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2B6" w:rsidRPr="005A7FF5" w:rsidRDefault="000562B6" w:rsidP="00C24227">
      <w:pPr>
        <w:spacing w:after="0" w:line="240" w:lineRule="auto"/>
      </w:pPr>
    </w:p>
    <w:p w:rsidR="009C0D38" w:rsidRPr="005A7FF5" w:rsidRDefault="009C0D38" w:rsidP="00C24227">
      <w:pPr>
        <w:spacing w:after="0" w:line="240" w:lineRule="auto"/>
      </w:pPr>
    </w:p>
    <w:p w:rsidR="00CB6FEE" w:rsidRDefault="00CB6FEE" w:rsidP="00C24227">
      <w:pPr>
        <w:spacing w:after="0" w:line="240" w:lineRule="auto"/>
        <w:rPr>
          <w:rFonts w:ascii="Times New Roman" w:hAnsi="Times New Roman"/>
          <w:lang w:val="en-US"/>
        </w:rPr>
      </w:pPr>
    </w:p>
    <w:p w:rsidR="005231B7" w:rsidRPr="00DD52BA" w:rsidRDefault="005231B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231B7" w:rsidRPr="00DD52BA" w:rsidRDefault="005231B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C24227" w:rsidRPr="00DD52BA" w:rsidRDefault="009C0D38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sz w:val="20"/>
          <w:szCs w:val="20"/>
          <w:lang w:val="en-US"/>
        </w:rPr>
        <w:t>FZ-1/</w:t>
      </w:r>
      <w:r w:rsidR="00665F22">
        <w:rPr>
          <w:rFonts w:ascii="Times New Roman" w:hAnsi="Times New Roman"/>
          <w:sz w:val="20"/>
          <w:szCs w:val="20"/>
          <w:lang w:val="en-US"/>
        </w:rPr>
        <w:t>5475</w:t>
      </w:r>
      <w:r w:rsidR="005231B7" w:rsidRPr="00DD52BA">
        <w:rPr>
          <w:rFonts w:ascii="Times New Roman" w:hAnsi="Times New Roman"/>
          <w:sz w:val="20"/>
          <w:szCs w:val="20"/>
          <w:lang w:val="en-US"/>
        </w:rPr>
        <w:t>/AJ/20</w:t>
      </w:r>
    </w:p>
    <w:p w:rsidR="00C24227" w:rsidRPr="00DD52BA" w:rsidRDefault="00C2422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C24227" w:rsidRPr="00BC0E03" w:rsidRDefault="00726CA2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en-US"/>
        </w:rPr>
      </w:pPr>
      <w:hyperlink r:id="rId8" w:history="1">
        <w:r w:rsidR="00C24227" w:rsidRPr="00BC0E03">
          <w:rPr>
            <w:rStyle w:val="Hipercze"/>
            <w:rFonts w:ascii="Times New Roman" w:hAnsi="Times New Roman"/>
            <w:b/>
            <w:bCs/>
            <w:color w:val="auto"/>
            <w:sz w:val="20"/>
            <w:szCs w:val="20"/>
            <w:u w:val="none"/>
            <w:shd w:val="clear" w:color="auto" w:fill="FFFFFF"/>
            <w:lang w:val="en-US"/>
          </w:rPr>
          <w:t>Inquiry</w:t>
        </w:r>
      </w:hyperlink>
      <w:r w:rsidR="00665F22" w:rsidRPr="00BC0E03">
        <w:rPr>
          <w:rFonts w:ascii="Times New Roman" w:hAnsi="Times New Roman"/>
          <w:b/>
          <w:sz w:val="20"/>
          <w:szCs w:val="20"/>
          <w:lang w:val="en-US"/>
        </w:rPr>
        <w:t xml:space="preserve">  of  0</w:t>
      </w:r>
      <w:r w:rsidR="002B04FF">
        <w:rPr>
          <w:rFonts w:ascii="Times New Roman" w:hAnsi="Times New Roman"/>
          <w:b/>
          <w:sz w:val="20"/>
          <w:szCs w:val="20"/>
          <w:lang w:val="en-US"/>
        </w:rPr>
        <w:t>8</w:t>
      </w:r>
      <w:r w:rsidR="005231B7" w:rsidRPr="00BC0E03">
        <w:rPr>
          <w:rFonts w:ascii="Times New Roman" w:hAnsi="Times New Roman"/>
          <w:b/>
          <w:sz w:val="20"/>
          <w:szCs w:val="20"/>
          <w:lang w:val="en-US"/>
        </w:rPr>
        <w:t>.1</w:t>
      </w:r>
      <w:r w:rsidR="00665F22" w:rsidRPr="00BC0E03">
        <w:rPr>
          <w:rFonts w:ascii="Times New Roman" w:hAnsi="Times New Roman"/>
          <w:b/>
          <w:sz w:val="20"/>
          <w:szCs w:val="20"/>
          <w:lang w:val="en-US"/>
        </w:rPr>
        <w:t>2</w:t>
      </w:r>
      <w:r w:rsidR="005231B7" w:rsidRPr="00BC0E03">
        <w:rPr>
          <w:rFonts w:ascii="Times New Roman" w:hAnsi="Times New Roman"/>
          <w:b/>
          <w:sz w:val="20"/>
          <w:szCs w:val="20"/>
          <w:lang w:val="en-US"/>
        </w:rPr>
        <w:t>.</w:t>
      </w:r>
      <w:r w:rsidR="00C24227" w:rsidRPr="00BC0E03">
        <w:rPr>
          <w:rFonts w:ascii="Times New Roman" w:hAnsi="Times New Roman"/>
          <w:b/>
          <w:sz w:val="20"/>
          <w:szCs w:val="20"/>
          <w:lang w:val="en-US"/>
        </w:rPr>
        <w:t>20</w:t>
      </w:r>
      <w:r w:rsidR="005231B7" w:rsidRPr="00BC0E03">
        <w:rPr>
          <w:rFonts w:ascii="Times New Roman" w:hAnsi="Times New Roman"/>
          <w:b/>
          <w:sz w:val="20"/>
          <w:szCs w:val="20"/>
          <w:lang w:val="en-US"/>
        </w:rPr>
        <w:t>20</w:t>
      </w:r>
    </w:p>
    <w:p w:rsidR="00C24227" w:rsidRPr="00BC0E03" w:rsidRDefault="00C24227" w:rsidP="00C24227">
      <w:pPr>
        <w:spacing w:after="0" w:line="240" w:lineRule="auto"/>
        <w:jc w:val="center"/>
        <w:rPr>
          <w:rStyle w:val="shorttext"/>
          <w:rFonts w:ascii="Times New Roman" w:hAnsi="Times New Roman"/>
          <w:sz w:val="20"/>
          <w:szCs w:val="20"/>
          <w:u w:val="single"/>
          <w:lang w:val="en-US"/>
        </w:rPr>
      </w:pPr>
    </w:p>
    <w:p w:rsidR="003001B5" w:rsidRPr="00BC0E03" w:rsidRDefault="003001B5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val="en-US"/>
        </w:rPr>
      </w:pPr>
      <w:r w:rsidRPr="00BC0E03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of </w:t>
      </w:r>
      <w:r w:rsidR="002B04FF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 w:rsidR="00165677" w:rsidRPr="00BC0E03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purchase </w:t>
      </w:r>
      <w:r w:rsidR="002B04FF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 w:rsidRPr="00BC0E03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of </w:t>
      </w:r>
      <w:r w:rsidR="002B04FF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 w:rsidR="003A3AE7" w:rsidRPr="00BC0E03">
        <w:rPr>
          <w:rFonts w:ascii="Times New Roman" w:hAnsi="Times New Roman"/>
          <w:b/>
          <w:sz w:val="20"/>
          <w:szCs w:val="20"/>
          <w:u w:val="single"/>
          <w:lang w:val="en-US"/>
        </w:rPr>
        <w:t>dosemeters</w:t>
      </w:r>
      <w:r w:rsidR="002B04FF">
        <w:rPr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 w:rsidR="003A3AE7" w:rsidRPr="00BC0E03">
        <w:rPr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 w:rsidR="002B04FF">
        <w:rPr>
          <w:rFonts w:ascii="Times New Roman" w:hAnsi="Times New Roman"/>
          <w:b/>
          <w:sz w:val="20"/>
          <w:szCs w:val="20"/>
          <w:u w:val="single"/>
          <w:lang w:val="en-US"/>
        </w:rPr>
        <w:t>(300 pcs.)  and  holders  for  dose</w:t>
      </w:r>
      <w:r w:rsidRPr="00BC0E03">
        <w:rPr>
          <w:rFonts w:ascii="Times New Roman" w:hAnsi="Times New Roman"/>
          <w:b/>
          <w:sz w:val="20"/>
          <w:szCs w:val="20"/>
          <w:u w:val="single"/>
          <w:lang w:val="en-US"/>
        </w:rPr>
        <w:t>meters</w:t>
      </w:r>
      <w:r w:rsidR="002B04FF">
        <w:rPr>
          <w:rFonts w:ascii="Times New Roman" w:hAnsi="Times New Roman"/>
          <w:b/>
          <w:sz w:val="20"/>
          <w:szCs w:val="20"/>
          <w:u w:val="single"/>
          <w:lang w:val="en-US"/>
        </w:rPr>
        <w:t xml:space="preserve">  (300 pcs.)</w:t>
      </w:r>
    </w:p>
    <w:p w:rsidR="003001B5" w:rsidRPr="00BC0E03" w:rsidRDefault="003001B5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val="en-US"/>
        </w:rPr>
      </w:pPr>
    </w:p>
    <w:p w:rsidR="003001B5" w:rsidRDefault="003001B5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val="en-US"/>
        </w:rPr>
      </w:pPr>
    </w:p>
    <w:p w:rsidR="002B04FF" w:rsidRPr="002B04FF" w:rsidRDefault="002B04FF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val="en-US"/>
        </w:rPr>
      </w:pPr>
    </w:p>
    <w:p w:rsidR="009C0D38" w:rsidRPr="00DD52BA" w:rsidRDefault="005A7FF5" w:rsidP="005A7F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>I. General information</w:t>
      </w:r>
    </w:p>
    <w:p w:rsidR="009C0D38" w:rsidRPr="00DD52BA" w:rsidRDefault="009C0D38" w:rsidP="005A7FF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sz w:val="20"/>
          <w:szCs w:val="20"/>
          <w:lang w:val="en-US"/>
        </w:rPr>
        <w:t xml:space="preserve">1. Buyer: </w:t>
      </w:r>
      <w:r w:rsidR="005A7FF5" w:rsidRPr="00DD52BA">
        <w:rPr>
          <w:rFonts w:ascii="Times New Roman" w:eastAsia="Times New Roman" w:hAnsi="Times New Roman"/>
          <w:b/>
          <w:sz w:val="20"/>
          <w:szCs w:val="20"/>
          <w:lang w:val="en-US"/>
        </w:rPr>
        <w:t>Główny Instytut Górnictwa</w:t>
      </w:r>
      <w:r w:rsidR="005A7FF5" w:rsidRPr="00DD52BA">
        <w:rPr>
          <w:rFonts w:ascii="Times New Roman" w:hAnsi="Times New Roman"/>
          <w:sz w:val="20"/>
          <w:szCs w:val="20"/>
          <w:lang w:val="en-US"/>
        </w:rPr>
        <w:t xml:space="preserve"> (Central Mining Institute).</w:t>
      </w:r>
    </w:p>
    <w:p w:rsidR="009C0D38" w:rsidRPr="00DD52BA" w:rsidRDefault="005A7FF5" w:rsidP="005A7FF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sz w:val="20"/>
          <w:szCs w:val="20"/>
          <w:lang w:val="en-US"/>
        </w:rPr>
        <w:t xml:space="preserve">2. 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>Inquiry is conducted in accordance with the principles of competitiveness.</w:t>
      </w:r>
    </w:p>
    <w:p w:rsidR="009C0D38" w:rsidRPr="00DD52BA" w:rsidRDefault="005A7FF5" w:rsidP="005A7FF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DD52BA">
        <w:rPr>
          <w:rFonts w:ascii="Times New Roman" w:eastAsia="Times New Roman" w:hAnsi="Times New Roman"/>
          <w:sz w:val="20"/>
          <w:szCs w:val="20"/>
          <w:lang w:val="en-US"/>
        </w:rPr>
        <w:t>3</w:t>
      </w:r>
      <w:r w:rsidR="009C0D38" w:rsidRPr="00DD52BA">
        <w:rPr>
          <w:rFonts w:ascii="Times New Roman" w:eastAsia="Times New Roman" w:hAnsi="Times New Roman"/>
          <w:sz w:val="20"/>
          <w:szCs w:val="20"/>
          <w:lang w:val="en-US"/>
        </w:rPr>
        <w:t xml:space="preserve">. For this </w:t>
      </w:r>
      <w:r w:rsidRPr="00DD52BA">
        <w:rPr>
          <w:rFonts w:ascii="Times New Roman" w:eastAsia="Times New Roman" w:hAnsi="Times New Roman"/>
          <w:sz w:val="20"/>
          <w:szCs w:val="20"/>
          <w:lang w:val="en-US"/>
        </w:rPr>
        <w:t xml:space="preserve">inquiry </w:t>
      </w:r>
      <w:r w:rsidR="009C0D38" w:rsidRPr="00DD52BA">
        <w:rPr>
          <w:rFonts w:ascii="Times New Roman" w:eastAsia="Times New Roman" w:hAnsi="Times New Roman"/>
          <w:sz w:val="20"/>
          <w:szCs w:val="20"/>
          <w:lang w:val="en-US"/>
        </w:rPr>
        <w:t>shall not apply to the Public Pro</w:t>
      </w:r>
      <w:r w:rsidRPr="00DD52BA">
        <w:rPr>
          <w:rFonts w:ascii="Times New Roman" w:eastAsia="Times New Roman" w:hAnsi="Times New Roman"/>
          <w:sz w:val="20"/>
          <w:szCs w:val="20"/>
          <w:lang w:val="en-US"/>
        </w:rPr>
        <w:t>curement Law of 29 January 2004 (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Journal of Laws 201</w:t>
      </w:r>
      <w:r w:rsidR="005231B7" w:rsidRPr="00DA7273">
        <w:rPr>
          <w:rFonts w:ascii="Times New Roman" w:hAnsi="Times New Roman"/>
          <w:color w:val="222222"/>
          <w:sz w:val="20"/>
          <w:szCs w:val="20"/>
          <w:lang w:val="en-US"/>
        </w:rPr>
        <w:t>9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, item 1</w:t>
      </w:r>
      <w:r w:rsidR="005231B7" w:rsidRPr="00DA7273">
        <w:rPr>
          <w:rFonts w:ascii="Times New Roman" w:hAnsi="Times New Roman"/>
          <w:color w:val="222222"/>
          <w:sz w:val="20"/>
          <w:szCs w:val="20"/>
          <w:lang w:val="en-US"/>
        </w:rPr>
        <w:t>843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).</w:t>
      </w:r>
    </w:p>
    <w:p w:rsidR="00E4282D" w:rsidRPr="00DD52BA" w:rsidRDefault="00E4282D" w:rsidP="00E4282D">
      <w:pPr>
        <w:tabs>
          <w:tab w:val="left" w:pos="789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9C0D38" w:rsidRPr="00DD52BA" w:rsidRDefault="005A7FF5" w:rsidP="005A7FF5">
      <w:pPr>
        <w:spacing w:after="0" w:line="240" w:lineRule="auto"/>
        <w:rPr>
          <w:rFonts w:ascii="Times New Roman" w:hAnsi="Times New Roman"/>
          <w:b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>II. Object of order</w:t>
      </w:r>
    </w:p>
    <w:p w:rsidR="001F3767" w:rsidRPr="00DD52BA" w:rsidRDefault="005A7FF5" w:rsidP="002B04FF">
      <w:pPr>
        <w:spacing w:after="0" w:line="240" w:lineRule="auto"/>
        <w:jc w:val="both"/>
        <w:rPr>
          <w:rStyle w:val="shorttext"/>
          <w:rFonts w:ascii="Times New Roman" w:hAnsi="Times New Roman"/>
          <w:sz w:val="20"/>
          <w:szCs w:val="20"/>
          <w:lang w:val="en-US"/>
        </w:rPr>
      </w:pPr>
      <w:r w:rsidRPr="002B04FF">
        <w:rPr>
          <w:rFonts w:ascii="Times New Roman" w:hAnsi="Times New Roman"/>
          <w:sz w:val="20"/>
          <w:szCs w:val="20"/>
          <w:lang w:val="en-US"/>
        </w:rPr>
        <w:t>The subjec</w:t>
      </w:r>
      <w:r w:rsidR="001F3767" w:rsidRPr="002B04FF">
        <w:rPr>
          <w:rFonts w:ascii="Times New Roman" w:hAnsi="Times New Roman"/>
          <w:sz w:val="20"/>
          <w:szCs w:val="20"/>
          <w:lang w:val="en-US"/>
        </w:rPr>
        <w:t>t of the order to</w:t>
      </w:r>
      <w:r w:rsidRPr="002B04FF">
        <w:rPr>
          <w:rFonts w:ascii="Times New Roman" w:hAnsi="Times New Roman"/>
          <w:sz w:val="20"/>
          <w:szCs w:val="20"/>
          <w:lang w:val="en-US"/>
        </w:rPr>
        <w:t xml:space="preserve"> this inquiry is the</w:t>
      </w:r>
      <w:r w:rsidRPr="002B04FF">
        <w:rPr>
          <w:rStyle w:val="shorttext"/>
          <w:rFonts w:ascii="Times New Roman" w:hAnsi="Times New Roman"/>
          <w:sz w:val="20"/>
          <w:szCs w:val="20"/>
          <w:lang w:val="en-US"/>
        </w:rPr>
        <w:t xml:space="preserve"> </w:t>
      </w:r>
      <w:r w:rsidR="00165677" w:rsidRPr="002B04FF">
        <w:rPr>
          <w:rStyle w:val="shorttext"/>
          <w:rFonts w:ascii="Times New Roman" w:hAnsi="Times New Roman"/>
          <w:sz w:val="20"/>
          <w:szCs w:val="20"/>
          <w:lang w:val="en-US"/>
        </w:rPr>
        <w:t xml:space="preserve">purchase </w:t>
      </w:r>
      <w:r w:rsidR="003A3AE7" w:rsidRPr="002B04FF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2B04FF" w:rsidRPr="002B04FF">
        <w:rPr>
          <w:rFonts w:ascii="Times New Roman" w:hAnsi="Times New Roman"/>
          <w:sz w:val="20"/>
          <w:szCs w:val="20"/>
          <w:lang w:val="en-US"/>
        </w:rPr>
        <w:t>dosemeters (300 pcs.) and holders for dosemeters (300 pcs.)</w:t>
      </w:r>
      <w:r w:rsidR="002B04FF">
        <w:rPr>
          <w:rFonts w:ascii="Times New Roman" w:hAnsi="Times New Roman"/>
          <w:sz w:val="20"/>
          <w:szCs w:val="20"/>
          <w:lang w:val="en-US"/>
        </w:rPr>
        <w:t xml:space="preserve">. </w:t>
      </w:r>
      <w:r w:rsidR="001F3767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Technical requirements and </w:t>
      </w:r>
      <w:hyperlink r:id="rId9" w:history="1">
        <w:r w:rsidR="001F3767" w:rsidRPr="00DD52BA">
          <w:rPr>
            <w:rStyle w:val="Hipercze"/>
            <w:rFonts w:ascii="Times New Roman" w:hAnsi="Times New Roman"/>
            <w:bCs/>
            <w:color w:val="auto"/>
            <w:sz w:val="20"/>
            <w:szCs w:val="20"/>
            <w:u w:val="none"/>
            <w:shd w:val="clear" w:color="auto" w:fill="FFFFFF"/>
            <w:lang w:val="en-US"/>
          </w:rPr>
          <w:t>parameters</w:t>
        </w:r>
      </w:hyperlink>
      <w:r w:rsidR="001F3767" w:rsidRPr="00DD52BA">
        <w:rPr>
          <w:rStyle w:val="shorttext"/>
          <w:rFonts w:ascii="Times New Roman" w:hAnsi="Times New Roman"/>
          <w:sz w:val="20"/>
          <w:szCs w:val="20"/>
          <w:lang w:val="en-US"/>
        </w:rPr>
        <w:t xml:space="preserve"> to </w:t>
      </w:r>
      <w:r w:rsidR="001F3767" w:rsidRPr="00DA7273">
        <w:rPr>
          <w:rFonts w:ascii="Times New Roman" w:hAnsi="Times New Roman"/>
          <w:color w:val="222222"/>
          <w:sz w:val="20"/>
          <w:szCs w:val="20"/>
          <w:lang w:val="en-US"/>
        </w:rPr>
        <w:t>the subject of the order are in attachment No. 1.</w:t>
      </w:r>
    </w:p>
    <w:p w:rsidR="001F3767" w:rsidRPr="00DD52BA" w:rsidRDefault="007109EE" w:rsidP="005A7FF5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DD52BA">
        <w:rPr>
          <w:rFonts w:ascii="Times New Roman" w:hAnsi="Times New Roman"/>
          <w:color w:val="000000"/>
          <w:sz w:val="20"/>
          <w:szCs w:val="20"/>
          <w:lang w:val="en-US"/>
        </w:rPr>
        <w:t xml:space="preserve">We ask that the signed form of 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attachment No. 2 </w:t>
      </w:r>
      <w:r w:rsidRPr="00DD52BA">
        <w:rPr>
          <w:rFonts w:ascii="Times New Roman" w:hAnsi="Times New Roman"/>
          <w:color w:val="000000"/>
          <w:sz w:val="20"/>
          <w:szCs w:val="20"/>
          <w:lang w:val="en-US"/>
        </w:rPr>
        <w:t>be an integral part of the submitted offer.</w:t>
      </w:r>
    </w:p>
    <w:p w:rsidR="005231B7" w:rsidRDefault="005231B7" w:rsidP="005A7FF5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</w:p>
    <w:p w:rsidR="002B04FF" w:rsidRPr="00DD52BA" w:rsidRDefault="002B04FF" w:rsidP="005A7FF5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</w:p>
    <w:p w:rsidR="009C0D38" w:rsidRPr="00DD52BA" w:rsidRDefault="009C0D38" w:rsidP="009C0D38">
      <w:pPr>
        <w:spacing w:after="0" w:line="240" w:lineRule="auto"/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</w:pP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The offer</w:t>
      </w:r>
      <w:r w:rsidRPr="00DD52BA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should include:</w:t>
      </w:r>
    </w:p>
    <w:p w:rsidR="00C37261" w:rsidRPr="00DD52BA" w:rsidRDefault="001F3767" w:rsidP="00284530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- net / gross price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in PLN or in</w:t>
      </w:r>
      <w:r w:rsidRPr="00DA7273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Pr="00DA7273">
        <w:rPr>
          <w:rStyle w:val="shorttext"/>
          <w:rFonts w:ascii="Times New Roman" w:hAnsi="Times New Roman"/>
          <w:sz w:val="20"/>
          <w:szCs w:val="20"/>
          <w:lang w:val="en-US"/>
        </w:rPr>
        <w:t>other currency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(price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should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include the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all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cost</w:t>
      </w:r>
      <w:r w:rsidR="0038758C" w:rsidRPr="00DD52BA">
        <w:rPr>
          <w:rStyle w:val="hps"/>
          <w:rFonts w:ascii="Times New Roman" w:hAnsi="Times New Roman"/>
          <w:sz w:val="20"/>
          <w:szCs w:val="20"/>
          <w:lang w:val="en-US"/>
        </w:rPr>
        <w:t>s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38758C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related to the orders 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implementation therein the costs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of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transport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possibly </w:t>
      </w:r>
      <w:r w:rsidR="002A5899" w:rsidRPr="00DA7273">
        <w:rPr>
          <w:rStyle w:val="shorttext"/>
          <w:rFonts w:ascii="Times New Roman" w:hAnsi="Times New Roman"/>
          <w:sz w:val="20"/>
          <w:szCs w:val="20"/>
          <w:lang w:val="en-US"/>
        </w:rPr>
        <w:t xml:space="preserve">customs clearance costs); the Buyer allows an offer in a other currency than PLN; </w:t>
      </w:r>
      <w:r w:rsidR="00C37261" w:rsidRPr="00DD52BA">
        <w:rPr>
          <w:rFonts w:ascii="Times New Roman" w:hAnsi="Times New Roman"/>
          <w:color w:val="222222"/>
          <w:sz w:val="20"/>
          <w:szCs w:val="20"/>
          <w:lang w:val="en-US"/>
        </w:rPr>
        <w:t>f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or the p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urpose of comparison of offers,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the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Buyer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will calculate the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submitted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offer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>s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in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other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currency than PLN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in accordance with the average of NBP (National Polish Bank) exchange rate o</w:t>
      </w:r>
      <w:r w:rsidR="00284530" w:rsidRPr="00DA7273">
        <w:rPr>
          <w:rFonts w:ascii="Times New Roman" w:hAnsi="Times New Roman"/>
          <w:color w:val="222222"/>
          <w:sz w:val="20"/>
          <w:szCs w:val="20"/>
          <w:lang w:val="en-US"/>
        </w:rPr>
        <w:t>n the last day of submitting offer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>;</w:t>
      </w:r>
    </w:p>
    <w:p w:rsidR="00284530" w:rsidRPr="00DA7273" w:rsidRDefault="00284530" w:rsidP="00284530">
      <w:pPr>
        <w:widowControl w:val="0"/>
        <w:spacing w:after="0" w:line="240" w:lineRule="auto"/>
        <w:ind w:left="133" w:hanging="133"/>
        <w:jc w:val="both"/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</w:pPr>
      <w:r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- the period and conditions of the guarantee;</w:t>
      </w:r>
    </w:p>
    <w:p w:rsidR="007109EE" w:rsidRPr="00DD52BA" w:rsidRDefault="007109EE" w:rsidP="007109EE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  <w:r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-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the name of the subject of the order, the name of the manufacturer and the technical description of the offered device;</w:t>
      </w:r>
    </w:p>
    <w:p w:rsidR="009C0D38" w:rsidRPr="00DD52BA" w:rsidRDefault="00284530" w:rsidP="001F3767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- discounts (if concern).</w:t>
      </w:r>
    </w:p>
    <w:p w:rsidR="007109EE" w:rsidRPr="00DD52BA" w:rsidRDefault="007109EE" w:rsidP="009C0D38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284530" w:rsidRPr="00DD52BA" w:rsidRDefault="00284530" w:rsidP="00284530">
      <w:pPr>
        <w:spacing w:after="0" w:line="240" w:lineRule="auto"/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</w:pP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Other requirements</w:t>
      </w:r>
      <w:r w:rsidRPr="00DD52BA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>:</w:t>
      </w:r>
    </w:p>
    <w:p w:rsidR="00284530" w:rsidRPr="00DD52BA" w:rsidRDefault="00284530" w:rsidP="00284530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color w:val="222222"/>
          <w:sz w:val="20"/>
          <w:szCs w:val="20"/>
          <w:shd w:val="clear" w:color="auto" w:fill="FFFFFF"/>
          <w:lang w:val="en-US"/>
        </w:rPr>
      </w:pPr>
      <w:r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FE372A"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- t</w:t>
      </w:r>
      <w:r w:rsidR="009233E1"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erm of performace of the order:</w:t>
      </w:r>
      <w:r w:rsidR="009233E1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9233E1" w:rsidRPr="00DD52BA">
        <w:rPr>
          <w:rFonts w:ascii="Times New Roman" w:hAnsi="Times New Roman"/>
          <w:color w:val="222222"/>
          <w:sz w:val="20"/>
          <w:szCs w:val="20"/>
          <w:lang w:val="en-US"/>
        </w:rPr>
        <w:t>t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he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Buyer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will sign </w:t>
      </w:r>
      <w:r w:rsidR="007D5C3B" w:rsidRPr="00DA7273">
        <w:rPr>
          <w:rFonts w:ascii="Times New Roman" w:hAnsi="Times New Roman"/>
          <w:color w:val="222222"/>
          <w:sz w:val="20"/>
          <w:szCs w:val="20"/>
          <w:lang w:val="en-US"/>
        </w:rPr>
        <w:t>the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order /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agreement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with the selected </w:t>
      </w:r>
      <w:r w:rsidR="002C22EE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Seller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>for delivery of the subject of the order;</w:t>
      </w:r>
      <w:r w:rsidR="007D5C3B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t</w:t>
      </w:r>
      <w:r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he Buyer requires delivery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of the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>subject of the order</w:t>
      </w:r>
      <w:r w:rsidR="009233E1" w:rsidRPr="00DD52BA">
        <w:rPr>
          <w:rFonts w:ascii="Times New Roman" w:hAnsi="Times New Roman"/>
          <w:b/>
          <w:color w:val="212121"/>
          <w:sz w:val="20"/>
          <w:szCs w:val="20"/>
          <w:shd w:val="clear" w:color="auto" w:fill="FFFFFF"/>
          <w:lang w:val="en-US"/>
        </w:rPr>
        <w:t xml:space="preserve"> </w:t>
      </w:r>
      <w:r w:rsidRPr="0098129A">
        <w:rPr>
          <w:rFonts w:ascii="Times New Roman" w:hAnsi="Times New Roman"/>
          <w:b/>
          <w:sz w:val="20"/>
          <w:szCs w:val="20"/>
          <w:shd w:val="clear" w:color="auto" w:fill="FFFFFF"/>
          <w:lang w:val="en-US"/>
        </w:rPr>
        <w:t xml:space="preserve">within </w:t>
      </w:r>
      <w:r w:rsidR="00BC0E03">
        <w:rPr>
          <w:rFonts w:ascii="Times New Roman" w:hAnsi="Times New Roman"/>
          <w:b/>
          <w:sz w:val="20"/>
          <w:szCs w:val="20"/>
          <w:shd w:val="clear" w:color="auto" w:fill="FFFFFF"/>
          <w:lang w:val="en-US"/>
        </w:rPr>
        <w:t>7</w:t>
      </w:r>
      <w:r w:rsidR="00665F22">
        <w:rPr>
          <w:rFonts w:ascii="Times New Roman" w:hAnsi="Times New Roman"/>
          <w:b/>
          <w:sz w:val="20"/>
          <w:szCs w:val="20"/>
          <w:shd w:val="clear" w:color="auto" w:fill="FFFFFF"/>
          <w:lang w:val="en-US"/>
        </w:rPr>
        <w:t xml:space="preserve"> working days </w:t>
      </w:r>
      <w:r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from the date of </w:t>
      </w:r>
      <w:r w:rsidR="00977DAD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sign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 the </w:t>
      </w:r>
      <w:r w:rsidR="00665F22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order / agreement.</w:t>
      </w:r>
    </w:p>
    <w:p w:rsidR="00284530" w:rsidRPr="00DD52BA" w:rsidRDefault="00284530" w:rsidP="00284530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B31028" w:rsidRPr="00DD52BA" w:rsidRDefault="00284530" w:rsidP="00B31028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FE372A" w:rsidRPr="00DD52BA">
        <w:rPr>
          <w:rFonts w:ascii="Times New Roman" w:hAnsi="Times New Roman"/>
          <w:b/>
          <w:sz w:val="20"/>
          <w:szCs w:val="20"/>
          <w:lang w:val="en-US"/>
        </w:rPr>
        <w:t>- t</w:t>
      </w:r>
      <w:r w:rsidRPr="00DD52BA">
        <w:rPr>
          <w:rFonts w:ascii="Times New Roman" w:hAnsi="Times New Roman"/>
          <w:b/>
          <w:sz w:val="20"/>
          <w:szCs w:val="20"/>
          <w:lang w:val="en-US"/>
        </w:rPr>
        <w:t>erms of payment</w:t>
      </w:r>
      <w:r w:rsidR="00B31028" w:rsidRPr="00DD52BA">
        <w:rPr>
          <w:rFonts w:ascii="Times New Roman" w:hAnsi="Times New Roman"/>
          <w:b/>
          <w:sz w:val="20"/>
          <w:szCs w:val="20"/>
          <w:lang w:val="en-US"/>
        </w:rPr>
        <w:t xml:space="preserve">: </w:t>
      </w:r>
      <w:r w:rsidR="00B31028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the Buyer</w:t>
      </w:r>
      <w:r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 requires payment date, which will be counted from the date of de</w:t>
      </w:r>
      <w:r w:rsidR="00B31028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livery to the GIG valid invoice; </w:t>
      </w:r>
      <w:r w:rsidR="00B31028" w:rsidRPr="00DD52BA">
        <w:rPr>
          <w:rFonts w:ascii="Times New Roman" w:hAnsi="Times New Roman"/>
          <w:color w:val="222222"/>
          <w:sz w:val="20"/>
          <w:szCs w:val="20"/>
          <w:lang w:val="en-US"/>
        </w:rPr>
        <w:t>t</w:t>
      </w:r>
      <w:r w:rsidR="00B31028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he basis for issuing the invoice shall be quantitative and qualitative protocols signed by the Buyer and the </w:t>
      </w:r>
      <w:r w:rsidR="002C22EE" w:rsidRPr="00DA7273">
        <w:rPr>
          <w:rFonts w:ascii="Times New Roman" w:hAnsi="Times New Roman"/>
          <w:color w:val="222222"/>
          <w:sz w:val="20"/>
          <w:szCs w:val="20"/>
          <w:lang w:val="en-US"/>
        </w:rPr>
        <w:t>Seller</w:t>
      </w:r>
      <w:r w:rsidR="00B31028" w:rsidRPr="00DA7273">
        <w:rPr>
          <w:rFonts w:ascii="Times New Roman" w:hAnsi="Times New Roman"/>
          <w:color w:val="222222"/>
          <w:sz w:val="20"/>
          <w:szCs w:val="20"/>
          <w:lang w:val="en-US"/>
        </w:rPr>
        <w:t>.</w:t>
      </w:r>
    </w:p>
    <w:p w:rsidR="000522C6" w:rsidRDefault="000522C6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</w:p>
    <w:p w:rsidR="00665F22" w:rsidRPr="00B8226F" w:rsidRDefault="00665F22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III. Criteria of evaluation of offers and selection of the best offer</w:t>
      </w: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</w:p>
    <w:p w:rsidR="009C0D38" w:rsidRPr="00DA7273" w:rsidRDefault="009C0D38" w:rsidP="009C0D38">
      <w:pPr>
        <w:pStyle w:val="HTML-wstpniesformatowany"/>
        <w:shd w:val="clear" w:color="auto" w:fill="FFFFFF"/>
        <w:rPr>
          <w:rFonts w:ascii="Times New Roman" w:hAnsi="Times New Roman" w:cs="Times New Roman"/>
          <w:color w:val="212121"/>
          <w:lang w:val="en-US"/>
        </w:rPr>
      </w:pPr>
      <w:r w:rsidRPr="00DA7273">
        <w:rPr>
          <w:rFonts w:ascii="Times New Roman" w:hAnsi="Times New Roman" w:cs="Times New Roman"/>
          <w:b/>
          <w:color w:val="212121"/>
          <w:lang w:val="en-US"/>
        </w:rPr>
        <w:t>1</w:t>
      </w:r>
      <w:r w:rsidRPr="00DA7273">
        <w:rPr>
          <w:rFonts w:ascii="Times New Roman" w:hAnsi="Times New Roman" w:cs="Times New Roman"/>
          <w:color w:val="212121"/>
          <w:lang w:val="en-US"/>
        </w:rPr>
        <w:t>.</w:t>
      </w:r>
      <w:r w:rsidR="00B31028" w:rsidRPr="00DA7273">
        <w:rPr>
          <w:rFonts w:ascii="Times New Roman" w:hAnsi="Times New Roman" w:cs="Times New Roman"/>
          <w:color w:val="212121"/>
          <w:lang w:val="en-US"/>
        </w:rPr>
        <w:t>The criteria of evaluation are:</w:t>
      </w:r>
    </w:p>
    <w:p w:rsidR="009C0D38" w:rsidRPr="00DA7273" w:rsidRDefault="00B31028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 w:rsidRPr="00DA7273">
        <w:rPr>
          <w:rFonts w:ascii="Times New Roman" w:hAnsi="Times New Roman" w:cs="Times New Roman"/>
          <w:b/>
          <w:color w:val="212121"/>
          <w:lang w:val="en-US"/>
        </w:rPr>
        <w:t>a) t</w:t>
      </w:r>
      <w:r w:rsidR="009C0D38" w:rsidRPr="00DA7273">
        <w:rPr>
          <w:rFonts w:ascii="Times New Roman" w:hAnsi="Times New Roman" w:cs="Times New Roman"/>
          <w:b/>
          <w:color w:val="212121"/>
          <w:lang w:val="en-US"/>
        </w:rPr>
        <w:t xml:space="preserve">he </w:t>
      </w: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gross </w:t>
      </w:r>
      <w:r w:rsidR="009C0D38" w:rsidRPr="00DA7273">
        <w:rPr>
          <w:rFonts w:ascii="Times New Roman" w:hAnsi="Times New Roman" w:cs="Times New Roman"/>
          <w:b/>
          <w:color w:val="212121"/>
          <w:lang w:val="en-US"/>
        </w:rPr>
        <w:t xml:space="preserve">price = 95% </w:t>
      </w:r>
    </w:p>
    <w:p w:rsidR="003B5718" w:rsidRPr="00DA7273" w:rsidRDefault="003B5718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3B5718" w:rsidRPr="00DA7273" w:rsidRDefault="003B5718" w:rsidP="003B5718">
      <w:pPr>
        <w:pStyle w:val="HTML-wstpniesformatowany"/>
        <w:shd w:val="clear" w:color="auto" w:fill="FFFFFF"/>
        <w:jc w:val="both"/>
        <w:rPr>
          <w:rFonts w:ascii="Times New Roman" w:hAnsi="Times New Roman" w:cs="Times New Roman"/>
          <w:color w:val="212121"/>
          <w:lang w:val="en-US"/>
        </w:rPr>
      </w:pPr>
      <w:r w:rsidRPr="00DA7273">
        <w:rPr>
          <w:rFonts w:ascii="Times New Roman" w:hAnsi="Times New Roman" w:cs="Times New Roman"/>
          <w:color w:val="212121"/>
          <w:lang w:val="en-US"/>
        </w:rPr>
        <w:t>Awarding the number of points to individual offers in the "gross price" criterion will be carried out according to the following principle:</w:t>
      </w:r>
    </w:p>
    <w:p w:rsidR="00086367" w:rsidRPr="00B8226F" w:rsidRDefault="00086367" w:rsidP="003B57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</w:p>
    <w:p w:rsidR="00325C2B" w:rsidRPr="00325C2B" w:rsidRDefault="00905839" w:rsidP="00325C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        the lowest gross price in the offers  </w:t>
      </w:r>
      <w:r w:rsidR="00325C2B"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x  </w:t>
      </w: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</w:t>
      </w:r>
      <w:r w:rsidR="00325C2B"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>100</w:t>
      </w:r>
    </w:p>
    <w:p w:rsidR="00325C2B" w:rsidRPr="00325C2B" w:rsidRDefault="00325C2B" w:rsidP="00325C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X points </w:t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 =  -------------------------------------------------------------------------</w:t>
      </w:r>
    </w:p>
    <w:p w:rsidR="00325C2B" w:rsidRPr="00325C2B" w:rsidRDefault="00325C2B" w:rsidP="00325C2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  <w:t xml:space="preserve">     </w:t>
      </w: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 gross price of the assessed offer</w:t>
      </w:r>
    </w:p>
    <w:p w:rsidR="00086367" w:rsidRPr="00DD52BA" w:rsidRDefault="00086367" w:rsidP="003B57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</w:p>
    <w:p w:rsidR="00086367" w:rsidRPr="00B8226F" w:rsidRDefault="00086367" w:rsidP="003B57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the obtained number of points will be multiplied by the weight of the criterion, i.e. 95%. The calculation will be performed with accuracy to two decimal places. </w:t>
      </w:r>
      <w:r w:rsidRPr="00B8226F">
        <w:rPr>
          <w:rFonts w:ascii="Times New Roman" w:eastAsia="Times New Roman" w:hAnsi="Times New Roman"/>
          <w:sz w:val="20"/>
          <w:szCs w:val="20"/>
          <w:lang w:val="en-US" w:eastAsia="pl-PL"/>
        </w:rPr>
        <w:t>Maximum score: 95.</w:t>
      </w: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F9422D" w:rsidRDefault="00F9422D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F9422D" w:rsidRPr="00B8226F" w:rsidRDefault="00F9422D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9C0D38" w:rsidRPr="00DA7273" w:rsidRDefault="009C0D38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b) Date of payment for invoice  = </w:t>
      </w:r>
      <w:r w:rsidR="00B31028" w:rsidRPr="00DA7273">
        <w:rPr>
          <w:rFonts w:ascii="Times New Roman" w:hAnsi="Times New Roman" w:cs="Times New Roman"/>
          <w:b/>
          <w:color w:val="212121"/>
          <w:lang w:val="en-US"/>
        </w:rPr>
        <w:t xml:space="preserve"> </w:t>
      </w: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5% </w:t>
      </w:r>
    </w:p>
    <w:p w:rsidR="009C0D38" w:rsidRPr="00DA7273" w:rsidRDefault="003B5718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 - prepayment</w:t>
      </w:r>
      <w:r w:rsidR="009C0D38" w:rsidRPr="00DA7273">
        <w:rPr>
          <w:rFonts w:ascii="Times New Roman" w:hAnsi="Times New Roman" w:cs="Times New Roman"/>
          <w:b/>
          <w:color w:val="212121"/>
          <w:lang w:val="en-US"/>
        </w:rPr>
        <w:t xml:space="preserve"> – 0</w:t>
      </w:r>
      <w:r w:rsidR="00B31028" w:rsidRPr="00DA7273">
        <w:rPr>
          <w:rFonts w:ascii="Times New Roman" w:hAnsi="Times New Roman" w:cs="Times New Roman"/>
          <w:b/>
          <w:color w:val="212121"/>
          <w:lang w:val="en-US"/>
        </w:rPr>
        <w:t xml:space="preserve"> point</w:t>
      </w:r>
    </w:p>
    <w:p w:rsidR="009C0D38" w:rsidRPr="00DA7273" w:rsidRDefault="00665F22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>
        <w:rPr>
          <w:rFonts w:ascii="Times New Roman" w:hAnsi="Times New Roman" w:cs="Times New Roman"/>
          <w:b/>
          <w:color w:val="212121"/>
          <w:lang w:val="en-US"/>
        </w:rPr>
        <w:t xml:space="preserve"> - until 7</w:t>
      </w:r>
      <w:r w:rsidR="003B5718" w:rsidRPr="00DA7273">
        <w:rPr>
          <w:rFonts w:ascii="Times New Roman" w:hAnsi="Times New Roman" w:cs="Times New Roman"/>
          <w:b/>
          <w:color w:val="212121"/>
          <w:lang w:val="en-US"/>
        </w:rPr>
        <w:t xml:space="preserve"> </w:t>
      </w:r>
      <w:r w:rsidR="00B31028" w:rsidRPr="00DA7273">
        <w:rPr>
          <w:rFonts w:ascii="Times New Roman" w:hAnsi="Times New Roman" w:cs="Times New Roman"/>
          <w:b/>
          <w:color w:val="212121"/>
          <w:lang w:val="en-US"/>
        </w:rPr>
        <w:t>days – 5</w:t>
      </w:r>
      <w:r>
        <w:rPr>
          <w:rFonts w:ascii="Times New Roman" w:hAnsi="Times New Roman" w:cs="Times New Roman"/>
          <w:b/>
          <w:color w:val="212121"/>
          <w:lang w:val="en-US"/>
        </w:rPr>
        <w:t xml:space="preserve"> points</w:t>
      </w:r>
    </w:p>
    <w:p w:rsidR="00922037" w:rsidRDefault="00922037" w:rsidP="009C0D38">
      <w:pPr>
        <w:pStyle w:val="HTML-wstpniesformatowany"/>
        <w:shd w:val="clear" w:color="auto" w:fill="FFFFFF"/>
        <w:rPr>
          <w:rFonts w:ascii="Times New Roman" w:hAnsi="Times New Roman" w:cs="Times New Roman"/>
          <w:color w:val="212121"/>
          <w:shd w:val="clear" w:color="auto" w:fill="FFFFFF"/>
          <w:lang w:val="en-US"/>
        </w:rPr>
      </w:pPr>
    </w:p>
    <w:p w:rsidR="00F9422D" w:rsidRPr="00DD52BA" w:rsidRDefault="00F9422D" w:rsidP="009C0D38">
      <w:pPr>
        <w:pStyle w:val="HTML-wstpniesformatowany"/>
        <w:shd w:val="clear" w:color="auto" w:fill="FFFFFF"/>
        <w:rPr>
          <w:rFonts w:ascii="Times New Roman" w:hAnsi="Times New Roman" w:cs="Times New Roman"/>
          <w:color w:val="212121"/>
          <w:shd w:val="clear" w:color="auto" w:fill="FFFFFF"/>
          <w:lang w:val="en-US"/>
        </w:rPr>
      </w:pPr>
    </w:p>
    <w:p w:rsidR="009C0D38" w:rsidRPr="00DD52BA" w:rsidRDefault="002C22EE" w:rsidP="002C22EE">
      <w:pPr>
        <w:pStyle w:val="HTML-wstpniesformatowany"/>
        <w:shd w:val="clear" w:color="auto" w:fill="FFFFFF"/>
        <w:jc w:val="both"/>
        <w:rPr>
          <w:rFonts w:ascii="Times New Roman" w:hAnsi="Times New Roman" w:cs="Times New Roman"/>
          <w:shd w:val="clear" w:color="auto" w:fill="FFFFFF"/>
          <w:lang w:val="en-US"/>
        </w:rPr>
      </w:pPr>
      <w:r w:rsidRPr="00DD52BA">
        <w:rPr>
          <w:rFonts w:ascii="Times New Roman" w:hAnsi="Times New Roman" w:cs="Times New Roman"/>
          <w:b/>
          <w:color w:val="212121"/>
          <w:shd w:val="clear" w:color="auto" w:fill="FFFFFF"/>
          <w:lang w:val="en-US"/>
        </w:rPr>
        <w:t>2</w:t>
      </w:r>
      <w:r w:rsidR="009C0D38" w:rsidRPr="00DD52BA">
        <w:rPr>
          <w:rFonts w:ascii="Times New Roman" w:hAnsi="Times New Roman" w:cs="Times New Roman"/>
          <w:b/>
          <w:color w:val="212121"/>
          <w:shd w:val="clear" w:color="auto" w:fill="FFFFFF"/>
          <w:lang w:val="en-US"/>
        </w:rPr>
        <w:t>.</w:t>
      </w:r>
      <w:r w:rsidR="009C0D38"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 xml:space="preserve"> Buyer </w:t>
      </w:r>
      <w:r w:rsidR="00F666E6"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 xml:space="preserve">considers </w:t>
      </w:r>
      <w:r w:rsidR="009C0D38"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>most advantageous and choose the offer that meets all the requirements specified in the Description of the order</w:t>
      </w:r>
      <w:r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 xml:space="preserve"> and </w:t>
      </w:r>
      <w:r w:rsidR="00F666E6" w:rsidRPr="00DD52BA">
        <w:rPr>
          <w:rFonts w:ascii="Times New Roman" w:hAnsi="Times New Roman" w:cs="Times New Roman"/>
          <w:shd w:val="clear" w:color="auto" w:fill="FFFFFF"/>
          <w:lang w:val="en-US"/>
        </w:rPr>
        <w:t xml:space="preserve">has the highest number of </w:t>
      </w:r>
      <w:r w:rsidRPr="00DD52BA">
        <w:rPr>
          <w:rFonts w:ascii="Times New Roman" w:hAnsi="Times New Roman" w:cs="Times New Roman"/>
          <w:shd w:val="clear" w:color="auto" w:fill="FFFFFF"/>
          <w:lang w:val="en-US"/>
        </w:rPr>
        <w:t>points.</w:t>
      </w:r>
    </w:p>
    <w:p w:rsidR="00DD52BA" w:rsidRPr="00DD52BA" w:rsidRDefault="00DD52BA" w:rsidP="002C22EE">
      <w:pPr>
        <w:pStyle w:val="HTML-wstpniesformatowany"/>
        <w:shd w:val="clear" w:color="auto" w:fill="FFFFFF"/>
        <w:jc w:val="both"/>
        <w:rPr>
          <w:rFonts w:ascii="Times New Roman" w:hAnsi="Times New Roman" w:cs="Times New Roman"/>
          <w:b/>
          <w:lang w:val="en-US"/>
        </w:rPr>
      </w:pP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3.</w:t>
      </w:r>
      <w:r w:rsidRPr="00DD52BA">
        <w:rPr>
          <w:rFonts w:ascii="Times New Roman" w:hAnsi="Times New Roman" w:cs="Times New Roman"/>
          <w:lang w:val="en-US"/>
        </w:rPr>
        <w:t xml:space="preserve"> The price quoted by the Seller shall not be subject to change durin</w:t>
      </w:r>
      <w:r w:rsidR="002C22EE" w:rsidRPr="00DD52BA">
        <w:rPr>
          <w:rFonts w:ascii="Times New Roman" w:hAnsi="Times New Roman" w:cs="Times New Roman"/>
          <w:lang w:val="en-US"/>
        </w:rPr>
        <w:t>g the realisation of the order.</w:t>
      </w:r>
    </w:p>
    <w:p w:rsidR="00DD52BA" w:rsidRPr="00DD52BA" w:rsidRDefault="00DD52BA" w:rsidP="009C0D38">
      <w:pPr>
        <w:pStyle w:val="HTML-wstpniesformatowany"/>
        <w:rPr>
          <w:rFonts w:ascii="Times New Roman" w:hAnsi="Times New Roman" w:cs="Times New Roman"/>
          <w:lang w:val="en-US"/>
        </w:rPr>
      </w:pP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4.</w:t>
      </w:r>
      <w:r w:rsidRPr="00DD52BA">
        <w:rPr>
          <w:rFonts w:ascii="Times New Roman" w:hAnsi="Times New Roman" w:cs="Times New Roman"/>
          <w:lang w:val="en-US"/>
        </w:rPr>
        <w:t xml:space="preserve"> We </w:t>
      </w:r>
      <w:r w:rsidR="002C22EE" w:rsidRPr="00DD52BA">
        <w:rPr>
          <w:rFonts w:ascii="Times New Roman" w:hAnsi="Times New Roman" w:cs="Times New Roman"/>
          <w:lang w:val="en-US"/>
        </w:rPr>
        <w:t>inform</w:t>
      </w:r>
      <w:r w:rsidR="00922037" w:rsidRPr="00DD52BA">
        <w:rPr>
          <w:rFonts w:ascii="Times New Roman" w:hAnsi="Times New Roman" w:cs="Times New Roman"/>
          <w:lang w:val="en-US"/>
        </w:rPr>
        <w:t xml:space="preserve"> you</w:t>
      </w:r>
      <w:r w:rsidR="002C22EE" w:rsidRPr="00DD52BA">
        <w:rPr>
          <w:rFonts w:ascii="Times New Roman" w:hAnsi="Times New Roman" w:cs="Times New Roman"/>
          <w:lang w:val="en-US"/>
        </w:rPr>
        <w:t xml:space="preserve">, </w:t>
      </w:r>
      <w:r w:rsidRPr="00DD52BA">
        <w:rPr>
          <w:rFonts w:ascii="Times New Roman" w:hAnsi="Times New Roman" w:cs="Times New Roman"/>
          <w:lang w:val="en-US"/>
        </w:rPr>
        <w:t>that if we accept the offer you will be informed of this fact and will be i</w:t>
      </w:r>
      <w:r w:rsidR="00922037" w:rsidRPr="00DD52BA">
        <w:rPr>
          <w:rFonts w:ascii="Times New Roman" w:hAnsi="Times New Roman" w:cs="Times New Roman"/>
          <w:lang w:val="en-US"/>
        </w:rPr>
        <w:t>mplemented to prepare the order / agreement.</w:t>
      </w:r>
    </w:p>
    <w:p w:rsidR="009C0D38" w:rsidRDefault="009C0D38" w:rsidP="009C0D3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F9422D" w:rsidRPr="00DD52BA" w:rsidRDefault="00F9422D" w:rsidP="009C0D3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9C0D38" w:rsidRPr="00DD52BA" w:rsidRDefault="009C0D38" w:rsidP="009C0D38">
      <w:pPr>
        <w:spacing w:after="0" w:line="240" w:lineRule="auto"/>
        <w:rPr>
          <w:rStyle w:val="hps"/>
          <w:rFonts w:ascii="Times New Roman" w:hAnsi="Times New Roman"/>
          <w:b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 xml:space="preserve">IV. </w:t>
      </w:r>
      <w:r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Place and date</w:t>
      </w:r>
      <w:r w:rsidRPr="00DD52BA">
        <w:rPr>
          <w:rStyle w:val="shorttext"/>
          <w:rFonts w:ascii="Times New Roman" w:hAnsi="Times New Roman"/>
          <w:b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for submission of offers</w:t>
      </w:r>
    </w:p>
    <w:p w:rsidR="009C0D38" w:rsidRPr="00DD52BA" w:rsidRDefault="009C0D38" w:rsidP="0023398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1.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The offer must be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A756CB" w:rsidRPr="00DD52BA">
        <w:rPr>
          <w:rStyle w:val="hps"/>
          <w:rFonts w:ascii="Times New Roman" w:hAnsi="Times New Roman"/>
          <w:sz w:val="20"/>
          <w:szCs w:val="20"/>
          <w:lang w:val="en-US"/>
        </w:rPr>
        <w:t>submitted until:</w:t>
      </w:r>
      <w:r w:rsidR="00A756CB" w:rsidRPr="00DD52BA">
        <w:rPr>
          <w:rStyle w:val="hps"/>
          <w:rFonts w:ascii="Times New Roman" w:hAnsi="Times New Roman"/>
          <w:sz w:val="20"/>
          <w:szCs w:val="20"/>
          <w:u w:val="single"/>
          <w:lang w:val="en-US"/>
        </w:rPr>
        <w:t xml:space="preserve"> </w:t>
      </w:r>
      <w:r w:rsidR="00970AE8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16</w:t>
      </w:r>
      <w:r w:rsidR="00E82F11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.12.</w:t>
      </w:r>
      <w:r w:rsidR="00A756CB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20</w:t>
      </w:r>
      <w:r w:rsidR="00E82F11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20</w:t>
      </w:r>
      <w:r w:rsidR="00A756CB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.</w:t>
      </w:r>
      <w:r w:rsidR="00A756CB" w:rsidRPr="00DD52BA">
        <w:rPr>
          <w:rStyle w:val="hps"/>
          <w:rFonts w:ascii="Times New Roman" w:hAnsi="Times New Roman"/>
          <w:sz w:val="20"/>
          <w:szCs w:val="20"/>
          <w:u w:val="single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The offer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can be submitted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233989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233989"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>electronically</w:t>
      </w:r>
      <w:r w:rsidR="00233989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or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at the Buyer</w:t>
      </w:r>
      <w:r w:rsidRPr="00DD52BA">
        <w:rPr>
          <w:rFonts w:ascii="Times New Roman" w:hAnsi="Times New Roman"/>
          <w:sz w:val="20"/>
          <w:szCs w:val="20"/>
          <w:lang w:val="en-US"/>
        </w:rPr>
        <w:t>:</w:t>
      </w:r>
    </w:p>
    <w:p w:rsidR="009C0D38" w:rsidRPr="00DD52BA" w:rsidRDefault="009C0D38" w:rsidP="009C0D38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  <w:lang w:val="en-US"/>
        </w:rPr>
      </w:pPr>
    </w:p>
    <w:p w:rsidR="009C0D38" w:rsidRPr="00DD52BA" w:rsidRDefault="00233989" w:rsidP="009C0D3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DD52BA">
        <w:rPr>
          <w:rFonts w:ascii="Times New Roman" w:hAnsi="Times New Roman"/>
          <w:b/>
          <w:sz w:val="20"/>
          <w:szCs w:val="20"/>
        </w:rPr>
        <w:t>Główny Instytut Górnictwa</w:t>
      </w:r>
      <w:r w:rsidR="00E82F11" w:rsidRPr="00DD52BA">
        <w:rPr>
          <w:rFonts w:ascii="Times New Roman" w:hAnsi="Times New Roman"/>
          <w:b/>
          <w:sz w:val="20"/>
          <w:szCs w:val="20"/>
        </w:rPr>
        <w:t xml:space="preserve">, </w:t>
      </w:r>
      <w:r w:rsidRPr="00DD52BA">
        <w:rPr>
          <w:rFonts w:ascii="Times New Roman" w:hAnsi="Times New Roman"/>
          <w:b/>
          <w:sz w:val="20"/>
          <w:szCs w:val="20"/>
        </w:rPr>
        <w:t>Plac Gwarków 1</w:t>
      </w:r>
    </w:p>
    <w:p w:rsidR="009C0D38" w:rsidRPr="00DD52BA" w:rsidRDefault="009C0D38" w:rsidP="009C0D3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DD52BA">
        <w:rPr>
          <w:rFonts w:ascii="Times New Roman" w:hAnsi="Times New Roman"/>
          <w:b/>
          <w:sz w:val="20"/>
          <w:szCs w:val="20"/>
        </w:rPr>
        <w:t>40-166 Katowice,</w:t>
      </w:r>
      <w:r w:rsidR="00233989" w:rsidRPr="00DD52BA">
        <w:rPr>
          <w:rFonts w:ascii="Times New Roman" w:hAnsi="Times New Roman"/>
          <w:b/>
          <w:sz w:val="20"/>
          <w:szCs w:val="20"/>
        </w:rPr>
        <w:t xml:space="preserve"> </w:t>
      </w:r>
      <w:r w:rsidR="00E82F11" w:rsidRPr="00DD52BA">
        <w:rPr>
          <w:rFonts w:ascii="Times New Roman" w:hAnsi="Times New Roman"/>
          <w:b/>
          <w:sz w:val="20"/>
          <w:szCs w:val="20"/>
        </w:rPr>
        <w:t>Poland</w:t>
      </w:r>
    </w:p>
    <w:p w:rsidR="009C0D38" w:rsidRPr="00DD52BA" w:rsidRDefault="00A756CB" w:rsidP="009C0D3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DD52BA">
        <w:rPr>
          <w:rFonts w:ascii="Times New Roman" w:hAnsi="Times New Roman"/>
          <w:b/>
          <w:sz w:val="20"/>
          <w:szCs w:val="20"/>
        </w:rPr>
        <w:t xml:space="preserve">e </w:t>
      </w:r>
      <w:r w:rsidR="009C0D38" w:rsidRPr="00DD52BA">
        <w:rPr>
          <w:rFonts w:ascii="Times New Roman" w:hAnsi="Times New Roman"/>
          <w:b/>
          <w:sz w:val="20"/>
          <w:szCs w:val="20"/>
        </w:rPr>
        <w:t>-</w:t>
      </w:r>
      <w:r w:rsidRPr="00DD52BA">
        <w:rPr>
          <w:rFonts w:ascii="Times New Roman" w:hAnsi="Times New Roman"/>
          <w:b/>
          <w:sz w:val="20"/>
          <w:szCs w:val="20"/>
        </w:rPr>
        <w:t xml:space="preserve"> </w:t>
      </w:r>
      <w:r w:rsidR="009C0D38" w:rsidRPr="00DD52BA">
        <w:rPr>
          <w:rFonts w:ascii="Times New Roman" w:hAnsi="Times New Roman"/>
          <w:b/>
          <w:sz w:val="20"/>
          <w:szCs w:val="20"/>
        </w:rPr>
        <w:t xml:space="preserve">mail: </w:t>
      </w:r>
      <w:hyperlink r:id="rId10" w:history="1">
        <w:r w:rsidRPr="00DD52BA">
          <w:rPr>
            <w:rStyle w:val="Hipercze"/>
            <w:rFonts w:ascii="Times New Roman" w:hAnsi="Times New Roman"/>
            <w:b/>
            <w:sz w:val="20"/>
            <w:szCs w:val="20"/>
          </w:rPr>
          <w:t>ajuraszczyk@gig.eu</w:t>
        </w:r>
      </w:hyperlink>
    </w:p>
    <w:p w:rsidR="003C4D19" w:rsidRDefault="003C4D19" w:rsidP="009C0D38">
      <w:pPr>
        <w:pStyle w:val="HTML-wstpniesformatowany"/>
        <w:jc w:val="both"/>
        <w:rPr>
          <w:rFonts w:ascii="Times New Roman" w:hAnsi="Times New Roman" w:cs="Times New Roman"/>
          <w:b/>
        </w:rPr>
      </w:pPr>
    </w:p>
    <w:p w:rsidR="00F9422D" w:rsidRPr="00DD52BA" w:rsidRDefault="00F9422D" w:rsidP="009C0D38">
      <w:pPr>
        <w:pStyle w:val="HTML-wstpniesformatowany"/>
        <w:jc w:val="both"/>
        <w:rPr>
          <w:rFonts w:ascii="Times New Roman" w:hAnsi="Times New Roman" w:cs="Times New Roman"/>
          <w:b/>
        </w:rPr>
      </w:pPr>
    </w:p>
    <w:p w:rsidR="009C0D38" w:rsidRPr="00DD52BA" w:rsidRDefault="009C0D38" w:rsidP="009C0D38">
      <w:pPr>
        <w:pStyle w:val="HTML-wstpniesformatowany"/>
        <w:jc w:val="both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2</w:t>
      </w:r>
      <w:r w:rsidR="00F666E6" w:rsidRPr="00DD52BA">
        <w:rPr>
          <w:rFonts w:ascii="Times New Roman" w:hAnsi="Times New Roman" w:cs="Times New Roman"/>
          <w:lang w:val="en-US"/>
        </w:rPr>
        <w:t xml:space="preserve">. The Buyer informs that, </w:t>
      </w:r>
      <w:r w:rsidRPr="00DD52BA">
        <w:rPr>
          <w:rFonts w:ascii="Times New Roman" w:hAnsi="Times New Roman" w:cs="Times New Roman"/>
          <w:lang w:val="en-US"/>
        </w:rPr>
        <w:t xml:space="preserve">he </w:t>
      </w:r>
      <w:r w:rsidR="00F666E6" w:rsidRPr="00DD52BA">
        <w:rPr>
          <w:rFonts w:ascii="Times New Roman" w:hAnsi="Times New Roman" w:cs="Times New Roman"/>
          <w:lang w:val="en-US"/>
        </w:rPr>
        <w:t xml:space="preserve">will </w:t>
      </w:r>
      <w:r w:rsidRPr="00DD52BA">
        <w:rPr>
          <w:rFonts w:ascii="Times New Roman" w:hAnsi="Times New Roman" w:cs="Times New Roman"/>
          <w:lang w:val="en-US"/>
        </w:rPr>
        <w:t>assess</w:t>
      </w:r>
      <w:r w:rsidR="00F666E6" w:rsidRPr="00DD52BA">
        <w:rPr>
          <w:rFonts w:ascii="Times New Roman" w:hAnsi="Times New Roman" w:cs="Times New Roman"/>
          <w:lang w:val="en-US"/>
        </w:rPr>
        <w:t xml:space="preserve">ed </w:t>
      </w:r>
      <w:r w:rsidRPr="00DD52BA">
        <w:rPr>
          <w:rFonts w:ascii="Times New Roman" w:hAnsi="Times New Roman" w:cs="Times New Roman"/>
          <w:lang w:val="en-US"/>
        </w:rPr>
        <w:t>only those items that will affect the Buyer during the period from the date of initiation of this market research to date, in which the deadline of submission of offers.</w:t>
      </w:r>
    </w:p>
    <w:p w:rsidR="00233989" w:rsidRPr="00DD52BA" w:rsidRDefault="00233989" w:rsidP="009C0D38">
      <w:pPr>
        <w:pStyle w:val="HTML-wstpniesformatowany"/>
        <w:jc w:val="both"/>
        <w:rPr>
          <w:rFonts w:ascii="Times New Roman" w:hAnsi="Times New Roman" w:cs="Times New Roman"/>
          <w:b/>
          <w:lang w:val="en-US"/>
        </w:rPr>
      </w:pPr>
    </w:p>
    <w:p w:rsidR="009C0D38" w:rsidRPr="00DD52BA" w:rsidRDefault="009C0D38" w:rsidP="009C0D38">
      <w:pPr>
        <w:pStyle w:val="HTML-wstpniesformatowany"/>
        <w:jc w:val="both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3</w:t>
      </w:r>
      <w:r w:rsidRPr="00DD52BA">
        <w:rPr>
          <w:rFonts w:ascii="Times New Roman" w:hAnsi="Times New Roman" w:cs="Times New Roman"/>
          <w:lang w:val="en-US"/>
        </w:rPr>
        <w:t xml:space="preserve">. The Buyer reserves the right to cancel the inquiry at any </w:t>
      </w:r>
      <w:r w:rsidR="003C4D19" w:rsidRPr="00DD52BA">
        <w:rPr>
          <w:rFonts w:ascii="Times New Roman" w:hAnsi="Times New Roman" w:cs="Times New Roman"/>
          <w:lang w:val="en-US"/>
        </w:rPr>
        <w:t>time, without giving a reason.</w:t>
      </w:r>
    </w:p>
    <w:p w:rsidR="00233989" w:rsidRPr="00DD52BA" w:rsidRDefault="00233989" w:rsidP="009C0D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b/>
          <w:color w:val="212121"/>
          <w:sz w:val="20"/>
          <w:szCs w:val="20"/>
          <w:lang w:val="en-US" w:eastAsia="pl-PL"/>
        </w:rPr>
      </w:pPr>
    </w:p>
    <w:p w:rsidR="009C0D38" w:rsidRPr="00DA7273" w:rsidRDefault="009C0D38" w:rsidP="009C0D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12121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b/>
          <w:color w:val="212121"/>
          <w:sz w:val="20"/>
          <w:szCs w:val="20"/>
          <w:lang w:val="en-US" w:eastAsia="pl-PL"/>
        </w:rPr>
        <w:t>4</w:t>
      </w:r>
      <w:r w:rsidRPr="00DD52BA">
        <w:rPr>
          <w:rFonts w:ascii="Times New Roman" w:eastAsia="Times New Roman" w:hAnsi="Times New Roman"/>
          <w:color w:val="212121"/>
          <w:sz w:val="20"/>
          <w:szCs w:val="20"/>
          <w:lang w:val="en-US" w:eastAsia="pl-PL"/>
        </w:rPr>
        <w:t xml:space="preserve">. </w:t>
      </w:r>
      <w:r w:rsidRPr="00DA7273">
        <w:rPr>
          <w:rFonts w:ascii="Times New Roman" w:eastAsia="Times New Roman" w:hAnsi="Times New Roman"/>
          <w:color w:val="212121"/>
          <w:sz w:val="20"/>
          <w:szCs w:val="20"/>
          <w:lang w:val="en-US" w:eastAsia="pl-PL"/>
        </w:rPr>
        <w:t>In the course of examining the content of offer The Buyer reserves the right to ask the Seller for clarification on the content of the offer and to set a deadline to respond of rejection of the offer.</w:t>
      </w:r>
    </w:p>
    <w:p w:rsidR="009C0D38" w:rsidRPr="00DD52BA" w:rsidRDefault="009C0D38" w:rsidP="009C0D38">
      <w:pPr>
        <w:pStyle w:val="HTML-wstpniesformatowany"/>
        <w:jc w:val="both"/>
        <w:rPr>
          <w:rFonts w:ascii="Times New Roman" w:hAnsi="Times New Roman" w:cs="Times New Roman"/>
          <w:lang w:val="en-US"/>
        </w:rPr>
      </w:pPr>
    </w:p>
    <w:p w:rsidR="00233989" w:rsidRDefault="00233989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FE65E6" w:rsidRDefault="00FE65E6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Pr="00DD52BA" w:rsidRDefault="001B018B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9C0D38" w:rsidRPr="00DD52BA" w:rsidRDefault="009C0D38" w:rsidP="001B018B">
      <w:pPr>
        <w:spacing w:after="0" w:line="240" w:lineRule="auto"/>
        <w:ind w:left="6372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Sincerely</w:t>
      </w:r>
    </w:p>
    <w:p w:rsidR="009C0D38" w:rsidRDefault="009C0D38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FE65E6" w:rsidRDefault="00FE65E6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Pr="00DD52BA" w:rsidRDefault="001B018B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233989" w:rsidRPr="00DD52BA" w:rsidRDefault="00233989" w:rsidP="001B018B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M. Sc.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M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onika Wallenburg</w:t>
      </w:r>
    </w:p>
    <w:p w:rsidR="00233989" w:rsidRDefault="00233989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Default="001B018B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FE65E6" w:rsidRDefault="00FE65E6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Pr="00DD52BA" w:rsidRDefault="001B018B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9C0D38" w:rsidRPr="00DD52BA" w:rsidRDefault="00233989" w:rsidP="001B018B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Head of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Commercial Department</w:t>
      </w:r>
    </w:p>
    <w:p w:rsidR="009C0D38" w:rsidRDefault="009C0D38" w:rsidP="001B018B">
      <w:pPr>
        <w:spacing w:after="0" w:line="240" w:lineRule="auto"/>
        <w:rPr>
          <w:rStyle w:val="hps"/>
          <w:rFonts w:ascii="Times New Roman" w:hAnsi="Times New Roman"/>
          <w:i/>
          <w:sz w:val="20"/>
          <w:szCs w:val="20"/>
          <w:lang w:val="en-US"/>
        </w:rPr>
      </w:pPr>
    </w:p>
    <w:p w:rsidR="001B018B" w:rsidRDefault="001B018B" w:rsidP="001B018B">
      <w:pPr>
        <w:spacing w:after="0" w:line="240" w:lineRule="auto"/>
        <w:rPr>
          <w:rStyle w:val="hps"/>
          <w:rFonts w:ascii="Times New Roman" w:hAnsi="Times New Roman"/>
          <w:i/>
          <w:sz w:val="20"/>
          <w:szCs w:val="20"/>
          <w:lang w:val="en-US"/>
        </w:rPr>
      </w:pPr>
      <w:bookmarkStart w:id="0" w:name="_GoBack"/>
      <w:bookmarkEnd w:id="0"/>
    </w:p>
    <w:sectPr w:rsidR="001B018B" w:rsidSect="00BD34F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CA2" w:rsidRDefault="00726CA2" w:rsidP="00CB6FEE">
      <w:pPr>
        <w:spacing w:after="0" w:line="240" w:lineRule="auto"/>
      </w:pPr>
      <w:r>
        <w:separator/>
      </w:r>
    </w:p>
  </w:endnote>
  <w:endnote w:type="continuationSeparator" w:id="0">
    <w:p w:rsidR="00726CA2" w:rsidRDefault="00726CA2" w:rsidP="00CB6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CA2" w:rsidRDefault="00726CA2" w:rsidP="00CB6FEE">
      <w:pPr>
        <w:spacing w:after="0" w:line="240" w:lineRule="auto"/>
      </w:pPr>
      <w:r>
        <w:separator/>
      </w:r>
    </w:p>
  </w:footnote>
  <w:footnote w:type="continuationSeparator" w:id="0">
    <w:p w:rsidR="00726CA2" w:rsidRDefault="00726CA2" w:rsidP="00CB6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EE" w:rsidRDefault="001B018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A962FE2" wp14:editId="0EB7C0FB">
          <wp:simplePos x="0" y="0"/>
          <wp:positionH relativeFrom="page">
            <wp:posOffset>710565</wp:posOffset>
          </wp:positionH>
          <wp:positionV relativeFrom="page">
            <wp:posOffset>218440</wp:posOffset>
          </wp:positionV>
          <wp:extent cx="6479540" cy="149733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97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22C6" w:rsidRDefault="000522C6">
    <w:pPr>
      <w:pStyle w:val="Nagwek"/>
    </w:pPr>
  </w:p>
  <w:p w:rsidR="000522C6" w:rsidRDefault="000522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B5759"/>
    <w:multiLevelType w:val="hybridMultilevel"/>
    <w:tmpl w:val="1CA2D248"/>
    <w:lvl w:ilvl="0" w:tplc="0DAE0BE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510DF2"/>
    <w:multiLevelType w:val="hybridMultilevel"/>
    <w:tmpl w:val="81C2572C"/>
    <w:lvl w:ilvl="0" w:tplc="6ED8E9AA">
      <w:start w:val="1"/>
      <w:numFmt w:val="bullet"/>
      <w:lvlText w:val="−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38"/>
    <w:rsid w:val="000522C6"/>
    <w:rsid w:val="000562B6"/>
    <w:rsid w:val="0006304F"/>
    <w:rsid w:val="00086367"/>
    <w:rsid w:val="000A0D34"/>
    <w:rsid w:val="000D0A56"/>
    <w:rsid w:val="000D706F"/>
    <w:rsid w:val="001259A5"/>
    <w:rsid w:val="00146C3D"/>
    <w:rsid w:val="00153B04"/>
    <w:rsid w:val="00165677"/>
    <w:rsid w:val="00184BCD"/>
    <w:rsid w:val="0019582A"/>
    <w:rsid w:val="001A2420"/>
    <w:rsid w:val="001B018B"/>
    <w:rsid w:val="001F3767"/>
    <w:rsid w:val="00205149"/>
    <w:rsid w:val="00233989"/>
    <w:rsid w:val="00284530"/>
    <w:rsid w:val="00294823"/>
    <w:rsid w:val="002A3B38"/>
    <w:rsid w:val="002A5899"/>
    <w:rsid w:val="002B04FF"/>
    <w:rsid w:val="002B7F2B"/>
    <w:rsid w:val="002B7F86"/>
    <w:rsid w:val="002C22EE"/>
    <w:rsid w:val="003001B5"/>
    <w:rsid w:val="00325C2B"/>
    <w:rsid w:val="003266B7"/>
    <w:rsid w:val="0038758C"/>
    <w:rsid w:val="003A3AE7"/>
    <w:rsid w:val="003B5718"/>
    <w:rsid w:val="003C4D19"/>
    <w:rsid w:val="003C787D"/>
    <w:rsid w:val="003E5DBD"/>
    <w:rsid w:val="003F694E"/>
    <w:rsid w:val="003F6D6D"/>
    <w:rsid w:val="00492206"/>
    <w:rsid w:val="004A74BF"/>
    <w:rsid w:val="004E746E"/>
    <w:rsid w:val="00511F73"/>
    <w:rsid w:val="00516996"/>
    <w:rsid w:val="00517D1C"/>
    <w:rsid w:val="005231B7"/>
    <w:rsid w:val="00523D56"/>
    <w:rsid w:val="00552810"/>
    <w:rsid w:val="005A2CA4"/>
    <w:rsid w:val="005A7FF5"/>
    <w:rsid w:val="005C036E"/>
    <w:rsid w:val="00665F22"/>
    <w:rsid w:val="00700F83"/>
    <w:rsid w:val="007109EE"/>
    <w:rsid w:val="00726CA2"/>
    <w:rsid w:val="00762A75"/>
    <w:rsid w:val="00796599"/>
    <w:rsid w:val="007A1773"/>
    <w:rsid w:val="007D5C3B"/>
    <w:rsid w:val="007E2A59"/>
    <w:rsid w:val="00824C19"/>
    <w:rsid w:val="00827018"/>
    <w:rsid w:val="008418CF"/>
    <w:rsid w:val="008612CB"/>
    <w:rsid w:val="008623B8"/>
    <w:rsid w:val="008C4607"/>
    <w:rsid w:val="00900B50"/>
    <w:rsid w:val="00905839"/>
    <w:rsid w:val="00914FEF"/>
    <w:rsid w:val="00922037"/>
    <w:rsid w:val="009233E1"/>
    <w:rsid w:val="00925F6D"/>
    <w:rsid w:val="00970AE8"/>
    <w:rsid w:val="00977DAD"/>
    <w:rsid w:val="0098129A"/>
    <w:rsid w:val="009C0D38"/>
    <w:rsid w:val="00A22425"/>
    <w:rsid w:val="00A52FF7"/>
    <w:rsid w:val="00A756CB"/>
    <w:rsid w:val="00AB1E8E"/>
    <w:rsid w:val="00AE043E"/>
    <w:rsid w:val="00B041B0"/>
    <w:rsid w:val="00B07674"/>
    <w:rsid w:val="00B31028"/>
    <w:rsid w:val="00B319FC"/>
    <w:rsid w:val="00B411CB"/>
    <w:rsid w:val="00B67848"/>
    <w:rsid w:val="00B8226F"/>
    <w:rsid w:val="00BA4F24"/>
    <w:rsid w:val="00BC0E03"/>
    <w:rsid w:val="00BD34FE"/>
    <w:rsid w:val="00C00D7E"/>
    <w:rsid w:val="00C152B6"/>
    <w:rsid w:val="00C24227"/>
    <w:rsid w:val="00C37261"/>
    <w:rsid w:val="00C6282E"/>
    <w:rsid w:val="00CB6FEE"/>
    <w:rsid w:val="00CD491E"/>
    <w:rsid w:val="00CD7574"/>
    <w:rsid w:val="00CE50A4"/>
    <w:rsid w:val="00D361DD"/>
    <w:rsid w:val="00D37CDE"/>
    <w:rsid w:val="00D5175C"/>
    <w:rsid w:val="00D77798"/>
    <w:rsid w:val="00D804A9"/>
    <w:rsid w:val="00DA7273"/>
    <w:rsid w:val="00DD52BA"/>
    <w:rsid w:val="00E4282D"/>
    <w:rsid w:val="00E528B0"/>
    <w:rsid w:val="00E74D10"/>
    <w:rsid w:val="00E82F11"/>
    <w:rsid w:val="00EA39AB"/>
    <w:rsid w:val="00F63FEE"/>
    <w:rsid w:val="00F666E6"/>
    <w:rsid w:val="00F9422D"/>
    <w:rsid w:val="00FB60E7"/>
    <w:rsid w:val="00FE372A"/>
    <w:rsid w:val="00FE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D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9C0D38"/>
  </w:style>
  <w:style w:type="character" w:customStyle="1" w:styleId="shorttext">
    <w:name w:val="short_text"/>
    <w:basedOn w:val="Domylnaczcionkaakapitu"/>
    <w:rsid w:val="009C0D38"/>
  </w:style>
  <w:style w:type="character" w:styleId="Hipercze">
    <w:name w:val="Hyperlink"/>
    <w:rsid w:val="009C0D38"/>
    <w:rPr>
      <w:color w:val="0000FF"/>
      <w:u w:val="single"/>
    </w:rPr>
  </w:style>
  <w:style w:type="paragraph" w:customStyle="1" w:styleId="Akapitzlist1">
    <w:name w:val="Akapit z listą1"/>
    <w:basedOn w:val="Normalny"/>
    <w:rsid w:val="009C0D38"/>
    <w:pPr>
      <w:ind w:left="720"/>
    </w:pPr>
    <w:rPr>
      <w:rFonts w:eastAsia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C0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C0D3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uiPriority w:val="22"/>
    <w:qFormat/>
    <w:rsid w:val="009C0D38"/>
    <w:rPr>
      <w:b/>
      <w:bCs/>
    </w:rPr>
  </w:style>
  <w:style w:type="paragraph" w:styleId="Akapitzlist">
    <w:name w:val="List Paragraph"/>
    <w:basedOn w:val="Normalny"/>
    <w:uiPriority w:val="34"/>
    <w:qFormat/>
    <w:rsid w:val="009C0D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6FE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6FE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D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9C0D38"/>
  </w:style>
  <w:style w:type="character" w:customStyle="1" w:styleId="shorttext">
    <w:name w:val="short_text"/>
    <w:basedOn w:val="Domylnaczcionkaakapitu"/>
    <w:rsid w:val="009C0D38"/>
  </w:style>
  <w:style w:type="character" w:styleId="Hipercze">
    <w:name w:val="Hyperlink"/>
    <w:rsid w:val="009C0D38"/>
    <w:rPr>
      <w:color w:val="0000FF"/>
      <w:u w:val="single"/>
    </w:rPr>
  </w:style>
  <w:style w:type="paragraph" w:customStyle="1" w:styleId="Akapitzlist1">
    <w:name w:val="Akapit z listą1"/>
    <w:basedOn w:val="Normalny"/>
    <w:rsid w:val="009C0D38"/>
    <w:pPr>
      <w:ind w:left="720"/>
    </w:pPr>
    <w:rPr>
      <w:rFonts w:eastAsia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C0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C0D3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uiPriority w:val="22"/>
    <w:qFormat/>
    <w:rsid w:val="009C0D38"/>
    <w:rPr>
      <w:b/>
      <w:bCs/>
    </w:rPr>
  </w:style>
  <w:style w:type="paragraph" w:styleId="Akapitzlist">
    <w:name w:val="List Paragraph"/>
    <w:basedOn w:val="Normalny"/>
    <w:uiPriority w:val="34"/>
    <w:qFormat/>
    <w:rsid w:val="009C0D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6FE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6FE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ki.pl/slownik-angielskiego?q=inquiry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juraszczy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iki.pl/slownik-angielskiego?q=paramete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16</cp:revision>
  <cp:lastPrinted>2020-11-27T09:51:00Z</cp:lastPrinted>
  <dcterms:created xsi:type="dcterms:W3CDTF">2020-11-27T19:54:00Z</dcterms:created>
  <dcterms:modified xsi:type="dcterms:W3CDTF">2020-12-08T11:23:00Z</dcterms:modified>
</cp:coreProperties>
</file>