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174" w:rsidRPr="00912381" w:rsidRDefault="00FC6174" w:rsidP="00686BF6">
      <w:pPr>
        <w:spacing w:after="0" w:line="360" w:lineRule="auto"/>
        <w:rPr>
          <w:rFonts w:asciiTheme="minorHAnsi" w:hAnsiTheme="minorHAnsi" w:cstheme="minorHAnsi"/>
          <w:sz w:val="23"/>
          <w:szCs w:val="23"/>
          <w:lang w:eastAsia="pl-PL"/>
        </w:rPr>
      </w:pPr>
    </w:p>
    <w:p w:rsidR="00912381" w:rsidRPr="00912381" w:rsidRDefault="00912381" w:rsidP="007C59B1">
      <w:pPr>
        <w:pStyle w:val="Nagwek1"/>
        <w:spacing w:line="283" w:lineRule="auto"/>
        <w:jc w:val="right"/>
        <w:rPr>
          <w:sz w:val="23"/>
          <w:szCs w:val="23"/>
          <w:u w:val="single"/>
        </w:rPr>
      </w:pPr>
      <w:r w:rsidRPr="00912381">
        <w:rPr>
          <w:rFonts w:ascii="Calibri" w:hAnsi="Calibri"/>
          <w:sz w:val="23"/>
          <w:szCs w:val="23"/>
          <w:u w:val="single"/>
        </w:rPr>
        <w:t xml:space="preserve">Załącznik nr </w:t>
      </w:r>
      <w:r w:rsidR="007C59B1">
        <w:rPr>
          <w:rFonts w:ascii="Calibri" w:hAnsi="Calibri"/>
          <w:sz w:val="23"/>
          <w:szCs w:val="23"/>
          <w:u w:val="single"/>
        </w:rPr>
        <w:t>3</w:t>
      </w:r>
      <w:r w:rsidRPr="00912381">
        <w:rPr>
          <w:rFonts w:ascii="Calibri" w:hAnsi="Calibri"/>
          <w:sz w:val="23"/>
          <w:szCs w:val="23"/>
          <w:u w:val="single"/>
        </w:rPr>
        <w:t>.</w:t>
      </w:r>
    </w:p>
    <w:p w:rsidR="00912381" w:rsidRPr="00912381" w:rsidRDefault="00912381" w:rsidP="00912381">
      <w:pPr>
        <w:spacing w:line="283" w:lineRule="auto"/>
        <w:jc w:val="center"/>
      </w:pPr>
    </w:p>
    <w:p w:rsidR="00514BE8" w:rsidRPr="00912381" w:rsidRDefault="00912381" w:rsidP="00912381">
      <w:pPr>
        <w:pStyle w:val="Nagwek1"/>
        <w:spacing w:line="283" w:lineRule="auto"/>
        <w:rPr>
          <w:rFonts w:ascii="Calibri" w:hAnsi="Calibri"/>
          <w:b/>
          <w:bCs/>
        </w:rPr>
      </w:pPr>
      <w:r w:rsidRPr="00912381">
        <w:rPr>
          <w:rFonts w:ascii="Calibri" w:hAnsi="Calibri"/>
          <w:b/>
          <w:bCs/>
        </w:rPr>
        <w:t xml:space="preserve">WSTĘPNE ZAŁOŻENIA </w:t>
      </w:r>
      <w:r>
        <w:rPr>
          <w:rFonts w:ascii="Calibri" w:hAnsi="Calibri"/>
          <w:b/>
          <w:bCs/>
        </w:rPr>
        <w:br/>
      </w:r>
      <w:r w:rsidRPr="00912381">
        <w:rPr>
          <w:rFonts w:ascii="Calibri" w:hAnsi="Calibri"/>
          <w:b/>
          <w:bCs/>
        </w:rPr>
        <w:t xml:space="preserve">DO OPISU PRZEDMIOTU ZAMÓWIENIA </w:t>
      </w:r>
      <w:r>
        <w:rPr>
          <w:rFonts w:ascii="Calibri" w:hAnsi="Calibri"/>
          <w:b/>
          <w:bCs/>
        </w:rPr>
        <w:br/>
      </w:r>
      <w:r w:rsidRPr="00912381">
        <w:rPr>
          <w:rFonts w:ascii="Calibri" w:hAnsi="Calibri"/>
          <w:b/>
          <w:bCs/>
        </w:rPr>
        <w:t>NA SYSTEM ZARZĄDZANIA TERENAMI POGÓRNICZYMI</w:t>
      </w:r>
    </w:p>
    <w:p w:rsidR="0017650A" w:rsidRPr="00912381" w:rsidRDefault="0017650A" w:rsidP="00686BF6">
      <w:pPr>
        <w:spacing w:after="0" w:line="360" w:lineRule="auto"/>
        <w:jc w:val="center"/>
        <w:rPr>
          <w:rFonts w:asciiTheme="minorHAnsi" w:hAnsiTheme="minorHAnsi" w:cstheme="minorHAnsi"/>
          <w:bCs/>
          <w:sz w:val="23"/>
          <w:szCs w:val="23"/>
          <w:u w:val="single"/>
          <w:lang w:eastAsia="pl-PL"/>
        </w:rPr>
      </w:pPr>
    </w:p>
    <w:p w:rsidR="003C5ECF" w:rsidRPr="00912381" w:rsidRDefault="00514BE8" w:rsidP="00B70C21">
      <w:pPr>
        <w:spacing w:after="0" w:line="360" w:lineRule="auto"/>
        <w:jc w:val="both"/>
        <w:rPr>
          <w:rFonts w:asciiTheme="minorHAnsi" w:hAnsiTheme="minorHAnsi" w:cstheme="minorHAnsi"/>
          <w:bCs/>
          <w:sz w:val="23"/>
          <w:szCs w:val="23"/>
          <w:lang w:eastAsia="pl-PL"/>
        </w:rPr>
      </w:pPr>
      <w:r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>Przedmiotem zamówienia jest</w:t>
      </w:r>
      <w:r w:rsidR="004A7662"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 xml:space="preserve"> budowa i</w:t>
      </w:r>
      <w:r w:rsidR="00633E3E"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 xml:space="preserve"> </w:t>
      </w:r>
      <w:r w:rsidR="00F82F85"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>uruchomienie</w:t>
      </w:r>
      <w:r w:rsidR="004A7662"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 xml:space="preserve"> systemu informatycznego OPI-TPP 2.0, będącego głównym rezultatem realizacji projektu pn. „Rozbudowa systemu zarządzania terenami </w:t>
      </w:r>
      <w:proofErr w:type="spellStart"/>
      <w:r w:rsidR="004A7662"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>pogórniczymi</w:t>
      </w:r>
      <w:proofErr w:type="spellEnd"/>
      <w:r w:rsidR="004A7662"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 xml:space="preserve"> na terenie województwa śląskiego” wraz z</w:t>
      </w:r>
      <w:r w:rsidR="00B70C21"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> </w:t>
      </w:r>
      <w:r w:rsidR="004A7662" w:rsidRPr="00912381">
        <w:rPr>
          <w:rFonts w:asciiTheme="minorHAnsi" w:hAnsiTheme="minorHAnsi" w:cstheme="minorHAnsi"/>
          <w:bCs/>
          <w:color w:val="000000"/>
          <w:sz w:val="23"/>
          <w:szCs w:val="23"/>
          <w:lang w:eastAsia="pl-PL"/>
        </w:rPr>
        <w:t xml:space="preserve">zapewnieniem 5-letniego świadczenia </w:t>
      </w:r>
      <w:r w:rsidR="00375732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>usług</w:t>
      </w:r>
      <w:r w:rsidR="004A7662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>i utrzymania i rozwoju technologicznego w</w:t>
      </w:r>
      <w:r w:rsidR="00B70C21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 xml:space="preserve"> modelu </w:t>
      </w:r>
      <w:r w:rsidR="003C5ECF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>SaaS (</w:t>
      </w:r>
      <w:r w:rsidR="00FA6184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 xml:space="preserve">Software </w:t>
      </w:r>
      <w:r w:rsidR="003C5ECF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 xml:space="preserve">as a </w:t>
      </w:r>
      <w:r w:rsidR="00FA6184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>S</w:t>
      </w:r>
      <w:r w:rsidR="00A25B37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>ervice)</w:t>
      </w:r>
      <w:r w:rsidR="003C5ECF" w:rsidRPr="00912381">
        <w:rPr>
          <w:rFonts w:asciiTheme="minorHAnsi" w:hAnsiTheme="minorHAnsi" w:cstheme="minorHAnsi"/>
          <w:bCs/>
          <w:sz w:val="23"/>
          <w:szCs w:val="23"/>
          <w:lang w:eastAsia="pl-PL"/>
        </w:rPr>
        <w:t>.</w:t>
      </w:r>
    </w:p>
    <w:p w:rsidR="00BC3961" w:rsidRPr="00912381" w:rsidRDefault="00BC3961" w:rsidP="00686BF6">
      <w:pPr>
        <w:spacing w:after="0" w:line="360" w:lineRule="auto"/>
        <w:jc w:val="both"/>
        <w:rPr>
          <w:rFonts w:asciiTheme="minorHAnsi" w:hAnsiTheme="minorHAnsi" w:cstheme="minorHAnsi"/>
          <w:bCs/>
          <w:sz w:val="23"/>
          <w:szCs w:val="23"/>
        </w:rPr>
      </w:pPr>
    </w:p>
    <w:p w:rsidR="00514BE8" w:rsidRPr="00912381" w:rsidRDefault="00514BE8" w:rsidP="009E540C">
      <w:pPr>
        <w:pStyle w:val="Akapitzlist"/>
        <w:numPr>
          <w:ilvl w:val="0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Nazwa/y i kod/y Wspól</w:t>
      </w:r>
      <w:r w:rsidR="00B81E7E" w:rsidRPr="00912381">
        <w:rPr>
          <w:rFonts w:asciiTheme="minorHAnsi" w:hAnsiTheme="minorHAnsi" w:cstheme="minorHAnsi"/>
          <w:b/>
          <w:sz w:val="23"/>
          <w:szCs w:val="23"/>
        </w:rPr>
        <w:t xml:space="preserve">nego Słownika Zamówień (CPV): </w:t>
      </w:r>
    </w:p>
    <w:p w:rsidR="00A27267" w:rsidRPr="00912381" w:rsidRDefault="00A27267" w:rsidP="00A27267">
      <w:pPr>
        <w:spacing w:after="0" w:line="360" w:lineRule="auto"/>
        <w:ind w:left="360"/>
        <w:jc w:val="both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  <w:r w:rsidRPr="00912381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72210000-0 Usługi programowania pakietów oprogramowania</w:t>
      </w:r>
    </w:p>
    <w:p w:rsidR="00A27267" w:rsidRPr="00912381" w:rsidRDefault="000A61AA" w:rsidP="00A27267">
      <w:pPr>
        <w:spacing w:after="0" w:line="360" w:lineRule="auto"/>
        <w:ind w:left="360"/>
        <w:jc w:val="both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  <w:hyperlink r:id="rId8" w:history="1">
        <w:r w:rsidR="00A27267" w:rsidRPr="00912381">
          <w:rPr>
            <w:rFonts w:asciiTheme="minorHAnsi" w:hAnsiTheme="minorHAnsi" w:cstheme="minorHAnsi"/>
            <w:sz w:val="23"/>
            <w:szCs w:val="23"/>
            <w:bdr w:val="none" w:sz="0" w:space="0" w:color="auto" w:frame="1"/>
          </w:rPr>
          <w:t>72212783-1</w:t>
        </w:r>
      </w:hyperlink>
      <w:r w:rsidR="00A27267" w:rsidRPr="00912381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Usługi opracowywania oprogramowania do zarządzania zawartością</w:t>
      </w:r>
      <w:r w:rsidR="003C5ECF" w:rsidRPr="00912381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72413000-8 Usługi w zakresie projektowania stron WWW</w:t>
      </w:r>
    </w:p>
    <w:p w:rsidR="00A27267" w:rsidRPr="00912381" w:rsidRDefault="000A61AA" w:rsidP="00A27267">
      <w:pPr>
        <w:spacing w:after="0" w:line="360" w:lineRule="auto"/>
        <w:ind w:left="360"/>
        <w:jc w:val="both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  <w:hyperlink r:id="rId9" w:history="1">
        <w:r w:rsidR="00A27267" w:rsidRPr="00912381">
          <w:rPr>
            <w:rFonts w:asciiTheme="minorHAnsi" w:hAnsiTheme="minorHAnsi" w:cstheme="minorHAnsi"/>
            <w:sz w:val="23"/>
            <w:szCs w:val="23"/>
            <w:bdr w:val="none" w:sz="0" w:space="0" w:color="auto" w:frame="1"/>
          </w:rPr>
          <w:t>72415000-2</w:t>
        </w:r>
      </w:hyperlink>
      <w:r w:rsidR="00A27267" w:rsidRPr="00912381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Usługi hostingowe dla stron WWW </w:t>
      </w:r>
    </w:p>
    <w:p w:rsidR="00A27267" w:rsidRPr="00912381" w:rsidRDefault="00A27267" w:rsidP="00A27267">
      <w:pPr>
        <w:spacing w:after="0" w:line="360" w:lineRule="auto"/>
        <w:ind w:left="360"/>
        <w:jc w:val="both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  <w:r w:rsidRPr="00912381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72416000-9 Dostawcy usług aplikacyjnych </w:t>
      </w:r>
    </w:p>
    <w:p w:rsidR="00A27267" w:rsidRPr="00912381" w:rsidRDefault="000A61AA" w:rsidP="00A27267">
      <w:pPr>
        <w:spacing w:after="0" w:line="360" w:lineRule="auto"/>
        <w:ind w:left="360"/>
        <w:jc w:val="both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  <w:hyperlink r:id="rId10" w:history="1">
        <w:r w:rsidR="00A27267" w:rsidRPr="00912381">
          <w:rPr>
            <w:rFonts w:asciiTheme="minorHAnsi" w:hAnsiTheme="minorHAnsi" w:cstheme="minorHAnsi"/>
            <w:sz w:val="23"/>
            <w:szCs w:val="23"/>
            <w:bdr w:val="none" w:sz="0" w:space="0" w:color="auto" w:frame="1"/>
          </w:rPr>
          <w:t>48312000-8</w:t>
        </w:r>
      </w:hyperlink>
      <w:r w:rsidR="00A27267" w:rsidRPr="00912381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Pakiety oprogramowania do publikowania elektronicznego </w:t>
      </w:r>
    </w:p>
    <w:p w:rsidR="003C5ECF" w:rsidRPr="00912381" w:rsidRDefault="000A61AA" w:rsidP="00A27267">
      <w:pPr>
        <w:spacing w:after="0" w:line="360" w:lineRule="auto"/>
        <w:ind w:left="360"/>
        <w:jc w:val="both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  <w:hyperlink r:id="rId11" w:history="1">
        <w:r w:rsidR="00A27267" w:rsidRPr="00912381">
          <w:rPr>
            <w:rFonts w:asciiTheme="minorHAnsi" w:hAnsiTheme="minorHAnsi" w:cstheme="minorHAnsi"/>
            <w:sz w:val="23"/>
            <w:szCs w:val="23"/>
            <w:bdr w:val="none" w:sz="0" w:space="0" w:color="auto" w:frame="1"/>
          </w:rPr>
          <w:t>48611000-4</w:t>
        </w:r>
      </w:hyperlink>
      <w:r w:rsidR="00A27267" w:rsidRPr="00912381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Pakiety oprogramowania dla baz danych</w:t>
      </w:r>
    </w:p>
    <w:p w:rsidR="0077711E" w:rsidRPr="00912381" w:rsidRDefault="0077711E" w:rsidP="00686BF6">
      <w:pPr>
        <w:spacing w:after="0"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:rsidR="0077711E" w:rsidRPr="00912381" w:rsidRDefault="0077711E" w:rsidP="009E540C">
      <w:pPr>
        <w:pStyle w:val="Akapitzlist"/>
        <w:numPr>
          <w:ilvl w:val="0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Przedmiot zamówienia</w:t>
      </w:r>
    </w:p>
    <w:p w:rsidR="00F82F85" w:rsidRPr="00912381" w:rsidRDefault="00CA3F2A" w:rsidP="00557D2B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Przedmiotem Zamówienia jest </w:t>
      </w:r>
      <w:r w:rsidR="004A7662" w:rsidRPr="00912381">
        <w:rPr>
          <w:rFonts w:asciiTheme="minorHAnsi" w:hAnsiTheme="minorHAnsi" w:cstheme="minorHAnsi"/>
          <w:sz w:val="23"/>
          <w:szCs w:val="23"/>
        </w:rPr>
        <w:t>budowa i</w:t>
      </w:r>
      <w:r w:rsidR="00F82F85" w:rsidRPr="00912381">
        <w:rPr>
          <w:rFonts w:asciiTheme="minorHAnsi" w:hAnsiTheme="minorHAnsi" w:cstheme="minorHAnsi"/>
          <w:sz w:val="23"/>
          <w:szCs w:val="23"/>
        </w:rPr>
        <w:t xml:space="preserve"> uruchomienie oraz</w:t>
      </w:r>
      <w:r w:rsidR="004A7662" w:rsidRPr="00912381">
        <w:rPr>
          <w:rFonts w:asciiTheme="minorHAnsi" w:hAnsiTheme="minorHAnsi" w:cstheme="minorHAnsi"/>
          <w:sz w:val="23"/>
          <w:szCs w:val="23"/>
        </w:rPr>
        <w:t xml:space="preserve"> 5-letnie utrzymanie Systemu OPI-TPP 2.0 (dalej</w:t>
      </w:r>
      <w:r w:rsidR="00FA6184" w:rsidRPr="00912381">
        <w:rPr>
          <w:rFonts w:asciiTheme="minorHAnsi" w:hAnsiTheme="minorHAnsi" w:cstheme="minorHAnsi"/>
          <w:sz w:val="23"/>
          <w:szCs w:val="23"/>
        </w:rPr>
        <w:t>:</w:t>
      </w:r>
      <w:r w:rsidR="004A7662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FA6184" w:rsidRPr="00912381">
        <w:rPr>
          <w:rFonts w:asciiTheme="minorHAnsi" w:hAnsiTheme="minorHAnsi" w:cstheme="minorHAnsi"/>
          <w:sz w:val="23"/>
          <w:szCs w:val="23"/>
        </w:rPr>
        <w:t>„</w:t>
      </w:r>
      <w:r w:rsidR="004A7662" w:rsidRPr="00912381">
        <w:rPr>
          <w:rFonts w:asciiTheme="minorHAnsi" w:hAnsiTheme="minorHAnsi" w:cstheme="minorHAnsi"/>
          <w:sz w:val="23"/>
          <w:szCs w:val="23"/>
        </w:rPr>
        <w:t>System</w:t>
      </w:r>
      <w:r w:rsidR="00FA6184" w:rsidRPr="00912381">
        <w:rPr>
          <w:rFonts w:asciiTheme="minorHAnsi" w:hAnsiTheme="minorHAnsi" w:cstheme="minorHAnsi"/>
          <w:sz w:val="23"/>
          <w:szCs w:val="23"/>
        </w:rPr>
        <w:t>”</w:t>
      </w:r>
      <w:r w:rsidR="004A7662" w:rsidRPr="00912381">
        <w:rPr>
          <w:rFonts w:asciiTheme="minorHAnsi" w:hAnsiTheme="minorHAnsi" w:cstheme="minorHAnsi"/>
          <w:sz w:val="23"/>
          <w:szCs w:val="23"/>
        </w:rPr>
        <w:t xml:space="preserve">) </w:t>
      </w:r>
      <w:r w:rsidR="00F82F85" w:rsidRPr="00912381">
        <w:rPr>
          <w:rFonts w:asciiTheme="minorHAnsi" w:hAnsiTheme="minorHAnsi" w:cstheme="minorHAnsi"/>
          <w:sz w:val="23"/>
          <w:szCs w:val="23"/>
        </w:rPr>
        <w:t>stanowiącego główny produkt</w:t>
      </w:r>
      <w:r w:rsidR="004A7662" w:rsidRPr="00912381">
        <w:rPr>
          <w:rFonts w:asciiTheme="minorHAnsi" w:hAnsiTheme="minorHAnsi" w:cstheme="minorHAnsi"/>
          <w:sz w:val="23"/>
          <w:szCs w:val="23"/>
        </w:rPr>
        <w:t xml:space="preserve"> projektu pn. „Rozbudowa systemu zarządzania terenami </w:t>
      </w:r>
      <w:proofErr w:type="spellStart"/>
      <w:r w:rsidR="004A7662" w:rsidRPr="00912381">
        <w:rPr>
          <w:rFonts w:asciiTheme="minorHAnsi" w:hAnsiTheme="minorHAnsi" w:cstheme="minorHAnsi"/>
          <w:sz w:val="23"/>
          <w:szCs w:val="23"/>
        </w:rPr>
        <w:t>pogórniczymi</w:t>
      </w:r>
      <w:proofErr w:type="spellEnd"/>
      <w:r w:rsidR="004A7662" w:rsidRPr="00912381">
        <w:rPr>
          <w:rFonts w:asciiTheme="minorHAnsi" w:hAnsiTheme="minorHAnsi" w:cstheme="minorHAnsi"/>
          <w:sz w:val="23"/>
          <w:szCs w:val="23"/>
        </w:rPr>
        <w:t xml:space="preserve"> na terenie województwa śląskiego” realizowanego w ramach Regionalnego Programu Operacyjnego Województwa Śląskiego na lata 2014-2020 (Europejski Fundusz Rozwoju Regionalnego) </w:t>
      </w:r>
      <w:r w:rsidR="007675E5" w:rsidRPr="00912381">
        <w:rPr>
          <w:rFonts w:asciiTheme="minorHAnsi" w:hAnsiTheme="minorHAnsi" w:cstheme="minorHAnsi"/>
          <w:sz w:val="23"/>
          <w:szCs w:val="23"/>
        </w:rPr>
        <w:t>dla</w:t>
      </w:r>
      <w:r w:rsidR="00FA6184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4A7662" w:rsidRPr="00912381">
        <w:rPr>
          <w:rFonts w:asciiTheme="minorHAnsi" w:hAnsiTheme="minorHAnsi" w:cstheme="minorHAnsi"/>
          <w:sz w:val="23"/>
          <w:szCs w:val="23"/>
        </w:rPr>
        <w:t>osi priorytetowej: II Cyfrowe Śląskie</w:t>
      </w:r>
      <w:r w:rsidR="00FA6184" w:rsidRPr="00912381">
        <w:rPr>
          <w:rFonts w:asciiTheme="minorHAnsi" w:hAnsiTheme="minorHAnsi" w:cstheme="minorHAnsi"/>
          <w:sz w:val="23"/>
          <w:szCs w:val="23"/>
        </w:rPr>
        <w:t>,</w:t>
      </w:r>
      <w:r w:rsidR="004A7662" w:rsidRPr="00912381">
        <w:rPr>
          <w:rFonts w:asciiTheme="minorHAnsi" w:hAnsiTheme="minorHAnsi" w:cstheme="minorHAnsi"/>
          <w:sz w:val="23"/>
          <w:szCs w:val="23"/>
        </w:rPr>
        <w:t xml:space="preserve"> działani</w:t>
      </w:r>
      <w:r w:rsidR="00FA6184" w:rsidRPr="00912381">
        <w:rPr>
          <w:rFonts w:asciiTheme="minorHAnsi" w:hAnsiTheme="minorHAnsi" w:cstheme="minorHAnsi"/>
          <w:sz w:val="23"/>
          <w:szCs w:val="23"/>
        </w:rPr>
        <w:t>e</w:t>
      </w:r>
      <w:r w:rsidR="004A7662" w:rsidRPr="00912381">
        <w:rPr>
          <w:rFonts w:asciiTheme="minorHAnsi" w:hAnsiTheme="minorHAnsi" w:cstheme="minorHAnsi"/>
          <w:sz w:val="23"/>
          <w:szCs w:val="23"/>
        </w:rPr>
        <w:t xml:space="preserve">: 2.1. Wsparcie rozwoju cyfrowych usług publicznych. System ma na celu świadczenie nowej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7675E5" w:rsidRPr="00912381">
        <w:rPr>
          <w:rFonts w:asciiTheme="minorHAnsi" w:hAnsiTheme="minorHAnsi" w:cstheme="minorHAnsi"/>
          <w:sz w:val="23"/>
          <w:szCs w:val="23"/>
        </w:rPr>
        <w:t>e-</w:t>
      </w:r>
      <w:r w:rsidR="004A7662" w:rsidRPr="00912381">
        <w:rPr>
          <w:rFonts w:asciiTheme="minorHAnsi" w:hAnsiTheme="minorHAnsi" w:cstheme="minorHAnsi"/>
          <w:sz w:val="23"/>
          <w:szCs w:val="23"/>
        </w:rPr>
        <w:t>usług</w:t>
      </w:r>
      <w:r w:rsidR="007675E5" w:rsidRPr="00912381">
        <w:rPr>
          <w:rFonts w:asciiTheme="minorHAnsi" w:hAnsiTheme="minorHAnsi" w:cstheme="minorHAnsi"/>
          <w:sz w:val="23"/>
          <w:szCs w:val="23"/>
        </w:rPr>
        <w:t>i</w:t>
      </w:r>
      <w:r w:rsidR="004A7662" w:rsidRPr="00912381">
        <w:rPr>
          <w:rFonts w:asciiTheme="minorHAnsi" w:hAnsiTheme="minorHAnsi" w:cstheme="minorHAnsi"/>
          <w:sz w:val="23"/>
          <w:szCs w:val="23"/>
        </w:rPr>
        <w:t xml:space="preserve"> publiczn</w:t>
      </w:r>
      <w:r w:rsidR="007675E5" w:rsidRPr="00912381">
        <w:rPr>
          <w:rFonts w:asciiTheme="minorHAnsi" w:hAnsiTheme="minorHAnsi" w:cstheme="minorHAnsi"/>
          <w:sz w:val="23"/>
          <w:szCs w:val="23"/>
        </w:rPr>
        <w:t>ej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 (dalej: „e-usług</w:t>
      </w:r>
      <w:r w:rsidR="007675E5" w:rsidRPr="00912381">
        <w:rPr>
          <w:rFonts w:asciiTheme="minorHAnsi" w:hAnsiTheme="minorHAnsi" w:cstheme="minorHAnsi"/>
          <w:sz w:val="23"/>
          <w:szCs w:val="23"/>
        </w:rPr>
        <w:t>a</w:t>
      </w:r>
      <w:r w:rsidR="00557D2B" w:rsidRPr="00912381">
        <w:rPr>
          <w:rFonts w:asciiTheme="minorHAnsi" w:hAnsiTheme="minorHAnsi" w:cstheme="minorHAnsi"/>
          <w:sz w:val="23"/>
          <w:szCs w:val="23"/>
        </w:rPr>
        <w:t>”)</w:t>
      </w:r>
      <w:r w:rsidR="00F82F85" w:rsidRPr="00912381">
        <w:rPr>
          <w:rFonts w:asciiTheme="minorHAnsi" w:hAnsiTheme="minorHAnsi" w:cstheme="minorHAnsi"/>
          <w:sz w:val="23"/>
          <w:szCs w:val="23"/>
        </w:rPr>
        <w:t>. System</w:t>
      </w:r>
      <w:r w:rsidR="00FA6184" w:rsidRPr="00912381">
        <w:rPr>
          <w:rFonts w:asciiTheme="minorHAnsi" w:hAnsiTheme="minorHAnsi" w:cstheme="minorHAnsi"/>
          <w:sz w:val="23"/>
          <w:szCs w:val="23"/>
        </w:rPr>
        <w:t>,</w:t>
      </w:r>
      <w:r w:rsidR="00F82F85" w:rsidRPr="00912381">
        <w:rPr>
          <w:rFonts w:asciiTheme="minorHAnsi" w:hAnsiTheme="minorHAnsi" w:cstheme="minorHAnsi"/>
          <w:sz w:val="23"/>
          <w:szCs w:val="23"/>
        </w:rPr>
        <w:t xml:space="preserve"> jako </w:t>
      </w:r>
      <w:r w:rsidR="00FA6184" w:rsidRPr="00912381">
        <w:rPr>
          <w:rFonts w:asciiTheme="minorHAnsi" w:hAnsiTheme="minorHAnsi" w:cstheme="minorHAnsi"/>
          <w:sz w:val="23"/>
          <w:szCs w:val="23"/>
        </w:rPr>
        <w:t xml:space="preserve">umożliwiający świadczenie </w:t>
      </w:r>
      <w:r w:rsidR="00F82F85" w:rsidRPr="00912381">
        <w:rPr>
          <w:rFonts w:asciiTheme="minorHAnsi" w:hAnsiTheme="minorHAnsi" w:cstheme="minorHAnsi"/>
          <w:sz w:val="23"/>
          <w:szCs w:val="23"/>
        </w:rPr>
        <w:t>e-usług</w:t>
      </w:r>
      <w:r w:rsidR="007675E5" w:rsidRPr="00912381">
        <w:rPr>
          <w:rFonts w:asciiTheme="minorHAnsi" w:hAnsiTheme="minorHAnsi" w:cstheme="minorHAnsi"/>
          <w:sz w:val="23"/>
          <w:szCs w:val="23"/>
        </w:rPr>
        <w:t>i</w:t>
      </w:r>
      <w:r w:rsidR="00F82F85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FA6184" w:rsidRPr="00912381">
        <w:rPr>
          <w:rFonts w:asciiTheme="minorHAnsi" w:hAnsiTheme="minorHAnsi" w:cstheme="minorHAnsi"/>
          <w:sz w:val="23"/>
          <w:szCs w:val="23"/>
        </w:rPr>
        <w:t>publiczn</w:t>
      </w:r>
      <w:r w:rsidR="007675E5" w:rsidRPr="00912381">
        <w:rPr>
          <w:rFonts w:asciiTheme="minorHAnsi" w:hAnsiTheme="minorHAnsi" w:cstheme="minorHAnsi"/>
          <w:sz w:val="23"/>
          <w:szCs w:val="23"/>
        </w:rPr>
        <w:t>ej</w:t>
      </w:r>
      <w:r w:rsidR="00FA6184" w:rsidRPr="00912381">
        <w:rPr>
          <w:rFonts w:asciiTheme="minorHAnsi" w:hAnsiTheme="minorHAnsi" w:cstheme="minorHAnsi"/>
          <w:sz w:val="23"/>
          <w:szCs w:val="23"/>
        </w:rPr>
        <w:t xml:space="preserve">, </w:t>
      </w:r>
      <w:r w:rsidR="00F82F85" w:rsidRPr="00912381">
        <w:rPr>
          <w:rFonts w:asciiTheme="minorHAnsi" w:hAnsiTheme="minorHAnsi" w:cstheme="minorHAnsi"/>
          <w:sz w:val="23"/>
          <w:szCs w:val="23"/>
        </w:rPr>
        <w:t xml:space="preserve">będzie ogólnodostępny, co oznacza, że </w:t>
      </w:r>
      <w:r w:rsidR="00F82F85" w:rsidRPr="00912381">
        <w:rPr>
          <w:rFonts w:asciiTheme="minorHAnsi" w:hAnsiTheme="minorHAnsi" w:cstheme="minorHAnsi"/>
          <w:sz w:val="23"/>
          <w:szCs w:val="23"/>
        </w:rPr>
        <w:lastRenderedPageBreak/>
        <w:t xml:space="preserve">wszystkie treści i dane w nim zgromadzone przeznaczone do publikacji będą dostępne bez ograniczeń w ramach obowiązującego prawa. Ze względu na cel użytkowy jakiemu dedykowana jest nowa e-usługa, System </w:t>
      </w:r>
      <w:r w:rsidR="00FA6184" w:rsidRPr="00912381">
        <w:rPr>
          <w:rFonts w:asciiTheme="minorHAnsi" w:hAnsiTheme="minorHAnsi" w:cstheme="minorHAnsi"/>
          <w:sz w:val="23"/>
          <w:szCs w:val="23"/>
        </w:rPr>
        <w:t>musi cechować się</w:t>
      </w:r>
      <w:r w:rsidR="00F82F85" w:rsidRPr="00912381">
        <w:rPr>
          <w:rFonts w:asciiTheme="minorHAnsi" w:hAnsiTheme="minorHAnsi" w:cstheme="minorHAnsi"/>
          <w:sz w:val="23"/>
          <w:szCs w:val="23"/>
        </w:rPr>
        <w:t>:</w:t>
      </w:r>
    </w:p>
    <w:p w:rsidR="00F82F85" w:rsidRPr="00912381" w:rsidRDefault="00F82F85" w:rsidP="00FA6184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atrakcyjn</w:t>
      </w:r>
      <w:r w:rsidR="00FA6184" w:rsidRPr="00912381">
        <w:rPr>
          <w:rFonts w:asciiTheme="minorHAnsi" w:hAnsiTheme="minorHAnsi" w:cstheme="minorHAnsi"/>
          <w:sz w:val="23"/>
          <w:szCs w:val="23"/>
        </w:rPr>
        <w:t>ą</w:t>
      </w:r>
      <w:r w:rsidRPr="00912381">
        <w:rPr>
          <w:rFonts w:asciiTheme="minorHAnsi" w:hAnsiTheme="minorHAnsi" w:cstheme="minorHAnsi"/>
          <w:sz w:val="23"/>
          <w:szCs w:val="23"/>
        </w:rPr>
        <w:t xml:space="preserve"> i nowoczesn</w:t>
      </w:r>
      <w:r w:rsidR="00FA6184" w:rsidRPr="00912381">
        <w:rPr>
          <w:rFonts w:asciiTheme="minorHAnsi" w:hAnsiTheme="minorHAnsi" w:cstheme="minorHAnsi"/>
          <w:sz w:val="23"/>
          <w:szCs w:val="23"/>
        </w:rPr>
        <w:t>ą</w:t>
      </w:r>
      <w:r w:rsidRPr="00912381">
        <w:rPr>
          <w:rFonts w:asciiTheme="minorHAnsi" w:hAnsiTheme="minorHAnsi" w:cstheme="minorHAnsi"/>
          <w:sz w:val="23"/>
          <w:szCs w:val="23"/>
        </w:rPr>
        <w:t xml:space="preserve"> form</w:t>
      </w:r>
      <w:r w:rsidR="00FA6184" w:rsidRPr="00912381">
        <w:rPr>
          <w:rFonts w:asciiTheme="minorHAnsi" w:hAnsiTheme="minorHAnsi" w:cstheme="minorHAnsi"/>
          <w:sz w:val="23"/>
          <w:szCs w:val="23"/>
        </w:rPr>
        <w:t>ą</w:t>
      </w:r>
      <w:r w:rsidRPr="00912381">
        <w:rPr>
          <w:rFonts w:asciiTheme="minorHAnsi" w:hAnsiTheme="minorHAnsi" w:cstheme="minorHAnsi"/>
          <w:sz w:val="23"/>
          <w:szCs w:val="23"/>
        </w:rPr>
        <w:t xml:space="preserve"> prezentacji treści, </w:t>
      </w:r>
      <w:r w:rsidR="00FA6184" w:rsidRPr="00912381">
        <w:rPr>
          <w:rFonts w:asciiTheme="minorHAnsi" w:hAnsiTheme="minorHAnsi" w:cstheme="minorHAnsi"/>
          <w:sz w:val="23"/>
          <w:szCs w:val="23"/>
        </w:rPr>
        <w:t>wy</w:t>
      </w:r>
      <w:r w:rsidRPr="00912381">
        <w:rPr>
          <w:rFonts w:asciiTheme="minorHAnsi" w:hAnsiTheme="minorHAnsi" w:cstheme="minorHAnsi"/>
          <w:sz w:val="23"/>
          <w:szCs w:val="23"/>
        </w:rPr>
        <w:t>korzyst</w:t>
      </w:r>
      <w:r w:rsidR="00FA6184" w:rsidRPr="00912381">
        <w:rPr>
          <w:rFonts w:asciiTheme="minorHAnsi" w:hAnsiTheme="minorHAnsi" w:cstheme="minorHAnsi"/>
          <w:sz w:val="23"/>
          <w:szCs w:val="23"/>
        </w:rPr>
        <w:t>u</w:t>
      </w:r>
      <w:r w:rsidRPr="00912381">
        <w:rPr>
          <w:rFonts w:asciiTheme="minorHAnsi" w:hAnsiTheme="minorHAnsi" w:cstheme="minorHAnsi"/>
          <w:sz w:val="23"/>
          <w:szCs w:val="23"/>
        </w:rPr>
        <w:t>jąc</w:t>
      </w:r>
      <w:r w:rsidR="00FA6184" w:rsidRPr="00912381">
        <w:rPr>
          <w:rFonts w:asciiTheme="minorHAnsi" w:hAnsiTheme="minorHAnsi" w:cstheme="minorHAnsi"/>
          <w:sz w:val="23"/>
          <w:szCs w:val="23"/>
        </w:rPr>
        <w:t>ą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FA6184" w:rsidRPr="00912381">
        <w:rPr>
          <w:rFonts w:asciiTheme="minorHAnsi" w:hAnsiTheme="minorHAnsi" w:cstheme="minorHAnsi"/>
          <w:sz w:val="23"/>
          <w:szCs w:val="23"/>
        </w:rPr>
        <w:t xml:space="preserve">nowoczesne rozwiązania </w:t>
      </w:r>
      <w:r w:rsidRPr="00912381">
        <w:rPr>
          <w:rFonts w:asciiTheme="minorHAnsi" w:hAnsiTheme="minorHAnsi" w:cstheme="minorHAnsi"/>
          <w:sz w:val="23"/>
          <w:szCs w:val="23"/>
        </w:rPr>
        <w:t>e-commerce i odpowiadając</w:t>
      </w:r>
      <w:r w:rsidR="00FA6184" w:rsidRPr="00912381">
        <w:rPr>
          <w:rFonts w:asciiTheme="minorHAnsi" w:hAnsiTheme="minorHAnsi" w:cstheme="minorHAnsi"/>
          <w:sz w:val="23"/>
          <w:szCs w:val="23"/>
        </w:rPr>
        <w:t>ą</w:t>
      </w:r>
      <w:r w:rsidRPr="00912381">
        <w:rPr>
          <w:rFonts w:asciiTheme="minorHAnsi" w:hAnsiTheme="minorHAnsi" w:cstheme="minorHAnsi"/>
          <w:sz w:val="23"/>
          <w:szCs w:val="23"/>
        </w:rPr>
        <w:t xml:space="preserve"> nowoczesnym rozwiązaniom marketingowym,</w:t>
      </w:r>
    </w:p>
    <w:p w:rsidR="00F82F85" w:rsidRPr="00912381" w:rsidRDefault="00F82F85" w:rsidP="00FA6184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prostot</w:t>
      </w:r>
      <w:r w:rsidR="00FA6184" w:rsidRPr="00912381">
        <w:rPr>
          <w:rFonts w:asciiTheme="minorHAnsi" w:hAnsiTheme="minorHAnsi" w:cstheme="minorHAnsi"/>
          <w:sz w:val="23"/>
          <w:szCs w:val="23"/>
        </w:rPr>
        <w:t>ą</w:t>
      </w:r>
      <w:r w:rsidRPr="00912381">
        <w:rPr>
          <w:rFonts w:asciiTheme="minorHAnsi" w:hAnsiTheme="minorHAnsi" w:cstheme="minorHAnsi"/>
          <w:sz w:val="23"/>
          <w:szCs w:val="23"/>
        </w:rPr>
        <w:t xml:space="preserve"> użytkowania i </w:t>
      </w:r>
      <w:r w:rsidR="00FA6184" w:rsidRPr="00912381">
        <w:rPr>
          <w:rFonts w:asciiTheme="minorHAnsi" w:hAnsiTheme="minorHAnsi" w:cstheme="minorHAnsi"/>
          <w:sz w:val="23"/>
          <w:szCs w:val="23"/>
        </w:rPr>
        <w:t xml:space="preserve">intuicyjnością </w:t>
      </w:r>
      <w:r w:rsidRPr="00912381">
        <w:rPr>
          <w:rFonts w:asciiTheme="minorHAnsi" w:hAnsiTheme="minorHAnsi" w:cstheme="minorHAnsi"/>
          <w:sz w:val="23"/>
          <w:szCs w:val="23"/>
        </w:rPr>
        <w:t>przyjętych rozwiązań ograniczając</w:t>
      </w:r>
      <w:r w:rsidR="00FA6184" w:rsidRPr="00912381">
        <w:rPr>
          <w:rFonts w:asciiTheme="minorHAnsi" w:hAnsiTheme="minorHAnsi" w:cstheme="minorHAnsi"/>
          <w:sz w:val="23"/>
          <w:szCs w:val="23"/>
        </w:rPr>
        <w:t>ą</w:t>
      </w:r>
      <w:r w:rsidRPr="00912381">
        <w:rPr>
          <w:rFonts w:asciiTheme="minorHAnsi" w:hAnsiTheme="minorHAnsi" w:cstheme="minorHAnsi"/>
          <w:sz w:val="23"/>
          <w:szCs w:val="23"/>
        </w:rPr>
        <w:t xml:space="preserve"> do minimum czas dotarcia do wyszukiwanej informacji oraz łatwoś</w:t>
      </w:r>
      <w:r w:rsidR="00557D2B" w:rsidRPr="00912381">
        <w:rPr>
          <w:rFonts w:asciiTheme="minorHAnsi" w:hAnsiTheme="minorHAnsi" w:cstheme="minorHAnsi"/>
          <w:sz w:val="23"/>
          <w:szCs w:val="23"/>
        </w:rPr>
        <w:t>cią</w:t>
      </w:r>
      <w:r w:rsidRPr="00912381">
        <w:rPr>
          <w:rFonts w:asciiTheme="minorHAnsi" w:hAnsiTheme="minorHAnsi" w:cstheme="minorHAnsi"/>
          <w:sz w:val="23"/>
          <w:szCs w:val="23"/>
        </w:rPr>
        <w:t xml:space="preserve"> jej dalszego użycia,</w:t>
      </w:r>
    </w:p>
    <w:p w:rsidR="00F82F85" w:rsidRPr="00912381" w:rsidRDefault="00F82F85" w:rsidP="009E540C">
      <w:pPr>
        <w:pStyle w:val="Akapitzlist"/>
        <w:numPr>
          <w:ilvl w:val="0"/>
          <w:numId w:val="5"/>
        </w:numPr>
        <w:spacing w:after="240" w:line="360" w:lineRule="auto"/>
        <w:ind w:left="714" w:hanging="357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dostosowanie</w:t>
      </w:r>
      <w:r w:rsidR="00557D2B" w:rsidRPr="00912381">
        <w:rPr>
          <w:rFonts w:asciiTheme="minorHAnsi" w:hAnsiTheme="minorHAnsi" w:cstheme="minorHAnsi"/>
          <w:sz w:val="23"/>
          <w:szCs w:val="23"/>
        </w:rPr>
        <w:t>m</w:t>
      </w:r>
      <w:r w:rsidRPr="00912381">
        <w:rPr>
          <w:rFonts w:asciiTheme="minorHAnsi" w:hAnsiTheme="minorHAnsi" w:cstheme="minorHAnsi"/>
          <w:sz w:val="23"/>
          <w:szCs w:val="23"/>
        </w:rPr>
        <w:t xml:space="preserve"> przyjętych rozwiązań technicznych do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możliwości </w:t>
      </w:r>
      <w:r w:rsidRPr="00912381">
        <w:rPr>
          <w:rFonts w:asciiTheme="minorHAnsi" w:hAnsiTheme="minorHAnsi" w:cstheme="minorHAnsi"/>
          <w:sz w:val="23"/>
          <w:szCs w:val="23"/>
        </w:rPr>
        <w:t xml:space="preserve">użytkowania Systemu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na </w:t>
      </w:r>
      <w:r w:rsidRPr="00912381">
        <w:rPr>
          <w:rFonts w:asciiTheme="minorHAnsi" w:hAnsiTheme="minorHAnsi" w:cstheme="minorHAnsi"/>
          <w:sz w:val="23"/>
          <w:szCs w:val="23"/>
        </w:rPr>
        <w:t>urządzenia</w:t>
      </w:r>
      <w:r w:rsidR="00557D2B" w:rsidRPr="00912381">
        <w:rPr>
          <w:rFonts w:asciiTheme="minorHAnsi" w:hAnsiTheme="minorHAnsi" w:cstheme="minorHAnsi"/>
          <w:sz w:val="23"/>
          <w:szCs w:val="23"/>
        </w:rPr>
        <w:t>ch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stacjonarnych </w:t>
      </w:r>
      <w:r w:rsidRPr="00912381">
        <w:rPr>
          <w:rFonts w:asciiTheme="minorHAnsi" w:hAnsiTheme="minorHAnsi" w:cstheme="minorHAnsi"/>
          <w:sz w:val="23"/>
          <w:szCs w:val="23"/>
        </w:rPr>
        <w:t>i mobiln</w:t>
      </w:r>
      <w:r w:rsidR="00557D2B" w:rsidRPr="00912381">
        <w:rPr>
          <w:rFonts w:asciiTheme="minorHAnsi" w:hAnsiTheme="minorHAnsi" w:cstheme="minorHAnsi"/>
          <w:sz w:val="23"/>
          <w:szCs w:val="23"/>
        </w:rPr>
        <w:t>ych</w:t>
      </w:r>
      <w:r w:rsidR="002062E4" w:rsidRPr="00912381">
        <w:rPr>
          <w:rFonts w:asciiTheme="minorHAnsi" w:hAnsiTheme="minorHAnsi" w:cstheme="minorHAnsi"/>
          <w:sz w:val="23"/>
          <w:szCs w:val="23"/>
        </w:rPr>
        <w:t>.</w:t>
      </w:r>
    </w:p>
    <w:p w:rsidR="00F82F85" w:rsidRPr="00912381" w:rsidRDefault="00F82F85" w:rsidP="009E540C">
      <w:pPr>
        <w:pStyle w:val="Akapitzlist"/>
        <w:numPr>
          <w:ilvl w:val="1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Niezbędne parametry techniczne Systemu:</w:t>
      </w:r>
    </w:p>
    <w:p w:rsidR="00124133" w:rsidRPr="00912381" w:rsidRDefault="00F82F85" w:rsidP="00557D2B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System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ma </w:t>
      </w:r>
      <w:r w:rsidRPr="00912381">
        <w:rPr>
          <w:rFonts w:asciiTheme="minorHAnsi" w:hAnsiTheme="minorHAnsi" w:cstheme="minorHAnsi"/>
          <w:sz w:val="23"/>
          <w:szCs w:val="23"/>
        </w:rPr>
        <w:t xml:space="preserve">udostępniać </w:t>
      </w:r>
      <w:r w:rsidR="00A14D31" w:rsidRPr="00912381">
        <w:rPr>
          <w:rFonts w:asciiTheme="minorHAnsi" w:hAnsiTheme="minorHAnsi" w:cstheme="minorHAnsi"/>
          <w:sz w:val="23"/>
          <w:szCs w:val="23"/>
        </w:rPr>
        <w:t>jedną</w:t>
      </w:r>
      <w:r w:rsidR="00920C29" w:rsidRPr="00912381">
        <w:rPr>
          <w:rFonts w:asciiTheme="minorHAnsi" w:hAnsiTheme="minorHAnsi" w:cstheme="minorHAnsi"/>
          <w:sz w:val="23"/>
          <w:szCs w:val="23"/>
        </w:rPr>
        <w:t xml:space="preserve"> e-</w:t>
      </w:r>
      <w:r w:rsidRPr="00912381">
        <w:rPr>
          <w:rFonts w:asciiTheme="minorHAnsi" w:hAnsiTheme="minorHAnsi" w:cstheme="minorHAnsi"/>
          <w:sz w:val="23"/>
          <w:szCs w:val="23"/>
        </w:rPr>
        <w:t>usług</w:t>
      </w:r>
      <w:r w:rsidR="00A14D31" w:rsidRPr="00912381">
        <w:rPr>
          <w:rFonts w:asciiTheme="minorHAnsi" w:hAnsiTheme="minorHAnsi" w:cstheme="minorHAnsi"/>
          <w:sz w:val="23"/>
          <w:szCs w:val="23"/>
        </w:rPr>
        <w:t>ę</w:t>
      </w:r>
      <w:r w:rsidR="007722FE" w:rsidRPr="00912381">
        <w:rPr>
          <w:rFonts w:asciiTheme="minorHAnsi" w:hAnsiTheme="minorHAnsi" w:cstheme="minorHAnsi"/>
          <w:sz w:val="23"/>
          <w:szCs w:val="23"/>
        </w:rPr>
        <w:t xml:space="preserve"> o stopniu dojrzałości 3</w:t>
      </w:r>
      <w:r w:rsidR="00124133" w:rsidRPr="00912381">
        <w:rPr>
          <w:rFonts w:asciiTheme="minorHAnsi" w:hAnsiTheme="minorHAnsi" w:cstheme="minorHAnsi"/>
          <w:sz w:val="23"/>
          <w:szCs w:val="23"/>
        </w:rPr>
        <w:t>. (Interakcja dwukierunkowa: przetwarzanie formularzy)</w:t>
      </w:r>
      <w:r w:rsidR="007722FE" w:rsidRPr="00912381">
        <w:rPr>
          <w:rFonts w:asciiTheme="minorHAnsi" w:hAnsiTheme="minorHAnsi" w:cstheme="minorHAnsi"/>
          <w:sz w:val="23"/>
          <w:szCs w:val="23"/>
        </w:rPr>
        <w:t xml:space="preserve">: </w:t>
      </w:r>
    </w:p>
    <w:p w:rsidR="00124133" w:rsidRPr="00912381" w:rsidRDefault="007722FE" w:rsidP="00912381">
      <w:pPr>
        <w:pStyle w:val="Akapitzlist"/>
        <w:numPr>
          <w:ilvl w:val="1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generowanie raportów o terenach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pogórniczych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lub poprzemysłowych na sprecyzowane zapytanie użytkownika</w:t>
      </w:r>
    </w:p>
    <w:p w:rsidR="00124133" w:rsidRPr="00912381" w:rsidRDefault="00F82F85" w:rsidP="00CC105F">
      <w:pPr>
        <w:spacing w:after="160" w:line="360" w:lineRule="auto"/>
        <w:ind w:left="708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oraz </w:t>
      </w:r>
      <w:r w:rsidR="00A14D31" w:rsidRPr="00912381">
        <w:rPr>
          <w:rFonts w:asciiTheme="minorHAnsi" w:hAnsiTheme="minorHAnsi" w:cstheme="minorHAnsi"/>
          <w:sz w:val="23"/>
          <w:szCs w:val="23"/>
        </w:rPr>
        <w:t xml:space="preserve">cztery </w:t>
      </w:r>
      <w:r w:rsidRPr="00912381">
        <w:rPr>
          <w:rFonts w:asciiTheme="minorHAnsi" w:hAnsiTheme="minorHAnsi" w:cstheme="minorHAnsi"/>
          <w:sz w:val="23"/>
          <w:szCs w:val="23"/>
        </w:rPr>
        <w:t>usługi o stopniu dojrzałości 5</w:t>
      </w:r>
      <w:r w:rsidR="00124133" w:rsidRPr="00912381">
        <w:rPr>
          <w:rFonts w:asciiTheme="minorHAnsi" w:hAnsiTheme="minorHAnsi" w:cstheme="minorHAnsi"/>
          <w:sz w:val="23"/>
          <w:szCs w:val="23"/>
        </w:rPr>
        <w:t>. (Personalizacja: organizacja usług wokół potrzeb użytkowników)</w:t>
      </w:r>
      <w:r w:rsidR="007722FE" w:rsidRPr="00912381">
        <w:rPr>
          <w:rFonts w:asciiTheme="minorHAnsi" w:hAnsiTheme="minorHAnsi" w:cstheme="minorHAnsi"/>
          <w:sz w:val="23"/>
          <w:szCs w:val="23"/>
        </w:rPr>
        <w:t>:</w:t>
      </w:r>
    </w:p>
    <w:p w:rsidR="00124133" w:rsidRPr="00912381" w:rsidRDefault="007722FE" w:rsidP="00912381">
      <w:pPr>
        <w:pStyle w:val="Akapitzlist"/>
        <w:numPr>
          <w:ilvl w:val="1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124133" w:rsidRPr="00912381">
        <w:rPr>
          <w:rFonts w:asciiTheme="minorHAnsi" w:hAnsiTheme="minorHAnsi" w:cstheme="minorHAnsi"/>
          <w:sz w:val="23"/>
          <w:szCs w:val="23"/>
        </w:rPr>
        <w:t>szacowanie</w:t>
      </w:r>
      <w:r w:rsidRPr="00912381">
        <w:rPr>
          <w:rFonts w:asciiTheme="minorHAnsi" w:hAnsiTheme="minorHAnsi" w:cstheme="minorHAnsi"/>
          <w:sz w:val="23"/>
          <w:szCs w:val="23"/>
        </w:rPr>
        <w:t xml:space="preserve"> atrakcyjności inwestycyjnej terenów, </w:t>
      </w:r>
    </w:p>
    <w:p w:rsidR="00124133" w:rsidRPr="00912381" w:rsidRDefault="00124133" w:rsidP="00912381">
      <w:pPr>
        <w:pStyle w:val="Akapitzlist"/>
        <w:numPr>
          <w:ilvl w:val="1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szacowanie </w:t>
      </w:r>
      <w:r w:rsidR="007722FE" w:rsidRPr="00912381">
        <w:rPr>
          <w:rFonts w:asciiTheme="minorHAnsi" w:hAnsiTheme="minorHAnsi" w:cstheme="minorHAnsi"/>
          <w:sz w:val="23"/>
          <w:szCs w:val="23"/>
        </w:rPr>
        <w:t xml:space="preserve">kosztów rewitalizacji, </w:t>
      </w:r>
    </w:p>
    <w:p w:rsidR="00124133" w:rsidRPr="00912381" w:rsidRDefault="00124133" w:rsidP="00912381">
      <w:pPr>
        <w:pStyle w:val="Akapitzlist"/>
        <w:numPr>
          <w:ilvl w:val="1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szacowanie </w:t>
      </w:r>
      <w:r w:rsidR="007722FE" w:rsidRPr="00912381">
        <w:rPr>
          <w:rFonts w:asciiTheme="minorHAnsi" w:hAnsiTheme="minorHAnsi" w:cstheme="minorHAnsi"/>
          <w:sz w:val="23"/>
          <w:szCs w:val="23"/>
        </w:rPr>
        <w:t>potencjału do świadczenia usług ekosystemowych</w:t>
      </w:r>
      <w:r w:rsidRPr="00912381">
        <w:rPr>
          <w:rFonts w:asciiTheme="minorHAnsi" w:hAnsiTheme="minorHAnsi" w:cstheme="minorHAnsi"/>
          <w:sz w:val="23"/>
          <w:szCs w:val="23"/>
        </w:rPr>
        <w:t>,</w:t>
      </w:r>
      <w:r w:rsidR="007722FE" w:rsidRPr="00912381">
        <w:rPr>
          <w:rFonts w:asciiTheme="minorHAnsi" w:hAnsiTheme="minorHAnsi" w:cstheme="minorHAnsi"/>
          <w:sz w:val="23"/>
          <w:szCs w:val="23"/>
        </w:rPr>
        <w:t xml:space="preserve"> </w:t>
      </w:r>
    </w:p>
    <w:p w:rsidR="00F82F85" w:rsidRPr="00912381" w:rsidRDefault="007722FE" w:rsidP="00912381">
      <w:pPr>
        <w:pStyle w:val="Akapitzlist"/>
        <w:numPr>
          <w:ilvl w:val="1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proofErr w:type="spellStart"/>
      <w:r w:rsidRPr="00912381">
        <w:rPr>
          <w:rFonts w:asciiTheme="minorHAnsi" w:hAnsiTheme="minorHAnsi" w:cstheme="minorHAnsi"/>
          <w:sz w:val="23"/>
          <w:szCs w:val="23"/>
        </w:rPr>
        <w:t>benchmarking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terenów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pogórniczych</w:t>
      </w:r>
      <w:proofErr w:type="spellEnd"/>
      <w:r w:rsidR="00F82F85" w:rsidRPr="00912381">
        <w:rPr>
          <w:rFonts w:asciiTheme="minorHAnsi" w:hAnsiTheme="minorHAnsi" w:cstheme="minorHAnsi"/>
          <w:sz w:val="23"/>
          <w:szCs w:val="23"/>
        </w:rPr>
        <w:t>,</w:t>
      </w:r>
    </w:p>
    <w:p w:rsidR="00F82F85" w:rsidRPr="00912381" w:rsidRDefault="00F82F85" w:rsidP="00557D2B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korzystanie z e-usług</w:t>
      </w:r>
      <w:r w:rsidR="00920C29" w:rsidRPr="00912381">
        <w:rPr>
          <w:rFonts w:asciiTheme="minorHAnsi" w:hAnsiTheme="minorHAnsi" w:cstheme="minorHAnsi"/>
          <w:sz w:val="23"/>
          <w:szCs w:val="23"/>
        </w:rPr>
        <w:t>i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musi </w:t>
      </w:r>
      <w:r w:rsidRPr="00912381">
        <w:rPr>
          <w:rFonts w:asciiTheme="minorHAnsi" w:hAnsiTheme="minorHAnsi" w:cstheme="minorHAnsi"/>
          <w:sz w:val="23"/>
          <w:szCs w:val="23"/>
        </w:rPr>
        <w:t xml:space="preserve">być możliwe ze wszystkich urządzeń elektronicznych przeznaczonych do przeglądania stron internetowych,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w tym </w:t>
      </w:r>
      <w:r w:rsidRPr="00912381">
        <w:rPr>
          <w:rFonts w:asciiTheme="minorHAnsi" w:hAnsiTheme="minorHAnsi" w:cstheme="minorHAnsi"/>
          <w:sz w:val="23"/>
          <w:szCs w:val="23"/>
        </w:rPr>
        <w:t xml:space="preserve">również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na </w:t>
      </w:r>
      <w:r w:rsidRPr="00912381">
        <w:rPr>
          <w:rFonts w:asciiTheme="minorHAnsi" w:hAnsiTheme="minorHAnsi" w:cstheme="minorHAnsi"/>
          <w:sz w:val="23"/>
          <w:szCs w:val="23"/>
        </w:rPr>
        <w:t>urządzenia</w:t>
      </w:r>
      <w:r w:rsidR="00557D2B" w:rsidRPr="00912381">
        <w:rPr>
          <w:rFonts w:asciiTheme="minorHAnsi" w:hAnsiTheme="minorHAnsi" w:cstheme="minorHAnsi"/>
          <w:sz w:val="23"/>
          <w:szCs w:val="23"/>
        </w:rPr>
        <w:t>ch</w:t>
      </w:r>
      <w:r w:rsidRPr="00912381">
        <w:rPr>
          <w:rFonts w:asciiTheme="minorHAnsi" w:hAnsiTheme="minorHAnsi" w:cstheme="minorHAnsi"/>
          <w:sz w:val="23"/>
          <w:szCs w:val="23"/>
        </w:rPr>
        <w:t xml:space="preserve"> mobiln</w:t>
      </w:r>
      <w:r w:rsidR="00557D2B" w:rsidRPr="00912381">
        <w:rPr>
          <w:rFonts w:asciiTheme="minorHAnsi" w:hAnsiTheme="minorHAnsi" w:cstheme="minorHAnsi"/>
          <w:sz w:val="23"/>
          <w:szCs w:val="23"/>
        </w:rPr>
        <w:t>ych</w:t>
      </w:r>
      <w:r w:rsidR="0062366E" w:rsidRPr="00912381">
        <w:rPr>
          <w:rFonts w:asciiTheme="minorHAnsi" w:hAnsiTheme="minorHAnsi" w:cstheme="minorHAnsi"/>
          <w:sz w:val="23"/>
          <w:szCs w:val="23"/>
        </w:rPr>
        <w:t xml:space="preserve"> z dostępem do sieci Internet</w:t>
      </w:r>
      <w:r w:rsidRPr="00912381">
        <w:rPr>
          <w:rFonts w:asciiTheme="minorHAnsi" w:hAnsiTheme="minorHAnsi" w:cstheme="minorHAnsi"/>
          <w:sz w:val="23"/>
          <w:szCs w:val="23"/>
        </w:rPr>
        <w:t>,</w:t>
      </w:r>
    </w:p>
    <w:p w:rsidR="00F82F85" w:rsidRPr="00912381" w:rsidRDefault="00F82F85" w:rsidP="00557D2B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System OPI-TPP 2.0 udostępniony zostanie poprzez najnowsze stabilne wersje przeglądarek internetowych: Chrome,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Mozilla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Firefox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, Samsung Internet, Safari, UC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Browser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oraz ich wers</w:t>
      </w:r>
      <w:r w:rsidR="00FA6184" w:rsidRPr="00912381">
        <w:rPr>
          <w:rFonts w:asciiTheme="minorHAnsi" w:hAnsiTheme="minorHAnsi" w:cstheme="minorHAnsi"/>
          <w:sz w:val="23"/>
          <w:szCs w:val="23"/>
        </w:rPr>
        <w:t>j</w:t>
      </w:r>
      <w:r w:rsidR="002062E4" w:rsidRPr="00912381">
        <w:rPr>
          <w:rFonts w:asciiTheme="minorHAnsi" w:hAnsiTheme="minorHAnsi" w:cstheme="minorHAnsi"/>
          <w:sz w:val="23"/>
          <w:szCs w:val="23"/>
        </w:rPr>
        <w:t>e</w:t>
      </w:r>
      <w:r w:rsidRPr="00912381">
        <w:rPr>
          <w:rFonts w:asciiTheme="minorHAnsi" w:hAnsiTheme="minorHAnsi" w:cstheme="minorHAnsi"/>
          <w:sz w:val="23"/>
          <w:szCs w:val="23"/>
        </w:rPr>
        <w:t xml:space="preserve"> na urządzenia mobilne. W przypadku pojawienia się nowej przeglądarki internetowej </w:t>
      </w:r>
      <w:r w:rsidRPr="00912381">
        <w:rPr>
          <w:rFonts w:asciiTheme="minorHAnsi" w:hAnsiTheme="minorHAnsi" w:cstheme="minorHAnsi"/>
          <w:sz w:val="23"/>
          <w:szCs w:val="23"/>
        </w:rPr>
        <w:lastRenderedPageBreak/>
        <w:t>o udziale w rynk</w:t>
      </w:r>
      <w:r w:rsidR="00811B57" w:rsidRPr="00912381">
        <w:rPr>
          <w:rFonts w:asciiTheme="minorHAnsi" w:hAnsiTheme="minorHAnsi" w:cstheme="minorHAnsi"/>
          <w:sz w:val="23"/>
          <w:szCs w:val="23"/>
        </w:rPr>
        <w:t>u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811B57" w:rsidRPr="00912381">
        <w:rPr>
          <w:rFonts w:asciiTheme="minorHAnsi" w:hAnsiTheme="minorHAnsi" w:cstheme="minorHAnsi"/>
          <w:sz w:val="23"/>
          <w:szCs w:val="23"/>
        </w:rPr>
        <w:t>polskim</w:t>
      </w:r>
      <w:r w:rsidRPr="00912381">
        <w:rPr>
          <w:rFonts w:asciiTheme="minorHAnsi" w:hAnsiTheme="minorHAnsi" w:cstheme="minorHAnsi"/>
          <w:sz w:val="23"/>
          <w:szCs w:val="23"/>
        </w:rPr>
        <w:t xml:space="preserve"> powyżej 5% System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będzie musiał zostać dostosowany </w:t>
      </w:r>
      <w:r w:rsidRPr="00912381">
        <w:rPr>
          <w:rFonts w:asciiTheme="minorHAnsi" w:hAnsiTheme="minorHAnsi" w:cstheme="minorHAnsi"/>
          <w:sz w:val="23"/>
          <w:szCs w:val="23"/>
        </w:rPr>
        <w:t xml:space="preserve">również do tej </w:t>
      </w:r>
      <w:r w:rsidR="00557D2B" w:rsidRPr="00912381">
        <w:rPr>
          <w:rFonts w:asciiTheme="minorHAnsi" w:hAnsiTheme="minorHAnsi" w:cstheme="minorHAnsi"/>
          <w:sz w:val="23"/>
          <w:szCs w:val="23"/>
        </w:rPr>
        <w:t>przeglądarki</w:t>
      </w:r>
      <w:r w:rsidRPr="00912381">
        <w:rPr>
          <w:rFonts w:asciiTheme="minorHAnsi" w:hAnsiTheme="minorHAnsi" w:cstheme="minorHAnsi"/>
          <w:sz w:val="23"/>
          <w:szCs w:val="23"/>
        </w:rPr>
        <w:t>,</w:t>
      </w:r>
    </w:p>
    <w:p w:rsidR="00F82F85" w:rsidRPr="00912381" w:rsidRDefault="00124133" w:rsidP="00124133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opracowane </w:t>
      </w:r>
      <w:r w:rsidR="00F82F85" w:rsidRPr="00912381">
        <w:rPr>
          <w:rFonts w:asciiTheme="minorHAnsi" w:hAnsiTheme="minorHAnsi" w:cstheme="minorHAnsi"/>
          <w:sz w:val="23"/>
          <w:szCs w:val="23"/>
        </w:rPr>
        <w:t>e-usług</w:t>
      </w:r>
      <w:r w:rsidRPr="00912381">
        <w:rPr>
          <w:rFonts w:asciiTheme="minorHAnsi" w:hAnsiTheme="minorHAnsi" w:cstheme="minorHAnsi"/>
          <w:sz w:val="23"/>
          <w:szCs w:val="23"/>
        </w:rPr>
        <w:t>i</w:t>
      </w:r>
      <w:r w:rsidR="00F82F85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muszą być </w:t>
      </w:r>
      <w:r w:rsidR="00F82F85" w:rsidRPr="00912381">
        <w:rPr>
          <w:rFonts w:asciiTheme="minorHAnsi" w:hAnsiTheme="minorHAnsi" w:cstheme="minorHAnsi"/>
          <w:sz w:val="23"/>
          <w:szCs w:val="23"/>
        </w:rPr>
        <w:t>dostępn</w:t>
      </w:r>
      <w:r w:rsidRPr="00912381">
        <w:rPr>
          <w:rFonts w:asciiTheme="minorHAnsi" w:hAnsiTheme="minorHAnsi" w:cstheme="minorHAnsi"/>
          <w:sz w:val="23"/>
          <w:szCs w:val="23"/>
        </w:rPr>
        <w:t>e</w:t>
      </w:r>
      <w:r w:rsidR="00F82F85" w:rsidRPr="00912381">
        <w:rPr>
          <w:rFonts w:asciiTheme="minorHAnsi" w:hAnsiTheme="minorHAnsi" w:cstheme="minorHAnsi"/>
          <w:sz w:val="23"/>
          <w:szCs w:val="23"/>
        </w:rPr>
        <w:t xml:space="preserve"> w polskiej oraz angielskiej wersji językowej zarówno w zakresie języka Systemu 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(menu, komunikatów o błędach, itp.) </w:t>
      </w:r>
      <w:r w:rsidR="00F82F85" w:rsidRPr="00912381">
        <w:rPr>
          <w:rFonts w:asciiTheme="minorHAnsi" w:hAnsiTheme="minorHAnsi" w:cstheme="minorHAnsi"/>
          <w:sz w:val="23"/>
          <w:szCs w:val="23"/>
        </w:rPr>
        <w:t xml:space="preserve">jak również prezentowanych informacji w pełnym zakresie. </w:t>
      </w:r>
      <w:r w:rsidR="005B50F8" w:rsidRPr="00912381">
        <w:rPr>
          <w:rFonts w:asciiTheme="minorHAnsi" w:hAnsiTheme="minorHAnsi" w:cstheme="minorHAnsi"/>
          <w:sz w:val="23"/>
          <w:szCs w:val="23"/>
        </w:rPr>
        <w:t xml:space="preserve">Architektura systemu musi </w:t>
      </w:r>
      <w:r w:rsidR="00CA255E" w:rsidRPr="00912381">
        <w:rPr>
          <w:rFonts w:asciiTheme="minorHAnsi" w:hAnsiTheme="minorHAnsi" w:cstheme="minorHAnsi"/>
          <w:sz w:val="23"/>
          <w:szCs w:val="23"/>
        </w:rPr>
        <w:t>zapewni</w:t>
      </w:r>
      <w:r w:rsidR="005B50F8" w:rsidRPr="00912381">
        <w:rPr>
          <w:rFonts w:asciiTheme="minorHAnsi" w:hAnsiTheme="minorHAnsi" w:cstheme="minorHAnsi"/>
          <w:sz w:val="23"/>
          <w:szCs w:val="23"/>
        </w:rPr>
        <w:t>a</w:t>
      </w:r>
      <w:r w:rsidR="00CA255E" w:rsidRPr="00912381">
        <w:rPr>
          <w:rFonts w:asciiTheme="minorHAnsi" w:hAnsiTheme="minorHAnsi" w:cstheme="minorHAnsi"/>
          <w:sz w:val="23"/>
          <w:szCs w:val="23"/>
        </w:rPr>
        <w:t xml:space="preserve">ć </w:t>
      </w:r>
      <w:r w:rsidR="005B50F8" w:rsidRPr="00912381">
        <w:rPr>
          <w:rFonts w:asciiTheme="minorHAnsi" w:hAnsiTheme="minorHAnsi" w:cstheme="minorHAnsi"/>
          <w:sz w:val="23"/>
          <w:szCs w:val="23"/>
        </w:rPr>
        <w:t xml:space="preserve">łatwą </w:t>
      </w:r>
      <w:r w:rsidR="00CA255E" w:rsidRPr="00912381">
        <w:rPr>
          <w:rFonts w:asciiTheme="minorHAnsi" w:hAnsiTheme="minorHAnsi" w:cstheme="minorHAnsi"/>
          <w:sz w:val="23"/>
          <w:szCs w:val="23"/>
        </w:rPr>
        <w:t xml:space="preserve">możliwość </w:t>
      </w:r>
      <w:r w:rsidRPr="00912381">
        <w:rPr>
          <w:rFonts w:asciiTheme="minorHAnsi" w:hAnsiTheme="minorHAnsi" w:cstheme="minorHAnsi"/>
          <w:sz w:val="23"/>
          <w:szCs w:val="23"/>
        </w:rPr>
        <w:t xml:space="preserve">rozbudowy </w:t>
      </w:r>
      <w:r w:rsidR="00CA255E" w:rsidRPr="00912381">
        <w:rPr>
          <w:rFonts w:asciiTheme="minorHAnsi" w:hAnsiTheme="minorHAnsi" w:cstheme="minorHAnsi"/>
          <w:sz w:val="23"/>
          <w:szCs w:val="23"/>
        </w:rPr>
        <w:t xml:space="preserve">o inne wersje językowe oraz wdrożyć atrybut </w:t>
      </w:r>
      <w:proofErr w:type="spellStart"/>
      <w:r w:rsidR="00CA255E" w:rsidRPr="00912381">
        <w:rPr>
          <w:rFonts w:asciiTheme="minorHAnsi" w:hAnsiTheme="minorHAnsi" w:cstheme="minorHAnsi"/>
          <w:sz w:val="23"/>
          <w:szCs w:val="23"/>
        </w:rPr>
        <w:t>hreflang</w:t>
      </w:r>
      <w:proofErr w:type="spellEnd"/>
      <w:r w:rsidR="002062E4" w:rsidRPr="00912381">
        <w:rPr>
          <w:rFonts w:asciiTheme="minorHAnsi" w:hAnsiTheme="minorHAnsi" w:cstheme="minorHAnsi"/>
          <w:sz w:val="23"/>
          <w:szCs w:val="23"/>
        </w:rPr>
        <w:t>,</w:t>
      </w:r>
    </w:p>
    <w:p w:rsidR="00F82F85" w:rsidRPr="00912381" w:rsidRDefault="00F82F85" w:rsidP="00D51FB1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wszystkie publikowane dane o charakterze przestrzennym przygotowane zostaną zgodnie z Dyrektywą 2007/2/WE </w:t>
      </w:r>
      <w:r w:rsidR="00D51FB1" w:rsidRPr="00912381">
        <w:rPr>
          <w:rFonts w:asciiTheme="minorHAnsi" w:hAnsiTheme="minorHAnsi" w:cstheme="minorHAnsi"/>
          <w:sz w:val="23"/>
          <w:szCs w:val="23"/>
        </w:rPr>
        <w:t>Parlamentu Europejskiego i Rady z dnia 14 marca 2007 r. ustanawiająca infrastrukturę informacji przestrzennej we Wspólnocie Europejskiej (</w:t>
      </w:r>
      <w:r w:rsidRPr="00912381">
        <w:rPr>
          <w:rFonts w:asciiTheme="minorHAnsi" w:hAnsiTheme="minorHAnsi" w:cstheme="minorHAnsi"/>
          <w:sz w:val="23"/>
          <w:szCs w:val="23"/>
        </w:rPr>
        <w:t>INSPIRE)</w:t>
      </w:r>
      <w:r w:rsidR="00D51FB1" w:rsidRPr="00912381">
        <w:rPr>
          <w:rFonts w:asciiTheme="minorHAnsi" w:hAnsiTheme="minorHAnsi" w:cstheme="minorHAnsi"/>
          <w:sz w:val="23"/>
          <w:szCs w:val="23"/>
        </w:rPr>
        <w:t xml:space="preserve"> (Dz.U. UE L108 z 25.4.2007)</w:t>
      </w:r>
      <w:r w:rsidR="00CA255E" w:rsidRPr="00912381">
        <w:rPr>
          <w:rFonts w:asciiTheme="minorHAnsi" w:hAnsiTheme="minorHAnsi" w:cstheme="minorHAnsi"/>
          <w:sz w:val="23"/>
          <w:szCs w:val="23"/>
        </w:rPr>
        <w:t>,</w:t>
      </w:r>
    </w:p>
    <w:p w:rsidR="00F82F85" w:rsidRPr="00912381" w:rsidRDefault="00F82F85" w:rsidP="00D51FB1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koniecznym jest zapewnienie bezpieczeństwa przetwarzania danych zgodnie z </w:t>
      </w:r>
      <w:r w:rsidR="00D51FB1" w:rsidRPr="00912381">
        <w:rPr>
          <w:rFonts w:asciiTheme="minorHAnsi" w:hAnsiTheme="minorHAnsi" w:cstheme="minorHAnsi"/>
          <w:sz w:val="23"/>
          <w:szCs w:val="23"/>
        </w:rPr>
        <w:t>r</w:t>
      </w:r>
      <w:r w:rsidRPr="00912381">
        <w:rPr>
          <w:rFonts w:asciiTheme="minorHAnsi" w:hAnsiTheme="minorHAnsi" w:cstheme="minorHAnsi"/>
          <w:sz w:val="23"/>
          <w:szCs w:val="23"/>
        </w:rPr>
        <w:t>ozporządzeniem Rady Ministrów z dnia 12 kwietnia 2012 r. w sprawie Krajowych Ram Interoperacyjności, minimalnych wymagań dla rejestrów publicznych i wymiany informacji w postaci elektronicznej oraz minimalnych wymagań dla systemów teleinformatycznych (</w:t>
      </w:r>
      <w:r w:rsidR="00557D2B" w:rsidRPr="00912381">
        <w:rPr>
          <w:rFonts w:asciiTheme="minorHAnsi" w:hAnsiTheme="minorHAnsi" w:cstheme="minorHAnsi"/>
          <w:sz w:val="23"/>
          <w:szCs w:val="23"/>
        </w:rPr>
        <w:t xml:space="preserve">tekst jednolity: </w:t>
      </w:r>
      <w:hyperlink r:id="rId12" w:history="1">
        <w:r w:rsidR="00557D2B" w:rsidRPr="00912381">
          <w:rPr>
            <w:rFonts w:asciiTheme="minorHAnsi" w:hAnsiTheme="minorHAnsi" w:cstheme="minorHAnsi"/>
            <w:sz w:val="23"/>
            <w:szCs w:val="23"/>
          </w:rPr>
          <w:t>Dz.U. 2017 poz. 2247</w:t>
        </w:r>
      </w:hyperlink>
      <w:r w:rsidRPr="00912381">
        <w:rPr>
          <w:rFonts w:asciiTheme="minorHAnsi" w:hAnsiTheme="minorHAnsi" w:cstheme="minorHAnsi"/>
          <w:sz w:val="23"/>
          <w:szCs w:val="23"/>
        </w:rPr>
        <w:t xml:space="preserve">) oraz </w:t>
      </w:r>
      <w:r w:rsidR="00D51FB1" w:rsidRPr="00912381">
        <w:rPr>
          <w:rFonts w:asciiTheme="minorHAnsi" w:hAnsiTheme="minorHAnsi" w:cstheme="minorHAnsi"/>
          <w:sz w:val="23"/>
          <w:szCs w:val="23"/>
        </w:rPr>
        <w:t>u</w:t>
      </w:r>
      <w:r w:rsidRPr="00912381">
        <w:rPr>
          <w:rFonts w:asciiTheme="minorHAnsi" w:hAnsiTheme="minorHAnsi" w:cstheme="minorHAnsi"/>
          <w:sz w:val="23"/>
          <w:szCs w:val="23"/>
        </w:rPr>
        <w:t xml:space="preserve">stawy z dnia 5 lipca 2018 r. o krajowym systemie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cyberbezpieczeństwa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(</w:t>
      </w:r>
      <w:r w:rsidR="00D51FB1" w:rsidRPr="00912381">
        <w:rPr>
          <w:rFonts w:asciiTheme="minorHAnsi" w:hAnsiTheme="minorHAnsi" w:cstheme="minorHAnsi"/>
          <w:sz w:val="23"/>
          <w:szCs w:val="23"/>
        </w:rPr>
        <w:t xml:space="preserve">tekst jednolity: </w:t>
      </w:r>
      <w:hyperlink r:id="rId13" w:history="1">
        <w:proofErr w:type="spellStart"/>
        <w:r w:rsidR="00D51FB1" w:rsidRPr="00912381">
          <w:rPr>
            <w:rFonts w:asciiTheme="minorHAnsi" w:hAnsiTheme="minorHAnsi" w:cstheme="minorHAnsi"/>
            <w:sz w:val="23"/>
            <w:szCs w:val="23"/>
          </w:rPr>
          <w:t>Dz.U</w:t>
        </w:r>
        <w:proofErr w:type="spellEnd"/>
        <w:r w:rsidR="00D51FB1" w:rsidRPr="00912381">
          <w:rPr>
            <w:rFonts w:asciiTheme="minorHAnsi" w:hAnsiTheme="minorHAnsi" w:cstheme="minorHAnsi"/>
            <w:sz w:val="23"/>
            <w:szCs w:val="23"/>
          </w:rPr>
          <w:t>. 2020 poz. 1369</w:t>
        </w:r>
      </w:hyperlink>
      <w:r w:rsidRPr="00912381">
        <w:rPr>
          <w:rFonts w:asciiTheme="minorHAnsi" w:hAnsiTheme="minorHAnsi" w:cstheme="minorHAnsi"/>
          <w:sz w:val="23"/>
          <w:szCs w:val="23"/>
        </w:rPr>
        <w:t>),</w:t>
      </w:r>
    </w:p>
    <w:p w:rsidR="00F82F85" w:rsidRPr="00912381" w:rsidRDefault="00F82F85" w:rsidP="00D51FB1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wymagane jest aby System spełniał wymagania dostępności Web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Content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Accessibility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Guidelines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(WCAG 2.0) dla systemów teleinformatycznych w zakresie dostępności dla osób niepełnosprawnych</w:t>
      </w:r>
      <w:r w:rsidR="00D51FB1" w:rsidRPr="00912381">
        <w:rPr>
          <w:rFonts w:asciiTheme="minorHAnsi" w:hAnsiTheme="minorHAnsi" w:cstheme="minorHAnsi"/>
          <w:sz w:val="23"/>
          <w:szCs w:val="23"/>
        </w:rPr>
        <w:t>, na poziomie AA</w:t>
      </w:r>
      <w:r w:rsidRPr="00912381">
        <w:rPr>
          <w:rFonts w:asciiTheme="minorHAnsi" w:hAnsiTheme="minorHAnsi" w:cstheme="minorHAnsi"/>
          <w:sz w:val="23"/>
          <w:szCs w:val="23"/>
        </w:rPr>
        <w:t>,</w:t>
      </w:r>
    </w:p>
    <w:p w:rsidR="00F82F85" w:rsidRPr="00912381" w:rsidRDefault="00F82F85" w:rsidP="00D134F2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w przypadku </w:t>
      </w:r>
      <w:r w:rsidR="00A53C93" w:rsidRPr="00912381">
        <w:rPr>
          <w:rFonts w:asciiTheme="minorHAnsi" w:hAnsiTheme="minorHAnsi" w:cstheme="minorHAnsi"/>
          <w:sz w:val="23"/>
          <w:szCs w:val="23"/>
        </w:rPr>
        <w:t xml:space="preserve">zasobów </w:t>
      </w:r>
      <w:r w:rsidRPr="00912381">
        <w:rPr>
          <w:rFonts w:asciiTheme="minorHAnsi" w:hAnsiTheme="minorHAnsi" w:cstheme="minorHAnsi"/>
          <w:sz w:val="23"/>
          <w:szCs w:val="23"/>
        </w:rPr>
        <w:t>po</w:t>
      </w:r>
      <w:r w:rsidR="00D51FB1" w:rsidRPr="00912381">
        <w:rPr>
          <w:rFonts w:asciiTheme="minorHAnsi" w:hAnsiTheme="minorHAnsi" w:cstheme="minorHAnsi"/>
          <w:sz w:val="23"/>
          <w:szCs w:val="23"/>
        </w:rPr>
        <w:t>d</w:t>
      </w:r>
      <w:r w:rsidRPr="00912381">
        <w:rPr>
          <w:rFonts w:asciiTheme="minorHAnsi" w:hAnsiTheme="minorHAnsi" w:cstheme="minorHAnsi"/>
          <w:sz w:val="23"/>
          <w:szCs w:val="23"/>
        </w:rPr>
        <w:t xml:space="preserve">danych cyfryzacji </w:t>
      </w:r>
      <w:r w:rsidR="008568A7" w:rsidRPr="00912381">
        <w:rPr>
          <w:rFonts w:asciiTheme="minorHAnsi" w:hAnsiTheme="minorHAnsi" w:cstheme="minorHAnsi"/>
          <w:sz w:val="23"/>
          <w:szCs w:val="23"/>
        </w:rPr>
        <w:t>(</w:t>
      </w:r>
      <w:proofErr w:type="spellStart"/>
      <w:r w:rsidR="008568A7" w:rsidRPr="00912381">
        <w:rPr>
          <w:rFonts w:asciiTheme="minorHAnsi" w:hAnsiTheme="minorHAnsi" w:cstheme="minorHAnsi"/>
          <w:sz w:val="23"/>
          <w:szCs w:val="23"/>
        </w:rPr>
        <w:t>zdigitalizowanych</w:t>
      </w:r>
      <w:proofErr w:type="spellEnd"/>
      <w:r w:rsidR="008568A7" w:rsidRPr="00912381">
        <w:rPr>
          <w:rFonts w:asciiTheme="minorHAnsi" w:hAnsiTheme="minorHAnsi" w:cstheme="minorHAnsi"/>
          <w:sz w:val="23"/>
          <w:szCs w:val="23"/>
        </w:rPr>
        <w:t>)</w:t>
      </w:r>
      <w:r w:rsidR="00E13C5A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>wymagan</w:t>
      </w:r>
      <w:r w:rsidR="00A53C93" w:rsidRPr="00912381">
        <w:rPr>
          <w:rFonts w:asciiTheme="minorHAnsi" w:hAnsiTheme="minorHAnsi" w:cstheme="minorHAnsi"/>
          <w:sz w:val="23"/>
          <w:szCs w:val="23"/>
        </w:rPr>
        <w:t>y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A53C93" w:rsidRPr="00912381">
        <w:rPr>
          <w:rFonts w:asciiTheme="minorHAnsi" w:hAnsiTheme="minorHAnsi" w:cstheme="minorHAnsi"/>
          <w:sz w:val="23"/>
          <w:szCs w:val="23"/>
        </w:rPr>
        <w:t xml:space="preserve">stopień otwartości to * (jedna gwiazdka) w </w:t>
      </w:r>
      <w:r w:rsidRPr="00912381">
        <w:rPr>
          <w:rFonts w:asciiTheme="minorHAnsi" w:hAnsiTheme="minorHAnsi" w:cstheme="minorHAnsi"/>
          <w:sz w:val="23"/>
          <w:szCs w:val="23"/>
        </w:rPr>
        <w:t>skal</w:t>
      </w:r>
      <w:r w:rsidR="00A53C93" w:rsidRPr="00912381">
        <w:rPr>
          <w:rFonts w:asciiTheme="minorHAnsi" w:hAnsiTheme="minorHAnsi" w:cstheme="minorHAnsi"/>
          <w:sz w:val="23"/>
          <w:szCs w:val="23"/>
        </w:rPr>
        <w:t>i</w:t>
      </w:r>
      <w:r w:rsidRPr="00912381">
        <w:rPr>
          <w:rFonts w:asciiTheme="minorHAnsi" w:hAnsiTheme="minorHAnsi" w:cstheme="minorHAnsi"/>
          <w:sz w:val="23"/>
          <w:szCs w:val="23"/>
        </w:rPr>
        <w:t xml:space="preserve"> otwartości i udostępniania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danych sektora publicznego </w:t>
      </w:r>
      <w:r w:rsidR="00D134F2" w:rsidRPr="00912381">
        <w:rPr>
          <w:rFonts w:asciiTheme="minorHAnsi" w:hAnsiTheme="minorHAnsi" w:cstheme="minorHAnsi"/>
          <w:i/>
          <w:iCs/>
          <w:sz w:val="23"/>
          <w:szCs w:val="23"/>
        </w:rPr>
        <w:t>5*</w:t>
      </w:r>
      <w:r w:rsidR="00124133" w:rsidRPr="00912381">
        <w:rPr>
          <w:rFonts w:asciiTheme="minorHAnsi" w:hAnsiTheme="minorHAnsi" w:cstheme="minorHAnsi"/>
          <w:i/>
          <w:iCs/>
          <w:sz w:val="23"/>
          <w:szCs w:val="23"/>
        </w:rPr>
        <w:t> </w:t>
      </w:r>
      <w:r w:rsidR="00D134F2" w:rsidRPr="00912381">
        <w:rPr>
          <w:rFonts w:asciiTheme="minorHAnsi" w:hAnsiTheme="minorHAnsi" w:cstheme="minorHAnsi"/>
          <w:i/>
          <w:iCs/>
          <w:sz w:val="23"/>
          <w:szCs w:val="23"/>
        </w:rPr>
        <w:t>Open Data</w:t>
      </w:r>
      <w:r w:rsidR="00D134F2" w:rsidRPr="00912381">
        <w:rPr>
          <w:rStyle w:val="Odwoanieprzypisudolnego"/>
          <w:rFonts w:asciiTheme="minorHAnsi" w:hAnsiTheme="minorHAnsi" w:cstheme="minorHAnsi"/>
          <w:sz w:val="23"/>
          <w:szCs w:val="23"/>
        </w:rPr>
        <w:footnoteReference w:id="1"/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 (</w:t>
      </w:r>
      <w:r w:rsidRPr="00912381">
        <w:rPr>
          <w:rFonts w:asciiTheme="minorHAnsi" w:hAnsiTheme="minorHAnsi" w:cstheme="minorHAnsi"/>
          <w:sz w:val="23"/>
          <w:szCs w:val="23"/>
        </w:rPr>
        <w:t xml:space="preserve">zamknięty format PDF,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zawierający </w:t>
      </w:r>
      <w:r w:rsidRPr="00912381">
        <w:rPr>
          <w:rFonts w:asciiTheme="minorHAnsi" w:hAnsiTheme="minorHAnsi" w:cstheme="minorHAnsi"/>
          <w:sz w:val="23"/>
          <w:szCs w:val="23"/>
        </w:rPr>
        <w:t xml:space="preserve">skan dokumentu papierowego bądź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opracowany w postaci elektronicznej </w:t>
      </w:r>
      <w:r w:rsidRPr="00912381">
        <w:rPr>
          <w:rFonts w:asciiTheme="minorHAnsi" w:hAnsiTheme="minorHAnsi" w:cstheme="minorHAnsi"/>
          <w:sz w:val="23"/>
          <w:szCs w:val="23"/>
        </w:rPr>
        <w:t xml:space="preserve">dokument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udostępniony </w:t>
      </w:r>
      <w:r w:rsidRPr="00912381">
        <w:rPr>
          <w:rFonts w:asciiTheme="minorHAnsi" w:hAnsiTheme="minorHAnsi" w:cstheme="minorHAnsi"/>
          <w:sz w:val="23"/>
          <w:szCs w:val="23"/>
        </w:rPr>
        <w:t>w tym formacie</w:t>
      </w:r>
      <w:r w:rsidR="00D134F2" w:rsidRPr="00912381">
        <w:rPr>
          <w:rFonts w:asciiTheme="minorHAnsi" w:hAnsiTheme="minorHAnsi" w:cstheme="minorHAnsi"/>
          <w:sz w:val="23"/>
          <w:szCs w:val="23"/>
        </w:rPr>
        <w:t>)</w:t>
      </w:r>
      <w:r w:rsidRPr="00912381">
        <w:rPr>
          <w:rFonts w:asciiTheme="minorHAnsi" w:hAnsiTheme="minorHAnsi" w:cstheme="minorHAnsi"/>
          <w:sz w:val="23"/>
          <w:szCs w:val="23"/>
        </w:rPr>
        <w:t xml:space="preserve">, </w:t>
      </w:r>
    </w:p>
    <w:p w:rsidR="00F82F85" w:rsidRPr="00912381" w:rsidRDefault="00F82F85" w:rsidP="00D134F2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dane gromadzone w ramach </w:t>
      </w:r>
      <w:r w:rsidR="00CA255E" w:rsidRPr="00912381">
        <w:rPr>
          <w:rFonts w:asciiTheme="minorHAnsi" w:hAnsiTheme="minorHAnsi" w:cstheme="minorHAnsi"/>
          <w:sz w:val="23"/>
          <w:szCs w:val="23"/>
        </w:rPr>
        <w:t xml:space="preserve">realizowanego projektu </w:t>
      </w:r>
      <w:r w:rsidRPr="00912381">
        <w:rPr>
          <w:rFonts w:asciiTheme="minorHAnsi" w:hAnsiTheme="minorHAnsi" w:cstheme="minorHAnsi"/>
          <w:sz w:val="23"/>
          <w:szCs w:val="23"/>
        </w:rPr>
        <w:t xml:space="preserve">udostępnione zostaną w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stopniu </w:t>
      </w:r>
      <w:r w:rsidRPr="00912381">
        <w:rPr>
          <w:rFonts w:asciiTheme="minorHAnsi" w:hAnsiTheme="minorHAnsi" w:cstheme="minorHAnsi"/>
          <w:sz w:val="23"/>
          <w:szCs w:val="23"/>
        </w:rPr>
        <w:t xml:space="preserve">**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(dwie gwiazdki) w skali otwartości i udostępniania danych sektora publicznego </w:t>
      </w:r>
      <w:r w:rsidR="00D134F2" w:rsidRPr="00912381">
        <w:rPr>
          <w:rFonts w:asciiTheme="minorHAnsi" w:hAnsiTheme="minorHAnsi" w:cstheme="minorHAnsi"/>
          <w:i/>
          <w:iCs/>
          <w:sz w:val="23"/>
          <w:szCs w:val="23"/>
        </w:rPr>
        <w:t>5*</w:t>
      </w:r>
      <w:r w:rsidR="00124133" w:rsidRPr="00912381">
        <w:rPr>
          <w:rFonts w:asciiTheme="minorHAnsi" w:hAnsiTheme="minorHAnsi" w:cstheme="minorHAnsi"/>
          <w:i/>
          <w:iCs/>
          <w:sz w:val="23"/>
          <w:szCs w:val="23"/>
        </w:rPr>
        <w:t> </w:t>
      </w:r>
      <w:r w:rsidR="00D134F2" w:rsidRPr="00912381">
        <w:rPr>
          <w:rFonts w:asciiTheme="minorHAnsi" w:hAnsiTheme="minorHAnsi" w:cstheme="minorHAnsi"/>
          <w:i/>
          <w:iCs/>
          <w:sz w:val="23"/>
          <w:szCs w:val="23"/>
        </w:rPr>
        <w:t>Open Data</w:t>
      </w:r>
      <w:r w:rsidRPr="00912381">
        <w:rPr>
          <w:rFonts w:asciiTheme="minorHAnsi" w:hAnsiTheme="minorHAnsi" w:cstheme="minorHAnsi"/>
          <w:sz w:val="23"/>
          <w:szCs w:val="23"/>
        </w:rPr>
        <w:t xml:space="preserve"> i zostaną opublikowane w ustrukturyzowanej postaci pozwalającej na przetwarzanie maszynowe jako dokument XML, lub w postaci pliku SHP z przypisaną tabelą atrybutów,</w:t>
      </w:r>
    </w:p>
    <w:p w:rsidR="00F82F85" w:rsidRPr="00912381" w:rsidRDefault="00F82F85" w:rsidP="00D134F2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lastRenderedPageBreak/>
        <w:t xml:space="preserve">dane cyfrowe gromadzone w ramach repozytorium dokumentów udostępnione zostaną w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stopniu </w:t>
      </w:r>
      <w:r w:rsidRPr="00912381">
        <w:rPr>
          <w:rFonts w:asciiTheme="minorHAnsi" w:hAnsiTheme="minorHAnsi" w:cstheme="minorHAnsi"/>
          <w:sz w:val="23"/>
          <w:szCs w:val="23"/>
        </w:rPr>
        <w:t xml:space="preserve">****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(cztery gwiazdki) w skali otwartości i udostępniania danych sektora publicznego </w:t>
      </w:r>
      <w:r w:rsidR="00D134F2" w:rsidRPr="00912381">
        <w:rPr>
          <w:rFonts w:asciiTheme="minorHAnsi" w:hAnsiTheme="minorHAnsi" w:cstheme="minorHAnsi"/>
          <w:i/>
          <w:iCs/>
          <w:sz w:val="23"/>
          <w:szCs w:val="23"/>
        </w:rPr>
        <w:t>5*</w:t>
      </w:r>
      <w:r w:rsidR="00124133" w:rsidRPr="00912381">
        <w:rPr>
          <w:rFonts w:asciiTheme="minorHAnsi" w:hAnsiTheme="minorHAnsi" w:cstheme="minorHAnsi"/>
          <w:i/>
          <w:iCs/>
          <w:sz w:val="23"/>
          <w:szCs w:val="23"/>
        </w:rPr>
        <w:t> </w:t>
      </w:r>
      <w:r w:rsidR="00D134F2" w:rsidRPr="00912381">
        <w:rPr>
          <w:rFonts w:asciiTheme="minorHAnsi" w:hAnsiTheme="minorHAnsi" w:cstheme="minorHAnsi"/>
          <w:i/>
          <w:iCs/>
          <w:sz w:val="23"/>
          <w:szCs w:val="23"/>
        </w:rPr>
        <w:t>Open Data</w:t>
      </w:r>
      <w:r w:rsidRPr="00912381">
        <w:rPr>
          <w:rFonts w:asciiTheme="minorHAnsi" w:hAnsiTheme="minorHAnsi" w:cstheme="minorHAnsi"/>
          <w:sz w:val="23"/>
          <w:szCs w:val="23"/>
        </w:rPr>
        <w:t xml:space="preserve"> poprzez zastosowanie URI do identyfikacji danych,</w:t>
      </w:r>
    </w:p>
    <w:p w:rsidR="00F82F85" w:rsidRPr="00912381" w:rsidRDefault="00F82F85" w:rsidP="00092CDE">
      <w:pPr>
        <w:pStyle w:val="Akapitzlist"/>
        <w:numPr>
          <w:ilvl w:val="0"/>
          <w:numId w:val="6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zidentyfikowane błędy techniczne usuwane będą w następującym czasie:</w:t>
      </w:r>
    </w:p>
    <w:p w:rsidR="00F82F85" w:rsidRPr="00912381" w:rsidRDefault="00F82F85" w:rsidP="00D134F2">
      <w:pPr>
        <w:pStyle w:val="Akapitzlist"/>
        <w:numPr>
          <w:ilvl w:val="1"/>
          <w:numId w:val="3"/>
        </w:num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2 dni od chwili zgłoszenia dla </w:t>
      </w:r>
      <w:r w:rsidRPr="00912381">
        <w:rPr>
          <w:rFonts w:asciiTheme="minorHAnsi" w:hAnsiTheme="minorHAnsi" w:cstheme="minorHAnsi"/>
          <w:b/>
          <w:sz w:val="23"/>
          <w:szCs w:val="23"/>
        </w:rPr>
        <w:t>błędu krytycznego,</w:t>
      </w:r>
      <w:r w:rsidRPr="00912381">
        <w:rPr>
          <w:rFonts w:asciiTheme="minorHAnsi" w:hAnsiTheme="minorHAnsi" w:cstheme="minorHAnsi"/>
          <w:sz w:val="23"/>
          <w:szCs w:val="23"/>
        </w:rPr>
        <w:t xml:space="preserve"> rozumianego jako nieprawidłowość działania polegająca na całkowitym braku możliwości korzystania z oprogramowania lub braku możliwości korzystania z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którejkolwiek z funkcji </w:t>
      </w:r>
      <w:r w:rsidRPr="00912381">
        <w:rPr>
          <w:rFonts w:asciiTheme="minorHAnsi" w:hAnsiTheme="minorHAnsi" w:cstheme="minorHAnsi"/>
          <w:sz w:val="23"/>
          <w:szCs w:val="23"/>
        </w:rPr>
        <w:t>Systemu</w:t>
      </w:r>
      <w:r w:rsidR="00D134F2" w:rsidRPr="00912381">
        <w:rPr>
          <w:rFonts w:asciiTheme="minorHAnsi" w:hAnsiTheme="minorHAnsi" w:cstheme="minorHAnsi"/>
          <w:sz w:val="23"/>
          <w:szCs w:val="23"/>
        </w:rPr>
        <w:t>;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D134F2" w:rsidRPr="00912381">
        <w:rPr>
          <w:rFonts w:asciiTheme="minorHAnsi" w:hAnsiTheme="minorHAnsi" w:cstheme="minorHAnsi"/>
          <w:sz w:val="23"/>
          <w:szCs w:val="23"/>
        </w:rPr>
        <w:t>s</w:t>
      </w:r>
      <w:r w:rsidRPr="00912381">
        <w:rPr>
          <w:rFonts w:asciiTheme="minorHAnsi" w:hAnsiTheme="minorHAnsi" w:cstheme="minorHAnsi"/>
          <w:sz w:val="23"/>
          <w:szCs w:val="23"/>
        </w:rPr>
        <w:t xml:space="preserve">tan, w którym nie ma możliwości wykonania wskazanych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funkcji </w:t>
      </w:r>
      <w:r w:rsidRPr="00912381">
        <w:rPr>
          <w:rFonts w:asciiTheme="minorHAnsi" w:hAnsiTheme="minorHAnsi" w:cstheme="minorHAnsi"/>
          <w:sz w:val="23"/>
          <w:szCs w:val="23"/>
        </w:rPr>
        <w:t>w prawidłowy sposób</w:t>
      </w:r>
      <w:r w:rsidR="00D134F2" w:rsidRPr="00912381">
        <w:rPr>
          <w:rFonts w:asciiTheme="minorHAnsi" w:hAnsiTheme="minorHAnsi" w:cstheme="minorHAnsi"/>
          <w:sz w:val="23"/>
          <w:szCs w:val="23"/>
        </w:rPr>
        <w:t>,</w:t>
      </w:r>
    </w:p>
    <w:p w:rsidR="00F82F85" w:rsidRPr="00912381" w:rsidRDefault="00F82F85" w:rsidP="00D134F2">
      <w:pPr>
        <w:pStyle w:val="Akapitzlist"/>
        <w:numPr>
          <w:ilvl w:val="1"/>
          <w:numId w:val="3"/>
        </w:num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3 dni od chwili zgłoszenia dla </w:t>
      </w:r>
      <w:r w:rsidRPr="00912381">
        <w:rPr>
          <w:rFonts w:asciiTheme="minorHAnsi" w:hAnsiTheme="minorHAnsi" w:cstheme="minorHAnsi"/>
          <w:b/>
          <w:sz w:val="23"/>
          <w:szCs w:val="23"/>
        </w:rPr>
        <w:t>błędu niekrytycznego,</w:t>
      </w:r>
      <w:r w:rsidRPr="00912381">
        <w:rPr>
          <w:rFonts w:asciiTheme="minorHAnsi" w:hAnsiTheme="minorHAnsi" w:cstheme="minorHAnsi"/>
          <w:sz w:val="23"/>
          <w:szCs w:val="23"/>
        </w:rPr>
        <w:t xml:space="preserve"> rozumianego jako nieprawidłowość działania oprogramowania polegająca na niemożliwości realizacji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funkcji Systemu </w:t>
      </w:r>
      <w:r w:rsidRPr="00912381">
        <w:rPr>
          <w:rFonts w:asciiTheme="minorHAnsi" w:hAnsiTheme="minorHAnsi" w:cstheme="minorHAnsi"/>
          <w:sz w:val="23"/>
          <w:szCs w:val="23"/>
        </w:rPr>
        <w:t xml:space="preserve">w sposób wskazany w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jego </w:t>
      </w:r>
      <w:r w:rsidRPr="00912381">
        <w:rPr>
          <w:rFonts w:asciiTheme="minorHAnsi" w:hAnsiTheme="minorHAnsi" w:cstheme="minorHAnsi"/>
          <w:sz w:val="23"/>
          <w:szCs w:val="23"/>
        </w:rPr>
        <w:t xml:space="preserve">dokumentacji (możliwość wykonania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funkcji </w:t>
      </w:r>
      <w:r w:rsidRPr="00912381">
        <w:rPr>
          <w:rFonts w:asciiTheme="minorHAnsi" w:hAnsiTheme="minorHAnsi" w:cstheme="minorHAnsi"/>
          <w:sz w:val="23"/>
          <w:szCs w:val="23"/>
        </w:rPr>
        <w:t>istnieje wyłącznie w sposób alternatywny</w:t>
      </w:r>
      <w:r w:rsidR="005B50F8" w:rsidRPr="00912381">
        <w:rPr>
          <w:rFonts w:asciiTheme="minorHAnsi" w:hAnsiTheme="minorHAnsi" w:cstheme="minorHAnsi"/>
          <w:sz w:val="23"/>
          <w:szCs w:val="23"/>
        </w:rPr>
        <w:t>, tzw. obejściowy</w:t>
      </w:r>
      <w:r w:rsidRPr="00912381">
        <w:rPr>
          <w:rFonts w:asciiTheme="minorHAnsi" w:hAnsiTheme="minorHAnsi" w:cstheme="minorHAnsi"/>
          <w:sz w:val="23"/>
          <w:szCs w:val="23"/>
        </w:rPr>
        <w:t>) lub niespełnianiu wymagań dotyczących wydajności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 Systemu,</w:t>
      </w:r>
    </w:p>
    <w:p w:rsidR="00F82F85" w:rsidRPr="00912381" w:rsidRDefault="00F82F85" w:rsidP="00D134F2">
      <w:pPr>
        <w:pStyle w:val="Akapitzlist"/>
        <w:numPr>
          <w:ilvl w:val="1"/>
          <w:numId w:val="3"/>
        </w:num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5 dni od chwili zgłoszenia dla </w:t>
      </w:r>
      <w:r w:rsidR="00D134F2" w:rsidRPr="00912381">
        <w:rPr>
          <w:rFonts w:asciiTheme="minorHAnsi" w:hAnsiTheme="minorHAnsi" w:cstheme="minorHAnsi"/>
          <w:b/>
          <w:sz w:val="23"/>
          <w:szCs w:val="23"/>
        </w:rPr>
        <w:t>usterki</w:t>
      </w:r>
      <w:r w:rsidRPr="00912381">
        <w:rPr>
          <w:rFonts w:asciiTheme="minorHAnsi" w:hAnsiTheme="minorHAnsi" w:cstheme="minorHAnsi"/>
          <w:b/>
          <w:sz w:val="23"/>
          <w:szCs w:val="23"/>
        </w:rPr>
        <w:t>,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rozumianej </w:t>
      </w:r>
      <w:r w:rsidRPr="00912381">
        <w:rPr>
          <w:rFonts w:asciiTheme="minorHAnsi" w:hAnsiTheme="minorHAnsi" w:cstheme="minorHAnsi"/>
          <w:sz w:val="23"/>
          <w:szCs w:val="23"/>
        </w:rPr>
        <w:t xml:space="preserve">jako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nieprawidłowość </w:t>
      </w:r>
      <w:r w:rsidRPr="00912381">
        <w:rPr>
          <w:rFonts w:asciiTheme="minorHAnsi" w:hAnsiTheme="minorHAnsi" w:cstheme="minorHAnsi"/>
          <w:sz w:val="23"/>
          <w:szCs w:val="23"/>
        </w:rPr>
        <w:t xml:space="preserve">działania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Systemu </w:t>
      </w:r>
      <w:r w:rsidRPr="00912381">
        <w:rPr>
          <w:rFonts w:asciiTheme="minorHAnsi" w:hAnsiTheme="minorHAnsi" w:cstheme="minorHAnsi"/>
          <w:sz w:val="23"/>
          <w:szCs w:val="23"/>
        </w:rPr>
        <w:t>polegając</w:t>
      </w:r>
      <w:r w:rsidR="00D134F2" w:rsidRPr="00912381">
        <w:rPr>
          <w:rFonts w:asciiTheme="minorHAnsi" w:hAnsiTheme="minorHAnsi" w:cstheme="minorHAnsi"/>
          <w:sz w:val="23"/>
          <w:szCs w:val="23"/>
        </w:rPr>
        <w:t>a</w:t>
      </w:r>
      <w:r w:rsidRPr="00912381">
        <w:rPr>
          <w:rFonts w:asciiTheme="minorHAnsi" w:hAnsiTheme="minorHAnsi" w:cstheme="minorHAnsi"/>
          <w:sz w:val="23"/>
          <w:szCs w:val="23"/>
        </w:rPr>
        <w:t xml:space="preserve"> na niezgodności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działania </w:t>
      </w:r>
      <w:r w:rsidRPr="00912381">
        <w:rPr>
          <w:rFonts w:asciiTheme="minorHAnsi" w:hAnsiTheme="minorHAnsi" w:cstheme="minorHAnsi"/>
          <w:sz w:val="23"/>
          <w:szCs w:val="23"/>
        </w:rPr>
        <w:t xml:space="preserve">jakichkolwiek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funkcji </w:t>
      </w:r>
      <w:r w:rsidRPr="00912381">
        <w:rPr>
          <w:rFonts w:asciiTheme="minorHAnsi" w:hAnsiTheme="minorHAnsi" w:cstheme="minorHAnsi"/>
          <w:sz w:val="23"/>
          <w:szCs w:val="23"/>
        </w:rPr>
        <w:t>z wymaganiami, inne</w:t>
      </w:r>
      <w:r w:rsidR="00D134F2" w:rsidRPr="00912381">
        <w:rPr>
          <w:rFonts w:asciiTheme="minorHAnsi" w:hAnsiTheme="minorHAnsi" w:cstheme="minorHAnsi"/>
          <w:sz w:val="23"/>
          <w:szCs w:val="23"/>
        </w:rPr>
        <w:t>j</w:t>
      </w:r>
      <w:r w:rsidRPr="00912381">
        <w:rPr>
          <w:rFonts w:asciiTheme="minorHAnsi" w:hAnsiTheme="minorHAnsi" w:cstheme="minorHAnsi"/>
          <w:sz w:val="23"/>
          <w:szCs w:val="23"/>
        </w:rPr>
        <w:t xml:space="preserve"> niż błędy krytyczne lub błędy niekrytyczne, nie powodujące</w:t>
      </w:r>
      <w:r w:rsidR="00D134F2" w:rsidRPr="00912381">
        <w:rPr>
          <w:rFonts w:asciiTheme="minorHAnsi" w:hAnsiTheme="minorHAnsi" w:cstheme="minorHAnsi"/>
          <w:sz w:val="23"/>
          <w:szCs w:val="23"/>
        </w:rPr>
        <w:t>j</w:t>
      </w:r>
      <w:r w:rsidRPr="00912381">
        <w:rPr>
          <w:rFonts w:asciiTheme="minorHAnsi" w:hAnsiTheme="minorHAnsi" w:cstheme="minorHAnsi"/>
          <w:sz w:val="23"/>
          <w:szCs w:val="23"/>
        </w:rPr>
        <w:t xml:space="preserve"> niemożliwości lub utrudnień w wykorzystywaniu </w:t>
      </w:r>
      <w:r w:rsidR="00D134F2" w:rsidRPr="00912381">
        <w:rPr>
          <w:rFonts w:asciiTheme="minorHAnsi" w:hAnsiTheme="minorHAnsi" w:cstheme="minorHAnsi"/>
          <w:sz w:val="23"/>
          <w:szCs w:val="23"/>
        </w:rPr>
        <w:t xml:space="preserve">funkcji </w:t>
      </w:r>
      <w:r w:rsidRPr="00912381">
        <w:rPr>
          <w:rFonts w:asciiTheme="minorHAnsi" w:hAnsiTheme="minorHAnsi" w:cstheme="minorHAnsi"/>
          <w:sz w:val="23"/>
          <w:szCs w:val="23"/>
        </w:rPr>
        <w:t>Systemu.</w:t>
      </w:r>
    </w:p>
    <w:p w:rsidR="00BA2C8E" w:rsidRPr="00912381" w:rsidRDefault="00BA2C8E" w:rsidP="00BA2C8E">
      <w:pPr>
        <w:pStyle w:val="Akapitzlist"/>
        <w:spacing w:line="360" w:lineRule="auto"/>
        <w:ind w:left="1440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77711E" w:rsidRPr="00912381" w:rsidRDefault="0077711E" w:rsidP="009E540C">
      <w:pPr>
        <w:pStyle w:val="Akapitzlist"/>
        <w:numPr>
          <w:ilvl w:val="0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Zakres zamówienia</w:t>
      </w:r>
    </w:p>
    <w:p w:rsidR="00BA2C8E" w:rsidRPr="00912381" w:rsidRDefault="00A25B37" w:rsidP="009E540C">
      <w:pPr>
        <w:pStyle w:val="Akapitzlist"/>
        <w:numPr>
          <w:ilvl w:val="1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W</w:t>
      </w:r>
      <w:r w:rsidR="0077711E" w:rsidRPr="00912381">
        <w:rPr>
          <w:rFonts w:asciiTheme="minorHAnsi" w:hAnsiTheme="minorHAnsi" w:cstheme="minorHAnsi"/>
          <w:b/>
          <w:sz w:val="23"/>
          <w:szCs w:val="23"/>
        </w:rPr>
        <w:t xml:space="preserve">ykonanie i </w:t>
      </w:r>
      <w:r w:rsidR="00686BF6" w:rsidRPr="00912381">
        <w:rPr>
          <w:rFonts w:asciiTheme="minorHAnsi" w:hAnsiTheme="minorHAnsi" w:cstheme="minorHAnsi"/>
          <w:b/>
          <w:sz w:val="23"/>
          <w:szCs w:val="23"/>
        </w:rPr>
        <w:t>uruchomienie Systemu</w:t>
      </w:r>
      <w:r w:rsidR="00124133" w:rsidRPr="00912381">
        <w:rPr>
          <w:rFonts w:asciiTheme="minorHAnsi" w:hAnsiTheme="minorHAnsi" w:cstheme="minorHAnsi"/>
          <w:b/>
          <w:sz w:val="23"/>
          <w:szCs w:val="23"/>
        </w:rPr>
        <w:t>:</w:t>
      </w:r>
    </w:p>
    <w:p w:rsidR="00686BF6" w:rsidRPr="00912381" w:rsidRDefault="00686BF6" w:rsidP="009E540C">
      <w:pPr>
        <w:spacing w:after="160" w:line="360" w:lineRule="auto"/>
        <w:ind w:firstLine="360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Budowa Systemu OPI-TPP 2.0 obejmowała będzie następujące elementy:</w:t>
      </w:r>
    </w:p>
    <w:p w:rsidR="00686BF6" w:rsidRPr="00912381" w:rsidRDefault="00B12F64" w:rsidP="00B12F64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zaprojektowanie i </w:t>
      </w:r>
      <w:r w:rsidR="00124133" w:rsidRPr="00912381">
        <w:rPr>
          <w:rFonts w:asciiTheme="minorHAnsi" w:hAnsiTheme="minorHAnsi" w:cstheme="minorHAnsi"/>
          <w:sz w:val="23"/>
          <w:szCs w:val="23"/>
        </w:rPr>
        <w:t>p</w:t>
      </w:r>
      <w:r w:rsidR="008D08ED" w:rsidRPr="00912381">
        <w:rPr>
          <w:rFonts w:asciiTheme="minorHAnsi" w:hAnsiTheme="minorHAnsi" w:cstheme="minorHAnsi"/>
          <w:sz w:val="23"/>
          <w:szCs w:val="23"/>
        </w:rPr>
        <w:t xml:space="preserve">rzygotowanie narzędzia do prezentacji terenów </w:t>
      </w:r>
      <w:proofErr w:type="spellStart"/>
      <w:r w:rsidR="008D08ED" w:rsidRPr="00912381">
        <w:rPr>
          <w:rFonts w:asciiTheme="minorHAnsi" w:hAnsiTheme="minorHAnsi" w:cstheme="minorHAnsi"/>
          <w:sz w:val="23"/>
          <w:szCs w:val="23"/>
        </w:rPr>
        <w:t>pogórniczych</w:t>
      </w:r>
      <w:proofErr w:type="spellEnd"/>
      <w:r w:rsidR="008D08ED" w:rsidRPr="00912381">
        <w:rPr>
          <w:rFonts w:asciiTheme="minorHAnsi" w:hAnsiTheme="minorHAnsi" w:cstheme="minorHAnsi"/>
          <w:sz w:val="23"/>
          <w:szCs w:val="23"/>
        </w:rPr>
        <w:t xml:space="preserve"> wraz z </w:t>
      </w:r>
      <w:r w:rsidR="007722FE" w:rsidRPr="00912381">
        <w:rPr>
          <w:rFonts w:asciiTheme="minorHAnsi" w:hAnsiTheme="minorHAnsi" w:cstheme="minorHAnsi"/>
          <w:sz w:val="23"/>
          <w:szCs w:val="23"/>
        </w:rPr>
        <w:t>baz</w:t>
      </w:r>
      <w:r w:rsidRPr="00912381">
        <w:rPr>
          <w:rFonts w:asciiTheme="minorHAnsi" w:hAnsiTheme="minorHAnsi" w:cstheme="minorHAnsi"/>
          <w:sz w:val="23"/>
          <w:szCs w:val="23"/>
        </w:rPr>
        <w:t>ą</w:t>
      </w:r>
      <w:r w:rsidR="007722FE" w:rsidRPr="00912381">
        <w:rPr>
          <w:rFonts w:asciiTheme="minorHAnsi" w:hAnsiTheme="minorHAnsi" w:cstheme="minorHAnsi"/>
          <w:sz w:val="23"/>
          <w:szCs w:val="23"/>
        </w:rPr>
        <w:t xml:space="preserve"> danych </w:t>
      </w:r>
      <w:r w:rsidRPr="00912381">
        <w:rPr>
          <w:rFonts w:asciiTheme="minorHAnsi" w:hAnsiTheme="minorHAnsi" w:cstheme="minorHAnsi"/>
          <w:sz w:val="23"/>
          <w:szCs w:val="23"/>
        </w:rPr>
        <w:t xml:space="preserve">obejmującą </w:t>
      </w:r>
      <w:r w:rsidR="007722FE" w:rsidRPr="00912381">
        <w:rPr>
          <w:rFonts w:asciiTheme="minorHAnsi" w:hAnsiTheme="minorHAnsi" w:cstheme="minorHAnsi"/>
          <w:sz w:val="23"/>
          <w:szCs w:val="23"/>
        </w:rPr>
        <w:t>poniżej opisany zakres tematyczny</w:t>
      </w:r>
      <w:r w:rsidR="00124133" w:rsidRPr="00912381">
        <w:rPr>
          <w:rFonts w:asciiTheme="minorHAnsi" w:hAnsiTheme="minorHAnsi" w:cstheme="minorHAnsi"/>
          <w:sz w:val="23"/>
          <w:szCs w:val="23"/>
        </w:rPr>
        <w:t>;</w:t>
      </w:r>
      <w:r w:rsidR="007722FE" w:rsidRPr="00912381" w:rsidDel="007722FE">
        <w:rPr>
          <w:rFonts w:asciiTheme="minorHAnsi" w:hAnsiTheme="minorHAnsi" w:cstheme="minorHAnsi"/>
          <w:sz w:val="23"/>
          <w:szCs w:val="23"/>
        </w:rPr>
        <w:t xml:space="preserve"> </w:t>
      </w:r>
      <w:r w:rsidR="00124133" w:rsidRPr="00912381">
        <w:rPr>
          <w:rFonts w:asciiTheme="minorHAnsi" w:hAnsiTheme="minorHAnsi" w:cstheme="minorHAnsi"/>
          <w:sz w:val="23"/>
          <w:szCs w:val="23"/>
        </w:rPr>
        <w:t>p</w:t>
      </w:r>
      <w:r w:rsidR="008D08ED" w:rsidRPr="00912381">
        <w:rPr>
          <w:rFonts w:asciiTheme="minorHAnsi" w:hAnsiTheme="minorHAnsi" w:cstheme="minorHAnsi"/>
          <w:sz w:val="23"/>
          <w:szCs w:val="23"/>
        </w:rPr>
        <w:t xml:space="preserve">rezentacja poszczególnych elementów bazy danych będzie realizowana </w:t>
      </w:r>
      <w:r w:rsidR="00686BF6" w:rsidRPr="00912381">
        <w:rPr>
          <w:rFonts w:asciiTheme="minorHAnsi" w:hAnsiTheme="minorHAnsi" w:cstheme="minorHAnsi"/>
          <w:sz w:val="23"/>
          <w:szCs w:val="23"/>
        </w:rPr>
        <w:t>w formie: opisowej, graficznej oraz przestrzennej na interaktywnej mapie cyfrowej,</w:t>
      </w:r>
    </w:p>
    <w:p w:rsidR="00686BF6" w:rsidRPr="00912381" w:rsidRDefault="008568A7" w:rsidP="0062366E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rzygotowanie zestawu narzędzi </w:t>
      </w:r>
      <w:r w:rsidR="002062E4" w:rsidRPr="00912381">
        <w:rPr>
          <w:rFonts w:asciiTheme="minorHAnsi" w:hAnsiTheme="minorHAnsi" w:cstheme="minorHAnsi"/>
          <w:sz w:val="23"/>
          <w:szCs w:val="23"/>
        </w:rPr>
        <w:t>d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o wizualizacji wyników </w:t>
      </w:r>
      <w:r w:rsidRPr="00912381">
        <w:rPr>
          <w:rFonts w:asciiTheme="minorHAnsi" w:hAnsiTheme="minorHAnsi" w:cstheme="minorHAnsi"/>
          <w:sz w:val="23"/>
          <w:szCs w:val="23"/>
        </w:rPr>
        <w:t>analiz</w:t>
      </w:r>
      <w:r w:rsidR="007722FE" w:rsidRPr="00912381">
        <w:rPr>
          <w:rFonts w:asciiTheme="minorHAnsi" w:hAnsiTheme="minorHAnsi" w:cstheme="minorHAnsi"/>
          <w:sz w:val="23"/>
          <w:szCs w:val="23"/>
        </w:rPr>
        <w:t xml:space="preserve"> wykonanych przez Zamawiającego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5B50F8" w:rsidRPr="00912381">
        <w:rPr>
          <w:rFonts w:asciiTheme="minorHAnsi" w:hAnsiTheme="minorHAnsi" w:cstheme="minorHAnsi"/>
          <w:sz w:val="23"/>
          <w:szCs w:val="23"/>
        </w:rPr>
        <w:t>oraz wykonywania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 prostych </w:t>
      </w:r>
      <w:r w:rsidRPr="00912381">
        <w:rPr>
          <w:rFonts w:asciiTheme="minorHAnsi" w:hAnsiTheme="minorHAnsi" w:cstheme="minorHAnsi"/>
          <w:sz w:val="23"/>
          <w:szCs w:val="23"/>
        </w:rPr>
        <w:t xml:space="preserve">analiz </w:t>
      </w:r>
      <w:r w:rsidR="00686BF6" w:rsidRPr="00912381">
        <w:rPr>
          <w:rFonts w:asciiTheme="minorHAnsi" w:hAnsiTheme="minorHAnsi" w:cstheme="minorHAnsi"/>
          <w:sz w:val="23"/>
          <w:szCs w:val="23"/>
        </w:rPr>
        <w:t>przez użytkowników Systemu</w:t>
      </w:r>
      <w:r w:rsidR="0062366E" w:rsidRPr="00912381">
        <w:rPr>
          <w:rFonts w:asciiTheme="minorHAnsi" w:hAnsiTheme="minorHAnsi" w:cstheme="minorHAnsi"/>
          <w:sz w:val="23"/>
          <w:szCs w:val="23"/>
        </w:rPr>
        <w:t xml:space="preserve"> z wykorzystaniem predefiniowanych algorytmów,</w:t>
      </w:r>
    </w:p>
    <w:p w:rsidR="00686BF6" w:rsidRPr="00912381" w:rsidRDefault="008568A7" w:rsidP="00092CDE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lastRenderedPageBreak/>
        <w:t>p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rzygotowanie narzędzia do </w:t>
      </w:r>
      <w:proofErr w:type="spellStart"/>
      <w:r w:rsidR="00686BF6" w:rsidRPr="00912381">
        <w:rPr>
          <w:rFonts w:asciiTheme="minorHAnsi" w:hAnsiTheme="minorHAnsi" w:cstheme="minorHAnsi"/>
          <w:sz w:val="23"/>
          <w:szCs w:val="23"/>
        </w:rPr>
        <w:t>benchmarkingu</w:t>
      </w:r>
      <w:proofErr w:type="spellEnd"/>
      <w:r w:rsidR="00686BF6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 xml:space="preserve">atrakcyjności inwestycyjnej 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686BF6" w:rsidRPr="00912381">
        <w:rPr>
          <w:rFonts w:asciiTheme="minorHAnsi" w:hAnsiTheme="minorHAnsi" w:cstheme="minorHAnsi"/>
          <w:sz w:val="23"/>
          <w:szCs w:val="23"/>
        </w:rPr>
        <w:t>opisanych w bazach danych</w:t>
      </w:r>
      <w:r w:rsidRPr="00912381">
        <w:rPr>
          <w:rFonts w:asciiTheme="minorHAnsi" w:hAnsiTheme="minorHAnsi" w:cstheme="minorHAnsi"/>
          <w:sz w:val="23"/>
          <w:szCs w:val="23"/>
        </w:rPr>
        <w:t>, zgodnie z algorytmami opracowanymi przez Zamawiającego</w:t>
      </w:r>
      <w:r w:rsidR="00686BF6" w:rsidRPr="00912381">
        <w:rPr>
          <w:rFonts w:asciiTheme="minorHAnsi" w:hAnsiTheme="minorHAnsi" w:cstheme="minorHAnsi"/>
          <w:sz w:val="23"/>
          <w:szCs w:val="23"/>
        </w:rPr>
        <w:t>,</w:t>
      </w:r>
    </w:p>
    <w:p w:rsidR="00686BF6" w:rsidRPr="00912381" w:rsidRDefault="008568A7" w:rsidP="00124133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b</w:t>
      </w:r>
      <w:r w:rsidR="00686BF6" w:rsidRPr="00912381">
        <w:rPr>
          <w:rFonts w:asciiTheme="minorHAnsi" w:hAnsiTheme="minorHAnsi" w:cstheme="minorHAnsi"/>
          <w:sz w:val="23"/>
          <w:szCs w:val="23"/>
        </w:rPr>
        <w:t>udowę ustrukturyzowanego repozytorium dokumentów</w:t>
      </w:r>
      <w:r w:rsidR="00124133" w:rsidRPr="00912381">
        <w:rPr>
          <w:rFonts w:asciiTheme="minorHAnsi" w:hAnsiTheme="minorHAnsi" w:cstheme="minorHAnsi"/>
          <w:sz w:val="23"/>
          <w:szCs w:val="23"/>
        </w:rPr>
        <w:t xml:space="preserve"> cyfrowych i </w:t>
      </w:r>
      <w:proofErr w:type="spellStart"/>
      <w:r w:rsidR="00124133" w:rsidRPr="00912381">
        <w:rPr>
          <w:rFonts w:asciiTheme="minorHAnsi" w:hAnsiTheme="minorHAnsi" w:cstheme="minorHAnsi"/>
          <w:sz w:val="23"/>
          <w:szCs w:val="23"/>
        </w:rPr>
        <w:t>zdigitalizowanych</w:t>
      </w:r>
      <w:proofErr w:type="spellEnd"/>
      <w:r w:rsidR="00686BF6" w:rsidRPr="00912381">
        <w:rPr>
          <w:rFonts w:asciiTheme="minorHAnsi" w:hAnsiTheme="minorHAnsi" w:cstheme="minorHAnsi"/>
          <w:sz w:val="23"/>
          <w:szCs w:val="23"/>
        </w:rPr>
        <w:t>.</w:t>
      </w:r>
    </w:p>
    <w:p w:rsidR="00BA2C8E" w:rsidRPr="00912381" w:rsidRDefault="00BA2C8E" w:rsidP="00686BF6">
      <w:pPr>
        <w:spacing w:after="160" w:line="360" w:lineRule="auto"/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:rsidR="00124133" w:rsidRPr="00912381" w:rsidRDefault="00124133" w:rsidP="009E540C">
      <w:pPr>
        <w:pStyle w:val="Akapitzlist"/>
        <w:numPr>
          <w:ilvl w:val="1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Niezbędne elementy Systemu:</w:t>
      </w:r>
    </w:p>
    <w:p w:rsidR="00686BF6" w:rsidRPr="00912381" w:rsidRDefault="00686BF6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b/>
          <w:bCs/>
          <w:sz w:val="23"/>
          <w:szCs w:val="23"/>
        </w:rPr>
        <w:t xml:space="preserve">Baza danych terenów </w:t>
      </w:r>
      <w:proofErr w:type="spellStart"/>
      <w:r w:rsidRPr="00912381">
        <w:rPr>
          <w:rFonts w:asciiTheme="minorHAnsi" w:hAnsiTheme="minorHAnsi" w:cstheme="minorHAnsi"/>
          <w:b/>
          <w:bCs/>
          <w:sz w:val="23"/>
          <w:szCs w:val="23"/>
        </w:rPr>
        <w:t>pogórniczych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– baza będzie zawierała ustrukturyzowane dane </w:t>
      </w:r>
      <w:r w:rsidR="00BA2C8E" w:rsidRPr="00912381">
        <w:rPr>
          <w:rFonts w:asciiTheme="minorHAnsi" w:hAnsiTheme="minorHAnsi" w:cstheme="minorHAnsi"/>
          <w:sz w:val="23"/>
          <w:szCs w:val="23"/>
        </w:rPr>
        <w:t>o </w:t>
      </w:r>
      <w:r w:rsidRPr="00912381">
        <w:rPr>
          <w:rFonts w:asciiTheme="minorHAnsi" w:hAnsiTheme="minorHAnsi" w:cstheme="minorHAnsi"/>
          <w:sz w:val="23"/>
          <w:szCs w:val="23"/>
        </w:rPr>
        <w:t>niezagospod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arowanych terenach </w:t>
      </w:r>
      <w:proofErr w:type="spellStart"/>
      <w:r w:rsidR="00BA2C8E" w:rsidRPr="00912381">
        <w:rPr>
          <w:rFonts w:asciiTheme="minorHAnsi" w:hAnsiTheme="minorHAnsi" w:cstheme="minorHAnsi"/>
          <w:sz w:val="23"/>
          <w:szCs w:val="23"/>
        </w:rPr>
        <w:t>pogórniczych</w:t>
      </w:r>
      <w:proofErr w:type="spellEnd"/>
      <w:r w:rsidR="00BA2C8E" w:rsidRPr="00912381">
        <w:rPr>
          <w:rFonts w:asciiTheme="minorHAnsi" w:hAnsiTheme="minorHAnsi" w:cstheme="minorHAnsi"/>
          <w:sz w:val="23"/>
          <w:szCs w:val="23"/>
        </w:rPr>
        <w:t>.</w:t>
      </w:r>
      <w:r w:rsidRPr="00912381">
        <w:rPr>
          <w:rFonts w:asciiTheme="minorHAnsi" w:hAnsiTheme="minorHAnsi" w:cstheme="minorHAnsi"/>
          <w:sz w:val="23"/>
          <w:szCs w:val="23"/>
        </w:rPr>
        <w:t xml:space="preserve"> Baza danych będzie </w:t>
      </w:r>
      <w:r w:rsidR="00BA2C8E" w:rsidRPr="00912381">
        <w:rPr>
          <w:rFonts w:asciiTheme="minorHAnsi" w:hAnsiTheme="minorHAnsi" w:cstheme="minorHAnsi"/>
          <w:sz w:val="23"/>
          <w:szCs w:val="23"/>
        </w:rPr>
        <w:t>źródłem informacji o </w:t>
      </w:r>
      <w:r w:rsidRPr="00912381">
        <w:rPr>
          <w:rFonts w:asciiTheme="minorHAnsi" w:hAnsiTheme="minorHAnsi" w:cstheme="minorHAnsi"/>
          <w:sz w:val="23"/>
          <w:szCs w:val="23"/>
        </w:rPr>
        <w:t xml:space="preserve">terenach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pogórniczych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publikowanych w ramach Systemu, a jednocześnie będzie zawierała dane składowe (wejściowe) do waloryzacji terenów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pogórniczych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i ich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benchmarkingu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. 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Na etapie budowy Systemu zakłada się </w:t>
      </w:r>
      <w:r w:rsidR="008568A7" w:rsidRPr="00912381">
        <w:rPr>
          <w:rFonts w:asciiTheme="minorHAnsi" w:hAnsiTheme="minorHAnsi" w:cstheme="minorHAnsi"/>
          <w:sz w:val="23"/>
          <w:szCs w:val="23"/>
        </w:rPr>
        <w:t xml:space="preserve">umieszczenie w bazie </w:t>
      </w:r>
      <w:r w:rsidR="00CC105F" w:rsidRPr="00912381">
        <w:rPr>
          <w:rFonts w:asciiTheme="minorHAnsi" w:hAnsiTheme="minorHAnsi" w:cstheme="minorHAnsi"/>
          <w:sz w:val="23"/>
          <w:szCs w:val="23"/>
        </w:rPr>
        <w:t xml:space="preserve">opisów 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ok. 500 </w:t>
      </w:r>
      <w:r w:rsidR="00EA3D65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CC105F" w:rsidRPr="00912381">
        <w:rPr>
          <w:rFonts w:asciiTheme="minorHAnsi" w:hAnsiTheme="minorHAnsi" w:cstheme="minorHAnsi"/>
          <w:sz w:val="23"/>
          <w:szCs w:val="23"/>
        </w:rPr>
        <w:t xml:space="preserve">zawierających kilkadziesiąt atrybutów </w:t>
      </w:r>
      <w:r w:rsidR="00BA2C8E" w:rsidRPr="00912381">
        <w:rPr>
          <w:rFonts w:asciiTheme="minorHAnsi" w:hAnsiTheme="minorHAnsi" w:cstheme="minorHAnsi"/>
          <w:sz w:val="23"/>
          <w:szCs w:val="23"/>
        </w:rPr>
        <w:t>w formie opisowej i liczbowej. Zapewniona musi zostać możliwość rozbudowy bazy danych o kolejne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 t</w:t>
      </w:r>
      <w:r w:rsidR="008568A7" w:rsidRPr="00912381">
        <w:rPr>
          <w:rFonts w:asciiTheme="minorHAnsi" w:hAnsiTheme="minorHAnsi" w:cstheme="minorHAnsi"/>
          <w:sz w:val="23"/>
          <w:szCs w:val="23"/>
        </w:rPr>
        <w:t>e</w:t>
      </w:r>
      <w:r w:rsidR="00E655D2" w:rsidRPr="00912381">
        <w:rPr>
          <w:rFonts w:asciiTheme="minorHAnsi" w:hAnsiTheme="minorHAnsi" w:cstheme="minorHAnsi"/>
          <w:sz w:val="23"/>
          <w:szCs w:val="23"/>
        </w:rPr>
        <w:t>reny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. </w:t>
      </w:r>
      <w:r w:rsidR="00CC105F" w:rsidRPr="00912381">
        <w:rPr>
          <w:rFonts w:asciiTheme="minorHAnsi" w:hAnsiTheme="minorHAnsi" w:cstheme="minorHAnsi"/>
          <w:sz w:val="23"/>
          <w:szCs w:val="23"/>
        </w:rPr>
        <w:t xml:space="preserve">Szacunkowa docelowa liczba opisów nie powinna przekroczyć </w:t>
      </w:r>
      <w:r w:rsidR="00324CB7">
        <w:rPr>
          <w:rFonts w:asciiTheme="minorHAnsi" w:hAnsiTheme="minorHAnsi" w:cstheme="minorHAnsi"/>
          <w:sz w:val="23"/>
          <w:szCs w:val="23"/>
        </w:rPr>
        <w:t>5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000. </w:t>
      </w:r>
    </w:p>
    <w:p w:rsidR="00686BF6" w:rsidRPr="00912381" w:rsidRDefault="00686BF6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b/>
          <w:bCs/>
          <w:sz w:val="23"/>
          <w:szCs w:val="23"/>
        </w:rPr>
        <w:t xml:space="preserve">Baza danych terenów poprzemysłowych innych niż </w:t>
      </w:r>
      <w:proofErr w:type="spellStart"/>
      <w:r w:rsidRPr="00912381">
        <w:rPr>
          <w:rFonts w:asciiTheme="minorHAnsi" w:hAnsiTheme="minorHAnsi" w:cstheme="minorHAnsi"/>
          <w:b/>
          <w:bCs/>
          <w:sz w:val="23"/>
          <w:szCs w:val="23"/>
        </w:rPr>
        <w:t>pogórnicze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–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 baza będzie zawierała ustrukturyzowane dane o niezagospodarowanych terenach poprzemysłowych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, innych niż </w:t>
      </w:r>
      <w:r w:rsidR="008568A7" w:rsidRPr="00912381">
        <w:rPr>
          <w:rFonts w:asciiTheme="minorHAnsi" w:hAnsiTheme="minorHAnsi" w:cstheme="minorHAnsi"/>
          <w:sz w:val="23"/>
          <w:szCs w:val="23"/>
        </w:rPr>
        <w:t xml:space="preserve">tereny </w:t>
      </w:r>
      <w:proofErr w:type="spellStart"/>
      <w:r w:rsidR="00E655D2" w:rsidRPr="00912381">
        <w:rPr>
          <w:rFonts w:asciiTheme="minorHAnsi" w:hAnsiTheme="minorHAnsi" w:cstheme="minorHAnsi"/>
          <w:sz w:val="23"/>
          <w:szCs w:val="23"/>
        </w:rPr>
        <w:t>pogórnicze</w:t>
      </w:r>
      <w:proofErr w:type="spellEnd"/>
      <w:r w:rsidR="00BA2C8E" w:rsidRPr="00912381">
        <w:rPr>
          <w:rFonts w:asciiTheme="minorHAnsi" w:hAnsiTheme="minorHAnsi" w:cstheme="minorHAnsi"/>
          <w:sz w:val="23"/>
          <w:szCs w:val="23"/>
        </w:rPr>
        <w:t xml:space="preserve">. Na etapie budowy Systemu zakłada się </w:t>
      </w:r>
      <w:r w:rsidR="008568A7" w:rsidRPr="00912381">
        <w:rPr>
          <w:rFonts w:asciiTheme="minorHAnsi" w:hAnsiTheme="minorHAnsi" w:cstheme="minorHAnsi"/>
          <w:sz w:val="23"/>
          <w:szCs w:val="23"/>
        </w:rPr>
        <w:t xml:space="preserve">umieszczenie w bazie </w:t>
      </w:r>
      <w:r w:rsidR="00CC105F" w:rsidRPr="00912381">
        <w:rPr>
          <w:rFonts w:asciiTheme="minorHAnsi" w:hAnsiTheme="minorHAnsi" w:cstheme="minorHAnsi"/>
          <w:sz w:val="23"/>
          <w:szCs w:val="23"/>
        </w:rPr>
        <w:t xml:space="preserve">opisów 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ok. 400 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CC105F" w:rsidRPr="00912381">
        <w:rPr>
          <w:rFonts w:asciiTheme="minorHAnsi" w:hAnsiTheme="minorHAnsi" w:cstheme="minorHAnsi"/>
          <w:sz w:val="23"/>
          <w:szCs w:val="23"/>
        </w:rPr>
        <w:t xml:space="preserve">zawierających kilkadziesiąt atrybutów 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w formie opisowej i liczbowej. Zapewniona musi zostać możliwość rozbudowy bazy danych o kolejne </w:t>
      </w:r>
      <w:r w:rsidR="00E655D2" w:rsidRPr="00912381">
        <w:rPr>
          <w:rFonts w:asciiTheme="minorHAnsi" w:hAnsiTheme="minorHAnsi" w:cstheme="minorHAnsi"/>
          <w:sz w:val="23"/>
          <w:szCs w:val="23"/>
        </w:rPr>
        <w:t>tereny</w:t>
      </w:r>
      <w:r w:rsidR="005B50F8" w:rsidRPr="00912381">
        <w:rPr>
          <w:rFonts w:asciiTheme="minorHAnsi" w:hAnsiTheme="minorHAnsi" w:cstheme="minorHAnsi"/>
          <w:sz w:val="23"/>
          <w:szCs w:val="23"/>
        </w:rPr>
        <w:t xml:space="preserve"> oraz dodawania nowych atrybutów</w:t>
      </w:r>
      <w:r w:rsidR="00BA2C8E" w:rsidRPr="00912381">
        <w:rPr>
          <w:rFonts w:asciiTheme="minorHAnsi" w:hAnsiTheme="minorHAnsi" w:cstheme="minorHAnsi"/>
          <w:sz w:val="23"/>
          <w:szCs w:val="23"/>
        </w:rPr>
        <w:t xml:space="preserve">. </w:t>
      </w:r>
      <w:r w:rsidR="00CC105F" w:rsidRPr="00912381">
        <w:rPr>
          <w:rFonts w:asciiTheme="minorHAnsi" w:hAnsiTheme="minorHAnsi" w:cstheme="minorHAnsi"/>
          <w:sz w:val="23"/>
          <w:szCs w:val="23"/>
        </w:rPr>
        <w:t xml:space="preserve">Szacunkowa docelowa liczba opisów nie powinna przekroczyć </w:t>
      </w:r>
      <w:r w:rsidR="00BA2C8E" w:rsidRPr="00912381">
        <w:rPr>
          <w:rFonts w:asciiTheme="minorHAnsi" w:hAnsiTheme="minorHAnsi" w:cstheme="minorHAnsi"/>
          <w:sz w:val="23"/>
          <w:szCs w:val="23"/>
        </w:rPr>
        <w:t>5000.</w:t>
      </w:r>
    </w:p>
    <w:p w:rsidR="00BA2C8E" w:rsidRPr="00912381" w:rsidRDefault="00BA2C8E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Każdemu z 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Pr="00912381">
        <w:rPr>
          <w:rFonts w:asciiTheme="minorHAnsi" w:hAnsiTheme="minorHAnsi" w:cstheme="minorHAnsi"/>
          <w:sz w:val="23"/>
          <w:szCs w:val="23"/>
        </w:rPr>
        <w:t>opisanych w bazie danych przyporządkowana zostanie lokalizacja przestrzenna na mapie województwa śląskiego</w:t>
      </w:r>
      <w:r w:rsidR="00F538E7" w:rsidRPr="00912381">
        <w:rPr>
          <w:rFonts w:asciiTheme="minorHAnsi" w:hAnsiTheme="minorHAnsi" w:cstheme="minorHAnsi"/>
          <w:sz w:val="23"/>
          <w:szCs w:val="23"/>
        </w:rPr>
        <w:t xml:space="preserve">, dostarczonej przez Wykonawcę Systemu (dopuszcza się wykorzystanie </w:t>
      </w:r>
      <w:proofErr w:type="spellStart"/>
      <w:r w:rsidR="00F538E7" w:rsidRPr="00912381">
        <w:rPr>
          <w:rFonts w:asciiTheme="minorHAnsi" w:hAnsiTheme="minorHAnsi" w:cstheme="minorHAnsi"/>
          <w:sz w:val="23"/>
          <w:szCs w:val="23"/>
        </w:rPr>
        <w:t>Open</w:t>
      </w:r>
      <w:proofErr w:type="spellEnd"/>
      <w:r w:rsidR="00F538E7" w:rsidRPr="00912381">
        <w:rPr>
          <w:rFonts w:asciiTheme="minorHAnsi" w:hAnsiTheme="minorHAnsi" w:cstheme="minorHAnsi"/>
          <w:sz w:val="23"/>
          <w:szCs w:val="23"/>
        </w:rPr>
        <w:t xml:space="preserve"> Street Map lub innych aktualizowanych podkładów mapowych)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457704" w:rsidRPr="00912381">
        <w:rPr>
          <w:rFonts w:asciiTheme="minorHAnsi" w:hAnsiTheme="minorHAnsi" w:cstheme="minorHAnsi"/>
          <w:sz w:val="23"/>
          <w:szCs w:val="23"/>
        </w:rPr>
        <w:t xml:space="preserve">oraz zbiór plików graficznych i </w:t>
      </w:r>
      <w:r w:rsidR="00F538E7" w:rsidRPr="00912381">
        <w:rPr>
          <w:rFonts w:asciiTheme="minorHAnsi" w:hAnsiTheme="minorHAnsi" w:cstheme="minorHAnsi"/>
          <w:sz w:val="23"/>
          <w:szCs w:val="23"/>
        </w:rPr>
        <w:t>multimedialnych</w:t>
      </w:r>
      <w:r w:rsidR="00457704" w:rsidRPr="00912381">
        <w:rPr>
          <w:rFonts w:asciiTheme="minorHAnsi" w:hAnsiTheme="minorHAnsi" w:cstheme="minorHAnsi"/>
          <w:sz w:val="23"/>
          <w:szCs w:val="23"/>
        </w:rPr>
        <w:t xml:space="preserve"> udostępnianych w ramach Systemu użytkownikom.</w:t>
      </w:r>
    </w:p>
    <w:p w:rsidR="00F35383" w:rsidRPr="00912381" w:rsidRDefault="00F35383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Baza danych statystycznych</w:t>
      </w:r>
      <w:r w:rsidR="00397302" w:rsidRPr="00912381">
        <w:rPr>
          <w:rFonts w:asciiTheme="minorHAnsi" w:hAnsiTheme="minorHAnsi" w:cstheme="minorHAnsi"/>
          <w:bCs/>
          <w:sz w:val="23"/>
          <w:szCs w:val="23"/>
        </w:rPr>
        <w:t xml:space="preserve"> – </w:t>
      </w:r>
      <w:r w:rsidRPr="00912381">
        <w:rPr>
          <w:rFonts w:asciiTheme="minorHAnsi" w:hAnsiTheme="minorHAnsi" w:cstheme="minorHAnsi"/>
          <w:sz w:val="23"/>
          <w:szCs w:val="23"/>
        </w:rPr>
        <w:t xml:space="preserve">W bazie danych statystycznych gromadzone będą dane na poziomie województwa i powiatów wykorzystywane do waloryzacji 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Pr="00912381">
        <w:rPr>
          <w:rFonts w:asciiTheme="minorHAnsi" w:hAnsiTheme="minorHAnsi" w:cstheme="minorHAnsi"/>
          <w:sz w:val="23"/>
          <w:szCs w:val="23"/>
        </w:rPr>
        <w:t>oraz udostępnieniu podstawowych danych społeczno-gospodarczych o regionie.</w:t>
      </w:r>
    </w:p>
    <w:p w:rsidR="00457704" w:rsidRPr="00912381" w:rsidRDefault="00457704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lastRenderedPageBreak/>
        <w:t xml:space="preserve">Narzędzie do prezentacji </w:t>
      </w:r>
      <w:r w:rsidR="00E655D2" w:rsidRPr="00912381">
        <w:rPr>
          <w:rFonts w:asciiTheme="minorHAnsi" w:hAnsiTheme="minorHAnsi" w:cstheme="minorHAnsi"/>
          <w:b/>
          <w:sz w:val="23"/>
          <w:szCs w:val="23"/>
        </w:rPr>
        <w:t xml:space="preserve">terenów </w:t>
      </w:r>
      <w:r w:rsidRPr="00912381">
        <w:rPr>
          <w:rFonts w:asciiTheme="minorHAnsi" w:hAnsiTheme="minorHAnsi" w:cstheme="minorHAnsi"/>
          <w:b/>
          <w:sz w:val="23"/>
          <w:szCs w:val="23"/>
        </w:rPr>
        <w:t xml:space="preserve">– </w:t>
      </w:r>
      <w:r w:rsidRPr="00912381">
        <w:rPr>
          <w:rFonts w:asciiTheme="minorHAnsi" w:hAnsiTheme="minorHAnsi" w:cstheme="minorHAnsi"/>
          <w:sz w:val="23"/>
          <w:szCs w:val="23"/>
        </w:rPr>
        <w:t xml:space="preserve">Narzędzie pełnić ma rolę portalu internetowego prezentującego 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tereny </w:t>
      </w:r>
      <w:r w:rsidRPr="00912381">
        <w:rPr>
          <w:rFonts w:asciiTheme="minorHAnsi" w:hAnsiTheme="minorHAnsi" w:cstheme="minorHAnsi"/>
          <w:sz w:val="23"/>
          <w:szCs w:val="23"/>
        </w:rPr>
        <w:t>opisane w bazach danych w formie atrakcyjnej marketingowo na wzór usług świadczonych na rynku e-commerce, udostępniając</w:t>
      </w:r>
      <w:r w:rsidR="00FB5B8F" w:rsidRPr="00912381">
        <w:rPr>
          <w:rFonts w:asciiTheme="minorHAnsi" w:hAnsiTheme="minorHAnsi" w:cstheme="minorHAnsi"/>
          <w:sz w:val="23"/>
          <w:szCs w:val="23"/>
        </w:rPr>
        <w:t>ego</w:t>
      </w:r>
      <w:r w:rsidRPr="00912381">
        <w:rPr>
          <w:rFonts w:asciiTheme="minorHAnsi" w:hAnsiTheme="minorHAnsi" w:cstheme="minorHAnsi"/>
          <w:sz w:val="23"/>
          <w:szCs w:val="23"/>
        </w:rPr>
        <w:t xml:space="preserve"> zarówno treści zawarte w bazach danych</w:t>
      </w:r>
      <w:r w:rsidR="00E655D2" w:rsidRPr="00912381">
        <w:rPr>
          <w:rFonts w:asciiTheme="minorHAnsi" w:hAnsiTheme="minorHAnsi" w:cstheme="minorHAnsi"/>
          <w:sz w:val="23"/>
          <w:szCs w:val="23"/>
        </w:rPr>
        <w:t>,</w:t>
      </w:r>
      <w:r w:rsidRPr="00912381">
        <w:rPr>
          <w:rFonts w:asciiTheme="minorHAnsi" w:hAnsiTheme="minorHAnsi" w:cstheme="minorHAnsi"/>
          <w:sz w:val="23"/>
          <w:szCs w:val="23"/>
        </w:rPr>
        <w:t xml:space="preserve"> jak również treści plików graficznych i innych powiązanych z prezentowanymi </w:t>
      </w:r>
      <w:r w:rsidR="00E655D2" w:rsidRPr="00912381">
        <w:rPr>
          <w:rFonts w:asciiTheme="minorHAnsi" w:hAnsiTheme="minorHAnsi" w:cstheme="minorHAnsi"/>
          <w:sz w:val="23"/>
          <w:szCs w:val="23"/>
        </w:rPr>
        <w:t>terenami</w:t>
      </w:r>
      <w:r w:rsidRPr="00912381">
        <w:rPr>
          <w:rFonts w:asciiTheme="minorHAnsi" w:hAnsiTheme="minorHAnsi" w:cstheme="minorHAnsi"/>
          <w:sz w:val="23"/>
          <w:szCs w:val="23"/>
        </w:rPr>
        <w:t xml:space="preserve">. </w:t>
      </w:r>
      <w:r w:rsidR="00AF520B" w:rsidRPr="00912381">
        <w:rPr>
          <w:rFonts w:asciiTheme="minorHAnsi" w:hAnsiTheme="minorHAnsi" w:cstheme="minorHAnsi"/>
          <w:sz w:val="23"/>
          <w:szCs w:val="23"/>
        </w:rPr>
        <w:t xml:space="preserve">Każdy z </w:t>
      </w:r>
      <w:r w:rsidR="00E655D2" w:rsidRPr="00912381">
        <w:rPr>
          <w:rFonts w:asciiTheme="minorHAnsi" w:hAnsiTheme="minorHAnsi" w:cstheme="minorHAnsi"/>
          <w:sz w:val="23"/>
          <w:szCs w:val="23"/>
        </w:rPr>
        <w:t>terenów</w:t>
      </w:r>
      <w:r w:rsidR="00AF520B" w:rsidRPr="00912381">
        <w:rPr>
          <w:rFonts w:asciiTheme="minorHAnsi" w:hAnsiTheme="minorHAnsi" w:cstheme="minorHAnsi"/>
          <w:sz w:val="23"/>
          <w:szCs w:val="23"/>
        </w:rPr>
        <w:t xml:space="preserve"> prezentowany 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w Systemie </w:t>
      </w:r>
      <w:r w:rsidR="00FB5B8F" w:rsidRPr="00912381">
        <w:rPr>
          <w:rFonts w:asciiTheme="minorHAnsi" w:hAnsiTheme="minorHAnsi" w:cstheme="minorHAnsi"/>
          <w:sz w:val="23"/>
          <w:szCs w:val="23"/>
        </w:rPr>
        <w:t xml:space="preserve">musi </w:t>
      </w:r>
      <w:r w:rsidR="00AF520B" w:rsidRPr="00912381">
        <w:rPr>
          <w:rFonts w:asciiTheme="minorHAnsi" w:hAnsiTheme="minorHAnsi" w:cstheme="minorHAnsi"/>
          <w:sz w:val="23"/>
          <w:szCs w:val="23"/>
        </w:rPr>
        <w:t xml:space="preserve">zostać również </w:t>
      </w:r>
      <w:r w:rsidR="00EA3D65" w:rsidRPr="00912381">
        <w:rPr>
          <w:rFonts w:asciiTheme="minorHAnsi" w:hAnsiTheme="minorHAnsi" w:cstheme="minorHAnsi"/>
          <w:sz w:val="23"/>
          <w:szCs w:val="23"/>
        </w:rPr>
        <w:t>zaznaczony</w:t>
      </w:r>
      <w:r w:rsidR="00E655D2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AF520B" w:rsidRPr="00912381">
        <w:rPr>
          <w:rFonts w:asciiTheme="minorHAnsi" w:hAnsiTheme="minorHAnsi" w:cstheme="minorHAnsi"/>
          <w:sz w:val="23"/>
          <w:szCs w:val="23"/>
        </w:rPr>
        <w:t xml:space="preserve">w formie przestrzennej na mapie interaktywnej. </w:t>
      </w:r>
      <w:r w:rsidRPr="00912381">
        <w:rPr>
          <w:rFonts w:asciiTheme="minorHAnsi" w:hAnsiTheme="minorHAnsi" w:cstheme="minorHAnsi"/>
          <w:sz w:val="23"/>
          <w:szCs w:val="23"/>
        </w:rPr>
        <w:t xml:space="preserve">System </w:t>
      </w:r>
      <w:r w:rsidRPr="00912381">
        <w:rPr>
          <w:rFonts w:asciiTheme="minorHAnsi" w:hAnsiTheme="minorHAnsi" w:cstheme="minorHAnsi"/>
          <w:bCs/>
          <w:sz w:val="23"/>
          <w:szCs w:val="23"/>
        </w:rPr>
        <w:t>nie będzie</w:t>
      </w:r>
      <w:r w:rsidRPr="00912381">
        <w:rPr>
          <w:rFonts w:asciiTheme="minorHAnsi" w:hAnsiTheme="minorHAnsi" w:cstheme="minorHAnsi"/>
          <w:sz w:val="23"/>
          <w:szCs w:val="23"/>
        </w:rPr>
        <w:t xml:space="preserve"> wykorzystywany do prowadzenia działalności komercyjnej czy sprzedażowej. </w:t>
      </w:r>
    </w:p>
    <w:p w:rsidR="00F66019" w:rsidRPr="00912381" w:rsidRDefault="00F66019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b/>
          <w:bCs/>
          <w:sz w:val="23"/>
          <w:szCs w:val="23"/>
        </w:rPr>
        <w:t>Z</w:t>
      </w:r>
      <w:r w:rsidR="00AF520B" w:rsidRPr="00912381">
        <w:rPr>
          <w:rFonts w:asciiTheme="minorHAnsi" w:hAnsiTheme="minorHAnsi" w:cstheme="minorHAnsi"/>
          <w:b/>
          <w:bCs/>
          <w:sz w:val="23"/>
          <w:szCs w:val="23"/>
        </w:rPr>
        <w:t>estaw narzędzi d</w:t>
      </w:r>
      <w:r w:rsidRPr="00912381">
        <w:rPr>
          <w:rFonts w:asciiTheme="minorHAnsi" w:hAnsiTheme="minorHAnsi" w:cstheme="minorHAnsi"/>
          <w:b/>
          <w:bCs/>
          <w:sz w:val="23"/>
          <w:szCs w:val="23"/>
        </w:rPr>
        <w:t>o wizualizacji wyników prac analitycznych oraz wykonywania prostych zadań analitycznych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 – </w:t>
      </w:r>
      <w:r w:rsidRPr="00912381">
        <w:rPr>
          <w:rFonts w:asciiTheme="minorHAnsi" w:hAnsiTheme="minorHAnsi" w:cstheme="minorHAnsi"/>
          <w:sz w:val="23"/>
          <w:szCs w:val="23"/>
        </w:rPr>
        <w:t>narzędzie powinno zapewniać możliwość prezentacji wyników</w:t>
      </w:r>
      <w:r w:rsidR="00AF520B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 xml:space="preserve">prac analitycznych </w:t>
      </w:r>
      <w:r w:rsidR="00FB5B8F" w:rsidRPr="00912381">
        <w:rPr>
          <w:rFonts w:asciiTheme="minorHAnsi" w:hAnsiTheme="minorHAnsi" w:cstheme="minorHAnsi"/>
          <w:sz w:val="23"/>
          <w:szCs w:val="23"/>
        </w:rPr>
        <w:t xml:space="preserve">(wraz z rankingowaniem terenów) </w:t>
      </w:r>
      <w:r w:rsidRPr="00912381">
        <w:rPr>
          <w:rFonts w:asciiTheme="minorHAnsi" w:hAnsiTheme="minorHAnsi" w:cstheme="minorHAnsi"/>
          <w:sz w:val="23"/>
          <w:szCs w:val="23"/>
        </w:rPr>
        <w:t xml:space="preserve">obejmujących </w:t>
      </w:r>
      <w:r w:rsidR="00AF520B" w:rsidRPr="00912381">
        <w:rPr>
          <w:rFonts w:asciiTheme="minorHAnsi" w:hAnsiTheme="minorHAnsi" w:cstheme="minorHAnsi"/>
          <w:sz w:val="23"/>
          <w:szCs w:val="23"/>
        </w:rPr>
        <w:t xml:space="preserve">trzy odrębne </w:t>
      </w:r>
      <w:r w:rsidR="00FB5B8F" w:rsidRPr="00912381">
        <w:rPr>
          <w:rFonts w:asciiTheme="minorHAnsi" w:hAnsiTheme="minorHAnsi" w:cstheme="minorHAnsi"/>
          <w:sz w:val="23"/>
          <w:szCs w:val="23"/>
        </w:rPr>
        <w:t xml:space="preserve">sposoby </w:t>
      </w:r>
      <w:r w:rsidR="00AF520B" w:rsidRPr="00912381">
        <w:rPr>
          <w:rFonts w:asciiTheme="minorHAnsi" w:hAnsiTheme="minorHAnsi" w:cstheme="minorHAnsi"/>
          <w:sz w:val="23"/>
          <w:szCs w:val="23"/>
        </w:rPr>
        <w:t>waloryzacji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FB5B8F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AF520B" w:rsidRPr="00912381">
        <w:rPr>
          <w:rFonts w:asciiTheme="minorHAnsi" w:hAnsiTheme="minorHAnsi" w:cstheme="minorHAnsi"/>
          <w:sz w:val="23"/>
          <w:szCs w:val="23"/>
        </w:rPr>
        <w:t>opisanych w bazie</w:t>
      </w:r>
      <w:r w:rsidR="00FB5B8F" w:rsidRPr="00912381">
        <w:rPr>
          <w:rFonts w:asciiTheme="minorHAnsi" w:hAnsiTheme="minorHAnsi" w:cstheme="minorHAnsi"/>
          <w:sz w:val="23"/>
          <w:szCs w:val="23"/>
        </w:rPr>
        <w:t>,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AF520B" w:rsidRPr="00912381">
        <w:rPr>
          <w:rFonts w:asciiTheme="minorHAnsi" w:hAnsiTheme="minorHAnsi" w:cstheme="minorHAnsi"/>
          <w:sz w:val="23"/>
          <w:szCs w:val="23"/>
        </w:rPr>
        <w:t xml:space="preserve">wraz z prezentacją składowych ocen oraz możliwością ich częściowej modyfikacji </w:t>
      </w:r>
      <w:r w:rsidR="00FB5B8F" w:rsidRPr="00912381">
        <w:rPr>
          <w:rFonts w:asciiTheme="minorHAnsi" w:hAnsiTheme="minorHAnsi" w:cstheme="minorHAnsi"/>
          <w:sz w:val="23"/>
          <w:szCs w:val="23"/>
        </w:rPr>
        <w:t xml:space="preserve">przez użytkowników </w:t>
      </w:r>
      <w:r w:rsidR="0062366E" w:rsidRPr="00912381">
        <w:rPr>
          <w:rFonts w:asciiTheme="minorHAnsi" w:hAnsiTheme="minorHAnsi" w:cstheme="minorHAnsi"/>
          <w:sz w:val="23"/>
          <w:szCs w:val="23"/>
        </w:rPr>
        <w:t>zalogowanych</w:t>
      </w:r>
      <w:r w:rsidR="00AF520B" w:rsidRPr="00912381">
        <w:rPr>
          <w:rFonts w:asciiTheme="minorHAnsi" w:hAnsiTheme="minorHAnsi" w:cstheme="minorHAnsi"/>
          <w:sz w:val="23"/>
          <w:szCs w:val="23"/>
        </w:rPr>
        <w:t>.</w:t>
      </w:r>
    </w:p>
    <w:p w:rsidR="00686BF6" w:rsidRDefault="00AF520B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 xml:space="preserve">Narzędzie do </w:t>
      </w:r>
      <w:proofErr w:type="spellStart"/>
      <w:r w:rsidRPr="00912381">
        <w:rPr>
          <w:rFonts w:asciiTheme="minorHAnsi" w:hAnsiTheme="minorHAnsi" w:cstheme="minorHAnsi"/>
          <w:b/>
          <w:sz w:val="23"/>
          <w:szCs w:val="23"/>
        </w:rPr>
        <w:t>benchmarkingu</w:t>
      </w:r>
      <w:proofErr w:type="spellEnd"/>
      <w:r w:rsidRPr="00912381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CA3FFC" w:rsidRPr="00912381">
        <w:rPr>
          <w:rFonts w:asciiTheme="minorHAnsi" w:hAnsiTheme="minorHAnsi" w:cstheme="minorHAnsi"/>
          <w:b/>
          <w:sz w:val="23"/>
          <w:szCs w:val="23"/>
        </w:rPr>
        <w:t>terenów</w:t>
      </w:r>
      <w:r w:rsidR="00FB5B8F" w:rsidRPr="00912381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b/>
          <w:sz w:val="23"/>
          <w:szCs w:val="23"/>
        </w:rPr>
        <w:t>opisanych w bazach danych</w:t>
      </w:r>
      <w:r w:rsidR="00397302" w:rsidRPr="00912381">
        <w:rPr>
          <w:rFonts w:asciiTheme="minorHAnsi" w:hAnsiTheme="minorHAnsi" w:cstheme="minorHAnsi"/>
          <w:bCs/>
          <w:sz w:val="23"/>
          <w:szCs w:val="23"/>
        </w:rPr>
        <w:t xml:space="preserve"> – 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Osobnym </w:t>
      </w:r>
      <w:r w:rsidR="00FB5B8F" w:rsidRPr="00912381">
        <w:rPr>
          <w:rFonts w:asciiTheme="minorHAnsi" w:hAnsiTheme="minorHAnsi" w:cstheme="minorHAnsi"/>
          <w:sz w:val="23"/>
          <w:szCs w:val="23"/>
        </w:rPr>
        <w:t xml:space="preserve">elementem 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będzie </w:t>
      </w:r>
      <w:r w:rsidR="00FB5B8F" w:rsidRPr="00912381">
        <w:rPr>
          <w:rFonts w:asciiTheme="minorHAnsi" w:hAnsiTheme="minorHAnsi" w:cstheme="minorHAnsi"/>
          <w:sz w:val="23"/>
          <w:szCs w:val="23"/>
        </w:rPr>
        <w:t xml:space="preserve">narzędzie </w:t>
      </w:r>
      <w:r w:rsidR="00F538E7" w:rsidRPr="00912381">
        <w:rPr>
          <w:rFonts w:asciiTheme="minorHAnsi" w:hAnsiTheme="minorHAnsi" w:cstheme="minorHAnsi"/>
          <w:sz w:val="23"/>
          <w:szCs w:val="23"/>
        </w:rPr>
        <w:t>d</w:t>
      </w:r>
      <w:r w:rsidR="00FB5B8F" w:rsidRPr="00912381">
        <w:rPr>
          <w:rFonts w:asciiTheme="minorHAnsi" w:hAnsiTheme="minorHAnsi" w:cstheme="minorHAnsi"/>
          <w:sz w:val="23"/>
          <w:szCs w:val="23"/>
        </w:rPr>
        <w:t xml:space="preserve">o </w:t>
      </w:r>
      <w:proofErr w:type="spellStart"/>
      <w:r w:rsidR="00686BF6" w:rsidRPr="00912381">
        <w:rPr>
          <w:rFonts w:asciiTheme="minorHAnsi" w:hAnsiTheme="minorHAnsi" w:cstheme="minorHAnsi"/>
          <w:sz w:val="23"/>
          <w:szCs w:val="23"/>
        </w:rPr>
        <w:t>benchmarkingu</w:t>
      </w:r>
      <w:proofErr w:type="spellEnd"/>
      <w:r w:rsidR="00686BF6" w:rsidRPr="00912381">
        <w:rPr>
          <w:rFonts w:asciiTheme="minorHAnsi" w:hAnsiTheme="minorHAnsi" w:cstheme="minorHAnsi"/>
          <w:sz w:val="23"/>
          <w:szCs w:val="23"/>
        </w:rPr>
        <w:t xml:space="preserve"> pozwalające na porównanie cech poszczególnych </w:t>
      </w:r>
      <w:r w:rsidR="00CA3FFC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686BF6" w:rsidRPr="00912381">
        <w:rPr>
          <w:rFonts w:asciiTheme="minorHAnsi" w:hAnsiTheme="minorHAnsi" w:cstheme="minorHAnsi"/>
          <w:sz w:val="23"/>
          <w:szCs w:val="23"/>
        </w:rPr>
        <w:t>według kryteriów</w:t>
      </w:r>
      <w:r w:rsidRPr="00912381">
        <w:rPr>
          <w:rFonts w:asciiTheme="minorHAnsi" w:hAnsiTheme="minorHAnsi" w:cstheme="minorHAnsi"/>
          <w:sz w:val="23"/>
          <w:szCs w:val="23"/>
        </w:rPr>
        <w:t xml:space="preserve"> (atrybutów)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 xml:space="preserve">wybranych </w:t>
      </w:r>
      <w:r w:rsidR="00686BF6" w:rsidRPr="00912381">
        <w:rPr>
          <w:rFonts w:asciiTheme="minorHAnsi" w:hAnsiTheme="minorHAnsi" w:cstheme="minorHAnsi"/>
          <w:sz w:val="23"/>
          <w:szCs w:val="23"/>
        </w:rPr>
        <w:t>przez użytkownika</w:t>
      </w:r>
      <w:r w:rsidR="00FB5B8F" w:rsidRPr="00912381">
        <w:rPr>
          <w:rFonts w:asciiTheme="minorHAnsi" w:hAnsiTheme="minorHAnsi" w:cstheme="minorHAnsi"/>
          <w:sz w:val="23"/>
          <w:szCs w:val="23"/>
        </w:rPr>
        <w:t>,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 obejmujących również wyniki waloryzacji wykonanej w</w:t>
      </w:r>
      <w:r w:rsidR="00F538E7" w:rsidRPr="00912381">
        <w:rPr>
          <w:rFonts w:asciiTheme="minorHAnsi" w:hAnsiTheme="minorHAnsi" w:cstheme="minorHAnsi"/>
          <w:sz w:val="23"/>
          <w:szCs w:val="23"/>
        </w:rPr>
        <w:t>edłu</w:t>
      </w:r>
      <w:r w:rsidR="00686BF6" w:rsidRPr="00912381">
        <w:rPr>
          <w:rFonts w:asciiTheme="minorHAnsi" w:hAnsiTheme="minorHAnsi" w:cstheme="minorHAnsi"/>
          <w:sz w:val="23"/>
          <w:szCs w:val="23"/>
        </w:rPr>
        <w:t xml:space="preserve">g parametrów domyślnych lub </w:t>
      </w:r>
      <w:r w:rsidR="00324CB7" w:rsidRPr="00324CB7">
        <w:rPr>
          <w:rFonts w:asciiTheme="minorHAnsi" w:hAnsiTheme="minorHAnsi" w:cstheme="minorHAnsi"/>
          <w:sz w:val="23"/>
          <w:szCs w:val="23"/>
        </w:rPr>
        <w:t xml:space="preserve">według wybranych spośród listy dostępnych cech </w:t>
      </w:r>
      <w:r w:rsidR="00686BF6" w:rsidRPr="00912381">
        <w:rPr>
          <w:rFonts w:asciiTheme="minorHAnsi" w:hAnsiTheme="minorHAnsi" w:cstheme="minorHAnsi"/>
          <w:sz w:val="23"/>
          <w:szCs w:val="23"/>
        </w:rPr>
        <w:t>definiowanych przez użytkownika.</w:t>
      </w:r>
      <w:r w:rsidR="00F538E7" w:rsidRPr="00912381">
        <w:rPr>
          <w:rFonts w:asciiTheme="minorHAnsi" w:hAnsiTheme="minorHAnsi" w:cstheme="minorHAnsi"/>
          <w:sz w:val="23"/>
          <w:szCs w:val="23"/>
        </w:rPr>
        <w:t>).</w:t>
      </w:r>
    </w:p>
    <w:p w:rsidR="00324CB7" w:rsidRPr="00912381" w:rsidRDefault="00324CB7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</w:p>
    <w:p w:rsidR="00686BF6" w:rsidRPr="00912381" w:rsidRDefault="00686BF6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b/>
          <w:bCs/>
          <w:sz w:val="23"/>
          <w:szCs w:val="23"/>
        </w:rPr>
        <w:t xml:space="preserve">Repozytorium </w:t>
      </w:r>
      <w:proofErr w:type="spellStart"/>
      <w:r w:rsidRPr="00912381">
        <w:rPr>
          <w:rFonts w:asciiTheme="minorHAnsi" w:hAnsiTheme="minorHAnsi" w:cstheme="minorHAnsi"/>
          <w:b/>
          <w:bCs/>
          <w:sz w:val="23"/>
          <w:szCs w:val="23"/>
        </w:rPr>
        <w:t>zdigitalizowanych</w:t>
      </w:r>
      <w:proofErr w:type="spellEnd"/>
      <w:r w:rsidRPr="00912381">
        <w:rPr>
          <w:rFonts w:asciiTheme="minorHAnsi" w:hAnsiTheme="minorHAnsi" w:cstheme="minorHAnsi"/>
          <w:b/>
          <w:bCs/>
          <w:sz w:val="23"/>
          <w:szCs w:val="23"/>
        </w:rPr>
        <w:t xml:space="preserve"> dokumentów</w:t>
      </w:r>
      <w:r w:rsidRPr="00912381">
        <w:rPr>
          <w:rFonts w:asciiTheme="minorHAnsi" w:hAnsiTheme="minorHAnsi" w:cstheme="minorHAnsi"/>
          <w:sz w:val="23"/>
          <w:szCs w:val="23"/>
        </w:rPr>
        <w:t xml:space="preserve"> – </w:t>
      </w:r>
      <w:r w:rsidR="00AF520B" w:rsidRPr="00912381">
        <w:rPr>
          <w:rFonts w:asciiTheme="minorHAnsi" w:hAnsiTheme="minorHAnsi" w:cstheme="minorHAnsi"/>
          <w:sz w:val="23"/>
          <w:szCs w:val="23"/>
        </w:rPr>
        <w:t xml:space="preserve">obejmuje </w:t>
      </w:r>
      <w:r w:rsidRPr="00912381">
        <w:rPr>
          <w:rFonts w:asciiTheme="minorHAnsi" w:hAnsiTheme="minorHAnsi" w:cstheme="minorHAnsi"/>
          <w:sz w:val="23"/>
          <w:szCs w:val="23"/>
        </w:rPr>
        <w:t xml:space="preserve">skatalogowany zbiór niepublikowanych dokumentów, w tym opracowań, map, schematów i fotografii dotyczących </w:t>
      </w:r>
      <w:r w:rsidR="00266CC8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AF520B" w:rsidRPr="00912381">
        <w:rPr>
          <w:rFonts w:asciiTheme="minorHAnsi" w:hAnsiTheme="minorHAnsi" w:cstheme="minorHAnsi"/>
          <w:sz w:val="23"/>
          <w:szCs w:val="23"/>
        </w:rPr>
        <w:t>zgromadzonych w bazach danych.</w:t>
      </w:r>
    </w:p>
    <w:p w:rsidR="00686BF6" w:rsidRPr="00912381" w:rsidRDefault="00686BF6" w:rsidP="009E540C">
      <w:pPr>
        <w:spacing w:after="160" w:line="360" w:lineRule="auto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Katalog </w:t>
      </w:r>
      <w:r w:rsidR="002C6FCC" w:rsidRPr="00912381">
        <w:rPr>
          <w:rFonts w:asciiTheme="minorHAnsi" w:hAnsiTheme="minorHAnsi" w:cstheme="minorHAnsi"/>
          <w:sz w:val="23"/>
          <w:szCs w:val="23"/>
        </w:rPr>
        <w:t xml:space="preserve">rodzajów </w:t>
      </w:r>
      <w:r w:rsidRPr="00912381">
        <w:rPr>
          <w:rFonts w:asciiTheme="minorHAnsi" w:hAnsiTheme="minorHAnsi" w:cstheme="minorHAnsi"/>
          <w:sz w:val="23"/>
          <w:szCs w:val="23"/>
        </w:rPr>
        <w:t>dokumentów:</w:t>
      </w:r>
    </w:p>
    <w:p w:rsidR="00686BF6" w:rsidRPr="00912381" w:rsidRDefault="00AF520B" w:rsidP="009E540C">
      <w:pPr>
        <w:numPr>
          <w:ilvl w:val="0"/>
          <w:numId w:val="7"/>
        </w:numPr>
        <w:spacing w:after="160" w:line="360" w:lineRule="auto"/>
        <w:ind w:left="1080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dokumenty kartograficzne</w:t>
      </w:r>
      <w:r w:rsidR="00CC105F" w:rsidRPr="00912381">
        <w:rPr>
          <w:rFonts w:asciiTheme="minorHAnsi" w:hAnsiTheme="minorHAnsi" w:cstheme="minorHAnsi"/>
          <w:sz w:val="23"/>
          <w:szCs w:val="23"/>
        </w:rPr>
        <w:t xml:space="preserve"> (raster, wektor)</w:t>
      </w:r>
      <w:r w:rsidRPr="00912381">
        <w:rPr>
          <w:rFonts w:asciiTheme="minorHAnsi" w:hAnsiTheme="minorHAnsi" w:cstheme="minorHAnsi"/>
          <w:sz w:val="23"/>
          <w:szCs w:val="23"/>
        </w:rPr>
        <w:t>,</w:t>
      </w:r>
    </w:p>
    <w:p w:rsidR="00686BF6" w:rsidRPr="00912381" w:rsidRDefault="00686BF6" w:rsidP="009E540C">
      <w:pPr>
        <w:numPr>
          <w:ilvl w:val="0"/>
          <w:numId w:val="7"/>
        </w:numPr>
        <w:spacing w:after="160" w:line="360" w:lineRule="auto"/>
        <w:ind w:left="1080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dokumenty w formie </w:t>
      </w:r>
      <w:r w:rsidR="00AF520B" w:rsidRPr="00912381">
        <w:rPr>
          <w:rFonts w:asciiTheme="minorHAnsi" w:hAnsiTheme="minorHAnsi" w:cstheme="minorHAnsi"/>
          <w:sz w:val="23"/>
          <w:szCs w:val="23"/>
        </w:rPr>
        <w:t>tekstowej,</w:t>
      </w:r>
    </w:p>
    <w:p w:rsidR="00F538E7" w:rsidRPr="00912381" w:rsidRDefault="00686BF6" w:rsidP="009E540C">
      <w:pPr>
        <w:numPr>
          <w:ilvl w:val="0"/>
          <w:numId w:val="7"/>
        </w:numPr>
        <w:spacing w:after="160" w:line="360" w:lineRule="auto"/>
        <w:ind w:left="1080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galeria (dokumentacja fotograficzna, schematy, rysunki)</w:t>
      </w:r>
      <w:r w:rsidR="00F538E7" w:rsidRPr="00912381">
        <w:rPr>
          <w:rFonts w:asciiTheme="minorHAnsi" w:hAnsiTheme="minorHAnsi" w:cstheme="minorHAnsi"/>
          <w:sz w:val="23"/>
          <w:szCs w:val="23"/>
        </w:rPr>
        <w:t>,</w:t>
      </w:r>
    </w:p>
    <w:p w:rsidR="00F538E7" w:rsidRPr="00912381" w:rsidRDefault="00F538E7" w:rsidP="009E540C">
      <w:pPr>
        <w:numPr>
          <w:ilvl w:val="0"/>
          <w:numId w:val="7"/>
        </w:numPr>
        <w:spacing w:after="160" w:line="360" w:lineRule="auto"/>
        <w:ind w:left="1080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pliki multimedialne, </w:t>
      </w:r>
    </w:p>
    <w:p w:rsidR="00686BF6" w:rsidRPr="00912381" w:rsidRDefault="00F538E7" w:rsidP="009E540C">
      <w:pPr>
        <w:numPr>
          <w:ilvl w:val="0"/>
          <w:numId w:val="7"/>
        </w:numPr>
        <w:spacing w:after="160" w:line="360" w:lineRule="auto"/>
        <w:ind w:left="1080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modele 3D</w:t>
      </w:r>
      <w:r w:rsidR="000E7917" w:rsidRPr="00912381">
        <w:rPr>
          <w:rFonts w:asciiTheme="minorHAnsi" w:hAnsiTheme="minorHAnsi" w:cstheme="minorHAnsi"/>
          <w:sz w:val="23"/>
          <w:szCs w:val="23"/>
        </w:rPr>
        <w:t>.</w:t>
      </w:r>
    </w:p>
    <w:p w:rsidR="00B9188E" w:rsidRPr="00912381" w:rsidRDefault="00B9188E" w:rsidP="00686BF6">
      <w:p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686BF6" w:rsidRPr="00912381" w:rsidRDefault="00B9188E" w:rsidP="009E540C">
      <w:pPr>
        <w:pStyle w:val="Akapitzlist"/>
        <w:numPr>
          <w:ilvl w:val="1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 xml:space="preserve">Najważniejsze </w:t>
      </w:r>
      <w:r w:rsidR="00F538E7" w:rsidRPr="00912381">
        <w:rPr>
          <w:rFonts w:asciiTheme="minorHAnsi" w:hAnsiTheme="minorHAnsi" w:cstheme="minorHAnsi"/>
          <w:b/>
          <w:sz w:val="23"/>
          <w:szCs w:val="23"/>
        </w:rPr>
        <w:t xml:space="preserve">moduły </w:t>
      </w:r>
      <w:r w:rsidRPr="00912381">
        <w:rPr>
          <w:rFonts w:asciiTheme="minorHAnsi" w:hAnsiTheme="minorHAnsi" w:cstheme="minorHAnsi"/>
          <w:b/>
          <w:sz w:val="23"/>
          <w:szCs w:val="23"/>
        </w:rPr>
        <w:t>jakie powinny zostać zapewnione w ramach budowy Systemu:</w:t>
      </w:r>
    </w:p>
    <w:p w:rsidR="00B9188E" w:rsidRPr="00912381" w:rsidRDefault="00B9188E" w:rsidP="009E540C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Wyszukiwarka </w:t>
      </w:r>
      <w:r w:rsidR="00EA3D65"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terenu </w:t>
      </w:r>
      <w:r w:rsidR="000E7917" w:rsidRPr="00912381">
        <w:rPr>
          <w:rFonts w:asciiTheme="minorHAnsi" w:hAnsiTheme="minorHAnsi" w:cstheme="minorHAnsi"/>
          <w:bCs/>
          <w:sz w:val="23"/>
          <w:szCs w:val="23"/>
          <w:u w:val="single"/>
        </w:rPr>
        <w:t>według następujących kryteriów:</w:t>
      </w:r>
    </w:p>
    <w:p w:rsidR="00F538E7" w:rsidRPr="00912381" w:rsidRDefault="00B9188E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słowa kluczow</w:t>
      </w:r>
      <w:r w:rsidR="000E7917" w:rsidRPr="00912381">
        <w:rPr>
          <w:rFonts w:asciiTheme="minorHAnsi" w:hAnsiTheme="minorHAnsi" w:cstheme="minorHAnsi"/>
          <w:sz w:val="23"/>
          <w:szCs w:val="23"/>
        </w:rPr>
        <w:t>e</w:t>
      </w:r>
    </w:p>
    <w:p w:rsidR="00B9188E" w:rsidRPr="00912381" w:rsidRDefault="00F538E7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proofErr w:type="spellStart"/>
      <w:r w:rsidRPr="00912381">
        <w:rPr>
          <w:rFonts w:asciiTheme="minorHAnsi" w:hAnsiTheme="minorHAnsi" w:cstheme="minorHAnsi"/>
          <w:sz w:val="23"/>
          <w:szCs w:val="23"/>
        </w:rPr>
        <w:t>pełnotekstowe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opisy</w:t>
      </w:r>
      <w:r w:rsidR="00B9188E" w:rsidRPr="00912381">
        <w:rPr>
          <w:rFonts w:asciiTheme="minorHAnsi" w:hAnsiTheme="minorHAnsi" w:cstheme="minorHAnsi"/>
          <w:sz w:val="23"/>
          <w:szCs w:val="23"/>
        </w:rPr>
        <w:t>,</w:t>
      </w:r>
    </w:p>
    <w:p w:rsidR="00B132FC" w:rsidRPr="00912381" w:rsidRDefault="000E7917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B132FC" w:rsidRPr="00912381">
        <w:rPr>
          <w:rFonts w:asciiTheme="minorHAnsi" w:hAnsiTheme="minorHAnsi" w:cstheme="minorHAnsi"/>
          <w:sz w:val="23"/>
          <w:szCs w:val="23"/>
        </w:rPr>
        <w:t>rzeznaczenie obiektu,</w:t>
      </w:r>
    </w:p>
    <w:p w:rsidR="00B9188E" w:rsidRPr="00912381" w:rsidRDefault="00B9188E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lokalizacj</w:t>
      </w:r>
      <w:r w:rsidR="000E7917" w:rsidRPr="00912381">
        <w:rPr>
          <w:rFonts w:asciiTheme="minorHAnsi" w:hAnsiTheme="minorHAnsi" w:cstheme="minorHAnsi"/>
          <w:sz w:val="23"/>
          <w:szCs w:val="23"/>
        </w:rPr>
        <w:t>a</w:t>
      </w:r>
      <w:r w:rsidRPr="00912381">
        <w:rPr>
          <w:rFonts w:asciiTheme="minorHAnsi" w:hAnsiTheme="minorHAnsi" w:cstheme="minorHAnsi"/>
          <w:sz w:val="23"/>
          <w:szCs w:val="23"/>
        </w:rPr>
        <w:t xml:space="preserve"> – wartości predefiniowane,</w:t>
      </w:r>
    </w:p>
    <w:p w:rsidR="00B9188E" w:rsidRPr="00912381" w:rsidRDefault="00B9188E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powierzchn</w:t>
      </w:r>
      <w:r w:rsidR="000E7917" w:rsidRPr="00912381">
        <w:rPr>
          <w:rFonts w:asciiTheme="minorHAnsi" w:hAnsiTheme="minorHAnsi" w:cstheme="minorHAnsi"/>
          <w:sz w:val="23"/>
          <w:szCs w:val="23"/>
        </w:rPr>
        <w:t>a</w:t>
      </w:r>
      <w:r w:rsidRPr="00912381">
        <w:rPr>
          <w:rFonts w:asciiTheme="minorHAnsi" w:hAnsiTheme="minorHAnsi" w:cstheme="minorHAnsi"/>
          <w:sz w:val="23"/>
          <w:szCs w:val="23"/>
        </w:rPr>
        <w:t xml:space="preserve"> – wartości predefiniowane,</w:t>
      </w:r>
    </w:p>
    <w:p w:rsidR="00B9188E" w:rsidRPr="00912381" w:rsidRDefault="00B9188E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typ </w:t>
      </w:r>
      <w:r w:rsidR="00EA3D65" w:rsidRPr="00912381">
        <w:rPr>
          <w:rFonts w:asciiTheme="minorHAnsi" w:hAnsiTheme="minorHAnsi" w:cstheme="minorHAnsi"/>
          <w:sz w:val="23"/>
          <w:szCs w:val="23"/>
        </w:rPr>
        <w:t xml:space="preserve">terenu </w:t>
      </w:r>
      <w:r w:rsidRPr="00912381">
        <w:rPr>
          <w:rFonts w:asciiTheme="minorHAnsi" w:hAnsiTheme="minorHAnsi" w:cstheme="minorHAnsi"/>
          <w:sz w:val="23"/>
          <w:szCs w:val="23"/>
        </w:rPr>
        <w:t>– wartości predefiniowane,</w:t>
      </w:r>
    </w:p>
    <w:p w:rsidR="00B9188E" w:rsidRPr="00912381" w:rsidRDefault="000E7917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dostępność </w:t>
      </w:r>
      <w:r w:rsidR="00B9188E" w:rsidRPr="00912381">
        <w:rPr>
          <w:rFonts w:asciiTheme="minorHAnsi" w:hAnsiTheme="minorHAnsi" w:cstheme="minorHAnsi"/>
          <w:sz w:val="23"/>
          <w:szCs w:val="23"/>
        </w:rPr>
        <w:t>komunikacyjn</w:t>
      </w:r>
      <w:r w:rsidRPr="00912381">
        <w:rPr>
          <w:rFonts w:asciiTheme="minorHAnsi" w:hAnsiTheme="minorHAnsi" w:cstheme="minorHAnsi"/>
          <w:sz w:val="23"/>
          <w:szCs w:val="23"/>
        </w:rPr>
        <w:t>a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– wartości predefiniowane,</w:t>
      </w:r>
    </w:p>
    <w:p w:rsidR="00B9188E" w:rsidRPr="00912381" w:rsidRDefault="000E7917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najwyżej oceniane 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wg kryteriów przyjętych w algorytmach oceny </w:t>
      </w:r>
      <w:r w:rsidRPr="00912381">
        <w:rPr>
          <w:rFonts w:asciiTheme="minorHAnsi" w:hAnsiTheme="minorHAnsi" w:cstheme="minorHAnsi"/>
          <w:sz w:val="23"/>
          <w:szCs w:val="23"/>
        </w:rPr>
        <w:t>(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benchmarkingu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) </w:t>
      </w:r>
      <w:r w:rsidR="00B9188E" w:rsidRPr="00912381">
        <w:rPr>
          <w:rFonts w:asciiTheme="minorHAnsi" w:hAnsiTheme="minorHAnsi" w:cstheme="minorHAnsi"/>
          <w:sz w:val="23"/>
          <w:szCs w:val="23"/>
        </w:rPr>
        <w:t>– wartości predefiniowane,</w:t>
      </w:r>
    </w:p>
    <w:p w:rsidR="00B9188E" w:rsidRPr="00912381" w:rsidRDefault="000E7917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n</w:t>
      </w:r>
      <w:r w:rsidR="00B9188E" w:rsidRPr="00912381">
        <w:rPr>
          <w:rFonts w:asciiTheme="minorHAnsi" w:hAnsiTheme="minorHAnsi" w:cstheme="minorHAnsi"/>
          <w:sz w:val="23"/>
          <w:szCs w:val="23"/>
        </w:rPr>
        <w:t>ajczęściej przeglądane,</w:t>
      </w:r>
    </w:p>
    <w:p w:rsidR="00B9188E" w:rsidRPr="00912381" w:rsidRDefault="000E7917" w:rsidP="009E540C">
      <w:pPr>
        <w:numPr>
          <w:ilvl w:val="1"/>
          <w:numId w:val="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o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statnio przeglądane przez Ciebie </w:t>
      </w:r>
      <w:r w:rsidRPr="00912381">
        <w:rPr>
          <w:rFonts w:asciiTheme="minorHAnsi" w:hAnsiTheme="minorHAnsi" w:cstheme="minorHAnsi"/>
          <w:sz w:val="23"/>
          <w:szCs w:val="23"/>
        </w:rPr>
        <w:t>(dla użytkowników zalogowanych).</w:t>
      </w:r>
    </w:p>
    <w:p w:rsidR="00B9188E" w:rsidRPr="00912381" w:rsidRDefault="00B9188E" w:rsidP="00B9188E">
      <w:p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B9188E" w:rsidRPr="00912381" w:rsidRDefault="00245447" w:rsidP="009E540C">
      <w:pPr>
        <w:spacing w:line="360" w:lineRule="auto"/>
        <w:ind w:left="720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Moduł </w:t>
      </w:r>
      <w:r w:rsidR="00167C3E" w:rsidRPr="00912381">
        <w:rPr>
          <w:rFonts w:asciiTheme="minorHAnsi" w:hAnsiTheme="minorHAnsi" w:cstheme="minorHAnsi"/>
          <w:sz w:val="23"/>
          <w:szCs w:val="23"/>
        </w:rPr>
        <w:t xml:space="preserve">ma 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zapewnić możliwość intuicyjnego wyszukiwania </w:t>
      </w:r>
      <w:r w:rsidR="00EA3D65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zgromadzonych w bazie danych oraz </w:t>
      </w:r>
      <w:r w:rsidR="003B0D87" w:rsidRPr="00912381">
        <w:rPr>
          <w:rFonts w:asciiTheme="minorHAnsi" w:hAnsiTheme="minorHAnsi" w:cstheme="minorHAnsi"/>
          <w:sz w:val="23"/>
          <w:szCs w:val="23"/>
        </w:rPr>
        <w:t>zwracać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list</w:t>
      </w:r>
      <w:r w:rsidR="003B0D87" w:rsidRPr="00912381">
        <w:rPr>
          <w:rFonts w:asciiTheme="minorHAnsi" w:hAnsiTheme="minorHAnsi" w:cstheme="minorHAnsi"/>
          <w:sz w:val="23"/>
          <w:szCs w:val="23"/>
        </w:rPr>
        <w:t>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3B0D87" w:rsidRPr="00912381">
        <w:rPr>
          <w:rFonts w:asciiTheme="minorHAnsi" w:hAnsiTheme="minorHAnsi" w:cstheme="minorHAnsi"/>
          <w:sz w:val="23"/>
          <w:szCs w:val="23"/>
        </w:rPr>
        <w:t>terenów</w:t>
      </w:r>
      <w:r w:rsidR="00EA3D65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najlepiej odpowiadających zadanym parametrom wraz z możliwością bezpośredniego przejścia do </w:t>
      </w:r>
      <w:r w:rsidR="0062366E" w:rsidRPr="00912381">
        <w:rPr>
          <w:rFonts w:asciiTheme="minorHAnsi" w:hAnsiTheme="minorHAnsi" w:cstheme="minorHAnsi"/>
          <w:sz w:val="23"/>
          <w:szCs w:val="23"/>
        </w:rPr>
        <w:t xml:space="preserve">ich </w:t>
      </w:r>
      <w:r w:rsidR="00B9188E" w:rsidRPr="00912381">
        <w:rPr>
          <w:rFonts w:asciiTheme="minorHAnsi" w:hAnsiTheme="minorHAnsi" w:cstheme="minorHAnsi"/>
          <w:sz w:val="23"/>
          <w:szCs w:val="23"/>
        </w:rPr>
        <w:t>prezentacji lub prezentacji przestrzennej na mapie interaktywnej.</w:t>
      </w:r>
    </w:p>
    <w:p w:rsidR="00B9188E" w:rsidRPr="00912381" w:rsidRDefault="00B9188E" w:rsidP="00B9188E">
      <w:p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B9188E" w:rsidRPr="00912381" w:rsidRDefault="00B9188E" w:rsidP="009E540C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Informacja o </w:t>
      </w:r>
      <w:r w:rsidR="00EA3D65"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terenie </w:t>
      </w:r>
      <w:r w:rsidR="00B132FC"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(Raport o </w:t>
      </w:r>
      <w:r w:rsidR="00EA3D65" w:rsidRPr="00912381">
        <w:rPr>
          <w:rFonts w:asciiTheme="minorHAnsi" w:hAnsiTheme="minorHAnsi" w:cstheme="minorHAnsi"/>
          <w:bCs/>
          <w:sz w:val="23"/>
          <w:szCs w:val="23"/>
          <w:u w:val="single"/>
        </w:rPr>
        <w:t>terenie</w:t>
      </w:r>
      <w:r w:rsidR="00B132FC" w:rsidRPr="00912381">
        <w:rPr>
          <w:rFonts w:asciiTheme="minorHAnsi" w:hAnsiTheme="minorHAnsi" w:cstheme="minorHAnsi"/>
          <w:bCs/>
          <w:sz w:val="23"/>
          <w:szCs w:val="23"/>
          <w:u w:val="single"/>
        </w:rPr>
        <w:t>)</w:t>
      </w:r>
      <w:r w:rsidR="003B0D87"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 musi zawierać co najmniej: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o</w:t>
      </w:r>
      <w:r w:rsidR="00B9188E" w:rsidRPr="00912381">
        <w:rPr>
          <w:rFonts w:asciiTheme="minorHAnsi" w:hAnsiTheme="minorHAnsi" w:cstheme="minorHAnsi"/>
          <w:sz w:val="23"/>
          <w:szCs w:val="23"/>
        </w:rPr>
        <w:t>pis terenu na podstawie danych z bazy</w:t>
      </w:r>
      <w:r w:rsidRPr="00912381">
        <w:rPr>
          <w:rFonts w:asciiTheme="minorHAnsi" w:hAnsiTheme="minorHAnsi" w:cstheme="minorHAnsi"/>
          <w:sz w:val="23"/>
          <w:szCs w:val="23"/>
        </w:rPr>
        <w:t>,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wg przyjętego schematu,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</w:t>
      </w:r>
      <w:r w:rsidR="00B9188E" w:rsidRPr="00912381">
        <w:rPr>
          <w:rFonts w:asciiTheme="minorHAnsi" w:hAnsiTheme="minorHAnsi" w:cstheme="minorHAnsi"/>
          <w:sz w:val="23"/>
          <w:szCs w:val="23"/>
        </w:rPr>
        <w:t>unkcj</w:t>
      </w:r>
      <w:r w:rsidRPr="00912381">
        <w:rPr>
          <w:rFonts w:asciiTheme="minorHAnsi" w:hAnsiTheme="minorHAnsi" w:cstheme="minorHAnsi"/>
          <w:sz w:val="23"/>
          <w:szCs w:val="23"/>
        </w:rPr>
        <w:t>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„pokaż pełny zakres danych” – wyciąg z bazy danych dla danego terenu wraz z metadanymi (aktualności danych, źródło)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estaw zdjęć +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ortofotomap</w:t>
      </w:r>
      <w:r w:rsidRPr="00912381">
        <w:rPr>
          <w:rFonts w:asciiTheme="minorHAnsi" w:hAnsiTheme="minorHAnsi" w:cstheme="minorHAnsi"/>
          <w:sz w:val="23"/>
          <w:szCs w:val="23"/>
        </w:rPr>
        <w:t>ę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 xml:space="preserve"> dla każdego terenu,</w:t>
      </w:r>
    </w:p>
    <w:p w:rsidR="00B9188E" w:rsidRPr="00912381" w:rsidRDefault="00B9188E" w:rsidP="009E540C">
      <w:pPr>
        <w:numPr>
          <w:ilvl w:val="2"/>
          <w:numId w:val="26"/>
        </w:numPr>
        <w:spacing w:line="360" w:lineRule="auto"/>
        <w:ind w:left="2552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Pobierz zdjęcie – ze znakiem wodnym</w:t>
      </w:r>
      <w:r w:rsidRPr="00912381">
        <w:rPr>
          <w:rFonts w:asciiTheme="minorHAnsi" w:hAnsiTheme="minorHAnsi" w:cstheme="minorHAnsi"/>
          <w:b/>
          <w:sz w:val="23"/>
          <w:szCs w:val="23"/>
        </w:rPr>
        <w:t xml:space="preserve"> </w:t>
      </w:r>
    </w:p>
    <w:p w:rsidR="00B9188E" w:rsidRPr="00912381" w:rsidRDefault="00B9188E" w:rsidP="009E540C">
      <w:pPr>
        <w:numPr>
          <w:ilvl w:val="2"/>
          <w:numId w:val="26"/>
        </w:numPr>
        <w:spacing w:line="360" w:lineRule="auto"/>
        <w:ind w:left="2552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Pobierz </w:t>
      </w:r>
      <w:proofErr w:type="spellStart"/>
      <w:r w:rsidRPr="00912381">
        <w:rPr>
          <w:rFonts w:asciiTheme="minorHAnsi" w:hAnsiTheme="minorHAnsi" w:cstheme="minorHAnsi"/>
          <w:sz w:val="23"/>
          <w:szCs w:val="23"/>
        </w:rPr>
        <w:t>geotiff</w:t>
      </w:r>
      <w:proofErr w:type="spellEnd"/>
      <w:r w:rsidRPr="00912381">
        <w:rPr>
          <w:rFonts w:asciiTheme="minorHAnsi" w:hAnsiTheme="minorHAnsi" w:cstheme="minorHAnsi"/>
          <w:sz w:val="23"/>
          <w:szCs w:val="23"/>
        </w:rPr>
        <w:t xml:space="preserve"> – ze znakiem wodnym</w:t>
      </w:r>
      <w:r w:rsidRPr="00912381">
        <w:rPr>
          <w:rFonts w:asciiTheme="minorHAnsi" w:hAnsiTheme="minorHAnsi" w:cstheme="minorHAnsi"/>
          <w:b/>
          <w:sz w:val="23"/>
          <w:szCs w:val="23"/>
        </w:rPr>
        <w:t xml:space="preserve"> 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lastRenderedPageBreak/>
        <w:t>m</w:t>
      </w:r>
      <w:r w:rsidR="00B9188E" w:rsidRPr="00912381">
        <w:rPr>
          <w:rFonts w:asciiTheme="minorHAnsi" w:hAnsiTheme="minorHAnsi" w:cstheme="minorHAnsi"/>
          <w:sz w:val="23"/>
          <w:szCs w:val="23"/>
        </w:rPr>
        <w:t>odel 3D dla wybranych terenów o urozmaiconej rzeźbie,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l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okalizacja na mapie – w osobnym oknie – z możliwością przejścia do narzędzia </w:t>
      </w:r>
      <w:r w:rsidRPr="00912381">
        <w:rPr>
          <w:rFonts w:asciiTheme="minorHAnsi" w:hAnsiTheme="minorHAnsi" w:cstheme="minorHAnsi"/>
          <w:sz w:val="23"/>
          <w:szCs w:val="23"/>
        </w:rPr>
        <w:t>„</w:t>
      </w:r>
      <w:r w:rsidR="00B9188E" w:rsidRPr="00912381">
        <w:rPr>
          <w:rFonts w:asciiTheme="minorHAnsi" w:hAnsiTheme="minorHAnsi" w:cstheme="minorHAnsi"/>
          <w:sz w:val="23"/>
          <w:szCs w:val="23"/>
        </w:rPr>
        <w:t>mapa</w:t>
      </w:r>
      <w:r w:rsidRPr="00912381">
        <w:rPr>
          <w:rFonts w:asciiTheme="minorHAnsi" w:hAnsiTheme="minorHAnsi" w:cstheme="minorHAnsi"/>
          <w:sz w:val="23"/>
          <w:szCs w:val="23"/>
        </w:rPr>
        <w:t>”</w:t>
      </w:r>
      <w:r w:rsidR="00B9188E" w:rsidRPr="00912381">
        <w:rPr>
          <w:rFonts w:asciiTheme="minorHAnsi" w:hAnsiTheme="minorHAnsi" w:cstheme="minorHAnsi"/>
          <w:sz w:val="23"/>
          <w:szCs w:val="23"/>
        </w:rPr>
        <w:t>,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B9188E" w:rsidRPr="00912381">
        <w:rPr>
          <w:rFonts w:asciiTheme="minorHAnsi" w:hAnsiTheme="minorHAnsi" w:cstheme="minorHAnsi"/>
          <w:sz w:val="23"/>
          <w:szCs w:val="23"/>
        </w:rPr>
        <w:t>ozycj</w:t>
      </w:r>
      <w:r w:rsidRPr="00912381">
        <w:rPr>
          <w:rFonts w:asciiTheme="minorHAnsi" w:hAnsiTheme="minorHAnsi" w:cstheme="minorHAnsi"/>
          <w:sz w:val="23"/>
          <w:szCs w:val="23"/>
        </w:rPr>
        <w:t>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w rankingu na tle innych terenów w województwie/</w:t>
      </w:r>
      <w:r w:rsidRPr="00912381">
        <w:rPr>
          <w:rFonts w:asciiTheme="minorHAnsi" w:hAnsiTheme="minorHAnsi" w:cstheme="minorHAnsi"/>
          <w:sz w:val="23"/>
          <w:szCs w:val="23"/>
        </w:rPr>
        <w:t xml:space="preserve">powiecie </w:t>
      </w:r>
      <w:r w:rsidR="00B9188E" w:rsidRPr="00912381">
        <w:rPr>
          <w:rFonts w:asciiTheme="minorHAnsi" w:hAnsiTheme="minorHAnsi" w:cstheme="minorHAnsi"/>
          <w:sz w:val="23"/>
          <w:szCs w:val="23"/>
        </w:rPr>
        <w:t>,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funkcję 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„dodaj do </w:t>
      </w:r>
      <w:r w:rsidR="00CA3FFC" w:rsidRPr="00912381">
        <w:rPr>
          <w:rFonts w:asciiTheme="minorHAnsi" w:hAnsiTheme="minorHAnsi" w:cstheme="minorHAnsi"/>
          <w:sz w:val="23"/>
          <w:szCs w:val="23"/>
        </w:rPr>
        <w:t>porównania</w:t>
      </w:r>
      <w:r w:rsidR="00B9188E" w:rsidRPr="00912381">
        <w:rPr>
          <w:rFonts w:asciiTheme="minorHAnsi" w:hAnsiTheme="minorHAnsi" w:cstheme="minorHAnsi"/>
          <w:sz w:val="23"/>
          <w:szCs w:val="23"/>
        </w:rPr>
        <w:t>”,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Pr="00912381" w:rsidDel="003B0D87">
        <w:rPr>
          <w:rFonts w:asciiTheme="minorHAnsi" w:hAnsiTheme="minorHAnsi" w:cstheme="minorHAnsi"/>
          <w:sz w:val="23"/>
          <w:szCs w:val="23"/>
        </w:rPr>
        <w:t xml:space="preserve"> </w:t>
      </w:r>
      <w:r w:rsidR="0073208F" w:rsidRPr="00912381">
        <w:rPr>
          <w:rFonts w:asciiTheme="minorHAnsi" w:hAnsiTheme="minorHAnsi" w:cstheme="minorHAnsi"/>
          <w:sz w:val="23"/>
          <w:szCs w:val="23"/>
        </w:rPr>
        <w:t>„dodaj do ulubionych”</w:t>
      </w:r>
      <w:r w:rsidR="00B9188E" w:rsidRPr="00912381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>(dla użytkowników zalogowanych),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„oc</w:t>
      </w:r>
      <w:r w:rsidR="0073208F" w:rsidRPr="00912381">
        <w:rPr>
          <w:rFonts w:asciiTheme="minorHAnsi" w:hAnsiTheme="minorHAnsi" w:cstheme="minorHAnsi"/>
          <w:sz w:val="23"/>
          <w:szCs w:val="23"/>
        </w:rPr>
        <w:t>eń teren wg własnych kryteriów”</w:t>
      </w:r>
      <w:r w:rsidR="00B9188E" w:rsidRPr="00912381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>(dla użytkowników zalogowanych),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k</w:t>
      </w:r>
      <w:r w:rsidR="00B9188E" w:rsidRPr="00912381">
        <w:rPr>
          <w:rFonts w:asciiTheme="minorHAnsi" w:hAnsiTheme="minorHAnsi" w:cstheme="minorHAnsi"/>
          <w:sz w:val="23"/>
          <w:szCs w:val="23"/>
        </w:rPr>
        <w:t>o</w:t>
      </w:r>
      <w:r w:rsidR="0073208F" w:rsidRPr="00912381">
        <w:rPr>
          <w:rFonts w:asciiTheme="minorHAnsi" w:hAnsiTheme="minorHAnsi" w:cstheme="minorHAnsi"/>
          <w:sz w:val="23"/>
          <w:szCs w:val="23"/>
        </w:rPr>
        <w:t>ntakt do zarządzającego terenem</w:t>
      </w:r>
      <w:r w:rsidR="00B9188E" w:rsidRPr="00912381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>(dla użytkowników zalogowanych),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– „drukuj raport”,</w:t>
      </w:r>
      <w:r w:rsidR="00B9188E" w:rsidRPr="00912381">
        <w:rPr>
          <w:rFonts w:asciiTheme="minorHAnsi" w:hAnsiTheme="minorHAnsi" w:cstheme="minorHAnsi"/>
          <w:b/>
          <w:sz w:val="23"/>
          <w:szCs w:val="23"/>
        </w:rPr>
        <w:t xml:space="preserve"> 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– „drukuj pełny zakres danych” – dla danego </w:t>
      </w:r>
      <w:r w:rsidR="00EA3D65" w:rsidRPr="00912381">
        <w:rPr>
          <w:rFonts w:asciiTheme="minorHAnsi" w:hAnsiTheme="minorHAnsi" w:cstheme="minorHAnsi"/>
          <w:sz w:val="23"/>
          <w:szCs w:val="23"/>
        </w:rPr>
        <w:t>terenu</w:t>
      </w:r>
    </w:p>
    <w:p w:rsidR="00B9188E" w:rsidRPr="00912381" w:rsidRDefault="003B0D87" w:rsidP="00246B8B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– „udostępnij link” na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Facebook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 xml:space="preserve">,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WhatsUp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 xml:space="preserve">,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Tweeter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>, adres e-mail</w:t>
      </w:r>
      <w:r w:rsidRPr="00912381">
        <w:rPr>
          <w:rFonts w:asciiTheme="minorHAnsi" w:hAnsiTheme="minorHAnsi" w:cstheme="minorHAnsi"/>
          <w:sz w:val="23"/>
          <w:szCs w:val="23"/>
        </w:rPr>
        <w:t xml:space="preserve">, </w:t>
      </w:r>
    </w:p>
    <w:p w:rsidR="00B9188E" w:rsidRPr="00912381" w:rsidRDefault="003B0D87" w:rsidP="009E540C">
      <w:pPr>
        <w:numPr>
          <w:ilvl w:val="1"/>
          <w:numId w:val="26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– „pokaż dokumenty powiązane z terenem”</w:t>
      </w:r>
      <w:r w:rsidRPr="00912381">
        <w:rPr>
          <w:rFonts w:asciiTheme="minorHAnsi" w:hAnsiTheme="minorHAnsi" w:cstheme="minorHAnsi"/>
          <w:sz w:val="23"/>
          <w:szCs w:val="23"/>
        </w:rPr>
        <w:t>.</w:t>
      </w:r>
    </w:p>
    <w:p w:rsidR="00B9188E" w:rsidRPr="00912381" w:rsidRDefault="00245447" w:rsidP="009E540C">
      <w:pPr>
        <w:spacing w:line="360" w:lineRule="auto"/>
        <w:ind w:left="708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Moduł </w:t>
      </w:r>
      <w:r w:rsidR="003B0D87" w:rsidRPr="00912381">
        <w:rPr>
          <w:rFonts w:asciiTheme="minorHAnsi" w:hAnsiTheme="minorHAnsi" w:cstheme="minorHAnsi"/>
          <w:sz w:val="23"/>
          <w:szCs w:val="23"/>
        </w:rPr>
        <w:t xml:space="preserve">ma </w:t>
      </w:r>
      <w:r w:rsidR="00B132FC" w:rsidRPr="00912381">
        <w:rPr>
          <w:rFonts w:asciiTheme="minorHAnsi" w:hAnsiTheme="minorHAnsi" w:cstheme="minorHAnsi"/>
          <w:sz w:val="23"/>
          <w:szCs w:val="23"/>
        </w:rPr>
        <w:t xml:space="preserve">zapewnić wygodny sposób pozyskania informacji o </w:t>
      </w:r>
      <w:r w:rsidR="00CA3FFC" w:rsidRPr="00912381">
        <w:rPr>
          <w:rFonts w:asciiTheme="minorHAnsi" w:hAnsiTheme="minorHAnsi" w:cstheme="minorHAnsi"/>
          <w:sz w:val="23"/>
          <w:szCs w:val="23"/>
        </w:rPr>
        <w:t xml:space="preserve">terenach </w:t>
      </w:r>
      <w:r w:rsidR="00B132FC" w:rsidRPr="00912381">
        <w:rPr>
          <w:rFonts w:asciiTheme="minorHAnsi" w:hAnsiTheme="minorHAnsi" w:cstheme="minorHAnsi"/>
          <w:sz w:val="23"/>
          <w:szCs w:val="23"/>
        </w:rPr>
        <w:t xml:space="preserve">oraz </w:t>
      </w:r>
      <w:r w:rsidR="003C2E58">
        <w:rPr>
          <w:rFonts w:asciiTheme="minorHAnsi" w:hAnsiTheme="minorHAnsi" w:cstheme="minorHAnsi"/>
          <w:sz w:val="23"/>
          <w:szCs w:val="23"/>
        </w:rPr>
        <w:t xml:space="preserve">kierunkach </w:t>
      </w:r>
      <w:r w:rsidR="00B132FC" w:rsidRPr="00912381">
        <w:rPr>
          <w:rFonts w:asciiTheme="minorHAnsi" w:hAnsiTheme="minorHAnsi" w:cstheme="minorHAnsi"/>
          <w:sz w:val="23"/>
          <w:szCs w:val="23"/>
        </w:rPr>
        <w:t>ich dalszego wykorzystania</w:t>
      </w:r>
      <w:r w:rsidR="003C2E58">
        <w:rPr>
          <w:rFonts w:asciiTheme="minorHAnsi" w:hAnsiTheme="minorHAnsi" w:cstheme="minorHAnsi"/>
          <w:sz w:val="23"/>
          <w:szCs w:val="23"/>
        </w:rPr>
        <w:t>/zagospodarowania</w:t>
      </w:r>
      <w:r w:rsidR="00B132FC" w:rsidRPr="00912381">
        <w:rPr>
          <w:rFonts w:asciiTheme="minorHAnsi" w:hAnsiTheme="minorHAnsi" w:cstheme="minorHAnsi"/>
          <w:sz w:val="23"/>
          <w:szCs w:val="23"/>
        </w:rPr>
        <w:t xml:space="preserve">. Sposób prezentacji </w:t>
      </w:r>
      <w:r w:rsidR="003B0D87" w:rsidRPr="00912381">
        <w:rPr>
          <w:rFonts w:asciiTheme="minorHAnsi" w:hAnsiTheme="minorHAnsi" w:cstheme="minorHAnsi"/>
          <w:sz w:val="23"/>
          <w:szCs w:val="23"/>
        </w:rPr>
        <w:t xml:space="preserve">musi </w:t>
      </w:r>
      <w:r w:rsidR="00B132FC" w:rsidRPr="00912381">
        <w:rPr>
          <w:rFonts w:asciiTheme="minorHAnsi" w:hAnsiTheme="minorHAnsi" w:cstheme="minorHAnsi"/>
          <w:sz w:val="23"/>
          <w:szCs w:val="23"/>
        </w:rPr>
        <w:t>być dwustopniowy</w:t>
      </w:r>
      <w:r w:rsidR="003B0D87" w:rsidRPr="00912381">
        <w:rPr>
          <w:rFonts w:asciiTheme="minorHAnsi" w:hAnsiTheme="minorHAnsi" w:cstheme="minorHAnsi"/>
          <w:sz w:val="23"/>
          <w:szCs w:val="23"/>
        </w:rPr>
        <w:t>,</w:t>
      </w:r>
      <w:r w:rsidR="00B132FC" w:rsidRPr="00912381">
        <w:rPr>
          <w:rFonts w:asciiTheme="minorHAnsi" w:hAnsiTheme="minorHAnsi" w:cstheme="minorHAnsi"/>
          <w:sz w:val="23"/>
          <w:szCs w:val="23"/>
        </w:rPr>
        <w:t xml:space="preserve"> tzn. po wyselekcjonowaniu obiektu informacja </w:t>
      </w:r>
      <w:r w:rsidR="003B0D87" w:rsidRPr="00912381">
        <w:rPr>
          <w:rFonts w:asciiTheme="minorHAnsi" w:hAnsiTheme="minorHAnsi" w:cstheme="minorHAnsi"/>
          <w:sz w:val="23"/>
          <w:szCs w:val="23"/>
        </w:rPr>
        <w:t xml:space="preserve">ma </w:t>
      </w:r>
      <w:r w:rsidR="00B132FC" w:rsidRPr="00912381">
        <w:rPr>
          <w:rFonts w:asciiTheme="minorHAnsi" w:hAnsiTheme="minorHAnsi" w:cstheme="minorHAnsi"/>
          <w:sz w:val="23"/>
          <w:szCs w:val="23"/>
        </w:rPr>
        <w:t xml:space="preserve">być prezentowana w sposób kompaktowy z wyróżnieniem informacji najbardziej istotnych i charakterystycznych dla danego obiektu umożliwiając użytkownikowi określenie celowości dalszej analizy danego </w:t>
      </w:r>
      <w:r w:rsidR="00CA3FFC" w:rsidRPr="00912381">
        <w:rPr>
          <w:rFonts w:asciiTheme="minorHAnsi" w:hAnsiTheme="minorHAnsi" w:cstheme="minorHAnsi"/>
          <w:sz w:val="23"/>
          <w:szCs w:val="23"/>
        </w:rPr>
        <w:t>terenu</w:t>
      </w:r>
      <w:r w:rsidR="00B132FC" w:rsidRPr="00912381">
        <w:rPr>
          <w:rFonts w:asciiTheme="minorHAnsi" w:hAnsiTheme="minorHAnsi" w:cstheme="minorHAnsi"/>
          <w:sz w:val="23"/>
          <w:szCs w:val="23"/>
        </w:rPr>
        <w:t xml:space="preserve">; krok drugi </w:t>
      </w:r>
      <w:r w:rsidR="003B0D87" w:rsidRPr="00912381">
        <w:rPr>
          <w:rFonts w:asciiTheme="minorHAnsi" w:hAnsiTheme="minorHAnsi" w:cstheme="minorHAnsi"/>
          <w:sz w:val="23"/>
          <w:szCs w:val="23"/>
        </w:rPr>
        <w:t xml:space="preserve">ma </w:t>
      </w:r>
      <w:r w:rsidR="00B132FC" w:rsidRPr="00912381">
        <w:rPr>
          <w:rFonts w:asciiTheme="minorHAnsi" w:hAnsiTheme="minorHAnsi" w:cstheme="minorHAnsi"/>
          <w:sz w:val="23"/>
          <w:szCs w:val="23"/>
        </w:rPr>
        <w:t>umożliwiać pozyskanie pełnej informacji obejmującej cały zakres danych zgromadzony w bazach danych.</w:t>
      </w:r>
    </w:p>
    <w:p w:rsidR="00B132FC" w:rsidRPr="00912381" w:rsidRDefault="00B132FC" w:rsidP="009E540C">
      <w:pPr>
        <w:spacing w:line="360" w:lineRule="auto"/>
        <w:ind w:left="708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Informacja o </w:t>
      </w:r>
      <w:r w:rsidR="00CA3FFC" w:rsidRPr="00912381">
        <w:rPr>
          <w:rFonts w:asciiTheme="minorHAnsi" w:hAnsiTheme="minorHAnsi" w:cstheme="minorHAnsi"/>
          <w:sz w:val="23"/>
          <w:szCs w:val="23"/>
        </w:rPr>
        <w:t xml:space="preserve">terenie </w:t>
      </w:r>
      <w:r w:rsidRPr="00912381">
        <w:rPr>
          <w:rFonts w:asciiTheme="minorHAnsi" w:hAnsiTheme="minorHAnsi" w:cstheme="minorHAnsi"/>
          <w:sz w:val="23"/>
          <w:szCs w:val="23"/>
        </w:rPr>
        <w:t>powinna s</w:t>
      </w:r>
      <w:r w:rsidR="00F35383" w:rsidRPr="00912381">
        <w:rPr>
          <w:rFonts w:asciiTheme="minorHAnsi" w:hAnsiTheme="minorHAnsi" w:cstheme="minorHAnsi"/>
          <w:sz w:val="23"/>
          <w:szCs w:val="23"/>
        </w:rPr>
        <w:t>tanowić centraln</w:t>
      </w:r>
      <w:r w:rsidR="003B0D87" w:rsidRPr="00912381">
        <w:rPr>
          <w:rFonts w:asciiTheme="minorHAnsi" w:hAnsiTheme="minorHAnsi" w:cstheme="minorHAnsi"/>
          <w:sz w:val="23"/>
          <w:szCs w:val="23"/>
        </w:rPr>
        <w:t>ą</w:t>
      </w:r>
      <w:r w:rsidR="00F35383" w:rsidRPr="00912381">
        <w:rPr>
          <w:rFonts w:asciiTheme="minorHAnsi" w:hAnsiTheme="minorHAnsi" w:cstheme="minorHAnsi"/>
          <w:sz w:val="23"/>
          <w:szCs w:val="23"/>
        </w:rPr>
        <w:t xml:space="preserve"> część</w:t>
      </w:r>
      <w:r w:rsidRPr="00912381">
        <w:rPr>
          <w:rFonts w:asciiTheme="minorHAnsi" w:hAnsiTheme="minorHAnsi" w:cstheme="minorHAnsi"/>
          <w:sz w:val="23"/>
          <w:szCs w:val="23"/>
        </w:rPr>
        <w:t xml:space="preserve"> Systemu, z której użytkownik będzie mógł nawigować do pozostałych elementów (mapa, repozytorium</w:t>
      </w:r>
      <w:r w:rsidR="003B0D87" w:rsidRPr="00912381">
        <w:rPr>
          <w:rFonts w:asciiTheme="minorHAnsi" w:hAnsiTheme="minorHAnsi" w:cstheme="minorHAnsi"/>
          <w:sz w:val="23"/>
          <w:szCs w:val="23"/>
        </w:rPr>
        <w:t xml:space="preserve"> dokumentów</w:t>
      </w:r>
      <w:r w:rsidRPr="00912381">
        <w:rPr>
          <w:rFonts w:asciiTheme="minorHAnsi" w:hAnsiTheme="minorHAnsi" w:cstheme="minorHAnsi"/>
          <w:sz w:val="23"/>
          <w:szCs w:val="23"/>
        </w:rPr>
        <w:t>, narzędzia waloryzacji)</w:t>
      </w:r>
      <w:r w:rsidR="00F35383" w:rsidRPr="00912381">
        <w:rPr>
          <w:rFonts w:asciiTheme="minorHAnsi" w:hAnsiTheme="minorHAnsi" w:cstheme="minorHAnsi"/>
          <w:sz w:val="23"/>
          <w:szCs w:val="23"/>
        </w:rPr>
        <w:t>.</w:t>
      </w:r>
    </w:p>
    <w:p w:rsidR="00B132FC" w:rsidRPr="00912381" w:rsidRDefault="00B132FC" w:rsidP="00B9188E">
      <w:p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B9188E" w:rsidRPr="00912381" w:rsidRDefault="0065298D" w:rsidP="009E540C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Okno mapowe</w:t>
      </w:r>
      <w:r w:rsidR="003B0D87" w:rsidRPr="00912381">
        <w:rPr>
          <w:rFonts w:asciiTheme="minorHAnsi" w:hAnsiTheme="minorHAnsi" w:cstheme="minorHAnsi"/>
          <w:bCs/>
          <w:sz w:val="23"/>
          <w:szCs w:val="23"/>
          <w:u w:val="single"/>
        </w:rPr>
        <w:t>:</w:t>
      </w:r>
    </w:p>
    <w:p w:rsidR="0065298D" w:rsidRPr="00912381" w:rsidRDefault="0065298D" w:rsidP="009E540C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912381">
        <w:rPr>
          <w:rFonts w:asciiTheme="minorHAnsi" w:hAnsiTheme="minorHAnsi" w:cstheme="minorHAnsi"/>
          <w:b/>
          <w:bCs/>
          <w:sz w:val="23"/>
          <w:szCs w:val="23"/>
        </w:rPr>
        <w:t>Nawigacja, okno mapy</w:t>
      </w:r>
    </w:p>
    <w:p w:rsidR="0065298D" w:rsidRPr="00912381" w:rsidRDefault="0073208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65298D" w:rsidRPr="00912381">
        <w:rPr>
          <w:rFonts w:asciiTheme="minorHAnsi" w:hAnsiTheme="minorHAnsi" w:cstheme="minorHAnsi"/>
          <w:sz w:val="23"/>
          <w:szCs w:val="23"/>
        </w:rPr>
        <w:t>rzesuwanie/p</w:t>
      </w:r>
      <w:r w:rsidRPr="00912381">
        <w:rPr>
          <w:rFonts w:asciiTheme="minorHAnsi" w:hAnsiTheme="minorHAnsi" w:cstheme="minorHAnsi"/>
          <w:sz w:val="23"/>
          <w:szCs w:val="23"/>
        </w:rPr>
        <w:t>owiększanie/pomniejszenie mapy,</w:t>
      </w:r>
    </w:p>
    <w:p w:rsidR="0065298D" w:rsidRPr="00912381" w:rsidRDefault="0073208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lastRenderedPageBreak/>
        <w:t>s</w:t>
      </w:r>
      <w:r w:rsidR="0065298D" w:rsidRPr="00912381">
        <w:rPr>
          <w:rFonts w:asciiTheme="minorHAnsi" w:hAnsiTheme="minorHAnsi" w:cstheme="minorHAnsi"/>
          <w:sz w:val="23"/>
          <w:szCs w:val="23"/>
        </w:rPr>
        <w:t>uwak „zoom” na początku i na końcu posiada przycisk</w:t>
      </w:r>
      <w:r w:rsidRPr="00912381">
        <w:rPr>
          <w:rFonts w:asciiTheme="minorHAnsi" w:hAnsiTheme="minorHAnsi" w:cstheme="minorHAnsi"/>
          <w:sz w:val="23"/>
          <w:szCs w:val="23"/>
        </w:rPr>
        <w:t>i powiększenia i pomniejszenia,</w:t>
      </w:r>
    </w:p>
    <w:p w:rsidR="0065298D" w:rsidRPr="00912381" w:rsidRDefault="0073208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s</w:t>
      </w:r>
      <w:r w:rsidR="0065298D" w:rsidRPr="00912381">
        <w:rPr>
          <w:rFonts w:asciiTheme="minorHAnsi" w:hAnsiTheme="minorHAnsi" w:cstheme="minorHAnsi"/>
          <w:sz w:val="23"/>
          <w:szCs w:val="23"/>
        </w:rPr>
        <w:t>uwak „zoom” współdziałający z przyciskiem „</w:t>
      </w:r>
      <w:proofErr w:type="spellStart"/>
      <w:r w:rsidR="0065298D" w:rsidRPr="00912381">
        <w:rPr>
          <w:rFonts w:asciiTheme="minorHAnsi" w:hAnsiTheme="minorHAnsi" w:cstheme="minorHAnsi"/>
          <w:sz w:val="23"/>
          <w:szCs w:val="23"/>
        </w:rPr>
        <w:t>scroll</w:t>
      </w:r>
      <w:proofErr w:type="spellEnd"/>
      <w:r w:rsidR="0065298D" w:rsidRPr="00912381">
        <w:rPr>
          <w:rFonts w:asciiTheme="minorHAnsi" w:hAnsiTheme="minorHAnsi" w:cstheme="minorHAnsi"/>
          <w:sz w:val="23"/>
          <w:szCs w:val="23"/>
        </w:rPr>
        <w:t>” na m</w:t>
      </w:r>
      <w:r w:rsidRPr="00912381">
        <w:rPr>
          <w:rFonts w:asciiTheme="minorHAnsi" w:hAnsiTheme="minorHAnsi" w:cstheme="minorHAnsi"/>
          <w:sz w:val="23"/>
          <w:szCs w:val="23"/>
        </w:rPr>
        <w:t>yszce (przybliżania/oddalania),</w:t>
      </w:r>
    </w:p>
    <w:p w:rsidR="0065298D" w:rsidRPr="00912381" w:rsidRDefault="0073208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65298D" w:rsidRPr="00912381">
        <w:rPr>
          <w:rFonts w:asciiTheme="minorHAnsi" w:hAnsiTheme="minorHAnsi" w:cstheme="minorHAnsi"/>
          <w:sz w:val="23"/>
          <w:szCs w:val="23"/>
        </w:rPr>
        <w:t>oprzedni widok, kolejny widok</w:t>
      </w:r>
      <w:r w:rsidRPr="00912381">
        <w:rPr>
          <w:rFonts w:asciiTheme="minorHAnsi" w:hAnsiTheme="minorHAnsi" w:cstheme="minorHAnsi"/>
          <w:sz w:val="23"/>
          <w:szCs w:val="23"/>
        </w:rPr>
        <w:t>, pełny widok zasięgu serwisów,</w:t>
      </w:r>
    </w:p>
    <w:p w:rsidR="0065298D" w:rsidRPr="00912381" w:rsidRDefault="0073208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65298D" w:rsidRPr="00912381">
        <w:rPr>
          <w:rFonts w:asciiTheme="minorHAnsi" w:hAnsiTheme="minorHAnsi" w:cstheme="minorHAnsi"/>
          <w:sz w:val="23"/>
          <w:szCs w:val="23"/>
        </w:rPr>
        <w:t>rzycisk „Home”: przywrócenie pierwotnych ustawień okna mapy oraz widoku pierwotnego</w:t>
      </w:r>
      <w:r w:rsidRPr="00912381">
        <w:rPr>
          <w:rFonts w:asciiTheme="minorHAnsi" w:hAnsiTheme="minorHAnsi" w:cstheme="minorHAnsi"/>
          <w:sz w:val="23"/>
          <w:szCs w:val="23"/>
        </w:rPr>
        <w:t>,</w:t>
      </w:r>
      <w:r w:rsidR="0065298D" w:rsidRPr="00912381">
        <w:rPr>
          <w:rFonts w:asciiTheme="minorHAnsi" w:hAnsiTheme="minorHAnsi" w:cstheme="minorHAnsi"/>
          <w:sz w:val="23"/>
          <w:szCs w:val="23"/>
        </w:rPr>
        <w:t xml:space="preserve"> </w:t>
      </w:r>
    </w:p>
    <w:p w:rsidR="0065298D" w:rsidRPr="00912381" w:rsidRDefault="0073208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65298D" w:rsidRPr="00912381">
        <w:rPr>
          <w:rFonts w:asciiTheme="minorHAnsi" w:hAnsiTheme="minorHAnsi" w:cstheme="minorHAnsi"/>
          <w:sz w:val="23"/>
          <w:szCs w:val="23"/>
        </w:rPr>
        <w:t>omiar odległości – możliwość pomiaru linii, poszczególnych odcinków w metrach i kilometrach</w:t>
      </w:r>
      <w:r w:rsidRPr="00912381">
        <w:rPr>
          <w:rFonts w:asciiTheme="minorHAnsi" w:hAnsiTheme="minorHAnsi" w:cstheme="minorHAnsi"/>
          <w:sz w:val="23"/>
          <w:szCs w:val="23"/>
        </w:rPr>
        <w:t>,</w:t>
      </w:r>
    </w:p>
    <w:p w:rsidR="0065298D" w:rsidRPr="00912381" w:rsidRDefault="0073208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65298D" w:rsidRPr="00912381">
        <w:rPr>
          <w:rFonts w:asciiTheme="minorHAnsi" w:hAnsiTheme="minorHAnsi" w:cstheme="minorHAnsi"/>
          <w:sz w:val="23"/>
          <w:szCs w:val="23"/>
        </w:rPr>
        <w:t xml:space="preserve">omiar powierzchni  – możliwość pomiaru powierzchni w m2, km2, ha. Wynik pomiaru będzie realizowany z dokładnością do 2 miejsc po przecinku. Możliwość dodania pomiarów dla kilku kolejnych </w:t>
      </w:r>
      <w:r w:rsidRPr="00912381">
        <w:rPr>
          <w:rFonts w:asciiTheme="minorHAnsi" w:hAnsiTheme="minorHAnsi" w:cstheme="minorHAnsi"/>
          <w:sz w:val="23"/>
          <w:szCs w:val="23"/>
        </w:rPr>
        <w:t>terenów,</w:t>
      </w:r>
    </w:p>
    <w:p w:rsidR="0065298D" w:rsidRPr="00912381" w:rsidRDefault="0073208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w</w:t>
      </w:r>
      <w:r w:rsidR="0065298D" w:rsidRPr="00912381">
        <w:rPr>
          <w:rFonts w:asciiTheme="minorHAnsi" w:hAnsiTheme="minorHAnsi" w:cstheme="minorHAnsi"/>
          <w:sz w:val="23"/>
          <w:szCs w:val="23"/>
        </w:rPr>
        <w:t>yświetlanie bieżącej skali mapy</w:t>
      </w:r>
      <w:r w:rsidR="0000387F" w:rsidRPr="00912381">
        <w:rPr>
          <w:rFonts w:asciiTheme="minorHAnsi" w:hAnsiTheme="minorHAnsi" w:cstheme="minorHAnsi"/>
          <w:sz w:val="23"/>
          <w:szCs w:val="23"/>
        </w:rPr>
        <w:t>,</w:t>
      </w:r>
    </w:p>
    <w:p w:rsidR="0000387F" w:rsidRPr="00912381" w:rsidRDefault="0000387F" w:rsidP="009E540C">
      <w:pPr>
        <w:pStyle w:val="Akapitzlist"/>
        <w:numPr>
          <w:ilvl w:val="1"/>
          <w:numId w:val="28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dostęp do filtrów ograniczających zakres wyświetlanych terenów na mapie.</w:t>
      </w:r>
    </w:p>
    <w:p w:rsidR="0065298D" w:rsidRPr="00912381" w:rsidRDefault="0065298D" w:rsidP="009E540C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912381">
        <w:rPr>
          <w:rFonts w:asciiTheme="minorHAnsi" w:hAnsiTheme="minorHAnsi" w:cstheme="minorHAnsi"/>
          <w:b/>
          <w:bCs/>
          <w:sz w:val="23"/>
          <w:szCs w:val="23"/>
        </w:rPr>
        <w:t>Zarządzanie widokiem mapy</w:t>
      </w:r>
    </w:p>
    <w:p w:rsidR="0065298D" w:rsidRPr="00912381" w:rsidRDefault="0073208F" w:rsidP="009E540C">
      <w:pPr>
        <w:numPr>
          <w:ilvl w:val="0"/>
          <w:numId w:val="22"/>
        </w:numPr>
        <w:spacing w:line="360" w:lineRule="auto"/>
        <w:ind w:left="2127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m</w:t>
      </w:r>
      <w:r w:rsidR="0065298D" w:rsidRPr="00912381">
        <w:rPr>
          <w:rFonts w:asciiTheme="minorHAnsi" w:hAnsiTheme="minorHAnsi" w:cstheme="minorHAnsi"/>
          <w:sz w:val="23"/>
          <w:szCs w:val="23"/>
        </w:rPr>
        <w:t>ożliwość identyfikacji - przeglądania atrybutów terenów wskazanych kursorem; informacje winny pojawiać się przy obiekcie, a nie w osobnym oknie przeglądarki, okno atrybutów powinno zawierać możliwość wyboru warstwy (w przypadku kiedy wskazana lokalizacja przecina obiekty z więce</w:t>
      </w:r>
      <w:r w:rsidRPr="00912381">
        <w:rPr>
          <w:rFonts w:asciiTheme="minorHAnsi" w:hAnsiTheme="minorHAnsi" w:cstheme="minorHAnsi"/>
          <w:sz w:val="23"/>
          <w:szCs w:val="23"/>
        </w:rPr>
        <w:t>j niż jednej warstwy),</w:t>
      </w:r>
    </w:p>
    <w:p w:rsidR="0065298D" w:rsidRPr="00912381" w:rsidRDefault="0065298D" w:rsidP="009E540C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912381">
        <w:rPr>
          <w:rFonts w:asciiTheme="minorHAnsi" w:hAnsiTheme="minorHAnsi" w:cstheme="minorHAnsi"/>
          <w:b/>
          <w:bCs/>
          <w:sz w:val="23"/>
          <w:szCs w:val="23"/>
        </w:rPr>
        <w:t>Wydruki</w:t>
      </w:r>
    </w:p>
    <w:p w:rsidR="0065298D" w:rsidRPr="00912381" w:rsidRDefault="0000387F" w:rsidP="009E540C">
      <w:pPr>
        <w:numPr>
          <w:ilvl w:val="0"/>
          <w:numId w:val="23"/>
        </w:numPr>
        <w:spacing w:line="360" w:lineRule="auto"/>
        <w:ind w:left="2127" w:hanging="284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m</w:t>
      </w:r>
      <w:r w:rsidR="0065298D" w:rsidRPr="00912381">
        <w:rPr>
          <w:rFonts w:asciiTheme="minorHAnsi" w:hAnsiTheme="minorHAnsi" w:cstheme="minorHAnsi"/>
          <w:sz w:val="23"/>
          <w:szCs w:val="23"/>
        </w:rPr>
        <w:t>ożliwość tworzenia wydruk</w:t>
      </w:r>
      <w:r w:rsidRPr="00912381">
        <w:rPr>
          <w:rFonts w:asciiTheme="minorHAnsi" w:hAnsiTheme="minorHAnsi" w:cstheme="minorHAnsi"/>
          <w:sz w:val="23"/>
          <w:szCs w:val="23"/>
        </w:rPr>
        <w:t>ów bieżącej kompozycji mapowej,</w:t>
      </w:r>
    </w:p>
    <w:p w:rsidR="0065298D" w:rsidRPr="00912381" w:rsidRDefault="0000387F" w:rsidP="009E540C">
      <w:pPr>
        <w:numPr>
          <w:ilvl w:val="0"/>
          <w:numId w:val="23"/>
        </w:numPr>
        <w:spacing w:line="360" w:lineRule="auto"/>
        <w:ind w:left="2127" w:hanging="284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m</w:t>
      </w:r>
      <w:r w:rsidR="0065298D" w:rsidRPr="00912381">
        <w:rPr>
          <w:rFonts w:asciiTheme="minorHAnsi" w:hAnsiTheme="minorHAnsi" w:cstheme="minorHAnsi"/>
          <w:sz w:val="23"/>
          <w:szCs w:val="23"/>
        </w:rPr>
        <w:t xml:space="preserve">ożliwość tworzenia </w:t>
      </w:r>
      <w:r w:rsidRPr="00912381">
        <w:rPr>
          <w:rFonts w:asciiTheme="minorHAnsi" w:hAnsiTheme="minorHAnsi" w:cstheme="minorHAnsi"/>
          <w:sz w:val="23"/>
          <w:szCs w:val="23"/>
        </w:rPr>
        <w:t>wydruku A4 i A3 w formacie PDF,</w:t>
      </w:r>
    </w:p>
    <w:p w:rsidR="0065298D" w:rsidRPr="00912381" w:rsidRDefault="0000387F" w:rsidP="009E540C">
      <w:pPr>
        <w:numPr>
          <w:ilvl w:val="0"/>
          <w:numId w:val="23"/>
        </w:numPr>
        <w:spacing w:line="360" w:lineRule="auto"/>
        <w:ind w:left="2127" w:hanging="284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m</w:t>
      </w:r>
      <w:r w:rsidR="0065298D" w:rsidRPr="00912381">
        <w:rPr>
          <w:rFonts w:asciiTheme="minorHAnsi" w:hAnsiTheme="minorHAnsi" w:cstheme="minorHAnsi"/>
          <w:sz w:val="23"/>
          <w:szCs w:val="23"/>
        </w:rPr>
        <w:t>ożl</w:t>
      </w:r>
      <w:r w:rsidRPr="00912381">
        <w:rPr>
          <w:rFonts w:asciiTheme="minorHAnsi" w:hAnsiTheme="minorHAnsi" w:cstheme="minorHAnsi"/>
          <w:sz w:val="23"/>
          <w:szCs w:val="23"/>
        </w:rPr>
        <w:t>iwość ustawienia skali wydruku,</w:t>
      </w:r>
    </w:p>
    <w:p w:rsidR="0065298D" w:rsidRPr="00912381" w:rsidRDefault="0000387F" w:rsidP="009E540C">
      <w:pPr>
        <w:numPr>
          <w:ilvl w:val="0"/>
          <w:numId w:val="23"/>
        </w:numPr>
        <w:spacing w:line="360" w:lineRule="auto"/>
        <w:ind w:left="2127" w:hanging="284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m</w:t>
      </w:r>
      <w:r w:rsidR="0065298D" w:rsidRPr="00912381">
        <w:rPr>
          <w:rFonts w:asciiTheme="minorHAnsi" w:hAnsiTheme="minorHAnsi" w:cstheme="minorHAnsi"/>
          <w:sz w:val="23"/>
          <w:szCs w:val="23"/>
        </w:rPr>
        <w:t xml:space="preserve">ożliwość dodawania własnego tekstu do wydruku z dowolną jego lokalizacją w </w:t>
      </w:r>
      <w:r w:rsidRPr="00912381">
        <w:rPr>
          <w:rFonts w:asciiTheme="minorHAnsi" w:hAnsiTheme="minorHAnsi" w:cstheme="minorHAnsi"/>
          <w:sz w:val="23"/>
          <w:szCs w:val="23"/>
        </w:rPr>
        <w:t>obszarze wydruku,</w:t>
      </w:r>
    </w:p>
    <w:p w:rsidR="0065298D" w:rsidRPr="00912381" w:rsidRDefault="0000387F" w:rsidP="009E540C">
      <w:pPr>
        <w:numPr>
          <w:ilvl w:val="0"/>
          <w:numId w:val="23"/>
        </w:numPr>
        <w:spacing w:line="360" w:lineRule="auto"/>
        <w:ind w:left="2127" w:hanging="284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m</w:t>
      </w:r>
      <w:r w:rsidR="0065298D" w:rsidRPr="00912381">
        <w:rPr>
          <w:rFonts w:asciiTheme="minorHAnsi" w:hAnsiTheme="minorHAnsi" w:cstheme="minorHAnsi"/>
          <w:sz w:val="23"/>
          <w:szCs w:val="23"/>
        </w:rPr>
        <w:t xml:space="preserve">ożliwość dołączania legendy mapy do wydruku w formacie *.pdf. </w:t>
      </w:r>
    </w:p>
    <w:p w:rsidR="0000387F" w:rsidRPr="00912381" w:rsidRDefault="0000387F" w:rsidP="007569AA">
      <w:p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00387F" w:rsidRPr="00912381" w:rsidRDefault="00A14D31" w:rsidP="00246B8B">
      <w:pPr>
        <w:spacing w:line="360" w:lineRule="auto"/>
        <w:ind w:left="708"/>
        <w:contextualSpacing/>
        <w:jc w:val="both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lastRenderedPageBreak/>
        <w:t xml:space="preserve">Interfejs użytkownika </w:t>
      </w:r>
      <w:r w:rsidR="00F35383" w:rsidRPr="00912381">
        <w:rPr>
          <w:rFonts w:asciiTheme="minorHAnsi" w:hAnsiTheme="minorHAnsi" w:cstheme="minorHAnsi"/>
          <w:sz w:val="23"/>
          <w:szCs w:val="23"/>
        </w:rPr>
        <w:t xml:space="preserve">mapy </w:t>
      </w:r>
      <w:r w:rsidR="007569AA" w:rsidRPr="00912381">
        <w:rPr>
          <w:rFonts w:asciiTheme="minorHAnsi" w:hAnsiTheme="minorHAnsi" w:cstheme="minorHAnsi"/>
          <w:sz w:val="23"/>
          <w:szCs w:val="23"/>
        </w:rPr>
        <w:t xml:space="preserve">będzie </w:t>
      </w:r>
      <w:r w:rsidR="0062366E" w:rsidRPr="00912381">
        <w:rPr>
          <w:rFonts w:asciiTheme="minorHAnsi" w:hAnsiTheme="minorHAnsi" w:cstheme="minorHAnsi"/>
          <w:sz w:val="23"/>
          <w:szCs w:val="23"/>
        </w:rPr>
        <w:t xml:space="preserve">realizować analogiczne funkcjonalności jak </w:t>
      </w:r>
      <w:r w:rsidR="00F35383" w:rsidRPr="00912381">
        <w:rPr>
          <w:rFonts w:asciiTheme="minorHAnsi" w:hAnsiTheme="minorHAnsi" w:cstheme="minorHAnsi"/>
          <w:sz w:val="23"/>
          <w:szCs w:val="23"/>
        </w:rPr>
        <w:t>na portalach oferujących</w:t>
      </w:r>
      <w:r w:rsidR="007569AA" w:rsidRPr="00912381">
        <w:rPr>
          <w:rFonts w:asciiTheme="minorHAnsi" w:hAnsiTheme="minorHAnsi" w:cstheme="minorHAnsi"/>
          <w:sz w:val="23"/>
          <w:szCs w:val="23"/>
        </w:rPr>
        <w:t>,</w:t>
      </w:r>
      <w:r w:rsidR="00F35383" w:rsidRPr="00912381">
        <w:rPr>
          <w:rFonts w:asciiTheme="minorHAnsi" w:hAnsiTheme="minorHAnsi" w:cstheme="minorHAnsi"/>
          <w:sz w:val="23"/>
          <w:szCs w:val="23"/>
        </w:rPr>
        <w:t xml:space="preserve"> m.in. usługi turystyczne. Poza podkładem mapowym na mapie </w:t>
      </w:r>
      <w:r w:rsidR="007569AA" w:rsidRPr="00912381">
        <w:rPr>
          <w:rFonts w:asciiTheme="minorHAnsi" w:hAnsiTheme="minorHAnsi" w:cstheme="minorHAnsi"/>
          <w:sz w:val="23"/>
          <w:szCs w:val="23"/>
        </w:rPr>
        <w:t xml:space="preserve">musi </w:t>
      </w:r>
      <w:r w:rsidR="00F35383" w:rsidRPr="00912381">
        <w:rPr>
          <w:rFonts w:asciiTheme="minorHAnsi" w:hAnsiTheme="minorHAnsi" w:cstheme="minorHAnsi"/>
          <w:sz w:val="23"/>
          <w:szCs w:val="23"/>
        </w:rPr>
        <w:t xml:space="preserve">się znaleźć aktualizowany podkład topograficzny oraz w zależności od stopnia przybliżenia sygnatury </w:t>
      </w:r>
      <w:r w:rsidR="007569AA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F35383" w:rsidRPr="00912381">
        <w:rPr>
          <w:rFonts w:asciiTheme="minorHAnsi" w:hAnsiTheme="minorHAnsi" w:cstheme="minorHAnsi"/>
          <w:sz w:val="23"/>
          <w:szCs w:val="23"/>
        </w:rPr>
        <w:t xml:space="preserve">z odpowiednim rozróżnieniem lub oznaczone granice przestrzenne </w:t>
      </w:r>
      <w:r w:rsidR="007569AA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F35383" w:rsidRPr="00912381">
        <w:rPr>
          <w:rFonts w:asciiTheme="minorHAnsi" w:hAnsiTheme="minorHAnsi" w:cstheme="minorHAnsi"/>
          <w:sz w:val="23"/>
          <w:szCs w:val="23"/>
        </w:rPr>
        <w:t>umożliwiające użytkownikowi ich rzeczywisty zasięg przestrzenny</w:t>
      </w:r>
      <w:r w:rsidR="00245447" w:rsidRPr="00912381">
        <w:rPr>
          <w:rFonts w:asciiTheme="minorHAnsi" w:hAnsiTheme="minorHAnsi" w:cstheme="minorHAnsi"/>
          <w:sz w:val="23"/>
          <w:szCs w:val="23"/>
        </w:rPr>
        <w:t>.</w:t>
      </w:r>
      <w:r w:rsidR="0000387F" w:rsidRPr="00912381">
        <w:rPr>
          <w:rFonts w:asciiTheme="minorHAnsi" w:hAnsiTheme="minorHAnsi" w:cstheme="minorHAnsi"/>
          <w:sz w:val="23"/>
          <w:szCs w:val="23"/>
        </w:rPr>
        <w:t xml:space="preserve"> Moduł powinien zawierać funkcję „</w:t>
      </w:r>
      <w:r w:rsidR="0000387F" w:rsidRPr="00912381">
        <w:rPr>
          <w:rFonts w:asciiTheme="minorHAnsi" w:hAnsiTheme="minorHAnsi" w:cstheme="minorHAnsi"/>
          <w:bCs/>
          <w:sz w:val="23"/>
          <w:szCs w:val="23"/>
        </w:rPr>
        <w:t xml:space="preserve">udostępnij link” na </w:t>
      </w:r>
      <w:proofErr w:type="spellStart"/>
      <w:r w:rsidR="0000387F" w:rsidRPr="00912381">
        <w:rPr>
          <w:rFonts w:asciiTheme="minorHAnsi" w:hAnsiTheme="minorHAnsi" w:cstheme="minorHAnsi"/>
          <w:bCs/>
          <w:sz w:val="23"/>
          <w:szCs w:val="23"/>
        </w:rPr>
        <w:t>Facebook</w:t>
      </w:r>
      <w:proofErr w:type="spellEnd"/>
      <w:r w:rsidR="0000387F" w:rsidRPr="00912381">
        <w:rPr>
          <w:rFonts w:asciiTheme="minorHAnsi" w:hAnsiTheme="minorHAnsi" w:cstheme="minorHAnsi"/>
          <w:bCs/>
          <w:sz w:val="23"/>
          <w:szCs w:val="23"/>
        </w:rPr>
        <w:t xml:space="preserve">, </w:t>
      </w:r>
      <w:proofErr w:type="spellStart"/>
      <w:r w:rsidR="0000387F" w:rsidRPr="00912381">
        <w:rPr>
          <w:rFonts w:asciiTheme="minorHAnsi" w:hAnsiTheme="minorHAnsi" w:cstheme="minorHAnsi"/>
          <w:bCs/>
          <w:sz w:val="23"/>
          <w:szCs w:val="23"/>
        </w:rPr>
        <w:t>WhatsUp</w:t>
      </w:r>
      <w:proofErr w:type="spellEnd"/>
      <w:r w:rsidR="0000387F" w:rsidRPr="00912381">
        <w:rPr>
          <w:rFonts w:asciiTheme="minorHAnsi" w:hAnsiTheme="minorHAnsi" w:cstheme="minorHAnsi"/>
          <w:bCs/>
          <w:sz w:val="23"/>
          <w:szCs w:val="23"/>
        </w:rPr>
        <w:t xml:space="preserve">, </w:t>
      </w:r>
      <w:proofErr w:type="spellStart"/>
      <w:r w:rsidR="0000387F" w:rsidRPr="00912381">
        <w:rPr>
          <w:rFonts w:asciiTheme="minorHAnsi" w:hAnsiTheme="minorHAnsi" w:cstheme="minorHAnsi"/>
          <w:bCs/>
          <w:sz w:val="23"/>
          <w:szCs w:val="23"/>
        </w:rPr>
        <w:t>Tweeter</w:t>
      </w:r>
      <w:proofErr w:type="spellEnd"/>
      <w:r w:rsidR="0000387F" w:rsidRPr="00912381">
        <w:rPr>
          <w:rFonts w:asciiTheme="minorHAnsi" w:hAnsiTheme="minorHAnsi" w:cstheme="minorHAnsi"/>
          <w:bCs/>
          <w:sz w:val="23"/>
          <w:szCs w:val="23"/>
        </w:rPr>
        <w:t>, adres e-mail.</w:t>
      </w:r>
    </w:p>
    <w:p w:rsidR="000A22D5" w:rsidRPr="00912381" w:rsidRDefault="000A22D5" w:rsidP="0000387F">
      <w:pPr>
        <w:spacing w:line="319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B9188E" w:rsidRPr="00912381" w:rsidRDefault="00B9188E" w:rsidP="00246B8B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Waloryzacja terenów </w:t>
      </w:r>
      <w:proofErr w:type="spellStart"/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pogórniczych</w:t>
      </w:r>
      <w:proofErr w:type="spellEnd"/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 i </w:t>
      </w:r>
      <w:proofErr w:type="spellStart"/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benchmarking</w:t>
      </w:r>
      <w:proofErr w:type="spellEnd"/>
      <w:r w:rsidR="007569AA" w:rsidRPr="00912381">
        <w:rPr>
          <w:rFonts w:asciiTheme="minorHAnsi" w:hAnsiTheme="minorHAnsi" w:cstheme="minorHAnsi"/>
          <w:bCs/>
          <w:sz w:val="23"/>
          <w:szCs w:val="23"/>
          <w:u w:val="single"/>
        </w:rPr>
        <w:t>, obejmująca:</w:t>
      </w:r>
    </w:p>
    <w:p w:rsidR="00B9188E" w:rsidRPr="00912381" w:rsidRDefault="007569AA" w:rsidP="00246B8B">
      <w:pPr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r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ankingi terenów wg </w:t>
      </w:r>
      <w:r w:rsidRPr="00912381">
        <w:rPr>
          <w:rFonts w:asciiTheme="minorHAnsi" w:hAnsiTheme="minorHAnsi" w:cstheme="minorHAnsi"/>
          <w:sz w:val="23"/>
          <w:szCs w:val="23"/>
        </w:rPr>
        <w:t>algorytmów dostarczonych przez Zamawiającego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(atrakcyjność gospodarcza, koszty rewitalizacji, potencjał do świadczenia usług ekosystemowych)</w:t>
      </w:r>
      <w:r w:rsidR="0062366E" w:rsidRPr="00912381">
        <w:rPr>
          <w:rFonts w:asciiTheme="minorHAnsi" w:hAnsiTheme="minorHAnsi" w:cstheme="minorHAnsi"/>
          <w:sz w:val="23"/>
          <w:szCs w:val="23"/>
        </w:rPr>
        <w:t xml:space="preserve"> – identyfikacja liczbowa/wskaźnikowa i kolorystyczna, </w:t>
      </w:r>
    </w:p>
    <w:p w:rsidR="00B9188E" w:rsidRPr="00912381" w:rsidRDefault="007569AA" w:rsidP="00246B8B">
      <w:pPr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</w:t>
      </w:r>
      <w:r w:rsidR="00B9188E" w:rsidRPr="00912381">
        <w:rPr>
          <w:rFonts w:asciiTheme="minorHAnsi" w:hAnsiTheme="minorHAnsi" w:cstheme="minorHAnsi"/>
          <w:sz w:val="23"/>
          <w:szCs w:val="23"/>
        </w:rPr>
        <w:t>unkcj</w:t>
      </w:r>
      <w:r w:rsidRPr="00912381">
        <w:rPr>
          <w:rFonts w:asciiTheme="minorHAnsi" w:hAnsiTheme="minorHAnsi" w:cstheme="minorHAnsi"/>
          <w:sz w:val="23"/>
          <w:szCs w:val="23"/>
        </w:rPr>
        <w:t>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„definiuj własne kryteria oceny” </w:t>
      </w:r>
      <w:r w:rsidRPr="00912381">
        <w:rPr>
          <w:rFonts w:asciiTheme="minorHAnsi" w:hAnsiTheme="minorHAnsi" w:cstheme="minorHAnsi"/>
          <w:sz w:val="23"/>
          <w:szCs w:val="23"/>
        </w:rPr>
        <w:t>(dla użytkowników zalogowanych),</w:t>
      </w:r>
    </w:p>
    <w:p w:rsidR="00B9188E" w:rsidRPr="00912381" w:rsidRDefault="007569AA" w:rsidP="00246B8B">
      <w:pPr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 „dodaj teren do porównania” </w:t>
      </w:r>
      <w:r w:rsidRPr="00912381">
        <w:rPr>
          <w:rFonts w:asciiTheme="minorHAnsi" w:hAnsiTheme="minorHAnsi" w:cstheme="minorHAnsi"/>
          <w:sz w:val="23"/>
          <w:szCs w:val="23"/>
        </w:rPr>
        <w:t>(dla użytkowników zalogowanych),</w:t>
      </w:r>
    </w:p>
    <w:p w:rsidR="00B9188E" w:rsidRPr="00912381" w:rsidRDefault="007569AA" w:rsidP="00246B8B">
      <w:pPr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 „</w:t>
      </w:r>
      <w:r w:rsidR="00B9188E" w:rsidRPr="00912381">
        <w:rPr>
          <w:rFonts w:asciiTheme="minorHAnsi" w:hAnsiTheme="minorHAnsi" w:cstheme="minorHAnsi"/>
          <w:sz w:val="23"/>
          <w:szCs w:val="23"/>
        </w:rPr>
        <w:t>Drukuj ranking</w:t>
      </w:r>
      <w:r w:rsidRPr="00912381">
        <w:rPr>
          <w:rFonts w:asciiTheme="minorHAnsi" w:hAnsiTheme="minorHAnsi" w:cstheme="minorHAnsi"/>
          <w:sz w:val="23"/>
          <w:szCs w:val="23"/>
        </w:rPr>
        <w:t>”</w:t>
      </w:r>
      <w:r w:rsidR="00B9188E" w:rsidRPr="00912381">
        <w:rPr>
          <w:rFonts w:asciiTheme="minorHAnsi" w:hAnsiTheme="minorHAnsi" w:cstheme="minorHAnsi"/>
          <w:sz w:val="23"/>
          <w:szCs w:val="23"/>
        </w:rPr>
        <w:t>,</w:t>
      </w:r>
    </w:p>
    <w:p w:rsidR="00B9188E" w:rsidRPr="00912381" w:rsidRDefault="007569AA" w:rsidP="00C605E6">
      <w:pPr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Pr="00912381" w:rsidDel="007569AA">
        <w:rPr>
          <w:rFonts w:asciiTheme="minorHAnsi" w:hAnsiTheme="minorHAnsi" w:cstheme="minorHAnsi"/>
          <w:sz w:val="23"/>
          <w:szCs w:val="23"/>
        </w:rPr>
        <w:t xml:space="preserve"> 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„udostępnij link” na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Facebook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 xml:space="preserve">,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WhatsUp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 xml:space="preserve">,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Tweeter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>, adres e-mail</w:t>
      </w:r>
      <w:r w:rsidRPr="00912381">
        <w:rPr>
          <w:rFonts w:asciiTheme="minorHAnsi" w:hAnsiTheme="minorHAnsi" w:cstheme="minorHAnsi"/>
          <w:sz w:val="23"/>
          <w:szCs w:val="23"/>
        </w:rPr>
        <w:t>.</w:t>
      </w:r>
    </w:p>
    <w:p w:rsidR="00F35383" w:rsidRPr="00912381" w:rsidRDefault="00F35383" w:rsidP="00F35383">
      <w:pPr>
        <w:spacing w:line="360" w:lineRule="auto"/>
        <w:ind w:left="1440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B9188E" w:rsidRPr="00912381" w:rsidRDefault="00B9188E" w:rsidP="00246B8B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Repozytorium dokumentów</w:t>
      </w:r>
      <w:r w:rsidR="007569AA" w:rsidRPr="00912381">
        <w:rPr>
          <w:rFonts w:asciiTheme="minorHAnsi" w:hAnsiTheme="minorHAnsi" w:cstheme="minorHAnsi"/>
          <w:bCs/>
          <w:sz w:val="23"/>
          <w:szCs w:val="23"/>
          <w:u w:val="single"/>
        </w:rPr>
        <w:t>, umożliwiające:</w:t>
      </w:r>
    </w:p>
    <w:p w:rsidR="00B9188E" w:rsidRPr="00912381" w:rsidRDefault="007569AA" w:rsidP="00246B8B">
      <w:pPr>
        <w:numPr>
          <w:ilvl w:val="0"/>
          <w:numId w:val="31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w</w:t>
      </w:r>
      <w:r w:rsidR="00B9188E" w:rsidRPr="00912381">
        <w:rPr>
          <w:rFonts w:asciiTheme="minorHAnsi" w:hAnsiTheme="minorHAnsi" w:cstheme="minorHAnsi"/>
          <w:sz w:val="23"/>
          <w:szCs w:val="23"/>
        </w:rPr>
        <w:t>yszukiwanie dokumentów</w:t>
      </w:r>
    </w:p>
    <w:p w:rsidR="00B9188E" w:rsidRPr="00912381" w:rsidRDefault="007569AA" w:rsidP="00246B8B">
      <w:pPr>
        <w:numPr>
          <w:ilvl w:val="2"/>
          <w:numId w:val="26"/>
        </w:numPr>
        <w:spacing w:line="360" w:lineRule="auto"/>
        <w:ind w:left="2694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B9188E" w:rsidRPr="00912381">
        <w:rPr>
          <w:rFonts w:asciiTheme="minorHAnsi" w:hAnsiTheme="minorHAnsi" w:cstheme="minorHAnsi"/>
          <w:sz w:val="23"/>
          <w:szCs w:val="23"/>
        </w:rPr>
        <w:t>o słowach kluczowych</w:t>
      </w:r>
    </w:p>
    <w:p w:rsidR="00B9188E" w:rsidRPr="00912381" w:rsidRDefault="007569AA" w:rsidP="00246B8B">
      <w:pPr>
        <w:numPr>
          <w:ilvl w:val="2"/>
          <w:numId w:val="26"/>
        </w:numPr>
        <w:spacing w:line="360" w:lineRule="auto"/>
        <w:ind w:left="2694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o </w:t>
      </w:r>
      <w:r w:rsidR="00EA3D65" w:rsidRPr="00912381">
        <w:rPr>
          <w:rFonts w:asciiTheme="minorHAnsi" w:hAnsiTheme="minorHAnsi" w:cstheme="minorHAnsi"/>
          <w:sz w:val="23"/>
          <w:szCs w:val="23"/>
        </w:rPr>
        <w:t xml:space="preserve">terenie </w:t>
      </w:r>
      <w:r w:rsidR="00B9188E" w:rsidRPr="00912381">
        <w:rPr>
          <w:rFonts w:asciiTheme="minorHAnsi" w:hAnsiTheme="minorHAnsi" w:cstheme="minorHAnsi"/>
          <w:sz w:val="23"/>
          <w:szCs w:val="23"/>
        </w:rPr>
        <w:t>– wartości predefiniowane,</w:t>
      </w:r>
    </w:p>
    <w:p w:rsidR="00B9188E" w:rsidRPr="00912381" w:rsidRDefault="007569AA" w:rsidP="00246B8B">
      <w:pPr>
        <w:numPr>
          <w:ilvl w:val="2"/>
          <w:numId w:val="26"/>
        </w:numPr>
        <w:spacing w:line="360" w:lineRule="auto"/>
        <w:ind w:left="2694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B9188E" w:rsidRPr="00912381">
        <w:rPr>
          <w:rFonts w:asciiTheme="minorHAnsi" w:hAnsiTheme="minorHAnsi" w:cstheme="minorHAnsi"/>
          <w:sz w:val="23"/>
          <w:szCs w:val="23"/>
        </w:rPr>
        <w:t>o rodzaju dokumentu – wartości predefiniowane,</w:t>
      </w:r>
    </w:p>
    <w:p w:rsidR="00B9188E" w:rsidRPr="00912381" w:rsidRDefault="007569AA" w:rsidP="00246B8B">
      <w:pPr>
        <w:numPr>
          <w:ilvl w:val="0"/>
          <w:numId w:val="31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B9188E" w:rsidRPr="00912381">
        <w:rPr>
          <w:rFonts w:asciiTheme="minorHAnsi" w:hAnsiTheme="minorHAnsi" w:cstheme="minorHAnsi"/>
          <w:sz w:val="23"/>
          <w:szCs w:val="23"/>
        </w:rPr>
        <w:t>rzeglądanie dokumentu w oknie,</w:t>
      </w:r>
    </w:p>
    <w:p w:rsidR="00B9188E" w:rsidRPr="00912381" w:rsidRDefault="0000387F" w:rsidP="00246B8B">
      <w:pPr>
        <w:numPr>
          <w:ilvl w:val="0"/>
          <w:numId w:val="31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p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obierz dokument, </w:t>
      </w:r>
    </w:p>
    <w:p w:rsidR="00B9188E" w:rsidRPr="00912381" w:rsidRDefault="007569AA" w:rsidP="00246B8B">
      <w:pPr>
        <w:numPr>
          <w:ilvl w:val="0"/>
          <w:numId w:val="31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Pr="00912381" w:rsidDel="007569AA">
        <w:rPr>
          <w:rFonts w:asciiTheme="minorHAnsi" w:hAnsiTheme="minorHAnsi" w:cstheme="minorHAnsi"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>„</w:t>
      </w:r>
      <w:r w:rsidR="00B9188E" w:rsidRPr="00912381">
        <w:rPr>
          <w:rFonts w:asciiTheme="minorHAnsi" w:hAnsiTheme="minorHAnsi" w:cstheme="minorHAnsi"/>
          <w:sz w:val="23"/>
          <w:szCs w:val="23"/>
        </w:rPr>
        <w:t>Drukuj dokument</w:t>
      </w:r>
      <w:r w:rsidRPr="00912381">
        <w:rPr>
          <w:rFonts w:asciiTheme="minorHAnsi" w:hAnsiTheme="minorHAnsi" w:cstheme="minorHAnsi"/>
          <w:sz w:val="23"/>
          <w:szCs w:val="23"/>
        </w:rPr>
        <w:t>”</w:t>
      </w:r>
      <w:r w:rsidR="00B9188E" w:rsidRPr="00912381">
        <w:rPr>
          <w:rFonts w:asciiTheme="minorHAnsi" w:hAnsiTheme="minorHAnsi" w:cstheme="minorHAnsi"/>
          <w:sz w:val="23"/>
          <w:szCs w:val="23"/>
        </w:rPr>
        <w:t>,</w:t>
      </w:r>
    </w:p>
    <w:p w:rsidR="00B9188E" w:rsidRPr="00912381" w:rsidRDefault="007569AA" w:rsidP="00C605E6">
      <w:pPr>
        <w:numPr>
          <w:ilvl w:val="0"/>
          <w:numId w:val="31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Pr="00912381" w:rsidDel="007569AA">
        <w:rPr>
          <w:rFonts w:asciiTheme="minorHAnsi" w:hAnsiTheme="minorHAnsi" w:cstheme="minorHAnsi"/>
          <w:sz w:val="23"/>
          <w:szCs w:val="23"/>
        </w:rPr>
        <w:t xml:space="preserve"> </w:t>
      </w:r>
      <w:r w:rsidR="00B9188E" w:rsidRPr="00912381">
        <w:rPr>
          <w:rFonts w:asciiTheme="minorHAnsi" w:hAnsiTheme="minorHAnsi" w:cstheme="minorHAnsi"/>
          <w:sz w:val="23"/>
          <w:szCs w:val="23"/>
        </w:rPr>
        <w:t xml:space="preserve">„udostępnij link” na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Facebook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 xml:space="preserve">,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WhatsUp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 xml:space="preserve">, </w:t>
      </w:r>
      <w:proofErr w:type="spellStart"/>
      <w:r w:rsidR="00B9188E" w:rsidRPr="00912381">
        <w:rPr>
          <w:rFonts w:asciiTheme="minorHAnsi" w:hAnsiTheme="minorHAnsi" w:cstheme="minorHAnsi"/>
          <w:sz w:val="23"/>
          <w:szCs w:val="23"/>
        </w:rPr>
        <w:t>Tweeter</w:t>
      </w:r>
      <w:proofErr w:type="spellEnd"/>
      <w:r w:rsidR="00B9188E" w:rsidRPr="00912381">
        <w:rPr>
          <w:rFonts w:asciiTheme="minorHAnsi" w:hAnsiTheme="minorHAnsi" w:cstheme="minorHAnsi"/>
          <w:sz w:val="23"/>
          <w:szCs w:val="23"/>
        </w:rPr>
        <w:t>, adres e-mail</w:t>
      </w:r>
      <w:r w:rsidR="00B12F64" w:rsidRPr="00912381">
        <w:rPr>
          <w:rFonts w:asciiTheme="minorHAnsi" w:hAnsiTheme="minorHAnsi" w:cstheme="minorHAnsi"/>
          <w:sz w:val="23"/>
          <w:szCs w:val="23"/>
        </w:rPr>
        <w:t>.</w:t>
      </w:r>
    </w:p>
    <w:p w:rsidR="00B9188E" w:rsidRPr="00912381" w:rsidRDefault="007569AA" w:rsidP="00246B8B">
      <w:pPr>
        <w:numPr>
          <w:ilvl w:val="0"/>
          <w:numId w:val="31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funkcję</w:t>
      </w:r>
      <w:r w:rsidRPr="00912381" w:rsidDel="007569AA">
        <w:rPr>
          <w:rFonts w:asciiTheme="minorHAnsi" w:hAnsiTheme="minorHAnsi" w:cstheme="minorHAnsi"/>
          <w:sz w:val="23"/>
          <w:szCs w:val="23"/>
        </w:rPr>
        <w:t xml:space="preserve"> </w:t>
      </w:r>
      <w:r w:rsidR="00B9188E" w:rsidRPr="00912381">
        <w:rPr>
          <w:rFonts w:asciiTheme="minorHAnsi" w:hAnsiTheme="minorHAnsi" w:cstheme="minorHAnsi"/>
          <w:sz w:val="23"/>
          <w:szCs w:val="23"/>
        </w:rPr>
        <w:t>„pokaż tereny powiązane z dokumentem”.</w:t>
      </w:r>
    </w:p>
    <w:p w:rsidR="008F2585" w:rsidRDefault="008F2585" w:rsidP="008F2585">
      <w:pPr>
        <w:spacing w:line="360" w:lineRule="auto"/>
        <w:ind w:left="1440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912381" w:rsidRDefault="00912381" w:rsidP="008F2585">
      <w:pPr>
        <w:spacing w:line="360" w:lineRule="auto"/>
        <w:ind w:left="1440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912381" w:rsidRPr="00912381" w:rsidRDefault="00912381" w:rsidP="008F2585">
      <w:pPr>
        <w:spacing w:line="360" w:lineRule="auto"/>
        <w:ind w:left="1440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8F2585" w:rsidRPr="00912381" w:rsidRDefault="008F2585" w:rsidP="00246B8B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Tło społeczno-gospodarcze regionu</w:t>
      </w:r>
    </w:p>
    <w:p w:rsidR="00B9188E" w:rsidRPr="00912381" w:rsidRDefault="008F2585" w:rsidP="00246B8B">
      <w:pPr>
        <w:spacing w:line="360" w:lineRule="auto"/>
        <w:ind w:left="708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Część systemu o charakterze promocyjno-informacyjnym przedstawiająca w sposób atrakcyjny marketingowo najważniejsze </w:t>
      </w:r>
      <w:r w:rsidR="0062366E" w:rsidRPr="00912381">
        <w:rPr>
          <w:rFonts w:asciiTheme="minorHAnsi" w:hAnsiTheme="minorHAnsi" w:cstheme="minorHAnsi"/>
          <w:sz w:val="23"/>
          <w:szCs w:val="23"/>
        </w:rPr>
        <w:t xml:space="preserve">dane i </w:t>
      </w:r>
      <w:r w:rsidRPr="00912381">
        <w:rPr>
          <w:rFonts w:asciiTheme="minorHAnsi" w:hAnsiTheme="minorHAnsi" w:cstheme="minorHAnsi"/>
          <w:sz w:val="23"/>
          <w:szCs w:val="23"/>
        </w:rPr>
        <w:t xml:space="preserve">charakterystyki </w:t>
      </w:r>
      <w:r w:rsidR="003C2E58">
        <w:rPr>
          <w:rFonts w:asciiTheme="minorHAnsi" w:hAnsiTheme="minorHAnsi" w:cstheme="minorHAnsi"/>
          <w:sz w:val="23"/>
          <w:szCs w:val="23"/>
        </w:rPr>
        <w:t xml:space="preserve">potencjału gospodarczego </w:t>
      </w:r>
      <w:r w:rsidRPr="00912381">
        <w:rPr>
          <w:rFonts w:asciiTheme="minorHAnsi" w:hAnsiTheme="minorHAnsi" w:cstheme="minorHAnsi"/>
          <w:sz w:val="23"/>
          <w:szCs w:val="23"/>
        </w:rPr>
        <w:t xml:space="preserve">województwa śląskiego </w:t>
      </w:r>
      <w:r w:rsidR="0062366E" w:rsidRPr="00912381">
        <w:rPr>
          <w:rFonts w:asciiTheme="minorHAnsi" w:hAnsiTheme="minorHAnsi" w:cstheme="minorHAnsi"/>
          <w:sz w:val="23"/>
          <w:szCs w:val="23"/>
        </w:rPr>
        <w:t xml:space="preserve">istotne dla formułowania strategii, lokowania nowych przedsięwzięć i inwestycji na terenach </w:t>
      </w:r>
      <w:proofErr w:type="spellStart"/>
      <w:r w:rsidR="0062366E" w:rsidRPr="00912381">
        <w:rPr>
          <w:rFonts w:asciiTheme="minorHAnsi" w:hAnsiTheme="minorHAnsi" w:cstheme="minorHAnsi"/>
          <w:sz w:val="23"/>
          <w:szCs w:val="23"/>
        </w:rPr>
        <w:t>pogórniczych</w:t>
      </w:r>
      <w:proofErr w:type="spellEnd"/>
      <w:r w:rsidR="0062366E" w:rsidRPr="00912381">
        <w:rPr>
          <w:rFonts w:asciiTheme="minorHAnsi" w:hAnsiTheme="minorHAnsi" w:cstheme="minorHAnsi"/>
          <w:sz w:val="23"/>
          <w:szCs w:val="23"/>
        </w:rPr>
        <w:t xml:space="preserve"> i poprzemysłowych.</w:t>
      </w:r>
      <w:r w:rsidR="0065298D" w:rsidRPr="00912381">
        <w:rPr>
          <w:rFonts w:asciiTheme="minorHAnsi" w:hAnsiTheme="minorHAnsi" w:cstheme="minorHAnsi"/>
          <w:sz w:val="23"/>
          <w:szCs w:val="23"/>
        </w:rPr>
        <w:t xml:space="preserve"> Materiały promocyjne zostaną dostarczone przez Zamawiającego. </w:t>
      </w:r>
    </w:p>
    <w:p w:rsidR="00734AC1" w:rsidRPr="00912381" w:rsidRDefault="00734AC1" w:rsidP="00686BF6">
      <w:p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734AC1" w:rsidRPr="00912381" w:rsidRDefault="00734AC1" w:rsidP="00246B8B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Narzędzia administracyjne</w:t>
      </w:r>
      <w:r w:rsidR="007569AA" w:rsidRPr="00912381">
        <w:rPr>
          <w:rFonts w:asciiTheme="minorHAnsi" w:hAnsiTheme="minorHAnsi" w:cstheme="minorHAnsi"/>
          <w:bCs/>
          <w:sz w:val="23"/>
          <w:szCs w:val="23"/>
          <w:u w:val="single"/>
        </w:rPr>
        <w:t>, obejmujące:</w:t>
      </w:r>
    </w:p>
    <w:p w:rsidR="00734AC1" w:rsidRPr="00912381" w:rsidRDefault="007569AA" w:rsidP="00246B8B">
      <w:pPr>
        <w:numPr>
          <w:ilvl w:val="0"/>
          <w:numId w:val="32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</w:t>
      </w:r>
      <w:r w:rsidR="00734AC1" w:rsidRPr="00912381">
        <w:rPr>
          <w:rFonts w:asciiTheme="minorHAnsi" w:hAnsiTheme="minorHAnsi" w:cstheme="minorHAnsi"/>
          <w:sz w:val="23"/>
          <w:szCs w:val="23"/>
        </w:rPr>
        <w:t xml:space="preserve">estaw narzędzi </w:t>
      </w:r>
      <w:r w:rsidR="00CA3FFC" w:rsidRPr="00912381">
        <w:rPr>
          <w:rFonts w:asciiTheme="minorHAnsi" w:hAnsiTheme="minorHAnsi" w:cstheme="minorHAnsi"/>
          <w:sz w:val="23"/>
          <w:szCs w:val="23"/>
        </w:rPr>
        <w:t xml:space="preserve">do </w:t>
      </w:r>
      <w:r w:rsidR="00734AC1" w:rsidRPr="00912381">
        <w:rPr>
          <w:rFonts w:asciiTheme="minorHAnsi" w:hAnsiTheme="minorHAnsi" w:cstheme="minorHAnsi"/>
          <w:sz w:val="23"/>
          <w:szCs w:val="23"/>
        </w:rPr>
        <w:t>zarządzania treścią Systemu</w:t>
      </w:r>
      <w:r w:rsidRPr="00912381">
        <w:rPr>
          <w:rFonts w:asciiTheme="minorHAnsi" w:hAnsiTheme="minorHAnsi" w:cstheme="minorHAnsi"/>
          <w:sz w:val="23"/>
          <w:szCs w:val="23"/>
        </w:rPr>
        <w:t xml:space="preserve"> (CMS)</w:t>
      </w:r>
      <w:r w:rsidR="00734AC1" w:rsidRPr="00912381">
        <w:rPr>
          <w:rFonts w:asciiTheme="minorHAnsi" w:hAnsiTheme="minorHAnsi" w:cstheme="minorHAnsi"/>
          <w:sz w:val="23"/>
          <w:szCs w:val="23"/>
        </w:rPr>
        <w:t>, w tym mechanizm dodawania języków,</w:t>
      </w:r>
    </w:p>
    <w:p w:rsidR="00734AC1" w:rsidRPr="00912381" w:rsidRDefault="007569AA" w:rsidP="00246B8B">
      <w:pPr>
        <w:numPr>
          <w:ilvl w:val="0"/>
          <w:numId w:val="32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</w:t>
      </w:r>
      <w:r w:rsidR="00734AC1" w:rsidRPr="00912381">
        <w:rPr>
          <w:rFonts w:asciiTheme="minorHAnsi" w:hAnsiTheme="minorHAnsi" w:cstheme="minorHAnsi"/>
          <w:sz w:val="23"/>
          <w:szCs w:val="23"/>
        </w:rPr>
        <w:t xml:space="preserve">estaw narzędzi do aktualizacji </w:t>
      </w:r>
      <w:r w:rsidRPr="00912381">
        <w:rPr>
          <w:rFonts w:asciiTheme="minorHAnsi" w:hAnsiTheme="minorHAnsi" w:cstheme="minorHAnsi"/>
          <w:sz w:val="23"/>
          <w:szCs w:val="23"/>
        </w:rPr>
        <w:t xml:space="preserve">(importu) </w:t>
      </w:r>
      <w:r w:rsidR="001C5CCB" w:rsidRPr="00912381">
        <w:rPr>
          <w:rFonts w:asciiTheme="minorHAnsi" w:hAnsiTheme="minorHAnsi" w:cstheme="minorHAnsi"/>
          <w:sz w:val="23"/>
          <w:szCs w:val="23"/>
        </w:rPr>
        <w:t xml:space="preserve">bazy </w:t>
      </w:r>
      <w:r w:rsidR="00734AC1" w:rsidRPr="00912381">
        <w:rPr>
          <w:rFonts w:asciiTheme="minorHAnsi" w:hAnsiTheme="minorHAnsi" w:cstheme="minorHAnsi"/>
          <w:sz w:val="23"/>
          <w:szCs w:val="23"/>
        </w:rPr>
        <w:t>danych,</w:t>
      </w:r>
    </w:p>
    <w:p w:rsidR="00734AC1" w:rsidRPr="00912381" w:rsidRDefault="007569AA" w:rsidP="00246B8B">
      <w:pPr>
        <w:numPr>
          <w:ilvl w:val="0"/>
          <w:numId w:val="32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</w:t>
      </w:r>
      <w:r w:rsidR="00734AC1" w:rsidRPr="00912381">
        <w:rPr>
          <w:rFonts w:asciiTheme="minorHAnsi" w:hAnsiTheme="minorHAnsi" w:cstheme="minorHAnsi"/>
          <w:sz w:val="23"/>
          <w:szCs w:val="23"/>
        </w:rPr>
        <w:t xml:space="preserve">estaw narzędzi do eksportu danych z baz danych w postaci plików </w:t>
      </w:r>
      <w:r w:rsidR="00733446" w:rsidRPr="00912381">
        <w:rPr>
          <w:rFonts w:asciiTheme="minorHAnsi" w:hAnsiTheme="minorHAnsi" w:cstheme="minorHAnsi"/>
          <w:sz w:val="23"/>
          <w:szCs w:val="23"/>
        </w:rPr>
        <w:t>/ serwera danych przestrzennych</w:t>
      </w:r>
      <w:r w:rsidR="00CC105F" w:rsidRPr="00912381">
        <w:rPr>
          <w:rFonts w:asciiTheme="minorHAnsi" w:hAnsiTheme="minorHAnsi" w:cstheme="minorHAnsi"/>
          <w:sz w:val="23"/>
          <w:szCs w:val="23"/>
        </w:rPr>
        <w:t>,</w:t>
      </w:r>
    </w:p>
    <w:p w:rsidR="00CC105F" w:rsidRPr="00912381" w:rsidRDefault="00CC105F" w:rsidP="00246B8B">
      <w:pPr>
        <w:numPr>
          <w:ilvl w:val="0"/>
          <w:numId w:val="32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zestaw narzędzi do zarządzania bazą danych opisowych oraz przestrzennych,</w:t>
      </w:r>
    </w:p>
    <w:p w:rsidR="00A07BE3" w:rsidRPr="00912381" w:rsidRDefault="00CC105F" w:rsidP="00246B8B">
      <w:pPr>
        <w:numPr>
          <w:ilvl w:val="0"/>
          <w:numId w:val="32"/>
        </w:numPr>
        <w:spacing w:line="360" w:lineRule="auto"/>
        <w:contextualSpacing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zestaw narzędzi do zarzadzania warstwami przestrzennymi dla potrzeb realizacji kompozycji mapowych udostępnianych w serwisie. </w:t>
      </w:r>
    </w:p>
    <w:p w:rsidR="00734AC1" w:rsidRPr="00912381" w:rsidRDefault="00734AC1" w:rsidP="00686BF6">
      <w:p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734AC1" w:rsidRPr="00912381" w:rsidRDefault="00734AC1" w:rsidP="00246B8B">
      <w:pPr>
        <w:pStyle w:val="Akapitzlist"/>
        <w:numPr>
          <w:ilvl w:val="1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Utrzymanie, aktualizacj</w:t>
      </w:r>
      <w:r w:rsidR="00CA3FFC" w:rsidRPr="00912381">
        <w:rPr>
          <w:rFonts w:asciiTheme="minorHAnsi" w:hAnsiTheme="minorHAnsi" w:cstheme="minorHAnsi"/>
          <w:b/>
          <w:sz w:val="23"/>
          <w:szCs w:val="23"/>
        </w:rPr>
        <w:t>a</w:t>
      </w:r>
      <w:r w:rsidRPr="00912381">
        <w:rPr>
          <w:rFonts w:asciiTheme="minorHAnsi" w:hAnsiTheme="minorHAnsi" w:cstheme="minorHAnsi"/>
          <w:b/>
          <w:sz w:val="23"/>
          <w:szCs w:val="23"/>
        </w:rPr>
        <w:t xml:space="preserve"> i rozwój Systemu </w:t>
      </w:r>
    </w:p>
    <w:p w:rsidR="00733446" w:rsidRPr="00912381" w:rsidRDefault="00733446" w:rsidP="00686BF6">
      <w:p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Wykonawca zapewni utrzymanie, aktualizację i rozwój Systemu przez okres</w:t>
      </w:r>
      <w:r w:rsidR="00CE014C" w:rsidRPr="00912381">
        <w:rPr>
          <w:rFonts w:asciiTheme="minorHAnsi" w:hAnsiTheme="minorHAnsi" w:cstheme="minorHAnsi"/>
          <w:sz w:val="23"/>
          <w:szCs w:val="23"/>
        </w:rPr>
        <w:t xml:space="preserve"> 5 lat </w:t>
      </w:r>
      <w:r w:rsidRPr="00912381">
        <w:rPr>
          <w:rFonts w:asciiTheme="minorHAnsi" w:hAnsiTheme="minorHAnsi" w:cstheme="minorHAnsi"/>
          <w:sz w:val="23"/>
          <w:szCs w:val="23"/>
        </w:rPr>
        <w:t>od dnia</w:t>
      </w:r>
      <w:r w:rsidR="00CE014C" w:rsidRPr="00912381">
        <w:rPr>
          <w:rFonts w:asciiTheme="minorHAnsi" w:hAnsiTheme="minorHAnsi" w:cstheme="minorHAnsi"/>
          <w:sz w:val="23"/>
          <w:szCs w:val="23"/>
        </w:rPr>
        <w:t xml:space="preserve"> podpisania </w:t>
      </w:r>
      <w:r w:rsidR="003C7E04" w:rsidRPr="00912381">
        <w:rPr>
          <w:rFonts w:asciiTheme="minorHAnsi" w:hAnsiTheme="minorHAnsi" w:cstheme="minorHAnsi"/>
          <w:sz w:val="23"/>
          <w:szCs w:val="23"/>
        </w:rPr>
        <w:t>protokołu odbioru końcowego na wykonany przedmiot zamówienia.</w:t>
      </w:r>
    </w:p>
    <w:p w:rsidR="0077711E" w:rsidRPr="00912381" w:rsidRDefault="00734AC1" w:rsidP="00246B8B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Utrzymanie </w:t>
      </w:r>
      <w:r w:rsidR="0062366E" w:rsidRPr="00912381">
        <w:rPr>
          <w:rFonts w:asciiTheme="minorHAnsi" w:hAnsiTheme="minorHAnsi" w:cstheme="minorHAnsi"/>
          <w:bCs/>
          <w:sz w:val="23"/>
          <w:szCs w:val="23"/>
          <w:u w:val="single"/>
        </w:rPr>
        <w:t>S</w:t>
      </w: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y</w:t>
      </w:r>
      <w:r w:rsidR="003C2E58">
        <w:rPr>
          <w:rFonts w:asciiTheme="minorHAnsi" w:hAnsiTheme="minorHAnsi" w:cstheme="minorHAnsi"/>
          <w:bCs/>
          <w:sz w:val="23"/>
          <w:szCs w:val="23"/>
          <w:u w:val="single"/>
        </w:rPr>
        <w:t>s</w:t>
      </w: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temu</w:t>
      </w:r>
      <w:r w:rsidR="00990EF9"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 obejmuj</w:t>
      </w:r>
      <w:r w:rsidR="00B36401" w:rsidRPr="00912381">
        <w:rPr>
          <w:rFonts w:asciiTheme="minorHAnsi" w:hAnsiTheme="minorHAnsi" w:cstheme="minorHAnsi"/>
          <w:bCs/>
          <w:sz w:val="23"/>
          <w:szCs w:val="23"/>
          <w:u w:val="single"/>
        </w:rPr>
        <w:t>ące</w:t>
      </w:r>
      <w:r w:rsidR="00990EF9" w:rsidRPr="00912381">
        <w:rPr>
          <w:rFonts w:asciiTheme="minorHAnsi" w:hAnsiTheme="minorHAnsi" w:cstheme="minorHAnsi"/>
          <w:bCs/>
          <w:sz w:val="23"/>
          <w:szCs w:val="23"/>
          <w:u w:val="single"/>
        </w:rPr>
        <w:t>:</w:t>
      </w:r>
    </w:p>
    <w:p w:rsidR="00734AC1" w:rsidRPr="00912381" w:rsidRDefault="00990EF9" w:rsidP="00246B8B">
      <w:pPr>
        <w:numPr>
          <w:ilvl w:val="0"/>
          <w:numId w:val="10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</w:t>
      </w:r>
      <w:r w:rsidR="00734AC1" w:rsidRPr="00912381">
        <w:rPr>
          <w:rFonts w:asciiTheme="minorHAnsi" w:hAnsiTheme="minorHAnsi" w:cstheme="minorHAnsi"/>
          <w:sz w:val="23"/>
          <w:szCs w:val="23"/>
        </w:rPr>
        <w:t xml:space="preserve">apewnienie utrzymania na infrastrukturze Wykonawcy powstałego Systemu w </w:t>
      </w:r>
      <w:r w:rsidRPr="00912381">
        <w:rPr>
          <w:rFonts w:asciiTheme="minorHAnsi" w:hAnsiTheme="minorHAnsi" w:cstheme="minorHAnsi"/>
          <w:sz w:val="23"/>
          <w:szCs w:val="23"/>
        </w:rPr>
        <w:t xml:space="preserve">modelu </w:t>
      </w:r>
      <w:r w:rsidR="00734AC1" w:rsidRPr="00912381">
        <w:rPr>
          <w:rFonts w:asciiTheme="minorHAnsi" w:hAnsiTheme="minorHAnsi" w:cstheme="minorHAnsi"/>
          <w:sz w:val="23"/>
          <w:szCs w:val="23"/>
        </w:rPr>
        <w:t>SaaS,</w:t>
      </w:r>
    </w:p>
    <w:p w:rsidR="00734AC1" w:rsidRPr="00912381" w:rsidRDefault="00990EF9" w:rsidP="00246B8B">
      <w:pPr>
        <w:numPr>
          <w:ilvl w:val="0"/>
          <w:numId w:val="10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</w:t>
      </w:r>
      <w:r w:rsidR="00734AC1" w:rsidRPr="00912381">
        <w:rPr>
          <w:rFonts w:asciiTheme="minorHAnsi" w:hAnsiTheme="minorHAnsi" w:cstheme="minorHAnsi"/>
          <w:sz w:val="23"/>
          <w:szCs w:val="23"/>
        </w:rPr>
        <w:t>apewnienie ciągłoś</w:t>
      </w:r>
      <w:r w:rsidRPr="00912381">
        <w:rPr>
          <w:rFonts w:asciiTheme="minorHAnsi" w:hAnsiTheme="minorHAnsi" w:cstheme="minorHAnsi"/>
          <w:sz w:val="23"/>
          <w:szCs w:val="23"/>
        </w:rPr>
        <w:t>ci</w:t>
      </w:r>
      <w:r w:rsidR="00734AC1" w:rsidRPr="00912381">
        <w:rPr>
          <w:rFonts w:asciiTheme="minorHAnsi" w:hAnsiTheme="minorHAnsi" w:cstheme="minorHAnsi"/>
          <w:sz w:val="23"/>
          <w:szCs w:val="23"/>
        </w:rPr>
        <w:t xml:space="preserve"> działania </w:t>
      </w:r>
      <w:r w:rsidRPr="00912381">
        <w:rPr>
          <w:rFonts w:asciiTheme="minorHAnsi" w:hAnsiTheme="minorHAnsi" w:cstheme="minorHAnsi"/>
          <w:sz w:val="23"/>
          <w:szCs w:val="23"/>
        </w:rPr>
        <w:t>S</w:t>
      </w:r>
      <w:r w:rsidR="00734AC1" w:rsidRPr="00912381">
        <w:rPr>
          <w:rFonts w:asciiTheme="minorHAnsi" w:hAnsiTheme="minorHAnsi" w:cstheme="minorHAnsi"/>
          <w:sz w:val="23"/>
          <w:szCs w:val="23"/>
        </w:rPr>
        <w:t>ystemu,</w:t>
      </w:r>
    </w:p>
    <w:p w:rsidR="00733446" w:rsidRPr="00912381" w:rsidRDefault="00990EF9" w:rsidP="00246B8B">
      <w:pPr>
        <w:numPr>
          <w:ilvl w:val="0"/>
          <w:numId w:val="10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lastRenderedPageBreak/>
        <w:t>dynamiczne d</w:t>
      </w:r>
      <w:r w:rsidR="00733446" w:rsidRPr="00912381">
        <w:rPr>
          <w:rFonts w:asciiTheme="minorHAnsi" w:hAnsiTheme="minorHAnsi" w:cstheme="minorHAnsi"/>
          <w:sz w:val="23"/>
          <w:szCs w:val="23"/>
        </w:rPr>
        <w:t>ostoso</w:t>
      </w:r>
      <w:r w:rsidRPr="00912381">
        <w:rPr>
          <w:rFonts w:asciiTheme="minorHAnsi" w:hAnsiTheme="minorHAnsi" w:cstheme="minorHAnsi"/>
          <w:sz w:val="23"/>
          <w:szCs w:val="23"/>
        </w:rPr>
        <w:t>wy</w:t>
      </w:r>
      <w:r w:rsidR="00733446" w:rsidRPr="00912381">
        <w:rPr>
          <w:rFonts w:asciiTheme="minorHAnsi" w:hAnsiTheme="minorHAnsi" w:cstheme="minorHAnsi"/>
          <w:sz w:val="23"/>
          <w:szCs w:val="23"/>
        </w:rPr>
        <w:t>wanie użytkowanej infrastruktury informatycznej do obciążeń i zapotrzebowania użytkowników Systemu</w:t>
      </w:r>
      <w:r w:rsidR="00B36401" w:rsidRPr="00912381">
        <w:rPr>
          <w:rFonts w:asciiTheme="minorHAnsi" w:hAnsiTheme="minorHAnsi" w:cstheme="minorHAnsi"/>
          <w:sz w:val="23"/>
          <w:szCs w:val="23"/>
        </w:rPr>
        <w:t>.</w:t>
      </w:r>
    </w:p>
    <w:p w:rsidR="00734AC1" w:rsidRPr="00912381" w:rsidRDefault="00734AC1" w:rsidP="00246B8B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Aktualizacja</w:t>
      </w:r>
      <w:r w:rsidR="003C7E04"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 i rozwój</w:t>
      </w:r>
      <w:r w:rsidR="00B36401" w:rsidRPr="00912381">
        <w:rPr>
          <w:rFonts w:asciiTheme="minorHAnsi" w:hAnsiTheme="minorHAnsi" w:cstheme="minorHAnsi"/>
          <w:bCs/>
          <w:sz w:val="23"/>
          <w:szCs w:val="23"/>
          <w:u w:val="single"/>
        </w:rPr>
        <w:t xml:space="preserve"> </w:t>
      </w:r>
      <w:r w:rsidR="00990EF9" w:rsidRPr="00912381">
        <w:rPr>
          <w:rFonts w:asciiTheme="minorHAnsi" w:hAnsiTheme="minorHAnsi" w:cstheme="minorHAnsi"/>
          <w:bCs/>
          <w:sz w:val="23"/>
          <w:szCs w:val="23"/>
          <w:u w:val="single"/>
        </w:rPr>
        <w:t>obejmując</w:t>
      </w:r>
      <w:r w:rsidR="00B36401" w:rsidRPr="00912381">
        <w:rPr>
          <w:rFonts w:asciiTheme="minorHAnsi" w:hAnsiTheme="minorHAnsi" w:cstheme="minorHAnsi"/>
          <w:bCs/>
          <w:sz w:val="23"/>
          <w:szCs w:val="23"/>
          <w:u w:val="single"/>
        </w:rPr>
        <w:t>a</w:t>
      </w:r>
      <w:r w:rsidR="00990EF9" w:rsidRPr="00912381">
        <w:rPr>
          <w:rFonts w:asciiTheme="minorHAnsi" w:hAnsiTheme="minorHAnsi" w:cstheme="minorHAnsi"/>
          <w:bCs/>
          <w:sz w:val="23"/>
          <w:szCs w:val="23"/>
          <w:u w:val="single"/>
        </w:rPr>
        <w:t>:</w:t>
      </w:r>
    </w:p>
    <w:p w:rsidR="00733446" w:rsidRPr="00912381" w:rsidRDefault="00990EF9" w:rsidP="00246B8B">
      <w:pPr>
        <w:numPr>
          <w:ilvl w:val="0"/>
          <w:numId w:val="11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a</w:t>
      </w:r>
      <w:r w:rsidR="00733446" w:rsidRPr="00912381">
        <w:rPr>
          <w:rFonts w:asciiTheme="minorHAnsi" w:hAnsiTheme="minorHAnsi" w:cstheme="minorHAnsi"/>
          <w:sz w:val="23"/>
          <w:szCs w:val="23"/>
        </w:rPr>
        <w:t>ktualizacj</w:t>
      </w:r>
      <w:r w:rsidRPr="00912381">
        <w:rPr>
          <w:rFonts w:asciiTheme="minorHAnsi" w:hAnsiTheme="minorHAnsi" w:cstheme="minorHAnsi"/>
          <w:sz w:val="23"/>
          <w:szCs w:val="23"/>
        </w:rPr>
        <w:t>ę</w:t>
      </w:r>
      <w:r w:rsidR="00733446" w:rsidRPr="00912381">
        <w:rPr>
          <w:rFonts w:asciiTheme="minorHAnsi" w:hAnsiTheme="minorHAnsi" w:cstheme="minorHAnsi"/>
          <w:sz w:val="23"/>
          <w:szCs w:val="23"/>
        </w:rPr>
        <w:t xml:space="preserve"> do najnowszych stabilnych wersji przeglądarek internetowych,</w:t>
      </w:r>
    </w:p>
    <w:p w:rsidR="00990EF9" w:rsidRPr="00912381" w:rsidRDefault="00990EF9" w:rsidP="00246B8B">
      <w:pPr>
        <w:numPr>
          <w:ilvl w:val="0"/>
          <w:numId w:val="11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dostosowanie do zmieniających się przepisów prawa,</w:t>
      </w:r>
    </w:p>
    <w:p w:rsidR="00733446" w:rsidRPr="00912381" w:rsidRDefault="00990EF9" w:rsidP="00246B8B">
      <w:pPr>
        <w:numPr>
          <w:ilvl w:val="0"/>
          <w:numId w:val="11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w</w:t>
      </w:r>
      <w:r w:rsidR="00733446" w:rsidRPr="00912381">
        <w:rPr>
          <w:rFonts w:asciiTheme="minorHAnsi" w:hAnsiTheme="minorHAnsi" w:cstheme="minorHAnsi"/>
          <w:sz w:val="23"/>
          <w:szCs w:val="23"/>
        </w:rPr>
        <w:t xml:space="preserve"> przypadku wykorzystania </w:t>
      </w:r>
      <w:r w:rsidR="003C7E04" w:rsidRPr="00912381">
        <w:rPr>
          <w:rFonts w:asciiTheme="minorHAnsi" w:hAnsiTheme="minorHAnsi" w:cstheme="minorHAnsi"/>
          <w:sz w:val="23"/>
          <w:szCs w:val="23"/>
        </w:rPr>
        <w:t xml:space="preserve">w części systemu </w:t>
      </w:r>
      <w:r w:rsidR="00CE014C" w:rsidRPr="00912381">
        <w:rPr>
          <w:rFonts w:asciiTheme="minorHAnsi" w:hAnsiTheme="minorHAnsi" w:cstheme="minorHAnsi"/>
          <w:sz w:val="23"/>
          <w:szCs w:val="23"/>
        </w:rPr>
        <w:t>komponentów systemu do których Wykonawca nie posiada praw autorskich</w:t>
      </w:r>
      <w:r w:rsidR="00CE014C" w:rsidRPr="00912381" w:rsidDel="00CE014C">
        <w:rPr>
          <w:rFonts w:asciiTheme="minorHAnsi" w:hAnsiTheme="minorHAnsi" w:cstheme="minorHAnsi"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sz w:val="23"/>
          <w:szCs w:val="23"/>
        </w:rPr>
        <w:t xml:space="preserve">– </w:t>
      </w:r>
      <w:r w:rsidR="003C7E04" w:rsidRPr="00912381">
        <w:rPr>
          <w:rFonts w:asciiTheme="minorHAnsi" w:hAnsiTheme="minorHAnsi" w:cstheme="minorHAnsi"/>
          <w:sz w:val="23"/>
          <w:szCs w:val="23"/>
        </w:rPr>
        <w:t xml:space="preserve">aktualizację do ich najnowszych stabilnych wersji, </w:t>
      </w:r>
    </w:p>
    <w:p w:rsidR="003C7E04" w:rsidRPr="00912381" w:rsidRDefault="00990EF9" w:rsidP="00246B8B">
      <w:pPr>
        <w:numPr>
          <w:ilvl w:val="0"/>
          <w:numId w:val="11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</w:t>
      </w:r>
      <w:r w:rsidR="003C7E04" w:rsidRPr="00912381">
        <w:rPr>
          <w:rFonts w:asciiTheme="minorHAnsi" w:hAnsiTheme="minorHAnsi" w:cstheme="minorHAnsi"/>
          <w:sz w:val="23"/>
          <w:szCs w:val="23"/>
        </w:rPr>
        <w:t xml:space="preserve">apewnienie aktualnego podkładu mapowego umożliwiającego lokalizację </w:t>
      </w:r>
      <w:r w:rsidR="00266CC8" w:rsidRPr="00912381">
        <w:rPr>
          <w:rFonts w:asciiTheme="minorHAnsi" w:hAnsiTheme="minorHAnsi" w:cstheme="minorHAnsi"/>
          <w:sz w:val="23"/>
          <w:szCs w:val="23"/>
        </w:rPr>
        <w:t xml:space="preserve">terenów </w:t>
      </w:r>
      <w:r w:rsidR="003C7E04" w:rsidRPr="00912381">
        <w:rPr>
          <w:rFonts w:asciiTheme="minorHAnsi" w:hAnsiTheme="minorHAnsi" w:cstheme="minorHAnsi"/>
          <w:sz w:val="23"/>
          <w:szCs w:val="23"/>
        </w:rPr>
        <w:t>w przestrzeni województwa,</w:t>
      </w:r>
    </w:p>
    <w:p w:rsidR="003C7E04" w:rsidRPr="00912381" w:rsidRDefault="00990EF9" w:rsidP="00246B8B">
      <w:pPr>
        <w:numPr>
          <w:ilvl w:val="0"/>
          <w:numId w:val="11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w</w:t>
      </w:r>
      <w:r w:rsidR="003C7E04" w:rsidRPr="00912381">
        <w:rPr>
          <w:rFonts w:asciiTheme="minorHAnsi" w:hAnsiTheme="minorHAnsi" w:cstheme="minorHAnsi"/>
          <w:sz w:val="23"/>
          <w:szCs w:val="23"/>
        </w:rPr>
        <w:t>sparcie technologiczne w procesie aktualizacji merytorycznej treści Systemu z zapewnieniem możliwości dokonywania zmian poprzez przeglądarkę internetową osobom wskazanym przez właściciela Systemu – Województwo Śląskie.</w:t>
      </w:r>
    </w:p>
    <w:p w:rsidR="00733446" w:rsidRPr="00912381" w:rsidRDefault="00733446" w:rsidP="00246B8B">
      <w:pPr>
        <w:pStyle w:val="Akapitzlist"/>
        <w:numPr>
          <w:ilvl w:val="2"/>
          <w:numId w:val="25"/>
        </w:numPr>
        <w:spacing w:after="200" w:line="360" w:lineRule="auto"/>
        <w:contextualSpacing/>
        <w:rPr>
          <w:rFonts w:asciiTheme="minorHAnsi" w:hAnsiTheme="minorHAnsi" w:cstheme="minorHAnsi"/>
          <w:bCs/>
          <w:sz w:val="23"/>
          <w:szCs w:val="23"/>
          <w:u w:val="single"/>
        </w:rPr>
      </w:pPr>
      <w:r w:rsidRPr="00912381">
        <w:rPr>
          <w:rFonts w:asciiTheme="minorHAnsi" w:hAnsiTheme="minorHAnsi" w:cstheme="minorHAnsi"/>
          <w:bCs/>
          <w:sz w:val="23"/>
          <w:szCs w:val="23"/>
          <w:u w:val="single"/>
        </w:rPr>
        <w:t>Ponadto Wykonawca powinien zapewnić:</w:t>
      </w:r>
    </w:p>
    <w:p w:rsidR="0077711E" w:rsidRPr="00912381" w:rsidRDefault="00733446" w:rsidP="00246B8B">
      <w:pPr>
        <w:pStyle w:val="Akapitzlist"/>
        <w:numPr>
          <w:ilvl w:val="0"/>
          <w:numId w:val="2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color w:val="000000" w:themeColor="text1"/>
          <w:sz w:val="23"/>
          <w:szCs w:val="23"/>
        </w:rPr>
      </w:pPr>
      <w:r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Asystę techniczną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po zrealizowaniu przedmiotu zamówienia</w:t>
      </w:r>
      <w:r w:rsidR="0014577A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</w:t>
      </w:r>
      <w:r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(</w:t>
      </w:r>
      <w:r w:rsidR="00990EF9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zakończeniu budowy </w:t>
      </w:r>
      <w:r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Systemu) </w:t>
      </w:r>
      <w:r w:rsidR="0014577A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max. do </w:t>
      </w:r>
      <w:r w:rsidR="00E24FD6">
        <w:rPr>
          <w:rFonts w:asciiTheme="minorHAnsi" w:hAnsiTheme="minorHAnsi" w:cstheme="minorHAnsi"/>
          <w:color w:val="000000" w:themeColor="text1"/>
          <w:sz w:val="23"/>
          <w:szCs w:val="23"/>
        </w:rPr>
        <w:t>600</w:t>
      </w:r>
      <w:r w:rsidR="00E24FD6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</w:t>
      </w:r>
      <w:r w:rsidR="0014577A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godzin</w:t>
      </w:r>
      <w:r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rocznie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(</w:t>
      </w:r>
      <w:r w:rsidR="00414650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w tym konsultacje osobiste, telefoniczne, mailowe związane z obsługą </w:t>
      </w:r>
      <w:r w:rsidR="005214A3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S</w:t>
      </w:r>
      <w:r w:rsidR="00414650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ystemu) przez cały okres </w:t>
      </w:r>
      <w:r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utrzymania Systemu</w:t>
      </w:r>
      <w:r w:rsidR="00B9262D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z możliwością </w:t>
      </w:r>
      <w:r w:rsidR="005214A3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ich 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wykorzystania na </w:t>
      </w:r>
      <w:r w:rsidR="0089364F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potrzeby 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ulepszenia funkcjonalności, które </w:t>
      </w:r>
      <w:r w:rsidR="005214A3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jednoznacznie 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nie wynikają z zamówienia</w:t>
      </w:r>
      <w:r w:rsidR="0014577A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, ale okażą się </w:t>
      </w:r>
      <w:r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uzasadnione</w:t>
      </w:r>
      <w:r w:rsidR="0014577A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dla </w:t>
      </w:r>
      <w:r w:rsidR="0089364F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prawidłowego funkcjonowania Systemu</w:t>
      </w:r>
      <w:r w:rsidR="0089364F" w:rsidRPr="00912381" w:rsidDel="005214A3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</w:t>
      </w:r>
      <w:r w:rsidR="0014577A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.</w:t>
      </w:r>
    </w:p>
    <w:p w:rsidR="00DB3EB4" w:rsidRPr="00912381" w:rsidRDefault="00CE014C" w:rsidP="00246B8B">
      <w:pPr>
        <w:pStyle w:val="Akapitzlist"/>
        <w:numPr>
          <w:ilvl w:val="0"/>
          <w:numId w:val="2"/>
        </w:numPr>
        <w:spacing w:line="360" w:lineRule="auto"/>
        <w:ind w:left="2127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S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erwis gwarancyjn</w:t>
      </w:r>
      <w:r w:rsidR="005214A3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>y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na przedmiot</w:t>
      </w:r>
      <w:r w:rsidR="00990EF9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 </w:t>
      </w:r>
      <w:r w:rsidR="0077711E" w:rsidRPr="00912381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zamówienia </w:t>
      </w:r>
      <w:r w:rsidRPr="00912381">
        <w:rPr>
          <w:rFonts w:asciiTheme="minorHAnsi" w:hAnsiTheme="minorHAnsi" w:cstheme="minorHAnsi"/>
          <w:sz w:val="23"/>
          <w:szCs w:val="23"/>
        </w:rPr>
        <w:t>przez okres 5 lat od dnia podpisania protokołu odbioru końcowego.</w:t>
      </w:r>
      <w:r w:rsidR="00430F00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77711E" w:rsidRPr="00912381">
        <w:rPr>
          <w:rFonts w:asciiTheme="minorHAnsi" w:hAnsiTheme="minorHAnsi" w:cstheme="minorHAnsi"/>
          <w:sz w:val="23"/>
          <w:szCs w:val="23"/>
        </w:rPr>
        <w:t xml:space="preserve">Utrzymywanie kopii </w:t>
      </w:r>
      <w:r w:rsidR="00990EF9" w:rsidRPr="00912381">
        <w:rPr>
          <w:rFonts w:asciiTheme="minorHAnsi" w:hAnsiTheme="minorHAnsi" w:cstheme="minorHAnsi"/>
          <w:sz w:val="23"/>
          <w:szCs w:val="23"/>
        </w:rPr>
        <w:t xml:space="preserve">zapasowych </w:t>
      </w:r>
      <w:r w:rsidR="0077711E" w:rsidRPr="00912381">
        <w:rPr>
          <w:rFonts w:asciiTheme="minorHAnsi" w:hAnsiTheme="minorHAnsi" w:cstheme="minorHAnsi"/>
          <w:sz w:val="23"/>
          <w:szCs w:val="23"/>
        </w:rPr>
        <w:t xml:space="preserve">gromadzonych danych w całym okresie gwarancyjnym na zasobie Wykonawcy – kopia wykonywana w sposób w pełni zautomatyzowany, </w:t>
      </w:r>
      <w:r w:rsidR="00733446" w:rsidRPr="00912381">
        <w:rPr>
          <w:rFonts w:asciiTheme="minorHAnsi" w:hAnsiTheme="minorHAnsi" w:cstheme="minorHAnsi"/>
          <w:sz w:val="23"/>
          <w:szCs w:val="23"/>
        </w:rPr>
        <w:t>po każdej aktualizacji treści zawartych w Systemie</w:t>
      </w:r>
      <w:r w:rsidR="0077711E" w:rsidRPr="00912381">
        <w:rPr>
          <w:rFonts w:asciiTheme="minorHAnsi" w:hAnsiTheme="minorHAnsi" w:cstheme="minorHAnsi"/>
          <w:sz w:val="23"/>
          <w:szCs w:val="23"/>
        </w:rPr>
        <w:t>. Archiwum kopii zapasowych powinno zawierać minimum dwie ostatnie kopie.</w:t>
      </w:r>
      <w:r w:rsidR="00DB3EB4" w:rsidRPr="00912381">
        <w:rPr>
          <w:rFonts w:asciiTheme="minorHAnsi" w:hAnsiTheme="minorHAnsi" w:cstheme="minorHAnsi"/>
          <w:sz w:val="23"/>
          <w:szCs w:val="23"/>
          <w:lang w:eastAsia="ja-JP"/>
        </w:rPr>
        <w:t xml:space="preserve"> </w:t>
      </w:r>
    </w:p>
    <w:p w:rsidR="003C7E04" w:rsidRDefault="003C7E04" w:rsidP="003C7E04">
      <w:pPr>
        <w:spacing w:line="360" w:lineRule="auto"/>
        <w:contextualSpacing/>
        <w:jc w:val="both"/>
        <w:rPr>
          <w:rFonts w:asciiTheme="minorHAnsi" w:hAnsiTheme="minorHAnsi" w:cstheme="minorHAnsi"/>
          <w:b/>
          <w:sz w:val="23"/>
          <w:szCs w:val="23"/>
        </w:rPr>
      </w:pPr>
    </w:p>
    <w:p w:rsidR="00912381" w:rsidRDefault="00912381" w:rsidP="003C7E04">
      <w:pPr>
        <w:spacing w:line="360" w:lineRule="auto"/>
        <w:contextualSpacing/>
        <w:jc w:val="both"/>
        <w:rPr>
          <w:rFonts w:asciiTheme="minorHAnsi" w:hAnsiTheme="minorHAnsi" w:cstheme="minorHAnsi"/>
          <w:b/>
          <w:sz w:val="23"/>
          <w:szCs w:val="23"/>
        </w:rPr>
      </w:pPr>
    </w:p>
    <w:p w:rsidR="00912381" w:rsidRPr="00912381" w:rsidRDefault="00912381" w:rsidP="003C7E04">
      <w:pPr>
        <w:spacing w:line="360" w:lineRule="auto"/>
        <w:contextualSpacing/>
        <w:jc w:val="both"/>
        <w:rPr>
          <w:rFonts w:asciiTheme="minorHAnsi" w:hAnsiTheme="minorHAnsi" w:cstheme="minorHAnsi"/>
          <w:b/>
          <w:sz w:val="23"/>
          <w:szCs w:val="23"/>
        </w:rPr>
      </w:pPr>
    </w:p>
    <w:p w:rsidR="003C7E04" w:rsidRPr="00912381" w:rsidRDefault="003C7E04" w:rsidP="00246B8B">
      <w:pPr>
        <w:pStyle w:val="Akapitzlist"/>
        <w:numPr>
          <w:ilvl w:val="1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Licencje</w:t>
      </w:r>
    </w:p>
    <w:p w:rsidR="00003D5C" w:rsidRPr="00912381" w:rsidRDefault="00003D5C" w:rsidP="00B83AFB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Wykonawca musi dostarczyć niewyłączną licencję z prawami modyfikacji Systemu oraz możliwością powierzenia jego modyfikacji trzeciej stronie. Wykonawca </w:t>
      </w:r>
      <w:r w:rsidR="00CD3A29" w:rsidRPr="00912381">
        <w:rPr>
          <w:rFonts w:asciiTheme="minorHAnsi" w:hAnsiTheme="minorHAnsi" w:cstheme="minorHAnsi"/>
          <w:sz w:val="23"/>
          <w:szCs w:val="23"/>
        </w:rPr>
        <w:t>udostępni</w:t>
      </w:r>
      <w:r w:rsidRPr="00912381">
        <w:rPr>
          <w:rFonts w:asciiTheme="minorHAnsi" w:hAnsiTheme="minorHAnsi" w:cstheme="minorHAnsi"/>
          <w:sz w:val="23"/>
          <w:szCs w:val="23"/>
        </w:rPr>
        <w:t xml:space="preserve"> Zamawiającemu kod źródłowy Systemu</w:t>
      </w:r>
      <w:r w:rsidR="005A25A1"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CD3A29" w:rsidRPr="00912381">
        <w:rPr>
          <w:rFonts w:asciiTheme="minorHAnsi" w:hAnsiTheme="minorHAnsi" w:cstheme="minorHAnsi"/>
          <w:sz w:val="23"/>
          <w:szCs w:val="23"/>
        </w:rPr>
        <w:t xml:space="preserve">(w zakresie, w jakim posiada prawa autorskie do oprogramowania) </w:t>
      </w:r>
      <w:r w:rsidR="005A25A1" w:rsidRPr="00912381">
        <w:rPr>
          <w:rFonts w:asciiTheme="minorHAnsi" w:hAnsiTheme="minorHAnsi" w:cstheme="minorHAnsi"/>
          <w:sz w:val="23"/>
          <w:szCs w:val="23"/>
        </w:rPr>
        <w:t>celem umożliwienia przyszłych modyfikacji systemu</w:t>
      </w:r>
      <w:r w:rsidRPr="00912381">
        <w:rPr>
          <w:rFonts w:asciiTheme="minorHAnsi" w:hAnsiTheme="minorHAnsi" w:cstheme="minorHAnsi"/>
          <w:sz w:val="23"/>
          <w:szCs w:val="23"/>
        </w:rPr>
        <w:t>.</w:t>
      </w:r>
      <w:r w:rsidR="00CD3A29" w:rsidRPr="00912381">
        <w:rPr>
          <w:rFonts w:asciiTheme="minorHAnsi" w:hAnsiTheme="minorHAnsi" w:cstheme="minorHAnsi"/>
          <w:sz w:val="23"/>
          <w:szCs w:val="23"/>
        </w:rPr>
        <w:t xml:space="preserve"> </w:t>
      </w:r>
    </w:p>
    <w:p w:rsidR="00003D5C" w:rsidRPr="00912381" w:rsidRDefault="00003D5C" w:rsidP="00003D5C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Zamawiający wymaga dostarczenia wszystkich licencji, obowiązujących w okresie nie krótszym od długości obowiązywania gwarancji, niezbędnych do prawidłowej eksploatacji całości Systemu, zarówno w przypadku oprogramowania wytworzonego przez Wykonawcę jak i pochodzącego od strony trzeciej. </w:t>
      </w:r>
    </w:p>
    <w:p w:rsidR="00003D5C" w:rsidRPr="00912381" w:rsidRDefault="00003D5C" w:rsidP="00003D5C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Dla oprogramowania nie będącego własnością Wykonawcy, które będzie przedmiotem dostawy i wdrożenia, Wykonawca przekaże licencję/sublicencję i umożliwi Zamawiającemu korzystanie z przedmiotowego oprogramowania w zakresie i na prawach określonych stosowną umową licencyjną producenta danego oprogramowania lub licencję/sublicencję na warunkach GNU / GPL, BSD, freeware lub inną.</w:t>
      </w:r>
    </w:p>
    <w:p w:rsidR="00003D5C" w:rsidRPr="00912381" w:rsidRDefault="00003D5C" w:rsidP="00003D5C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Zamawiający wymaga, aby udzielone licencje oraz sublicencje (a w nich wskazane pola eksploatacji) nie ograniczały jego praw w użytkowaniu systemu.</w:t>
      </w:r>
    </w:p>
    <w:p w:rsidR="00003D5C" w:rsidRPr="00912381" w:rsidRDefault="00003D5C" w:rsidP="00003D5C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Licencja aplikacji musi upoważniać Zamawiającego do wykorzystania przedmiotowego oprogramowania na nielimitowanej liczbie urządzeń końcowych.</w:t>
      </w:r>
    </w:p>
    <w:p w:rsidR="00003D5C" w:rsidRPr="00912381" w:rsidRDefault="00003D5C" w:rsidP="00003D5C">
      <w:pPr>
        <w:pStyle w:val="Akapitzlist"/>
        <w:numPr>
          <w:ilvl w:val="0"/>
          <w:numId w:val="12"/>
        </w:numPr>
        <w:autoSpaceDE w:val="0"/>
        <w:autoSpaceDN w:val="0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Licencja aplikacji nie może posiadać ograniczeń w zakresie ilości korzystających z niej jednocześnie użytkowników.</w:t>
      </w:r>
    </w:p>
    <w:p w:rsidR="00003D5C" w:rsidRPr="00912381" w:rsidRDefault="00003D5C" w:rsidP="00003D5C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Licencja aplikacji mobilnych pozwoli na bezpłatną dystrybucję aplikacji za pośrednictwem publicznych kanałów dystrybucji platform Android, iOS.</w:t>
      </w:r>
    </w:p>
    <w:p w:rsidR="004E3954" w:rsidRPr="00912381" w:rsidRDefault="004E3954" w:rsidP="0089364F">
      <w:pPr>
        <w:pStyle w:val="Akapitzlist"/>
        <w:numPr>
          <w:ilvl w:val="0"/>
          <w:numId w:val="12"/>
        </w:num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>Wykonawca zbierze i dostarczy wszelkie dokumenty potwierdzające nabycie przez Zamawiającego licencji na użytkowanie przedmiotu umowy</w:t>
      </w:r>
      <w:r w:rsidR="00003D5C" w:rsidRPr="00912381">
        <w:rPr>
          <w:rFonts w:asciiTheme="minorHAnsi" w:hAnsiTheme="minorHAnsi" w:cstheme="minorHAnsi"/>
          <w:sz w:val="23"/>
          <w:szCs w:val="23"/>
        </w:rPr>
        <w:t xml:space="preserve"> oraz zestawienie licencji, zawierające liczbę i warunki licencji oraz formę licencjonowania</w:t>
      </w:r>
      <w:r w:rsidR="00990EF9" w:rsidRPr="00912381">
        <w:rPr>
          <w:rFonts w:asciiTheme="minorHAnsi" w:hAnsiTheme="minorHAnsi" w:cstheme="minorHAnsi"/>
          <w:sz w:val="23"/>
          <w:szCs w:val="23"/>
        </w:rPr>
        <w:t>.</w:t>
      </w:r>
      <w:r w:rsidRPr="00912381">
        <w:rPr>
          <w:rFonts w:asciiTheme="minorHAnsi" w:hAnsiTheme="minorHAnsi" w:cstheme="minorHAnsi"/>
          <w:sz w:val="23"/>
          <w:szCs w:val="23"/>
        </w:rPr>
        <w:t xml:space="preserve"> </w:t>
      </w:r>
      <w:r w:rsidR="00990EF9" w:rsidRPr="00912381">
        <w:rPr>
          <w:rFonts w:asciiTheme="minorHAnsi" w:hAnsiTheme="minorHAnsi" w:cstheme="minorHAnsi"/>
          <w:sz w:val="23"/>
          <w:szCs w:val="23"/>
        </w:rPr>
        <w:t xml:space="preserve">Korzystanie z tych licencji </w:t>
      </w:r>
      <w:r w:rsidRPr="00912381">
        <w:rPr>
          <w:rFonts w:asciiTheme="minorHAnsi" w:hAnsiTheme="minorHAnsi" w:cstheme="minorHAnsi"/>
          <w:sz w:val="23"/>
          <w:szCs w:val="23"/>
        </w:rPr>
        <w:lastRenderedPageBreak/>
        <w:t xml:space="preserve">nie może wiązać się z </w:t>
      </w:r>
      <w:r w:rsidR="00990EF9" w:rsidRPr="00912381">
        <w:rPr>
          <w:rFonts w:asciiTheme="minorHAnsi" w:hAnsiTheme="minorHAnsi" w:cstheme="minorHAnsi"/>
          <w:sz w:val="23"/>
          <w:szCs w:val="23"/>
        </w:rPr>
        <w:t xml:space="preserve">dodatkowymi </w:t>
      </w:r>
      <w:r w:rsidRPr="00912381">
        <w:rPr>
          <w:rFonts w:asciiTheme="minorHAnsi" w:hAnsiTheme="minorHAnsi" w:cstheme="minorHAnsi"/>
          <w:sz w:val="23"/>
          <w:szCs w:val="23"/>
        </w:rPr>
        <w:t xml:space="preserve">opłatami licencyjnymi </w:t>
      </w:r>
      <w:r w:rsidR="00990EF9" w:rsidRPr="00912381">
        <w:rPr>
          <w:rFonts w:asciiTheme="minorHAnsi" w:hAnsiTheme="minorHAnsi" w:cstheme="minorHAnsi"/>
          <w:sz w:val="23"/>
          <w:szCs w:val="23"/>
        </w:rPr>
        <w:t xml:space="preserve">po stronie Zamawiającego </w:t>
      </w:r>
      <w:r w:rsidRPr="00912381">
        <w:rPr>
          <w:rFonts w:asciiTheme="minorHAnsi" w:hAnsiTheme="minorHAnsi" w:cstheme="minorHAnsi"/>
          <w:sz w:val="23"/>
          <w:szCs w:val="23"/>
        </w:rPr>
        <w:t>względem osób i podmiotów trzecich.</w:t>
      </w:r>
    </w:p>
    <w:p w:rsidR="00003D5C" w:rsidRPr="00912381" w:rsidRDefault="004E3954" w:rsidP="00003D5C">
      <w:pPr>
        <w:pStyle w:val="Akapitzlist"/>
        <w:numPr>
          <w:ilvl w:val="0"/>
          <w:numId w:val="12"/>
        </w:numPr>
        <w:spacing w:line="360" w:lineRule="auto"/>
        <w:contextualSpacing/>
        <w:jc w:val="both"/>
        <w:rPr>
          <w:rFonts w:asciiTheme="minorHAnsi" w:hAnsiTheme="minorHAnsi" w:cstheme="minorHAnsi"/>
          <w:sz w:val="23"/>
          <w:szCs w:val="23"/>
        </w:rPr>
      </w:pPr>
      <w:r w:rsidRPr="00912381">
        <w:rPr>
          <w:rFonts w:asciiTheme="minorHAnsi" w:hAnsiTheme="minorHAnsi" w:cstheme="minorHAnsi"/>
          <w:sz w:val="23"/>
          <w:szCs w:val="23"/>
        </w:rPr>
        <w:t xml:space="preserve">Odbiorcą licencji będzie Województwo Śląskie. Wykonawca zapewni możliwości prawne użytkowania dostarczonych licencji przez </w:t>
      </w:r>
      <w:r w:rsidR="005E33D1" w:rsidRPr="00912381">
        <w:rPr>
          <w:rFonts w:asciiTheme="minorHAnsi" w:hAnsiTheme="minorHAnsi" w:cstheme="minorHAnsi"/>
          <w:sz w:val="23"/>
          <w:szCs w:val="23"/>
        </w:rPr>
        <w:t xml:space="preserve">Zamawiającego </w:t>
      </w:r>
      <w:r w:rsidRPr="00912381">
        <w:rPr>
          <w:rFonts w:asciiTheme="minorHAnsi" w:hAnsiTheme="minorHAnsi" w:cstheme="minorHAnsi"/>
          <w:sz w:val="23"/>
          <w:szCs w:val="23"/>
        </w:rPr>
        <w:t>w okresie realizacji przedmiotu umowy</w:t>
      </w:r>
      <w:r w:rsidR="005E33D1" w:rsidRPr="00912381">
        <w:rPr>
          <w:rFonts w:asciiTheme="minorHAnsi" w:hAnsiTheme="minorHAnsi" w:cstheme="minorHAnsi"/>
          <w:sz w:val="23"/>
          <w:szCs w:val="23"/>
        </w:rPr>
        <w:t>,</w:t>
      </w:r>
      <w:r w:rsidRPr="00912381">
        <w:rPr>
          <w:rFonts w:asciiTheme="minorHAnsi" w:hAnsiTheme="minorHAnsi" w:cstheme="minorHAnsi"/>
          <w:sz w:val="23"/>
          <w:szCs w:val="23"/>
        </w:rPr>
        <w:t xml:space="preserve"> tj. </w:t>
      </w:r>
      <w:r w:rsidR="0089364F" w:rsidRPr="00912381">
        <w:rPr>
          <w:rFonts w:asciiTheme="minorHAnsi" w:hAnsiTheme="minorHAnsi" w:cstheme="minorHAnsi"/>
          <w:sz w:val="23"/>
          <w:szCs w:val="23"/>
        </w:rPr>
        <w:t xml:space="preserve">do momentu </w:t>
      </w:r>
      <w:r w:rsidR="003C2E58">
        <w:rPr>
          <w:rFonts w:asciiTheme="minorHAnsi" w:hAnsiTheme="minorHAnsi" w:cstheme="minorHAnsi"/>
          <w:sz w:val="23"/>
          <w:szCs w:val="23"/>
        </w:rPr>
        <w:t xml:space="preserve">protokolarnego </w:t>
      </w:r>
      <w:r w:rsidR="0089364F" w:rsidRPr="00912381">
        <w:rPr>
          <w:rFonts w:asciiTheme="minorHAnsi" w:hAnsiTheme="minorHAnsi" w:cstheme="minorHAnsi"/>
          <w:sz w:val="23"/>
          <w:szCs w:val="23"/>
        </w:rPr>
        <w:t>odbioru systemu przez Województwo Śląskie.</w:t>
      </w:r>
    </w:p>
    <w:p w:rsidR="00793D54" w:rsidRPr="00912381" w:rsidRDefault="00793D54" w:rsidP="00E30800">
      <w:pPr>
        <w:pStyle w:val="Akapitzlist"/>
        <w:spacing w:line="360" w:lineRule="auto"/>
        <w:ind w:left="720"/>
        <w:contextualSpacing/>
        <w:jc w:val="both"/>
        <w:rPr>
          <w:rFonts w:asciiTheme="minorHAnsi" w:hAnsiTheme="minorHAnsi" w:cstheme="minorHAnsi"/>
          <w:bCs/>
          <w:sz w:val="23"/>
          <w:szCs w:val="23"/>
        </w:rPr>
      </w:pPr>
    </w:p>
    <w:p w:rsidR="00793D54" w:rsidRPr="00912381" w:rsidRDefault="00793D54" w:rsidP="00246B8B">
      <w:pPr>
        <w:pStyle w:val="Akapitzlist"/>
        <w:numPr>
          <w:ilvl w:val="0"/>
          <w:numId w:val="25"/>
        </w:numPr>
        <w:spacing w:after="200" w:line="360" w:lineRule="auto"/>
        <w:contextualSpacing/>
        <w:rPr>
          <w:rFonts w:asciiTheme="minorHAnsi" w:hAnsiTheme="minorHAnsi" w:cstheme="minorHAnsi"/>
          <w:b/>
          <w:sz w:val="23"/>
          <w:szCs w:val="23"/>
        </w:rPr>
      </w:pPr>
      <w:r w:rsidRPr="00912381">
        <w:rPr>
          <w:rFonts w:asciiTheme="minorHAnsi" w:hAnsiTheme="minorHAnsi" w:cstheme="minorHAnsi"/>
          <w:b/>
          <w:sz w:val="23"/>
          <w:szCs w:val="23"/>
        </w:rPr>
        <w:t>Organizacja prac</w:t>
      </w:r>
    </w:p>
    <w:p w:rsidR="00793D54" w:rsidRPr="00912381" w:rsidRDefault="00793D54" w:rsidP="00793D54">
      <w:pPr>
        <w:spacing w:line="360" w:lineRule="auto"/>
        <w:contextualSpacing/>
        <w:jc w:val="both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Zamawiający stawia następujące wymagania dotyczące sposobu realizacji zamówienia:</w:t>
      </w:r>
    </w:p>
    <w:p w:rsidR="00C86878" w:rsidRPr="00912381" w:rsidRDefault="00C86878" w:rsidP="00C86878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 xml:space="preserve">Zamawiający oczekuje, że zamówienie będzie realizowane z wykorzystaniem jednej ze zwinnych metodyk wytwarzania oprogramowania (ang.: </w:t>
      </w:r>
      <w:r w:rsidRPr="00912381">
        <w:rPr>
          <w:rFonts w:asciiTheme="minorHAnsi" w:hAnsiTheme="minorHAnsi" w:cstheme="minorHAnsi"/>
          <w:bCs/>
          <w:i/>
          <w:iCs/>
          <w:sz w:val="23"/>
          <w:szCs w:val="23"/>
        </w:rPr>
        <w:t>agile</w:t>
      </w:r>
      <w:r w:rsidRPr="00912381">
        <w:rPr>
          <w:rFonts w:asciiTheme="minorHAnsi" w:hAnsiTheme="minorHAnsi" w:cstheme="minorHAnsi"/>
          <w:bCs/>
          <w:sz w:val="23"/>
          <w:szCs w:val="23"/>
        </w:rPr>
        <w:t>).</w:t>
      </w:r>
    </w:p>
    <w:p w:rsidR="00C86878" w:rsidRPr="00912381" w:rsidRDefault="00C86878" w:rsidP="00C86878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Wybór metodyki należy do Wykonawcy, a opis jej zastosowania do realizacji zamówienia zostanie przedstawiony w ofercie Wykonawcy i będzie podlegał ocenie.</w:t>
      </w:r>
    </w:p>
    <w:p w:rsidR="00793D54" w:rsidRPr="00912381" w:rsidRDefault="00793D54" w:rsidP="00793D54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Zamawiający oczekuje, że System zostanie stworzony i uruchomiony w ciągu maksymalnie 12 miesięcy od podpisaniu umowy z Wykonawcą.</w:t>
      </w:r>
    </w:p>
    <w:p w:rsidR="00793D54" w:rsidRPr="00912381" w:rsidRDefault="00793D54" w:rsidP="00C86878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Po uruchomieniu Systemu nastąpi 6-miesięczny okres eksploatacji nadzorowanej, podczas której System zostanie zasilony danymi i w pełni wdrożony.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 W okresie tym będą dokonywane również prace programistyczne mające na celu usunięcie zauważonych usterek i błędów oraz dostosowanie Systemu do wymagań rzeczywistych użytkowników zewnętrznych.</w:t>
      </w:r>
    </w:p>
    <w:p w:rsidR="00793D54" w:rsidRPr="00912381" w:rsidRDefault="00C86878" w:rsidP="00C86878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Zamawiający oczekuje od Wykonawcy bieżącej współpracy z personelem Zamawiającego oraz deklaruje pełne zaangażowanie swoich pracowników w realizację zamówienia.</w:t>
      </w:r>
    </w:p>
    <w:p w:rsidR="00012D12" w:rsidRPr="00912381" w:rsidRDefault="00012D12" w:rsidP="00012D12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 xml:space="preserve">Zamawiający wymaga dostarczania kolejnych wersji systemu w </w:t>
      </w:r>
      <w:r w:rsidR="00B21764" w:rsidRPr="00912381">
        <w:rPr>
          <w:rFonts w:asciiTheme="minorHAnsi" w:hAnsiTheme="minorHAnsi" w:cstheme="minorHAnsi"/>
          <w:bCs/>
          <w:sz w:val="23"/>
          <w:szCs w:val="23"/>
        </w:rPr>
        <w:t xml:space="preserve">czterech </w:t>
      </w:r>
      <w:r w:rsidRPr="00912381">
        <w:rPr>
          <w:rFonts w:asciiTheme="minorHAnsi" w:hAnsiTheme="minorHAnsi" w:cstheme="minorHAnsi"/>
          <w:bCs/>
          <w:sz w:val="23"/>
          <w:szCs w:val="23"/>
        </w:rPr>
        <w:t>i</w:t>
      </w:r>
      <w:r w:rsidR="00B21764" w:rsidRPr="00912381">
        <w:rPr>
          <w:rFonts w:asciiTheme="minorHAnsi" w:hAnsiTheme="minorHAnsi" w:cstheme="minorHAnsi"/>
          <w:bCs/>
          <w:sz w:val="23"/>
          <w:szCs w:val="23"/>
        </w:rPr>
        <w:t>teracjach:</w:t>
      </w:r>
    </w:p>
    <w:p w:rsidR="00B21764" w:rsidRPr="00912381" w:rsidRDefault="00B21764" w:rsidP="00B21764">
      <w:pPr>
        <w:pStyle w:val="Akapitzlist"/>
        <w:numPr>
          <w:ilvl w:val="1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makieta systemu</w:t>
      </w:r>
    </w:p>
    <w:p w:rsidR="00B21764" w:rsidRPr="00912381" w:rsidRDefault="006E5544" w:rsidP="00B21764">
      <w:pPr>
        <w:pStyle w:val="Akapitzlist"/>
        <w:numPr>
          <w:ilvl w:val="2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>
        <w:rPr>
          <w:rFonts w:asciiTheme="minorHAnsi" w:hAnsiTheme="minorHAnsi" w:cstheme="minorHAnsi"/>
          <w:bCs/>
          <w:sz w:val="23"/>
          <w:szCs w:val="23"/>
        </w:rPr>
        <w:t>opracowanie</w:t>
      </w:r>
      <w:r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B21764" w:rsidRPr="00912381">
        <w:rPr>
          <w:rFonts w:asciiTheme="minorHAnsi" w:hAnsiTheme="minorHAnsi" w:cstheme="minorHAnsi"/>
          <w:bCs/>
          <w:sz w:val="23"/>
          <w:szCs w:val="23"/>
        </w:rPr>
        <w:t>– 1 miesiąc</w:t>
      </w:r>
    </w:p>
    <w:p w:rsidR="00B21764" w:rsidRPr="00912381" w:rsidRDefault="00B21764" w:rsidP="00B21764">
      <w:pPr>
        <w:pStyle w:val="Akapitzlist"/>
        <w:numPr>
          <w:ilvl w:val="2"/>
          <w:numId w:val="14"/>
        </w:numPr>
        <w:spacing w:line="360" w:lineRule="auto"/>
        <w:contextualSpacing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weryfikacja z Zamawiającym – 2 tygodnie</w:t>
      </w:r>
    </w:p>
    <w:p w:rsidR="00B21764" w:rsidRPr="00912381" w:rsidRDefault="00B21764" w:rsidP="00B21764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prototyp</w:t>
      </w:r>
      <w:r w:rsidR="0013632D"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systemu </w:t>
      </w:r>
    </w:p>
    <w:p w:rsidR="00C86878" w:rsidRPr="00912381" w:rsidRDefault="006E5544" w:rsidP="00B21764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>
        <w:rPr>
          <w:rFonts w:asciiTheme="minorHAnsi" w:hAnsiTheme="minorHAnsi" w:cstheme="minorHAnsi"/>
          <w:bCs/>
          <w:sz w:val="23"/>
          <w:szCs w:val="23"/>
        </w:rPr>
        <w:t>opracowanie</w:t>
      </w:r>
      <w:r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>– 2 miesiące</w:t>
      </w:r>
    </w:p>
    <w:p w:rsidR="00C86878" w:rsidRPr="00912381" w:rsidRDefault="00B21764" w:rsidP="00B21764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w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eryfikacja </w:t>
      </w:r>
      <w:r w:rsidRPr="00912381">
        <w:rPr>
          <w:rFonts w:asciiTheme="minorHAnsi" w:hAnsiTheme="minorHAnsi" w:cstheme="minorHAnsi"/>
          <w:bCs/>
          <w:sz w:val="23"/>
          <w:szCs w:val="23"/>
        </w:rPr>
        <w:t>z Zamawiającym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 – 1 miesiąc</w:t>
      </w:r>
    </w:p>
    <w:p w:rsidR="00B21764" w:rsidRPr="00912381" w:rsidRDefault="00B21764" w:rsidP="00B21764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lastRenderedPageBreak/>
        <w:t>wersja</w:t>
      </w:r>
      <w:r w:rsidR="0013632D"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012D12" w:rsidRPr="00912381">
        <w:rPr>
          <w:rFonts w:asciiTheme="minorHAnsi" w:hAnsiTheme="minorHAnsi" w:cstheme="minorHAnsi"/>
          <w:bCs/>
          <w:sz w:val="23"/>
          <w:szCs w:val="23"/>
        </w:rPr>
        <w:t>α (alfa) S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ystemu </w:t>
      </w:r>
    </w:p>
    <w:p w:rsidR="00C86878" w:rsidRPr="00912381" w:rsidRDefault="006E5544" w:rsidP="00B21764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>
        <w:rPr>
          <w:rFonts w:asciiTheme="minorHAnsi" w:hAnsiTheme="minorHAnsi" w:cstheme="minorHAnsi"/>
          <w:bCs/>
          <w:sz w:val="23"/>
          <w:szCs w:val="23"/>
        </w:rPr>
        <w:t>opracowanie</w:t>
      </w:r>
      <w:r w:rsidR="00B21764"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>– 2 miesiące</w:t>
      </w:r>
    </w:p>
    <w:p w:rsidR="00C86878" w:rsidRPr="00912381" w:rsidRDefault="00B21764" w:rsidP="00B21764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w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eryfikacja </w:t>
      </w:r>
      <w:r w:rsidRPr="00912381">
        <w:rPr>
          <w:rFonts w:asciiTheme="minorHAnsi" w:hAnsiTheme="minorHAnsi" w:cstheme="minorHAnsi"/>
          <w:bCs/>
          <w:sz w:val="23"/>
          <w:szCs w:val="23"/>
        </w:rPr>
        <w:t>z Zamawiającym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 – 1 miesiąc</w:t>
      </w:r>
    </w:p>
    <w:p w:rsidR="00B21764" w:rsidRPr="00912381" w:rsidRDefault="00B21764" w:rsidP="00B21764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wersja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012D12" w:rsidRPr="00912381">
        <w:rPr>
          <w:rFonts w:asciiTheme="minorHAnsi" w:hAnsiTheme="minorHAnsi" w:cstheme="minorHAnsi"/>
          <w:bCs/>
          <w:sz w:val="23"/>
          <w:szCs w:val="23"/>
        </w:rPr>
        <w:t>β (beta) S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ystemu </w:t>
      </w:r>
    </w:p>
    <w:p w:rsidR="00C86878" w:rsidRPr="00912381" w:rsidRDefault="006E5544" w:rsidP="00B21764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>
        <w:rPr>
          <w:rFonts w:asciiTheme="minorHAnsi" w:hAnsiTheme="minorHAnsi" w:cstheme="minorHAnsi"/>
          <w:bCs/>
          <w:sz w:val="23"/>
          <w:szCs w:val="23"/>
        </w:rPr>
        <w:t>opracowanie</w:t>
      </w:r>
      <w:r w:rsidR="00B21764"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>– 2 miesiące</w:t>
      </w:r>
    </w:p>
    <w:p w:rsidR="00C86878" w:rsidRPr="00912381" w:rsidRDefault="00B21764" w:rsidP="00B21764">
      <w:pPr>
        <w:pStyle w:val="Akapitzlist"/>
        <w:numPr>
          <w:ilvl w:val="2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w</w:t>
      </w:r>
      <w:r w:rsidR="00012D12" w:rsidRPr="00912381">
        <w:rPr>
          <w:rFonts w:asciiTheme="minorHAnsi" w:hAnsiTheme="minorHAnsi" w:cstheme="minorHAnsi"/>
          <w:bCs/>
          <w:sz w:val="23"/>
          <w:szCs w:val="23"/>
        </w:rPr>
        <w:t xml:space="preserve">eryfikacja </w:t>
      </w:r>
      <w:r w:rsidRPr="00912381">
        <w:rPr>
          <w:rFonts w:asciiTheme="minorHAnsi" w:hAnsiTheme="minorHAnsi" w:cstheme="minorHAnsi"/>
          <w:bCs/>
          <w:sz w:val="23"/>
          <w:szCs w:val="23"/>
        </w:rPr>
        <w:t xml:space="preserve">z Zamawiającym </w:t>
      </w:r>
      <w:r w:rsidR="00012D12" w:rsidRPr="00912381">
        <w:rPr>
          <w:rFonts w:asciiTheme="minorHAnsi" w:hAnsiTheme="minorHAnsi" w:cstheme="minorHAnsi"/>
          <w:bCs/>
          <w:sz w:val="23"/>
          <w:szCs w:val="23"/>
        </w:rPr>
        <w:t>i t</w:t>
      </w:r>
      <w:r w:rsidR="00C86878" w:rsidRPr="00912381">
        <w:rPr>
          <w:rFonts w:asciiTheme="minorHAnsi" w:hAnsiTheme="minorHAnsi" w:cstheme="minorHAnsi"/>
          <w:bCs/>
          <w:sz w:val="23"/>
          <w:szCs w:val="23"/>
        </w:rPr>
        <w:t xml:space="preserve">esty – </w:t>
      </w:r>
      <w:r w:rsidR="00012D12" w:rsidRPr="00912381">
        <w:rPr>
          <w:rFonts w:asciiTheme="minorHAnsi" w:hAnsiTheme="minorHAnsi" w:cstheme="minorHAnsi"/>
          <w:bCs/>
          <w:sz w:val="23"/>
          <w:szCs w:val="23"/>
        </w:rPr>
        <w:t>2,5</w:t>
      </w:r>
      <w:r w:rsidR="0013632D" w:rsidRPr="00912381">
        <w:rPr>
          <w:rFonts w:asciiTheme="minorHAnsi" w:hAnsiTheme="minorHAnsi" w:cstheme="minorHAnsi"/>
          <w:bCs/>
          <w:sz w:val="23"/>
          <w:szCs w:val="23"/>
        </w:rPr>
        <w:t xml:space="preserve"> miesią</w:t>
      </w:r>
      <w:r w:rsidR="00012D12" w:rsidRPr="00912381">
        <w:rPr>
          <w:rFonts w:asciiTheme="minorHAnsi" w:hAnsiTheme="minorHAnsi" w:cstheme="minorHAnsi"/>
          <w:bCs/>
          <w:sz w:val="23"/>
          <w:szCs w:val="23"/>
        </w:rPr>
        <w:t>ca</w:t>
      </w:r>
    </w:p>
    <w:p w:rsidR="00B21764" w:rsidRPr="00912381" w:rsidRDefault="00B21764" w:rsidP="00B21764">
      <w:pPr>
        <w:pStyle w:val="Akapitzlist"/>
        <w:autoSpaceDE w:val="0"/>
        <w:autoSpaceDN w:val="0"/>
        <w:adjustRightInd w:val="0"/>
        <w:spacing w:line="360" w:lineRule="auto"/>
        <w:ind w:left="720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Z tym, że</w:t>
      </w:r>
      <w:r w:rsidR="00C75B77" w:rsidRPr="00912381">
        <w:rPr>
          <w:rFonts w:asciiTheme="minorHAnsi" w:hAnsiTheme="minorHAnsi" w:cstheme="minorHAnsi"/>
          <w:bCs/>
          <w:sz w:val="23"/>
          <w:szCs w:val="23"/>
        </w:rPr>
        <w:t xml:space="preserve"> każda kolejna wersja systemu bazuje na wersji poprzedniej oraz</w:t>
      </w:r>
      <w:r w:rsidRPr="00912381">
        <w:rPr>
          <w:rFonts w:asciiTheme="minorHAnsi" w:hAnsiTheme="minorHAnsi" w:cstheme="minorHAnsi"/>
          <w:bCs/>
          <w:sz w:val="23"/>
          <w:szCs w:val="23"/>
        </w:rPr>
        <w:t>:</w:t>
      </w:r>
    </w:p>
    <w:p w:rsidR="00B21764" w:rsidRPr="00912381" w:rsidRDefault="00B21764" w:rsidP="00C75B7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makieta oznacza pełny interfejs użytkownika</w:t>
      </w:r>
      <w:r w:rsidR="00C75B77" w:rsidRPr="00912381">
        <w:rPr>
          <w:rFonts w:asciiTheme="minorHAnsi" w:hAnsiTheme="minorHAnsi" w:cstheme="minorHAnsi"/>
          <w:bCs/>
          <w:sz w:val="23"/>
          <w:szCs w:val="23"/>
        </w:rPr>
        <w:t>,</w:t>
      </w:r>
      <w:r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C75B77" w:rsidRPr="00912381">
        <w:rPr>
          <w:rFonts w:asciiTheme="minorHAnsi" w:hAnsiTheme="minorHAnsi" w:cstheme="minorHAnsi"/>
          <w:bCs/>
          <w:sz w:val="23"/>
          <w:szCs w:val="23"/>
        </w:rPr>
        <w:t xml:space="preserve">uwzględniający </w:t>
      </w:r>
      <w:r w:rsidRPr="00912381">
        <w:rPr>
          <w:rFonts w:asciiTheme="minorHAnsi" w:hAnsiTheme="minorHAnsi" w:cstheme="minorHAnsi"/>
          <w:bCs/>
          <w:sz w:val="23"/>
          <w:szCs w:val="23"/>
        </w:rPr>
        <w:t>wszystki</w:t>
      </w:r>
      <w:r w:rsidR="00C75B77" w:rsidRPr="00912381">
        <w:rPr>
          <w:rFonts w:asciiTheme="minorHAnsi" w:hAnsiTheme="minorHAnsi" w:cstheme="minorHAnsi"/>
          <w:bCs/>
          <w:sz w:val="23"/>
          <w:szCs w:val="23"/>
        </w:rPr>
        <w:t>e</w:t>
      </w:r>
      <w:r w:rsidRPr="00912381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="00C75B77" w:rsidRPr="00912381">
        <w:rPr>
          <w:rFonts w:asciiTheme="minorHAnsi" w:hAnsiTheme="minorHAnsi" w:cstheme="minorHAnsi"/>
          <w:bCs/>
          <w:sz w:val="23"/>
          <w:szCs w:val="23"/>
        </w:rPr>
        <w:t>wymagane funkcje systemu,</w:t>
      </w:r>
    </w:p>
    <w:p w:rsidR="00C75B77" w:rsidRPr="00912381" w:rsidRDefault="00C75B77" w:rsidP="00C75B7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prototyp systemu oznacza wersję Systemu realizującą główne wymagane funkcje,</w:t>
      </w:r>
    </w:p>
    <w:p w:rsidR="00C75B77" w:rsidRPr="00912381" w:rsidRDefault="00C75B77" w:rsidP="00C75B7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 xml:space="preserve">wersja α oznacza MVP (ang. </w:t>
      </w:r>
      <w:r w:rsidRPr="00912381">
        <w:rPr>
          <w:rFonts w:asciiTheme="minorHAnsi" w:hAnsiTheme="minorHAnsi" w:cstheme="minorHAnsi"/>
          <w:bCs/>
          <w:i/>
          <w:iCs/>
          <w:sz w:val="23"/>
          <w:szCs w:val="23"/>
        </w:rPr>
        <w:t xml:space="preserve">Minimum </w:t>
      </w:r>
      <w:proofErr w:type="spellStart"/>
      <w:r w:rsidRPr="00912381">
        <w:rPr>
          <w:rFonts w:asciiTheme="minorHAnsi" w:hAnsiTheme="minorHAnsi" w:cstheme="minorHAnsi"/>
          <w:bCs/>
          <w:i/>
          <w:iCs/>
          <w:sz w:val="23"/>
          <w:szCs w:val="23"/>
        </w:rPr>
        <w:t>Viable</w:t>
      </w:r>
      <w:proofErr w:type="spellEnd"/>
      <w:r w:rsidRPr="00912381">
        <w:rPr>
          <w:rFonts w:asciiTheme="minorHAnsi" w:hAnsiTheme="minorHAnsi" w:cstheme="minorHAnsi"/>
          <w:bCs/>
          <w:i/>
          <w:iCs/>
          <w:sz w:val="23"/>
          <w:szCs w:val="23"/>
        </w:rPr>
        <w:t xml:space="preserve"> </w:t>
      </w:r>
      <w:proofErr w:type="spellStart"/>
      <w:r w:rsidRPr="00912381">
        <w:rPr>
          <w:rFonts w:asciiTheme="minorHAnsi" w:hAnsiTheme="minorHAnsi" w:cstheme="minorHAnsi"/>
          <w:bCs/>
          <w:i/>
          <w:iCs/>
          <w:sz w:val="23"/>
          <w:szCs w:val="23"/>
        </w:rPr>
        <w:t>Product</w:t>
      </w:r>
      <w:proofErr w:type="spellEnd"/>
      <w:r w:rsidRPr="00912381">
        <w:rPr>
          <w:rFonts w:asciiTheme="minorHAnsi" w:hAnsiTheme="minorHAnsi" w:cstheme="minorHAnsi"/>
          <w:bCs/>
          <w:sz w:val="23"/>
          <w:szCs w:val="23"/>
        </w:rPr>
        <w:t>) – System realizujący wszystkie wymagane funkcje,</w:t>
      </w:r>
    </w:p>
    <w:p w:rsidR="00C75B77" w:rsidRPr="00912381" w:rsidRDefault="00C75B77" w:rsidP="00C75B7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wersja β oznacza System w wersji na tyle stabilnej, że można go udostępnić do testowania kontrolowanej liczbie rzeczywistych użytkowników (β-użytkowników).</w:t>
      </w:r>
    </w:p>
    <w:p w:rsidR="00B21764" w:rsidRPr="00912381" w:rsidRDefault="00B21764" w:rsidP="00B2176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Zamawiający wymaga, by tworzenie kolejnych wersji systemu odbywało się przyrostowo, w etapach (sprintach) dwutygodniowych. Zamawiający deklaruje udział swojego personelu w przeglądach wyników tych etapów.</w:t>
      </w:r>
    </w:p>
    <w:p w:rsidR="00C86878" w:rsidRPr="00912381" w:rsidRDefault="00B21764" w:rsidP="00C75B77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Ostateczna wersja Systemu ma zostać dostarczona na zakończenie etapu eksploatacji nadzorowanej. Dlatego w etapie tym Wykonawca jest zobowiązany zaplanować czas na modyfikację Systemu, jego ostateczną weryfikację z Zamawiającym</w:t>
      </w:r>
      <w:r w:rsidR="006E5544">
        <w:rPr>
          <w:rFonts w:asciiTheme="minorHAnsi" w:hAnsiTheme="minorHAnsi" w:cstheme="minorHAnsi"/>
          <w:bCs/>
          <w:sz w:val="23"/>
          <w:szCs w:val="23"/>
        </w:rPr>
        <w:t xml:space="preserve"> oraz</w:t>
      </w:r>
      <w:r w:rsidRPr="00912381">
        <w:rPr>
          <w:rFonts w:asciiTheme="minorHAnsi" w:hAnsiTheme="minorHAnsi" w:cstheme="minorHAnsi"/>
          <w:bCs/>
          <w:sz w:val="23"/>
          <w:szCs w:val="23"/>
        </w:rPr>
        <w:t xml:space="preserve"> testy.</w:t>
      </w:r>
    </w:p>
    <w:p w:rsidR="00793D54" w:rsidRPr="00912381" w:rsidRDefault="00C75B77" w:rsidP="00246B8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3"/>
          <w:szCs w:val="23"/>
        </w:rPr>
      </w:pPr>
      <w:r w:rsidRPr="00912381">
        <w:rPr>
          <w:rFonts w:asciiTheme="minorHAnsi" w:hAnsiTheme="minorHAnsi" w:cstheme="minorHAnsi"/>
          <w:bCs/>
          <w:sz w:val="23"/>
          <w:szCs w:val="23"/>
        </w:rPr>
        <w:t>Wersja β Systemu oraz wersja ostateczna (po etapie eksploatacji nadzorowanej) podlega odbiorowi z formalną procedurą odbiorową, która musi zostać uwzględniona przez Wykonawcę przy planowaniu realizacji zamówienia.</w:t>
      </w:r>
    </w:p>
    <w:sectPr w:rsidR="00793D54" w:rsidRPr="00912381" w:rsidSect="00912381">
      <w:headerReference w:type="default" r:id="rId14"/>
      <w:footerReference w:type="default" r:id="rId15"/>
      <w:pgSz w:w="11906" w:h="16838"/>
      <w:pgMar w:top="992" w:right="1134" w:bottom="1418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16F1DFB" w15:done="0"/>
  <w15:commentEx w15:paraId="34328861" w15:done="0"/>
  <w15:commentEx w15:paraId="38822954" w15:done="0"/>
  <w15:commentEx w15:paraId="486B8A4B" w15:done="0"/>
  <w15:commentEx w15:paraId="11CC42FC" w15:done="0"/>
  <w15:commentEx w15:paraId="4A501277" w15:done="0"/>
  <w15:commentEx w15:paraId="6C09AF33" w15:done="0"/>
  <w15:commentEx w15:paraId="33BE7BE9" w15:done="0"/>
  <w15:commentEx w15:paraId="325F8E1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380FA4" w16cex:dateUtc="2020-10-19T11:14:00Z"/>
  <w16cex:commentExtensible w16cex:durableId="23381171" w16cex:dateUtc="2020-10-19T11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16F1DFB" w16cid:durableId="23380F91"/>
  <w16cid:commentId w16cid:paraId="34328861" w16cid:durableId="23380F92"/>
  <w16cid:commentId w16cid:paraId="38822954" w16cid:durableId="23380FA4"/>
  <w16cid:commentId w16cid:paraId="486B8A4B" w16cid:durableId="23380F94"/>
  <w16cid:commentId w16cid:paraId="11CC42FC" w16cid:durableId="230DDDD1"/>
  <w16cid:commentId w16cid:paraId="4A501277" w16cid:durableId="23381171"/>
  <w16cid:commentId w16cid:paraId="6C09AF33" w16cid:durableId="230DDDD5"/>
  <w16cid:commentId w16cid:paraId="33BE7BE9" w16cid:durableId="23380F97"/>
  <w16cid:commentId w16cid:paraId="325F8E14" w16cid:durableId="230DDDD6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B44" w:rsidRDefault="00D42B44" w:rsidP="00B81E7E">
      <w:pPr>
        <w:spacing w:after="0" w:line="240" w:lineRule="auto"/>
      </w:pPr>
      <w:r>
        <w:separator/>
      </w:r>
    </w:p>
  </w:endnote>
  <w:endnote w:type="continuationSeparator" w:id="0">
    <w:p w:rsidR="00D42B44" w:rsidRDefault="00D42B44" w:rsidP="00B81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381" w:rsidRPr="00614E1E" w:rsidRDefault="00912381" w:rsidP="00912381">
    <w:pPr>
      <w:tabs>
        <w:tab w:val="center" w:pos="4536"/>
        <w:tab w:val="right" w:pos="10490"/>
      </w:tabs>
      <w:spacing w:after="0" w:line="240" w:lineRule="auto"/>
      <w:ind w:left="-1134" w:right="360"/>
      <w:jc w:val="right"/>
      <w:rPr>
        <w:rFonts w:cs="Times New Roman"/>
        <w:noProof/>
      </w:rPr>
    </w:pPr>
    <w:r>
      <w:rPr>
        <w:noProof/>
        <w:lang w:eastAsia="pl-PL"/>
      </w:rPr>
      <w:drawing>
        <wp:inline distT="0" distB="0" distL="0" distR="0">
          <wp:extent cx="5753100" cy="581025"/>
          <wp:effectExtent l="0" t="0" r="0" b="9525"/>
          <wp:docPr id="4" name="Obraz 4" descr="EFRR_kolor_poziom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kolor_poziom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2381" w:rsidRPr="00614E1E" w:rsidRDefault="000A61AA" w:rsidP="00912381">
    <w:pPr>
      <w:tabs>
        <w:tab w:val="center" w:pos="4536"/>
        <w:tab w:val="right" w:pos="9072"/>
      </w:tabs>
      <w:spacing w:after="0" w:line="240" w:lineRule="auto"/>
      <w:jc w:val="both"/>
      <w:rPr>
        <w:rFonts w:eastAsia="Lucida Sans Unicode" w:cs="Times New Roman"/>
        <w:sz w:val="16"/>
        <w:szCs w:val="16"/>
        <w:lang w:eastAsia="ar-SA"/>
      </w:rPr>
    </w:pPr>
    <w:r w:rsidRPr="000A61AA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" o:spid="_x0000_s4097" type="#_x0000_t202" style="position:absolute;left:0;text-align:left;margin-left:454.1pt;margin-top:16.35pt;width:34.5pt;height:26.3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" filled="f" stroked="f" strokeweight=".5pt">
          <v:textbox>
            <w:txbxContent>
              <w:p w:rsidR="00912381" w:rsidRPr="005779C3" w:rsidRDefault="000A61AA" w:rsidP="00912381">
                <w:pPr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fldChar w:fldCharType="begin"/>
                </w:r>
                <w:r w:rsidR="00912381">
                  <w:rPr>
                    <w:sz w:val="20"/>
                    <w:szCs w:val="20"/>
                  </w:rPr>
                  <w:instrText xml:space="preserve"> PAGE   \* MERGEFORMAT </w:instrText>
                </w:r>
                <w:r>
                  <w:rPr>
                    <w:sz w:val="20"/>
                    <w:szCs w:val="20"/>
                  </w:rPr>
                  <w:fldChar w:fldCharType="separate"/>
                </w:r>
                <w:r w:rsidR="00FE06AD">
                  <w:rPr>
                    <w:noProof/>
                    <w:sz w:val="20"/>
                    <w:szCs w:val="20"/>
                  </w:rPr>
                  <w:t>15</w:t>
                </w:r>
                <w:r>
                  <w:rPr>
                    <w:sz w:val="20"/>
                    <w:szCs w:val="20"/>
                  </w:rPr>
                  <w:fldChar w:fldCharType="end"/>
                </w:r>
              </w:p>
            </w:txbxContent>
          </v:textbox>
        </v:shape>
      </w:pict>
    </w:r>
    <w:r w:rsidR="00912381" w:rsidRPr="00614E1E">
      <w:rPr>
        <w:rFonts w:eastAsia="Lucida Sans Unicode" w:cs="Times New Roman"/>
        <w:sz w:val="16"/>
        <w:szCs w:val="16"/>
        <w:lang w:eastAsia="ar-SA"/>
      </w:rPr>
      <w:t>Projekt „</w:t>
    </w:r>
    <w:r w:rsidR="00912381" w:rsidRPr="00614E1E">
      <w:rPr>
        <w:rFonts w:eastAsia="Lucida Sans Unicode" w:cs="Times New Roman"/>
        <w:b/>
        <w:i/>
        <w:sz w:val="16"/>
        <w:szCs w:val="16"/>
        <w:lang w:eastAsia="ar-SA"/>
      </w:rPr>
      <w:t xml:space="preserve">Rozbudowa systemu zarządzania terenami </w:t>
    </w:r>
    <w:proofErr w:type="spellStart"/>
    <w:r w:rsidR="00912381" w:rsidRPr="00614E1E">
      <w:rPr>
        <w:rFonts w:eastAsia="Lucida Sans Unicode" w:cs="Times New Roman"/>
        <w:b/>
        <w:i/>
        <w:sz w:val="16"/>
        <w:szCs w:val="16"/>
        <w:lang w:eastAsia="ar-SA"/>
      </w:rPr>
      <w:t>pogórniczymi</w:t>
    </w:r>
    <w:proofErr w:type="spellEnd"/>
    <w:r w:rsidR="00912381" w:rsidRPr="00614E1E">
      <w:rPr>
        <w:rFonts w:eastAsia="Lucida Sans Unicode" w:cs="Times New Roman"/>
        <w:b/>
        <w:i/>
        <w:sz w:val="16"/>
        <w:szCs w:val="16"/>
        <w:lang w:eastAsia="ar-SA"/>
      </w:rPr>
      <w:t xml:space="preserve"> na terenie województwa śląskiego</w:t>
    </w:r>
    <w:r w:rsidR="00912381" w:rsidRPr="00614E1E">
      <w:rPr>
        <w:rFonts w:eastAsia="Lucida Sans Unicode" w:cs="Times New Roman"/>
        <w:sz w:val="16"/>
        <w:szCs w:val="16"/>
        <w:lang w:eastAsia="ar-SA"/>
      </w:rPr>
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B44" w:rsidRDefault="00D42B44" w:rsidP="00B81E7E">
      <w:pPr>
        <w:spacing w:after="0" w:line="240" w:lineRule="auto"/>
      </w:pPr>
      <w:r>
        <w:separator/>
      </w:r>
    </w:p>
  </w:footnote>
  <w:footnote w:type="continuationSeparator" w:id="0">
    <w:p w:rsidR="00D42B44" w:rsidRDefault="00D42B44" w:rsidP="00B81E7E">
      <w:pPr>
        <w:spacing w:after="0" w:line="240" w:lineRule="auto"/>
      </w:pPr>
      <w:r>
        <w:continuationSeparator/>
      </w:r>
    </w:p>
  </w:footnote>
  <w:footnote w:id="1">
    <w:p w:rsidR="00E13C5A" w:rsidRPr="00D134F2" w:rsidRDefault="00E13C5A">
      <w:pPr>
        <w:pStyle w:val="Tekstprzypisudolnego"/>
        <w:rPr>
          <w:rFonts w:asciiTheme="majorBidi" w:hAnsiTheme="majorBidi" w:cstheme="majorBidi"/>
        </w:rPr>
      </w:pPr>
      <w:r w:rsidRPr="00D134F2">
        <w:rPr>
          <w:rStyle w:val="Odwoanieprzypisudolnego"/>
          <w:rFonts w:asciiTheme="majorBidi" w:hAnsiTheme="majorBidi" w:cstheme="majorBidi"/>
        </w:rPr>
        <w:footnoteRef/>
      </w:r>
      <w:r w:rsidRPr="00D134F2">
        <w:rPr>
          <w:rFonts w:asciiTheme="majorBidi" w:hAnsiTheme="majorBidi" w:cstheme="majorBidi"/>
        </w:rPr>
        <w:t xml:space="preserve"> </w:t>
      </w:r>
      <w:hyperlink r:id="rId1" w:history="1">
        <w:r w:rsidRPr="00C605E6">
          <w:rPr>
            <w:rStyle w:val="Hipercze"/>
            <w:rFonts w:asciiTheme="majorBidi" w:hAnsiTheme="majorBidi" w:cstheme="majorBidi"/>
          </w:rPr>
          <w:t>https://5stardata.info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381" w:rsidRPr="00614E1E" w:rsidRDefault="00912381" w:rsidP="00912381">
    <w:pPr>
      <w:tabs>
        <w:tab w:val="center" w:pos="4536"/>
        <w:tab w:val="right" w:pos="9072"/>
      </w:tabs>
      <w:spacing w:after="0" w:line="240" w:lineRule="auto"/>
      <w:jc w:val="both"/>
      <w:rPr>
        <w:rFonts w:cs="Times New Roman"/>
        <w:bCs/>
        <w:sz w:val="18"/>
        <w:szCs w:val="18"/>
        <w:lang w:eastAsia="pl-PL"/>
      </w:rPr>
    </w:pPr>
    <w:r>
      <w:rPr>
        <w:bCs/>
        <w:noProof/>
        <w:sz w:val="18"/>
        <w:szCs w:val="18"/>
        <w:lang w:eastAsia="pl-PL"/>
      </w:rPr>
      <w:drawing>
        <wp:inline distT="0" distB="0" distL="0" distR="0">
          <wp:extent cx="2152650" cy="5048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14E1E">
      <w:rPr>
        <w:rFonts w:cs="Times New Roman"/>
        <w:bCs/>
        <w:noProof/>
        <w:sz w:val="24"/>
        <w:szCs w:val="20"/>
        <w:lang w:eastAsia="pl-PL"/>
      </w:rPr>
      <w:t xml:space="preserve">            </w:t>
    </w:r>
    <w:r>
      <w:rPr>
        <w:bCs/>
        <w:noProof/>
        <w:sz w:val="24"/>
        <w:szCs w:val="20"/>
        <w:lang w:eastAsia="pl-PL"/>
      </w:rPr>
      <w:drawing>
        <wp:inline distT="0" distB="0" distL="0" distR="0">
          <wp:extent cx="1362075" cy="504825"/>
          <wp:effectExtent l="0" t="0" r="9525" b="9525"/>
          <wp:docPr id="2" name="Obraz 2" descr="https://www.slaskie.pl/images/logo2017/logo-slaskie-kolorowe/cmyk/logo-slaskie-kolorowe-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5" descr="https://www.slaskie.pl/images/logo2017/logo-slaskie-kolorowe/cmyk/logo-slaskie-kolorowe-cmy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14E1E">
      <w:rPr>
        <w:rFonts w:cs="Times New Roman"/>
        <w:bCs/>
        <w:noProof/>
        <w:sz w:val="24"/>
        <w:szCs w:val="20"/>
        <w:lang w:eastAsia="pl-PL"/>
      </w:rPr>
      <w:t xml:space="preserve">              </w:t>
    </w:r>
    <w:r>
      <w:rPr>
        <w:bCs/>
        <w:noProof/>
        <w:sz w:val="24"/>
        <w:szCs w:val="20"/>
        <w:lang w:eastAsia="pl-PL"/>
      </w:rPr>
      <w:drawing>
        <wp:inline distT="0" distB="0" distL="0" distR="0">
          <wp:extent cx="1095375" cy="7524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3C5A" w:rsidRPr="00912381" w:rsidRDefault="00E13C5A" w:rsidP="00912381">
    <w:pPr>
      <w:pStyle w:val="Nagwek"/>
      <w:rPr>
        <w:rFonts w:asciiTheme="minorHAnsi" w:hAnsiTheme="minorHAnsi" w:cstheme="minorHAns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"/>
      <w:lvlJc w:val="left"/>
      <w:pPr>
        <w:tabs>
          <w:tab w:val="num" w:pos="0"/>
        </w:tabs>
        <w:ind w:left="1788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">
    <w:nsid w:val="04B543B8"/>
    <w:multiLevelType w:val="hybridMultilevel"/>
    <w:tmpl w:val="4DF62B5C"/>
    <w:lvl w:ilvl="0" w:tplc="E876959C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5521A7"/>
    <w:multiLevelType w:val="hybridMultilevel"/>
    <w:tmpl w:val="96585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04874"/>
    <w:multiLevelType w:val="hybridMultilevel"/>
    <w:tmpl w:val="8A404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27C06"/>
    <w:multiLevelType w:val="hybridMultilevel"/>
    <w:tmpl w:val="CAA4B346"/>
    <w:lvl w:ilvl="0" w:tplc="8DC438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826A0"/>
    <w:multiLevelType w:val="hybridMultilevel"/>
    <w:tmpl w:val="791A40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AC3AD2"/>
    <w:multiLevelType w:val="hybridMultilevel"/>
    <w:tmpl w:val="B2C6DE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602720F"/>
    <w:multiLevelType w:val="hybridMultilevel"/>
    <w:tmpl w:val="0F963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065726"/>
    <w:multiLevelType w:val="hybridMultilevel"/>
    <w:tmpl w:val="2F46FB74"/>
    <w:lvl w:ilvl="0" w:tplc="512454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0C6B3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A2285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2AC8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64DE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DE097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163FE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9C6A5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120DC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62C1434"/>
    <w:multiLevelType w:val="hybridMultilevel"/>
    <w:tmpl w:val="66F64F78"/>
    <w:lvl w:ilvl="0" w:tplc="FCB2D050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2D913C63"/>
    <w:multiLevelType w:val="hybridMultilevel"/>
    <w:tmpl w:val="E3549EC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5D43A78"/>
    <w:multiLevelType w:val="hybridMultilevel"/>
    <w:tmpl w:val="B7560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F4593"/>
    <w:multiLevelType w:val="hybridMultilevel"/>
    <w:tmpl w:val="9EDE277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3A4E6FEE"/>
    <w:multiLevelType w:val="hybridMultilevel"/>
    <w:tmpl w:val="A83C92B0"/>
    <w:lvl w:ilvl="0" w:tplc="B7861176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CD02CA7"/>
    <w:multiLevelType w:val="hybridMultilevel"/>
    <w:tmpl w:val="6B08A2B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431126A9"/>
    <w:multiLevelType w:val="hybridMultilevel"/>
    <w:tmpl w:val="BAE46420"/>
    <w:lvl w:ilvl="0" w:tplc="F1D064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4621D55"/>
    <w:multiLevelType w:val="hybridMultilevel"/>
    <w:tmpl w:val="F372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9F742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6FF76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79A2CC6"/>
    <w:multiLevelType w:val="hybridMultilevel"/>
    <w:tmpl w:val="E80A5696"/>
    <w:lvl w:ilvl="0" w:tplc="B6F2042C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49D231C1"/>
    <w:multiLevelType w:val="hybridMultilevel"/>
    <w:tmpl w:val="6CEAB5CE"/>
    <w:lvl w:ilvl="0" w:tplc="609EED2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6424C1"/>
    <w:multiLevelType w:val="hybridMultilevel"/>
    <w:tmpl w:val="7AA48516"/>
    <w:lvl w:ilvl="0" w:tplc="600E940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52FB3AAA"/>
    <w:multiLevelType w:val="hybridMultilevel"/>
    <w:tmpl w:val="8964473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865611B"/>
    <w:multiLevelType w:val="hybridMultilevel"/>
    <w:tmpl w:val="3DA06F68"/>
    <w:lvl w:ilvl="0" w:tplc="9E9E9E1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B786117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292D55"/>
    <w:multiLevelType w:val="hybridMultilevel"/>
    <w:tmpl w:val="DA383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B17105"/>
    <w:multiLevelType w:val="hybridMultilevel"/>
    <w:tmpl w:val="791A40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795CF8"/>
    <w:multiLevelType w:val="hybridMultilevel"/>
    <w:tmpl w:val="8B4A3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F44441"/>
    <w:multiLevelType w:val="hybridMultilevel"/>
    <w:tmpl w:val="6ABAB84E"/>
    <w:lvl w:ilvl="0" w:tplc="303E392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D0F46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641C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69BD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E0F56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4292C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50E8B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9EB49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C25A9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3303725"/>
    <w:multiLevelType w:val="hybridMultilevel"/>
    <w:tmpl w:val="8A404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0">
    <w:nsid w:val="7FFC28A1"/>
    <w:multiLevelType w:val="hybridMultilevel"/>
    <w:tmpl w:val="4DF62B5C"/>
    <w:lvl w:ilvl="0" w:tplc="E876959C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20"/>
  </w:num>
  <w:num w:numId="3">
    <w:abstractNumId w:val="16"/>
  </w:num>
  <w:num w:numId="4">
    <w:abstractNumId w:val="5"/>
  </w:num>
  <w:num w:numId="5">
    <w:abstractNumId w:val="11"/>
  </w:num>
  <w:num w:numId="6">
    <w:abstractNumId w:val="26"/>
  </w:num>
  <w:num w:numId="7">
    <w:abstractNumId w:val="7"/>
  </w:num>
  <w:num w:numId="8">
    <w:abstractNumId w:val="3"/>
  </w:num>
  <w:num w:numId="9">
    <w:abstractNumId w:val="28"/>
  </w:num>
  <w:num w:numId="10">
    <w:abstractNumId w:val="30"/>
  </w:num>
  <w:num w:numId="11">
    <w:abstractNumId w:val="1"/>
  </w:num>
  <w:num w:numId="12">
    <w:abstractNumId w:val="24"/>
  </w:num>
  <w:num w:numId="13">
    <w:abstractNumId w:val="2"/>
  </w:num>
  <w:num w:numId="14">
    <w:abstractNumId w:val="4"/>
  </w:num>
  <w:num w:numId="15">
    <w:abstractNumId w:val="25"/>
  </w:num>
  <w:num w:numId="16">
    <w:abstractNumId w:val="15"/>
  </w:num>
  <w:num w:numId="17">
    <w:abstractNumId w:val="27"/>
  </w:num>
  <w:num w:numId="18">
    <w:abstractNumId w:val="12"/>
  </w:num>
  <w:num w:numId="19">
    <w:abstractNumId w:val="8"/>
  </w:num>
  <w:num w:numId="20">
    <w:abstractNumId w:val="6"/>
  </w:num>
  <w:num w:numId="21">
    <w:abstractNumId w:val="22"/>
  </w:num>
  <w:num w:numId="22">
    <w:abstractNumId w:val="10"/>
  </w:num>
  <w:num w:numId="23">
    <w:abstractNumId w:val="14"/>
  </w:num>
  <w:num w:numId="24">
    <w:abstractNumId w:val="17"/>
  </w:num>
  <w:num w:numId="25">
    <w:abstractNumId w:val="18"/>
  </w:num>
  <w:num w:numId="26">
    <w:abstractNumId w:val="23"/>
  </w:num>
  <w:num w:numId="27">
    <w:abstractNumId w:val="23"/>
    <w:lvlOverride w:ilvl="0">
      <w:lvl w:ilvl="0" w:tplc="9E9E9E12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B7861176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13"/>
  </w:num>
  <w:num w:numId="29">
    <w:abstractNumId w:val="23"/>
    <w:lvlOverride w:ilvl="0">
      <w:lvl w:ilvl="0" w:tplc="9E9E9E12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B7861176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0">
    <w:abstractNumId w:val="21"/>
  </w:num>
  <w:num w:numId="31">
    <w:abstractNumId w:val="19"/>
  </w:num>
  <w:num w:numId="32">
    <w:abstractNumId w:val="9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dam">
    <w15:presenceInfo w15:providerId="None" w15:userId="Adam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14BE8"/>
    <w:rsid w:val="000028B0"/>
    <w:rsid w:val="0000387F"/>
    <w:rsid w:val="00003CB8"/>
    <w:rsid w:val="00003D5C"/>
    <w:rsid w:val="000066CC"/>
    <w:rsid w:val="00006B77"/>
    <w:rsid w:val="000078E7"/>
    <w:rsid w:val="00011356"/>
    <w:rsid w:val="00012D12"/>
    <w:rsid w:val="00017D22"/>
    <w:rsid w:val="0002153D"/>
    <w:rsid w:val="00025422"/>
    <w:rsid w:val="00027533"/>
    <w:rsid w:val="00031DFE"/>
    <w:rsid w:val="00032545"/>
    <w:rsid w:val="00034B7E"/>
    <w:rsid w:val="00034D3C"/>
    <w:rsid w:val="00035AE9"/>
    <w:rsid w:val="000377ED"/>
    <w:rsid w:val="000425B3"/>
    <w:rsid w:val="00044E86"/>
    <w:rsid w:val="000451B8"/>
    <w:rsid w:val="00045B31"/>
    <w:rsid w:val="00046D94"/>
    <w:rsid w:val="00046FE4"/>
    <w:rsid w:val="00051448"/>
    <w:rsid w:val="000517E4"/>
    <w:rsid w:val="000523B0"/>
    <w:rsid w:val="000530E0"/>
    <w:rsid w:val="00055085"/>
    <w:rsid w:val="000553A4"/>
    <w:rsid w:val="000565F3"/>
    <w:rsid w:val="000610C3"/>
    <w:rsid w:val="00063F27"/>
    <w:rsid w:val="00064DCA"/>
    <w:rsid w:val="000651B6"/>
    <w:rsid w:val="000657EE"/>
    <w:rsid w:val="000662E3"/>
    <w:rsid w:val="00067F67"/>
    <w:rsid w:val="000766B0"/>
    <w:rsid w:val="00076C38"/>
    <w:rsid w:val="0007733B"/>
    <w:rsid w:val="0008334E"/>
    <w:rsid w:val="00083453"/>
    <w:rsid w:val="000839D3"/>
    <w:rsid w:val="00087AF1"/>
    <w:rsid w:val="00090D8C"/>
    <w:rsid w:val="000913B6"/>
    <w:rsid w:val="00092336"/>
    <w:rsid w:val="00092CDE"/>
    <w:rsid w:val="000934EC"/>
    <w:rsid w:val="00093571"/>
    <w:rsid w:val="000A22D5"/>
    <w:rsid w:val="000A2385"/>
    <w:rsid w:val="000A3748"/>
    <w:rsid w:val="000A61AA"/>
    <w:rsid w:val="000A754A"/>
    <w:rsid w:val="000A7F26"/>
    <w:rsid w:val="000B4889"/>
    <w:rsid w:val="000B4AAD"/>
    <w:rsid w:val="000B5128"/>
    <w:rsid w:val="000B6B15"/>
    <w:rsid w:val="000B7973"/>
    <w:rsid w:val="000B7A31"/>
    <w:rsid w:val="000C084D"/>
    <w:rsid w:val="000C3E78"/>
    <w:rsid w:val="000D04AF"/>
    <w:rsid w:val="000D1838"/>
    <w:rsid w:val="000D1A7E"/>
    <w:rsid w:val="000D1D65"/>
    <w:rsid w:val="000D4B6A"/>
    <w:rsid w:val="000D525A"/>
    <w:rsid w:val="000E1803"/>
    <w:rsid w:val="000E256F"/>
    <w:rsid w:val="000E25FE"/>
    <w:rsid w:val="000E3E1D"/>
    <w:rsid w:val="000E4481"/>
    <w:rsid w:val="000E627B"/>
    <w:rsid w:val="000E7917"/>
    <w:rsid w:val="000F2414"/>
    <w:rsid w:val="000F4837"/>
    <w:rsid w:val="001005DA"/>
    <w:rsid w:val="00103B88"/>
    <w:rsid w:val="00104E63"/>
    <w:rsid w:val="0010545B"/>
    <w:rsid w:val="0010635F"/>
    <w:rsid w:val="00106AA3"/>
    <w:rsid w:val="00110146"/>
    <w:rsid w:val="001107A9"/>
    <w:rsid w:val="00110F75"/>
    <w:rsid w:val="00111C61"/>
    <w:rsid w:val="00114486"/>
    <w:rsid w:val="00114D44"/>
    <w:rsid w:val="00114EAE"/>
    <w:rsid w:val="00117CEB"/>
    <w:rsid w:val="001215DB"/>
    <w:rsid w:val="001235C1"/>
    <w:rsid w:val="00123E9A"/>
    <w:rsid w:val="00123F42"/>
    <w:rsid w:val="00124133"/>
    <w:rsid w:val="00126B81"/>
    <w:rsid w:val="00127FEF"/>
    <w:rsid w:val="0013221C"/>
    <w:rsid w:val="001323D9"/>
    <w:rsid w:val="00132ED4"/>
    <w:rsid w:val="0013632D"/>
    <w:rsid w:val="0014227D"/>
    <w:rsid w:val="00143478"/>
    <w:rsid w:val="0014577A"/>
    <w:rsid w:val="00145F05"/>
    <w:rsid w:val="00147927"/>
    <w:rsid w:val="0015003F"/>
    <w:rsid w:val="00150146"/>
    <w:rsid w:val="00152E3A"/>
    <w:rsid w:val="001535C3"/>
    <w:rsid w:val="0015756D"/>
    <w:rsid w:val="0016069D"/>
    <w:rsid w:val="00163402"/>
    <w:rsid w:val="00167186"/>
    <w:rsid w:val="00167C3E"/>
    <w:rsid w:val="00170C1C"/>
    <w:rsid w:val="00174674"/>
    <w:rsid w:val="0017650A"/>
    <w:rsid w:val="00176C93"/>
    <w:rsid w:val="00183EE1"/>
    <w:rsid w:val="0019585A"/>
    <w:rsid w:val="0019603E"/>
    <w:rsid w:val="00196532"/>
    <w:rsid w:val="00196FBD"/>
    <w:rsid w:val="00197081"/>
    <w:rsid w:val="001974F2"/>
    <w:rsid w:val="001A1044"/>
    <w:rsid w:val="001A2CEB"/>
    <w:rsid w:val="001A2DF8"/>
    <w:rsid w:val="001A3A64"/>
    <w:rsid w:val="001A4A4B"/>
    <w:rsid w:val="001A528C"/>
    <w:rsid w:val="001B12BD"/>
    <w:rsid w:val="001B2B41"/>
    <w:rsid w:val="001C1EA3"/>
    <w:rsid w:val="001C2568"/>
    <w:rsid w:val="001C3622"/>
    <w:rsid w:val="001C3DE7"/>
    <w:rsid w:val="001C4001"/>
    <w:rsid w:val="001C5CCB"/>
    <w:rsid w:val="001D109A"/>
    <w:rsid w:val="001D5BA1"/>
    <w:rsid w:val="001D7296"/>
    <w:rsid w:val="001E35D9"/>
    <w:rsid w:val="001E3FEA"/>
    <w:rsid w:val="001E5727"/>
    <w:rsid w:val="001E7886"/>
    <w:rsid w:val="001F155B"/>
    <w:rsid w:val="001F15F5"/>
    <w:rsid w:val="001F21B6"/>
    <w:rsid w:val="001F6E26"/>
    <w:rsid w:val="002062E4"/>
    <w:rsid w:val="00212338"/>
    <w:rsid w:val="0021265B"/>
    <w:rsid w:val="00213E2F"/>
    <w:rsid w:val="002160FE"/>
    <w:rsid w:val="00217AE1"/>
    <w:rsid w:val="00222626"/>
    <w:rsid w:val="00223068"/>
    <w:rsid w:val="002234A1"/>
    <w:rsid w:val="00223AB3"/>
    <w:rsid w:val="00224AC7"/>
    <w:rsid w:val="00225329"/>
    <w:rsid w:val="00230B26"/>
    <w:rsid w:val="00234DF1"/>
    <w:rsid w:val="0023558D"/>
    <w:rsid w:val="002366EB"/>
    <w:rsid w:val="002370A6"/>
    <w:rsid w:val="002377A5"/>
    <w:rsid w:val="002401C8"/>
    <w:rsid w:val="00240ACC"/>
    <w:rsid w:val="00240BC8"/>
    <w:rsid w:val="00241D96"/>
    <w:rsid w:val="00243743"/>
    <w:rsid w:val="002448F1"/>
    <w:rsid w:val="00245447"/>
    <w:rsid w:val="00245B41"/>
    <w:rsid w:val="00246B8B"/>
    <w:rsid w:val="00247C3B"/>
    <w:rsid w:val="002505E5"/>
    <w:rsid w:val="002509D2"/>
    <w:rsid w:val="00255D3F"/>
    <w:rsid w:val="00256E6F"/>
    <w:rsid w:val="0025760A"/>
    <w:rsid w:val="002615D3"/>
    <w:rsid w:val="00264FB4"/>
    <w:rsid w:val="002653CE"/>
    <w:rsid w:val="00265639"/>
    <w:rsid w:val="0026575D"/>
    <w:rsid w:val="00265D84"/>
    <w:rsid w:val="002665E0"/>
    <w:rsid w:val="00266C30"/>
    <w:rsid w:val="00266CC8"/>
    <w:rsid w:val="00272A05"/>
    <w:rsid w:val="00273DDE"/>
    <w:rsid w:val="0027472A"/>
    <w:rsid w:val="0027741F"/>
    <w:rsid w:val="002800DD"/>
    <w:rsid w:val="00283842"/>
    <w:rsid w:val="00286563"/>
    <w:rsid w:val="00286AAD"/>
    <w:rsid w:val="00286BFA"/>
    <w:rsid w:val="002907E0"/>
    <w:rsid w:val="00291BDF"/>
    <w:rsid w:val="00292159"/>
    <w:rsid w:val="0029233E"/>
    <w:rsid w:val="0029404F"/>
    <w:rsid w:val="00296732"/>
    <w:rsid w:val="0029686C"/>
    <w:rsid w:val="002A0198"/>
    <w:rsid w:val="002A3BB4"/>
    <w:rsid w:val="002A659D"/>
    <w:rsid w:val="002A7F1B"/>
    <w:rsid w:val="002B058D"/>
    <w:rsid w:val="002B11E4"/>
    <w:rsid w:val="002B197E"/>
    <w:rsid w:val="002B2445"/>
    <w:rsid w:val="002B50C8"/>
    <w:rsid w:val="002B6098"/>
    <w:rsid w:val="002B60C5"/>
    <w:rsid w:val="002B6EC6"/>
    <w:rsid w:val="002C0DE7"/>
    <w:rsid w:val="002C1EC6"/>
    <w:rsid w:val="002C331B"/>
    <w:rsid w:val="002C3416"/>
    <w:rsid w:val="002C5F44"/>
    <w:rsid w:val="002C6FCC"/>
    <w:rsid w:val="002D0D78"/>
    <w:rsid w:val="002D21CD"/>
    <w:rsid w:val="002D2BD7"/>
    <w:rsid w:val="002D3644"/>
    <w:rsid w:val="002D384B"/>
    <w:rsid w:val="002D6592"/>
    <w:rsid w:val="002D797F"/>
    <w:rsid w:val="002E03B2"/>
    <w:rsid w:val="002E0514"/>
    <w:rsid w:val="002E1BCB"/>
    <w:rsid w:val="002E2CB3"/>
    <w:rsid w:val="002E429F"/>
    <w:rsid w:val="002E695D"/>
    <w:rsid w:val="002E6AD7"/>
    <w:rsid w:val="002E7115"/>
    <w:rsid w:val="002E7317"/>
    <w:rsid w:val="002F00E4"/>
    <w:rsid w:val="002F102A"/>
    <w:rsid w:val="002F24B3"/>
    <w:rsid w:val="002F3CA2"/>
    <w:rsid w:val="002F5397"/>
    <w:rsid w:val="002F7491"/>
    <w:rsid w:val="0030493B"/>
    <w:rsid w:val="003058F0"/>
    <w:rsid w:val="00306DD1"/>
    <w:rsid w:val="003108B7"/>
    <w:rsid w:val="0031176E"/>
    <w:rsid w:val="00311F82"/>
    <w:rsid w:val="0031339E"/>
    <w:rsid w:val="003149A0"/>
    <w:rsid w:val="00315121"/>
    <w:rsid w:val="00315482"/>
    <w:rsid w:val="00315882"/>
    <w:rsid w:val="003161E2"/>
    <w:rsid w:val="00316420"/>
    <w:rsid w:val="00320C4C"/>
    <w:rsid w:val="00323912"/>
    <w:rsid w:val="00324CB7"/>
    <w:rsid w:val="00324E6B"/>
    <w:rsid w:val="00330730"/>
    <w:rsid w:val="00332C29"/>
    <w:rsid w:val="00334781"/>
    <w:rsid w:val="003347C7"/>
    <w:rsid w:val="003370EE"/>
    <w:rsid w:val="00340BD5"/>
    <w:rsid w:val="00344D34"/>
    <w:rsid w:val="00344DD2"/>
    <w:rsid w:val="003471F6"/>
    <w:rsid w:val="003500D0"/>
    <w:rsid w:val="00350B33"/>
    <w:rsid w:val="003530AC"/>
    <w:rsid w:val="003564EC"/>
    <w:rsid w:val="0035789D"/>
    <w:rsid w:val="00361D8E"/>
    <w:rsid w:val="00362295"/>
    <w:rsid w:val="0036474F"/>
    <w:rsid w:val="003656AE"/>
    <w:rsid w:val="00367485"/>
    <w:rsid w:val="00367E30"/>
    <w:rsid w:val="00371E0B"/>
    <w:rsid w:val="00375732"/>
    <w:rsid w:val="00375BA4"/>
    <w:rsid w:val="00377E29"/>
    <w:rsid w:val="00383676"/>
    <w:rsid w:val="00383B5E"/>
    <w:rsid w:val="00383FB1"/>
    <w:rsid w:val="003841D6"/>
    <w:rsid w:val="003907D9"/>
    <w:rsid w:val="00392B7C"/>
    <w:rsid w:val="003936C9"/>
    <w:rsid w:val="00393A4E"/>
    <w:rsid w:val="00393DF3"/>
    <w:rsid w:val="00394277"/>
    <w:rsid w:val="00395BFF"/>
    <w:rsid w:val="00397142"/>
    <w:rsid w:val="00397302"/>
    <w:rsid w:val="003A01D6"/>
    <w:rsid w:val="003B0D87"/>
    <w:rsid w:val="003B0FD9"/>
    <w:rsid w:val="003B3C1D"/>
    <w:rsid w:val="003B5233"/>
    <w:rsid w:val="003C10CE"/>
    <w:rsid w:val="003C154F"/>
    <w:rsid w:val="003C1A4F"/>
    <w:rsid w:val="003C240C"/>
    <w:rsid w:val="003C2E58"/>
    <w:rsid w:val="003C375B"/>
    <w:rsid w:val="003C5ECF"/>
    <w:rsid w:val="003C60EA"/>
    <w:rsid w:val="003C7B05"/>
    <w:rsid w:val="003C7E04"/>
    <w:rsid w:val="003D1253"/>
    <w:rsid w:val="003D4BA8"/>
    <w:rsid w:val="003E08EF"/>
    <w:rsid w:val="003E569D"/>
    <w:rsid w:val="003E5821"/>
    <w:rsid w:val="003F44C1"/>
    <w:rsid w:val="00402394"/>
    <w:rsid w:val="00403E65"/>
    <w:rsid w:val="00404935"/>
    <w:rsid w:val="00404DF3"/>
    <w:rsid w:val="00405D1E"/>
    <w:rsid w:val="0040749F"/>
    <w:rsid w:val="00407582"/>
    <w:rsid w:val="004109DA"/>
    <w:rsid w:val="00414650"/>
    <w:rsid w:val="00414A4B"/>
    <w:rsid w:val="00416590"/>
    <w:rsid w:val="00420EFC"/>
    <w:rsid w:val="00424754"/>
    <w:rsid w:val="00424870"/>
    <w:rsid w:val="00424B75"/>
    <w:rsid w:val="00430F00"/>
    <w:rsid w:val="00431ABC"/>
    <w:rsid w:val="004344AC"/>
    <w:rsid w:val="004368C3"/>
    <w:rsid w:val="004377B8"/>
    <w:rsid w:val="00437A42"/>
    <w:rsid w:val="0044071A"/>
    <w:rsid w:val="00440B38"/>
    <w:rsid w:val="00441BF2"/>
    <w:rsid w:val="00442F65"/>
    <w:rsid w:val="00445087"/>
    <w:rsid w:val="00450B21"/>
    <w:rsid w:val="00451E75"/>
    <w:rsid w:val="00454BB3"/>
    <w:rsid w:val="00457704"/>
    <w:rsid w:val="00463D1F"/>
    <w:rsid w:val="00464F4E"/>
    <w:rsid w:val="004676E0"/>
    <w:rsid w:val="0047268F"/>
    <w:rsid w:val="00475054"/>
    <w:rsid w:val="00475926"/>
    <w:rsid w:val="00475F64"/>
    <w:rsid w:val="00477382"/>
    <w:rsid w:val="00477D73"/>
    <w:rsid w:val="00481360"/>
    <w:rsid w:val="004822C4"/>
    <w:rsid w:val="00485662"/>
    <w:rsid w:val="004860EC"/>
    <w:rsid w:val="00486607"/>
    <w:rsid w:val="004867B9"/>
    <w:rsid w:val="00486818"/>
    <w:rsid w:val="0048740A"/>
    <w:rsid w:val="00487F78"/>
    <w:rsid w:val="00490E2A"/>
    <w:rsid w:val="00494FF6"/>
    <w:rsid w:val="0049664C"/>
    <w:rsid w:val="0049691F"/>
    <w:rsid w:val="004A45E8"/>
    <w:rsid w:val="004A64F1"/>
    <w:rsid w:val="004A7662"/>
    <w:rsid w:val="004A7D22"/>
    <w:rsid w:val="004A7F88"/>
    <w:rsid w:val="004B209A"/>
    <w:rsid w:val="004B76F3"/>
    <w:rsid w:val="004C2094"/>
    <w:rsid w:val="004C23C2"/>
    <w:rsid w:val="004C2FB5"/>
    <w:rsid w:val="004C6CB8"/>
    <w:rsid w:val="004C6F0F"/>
    <w:rsid w:val="004D044C"/>
    <w:rsid w:val="004D19C3"/>
    <w:rsid w:val="004D1E85"/>
    <w:rsid w:val="004D24D0"/>
    <w:rsid w:val="004D3303"/>
    <w:rsid w:val="004D5E0F"/>
    <w:rsid w:val="004D7D4E"/>
    <w:rsid w:val="004E155F"/>
    <w:rsid w:val="004E1BC3"/>
    <w:rsid w:val="004E2A0F"/>
    <w:rsid w:val="004E2A3A"/>
    <w:rsid w:val="004E2B84"/>
    <w:rsid w:val="004E3954"/>
    <w:rsid w:val="004E418D"/>
    <w:rsid w:val="004E53A9"/>
    <w:rsid w:val="004E6D59"/>
    <w:rsid w:val="004E6E47"/>
    <w:rsid w:val="004F0895"/>
    <w:rsid w:val="004F1166"/>
    <w:rsid w:val="004F1426"/>
    <w:rsid w:val="004F34CA"/>
    <w:rsid w:val="004F3A13"/>
    <w:rsid w:val="004F4693"/>
    <w:rsid w:val="004F5B29"/>
    <w:rsid w:val="00500C70"/>
    <w:rsid w:val="00505AD0"/>
    <w:rsid w:val="00506B7F"/>
    <w:rsid w:val="00507036"/>
    <w:rsid w:val="00507E2A"/>
    <w:rsid w:val="00510E92"/>
    <w:rsid w:val="0051102E"/>
    <w:rsid w:val="00511DE5"/>
    <w:rsid w:val="00514BE8"/>
    <w:rsid w:val="00516231"/>
    <w:rsid w:val="00517049"/>
    <w:rsid w:val="0051713C"/>
    <w:rsid w:val="00517438"/>
    <w:rsid w:val="005214A3"/>
    <w:rsid w:val="0052192B"/>
    <w:rsid w:val="00521AC1"/>
    <w:rsid w:val="00530493"/>
    <w:rsid w:val="005314C0"/>
    <w:rsid w:val="00534A86"/>
    <w:rsid w:val="00534B89"/>
    <w:rsid w:val="00537064"/>
    <w:rsid w:val="00540526"/>
    <w:rsid w:val="00543113"/>
    <w:rsid w:val="00544F47"/>
    <w:rsid w:val="00545D35"/>
    <w:rsid w:val="00553729"/>
    <w:rsid w:val="005552E4"/>
    <w:rsid w:val="00557772"/>
    <w:rsid w:val="00557D2B"/>
    <w:rsid w:val="005602AD"/>
    <w:rsid w:val="00561B0E"/>
    <w:rsid w:val="00564BAB"/>
    <w:rsid w:val="00564DC2"/>
    <w:rsid w:val="005651FA"/>
    <w:rsid w:val="005669A7"/>
    <w:rsid w:val="00567CC8"/>
    <w:rsid w:val="00567F97"/>
    <w:rsid w:val="005726B5"/>
    <w:rsid w:val="005734E4"/>
    <w:rsid w:val="00573731"/>
    <w:rsid w:val="00573FCA"/>
    <w:rsid w:val="00574D7B"/>
    <w:rsid w:val="00577273"/>
    <w:rsid w:val="0058006E"/>
    <w:rsid w:val="00581548"/>
    <w:rsid w:val="005823AA"/>
    <w:rsid w:val="00582DBB"/>
    <w:rsid w:val="005878D4"/>
    <w:rsid w:val="005925C6"/>
    <w:rsid w:val="00594570"/>
    <w:rsid w:val="005955A1"/>
    <w:rsid w:val="005959A8"/>
    <w:rsid w:val="00595FD6"/>
    <w:rsid w:val="005A25A1"/>
    <w:rsid w:val="005A2E3D"/>
    <w:rsid w:val="005A5137"/>
    <w:rsid w:val="005A6D2F"/>
    <w:rsid w:val="005B0384"/>
    <w:rsid w:val="005B07CB"/>
    <w:rsid w:val="005B0F72"/>
    <w:rsid w:val="005B1095"/>
    <w:rsid w:val="005B2483"/>
    <w:rsid w:val="005B28BD"/>
    <w:rsid w:val="005B387B"/>
    <w:rsid w:val="005B50F8"/>
    <w:rsid w:val="005B71C8"/>
    <w:rsid w:val="005C21DE"/>
    <w:rsid w:val="005C3356"/>
    <w:rsid w:val="005C3FCC"/>
    <w:rsid w:val="005C5302"/>
    <w:rsid w:val="005C6E27"/>
    <w:rsid w:val="005D0036"/>
    <w:rsid w:val="005D135F"/>
    <w:rsid w:val="005D1FBD"/>
    <w:rsid w:val="005D4F44"/>
    <w:rsid w:val="005D5487"/>
    <w:rsid w:val="005E0EB2"/>
    <w:rsid w:val="005E33D1"/>
    <w:rsid w:val="005F2144"/>
    <w:rsid w:val="005F2245"/>
    <w:rsid w:val="005F2C22"/>
    <w:rsid w:val="005F3292"/>
    <w:rsid w:val="005F51E0"/>
    <w:rsid w:val="005F6827"/>
    <w:rsid w:val="00600E89"/>
    <w:rsid w:val="00602506"/>
    <w:rsid w:val="006028A1"/>
    <w:rsid w:val="00602F12"/>
    <w:rsid w:val="006047F8"/>
    <w:rsid w:val="0060527C"/>
    <w:rsid w:val="006072C9"/>
    <w:rsid w:val="00607945"/>
    <w:rsid w:val="00607AC8"/>
    <w:rsid w:val="006103E2"/>
    <w:rsid w:val="006116F0"/>
    <w:rsid w:val="00621C8E"/>
    <w:rsid w:val="0062366E"/>
    <w:rsid w:val="00624C92"/>
    <w:rsid w:val="00625058"/>
    <w:rsid w:val="00625CA7"/>
    <w:rsid w:val="00625F04"/>
    <w:rsid w:val="00633E3E"/>
    <w:rsid w:val="00633E4A"/>
    <w:rsid w:val="00633E77"/>
    <w:rsid w:val="00634F2D"/>
    <w:rsid w:val="00635F93"/>
    <w:rsid w:val="00636124"/>
    <w:rsid w:val="00640ACD"/>
    <w:rsid w:val="00644BFB"/>
    <w:rsid w:val="00646905"/>
    <w:rsid w:val="00651364"/>
    <w:rsid w:val="0065298D"/>
    <w:rsid w:val="006531DA"/>
    <w:rsid w:val="00655826"/>
    <w:rsid w:val="00657CEA"/>
    <w:rsid w:val="00657D25"/>
    <w:rsid w:val="0066026F"/>
    <w:rsid w:val="00663569"/>
    <w:rsid w:val="0066438A"/>
    <w:rsid w:val="00667D91"/>
    <w:rsid w:val="00667FA1"/>
    <w:rsid w:val="00670905"/>
    <w:rsid w:val="00671936"/>
    <w:rsid w:val="00674D11"/>
    <w:rsid w:val="00676AD2"/>
    <w:rsid w:val="00680399"/>
    <w:rsid w:val="00680E76"/>
    <w:rsid w:val="00682AD5"/>
    <w:rsid w:val="00685A14"/>
    <w:rsid w:val="00685DB7"/>
    <w:rsid w:val="00686BF6"/>
    <w:rsid w:val="006909D4"/>
    <w:rsid w:val="00694936"/>
    <w:rsid w:val="00694EB3"/>
    <w:rsid w:val="00695245"/>
    <w:rsid w:val="006A0184"/>
    <w:rsid w:val="006A10CA"/>
    <w:rsid w:val="006A1802"/>
    <w:rsid w:val="006A3BE9"/>
    <w:rsid w:val="006A3FDD"/>
    <w:rsid w:val="006A451E"/>
    <w:rsid w:val="006A5409"/>
    <w:rsid w:val="006A6BBF"/>
    <w:rsid w:val="006B2E01"/>
    <w:rsid w:val="006B6A61"/>
    <w:rsid w:val="006C2CB5"/>
    <w:rsid w:val="006C2E03"/>
    <w:rsid w:val="006C433D"/>
    <w:rsid w:val="006C4851"/>
    <w:rsid w:val="006D19DE"/>
    <w:rsid w:val="006D387D"/>
    <w:rsid w:val="006D7BFB"/>
    <w:rsid w:val="006E0024"/>
    <w:rsid w:val="006E087B"/>
    <w:rsid w:val="006E10D6"/>
    <w:rsid w:val="006E3A8C"/>
    <w:rsid w:val="006E41D4"/>
    <w:rsid w:val="006E43F4"/>
    <w:rsid w:val="006E5544"/>
    <w:rsid w:val="006E5939"/>
    <w:rsid w:val="006F277D"/>
    <w:rsid w:val="006F3BAF"/>
    <w:rsid w:val="006F77FA"/>
    <w:rsid w:val="00700593"/>
    <w:rsid w:val="00700691"/>
    <w:rsid w:val="00700C14"/>
    <w:rsid w:val="00702A25"/>
    <w:rsid w:val="00705247"/>
    <w:rsid w:val="007053D9"/>
    <w:rsid w:val="00705B00"/>
    <w:rsid w:val="0070621A"/>
    <w:rsid w:val="00706778"/>
    <w:rsid w:val="00713B8D"/>
    <w:rsid w:val="00714160"/>
    <w:rsid w:val="0071429D"/>
    <w:rsid w:val="00715293"/>
    <w:rsid w:val="007169FA"/>
    <w:rsid w:val="00723026"/>
    <w:rsid w:val="00731DAF"/>
    <w:rsid w:val="0073208F"/>
    <w:rsid w:val="00733446"/>
    <w:rsid w:val="00734AC1"/>
    <w:rsid w:val="00743C08"/>
    <w:rsid w:val="007507C4"/>
    <w:rsid w:val="00751A83"/>
    <w:rsid w:val="00752E40"/>
    <w:rsid w:val="007540FF"/>
    <w:rsid w:val="00754541"/>
    <w:rsid w:val="0075615F"/>
    <w:rsid w:val="007569AA"/>
    <w:rsid w:val="00760165"/>
    <w:rsid w:val="00761AAB"/>
    <w:rsid w:val="00767003"/>
    <w:rsid w:val="007675E5"/>
    <w:rsid w:val="0077064E"/>
    <w:rsid w:val="007722FE"/>
    <w:rsid w:val="00774B8F"/>
    <w:rsid w:val="0077711E"/>
    <w:rsid w:val="0078125E"/>
    <w:rsid w:val="007820E8"/>
    <w:rsid w:val="00787DF1"/>
    <w:rsid w:val="00790DFE"/>
    <w:rsid w:val="0079119A"/>
    <w:rsid w:val="007936F8"/>
    <w:rsid w:val="00793D54"/>
    <w:rsid w:val="00794E8D"/>
    <w:rsid w:val="007A3B18"/>
    <w:rsid w:val="007A4BE7"/>
    <w:rsid w:val="007B202F"/>
    <w:rsid w:val="007B3C81"/>
    <w:rsid w:val="007B3D84"/>
    <w:rsid w:val="007C59B1"/>
    <w:rsid w:val="007C6716"/>
    <w:rsid w:val="007D31BD"/>
    <w:rsid w:val="007D683E"/>
    <w:rsid w:val="007D7B1D"/>
    <w:rsid w:val="007E400B"/>
    <w:rsid w:val="007F0126"/>
    <w:rsid w:val="007F16C5"/>
    <w:rsid w:val="007F1D46"/>
    <w:rsid w:val="007F2A90"/>
    <w:rsid w:val="007F4322"/>
    <w:rsid w:val="007F6196"/>
    <w:rsid w:val="007F7374"/>
    <w:rsid w:val="007F7C44"/>
    <w:rsid w:val="007F7E19"/>
    <w:rsid w:val="00800F01"/>
    <w:rsid w:val="00803AAC"/>
    <w:rsid w:val="00803F93"/>
    <w:rsid w:val="008105AB"/>
    <w:rsid w:val="00811AE5"/>
    <w:rsid w:val="00811B57"/>
    <w:rsid w:val="00812053"/>
    <w:rsid w:val="00813B80"/>
    <w:rsid w:val="00815234"/>
    <w:rsid w:val="00815F16"/>
    <w:rsid w:val="008168C8"/>
    <w:rsid w:val="00816D11"/>
    <w:rsid w:val="008176E0"/>
    <w:rsid w:val="00824D25"/>
    <w:rsid w:val="00825462"/>
    <w:rsid w:val="00827A82"/>
    <w:rsid w:val="00827ECF"/>
    <w:rsid w:val="00832B13"/>
    <w:rsid w:val="008331A6"/>
    <w:rsid w:val="00833A24"/>
    <w:rsid w:val="00833A68"/>
    <w:rsid w:val="00835598"/>
    <w:rsid w:val="00840350"/>
    <w:rsid w:val="00840DE5"/>
    <w:rsid w:val="00846FC5"/>
    <w:rsid w:val="00852493"/>
    <w:rsid w:val="0085296A"/>
    <w:rsid w:val="008542C7"/>
    <w:rsid w:val="00854541"/>
    <w:rsid w:val="008545BA"/>
    <w:rsid w:val="00854998"/>
    <w:rsid w:val="00855D0B"/>
    <w:rsid w:val="008560FC"/>
    <w:rsid w:val="00856605"/>
    <w:rsid w:val="008568A7"/>
    <w:rsid w:val="00857956"/>
    <w:rsid w:val="00857BA2"/>
    <w:rsid w:val="008604F3"/>
    <w:rsid w:val="00863B03"/>
    <w:rsid w:val="00865DD9"/>
    <w:rsid w:val="00871417"/>
    <w:rsid w:val="00872029"/>
    <w:rsid w:val="0087402F"/>
    <w:rsid w:val="00883658"/>
    <w:rsid w:val="00883860"/>
    <w:rsid w:val="0088669D"/>
    <w:rsid w:val="0089061A"/>
    <w:rsid w:val="00890C04"/>
    <w:rsid w:val="0089145E"/>
    <w:rsid w:val="0089193A"/>
    <w:rsid w:val="00892FF6"/>
    <w:rsid w:val="0089364F"/>
    <w:rsid w:val="00896E5E"/>
    <w:rsid w:val="008A01EE"/>
    <w:rsid w:val="008A1024"/>
    <w:rsid w:val="008A30F8"/>
    <w:rsid w:val="008A3E14"/>
    <w:rsid w:val="008A436F"/>
    <w:rsid w:val="008A48C6"/>
    <w:rsid w:val="008A4E01"/>
    <w:rsid w:val="008A65FC"/>
    <w:rsid w:val="008A6C44"/>
    <w:rsid w:val="008B1604"/>
    <w:rsid w:val="008B1696"/>
    <w:rsid w:val="008B3AF4"/>
    <w:rsid w:val="008B61DC"/>
    <w:rsid w:val="008C00B5"/>
    <w:rsid w:val="008C307A"/>
    <w:rsid w:val="008C457D"/>
    <w:rsid w:val="008C6E54"/>
    <w:rsid w:val="008D08ED"/>
    <w:rsid w:val="008E142C"/>
    <w:rsid w:val="008E2FBB"/>
    <w:rsid w:val="008E57BF"/>
    <w:rsid w:val="008F054B"/>
    <w:rsid w:val="008F0BAD"/>
    <w:rsid w:val="008F19E6"/>
    <w:rsid w:val="008F249C"/>
    <w:rsid w:val="008F2585"/>
    <w:rsid w:val="008F29B5"/>
    <w:rsid w:val="008F29E4"/>
    <w:rsid w:val="008F2AB9"/>
    <w:rsid w:val="008F51C5"/>
    <w:rsid w:val="008F5650"/>
    <w:rsid w:val="008F6973"/>
    <w:rsid w:val="008F6A0B"/>
    <w:rsid w:val="009014CB"/>
    <w:rsid w:val="00902F6F"/>
    <w:rsid w:val="00903029"/>
    <w:rsid w:val="00903D43"/>
    <w:rsid w:val="00905781"/>
    <w:rsid w:val="009100C2"/>
    <w:rsid w:val="00910111"/>
    <w:rsid w:val="00910425"/>
    <w:rsid w:val="0091100E"/>
    <w:rsid w:val="00911503"/>
    <w:rsid w:val="00912381"/>
    <w:rsid w:val="00912E89"/>
    <w:rsid w:val="009170A7"/>
    <w:rsid w:val="00920325"/>
    <w:rsid w:val="00920C29"/>
    <w:rsid w:val="00921CB6"/>
    <w:rsid w:val="00921E96"/>
    <w:rsid w:val="0092309F"/>
    <w:rsid w:val="00925FE8"/>
    <w:rsid w:val="009347B7"/>
    <w:rsid w:val="00935604"/>
    <w:rsid w:val="00935CFF"/>
    <w:rsid w:val="00940CB4"/>
    <w:rsid w:val="00941767"/>
    <w:rsid w:val="00942902"/>
    <w:rsid w:val="009429D1"/>
    <w:rsid w:val="009465C0"/>
    <w:rsid w:val="0094663F"/>
    <w:rsid w:val="00952F67"/>
    <w:rsid w:val="0095594B"/>
    <w:rsid w:val="009565B7"/>
    <w:rsid w:val="0096070A"/>
    <w:rsid w:val="00960B10"/>
    <w:rsid w:val="00961B9A"/>
    <w:rsid w:val="00962143"/>
    <w:rsid w:val="00962783"/>
    <w:rsid w:val="009640EC"/>
    <w:rsid w:val="00964793"/>
    <w:rsid w:val="009678E6"/>
    <w:rsid w:val="00973073"/>
    <w:rsid w:val="0097327E"/>
    <w:rsid w:val="00974123"/>
    <w:rsid w:val="00982649"/>
    <w:rsid w:val="00984032"/>
    <w:rsid w:val="009840A7"/>
    <w:rsid w:val="00984785"/>
    <w:rsid w:val="00985F9B"/>
    <w:rsid w:val="0098719B"/>
    <w:rsid w:val="0099070F"/>
    <w:rsid w:val="00990EF9"/>
    <w:rsid w:val="0099107E"/>
    <w:rsid w:val="00993843"/>
    <w:rsid w:val="00994B42"/>
    <w:rsid w:val="00995CC7"/>
    <w:rsid w:val="009A0FB2"/>
    <w:rsid w:val="009B0C09"/>
    <w:rsid w:val="009B0D74"/>
    <w:rsid w:val="009B1856"/>
    <w:rsid w:val="009C079D"/>
    <w:rsid w:val="009C2B74"/>
    <w:rsid w:val="009C4445"/>
    <w:rsid w:val="009C4AF1"/>
    <w:rsid w:val="009C6636"/>
    <w:rsid w:val="009E0AC9"/>
    <w:rsid w:val="009E289B"/>
    <w:rsid w:val="009E2BEA"/>
    <w:rsid w:val="009E33BB"/>
    <w:rsid w:val="009E3FD7"/>
    <w:rsid w:val="009E540C"/>
    <w:rsid w:val="009E6703"/>
    <w:rsid w:val="009E6A0A"/>
    <w:rsid w:val="009E7C3B"/>
    <w:rsid w:val="009E7ECA"/>
    <w:rsid w:val="009F001D"/>
    <w:rsid w:val="009F44AC"/>
    <w:rsid w:val="009F5A23"/>
    <w:rsid w:val="009F7005"/>
    <w:rsid w:val="009F7DBF"/>
    <w:rsid w:val="00A00126"/>
    <w:rsid w:val="00A01F67"/>
    <w:rsid w:val="00A0232C"/>
    <w:rsid w:val="00A0303F"/>
    <w:rsid w:val="00A0334D"/>
    <w:rsid w:val="00A07659"/>
    <w:rsid w:val="00A07BE3"/>
    <w:rsid w:val="00A12205"/>
    <w:rsid w:val="00A12BDB"/>
    <w:rsid w:val="00A12C19"/>
    <w:rsid w:val="00A14AED"/>
    <w:rsid w:val="00A14D31"/>
    <w:rsid w:val="00A157D8"/>
    <w:rsid w:val="00A1604D"/>
    <w:rsid w:val="00A164FF"/>
    <w:rsid w:val="00A17217"/>
    <w:rsid w:val="00A17763"/>
    <w:rsid w:val="00A2503F"/>
    <w:rsid w:val="00A25B37"/>
    <w:rsid w:val="00A26AAA"/>
    <w:rsid w:val="00A27267"/>
    <w:rsid w:val="00A30694"/>
    <w:rsid w:val="00A31350"/>
    <w:rsid w:val="00A3349A"/>
    <w:rsid w:val="00A348E2"/>
    <w:rsid w:val="00A3751D"/>
    <w:rsid w:val="00A43421"/>
    <w:rsid w:val="00A43547"/>
    <w:rsid w:val="00A452D7"/>
    <w:rsid w:val="00A46259"/>
    <w:rsid w:val="00A46416"/>
    <w:rsid w:val="00A46F79"/>
    <w:rsid w:val="00A47012"/>
    <w:rsid w:val="00A47770"/>
    <w:rsid w:val="00A51B78"/>
    <w:rsid w:val="00A53BA8"/>
    <w:rsid w:val="00A53C93"/>
    <w:rsid w:val="00A5474D"/>
    <w:rsid w:val="00A54B62"/>
    <w:rsid w:val="00A62253"/>
    <w:rsid w:val="00A62ACD"/>
    <w:rsid w:val="00A62AEC"/>
    <w:rsid w:val="00A66B7D"/>
    <w:rsid w:val="00A706D4"/>
    <w:rsid w:val="00A760C1"/>
    <w:rsid w:val="00A76B26"/>
    <w:rsid w:val="00A76C80"/>
    <w:rsid w:val="00A846EC"/>
    <w:rsid w:val="00A87953"/>
    <w:rsid w:val="00A9264B"/>
    <w:rsid w:val="00A9277B"/>
    <w:rsid w:val="00A92E32"/>
    <w:rsid w:val="00A93611"/>
    <w:rsid w:val="00A955BB"/>
    <w:rsid w:val="00A97117"/>
    <w:rsid w:val="00AA0BEE"/>
    <w:rsid w:val="00AA0DC6"/>
    <w:rsid w:val="00AA12FC"/>
    <w:rsid w:val="00AA386D"/>
    <w:rsid w:val="00AA4752"/>
    <w:rsid w:val="00AA76A0"/>
    <w:rsid w:val="00AB0E57"/>
    <w:rsid w:val="00AB157E"/>
    <w:rsid w:val="00AB2E36"/>
    <w:rsid w:val="00AB5EDA"/>
    <w:rsid w:val="00AB725D"/>
    <w:rsid w:val="00AC160A"/>
    <w:rsid w:val="00AC29D1"/>
    <w:rsid w:val="00AC345E"/>
    <w:rsid w:val="00AC4189"/>
    <w:rsid w:val="00AC5330"/>
    <w:rsid w:val="00AC5AE6"/>
    <w:rsid w:val="00AC64DF"/>
    <w:rsid w:val="00AD2923"/>
    <w:rsid w:val="00AD3C7A"/>
    <w:rsid w:val="00AD44F5"/>
    <w:rsid w:val="00AD54FD"/>
    <w:rsid w:val="00AD5C31"/>
    <w:rsid w:val="00AD6D0B"/>
    <w:rsid w:val="00AE1717"/>
    <w:rsid w:val="00AE3CB1"/>
    <w:rsid w:val="00AE4614"/>
    <w:rsid w:val="00AE54E4"/>
    <w:rsid w:val="00AF3CA5"/>
    <w:rsid w:val="00AF4D1A"/>
    <w:rsid w:val="00AF4D4C"/>
    <w:rsid w:val="00AF4E17"/>
    <w:rsid w:val="00AF520B"/>
    <w:rsid w:val="00AF5512"/>
    <w:rsid w:val="00AF7014"/>
    <w:rsid w:val="00B000DC"/>
    <w:rsid w:val="00B0161E"/>
    <w:rsid w:val="00B04B7A"/>
    <w:rsid w:val="00B0536A"/>
    <w:rsid w:val="00B1036A"/>
    <w:rsid w:val="00B12ECC"/>
    <w:rsid w:val="00B12F64"/>
    <w:rsid w:val="00B132FC"/>
    <w:rsid w:val="00B135F8"/>
    <w:rsid w:val="00B14152"/>
    <w:rsid w:val="00B1432E"/>
    <w:rsid w:val="00B178CC"/>
    <w:rsid w:val="00B21764"/>
    <w:rsid w:val="00B217EA"/>
    <w:rsid w:val="00B21818"/>
    <w:rsid w:val="00B2220B"/>
    <w:rsid w:val="00B233F6"/>
    <w:rsid w:val="00B26079"/>
    <w:rsid w:val="00B26F39"/>
    <w:rsid w:val="00B27813"/>
    <w:rsid w:val="00B34C1B"/>
    <w:rsid w:val="00B36401"/>
    <w:rsid w:val="00B40C7C"/>
    <w:rsid w:val="00B40EDA"/>
    <w:rsid w:val="00B43133"/>
    <w:rsid w:val="00B4388D"/>
    <w:rsid w:val="00B44962"/>
    <w:rsid w:val="00B45E7A"/>
    <w:rsid w:val="00B461A6"/>
    <w:rsid w:val="00B465EA"/>
    <w:rsid w:val="00B468ED"/>
    <w:rsid w:val="00B46A05"/>
    <w:rsid w:val="00B47EEB"/>
    <w:rsid w:val="00B50020"/>
    <w:rsid w:val="00B502BB"/>
    <w:rsid w:val="00B50A2B"/>
    <w:rsid w:val="00B5177E"/>
    <w:rsid w:val="00B5317F"/>
    <w:rsid w:val="00B53556"/>
    <w:rsid w:val="00B61E6D"/>
    <w:rsid w:val="00B63401"/>
    <w:rsid w:val="00B63530"/>
    <w:rsid w:val="00B648D5"/>
    <w:rsid w:val="00B70C21"/>
    <w:rsid w:val="00B72B67"/>
    <w:rsid w:val="00B72C53"/>
    <w:rsid w:val="00B74A2D"/>
    <w:rsid w:val="00B75933"/>
    <w:rsid w:val="00B76D08"/>
    <w:rsid w:val="00B80430"/>
    <w:rsid w:val="00B81E7E"/>
    <w:rsid w:val="00B8217D"/>
    <w:rsid w:val="00B83568"/>
    <w:rsid w:val="00B83AFB"/>
    <w:rsid w:val="00B84A35"/>
    <w:rsid w:val="00B86AC6"/>
    <w:rsid w:val="00B86E85"/>
    <w:rsid w:val="00B9004A"/>
    <w:rsid w:val="00B9188E"/>
    <w:rsid w:val="00B9262D"/>
    <w:rsid w:val="00B93367"/>
    <w:rsid w:val="00B94874"/>
    <w:rsid w:val="00B94A56"/>
    <w:rsid w:val="00B95FE1"/>
    <w:rsid w:val="00BA29F5"/>
    <w:rsid w:val="00BA2C8E"/>
    <w:rsid w:val="00BA2D63"/>
    <w:rsid w:val="00BA364A"/>
    <w:rsid w:val="00BA491B"/>
    <w:rsid w:val="00BA59B1"/>
    <w:rsid w:val="00BA64E1"/>
    <w:rsid w:val="00BA702F"/>
    <w:rsid w:val="00BA7CBB"/>
    <w:rsid w:val="00BB1B41"/>
    <w:rsid w:val="00BB3E37"/>
    <w:rsid w:val="00BB454F"/>
    <w:rsid w:val="00BC2BB3"/>
    <w:rsid w:val="00BC31F1"/>
    <w:rsid w:val="00BC3961"/>
    <w:rsid w:val="00BC4237"/>
    <w:rsid w:val="00BC5669"/>
    <w:rsid w:val="00BD0313"/>
    <w:rsid w:val="00BD17E5"/>
    <w:rsid w:val="00BD36A0"/>
    <w:rsid w:val="00BD3E24"/>
    <w:rsid w:val="00BD3F7C"/>
    <w:rsid w:val="00BD41A8"/>
    <w:rsid w:val="00BE2E86"/>
    <w:rsid w:val="00BE423E"/>
    <w:rsid w:val="00BE4582"/>
    <w:rsid w:val="00BE58BE"/>
    <w:rsid w:val="00BE5C34"/>
    <w:rsid w:val="00BE5F28"/>
    <w:rsid w:val="00BE79A1"/>
    <w:rsid w:val="00BF1DB8"/>
    <w:rsid w:val="00BF5FB1"/>
    <w:rsid w:val="00BF7109"/>
    <w:rsid w:val="00C002C6"/>
    <w:rsid w:val="00C051BD"/>
    <w:rsid w:val="00C06425"/>
    <w:rsid w:val="00C07549"/>
    <w:rsid w:val="00C16A05"/>
    <w:rsid w:val="00C178B7"/>
    <w:rsid w:val="00C20DC4"/>
    <w:rsid w:val="00C22525"/>
    <w:rsid w:val="00C245BD"/>
    <w:rsid w:val="00C24A7C"/>
    <w:rsid w:val="00C30CC6"/>
    <w:rsid w:val="00C372B3"/>
    <w:rsid w:val="00C37468"/>
    <w:rsid w:val="00C42DF5"/>
    <w:rsid w:val="00C43210"/>
    <w:rsid w:val="00C43F31"/>
    <w:rsid w:val="00C45C3C"/>
    <w:rsid w:val="00C469B2"/>
    <w:rsid w:val="00C472FF"/>
    <w:rsid w:val="00C5062A"/>
    <w:rsid w:val="00C518B2"/>
    <w:rsid w:val="00C54634"/>
    <w:rsid w:val="00C5655D"/>
    <w:rsid w:val="00C57F41"/>
    <w:rsid w:val="00C605E6"/>
    <w:rsid w:val="00C60652"/>
    <w:rsid w:val="00C6373A"/>
    <w:rsid w:val="00C637BF"/>
    <w:rsid w:val="00C63ED1"/>
    <w:rsid w:val="00C65223"/>
    <w:rsid w:val="00C6573B"/>
    <w:rsid w:val="00C65FDB"/>
    <w:rsid w:val="00C66BDE"/>
    <w:rsid w:val="00C67FDA"/>
    <w:rsid w:val="00C71A7C"/>
    <w:rsid w:val="00C72D29"/>
    <w:rsid w:val="00C7453F"/>
    <w:rsid w:val="00C757DE"/>
    <w:rsid w:val="00C75B77"/>
    <w:rsid w:val="00C7602F"/>
    <w:rsid w:val="00C7641D"/>
    <w:rsid w:val="00C772A1"/>
    <w:rsid w:val="00C80474"/>
    <w:rsid w:val="00C82312"/>
    <w:rsid w:val="00C82846"/>
    <w:rsid w:val="00C86878"/>
    <w:rsid w:val="00C900E2"/>
    <w:rsid w:val="00C90826"/>
    <w:rsid w:val="00C9098F"/>
    <w:rsid w:val="00C90F27"/>
    <w:rsid w:val="00C93EE6"/>
    <w:rsid w:val="00CA13AB"/>
    <w:rsid w:val="00CA255E"/>
    <w:rsid w:val="00CA342B"/>
    <w:rsid w:val="00CA3F2A"/>
    <w:rsid w:val="00CA3FFC"/>
    <w:rsid w:val="00CA556F"/>
    <w:rsid w:val="00CA6A77"/>
    <w:rsid w:val="00CA6F07"/>
    <w:rsid w:val="00CB1BB3"/>
    <w:rsid w:val="00CB4774"/>
    <w:rsid w:val="00CB6615"/>
    <w:rsid w:val="00CC0AF1"/>
    <w:rsid w:val="00CC105F"/>
    <w:rsid w:val="00CC1192"/>
    <w:rsid w:val="00CC513D"/>
    <w:rsid w:val="00CC5E5F"/>
    <w:rsid w:val="00CC6458"/>
    <w:rsid w:val="00CD089F"/>
    <w:rsid w:val="00CD17BC"/>
    <w:rsid w:val="00CD3A29"/>
    <w:rsid w:val="00CD6647"/>
    <w:rsid w:val="00CE014C"/>
    <w:rsid w:val="00CE4784"/>
    <w:rsid w:val="00CE52AD"/>
    <w:rsid w:val="00CE5358"/>
    <w:rsid w:val="00CE64A0"/>
    <w:rsid w:val="00CE64E5"/>
    <w:rsid w:val="00CE6ECD"/>
    <w:rsid w:val="00CE76FD"/>
    <w:rsid w:val="00CF3998"/>
    <w:rsid w:val="00CF3FFA"/>
    <w:rsid w:val="00CF4A2F"/>
    <w:rsid w:val="00CF6DF2"/>
    <w:rsid w:val="00CF6EBC"/>
    <w:rsid w:val="00D01277"/>
    <w:rsid w:val="00D01774"/>
    <w:rsid w:val="00D018E0"/>
    <w:rsid w:val="00D01BBE"/>
    <w:rsid w:val="00D025CE"/>
    <w:rsid w:val="00D06C99"/>
    <w:rsid w:val="00D10C37"/>
    <w:rsid w:val="00D11636"/>
    <w:rsid w:val="00D134F2"/>
    <w:rsid w:val="00D15258"/>
    <w:rsid w:val="00D16CD6"/>
    <w:rsid w:val="00D30242"/>
    <w:rsid w:val="00D30B0E"/>
    <w:rsid w:val="00D327A4"/>
    <w:rsid w:val="00D3298D"/>
    <w:rsid w:val="00D3330E"/>
    <w:rsid w:val="00D34A0C"/>
    <w:rsid w:val="00D371CD"/>
    <w:rsid w:val="00D37EEF"/>
    <w:rsid w:val="00D42B44"/>
    <w:rsid w:val="00D47655"/>
    <w:rsid w:val="00D50AC7"/>
    <w:rsid w:val="00D51FB1"/>
    <w:rsid w:val="00D55DD5"/>
    <w:rsid w:val="00D56101"/>
    <w:rsid w:val="00D56176"/>
    <w:rsid w:val="00D56AEA"/>
    <w:rsid w:val="00D57E20"/>
    <w:rsid w:val="00D617F7"/>
    <w:rsid w:val="00D61CF6"/>
    <w:rsid w:val="00D62A52"/>
    <w:rsid w:val="00D62A6D"/>
    <w:rsid w:val="00D63955"/>
    <w:rsid w:val="00D65125"/>
    <w:rsid w:val="00D6537A"/>
    <w:rsid w:val="00D6575A"/>
    <w:rsid w:val="00D70B65"/>
    <w:rsid w:val="00D7144D"/>
    <w:rsid w:val="00D71A9D"/>
    <w:rsid w:val="00D71DA4"/>
    <w:rsid w:val="00D731CB"/>
    <w:rsid w:val="00D73E4F"/>
    <w:rsid w:val="00D7655D"/>
    <w:rsid w:val="00D81A52"/>
    <w:rsid w:val="00D8380B"/>
    <w:rsid w:val="00D85452"/>
    <w:rsid w:val="00D85E22"/>
    <w:rsid w:val="00D8666F"/>
    <w:rsid w:val="00D930DF"/>
    <w:rsid w:val="00D933C9"/>
    <w:rsid w:val="00D95CC1"/>
    <w:rsid w:val="00D960B2"/>
    <w:rsid w:val="00D96EDB"/>
    <w:rsid w:val="00DA0989"/>
    <w:rsid w:val="00DA10CE"/>
    <w:rsid w:val="00DA2526"/>
    <w:rsid w:val="00DA3D69"/>
    <w:rsid w:val="00DA4754"/>
    <w:rsid w:val="00DA6AD0"/>
    <w:rsid w:val="00DB0734"/>
    <w:rsid w:val="00DB1470"/>
    <w:rsid w:val="00DB3EB4"/>
    <w:rsid w:val="00DB52CF"/>
    <w:rsid w:val="00DB7E47"/>
    <w:rsid w:val="00DC0E2B"/>
    <w:rsid w:val="00DC1746"/>
    <w:rsid w:val="00DC612E"/>
    <w:rsid w:val="00DC68E1"/>
    <w:rsid w:val="00DD0424"/>
    <w:rsid w:val="00DD0B4E"/>
    <w:rsid w:val="00DE0FD9"/>
    <w:rsid w:val="00DE19C9"/>
    <w:rsid w:val="00DE2C4C"/>
    <w:rsid w:val="00DE47E7"/>
    <w:rsid w:val="00DE54CC"/>
    <w:rsid w:val="00DE55E9"/>
    <w:rsid w:val="00DE568F"/>
    <w:rsid w:val="00DF0739"/>
    <w:rsid w:val="00DF0AE3"/>
    <w:rsid w:val="00DF225F"/>
    <w:rsid w:val="00DF5C51"/>
    <w:rsid w:val="00E0139C"/>
    <w:rsid w:val="00E04841"/>
    <w:rsid w:val="00E06C9B"/>
    <w:rsid w:val="00E0745B"/>
    <w:rsid w:val="00E11610"/>
    <w:rsid w:val="00E1328E"/>
    <w:rsid w:val="00E13C5A"/>
    <w:rsid w:val="00E15129"/>
    <w:rsid w:val="00E16270"/>
    <w:rsid w:val="00E179B5"/>
    <w:rsid w:val="00E20355"/>
    <w:rsid w:val="00E211ED"/>
    <w:rsid w:val="00E218DD"/>
    <w:rsid w:val="00E221D5"/>
    <w:rsid w:val="00E22666"/>
    <w:rsid w:val="00E24AF1"/>
    <w:rsid w:val="00E24FD6"/>
    <w:rsid w:val="00E266BD"/>
    <w:rsid w:val="00E274B9"/>
    <w:rsid w:val="00E30800"/>
    <w:rsid w:val="00E3214B"/>
    <w:rsid w:val="00E37634"/>
    <w:rsid w:val="00E37FDF"/>
    <w:rsid w:val="00E405E0"/>
    <w:rsid w:val="00E41A51"/>
    <w:rsid w:val="00E43182"/>
    <w:rsid w:val="00E437FE"/>
    <w:rsid w:val="00E43EC3"/>
    <w:rsid w:val="00E44765"/>
    <w:rsid w:val="00E45CFB"/>
    <w:rsid w:val="00E4611A"/>
    <w:rsid w:val="00E47699"/>
    <w:rsid w:val="00E50E91"/>
    <w:rsid w:val="00E51036"/>
    <w:rsid w:val="00E560CF"/>
    <w:rsid w:val="00E57E1E"/>
    <w:rsid w:val="00E57EE4"/>
    <w:rsid w:val="00E612C8"/>
    <w:rsid w:val="00E63DD5"/>
    <w:rsid w:val="00E655D2"/>
    <w:rsid w:val="00E65623"/>
    <w:rsid w:val="00E65B64"/>
    <w:rsid w:val="00E67669"/>
    <w:rsid w:val="00E703EE"/>
    <w:rsid w:val="00E71997"/>
    <w:rsid w:val="00E75024"/>
    <w:rsid w:val="00E76E78"/>
    <w:rsid w:val="00E80C78"/>
    <w:rsid w:val="00E82103"/>
    <w:rsid w:val="00E85A89"/>
    <w:rsid w:val="00E86093"/>
    <w:rsid w:val="00E87983"/>
    <w:rsid w:val="00E92A51"/>
    <w:rsid w:val="00E94848"/>
    <w:rsid w:val="00E958FD"/>
    <w:rsid w:val="00E970A5"/>
    <w:rsid w:val="00E97666"/>
    <w:rsid w:val="00E97875"/>
    <w:rsid w:val="00EA2B9B"/>
    <w:rsid w:val="00EA3D65"/>
    <w:rsid w:val="00EA3E78"/>
    <w:rsid w:val="00EA4730"/>
    <w:rsid w:val="00EA58AA"/>
    <w:rsid w:val="00EA669C"/>
    <w:rsid w:val="00EB0A2D"/>
    <w:rsid w:val="00EB4CB7"/>
    <w:rsid w:val="00EB500B"/>
    <w:rsid w:val="00EB66CC"/>
    <w:rsid w:val="00EB74D4"/>
    <w:rsid w:val="00EC1368"/>
    <w:rsid w:val="00EC25C9"/>
    <w:rsid w:val="00EC5C88"/>
    <w:rsid w:val="00EC7779"/>
    <w:rsid w:val="00EC7DB2"/>
    <w:rsid w:val="00ED01F4"/>
    <w:rsid w:val="00ED2A78"/>
    <w:rsid w:val="00ED64D7"/>
    <w:rsid w:val="00ED768E"/>
    <w:rsid w:val="00EE0568"/>
    <w:rsid w:val="00EE0888"/>
    <w:rsid w:val="00EE46A3"/>
    <w:rsid w:val="00EE5BD3"/>
    <w:rsid w:val="00EE693F"/>
    <w:rsid w:val="00EE6D2B"/>
    <w:rsid w:val="00EE70EB"/>
    <w:rsid w:val="00EE7188"/>
    <w:rsid w:val="00EF73E3"/>
    <w:rsid w:val="00F03138"/>
    <w:rsid w:val="00F05058"/>
    <w:rsid w:val="00F052BA"/>
    <w:rsid w:val="00F05E21"/>
    <w:rsid w:val="00F10DE0"/>
    <w:rsid w:val="00F11125"/>
    <w:rsid w:val="00F12064"/>
    <w:rsid w:val="00F120C2"/>
    <w:rsid w:val="00F126D7"/>
    <w:rsid w:val="00F134B2"/>
    <w:rsid w:val="00F140C1"/>
    <w:rsid w:val="00F167C7"/>
    <w:rsid w:val="00F2029E"/>
    <w:rsid w:val="00F2126E"/>
    <w:rsid w:val="00F21F34"/>
    <w:rsid w:val="00F22FB2"/>
    <w:rsid w:val="00F24C2D"/>
    <w:rsid w:val="00F2784B"/>
    <w:rsid w:val="00F27904"/>
    <w:rsid w:val="00F3038F"/>
    <w:rsid w:val="00F31A76"/>
    <w:rsid w:val="00F31D68"/>
    <w:rsid w:val="00F3240B"/>
    <w:rsid w:val="00F35383"/>
    <w:rsid w:val="00F40180"/>
    <w:rsid w:val="00F40CDD"/>
    <w:rsid w:val="00F41933"/>
    <w:rsid w:val="00F4249F"/>
    <w:rsid w:val="00F42701"/>
    <w:rsid w:val="00F45250"/>
    <w:rsid w:val="00F511D5"/>
    <w:rsid w:val="00F51DA0"/>
    <w:rsid w:val="00F522AA"/>
    <w:rsid w:val="00F538E7"/>
    <w:rsid w:val="00F54A80"/>
    <w:rsid w:val="00F55F1C"/>
    <w:rsid w:val="00F60DB3"/>
    <w:rsid w:val="00F6491F"/>
    <w:rsid w:val="00F64CB1"/>
    <w:rsid w:val="00F65352"/>
    <w:rsid w:val="00F65C0C"/>
    <w:rsid w:val="00F66019"/>
    <w:rsid w:val="00F66179"/>
    <w:rsid w:val="00F666CB"/>
    <w:rsid w:val="00F66F95"/>
    <w:rsid w:val="00F709E6"/>
    <w:rsid w:val="00F714A8"/>
    <w:rsid w:val="00F75A4D"/>
    <w:rsid w:val="00F81709"/>
    <w:rsid w:val="00F81F61"/>
    <w:rsid w:val="00F81FCE"/>
    <w:rsid w:val="00F82F85"/>
    <w:rsid w:val="00F8362C"/>
    <w:rsid w:val="00F8492B"/>
    <w:rsid w:val="00F856DE"/>
    <w:rsid w:val="00F8598D"/>
    <w:rsid w:val="00F867BE"/>
    <w:rsid w:val="00F91D1F"/>
    <w:rsid w:val="00F951D6"/>
    <w:rsid w:val="00F954DD"/>
    <w:rsid w:val="00F95C74"/>
    <w:rsid w:val="00F968D3"/>
    <w:rsid w:val="00F976C0"/>
    <w:rsid w:val="00FA38D1"/>
    <w:rsid w:val="00FA4AD0"/>
    <w:rsid w:val="00FA4DFD"/>
    <w:rsid w:val="00FA6184"/>
    <w:rsid w:val="00FA634C"/>
    <w:rsid w:val="00FB04C7"/>
    <w:rsid w:val="00FB05CF"/>
    <w:rsid w:val="00FB2E26"/>
    <w:rsid w:val="00FB2E90"/>
    <w:rsid w:val="00FB3126"/>
    <w:rsid w:val="00FB4AD6"/>
    <w:rsid w:val="00FB4CC6"/>
    <w:rsid w:val="00FB5771"/>
    <w:rsid w:val="00FB5B8F"/>
    <w:rsid w:val="00FB6748"/>
    <w:rsid w:val="00FB7C7B"/>
    <w:rsid w:val="00FC3C74"/>
    <w:rsid w:val="00FC4184"/>
    <w:rsid w:val="00FC51EF"/>
    <w:rsid w:val="00FC521E"/>
    <w:rsid w:val="00FC6174"/>
    <w:rsid w:val="00FC6A2A"/>
    <w:rsid w:val="00FC79D8"/>
    <w:rsid w:val="00FD15A1"/>
    <w:rsid w:val="00FD2029"/>
    <w:rsid w:val="00FD4BB6"/>
    <w:rsid w:val="00FD5867"/>
    <w:rsid w:val="00FD6317"/>
    <w:rsid w:val="00FD65A6"/>
    <w:rsid w:val="00FD6CCD"/>
    <w:rsid w:val="00FD6F94"/>
    <w:rsid w:val="00FD777E"/>
    <w:rsid w:val="00FE06AD"/>
    <w:rsid w:val="00FE26E0"/>
    <w:rsid w:val="00FF04D9"/>
    <w:rsid w:val="00FF369F"/>
    <w:rsid w:val="00FF4820"/>
    <w:rsid w:val="00FF4AFE"/>
    <w:rsid w:val="00FF5E85"/>
    <w:rsid w:val="00FF5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AC1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BE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14BE8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14BE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14BE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514BE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14BE8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514BE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514BE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514BE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514BE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514BE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14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14BE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14B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14BE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14BE8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4BE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514BE8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14BE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14BE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4BE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514BE8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14BE8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514BE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514BE8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uiPriority w:val="99"/>
    <w:rsid w:val="00514BE8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514BE8"/>
    <w:rPr>
      <w:rFonts w:cs="Times New Roman"/>
    </w:rPr>
  </w:style>
  <w:style w:type="paragraph" w:styleId="NormalnyWeb">
    <w:name w:val="Normal (Web)"/>
    <w:basedOn w:val="Normalny"/>
    <w:rsid w:val="00514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514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514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514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514BE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514BE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14BE8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514B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uiPriority w:val="99"/>
    <w:rsid w:val="00514BE8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514BE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514BE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514B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locked/>
    <w:rsid w:val="00514BE8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514BE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514BE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514BE8"/>
    <w:rPr>
      <w:color w:val="auto"/>
    </w:rPr>
  </w:style>
  <w:style w:type="paragraph" w:styleId="Zwykytekst">
    <w:name w:val="Plain Text"/>
    <w:basedOn w:val="Normalny"/>
    <w:link w:val="ZwykytekstZnak"/>
    <w:rsid w:val="00514BE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14BE8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514BE8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14BE8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4B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514BE8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14B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4B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514BE8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514BE8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uiPriority w:val="99"/>
    <w:rsid w:val="00514BE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514B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514B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514B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514B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514B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514B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514B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514B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514B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514B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514BE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514BE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514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514B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514BE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514BE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514BE8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514BE8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514BE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514BE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514BE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514B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514B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514B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514B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514B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514B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14B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4B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14B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4BE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14BE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514BE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514BE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514B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514BE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514BE8"/>
  </w:style>
  <w:style w:type="character" w:styleId="Pogrubienie">
    <w:name w:val="Strong"/>
    <w:uiPriority w:val="22"/>
    <w:qFormat/>
    <w:rsid w:val="00514BE8"/>
    <w:rPr>
      <w:rFonts w:cs="Times New Roman"/>
      <w:b/>
      <w:bCs/>
    </w:rPr>
  </w:style>
  <w:style w:type="character" w:customStyle="1" w:styleId="field-content">
    <w:name w:val="field-content"/>
    <w:uiPriority w:val="99"/>
    <w:rsid w:val="00514BE8"/>
    <w:rPr>
      <w:rFonts w:cs="Times New Roman"/>
    </w:rPr>
  </w:style>
  <w:style w:type="character" w:customStyle="1" w:styleId="hps">
    <w:name w:val="hps"/>
    <w:rsid w:val="00514BE8"/>
  </w:style>
  <w:style w:type="paragraph" w:customStyle="1" w:styleId="Akapitzlist3">
    <w:name w:val="Akapit z listą3"/>
    <w:basedOn w:val="Normalny"/>
    <w:rsid w:val="00514BE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C0E2B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C0E2B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DC0E2B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DC0E2B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DC0E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DC0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DC0E2B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FC521E"/>
  </w:style>
  <w:style w:type="paragraph" w:styleId="Bezodstpw">
    <w:name w:val="No Spacing"/>
    <w:uiPriority w:val="1"/>
    <w:qFormat/>
    <w:rsid w:val="00FC521E"/>
    <w:pPr>
      <w:spacing w:after="0" w:line="240" w:lineRule="auto"/>
    </w:pPr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C375B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C375B"/>
    <w:rPr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F8362C"/>
    <w:rPr>
      <w:i/>
      <w:iCs/>
    </w:rPr>
  </w:style>
  <w:style w:type="paragraph" w:styleId="HTML-wstpniesformatowany">
    <w:name w:val="HTML Preformatted"/>
    <w:basedOn w:val="Normalny"/>
    <w:link w:val="HTML-wstpniesformatowanyZnak1"/>
    <w:rsid w:val="00674D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uiPriority w:val="99"/>
    <w:semiHidden/>
    <w:rsid w:val="00674D11"/>
    <w:rPr>
      <w:rFonts w:ascii="Consolas" w:eastAsia="Calibri" w:hAnsi="Consolas" w:cs="Consolas"/>
      <w:sz w:val="20"/>
      <w:szCs w:val="20"/>
    </w:rPr>
  </w:style>
  <w:style w:type="character" w:customStyle="1" w:styleId="HTML-wstpniesformatowanyZnak1">
    <w:name w:val="HTML - wstępnie sformatowany Znak1"/>
    <w:link w:val="HTML-wstpniesformatowany"/>
    <w:rsid w:val="00674D11"/>
    <w:rPr>
      <w:rFonts w:ascii="Courier New" w:eastAsia="Times New Roman" w:hAnsi="Courier New" w:cs="Times New Roman"/>
      <w:sz w:val="20"/>
      <w:szCs w:val="20"/>
      <w:lang w:eastAsia="zh-CN"/>
    </w:rPr>
  </w:style>
  <w:style w:type="paragraph" w:customStyle="1" w:styleId="Tekstblokowy1">
    <w:name w:val="Tekst blokowy1"/>
    <w:basedOn w:val="Normalny"/>
    <w:uiPriority w:val="99"/>
    <w:rsid w:val="009B0C09"/>
    <w:pPr>
      <w:suppressAutoHyphens/>
      <w:autoSpaceDE w:val="0"/>
      <w:spacing w:before="120" w:after="0" w:line="240" w:lineRule="auto"/>
      <w:ind w:left="-57" w:right="-57"/>
      <w:jc w:val="center"/>
    </w:pPr>
    <w:rPr>
      <w:rFonts w:ascii="Times New Roman" w:eastAsia="Times New Roman" w:hAnsi="Times New Roman" w:cs="Times New Roman"/>
      <w:b/>
      <w:bCs/>
      <w:smallCaps/>
      <w:lang w:eastAsia="ar-SA"/>
    </w:rPr>
  </w:style>
  <w:style w:type="character" w:customStyle="1" w:styleId="AkapitzlistZnak">
    <w:name w:val="Akapit z listą Znak"/>
    <w:link w:val="Akapitzlist"/>
    <w:uiPriority w:val="34"/>
    <w:rsid w:val="009B0C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">
    <w:name w:val="listparagraph"/>
    <w:basedOn w:val="Normalny"/>
    <w:rsid w:val="009E0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4">
    <w:name w:val="Akapit z listą4"/>
    <w:basedOn w:val="Normalny"/>
    <w:qFormat/>
    <w:rsid w:val="00DB3EB4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stawowy">
    <w:name w:val="Podstawowy"/>
    <w:basedOn w:val="Normalny"/>
    <w:link w:val="PodstawowyChar"/>
    <w:qFormat/>
    <w:rsid w:val="00DB3EB4"/>
    <w:pPr>
      <w:spacing w:after="120" w:line="360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PodstawowyChar">
    <w:name w:val="Podstawowy Char"/>
    <w:basedOn w:val="Domylnaczcionkaakapitu"/>
    <w:link w:val="Podstawowy"/>
    <w:qFormat/>
    <w:locked/>
    <w:rsid w:val="00DB3EB4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55D2"/>
    <w:rPr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4F2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4CB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8869">
      <w:bodyDiv w:val="1"/>
      <w:marLeft w:val="50"/>
      <w:marRight w:val="50"/>
      <w:marTop w:val="50"/>
      <w:marBottom w:val="1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1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opracowywania-oprogramowania-do-zarzadzania-zawartoscia-8385" TargetMode="External"/><Relationship Id="rId13" Type="http://schemas.openxmlformats.org/officeDocument/2006/relationships/hyperlink" Target="http://isap.sejm.gov.pl/isap.nsf/DocDetails.xsp?id=WDU20200001369" TargetMode="Externa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yperlink" Target="http://isap.sejm.gov.pl/isap.nsf/DocDetails.xsp?id=WDU20170002247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rtalzp.pl/kody-cpv/szczegoly/pakiety-oprogramowania-dla-baz-danych-7282" TargetMode="External"/><Relationship Id="rId24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microsoft.com/office/2016/09/relationships/commentsIds" Target="commentsIds.xml"/><Relationship Id="rId10" Type="http://schemas.openxmlformats.org/officeDocument/2006/relationships/hyperlink" Target="https://www.portalzp.pl/kody-cpv/szczegoly/pakiety-oprogramowania-do-publikowania-elektronicznego-72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uslugi-hostingowe-dla-stron-www-8480" TargetMode="External"/><Relationship Id="rId14" Type="http://schemas.openxmlformats.org/officeDocument/2006/relationships/header" Target="header1.xml"/><Relationship Id="rId22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5stardata.inf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92EA3-D128-44D6-AEA6-48D17CB92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3511</Words>
  <Characters>21067</Characters>
  <Application>Microsoft Office Word</Application>
  <DocSecurity>0</DocSecurity>
  <Lines>175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GIG</Company>
  <LinksUpToDate>false</LinksUpToDate>
  <CharactersWithSpaces>24529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mkolczyk</cp:lastModifiedBy>
  <cp:revision>2</cp:revision>
  <cp:lastPrinted>2020-03-13T10:00:00Z</cp:lastPrinted>
  <dcterms:created xsi:type="dcterms:W3CDTF">2020-11-05T12:28:00Z</dcterms:created>
  <dcterms:modified xsi:type="dcterms:W3CDTF">2020-11-05T12:28:00Z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3bfdf7-b3d6-42a7-9f35-f649f45df770_Enabled">
    <vt:lpwstr>true</vt:lpwstr>
  </property>
  <property fmtid="{D5CDD505-2E9C-101B-9397-08002B2CF9AE}" pid="3" name="MSIP_Label_873bfdf7-b3d6-42a7-9f35-f649f45df770_SetDate">
    <vt:lpwstr>2020-09-10T08:46:39Z</vt:lpwstr>
  </property>
  <property fmtid="{D5CDD505-2E9C-101B-9397-08002B2CF9AE}" pid="4" name="MSIP_Label_873bfdf7-b3d6-42a7-9f35-f649f45df770_Method">
    <vt:lpwstr>Standard</vt:lpwstr>
  </property>
  <property fmtid="{D5CDD505-2E9C-101B-9397-08002B2CF9AE}" pid="5" name="MSIP_Label_873bfdf7-b3d6-42a7-9f35-f649f45df770_Name">
    <vt:lpwstr>873bfdf7-b3d6-42a7-9f35-f649f45df770</vt:lpwstr>
  </property>
  <property fmtid="{D5CDD505-2E9C-101B-9397-08002B2CF9AE}" pid="6" name="MSIP_Label_873bfdf7-b3d6-42a7-9f35-f649f45df770_SiteId">
    <vt:lpwstr>ef14d27b-bd2c-4b20-81f6-f50d7f33c306</vt:lpwstr>
  </property>
  <property fmtid="{D5CDD505-2E9C-101B-9397-08002B2CF9AE}" pid="7" name="MSIP_Label_873bfdf7-b3d6-42a7-9f35-f649f45df770_ActionId">
    <vt:lpwstr>594f4f68-c9ee-4d58-8ddf-d6594a780a01</vt:lpwstr>
  </property>
  <property fmtid="{D5CDD505-2E9C-101B-9397-08002B2CF9AE}" pid="8" name="MSIP_Label_873bfdf7-b3d6-42a7-9f35-f649f45df770_ContentBits">
    <vt:lpwstr>0</vt:lpwstr>
  </property>
</Properties>
</file>