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0A5" w:rsidRPr="00E31F46" w:rsidRDefault="005C2491" w:rsidP="009E74FA">
      <w:pPr>
        <w:rPr>
          <w:sz w:val="22"/>
          <w:szCs w:val="22"/>
          <w:highlight w:val="yellow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margin-left:27.9pt;margin-top:20.8pt;width:510.25pt;height:119.6pt;z-index:251658240;visibility:visible;mso-position-horizontal-relative:page;mso-position-vertical-relative:page;mso-width-relative:margin;mso-height-relative:margin">
            <v:imagedata r:id="rId7" o:title=""/>
            <w10:wrap anchorx="page" anchory="page"/>
          </v:shape>
        </w:pict>
      </w:r>
    </w:p>
    <w:p w:rsidR="00844725" w:rsidRDefault="00844725" w:rsidP="007D4765">
      <w:pPr>
        <w:rPr>
          <w:sz w:val="20"/>
          <w:szCs w:val="20"/>
        </w:rPr>
      </w:pPr>
    </w:p>
    <w:p w:rsidR="00844725" w:rsidRDefault="00844725" w:rsidP="007D4765">
      <w:pPr>
        <w:rPr>
          <w:sz w:val="20"/>
          <w:szCs w:val="20"/>
        </w:rPr>
      </w:pPr>
    </w:p>
    <w:p w:rsidR="007D4765" w:rsidRPr="009257C8" w:rsidRDefault="007D4765" w:rsidP="007D476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</w:t>
      </w:r>
      <w:r w:rsidR="004640D6" w:rsidRPr="009257C8">
        <w:rPr>
          <w:b/>
          <w:sz w:val="20"/>
          <w:szCs w:val="20"/>
        </w:rPr>
        <w:t>5</w:t>
      </w:r>
      <w:r w:rsidR="00844725">
        <w:rPr>
          <w:b/>
          <w:sz w:val="20"/>
          <w:szCs w:val="20"/>
        </w:rPr>
        <w:t>455</w:t>
      </w:r>
      <w:r w:rsidRPr="009257C8">
        <w:rPr>
          <w:b/>
          <w:sz w:val="20"/>
          <w:szCs w:val="20"/>
        </w:rPr>
        <w:t>/</w:t>
      </w:r>
      <w:r w:rsidR="00E772EB"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20</w:t>
      </w:r>
      <w:r w:rsidR="000D2717">
        <w:rPr>
          <w:b/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b/>
          <w:sz w:val="20"/>
          <w:szCs w:val="20"/>
        </w:rPr>
        <w:t xml:space="preserve">              </w:t>
      </w:r>
      <w:r w:rsidR="004640D6" w:rsidRPr="009257C8">
        <w:rPr>
          <w:b/>
          <w:sz w:val="20"/>
          <w:szCs w:val="20"/>
        </w:rPr>
        <w:t xml:space="preserve">     </w:t>
      </w:r>
      <w:r w:rsidR="00A007FC">
        <w:rPr>
          <w:b/>
          <w:sz w:val="20"/>
          <w:szCs w:val="20"/>
        </w:rPr>
        <w:t xml:space="preserve">     </w:t>
      </w:r>
      <w:r w:rsidRPr="009257C8">
        <w:rPr>
          <w:b/>
          <w:sz w:val="20"/>
          <w:szCs w:val="20"/>
        </w:rPr>
        <w:t xml:space="preserve">Katowice, </w:t>
      </w:r>
      <w:r w:rsidR="00844725">
        <w:rPr>
          <w:b/>
          <w:sz w:val="20"/>
          <w:szCs w:val="20"/>
        </w:rPr>
        <w:t>29</w:t>
      </w:r>
      <w:r w:rsidR="000D2717">
        <w:rPr>
          <w:b/>
          <w:sz w:val="20"/>
          <w:szCs w:val="20"/>
        </w:rPr>
        <w:t>.</w:t>
      </w:r>
      <w:r w:rsidR="00844725">
        <w:rPr>
          <w:b/>
          <w:sz w:val="20"/>
          <w:szCs w:val="20"/>
        </w:rPr>
        <w:t>10</w:t>
      </w:r>
      <w:r w:rsidR="000D2717">
        <w:rPr>
          <w:b/>
          <w:sz w:val="20"/>
          <w:szCs w:val="20"/>
        </w:rPr>
        <w:t>.</w:t>
      </w:r>
      <w:r w:rsidR="00307129">
        <w:rPr>
          <w:b/>
          <w:sz w:val="20"/>
          <w:szCs w:val="20"/>
        </w:rPr>
        <w:t>2020 r.</w:t>
      </w:r>
    </w:p>
    <w:p w:rsidR="007D4765" w:rsidRPr="009257C8" w:rsidRDefault="007D4765" w:rsidP="007D4765">
      <w:pPr>
        <w:pStyle w:val="Tekstpodstawowy"/>
        <w:rPr>
          <w:sz w:val="20"/>
          <w:u w:val="single"/>
        </w:rPr>
      </w:pPr>
    </w:p>
    <w:p w:rsid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 w:rsidRPr="00591C2C">
        <w:rPr>
          <w:b/>
          <w:sz w:val="20"/>
          <w:szCs w:val="20"/>
        </w:rPr>
        <w:t xml:space="preserve">Dotyczy : Wstępnego zapytania ofertowego w celu ustalenia wartości zamówienia dla planowanego postępowania przetargowego  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</w:p>
    <w:p w:rsidR="00591C2C" w:rsidRPr="00591C2C" w:rsidRDefault="00591C2C" w:rsidP="00591C2C">
      <w:pPr>
        <w:tabs>
          <w:tab w:val="left" w:pos="0"/>
        </w:tabs>
        <w:jc w:val="both"/>
        <w:rPr>
          <w:b/>
          <w:szCs w:val="20"/>
        </w:rPr>
      </w:pPr>
      <w:r w:rsidRPr="00591C2C">
        <w:rPr>
          <w:b/>
          <w:szCs w:val="20"/>
        </w:rPr>
        <w:t>Szanowni Państwo,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Cs w:val="20"/>
        </w:rPr>
      </w:pPr>
      <w:r w:rsidRPr="00591C2C">
        <w:rPr>
          <w:b/>
          <w:szCs w:val="20"/>
        </w:rPr>
        <w:t>Zwracamy się z prośbą o wstępną ofertę na dostawę komputer</w:t>
      </w:r>
      <w:r w:rsidR="007360F0">
        <w:rPr>
          <w:b/>
          <w:szCs w:val="20"/>
        </w:rPr>
        <w:t>ów</w:t>
      </w:r>
      <w:r w:rsidRPr="00591C2C">
        <w:rPr>
          <w:b/>
          <w:szCs w:val="20"/>
        </w:rPr>
        <w:t xml:space="preserve"> obliczeniow</w:t>
      </w:r>
      <w:r w:rsidR="007360F0">
        <w:rPr>
          <w:b/>
          <w:szCs w:val="20"/>
        </w:rPr>
        <w:t>ych</w:t>
      </w:r>
      <w:r w:rsidRPr="00591C2C">
        <w:rPr>
          <w:b/>
          <w:szCs w:val="20"/>
        </w:rPr>
        <w:t xml:space="preserve"> oraz monitor</w:t>
      </w:r>
      <w:r w:rsidR="007360F0">
        <w:rPr>
          <w:b/>
          <w:szCs w:val="20"/>
        </w:rPr>
        <w:t>ów</w:t>
      </w:r>
      <w:r w:rsidRPr="00591C2C">
        <w:rPr>
          <w:b/>
          <w:szCs w:val="20"/>
        </w:rPr>
        <w:t>.</w:t>
      </w:r>
    </w:p>
    <w:p w:rsid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  <w:lang w:val="en-US"/>
        </w:rPr>
      </w:pPr>
      <w:r>
        <w:rPr>
          <w:b/>
          <w:sz w:val="20"/>
          <w:szCs w:val="20"/>
        </w:rPr>
        <w:t xml:space="preserve">Zakup </w:t>
      </w:r>
      <w:r w:rsidR="000D2717">
        <w:rPr>
          <w:b/>
          <w:sz w:val="20"/>
          <w:szCs w:val="20"/>
        </w:rPr>
        <w:t>finansowany</w:t>
      </w:r>
      <w:r>
        <w:rPr>
          <w:b/>
          <w:sz w:val="20"/>
          <w:szCs w:val="20"/>
        </w:rPr>
        <w:t xml:space="preserve"> będzie z projektu: </w:t>
      </w:r>
      <w:r w:rsidRPr="00591C2C">
        <w:rPr>
          <w:b/>
          <w:sz w:val="20"/>
          <w:szCs w:val="20"/>
        </w:rPr>
        <w:t>Ograniczenie ryzyka środowiskowego w trakcie eksploatacji węgla metodą ścianową w kopalniach węgla kamienn</w:t>
      </w:r>
      <w:r>
        <w:rPr>
          <w:b/>
          <w:sz w:val="20"/>
          <w:szCs w:val="20"/>
        </w:rPr>
        <w:t>ego i brunatnego -</w:t>
      </w:r>
      <w:r w:rsidRPr="00591C2C">
        <w:rPr>
          <w:b/>
          <w:sz w:val="20"/>
          <w:szCs w:val="20"/>
        </w:rPr>
        <w:t>Akronim PICTO</w:t>
      </w:r>
      <w:r>
        <w:rPr>
          <w:b/>
          <w:sz w:val="20"/>
          <w:szCs w:val="20"/>
        </w:rPr>
        <w:t xml:space="preserve"> (</w:t>
      </w:r>
      <w:r w:rsidRPr="00591C2C">
        <w:rPr>
          <w:b/>
          <w:sz w:val="20"/>
          <w:szCs w:val="20"/>
        </w:rPr>
        <w:t>(</w:t>
      </w:r>
      <w:proofErr w:type="spellStart"/>
      <w:r w:rsidRPr="00591C2C">
        <w:rPr>
          <w:b/>
          <w:sz w:val="20"/>
          <w:szCs w:val="20"/>
        </w:rPr>
        <w:t>Production</w:t>
      </w:r>
      <w:proofErr w:type="spellEnd"/>
      <w:r w:rsidRPr="00591C2C">
        <w:rPr>
          <w:b/>
          <w:sz w:val="20"/>
          <w:szCs w:val="20"/>
        </w:rPr>
        <w:t xml:space="preserve"> Face </w:t>
      </w:r>
      <w:proofErr w:type="spellStart"/>
      <w:r w:rsidRPr="00591C2C">
        <w:rPr>
          <w:b/>
          <w:sz w:val="20"/>
          <w:szCs w:val="20"/>
        </w:rPr>
        <w:t>Environmental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Risk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Minimisati</w:t>
      </w:r>
      <w:r>
        <w:rPr>
          <w:b/>
          <w:sz w:val="20"/>
          <w:szCs w:val="20"/>
        </w:rPr>
        <w:t>on</w:t>
      </w:r>
      <w:proofErr w:type="spellEnd"/>
      <w:r>
        <w:rPr>
          <w:b/>
          <w:sz w:val="20"/>
          <w:szCs w:val="20"/>
        </w:rPr>
        <w:t xml:space="preserve"> in </w:t>
      </w:r>
      <w:proofErr w:type="spellStart"/>
      <w:r>
        <w:rPr>
          <w:b/>
          <w:sz w:val="20"/>
          <w:szCs w:val="20"/>
        </w:rPr>
        <w:t>Coal</w:t>
      </w:r>
      <w:proofErr w:type="spellEnd"/>
      <w:r>
        <w:rPr>
          <w:b/>
          <w:sz w:val="20"/>
          <w:szCs w:val="20"/>
        </w:rPr>
        <w:t xml:space="preserve"> and </w:t>
      </w:r>
      <w:proofErr w:type="spellStart"/>
      <w:r>
        <w:rPr>
          <w:b/>
          <w:sz w:val="20"/>
          <w:szCs w:val="20"/>
        </w:rPr>
        <w:t>Lignite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Mines</w:t>
      </w:r>
      <w:proofErr w:type="spellEnd"/>
      <w:r>
        <w:rPr>
          <w:b/>
          <w:sz w:val="20"/>
          <w:szCs w:val="20"/>
        </w:rPr>
        <w:t xml:space="preserve"> ) </w:t>
      </w:r>
      <w:proofErr w:type="spellStart"/>
      <w:r w:rsidRPr="00591C2C">
        <w:rPr>
          <w:b/>
          <w:sz w:val="20"/>
          <w:szCs w:val="20"/>
        </w:rPr>
        <w:t>supported</w:t>
      </w:r>
      <w:proofErr w:type="spellEnd"/>
      <w:r w:rsidRPr="00591C2C">
        <w:rPr>
          <w:b/>
          <w:sz w:val="20"/>
          <w:szCs w:val="20"/>
        </w:rPr>
        <w:t xml:space="preserve"> by the </w:t>
      </w:r>
      <w:proofErr w:type="spellStart"/>
      <w:r w:rsidRPr="00591C2C">
        <w:rPr>
          <w:b/>
          <w:sz w:val="20"/>
          <w:szCs w:val="20"/>
        </w:rPr>
        <w:t>Research</w:t>
      </w:r>
      <w:proofErr w:type="spellEnd"/>
      <w:r w:rsidRPr="00591C2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Fund for </w:t>
      </w:r>
      <w:proofErr w:type="spellStart"/>
      <w:r>
        <w:rPr>
          <w:b/>
          <w:sz w:val="20"/>
          <w:szCs w:val="20"/>
        </w:rPr>
        <w:t>Coal</w:t>
      </w:r>
      <w:proofErr w:type="spellEnd"/>
      <w:r>
        <w:rPr>
          <w:b/>
          <w:sz w:val="20"/>
          <w:szCs w:val="20"/>
        </w:rPr>
        <w:t xml:space="preserve"> and Steel (RFCS) </w:t>
      </w:r>
      <w:proofErr w:type="spellStart"/>
      <w:r w:rsidRPr="00591C2C">
        <w:rPr>
          <w:b/>
          <w:sz w:val="20"/>
          <w:szCs w:val="20"/>
        </w:rPr>
        <w:t>under</w:t>
      </w:r>
      <w:proofErr w:type="spellEnd"/>
      <w:r w:rsidRPr="00591C2C">
        <w:rPr>
          <w:b/>
          <w:sz w:val="20"/>
          <w:szCs w:val="20"/>
        </w:rPr>
        <w:t xml:space="preserve"> the </w:t>
      </w:r>
      <w:proofErr w:type="spellStart"/>
      <w:r w:rsidRPr="00591C2C">
        <w:rPr>
          <w:b/>
          <w:sz w:val="20"/>
          <w:szCs w:val="20"/>
        </w:rPr>
        <w:t>Contract</w:t>
      </w:r>
      <w:proofErr w:type="spellEnd"/>
      <w:r w:rsidRPr="00591C2C">
        <w:rPr>
          <w:b/>
          <w:sz w:val="20"/>
          <w:szCs w:val="20"/>
        </w:rPr>
        <w:t xml:space="preserve"> No. </w:t>
      </w:r>
      <w:r w:rsidRPr="00591C2C">
        <w:rPr>
          <w:b/>
          <w:sz w:val="20"/>
          <w:szCs w:val="20"/>
          <w:lang w:val="en-US"/>
        </w:rPr>
        <w:t>RFCR-CT-2018-800711 and by the Polish Ministry of Science and H</w:t>
      </w:r>
      <w:r>
        <w:rPr>
          <w:b/>
          <w:sz w:val="20"/>
          <w:szCs w:val="20"/>
          <w:lang w:val="en-US"/>
        </w:rPr>
        <w:t xml:space="preserve">igher Education </w:t>
      </w:r>
      <w:r w:rsidRPr="00591C2C">
        <w:rPr>
          <w:b/>
          <w:sz w:val="20"/>
          <w:szCs w:val="20"/>
          <w:lang w:val="en-US"/>
        </w:rPr>
        <w:t>under the Contract No. 4056/</w:t>
      </w:r>
      <w:proofErr w:type="spellStart"/>
      <w:r w:rsidRPr="00591C2C">
        <w:rPr>
          <w:b/>
          <w:sz w:val="20"/>
          <w:szCs w:val="20"/>
          <w:lang w:val="en-US"/>
        </w:rPr>
        <w:t>FBWiS</w:t>
      </w:r>
      <w:proofErr w:type="spellEnd"/>
      <w:r w:rsidRPr="00591C2C">
        <w:rPr>
          <w:b/>
          <w:sz w:val="20"/>
          <w:szCs w:val="20"/>
          <w:lang w:val="en-US"/>
        </w:rPr>
        <w:t>/2018/2.</w:t>
      </w:r>
      <w:r>
        <w:rPr>
          <w:b/>
          <w:sz w:val="20"/>
          <w:szCs w:val="20"/>
          <w:lang w:val="en-US"/>
        </w:rPr>
        <w:t>)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  <w:lang w:val="en-US"/>
        </w:rPr>
      </w:pP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 w:rsidRPr="00591C2C">
        <w:rPr>
          <w:b/>
          <w:sz w:val="20"/>
          <w:szCs w:val="20"/>
        </w:rPr>
        <w:t>Należy podać: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 </w:t>
      </w:r>
      <w:r w:rsidRPr="00591C2C">
        <w:rPr>
          <w:b/>
          <w:sz w:val="20"/>
          <w:szCs w:val="20"/>
        </w:rPr>
        <w:t xml:space="preserve">Cenę netto w PLN / brutto w PLN (cena winna obejmować koszty opakowania, transportu 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 w:rsidRPr="00591C2C">
        <w:rPr>
          <w:b/>
          <w:sz w:val="20"/>
          <w:szCs w:val="20"/>
        </w:rPr>
        <w:t>i ubezpieczenia od Wykonawcy do Zamawiającego) oraz stawkę i wartość podatku VAT,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 w:rsidRPr="00591C2C">
        <w:rPr>
          <w:b/>
          <w:sz w:val="20"/>
          <w:szCs w:val="20"/>
        </w:rPr>
        <w:t xml:space="preserve">-    model oferowanego sprzętu, PN, szczegółowy opis techniczny  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 w:rsidRPr="00591C2C">
        <w:rPr>
          <w:b/>
          <w:sz w:val="20"/>
          <w:szCs w:val="20"/>
        </w:rPr>
        <w:t xml:space="preserve">-    Termin dostawy i warunki wykonania zamówienia, 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   </w:t>
      </w:r>
      <w:r w:rsidRPr="00591C2C">
        <w:rPr>
          <w:b/>
          <w:sz w:val="20"/>
          <w:szCs w:val="20"/>
        </w:rPr>
        <w:t xml:space="preserve">Okres gwarancji, 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   </w:t>
      </w:r>
      <w:r w:rsidRPr="00591C2C">
        <w:rPr>
          <w:b/>
          <w:sz w:val="20"/>
          <w:szCs w:val="20"/>
        </w:rPr>
        <w:t xml:space="preserve">Warunki płatności.  </w:t>
      </w:r>
    </w:p>
    <w:p w:rsidR="00591C2C" w:rsidRP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</w:p>
    <w:p w:rsidR="00307129" w:rsidRPr="00591C2C" w:rsidRDefault="00591C2C" w:rsidP="00591C2C">
      <w:pPr>
        <w:tabs>
          <w:tab w:val="left" w:pos="0"/>
        </w:tabs>
        <w:jc w:val="center"/>
        <w:rPr>
          <w:b/>
          <w:sz w:val="32"/>
          <w:szCs w:val="20"/>
        </w:rPr>
      </w:pPr>
      <w:r w:rsidRPr="00591C2C">
        <w:rPr>
          <w:b/>
          <w:sz w:val="32"/>
          <w:szCs w:val="20"/>
        </w:rPr>
        <w:t>Zamawiający dopuszcza możliwość składania ofert częściowych</w:t>
      </w:r>
    </w:p>
    <w:p w:rsid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</w:p>
    <w:p w:rsidR="00591C2C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</w:p>
    <w:p w:rsidR="00591C2C" w:rsidRDefault="00591C2C" w:rsidP="00591C2C">
      <w:pPr>
        <w:tabs>
          <w:tab w:val="left" w:pos="0"/>
        </w:tabs>
        <w:jc w:val="both"/>
        <w:rPr>
          <w:b/>
          <w:i/>
          <w:u w:val="single"/>
        </w:rPr>
      </w:pPr>
      <w:r w:rsidRPr="000146B8">
        <w:rPr>
          <w:b/>
          <w:i/>
          <w:u w:val="single"/>
        </w:rPr>
        <w:t>Opis przedmiotu zamówienia</w:t>
      </w:r>
      <w:r>
        <w:rPr>
          <w:b/>
          <w:i/>
          <w:u w:val="single"/>
        </w:rPr>
        <w:t>:</w:t>
      </w:r>
    </w:p>
    <w:p w:rsidR="00591C2C" w:rsidRDefault="00591C2C" w:rsidP="00591C2C">
      <w:pPr>
        <w:tabs>
          <w:tab w:val="left" w:pos="0"/>
        </w:tabs>
        <w:jc w:val="both"/>
        <w:rPr>
          <w:b/>
          <w:i/>
          <w:u w:val="single"/>
        </w:rPr>
      </w:pPr>
    </w:p>
    <w:p w:rsidR="00591C2C" w:rsidRDefault="00591C2C" w:rsidP="00591C2C">
      <w:pPr>
        <w:pStyle w:val="wyliczenie"/>
        <w:numPr>
          <w:ilvl w:val="0"/>
          <w:numId w:val="0"/>
        </w:numPr>
        <w:ind w:left="360" w:hanging="360"/>
        <w:rPr>
          <w:sz w:val="28"/>
        </w:rPr>
      </w:pPr>
      <w:r>
        <w:rPr>
          <w:sz w:val="28"/>
        </w:rPr>
        <w:t>Część I</w:t>
      </w:r>
    </w:p>
    <w:p w:rsidR="00591C2C" w:rsidRDefault="00591C2C" w:rsidP="00591C2C">
      <w:pPr>
        <w:pStyle w:val="wyliczenie"/>
        <w:numPr>
          <w:ilvl w:val="0"/>
          <w:numId w:val="0"/>
        </w:numPr>
        <w:ind w:left="360" w:hanging="360"/>
        <w:rPr>
          <w:color w:val="000000" w:themeColor="text1"/>
          <w:sz w:val="28"/>
        </w:rPr>
      </w:pPr>
      <w:r>
        <w:rPr>
          <w:sz w:val="28"/>
        </w:rPr>
        <w:t xml:space="preserve">Komputer </w:t>
      </w:r>
      <w:r w:rsidRPr="00591C2C">
        <w:rPr>
          <w:color w:val="000000" w:themeColor="text1"/>
          <w:sz w:val="28"/>
        </w:rPr>
        <w:t xml:space="preserve">obliczeniowy – </w:t>
      </w:r>
      <w:r w:rsidR="00B356E6">
        <w:rPr>
          <w:color w:val="000000" w:themeColor="text1"/>
          <w:sz w:val="28"/>
        </w:rPr>
        <w:t>2</w:t>
      </w:r>
      <w:r w:rsidRPr="00591C2C">
        <w:rPr>
          <w:color w:val="000000" w:themeColor="text1"/>
          <w:sz w:val="28"/>
        </w:rPr>
        <w:t xml:space="preserve"> szt.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8080"/>
      </w:tblGrid>
      <w:tr w:rsidR="00B356E6" w:rsidRPr="00F56AB3" w:rsidTr="00535CDF">
        <w:trPr>
          <w:trHeight w:val="208"/>
        </w:trPr>
        <w:tc>
          <w:tcPr>
            <w:tcW w:w="2268" w:type="dxa"/>
            <w:shd w:val="clear" w:color="auto" w:fill="D9D9D9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Atrybut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Opis</w:t>
            </w:r>
          </w:p>
        </w:tc>
      </w:tr>
      <w:tr w:rsidR="00B356E6" w:rsidRPr="00F56AB3" w:rsidTr="00535CDF">
        <w:trPr>
          <w:trHeight w:val="208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Typ stanowiska: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>Komputer obliczeniowy</w:t>
            </w:r>
          </w:p>
        </w:tc>
      </w:tr>
      <w:tr w:rsidR="00B356E6" w:rsidRPr="00F56AB3" w:rsidTr="00535CDF">
        <w:trPr>
          <w:trHeight w:val="195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Wydajność obliczeniowa: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Procesor osiągający min. 2</w:t>
            </w:r>
            <w:r>
              <w:rPr>
                <w:rFonts w:asciiTheme="minorHAnsi" w:hAnsiTheme="minorHAnsi" w:cstheme="minorHAnsi"/>
              </w:rPr>
              <w:t>2</w:t>
            </w:r>
            <w:r w:rsidRPr="00F56AB3">
              <w:rPr>
                <w:rFonts w:asciiTheme="minorHAnsi" w:hAnsiTheme="minorHAnsi" w:cstheme="minorHAnsi"/>
              </w:rPr>
              <w:t xml:space="preserve"> 000 pkt w teście </w:t>
            </w:r>
            <w:proofErr w:type="spellStart"/>
            <w:r w:rsidRPr="00F56AB3">
              <w:rPr>
                <w:rFonts w:asciiTheme="minorHAnsi" w:hAnsiTheme="minorHAnsi" w:cstheme="minorHAnsi"/>
              </w:rPr>
              <w:t>PassMark</w:t>
            </w:r>
            <w:proofErr w:type="spellEnd"/>
            <w:r w:rsidRPr="00F56AB3">
              <w:rPr>
                <w:rFonts w:asciiTheme="minorHAnsi" w:hAnsiTheme="minorHAnsi" w:cstheme="minorHAnsi"/>
              </w:rPr>
              <w:t xml:space="preserve"> - CPU Mark </w:t>
            </w:r>
          </w:p>
        </w:tc>
      </w:tr>
      <w:tr w:rsidR="00B356E6" w:rsidRPr="00F56AB3" w:rsidTr="00535CDF">
        <w:trPr>
          <w:trHeight w:val="208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Pamięć operacyjna: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>Min. 32 GB</w:t>
            </w:r>
          </w:p>
        </w:tc>
      </w:tr>
      <w:tr w:rsidR="00B356E6" w:rsidRPr="00F56AB3" w:rsidTr="00535CDF">
        <w:trPr>
          <w:trHeight w:val="208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Karta grafiki: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  <w:shd w:val="clear" w:color="auto" w:fill="FFFFFF"/>
              </w:rPr>
            </w:pPr>
            <w:r w:rsidRPr="00F56AB3">
              <w:rPr>
                <w:rFonts w:asciiTheme="minorHAnsi" w:hAnsiTheme="minorHAnsi" w:cstheme="minorHAnsi"/>
              </w:rPr>
              <w:t xml:space="preserve">Min. 10 000 pkt w teście </w:t>
            </w:r>
            <w:proofErr w:type="spellStart"/>
            <w:r w:rsidRPr="00F56AB3">
              <w:rPr>
                <w:rFonts w:asciiTheme="minorHAnsi" w:hAnsiTheme="minorHAnsi" w:cstheme="minorHAnsi"/>
              </w:rPr>
              <w:t>PassMark</w:t>
            </w:r>
            <w:proofErr w:type="spellEnd"/>
            <w:r w:rsidRPr="00F56AB3">
              <w:rPr>
                <w:rFonts w:asciiTheme="minorHAnsi" w:hAnsiTheme="minorHAnsi" w:cstheme="minorHAnsi"/>
              </w:rPr>
              <w:t xml:space="preserve"> – G3D Mark 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>Wielkość pamięci karty graficznej min. 8 GB</w:t>
            </w:r>
          </w:p>
        </w:tc>
      </w:tr>
      <w:tr w:rsidR="00B356E6" w:rsidRPr="00F56AB3" w:rsidTr="00535CDF">
        <w:trPr>
          <w:trHeight w:val="175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lastRenderedPageBreak/>
              <w:t>Dysk twardy: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 xml:space="preserve">Min. 1 x SSD 1000 GB </w:t>
            </w:r>
            <w:r w:rsidRPr="00F56AB3">
              <w:rPr>
                <w:rFonts w:asciiTheme="minorHAnsi" w:hAnsiTheme="minorHAnsi" w:cstheme="minorHAnsi"/>
              </w:rPr>
              <w:noBreakHyphen/>
              <w:t xml:space="preserve"> dysk systemowy 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 xml:space="preserve">Min. 1 x HDD 2000 GB – dysk dodatkowy </w:t>
            </w:r>
          </w:p>
        </w:tc>
      </w:tr>
      <w:tr w:rsidR="00B356E6" w:rsidRPr="00F56AB3" w:rsidTr="00535CDF">
        <w:trPr>
          <w:trHeight w:val="208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Napęd optyczny: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>DVD+/-RW wbudowany lub na USB</w:t>
            </w:r>
          </w:p>
        </w:tc>
      </w:tr>
      <w:tr w:rsidR="00B356E6" w:rsidRPr="00F56AB3" w:rsidTr="00535CDF">
        <w:trPr>
          <w:trHeight w:val="49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Złącza zewnętrzne, panel przedni: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 xml:space="preserve">Min. 4 x USB w tym min. 2 x USB 3.x i min. 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</w:p>
        </w:tc>
      </w:tr>
      <w:tr w:rsidR="00B356E6" w:rsidRPr="00B356E6" w:rsidTr="00535CDF">
        <w:trPr>
          <w:trHeight w:val="124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Złącza zewnętrzne, panel tylny: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6 x USB w tym min. 4 x USB 3.x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1 x HDMI (dopuszczalny adapter na Display Port lub Mini Display Port)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  <w:lang w:val="en-US"/>
              </w:rPr>
            </w:pPr>
            <w:r w:rsidRPr="00F56AB3">
              <w:rPr>
                <w:rFonts w:asciiTheme="minorHAnsi" w:hAnsiTheme="minorHAnsi" w:cstheme="minorHAnsi"/>
                <w:lang w:val="en-US"/>
              </w:rPr>
              <w:t xml:space="preserve">Min. 2 x Display Port 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  <w:lang w:val="en-US"/>
              </w:rPr>
            </w:pPr>
            <w:r w:rsidRPr="00F56AB3">
              <w:rPr>
                <w:rFonts w:asciiTheme="minorHAnsi" w:hAnsiTheme="minorHAnsi" w:cstheme="minorHAnsi"/>
                <w:lang w:val="en-US"/>
              </w:rPr>
              <w:t>Min. 1 x RJ-45 (LAN)</w:t>
            </w:r>
          </w:p>
        </w:tc>
      </w:tr>
      <w:tr w:rsidR="00B356E6" w:rsidRPr="00B356E6" w:rsidTr="00535CDF">
        <w:trPr>
          <w:trHeight w:val="208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Łącza wewnętrzne:</w:t>
            </w:r>
          </w:p>
        </w:tc>
        <w:tc>
          <w:tcPr>
            <w:tcW w:w="8080" w:type="dxa"/>
            <w:vAlign w:val="center"/>
          </w:tcPr>
          <w:p w:rsidR="00B356E6" w:rsidRPr="000F7D91" w:rsidRDefault="00B356E6" w:rsidP="00535CDF">
            <w:pPr>
              <w:rPr>
                <w:rFonts w:asciiTheme="minorHAnsi" w:hAnsiTheme="minorHAnsi" w:cstheme="minorHAnsi"/>
                <w:lang w:val="en-US"/>
              </w:rPr>
            </w:pPr>
            <w:r w:rsidRPr="000F7D91">
              <w:rPr>
                <w:rFonts w:asciiTheme="minorHAnsi" w:hAnsiTheme="minorHAnsi" w:cstheme="minorHAnsi"/>
                <w:lang w:val="en-US"/>
              </w:rPr>
              <w:t>Min. 3 x PCI Express 16x</w:t>
            </w:r>
          </w:p>
        </w:tc>
      </w:tr>
      <w:tr w:rsidR="00B356E6" w:rsidRPr="00F56AB3" w:rsidTr="00535CDF">
        <w:trPr>
          <w:trHeight w:val="208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Pozostałe złącza: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1 x wejście mikrofonowe</w:t>
            </w:r>
          </w:p>
          <w:p w:rsidR="00B356E6" w:rsidRPr="00072BF6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1 x wyjście słuchawkowe/głośnikowe</w:t>
            </w:r>
          </w:p>
        </w:tc>
      </w:tr>
      <w:tr w:rsidR="00B356E6" w:rsidRPr="00F56AB3" w:rsidTr="00535CDF">
        <w:trPr>
          <w:trHeight w:val="208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Komunikacja: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 xml:space="preserve">Min. 1 x LAN 1 </w:t>
            </w:r>
            <w:proofErr w:type="spellStart"/>
            <w:r w:rsidRPr="00F56AB3">
              <w:rPr>
                <w:rFonts w:asciiTheme="minorHAnsi" w:hAnsiTheme="minorHAnsi" w:cstheme="minorHAnsi"/>
              </w:rPr>
              <w:t>Gbps</w:t>
            </w:r>
            <w:proofErr w:type="spellEnd"/>
            <w:r w:rsidRPr="00F56AB3">
              <w:rPr>
                <w:rFonts w:asciiTheme="minorHAnsi" w:hAnsiTheme="minorHAnsi" w:cstheme="minorHAnsi"/>
              </w:rPr>
              <w:t> </w:t>
            </w:r>
          </w:p>
        </w:tc>
      </w:tr>
      <w:tr w:rsidR="00B356E6" w:rsidRPr="00F56AB3" w:rsidTr="00535CDF">
        <w:trPr>
          <w:trHeight w:val="83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F56AB3">
              <w:rPr>
                <w:rFonts w:asciiTheme="minorHAnsi" w:hAnsiTheme="minorHAnsi" w:cstheme="minorHAnsi"/>
                <w:color w:val="000000" w:themeColor="text1"/>
              </w:rPr>
              <w:t>Obudowa: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Max. 210 mm szerokości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Max. 620 mm głębokości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>Max. 450 mm wysokości</w:t>
            </w:r>
          </w:p>
        </w:tc>
      </w:tr>
      <w:tr w:rsidR="00B356E6" w:rsidRPr="00F56AB3" w:rsidTr="00535CDF">
        <w:trPr>
          <w:trHeight w:val="83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Wyposażenie: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Pełnowymiarowa mysz bezprzewodowa, 6 przycisków + rolka, USB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>Podświetlana pełnowymiarowa klawiatura  bezprzewodowa z wbudowanym akumulatorem i kablem do ładowania</w:t>
            </w:r>
          </w:p>
        </w:tc>
      </w:tr>
      <w:tr w:rsidR="00B356E6" w:rsidRPr="00F56AB3" w:rsidTr="00535CDF">
        <w:trPr>
          <w:trHeight w:val="229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Zainstalowane oprogramowanie: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ind w:left="34"/>
              <w:rPr>
                <w:rFonts w:asciiTheme="minorHAnsi" w:hAnsiTheme="minorHAnsi" w:cstheme="minorHAnsi"/>
                <w:color w:val="FF0000"/>
              </w:rPr>
            </w:pPr>
            <w:r w:rsidRPr="00F56AB3">
              <w:rPr>
                <w:rFonts w:asciiTheme="minorHAnsi" w:hAnsiTheme="minorHAnsi" w:cstheme="minorHAnsi"/>
              </w:rPr>
              <w:t xml:space="preserve">Aktywowany Microsoft Windows 10 64-bit Professional lub równoważny z partycją </w:t>
            </w:r>
            <w:proofErr w:type="spellStart"/>
            <w:r w:rsidRPr="00F56AB3">
              <w:rPr>
                <w:rFonts w:asciiTheme="minorHAnsi" w:hAnsiTheme="minorHAnsi" w:cstheme="minorHAnsi"/>
              </w:rPr>
              <w:t>recovery</w:t>
            </w:r>
            <w:proofErr w:type="spellEnd"/>
            <w:r w:rsidRPr="00F56AB3">
              <w:rPr>
                <w:rFonts w:asciiTheme="minorHAnsi" w:hAnsiTheme="minorHAnsi" w:cstheme="minorHAnsi"/>
              </w:rPr>
              <w:t xml:space="preserve"> lub płytą instalacyjną DVD oraz z zainstalowanymi wszystkimi aktualizacjami dostępnymi co najmniej do daty podpisania umowy na dostawę.</w:t>
            </w:r>
            <w:r w:rsidRPr="00F56AB3">
              <w:rPr>
                <w:rFonts w:asciiTheme="minorHAnsi" w:hAnsiTheme="minorHAnsi" w:cstheme="minorHAnsi"/>
                <w:color w:val="FF0000"/>
              </w:rPr>
              <w:t xml:space="preserve"> </w:t>
            </w:r>
          </w:p>
        </w:tc>
      </w:tr>
      <w:tr w:rsidR="00B356E6" w:rsidRPr="00F56AB3" w:rsidTr="00535CDF">
        <w:trPr>
          <w:trHeight w:val="195"/>
        </w:trPr>
        <w:tc>
          <w:tcPr>
            <w:tcW w:w="2268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Certyfikaty i standardy</w:t>
            </w:r>
          </w:p>
        </w:tc>
        <w:tc>
          <w:tcPr>
            <w:tcW w:w="8080" w:type="dxa"/>
            <w:vAlign w:val="center"/>
          </w:tcPr>
          <w:p w:rsidR="00B356E6" w:rsidRPr="00F56AB3" w:rsidRDefault="00B356E6" w:rsidP="00535CDF">
            <w:pPr>
              <w:ind w:left="34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56AB3">
              <w:rPr>
                <w:rFonts w:asciiTheme="minorHAnsi" w:hAnsiTheme="minorHAnsi" w:cstheme="minorHAnsi"/>
              </w:rPr>
              <w:t>Producent musi mieć wdrożony system zarządzania jakością.</w:t>
            </w:r>
          </w:p>
        </w:tc>
      </w:tr>
    </w:tbl>
    <w:p w:rsidR="00591C2C" w:rsidRPr="00591C2C" w:rsidRDefault="00591C2C" w:rsidP="000D2717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color w:val="000000" w:themeColor="text1"/>
          <w:sz w:val="28"/>
        </w:rPr>
      </w:pPr>
      <w:r>
        <w:rPr>
          <w:sz w:val="28"/>
        </w:rPr>
        <w:t>Część I</w:t>
      </w:r>
      <w:r w:rsidR="009564CA">
        <w:rPr>
          <w:sz w:val="28"/>
        </w:rPr>
        <w:t>I</w:t>
      </w:r>
    </w:p>
    <w:p w:rsidR="00591C2C" w:rsidRDefault="00591C2C" w:rsidP="000D2717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color w:val="000000" w:themeColor="text1"/>
          <w:sz w:val="28"/>
        </w:rPr>
      </w:pPr>
      <w:r w:rsidRPr="00591C2C">
        <w:rPr>
          <w:color w:val="000000" w:themeColor="text1"/>
          <w:sz w:val="28"/>
        </w:rPr>
        <w:t>Monitor 2</w:t>
      </w:r>
      <w:r w:rsidR="00B356E6">
        <w:rPr>
          <w:color w:val="000000" w:themeColor="text1"/>
          <w:sz w:val="28"/>
        </w:rPr>
        <w:t>7</w:t>
      </w:r>
      <w:r w:rsidRPr="00591C2C">
        <w:rPr>
          <w:color w:val="000000" w:themeColor="text1"/>
          <w:sz w:val="28"/>
        </w:rPr>
        <w:t xml:space="preserve">” – </w:t>
      </w:r>
      <w:r w:rsidR="00844725">
        <w:rPr>
          <w:color w:val="000000" w:themeColor="text1"/>
          <w:sz w:val="28"/>
        </w:rPr>
        <w:t>2</w:t>
      </w:r>
      <w:r w:rsidRPr="00591C2C">
        <w:rPr>
          <w:color w:val="000000" w:themeColor="text1"/>
          <w:sz w:val="28"/>
        </w:rPr>
        <w:t xml:space="preserve">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985"/>
      </w:tblGrid>
      <w:tr w:rsidR="00B356E6" w:rsidRPr="00F56AB3" w:rsidTr="00535CDF">
        <w:tc>
          <w:tcPr>
            <w:tcW w:w="3227" w:type="dxa"/>
            <w:shd w:val="clear" w:color="auto" w:fill="D9D9D9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Atrybut</w:t>
            </w:r>
          </w:p>
        </w:tc>
        <w:tc>
          <w:tcPr>
            <w:tcW w:w="5985" w:type="dxa"/>
            <w:shd w:val="clear" w:color="auto" w:fill="D9D9D9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Opis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Typ monitora: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LED, IPS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Przekątna ekranu 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26,5”-27,5”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Proporcja: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16:9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Rozdzielczość natywna: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 xml:space="preserve">Min. </w:t>
            </w:r>
            <w:r w:rsidRPr="00F56AB3">
              <w:rPr>
                <w:rFonts w:asciiTheme="minorHAnsi" w:hAnsiTheme="minorHAnsi" w:cstheme="minorHAnsi"/>
                <w:sz w:val="21"/>
                <w:szCs w:val="21"/>
                <w:shd w:val="clear" w:color="auto" w:fill="FFFFFF"/>
              </w:rPr>
              <w:t>3840 x 2160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Ilość kolorów: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16 mln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Jasność: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300 cd/m2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Kontrast statyczny: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1000:1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Czas reakcji: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Max. 6 ms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Konstrukcja: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Możliwość regulacji obrotu, pochylenia i wysokości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lastRenderedPageBreak/>
              <w:t>Kąt widzenia: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Min. 178⁰/178⁰</w:t>
            </w:r>
          </w:p>
        </w:tc>
      </w:tr>
      <w:tr w:rsidR="00B356E6" w:rsidRPr="00B356E6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Złącza:</w:t>
            </w:r>
          </w:p>
        </w:tc>
        <w:tc>
          <w:tcPr>
            <w:tcW w:w="5985" w:type="dxa"/>
            <w:vAlign w:val="center"/>
          </w:tcPr>
          <w:p w:rsidR="00B356E6" w:rsidRPr="000F7D91" w:rsidRDefault="00B356E6" w:rsidP="00535CDF">
            <w:pPr>
              <w:rPr>
                <w:rFonts w:asciiTheme="minorHAnsi" w:hAnsiTheme="minorHAnsi" w:cstheme="minorHAnsi"/>
                <w:lang w:val="en-US"/>
              </w:rPr>
            </w:pPr>
            <w:r w:rsidRPr="000F7D91">
              <w:rPr>
                <w:rFonts w:asciiTheme="minorHAnsi" w:hAnsiTheme="minorHAnsi" w:cstheme="minorHAnsi"/>
                <w:lang w:val="en-US"/>
              </w:rPr>
              <w:t>Min. 1 x HDMI</w:t>
            </w:r>
          </w:p>
          <w:p w:rsidR="00B356E6" w:rsidRPr="00F56AB3" w:rsidRDefault="00B356E6" w:rsidP="00535CDF">
            <w:pPr>
              <w:rPr>
                <w:rFonts w:asciiTheme="minorHAnsi" w:hAnsiTheme="minorHAnsi" w:cstheme="minorHAnsi"/>
                <w:lang w:val="en-US"/>
              </w:rPr>
            </w:pPr>
            <w:r w:rsidRPr="00F56AB3">
              <w:rPr>
                <w:rFonts w:asciiTheme="minorHAnsi" w:hAnsiTheme="minorHAnsi" w:cstheme="minorHAnsi"/>
                <w:lang w:val="en-US"/>
              </w:rPr>
              <w:t>Min. 1 x Display Port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Wbudowane głośniki: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TAK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Dołączone akcesoria: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Kabel: zasilający, HDMI, Display Port</w:t>
            </w:r>
          </w:p>
        </w:tc>
      </w:tr>
      <w:tr w:rsidR="00B356E6" w:rsidRPr="00F56AB3" w:rsidTr="00535CDF">
        <w:tc>
          <w:tcPr>
            <w:tcW w:w="3227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Pobór mocy (praca/</w:t>
            </w:r>
            <w:proofErr w:type="spellStart"/>
            <w:r w:rsidRPr="00F56AB3">
              <w:rPr>
                <w:rFonts w:asciiTheme="minorHAnsi" w:hAnsiTheme="minorHAnsi" w:cstheme="minorHAnsi"/>
              </w:rPr>
              <w:t>standby</w:t>
            </w:r>
            <w:proofErr w:type="spellEnd"/>
            <w:r w:rsidRPr="00F56AB3">
              <w:rPr>
                <w:rFonts w:asciiTheme="minorHAnsi" w:hAnsiTheme="minorHAnsi" w:cstheme="minorHAnsi"/>
              </w:rPr>
              <w:t>):</w:t>
            </w:r>
          </w:p>
        </w:tc>
        <w:tc>
          <w:tcPr>
            <w:tcW w:w="5985" w:type="dxa"/>
            <w:vAlign w:val="center"/>
          </w:tcPr>
          <w:p w:rsidR="00B356E6" w:rsidRPr="00F56AB3" w:rsidRDefault="00B356E6" w:rsidP="00535CDF">
            <w:pPr>
              <w:rPr>
                <w:rFonts w:asciiTheme="minorHAnsi" w:hAnsiTheme="minorHAnsi" w:cstheme="minorHAnsi"/>
              </w:rPr>
            </w:pPr>
            <w:r w:rsidRPr="00F56AB3">
              <w:rPr>
                <w:rFonts w:asciiTheme="minorHAnsi" w:hAnsiTheme="minorHAnsi" w:cstheme="minorHAnsi"/>
              </w:rPr>
              <w:t>Max. 99/0,5W</w:t>
            </w:r>
          </w:p>
        </w:tc>
      </w:tr>
    </w:tbl>
    <w:p w:rsidR="000D2717" w:rsidRDefault="000D2717" w:rsidP="0030706C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30706C" w:rsidRPr="009851BA" w:rsidRDefault="0030706C" w:rsidP="0030706C">
      <w:pPr>
        <w:pStyle w:val="Tekstpodstawowy"/>
        <w:rPr>
          <w:rFonts w:ascii="Times New Roman" w:hAnsi="Times New Roman"/>
          <w:i/>
          <w:sz w:val="22"/>
          <w:u w:val="single"/>
        </w:rPr>
      </w:pPr>
      <w:r w:rsidRPr="009851BA">
        <w:rPr>
          <w:rFonts w:ascii="Times New Roman" w:hAnsi="Times New Roman"/>
          <w:i/>
          <w:sz w:val="22"/>
          <w:u w:val="single"/>
        </w:rPr>
        <w:t>Należy podać:</w:t>
      </w:r>
    </w:p>
    <w:p w:rsidR="00B07EC2" w:rsidRPr="009851BA" w:rsidRDefault="0030706C" w:rsidP="0030706C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9851BA">
        <w:rPr>
          <w:rFonts w:ascii="Times New Roman" w:hAnsi="Times New Roman"/>
          <w:b w:val="0"/>
          <w:sz w:val="22"/>
        </w:rPr>
        <w:t xml:space="preserve">- Cenę netto w PLN/brutto w PLN </w:t>
      </w:r>
      <w:r w:rsidR="00B07EC2">
        <w:rPr>
          <w:rFonts w:ascii="Times New Roman" w:hAnsi="Times New Roman"/>
          <w:b w:val="0"/>
          <w:sz w:val="22"/>
        </w:rPr>
        <w:t>dla sprzętu</w:t>
      </w:r>
    </w:p>
    <w:p w:rsidR="00B07EC2" w:rsidRPr="009851BA" w:rsidRDefault="0030706C" w:rsidP="0030706C">
      <w:pPr>
        <w:jc w:val="both"/>
        <w:rPr>
          <w:sz w:val="22"/>
          <w:szCs w:val="20"/>
        </w:rPr>
      </w:pPr>
      <w:r w:rsidRPr="009851BA">
        <w:rPr>
          <w:sz w:val="22"/>
          <w:szCs w:val="20"/>
        </w:rPr>
        <w:t xml:space="preserve">- Termin i warunki wykonania zamówienia, </w:t>
      </w:r>
    </w:p>
    <w:p w:rsidR="0030706C" w:rsidRPr="009851BA" w:rsidRDefault="0030706C" w:rsidP="0030706C">
      <w:pPr>
        <w:jc w:val="both"/>
        <w:rPr>
          <w:sz w:val="22"/>
          <w:szCs w:val="20"/>
        </w:rPr>
      </w:pPr>
      <w:r w:rsidRPr="009851BA">
        <w:rPr>
          <w:sz w:val="22"/>
          <w:szCs w:val="20"/>
        </w:rPr>
        <w:t xml:space="preserve">- Warunki płatności, </w:t>
      </w:r>
    </w:p>
    <w:p w:rsidR="0030706C" w:rsidRPr="00877CAD" w:rsidRDefault="0030706C" w:rsidP="0030706C">
      <w:pPr>
        <w:pStyle w:val="Tekstpodstawowy"/>
        <w:rPr>
          <w:rFonts w:ascii="Times New Roman" w:hAnsi="Times New Roman"/>
          <w:b w:val="0"/>
          <w:sz w:val="20"/>
        </w:rPr>
      </w:pPr>
    </w:p>
    <w:p w:rsidR="00307129" w:rsidRDefault="00307129" w:rsidP="00307129">
      <w:pPr>
        <w:pStyle w:val="Tekstpodstawowy"/>
        <w:rPr>
          <w:rFonts w:ascii="Times New Roman" w:hAnsi="Times New Roman"/>
          <w:u w:val="single"/>
        </w:rPr>
      </w:pPr>
      <w:r w:rsidRPr="00591C2C">
        <w:rPr>
          <w:rFonts w:ascii="Times New Roman" w:hAnsi="Times New Roman"/>
          <w:u w:val="single"/>
        </w:rPr>
        <w:t>Wstępną ofertę należy złożyć na załączniku nr 1</w:t>
      </w:r>
    </w:p>
    <w:p w:rsidR="00591C2C" w:rsidRDefault="00591C2C" w:rsidP="00307129">
      <w:pPr>
        <w:pStyle w:val="Tekstpodstawowy"/>
        <w:rPr>
          <w:rFonts w:ascii="Times New Roman" w:hAnsi="Times New Roman"/>
          <w:u w:val="single"/>
        </w:rPr>
      </w:pPr>
    </w:p>
    <w:p w:rsidR="00591C2C" w:rsidRPr="00844725" w:rsidRDefault="00591C2C" w:rsidP="00844725">
      <w:pPr>
        <w:pStyle w:val="Akapitzlist3"/>
        <w:spacing w:after="0" w:line="240" w:lineRule="auto"/>
        <w:ind w:left="705"/>
        <w:rPr>
          <w:rFonts w:ascii="Times New Roman" w:hAnsi="Times New Roman"/>
          <w:b/>
          <w:sz w:val="28"/>
          <w:szCs w:val="20"/>
          <w:u w:val="single"/>
        </w:rPr>
      </w:pPr>
      <w:r w:rsidRPr="00116583">
        <w:rPr>
          <w:rFonts w:ascii="Times New Roman" w:hAnsi="Times New Roman"/>
          <w:b/>
          <w:sz w:val="28"/>
          <w:szCs w:val="20"/>
          <w:u w:val="single"/>
        </w:rPr>
        <w:t>Zamawiający dopuszcza możliwość składania ofert częściowych</w:t>
      </w:r>
    </w:p>
    <w:p w:rsidR="0030706C" w:rsidRDefault="0030706C" w:rsidP="0030706C"/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B356E6">
        <w:rPr>
          <w:rFonts w:ascii="Times New Roman" w:hAnsi="Times New Roman"/>
          <w:b/>
          <w:sz w:val="20"/>
          <w:szCs w:val="20"/>
          <w:highlight w:val="yellow"/>
          <w:u w:val="single"/>
        </w:rPr>
        <w:t>0</w:t>
      </w:r>
      <w:r w:rsidR="00844725">
        <w:rPr>
          <w:rFonts w:ascii="Times New Roman" w:hAnsi="Times New Roman"/>
          <w:b/>
          <w:sz w:val="20"/>
          <w:szCs w:val="20"/>
          <w:highlight w:val="yellow"/>
          <w:u w:val="single"/>
        </w:rPr>
        <w:t>4</w:t>
      </w:r>
      <w:r w:rsidR="006A48D4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844725">
        <w:rPr>
          <w:rFonts w:ascii="Times New Roman" w:hAnsi="Times New Roman"/>
          <w:b/>
          <w:sz w:val="20"/>
          <w:szCs w:val="20"/>
          <w:highlight w:val="yellow"/>
          <w:u w:val="single"/>
        </w:rPr>
        <w:t>11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/20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20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6370CC">
        <w:rPr>
          <w:rFonts w:ascii="Times New Roman" w:hAnsi="Times New Roman"/>
          <w:sz w:val="20"/>
          <w:szCs w:val="20"/>
        </w:rPr>
        <w:t xml:space="preserve"> </w:t>
      </w:r>
      <w:r w:rsidR="005C2491">
        <w:rPr>
          <w:rFonts w:ascii="Times New Roman" w:hAnsi="Times New Roman"/>
          <w:sz w:val="20"/>
          <w:szCs w:val="20"/>
        </w:rPr>
        <w:t xml:space="preserve">do godziny 13:00 </w:t>
      </w:r>
      <w:bookmarkStart w:id="0" w:name="_GoBack"/>
      <w:bookmarkEnd w:id="0"/>
      <w:r w:rsidRPr="006370CC">
        <w:rPr>
          <w:rFonts w:ascii="Times New Roman" w:hAnsi="Times New Roman"/>
          <w:sz w:val="20"/>
          <w:szCs w:val="20"/>
        </w:rPr>
        <w:t>drogą elektroniczną lub w siedzibie Zamawiającego:</w:t>
      </w:r>
    </w:p>
    <w:p w:rsidR="00004AA5" w:rsidRPr="006370CC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D406E1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r w:rsidR="009564CA">
        <w:fldChar w:fldCharType="begin"/>
      </w:r>
      <w:r w:rsidR="009564CA">
        <w:instrText xml:space="preserve"> HYPERLINK "mailto:skolinska@gig.eu" </w:instrText>
      </w:r>
      <w:r w:rsidR="009564CA">
        <w:fldChar w:fldCharType="separate"/>
      </w:r>
      <w:r w:rsidR="0030706C">
        <w:rPr>
          <w:rStyle w:val="Hipercze"/>
          <w:rFonts w:ascii="Times New Roman" w:hAnsi="Times New Roman"/>
          <w:b/>
          <w:sz w:val="20"/>
          <w:szCs w:val="20"/>
          <w:lang w:val="pt-PT"/>
        </w:rPr>
        <w:t>makolczyk</w:t>
      </w:r>
      <w:r w:rsidRPr="006370CC">
        <w:rPr>
          <w:rStyle w:val="Hipercze"/>
          <w:rFonts w:ascii="Times New Roman" w:hAnsi="Times New Roman"/>
          <w:b/>
          <w:sz w:val="20"/>
          <w:szCs w:val="20"/>
          <w:lang w:val="pt-PT"/>
        </w:rPr>
        <w:t>@gig.eu</w:t>
      </w:r>
      <w:r w:rsidR="009564CA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9851BA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  <w:lang w:val="en-US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</w:t>
      </w:r>
      <w:proofErr w:type="spellStart"/>
      <w:r w:rsidRPr="00004AA5">
        <w:rPr>
          <w:rFonts w:ascii="Times New Roman" w:hAnsi="Times New Roman"/>
          <w:b w:val="0"/>
          <w:sz w:val="18"/>
          <w:szCs w:val="18"/>
        </w:rPr>
        <w:t>Wallenburg</w:t>
      </w:r>
      <w:proofErr w:type="spellEnd"/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</w:t>
      </w:r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(32) 259 25 47,  e-mail: </w:t>
      </w:r>
      <w:hyperlink r:id="rId8" w:history="1">
        <w:r w:rsidRPr="009851BA">
          <w:rPr>
            <w:rStyle w:val="Hipercze"/>
            <w:rFonts w:ascii="Times New Roman" w:hAnsi="Times New Roman"/>
            <w:sz w:val="18"/>
            <w:szCs w:val="18"/>
            <w:lang w:val="en-US"/>
          </w:rPr>
          <w:t>mwallenburg@gig.eu</w:t>
        </w:r>
      </w:hyperlink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 </w:t>
      </w:r>
    </w:p>
    <w:p w:rsidR="00934536" w:rsidRPr="0030706C" w:rsidRDefault="0030706C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proofErr w:type="spellStart"/>
      <w:r w:rsidRPr="009851BA">
        <w:rPr>
          <w:rFonts w:ascii="Times New Roman" w:hAnsi="Times New Roman"/>
          <w:b w:val="0"/>
          <w:sz w:val="18"/>
          <w:szCs w:val="18"/>
          <w:lang w:val="en-US"/>
        </w:rPr>
        <w:t>mgr</w:t>
      </w:r>
      <w:proofErr w:type="spellEnd"/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 </w:t>
      </w:r>
      <w:proofErr w:type="spellStart"/>
      <w:r w:rsidRPr="009851BA">
        <w:rPr>
          <w:rFonts w:ascii="Times New Roman" w:hAnsi="Times New Roman"/>
          <w:b w:val="0"/>
          <w:sz w:val="18"/>
          <w:szCs w:val="18"/>
          <w:lang w:val="en-US"/>
        </w:rPr>
        <w:t>inż</w:t>
      </w:r>
      <w:proofErr w:type="spellEnd"/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. </w:t>
      </w:r>
      <w:r>
        <w:rPr>
          <w:rFonts w:ascii="Times New Roman" w:hAnsi="Times New Roman"/>
          <w:b w:val="0"/>
          <w:sz w:val="18"/>
          <w:szCs w:val="18"/>
        </w:rPr>
        <w:t>Marzena Kolczyk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="00934536" w:rsidRPr="00004AA5">
        <w:rPr>
          <w:rFonts w:ascii="Times New Roman" w:hAnsi="Times New Roman"/>
          <w:b w:val="0"/>
          <w:sz w:val="18"/>
          <w:szCs w:val="18"/>
        </w:rPr>
        <w:t xml:space="preserve">- tel. </w:t>
      </w:r>
      <w:r w:rsidR="00934536" w:rsidRPr="0030706C">
        <w:rPr>
          <w:rFonts w:ascii="Times New Roman" w:hAnsi="Times New Roman"/>
          <w:b w:val="0"/>
          <w:sz w:val="18"/>
          <w:szCs w:val="18"/>
        </w:rPr>
        <w:t>(32) 259 2</w:t>
      </w:r>
      <w:r w:rsidRPr="0030706C">
        <w:rPr>
          <w:rFonts w:ascii="Times New Roman" w:hAnsi="Times New Roman"/>
          <w:b w:val="0"/>
          <w:sz w:val="18"/>
          <w:szCs w:val="18"/>
        </w:rPr>
        <w:t>3</w:t>
      </w:r>
      <w:r w:rsidR="00934536" w:rsidRPr="0030706C">
        <w:rPr>
          <w:rFonts w:ascii="Times New Roman" w:hAnsi="Times New Roman"/>
          <w:b w:val="0"/>
          <w:sz w:val="18"/>
          <w:szCs w:val="18"/>
        </w:rPr>
        <w:t xml:space="preserve"> </w:t>
      </w:r>
      <w:r w:rsidRPr="0030706C">
        <w:rPr>
          <w:rFonts w:ascii="Times New Roman" w:hAnsi="Times New Roman"/>
          <w:b w:val="0"/>
          <w:sz w:val="18"/>
          <w:szCs w:val="18"/>
        </w:rPr>
        <w:t>42</w:t>
      </w:r>
      <w:r w:rsidR="00934536" w:rsidRPr="0030706C">
        <w:rPr>
          <w:rFonts w:ascii="Times New Roman" w:hAnsi="Times New Roman"/>
          <w:b w:val="0"/>
          <w:sz w:val="18"/>
          <w:szCs w:val="18"/>
        </w:rPr>
        <w:t xml:space="preserve">,  e-mail: </w:t>
      </w:r>
      <w:hyperlink r:id="rId9" w:history="1">
        <w:r w:rsidRPr="0030706C">
          <w:rPr>
            <w:rStyle w:val="Hipercze"/>
            <w:rFonts w:ascii="Times New Roman" w:hAnsi="Times New Roman"/>
            <w:sz w:val="18"/>
            <w:szCs w:val="18"/>
          </w:rPr>
          <w:t>makolczyk</w:t>
        </w:r>
        <w:r w:rsidR="00934536" w:rsidRPr="0030706C">
          <w:rPr>
            <w:rStyle w:val="Hipercze"/>
            <w:rFonts w:ascii="Times New Roman" w:hAnsi="Times New Roman"/>
            <w:sz w:val="18"/>
            <w:szCs w:val="18"/>
          </w:rPr>
          <w:t>@gig.eu</w:t>
        </w:r>
      </w:hyperlink>
      <w:r w:rsidR="00934536" w:rsidRPr="0030706C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134D47" w:rsidRPr="0030706C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134D47" w:rsidRPr="0030706C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04DF4" w:rsidRDefault="00804DF4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Pr="00036542" w:rsidRDefault="00877CAD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</w:t>
      </w:r>
      <w:proofErr w:type="spellStart"/>
      <w:r>
        <w:rPr>
          <w:rFonts w:ascii="Times New Roman" w:hAnsi="Times New Roman"/>
          <w:i/>
          <w:sz w:val="20"/>
          <w:szCs w:val="22"/>
        </w:rPr>
        <w:t>Wallenburg</w:t>
      </w:r>
      <w:proofErr w:type="spellEnd"/>
      <w:r>
        <w:rPr>
          <w:rFonts w:ascii="Times New Roman" w:hAnsi="Times New Roman"/>
          <w:i/>
          <w:sz w:val="20"/>
          <w:szCs w:val="22"/>
        </w:rPr>
        <w:t xml:space="preserve"> </w:t>
      </w:r>
    </w:p>
    <w:p w:rsidR="00AD5818" w:rsidRPr="00C6379C" w:rsidRDefault="00AD5818" w:rsidP="007D30F6">
      <w:pPr>
        <w:ind w:firstLine="708"/>
        <w:rPr>
          <w:sz w:val="20"/>
          <w:szCs w:val="20"/>
        </w:rPr>
      </w:pPr>
    </w:p>
    <w:p w:rsidR="000D2717" w:rsidRPr="00591C2C" w:rsidRDefault="00804DF4" w:rsidP="00844725">
      <w:pPr>
        <w:rPr>
          <w:b/>
          <w:sz w:val="20"/>
          <w:szCs w:val="20"/>
          <w:lang w:val="en-US"/>
        </w:rPr>
      </w:pPr>
      <w:r>
        <w:rPr>
          <w:sz w:val="20"/>
          <w:szCs w:val="20"/>
        </w:rPr>
        <w:br w:type="page"/>
      </w:r>
      <w:r w:rsidR="000D2717">
        <w:rPr>
          <w:b/>
          <w:sz w:val="20"/>
          <w:szCs w:val="20"/>
        </w:rPr>
        <w:lastRenderedPageBreak/>
        <w:t xml:space="preserve">Zakup finansowany będzie z projektu: </w:t>
      </w:r>
      <w:r w:rsidR="000D2717" w:rsidRPr="00591C2C">
        <w:rPr>
          <w:b/>
          <w:sz w:val="20"/>
          <w:szCs w:val="20"/>
        </w:rPr>
        <w:t>Ograniczenie ryzyka środowiskowego w trakcie eksploatacji węgla metodą ścianową w kopalniach węgla kamienn</w:t>
      </w:r>
      <w:r w:rsidR="000D2717">
        <w:rPr>
          <w:b/>
          <w:sz w:val="20"/>
          <w:szCs w:val="20"/>
        </w:rPr>
        <w:t>ego i brunatnego -</w:t>
      </w:r>
      <w:r w:rsidR="000D2717" w:rsidRPr="00591C2C">
        <w:rPr>
          <w:b/>
          <w:sz w:val="20"/>
          <w:szCs w:val="20"/>
        </w:rPr>
        <w:t>Akronim PICTO</w:t>
      </w:r>
      <w:r w:rsidR="000D2717">
        <w:rPr>
          <w:b/>
          <w:sz w:val="20"/>
          <w:szCs w:val="20"/>
        </w:rPr>
        <w:t xml:space="preserve"> (</w:t>
      </w:r>
      <w:r w:rsidR="000D2717" w:rsidRPr="00591C2C">
        <w:rPr>
          <w:b/>
          <w:sz w:val="20"/>
          <w:szCs w:val="20"/>
        </w:rPr>
        <w:t>(</w:t>
      </w:r>
      <w:proofErr w:type="spellStart"/>
      <w:r w:rsidR="000D2717" w:rsidRPr="00591C2C">
        <w:rPr>
          <w:b/>
          <w:sz w:val="20"/>
          <w:szCs w:val="20"/>
        </w:rPr>
        <w:t>Production</w:t>
      </w:r>
      <w:proofErr w:type="spellEnd"/>
      <w:r w:rsidR="000D2717" w:rsidRPr="00591C2C">
        <w:rPr>
          <w:b/>
          <w:sz w:val="20"/>
          <w:szCs w:val="20"/>
        </w:rPr>
        <w:t xml:space="preserve"> Face </w:t>
      </w:r>
      <w:proofErr w:type="spellStart"/>
      <w:r w:rsidR="000D2717" w:rsidRPr="00591C2C">
        <w:rPr>
          <w:b/>
          <w:sz w:val="20"/>
          <w:szCs w:val="20"/>
        </w:rPr>
        <w:t>Environmental</w:t>
      </w:r>
      <w:proofErr w:type="spellEnd"/>
      <w:r w:rsidR="000D2717" w:rsidRPr="00591C2C">
        <w:rPr>
          <w:b/>
          <w:sz w:val="20"/>
          <w:szCs w:val="20"/>
        </w:rPr>
        <w:t xml:space="preserve"> </w:t>
      </w:r>
      <w:proofErr w:type="spellStart"/>
      <w:r w:rsidR="000D2717" w:rsidRPr="00591C2C">
        <w:rPr>
          <w:b/>
          <w:sz w:val="20"/>
          <w:szCs w:val="20"/>
        </w:rPr>
        <w:t>Risk</w:t>
      </w:r>
      <w:proofErr w:type="spellEnd"/>
      <w:r w:rsidR="000D2717" w:rsidRPr="00591C2C">
        <w:rPr>
          <w:b/>
          <w:sz w:val="20"/>
          <w:szCs w:val="20"/>
        </w:rPr>
        <w:t xml:space="preserve"> </w:t>
      </w:r>
      <w:proofErr w:type="spellStart"/>
      <w:r w:rsidR="000D2717" w:rsidRPr="00591C2C">
        <w:rPr>
          <w:b/>
          <w:sz w:val="20"/>
          <w:szCs w:val="20"/>
        </w:rPr>
        <w:t>Minimisati</w:t>
      </w:r>
      <w:r w:rsidR="000D2717">
        <w:rPr>
          <w:b/>
          <w:sz w:val="20"/>
          <w:szCs w:val="20"/>
        </w:rPr>
        <w:t>on</w:t>
      </w:r>
      <w:proofErr w:type="spellEnd"/>
      <w:r w:rsidR="000D2717">
        <w:rPr>
          <w:b/>
          <w:sz w:val="20"/>
          <w:szCs w:val="20"/>
        </w:rPr>
        <w:t xml:space="preserve"> in </w:t>
      </w:r>
      <w:proofErr w:type="spellStart"/>
      <w:r w:rsidR="000D2717">
        <w:rPr>
          <w:b/>
          <w:sz w:val="20"/>
          <w:szCs w:val="20"/>
        </w:rPr>
        <w:t>Coal</w:t>
      </w:r>
      <w:proofErr w:type="spellEnd"/>
      <w:r w:rsidR="000D2717">
        <w:rPr>
          <w:b/>
          <w:sz w:val="20"/>
          <w:szCs w:val="20"/>
        </w:rPr>
        <w:t xml:space="preserve"> and </w:t>
      </w:r>
      <w:proofErr w:type="spellStart"/>
      <w:r w:rsidR="000D2717">
        <w:rPr>
          <w:b/>
          <w:sz w:val="20"/>
          <w:szCs w:val="20"/>
        </w:rPr>
        <w:t>Lignite</w:t>
      </w:r>
      <w:proofErr w:type="spellEnd"/>
      <w:r w:rsidR="000D2717">
        <w:rPr>
          <w:b/>
          <w:sz w:val="20"/>
          <w:szCs w:val="20"/>
        </w:rPr>
        <w:t xml:space="preserve"> </w:t>
      </w:r>
      <w:proofErr w:type="spellStart"/>
      <w:r w:rsidR="000D2717">
        <w:rPr>
          <w:b/>
          <w:sz w:val="20"/>
          <w:szCs w:val="20"/>
        </w:rPr>
        <w:t>Mines</w:t>
      </w:r>
      <w:proofErr w:type="spellEnd"/>
      <w:r w:rsidR="000D2717">
        <w:rPr>
          <w:b/>
          <w:sz w:val="20"/>
          <w:szCs w:val="20"/>
        </w:rPr>
        <w:t xml:space="preserve"> ) </w:t>
      </w:r>
      <w:proofErr w:type="spellStart"/>
      <w:r w:rsidR="000D2717" w:rsidRPr="00591C2C">
        <w:rPr>
          <w:b/>
          <w:sz w:val="20"/>
          <w:szCs w:val="20"/>
        </w:rPr>
        <w:t>supported</w:t>
      </w:r>
      <w:proofErr w:type="spellEnd"/>
      <w:r w:rsidR="000D2717" w:rsidRPr="00591C2C">
        <w:rPr>
          <w:b/>
          <w:sz w:val="20"/>
          <w:szCs w:val="20"/>
        </w:rPr>
        <w:t xml:space="preserve"> by the </w:t>
      </w:r>
      <w:proofErr w:type="spellStart"/>
      <w:r w:rsidR="000D2717" w:rsidRPr="00591C2C">
        <w:rPr>
          <w:b/>
          <w:sz w:val="20"/>
          <w:szCs w:val="20"/>
        </w:rPr>
        <w:t>Research</w:t>
      </w:r>
      <w:proofErr w:type="spellEnd"/>
      <w:r w:rsidR="000D2717" w:rsidRPr="00591C2C">
        <w:rPr>
          <w:b/>
          <w:sz w:val="20"/>
          <w:szCs w:val="20"/>
        </w:rPr>
        <w:t xml:space="preserve"> </w:t>
      </w:r>
      <w:r w:rsidR="000D2717">
        <w:rPr>
          <w:b/>
          <w:sz w:val="20"/>
          <w:szCs w:val="20"/>
        </w:rPr>
        <w:t xml:space="preserve">Fund for </w:t>
      </w:r>
      <w:proofErr w:type="spellStart"/>
      <w:r w:rsidR="000D2717">
        <w:rPr>
          <w:b/>
          <w:sz w:val="20"/>
          <w:szCs w:val="20"/>
        </w:rPr>
        <w:t>Coal</w:t>
      </w:r>
      <w:proofErr w:type="spellEnd"/>
      <w:r w:rsidR="000D2717">
        <w:rPr>
          <w:b/>
          <w:sz w:val="20"/>
          <w:szCs w:val="20"/>
        </w:rPr>
        <w:t xml:space="preserve"> and Steel (RFCS) </w:t>
      </w:r>
      <w:proofErr w:type="spellStart"/>
      <w:r w:rsidR="000D2717" w:rsidRPr="00591C2C">
        <w:rPr>
          <w:b/>
          <w:sz w:val="20"/>
          <w:szCs w:val="20"/>
        </w:rPr>
        <w:t>under</w:t>
      </w:r>
      <w:proofErr w:type="spellEnd"/>
      <w:r w:rsidR="000D2717" w:rsidRPr="00591C2C">
        <w:rPr>
          <w:b/>
          <w:sz w:val="20"/>
          <w:szCs w:val="20"/>
        </w:rPr>
        <w:t xml:space="preserve"> the </w:t>
      </w:r>
      <w:proofErr w:type="spellStart"/>
      <w:r w:rsidR="000D2717" w:rsidRPr="00591C2C">
        <w:rPr>
          <w:b/>
          <w:sz w:val="20"/>
          <w:szCs w:val="20"/>
        </w:rPr>
        <w:t>Contract</w:t>
      </w:r>
      <w:proofErr w:type="spellEnd"/>
      <w:r w:rsidR="000D2717" w:rsidRPr="00591C2C">
        <w:rPr>
          <w:b/>
          <w:sz w:val="20"/>
          <w:szCs w:val="20"/>
        </w:rPr>
        <w:t xml:space="preserve"> No. </w:t>
      </w:r>
      <w:r w:rsidR="000D2717" w:rsidRPr="00591C2C">
        <w:rPr>
          <w:b/>
          <w:sz w:val="20"/>
          <w:szCs w:val="20"/>
          <w:lang w:val="en-US"/>
        </w:rPr>
        <w:t>RFCR-CT-2018-800711 and by the Polish Ministry of Science and H</w:t>
      </w:r>
      <w:r w:rsidR="000D2717">
        <w:rPr>
          <w:b/>
          <w:sz w:val="20"/>
          <w:szCs w:val="20"/>
          <w:lang w:val="en-US"/>
        </w:rPr>
        <w:t xml:space="preserve">igher Education </w:t>
      </w:r>
      <w:r w:rsidR="000D2717" w:rsidRPr="00591C2C">
        <w:rPr>
          <w:b/>
          <w:sz w:val="20"/>
          <w:szCs w:val="20"/>
          <w:lang w:val="en-US"/>
        </w:rPr>
        <w:t>under the Contract No. 4056/</w:t>
      </w:r>
      <w:proofErr w:type="spellStart"/>
      <w:r w:rsidR="000D2717" w:rsidRPr="00591C2C">
        <w:rPr>
          <w:b/>
          <w:sz w:val="20"/>
          <w:szCs w:val="20"/>
          <w:lang w:val="en-US"/>
        </w:rPr>
        <w:t>FBWiS</w:t>
      </w:r>
      <w:proofErr w:type="spellEnd"/>
      <w:r w:rsidR="000D2717" w:rsidRPr="00591C2C">
        <w:rPr>
          <w:b/>
          <w:sz w:val="20"/>
          <w:szCs w:val="20"/>
          <w:lang w:val="en-US"/>
        </w:rPr>
        <w:t>/2018/2.</w:t>
      </w:r>
      <w:r w:rsidR="000D2717">
        <w:rPr>
          <w:b/>
          <w:sz w:val="20"/>
          <w:szCs w:val="20"/>
          <w:lang w:val="en-US"/>
        </w:rPr>
        <w:t>)</w:t>
      </w:r>
    </w:p>
    <w:p w:rsidR="00804DF4" w:rsidRPr="000D2717" w:rsidRDefault="00804DF4" w:rsidP="00877CAD">
      <w:pPr>
        <w:rPr>
          <w:sz w:val="20"/>
          <w:szCs w:val="20"/>
          <w:lang w:val="en-US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0D2717" w:rsidRPr="009257C8">
        <w:rPr>
          <w:sz w:val="20"/>
          <w:szCs w:val="20"/>
        </w:rPr>
        <w:t xml:space="preserve">Nr sprawy: </w:t>
      </w:r>
      <w:r w:rsidR="000D2717" w:rsidRPr="009257C8">
        <w:rPr>
          <w:b/>
          <w:sz w:val="20"/>
          <w:szCs w:val="20"/>
        </w:rPr>
        <w:t>FZ-1/5</w:t>
      </w:r>
      <w:r w:rsidR="00844725">
        <w:rPr>
          <w:b/>
          <w:sz w:val="20"/>
          <w:szCs w:val="20"/>
        </w:rPr>
        <w:t>455</w:t>
      </w:r>
      <w:r w:rsidR="000D2717" w:rsidRPr="009257C8">
        <w:rPr>
          <w:b/>
          <w:sz w:val="20"/>
          <w:szCs w:val="20"/>
        </w:rPr>
        <w:t>/</w:t>
      </w:r>
      <w:r w:rsidR="000D2717">
        <w:rPr>
          <w:b/>
          <w:sz w:val="20"/>
          <w:szCs w:val="20"/>
        </w:rPr>
        <w:t>MKO</w:t>
      </w:r>
      <w:r w:rsidR="000D2717"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0D2717" w:rsidRPr="00EA3DF9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877CAD" w:rsidRPr="004C6520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4C6520" w:rsidRDefault="00877CAD" w:rsidP="00877CAD">
      <w:pPr>
        <w:rPr>
          <w:b/>
          <w:sz w:val="20"/>
          <w:szCs w:val="20"/>
        </w:rPr>
      </w:pP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>Nazwa/Imię i Nazwisko Wykonawcy:</w:t>
      </w:r>
    </w:p>
    <w:p w:rsidR="000D2717" w:rsidRPr="00CD5E69" w:rsidRDefault="000D2717" w:rsidP="000D2717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D2717" w:rsidRPr="00CD5E69" w:rsidRDefault="000D2717" w:rsidP="000D2717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D2717" w:rsidRPr="00CD5E69" w:rsidRDefault="000D2717" w:rsidP="000D2717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D2717" w:rsidRPr="00CD5E69" w:rsidRDefault="000D2717" w:rsidP="000D2717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D2717" w:rsidRDefault="000D2717" w:rsidP="000D271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D2717" w:rsidRPr="00C760FD" w:rsidRDefault="000D2717" w:rsidP="000D271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0D2717" w:rsidRPr="00C760FD" w:rsidTr="0010046F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241D6C" w:rsidRDefault="000D2717" w:rsidP="00B07EC2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0D2717" w:rsidRPr="00C760FD" w:rsidTr="0010046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D2717" w:rsidRPr="00C760FD" w:rsidTr="0010046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</w:tr>
      <w:tr w:rsidR="000D2717" w:rsidRPr="00C760FD" w:rsidTr="0010046F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D2717" w:rsidRPr="00B642C9" w:rsidRDefault="000D2717" w:rsidP="000D2717">
      <w:pPr>
        <w:rPr>
          <w:b/>
          <w:sz w:val="20"/>
          <w:szCs w:val="20"/>
        </w:rPr>
      </w:pPr>
    </w:p>
    <w:p w:rsidR="009851BA" w:rsidRDefault="009851BA" w:rsidP="00307129">
      <w:pPr>
        <w:rPr>
          <w:b/>
          <w:sz w:val="20"/>
          <w:szCs w:val="20"/>
        </w:rPr>
      </w:pP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07EC2" w:rsidRDefault="00BD228C" w:rsidP="009564CA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 w:rsidR="009564CA">
        <w:rPr>
          <w:b/>
          <w:sz w:val="20"/>
          <w:szCs w:val="20"/>
        </w:rPr>
        <w:t>…………………………………………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9564CA" w:rsidRDefault="009564CA" w:rsidP="00B07EC2">
      <w:pPr>
        <w:jc w:val="both"/>
        <w:rPr>
          <w:b/>
          <w:szCs w:val="20"/>
        </w:rPr>
      </w:pPr>
    </w:p>
    <w:p w:rsidR="009564CA" w:rsidRDefault="009564CA" w:rsidP="00B07EC2">
      <w:pPr>
        <w:jc w:val="both"/>
        <w:rPr>
          <w:b/>
          <w:szCs w:val="20"/>
        </w:rPr>
      </w:pPr>
    </w:p>
    <w:p w:rsidR="009564CA" w:rsidRDefault="009564CA" w:rsidP="00B07EC2">
      <w:pPr>
        <w:jc w:val="both"/>
        <w:rPr>
          <w:b/>
          <w:szCs w:val="20"/>
        </w:rPr>
      </w:pPr>
    </w:p>
    <w:p w:rsidR="009564CA" w:rsidRDefault="009564CA" w:rsidP="00B07EC2">
      <w:pPr>
        <w:jc w:val="both"/>
        <w:rPr>
          <w:b/>
          <w:szCs w:val="20"/>
        </w:rPr>
      </w:pPr>
    </w:p>
    <w:p w:rsidR="00B356E6" w:rsidRDefault="00B07EC2" w:rsidP="009564CA">
      <w:pPr>
        <w:jc w:val="both"/>
      </w:pPr>
      <w:r w:rsidRPr="00B07EC2">
        <w:rPr>
          <w:b/>
          <w:szCs w:val="20"/>
        </w:rPr>
        <w:lastRenderedPageBreak/>
        <w:t xml:space="preserve">DLA CZĘŚCI I </w:t>
      </w:r>
    </w:p>
    <w:p w:rsidR="00B07EC2" w:rsidRDefault="00B07EC2" w:rsidP="00B07EC2">
      <w:pPr>
        <w:jc w:val="both"/>
        <w:rPr>
          <w:b/>
          <w:szCs w:val="20"/>
        </w:rPr>
      </w:pPr>
      <w:r>
        <w:rPr>
          <w:b/>
          <w:szCs w:val="20"/>
        </w:rPr>
        <w:t xml:space="preserve">Komputer obliczeniowy </w:t>
      </w:r>
      <w:r w:rsidR="00B356E6">
        <w:rPr>
          <w:b/>
          <w:szCs w:val="20"/>
        </w:rPr>
        <w:t>2</w:t>
      </w:r>
      <w:r>
        <w:rPr>
          <w:b/>
          <w:szCs w:val="20"/>
        </w:rPr>
        <w:t xml:space="preserve"> szt.</w:t>
      </w:r>
      <w:r w:rsidR="00B356E6">
        <w:rPr>
          <w:b/>
          <w:szCs w:val="20"/>
        </w:rPr>
        <w:t>*</w:t>
      </w:r>
    </w:p>
    <w:p w:rsidR="00B07EC2" w:rsidRPr="00B07EC2" w:rsidRDefault="00B07EC2" w:rsidP="00B07EC2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758"/>
      </w:tblGrid>
      <w:tr w:rsidR="00B356E6" w:rsidRPr="00315121" w:rsidTr="00B356E6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B356E6" w:rsidRPr="00B356E6" w:rsidRDefault="00B356E6" w:rsidP="00535CDF">
            <w:pPr>
              <w:rPr>
                <w:sz w:val="22"/>
              </w:rPr>
            </w:pPr>
            <w:r w:rsidRPr="00B356E6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B356E6" w:rsidRPr="00B356E6" w:rsidRDefault="00B356E6" w:rsidP="00535CDF">
            <w:pPr>
              <w:rPr>
                <w:sz w:val="22"/>
              </w:rPr>
            </w:pPr>
            <w:r w:rsidRPr="00B356E6">
              <w:rPr>
                <w:sz w:val="22"/>
              </w:rPr>
              <w:t>OPIS</w:t>
            </w:r>
          </w:p>
        </w:tc>
      </w:tr>
      <w:tr w:rsidR="00B356E6" w:rsidRPr="0031512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PROCESOR </w:t>
            </w:r>
          </w:p>
          <w:p w:rsidR="00B356E6" w:rsidRPr="00B356E6" w:rsidRDefault="00B356E6" w:rsidP="00535CDF">
            <w:pPr>
              <w:rPr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PAMIĘĆ OPERACYJNA</w:t>
            </w:r>
          </w:p>
          <w:p w:rsidR="00B356E6" w:rsidRPr="00B356E6" w:rsidRDefault="00B356E6" w:rsidP="00535CDF">
            <w:pPr>
              <w:rPr>
                <w:bCs/>
              </w:rPr>
            </w:pPr>
            <w:r w:rsidRPr="00B356E6">
              <w:rPr>
                <w:bCs/>
              </w:rPr>
              <w:t>(należy podać: wielkość)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KARTA GRAFICZNA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podać: producent, model, wielkość pamięci jeżeli nie jest współdzielona)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DYSKI TWARDE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NAPĘD OPTYCZNY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Napęd DVD-RW (dopuszczalny na USB)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ZEWNĘTRZNE, PANEL PRZEDNI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ZEWNĘTRZNE, PANEL TYLNY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ZŁĄCZA WEWNĘTRZNE PCI, PCI-e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POZOSTAŁE ZŁACZA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KOMUNIKACJA LAN</w:t>
            </w:r>
          </w:p>
          <w:p w:rsidR="00B356E6" w:rsidRPr="00B356E6" w:rsidRDefault="00B356E6" w:rsidP="00535CDF">
            <w:pPr>
              <w:rPr>
                <w:bCs/>
              </w:rPr>
            </w:pPr>
            <w:r w:rsidRPr="00B356E6">
              <w:rPr>
                <w:bCs/>
              </w:rPr>
              <w:t xml:space="preserve">(Min. 1 x LAN 1 </w:t>
            </w:r>
            <w:proofErr w:type="spellStart"/>
            <w:r w:rsidRPr="00B356E6">
              <w:rPr>
                <w:bCs/>
              </w:rPr>
              <w:t>Gbps</w:t>
            </w:r>
            <w:proofErr w:type="spellEnd"/>
            <w:r w:rsidRPr="00B356E6">
              <w:rPr>
                <w:bCs/>
              </w:rPr>
              <w:t> 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OBUDOWA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POZOSTAŁE ELEMENTY WYPOSAŻENIA</w:t>
            </w:r>
          </w:p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Cs/>
              </w:rPr>
              <w:t>(dotyczy wszystkich elementów wyposażenia wymaganych w SIWZ, należy podać: producent, model lub opis)</w:t>
            </w:r>
            <w:r w:rsidRPr="00B356E6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</w:p>
        </w:tc>
      </w:tr>
    </w:tbl>
    <w:p w:rsidR="00B356E6" w:rsidRDefault="00B356E6">
      <w:r>
        <w:br w:type="page"/>
      </w:r>
    </w:p>
    <w:p w:rsidR="00B356E6" w:rsidRDefault="00B356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758"/>
      </w:tblGrid>
      <w:tr w:rsidR="00B356E6" w:rsidRPr="0084317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SYSTEM OPERACYJNY</w:t>
            </w:r>
          </w:p>
          <w:p w:rsidR="00B356E6" w:rsidRPr="00843171" w:rsidRDefault="00B356E6" w:rsidP="00535CDF">
            <w:r w:rsidRPr="00B356E6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B356E6">
              <w:rPr>
                <w:bCs/>
              </w:rPr>
              <w:t>recovery</w:t>
            </w:r>
            <w:proofErr w:type="spellEnd"/>
            <w:r w:rsidRPr="00B356E6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B356E6" w:rsidRPr="00843171" w:rsidRDefault="00B356E6" w:rsidP="00B356E6">
            <w:pPr>
              <w:ind w:left="34"/>
            </w:pPr>
          </w:p>
        </w:tc>
      </w:tr>
      <w:tr w:rsidR="00B356E6" w:rsidRPr="00315121" w:rsidTr="00B356E6">
        <w:tc>
          <w:tcPr>
            <w:tcW w:w="4530" w:type="dxa"/>
            <w:vAlign w:val="center"/>
          </w:tcPr>
          <w:p w:rsidR="00B356E6" w:rsidRPr="00B356E6" w:rsidRDefault="00B356E6" w:rsidP="00535CDF">
            <w:pPr>
              <w:rPr>
                <w:b/>
              </w:rPr>
            </w:pPr>
            <w:r w:rsidRPr="00B356E6">
              <w:rPr>
                <w:b/>
              </w:rPr>
              <w:t>SYSTEM JAKOŚCI</w:t>
            </w:r>
          </w:p>
          <w:p w:rsidR="00B356E6" w:rsidRPr="00843171" w:rsidRDefault="00B356E6" w:rsidP="00535CDF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315121" w:rsidRDefault="00B356E6" w:rsidP="00B356E6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B07EC2" w:rsidRDefault="00B07EC2" w:rsidP="00B07EC2">
      <w:pPr>
        <w:jc w:val="both"/>
        <w:rPr>
          <w:b/>
          <w:sz w:val="20"/>
          <w:szCs w:val="20"/>
        </w:rPr>
      </w:pPr>
    </w:p>
    <w:p w:rsidR="00B356E6" w:rsidRDefault="00B356E6" w:rsidP="00B07EC2">
      <w:pPr>
        <w:jc w:val="both"/>
        <w:rPr>
          <w:b/>
          <w:szCs w:val="20"/>
        </w:rPr>
      </w:pPr>
    </w:p>
    <w:p w:rsidR="00B07EC2" w:rsidRDefault="00B07EC2" w:rsidP="00B07EC2">
      <w:pPr>
        <w:jc w:val="both"/>
        <w:rPr>
          <w:b/>
          <w:szCs w:val="20"/>
        </w:rPr>
      </w:pPr>
      <w:r>
        <w:rPr>
          <w:b/>
          <w:szCs w:val="20"/>
        </w:rPr>
        <w:t>D</w:t>
      </w:r>
      <w:r w:rsidRPr="00B07EC2">
        <w:rPr>
          <w:b/>
          <w:szCs w:val="20"/>
        </w:rPr>
        <w:t>LA CZĘŚCI I</w:t>
      </w:r>
      <w:r w:rsidR="009564CA">
        <w:rPr>
          <w:b/>
          <w:szCs w:val="20"/>
        </w:rPr>
        <w:t>I</w:t>
      </w:r>
    </w:p>
    <w:p w:rsidR="00B07EC2" w:rsidRDefault="00B07EC2" w:rsidP="00B07EC2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  <w:r w:rsidRPr="00B07EC2">
        <w:rPr>
          <w:rFonts w:ascii="Times New Roman" w:hAnsi="Times New Roman"/>
          <w:color w:val="000000" w:themeColor="text1"/>
          <w:sz w:val="24"/>
        </w:rPr>
        <w:t>Monitor 2</w:t>
      </w:r>
      <w:r w:rsidR="00B356E6">
        <w:rPr>
          <w:rFonts w:ascii="Times New Roman" w:hAnsi="Times New Roman"/>
          <w:color w:val="000000" w:themeColor="text1"/>
          <w:sz w:val="24"/>
        </w:rPr>
        <w:t>7</w:t>
      </w:r>
      <w:r w:rsidRPr="00B07EC2">
        <w:rPr>
          <w:rFonts w:ascii="Times New Roman" w:hAnsi="Times New Roman"/>
          <w:color w:val="000000" w:themeColor="text1"/>
          <w:sz w:val="24"/>
        </w:rPr>
        <w:t>” –</w:t>
      </w:r>
      <w:r w:rsidR="009564CA">
        <w:rPr>
          <w:rFonts w:ascii="Times New Roman" w:hAnsi="Times New Roman"/>
          <w:color w:val="000000" w:themeColor="text1"/>
          <w:sz w:val="24"/>
        </w:rPr>
        <w:t>2</w:t>
      </w:r>
      <w:r w:rsidRPr="00B07EC2">
        <w:rPr>
          <w:rFonts w:ascii="Times New Roman" w:hAnsi="Times New Roman"/>
          <w:color w:val="000000" w:themeColor="text1"/>
          <w:sz w:val="24"/>
        </w:rPr>
        <w:t xml:space="preserve"> szt.</w:t>
      </w:r>
      <w:r w:rsidR="00B356E6">
        <w:rPr>
          <w:rFonts w:ascii="Times New Roman" w:hAnsi="Times New Roman"/>
          <w:color w:val="000000" w:themeColor="text1"/>
          <w:sz w:val="24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B356E6" w:rsidRPr="00B575A2" w:rsidTr="00B356E6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6E6" w:rsidRPr="00B356E6" w:rsidRDefault="00B356E6" w:rsidP="00535CDF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356E6" w:rsidRPr="00B356E6" w:rsidRDefault="00B356E6" w:rsidP="00535CDF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</w:rPr>
            </w:pPr>
            <w:r w:rsidRPr="00B356E6">
              <w:rPr>
                <w:b/>
              </w:rPr>
              <w:t>TYP MONITORA</w:t>
            </w:r>
          </w:p>
          <w:p w:rsidR="00B356E6" w:rsidRPr="00B356E6" w:rsidRDefault="00B356E6" w:rsidP="00B356E6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</w:rPr>
            </w:pPr>
            <w:r w:rsidRPr="00B356E6">
              <w:rPr>
                <w:b/>
              </w:rPr>
              <w:t>PRZEKĄTNA EKRANU</w:t>
            </w:r>
          </w:p>
          <w:p w:rsidR="00B356E6" w:rsidRPr="00B356E6" w:rsidRDefault="00B356E6" w:rsidP="00B356E6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PROPORCJA</w:t>
            </w:r>
          </w:p>
          <w:p w:rsidR="00B356E6" w:rsidRPr="00B356E6" w:rsidRDefault="00B356E6" w:rsidP="00B356E6">
            <w:pPr>
              <w:jc w:val="both"/>
              <w:rPr>
                <w:bCs/>
              </w:rPr>
            </w:pPr>
            <w:r w:rsidRPr="00B356E6">
              <w:rPr>
                <w:bCs/>
              </w:rPr>
              <w:t>(16:9)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ROZDZIELCZOŚĆ NATYWNA</w:t>
            </w:r>
          </w:p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ILOŚĆ KOLORÓW</w:t>
            </w:r>
          </w:p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JASNOŚĆ</w:t>
            </w:r>
          </w:p>
          <w:p w:rsidR="00B356E6" w:rsidRPr="00B356E6" w:rsidRDefault="00B356E6" w:rsidP="00B356E6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jasność w jednostce cd/m2)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KONTRAST STATYCZNY</w:t>
            </w:r>
          </w:p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CZAS REAKCJI</w:t>
            </w:r>
          </w:p>
          <w:p w:rsidR="00B356E6" w:rsidRPr="00B356E6" w:rsidRDefault="00B356E6" w:rsidP="00B356E6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czas reakcji w jednostce ms)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WYPOSAŻONY W GŁOŚNIKI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KONSTRUKCJA</w:t>
            </w:r>
          </w:p>
          <w:p w:rsidR="00B356E6" w:rsidRPr="00B575A2" w:rsidRDefault="00B356E6" w:rsidP="00B356E6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B575A2" w:rsidRDefault="00B356E6" w:rsidP="00535CDF">
            <w:r w:rsidRPr="00B575A2">
              <w:t>* OZNACZYĆ WŁAŚCIWE</w:t>
            </w: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WYMAGANY KĄT WIDZENIA</w:t>
            </w:r>
          </w:p>
          <w:p w:rsidR="00B356E6" w:rsidRPr="00B575A2" w:rsidRDefault="00B356E6" w:rsidP="00B356E6">
            <w:pPr>
              <w:jc w:val="both"/>
            </w:pPr>
            <w:r w:rsidRPr="00B575A2">
              <w:t xml:space="preserve">Min. </w:t>
            </w:r>
            <w:r w:rsidRPr="00B356E6"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B575A2" w:rsidRDefault="00B356E6" w:rsidP="00535CDF">
            <w:r w:rsidRPr="00B575A2">
              <w:t>* OZNACZYĆ WŁAŚCIWE</w:t>
            </w: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ZŁĄCZA</w:t>
            </w:r>
          </w:p>
          <w:p w:rsidR="00B356E6" w:rsidRPr="00B356E6" w:rsidRDefault="00B356E6" w:rsidP="00B356E6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lastRenderedPageBreak/>
              <w:t>DOŁĄCZONE AKCESORIA</w:t>
            </w:r>
          </w:p>
          <w:p w:rsidR="00B356E6" w:rsidRPr="00B356E6" w:rsidRDefault="00B356E6" w:rsidP="00B356E6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356E6" w:rsidRDefault="00B356E6" w:rsidP="00B356E6">
            <w:pPr>
              <w:jc w:val="both"/>
              <w:rPr>
                <w:b/>
                <w:bCs/>
              </w:rPr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E6" w:rsidRPr="00B356E6" w:rsidRDefault="00B356E6" w:rsidP="00535CDF">
            <w:pPr>
              <w:rPr>
                <w:b/>
              </w:rPr>
            </w:pPr>
            <w:r w:rsidRPr="00B356E6">
              <w:rPr>
                <w:b/>
              </w:rPr>
              <w:t>POBÓR MOCY</w:t>
            </w:r>
          </w:p>
          <w:p w:rsidR="00B356E6" w:rsidRPr="00B575A2" w:rsidRDefault="00B356E6" w:rsidP="00535CDF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E6" w:rsidRPr="00B575A2" w:rsidRDefault="00B356E6" w:rsidP="00B356E6">
            <w:pPr>
              <w:ind w:left="34"/>
            </w:pPr>
          </w:p>
        </w:tc>
      </w:tr>
      <w:tr w:rsidR="00B356E6" w:rsidRPr="00B575A2" w:rsidTr="00B356E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E6" w:rsidRPr="00B356E6" w:rsidRDefault="00B356E6" w:rsidP="00535CDF">
            <w:pPr>
              <w:rPr>
                <w:b/>
              </w:rPr>
            </w:pPr>
            <w:r w:rsidRPr="00B356E6">
              <w:rPr>
                <w:b/>
              </w:rPr>
              <w:t>WDROŻONY SYSTEM JAKOŚCI</w:t>
            </w:r>
          </w:p>
          <w:p w:rsidR="00B356E6" w:rsidRPr="00B575A2" w:rsidRDefault="00B356E6" w:rsidP="00535CDF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E6" w:rsidRPr="00B356E6" w:rsidRDefault="00B356E6" w:rsidP="00B356E6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B356E6" w:rsidRPr="00B575A2" w:rsidRDefault="00B356E6" w:rsidP="00B356E6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B356E6" w:rsidRDefault="00B356E6" w:rsidP="00B07EC2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p w:rsidR="00307129" w:rsidRPr="00BD228C" w:rsidRDefault="00B356E6" w:rsidP="00B356E6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b w:val="0"/>
          <w:sz w:val="20"/>
        </w:rPr>
      </w:pPr>
      <w:r>
        <w:rPr>
          <w:rFonts w:ascii="Times New Roman" w:hAnsi="Times New Roman"/>
          <w:color w:val="000000" w:themeColor="text1"/>
          <w:sz w:val="24"/>
        </w:rPr>
        <w:t>*niepotrzebne skreślić</w:t>
      </w: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0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844725">
      <w:headerReference w:type="default" r:id="rId11"/>
      <w:footerReference w:type="default" r:id="rId12"/>
      <w:pgSz w:w="11906" w:h="16838"/>
      <w:pgMar w:top="28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D6C" w:rsidRDefault="00241D6C">
      <w:r>
        <w:separator/>
      </w:r>
    </w:p>
  </w:endnote>
  <w:endnote w:type="continuationSeparator" w:id="0">
    <w:p w:rsidR="00241D6C" w:rsidRDefault="00241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C1B" w:rsidRPr="00134D47" w:rsidRDefault="002E49B4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B356E6">
      <w:rPr>
        <w:rStyle w:val="Numerstrony"/>
        <w:noProof/>
        <w:sz w:val="18"/>
      </w:rPr>
      <w:t>3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5C2491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left:0;text-align:left;margin-left:-13.7pt;margin-top:13.2pt;width:98.6pt;height:60.3pt;z-index:251658240;visibility:visible">
          <v:imagedata r:id="rId1" o:title=""/>
          <w10:wrap type="square"/>
        </v:shape>
      </w:pict>
    </w:r>
    <w:r>
      <w:rPr>
        <w:noProof/>
      </w:rPr>
      <w:pict>
        <v:shape id="_x0000_i1025" type="#_x0000_t75" style="width:164.4pt;height:81pt;visibility:visible;mso-wrap-style:square">
          <v:imagedata r:id="rId2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D6C" w:rsidRDefault="00241D6C">
      <w:r>
        <w:separator/>
      </w:r>
    </w:p>
  </w:footnote>
  <w:footnote w:type="continuationSeparator" w:id="0">
    <w:p w:rsidR="00241D6C" w:rsidRDefault="00241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685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2717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1D6C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E49B4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C6520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204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91C2C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C249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13B9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0F0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2004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725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564CA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07EC2"/>
    <w:rsid w:val="00B21805"/>
    <w:rsid w:val="00B30D9B"/>
    <w:rsid w:val="00B311F5"/>
    <w:rsid w:val="00B3127F"/>
    <w:rsid w:val="00B31323"/>
    <w:rsid w:val="00B33736"/>
    <w:rsid w:val="00B356E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5D20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6AB3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7249B33B"/>
  <w15:docId w15:val="{6C040F92-6273-42CC-8E69-82BB12E2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wyliczenie">
    <w:name w:val="wyliczenie"/>
    <w:basedOn w:val="Normalny"/>
    <w:uiPriority w:val="99"/>
    <w:rsid w:val="00591C2C"/>
    <w:pPr>
      <w:widowControl w:val="0"/>
      <w:numPr>
        <w:numId w:val="8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customStyle="1" w:styleId="Akapitzlist3">
    <w:name w:val="Akapit z listą3"/>
    <w:basedOn w:val="Normalny"/>
    <w:rsid w:val="00591C2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wallenburg@gig.e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gdpr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kolinsk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1416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9896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Zuzanna Kolczyk</cp:lastModifiedBy>
  <cp:revision>12</cp:revision>
  <cp:lastPrinted>2020-07-30T06:41:00Z</cp:lastPrinted>
  <dcterms:created xsi:type="dcterms:W3CDTF">2020-02-10T07:33:00Z</dcterms:created>
  <dcterms:modified xsi:type="dcterms:W3CDTF">2020-10-29T06:51:00Z</dcterms:modified>
</cp:coreProperties>
</file>