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C31E42">
        <w:rPr>
          <w:b/>
          <w:bCs/>
          <w:sz w:val="22"/>
          <w:szCs w:val="22"/>
        </w:rPr>
        <w:t>9</w:t>
      </w:r>
      <w:r w:rsidRPr="00AE3F9C">
        <w:rPr>
          <w:b/>
          <w:bCs/>
          <w:sz w:val="22"/>
          <w:szCs w:val="22"/>
        </w:rPr>
        <w:t>/0</w:t>
      </w:r>
      <w:r w:rsidR="00C31E42">
        <w:rPr>
          <w:b/>
          <w:bCs/>
          <w:sz w:val="22"/>
          <w:szCs w:val="22"/>
        </w:rPr>
        <w:t>4</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Pr="00C04096" w:rsidRDefault="00291631" w:rsidP="00C04096">
      <w:pPr>
        <w:spacing w:before="100" w:after="100" w:line="360" w:lineRule="auto"/>
        <w:jc w:val="center"/>
        <w:rPr>
          <w:b/>
          <w:bCs/>
          <w:sz w:val="28"/>
          <w:szCs w:val="28"/>
        </w:rPr>
      </w:pPr>
      <w:r w:rsidRPr="00B16F7E">
        <w:rPr>
          <w:b/>
          <w:bCs/>
          <w:sz w:val="28"/>
          <w:szCs w:val="28"/>
        </w:rPr>
        <w:t>Wykon</w:t>
      </w:r>
      <w:r w:rsidR="00C128DE" w:rsidRPr="00B16F7E">
        <w:rPr>
          <w:b/>
          <w:bCs/>
          <w:sz w:val="28"/>
          <w:szCs w:val="28"/>
        </w:rPr>
        <w:t>yw</w:t>
      </w:r>
      <w:r w:rsidRPr="00B16F7E">
        <w:rPr>
          <w:b/>
          <w:bCs/>
          <w:sz w:val="28"/>
          <w:szCs w:val="28"/>
        </w:rPr>
        <w:t xml:space="preserve">anie </w:t>
      </w:r>
      <w:r w:rsidR="00C31E42" w:rsidRPr="00B16F7E">
        <w:rPr>
          <w:b/>
          <w:bCs/>
          <w:sz w:val="28"/>
          <w:szCs w:val="28"/>
        </w:rPr>
        <w:t>okresow</w:t>
      </w:r>
      <w:r w:rsidRPr="00B16F7E">
        <w:rPr>
          <w:b/>
          <w:bCs/>
          <w:sz w:val="28"/>
          <w:szCs w:val="28"/>
        </w:rPr>
        <w:t>ych</w:t>
      </w:r>
      <w:r w:rsidR="00C31E42" w:rsidRPr="00B16F7E">
        <w:rPr>
          <w:b/>
          <w:bCs/>
          <w:sz w:val="28"/>
          <w:szCs w:val="28"/>
        </w:rPr>
        <w:t xml:space="preserve"> pomiar</w:t>
      </w:r>
      <w:r w:rsidRPr="00B16F7E">
        <w:rPr>
          <w:b/>
          <w:bCs/>
          <w:sz w:val="28"/>
          <w:szCs w:val="28"/>
        </w:rPr>
        <w:t>ów</w:t>
      </w:r>
      <w:r w:rsidR="00C31E42" w:rsidRPr="00B16F7E">
        <w:rPr>
          <w:b/>
          <w:bCs/>
          <w:sz w:val="28"/>
          <w:szCs w:val="28"/>
        </w:rPr>
        <w:t xml:space="preserve"> geodezyjn</w:t>
      </w:r>
      <w:r w:rsidRPr="00B16F7E">
        <w:rPr>
          <w:b/>
          <w:bCs/>
          <w:sz w:val="28"/>
          <w:szCs w:val="28"/>
        </w:rPr>
        <w:t>ych</w:t>
      </w:r>
      <w:r w:rsidR="00246EBE" w:rsidRPr="00B16F7E">
        <w:rPr>
          <w:b/>
          <w:bCs/>
          <w:sz w:val="28"/>
          <w:szCs w:val="28"/>
        </w:rPr>
        <w:t>.</w:t>
      </w:r>
      <w:r w:rsidR="00246EBE"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BB1F25" w:rsidRDefault="004B25CB" w:rsidP="00BB1F25">
          <w:pPr>
            <w:pStyle w:val="Spistreci3"/>
            <w:spacing w:line="260" w:lineRule="exact"/>
            <w:rPr>
              <w:rFonts w:asciiTheme="minorHAnsi" w:eastAsiaTheme="minorEastAsia" w:hAnsiTheme="minorHAnsi" w:cstheme="minorBidi"/>
              <w:noProof/>
              <w:sz w:val="22"/>
              <w:szCs w:val="22"/>
            </w:rPr>
          </w:pPr>
          <w:r>
            <w:fldChar w:fldCharType="begin"/>
          </w:r>
          <w:r w:rsidR="002F1821">
            <w:instrText xml:space="preserve"> TOC \o "1-3" \h \z \u </w:instrText>
          </w:r>
          <w:r>
            <w:fldChar w:fldCharType="separate"/>
          </w:r>
          <w:hyperlink w:anchor="_Toc52175530" w:history="1">
            <w:r w:rsidR="00BB1F25" w:rsidRPr="001D232F">
              <w:rPr>
                <w:rStyle w:val="Hipercze"/>
                <w:noProof/>
              </w:rPr>
              <w:t>ROZDZIAŁ I.</w:t>
            </w:r>
            <w:r w:rsidR="00BB1F25">
              <w:rPr>
                <w:rFonts w:asciiTheme="minorHAnsi" w:eastAsiaTheme="minorEastAsia" w:hAnsiTheme="minorHAnsi" w:cstheme="minorBidi"/>
                <w:noProof/>
                <w:sz w:val="22"/>
                <w:szCs w:val="22"/>
              </w:rPr>
              <w:tab/>
            </w:r>
            <w:r w:rsidR="00BB1F25" w:rsidRPr="001D232F">
              <w:rPr>
                <w:rStyle w:val="Hipercze"/>
                <w:noProof/>
              </w:rPr>
              <w:t>ZAMAWIAJĄCY (NAZWA I ADRES)</w:t>
            </w:r>
            <w:r w:rsidR="00BB1F25">
              <w:rPr>
                <w:noProof/>
                <w:webHidden/>
              </w:rPr>
              <w:tab/>
            </w:r>
            <w:r w:rsidR="00BB1F25">
              <w:rPr>
                <w:noProof/>
                <w:webHidden/>
              </w:rPr>
              <w:fldChar w:fldCharType="begin"/>
            </w:r>
            <w:r w:rsidR="00BB1F25">
              <w:rPr>
                <w:noProof/>
                <w:webHidden/>
              </w:rPr>
              <w:instrText xml:space="preserve"> PAGEREF _Toc52175530 \h </w:instrText>
            </w:r>
            <w:r w:rsidR="00BB1F25">
              <w:rPr>
                <w:noProof/>
                <w:webHidden/>
              </w:rPr>
            </w:r>
            <w:r w:rsidR="00BB1F25">
              <w:rPr>
                <w:noProof/>
                <w:webHidden/>
              </w:rPr>
              <w:fldChar w:fldCharType="separate"/>
            </w:r>
            <w:r w:rsidR="009046A8">
              <w:rPr>
                <w:noProof/>
                <w:webHidden/>
              </w:rPr>
              <w:t>3</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1" w:history="1">
            <w:r w:rsidR="00BB1F25" w:rsidRPr="001D232F">
              <w:rPr>
                <w:rStyle w:val="Hipercze"/>
                <w:noProof/>
              </w:rPr>
              <w:t>ROZDZIAŁ II.</w:t>
            </w:r>
            <w:r w:rsidR="00BB1F25">
              <w:rPr>
                <w:rFonts w:asciiTheme="minorHAnsi" w:eastAsiaTheme="minorEastAsia" w:hAnsiTheme="minorHAnsi" w:cstheme="minorBidi"/>
                <w:noProof/>
                <w:sz w:val="22"/>
                <w:szCs w:val="22"/>
              </w:rPr>
              <w:tab/>
            </w:r>
            <w:r w:rsidR="00BB1F25" w:rsidRPr="001D232F">
              <w:rPr>
                <w:rStyle w:val="Hipercze"/>
                <w:noProof/>
              </w:rPr>
              <w:t>TRYB UDZIELENIA ZAMÓWIENIA PUBLICZNEGO</w:t>
            </w:r>
            <w:r w:rsidR="00BB1F25">
              <w:rPr>
                <w:noProof/>
                <w:webHidden/>
              </w:rPr>
              <w:tab/>
            </w:r>
            <w:r w:rsidR="00BB1F25">
              <w:rPr>
                <w:noProof/>
                <w:webHidden/>
              </w:rPr>
              <w:fldChar w:fldCharType="begin"/>
            </w:r>
            <w:r w:rsidR="00BB1F25">
              <w:rPr>
                <w:noProof/>
                <w:webHidden/>
              </w:rPr>
              <w:instrText xml:space="preserve"> PAGEREF _Toc52175531 \h </w:instrText>
            </w:r>
            <w:r w:rsidR="00BB1F25">
              <w:rPr>
                <w:noProof/>
                <w:webHidden/>
              </w:rPr>
            </w:r>
            <w:r w:rsidR="00BB1F25">
              <w:rPr>
                <w:noProof/>
                <w:webHidden/>
              </w:rPr>
              <w:fldChar w:fldCharType="separate"/>
            </w:r>
            <w:r w:rsidR="009046A8">
              <w:rPr>
                <w:noProof/>
                <w:webHidden/>
              </w:rPr>
              <w:t>3</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2" w:history="1">
            <w:r w:rsidR="00BB1F25" w:rsidRPr="001D232F">
              <w:rPr>
                <w:rStyle w:val="Hipercze"/>
                <w:noProof/>
              </w:rPr>
              <w:t>ROZDZIAŁ III.</w:t>
            </w:r>
            <w:r w:rsidR="00BB1F25">
              <w:rPr>
                <w:rFonts w:asciiTheme="minorHAnsi" w:eastAsiaTheme="minorEastAsia" w:hAnsiTheme="minorHAnsi" w:cstheme="minorBidi"/>
                <w:noProof/>
                <w:sz w:val="22"/>
                <w:szCs w:val="22"/>
              </w:rPr>
              <w:tab/>
            </w:r>
            <w:r w:rsidR="00BB1F25" w:rsidRPr="001D232F">
              <w:rPr>
                <w:rStyle w:val="Hipercze"/>
                <w:noProof/>
              </w:rPr>
              <w:t>OPIS PRZEDMIOTU ZAMÓWIENIA</w:t>
            </w:r>
            <w:r w:rsidR="00BB1F25">
              <w:rPr>
                <w:noProof/>
                <w:webHidden/>
              </w:rPr>
              <w:tab/>
            </w:r>
            <w:r w:rsidR="00BB1F25">
              <w:rPr>
                <w:noProof/>
                <w:webHidden/>
              </w:rPr>
              <w:fldChar w:fldCharType="begin"/>
            </w:r>
            <w:r w:rsidR="00BB1F25">
              <w:rPr>
                <w:noProof/>
                <w:webHidden/>
              </w:rPr>
              <w:instrText xml:space="preserve"> PAGEREF _Toc52175532 \h </w:instrText>
            </w:r>
            <w:r w:rsidR="00BB1F25">
              <w:rPr>
                <w:noProof/>
                <w:webHidden/>
              </w:rPr>
            </w:r>
            <w:r w:rsidR="00BB1F25">
              <w:rPr>
                <w:noProof/>
                <w:webHidden/>
              </w:rPr>
              <w:fldChar w:fldCharType="separate"/>
            </w:r>
            <w:r w:rsidR="009046A8">
              <w:rPr>
                <w:noProof/>
                <w:webHidden/>
              </w:rPr>
              <w:t>3</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3" w:history="1">
            <w:r w:rsidR="00BB1F25" w:rsidRPr="001D232F">
              <w:rPr>
                <w:rStyle w:val="Hipercze"/>
                <w:noProof/>
              </w:rPr>
              <w:t xml:space="preserve">ROZDZIAŁ IV. </w:t>
            </w:r>
            <w:r w:rsidR="00BB1F25">
              <w:rPr>
                <w:rFonts w:asciiTheme="minorHAnsi" w:eastAsiaTheme="minorEastAsia" w:hAnsiTheme="minorHAnsi" w:cstheme="minorBidi"/>
                <w:noProof/>
                <w:sz w:val="22"/>
                <w:szCs w:val="22"/>
              </w:rPr>
              <w:tab/>
            </w:r>
            <w:r w:rsidR="00BB1F25" w:rsidRPr="001D232F">
              <w:rPr>
                <w:rStyle w:val="Hipercze"/>
                <w:noProof/>
              </w:rPr>
              <w:t>INFORMACJA NA TEMAT CZĘŚCI ZAMÓWIENIA I MOŻLIWOŚCI SKŁADANIA OFERT CZĘŚCIOWYCH</w:t>
            </w:r>
            <w:r w:rsidR="00BB1F25">
              <w:rPr>
                <w:noProof/>
                <w:webHidden/>
              </w:rPr>
              <w:tab/>
            </w:r>
            <w:r w:rsidR="00BB1F25">
              <w:rPr>
                <w:noProof/>
                <w:webHidden/>
              </w:rPr>
              <w:fldChar w:fldCharType="begin"/>
            </w:r>
            <w:r w:rsidR="00BB1F25">
              <w:rPr>
                <w:noProof/>
                <w:webHidden/>
              </w:rPr>
              <w:instrText xml:space="preserve"> PAGEREF _Toc52175533 \h </w:instrText>
            </w:r>
            <w:r w:rsidR="00BB1F25">
              <w:rPr>
                <w:noProof/>
                <w:webHidden/>
              </w:rPr>
            </w:r>
            <w:r w:rsidR="00BB1F25">
              <w:rPr>
                <w:noProof/>
                <w:webHidden/>
              </w:rPr>
              <w:fldChar w:fldCharType="separate"/>
            </w:r>
            <w:r w:rsidR="009046A8">
              <w:rPr>
                <w:noProof/>
                <w:webHidden/>
              </w:rPr>
              <w:t>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4" w:history="1">
            <w:r w:rsidR="00BB1F25" w:rsidRPr="001D232F">
              <w:rPr>
                <w:rStyle w:val="Hipercze"/>
                <w:noProof/>
              </w:rPr>
              <w:t xml:space="preserve">ROZDZIAŁ V.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SKŁADANIA OFERT WARIANTOWYCH</w:t>
            </w:r>
            <w:r w:rsidR="00BB1F25">
              <w:rPr>
                <w:noProof/>
                <w:webHidden/>
              </w:rPr>
              <w:tab/>
            </w:r>
            <w:r w:rsidR="00BB1F25">
              <w:rPr>
                <w:noProof/>
                <w:webHidden/>
              </w:rPr>
              <w:fldChar w:fldCharType="begin"/>
            </w:r>
            <w:r w:rsidR="00BB1F25">
              <w:rPr>
                <w:noProof/>
                <w:webHidden/>
              </w:rPr>
              <w:instrText xml:space="preserve"> PAGEREF _Toc52175534 \h </w:instrText>
            </w:r>
            <w:r w:rsidR="00BB1F25">
              <w:rPr>
                <w:noProof/>
                <w:webHidden/>
              </w:rPr>
            </w:r>
            <w:r w:rsidR="00BB1F25">
              <w:rPr>
                <w:noProof/>
                <w:webHidden/>
              </w:rPr>
              <w:fldChar w:fldCharType="separate"/>
            </w:r>
            <w:r w:rsidR="009046A8">
              <w:rPr>
                <w:noProof/>
                <w:webHidden/>
              </w:rPr>
              <w:t>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5" w:history="1">
            <w:r w:rsidR="00BB1F25" w:rsidRPr="001D232F">
              <w:rPr>
                <w:rStyle w:val="Hipercze"/>
                <w:noProof/>
              </w:rPr>
              <w:t xml:space="preserve">ROZDZIAŁ VI. </w:t>
            </w:r>
            <w:r w:rsidR="00BB1F25">
              <w:rPr>
                <w:rFonts w:asciiTheme="minorHAnsi" w:eastAsiaTheme="minorEastAsia" w:hAnsiTheme="minorHAnsi" w:cstheme="minorBidi"/>
                <w:noProof/>
                <w:sz w:val="22"/>
                <w:szCs w:val="22"/>
              </w:rPr>
              <w:tab/>
            </w:r>
            <w:r w:rsidR="00BB1F25" w:rsidRPr="001D232F">
              <w:rPr>
                <w:rStyle w:val="Hipercze"/>
                <w:noProof/>
              </w:rPr>
              <w:t>INFORMACJA NA TEMAT PRZEWIDYWANYCH ZAMÓWIEŃ POLEGAJĄCYCH NA POWTÓRZENIU TEGO SAMEGO RODZAJU USŁUG</w:t>
            </w:r>
            <w:r w:rsidR="00BB1F25">
              <w:rPr>
                <w:noProof/>
                <w:webHidden/>
              </w:rPr>
              <w:tab/>
            </w:r>
            <w:r w:rsidR="00BB1F25">
              <w:rPr>
                <w:noProof/>
                <w:webHidden/>
              </w:rPr>
              <w:fldChar w:fldCharType="begin"/>
            </w:r>
            <w:r w:rsidR="00BB1F25">
              <w:rPr>
                <w:noProof/>
                <w:webHidden/>
              </w:rPr>
              <w:instrText xml:space="preserve"> PAGEREF _Toc52175535 \h </w:instrText>
            </w:r>
            <w:r w:rsidR="00BB1F25">
              <w:rPr>
                <w:noProof/>
                <w:webHidden/>
              </w:rPr>
            </w:r>
            <w:r w:rsidR="00BB1F25">
              <w:rPr>
                <w:noProof/>
                <w:webHidden/>
              </w:rPr>
              <w:fldChar w:fldCharType="separate"/>
            </w:r>
            <w:r w:rsidR="009046A8">
              <w:rPr>
                <w:noProof/>
                <w:webHidden/>
              </w:rPr>
              <w:t>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6" w:history="1">
            <w:r w:rsidR="00BB1F25" w:rsidRPr="001D232F">
              <w:rPr>
                <w:rStyle w:val="Hipercze"/>
                <w:noProof/>
              </w:rPr>
              <w:t xml:space="preserve">ROZDZIAŁ VII. </w:t>
            </w:r>
            <w:r w:rsidR="00BB1F25">
              <w:rPr>
                <w:rFonts w:asciiTheme="minorHAnsi" w:eastAsiaTheme="minorEastAsia" w:hAnsiTheme="minorHAnsi" w:cstheme="minorBidi"/>
                <w:noProof/>
                <w:sz w:val="22"/>
                <w:szCs w:val="22"/>
              </w:rPr>
              <w:tab/>
            </w:r>
            <w:r w:rsidR="00BB1F25" w:rsidRPr="001D232F">
              <w:rPr>
                <w:rStyle w:val="Hipercze"/>
                <w:noProof/>
              </w:rPr>
              <w:t>MAKSYMALNA LICZBA WYKONAWCÓW, Z KTÓRYMI ZAMAWIAJĄCY ZAWRZE UMOWĘ RAMOWĄ</w:t>
            </w:r>
            <w:r w:rsidR="00BB1F25">
              <w:rPr>
                <w:noProof/>
                <w:webHidden/>
              </w:rPr>
              <w:tab/>
            </w:r>
            <w:r w:rsidR="00BB1F25">
              <w:rPr>
                <w:noProof/>
                <w:webHidden/>
              </w:rPr>
              <w:fldChar w:fldCharType="begin"/>
            </w:r>
            <w:r w:rsidR="00BB1F25">
              <w:rPr>
                <w:noProof/>
                <w:webHidden/>
              </w:rPr>
              <w:instrText xml:space="preserve"> PAGEREF _Toc52175536 \h </w:instrText>
            </w:r>
            <w:r w:rsidR="00BB1F25">
              <w:rPr>
                <w:noProof/>
                <w:webHidden/>
              </w:rPr>
            </w:r>
            <w:r w:rsidR="00BB1F25">
              <w:rPr>
                <w:noProof/>
                <w:webHidden/>
              </w:rPr>
              <w:fldChar w:fldCharType="separate"/>
            </w:r>
            <w:r w:rsidR="009046A8">
              <w:rPr>
                <w:noProof/>
                <w:webHidden/>
              </w:rPr>
              <w:t>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7" w:history="1">
            <w:r w:rsidR="00BB1F25" w:rsidRPr="001D232F">
              <w:rPr>
                <w:rStyle w:val="Hipercze"/>
                <w:noProof/>
              </w:rPr>
              <w:t xml:space="preserve">ROZDZIAŁ VIII. </w:t>
            </w:r>
            <w:r w:rsidR="00BB1F25">
              <w:rPr>
                <w:rFonts w:asciiTheme="minorHAnsi" w:eastAsiaTheme="minorEastAsia" w:hAnsiTheme="minorHAnsi" w:cstheme="minorBidi"/>
                <w:noProof/>
                <w:sz w:val="22"/>
                <w:szCs w:val="22"/>
              </w:rPr>
              <w:tab/>
            </w:r>
            <w:r w:rsidR="00BB1F25" w:rsidRPr="001D232F">
              <w:rPr>
                <w:rStyle w:val="Hipercze"/>
                <w:noProof/>
              </w:rPr>
              <w:t>INFORMACJE NA TEMAT AUKCJI ELEKTRONICZNEJ</w:t>
            </w:r>
            <w:r w:rsidR="00BB1F25">
              <w:rPr>
                <w:noProof/>
                <w:webHidden/>
              </w:rPr>
              <w:tab/>
            </w:r>
            <w:r w:rsidR="00BB1F25">
              <w:rPr>
                <w:noProof/>
                <w:webHidden/>
              </w:rPr>
              <w:fldChar w:fldCharType="begin"/>
            </w:r>
            <w:r w:rsidR="00BB1F25">
              <w:rPr>
                <w:noProof/>
                <w:webHidden/>
              </w:rPr>
              <w:instrText xml:space="preserve"> PAGEREF _Toc52175537 \h </w:instrText>
            </w:r>
            <w:r w:rsidR="00BB1F25">
              <w:rPr>
                <w:noProof/>
                <w:webHidden/>
              </w:rPr>
            </w:r>
            <w:r w:rsidR="00BB1F25">
              <w:rPr>
                <w:noProof/>
                <w:webHidden/>
              </w:rPr>
              <w:fldChar w:fldCharType="separate"/>
            </w:r>
            <w:r w:rsidR="009046A8">
              <w:rPr>
                <w:noProof/>
                <w:webHidden/>
              </w:rPr>
              <w:t>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8" w:history="1">
            <w:r w:rsidR="00BB1F25" w:rsidRPr="001D232F">
              <w:rPr>
                <w:rStyle w:val="Hipercze"/>
                <w:noProof/>
              </w:rPr>
              <w:t xml:space="preserve">ROZDZIAŁ IX. </w:t>
            </w:r>
            <w:r w:rsidR="00BB1F25">
              <w:rPr>
                <w:rFonts w:asciiTheme="minorHAnsi" w:eastAsiaTheme="minorEastAsia" w:hAnsiTheme="minorHAnsi" w:cstheme="minorBidi"/>
                <w:noProof/>
                <w:sz w:val="22"/>
                <w:szCs w:val="22"/>
              </w:rPr>
              <w:tab/>
            </w:r>
            <w:r w:rsidR="00BB1F25" w:rsidRPr="001D232F">
              <w:rPr>
                <w:rStyle w:val="Hipercze"/>
                <w:noProof/>
              </w:rPr>
              <w:t>INFORMACJA W SPRAWIE ZWROTU KOSZTÓW W POSTĘPOWANIU</w:t>
            </w:r>
            <w:r w:rsidR="00BB1F25">
              <w:rPr>
                <w:noProof/>
                <w:webHidden/>
              </w:rPr>
              <w:tab/>
            </w:r>
            <w:r w:rsidR="00BB1F25">
              <w:rPr>
                <w:noProof/>
                <w:webHidden/>
              </w:rPr>
              <w:fldChar w:fldCharType="begin"/>
            </w:r>
            <w:r w:rsidR="00BB1F25">
              <w:rPr>
                <w:noProof/>
                <w:webHidden/>
              </w:rPr>
              <w:instrText xml:space="preserve"> PAGEREF _Toc52175538 \h </w:instrText>
            </w:r>
            <w:r w:rsidR="00BB1F25">
              <w:rPr>
                <w:noProof/>
                <w:webHidden/>
              </w:rPr>
            </w:r>
            <w:r w:rsidR="00BB1F25">
              <w:rPr>
                <w:noProof/>
                <w:webHidden/>
              </w:rPr>
              <w:fldChar w:fldCharType="separate"/>
            </w:r>
            <w:r w:rsidR="009046A8">
              <w:rPr>
                <w:noProof/>
                <w:webHidden/>
              </w:rPr>
              <w:t>6</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39" w:history="1">
            <w:r w:rsidR="00BB1F25" w:rsidRPr="001D232F">
              <w:rPr>
                <w:rStyle w:val="Hipercze"/>
                <w:noProof/>
              </w:rPr>
              <w:t xml:space="preserve">ROZDZIAŁ X.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SKŁADANIA OFERTY WSPÓLNEJ (PRZEZ DWA LUB WIĘCEJ PODMIOTÓW)</w:t>
            </w:r>
            <w:r w:rsidR="00BB1F25">
              <w:rPr>
                <w:noProof/>
                <w:webHidden/>
              </w:rPr>
              <w:tab/>
            </w:r>
            <w:r w:rsidR="00BB1F25">
              <w:rPr>
                <w:noProof/>
                <w:webHidden/>
              </w:rPr>
              <w:fldChar w:fldCharType="begin"/>
            </w:r>
            <w:r w:rsidR="00BB1F25">
              <w:rPr>
                <w:noProof/>
                <w:webHidden/>
              </w:rPr>
              <w:instrText xml:space="preserve"> PAGEREF _Toc52175539 \h </w:instrText>
            </w:r>
            <w:r w:rsidR="00BB1F25">
              <w:rPr>
                <w:noProof/>
                <w:webHidden/>
              </w:rPr>
            </w:r>
            <w:r w:rsidR="00BB1F25">
              <w:rPr>
                <w:noProof/>
                <w:webHidden/>
              </w:rPr>
              <w:fldChar w:fldCharType="separate"/>
            </w:r>
            <w:r w:rsidR="009046A8">
              <w:rPr>
                <w:noProof/>
                <w:webHidden/>
              </w:rPr>
              <w:t>6</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0" w:history="1">
            <w:r w:rsidR="00BB1F25" w:rsidRPr="001D232F">
              <w:rPr>
                <w:rStyle w:val="Hipercze"/>
                <w:noProof/>
              </w:rPr>
              <w:t xml:space="preserve">ROZDZIAŁ XI. </w:t>
            </w:r>
            <w:r w:rsidR="00BB1F25">
              <w:rPr>
                <w:rFonts w:asciiTheme="minorHAnsi" w:eastAsiaTheme="minorEastAsia" w:hAnsiTheme="minorHAnsi" w:cstheme="minorBidi"/>
                <w:noProof/>
                <w:sz w:val="22"/>
                <w:szCs w:val="22"/>
              </w:rPr>
              <w:tab/>
            </w:r>
            <w:r w:rsidR="00BB1F25" w:rsidRPr="001D232F">
              <w:rPr>
                <w:rStyle w:val="Hipercze"/>
                <w:noProof/>
              </w:rPr>
              <w:t>INFORMACJA NA TEMAT PODWYKONAWCÓW</w:t>
            </w:r>
            <w:r w:rsidR="00BB1F25">
              <w:rPr>
                <w:noProof/>
                <w:webHidden/>
              </w:rPr>
              <w:tab/>
            </w:r>
            <w:r w:rsidR="00BB1F25">
              <w:rPr>
                <w:noProof/>
                <w:webHidden/>
              </w:rPr>
              <w:fldChar w:fldCharType="begin"/>
            </w:r>
            <w:r w:rsidR="00BB1F25">
              <w:rPr>
                <w:noProof/>
                <w:webHidden/>
              </w:rPr>
              <w:instrText xml:space="preserve"> PAGEREF _Toc52175540 \h </w:instrText>
            </w:r>
            <w:r w:rsidR="00BB1F25">
              <w:rPr>
                <w:noProof/>
                <w:webHidden/>
              </w:rPr>
            </w:r>
            <w:r w:rsidR="00BB1F25">
              <w:rPr>
                <w:noProof/>
                <w:webHidden/>
              </w:rPr>
              <w:fldChar w:fldCharType="separate"/>
            </w:r>
            <w:r w:rsidR="009046A8">
              <w:rPr>
                <w:noProof/>
                <w:webHidden/>
              </w:rPr>
              <w:t>7</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1" w:history="1">
            <w:r w:rsidR="00BB1F25" w:rsidRPr="001D232F">
              <w:rPr>
                <w:rStyle w:val="Hipercze"/>
                <w:noProof/>
              </w:rPr>
              <w:t>ROZDZIAŁ XII.</w:t>
            </w:r>
            <w:r w:rsidR="00BB1F25">
              <w:rPr>
                <w:rFonts w:asciiTheme="minorHAnsi" w:eastAsiaTheme="minorEastAsia" w:hAnsiTheme="minorHAnsi" w:cstheme="minorBidi"/>
                <w:noProof/>
                <w:sz w:val="22"/>
                <w:szCs w:val="22"/>
              </w:rPr>
              <w:tab/>
            </w:r>
            <w:r w:rsidR="00BB1F25" w:rsidRPr="001D232F">
              <w:rPr>
                <w:rStyle w:val="Hipercze"/>
                <w:noProof/>
              </w:rPr>
              <w:t>TERMIN WYKONANIA ZAMÓWIENIA</w:t>
            </w:r>
            <w:r w:rsidR="00BB1F25">
              <w:rPr>
                <w:noProof/>
                <w:webHidden/>
              </w:rPr>
              <w:tab/>
            </w:r>
            <w:r w:rsidR="00BB1F25">
              <w:rPr>
                <w:noProof/>
                <w:webHidden/>
              </w:rPr>
              <w:fldChar w:fldCharType="begin"/>
            </w:r>
            <w:r w:rsidR="00BB1F25">
              <w:rPr>
                <w:noProof/>
                <w:webHidden/>
              </w:rPr>
              <w:instrText xml:space="preserve"> PAGEREF _Toc52175541 \h </w:instrText>
            </w:r>
            <w:r w:rsidR="00BB1F25">
              <w:rPr>
                <w:noProof/>
                <w:webHidden/>
              </w:rPr>
            </w:r>
            <w:r w:rsidR="00BB1F25">
              <w:rPr>
                <w:noProof/>
                <w:webHidden/>
              </w:rPr>
              <w:fldChar w:fldCharType="separate"/>
            </w:r>
            <w:r w:rsidR="009046A8">
              <w:rPr>
                <w:noProof/>
                <w:webHidden/>
              </w:rPr>
              <w:t>7</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2" w:history="1">
            <w:r w:rsidR="00BB1F25" w:rsidRPr="001D232F">
              <w:rPr>
                <w:rStyle w:val="Hipercze"/>
                <w:noProof/>
              </w:rPr>
              <w:t>ROZDZIAŁ XIII.</w:t>
            </w:r>
            <w:r w:rsidR="00BB1F25">
              <w:rPr>
                <w:rFonts w:asciiTheme="minorHAnsi" w:eastAsiaTheme="minorEastAsia" w:hAnsiTheme="minorHAnsi" w:cstheme="minorBidi"/>
                <w:noProof/>
                <w:sz w:val="22"/>
                <w:szCs w:val="22"/>
              </w:rPr>
              <w:tab/>
            </w:r>
            <w:r w:rsidR="00BB1F25" w:rsidRPr="001D232F">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BB1F25">
              <w:rPr>
                <w:noProof/>
                <w:webHidden/>
              </w:rPr>
              <w:tab/>
            </w:r>
            <w:r w:rsidR="00BB1F25">
              <w:rPr>
                <w:noProof/>
                <w:webHidden/>
              </w:rPr>
              <w:fldChar w:fldCharType="begin"/>
            </w:r>
            <w:r w:rsidR="00BB1F25">
              <w:rPr>
                <w:noProof/>
                <w:webHidden/>
              </w:rPr>
              <w:instrText xml:space="preserve"> PAGEREF _Toc52175542 \h </w:instrText>
            </w:r>
            <w:r w:rsidR="00BB1F25">
              <w:rPr>
                <w:noProof/>
                <w:webHidden/>
              </w:rPr>
            </w:r>
            <w:r w:rsidR="00BB1F25">
              <w:rPr>
                <w:noProof/>
                <w:webHidden/>
              </w:rPr>
              <w:fldChar w:fldCharType="separate"/>
            </w:r>
            <w:r w:rsidR="009046A8">
              <w:rPr>
                <w:noProof/>
                <w:webHidden/>
              </w:rPr>
              <w:t>8</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3" w:history="1">
            <w:r w:rsidR="00BB1F25" w:rsidRPr="001D232F">
              <w:rPr>
                <w:rStyle w:val="Hipercze"/>
                <w:noProof/>
              </w:rPr>
              <w:t>ROZDZIAŁ XIV.</w:t>
            </w:r>
            <w:r w:rsidR="00BB1F25">
              <w:rPr>
                <w:rFonts w:asciiTheme="minorHAnsi" w:eastAsiaTheme="minorEastAsia" w:hAnsiTheme="minorHAnsi" w:cstheme="minorBidi"/>
                <w:noProof/>
                <w:sz w:val="22"/>
                <w:szCs w:val="22"/>
              </w:rPr>
              <w:tab/>
            </w:r>
            <w:r w:rsidR="00BB1F25" w:rsidRPr="001D232F">
              <w:rPr>
                <w:rStyle w:val="Hipercze"/>
                <w:noProof/>
              </w:rPr>
              <w:t>KORZYSTANIE Z ZASOBÓW INNYCH PODMIOTÓW W CELU POTWIERDZENIA SPEŁNIANIA WARUNKÓW UDZIAŁU W POSTĘPOWANIU</w:t>
            </w:r>
            <w:r w:rsidR="00BB1F25">
              <w:rPr>
                <w:noProof/>
                <w:webHidden/>
              </w:rPr>
              <w:tab/>
            </w:r>
            <w:r w:rsidR="00BB1F25">
              <w:rPr>
                <w:noProof/>
                <w:webHidden/>
              </w:rPr>
              <w:fldChar w:fldCharType="begin"/>
            </w:r>
            <w:r w:rsidR="00BB1F25">
              <w:rPr>
                <w:noProof/>
                <w:webHidden/>
              </w:rPr>
              <w:instrText xml:space="preserve"> PAGEREF _Toc52175543 \h </w:instrText>
            </w:r>
            <w:r w:rsidR="00BB1F25">
              <w:rPr>
                <w:noProof/>
                <w:webHidden/>
              </w:rPr>
            </w:r>
            <w:r w:rsidR="00BB1F25">
              <w:rPr>
                <w:noProof/>
                <w:webHidden/>
              </w:rPr>
              <w:fldChar w:fldCharType="separate"/>
            </w:r>
            <w:r w:rsidR="009046A8">
              <w:rPr>
                <w:noProof/>
                <w:webHidden/>
              </w:rPr>
              <w:t>12</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4" w:history="1">
            <w:r w:rsidR="00BB1F25" w:rsidRPr="001D232F">
              <w:rPr>
                <w:rStyle w:val="Hipercze"/>
                <w:noProof/>
              </w:rPr>
              <w:t>ROZDZIAŁ XV.</w:t>
            </w:r>
            <w:r w:rsidR="00BB1F25">
              <w:rPr>
                <w:rFonts w:asciiTheme="minorHAnsi" w:eastAsiaTheme="minorEastAsia" w:hAnsiTheme="minorHAnsi" w:cstheme="minorBidi"/>
                <w:noProof/>
                <w:sz w:val="22"/>
                <w:szCs w:val="22"/>
              </w:rPr>
              <w:tab/>
            </w:r>
            <w:r w:rsidR="00BB1F25" w:rsidRPr="001D232F">
              <w:rPr>
                <w:rStyle w:val="Hipercze"/>
                <w:noProof/>
              </w:rPr>
              <w:t>PROCEDURA SANACYJNA - SAMOOCZYSZCZENIE</w:t>
            </w:r>
            <w:r w:rsidR="00BB1F25">
              <w:rPr>
                <w:noProof/>
                <w:webHidden/>
              </w:rPr>
              <w:tab/>
            </w:r>
            <w:r w:rsidR="00BB1F25">
              <w:rPr>
                <w:noProof/>
                <w:webHidden/>
              </w:rPr>
              <w:fldChar w:fldCharType="begin"/>
            </w:r>
            <w:r w:rsidR="00BB1F25">
              <w:rPr>
                <w:noProof/>
                <w:webHidden/>
              </w:rPr>
              <w:instrText xml:space="preserve"> PAGEREF _Toc52175544 \h </w:instrText>
            </w:r>
            <w:r w:rsidR="00BB1F25">
              <w:rPr>
                <w:noProof/>
                <w:webHidden/>
              </w:rPr>
            </w:r>
            <w:r w:rsidR="00BB1F25">
              <w:rPr>
                <w:noProof/>
                <w:webHidden/>
              </w:rPr>
              <w:fldChar w:fldCharType="separate"/>
            </w:r>
            <w:r w:rsidR="009046A8">
              <w:rPr>
                <w:noProof/>
                <w:webHidden/>
              </w:rPr>
              <w:t>13</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5" w:history="1">
            <w:r w:rsidR="00BB1F25" w:rsidRPr="001D232F">
              <w:rPr>
                <w:rStyle w:val="Hipercze"/>
                <w:noProof/>
              </w:rPr>
              <w:t>ROZDZIAŁ XVI.</w:t>
            </w:r>
            <w:r w:rsidR="00BB1F25">
              <w:rPr>
                <w:rFonts w:asciiTheme="minorHAnsi" w:eastAsiaTheme="minorEastAsia" w:hAnsiTheme="minorHAnsi" w:cstheme="minorBidi"/>
                <w:noProof/>
                <w:sz w:val="22"/>
                <w:szCs w:val="22"/>
              </w:rPr>
              <w:tab/>
            </w:r>
            <w:r w:rsidR="00BB1F25" w:rsidRPr="001D232F">
              <w:rPr>
                <w:rStyle w:val="Hipercze"/>
                <w:noProof/>
              </w:rPr>
              <w:t>INFORMACJA O SPOSOBIE POROZUMIEWANIA SIĘ ZAMAWIAJĄCEGO Z WYKONAWCAMI ORAZ PRZEKAZYWANIA DOKUMENTÓW</w:t>
            </w:r>
            <w:r w:rsidR="00BB1F25">
              <w:rPr>
                <w:noProof/>
                <w:webHidden/>
              </w:rPr>
              <w:tab/>
            </w:r>
            <w:r w:rsidR="00BB1F25">
              <w:rPr>
                <w:noProof/>
                <w:webHidden/>
              </w:rPr>
              <w:fldChar w:fldCharType="begin"/>
            </w:r>
            <w:r w:rsidR="00BB1F25">
              <w:rPr>
                <w:noProof/>
                <w:webHidden/>
              </w:rPr>
              <w:instrText xml:space="preserve"> PAGEREF _Toc52175545 \h </w:instrText>
            </w:r>
            <w:r w:rsidR="00BB1F25">
              <w:rPr>
                <w:noProof/>
                <w:webHidden/>
              </w:rPr>
            </w:r>
            <w:r w:rsidR="00BB1F25">
              <w:rPr>
                <w:noProof/>
                <w:webHidden/>
              </w:rPr>
              <w:fldChar w:fldCharType="separate"/>
            </w:r>
            <w:r w:rsidR="009046A8">
              <w:rPr>
                <w:noProof/>
                <w:webHidden/>
              </w:rPr>
              <w:t>14</w:t>
            </w:r>
            <w:r w:rsidR="00BB1F25">
              <w:rPr>
                <w:noProof/>
                <w:webHidden/>
              </w:rPr>
              <w:fldChar w:fldCharType="end"/>
            </w:r>
          </w:hyperlink>
        </w:p>
        <w:p w:rsidR="00BB1F25" w:rsidRDefault="007F47AD" w:rsidP="00BB1F25">
          <w:pPr>
            <w:pStyle w:val="Spistreci3"/>
            <w:tabs>
              <w:tab w:val="left" w:pos="1720"/>
            </w:tabs>
            <w:spacing w:line="260" w:lineRule="exact"/>
            <w:rPr>
              <w:rFonts w:asciiTheme="minorHAnsi" w:eastAsiaTheme="minorEastAsia" w:hAnsiTheme="minorHAnsi" w:cstheme="minorBidi"/>
              <w:noProof/>
              <w:sz w:val="22"/>
              <w:szCs w:val="22"/>
            </w:rPr>
          </w:pPr>
          <w:hyperlink w:anchor="_Toc52175546" w:history="1">
            <w:r w:rsidR="00BB1F25" w:rsidRPr="001D232F">
              <w:rPr>
                <w:rStyle w:val="Hipercze"/>
                <w:noProof/>
              </w:rPr>
              <w:t xml:space="preserve">ROZDZIAŁ XVII. </w:t>
            </w:r>
            <w:r w:rsidR="00BB1F25">
              <w:rPr>
                <w:rFonts w:asciiTheme="minorHAnsi" w:eastAsiaTheme="minorEastAsia" w:hAnsiTheme="minorHAnsi" w:cstheme="minorBidi"/>
                <w:noProof/>
                <w:sz w:val="22"/>
                <w:szCs w:val="22"/>
              </w:rPr>
              <w:tab/>
            </w:r>
            <w:r w:rsidR="00BB1F25" w:rsidRPr="001D232F">
              <w:rPr>
                <w:rStyle w:val="Hipercze"/>
                <w:noProof/>
              </w:rPr>
              <w:t>OPIS SPOSOBU UDZIELANIA WYJAŚNIEŃ DOTYCZĄCYCH SPECYFIKACJI ISTOTNYCH WARUNKÓW ZAMÓWIENIA</w:t>
            </w:r>
            <w:r w:rsidR="00BB1F25">
              <w:rPr>
                <w:noProof/>
                <w:webHidden/>
              </w:rPr>
              <w:tab/>
            </w:r>
            <w:r w:rsidR="00BB1F25">
              <w:rPr>
                <w:noProof/>
                <w:webHidden/>
              </w:rPr>
              <w:fldChar w:fldCharType="begin"/>
            </w:r>
            <w:r w:rsidR="00BB1F25">
              <w:rPr>
                <w:noProof/>
                <w:webHidden/>
              </w:rPr>
              <w:instrText xml:space="preserve"> PAGEREF _Toc52175546 \h </w:instrText>
            </w:r>
            <w:r w:rsidR="00BB1F25">
              <w:rPr>
                <w:noProof/>
                <w:webHidden/>
              </w:rPr>
            </w:r>
            <w:r w:rsidR="00BB1F25">
              <w:rPr>
                <w:noProof/>
                <w:webHidden/>
              </w:rPr>
              <w:fldChar w:fldCharType="separate"/>
            </w:r>
            <w:r w:rsidR="009046A8">
              <w:rPr>
                <w:noProof/>
                <w:webHidden/>
              </w:rPr>
              <w:t>15</w:t>
            </w:r>
            <w:r w:rsidR="00BB1F25">
              <w:rPr>
                <w:noProof/>
                <w:webHidden/>
              </w:rPr>
              <w:fldChar w:fldCharType="end"/>
            </w:r>
          </w:hyperlink>
        </w:p>
        <w:p w:rsidR="00BB1F25" w:rsidRDefault="007F47AD" w:rsidP="00BB1F25">
          <w:pPr>
            <w:pStyle w:val="Spistreci3"/>
            <w:tabs>
              <w:tab w:val="left" w:pos="1771"/>
            </w:tabs>
            <w:spacing w:line="260" w:lineRule="exact"/>
            <w:rPr>
              <w:rFonts w:asciiTheme="minorHAnsi" w:eastAsiaTheme="minorEastAsia" w:hAnsiTheme="minorHAnsi" w:cstheme="minorBidi"/>
              <w:noProof/>
              <w:sz w:val="22"/>
              <w:szCs w:val="22"/>
            </w:rPr>
          </w:pPr>
          <w:hyperlink w:anchor="_Toc52175547" w:history="1">
            <w:r w:rsidR="00BB1F25" w:rsidRPr="001D232F">
              <w:rPr>
                <w:rStyle w:val="Hipercze"/>
                <w:noProof/>
              </w:rPr>
              <w:t xml:space="preserve">ROZDZIAŁ XVIII. </w:t>
            </w:r>
            <w:r w:rsidR="00BB1F25">
              <w:rPr>
                <w:rFonts w:asciiTheme="minorHAnsi" w:eastAsiaTheme="minorEastAsia" w:hAnsiTheme="minorHAnsi" w:cstheme="minorBidi"/>
                <w:noProof/>
                <w:sz w:val="22"/>
                <w:szCs w:val="22"/>
              </w:rPr>
              <w:tab/>
            </w:r>
            <w:r w:rsidR="00BB1F25" w:rsidRPr="001D232F">
              <w:rPr>
                <w:rStyle w:val="Hipercze"/>
                <w:noProof/>
              </w:rPr>
              <w:t>OSOBY ZE STRONY ZAMAWIAJĄCEGO UPRAWNIONE DO POROZUMIEWANIA SIĘ Z WYKONAWCAMI</w:t>
            </w:r>
            <w:r w:rsidR="00BB1F25">
              <w:rPr>
                <w:noProof/>
                <w:webHidden/>
              </w:rPr>
              <w:tab/>
            </w:r>
            <w:r w:rsidR="00BB1F25">
              <w:rPr>
                <w:noProof/>
                <w:webHidden/>
              </w:rPr>
              <w:fldChar w:fldCharType="begin"/>
            </w:r>
            <w:r w:rsidR="00BB1F25">
              <w:rPr>
                <w:noProof/>
                <w:webHidden/>
              </w:rPr>
              <w:instrText xml:space="preserve"> PAGEREF _Toc52175547 \h </w:instrText>
            </w:r>
            <w:r w:rsidR="00BB1F25">
              <w:rPr>
                <w:noProof/>
                <w:webHidden/>
              </w:rPr>
            </w:r>
            <w:r w:rsidR="00BB1F25">
              <w:rPr>
                <w:noProof/>
                <w:webHidden/>
              </w:rPr>
              <w:fldChar w:fldCharType="separate"/>
            </w:r>
            <w:r w:rsidR="009046A8">
              <w:rPr>
                <w:noProof/>
                <w:webHidden/>
              </w:rPr>
              <w:t>15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8" w:history="1">
            <w:r w:rsidR="00BB1F25" w:rsidRPr="001D232F">
              <w:rPr>
                <w:rStyle w:val="Hipercze"/>
                <w:noProof/>
              </w:rPr>
              <w:t xml:space="preserve">ROZDZIAŁ XIX. </w:t>
            </w:r>
            <w:r w:rsidR="00BB1F25">
              <w:rPr>
                <w:rFonts w:asciiTheme="minorHAnsi" w:eastAsiaTheme="minorEastAsia" w:hAnsiTheme="minorHAnsi" w:cstheme="minorBidi"/>
                <w:noProof/>
                <w:sz w:val="22"/>
                <w:szCs w:val="22"/>
              </w:rPr>
              <w:tab/>
            </w:r>
            <w:r w:rsidR="00BB1F25" w:rsidRPr="001D232F">
              <w:rPr>
                <w:rStyle w:val="Hipercze"/>
                <w:noProof/>
              </w:rPr>
              <w:t>WYMAGANIA DOTYCZĄCE WADIUM</w:t>
            </w:r>
            <w:r w:rsidR="00BB1F25">
              <w:rPr>
                <w:noProof/>
                <w:webHidden/>
              </w:rPr>
              <w:tab/>
            </w:r>
            <w:r w:rsidR="00BB1F25">
              <w:rPr>
                <w:noProof/>
                <w:webHidden/>
              </w:rPr>
              <w:fldChar w:fldCharType="begin"/>
            </w:r>
            <w:r w:rsidR="00BB1F25">
              <w:rPr>
                <w:noProof/>
                <w:webHidden/>
              </w:rPr>
              <w:instrText xml:space="preserve"> PAGEREF _Toc52175548 \h </w:instrText>
            </w:r>
            <w:r w:rsidR="00BB1F25">
              <w:rPr>
                <w:noProof/>
                <w:webHidden/>
              </w:rPr>
            </w:r>
            <w:r w:rsidR="00BB1F25">
              <w:rPr>
                <w:noProof/>
                <w:webHidden/>
              </w:rPr>
              <w:fldChar w:fldCharType="separate"/>
            </w:r>
            <w:r w:rsidR="009046A8">
              <w:rPr>
                <w:noProof/>
                <w:webHidden/>
              </w:rPr>
              <w:t>15</w:t>
            </w:r>
            <w:r w:rsidR="00BB1F25">
              <w:rPr>
                <w:noProof/>
                <w:webHidden/>
              </w:rPr>
              <w:fldChar w:fldCharType="end"/>
            </w:r>
          </w:hyperlink>
        </w:p>
        <w:p w:rsidR="00BB1F25" w:rsidRDefault="007F47AD" w:rsidP="00BB1F25">
          <w:pPr>
            <w:pStyle w:val="Spistreci3"/>
            <w:spacing w:line="260" w:lineRule="exact"/>
            <w:rPr>
              <w:rFonts w:asciiTheme="minorHAnsi" w:eastAsiaTheme="minorEastAsia" w:hAnsiTheme="minorHAnsi" w:cstheme="minorBidi"/>
              <w:noProof/>
              <w:sz w:val="22"/>
              <w:szCs w:val="22"/>
            </w:rPr>
          </w:pPr>
          <w:hyperlink w:anchor="_Toc52175549" w:history="1">
            <w:r w:rsidR="00BB1F25" w:rsidRPr="001D232F">
              <w:rPr>
                <w:rStyle w:val="Hipercze"/>
                <w:noProof/>
              </w:rPr>
              <w:t>ROZDZIAŁ XX.</w:t>
            </w:r>
            <w:r w:rsidR="00BB1F25">
              <w:rPr>
                <w:rFonts w:asciiTheme="minorHAnsi" w:eastAsiaTheme="minorEastAsia" w:hAnsiTheme="minorHAnsi" w:cstheme="minorBidi"/>
                <w:noProof/>
                <w:sz w:val="22"/>
                <w:szCs w:val="22"/>
              </w:rPr>
              <w:tab/>
            </w:r>
            <w:r w:rsidR="00BB1F25" w:rsidRPr="001D232F">
              <w:rPr>
                <w:rStyle w:val="Hipercze"/>
                <w:noProof/>
              </w:rPr>
              <w:t>TERMIN ZWIĄZANIA OFERTĄ</w:t>
            </w:r>
            <w:r w:rsidR="00BB1F25">
              <w:rPr>
                <w:noProof/>
                <w:webHidden/>
              </w:rPr>
              <w:tab/>
            </w:r>
            <w:r w:rsidR="00BB1F25">
              <w:rPr>
                <w:noProof/>
                <w:webHidden/>
              </w:rPr>
              <w:fldChar w:fldCharType="begin"/>
            </w:r>
            <w:r w:rsidR="00BB1F25">
              <w:rPr>
                <w:noProof/>
                <w:webHidden/>
              </w:rPr>
              <w:instrText xml:space="preserve"> PAGEREF _Toc52175549 \h </w:instrText>
            </w:r>
            <w:r w:rsidR="00BB1F25">
              <w:rPr>
                <w:noProof/>
                <w:webHidden/>
              </w:rPr>
            </w:r>
            <w:r w:rsidR="00BB1F25">
              <w:rPr>
                <w:noProof/>
                <w:webHidden/>
              </w:rPr>
              <w:fldChar w:fldCharType="separate"/>
            </w:r>
            <w:r w:rsidR="009046A8">
              <w:rPr>
                <w:noProof/>
                <w:webHidden/>
              </w:rPr>
              <w:t>16</w:t>
            </w:r>
            <w:r w:rsidR="00BB1F25">
              <w:rPr>
                <w:noProof/>
                <w:webHidden/>
              </w:rPr>
              <w:fldChar w:fldCharType="end"/>
            </w:r>
          </w:hyperlink>
        </w:p>
        <w:p w:rsidR="00BB1F25" w:rsidRDefault="007F47AD" w:rsidP="00BB1F25">
          <w:pPr>
            <w:pStyle w:val="Spistreci3"/>
            <w:tabs>
              <w:tab w:val="left" w:pos="1711"/>
            </w:tabs>
            <w:spacing w:line="260" w:lineRule="exact"/>
            <w:rPr>
              <w:rFonts w:asciiTheme="minorHAnsi" w:eastAsiaTheme="minorEastAsia" w:hAnsiTheme="minorHAnsi" w:cstheme="minorBidi"/>
              <w:noProof/>
              <w:sz w:val="22"/>
              <w:szCs w:val="22"/>
            </w:rPr>
          </w:pPr>
          <w:hyperlink w:anchor="_Toc52175550" w:history="1">
            <w:r w:rsidR="00BB1F25" w:rsidRPr="001D232F">
              <w:rPr>
                <w:rStyle w:val="Hipercze"/>
                <w:noProof/>
              </w:rPr>
              <w:t xml:space="preserve">ROZDZIAŁ XXII. </w:t>
            </w:r>
            <w:r w:rsidR="00BB1F25">
              <w:rPr>
                <w:rFonts w:asciiTheme="minorHAnsi" w:eastAsiaTheme="minorEastAsia" w:hAnsiTheme="minorHAnsi" w:cstheme="minorBidi"/>
                <w:noProof/>
                <w:sz w:val="22"/>
                <w:szCs w:val="22"/>
              </w:rPr>
              <w:tab/>
            </w:r>
            <w:r w:rsidR="00BB1F25" w:rsidRPr="001D232F">
              <w:rPr>
                <w:rStyle w:val="Hipercze"/>
                <w:noProof/>
              </w:rPr>
              <w:t>OPIS SPOSOBU OBLICZENIA CENY</w:t>
            </w:r>
            <w:r w:rsidR="00BB1F25">
              <w:rPr>
                <w:noProof/>
                <w:webHidden/>
              </w:rPr>
              <w:tab/>
            </w:r>
            <w:r w:rsidR="00BB1F25">
              <w:rPr>
                <w:noProof/>
                <w:webHidden/>
              </w:rPr>
              <w:fldChar w:fldCharType="begin"/>
            </w:r>
            <w:r w:rsidR="00BB1F25">
              <w:rPr>
                <w:noProof/>
                <w:webHidden/>
              </w:rPr>
              <w:instrText xml:space="preserve"> PAGEREF _Toc52175550 \h </w:instrText>
            </w:r>
            <w:r w:rsidR="00BB1F25">
              <w:rPr>
                <w:noProof/>
                <w:webHidden/>
              </w:rPr>
            </w:r>
            <w:r w:rsidR="00BB1F25">
              <w:rPr>
                <w:noProof/>
                <w:webHidden/>
              </w:rPr>
              <w:fldChar w:fldCharType="separate"/>
            </w:r>
            <w:r w:rsidR="009046A8">
              <w:rPr>
                <w:noProof/>
                <w:webHidden/>
              </w:rPr>
              <w:t>18</w:t>
            </w:r>
            <w:r w:rsidR="00BB1F25">
              <w:rPr>
                <w:noProof/>
                <w:webHidden/>
              </w:rPr>
              <w:fldChar w:fldCharType="end"/>
            </w:r>
          </w:hyperlink>
        </w:p>
        <w:p w:rsidR="00BB1F25" w:rsidRDefault="007F47AD" w:rsidP="00BB1F25">
          <w:pPr>
            <w:pStyle w:val="Spistreci3"/>
            <w:tabs>
              <w:tab w:val="left" w:pos="1761"/>
            </w:tabs>
            <w:spacing w:line="260" w:lineRule="exact"/>
            <w:rPr>
              <w:rFonts w:asciiTheme="minorHAnsi" w:eastAsiaTheme="minorEastAsia" w:hAnsiTheme="minorHAnsi" w:cstheme="minorBidi"/>
              <w:noProof/>
              <w:sz w:val="22"/>
              <w:szCs w:val="22"/>
            </w:rPr>
          </w:pPr>
          <w:hyperlink w:anchor="_Toc52175551" w:history="1">
            <w:r w:rsidR="00BB1F25" w:rsidRPr="001D232F">
              <w:rPr>
                <w:rStyle w:val="Hipercze"/>
                <w:noProof/>
              </w:rPr>
              <w:t xml:space="preserve">ROZDZIAŁ XXIII. </w:t>
            </w:r>
            <w:r w:rsidR="00BB1F25">
              <w:rPr>
                <w:rFonts w:asciiTheme="minorHAnsi" w:eastAsiaTheme="minorEastAsia" w:hAnsiTheme="minorHAnsi" w:cstheme="minorBidi"/>
                <w:noProof/>
                <w:sz w:val="22"/>
                <w:szCs w:val="22"/>
              </w:rPr>
              <w:tab/>
            </w:r>
            <w:r w:rsidR="00BB1F25" w:rsidRPr="001D232F">
              <w:rPr>
                <w:rStyle w:val="Hipercze"/>
                <w:noProof/>
              </w:rPr>
              <w:t>MIEJSCE ORAZ TERMIN SKŁADANIA I OTWARCIA OFERT</w:t>
            </w:r>
            <w:r w:rsidR="00BB1F25">
              <w:rPr>
                <w:noProof/>
                <w:webHidden/>
              </w:rPr>
              <w:tab/>
            </w:r>
            <w:r w:rsidR="00BB1F25">
              <w:rPr>
                <w:noProof/>
                <w:webHidden/>
              </w:rPr>
              <w:fldChar w:fldCharType="begin"/>
            </w:r>
            <w:r w:rsidR="00BB1F25">
              <w:rPr>
                <w:noProof/>
                <w:webHidden/>
              </w:rPr>
              <w:instrText xml:space="preserve"> PAGEREF _Toc52175551 \h </w:instrText>
            </w:r>
            <w:r w:rsidR="00BB1F25">
              <w:rPr>
                <w:noProof/>
                <w:webHidden/>
              </w:rPr>
            </w:r>
            <w:r w:rsidR="00BB1F25">
              <w:rPr>
                <w:noProof/>
                <w:webHidden/>
              </w:rPr>
              <w:fldChar w:fldCharType="separate"/>
            </w:r>
            <w:r w:rsidR="009046A8">
              <w:rPr>
                <w:noProof/>
                <w:webHidden/>
              </w:rPr>
              <w:t>18</w:t>
            </w:r>
            <w:r w:rsidR="00BB1F25">
              <w:rPr>
                <w:noProof/>
                <w:webHidden/>
              </w:rPr>
              <w:fldChar w:fldCharType="end"/>
            </w:r>
          </w:hyperlink>
        </w:p>
        <w:p w:rsidR="00BB1F25" w:rsidRDefault="007F47AD" w:rsidP="00BB1F25">
          <w:pPr>
            <w:pStyle w:val="Spistreci3"/>
            <w:tabs>
              <w:tab w:val="left" w:pos="1774"/>
            </w:tabs>
            <w:spacing w:line="260" w:lineRule="exact"/>
            <w:rPr>
              <w:rFonts w:asciiTheme="minorHAnsi" w:eastAsiaTheme="minorEastAsia" w:hAnsiTheme="minorHAnsi" w:cstheme="minorBidi"/>
              <w:noProof/>
              <w:sz w:val="22"/>
              <w:szCs w:val="22"/>
            </w:rPr>
          </w:pPr>
          <w:hyperlink w:anchor="_Toc52175552" w:history="1">
            <w:r w:rsidR="00BB1F25" w:rsidRPr="001D232F">
              <w:rPr>
                <w:rStyle w:val="Hipercze"/>
                <w:noProof/>
              </w:rPr>
              <w:t xml:space="preserve">ROZDZIAŁ XXIV. </w:t>
            </w:r>
            <w:r w:rsidR="00BB1F25">
              <w:rPr>
                <w:rFonts w:asciiTheme="minorHAnsi" w:eastAsiaTheme="minorEastAsia" w:hAnsiTheme="minorHAnsi" w:cstheme="minorBidi"/>
                <w:noProof/>
                <w:sz w:val="22"/>
                <w:szCs w:val="22"/>
              </w:rPr>
              <w:tab/>
            </w:r>
            <w:r w:rsidR="00BB1F25" w:rsidRPr="001D232F">
              <w:rPr>
                <w:rStyle w:val="Hipercze"/>
                <w:noProof/>
              </w:rPr>
              <w:t>INFORMACJE O TRYBIE OTWARCIA I OCENY OFERT</w:t>
            </w:r>
            <w:r w:rsidR="00BB1F25">
              <w:rPr>
                <w:noProof/>
                <w:webHidden/>
              </w:rPr>
              <w:tab/>
            </w:r>
            <w:r w:rsidR="00BB1F25">
              <w:rPr>
                <w:noProof/>
                <w:webHidden/>
              </w:rPr>
              <w:fldChar w:fldCharType="begin"/>
            </w:r>
            <w:r w:rsidR="00BB1F25">
              <w:rPr>
                <w:noProof/>
                <w:webHidden/>
              </w:rPr>
              <w:instrText xml:space="preserve"> PAGEREF _Toc52175552 \h </w:instrText>
            </w:r>
            <w:r w:rsidR="00BB1F25">
              <w:rPr>
                <w:noProof/>
                <w:webHidden/>
              </w:rPr>
            </w:r>
            <w:r w:rsidR="00BB1F25">
              <w:rPr>
                <w:noProof/>
                <w:webHidden/>
              </w:rPr>
              <w:fldChar w:fldCharType="separate"/>
            </w:r>
            <w:r w:rsidR="009046A8">
              <w:rPr>
                <w:noProof/>
                <w:webHidden/>
              </w:rPr>
              <w:t>19</w:t>
            </w:r>
            <w:r w:rsidR="00BB1F25">
              <w:rPr>
                <w:noProof/>
                <w:webHidden/>
              </w:rPr>
              <w:fldChar w:fldCharType="end"/>
            </w:r>
          </w:hyperlink>
        </w:p>
        <w:p w:rsidR="00BB1F25" w:rsidRDefault="007F47AD" w:rsidP="00BB1F25">
          <w:pPr>
            <w:pStyle w:val="Spistreci3"/>
            <w:tabs>
              <w:tab w:val="left" w:pos="1723"/>
            </w:tabs>
            <w:spacing w:line="260" w:lineRule="exact"/>
            <w:rPr>
              <w:rFonts w:asciiTheme="minorHAnsi" w:eastAsiaTheme="minorEastAsia" w:hAnsiTheme="minorHAnsi" w:cstheme="minorBidi"/>
              <w:noProof/>
              <w:sz w:val="22"/>
              <w:szCs w:val="22"/>
            </w:rPr>
          </w:pPr>
          <w:hyperlink w:anchor="_Toc52175553" w:history="1">
            <w:r w:rsidR="00BB1F25" w:rsidRPr="001D232F">
              <w:rPr>
                <w:rStyle w:val="Hipercze"/>
                <w:noProof/>
              </w:rPr>
              <w:t xml:space="preserve">ROZDZIAŁ XXV. </w:t>
            </w:r>
            <w:r w:rsidR="00BB1F25">
              <w:rPr>
                <w:rFonts w:asciiTheme="minorHAnsi" w:eastAsiaTheme="minorEastAsia" w:hAnsiTheme="minorHAnsi" w:cstheme="minorBidi"/>
                <w:noProof/>
                <w:sz w:val="22"/>
                <w:szCs w:val="22"/>
              </w:rPr>
              <w:tab/>
            </w:r>
            <w:r w:rsidR="00BB1F25" w:rsidRPr="001D232F">
              <w:rPr>
                <w:rStyle w:val="Hipercze"/>
                <w:noProof/>
              </w:rPr>
              <w:t>OPIS KRYTERIÓW, KTÓRYMI ZAMAWIAJĄCY BĘDZIE SIĘ KIEROWAŁ PRZY WYBORZE OFERTY, WRAZ Z PODANIEM ZNACZENIA TYCH KRYTERIÓW I SPOSOBU OCENY OFERT</w:t>
            </w:r>
            <w:r w:rsidR="00BB1F25">
              <w:rPr>
                <w:noProof/>
                <w:webHidden/>
              </w:rPr>
              <w:tab/>
            </w:r>
            <w:r w:rsidR="00BB1F25">
              <w:rPr>
                <w:noProof/>
                <w:webHidden/>
              </w:rPr>
              <w:fldChar w:fldCharType="begin"/>
            </w:r>
            <w:r w:rsidR="00BB1F25">
              <w:rPr>
                <w:noProof/>
                <w:webHidden/>
              </w:rPr>
              <w:instrText xml:space="preserve"> PAGEREF _Toc52175553 \h </w:instrText>
            </w:r>
            <w:r w:rsidR="00BB1F25">
              <w:rPr>
                <w:noProof/>
                <w:webHidden/>
              </w:rPr>
            </w:r>
            <w:r w:rsidR="00BB1F25">
              <w:rPr>
                <w:noProof/>
                <w:webHidden/>
              </w:rPr>
              <w:fldChar w:fldCharType="separate"/>
            </w:r>
            <w:r w:rsidR="009046A8">
              <w:rPr>
                <w:noProof/>
                <w:webHidden/>
              </w:rPr>
              <w:t>20</w:t>
            </w:r>
            <w:r w:rsidR="00BB1F25">
              <w:rPr>
                <w:noProof/>
                <w:webHidden/>
              </w:rPr>
              <w:fldChar w:fldCharType="end"/>
            </w:r>
          </w:hyperlink>
        </w:p>
        <w:p w:rsidR="00BB1F25" w:rsidRDefault="007F47AD" w:rsidP="00BB1F25">
          <w:pPr>
            <w:pStyle w:val="Spistreci3"/>
            <w:tabs>
              <w:tab w:val="left" w:pos="1774"/>
            </w:tabs>
            <w:spacing w:line="260" w:lineRule="exact"/>
            <w:rPr>
              <w:rFonts w:asciiTheme="minorHAnsi" w:eastAsiaTheme="minorEastAsia" w:hAnsiTheme="minorHAnsi" w:cstheme="minorBidi"/>
              <w:noProof/>
              <w:sz w:val="22"/>
              <w:szCs w:val="22"/>
            </w:rPr>
          </w:pPr>
          <w:hyperlink w:anchor="_Toc52175554" w:history="1">
            <w:r w:rsidR="00BB1F25" w:rsidRPr="001D232F">
              <w:rPr>
                <w:rStyle w:val="Hipercze"/>
                <w:noProof/>
              </w:rPr>
              <w:t xml:space="preserve">ROZDZIAŁ XXVI.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ROZLICZANIA SIĘ W WALUTACH OBCYCH</w:t>
            </w:r>
            <w:r w:rsidR="00BB1F25">
              <w:rPr>
                <w:noProof/>
                <w:webHidden/>
              </w:rPr>
              <w:tab/>
            </w:r>
            <w:r w:rsidR="00BB1F25">
              <w:rPr>
                <w:noProof/>
                <w:webHidden/>
              </w:rPr>
              <w:fldChar w:fldCharType="begin"/>
            </w:r>
            <w:r w:rsidR="00BB1F25">
              <w:rPr>
                <w:noProof/>
                <w:webHidden/>
              </w:rPr>
              <w:instrText xml:space="preserve"> PAGEREF _Toc52175554 \h </w:instrText>
            </w:r>
            <w:r w:rsidR="00BB1F25">
              <w:rPr>
                <w:noProof/>
                <w:webHidden/>
              </w:rPr>
            </w:r>
            <w:r w:rsidR="00BB1F25">
              <w:rPr>
                <w:noProof/>
                <w:webHidden/>
              </w:rPr>
              <w:fldChar w:fldCharType="separate"/>
            </w:r>
            <w:r w:rsidR="009046A8">
              <w:rPr>
                <w:noProof/>
                <w:webHidden/>
              </w:rPr>
              <w:t>20</w:t>
            </w:r>
            <w:r w:rsidR="00BB1F25">
              <w:rPr>
                <w:noProof/>
                <w:webHidden/>
              </w:rPr>
              <w:fldChar w:fldCharType="end"/>
            </w:r>
          </w:hyperlink>
        </w:p>
        <w:p w:rsidR="00BB1F25" w:rsidRDefault="007F47AD" w:rsidP="00BB1F25">
          <w:pPr>
            <w:pStyle w:val="Spistreci3"/>
            <w:tabs>
              <w:tab w:val="left" w:pos="1824"/>
            </w:tabs>
            <w:spacing w:line="260" w:lineRule="exact"/>
            <w:rPr>
              <w:rFonts w:asciiTheme="minorHAnsi" w:eastAsiaTheme="minorEastAsia" w:hAnsiTheme="minorHAnsi" w:cstheme="minorBidi"/>
              <w:noProof/>
              <w:sz w:val="22"/>
              <w:szCs w:val="22"/>
            </w:rPr>
          </w:pPr>
          <w:hyperlink w:anchor="_Toc52175555" w:history="1">
            <w:r w:rsidR="00BB1F25" w:rsidRPr="001D232F">
              <w:rPr>
                <w:rStyle w:val="Hipercze"/>
                <w:noProof/>
              </w:rPr>
              <w:t xml:space="preserve">ROZDZIAŁ XXVII. </w:t>
            </w:r>
            <w:r w:rsidR="00BB1F25">
              <w:rPr>
                <w:rFonts w:asciiTheme="minorHAnsi" w:eastAsiaTheme="minorEastAsia" w:hAnsiTheme="minorHAnsi" w:cstheme="minorBidi"/>
                <w:noProof/>
                <w:sz w:val="22"/>
                <w:szCs w:val="22"/>
              </w:rPr>
              <w:tab/>
            </w:r>
            <w:r w:rsidR="00BB1F25" w:rsidRPr="001D232F">
              <w:rPr>
                <w:rStyle w:val="Hipercze"/>
                <w:noProof/>
              </w:rPr>
              <w:t>INFORMACJE DOTYCZĄCE UMOWY</w:t>
            </w:r>
            <w:r w:rsidR="00BB1F25">
              <w:rPr>
                <w:noProof/>
                <w:webHidden/>
              </w:rPr>
              <w:tab/>
            </w:r>
            <w:r w:rsidR="00BB1F25">
              <w:rPr>
                <w:noProof/>
                <w:webHidden/>
              </w:rPr>
              <w:fldChar w:fldCharType="begin"/>
            </w:r>
            <w:r w:rsidR="00BB1F25">
              <w:rPr>
                <w:noProof/>
                <w:webHidden/>
              </w:rPr>
              <w:instrText xml:space="preserve"> PAGEREF _Toc52175555 \h </w:instrText>
            </w:r>
            <w:r w:rsidR="00BB1F25">
              <w:rPr>
                <w:noProof/>
                <w:webHidden/>
              </w:rPr>
            </w:r>
            <w:r w:rsidR="00BB1F25">
              <w:rPr>
                <w:noProof/>
                <w:webHidden/>
              </w:rPr>
              <w:fldChar w:fldCharType="separate"/>
            </w:r>
            <w:r w:rsidR="009046A8">
              <w:rPr>
                <w:noProof/>
                <w:webHidden/>
              </w:rPr>
              <w:t>20</w:t>
            </w:r>
            <w:r w:rsidR="00BB1F25">
              <w:rPr>
                <w:noProof/>
                <w:webHidden/>
              </w:rPr>
              <w:fldChar w:fldCharType="end"/>
            </w:r>
          </w:hyperlink>
        </w:p>
        <w:p w:rsidR="00BB1F25" w:rsidRDefault="007F47AD" w:rsidP="00BB1F25">
          <w:pPr>
            <w:pStyle w:val="Spistreci3"/>
            <w:tabs>
              <w:tab w:val="left" w:pos="1829"/>
            </w:tabs>
            <w:spacing w:line="260" w:lineRule="exact"/>
            <w:rPr>
              <w:rFonts w:asciiTheme="minorHAnsi" w:eastAsiaTheme="minorEastAsia" w:hAnsiTheme="minorHAnsi" w:cstheme="minorBidi"/>
              <w:noProof/>
              <w:sz w:val="22"/>
              <w:szCs w:val="22"/>
            </w:rPr>
          </w:pPr>
          <w:hyperlink w:anchor="_Toc52175556" w:history="1">
            <w:r w:rsidR="00BB1F25" w:rsidRPr="001D232F">
              <w:rPr>
                <w:rStyle w:val="Hipercze"/>
                <w:noProof/>
              </w:rPr>
              <w:t>ROZDZIAŁ XXVIII.</w:t>
            </w:r>
            <w:r w:rsidR="00BB1F25">
              <w:rPr>
                <w:rFonts w:asciiTheme="minorHAnsi" w:eastAsiaTheme="minorEastAsia" w:hAnsiTheme="minorHAnsi" w:cstheme="minorBidi"/>
                <w:noProof/>
                <w:sz w:val="22"/>
                <w:szCs w:val="22"/>
              </w:rPr>
              <w:tab/>
            </w:r>
            <w:r w:rsidR="00BB1F25" w:rsidRPr="001D232F">
              <w:rPr>
                <w:rStyle w:val="Hipercze"/>
                <w:noProof/>
              </w:rPr>
              <w:t>POUCZENIE O ŚRODKACH OCHRONY PRAWNEJ PRZYSŁUGUJĄCYCH WYKONAWCOM W TOKU POSTĘPOWANIA O UDZIELENIE ZAMÓWIENIA PUBLICZNEGO</w:t>
            </w:r>
            <w:r w:rsidR="00BB1F25">
              <w:rPr>
                <w:noProof/>
                <w:webHidden/>
              </w:rPr>
              <w:tab/>
            </w:r>
            <w:r w:rsidR="00BB1F25">
              <w:rPr>
                <w:noProof/>
                <w:webHidden/>
              </w:rPr>
              <w:fldChar w:fldCharType="begin"/>
            </w:r>
            <w:r w:rsidR="00BB1F25">
              <w:rPr>
                <w:noProof/>
                <w:webHidden/>
              </w:rPr>
              <w:instrText xml:space="preserve"> PAGEREF _Toc52175556 \h </w:instrText>
            </w:r>
            <w:r w:rsidR="00BB1F25">
              <w:rPr>
                <w:noProof/>
                <w:webHidden/>
              </w:rPr>
            </w:r>
            <w:r w:rsidR="00BB1F25">
              <w:rPr>
                <w:noProof/>
                <w:webHidden/>
              </w:rPr>
              <w:fldChar w:fldCharType="separate"/>
            </w:r>
            <w:r w:rsidR="009046A8">
              <w:rPr>
                <w:noProof/>
                <w:webHidden/>
              </w:rPr>
              <w:t>22</w:t>
            </w:r>
            <w:r w:rsidR="00BB1F25">
              <w:rPr>
                <w:noProof/>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57" w:history="1">
            <w:r w:rsidR="00BB1F25" w:rsidRPr="001D232F">
              <w:rPr>
                <w:rStyle w:val="Hipercze"/>
              </w:rPr>
              <w:t>Załącznik nr 1 do SIWZ</w:t>
            </w:r>
            <w:r w:rsidR="00BB1F25">
              <w:rPr>
                <w:webHidden/>
              </w:rPr>
              <w:tab/>
            </w:r>
            <w:r w:rsidR="00BB1F25">
              <w:rPr>
                <w:webHidden/>
              </w:rPr>
              <w:fldChar w:fldCharType="begin"/>
            </w:r>
            <w:r w:rsidR="00BB1F25">
              <w:rPr>
                <w:webHidden/>
              </w:rPr>
              <w:instrText xml:space="preserve"> PAGEREF _Toc52175557 \h </w:instrText>
            </w:r>
            <w:r w:rsidR="00BB1F25">
              <w:rPr>
                <w:webHidden/>
              </w:rPr>
            </w:r>
            <w:r w:rsidR="00BB1F25">
              <w:rPr>
                <w:webHidden/>
              </w:rPr>
              <w:fldChar w:fldCharType="separate"/>
            </w:r>
            <w:r w:rsidR="009046A8">
              <w:rPr>
                <w:webHidden/>
              </w:rPr>
              <w:t>25</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58" w:history="1">
            <w:r w:rsidR="00BB1F25" w:rsidRPr="001D232F">
              <w:rPr>
                <w:rStyle w:val="Hipercze"/>
              </w:rPr>
              <w:t>Załącznik nr 2 do SIWZ</w:t>
            </w:r>
            <w:r w:rsidR="00BB1F25">
              <w:rPr>
                <w:webHidden/>
              </w:rPr>
              <w:tab/>
            </w:r>
            <w:r w:rsidR="00BB1F25">
              <w:rPr>
                <w:webHidden/>
              </w:rPr>
              <w:fldChar w:fldCharType="begin"/>
            </w:r>
            <w:r w:rsidR="00BB1F25">
              <w:rPr>
                <w:webHidden/>
              </w:rPr>
              <w:instrText xml:space="preserve"> PAGEREF _Toc52175558 \h </w:instrText>
            </w:r>
            <w:r w:rsidR="00BB1F25">
              <w:rPr>
                <w:webHidden/>
              </w:rPr>
            </w:r>
            <w:r w:rsidR="00BB1F25">
              <w:rPr>
                <w:webHidden/>
              </w:rPr>
              <w:fldChar w:fldCharType="separate"/>
            </w:r>
            <w:r w:rsidR="009046A8">
              <w:rPr>
                <w:webHidden/>
              </w:rPr>
              <w:t>27</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59" w:history="1">
            <w:r w:rsidR="00BB1F25" w:rsidRPr="001D232F">
              <w:rPr>
                <w:rStyle w:val="Hipercze"/>
              </w:rPr>
              <w:t>Załącznik nr 3 do SIWZ</w:t>
            </w:r>
            <w:r w:rsidR="00BB1F25">
              <w:rPr>
                <w:webHidden/>
              </w:rPr>
              <w:tab/>
            </w:r>
            <w:r w:rsidR="00BB1F25">
              <w:rPr>
                <w:webHidden/>
              </w:rPr>
              <w:fldChar w:fldCharType="begin"/>
            </w:r>
            <w:r w:rsidR="00BB1F25">
              <w:rPr>
                <w:webHidden/>
              </w:rPr>
              <w:instrText xml:space="preserve"> PAGEREF _Toc52175559 \h </w:instrText>
            </w:r>
            <w:r w:rsidR="00BB1F25">
              <w:rPr>
                <w:webHidden/>
              </w:rPr>
            </w:r>
            <w:r w:rsidR="00BB1F25">
              <w:rPr>
                <w:webHidden/>
              </w:rPr>
              <w:fldChar w:fldCharType="separate"/>
            </w:r>
            <w:r w:rsidR="009046A8">
              <w:rPr>
                <w:webHidden/>
              </w:rPr>
              <w:t>29</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60" w:history="1">
            <w:r w:rsidR="00BB1F25" w:rsidRPr="001D232F">
              <w:rPr>
                <w:rStyle w:val="Hipercze"/>
              </w:rPr>
              <w:t>Załącznik nr 4 do SIWZ</w:t>
            </w:r>
            <w:r w:rsidR="00BB1F25">
              <w:rPr>
                <w:webHidden/>
              </w:rPr>
              <w:tab/>
            </w:r>
            <w:r w:rsidR="00BB1F25">
              <w:rPr>
                <w:webHidden/>
              </w:rPr>
              <w:fldChar w:fldCharType="begin"/>
            </w:r>
            <w:r w:rsidR="00BB1F25">
              <w:rPr>
                <w:webHidden/>
              </w:rPr>
              <w:instrText xml:space="preserve"> PAGEREF _Toc52175560 \h </w:instrText>
            </w:r>
            <w:r w:rsidR="00BB1F25">
              <w:rPr>
                <w:webHidden/>
              </w:rPr>
            </w:r>
            <w:r w:rsidR="00BB1F25">
              <w:rPr>
                <w:webHidden/>
              </w:rPr>
              <w:fldChar w:fldCharType="separate"/>
            </w:r>
            <w:r w:rsidR="009046A8">
              <w:rPr>
                <w:webHidden/>
              </w:rPr>
              <w:t>31</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61" w:history="1">
            <w:r w:rsidR="00BB1F25" w:rsidRPr="001D232F">
              <w:rPr>
                <w:rStyle w:val="Hipercze"/>
              </w:rPr>
              <w:t>Załącznik nr 5 do SIWZ</w:t>
            </w:r>
            <w:r w:rsidR="00BB1F25">
              <w:rPr>
                <w:webHidden/>
              </w:rPr>
              <w:tab/>
            </w:r>
            <w:r w:rsidR="00BB1F25">
              <w:rPr>
                <w:webHidden/>
              </w:rPr>
              <w:fldChar w:fldCharType="begin"/>
            </w:r>
            <w:r w:rsidR="00BB1F25">
              <w:rPr>
                <w:webHidden/>
              </w:rPr>
              <w:instrText xml:space="preserve"> PAGEREF _Toc52175561 \h </w:instrText>
            </w:r>
            <w:r w:rsidR="00BB1F25">
              <w:rPr>
                <w:webHidden/>
              </w:rPr>
            </w:r>
            <w:r w:rsidR="00BB1F25">
              <w:rPr>
                <w:webHidden/>
              </w:rPr>
              <w:fldChar w:fldCharType="separate"/>
            </w:r>
            <w:r w:rsidR="009046A8">
              <w:rPr>
                <w:webHidden/>
              </w:rPr>
              <w:t>37</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62" w:history="1">
            <w:r w:rsidR="00BB1F25" w:rsidRPr="001D232F">
              <w:rPr>
                <w:rStyle w:val="Hipercze"/>
              </w:rPr>
              <w:t>Załącznik nr 6 do SIWZ</w:t>
            </w:r>
            <w:r w:rsidR="00BB1F25">
              <w:rPr>
                <w:webHidden/>
              </w:rPr>
              <w:tab/>
            </w:r>
            <w:r w:rsidR="00BB1F25">
              <w:rPr>
                <w:webHidden/>
              </w:rPr>
              <w:fldChar w:fldCharType="begin"/>
            </w:r>
            <w:r w:rsidR="00BB1F25">
              <w:rPr>
                <w:webHidden/>
              </w:rPr>
              <w:instrText xml:space="preserve"> PAGEREF _Toc52175562 \h </w:instrText>
            </w:r>
            <w:r w:rsidR="00BB1F25">
              <w:rPr>
                <w:webHidden/>
              </w:rPr>
            </w:r>
            <w:r w:rsidR="00BB1F25">
              <w:rPr>
                <w:webHidden/>
              </w:rPr>
              <w:fldChar w:fldCharType="separate"/>
            </w:r>
            <w:r w:rsidR="009046A8">
              <w:rPr>
                <w:webHidden/>
              </w:rPr>
              <w:t>38</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63" w:history="1">
            <w:r w:rsidR="00BB1F25" w:rsidRPr="001D232F">
              <w:rPr>
                <w:rStyle w:val="Hipercze"/>
              </w:rPr>
              <w:t>Załącznik nr 7 do SIWZ</w:t>
            </w:r>
            <w:r w:rsidR="00BB1F25">
              <w:rPr>
                <w:webHidden/>
              </w:rPr>
              <w:tab/>
            </w:r>
            <w:r w:rsidR="00BB1F25">
              <w:rPr>
                <w:webHidden/>
              </w:rPr>
              <w:fldChar w:fldCharType="begin"/>
            </w:r>
            <w:r w:rsidR="00BB1F25">
              <w:rPr>
                <w:webHidden/>
              </w:rPr>
              <w:instrText xml:space="preserve"> PAGEREF _Toc52175563 \h </w:instrText>
            </w:r>
            <w:r w:rsidR="00BB1F25">
              <w:rPr>
                <w:webHidden/>
              </w:rPr>
            </w:r>
            <w:r w:rsidR="00BB1F25">
              <w:rPr>
                <w:webHidden/>
              </w:rPr>
              <w:fldChar w:fldCharType="separate"/>
            </w:r>
            <w:r w:rsidR="009046A8">
              <w:rPr>
                <w:webHidden/>
              </w:rPr>
              <w:t>39</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64" w:history="1">
            <w:r w:rsidR="00BB1F25" w:rsidRPr="001D232F">
              <w:rPr>
                <w:rStyle w:val="Hipercze"/>
              </w:rPr>
              <w:t>Załącznik nr 8 do SIWZ</w:t>
            </w:r>
            <w:r w:rsidR="00BB1F25">
              <w:rPr>
                <w:webHidden/>
              </w:rPr>
              <w:tab/>
            </w:r>
            <w:r w:rsidR="00BB1F25">
              <w:rPr>
                <w:webHidden/>
              </w:rPr>
              <w:fldChar w:fldCharType="begin"/>
            </w:r>
            <w:r w:rsidR="00BB1F25">
              <w:rPr>
                <w:webHidden/>
              </w:rPr>
              <w:instrText xml:space="preserve"> PAGEREF _Toc52175564 \h </w:instrText>
            </w:r>
            <w:r w:rsidR="00BB1F25">
              <w:rPr>
                <w:webHidden/>
              </w:rPr>
            </w:r>
            <w:r w:rsidR="00BB1F25">
              <w:rPr>
                <w:webHidden/>
              </w:rPr>
              <w:fldChar w:fldCharType="separate"/>
            </w:r>
            <w:r w:rsidR="009046A8">
              <w:rPr>
                <w:webHidden/>
              </w:rPr>
              <w:t>40</w:t>
            </w:r>
            <w:r w:rsidR="00BB1F25">
              <w:rPr>
                <w:webHidden/>
              </w:rPr>
              <w:fldChar w:fldCharType="end"/>
            </w:r>
          </w:hyperlink>
        </w:p>
        <w:p w:rsidR="00BB1F25" w:rsidRDefault="007F47AD" w:rsidP="00BB1F25">
          <w:pPr>
            <w:pStyle w:val="Spistreci2"/>
            <w:spacing w:line="260" w:lineRule="exact"/>
            <w:rPr>
              <w:rFonts w:asciiTheme="minorHAnsi" w:eastAsiaTheme="minorEastAsia" w:hAnsiTheme="minorHAnsi" w:cstheme="minorBidi"/>
              <w:bCs w:val="0"/>
              <w:sz w:val="22"/>
              <w:szCs w:val="22"/>
            </w:rPr>
          </w:pPr>
          <w:hyperlink w:anchor="_Toc52175565" w:history="1">
            <w:r w:rsidR="00BB1F25" w:rsidRPr="001D232F">
              <w:rPr>
                <w:rStyle w:val="Hipercze"/>
              </w:rPr>
              <w:t>Załącznik nr 9 do SIWZ</w:t>
            </w:r>
            <w:r w:rsidR="00BB1F25">
              <w:rPr>
                <w:webHidden/>
              </w:rPr>
              <w:tab/>
            </w:r>
            <w:r w:rsidR="00BB1F25">
              <w:rPr>
                <w:webHidden/>
              </w:rPr>
              <w:fldChar w:fldCharType="begin"/>
            </w:r>
            <w:r w:rsidR="00BB1F25">
              <w:rPr>
                <w:webHidden/>
              </w:rPr>
              <w:instrText xml:space="preserve"> PAGEREF _Toc52175565 \h </w:instrText>
            </w:r>
            <w:r w:rsidR="00BB1F25">
              <w:rPr>
                <w:webHidden/>
              </w:rPr>
            </w:r>
            <w:r w:rsidR="00BB1F25">
              <w:rPr>
                <w:webHidden/>
              </w:rPr>
              <w:fldChar w:fldCharType="separate"/>
            </w:r>
            <w:r w:rsidR="009046A8">
              <w:rPr>
                <w:webHidden/>
              </w:rPr>
              <w:t>41</w:t>
            </w:r>
            <w:r w:rsidR="00BB1F25">
              <w:rPr>
                <w:webHidden/>
              </w:rPr>
              <w:fldChar w:fldCharType="end"/>
            </w:r>
          </w:hyperlink>
        </w:p>
        <w:p w:rsidR="002F1821" w:rsidRDefault="004B25CB" w:rsidP="00BB1F25">
          <w:pPr>
            <w:pStyle w:val="Spistreci2"/>
            <w:spacing w:line="260" w:lineRule="exact"/>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0" w:name="_Toc467139210"/>
      <w:bookmarkStart w:id="1" w:name="_Toc52175530"/>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2" w:name="_Toc467139211"/>
      <w:bookmarkStart w:id="3" w:name="_Toc52175531"/>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7717F9" w:rsidRDefault="00246EBE" w:rsidP="006752C7">
      <w:pPr>
        <w:pStyle w:val="Nagwek3"/>
      </w:pPr>
      <w:bookmarkStart w:id="4" w:name="_Toc467139212"/>
      <w:bookmarkStart w:id="5" w:name="_Toc52175532"/>
      <w:r w:rsidRPr="007717F9">
        <w:t>ROZDZIAŁ III.</w:t>
      </w:r>
      <w:r w:rsidRPr="007717F9">
        <w:tab/>
      </w:r>
      <w:r w:rsidRPr="00035DFD">
        <w:t>OPIS PRZEDMIOTU ZAMÓWIENIA</w:t>
      </w:r>
      <w:bookmarkEnd w:id="4"/>
      <w:bookmarkEnd w:id="5"/>
    </w:p>
    <w:p w:rsidR="00246EBE" w:rsidRPr="00C04096" w:rsidRDefault="00246EBE" w:rsidP="00C04096">
      <w:pPr>
        <w:spacing w:line="320" w:lineRule="exact"/>
        <w:jc w:val="both"/>
        <w:rPr>
          <w:sz w:val="22"/>
          <w:szCs w:val="22"/>
        </w:rPr>
      </w:pPr>
      <w:r w:rsidRPr="00C04096">
        <w:rPr>
          <w:sz w:val="22"/>
          <w:szCs w:val="22"/>
        </w:rPr>
        <w:t xml:space="preserve">Przedmiotem zamówienia objętego niniejszym postępowaniem </w:t>
      </w:r>
      <w:r w:rsidR="008F7E6A">
        <w:rPr>
          <w:sz w:val="22"/>
          <w:szCs w:val="22"/>
        </w:rPr>
        <w:t>są</w:t>
      </w:r>
      <w:r w:rsidR="008F7E6A" w:rsidRPr="008F7E6A">
        <w:rPr>
          <w:rFonts w:eastAsiaTheme="minorHAnsi"/>
          <w:bCs/>
          <w:sz w:val="24"/>
          <w:szCs w:val="24"/>
          <w:lang w:eastAsia="en-US"/>
        </w:rPr>
        <w:t xml:space="preserve"> </w:t>
      </w:r>
      <w:r w:rsidR="008F7E6A" w:rsidRPr="008F7E6A">
        <w:rPr>
          <w:bCs/>
          <w:sz w:val="22"/>
          <w:szCs w:val="22"/>
        </w:rPr>
        <w:t>okresowe pomiary geodezyjne</w:t>
      </w:r>
      <w:r w:rsidRPr="00C04096">
        <w:rPr>
          <w:sz w:val="22"/>
          <w:szCs w:val="22"/>
        </w:rPr>
        <w:t>:</w:t>
      </w:r>
    </w:p>
    <w:p w:rsidR="00246EBE" w:rsidRPr="00C04096" w:rsidRDefault="00D645A7" w:rsidP="00C04096">
      <w:pPr>
        <w:spacing w:line="320" w:lineRule="exact"/>
        <w:jc w:val="both"/>
        <w:rPr>
          <w:color w:val="000000"/>
          <w:sz w:val="22"/>
          <w:szCs w:val="22"/>
          <w:shd w:val="clear" w:color="auto" w:fill="FFFFFF"/>
          <w:lang w:eastAsia="en-US"/>
        </w:rPr>
      </w:pPr>
      <w:r w:rsidRPr="00035DFD">
        <w:rPr>
          <w:b/>
          <w:color w:val="000000"/>
          <w:sz w:val="22"/>
          <w:szCs w:val="22"/>
          <w:shd w:val="clear" w:color="auto" w:fill="FFFFFF"/>
          <w:lang w:eastAsia="en-US"/>
        </w:rPr>
        <w:t>A</w:t>
      </w:r>
      <w:r w:rsidRPr="00035DFD">
        <w:rPr>
          <w:color w:val="000000"/>
          <w:sz w:val="22"/>
          <w:szCs w:val="22"/>
          <w:shd w:val="clear" w:color="auto" w:fill="FFFFFF"/>
          <w:lang w:eastAsia="en-US"/>
        </w:rPr>
        <w:t>:</w:t>
      </w:r>
      <w:r w:rsidRPr="00D645A7">
        <w:rPr>
          <w:sz w:val="22"/>
          <w:szCs w:val="22"/>
        </w:rPr>
        <w:t xml:space="preserve"> </w:t>
      </w:r>
      <w:r>
        <w:rPr>
          <w:sz w:val="22"/>
          <w:szCs w:val="22"/>
        </w:rPr>
        <w:t>dla lokalizacji - o</w:t>
      </w:r>
      <w:r w:rsidRPr="00D645A7">
        <w:rPr>
          <w:color w:val="000000"/>
          <w:sz w:val="22"/>
          <w:szCs w:val="22"/>
          <w:shd w:val="clear" w:color="auto" w:fill="FFFFFF"/>
          <w:lang w:eastAsia="en-US"/>
        </w:rPr>
        <w:t>bszar górniczy KWK ROW Ruch Marcel</w:t>
      </w:r>
      <w:r w:rsidR="00A971F3">
        <w:rPr>
          <w:color w:val="000000"/>
          <w:sz w:val="22"/>
          <w:szCs w:val="22"/>
          <w:shd w:val="clear" w:color="auto" w:fill="FFFFFF"/>
          <w:lang w:eastAsia="en-US"/>
        </w:rPr>
        <w:t>.</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C31E42">
        <w:rPr>
          <w:sz w:val="22"/>
          <w:szCs w:val="22"/>
        </w:rPr>
        <w:t xml:space="preserve">Założenie </w:t>
      </w:r>
      <w:r w:rsidRPr="00035DFD">
        <w:rPr>
          <w:sz w:val="22"/>
          <w:szCs w:val="22"/>
        </w:rPr>
        <w:t xml:space="preserve">siatki 54 ziemnych reperów stalowych o głębokości minimalnej 0.6 m do okresowych pomiarów położenia. Odległości pomiędzy reperami ok. </w:t>
      </w:r>
      <w:r w:rsidR="00485B1C" w:rsidRPr="00035DFD">
        <w:rPr>
          <w:sz w:val="22"/>
          <w:szCs w:val="22"/>
        </w:rPr>
        <w:t>2</w:t>
      </w:r>
      <w:r w:rsidRPr="00035DFD">
        <w:rPr>
          <w:sz w:val="22"/>
          <w:szCs w:val="22"/>
        </w:rPr>
        <w:t>00 m</w:t>
      </w:r>
      <w:r w:rsidR="00A971F3">
        <w:rPr>
          <w:sz w:val="22"/>
          <w:szCs w:val="22"/>
        </w:rPr>
        <w:t>.</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Określenie współrzędnych lokalizacyjnych w/w reperów (</w:t>
      </w:r>
      <w:proofErr w:type="spellStart"/>
      <w:r w:rsidRPr="00035DFD">
        <w:rPr>
          <w:sz w:val="22"/>
          <w:szCs w:val="22"/>
        </w:rPr>
        <w:t>x,y,z</w:t>
      </w:r>
      <w:proofErr w:type="spellEnd"/>
      <w:r w:rsidRPr="00035DFD">
        <w:rPr>
          <w:sz w:val="22"/>
          <w:szCs w:val="22"/>
        </w:rPr>
        <w:t>) w Państwowym Układzie Geodezyjnym 2000 i WGS84</w:t>
      </w:r>
      <w:r w:rsidR="00A971F3">
        <w:rPr>
          <w:sz w:val="22"/>
          <w:szCs w:val="22"/>
        </w:rPr>
        <w:t>.</w:t>
      </w:r>
    </w:p>
    <w:p w:rsidR="00485B1C"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Wymagane dokładności pomiaru </w:t>
      </w:r>
      <w:r w:rsidR="00485B1C" w:rsidRPr="00035DFD">
        <w:rPr>
          <w:sz w:val="22"/>
          <w:szCs w:val="22"/>
        </w:rPr>
        <w:t>(</w:t>
      </w:r>
      <w:proofErr w:type="spellStart"/>
      <w:r w:rsidR="00485B1C" w:rsidRPr="00035DFD">
        <w:rPr>
          <w:sz w:val="22"/>
          <w:szCs w:val="22"/>
        </w:rPr>
        <w:t>xy</w:t>
      </w:r>
      <w:r w:rsidRPr="00035DFD">
        <w:rPr>
          <w:sz w:val="22"/>
          <w:szCs w:val="22"/>
        </w:rPr>
        <w:t>z</w:t>
      </w:r>
      <w:proofErr w:type="spellEnd"/>
      <w:r w:rsidRPr="00035DFD">
        <w:rPr>
          <w:sz w:val="22"/>
          <w:szCs w:val="22"/>
        </w:rPr>
        <w:t xml:space="preserve">): </w:t>
      </w:r>
      <w:r w:rsidR="00485B1C" w:rsidRPr="00035DFD">
        <w:rPr>
          <w:sz w:val="22"/>
          <w:szCs w:val="22"/>
        </w:rPr>
        <w:t>6</w:t>
      </w:r>
      <w:r w:rsidRPr="00035DFD">
        <w:rPr>
          <w:sz w:val="22"/>
          <w:szCs w:val="22"/>
        </w:rPr>
        <w:t xml:space="preserve"> mm;</w:t>
      </w:r>
    </w:p>
    <w:p w:rsid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Lokalizacja siatki: Marklowice Kąty, Marklowice Górne. Województwo Śląskie (zał. </w:t>
      </w:r>
      <w:r w:rsidR="00A971F3">
        <w:rPr>
          <w:sz w:val="22"/>
          <w:szCs w:val="22"/>
        </w:rPr>
        <w:t>8</w:t>
      </w:r>
      <w:r w:rsidRPr="00035DFD">
        <w:rPr>
          <w:sz w:val="22"/>
          <w:szCs w:val="22"/>
        </w:rPr>
        <w:t>)</w:t>
      </w:r>
    </w:p>
    <w:p w:rsidR="002503C0" w:rsidRPr="00035DFD" w:rsidRDefault="002503C0" w:rsidP="002503C0">
      <w:pPr>
        <w:widowControl w:val="0"/>
        <w:tabs>
          <w:tab w:val="left" w:leader="dot" w:pos="8865"/>
        </w:tabs>
        <w:autoSpaceDE w:val="0"/>
        <w:autoSpaceDN w:val="0"/>
        <w:adjustRightInd w:val="0"/>
        <w:spacing w:line="340" w:lineRule="exact"/>
        <w:ind w:left="567"/>
        <w:jc w:val="both"/>
        <w:rPr>
          <w:sz w:val="22"/>
          <w:szCs w:val="22"/>
        </w:rPr>
      </w:pPr>
      <w:r>
        <w:rPr>
          <w:sz w:val="22"/>
          <w:szCs w:val="22"/>
        </w:rPr>
        <w:t>Dokładne współrzędne punktów zostaną przekazane wybranemu w postępowaniu Wykonawcy.</w:t>
      </w:r>
      <w:r w:rsidR="005433FE">
        <w:rPr>
          <w:sz w:val="22"/>
          <w:szCs w:val="22"/>
        </w:rPr>
        <w:t xml:space="preserve"> Punkty te są ogólnodostępne, </w:t>
      </w:r>
      <w:r w:rsidR="00F46256">
        <w:rPr>
          <w:sz w:val="22"/>
          <w:szCs w:val="22"/>
        </w:rPr>
        <w:t>wykonanie pomiarów</w:t>
      </w:r>
      <w:r w:rsidR="005433FE">
        <w:rPr>
          <w:sz w:val="22"/>
          <w:szCs w:val="22"/>
        </w:rPr>
        <w:t xml:space="preserve"> nie wymaga uzgodnień z podmiotami trzecimi.</w:t>
      </w:r>
      <w:r>
        <w:rPr>
          <w:sz w:val="22"/>
          <w:szCs w:val="22"/>
        </w:rPr>
        <w:t xml:space="preserve"> </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Sporządzenie szkiców topograficznych reperów.</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Wykonanie </w:t>
      </w:r>
      <w:r w:rsidR="00C128DE" w:rsidRPr="00035DFD">
        <w:rPr>
          <w:sz w:val="22"/>
          <w:szCs w:val="22"/>
        </w:rPr>
        <w:t>9</w:t>
      </w:r>
      <w:r w:rsidRPr="00035DFD">
        <w:rPr>
          <w:sz w:val="22"/>
          <w:szCs w:val="22"/>
        </w:rPr>
        <w:t xml:space="preserve"> serii okresowych pomiarów współrzędnych (</w:t>
      </w:r>
      <w:proofErr w:type="spellStart"/>
      <w:r w:rsidRPr="00035DFD">
        <w:rPr>
          <w:sz w:val="22"/>
          <w:szCs w:val="22"/>
        </w:rPr>
        <w:t>x,y,z</w:t>
      </w:r>
      <w:proofErr w:type="spellEnd"/>
      <w:r w:rsidRPr="00035DFD">
        <w:rPr>
          <w:sz w:val="22"/>
          <w:szCs w:val="22"/>
        </w:rPr>
        <w:t>) reperów</w:t>
      </w:r>
      <w:r w:rsidR="00944758" w:rsidRPr="00035DFD">
        <w:rPr>
          <w:sz w:val="22"/>
          <w:szCs w:val="22"/>
        </w:rPr>
        <w:t xml:space="preserve"> </w:t>
      </w:r>
      <w:r w:rsidR="00C128DE" w:rsidRPr="00035DFD">
        <w:rPr>
          <w:sz w:val="22"/>
          <w:szCs w:val="22"/>
        </w:rPr>
        <w:t>w okresie od 01.11.2020r. do  30.11.2022r.</w:t>
      </w:r>
    </w:p>
    <w:p w:rsidR="00C31E42" w:rsidRP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C31E42">
        <w:rPr>
          <w:sz w:val="22"/>
          <w:szCs w:val="22"/>
        </w:rPr>
        <w:t>Odtwarzanie zniszczonych/uszkodzonych reperów przy każdej serii pomiarów okresowych przez czas trwania umowy.</w:t>
      </w:r>
    </w:p>
    <w:p w:rsid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180F90">
        <w:rPr>
          <w:sz w:val="22"/>
          <w:szCs w:val="22"/>
        </w:rPr>
        <w:t>Częstotliwość pomiarów: 4 serie rocznie</w:t>
      </w:r>
      <w:r w:rsidR="00844BFB" w:rsidRPr="00180F90">
        <w:rPr>
          <w:sz w:val="22"/>
          <w:szCs w:val="22"/>
        </w:rPr>
        <w:t xml:space="preserve"> –</w:t>
      </w:r>
      <w:r w:rsidRPr="00180F90">
        <w:rPr>
          <w:sz w:val="22"/>
          <w:szCs w:val="22"/>
        </w:rPr>
        <w:t xml:space="preserve"> </w:t>
      </w:r>
      <w:r w:rsidR="00844BFB" w:rsidRPr="00180F90">
        <w:rPr>
          <w:sz w:val="22"/>
          <w:szCs w:val="22"/>
        </w:rPr>
        <w:t>po jednej w każdym kwartale.</w:t>
      </w:r>
    </w:p>
    <w:p w:rsidR="00246EBE"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8F7E6A">
        <w:rPr>
          <w:sz w:val="22"/>
          <w:szCs w:val="22"/>
        </w:rPr>
        <w:t>Opracowanie wyników pomiarów w formie operatów technicznych.</w:t>
      </w:r>
    </w:p>
    <w:p w:rsidR="00101C59" w:rsidRPr="00180F90" w:rsidRDefault="00101C59"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180F90">
        <w:rPr>
          <w:sz w:val="22"/>
          <w:szCs w:val="22"/>
        </w:rPr>
        <w:t xml:space="preserve">Koszty zakupu reperów, założenia oraz utrzymania siatki </w:t>
      </w:r>
      <w:r w:rsidR="00844BFB" w:rsidRPr="00180F90">
        <w:rPr>
          <w:sz w:val="22"/>
          <w:szCs w:val="22"/>
        </w:rPr>
        <w:t xml:space="preserve">ponosi Wykonawca. Koszt ten należy wliczyć </w:t>
      </w:r>
      <w:r w:rsidRPr="00180F90">
        <w:rPr>
          <w:sz w:val="22"/>
          <w:szCs w:val="22"/>
        </w:rPr>
        <w:t>do ceny</w:t>
      </w:r>
      <w:r w:rsidR="00180F90">
        <w:rPr>
          <w:sz w:val="22"/>
          <w:szCs w:val="22"/>
        </w:rPr>
        <w:t xml:space="preserve"> usługi</w:t>
      </w:r>
      <w:r w:rsidRPr="00180F90">
        <w:rPr>
          <w:sz w:val="22"/>
          <w:szCs w:val="22"/>
        </w:rPr>
        <w:t>.</w:t>
      </w:r>
    </w:p>
    <w:p w:rsidR="00C31E42" w:rsidRDefault="00C31E42" w:rsidP="00C31E42">
      <w:pPr>
        <w:widowControl w:val="0"/>
        <w:tabs>
          <w:tab w:val="left" w:pos="0"/>
          <w:tab w:val="left" w:leader="dot" w:pos="8865"/>
        </w:tabs>
        <w:autoSpaceDE w:val="0"/>
        <w:autoSpaceDN w:val="0"/>
        <w:adjustRightInd w:val="0"/>
        <w:spacing w:line="340" w:lineRule="exact"/>
        <w:jc w:val="both"/>
        <w:rPr>
          <w:bCs/>
          <w:i/>
          <w:iCs/>
          <w:sz w:val="22"/>
          <w:szCs w:val="22"/>
        </w:rPr>
      </w:pPr>
      <w:r w:rsidRPr="00C31E42">
        <w:rPr>
          <w:sz w:val="22"/>
          <w:szCs w:val="22"/>
        </w:rPr>
        <w:t xml:space="preserve">Zamówienie jest realizowane w ramach projektu dofinansowanego ze środków Europejskiego Funduszu Rozwoju Regionalnego: </w:t>
      </w:r>
      <w:r w:rsidRPr="00C31E42">
        <w:rPr>
          <w:bCs/>
          <w:i/>
          <w:iCs/>
          <w:sz w:val="22"/>
          <w:szCs w:val="22"/>
        </w:rPr>
        <w:t>EPOS+ GEOFIZYCZNY SYSTEM BEZPIECZEŃSTWA DLA GÓRNICZYCH FILARÓW OCHRONNYCH - Zadanie Z10</w:t>
      </w:r>
      <w:r w:rsidR="00986B79">
        <w:rPr>
          <w:bCs/>
          <w:i/>
          <w:iCs/>
          <w:sz w:val="22"/>
          <w:szCs w:val="22"/>
        </w:rPr>
        <w:t>.</w:t>
      </w:r>
    </w:p>
    <w:p w:rsidR="00986B79" w:rsidRDefault="00986B79" w:rsidP="00C31E42">
      <w:pPr>
        <w:widowControl w:val="0"/>
        <w:tabs>
          <w:tab w:val="left" w:pos="0"/>
          <w:tab w:val="left" w:leader="dot" w:pos="8865"/>
        </w:tabs>
        <w:autoSpaceDE w:val="0"/>
        <w:autoSpaceDN w:val="0"/>
        <w:adjustRightInd w:val="0"/>
        <w:spacing w:line="340" w:lineRule="exact"/>
        <w:jc w:val="both"/>
        <w:rPr>
          <w:sz w:val="22"/>
          <w:szCs w:val="22"/>
        </w:rPr>
      </w:pPr>
    </w:p>
    <w:p w:rsidR="00341767" w:rsidRPr="00035DFD" w:rsidRDefault="00D645A7" w:rsidP="00B56C3A">
      <w:pPr>
        <w:widowControl w:val="0"/>
        <w:tabs>
          <w:tab w:val="left" w:pos="0"/>
          <w:tab w:val="left" w:leader="dot" w:pos="8865"/>
        </w:tabs>
        <w:autoSpaceDE w:val="0"/>
        <w:autoSpaceDN w:val="0"/>
        <w:adjustRightInd w:val="0"/>
        <w:spacing w:line="340" w:lineRule="exact"/>
        <w:jc w:val="both"/>
        <w:rPr>
          <w:sz w:val="22"/>
          <w:szCs w:val="22"/>
        </w:rPr>
      </w:pPr>
      <w:r w:rsidRPr="00035DFD">
        <w:rPr>
          <w:b/>
          <w:sz w:val="22"/>
          <w:szCs w:val="22"/>
        </w:rPr>
        <w:t>B</w:t>
      </w:r>
      <w:r w:rsidRPr="00035DFD">
        <w:rPr>
          <w:sz w:val="22"/>
          <w:szCs w:val="22"/>
        </w:rPr>
        <w:t xml:space="preserve">: dla lokalizacji zlikwidowany </w:t>
      </w:r>
      <w:r w:rsidR="00986B79" w:rsidRPr="00035DFD">
        <w:rPr>
          <w:sz w:val="22"/>
          <w:szCs w:val="22"/>
        </w:rPr>
        <w:t>obszar górniczy</w:t>
      </w:r>
      <w:r w:rsidRPr="00035DFD">
        <w:rPr>
          <w:sz w:val="22"/>
          <w:szCs w:val="22"/>
        </w:rPr>
        <w:t xml:space="preserve"> kopalni Kazimierz </w:t>
      </w:r>
      <w:proofErr w:type="spellStart"/>
      <w:r w:rsidRPr="00035DFD">
        <w:rPr>
          <w:sz w:val="22"/>
          <w:szCs w:val="22"/>
        </w:rPr>
        <w:t>Julisz</w:t>
      </w:r>
      <w:proofErr w:type="spellEnd"/>
    </w:p>
    <w:p w:rsidR="008F7E6A" w:rsidRPr="00035DFD" w:rsidRDefault="008F7E6A" w:rsidP="007B4D30">
      <w:pPr>
        <w:numPr>
          <w:ilvl w:val="0"/>
          <w:numId w:val="62"/>
        </w:numPr>
        <w:spacing w:line="340" w:lineRule="exact"/>
        <w:ind w:left="567" w:hanging="567"/>
        <w:jc w:val="both"/>
        <w:rPr>
          <w:sz w:val="22"/>
        </w:rPr>
      </w:pPr>
      <w:r w:rsidRPr="00035DFD">
        <w:rPr>
          <w:sz w:val="22"/>
        </w:rPr>
        <w:t xml:space="preserve">Założenie siatki </w:t>
      </w:r>
      <w:r w:rsidR="00465A2B" w:rsidRPr="00035DFD">
        <w:rPr>
          <w:sz w:val="22"/>
        </w:rPr>
        <w:t>5</w:t>
      </w:r>
      <w:r w:rsidR="00B91469" w:rsidRPr="00035DFD">
        <w:rPr>
          <w:sz w:val="22"/>
        </w:rPr>
        <w:t>3</w:t>
      </w:r>
      <w:r w:rsidRPr="00035DFD">
        <w:rPr>
          <w:sz w:val="22"/>
        </w:rPr>
        <w:t xml:space="preserve"> ziemnych reperów stalowych o głębokości minimalnej 0.6 m do okresowych pomiarów położenia. Odległości pomiędzy reperami to ok. 1km (1000m). </w:t>
      </w:r>
    </w:p>
    <w:p w:rsidR="008F7E6A" w:rsidRPr="00035DFD" w:rsidRDefault="008F7E6A" w:rsidP="007B4D30">
      <w:pPr>
        <w:numPr>
          <w:ilvl w:val="0"/>
          <w:numId w:val="62"/>
        </w:numPr>
        <w:spacing w:line="340" w:lineRule="exact"/>
        <w:ind w:left="567" w:hanging="567"/>
        <w:jc w:val="both"/>
        <w:rPr>
          <w:sz w:val="22"/>
        </w:rPr>
      </w:pPr>
      <w:r w:rsidRPr="00035DFD">
        <w:rPr>
          <w:sz w:val="22"/>
        </w:rPr>
        <w:t>Określenie współrzędnych lokalizacyjnych w/w reperów (</w:t>
      </w:r>
      <w:proofErr w:type="spellStart"/>
      <w:r w:rsidRPr="00035DFD">
        <w:rPr>
          <w:sz w:val="22"/>
        </w:rPr>
        <w:t>x,y,z</w:t>
      </w:r>
      <w:proofErr w:type="spellEnd"/>
      <w:r w:rsidRPr="00035DFD">
        <w:rPr>
          <w:sz w:val="22"/>
        </w:rPr>
        <w:t>) w Państwowym Układzie Geodezyjnym 2000 i WGS84.</w:t>
      </w:r>
    </w:p>
    <w:p w:rsidR="008F7E6A" w:rsidRPr="00035DFD" w:rsidRDefault="00485B1C" w:rsidP="007B4D30">
      <w:pPr>
        <w:numPr>
          <w:ilvl w:val="0"/>
          <w:numId w:val="62"/>
        </w:numPr>
        <w:spacing w:line="340" w:lineRule="exact"/>
        <w:ind w:left="567" w:hanging="567"/>
        <w:jc w:val="both"/>
        <w:rPr>
          <w:sz w:val="22"/>
        </w:rPr>
      </w:pPr>
      <w:r w:rsidRPr="00035DFD">
        <w:rPr>
          <w:sz w:val="22"/>
          <w:szCs w:val="22"/>
        </w:rPr>
        <w:t>Wymagane dokładności pomiaru (</w:t>
      </w:r>
      <w:proofErr w:type="spellStart"/>
      <w:r w:rsidRPr="00035DFD">
        <w:rPr>
          <w:sz w:val="22"/>
          <w:szCs w:val="22"/>
        </w:rPr>
        <w:t>xyz</w:t>
      </w:r>
      <w:proofErr w:type="spellEnd"/>
      <w:r w:rsidRPr="00035DFD">
        <w:rPr>
          <w:sz w:val="22"/>
          <w:szCs w:val="22"/>
        </w:rPr>
        <w:t>): 6 mm;</w:t>
      </w:r>
    </w:p>
    <w:p w:rsidR="008F7E6A" w:rsidRPr="00035DFD" w:rsidRDefault="008F7E6A" w:rsidP="007B4D30">
      <w:pPr>
        <w:numPr>
          <w:ilvl w:val="0"/>
          <w:numId w:val="62"/>
        </w:numPr>
        <w:spacing w:line="340" w:lineRule="exact"/>
        <w:ind w:left="567" w:hanging="567"/>
        <w:jc w:val="both"/>
        <w:rPr>
          <w:sz w:val="22"/>
        </w:rPr>
      </w:pPr>
      <w:r w:rsidRPr="00035DFD">
        <w:rPr>
          <w:sz w:val="22"/>
        </w:rPr>
        <w:t>Lokalizacja siatki: m. Sosnowiec, m. Dąbrowa Górnicza, m. Jaworzno, województwo śląskie,</w:t>
      </w:r>
      <w:r w:rsidR="00485B1C" w:rsidRPr="00035DFD">
        <w:rPr>
          <w:sz w:val="22"/>
          <w:szCs w:val="22"/>
        </w:rPr>
        <w:t xml:space="preserve"> (zał. </w:t>
      </w:r>
      <w:r w:rsidR="00BB1F25">
        <w:rPr>
          <w:sz w:val="22"/>
          <w:szCs w:val="22"/>
        </w:rPr>
        <w:t>9</w:t>
      </w:r>
      <w:r w:rsidR="00485B1C" w:rsidRPr="00035DFD">
        <w:rPr>
          <w:sz w:val="22"/>
          <w:szCs w:val="22"/>
        </w:rPr>
        <w:t>)</w:t>
      </w:r>
      <w:r w:rsidRPr="00035DFD">
        <w:rPr>
          <w:sz w:val="22"/>
        </w:rPr>
        <w:t xml:space="preserve"> </w:t>
      </w:r>
      <w:r w:rsidR="005433FE" w:rsidRPr="005433FE">
        <w:rPr>
          <w:sz w:val="22"/>
        </w:rPr>
        <w:t xml:space="preserve">Dokładne współrzędne punktów zostaną przekazane wybranemu w postępowaniu Wykonawcy. Punkty te są ogólnodostępne, </w:t>
      </w:r>
      <w:r w:rsidR="007D6D7E">
        <w:rPr>
          <w:sz w:val="22"/>
        </w:rPr>
        <w:t>wykonanie pomiarów</w:t>
      </w:r>
      <w:r w:rsidR="005433FE" w:rsidRPr="005433FE">
        <w:rPr>
          <w:sz w:val="22"/>
        </w:rPr>
        <w:t xml:space="preserve"> nie wymaga uzgodnień z</w:t>
      </w:r>
      <w:r w:rsidR="007D6D7E">
        <w:rPr>
          <w:sz w:val="22"/>
        </w:rPr>
        <w:t> </w:t>
      </w:r>
      <w:r w:rsidR="005433FE" w:rsidRPr="005433FE">
        <w:rPr>
          <w:sz w:val="22"/>
        </w:rPr>
        <w:t>podmiotami trzecimi.</w:t>
      </w:r>
    </w:p>
    <w:p w:rsidR="008F7E6A" w:rsidRPr="00035DFD" w:rsidRDefault="008F7E6A" w:rsidP="007B4D30">
      <w:pPr>
        <w:numPr>
          <w:ilvl w:val="0"/>
          <w:numId w:val="62"/>
        </w:numPr>
        <w:spacing w:line="340" w:lineRule="exact"/>
        <w:ind w:left="567" w:hanging="567"/>
        <w:jc w:val="both"/>
        <w:rPr>
          <w:sz w:val="22"/>
        </w:rPr>
      </w:pPr>
      <w:r w:rsidRPr="00035DFD">
        <w:rPr>
          <w:sz w:val="22"/>
        </w:rPr>
        <w:t>Sporządzenie szkiców topograficznych reperów.</w:t>
      </w:r>
    </w:p>
    <w:p w:rsidR="00C128DE" w:rsidRPr="00035DFD" w:rsidRDefault="008F7E6A" w:rsidP="007B4D30">
      <w:pPr>
        <w:numPr>
          <w:ilvl w:val="0"/>
          <w:numId w:val="62"/>
        </w:numPr>
        <w:spacing w:line="340" w:lineRule="exact"/>
        <w:ind w:left="567" w:hanging="567"/>
        <w:jc w:val="both"/>
        <w:rPr>
          <w:sz w:val="22"/>
        </w:rPr>
      </w:pPr>
      <w:r w:rsidRPr="00035DFD">
        <w:rPr>
          <w:sz w:val="22"/>
        </w:rPr>
        <w:t>Wykonanie 3 serii okresowych pomiarów współrzędnych (</w:t>
      </w:r>
      <w:proofErr w:type="spellStart"/>
      <w:r w:rsidRPr="00035DFD">
        <w:rPr>
          <w:sz w:val="22"/>
        </w:rPr>
        <w:t>x,y,z</w:t>
      </w:r>
      <w:proofErr w:type="spellEnd"/>
      <w:r w:rsidRPr="00035DFD">
        <w:rPr>
          <w:sz w:val="22"/>
        </w:rPr>
        <w:t xml:space="preserve">) reperów </w:t>
      </w:r>
      <w:r w:rsidR="00C128DE" w:rsidRPr="00035DFD">
        <w:rPr>
          <w:sz w:val="22"/>
        </w:rPr>
        <w:t>w okresie od 30.03.2021r.</w:t>
      </w:r>
      <w:r w:rsidR="006351DB" w:rsidRPr="00035DFD">
        <w:rPr>
          <w:sz w:val="22"/>
        </w:rPr>
        <w:t>do 30.06.2023r.</w:t>
      </w:r>
    </w:p>
    <w:p w:rsidR="008F7E6A" w:rsidRPr="00035DFD" w:rsidRDefault="008F7E6A" w:rsidP="007B4D30">
      <w:pPr>
        <w:numPr>
          <w:ilvl w:val="0"/>
          <w:numId w:val="62"/>
        </w:numPr>
        <w:spacing w:line="340" w:lineRule="exact"/>
        <w:ind w:left="567" w:hanging="567"/>
        <w:jc w:val="both"/>
        <w:rPr>
          <w:sz w:val="22"/>
        </w:rPr>
      </w:pPr>
      <w:r w:rsidRPr="00035DFD">
        <w:rPr>
          <w:sz w:val="22"/>
        </w:rPr>
        <w:t>Odtwarzanie zniszczonych/uszkodzonych reperów przy każdej serii pomiarów okresowych przez czas trwania umowy.</w:t>
      </w:r>
    </w:p>
    <w:p w:rsidR="008F7E6A" w:rsidRDefault="008F7E6A" w:rsidP="007B4D30">
      <w:pPr>
        <w:numPr>
          <w:ilvl w:val="0"/>
          <w:numId w:val="62"/>
        </w:numPr>
        <w:spacing w:line="340" w:lineRule="exact"/>
        <w:ind w:left="567" w:hanging="567"/>
        <w:jc w:val="both"/>
        <w:rPr>
          <w:sz w:val="22"/>
        </w:rPr>
      </w:pPr>
      <w:r w:rsidRPr="00035DFD">
        <w:rPr>
          <w:sz w:val="22"/>
        </w:rPr>
        <w:t>Częstotliwość pomiarów: 1 seria</w:t>
      </w:r>
      <w:r w:rsidRPr="00180F90">
        <w:rPr>
          <w:sz w:val="22"/>
        </w:rPr>
        <w:t xml:space="preserve"> rocznie </w:t>
      </w:r>
    </w:p>
    <w:p w:rsidR="00246EBE" w:rsidRDefault="008F7E6A" w:rsidP="007B4D30">
      <w:pPr>
        <w:numPr>
          <w:ilvl w:val="0"/>
          <w:numId w:val="62"/>
        </w:numPr>
        <w:spacing w:line="340" w:lineRule="exact"/>
        <w:ind w:left="567" w:hanging="567"/>
        <w:jc w:val="both"/>
        <w:rPr>
          <w:sz w:val="22"/>
        </w:rPr>
      </w:pPr>
      <w:r w:rsidRPr="008F7E6A">
        <w:rPr>
          <w:sz w:val="22"/>
        </w:rPr>
        <w:t>Opracowanie wyników pomiarów w formie operatów technicznych.</w:t>
      </w:r>
    </w:p>
    <w:p w:rsidR="00101C59" w:rsidRPr="008F7E6A" w:rsidRDefault="00101C59" w:rsidP="007B4D30">
      <w:pPr>
        <w:numPr>
          <w:ilvl w:val="0"/>
          <w:numId w:val="62"/>
        </w:numPr>
        <w:spacing w:line="340" w:lineRule="exact"/>
        <w:ind w:left="567" w:hanging="567"/>
        <w:jc w:val="both"/>
        <w:rPr>
          <w:sz w:val="22"/>
        </w:rPr>
      </w:pPr>
      <w:r w:rsidRPr="00101C59">
        <w:rPr>
          <w:sz w:val="22"/>
        </w:rPr>
        <w:t>Koszty zakupu reperów, założenia oraz utrzymania siatki wliczone zostaną do ryczałtowej ceny jednej serii pomiarowej.</w:t>
      </w:r>
    </w:p>
    <w:p w:rsidR="00CE1952" w:rsidRDefault="00986B79" w:rsidP="00CE1952">
      <w:pPr>
        <w:spacing w:line="340" w:lineRule="exact"/>
        <w:jc w:val="both"/>
        <w:rPr>
          <w:sz w:val="22"/>
        </w:rPr>
      </w:pPr>
      <w:r w:rsidRPr="00986B79">
        <w:rPr>
          <w:sz w:val="22"/>
        </w:rPr>
        <w:t>Zamówienie jest realizowane w ramach projektu dofinansowanego ze środków</w:t>
      </w:r>
      <w:r w:rsidR="00481F8B">
        <w:rPr>
          <w:sz w:val="22"/>
        </w:rPr>
        <w:t xml:space="preserve"> </w:t>
      </w:r>
      <w:r w:rsidRPr="00481F8B">
        <w:rPr>
          <w:b/>
          <w:sz w:val="22"/>
        </w:rPr>
        <w:t xml:space="preserve">projektu RFCS </w:t>
      </w:r>
      <w:proofErr w:type="spellStart"/>
      <w:r w:rsidRPr="00481F8B">
        <w:rPr>
          <w:b/>
          <w:sz w:val="22"/>
        </w:rPr>
        <w:t>PostMinQuake</w:t>
      </w:r>
      <w:proofErr w:type="spellEnd"/>
      <w:r w:rsidR="00481F8B">
        <w:rPr>
          <w:b/>
          <w:sz w:val="22"/>
        </w:rPr>
        <w:t>.</w:t>
      </w:r>
    </w:p>
    <w:p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rsidR="00246EBE" w:rsidRPr="00B56C3A" w:rsidRDefault="00C31E42" w:rsidP="00B56C3A">
      <w:pPr>
        <w:spacing w:line="340" w:lineRule="exact"/>
        <w:contextualSpacing/>
        <w:rPr>
          <w:bCs/>
          <w:sz w:val="22"/>
          <w:szCs w:val="22"/>
        </w:rPr>
      </w:pPr>
      <w:r w:rsidRPr="00C31E42">
        <w:rPr>
          <w:bCs/>
          <w:sz w:val="22"/>
          <w:szCs w:val="22"/>
        </w:rPr>
        <w:t>71351200-5</w:t>
      </w:r>
      <w:r w:rsidRPr="00C31E42">
        <w:rPr>
          <w:bCs/>
          <w:sz w:val="22"/>
          <w:szCs w:val="22"/>
        </w:rPr>
        <w:tab/>
        <w:t>Geologiczne i geofizyczne usługi doradcze</w:t>
      </w:r>
    </w:p>
    <w:p w:rsidR="00246EBE" w:rsidRPr="00B56C3A" w:rsidRDefault="00C31E42" w:rsidP="00B56C3A">
      <w:pPr>
        <w:spacing w:line="340" w:lineRule="exact"/>
        <w:contextualSpacing/>
        <w:rPr>
          <w:bCs/>
          <w:sz w:val="22"/>
          <w:szCs w:val="22"/>
        </w:rPr>
      </w:pPr>
      <w:r w:rsidRPr="00C31E42">
        <w:rPr>
          <w:bCs/>
          <w:sz w:val="22"/>
          <w:szCs w:val="22"/>
        </w:rPr>
        <w:t>71351910-5</w:t>
      </w:r>
      <w:r w:rsidRPr="00C31E42">
        <w:rPr>
          <w:bCs/>
          <w:sz w:val="22"/>
          <w:szCs w:val="22"/>
        </w:rPr>
        <w:tab/>
        <w:t>Usługi geologiczne</w:t>
      </w:r>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w:t>
        </w:r>
        <w:r w:rsidR="000A2F75">
          <w:rPr>
            <w:rStyle w:val="Hipercze"/>
            <w:color w:val="auto"/>
            <w:sz w:val="22"/>
            <w:u w:val="none"/>
          </w:rPr>
          <w:t>20</w:t>
        </w:r>
        <w:r w:rsidRPr="0061379A">
          <w:rPr>
            <w:rStyle w:val="Hipercze"/>
            <w:color w:val="auto"/>
            <w:sz w:val="22"/>
            <w:u w:val="none"/>
          </w:rPr>
          <w:t xml:space="preserve"> poz. 1</w:t>
        </w:r>
        <w:r w:rsidR="000A2F75">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rsidR="00FD1A69" w:rsidRDefault="00FD1A69" w:rsidP="002C6F1B">
      <w:pPr>
        <w:spacing w:line="320" w:lineRule="exact"/>
        <w:ind w:left="567" w:right="1" w:hanging="567"/>
        <w:jc w:val="both"/>
        <w:rPr>
          <w:sz w:val="22"/>
          <w:szCs w:val="22"/>
        </w:rPr>
      </w:pPr>
    </w:p>
    <w:p w:rsidR="00EC7579" w:rsidRDefault="00246EBE" w:rsidP="00EC7579">
      <w:pPr>
        <w:spacing w:line="320" w:lineRule="exact"/>
        <w:ind w:left="567" w:right="1" w:hanging="567"/>
        <w:jc w:val="both"/>
        <w:rPr>
          <w:sz w:val="22"/>
          <w:szCs w:val="22"/>
        </w:rPr>
      </w:pPr>
      <w:r>
        <w:rPr>
          <w:sz w:val="22"/>
          <w:szCs w:val="22"/>
        </w:rPr>
        <w:t>-</w:t>
      </w:r>
      <w:r>
        <w:rPr>
          <w:sz w:val="22"/>
          <w:szCs w:val="22"/>
        </w:rPr>
        <w:tab/>
      </w:r>
      <w:r w:rsidR="00EC7579">
        <w:rPr>
          <w:sz w:val="22"/>
          <w:szCs w:val="22"/>
        </w:rPr>
        <w:t xml:space="preserve">osoby z uprawnieniami </w:t>
      </w:r>
      <w:r w:rsidR="00FD1A69">
        <w:rPr>
          <w:sz w:val="22"/>
          <w:szCs w:val="22"/>
        </w:rPr>
        <w:t xml:space="preserve">mierniczego górniczego </w:t>
      </w:r>
      <w:r w:rsidR="00EC7579">
        <w:rPr>
          <w:sz w:val="22"/>
          <w:szCs w:val="22"/>
        </w:rPr>
        <w:t>(nie dotyczy samozatrudnienia).</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6" w:name="_Toc467139213"/>
      <w:bookmarkStart w:id="7" w:name="_Toc52175533"/>
      <w:r w:rsidRPr="007717F9">
        <w:t xml:space="preserve">ROZDZIAŁ IV. </w:t>
      </w:r>
      <w:r w:rsidRPr="007717F9">
        <w:tab/>
        <w:t>INFORMACJA NA TEMAT CZĘŚCI ZAMÓWIENIA I MOŻLIWOŚCI SKŁADANIA OFERT CZĘŚCIOWYCH</w:t>
      </w:r>
      <w:bookmarkEnd w:id="6"/>
      <w:bookmarkEnd w:id="7"/>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8" w:name="_Toc467139214"/>
      <w:bookmarkStart w:id="9" w:name="_Toc52175534"/>
      <w:r w:rsidRPr="001E33EA">
        <w:t xml:space="preserve">ROZDZIAŁ V. </w:t>
      </w:r>
      <w:r w:rsidRPr="001E33EA">
        <w:tab/>
        <w:t>INFORMACJA NA TEMAT MOŻLIWOŚCI SKŁADANIA OFERT WAR</w:t>
      </w:r>
      <w:r w:rsidRPr="00C131C9">
        <w:t>I</w:t>
      </w:r>
      <w:r w:rsidRPr="001E33EA">
        <w:t>ANTOWYCH</w:t>
      </w:r>
      <w:bookmarkEnd w:id="8"/>
      <w:bookmarkEnd w:id="9"/>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6752C7">
      <w:pPr>
        <w:pStyle w:val="Nagwek3"/>
      </w:pPr>
      <w:bookmarkStart w:id="10" w:name="_Toc467139215"/>
      <w:bookmarkStart w:id="11" w:name="_Toc52175535"/>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2" w:name="_Toc467139216"/>
      <w:bookmarkStart w:id="13" w:name="_Toc52175536"/>
      <w:r w:rsidRPr="001E33EA">
        <w:t xml:space="preserve">ROZDZIAŁ VII. </w:t>
      </w:r>
      <w:r w:rsidRPr="001E33EA">
        <w:tab/>
        <w:t>MAKSYMALNA LICZBA WYKONAWCÓW, Z KTÓRYMI ZAMAWIAJĄCY ZAWRZE UMOWĘ RAMOWĄ</w:t>
      </w:r>
      <w:bookmarkEnd w:id="12"/>
      <w:bookmarkEnd w:id="13"/>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4" w:name="_Toc467139217"/>
      <w:bookmarkStart w:id="15" w:name="_Toc52175537"/>
      <w:r w:rsidRPr="001E33EA">
        <w:t xml:space="preserve">ROZDZIAŁ VIII. </w:t>
      </w:r>
      <w:r w:rsidRPr="001E33EA">
        <w:tab/>
        <w:t>INFORMACJE NA TEMAT AUKCJI ELEKTRONICZNEJ</w:t>
      </w:r>
      <w:bookmarkEnd w:id="14"/>
      <w:bookmarkEnd w:id="15"/>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6" w:name="_Toc467139218"/>
      <w:bookmarkStart w:id="17" w:name="_Toc52175538"/>
      <w:r w:rsidRPr="001E33EA">
        <w:t xml:space="preserve">ROZDZIAŁ IX. </w:t>
      </w:r>
      <w:r w:rsidRPr="001E33EA">
        <w:tab/>
        <w:t>INFORMACJA W SPRAWIE ZWROTU KOSZTÓW W</w:t>
      </w:r>
      <w:r>
        <w:t> </w:t>
      </w:r>
      <w:r w:rsidRPr="001E33EA">
        <w:t>POSTĘPOWANIU</w:t>
      </w:r>
      <w:bookmarkEnd w:id="16"/>
      <w:bookmarkEnd w:id="17"/>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18" w:name="_Toc467139219"/>
      <w:bookmarkStart w:id="19" w:name="_Toc52175539"/>
      <w:r w:rsidRPr="001E33EA">
        <w:t xml:space="preserve">ROZDZIAŁ X. </w:t>
      </w:r>
      <w:r w:rsidRPr="001E33EA">
        <w:tab/>
      </w:r>
      <w:r>
        <w:t>INFORMACJA NA TEMAT MOŻLIWOŚCI SKŁADANIA OFERTY WSPÓLNEJ (PRZEZ DWA LUB WIĘCEJ PODMIOTÓW)</w:t>
      </w:r>
      <w:bookmarkEnd w:id="18"/>
      <w:bookmarkEnd w:id="19"/>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0" w:name="_Toc467139220"/>
      <w:bookmarkStart w:id="21" w:name="_Toc52175540"/>
      <w:r w:rsidRPr="001E33EA">
        <w:t xml:space="preserve">ROZDZIAŁ XI. </w:t>
      </w:r>
      <w:r w:rsidRPr="001E33EA">
        <w:tab/>
        <w:t>INFORMACJA NA TEMAT PODWYKONAWCÓW</w:t>
      </w:r>
      <w:bookmarkEnd w:id="20"/>
      <w:bookmarkEnd w:id="21"/>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2" w:name="_Toc467139221"/>
      <w:bookmarkStart w:id="23" w:name="_Toc52175541"/>
      <w:r w:rsidRPr="001E33EA">
        <w:t>ROZDZIAŁ XII.</w:t>
      </w:r>
      <w:r w:rsidRPr="001E33EA">
        <w:tab/>
        <w:t>TERMIN WYKONANIA ZAMÓWIENIA</w:t>
      </w:r>
      <w:bookmarkEnd w:id="22"/>
      <w:bookmarkEnd w:id="23"/>
    </w:p>
    <w:p w:rsidR="00246EBE" w:rsidRPr="00180F90" w:rsidRDefault="00B74CF2" w:rsidP="00746EF2">
      <w:pPr>
        <w:shd w:val="clear" w:color="auto" w:fill="FFFFFF" w:themeFill="background1"/>
        <w:spacing w:line="320" w:lineRule="exact"/>
        <w:jc w:val="both"/>
        <w:rPr>
          <w:b/>
          <w:bCs/>
          <w:sz w:val="22"/>
          <w:szCs w:val="22"/>
        </w:rPr>
      </w:pPr>
      <w:r w:rsidRPr="00180F90">
        <w:rPr>
          <w:bCs/>
          <w:sz w:val="22"/>
          <w:szCs w:val="22"/>
        </w:rPr>
        <w:t xml:space="preserve">Zamówienie należy wykonać terminie </w:t>
      </w:r>
      <w:r w:rsidR="00A64B53" w:rsidRPr="00180F90">
        <w:rPr>
          <w:bCs/>
          <w:sz w:val="22"/>
          <w:szCs w:val="22"/>
        </w:rPr>
        <w:t>do:</w:t>
      </w:r>
      <w:r w:rsidR="00A64B53" w:rsidRPr="00180F90">
        <w:rPr>
          <w:b/>
          <w:bCs/>
          <w:sz w:val="22"/>
          <w:szCs w:val="22"/>
        </w:rPr>
        <w:t xml:space="preserve"> </w:t>
      </w:r>
      <w:r w:rsidR="006351DB" w:rsidRPr="00035DFD">
        <w:rPr>
          <w:b/>
          <w:bCs/>
          <w:sz w:val="22"/>
          <w:szCs w:val="22"/>
        </w:rPr>
        <w:t>30</w:t>
      </w:r>
      <w:r w:rsidR="00EC7579" w:rsidRPr="00035DFD">
        <w:rPr>
          <w:b/>
          <w:bCs/>
          <w:sz w:val="22"/>
          <w:szCs w:val="22"/>
        </w:rPr>
        <w:t>.</w:t>
      </w:r>
      <w:r w:rsidR="006351DB" w:rsidRPr="00035DFD">
        <w:rPr>
          <w:b/>
          <w:bCs/>
          <w:sz w:val="22"/>
          <w:szCs w:val="22"/>
        </w:rPr>
        <w:t>06</w:t>
      </w:r>
      <w:r w:rsidR="00EC7579" w:rsidRPr="00035DFD">
        <w:rPr>
          <w:b/>
          <w:bCs/>
          <w:sz w:val="22"/>
          <w:szCs w:val="22"/>
        </w:rPr>
        <w:t>.2023 r.</w:t>
      </w:r>
    </w:p>
    <w:p w:rsidR="00A64B53" w:rsidRPr="00A64B53" w:rsidRDefault="00A64B53" w:rsidP="00746EF2">
      <w:pPr>
        <w:shd w:val="clear" w:color="auto" w:fill="FFFFFF" w:themeFill="background1"/>
        <w:spacing w:line="320" w:lineRule="exact"/>
        <w:jc w:val="both"/>
        <w:rPr>
          <w:sz w:val="22"/>
          <w:szCs w:val="22"/>
        </w:rPr>
      </w:pPr>
      <w:r w:rsidRPr="00180F90">
        <w:rPr>
          <w:bCs/>
          <w:sz w:val="22"/>
          <w:szCs w:val="22"/>
        </w:rPr>
        <w:t xml:space="preserve">Zamawiający wymaga przeprowadzenia 4 serii rocznie dla lokalizacji </w:t>
      </w:r>
      <w:r w:rsidR="009A4986" w:rsidRPr="00180F90">
        <w:rPr>
          <w:bCs/>
          <w:sz w:val="22"/>
          <w:szCs w:val="22"/>
        </w:rPr>
        <w:t>obszar górniczy KWK ROW Ruch Marcel</w:t>
      </w:r>
      <w:r w:rsidRPr="00180F90">
        <w:rPr>
          <w:bCs/>
          <w:sz w:val="22"/>
          <w:szCs w:val="22"/>
        </w:rPr>
        <w:t xml:space="preserve"> oraz 1 serii rocznie dla lokalizacji </w:t>
      </w:r>
      <w:r w:rsidR="009A4986" w:rsidRPr="00180F90">
        <w:rPr>
          <w:bCs/>
          <w:sz w:val="22"/>
          <w:szCs w:val="22"/>
        </w:rPr>
        <w:t xml:space="preserve">zlikwidowany obszar górniczy KWK Kazimierz </w:t>
      </w:r>
      <w:proofErr w:type="spellStart"/>
      <w:r w:rsidR="009A4986" w:rsidRPr="00180F90">
        <w:rPr>
          <w:bCs/>
          <w:sz w:val="22"/>
          <w:szCs w:val="22"/>
        </w:rPr>
        <w:t>Julisz</w:t>
      </w:r>
      <w:proofErr w:type="spellEnd"/>
      <w:r w:rsidRPr="00180F90">
        <w:rPr>
          <w:bCs/>
          <w:sz w:val="22"/>
          <w:szCs w:val="22"/>
        </w:rPr>
        <w:t>.</w:t>
      </w:r>
    </w:p>
    <w:p w:rsidR="00246EBE" w:rsidRPr="001E33EA" w:rsidRDefault="00246EBE" w:rsidP="006752C7">
      <w:pPr>
        <w:pStyle w:val="Nagwek3"/>
      </w:pPr>
      <w:bookmarkStart w:id="24" w:name="_Toc467139222"/>
      <w:bookmarkStart w:id="25" w:name="_Toc5217554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9503BA" w:rsidRPr="00A16400" w:rsidRDefault="009503BA" w:rsidP="009503BA">
      <w:pPr>
        <w:pStyle w:val="Akapitzlist"/>
        <w:spacing w:line="340" w:lineRule="exact"/>
        <w:ind w:left="567" w:right="1" w:hanging="567"/>
        <w:jc w:val="both"/>
        <w:rPr>
          <w:sz w:val="22"/>
          <w:szCs w:val="22"/>
        </w:rPr>
      </w:pPr>
      <w:r>
        <w:rPr>
          <w:sz w:val="22"/>
          <w:szCs w:val="22"/>
        </w:rPr>
        <w:t>3.1.</w:t>
      </w:r>
      <w:r>
        <w:rPr>
          <w:sz w:val="22"/>
          <w:szCs w:val="22"/>
        </w:rPr>
        <w:tab/>
        <w:t>Zdolności techniczne</w:t>
      </w:r>
    </w:p>
    <w:p w:rsidR="00246EBE" w:rsidRPr="00951E85" w:rsidRDefault="00246EBE" w:rsidP="00951E85">
      <w:pPr>
        <w:pStyle w:val="Akapitzlist"/>
        <w:spacing w:line="340" w:lineRule="exact"/>
        <w:ind w:left="567" w:hanging="567"/>
        <w:jc w:val="both"/>
        <w:rPr>
          <w:sz w:val="22"/>
          <w:szCs w:val="22"/>
        </w:rPr>
      </w:pPr>
      <w:r>
        <w:rPr>
          <w:sz w:val="22"/>
          <w:szCs w:val="22"/>
        </w:rPr>
        <w:t>3.1.1.</w:t>
      </w:r>
      <w:r>
        <w:rPr>
          <w:sz w:val="22"/>
          <w:szCs w:val="22"/>
        </w:rPr>
        <w:tab/>
      </w:r>
      <w:r w:rsidRPr="00951E85">
        <w:rPr>
          <w:sz w:val="22"/>
          <w:szCs w:val="22"/>
        </w:rPr>
        <w:t xml:space="preserve">Wykonawca musi wykazać, iż w okresie ostatnich </w:t>
      </w:r>
      <w:r w:rsidR="009A4986" w:rsidRPr="00951E85">
        <w:rPr>
          <w:sz w:val="22"/>
          <w:szCs w:val="22"/>
        </w:rPr>
        <w:t>3</w:t>
      </w:r>
      <w:r w:rsidRPr="00951E85">
        <w:rPr>
          <w:sz w:val="22"/>
          <w:szCs w:val="22"/>
        </w:rPr>
        <w:t xml:space="preserve"> lat przed upływem terminu składania ofert, a jeżeli okres prowadzenia działalności jest krótszy – w tym okresie, wykonał należycie, i prawidłowo ukończył co najmniej 2 usługi </w:t>
      </w:r>
      <w:r w:rsidR="005A34FC" w:rsidRPr="00951E85">
        <w:rPr>
          <w:sz w:val="22"/>
          <w:szCs w:val="22"/>
        </w:rPr>
        <w:t xml:space="preserve">geodezyjne </w:t>
      </w:r>
      <w:r w:rsidR="00CB3775" w:rsidRPr="00951E85">
        <w:rPr>
          <w:sz w:val="22"/>
          <w:szCs w:val="22"/>
        </w:rPr>
        <w:t xml:space="preserve">polegające na wykonaniu pomiarów </w:t>
      </w:r>
      <w:r w:rsidR="005A34FC" w:rsidRPr="00951E85">
        <w:rPr>
          <w:sz w:val="22"/>
          <w:szCs w:val="22"/>
        </w:rPr>
        <w:t>w</w:t>
      </w:r>
      <w:r w:rsidR="00CB3775" w:rsidRPr="00951E85">
        <w:rPr>
          <w:sz w:val="22"/>
          <w:szCs w:val="22"/>
        </w:rPr>
        <w:t> </w:t>
      </w:r>
      <w:r w:rsidR="005A34FC" w:rsidRPr="00951E85">
        <w:rPr>
          <w:sz w:val="22"/>
          <w:szCs w:val="22"/>
        </w:rPr>
        <w:t xml:space="preserve">obrębie czynnego obszaru górniczego </w:t>
      </w:r>
      <w:r w:rsidRPr="00951E85">
        <w:rPr>
          <w:sz w:val="22"/>
          <w:szCs w:val="22"/>
        </w:rPr>
        <w:t xml:space="preserve">o wartości co najmniej </w:t>
      </w:r>
      <w:r w:rsidR="00EE6CC6" w:rsidRPr="00951E85">
        <w:rPr>
          <w:sz w:val="22"/>
          <w:szCs w:val="22"/>
        </w:rPr>
        <w:t>2</w:t>
      </w:r>
      <w:r w:rsidRPr="00951E85">
        <w:rPr>
          <w:sz w:val="22"/>
          <w:szCs w:val="22"/>
        </w:rPr>
        <w:t>0 000 PLN netto każda</w:t>
      </w:r>
      <w:r w:rsidR="000D72EE" w:rsidRPr="00951E85">
        <w:rPr>
          <w:sz w:val="22"/>
          <w:szCs w:val="22"/>
        </w:rPr>
        <w:t xml:space="preserve"> </w:t>
      </w:r>
    </w:p>
    <w:p w:rsidR="00246EBE" w:rsidRPr="00951E85" w:rsidRDefault="00246EBE" w:rsidP="00951E85">
      <w:pPr>
        <w:pStyle w:val="Tekstpodstawowy"/>
        <w:spacing w:line="340" w:lineRule="exact"/>
        <w:ind w:left="567"/>
        <w:rPr>
          <w:sz w:val="22"/>
          <w:szCs w:val="22"/>
        </w:rPr>
      </w:pPr>
      <w:r w:rsidRPr="00951E85">
        <w:rPr>
          <w:sz w:val="22"/>
          <w:szCs w:val="22"/>
          <w:u w:val="single"/>
        </w:rPr>
        <w:t xml:space="preserve">Uwaga: </w:t>
      </w:r>
      <w:r w:rsidRPr="00951E85">
        <w:rPr>
          <w:sz w:val="22"/>
          <w:szCs w:val="22"/>
        </w:rPr>
        <w:t xml:space="preserve">W przypadku wskazania przez Wykonawcę, w celu wykazania spełniania warunków udziału, waluty inna niż polska (PLN), w celu jej przeliczenia stosowany będzie: </w:t>
      </w:r>
      <w:r w:rsidRPr="00951E85">
        <w:rPr>
          <w:sz w:val="22"/>
          <w:szCs w:val="22"/>
        </w:rPr>
        <w:tab/>
        <w:t>średni kurs NBP na dzień publikacji ogłoszenia o zamówieniu w Biuletynie Zamówień Publicznych.</w:t>
      </w:r>
    </w:p>
    <w:p w:rsidR="00246EBE" w:rsidRPr="00951E85" w:rsidRDefault="00246EBE" w:rsidP="00951E85">
      <w:pPr>
        <w:pStyle w:val="Styl"/>
        <w:spacing w:line="340" w:lineRule="exact"/>
        <w:ind w:left="567" w:right="72" w:hanging="567"/>
        <w:jc w:val="both"/>
        <w:rPr>
          <w:rFonts w:ascii="Times New Roman" w:hAnsi="Times New Roman" w:cs="Times New Roman"/>
          <w:sz w:val="22"/>
          <w:szCs w:val="22"/>
        </w:rPr>
      </w:pPr>
      <w:r w:rsidRPr="00951E85">
        <w:rPr>
          <w:rFonts w:ascii="Times New Roman" w:hAnsi="Times New Roman" w:cs="Times New Roman"/>
          <w:sz w:val="22"/>
          <w:szCs w:val="22"/>
        </w:rPr>
        <w:t>3.1.2. 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w:t>
      </w:r>
      <w:r w:rsidR="00F947EB" w:rsidRPr="00951E85">
        <w:rPr>
          <w:rFonts w:ascii="Times New Roman" w:hAnsi="Times New Roman" w:cs="Times New Roman"/>
          <w:sz w:val="22"/>
          <w:szCs w:val="22"/>
        </w:rPr>
        <w:t>ą</w:t>
      </w:r>
      <w:r w:rsidRPr="00951E85">
        <w:rPr>
          <w:rFonts w:ascii="Times New Roman" w:hAnsi="Times New Roman" w:cs="Times New Roman"/>
          <w:sz w:val="22"/>
          <w:szCs w:val="22"/>
        </w:rPr>
        <w:t xml:space="preserve"> spełniającymi następujące wymogi:</w:t>
      </w:r>
    </w:p>
    <w:p w:rsidR="00246EBE" w:rsidRPr="00951E85" w:rsidRDefault="00F947EB" w:rsidP="00951E85">
      <w:pPr>
        <w:spacing w:line="340" w:lineRule="exact"/>
        <w:ind w:left="993" w:hanging="426"/>
        <w:jc w:val="both"/>
        <w:rPr>
          <w:sz w:val="22"/>
          <w:szCs w:val="22"/>
        </w:rPr>
      </w:pPr>
      <w:r w:rsidRPr="00951E85">
        <w:rPr>
          <w:sz w:val="22"/>
          <w:szCs w:val="22"/>
        </w:rPr>
        <w:t>-</w:t>
      </w:r>
      <w:r w:rsidRPr="00951E85">
        <w:rPr>
          <w:sz w:val="22"/>
          <w:szCs w:val="22"/>
        </w:rPr>
        <w:tab/>
      </w:r>
      <w:r w:rsidR="00AE7B64" w:rsidRPr="00951E85">
        <w:rPr>
          <w:sz w:val="22"/>
          <w:szCs w:val="22"/>
        </w:rPr>
        <w:t xml:space="preserve">minimum </w:t>
      </w:r>
      <w:r w:rsidRPr="00951E85">
        <w:rPr>
          <w:sz w:val="22"/>
          <w:szCs w:val="22"/>
        </w:rPr>
        <w:t xml:space="preserve">co najmniej 1 osobą z wykształceniem wyższym oraz uprawnieniami </w:t>
      </w:r>
      <w:r w:rsidR="00951E85" w:rsidRPr="00951E85">
        <w:rPr>
          <w:sz w:val="22"/>
          <w:szCs w:val="22"/>
        </w:rPr>
        <w:t>mierniczego górniczego.</w:t>
      </w:r>
    </w:p>
    <w:p w:rsidR="00246EBE" w:rsidRPr="00951E85" w:rsidRDefault="00246EBE" w:rsidP="00951E85">
      <w:pPr>
        <w:spacing w:line="340" w:lineRule="exact"/>
        <w:ind w:left="567" w:hanging="567"/>
        <w:jc w:val="both"/>
        <w:rPr>
          <w:sz w:val="22"/>
          <w:szCs w:val="22"/>
        </w:rPr>
      </w:pPr>
      <w:r w:rsidRPr="00951E85">
        <w:rPr>
          <w:sz w:val="22"/>
          <w:szCs w:val="22"/>
        </w:rPr>
        <w:t>3.2.</w:t>
      </w:r>
      <w:r w:rsidRPr="00951E85">
        <w:rPr>
          <w:sz w:val="22"/>
          <w:szCs w:val="22"/>
        </w:rPr>
        <w:tab/>
        <w:t>Zdolność ekonomiczna lub finansowa:</w:t>
      </w:r>
    </w:p>
    <w:p w:rsidR="00246EBE" w:rsidRDefault="00246EBE" w:rsidP="00951E85">
      <w:pPr>
        <w:pStyle w:val="Akapitzlist"/>
        <w:tabs>
          <w:tab w:val="left" w:pos="567"/>
        </w:tabs>
        <w:spacing w:line="340" w:lineRule="exact"/>
        <w:ind w:left="567" w:right="1" w:hanging="567"/>
        <w:jc w:val="both"/>
        <w:rPr>
          <w:b/>
          <w:bCs/>
          <w:sz w:val="22"/>
          <w:szCs w:val="22"/>
        </w:rPr>
      </w:pPr>
      <w:r w:rsidRPr="00951E85">
        <w:rPr>
          <w:sz w:val="22"/>
          <w:szCs w:val="22"/>
        </w:rPr>
        <w:t>3.2.1.</w:t>
      </w:r>
      <w:r w:rsidRPr="00951E85">
        <w:rPr>
          <w:sz w:val="22"/>
          <w:szCs w:val="22"/>
        </w:rPr>
        <w:tab/>
        <w:t xml:space="preserve">Wykonawca musi być ubezpieczony od odpowiedzialności cywilnej w zakresie prowadzonej działalności związanej z przedmiotem zamówienia, na kwotę nie mniejszą niż </w:t>
      </w:r>
      <w:r w:rsidR="00EE6CC6" w:rsidRPr="00951E85">
        <w:rPr>
          <w:sz w:val="22"/>
          <w:szCs w:val="22"/>
        </w:rPr>
        <w:t>5</w:t>
      </w:r>
      <w:r w:rsidRPr="00951E85">
        <w:rPr>
          <w:b/>
          <w:bCs/>
          <w:sz w:val="22"/>
          <w:szCs w:val="22"/>
        </w:rPr>
        <w:t>0 000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sidR="005261C8">
        <w:rPr>
          <w:sz w:val="22"/>
          <w:szCs w:val="22"/>
        </w:rPr>
        <w:t>3</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26" w:name="_Toc467139223"/>
      <w:bookmarkStart w:id="27" w:name="_Toc52175543"/>
      <w:r w:rsidRPr="001E33EA">
        <w:t>ROZDZIAŁ XIV.</w:t>
      </w:r>
      <w:r w:rsidRPr="001E33EA">
        <w:tab/>
        <w:t>KORZYSTANIE Z ZASOBÓW INNYCH PODMIOTÓW W CELU POTWIERDZENIA SPEŁNIANIA WARUNKÓW UDZIAŁU W</w:t>
      </w:r>
      <w:r>
        <w:t> </w:t>
      </w:r>
      <w:r w:rsidRPr="001E33EA">
        <w:t>POSTĘPOWANIU</w:t>
      </w:r>
      <w:bookmarkEnd w:id="26"/>
      <w:bookmarkEnd w:id="27"/>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28" w:name="_Toc467139224"/>
      <w:bookmarkStart w:id="29" w:name="_Toc52175544"/>
      <w:r w:rsidRPr="001E33EA">
        <w:t>ROZDZIAŁ XV.</w:t>
      </w:r>
      <w:r w:rsidRPr="001E33EA">
        <w:tab/>
        <w:t>PROCEDURA SANACYJNA - SAMOOCZYSZCZENIE</w:t>
      </w:r>
      <w:bookmarkEnd w:id="28"/>
      <w:bookmarkEnd w:id="29"/>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0" w:name="_Toc467139225"/>
      <w:bookmarkStart w:id="31" w:name="_Toc52175545"/>
      <w:r w:rsidRPr="001E33EA">
        <w:t>ROZDZIAŁ XVI.</w:t>
      </w:r>
      <w:r w:rsidRPr="001E33EA">
        <w:tab/>
        <w:t>INFORMACJA O SPOSOBIE POROZUMIEWANIA SIĘ ZAMAWIAJĄCEGO Z</w:t>
      </w:r>
      <w:r>
        <w:t xml:space="preserve"> </w:t>
      </w:r>
      <w:r w:rsidRPr="001E33EA">
        <w:t>WYKONAWCAMI ORAZ PRZEKAZYWANIA DOKUMENTÓW</w:t>
      </w:r>
      <w:bookmarkEnd w:id="30"/>
      <w:bookmarkEnd w:id="31"/>
    </w:p>
    <w:p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2" w:name="_Toc467139226"/>
      <w:bookmarkStart w:id="33" w:name="_Toc52175546"/>
      <w:r w:rsidRPr="001E33EA">
        <w:t xml:space="preserve">ROZDZIAŁ XVII. </w:t>
      </w:r>
      <w:r w:rsidRPr="001E33EA">
        <w:tab/>
        <w:t>OPIS SPOSOBU UDZIELANIA WYJAŚNIEŃ DOTYCZĄCYCH SPECYFIKACJI ISTOTNYCH WARUNKÓW ZAMÓWIENIA</w:t>
      </w:r>
      <w:bookmarkEnd w:id="32"/>
      <w:bookmarkEnd w:id="33"/>
    </w:p>
    <w:p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4" w:name="_Toc467139227"/>
      <w:bookmarkStart w:id="35" w:name="_Toc52175547"/>
      <w:r w:rsidRPr="001E33EA">
        <w:t xml:space="preserve">ROZDZIAŁ XVIII. </w:t>
      </w:r>
      <w:r w:rsidRPr="001E33EA">
        <w:tab/>
        <w:t>OSOBY ZE STRONY ZAMAWIAJĄCEGO UPRAWNIONE DO POROZUMIEWANIA SIĘ Z WYKONAWCAMI</w:t>
      </w:r>
      <w:bookmarkEnd w:id="34"/>
      <w:bookmarkEnd w:id="35"/>
    </w:p>
    <w:p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36" w:name="_Toc467139228"/>
      <w:bookmarkStart w:id="37" w:name="_Toc52175548"/>
      <w:r w:rsidRPr="001E33EA">
        <w:t xml:space="preserve">ROZDZIAŁ XIX. </w:t>
      </w:r>
      <w:r w:rsidRPr="001E33EA">
        <w:tab/>
        <w:t>WYMAGANIA DOTYCZĄCE WADIUM</w:t>
      </w:r>
      <w:bookmarkEnd w:id="36"/>
      <w:bookmarkEnd w:id="37"/>
    </w:p>
    <w:p w:rsidR="00246EBE" w:rsidRPr="001E33EA" w:rsidRDefault="004A224F" w:rsidP="00A06FA4">
      <w:pPr>
        <w:tabs>
          <w:tab w:val="num" w:pos="567"/>
        </w:tabs>
        <w:spacing w:line="360" w:lineRule="exact"/>
        <w:ind w:left="567" w:hanging="567"/>
        <w:jc w:val="both"/>
        <w:rPr>
          <w:sz w:val="22"/>
          <w:szCs w:val="22"/>
        </w:rPr>
      </w:pPr>
      <w:r w:rsidRPr="00186D81">
        <w:rPr>
          <w:sz w:val="22"/>
          <w:szCs w:val="22"/>
        </w:rPr>
        <w:t>Zamawiający w niniejszym postępowaniu nie wymaga wniesienia wadium</w:t>
      </w:r>
      <w:r w:rsidR="00246EBE" w:rsidRPr="00186D81">
        <w:rPr>
          <w:sz w:val="22"/>
          <w:szCs w:val="22"/>
        </w:rPr>
        <w:t>.</w:t>
      </w:r>
    </w:p>
    <w:p w:rsidR="00246EBE" w:rsidRPr="001E33EA" w:rsidRDefault="00246EBE" w:rsidP="006752C7">
      <w:pPr>
        <w:pStyle w:val="Nagwek3"/>
      </w:pPr>
      <w:bookmarkStart w:id="38" w:name="_Toc467139229"/>
      <w:bookmarkStart w:id="39" w:name="_Toc52175549"/>
      <w:r w:rsidRPr="001E33EA">
        <w:t>ROZDZIAŁ XX.</w:t>
      </w:r>
      <w:r w:rsidRPr="001E33EA">
        <w:tab/>
        <w:t>TERMIN ZWIĄZANIA OFERTĄ</w:t>
      </w:r>
      <w:bookmarkEnd w:id="38"/>
      <w:bookmarkEnd w:id="39"/>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Pr="001E33EA" w:rsidRDefault="00246EBE"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291631" w:rsidP="00A06FA4">
            <w:pPr>
              <w:tabs>
                <w:tab w:val="num" w:pos="567"/>
              </w:tabs>
              <w:spacing w:line="320" w:lineRule="exact"/>
              <w:ind w:left="567"/>
              <w:jc w:val="center"/>
              <w:rPr>
                <w:b/>
                <w:bCs/>
                <w:sz w:val="22"/>
                <w:szCs w:val="22"/>
              </w:rPr>
            </w:pPr>
            <w:r w:rsidRPr="00291631">
              <w:rPr>
                <w:b/>
                <w:bCs/>
                <w:sz w:val="22"/>
                <w:szCs w:val="22"/>
              </w:rPr>
              <w:t>Wykonanie okresowych pomiarów geodezyjnych</w:t>
            </w:r>
            <w:r w:rsidR="00246EBE" w:rsidRPr="00FF16C9">
              <w:rPr>
                <w:b/>
                <w:bCs/>
                <w:sz w:val="22"/>
                <w:szCs w:val="22"/>
              </w:rPr>
              <w:t>.</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7F47AD">
            <w:pPr>
              <w:tabs>
                <w:tab w:val="num" w:pos="567"/>
              </w:tabs>
              <w:spacing w:line="320" w:lineRule="exact"/>
              <w:ind w:left="567"/>
              <w:jc w:val="center"/>
            </w:pPr>
            <w:r>
              <w:rPr>
                <w:sz w:val="22"/>
                <w:szCs w:val="22"/>
              </w:rPr>
              <w:t xml:space="preserve">Nie otwierać przed </w:t>
            </w:r>
            <w:r w:rsidR="00291631">
              <w:rPr>
                <w:sz w:val="22"/>
                <w:szCs w:val="22"/>
              </w:rPr>
              <w:t>2</w:t>
            </w:r>
            <w:r w:rsidR="007F47AD">
              <w:rPr>
                <w:sz w:val="22"/>
                <w:szCs w:val="22"/>
              </w:rPr>
              <w:t>8</w:t>
            </w:r>
            <w:r w:rsidR="00246EBE" w:rsidRPr="000A3986">
              <w:rPr>
                <w:sz w:val="22"/>
                <w:szCs w:val="22"/>
              </w:rPr>
              <w:t>.</w:t>
            </w:r>
            <w:r w:rsidR="00291631">
              <w:rPr>
                <w:sz w:val="22"/>
                <w:szCs w:val="22"/>
              </w:rPr>
              <w:t>1</w:t>
            </w:r>
            <w:r w:rsidR="00246EBE" w:rsidRPr="000A3986">
              <w:rPr>
                <w:sz w:val="22"/>
                <w:szCs w:val="22"/>
              </w:rPr>
              <w:t>0.2020 r.  godz. 12</w:t>
            </w:r>
            <w:r w:rsidR="00246EBE" w:rsidRPr="000A3986">
              <w:rPr>
                <w:sz w:val="22"/>
                <w:szCs w:val="22"/>
                <w:u w:val="single"/>
                <w:vertAlign w:val="superscript"/>
              </w:rPr>
              <w:t>15</w:t>
            </w:r>
          </w:p>
        </w:tc>
      </w:tr>
    </w:tbl>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0"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0" w:name="_Toc467139230"/>
      <w:bookmarkStart w:id="41" w:name="_Toc52175550"/>
      <w:r w:rsidRPr="001E33EA">
        <w:t xml:space="preserve">ROZDZIAŁ XXII. </w:t>
      </w:r>
      <w:r w:rsidRPr="001E33EA">
        <w:tab/>
        <w:t>OPIS SPOSOBU OBLICZENIA CENY</w:t>
      </w:r>
      <w:bookmarkEnd w:id="40"/>
      <w:bookmarkEnd w:id="41"/>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2" w:name="_Toc467139231"/>
      <w:bookmarkStart w:id="43" w:name="_Toc52175551"/>
      <w:r w:rsidRPr="001E33EA">
        <w:t xml:space="preserve">ROZDZIAŁ XXIII. </w:t>
      </w:r>
      <w:r w:rsidRPr="001E33EA">
        <w:tab/>
        <w:t>MIEJSCE ORAZ TERMIN SKŁADANIA I OTWARCIA OFERT</w:t>
      </w:r>
      <w:bookmarkEnd w:id="42"/>
      <w:bookmarkEnd w:id="43"/>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 xml:space="preserve">Główny Instytut Górnictwa 40-166 Katowice, Plac Gwarków 1, </w:t>
      </w:r>
      <w:bookmarkStart w:id="45" w:name="_GoBack"/>
      <w:r w:rsidR="007F47AD">
        <w:rPr>
          <w:sz w:val="22"/>
          <w:szCs w:val="22"/>
        </w:rPr>
        <w:t>Kancelaria Ogólna</w:t>
      </w:r>
      <w:r w:rsidRPr="000208D8">
        <w:rPr>
          <w:sz w:val="22"/>
          <w:szCs w:val="22"/>
        </w:rPr>
        <w:t xml:space="preserve"> pok. </w:t>
      </w:r>
      <w:r w:rsidR="007F47AD">
        <w:rPr>
          <w:sz w:val="22"/>
          <w:szCs w:val="22"/>
        </w:rPr>
        <w:t>71</w:t>
      </w:r>
      <w:r w:rsidRPr="000208D8">
        <w:rPr>
          <w:sz w:val="22"/>
          <w:szCs w:val="22"/>
        </w:rPr>
        <w:t xml:space="preserve"> budynek „</w:t>
      </w:r>
      <w:r w:rsidR="007F47AD">
        <w:rPr>
          <w:sz w:val="22"/>
          <w:szCs w:val="22"/>
        </w:rPr>
        <w:t>A</w:t>
      </w:r>
      <w:bookmarkEnd w:id="44"/>
      <w:r w:rsidRPr="000208D8">
        <w:rPr>
          <w:sz w:val="22"/>
          <w:szCs w:val="22"/>
        </w:rPr>
        <w:t>”</w:t>
      </w:r>
      <w:bookmarkEnd w:id="45"/>
      <w:r w:rsidRPr="000208D8">
        <w:rPr>
          <w:sz w:val="22"/>
          <w:szCs w:val="22"/>
        </w:rPr>
        <w:t xml:space="preserve"> do</w:t>
      </w:r>
      <w:r w:rsidRPr="000208D8">
        <w:rPr>
          <w:b/>
          <w:bCs/>
          <w:sz w:val="22"/>
          <w:szCs w:val="22"/>
        </w:rPr>
        <w:t xml:space="preserve"> </w:t>
      </w:r>
      <w:r w:rsidR="00291631">
        <w:rPr>
          <w:b/>
          <w:bCs/>
          <w:sz w:val="22"/>
          <w:szCs w:val="22"/>
        </w:rPr>
        <w:t>2</w:t>
      </w:r>
      <w:r w:rsidR="007F47AD">
        <w:rPr>
          <w:b/>
          <w:bCs/>
          <w:sz w:val="22"/>
          <w:szCs w:val="22"/>
        </w:rPr>
        <w:t>8</w:t>
      </w:r>
      <w:r w:rsidRPr="000A3986">
        <w:rPr>
          <w:b/>
          <w:bCs/>
          <w:sz w:val="22"/>
          <w:szCs w:val="22"/>
        </w:rPr>
        <w:t>.</w:t>
      </w:r>
      <w:r w:rsidR="00291631">
        <w:rPr>
          <w:b/>
          <w:bCs/>
          <w:sz w:val="22"/>
          <w:szCs w:val="22"/>
        </w:rPr>
        <w:t>1</w:t>
      </w:r>
      <w:r w:rsidRPr="000A3986">
        <w:rPr>
          <w:b/>
          <w:bCs/>
          <w:sz w:val="22"/>
          <w:szCs w:val="22"/>
        </w:rPr>
        <w:t>0.2020 r</w:t>
      </w:r>
      <w:r w:rsidRPr="000A3986">
        <w:rPr>
          <w:sz w:val="22"/>
          <w:szCs w:val="22"/>
        </w:rPr>
        <w:t xml:space="preserve">. do godz. </w:t>
      </w:r>
      <w:r w:rsidRPr="000A3986">
        <w:rPr>
          <w:b/>
          <w:bCs/>
          <w:sz w:val="22"/>
          <w:szCs w:val="22"/>
        </w:rPr>
        <w:t>1</w:t>
      </w:r>
      <w:r w:rsidR="007F47AD">
        <w:rPr>
          <w:b/>
          <w:bCs/>
          <w:sz w:val="22"/>
          <w:szCs w:val="22"/>
        </w:rPr>
        <w:t>1</w:t>
      </w:r>
      <w:r w:rsidR="007F47AD">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291631">
        <w:rPr>
          <w:b/>
          <w:bCs/>
          <w:sz w:val="22"/>
          <w:szCs w:val="22"/>
        </w:rPr>
        <w:t>2</w:t>
      </w:r>
      <w:r w:rsidR="009046A8">
        <w:rPr>
          <w:b/>
          <w:bCs/>
          <w:sz w:val="22"/>
          <w:szCs w:val="22"/>
        </w:rPr>
        <w:t>8</w:t>
      </w:r>
      <w:r w:rsidRPr="000A3986">
        <w:rPr>
          <w:b/>
          <w:bCs/>
          <w:sz w:val="22"/>
          <w:szCs w:val="22"/>
        </w:rPr>
        <w:t>.</w:t>
      </w:r>
      <w:r w:rsidR="00291631">
        <w:rPr>
          <w:b/>
          <w:bCs/>
          <w:sz w:val="22"/>
          <w:szCs w:val="22"/>
        </w:rPr>
        <w:t>1</w:t>
      </w:r>
      <w:r w:rsidRPr="000A3986">
        <w:rPr>
          <w:b/>
          <w:bCs/>
          <w:sz w:val="22"/>
          <w:szCs w:val="22"/>
        </w:rPr>
        <w:t>0.2020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6" w:name="_Toc467139232"/>
      <w:bookmarkStart w:id="47" w:name="_Toc52175552"/>
      <w:r w:rsidRPr="001E33EA">
        <w:t xml:space="preserve">ROZDZIAŁ XXIV. </w:t>
      </w:r>
      <w:r w:rsidRPr="001E33EA">
        <w:tab/>
        <w:t>INFORMACJE O TRYBIE OTWARCIA I OCENY OFERT</w:t>
      </w:r>
      <w:bookmarkEnd w:id="46"/>
      <w:bookmarkEnd w:id="47"/>
    </w:p>
    <w:p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1"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2" w:history="1">
        <w:r w:rsidR="00616868">
          <w:rPr>
            <w:rStyle w:val="Hipercze"/>
          </w:rPr>
          <w:t>bip</w:t>
        </w:r>
        <w:r w:rsidRPr="00A272B0">
          <w:rPr>
            <w:rStyle w:val="Hipercze"/>
          </w:rPr>
          <w:t>.gig.eu</w:t>
        </w:r>
      </w:hyperlink>
    </w:p>
    <w:p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48" w:name="_Toc467139233"/>
      <w:bookmarkStart w:id="49" w:name="_Toc52175553"/>
      <w:r w:rsidRPr="001E33EA">
        <w:t xml:space="preserve">ROZDZIAŁ XXV. </w:t>
      </w:r>
      <w:r w:rsidRPr="001E33EA">
        <w:tab/>
        <w:t>OPIS KRYTERIÓW, KTÓRYMI ZAMAWIAJĄCY BĘDZIE SIĘ KIEROWAŁ PRZY WYBORZE OFERTY, WRAZ Z PODANIEM ZNACZENIA TYCH KRYTERIÓW I SPOSOBU OCENY OFERT</w:t>
      </w:r>
      <w:bookmarkEnd w:id="48"/>
      <w:bookmarkEnd w:id="49"/>
    </w:p>
    <w:p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rsidR="00246EBE" w:rsidRPr="001E33EA" w:rsidRDefault="00246EBE" w:rsidP="006752C7">
      <w:pPr>
        <w:pStyle w:val="Nagwek3"/>
      </w:pPr>
      <w:bookmarkStart w:id="50" w:name="_Toc467139234"/>
      <w:bookmarkStart w:id="51" w:name="_Toc52175554"/>
      <w:r w:rsidRPr="001E33EA">
        <w:t xml:space="preserve">ROZDZIAŁ XXVI. </w:t>
      </w:r>
      <w:r w:rsidRPr="001E33EA">
        <w:tab/>
        <w:t>INFORMACJA NA TEMAT MOŻLIWOŚCI ROZLICZANIA SIĘ W WALUTACH OBCYCH</w:t>
      </w:r>
      <w:bookmarkEnd w:id="50"/>
      <w:bookmarkEnd w:id="51"/>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2" w:name="_Toc467139235"/>
      <w:bookmarkStart w:id="53" w:name="_Toc52175555"/>
      <w:r w:rsidRPr="001E33EA">
        <w:t xml:space="preserve">ROZDZIAŁ XXVII. </w:t>
      </w:r>
      <w:r w:rsidRPr="001E33EA">
        <w:tab/>
        <w:t>INFORMACJE DOTYCZĄCE UMOWY</w:t>
      </w:r>
      <w:bookmarkEnd w:id="52"/>
      <w:bookmarkEnd w:id="53"/>
    </w:p>
    <w:p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B52C90">
        <w:rPr>
          <w:sz w:val="22"/>
          <w:szCs w:val="22"/>
        </w:rPr>
        <w:t>4</w:t>
      </w:r>
      <w:r w:rsidRPr="001E33EA">
        <w:rPr>
          <w:sz w:val="22"/>
          <w:szCs w:val="22"/>
        </w:rPr>
        <w:t xml:space="preserve"> do SIWZ.</w:t>
      </w:r>
    </w:p>
    <w:p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rsidR="00616868" w:rsidRPr="00616868" w:rsidRDefault="00616868" w:rsidP="00616868">
      <w:pPr>
        <w:pStyle w:val="Akapitzlist"/>
        <w:numPr>
          <w:ilvl w:val="1"/>
          <w:numId w:val="4"/>
        </w:numPr>
        <w:spacing w:line="320" w:lineRule="exact"/>
        <w:jc w:val="both"/>
        <w:rPr>
          <w:sz w:val="22"/>
          <w:szCs w:val="22"/>
        </w:rPr>
      </w:pPr>
      <w:r w:rsidRPr="00186D81">
        <w:rPr>
          <w:sz w:val="22"/>
          <w:szCs w:val="22"/>
        </w:rPr>
        <w:t xml:space="preserve">Wykonawca, którego oferta zostanie wybrana (uznana za najkorzystniejszą) przed podpisaniem umowy zobowiązany jest do wniesienia zabezpieczenia należytego wykonania umowy, w wysokości </w:t>
      </w:r>
      <w:r w:rsidR="00F15134" w:rsidRPr="00186D81">
        <w:rPr>
          <w:b/>
          <w:sz w:val="22"/>
          <w:szCs w:val="22"/>
          <w:u w:val="single"/>
        </w:rPr>
        <w:t>5</w:t>
      </w:r>
      <w:r w:rsidRPr="00186D81">
        <w:rPr>
          <w:b/>
          <w:sz w:val="22"/>
          <w:szCs w:val="22"/>
          <w:u w:val="single"/>
        </w:rPr>
        <w:t>% ceny całkowitej podanej w ofercie (łącznie z podatkiem VAT)</w:t>
      </w:r>
      <w:r w:rsidRPr="00186D81">
        <w:rPr>
          <w:sz w:val="22"/>
          <w:szCs w:val="22"/>
        </w:rPr>
        <w:t xml:space="preserve"> – od ceny ofertowej zamówienia podanej w pkt 4 formularza oferty.</w:t>
      </w:r>
    </w:p>
    <w:p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4" w:name="_Toc467139236"/>
      <w:bookmarkStart w:id="55" w:name="_Toc52175556"/>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6" w:name="_Toc462043990"/>
      <w:bookmarkStart w:id="57" w:name="_Toc462046100"/>
      <w:bookmarkStart w:id="58" w:name="_Toc462046218"/>
      <w:bookmarkStart w:id="59" w:name="_Toc467139237"/>
      <w:bookmarkStart w:id="60" w:name="_Toc52175557"/>
      <w:r w:rsidRPr="00032593">
        <w:t>Załącznik</w:t>
      </w:r>
      <w:r w:rsidRPr="0044245E">
        <w:t xml:space="preserve"> nr 1</w:t>
      </w:r>
      <w:bookmarkEnd w:id="56"/>
      <w:bookmarkEnd w:id="57"/>
      <w:bookmarkEnd w:id="58"/>
      <w:bookmarkEnd w:id="59"/>
      <w:r w:rsidR="00E9280A">
        <w:t xml:space="preserve"> do SIWZ</w:t>
      </w:r>
      <w:bookmarkEnd w:id="60"/>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433B04" w:rsidP="00FF16C9">
      <w:pPr>
        <w:pStyle w:val="Akapitzlist"/>
        <w:spacing w:line="320" w:lineRule="exact"/>
        <w:ind w:left="851" w:right="1"/>
        <w:jc w:val="both"/>
        <w:rPr>
          <w:b/>
          <w:bCs/>
          <w:sz w:val="22"/>
          <w:szCs w:val="22"/>
        </w:rPr>
      </w:pPr>
      <w:r w:rsidRPr="00433B04">
        <w:rPr>
          <w:b/>
          <w:bCs/>
          <w:sz w:val="22"/>
          <w:szCs w:val="22"/>
        </w:rPr>
        <w:t>Wykonanie okresowych pomiarów geodezyjnych</w:t>
      </w:r>
      <w:r w:rsidR="00246EBE" w:rsidRPr="00FF16C9">
        <w:rPr>
          <w:b/>
          <w:bCs/>
          <w:sz w:val="22"/>
          <w:szCs w:val="22"/>
        </w:rPr>
        <w:t>.</w:t>
      </w:r>
      <w:r w:rsidR="00246EBE" w:rsidRPr="00BB26AD">
        <w:rPr>
          <w:b/>
          <w:bCs/>
          <w:sz w:val="22"/>
          <w:szCs w:val="22"/>
        </w:rPr>
        <w:t xml:space="preserve"> </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317E7C" w:rsidRPr="007331A2" w:rsidRDefault="00317E7C" w:rsidP="00317E7C">
      <w:pPr>
        <w:numPr>
          <w:ilvl w:val="0"/>
          <w:numId w:val="50"/>
        </w:numPr>
        <w:spacing w:line="360" w:lineRule="auto"/>
        <w:jc w:val="both"/>
        <w:rPr>
          <w:rFonts w:eastAsia="Calibri"/>
          <w:bCs/>
          <w:sz w:val="22"/>
          <w:szCs w:val="22"/>
          <w:lang w:eastAsia="en-US"/>
        </w:rPr>
      </w:pPr>
      <w:r w:rsidRPr="007331A2">
        <w:rPr>
          <w:rFonts w:eastAsia="Calibri"/>
          <w:bCs/>
          <w:sz w:val="22"/>
          <w:szCs w:val="22"/>
          <w:lang w:eastAsia="en-US"/>
        </w:rPr>
        <w:t xml:space="preserve">Oferujemy wykonanie przedmiotu </w:t>
      </w:r>
      <w:r w:rsidR="006638F1" w:rsidRPr="007331A2">
        <w:rPr>
          <w:rFonts w:eastAsia="Calibri"/>
          <w:bCs/>
          <w:sz w:val="22"/>
          <w:szCs w:val="22"/>
          <w:lang w:eastAsia="en-US"/>
        </w:rPr>
        <w:t>zamówienia (</w:t>
      </w:r>
      <w:r w:rsidR="00B91469" w:rsidRPr="007331A2">
        <w:rPr>
          <w:rFonts w:eastAsia="Calibri"/>
          <w:bCs/>
          <w:sz w:val="22"/>
          <w:szCs w:val="22"/>
          <w:lang w:eastAsia="en-US"/>
        </w:rPr>
        <w:t>łącznie 1</w:t>
      </w:r>
      <w:r w:rsidR="00443A80" w:rsidRPr="007331A2">
        <w:rPr>
          <w:rFonts w:eastAsia="Calibri"/>
          <w:bCs/>
          <w:sz w:val="22"/>
          <w:szCs w:val="22"/>
          <w:lang w:eastAsia="en-US"/>
        </w:rPr>
        <w:t>2</w:t>
      </w:r>
      <w:r w:rsidR="006638F1" w:rsidRPr="007331A2">
        <w:rPr>
          <w:rFonts w:eastAsia="Calibri"/>
          <w:bCs/>
          <w:sz w:val="22"/>
          <w:szCs w:val="22"/>
          <w:lang w:eastAsia="en-US"/>
        </w:rPr>
        <w:t xml:space="preserve"> serii okresowych pomiarów) </w:t>
      </w:r>
      <w:r w:rsidRPr="007331A2">
        <w:rPr>
          <w:rFonts w:eastAsia="Calibri"/>
          <w:bCs/>
          <w:sz w:val="22"/>
          <w:szCs w:val="22"/>
          <w:lang w:eastAsia="en-US"/>
        </w:rPr>
        <w:t xml:space="preserve">za kwotę: </w:t>
      </w:r>
    </w:p>
    <w:p w:rsidR="00317E7C" w:rsidRPr="007331A2"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 xml:space="preserve">netto…...…….…… + VAT ..........% ....................... =................................... zł brutto, </w:t>
      </w:r>
    </w:p>
    <w:p w:rsidR="00246EBE" w:rsidRPr="007331A2"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słownie ……………………………………………………………………………………….</w:t>
      </w:r>
    </w:p>
    <w:p w:rsidR="00317E7C" w:rsidRPr="007331A2" w:rsidRDefault="006638F1" w:rsidP="00317E7C">
      <w:pPr>
        <w:spacing w:line="360" w:lineRule="auto"/>
        <w:ind w:left="1134" w:hanging="567"/>
        <w:jc w:val="both"/>
        <w:rPr>
          <w:sz w:val="22"/>
          <w:szCs w:val="22"/>
        </w:rPr>
      </w:pPr>
      <w:r w:rsidRPr="007331A2">
        <w:rPr>
          <w:sz w:val="22"/>
          <w:szCs w:val="22"/>
        </w:rPr>
        <w:t>w tym:</w:t>
      </w:r>
    </w:p>
    <w:p w:rsidR="00A5783C" w:rsidRPr="007331A2" w:rsidRDefault="006638F1" w:rsidP="00317E7C">
      <w:pPr>
        <w:spacing w:line="360" w:lineRule="auto"/>
        <w:ind w:left="1134" w:hanging="567"/>
        <w:jc w:val="both"/>
        <w:rPr>
          <w:bCs/>
          <w:sz w:val="22"/>
          <w:szCs w:val="22"/>
        </w:rPr>
      </w:pPr>
      <w:r w:rsidRPr="007331A2">
        <w:rPr>
          <w:bCs/>
          <w:sz w:val="22"/>
          <w:szCs w:val="22"/>
        </w:rPr>
        <w:t>-</w:t>
      </w:r>
      <w:r w:rsidR="00A5783C" w:rsidRPr="007331A2">
        <w:rPr>
          <w:bCs/>
          <w:sz w:val="22"/>
          <w:szCs w:val="22"/>
        </w:rPr>
        <w:tab/>
      </w:r>
      <w:r w:rsidRPr="007331A2">
        <w:rPr>
          <w:bCs/>
          <w:sz w:val="22"/>
          <w:szCs w:val="22"/>
        </w:rPr>
        <w:t xml:space="preserve">za 1 serię pomiarową dla lokalizacji </w:t>
      </w:r>
      <w:r w:rsidR="00A5783C" w:rsidRPr="007331A2">
        <w:rPr>
          <w:bCs/>
          <w:sz w:val="22"/>
          <w:szCs w:val="22"/>
        </w:rPr>
        <w:t xml:space="preserve">obszar górniczy KWK ROW Ruch Marcel: </w:t>
      </w:r>
    </w:p>
    <w:p w:rsidR="00A5783C" w:rsidRPr="007331A2" w:rsidRDefault="00A5783C" w:rsidP="00317E7C">
      <w:pPr>
        <w:spacing w:line="360" w:lineRule="auto"/>
        <w:ind w:left="1134" w:hanging="567"/>
        <w:jc w:val="both"/>
        <w:rPr>
          <w:bCs/>
          <w:sz w:val="22"/>
          <w:szCs w:val="22"/>
        </w:rPr>
      </w:pPr>
      <w:r w:rsidRPr="007331A2">
        <w:rPr>
          <w:bCs/>
          <w:sz w:val="22"/>
          <w:szCs w:val="22"/>
        </w:rPr>
        <w:tab/>
        <w:t>netto…...…….…… + VAT ..........% ....................... =................................... zł brutto,</w:t>
      </w:r>
    </w:p>
    <w:p w:rsidR="006638F1" w:rsidRPr="007331A2" w:rsidRDefault="00A5783C" w:rsidP="00317E7C">
      <w:pPr>
        <w:spacing w:line="360" w:lineRule="auto"/>
        <w:ind w:left="1134" w:hanging="567"/>
        <w:jc w:val="both"/>
        <w:rPr>
          <w:bCs/>
          <w:sz w:val="22"/>
          <w:szCs w:val="22"/>
        </w:rPr>
      </w:pPr>
      <w:r w:rsidRPr="007331A2">
        <w:rPr>
          <w:bCs/>
          <w:sz w:val="22"/>
          <w:szCs w:val="22"/>
        </w:rPr>
        <w:t>-</w:t>
      </w:r>
      <w:r w:rsidRPr="007331A2">
        <w:rPr>
          <w:bCs/>
          <w:sz w:val="22"/>
          <w:szCs w:val="22"/>
        </w:rPr>
        <w:tab/>
        <w:t xml:space="preserve">za 1 serię pomiarową dla lokalizacji zlikwidowany obszar górniczy KWK Kazimierz </w:t>
      </w:r>
      <w:proofErr w:type="spellStart"/>
      <w:r w:rsidRPr="007331A2">
        <w:rPr>
          <w:bCs/>
          <w:sz w:val="22"/>
          <w:szCs w:val="22"/>
        </w:rPr>
        <w:t>Julisz</w:t>
      </w:r>
      <w:proofErr w:type="spellEnd"/>
      <w:r w:rsidRPr="007331A2">
        <w:rPr>
          <w:bCs/>
          <w:sz w:val="22"/>
          <w:szCs w:val="22"/>
        </w:rPr>
        <w:t>:</w:t>
      </w:r>
    </w:p>
    <w:p w:rsidR="00A5783C" w:rsidRDefault="00A5783C" w:rsidP="00317E7C">
      <w:pPr>
        <w:spacing w:line="360" w:lineRule="auto"/>
        <w:ind w:left="1134" w:hanging="567"/>
        <w:jc w:val="both"/>
        <w:rPr>
          <w:bCs/>
          <w:sz w:val="22"/>
          <w:szCs w:val="22"/>
        </w:rPr>
      </w:pPr>
      <w:r w:rsidRPr="007331A2">
        <w:rPr>
          <w:bCs/>
          <w:sz w:val="22"/>
          <w:szCs w:val="22"/>
        </w:rPr>
        <w:tab/>
        <w:t>netto…...…….…… + VAT ..........% ....................... =................................... zł brutto</w:t>
      </w:r>
      <w:r w:rsidRPr="00C07ACA">
        <w:rPr>
          <w:bCs/>
          <w:sz w:val="22"/>
          <w:szCs w:val="22"/>
        </w:rPr>
        <w:t>,</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246EBE" w:rsidRDefault="00246EBE" w:rsidP="00D6704E">
      <w:pPr>
        <w:pStyle w:val="Tekstpodstawowy"/>
        <w:spacing w:line="320" w:lineRule="exact"/>
        <w:ind w:left="567" w:hanging="567"/>
        <w:rPr>
          <w:sz w:val="22"/>
          <w:szCs w:val="22"/>
          <w:u w:val="single"/>
        </w:rPr>
      </w:pPr>
    </w:p>
    <w:p w:rsidR="00246EBE" w:rsidRPr="00007715" w:rsidRDefault="00F24011" w:rsidP="007B4D30">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46EBE" w:rsidP="006752C3">
      <w:pPr>
        <w:pStyle w:val="Tekstpodstawowy"/>
        <w:ind w:right="1"/>
        <w:rPr>
          <w:sz w:val="22"/>
          <w:szCs w:val="22"/>
        </w:rPr>
      </w:pPr>
    </w:p>
    <w:p w:rsidR="00246EBE" w:rsidRPr="006752C3" w:rsidRDefault="00294E40" w:rsidP="00862498">
      <w:pPr>
        <w:pStyle w:val="Tekstpodstawowy"/>
        <w:ind w:left="851" w:right="1" w:hanging="851"/>
        <w:rPr>
          <w:b/>
          <w:bCs/>
          <w:sz w:val="22"/>
          <w:szCs w:val="22"/>
        </w:rPr>
      </w:pPr>
      <w:r>
        <w:rPr>
          <w:sz w:val="22"/>
          <w:szCs w:val="22"/>
        </w:rPr>
        <w:t>8</w:t>
      </w:r>
      <w:r w:rsidR="00246EBE" w:rsidRPr="00862498">
        <w:rPr>
          <w:sz w:val="22"/>
          <w:szCs w:val="22"/>
        </w:rPr>
        <w:t>.</w:t>
      </w:r>
      <w:r w:rsidR="00246EBE" w:rsidRPr="00862498">
        <w:rPr>
          <w:sz w:val="22"/>
          <w:szCs w:val="22"/>
        </w:rPr>
        <w:tab/>
        <w:t>Niżej podaną część/zakres zamówienia, wykonywać będą w moim imieniu podwykonawcy:</w:t>
      </w:r>
    </w:p>
    <w:p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986937" w:rsidRDefault="00246EBE" w:rsidP="00AC0995">
      <w:pPr>
        <w:pStyle w:val="Tekstpodstawowy"/>
        <w:spacing w:line="360" w:lineRule="auto"/>
        <w:ind w:right="1"/>
        <w:jc w:val="center"/>
        <w:rPr>
          <w:b/>
          <w:bCs/>
          <w:sz w:val="22"/>
          <w:szCs w:val="22"/>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1" w:name="_Toc462046101"/>
      <w:bookmarkStart w:id="62" w:name="_Toc462046219"/>
      <w:bookmarkStart w:id="63" w:name="_Toc467139238"/>
      <w:bookmarkStart w:id="64" w:name="_Toc52175558"/>
      <w:r w:rsidRPr="006A53F4">
        <w:t>Załącznik nr 2</w:t>
      </w:r>
      <w:bookmarkEnd w:id="61"/>
      <w:bookmarkEnd w:id="62"/>
      <w:bookmarkEnd w:id="63"/>
      <w:r w:rsidR="00791AA8">
        <w:t xml:space="preserve"> do SIWZ</w:t>
      </w:r>
      <w:bookmarkEnd w:id="64"/>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E531D7" w:rsidP="00EA442E">
      <w:pPr>
        <w:spacing w:line="340" w:lineRule="exact"/>
        <w:jc w:val="both"/>
        <w:rPr>
          <w:sz w:val="22"/>
          <w:szCs w:val="22"/>
        </w:rPr>
      </w:pPr>
      <w:r w:rsidRPr="00E531D7">
        <w:rPr>
          <w:b/>
          <w:bCs/>
          <w:sz w:val="22"/>
          <w:szCs w:val="22"/>
        </w:rPr>
        <w:t>Wykonanie okresowych pomiarów geodezyjnych.</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5" w:name="_Toc462046102"/>
      <w:bookmarkStart w:id="66" w:name="_Toc462046220"/>
      <w:bookmarkStart w:id="67" w:name="_Toc467139239"/>
      <w:bookmarkStart w:id="68" w:name="_Toc52175559"/>
      <w:r w:rsidRPr="00720557">
        <w:t xml:space="preserve">Załącznik </w:t>
      </w:r>
      <w:r>
        <w:t xml:space="preserve">nr </w:t>
      </w:r>
      <w:r w:rsidRPr="00720557">
        <w:t>3</w:t>
      </w:r>
      <w:bookmarkEnd w:id="65"/>
      <w:bookmarkEnd w:id="66"/>
      <w:bookmarkEnd w:id="67"/>
      <w:r w:rsidR="00791AA8">
        <w:t xml:space="preserve"> do SIWZ</w:t>
      </w:r>
      <w:bookmarkEnd w:id="68"/>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rsidR="00246EBE" w:rsidRPr="00720557" w:rsidRDefault="00E531D7" w:rsidP="00151A60">
      <w:pPr>
        <w:spacing w:line="340" w:lineRule="exact"/>
        <w:jc w:val="both"/>
        <w:rPr>
          <w:sz w:val="22"/>
          <w:szCs w:val="22"/>
        </w:rPr>
      </w:pPr>
      <w:r w:rsidRPr="00E531D7">
        <w:rPr>
          <w:b/>
          <w:bCs/>
          <w:sz w:val="22"/>
          <w:szCs w:val="22"/>
        </w:rPr>
        <w:t>Wykonanie okresowych pomiarów geodezyjnych</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9" w:name="_Toc462046104"/>
      <w:bookmarkStart w:id="70" w:name="_Toc462046222"/>
      <w:bookmarkStart w:id="71" w:name="_Toc467139240"/>
      <w:bookmarkStart w:id="72" w:name="_Toc52175560"/>
      <w:r w:rsidRPr="00444E03">
        <w:t xml:space="preserve">Załącznik nr </w:t>
      </w:r>
      <w:r>
        <w:t>4</w:t>
      </w:r>
      <w:bookmarkEnd w:id="69"/>
      <w:bookmarkEnd w:id="70"/>
      <w:r w:rsidRPr="007230CA">
        <w:t xml:space="preserve"> </w:t>
      </w:r>
      <w:bookmarkEnd w:id="71"/>
      <w:r w:rsidR="00791AA8">
        <w:t>do SIWZ</w:t>
      </w:r>
      <w:bookmarkEnd w:id="72"/>
    </w:p>
    <w:p w:rsidR="00246EBE" w:rsidRPr="0055678C" w:rsidRDefault="00246EBE" w:rsidP="0055678C">
      <w:pPr>
        <w:jc w:val="right"/>
        <w:rPr>
          <w:sz w:val="16"/>
          <w:szCs w:val="16"/>
        </w:rPr>
      </w:pPr>
    </w:p>
    <w:p w:rsidR="00246EBE" w:rsidRPr="00E67B7B" w:rsidRDefault="00246EBE" w:rsidP="00E67B7B">
      <w:pPr>
        <w:rPr>
          <w:sz w:val="22"/>
          <w:szCs w:val="28"/>
        </w:rPr>
      </w:pPr>
      <w:bookmarkStart w:id="73" w:name="_Toc301424990"/>
      <w:bookmarkStart w:id="74" w:name="_Toc301849656"/>
      <w:bookmarkStart w:id="75" w:name="_Toc304901286"/>
    </w:p>
    <w:p w:rsidR="007B4D30" w:rsidRPr="007B4D30" w:rsidRDefault="007B4D30" w:rsidP="007B4D30">
      <w:pPr>
        <w:spacing w:line="320" w:lineRule="exact"/>
        <w:jc w:val="center"/>
        <w:rPr>
          <w:b/>
          <w:sz w:val="32"/>
          <w:szCs w:val="32"/>
        </w:rPr>
      </w:pPr>
      <w:bookmarkStart w:id="76" w:name="_Toc516888256"/>
      <w:bookmarkStart w:id="77" w:name="_Toc100129863"/>
      <w:bookmarkStart w:id="78" w:name="_Toc100130938"/>
      <w:bookmarkStart w:id="79" w:name="_Toc100131343"/>
      <w:bookmarkEnd w:id="73"/>
      <w:bookmarkEnd w:id="74"/>
      <w:bookmarkEnd w:id="75"/>
      <w:r w:rsidRPr="007331A2">
        <w:rPr>
          <w:b/>
          <w:sz w:val="32"/>
          <w:szCs w:val="32"/>
        </w:rPr>
        <w:t>UMOWA nr …/FT-2/B</w:t>
      </w:r>
      <w:r w:rsidR="00294E40" w:rsidRPr="007331A2">
        <w:rPr>
          <w:b/>
          <w:sz w:val="32"/>
          <w:szCs w:val="32"/>
        </w:rPr>
        <w:t>H</w:t>
      </w:r>
      <w:r w:rsidRPr="007331A2">
        <w:rPr>
          <w:b/>
          <w:sz w:val="32"/>
          <w:szCs w:val="32"/>
        </w:rPr>
        <w:t>/</w:t>
      </w:r>
      <w:r w:rsidR="007331A2">
        <w:rPr>
          <w:b/>
          <w:sz w:val="32"/>
          <w:szCs w:val="32"/>
        </w:rPr>
        <w:t>….</w:t>
      </w:r>
      <w:r w:rsidRPr="007B4D30">
        <w:rPr>
          <w:b/>
          <w:sz w:val="32"/>
          <w:szCs w:val="32"/>
        </w:rPr>
        <w:t xml:space="preserve"> </w:t>
      </w:r>
    </w:p>
    <w:p w:rsidR="007B4D30" w:rsidRPr="007B4D30" w:rsidRDefault="007B4D30" w:rsidP="007B4D30">
      <w:pPr>
        <w:spacing w:line="320" w:lineRule="exact"/>
        <w:jc w:val="both"/>
      </w:pPr>
    </w:p>
    <w:p w:rsidR="007B4D30" w:rsidRPr="007B4D30" w:rsidRDefault="007B4D30" w:rsidP="007B4D30">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rsidR="007B4D30" w:rsidRPr="007B4D30" w:rsidRDefault="007B4D30" w:rsidP="007B4D30">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sz w:val="22"/>
          <w:szCs w:val="22"/>
        </w:rPr>
        <w:t>a</w:t>
      </w:r>
      <w:r w:rsidRPr="007B4D30">
        <w:rPr>
          <w:sz w:val="22"/>
          <w:szCs w:val="22"/>
        </w:rPr>
        <w:br/>
        <w:t>…………….…………………………………………………………………………………..</w:t>
      </w:r>
    </w:p>
    <w:p w:rsidR="007B4D30" w:rsidRPr="007B4D30" w:rsidRDefault="007B4D30" w:rsidP="007B4D30">
      <w:pPr>
        <w:spacing w:line="320" w:lineRule="exact"/>
        <w:jc w:val="both"/>
        <w:rPr>
          <w:sz w:val="22"/>
          <w:szCs w:val="22"/>
        </w:rPr>
      </w:pPr>
      <w:r w:rsidRPr="007B4D30">
        <w:rPr>
          <w:sz w:val="22"/>
          <w:szCs w:val="22"/>
        </w:rPr>
        <w:t>…………….…………………………………………………………………………………..</w:t>
      </w:r>
    </w:p>
    <w:p w:rsidR="007B4D30" w:rsidRPr="007B4D30" w:rsidRDefault="007B4D30" w:rsidP="007B4D30">
      <w:pPr>
        <w:spacing w:line="320" w:lineRule="exact"/>
        <w:jc w:val="both"/>
        <w:rPr>
          <w:b/>
          <w:sz w:val="22"/>
          <w:szCs w:val="22"/>
        </w:rPr>
      </w:pPr>
      <w:r w:rsidRPr="007B4D30">
        <w:rPr>
          <w:b/>
          <w:sz w:val="22"/>
          <w:szCs w:val="22"/>
        </w:rPr>
        <w:t xml:space="preserve">NIP: ………..; Regon: ……………….; </w:t>
      </w:r>
    </w:p>
    <w:p w:rsidR="007B4D30" w:rsidRPr="007B4D30" w:rsidRDefault="007B4D30" w:rsidP="007B4D30">
      <w:pPr>
        <w:spacing w:line="320" w:lineRule="exact"/>
        <w:jc w:val="both"/>
        <w:rPr>
          <w:sz w:val="22"/>
          <w:szCs w:val="22"/>
        </w:rPr>
      </w:pPr>
      <w:r w:rsidRPr="007B4D30">
        <w:rPr>
          <w:sz w:val="22"/>
          <w:szCs w:val="22"/>
        </w:rPr>
        <w:t>Numer rachunku bankowego: ……………………….</w:t>
      </w:r>
    </w:p>
    <w:p w:rsidR="007B4D30" w:rsidRPr="007B4D30" w:rsidRDefault="007B4D30" w:rsidP="007B4D30">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rsidR="007B4D30" w:rsidRPr="007B4D30" w:rsidRDefault="007B4D30" w:rsidP="007B4D30">
      <w:pPr>
        <w:spacing w:line="320" w:lineRule="exact"/>
        <w:jc w:val="both"/>
        <w:rPr>
          <w:sz w:val="22"/>
          <w:szCs w:val="22"/>
        </w:rPr>
      </w:pPr>
    </w:p>
    <w:p w:rsidR="007B4D30" w:rsidRPr="007B4D30" w:rsidRDefault="007B4D30" w:rsidP="007B4D30">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sidR="00787D75">
        <w:rPr>
          <w:sz w:val="22"/>
          <w:szCs w:val="22"/>
        </w:rPr>
        <w:t>9</w:t>
      </w:r>
      <w:r w:rsidRPr="007B4D30">
        <w:rPr>
          <w:sz w:val="22"/>
          <w:szCs w:val="22"/>
        </w:rPr>
        <w:t xml:space="preserve"> r. poz. 18</w:t>
      </w:r>
      <w:r w:rsidR="00787D75">
        <w:rPr>
          <w:sz w:val="22"/>
          <w:szCs w:val="22"/>
        </w:rPr>
        <w:t>43</w:t>
      </w:r>
      <w:r w:rsidRPr="007B4D30">
        <w:rPr>
          <w:sz w:val="22"/>
          <w:szCs w:val="22"/>
        </w:rPr>
        <w:t xml:space="preserve"> z </w:t>
      </w:r>
      <w:proofErr w:type="spellStart"/>
      <w:r w:rsidRPr="007B4D30">
        <w:rPr>
          <w:sz w:val="22"/>
          <w:szCs w:val="22"/>
        </w:rPr>
        <w:t>późn</w:t>
      </w:r>
      <w:proofErr w:type="spellEnd"/>
      <w:r w:rsidRPr="007B4D30">
        <w:rPr>
          <w:sz w:val="22"/>
          <w:szCs w:val="22"/>
        </w:rPr>
        <w:t xml:space="preserve">. zm.) zwanej w treści </w:t>
      </w:r>
      <w:proofErr w:type="spellStart"/>
      <w:r w:rsidRPr="007B4D30">
        <w:rPr>
          <w:sz w:val="22"/>
          <w:szCs w:val="22"/>
        </w:rPr>
        <w:t>Pzp</w:t>
      </w:r>
      <w:proofErr w:type="spellEnd"/>
      <w:r w:rsidRPr="007B4D30">
        <w:rPr>
          <w:sz w:val="22"/>
          <w:szCs w:val="22"/>
        </w:rPr>
        <w:t xml:space="preserve">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rsidR="007B4D30" w:rsidRPr="007B4D30" w:rsidRDefault="007B4D30" w:rsidP="007B4D30">
      <w:pPr>
        <w:spacing w:line="300" w:lineRule="exact"/>
        <w:jc w:val="center"/>
        <w:rPr>
          <w:b/>
          <w:sz w:val="22"/>
          <w:szCs w:val="22"/>
          <w:u w:val="single"/>
        </w:rPr>
      </w:pPr>
      <w:r w:rsidRPr="007B4D30">
        <w:rPr>
          <w:b/>
          <w:sz w:val="22"/>
          <w:szCs w:val="22"/>
        </w:rPr>
        <w:t>§ 1.</w:t>
      </w:r>
    </w:p>
    <w:p w:rsidR="007B4D30" w:rsidRPr="007B4D30" w:rsidRDefault="007B4D30" w:rsidP="007B4D30">
      <w:pPr>
        <w:spacing w:line="300" w:lineRule="exact"/>
        <w:jc w:val="center"/>
        <w:rPr>
          <w:b/>
          <w:sz w:val="22"/>
          <w:szCs w:val="22"/>
        </w:rPr>
      </w:pPr>
      <w:r w:rsidRPr="007B4D30">
        <w:rPr>
          <w:b/>
          <w:sz w:val="22"/>
          <w:szCs w:val="22"/>
        </w:rPr>
        <w:t>Przedmiot umowy</w:t>
      </w:r>
    </w:p>
    <w:p w:rsidR="00AE6A1F" w:rsidRPr="00AE6A1F" w:rsidRDefault="007B4D30" w:rsidP="00D16FAA">
      <w:pPr>
        <w:numPr>
          <w:ilvl w:val="0"/>
          <w:numId w:val="63"/>
        </w:numPr>
        <w:tabs>
          <w:tab w:val="num" w:pos="567"/>
        </w:tabs>
        <w:spacing w:line="300" w:lineRule="exact"/>
        <w:ind w:left="567" w:hanging="567"/>
        <w:jc w:val="both"/>
        <w:rPr>
          <w:sz w:val="22"/>
          <w:szCs w:val="22"/>
        </w:rPr>
      </w:pPr>
      <w:r w:rsidRPr="007B4D30">
        <w:rPr>
          <w:sz w:val="22"/>
          <w:szCs w:val="22"/>
        </w:rPr>
        <w:t xml:space="preserve">Przedmiotem umowy </w:t>
      </w:r>
      <w:r w:rsidR="00AE6A1F" w:rsidRPr="00AE6A1F">
        <w:rPr>
          <w:sz w:val="22"/>
          <w:szCs w:val="22"/>
        </w:rPr>
        <w:t>są</w:t>
      </w:r>
      <w:r w:rsidR="00AE6A1F" w:rsidRPr="00AE6A1F">
        <w:rPr>
          <w:bCs/>
          <w:sz w:val="22"/>
          <w:szCs w:val="22"/>
        </w:rPr>
        <w:t xml:space="preserve"> okresowe pomiary geodezyjne</w:t>
      </w:r>
      <w:r w:rsidR="00AE6A1F">
        <w:rPr>
          <w:bCs/>
          <w:sz w:val="22"/>
          <w:szCs w:val="22"/>
        </w:rPr>
        <w:t xml:space="preserve"> dla następujących lokalizacji</w:t>
      </w:r>
      <w:r w:rsidR="00AE6A1F" w:rsidRPr="00AE6A1F">
        <w:rPr>
          <w:sz w:val="22"/>
          <w:szCs w:val="22"/>
        </w:rPr>
        <w:t>:</w:t>
      </w:r>
    </w:p>
    <w:p w:rsidR="007B4D30" w:rsidRDefault="00AE6A1F" w:rsidP="00AE6A1F">
      <w:pPr>
        <w:spacing w:line="300" w:lineRule="exact"/>
        <w:ind w:left="567"/>
        <w:jc w:val="both"/>
        <w:rPr>
          <w:bCs/>
          <w:sz w:val="22"/>
          <w:szCs w:val="22"/>
        </w:rPr>
      </w:pPr>
      <w:r>
        <w:rPr>
          <w:sz w:val="22"/>
          <w:szCs w:val="22"/>
        </w:rPr>
        <w:t>a)</w:t>
      </w:r>
      <w:r>
        <w:rPr>
          <w:sz w:val="22"/>
          <w:szCs w:val="22"/>
        </w:rPr>
        <w:tab/>
      </w:r>
      <w:r w:rsidRPr="00AE6A1F">
        <w:rPr>
          <w:sz w:val="22"/>
          <w:szCs w:val="22"/>
        </w:rPr>
        <w:t>obszar górniczy KWK ROW Ruch Marcel</w:t>
      </w:r>
      <w:r w:rsidR="00DC6E49" w:rsidRPr="00DC6E49">
        <w:rPr>
          <w:bCs/>
          <w:sz w:val="22"/>
          <w:szCs w:val="22"/>
        </w:rPr>
        <w:t>.</w:t>
      </w:r>
    </w:p>
    <w:p w:rsidR="00DC6E49" w:rsidRPr="00DC6E49" w:rsidRDefault="00DC6E49" w:rsidP="00AE6A1F">
      <w:pPr>
        <w:tabs>
          <w:tab w:val="num" w:pos="567"/>
        </w:tabs>
        <w:spacing w:line="300" w:lineRule="exact"/>
        <w:ind w:left="567"/>
        <w:jc w:val="both"/>
        <w:rPr>
          <w:sz w:val="22"/>
          <w:szCs w:val="22"/>
        </w:rPr>
      </w:pPr>
      <w:r>
        <w:rPr>
          <w:bCs/>
          <w:sz w:val="22"/>
          <w:szCs w:val="22"/>
        </w:rPr>
        <w:t>b)</w:t>
      </w:r>
      <w:r>
        <w:rPr>
          <w:bCs/>
          <w:sz w:val="22"/>
          <w:szCs w:val="22"/>
        </w:rPr>
        <w:tab/>
      </w:r>
      <w:r w:rsidRPr="00DC6E49">
        <w:rPr>
          <w:bCs/>
          <w:sz w:val="22"/>
          <w:szCs w:val="22"/>
        </w:rPr>
        <w:t xml:space="preserve">zlikwidowany obszar górniczy kopalni Kazimierz </w:t>
      </w:r>
      <w:proofErr w:type="spellStart"/>
      <w:r w:rsidRPr="00DC6E49">
        <w:rPr>
          <w:bCs/>
          <w:sz w:val="22"/>
          <w:szCs w:val="22"/>
        </w:rPr>
        <w:t>Julisz</w:t>
      </w:r>
      <w:proofErr w:type="spellEnd"/>
      <w:r>
        <w:rPr>
          <w:bCs/>
          <w:sz w:val="22"/>
          <w:szCs w:val="22"/>
        </w:rPr>
        <w:t>.</w:t>
      </w:r>
    </w:p>
    <w:p w:rsidR="007B4D30" w:rsidRPr="00DC6E49"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Zakres świadczenia wynikający z niniejszej umowy jest tożsamy ze zobowiązaniem zawartym w ofercie Wykonawcy.</w:t>
      </w:r>
    </w:p>
    <w:p w:rsidR="007B4D30" w:rsidRPr="007B4D30" w:rsidRDefault="007B4D30" w:rsidP="007B4D30">
      <w:pPr>
        <w:autoSpaceDE w:val="0"/>
        <w:autoSpaceDN w:val="0"/>
        <w:adjustRightInd w:val="0"/>
        <w:spacing w:line="300" w:lineRule="exact"/>
        <w:ind w:left="567"/>
        <w:jc w:val="both"/>
        <w:rPr>
          <w:sz w:val="22"/>
          <w:szCs w:val="22"/>
          <w:highlight w:val="yellow"/>
        </w:rPr>
      </w:pPr>
    </w:p>
    <w:p w:rsidR="00DE79B8" w:rsidRDefault="00DE79B8" w:rsidP="00DE79B8">
      <w:pPr>
        <w:suppressAutoHyphens/>
        <w:spacing w:line="340" w:lineRule="exact"/>
        <w:jc w:val="center"/>
        <w:rPr>
          <w:b/>
          <w:sz w:val="22"/>
          <w:szCs w:val="22"/>
        </w:rPr>
      </w:pPr>
      <w:r w:rsidRPr="00DE79B8">
        <w:rPr>
          <w:b/>
          <w:sz w:val="22"/>
          <w:szCs w:val="22"/>
        </w:rPr>
        <w:t xml:space="preserve">§ </w:t>
      </w:r>
      <w:r>
        <w:rPr>
          <w:b/>
          <w:sz w:val="22"/>
          <w:szCs w:val="22"/>
        </w:rPr>
        <w:t>2</w:t>
      </w:r>
    </w:p>
    <w:p w:rsidR="002F58C8" w:rsidRDefault="002F58C8" w:rsidP="00DE79B8">
      <w:pPr>
        <w:suppressAutoHyphens/>
        <w:spacing w:line="340" w:lineRule="exact"/>
        <w:jc w:val="center"/>
        <w:rPr>
          <w:b/>
          <w:sz w:val="22"/>
          <w:szCs w:val="22"/>
        </w:rPr>
      </w:pPr>
      <w:r>
        <w:rPr>
          <w:b/>
          <w:sz w:val="22"/>
          <w:szCs w:val="22"/>
        </w:rPr>
        <w:t>Termin wykonania</w:t>
      </w:r>
    </w:p>
    <w:p w:rsidR="002F58C8" w:rsidRPr="002F58C8" w:rsidRDefault="002F58C8" w:rsidP="002F58C8">
      <w:pPr>
        <w:suppressAutoHyphens/>
        <w:spacing w:line="340" w:lineRule="exact"/>
        <w:ind w:left="567" w:hanging="567"/>
        <w:jc w:val="both"/>
        <w:rPr>
          <w:bCs/>
          <w:sz w:val="22"/>
          <w:szCs w:val="22"/>
        </w:rPr>
      </w:pPr>
      <w:r>
        <w:rPr>
          <w:bCs/>
          <w:sz w:val="22"/>
          <w:szCs w:val="22"/>
        </w:rPr>
        <w:t>1.</w:t>
      </w:r>
      <w:r>
        <w:rPr>
          <w:bCs/>
          <w:sz w:val="22"/>
          <w:szCs w:val="22"/>
        </w:rPr>
        <w:tab/>
      </w:r>
      <w:r w:rsidRPr="002F58C8">
        <w:rPr>
          <w:bCs/>
          <w:sz w:val="22"/>
          <w:szCs w:val="22"/>
        </w:rPr>
        <w:t xml:space="preserve">Zamówienie należy wykonać terminie do: </w:t>
      </w:r>
      <w:r w:rsidR="00443A80" w:rsidRPr="007331A2">
        <w:rPr>
          <w:bCs/>
          <w:sz w:val="22"/>
          <w:szCs w:val="22"/>
        </w:rPr>
        <w:t>30</w:t>
      </w:r>
      <w:r w:rsidRPr="007331A2">
        <w:rPr>
          <w:bCs/>
          <w:sz w:val="22"/>
          <w:szCs w:val="22"/>
        </w:rPr>
        <w:t>.</w:t>
      </w:r>
      <w:r w:rsidR="00443A80" w:rsidRPr="007331A2">
        <w:rPr>
          <w:bCs/>
          <w:sz w:val="22"/>
          <w:szCs w:val="22"/>
        </w:rPr>
        <w:t>06</w:t>
      </w:r>
      <w:r w:rsidRPr="007331A2">
        <w:rPr>
          <w:bCs/>
          <w:sz w:val="22"/>
          <w:szCs w:val="22"/>
        </w:rPr>
        <w:t>.2023 r</w:t>
      </w:r>
      <w:r w:rsidRPr="002F58C8">
        <w:rPr>
          <w:bCs/>
          <w:sz w:val="22"/>
          <w:szCs w:val="22"/>
        </w:rPr>
        <w:t>.</w:t>
      </w:r>
    </w:p>
    <w:p w:rsidR="002F58C8" w:rsidRDefault="002F58C8" w:rsidP="002F58C8">
      <w:pPr>
        <w:suppressAutoHyphens/>
        <w:spacing w:line="340" w:lineRule="exact"/>
        <w:ind w:left="567" w:hanging="567"/>
        <w:jc w:val="both"/>
        <w:rPr>
          <w:bCs/>
          <w:sz w:val="22"/>
          <w:szCs w:val="22"/>
        </w:rPr>
      </w:pPr>
      <w:r>
        <w:rPr>
          <w:bCs/>
          <w:sz w:val="22"/>
          <w:szCs w:val="22"/>
        </w:rPr>
        <w:t>2.</w:t>
      </w:r>
      <w:r>
        <w:rPr>
          <w:bCs/>
          <w:sz w:val="22"/>
          <w:szCs w:val="22"/>
        </w:rPr>
        <w:tab/>
      </w:r>
      <w:r w:rsidRPr="002F58C8">
        <w:rPr>
          <w:bCs/>
          <w:sz w:val="22"/>
          <w:szCs w:val="22"/>
        </w:rPr>
        <w:t>Zamawiający wymaga przeprowadzenia</w:t>
      </w:r>
      <w:r>
        <w:rPr>
          <w:bCs/>
          <w:sz w:val="22"/>
          <w:szCs w:val="22"/>
        </w:rPr>
        <w:t>:</w:t>
      </w:r>
    </w:p>
    <w:p w:rsidR="002F58C8" w:rsidRDefault="002F58C8" w:rsidP="002F58C8">
      <w:pPr>
        <w:suppressAutoHyphens/>
        <w:spacing w:line="340" w:lineRule="exact"/>
        <w:ind w:left="567" w:hanging="567"/>
        <w:jc w:val="both"/>
        <w:rPr>
          <w:bCs/>
          <w:sz w:val="22"/>
          <w:szCs w:val="22"/>
        </w:rPr>
      </w:pPr>
      <w:r>
        <w:rPr>
          <w:bCs/>
          <w:sz w:val="22"/>
          <w:szCs w:val="22"/>
        </w:rPr>
        <w:t>a)</w:t>
      </w:r>
      <w:r>
        <w:rPr>
          <w:bCs/>
          <w:sz w:val="22"/>
          <w:szCs w:val="22"/>
        </w:rPr>
        <w:tab/>
      </w:r>
      <w:r w:rsidRPr="002F58C8">
        <w:rPr>
          <w:bCs/>
          <w:sz w:val="22"/>
          <w:szCs w:val="22"/>
        </w:rPr>
        <w:t xml:space="preserve">4 serii rocznie dla lokalizacji obszar górniczy KWK ROW Ruch Marcel </w:t>
      </w:r>
    </w:p>
    <w:p w:rsidR="002F58C8" w:rsidRPr="00DE79B8" w:rsidRDefault="002F58C8" w:rsidP="002F58C8">
      <w:pPr>
        <w:suppressAutoHyphens/>
        <w:spacing w:line="340" w:lineRule="exact"/>
        <w:ind w:left="567" w:hanging="567"/>
        <w:jc w:val="both"/>
        <w:rPr>
          <w:b/>
          <w:sz w:val="22"/>
          <w:szCs w:val="22"/>
        </w:rPr>
      </w:pPr>
      <w:r>
        <w:rPr>
          <w:bCs/>
          <w:sz w:val="22"/>
          <w:szCs w:val="22"/>
        </w:rPr>
        <w:t>b)</w:t>
      </w:r>
      <w:r>
        <w:rPr>
          <w:bCs/>
          <w:sz w:val="22"/>
          <w:szCs w:val="22"/>
        </w:rPr>
        <w:tab/>
      </w:r>
      <w:r w:rsidRPr="002F58C8">
        <w:rPr>
          <w:bCs/>
          <w:sz w:val="22"/>
          <w:szCs w:val="22"/>
        </w:rPr>
        <w:t xml:space="preserve">1 serii rocznie dla lokalizacji zlikwidowany obszar górniczy KWK Kazimierz </w:t>
      </w:r>
      <w:proofErr w:type="spellStart"/>
      <w:r w:rsidRPr="002F58C8">
        <w:rPr>
          <w:bCs/>
          <w:sz w:val="22"/>
          <w:szCs w:val="22"/>
        </w:rPr>
        <w:t>Julisz</w:t>
      </w:r>
      <w:proofErr w:type="spellEnd"/>
      <w:r w:rsidRPr="002F58C8">
        <w:rPr>
          <w:bCs/>
          <w:sz w:val="22"/>
          <w:szCs w:val="22"/>
        </w:rPr>
        <w:t>.</w:t>
      </w:r>
    </w:p>
    <w:p w:rsidR="00DE79B8" w:rsidRPr="00DE79B8" w:rsidRDefault="00DE79B8" w:rsidP="002F58C8">
      <w:pPr>
        <w:widowControl w:val="0"/>
        <w:suppressAutoHyphens/>
        <w:spacing w:line="340" w:lineRule="exact"/>
        <w:ind w:left="993"/>
        <w:contextualSpacing/>
        <w:jc w:val="both"/>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461C40">
        <w:rPr>
          <w:b/>
          <w:sz w:val="22"/>
          <w:szCs w:val="22"/>
        </w:rPr>
        <w:t>3</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względem Zamawiającego za wadliwe wykonanie przedmiotu umowy.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przypadkach, gdy po wykonaniu przedmiotu umowy ujawnią się wady, Wykonawca zobowiązuje się do ich nieodpłatnego usunięcia w terminie uzgodnionym z Zamawiającym, nie później jednak niż w terminie 7 dni od zgłoszenia wad.</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przypadku nie usunięcia przez Wykonawcę wad w umówionym terminie, Zamawiający będzie uprawniony do usunięcia wad we własnym zakresie lub zlecenia usunięcia wad podmiotowi trzeciemu, w obu przypadkach na koszt i ryzyko Wykonawcy.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za skutki błędów osób, którymi posługuje się przy wykonywaniu przedmiotu umowy.</w:t>
      </w: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461C40">
        <w:rPr>
          <w:b/>
          <w:sz w:val="22"/>
          <w:szCs w:val="22"/>
        </w:rPr>
        <w:t>4</w:t>
      </w:r>
    </w:p>
    <w:p w:rsidR="00DE79B8" w:rsidRPr="00DE79B8" w:rsidRDefault="00DE79B8" w:rsidP="00DE79B8">
      <w:pPr>
        <w:suppressAutoHyphens/>
        <w:spacing w:line="340" w:lineRule="exact"/>
        <w:jc w:val="center"/>
        <w:rPr>
          <w:b/>
          <w:sz w:val="22"/>
          <w:szCs w:val="22"/>
        </w:rPr>
      </w:pPr>
      <w:r w:rsidRPr="00DE79B8">
        <w:rPr>
          <w:b/>
          <w:sz w:val="22"/>
          <w:szCs w:val="22"/>
        </w:rPr>
        <w:t>Wynagrodzenie</w:t>
      </w:r>
    </w:p>
    <w:p w:rsidR="00E227A9" w:rsidRDefault="00E227A9" w:rsidP="00D16FAA">
      <w:pPr>
        <w:widowControl w:val="0"/>
        <w:numPr>
          <w:ilvl w:val="0"/>
          <w:numId w:val="65"/>
        </w:numPr>
        <w:suppressAutoHyphens/>
        <w:spacing w:line="320" w:lineRule="exact"/>
        <w:ind w:left="567" w:hanging="567"/>
        <w:contextualSpacing/>
        <w:jc w:val="both"/>
        <w:rPr>
          <w:sz w:val="22"/>
          <w:szCs w:val="22"/>
        </w:rPr>
      </w:pPr>
      <w:r>
        <w:rPr>
          <w:sz w:val="22"/>
          <w:szCs w:val="22"/>
        </w:rPr>
        <w:t xml:space="preserve">Maksymalna wartość umowy wynosi: …………………….. zł netto </w:t>
      </w:r>
      <w:r w:rsidR="00E85008">
        <w:rPr>
          <w:sz w:val="22"/>
          <w:szCs w:val="22"/>
        </w:rPr>
        <w:t>plus</w:t>
      </w:r>
      <w:r>
        <w:rPr>
          <w:sz w:val="22"/>
          <w:szCs w:val="22"/>
        </w:rPr>
        <w:t xml:space="preserve"> podatek VAT w</w:t>
      </w:r>
      <w:r w:rsidR="00E85008">
        <w:rPr>
          <w:sz w:val="22"/>
          <w:szCs w:val="22"/>
        </w:rPr>
        <w:t> </w:t>
      </w:r>
      <w:r>
        <w:rPr>
          <w:sz w:val="22"/>
          <w:szCs w:val="22"/>
        </w:rPr>
        <w:t xml:space="preserve">wysokość </w:t>
      </w:r>
      <w:r w:rsidR="00E85008">
        <w:rPr>
          <w:sz w:val="22"/>
          <w:szCs w:val="22"/>
        </w:rPr>
        <w:t>………… co daje wartość brutto ……………………zł</w:t>
      </w:r>
      <w:r w:rsidR="00E85008">
        <w:rPr>
          <w:sz w:val="22"/>
          <w:szCs w:val="22"/>
        </w:rPr>
        <w:br/>
      </w:r>
      <w:proofErr w:type="spellStart"/>
      <w:r w:rsidR="00E85008">
        <w:rPr>
          <w:sz w:val="22"/>
          <w:szCs w:val="22"/>
        </w:rPr>
        <w:t>slłownie</w:t>
      </w:r>
      <w:proofErr w:type="spellEnd"/>
      <w:r w:rsidR="00E85008">
        <w:rPr>
          <w:sz w:val="22"/>
          <w:szCs w:val="22"/>
        </w:rPr>
        <w:t xml:space="preserve"> ……………………………………………………………….</w:t>
      </w:r>
    </w:p>
    <w:p w:rsidR="00E85008" w:rsidRPr="00E85008" w:rsidRDefault="009D0647" w:rsidP="009D0647">
      <w:pPr>
        <w:widowControl w:val="0"/>
        <w:suppressAutoHyphens/>
        <w:spacing w:line="320" w:lineRule="exact"/>
        <w:ind w:left="567"/>
        <w:contextualSpacing/>
        <w:jc w:val="both"/>
        <w:rPr>
          <w:sz w:val="22"/>
          <w:szCs w:val="22"/>
        </w:rPr>
      </w:pPr>
      <w:r>
        <w:rPr>
          <w:sz w:val="22"/>
          <w:szCs w:val="22"/>
        </w:rPr>
        <w:t>w tym</w:t>
      </w:r>
      <w:r w:rsidR="00E85008" w:rsidRPr="00E85008">
        <w:rPr>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dla lokalizacji obszar górniczy KWK ROW Ruch Marcel: </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brutto,</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dla lokalizacji zlikwidowany obszar górniczy KWK Kazimierz </w:t>
      </w:r>
      <w:proofErr w:type="spellStart"/>
      <w:r w:rsidRPr="00E85008">
        <w:rPr>
          <w:bCs/>
          <w:sz w:val="22"/>
          <w:szCs w:val="22"/>
        </w:rPr>
        <w:t>Julisz</w:t>
      </w:r>
      <w:proofErr w:type="spellEnd"/>
      <w:r w:rsidRPr="00E85008">
        <w:rPr>
          <w:bCs/>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brutto,</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Usługa rozliczana będzie fakturami przejściowymi </w:t>
      </w:r>
      <w:r w:rsidR="00D17503">
        <w:rPr>
          <w:sz w:val="22"/>
          <w:szCs w:val="22"/>
        </w:rPr>
        <w:t xml:space="preserve">– po wykonaniu </w:t>
      </w:r>
      <w:r w:rsidR="000B29A2">
        <w:rPr>
          <w:sz w:val="22"/>
          <w:szCs w:val="22"/>
        </w:rPr>
        <w:t>każdej serii pomiarowej</w:t>
      </w:r>
      <w:r w:rsidRPr="00DE79B8">
        <w:rPr>
          <w:sz w:val="22"/>
          <w:szCs w:val="22"/>
        </w:rPr>
        <w:t>.</w:t>
      </w:r>
      <w:r w:rsidR="000B29A2">
        <w:rPr>
          <w:sz w:val="22"/>
          <w:szCs w:val="22"/>
        </w:rPr>
        <w:t xml:space="preserve"> Dodatkowo do pierwszej serii pomiarowej zostanie doliczony koszt </w:t>
      </w:r>
      <w:r w:rsidR="00E227A9" w:rsidRPr="00E227A9">
        <w:rPr>
          <w:sz w:val="22"/>
          <w:szCs w:val="22"/>
        </w:rPr>
        <w:t>zakupu reperów, założenia oraz utrzymania siatki</w:t>
      </w:r>
      <w:r w:rsidR="00E227A9">
        <w:rPr>
          <w:sz w:val="22"/>
          <w:szCs w:val="22"/>
        </w:rPr>
        <w: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Zapłata wynagrodzenia nastąpi, przelewem na rachunek bankowy Wykonawcy nr …………………………….., w terminie do 30 dni liczonym od daty dostarczenia do Zamawiającego prawidłowo wystawionej faktury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Wykonawca oświadcza, że:</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DE79B8" w:rsidRPr="00DE79B8" w:rsidRDefault="00DE79B8" w:rsidP="00DE79B8">
      <w:pPr>
        <w:suppressAutoHyphens/>
        <w:spacing w:line="320" w:lineRule="exact"/>
        <w:contextualSpacing/>
        <w:jc w:val="center"/>
        <w:rPr>
          <w:b/>
          <w:sz w:val="22"/>
          <w:szCs w:val="22"/>
        </w:rPr>
      </w:pPr>
      <w:r w:rsidRPr="00DE79B8">
        <w:rPr>
          <w:b/>
          <w:sz w:val="22"/>
          <w:szCs w:val="22"/>
        </w:rPr>
        <w:t xml:space="preserve">§ </w:t>
      </w:r>
      <w:r w:rsidR="00461C40">
        <w:rPr>
          <w:b/>
          <w:sz w:val="22"/>
          <w:szCs w:val="22"/>
        </w:rPr>
        <w:t>5</w:t>
      </w:r>
    </w:p>
    <w:p w:rsidR="00DE79B8" w:rsidRPr="00DE79B8" w:rsidRDefault="00DE79B8" w:rsidP="00DE79B8">
      <w:pPr>
        <w:suppressAutoHyphens/>
        <w:spacing w:line="320" w:lineRule="exact"/>
        <w:contextualSpacing/>
        <w:jc w:val="center"/>
        <w:rPr>
          <w:b/>
          <w:sz w:val="22"/>
          <w:szCs w:val="22"/>
        </w:rPr>
      </w:pPr>
      <w:r w:rsidRPr="00DE79B8">
        <w:rPr>
          <w:b/>
          <w:sz w:val="22"/>
          <w:szCs w:val="22"/>
        </w:rPr>
        <w:t>Kary umowne</w:t>
      </w:r>
    </w:p>
    <w:p w:rsidR="004A1F19" w:rsidRPr="008969D2" w:rsidRDefault="004A1F19" w:rsidP="004A1F19">
      <w:pPr>
        <w:numPr>
          <w:ilvl w:val="0"/>
          <w:numId w:val="68"/>
        </w:numPr>
        <w:tabs>
          <w:tab w:val="clear" w:pos="720"/>
        </w:tabs>
        <w:spacing w:line="340" w:lineRule="exact"/>
        <w:ind w:left="567" w:hanging="567"/>
        <w:jc w:val="both"/>
        <w:rPr>
          <w:sz w:val="22"/>
          <w:szCs w:val="22"/>
        </w:rPr>
      </w:pPr>
      <w:r w:rsidRPr="008969D2">
        <w:rPr>
          <w:sz w:val="22"/>
          <w:szCs w:val="22"/>
        </w:rPr>
        <w:t xml:space="preserve">W przypadku opóźnienia w wykonaniu usługi, </w:t>
      </w:r>
      <w:r>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terminu określonego w </w:t>
      </w:r>
      <w:r w:rsidRPr="008969D2">
        <w:rPr>
          <w:sz w:val="22"/>
          <w:szCs w:val="22"/>
        </w:rPr>
        <w:sym w:font="Times New Roman" w:char="00A7"/>
      </w:r>
      <w:r w:rsidRPr="008969D2">
        <w:rPr>
          <w:sz w:val="22"/>
          <w:szCs w:val="22"/>
        </w:rPr>
        <w:t xml:space="preserve"> 4, ust. 1</w:t>
      </w:r>
    </w:p>
    <w:p w:rsidR="004A1F19" w:rsidRPr="008969D2" w:rsidRDefault="004A1F19" w:rsidP="004A1F19">
      <w:pPr>
        <w:numPr>
          <w:ilvl w:val="0"/>
          <w:numId w:val="68"/>
        </w:numPr>
        <w:tabs>
          <w:tab w:val="clear" w:pos="720"/>
        </w:tabs>
        <w:spacing w:line="340" w:lineRule="exact"/>
        <w:ind w:left="567" w:hanging="567"/>
        <w:jc w:val="both"/>
        <w:rPr>
          <w:sz w:val="22"/>
          <w:szCs w:val="22"/>
        </w:rPr>
      </w:pPr>
      <w:r w:rsidRPr="008969D2">
        <w:rPr>
          <w:sz w:val="22"/>
          <w:szCs w:val="22"/>
        </w:rPr>
        <w:t xml:space="preserve">W przypadku niewykonania usługi z przyczyn niezależnych od </w:t>
      </w:r>
      <w:r>
        <w:rPr>
          <w:sz w:val="22"/>
          <w:szCs w:val="22"/>
        </w:rPr>
        <w:t>Wykonawcy</w:t>
      </w:r>
      <w:r w:rsidRPr="008969D2">
        <w:rPr>
          <w:sz w:val="22"/>
          <w:szCs w:val="22"/>
        </w:rPr>
        <w:t xml:space="preserve">, </w:t>
      </w:r>
      <w:r>
        <w:rPr>
          <w:sz w:val="22"/>
          <w:szCs w:val="22"/>
        </w:rPr>
        <w:t>Zamawiający</w:t>
      </w:r>
      <w:r w:rsidRPr="008969D2">
        <w:rPr>
          <w:sz w:val="22"/>
          <w:szCs w:val="22"/>
        </w:rPr>
        <w:t xml:space="preserve"> jest zobowiązany do zapłaty kary umownej w wysokości 10%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 xml:space="preserve">W przypadku nienależytego wykonania usługi, </w:t>
      </w:r>
      <w:r>
        <w:rPr>
          <w:sz w:val="22"/>
          <w:szCs w:val="22"/>
        </w:rPr>
        <w:t>Wykonawca</w:t>
      </w:r>
      <w:r w:rsidRPr="008969D2">
        <w:rPr>
          <w:sz w:val="22"/>
          <w:szCs w:val="22"/>
        </w:rPr>
        <w:t xml:space="preserve"> jest zobowiązany do zapłaty kary umownej w wysokości 10%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Pr>
          <w:sz w:val="22"/>
          <w:szCs w:val="22"/>
        </w:rPr>
        <w:t>Zamawiającego</w:t>
      </w:r>
      <w:r w:rsidRPr="008969D2">
        <w:rPr>
          <w:sz w:val="22"/>
          <w:szCs w:val="22"/>
        </w:rPr>
        <w:t xml:space="preserve"> z przyczyn, za które odpowiada </w:t>
      </w:r>
      <w:r>
        <w:rPr>
          <w:sz w:val="22"/>
          <w:szCs w:val="22"/>
        </w:rPr>
        <w:t>Wykonawca</w:t>
      </w:r>
      <w:r w:rsidRPr="008969D2">
        <w:rPr>
          <w:sz w:val="22"/>
          <w:szCs w:val="22"/>
        </w:rPr>
        <w:t xml:space="preserve">, </w:t>
      </w:r>
      <w:r>
        <w:rPr>
          <w:sz w:val="22"/>
          <w:szCs w:val="22"/>
        </w:rPr>
        <w:t>Wykonawca</w:t>
      </w:r>
      <w:r w:rsidRPr="008969D2">
        <w:rPr>
          <w:sz w:val="22"/>
          <w:szCs w:val="22"/>
        </w:rPr>
        <w:t xml:space="preserve"> zapłaci kary umowne w wysokości 20%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Pr>
          <w:bCs/>
          <w:sz w:val="22"/>
          <w:szCs w:val="22"/>
        </w:rPr>
        <w:t>Wykonawca</w:t>
      </w:r>
      <w:r w:rsidRPr="008969D2">
        <w:rPr>
          <w:bCs/>
          <w:sz w:val="22"/>
          <w:szCs w:val="22"/>
        </w:rPr>
        <w:t xml:space="preserve"> </w:t>
      </w:r>
      <w:r w:rsidRPr="008969D2">
        <w:rPr>
          <w:sz w:val="22"/>
          <w:szCs w:val="22"/>
        </w:rPr>
        <w:t xml:space="preserve">zapłaci </w:t>
      </w:r>
      <w:r>
        <w:rPr>
          <w:sz w:val="22"/>
          <w:szCs w:val="22"/>
        </w:rPr>
        <w:t>Zamawiającemu</w:t>
      </w:r>
      <w:r w:rsidRPr="008969D2">
        <w:rPr>
          <w:sz w:val="22"/>
          <w:szCs w:val="22"/>
        </w:rPr>
        <w:t xml:space="preserve"> odszkodowanie uzupełniające do wysokości poniesionej szkody.</w:t>
      </w:r>
    </w:p>
    <w:p w:rsidR="004A1F19" w:rsidRPr="00DE79B8" w:rsidRDefault="004A1F19" w:rsidP="004A1F19">
      <w:pPr>
        <w:widowControl w:val="0"/>
        <w:suppressAutoHyphens/>
        <w:spacing w:line="340" w:lineRule="exact"/>
        <w:ind w:left="567" w:hanging="567"/>
        <w:contextualSpacing/>
        <w:jc w:val="both"/>
        <w:rPr>
          <w:sz w:val="22"/>
          <w:szCs w:val="22"/>
        </w:rPr>
      </w:pPr>
      <w:r w:rsidRPr="008969D2">
        <w:rPr>
          <w:sz w:val="22"/>
          <w:szCs w:val="22"/>
        </w:rPr>
        <w:t>6.</w:t>
      </w:r>
      <w:r w:rsidRPr="008969D2">
        <w:rPr>
          <w:sz w:val="22"/>
          <w:szCs w:val="22"/>
        </w:rPr>
        <w:tab/>
      </w:r>
      <w:r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rsidR="004A1F19" w:rsidRPr="00DE79B8" w:rsidRDefault="004A1F19" w:rsidP="004A1F19">
      <w:pPr>
        <w:suppressAutoHyphens/>
        <w:spacing w:line="340" w:lineRule="exact"/>
        <w:ind w:left="284"/>
        <w:jc w:val="center"/>
        <w:rPr>
          <w:sz w:val="22"/>
          <w:szCs w:val="22"/>
        </w:rPr>
      </w:pPr>
    </w:p>
    <w:p w:rsidR="004A1F19" w:rsidRPr="00DE79B8" w:rsidRDefault="004A1F19" w:rsidP="004A1F19">
      <w:pPr>
        <w:suppressAutoHyphens/>
        <w:spacing w:line="340" w:lineRule="exact"/>
        <w:jc w:val="center"/>
        <w:rPr>
          <w:b/>
          <w:sz w:val="22"/>
          <w:szCs w:val="22"/>
        </w:rPr>
      </w:pPr>
      <w:r w:rsidRPr="00DE79B8">
        <w:rPr>
          <w:b/>
          <w:sz w:val="22"/>
          <w:szCs w:val="22"/>
        </w:rPr>
        <w:t xml:space="preserve">§ </w:t>
      </w:r>
      <w:r w:rsidR="00461C40">
        <w:rPr>
          <w:b/>
          <w:sz w:val="22"/>
          <w:szCs w:val="22"/>
        </w:rPr>
        <w:t>6</w:t>
      </w:r>
    </w:p>
    <w:p w:rsidR="004A1F19" w:rsidRPr="00DE79B8" w:rsidRDefault="004A1F19" w:rsidP="004A1F19">
      <w:pPr>
        <w:suppressAutoHyphens/>
        <w:spacing w:line="340" w:lineRule="exact"/>
        <w:jc w:val="center"/>
        <w:rPr>
          <w:b/>
          <w:sz w:val="22"/>
          <w:szCs w:val="22"/>
        </w:rPr>
      </w:pPr>
      <w:r w:rsidRPr="00DE79B8">
        <w:rPr>
          <w:b/>
          <w:sz w:val="22"/>
          <w:szCs w:val="22"/>
        </w:rPr>
        <w:t>Poufność</w:t>
      </w:r>
    </w:p>
    <w:p w:rsidR="004A1F19" w:rsidRPr="00DE79B8" w:rsidRDefault="004A1F19" w:rsidP="004A1F19">
      <w:pPr>
        <w:widowControl w:val="0"/>
        <w:numPr>
          <w:ilvl w:val="0"/>
          <w:numId w:val="66"/>
        </w:numPr>
        <w:suppressAutoHyphens/>
        <w:spacing w:line="340" w:lineRule="exact"/>
        <w:ind w:left="284"/>
        <w:contextualSpacing/>
        <w:jc w:val="both"/>
        <w:rPr>
          <w:sz w:val="22"/>
          <w:szCs w:val="22"/>
        </w:rPr>
      </w:pPr>
      <w:r w:rsidRPr="00DE79B8">
        <w:rPr>
          <w:sz w:val="22"/>
          <w:szCs w:val="22"/>
        </w:rPr>
        <w:t>W trakcie trwania umowy Strony zobowiązują się zachować w tajemnicy, nie przekazywać, nie ujawniać, ani nie wykorzystywać informacji organizacyjnych, technicznych, technologicznych</w:t>
      </w:r>
      <w:r w:rsidRPr="00DE79B8">
        <w:rPr>
          <w:sz w:val="22"/>
          <w:szCs w:val="22"/>
        </w:rPr>
        <w:br/>
        <w:t xml:space="preserve"> i innych posiadających wartość gospodarczą, a także  czynności o charakterze produkcyjnym </w:t>
      </w:r>
      <w:r w:rsidRPr="00DE79B8">
        <w:rPr>
          <w:sz w:val="22"/>
          <w:szCs w:val="22"/>
        </w:rPr>
        <w:br/>
        <w:t>i handlowym dotyczących Stron, które uzyskane zostaną przy wykonywaniu niniejszej umowy.</w:t>
      </w:r>
    </w:p>
    <w:p w:rsidR="00DE79B8" w:rsidRPr="00DE79B8" w:rsidRDefault="004A1F19" w:rsidP="004A1F19">
      <w:pPr>
        <w:widowControl w:val="0"/>
        <w:numPr>
          <w:ilvl w:val="0"/>
          <w:numId w:val="66"/>
        </w:numPr>
        <w:suppressAutoHyphens/>
        <w:spacing w:line="340" w:lineRule="exact"/>
        <w:ind w:left="284"/>
        <w:contextualSpacing/>
        <w:jc w:val="both"/>
        <w:rPr>
          <w:sz w:val="22"/>
          <w:szCs w:val="22"/>
        </w:rPr>
      </w:pPr>
      <w:r w:rsidRPr="00DE6498">
        <w:rPr>
          <w:sz w:val="22"/>
          <w:szCs w:val="22"/>
        </w:rPr>
        <w:t>Uzyskane przez Wykonawcę, w związku z wykonywaniem umowy, informacje nie mogą być wykorzystane do innego celu, niż do realizacji umowy.</w:t>
      </w:r>
    </w:p>
    <w:p w:rsidR="00DE79B8" w:rsidRPr="00DE79B8" w:rsidRDefault="00DE79B8" w:rsidP="00DE79B8">
      <w:pPr>
        <w:suppressAutoHyphens/>
        <w:spacing w:line="340" w:lineRule="exact"/>
        <w:jc w:val="center"/>
        <w:rPr>
          <w:b/>
          <w:sz w:val="22"/>
          <w:szCs w:val="22"/>
        </w:rPr>
      </w:pPr>
    </w:p>
    <w:p w:rsidR="008969D2" w:rsidRPr="004A1F19" w:rsidRDefault="008969D2" w:rsidP="008969D2">
      <w:pPr>
        <w:spacing w:line="320" w:lineRule="exact"/>
        <w:jc w:val="center"/>
        <w:rPr>
          <w:b/>
          <w:sz w:val="22"/>
          <w:szCs w:val="22"/>
        </w:rPr>
      </w:pPr>
      <w:r w:rsidRPr="004A1F19">
        <w:rPr>
          <w:b/>
          <w:sz w:val="22"/>
          <w:szCs w:val="22"/>
        </w:rPr>
        <w:t>§</w:t>
      </w:r>
      <w:r w:rsidR="00461C40">
        <w:rPr>
          <w:b/>
          <w:sz w:val="22"/>
          <w:szCs w:val="22"/>
        </w:rPr>
        <w:t xml:space="preserve"> 7</w:t>
      </w:r>
    </w:p>
    <w:p w:rsidR="008969D2" w:rsidRPr="004A1F19" w:rsidRDefault="008969D2" w:rsidP="008969D2">
      <w:pPr>
        <w:spacing w:line="320" w:lineRule="exact"/>
        <w:jc w:val="center"/>
        <w:rPr>
          <w:b/>
          <w:sz w:val="22"/>
          <w:szCs w:val="22"/>
        </w:rPr>
      </w:pPr>
      <w:r w:rsidRPr="004A1F19">
        <w:rPr>
          <w:b/>
          <w:sz w:val="22"/>
          <w:szCs w:val="22"/>
        </w:rPr>
        <w:t>Klauzule siły wyższej</w:t>
      </w:r>
    </w:p>
    <w:p w:rsidR="008969D2" w:rsidRPr="00A22A2A" w:rsidRDefault="008969D2" w:rsidP="008969D2">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8969D2" w:rsidRPr="00A22A2A" w:rsidRDefault="008969D2" w:rsidP="008969D2">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8969D2" w:rsidRPr="00A22A2A" w:rsidRDefault="008969D2" w:rsidP="008969D2">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8969D2" w:rsidRPr="00A22A2A" w:rsidRDefault="008969D2" w:rsidP="008969D2">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8969D2" w:rsidRPr="00A22A2A" w:rsidRDefault="008969D2" w:rsidP="008969D2">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8969D2" w:rsidRPr="00A22A2A" w:rsidRDefault="008969D2" w:rsidP="008969D2">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8969D2" w:rsidRPr="00A22A2A" w:rsidRDefault="008969D2" w:rsidP="008969D2">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8969D2" w:rsidRPr="00A22A2A" w:rsidRDefault="008969D2" w:rsidP="008969D2">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8969D2" w:rsidRPr="00A22A2A" w:rsidRDefault="008969D2" w:rsidP="008969D2">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8969D2" w:rsidRPr="00A22A2A" w:rsidRDefault="008969D2" w:rsidP="008969D2">
      <w:pPr>
        <w:spacing w:line="320" w:lineRule="exact"/>
        <w:ind w:left="567"/>
        <w:jc w:val="both"/>
        <w:rPr>
          <w:sz w:val="22"/>
          <w:szCs w:val="22"/>
        </w:rPr>
      </w:pPr>
    </w:p>
    <w:p w:rsidR="008969D2" w:rsidRPr="004A1F19" w:rsidRDefault="008969D2" w:rsidP="008969D2">
      <w:pPr>
        <w:spacing w:line="320" w:lineRule="exact"/>
        <w:jc w:val="center"/>
        <w:rPr>
          <w:b/>
          <w:bCs/>
          <w:sz w:val="22"/>
          <w:szCs w:val="22"/>
        </w:rPr>
      </w:pPr>
      <w:r w:rsidRPr="004A1F19">
        <w:rPr>
          <w:b/>
          <w:bCs/>
          <w:sz w:val="22"/>
          <w:szCs w:val="22"/>
        </w:rPr>
        <w:t>§</w:t>
      </w:r>
      <w:r w:rsidR="00461C40">
        <w:rPr>
          <w:b/>
          <w:bCs/>
          <w:sz w:val="22"/>
          <w:szCs w:val="22"/>
        </w:rPr>
        <w:t xml:space="preserve"> 8</w:t>
      </w:r>
    </w:p>
    <w:p w:rsidR="008969D2" w:rsidRPr="00A22A2A" w:rsidRDefault="008969D2" w:rsidP="008969D2">
      <w:pPr>
        <w:spacing w:line="320" w:lineRule="exact"/>
        <w:jc w:val="center"/>
        <w:rPr>
          <w:bCs/>
          <w:sz w:val="22"/>
          <w:szCs w:val="22"/>
        </w:rPr>
      </w:pPr>
      <w:r>
        <w:rPr>
          <w:bCs/>
          <w:sz w:val="22"/>
          <w:szCs w:val="22"/>
        </w:rPr>
        <w:t>Zmiany w umowie</w:t>
      </w:r>
    </w:p>
    <w:p w:rsidR="008969D2" w:rsidRPr="00A22A2A" w:rsidRDefault="008969D2" w:rsidP="008969D2">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8969D2" w:rsidRPr="00A22A2A" w:rsidRDefault="008969D2" w:rsidP="008969D2">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inspektora nadzoru inwestorskiego,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8969D2" w:rsidRPr="00A22A2A" w:rsidRDefault="008969D2" w:rsidP="008969D2">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8969D2" w:rsidRPr="00A22A2A" w:rsidRDefault="008969D2" w:rsidP="008969D2">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8969D2" w:rsidRPr="00A22A2A" w:rsidRDefault="008969D2" w:rsidP="008969D2">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8969D2" w:rsidRPr="00A22A2A" w:rsidRDefault="008969D2" w:rsidP="008969D2">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 przypadku zmian organizacyjnych Zamawiającego istotnych dla realizacji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D6039">
        <w:rPr>
          <w:sz w:val="22"/>
          <w:szCs w:val="22"/>
        </w:rPr>
        <w:t>t.j</w:t>
      </w:r>
      <w:proofErr w:type="spellEnd"/>
      <w:r w:rsidRPr="005D6039">
        <w:rPr>
          <w:sz w:val="22"/>
          <w:szCs w:val="22"/>
        </w:rPr>
        <w:t xml:space="preserve">. Dz.U. z 2018 r., poz. 2177)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8969D2" w:rsidRPr="00A22A2A" w:rsidRDefault="008969D2" w:rsidP="00D16FAA">
      <w:pPr>
        <w:numPr>
          <w:ilvl w:val="1"/>
          <w:numId w:val="70"/>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8969D2" w:rsidRPr="00A22A2A" w:rsidRDefault="008969D2" w:rsidP="00D16FAA">
      <w:pPr>
        <w:numPr>
          <w:ilvl w:val="1"/>
          <w:numId w:val="70"/>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8969D2" w:rsidRPr="00A22A2A" w:rsidRDefault="008969D2" w:rsidP="008969D2">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DE79B8" w:rsidRPr="00DE79B8" w:rsidRDefault="008969D2" w:rsidP="008969D2">
      <w:pPr>
        <w:suppressAutoHyphens/>
        <w:spacing w:line="340" w:lineRule="exact"/>
        <w:ind w:left="426" w:hanging="426"/>
        <w:jc w:val="both"/>
        <w:rPr>
          <w:b/>
          <w:sz w:val="22"/>
          <w:szCs w:val="22"/>
        </w:rPr>
      </w:pPr>
      <w:r w:rsidRPr="00A22A2A">
        <w:rPr>
          <w:sz w:val="22"/>
          <w:szCs w:val="22"/>
        </w:rPr>
        <w:t>2.</w:t>
      </w:r>
      <w:r w:rsidRPr="00A22A2A">
        <w:rPr>
          <w:sz w:val="22"/>
          <w:szCs w:val="22"/>
        </w:rPr>
        <w:tab/>
        <w:t>Zmiany w umowie wymagają formy pisemnej pod rygorem nieważności.</w:t>
      </w:r>
    </w:p>
    <w:p w:rsidR="00DE79B8" w:rsidRPr="00DE79B8" w:rsidRDefault="00DE79B8" w:rsidP="00DE79B8">
      <w:pPr>
        <w:suppressAutoHyphens/>
        <w:spacing w:line="340" w:lineRule="exact"/>
        <w:ind w:left="426" w:hanging="426"/>
        <w:jc w:val="center"/>
        <w:rPr>
          <w:b/>
          <w:sz w:val="22"/>
          <w:szCs w:val="22"/>
        </w:rPr>
      </w:pPr>
    </w:p>
    <w:p w:rsidR="00DE79B8" w:rsidRPr="00DE79B8" w:rsidRDefault="00DE79B8" w:rsidP="00DE79B8">
      <w:pPr>
        <w:suppressAutoHyphens/>
        <w:spacing w:line="340" w:lineRule="exact"/>
        <w:ind w:left="426" w:hanging="426"/>
        <w:jc w:val="center"/>
        <w:rPr>
          <w:b/>
          <w:sz w:val="22"/>
          <w:szCs w:val="22"/>
        </w:rPr>
      </w:pPr>
      <w:r w:rsidRPr="00DE79B8">
        <w:rPr>
          <w:b/>
          <w:sz w:val="22"/>
          <w:szCs w:val="22"/>
        </w:rPr>
        <w:t xml:space="preserve">§ </w:t>
      </w:r>
      <w:r w:rsidR="00461C40">
        <w:rPr>
          <w:b/>
          <w:sz w:val="22"/>
          <w:szCs w:val="22"/>
        </w:rPr>
        <w:t>9</w:t>
      </w:r>
    </w:p>
    <w:p w:rsidR="00DE79B8" w:rsidRPr="00DE79B8" w:rsidRDefault="00DE79B8" w:rsidP="00DE79B8">
      <w:pPr>
        <w:suppressAutoHyphens/>
        <w:spacing w:line="340" w:lineRule="exact"/>
        <w:jc w:val="center"/>
        <w:rPr>
          <w:b/>
          <w:sz w:val="22"/>
          <w:szCs w:val="22"/>
        </w:rPr>
      </w:pPr>
      <w:r w:rsidRPr="00DE79B8">
        <w:rPr>
          <w:b/>
          <w:sz w:val="22"/>
          <w:szCs w:val="22"/>
        </w:rPr>
        <w:t>Postanowienia końcowe</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Jakiekolwiek zmiany w niniejszej umowie mogą być w formie pisemnej pod rygorem nieważności.</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W sprawach nieuregulowanych niniejszą umową stosuje się przepisy Kodeksu cywilnego.</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rsidR="00DE79B8" w:rsidRPr="00DE79B8" w:rsidRDefault="00DE79B8" w:rsidP="00DE79B8">
      <w:pPr>
        <w:suppressAutoHyphens/>
        <w:spacing w:line="340" w:lineRule="exact"/>
        <w:jc w:val="center"/>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1</w:t>
      </w:r>
      <w:r w:rsidR="00461C40">
        <w:rPr>
          <w:b/>
          <w:sz w:val="22"/>
          <w:szCs w:val="22"/>
        </w:rPr>
        <w:t>0</w:t>
      </w:r>
    </w:p>
    <w:p w:rsidR="00DE79B8" w:rsidRPr="00DE79B8" w:rsidRDefault="00DE79B8" w:rsidP="00DE79B8">
      <w:pPr>
        <w:suppressAutoHyphens/>
        <w:spacing w:line="34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rsidR="00DE79B8" w:rsidRPr="00DE79B8" w:rsidRDefault="00DE79B8" w:rsidP="00DE79B8">
      <w:pPr>
        <w:spacing w:line="340" w:lineRule="exact"/>
        <w:ind w:left="567" w:hanging="567"/>
        <w:rPr>
          <w:color w:val="FF0000"/>
          <w:sz w:val="22"/>
          <w:szCs w:val="22"/>
        </w:rPr>
      </w:pPr>
    </w:p>
    <w:p w:rsidR="00DE79B8" w:rsidRPr="00DE79B8" w:rsidRDefault="00DE79B8" w:rsidP="00DE79B8">
      <w:pPr>
        <w:spacing w:line="340" w:lineRule="exact"/>
        <w:jc w:val="center"/>
        <w:rPr>
          <w:b/>
          <w:bCs/>
          <w:sz w:val="22"/>
          <w:szCs w:val="22"/>
        </w:rPr>
      </w:pPr>
      <w:r w:rsidRPr="00DE79B8">
        <w:rPr>
          <w:b/>
          <w:bCs/>
          <w:sz w:val="22"/>
          <w:szCs w:val="22"/>
        </w:rPr>
        <w:t>§</w:t>
      </w:r>
      <w:r w:rsidR="00461C40">
        <w:rPr>
          <w:b/>
          <w:bCs/>
          <w:sz w:val="22"/>
          <w:szCs w:val="22"/>
        </w:rPr>
        <w:t xml:space="preserve"> </w:t>
      </w:r>
      <w:r w:rsidRPr="00DE79B8">
        <w:rPr>
          <w:b/>
          <w:bCs/>
          <w:sz w:val="22"/>
          <w:szCs w:val="22"/>
        </w:rPr>
        <w:t>1</w:t>
      </w:r>
      <w:r w:rsidR="00461C40">
        <w:rPr>
          <w:b/>
          <w:bCs/>
          <w:sz w:val="22"/>
          <w:szCs w:val="22"/>
        </w:rPr>
        <w:t>1</w:t>
      </w:r>
    </w:p>
    <w:p w:rsidR="00DE79B8" w:rsidRPr="00DE79B8" w:rsidRDefault="00DE79B8" w:rsidP="00DE79B8">
      <w:pPr>
        <w:spacing w:line="34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rsidR="00DE79B8" w:rsidRPr="00DE79B8" w:rsidRDefault="00DE79B8" w:rsidP="00DE79B8">
      <w:pPr>
        <w:spacing w:line="340" w:lineRule="exact"/>
        <w:ind w:left="567" w:hanging="567"/>
        <w:jc w:val="both"/>
        <w:rPr>
          <w:sz w:val="22"/>
          <w:szCs w:val="22"/>
        </w:rPr>
      </w:pPr>
      <w:r w:rsidRPr="00DE79B8">
        <w:rPr>
          <w:sz w:val="22"/>
          <w:szCs w:val="22"/>
        </w:rPr>
        <w:t>2.</w:t>
      </w:r>
      <w:r w:rsidRPr="00DE79B8">
        <w:rPr>
          <w:sz w:val="22"/>
          <w:szCs w:val="22"/>
        </w:rPr>
        <w:tab/>
        <w:t>Załączniki do umowy: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Specyfikacja Istotnych Warunków Zamówienia</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Oferta Wykonawcy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Oświadczenie podwykonawcy</w:t>
      </w:r>
      <w:r w:rsidR="008969D2">
        <w:rPr>
          <w:sz w:val="22"/>
          <w:szCs w:val="22"/>
        </w:rPr>
        <w:t xml:space="preserve"> – jeśli dotyczy</w:t>
      </w: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p w:rsidR="00246EBE" w:rsidRDefault="00246EBE" w:rsidP="00E67B7B">
      <w:pPr>
        <w:spacing w:line="320" w:lineRule="exact"/>
        <w:rPr>
          <w:sz w:val="22"/>
          <w:szCs w:val="22"/>
        </w:rPr>
      </w:pPr>
    </w:p>
    <w:bookmarkEnd w:id="76"/>
    <w:bookmarkEnd w:id="77"/>
    <w:bookmarkEnd w:id="78"/>
    <w:bookmarkEnd w:id="79"/>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0" w:name="_Toc341860359"/>
      <w:bookmarkStart w:id="81" w:name="_Toc467139242"/>
    </w:p>
    <w:p w:rsidR="00246EBE" w:rsidRPr="000C029F" w:rsidRDefault="00246EBE" w:rsidP="00554950">
      <w:pPr>
        <w:pStyle w:val="Nagwek2"/>
      </w:pPr>
      <w:bookmarkStart w:id="82" w:name="_Toc403117900"/>
      <w:bookmarkStart w:id="83" w:name="_Toc467229073"/>
      <w:bookmarkStart w:id="84" w:name="_Toc24969601"/>
      <w:bookmarkStart w:id="85" w:name="_Toc52175561"/>
      <w:bookmarkEnd w:id="80"/>
      <w:bookmarkEnd w:id="81"/>
      <w:r w:rsidRPr="000C029F">
        <w:t>Załącznik nr 5 do SIWZ</w:t>
      </w:r>
      <w:bookmarkEnd w:id="82"/>
      <w:bookmarkEnd w:id="83"/>
      <w:bookmarkEnd w:id="84"/>
      <w:bookmarkEnd w:id="85"/>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773335" w:rsidP="000C029F">
      <w:pPr>
        <w:widowControl w:val="0"/>
        <w:spacing w:line="320" w:lineRule="exact"/>
        <w:jc w:val="both"/>
        <w:rPr>
          <w:sz w:val="24"/>
          <w:szCs w:val="24"/>
        </w:rPr>
      </w:pPr>
      <w:r w:rsidRPr="00773335">
        <w:rPr>
          <w:b/>
          <w:bCs/>
          <w:sz w:val="24"/>
          <w:szCs w:val="24"/>
        </w:rPr>
        <w:t>Wykonanie okresowych pomiarów geodezyjnych</w:t>
      </w:r>
      <w:r w:rsidR="00246EBE">
        <w:rPr>
          <w:b/>
          <w:bCs/>
          <w:sz w:val="24"/>
          <w:szCs w:val="24"/>
        </w:rPr>
        <w:t xml:space="preserve"> </w:t>
      </w:r>
      <w:r w:rsidR="00246EBE" w:rsidRPr="000C029F">
        <w:rPr>
          <w:sz w:val="24"/>
          <w:szCs w:val="24"/>
        </w:rPr>
        <w:t xml:space="preserve">przedkładam/y wykaz wykonanych nie wcześniej niż w okresie ostatnich </w:t>
      </w:r>
      <w:r w:rsidR="00386807">
        <w:rPr>
          <w:sz w:val="24"/>
          <w:szCs w:val="24"/>
        </w:rPr>
        <w:t>3</w:t>
      </w:r>
      <w:r w:rsidR="00246EBE" w:rsidRPr="000C029F">
        <w:rPr>
          <w:sz w:val="24"/>
          <w:szCs w:val="24"/>
        </w:rPr>
        <w:t xml:space="preserve"> lat</w:t>
      </w:r>
      <w:r w:rsidR="00386807">
        <w:rPr>
          <w:sz w:val="24"/>
          <w:szCs w:val="24"/>
        </w:rPr>
        <w:t>a</w:t>
      </w:r>
      <w:r w:rsidR="00246EBE" w:rsidRPr="000C029F">
        <w:rPr>
          <w:sz w:val="24"/>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86" w:name="_Toc24969602"/>
      <w:bookmarkStart w:id="87" w:name="_Toc52175562"/>
      <w:r w:rsidRPr="000C029F">
        <w:t>Załącznik nr 6 do SIWZ</w:t>
      </w:r>
      <w:bookmarkEnd w:id="86"/>
      <w:bookmarkEnd w:id="87"/>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0C029F" w:rsidRDefault="00246EBE" w:rsidP="000C029F">
      <w:pPr>
        <w:spacing w:line="300" w:lineRule="exact"/>
        <w:rPr>
          <w:b/>
          <w:bCs/>
          <w:sz w:val="24"/>
          <w:szCs w:val="24"/>
        </w:rPr>
      </w:pPr>
    </w:p>
    <w:p w:rsidR="00246EBE" w:rsidRPr="000C029F" w:rsidRDefault="00773335" w:rsidP="000C029F">
      <w:pPr>
        <w:spacing w:line="360" w:lineRule="exact"/>
        <w:jc w:val="center"/>
        <w:rPr>
          <w:b/>
          <w:bCs/>
          <w:sz w:val="24"/>
          <w:szCs w:val="24"/>
        </w:rPr>
      </w:pPr>
      <w:r w:rsidRPr="00773335">
        <w:rPr>
          <w:b/>
          <w:bCs/>
          <w:sz w:val="24"/>
          <w:szCs w:val="24"/>
        </w:rPr>
        <w:t>Wykonanie okresowych pomiarów geodezyjnych.</w:t>
      </w:r>
    </w:p>
    <w:p w:rsidR="00246EBE" w:rsidRPr="000C029F" w:rsidRDefault="00246EBE" w:rsidP="000C029F">
      <w:pPr>
        <w:spacing w:line="360" w:lineRule="exact"/>
        <w:jc w:val="center"/>
        <w:rPr>
          <w:b/>
          <w:bCs/>
          <w:sz w:val="24"/>
          <w:szCs w:val="24"/>
        </w:rPr>
      </w:pP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 xml:space="preserve">Kwalifikacje zawodowe </w:t>
            </w:r>
          </w:p>
          <w:p w:rsidR="00246EBE" w:rsidRPr="007331A2" w:rsidRDefault="00246EBE" w:rsidP="000C029F">
            <w:pPr>
              <w:shd w:val="clear" w:color="auto" w:fill="FFFFFF"/>
              <w:ind w:left="-5" w:hanging="41"/>
              <w:jc w:val="center"/>
              <w:rPr>
                <w:bCs/>
                <w:sz w:val="18"/>
                <w:szCs w:val="18"/>
              </w:rPr>
            </w:pPr>
            <w:r w:rsidRPr="007331A2">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Podstawa do dysponowania daną osobą</w:t>
            </w:r>
          </w:p>
        </w:tc>
      </w:tr>
      <w:tr w:rsidR="00246EBE" w:rsidRPr="000C029F" w:rsidTr="00CA19D4">
        <w:trPr>
          <w:trHeight w:val="800"/>
          <w:jc w:val="center"/>
        </w:trPr>
        <w:tc>
          <w:tcPr>
            <w:tcW w:w="2359"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88" w:name="_Toc535317317"/>
      <w:bookmarkStart w:id="89" w:name="_Toc52175563"/>
      <w:r w:rsidRPr="00474112">
        <w:t xml:space="preserve">Załącznik nr </w:t>
      </w:r>
      <w:r w:rsidR="00C07ACA">
        <w:t>7</w:t>
      </w:r>
      <w:r w:rsidRPr="00474112">
        <w:t xml:space="preserve"> do SIWZ</w:t>
      </w:r>
      <w:bookmarkEnd w:id="88"/>
      <w:bookmarkEnd w:id="89"/>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C014D" w:rsidRDefault="00052A74" w:rsidP="002E6F41">
      <w:pPr>
        <w:jc w:val="both"/>
        <w:rPr>
          <w:b/>
          <w:bCs/>
          <w:sz w:val="22"/>
          <w:szCs w:val="22"/>
        </w:rPr>
      </w:pPr>
      <w:r w:rsidRPr="00052A74">
        <w:rPr>
          <w:b/>
          <w:bCs/>
          <w:sz w:val="22"/>
          <w:szCs w:val="22"/>
        </w:rPr>
        <w:t>Wykonanie okresowych pomiarów geodezyjnych.</w:t>
      </w:r>
      <w:r w:rsidR="00246EBE" w:rsidRPr="00AC014D">
        <w:rPr>
          <w:b/>
          <w:bCs/>
          <w:sz w:val="22"/>
          <w:szCs w:val="22"/>
        </w:rPr>
        <w:t xml:space="preserve"> </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3"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052A74" w:rsidP="002E6F41">
      <w:pPr>
        <w:widowControl w:val="0"/>
        <w:tabs>
          <w:tab w:val="left" w:pos="567"/>
        </w:tabs>
        <w:autoSpaceDE w:val="0"/>
        <w:autoSpaceDN w:val="0"/>
        <w:adjustRightInd w:val="0"/>
        <w:jc w:val="both"/>
        <w:rPr>
          <w:b/>
          <w:bCs/>
        </w:rPr>
      </w:pPr>
      <w:r w:rsidRPr="00052A74">
        <w:rPr>
          <w:b/>
          <w:bCs/>
        </w:rPr>
        <w:t>Wykonanie okresowych pomiarów geodezyjnych.</w:t>
      </w:r>
    </w:p>
    <w:p w:rsidR="00246EBE" w:rsidRPr="002E6F41" w:rsidRDefault="00246EBE" w:rsidP="00AC014D">
      <w:pPr>
        <w:tabs>
          <w:tab w:val="left" w:pos="1080"/>
        </w:tabs>
        <w:jc w:val="both"/>
      </w:pPr>
      <w:r w:rsidRPr="002E6F41">
        <w:t xml:space="preserve">Oznaczenie postępowania: </w:t>
      </w:r>
      <w:r w:rsidRPr="002E6F41">
        <w:rPr>
          <w:b/>
        </w:rPr>
        <w:t>FT-2020/0</w:t>
      </w:r>
      <w:r w:rsidR="00052A74">
        <w:rPr>
          <w:b/>
        </w:rPr>
        <w:t>9</w:t>
      </w:r>
      <w:r w:rsidRPr="002E6F41">
        <w:rPr>
          <w:b/>
        </w:rPr>
        <w:t>/0</w:t>
      </w:r>
      <w:r w:rsidR="00052A74">
        <w:rPr>
          <w:b/>
        </w:rPr>
        <w:t>4</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w:t>
      </w:r>
      <w:proofErr w:type="spellStart"/>
      <w:r w:rsidRPr="00052A74">
        <w:rPr>
          <w:i/>
          <w:sz w:val="18"/>
          <w:szCs w:val="22"/>
        </w:rPr>
        <w:t>Pzp</w:t>
      </w:r>
      <w:proofErr w:type="spellEnd"/>
      <w:r w:rsidRPr="00052A74">
        <w:rPr>
          <w:i/>
          <w:sz w:val="18"/>
          <w:szCs w:val="22"/>
        </w:rPr>
        <w:t xml:space="preserve">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052A74" w:rsidRDefault="00246EBE" w:rsidP="00AC014D">
      <w:pPr>
        <w:tabs>
          <w:tab w:val="left" w:pos="1080"/>
        </w:tabs>
        <w:jc w:val="both"/>
        <w:rPr>
          <w:i/>
          <w:sz w:val="18"/>
          <w:szCs w:val="22"/>
        </w:rPr>
      </w:pPr>
      <w:r w:rsidRPr="00052A74">
        <w:rPr>
          <w:i/>
          <w:sz w:val="18"/>
          <w:szCs w:val="22"/>
        </w:rPr>
        <w:t>* niepotrzebne skreślić</w:t>
      </w:r>
    </w:p>
    <w:p w:rsidR="00C00270" w:rsidRDefault="00C00270">
      <w:pPr>
        <w:rPr>
          <w:i/>
          <w:sz w:val="22"/>
          <w:szCs w:val="22"/>
        </w:rPr>
      </w:pPr>
      <w:r>
        <w:rPr>
          <w:i/>
          <w:sz w:val="22"/>
          <w:szCs w:val="22"/>
        </w:rPr>
        <w:br w:type="page"/>
      </w:r>
    </w:p>
    <w:p w:rsidR="00C00270" w:rsidRPr="00474112" w:rsidRDefault="00C00270" w:rsidP="00554950">
      <w:pPr>
        <w:pStyle w:val="Nagwek2"/>
      </w:pPr>
      <w:bookmarkStart w:id="90" w:name="_Toc52175564"/>
      <w:r w:rsidRPr="00474112">
        <w:t xml:space="preserve">Załącznik nr </w:t>
      </w:r>
      <w:r w:rsidR="00C07ACA">
        <w:t>8</w:t>
      </w:r>
      <w:r w:rsidRPr="00474112">
        <w:t xml:space="preserve"> do SIWZ</w:t>
      </w:r>
      <w:bookmarkEnd w:id="90"/>
    </w:p>
    <w:p w:rsidR="00210730" w:rsidRDefault="00210730" w:rsidP="002F1821">
      <w:pPr>
        <w:rPr>
          <w:noProof/>
          <w:sz w:val="22"/>
          <w:szCs w:val="22"/>
        </w:rPr>
      </w:pPr>
    </w:p>
    <w:p w:rsidR="00246EBE" w:rsidRDefault="007045AD" w:rsidP="00440AFC">
      <w:pPr>
        <w:tabs>
          <w:tab w:val="left" w:pos="0"/>
        </w:tabs>
        <w:jc w:val="center"/>
        <w:rPr>
          <w:sz w:val="22"/>
          <w:szCs w:val="22"/>
        </w:rPr>
      </w:pPr>
      <w:r w:rsidRPr="007045AD">
        <w:rPr>
          <w:sz w:val="22"/>
          <w:szCs w:val="22"/>
        </w:rPr>
        <w:t>Mapa lokalizacji siatki pomiarowej</w:t>
      </w:r>
      <w:r w:rsidR="001C443E" w:rsidRPr="001C443E">
        <w:rPr>
          <w:sz w:val="22"/>
          <w:szCs w:val="22"/>
        </w:rPr>
        <w:t xml:space="preserve"> obszar górniczy KWK ROW Ruch Marcel</w:t>
      </w:r>
    </w:p>
    <w:p w:rsidR="00440AFC" w:rsidRDefault="00440AFC" w:rsidP="00CE1952">
      <w:pPr>
        <w:pStyle w:val="Nagwek2"/>
      </w:pPr>
    </w:p>
    <w:p w:rsidR="00537C03" w:rsidRDefault="00B91469" w:rsidP="00440AFC">
      <w:pPr>
        <w:tabs>
          <w:tab w:val="left" w:pos="0"/>
        </w:tabs>
        <w:jc w:val="center"/>
        <w:rPr>
          <w:sz w:val="22"/>
          <w:szCs w:val="22"/>
        </w:rPr>
      </w:pPr>
      <w:r>
        <w:rPr>
          <w:noProof/>
          <w:sz w:val="22"/>
          <w:szCs w:val="22"/>
        </w:rPr>
        <w:drawing>
          <wp:inline distT="0" distB="0" distL="0" distR="0">
            <wp:extent cx="4512347" cy="7560000"/>
            <wp:effectExtent l="19050" t="0" r="2503" b="0"/>
            <wp:docPr id="5" name="Obraz 4" descr="mapa_do_przetargu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do_przetargu_2.jpg"/>
                    <pic:cNvPicPr/>
                  </pic:nvPicPr>
                  <pic:blipFill>
                    <a:blip r:embed="rId24"/>
                    <a:stretch>
                      <a:fillRect/>
                    </a:stretch>
                  </pic:blipFill>
                  <pic:spPr>
                    <a:xfrm>
                      <a:off x="0" y="0"/>
                      <a:ext cx="4512347" cy="7560000"/>
                    </a:xfrm>
                    <a:prstGeom prst="rect">
                      <a:avLst/>
                    </a:prstGeom>
                  </pic:spPr>
                </pic:pic>
              </a:graphicData>
            </a:graphic>
          </wp:inline>
        </w:drawing>
      </w:r>
    </w:p>
    <w:p w:rsidR="00485B1C" w:rsidRDefault="00485B1C" w:rsidP="00440AFC">
      <w:pPr>
        <w:tabs>
          <w:tab w:val="left" w:pos="0"/>
        </w:tabs>
        <w:jc w:val="center"/>
        <w:rPr>
          <w:sz w:val="22"/>
          <w:szCs w:val="22"/>
        </w:rPr>
      </w:pPr>
    </w:p>
    <w:p w:rsidR="00485B1C" w:rsidRPr="00474112" w:rsidRDefault="00485B1C" w:rsidP="00485B1C">
      <w:pPr>
        <w:pStyle w:val="Nagwek2"/>
      </w:pPr>
      <w:bookmarkStart w:id="91" w:name="_Toc52175565"/>
      <w:r w:rsidRPr="00474112">
        <w:t xml:space="preserve">Załącznik nr </w:t>
      </w:r>
      <w:r w:rsidR="00C07ACA">
        <w:t>9</w:t>
      </w:r>
      <w:r w:rsidRPr="00474112">
        <w:t xml:space="preserve"> do SIWZ</w:t>
      </w:r>
      <w:bookmarkEnd w:id="91"/>
    </w:p>
    <w:p w:rsidR="00485B1C" w:rsidRDefault="00485B1C" w:rsidP="00485B1C">
      <w:pPr>
        <w:rPr>
          <w:noProof/>
          <w:sz w:val="22"/>
          <w:szCs w:val="22"/>
        </w:rPr>
      </w:pPr>
    </w:p>
    <w:p w:rsidR="00485B1C" w:rsidRDefault="00485B1C" w:rsidP="00485B1C">
      <w:pPr>
        <w:tabs>
          <w:tab w:val="left" w:pos="0"/>
        </w:tabs>
        <w:jc w:val="center"/>
        <w:rPr>
          <w:sz w:val="22"/>
          <w:szCs w:val="22"/>
        </w:rPr>
      </w:pPr>
      <w:r w:rsidRPr="007045AD">
        <w:rPr>
          <w:sz w:val="22"/>
          <w:szCs w:val="22"/>
        </w:rPr>
        <w:t>Mapa lokalizacji siatki pomiarowej</w:t>
      </w:r>
      <w:r w:rsidRPr="001C443E">
        <w:rPr>
          <w:sz w:val="22"/>
          <w:szCs w:val="22"/>
        </w:rPr>
        <w:t xml:space="preserve"> </w:t>
      </w:r>
      <w:r>
        <w:rPr>
          <w:sz w:val="22"/>
          <w:szCs w:val="22"/>
        </w:rPr>
        <w:t xml:space="preserve">w zlikwidowanym </w:t>
      </w:r>
      <w:r w:rsidRPr="001C443E">
        <w:rPr>
          <w:sz w:val="22"/>
          <w:szCs w:val="22"/>
        </w:rPr>
        <w:t>obszar</w:t>
      </w:r>
      <w:r>
        <w:rPr>
          <w:sz w:val="22"/>
          <w:szCs w:val="22"/>
        </w:rPr>
        <w:t>ze</w:t>
      </w:r>
      <w:r w:rsidRPr="001C443E">
        <w:rPr>
          <w:sz w:val="22"/>
          <w:szCs w:val="22"/>
        </w:rPr>
        <w:t xml:space="preserve"> górniczy</w:t>
      </w:r>
      <w:r>
        <w:rPr>
          <w:sz w:val="22"/>
          <w:szCs w:val="22"/>
        </w:rPr>
        <w:t>m</w:t>
      </w:r>
      <w:r w:rsidRPr="001C443E">
        <w:rPr>
          <w:sz w:val="22"/>
          <w:szCs w:val="22"/>
        </w:rPr>
        <w:t xml:space="preserve"> KWK </w:t>
      </w:r>
      <w:r>
        <w:rPr>
          <w:sz w:val="22"/>
          <w:szCs w:val="22"/>
        </w:rPr>
        <w:t>Kazimierz - Juliusz.</w:t>
      </w:r>
    </w:p>
    <w:p w:rsidR="00485B1C" w:rsidRDefault="00485B1C" w:rsidP="00440AFC">
      <w:pPr>
        <w:tabs>
          <w:tab w:val="left" w:pos="0"/>
        </w:tabs>
        <w:jc w:val="center"/>
        <w:rPr>
          <w:sz w:val="22"/>
          <w:szCs w:val="22"/>
        </w:rPr>
      </w:pPr>
    </w:p>
    <w:p w:rsidR="00B91469" w:rsidRPr="00AC014D" w:rsidRDefault="00310BAE" w:rsidP="00440AFC">
      <w:pPr>
        <w:tabs>
          <w:tab w:val="left" w:pos="0"/>
        </w:tabs>
        <w:jc w:val="center"/>
        <w:rPr>
          <w:sz w:val="22"/>
          <w:szCs w:val="22"/>
        </w:rPr>
      </w:pPr>
      <w:r>
        <w:rPr>
          <w:noProof/>
          <w:sz w:val="22"/>
          <w:szCs w:val="22"/>
        </w:rPr>
        <w:drawing>
          <wp:inline distT="0" distB="0" distL="0" distR="0">
            <wp:extent cx="5850890" cy="6243955"/>
            <wp:effectExtent l="19050" t="0" r="0" b="0"/>
            <wp:docPr id="1" name="Obraz 0" descr="mapa_do_przetarg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do_przetargu4.jpg"/>
                    <pic:cNvPicPr/>
                  </pic:nvPicPr>
                  <pic:blipFill>
                    <a:blip r:embed="rId25"/>
                    <a:stretch>
                      <a:fillRect/>
                    </a:stretch>
                  </pic:blipFill>
                  <pic:spPr>
                    <a:xfrm>
                      <a:off x="0" y="0"/>
                      <a:ext cx="5850890" cy="6243955"/>
                    </a:xfrm>
                    <a:prstGeom prst="rect">
                      <a:avLst/>
                    </a:prstGeom>
                  </pic:spPr>
                </pic:pic>
              </a:graphicData>
            </a:graphic>
          </wp:inline>
        </w:drawing>
      </w:r>
    </w:p>
    <w:sectPr w:rsidR="00B91469"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7AD" w:rsidRDefault="007F47AD">
      <w:r>
        <w:separator/>
      </w:r>
    </w:p>
  </w:endnote>
  <w:endnote w:type="continuationSeparator" w:id="0">
    <w:p w:rsidR="007F47AD" w:rsidRDefault="007F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AD" w:rsidRPr="00531A66" w:rsidRDefault="007F47AD"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AF2A7E">
      <w:rPr>
        <w:rStyle w:val="Numerstrony"/>
        <w:rFonts w:ascii="Arial" w:hAnsi="Arial" w:cs="Arial"/>
        <w:noProof/>
      </w:rPr>
      <w:t>19</w:t>
    </w:r>
    <w:r w:rsidRPr="00531A66">
      <w:rPr>
        <w:rStyle w:val="Numerstrony"/>
        <w:rFonts w:ascii="Arial" w:hAnsi="Arial" w:cs="Arial"/>
      </w:rPr>
      <w:fldChar w:fldCharType="end"/>
    </w:r>
  </w:p>
  <w:p w:rsidR="007F47AD" w:rsidRPr="008D72B0" w:rsidRDefault="007F47AD"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7AD" w:rsidRDefault="007F47AD">
      <w:r>
        <w:separator/>
      </w:r>
    </w:p>
  </w:footnote>
  <w:footnote w:type="continuationSeparator" w:id="0">
    <w:p w:rsidR="007F47AD" w:rsidRDefault="007F47AD">
      <w:r>
        <w:continuationSeparator/>
      </w:r>
    </w:p>
  </w:footnote>
  <w:footnote w:id="1">
    <w:p w:rsidR="007F47AD" w:rsidRDefault="007F47AD"/>
    <w:p w:rsidR="007F47AD" w:rsidRDefault="007F47AD"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AD" w:rsidRDefault="007F47AD">
    <w:pPr>
      <w:pStyle w:val="Nagwek"/>
    </w:pPr>
    <w:r w:rsidRPr="00481F8B">
      <w:rPr>
        <w:rFonts w:ascii="Calibri" w:eastAsia="Calibri" w:hAnsi="Calibri"/>
        <w:noProof/>
        <w:sz w:val="22"/>
        <w:szCs w:val="22"/>
      </w:rPr>
      <w:drawing>
        <wp:anchor distT="0" distB="0" distL="114300" distR="114300" simplePos="0" relativeHeight="251659264" behindDoc="0" locked="0" layoutInCell="1" allowOverlap="1">
          <wp:simplePos x="0" y="0"/>
          <wp:positionH relativeFrom="margin">
            <wp:posOffset>-767715</wp:posOffset>
          </wp:positionH>
          <wp:positionV relativeFrom="paragraph">
            <wp:posOffset>-226695</wp:posOffset>
          </wp:positionV>
          <wp:extent cx="7174230" cy="941705"/>
          <wp:effectExtent l="0" t="0" r="762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417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86D6332"/>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2">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3">
    <w:nsid w:val="0B630A5D"/>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7">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1">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2">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3">
    <w:nsid w:val="2F02227A"/>
    <w:multiLevelType w:val="hybridMultilevel"/>
    <w:tmpl w:val="A2D8E962"/>
    <w:lvl w:ilvl="0" w:tplc="EDC689EE">
      <w:start w:val="1"/>
      <w:numFmt w:val="decimal"/>
      <w:lvlText w:val="%1."/>
      <w:lvlJc w:val="left"/>
      <w:pPr>
        <w:tabs>
          <w:tab w:val="num" w:pos="720"/>
        </w:tabs>
        <w:ind w:left="720" w:hanging="360"/>
      </w:pPr>
      <w:rPr>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7">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38">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4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4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2">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3">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5">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7">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1">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3">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4">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0"/>
  </w:num>
  <w:num w:numId="2">
    <w:abstractNumId w:val="62"/>
  </w:num>
  <w:num w:numId="3">
    <w:abstractNumId w:val="14"/>
  </w:num>
  <w:num w:numId="4">
    <w:abstractNumId w:val="42"/>
  </w:num>
  <w:num w:numId="5">
    <w:abstractNumId w:val="49"/>
  </w:num>
  <w:num w:numId="6">
    <w:abstractNumId w:val="69"/>
  </w:num>
  <w:num w:numId="7">
    <w:abstractNumId w:val="34"/>
  </w:num>
  <w:num w:numId="8">
    <w:abstractNumId w:val="74"/>
  </w:num>
  <w:num w:numId="9">
    <w:abstractNumId w:val="29"/>
  </w:num>
  <w:num w:numId="10">
    <w:abstractNumId w:val="71"/>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3"/>
  </w:num>
  <w:num w:numId="15">
    <w:abstractNumId w:val="32"/>
  </w:num>
  <w:num w:numId="16">
    <w:abstractNumId w:val="47"/>
  </w:num>
  <w:num w:numId="17">
    <w:abstractNumId w:val="37"/>
  </w:num>
  <w:num w:numId="18">
    <w:abstractNumId w:val="7"/>
  </w:num>
  <w:num w:numId="19">
    <w:abstractNumId w:val="18"/>
  </w:num>
  <w:num w:numId="20">
    <w:abstractNumId w:val="16"/>
  </w:num>
  <w:num w:numId="21">
    <w:abstractNumId w:val="12"/>
  </w:num>
  <w:num w:numId="22">
    <w:abstractNumId w:val="65"/>
  </w:num>
  <w:num w:numId="23">
    <w:abstractNumId w:val="56"/>
  </w:num>
  <w:num w:numId="24">
    <w:abstractNumId w:val="64"/>
  </w:num>
  <w:num w:numId="25">
    <w:abstractNumId w:val="55"/>
  </w:num>
  <w:num w:numId="26">
    <w:abstractNumId w:val="31"/>
  </w:num>
  <w:num w:numId="27">
    <w:abstractNumId w:val="53"/>
  </w:num>
  <w:num w:numId="28">
    <w:abstractNumId w:val="28"/>
  </w:num>
  <w:num w:numId="29">
    <w:abstractNumId w:val="57"/>
  </w:num>
  <w:num w:numId="30">
    <w:abstractNumId w:val="45"/>
  </w:num>
  <w:num w:numId="31">
    <w:abstractNumId w:val="54"/>
  </w:num>
  <w:num w:numId="32">
    <w:abstractNumId w:val="39"/>
  </w:num>
  <w:num w:numId="33">
    <w:abstractNumId w:val="15"/>
  </w:num>
  <w:num w:numId="34">
    <w:abstractNumId w:val="70"/>
  </w:num>
  <w:num w:numId="35">
    <w:abstractNumId w:val="3"/>
  </w:num>
  <w:num w:numId="36">
    <w:abstractNumId w:val="59"/>
  </w:num>
  <w:num w:numId="37">
    <w:abstractNumId w:val="68"/>
  </w:num>
  <w:num w:numId="38">
    <w:abstractNumId w:val="38"/>
  </w:num>
  <w:num w:numId="39">
    <w:abstractNumId w:val="20"/>
  </w:num>
  <w:num w:numId="40">
    <w:abstractNumId w:val="61"/>
    <w:lvlOverride w:ilvl="0">
      <w:startOverride w:val="1"/>
    </w:lvlOverride>
  </w:num>
  <w:num w:numId="41">
    <w:abstractNumId w:val="44"/>
    <w:lvlOverride w:ilvl="0">
      <w:startOverride w:val="1"/>
    </w:lvlOverride>
  </w:num>
  <w:num w:numId="42">
    <w:abstractNumId w:val="24"/>
  </w:num>
  <w:num w:numId="43">
    <w:abstractNumId w:val="60"/>
  </w:num>
  <w:num w:numId="44">
    <w:abstractNumId w:val="11"/>
  </w:num>
  <w:num w:numId="45">
    <w:abstractNumId w:val="46"/>
  </w:num>
  <w:num w:numId="46">
    <w:abstractNumId w:val="9"/>
  </w:num>
  <w:num w:numId="47">
    <w:abstractNumId w:val="72"/>
  </w:num>
  <w:num w:numId="48">
    <w:abstractNumId w:val="25"/>
  </w:num>
  <w:num w:numId="49">
    <w:abstractNumId w:val="17"/>
  </w:num>
  <w:num w:numId="50">
    <w:abstractNumId w:val="21"/>
  </w:num>
  <w:num w:numId="51">
    <w:abstractNumId w:val="52"/>
  </w:num>
  <w:num w:numId="52">
    <w:abstractNumId w:val="8"/>
  </w:num>
  <w:num w:numId="53">
    <w:abstractNumId w:val="41"/>
  </w:num>
  <w:num w:numId="54">
    <w:abstractNumId w:val="48"/>
  </w:num>
  <w:num w:numId="55">
    <w:abstractNumId w:val="26"/>
  </w:num>
  <w:num w:numId="56">
    <w:abstractNumId w:val="19"/>
  </w:num>
  <w:num w:numId="57">
    <w:abstractNumId w:val="36"/>
  </w:num>
  <w:num w:numId="58">
    <w:abstractNumId w:val="66"/>
  </w:num>
  <w:num w:numId="59">
    <w:abstractNumId w:val="6"/>
  </w:num>
  <w:num w:numId="60">
    <w:abstractNumId w:val="58"/>
  </w:num>
  <w:num w:numId="61">
    <w:abstractNumId w:val="10"/>
  </w:num>
  <w:num w:numId="62">
    <w:abstractNumId w:val="13"/>
  </w:num>
  <w:num w:numId="63">
    <w:abstractNumId w:val="73"/>
  </w:num>
  <w:num w:numId="64">
    <w:abstractNumId w:val="67"/>
  </w:num>
  <w:num w:numId="65">
    <w:abstractNumId w:val="27"/>
  </w:num>
  <w:num w:numId="66">
    <w:abstractNumId w:val="63"/>
  </w:num>
  <w:num w:numId="67">
    <w:abstractNumId w:val="43"/>
  </w:num>
  <w:num w:numId="68">
    <w:abstractNumId w:val="33"/>
  </w:num>
  <w:num w:numId="69">
    <w:abstractNumId w:val="51"/>
  </w:num>
  <w:num w:numId="70">
    <w:abstractNumId w:val="50"/>
  </w:num>
  <w:numIdMacAtCleanup w:val="7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W2tDAyNzQ1MDIyMDBQ0lEKTi0uzszPAykwrAUAV7O1uSwAAAA="/>
  </w:docVars>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DFD"/>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D72E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0F90"/>
    <w:rsid w:val="00182A1A"/>
    <w:rsid w:val="00185D09"/>
    <w:rsid w:val="00185E3F"/>
    <w:rsid w:val="0018663A"/>
    <w:rsid w:val="0018691E"/>
    <w:rsid w:val="00186B18"/>
    <w:rsid w:val="00186D81"/>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98F"/>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3C0"/>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0BAE"/>
    <w:rsid w:val="003124B1"/>
    <w:rsid w:val="00312941"/>
    <w:rsid w:val="00313C06"/>
    <w:rsid w:val="003144A5"/>
    <w:rsid w:val="00315A5D"/>
    <w:rsid w:val="00316FCD"/>
    <w:rsid w:val="0031703F"/>
    <w:rsid w:val="0031735C"/>
    <w:rsid w:val="0031753A"/>
    <w:rsid w:val="0031757B"/>
    <w:rsid w:val="00317E7C"/>
    <w:rsid w:val="00324AAA"/>
    <w:rsid w:val="00325DD9"/>
    <w:rsid w:val="003278D9"/>
    <w:rsid w:val="00333417"/>
    <w:rsid w:val="00333DDC"/>
    <w:rsid w:val="00334151"/>
    <w:rsid w:val="003346C3"/>
    <w:rsid w:val="00335A5D"/>
    <w:rsid w:val="0033604D"/>
    <w:rsid w:val="0033719D"/>
    <w:rsid w:val="00337767"/>
    <w:rsid w:val="003410AA"/>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86807"/>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3B04"/>
    <w:rsid w:val="004341D8"/>
    <w:rsid w:val="004370C8"/>
    <w:rsid w:val="00440598"/>
    <w:rsid w:val="00440AFC"/>
    <w:rsid w:val="004411CF"/>
    <w:rsid w:val="0044135A"/>
    <w:rsid w:val="00441706"/>
    <w:rsid w:val="0044245E"/>
    <w:rsid w:val="00443A80"/>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1C40"/>
    <w:rsid w:val="00463E20"/>
    <w:rsid w:val="00463FC8"/>
    <w:rsid w:val="004650DF"/>
    <w:rsid w:val="00465A2B"/>
    <w:rsid w:val="00466F3C"/>
    <w:rsid w:val="0046701B"/>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5B1C"/>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1F19"/>
    <w:rsid w:val="004A224F"/>
    <w:rsid w:val="004A2437"/>
    <w:rsid w:val="004A27A2"/>
    <w:rsid w:val="004A306B"/>
    <w:rsid w:val="004A44DB"/>
    <w:rsid w:val="004A51D4"/>
    <w:rsid w:val="004A6483"/>
    <w:rsid w:val="004A7F17"/>
    <w:rsid w:val="004B01FF"/>
    <w:rsid w:val="004B25CB"/>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61C8"/>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3FE"/>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7F7A"/>
    <w:rsid w:val="00632033"/>
    <w:rsid w:val="0063240B"/>
    <w:rsid w:val="00634A68"/>
    <w:rsid w:val="00634BDB"/>
    <w:rsid w:val="006351DB"/>
    <w:rsid w:val="006357F7"/>
    <w:rsid w:val="00636003"/>
    <w:rsid w:val="00636512"/>
    <w:rsid w:val="00636588"/>
    <w:rsid w:val="00636B4B"/>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7D"/>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1A2"/>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813"/>
    <w:rsid w:val="00782859"/>
    <w:rsid w:val="00782EF6"/>
    <w:rsid w:val="007841DF"/>
    <w:rsid w:val="00784FF0"/>
    <w:rsid w:val="00785E5F"/>
    <w:rsid w:val="00786056"/>
    <w:rsid w:val="00786E45"/>
    <w:rsid w:val="00787B0A"/>
    <w:rsid w:val="00787D75"/>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3E49"/>
    <w:rsid w:val="007D5864"/>
    <w:rsid w:val="007D5B32"/>
    <w:rsid w:val="007D60A4"/>
    <w:rsid w:val="007D63D0"/>
    <w:rsid w:val="007D67BB"/>
    <w:rsid w:val="007D6D7E"/>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47AD"/>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501"/>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969D2"/>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8F7E6A"/>
    <w:rsid w:val="00900252"/>
    <w:rsid w:val="00900751"/>
    <w:rsid w:val="009008A1"/>
    <w:rsid w:val="009017DC"/>
    <w:rsid w:val="00901D27"/>
    <w:rsid w:val="0090444C"/>
    <w:rsid w:val="009046A8"/>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758"/>
    <w:rsid w:val="00944F1F"/>
    <w:rsid w:val="00946637"/>
    <w:rsid w:val="00947E07"/>
    <w:rsid w:val="009503BA"/>
    <w:rsid w:val="00950843"/>
    <w:rsid w:val="00950F1A"/>
    <w:rsid w:val="009518CC"/>
    <w:rsid w:val="00951E85"/>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6B79"/>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AC"/>
    <w:rsid w:val="009B435C"/>
    <w:rsid w:val="009B4A37"/>
    <w:rsid w:val="009B4D5B"/>
    <w:rsid w:val="009B5CA7"/>
    <w:rsid w:val="009B78A0"/>
    <w:rsid w:val="009B7D84"/>
    <w:rsid w:val="009C03AA"/>
    <w:rsid w:val="009C11E5"/>
    <w:rsid w:val="009C1F77"/>
    <w:rsid w:val="009C2AC0"/>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83C"/>
    <w:rsid w:val="00A57988"/>
    <w:rsid w:val="00A6210A"/>
    <w:rsid w:val="00A63A07"/>
    <w:rsid w:val="00A63C66"/>
    <w:rsid w:val="00A64B53"/>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1F3"/>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314"/>
    <w:rsid w:val="00AF170F"/>
    <w:rsid w:val="00AF2529"/>
    <w:rsid w:val="00AF2A7E"/>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16F7E"/>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C90"/>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469"/>
    <w:rsid w:val="00B91EA4"/>
    <w:rsid w:val="00B92556"/>
    <w:rsid w:val="00B9376C"/>
    <w:rsid w:val="00B951D0"/>
    <w:rsid w:val="00B9553F"/>
    <w:rsid w:val="00B95EE6"/>
    <w:rsid w:val="00BA09E0"/>
    <w:rsid w:val="00BA1950"/>
    <w:rsid w:val="00BA62B8"/>
    <w:rsid w:val="00BA6E42"/>
    <w:rsid w:val="00BA7786"/>
    <w:rsid w:val="00BB0EA1"/>
    <w:rsid w:val="00BB1F25"/>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1B22"/>
    <w:rsid w:val="00C04096"/>
    <w:rsid w:val="00C040F5"/>
    <w:rsid w:val="00C04564"/>
    <w:rsid w:val="00C063BF"/>
    <w:rsid w:val="00C06DC5"/>
    <w:rsid w:val="00C07190"/>
    <w:rsid w:val="00C07ACA"/>
    <w:rsid w:val="00C11889"/>
    <w:rsid w:val="00C128DE"/>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479B7"/>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290F"/>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4CA6"/>
    <w:rsid w:val="00DD4DB6"/>
    <w:rsid w:val="00DD68C0"/>
    <w:rsid w:val="00DE0AE9"/>
    <w:rsid w:val="00DE1DF7"/>
    <w:rsid w:val="00DE2D0C"/>
    <w:rsid w:val="00DE38C8"/>
    <w:rsid w:val="00DE3CA7"/>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1D7"/>
    <w:rsid w:val="00E534E9"/>
    <w:rsid w:val="00E54051"/>
    <w:rsid w:val="00E544B0"/>
    <w:rsid w:val="00E5554D"/>
    <w:rsid w:val="00E56FB7"/>
    <w:rsid w:val="00E612CC"/>
    <w:rsid w:val="00E625A9"/>
    <w:rsid w:val="00E62934"/>
    <w:rsid w:val="00E64067"/>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6A56"/>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6CC6"/>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625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1A69"/>
    <w:rsid w:val="00FD4F8C"/>
    <w:rsid w:val="00FD538B"/>
    <w:rsid w:val="00FD59D7"/>
    <w:rsid w:val="00FD60C5"/>
    <w:rsid w:val="00FE011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ig.eu/pl/przetargi/aktualne"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mailto:gdpr@gig.eu" TargetMode="External"/><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www.gig.eu/pl/przetargi/" TargetMode="External"/><Relationship Id="rId27" Type="http://schemas.openxmlformats.org/officeDocument/2006/relationships/theme" Target="theme/theme1.xm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B23C9-EFEA-4187-9265-2C8D91208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41</Pages>
  <Words>11060</Words>
  <Characters>75613</Characters>
  <Application>Microsoft Office Word</Application>
  <DocSecurity>0</DocSecurity>
  <Lines>630</Lines>
  <Paragraphs>172</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86501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11</cp:revision>
  <cp:lastPrinted>2020-10-20T09:09:00Z</cp:lastPrinted>
  <dcterms:created xsi:type="dcterms:W3CDTF">2020-09-25T11:43:00Z</dcterms:created>
  <dcterms:modified xsi:type="dcterms:W3CDTF">2020-10-20T09:22:00Z</dcterms:modified>
</cp:coreProperties>
</file>