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 w:rsidP="007F5678">
      <w:pPr>
        <w:rPr>
          <w:b/>
        </w:rPr>
      </w:pPr>
    </w:p>
    <w:p w:rsidR="007F5678" w:rsidRDefault="007F5678" w:rsidP="007F5678">
      <w:pPr>
        <w:rPr>
          <w:b/>
        </w:rPr>
      </w:pPr>
    </w:p>
    <w:p w:rsidR="007F5678" w:rsidRDefault="007F5678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5438C">
        <w:rPr>
          <w:b/>
        </w:rPr>
        <w:t>20</w:t>
      </w:r>
      <w:r w:rsidR="00883837">
        <w:rPr>
          <w:b/>
        </w:rPr>
        <w:t>.10</w:t>
      </w:r>
      <w:r w:rsidR="00BE253A" w:rsidRPr="00334672">
        <w:rPr>
          <w:b/>
        </w:rPr>
        <w:t>.20</w:t>
      </w:r>
      <w:r w:rsidR="007F5678">
        <w:rPr>
          <w:b/>
        </w:rPr>
        <w:t>20</w:t>
      </w:r>
      <w:r w:rsidR="00BE253A" w:rsidRPr="00334672">
        <w:rPr>
          <w:b/>
        </w:rPr>
        <w:t>r</w:t>
      </w:r>
      <w:r w:rsidRPr="00334672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317B3" w:rsidRDefault="00930348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Wzorcowanie </w:t>
      </w:r>
      <w:r w:rsidR="009738C1">
        <w:rPr>
          <w:rFonts w:ascii="Times New Roman" w:hAnsi="Times New Roman"/>
          <w:bCs/>
          <w:sz w:val="22"/>
          <w:szCs w:val="22"/>
        </w:rPr>
        <w:t>zgodnie z akredytowanym</w:t>
      </w:r>
      <w:r w:rsidRPr="0016470A">
        <w:rPr>
          <w:rFonts w:ascii="Times New Roman" w:hAnsi="Times New Roman"/>
          <w:bCs/>
          <w:sz w:val="22"/>
          <w:szCs w:val="22"/>
        </w:rPr>
        <w:t xml:space="preserve"> systemem ISO 17025</w:t>
      </w:r>
      <w:r>
        <w:rPr>
          <w:rFonts w:ascii="Times New Roman" w:hAnsi="Times New Roman"/>
          <w:bCs/>
          <w:sz w:val="22"/>
          <w:szCs w:val="22"/>
        </w:rPr>
        <w:t xml:space="preserve"> multimetru cyfrowego </w:t>
      </w:r>
      <w:proofErr w:type="spellStart"/>
      <w:r w:rsidR="009738C1">
        <w:rPr>
          <w:rFonts w:ascii="Times New Roman" w:hAnsi="Times New Roman"/>
          <w:bCs/>
          <w:sz w:val="22"/>
          <w:szCs w:val="22"/>
        </w:rPr>
        <w:t>Meterman</w:t>
      </w:r>
      <w:proofErr w:type="spellEnd"/>
      <w:r w:rsidR="009738C1">
        <w:rPr>
          <w:rFonts w:ascii="Times New Roman" w:hAnsi="Times New Roman"/>
          <w:bCs/>
          <w:sz w:val="22"/>
          <w:szCs w:val="22"/>
        </w:rPr>
        <w:t> </w:t>
      </w:r>
      <w:r>
        <w:rPr>
          <w:rFonts w:ascii="Times New Roman" w:hAnsi="Times New Roman"/>
          <w:bCs/>
          <w:sz w:val="22"/>
          <w:szCs w:val="22"/>
        </w:rPr>
        <w:t>37XR oraz miernika cęgowego CIE 2602.</w:t>
      </w:r>
    </w:p>
    <w:p w:rsidR="00EB70BD" w:rsidRDefault="00EB70BD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9B20F8" w:rsidRPr="00FE5FCA" w:rsidRDefault="009B20F8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</w:t>
      </w:r>
      <w:r w:rsidR="00B367D9">
        <w:rPr>
          <w:rFonts w:ascii="Times New Roman" w:hAnsi="Times New Roman"/>
        </w:rPr>
        <w:t>a</w:t>
      </w:r>
      <w:r w:rsidRPr="00FE5FC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EB0EB1" w:rsidRPr="007053DF" w:rsidRDefault="00EB0EB1" w:rsidP="00EB0EB1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b/>
        </w:rPr>
      </w:pPr>
      <w:r w:rsidRPr="003C629A">
        <w:t>Zakres zamówienia obejmuje następujące usługi:</w:t>
      </w:r>
    </w:p>
    <w:p w:rsidR="00EB0EB1" w:rsidRPr="00694C00" w:rsidRDefault="00EB0EB1" w:rsidP="00EB0EB1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rPr>
          <w:sz w:val="22"/>
          <w:szCs w:val="22"/>
        </w:rPr>
        <w:t>Wykonanie w</w:t>
      </w:r>
      <w:r w:rsidRPr="00AC2C17">
        <w:rPr>
          <w:sz w:val="22"/>
          <w:szCs w:val="22"/>
        </w:rPr>
        <w:t>zorcowani</w:t>
      </w:r>
      <w:r>
        <w:rPr>
          <w:sz w:val="22"/>
          <w:szCs w:val="22"/>
        </w:rPr>
        <w:t>a</w:t>
      </w:r>
      <w:r w:rsidRPr="00AC2C17">
        <w:rPr>
          <w:sz w:val="22"/>
          <w:szCs w:val="22"/>
        </w:rPr>
        <w:t xml:space="preserve"> zgodnie z akredytowanym systemem ISO 17025 </w:t>
      </w:r>
      <w:r>
        <w:rPr>
          <w:sz w:val="22"/>
          <w:szCs w:val="22"/>
        </w:rPr>
        <w:t>przyrządów pomiarowych wyszczególnionych w poniższej tabeli:</w:t>
      </w:r>
    </w:p>
    <w:p w:rsidR="00EB0EB1" w:rsidRPr="002130EA" w:rsidRDefault="00EB0EB1" w:rsidP="00EB0EB1">
      <w:pPr>
        <w:widowControl w:val="0"/>
        <w:autoSpaceDE w:val="0"/>
        <w:autoSpaceDN w:val="0"/>
        <w:adjustRightInd w:val="0"/>
        <w:spacing w:line="340" w:lineRule="exact"/>
        <w:jc w:val="both"/>
      </w:pPr>
    </w:p>
    <w:tbl>
      <w:tblPr>
        <w:tblW w:w="7656" w:type="dxa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2269"/>
        <w:gridCol w:w="1417"/>
        <w:gridCol w:w="1594"/>
      </w:tblGrid>
      <w:tr w:rsidR="00EB0EB1" w:rsidRPr="002130EA" w:rsidTr="00FD5538">
        <w:trPr>
          <w:trHeight w:val="255"/>
          <w:tblHeader/>
        </w:trPr>
        <w:tc>
          <w:tcPr>
            <w:tcW w:w="817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559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Nr kodowy</w:t>
            </w:r>
          </w:p>
        </w:tc>
        <w:tc>
          <w:tcPr>
            <w:tcW w:w="2269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Nazwa urządzenia</w:t>
            </w:r>
          </w:p>
        </w:tc>
        <w:tc>
          <w:tcPr>
            <w:tcW w:w="1417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Typ urządzenia</w:t>
            </w:r>
          </w:p>
        </w:tc>
        <w:tc>
          <w:tcPr>
            <w:tcW w:w="1594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Nr fabryczny</w:t>
            </w:r>
          </w:p>
        </w:tc>
      </w:tr>
      <w:tr w:rsidR="00EB0EB1" w:rsidRPr="002130EA" w:rsidTr="00EB0EB1">
        <w:trPr>
          <w:trHeight w:val="255"/>
        </w:trPr>
        <w:tc>
          <w:tcPr>
            <w:tcW w:w="817" w:type="dxa"/>
            <w:shd w:val="clear" w:color="auto" w:fill="auto"/>
            <w:noWrap/>
            <w:hideMark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:rsidR="00EB0EB1" w:rsidRPr="002130EA" w:rsidRDefault="00EB0EB1" w:rsidP="00EB0EB1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42-402-M-W-0</w:t>
            </w:r>
          </w:p>
        </w:tc>
        <w:tc>
          <w:tcPr>
            <w:tcW w:w="2269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Multimetr cyfrowy</w:t>
            </w:r>
          </w:p>
        </w:tc>
        <w:tc>
          <w:tcPr>
            <w:tcW w:w="1417" w:type="dxa"/>
            <w:shd w:val="clear" w:color="auto" w:fill="auto"/>
            <w:noWrap/>
          </w:tcPr>
          <w:p w:rsidR="00EB0EB1" w:rsidRPr="002130EA" w:rsidRDefault="00C80C7B" w:rsidP="00FD5538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Meterman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EB0EB1" w:rsidRPr="00EB0EB1">
              <w:rPr>
                <w:rFonts w:asciiTheme="minorHAnsi" w:hAnsiTheme="minorHAnsi"/>
                <w:sz w:val="20"/>
                <w:szCs w:val="20"/>
              </w:rPr>
              <w:t>37XR</w:t>
            </w:r>
          </w:p>
        </w:tc>
        <w:tc>
          <w:tcPr>
            <w:tcW w:w="1594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50807251</w:t>
            </w:r>
          </w:p>
        </w:tc>
      </w:tr>
      <w:tr w:rsidR="00EB0EB1" w:rsidRPr="002130EA" w:rsidTr="00EB0EB1">
        <w:trPr>
          <w:trHeight w:val="255"/>
        </w:trPr>
        <w:tc>
          <w:tcPr>
            <w:tcW w:w="817" w:type="dxa"/>
            <w:shd w:val="clear" w:color="auto" w:fill="auto"/>
            <w:noWrap/>
            <w:hideMark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:rsidR="00EB0EB1" w:rsidRDefault="00EB0EB1" w:rsidP="00EB0EB1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42-287-M-W-0</w:t>
            </w:r>
          </w:p>
          <w:p w:rsidR="00EB0EB1" w:rsidRPr="002130EA" w:rsidRDefault="00EB0EB1" w:rsidP="00EB0EB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Miernik cęgowy</w:t>
            </w:r>
          </w:p>
        </w:tc>
        <w:tc>
          <w:tcPr>
            <w:tcW w:w="1417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CIE 2602</w:t>
            </w:r>
          </w:p>
        </w:tc>
        <w:tc>
          <w:tcPr>
            <w:tcW w:w="1594" w:type="dxa"/>
            <w:shd w:val="clear" w:color="auto" w:fill="auto"/>
            <w:noWrap/>
          </w:tcPr>
          <w:p w:rsidR="00EB0EB1" w:rsidRPr="002130EA" w:rsidRDefault="00EB0EB1" w:rsidP="00FD5538">
            <w:pPr>
              <w:rPr>
                <w:rFonts w:asciiTheme="minorHAnsi" w:hAnsiTheme="minorHAnsi"/>
                <w:sz w:val="20"/>
                <w:szCs w:val="20"/>
              </w:rPr>
            </w:pPr>
            <w:r w:rsidRPr="00EB0EB1">
              <w:rPr>
                <w:rFonts w:asciiTheme="minorHAnsi" w:hAnsiTheme="minorHAnsi"/>
                <w:sz w:val="20"/>
                <w:szCs w:val="20"/>
              </w:rPr>
              <w:t>220874</w:t>
            </w:r>
          </w:p>
        </w:tc>
      </w:tr>
    </w:tbl>
    <w:p w:rsidR="00EB0EB1" w:rsidRDefault="00EB0EB1" w:rsidP="00EB0EB1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EB0EB1" w:rsidRDefault="00EB0EB1" w:rsidP="00EB0EB1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685F37">
        <w:rPr>
          <w:sz w:val="22"/>
          <w:szCs w:val="22"/>
        </w:rPr>
        <w:t>ydanie świadectw wzorcowania</w:t>
      </w:r>
      <w:r>
        <w:rPr>
          <w:sz w:val="22"/>
          <w:szCs w:val="22"/>
        </w:rPr>
        <w:t xml:space="preserve"> dla w/w przyrządów.</w:t>
      </w:r>
    </w:p>
    <w:p w:rsidR="00215715" w:rsidRPr="00215715" w:rsidRDefault="00215715" w:rsidP="00215715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7053DF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</w:t>
      </w:r>
      <w:r w:rsidRPr="002C2AEF">
        <w:rPr>
          <w:b/>
          <w:sz w:val="22"/>
          <w:szCs w:val="22"/>
        </w:rPr>
        <w:t xml:space="preserve">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Pr="007053DF">
        <w:rPr>
          <w:b/>
          <w:sz w:val="22"/>
          <w:szCs w:val="22"/>
        </w:rPr>
        <w:t>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97678B" w:rsidRPr="005F2C91">
        <w:rPr>
          <w:rFonts w:eastAsia="Arial,Italic"/>
          <w:sz w:val="22"/>
          <w:szCs w:val="22"/>
        </w:rPr>
        <w:t xml:space="preserve">do 30 dni od momentu przekazania zamówienia </w:t>
      </w:r>
      <w:r w:rsidR="00215715">
        <w:rPr>
          <w:rFonts w:eastAsia="Arial,Italic"/>
          <w:sz w:val="22"/>
          <w:szCs w:val="22"/>
        </w:rPr>
        <w:t>i udostępnienia urządzeń</w:t>
      </w:r>
      <w:r w:rsidR="0097678B" w:rsidRPr="005F2C91">
        <w:rPr>
          <w:rFonts w:eastAsia="Arial,Italic"/>
          <w:sz w:val="22"/>
          <w:szCs w:val="22"/>
        </w:rPr>
        <w:t xml:space="preserve"> Wykonawcy</w:t>
      </w:r>
      <w:r w:rsidR="0097678B">
        <w:rPr>
          <w:rFonts w:eastAsia="Arial,Italic"/>
          <w:sz w:val="22"/>
          <w:szCs w:val="22"/>
        </w:rPr>
        <w:t>.</w:t>
      </w:r>
    </w:p>
    <w:p w:rsidR="00F113BF" w:rsidRPr="00F113BF" w:rsidRDefault="00EB0EB1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>
        <w:rPr>
          <w:rFonts w:ascii="Calibri" w:hAnsi="Calibri"/>
        </w:rPr>
        <w:br w:type="column"/>
      </w: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 xml:space="preserve">Wymagany termin ważności oferty: </w:t>
      </w:r>
      <w:r w:rsidR="007F567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FE55D8" w:rsidP="00FE5FCA">
      <w:pPr>
        <w:spacing w:line="340" w:lineRule="exact"/>
        <w:ind w:left="539"/>
        <w:jc w:val="both"/>
        <w:rPr>
          <w:sz w:val="22"/>
          <w:szCs w:val="22"/>
        </w:rPr>
      </w:pP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7F5678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95438C">
        <w:rPr>
          <w:rFonts w:ascii="Times New Roman" w:hAnsi="Times New Roman"/>
          <w:b/>
          <w:u w:val="single"/>
        </w:rPr>
        <w:t>30</w:t>
      </w:r>
      <w:r w:rsidR="00883837">
        <w:rPr>
          <w:rFonts w:ascii="Times New Roman" w:hAnsi="Times New Roman"/>
          <w:b/>
          <w:u w:val="single"/>
        </w:rPr>
        <w:t>.10</w:t>
      </w:r>
      <w:r w:rsidR="00BE253A" w:rsidRPr="00334672">
        <w:rPr>
          <w:rFonts w:ascii="Times New Roman" w:hAnsi="Times New Roman"/>
          <w:b/>
          <w:u w:val="single"/>
        </w:rPr>
        <w:t>.20</w:t>
      </w:r>
      <w:r w:rsidR="007F5678">
        <w:rPr>
          <w:rFonts w:ascii="Times New Roman" w:hAnsi="Times New Roman"/>
          <w:b/>
          <w:u w:val="single"/>
        </w:rPr>
        <w:t>20</w:t>
      </w:r>
      <w:r w:rsidR="00BE253A" w:rsidRPr="00334672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7F5678" w:rsidP="007F5678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121E80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1E80" w:rsidRPr="0026064A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B0EB1">
          <w:headerReference w:type="first" r:id="rId10"/>
          <w:footerReference w:type="first" r:id="rId11"/>
          <w:pgSz w:w="11906" w:h="16838"/>
          <w:pgMar w:top="851" w:right="1417" w:bottom="567" w:left="1417" w:header="708" w:footer="708" w:gutter="0"/>
          <w:cols w:space="708"/>
          <w:titlePg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092124" w:rsidRDefault="009738C1" w:rsidP="0097678B">
      <w:pPr>
        <w:jc w:val="center"/>
        <w:rPr>
          <w:b/>
          <w:bCs/>
          <w:sz w:val="22"/>
          <w:szCs w:val="22"/>
        </w:rPr>
      </w:pPr>
      <w:r w:rsidRPr="009738C1">
        <w:rPr>
          <w:b/>
          <w:bCs/>
          <w:sz w:val="22"/>
          <w:szCs w:val="22"/>
        </w:rPr>
        <w:t>Wzorcowanie zgodnie z akredytowanym systemem ISO 1702</w:t>
      </w:r>
      <w:r>
        <w:rPr>
          <w:b/>
          <w:bCs/>
          <w:sz w:val="22"/>
          <w:szCs w:val="22"/>
        </w:rPr>
        <w:t xml:space="preserve">5 multimetru cyfrowego </w:t>
      </w:r>
      <w:proofErr w:type="spellStart"/>
      <w:r>
        <w:rPr>
          <w:b/>
          <w:bCs/>
          <w:sz w:val="22"/>
          <w:szCs w:val="22"/>
        </w:rPr>
        <w:t>Meterman</w:t>
      </w:r>
      <w:proofErr w:type="spellEnd"/>
      <w:r>
        <w:rPr>
          <w:b/>
          <w:bCs/>
          <w:sz w:val="22"/>
          <w:szCs w:val="22"/>
        </w:rPr>
        <w:t> </w:t>
      </w:r>
      <w:r w:rsidRPr="009738C1">
        <w:rPr>
          <w:b/>
          <w:bCs/>
          <w:sz w:val="22"/>
          <w:szCs w:val="22"/>
        </w:rPr>
        <w:t>37XR oraz miernika cęgowego CIE 2602.</w:t>
      </w:r>
    </w:p>
    <w:p w:rsidR="000F3A4A" w:rsidRDefault="000F3A4A" w:rsidP="00213A24">
      <w:pPr>
        <w:jc w:val="center"/>
        <w:rPr>
          <w:b/>
        </w:rPr>
      </w:pPr>
    </w:p>
    <w:p w:rsidR="00807341" w:rsidRDefault="00807341" w:rsidP="00213A24">
      <w:pPr>
        <w:jc w:val="center"/>
        <w:rPr>
          <w:b/>
        </w:rPr>
      </w:pPr>
    </w:p>
    <w:p w:rsidR="00630BFC" w:rsidRPr="00C13ACA" w:rsidRDefault="00630BFC" w:rsidP="00BE253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95438C">
        <w:rPr>
          <w:bCs/>
        </w:rPr>
        <w:t>20</w:t>
      </w:r>
      <w:bookmarkStart w:id="0" w:name="_GoBack"/>
      <w:bookmarkEnd w:id="0"/>
      <w:r w:rsidR="00883837">
        <w:rPr>
          <w:bCs/>
        </w:rPr>
        <w:t>.10</w:t>
      </w:r>
      <w:r w:rsidR="00BE253A" w:rsidRPr="00334672">
        <w:t>.20</w:t>
      </w:r>
      <w:r w:rsidR="007F5678">
        <w:t>20</w:t>
      </w:r>
      <w:r w:rsidR="00BE253A" w:rsidRPr="00334672">
        <w:t>r.</w:t>
      </w:r>
      <w:r w:rsidRPr="00334672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7F5678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7F567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Pr="009320CA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F77606">
        <w:t>j</w:t>
      </w:r>
      <w:r w:rsidR="00F03666" w:rsidRPr="00F03666">
        <w:t>.</w:t>
      </w:r>
    </w:p>
    <w:p w:rsidR="00186786" w:rsidRPr="00B53A07" w:rsidRDefault="00186786" w:rsidP="00186786">
      <w:pPr>
        <w:rPr>
          <w:b/>
          <w:bCs/>
        </w:rPr>
      </w:pPr>
      <w:r>
        <w:br w:type="column"/>
      </w:r>
      <w:bookmarkStart w:id="1" w:name="_Toc516473347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86786" w:rsidTr="005A611C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86786" w:rsidTr="005A61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186786" w:rsidRDefault="00186786" w:rsidP="00186786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86786" w:rsidRPr="00B53A07" w:rsidRDefault="00186786" w:rsidP="00186786">
      <w:pPr>
        <w:spacing w:line="280" w:lineRule="exact"/>
        <w:jc w:val="right"/>
        <w:rPr>
          <w:b/>
          <w:bCs/>
        </w:rPr>
      </w:pPr>
    </w:p>
    <w:p w:rsidR="00186786" w:rsidRPr="00B53A07" w:rsidRDefault="00186786" w:rsidP="0097678B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738C1">
        <w:rPr>
          <w:b/>
          <w:bCs/>
          <w:sz w:val="22"/>
          <w:u w:val="single"/>
        </w:rPr>
        <w:t>Wzorcowanie zgodnie z </w:t>
      </w:r>
      <w:r w:rsidR="009738C1" w:rsidRPr="009738C1">
        <w:rPr>
          <w:b/>
          <w:bCs/>
          <w:sz w:val="22"/>
          <w:u w:val="single"/>
        </w:rPr>
        <w:t xml:space="preserve">akredytowanym systemem ISO 17025 multimetru cyfrowego </w:t>
      </w:r>
      <w:proofErr w:type="spellStart"/>
      <w:r w:rsidR="009738C1" w:rsidRPr="009738C1">
        <w:rPr>
          <w:b/>
          <w:bCs/>
          <w:sz w:val="22"/>
          <w:u w:val="single"/>
        </w:rPr>
        <w:t>Meterman</w:t>
      </w:r>
      <w:proofErr w:type="spellEnd"/>
      <w:r w:rsidR="009738C1" w:rsidRPr="009738C1">
        <w:rPr>
          <w:b/>
          <w:bCs/>
          <w:sz w:val="22"/>
          <w:u w:val="single"/>
        </w:rPr>
        <w:t xml:space="preserve"> 37XR oraz miernika cęgowego CIE 2602.</w:t>
      </w:r>
    </w:p>
    <w:p w:rsidR="00186786" w:rsidRDefault="00186786" w:rsidP="00186786">
      <w:pPr>
        <w:spacing w:line="300" w:lineRule="exact"/>
        <w:jc w:val="both"/>
        <w:rPr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86786" w:rsidRPr="00B53A07" w:rsidRDefault="00186786" w:rsidP="00186786">
      <w:pPr>
        <w:spacing w:line="300" w:lineRule="exact"/>
        <w:jc w:val="both"/>
        <w:rPr>
          <w:b/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86786" w:rsidRPr="00B53A07" w:rsidRDefault="00186786" w:rsidP="00186786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Pr="002415DC">
          <w:rPr>
            <w:rStyle w:val="Hipercze"/>
            <w:sz w:val="22"/>
            <w:szCs w:val="22"/>
          </w:rPr>
          <w:t>gdpr@gig.eu</w:t>
        </w:r>
      </w:hyperlink>
      <w:r w:rsidRPr="00993496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186786" w:rsidRPr="00B53A07" w:rsidRDefault="009738C1" w:rsidP="0097678B">
      <w:pPr>
        <w:spacing w:line="300" w:lineRule="exact"/>
        <w:jc w:val="both"/>
        <w:rPr>
          <w:sz w:val="22"/>
          <w:lang w:val="x-none"/>
        </w:rPr>
      </w:pPr>
      <w:r w:rsidRPr="009738C1">
        <w:rPr>
          <w:b/>
          <w:bCs/>
          <w:sz w:val="22"/>
        </w:rPr>
        <w:t xml:space="preserve">Wzorcowanie zgodnie z akredytowanym systemem ISO 17025 multimetru cyfrowego </w:t>
      </w:r>
      <w:proofErr w:type="spellStart"/>
      <w:r w:rsidRPr="009738C1">
        <w:rPr>
          <w:b/>
          <w:bCs/>
          <w:sz w:val="22"/>
        </w:rPr>
        <w:t>Meterman</w:t>
      </w:r>
      <w:proofErr w:type="spellEnd"/>
      <w:r w:rsidRPr="009738C1">
        <w:rPr>
          <w:b/>
          <w:bCs/>
          <w:sz w:val="22"/>
        </w:rPr>
        <w:t xml:space="preserve"> 37XR oraz miernika cęgowego CIE 2602</w:t>
      </w:r>
      <w:r w:rsidR="00186786">
        <w:rPr>
          <w:bCs/>
          <w:sz w:val="22"/>
        </w:rPr>
        <w:t>,</w:t>
      </w:r>
      <w:r w:rsidR="00186786" w:rsidRPr="00B53A07">
        <w:rPr>
          <w:b/>
          <w:sz w:val="22"/>
          <w:lang w:val="x-none"/>
        </w:rPr>
        <w:t xml:space="preserve"> </w:t>
      </w:r>
      <w:r w:rsidR="00186786" w:rsidRPr="00B53A07">
        <w:rPr>
          <w:sz w:val="22"/>
          <w:lang w:val="x-none"/>
        </w:rPr>
        <w:t xml:space="preserve">prowadzonym w trybie: </w:t>
      </w:r>
      <w:r w:rsidR="00186786" w:rsidRPr="00B53A07">
        <w:rPr>
          <w:b/>
          <w:sz w:val="22"/>
        </w:rPr>
        <w:t>zapytania ofertowego</w:t>
      </w:r>
      <w:r w:rsidR="00186786"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86786" w:rsidRPr="00B53A07" w:rsidRDefault="00186786" w:rsidP="00186786">
      <w:pPr>
        <w:rPr>
          <w:b/>
          <w:sz w:val="22"/>
        </w:rPr>
      </w:pPr>
    </w:p>
    <w:p w:rsidR="00186786" w:rsidRPr="00B53A07" w:rsidRDefault="00186786" w:rsidP="00186786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186786" w:rsidRDefault="00186786" w:rsidP="00186786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p w:rsidR="00186786" w:rsidRDefault="00186786" w:rsidP="00092124"/>
    <w:sectPr w:rsidR="00186786" w:rsidSect="00930348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1B4" w:rsidRDefault="008A21B4" w:rsidP="00A2097A">
      <w:r>
        <w:separator/>
      </w:r>
    </w:p>
  </w:endnote>
  <w:endnote w:type="continuationSeparator" w:id="0">
    <w:p w:rsidR="008A21B4" w:rsidRDefault="008A21B4" w:rsidP="00A20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97A" w:rsidRDefault="00A2097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96160A" wp14:editId="4CD84EC8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1B4" w:rsidRDefault="008A21B4" w:rsidP="00A2097A">
      <w:r>
        <w:separator/>
      </w:r>
    </w:p>
  </w:footnote>
  <w:footnote w:type="continuationSeparator" w:id="0">
    <w:p w:rsidR="008A21B4" w:rsidRDefault="008A21B4" w:rsidP="00A20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97A" w:rsidRDefault="00A2097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E93FEF0" wp14:editId="6EA82B68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3D35351"/>
    <w:multiLevelType w:val="hybridMultilevel"/>
    <w:tmpl w:val="FEE8BD4A"/>
    <w:lvl w:ilvl="0" w:tplc="4AEC9BAC">
      <w:start w:val="1"/>
      <w:numFmt w:val="decimal"/>
      <w:lvlText w:val="%1."/>
      <w:lvlJc w:val="right"/>
      <w:pPr>
        <w:ind w:left="22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46" w:hanging="360"/>
      </w:pPr>
    </w:lvl>
    <w:lvl w:ilvl="2" w:tplc="0415001B" w:tentative="1">
      <w:start w:val="1"/>
      <w:numFmt w:val="lowerRoman"/>
      <w:lvlText w:val="%3."/>
      <w:lvlJc w:val="right"/>
      <w:pPr>
        <w:ind w:left="3666" w:hanging="180"/>
      </w:pPr>
    </w:lvl>
    <w:lvl w:ilvl="3" w:tplc="0415000F" w:tentative="1">
      <w:start w:val="1"/>
      <w:numFmt w:val="decimal"/>
      <w:lvlText w:val="%4."/>
      <w:lvlJc w:val="left"/>
      <w:pPr>
        <w:ind w:left="4386" w:hanging="360"/>
      </w:pPr>
    </w:lvl>
    <w:lvl w:ilvl="4" w:tplc="04150019" w:tentative="1">
      <w:start w:val="1"/>
      <w:numFmt w:val="lowerLetter"/>
      <w:lvlText w:val="%5."/>
      <w:lvlJc w:val="left"/>
      <w:pPr>
        <w:ind w:left="5106" w:hanging="360"/>
      </w:pPr>
    </w:lvl>
    <w:lvl w:ilvl="5" w:tplc="0415001B" w:tentative="1">
      <w:start w:val="1"/>
      <w:numFmt w:val="lowerRoman"/>
      <w:lvlText w:val="%6."/>
      <w:lvlJc w:val="right"/>
      <w:pPr>
        <w:ind w:left="5826" w:hanging="180"/>
      </w:pPr>
    </w:lvl>
    <w:lvl w:ilvl="6" w:tplc="0415000F" w:tentative="1">
      <w:start w:val="1"/>
      <w:numFmt w:val="decimal"/>
      <w:lvlText w:val="%7."/>
      <w:lvlJc w:val="left"/>
      <w:pPr>
        <w:ind w:left="6546" w:hanging="360"/>
      </w:pPr>
    </w:lvl>
    <w:lvl w:ilvl="7" w:tplc="04150019" w:tentative="1">
      <w:start w:val="1"/>
      <w:numFmt w:val="lowerLetter"/>
      <w:lvlText w:val="%8."/>
      <w:lvlJc w:val="left"/>
      <w:pPr>
        <w:ind w:left="7266" w:hanging="360"/>
      </w:pPr>
    </w:lvl>
    <w:lvl w:ilvl="8" w:tplc="0415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B66AFA"/>
    <w:multiLevelType w:val="hybridMultilevel"/>
    <w:tmpl w:val="71E82A4A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159C2"/>
    <w:multiLevelType w:val="hybridMultilevel"/>
    <w:tmpl w:val="823CA3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14FFD"/>
    <w:multiLevelType w:val="hybridMultilevel"/>
    <w:tmpl w:val="A906CFAA"/>
    <w:lvl w:ilvl="0" w:tplc="06761C4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1"/>
  </w:num>
  <w:num w:numId="6">
    <w:abstractNumId w:val="8"/>
  </w:num>
  <w:num w:numId="7">
    <w:abstractNumId w:val="9"/>
  </w:num>
  <w:num w:numId="8">
    <w:abstractNumId w:val="15"/>
  </w:num>
  <w:num w:numId="9">
    <w:abstractNumId w:val="14"/>
  </w:num>
  <w:num w:numId="10">
    <w:abstractNumId w:val="1"/>
  </w:num>
  <w:num w:numId="11">
    <w:abstractNumId w:val="7"/>
  </w:num>
  <w:num w:numId="12">
    <w:abstractNumId w:val="22"/>
  </w:num>
  <w:num w:numId="13">
    <w:abstractNumId w:val="0"/>
  </w:num>
  <w:num w:numId="14">
    <w:abstractNumId w:val="35"/>
  </w:num>
  <w:num w:numId="15">
    <w:abstractNumId w:val="5"/>
  </w:num>
  <w:num w:numId="16">
    <w:abstractNumId w:val="3"/>
  </w:num>
  <w:num w:numId="17">
    <w:abstractNumId w:val="13"/>
  </w:num>
  <w:num w:numId="18">
    <w:abstractNumId w:val="33"/>
  </w:num>
  <w:num w:numId="19">
    <w:abstractNumId w:val="34"/>
  </w:num>
  <w:num w:numId="20">
    <w:abstractNumId w:val="25"/>
  </w:num>
  <w:num w:numId="21">
    <w:abstractNumId w:val="26"/>
  </w:num>
  <w:num w:numId="22">
    <w:abstractNumId w:val="18"/>
  </w:num>
  <w:num w:numId="23">
    <w:abstractNumId w:val="17"/>
  </w:num>
  <w:num w:numId="24">
    <w:abstractNumId w:val="32"/>
  </w:num>
  <w:num w:numId="25">
    <w:abstractNumId w:val="20"/>
  </w:num>
  <w:num w:numId="26">
    <w:abstractNumId w:val="27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30"/>
  </w:num>
  <w:num w:numId="30">
    <w:abstractNumId w:val="29"/>
  </w:num>
  <w:num w:numId="31">
    <w:abstractNumId w:val="31"/>
  </w:num>
  <w:num w:numId="32">
    <w:abstractNumId w:val="24"/>
  </w:num>
  <w:num w:numId="33">
    <w:abstractNumId w:val="12"/>
  </w:num>
  <w:num w:numId="34">
    <w:abstractNumId w:val="10"/>
  </w:num>
  <w:num w:numId="35">
    <w:abstractNumId w:val="16"/>
  </w:num>
  <w:num w:numId="36">
    <w:abstractNumId w:val="4"/>
  </w:num>
  <w:num w:numId="37">
    <w:abstractNumId w:val="23"/>
  </w:num>
  <w:num w:numId="38">
    <w:abstractNumId w:val="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D26"/>
    <w:rsid w:val="00015226"/>
    <w:rsid w:val="00031DA9"/>
    <w:rsid w:val="00032D26"/>
    <w:rsid w:val="00051908"/>
    <w:rsid w:val="00054C98"/>
    <w:rsid w:val="000775B3"/>
    <w:rsid w:val="00081A2A"/>
    <w:rsid w:val="00092124"/>
    <w:rsid w:val="000A4A2C"/>
    <w:rsid w:val="000B1B43"/>
    <w:rsid w:val="000B7057"/>
    <w:rsid w:val="000F3A4A"/>
    <w:rsid w:val="00114756"/>
    <w:rsid w:val="00121E80"/>
    <w:rsid w:val="00162CFD"/>
    <w:rsid w:val="00186786"/>
    <w:rsid w:val="001A0458"/>
    <w:rsid w:val="001B0635"/>
    <w:rsid w:val="001F13C2"/>
    <w:rsid w:val="00213A24"/>
    <w:rsid w:val="00215715"/>
    <w:rsid w:val="0026064A"/>
    <w:rsid w:val="00265B2A"/>
    <w:rsid w:val="00267A17"/>
    <w:rsid w:val="002702E6"/>
    <w:rsid w:val="002730E9"/>
    <w:rsid w:val="0027379C"/>
    <w:rsid w:val="002A163D"/>
    <w:rsid w:val="002A4DAC"/>
    <w:rsid w:val="002C2AEF"/>
    <w:rsid w:val="002D0C72"/>
    <w:rsid w:val="00310EEC"/>
    <w:rsid w:val="00321474"/>
    <w:rsid w:val="00321D19"/>
    <w:rsid w:val="00323F4C"/>
    <w:rsid w:val="003240F0"/>
    <w:rsid w:val="00334672"/>
    <w:rsid w:val="003409E7"/>
    <w:rsid w:val="003736F0"/>
    <w:rsid w:val="00384AB2"/>
    <w:rsid w:val="003A03C4"/>
    <w:rsid w:val="003C421F"/>
    <w:rsid w:val="003D0EC9"/>
    <w:rsid w:val="003E4006"/>
    <w:rsid w:val="00402170"/>
    <w:rsid w:val="00411C2A"/>
    <w:rsid w:val="00453051"/>
    <w:rsid w:val="00454716"/>
    <w:rsid w:val="004939D5"/>
    <w:rsid w:val="004967BD"/>
    <w:rsid w:val="004A197B"/>
    <w:rsid w:val="004C7E6D"/>
    <w:rsid w:val="004F33D6"/>
    <w:rsid w:val="005021F6"/>
    <w:rsid w:val="005050F3"/>
    <w:rsid w:val="00524B4E"/>
    <w:rsid w:val="00533DE5"/>
    <w:rsid w:val="005576E5"/>
    <w:rsid w:val="00630BFC"/>
    <w:rsid w:val="00635B2A"/>
    <w:rsid w:val="00675B7B"/>
    <w:rsid w:val="00686F40"/>
    <w:rsid w:val="006D3C77"/>
    <w:rsid w:val="006E0AC8"/>
    <w:rsid w:val="007053DF"/>
    <w:rsid w:val="007317B3"/>
    <w:rsid w:val="00735BC0"/>
    <w:rsid w:val="007439BC"/>
    <w:rsid w:val="00743F29"/>
    <w:rsid w:val="00750687"/>
    <w:rsid w:val="007516BD"/>
    <w:rsid w:val="00765703"/>
    <w:rsid w:val="00765DDD"/>
    <w:rsid w:val="00774623"/>
    <w:rsid w:val="007801D6"/>
    <w:rsid w:val="00784D63"/>
    <w:rsid w:val="007D6853"/>
    <w:rsid w:val="007F5678"/>
    <w:rsid w:val="0080593C"/>
    <w:rsid w:val="00807341"/>
    <w:rsid w:val="00811F3A"/>
    <w:rsid w:val="0084427D"/>
    <w:rsid w:val="0085410D"/>
    <w:rsid w:val="00883837"/>
    <w:rsid w:val="008A1576"/>
    <w:rsid w:val="008A21B4"/>
    <w:rsid w:val="008B5F35"/>
    <w:rsid w:val="008B74CA"/>
    <w:rsid w:val="008C6AB5"/>
    <w:rsid w:val="008F32E6"/>
    <w:rsid w:val="00911DE6"/>
    <w:rsid w:val="0091624A"/>
    <w:rsid w:val="00930348"/>
    <w:rsid w:val="009344BF"/>
    <w:rsid w:val="00934CC9"/>
    <w:rsid w:val="0095438C"/>
    <w:rsid w:val="009573B6"/>
    <w:rsid w:val="00965CB9"/>
    <w:rsid w:val="00970BBB"/>
    <w:rsid w:val="009738C1"/>
    <w:rsid w:val="009762D6"/>
    <w:rsid w:val="0097678B"/>
    <w:rsid w:val="00980DEC"/>
    <w:rsid w:val="00992379"/>
    <w:rsid w:val="009B20F8"/>
    <w:rsid w:val="009C1F2E"/>
    <w:rsid w:val="009D0708"/>
    <w:rsid w:val="009D0980"/>
    <w:rsid w:val="009D1A58"/>
    <w:rsid w:val="009E3C8E"/>
    <w:rsid w:val="009E7ED8"/>
    <w:rsid w:val="009F19F3"/>
    <w:rsid w:val="00A142CE"/>
    <w:rsid w:val="00A176F6"/>
    <w:rsid w:val="00A2097A"/>
    <w:rsid w:val="00A340B9"/>
    <w:rsid w:val="00A6561D"/>
    <w:rsid w:val="00A916F5"/>
    <w:rsid w:val="00AC79AB"/>
    <w:rsid w:val="00AD6F7C"/>
    <w:rsid w:val="00AE5CB2"/>
    <w:rsid w:val="00AE5E46"/>
    <w:rsid w:val="00B33DB6"/>
    <w:rsid w:val="00B367D9"/>
    <w:rsid w:val="00B62EBE"/>
    <w:rsid w:val="00B63E67"/>
    <w:rsid w:val="00B73A5E"/>
    <w:rsid w:val="00B81A88"/>
    <w:rsid w:val="00BC20A4"/>
    <w:rsid w:val="00BC6913"/>
    <w:rsid w:val="00BE0FB9"/>
    <w:rsid w:val="00BE253A"/>
    <w:rsid w:val="00BF337C"/>
    <w:rsid w:val="00C13ACA"/>
    <w:rsid w:val="00C22263"/>
    <w:rsid w:val="00C8073B"/>
    <w:rsid w:val="00C80C7B"/>
    <w:rsid w:val="00C84832"/>
    <w:rsid w:val="00C942CE"/>
    <w:rsid w:val="00CA5AE3"/>
    <w:rsid w:val="00CB4512"/>
    <w:rsid w:val="00CC0E2D"/>
    <w:rsid w:val="00CC15E1"/>
    <w:rsid w:val="00CD68D6"/>
    <w:rsid w:val="00D17471"/>
    <w:rsid w:val="00D22E11"/>
    <w:rsid w:val="00D258BD"/>
    <w:rsid w:val="00D326A5"/>
    <w:rsid w:val="00D56EA5"/>
    <w:rsid w:val="00D649AB"/>
    <w:rsid w:val="00D81568"/>
    <w:rsid w:val="00D8459F"/>
    <w:rsid w:val="00D84BD0"/>
    <w:rsid w:val="00D97670"/>
    <w:rsid w:val="00DA45D4"/>
    <w:rsid w:val="00DB16A4"/>
    <w:rsid w:val="00DC112F"/>
    <w:rsid w:val="00DC1E65"/>
    <w:rsid w:val="00DC1F1E"/>
    <w:rsid w:val="00DC2C9C"/>
    <w:rsid w:val="00DD35A7"/>
    <w:rsid w:val="00E47580"/>
    <w:rsid w:val="00E53036"/>
    <w:rsid w:val="00E6173A"/>
    <w:rsid w:val="00E62BFF"/>
    <w:rsid w:val="00E76580"/>
    <w:rsid w:val="00E824F0"/>
    <w:rsid w:val="00EA665F"/>
    <w:rsid w:val="00EB0EB1"/>
    <w:rsid w:val="00EB70BD"/>
    <w:rsid w:val="00EC2B51"/>
    <w:rsid w:val="00F03666"/>
    <w:rsid w:val="00F113BF"/>
    <w:rsid w:val="00F45CBB"/>
    <w:rsid w:val="00F46884"/>
    <w:rsid w:val="00F71C9B"/>
    <w:rsid w:val="00F77606"/>
    <w:rsid w:val="00FD7B45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korpa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53555-2747-4125-9AFB-3007E938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1261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8810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12</cp:revision>
  <cp:lastPrinted>2017-12-13T10:42:00Z</cp:lastPrinted>
  <dcterms:created xsi:type="dcterms:W3CDTF">2020-10-05T10:47:00Z</dcterms:created>
  <dcterms:modified xsi:type="dcterms:W3CDTF">2020-10-20T06:27:00Z</dcterms:modified>
</cp:coreProperties>
</file>