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/0</w:t>
      </w:r>
      <w:r w:rsidR="009269F5">
        <w:rPr>
          <w:b/>
          <w:sz w:val="22"/>
          <w:szCs w:val="22"/>
        </w:rPr>
        <w:t>9</w:t>
      </w:r>
      <w:r w:rsidR="00306C7D">
        <w:rPr>
          <w:b/>
          <w:sz w:val="22"/>
          <w:szCs w:val="22"/>
        </w:rPr>
        <w:t>/0</w:t>
      </w:r>
      <w:r w:rsidR="006D490B">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41211D" w:rsidP="00AA1B0A">
      <w:pPr>
        <w:spacing w:line="400" w:lineRule="exact"/>
        <w:jc w:val="center"/>
        <w:rPr>
          <w:sz w:val="24"/>
          <w:szCs w:val="24"/>
        </w:rPr>
      </w:pPr>
      <w:r>
        <w:rPr>
          <w:b/>
          <w:bCs/>
          <w:sz w:val="28"/>
          <w:szCs w:val="28"/>
        </w:rPr>
        <w:t>Wykonanie i naprawa nawierzchni na terenie Głównego Instytutu Górnictwa</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EndPr/>
      <w:sdtContent>
        <w:p w:rsidR="003E5672" w:rsidRPr="003E5672" w:rsidRDefault="003E5672" w:rsidP="00490B9D">
          <w:pPr>
            <w:pStyle w:val="Nagwekspisutreci"/>
            <w:spacing w:before="0" w:after="0" w:line="240" w:lineRule="auto"/>
            <w:jc w:val="center"/>
            <w:rPr>
              <w:sz w:val="22"/>
            </w:rPr>
          </w:pPr>
          <w:r w:rsidRPr="003E5672">
            <w:rPr>
              <w:sz w:val="22"/>
            </w:rPr>
            <w:t>Spis treści</w:t>
          </w:r>
        </w:p>
        <w:p w:rsidR="00490B9D" w:rsidRDefault="003E5672" w:rsidP="00490B9D">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968747" w:history="1">
            <w:r w:rsidR="00490B9D" w:rsidRPr="002A29B7">
              <w:rPr>
                <w:rStyle w:val="Hipercze"/>
                <w:noProof/>
              </w:rPr>
              <w:t>ROZDZIAŁ I.</w:t>
            </w:r>
            <w:r w:rsidR="00490B9D">
              <w:rPr>
                <w:rFonts w:asciiTheme="minorHAnsi" w:eastAsiaTheme="minorEastAsia" w:hAnsiTheme="minorHAnsi" w:cstheme="minorBidi"/>
                <w:noProof/>
                <w:sz w:val="22"/>
                <w:szCs w:val="22"/>
              </w:rPr>
              <w:tab/>
            </w:r>
            <w:r w:rsidR="00490B9D" w:rsidRPr="002A29B7">
              <w:rPr>
                <w:rStyle w:val="Hipercze"/>
                <w:noProof/>
              </w:rPr>
              <w:t>ZAMAWIAJĄCY (NAZWA I ADRES)</w:t>
            </w:r>
            <w:r w:rsidR="00490B9D">
              <w:rPr>
                <w:noProof/>
                <w:webHidden/>
              </w:rPr>
              <w:tab/>
            </w:r>
            <w:r w:rsidR="00490B9D">
              <w:rPr>
                <w:noProof/>
                <w:webHidden/>
              </w:rPr>
              <w:fldChar w:fldCharType="begin"/>
            </w:r>
            <w:r w:rsidR="00490B9D">
              <w:rPr>
                <w:noProof/>
                <w:webHidden/>
              </w:rPr>
              <w:instrText xml:space="preserve"> PAGEREF _Toc50968747 \h </w:instrText>
            </w:r>
            <w:r w:rsidR="00490B9D">
              <w:rPr>
                <w:noProof/>
                <w:webHidden/>
              </w:rPr>
            </w:r>
            <w:r w:rsidR="00490B9D">
              <w:rPr>
                <w:noProof/>
                <w:webHidden/>
              </w:rPr>
              <w:fldChar w:fldCharType="separate"/>
            </w:r>
            <w:r w:rsidR="00602A85">
              <w:rPr>
                <w:noProof/>
                <w:webHidden/>
              </w:rPr>
              <w:t>3</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48" w:history="1">
            <w:r w:rsidR="00490B9D" w:rsidRPr="002A29B7">
              <w:rPr>
                <w:rStyle w:val="Hipercze"/>
                <w:noProof/>
              </w:rPr>
              <w:t>ROZDZIAŁ II.</w:t>
            </w:r>
            <w:r w:rsidR="00490B9D">
              <w:rPr>
                <w:rFonts w:asciiTheme="minorHAnsi" w:eastAsiaTheme="minorEastAsia" w:hAnsiTheme="minorHAnsi" w:cstheme="minorBidi"/>
                <w:noProof/>
                <w:sz w:val="22"/>
                <w:szCs w:val="22"/>
              </w:rPr>
              <w:tab/>
            </w:r>
            <w:r w:rsidR="00490B9D" w:rsidRPr="002A29B7">
              <w:rPr>
                <w:rStyle w:val="Hipercze"/>
                <w:noProof/>
              </w:rPr>
              <w:t>TRYB UDZIELENIA ZAMÓWIENIA PUBLICZNEGO</w:t>
            </w:r>
            <w:r w:rsidR="00490B9D">
              <w:rPr>
                <w:noProof/>
                <w:webHidden/>
              </w:rPr>
              <w:tab/>
            </w:r>
            <w:r w:rsidR="00490B9D">
              <w:rPr>
                <w:noProof/>
                <w:webHidden/>
              </w:rPr>
              <w:fldChar w:fldCharType="begin"/>
            </w:r>
            <w:r w:rsidR="00490B9D">
              <w:rPr>
                <w:noProof/>
                <w:webHidden/>
              </w:rPr>
              <w:instrText xml:space="preserve"> PAGEREF _Toc50968748 \h </w:instrText>
            </w:r>
            <w:r w:rsidR="00490B9D">
              <w:rPr>
                <w:noProof/>
                <w:webHidden/>
              </w:rPr>
            </w:r>
            <w:r w:rsidR="00490B9D">
              <w:rPr>
                <w:noProof/>
                <w:webHidden/>
              </w:rPr>
              <w:fldChar w:fldCharType="separate"/>
            </w:r>
            <w:r w:rsidR="00602A85">
              <w:rPr>
                <w:noProof/>
                <w:webHidden/>
              </w:rPr>
              <w:t>3</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49" w:history="1">
            <w:r w:rsidR="00490B9D" w:rsidRPr="002A29B7">
              <w:rPr>
                <w:rStyle w:val="Hipercze"/>
                <w:noProof/>
              </w:rPr>
              <w:t>ROZDZIAŁ III.</w:t>
            </w:r>
            <w:r w:rsidR="00490B9D">
              <w:rPr>
                <w:rFonts w:asciiTheme="minorHAnsi" w:eastAsiaTheme="minorEastAsia" w:hAnsiTheme="minorHAnsi" w:cstheme="minorBidi"/>
                <w:noProof/>
                <w:sz w:val="22"/>
                <w:szCs w:val="22"/>
              </w:rPr>
              <w:tab/>
            </w:r>
            <w:r w:rsidR="00490B9D" w:rsidRPr="002A29B7">
              <w:rPr>
                <w:rStyle w:val="Hipercze"/>
                <w:noProof/>
              </w:rPr>
              <w:t>OPIS PRZEDMIOTU ZAMÓWIENIA</w:t>
            </w:r>
            <w:r w:rsidR="00490B9D">
              <w:rPr>
                <w:noProof/>
                <w:webHidden/>
              </w:rPr>
              <w:tab/>
            </w:r>
            <w:r w:rsidR="00490B9D">
              <w:rPr>
                <w:noProof/>
                <w:webHidden/>
              </w:rPr>
              <w:fldChar w:fldCharType="begin"/>
            </w:r>
            <w:r w:rsidR="00490B9D">
              <w:rPr>
                <w:noProof/>
                <w:webHidden/>
              </w:rPr>
              <w:instrText xml:space="preserve"> PAGEREF _Toc50968749 \h </w:instrText>
            </w:r>
            <w:r w:rsidR="00490B9D">
              <w:rPr>
                <w:noProof/>
                <w:webHidden/>
              </w:rPr>
            </w:r>
            <w:r w:rsidR="00490B9D">
              <w:rPr>
                <w:noProof/>
                <w:webHidden/>
              </w:rPr>
              <w:fldChar w:fldCharType="separate"/>
            </w:r>
            <w:r w:rsidR="00602A85">
              <w:rPr>
                <w:noProof/>
                <w:webHidden/>
              </w:rPr>
              <w:t>3</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0" w:history="1">
            <w:r w:rsidR="00490B9D" w:rsidRPr="002A29B7">
              <w:rPr>
                <w:rStyle w:val="Hipercze"/>
                <w:noProof/>
              </w:rPr>
              <w:t xml:space="preserve">ROZDZIAŁ IV. </w:t>
            </w:r>
            <w:r w:rsidR="00490B9D">
              <w:rPr>
                <w:rFonts w:asciiTheme="minorHAnsi" w:eastAsiaTheme="minorEastAsia" w:hAnsiTheme="minorHAnsi" w:cstheme="minorBidi"/>
                <w:noProof/>
                <w:sz w:val="22"/>
                <w:szCs w:val="22"/>
              </w:rPr>
              <w:tab/>
            </w:r>
            <w:r w:rsidR="00490B9D" w:rsidRPr="002A29B7">
              <w:rPr>
                <w:rStyle w:val="Hipercze"/>
                <w:noProof/>
              </w:rPr>
              <w:t>INFORMACJA NA TEMAT CZĘŚCI ZAMÓWIENIA I MOŻLIWOŚCI SKŁADANIA OFERT CZĘŚCIOWYCH</w:t>
            </w:r>
            <w:r w:rsidR="00490B9D">
              <w:rPr>
                <w:noProof/>
                <w:webHidden/>
              </w:rPr>
              <w:tab/>
            </w:r>
            <w:r w:rsidR="00490B9D">
              <w:rPr>
                <w:noProof/>
                <w:webHidden/>
              </w:rPr>
              <w:fldChar w:fldCharType="begin"/>
            </w:r>
            <w:r w:rsidR="00490B9D">
              <w:rPr>
                <w:noProof/>
                <w:webHidden/>
              </w:rPr>
              <w:instrText xml:space="preserve"> PAGEREF _Toc50968750 \h </w:instrText>
            </w:r>
            <w:r w:rsidR="00490B9D">
              <w:rPr>
                <w:noProof/>
                <w:webHidden/>
              </w:rPr>
            </w:r>
            <w:r w:rsidR="00490B9D">
              <w:rPr>
                <w:noProof/>
                <w:webHidden/>
              </w:rPr>
              <w:fldChar w:fldCharType="separate"/>
            </w:r>
            <w:r w:rsidR="00602A85">
              <w:rPr>
                <w:noProof/>
                <w:webHidden/>
              </w:rPr>
              <w:t>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1" w:history="1">
            <w:r w:rsidR="00490B9D" w:rsidRPr="002A29B7">
              <w:rPr>
                <w:rStyle w:val="Hipercze"/>
                <w:noProof/>
              </w:rPr>
              <w:t xml:space="preserve">ROZDZIAŁ V.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SKŁADANIA OFERT WARIANTOWYCH</w:t>
            </w:r>
            <w:r w:rsidR="00490B9D">
              <w:rPr>
                <w:noProof/>
                <w:webHidden/>
              </w:rPr>
              <w:tab/>
            </w:r>
            <w:r w:rsidR="00490B9D">
              <w:rPr>
                <w:noProof/>
                <w:webHidden/>
              </w:rPr>
              <w:fldChar w:fldCharType="begin"/>
            </w:r>
            <w:r w:rsidR="00490B9D">
              <w:rPr>
                <w:noProof/>
                <w:webHidden/>
              </w:rPr>
              <w:instrText xml:space="preserve"> PAGEREF _Toc50968751 \h </w:instrText>
            </w:r>
            <w:r w:rsidR="00490B9D">
              <w:rPr>
                <w:noProof/>
                <w:webHidden/>
              </w:rPr>
            </w:r>
            <w:r w:rsidR="00490B9D">
              <w:rPr>
                <w:noProof/>
                <w:webHidden/>
              </w:rPr>
              <w:fldChar w:fldCharType="separate"/>
            </w:r>
            <w:r w:rsidR="00602A85">
              <w:rPr>
                <w:noProof/>
                <w:webHidden/>
              </w:rPr>
              <w:t>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2" w:history="1">
            <w:r w:rsidR="00490B9D" w:rsidRPr="002A29B7">
              <w:rPr>
                <w:rStyle w:val="Hipercze"/>
                <w:noProof/>
              </w:rPr>
              <w:t xml:space="preserve">ROZDZIAŁ VI. </w:t>
            </w:r>
            <w:r w:rsidR="00490B9D">
              <w:rPr>
                <w:rFonts w:asciiTheme="minorHAnsi" w:eastAsiaTheme="minorEastAsia" w:hAnsiTheme="minorHAnsi" w:cstheme="minorBidi"/>
                <w:noProof/>
                <w:sz w:val="22"/>
                <w:szCs w:val="22"/>
              </w:rPr>
              <w:tab/>
            </w:r>
            <w:r w:rsidR="00490B9D" w:rsidRPr="002A29B7">
              <w:rPr>
                <w:rStyle w:val="Hipercze"/>
                <w:noProof/>
              </w:rPr>
              <w:t>INFORMACJA NA TEMAT PRZEWIDYWANYCH ZAMÓWIEŃ POLEGAJĄCYCH NA POWTÓRZENIU PODOBNYCH  ROBÓT BUDOWLANYCH.</w:t>
            </w:r>
            <w:r w:rsidR="00490B9D">
              <w:rPr>
                <w:noProof/>
                <w:webHidden/>
              </w:rPr>
              <w:tab/>
            </w:r>
            <w:r w:rsidR="00490B9D">
              <w:rPr>
                <w:noProof/>
                <w:webHidden/>
              </w:rPr>
              <w:fldChar w:fldCharType="begin"/>
            </w:r>
            <w:r w:rsidR="00490B9D">
              <w:rPr>
                <w:noProof/>
                <w:webHidden/>
              </w:rPr>
              <w:instrText xml:space="preserve"> PAGEREF _Toc50968752 \h </w:instrText>
            </w:r>
            <w:r w:rsidR="00490B9D">
              <w:rPr>
                <w:noProof/>
                <w:webHidden/>
              </w:rPr>
            </w:r>
            <w:r w:rsidR="00490B9D">
              <w:rPr>
                <w:noProof/>
                <w:webHidden/>
              </w:rPr>
              <w:fldChar w:fldCharType="separate"/>
            </w:r>
            <w:r w:rsidR="00602A85">
              <w:rPr>
                <w:noProof/>
                <w:webHidden/>
              </w:rPr>
              <w:t>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3" w:history="1">
            <w:r w:rsidR="00490B9D" w:rsidRPr="002A29B7">
              <w:rPr>
                <w:rStyle w:val="Hipercze"/>
                <w:noProof/>
              </w:rPr>
              <w:t xml:space="preserve">ROZDZIAŁ VII. </w:t>
            </w:r>
            <w:r w:rsidR="00490B9D">
              <w:rPr>
                <w:rFonts w:asciiTheme="minorHAnsi" w:eastAsiaTheme="minorEastAsia" w:hAnsiTheme="minorHAnsi" w:cstheme="minorBidi"/>
                <w:noProof/>
                <w:sz w:val="22"/>
                <w:szCs w:val="22"/>
              </w:rPr>
              <w:tab/>
            </w:r>
            <w:r w:rsidR="00490B9D" w:rsidRPr="002A29B7">
              <w:rPr>
                <w:rStyle w:val="Hipercze"/>
                <w:noProof/>
              </w:rPr>
              <w:t>MAKSYMALNA LICZBA WYKONAWCÓW, Z KTÓRYMI ZAMAWIAJĄCY ZAWRZE UMOWĘ RAMOWĄ</w:t>
            </w:r>
            <w:r w:rsidR="00490B9D">
              <w:rPr>
                <w:noProof/>
                <w:webHidden/>
              </w:rPr>
              <w:tab/>
            </w:r>
            <w:r w:rsidR="00490B9D">
              <w:rPr>
                <w:noProof/>
                <w:webHidden/>
              </w:rPr>
              <w:fldChar w:fldCharType="begin"/>
            </w:r>
            <w:r w:rsidR="00490B9D">
              <w:rPr>
                <w:noProof/>
                <w:webHidden/>
              </w:rPr>
              <w:instrText xml:space="preserve"> PAGEREF _Toc50968753 \h </w:instrText>
            </w:r>
            <w:r w:rsidR="00490B9D">
              <w:rPr>
                <w:noProof/>
                <w:webHidden/>
              </w:rPr>
            </w:r>
            <w:r w:rsidR="00490B9D">
              <w:rPr>
                <w:noProof/>
                <w:webHidden/>
              </w:rPr>
              <w:fldChar w:fldCharType="separate"/>
            </w:r>
            <w:r w:rsidR="00602A85">
              <w:rPr>
                <w:noProof/>
                <w:webHidden/>
              </w:rPr>
              <w:t>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4" w:history="1">
            <w:r w:rsidR="00490B9D" w:rsidRPr="002A29B7">
              <w:rPr>
                <w:rStyle w:val="Hipercze"/>
                <w:noProof/>
              </w:rPr>
              <w:t xml:space="preserve">ROZDZIAŁ VIII. </w:t>
            </w:r>
            <w:r w:rsidR="00490B9D">
              <w:rPr>
                <w:rFonts w:asciiTheme="minorHAnsi" w:eastAsiaTheme="minorEastAsia" w:hAnsiTheme="minorHAnsi" w:cstheme="minorBidi"/>
                <w:noProof/>
                <w:sz w:val="22"/>
                <w:szCs w:val="22"/>
              </w:rPr>
              <w:tab/>
            </w:r>
            <w:r w:rsidR="00490B9D" w:rsidRPr="002A29B7">
              <w:rPr>
                <w:rStyle w:val="Hipercze"/>
                <w:noProof/>
              </w:rPr>
              <w:t>INFORMACJE NA TEMAT AUKCJI ELEKTRONICZNEJ</w:t>
            </w:r>
            <w:r w:rsidR="00490B9D">
              <w:rPr>
                <w:noProof/>
                <w:webHidden/>
              </w:rPr>
              <w:tab/>
            </w:r>
            <w:r w:rsidR="00490B9D">
              <w:rPr>
                <w:noProof/>
                <w:webHidden/>
              </w:rPr>
              <w:fldChar w:fldCharType="begin"/>
            </w:r>
            <w:r w:rsidR="00490B9D">
              <w:rPr>
                <w:noProof/>
                <w:webHidden/>
              </w:rPr>
              <w:instrText xml:space="preserve"> PAGEREF _Toc50968754 \h </w:instrText>
            </w:r>
            <w:r w:rsidR="00490B9D">
              <w:rPr>
                <w:noProof/>
                <w:webHidden/>
              </w:rPr>
            </w:r>
            <w:r w:rsidR="00490B9D">
              <w:rPr>
                <w:noProof/>
                <w:webHidden/>
              </w:rPr>
              <w:fldChar w:fldCharType="separate"/>
            </w:r>
            <w:r w:rsidR="00602A85">
              <w:rPr>
                <w:noProof/>
                <w:webHidden/>
              </w:rPr>
              <w:t>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5" w:history="1">
            <w:r w:rsidR="00490B9D" w:rsidRPr="002A29B7">
              <w:rPr>
                <w:rStyle w:val="Hipercze"/>
                <w:noProof/>
              </w:rPr>
              <w:t xml:space="preserve">ROZDZIAŁ IX. </w:t>
            </w:r>
            <w:r w:rsidR="00490B9D">
              <w:rPr>
                <w:rFonts w:asciiTheme="minorHAnsi" w:eastAsiaTheme="minorEastAsia" w:hAnsiTheme="minorHAnsi" w:cstheme="minorBidi"/>
                <w:noProof/>
                <w:sz w:val="22"/>
                <w:szCs w:val="22"/>
              </w:rPr>
              <w:tab/>
            </w:r>
            <w:r w:rsidR="00490B9D" w:rsidRPr="002A29B7">
              <w:rPr>
                <w:rStyle w:val="Hipercze"/>
                <w:noProof/>
              </w:rPr>
              <w:t>INFORMACJA W SPRAWIE ZWROTU KOSZTÓW W POSTĘPOWANIU</w:t>
            </w:r>
            <w:r w:rsidR="00490B9D">
              <w:rPr>
                <w:noProof/>
                <w:webHidden/>
              </w:rPr>
              <w:tab/>
            </w:r>
            <w:r w:rsidR="00490B9D">
              <w:rPr>
                <w:noProof/>
                <w:webHidden/>
              </w:rPr>
              <w:fldChar w:fldCharType="begin"/>
            </w:r>
            <w:r w:rsidR="00490B9D">
              <w:rPr>
                <w:noProof/>
                <w:webHidden/>
              </w:rPr>
              <w:instrText xml:space="preserve"> PAGEREF _Toc50968755 \h </w:instrText>
            </w:r>
            <w:r w:rsidR="00490B9D">
              <w:rPr>
                <w:noProof/>
                <w:webHidden/>
              </w:rPr>
            </w:r>
            <w:r w:rsidR="00490B9D">
              <w:rPr>
                <w:noProof/>
                <w:webHidden/>
              </w:rPr>
              <w:fldChar w:fldCharType="separate"/>
            </w:r>
            <w:r w:rsidR="00602A85">
              <w:rPr>
                <w:noProof/>
                <w:webHidden/>
              </w:rPr>
              <w:t>6</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6" w:history="1">
            <w:r w:rsidR="00490B9D" w:rsidRPr="002A29B7">
              <w:rPr>
                <w:rStyle w:val="Hipercze"/>
                <w:noProof/>
              </w:rPr>
              <w:t xml:space="preserve">ROZDZIAŁ X.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SKŁADANIA OFERTY WSPÓLNEJ (PRZEZ DWA LUB WIĘCEJ PODMIOTÓW)</w:t>
            </w:r>
            <w:r w:rsidR="00490B9D">
              <w:rPr>
                <w:noProof/>
                <w:webHidden/>
              </w:rPr>
              <w:tab/>
            </w:r>
            <w:r w:rsidR="00490B9D">
              <w:rPr>
                <w:noProof/>
                <w:webHidden/>
              </w:rPr>
              <w:fldChar w:fldCharType="begin"/>
            </w:r>
            <w:r w:rsidR="00490B9D">
              <w:rPr>
                <w:noProof/>
                <w:webHidden/>
              </w:rPr>
              <w:instrText xml:space="preserve"> PAGEREF _Toc50968756 \h </w:instrText>
            </w:r>
            <w:r w:rsidR="00490B9D">
              <w:rPr>
                <w:noProof/>
                <w:webHidden/>
              </w:rPr>
            </w:r>
            <w:r w:rsidR="00490B9D">
              <w:rPr>
                <w:noProof/>
                <w:webHidden/>
              </w:rPr>
              <w:fldChar w:fldCharType="separate"/>
            </w:r>
            <w:r w:rsidR="00602A85">
              <w:rPr>
                <w:noProof/>
                <w:webHidden/>
              </w:rPr>
              <w:t>6</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7" w:history="1">
            <w:r w:rsidR="00490B9D" w:rsidRPr="002A29B7">
              <w:rPr>
                <w:rStyle w:val="Hipercze"/>
                <w:noProof/>
              </w:rPr>
              <w:t xml:space="preserve">ROZDZIAŁ XI. </w:t>
            </w:r>
            <w:r w:rsidR="00490B9D">
              <w:rPr>
                <w:rFonts w:asciiTheme="minorHAnsi" w:eastAsiaTheme="minorEastAsia" w:hAnsiTheme="minorHAnsi" w:cstheme="minorBidi"/>
                <w:noProof/>
                <w:sz w:val="22"/>
                <w:szCs w:val="22"/>
              </w:rPr>
              <w:tab/>
            </w:r>
            <w:r w:rsidR="00490B9D" w:rsidRPr="002A29B7">
              <w:rPr>
                <w:rStyle w:val="Hipercze"/>
                <w:noProof/>
              </w:rPr>
              <w:t>INFORMACJA NA TEMAT PODWYKONAWCÓW</w:t>
            </w:r>
            <w:r w:rsidR="00490B9D">
              <w:rPr>
                <w:noProof/>
                <w:webHidden/>
              </w:rPr>
              <w:tab/>
            </w:r>
            <w:r w:rsidR="00490B9D">
              <w:rPr>
                <w:noProof/>
                <w:webHidden/>
              </w:rPr>
              <w:fldChar w:fldCharType="begin"/>
            </w:r>
            <w:r w:rsidR="00490B9D">
              <w:rPr>
                <w:noProof/>
                <w:webHidden/>
              </w:rPr>
              <w:instrText xml:space="preserve"> PAGEREF _Toc50968757 \h </w:instrText>
            </w:r>
            <w:r w:rsidR="00490B9D">
              <w:rPr>
                <w:noProof/>
                <w:webHidden/>
              </w:rPr>
            </w:r>
            <w:r w:rsidR="00490B9D">
              <w:rPr>
                <w:noProof/>
                <w:webHidden/>
              </w:rPr>
              <w:fldChar w:fldCharType="separate"/>
            </w:r>
            <w:r w:rsidR="00602A85">
              <w:rPr>
                <w:noProof/>
                <w:webHidden/>
              </w:rPr>
              <w:t>6</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8" w:history="1">
            <w:r w:rsidR="00490B9D" w:rsidRPr="002A29B7">
              <w:rPr>
                <w:rStyle w:val="Hipercze"/>
                <w:noProof/>
              </w:rPr>
              <w:t>ROZDZIAŁ XII.</w:t>
            </w:r>
            <w:r w:rsidR="00490B9D">
              <w:rPr>
                <w:rFonts w:asciiTheme="minorHAnsi" w:eastAsiaTheme="minorEastAsia" w:hAnsiTheme="minorHAnsi" w:cstheme="minorBidi"/>
                <w:noProof/>
                <w:sz w:val="22"/>
                <w:szCs w:val="22"/>
              </w:rPr>
              <w:tab/>
            </w:r>
            <w:r w:rsidR="00490B9D" w:rsidRPr="002A29B7">
              <w:rPr>
                <w:rStyle w:val="Hipercze"/>
                <w:noProof/>
              </w:rPr>
              <w:t>TERMIN WYKONANIA ZAMÓWIENIA</w:t>
            </w:r>
            <w:r w:rsidR="00490B9D">
              <w:rPr>
                <w:noProof/>
                <w:webHidden/>
              </w:rPr>
              <w:tab/>
            </w:r>
            <w:r w:rsidR="00490B9D">
              <w:rPr>
                <w:noProof/>
                <w:webHidden/>
              </w:rPr>
              <w:fldChar w:fldCharType="begin"/>
            </w:r>
            <w:r w:rsidR="00490B9D">
              <w:rPr>
                <w:noProof/>
                <w:webHidden/>
              </w:rPr>
              <w:instrText xml:space="preserve"> PAGEREF _Toc50968758 \h </w:instrText>
            </w:r>
            <w:r w:rsidR="00490B9D">
              <w:rPr>
                <w:noProof/>
                <w:webHidden/>
              </w:rPr>
            </w:r>
            <w:r w:rsidR="00490B9D">
              <w:rPr>
                <w:noProof/>
                <w:webHidden/>
              </w:rPr>
              <w:fldChar w:fldCharType="separate"/>
            </w:r>
            <w:r w:rsidR="00602A85">
              <w:rPr>
                <w:noProof/>
                <w:webHidden/>
              </w:rPr>
              <w:t>7</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59" w:history="1">
            <w:r w:rsidR="00490B9D" w:rsidRPr="002A29B7">
              <w:rPr>
                <w:rStyle w:val="Hipercze"/>
                <w:noProof/>
              </w:rPr>
              <w:t>ROZDZIAŁ XIII.</w:t>
            </w:r>
            <w:r w:rsidR="00490B9D">
              <w:rPr>
                <w:rFonts w:asciiTheme="minorHAnsi" w:eastAsiaTheme="minorEastAsia" w:hAnsiTheme="minorHAnsi" w:cstheme="minorBidi"/>
                <w:noProof/>
                <w:sz w:val="22"/>
                <w:szCs w:val="22"/>
              </w:rPr>
              <w:tab/>
            </w:r>
            <w:r w:rsidR="00490B9D" w:rsidRPr="002A29B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490B9D">
              <w:rPr>
                <w:noProof/>
                <w:webHidden/>
              </w:rPr>
              <w:tab/>
            </w:r>
            <w:r w:rsidR="00490B9D">
              <w:rPr>
                <w:noProof/>
                <w:webHidden/>
              </w:rPr>
              <w:fldChar w:fldCharType="begin"/>
            </w:r>
            <w:r w:rsidR="00490B9D">
              <w:rPr>
                <w:noProof/>
                <w:webHidden/>
              </w:rPr>
              <w:instrText xml:space="preserve"> PAGEREF _Toc50968759 \h </w:instrText>
            </w:r>
            <w:r w:rsidR="00490B9D">
              <w:rPr>
                <w:noProof/>
                <w:webHidden/>
              </w:rPr>
            </w:r>
            <w:r w:rsidR="00490B9D">
              <w:rPr>
                <w:noProof/>
                <w:webHidden/>
              </w:rPr>
              <w:fldChar w:fldCharType="separate"/>
            </w:r>
            <w:r w:rsidR="00602A85">
              <w:rPr>
                <w:noProof/>
                <w:webHidden/>
              </w:rPr>
              <w:t>7</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60" w:history="1">
            <w:r w:rsidR="00490B9D" w:rsidRPr="002A29B7">
              <w:rPr>
                <w:rStyle w:val="Hipercze"/>
                <w:noProof/>
              </w:rPr>
              <w:t>ROZDZIAŁ XIV.</w:t>
            </w:r>
            <w:r w:rsidR="00490B9D">
              <w:rPr>
                <w:rFonts w:asciiTheme="minorHAnsi" w:eastAsiaTheme="minorEastAsia" w:hAnsiTheme="minorHAnsi" w:cstheme="minorBidi"/>
                <w:noProof/>
                <w:sz w:val="22"/>
                <w:szCs w:val="22"/>
              </w:rPr>
              <w:tab/>
            </w:r>
            <w:r w:rsidR="00490B9D" w:rsidRPr="002A29B7">
              <w:rPr>
                <w:rStyle w:val="Hipercze"/>
                <w:noProof/>
              </w:rPr>
              <w:t>KORZYSTANIE Z ZASOBÓW INNYCH PODMIOTÓW W CELU POTWIERDZENIA SPEŁNIANIA WARUNKÓW UDZIAŁU W POSTĘPOWANIU</w:t>
            </w:r>
            <w:r w:rsidR="00490B9D">
              <w:rPr>
                <w:noProof/>
                <w:webHidden/>
              </w:rPr>
              <w:tab/>
            </w:r>
            <w:r w:rsidR="00490B9D">
              <w:rPr>
                <w:noProof/>
                <w:webHidden/>
              </w:rPr>
              <w:fldChar w:fldCharType="begin"/>
            </w:r>
            <w:r w:rsidR="00490B9D">
              <w:rPr>
                <w:noProof/>
                <w:webHidden/>
              </w:rPr>
              <w:instrText xml:space="preserve"> PAGEREF _Toc50968760 \h </w:instrText>
            </w:r>
            <w:r w:rsidR="00490B9D">
              <w:rPr>
                <w:noProof/>
                <w:webHidden/>
              </w:rPr>
            </w:r>
            <w:r w:rsidR="00490B9D">
              <w:rPr>
                <w:noProof/>
                <w:webHidden/>
              </w:rPr>
              <w:fldChar w:fldCharType="separate"/>
            </w:r>
            <w:r w:rsidR="00602A85">
              <w:rPr>
                <w:noProof/>
                <w:webHidden/>
              </w:rPr>
              <w:t>12</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61" w:history="1">
            <w:r w:rsidR="00490B9D" w:rsidRPr="002A29B7">
              <w:rPr>
                <w:rStyle w:val="Hipercze"/>
                <w:noProof/>
              </w:rPr>
              <w:t>ROZDZIAŁ XV.</w:t>
            </w:r>
            <w:r w:rsidR="00490B9D">
              <w:rPr>
                <w:rFonts w:asciiTheme="minorHAnsi" w:eastAsiaTheme="minorEastAsia" w:hAnsiTheme="minorHAnsi" w:cstheme="minorBidi"/>
                <w:noProof/>
                <w:sz w:val="22"/>
                <w:szCs w:val="22"/>
              </w:rPr>
              <w:tab/>
            </w:r>
            <w:r w:rsidR="00490B9D" w:rsidRPr="002A29B7">
              <w:rPr>
                <w:rStyle w:val="Hipercze"/>
                <w:noProof/>
              </w:rPr>
              <w:t>PROCEDURA SANACYJNA - SAMOOCZYSZCZENIE</w:t>
            </w:r>
            <w:r w:rsidR="00490B9D">
              <w:rPr>
                <w:noProof/>
                <w:webHidden/>
              </w:rPr>
              <w:tab/>
            </w:r>
            <w:r w:rsidR="00490B9D">
              <w:rPr>
                <w:noProof/>
                <w:webHidden/>
              </w:rPr>
              <w:fldChar w:fldCharType="begin"/>
            </w:r>
            <w:r w:rsidR="00490B9D">
              <w:rPr>
                <w:noProof/>
                <w:webHidden/>
              </w:rPr>
              <w:instrText xml:space="preserve"> PAGEREF _Toc50968761 \h </w:instrText>
            </w:r>
            <w:r w:rsidR="00490B9D">
              <w:rPr>
                <w:noProof/>
                <w:webHidden/>
              </w:rPr>
            </w:r>
            <w:r w:rsidR="00490B9D">
              <w:rPr>
                <w:noProof/>
                <w:webHidden/>
              </w:rPr>
              <w:fldChar w:fldCharType="separate"/>
            </w:r>
            <w:r w:rsidR="00602A85">
              <w:rPr>
                <w:noProof/>
                <w:webHidden/>
              </w:rPr>
              <w:t>13</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62" w:history="1">
            <w:r w:rsidR="00490B9D" w:rsidRPr="002A29B7">
              <w:rPr>
                <w:rStyle w:val="Hipercze"/>
                <w:noProof/>
              </w:rPr>
              <w:t>ROZDZIAŁ XVI.</w:t>
            </w:r>
            <w:r w:rsidR="00490B9D">
              <w:rPr>
                <w:rFonts w:asciiTheme="minorHAnsi" w:eastAsiaTheme="minorEastAsia" w:hAnsiTheme="minorHAnsi" w:cstheme="minorBidi"/>
                <w:noProof/>
                <w:sz w:val="22"/>
                <w:szCs w:val="22"/>
              </w:rPr>
              <w:tab/>
            </w:r>
            <w:r w:rsidR="00490B9D" w:rsidRPr="002A29B7">
              <w:rPr>
                <w:rStyle w:val="Hipercze"/>
                <w:noProof/>
              </w:rPr>
              <w:t>INFORMACJA O SPOSOBIE POROZUMIEWANIA SIĘ ZAMAWIAJĄCEGO Z WYKONAWCAMI ORAZ PRZEKAZYWANIA DOKUMENTÓW</w:t>
            </w:r>
            <w:r w:rsidR="00490B9D">
              <w:rPr>
                <w:noProof/>
                <w:webHidden/>
              </w:rPr>
              <w:tab/>
            </w:r>
            <w:r w:rsidR="00490B9D">
              <w:rPr>
                <w:noProof/>
                <w:webHidden/>
              </w:rPr>
              <w:fldChar w:fldCharType="begin"/>
            </w:r>
            <w:r w:rsidR="00490B9D">
              <w:rPr>
                <w:noProof/>
                <w:webHidden/>
              </w:rPr>
              <w:instrText xml:space="preserve"> PAGEREF _Toc50968762 \h </w:instrText>
            </w:r>
            <w:r w:rsidR="00490B9D">
              <w:rPr>
                <w:noProof/>
                <w:webHidden/>
              </w:rPr>
            </w:r>
            <w:r w:rsidR="00490B9D">
              <w:rPr>
                <w:noProof/>
                <w:webHidden/>
              </w:rPr>
              <w:fldChar w:fldCharType="separate"/>
            </w:r>
            <w:r w:rsidR="00602A85">
              <w:rPr>
                <w:noProof/>
                <w:webHidden/>
              </w:rPr>
              <w:t>14</w:t>
            </w:r>
            <w:r w:rsidR="00490B9D">
              <w:rPr>
                <w:noProof/>
                <w:webHidden/>
              </w:rPr>
              <w:fldChar w:fldCharType="end"/>
            </w:r>
          </w:hyperlink>
        </w:p>
        <w:p w:rsidR="00490B9D" w:rsidRDefault="00395149" w:rsidP="00490B9D">
          <w:pPr>
            <w:pStyle w:val="Spistreci3"/>
            <w:tabs>
              <w:tab w:val="left" w:pos="1720"/>
            </w:tabs>
            <w:spacing w:line="260" w:lineRule="exact"/>
            <w:rPr>
              <w:rFonts w:asciiTheme="minorHAnsi" w:eastAsiaTheme="minorEastAsia" w:hAnsiTheme="minorHAnsi" w:cstheme="minorBidi"/>
              <w:noProof/>
              <w:sz w:val="22"/>
              <w:szCs w:val="22"/>
            </w:rPr>
          </w:pPr>
          <w:hyperlink w:anchor="_Toc50968763" w:history="1">
            <w:r w:rsidR="00490B9D" w:rsidRPr="002A29B7">
              <w:rPr>
                <w:rStyle w:val="Hipercze"/>
                <w:noProof/>
              </w:rPr>
              <w:t xml:space="preserve">ROZDZIAŁ XVII. </w:t>
            </w:r>
            <w:r w:rsidR="00490B9D">
              <w:rPr>
                <w:rFonts w:asciiTheme="minorHAnsi" w:eastAsiaTheme="minorEastAsia" w:hAnsiTheme="minorHAnsi" w:cstheme="minorBidi"/>
                <w:noProof/>
                <w:sz w:val="22"/>
                <w:szCs w:val="22"/>
              </w:rPr>
              <w:tab/>
            </w:r>
            <w:r w:rsidR="00490B9D" w:rsidRPr="002A29B7">
              <w:rPr>
                <w:rStyle w:val="Hipercze"/>
                <w:noProof/>
              </w:rPr>
              <w:t>OPIS SPOSOBU UDZIELANIA WYJAŚNIEŃ DOTYCZĄCYCH SPECYFIKACJI ISTOTNYCH WARUNKÓW ZAMÓWIENIA</w:t>
            </w:r>
            <w:r w:rsidR="00490B9D">
              <w:rPr>
                <w:noProof/>
                <w:webHidden/>
              </w:rPr>
              <w:tab/>
            </w:r>
            <w:r w:rsidR="00490B9D">
              <w:rPr>
                <w:noProof/>
                <w:webHidden/>
              </w:rPr>
              <w:fldChar w:fldCharType="begin"/>
            </w:r>
            <w:r w:rsidR="00490B9D">
              <w:rPr>
                <w:noProof/>
                <w:webHidden/>
              </w:rPr>
              <w:instrText xml:space="preserve"> PAGEREF _Toc50968763 \h </w:instrText>
            </w:r>
            <w:r w:rsidR="00490B9D">
              <w:rPr>
                <w:noProof/>
                <w:webHidden/>
              </w:rPr>
            </w:r>
            <w:r w:rsidR="00490B9D">
              <w:rPr>
                <w:noProof/>
                <w:webHidden/>
              </w:rPr>
              <w:fldChar w:fldCharType="separate"/>
            </w:r>
            <w:r w:rsidR="00602A85">
              <w:rPr>
                <w:noProof/>
                <w:webHidden/>
              </w:rPr>
              <w:t>14</w:t>
            </w:r>
            <w:r w:rsidR="00490B9D">
              <w:rPr>
                <w:noProof/>
                <w:webHidden/>
              </w:rPr>
              <w:fldChar w:fldCharType="end"/>
            </w:r>
          </w:hyperlink>
        </w:p>
        <w:p w:rsidR="00490B9D" w:rsidRDefault="00395149" w:rsidP="00490B9D">
          <w:pPr>
            <w:pStyle w:val="Spistreci3"/>
            <w:tabs>
              <w:tab w:val="left" w:pos="1771"/>
            </w:tabs>
            <w:spacing w:line="260" w:lineRule="exact"/>
            <w:rPr>
              <w:rFonts w:asciiTheme="minorHAnsi" w:eastAsiaTheme="minorEastAsia" w:hAnsiTheme="minorHAnsi" w:cstheme="minorBidi"/>
              <w:noProof/>
              <w:sz w:val="22"/>
              <w:szCs w:val="22"/>
            </w:rPr>
          </w:pPr>
          <w:hyperlink w:anchor="_Toc50968764" w:history="1">
            <w:r w:rsidR="00490B9D" w:rsidRPr="002A29B7">
              <w:rPr>
                <w:rStyle w:val="Hipercze"/>
                <w:noProof/>
              </w:rPr>
              <w:t xml:space="preserve">ROZDZIAŁ XVIII. </w:t>
            </w:r>
            <w:r w:rsidR="00490B9D">
              <w:rPr>
                <w:rFonts w:asciiTheme="minorHAnsi" w:eastAsiaTheme="minorEastAsia" w:hAnsiTheme="minorHAnsi" w:cstheme="minorBidi"/>
                <w:noProof/>
                <w:sz w:val="22"/>
                <w:szCs w:val="22"/>
              </w:rPr>
              <w:tab/>
            </w:r>
            <w:r w:rsidR="00490B9D" w:rsidRPr="002A29B7">
              <w:rPr>
                <w:rStyle w:val="Hipercze"/>
                <w:noProof/>
              </w:rPr>
              <w:t>OSOBY ZE STRONY ZAMAWIAJĄCEGO UPRAWNIONE DO POROZUMIEWANIA SIĘ Z WYKONAWCAMI</w:t>
            </w:r>
            <w:r w:rsidR="00490B9D">
              <w:rPr>
                <w:noProof/>
                <w:webHidden/>
              </w:rPr>
              <w:tab/>
            </w:r>
            <w:r w:rsidR="00490B9D">
              <w:rPr>
                <w:noProof/>
                <w:webHidden/>
              </w:rPr>
              <w:fldChar w:fldCharType="begin"/>
            </w:r>
            <w:r w:rsidR="00490B9D">
              <w:rPr>
                <w:noProof/>
                <w:webHidden/>
              </w:rPr>
              <w:instrText xml:space="preserve"> PAGEREF _Toc50968764 \h </w:instrText>
            </w:r>
            <w:r w:rsidR="00490B9D">
              <w:rPr>
                <w:noProof/>
                <w:webHidden/>
              </w:rPr>
            </w:r>
            <w:r w:rsidR="00490B9D">
              <w:rPr>
                <w:noProof/>
                <w:webHidden/>
              </w:rPr>
              <w:fldChar w:fldCharType="separate"/>
            </w:r>
            <w:r w:rsidR="00602A85">
              <w:rPr>
                <w:noProof/>
                <w:webHidden/>
              </w:rPr>
              <w:t>15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65" w:history="1">
            <w:r w:rsidR="00490B9D" w:rsidRPr="002A29B7">
              <w:rPr>
                <w:rStyle w:val="Hipercze"/>
                <w:noProof/>
              </w:rPr>
              <w:t xml:space="preserve">ROZDZIAŁ XIX. </w:t>
            </w:r>
            <w:r w:rsidR="00490B9D">
              <w:rPr>
                <w:rFonts w:asciiTheme="minorHAnsi" w:eastAsiaTheme="minorEastAsia" w:hAnsiTheme="minorHAnsi" w:cstheme="minorBidi"/>
                <w:noProof/>
                <w:sz w:val="22"/>
                <w:szCs w:val="22"/>
              </w:rPr>
              <w:tab/>
            </w:r>
            <w:r w:rsidR="00490B9D" w:rsidRPr="002A29B7">
              <w:rPr>
                <w:rStyle w:val="Hipercze"/>
                <w:noProof/>
              </w:rPr>
              <w:t>WYMAGANIA DOTYCZĄCE WADIUM</w:t>
            </w:r>
            <w:r w:rsidR="00490B9D">
              <w:rPr>
                <w:noProof/>
                <w:webHidden/>
              </w:rPr>
              <w:tab/>
            </w:r>
            <w:r w:rsidR="00490B9D">
              <w:rPr>
                <w:noProof/>
                <w:webHidden/>
              </w:rPr>
              <w:fldChar w:fldCharType="begin"/>
            </w:r>
            <w:r w:rsidR="00490B9D">
              <w:rPr>
                <w:noProof/>
                <w:webHidden/>
              </w:rPr>
              <w:instrText xml:space="preserve"> PAGEREF _Toc50968765 \h </w:instrText>
            </w:r>
            <w:r w:rsidR="00490B9D">
              <w:rPr>
                <w:noProof/>
                <w:webHidden/>
              </w:rPr>
            </w:r>
            <w:r w:rsidR="00490B9D">
              <w:rPr>
                <w:noProof/>
                <w:webHidden/>
              </w:rPr>
              <w:fldChar w:fldCharType="separate"/>
            </w:r>
            <w:r w:rsidR="00602A85">
              <w:rPr>
                <w:noProof/>
                <w:webHidden/>
              </w:rPr>
              <w:t>15</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66" w:history="1">
            <w:r w:rsidR="00490B9D" w:rsidRPr="002A29B7">
              <w:rPr>
                <w:rStyle w:val="Hipercze"/>
                <w:noProof/>
              </w:rPr>
              <w:t>ROZDZIAŁ XX.</w:t>
            </w:r>
            <w:r w:rsidR="00490B9D">
              <w:rPr>
                <w:rFonts w:asciiTheme="minorHAnsi" w:eastAsiaTheme="minorEastAsia" w:hAnsiTheme="minorHAnsi" w:cstheme="minorBidi"/>
                <w:noProof/>
                <w:sz w:val="22"/>
                <w:szCs w:val="22"/>
              </w:rPr>
              <w:tab/>
            </w:r>
            <w:r w:rsidR="00490B9D" w:rsidRPr="002A29B7">
              <w:rPr>
                <w:rStyle w:val="Hipercze"/>
                <w:noProof/>
              </w:rPr>
              <w:t>TERMIN ZWIĄZANIA OFERTĄ</w:t>
            </w:r>
            <w:r w:rsidR="00490B9D">
              <w:rPr>
                <w:noProof/>
                <w:webHidden/>
              </w:rPr>
              <w:tab/>
            </w:r>
            <w:r w:rsidR="00490B9D">
              <w:rPr>
                <w:noProof/>
                <w:webHidden/>
              </w:rPr>
              <w:fldChar w:fldCharType="begin"/>
            </w:r>
            <w:r w:rsidR="00490B9D">
              <w:rPr>
                <w:noProof/>
                <w:webHidden/>
              </w:rPr>
              <w:instrText xml:space="preserve"> PAGEREF _Toc50968766 \h </w:instrText>
            </w:r>
            <w:r w:rsidR="00490B9D">
              <w:rPr>
                <w:noProof/>
                <w:webHidden/>
              </w:rPr>
            </w:r>
            <w:r w:rsidR="00490B9D">
              <w:rPr>
                <w:noProof/>
                <w:webHidden/>
              </w:rPr>
              <w:fldChar w:fldCharType="separate"/>
            </w:r>
            <w:r w:rsidR="00602A85">
              <w:rPr>
                <w:noProof/>
                <w:webHidden/>
              </w:rPr>
              <w:t>16</w:t>
            </w:r>
            <w:r w:rsidR="00490B9D">
              <w:rPr>
                <w:noProof/>
                <w:webHidden/>
              </w:rPr>
              <w:fldChar w:fldCharType="end"/>
            </w:r>
          </w:hyperlink>
        </w:p>
        <w:p w:rsidR="00490B9D" w:rsidRDefault="00395149" w:rsidP="00490B9D">
          <w:pPr>
            <w:pStyle w:val="Spistreci3"/>
            <w:tabs>
              <w:tab w:val="left" w:pos="1711"/>
            </w:tabs>
            <w:spacing w:line="260" w:lineRule="exact"/>
            <w:rPr>
              <w:rFonts w:asciiTheme="minorHAnsi" w:eastAsiaTheme="minorEastAsia" w:hAnsiTheme="minorHAnsi" w:cstheme="minorBidi"/>
              <w:noProof/>
              <w:sz w:val="22"/>
              <w:szCs w:val="22"/>
            </w:rPr>
          </w:pPr>
          <w:hyperlink w:anchor="_Toc50968767" w:history="1">
            <w:r w:rsidR="00490B9D" w:rsidRPr="002A29B7">
              <w:rPr>
                <w:rStyle w:val="Hipercze"/>
                <w:noProof/>
              </w:rPr>
              <w:t xml:space="preserve">ROZDZIAŁ XXII. </w:t>
            </w:r>
            <w:r w:rsidR="00490B9D">
              <w:rPr>
                <w:rFonts w:asciiTheme="minorHAnsi" w:eastAsiaTheme="minorEastAsia" w:hAnsiTheme="minorHAnsi" w:cstheme="minorBidi"/>
                <w:noProof/>
                <w:sz w:val="22"/>
                <w:szCs w:val="22"/>
              </w:rPr>
              <w:tab/>
            </w:r>
            <w:r w:rsidR="00490B9D" w:rsidRPr="002A29B7">
              <w:rPr>
                <w:rStyle w:val="Hipercze"/>
                <w:noProof/>
              </w:rPr>
              <w:t>OPIS SPOSOBU OBLICZENIA CENY</w:t>
            </w:r>
            <w:r w:rsidR="00490B9D">
              <w:rPr>
                <w:noProof/>
                <w:webHidden/>
              </w:rPr>
              <w:tab/>
            </w:r>
            <w:r w:rsidR="00490B9D">
              <w:rPr>
                <w:noProof/>
                <w:webHidden/>
              </w:rPr>
              <w:fldChar w:fldCharType="begin"/>
            </w:r>
            <w:r w:rsidR="00490B9D">
              <w:rPr>
                <w:noProof/>
                <w:webHidden/>
              </w:rPr>
              <w:instrText xml:space="preserve"> PAGEREF _Toc50968767 \h </w:instrText>
            </w:r>
            <w:r w:rsidR="00490B9D">
              <w:rPr>
                <w:noProof/>
                <w:webHidden/>
              </w:rPr>
            </w:r>
            <w:r w:rsidR="00490B9D">
              <w:rPr>
                <w:noProof/>
                <w:webHidden/>
              </w:rPr>
              <w:fldChar w:fldCharType="separate"/>
            </w:r>
            <w:r w:rsidR="00602A85">
              <w:rPr>
                <w:noProof/>
                <w:webHidden/>
              </w:rPr>
              <w:t>19</w:t>
            </w:r>
            <w:r w:rsidR="00490B9D">
              <w:rPr>
                <w:noProof/>
                <w:webHidden/>
              </w:rPr>
              <w:fldChar w:fldCharType="end"/>
            </w:r>
          </w:hyperlink>
        </w:p>
        <w:p w:rsidR="00490B9D" w:rsidRDefault="00395149" w:rsidP="00490B9D">
          <w:pPr>
            <w:pStyle w:val="Spistreci3"/>
            <w:tabs>
              <w:tab w:val="left" w:pos="1761"/>
            </w:tabs>
            <w:spacing w:line="260" w:lineRule="exact"/>
            <w:rPr>
              <w:rFonts w:asciiTheme="minorHAnsi" w:eastAsiaTheme="minorEastAsia" w:hAnsiTheme="minorHAnsi" w:cstheme="minorBidi"/>
              <w:noProof/>
              <w:sz w:val="22"/>
              <w:szCs w:val="22"/>
            </w:rPr>
          </w:pPr>
          <w:hyperlink w:anchor="_Toc50968768" w:history="1">
            <w:r w:rsidR="00490B9D" w:rsidRPr="002A29B7">
              <w:rPr>
                <w:rStyle w:val="Hipercze"/>
                <w:noProof/>
              </w:rPr>
              <w:t xml:space="preserve">ROZDZIAŁ XXIII. </w:t>
            </w:r>
            <w:r w:rsidR="00490B9D">
              <w:rPr>
                <w:rFonts w:asciiTheme="minorHAnsi" w:eastAsiaTheme="minorEastAsia" w:hAnsiTheme="minorHAnsi" w:cstheme="minorBidi"/>
                <w:noProof/>
                <w:sz w:val="22"/>
                <w:szCs w:val="22"/>
              </w:rPr>
              <w:tab/>
            </w:r>
            <w:r w:rsidR="00490B9D" w:rsidRPr="002A29B7">
              <w:rPr>
                <w:rStyle w:val="Hipercze"/>
                <w:noProof/>
              </w:rPr>
              <w:t>MIEJSCE ORAZ TERMIN SKŁADANIA I OTWARCIA OFERT</w:t>
            </w:r>
            <w:r w:rsidR="00490B9D">
              <w:rPr>
                <w:noProof/>
                <w:webHidden/>
              </w:rPr>
              <w:tab/>
            </w:r>
            <w:r w:rsidR="00490B9D">
              <w:rPr>
                <w:noProof/>
                <w:webHidden/>
              </w:rPr>
              <w:fldChar w:fldCharType="begin"/>
            </w:r>
            <w:r w:rsidR="00490B9D">
              <w:rPr>
                <w:noProof/>
                <w:webHidden/>
              </w:rPr>
              <w:instrText xml:space="preserve"> PAGEREF _Toc50968768 \h </w:instrText>
            </w:r>
            <w:r w:rsidR="00490B9D">
              <w:rPr>
                <w:noProof/>
                <w:webHidden/>
              </w:rPr>
            </w:r>
            <w:r w:rsidR="00490B9D">
              <w:rPr>
                <w:noProof/>
                <w:webHidden/>
              </w:rPr>
              <w:fldChar w:fldCharType="separate"/>
            </w:r>
            <w:r w:rsidR="00602A85">
              <w:rPr>
                <w:noProof/>
                <w:webHidden/>
              </w:rPr>
              <w:t>19</w:t>
            </w:r>
            <w:r w:rsidR="00490B9D">
              <w:rPr>
                <w:noProof/>
                <w:webHidden/>
              </w:rPr>
              <w:fldChar w:fldCharType="end"/>
            </w:r>
          </w:hyperlink>
        </w:p>
        <w:p w:rsidR="00490B9D" w:rsidRDefault="00395149" w:rsidP="00490B9D">
          <w:pPr>
            <w:pStyle w:val="Spistreci3"/>
            <w:tabs>
              <w:tab w:val="left" w:pos="1774"/>
            </w:tabs>
            <w:spacing w:line="260" w:lineRule="exact"/>
            <w:rPr>
              <w:rFonts w:asciiTheme="minorHAnsi" w:eastAsiaTheme="minorEastAsia" w:hAnsiTheme="minorHAnsi" w:cstheme="minorBidi"/>
              <w:noProof/>
              <w:sz w:val="22"/>
              <w:szCs w:val="22"/>
            </w:rPr>
          </w:pPr>
          <w:hyperlink w:anchor="_Toc50968769" w:history="1">
            <w:r w:rsidR="00490B9D" w:rsidRPr="002A29B7">
              <w:rPr>
                <w:rStyle w:val="Hipercze"/>
                <w:noProof/>
              </w:rPr>
              <w:t xml:space="preserve">ROZDZIAŁ XXIV. </w:t>
            </w:r>
            <w:r w:rsidR="00490B9D">
              <w:rPr>
                <w:rFonts w:asciiTheme="minorHAnsi" w:eastAsiaTheme="minorEastAsia" w:hAnsiTheme="minorHAnsi" w:cstheme="minorBidi"/>
                <w:noProof/>
                <w:sz w:val="22"/>
                <w:szCs w:val="22"/>
              </w:rPr>
              <w:tab/>
            </w:r>
            <w:r w:rsidR="00490B9D" w:rsidRPr="002A29B7">
              <w:rPr>
                <w:rStyle w:val="Hipercze"/>
                <w:noProof/>
              </w:rPr>
              <w:t>INFORMACJE O TRYBIE OTWARCIA I OCENY OFERT</w:t>
            </w:r>
            <w:r w:rsidR="00490B9D">
              <w:rPr>
                <w:noProof/>
                <w:webHidden/>
              </w:rPr>
              <w:tab/>
            </w:r>
            <w:r w:rsidR="00490B9D">
              <w:rPr>
                <w:noProof/>
                <w:webHidden/>
              </w:rPr>
              <w:fldChar w:fldCharType="begin"/>
            </w:r>
            <w:r w:rsidR="00490B9D">
              <w:rPr>
                <w:noProof/>
                <w:webHidden/>
              </w:rPr>
              <w:instrText xml:space="preserve"> PAGEREF _Toc50968769 \h </w:instrText>
            </w:r>
            <w:r w:rsidR="00490B9D">
              <w:rPr>
                <w:noProof/>
                <w:webHidden/>
              </w:rPr>
            </w:r>
            <w:r w:rsidR="00490B9D">
              <w:rPr>
                <w:noProof/>
                <w:webHidden/>
              </w:rPr>
              <w:fldChar w:fldCharType="separate"/>
            </w:r>
            <w:r w:rsidR="00602A85">
              <w:rPr>
                <w:noProof/>
                <w:webHidden/>
              </w:rPr>
              <w:t>19</w:t>
            </w:r>
            <w:r w:rsidR="00490B9D">
              <w:rPr>
                <w:noProof/>
                <w:webHidden/>
              </w:rPr>
              <w:fldChar w:fldCharType="end"/>
            </w:r>
          </w:hyperlink>
        </w:p>
        <w:p w:rsidR="00490B9D" w:rsidRDefault="00395149" w:rsidP="00490B9D">
          <w:pPr>
            <w:pStyle w:val="Spistreci3"/>
            <w:tabs>
              <w:tab w:val="left" w:pos="1723"/>
            </w:tabs>
            <w:spacing w:line="260" w:lineRule="exact"/>
            <w:rPr>
              <w:rFonts w:asciiTheme="minorHAnsi" w:eastAsiaTheme="minorEastAsia" w:hAnsiTheme="minorHAnsi" w:cstheme="minorBidi"/>
              <w:noProof/>
              <w:sz w:val="22"/>
              <w:szCs w:val="22"/>
            </w:rPr>
          </w:pPr>
          <w:hyperlink w:anchor="_Toc50968770" w:history="1">
            <w:r w:rsidR="00490B9D" w:rsidRPr="002A29B7">
              <w:rPr>
                <w:rStyle w:val="Hipercze"/>
                <w:noProof/>
              </w:rPr>
              <w:t xml:space="preserve">ROZDZIAŁ XXV. </w:t>
            </w:r>
            <w:r w:rsidR="00490B9D">
              <w:rPr>
                <w:rFonts w:asciiTheme="minorHAnsi" w:eastAsiaTheme="minorEastAsia" w:hAnsiTheme="minorHAnsi" w:cstheme="minorBidi"/>
                <w:noProof/>
                <w:sz w:val="22"/>
                <w:szCs w:val="22"/>
              </w:rPr>
              <w:tab/>
            </w:r>
            <w:r w:rsidR="00490B9D" w:rsidRPr="002A29B7">
              <w:rPr>
                <w:rStyle w:val="Hipercze"/>
                <w:noProof/>
              </w:rPr>
              <w:t>OPIS KRYTERIÓW, KTÓRYMI ZAMAWIAJĄCY BĘDZIE SIĘ KIEROWAŁ PRZY WYBORZE OFERTY, WRAZ Z PODANIEM ZNACZENIA TYCH KRYTERIÓW I SPOSOBU OCENY OFERT</w:t>
            </w:r>
            <w:r w:rsidR="00490B9D">
              <w:rPr>
                <w:noProof/>
                <w:webHidden/>
              </w:rPr>
              <w:tab/>
            </w:r>
            <w:r w:rsidR="00490B9D">
              <w:rPr>
                <w:noProof/>
                <w:webHidden/>
              </w:rPr>
              <w:fldChar w:fldCharType="begin"/>
            </w:r>
            <w:r w:rsidR="00490B9D">
              <w:rPr>
                <w:noProof/>
                <w:webHidden/>
              </w:rPr>
              <w:instrText xml:space="preserve"> PAGEREF _Toc50968770 \h </w:instrText>
            </w:r>
            <w:r w:rsidR="00490B9D">
              <w:rPr>
                <w:noProof/>
                <w:webHidden/>
              </w:rPr>
            </w:r>
            <w:r w:rsidR="00490B9D">
              <w:rPr>
                <w:noProof/>
                <w:webHidden/>
              </w:rPr>
              <w:fldChar w:fldCharType="separate"/>
            </w:r>
            <w:r w:rsidR="00602A85">
              <w:rPr>
                <w:noProof/>
                <w:webHidden/>
              </w:rPr>
              <w:t>20</w:t>
            </w:r>
            <w:r w:rsidR="00490B9D">
              <w:rPr>
                <w:noProof/>
                <w:webHidden/>
              </w:rPr>
              <w:fldChar w:fldCharType="end"/>
            </w:r>
          </w:hyperlink>
        </w:p>
        <w:p w:rsidR="00490B9D" w:rsidRDefault="00395149" w:rsidP="00490B9D">
          <w:pPr>
            <w:pStyle w:val="Spistreci3"/>
            <w:tabs>
              <w:tab w:val="left" w:pos="1774"/>
            </w:tabs>
            <w:spacing w:line="260" w:lineRule="exact"/>
            <w:rPr>
              <w:rFonts w:asciiTheme="minorHAnsi" w:eastAsiaTheme="minorEastAsia" w:hAnsiTheme="minorHAnsi" w:cstheme="minorBidi"/>
              <w:noProof/>
              <w:sz w:val="22"/>
              <w:szCs w:val="22"/>
            </w:rPr>
          </w:pPr>
          <w:hyperlink w:anchor="_Toc50968771" w:history="1">
            <w:r w:rsidR="00490B9D" w:rsidRPr="002A29B7">
              <w:rPr>
                <w:rStyle w:val="Hipercze"/>
                <w:noProof/>
              </w:rPr>
              <w:t xml:space="preserve">ROZDZIAŁ XXVI.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ROZLICZANIA SIĘ W WALUTACH OBCYCH</w:t>
            </w:r>
            <w:r w:rsidR="00490B9D">
              <w:rPr>
                <w:noProof/>
                <w:webHidden/>
              </w:rPr>
              <w:tab/>
            </w:r>
            <w:r w:rsidR="00490B9D">
              <w:rPr>
                <w:noProof/>
                <w:webHidden/>
              </w:rPr>
              <w:fldChar w:fldCharType="begin"/>
            </w:r>
            <w:r w:rsidR="00490B9D">
              <w:rPr>
                <w:noProof/>
                <w:webHidden/>
              </w:rPr>
              <w:instrText xml:space="preserve"> PAGEREF _Toc50968771 \h </w:instrText>
            </w:r>
            <w:r w:rsidR="00490B9D">
              <w:rPr>
                <w:noProof/>
                <w:webHidden/>
              </w:rPr>
            </w:r>
            <w:r w:rsidR="00490B9D">
              <w:rPr>
                <w:noProof/>
                <w:webHidden/>
              </w:rPr>
              <w:fldChar w:fldCharType="separate"/>
            </w:r>
            <w:r w:rsidR="00602A85">
              <w:rPr>
                <w:noProof/>
                <w:webHidden/>
              </w:rPr>
              <w:t>22</w:t>
            </w:r>
            <w:r w:rsidR="00490B9D">
              <w:rPr>
                <w:noProof/>
                <w:webHidden/>
              </w:rPr>
              <w:fldChar w:fldCharType="end"/>
            </w:r>
          </w:hyperlink>
        </w:p>
        <w:p w:rsidR="00490B9D" w:rsidRDefault="00395149" w:rsidP="00490B9D">
          <w:pPr>
            <w:pStyle w:val="Spistreci3"/>
            <w:tabs>
              <w:tab w:val="left" w:pos="1824"/>
            </w:tabs>
            <w:spacing w:line="260" w:lineRule="exact"/>
            <w:rPr>
              <w:rFonts w:asciiTheme="minorHAnsi" w:eastAsiaTheme="minorEastAsia" w:hAnsiTheme="minorHAnsi" w:cstheme="minorBidi"/>
              <w:noProof/>
              <w:sz w:val="22"/>
              <w:szCs w:val="22"/>
            </w:rPr>
          </w:pPr>
          <w:hyperlink w:anchor="_Toc50968772" w:history="1">
            <w:r w:rsidR="00490B9D" w:rsidRPr="002A29B7">
              <w:rPr>
                <w:rStyle w:val="Hipercze"/>
                <w:noProof/>
              </w:rPr>
              <w:t xml:space="preserve">ROZDZIAŁ XXVII. </w:t>
            </w:r>
            <w:r w:rsidR="00490B9D">
              <w:rPr>
                <w:rFonts w:asciiTheme="minorHAnsi" w:eastAsiaTheme="minorEastAsia" w:hAnsiTheme="minorHAnsi" w:cstheme="minorBidi"/>
                <w:noProof/>
                <w:sz w:val="22"/>
                <w:szCs w:val="22"/>
              </w:rPr>
              <w:tab/>
            </w:r>
            <w:r w:rsidR="00490B9D" w:rsidRPr="002A29B7">
              <w:rPr>
                <w:rStyle w:val="Hipercze"/>
                <w:noProof/>
              </w:rPr>
              <w:t>INFORMACJE DOTYCZĄCE UMOWY</w:t>
            </w:r>
            <w:r w:rsidR="00490B9D">
              <w:rPr>
                <w:noProof/>
                <w:webHidden/>
              </w:rPr>
              <w:tab/>
            </w:r>
            <w:r w:rsidR="00490B9D">
              <w:rPr>
                <w:noProof/>
                <w:webHidden/>
              </w:rPr>
              <w:fldChar w:fldCharType="begin"/>
            </w:r>
            <w:r w:rsidR="00490B9D">
              <w:rPr>
                <w:noProof/>
                <w:webHidden/>
              </w:rPr>
              <w:instrText xml:space="preserve"> PAGEREF _Toc50968772 \h </w:instrText>
            </w:r>
            <w:r w:rsidR="00490B9D">
              <w:rPr>
                <w:noProof/>
                <w:webHidden/>
              </w:rPr>
            </w:r>
            <w:r w:rsidR="00490B9D">
              <w:rPr>
                <w:noProof/>
                <w:webHidden/>
              </w:rPr>
              <w:fldChar w:fldCharType="separate"/>
            </w:r>
            <w:r w:rsidR="00602A85">
              <w:rPr>
                <w:noProof/>
                <w:webHidden/>
              </w:rPr>
              <w:t>22</w:t>
            </w:r>
            <w:r w:rsidR="00490B9D">
              <w:rPr>
                <w:noProof/>
                <w:webHidden/>
              </w:rPr>
              <w:fldChar w:fldCharType="end"/>
            </w:r>
          </w:hyperlink>
        </w:p>
        <w:p w:rsidR="00490B9D" w:rsidRDefault="00395149" w:rsidP="00490B9D">
          <w:pPr>
            <w:pStyle w:val="Spistreci3"/>
            <w:tabs>
              <w:tab w:val="left" w:pos="1829"/>
            </w:tabs>
            <w:spacing w:line="260" w:lineRule="exact"/>
            <w:rPr>
              <w:rFonts w:asciiTheme="minorHAnsi" w:eastAsiaTheme="minorEastAsia" w:hAnsiTheme="minorHAnsi" w:cstheme="minorBidi"/>
              <w:noProof/>
              <w:sz w:val="22"/>
              <w:szCs w:val="22"/>
            </w:rPr>
          </w:pPr>
          <w:hyperlink w:anchor="_Toc50968773" w:history="1">
            <w:r w:rsidR="00490B9D" w:rsidRPr="002A29B7">
              <w:rPr>
                <w:rStyle w:val="Hipercze"/>
                <w:noProof/>
              </w:rPr>
              <w:t>ROZDZIAŁ XXVIII.</w:t>
            </w:r>
            <w:r w:rsidR="00490B9D">
              <w:rPr>
                <w:rFonts w:asciiTheme="minorHAnsi" w:eastAsiaTheme="minorEastAsia" w:hAnsiTheme="minorHAnsi" w:cstheme="minorBidi"/>
                <w:noProof/>
                <w:sz w:val="22"/>
                <w:szCs w:val="22"/>
              </w:rPr>
              <w:tab/>
            </w:r>
            <w:r w:rsidR="00490B9D" w:rsidRPr="002A29B7">
              <w:rPr>
                <w:rStyle w:val="Hipercze"/>
                <w:noProof/>
              </w:rPr>
              <w:t>POUCZENIE O ŚRODKACH OCHRONY PRAWNEJ PRZYSŁUGUJĄCYCH WYKONAWCOM W TOKU POSTĘPOWANIA O UDZIELENIE ZAMÓWIENIA PUBLICZNEGO</w:t>
            </w:r>
            <w:r w:rsidR="00490B9D">
              <w:rPr>
                <w:noProof/>
                <w:webHidden/>
              </w:rPr>
              <w:tab/>
            </w:r>
            <w:r w:rsidR="00490B9D">
              <w:rPr>
                <w:noProof/>
                <w:webHidden/>
              </w:rPr>
              <w:fldChar w:fldCharType="begin"/>
            </w:r>
            <w:r w:rsidR="00490B9D">
              <w:rPr>
                <w:noProof/>
                <w:webHidden/>
              </w:rPr>
              <w:instrText xml:space="preserve"> PAGEREF _Toc50968773 \h </w:instrText>
            </w:r>
            <w:r w:rsidR="00490B9D">
              <w:rPr>
                <w:noProof/>
                <w:webHidden/>
              </w:rPr>
            </w:r>
            <w:r w:rsidR="00490B9D">
              <w:rPr>
                <w:noProof/>
                <w:webHidden/>
              </w:rPr>
              <w:fldChar w:fldCharType="separate"/>
            </w:r>
            <w:r w:rsidR="00602A85">
              <w:rPr>
                <w:noProof/>
                <w:webHidden/>
              </w:rPr>
              <w:t>23</w:t>
            </w:r>
            <w:r w:rsidR="00490B9D">
              <w:rPr>
                <w:noProof/>
                <w:webHidden/>
              </w:rPr>
              <w:fldChar w:fldCharType="end"/>
            </w:r>
          </w:hyperlink>
        </w:p>
        <w:p w:rsidR="00490B9D" w:rsidRDefault="00395149" w:rsidP="00490B9D">
          <w:pPr>
            <w:pStyle w:val="Spistreci3"/>
            <w:tabs>
              <w:tab w:val="left" w:pos="1829"/>
            </w:tabs>
            <w:spacing w:line="260" w:lineRule="exact"/>
            <w:rPr>
              <w:rFonts w:asciiTheme="minorHAnsi" w:eastAsiaTheme="minorEastAsia" w:hAnsiTheme="minorHAnsi" w:cstheme="minorBidi"/>
              <w:noProof/>
              <w:sz w:val="22"/>
              <w:szCs w:val="22"/>
            </w:rPr>
          </w:pPr>
          <w:hyperlink w:anchor="_Toc50968774" w:history="1">
            <w:r w:rsidR="00490B9D" w:rsidRPr="002A29B7">
              <w:rPr>
                <w:rStyle w:val="Hipercze"/>
                <w:noProof/>
              </w:rPr>
              <w:t>ROZDZIAŁ XXVIII.</w:t>
            </w:r>
            <w:r w:rsidR="00490B9D">
              <w:rPr>
                <w:rFonts w:asciiTheme="minorHAnsi" w:eastAsiaTheme="minorEastAsia" w:hAnsiTheme="minorHAnsi" w:cstheme="minorBidi"/>
                <w:noProof/>
                <w:sz w:val="22"/>
                <w:szCs w:val="22"/>
              </w:rPr>
              <w:tab/>
            </w:r>
            <w:r w:rsidR="00490B9D" w:rsidRPr="002A29B7">
              <w:rPr>
                <w:rStyle w:val="Hipercze"/>
                <w:noProof/>
              </w:rPr>
              <w:t>UWAGI KOŃCOWE</w:t>
            </w:r>
            <w:r w:rsidR="00490B9D">
              <w:rPr>
                <w:noProof/>
                <w:webHidden/>
              </w:rPr>
              <w:tab/>
            </w:r>
            <w:r w:rsidR="00490B9D">
              <w:rPr>
                <w:noProof/>
                <w:webHidden/>
              </w:rPr>
              <w:fldChar w:fldCharType="begin"/>
            </w:r>
            <w:r w:rsidR="00490B9D">
              <w:rPr>
                <w:noProof/>
                <w:webHidden/>
              </w:rPr>
              <w:instrText xml:space="preserve"> PAGEREF _Toc50968774 \h </w:instrText>
            </w:r>
            <w:r w:rsidR="00490B9D">
              <w:rPr>
                <w:noProof/>
                <w:webHidden/>
              </w:rPr>
            </w:r>
            <w:r w:rsidR="00490B9D">
              <w:rPr>
                <w:noProof/>
                <w:webHidden/>
              </w:rPr>
              <w:fldChar w:fldCharType="separate"/>
            </w:r>
            <w:r w:rsidR="00602A85">
              <w:rPr>
                <w:noProof/>
                <w:webHidden/>
              </w:rPr>
              <w:t>25</w:t>
            </w:r>
            <w:r w:rsidR="00490B9D">
              <w:rPr>
                <w:noProof/>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75" w:history="1">
            <w:r w:rsidR="00490B9D" w:rsidRPr="002A29B7">
              <w:rPr>
                <w:rStyle w:val="Hipercze"/>
              </w:rPr>
              <w:t>Załącznik nr 1</w:t>
            </w:r>
            <w:r w:rsidR="00490B9D">
              <w:rPr>
                <w:webHidden/>
              </w:rPr>
              <w:tab/>
            </w:r>
            <w:r w:rsidR="00490B9D">
              <w:rPr>
                <w:webHidden/>
              </w:rPr>
              <w:fldChar w:fldCharType="begin"/>
            </w:r>
            <w:r w:rsidR="00490B9D">
              <w:rPr>
                <w:webHidden/>
              </w:rPr>
              <w:instrText xml:space="preserve"> PAGEREF _Toc50968775 \h </w:instrText>
            </w:r>
            <w:r w:rsidR="00490B9D">
              <w:rPr>
                <w:webHidden/>
              </w:rPr>
            </w:r>
            <w:r w:rsidR="00490B9D">
              <w:rPr>
                <w:webHidden/>
              </w:rPr>
              <w:fldChar w:fldCharType="separate"/>
            </w:r>
            <w:r w:rsidR="00602A85">
              <w:rPr>
                <w:webHidden/>
              </w:rPr>
              <w:t>26</w:t>
            </w:r>
            <w:r w:rsidR="00490B9D">
              <w:rPr>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76" w:history="1">
            <w:r w:rsidR="00490B9D" w:rsidRPr="002A29B7">
              <w:rPr>
                <w:rStyle w:val="Hipercze"/>
              </w:rPr>
              <w:t>Załącznik nr 2</w:t>
            </w:r>
            <w:r w:rsidR="00490B9D">
              <w:rPr>
                <w:webHidden/>
              </w:rPr>
              <w:tab/>
            </w:r>
            <w:r w:rsidR="00490B9D">
              <w:rPr>
                <w:webHidden/>
              </w:rPr>
              <w:fldChar w:fldCharType="begin"/>
            </w:r>
            <w:r w:rsidR="00490B9D">
              <w:rPr>
                <w:webHidden/>
              </w:rPr>
              <w:instrText xml:space="preserve"> PAGEREF _Toc50968776 \h </w:instrText>
            </w:r>
            <w:r w:rsidR="00490B9D">
              <w:rPr>
                <w:webHidden/>
              </w:rPr>
            </w:r>
            <w:r w:rsidR="00490B9D">
              <w:rPr>
                <w:webHidden/>
              </w:rPr>
              <w:fldChar w:fldCharType="separate"/>
            </w:r>
            <w:r w:rsidR="00602A85">
              <w:rPr>
                <w:webHidden/>
              </w:rPr>
              <w:t>28</w:t>
            </w:r>
            <w:r w:rsidR="00490B9D">
              <w:rPr>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77" w:history="1">
            <w:r w:rsidR="00490B9D" w:rsidRPr="002A29B7">
              <w:rPr>
                <w:rStyle w:val="Hipercze"/>
              </w:rPr>
              <w:t>Załącznik nr 3</w:t>
            </w:r>
            <w:r w:rsidR="00490B9D">
              <w:rPr>
                <w:webHidden/>
              </w:rPr>
              <w:tab/>
            </w:r>
            <w:r w:rsidR="00490B9D">
              <w:rPr>
                <w:webHidden/>
              </w:rPr>
              <w:fldChar w:fldCharType="begin"/>
            </w:r>
            <w:r w:rsidR="00490B9D">
              <w:rPr>
                <w:webHidden/>
              </w:rPr>
              <w:instrText xml:space="preserve"> PAGEREF _Toc50968777 \h </w:instrText>
            </w:r>
            <w:r w:rsidR="00490B9D">
              <w:rPr>
                <w:webHidden/>
              </w:rPr>
            </w:r>
            <w:r w:rsidR="00490B9D">
              <w:rPr>
                <w:webHidden/>
              </w:rPr>
              <w:fldChar w:fldCharType="separate"/>
            </w:r>
            <w:r w:rsidR="00602A85">
              <w:rPr>
                <w:webHidden/>
              </w:rPr>
              <w:t>30</w:t>
            </w:r>
            <w:r w:rsidR="00490B9D">
              <w:rPr>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78" w:history="1">
            <w:r w:rsidR="00490B9D" w:rsidRPr="002A29B7">
              <w:rPr>
                <w:rStyle w:val="Hipercze"/>
              </w:rPr>
              <w:t>Załącznik nr 4 do SIWZ – wzór umowy</w:t>
            </w:r>
            <w:r w:rsidR="00490B9D">
              <w:rPr>
                <w:webHidden/>
              </w:rPr>
              <w:tab/>
            </w:r>
            <w:r w:rsidR="00490B9D">
              <w:rPr>
                <w:webHidden/>
              </w:rPr>
              <w:fldChar w:fldCharType="begin"/>
            </w:r>
            <w:r w:rsidR="00490B9D">
              <w:rPr>
                <w:webHidden/>
              </w:rPr>
              <w:instrText xml:space="preserve"> PAGEREF _Toc50968778 \h </w:instrText>
            </w:r>
            <w:r w:rsidR="00490B9D">
              <w:rPr>
                <w:webHidden/>
              </w:rPr>
            </w:r>
            <w:r w:rsidR="00490B9D">
              <w:rPr>
                <w:webHidden/>
              </w:rPr>
              <w:fldChar w:fldCharType="separate"/>
            </w:r>
            <w:r w:rsidR="00602A85">
              <w:rPr>
                <w:webHidden/>
              </w:rPr>
              <w:t>32</w:t>
            </w:r>
            <w:r w:rsidR="00490B9D">
              <w:rPr>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79" w:history="1">
            <w:r w:rsidR="00490B9D" w:rsidRPr="002A29B7">
              <w:rPr>
                <w:rStyle w:val="Hipercze"/>
                <w:b/>
              </w:rPr>
              <w:t>Załącznik nr 5 do SIWZ</w:t>
            </w:r>
            <w:r w:rsidR="00490B9D">
              <w:rPr>
                <w:webHidden/>
              </w:rPr>
              <w:tab/>
            </w:r>
            <w:r w:rsidR="00490B9D">
              <w:rPr>
                <w:webHidden/>
              </w:rPr>
              <w:fldChar w:fldCharType="begin"/>
            </w:r>
            <w:r w:rsidR="00490B9D">
              <w:rPr>
                <w:webHidden/>
              </w:rPr>
              <w:instrText xml:space="preserve"> PAGEREF _Toc50968779 \h </w:instrText>
            </w:r>
            <w:r w:rsidR="00490B9D">
              <w:rPr>
                <w:webHidden/>
              </w:rPr>
            </w:r>
            <w:r w:rsidR="00490B9D">
              <w:rPr>
                <w:webHidden/>
              </w:rPr>
              <w:fldChar w:fldCharType="separate"/>
            </w:r>
            <w:r w:rsidR="00602A85">
              <w:rPr>
                <w:webHidden/>
              </w:rPr>
              <w:t>48</w:t>
            </w:r>
            <w:r w:rsidR="00490B9D">
              <w:rPr>
                <w:webHidden/>
              </w:rPr>
              <w:fldChar w:fldCharType="end"/>
            </w:r>
          </w:hyperlink>
        </w:p>
        <w:p w:rsidR="00490B9D" w:rsidRDefault="00395149" w:rsidP="00490B9D">
          <w:pPr>
            <w:pStyle w:val="Spistreci2"/>
            <w:spacing w:line="260" w:lineRule="exact"/>
            <w:rPr>
              <w:rFonts w:asciiTheme="minorHAnsi" w:eastAsiaTheme="minorEastAsia" w:hAnsiTheme="minorHAnsi" w:cstheme="minorBidi"/>
              <w:bCs w:val="0"/>
              <w:sz w:val="22"/>
              <w:szCs w:val="22"/>
            </w:rPr>
          </w:pPr>
          <w:hyperlink w:anchor="_Toc50968780" w:history="1">
            <w:r w:rsidR="00490B9D" w:rsidRPr="002A29B7">
              <w:rPr>
                <w:rStyle w:val="Hipercze"/>
              </w:rPr>
              <w:t>Załącznik nr 6 do SIWZ</w:t>
            </w:r>
            <w:r w:rsidR="00490B9D">
              <w:rPr>
                <w:webHidden/>
              </w:rPr>
              <w:tab/>
            </w:r>
            <w:r w:rsidR="00490B9D">
              <w:rPr>
                <w:webHidden/>
              </w:rPr>
              <w:fldChar w:fldCharType="begin"/>
            </w:r>
            <w:r w:rsidR="00490B9D">
              <w:rPr>
                <w:webHidden/>
              </w:rPr>
              <w:instrText xml:space="preserve"> PAGEREF _Toc50968780 \h </w:instrText>
            </w:r>
            <w:r w:rsidR="00490B9D">
              <w:rPr>
                <w:webHidden/>
              </w:rPr>
            </w:r>
            <w:r w:rsidR="00490B9D">
              <w:rPr>
                <w:webHidden/>
              </w:rPr>
              <w:fldChar w:fldCharType="separate"/>
            </w:r>
            <w:r w:rsidR="00602A85">
              <w:rPr>
                <w:webHidden/>
              </w:rPr>
              <w:t>49</w:t>
            </w:r>
            <w:r w:rsidR="00490B9D">
              <w:rPr>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81" w:history="1">
            <w:r w:rsidR="00490B9D" w:rsidRPr="002A29B7">
              <w:rPr>
                <w:rStyle w:val="Hipercze"/>
                <w:noProof/>
              </w:rPr>
              <w:t>Załącznik nr 7 do SIWZ – Przedmiar prac</w:t>
            </w:r>
            <w:r w:rsidR="00490B9D">
              <w:rPr>
                <w:noProof/>
                <w:webHidden/>
              </w:rPr>
              <w:tab/>
            </w:r>
            <w:r w:rsidR="00490B9D">
              <w:rPr>
                <w:noProof/>
                <w:webHidden/>
              </w:rPr>
              <w:fldChar w:fldCharType="begin"/>
            </w:r>
            <w:r w:rsidR="00490B9D">
              <w:rPr>
                <w:noProof/>
                <w:webHidden/>
              </w:rPr>
              <w:instrText xml:space="preserve"> PAGEREF _Toc50968781 \h </w:instrText>
            </w:r>
            <w:r w:rsidR="00490B9D">
              <w:rPr>
                <w:noProof/>
                <w:webHidden/>
              </w:rPr>
            </w:r>
            <w:r w:rsidR="00490B9D">
              <w:rPr>
                <w:noProof/>
                <w:webHidden/>
              </w:rPr>
              <w:fldChar w:fldCharType="separate"/>
            </w:r>
            <w:r w:rsidR="00602A85">
              <w:rPr>
                <w:noProof/>
                <w:webHidden/>
              </w:rPr>
              <w:t>50</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82" w:history="1">
            <w:r w:rsidR="00490B9D" w:rsidRPr="002A29B7">
              <w:rPr>
                <w:rStyle w:val="Hipercze"/>
                <w:noProof/>
              </w:rPr>
              <w:t>Załącznik nr 8 do SIWZ</w:t>
            </w:r>
            <w:r w:rsidR="00490B9D">
              <w:rPr>
                <w:noProof/>
                <w:webHidden/>
              </w:rPr>
              <w:tab/>
            </w:r>
            <w:r w:rsidR="00490B9D">
              <w:rPr>
                <w:noProof/>
                <w:webHidden/>
              </w:rPr>
              <w:fldChar w:fldCharType="begin"/>
            </w:r>
            <w:r w:rsidR="00490B9D">
              <w:rPr>
                <w:noProof/>
                <w:webHidden/>
              </w:rPr>
              <w:instrText xml:space="preserve"> PAGEREF _Toc50968782 \h </w:instrText>
            </w:r>
            <w:r w:rsidR="00490B9D">
              <w:rPr>
                <w:noProof/>
                <w:webHidden/>
              </w:rPr>
            </w:r>
            <w:r w:rsidR="00490B9D">
              <w:rPr>
                <w:noProof/>
                <w:webHidden/>
              </w:rPr>
              <w:fldChar w:fldCharType="separate"/>
            </w:r>
            <w:r w:rsidR="00602A85">
              <w:rPr>
                <w:noProof/>
                <w:webHidden/>
              </w:rPr>
              <w:t>51</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83" w:history="1">
            <w:r w:rsidR="00490B9D" w:rsidRPr="002A29B7">
              <w:rPr>
                <w:rStyle w:val="Hipercze"/>
                <w:noProof/>
              </w:rPr>
              <w:t>Specyfikacja techniczna wykonania i odbioru robót budowlanych</w:t>
            </w:r>
            <w:r w:rsidR="00490B9D">
              <w:rPr>
                <w:noProof/>
                <w:webHidden/>
              </w:rPr>
              <w:tab/>
            </w:r>
            <w:r w:rsidR="00490B9D">
              <w:rPr>
                <w:noProof/>
                <w:webHidden/>
              </w:rPr>
              <w:fldChar w:fldCharType="begin"/>
            </w:r>
            <w:r w:rsidR="00490B9D">
              <w:rPr>
                <w:noProof/>
                <w:webHidden/>
              </w:rPr>
              <w:instrText xml:space="preserve"> PAGEREF _Toc50968783 \h </w:instrText>
            </w:r>
            <w:r w:rsidR="00490B9D">
              <w:rPr>
                <w:noProof/>
                <w:webHidden/>
              </w:rPr>
            </w:r>
            <w:r w:rsidR="00490B9D">
              <w:rPr>
                <w:noProof/>
                <w:webHidden/>
              </w:rPr>
              <w:fldChar w:fldCharType="separate"/>
            </w:r>
            <w:r w:rsidR="00602A85">
              <w:rPr>
                <w:noProof/>
                <w:webHidden/>
              </w:rPr>
              <w:t>51</w:t>
            </w:r>
            <w:r w:rsidR="00490B9D">
              <w:rPr>
                <w:noProof/>
                <w:webHidden/>
              </w:rPr>
              <w:fldChar w:fldCharType="end"/>
            </w:r>
          </w:hyperlink>
        </w:p>
        <w:p w:rsidR="00490B9D" w:rsidRDefault="00395149" w:rsidP="00490B9D">
          <w:pPr>
            <w:pStyle w:val="Spistreci3"/>
            <w:spacing w:line="260" w:lineRule="exact"/>
            <w:rPr>
              <w:rFonts w:asciiTheme="minorHAnsi" w:eastAsiaTheme="minorEastAsia" w:hAnsiTheme="minorHAnsi" w:cstheme="minorBidi"/>
              <w:noProof/>
              <w:sz w:val="22"/>
              <w:szCs w:val="22"/>
            </w:rPr>
          </w:pPr>
          <w:hyperlink w:anchor="_Toc50968784" w:history="1">
            <w:r w:rsidR="00490B9D" w:rsidRPr="002A29B7">
              <w:rPr>
                <w:rStyle w:val="Hipercze"/>
                <w:noProof/>
              </w:rPr>
              <w:t>Załącznik nr 9 do SIWZ</w:t>
            </w:r>
            <w:r w:rsidR="00490B9D">
              <w:rPr>
                <w:noProof/>
                <w:webHidden/>
              </w:rPr>
              <w:tab/>
            </w:r>
            <w:r w:rsidR="00490B9D">
              <w:rPr>
                <w:noProof/>
                <w:webHidden/>
              </w:rPr>
              <w:fldChar w:fldCharType="begin"/>
            </w:r>
            <w:r w:rsidR="00490B9D">
              <w:rPr>
                <w:noProof/>
                <w:webHidden/>
              </w:rPr>
              <w:instrText xml:space="preserve"> PAGEREF _Toc50968784 \h </w:instrText>
            </w:r>
            <w:r w:rsidR="00490B9D">
              <w:rPr>
                <w:noProof/>
                <w:webHidden/>
              </w:rPr>
            </w:r>
            <w:r w:rsidR="00490B9D">
              <w:rPr>
                <w:noProof/>
                <w:webHidden/>
              </w:rPr>
              <w:fldChar w:fldCharType="separate"/>
            </w:r>
            <w:r w:rsidR="00602A85">
              <w:rPr>
                <w:noProof/>
                <w:webHidden/>
              </w:rPr>
              <w:t>58</w:t>
            </w:r>
            <w:r w:rsidR="00490B9D">
              <w:rPr>
                <w:noProof/>
                <w:webHidden/>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5096874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50968748"/>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 xml:space="preserve">43 z </w:t>
      </w:r>
      <w:proofErr w:type="spellStart"/>
      <w:r w:rsidR="00161D91">
        <w:rPr>
          <w:sz w:val="22"/>
          <w:szCs w:val="22"/>
        </w:rPr>
        <w:t>późn</w:t>
      </w:r>
      <w:proofErr w:type="spellEnd"/>
      <w:r w:rsidR="00161D91">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50968749"/>
      <w:r w:rsidRPr="007717F9">
        <w:t>ROZDZIAŁ III.</w:t>
      </w:r>
      <w:r w:rsidRPr="007717F9">
        <w:tab/>
        <w:t>OPIS PRZEDMIOTU ZAMÓWIENIA</w:t>
      </w:r>
      <w:bookmarkEnd w:id="6"/>
      <w:bookmarkEnd w:id="7"/>
      <w:bookmarkEnd w:id="8"/>
    </w:p>
    <w:p w:rsidR="00AA1B0A" w:rsidRDefault="0041211D" w:rsidP="009269F5">
      <w:pPr>
        <w:spacing w:line="340" w:lineRule="exact"/>
        <w:ind w:right="1"/>
        <w:jc w:val="both"/>
        <w:rPr>
          <w:b/>
          <w:sz w:val="24"/>
          <w:szCs w:val="24"/>
        </w:rPr>
      </w:pPr>
      <w:r w:rsidRPr="0041211D">
        <w:rPr>
          <w:b/>
          <w:bCs/>
          <w:sz w:val="24"/>
          <w:szCs w:val="24"/>
        </w:rPr>
        <w:t>Wykonanie i naprawa nawierzchni na terenie Głównego Instytutu Górnictwa</w:t>
      </w:r>
    </w:p>
    <w:p w:rsidR="00AA1B0A" w:rsidRPr="0078715D" w:rsidRDefault="00AA1B0A" w:rsidP="00AA1B0A">
      <w:pPr>
        <w:spacing w:line="340" w:lineRule="exact"/>
        <w:ind w:left="567" w:right="1" w:hanging="567"/>
        <w:jc w:val="both"/>
        <w:rPr>
          <w:sz w:val="24"/>
          <w:szCs w:val="24"/>
        </w:rPr>
      </w:pPr>
      <w:r w:rsidRPr="0078715D">
        <w:rPr>
          <w:sz w:val="24"/>
          <w:szCs w:val="24"/>
        </w:rPr>
        <w:t xml:space="preserve">W zakres </w:t>
      </w:r>
      <w:r w:rsidR="00A65A4F">
        <w:rPr>
          <w:sz w:val="24"/>
          <w:szCs w:val="24"/>
        </w:rPr>
        <w:t>zamówienia wchodzi</w:t>
      </w:r>
      <w:r w:rsidRPr="0078715D">
        <w:rPr>
          <w:sz w:val="24"/>
          <w:szCs w:val="24"/>
        </w:rPr>
        <w:t xml:space="preserve">: </w:t>
      </w:r>
    </w:p>
    <w:p w:rsidR="00E83629" w:rsidRPr="00E83629" w:rsidRDefault="00E83629" w:rsidP="00E83629">
      <w:pPr>
        <w:pStyle w:val="Akapitzlist"/>
        <w:spacing w:line="340" w:lineRule="exact"/>
        <w:ind w:left="567" w:right="1" w:hanging="567"/>
        <w:jc w:val="both"/>
        <w:rPr>
          <w:sz w:val="24"/>
          <w:szCs w:val="24"/>
        </w:rPr>
      </w:pPr>
      <w:r>
        <w:rPr>
          <w:sz w:val="24"/>
          <w:szCs w:val="24"/>
        </w:rPr>
        <w:t>I.</w:t>
      </w:r>
      <w:r>
        <w:rPr>
          <w:sz w:val="24"/>
          <w:szCs w:val="24"/>
        </w:rPr>
        <w:tab/>
      </w:r>
      <w:r w:rsidRPr="00E83629">
        <w:rPr>
          <w:sz w:val="24"/>
          <w:szCs w:val="24"/>
        </w:rPr>
        <w:t>NAWIERZCHNIA ŁAZISKA GÓRNE:</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Rozebranie istniejącej podbudowy</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Przygotowanie podłoża</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Wykonanie nowej podbudowy wraz z zagęszczeniem</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Ułożenie krawężników na ławie betonowej</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Wykonanie koryta odwadniającego wraz z podłączeniem do istniejącej studni</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Wykonanie nawierzchni betonowej pomiędzy torowiskiem</w:t>
      </w:r>
      <w:r w:rsidR="00AD6101">
        <w:rPr>
          <w:sz w:val="24"/>
          <w:szCs w:val="24"/>
        </w:rPr>
        <w:t>.</w:t>
      </w:r>
    </w:p>
    <w:p w:rsidR="00E83629" w:rsidRPr="00E83629" w:rsidRDefault="00E83629" w:rsidP="00E83629">
      <w:pPr>
        <w:pStyle w:val="Akapitzlist"/>
        <w:numPr>
          <w:ilvl w:val="0"/>
          <w:numId w:val="90"/>
        </w:numPr>
        <w:spacing w:line="340" w:lineRule="exact"/>
        <w:ind w:left="1134" w:right="1" w:hanging="567"/>
        <w:jc w:val="both"/>
        <w:rPr>
          <w:sz w:val="24"/>
          <w:szCs w:val="24"/>
        </w:rPr>
      </w:pPr>
      <w:r w:rsidRPr="00E83629">
        <w:rPr>
          <w:sz w:val="24"/>
          <w:szCs w:val="24"/>
        </w:rPr>
        <w:t xml:space="preserve">Wykonanie nawierzchni z kostki betonowej typu </w:t>
      </w:r>
      <w:proofErr w:type="spellStart"/>
      <w:r w:rsidRPr="00E83629">
        <w:rPr>
          <w:sz w:val="24"/>
          <w:szCs w:val="24"/>
        </w:rPr>
        <w:t>Behaton</w:t>
      </w:r>
      <w:proofErr w:type="spellEnd"/>
      <w:r w:rsidRPr="00E83629">
        <w:rPr>
          <w:sz w:val="24"/>
          <w:szCs w:val="24"/>
        </w:rPr>
        <w:t xml:space="preserve"> gr. 8 cm, koloru szarego</w:t>
      </w:r>
      <w:r>
        <w:rPr>
          <w:sz w:val="24"/>
          <w:szCs w:val="24"/>
        </w:rPr>
        <w:t>.</w:t>
      </w:r>
    </w:p>
    <w:p w:rsidR="00E83629" w:rsidRPr="00E83629" w:rsidRDefault="00E83629" w:rsidP="00E83629">
      <w:pPr>
        <w:pStyle w:val="Akapitzlist"/>
        <w:spacing w:line="340" w:lineRule="exact"/>
        <w:ind w:left="567" w:right="1" w:hanging="567"/>
        <w:jc w:val="both"/>
        <w:rPr>
          <w:sz w:val="24"/>
          <w:szCs w:val="24"/>
        </w:rPr>
      </w:pPr>
      <w:r>
        <w:rPr>
          <w:sz w:val="24"/>
          <w:szCs w:val="24"/>
        </w:rPr>
        <w:t>II.</w:t>
      </w:r>
      <w:r>
        <w:rPr>
          <w:sz w:val="24"/>
          <w:szCs w:val="24"/>
        </w:rPr>
        <w:tab/>
      </w:r>
      <w:r w:rsidRPr="00E83629">
        <w:rPr>
          <w:sz w:val="24"/>
          <w:szCs w:val="24"/>
        </w:rPr>
        <w:t>NAWIERZCHNIA KATOWICE</w:t>
      </w:r>
    </w:p>
    <w:p w:rsidR="00E83629" w:rsidRPr="00E83629" w:rsidRDefault="00E83629" w:rsidP="00AD6101">
      <w:pPr>
        <w:pStyle w:val="Akapitzlist"/>
        <w:spacing w:line="340" w:lineRule="exact"/>
        <w:ind w:left="567" w:right="1" w:hanging="567"/>
        <w:jc w:val="both"/>
        <w:rPr>
          <w:sz w:val="24"/>
          <w:szCs w:val="24"/>
        </w:rPr>
      </w:pPr>
      <w:r w:rsidRPr="00E83629">
        <w:rPr>
          <w:sz w:val="24"/>
          <w:szCs w:val="24"/>
        </w:rPr>
        <w:t>A.</w:t>
      </w:r>
      <w:r w:rsidR="00AD6101">
        <w:rPr>
          <w:sz w:val="24"/>
          <w:szCs w:val="24"/>
        </w:rPr>
        <w:tab/>
      </w:r>
      <w:r w:rsidRPr="00E83629">
        <w:rPr>
          <w:sz w:val="24"/>
          <w:szCs w:val="24"/>
        </w:rPr>
        <w:t>Hala 11</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Rozebranie istniejącej nawierzchni asfaltowej wraz z fragmentem kostki betonowej</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Rozebranie istniejącego koryta odwadniającego</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Rozebranie (korytowanie) podbudowy pod nowe warstwy</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Przygotowanie podłoża</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Wykonanie przepustu PCV pod nową nawierzchnią</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Wykonanie nowej podbudowy wraz z zagęszczeniem</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Ułożenie krawężników na ławie betonowej</w:t>
      </w:r>
      <w:r w:rsidR="00AD6101">
        <w:rPr>
          <w:sz w:val="24"/>
          <w:szCs w:val="24"/>
        </w:rPr>
        <w:t>.</w:t>
      </w:r>
    </w:p>
    <w:p w:rsidR="00E83629" w:rsidRPr="00E83629" w:rsidRDefault="00E83629" w:rsidP="00AD6101">
      <w:pPr>
        <w:pStyle w:val="Akapitzlist"/>
        <w:numPr>
          <w:ilvl w:val="0"/>
          <w:numId w:val="92"/>
        </w:numPr>
        <w:spacing w:line="340" w:lineRule="exact"/>
        <w:ind w:left="1134" w:right="1" w:hanging="567"/>
        <w:jc w:val="both"/>
        <w:rPr>
          <w:sz w:val="24"/>
          <w:szCs w:val="24"/>
        </w:rPr>
      </w:pPr>
      <w:r w:rsidRPr="00E83629">
        <w:rPr>
          <w:sz w:val="24"/>
          <w:szCs w:val="24"/>
        </w:rPr>
        <w:t xml:space="preserve">Wykonanie nowej nawierzchni z kostki betonowej gr. 8 cm koloru szarego typu </w:t>
      </w:r>
      <w:proofErr w:type="spellStart"/>
      <w:r w:rsidRPr="00E83629">
        <w:rPr>
          <w:sz w:val="24"/>
          <w:szCs w:val="24"/>
        </w:rPr>
        <w:t>behaton</w:t>
      </w:r>
      <w:proofErr w:type="spellEnd"/>
      <w:r w:rsidR="00AD6101">
        <w:rPr>
          <w:sz w:val="24"/>
          <w:szCs w:val="24"/>
        </w:rPr>
        <w:t>.</w:t>
      </w:r>
    </w:p>
    <w:p w:rsidR="00E83629" w:rsidRPr="00E83629" w:rsidRDefault="00E83629" w:rsidP="00AD6101">
      <w:pPr>
        <w:pStyle w:val="Akapitzlist"/>
        <w:spacing w:line="340" w:lineRule="exact"/>
        <w:ind w:left="567" w:right="1" w:hanging="567"/>
        <w:jc w:val="both"/>
        <w:rPr>
          <w:sz w:val="24"/>
          <w:szCs w:val="24"/>
        </w:rPr>
      </w:pPr>
      <w:r w:rsidRPr="00E83629">
        <w:rPr>
          <w:sz w:val="24"/>
          <w:szCs w:val="24"/>
        </w:rPr>
        <w:t>B.</w:t>
      </w:r>
      <w:r w:rsidR="00AD6101">
        <w:rPr>
          <w:sz w:val="24"/>
          <w:szCs w:val="24"/>
        </w:rPr>
        <w:tab/>
      </w:r>
      <w:r w:rsidRPr="00E83629">
        <w:rPr>
          <w:sz w:val="24"/>
          <w:szCs w:val="24"/>
        </w:rPr>
        <w:t>Hala 5</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 xml:space="preserve">Rozebranie nawierzchni z kostki betonowej typu </w:t>
      </w:r>
      <w:proofErr w:type="spellStart"/>
      <w:r w:rsidRPr="00E83629">
        <w:rPr>
          <w:sz w:val="24"/>
          <w:szCs w:val="24"/>
        </w:rPr>
        <w:t>behaton</w:t>
      </w:r>
      <w:proofErr w:type="spellEnd"/>
      <w:r w:rsidRPr="00E83629">
        <w:rPr>
          <w:sz w:val="24"/>
          <w:szCs w:val="24"/>
        </w:rPr>
        <w:t xml:space="preserve"> (kostka do odzysku, należy zabezpieczyć kostkę do czasu ponownego jej ułożenia)</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Rozebranie istniejącej podbudowy</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Przygotowanie podłoża</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Ułożenie izolacji z folii PE 0,3 mm</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Ułożenie zbrojenia płyty fundamentowej</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Zabetonowanie płyty fundamentowej betonem klasy B30</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Ponowne ułożenie kostki betonowej na podsypce cementowo piaskowej (kostka z</w:t>
      </w:r>
      <w:r w:rsidR="00CA5EE0">
        <w:rPr>
          <w:sz w:val="24"/>
          <w:szCs w:val="24"/>
        </w:rPr>
        <w:t> </w:t>
      </w:r>
      <w:r w:rsidRPr="00E83629">
        <w:rPr>
          <w:sz w:val="24"/>
          <w:szCs w:val="24"/>
        </w:rPr>
        <w:t>odzysku)</w:t>
      </w:r>
      <w:r w:rsidR="00AD6101">
        <w:rPr>
          <w:sz w:val="24"/>
          <w:szCs w:val="24"/>
        </w:rPr>
        <w:t>.</w:t>
      </w:r>
    </w:p>
    <w:p w:rsidR="00E83629" w:rsidRPr="00E83629" w:rsidRDefault="00E83629" w:rsidP="00AD6101">
      <w:pPr>
        <w:pStyle w:val="Akapitzlist"/>
        <w:numPr>
          <w:ilvl w:val="0"/>
          <w:numId w:val="94"/>
        </w:numPr>
        <w:spacing w:line="340" w:lineRule="exact"/>
        <w:ind w:left="1134" w:right="1" w:hanging="567"/>
        <w:jc w:val="both"/>
        <w:rPr>
          <w:sz w:val="24"/>
          <w:szCs w:val="24"/>
        </w:rPr>
      </w:pPr>
      <w:r w:rsidRPr="00E83629">
        <w:rPr>
          <w:sz w:val="24"/>
          <w:szCs w:val="24"/>
        </w:rPr>
        <w:t>Wykonanie inspekcji (kamerowanie) istniejącej sieci kanalizacyjnej wraz z</w:t>
      </w:r>
      <w:r w:rsidR="00CA5EE0">
        <w:rPr>
          <w:sz w:val="24"/>
          <w:szCs w:val="24"/>
        </w:rPr>
        <w:t> </w:t>
      </w:r>
      <w:r w:rsidRPr="00E83629">
        <w:rPr>
          <w:sz w:val="24"/>
          <w:szCs w:val="24"/>
        </w:rPr>
        <w:t>przekazaniem filmu z uwagami Zamawiającemu</w:t>
      </w:r>
      <w:r w:rsidR="00AD6101">
        <w:rPr>
          <w:sz w:val="24"/>
          <w:szCs w:val="24"/>
        </w:rPr>
        <w:t>.</w:t>
      </w:r>
    </w:p>
    <w:p w:rsidR="00E83629" w:rsidRPr="00E83629" w:rsidRDefault="00E83629" w:rsidP="00AD6101">
      <w:pPr>
        <w:pStyle w:val="Akapitzlist"/>
        <w:spacing w:line="340" w:lineRule="exact"/>
        <w:ind w:left="567" w:right="1" w:hanging="567"/>
        <w:jc w:val="both"/>
        <w:rPr>
          <w:sz w:val="24"/>
          <w:szCs w:val="24"/>
        </w:rPr>
      </w:pPr>
      <w:r w:rsidRPr="00E83629">
        <w:rPr>
          <w:sz w:val="24"/>
          <w:szCs w:val="24"/>
        </w:rPr>
        <w:t>C.</w:t>
      </w:r>
      <w:r w:rsidR="00AD6101">
        <w:rPr>
          <w:sz w:val="24"/>
          <w:szCs w:val="24"/>
        </w:rPr>
        <w:tab/>
      </w:r>
      <w:r w:rsidRPr="00E83629">
        <w:rPr>
          <w:sz w:val="24"/>
          <w:szCs w:val="24"/>
        </w:rPr>
        <w:t>Parking przy ul. Katowickiej</w:t>
      </w:r>
      <w:r w:rsidR="00AD6101">
        <w:rPr>
          <w:sz w:val="24"/>
          <w:szCs w:val="24"/>
        </w:rPr>
        <w:t>.</w:t>
      </w:r>
    </w:p>
    <w:p w:rsidR="00E83629" w:rsidRPr="00E83629" w:rsidRDefault="00E83629" w:rsidP="00AD6101">
      <w:pPr>
        <w:pStyle w:val="Akapitzlist"/>
        <w:numPr>
          <w:ilvl w:val="0"/>
          <w:numId w:val="96"/>
        </w:numPr>
        <w:spacing w:line="340" w:lineRule="exact"/>
        <w:ind w:left="1134" w:right="1" w:hanging="567"/>
        <w:jc w:val="both"/>
        <w:rPr>
          <w:sz w:val="24"/>
          <w:szCs w:val="24"/>
        </w:rPr>
      </w:pPr>
      <w:r w:rsidRPr="00E83629">
        <w:rPr>
          <w:sz w:val="24"/>
          <w:szCs w:val="24"/>
        </w:rPr>
        <w:t xml:space="preserve">Rozebranie nawierzchni z </w:t>
      </w:r>
      <w:proofErr w:type="spellStart"/>
      <w:r w:rsidRPr="00E83629">
        <w:rPr>
          <w:sz w:val="24"/>
          <w:szCs w:val="24"/>
        </w:rPr>
        <w:t>trelinki</w:t>
      </w:r>
      <w:proofErr w:type="spellEnd"/>
      <w:r w:rsidR="00AD6101">
        <w:rPr>
          <w:sz w:val="24"/>
          <w:szCs w:val="24"/>
        </w:rPr>
        <w:t>.</w:t>
      </w:r>
    </w:p>
    <w:p w:rsidR="00E83629" w:rsidRPr="00E83629" w:rsidRDefault="00E83629" w:rsidP="00AD6101">
      <w:pPr>
        <w:pStyle w:val="Akapitzlist"/>
        <w:numPr>
          <w:ilvl w:val="0"/>
          <w:numId w:val="96"/>
        </w:numPr>
        <w:spacing w:line="340" w:lineRule="exact"/>
        <w:ind w:left="1134" w:right="1" w:hanging="567"/>
        <w:jc w:val="both"/>
        <w:rPr>
          <w:sz w:val="24"/>
          <w:szCs w:val="24"/>
        </w:rPr>
      </w:pPr>
      <w:r w:rsidRPr="00E83629">
        <w:rPr>
          <w:sz w:val="24"/>
          <w:szCs w:val="24"/>
        </w:rPr>
        <w:t>Wyrównanie krawędzi ubytków nawierzchni</w:t>
      </w:r>
      <w:r w:rsidR="00AD6101">
        <w:rPr>
          <w:sz w:val="24"/>
          <w:szCs w:val="24"/>
        </w:rPr>
        <w:t>.</w:t>
      </w:r>
    </w:p>
    <w:p w:rsidR="00E83629" w:rsidRPr="00E83629" w:rsidRDefault="00E83629" w:rsidP="00AD6101">
      <w:pPr>
        <w:pStyle w:val="Akapitzlist"/>
        <w:numPr>
          <w:ilvl w:val="0"/>
          <w:numId w:val="96"/>
        </w:numPr>
        <w:spacing w:line="340" w:lineRule="exact"/>
        <w:ind w:left="1134" w:right="1" w:hanging="567"/>
        <w:jc w:val="both"/>
        <w:rPr>
          <w:sz w:val="24"/>
          <w:szCs w:val="24"/>
        </w:rPr>
      </w:pPr>
      <w:r w:rsidRPr="00E83629">
        <w:rPr>
          <w:sz w:val="24"/>
          <w:szCs w:val="24"/>
        </w:rPr>
        <w:t>Uzupełnienie ubytków nawierzchni masą asfaltową</w:t>
      </w:r>
      <w:r w:rsidR="00AD6101">
        <w:rPr>
          <w:sz w:val="24"/>
          <w:szCs w:val="24"/>
        </w:rPr>
        <w:t>.</w:t>
      </w:r>
    </w:p>
    <w:p w:rsidR="00E83629" w:rsidRPr="00E83629" w:rsidRDefault="00E83629" w:rsidP="00AD6101">
      <w:pPr>
        <w:pStyle w:val="Akapitzlist"/>
        <w:spacing w:line="340" w:lineRule="exact"/>
        <w:ind w:left="567" w:right="1" w:hanging="567"/>
        <w:jc w:val="both"/>
        <w:rPr>
          <w:sz w:val="24"/>
          <w:szCs w:val="24"/>
        </w:rPr>
      </w:pPr>
      <w:r w:rsidRPr="00E83629">
        <w:rPr>
          <w:sz w:val="24"/>
          <w:szCs w:val="24"/>
        </w:rPr>
        <w:t>D.</w:t>
      </w:r>
      <w:r w:rsidR="00AD6101">
        <w:rPr>
          <w:sz w:val="24"/>
          <w:szCs w:val="24"/>
        </w:rPr>
        <w:tab/>
      </w:r>
      <w:r w:rsidRPr="00E83629">
        <w:rPr>
          <w:sz w:val="24"/>
          <w:szCs w:val="24"/>
        </w:rPr>
        <w:t>Płyty kanałowe</w:t>
      </w:r>
      <w:r w:rsidR="00AD6101">
        <w:rPr>
          <w:sz w:val="24"/>
          <w:szCs w:val="24"/>
        </w:rPr>
        <w:t>.</w:t>
      </w:r>
    </w:p>
    <w:p w:rsidR="00E83629" w:rsidRPr="00E83629" w:rsidRDefault="00E83629" w:rsidP="00AD6101">
      <w:pPr>
        <w:pStyle w:val="Akapitzlist"/>
        <w:numPr>
          <w:ilvl w:val="0"/>
          <w:numId w:val="97"/>
        </w:numPr>
        <w:spacing w:line="340" w:lineRule="exact"/>
        <w:ind w:left="1134" w:right="1" w:hanging="567"/>
        <w:jc w:val="both"/>
        <w:rPr>
          <w:sz w:val="24"/>
          <w:szCs w:val="24"/>
        </w:rPr>
      </w:pPr>
      <w:r w:rsidRPr="00E83629">
        <w:rPr>
          <w:sz w:val="24"/>
          <w:szCs w:val="24"/>
        </w:rPr>
        <w:t>Demontaż uszkodzonych płyt kanałowych</w:t>
      </w:r>
      <w:r w:rsidR="00AD6101">
        <w:rPr>
          <w:sz w:val="24"/>
          <w:szCs w:val="24"/>
        </w:rPr>
        <w:t>.</w:t>
      </w:r>
    </w:p>
    <w:p w:rsidR="00E83629" w:rsidRPr="00E83629" w:rsidRDefault="00E83629" w:rsidP="00AD6101">
      <w:pPr>
        <w:pStyle w:val="Akapitzlist"/>
        <w:numPr>
          <w:ilvl w:val="0"/>
          <w:numId w:val="97"/>
        </w:numPr>
        <w:spacing w:line="340" w:lineRule="exact"/>
        <w:ind w:left="1134" w:right="1" w:hanging="567"/>
        <w:jc w:val="both"/>
        <w:rPr>
          <w:sz w:val="24"/>
          <w:szCs w:val="24"/>
        </w:rPr>
      </w:pPr>
      <w:r w:rsidRPr="00E83629">
        <w:rPr>
          <w:sz w:val="24"/>
          <w:szCs w:val="24"/>
        </w:rPr>
        <w:t>Zakup i dostaw nowych płyt kanałowych żelbetowych</w:t>
      </w:r>
      <w:r w:rsidR="00AD6101">
        <w:rPr>
          <w:sz w:val="24"/>
          <w:szCs w:val="24"/>
        </w:rPr>
        <w:t>.</w:t>
      </w:r>
    </w:p>
    <w:p w:rsidR="00AA1B0A" w:rsidRPr="00A65A4F" w:rsidRDefault="00E83629" w:rsidP="00AD6101">
      <w:pPr>
        <w:pStyle w:val="Akapitzlist"/>
        <w:numPr>
          <w:ilvl w:val="0"/>
          <w:numId w:val="97"/>
        </w:numPr>
        <w:spacing w:line="340" w:lineRule="exact"/>
        <w:ind w:left="1134" w:right="1" w:hanging="567"/>
        <w:jc w:val="both"/>
        <w:rPr>
          <w:sz w:val="24"/>
          <w:szCs w:val="24"/>
        </w:rPr>
      </w:pPr>
      <w:r w:rsidRPr="00E83629">
        <w:rPr>
          <w:sz w:val="24"/>
          <w:szCs w:val="24"/>
        </w:rPr>
        <w:t>Montaż nowych płyt kanałowych w miejscu wcześniej zdemontowanych</w:t>
      </w:r>
      <w:r w:rsidR="00AD6101">
        <w:rPr>
          <w:sz w:val="24"/>
          <w:szCs w:val="24"/>
        </w:rPr>
        <w:t>.</w:t>
      </w:r>
    </w:p>
    <w:p w:rsidR="004D5DA6" w:rsidRDefault="004D5DA6"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w:t>
          </w:r>
          <w:r w:rsidR="00A65A4F">
            <w:rPr>
              <w:rStyle w:val="Hipercze"/>
              <w:color w:val="auto"/>
              <w:sz w:val="22"/>
              <w:u w:val="none"/>
            </w:rPr>
            <w:t>20</w:t>
          </w:r>
          <w:r w:rsidR="00161D91" w:rsidRPr="00E338C6">
            <w:rPr>
              <w:rStyle w:val="Hipercze"/>
              <w:color w:val="auto"/>
              <w:sz w:val="22"/>
              <w:u w:val="none"/>
            </w:rPr>
            <w:t> r. poz. 1</w:t>
          </w:r>
          <w:r w:rsidR="00A65A4F">
            <w:rPr>
              <w:rStyle w:val="Hipercze"/>
              <w:color w:val="auto"/>
              <w:sz w:val="22"/>
              <w:u w:val="none"/>
            </w:rPr>
            <w:t>32</w:t>
          </w:r>
          <w:r w:rsidR="00161D91" w:rsidRPr="00E338C6">
            <w:rPr>
              <w:rStyle w:val="Hipercze"/>
              <w:color w:val="auto"/>
              <w:sz w:val="22"/>
              <w:u w:val="none"/>
            </w:rPr>
            <w:t>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CA5EE0" w:rsidRDefault="00CA5EE0" w:rsidP="006B621A">
      <w:pPr>
        <w:spacing w:line="320" w:lineRule="exact"/>
        <w:ind w:right="1"/>
        <w:rPr>
          <w:sz w:val="24"/>
          <w:szCs w:val="24"/>
        </w:rPr>
      </w:pPr>
      <w:r w:rsidRPr="00CA5EE0">
        <w:rPr>
          <w:sz w:val="24"/>
          <w:szCs w:val="24"/>
        </w:rPr>
        <w:t>45233220-7</w:t>
      </w:r>
      <w:r w:rsidRPr="00CA5EE0">
        <w:rPr>
          <w:sz w:val="24"/>
          <w:szCs w:val="24"/>
        </w:rPr>
        <w:tab/>
        <w:t>Roboty w zakresie nawierzchni dróg</w:t>
      </w:r>
    </w:p>
    <w:p w:rsidR="00CB2ED5" w:rsidRPr="007717F9" w:rsidRDefault="00CB2ED5" w:rsidP="00C74434">
      <w:pPr>
        <w:pStyle w:val="Nagwek3"/>
      </w:pPr>
      <w:bookmarkStart w:id="9" w:name="_Toc467229044"/>
      <w:bookmarkStart w:id="10" w:name="_Toc532546931"/>
      <w:bookmarkStart w:id="11" w:name="_Toc50968750"/>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50968751"/>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50968752"/>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50968753"/>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50968754"/>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50968755"/>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50968756"/>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50968757"/>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50968758"/>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AB65AD">
        <w:rPr>
          <w:b/>
          <w:bCs/>
          <w:sz w:val="24"/>
          <w:szCs w:val="24"/>
        </w:rPr>
        <w:t>6 tygodni (42 dni)</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5096875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B60782" w:rsidP="00A00F2C">
      <w:pPr>
        <w:pStyle w:val="Akapitzlist"/>
        <w:spacing w:line="320" w:lineRule="exact"/>
        <w:ind w:left="993" w:hanging="426"/>
        <w:jc w:val="both"/>
        <w:rPr>
          <w:sz w:val="22"/>
          <w:szCs w:val="22"/>
        </w:rPr>
      </w:pPr>
      <w:r>
        <w:rPr>
          <w:sz w:val="22"/>
          <w:szCs w:val="22"/>
        </w:rPr>
        <w:t xml:space="preserve">- </w:t>
      </w:r>
      <w:r w:rsidRPr="00B60782">
        <w:rPr>
          <w:sz w:val="22"/>
          <w:szCs w:val="22"/>
        </w:rPr>
        <w:t>2 prace polegające na budowie bądź przebudowie drogi lub parkingu o wartości co najmniej</w:t>
      </w:r>
      <w:r>
        <w:rPr>
          <w:sz w:val="22"/>
          <w:szCs w:val="22"/>
        </w:rPr>
        <w:t xml:space="preserve"> 60 000 zł netto każda.</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w:t>
      </w:r>
      <w:r w:rsidR="00B60782">
        <w:rPr>
          <w:sz w:val="22"/>
          <w:szCs w:val="22"/>
        </w:rPr>
        <w:t xml:space="preserve"> lub drogowej</w:t>
      </w:r>
      <w:r w:rsidRPr="003245D4">
        <w:rPr>
          <w:sz w:val="22"/>
          <w:szCs w:val="22"/>
        </w:rPr>
        <w:t xml:space="preserve">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w:t>
      </w:r>
      <w:r w:rsidR="00E076AD">
        <w:rPr>
          <w:sz w:val="22"/>
          <w:szCs w:val="22"/>
        </w:rPr>
        <w:t>9</w:t>
      </w:r>
      <w:r w:rsidR="005121CE" w:rsidRPr="005121CE">
        <w:rPr>
          <w:sz w:val="22"/>
          <w:szCs w:val="22"/>
        </w:rPr>
        <w:t xml:space="preserve"> r., poz. 8</w:t>
      </w:r>
      <w:r w:rsidR="00E076AD">
        <w:rPr>
          <w:sz w:val="22"/>
          <w:szCs w:val="22"/>
        </w:rPr>
        <w:t>31</w:t>
      </w:r>
      <w:r w:rsidR="005121CE" w:rsidRPr="005121CE">
        <w:rPr>
          <w:sz w:val="22"/>
          <w:szCs w:val="22"/>
        </w:rPr>
        <w:t>)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w:t>
      </w:r>
      <w:r w:rsidR="00E076AD">
        <w:rPr>
          <w:sz w:val="22"/>
          <w:szCs w:val="22"/>
        </w:rPr>
        <w:t>20</w:t>
      </w:r>
      <w:r w:rsidRPr="005121CE">
        <w:rPr>
          <w:sz w:val="22"/>
          <w:szCs w:val="22"/>
        </w:rPr>
        <w:t xml:space="preserve"> r., poz. </w:t>
      </w:r>
      <w:r w:rsidR="00E076AD">
        <w:rPr>
          <w:sz w:val="22"/>
          <w:szCs w:val="22"/>
        </w:rPr>
        <w:t>220</w:t>
      </w:r>
      <w:r w:rsidRPr="005121CE">
        <w:rPr>
          <w:sz w:val="22"/>
          <w:szCs w:val="22"/>
        </w:rPr>
        <w:t>).</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E076AD">
        <w:rPr>
          <w:b/>
          <w:sz w:val="22"/>
          <w:szCs w:val="22"/>
        </w:rPr>
        <w:t>7</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3B7C4A">
        <w:rPr>
          <w:b/>
          <w:sz w:val="22"/>
          <w:szCs w:val="22"/>
        </w:rPr>
        <w:t>7</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50968760"/>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50968761"/>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50968762"/>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50968763"/>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50968764"/>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50968765"/>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3B7C4A" w:rsidP="00A95886">
      <w:pPr>
        <w:pStyle w:val="Tekstpodstawowy"/>
        <w:spacing w:line="340" w:lineRule="exact"/>
        <w:rPr>
          <w:sz w:val="22"/>
          <w:szCs w:val="22"/>
        </w:rPr>
      </w:pPr>
      <w:r>
        <w:rPr>
          <w:b/>
          <w:sz w:val="22"/>
          <w:szCs w:val="22"/>
        </w:rPr>
        <w:t>1</w:t>
      </w:r>
      <w:r w:rsidR="008A6390">
        <w:rPr>
          <w:b/>
          <w:sz w:val="22"/>
          <w:szCs w:val="22"/>
        </w:rPr>
        <w:t> 000,00</w:t>
      </w:r>
      <w:r w:rsidR="00CB2ED5" w:rsidRPr="00FD394B">
        <w:rPr>
          <w:b/>
          <w:sz w:val="22"/>
          <w:szCs w:val="22"/>
        </w:rPr>
        <w:t xml:space="preserve"> PLN</w:t>
      </w:r>
      <w:r w:rsidR="00CB2ED5" w:rsidRPr="00FD394B">
        <w:rPr>
          <w:sz w:val="22"/>
          <w:szCs w:val="22"/>
        </w:rPr>
        <w:t xml:space="preserve"> (słownie: </w:t>
      </w:r>
      <w:r>
        <w:rPr>
          <w:sz w:val="22"/>
          <w:szCs w:val="22"/>
        </w:rPr>
        <w:t>jeden</w:t>
      </w:r>
      <w:r w:rsidR="008A6390">
        <w:rPr>
          <w:sz w:val="22"/>
          <w:szCs w:val="22"/>
        </w:rPr>
        <w:t xml:space="preserve"> </w:t>
      </w:r>
      <w:r w:rsidR="00654077">
        <w:rPr>
          <w:sz w:val="22"/>
          <w:szCs w:val="22"/>
        </w:rPr>
        <w:t>tysi</w:t>
      </w:r>
      <w:r w:rsidR="00AB5659">
        <w:rPr>
          <w:sz w:val="22"/>
          <w:szCs w:val="22"/>
        </w:rPr>
        <w:t>ąc</w:t>
      </w:r>
      <w:r w:rsidR="00292D66">
        <w:rPr>
          <w:sz w:val="22"/>
          <w:szCs w:val="22"/>
        </w:rPr>
        <w:t xml:space="preserve">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w:t>
      </w:r>
      <w:r w:rsidR="006D490B">
        <w:rPr>
          <w:sz w:val="22"/>
          <w:szCs w:val="22"/>
        </w:rPr>
        <w:t> </w:t>
      </w:r>
      <w:r w:rsidRPr="00956190">
        <w:rPr>
          <w:sz w:val="22"/>
          <w:szCs w:val="22"/>
        </w:rPr>
        <w:t>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395149">
        <w:rPr>
          <w:b/>
          <w:sz w:val="22"/>
          <w:szCs w:val="22"/>
        </w:rPr>
        <w:t>14</w:t>
      </w:r>
      <w:r w:rsidR="00433B78" w:rsidRPr="00433B78">
        <w:rPr>
          <w:b/>
          <w:sz w:val="22"/>
          <w:szCs w:val="22"/>
        </w:rPr>
        <w:t>.</w:t>
      </w:r>
      <w:r w:rsidR="003B7C4A">
        <w:rPr>
          <w:b/>
          <w:sz w:val="22"/>
          <w:szCs w:val="22"/>
        </w:rPr>
        <w:t>1</w:t>
      </w:r>
      <w:r w:rsidR="00433B78" w:rsidRPr="00433B78">
        <w:rPr>
          <w:b/>
          <w:sz w:val="22"/>
          <w:szCs w:val="22"/>
        </w:rPr>
        <w:t>0</w:t>
      </w:r>
      <w:r w:rsidR="004A529D" w:rsidRPr="00433B78">
        <w:rPr>
          <w:b/>
          <w:sz w:val="22"/>
          <w:szCs w:val="22"/>
        </w:rPr>
        <w:t>.</w:t>
      </w:r>
      <w:r w:rsidR="004A529D" w:rsidRPr="004A529D">
        <w:rPr>
          <w:b/>
          <w:sz w:val="22"/>
          <w:szCs w:val="22"/>
        </w:rPr>
        <w:t>20</w:t>
      </w:r>
      <w:r w:rsidR="00147F89">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395149">
        <w:rPr>
          <w:b/>
          <w:szCs w:val="24"/>
        </w:rPr>
        <w:t>14</w:t>
      </w:r>
      <w:r w:rsidR="00433B78" w:rsidRPr="00433B78">
        <w:rPr>
          <w:b/>
          <w:szCs w:val="24"/>
        </w:rPr>
        <w:t>.</w:t>
      </w:r>
      <w:r w:rsidR="003B7C4A">
        <w:rPr>
          <w:b/>
          <w:szCs w:val="24"/>
        </w:rPr>
        <w:t>1</w:t>
      </w:r>
      <w:r w:rsidR="00433B78" w:rsidRPr="00433B78">
        <w:rPr>
          <w:b/>
          <w:szCs w:val="24"/>
        </w:rPr>
        <w:t>0.20</w:t>
      </w:r>
      <w:r w:rsidR="00147F89">
        <w:rPr>
          <w:b/>
          <w:szCs w:val="24"/>
        </w:rPr>
        <w:t>20</w:t>
      </w:r>
      <w:r w:rsidR="004A27F1" w:rsidRPr="004A27F1">
        <w:rPr>
          <w:b/>
          <w:szCs w:val="24"/>
        </w:rPr>
        <w:t xml:space="preserve">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50968766"/>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111186" w:rsidRDefault="00290D02" w:rsidP="00AB5659">
            <w:pPr>
              <w:tabs>
                <w:tab w:val="num" w:pos="567"/>
              </w:tabs>
              <w:spacing w:line="360" w:lineRule="auto"/>
              <w:ind w:left="567" w:right="1"/>
              <w:jc w:val="center"/>
              <w:rPr>
                <w:b/>
                <w:bCs/>
                <w:sz w:val="22"/>
                <w:szCs w:val="22"/>
              </w:rPr>
            </w:pPr>
            <w:r w:rsidRPr="00290D02">
              <w:rPr>
                <w:b/>
                <w:bCs/>
                <w:sz w:val="22"/>
                <w:szCs w:val="22"/>
              </w:rPr>
              <w:t>Wykonanie i naprawa nawierzchni na terenie Głównego Instytutu Górnictwa</w:t>
            </w:r>
          </w:p>
          <w:p w:rsidR="00CB2ED5" w:rsidRPr="00654077" w:rsidRDefault="00CB2ED5" w:rsidP="00A90815">
            <w:pPr>
              <w:tabs>
                <w:tab w:val="num" w:pos="567"/>
              </w:tabs>
              <w:spacing w:line="360" w:lineRule="auto"/>
              <w:ind w:left="567" w:right="1"/>
              <w:jc w:val="center"/>
              <w:rPr>
                <w:sz w:val="22"/>
                <w:szCs w:val="22"/>
              </w:rPr>
            </w:pPr>
            <w:r w:rsidRPr="00654077">
              <w:rPr>
                <w:sz w:val="22"/>
                <w:szCs w:val="22"/>
              </w:rPr>
              <w:t xml:space="preserve">Nie otwierać przed </w:t>
            </w:r>
            <w:r w:rsidR="00395149">
              <w:rPr>
                <w:b/>
                <w:sz w:val="22"/>
                <w:szCs w:val="22"/>
              </w:rPr>
              <w:t>14</w:t>
            </w:r>
            <w:r w:rsidR="0059127A" w:rsidRPr="0059127A">
              <w:rPr>
                <w:b/>
                <w:sz w:val="22"/>
                <w:szCs w:val="22"/>
              </w:rPr>
              <w:t>.</w:t>
            </w:r>
            <w:r w:rsidR="00A90815">
              <w:rPr>
                <w:b/>
                <w:sz w:val="22"/>
                <w:szCs w:val="22"/>
              </w:rPr>
              <w:t>10</w:t>
            </w:r>
            <w:r w:rsidR="0059127A" w:rsidRPr="0059127A">
              <w:rPr>
                <w:b/>
                <w:sz w:val="22"/>
                <w:szCs w:val="22"/>
              </w:rPr>
              <w:t>.</w:t>
            </w:r>
            <w:r w:rsidR="004A529D" w:rsidRPr="004A529D">
              <w:rPr>
                <w:b/>
                <w:sz w:val="22"/>
                <w:szCs w:val="22"/>
              </w:rPr>
              <w:t>20</w:t>
            </w:r>
            <w:r w:rsidR="00147F89">
              <w:rPr>
                <w:b/>
                <w:sz w:val="22"/>
                <w:szCs w:val="22"/>
              </w:rPr>
              <w:t>20</w:t>
            </w:r>
            <w:r w:rsidR="004A529D">
              <w:rPr>
                <w:b/>
                <w:sz w:val="22"/>
                <w:szCs w:val="22"/>
              </w:rPr>
              <w:t xml:space="preserve"> </w:t>
            </w:r>
            <w:r w:rsidRPr="00654077">
              <w:rPr>
                <w:sz w:val="22"/>
                <w:szCs w:val="22"/>
              </w:rPr>
              <w:t>r.  godz. 12</w:t>
            </w:r>
            <w:r w:rsidR="00147F89">
              <w:rPr>
                <w:sz w:val="22"/>
                <w:szCs w:val="22"/>
                <w:u w:val="single"/>
                <w:vertAlign w:val="superscript"/>
              </w:rPr>
              <w:t>1</w:t>
            </w:r>
            <w:r w:rsidRPr="00654077">
              <w:rPr>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50968767"/>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50968768"/>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395149">
        <w:rPr>
          <w:b/>
          <w:bCs/>
          <w:sz w:val="22"/>
          <w:szCs w:val="22"/>
        </w:rPr>
        <w:t>14</w:t>
      </w:r>
      <w:r w:rsidR="0059127A" w:rsidRPr="0059127A">
        <w:rPr>
          <w:b/>
          <w:bCs/>
          <w:sz w:val="22"/>
          <w:szCs w:val="22"/>
        </w:rPr>
        <w:t>.</w:t>
      </w:r>
      <w:r w:rsidR="00A90815">
        <w:rPr>
          <w:b/>
          <w:bCs/>
          <w:sz w:val="22"/>
          <w:szCs w:val="22"/>
        </w:rPr>
        <w:t>1</w:t>
      </w:r>
      <w:r w:rsidR="0059127A" w:rsidRPr="0059127A">
        <w:rPr>
          <w:b/>
          <w:bCs/>
          <w:sz w:val="22"/>
          <w:szCs w:val="22"/>
        </w:rPr>
        <w:t>0.20</w:t>
      </w:r>
      <w:r w:rsidR="00147F89">
        <w:rPr>
          <w:b/>
          <w:bCs/>
          <w:sz w:val="22"/>
          <w:szCs w:val="22"/>
        </w:rPr>
        <w:t>20</w:t>
      </w:r>
      <w:r w:rsidR="0059127A" w:rsidRPr="0059127A">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395149">
        <w:rPr>
          <w:b/>
          <w:sz w:val="22"/>
          <w:szCs w:val="22"/>
        </w:rPr>
        <w:t>14</w:t>
      </w:r>
      <w:bookmarkStart w:id="67" w:name="_GoBack"/>
      <w:bookmarkEnd w:id="67"/>
      <w:r w:rsidR="0059127A" w:rsidRPr="0059127A">
        <w:rPr>
          <w:b/>
          <w:sz w:val="22"/>
          <w:szCs w:val="22"/>
        </w:rPr>
        <w:t>.</w:t>
      </w:r>
      <w:r w:rsidR="00A90815">
        <w:rPr>
          <w:b/>
          <w:sz w:val="22"/>
          <w:szCs w:val="22"/>
        </w:rPr>
        <w:t>1</w:t>
      </w:r>
      <w:r w:rsidR="0059127A" w:rsidRPr="0059127A">
        <w:rPr>
          <w:b/>
          <w:sz w:val="22"/>
          <w:szCs w:val="22"/>
        </w:rPr>
        <w:t>0.20</w:t>
      </w:r>
      <w:r w:rsidR="00147F89">
        <w:rPr>
          <w:b/>
          <w:sz w:val="22"/>
          <w:szCs w:val="22"/>
        </w:rPr>
        <w:t>20</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147F89">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50968769"/>
      <w:r w:rsidRPr="001E33EA">
        <w:t xml:space="preserve">ROZDZIAŁ XXIV. </w:t>
      </w:r>
      <w:r w:rsidRPr="001E33EA">
        <w:tab/>
        <w:t>INFORMACJE O TRYBIE OTWARCIA I OCENY OFERT</w:t>
      </w:r>
      <w:bookmarkEnd w:id="68"/>
      <w:bookmarkEnd w:id="69"/>
      <w:bookmarkEnd w:id="70"/>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50968770"/>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1"/>
      <w:bookmarkEnd w:id="72"/>
      <w:bookmarkEnd w:id="73"/>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50968771"/>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50968772"/>
      <w:r w:rsidRPr="001E33EA">
        <w:t xml:space="preserve">ROZDZIAŁ XXVII. </w:t>
      </w:r>
      <w:r w:rsidRPr="001E33EA">
        <w:tab/>
        <w:t>INFORMACJE DOTYCZĄCE UMOWY</w:t>
      </w:r>
      <w:bookmarkEnd w:id="77"/>
      <w:bookmarkEnd w:id="78"/>
      <w:bookmarkEnd w:id="79"/>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5096877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50968774"/>
      <w:r w:rsidRPr="00C84FEB">
        <w:t>ROZD</w:t>
      </w:r>
      <w:r w:rsidRPr="006A63AE">
        <w:t>Z</w:t>
      </w:r>
      <w:r w:rsidRPr="00C84FEB">
        <w:t>IAŁ XXVIII.</w:t>
      </w:r>
      <w:r w:rsidRPr="00C84FEB">
        <w:tab/>
        <w:t>UWAGI KOŃCOWE</w:t>
      </w:r>
      <w:bookmarkEnd w:id="83"/>
      <w:bookmarkEnd w:id="84"/>
      <w:bookmarkEnd w:id="85"/>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6" w:name="_Toc462043990"/>
      <w:bookmarkStart w:id="87" w:name="_Toc462046100"/>
      <w:bookmarkStart w:id="88" w:name="_Toc462046218"/>
      <w:bookmarkStart w:id="89"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90" w:name="_Toc532546956"/>
      <w:bookmarkStart w:id="91" w:name="_Toc50968775"/>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290D02" w:rsidRPr="00290D02">
        <w:rPr>
          <w:b/>
          <w:bCs/>
          <w:sz w:val="22"/>
          <w:szCs w:val="22"/>
        </w:rPr>
        <w:t>Wykonanie i naprawa nawierzchni na terenie Głównego Instytutu Górnictwa</w:t>
      </w:r>
      <w:r w:rsidR="00290D02">
        <w:rPr>
          <w:b/>
          <w:bCs/>
          <w:sz w:val="22"/>
          <w:szCs w:val="22"/>
        </w:rPr>
        <w:t>.</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50968776"/>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290D02" w:rsidP="0072035C">
      <w:pPr>
        <w:spacing w:line="320" w:lineRule="exact"/>
        <w:jc w:val="both"/>
        <w:rPr>
          <w:b/>
          <w:bCs/>
          <w:sz w:val="22"/>
          <w:szCs w:val="22"/>
        </w:rPr>
      </w:pPr>
      <w:r w:rsidRPr="00290D02">
        <w:rPr>
          <w:b/>
          <w:bCs/>
          <w:sz w:val="22"/>
          <w:szCs w:val="22"/>
        </w:rPr>
        <w:t>Wykonanie i naprawa nawierzchni na terenie Głównego Instytutu Górnictwa</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50968777"/>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72035C" w:rsidRPr="0072035C" w:rsidRDefault="00290D02" w:rsidP="0072035C">
      <w:pPr>
        <w:spacing w:line="320" w:lineRule="exact"/>
        <w:jc w:val="both"/>
        <w:rPr>
          <w:b/>
          <w:bCs/>
          <w:sz w:val="22"/>
          <w:szCs w:val="22"/>
        </w:rPr>
      </w:pPr>
      <w:r w:rsidRPr="00290D02">
        <w:rPr>
          <w:b/>
          <w:bCs/>
          <w:sz w:val="22"/>
          <w:szCs w:val="22"/>
        </w:rPr>
        <w:t>Wykonanie i naprawa nawierzchni na terenie Głównego Instytutu Górnictwa</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50968778"/>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FT-2020/0</w:t>
      </w:r>
      <w:r w:rsidR="00933C38">
        <w:rPr>
          <w:sz w:val="22"/>
          <w:szCs w:val="22"/>
        </w:rPr>
        <w:t>9</w:t>
      </w:r>
      <w:r w:rsidR="008B3126">
        <w:rPr>
          <w:sz w:val="22"/>
          <w:szCs w:val="22"/>
        </w:rPr>
        <w:t>/0</w:t>
      </w:r>
      <w:r w:rsidR="00933C38">
        <w:rPr>
          <w:sz w:val="22"/>
          <w:szCs w:val="22"/>
        </w:rPr>
        <w:t>2</w:t>
      </w:r>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 xml:space="preserve">43 z </w:t>
      </w:r>
      <w:proofErr w:type="spellStart"/>
      <w:r w:rsidR="00DC3394">
        <w:rPr>
          <w:sz w:val="22"/>
          <w:szCs w:val="22"/>
        </w:rPr>
        <w:t>późn</w:t>
      </w:r>
      <w:proofErr w:type="spellEnd"/>
      <w:r w:rsidR="00DC3394">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CB2ED5" w:rsidRDefault="00290D02" w:rsidP="00342533">
      <w:pPr>
        <w:spacing w:line="320" w:lineRule="exact"/>
        <w:jc w:val="both"/>
        <w:rPr>
          <w:sz w:val="22"/>
          <w:szCs w:val="22"/>
        </w:rPr>
      </w:pPr>
      <w:r w:rsidRPr="00290D02">
        <w:rPr>
          <w:b/>
          <w:bCs/>
          <w:sz w:val="22"/>
          <w:szCs w:val="22"/>
        </w:rPr>
        <w:t>Wykonanie i naprawa nawierzchni na terenie Głównego Instytutu Górnictwa</w:t>
      </w:r>
      <w:r w:rsidR="0032036D">
        <w:rPr>
          <w:b/>
          <w:bCs/>
          <w:sz w:val="22"/>
          <w:szCs w:val="22"/>
        </w:rPr>
        <w:t xml:space="preserve"> </w:t>
      </w:r>
      <w:r w:rsidR="00CB2ED5"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w:t>
      </w:r>
      <w:r w:rsidR="0032036D">
        <w:rPr>
          <w:sz w:val="22"/>
          <w:szCs w:val="22"/>
        </w:rPr>
        <w:t> </w:t>
      </w:r>
      <w:r w:rsidRPr="006B6061">
        <w:rPr>
          <w:sz w:val="22"/>
          <w:szCs w:val="22"/>
        </w:rPr>
        <w:t>przedmiotem umowy oraz zgłaszanie, do Inspektora ds. BHP w Dziale Kadr i</w:t>
      </w:r>
      <w:r w:rsidR="0032036D">
        <w:rPr>
          <w:sz w:val="22"/>
          <w:szCs w:val="22"/>
        </w:rPr>
        <w:t> </w:t>
      </w:r>
      <w:r w:rsidRPr="006B6061">
        <w:rPr>
          <w:sz w:val="22"/>
          <w:szCs w:val="22"/>
        </w:rPr>
        <w:t>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D62024">
        <w:rPr>
          <w:b/>
          <w:sz w:val="22"/>
          <w:szCs w:val="22"/>
        </w:rPr>
        <w:t>10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D62024"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D62024">
        <w:rPr>
          <w:rFonts w:eastAsia="Calibri"/>
          <w:sz w:val="22"/>
          <w:szCs w:val="22"/>
        </w:rPr>
        <w:t>Zapłata wynagrodzenia za wykonanie prac określonych przedmiarem robót realizowana będzie jednorazowo przelewem na rachunek bankowy Wykonawcy nr …………………,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w:t>
      </w:r>
      <w:r w:rsidR="00D62024">
        <w:rPr>
          <w:rFonts w:eastAsia="Calibri"/>
          <w:sz w:val="22"/>
          <w:szCs w:val="22"/>
        </w:rPr>
        <w:t>y</w:t>
      </w:r>
      <w:r w:rsidRPr="00A32E2A">
        <w:rPr>
          <w:rFonts w:eastAsia="Calibri"/>
          <w:sz w:val="22"/>
          <w:szCs w:val="22"/>
        </w:rPr>
        <w:t xml:space="preserve">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zawierający ryczałtowe ceny jednostkowe ujęte w</w:t>
      </w:r>
      <w:r w:rsidR="009528B9">
        <w:rPr>
          <w:rFonts w:eastAsia="Calibri"/>
          <w:sz w:val="22"/>
          <w:szCs w:val="22"/>
        </w:rPr>
        <w:t> </w:t>
      </w:r>
      <w:r w:rsidRPr="00A32E2A">
        <w:rPr>
          <w:rFonts w:eastAsia="Calibri"/>
          <w:sz w:val="22"/>
          <w:szCs w:val="22"/>
        </w:rPr>
        <w:t>kosztorys</w:t>
      </w:r>
      <w:r w:rsidR="009528B9">
        <w:rPr>
          <w:rFonts w:eastAsia="Calibri"/>
          <w:sz w:val="22"/>
          <w:szCs w:val="22"/>
        </w:rPr>
        <w:t>ie</w:t>
      </w:r>
      <w:r w:rsidRPr="00A32E2A">
        <w:rPr>
          <w:rFonts w:eastAsia="Calibri"/>
          <w:sz w:val="22"/>
          <w:szCs w:val="22"/>
        </w:rPr>
        <w:t xml:space="preserve"> ofertowy</w:t>
      </w:r>
      <w:r w:rsidR="009528B9">
        <w:rPr>
          <w:rFonts w:eastAsia="Calibri"/>
          <w:sz w:val="22"/>
          <w:szCs w:val="22"/>
        </w:rPr>
        <w:t>m</w:t>
      </w:r>
      <w:r w:rsidRPr="00A32E2A">
        <w:rPr>
          <w:rFonts w:eastAsia="Calibri"/>
          <w:sz w:val="22"/>
          <w:szCs w:val="22"/>
        </w:rPr>
        <w:t xml:space="preserve"> załączony</w:t>
      </w:r>
      <w:r w:rsidR="009528B9">
        <w:rPr>
          <w:rFonts w:eastAsia="Calibri"/>
          <w:sz w:val="22"/>
          <w:szCs w:val="22"/>
        </w:rPr>
        <w:t>m</w:t>
      </w:r>
      <w:r w:rsidRPr="00A32E2A">
        <w:rPr>
          <w:rFonts w:eastAsia="Calibri"/>
          <w:sz w:val="22"/>
          <w:szCs w:val="22"/>
        </w:rPr>
        <w:t xml:space="preserve"> do oferty przetargowej</w:t>
      </w:r>
      <w:r w:rsidR="009528B9">
        <w:rPr>
          <w:rFonts w:eastAsia="Calibri"/>
          <w:sz w:val="22"/>
          <w:szCs w:val="22"/>
        </w:rPr>
        <w:t>.</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E75898" w:rsidRPr="00E75898">
        <w:rPr>
          <w:b/>
          <w:bCs/>
          <w:sz w:val="24"/>
          <w:szCs w:val="24"/>
        </w:rPr>
        <w:t>Wykonanie i naprawa nawierzchni na terenie Głównego Instytutu Górnictwa</w:t>
      </w:r>
      <w:r w:rsidR="00E4398A">
        <w:rPr>
          <w:b/>
          <w:bCs/>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E75898" w:rsidP="00376AF3">
      <w:pPr>
        <w:spacing w:line="360" w:lineRule="auto"/>
        <w:jc w:val="both"/>
        <w:rPr>
          <w:b/>
          <w:bCs/>
          <w:sz w:val="24"/>
          <w:szCs w:val="24"/>
        </w:rPr>
      </w:pPr>
      <w:r w:rsidRPr="00E75898">
        <w:rPr>
          <w:b/>
          <w:bCs/>
          <w:sz w:val="24"/>
          <w:szCs w:val="24"/>
        </w:rPr>
        <w:t>Wykonanie i naprawa nawierzchni na terenie Głównego Instytutu Górnictwa</w:t>
      </w:r>
      <w:r w:rsidR="00E4398A">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50968779"/>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4F484D" w:rsidP="00A32E2A">
      <w:pPr>
        <w:widowControl w:val="0"/>
        <w:spacing w:line="320" w:lineRule="exact"/>
        <w:jc w:val="both"/>
        <w:rPr>
          <w:b/>
          <w:bCs/>
          <w:sz w:val="24"/>
          <w:szCs w:val="24"/>
        </w:rPr>
      </w:pPr>
      <w:r w:rsidRPr="004F484D">
        <w:rPr>
          <w:b/>
          <w:bCs/>
          <w:sz w:val="24"/>
          <w:szCs w:val="24"/>
        </w:rPr>
        <w:t>Wykonanie i naprawa nawierzchni na terenie Głównego Instytutu Górnictwa.</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50968780"/>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4F484D" w:rsidP="00A32E2A">
      <w:pPr>
        <w:spacing w:line="300" w:lineRule="exact"/>
        <w:jc w:val="both"/>
        <w:rPr>
          <w:b/>
          <w:bCs/>
          <w:sz w:val="24"/>
          <w:szCs w:val="24"/>
        </w:rPr>
      </w:pPr>
      <w:r w:rsidRPr="004F484D">
        <w:rPr>
          <w:b/>
          <w:bCs/>
          <w:sz w:val="24"/>
          <w:szCs w:val="24"/>
        </w:rPr>
        <w:t>Wykonanie i naprawa nawierzchni na terenie Głównego Instytutu Górnictwa.</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6" w:name="_Toc35580713"/>
      <w:bookmarkStart w:id="117" w:name="_Toc488401994"/>
      <w:bookmarkStart w:id="118" w:name="_Toc50968781"/>
      <w:r w:rsidRPr="00B55B0B">
        <w:t xml:space="preserve">Załącznik nr </w:t>
      </w:r>
      <w:r>
        <w:t>7</w:t>
      </w:r>
      <w:r w:rsidRPr="00B55B0B">
        <w:t xml:space="preserve"> do SIWZ</w:t>
      </w:r>
      <w:bookmarkEnd w:id="116"/>
      <w:bookmarkEnd w:id="117"/>
      <w:r w:rsidR="00376AF3">
        <w:t xml:space="preserve"> – </w:t>
      </w:r>
      <w:r w:rsidR="00396248">
        <w:t>P</w:t>
      </w:r>
      <w:r w:rsidR="00376AF3">
        <w:t>rzedmiar prac</w:t>
      </w:r>
      <w:bookmarkEnd w:id="118"/>
    </w:p>
    <w:p w:rsidR="00B55B0B" w:rsidRDefault="00B55B0B" w:rsidP="00141887">
      <w:pPr>
        <w:pStyle w:val="Nagwek3"/>
        <w:ind w:left="5638" w:firstLine="26"/>
      </w:pPr>
    </w:p>
    <w:p w:rsidR="00B55B0B" w:rsidRDefault="00B55B0B" w:rsidP="00CF3608">
      <w:pPr>
        <w:spacing w:line="360" w:lineRule="exact"/>
        <w:ind w:left="567" w:hanging="567"/>
      </w:pP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bookmarkStart w:id="119" w:name="_Toc50968782"/>
      <w:r w:rsidRPr="00141887">
        <w:t>Załącznik nr 8 do SIWZ</w:t>
      </w:r>
      <w:bookmarkEnd w:id="119"/>
      <w:r w:rsidRPr="00141887">
        <w:t xml:space="preserve"> </w:t>
      </w:r>
    </w:p>
    <w:p w:rsidR="00141887" w:rsidRDefault="00141887" w:rsidP="00141887">
      <w:pPr>
        <w:pStyle w:val="Nagwek3"/>
      </w:pPr>
      <w:bookmarkStart w:id="120" w:name="_Toc50968783"/>
      <w:r>
        <w:t>S</w:t>
      </w:r>
      <w:r w:rsidRPr="00141887">
        <w:t>pecyfikacja techniczna wykonania i odbioru robót budowlanych</w:t>
      </w:r>
      <w:bookmarkEnd w:id="120"/>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4F484D">
        <w:rPr>
          <w:b/>
          <w:sz w:val="24"/>
          <w:szCs w:val="24"/>
        </w:rPr>
        <w:t>Place i parkingi</w:t>
      </w:r>
      <w:r w:rsidR="00396248" w:rsidRPr="00396248">
        <w:rPr>
          <w:b/>
          <w:bCs/>
          <w:sz w:val="24"/>
          <w:szCs w:val="24"/>
        </w:rPr>
        <w:t xml:space="preserve"> – GIG Katowice</w:t>
      </w:r>
      <w:r w:rsidR="004F484D">
        <w:rPr>
          <w:b/>
          <w:bCs/>
          <w:sz w:val="24"/>
          <w:szCs w:val="24"/>
        </w:rPr>
        <w:t>, Łaziska</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4F484D" w:rsidRPr="004F484D" w:rsidRDefault="004F484D" w:rsidP="004F484D">
      <w:pPr>
        <w:rPr>
          <w:sz w:val="24"/>
          <w:szCs w:val="24"/>
        </w:rPr>
      </w:pPr>
      <w:r w:rsidRPr="004F484D">
        <w:rPr>
          <w:sz w:val="24"/>
          <w:szCs w:val="24"/>
        </w:rPr>
        <w:t>45000000-7</w:t>
      </w:r>
      <w:r w:rsidRPr="004F484D">
        <w:rPr>
          <w:sz w:val="24"/>
          <w:szCs w:val="24"/>
        </w:rPr>
        <w:tab/>
        <w:t>Roboty budowlane</w:t>
      </w:r>
    </w:p>
    <w:p w:rsidR="00396248" w:rsidRPr="00396248" w:rsidRDefault="004F484D" w:rsidP="004F484D">
      <w:pPr>
        <w:rPr>
          <w:sz w:val="24"/>
          <w:szCs w:val="24"/>
        </w:rPr>
      </w:pPr>
      <w:r w:rsidRPr="004F484D">
        <w:rPr>
          <w:sz w:val="24"/>
          <w:szCs w:val="24"/>
        </w:rPr>
        <w:t>45233220-7</w:t>
      </w:r>
      <w:r w:rsidRPr="004F484D">
        <w:rPr>
          <w:sz w:val="24"/>
          <w:szCs w:val="24"/>
        </w:rPr>
        <w:tab/>
        <w:t>Roboty w zakresie nawierzchni dróg</w:t>
      </w:r>
    </w:p>
    <w:p w:rsidR="00141887" w:rsidRPr="00141887" w:rsidRDefault="00141887" w:rsidP="00141887">
      <w:pPr>
        <w:rPr>
          <w:sz w:val="24"/>
          <w:szCs w:val="24"/>
        </w:rPr>
      </w:pP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396248">
      <w:pPr>
        <w:jc w:val="both"/>
        <w:rPr>
          <w:sz w:val="24"/>
          <w:szCs w:val="24"/>
        </w:rPr>
      </w:pPr>
      <w:r w:rsidRPr="00141887">
        <w:rPr>
          <w:sz w:val="24"/>
          <w:szCs w:val="24"/>
        </w:rPr>
        <w:tab/>
        <w:t xml:space="preserve">Przedmiotem Specyfikacji Technicznej </w:t>
      </w:r>
      <w:r w:rsidR="00396248">
        <w:rPr>
          <w:sz w:val="24"/>
          <w:szCs w:val="24"/>
        </w:rPr>
        <w:t>„</w:t>
      </w:r>
      <w:r w:rsidR="004F484D" w:rsidRPr="004F484D">
        <w:rPr>
          <w:b/>
          <w:bCs/>
          <w:sz w:val="24"/>
          <w:szCs w:val="24"/>
        </w:rPr>
        <w:t>Wykonanie i naprawa nawierzchni na terenie Głównego Instytutu Górnictwa.</w:t>
      </w:r>
      <w:r w:rsidRPr="00141887">
        <w:rPr>
          <w:b/>
          <w:sz w:val="24"/>
          <w:szCs w:val="24"/>
        </w:rPr>
        <w:t>”</w:t>
      </w:r>
    </w:p>
    <w:p w:rsidR="00141887" w:rsidRPr="00141887" w:rsidRDefault="00141887" w:rsidP="00396248">
      <w:pPr>
        <w:jc w:val="both"/>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396248">
      <w:pPr>
        <w:jc w:val="both"/>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4F484D" w:rsidRPr="004F484D">
        <w:rPr>
          <w:b/>
          <w:bCs/>
          <w:sz w:val="24"/>
          <w:szCs w:val="24"/>
        </w:rPr>
        <w:t>Wykonanie i naprawa nawierzchni na terenie Głównego Instytutu Górnictwa.</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396248">
      <w:pPr>
        <w:jc w:val="both"/>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396248">
      <w:pPr>
        <w:jc w:val="both"/>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396248">
      <w:pPr>
        <w:jc w:val="both"/>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396248">
      <w:pPr>
        <w:jc w:val="both"/>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396248">
      <w:pPr>
        <w:jc w:val="both"/>
        <w:rPr>
          <w:sz w:val="24"/>
          <w:szCs w:val="24"/>
        </w:rPr>
      </w:pPr>
    </w:p>
    <w:p w:rsidR="00141887" w:rsidRPr="00141887" w:rsidRDefault="00141887" w:rsidP="00396248">
      <w:pPr>
        <w:jc w:val="both"/>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396248">
      <w:pPr>
        <w:jc w:val="both"/>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396248">
      <w:pPr>
        <w:jc w:val="both"/>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396248">
      <w:pPr>
        <w:jc w:val="both"/>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396248">
      <w:pPr>
        <w:jc w:val="both"/>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396248">
      <w:pPr>
        <w:jc w:val="both"/>
        <w:rPr>
          <w:i/>
          <w:sz w:val="24"/>
          <w:szCs w:val="24"/>
        </w:rPr>
      </w:pPr>
    </w:p>
    <w:p w:rsidR="00141887" w:rsidRPr="00141887" w:rsidRDefault="00141887" w:rsidP="00396248">
      <w:pPr>
        <w:jc w:val="both"/>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396248">
      <w:pPr>
        <w:jc w:val="both"/>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396248">
      <w:pPr>
        <w:jc w:val="both"/>
        <w:rPr>
          <w:sz w:val="24"/>
          <w:szCs w:val="24"/>
        </w:rPr>
      </w:pPr>
    </w:p>
    <w:p w:rsidR="00141887" w:rsidRPr="00141887" w:rsidRDefault="00141887" w:rsidP="00396248">
      <w:pPr>
        <w:jc w:val="both"/>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396248">
      <w:pPr>
        <w:jc w:val="both"/>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396248">
      <w:pPr>
        <w:jc w:val="both"/>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396248">
      <w:pPr>
        <w:jc w:val="both"/>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396248">
      <w:pPr>
        <w:jc w:val="both"/>
        <w:rPr>
          <w:sz w:val="24"/>
          <w:szCs w:val="24"/>
        </w:rPr>
      </w:pPr>
    </w:p>
    <w:p w:rsidR="00141887" w:rsidRPr="00141887" w:rsidRDefault="00141887" w:rsidP="00396248">
      <w:pPr>
        <w:numPr>
          <w:ilvl w:val="0"/>
          <w:numId w:val="85"/>
        </w:numPr>
        <w:jc w:val="both"/>
        <w:rPr>
          <w:bCs/>
          <w:sz w:val="24"/>
          <w:szCs w:val="24"/>
        </w:rPr>
      </w:pPr>
      <w:r w:rsidRPr="00141887">
        <w:rPr>
          <w:bCs/>
          <w:sz w:val="24"/>
          <w:szCs w:val="24"/>
        </w:rPr>
        <w:t xml:space="preserve">MATERIAŁY </w:t>
      </w:r>
    </w:p>
    <w:p w:rsidR="00141887" w:rsidRPr="00141887" w:rsidRDefault="00141887" w:rsidP="00396248">
      <w:pPr>
        <w:jc w:val="both"/>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396248">
      <w:pPr>
        <w:numPr>
          <w:ilvl w:val="1"/>
          <w:numId w:val="87"/>
        </w:numPr>
        <w:jc w:val="both"/>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396248">
      <w:pPr>
        <w:numPr>
          <w:ilvl w:val="1"/>
          <w:numId w:val="87"/>
        </w:numPr>
        <w:jc w:val="both"/>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396248">
      <w:pPr>
        <w:numPr>
          <w:ilvl w:val="1"/>
          <w:numId w:val="87"/>
        </w:numPr>
        <w:jc w:val="both"/>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396248">
      <w:pPr>
        <w:numPr>
          <w:ilvl w:val="1"/>
          <w:numId w:val="87"/>
        </w:numPr>
        <w:jc w:val="both"/>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396248">
      <w:pPr>
        <w:numPr>
          <w:ilvl w:val="1"/>
          <w:numId w:val="87"/>
        </w:numPr>
        <w:jc w:val="both"/>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3.</w:t>
      </w:r>
      <w:r w:rsidRPr="00141887">
        <w:rPr>
          <w:sz w:val="24"/>
          <w:szCs w:val="24"/>
        </w:rPr>
        <w:tab/>
        <w:t>SPRZĘT</w:t>
      </w:r>
    </w:p>
    <w:p w:rsidR="00141887" w:rsidRPr="00141887" w:rsidRDefault="00141887" w:rsidP="00396248">
      <w:pPr>
        <w:jc w:val="both"/>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4.</w:t>
      </w:r>
      <w:r w:rsidRPr="00141887">
        <w:rPr>
          <w:sz w:val="24"/>
          <w:szCs w:val="24"/>
        </w:rPr>
        <w:tab/>
        <w:t xml:space="preserve"> TRANSPORT</w:t>
      </w:r>
    </w:p>
    <w:p w:rsidR="00141887" w:rsidRPr="00141887" w:rsidRDefault="00141887" w:rsidP="00396248">
      <w:pPr>
        <w:jc w:val="both"/>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396248">
      <w:pPr>
        <w:jc w:val="both"/>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5.</w:t>
      </w:r>
      <w:r w:rsidRPr="00141887">
        <w:rPr>
          <w:sz w:val="24"/>
          <w:szCs w:val="24"/>
        </w:rPr>
        <w:tab/>
        <w:t>PROWADZENIE ROBÓT</w:t>
      </w:r>
    </w:p>
    <w:p w:rsidR="00141887" w:rsidRPr="00141887" w:rsidRDefault="00141887" w:rsidP="00396248">
      <w:pPr>
        <w:jc w:val="both"/>
        <w:rPr>
          <w:sz w:val="24"/>
          <w:szCs w:val="24"/>
        </w:rPr>
      </w:pPr>
      <w:r w:rsidRPr="00141887">
        <w:rPr>
          <w:sz w:val="24"/>
          <w:szCs w:val="24"/>
        </w:rPr>
        <w:t>Ogólne zasady wykonania robót</w:t>
      </w:r>
    </w:p>
    <w:p w:rsidR="00141887" w:rsidRPr="00141887" w:rsidRDefault="00141887" w:rsidP="00396248">
      <w:pPr>
        <w:jc w:val="both"/>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396248">
      <w:pPr>
        <w:jc w:val="both"/>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396248">
      <w:pPr>
        <w:jc w:val="both"/>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396248">
      <w:pPr>
        <w:jc w:val="both"/>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396248">
      <w:pPr>
        <w:jc w:val="both"/>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396248">
      <w:pPr>
        <w:jc w:val="both"/>
        <w:rPr>
          <w:bCs/>
          <w:sz w:val="24"/>
          <w:szCs w:val="24"/>
        </w:rPr>
      </w:pPr>
    </w:p>
    <w:p w:rsidR="00141887" w:rsidRPr="00141887" w:rsidRDefault="00141887" w:rsidP="00396248">
      <w:pPr>
        <w:numPr>
          <w:ilvl w:val="1"/>
          <w:numId w:val="88"/>
        </w:numPr>
        <w:tabs>
          <w:tab w:val="clear" w:pos="1440"/>
          <w:tab w:val="num" w:pos="540"/>
        </w:tabs>
        <w:jc w:val="both"/>
        <w:rPr>
          <w:bCs/>
          <w:sz w:val="24"/>
          <w:szCs w:val="24"/>
        </w:rPr>
      </w:pPr>
      <w:r w:rsidRPr="00141887">
        <w:rPr>
          <w:bCs/>
          <w:sz w:val="24"/>
          <w:szCs w:val="24"/>
        </w:rPr>
        <w:t xml:space="preserve">KONTROLA JAKOŚCI ROBÓT. </w:t>
      </w:r>
    </w:p>
    <w:p w:rsidR="00141887" w:rsidRPr="00141887" w:rsidRDefault="00141887" w:rsidP="00396248">
      <w:pPr>
        <w:jc w:val="both"/>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396248">
      <w:pPr>
        <w:jc w:val="both"/>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396248">
      <w:pPr>
        <w:jc w:val="both"/>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396248">
      <w:pPr>
        <w:jc w:val="both"/>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396248">
      <w:pPr>
        <w:jc w:val="both"/>
        <w:rPr>
          <w:sz w:val="24"/>
          <w:szCs w:val="24"/>
        </w:rPr>
      </w:pPr>
    </w:p>
    <w:p w:rsidR="00141887" w:rsidRPr="00141887" w:rsidRDefault="00141887" w:rsidP="00396248">
      <w:pPr>
        <w:numPr>
          <w:ilvl w:val="1"/>
          <w:numId w:val="88"/>
        </w:numPr>
        <w:tabs>
          <w:tab w:val="clear" w:pos="1440"/>
          <w:tab w:val="num" w:pos="540"/>
        </w:tabs>
        <w:jc w:val="both"/>
        <w:rPr>
          <w:bCs/>
          <w:sz w:val="24"/>
          <w:szCs w:val="24"/>
        </w:rPr>
      </w:pPr>
      <w:r w:rsidRPr="00141887">
        <w:rPr>
          <w:bCs/>
          <w:sz w:val="24"/>
          <w:szCs w:val="24"/>
        </w:rPr>
        <w:t xml:space="preserve">OBMIAR ROBÓT. </w:t>
      </w:r>
    </w:p>
    <w:p w:rsidR="00141887" w:rsidRPr="00141887" w:rsidRDefault="00141887" w:rsidP="00396248">
      <w:pPr>
        <w:jc w:val="both"/>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396248">
      <w:pPr>
        <w:jc w:val="both"/>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396248">
      <w:pPr>
        <w:jc w:val="both"/>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396248">
      <w:pPr>
        <w:jc w:val="both"/>
        <w:rPr>
          <w:sz w:val="24"/>
          <w:szCs w:val="24"/>
        </w:rPr>
      </w:pPr>
      <w:r w:rsidRPr="00141887">
        <w:rPr>
          <w:sz w:val="24"/>
          <w:szCs w:val="24"/>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41887">
        <w:rPr>
          <w:sz w:val="24"/>
          <w:szCs w:val="24"/>
        </w:rPr>
        <w:t>szt</w:t>
      </w:r>
      <w:proofErr w:type="spellEnd"/>
      <w:r w:rsidRPr="00141887">
        <w:rPr>
          <w:sz w:val="24"/>
          <w:szCs w:val="24"/>
        </w:rPr>
        <w:t xml:space="preserve">]. Ilości, które mają być obmierzane wagowo, będą określane w [kg] lub [t]. </w:t>
      </w:r>
    </w:p>
    <w:p w:rsidR="00141887" w:rsidRPr="00141887" w:rsidRDefault="00141887" w:rsidP="00396248">
      <w:pPr>
        <w:jc w:val="both"/>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396248">
      <w:pPr>
        <w:jc w:val="both"/>
        <w:rPr>
          <w:sz w:val="24"/>
          <w:szCs w:val="24"/>
        </w:rPr>
      </w:pPr>
    </w:p>
    <w:p w:rsidR="00141887" w:rsidRPr="00141887" w:rsidRDefault="00141887" w:rsidP="00396248">
      <w:pPr>
        <w:jc w:val="both"/>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396248">
      <w:pPr>
        <w:jc w:val="both"/>
        <w:rPr>
          <w:sz w:val="24"/>
          <w:szCs w:val="24"/>
        </w:rPr>
      </w:pPr>
      <w:r w:rsidRPr="00141887">
        <w:rPr>
          <w:sz w:val="24"/>
          <w:szCs w:val="24"/>
        </w:rPr>
        <w:t xml:space="preserve">W ramach wykonywanych robót wyróżnia się następujące rodzaje ich odbiorów: </w:t>
      </w:r>
    </w:p>
    <w:p w:rsidR="00141887" w:rsidRPr="00141887" w:rsidRDefault="00141887" w:rsidP="00396248">
      <w:pPr>
        <w:jc w:val="both"/>
        <w:rPr>
          <w:sz w:val="24"/>
          <w:szCs w:val="24"/>
        </w:rPr>
      </w:pPr>
      <w:r w:rsidRPr="00141887">
        <w:rPr>
          <w:sz w:val="24"/>
          <w:szCs w:val="24"/>
        </w:rPr>
        <w:t xml:space="preserve">a) odbiór robót zanikowych i ulegających zakryciu, </w:t>
      </w:r>
    </w:p>
    <w:p w:rsidR="00141887" w:rsidRPr="00141887" w:rsidRDefault="00141887" w:rsidP="00396248">
      <w:pPr>
        <w:jc w:val="both"/>
        <w:rPr>
          <w:sz w:val="24"/>
          <w:szCs w:val="24"/>
        </w:rPr>
      </w:pPr>
      <w:r w:rsidRPr="00141887">
        <w:rPr>
          <w:sz w:val="24"/>
          <w:szCs w:val="24"/>
        </w:rPr>
        <w:t xml:space="preserve">b) odbiór ostateczny robót, </w:t>
      </w:r>
    </w:p>
    <w:p w:rsidR="00141887" w:rsidRPr="00141887" w:rsidRDefault="00141887" w:rsidP="00396248">
      <w:pPr>
        <w:jc w:val="both"/>
        <w:rPr>
          <w:sz w:val="24"/>
          <w:szCs w:val="24"/>
        </w:rPr>
      </w:pPr>
      <w:r w:rsidRPr="00141887">
        <w:rPr>
          <w:sz w:val="24"/>
          <w:szCs w:val="24"/>
        </w:rPr>
        <w:t xml:space="preserve">d) odbiór pogwarancyjny robót. </w:t>
      </w:r>
    </w:p>
    <w:p w:rsidR="00141887" w:rsidRPr="00141887" w:rsidRDefault="00141887" w:rsidP="00396248">
      <w:pPr>
        <w:jc w:val="both"/>
        <w:rPr>
          <w:sz w:val="24"/>
          <w:szCs w:val="24"/>
        </w:rPr>
      </w:pPr>
    </w:p>
    <w:p w:rsidR="00141887" w:rsidRPr="00141887" w:rsidRDefault="00141887" w:rsidP="00396248">
      <w:pPr>
        <w:jc w:val="both"/>
        <w:rPr>
          <w:bCs/>
          <w:i/>
          <w:iCs/>
          <w:sz w:val="24"/>
          <w:szCs w:val="24"/>
        </w:rPr>
      </w:pPr>
      <w:r w:rsidRPr="00141887">
        <w:rPr>
          <w:bCs/>
          <w:i/>
          <w:iCs/>
          <w:sz w:val="24"/>
          <w:szCs w:val="24"/>
        </w:rPr>
        <w:t>8.1. Odbiór robót zanikających i ulegających zakryciu.</w:t>
      </w:r>
    </w:p>
    <w:p w:rsidR="00141887" w:rsidRPr="00141887" w:rsidRDefault="00141887" w:rsidP="00396248">
      <w:pPr>
        <w:jc w:val="both"/>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396248">
      <w:pPr>
        <w:jc w:val="both"/>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396248">
      <w:pPr>
        <w:jc w:val="both"/>
        <w:rPr>
          <w:bCs/>
          <w:i/>
          <w:iCs/>
          <w:sz w:val="24"/>
          <w:szCs w:val="24"/>
        </w:rPr>
      </w:pPr>
    </w:p>
    <w:p w:rsidR="00141887" w:rsidRPr="00141887" w:rsidRDefault="00141887" w:rsidP="00396248">
      <w:pPr>
        <w:jc w:val="both"/>
        <w:rPr>
          <w:bCs/>
          <w:i/>
          <w:iCs/>
          <w:sz w:val="24"/>
          <w:szCs w:val="24"/>
        </w:rPr>
      </w:pPr>
      <w:r w:rsidRPr="00141887">
        <w:rPr>
          <w:bCs/>
          <w:i/>
          <w:iCs/>
          <w:sz w:val="24"/>
          <w:szCs w:val="24"/>
        </w:rPr>
        <w:t xml:space="preserve">8.2. Odbiór ostateczny. </w:t>
      </w:r>
    </w:p>
    <w:p w:rsidR="00141887" w:rsidRPr="00141887" w:rsidRDefault="00141887" w:rsidP="00396248">
      <w:pPr>
        <w:jc w:val="both"/>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396248">
      <w:pPr>
        <w:jc w:val="both"/>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396248">
      <w:pPr>
        <w:jc w:val="both"/>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396248">
      <w:pPr>
        <w:jc w:val="both"/>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396248">
      <w:pPr>
        <w:jc w:val="both"/>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396248">
      <w:pPr>
        <w:jc w:val="both"/>
        <w:rPr>
          <w:sz w:val="24"/>
          <w:szCs w:val="24"/>
        </w:rPr>
      </w:pPr>
      <w:r w:rsidRPr="00141887">
        <w:rPr>
          <w:sz w:val="24"/>
          <w:szCs w:val="24"/>
        </w:rPr>
        <w:t xml:space="preserve">sam dokonać poprawek finansowo obciążając Wykonawcę. </w:t>
      </w:r>
    </w:p>
    <w:p w:rsidR="00141887" w:rsidRPr="00141887" w:rsidRDefault="00141887" w:rsidP="00396248">
      <w:pPr>
        <w:jc w:val="both"/>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396248">
      <w:pPr>
        <w:jc w:val="both"/>
        <w:rPr>
          <w:bCs/>
          <w:i/>
          <w:iCs/>
          <w:sz w:val="24"/>
          <w:szCs w:val="24"/>
        </w:rPr>
      </w:pPr>
    </w:p>
    <w:p w:rsidR="00141887" w:rsidRPr="00141887" w:rsidRDefault="00141887" w:rsidP="00396248">
      <w:pPr>
        <w:jc w:val="both"/>
        <w:rPr>
          <w:sz w:val="24"/>
          <w:szCs w:val="24"/>
        </w:rPr>
      </w:pPr>
      <w:r w:rsidRPr="00141887">
        <w:rPr>
          <w:bCs/>
          <w:i/>
          <w:iCs/>
          <w:sz w:val="24"/>
          <w:szCs w:val="24"/>
        </w:rPr>
        <w:t xml:space="preserve">8.3. Odbiór pogwarancyjny. </w:t>
      </w:r>
    </w:p>
    <w:p w:rsidR="00141887" w:rsidRPr="00141887" w:rsidRDefault="00141887" w:rsidP="00396248">
      <w:pPr>
        <w:jc w:val="both"/>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396248">
      <w:pPr>
        <w:jc w:val="both"/>
        <w:rPr>
          <w:sz w:val="24"/>
          <w:szCs w:val="24"/>
        </w:rPr>
      </w:pPr>
    </w:p>
    <w:p w:rsidR="00141887" w:rsidRPr="00141887" w:rsidRDefault="00141887" w:rsidP="00396248">
      <w:pPr>
        <w:numPr>
          <w:ilvl w:val="0"/>
          <w:numId w:val="86"/>
        </w:numPr>
        <w:tabs>
          <w:tab w:val="num" w:pos="540"/>
        </w:tabs>
        <w:jc w:val="both"/>
        <w:rPr>
          <w:bCs/>
          <w:sz w:val="24"/>
          <w:szCs w:val="24"/>
        </w:rPr>
      </w:pPr>
      <w:r w:rsidRPr="00141887">
        <w:rPr>
          <w:bCs/>
          <w:sz w:val="24"/>
          <w:szCs w:val="24"/>
        </w:rPr>
        <w:t xml:space="preserve">PODSTAWA PŁATNOŚCI. </w:t>
      </w:r>
    </w:p>
    <w:p w:rsidR="00141887" w:rsidRPr="00141887" w:rsidRDefault="00141887" w:rsidP="00396248">
      <w:pPr>
        <w:jc w:val="both"/>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396248">
      <w:pPr>
        <w:jc w:val="both"/>
        <w:rPr>
          <w:sz w:val="24"/>
          <w:szCs w:val="24"/>
        </w:rPr>
      </w:pPr>
      <w:r w:rsidRPr="00141887">
        <w:rPr>
          <w:sz w:val="24"/>
          <w:szCs w:val="24"/>
        </w:rPr>
        <w:t xml:space="preserve">Cena jednostkowa danej pozycji kosztorysu obejmować będzie: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robociznę bezpośrednią,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wartość zużytych materiałów wraz z kosztami ich zakupu,</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podatki i obowiązkowe składki obliczone zgodnie z przepisami. </w:t>
      </w:r>
    </w:p>
    <w:p w:rsidR="00141887" w:rsidRPr="00141887" w:rsidRDefault="00141887" w:rsidP="00396248">
      <w:pPr>
        <w:jc w:val="both"/>
        <w:rPr>
          <w:sz w:val="24"/>
          <w:szCs w:val="24"/>
        </w:rPr>
      </w:pPr>
      <w:r w:rsidRPr="00141887">
        <w:rPr>
          <w:sz w:val="24"/>
          <w:szCs w:val="24"/>
        </w:rPr>
        <w:t xml:space="preserve">Do cen jednostkowych nie należy wliczać podatku VAT. </w:t>
      </w:r>
    </w:p>
    <w:p w:rsidR="00141887" w:rsidRPr="00141887" w:rsidRDefault="00141887" w:rsidP="00396248">
      <w:pPr>
        <w:jc w:val="both"/>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396248">
      <w:pPr>
        <w:jc w:val="both"/>
        <w:rPr>
          <w:sz w:val="24"/>
          <w:szCs w:val="24"/>
        </w:rPr>
      </w:pPr>
    </w:p>
    <w:p w:rsidR="00141887" w:rsidRPr="00141887" w:rsidRDefault="00141887" w:rsidP="00396248">
      <w:pPr>
        <w:numPr>
          <w:ilvl w:val="0"/>
          <w:numId w:val="86"/>
        </w:numPr>
        <w:tabs>
          <w:tab w:val="num" w:pos="540"/>
        </w:tabs>
        <w:jc w:val="both"/>
        <w:rPr>
          <w:bCs/>
          <w:sz w:val="24"/>
          <w:szCs w:val="24"/>
        </w:rPr>
      </w:pPr>
      <w:r w:rsidRPr="00141887">
        <w:rPr>
          <w:bCs/>
          <w:sz w:val="24"/>
          <w:szCs w:val="24"/>
        </w:rPr>
        <w:t>PRZEPISY ZWIAZANE</w:t>
      </w:r>
    </w:p>
    <w:p w:rsidR="00141887" w:rsidRPr="00141887" w:rsidRDefault="00141887" w:rsidP="00396248">
      <w:pPr>
        <w:jc w:val="both"/>
        <w:rPr>
          <w:sz w:val="24"/>
          <w:szCs w:val="24"/>
        </w:rPr>
      </w:pPr>
      <w:r w:rsidRPr="00141887">
        <w:rPr>
          <w:sz w:val="24"/>
          <w:szCs w:val="24"/>
        </w:rPr>
        <w:t>Do podstawowych przepisów należą:</w:t>
      </w:r>
    </w:p>
    <w:p w:rsidR="00141887" w:rsidRPr="00141887" w:rsidRDefault="00141887" w:rsidP="00396248">
      <w:pPr>
        <w:numPr>
          <w:ilvl w:val="1"/>
          <w:numId w:val="85"/>
        </w:numPr>
        <w:jc w:val="both"/>
        <w:rPr>
          <w:sz w:val="24"/>
          <w:szCs w:val="24"/>
        </w:rPr>
      </w:pPr>
      <w:r w:rsidRPr="00141887">
        <w:rPr>
          <w:sz w:val="24"/>
          <w:szCs w:val="24"/>
        </w:rPr>
        <w:t>Ustawa o planowaniu i zagospodarowaniu przestrzennym z dnia 27 marca 2003r.(</w:t>
      </w:r>
      <w:hyperlink r:id="rId31" w:history="1">
        <w:r w:rsidRPr="00141887">
          <w:rPr>
            <w:rStyle w:val="Hipercze"/>
            <w:sz w:val="24"/>
            <w:szCs w:val="24"/>
          </w:rPr>
          <w:t>Dz.U. 2017 poz. 1073</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396248">
      <w:pPr>
        <w:numPr>
          <w:ilvl w:val="1"/>
          <w:numId w:val="85"/>
        </w:numPr>
        <w:jc w:val="both"/>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396248">
      <w:pPr>
        <w:numPr>
          <w:ilvl w:val="1"/>
          <w:numId w:val="85"/>
        </w:numPr>
        <w:jc w:val="both"/>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396248">
      <w:pPr>
        <w:numPr>
          <w:ilvl w:val="1"/>
          <w:numId w:val="85"/>
        </w:numPr>
        <w:jc w:val="both"/>
        <w:rPr>
          <w:sz w:val="24"/>
          <w:szCs w:val="24"/>
        </w:rPr>
      </w:pPr>
      <w:r w:rsidRPr="00141887">
        <w:rPr>
          <w:sz w:val="24"/>
          <w:szCs w:val="24"/>
        </w:rPr>
        <w:t>Ustawa z dnia 30 sierpnia 2002 r. o systemie oceny zgodności (Dz.U. 2002 nr 166 poz. 1360).</w:t>
      </w:r>
    </w:p>
    <w:p w:rsidR="00141887" w:rsidRPr="00141887" w:rsidRDefault="00141887" w:rsidP="00396248">
      <w:pPr>
        <w:numPr>
          <w:ilvl w:val="1"/>
          <w:numId w:val="85"/>
        </w:numPr>
        <w:jc w:val="both"/>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z dnia 16 kwietnia 2004 r. o ochronie przyrody (Dz.U. 2016 poz. 2134).</w:t>
      </w:r>
    </w:p>
    <w:p w:rsidR="00141887" w:rsidRPr="00141887" w:rsidRDefault="00141887" w:rsidP="00396248">
      <w:pPr>
        <w:numPr>
          <w:ilvl w:val="1"/>
          <w:numId w:val="85"/>
        </w:numPr>
        <w:jc w:val="both"/>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396248">
      <w:pPr>
        <w:numPr>
          <w:ilvl w:val="1"/>
          <w:numId w:val="85"/>
        </w:numPr>
        <w:jc w:val="both"/>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1" w:name="_Toc530648492"/>
      <w:bookmarkStart w:id="122" w:name="_Toc532546963"/>
    </w:p>
    <w:p w:rsidR="004A2506" w:rsidRDefault="00A76CD7" w:rsidP="00C74434">
      <w:pPr>
        <w:pStyle w:val="Nagwek3"/>
      </w:pPr>
      <w:bookmarkStart w:id="123" w:name="_Toc50968784"/>
      <w:r w:rsidRPr="004A2506">
        <w:t xml:space="preserve">Załącznik nr </w:t>
      </w:r>
      <w:r w:rsidR="00235CE9">
        <w:t>9</w:t>
      </w:r>
      <w:r w:rsidRPr="004A2506">
        <w:t xml:space="preserve"> do SIWZ</w:t>
      </w:r>
      <w:bookmarkEnd w:id="121"/>
      <w:bookmarkEnd w:id="122"/>
      <w:bookmarkEnd w:id="123"/>
    </w:p>
    <w:p w:rsidR="00CF2563" w:rsidRPr="00CF2563" w:rsidRDefault="00A76CD7" w:rsidP="00CF2563">
      <w:pPr>
        <w:jc w:val="both"/>
        <w:rPr>
          <w:b/>
          <w:bCs/>
          <w:sz w:val="22"/>
        </w:rPr>
      </w:pPr>
      <w:r w:rsidRPr="00303269">
        <w:rPr>
          <w:sz w:val="22"/>
        </w:rPr>
        <w:t xml:space="preserve">Dotyczy postępowania o udzielenie zamówienia publicznego pn.: </w:t>
      </w:r>
      <w:r w:rsidR="00CC4282" w:rsidRPr="00CC4282">
        <w:rPr>
          <w:b/>
          <w:bCs/>
          <w:sz w:val="22"/>
        </w:rPr>
        <w:t>Wykonanie i naprawa nawierzchni na terenie Głównego Instytutu Górnictwa.</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CC4282" w:rsidP="00A3284D">
      <w:pPr>
        <w:ind w:left="720"/>
        <w:jc w:val="both"/>
        <w:rPr>
          <w:b/>
          <w:bCs/>
          <w:sz w:val="22"/>
          <w:szCs w:val="22"/>
        </w:rPr>
      </w:pPr>
      <w:r w:rsidRPr="00CC4282">
        <w:rPr>
          <w:b/>
          <w:bCs/>
          <w:sz w:val="22"/>
          <w:szCs w:val="22"/>
        </w:rPr>
        <w:t>Wykonanie i naprawa nawierzchni na terenie Głównego Instytutu Górnictwa.</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/0</w:t>
      </w:r>
      <w:r w:rsidR="00A81B6F">
        <w:rPr>
          <w:b/>
          <w:sz w:val="22"/>
        </w:rPr>
        <w:t>9</w:t>
      </w:r>
      <w:r w:rsidR="00EC24FE">
        <w:rPr>
          <w:b/>
          <w:sz w:val="22"/>
        </w:rPr>
        <w:t>/0</w:t>
      </w:r>
      <w:r w:rsidR="00A81B6F">
        <w:rPr>
          <w:b/>
          <w:sz w:val="22"/>
        </w:rPr>
        <w:t>2</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A85" w:rsidRDefault="00602A85">
      <w:r>
        <w:separator/>
      </w:r>
    </w:p>
  </w:endnote>
  <w:endnote w:type="continuationSeparator" w:id="0">
    <w:p w:rsidR="00602A85" w:rsidRDefault="00602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85" w:rsidRDefault="00602A85"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02A85" w:rsidRDefault="00602A85"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85" w:rsidRPr="00531A66" w:rsidRDefault="00602A85"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395149">
      <w:rPr>
        <w:rStyle w:val="Numerstrony"/>
        <w:rFonts w:ascii="Arial" w:hAnsi="Arial" w:cs="Arial"/>
        <w:noProof/>
      </w:rPr>
      <w:t>20</w:t>
    </w:r>
    <w:r w:rsidRPr="00531A66">
      <w:rPr>
        <w:rStyle w:val="Numerstrony"/>
        <w:rFonts w:ascii="Arial" w:hAnsi="Arial" w:cs="Arial"/>
      </w:rPr>
      <w:fldChar w:fldCharType="end"/>
    </w:r>
  </w:p>
  <w:p w:rsidR="00602A85" w:rsidRPr="008D72B0" w:rsidRDefault="00602A85"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A85" w:rsidRDefault="00602A85">
      <w:r>
        <w:separator/>
      </w:r>
    </w:p>
  </w:footnote>
  <w:footnote w:type="continuationSeparator" w:id="0">
    <w:p w:rsidR="00602A85" w:rsidRDefault="00602A85">
      <w:r>
        <w:continuationSeparator/>
      </w:r>
    </w:p>
  </w:footnote>
  <w:footnote w:id="1">
    <w:p w:rsidR="00602A85" w:rsidRDefault="00602A85"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85" w:rsidRPr="00776C08" w:rsidRDefault="00602A85">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602A85" w:rsidRPr="002B2C77" w:rsidRDefault="00602A85">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602A85" w:rsidRPr="00335A5D" w:rsidRDefault="00602A85">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C395F15"/>
    <w:multiLevelType w:val="hybridMultilevel"/>
    <w:tmpl w:val="E806C96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nsid w:val="1DF028F2"/>
    <w:multiLevelType w:val="hybridMultilevel"/>
    <w:tmpl w:val="1C08C222"/>
    <w:lvl w:ilvl="0" w:tplc="0415000F">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28">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227B0BD1"/>
    <w:multiLevelType w:val="hybridMultilevel"/>
    <w:tmpl w:val="111EFD30"/>
    <w:lvl w:ilvl="0" w:tplc="4C48BE10">
      <w:start w:val="1"/>
      <w:numFmt w:val="decimal"/>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32">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4">
    <w:nsid w:val="25AA356A"/>
    <w:multiLevelType w:val="hybridMultilevel"/>
    <w:tmpl w:val="CEBEF41A"/>
    <w:lvl w:ilvl="0" w:tplc="0415000F">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3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7">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8">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9">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40">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41">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2">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6">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7">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9">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2">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3">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5">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8">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5076741B"/>
    <w:multiLevelType w:val="hybridMultilevel"/>
    <w:tmpl w:val="23E21820"/>
    <w:lvl w:ilvl="0" w:tplc="FB9060C0">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1">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2">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8">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0">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1">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4">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5">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7">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8">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9">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81">
    <w:nsid w:val="619549E4"/>
    <w:multiLevelType w:val="hybridMultilevel"/>
    <w:tmpl w:val="C9DC814C"/>
    <w:lvl w:ilvl="0" w:tplc="0415000F">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82">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3">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4">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6">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7">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9">
    <w:nsid w:val="72E579A7"/>
    <w:multiLevelType w:val="hybridMultilevel"/>
    <w:tmpl w:val="9CDACD44"/>
    <w:lvl w:ilvl="0" w:tplc="0415000F">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9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1">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2">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5">
    <w:nsid w:val="78604774"/>
    <w:multiLevelType w:val="hybridMultilevel"/>
    <w:tmpl w:val="559E0BC0"/>
    <w:lvl w:ilvl="0" w:tplc="E78A4E18">
      <w:start w:val="1"/>
      <w:numFmt w:val="decimal"/>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96">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7">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8">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3"/>
  </w:num>
  <w:num w:numId="2">
    <w:abstractNumId w:val="78"/>
  </w:num>
  <w:num w:numId="3">
    <w:abstractNumId w:val="12"/>
  </w:num>
  <w:num w:numId="4">
    <w:abstractNumId w:val="49"/>
  </w:num>
  <w:num w:numId="5">
    <w:abstractNumId w:val="58"/>
  </w:num>
  <w:num w:numId="6">
    <w:abstractNumId w:val="85"/>
  </w:num>
  <w:num w:numId="7">
    <w:abstractNumId w:val="42"/>
  </w:num>
  <w:num w:numId="8">
    <w:abstractNumId w:val="97"/>
  </w:num>
  <w:num w:numId="9">
    <w:abstractNumId w:val="38"/>
  </w:num>
  <w:num w:numId="10">
    <w:abstractNumId w:val="5"/>
  </w:num>
  <w:num w:numId="11">
    <w:abstractNumId w:val="91"/>
  </w:num>
  <w:num w:numId="12">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43"/>
  </w:num>
  <w:num w:numId="15">
    <w:abstractNumId w:val="18"/>
  </w:num>
  <w:num w:numId="16">
    <w:abstractNumId w:val="29"/>
  </w:num>
  <w:num w:numId="17">
    <w:abstractNumId w:val="40"/>
  </w:num>
  <w:num w:numId="18">
    <w:abstractNumId w:val="54"/>
  </w:num>
  <w:num w:numId="19">
    <w:abstractNumId w:val="46"/>
  </w:num>
  <w:num w:numId="20">
    <w:abstractNumId w:val="6"/>
  </w:num>
  <w:num w:numId="21">
    <w:abstractNumId w:val="17"/>
  </w:num>
  <w:num w:numId="22">
    <w:abstractNumId w:val="14"/>
  </w:num>
  <w:num w:numId="23">
    <w:abstractNumId w:val="11"/>
  </w:num>
  <w:num w:numId="24">
    <w:abstractNumId w:val="82"/>
  </w:num>
  <w:num w:numId="25">
    <w:abstractNumId w:val="66"/>
  </w:num>
  <w:num w:numId="26">
    <w:abstractNumId w:val="79"/>
  </w:num>
  <w:num w:numId="27">
    <w:abstractNumId w:val="65"/>
  </w:num>
  <w:num w:numId="28">
    <w:abstractNumId w:val="39"/>
  </w:num>
  <w:num w:numId="29">
    <w:abstractNumId w:val="62"/>
  </w:num>
  <w:num w:numId="30">
    <w:abstractNumId w:val="36"/>
  </w:num>
  <w:num w:numId="31">
    <w:abstractNumId w:val="67"/>
  </w:num>
  <w:num w:numId="32">
    <w:abstractNumId w:val="52"/>
  </w:num>
  <w:num w:numId="33">
    <w:abstractNumId w:val="64"/>
  </w:num>
  <w:num w:numId="34">
    <w:abstractNumId w:val="13"/>
  </w:num>
  <w:num w:numId="35">
    <w:abstractNumId w:val="90"/>
  </w:num>
  <w:num w:numId="36">
    <w:abstractNumId w:val="3"/>
  </w:num>
  <w:num w:numId="37">
    <w:abstractNumId w:val="68"/>
  </w:num>
  <w:num w:numId="38">
    <w:abstractNumId w:val="84"/>
  </w:num>
  <w:num w:numId="39">
    <w:abstractNumId w:val="47"/>
  </w:num>
  <w:num w:numId="40">
    <w:abstractNumId w:val="23"/>
  </w:num>
  <w:num w:numId="41">
    <w:abstractNumId w:val="76"/>
    <w:lvlOverride w:ilvl="0">
      <w:startOverride w:val="1"/>
    </w:lvlOverride>
  </w:num>
  <w:num w:numId="42">
    <w:abstractNumId w:val="51"/>
    <w:lvlOverride w:ilvl="0">
      <w:startOverride w:val="1"/>
    </w:lvlOverride>
  </w:num>
  <w:num w:numId="43">
    <w:abstractNumId w:val="32"/>
  </w:num>
  <w:num w:numId="44">
    <w:abstractNumId w:val="69"/>
  </w:num>
  <w:num w:numId="45">
    <w:abstractNumId w:val="10"/>
  </w:num>
  <w:num w:numId="46">
    <w:abstractNumId w:val="53"/>
  </w:num>
  <w:num w:numId="47">
    <w:abstractNumId w:val="72"/>
  </w:num>
  <w:num w:numId="48">
    <w:abstractNumId w:val="8"/>
  </w:num>
  <w:num w:numId="49">
    <w:abstractNumId w:val="93"/>
  </w:num>
  <w:num w:numId="50">
    <w:abstractNumId w:val="19"/>
  </w:num>
  <w:num w:numId="51">
    <w:abstractNumId w:val="86"/>
  </w:num>
  <w:num w:numId="5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num>
  <w:num w:numId="54">
    <w:abstractNumId w:val="33"/>
  </w:num>
  <w:num w:numId="55">
    <w:abstractNumId w:val="16"/>
  </w:num>
  <w:num w:numId="56">
    <w:abstractNumId w:val="26"/>
  </w:num>
  <w:num w:numId="57">
    <w:abstractNumId w:val="61"/>
  </w:num>
  <w:num w:numId="58">
    <w:abstractNumId w:val="63"/>
  </w:num>
  <w:num w:numId="59">
    <w:abstractNumId w:val="7"/>
  </w:num>
  <w:num w:numId="60">
    <w:abstractNumId w:val="94"/>
  </w:num>
  <w:num w:numId="61">
    <w:abstractNumId w:val="71"/>
  </w:num>
  <w:num w:numId="62">
    <w:abstractNumId w:val="15"/>
  </w:num>
  <w:num w:numId="63">
    <w:abstractNumId w:val="77"/>
  </w:num>
  <w:num w:numId="64">
    <w:abstractNumId w:val="80"/>
  </w:num>
  <w:num w:numId="65">
    <w:abstractNumId w:val="48"/>
  </w:num>
  <w:num w:numId="66">
    <w:abstractNumId w:val="50"/>
  </w:num>
  <w:num w:numId="67">
    <w:abstractNumId w:val="37"/>
  </w:num>
  <w:num w:numId="68">
    <w:abstractNumId w:val="98"/>
  </w:num>
  <w:num w:numId="69">
    <w:abstractNumId w:val="87"/>
  </w:num>
  <w:num w:numId="70">
    <w:abstractNumId w:val="70"/>
  </w:num>
  <w:num w:numId="71">
    <w:abstractNumId w:val="96"/>
  </w:num>
  <w:num w:numId="72">
    <w:abstractNumId w:val="21"/>
  </w:num>
  <w:num w:numId="73">
    <w:abstractNumId w:val="30"/>
  </w:num>
  <w:num w:numId="74">
    <w:abstractNumId w:val="41"/>
  </w:num>
  <w:num w:numId="75">
    <w:abstractNumId w:val="59"/>
  </w:num>
  <w:num w:numId="76">
    <w:abstractNumId w:val="9"/>
  </w:num>
  <w:num w:numId="77">
    <w:abstractNumId w:val="56"/>
  </w:num>
  <w:num w:numId="78">
    <w:abstractNumId w:val="75"/>
  </w:num>
  <w:num w:numId="79">
    <w:abstractNumId w:val="74"/>
  </w:num>
  <w:num w:numId="80">
    <w:abstractNumId w:val="57"/>
  </w:num>
  <w:num w:numId="81">
    <w:abstractNumId w:val="35"/>
  </w:num>
  <w:num w:numId="82">
    <w:abstractNumId w:val="22"/>
  </w:num>
  <w:num w:numId="83">
    <w:abstractNumId w:val="45"/>
  </w:num>
  <w:num w:numId="84">
    <w:abstractNumId w:val="73"/>
  </w:num>
  <w:num w:numId="85">
    <w:abstractNumId w:val="2"/>
  </w:num>
  <w:num w:numId="86">
    <w:abstractNumId w:val="25"/>
  </w:num>
  <w:num w:numId="87">
    <w:abstractNumId w:val="20"/>
  </w:num>
  <w:num w:numId="88">
    <w:abstractNumId w:val="55"/>
  </w:num>
  <w:num w:numId="89">
    <w:abstractNumId w:val="92"/>
  </w:num>
  <w:num w:numId="90">
    <w:abstractNumId w:val="24"/>
  </w:num>
  <w:num w:numId="91">
    <w:abstractNumId w:val="60"/>
  </w:num>
  <w:num w:numId="92">
    <w:abstractNumId w:val="89"/>
  </w:num>
  <w:num w:numId="93">
    <w:abstractNumId w:val="95"/>
  </w:num>
  <w:num w:numId="94">
    <w:abstractNumId w:val="27"/>
  </w:num>
  <w:num w:numId="95">
    <w:abstractNumId w:val="31"/>
  </w:num>
  <w:num w:numId="96">
    <w:abstractNumId w:val="34"/>
  </w:num>
  <w:num w:numId="97">
    <w:abstractNumId w:val="8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0D02"/>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036D"/>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6AF3"/>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149"/>
    <w:rsid w:val="0039560C"/>
    <w:rsid w:val="00395C43"/>
    <w:rsid w:val="00396248"/>
    <w:rsid w:val="00397918"/>
    <w:rsid w:val="003A0136"/>
    <w:rsid w:val="003A0BB4"/>
    <w:rsid w:val="003A3019"/>
    <w:rsid w:val="003A42D4"/>
    <w:rsid w:val="003A7218"/>
    <w:rsid w:val="003A7A8C"/>
    <w:rsid w:val="003B07AC"/>
    <w:rsid w:val="003B34AB"/>
    <w:rsid w:val="003B36C3"/>
    <w:rsid w:val="003B3999"/>
    <w:rsid w:val="003B51C3"/>
    <w:rsid w:val="003B53A2"/>
    <w:rsid w:val="003B7C4A"/>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11D"/>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0B9D"/>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84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147A"/>
    <w:rsid w:val="005252B2"/>
    <w:rsid w:val="005275D0"/>
    <w:rsid w:val="00527D77"/>
    <w:rsid w:val="00527DBE"/>
    <w:rsid w:val="00530FAC"/>
    <w:rsid w:val="00531A66"/>
    <w:rsid w:val="005324B1"/>
    <w:rsid w:val="00533DD6"/>
    <w:rsid w:val="00533FC1"/>
    <w:rsid w:val="00535C00"/>
    <w:rsid w:val="00535D22"/>
    <w:rsid w:val="00536820"/>
    <w:rsid w:val="0054068C"/>
    <w:rsid w:val="00542595"/>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5"/>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490B"/>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6F8"/>
    <w:rsid w:val="006F38F8"/>
    <w:rsid w:val="006F3CC2"/>
    <w:rsid w:val="006F5F0E"/>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57C6"/>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741"/>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D81"/>
    <w:rsid w:val="00916593"/>
    <w:rsid w:val="009206D6"/>
    <w:rsid w:val="009210E9"/>
    <w:rsid w:val="00922290"/>
    <w:rsid w:val="00925718"/>
    <w:rsid w:val="00925F64"/>
    <w:rsid w:val="0092662C"/>
    <w:rsid w:val="009269F5"/>
    <w:rsid w:val="009327DD"/>
    <w:rsid w:val="00933C38"/>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28B9"/>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4F"/>
    <w:rsid w:val="00A65A9E"/>
    <w:rsid w:val="00A668A7"/>
    <w:rsid w:val="00A66DC4"/>
    <w:rsid w:val="00A673AB"/>
    <w:rsid w:val="00A673C9"/>
    <w:rsid w:val="00A7033C"/>
    <w:rsid w:val="00A7192E"/>
    <w:rsid w:val="00A74CA1"/>
    <w:rsid w:val="00A76CD7"/>
    <w:rsid w:val="00A77814"/>
    <w:rsid w:val="00A81B6F"/>
    <w:rsid w:val="00A83850"/>
    <w:rsid w:val="00A83ECA"/>
    <w:rsid w:val="00A850B2"/>
    <w:rsid w:val="00A85366"/>
    <w:rsid w:val="00A857D3"/>
    <w:rsid w:val="00A85AC0"/>
    <w:rsid w:val="00A87714"/>
    <w:rsid w:val="00A87ABB"/>
    <w:rsid w:val="00A87DB8"/>
    <w:rsid w:val="00A90355"/>
    <w:rsid w:val="00A9081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5AD"/>
    <w:rsid w:val="00AB6955"/>
    <w:rsid w:val="00AB6A43"/>
    <w:rsid w:val="00AB6AF7"/>
    <w:rsid w:val="00AB7749"/>
    <w:rsid w:val="00AC0995"/>
    <w:rsid w:val="00AC0B4C"/>
    <w:rsid w:val="00AC486D"/>
    <w:rsid w:val="00AC77A3"/>
    <w:rsid w:val="00AD1319"/>
    <w:rsid w:val="00AD51A4"/>
    <w:rsid w:val="00AD5A17"/>
    <w:rsid w:val="00AD5B72"/>
    <w:rsid w:val="00AD6101"/>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5EDC"/>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0782"/>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5EE0"/>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4282"/>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24"/>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076AD"/>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75898"/>
    <w:rsid w:val="00E816F6"/>
    <w:rsid w:val="00E822C8"/>
    <w:rsid w:val="00E8256A"/>
    <w:rsid w:val="00E829FE"/>
    <w:rsid w:val="00E82F7E"/>
    <w:rsid w:val="00E83629"/>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0CA3"/>
    <w:rsid w:val="00EE1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3B"/>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4B1A7-39E5-42FB-B813-6E16FB1F7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58</Pages>
  <Words>18254</Words>
  <Characters>124688</Characters>
  <Application>Microsoft Office Word</Application>
  <DocSecurity>0</DocSecurity>
  <Lines>1039</Lines>
  <Paragraphs>285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9</cp:revision>
  <cp:lastPrinted>2020-09-14T09:04:00Z</cp:lastPrinted>
  <dcterms:created xsi:type="dcterms:W3CDTF">2020-09-14T07:42:00Z</dcterms:created>
  <dcterms:modified xsi:type="dcterms:W3CDTF">2020-09-29T10:18:00Z</dcterms:modified>
</cp:coreProperties>
</file>