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FEC" w:rsidRPr="00F83779" w:rsidRDefault="006D7FEC" w:rsidP="006D7FEC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bookmarkStart w:id="0" w:name="_GoBack"/>
      <w:bookmarkEnd w:id="0"/>
      <w:r w:rsidRPr="00F83779">
        <w:rPr>
          <w:rFonts w:ascii="Times New Roman" w:eastAsia="Times New Roman" w:hAnsi="Times New Roman" w:cs="Times New Roman"/>
          <w:sz w:val="20"/>
          <w:lang w:eastAsia="pl-PL"/>
        </w:rPr>
        <w:t>FZ-1/5</w:t>
      </w:r>
      <w:r>
        <w:rPr>
          <w:rFonts w:ascii="Times New Roman" w:eastAsia="Times New Roman" w:hAnsi="Times New Roman" w:cs="Times New Roman"/>
          <w:sz w:val="20"/>
          <w:lang w:eastAsia="pl-PL"/>
        </w:rPr>
        <w:t>427/AJ/20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6D7FEC" w:rsidRPr="00F83779" w:rsidRDefault="006D7FEC" w:rsidP="006D7FEC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6D7FEC" w:rsidRPr="00F83779" w:rsidRDefault="006D7FEC" w:rsidP="006D7FE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6D7FEC" w:rsidRPr="00F83779" w:rsidRDefault="006D7FEC" w:rsidP="006D7FEC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6D7FEC" w:rsidRPr="00F83779" w:rsidRDefault="006D7FEC" w:rsidP="006D7FEC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6D7FEC" w:rsidRPr="00F83779" w:rsidRDefault="006D7FEC" w:rsidP="006D7FEC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6D7FEC" w:rsidRPr="00F83779" w:rsidRDefault="006D7FEC" w:rsidP="006D7FEC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6D7FEC" w:rsidRPr="00F83779" w:rsidRDefault="006D7FEC" w:rsidP="006D7FEC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6D7FEC" w:rsidRPr="00F83779" w:rsidRDefault="006D7FEC" w:rsidP="006D7FEC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6D7FEC" w:rsidRPr="00F83779" w:rsidRDefault="006D7FEC" w:rsidP="006D7FE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6D7FEC" w:rsidRPr="00F83779" w:rsidRDefault="006D7FEC" w:rsidP="006D7FEC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6D7FEC" w:rsidRPr="00F83779" w:rsidRDefault="006D7FEC" w:rsidP="006D7FE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</w:p>
    <w:p w:rsidR="006D7FEC" w:rsidRPr="00F83779" w:rsidRDefault="006D7FEC" w:rsidP="006D7FEC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6D7FEC" w:rsidRPr="00F83779" w:rsidRDefault="006D7FEC" w:rsidP="006D7FEC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6D7FEC" w:rsidRPr="00F83779" w:rsidRDefault="006D7FEC" w:rsidP="006D7FEC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6D7FEC" w:rsidRPr="00F83779" w:rsidRDefault="006D7FEC" w:rsidP="006D7F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FEC" w:rsidRPr="00F83779" w:rsidRDefault="006D7FEC" w:rsidP="006D7FEC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6D7FEC" w:rsidRPr="00F83779" w:rsidRDefault="006D7FEC" w:rsidP="006D7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6D7FEC" w:rsidRPr="00F83779" w:rsidRDefault="006D7FEC" w:rsidP="006D7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D7FEC" w:rsidRPr="00F83779" w:rsidRDefault="006D7FEC" w:rsidP="006D7FE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odpowiedzi na zapytanie ofertowe z dnia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…………..2020 r.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 2 sztuk siłowników liniowych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oferujemy wykonanie przedmiotu zamówienia zgodnie z warunkami</w:t>
      </w:r>
      <w:r w:rsidRPr="00F8377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zawartymi w/w zapytaniu ofertowym za cenę:</w:t>
      </w:r>
    </w:p>
    <w:p w:rsidR="006D7FEC" w:rsidRPr="00F83779" w:rsidRDefault="006D7FEC" w:rsidP="006D7FE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6D7FEC" w:rsidRPr="00F83779" w:rsidRDefault="006D7FEC" w:rsidP="006D7FE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………………………………………………………………………………………..………</w:t>
      </w:r>
    </w:p>
    <w:p w:rsidR="006D7FEC" w:rsidRPr="00F83779" w:rsidRDefault="006D7FEC" w:rsidP="006D7FE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6D7FEC" w:rsidRPr="00F83779" w:rsidRDefault="006D7FEC" w:rsidP="006D7FE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………………………………………………………</w:t>
      </w:r>
    </w:p>
    <w:p w:rsidR="006D7FEC" w:rsidRPr="00F83779" w:rsidRDefault="006D7FEC" w:rsidP="006D7FE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 ………………………………………………………………………………………………</w:t>
      </w:r>
    </w:p>
    <w:p w:rsidR="006D7FEC" w:rsidRPr="00F83779" w:rsidRDefault="006D7FEC" w:rsidP="006D7FE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……………………………………………..………………………………………………….</w:t>
      </w:r>
    </w:p>
    <w:p w:rsidR="006D7FEC" w:rsidRPr="00F83779" w:rsidRDefault="006D7FEC" w:rsidP="006D7FE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6D7FEC" w:rsidRDefault="006D7FEC" w:rsidP="006D7FE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6D7FEC" w:rsidRDefault="006D7FEC" w:rsidP="006D7FE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6D7FEC" w:rsidRPr="00F83779" w:rsidRDefault="006D7FEC" w:rsidP="006D7FE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6D7FEC" w:rsidRPr="00F83779" w:rsidRDefault="006D7FEC" w:rsidP="006D7FE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6D7FEC" w:rsidRDefault="006D7FEC" w:rsidP="006D7FE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6D7FEC" w:rsidRPr="006C66C2" w:rsidTr="006C5C07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Cen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a jedn.     (netto)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Kwo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ta podatku VAT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6D7FEC" w:rsidRPr="006C66C2" w:rsidTr="006C5C07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6D7FEC" w:rsidRPr="006C66C2" w:rsidTr="006C5C07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Default="006D7FEC" w:rsidP="006C5C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6D7FEC" w:rsidRDefault="006D7FEC" w:rsidP="006C5C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6D7FEC" w:rsidRPr="006C66C2" w:rsidRDefault="006D7FEC" w:rsidP="006C5C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7FEC" w:rsidRPr="006C66C2" w:rsidRDefault="006D7FEC" w:rsidP="006C5C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FEC" w:rsidRPr="006C66C2" w:rsidRDefault="006D7FEC" w:rsidP="006C5C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FEC" w:rsidRPr="006C66C2" w:rsidRDefault="006D7FEC" w:rsidP="006C5C0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6D7FEC" w:rsidRPr="006C66C2" w:rsidTr="006C5C07">
        <w:trPr>
          <w:trHeight w:val="396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6D7FEC" w:rsidRPr="006C66C2" w:rsidRDefault="006D7FEC" w:rsidP="006C5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6D7FEC" w:rsidRPr="006C66C2" w:rsidRDefault="006D7FEC" w:rsidP="006C5C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D7FEC" w:rsidRPr="006C66C2" w:rsidRDefault="006D7FEC" w:rsidP="006C5C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6D7FEC" w:rsidRDefault="006D7FEC" w:rsidP="006D7FE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:rsidR="006D7FEC" w:rsidRPr="006C66C2" w:rsidRDefault="006D7FEC" w:rsidP="006D7FE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6C66C2">
        <w:rPr>
          <w:rFonts w:ascii="Times New Roman" w:eastAsia="Times New Roman" w:hAnsi="Times New Roman" w:cs="Times New Roman"/>
          <w:sz w:val="18"/>
          <w:szCs w:val="24"/>
          <w:lang w:eastAsia="pl-PL"/>
        </w:rPr>
        <w:t>W przypadku Wykonawców zagranicznych nie posiadających oddziału w Polsce należy wypełnić tylko rubryki od 1 - 7. W przypadku Wykonawcy polskiego lub Wykonawcy posiadającego oddział na terenie Polski należy wypełnić wszystkie rubryki niezależnie od podanej waluty.</w:t>
      </w:r>
    </w:p>
    <w:p w:rsidR="006D7FEC" w:rsidRDefault="006D7FEC" w:rsidP="006D7FE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D7FEC" w:rsidRPr="00F83779" w:rsidRDefault="006D7FEC" w:rsidP="006D7F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 xml:space="preserve">* </w:t>
      </w:r>
      <w:r w:rsidRPr="00F83779"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>na</w:t>
      </w:r>
      <w:r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>leży wpisać właściwą stawkę VAT</w:t>
      </w:r>
    </w:p>
    <w:p w:rsidR="006D7FEC" w:rsidRDefault="006D7FEC" w:rsidP="006D7FE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D7FEC" w:rsidRDefault="006D7FEC"/>
    <w:p w:rsidR="006D7FEC" w:rsidRDefault="006D7FEC"/>
    <w:sectPr w:rsidR="006D7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FEC"/>
    <w:rsid w:val="00537146"/>
    <w:rsid w:val="006D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7F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7F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2020-09-23T13:49:00Z</dcterms:created>
  <dcterms:modified xsi:type="dcterms:W3CDTF">2020-09-23T13:49:00Z</dcterms:modified>
</cp:coreProperties>
</file>