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906011">
        <w:rPr>
          <w:b/>
          <w:sz w:val="22"/>
          <w:szCs w:val="22"/>
        </w:rPr>
        <w:t>9</w:t>
      </w:r>
      <w:r w:rsidRPr="00AE3F9C">
        <w:rPr>
          <w:b/>
          <w:sz w:val="22"/>
          <w:szCs w:val="22"/>
        </w:rPr>
        <w:t>/0</w:t>
      </w:r>
      <w:r w:rsidR="00906011">
        <w:rPr>
          <w:b/>
          <w:sz w:val="22"/>
          <w:szCs w:val="22"/>
        </w:rPr>
        <w:t>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8F7AE2" w:rsidP="00AE3F9C">
      <w:pPr>
        <w:spacing w:before="100" w:after="100" w:line="360" w:lineRule="auto"/>
        <w:jc w:val="center"/>
        <w:rPr>
          <w:b/>
          <w:sz w:val="28"/>
          <w:szCs w:val="28"/>
        </w:rPr>
      </w:pPr>
      <w:r w:rsidRPr="008F7AE2">
        <w:rPr>
          <w:b/>
          <w:bCs/>
          <w:sz w:val="28"/>
          <w:szCs w:val="28"/>
        </w:rPr>
        <w:t xml:space="preserve">Wykonanie projektów wykonawczych dla obiektów zlokalizowanych na terenie </w:t>
      </w:r>
      <w:r w:rsidR="00D952CE">
        <w:rPr>
          <w:b/>
          <w:bCs/>
          <w:sz w:val="28"/>
          <w:szCs w:val="28"/>
        </w:rPr>
        <w:t>Głównego Instytutu Górnictwa</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95139616"/>
        <w:docPartObj>
          <w:docPartGallery w:val="Table of Contents"/>
          <w:docPartUnique/>
        </w:docPartObj>
      </w:sdtPr>
      <w:sdtContent>
        <w:p w:rsidR="00FF531A" w:rsidRDefault="00FF531A" w:rsidP="00FF531A">
          <w:pPr>
            <w:pStyle w:val="Nagwekspisutreci"/>
            <w:spacing w:before="0" w:after="0"/>
            <w:jc w:val="center"/>
            <w:rPr>
              <w:noProof/>
            </w:rPr>
          </w:pPr>
          <w:r>
            <w:rPr>
              <w:noProof/>
            </w:rPr>
            <w:t>Spis treści</w:t>
          </w:r>
        </w:p>
        <w:p w:rsidR="00FF531A" w:rsidRPr="00FF531A" w:rsidRDefault="00FF531A" w:rsidP="00FF531A">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1844184" w:history="1">
            <w:r w:rsidRPr="00FF531A">
              <w:rPr>
                <w:rStyle w:val="Hipercze"/>
                <w:rFonts w:ascii="Times New Roman" w:hAnsi="Times New Roman" w:cs="Times New Roman"/>
                <w:noProof/>
                <w:sz w:val="18"/>
                <w:szCs w:val="18"/>
              </w:rPr>
              <w:t>ROZDZIAŁ I.</w:t>
            </w:r>
            <w:r w:rsidRPr="00FF531A">
              <w:rPr>
                <w:rFonts w:ascii="Times New Roman" w:eastAsiaTheme="minorEastAsia" w:hAnsi="Times New Roman" w:cs="Times New Roman"/>
                <w:noProof/>
                <w:sz w:val="18"/>
                <w:szCs w:val="18"/>
              </w:rPr>
              <w:tab/>
            </w:r>
            <w:r w:rsidRPr="00FF531A">
              <w:rPr>
                <w:rStyle w:val="Hipercze"/>
                <w:rFonts w:ascii="Times New Roman" w:hAnsi="Times New Roman" w:cs="Times New Roman"/>
                <w:noProof/>
                <w:sz w:val="18"/>
                <w:szCs w:val="18"/>
              </w:rPr>
              <w:t>ZAMAWIAJĄCY (NAZWA I ADRES)</w:t>
            </w:r>
            <w:r w:rsidRPr="00FF531A">
              <w:rPr>
                <w:rFonts w:ascii="Times New Roman" w:hAnsi="Times New Roman" w:cs="Times New Roman"/>
                <w:noProof/>
                <w:webHidden/>
                <w:sz w:val="18"/>
                <w:szCs w:val="18"/>
              </w:rPr>
              <w:tab/>
            </w:r>
            <w:r w:rsidRPr="00FF531A">
              <w:rPr>
                <w:rFonts w:ascii="Times New Roman" w:hAnsi="Times New Roman" w:cs="Times New Roman"/>
                <w:noProof/>
                <w:webHidden/>
                <w:sz w:val="18"/>
                <w:szCs w:val="18"/>
              </w:rPr>
              <w:fldChar w:fldCharType="begin"/>
            </w:r>
            <w:r w:rsidRPr="00FF531A">
              <w:rPr>
                <w:rFonts w:ascii="Times New Roman" w:hAnsi="Times New Roman" w:cs="Times New Roman"/>
                <w:noProof/>
                <w:webHidden/>
                <w:sz w:val="18"/>
                <w:szCs w:val="18"/>
              </w:rPr>
              <w:instrText xml:space="preserve"> PAGEREF _Toc491844184 \h </w:instrText>
            </w:r>
            <w:r w:rsidRPr="00FF531A">
              <w:rPr>
                <w:rFonts w:ascii="Times New Roman" w:hAnsi="Times New Roman" w:cs="Times New Roman"/>
                <w:noProof/>
                <w:webHidden/>
                <w:sz w:val="18"/>
                <w:szCs w:val="18"/>
              </w:rPr>
            </w:r>
            <w:r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3</w:t>
            </w:r>
            <w:r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85" w:history="1">
            <w:r w:rsidR="00FF531A" w:rsidRPr="00FF531A">
              <w:rPr>
                <w:rStyle w:val="Hipercze"/>
                <w:rFonts w:ascii="Times New Roman" w:hAnsi="Times New Roman" w:cs="Times New Roman"/>
                <w:noProof/>
                <w:sz w:val="18"/>
                <w:szCs w:val="18"/>
              </w:rPr>
              <w:t>ROZDZIAŁ 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TRYB UDZIELENIA ZAMÓWIENIA PUBLICZNEGO</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3</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86" w:history="1">
            <w:r w:rsidR="00FF531A" w:rsidRPr="00FF531A">
              <w:rPr>
                <w:rStyle w:val="Hipercze"/>
                <w:rFonts w:ascii="Times New Roman" w:hAnsi="Times New Roman" w:cs="Times New Roman"/>
                <w:noProof/>
                <w:sz w:val="18"/>
                <w:szCs w:val="18"/>
              </w:rPr>
              <w:t>ROZDZIAŁ 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PRZEDMIOTU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3</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87" w:history="1">
            <w:r w:rsidR="00FF531A" w:rsidRPr="00FF531A">
              <w:rPr>
                <w:rStyle w:val="Hipercze"/>
                <w:rFonts w:ascii="Times New Roman" w:hAnsi="Times New Roman" w:cs="Times New Roman"/>
                <w:noProof/>
                <w:sz w:val="18"/>
                <w:szCs w:val="18"/>
              </w:rPr>
              <w:t xml:space="preserve">ROZDZIAŁ IV.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CZĘŚCI ZAMÓWIENIA I MOŻLIWOŚCI SKŁADANIA OFERT CZĘŚCIOWYCH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88" w:history="1">
            <w:r w:rsidR="00FF531A" w:rsidRPr="00FF531A">
              <w:rPr>
                <w:rStyle w:val="Hipercze"/>
                <w:rFonts w:ascii="Times New Roman" w:hAnsi="Times New Roman" w:cs="Times New Roman"/>
                <w:noProof/>
                <w:sz w:val="18"/>
                <w:szCs w:val="18"/>
              </w:rPr>
              <w:t xml:space="preserve">ROZDZIAŁ 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SKŁADANIA OFERT WARIANTOWYCH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89" w:history="1">
            <w:r w:rsidR="00FF531A" w:rsidRPr="00FF531A">
              <w:rPr>
                <w:rStyle w:val="Hipercze"/>
                <w:rFonts w:ascii="Times New Roman" w:hAnsi="Times New Roman" w:cs="Times New Roman"/>
                <w:noProof/>
                <w:sz w:val="18"/>
                <w:szCs w:val="18"/>
              </w:rPr>
              <w:t xml:space="preserve">ROZDZIAŁ VI.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PRZEWIDYWANYCH ZAMÓWIEŃ POLEGAJĄCYCH NA POWTÓRZENIU TEGO SAMEGO RODZAJU USŁUG</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0" w:history="1">
            <w:r w:rsidR="00FF531A" w:rsidRPr="00FF531A">
              <w:rPr>
                <w:rStyle w:val="Hipercze"/>
                <w:rFonts w:ascii="Times New Roman" w:hAnsi="Times New Roman" w:cs="Times New Roman"/>
                <w:noProof/>
                <w:sz w:val="18"/>
                <w:szCs w:val="18"/>
              </w:rPr>
              <w:t xml:space="preserve">ROZDZIAŁ 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MAKSYMALNA LICZBA WYKONAWCÓW, Z KTÓRYMI ZAMAWIAJĄCY ZAWRZE UMOWĘ RAMOWĄ</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1" w:history="1">
            <w:r w:rsidR="00FF531A" w:rsidRPr="00FF531A">
              <w:rPr>
                <w:rStyle w:val="Hipercze"/>
                <w:rFonts w:ascii="Times New Roman" w:hAnsi="Times New Roman" w:cs="Times New Roman"/>
                <w:noProof/>
                <w:sz w:val="18"/>
                <w:szCs w:val="18"/>
              </w:rPr>
              <w:t xml:space="preserve">ROZDZIAŁ VIII.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NA TEMAT AUKCJI ELEKTRONICZNEJ</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_Toc491844191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2" w:history="1">
            <w:r w:rsidR="00FF531A" w:rsidRPr="00FF531A">
              <w:rPr>
                <w:rStyle w:val="Hipercze"/>
                <w:rFonts w:ascii="Times New Roman" w:hAnsi="Times New Roman" w:cs="Times New Roman"/>
                <w:noProof/>
                <w:sz w:val="18"/>
                <w:szCs w:val="18"/>
              </w:rPr>
              <w:t xml:space="preserve">ROZDZIAŁ IX.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W SPRAWIE ZWROTU KOSZTÓW W POSTĘPOWANIU</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_Toc491844192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3" w:history="1">
            <w:r w:rsidR="00FF531A" w:rsidRPr="00FF531A">
              <w:rPr>
                <w:rStyle w:val="Hipercze"/>
                <w:rFonts w:ascii="Times New Roman" w:hAnsi="Times New Roman" w:cs="Times New Roman"/>
                <w:noProof/>
                <w:sz w:val="18"/>
                <w:szCs w:val="18"/>
              </w:rPr>
              <w:t xml:space="preserve">ROZDZIAŁ 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SKŁADANIA OFERTY WSPÓLNEJ (PRZEZ DWA LUB WIĘCEJ PODMIOTÓW)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_Toc491844193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7</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4" w:history="1">
            <w:r w:rsidR="00FF531A" w:rsidRPr="00FF531A">
              <w:rPr>
                <w:rStyle w:val="Hipercze"/>
                <w:rFonts w:ascii="Times New Roman" w:hAnsi="Times New Roman" w:cs="Times New Roman"/>
                <w:noProof/>
                <w:sz w:val="18"/>
                <w:szCs w:val="18"/>
              </w:rPr>
              <w:t xml:space="preserve">ROZDZIAŁ XI.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PODWYKONAWCÓW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_Toc491844194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7</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5" w:history="1">
            <w:r w:rsidR="00FF531A" w:rsidRPr="00FF531A">
              <w:rPr>
                <w:rStyle w:val="Hipercze"/>
                <w:rFonts w:ascii="Times New Roman" w:hAnsi="Times New Roman" w:cs="Times New Roman"/>
                <w:noProof/>
                <w:sz w:val="18"/>
                <w:szCs w:val="18"/>
              </w:rPr>
              <w:t>ROZDZIAŁ XII.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TERMIN WYKONANIA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8</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6" w:history="1">
            <w:r w:rsidR="00FF531A" w:rsidRPr="00FF531A">
              <w:rPr>
                <w:rStyle w:val="Hipercze"/>
                <w:rFonts w:ascii="Times New Roman" w:hAnsi="Times New Roman" w:cs="Times New Roman"/>
                <w:noProof/>
                <w:sz w:val="18"/>
                <w:szCs w:val="18"/>
              </w:rPr>
              <w:t>ROZDZIAŁ XIII.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8</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7" w:history="1">
            <w:r w:rsidR="00FF531A" w:rsidRPr="00FF531A">
              <w:rPr>
                <w:rStyle w:val="Hipercze"/>
                <w:rFonts w:ascii="Times New Roman" w:hAnsi="Times New Roman" w:cs="Times New Roman"/>
                <w:noProof/>
                <w:sz w:val="18"/>
                <w:szCs w:val="18"/>
              </w:rPr>
              <w:t>ROZDZIAŁ XIV.</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KORZYSTANIE Z ZASOBÓW INNYCH PODMIOTÓW W CELU POTWIERDZENIA SPEŁNIANIA WARUNKÓW UDZIAŁU W POSTĘPOWANIU</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13</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8" w:history="1">
            <w:r w:rsidR="00FF531A" w:rsidRPr="00FF531A">
              <w:rPr>
                <w:rStyle w:val="Hipercze"/>
                <w:rFonts w:ascii="Times New Roman" w:hAnsi="Times New Roman" w:cs="Times New Roman"/>
                <w:noProof/>
                <w:sz w:val="18"/>
                <w:szCs w:val="18"/>
              </w:rPr>
              <w:t>ROZDZIAŁ XV.</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PROCEDURA SANACYJNA - SAMOOCZYSZCZENIE</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14</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199" w:history="1">
            <w:r w:rsidR="00FF531A" w:rsidRPr="00FF531A">
              <w:rPr>
                <w:rStyle w:val="Hipercze"/>
                <w:rFonts w:ascii="Times New Roman" w:hAnsi="Times New Roman" w:cs="Times New Roman"/>
                <w:noProof/>
                <w:sz w:val="18"/>
                <w:szCs w:val="18"/>
              </w:rPr>
              <w:t>ROZDZIAŁ XVI.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O SPOSOBIE POROZUMIEWANIA SIĘ ZAMAWIAJĄCEGO Z WYKONAWCAMI ORAZ PRZEKAZYWANIA DOKUMENTÓW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14</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20"/>
            </w:tabs>
            <w:spacing w:line="260" w:lineRule="exact"/>
            <w:rPr>
              <w:rFonts w:ascii="Times New Roman" w:eastAsiaTheme="minorEastAsia" w:hAnsi="Times New Roman" w:cs="Times New Roman"/>
              <w:noProof/>
              <w:sz w:val="18"/>
              <w:szCs w:val="18"/>
            </w:rPr>
          </w:pPr>
          <w:hyperlink w:anchor="_Toc491844200" w:history="1">
            <w:r w:rsidR="00FF531A" w:rsidRPr="00FF531A">
              <w:rPr>
                <w:rStyle w:val="Hipercze"/>
                <w:rFonts w:ascii="Times New Roman" w:hAnsi="Times New Roman" w:cs="Times New Roman"/>
                <w:noProof/>
                <w:sz w:val="18"/>
                <w:szCs w:val="18"/>
              </w:rPr>
              <w:t xml:space="preserve">ROZDZIAŁ XVII.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SPOSOBU UDZIELANIA WYJAŚNIEŃ DOTYCZĄCYCH SPECYFIKACJI ISTOTNYCH WARUNKÓW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15</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71"/>
            </w:tabs>
            <w:spacing w:line="260" w:lineRule="exact"/>
            <w:rPr>
              <w:rFonts w:ascii="Times New Roman" w:eastAsiaTheme="minorEastAsia" w:hAnsi="Times New Roman" w:cs="Times New Roman"/>
              <w:noProof/>
              <w:sz w:val="18"/>
              <w:szCs w:val="18"/>
            </w:rPr>
          </w:pPr>
          <w:hyperlink w:anchor="_Toc491844201" w:history="1">
            <w:r w:rsidR="00FF531A" w:rsidRPr="00FF531A">
              <w:rPr>
                <w:rStyle w:val="Hipercze"/>
                <w:rFonts w:ascii="Times New Roman" w:hAnsi="Times New Roman" w:cs="Times New Roman"/>
                <w:noProof/>
                <w:sz w:val="18"/>
                <w:szCs w:val="18"/>
              </w:rPr>
              <w:t xml:space="preserve">ROZDZIAŁ XVIII.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OSOBY ZE STRONY ZAMAWIAJĄCEGO UPRAWNIONE DO POROZUMIEWANIA SIĘ Z WYKONAWCAMI</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_Toc491844201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202" w:history="1">
            <w:r w:rsidR="00FF531A" w:rsidRPr="00FF531A">
              <w:rPr>
                <w:rStyle w:val="Hipercze"/>
                <w:rFonts w:ascii="Times New Roman" w:hAnsi="Times New Roman" w:cs="Times New Roman"/>
                <w:noProof/>
                <w:sz w:val="18"/>
                <w:szCs w:val="18"/>
              </w:rPr>
              <w:t xml:space="preserve">ROZDZIAŁ XIX.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WYMAGANIA DOTYCZĄCE WADIUM</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_Toc491844202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203" w:history="1">
            <w:r w:rsidR="00FF531A" w:rsidRPr="00FF531A">
              <w:rPr>
                <w:rStyle w:val="Hipercze"/>
                <w:rFonts w:ascii="Times New Roman" w:hAnsi="Times New Roman" w:cs="Times New Roman"/>
                <w:noProof/>
                <w:sz w:val="18"/>
                <w:szCs w:val="18"/>
              </w:rPr>
              <w:t>ROZDZIAŁ XX.</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TERMIN ZWIĄZANIA OFERTĄ</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_Toc491844203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11"/>
            </w:tabs>
            <w:spacing w:line="260" w:lineRule="exact"/>
            <w:rPr>
              <w:rFonts w:ascii="Times New Roman" w:eastAsiaTheme="minorEastAsia" w:hAnsi="Times New Roman" w:cs="Times New Roman"/>
              <w:noProof/>
              <w:sz w:val="18"/>
              <w:szCs w:val="18"/>
            </w:rPr>
          </w:pPr>
          <w:hyperlink w:anchor="_Toc491844204" w:history="1">
            <w:r w:rsidR="00FF531A" w:rsidRPr="00FF531A">
              <w:rPr>
                <w:rStyle w:val="Hipercze"/>
                <w:rFonts w:ascii="Times New Roman" w:hAnsi="Times New Roman" w:cs="Times New Roman"/>
                <w:noProof/>
                <w:sz w:val="18"/>
                <w:szCs w:val="18"/>
              </w:rPr>
              <w:t xml:space="preserve">ROZDZIAŁ XXII.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SPOSOBU OBLICZENIA CENY</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_Toc491844204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18</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61"/>
            </w:tabs>
            <w:spacing w:line="260" w:lineRule="exact"/>
            <w:rPr>
              <w:rFonts w:ascii="Times New Roman" w:eastAsiaTheme="minorEastAsia" w:hAnsi="Times New Roman" w:cs="Times New Roman"/>
              <w:noProof/>
              <w:sz w:val="18"/>
              <w:szCs w:val="18"/>
            </w:rPr>
          </w:pPr>
          <w:hyperlink w:anchor="_Toc491844205" w:history="1">
            <w:r w:rsidR="00FF531A" w:rsidRPr="00FF531A">
              <w:rPr>
                <w:rStyle w:val="Hipercze"/>
                <w:rFonts w:ascii="Times New Roman" w:hAnsi="Times New Roman" w:cs="Times New Roman"/>
                <w:noProof/>
                <w:sz w:val="18"/>
                <w:szCs w:val="18"/>
              </w:rPr>
              <w:t xml:space="preserve">ROZDZIAŁ XXIII.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MIEJSCE ORAZ TERMIN SKŁADANIA I OTWARCIA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19</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74"/>
            </w:tabs>
            <w:spacing w:line="260" w:lineRule="exact"/>
            <w:rPr>
              <w:rFonts w:ascii="Times New Roman" w:eastAsiaTheme="minorEastAsia" w:hAnsi="Times New Roman" w:cs="Times New Roman"/>
              <w:noProof/>
              <w:sz w:val="18"/>
              <w:szCs w:val="18"/>
            </w:rPr>
          </w:pPr>
          <w:hyperlink w:anchor="_Toc491844206" w:history="1">
            <w:r w:rsidR="00FF531A" w:rsidRPr="00FF531A">
              <w:rPr>
                <w:rStyle w:val="Hipercze"/>
                <w:rFonts w:ascii="Times New Roman" w:hAnsi="Times New Roman" w:cs="Times New Roman"/>
                <w:noProof/>
                <w:sz w:val="18"/>
                <w:szCs w:val="18"/>
              </w:rPr>
              <w:t xml:space="preserve">ROZDZIAŁ XXIV.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O TRYBIE OTWARCIA I OCENY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19</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23"/>
            </w:tabs>
            <w:spacing w:line="260" w:lineRule="exact"/>
            <w:rPr>
              <w:rFonts w:ascii="Times New Roman" w:eastAsiaTheme="minorEastAsia" w:hAnsi="Times New Roman" w:cs="Times New Roman"/>
              <w:noProof/>
              <w:sz w:val="18"/>
              <w:szCs w:val="18"/>
            </w:rPr>
          </w:pPr>
          <w:hyperlink w:anchor="_Toc491844207" w:history="1">
            <w:r w:rsidR="00FF531A" w:rsidRPr="00FF531A">
              <w:rPr>
                <w:rStyle w:val="Hipercze"/>
                <w:rFonts w:ascii="Times New Roman" w:hAnsi="Times New Roman" w:cs="Times New Roman"/>
                <w:noProof/>
                <w:sz w:val="18"/>
                <w:szCs w:val="18"/>
              </w:rPr>
              <w:t xml:space="preserve">ROZDZIAŁ XXV.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20</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774"/>
            </w:tabs>
            <w:spacing w:line="260" w:lineRule="exact"/>
            <w:rPr>
              <w:rFonts w:ascii="Times New Roman" w:eastAsiaTheme="minorEastAsia" w:hAnsi="Times New Roman" w:cs="Times New Roman"/>
              <w:noProof/>
              <w:sz w:val="18"/>
              <w:szCs w:val="18"/>
            </w:rPr>
          </w:pPr>
          <w:hyperlink w:anchor="_Toc491844208" w:history="1">
            <w:r w:rsidR="00FF531A" w:rsidRPr="00FF531A">
              <w:rPr>
                <w:rStyle w:val="Hipercze"/>
                <w:rFonts w:ascii="Times New Roman" w:hAnsi="Times New Roman" w:cs="Times New Roman"/>
                <w:noProof/>
                <w:sz w:val="18"/>
                <w:szCs w:val="18"/>
              </w:rPr>
              <w:t xml:space="preserve">ROZDZIAŁ XXVI.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ROZLICZANIA SIĘ W WALUTACH OBCYCH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21</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824"/>
            </w:tabs>
            <w:spacing w:line="260" w:lineRule="exact"/>
            <w:rPr>
              <w:rFonts w:ascii="Times New Roman" w:eastAsiaTheme="minorEastAsia" w:hAnsi="Times New Roman" w:cs="Times New Roman"/>
              <w:noProof/>
              <w:sz w:val="18"/>
              <w:szCs w:val="18"/>
            </w:rPr>
          </w:pPr>
          <w:hyperlink w:anchor="_Toc491844209" w:history="1">
            <w:r w:rsidR="00FF531A" w:rsidRPr="00FF531A">
              <w:rPr>
                <w:rStyle w:val="Hipercze"/>
                <w:rFonts w:ascii="Times New Roman" w:hAnsi="Times New Roman" w:cs="Times New Roman"/>
                <w:noProof/>
                <w:sz w:val="18"/>
                <w:szCs w:val="18"/>
              </w:rPr>
              <w:t xml:space="preserve">ROZDZIAŁ XXVII.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DOTYCZĄCE UMOWY</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21</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3"/>
            <w:tabs>
              <w:tab w:val="left" w:pos="1829"/>
            </w:tabs>
            <w:spacing w:line="260" w:lineRule="exact"/>
            <w:rPr>
              <w:rFonts w:ascii="Times New Roman" w:eastAsiaTheme="minorEastAsia" w:hAnsi="Times New Roman" w:cs="Times New Roman"/>
              <w:noProof/>
              <w:sz w:val="18"/>
              <w:szCs w:val="18"/>
            </w:rPr>
          </w:pPr>
          <w:hyperlink w:anchor="_Toc491844210" w:history="1">
            <w:r w:rsidR="00FF531A" w:rsidRPr="00FF531A">
              <w:rPr>
                <w:rStyle w:val="Hipercze"/>
                <w:rFonts w:ascii="Times New Roman" w:hAnsi="Times New Roman" w:cs="Times New Roman"/>
                <w:noProof/>
                <w:sz w:val="18"/>
                <w:szCs w:val="18"/>
              </w:rPr>
              <w:t>ROZDZIAŁ XXVIII.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POUCZENIE O ŚRODKACH OCHRONY PRAWNEJ PRZYSŁUGUJĄCYCH WYKONAWCOM W TOKU POSTĘPOWANIA O UDZIELENIE ZAMÓWIENIA PUBLICZNEGO</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_Toc491844210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22</w:t>
            </w:r>
            <w:r w:rsidR="00FF531A" w:rsidRPr="00FF531A">
              <w:rPr>
                <w:rFonts w:ascii="Times New Roman" w:hAnsi="Times New Roman" w:cs="Times New Roman"/>
                <w:noProof/>
                <w:webHidden/>
                <w:sz w:val="18"/>
                <w:szCs w:val="18"/>
              </w:rPr>
              <w:fldChar w:fldCharType="end"/>
            </w:r>
          </w:hyperlink>
        </w:p>
        <w:p w:rsidR="00FF531A" w:rsidRPr="00FF531A" w:rsidRDefault="00AB6BD0" w:rsidP="00FF531A">
          <w:pPr>
            <w:pStyle w:val="Spistreci2"/>
            <w:rPr>
              <w:rFonts w:eastAsiaTheme="minorEastAsia"/>
              <w:bCs w:val="0"/>
              <w:iCs w:val="0"/>
            </w:rPr>
          </w:pPr>
          <w:hyperlink w:anchor="_Toc491844211" w:history="1">
            <w:r w:rsidR="00FF531A" w:rsidRPr="00FF531A">
              <w:rPr>
                <w:rStyle w:val="Hipercze"/>
              </w:rPr>
              <w:t>Załącznik nr 1</w:t>
            </w:r>
            <w:r w:rsidR="00FF531A" w:rsidRPr="00FF531A">
              <w:rPr>
                <w:webHidden/>
              </w:rPr>
              <w:tab/>
            </w:r>
            <w:r w:rsidR="00FF531A" w:rsidRPr="00FF531A">
              <w:rPr>
                <w:webHidden/>
              </w:rPr>
              <w:fldChar w:fldCharType="begin"/>
            </w:r>
            <w:r w:rsidR="00FF531A" w:rsidRPr="00FF531A">
              <w:rPr>
                <w:webHidden/>
              </w:rPr>
              <w:instrText xml:space="preserve"> PAGEREF _Toc491844211 \h </w:instrText>
            </w:r>
            <w:r w:rsidR="00FF531A" w:rsidRPr="00FF531A">
              <w:rPr>
                <w:webHidden/>
              </w:rPr>
            </w:r>
            <w:r w:rsidR="00FF531A" w:rsidRPr="00FF531A">
              <w:rPr>
                <w:webHidden/>
              </w:rPr>
              <w:fldChar w:fldCharType="separate"/>
            </w:r>
            <w:r w:rsidR="00AF4083">
              <w:rPr>
                <w:webHidden/>
              </w:rPr>
              <w:t>25</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2" w:history="1">
            <w:r w:rsidR="00FF531A" w:rsidRPr="00FF531A">
              <w:rPr>
                <w:rStyle w:val="Hipercze"/>
              </w:rPr>
              <w:t>Załącznik nr 2</w:t>
            </w:r>
            <w:r w:rsidR="00FF531A" w:rsidRPr="00FF531A">
              <w:rPr>
                <w:webHidden/>
              </w:rPr>
              <w:tab/>
            </w:r>
            <w:r w:rsidR="00FF531A" w:rsidRPr="00FF531A">
              <w:rPr>
                <w:webHidden/>
              </w:rPr>
              <w:fldChar w:fldCharType="begin"/>
            </w:r>
            <w:r w:rsidR="00FF531A" w:rsidRPr="00FF531A">
              <w:rPr>
                <w:webHidden/>
              </w:rPr>
              <w:instrText xml:space="preserve"> PAGEREF _Toc491844212 \h </w:instrText>
            </w:r>
            <w:r w:rsidR="00FF531A" w:rsidRPr="00FF531A">
              <w:rPr>
                <w:webHidden/>
              </w:rPr>
            </w:r>
            <w:r w:rsidR="00FF531A" w:rsidRPr="00FF531A">
              <w:rPr>
                <w:webHidden/>
              </w:rPr>
              <w:fldChar w:fldCharType="separate"/>
            </w:r>
            <w:r w:rsidR="00AF4083">
              <w:rPr>
                <w:webHidden/>
              </w:rPr>
              <w:t>27</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3" w:history="1">
            <w:r w:rsidR="00FF531A" w:rsidRPr="00FF531A">
              <w:rPr>
                <w:rStyle w:val="Hipercze"/>
              </w:rPr>
              <w:t>Załącznik nr 3</w:t>
            </w:r>
            <w:r w:rsidR="00FF531A" w:rsidRPr="00FF531A">
              <w:rPr>
                <w:webHidden/>
              </w:rPr>
              <w:tab/>
            </w:r>
            <w:r w:rsidR="00FF531A" w:rsidRPr="00FF531A">
              <w:rPr>
                <w:webHidden/>
              </w:rPr>
              <w:fldChar w:fldCharType="begin"/>
            </w:r>
            <w:r w:rsidR="00FF531A" w:rsidRPr="00FF531A">
              <w:rPr>
                <w:webHidden/>
              </w:rPr>
              <w:instrText xml:space="preserve"> PAGEREF _Toc491844213 \h </w:instrText>
            </w:r>
            <w:r w:rsidR="00FF531A" w:rsidRPr="00FF531A">
              <w:rPr>
                <w:webHidden/>
              </w:rPr>
            </w:r>
            <w:r w:rsidR="00FF531A" w:rsidRPr="00FF531A">
              <w:rPr>
                <w:webHidden/>
              </w:rPr>
              <w:fldChar w:fldCharType="separate"/>
            </w:r>
            <w:r w:rsidR="00AF4083">
              <w:rPr>
                <w:webHidden/>
              </w:rPr>
              <w:t>29</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4" w:history="1">
            <w:r w:rsidR="00FF531A" w:rsidRPr="00FF531A">
              <w:rPr>
                <w:rStyle w:val="Hipercze"/>
              </w:rPr>
              <w:t>Załącznik nr 4 do SIWZ</w:t>
            </w:r>
            <w:r w:rsidR="00FF531A" w:rsidRPr="00FF531A">
              <w:rPr>
                <w:webHidden/>
              </w:rPr>
              <w:tab/>
            </w:r>
            <w:r w:rsidR="00FF531A" w:rsidRPr="00FF531A">
              <w:rPr>
                <w:webHidden/>
              </w:rPr>
              <w:fldChar w:fldCharType="begin"/>
            </w:r>
            <w:r w:rsidR="00FF531A" w:rsidRPr="00FF531A">
              <w:rPr>
                <w:webHidden/>
              </w:rPr>
              <w:instrText xml:space="preserve"> PAGEREF _Toc491844214 \h </w:instrText>
            </w:r>
            <w:r w:rsidR="00FF531A" w:rsidRPr="00FF531A">
              <w:rPr>
                <w:webHidden/>
              </w:rPr>
            </w:r>
            <w:r w:rsidR="00FF531A" w:rsidRPr="00FF531A">
              <w:rPr>
                <w:webHidden/>
              </w:rPr>
              <w:fldChar w:fldCharType="separate"/>
            </w:r>
            <w:r w:rsidR="00AF4083">
              <w:rPr>
                <w:webHidden/>
              </w:rPr>
              <w:t>31</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5" w:history="1">
            <w:r w:rsidR="00FF531A" w:rsidRPr="00FF531A">
              <w:rPr>
                <w:rStyle w:val="Hipercze"/>
              </w:rPr>
              <w:t>Załącznik nr 5 do SIWZ</w:t>
            </w:r>
            <w:r w:rsidR="00FF531A" w:rsidRPr="00FF531A">
              <w:rPr>
                <w:webHidden/>
              </w:rPr>
              <w:tab/>
            </w:r>
            <w:r w:rsidR="00FF531A" w:rsidRPr="00FF531A">
              <w:rPr>
                <w:webHidden/>
              </w:rPr>
              <w:fldChar w:fldCharType="begin"/>
            </w:r>
            <w:r w:rsidR="00FF531A" w:rsidRPr="00FF531A">
              <w:rPr>
                <w:webHidden/>
              </w:rPr>
              <w:instrText xml:space="preserve"> PAGEREF _Toc491844215 \h </w:instrText>
            </w:r>
            <w:r w:rsidR="00FF531A" w:rsidRPr="00FF531A">
              <w:rPr>
                <w:webHidden/>
              </w:rPr>
            </w:r>
            <w:r w:rsidR="00FF531A" w:rsidRPr="00FF531A">
              <w:rPr>
                <w:webHidden/>
              </w:rPr>
              <w:fldChar w:fldCharType="separate"/>
            </w:r>
            <w:r w:rsidR="00AF4083">
              <w:rPr>
                <w:webHidden/>
              </w:rPr>
              <w:t>32</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6" w:history="1">
            <w:r w:rsidR="00FF531A" w:rsidRPr="00FF531A">
              <w:rPr>
                <w:rStyle w:val="Hipercze"/>
              </w:rPr>
              <w:t>Załącznik nr 6</w:t>
            </w:r>
            <w:r w:rsidR="00FF531A" w:rsidRPr="00FF531A">
              <w:rPr>
                <w:webHidden/>
              </w:rPr>
              <w:tab/>
            </w:r>
            <w:r w:rsidR="00FF531A" w:rsidRPr="00FF531A">
              <w:rPr>
                <w:webHidden/>
              </w:rPr>
              <w:fldChar w:fldCharType="begin"/>
            </w:r>
            <w:r w:rsidR="00FF531A" w:rsidRPr="00FF531A">
              <w:rPr>
                <w:webHidden/>
              </w:rPr>
              <w:instrText xml:space="preserve"> PAGEREF _Toc491844216 \h </w:instrText>
            </w:r>
            <w:r w:rsidR="00FF531A" w:rsidRPr="00FF531A">
              <w:rPr>
                <w:webHidden/>
              </w:rPr>
            </w:r>
            <w:r w:rsidR="00FF531A" w:rsidRPr="00FF531A">
              <w:rPr>
                <w:webHidden/>
              </w:rPr>
              <w:fldChar w:fldCharType="separate"/>
            </w:r>
            <w:r w:rsidR="00AF4083">
              <w:rPr>
                <w:webHidden/>
              </w:rPr>
              <w:t>33</w:t>
            </w:r>
            <w:r w:rsidR="00FF531A" w:rsidRPr="00FF531A">
              <w:rPr>
                <w:webHidden/>
              </w:rPr>
              <w:fldChar w:fldCharType="end"/>
            </w:r>
          </w:hyperlink>
        </w:p>
        <w:p w:rsidR="00FF531A" w:rsidRPr="00FF531A" w:rsidRDefault="00AB6BD0" w:rsidP="00FF531A">
          <w:pPr>
            <w:pStyle w:val="Spistreci2"/>
            <w:rPr>
              <w:rFonts w:eastAsiaTheme="minorEastAsia"/>
              <w:bCs w:val="0"/>
              <w:iCs w:val="0"/>
            </w:rPr>
          </w:pPr>
          <w:hyperlink w:anchor="_Toc491844217" w:history="1">
            <w:r w:rsidR="00FF531A" w:rsidRPr="00FF531A">
              <w:rPr>
                <w:rStyle w:val="Hipercze"/>
              </w:rPr>
              <w:t>Załącznik nr 7 do SIWZ</w:t>
            </w:r>
            <w:r w:rsidR="00FF531A" w:rsidRPr="00FF531A">
              <w:rPr>
                <w:webHidden/>
              </w:rPr>
              <w:tab/>
            </w:r>
            <w:r w:rsidR="00FF531A" w:rsidRPr="00FF531A">
              <w:rPr>
                <w:webHidden/>
              </w:rPr>
              <w:fldChar w:fldCharType="begin"/>
            </w:r>
            <w:r w:rsidR="00FF531A" w:rsidRPr="00FF531A">
              <w:rPr>
                <w:webHidden/>
              </w:rPr>
              <w:instrText xml:space="preserve"> PAGEREF _Toc491844217 \h </w:instrText>
            </w:r>
            <w:r w:rsidR="00FF531A" w:rsidRPr="00FF531A">
              <w:rPr>
                <w:webHidden/>
              </w:rPr>
            </w:r>
            <w:r w:rsidR="00FF531A" w:rsidRPr="00FF531A">
              <w:rPr>
                <w:webHidden/>
              </w:rPr>
              <w:fldChar w:fldCharType="separate"/>
            </w:r>
            <w:r w:rsidR="00AF4083">
              <w:rPr>
                <w:webHidden/>
              </w:rPr>
              <w:t>40</w:t>
            </w:r>
            <w:r w:rsidR="00FF531A" w:rsidRPr="00FF531A">
              <w:rPr>
                <w:webHidden/>
              </w:rPr>
              <w:fldChar w:fldCharType="end"/>
            </w:r>
          </w:hyperlink>
        </w:p>
        <w:p w:rsidR="00FF531A" w:rsidRPr="00FF531A" w:rsidRDefault="00AB6BD0" w:rsidP="00FF531A">
          <w:pPr>
            <w:pStyle w:val="Spistreci3"/>
            <w:spacing w:line="260" w:lineRule="exact"/>
            <w:rPr>
              <w:rFonts w:ascii="Times New Roman" w:eastAsiaTheme="minorEastAsia" w:hAnsi="Times New Roman" w:cs="Times New Roman"/>
              <w:noProof/>
              <w:sz w:val="18"/>
              <w:szCs w:val="18"/>
            </w:rPr>
          </w:pPr>
          <w:hyperlink w:anchor="_Toc491844218" w:history="1">
            <w:r w:rsidR="00FF531A" w:rsidRPr="00FF531A">
              <w:rPr>
                <w:rStyle w:val="Hipercze"/>
                <w:rFonts w:ascii="Times New Roman" w:hAnsi="Times New Roman" w:cs="Times New Roman"/>
                <w:noProof/>
                <w:sz w:val="18"/>
                <w:szCs w:val="18"/>
              </w:rPr>
              <w:t>Załącznik nr 8 do SIWZ  - cześć rysunkowa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_Toc491844218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sidR="00AF4083">
              <w:rPr>
                <w:rFonts w:ascii="Times New Roman" w:hAnsi="Times New Roman" w:cs="Times New Roman"/>
                <w:noProof/>
                <w:webHidden/>
                <w:sz w:val="18"/>
                <w:szCs w:val="18"/>
              </w:rPr>
              <w:t>44</w:t>
            </w:r>
            <w:r w:rsidR="00FF531A" w:rsidRPr="00FF531A">
              <w:rPr>
                <w:rFonts w:ascii="Times New Roman" w:hAnsi="Times New Roman" w:cs="Times New Roman"/>
                <w:noProof/>
                <w:webHidden/>
                <w:sz w:val="18"/>
                <w:szCs w:val="18"/>
              </w:rPr>
              <w:fldChar w:fldCharType="end"/>
            </w:r>
          </w:hyperlink>
        </w:p>
        <w:p w:rsidR="00FF531A" w:rsidRDefault="00FF531A">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91844184"/>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91844185"/>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91844186"/>
      <w:r w:rsidRPr="007717F9">
        <w:t>ROZDZIAŁ III.</w:t>
      </w:r>
      <w:r w:rsidRPr="007717F9">
        <w:tab/>
        <w:t>OPIS PRZEDMIOTU ZAMÓWIENIA</w:t>
      </w:r>
      <w:bookmarkEnd w:id="2"/>
    </w:p>
    <w:p w:rsidR="008F7AE2" w:rsidRPr="008F7AE2" w:rsidRDefault="008F7AE2" w:rsidP="00C96E96">
      <w:pPr>
        <w:spacing w:line="340" w:lineRule="exact"/>
        <w:jc w:val="both"/>
        <w:rPr>
          <w:rFonts w:eastAsia="Calibri"/>
          <w:b/>
          <w:sz w:val="22"/>
          <w:szCs w:val="22"/>
          <w:lang w:eastAsia="en-US"/>
        </w:rPr>
      </w:pPr>
      <w:r w:rsidRPr="008F7AE2">
        <w:rPr>
          <w:rFonts w:eastAsia="Calibri"/>
          <w:b/>
          <w:sz w:val="22"/>
          <w:szCs w:val="22"/>
          <w:lang w:eastAsia="en-US"/>
        </w:rPr>
        <w:t>Zakres przedmiotu zamówienia :</w:t>
      </w:r>
    </w:p>
    <w:p w:rsidR="00C96E96" w:rsidRPr="00C96E96" w:rsidRDefault="00C96E96" w:rsidP="00C96E96">
      <w:pPr>
        <w:spacing w:line="320" w:lineRule="exact"/>
        <w:jc w:val="both"/>
        <w:rPr>
          <w:rFonts w:eastAsia="Calibri"/>
          <w:sz w:val="22"/>
          <w:szCs w:val="22"/>
          <w:lang w:eastAsia="en-US"/>
        </w:rPr>
      </w:pPr>
      <w:r w:rsidRPr="00C96E96">
        <w:rPr>
          <w:rFonts w:eastAsia="Calibri"/>
          <w:sz w:val="22"/>
          <w:szCs w:val="22"/>
          <w:lang w:eastAsia="en-US"/>
        </w:rPr>
        <w:t>Wykonanie projektów wykonawczych dla obiektów zlokalizowanych na terenach Głównego Instytutu Górnictwa w Katowicach, Plac Gwarków 1 oraz podległej Kopalni Doświadczalnej „Barbara” w</w:t>
      </w:r>
      <w:r w:rsidR="00EE59A1">
        <w:rPr>
          <w:rFonts w:eastAsia="Calibri"/>
          <w:sz w:val="22"/>
          <w:szCs w:val="22"/>
          <w:lang w:eastAsia="en-US"/>
        </w:rPr>
        <w:t> </w:t>
      </w:r>
      <w:r w:rsidRPr="00C96E96">
        <w:rPr>
          <w:rFonts w:eastAsia="Calibri"/>
          <w:sz w:val="22"/>
          <w:szCs w:val="22"/>
          <w:lang w:eastAsia="en-US"/>
        </w:rPr>
        <w:t>Mikołowie, ul. Podleska 72</w:t>
      </w:r>
    </w:p>
    <w:p w:rsidR="00C96E96" w:rsidRPr="00C96E96" w:rsidRDefault="00C96E96" w:rsidP="00C96E96">
      <w:pPr>
        <w:spacing w:line="320" w:lineRule="exact"/>
        <w:jc w:val="both"/>
        <w:rPr>
          <w:rFonts w:eastAsia="Calibri"/>
          <w:sz w:val="22"/>
          <w:szCs w:val="22"/>
          <w:lang w:eastAsia="en-US"/>
        </w:rPr>
      </w:pPr>
      <w:r w:rsidRPr="00C96E96">
        <w:rPr>
          <w:rFonts w:eastAsia="Calibri"/>
          <w:sz w:val="22"/>
          <w:szCs w:val="22"/>
          <w:lang w:eastAsia="en-US"/>
        </w:rPr>
        <w:t>Zakres przedmiotu zamówienia :</w:t>
      </w:r>
    </w:p>
    <w:p w:rsidR="00C96E96" w:rsidRPr="00C96E96" w:rsidRDefault="00C96E96" w:rsidP="002C196C">
      <w:pPr>
        <w:spacing w:line="340" w:lineRule="exact"/>
        <w:ind w:left="567" w:hanging="567"/>
        <w:jc w:val="both"/>
        <w:rPr>
          <w:rFonts w:eastAsia="Calibri"/>
          <w:b/>
          <w:sz w:val="22"/>
          <w:szCs w:val="22"/>
          <w:lang w:eastAsia="en-US"/>
        </w:rPr>
      </w:pPr>
      <w:r>
        <w:rPr>
          <w:rFonts w:eastAsia="Calibri"/>
          <w:b/>
          <w:sz w:val="22"/>
          <w:szCs w:val="22"/>
          <w:lang w:eastAsia="en-US"/>
        </w:rPr>
        <w:t>1</w:t>
      </w:r>
      <w:r w:rsidR="00DD2CB6">
        <w:rPr>
          <w:rFonts w:eastAsia="Calibri"/>
          <w:b/>
          <w:sz w:val="22"/>
          <w:szCs w:val="22"/>
          <w:lang w:eastAsia="en-US"/>
        </w:rPr>
        <w:t>)</w:t>
      </w:r>
      <w:r w:rsidR="009C7B94">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„G” – pomieszczenie byłej </w:t>
      </w:r>
      <w:proofErr w:type="spellStart"/>
      <w:r w:rsidRPr="00C96E96">
        <w:rPr>
          <w:rFonts w:eastAsia="Calibri"/>
          <w:b/>
          <w:sz w:val="22"/>
          <w:szCs w:val="22"/>
          <w:lang w:eastAsia="en-US"/>
        </w:rPr>
        <w:t>zwarciowni</w:t>
      </w:r>
      <w:proofErr w:type="spellEnd"/>
      <w:r w:rsidRPr="00C96E96">
        <w:rPr>
          <w:rFonts w:eastAsia="Calibri"/>
          <w:b/>
          <w:sz w:val="22"/>
          <w:szCs w:val="22"/>
          <w:lang w:eastAsia="en-US"/>
        </w:rPr>
        <w:t>:</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 zakresie prac budowlanych: wymiana okien, wymiana bramy wjazdowej, wymiana posadzek z podłożami, zabudowa okien od strony korytarza, prace malarskie,</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 zakresie instalacji elektrycznych,</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instalacji komputerowej,</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wentylacji pomieszczenia,</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instalacji sprężonego powietrza.</w:t>
      </w:r>
    </w:p>
    <w:p w:rsidR="00C96E96" w:rsidRPr="00C96E96" w:rsidRDefault="00C96E96" w:rsidP="002C196C">
      <w:pPr>
        <w:spacing w:line="340" w:lineRule="exact"/>
        <w:ind w:left="567"/>
        <w:jc w:val="both"/>
        <w:rPr>
          <w:rFonts w:eastAsia="Calibri"/>
          <w:sz w:val="22"/>
          <w:szCs w:val="22"/>
          <w:lang w:eastAsia="en-US"/>
        </w:rPr>
      </w:pPr>
      <w:r w:rsidRPr="00C96E96">
        <w:rPr>
          <w:rFonts w:eastAsia="Calibri"/>
          <w:sz w:val="22"/>
          <w:szCs w:val="22"/>
          <w:lang w:eastAsia="en-US"/>
        </w:rPr>
        <w:t>Zamawiający załącza inwentaryzację pomieszczenia zwarciowni, propo</w:t>
      </w:r>
      <w:r>
        <w:rPr>
          <w:rFonts w:eastAsia="Calibri"/>
          <w:sz w:val="22"/>
          <w:szCs w:val="22"/>
          <w:lang w:eastAsia="en-US"/>
        </w:rPr>
        <w:t xml:space="preserve">zycję w zakresie rozmieszczenia </w:t>
      </w:r>
      <w:r w:rsidRPr="00C96E96">
        <w:rPr>
          <w:rFonts w:eastAsia="Calibri"/>
          <w:sz w:val="22"/>
          <w:szCs w:val="22"/>
          <w:lang w:eastAsia="en-US"/>
        </w:rPr>
        <w:t>punktów poboru instalacji elektrycznej.</w:t>
      </w:r>
    </w:p>
    <w:p w:rsidR="00C96E96" w:rsidRPr="00C96E96" w:rsidRDefault="00C96E96" w:rsidP="002C196C">
      <w:pPr>
        <w:spacing w:line="340" w:lineRule="exact"/>
        <w:ind w:left="567" w:hanging="567"/>
        <w:jc w:val="both"/>
        <w:rPr>
          <w:rFonts w:eastAsia="Calibri"/>
          <w:b/>
          <w:sz w:val="22"/>
          <w:szCs w:val="22"/>
          <w:lang w:eastAsia="en-US"/>
        </w:rPr>
      </w:pPr>
      <w:r w:rsidRPr="00C96E96">
        <w:rPr>
          <w:rFonts w:eastAsia="Calibri"/>
          <w:b/>
          <w:sz w:val="22"/>
          <w:szCs w:val="22"/>
          <w:lang w:eastAsia="en-US"/>
        </w:rPr>
        <w:t>2</w:t>
      </w:r>
      <w:r w:rsidR="00DD2CB6">
        <w:rPr>
          <w:rFonts w:eastAsia="Calibri"/>
          <w:b/>
          <w:sz w:val="22"/>
          <w:szCs w:val="22"/>
          <w:lang w:eastAsia="en-US"/>
        </w:rPr>
        <w:t>)</w:t>
      </w:r>
      <w:r w:rsidR="009C7B94">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„L” – modernizacja odciągu:</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wentylacji - odciągu wentylacyjnego z okapu nad urządzeniem.</w:t>
      </w:r>
    </w:p>
    <w:p w:rsidR="00862900" w:rsidRDefault="00C96E96" w:rsidP="002C196C">
      <w:pPr>
        <w:spacing w:line="340" w:lineRule="exact"/>
        <w:ind w:left="567" w:hanging="567"/>
        <w:rPr>
          <w:rFonts w:eastAsia="Calibri"/>
          <w:b/>
          <w:sz w:val="22"/>
          <w:szCs w:val="22"/>
          <w:lang w:eastAsia="en-US"/>
        </w:rPr>
      </w:pPr>
      <w:r w:rsidRPr="00C96E96">
        <w:rPr>
          <w:rFonts w:eastAsia="Calibri"/>
          <w:b/>
          <w:sz w:val="22"/>
          <w:szCs w:val="22"/>
          <w:lang w:eastAsia="en-US"/>
        </w:rPr>
        <w:t>3</w:t>
      </w:r>
      <w:r w:rsidR="00DD2CB6">
        <w:rPr>
          <w:rFonts w:eastAsia="Calibri"/>
          <w:b/>
          <w:sz w:val="22"/>
          <w:szCs w:val="22"/>
          <w:lang w:eastAsia="en-US"/>
        </w:rPr>
        <w:t>)</w:t>
      </w:r>
      <w:r w:rsidR="00862900">
        <w:rPr>
          <w:rFonts w:eastAsia="Calibri"/>
          <w:b/>
          <w:sz w:val="22"/>
          <w:szCs w:val="22"/>
          <w:lang w:eastAsia="en-US"/>
        </w:rPr>
        <w:tab/>
      </w:r>
      <w:r w:rsidRPr="00C96E96">
        <w:rPr>
          <w:rFonts w:eastAsia="Calibri"/>
          <w:b/>
          <w:sz w:val="22"/>
          <w:szCs w:val="22"/>
          <w:lang w:eastAsia="en-US"/>
        </w:rPr>
        <w:t>KD „Barbara</w:t>
      </w:r>
      <w:r w:rsidR="00862900">
        <w:rPr>
          <w:rFonts w:eastAsia="Calibri"/>
          <w:b/>
          <w:sz w:val="22"/>
          <w:szCs w:val="22"/>
          <w:lang w:eastAsia="en-US"/>
        </w:rPr>
        <w:t>”</w:t>
      </w:r>
      <w:r w:rsidRPr="00C96E96">
        <w:rPr>
          <w:rFonts w:eastAsia="Calibri"/>
          <w:b/>
          <w:sz w:val="22"/>
          <w:szCs w:val="22"/>
          <w:lang w:eastAsia="en-US"/>
        </w:rPr>
        <w:t xml:space="preserve"> w Mikołowie - Budynek „H” – budynek socjalny:  </w:t>
      </w:r>
    </w:p>
    <w:p w:rsidR="00862900"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862900">
        <w:rPr>
          <w:rFonts w:eastAsia="Calibri"/>
          <w:sz w:val="22"/>
          <w:szCs w:val="22"/>
          <w:lang w:eastAsia="en-US"/>
        </w:rPr>
        <w:tab/>
      </w:r>
      <w:r w:rsidRPr="00C96E96">
        <w:rPr>
          <w:rFonts w:eastAsia="Calibri"/>
          <w:sz w:val="22"/>
          <w:szCs w:val="22"/>
          <w:lang w:eastAsia="en-US"/>
        </w:rPr>
        <w:t>projekt instalacji elektrycznej - modernizacja zasilania z istniejącej rozdzielni głównej RS10</w:t>
      </w:r>
      <w:r w:rsidR="00556890">
        <w:rPr>
          <w:rFonts w:eastAsia="Calibri"/>
          <w:sz w:val="22"/>
          <w:szCs w:val="22"/>
          <w:lang w:eastAsia="en-US"/>
        </w:rPr>
        <w:t>,</w:t>
      </w:r>
      <w:r w:rsidRPr="00C96E96">
        <w:rPr>
          <w:rFonts w:eastAsia="Calibri"/>
          <w:sz w:val="22"/>
          <w:szCs w:val="22"/>
          <w:lang w:eastAsia="en-US"/>
        </w:rPr>
        <w:t xml:space="preserve"> </w:t>
      </w:r>
      <w:r w:rsidR="00556890">
        <w:rPr>
          <w:rFonts w:eastAsia="Calibri"/>
          <w:sz w:val="22"/>
          <w:szCs w:val="22"/>
          <w:lang w:eastAsia="en-US"/>
        </w:rPr>
        <w:t>instalacji tablic piętrowych-</w:t>
      </w:r>
      <w:r w:rsidRPr="00C96E96">
        <w:rPr>
          <w:rFonts w:eastAsia="Calibri"/>
          <w:sz w:val="22"/>
          <w:szCs w:val="22"/>
          <w:lang w:eastAsia="en-US"/>
        </w:rPr>
        <w:t xml:space="preserve"> nowe tablice piętrowe, instalacja oświetleniowa, gniazd</w:t>
      </w:r>
      <w:r w:rsidRPr="00C96E96">
        <w:rPr>
          <w:rFonts w:eastAsia="Calibri"/>
          <w:b/>
          <w:sz w:val="22"/>
          <w:szCs w:val="22"/>
          <w:lang w:eastAsia="en-US"/>
        </w:rPr>
        <w:t xml:space="preserve"> </w:t>
      </w:r>
      <w:r w:rsidRPr="00556890">
        <w:rPr>
          <w:rFonts w:eastAsia="Calibri"/>
          <w:sz w:val="22"/>
          <w:szCs w:val="22"/>
          <w:lang w:eastAsia="en-US"/>
        </w:rPr>
        <w:t xml:space="preserve">wtyczkowych </w:t>
      </w:r>
      <w:r w:rsidRPr="00C96E96">
        <w:rPr>
          <w:rFonts w:eastAsia="Calibri"/>
          <w:b/>
          <w:sz w:val="22"/>
          <w:szCs w:val="22"/>
          <w:lang w:eastAsia="en-US"/>
        </w:rPr>
        <w:t>(</w:t>
      </w:r>
      <w:r w:rsidRPr="00C96E96">
        <w:rPr>
          <w:rFonts w:eastAsia="Calibri"/>
          <w:sz w:val="22"/>
          <w:szCs w:val="22"/>
          <w:lang w:eastAsia="en-US"/>
        </w:rPr>
        <w:t>parter, 1, 2-gie piętro), dobór mocy dla 2-go piętra- zaplecza kuchennego oraz auli, dobór mocy oświetlenia oraz opraw oświetleniowych.</w:t>
      </w:r>
    </w:p>
    <w:p w:rsidR="00C96E96" w:rsidRPr="00C96E96" w:rsidRDefault="00C96E96" w:rsidP="002C196C">
      <w:pPr>
        <w:spacing w:line="340" w:lineRule="exact"/>
        <w:ind w:firstLine="1134"/>
        <w:rPr>
          <w:rFonts w:eastAsia="Calibri"/>
          <w:sz w:val="22"/>
          <w:szCs w:val="22"/>
          <w:lang w:eastAsia="en-US"/>
        </w:rPr>
      </w:pPr>
      <w:r w:rsidRPr="00C96E96">
        <w:rPr>
          <w:rFonts w:eastAsia="Calibri"/>
          <w:sz w:val="22"/>
          <w:szCs w:val="22"/>
          <w:lang w:eastAsia="en-US"/>
        </w:rPr>
        <w:t>Zamawiający załącza skan rzutów kondygnacji  oraz przekrojów budynku.</w:t>
      </w:r>
    </w:p>
    <w:p w:rsidR="00862900" w:rsidRDefault="00C96E96" w:rsidP="007B2EE5">
      <w:pPr>
        <w:spacing w:line="360" w:lineRule="exact"/>
        <w:ind w:left="567" w:hanging="567"/>
        <w:rPr>
          <w:rFonts w:eastAsia="Calibri"/>
          <w:b/>
          <w:sz w:val="22"/>
          <w:szCs w:val="22"/>
          <w:lang w:eastAsia="en-US"/>
        </w:rPr>
      </w:pPr>
      <w:r w:rsidRPr="00C96E96">
        <w:rPr>
          <w:rFonts w:eastAsia="Calibri"/>
          <w:b/>
          <w:sz w:val="22"/>
          <w:szCs w:val="22"/>
          <w:lang w:eastAsia="en-US"/>
        </w:rPr>
        <w:t>4</w:t>
      </w:r>
      <w:r w:rsidR="00DD2CB6">
        <w:rPr>
          <w:rFonts w:eastAsia="Calibri"/>
          <w:b/>
          <w:sz w:val="22"/>
          <w:szCs w:val="22"/>
          <w:lang w:eastAsia="en-US"/>
        </w:rPr>
        <w:t>)</w:t>
      </w:r>
      <w:r w:rsidR="00862900">
        <w:rPr>
          <w:rFonts w:eastAsia="Calibri"/>
          <w:b/>
          <w:sz w:val="22"/>
          <w:szCs w:val="22"/>
          <w:lang w:eastAsia="en-US"/>
        </w:rPr>
        <w:tab/>
      </w:r>
      <w:r w:rsidRPr="00C96E96">
        <w:rPr>
          <w:rFonts w:eastAsia="Calibri"/>
          <w:b/>
          <w:sz w:val="22"/>
          <w:szCs w:val="22"/>
          <w:lang w:eastAsia="en-US"/>
        </w:rPr>
        <w:t>Główny Instytut Górnictwa w Katowicach – Hala nr 10:</w:t>
      </w:r>
    </w:p>
    <w:p w:rsidR="00862900" w:rsidRDefault="00C96E96" w:rsidP="007B2EE5">
      <w:pPr>
        <w:spacing w:line="360" w:lineRule="exact"/>
        <w:ind w:left="1134" w:hanging="567"/>
        <w:jc w:val="both"/>
        <w:rPr>
          <w:rFonts w:eastAsia="Calibri"/>
          <w:sz w:val="22"/>
          <w:szCs w:val="22"/>
          <w:lang w:eastAsia="en-US"/>
        </w:rPr>
      </w:pPr>
      <w:r w:rsidRPr="00C96E96">
        <w:rPr>
          <w:rFonts w:eastAsia="Calibri"/>
          <w:sz w:val="22"/>
          <w:szCs w:val="22"/>
          <w:lang w:eastAsia="en-US"/>
        </w:rPr>
        <w:t>-</w:t>
      </w:r>
      <w:r w:rsidR="00862900">
        <w:rPr>
          <w:rFonts w:eastAsia="Calibri"/>
          <w:sz w:val="22"/>
          <w:szCs w:val="22"/>
          <w:lang w:eastAsia="en-US"/>
        </w:rPr>
        <w:tab/>
      </w:r>
      <w:r w:rsidRPr="00C96E96">
        <w:rPr>
          <w:rFonts w:eastAsia="Calibri"/>
          <w:sz w:val="22"/>
          <w:szCs w:val="22"/>
          <w:lang w:eastAsia="en-US"/>
        </w:rPr>
        <w:t>projekt wentylacji piętra – branże budowlana, instalacja wentylacji,</w:t>
      </w:r>
      <w:r w:rsidR="003A72B2">
        <w:rPr>
          <w:rFonts w:eastAsia="Calibri"/>
          <w:sz w:val="22"/>
          <w:szCs w:val="22"/>
          <w:lang w:eastAsia="en-US"/>
        </w:rPr>
        <w:t xml:space="preserve"> </w:t>
      </w:r>
      <w:r w:rsidRPr="00C96E96">
        <w:rPr>
          <w:rFonts w:eastAsia="Calibri"/>
          <w:sz w:val="22"/>
          <w:szCs w:val="22"/>
          <w:lang w:eastAsia="en-US"/>
        </w:rPr>
        <w:t>instalacja c.o.</w:t>
      </w:r>
      <w:r w:rsidRPr="00C96E96">
        <w:rPr>
          <w:rFonts w:eastAsia="Calibri"/>
          <w:b/>
          <w:sz w:val="22"/>
          <w:szCs w:val="22"/>
          <w:lang w:eastAsia="en-US"/>
        </w:rPr>
        <w:t xml:space="preserve"> </w:t>
      </w:r>
      <w:r w:rsidRPr="00C96E96">
        <w:rPr>
          <w:rFonts w:eastAsia="Calibri"/>
          <w:sz w:val="22"/>
          <w:szCs w:val="22"/>
          <w:lang w:eastAsia="en-US"/>
        </w:rPr>
        <w:t>związana z wentylacją, instalacje elektryczne.</w:t>
      </w:r>
    </w:p>
    <w:p w:rsidR="00C96E96" w:rsidRDefault="00C96E96" w:rsidP="007B2EE5">
      <w:pPr>
        <w:spacing w:line="360" w:lineRule="exact"/>
        <w:ind w:firstLine="1134"/>
        <w:rPr>
          <w:rFonts w:eastAsia="Calibri"/>
          <w:sz w:val="22"/>
          <w:szCs w:val="22"/>
          <w:lang w:eastAsia="en-US"/>
        </w:rPr>
      </w:pPr>
      <w:r w:rsidRPr="00C96E96">
        <w:rPr>
          <w:rFonts w:eastAsia="Calibri"/>
          <w:sz w:val="22"/>
          <w:szCs w:val="22"/>
          <w:lang w:eastAsia="en-US"/>
        </w:rPr>
        <w:t>Zamawiający załącza rzut kondygnacji.</w:t>
      </w:r>
    </w:p>
    <w:p w:rsidR="00862900" w:rsidRDefault="00862900" w:rsidP="007B2EE5">
      <w:pPr>
        <w:spacing w:line="360" w:lineRule="exact"/>
        <w:rPr>
          <w:rFonts w:eastAsia="Calibri"/>
          <w:sz w:val="22"/>
          <w:szCs w:val="22"/>
          <w:lang w:eastAsia="en-US"/>
        </w:rPr>
      </w:pPr>
    </w:p>
    <w:p w:rsidR="00A21FAA" w:rsidRDefault="00A21FAA" w:rsidP="007B2EE5">
      <w:pPr>
        <w:spacing w:line="360" w:lineRule="exact"/>
        <w:rPr>
          <w:rFonts w:eastAsia="Calibri"/>
          <w:sz w:val="22"/>
          <w:szCs w:val="22"/>
          <w:lang w:eastAsia="en-US"/>
        </w:rPr>
      </w:pPr>
      <w:r>
        <w:rPr>
          <w:rFonts w:eastAsia="Calibri"/>
          <w:sz w:val="22"/>
          <w:szCs w:val="22"/>
          <w:lang w:eastAsia="en-US"/>
        </w:rPr>
        <w:t xml:space="preserve">Zamawiający w załączniku nr 8 do SIWZ </w:t>
      </w:r>
      <w:r w:rsidR="00FF772D">
        <w:rPr>
          <w:rFonts w:eastAsia="Calibri"/>
          <w:sz w:val="22"/>
          <w:szCs w:val="22"/>
          <w:lang w:eastAsia="en-US"/>
        </w:rPr>
        <w:t>udostępnia cześć rysunkową projektowanych obiektów.</w:t>
      </w:r>
    </w:p>
    <w:p w:rsidR="00C96E96" w:rsidRPr="00C96E96" w:rsidRDefault="00C96E96" w:rsidP="007B2EE5">
      <w:pPr>
        <w:spacing w:line="360" w:lineRule="exact"/>
        <w:ind w:left="567" w:hanging="567"/>
        <w:rPr>
          <w:rFonts w:eastAsia="Calibri"/>
          <w:b/>
          <w:sz w:val="22"/>
          <w:szCs w:val="22"/>
          <w:lang w:eastAsia="en-US"/>
        </w:rPr>
      </w:pPr>
      <w:r w:rsidRPr="00C96E96">
        <w:rPr>
          <w:rFonts w:eastAsia="Calibri"/>
          <w:b/>
          <w:sz w:val="22"/>
          <w:szCs w:val="22"/>
          <w:lang w:eastAsia="en-US"/>
        </w:rPr>
        <w:t>Projekty winny zawierać: opis techniczny, rysunki, specyfik</w:t>
      </w:r>
      <w:r>
        <w:rPr>
          <w:rFonts w:eastAsia="Calibri"/>
          <w:b/>
          <w:sz w:val="22"/>
          <w:szCs w:val="22"/>
          <w:lang w:eastAsia="en-US"/>
        </w:rPr>
        <w:t xml:space="preserve">acje wykonania i odbioru robót, </w:t>
      </w:r>
      <w:r w:rsidRPr="00C96E96">
        <w:rPr>
          <w:rFonts w:eastAsia="Calibri"/>
          <w:b/>
          <w:sz w:val="22"/>
          <w:szCs w:val="22"/>
          <w:lang w:eastAsia="en-US"/>
        </w:rPr>
        <w:t>przedmiary i kosztorysy inwestorskie.</w:t>
      </w:r>
    </w:p>
    <w:p w:rsidR="00C96E96" w:rsidRPr="00C96E96" w:rsidRDefault="00C96E96" w:rsidP="007B2EE5">
      <w:pPr>
        <w:spacing w:line="360" w:lineRule="exact"/>
        <w:ind w:left="284" w:hanging="284"/>
        <w:jc w:val="both"/>
        <w:rPr>
          <w:rFonts w:eastAsia="Calibri"/>
          <w:b/>
          <w:sz w:val="22"/>
          <w:szCs w:val="22"/>
          <w:lang w:eastAsia="en-US"/>
        </w:rPr>
      </w:pPr>
    </w:p>
    <w:p w:rsidR="00EA65E3" w:rsidRPr="00EA59B2" w:rsidRDefault="00EA65E3" w:rsidP="007B2EE5">
      <w:pPr>
        <w:spacing w:line="360" w:lineRule="exact"/>
        <w:jc w:val="both"/>
        <w:rPr>
          <w:sz w:val="24"/>
          <w:szCs w:val="24"/>
        </w:rPr>
      </w:pPr>
      <w:r w:rsidRPr="00EA59B2">
        <w:rPr>
          <w:sz w:val="24"/>
          <w:szCs w:val="24"/>
        </w:rPr>
        <w:t>Wykonawca przekaże Zamawiającemu opracowania w formach: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część rysunkową w formie papierowej w 5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papierowej w 3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projekty w formie elektronicznej:</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 xml:space="preserve">opisy, specyfikacje w formie edytowalnej i „pdf” w 3 egzemplarzach, </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część rysunkową  w „</w:t>
      </w:r>
      <w:proofErr w:type="spellStart"/>
      <w:r w:rsidRPr="00EA59B2">
        <w:rPr>
          <w:sz w:val="24"/>
          <w:szCs w:val="24"/>
        </w:rPr>
        <w:t>dwg</w:t>
      </w:r>
      <w:proofErr w:type="spellEnd"/>
      <w:r w:rsidRPr="00EA59B2">
        <w:rPr>
          <w:sz w:val="24"/>
          <w:szCs w:val="24"/>
        </w:rPr>
        <w:t>” oraz „pdf”  w 3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elektronicznej w rozszerzeniu „</w:t>
      </w:r>
      <w:proofErr w:type="spellStart"/>
      <w:r w:rsidRPr="00EA59B2">
        <w:rPr>
          <w:sz w:val="24"/>
          <w:szCs w:val="24"/>
        </w:rPr>
        <w:t>ath</w:t>
      </w:r>
      <w:proofErr w:type="spellEnd"/>
      <w:r w:rsidRPr="00EA59B2">
        <w:rPr>
          <w:sz w:val="24"/>
          <w:szCs w:val="24"/>
        </w:rPr>
        <w:t>” oraz „pdf” w 3 egz.</w:t>
      </w:r>
    </w:p>
    <w:p w:rsidR="00003818" w:rsidRDefault="00003818" w:rsidP="007B2EE5">
      <w:pPr>
        <w:spacing w:line="360" w:lineRule="exact"/>
        <w:jc w:val="both"/>
        <w:rPr>
          <w:b/>
          <w:sz w:val="24"/>
          <w:szCs w:val="24"/>
        </w:rPr>
      </w:pPr>
      <w:r w:rsidRPr="00EA59B2">
        <w:rPr>
          <w:b/>
          <w:sz w:val="24"/>
          <w:szCs w:val="24"/>
        </w:rPr>
        <w:t>Powyższe formy opracowań należy wykonać oddzielnie dla każdej pozycji przedmiotu zamówienia.</w:t>
      </w:r>
    </w:p>
    <w:p w:rsidR="00A21FAA" w:rsidRPr="00EA59B2" w:rsidRDefault="00A21FAA" w:rsidP="007B2EE5">
      <w:pPr>
        <w:spacing w:line="360" w:lineRule="exact"/>
        <w:jc w:val="both"/>
        <w:rPr>
          <w:b/>
          <w:sz w:val="24"/>
          <w:szCs w:val="24"/>
        </w:rPr>
      </w:pPr>
    </w:p>
    <w:p w:rsidR="00EA65E3" w:rsidRPr="00EA59B2" w:rsidRDefault="00EA65E3" w:rsidP="007B2EE5">
      <w:pPr>
        <w:spacing w:line="360" w:lineRule="exact"/>
        <w:ind w:left="567" w:hanging="567"/>
        <w:jc w:val="both"/>
        <w:rPr>
          <w:b/>
          <w:sz w:val="24"/>
          <w:szCs w:val="24"/>
        </w:rPr>
      </w:pPr>
      <w:r w:rsidRPr="00EA59B2">
        <w:rPr>
          <w:b/>
          <w:sz w:val="24"/>
          <w:szCs w:val="24"/>
        </w:rPr>
        <w:t>Uzgodnienia projektowe.</w:t>
      </w:r>
    </w:p>
    <w:p w:rsidR="00EA65E3" w:rsidRPr="00EA59B2" w:rsidRDefault="00EA65E3" w:rsidP="007B2EE5">
      <w:pPr>
        <w:spacing w:line="360" w:lineRule="exact"/>
        <w:jc w:val="both"/>
        <w:rPr>
          <w:sz w:val="24"/>
          <w:szCs w:val="24"/>
        </w:rPr>
      </w:pPr>
      <w:r w:rsidRPr="00EA59B2">
        <w:rPr>
          <w:sz w:val="24"/>
          <w:szCs w:val="24"/>
        </w:rPr>
        <w:t xml:space="preserve">Wykonawca przedmiotu zamówienia na etapie realizacji opracowań projektowych  uzgadniać będzie rozwiązania projektowe z osobami wskazanymi jako reprezentujące Zamawiającego. </w:t>
      </w:r>
    </w:p>
    <w:p w:rsidR="00EA65E3" w:rsidRPr="00EA59B2" w:rsidRDefault="00EA65E3" w:rsidP="007B2EE5">
      <w:pPr>
        <w:spacing w:line="360" w:lineRule="exact"/>
        <w:jc w:val="both"/>
        <w:rPr>
          <w:sz w:val="24"/>
          <w:szCs w:val="24"/>
        </w:rPr>
      </w:pPr>
      <w:r w:rsidRPr="00EA59B2">
        <w:rPr>
          <w:sz w:val="24"/>
          <w:szCs w:val="24"/>
          <w:u w:val="single"/>
        </w:rPr>
        <w:t>Potrzebę dokonania uzgodnień Wykonawca zgłaszać będzie drogą mailowa do upoważnionych</w:t>
      </w:r>
      <w:r w:rsidRPr="00EA59B2">
        <w:rPr>
          <w:sz w:val="24"/>
          <w:szCs w:val="24"/>
        </w:rPr>
        <w:t xml:space="preserve"> przedstawicieli Zamawiającego:</w:t>
      </w:r>
    </w:p>
    <w:p w:rsidR="00EA65E3" w:rsidRPr="00EA59B2" w:rsidRDefault="00EA65E3" w:rsidP="007B2EE5">
      <w:pPr>
        <w:spacing w:line="360" w:lineRule="exact"/>
        <w:jc w:val="both"/>
        <w:rPr>
          <w:sz w:val="24"/>
          <w:szCs w:val="24"/>
        </w:rPr>
      </w:pPr>
      <w:r w:rsidRPr="00EA59B2">
        <w:rPr>
          <w:sz w:val="24"/>
          <w:szCs w:val="24"/>
        </w:rPr>
        <w:t>Zamawiający umożliwia wykonanie dodatkowych oględzin budynku oraz wykonanie pomiarów koniecznych do realizacji przedmiotu zamówienia po zgłoszeniu takiej potrzeby do Zamawiającego.</w:t>
      </w:r>
    </w:p>
    <w:p w:rsidR="00EA65E3" w:rsidRPr="00EA59B2" w:rsidRDefault="00EA65E3" w:rsidP="007B2EE5">
      <w:pPr>
        <w:spacing w:line="360" w:lineRule="exact"/>
        <w:ind w:left="567" w:hanging="567"/>
        <w:rPr>
          <w:b/>
          <w:sz w:val="24"/>
          <w:szCs w:val="24"/>
        </w:rPr>
      </w:pPr>
      <w:r w:rsidRPr="00EA59B2">
        <w:rPr>
          <w:b/>
          <w:sz w:val="24"/>
          <w:szCs w:val="24"/>
        </w:rPr>
        <w:t>Wizja lokalna.</w:t>
      </w:r>
    </w:p>
    <w:p w:rsidR="00EA59B2" w:rsidRPr="00EA59B2" w:rsidRDefault="00EA65E3" w:rsidP="007B2EE5">
      <w:pPr>
        <w:spacing w:line="360" w:lineRule="exact"/>
        <w:jc w:val="both"/>
        <w:rPr>
          <w:color w:val="FF0000"/>
          <w:sz w:val="24"/>
          <w:szCs w:val="24"/>
        </w:rPr>
      </w:pPr>
      <w:r w:rsidRPr="00EA59B2">
        <w:rPr>
          <w:sz w:val="24"/>
          <w:szCs w:val="24"/>
        </w:rPr>
        <w:t>W celu należytego oszacowania i wykonania zamówienia Zamawiający zaleca przeprowadzenie wizji lokalnej obiekt</w:t>
      </w:r>
      <w:r w:rsidR="00E9054B" w:rsidRPr="00EA59B2">
        <w:rPr>
          <w:sz w:val="24"/>
          <w:szCs w:val="24"/>
        </w:rPr>
        <w:t>ów</w:t>
      </w:r>
      <w:r w:rsidRPr="00EA59B2">
        <w:rPr>
          <w:sz w:val="24"/>
          <w:szCs w:val="24"/>
        </w:rPr>
        <w:t xml:space="preserve"> dotycząc</w:t>
      </w:r>
      <w:r w:rsidR="00E9054B" w:rsidRPr="00EA59B2">
        <w:rPr>
          <w:sz w:val="24"/>
          <w:szCs w:val="24"/>
        </w:rPr>
        <w:t>ych</w:t>
      </w:r>
      <w:r w:rsidRPr="00EA59B2">
        <w:rPr>
          <w:sz w:val="24"/>
          <w:szCs w:val="24"/>
        </w:rPr>
        <w:t xml:space="preserve"> opracowania, którą przewiduje na</w:t>
      </w:r>
      <w:r w:rsidR="00D65166" w:rsidRPr="00EA59B2">
        <w:rPr>
          <w:color w:val="FF0000"/>
          <w:sz w:val="24"/>
          <w:szCs w:val="24"/>
        </w:rPr>
        <w:t xml:space="preserve">: </w:t>
      </w:r>
    </w:p>
    <w:p w:rsidR="00EA59B2" w:rsidRPr="00641C79" w:rsidRDefault="00EA65E3" w:rsidP="007B2EE5">
      <w:pPr>
        <w:spacing w:line="360" w:lineRule="exact"/>
        <w:jc w:val="both"/>
        <w:rPr>
          <w:sz w:val="24"/>
          <w:szCs w:val="24"/>
        </w:rPr>
      </w:pPr>
      <w:r w:rsidRPr="00641C79">
        <w:rPr>
          <w:sz w:val="24"/>
          <w:szCs w:val="24"/>
        </w:rPr>
        <w:t xml:space="preserve">dzień </w:t>
      </w:r>
      <w:r w:rsidR="00AF4083">
        <w:rPr>
          <w:b/>
          <w:sz w:val="24"/>
          <w:szCs w:val="24"/>
        </w:rPr>
        <w:t>10</w:t>
      </w:r>
      <w:r w:rsidRPr="00641C79">
        <w:rPr>
          <w:b/>
          <w:sz w:val="24"/>
          <w:szCs w:val="24"/>
        </w:rPr>
        <w:t>.</w:t>
      </w:r>
      <w:r w:rsidR="00906011">
        <w:rPr>
          <w:b/>
          <w:sz w:val="24"/>
          <w:szCs w:val="24"/>
        </w:rPr>
        <w:t>1</w:t>
      </w:r>
      <w:r w:rsidRPr="00641C79">
        <w:rPr>
          <w:b/>
          <w:sz w:val="24"/>
          <w:szCs w:val="24"/>
        </w:rPr>
        <w:t>0.2017 r.</w:t>
      </w:r>
      <w:r w:rsidRPr="00641C79">
        <w:rPr>
          <w:sz w:val="24"/>
          <w:szCs w:val="24"/>
        </w:rPr>
        <w:t xml:space="preserve"> o godz. 1</w:t>
      </w:r>
      <w:r w:rsidR="00D65166" w:rsidRPr="00641C79">
        <w:rPr>
          <w:sz w:val="24"/>
          <w:szCs w:val="24"/>
        </w:rPr>
        <w:t>0</w:t>
      </w:r>
      <w:r w:rsidRPr="00641C79">
        <w:rPr>
          <w:sz w:val="24"/>
          <w:szCs w:val="24"/>
          <w:u w:val="single"/>
          <w:vertAlign w:val="superscript"/>
        </w:rPr>
        <w:t>00</w:t>
      </w:r>
      <w:r w:rsidRPr="00641C79">
        <w:rPr>
          <w:sz w:val="24"/>
          <w:szCs w:val="24"/>
        </w:rPr>
        <w:t>.</w:t>
      </w:r>
      <w:r w:rsidR="00D65166" w:rsidRPr="00641C79">
        <w:rPr>
          <w:sz w:val="24"/>
          <w:szCs w:val="24"/>
        </w:rPr>
        <w:t xml:space="preserve"> m</w:t>
      </w:r>
      <w:r w:rsidRPr="00641C79">
        <w:rPr>
          <w:sz w:val="24"/>
          <w:szCs w:val="24"/>
        </w:rPr>
        <w:t xml:space="preserve">iejsce zbiórki – </w:t>
      </w:r>
      <w:r w:rsidR="00E9054B" w:rsidRPr="00641C79">
        <w:rPr>
          <w:sz w:val="24"/>
          <w:szCs w:val="24"/>
        </w:rPr>
        <w:t>portiernia budynku A</w:t>
      </w:r>
      <w:r w:rsidRPr="00641C79">
        <w:rPr>
          <w:sz w:val="24"/>
          <w:szCs w:val="24"/>
        </w:rPr>
        <w:t xml:space="preserve"> – </w:t>
      </w:r>
      <w:r w:rsidR="00E9054B" w:rsidRPr="00641C79">
        <w:rPr>
          <w:sz w:val="24"/>
          <w:szCs w:val="24"/>
        </w:rPr>
        <w:t>Mikołów</w:t>
      </w:r>
      <w:r w:rsidRPr="00641C79">
        <w:rPr>
          <w:sz w:val="24"/>
          <w:szCs w:val="24"/>
        </w:rPr>
        <w:t xml:space="preserve">, ul. </w:t>
      </w:r>
      <w:r w:rsidR="00E9054B" w:rsidRPr="00641C79">
        <w:rPr>
          <w:sz w:val="24"/>
          <w:szCs w:val="24"/>
        </w:rPr>
        <w:t>Podleska 72</w:t>
      </w:r>
      <w:r w:rsidRPr="00641C79">
        <w:rPr>
          <w:sz w:val="24"/>
          <w:szCs w:val="24"/>
        </w:rPr>
        <w:t xml:space="preserve">. </w:t>
      </w:r>
    </w:p>
    <w:p w:rsidR="00D65166" w:rsidRPr="00EA59B2" w:rsidRDefault="00D65166" w:rsidP="007B2EE5">
      <w:pPr>
        <w:spacing w:line="360" w:lineRule="exact"/>
        <w:jc w:val="both"/>
        <w:rPr>
          <w:sz w:val="24"/>
          <w:szCs w:val="24"/>
        </w:rPr>
      </w:pPr>
      <w:r w:rsidRPr="00641C79">
        <w:rPr>
          <w:sz w:val="24"/>
          <w:szCs w:val="24"/>
        </w:rPr>
        <w:t xml:space="preserve">dzień </w:t>
      </w:r>
      <w:r w:rsidR="00AF4083">
        <w:rPr>
          <w:b/>
          <w:sz w:val="24"/>
          <w:szCs w:val="24"/>
        </w:rPr>
        <w:t>10</w:t>
      </w:r>
      <w:r w:rsidRPr="00641C79">
        <w:rPr>
          <w:b/>
          <w:sz w:val="24"/>
          <w:szCs w:val="24"/>
        </w:rPr>
        <w:t>.</w:t>
      </w:r>
      <w:r w:rsidR="00906011">
        <w:rPr>
          <w:b/>
          <w:sz w:val="24"/>
          <w:szCs w:val="24"/>
        </w:rPr>
        <w:t>1</w:t>
      </w:r>
      <w:r w:rsidRPr="00641C79">
        <w:rPr>
          <w:b/>
          <w:sz w:val="24"/>
          <w:szCs w:val="24"/>
        </w:rPr>
        <w:t>0.2017 r.</w:t>
      </w:r>
      <w:r w:rsidRPr="00641C79">
        <w:rPr>
          <w:sz w:val="24"/>
          <w:szCs w:val="24"/>
        </w:rPr>
        <w:t xml:space="preserve"> o godz. 13</w:t>
      </w:r>
      <w:r w:rsidRPr="00641C79">
        <w:rPr>
          <w:sz w:val="24"/>
          <w:szCs w:val="24"/>
          <w:u w:val="single"/>
          <w:vertAlign w:val="superscript"/>
        </w:rPr>
        <w:t>00</w:t>
      </w:r>
      <w:r w:rsidRPr="00641C79">
        <w:rPr>
          <w:sz w:val="24"/>
          <w:szCs w:val="24"/>
        </w:rPr>
        <w:t xml:space="preserve">. miejsce zbiórki – portiernia budynku Pawilonu 1 – GIG Katowice, </w:t>
      </w:r>
      <w:r w:rsidR="00EE59A1" w:rsidRPr="00641C79">
        <w:rPr>
          <w:sz w:val="24"/>
          <w:szCs w:val="24"/>
        </w:rPr>
        <w:t>A</w:t>
      </w:r>
      <w:r w:rsidRPr="00641C79">
        <w:rPr>
          <w:sz w:val="24"/>
          <w:szCs w:val="24"/>
        </w:rPr>
        <w:t>l. Korfantego</w:t>
      </w:r>
      <w:r w:rsidR="00EE59A1" w:rsidRPr="00641C79">
        <w:rPr>
          <w:sz w:val="24"/>
          <w:szCs w:val="24"/>
        </w:rPr>
        <w:t xml:space="preserve"> 79</w:t>
      </w:r>
      <w:r w:rsidRPr="00641C79">
        <w:rPr>
          <w:sz w:val="24"/>
          <w:szCs w:val="24"/>
        </w:rPr>
        <w:t>.</w:t>
      </w:r>
      <w:r w:rsidRPr="00EA59B2">
        <w:rPr>
          <w:sz w:val="24"/>
          <w:szCs w:val="24"/>
        </w:rPr>
        <w:t xml:space="preserve"> </w:t>
      </w:r>
    </w:p>
    <w:p w:rsidR="00EA65E3" w:rsidRPr="00EA59B2" w:rsidRDefault="00EA65E3" w:rsidP="007B2EE5">
      <w:pPr>
        <w:spacing w:line="360" w:lineRule="exact"/>
        <w:jc w:val="both"/>
        <w:rPr>
          <w:sz w:val="24"/>
          <w:szCs w:val="24"/>
        </w:rPr>
      </w:pPr>
      <w:r w:rsidRPr="00EA59B2">
        <w:rPr>
          <w:sz w:val="24"/>
          <w:szCs w:val="24"/>
        </w:rPr>
        <w:t xml:space="preserve">Chęć uczestnictwa w wizji lokalnej należy zgłosić e-mailem </w:t>
      </w:r>
      <w:hyperlink r:id="rId12" w:history="1">
        <w:r w:rsidRPr="00EA59B2">
          <w:rPr>
            <w:color w:val="0000FF"/>
            <w:sz w:val="24"/>
            <w:szCs w:val="24"/>
            <w:u w:val="single"/>
          </w:rPr>
          <w:t>phachula@gig.eu</w:t>
        </w:r>
      </w:hyperlink>
      <w:r w:rsidRPr="00EA59B2">
        <w:rPr>
          <w:sz w:val="24"/>
          <w:szCs w:val="24"/>
        </w:rPr>
        <w:t>;</w:t>
      </w:r>
    </w:p>
    <w:p w:rsidR="00EA65E3" w:rsidRPr="00EA59B2" w:rsidRDefault="00EA65E3" w:rsidP="007B2EE5">
      <w:pPr>
        <w:spacing w:line="360" w:lineRule="exact"/>
        <w:ind w:left="567" w:hanging="567"/>
        <w:jc w:val="both"/>
        <w:rPr>
          <w:b/>
          <w:sz w:val="24"/>
          <w:szCs w:val="24"/>
        </w:rPr>
      </w:pPr>
      <w:r w:rsidRPr="00EA59B2">
        <w:rPr>
          <w:b/>
          <w:sz w:val="24"/>
          <w:szCs w:val="24"/>
        </w:rPr>
        <w:t>Nadzór autorski.</w:t>
      </w:r>
    </w:p>
    <w:p w:rsidR="00EA65E3" w:rsidRPr="00EA59B2" w:rsidRDefault="00C32EA7" w:rsidP="007B2EE5">
      <w:pPr>
        <w:spacing w:line="360" w:lineRule="exact"/>
        <w:jc w:val="both"/>
        <w:rPr>
          <w:sz w:val="24"/>
          <w:szCs w:val="24"/>
        </w:rPr>
      </w:pPr>
      <w:r>
        <w:rPr>
          <w:sz w:val="24"/>
          <w:szCs w:val="24"/>
        </w:rPr>
        <w:t>Wykonawca</w:t>
      </w:r>
      <w:r w:rsidR="00C83108" w:rsidRPr="00EA59B2">
        <w:rPr>
          <w:sz w:val="24"/>
          <w:szCs w:val="24"/>
        </w:rPr>
        <w:t xml:space="preserve"> będzie pełnić nadzór autorski według potrzeb wynikających z postępu robót, Powiadomienia będą dokonane telefonicznie lub faksem, na 3 dni przed oczekiwanym pobytem.</w:t>
      </w:r>
      <w:r w:rsidR="00C83108" w:rsidRPr="00EA59B2">
        <w:rPr>
          <w:b/>
          <w:sz w:val="24"/>
          <w:szCs w:val="24"/>
        </w:rPr>
        <w:t xml:space="preserve"> </w:t>
      </w:r>
      <w:r w:rsidR="00C83108" w:rsidRPr="00EA59B2">
        <w:rPr>
          <w:sz w:val="24"/>
          <w:szCs w:val="24"/>
        </w:rPr>
        <w:t xml:space="preserve">Zamawiający przewiduje </w:t>
      </w:r>
      <w:r w:rsidR="00556890" w:rsidRPr="003A72B2">
        <w:rPr>
          <w:sz w:val="24"/>
          <w:szCs w:val="24"/>
        </w:rPr>
        <w:t>1</w:t>
      </w:r>
      <w:r w:rsidR="00003818" w:rsidRPr="003A72B2">
        <w:rPr>
          <w:sz w:val="24"/>
          <w:szCs w:val="24"/>
        </w:rPr>
        <w:t>0</w:t>
      </w:r>
      <w:r w:rsidR="00C83108" w:rsidRPr="003A72B2">
        <w:rPr>
          <w:sz w:val="24"/>
          <w:szCs w:val="24"/>
        </w:rPr>
        <w:t xml:space="preserve"> wizyt na budowie</w:t>
      </w:r>
      <w:r w:rsidR="00C83108" w:rsidRPr="00EA59B2">
        <w:rPr>
          <w:sz w:val="24"/>
          <w:szCs w:val="24"/>
        </w:rPr>
        <w:t xml:space="preserve">. Ilość ta może ulec zmianie w zależności od wynikających potrzeb. Opis obowiązków w ramach nadzoru autorskiego zawiera załącznik nr </w:t>
      </w:r>
      <w:r w:rsidR="00EE59A1">
        <w:rPr>
          <w:sz w:val="24"/>
          <w:szCs w:val="24"/>
        </w:rPr>
        <w:t>7</w:t>
      </w:r>
      <w:r w:rsidR="00C83108" w:rsidRPr="00EA59B2">
        <w:rPr>
          <w:sz w:val="24"/>
          <w:szCs w:val="24"/>
        </w:rPr>
        <w:t xml:space="preserve"> do SIWZ –</w:t>
      </w:r>
      <w:r w:rsidR="00003818" w:rsidRPr="00EA59B2">
        <w:rPr>
          <w:sz w:val="24"/>
          <w:szCs w:val="24"/>
        </w:rPr>
        <w:t xml:space="preserve"> wzór </w:t>
      </w:r>
      <w:r w:rsidR="00C83108" w:rsidRPr="00EA59B2">
        <w:rPr>
          <w:sz w:val="24"/>
          <w:szCs w:val="24"/>
        </w:rPr>
        <w:t xml:space="preserve"> umow</w:t>
      </w:r>
      <w:r w:rsidR="00003818" w:rsidRPr="00EA59B2">
        <w:rPr>
          <w:sz w:val="24"/>
          <w:szCs w:val="24"/>
        </w:rPr>
        <w:t>y</w:t>
      </w:r>
      <w:r w:rsidR="00C83108" w:rsidRPr="00EA59B2">
        <w:rPr>
          <w:sz w:val="24"/>
          <w:szCs w:val="24"/>
        </w:rPr>
        <w:t>.</w:t>
      </w:r>
    </w:p>
    <w:p w:rsidR="00EA65E3" w:rsidRPr="00EA59B2" w:rsidRDefault="00EA65E3" w:rsidP="007B2EE5">
      <w:pPr>
        <w:spacing w:line="340" w:lineRule="exact"/>
        <w:ind w:left="567" w:hanging="567"/>
        <w:jc w:val="both"/>
        <w:rPr>
          <w:b/>
          <w:sz w:val="24"/>
          <w:szCs w:val="24"/>
        </w:rPr>
      </w:pPr>
      <w:r w:rsidRPr="00EA59B2">
        <w:rPr>
          <w:b/>
          <w:sz w:val="24"/>
          <w:szCs w:val="24"/>
        </w:rPr>
        <w:t>Szczegółowe wymagania dotyczące przedmiotu zamówienia.</w:t>
      </w:r>
    </w:p>
    <w:p w:rsidR="00EA65E3" w:rsidRPr="00EA59B2" w:rsidRDefault="00EA65E3" w:rsidP="007B2EE5">
      <w:pPr>
        <w:spacing w:line="340" w:lineRule="exact"/>
        <w:jc w:val="both"/>
        <w:rPr>
          <w:sz w:val="24"/>
          <w:szCs w:val="24"/>
        </w:rPr>
      </w:pPr>
      <w:r w:rsidRPr="00EA59B2">
        <w:rPr>
          <w:sz w:val="24"/>
          <w:szCs w:val="24"/>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EA59B2">
        <w:rPr>
          <w:sz w:val="24"/>
          <w:szCs w:val="24"/>
        </w:rPr>
        <w:t>t.j</w:t>
      </w:r>
      <w:proofErr w:type="spellEnd"/>
      <w:r w:rsidRPr="00EA59B2">
        <w:rPr>
          <w:sz w:val="24"/>
          <w:szCs w:val="24"/>
        </w:rPr>
        <w:t>. Dz. U. z 2013 r. poz. 1129) oraz art. 30 ustawy Prawo zamówień publicznych (Dz. U. z 201</w:t>
      </w:r>
      <w:r w:rsidR="005630C2">
        <w:rPr>
          <w:sz w:val="24"/>
          <w:szCs w:val="24"/>
        </w:rPr>
        <w:t>5</w:t>
      </w:r>
      <w:r w:rsidRPr="00EA59B2">
        <w:rPr>
          <w:sz w:val="24"/>
          <w:szCs w:val="24"/>
        </w:rPr>
        <w:t xml:space="preserve"> r. poz. </w:t>
      </w:r>
      <w:r w:rsidR="005630C2">
        <w:rPr>
          <w:sz w:val="24"/>
          <w:szCs w:val="24"/>
        </w:rPr>
        <w:t>2164</w:t>
      </w:r>
      <w:r w:rsidRPr="00EA59B2">
        <w:rPr>
          <w:sz w:val="24"/>
          <w:szCs w:val="24"/>
        </w:rPr>
        <w:t xml:space="preserve"> z </w:t>
      </w:r>
      <w:proofErr w:type="spellStart"/>
      <w:r w:rsidRPr="00EA59B2">
        <w:rPr>
          <w:sz w:val="24"/>
          <w:szCs w:val="24"/>
        </w:rPr>
        <w:t>póź</w:t>
      </w:r>
      <w:proofErr w:type="spellEnd"/>
      <w:r w:rsidRPr="00EA59B2">
        <w:rPr>
          <w:sz w:val="24"/>
          <w:szCs w:val="24"/>
        </w:rPr>
        <w:t>. zm.)</w:t>
      </w:r>
    </w:p>
    <w:p w:rsidR="00B719D4" w:rsidRDefault="00EA65E3" w:rsidP="007B2EE5">
      <w:pPr>
        <w:widowControl w:val="0"/>
        <w:autoSpaceDE w:val="0"/>
        <w:autoSpaceDN w:val="0"/>
        <w:adjustRightInd w:val="0"/>
        <w:spacing w:line="340" w:lineRule="exact"/>
        <w:jc w:val="both"/>
        <w:rPr>
          <w:b/>
          <w:bCs/>
          <w:sz w:val="24"/>
          <w:szCs w:val="24"/>
          <w:lang w:bidi="he-IL"/>
        </w:rPr>
      </w:pPr>
      <w:r w:rsidRPr="00EA59B2">
        <w:rPr>
          <w:sz w:val="24"/>
          <w:szCs w:val="24"/>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r w:rsidR="00B815D2" w:rsidRPr="00B815D2">
        <w:rPr>
          <w:b/>
          <w:bCs/>
          <w:sz w:val="24"/>
          <w:szCs w:val="24"/>
          <w:lang w:bidi="he-IL"/>
        </w:rPr>
        <w:t xml:space="preserve"> </w:t>
      </w:r>
    </w:p>
    <w:p w:rsidR="00E3142D" w:rsidRDefault="00E3142D"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E3142D" w:rsidRPr="00EA65E3" w:rsidRDefault="00E3142D" w:rsidP="00E3142D">
      <w:pPr>
        <w:spacing w:line="320" w:lineRule="exact"/>
        <w:ind w:left="284" w:hanging="284"/>
        <w:jc w:val="both"/>
        <w:rPr>
          <w:sz w:val="24"/>
          <w:szCs w:val="24"/>
        </w:rPr>
      </w:pPr>
      <w:r w:rsidRPr="00EA65E3">
        <w:rPr>
          <w:sz w:val="24"/>
          <w:szCs w:val="24"/>
        </w:rPr>
        <w:t>71220000-6</w:t>
      </w:r>
      <w:r w:rsidRPr="00EA65E3">
        <w:rPr>
          <w:sz w:val="24"/>
          <w:szCs w:val="24"/>
        </w:rPr>
        <w:tab/>
        <w:t>Usługi projektowania architektonicznego</w:t>
      </w:r>
    </w:p>
    <w:p w:rsidR="00E3142D" w:rsidRPr="00EA65E3" w:rsidRDefault="00E3142D" w:rsidP="00E3142D">
      <w:pPr>
        <w:spacing w:line="320" w:lineRule="exact"/>
        <w:ind w:left="284" w:hanging="284"/>
        <w:jc w:val="both"/>
        <w:rPr>
          <w:sz w:val="24"/>
          <w:szCs w:val="24"/>
        </w:rPr>
      </w:pPr>
      <w:r w:rsidRPr="00EA65E3">
        <w:rPr>
          <w:sz w:val="24"/>
          <w:szCs w:val="24"/>
        </w:rPr>
        <w:t>71000000-8</w:t>
      </w:r>
      <w:r w:rsidRPr="00EA65E3">
        <w:rPr>
          <w:sz w:val="24"/>
          <w:szCs w:val="24"/>
        </w:rPr>
        <w:tab/>
        <w:t>Usługi architektoniczne, budowlane, inżynieryjne i kontrolne</w:t>
      </w:r>
    </w:p>
    <w:p w:rsidR="00E3142D" w:rsidRPr="00EA65E3" w:rsidRDefault="00E3142D" w:rsidP="00E3142D">
      <w:pPr>
        <w:spacing w:line="320" w:lineRule="exact"/>
        <w:ind w:left="284" w:hanging="284"/>
        <w:jc w:val="both"/>
        <w:rPr>
          <w:sz w:val="24"/>
          <w:szCs w:val="24"/>
        </w:rPr>
      </w:pPr>
      <w:r w:rsidRPr="000163C3">
        <w:rPr>
          <w:sz w:val="24"/>
          <w:szCs w:val="24"/>
        </w:rPr>
        <w:t>71248000-8</w:t>
      </w:r>
      <w:r w:rsidRPr="000163C3">
        <w:rPr>
          <w:sz w:val="24"/>
          <w:szCs w:val="24"/>
        </w:rPr>
        <w:tab/>
        <w:t>Nadzór nad projektem i dokumentacją</w:t>
      </w:r>
    </w:p>
    <w:p w:rsidR="00B815D2" w:rsidRPr="00B719D4" w:rsidRDefault="00B815D2" w:rsidP="00003818">
      <w:pPr>
        <w:widowControl w:val="0"/>
        <w:autoSpaceDE w:val="0"/>
        <w:autoSpaceDN w:val="0"/>
        <w:adjustRightInd w:val="0"/>
        <w:spacing w:line="340" w:lineRule="exact"/>
        <w:ind w:left="284" w:hanging="284"/>
        <w:jc w:val="both"/>
        <w:rPr>
          <w:b/>
          <w:bCs/>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E71635" w:rsidRPr="00E00390" w:rsidRDefault="00E71635" w:rsidP="00232213">
      <w:pPr>
        <w:numPr>
          <w:ilvl w:val="0"/>
          <w:numId w:val="60"/>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czynności </w:t>
      </w:r>
      <w:r w:rsidR="002D34EB">
        <w:rPr>
          <w:rFonts w:eastAsia="Calibri"/>
          <w:sz w:val="22"/>
          <w:szCs w:val="22"/>
          <w:lang w:eastAsia="en-US"/>
        </w:rPr>
        <w:t xml:space="preserve">projektowe </w:t>
      </w:r>
      <w:r w:rsidRPr="00E00390">
        <w:rPr>
          <w:rFonts w:eastAsia="Calibri"/>
          <w:sz w:val="22"/>
          <w:szCs w:val="22"/>
          <w:lang w:eastAsia="en-US"/>
        </w:rPr>
        <w:t>były wykonywane przez osoby zatrudnione na podstawie umowy o pracę.</w:t>
      </w:r>
      <w:r w:rsidR="004C2721">
        <w:rPr>
          <w:rFonts w:eastAsia="Calibri"/>
          <w:sz w:val="22"/>
          <w:szCs w:val="22"/>
          <w:lang w:eastAsia="en-US"/>
        </w:rPr>
        <w:t xml:space="preserve"> (</w:t>
      </w:r>
      <w:r w:rsidR="004C2721" w:rsidRPr="004C2721">
        <w:rPr>
          <w:rFonts w:eastAsia="Calibri"/>
          <w:sz w:val="22"/>
          <w:szCs w:val="22"/>
          <w:lang w:eastAsia="en-US"/>
        </w:rPr>
        <w:t>nie dotyczy przy samozatrudnieniu</w:t>
      </w:r>
      <w:r w:rsidR="004C2721">
        <w:rPr>
          <w:rFonts w:eastAsia="Calibri"/>
          <w:sz w:val="22"/>
          <w:szCs w:val="22"/>
          <w:lang w:eastAsia="en-US"/>
        </w:rPr>
        <w:t>)</w:t>
      </w:r>
    </w:p>
    <w:p w:rsidR="00E71635" w:rsidRPr="00E00390" w:rsidRDefault="00E71635" w:rsidP="00232213">
      <w:pPr>
        <w:numPr>
          <w:ilvl w:val="0"/>
          <w:numId w:val="60"/>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E71635">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E71635">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Pr>
          <w:rFonts w:eastAsia="Calibri"/>
          <w:sz w:val="22"/>
          <w:szCs w:val="22"/>
          <w:lang w:eastAsia="en-US"/>
        </w:rPr>
        <w:t xml:space="preserve">obciąży </w:t>
      </w:r>
      <w:r w:rsidR="002D34EB">
        <w:rPr>
          <w:rFonts w:eastAsia="Calibri"/>
          <w:sz w:val="22"/>
          <w:szCs w:val="22"/>
          <w:lang w:eastAsia="en-US"/>
        </w:rPr>
        <w:t>W</w:t>
      </w:r>
      <w:r w:rsidR="00BF7310">
        <w:rPr>
          <w:rFonts w:eastAsia="Calibri"/>
          <w:sz w:val="22"/>
          <w:szCs w:val="22"/>
          <w:lang w:eastAsia="en-US"/>
        </w:rPr>
        <w:t>ykonawc</w:t>
      </w:r>
      <w:r w:rsidR="002D34EB">
        <w:rPr>
          <w:rFonts w:eastAsia="Calibri"/>
          <w:sz w:val="22"/>
          <w:szCs w:val="22"/>
          <w:lang w:eastAsia="en-US"/>
        </w:rPr>
        <w:t>ę</w:t>
      </w:r>
      <w:r w:rsidR="00BF7310">
        <w:rPr>
          <w:rFonts w:eastAsia="Calibri"/>
          <w:sz w:val="22"/>
          <w:szCs w:val="22"/>
          <w:lang w:eastAsia="en-US"/>
        </w:rPr>
        <w:t xml:space="preserve"> karą umowna</w:t>
      </w:r>
      <w:r w:rsidRPr="00E00390">
        <w:rPr>
          <w:rFonts w:eastAsia="Calibri"/>
          <w:sz w:val="22"/>
          <w:szCs w:val="22"/>
          <w:lang w:eastAsia="en-US"/>
        </w:rPr>
        <w:t>.</w:t>
      </w:r>
    </w:p>
    <w:p w:rsidR="00F72BCD" w:rsidRPr="007717F9" w:rsidRDefault="00F72BCD" w:rsidP="006752C7">
      <w:pPr>
        <w:pStyle w:val="Nagwek3"/>
      </w:pPr>
      <w:bookmarkStart w:id="3" w:name="_Toc491844187"/>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91844188"/>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91844189"/>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91844190"/>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91844191"/>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91844192"/>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91844193"/>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91844194"/>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91844195"/>
      <w:r w:rsidRPr="001E33EA">
        <w:t>ROZDZIAŁ X</w:t>
      </w:r>
      <w:r w:rsidR="00E625A9" w:rsidRPr="001E33EA">
        <w:t>I</w:t>
      </w:r>
      <w:r w:rsidR="00005B35" w:rsidRPr="001E33EA">
        <w:t>I.</w:t>
      </w:r>
      <w:r w:rsidR="00005B35" w:rsidRPr="001E33EA">
        <w:tab/>
      </w:r>
      <w:r w:rsidRPr="004F14B0">
        <w:t>TERMIN WYKONANIA ZAMÓWIENIA</w:t>
      </w:r>
      <w:bookmarkEnd w:id="11"/>
    </w:p>
    <w:p w:rsidR="009B1B88" w:rsidRPr="009B1B88" w:rsidRDefault="009B1B88" w:rsidP="002C3998">
      <w:pPr>
        <w:numPr>
          <w:ilvl w:val="0"/>
          <w:numId w:val="61"/>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2C3998">
      <w:pPr>
        <w:numPr>
          <w:ilvl w:val="0"/>
          <w:numId w:val="61"/>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1947A2">
        <w:rPr>
          <w:sz w:val="24"/>
          <w:szCs w:val="24"/>
        </w:rPr>
        <w:t xml:space="preserve">2 </w:t>
      </w:r>
      <w:r w:rsidR="00D726A2">
        <w:rPr>
          <w:sz w:val="24"/>
          <w:szCs w:val="24"/>
        </w:rPr>
        <w:t>miesiące</w:t>
      </w:r>
      <w:r w:rsidRPr="009B1B88">
        <w:rPr>
          <w:sz w:val="24"/>
          <w:szCs w:val="24"/>
        </w:rPr>
        <w:t xml:space="preserve"> od daty </w:t>
      </w:r>
      <w:r>
        <w:rPr>
          <w:sz w:val="24"/>
          <w:szCs w:val="24"/>
        </w:rPr>
        <w:t>zawarcia umowy</w:t>
      </w:r>
      <w:r w:rsidRPr="009B1B88">
        <w:rPr>
          <w:sz w:val="24"/>
          <w:szCs w:val="24"/>
        </w:rPr>
        <w:t xml:space="preserve">. </w:t>
      </w:r>
    </w:p>
    <w:p w:rsidR="009571B1" w:rsidRPr="009571B1" w:rsidRDefault="002C3998" w:rsidP="002C3998">
      <w:pPr>
        <w:spacing w:line="340" w:lineRule="exact"/>
        <w:ind w:left="567" w:hanging="567"/>
        <w:jc w:val="both"/>
        <w:rPr>
          <w:sz w:val="24"/>
          <w:szCs w:val="24"/>
        </w:rPr>
      </w:pPr>
      <w:r>
        <w:rPr>
          <w:sz w:val="24"/>
          <w:szCs w:val="24"/>
        </w:rPr>
        <w:t>3</w:t>
      </w:r>
      <w:r w:rsidR="009571B1" w:rsidRPr="009571B1">
        <w:rPr>
          <w:sz w:val="24"/>
          <w:szCs w:val="24"/>
        </w:rPr>
        <w:t>.</w:t>
      </w:r>
      <w:r w:rsidR="009571B1" w:rsidRPr="009571B1">
        <w:rPr>
          <w:sz w:val="24"/>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CB1A66" w:rsidRPr="001E33EA" w:rsidRDefault="00CB1A66" w:rsidP="00BB6814">
      <w:pPr>
        <w:spacing w:line="340" w:lineRule="exact"/>
        <w:jc w:val="both"/>
        <w:rPr>
          <w:sz w:val="22"/>
          <w:szCs w:val="22"/>
        </w:rPr>
      </w:pPr>
    </w:p>
    <w:p w:rsidR="00A16332" w:rsidRPr="001E33EA" w:rsidRDefault="00A16332" w:rsidP="006752C7">
      <w:pPr>
        <w:pStyle w:val="Nagwek3"/>
      </w:pPr>
      <w:bookmarkStart w:id="12" w:name="_Toc491844196"/>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6B20DB" w:rsidRDefault="00871D93" w:rsidP="00FD7BC1">
      <w:pPr>
        <w:pStyle w:val="Akapitzlist"/>
        <w:numPr>
          <w:ilvl w:val="2"/>
          <w:numId w:val="46"/>
        </w:numPr>
        <w:tabs>
          <w:tab w:val="left" w:pos="567"/>
        </w:tabs>
        <w:spacing w:line="340" w:lineRule="exact"/>
        <w:ind w:left="567" w:right="1" w:hanging="567"/>
        <w:jc w:val="both"/>
        <w:rPr>
          <w:sz w:val="22"/>
          <w:szCs w:val="22"/>
        </w:rPr>
      </w:pPr>
      <w:r w:rsidRPr="006B20DB">
        <w:rPr>
          <w:sz w:val="22"/>
          <w:szCs w:val="22"/>
        </w:rPr>
        <w:t>Wykonawca musi wykazać, iż w okresie ostatnich trzech lat przed upływem terminu składania ofert, a jeżeli okres prowadzenia działalności jest krótszy – w tym okresie wykonał co najmniej</w:t>
      </w:r>
      <w:r w:rsidR="00540149">
        <w:rPr>
          <w:sz w:val="22"/>
          <w:szCs w:val="22"/>
        </w:rPr>
        <w:t>:</w:t>
      </w:r>
      <w:r w:rsidRPr="006B20DB">
        <w:rPr>
          <w:sz w:val="22"/>
          <w:szCs w:val="22"/>
        </w:rPr>
        <w:t xml:space="preserve"> </w:t>
      </w:r>
      <w:r w:rsidR="002C3998" w:rsidRPr="006B20DB">
        <w:rPr>
          <w:sz w:val="22"/>
          <w:szCs w:val="22"/>
        </w:rPr>
        <w:t>1</w:t>
      </w:r>
      <w:r w:rsidR="00A772B0" w:rsidRPr="006B20DB">
        <w:rPr>
          <w:sz w:val="22"/>
          <w:szCs w:val="22"/>
        </w:rPr>
        <w:t> </w:t>
      </w:r>
      <w:r w:rsidRPr="006B20DB">
        <w:rPr>
          <w:sz w:val="22"/>
          <w:szCs w:val="22"/>
        </w:rPr>
        <w:t>usług</w:t>
      </w:r>
      <w:r w:rsidR="002C3998" w:rsidRPr="006B20DB">
        <w:rPr>
          <w:sz w:val="22"/>
          <w:szCs w:val="22"/>
        </w:rPr>
        <w:t>ę</w:t>
      </w:r>
      <w:r w:rsidRPr="006B20DB">
        <w:rPr>
          <w:sz w:val="22"/>
          <w:szCs w:val="22"/>
        </w:rPr>
        <w:t xml:space="preserve"> o wartości </w:t>
      </w:r>
      <w:r w:rsidR="00540149">
        <w:rPr>
          <w:sz w:val="22"/>
          <w:szCs w:val="22"/>
        </w:rPr>
        <w:t xml:space="preserve">minimum </w:t>
      </w:r>
      <w:r w:rsidR="00540149">
        <w:rPr>
          <w:b/>
          <w:sz w:val="22"/>
          <w:szCs w:val="22"/>
        </w:rPr>
        <w:t>2</w:t>
      </w:r>
      <w:r w:rsidRPr="006B20DB">
        <w:rPr>
          <w:b/>
          <w:sz w:val="22"/>
          <w:szCs w:val="22"/>
        </w:rPr>
        <w:t>0 000 złotych netto</w:t>
      </w:r>
      <w:r w:rsidRPr="006B20DB">
        <w:rPr>
          <w:sz w:val="22"/>
          <w:szCs w:val="22"/>
        </w:rPr>
        <w:t xml:space="preserve"> polegając</w:t>
      </w:r>
      <w:r w:rsidR="002C3998" w:rsidRPr="006B20DB">
        <w:rPr>
          <w:sz w:val="22"/>
          <w:szCs w:val="22"/>
        </w:rPr>
        <w:t>a</w:t>
      </w:r>
      <w:r w:rsidRPr="006B20DB">
        <w:rPr>
          <w:sz w:val="22"/>
          <w:szCs w:val="22"/>
        </w:rPr>
        <w:t xml:space="preserve"> na projektowaniu </w:t>
      </w:r>
      <w:r w:rsidR="00A772B0" w:rsidRPr="006B20DB">
        <w:rPr>
          <w:sz w:val="22"/>
          <w:szCs w:val="22"/>
        </w:rPr>
        <w:t>instalacji elektryczn</w:t>
      </w:r>
      <w:r w:rsidR="005C7F39" w:rsidRPr="006B20DB">
        <w:rPr>
          <w:sz w:val="22"/>
          <w:szCs w:val="22"/>
        </w:rPr>
        <w:t>ych</w:t>
      </w:r>
      <w:r w:rsidR="00540149">
        <w:rPr>
          <w:sz w:val="22"/>
          <w:szCs w:val="22"/>
        </w:rPr>
        <w:t xml:space="preserve"> oraz </w:t>
      </w:r>
      <w:r w:rsidR="00540149" w:rsidRPr="00540149">
        <w:rPr>
          <w:sz w:val="22"/>
          <w:szCs w:val="22"/>
        </w:rPr>
        <w:t xml:space="preserve">1 usługę o wartości minimum </w:t>
      </w:r>
      <w:r w:rsidR="00540149" w:rsidRPr="00540149">
        <w:rPr>
          <w:b/>
          <w:sz w:val="22"/>
          <w:szCs w:val="22"/>
        </w:rPr>
        <w:t>20 000 złotych netto</w:t>
      </w:r>
      <w:r w:rsidR="00540149" w:rsidRPr="00540149">
        <w:rPr>
          <w:sz w:val="22"/>
          <w:szCs w:val="22"/>
        </w:rPr>
        <w:t xml:space="preserve"> polegająca na projektowaniu instalacji </w:t>
      </w:r>
      <w:r w:rsidR="00540149">
        <w:rPr>
          <w:sz w:val="22"/>
          <w:szCs w:val="22"/>
        </w:rPr>
        <w:t>wentylacji.</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6B20DB" w:rsidRDefault="001B252A" w:rsidP="00540149">
      <w:pPr>
        <w:spacing w:line="320" w:lineRule="exact"/>
        <w:ind w:left="567" w:hanging="567"/>
        <w:jc w:val="both"/>
        <w:rPr>
          <w:sz w:val="22"/>
          <w:szCs w:val="22"/>
        </w:rPr>
      </w:pPr>
      <w:r w:rsidRPr="001B252A">
        <w:rPr>
          <w:sz w:val="22"/>
          <w:szCs w:val="22"/>
        </w:rPr>
        <w:t>3.1.2.</w:t>
      </w:r>
      <w:r w:rsidRPr="001B252A">
        <w:rPr>
          <w:sz w:val="22"/>
          <w:szCs w:val="22"/>
        </w:rPr>
        <w:tab/>
      </w:r>
      <w:r w:rsidRPr="006B20DB">
        <w:rPr>
          <w:sz w:val="22"/>
          <w:szCs w:val="22"/>
        </w:rPr>
        <w:t xml:space="preserve">Wykonawca musi wykazać, że dysponuje lub będzie dysponował, co najmniej jedną osobą zdolną do wykonania zamówienia posiadającą następujące uprawnienia i kwalifikacje: </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architektonicznej,</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konstrukcyjno-budowlanej,</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 xml:space="preserve">co najmniej 1 osobą posiadającą uprawnienia do projektowania w branży instalacyjnej: </w:t>
      </w:r>
      <w:r w:rsidR="00B713F0" w:rsidRPr="006B20DB">
        <w:rPr>
          <w:sz w:val="22"/>
          <w:szCs w:val="22"/>
        </w:rPr>
        <w:t>ogrzewania</w:t>
      </w:r>
      <w:r w:rsidRPr="006B20DB">
        <w:rPr>
          <w:sz w:val="22"/>
          <w:szCs w:val="22"/>
        </w:rPr>
        <w:t>, wentylacyjnych</w:t>
      </w:r>
    </w:p>
    <w:p w:rsidR="00FD7BC1" w:rsidRPr="00FD7BC1"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instalacji elektrycznych.</w:t>
      </w:r>
    </w:p>
    <w:p w:rsidR="00FD7BC1" w:rsidRPr="001B252A" w:rsidRDefault="00FD7BC1" w:rsidP="00FD7BC1">
      <w:pPr>
        <w:spacing w:line="360" w:lineRule="exact"/>
        <w:ind w:left="567"/>
        <w:jc w:val="both"/>
        <w:rPr>
          <w:sz w:val="22"/>
          <w:szCs w:val="22"/>
        </w:rPr>
      </w:pPr>
      <w:r w:rsidRPr="00FD7BC1">
        <w:rPr>
          <w:sz w:val="22"/>
          <w:szCs w:val="22"/>
        </w:rPr>
        <w:t>Wyżej wymienione osoby muszą posiadać co najmniej 3 letnie doświadczenie w pełnieniu funkcji projektanta w danej branży.</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345E6B">
        <w:rPr>
          <w:b/>
          <w:bCs/>
          <w:sz w:val="22"/>
          <w:szCs w:val="22"/>
        </w:rPr>
        <w:t>5</w:t>
      </w:r>
      <w:r w:rsidR="006D6071" w:rsidRPr="006B20DB">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usług </w:t>
      </w:r>
      <w:r w:rsidR="00974E35">
        <w:rPr>
          <w:sz w:val="22"/>
          <w:szCs w:val="22"/>
        </w:rPr>
        <w:t xml:space="preserve">projektowych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DE0AE9" w:rsidRDefault="00D07B10" w:rsidP="00D07B10">
      <w:pPr>
        <w:autoSpaceDE w:val="0"/>
        <w:autoSpaceDN w:val="0"/>
        <w:adjustRightInd w:val="0"/>
        <w:spacing w:line="360" w:lineRule="exact"/>
        <w:ind w:left="567" w:right="1" w:hanging="567"/>
        <w:jc w:val="both"/>
        <w:rPr>
          <w:sz w:val="22"/>
          <w:szCs w:val="22"/>
          <w:u w:val="single"/>
        </w:rPr>
      </w:pPr>
      <w:r w:rsidRPr="00D07B10">
        <w:rPr>
          <w:sz w:val="22"/>
          <w:szCs w:val="22"/>
        </w:rPr>
        <w:t>-</w:t>
      </w:r>
      <w:r w:rsidRPr="00D07B10">
        <w:rPr>
          <w:sz w:val="22"/>
          <w:szCs w:val="22"/>
        </w:rPr>
        <w:tab/>
      </w:r>
      <w:r w:rsidRPr="00DE0AE9">
        <w:rPr>
          <w:sz w:val="22"/>
          <w:szCs w:val="22"/>
          <w:u w:val="single"/>
        </w:rPr>
        <w:t>w celu wykazania spełniania warunku z pkt 3.1.2:</w:t>
      </w:r>
    </w:p>
    <w:p w:rsidR="00D07B10" w:rsidRDefault="00D07B10" w:rsidP="00D07B10">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Pr="00E612CC">
        <w:rPr>
          <w:sz w:val="22"/>
          <w:szCs w:val="22"/>
        </w:rPr>
        <w:t xml:space="preserve">– zgodnie z </w:t>
      </w:r>
      <w:r w:rsidRPr="00040585">
        <w:rPr>
          <w:b/>
          <w:sz w:val="22"/>
          <w:szCs w:val="22"/>
        </w:rPr>
        <w:t xml:space="preserve">załącznikiem nr </w:t>
      </w:r>
      <w:r w:rsidR="00040585" w:rsidRPr="00040585">
        <w:rPr>
          <w:b/>
          <w:sz w:val="22"/>
          <w:szCs w:val="22"/>
        </w:rPr>
        <w:t>5</w:t>
      </w:r>
      <w:r w:rsidRPr="00040585">
        <w:rPr>
          <w:b/>
          <w:sz w:val="22"/>
          <w:szCs w:val="22"/>
        </w:rPr>
        <w:t xml:space="preserve"> do SIWZ</w:t>
      </w:r>
      <w:r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D07B10" w:rsidRDefault="00D07B10"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D07B10">
        <w:rPr>
          <w:sz w:val="22"/>
          <w:szCs w:val="22"/>
        </w:rPr>
        <w:t>3</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345E6B">
        <w:rPr>
          <w:b/>
          <w:bCs/>
          <w:sz w:val="22"/>
          <w:szCs w:val="22"/>
        </w:rPr>
        <w:t>5</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91844197"/>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91844198"/>
      <w:r w:rsidRPr="001E33EA">
        <w:t>ROZDZIAŁ XV.</w:t>
      </w:r>
      <w:r w:rsidRPr="001E33EA">
        <w:tab/>
      </w:r>
      <w:r w:rsidR="00A6210A" w:rsidRPr="001E33EA">
        <w:t>PROCEDURA SANACYJNA - SAMOOCZYSZCZENIE</w:t>
      </w:r>
      <w:bookmarkEnd w:id="14"/>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91844199"/>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91844200"/>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91844201"/>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91844202"/>
      <w:r w:rsidRPr="001E33EA">
        <w:t>ROZDZIAŁ XIX</w:t>
      </w:r>
      <w:r w:rsidR="00A16332" w:rsidRPr="001E33EA">
        <w:t xml:space="preserve">. </w:t>
      </w:r>
      <w:r w:rsidR="00A16332" w:rsidRPr="001E33EA">
        <w:tab/>
      </w:r>
      <w:r w:rsidR="00A16332" w:rsidRPr="00BE6A4F">
        <w:t>WYMAGANIA DOTYCZĄCE WADIUM</w:t>
      </w:r>
      <w:bookmarkEnd w:id="18"/>
    </w:p>
    <w:p w:rsidR="00051D99" w:rsidRPr="001E33EA" w:rsidRDefault="00FA6F4B" w:rsidP="000A4454">
      <w:pPr>
        <w:pStyle w:val="Tekstpodstawowy"/>
        <w:spacing w:line="340" w:lineRule="exact"/>
        <w:ind w:left="567" w:hanging="567"/>
        <w:rPr>
          <w:sz w:val="22"/>
          <w:szCs w:val="22"/>
        </w:rPr>
      </w:pPr>
      <w:r>
        <w:rPr>
          <w:sz w:val="22"/>
          <w:szCs w:val="22"/>
        </w:rPr>
        <w:t>Zamawiający nie wymaga w niniejszym postępowaniu wpłaty wadium.</w:t>
      </w:r>
    </w:p>
    <w:p w:rsidR="00A16332" w:rsidRPr="001E33EA" w:rsidRDefault="00143414" w:rsidP="006752C7">
      <w:pPr>
        <w:pStyle w:val="Nagwek3"/>
      </w:pPr>
      <w:bookmarkStart w:id="19" w:name="_Toc491844203"/>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6C4FAD">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B713F0" w:rsidRPr="00B713F0" w:rsidRDefault="00B713F0" w:rsidP="00B713F0">
            <w:pPr>
              <w:tabs>
                <w:tab w:val="num" w:pos="383"/>
              </w:tabs>
              <w:spacing w:line="340" w:lineRule="exact"/>
              <w:ind w:left="383"/>
              <w:jc w:val="center"/>
              <w:rPr>
                <w:b/>
                <w:bCs/>
                <w:sz w:val="22"/>
                <w:szCs w:val="22"/>
              </w:rPr>
            </w:pPr>
            <w:r w:rsidRPr="00B713F0">
              <w:rPr>
                <w:b/>
                <w:bCs/>
                <w:sz w:val="22"/>
                <w:szCs w:val="22"/>
              </w:rPr>
              <w:t>Wykonanie projektów wykonawczych dla obiektów zlokalizowanych na terenie Głównego Instytutu Górnictwa</w:t>
            </w:r>
            <w:r w:rsidR="003A307F">
              <w:rPr>
                <w:b/>
                <w:bCs/>
                <w:sz w:val="22"/>
                <w:szCs w:val="22"/>
              </w:rPr>
              <w:t>.</w:t>
            </w:r>
            <w:r w:rsidRPr="00B713F0">
              <w:rPr>
                <w:b/>
                <w:bCs/>
                <w:sz w:val="22"/>
                <w:szCs w:val="22"/>
              </w:rPr>
              <w:t xml:space="preserve"> </w:t>
            </w:r>
          </w:p>
          <w:p w:rsidR="005F4036" w:rsidRPr="00E96631" w:rsidRDefault="005F4036" w:rsidP="00AF4083">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07687F">
              <w:rPr>
                <w:b/>
                <w:sz w:val="22"/>
                <w:szCs w:val="22"/>
              </w:rPr>
              <w:t>1</w:t>
            </w:r>
            <w:r w:rsidR="00AF4083">
              <w:rPr>
                <w:b/>
                <w:sz w:val="22"/>
                <w:szCs w:val="22"/>
              </w:rPr>
              <w:t>7</w:t>
            </w:r>
            <w:r w:rsidR="00F1747A" w:rsidRPr="00E96631">
              <w:rPr>
                <w:b/>
                <w:sz w:val="22"/>
                <w:szCs w:val="22"/>
              </w:rPr>
              <w:t>.</w:t>
            </w:r>
            <w:r w:rsidR="00BC222D">
              <w:rPr>
                <w:b/>
                <w:sz w:val="22"/>
                <w:szCs w:val="22"/>
              </w:rPr>
              <w:t>1</w:t>
            </w:r>
            <w:r w:rsidR="00051D99">
              <w:rPr>
                <w:b/>
                <w:sz w:val="22"/>
                <w:szCs w:val="22"/>
              </w:rPr>
              <w:t>0</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91844204"/>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91844205"/>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07687F">
        <w:rPr>
          <w:b/>
          <w:bCs/>
          <w:sz w:val="22"/>
          <w:szCs w:val="22"/>
        </w:rPr>
        <w:t>1</w:t>
      </w:r>
      <w:r w:rsidR="00AF4083">
        <w:rPr>
          <w:b/>
          <w:bCs/>
          <w:sz w:val="22"/>
          <w:szCs w:val="22"/>
        </w:rPr>
        <w:t>7</w:t>
      </w:r>
      <w:r w:rsidRPr="000208D8">
        <w:rPr>
          <w:b/>
          <w:bCs/>
          <w:sz w:val="22"/>
          <w:szCs w:val="22"/>
        </w:rPr>
        <w:t>.</w:t>
      </w:r>
      <w:r w:rsidR="00BC222D">
        <w:rPr>
          <w:b/>
          <w:bCs/>
          <w:sz w:val="22"/>
          <w:szCs w:val="22"/>
        </w:rPr>
        <w:t>1</w:t>
      </w:r>
      <w:r w:rsidR="00920E4D">
        <w:rPr>
          <w:b/>
          <w:bCs/>
          <w:sz w:val="22"/>
          <w:szCs w:val="22"/>
        </w:rPr>
        <w:t>0</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07687F">
        <w:rPr>
          <w:b/>
          <w:sz w:val="22"/>
          <w:szCs w:val="22"/>
        </w:rPr>
        <w:t>1</w:t>
      </w:r>
      <w:r w:rsidR="00AF4083">
        <w:rPr>
          <w:b/>
          <w:sz w:val="22"/>
          <w:szCs w:val="22"/>
        </w:rPr>
        <w:t>7</w:t>
      </w:r>
      <w:bookmarkStart w:id="23" w:name="_GoBack"/>
      <w:bookmarkEnd w:id="23"/>
      <w:r w:rsidRPr="00D11A69">
        <w:rPr>
          <w:b/>
          <w:sz w:val="22"/>
          <w:szCs w:val="22"/>
        </w:rPr>
        <w:t>.</w:t>
      </w:r>
      <w:r w:rsidR="00BC222D">
        <w:rPr>
          <w:b/>
          <w:sz w:val="22"/>
          <w:szCs w:val="22"/>
        </w:rPr>
        <w:t>1</w:t>
      </w:r>
      <w:r w:rsidR="00920E4D">
        <w:rPr>
          <w:b/>
          <w:sz w:val="22"/>
          <w:szCs w:val="22"/>
        </w:rPr>
        <w:t>0</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91844206"/>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9"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0"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91844207"/>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406EB" w:rsidRPr="007406EB" w:rsidRDefault="007406EB" w:rsidP="007406EB">
      <w:pPr>
        <w:spacing w:line="360" w:lineRule="exact"/>
        <w:ind w:left="720" w:hanging="720"/>
        <w:jc w:val="both"/>
        <w:rPr>
          <w:sz w:val="24"/>
          <w:szCs w:val="24"/>
        </w:rPr>
      </w:pPr>
      <w:r>
        <w:rPr>
          <w:sz w:val="24"/>
          <w:szCs w:val="24"/>
        </w:rPr>
        <w:t>1</w:t>
      </w:r>
      <w:r w:rsidRPr="007406EB">
        <w:rPr>
          <w:sz w:val="24"/>
          <w:szCs w:val="24"/>
        </w:rPr>
        <w:t>.</w:t>
      </w:r>
      <w:r w:rsidRPr="007406EB">
        <w:rPr>
          <w:sz w:val="24"/>
          <w:szCs w:val="24"/>
        </w:rPr>
        <w:tab/>
        <w:t>Wybór ofert dokonywany będzie w oparciu o ocenę następujących kryteriów:</w:t>
      </w:r>
    </w:p>
    <w:p w:rsidR="007406EB" w:rsidRPr="00130CEA" w:rsidRDefault="007B6CD6" w:rsidP="007406EB">
      <w:pPr>
        <w:numPr>
          <w:ilvl w:val="0"/>
          <w:numId w:val="78"/>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sidRPr="00130CEA">
        <w:rPr>
          <w:sz w:val="24"/>
          <w:szCs w:val="24"/>
        </w:rPr>
        <w:t>Cena wykonania projektów</w:t>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t>9</w:t>
      </w:r>
      <w:r w:rsidR="00F354EE">
        <w:rPr>
          <w:sz w:val="24"/>
          <w:szCs w:val="24"/>
        </w:rPr>
        <w:t>5</w:t>
      </w:r>
      <w:r w:rsidR="007406EB" w:rsidRPr="00130CEA">
        <w:rPr>
          <w:sz w:val="24"/>
          <w:szCs w:val="24"/>
        </w:rPr>
        <w:t>%,</w:t>
      </w:r>
    </w:p>
    <w:p w:rsidR="007406EB" w:rsidRPr="00130CEA" w:rsidRDefault="007406EB" w:rsidP="007406EB">
      <w:pPr>
        <w:numPr>
          <w:ilvl w:val="0"/>
          <w:numId w:val="78"/>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sidRPr="00130CEA">
        <w:rPr>
          <w:sz w:val="24"/>
          <w:szCs w:val="24"/>
        </w:rPr>
        <w:t>Cena jednostkowa nadzoru autorskiego</w:t>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00F354EE">
        <w:rPr>
          <w:sz w:val="24"/>
          <w:szCs w:val="24"/>
        </w:rPr>
        <w:t xml:space="preserve">  5</w:t>
      </w:r>
      <w:r w:rsidRPr="00130CEA">
        <w:rPr>
          <w:sz w:val="24"/>
          <w:szCs w:val="24"/>
        </w:rPr>
        <w:t>%,</w:t>
      </w:r>
    </w:p>
    <w:p w:rsidR="007406EB" w:rsidRPr="007406EB" w:rsidRDefault="007406EB" w:rsidP="007406EB">
      <w:pPr>
        <w:numPr>
          <w:ilvl w:val="1"/>
          <w:numId w:val="77"/>
        </w:numPr>
        <w:tabs>
          <w:tab w:val="num" w:pos="1276"/>
        </w:tabs>
        <w:spacing w:before="120" w:after="240" w:line="360" w:lineRule="exact"/>
        <w:ind w:left="1276" w:hanging="567"/>
        <w:jc w:val="both"/>
        <w:rPr>
          <w:i/>
          <w:sz w:val="24"/>
          <w:szCs w:val="24"/>
          <w:u w:val="single"/>
        </w:rPr>
      </w:pPr>
      <w:r w:rsidRPr="007406EB">
        <w:rPr>
          <w:i/>
          <w:sz w:val="24"/>
          <w:szCs w:val="24"/>
          <w:u w:val="single"/>
        </w:rPr>
        <w:t>Sposób ob</w:t>
      </w:r>
      <w:r w:rsidR="007B6CD6">
        <w:rPr>
          <w:i/>
          <w:sz w:val="24"/>
          <w:szCs w:val="24"/>
          <w:u w:val="single"/>
        </w:rPr>
        <w:t>liczania kryterium cena – waga 9</w:t>
      </w:r>
      <w:r w:rsidR="00F354EE">
        <w:rPr>
          <w:i/>
          <w:sz w:val="24"/>
          <w:szCs w:val="24"/>
          <w:u w:val="single"/>
        </w:rPr>
        <w:t>5</w:t>
      </w:r>
      <w:r w:rsidRPr="007406EB">
        <w:rPr>
          <w:i/>
          <w:sz w:val="24"/>
          <w:szCs w:val="24"/>
          <w:u w:val="single"/>
        </w:rPr>
        <w:t>%</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CN</w:t>
      </w:r>
    </w:p>
    <w:p w:rsidR="007406EB" w:rsidRPr="007406EB" w:rsidRDefault="007B6CD6" w:rsidP="007406EB">
      <w:pPr>
        <w:tabs>
          <w:tab w:val="num" w:pos="1276"/>
        </w:tabs>
        <w:ind w:left="1276"/>
        <w:jc w:val="both"/>
        <w:rPr>
          <w:sz w:val="24"/>
          <w:szCs w:val="24"/>
        </w:rPr>
      </w:pPr>
      <w:r>
        <w:rPr>
          <w:sz w:val="24"/>
          <w:szCs w:val="24"/>
        </w:rPr>
        <w:t>---------------------- x 100 x 9</w:t>
      </w:r>
      <w:r w:rsidR="00F354EE">
        <w:rPr>
          <w:sz w:val="24"/>
          <w:szCs w:val="24"/>
        </w:rPr>
        <w:t>5</w:t>
      </w:r>
      <w:r w:rsidR="007406EB" w:rsidRPr="007406EB">
        <w:rPr>
          <w:sz w:val="24"/>
          <w:szCs w:val="24"/>
        </w:rPr>
        <w:t>% =.............. punktów</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CO</w:t>
      </w:r>
    </w:p>
    <w:p w:rsidR="007406EB" w:rsidRPr="007406EB" w:rsidRDefault="007406EB" w:rsidP="007406EB">
      <w:pPr>
        <w:tabs>
          <w:tab w:val="num" w:pos="1276"/>
        </w:tabs>
        <w:spacing w:before="120" w:line="320" w:lineRule="exact"/>
        <w:ind w:left="1276"/>
        <w:jc w:val="both"/>
        <w:rPr>
          <w:sz w:val="24"/>
          <w:szCs w:val="24"/>
        </w:rPr>
      </w:pPr>
      <w:r w:rsidRPr="007406EB">
        <w:rPr>
          <w:sz w:val="24"/>
          <w:szCs w:val="24"/>
        </w:rPr>
        <w:t>wyjaśnienie:</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CN - cena oferty najkorzystniejszej</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CO - cena oferty analizowanej</w:t>
      </w:r>
    </w:p>
    <w:p w:rsidR="007406EB" w:rsidRPr="007406EB" w:rsidRDefault="007406EB" w:rsidP="007406EB">
      <w:pPr>
        <w:tabs>
          <w:tab w:val="num" w:pos="1276"/>
        </w:tabs>
        <w:spacing w:line="320" w:lineRule="exact"/>
        <w:ind w:left="1276"/>
        <w:rPr>
          <w:sz w:val="24"/>
          <w:szCs w:val="24"/>
        </w:rPr>
      </w:pPr>
      <w:r w:rsidRPr="007406EB">
        <w:rPr>
          <w:sz w:val="24"/>
          <w:szCs w:val="24"/>
        </w:rPr>
        <w:t>W ramach tego kryterium można otrzymać maksymalnie 80 punktów.</w:t>
      </w:r>
    </w:p>
    <w:p w:rsidR="007406EB" w:rsidRPr="007406EB" w:rsidRDefault="007406EB" w:rsidP="007406EB">
      <w:pPr>
        <w:tabs>
          <w:tab w:val="num" w:pos="1276"/>
        </w:tabs>
        <w:spacing w:line="360" w:lineRule="exact"/>
        <w:ind w:left="1276" w:hanging="567"/>
        <w:jc w:val="both"/>
        <w:rPr>
          <w:sz w:val="24"/>
          <w:szCs w:val="24"/>
        </w:rPr>
      </w:pPr>
    </w:p>
    <w:p w:rsidR="007406EB" w:rsidRPr="007406EB" w:rsidRDefault="007406EB" w:rsidP="007406EB">
      <w:pPr>
        <w:tabs>
          <w:tab w:val="num" w:pos="1276"/>
        </w:tabs>
        <w:spacing w:line="360" w:lineRule="exact"/>
        <w:ind w:left="1276" w:hanging="567"/>
        <w:jc w:val="both"/>
        <w:rPr>
          <w:i/>
          <w:sz w:val="24"/>
          <w:szCs w:val="24"/>
          <w:u w:val="single"/>
        </w:rPr>
      </w:pPr>
      <w:r w:rsidRPr="007406EB">
        <w:rPr>
          <w:i/>
          <w:sz w:val="24"/>
          <w:szCs w:val="24"/>
        </w:rPr>
        <w:t>b.</w:t>
      </w:r>
      <w:r w:rsidRPr="007406EB">
        <w:rPr>
          <w:i/>
          <w:sz w:val="24"/>
          <w:szCs w:val="24"/>
        </w:rPr>
        <w:tab/>
      </w:r>
      <w:r w:rsidRPr="007406EB">
        <w:rPr>
          <w:i/>
          <w:sz w:val="24"/>
          <w:szCs w:val="24"/>
          <w:u w:val="single"/>
        </w:rPr>
        <w:t xml:space="preserve">Sposób obliczania kryterium cena jednostkowa nadzoru autorskiego– waga </w:t>
      </w:r>
      <w:r w:rsidR="00F354EE">
        <w:rPr>
          <w:i/>
          <w:sz w:val="24"/>
          <w:szCs w:val="24"/>
          <w:u w:val="single"/>
        </w:rPr>
        <w:t>5</w:t>
      </w:r>
      <w:r w:rsidRPr="007406EB">
        <w:rPr>
          <w:i/>
          <w:sz w:val="24"/>
          <w:szCs w:val="24"/>
          <w:u w:val="single"/>
        </w:rPr>
        <w:t>%</w:t>
      </w:r>
    </w:p>
    <w:p w:rsidR="007406EB" w:rsidRPr="007406EB" w:rsidRDefault="007406EB" w:rsidP="007406EB">
      <w:pPr>
        <w:tabs>
          <w:tab w:val="num" w:pos="1276"/>
        </w:tabs>
        <w:ind w:left="1276" w:hanging="567"/>
        <w:jc w:val="both"/>
        <w:rPr>
          <w:sz w:val="24"/>
          <w:szCs w:val="24"/>
        </w:rPr>
      </w:pPr>
    </w:p>
    <w:p w:rsidR="007406EB" w:rsidRPr="007406EB" w:rsidRDefault="007406EB" w:rsidP="007406EB">
      <w:pPr>
        <w:tabs>
          <w:tab w:val="num" w:pos="1701"/>
        </w:tabs>
        <w:ind w:left="1701" w:hanging="425"/>
        <w:jc w:val="both"/>
        <w:rPr>
          <w:sz w:val="24"/>
          <w:szCs w:val="24"/>
        </w:rPr>
      </w:pPr>
      <w:r w:rsidRPr="007406EB">
        <w:rPr>
          <w:sz w:val="24"/>
          <w:szCs w:val="24"/>
        </w:rPr>
        <w:t xml:space="preserve">            CN</w:t>
      </w:r>
    </w:p>
    <w:p w:rsidR="007406EB" w:rsidRPr="007406EB" w:rsidRDefault="007406EB" w:rsidP="007406EB">
      <w:pPr>
        <w:tabs>
          <w:tab w:val="num" w:pos="1701"/>
        </w:tabs>
        <w:ind w:left="1701" w:hanging="425"/>
        <w:jc w:val="both"/>
        <w:rPr>
          <w:sz w:val="24"/>
          <w:szCs w:val="24"/>
        </w:rPr>
      </w:pPr>
      <w:r w:rsidRPr="007406EB">
        <w:rPr>
          <w:sz w:val="24"/>
          <w:szCs w:val="24"/>
        </w:rPr>
        <w:t xml:space="preserve">---------------------- x 100 x </w:t>
      </w:r>
      <w:r w:rsidR="00F354EE">
        <w:rPr>
          <w:sz w:val="24"/>
          <w:szCs w:val="24"/>
        </w:rPr>
        <w:t>5</w:t>
      </w:r>
      <w:r w:rsidRPr="007406EB">
        <w:rPr>
          <w:sz w:val="24"/>
          <w:szCs w:val="24"/>
        </w:rPr>
        <w:t>% =.............. punktów</w:t>
      </w:r>
    </w:p>
    <w:p w:rsidR="007406EB" w:rsidRPr="007406EB" w:rsidRDefault="007406EB" w:rsidP="007406EB">
      <w:pPr>
        <w:tabs>
          <w:tab w:val="num" w:pos="1701"/>
        </w:tabs>
        <w:ind w:left="1701" w:hanging="425"/>
        <w:jc w:val="both"/>
        <w:rPr>
          <w:sz w:val="24"/>
          <w:szCs w:val="24"/>
        </w:rPr>
      </w:pPr>
      <w:r w:rsidRPr="007406EB">
        <w:rPr>
          <w:sz w:val="24"/>
          <w:szCs w:val="24"/>
        </w:rPr>
        <w:t xml:space="preserve">             CO</w:t>
      </w:r>
    </w:p>
    <w:p w:rsidR="007406EB" w:rsidRPr="007406EB" w:rsidRDefault="007406EB" w:rsidP="007406EB">
      <w:pPr>
        <w:tabs>
          <w:tab w:val="num" w:pos="1701"/>
        </w:tabs>
        <w:spacing w:line="360" w:lineRule="exact"/>
        <w:ind w:left="1701" w:hanging="425"/>
        <w:jc w:val="both"/>
        <w:rPr>
          <w:sz w:val="24"/>
          <w:szCs w:val="24"/>
        </w:rPr>
      </w:pP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wyjaśnienie:</w:t>
      </w: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 xml:space="preserve">                      CN - cena oferty najkorzystniejszej</w:t>
      </w: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 xml:space="preserve">                      CO - cena oferty analizowanej</w:t>
      </w:r>
    </w:p>
    <w:p w:rsidR="007406EB" w:rsidRPr="007406EB" w:rsidRDefault="007406EB" w:rsidP="007406EB">
      <w:pPr>
        <w:tabs>
          <w:tab w:val="num" w:pos="1701"/>
        </w:tabs>
        <w:spacing w:line="360" w:lineRule="exact"/>
        <w:ind w:left="1701" w:hanging="425"/>
        <w:jc w:val="both"/>
        <w:rPr>
          <w:sz w:val="24"/>
          <w:szCs w:val="24"/>
        </w:rPr>
      </w:pPr>
    </w:p>
    <w:p w:rsidR="007406EB" w:rsidRPr="007406EB" w:rsidRDefault="007406EB" w:rsidP="007406EB">
      <w:pPr>
        <w:tabs>
          <w:tab w:val="num" w:pos="1701"/>
        </w:tabs>
        <w:ind w:left="1701" w:hanging="425"/>
        <w:rPr>
          <w:sz w:val="24"/>
          <w:szCs w:val="24"/>
        </w:rPr>
      </w:pPr>
      <w:r w:rsidRPr="007406EB">
        <w:rPr>
          <w:sz w:val="24"/>
          <w:szCs w:val="24"/>
        </w:rPr>
        <w:t>W ramach tego kryteri</w:t>
      </w:r>
      <w:r w:rsidR="00B24469">
        <w:rPr>
          <w:sz w:val="24"/>
          <w:szCs w:val="24"/>
        </w:rPr>
        <w:t>um można otrzymać maksymalnie 5</w:t>
      </w:r>
      <w:r w:rsidRPr="007406EB">
        <w:rPr>
          <w:sz w:val="24"/>
          <w:szCs w:val="24"/>
        </w:rPr>
        <w:t xml:space="preserve"> punktów.</w:t>
      </w:r>
    </w:p>
    <w:p w:rsidR="007406EB" w:rsidRPr="007406EB" w:rsidRDefault="007406EB" w:rsidP="007406EB">
      <w:pPr>
        <w:tabs>
          <w:tab w:val="num" w:pos="1276"/>
        </w:tabs>
        <w:ind w:left="1276" w:hanging="567"/>
        <w:rPr>
          <w:sz w:val="24"/>
          <w:szCs w:val="24"/>
        </w:rPr>
      </w:pP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21497D" w:rsidP="0021497D">
      <w:pPr>
        <w:pStyle w:val="Tekstpodstawowy"/>
        <w:spacing w:line="32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491844208"/>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91844209"/>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6D5970" w:rsidRPr="008F5D86" w:rsidRDefault="006D5970" w:rsidP="006D5970">
      <w:pPr>
        <w:numPr>
          <w:ilvl w:val="0"/>
          <w:numId w:val="4"/>
        </w:numPr>
        <w:spacing w:line="340" w:lineRule="exact"/>
        <w:jc w:val="both"/>
        <w:rPr>
          <w:b/>
          <w:sz w:val="22"/>
          <w:szCs w:val="22"/>
        </w:rPr>
      </w:pPr>
      <w:r w:rsidRPr="008F5D86">
        <w:rPr>
          <w:b/>
          <w:sz w:val="22"/>
          <w:szCs w:val="22"/>
        </w:rPr>
        <w:t>Zabezpieczenie należytego wykonania umowy</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 xml:space="preserve">Wykonawca, którego oferta zostanie wybrana (uznana za najkorzystniejszą) przed podpisaniem umowy zobowiązany jest do wniesienia zabezpieczenia należytego wykonania umowy, w wysokości </w:t>
      </w:r>
      <w:r w:rsidRPr="008F5D86">
        <w:rPr>
          <w:sz w:val="22"/>
          <w:szCs w:val="22"/>
        </w:rPr>
        <w:t>10%</w:t>
      </w:r>
      <w:r w:rsidRPr="006D5970">
        <w:rPr>
          <w:sz w:val="22"/>
          <w:szCs w:val="22"/>
        </w:rPr>
        <w:t xml:space="preserve"> ceny całkowitej za wykonanie zamówienia (łącznie z podatkiem VAT).</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Zabezpieczenie należytego wykonania umowy może być wnoszone w:</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 xml:space="preserve">pieniądzu - należy wpłacać przelewem na konto: </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poręczeniach bankowych lub poręczeniach spółdzielczej kasy oszczędnościowo-kredytowej, z tym że zobowiązanie kasy jest zawsze zobowiązaniem pieniężnym,</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gwarancjach bankowych,</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gwarancjach ubezpieczeniowych</w:t>
      </w:r>
    </w:p>
    <w:p w:rsidR="006D5970" w:rsidRPr="006D5970" w:rsidRDefault="006D5970" w:rsidP="006D5970">
      <w:pPr>
        <w:numPr>
          <w:ilvl w:val="0"/>
          <w:numId w:val="54"/>
        </w:numPr>
        <w:spacing w:line="340" w:lineRule="exact"/>
        <w:ind w:left="1560" w:hanging="426"/>
        <w:jc w:val="both"/>
        <w:rPr>
          <w:sz w:val="22"/>
          <w:szCs w:val="22"/>
        </w:rPr>
      </w:pPr>
      <w:r w:rsidRPr="006D5970">
        <w:rPr>
          <w:sz w:val="22"/>
          <w:szCs w:val="22"/>
        </w:rPr>
        <w:t>poręczeniach udzielonych przez podmioty, o których mowa w art. 6b ust. 5 pkt 2 ustawy z dnia 9 listopada 2000 r. o utworzeniu Polskiej Agencji Rozwoju Przedsiębiorczości (</w:t>
      </w:r>
      <w:hyperlink r:id="rId21" w:history="1">
        <w:r w:rsidRPr="006D5970">
          <w:rPr>
            <w:color w:val="0000FF"/>
            <w:sz w:val="22"/>
            <w:szCs w:val="22"/>
            <w:u w:val="single"/>
          </w:rPr>
          <w:t>Dz. U. z 2014 poz. 1804</w:t>
        </w:r>
      </w:hyperlink>
      <w:r w:rsidRPr="006D5970">
        <w:rPr>
          <w:sz w:val="22"/>
          <w:szCs w:val="22"/>
        </w:rPr>
        <w:t xml:space="preserve"> oraz 2015 poz. 978 i 1240).</w:t>
      </w:r>
    </w:p>
    <w:p w:rsidR="006D5970" w:rsidRPr="006D5970" w:rsidRDefault="006D5970" w:rsidP="006D5970">
      <w:pPr>
        <w:spacing w:line="340" w:lineRule="exact"/>
        <w:ind w:left="567"/>
        <w:jc w:val="both"/>
        <w:rPr>
          <w:sz w:val="22"/>
          <w:szCs w:val="22"/>
        </w:rPr>
      </w:pPr>
      <w:r w:rsidRPr="006D5970">
        <w:rPr>
          <w:b/>
          <w:sz w:val="22"/>
          <w:szCs w:val="22"/>
          <w:u w:val="single"/>
        </w:rPr>
        <w:t>Uwaga 9:</w:t>
      </w:r>
      <w:r w:rsidRPr="006D5970">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Zamawiający dokona zwrotu zabezpieczenia należytego wykonania umowy w następujący sposób i terminach:</w:t>
      </w:r>
    </w:p>
    <w:p w:rsidR="004735F8" w:rsidRPr="002A3618"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6D5970"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4735F8">
      <w:pPr>
        <w:pStyle w:val="Akapitzlist"/>
        <w:numPr>
          <w:ilvl w:val="0"/>
          <w:numId w:val="4"/>
        </w:numPr>
        <w:spacing w:line="34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F5D86">
      <w:pPr>
        <w:pStyle w:val="Akapitzlist"/>
        <w:spacing w:line="340" w:lineRule="exact"/>
        <w:ind w:left="1134" w:hanging="567"/>
        <w:jc w:val="both"/>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152C82">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91844210"/>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491844211"/>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3A307F">
      <w:pPr>
        <w:pStyle w:val="Tekstpodstawowy"/>
        <w:numPr>
          <w:ilvl w:val="0"/>
          <w:numId w:val="35"/>
        </w:numPr>
        <w:tabs>
          <w:tab w:val="clear" w:pos="360"/>
        </w:tabs>
        <w:spacing w:line="360" w:lineRule="auto"/>
        <w:ind w:left="426" w:right="1" w:hanging="426"/>
        <w:rPr>
          <w:sz w:val="22"/>
          <w:szCs w:val="22"/>
        </w:rPr>
      </w:pPr>
      <w:r w:rsidRPr="00533DD6">
        <w:rPr>
          <w:sz w:val="22"/>
          <w:szCs w:val="22"/>
        </w:rPr>
        <w:t>Oferta złożona do postępowania o udzielenie zamówienia publicznego w trybie przetargu nieograniczonego na:</w:t>
      </w:r>
    </w:p>
    <w:p w:rsidR="003A307F" w:rsidRPr="003A307F" w:rsidRDefault="003A307F" w:rsidP="003A307F">
      <w:pPr>
        <w:pStyle w:val="Tekstpodstawowy"/>
        <w:spacing w:line="360" w:lineRule="auto"/>
        <w:ind w:left="360" w:right="1"/>
        <w:rPr>
          <w:sz w:val="22"/>
          <w:szCs w:val="22"/>
        </w:rPr>
      </w:pPr>
      <w:r w:rsidRPr="003A307F">
        <w:rPr>
          <w:b/>
          <w:bCs/>
          <w:sz w:val="22"/>
          <w:szCs w:val="22"/>
        </w:rPr>
        <w:t>Wykonanie projektów wykonawczych dla obiektów zlokalizowanych na terenie Głównego Instytutu Górnictwa</w:t>
      </w:r>
      <w:r>
        <w:rPr>
          <w:b/>
          <w:bCs/>
          <w:sz w:val="22"/>
          <w:szCs w:val="22"/>
        </w:rPr>
        <w:t>.</w:t>
      </w:r>
    </w:p>
    <w:p w:rsidR="00642E36" w:rsidRPr="0041166B" w:rsidRDefault="00642E36" w:rsidP="003A307F">
      <w:pPr>
        <w:pStyle w:val="Tekstpodstawowy"/>
        <w:numPr>
          <w:ilvl w:val="0"/>
          <w:numId w:val="36"/>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704097">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BF1E58" w:rsidRPr="00BF1E58">
        <w:rPr>
          <w:bCs/>
          <w:sz w:val="22"/>
          <w:szCs w:val="22"/>
        </w:rPr>
        <w:t xml:space="preserve">projektów </w:t>
      </w:r>
      <w:r w:rsidR="00BF1E58">
        <w:rPr>
          <w:bCs/>
          <w:sz w:val="22"/>
          <w:szCs w:val="22"/>
        </w:rPr>
        <w:t>będących przedmiotem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A77A54">
      <w:pPr>
        <w:pStyle w:val="Tekstpodstawowy"/>
        <w:spacing w:line="360" w:lineRule="auto"/>
        <w:ind w:left="851" w:hanging="851"/>
        <w:rPr>
          <w:szCs w:val="24"/>
        </w:rPr>
      </w:pPr>
      <w:r w:rsidRPr="00DA1E1A">
        <w:rPr>
          <w:szCs w:val="24"/>
        </w:rPr>
        <w:t>słownie ………………………………………………………………………………………….</w:t>
      </w:r>
    </w:p>
    <w:p w:rsidR="00A77A54" w:rsidRDefault="00A77A54" w:rsidP="00A77A54">
      <w:pPr>
        <w:pStyle w:val="Tekstpodstawowy"/>
        <w:spacing w:line="360" w:lineRule="exact"/>
        <w:ind w:left="851" w:hanging="851"/>
        <w:rPr>
          <w:szCs w:val="24"/>
        </w:rPr>
      </w:pPr>
      <w:r>
        <w:rPr>
          <w:szCs w:val="24"/>
        </w:rPr>
        <w:t>w tym:</w:t>
      </w:r>
    </w:p>
    <w:p w:rsid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projekty </w:t>
      </w:r>
      <w:r w:rsidR="003A307F">
        <w:rPr>
          <w:sz w:val="22"/>
          <w:szCs w:val="22"/>
        </w:rPr>
        <w:t xml:space="preserve">KD Barbara  </w:t>
      </w:r>
      <w:r w:rsidRPr="00A77A54">
        <w:rPr>
          <w:sz w:val="22"/>
          <w:szCs w:val="22"/>
        </w:rPr>
        <w:t>Budynek  „G” – pomieszczenie byłej zwarciowni,</w:t>
      </w:r>
    </w:p>
    <w:p w:rsidR="00A77A54" w:rsidRDefault="00A77A54" w:rsidP="003A307F">
      <w:pPr>
        <w:pStyle w:val="Tekstpodstawowy"/>
        <w:ind w:left="851" w:hanging="851"/>
        <w:rPr>
          <w:sz w:val="22"/>
          <w:szCs w:val="22"/>
        </w:rPr>
      </w:pPr>
      <w:r w:rsidRPr="00A77A54">
        <w:rPr>
          <w:sz w:val="22"/>
          <w:szCs w:val="22"/>
        </w:rPr>
        <w:t>netto…...…….…… + VAT ..........% ....................... =................................... zł brutto,</w:t>
      </w:r>
    </w:p>
    <w:p w:rsidR="003A307F" w:rsidRPr="00A77A54" w:rsidRDefault="003A307F" w:rsidP="003A307F">
      <w:pPr>
        <w:pStyle w:val="Tekstpodstawowy"/>
        <w:ind w:left="851" w:hanging="851"/>
        <w:rPr>
          <w:sz w:val="22"/>
          <w:szCs w:val="22"/>
        </w:rPr>
      </w:pPr>
    </w:p>
    <w:p w:rsid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 </w:t>
      </w:r>
      <w:r w:rsidR="003A307F" w:rsidRPr="003A307F">
        <w:rPr>
          <w:sz w:val="22"/>
          <w:szCs w:val="22"/>
        </w:rPr>
        <w:t xml:space="preserve">KD Barbara  </w:t>
      </w:r>
      <w:r w:rsidRPr="00A77A54">
        <w:rPr>
          <w:sz w:val="22"/>
          <w:szCs w:val="22"/>
        </w:rPr>
        <w:t>Budynek „L ” – modernizacja odciągu</w:t>
      </w:r>
    </w:p>
    <w:p w:rsidR="00A77A54" w:rsidRDefault="00A77A54" w:rsidP="003A307F">
      <w:pPr>
        <w:pStyle w:val="Tekstpodstawowy"/>
        <w:ind w:left="851" w:hanging="851"/>
        <w:rPr>
          <w:sz w:val="22"/>
          <w:szCs w:val="22"/>
        </w:rPr>
      </w:pPr>
      <w:r w:rsidRPr="00A77A54">
        <w:rPr>
          <w:sz w:val="22"/>
          <w:szCs w:val="22"/>
        </w:rPr>
        <w:t>netto…...…….…… + VAT ..........% ....................... =................................... zł brutto,</w:t>
      </w:r>
    </w:p>
    <w:p w:rsidR="003A307F" w:rsidRPr="00A77A54" w:rsidRDefault="003A307F" w:rsidP="003A307F">
      <w:pPr>
        <w:pStyle w:val="Tekstpodstawowy"/>
        <w:ind w:left="851" w:hanging="851"/>
        <w:rPr>
          <w:sz w:val="22"/>
          <w:szCs w:val="22"/>
        </w:rPr>
      </w:pPr>
    </w:p>
    <w:p w:rsidR="00A77A54" w:rsidRP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 </w:t>
      </w:r>
      <w:r w:rsidR="003A307F" w:rsidRPr="003A307F">
        <w:rPr>
          <w:sz w:val="22"/>
          <w:szCs w:val="22"/>
        </w:rPr>
        <w:t xml:space="preserve">KD Barbara  </w:t>
      </w:r>
      <w:r w:rsidRPr="00A77A54">
        <w:rPr>
          <w:sz w:val="22"/>
          <w:szCs w:val="22"/>
        </w:rPr>
        <w:t>Budynek „H” – budynek socjalny</w:t>
      </w:r>
    </w:p>
    <w:p w:rsidR="00A77A54" w:rsidRDefault="00A77A54" w:rsidP="003A307F">
      <w:pPr>
        <w:pStyle w:val="Tekstpodstawowy"/>
        <w:ind w:left="851" w:hanging="851"/>
        <w:rPr>
          <w:sz w:val="22"/>
          <w:szCs w:val="22"/>
        </w:rPr>
      </w:pPr>
      <w:r w:rsidRPr="00A77A54">
        <w:rPr>
          <w:sz w:val="22"/>
          <w:szCs w:val="22"/>
        </w:rPr>
        <w:t>netto…...…….…… + VAT ..........% ....................... =................................... zł brutto,</w:t>
      </w:r>
    </w:p>
    <w:p w:rsidR="003A307F" w:rsidRDefault="003A307F" w:rsidP="003A307F">
      <w:pPr>
        <w:pStyle w:val="Tekstpodstawowy"/>
        <w:ind w:left="851" w:hanging="851"/>
        <w:rPr>
          <w:sz w:val="22"/>
          <w:szCs w:val="22"/>
        </w:rPr>
      </w:pPr>
    </w:p>
    <w:p w:rsidR="003A307F" w:rsidRPr="003A307F" w:rsidRDefault="003A307F" w:rsidP="00305E51">
      <w:pPr>
        <w:pStyle w:val="Tekstpodstawowy"/>
        <w:ind w:left="567" w:hanging="567"/>
        <w:rPr>
          <w:sz w:val="22"/>
          <w:szCs w:val="22"/>
        </w:rPr>
      </w:pPr>
      <w:r w:rsidRPr="003A307F">
        <w:rPr>
          <w:sz w:val="22"/>
          <w:szCs w:val="22"/>
        </w:rPr>
        <w:t>-</w:t>
      </w:r>
      <w:r w:rsidR="00305E51">
        <w:rPr>
          <w:sz w:val="22"/>
          <w:szCs w:val="22"/>
        </w:rPr>
        <w:tab/>
        <w:t xml:space="preserve">projekt </w:t>
      </w:r>
      <w:r>
        <w:rPr>
          <w:sz w:val="22"/>
          <w:szCs w:val="22"/>
        </w:rPr>
        <w:t xml:space="preserve">GIG Katowice Hala nr 10 </w:t>
      </w:r>
      <w:r w:rsidRPr="003A307F">
        <w:rPr>
          <w:sz w:val="22"/>
          <w:szCs w:val="22"/>
        </w:rPr>
        <w:t xml:space="preserve">” – budynek </w:t>
      </w:r>
      <w:r>
        <w:rPr>
          <w:sz w:val="22"/>
          <w:szCs w:val="22"/>
        </w:rPr>
        <w:t>biurowy</w:t>
      </w:r>
    </w:p>
    <w:p w:rsidR="003A307F" w:rsidRPr="003A307F" w:rsidRDefault="003A307F" w:rsidP="003A307F">
      <w:pPr>
        <w:pStyle w:val="Tekstpodstawowy"/>
        <w:rPr>
          <w:sz w:val="22"/>
          <w:szCs w:val="22"/>
        </w:rPr>
      </w:pPr>
      <w:r w:rsidRPr="003A307F">
        <w:rPr>
          <w:sz w:val="22"/>
          <w:szCs w:val="22"/>
        </w:rPr>
        <w:t>netto…...…….…… + VAT ..........% ....................... =................................... zł brutto,</w:t>
      </w:r>
    </w:p>
    <w:p w:rsidR="003A307F" w:rsidRDefault="003A307F" w:rsidP="00A77A54">
      <w:pPr>
        <w:pStyle w:val="Tekstpodstawowy"/>
        <w:spacing w:line="360" w:lineRule="exact"/>
        <w:ind w:left="851" w:hanging="851"/>
        <w:rPr>
          <w:sz w:val="22"/>
          <w:szCs w:val="22"/>
        </w:rPr>
      </w:pPr>
    </w:p>
    <w:p w:rsidR="00EB618C" w:rsidRPr="00305E51" w:rsidRDefault="006752C3" w:rsidP="00EB618C">
      <w:pPr>
        <w:pStyle w:val="Tekstpodstawowy"/>
        <w:spacing w:line="320" w:lineRule="exact"/>
        <w:ind w:left="709" w:hanging="709"/>
        <w:rPr>
          <w:sz w:val="22"/>
          <w:szCs w:val="22"/>
        </w:rPr>
      </w:pPr>
      <w:r w:rsidRPr="006752C3">
        <w:rPr>
          <w:sz w:val="22"/>
          <w:szCs w:val="22"/>
        </w:rPr>
        <w:t>5.</w:t>
      </w:r>
      <w:r w:rsidRPr="006752C3">
        <w:rPr>
          <w:sz w:val="22"/>
          <w:szCs w:val="22"/>
        </w:rPr>
        <w:tab/>
      </w:r>
      <w:r w:rsidR="00EB618C" w:rsidRPr="00305E51">
        <w:rPr>
          <w:sz w:val="22"/>
          <w:szCs w:val="22"/>
        </w:rPr>
        <w:t>Cena jednostkowa nadzoru autorskiego</w:t>
      </w:r>
    </w:p>
    <w:p w:rsidR="00EB618C" w:rsidRPr="006A7026" w:rsidRDefault="00EB618C" w:rsidP="00EB618C">
      <w:pPr>
        <w:pStyle w:val="Tekstpodstawowy"/>
        <w:spacing w:line="320" w:lineRule="exact"/>
        <w:ind w:left="851" w:hanging="851"/>
        <w:rPr>
          <w:sz w:val="22"/>
          <w:szCs w:val="22"/>
        </w:rPr>
      </w:pPr>
      <w:r w:rsidRPr="006A7026">
        <w:rPr>
          <w:sz w:val="22"/>
          <w:szCs w:val="22"/>
        </w:rPr>
        <w:t>Netto</w:t>
      </w:r>
      <w:r>
        <w:rPr>
          <w:sz w:val="22"/>
          <w:szCs w:val="22"/>
        </w:rPr>
        <w:t xml:space="preserve"> za 1 nadzór</w:t>
      </w:r>
      <w:r w:rsidRPr="006A7026">
        <w:rPr>
          <w:sz w:val="22"/>
          <w:szCs w:val="22"/>
        </w:rPr>
        <w:t xml:space="preserve">…...…….…… + VAT ..........% ....................... =................................... zł brutto, </w:t>
      </w:r>
    </w:p>
    <w:p w:rsidR="00EB618C" w:rsidRDefault="00EB618C" w:rsidP="00EB618C">
      <w:pPr>
        <w:pStyle w:val="Tekstpodstawowy"/>
        <w:spacing w:line="320" w:lineRule="exact"/>
        <w:ind w:left="851" w:hanging="851"/>
        <w:rPr>
          <w:sz w:val="22"/>
          <w:szCs w:val="22"/>
        </w:rPr>
      </w:pPr>
      <w:r w:rsidRPr="006A7026">
        <w:rPr>
          <w:sz w:val="22"/>
          <w:szCs w:val="22"/>
        </w:rPr>
        <w:t>słownie ………………………………………………………………………………………….</w:t>
      </w:r>
    </w:p>
    <w:p w:rsidR="00EB618C" w:rsidRDefault="00EB618C" w:rsidP="00A77A54">
      <w:pPr>
        <w:pStyle w:val="Tekstpodstawowy"/>
        <w:ind w:left="851" w:hanging="851"/>
        <w:rPr>
          <w:sz w:val="22"/>
          <w:szCs w:val="22"/>
        </w:rPr>
      </w:pPr>
    </w:p>
    <w:p w:rsidR="00642E36" w:rsidRDefault="00EB618C" w:rsidP="00EB618C">
      <w:pPr>
        <w:pStyle w:val="Tekstpodstawowy"/>
        <w:ind w:left="709" w:hanging="709"/>
        <w:rPr>
          <w:sz w:val="22"/>
          <w:szCs w:val="22"/>
          <w:u w:val="single"/>
        </w:rPr>
      </w:pPr>
      <w:r>
        <w:rPr>
          <w:sz w:val="22"/>
          <w:szCs w:val="22"/>
        </w:rPr>
        <w:t>6.</w:t>
      </w:r>
      <w:r>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901CCF" w:rsidRDefault="00901CCF" w:rsidP="009960AA">
      <w:pPr>
        <w:pStyle w:val="Tekstpodstawowy"/>
        <w:spacing w:line="320" w:lineRule="exact"/>
        <w:ind w:left="851" w:hanging="851"/>
        <w:rPr>
          <w:sz w:val="22"/>
          <w:szCs w:val="22"/>
          <w:u w:val="single"/>
        </w:rPr>
      </w:pPr>
    </w:p>
    <w:p w:rsidR="00E128A6" w:rsidRPr="00CC0E7F" w:rsidRDefault="00E128A6" w:rsidP="00CC0E7F">
      <w:pPr>
        <w:pStyle w:val="Tekstpodstawowy"/>
        <w:spacing w:line="320" w:lineRule="exact"/>
        <w:ind w:left="851" w:hanging="851"/>
        <w:rPr>
          <w:sz w:val="22"/>
          <w:szCs w:val="22"/>
        </w:rPr>
      </w:pPr>
    </w:p>
    <w:p w:rsidR="006752C3" w:rsidRPr="00862498" w:rsidRDefault="00EB618C" w:rsidP="00EB618C">
      <w:pPr>
        <w:pStyle w:val="Tekstpodstawowy"/>
        <w:ind w:left="709" w:right="1" w:hanging="709"/>
        <w:rPr>
          <w:sz w:val="22"/>
          <w:szCs w:val="22"/>
        </w:rPr>
      </w:pPr>
      <w:r>
        <w:rPr>
          <w:sz w:val="22"/>
          <w:szCs w:val="22"/>
        </w:rPr>
        <w:t>7.</w:t>
      </w:r>
      <w:r>
        <w:rPr>
          <w:sz w:val="22"/>
          <w:szCs w:val="22"/>
        </w:rPr>
        <w:tab/>
      </w:r>
      <w:r w:rsidR="006752C3" w:rsidRPr="00862498">
        <w:rPr>
          <w:sz w:val="22"/>
          <w:szCs w:val="22"/>
        </w:rPr>
        <w:t>Niniejszym oświadczam, że:</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EB618C">
      <w:pPr>
        <w:pStyle w:val="Tekstpodstawowy"/>
        <w:ind w:left="709" w:right="1" w:hanging="709"/>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3" w:name="_Toc462046101"/>
      <w:bookmarkStart w:id="34" w:name="_Toc462046219"/>
      <w:bookmarkStart w:id="35" w:name="_Toc491844212"/>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3A307F" w:rsidRPr="003A307F">
        <w:rPr>
          <w:b/>
          <w:bCs/>
          <w:sz w:val="22"/>
          <w:szCs w:val="22"/>
        </w:rPr>
        <w:t>Wykonanie projektów wykonawczych dla obiektów zlokalizowanych na terenie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6" w:name="_Toc462046102"/>
      <w:bookmarkStart w:id="37" w:name="_Toc462046220"/>
      <w:bookmarkStart w:id="38" w:name="_Toc491844213"/>
      <w:r w:rsidR="000C0874" w:rsidRPr="00720557">
        <w:t xml:space="preserve">Załącznik </w:t>
      </w:r>
      <w:r w:rsidR="005F3D2C">
        <w:t xml:space="preserve">nr </w:t>
      </w:r>
      <w:r w:rsidR="000C0874"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3A307F" w:rsidRPr="003A307F">
        <w:rPr>
          <w:b/>
          <w:bCs/>
          <w:sz w:val="22"/>
          <w:szCs w:val="22"/>
        </w:rPr>
        <w:t xml:space="preserve">Wykonanie projektów wykonawczych dla obiektów zlokalizowanych na terenie Głównego Instytutu Górnictwa </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91844214"/>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981655">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3A307F" w:rsidRPr="00C9250D" w:rsidRDefault="00E8619A" w:rsidP="00C9250D">
      <w:pPr>
        <w:widowControl w:val="0"/>
        <w:tabs>
          <w:tab w:val="left" w:pos="14"/>
          <w:tab w:val="left" w:leader="dot" w:pos="8851"/>
        </w:tabs>
        <w:autoSpaceDE w:val="0"/>
        <w:autoSpaceDN w:val="0"/>
        <w:adjustRightInd w:val="0"/>
        <w:ind w:right="72"/>
        <w:jc w:val="both"/>
        <w:rPr>
          <w:b/>
          <w:sz w:val="22"/>
          <w:szCs w:val="22"/>
        </w:rPr>
      </w:pPr>
      <w:r w:rsidRPr="00C9250D">
        <w:rPr>
          <w:sz w:val="22"/>
          <w:szCs w:val="22"/>
        </w:rPr>
        <w:t>Składając ofertę w przetargu nieograniczonym na:</w:t>
      </w:r>
      <w:r w:rsidRPr="00C9250D">
        <w:rPr>
          <w:b/>
          <w:sz w:val="22"/>
          <w:szCs w:val="22"/>
        </w:rPr>
        <w:t xml:space="preserve"> </w:t>
      </w:r>
      <w:r w:rsidR="003A307F" w:rsidRPr="00C9250D">
        <w:rPr>
          <w:b/>
          <w:bCs/>
          <w:sz w:val="22"/>
          <w:szCs w:val="22"/>
        </w:rPr>
        <w:t>Wykonanie projektów wykonawczych dla obiektów zlokalizowanych na terenie Głównego Instytutu Górnictwa.</w:t>
      </w:r>
    </w:p>
    <w:p w:rsidR="00B713F0" w:rsidRDefault="00B713F0" w:rsidP="00B713F0">
      <w:pPr>
        <w:widowControl w:val="0"/>
        <w:tabs>
          <w:tab w:val="left" w:pos="14"/>
          <w:tab w:val="left" w:leader="dot" w:pos="8851"/>
        </w:tabs>
        <w:autoSpaceDE w:val="0"/>
        <w:autoSpaceDN w:val="0"/>
        <w:adjustRightInd w:val="0"/>
        <w:ind w:right="72"/>
        <w:jc w:val="both"/>
        <w:rPr>
          <w:rFonts w:ascii="Arial" w:hAnsi="Arial" w:cs="Arial"/>
          <w:b/>
          <w:sz w:val="24"/>
          <w:szCs w:val="24"/>
        </w:rPr>
      </w:pP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Pr="00C9250D">
        <w:rPr>
          <w:iCs/>
          <w:sz w:val="22"/>
          <w:szCs w:val="22"/>
        </w:rPr>
        <w:t>prac</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Data wykonania prac</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2" w:name="_Toc491844215"/>
      <w:r w:rsidRPr="0015576E">
        <w:rPr>
          <w:b/>
          <w:bCs/>
          <w:sz w:val="24"/>
          <w:szCs w:val="24"/>
        </w:rPr>
        <w:t xml:space="preserve">Załącznik nr </w:t>
      </w:r>
      <w:r>
        <w:rPr>
          <w:b/>
          <w:bCs/>
          <w:sz w:val="24"/>
          <w:szCs w:val="24"/>
        </w:rPr>
        <w:t>5</w:t>
      </w:r>
      <w:r w:rsidRPr="0015576E">
        <w:rPr>
          <w:b/>
          <w:bCs/>
          <w:sz w:val="24"/>
          <w:szCs w:val="24"/>
        </w:rPr>
        <w:t xml:space="preserve"> do SIWZ</w:t>
      </w:r>
      <w:bookmarkEnd w:id="42"/>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3A307F" w:rsidRPr="003A307F" w:rsidRDefault="00E8619A" w:rsidP="00C9250D">
      <w:pPr>
        <w:spacing w:line="320" w:lineRule="exact"/>
        <w:jc w:val="both"/>
        <w:rPr>
          <w:b/>
          <w:bCs/>
          <w:sz w:val="22"/>
          <w:szCs w:val="22"/>
        </w:rPr>
      </w:pPr>
      <w:r w:rsidRPr="0015576E">
        <w:rPr>
          <w:sz w:val="24"/>
          <w:szCs w:val="24"/>
        </w:rPr>
        <w:t>Składając ofertę w postępowaniu o udzielenie zamówienia publicznego na:</w:t>
      </w:r>
      <w:r w:rsidRPr="0015576E">
        <w:rPr>
          <w:b/>
          <w:sz w:val="24"/>
          <w:szCs w:val="24"/>
        </w:rPr>
        <w:t xml:space="preserve"> </w:t>
      </w:r>
      <w:r w:rsidR="003A307F" w:rsidRPr="003A307F">
        <w:rPr>
          <w:b/>
          <w:bCs/>
          <w:sz w:val="22"/>
          <w:szCs w:val="22"/>
        </w:rPr>
        <w:t>Wykonanie projektów wykonawczych dla obiektów zlokalizowanych na terenie Głównego Instytutu Górnictwa.</w:t>
      </w:r>
    </w:p>
    <w:p w:rsidR="00E8619A" w:rsidRPr="0015576E" w:rsidRDefault="00E8619A" w:rsidP="00B713F0">
      <w:pPr>
        <w:spacing w:line="320" w:lineRule="exact"/>
        <w:jc w:val="both"/>
        <w:rPr>
          <w:bCs/>
          <w:sz w:val="24"/>
          <w:szCs w:val="24"/>
        </w:rPr>
      </w:pPr>
      <w:r w:rsidRPr="0015576E">
        <w:rPr>
          <w:sz w:val="24"/>
          <w:szCs w:val="24"/>
        </w:rPr>
        <w:t>Przedkładam/y poniższy wykaz, dla celów potwierdzenia spełnienia warunku udziału w postępowaniu, dotyczącego dysponowania osobami zdolnymi do wykonania zamówienia:</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C9250D">
      <w:pPr>
        <w:widowControl w:val="0"/>
        <w:autoSpaceDE w:val="0"/>
        <w:autoSpaceDN w:val="0"/>
        <w:adjustRightInd w:val="0"/>
        <w:spacing w:line="300" w:lineRule="exact"/>
        <w:ind w:left="720" w:right="74"/>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Default="00E8619A" w:rsidP="00E128A6">
      <w:pPr>
        <w:ind w:left="5245"/>
        <w:jc w:val="center"/>
      </w:pPr>
      <w:r w:rsidRPr="00E128A6">
        <w:t>Podpis wraz z pieczęcią osoby uprawnionej do reprezentowania Wykonawcy</w:t>
      </w:r>
    </w:p>
    <w:p w:rsidR="00E128A6" w:rsidRPr="00E128A6" w:rsidRDefault="00E128A6" w:rsidP="00E128A6">
      <w:pPr>
        <w:ind w:left="5245"/>
        <w:jc w:val="center"/>
      </w:pPr>
    </w:p>
    <w:p w:rsidR="00E8619A" w:rsidRDefault="00E8619A" w:rsidP="00E128A6">
      <w:pPr>
        <w:pStyle w:val="Nagwek2"/>
      </w:pPr>
    </w:p>
    <w:p w:rsidR="00E8619A" w:rsidRDefault="00E8619A" w:rsidP="00E128A6">
      <w:pPr>
        <w:pStyle w:val="Nagwek2"/>
        <w:sectPr w:rsidR="00E8619A" w:rsidSect="00257739">
          <w:pgSz w:w="11906" w:h="16838"/>
          <w:pgMar w:top="1418" w:right="1418" w:bottom="1418" w:left="1418" w:header="709" w:footer="709" w:gutter="0"/>
          <w:cols w:space="708"/>
          <w:docGrid w:linePitch="360"/>
        </w:sectPr>
      </w:pPr>
    </w:p>
    <w:p w:rsidR="00716C32" w:rsidRPr="00E128A6" w:rsidRDefault="00716C32" w:rsidP="00E128A6">
      <w:pPr>
        <w:pStyle w:val="Nagwek2"/>
      </w:pPr>
      <w:bookmarkStart w:id="43" w:name="_Toc491844216"/>
      <w:r w:rsidRPr="00E128A6">
        <w:t xml:space="preserve">Załącznik nr </w:t>
      </w:r>
      <w:bookmarkEnd w:id="40"/>
      <w:bookmarkEnd w:id="41"/>
      <w:r w:rsidR="00E8619A" w:rsidRPr="00E128A6">
        <w:t>6</w:t>
      </w:r>
      <w:bookmarkEnd w:id="43"/>
    </w:p>
    <w:p w:rsidR="00232213" w:rsidRPr="00232213" w:rsidRDefault="00232213" w:rsidP="00232213">
      <w:pPr>
        <w:jc w:val="right"/>
        <w:rPr>
          <w:sz w:val="24"/>
          <w:szCs w:val="24"/>
        </w:rPr>
      </w:pPr>
      <w:r w:rsidRPr="00232213">
        <w:rPr>
          <w:sz w:val="24"/>
          <w:szCs w:val="24"/>
        </w:rPr>
        <w:t>wzór umowy na wykonanie projekt</w:t>
      </w:r>
      <w:r w:rsidR="00981655">
        <w:rPr>
          <w:sz w:val="24"/>
          <w:szCs w:val="24"/>
        </w:rPr>
        <w:t>ów</w:t>
      </w:r>
      <w:r w:rsidRPr="00232213">
        <w:rPr>
          <w:sz w:val="24"/>
          <w:szCs w:val="24"/>
        </w:rPr>
        <w:t xml:space="preserve"> </w:t>
      </w:r>
    </w:p>
    <w:p w:rsidR="00232213" w:rsidRPr="00C9250D" w:rsidRDefault="00232213" w:rsidP="00232213">
      <w:pPr>
        <w:jc w:val="right"/>
        <w:rPr>
          <w:sz w:val="22"/>
          <w:szCs w:val="22"/>
        </w:rPr>
      </w:pPr>
    </w:p>
    <w:p w:rsidR="002646AF" w:rsidRPr="002646AF" w:rsidRDefault="002646AF" w:rsidP="002646AF">
      <w:pPr>
        <w:spacing w:line="340" w:lineRule="exact"/>
        <w:jc w:val="center"/>
        <w:rPr>
          <w:b/>
          <w:sz w:val="32"/>
          <w:szCs w:val="32"/>
        </w:rPr>
      </w:pPr>
      <w:bookmarkStart w:id="44" w:name="_Toc301424990"/>
      <w:bookmarkStart w:id="45" w:name="_Toc301849656"/>
      <w:bookmarkStart w:id="46" w:name="_Toc304901286"/>
      <w:r w:rsidRPr="002646AF">
        <w:rPr>
          <w:b/>
          <w:sz w:val="32"/>
          <w:szCs w:val="32"/>
        </w:rPr>
        <w:t>UMOWA nr …/FT-2/…….</w:t>
      </w:r>
    </w:p>
    <w:p w:rsidR="002646AF" w:rsidRPr="002646AF" w:rsidRDefault="002646AF" w:rsidP="00450818">
      <w:pPr>
        <w:spacing w:line="280" w:lineRule="exact"/>
        <w:jc w:val="both"/>
      </w:pPr>
    </w:p>
    <w:p w:rsidR="002646AF" w:rsidRPr="00450818" w:rsidRDefault="002646AF" w:rsidP="002646AF">
      <w:pPr>
        <w:widowControl w:val="0"/>
        <w:suppressAutoHyphens/>
        <w:spacing w:line="340" w:lineRule="exact"/>
        <w:jc w:val="both"/>
        <w:rPr>
          <w:sz w:val="22"/>
          <w:szCs w:val="22"/>
        </w:rPr>
      </w:pPr>
      <w:r w:rsidRPr="00450818">
        <w:rPr>
          <w:sz w:val="22"/>
          <w:szCs w:val="22"/>
        </w:rPr>
        <w:t xml:space="preserve">Zawarta w dniu </w:t>
      </w:r>
      <w:r w:rsidRPr="00450818">
        <w:rPr>
          <w:b/>
          <w:sz w:val="22"/>
          <w:szCs w:val="22"/>
        </w:rPr>
        <w:t>…………..</w:t>
      </w:r>
      <w:r w:rsidRPr="00450818">
        <w:rPr>
          <w:b/>
          <w:color w:val="0000FF"/>
          <w:sz w:val="22"/>
          <w:szCs w:val="22"/>
        </w:rPr>
        <w:t xml:space="preserve"> r</w:t>
      </w:r>
      <w:r w:rsidRPr="00450818">
        <w:rPr>
          <w:b/>
          <w:sz w:val="22"/>
          <w:szCs w:val="22"/>
        </w:rPr>
        <w:t>.</w:t>
      </w:r>
      <w:r w:rsidRPr="00450818">
        <w:rPr>
          <w:sz w:val="22"/>
          <w:szCs w:val="22"/>
        </w:rPr>
        <w:t xml:space="preserve"> w Katowicach pomiędzy Głównym Instytutem Górnictwa </w:t>
      </w:r>
      <w:r w:rsidRPr="00450818">
        <w:rPr>
          <w:sz w:val="22"/>
          <w:szCs w:val="22"/>
        </w:rPr>
        <w:br/>
        <w:t>w Katowicach, Plac Gwarków 1,</w:t>
      </w:r>
      <w:r w:rsidRPr="00450818">
        <w:rPr>
          <w:bCs/>
          <w:sz w:val="22"/>
          <w:szCs w:val="22"/>
        </w:rPr>
        <w:t xml:space="preserve"> zarejestrowanym w Sądzie Rejonowym Katowice – Wschód w Katowicach, Wydział VIII Gospodarczy Krajowego Rejestru Sądowego pod numerem KRS 0000090660, </w:t>
      </w:r>
      <w:r w:rsidRPr="00450818">
        <w:rPr>
          <w:sz w:val="22"/>
          <w:szCs w:val="22"/>
        </w:rPr>
        <w:t xml:space="preserve">zwanym dalej „Zamawiającym”, reprezentowanym przez: </w:t>
      </w:r>
    </w:p>
    <w:p w:rsidR="002646AF" w:rsidRPr="00450818" w:rsidRDefault="002646AF" w:rsidP="002646AF">
      <w:pPr>
        <w:spacing w:line="340" w:lineRule="exact"/>
        <w:jc w:val="both"/>
        <w:rPr>
          <w:b/>
          <w:sz w:val="22"/>
          <w:szCs w:val="22"/>
        </w:rPr>
      </w:pPr>
      <w:r w:rsidRPr="00450818">
        <w:rPr>
          <w:b/>
          <w:sz w:val="22"/>
          <w:szCs w:val="22"/>
        </w:rPr>
        <w:t>1.</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b/>
          <w:sz w:val="22"/>
          <w:szCs w:val="22"/>
        </w:rPr>
        <w:t>2.</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sz w:val="22"/>
          <w:szCs w:val="22"/>
        </w:rPr>
        <w:t>a</w:t>
      </w:r>
      <w:r w:rsidRPr="00450818">
        <w:rPr>
          <w:sz w:val="22"/>
          <w:szCs w:val="22"/>
        </w:rPr>
        <w:br/>
        <w:t>…………….…………………………………………………………………………………..</w:t>
      </w:r>
    </w:p>
    <w:p w:rsidR="002646AF" w:rsidRPr="00450818" w:rsidRDefault="002646AF" w:rsidP="002646AF">
      <w:pPr>
        <w:spacing w:line="340" w:lineRule="exact"/>
        <w:jc w:val="both"/>
        <w:rPr>
          <w:sz w:val="22"/>
          <w:szCs w:val="22"/>
        </w:rPr>
      </w:pPr>
      <w:r w:rsidRPr="00450818">
        <w:rPr>
          <w:sz w:val="22"/>
          <w:szCs w:val="22"/>
        </w:rPr>
        <w:t>…………….…………………………………………………………………………………..</w:t>
      </w:r>
    </w:p>
    <w:p w:rsidR="002646AF" w:rsidRPr="00450818" w:rsidRDefault="002646AF" w:rsidP="002646AF">
      <w:pPr>
        <w:spacing w:line="360" w:lineRule="exact"/>
        <w:jc w:val="both"/>
        <w:rPr>
          <w:b/>
          <w:sz w:val="22"/>
          <w:szCs w:val="22"/>
        </w:rPr>
      </w:pPr>
      <w:r w:rsidRPr="00450818">
        <w:rPr>
          <w:b/>
          <w:sz w:val="22"/>
          <w:szCs w:val="22"/>
        </w:rPr>
        <w:t xml:space="preserve">NIP: ………..; Regon: ……………….; </w:t>
      </w:r>
    </w:p>
    <w:p w:rsidR="002646AF" w:rsidRPr="00450818" w:rsidRDefault="002646AF" w:rsidP="002646AF">
      <w:pPr>
        <w:spacing w:line="360" w:lineRule="exact"/>
        <w:rPr>
          <w:sz w:val="22"/>
          <w:szCs w:val="22"/>
        </w:rPr>
      </w:pPr>
      <w:r w:rsidRPr="00450818">
        <w:rPr>
          <w:sz w:val="22"/>
          <w:szCs w:val="22"/>
        </w:rPr>
        <w:t xml:space="preserve">zwanym dalej „Wykonawcą” </w:t>
      </w:r>
    </w:p>
    <w:p w:rsidR="00C9250D" w:rsidRPr="00450818" w:rsidRDefault="00C9250D" w:rsidP="002646AF">
      <w:pPr>
        <w:spacing w:line="360" w:lineRule="exact"/>
        <w:jc w:val="both"/>
        <w:rPr>
          <w:sz w:val="22"/>
          <w:szCs w:val="22"/>
        </w:rPr>
      </w:pPr>
    </w:p>
    <w:p w:rsidR="002646AF" w:rsidRPr="00450818" w:rsidRDefault="002646AF" w:rsidP="00D323E8">
      <w:pPr>
        <w:spacing w:line="320" w:lineRule="exact"/>
        <w:jc w:val="both"/>
        <w:rPr>
          <w:bCs/>
          <w:color w:val="0000FF"/>
          <w:sz w:val="22"/>
          <w:szCs w:val="22"/>
        </w:rPr>
      </w:pPr>
      <w:r w:rsidRPr="00450818">
        <w:rPr>
          <w:sz w:val="22"/>
          <w:szCs w:val="22"/>
        </w:rPr>
        <w:t>W związku z postępowaniem nr …..…………. o udzielenie zamówienia publicznego prowadzonym na podstawie u</w:t>
      </w:r>
      <w:r w:rsidRPr="00450818">
        <w:rPr>
          <w:i/>
          <w:sz w:val="22"/>
          <w:szCs w:val="22"/>
        </w:rPr>
        <w:t xml:space="preserve">stawy z dnia 29 stycznia 2004 r Prawo zamówień publicznych </w:t>
      </w:r>
      <w:r w:rsidRPr="00450818">
        <w:rPr>
          <w:sz w:val="22"/>
          <w:szCs w:val="22"/>
        </w:rPr>
        <w:t>(tekst jednolity Dz. U. z 2015 r. poz. 2164</w:t>
      </w:r>
      <w:r w:rsidR="004B5074" w:rsidRPr="00450818">
        <w:rPr>
          <w:sz w:val="22"/>
          <w:szCs w:val="22"/>
        </w:rPr>
        <w:t xml:space="preserve"> z </w:t>
      </w:r>
      <w:proofErr w:type="spellStart"/>
      <w:r w:rsidR="004B5074" w:rsidRPr="00450818">
        <w:rPr>
          <w:sz w:val="22"/>
          <w:szCs w:val="22"/>
        </w:rPr>
        <w:t>późn</w:t>
      </w:r>
      <w:proofErr w:type="spellEnd"/>
      <w:r w:rsidR="004B5074" w:rsidRPr="00450818">
        <w:rPr>
          <w:sz w:val="22"/>
          <w:szCs w:val="22"/>
        </w:rPr>
        <w:t>. zm.</w:t>
      </w:r>
      <w:r w:rsidRPr="00450818">
        <w:rPr>
          <w:sz w:val="22"/>
          <w:szCs w:val="22"/>
        </w:rPr>
        <w:t xml:space="preserve">) zwanej w treści </w:t>
      </w:r>
      <w:proofErr w:type="spellStart"/>
      <w:r w:rsidRPr="00450818">
        <w:rPr>
          <w:sz w:val="22"/>
          <w:szCs w:val="22"/>
        </w:rPr>
        <w:t>Pzp</w:t>
      </w:r>
      <w:proofErr w:type="spellEnd"/>
      <w:r w:rsidRPr="00450818">
        <w:rPr>
          <w:sz w:val="22"/>
          <w:szCs w:val="22"/>
        </w:rPr>
        <w:t xml:space="preserve"> w trybie przetargu nieograniczonego</w:t>
      </w:r>
      <w:r w:rsidRPr="00450818">
        <w:rPr>
          <w:bCs/>
          <w:sz w:val="22"/>
          <w:szCs w:val="22"/>
        </w:rPr>
        <w:t xml:space="preserve"> niniejszej umowie</w:t>
      </w:r>
      <w:r w:rsidRPr="00450818">
        <w:rPr>
          <w:sz w:val="22"/>
          <w:szCs w:val="22"/>
        </w:rPr>
        <w:t xml:space="preserve"> </w:t>
      </w:r>
      <w:r w:rsidRPr="00450818">
        <w:rPr>
          <w:bCs/>
          <w:iCs/>
          <w:sz w:val="22"/>
          <w:szCs w:val="22"/>
        </w:rPr>
        <w:t>nadaje się następującą treść</w:t>
      </w:r>
      <w:r w:rsidRPr="00450818">
        <w:rPr>
          <w:sz w:val="22"/>
          <w:szCs w:val="22"/>
        </w:rPr>
        <w:t>:</w:t>
      </w:r>
    </w:p>
    <w:p w:rsidR="002646AF" w:rsidRPr="00450818" w:rsidRDefault="002646AF" w:rsidP="00D323E8">
      <w:pPr>
        <w:spacing w:line="320" w:lineRule="exact"/>
        <w:rPr>
          <w:sz w:val="22"/>
          <w:szCs w:val="22"/>
        </w:rPr>
      </w:pPr>
    </w:p>
    <w:p w:rsidR="002646AF" w:rsidRPr="00450818" w:rsidRDefault="002646AF" w:rsidP="00D323E8">
      <w:pPr>
        <w:spacing w:line="320" w:lineRule="exact"/>
        <w:jc w:val="center"/>
        <w:rPr>
          <w:sz w:val="22"/>
          <w:szCs w:val="22"/>
        </w:rPr>
      </w:pPr>
      <w:r w:rsidRPr="00450818">
        <w:rPr>
          <w:sz w:val="22"/>
          <w:szCs w:val="22"/>
        </w:rPr>
        <w:t>§1</w:t>
      </w:r>
    </w:p>
    <w:p w:rsidR="002646AF" w:rsidRPr="00450818" w:rsidRDefault="002646AF" w:rsidP="00D323E8">
      <w:pPr>
        <w:spacing w:line="320" w:lineRule="exact"/>
        <w:jc w:val="both"/>
        <w:rPr>
          <w:sz w:val="22"/>
          <w:szCs w:val="22"/>
        </w:rPr>
      </w:pPr>
      <w:r w:rsidRPr="00450818">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C9250D" w:rsidRPr="00450818" w:rsidRDefault="00C9250D" w:rsidP="00D323E8">
      <w:pPr>
        <w:spacing w:line="320" w:lineRule="exact"/>
        <w:jc w:val="both"/>
        <w:rPr>
          <w:sz w:val="22"/>
          <w:szCs w:val="22"/>
        </w:rPr>
      </w:pPr>
    </w:p>
    <w:p w:rsidR="003A307F" w:rsidRPr="00450818" w:rsidRDefault="003A307F" w:rsidP="00D323E8">
      <w:pPr>
        <w:spacing w:line="320" w:lineRule="exact"/>
        <w:jc w:val="center"/>
        <w:rPr>
          <w:b/>
          <w:bCs/>
          <w:sz w:val="22"/>
          <w:szCs w:val="22"/>
        </w:rPr>
      </w:pPr>
      <w:r w:rsidRPr="00450818">
        <w:rPr>
          <w:b/>
          <w:bCs/>
          <w:sz w:val="22"/>
          <w:szCs w:val="22"/>
        </w:rPr>
        <w:t>Wykonanie projektów wykonawczych dla obiektów zlokalizowanych na terenie Głównego Instytutu Górnictwa.</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§2</w:t>
      </w:r>
    </w:p>
    <w:p w:rsidR="002646AF" w:rsidRPr="00450818" w:rsidRDefault="002646AF" w:rsidP="00D323E8">
      <w:pPr>
        <w:spacing w:line="320" w:lineRule="exact"/>
        <w:ind w:left="567" w:hanging="567"/>
        <w:jc w:val="both"/>
        <w:rPr>
          <w:sz w:val="22"/>
          <w:szCs w:val="22"/>
        </w:rPr>
      </w:pPr>
      <w:r w:rsidRPr="00450818">
        <w:rPr>
          <w:sz w:val="22"/>
          <w:szCs w:val="22"/>
        </w:rPr>
        <w:t>1.</w:t>
      </w:r>
      <w:r w:rsidRPr="00450818">
        <w:rPr>
          <w:sz w:val="22"/>
          <w:szCs w:val="22"/>
        </w:rPr>
        <w:tab/>
        <w:t>Przedmiotem zamówienia objętego niniejszym postępowaniem jest</w:t>
      </w:r>
      <w:r w:rsidR="003C21E9" w:rsidRPr="00450818">
        <w:rPr>
          <w:sz w:val="22"/>
          <w:szCs w:val="22"/>
        </w:rPr>
        <w:t xml:space="preserve"> </w:t>
      </w:r>
      <w:r w:rsidRPr="00450818">
        <w:rPr>
          <w:sz w:val="22"/>
          <w:szCs w:val="22"/>
        </w:rPr>
        <w:t xml:space="preserve">wykonanie </w:t>
      </w:r>
      <w:r w:rsidR="004F7BBD" w:rsidRPr="00450818">
        <w:rPr>
          <w:sz w:val="22"/>
          <w:szCs w:val="22"/>
        </w:rPr>
        <w:t xml:space="preserve">następujących </w:t>
      </w:r>
      <w:r w:rsidRPr="00450818">
        <w:rPr>
          <w:sz w:val="22"/>
          <w:szCs w:val="22"/>
        </w:rPr>
        <w:t>projekt</w:t>
      </w:r>
      <w:r w:rsidR="004F7BBD" w:rsidRPr="00450818">
        <w:rPr>
          <w:sz w:val="22"/>
          <w:szCs w:val="22"/>
        </w:rPr>
        <w:t>ów</w:t>
      </w:r>
      <w:r w:rsidRPr="00450818">
        <w:rPr>
          <w:sz w:val="22"/>
          <w:szCs w:val="22"/>
        </w:rPr>
        <w:t xml:space="preserve"> </w:t>
      </w:r>
      <w:r w:rsidR="003A307F" w:rsidRPr="00450818">
        <w:rPr>
          <w:sz w:val="22"/>
          <w:szCs w:val="22"/>
        </w:rPr>
        <w:t>wykonawczych dla obiektów :</w:t>
      </w:r>
    </w:p>
    <w:p w:rsidR="002646AF" w:rsidRPr="00450818" w:rsidRDefault="002646AF"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00540ECE" w:rsidRPr="00450818">
        <w:rPr>
          <w:sz w:val="22"/>
          <w:szCs w:val="22"/>
        </w:rPr>
        <w:t>Budynek  „G” – pomieszczenie byłej zwarciowni</w:t>
      </w:r>
      <w:r w:rsidRPr="00450818">
        <w:rPr>
          <w:sz w:val="22"/>
          <w:szCs w:val="22"/>
        </w:rPr>
        <w:t>,</w:t>
      </w:r>
    </w:p>
    <w:p w:rsidR="00540ECE" w:rsidRPr="00450818" w:rsidRDefault="00540ECE"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Pr="00450818">
        <w:rPr>
          <w:sz w:val="22"/>
          <w:szCs w:val="22"/>
        </w:rPr>
        <w:t>Budynek „L ” – modernizacja odciągu</w:t>
      </w:r>
    </w:p>
    <w:p w:rsidR="00540ECE" w:rsidRPr="00450818" w:rsidRDefault="00540ECE"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Pr="00450818">
        <w:rPr>
          <w:sz w:val="22"/>
          <w:szCs w:val="22"/>
        </w:rPr>
        <w:t>Budynek „H” – budynek socjalny</w:t>
      </w:r>
    </w:p>
    <w:p w:rsidR="00B713F0" w:rsidRPr="00450818" w:rsidRDefault="00B713F0" w:rsidP="00D323E8">
      <w:pPr>
        <w:spacing w:line="320" w:lineRule="exact"/>
        <w:ind w:left="993" w:hanging="426"/>
        <w:jc w:val="both"/>
        <w:rPr>
          <w:sz w:val="22"/>
          <w:szCs w:val="22"/>
        </w:rPr>
      </w:pPr>
      <w:r w:rsidRPr="00450818">
        <w:rPr>
          <w:sz w:val="22"/>
          <w:szCs w:val="22"/>
        </w:rPr>
        <w:t>-</w:t>
      </w:r>
      <w:r w:rsidR="006E683F" w:rsidRPr="00450818">
        <w:rPr>
          <w:sz w:val="22"/>
          <w:szCs w:val="22"/>
        </w:rPr>
        <w:tab/>
      </w:r>
      <w:r w:rsidRPr="00450818">
        <w:rPr>
          <w:sz w:val="22"/>
          <w:szCs w:val="22"/>
        </w:rPr>
        <w:t>G</w:t>
      </w:r>
      <w:r w:rsidR="004B5074" w:rsidRPr="00450818">
        <w:rPr>
          <w:sz w:val="22"/>
          <w:szCs w:val="22"/>
        </w:rPr>
        <w:t>I</w:t>
      </w:r>
      <w:r w:rsidRPr="00450818">
        <w:rPr>
          <w:sz w:val="22"/>
          <w:szCs w:val="22"/>
        </w:rPr>
        <w:t xml:space="preserve">G Katowice – Hala nr 10 </w:t>
      </w:r>
    </w:p>
    <w:p w:rsidR="005468E4" w:rsidRPr="00450818" w:rsidRDefault="005468E4" w:rsidP="00D323E8">
      <w:pPr>
        <w:spacing w:line="320" w:lineRule="exact"/>
        <w:ind w:left="567"/>
        <w:jc w:val="both"/>
        <w:rPr>
          <w:sz w:val="22"/>
          <w:szCs w:val="22"/>
        </w:rPr>
      </w:pPr>
      <w:r w:rsidRPr="00450818">
        <w:rPr>
          <w:sz w:val="22"/>
          <w:szCs w:val="22"/>
        </w:rPr>
        <w:t>Zakres przedmiotu zamówienia dla poszczególnych obiektów określony został w</w:t>
      </w:r>
      <w:r w:rsidR="006E683F" w:rsidRPr="00450818">
        <w:rPr>
          <w:sz w:val="22"/>
          <w:szCs w:val="22"/>
        </w:rPr>
        <w:t> </w:t>
      </w:r>
      <w:r w:rsidRPr="00450818">
        <w:rPr>
          <w:sz w:val="22"/>
          <w:szCs w:val="22"/>
        </w:rPr>
        <w:t xml:space="preserve">Specyfikacji Istotnych Warunków Zamówienia (SIWZ), która stanowi załącznik </w:t>
      </w:r>
      <w:r w:rsidR="004B5074" w:rsidRPr="00450818">
        <w:rPr>
          <w:sz w:val="22"/>
          <w:szCs w:val="22"/>
        </w:rPr>
        <w:t xml:space="preserve">nr 1 </w:t>
      </w:r>
      <w:r w:rsidRPr="00450818">
        <w:rPr>
          <w:sz w:val="22"/>
          <w:szCs w:val="22"/>
        </w:rPr>
        <w:t>do Umowy.</w:t>
      </w:r>
    </w:p>
    <w:p w:rsidR="002646AF" w:rsidRPr="00450818" w:rsidRDefault="006E683F" w:rsidP="00D323E8">
      <w:pPr>
        <w:pStyle w:val="Akapitzlist"/>
        <w:spacing w:line="320" w:lineRule="exact"/>
        <w:ind w:left="567" w:hanging="567"/>
        <w:jc w:val="both"/>
        <w:rPr>
          <w:sz w:val="22"/>
          <w:szCs w:val="22"/>
        </w:rPr>
      </w:pPr>
      <w:r w:rsidRPr="00450818">
        <w:rPr>
          <w:sz w:val="22"/>
          <w:szCs w:val="22"/>
        </w:rPr>
        <w:t>2.</w:t>
      </w:r>
      <w:r w:rsidRPr="00450818">
        <w:rPr>
          <w:sz w:val="22"/>
          <w:szCs w:val="22"/>
        </w:rPr>
        <w:tab/>
      </w:r>
      <w:r w:rsidR="002646AF" w:rsidRPr="00450818">
        <w:rPr>
          <w:sz w:val="22"/>
          <w:szCs w:val="22"/>
        </w:rPr>
        <w:t>Projekt winien obejmować:</w:t>
      </w:r>
    </w:p>
    <w:p w:rsidR="005468E4" w:rsidRPr="00450818" w:rsidRDefault="005468E4" w:rsidP="00D323E8">
      <w:pPr>
        <w:pStyle w:val="Akapitzlist"/>
        <w:spacing w:line="320" w:lineRule="exact"/>
        <w:ind w:left="1134" w:hanging="567"/>
        <w:jc w:val="both"/>
        <w:rPr>
          <w:sz w:val="22"/>
          <w:szCs w:val="22"/>
        </w:rPr>
      </w:pPr>
      <w:r w:rsidRPr="00450818">
        <w:rPr>
          <w:sz w:val="22"/>
          <w:szCs w:val="22"/>
        </w:rPr>
        <w:t>-</w:t>
      </w:r>
      <w:r w:rsidR="006E683F" w:rsidRPr="00450818">
        <w:rPr>
          <w:sz w:val="22"/>
          <w:szCs w:val="22"/>
        </w:rPr>
        <w:tab/>
      </w:r>
      <w:r w:rsidRPr="00450818">
        <w:rPr>
          <w:sz w:val="22"/>
          <w:szCs w:val="22"/>
        </w:rPr>
        <w:t>dokumentację projektową,</w:t>
      </w:r>
    </w:p>
    <w:p w:rsidR="002646AF" w:rsidRPr="00450818" w:rsidRDefault="005468E4" w:rsidP="00D323E8">
      <w:pPr>
        <w:spacing w:line="320" w:lineRule="exact"/>
        <w:ind w:left="1134" w:hanging="567"/>
        <w:rPr>
          <w:sz w:val="22"/>
          <w:szCs w:val="22"/>
        </w:rPr>
      </w:pPr>
      <w:r w:rsidRPr="00450818">
        <w:rPr>
          <w:sz w:val="22"/>
          <w:szCs w:val="22"/>
        </w:rPr>
        <w:t>-</w:t>
      </w:r>
      <w:r w:rsidR="006E683F" w:rsidRPr="00450818">
        <w:rPr>
          <w:sz w:val="22"/>
          <w:szCs w:val="22"/>
        </w:rPr>
        <w:tab/>
      </w:r>
      <w:r w:rsidRPr="00450818">
        <w:rPr>
          <w:sz w:val="22"/>
          <w:szCs w:val="22"/>
        </w:rPr>
        <w:t>specyfikacje</w:t>
      </w:r>
      <w:r w:rsidR="002646AF" w:rsidRPr="00450818">
        <w:rPr>
          <w:sz w:val="22"/>
          <w:szCs w:val="22"/>
        </w:rPr>
        <w:t xml:space="preserve"> techniczn</w:t>
      </w:r>
      <w:r w:rsidRPr="00450818">
        <w:rPr>
          <w:sz w:val="22"/>
          <w:szCs w:val="22"/>
        </w:rPr>
        <w:t>e</w:t>
      </w:r>
      <w:r w:rsidR="002646AF" w:rsidRPr="00450818">
        <w:rPr>
          <w:sz w:val="22"/>
          <w:szCs w:val="22"/>
        </w:rPr>
        <w:t xml:space="preserve"> wykonania i odbioru robót,</w:t>
      </w:r>
    </w:p>
    <w:p w:rsidR="002646AF" w:rsidRPr="00450818" w:rsidRDefault="002646AF" w:rsidP="00D323E8">
      <w:pPr>
        <w:spacing w:line="320" w:lineRule="exact"/>
        <w:ind w:left="1134" w:hanging="567"/>
        <w:rPr>
          <w:sz w:val="22"/>
          <w:szCs w:val="22"/>
        </w:rPr>
      </w:pPr>
      <w:r w:rsidRPr="00450818">
        <w:rPr>
          <w:sz w:val="22"/>
          <w:szCs w:val="22"/>
        </w:rPr>
        <w:t>-</w:t>
      </w:r>
      <w:r w:rsidRPr="00450818">
        <w:rPr>
          <w:sz w:val="22"/>
          <w:szCs w:val="22"/>
        </w:rPr>
        <w:tab/>
      </w:r>
      <w:r w:rsidR="005468E4" w:rsidRPr="00450818">
        <w:rPr>
          <w:sz w:val="22"/>
          <w:szCs w:val="22"/>
        </w:rPr>
        <w:t>k</w:t>
      </w:r>
      <w:r w:rsidRPr="00450818">
        <w:rPr>
          <w:sz w:val="22"/>
          <w:szCs w:val="22"/>
        </w:rPr>
        <w:t>osztorysy inwestorskie,</w:t>
      </w:r>
    </w:p>
    <w:p w:rsidR="002646AF" w:rsidRPr="00450818" w:rsidRDefault="005468E4" w:rsidP="00D323E8">
      <w:pPr>
        <w:spacing w:line="320" w:lineRule="exact"/>
        <w:ind w:left="1134" w:hanging="567"/>
        <w:rPr>
          <w:sz w:val="22"/>
          <w:szCs w:val="22"/>
        </w:rPr>
      </w:pPr>
      <w:r w:rsidRPr="00450818">
        <w:rPr>
          <w:sz w:val="22"/>
          <w:szCs w:val="22"/>
        </w:rPr>
        <w:t>-</w:t>
      </w:r>
      <w:r w:rsidRPr="00450818">
        <w:rPr>
          <w:sz w:val="22"/>
          <w:szCs w:val="22"/>
        </w:rPr>
        <w:tab/>
        <w:t>p</w:t>
      </w:r>
      <w:r w:rsidR="002646AF" w:rsidRPr="00450818">
        <w:rPr>
          <w:sz w:val="22"/>
          <w:szCs w:val="22"/>
        </w:rPr>
        <w:t xml:space="preserve">rzedmiary robót. </w:t>
      </w:r>
    </w:p>
    <w:p w:rsidR="002646AF" w:rsidRPr="00450818" w:rsidRDefault="002646AF" w:rsidP="00D323E8">
      <w:pPr>
        <w:spacing w:line="320" w:lineRule="exact"/>
        <w:ind w:left="567" w:hanging="567"/>
        <w:jc w:val="both"/>
        <w:rPr>
          <w:sz w:val="22"/>
          <w:szCs w:val="22"/>
        </w:rPr>
      </w:pPr>
      <w:r w:rsidRPr="00450818">
        <w:rPr>
          <w:sz w:val="22"/>
          <w:szCs w:val="22"/>
        </w:rPr>
        <w:t>3.</w:t>
      </w:r>
      <w:r w:rsidRPr="00450818">
        <w:rPr>
          <w:sz w:val="22"/>
          <w:szCs w:val="22"/>
        </w:rPr>
        <w:tab/>
        <w:t>Uzgodnienia projektowe.</w:t>
      </w:r>
    </w:p>
    <w:p w:rsidR="002646AF" w:rsidRPr="00450818" w:rsidRDefault="002646AF" w:rsidP="00D323E8">
      <w:pPr>
        <w:spacing w:line="320" w:lineRule="exact"/>
        <w:ind w:left="567"/>
        <w:jc w:val="both"/>
        <w:rPr>
          <w:sz w:val="22"/>
          <w:szCs w:val="22"/>
        </w:rPr>
      </w:pPr>
      <w:r w:rsidRPr="00450818">
        <w:rPr>
          <w:sz w:val="22"/>
          <w:szCs w:val="22"/>
        </w:rPr>
        <w:t xml:space="preserve">Wykonawca przedmiotu zamówienia na etapie realizacji opracowań projektowych uzgadniać będzie rozwiązania projektowe z osobami wskazanymi jako reprezentujące Zamawiającego. </w:t>
      </w:r>
    </w:p>
    <w:p w:rsidR="002646AF" w:rsidRPr="00450818" w:rsidRDefault="002646AF" w:rsidP="00D323E8">
      <w:pPr>
        <w:spacing w:line="320" w:lineRule="exact"/>
        <w:ind w:left="567" w:hanging="567"/>
        <w:jc w:val="both"/>
        <w:rPr>
          <w:sz w:val="22"/>
          <w:szCs w:val="22"/>
        </w:rPr>
      </w:pPr>
      <w:r w:rsidRPr="00450818">
        <w:rPr>
          <w:sz w:val="22"/>
          <w:szCs w:val="22"/>
        </w:rPr>
        <w:t>4.</w:t>
      </w:r>
      <w:r w:rsidRPr="00450818">
        <w:rPr>
          <w:sz w:val="22"/>
          <w:szCs w:val="22"/>
        </w:rPr>
        <w:tab/>
        <w:t>Wykonawca przekaże Zamawiającemu opracowania w formach: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część rysunkową w formie papierowej w 5 egzemplarzach,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przedmiary i kosztorysy w formie papierowej w 3 egzemplarzach,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projekty w formie elektronicznej:</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 xml:space="preserve">opisy, specyfikacje w formie edytowalnej i „pdf” w 3 egzemplarzach, </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część rysunkową  w „</w:t>
      </w:r>
      <w:proofErr w:type="spellStart"/>
      <w:r w:rsidRPr="00450818">
        <w:rPr>
          <w:sz w:val="22"/>
          <w:szCs w:val="22"/>
        </w:rPr>
        <w:t>dwg</w:t>
      </w:r>
      <w:proofErr w:type="spellEnd"/>
      <w:r w:rsidRPr="00450818">
        <w:rPr>
          <w:sz w:val="22"/>
          <w:szCs w:val="22"/>
        </w:rPr>
        <w:t>” oraz „pdf”  w 3 egzemplarzach,</w:t>
      </w:r>
    </w:p>
    <w:p w:rsidR="002646AF"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przedmiary i kosztorysy w formie elektronicznej w rozszerzeniu „</w:t>
      </w:r>
      <w:proofErr w:type="spellStart"/>
      <w:r w:rsidRPr="00450818">
        <w:rPr>
          <w:sz w:val="22"/>
          <w:szCs w:val="22"/>
        </w:rPr>
        <w:t>ath</w:t>
      </w:r>
      <w:proofErr w:type="spellEnd"/>
      <w:r w:rsidRPr="00450818">
        <w:rPr>
          <w:sz w:val="22"/>
          <w:szCs w:val="22"/>
        </w:rPr>
        <w:t>” oraz „pdf” w 3 egz.</w:t>
      </w:r>
    </w:p>
    <w:p w:rsidR="00F07DD7" w:rsidRPr="00450818" w:rsidRDefault="00F07DD7" w:rsidP="00D323E8">
      <w:pPr>
        <w:spacing w:line="320" w:lineRule="exact"/>
        <w:ind w:left="567"/>
        <w:jc w:val="both"/>
        <w:rPr>
          <w:sz w:val="22"/>
          <w:szCs w:val="22"/>
        </w:rPr>
      </w:pPr>
      <w:r w:rsidRPr="00450818">
        <w:rPr>
          <w:sz w:val="22"/>
          <w:szCs w:val="22"/>
        </w:rPr>
        <w:t>Powyższe formy opracowań  należy wykonać oddzielnie dla każdej pozycji przedmiotu zamówienia.</w:t>
      </w:r>
    </w:p>
    <w:p w:rsidR="00F07DD7" w:rsidRPr="00450818" w:rsidRDefault="00F07DD7" w:rsidP="00D323E8">
      <w:pPr>
        <w:spacing w:line="320" w:lineRule="exact"/>
        <w:ind w:left="1134" w:hanging="567"/>
        <w:jc w:val="both"/>
        <w:rPr>
          <w:sz w:val="22"/>
          <w:szCs w:val="22"/>
        </w:rPr>
      </w:pPr>
    </w:p>
    <w:p w:rsidR="002646AF" w:rsidRPr="00450818" w:rsidRDefault="002646AF" w:rsidP="00D323E8">
      <w:pPr>
        <w:spacing w:line="320" w:lineRule="exact"/>
        <w:jc w:val="center"/>
        <w:rPr>
          <w:sz w:val="22"/>
          <w:szCs w:val="22"/>
        </w:rPr>
      </w:pPr>
      <w:r w:rsidRPr="00450818">
        <w:rPr>
          <w:sz w:val="22"/>
          <w:szCs w:val="22"/>
        </w:rPr>
        <w:t>§ 3</w:t>
      </w:r>
    </w:p>
    <w:p w:rsidR="002646AF" w:rsidRPr="00450818" w:rsidRDefault="002646AF" w:rsidP="00D323E8">
      <w:pPr>
        <w:numPr>
          <w:ilvl w:val="0"/>
          <w:numId w:val="64"/>
        </w:numPr>
        <w:tabs>
          <w:tab w:val="left" w:pos="426"/>
          <w:tab w:val="left" w:pos="6379"/>
        </w:tabs>
        <w:overflowPunct w:val="0"/>
        <w:autoSpaceDE w:val="0"/>
        <w:autoSpaceDN w:val="0"/>
        <w:adjustRightInd w:val="0"/>
        <w:spacing w:line="320" w:lineRule="exact"/>
        <w:ind w:left="426" w:hanging="426"/>
        <w:textAlignment w:val="baseline"/>
        <w:rPr>
          <w:sz w:val="22"/>
          <w:szCs w:val="22"/>
        </w:rPr>
      </w:pPr>
      <w:r w:rsidRPr="00450818">
        <w:rPr>
          <w:sz w:val="22"/>
          <w:szCs w:val="22"/>
        </w:rPr>
        <w:t xml:space="preserve">Termin rozpoczęcia przedmiotu umowy ustala się na dzień </w:t>
      </w:r>
      <w:r w:rsidRPr="00450818">
        <w:rPr>
          <w:sz w:val="22"/>
          <w:szCs w:val="22"/>
        </w:rPr>
        <w:tab/>
        <w:t>…………. r.</w:t>
      </w:r>
    </w:p>
    <w:p w:rsidR="002646AF" w:rsidRPr="00450818" w:rsidRDefault="002646AF" w:rsidP="00D323E8">
      <w:pPr>
        <w:numPr>
          <w:ilvl w:val="0"/>
          <w:numId w:val="64"/>
        </w:numPr>
        <w:tabs>
          <w:tab w:val="left" w:pos="426"/>
          <w:tab w:val="left" w:pos="6379"/>
        </w:tabs>
        <w:overflowPunct w:val="0"/>
        <w:autoSpaceDE w:val="0"/>
        <w:autoSpaceDN w:val="0"/>
        <w:adjustRightInd w:val="0"/>
        <w:spacing w:line="320" w:lineRule="exact"/>
        <w:ind w:left="426" w:hanging="426"/>
        <w:jc w:val="both"/>
        <w:textAlignment w:val="baseline"/>
        <w:rPr>
          <w:sz w:val="22"/>
          <w:szCs w:val="22"/>
        </w:rPr>
      </w:pPr>
      <w:r w:rsidRPr="00450818">
        <w:rPr>
          <w:sz w:val="22"/>
          <w:szCs w:val="22"/>
        </w:rPr>
        <w:t>Termin wykonania projektu ……………………..</w:t>
      </w:r>
    </w:p>
    <w:p w:rsidR="006F1830" w:rsidRPr="00450818" w:rsidRDefault="006F1830"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§4</w:t>
      </w:r>
    </w:p>
    <w:p w:rsidR="002646AF" w:rsidRPr="00450818" w:rsidRDefault="002646AF" w:rsidP="00D323E8">
      <w:pPr>
        <w:tabs>
          <w:tab w:val="left" w:pos="-900"/>
        </w:tabs>
        <w:overflowPunct w:val="0"/>
        <w:autoSpaceDE w:val="0"/>
        <w:autoSpaceDN w:val="0"/>
        <w:adjustRightInd w:val="0"/>
        <w:spacing w:line="320" w:lineRule="exact"/>
        <w:textAlignment w:val="baseline"/>
        <w:rPr>
          <w:sz w:val="22"/>
          <w:szCs w:val="22"/>
        </w:rPr>
      </w:pPr>
      <w:r w:rsidRPr="00450818">
        <w:rPr>
          <w:sz w:val="22"/>
          <w:szCs w:val="22"/>
        </w:rPr>
        <w:t>Do obowiązków Zamawiającego w szczególności należy:</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Udzielenia Wykonawcy bieżących informacji dotyczących obiektu,</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Terminowego przystępowania do odbiorów dokumentacji projektowej;</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Terminowej zapłaty wynagrodzenia należnego Wykonawcy za wykonanie przedmiotu Umowy.</w:t>
      </w:r>
    </w:p>
    <w:p w:rsidR="002646AF" w:rsidRPr="00450818" w:rsidRDefault="006F1830" w:rsidP="00D323E8">
      <w:pPr>
        <w:tabs>
          <w:tab w:val="left" w:pos="-900"/>
        </w:tabs>
        <w:overflowPunct w:val="0"/>
        <w:autoSpaceDE w:val="0"/>
        <w:autoSpaceDN w:val="0"/>
        <w:adjustRightInd w:val="0"/>
        <w:spacing w:line="320" w:lineRule="exact"/>
        <w:ind w:left="567" w:hanging="567"/>
        <w:textAlignment w:val="baseline"/>
        <w:rPr>
          <w:sz w:val="22"/>
          <w:szCs w:val="22"/>
        </w:rPr>
      </w:pPr>
      <w:r w:rsidRPr="00450818">
        <w:rPr>
          <w:sz w:val="22"/>
          <w:szCs w:val="22"/>
        </w:rPr>
        <w:t>4</w:t>
      </w:r>
      <w:r w:rsidR="002646AF" w:rsidRPr="00450818">
        <w:rPr>
          <w:sz w:val="22"/>
          <w:szCs w:val="22"/>
        </w:rPr>
        <w:t>.</w:t>
      </w:r>
      <w:r w:rsidR="002646AF" w:rsidRPr="00450818">
        <w:rPr>
          <w:sz w:val="22"/>
          <w:szCs w:val="22"/>
        </w:rPr>
        <w:tab/>
        <w:t>Zamawiający ustanawia osoby do uzgadniania i koordynacji opracowań stanowiących przedmiot zamówienia :</w:t>
      </w:r>
    </w:p>
    <w:p w:rsidR="002646AF" w:rsidRPr="00450818" w:rsidRDefault="002646AF" w:rsidP="00D323E8">
      <w:pPr>
        <w:tabs>
          <w:tab w:val="left" w:pos="-900"/>
        </w:tabs>
        <w:overflowPunct w:val="0"/>
        <w:autoSpaceDE w:val="0"/>
        <w:autoSpaceDN w:val="0"/>
        <w:adjustRightInd w:val="0"/>
        <w:spacing w:line="320" w:lineRule="exact"/>
        <w:ind w:left="1134" w:hanging="567"/>
        <w:textAlignment w:val="baseline"/>
        <w:rPr>
          <w:sz w:val="22"/>
          <w:szCs w:val="22"/>
        </w:rPr>
      </w:pPr>
      <w:r w:rsidRPr="00450818">
        <w:rPr>
          <w:sz w:val="22"/>
          <w:szCs w:val="22"/>
        </w:rPr>
        <w:t>-</w:t>
      </w:r>
      <w:r w:rsidRPr="00450818">
        <w:rPr>
          <w:sz w:val="22"/>
          <w:szCs w:val="22"/>
        </w:rPr>
        <w:tab/>
      </w:r>
      <w:r w:rsidR="006F1830" w:rsidRPr="00450818">
        <w:rPr>
          <w:sz w:val="22"/>
          <w:szCs w:val="22"/>
        </w:rPr>
        <w:t>……………………………..</w:t>
      </w:r>
      <w:r w:rsidRPr="00450818">
        <w:rPr>
          <w:sz w:val="22"/>
          <w:szCs w:val="22"/>
        </w:rPr>
        <w:t>.</w:t>
      </w:r>
    </w:p>
    <w:p w:rsidR="002646AF" w:rsidRPr="00450818" w:rsidRDefault="006F1830" w:rsidP="00D323E8">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5</w:t>
      </w:r>
      <w:r w:rsidR="002646AF" w:rsidRPr="00450818">
        <w:rPr>
          <w:sz w:val="22"/>
          <w:szCs w:val="22"/>
        </w:rPr>
        <w:t>.</w:t>
      </w:r>
      <w:r w:rsidR="002646AF" w:rsidRPr="0045081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w:t>
      </w:r>
      <w:r w:rsidR="008C5AD9">
        <w:rPr>
          <w:sz w:val="22"/>
          <w:szCs w:val="22"/>
        </w:rPr>
        <w:t>u</w:t>
      </w:r>
      <w:r w:rsidR="002646AF" w:rsidRPr="00450818">
        <w:rPr>
          <w:sz w:val="22"/>
          <w:szCs w:val="22"/>
        </w:rPr>
        <w:t xml:space="preserve"> końcowego dokumentacji projektowej.</w:t>
      </w:r>
    </w:p>
    <w:p w:rsidR="002646AF" w:rsidRPr="00450818" w:rsidRDefault="006F1830" w:rsidP="00D323E8">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002646AF" w:rsidRPr="00450818">
        <w:rPr>
          <w:sz w:val="22"/>
          <w:szCs w:val="22"/>
        </w:rPr>
        <w:t>.</w:t>
      </w:r>
      <w:r w:rsidR="002646AF" w:rsidRPr="00450818">
        <w:rPr>
          <w:sz w:val="22"/>
          <w:szCs w:val="22"/>
        </w:rPr>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2646AF" w:rsidRPr="00450818" w:rsidRDefault="002646AF" w:rsidP="00D323E8">
      <w:pPr>
        <w:tabs>
          <w:tab w:val="left" w:pos="-900"/>
        </w:tabs>
        <w:overflowPunct w:val="0"/>
        <w:autoSpaceDE w:val="0"/>
        <w:autoSpaceDN w:val="0"/>
        <w:adjustRightInd w:val="0"/>
        <w:spacing w:line="320" w:lineRule="exact"/>
        <w:ind w:left="567" w:hanging="567"/>
        <w:textAlignment w:val="baseline"/>
        <w:rPr>
          <w:sz w:val="22"/>
          <w:szCs w:val="22"/>
        </w:rPr>
      </w:pPr>
    </w:p>
    <w:p w:rsidR="002646AF" w:rsidRPr="00450818" w:rsidRDefault="002646AF" w:rsidP="00D323E8">
      <w:pPr>
        <w:tabs>
          <w:tab w:val="left" w:pos="-900"/>
        </w:tabs>
        <w:overflowPunct w:val="0"/>
        <w:autoSpaceDE w:val="0"/>
        <w:autoSpaceDN w:val="0"/>
        <w:adjustRightInd w:val="0"/>
        <w:spacing w:line="320" w:lineRule="exact"/>
        <w:jc w:val="center"/>
        <w:textAlignment w:val="baseline"/>
        <w:rPr>
          <w:sz w:val="22"/>
          <w:szCs w:val="22"/>
        </w:rPr>
      </w:pPr>
      <w:r w:rsidRPr="00450818">
        <w:rPr>
          <w:sz w:val="22"/>
          <w:szCs w:val="22"/>
        </w:rPr>
        <w:t>§5</w:t>
      </w:r>
    </w:p>
    <w:p w:rsidR="002646AF" w:rsidRPr="00450818" w:rsidRDefault="002646AF" w:rsidP="00D323E8">
      <w:pPr>
        <w:tabs>
          <w:tab w:val="left" w:pos="-900"/>
        </w:tabs>
        <w:overflowPunct w:val="0"/>
        <w:autoSpaceDE w:val="0"/>
        <w:autoSpaceDN w:val="0"/>
        <w:adjustRightInd w:val="0"/>
        <w:spacing w:line="320" w:lineRule="exact"/>
        <w:textAlignment w:val="baseline"/>
        <w:rPr>
          <w:sz w:val="22"/>
          <w:szCs w:val="22"/>
        </w:rPr>
      </w:pPr>
      <w:r w:rsidRPr="00450818">
        <w:rPr>
          <w:sz w:val="22"/>
          <w:szCs w:val="22"/>
        </w:rPr>
        <w:t xml:space="preserve">         Wykonawca ma obowiązek :</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Wykonywania przedmiotu Umowy z należytą starannością zgodnie z Umową, Ofertą, zasadami wiedzy technicznej oraz przepisami prawa powszechnie obowiązującego.</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 xml:space="preserve">Przestrzegania przepisów bhp i przeciwpożarowych obowiązujących na terenie Instytutu. </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Zgłaszania gotowości do odbioru prac lub uzgodnień projektowych.</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Zapłaty wynagrodzenia należnego Podwykonawcom, jeżeli Wykonawca dopuszcza Podwykonawców do udziału w realizacji Umowy.</w:t>
      </w:r>
    </w:p>
    <w:p w:rsidR="002646AF" w:rsidRPr="00450818" w:rsidRDefault="003418A2" w:rsidP="00D323E8">
      <w:pPr>
        <w:numPr>
          <w:ilvl w:val="4"/>
          <w:numId w:val="71"/>
        </w:numPr>
        <w:overflowPunct w:val="0"/>
        <w:autoSpaceDE w:val="0"/>
        <w:autoSpaceDN w:val="0"/>
        <w:adjustRightInd w:val="0"/>
        <w:spacing w:line="320" w:lineRule="exact"/>
        <w:ind w:left="567" w:hanging="567"/>
        <w:jc w:val="both"/>
        <w:textAlignment w:val="baseline"/>
        <w:rPr>
          <w:sz w:val="22"/>
          <w:szCs w:val="22"/>
        </w:rPr>
      </w:pPr>
      <w:r>
        <w:rPr>
          <w:sz w:val="22"/>
          <w:szCs w:val="22"/>
        </w:rPr>
        <w:t>Uzupełnienie braków w przedmiocie umowy w terminie określonym przez Zamawiającego.</w:t>
      </w:r>
    </w:p>
    <w:p w:rsidR="002646AF" w:rsidRPr="00450818" w:rsidRDefault="002646AF" w:rsidP="00D323E8">
      <w:pPr>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Pr="00450818">
        <w:rPr>
          <w:sz w:val="22"/>
          <w:szCs w:val="22"/>
        </w:rPr>
        <w:tab/>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450818">
        <w:rPr>
          <w:sz w:val="22"/>
          <w:szCs w:val="22"/>
        </w:rPr>
        <w:t>techniczno</w:t>
      </w:r>
      <w:proofErr w:type="spellEnd"/>
      <w:r w:rsidRPr="00450818">
        <w:rPr>
          <w:sz w:val="22"/>
          <w:szCs w:val="22"/>
        </w:rPr>
        <w:t xml:space="preserve"> - budowlanymi, normami i jest w stanie zupełnym i kompletna z punktu widzenia celu, któremu ma służyć.</w:t>
      </w:r>
    </w:p>
    <w:p w:rsidR="002646AF" w:rsidRPr="00450818" w:rsidRDefault="002646AF" w:rsidP="00D323E8">
      <w:pPr>
        <w:overflowPunct w:val="0"/>
        <w:autoSpaceDE w:val="0"/>
        <w:autoSpaceDN w:val="0"/>
        <w:adjustRightInd w:val="0"/>
        <w:spacing w:line="320" w:lineRule="exact"/>
        <w:ind w:left="567"/>
        <w:jc w:val="both"/>
        <w:textAlignment w:val="baseline"/>
        <w:rPr>
          <w:sz w:val="22"/>
          <w:szCs w:val="22"/>
        </w:rPr>
      </w:pPr>
      <w:r w:rsidRPr="00450818">
        <w:rPr>
          <w:sz w:val="22"/>
          <w:szCs w:val="22"/>
        </w:rPr>
        <w:t>Każdy element zadania musi być uzgodniony i zatwierdzony przez Zamawiającego.</w:t>
      </w:r>
    </w:p>
    <w:p w:rsidR="002646AF" w:rsidRPr="00450818" w:rsidRDefault="002646AF" w:rsidP="00D323E8">
      <w:pPr>
        <w:overflowPunct w:val="0"/>
        <w:autoSpaceDE w:val="0"/>
        <w:autoSpaceDN w:val="0"/>
        <w:adjustRightInd w:val="0"/>
        <w:spacing w:line="320" w:lineRule="exact"/>
        <w:ind w:left="567" w:hanging="567"/>
        <w:jc w:val="both"/>
        <w:textAlignment w:val="baseline"/>
        <w:rPr>
          <w:sz w:val="22"/>
          <w:szCs w:val="22"/>
        </w:rPr>
      </w:pPr>
    </w:p>
    <w:p w:rsidR="002646AF" w:rsidRPr="00450818" w:rsidRDefault="002646AF" w:rsidP="00D323E8">
      <w:pPr>
        <w:spacing w:line="320" w:lineRule="exact"/>
        <w:jc w:val="center"/>
        <w:rPr>
          <w:sz w:val="22"/>
          <w:szCs w:val="22"/>
        </w:rPr>
      </w:pPr>
      <w:r w:rsidRPr="00450818">
        <w:rPr>
          <w:sz w:val="22"/>
          <w:szCs w:val="22"/>
        </w:rPr>
        <w:t>§ 6</w:t>
      </w:r>
    </w:p>
    <w:p w:rsidR="002646AF" w:rsidRPr="00450818" w:rsidRDefault="002646AF" w:rsidP="00D323E8">
      <w:pPr>
        <w:spacing w:line="320" w:lineRule="exact"/>
        <w:ind w:left="567" w:hanging="567"/>
        <w:jc w:val="both"/>
        <w:rPr>
          <w:sz w:val="22"/>
          <w:szCs w:val="22"/>
        </w:rPr>
      </w:pPr>
      <w:r w:rsidRPr="00450818">
        <w:rPr>
          <w:sz w:val="22"/>
          <w:szCs w:val="22"/>
        </w:rPr>
        <w:t>1.</w:t>
      </w:r>
      <w:r w:rsidRPr="00450818">
        <w:rPr>
          <w:sz w:val="22"/>
          <w:szCs w:val="22"/>
        </w:rPr>
        <w:tab/>
        <w:t>Strony zobowiązują się do wzajemnego informowania na piśmie o zaistniałych przeszkodach w</w:t>
      </w:r>
      <w:r w:rsidR="002F71DD">
        <w:rPr>
          <w:sz w:val="22"/>
          <w:szCs w:val="22"/>
        </w:rPr>
        <w:t> </w:t>
      </w:r>
      <w:r w:rsidRPr="00450818">
        <w:rPr>
          <w:sz w:val="22"/>
          <w:szCs w:val="22"/>
        </w:rPr>
        <w:t>wypełnianiu przedmiot umowy.</w:t>
      </w:r>
    </w:p>
    <w:p w:rsidR="002646AF" w:rsidRPr="00450818" w:rsidRDefault="002646AF" w:rsidP="00D323E8">
      <w:pPr>
        <w:spacing w:line="320" w:lineRule="exact"/>
        <w:ind w:left="567" w:hanging="567"/>
        <w:rPr>
          <w:sz w:val="22"/>
          <w:szCs w:val="22"/>
        </w:rPr>
      </w:pPr>
      <w:r w:rsidRPr="00450818">
        <w:rPr>
          <w:sz w:val="22"/>
          <w:szCs w:val="22"/>
        </w:rPr>
        <w:t>2.</w:t>
      </w:r>
      <w:r w:rsidRPr="00450818">
        <w:rPr>
          <w:sz w:val="22"/>
          <w:szCs w:val="22"/>
        </w:rPr>
        <w:tab/>
        <w:t>Każda ze stron w swoim zakresie zobowiązuje się do podejmowania odpowiednich starań mających na celu usuniecie przeszkód, o których mowa w ust.1.</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§7</w:t>
      </w:r>
    </w:p>
    <w:p w:rsidR="002646AF" w:rsidRPr="00450818" w:rsidRDefault="002646AF" w:rsidP="00D323E8">
      <w:pPr>
        <w:numPr>
          <w:ilvl w:val="0"/>
          <w:numId w:val="67"/>
        </w:numPr>
        <w:overflowPunct w:val="0"/>
        <w:autoSpaceDE w:val="0"/>
        <w:autoSpaceDN w:val="0"/>
        <w:adjustRightInd w:val="0"/>
        <w:spacing w:line="320" w:lineRule="exact"/>
        <w:ind w:left="567" w:hanging="567"/>
        <w:jc w:val="both"/>
        <w:textAlignment w:val="baseline"/>
        <w:rPr>
          <w:sz w:val="22"/>
          <w:szCs w:val="22"/>
        </w:rPr>
      </w:pPr>
      <w:r w:rsidRPr="00450818">
        <w:rPr>
          <w:sz w:val="22"/>
          <w:szCs w:val="22"/>
        </w:rPr>
        <w:t>Za wykonanie przedmiotu umowy strony ustalają wynagrodzenie w kwocie zgodnie z ofertą przetargową złożoną przez Wykonawcę w postępowaniu przetargowym.</w:t>
      </w:r>
    </w:p>
    <w:p w:rsidR="002646AF" w:rsidRPr="00450818" w:rsidRDefault="002646AF" w:rsidP="00D323E8">
      <w:pPr>
        <w:spacing w:line="320" w:lineRule="exact"/>
        <w:ind w:left="567"/>
        <w:jc w:val="both"/>
        <w:rPr>
          <w:sz w:val="22"/>
          <w:szCs w:val="22"/>
        </w:rPr>
      </w:pPr>
      <w:r w:rsidRPr="00450818">
        <w:rPr>
          <w:b/>
          <w:sz w:val="22"/>
          <w:szCs w:val="22"/>
        </w:rPr>
        <w:t>netto …………….. + VAT 23% ……………. = …………….. zł brutto</w:t>
      </w:r>
      <w:r w:rsidRPr="00450818">
        <w:rPr>
          <w:sz w:val="22"/>
          <w:szCs w:val="22"/>
        </w:rPr>
        <w:t>, słownie: …………………………………………………………………………... złotych …/100.</w:t>
      </w:r>
    </w:p>
    <w:p w:rsidR="00D547F4" w:rsidRPr="00450818" w:rsidRDefault="00D547F4" w:rsidP="00D547F4">
      <w:pPr>
        <w:spacing w:line="320" w:lineRule="exact"/>
        <w:ind w:left="567"/>
        <w:jc w:val="both"/>
        <w:rPr>
          <w:sz w:val="22"/>
          <w:szCs w:val="22"/>
        </w:rPr>
      </w:pPr>
      <w:r w:rsidRPr="00450818">
        <w:rPr>
          <w:sz w:val="22"/>
          <w:szCs w:val="22"/>
        </w:rPr>
        <w:t>w tym:</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 xml:space="preserve">projekty KD Barbara  Budynek „G” – pomieszczenie byłej </w:t>
      </w:r>
      <w:proofErr w:type="spellStart"/>
      <w:r w:rsidRPr="00450818">
        <w:rPr>
          <w:sz w:val="22"/>
          <w:szCs w:val="22"/>
        </w:rPr>
        <w:t>zwarciowni</w:t>
      </w:r>
      <w:proofErr w:type="spellEnd"/>
      <w:r w:rsidRPr="00450818">
        <w:rPr>
          <w:sz w:val="22"/>
          <w:szCs w:val="22"/>
        </w:rPr>
        <w:t>,</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KD Barbara  Budynek „L ” – modernizacja odciągu</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KD Barbara  Budynek „H” – budynek socjalny</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GIG Katowice Hala nr 10 ” – budynek biurowy</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2646AF" w:rsidRPr="00450818" w:rsidRDefault="002646AF" w:rsidP="00D323E8">
      <w:pPr>
        <w:tabs>
          <w:tab w:val="center" w:pos="4536"/>
          <w:tab w:val="right" w:pos="9072"/>
        </w:tabs>
        <w:spacing w:line="320" w:lineRule="exact"/>
        <w:ind w:left="555" w:hanging="540"/>
        <w:jc w:val="both"/>
        <w:rPr>
          <w:bCs/>
          <w:sz w:val="22"/>
          <w:szCs w:val="22"/>
        </w:rPr>
      </w:pPr>
      <w:r w:rsidRPr="00450818">
        <w:rPr>
          <w:bCs/>
          <w:sz w:val="22"/>
          <w:szCs w:val="22"/>
        </w:rPr>
        <w:t>2.</w:t>
      </w:r>
      <w:r w:rsidRPr="00450818">
        <w:rPr>
          <w:bCs/>
          <w:sz w:val="22"/>
          <w:szCs w:val="22"/>
        </w:rPr>
        <w:tab/>
        <w:t>Zapłata wynagrodzenia nastąpi po bezusterkowym odbiorze przedmiotu zamówienia, przelewem na rachunek bankowy Wykonawcy, w terminie do 30 dni liczony od daty dostarczenia do Zamawiającego prawidłowo wystawionej faktury VAT.</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Należności wynikające z niniejszej umowy nie mogą być przedmiotem cesji bez pisemnej zgody Głównego Instytutu Górnictwa.</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646AF" w:rsidRPr="00450818" w:rsidRDefault="002646AF" w:rsidP="005527F1">
      <w:pPr>
        <w:numPr>
          <w:ilvl w:val="0"/>
          <w:numId w:val="80"/>
        </w:numPr>
        <w:tabs>
          <w:tab w:val="center" w:pos="4536"/>
          <w:tab w:val="right" w:pos="9072"/>
        </w:tabs>
        <w:spacing w:line="300" w:lineRule="exact"/>
        <w:ind w:left="567" w:hanging="567"/>
        <w:jc w:val="both"/>
        <w:rPr>
          <w:bCs/>
          <w:sz w:val="22"/>
          <w:szCs w:val="22"/>
        </w:rPr>
      </w:pPr>
      <w:r w:rsidRPr="00450818">
        <w:rPr>
          <w:bCs/>
          <w:sz w:val="22"/>
          <w:szCs w:val="22"/>
        </w:rPr>
        <w:t>Wykonawca oświadcza, że w celu dochodzenia praw z niniejszej umowy nie udzieli upoważnienia, w tym upoważnienia inkasowego, innemu podmiotowi, w tym podmiotowi prowadzącemu działalność windykacyjną.</w:t>
      </w:r>
    </w:p>
    <w:p w:rsidR="002646AF" w:rsidRPr="00450818" w:rsidRDefault="002646AF" w:rsidP="005527F1">
      <w:pPr>
        <w:numPr>
          <w:ilvl w:val="0"/>
          <w:numId w:val="80"/>
        </w:numPr>
        <w:tabs>
          <w:tab w:val="center" w:pos="4536"/>
          <w:tab w:val="right" w:pos="9072"/>
        </w:tabs>
        <w:spacing w:line="300" w:lineRule="exact"/>
        <w:ind w:left="567" w:hanging="567"/>
        <w:jc w:val="both"/>
        <w:rPr>
          <w:bCs/>
          <w:sz w:val="22"/>
          <w:szCs w:val="22"/>
        </w:rPr>
      </w:pPr>
      <w:r w:rsidRPr="00450818">
        <w:rPr>
          <w:bCs/>
          <w:sz w:val="22"/>
          <w:szCs w:val="22"/>
        </w:rPr>
        <w:t>W razie nieterminowej zapłaty faktury Zamawiający zobowiązuje się do zapłaty na rzecz Wykonawcy odsetek ustawowych.</w:t>
      </w:r>
    </w:p>
    <w:p w:rsidR="002646AF" w:rsidRPr="00305555" w:rsidRDefault="002646AF" w:rsidP="005527F1">
      <w:pPr>
        <w:jc w:val="both"/>
        <w:rPr>
          <w:sz w:val="22"/>
          <w:szCs w:val="22"/>
        </w:rPr>
      </w:pPr>
    </w:p>
    <w:p w:rsidR="002646AF" w:rsidRPr="00305555" w:rsidRDefault="002646AF" w:rsidP="005527F1">
      <w:pPr>
        <w:spacing w:line="300" w:lineRule="exact"/>
        <w:jc w:val="center"/>
        <w:rPr>
          <w:sz w:val="22"/>
          <w:szCs w:val="22"/>
        </w:rPr>
      </w:pPr>
      <w:r w:rsidRPr="00305555">
        <w:rPr>
          <w:sz w:val="22"/>
          <w:szCs w:val="22"/>
        </w:rPr>
        <w:t>§8</w:t>
      </w:r>
    </w:p>
    <w:p w:rsidR="002646AF" w:rsidRPr="00305555" w:rsidRDefault="002646AF" w:rsidP="005527F1">
      <w:pPr>
        <w:numPr>
          <w:ilvl w:val="0"/>
          <w:numId w:val="65"/>
        </w:numPr>
        <w:spacing w:line="300" w:lineRule="exact"/>
        <w:jc w:val="both"/>
        <w:rPr>
          <w:sz w:val="22"/>
          <w:szCs w:val="22"/>
        </w:rPr>
      </w:pPr>
      <w:r w:rsidRPr="00305555">
        <w:rPr>
          <w:sz w:val="22"/>
          <w:szCs w:val="22"/>
        </w:rPr>
        <w:t xml:space="preserve">Przystąpienie do odbioru przedmiotu umowy przez Zamawiającego nastąpi po zgłoszeniu prac do odbioru - w terminie do </w:t>
      </w:r>
      <w:r w:rsidR="00870589" w:rsidRPr="00305555">
        <w:rPr>
          <w:sz w:val="22"/>
          <w:szCs w:val="22"/>
        </w:rPr>
        <w:t>7</w:t>
      </w:r>
      <w:r w:rsidRPr="00305555">
        <w:rPr>
          <w:sz w:val="22"/>
          <w:szCs w:val="22"/>
        </w:rPr>
        <w:t xml:space="preserve"> dni, licząc od daty zawiadomienia go przez Wykonawcę o gotowości do odbioru i przekazaniu Zamawiającemu dokumentacji projektowej.</w:t>
      </w:r>
    </w:p>
    <w:p w:rsidR="002646AF" w:rsidRPr="00305555" w:rsidRDefault="002646AF" w:rsidP="005527F1">
      <w:pPr>
        <w:numPr>
          <w:ilvl w:val="0"/>
          <w:numId w:val="65"/>
        </w:numPr>
        <w:spacing w:line="300" w:lineRule="exact"/>
        <w:jc w:val="both"/>
        <w:rPr>
          <w:sz w:val="22"/>
          <w:szCs w:val="22"/>
        </w:rPr>
      </w:pPr>
      <w:r w:rsidRPr="00305555">
        <w:rPr>
          <w:sz w:val="22"/>
          <w:szCs w:val="22"/>
        </w:rPr>
        <w:t>Dokonanie odbioru robót potwierdza protokół odbioru prac podpisany przez obie strony.</w:t>
      </w:r>
    </w:p>
    <w:p w:rsidR="00C740DA" w:rsidRPr="00305555" w:rsidRDefault="00C740DA" w:rsidP="005527F1">
      <w:pPr>
        <w:numPr>
          <w:ilvl w:val="0"/>
          <w:numId w:val="65"/>
        </w:numPr>
        <w:spacing w:line="300" w:lineRule="exact"/>
        <w:jc w:val="both"/>
        <w:rPr>
          <w:sz w:val="22"/>
          <w:szCs w:val="22"/>
        </w:rPr>
      </w:pPr>
      <w:r w:rsidRPr="00305555">
        <w:rPr>
          <w:sz w:val="22"/>
          <w:szCs w:val="22"/>
        </w:rPr>
        <w:t xml:space="preserve">Przy odbiorze przedmiotu umowy Zamawiający nie jest obowiązany dokonać sprawdzenia jego jakości, co nie zwalnia Wykonawcy z odpowiedzialności względem Zamawiającego za jakość przedmiotu umowy oraz jego </w:t>
      </w:r>
      <w:r w:rsidR="001E1C61" w:rsidRPr="00305555">
        <w:rPr>
          <w:sz w:val="22"/>
          <w:szCs w:val="22"/>
        </w:rPr>
        <w:t>kompletność pod względem celu, któremu ma służyć. Zamawiający dokonu</w:t>
      </w:r>
      <w:r w:rsidR="008070A7" w:rsidRPr="00305555">
        <w:rPr>
          <w:sz w:val="22"/>
          <w:szCs w:val="22"/>
        </w:rPr>
        <w:t>je odbioru przedmiotu umowy pod względem formalnym. Za jakość i kompletność przedmiotu umowy oraz szkody wynikające z jego wad odpowiada Wykonawca.</w:t>
      </w:r>
    </w:p>
    <w:p w:rsidR="002646AF" w:rsidRPr="00305555" w:rsidRDefault="002646AF" w:rsidP="005527F1">
      <w:pPr>
        <w:ind w:left="454"/>
        <w:rPr>
          <w:sz w:val="22"/>
          <w:szCs w:val="22"/>
        </w:rPr>
      </w:pPr>
    </w:p>
    <w:p w:rsidR="002646AF" w:rsidRPr="00305555" w:rsidRDefault="002646AF" w:rsidP="005527F1">
      <w:pPr>
        <w:spacing w:line="300" w:lineRule="exact"/>
        <w:jc w:val="center"/>
        <w:rPr>
          <w:sz w:val="22"/>
          <w:szCs w:val="22"/>
        </w:rPr>
      </w:pPr>
      <w:r w:rsidRPr="00305555">
        <w:rPr>
          <w:sz w:val="22"/>
          <w:szCs w:val="22"/>
        </w:rPr>
        <w:t>§ 9</w:t>
      </w:r>
    </w:p>
    <w:p w:rsidR="002646AF" w:rsidRPr="00305555" w:rsidRDefault="002646AF" w:rsidP="005527F1">
      <w:pPr>
        <w:spacing w:line="300" w:lineRule="exact"/>
        <w:ind w:left="454" w:hanging="454"/>
        <w:rPr>
          <w:sz w:val="22"/>
          <w:szCs w:val="22"/>
        </w:rPr>
      </w:pPr>
      <w:r w:rsidRPr="00305555">
        <w:rPr>
          <w:sz w:val="22"/>
          <w:szCs w:val="22"/>
        </w:rPr>
        <w:t>1.</w:t>
      </w:r>
      <w:r w:rsidRPr="00305555">
        <w:rPr>
          <w:sz w:val="22"/>
          <w:szCs w:val="22"/>
        </w:rPr>
        <w:tab/>
        <w:t xml:space="preserve">Wykonawca oświadcza, że </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posiada wyłączne prawo do udzielania zezwoleń na rozporządzanie i korzystanie z opracowań Dzieła,</w:t>
      </w:r>
    </w:p>
    <w:p w:rsidR="002646AF" w:rsidRPr="00305555" w:rsidRDefault="002646AF" w:rsidP="005527F1">
      <w:pPr>
        <w:spacing w:line="300" w:lineRule="exact"/>
        <w:ind w:left="851" w:hanging="397"/>
        <w:jc w:val="both"/>
        <w:rPr>
          <w:sz w:val="22"/>
          <w:szCs w:val="22"/>
        </w:rPr>
      </w:pPr>
      <w:r w:rsidRPr="00305555">
        <w:rPr>
          <w:sz w:val="22"/>
          <w:szCs w:val="22"/>
        </w:rPr>
        <w:t>c)</w:t>
      </w:r>
      <w:r w:rsidRPr="00305555">
        <w:rPr>
          <w:sz w:val="22"/>
          <w:szCs w:val="22"/>
        </w:rPr>
        <w:tab/>
        <w:t>prawa i zezwolenia, o których mowa w lit. b) obejmują całość praw i zezwoleń niezbędnych do eksploatacji Dzieła w zakresie określonym w niniejszej umowie.</w:t>
      </w:r>
    </w:p>
    <w:p w:rsidR="002646AF" w:rsidRPr="00305555" w:rsidRDefault="002646AF" w:rsidP="005527F1">
      <w:pPr>
        <w:spacing w:line="300" w:lineRule="exact"/>
        <w:ind w:left="454" w:hanging="454"/>
        <w:jc w:val="both"/>
        <w:rPr>
          <w:sz w:val="22"/>
          <w:szCs w:val="22"/>
        </w:rPr>
      </w:pPr>
      <w:r w:rsidRPr="00305555">
        <w:rPr>
          <w:sz w:val="22"/>
          <w:szCs w:val="22"/>
        </w:rPr>
        <w:t>2.</w:t>
      </w:r>
      <w:r w:rsidRPr="00305555">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2646AF" w:rsidRPr="00305555" w:rsidRDefault="002646AF" w:rsidP="005527F1">
      <w:pPr>
        <w:spacing w:line="300" w:lineRule="exact"/>
        <w:ind w:left="454" w:hanging="454"/>
        <w:jc w:val="both"/>
        <w:rPr>
          <w:sz w:val="22"/>
          <w:szCs w:val="22"/>
        </w:rPr>
      </w:pPr>
      <w:r w:rsidRPr="00305555">
        <w:rPr>
          <w:sz w:val="22"/>
          <w:szCs w:val="22"/>
        </w:rPr>
        <w:t>3.</w:t>
      </w:r>
      <w:r w:rsidRPr="00305555">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2646AF" w:rsidRPr="00305555" w:rsidRDefault="002646AF" w:rsidP="005527F1">
      <w:pPr>
        <w:spacing w:line="300" w:lineRule="exact"/>
        <w:ind w:left="454" w:hanging="454"/>
        <w:jc w:val="both"/>
        <w:rPr>
          <w:sz w:val="22"/>
          <w:szCs w:val="22"/>
        </w:rPr>
      </w:pPr>
      <w:r w:rsidRPr="00305555">
        <w:rPr>
          <w:sz w:val="22"/>
          <w:szCs w:val="22"/>
        </w:rPr>
        <w:t>4.</w:t>
      </w:r>
      <w:r w:rsidRPr="00305555">
        <w:rPr>
          <w:sz w:val="22"/>
          <w:szCs w:val="22"/>
        </w:rPr>
        <w:tab/>
        <w:t>Na mocy niniejszej umowy Wykonawca przenosi na Zamawiającego autorskie prawa majątkowe do Dzieła na następujących polach eksploatacji:</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wykonanie zadania będącego przedmiotem projektu,</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wprowadzenia projektu do pamięci komputera</w:t>
      </w:r>
    </w:p>
    <w:p w:rsidR="002646AF" w:rsidRPr="00305555" w:rsidRDefault="002646AF" w:rsidP="005527F1">
      <w:pPr>
        <w:spacing w:line="300" w:lineRule="exact"/>
        <w:ind w:left="454" w:hanging="454"/>
        <w:jc w:val="both"/>
        <w:rPr>
          <w:sz w:val="22"/>
          <w:szCs w:val="22"/>
        </w:rPr>
      </w:pPr>
      <w:r w:rsidRPr="00305555">
        <w:rPr>
          <w:sz w:val="22"/>
          <w:szCs w:val="22"/>
        </w:rPr>
        <w:t>5.</w:t>
      </w:r>
      <w:r w:rsidRPr="00305555">
        <w:rPr>
          <w:sz w:val="22"/>
          <w:szCs w:val="22"/>
        </w:rPr>
        <w:tab/>
        <w:t>Wykonawca udziela Zamawiającemu zezwoleń do dokonywania wszelkich zmian i przeróbek w tym również do wykorzystania go w części lub całości oraz łączenia z innymi dziełami.</w:t>
      </w:r>
    </w:p>
    <w:p w:rsidR="002646AF" w:rsidRPr="00305555" w:rsidRDefault="002646AF" w:rsidP="005527F1">
      <w:pPr>
        <w:spacing w:line="300" w:lineRule="exact"/>
        <w:ind w:left="454" w:hanging="454"/>
        <w:jc w:val="both"/>
        <w:rPr>
          <w:sz w:val="22"/>
          <w:szCs w:val="22"/>
        </w:rPr>
      </w:pPr>
      <w:r w:rsidRPr="00305555">
        <w:rPr>
          <w:sz w:val="22"/>
          <w:szCs w:val="22"/>
        </w:rPr>
        <w:t>6.</w:t>
      </w:r>
      <w:r w:rsidRPr="00305555">
        <w:rPr>
          <w:sz w:val="22"/>
          <w:szCs w:val="22"/>
        </w:rPr>
        <w:tab/>
        <w:t>Zamawiający ma prawo zbyć nabyte prawa lub upoważnić osoby trzecie do korzystania z uzyskanych zezwoleń.</w:t>
      </w:r>
    </w:p>
    <w:p w:rsidR="002646AF" w:rsidRPr="00305555" w:rsidRDefault="002646AF" w:rsidP="005527F1">
      <w:pPr>
        <w:spacing w:line="300" w:lineRule="exact"/>
        <w:ind w:left="454" w:hanging="454"/>
        <w:jc w:val="both"/>
        <w:rPr>
          <w:sz w:val="22"/>
          <w:szCs w:val="22"/>
        </w:rPr>
      </w:pPr>
      <w:r w:rsidRPr="00305555">
        <w:rPr>
          <w:sz w:val="22"/>
          <w:szCs w:val="22"/>
        </w:rPr>
        <w:t>7.</w:t>
      </w:r>
      <w:r w:rsidRPr="00305555">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2646AF" w:rsidRPr="00305555" w:rsidRDefault="002646AF" w:rsidP="005527F1">
      <w:pPr>
        <w:spacing w:line="300" w:lineRule="exact"/>
        <w:ind w:left="454" w:hanging="454"/>
        <w:jc w:val="both"/>
        <w:rPr>
          <w:sz w:val="22"/>
          <w:szCs w:val="22"/>
        </w:rPr>
      </w:pPr>
      <w:r w:rsidRPr="00305555">
        <w:rPr>
          <w:sz w:val="22"/>
          <w:szCs w:val="22"/>
        </w:rPr>
        <w:t>8.</w:t>
      </w:r>
      <w:r w:rsidRPr="00305555">
        <w:rPr>
          <w:sz w:val="22"/>
          <w:szCs w:val="22"/>
        </w:rPr>
        <w:tab/>
        <w:t>Przejście praw autorskich powoduje przejście na Zamawiającego własność egzemplarza Dzieła przez co należy rozumieć;</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nośniki elektroniczne,</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dokumentację techniczną i użytkową Projektu,</w:t>
      </w:r>
    </w:p>
    <w:p w:rsidR="002646AF" w:rsidRPr="00305555" w:rsidRDefault="002646AF" w:rsidP="005527F1">
      <w:pPr>
        <w:spacing w:line="300" w:lineRule="exact"/>
        <w:ind w:left="851" w:hanging="397"/>
        <w:jc w:val="both"/>
        <w:rPr>
          <w:sz w:val="22"/>
          <w:szCs w:val="22"/>
        </w:rPr>
      </w:pPr>
      <w:r w:rsidRPr="00305555">
        <w:rPr>
          <w:sz w:val="22"/>
          <w:szCs w:val="22"/>
        </w:rPr>
        <w:t>c)</w:t>
      </w:r>
      <w:r w:rsidRPr="00305555">
        <w:rPr>
          <w:sz w:val="22"/>
          <w:szCs w:val="22"/>
        </w:rPr>
        <w:tab/>
        <w:t>inne materiały i dokumenty niezbędne do prawidłowego wykorzystania projektu.</w:t>
      </w:r>
    </w:p>
    <w:p w:rsidR="002646AF" w:rsidRPr="00305555" w:rsidRDefault="002646AF" w:rsidP="005527F1">
      <w:pPr>
        <w:spacing w:line="300" w:lineRule="exact"/>
        <w:ind w:left="454" w:hanging="454"/>
        <w:jc w:val="both"/>
        <w:rPr>
          <w:sz w:val="22"/>
          <w:szCs w:val="22"/>
        </w:rPr>
      </w:pPr>
      <w:r w:rsidRPr="00305555">
        <w:rPr>
          <w:sz w:val="22"/>
          <w:szCs w:val="22"/>
        </w:rPr>
        <w:t>9.</w:t>
      </w:r>
      <w:r w:rsidRPr="00305555">
        <w:rPr>
          <w:sz w:val="22"/>
          <w:szCs w:val="22"/>
        </w:rPr>
        <w:tab/>
        <w:t>Datą przejścia praw autorskich na Zamawiającego jest data końcowego odbioru przedmiotu umowy.</w:t>
      </w:r>
    </w:p>
    <w:p w:rsidR="002646AF" w:rsidRPr="00305555" w:rsidRDefault="002646AF" w:rsidP="005527F1">
      <w:pPr>
        <w:spacing w:line="300" w:lineRule="exact"/>
        <w:ind w:left="454" w:hanging="454"/>
        <w:jc w:val="both"/>
        <w:rPr>
          <w:sz w:val="22"/>
          <w:szCs w:val="22"/>
        </w:rPr>
      </w:pPr>
      <w:r w:rsidRPr="00305555">
        <w:rPr>
          <w:sz w:val="22"/>
          <w:szCs w:val="22"/>
        </w:rPr>
        <w:t>10.</w:t>
      </w:r>
      <w:r w:rsidRPr="00305555">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2646AF" w:rsidRPr="00305555" w:rsidRDefault="002646AF" w:rsidP="005527F1">
      <w:pPr>
        <w:spacing w:line="300" w:lineRule="exact"/>
        <w:ind w:left="454" w:hanging="454"/>
        <w:jc w:val="both"/>
        <w:rPr>
          <w:sz w:val="22"/>
          <w:szCs w:val="22"/>
        </w:rPr>
      </w:pPr>
      <w:r w:rsidRPr="00305555">
        <w:rPr>
          <w:sz w:val="22"/>
          <w:szCs w:val="22"/>
        </w:rPr>
        <w:t>11.</w:t>
      </w:r>
      <w:r w:rsidRPr="00305555">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2646AF" w:rsidRPr="00305555" w:rsidRDefault="002646AF" w:rsidP="005527F1">
      <w:pPr>
        <w:spacing w:line="300" w:lineRule="exact"/>
        <w:ind w:left="454" w:hanging="454"/>
        <w:jc w:val="both"/>
        <w:rPr>
          <w:sz w:val="22"/>
          <w:szCs w:val="22"/>
        </w:rPr>
      </w:pPr>
      <w:r w:rsidRPr="00305555">
        <w:rPr>
          <w:sz w:val="22"/>
          <w:szCs w:val="22"/>
        </w:rPr>
        <w:t>12.</w:t>
      </w:r>
      <w:r w:rsidRPr="00305555">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2646AF" w:rsidRPr="00305555" w:rsidRDefault="002646AF" w:rsidP="005527F1">
      <w:pPr>
        <w:spacing w:line="300" w:lineRule="exact"/>
        <w:ind w:left="454" w:hanging="454"/>
        <w:jc w:val="both"/>
        <w:rPr>
          <w:sz w:val="22"/>
          <w:szCs w:val="22"/>
        </w:rPr>
      </w:pPr>
      <w:r w:rsidRPr="00305555">
        <w:rPr>
          <w:sz w:val="22"/>
          <w:szCs w:val="22"/>
        </w:rPr>
        <w:t>13.</w:t>
      </w:r>
      <w:r w:rsidRPr="00305555">
        <w:rPr>
          <w:sz w:val="22"/>
          <w:szCs w:val="22"/>
        </w:rPr>
        <w:tab/>
        <w:t>Wynagrodzenie za przejście wszystkich praw wymienionych w niniejszym paragrafie zawarte jest w cenie stanowiącej wartość przedmiotu umowy określonej w § 7.</w:t>
      </w:r>
    </w:p>
    <w:p w:rsidR="002646AF" w:rsidRPr="00305555" w:rsidRDefault="002646AF" w:rsidP="00963C07">
      <w:pPr>
        <w:jc w:val="center"/>
        <w:rPr>
          <w:sz w:val="22"/>
          <w:szCs w:val="22"/>
        </w:rPr>
      </w:pPr>
    </w:p>
    <w:p w:rsidR="002646AF" w:rsidRPr="00305555" w:rsidRDefault="002646AF" w:rsidP="005527F1">
      <w:pPr>
        <w:spacing w:line="300" w:lineRule="exact"/>
        <w:jc w:val="center"/>
        <w:rPr>
          <w:b/>
          <w:sz w:val="22"/>
          <w:szCs w:val="22"/>
        </w:rPr>
      </w:pPr>
      <w:r w:rsidRPr="00305555">
        <w:rPr>
          <w:b/>
          <w:sz w:val="22"/>
          <w:szCs w:val="22"/>
        </w:rPr>
        <w:t>§10</w:t>
      </w:r>
    </w:p>
    <w:p w:rsidR="002646AF" w:rsidRPr="00305555" w:rsidRDefault="002646AF" w:rsidP="005527F1">
      <w:pPr>
        <w:numPr>
          <w:ilvl w:val="0"/>
          <w:numId w:val="66"/>
        </w:numPr>
        <w:overflowPunct w:val="0"/>
        <w:autoSpaceDE w:val="0"/>
        <w:autoSpaceDN w:val="0"/>
        <w:adjustRightInd w:val="0"/>
        <w:spacing w:line="300" w:lineRule="exact"/>
        <w:ind w:left="539" w:hanging="540"/>
        <w:jc w:val="both"/>
        <w:textAlignment w:val="baseline"/>
        <w:rPr>
          <w:sz w:val="22"/>
          <w:szCs w:val="22"/>
        </w:rPr>
      </w:pPr>
      <w:r w:rsidRPr="00305555">
        <w:rPr>
          <w:sz w:val="22"/>
          <w:szCs w:val="22"/>
        </w:rPr>
        <w:t>Zamawiający potwierdza upoważnienie do otrzymania faktur VAT i upoważnia Wykonawcę do ich wystawiania bez swojego podpisu.</w:t>
      </w:r>
    </w:p>
    <w:p w:rsidR="002646AF" w:rsidRPr="00305555" w:rsidRDefault="002646AF" w:rsidP="005527F1">
      <w:pPr>
        <w:numPr>
          <w:ilvl w:val="0"/>
          <w:numId w:val="66"/>
        </w:numPr>
        <w:overflowPunct w:val="0"/>
        <w:autoSpaceDE w:val="0"/>
        <w:autoSpaceDN w:val="0"/>
        <w:adjustRightInd w:val="0"/>
        <w:spacing w:line="300" w:lineRule="exact"/>
        <w:ind w:left="539" w:hanging="540"/>
        <w:jc w:val="both"/>
        <w:textAlignment w:val="baseline"/>
        <w:rPr>
          <w:sz w:val="22"/>
          <w:szCs w:val="22"/>
        </w:rPr>
      </w:pPr>
      <w:r w:rsidRPr="00305555">
        <w:rPr>
          <w:sz w:val="22"/>
          <w:szCs w:val="22"/>
        </w:rPr>
        <w:t>Wykonawca oświadcza, że jest płatnikiem podatku VAT.</w:t>
      </w:r>
    </w:p>
    <w:p w:rsidR="002646AF" w:rsidRPr="00305555" w:rsidRDefault="002646AF" w:rsidP="005527F1">
      <w:pPr>
        <w:tabs>
          <w:tab w:val="left" w:pos="4253"/>
        </w:tabs>
        <w:spacing w:line="300" w:lineRule="exact"/>
        <w:ind w:left="539"/>
        <w:jc w:val="both"/>
        <w:rPr>
          <w:sz w:val="22"/>
          <w:szCs w:val="22"/>
        </w:rPr>
      </w:pPr>
      <w:r w:rsidRPr="00305555">
        <w:rPr>
          <w:sz w:val="22"/>
          <w:szCs w:val="22"/>
        </w:rPr>
        <w:t>Nr identyfikacyjny Zamawiającego /NIP/</w:t>
      </w:r>
      <w:r w:rsidRPr="00305555">
        <w:rPr>
          <w:sz w:val="22"/>
          <w:szCs w:val="22"/>
        </w:rPr>
        <w:tab/>
      </w:r>
      <w:r w:rsidRPr="00305555">
        <w:rPr>
          <w:sz w:val="22"/>
          <w:szCs w:val="22"/>
        </w:rPr>
        <w:tab/>
        <w:t>634-012-60-16</w:t>
      </w:r>
    </w:p>
    <w:p w:rsidR="002646AF" w:rsidRPr="00305555" w:rsidRDefault="002646AF" w:rsidP="005527F1">
      <w:pPr>
        <w:tabs>
          <w:tab w:val="left" w:pos="4253"/>
        </w:tabs>
        <w:spacing w:line="300" w:lineRule="exact"/>
        <w:ind w:left="539"/>
        <w:jc w:val="both"/>
        <w:rPr>
          <w:sz w:val="22"/>
          <w:szCs w:val="22"/>
        </w:rPr>
      </w:pPr>
      <w:r w:rsidRPr="00305555">
        <w:rPr>
          <w:sz w:val="22"/>
          <w:szCs w:val="22"/>
        </w:rPr>
        <w:t xml:space="preserve">Nr identyfikacyjny Wykonawcy /NIP/ </w:t>
      </w:r>
      <w:r w:rsidRPr="00305555">
        <w:rPr>
          <w:sz w:val="22"/>
          <w:szCs w:val="22"/>
        </w:rPr>
        <w:tab/>
      </w:r>
      <w:r w:rsidRPr="00305555">
        <w:rPr>
          <w:sz w:val="22"/>
          <w:szCs w:val="22"/>
        </w:rPr>
        <w:tab/>
        <w:t>………………</w:t>
      </w:r>
    </w:p>
    <w:p w:rsidR="002646AF" w:rsidRPr="00305555" w:rsidRDefault="002646AF" w:rsidP="00963C07">
      <w:pPr>
        <w:tabs>
          <w:tab w:val="left" w:pos="540"/>
        </w:tabs>
        <w:overflowPunct w:val="0"/>
        <w:autoSpaceDE w:val="0"/>
        <w:autoSpaceDN w:val="0"/>
        <w:adjustRightInd w:val="0"/>
        <w:ind w:left="539"/>
        <w:jc w:val="both"/>
        <w:textAlignment w:val="baseline"/>
        <w:rPr>
          <w:sz w:val="22"/>
          <w:szCs w:val="22"/>
        </w:rPr>
      </w:pPr>
    </w:p>
    <w:p w:rsidR="002646AF" w:rsidRPr="00305555" w:rsidRDefault="002646AF" w:rsidP="005527F1">
      <w:pPr>
        <w:spacing w:line="300" w:lineRule="exact"/>
        <w:jc w:val="center"/>
        <w:rPr>
          <w:b/>
          <w:sz w:val="22"/>
          <w:szCs w:val="22"/>
        </w:rPr>
      </w:pPr>
      <w:r w:rsidRPr="00305555">
        <w:rPr>
          <w:b/>
          <w:sz w:val="22"/>
          <w:szCs w:val="22"/>
        </w:rPr>
        <w:t>§11</w:t>
      </w:r>
    </w:p>
    <w:p w:rsidR="007E503E" w:rsidRPr="00305555" w:rsidRDefault="007E503E" w:rsidP="005527F1">
      <w:pPr>
        <w:tabs>
          <w:tab w:val="left" w:pos="567"/>
        </w:tabs>
        <w:spacing w:line="300" w:lineRule="exact"/>
        <w:jc w:val="both"/>
        <w:rPr>
          <w:sz w:val="22"/>
          <w:szCs w:val="22"/>
        </w:rPr>
      </w:pPr>
      <w:r w:rsidRPr="00305555">
        <w:rPr>
          <w:sz w:val="22"/>
          <w:szCs w:val="22"/>
        </w:rPr>
        <w:t>1.</w:t>
      </w:r>
      <w:r w:rsidRPr="00305555">
        <w:rPr>
          <w:sz w:val="22"/>
          <w:szCs w:val="22"/>
        </w:rPr>
        <w:tab/>
        <w:t>Wykonawca odpowiada za wady fizyczne i prawne przedmiotu umowy.</w:t>
      </w:r>
    </w:p>
    <w:p w:rsidR="007E503E" w:rsidRPr="00305555" w:rsidRDefault="007E503E" w:rsidP="005527F1">
      <w:pPr>
        <w:tabs>
          <w:tab w:val="left" w:pos="567"/>
        </w:tabs>
        <w:spacing w:line="300" w:lineRule="exact"/>
        <w:ind w:left="567" w:hanging="567"/>
        <w:jc w:val="both"/>
        <w:rPr>
          <w:sz w:val="22"/>
          <w:szCs w:val="22"/>
        </w:rPr>
      </w:pPr>
      <w:r w:rsidRPr="00305555">
        <w:rPr>
          <w:sz w:val="22"/>
          <w:szCs w:val="22"/>
        </w:rPr>
        <w:t>2.</w:t>
      </w:r>
      <w:r w:rsidRPr="00305555">
        <w:rPr>
          <w:sz w:val="22"/>
          <w:szCs w:val="22"/>
        </w:rPr>
        <w:tab/>
        <w:t>Wykonawca udziela 36 miesięcznej gwarancji na wykonany przedmiot umowy i 36 miesięcznej rękojmi na wykonany przedmiot umowy.</w:t>
      </w:r>
    </w:p>
    <w:p w:rsidR="007E503E" w:rsidRPr="00305555" w:rsidRDefault="007E503E" w:rsidP="005527F1">
      <w:pPr>
        <w:tabs>
          <w:tab w:val="left" w:pos="567"/>
        </w:tabs>
        <w:spacing w:line="300" w:lineRule="exact"/>
        <w:ind w:left="567" w:hanging="567"/>
        <w:jc w:val="both"/>
        <w:rPr>
          <w:sz w:val="22"/>
          <w:szCs w:val="22"/>
        </w:rPr>
      </w:pPr>
      <w:r w:rsidRPr="00305555">
        <w:rPr>
          <w:sz w:val="22"/>
          <w:szCs w:val="22"/>
        </w:rPr>
        <w:t>3.</w:t>
      </w:r>
      <w:r w:rsidRPr="00305555">
        <w:rPr>
          <w:sz w:val="22"/>
          <w:szCs w:val="22"/>
        </w:rPr>
        <w:tab/>
        <w:t xml:space="preserve">Gwarancja oraz rękojmia rozpoczyna bieg od daty </w:t>
      </w:r>
      <w:r w:rsidR="00305555" w:rsidRPr="00305555">
        <w:rPr>
          <w:sz w:val="22"/>
          <w:szCs w:val="22"/>
        </w:rPr>
        <w:t>podpisania przez strony końcowego protokołu zdawczo-odbiorczego.</w:t>
      </w:r>
    </w:p>
    <w:p w:rsidR="002646AF" w:rsidRPr="00305555" w:rsidRDefault="00305555" w:rsidP="005527F1">
      <w:pPr>
        <w:tabs>
          <w:tab w:val="left" w:pos="540"/>
        </w:tabs>
        <w:spacing w:line="300" w:lineRule="exact"/>
        <w:ind w:left="540" w:hanging="540"/>
        <w:jc w:val="both"/>
        <w:rPr>
          <w:sz w:val="22"/>
          <w:szCs w:val="22"/>
        </w:rPr>
      </w:pPr>
      <w:r w:rsidRPr="00305555">
        <w:rPr>
          <w:sz w:val="22"/>
          <w:szCs w:val="22"/>
        </w:rPr>
        <w:t>4</w:t>
      </w:r>
      <w:r w:rsidR="002646AF" w:rsidRPr="00305555">
        <w:rPr>
          <w:sz w:val="22"/>
          <w:szCs w:val="22"/>
        </w:rPr>
        <w:t>.</w:t>
      </w:r>
      <w:r w:rsidR="002646AF" w:rsidRPr="00305555">
        <w:rPr>
          <w:sz w:val="22"/>
          <w:szCs w:val="22"/>
        </w:rPr>
        <w:tab/>
        <w:t>Wykonawca zobowiązuje się do nieodpłatnego usunięcia wad w projekcie ujawnionych w trakcie realizacji robót budowlano-montażowych w terminie 7 dni od ich pisemnego zgłoszenia.</w:t>
      </w:r>
    </w:p>
    <w:p w:rsidR="002646AF" w:rsidRPr="00305555" w:rsidRDefault="00305555" w:rsidP="005527F1">
      <w:pPr>
        <w:tabs>
          <w:tab w:val="left" w:pos="540"/>
        </w:tabs>
        <w:spacing w:line="300" w:lineRule="exact"/>
        <w:ind w:left="540" w:hanging="540"/>
        <w:jc w:val="both"/>
        <w:rPr>
          <w:sz w:val="22"/>
          <w:szCs w:val="22"/>
        </w:rPr>
      </w:pPr>
      <w:r w:rsidRPr="00305555">
        <w:rPr>
          <w:sz w:val="22"/>
          <w:szCs w:val="22"/>
        </w:rPr>
        <w:t>5</w:t>
      </w:r>
      <w:r w:rsidR="002646AF" w:rsidRPr="00305555">
        <w:rPr>
          <w:sz w:val="22"/>
          <w:szCs w:val="22"/>
        </w:rPr>
        <w:t>.</w:t>
      </w:r>
      <w:r w:rsidR="002646AF" w:rsidRPr="00305555">
        <w:rPr>
          <w:sz w:val="22"/>
          <w:szCs w:val="22"/>
        </w:rPr>
        <w:tab/>
        <w:t xml:space="preserve">Usunięcie wad, o których mowa w ust. </w:t>
      </w:r>
      <w:r w:rsidRPr="00305555">
        <w:rPr>
          <w:sz w:val="22"/>
          <w:szCs w:val="22"/>
        </w:rPr>
        <w:t>4</w:t>
      </w:r>
      <w:r w:rsidR="002646AF" w:rsidRPr="00305555">
        <w:rPr>
          <w:sz w:val="22"/>
          <w:szCs w:val="22"/>
        </w:rPr>
        <w:t xml:space="preserve"> musi zostać potwierdzona stosowną zmianą dokumentacji projektowej lub aneksem do projektu zaakceptowanym przez Zamawiającego.</w:t>
      </w:r>
    </w:p>
    <w:p w:rsidR="002646AF" w:rsidRPr="00305555" w:rsidRDefault="002646AF" w:rsidP="00963C07">
      <w:pPr>
        <w:overflowPunct w:val="0"/>
        <w:autoSpaceDE w:val="0"/>
        <w:autoSpaceDN w:val="0"/>
        <w:adjustRightInd w:val="0"/>
        <w:ind w:left="539" w:hanging="539"/>
        <w:jc w:val="both"/>
        <w:textAlignment w:val="baseline"/>
        <w:rPr>
          <w:sz w:val="22"/>
          <w:szCs w:val="22"/>
        </w:rPr>
      </w:pPr>
    </w:p>
    <w:p w:rsidR="002646AF" w:rsidRPr="00305555" w:rsidRDefault="002646AF" w:rsidP="005527F1">
      <w:pPr>
        <w:spacing w:line="300" w:lineRule="exact"/>
        <w:jc w:val="center"/>
        <w:rPr>
          <w:b/>
          <w:sz w:val="22"/>
          <w:szCs w:val="22"/>
        </w:rPr>
      </w:pPr>
      <w:r w:rsidRPr="00305555">
        <w:rPr>
          <w:b/>
          <w:sz w:val="22"/>
          <w:szCs w:val="22"/>
        </w:rPr>
        <w:t>§12</w:t>
      </w:r>
    </w:p>
    <w:p w:rsidR="002646AF" w:rsidRPr="00305555" w:rsidRDefault="002646AF" w:rsidP="005527F1">
      <w:pPr>
        <w:overflowPunct w:val="0"/>
        <w:autoSpaceDE w:val="0"/>
        <w:autoSpaceDN w:val="0"/>
        <w:adjustRightInd w:val="0"/>
        <w:spacing w:line="300" w:lineRule="exact"/>
        <w:ind w:left="567" w:hanging="567"/>
        <w:jc w:val="both"/>
        <w:textAlignment w:val="baseline"/>
        <w:rPr>
          <w:sz w:val="22"/>
          <w:szCs w:val="22"/>
        </w:rPr>
      </w:pPr>
      <w:r w:rsidRPr="00305555">
        <w:rPr>
          <w:sz w:val="22"/>
          <w:szCs w:val="22"/>
        </w:rPr>
        <w:t>1.</w:t>
      </w:r>
      <w:r w:rsidRPr="00305555">
        <w:rPr>
          <w:sz w:val="22"/>
          <w:szCs w:val="22"/>
        </w:rPr>
        <w:tab/>
        <w:t>Wykonawca zapłaci Zamawiającemu kary umowne w razie:</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niewykonania przedmiotu umowy z przyczyn leżących po stronie Wykonawcy – w wysokości 20% wartości netto przedmiotu umowy;</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opóźnienia w wykonaniu całości  Zamówienia - w wysokości 1% wartości netto Zamówienia za każdy dzień opóźnienia;</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opóźnienia w usuwaniu wad przedmiotu umowy w wysokości 1% wartości netto Zamówienia za każdy dzień opóźnienia;</w:t>
      </w:r>
    </w:p>
    <w:p w:rsidR="002646AF" w:rsidRPr="00305555" w:rsidRDefault="002646AF" w:rsidP="005527F1">
      <w:pPr>
        <w:numPr>
          <w:ilvl w:val="0"/>
          <w:numId w:val="59"/>
        </w:numPr>
        <w:tabs>
          <w:tab w:val="left" w:pos="-2268"/>
          <w:tab w:val="left" w:pos="-2127"/>
        </w:tabs>
        <w:overflowPunct w:val="0"/>
        <w:autoSpaceDE w:val="0"/>
        <w:autoSpaceDN w:val="0"/>
        <w:adjustRightInd w:val="0"/>
        <w:spacing w:line="300" w:lineRule="exact"/>
        <w:ind w:left="709" w:hanging="709"/>
        <w:jc w:val="both"/>
        <w:textAlignment w:val="baseline"/>
        <w:rPr>
          <w:sz w:val="22"/>
          <w:szCs w:val="22"/>
        </w:rPr>
      </w:pPr>
      <w:r w:rsidRPr="00305555">
        <w:rPr>
          <w:sz w:val="22"/>
          <w:szCs w:val="22"/>
        </w:rPr>
        <w:t>Zamawiający może dochodzić na zasadach ogólnych odszkodowania przewyższającego karę umowną.</w:t>
      </w:r>
    </w:p>
    <w:p w:rsidR="002646AF" w:rsidRPr="00305555" w:rsidRDefault="002646AF" w:rsidP="005527F1">
      <w:pPr>
        <w:numPr>
          <w:ilvl w:val="0"/>
          <w:numId w:val="59"/>
        </w:numPr>
        <w:spacing w:line="300" w:lineRule="exact"/>
        <w:ind w:left="709" w:hanging="709"/>
        <w:jc w:val="both"/>
        <w:rPr>
          <w:sz w:val="22"/>
          <w:szCs w:val="22"/>
        </w:rPr>
      </w:pPr>
      <w:r w:rsidRPr="00305555">
        <w:rPr>
          <w:sz w:val="22"/>
          <w:szCs w:val="22"/>
        </w:rPr>
        <w:t>Za niewykonanie przedmiotu umowy rozumie się niewykonanie którejkolwiek z pozycji przedmiotu umowy.</w:t>
      </w:r>
    </w:p>
    <w:p w:rsidR="002646AF" w:rsidRPr="00305555" w:rsidRDefault="002646AF" w:rsidP="005527F1">
      <w:pPr>
        <w:numPr>
          <w:ilvl w:val="0"/>
          <w:numId w:val="59"/>
        </w:numPr>
        <w:spacing w:line="300" w:lineRule="exact"/>
        <w:ind w:left="709" w:hanging="709"/>
        <w:jc w:val="both"/>
        <w:rPr>
          <w:sz w:val="22"/>
          <w:szCs w:val="22"/>
        </w:rPr>
      </w:pPr>
      <w:r w:rsidRPr="00305555">
        <w:rPr>
          <w:sz w:val="22"/>
          <w:szCs w:val="22"/>
        </w:rPr>
        <w:t>Zamawiający zapłaci Wykonawcy: odsetki ustawowe za opóźnienie w zapłacie faktur.</w:t>
      </w:r>
    </w:p>
    <w:p w:rsidR="002F71DD" w:rsidRPr="00305555" w:rsidRDefault="002F71DD" w:rsidP="005527F1">
      <w:pPr>
        <w:ind w:left="482"/>
        <w:jc w:val="both"/>
        <w:rPr>
          <w:sz w:val="22"/>
          <w:szCs w:val="22"/>
        </w:rPr>
      </w:pPr>
    </w:p>
    <w:p w:rsidR="002646AF" w:rsidRPr="00305555" w:rsidRDefault="002646AF" w:rsidP="005527F1">
      <w:pPr>
        <w:spacing w:line="300" w:lineRule="exact"/>
        <w:jc w:val="center"/>
        <w:rPr>
          <w:b/>
          <w:sz w:val="22"/>
          <w:szCs w:val="22"/>
        </w:rPr>
      </w:pPr>
      <w:r w:rsidRPr="00305555">
        <w:rPr>
          <w:b/>
          <w:sz w:val="22"/>
          <w:szCs w:val="22"/>
        </w:rPr>
        <w:t>§13</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 xml:space="preserve">Wykonawca wniósł zabezpieczenie należytego wykonania umowy w wysokości </w:t>
      </w:r>
      <w:r w:rsidRPr="00305555">
        <w:rPr>
          <w:b/>
          <w:sz w:val="22"/>
          <w:szCs w:val="22"/>
        </w:rPr>
        <w:t>10%</w:t>
      </w:r>
      <w:r w:rsidRPr="00305555">
        <w:rPr>
          <w:sz w:val="22"/>
          <w:szCs w:val="22"/>
        </w:rPr>
        <w:t xml:space="preserve"> wartości brutto przedmiotu umowy, co stanowi kwotę </w:t>
      </w:r>
      <w:r w:rsidRPr="00305555">
        <w:rPr>
          <w:b/>
          <w:sz w:val="22"/>
          <w:szCs w:val="22"/>
        </w:rPr>
        <w:t>……………… zł</w:t>
      </w:r>
      <w:r w:rsidRPr="00305555">
        <w:rPr>
          <w:sz w:val="22"/>
          <w:szCs w:val="22"/>
        </w:rPr>
        <w:t xml:space="preserve"> /słownie …………………………… złotych </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Wniesienie zabezpieczenia nastąpiło w formie: …………………………………………</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646AF" w:rsidRPr="00305555" w:rsidRDefault="002646AF" w:rsidP="005527F1">
      <w:pPr>
        <w:overflowPunct w:val="0"/>
        <w:autoSpaceDE w:val="0"/>
        <w:spacing w:line="300" w:lineRule="exact"/>
        <w:ind w:left="567"/>
        <w:jc w:val="both"/>
        <w:textAlignment w:val="baseline"/>
        <w:rPr>
          <w:sz w:val="22"/>
          <w:szCs w:val="22"/>
        </w:rPr>
      </w:pPr>
      <w:r w:rsidRPr="00305555">
        <w:rPr>
          <w:sz w:val="22"/>
          <w:szCs w:val="22"/>
        </w:rPr>
        <w:t>-</w:t>
      </w:r>
      <w:r w:rsidRPr="00305555">
        <w:rPr>
          <w:sz w:val="22"/>
          <w:szCs w:val="22"/>
        </w:rPr>
        <w:tab/>
        <w:t>100% kwoty zabezpieczenia zostanie zwrócone lub zwolnione do 30 dni od dnia wykonania przez Wykonawcę przedmiotu umowy.</w:t>
      </w:r>
    </w:p>
    <w:p w:rsidR="002646AF" w:rsidRPr="00305555" w:rsidRDefault="002646AF" w:rsidP="005527F1">
      <w:pPr>
        <w:jc w:val="center"/>
        <w:rPr>
          <w:sz w:val="22"/>
          <w:szCs w:val="22"/>
        </w:rPr>
      </w:pPr>
    </w:p>
    <w:p w:rsidR="002646AF" w:rsidRPr="00305555" w:rsidRDefault="002646AF" w:rsidP="005527F1">
      <w:pPr>
        <w:spacing w:line="300" w:lineRule="exact"/>
        <w:jc w:val="center"/>
        <w:rPr>
          <w:b/>
          <w:sz w:val="22"/>
          <w:szCs w:val="22"/>
        </w:rPr>
      </w:pPr>
      <w:r w:rsidRPr="00305555">
        <w:rPr>
          <w:b/>
          <w:sz w:val="22"/>
          <w:szCs w:val="22"/>
        </w:rPr>
        <w:t>§ 14</w:t>
      </w:r>
    </w:p>
    <w:p w:rsidR="002646AF" w:rsidRPr="00305555" w:rsidRDefault="002646AF" w:rsidP="005527F1">
      <w:pPr>
        <w:spacing w:line="300" w:lineRule="exact"/>
        <w:ind w:left="567" w:hanging="567"/>
        <w:jc w:val="both"/>
        <w:rPr>
          <w:sz w:val="22"/>
          <w:szCs w:val="22"/>
        </w:rPr>
      </w:pPr>
      <w:r w:rsidRPr="00305555">
        <w:rPr>
          <w:sz w:val="22"/>
          <w:szCs w:val="22"/>
        </w:rPr>
        <w:t>1.</w:t>
      </w:r>
      <w:r w:rsidRPr="00305555">
        <w:rPr>
          <w:sz w:val="22"/>
          <w:szCs w:val="22"/>
        </w:rPr>
        <w:tab/>
        <w:t>W razie opóźnienia w wykonaniu przedmiotu umowy z przyczyn zależnych od Wykonawcy, Zamawiający może:</w:t>
      </w:r>
    </w:p>
    <w:p w:rsidR="002646AF" w:rsidRPr="00305555" w:rsidRDefault="002646AF" w:rsidP="005527F1">
      <w:pPr>
        <w:spacing w:line="300" w:lineRule="exact"/>
        <w:ind w:left="993" w:hanging="426"/>
        <w:jc w:val="both"/>
        <w:rPr>
          <w:sz w:val="22"/>
          <w:szCs w:val="22"/>
        </w:rPr>
      </w:pPr>
      <w:r w:rsidRPr="00305555">
        <w:rPr>
          <w:sz w:val="22"/>
          <w:szCs w:val="22"/>
        </w:rPr>
        <w:t>a)</w:t>
      </w:r>
      <w:r w:rsidRPr="00305555">
        <w:rPr>
          <w:sz w:val="22"/>
          <w:szCs w:val="22"/>
        </w:rPr>
        <w:tab/>
        <w:t>odstąpić od umowy po upływie 14 dni od dnia powstania opóźnienia, bez potrzeby wyznaczania dodatkowego terminu i żądać kary umownej lub odszkodowania za niewykonanie umowy lub,</w:t>
      </w:r>
    </w:p>
    <w:p w:rsidR="002646AF" w:rsidRPr="00305555" w:rsidRDefault="002646AF" w:rsidP="005527F1">
      <w:pPr>
        <w:spacing w:line="300" w:lineRule="exact"/>
        <w:ind w:left="993" w:hanging="426"/>
        <w:jc w:val="both"/>
        <w:rPr>
          <w:sz w:val="22"/>
          <w:szCs w:val="22"/>
        </w:rPr>
      </w:pPr>
      <w:r w:rsidRPr="00305555">
        <w:rPr>
          <w:sz w:val="22"/>
          <w:szCs w:val="22"/>
        </w:rPr>
        <w:t>b)</w:t>
      </w:r>
      <w:r w:rsidRPr="00305555">
        <w:rPr>
          <w:sz w:val="22"/>
          <w:szCs w:val="22"/>
        </w:rPr>
        <w:tab/>
        <w:t>wyznaczyć dodatkowy termin wykonania przedmiotu umowy, żądając kary umownej lub odszkodowania za opóźnienie - z zagrożeniem odstąpienia od umowy.</w:t>
      </w:r>
    </w:p>
    <w:p w:rsidR="002646AF" w:rsidRPr="00305555" w:rsidRDefault="002646AF" w:rsidP="005527F1">
      <w:pPr>
        <w:tabs>
          <w:tab w:val="left" w:pos="-2410"/>
          <w:tab w:val="left" w:pos="-2127"/>
        </w:tabs>
        <w:overflowPunct w:val="0"/>
        <w:autoSpaceDE w:val="0"/>
        <w:autoSpaceDN w:val="0"/>
        <w:adjustRightInd w:val="0"/>
        <w:spacing w:line="300" w:lineRule="exact"/>
        <w:ind w:left="454" w:hanging="454"/>
        <w:jc w:val="both"/>
        <w:textAlignment w:val="baseline"/>
        <w:rPr>
          <w:sz w:val="22"/>
          <w:szCs w:val="22"/>
        </w:rPr>
      </w:pPr>
      <w:r w:rsidRPr="00305555">
        <w:rPr>
          <w:sz w:val="22"/>
          <w:szCs w:val="22"/>
        </w:rPr>
        <w:t>2.</w:t>
      </w:r>
      <w:r w:rsidRPr="00305555">
        <w:rPr>
          <w:sz w:val="22"/>
          <w:szCs w:val="22"/>
        </w:rPr>
        <w:tab/>
        <w:t>Zamawiający może odstąpić od umowy przed upływem terminu jej wykonania, jeśli stan zaawansowania robót wskazuje, iż termin wykonania przedmiotu umowy nie zostanie zachowany.</w:t>
      </w:r>
    </w:p>
    <w:p w:rsidR="002646AF" w:rsidRPr="00305555" w:rsidRDefault="002646AF" w:rsidP="005527F1">
      <w:pPr>
        <w:tabs>
          <w:tab w:val="left" w:pos="-2410"/>
          <w:tab w:val="left" w:pos="-2127"/>
        </w:tabs>
        <w:overflowPunct w:val="0"/>
        <w:autoSpaceDE w:val="0"/>
        <w:autoSpaceDN w:val="0"/>
        <w:adjustRightInd w:val="0"/>
        <w:spacing w:line="300" w:lineRule="exact"/>
        <w:ind w:left="454" w:hanging="454"/>
        <w:jc w:val="both"/>
        <w:textAlignment w:val="baseline"/>
        <w:rPr>
          <w:sz w:val="22"/>
          <w:szCs w:val="22"/>
        </w:rPr>
      </w:pPr>
      <w:r w:rsidRPr="00305555">
        <w:rPr>
          <w:sz w:val="22"/>
          <w:szCs w:val="22"/>
        </w:rPr>
        <w:t>3.</w:t>
      </w:r>
      <w:r w:rsidRPr="00305555">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2646AF" w:rsidRPr="00305555" w:rsidRDefault="002646AF" w:rsidP="005527F1">
      <w:pPr>
        <w:jc w:val="center"/>
        <w:rPr>
          <w:sz w:val="22"/>
          <w:szCs w:val="22"/>
        </w:rPr>
      </w:pPr>
    </w:p>
    <w:p w:rsidR="002646AF" w:rsidRPr="00305555" w:rsidRDefault="002646AF" w:rsidP="00963C07">
      <w:pPr>
        <w:spacing w:line="320" w:lineRule="exact"/>
        <w:jc w:val="center"/>
        <w:rPr>
          <w:b/>
          <w:sz w:val="22"/>
          <w:szCs w:val="22"/>
        </w:rPr>
      </w:pPr>
      <w:r w:rsidRPr="00305555">
        <w:rPr>
          <w:b/>
          <w:sz w:val="22"/>
          <w:szCs w:val="22"/>
        </w:rPr>
        <w:t>§15</w:t>
      </w:r>
    </w:p>
    <w:p w:rsidR="002646AF" w:rsidRPr="00305555" w:rsidRDefault="002646AF" w:rsidP="00963C07">
      <w:pPr>
        <w:spacing w:line="320" w:lineRule="exact"/>
        <w:ind w:left="567" w:right="72" w:hanging="567"/>
        <w:jc w:val="both"/>
        <w:rPr>
          <w:bCs/>
          <w:sz w:val="22"/>
          <w:szCs w:val="22"/>
        </w:rPr>
      </w:pPr>
      <w:r w:rsidRPr="00305555">
        <w:rPr>
          <w:bCs/>
          <w:sz w:val="22"/>
          <w:szCs w:val="22"/>
        </w:rPr>
        <w:t>1.</w:t>
      </w:r>
      <w:r w:rsidRPr="00305555">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2646AF" w:rsidRPr="00305555" w:rsidRDefault="002646AF" w:rsidP="00963C07">
      <w:pPr>
        <w:spacing w:line="320" w:lineRule="exact"/>
        <w:ind w:left="567" w:hanging="567"/>
        <w:jc w:val="both"/>
        <w:rPr>
          <w:sz w:val="22"/>
          <w:szCs w:val="22"/>
        </w:rPr>
      </w:pPr>
      <w:r w:rsidRPr="00305555">
        <w:rPr>
          <w:sz w:val="22"/>
          <w:szCs w:val="22"/>
        </w:rPr>
        <w:t>1.1.</w:t>
      </w:r>
      <w:r w:rsidRPr="00305555">
        <w:rPr>
          <w:sz w:val="22"/>
          <w:szCs w:val="22"/>
        </w:rPr>
        <w:tab/>
        <w:t>zmiana terminu realizacji zamówienia z przyczyn nie leżących po stronie Wykonawcy, w przypadku:</w:t>
      </w:r>
    </w:p>
    <w:p w:rsidR="002646AF" w:rsidRPr="00305555" w:rsidRDefault="002646AF" w:rsidP="00963C07">
      <w:pPr>
        <w:numPr>
          <w:ilvl w:val="0"/>
          <w:numId w:val="81"/>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 xml:space="preserve">wprowadzenia dodatkowych zmian w dokumentacji projektowej, co może powodować brak możliwości dotrzymania pierwotnego terminu zakończenia realizacji zawartej umowy; </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wstrzymania realizacji prac objętych umową, co uniemożliwia terminowe zakończenie realizacji przedmiotu umowy.</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r w:rsidR="005527F1">
        <w:rPr>
          <w:sz w:val="22"/>
          <w:szCs w:val="22"/>
        </w:rPr>
        <w:t>.</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z powodu działań osób trzecich uniemożliwiających wykonanie prac, które to działania nie są konsekwencją winy którejkolwiek ze stron.</w:t>
      </w:r>
    </w:p>
    <w:p w:rsidR="002646AF" w:rsidRPr="00305555" w:rsidRDefault="002646AF" w:rsidP="005527F1">
      <w:pPr>
        <w:spacing w:line="300" w:lineRule="exact"/>
        <w:ind w:left="567" w:hanging="567"/>
        <w:jc w:val="both"/>
        <w:rPr>
          <w:sz w:val="22"/>
          <w:szCs w:val="22"/>
        </w:rPr>
      </w:pPr>
      <w:r w:rsidRPr="00305555">
        <w:rPr>
          <w:sz w:val="22"/>
          <w:szCs w:val="22"/>
        </w:rPr>
        <w:t>1.2.</w:t>
      </w:r>
      <w:r w:rsidRPr="00305555">
        <w:rPr>
          <w:sz w:val="22"/>
          <w:szCs w:val="22"/>
        </w:rPr>
        <w:tab/>
        <w:t>zmiany w zakresie realizacji przedmiotu umowy:</w:t>
      </w:r>
    </w:p>
    <w:p w:rsidR="002646AF" w:rsidRPr="00305555" w:rsidRDefault="002646AF" w:rsidP="005527F1">
      <w:pPr>
        <w:numPr>
          <w:ilvl w:val="0"/>
          <w:numId w:val="82"/>
        </w:numPr>
        <w:tabs>
          <w:tab w:val="num" w:pos="993"/>
        </w:tabs>
        <w:spacing w:line="300" w:lineRule="exact"/>
        <w:ind w:left="993" w:hanging="426"/>
        <w:jc w:val="both"/>
        <w:rPr>
          <w:sz w:val="22"/>
          <w:szCs w:val="22"/>
        </w:rPr>
      </w:pPr>
      <w:r w:rsidRPr="00305555">
        <w:rPr>
          <w:sz w:val="22"/>
          <w:szCs w:val="22"/>
        </w:rPr>
        <w:t xml:space="preserve">zmiana osób realizujących przedmiot zamówienia może nastąpić na uzasadniony wniosek </w:t>
      </w:r>
      <w:r w:rsidR="00C32EA7">
        <w:rPr>
          <w:sz w:val="22"/>
          <w:szCs w:val="22"/>
        </w:rPr>
        <w:t>Wykonawcy</w:t>
      </w:r>
      <w:r w:rsidRPr="00305555">
        <w:rPr>
          <w:sz w:val="22"/>
          <w:szCs w:val="22"/>
        </w:rPr>
        <w:t>, lub według potrzeb Zamawiającego. Osoby proponowane na dane stanowisko muszą spełniać warunki w zakresie kwalifikacji i doświadczenia, które zostały określone w SIWZ;</w:t>
      </w:r>
    </w:p>
    <w:p w:rsidR="002646AF" w:rsidRPr="00305555" w:rsidRDefault="002646AF" w:rsidP="005527F1">
      <w:pPr>
        <w:numPr>
          <w:ilvl w:val="0"/>
          <w:numId w:val="82"/>
        </w:numPr>
        <w:spacing w:line="300" w:lineRule="exact"/>
        <w:ind w:left="993" w:hanging="426"/>
        <w:jc w:val="both"/>
        <w:rPr>
          <w:sz w:val="22"/>
          <w:szCs w:val="22"/>
        </w:rPr>
      </w:pPr>
      <w:r w:rsidRPr="00305555">
        <w:rPr>
          <w:sz w:val="22"/>
          <w:szCs w:val="22"/>
        </w:rPr>
        <w:t>z powodu uzasadnionych zmian w zakresie i sposobie wykonania przedmiotu zamówienia proponowanych przez Zamawiającego lub Wykonawcę, których nie można było przewidzieć w okresie zawarcia umowy</w:t>
      </w:r>
    </w:p>
    <w:p w:rsidR="002646AF" w:rsidRPr="00305555" w:rsidRDefault="002646AF" w:rsidP="005527F1">
      <w:pPr>
        <w:numPr>
          <w:ilvl w:val="0"/>
          <w:numId w:val="82"/>
        </w:numPr>
        <w:spacing w:line="30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5527F1">
      <w:pPr>
        <w:spacing w:line="300" w:lineRule="exact"/>
        <w:ind w:left="567" w:right="72" w:hanging="567"/>
        <w:jc w:val="both"/>
        <w:rPr>
          <w:bCs/>
          <w:sz w:val="22"/>
          <w:szCs w:val="22"/>
        </w:rPr>
      </w:pPr>
      <w:r w:rsidRPr="00305555">
        <w:rPr>
          <w:bCs/>
          <w:sz w:val="22"/>
          <w:szCs w:val="22"/>
        </w:rPr>
        <w:t>1.3.</w:t>
      </w:r>
      <w:r w:rsidRPr="00305555">
        <w:rPr>
          <w:bCs/>
          <w:sz w:val="22"/>
          <w:szCs w:val="22"/>
        </w:rPr>
        <w:tab/>
        <w:t>inne zmiany:</w:t>
      </w:r>
    </w:p>
    <w:p w:rsidR="002646AF" w:rsidRPr="00305555" w:rsidRDefault="002646AF" w:rsidP="005527F1">
      <w:pPr>
        <w:widowControl w:val="0"/>
        <w:numPr>
          <w:ilvl w:val="0"/>
          <w:numId w:val="83"/>
        </w:numPr>
        <w:tabs>
          <w:tab w:val="num" w:pos="993"/>
        </w:tabs>
        <w:autoSpaceDE w:val="0"/>
        <w:autoSpaceDN w:val="0"/>
        <w:adjustRightInd w:val="0"/>
        <w:spacing w:line="300" w:lineRule="exact"/>
        <w:ind w:left="993" w:hanging="426"/>
        <w:jc w:val="both"/>
        <w:rPr>
          <w:sz w:val="22"/>
          <w:szCs w:val="22"/>
        </w:rPr>
      </w:pPr>
      <w:r w:rsidRPr="00305555">
        <w:rPr>
          <w:sz w:val="22"/>
          <w:szCs w:val="22"/>
        </w:rPr>
        <w:t xml:space="preserve">zmian powszechnie obowiązujących regulacji prawnych obowiązujących w dniu podpisania umowy. </w:t>
      </w:r>
    </w:p>
    <w:p w:rsidR="002646AF" w:rsidRPr="00305555" w:rsidRDefault="002646AF" w:rsidP="005527F1">
      <w:pPr>
        <w:widowControl w:val="0"/>
        <w:numPr>
          <w:ilvl w:val="0"/>
          <w:numId w:val="83"/>
        </w:numPr>
        <w:autoSpaceDE w:val="0"/>
        <w:autoSpaceDN w:val="0"/>
        <w:adjustRightInd w:val="0"/>
        <w:spacing w:line="300" w:lineRule="exact"/>
        <w:ind w:left="993" w:hanging="426"/>
        <w:jc w:val="both"/>
        <w:rPr>
          <w:sz w:val="22"/>
          <w:szCs w:val="22"/>
        </w:rPr>
      </w:pPr>
      <w:r w:rsidRPr="00305555">
        <w:rPr>
          <w:sz w:val="22"/>
          <w:szCs w:val="22"/>
        </w:rPr>
        <w:t>z powodu ustawowej zmiany stawki podatku VAT, strony dostosują wskazaną w umowie stawkę do obowiązujących przepisów prawa i odpowiednio podwyższą lub obniżą wynagrodzenie brutto, kwota netto pozostaje stała.</w:t>
      </w:r>
    </w:p>
    <w:p w:rsidR="00870589" w:rsidRPr="00305555" w:rsidRDefault="00870589" w:rsidP="005527F1">
      <w:pPr>
        <w:pStyle w:val="Akapitzlist"/>
        <w:widowControl w:val="0"/>
        <w:numPr>
          <w:ilvl w:val="0"/>
          <w:numId w:val="83"/>
        </w:numPr>
        <w:tabs>
          <w:tab w:val="clear" w:pos="2007"/>
        </w:tabs>
        <w:autoSpaceDE w:val="0"/>
        <w:autoSpaceDN w:val="0"/>
        <w:adjustRightInd w:val="0"/>
        <w:spacing w:line="300" w:lineRule="exact"/>
        <w:ind w:left="993" w:hanging="426"/>
        <w:jc w:val="both"/>
        <w:rPr>
          <w:rFonts w:eastAsia="Calibri"/>
          <w:sz w:val="22"/>
          <w:szCs w:val="22"/>
        </w:rPr>
      </w:pPr>
      <w:r w:rsidRPr="00305555">
        <w:rPr>
          <w:rFonts w:eastAsia="Calibri"/>
          <w:sz w:val="22"/>
          <w:szCs w:val="22"/>
        </w:rPr>
        <w:t>zmiany o których mowa w art. 144 ust. 1 pkt 2-6 ustawy,</w:t>
      </w:r>
    </w:p>
    <w:p w:rsidR="002646AF" w:rsidRPr="00305555" w:rsidRDefault="002646AF" w:rsidP="005527F1">
      <w:pPr>
        <w:widowControl w:val="0"/>
        <w:numPr>
          <w:ilvl w:val="0"/>
          <w:numId w:val="83"/>
        </w:numPr>
        <w:autoSpaceDE w:val="0"/>
        <w:autoSpaceDN w:val="0"/>
        <w:adjustRightInd w:val="0"/>
        <w:spacing w:line="300" w:lineRule="exact"/>
        <w:ind w:left="993" w:hanging="426"/>
        <w:jc w:val="both"/>
        <w:rPr>
          <w:sz w:val="22"/>
          <w:szCs w:val="22"/>
        </w:rPr>
      </w:pPr>
      <w:r w:rsidRPr="00305555">
        <w:rPr>
          <w:sz w:val="22"/>
          <w:szCs w:val="22"/>
        </w:rPr>
        <w:t>zmian danych teleadresowych.</w:t>
      </w:r>
    </w:p>
    <w:p w:rsidR="002646AF" w:rsidRPr="00305555" w:rsidRDefault="002646AF" w:rsidP="005527F1">
      <w:pPr>
        <w:widowControl w:val="0"/>
        <w:autoSpaceDE w:val="0"/>
        <w:autoSpaceDN w:val="0"/>
        <w:adjustRightInd w:val="0"/>
        <w:spacing w:line="300" w:lineRule="exact"/>
        <w:ind w:left="567" w:hanging="567"/>
        <w:jc w:val="both"/>
        <w:rPr>
          <w:sz w:val="22"/>
          <w:szCs w:val="22"/>
        </w:rPr>
      </w:pPr>
      <w:r w:rsidRPr="00305555">
        <w:rPr>
          <w:sz w:val="22"/>
          <w:szCs w:val="22"/>
        </w:rPr>
        <w:t>2.</w:t>
      </w:r>
      <w:r w:rsidRPr="00305555">
        <w:rPr>
          <w:sz w:val="22"/>
          <w:szCs w:val="22"/>
        </w:rPr>
        <w:tab/>
        <w:t>Zmiany w umowie wymagają formy pisemnej pod rygorem nieważności.</w:t>
      </w:r>
    </w:p>
    <w:p w:rsidR="002646AF" w:rsidRPr="00305555" w:rsidRDefault="002646AF" w:rsidP="005527F1">
      <w:pPr>
        <w:widowControl w:val="0"/>
        <w:autoSpaceDE w:val="0"/>
        <w:autoSpaceDN w:val="0"/>
        <w:adjustRightInd w:val="0"/>
        <w:spacing w:line="300" w:lineRule="exact"/>
        <w:jc w:val="both"/>
        <w:rPr>
          <w:sz w:val="22"/>
          <w:szCs w:val="22"/>
        </w:rPr>
      </w:pPr>
    </w:p>
    <w:p w:rsidR="002646AF" w:rsidRPr="00305555" w:rsidRDefault="002646AF" w:rsidP="005527F1">
      <w:pPr>
        <w:spacing w:line="300" w:lineRule="exact"/>
        <w:jc w:val="center"/>
        <w:rPr>
          <w:b/>
          <w:sz w:val="22"/>
          <w:szCs w:val="22"/>
        </w:rPr>
      </w:pPr>
      <w:r w:rsidRPr="00305555">
        <w:rPr>
          <w:b/>
          <w:sz w:val="22"/>
          <w:szCs w:val="22"/>
        </w:rPr>
        <w:t>§16</w:t>
      </w:r>
    </w:p>
    <w:p w:rsidR="002646AF" w:rsidRPr="00305555" w:rsidRDefault="002646AF" w:rsidP="005527F1">
      <w:pPr>
        <w:spacing w:line="300" w:lineRule="exact"/>
        <w:ind w:left="567" w:hanging="567"/>
        <w:rPr>
          <w:sz w:val="22"/>
          <w:szCs w:val="22"/>
        </w:rPr>
      </w:pPr>
      <w:r w:rsidRPr="00305555">
        <w:rPr>
          <w:sz w:val="22"/>
          <w:szCs w:val="22"/>
        </w:rPr>
        <w:t>1.</w:t>
      </w:r>
      <w:r w:rsidRPr="00305555">
        <w:rPr>
          <w:sz w:val="22"/>
          <w:szCs w:val="22"/>
        </w:rPr>
        <w:tab/>
        <w:t>Sądem właściwym do rozstrzygania sporów zaistniałych między stronami jest sąd polski – sąd powszechny, właściwy miejscowo i rzeczowo dla Zamawiającego.</w:t>
      </w:r>
    </w:p>
    <w:p w:rsidR="002646AF" w:rsidRPr="00305555" w:rsidRDefault="002646AF" w:rsidP="005527F1">
      <w:pPr>
        <w:spacing w:line="300" w:lineRule="exact"/>
        <w:ind w:left="567" w:hanging="567"/>
        <w:rPr>
          <w:sz w:val="22"/>
          <w:szCs w:val="22"/>
        </w:rPr>
      </w:pPr>
      <w:r w:rsidRPr="00305555">
        <w:rPr>
          <w:sz w:val="22"/>
          <w:szCs w:val="22"/>
        </w:rPr>
        <w:t>2.</w:t>
      </w:r>
      <w:r w:rsidRPr="00305555">
        <w:rPr>
          <w:sz w:val="22"/>
          <w:szCs w:val="22"/>
        </w:rPr>
        <w:tab/>
        <w:t>Spory rozstrzygane będą w oparciu o prawo polskie.</w:t>
      </w:r>
    </w:p>
    <w:p w:rsidR="002646AF" w:rsidRPr="00305555" w:rsidRDefault="002646AF" w:rsidP="005527F1">
      <w:pPr>
        <w:spacing w:line="300" w:lineRule="exact"/>
        <w:ind w:left="567" w:hanging="567"/>
        <w:rPr>
          <w:sz w:val="22"/>
          <w:szCs w:val="22"/>
        </w:rPr>
      </w:pPr>
      <w:r w:rsidRPr="00305555">
        <w:rPr>
          <w:sz w:val="22"/>
          <w:szCs w:val="22"/>
        </w:rPr>
        <w:t>3.</w:t>
      </w:r>
      <w:r w:rsidRPr="00305555">
        <w:rPr>
          <w:sz w:val="22"/>
          <w:szCs w:val="22"/>
        </w:rPr>
        <w:tab/>
        <w:t>W sprawach nie uregulowanych niniejszą umową mają zastosowanie przepisy kodeksu cywilnego.</w:t>
      </w:r>
    </w:p>
    <w:p w:rsidR="002646AF" w:rsidRPr="00305555" w:rsidRDefault="002646AF" w:rsidP="005527F1">
      <w:pPr>
        <w:spacing w:line="300" w:lineRule="exact"/>
        <w:ind w:left="567" w:hanging="567"/>
        <w:rPr>
          <w:sz w:val="22"/>
          <w:szCs w:val="22"/>
        </w:rPr>
      </w:pPr>
    </w:p>
    <w:p w:rsidR="002646AF" w:rsidRPr="00305555" w:rsidRDefault="002646AF" w:rsidP="005527F1">
      <w:pPr>
        <w:spacing w:line="300" w:lineRule="exact"/>
        <w:jc w:val="center"/>
        <w:rPr>
          <w:b/>
          <w:sz w:val="22"/>
          <w:szCs w:val="22"/>
        </w:rPr>
      </w:pPr>
      <w:r w:rsidRPr="00305555">
        <w:rPr>
          <w:b/>
          <w:sz w:val="22"/>
          <w:szCs w:val="22"/>
        </w:rPr>
        <w:t>§17</w:t>
      </w:r>
    </w:p>
    <w:p w:rsidR="002646AF" w:rsidRPr="00305555" w:rsidRDefault="002646AF" w:rsidP="005527F1">
      <w:pPr>
        <w:spacing w:line="300" w:lineRule="exact"/>
        <w:ind w:left="567" w:hanging="567"/>
        <w:jc w:val="both"/>
        <w:rPr>
          <w:sz w:val="22"/>
          <w:szCs w:val="22"/>
        </w:rPr>
      </w:pPr>
      <w:r w:rsidRPr="00305555">
        <w:rPr>
          <w:sz w:val="22"/>
          <w:szCs w:val="22"/>
        </w:rPr>
        <w:t>1.</w:t>
      </w:r>
      <w:r w:rsidRPr="00305555">
        <w:rPr>
          <w:sz w:val="22"/>
          <w:szCs w:val="22"/>
        </w:rPr>
        <w:tab/>
        <w:t>Umowę sporządzono w dwóch egzemplarzach, po jednym dla każdej ze stron.</w:t>
      </w:r>
    </w:p>
    <w:p w:rsidR="002646AF" w:rsidRPr="00305555" w:rsidRDefault="002646AF" w:rsidP="005527F1">
      <w:pPr>
        <w:spacing w:line="300" w:lineRule="exact"/>
        <w:ind w:left="567" w:hanging="567"/>
        <w:jc w:val="both"/>
        <w:rPr>
          <w:sz w:val="22"/>
          <w:szCs w:val="22"/>
        </w:rPr>
      </w:pPr>
      <w:r w:rsidRPr="00305555">
        <w:rPr>
          <w:sz w:val="22"/>
          <w:szCs w:val="22"/>
        </w:rPr>
        <w:t>2.</w:t>
      </w:r>
      <w:r w:rsidRPr="00305555">
        <w:rPr>
          <w:sz w:val="22"/>
          <w:szCs w:val="22"/>
        </w:rPr>
        <w:tab/>
        <w:t>Załączniki do umowy:</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Specyfikacja Istotnych Warunków Zamówienia</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Oferta Wykonawcy</w:t>
      </w:r>
    </w:p>
    <w:p w:rsidR="002646AF" w:rsidRPr="00305555" w:rsidRDefault="002646AF" w:rsidP="005527F1">
      <w:pPr>
        <w:spacing w:line="300" w:lineRule="exact"/>
        <w:ind w:left="993"/>
        <w:jc w:val="both"/>
        <w:rPr>
          <w:sz w:val="22"/>
          <w:szCs w:val="22"/>
        </w:rPr>
      </w:pPr>
    </w:p>
    <w:p w:rsidR="002646AF" w:rsidRPr="00305555" w:rsidRDefault="002646AF" w:rsidP="005527F1">
      <w:pPr>
        <w:spacing w:line="300" w:lineRule="exact"/>
        <w:ind w:left="993"/>
        <w:jc w:val="both"/>
        <w:rPr>
          <w:sz w:val="22"/>
          <w:szCs w:val="22"/>
        </w:rPr>
      </w:pPr>
    </w:p>
    <w:p w:rsidR="002646AF" w:rsidRPr="00305555" w:rsidRDefault="002646AF" w:rsidP="005527F1">
      <w:pPr>
        <w:spacing w:line="300" w:lineRule="exact"/>
        <w:jc w:val="both"/>
        <w:rPr>
          <w:i/>
          <w:sz w:val="22"/>
          <w:szCs w:val="22"/>
        </w:rPr>
      </w:pPr>
      <w:r w:rsidRPr="00305555">
        <w:rPr>
          <w:i/>
          <w:sz w:val="22"/>
          <w:szCs w:val="22"/>
        </w:rPr>
        <w:t>ZAMAWIAJĄCY</w:t>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t>WYKONAWCA</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r w:rsidRPr="00305555">
        <w:rPr>
          <w:sz w:val="22"/>
          <w:szCs w:val="22"/>
        </w:rPr>
        <w:t>1......................................</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1......................................</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32213" w:rsidRPr="00305555" w:rsidRDefault="002646AF" w:rsidP="005527F1">
      <w:pPr>
        <w:spacing w:line="300" w:lineRule="exact"/>
        <w:jc w:val="both"/>
        <w:rPr>
          <w:sz w:val="22"/>
          <w:szCs w:val="22"/>
        </w:rPr>
      </w:pPr>
      <w:r w:rsidRPr="00305555">
        <w:rPr>
          <w:sz w:val="22"/>
          <w:szCs w:val="22"/>
        </w:rPr>
        <w:t>2......................................</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2…………………………</w:t>
      </w:r>
    </w:p>
    <w:p w:rsidR="00232213" w:rsidRPr="00232213" w:rsidRDefault="00232213" w:rsidP="00232213">
      <w:pPr>
        <w:tabs>
          <w:tab w:val="left" w:pos="9072"/>
        </w:tabs>
        <w:spacing w:line="320" w:lineRule="exact"/>
        <w:ind w:left="4140"/>
        <w:jc w:val="right"/>
        <w:rPr>
          <w:b/>
          <w:sz w:val="24"/>
          <w:szCs w:val="24"/>
        </w:rPr>
      </w:pPr>
      <w:r w:rsidRPr="00232213">
        <w:rPr>
          <w:sz w:val="24"/>
          <w:szCs w:val="24"/>
        </w:rPr>
        <w:br w:type="page"/>
      </w:r>
    </w:p>
    <w:p w:rsidR="00232213" w:rsidRPr="00232213" w:rsidRDefault="00232213" w:rsidP="00232213">
      <w:pPr>
        <w:keepNext/>
        <w:overflowPunct w:val="0"/>
        <w:autoSpaceDE w:val="0"/>
        <w:autoSpaceDN w:val="0"/>
        <w:adjustRightInd w:val="0"/>
        <w:spacing w:before="120" w:after="120" w:line="320" w:lineRule="exact"/>
        <w:jc w:val="right"/>
        <w:textAlignment w:val="baseline"/>
        <w:outlineLvl w:val="1"/>
        <w:rPr>
          <w:b/>
          <w:bCs/>
          <w:sz w:val="24"/>
          <w:szCs w:val="24"/>
        </w:rPr>
      </w:pPr>
      <w:bookmarkStart w:id="47" w:name="_Toc434570348"/>
      <w:bookmarkStart w:id="48" w:name="_Toc491844217"/>
      <w:bookmarkEnd w:id="44"/>
      <w:bookmarkEnd w:id="45"/>
      <w:bookmarkEnd w:id="46"/>
      <w:r w:rsidRPr="00232213">
        <w:rPr>
          <w:b/>
          <w:bCs/>
          <w:sz w:val="24"/>
          <w:szCs w:val="24"/>
        </w:rPr>
        <w:t xml:space="preserve">Załącznik nr </w:t>
      </w:r>
      <w:r w:rsidR="005C4CDC">
        <w:rPr>
          <w:b/>
          <w:bCs/>
          <w:sz w:val="24"/>
          <w:szCs w:val="24"/>
        </w:rPr>
        <w:t>7</w:t>
      </w:r>
      <w:r w:rsidRPr="00232213">
        <w:rPr>
          <w:b/>
          <w:bCs/>
          <w:sz w:val="24"/>
          <w:szCs w:val="24"/>
        </w:rPr>
        <w:t xml:space="preserve"> do SIWZ</w:t>
      </w:r>
      <w:bookmarkEnd w:id="47"/>
      <w:bookmarkEnd w:id="48"/>
    </w:p>
    <w:p w:rsidR="00232213" w:rsidRPr="005C4CDC" w:rsidRDefault="00232213" w:rsidP="005C4CDC">
      <w:pPr>
        <w:spacing w:line="280" w:lineRule="exact"/>
        <w:ind w:left="357"/>
        <w:jc w:val="both"/>
        <w:rPr>
          <w:sz w:val="22"/>
          <w:szCs w:val="22"/>
        </w:rPr>
      </w:pPr>
      <w:r w:rsidRPr="005C4CDC">
        <w:rPr>
          <w:sz w:val="22"/>
          <w:szCs w:val="22"/>
        </w:rPr>
        <w:t xml:space="preserve">                                                                                               Wzór umowy na nadzór autorski</w:t>
      </w:r>
    </w:p>
    <w:p w:rsidR="00232213" w:rsidRPr="00232213" w:rsidRDefault="00232213" w:rsidP="00232213">
      <w:pPr>
        <w:spacing w:line="320" w:lineRule="exact"/>
        <w:ind w:left="360"/>
        <w:jc w:val="both"/>
        <w:rPr>
          <w:b/>
          <w:sz w:val="24"/>
          <w:szCs w:val="24"/>
        </w:rPr>
      </w:pPr>
    </w:p>
    <w:p w:rsidR="00232213" w:rsidRPr="00232213" w:rsidRDefault="00232213" w:rsidP="00232213">
      <w:pPr>
        <w:spacing w:line="320" w:lineRule="exact"/>
        <w:jc w:val="center"/>
        <w:rPr>
          <w:b/>
          <w:sz w:val="24"/>
          <w:szCs w:val="24"/>
        </w:rPr>
      </w:pPr>
      <w:r w:rsidRPr="00232213">
        <w:rPr>
          <w:b/>
          <w:sz w:val="24"/>
          <w:szCs w:val="24"/>
        </w:rPr>
        <w:t>UMOWA nr …/FT-2/…….</w:t>
      </w:r>
    </w:p>
    <w:p w:rsidR="00B713F0" w:rsidRPr="00B713F0" w:rsidRDefault="00232213" w:rsidP="00B713F0">
      <w:pPr>
        <w:spacing w:line="320" w:lineRule="exact"/>
        <w:ind w:left="360"/>
        <w:jc w:val="center"/>
        <w:rPr>
          <w:b/>
          <w:bCs/>
          <w:sz w:val="24"/>
          <w:szCs w:val="24"/>
          <w:highlight w:val="yellow"/>
        </w:rPr>
      </w:pPr>
      <w:r w:rsidRPr="002F71DD">
        <w:rPr>
          <w:b/>
          <w:sz w:val="22"/>
          <w:szCs w:val="22"/>
        </w:rPr>
        <w:t xml:space="preserve">o sprawowanie nadzoru autorskiego w czasie realizacji </w:t>
      </w:r>
      <w:r w:rsidR="00B713F0" w:rsidRPr="002F71DD">
        <w:rPr>
          <w:b/>
          <w:sz w:val="22"/>
          <w:szCs w:val="22"/>
        </w:rPr>
        <w:t>obiektów</w:t>
      </w:r>
      <w:r w:rsidR="00B713F0" w:rsidRPr="002F71DD">
        <w:rPr>
          <w:b/>
          <w:bCs/>
          <w:sz w:val="22"/>
          <w:szCs w:val="22"/>
        </w:rPr>
        <w:t xml:space="preserve"> obiektów zlokalizowanych na terenie Głównego Instytutu Górnictwa</w:t>
      </w:r>
      <w:r w:rsidR="00AD6BE3" w:rsidRPr="0067282E">
        <w:rPr>
          <w:b/>
          <w:bCs/>
          <w:sz w:val="24"/>
          <w:szCs w:val="24"/>
        </w:rPr>
        <w:t>.</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2F71DD">
        <w:rPr>
          <w:b/>
          <w:sz w:val="22"/>
          <w:szCs w:val="22"/>
        </w:rPr>
        <w:t>zwanym dalej „Zamawiającym</w:t>
      </w:r>
      <w:r w:rsidRPr="002F71DD">
        <w:rPr>
          <w:sz w:val="22"/>
          <w:szCs w:val="22"/>
        </w:rPr>
        <w:t xml:space="preserve">”, reprezentowanym przez: </w:t>
      </w:r>
    </w:p>
    <w:p w:rsidR="00232213" w:rsidRPr="002F71DD" w:rsidRDefault="00232213" w:rsidP="002F71DD">
      <w:pPr>
        <w:spacing w:line="320" w:lineRule="exact"/>
        <w:ind w:left="360"/>
        <w:jc w:val="both"/>
        <w:rPr>
          <w:sz w:val="22"/>
          <w:szCs w:val="22"/>
        </w:rPr>
      </w:pPr>
      <w:r w:rsidRPr="002F71DD">
        <w:rPr>
          <w:sz w:val="22"/>
          <w:szCs w:val="22"/>
        </w:rPr>
        <w:t>1. …………………………………………………………………………………………….</w:t>
      </w:r>
    </w:p>
    <w:p w:rsidR="00232213" w:rsidRPr="002F71DD" w:rsidRDefault="00232213" w:rsidP="002F71DD">
      <w:pPr>
        <w:spacing w:line="320" w:lineRule="exact"/>
        <w:ind w:left="360"/>
        <w:jc w:val="both"/>
        <w:rPr>
          <w:sz w:val="22"/>
          <w:szCs w:val="22"/>
        </w:rPr>
      </w:pPr>
      <w:r w:rsidRPr="002F71DD">
        <w:rPr>
          <w:sz w:val="22"/>
          <w:szCs w:val="22"/>
        </w:rPr>
        <w:t>2. ……………………………………………………………………………………………</w:t>
      </w:r>
    </w:p>
    <w:p w:rsidR="00232213" w:rsidRPr="002F71DD" w:rsidRDefault="00232213" w:rsidP="002F71DD">
      <w:pPr>
        <w:spacing w:line="320" w:lineRule="exact"/>
        <w:ind w:left="360"/>
        <w:jc w:val="both"/>
        <w:rPr>
          <w:sz w:val="22"/>
          <w:szCs w:val="22"/>
        </w:rPr>
      </w:pPr>
      <w:r w:rsidRPr="002F71DD">
        <w:rPr>
          <w:sz w:val="22"/>
          <w:szCs w:val="22"/>
        </w:rPr>
        <w:t>a</w:t>
      </w:r>
    </w:p>
    <w:p w:rsidR="00232213" w:rsidRPr="002F71DD" w:rsidRDefault="00232213" w:rsidP="002F71DD">
      <w:pPr>
        <w:spacing w:line="320" w:lineRule="exact"/>
        <w:ind w:left="360"/>
        <w:jc w:val="both"/>
        <w:rPr>
          <w:sz w:val="22"/>
          <w:szCs w:val="22"/>
        </w:rPr>
      </w:pPr>
      <w:r w:rsidRPr="002F71DD">
        <w:rPr>
          <w:sz w:val="22"/>
          <w:szCs w:val="22"/>
        </w:rPr>
        <w:t>………………………………………………………………………………………………</w:t>
      </w:r>
    </w:p>
    <w:p w:rsidR="00232213" w:rsidRPr="002F71DD" w:rsidRDefault="00232213" w:rsidP="002F71DD">
      <w:pPr>
        <w:spacing w:line="320" w:lineRule="exact"/>
        <w:ind w:left="360"/>
        <w:jc w:val="both"/>
        <w:rPr>
          <w:sz w:val="22"/>
          <w:szCs w:val="22"/>
        </w:rPr>
      </w:pPr>
      <w:r w:rsidRPr="002F71DD">
        <w:rPr>
          <w:sz w:val="22"/>
          <w:szCs w:val="22"/>
        </w:rPr>
        <w:t>Reprezentowaną/</w:t>
      </w:r>
      <w:proofErr w:type="spellStart"/>
      <w:r w:rsidRPr="002F71DD">
        <w:rPr>
          <w:sz w:val="22"/>
          <w:szCs w:val="22"/>
        </w:rPr>
        <w:t>ym</w:t>
      </w:r>
      <w:proofErr w:type="spellEnd"/>
      <w:r w:rsidRPr="002F71DD">
        <w:rPr>
          <w:sz w:val="22"/>
          <w:szCs w:val="22"/>
        </w:rPr>
        <w:t xml:space="preserve"> przez:</w:t>
      </w:r>
    </w:p>
    <w:p w:rsidR="00232213" w:rsidRPr="002F71DD" w:rsidRDefault="00232213" w:rsidP="002F71DD">
      <w:pPr>
        <w:spacing w:line="320" w:lineRule="exact"/>
        <w:ind w:left="360"/>
        <w:jc w:val="both"/>
        <w:rPr>
          <w:sz w:val="22"/>
          <w:szCs w:val="22"/>
        </w:rPr>
      </w:pPr>
      <w:r w:rsidRPr="002F71DD">
        <w:rPr>
          <w:sz w:val="22"/>
          <w:szCs w:val="22"/>
        </w:rPr>
        <w:t>prowadzącą/</w:t>
      </w:r>
      <w:proofErr w:type="spellStart"/>
      <w:r w:rsidRPr="002F71DD">
        <w:rPr>
          <w:sz w:val="22"/>
          <w:szCs w:val="22"/>
        </w:rPr>
        <w:t>ym</w:t>
      </w:r>
      <w:proofErr w:type="spellEnd"/>
      <w:r w:rsidRPr="002F71DD">
        <w:rPr>
          <w:sz w:val="22"/>
          <w:szCs w:val="22"/>
        </w:rPr>
        <w:t xml:space="preserve">  działalność gospodarczą pod adresem …………………………., </w:t>
      </w:r>
    </w:p>
    <w:p w:rsidR="00232213" w:rsidRPr="002F71DD" w:rsidRDefault="00232213" w:rsidP="002F71DD">
      <w:pPr>
        <w:spacing w:line="320" w:lineRule="exact"/>
        <w:ind w:left="360"/>
        <w:jc w:val="both"/>
        <w:rPr>
          <w:sz w:val="22"/>
          <w:szCs w:val="22"/>
        </w:rPr>
      </w:pPr>
      <w:r w:rsidRPr="002F71DD">
        <w:rPr>
          <w:sz w:val="22"/>
          <w:szCs w:val="22"/>
        </w:rPr>
        <w:t>zarejestrowaną/</w:t>
      </w:r>
      <w:proofErr w:type="spellStart"/>
      <w:r w:rsidRPr="002F71DD">
        <w:rPr>
          <w:sz w:val="22"/>
          <w:szCs w:val="22"/>
        </w:rPr>
        <w:t>ym</w:t>
      </w:r>
      <w:proofErr w:type="spellEnd"/>
      <w:r w:rsidRPr="002F71DD">
        <w:rPr>
          <w:sz w:val="22"/>
          <w:szCs w:val="22"/>
        </w:rPr>
        <w:t xml:space="preserve"> w ………………………………………………………………………..</w:t>
      </w:r>
    </w:p>
    <w:p w:rsidR="00232213" w:rsidRPr="002F71DD" w:rsidRDefault="00232213" w:rsidP="002F71DD">
      <w:pPr>
        <w:spacing w:line="320" w:lineRule="exact"/>
        <w:ind w:left="360"/>
        <w:jc w:val="both"/>
        <w:rPr>
          <w:b/>
          <w:sz w:val="22"/>
          <w:szCs w:val="22"/>
        </w:rPr>
      </w:pPr>
      <w:r w:rsidRPr="002F71DD">
        <w:rPr>
          <w:b/>
          <w:sz w:val="22"/>
          <w:szCs w:val="22"/>
        </w:rPr>
        <w:t>zwanym dalej „</w:t>
      </w:r>
      <w:r w:rsidR="000E0DF1">
        <w:rPr>
          <w:b/>
          <w:sz w:val="22"/>
          <w:szCs w:val="22"/>
        </w:rPr>
        <w:t>Wykonawcą”.</w:t>
      </w:r>
      <w:r w:rsidRPr="002F71DD">
        <w:rPr>
          <w:b/>
          <w:sz w:val="22"/>
          <w:szCs w:val="22"/>
        </w:rPr>
        <w:t xml:space="preserve"> </w:t>
      </w:r>
    </w:p>
    <w:p w:rsidR="00232213" w:rsidRPr="002F71DD" w:rsidRDefault="00232213" w:rsidP="002F71DD">
      <w:pPr>
        <w:spacing w:line="320" w:lineRule="exact"/>
        <w:ind w:left="360"/>
        <w:jc w:val="both"/>
        <w:rPr>
          <w:b/>
          <w:sz w:val="22"/>
          <w:szCs w:val="22"/>
        </w:rPr>
      </w:pPr>
    </w:p>
    <w:p w:rsidR="00232213" w:rsidRPr="002F71DD" w:rsidRDefault="00232213" w:rsidP="002F71DD">
      <w:pPr>
        <w:spacing w:line="320" w:lineRule="exact"/>
        <w:ind w:left="360"/>
        <w:jc w:val="both"/>
        <w:rPr>
          <w:sz w:val="22"/>
          <w:szCs w:val="22"/>
        </w:rPr>
      </w:pPr>
      <w:r w:rsidRPr="002F71DD">
        <w:rPr>
          <w:sz w:val="22"/>
          <w:szCs w:val="22"/>
        </w:rPr>
        <w:t>Niniejszej umowie nadaje się następującą treść:</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1</w:t>
      </w:r>
    </w:p>
    <w:p w:rsidR="00AD6BE3" w:rsidRPr="002F71DD" w:rsidRDefault="00232213" w:rsidP="002F71DD">
      <w:pPr>
        <w:spacing w:line="320" w:lineRule="exact"/>
        <w:ind w:left="567" w:hanging="567"/>
        <w:jc w:val="both"/>
        <w:rPr>
          <w:b/>
          <w:bCs/>
          <w:sz w:val="22"/>
          <w:szCs w:val="22"/>
        </w:rPr>
      </w:pPr>
      <w:r w:rsidRPr="002F71DD">
        <w:rPr>
          <w:sz w:val="22"/>
          <w:szCs w:val="22"/>
        </w:rPr>
        <w:t>1.</w:t>
      </w:r>
      <w:r w:rsidRPr="002F71DD">
        <w:rPr>
          <w:sz w:val="22"/>
          <w:szCs w:val="22"/>
        </w:rPr>
        <w:tab/>
        <w:t xml:space="preserve">Zamawiający zleca a </w:t>
      </w:r>
      <w:r w:rsidR="000E0DF1">
        <w:rPr>
          <w:sz w:val="22"/>
          <w:szCs w:val="22"/>
        </w:rPr>
        <w:t>Wykonawca</w:t>
      </w:r>
      <w:r w:rsidRPr="002F71DD">
        <w:rPr>
          <w:sz w:val="22"/>
          <w:szCs w:val="22"/>
        </w:rPr>
        <w:t xml:space="preserve"> zobowiązuje się sprawować nadzór autorski nad modernizacją </w:t>
      </w:r>
      <w:r w:rsidR="003473E2" w:rsidRPr="002F71DD">
        <w:rPr>
          <w:b/>
          <w:bCs/>
          <w:sz w:val="22"/>
          <w:szCs w:val="22"/>
        </w:rPr>
        <w:t xml:space="preserve">obiektów zlokalizowanych na terenie Głównego Instytutu Górnictwa </w:t>
      </w:r>
      <w:r w:rsidR="00AD6BE3" w:rsidRPr="002F71DD">
        <w:rPr>
          <w:b/>
          <w:bCs/>
          <w:sz w:val="22"/>
          <w:szCs w:val="22"/>
        </w:rPr>
        <w:t xml:space="preserve">objętych umową </w:t>
      </w:r>
      <w:r w:rsidR="00743668" w:rsidRPr="002F71DD">
        <w:rPr>
          <w:b/>
          <w:bCs/>
          <w:sz w:val="22"/>
          <w:szCs w:val="22"/>
        </w:rPr>
        <w:t>n</w:t>
      </w:r>
      <w:r w:rsidR="00AD6BE3" w:rsidRPr="002F71DD">
        <w:rPr>
          <w:b/>
          <w:bCs/>
          <w:sz w:val="22"/>
          <w:szCs w:val="22"/>
        </w:rPr>
        <w:t xml:space="preserve">r ………….. </w:t>
      </w:r>
    </w:p>
    <w:p w:rsidR="00232213" w:rsidRPr="002F71DD" w:rsidRDefault="00232213" w:rsidP="002F71DD">
      <w:pPr>
        <w:spacing w:line="320" w:lineRule="exact"/>
        <w:ind w:left="567"/>
        <w:jc w:val="both"/>
        <w:rPr>
          <w:sz w:val="22"/>
          <w:szCs w:val="22"/>
        </w:rPr>
      </w:pPr>
      <w:r w:rsidRPr="002F71DD">
        <w:rPr>
          <w:sz w:val="22"/>
          <w:szCs w:val="22"/>
        </w:rPr>
        <w:t xml:space="preserve">Inwestycja realizowana jest na podstawie dokumentacji opracowanej przez </w:t>
      </w:r>
      <w:r w:rsidR="000E0DF1">
        <w:rPr>
          <w:sz w:val="22"/>
          <w:szCs w:val="22"/>
        </w:rPr>
        <w:t>Wykonawcę</w:t>
      </w:r>
      <w:r w:rsidRPr="002F71DD">
        <w:rPr>
          <w:sz w:val="22"/>
          <w:szCs w:val="22"/>
        </w:rPr>
        <w:t xml:space="preserve">. </w:t>
      </w:r>
    </w:p>
    <w:p w:rsidR="00232213" w:rsidRPr="002F71DD" w:rsidRDefault="0067282E" w:rsidP="002F71DD">
      <w:pPr>
        <w:spacing w:line="320" w:lineRule="exact"/>
        <w:ind w:left="567" w:hanging="567"/>
        <w:jc w:val="both"/>
        <w:rPr>
          <w:sz w:val="22"/>
          <w:szCs w:val="22"/>
        </w:rPr>
      </w:pPr>
      <w:r w:rsidRPr="002F71DD">
        <w:rPr>
          <w:sz w:val="22"/>
          <w:szCs w:val="22"/>
        </w:rPr>
        <w:t>2.</w:t>
      </w:r>
      <w:r w:rsidRPr="002F71DD">
        <w:rPr>
          <w:sz w:val="22"/>
          <w:szCs w:val="22"/>
        </w:rPr>
        <w:tab/>
      </w:r>
      <w:r w:rsidR="000E0DF1">
        <w:rPr>
          <w:sz w:val="22"/>
          <w:szCs w:val="22"/>
        </w:rPr>
        <w:t>Wykonawca</w:t>
      </w:r>
      <w:r w:rsidR="00232213" w:rsidRPr="002F71DD">
        <w:rPr>
          <w:sz w:val="22"/>
          <w:szCs w:val="22"/>
        </w:rPr>
        <w:t xml:space="preserve"> sprawować będzie nadzór autorski w zakresie obejmującym w szczególności i terminach ustalonych przez Strony:</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stwierdzenie, w toku wykonywania robot budowlanych, zgodności realizacji z projektem budowlanym i projektami wykonawczymi,</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wyjaśnianie wątpliwości dotyczących projektu budowlanego, projektów wykonawczych, Specyfikacji Technicznych Wykonania i Odbioru Robót i ewentualne uzupełnienie szczegółów dokumentacji projektowej,</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232213" w:rsidRPr="002F71DD" w:rsidRDefault="00232213" w:rsidP="002F71DD">
      <w:pPr>
        <w:spacing w:line="320" w:lineRule="exact"/>
        <w:ind w:left="993" w:hanging="426"/>
        <w:jc w:val="both"/>
        <w:rPr>
          <w:sz w:val="22"/>
          <w:szCs w:val="22"/>
        </w:rPr>
      </w:pPr>
      <w:r w:rsidRPr="002F71DD">
        <w:rPr>
          <w:sz w:val="22"/>
          <w:szCs w:val="22"/>
        </w:rPr>
        <w:t>d)</w:t>
      </w:r>
      <w:r w:rsidRPr="002F71DD">
        <w:rPr>
          <w:sz w:val="22"/>
          <w:szCs w:val="22"/>
        </w:rPr>
        <w:tab/>
        <w:t>czuwanie, by zakres wprowadzonych zmian nie spowodował istotnej zmiany zatwierdzonego projektu budowlanego, wymagającej uzyskania nowego pozwolenia na budowę,</w:t>
      </w:r>
    </w:p>
    <w:p w:rsidR="00232213" w:rsidRPr="002F71DD" w:rsidRDefault="00232213" w:rsidP="002F71DD">
      <w:pPr>
        <w:spacing w:line="320" w:lineRule="exact"/>
        <w:ind w:left="993" w:hanging="426"/>
        <w:jc w:val="both"/>
        <w:rPr>
          <w:sz w:val="22"/>
          <w:szCs w:val="22"/>
        </w:rPr>
      </w:pPr>
      <w:r w:rsidRPr="002F71DD">
        <w:rPr>
          <w:sz w:val="22"/>
          <w:szCs w:val="22"/>
        </w:rPr>
        <w:t>e)</w:t>
      </w:r>
      <w:r w:rsidRPr="002F71DD">
        <w:rPr>
          <w:sz w:val="22"/>
          <w:szCs w:val="22"/>
        </w:rPr>
        <w:tab/>
        <w:t>udział w komisjach i naradach technicznych organizowanych przez Zamawiającego, w odbiorach robót zanikających oraz odbiorze końcowym budowy, procedurach rozruchu,</w:t>
      </w:r>
    </w:p>
    <w:p w:rsidR="00232213" w:rsidRPr="002F71DD" w:rsidRDefault="00232213" w:rsidP="002F71DD">
      <w:pPr>
        <w:spacing w:line="320" w:lineRule="exact"/>
        <w:ind w:left="993" w:hanging="426"/>
        <w:jc w:val="both"/>
        <w:rPr>
          <w:sz w:val="22"/>
          <w:szCs w:val="22"/>
        </w:rPr>
      </w:pPr>
      <w:r w:rsidRPr="002F71DD">
        <w:rPr>
          <w:sz w:val="22"/>
          <w:szCs w:val="22"/>
        </w:rPr>
        <w:t>f)</w:t>
      </w:r>
      <w:r w:rsidRPr="002F71DD">
        <w:rPr>
          <w:sz w:val="22"/>
          <w:szCs w:val="22"/>
        </w:rPr>
        <w:tab/>
        <w:t>ocena wyników szczegółowych badań materiałów i konstrukcji w zakresie zgodności z rozwiązaniami projektowymi, normami i innymi obowiązującymi przepisami,</w:t>
      </w:r>
    </w:p>
    <w:p w:rsidR="00232213" w:rsidRPr="002F71DD" w:rsidRDefault="00232213" w:rsidP="002F71DD">
      <w:pPr>
        <w:spacing w:line="320" w:lineRule="exact"/>
        <w:ind w:left="993" w:hanging="426"/>
        <w:jc w:val="both"/>
        <w:rPr>
          <w:sz w:val="22"/>
          <w:szCs w:val="22"/>
        </w:rPr>
      </w:pPr>
      <w:r w:rsidRPr="002F71DD">
        <w:rPr>
          <w:sz w:val="22"/>
          <w:szCs w:val="22"/>
        </w:rPr>
        <w:t>g)</w:t>
      </w:r>
      <w:r w:rsidRPr="002F71DD">
        <w:rPr>
          <w:sz w:val="22"/>
          <w:szCs w:val="22"/>
        </w:rPr>
        <w:tab/>
        <w:t>udział w czynnościach mających na celu doprowadzenie do uzyskania projektowych zdolności użytkowych całego przedsięwzięcia inwestycyjnego.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Jeżeli w toku wykonywania robót dokonane zostaną bez zgody </w:t>
      </w:r>
      <w:r w:rsidR="00AB1A09">
        <w:rPr>
          <w:sz w:val="22"/>
          <w:szCs w:val="22"/>
        </w:rPr>
        <w:t>Wykonawcy</w:t>
      </w:r>
      <w:r w:rsidRPr="002F71DD">
        <w:rPr>
          <w:sz w:val="22"/>
          <w:szCs w:val="22"/>
        </w:rPr>
        <w:t xml:space="preserve"> istotne odstąpienia od zatwierdzonego projektu budowlanego lub innych warunków pozwolenia na budowę, </w:t>
      </w:r>
      <w:r w:rsidR="00AB1A09">
        <w:rPr>
          <w:sz w:val="22"/>
          <w:szCs w:val="22"/>
        </w:rPr>
        <w:t>Wykonawca</w:t>
      </w:r>
      <w:r w:rsidRPr="002F71DD">
        <w:rPr>
          <w:sz w:val="22"/>
          <w:szCs w:val="22"/>
        </w:rPr>
        <w:t xml:space="preserve"> jest zwolniony z obowiązku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wyrażenia zgody na powyższe zmiany,</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podpisania kierownikowi budowy oświadczenia o zgodności wykonania obiektu z projektem budowlanym i warunkami pozwolenia na budowę, przepisami i obowiązującymi normami,</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naprawienia szkody w okresie gwarancji i rękojmi wynikającej z nie uzgodnionego odstępstwa od projektu.</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Zmiany wprowadzone do dokumentacji projektowej w czasie wykonywania robót budowlanych, za zgodą </w:t>
      </w:r>
      <w:r w:rsidR="00AB1A09">
        <w:rPr>
          <w:sz w:val="22"/>
          <w:szCs w:val="22"/>
        </w:rPr>
        <w:t>Wykonawcy</w:t>
      </w:r>
      <w:r w:rsidRPr="002F71DD">
        <w:rPr>
          <w:sz w:val="22"/>
          <w:szCs w:val="22"/>
        </w:rPr>
        <w:t xml:space="preserve"> i osoby sprawującej nadzór dokumentowane będą przez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zapisy na rysunkach wchodzących w skład dokumentacji projektowej,</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rysunki zamienne lub szkice albo nowe projekty opatrzone datą, podpisem oraz informacją jaki element dokumentacji zastępują,</w:t>
      </w:r>
    </w:p>
    <w:p w:rsidR="00232213" w:rsidRPr="002F71DD" w:rsidRDefault="00743668" w:rsidP="002F71DD">
      <w:pPr>
        <w:spacing w:line="320" w:lineRule="exact"/>
        <w:ind w:left="993" w:hanging="426"/>
        <w:jc w:val="both"/>
        <w:rPr>
          <w:sz w:val="22"/>
          <w:szCs w:val="22"/>
        </w:rPr>
      </w:pPr>
      <w:r w:rsidRPr="002F71DD">
        <w:rPr>
          <w:sz w:val="22"/>
          <w:szCs w:val="22"/>
        </w:rPr>
        <w:t>c</w:t>
      </w:r>
      <w:r w:rsidR="00232213" w:rsidRPr="002F71DD">
        <w:rPr>
          <w:sz w:val="22"/>
          <w:szCs w:val="22"/>
        </w:rPr>
        <w:t>)</w:t>
      </w:r>
      <w:r w:rsidR="00232213" w:rsidRPr="002F71DD">
        <w:rPr>
          <w:sz w:val="22"/>
          <w:szCs w:val="22"/>
        </w:rPr>
        <w:tab/>
        <w:t>protokoły lub notatki służbowe podpisywane przez strony.</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Na budowie, w imieniu Zamawiającego, na podstawie zawartej umowy działa nadzór inwestorski dysponujący branżowymi inspektorami nadzoru.</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2</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r>
      <w:r w:rsidR="00AB1A09">
        <w:rPr>
          <w:sz w:val="22"/>
          <w:szCs w:val="22"/>
        </w:rPr>
        <w:t>Wykonawca</w:t>
      </w:r>
      <w:r w:rsidRPr="002F71DD">
        <w:rPr>
          <w:sz w:val="22"/>
          <w:szCs w:val="22"/>
        </w:rPr>
        <w:t xml:space="preserve"> ma obowiązek zapewnić sprawowanie nadzoru autorskiego przez projektantów, autorów poszczególnych opracowań, celem zapewnienia ciągłości realizacji inwestycji.</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Zamawiający zawiadomi </w:t>
      </w:r>
      <w:r w:rsidR="005A784F">
        <w:rPr>
          <w:sz w:val="22"/>
          <w:szCs w:val="22"/>
        </w:rPr>
        <w:t>Wykonawcę</w:t>
      </w:r>
      <w:r w:rsidRPr="002F71DD">
        <w:rPr>
          <w:sz w:val="22"/>
          <w:szCs w:val="22"/>
        </w:rPr>
        <w:t xml:space="preserve"> o podpisanych umowach na realizacje robót objętych projektem budowlanym i projektami wykonawczymi.</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r>
      <w:r w:rsidR="005A784F">
        <w:rPr>
          <w:sz w:val="22"/>
          <w:szCs w:val="22"/>
        </w:rPr>
        <w:t>Wykonawca</w:t>
      </w:r>
      <w:r w:rsidRPr="002F71DD">
        <w:rPr>
          <w:sz w:val="22"/>
          <w:szCs w:val="22"/>
        </w:rPr>
        <w:t xml:space="preserve"> będzie pełnić nadzór autorski według potrzeb wynikających z postępu robót, powiadomienia będą dokonane telefonicznie lub faksem, na 3 dni przed oczekiwanym pobytem.</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r>
      <w:r w:rsidR="005A784F">
        <w:rPr>
          <w:sz w:val="22"/>
          <w:szCs w:val="22"/>
        </w:rPr>
        <w:t>Wykonawca</w:t>
      </w:r>
      <w:r w:rsidRPr="002F71DD">
        <w:rPr>
          <w:sz w:val="22"/>
          <w:szCs w:val="22"/>
        </w:rPr>
        <w:t xml:space="preserve"> sprawujący nadzór autorski, przewidywany termin pobytu na budowie będzie uzgadniał telefoniczne lub faksem ze wskazanym przedstawicielem nadzoru inwestorskiego.</w:t>
      </w:r>
    </w:p>
    <w:p w:rsidR="00232213" w:rsidRPr="002F71DD" w:rsidRDefault="00977D72" w:rsidP="002F71DD">
      <w:pPr>
        <w:spacing w:line="320" w:lineRule="exact"/>
        <w:ind w:left="567" w:hanging="567"/>
        <w:jc w:val="both"/>
        <w:rPr>
          <w:sz w:val="22"/>
          <w:szCs w:val="22"/>
        </w:rPr>
      </w:pPr>
      <w:r w:rsidRPr="002F71DD">
        <w:rPr>
          <w:sz w:val="22"/>
          <w:szCs w:val="22"/>
        </w:rPr>
        <w:t>6</w:t>
      </w:r>
      <w:r w:rsidR="00232213" w:rsidRPr="002F71DD">
        <w:rPr>
          <w:sz w:val="22"/>
          <w:szCs w:val="22"/>
        </w:rPr>
        <w:t>.</w:t>
      </w:r>
      <w:r w:rsidR="00232213" w:rsidRPr="002F71DD">
        <w:rPr>
          <w:sz w:val="22"/>
          <w:szCs w:val="22"/>
        </w:rPr>
        <w:tab/>
        <w:t>Z każdego pobytu sporządzona musi być notatka lub protokół zawierający dokonane ustalenia i</w:t>
      </w:r>
      <w:r w:rsidR="005A784F">
        <w:rPr>
          <w:sz w:val="22"/>
          <w:szCs w:val="22"/>
        </w:rPr>
        <w:t> </w:t>
      </w:r>
      <w:r w:rsidR="00232213" w:rsidRPr="002F71DD">
        <w:rPr>
          <w:sz w:val="22"/>
          <w:szCs w:val="22"/>
        </w:rPr>
        <w:t>będące podstawą do rozlicz</w:t>
      </w:r>
      <w:r w:rsidR="005A784F">
        <w:rPr>
          <w:sz w:val="22"/>
          <w:szCs w:val="22"/>
        </w:rPr>
        <w:t>e</w:t>
      </w:r>
      <w:r w:rsidR="00232213" w:rsidRPr="002F71DD">
        <w:rPr>
          <w:sz w:val="22"/>
          <w:szCs w:val="22"/>
        </w:rPr>
        <w:t>ni</w:t>
      </w:r>
      <w:r w:rsidR="005A7567">
        <w:rPr>
          <w:sz w:val="22"/>
          <w:szCs w:val="22"/>
        </w:rPr>
        <w:t>a</w:t>
      </w:r>
      <w:r w:rsidR="00232213" w:rsidRPr="002F71DD">
        <w:rPr>
          <w:sz w:val="22"/>
          <w:szCs w:val="22"/>
        </w:rPr>
        <w:t xml:space="preserve"> wynagrodzenia za sprawowany nadzór.</w:t>
      </w:r>
    </w:p>
    <w:p w:rsidR="00232213" w:rsidRPr="002F71DD" w:rsidRDefault="00232213" w:rsidP="002F71DD">
      <w:pPr>
        <w:spacing w:line="320" w:lineRule="exact"/>
        <w:ind w:left="567"/>
        <w:jc w:val="both"/>
        <w:rPr>
          <w:sz w:val="22"/>
          <w:szCs w:val="22"/>
        </w:rPr>
      </w:pPr>
      <w:r w:rsidRPr="002F71DD">
        <w:rPr>
          <w:sz w:val="22"/>
          <w:szCs w:val="22"/>
        </w:rPr>
        <w:t>Kopia notatki lub protokołu każdorazowo dostarczana będzie Zamawiającemu.</w:t>
      </w:r>
    </w:p>
    <w:p w:rsidR="00E128A6" w:rsidRPr="002F71DD" w:rsidRDefault="00E128A6"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3</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Strony ustalają ryczałtowe wynagrodzenie jednego nadzoru w wysokości ……….….. PLN netto oraz …………………….... PLN brutto.</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Wynagrodzenie obejmuje wszelkie koszty i wydatki związane ze sprawowaniem nadzoru autorskiego przez poszczególnych autorów opracowań dokumentacji projektowej.</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Wynagrodzenie jednostkowe netto jest niezmienne, wynagrodzenie brutto może ulec zmianie w</w:t>
      </w:r>
      <w:r w:rsidR="005A784F">
        <w:rPr>
          <w:sz w:val="22"/>
          <w:szCs w:val="22"/>
        </w:rPr>
        <w:t> </w:t>
      </w:r>
      <w:r w:rsidRPr="002F71DD">
        <w:rPr>
          <w:sz w:val="22"/>
          <w:szCs w:val="22"/>
        </w:rPr>
        <w:t>przypadku zmiany stawki VAT.</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Wynagrodzenie wstępne ustala się w wysokości: ……… PLN netto przy przewidywanej ilości nadzorów </w:t>
      </w:r>
      <w:r w:rsidR="005B3C29">
        <w:rPr>
          <w:sz w:val="22"/>
          <w:szCs w:val="22"/>
        </w:rPr>
        <w:t>10.</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Wynagrodzenie ostateczne wynikać będzie z rzeczywistej ilości sprawowanych nadzorów.</w:t>
      </w:r>
    </w:p>
    <w:p w:rsidR="00232213" w:rsidRPr="002F71DD" w:rsidRDefault="00232213" w:rsidP="002F71DD">
      <w:pPr>
        <w:spacing w:line="320" w:lineRule="exact"/>
        <w:ind w:left="567" w:hanging="567"/>
        <w:jc w:val="both"/>
        <w:rPr>
          <w:sz w:val="22"/>
          <w:szCs w:val="22"/>
        </w:rPr>
      </w:pPr>
      <w:r w:rsidRPr="002F71DD">
        <w:rPr>
          <w:sz w:val="22"/>
          <w:szCs w:val="22"/>
        </w:rPr>
        <w:t>6.</w:t>
      </w:r>
      <w:r w:rsidRPr="002F71DD">
        <w:rPr>
          <w:sz w:val="22"/>
          <w:szCs w:val="22"/>
        </w:rPr>
        <w:tab/>
        <w:t xml:space="preserve">Faktury za sprawowanie nadzoru wystawiane będą </w:t>
      </w:r>
      <w:r w:rsidR="00FA45E0" w:rsidRPr="002F71DD">
        <w:rPr>
          <w:sz w:val="22"/>
          <w:szCs w:val="22"/>
        </w:rPr>
        <w:t>po zakończeniu każdej inwestycji</w:t>
      </w:r>
      <w:r w:rsidRPr="002F71DD">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7.</w:t>
      </w:r>
      <w:r w:rsidRPr="002F71DD">
        <w:rPr>
          <w:sz w:val="22"/>
          <w:szCs w:val="22"/>
        </w:rPr>
        <w:tab/>
        <w:t xml:space="preserve">Podstawę do wystawienia faktur przez </w:t>
      </w:r>
      <w:r w:rsidR="00604825">
        <w:rPr>
          <w:sz w:val="22"/>
          <w:szCs w:val="22"/>
        </w:rPr>
        <w:t>Wykonawcę</w:t>
      </w:r>
      <w:r w:rsidRPr="002F71DD">
        <w:rPr>
          <w:sz w:val="22"/>
          <w:szCs w:val="22"/>
        </w:rPr>
        <w:t xml:space="preserve"> stanowić będzie pisemne zestawienie nadzorów podpisane przez </w:t>
      </w:r>
      <w:r w:rsidR="00604825">
        <w:rPr>
          <w:sz w:val="22"/>
          <w:szCs w:val="22"/>
        </w:rPr>
        <w:t>Wykonawcę</w:t>
      </w:r>
      <w:r w:rsidRPr="002F71DD">
        <w:rPr>
          <w:sz w:val="22"/>
          <w:szCs w:val="22"/>
        </w:rPr>
        <w:t xml:space="preserve"> i nadzór inwestorski wraz z oświadczeniem stron stwierdzającym, że wykonywane czynności nadzoru autorskiego wykonane zostały sumienni i z należytą starannością .</w:t>
      </w:r>
    </w:p>
    <w:p w:rsidR="00232213" w:rsidRPr="002F71DD" w:rsidRDefault="00232213" w:rsidP="002F71DD">
      <w:pPr>
        <w:spacing w:line="320" w:lineRule="exact"/>
        <w:ind w:left="567"/>
        <w:jc w:val="both"/>
        <w:rPr>
          <w:sz w:val="22"/>
          <w:szCs w:val="22"/>
        </w:rPr>
      </w:pPr>
      <w:r w:rsidRPr="002F71DD">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232213" w:rsidRPr="002F71DD" w:rsidRDefault="00232213" w:rsidP="002F71DD">
      <w:pPr>
        <w:spacing w:line="320" w:lineRule="exact"/>
        <w:ind w:left="567" w:hanging="567"/>
        <w:jc w:val="both"/>
        <w:rPr>
          <w:sz w:val="22"/>
          <w:szCs w:val="22"/>
        </w:rPr>
      </w:pPr>
      <w:r w:rsidRPr="002F71DD">
        <w:rPr>
          <w:sz w:val="22"/>
          <w:szCs w:val="22"/>
        </w:rPr>
        <w:t>8.</w:t>
      </w:r>
      <w:r w:rsidRPr="002F71DD">
        <w:rPr>
          <w:sz w:val="22"/>
          <w:szCs w:val="22"/>
        </w:rPr>
        <w:tab/>
        <w:t xml:space="preserve">Faktury za dokonane czynności nadzoru płatne będą przelewem, z konta Zamawiającego na konto </w:t>
      </w:r>
      <w:r w:rsidR="00604825">
        <w:rPr>
          <w:sz w:val="22"/>
          <w:szCs w:val="22"/>
        </w:rPr>
        <w:t>Wykonawcy</w:t>
      </w:r>
      <w:r w:rsidRPr="002F71DD">
        <w:rPr>
          <w:sz w:val="22"/>
          <w:szCs w:val="22"/>
        </w:rPr>
        <w:t xml:space="preserve"> …………………………………………………… w ciągu 30 dni od daty złożenia faktury wraz z zestawieniem i oświadczeniem o którym mowa w punkcie </w:t>
      </w:r>
      <w:r w:rsidR="00FA45E0" w:rsidRPr="002F71DD">
        <w:rPr>
          <w:sz w:val="22"/>
          <w:szCs w:val="22"/>
        </w:rPr>
        <w:t>7</w:t>
      </w:r>
      <w:r w:rsidRPr="002F71DD">
        <w:rPr>
          <w:sz w:val="22"/>
          <w:szCs w:val="22"/>
        </w:rPr>
        <w:t>. Jako termin zapłaty wynagrodzenia uważany będzie dzień obciążenia rachunku Zamawiającego.</w:t>
      </w:r>
    </w:p>
    <w:p w:rsidR="00232213" w:rsidRPr="002F71DD" w:rsidRDefault="00232213" w:rsidP="002F71DD">
      <w:pPr>
        <w:spacing w:line="320" w:lineRule="exact"/>
        <w:ind w:left="567" w:hanging="567"/>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4</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r>
      <w:r w:rsidR="00604825">
        <w:rPr>
          <w:sz w:val="22"/>
          <w:szCs w:val="22"/>
        </w:rPr>
        <w:t>Wykonawca</w:t>
      </w:r>
      <w:r w:rsidRPr="002F71DD">
        <w:rPr>
          <w:sz w:val="22"/>
          <w:szCs w:val="22"/>
        </w:rPr>
        <w:t xml:space="preserve"> zobowiązany jest do zapłacenia kar umownych z tytułu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 xml:space="preserve">opóźnienia w zapewnieniu sprawowania nadzoru autorskiego w stosunku do terminu określonego zawiadomieniem o którym mowa w § 2 pkt </w:t>
      </w:r>
      <w:r w:rsidR="009F0346">
        <w:rPr>
          <w:sz w:val="22"/>
          <w:szCs w:val="22"/>
        </w:rPr>
        <w:t>4</w:t>
      </w:r>
      <w:r w:rsidRPr="002F71DD">
        <w:rPr>
          <w:sz w:val="22"/>
          <w:szCs w:val="22"/>
        </w:rPr>
        <w:t xml:space="preserve"> w wysokości </w:t>
      </w:r>
      <w:r w:rsidR="00AE2E5E">
        <w:rPr>
          <w:sz w:val="22"/>
          <w:szCs w:val="22"/>
        </w:rPr>
        <w:t>50 zł.</w:t>
      </w:r>
      <w:r w:rsidRPr="002F71DD">
        <w:rPr>
          <w:sz w:val="22"/>
          <w:szCs w:val="22"/>
        </w:rPr>
        <w:t xml:space="preserve"> za każdy dzień kalendarzowy opóźnienia, </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niedotrzymanie terminu uzgodnienia rozwiązań zamiennych oraz wydania opinii i</w:t>
      </w:r>
      <w:r w:rsidR="00FA45E0" w:rsidRPr="002F71DD">
        <w:rPr>
          <w:sz w:val="22"/>
          <w:szCs w:val="22"/>
        </w:rPr>
        <w:t> </w:t>
      </w:r>
      <w:r w:rsidRPr="002F71DD">
        <w:rPr>
          <w:sz w:val="22"/>
          <w:szCs w:val="22"/>
        </w:rPr>
        <w:t xml:space="preserve">uzgodnień w stosunku do terminów ustalonych z nadzorem Inwestorskim podczas nadzoru w wysokości </w:t>
      </w:r>
      <w:r w:rsidR="00FA45E0" w:rsidRPr="002F71DD">
        <w:rPr>
          <w:sz w:val="22"/>
          <w:szCs w:val="22"/>
        </w:rPr>
        <w:t>5</w:t>
      </w:r>
      <w:r w:rsidRPr="002F71DD">
        <w:rPr>
          <w:sz w:val="22"/>
          <w:szCs w:val="22"/>
        </w:rPr>
        <w:t>% wynagrodzenia jednostkowego za nadzór brutto za każdy dzień opóźnienia.</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 przypadku gdy kary umowne nie pokryją strat, Zamawiający może żądać od-szkodowania uzupełniającego na zasadach ogólnych.</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t>
      </w:r>
      <w:r w:rsidR="00604825">
        <w:rPr>
          <w:sz w:val="22"/>
          <w:szCs w:val="22"/>
        </w:rPr>
        <w:t>Wykonawca</w:t>
      </w:r>
      <w:r w:rsidRPr="002F71DD">
        <w:rPr>
          <w:sz w:val="22"/>
          <w:szCs w:val="22"/>
        </w:rPr>
        <w:t xml:space="preserve"> może żądać jedynie wynagrodzenia należnego z tytułu wykonania części umowy.</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5</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 xml:space="preserve">Koordynatorem ze strony </w:t>
      </w:r>
      <w:r w:rsidR="00863D57">
        <w:rPr>
          <w:sz w:val="22"/>
          <w:szCs w:val="22"/>
        </w:rPr>
        <w:t>Wykonawcy</w:t>
      </w:r>
      <w:r w:rsidRPr="002F71DD">
        <w:rPr>
          <w:sz w:val="22"/>
          <w:szCs w:val="22"/>
        </w:rPr>
        <w:t xml:space="preserve"> będzie ………………………………..</w:t>
      </w:r>
    </w:p>
    <w:p w:rsidR="00232213" w:rsidRPr="002F71DD" w:rsidRDefault="00232213" w:rsidP="002F71DD">
      <w:pPr>
        <w:spacing w:line="320" w:lineRule="exact"/>
        <w:ind w:left="567"/>
        <w:jc w:val="both"/>
        <w:rPr>
          <w:sz w:val="22"/>
          <w:szCs w:val="22"/>
        </w:rPr>
      </w:pPr>
      <w:proofErr w:type="spellStart"/>
      <w:r w:rsidRPr="002F71DD">
        <w:rPr>
          <w:sz w:val="22"/>
          <w:szCs w:val="22"/>
        </w:rPr>
        <w:t>tel</w:t>
      </w:r>
      <w:proofErr w:type="spellEnd"/>
      <w:r w:rsidRPr="002F71DD">
        <w:rPr>
          <w:sz w:val="22"/>
          <w:szCs w:val="22"/>
        </w:rPr>
        <w:t xml:space="preserve"> ……………………….; faks …………………..; e-mail …………………………</w:t>
      </w:r>
    </w:p>
    <w:p w:rsidR="00232213" w:rsidRPr="002F71DD" w:rsidRDefault="00232213" w:rsidP="002F71DD">
      <w:pPr>
        <w:spacing w:line="320" w:lineRule="exact"/>
        <w:ind w:left="567" w:hanging="567"/>
        <w:rPr>
          <w:sz w:val="22"/>
          <w:szCs w:val="22"/>
        </w:rPr>
      </w:pPr>
      <w:r w:rsidRPr="002F71DD">
        <w:rPr>
          <w:sz w:val="22"/>
          <w:szCs w:val="22"/>
        </w:rPr>
        <w:t>2.</w:t>
      </w:r>
      <w:r w:rsidRPr="002F71DD">
        <w:rPr>
          <w:sz w:val="22"/>
          <w:szCs w:val="22"/>
        </w:rPr>
        <w:tab/>
        <w:t xml:space="preserve">Ze strony Zamawiającego przedstawicielem będzie  …………….………………                                               </w:t>
      </w:r>
      <w:proofErr w:type="spellStart"/>
      <w:r w:rsidRPr="002F71DD">
        <w:rPr>
          <w:sz w:val="22"/>
          <w:szCs w:val="22"/>
        </w:rPr>
        <w:t>tel</w:t>
      </w:r>
      <w:proofErr w:type="spellEnd"/>
      <w:r w:rsidRPr="002F71DD">
        <w:rPr>
          <w:sz w:val="22"/>
          <w:szCs w:val="22"/>
        </w:rPr>
        <w:t xml:space="preserve"> …………………………faks…………………….. e-mail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6</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Wszelkie zmiany Umowy wymagają formy pisemnej pod rygorem nieważności i mogą być dokonane w granicach określonych zapisem art.144 ustawy Prawo zamówień publicznych.</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Sprawy sporne mogące wyniknąć na tle realizacji mniejszej Umowy rozstrzygane będą przez sąd właściwy dla siedziby Zamawiającego.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 sprawach nieuregulowanych niniejsza Umową zastosowanie mają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 xml:space="preserve">przepisy ustawy z dnia 29 stycznia 2004 roku z późniejszymi zmianami.- Prawo zamówień publicznych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ustawy z dnia 7 lipca 1994 roku z późniejszymi zmianami - Prawo budowlane,</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wykonawcze do obu ustaw,</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4 lutego 1994 roku z późniejszymi zmianami – Ustawa o prawie autorskim i prawach pokrewnych,</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23 kwietnia 1964 roku z późniejszymi zmianami – Kodeks cywilny.</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7</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Integralną część Umowy stanowi, jako załącznik nr 1 - Wykaz osób sprawujących nadzór autorski.</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Umowę sporządzono w 2 jednobrzmiących egzemplarzach, po jednej dla każdej ze stron.</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ZAMAWIAJĄCY </w:t>
      </w:r>
      <w:r w:rsidRPr="002F71DD">
        <w:rPr>
          <w:sz w:val="22"/>
          <w:szCs w:val="22"/>
        </w:rPr>
        <w:tab/>
      </w:r>
      <w:r w:rsidRPr="002F71DD">
        <w:rPr>
          <w:sz w:val="22"/>
          <w:szCs w:val="22"/>
        </w:rPr>
        <w:tab/>
      </w:r>
      <w:r w:rsidRPr="002F71DD">
        <w:rPr>
          <w:sz w:val="22"/>
          <w:szCs w:val="22"/>
        </w:rPr>
        <w:tab/>
        <w:t xml:space="preserve">                        </w:t>
      </w:r>
      <w:r w:rsidRPr="002F71DD">
        <w:rPr>
          <w:sz w:val="22"/>
          <w:szCs w:val="22"/>
        </w:rPr>
        <w:tab/>
      </w:r>
      <w:r w:rsidR="00C32EA7">
        <w:rPr>
          <w:sz w:val="22"/>
          <w:szCs w:val="22"/>
        </w:rPr>
        <w:t>WYKONAWCA</w:t>
      </w:r>
      <w:r w:rsidRPr="002F71DD">
        <w:rPr>
          <w:sz w:val="22"/>
          <w:szCs w:val="22"/>
        </w:rPr>
        <w:tab/>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ab/>
      </w:r>
    </w:p>
    <w:p w:rsidR="00232213" w:rsidRPr="002F71DD" w:rsidRDefault="00232213" w:rsidP="002F71DD">
      <w:pPr>
        <w:spacing w:line="320" w:lineRule="exact"/>
        <w:ind w:left="360"/>
        <w:jc w:val="both"/>
        <w:rPr>
          <w:sz w:val="22"/>
          <w:szCs w:val="22"/>
        </w:rPr>
      </w:pPr>
      <w:r w:rsidRPr="002F71DD">
        <w:rPr>
          <w:sz w:val="22"/>
          <w:szCs w:val="22"/>
        </w:rPr>
        <w:t xml:space="preserve">……………………………..                                  ………………………………… </w:t>
      </w:r>
    </w:p>
    <w:p w:rsidR="00232213" w:rsidRDefault="00232213" w:rsidP="002F71DD">
      <w:pPr>
        <w:spacing w:line="320" w:lineRule="exact"/>
        <w:ind w:left="360"/>
        <w:jc w:val="both"/>
        <w:rPr>
          <w:sz w:val="22"/>
          <w:szCs w:val="22"/>
        </w:rPr>
      </w:pPr>
    </w:p>
    <w:p w:rsidR="002F71DD" w:rsidRPr="002F71DD" w:rsidRDefault="002F71DD" w:rsidP="002F71DD">
      <w:pPr>
        <w:spacing w:line="320" w:lineRule="exact"/>
        <w:ind w:left="360"/>
        <w:jc w:val="both"/>
        <w:rPr>
          <w:sz w:val="22"/>
          <w:szCs w:val="22"/>
        </w:rPr>
      </w:pPr>
    </w:p>
    <w:p w:rsidR="00FF772D" w:rsidRDefault="00232213" w:rsidP="002F71DD">
      <w:pPr>
        <w:pStyle w:val="Akapitzlist"/>
        <w:ind w:hanging="282"/>
        <w:sectPr w:rsidR="00FF772D" w:rsidSect="005468E4">
          <w:pgSz w:w="11906" w:h="16838"/>
          <w:pgMar w:top="993" w:right="1274" w:bottom="1560" w:left="1418" w:header="709" w:footer="709" w:gutter="0"/>
          <w:cols w:space="708"/>
          <w:docGrid w:linePitch="360"/>
        </w:sectPr>
      </w:pPr>
      <w:bookmarkStart w:id="49" w:name="_Toc490118434"/>
      <w:r w:rsidRPr="002F71DD">
        <w:t xml:space="preserve">………………………………..            </w:t>
      </w:r>
      <w:r w:rsidR="002F71DD">
        <w:t xml:space="preserve">           </w:t>
      </w:r>
      <w:r w:rsidRPr="002F71DD">
        <w:t xml:space="preserve">                  ………………………………..</w:t>
      </w:r>
      <w:bookmarkEnd w:id="49"/>
    </w:p>
    <w:p w:rsidR="00AD0F98" w:rsidRDefault="00FF772D" w:rsidP="00FF772D">
      <w:pPr>
        <w:pStyle w:val="Nagwek3"/>
      </w:pPr>
      <w:bookmarkStart w:id="50" w:name="_Toc491844218"/>
      <w:r>
        <w:t>Załącznik nr 8 do SIWZ  - cześć rysunkowa</w:t>
      </w:r>
      <w:bookmarkEnd w:id="50"/>
    </w:p>
    <w:p w:rsidR="00FF772D" w:rsidRDefault="00FF772D" w:rsidP="002F71DD">
      <w:pPr>
        <w:pStyle w:val="Akapitzlist"/>
        <w:ind w:hanging="282"/>
      </w:pPr>
    </w:p>
    <w:p w:rsidR="00FF772D" w:rsidRPr="002F71DD" w:rsidRDefault="00FF772D" w:rsidP="002F71DD">
      <w:pPr>
        <w:pStyle w:val="Akapitzlist"/>
        <w:ind w:hanging="282"/>
      </w:pPr>
      <w:r>
        <w:t xml:space="preserve">Rysunki zostały </w:t>
      </w:r>
      <w:r w:rsidR="00DD5FA4">
        <w:t>umieszczone</w:t>
      </w:r>
      <w:r>
        <w:t xml:space="preserve"> na stronie internetowej Zamawiającego</w:t>
      </w:r>
    </w:p>
    <w:sectPr w:rsidR="00FF772D" w:rsidRPr="002F71DD"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D0" w:rsidRDefault="00AB6BD0">
      <w:r>
        <w:separator/>
      </w:r>
    </w:p>
  </w:endnote>
  <w:endnote w:type="continuationSeparator" w:id="0">
    <w:p w:rsidR="00AB6BD0" w:rsidRDefault="00AB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D0" w:rsidRDefault="00AB6BD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B6BD0" w:rsidRDefault="00AB6BD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D0" w:rsidRPr="00531A66" w:rsidRDefault="00AB6BD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AF4083">
      <w:rPr>
        <w:rStyle w:val="Numerstrony"/>
        <w:rFonts w:ascii="Arial" w:hAnsi="Arial" w:cs="Arial"/>
        <w:noProof/>
      </w:rPr>
      <w:t>44</w:t>
    </w:r>
    <w:r w:rsidRPr="00531A66">
      <w:rPr>
        <w:rStyle w:val="Numerstrony"/>
        <w:rFonts w:ascii="Arial" w:hAnsi="Arial" w:cs="Arial"/>
      </w:rPr>
      <w:fldChar w:fldCharType="end"/>
    </w:r>
  </w:p>
  <w:p w:rsidR="00AB6BD0" w:rsidRPr="008D72B0" w:rsidRDefault="00AB6BD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D0" w:rsidRDefault="00AB6BD0">
      <w:r>
        <w:separator/>
      </w:r>
    </w:p>
  </w:footnote>
  <w:footnote w:type="continuationSeparator" w:id="0">
    <w:p w:rsidR="00AB6BD0" w:rsidRDefault="00AB6BD0">
      <w:r>
        <w:continuationSeparator/>
      </w:r>
    </w:p>
  </w:footnote>
  <w:footnote w:id="1">
    <w:p w:rsidR="00AB6BD0" w:rsidRPr="00295C93" w:rsidRDefault="00AB6BD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D0" w:rsidRPr="00776C08" w:rsidRDefault="00AB6BD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B6BD0" w:rsidRPr="002B2C77" w:rsidRDefault="00AB6BD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B6BD0" w:rsidRPr="00335A5D" w:rsidRDefault="00AB6BD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0D93133"/>
    <w:multiLevelType w:val="hybridMultilevel"/>
    <w:tmpl w:val="5D7E2CB2"/>
    <w:lvl w:ilvl="0" w:tplc="6F8A6A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C21174"/>
    <w:multiLevelType w:val="hybridMultilevel"/>
    <w:tmpl w:val="7BBE9506"/>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2E3E34A1"/>
    <w:multiLevelType w:val="hybridMultilevel"/>
    <w:tmpl w:val="BD24A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3">
    <w:nsid w:val="375B4B67"/>
    <w:multiLevelType w:val="singleLevel"/>
    <w:tmpl w:val="ABF0C684"/>
    <w:lvl w:ilvl="0">
      <w:start w:val="1"/>
      <w:numFmt w:val="decimal"/>
      <w:lvlText w:val="%1."/>
      <w:legacy w:legacy="1" w:legacySpace="0" w:legacyIndent="283"/>
      <w:lvlJc w:val="left"/>
      <w:pPr>
        <w:ind w:left="283" w:hanging="283"/>
      </w:pPr>
    </w:lvl>
  </w:abstractNum>
  <w:abstractNum w:abstractNumId="4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9">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9502AE8"/>
    <w:multiLevelType w:val="singleLevel"/>
    <w:tmpl w:val="04150019"/>
    <w:lvl w:ilvl="0">
      <w:start w:val="1"/>
      <w:numFmt w:val="lowerLetter"/>
      <w:lvlText w:val="%1."/>
      <w:lvlJc w:val="left"/>
      <w:pPr>
        <w:ind w:left="1211" w:hanging="360"/>
      </w:pPr>
      <w:rPr>
        <w:b w:val="0"/>
        <w:i w:val="0"/>
        <w:sz w:val="24"/>
      </w:rPr>
    </w:lvl>
  </w:abstractNum>
  <w:abstractNum w:abstractNumId="6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0">
    <w:nsid w:val="62B86A37"/>
    <w:multiLevelType w:val="hybridMultilevel"/>
    <w:tmpl w:val="0FEC1E8E"/>
    <w:lvl w:ilvl="0" w:tplc="03005D54">
      <w:start w:val="3"/>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3">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AEE4711"/>
    <w:multiLevelType w:val="hybridMultilevel"/>
    <w:tmpl w:val="38B0070C"/>
    <w:lvl w:ilvl="0" w:tplc="721C2B2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32"/>
  </w:num>
  <w:num w:numId="2">
    <w:abstractNumId w:val="67"/>
  </w:num>
  <w:num w:numId="3">
    <w:abstractNumId w:val="14"/>
  </w:num>
  <w:num w:numId="4">
    <w:abstractNumId w:val="47"/>
  </w:num>
  <w:num w:numId="5">
    <w:abstractNumId w:val="53"/>
  </w:num>
  <w:num w:numId="6">
    <w:abstractNumId w:val="75"/>
  </w:num>
  <w:num w:numId="7">
    <w:abstractNumId w:val="37"/>
  </w:num>
  <w:num w:numId="8">
    <w:abstractNumId w:val="83"/>
  </w:num>
  <w:num w:numId="9">
    <w:abstractNumId w:val="31"/>
  </w:num>
  <w:num w:numId="10">
    <w:abstractNumId w:val="6"/>
  </w:num>
  <w:num w:numId="11">
    <w:abstractNumId w:val="80"/>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5"/>
  </w:num>
  <w:num w:numId="17">
    <w:abstractNumId w:val="0"/>
  </w:num>
  <w:num w:numId="18">
    <w:abstractNumId w:val="34"/>
  </w:num>
  <w:num w:numId="19">
    <w:abstractNumId w:val="51"/>
  </w:num>
  <w:num w:numId="20">
    <w:abstractNumId w:val="40"/>
  </w:num>
  <w:num w:numId="21">
    <w:abstractNumId w:val="7"/>
  </w:num>
  <w:num w:numId="22">
    <w:abstractNumId w:val="18"/>
  </w:num>
  <w:num w:numId="23">
    <w:abstractNumId w:val="16"/>
  </w:num>
  <w:num w:numId="24">
    <w:abstractNumId w:val="13"/>
  </w:num>
  <w:num w:numId="25">
    <w:abstractNumId w:val="71"/>
  </w:num>
  <w:num w:numId="26">
    <w:abstractNumId w:val="60"/>
  </w:num>
  <w:num w:numId="27">
    <w:abstractNumId w:val="68"/>
  </w:num>
  <w:num w:numId="28">
    <w:abstractNumId w:val="59"/>
  </w:num>
  <w:num w:numId="29">
    <w:abstractNumId w:val="33"/>
  </w:num>
  <w:num w:numId="30">
    <w:abstractNumId w:val="56"/>
  </w:num>
  <w:num w:numId="31">
    <w:abstractNumId w:val="29"/>
  </w:num>
  <w:num w:numId="32">
    <w:abstractNumId w:val="61"/>
  </w:num>
  <w:num w:numId="33">
    <w:abstractNumId w:val="49"/>
  </w:num>
  <w:num w:numId="34">
    <w:abstractNumId w:val="58"/>
  </w:num>
  <w:num w:numId="35">
    <w:abstractNumId w:val="44"/>
  </w:num>
  <w:num w:numId="36">
    <w:abstractNumId w:val="15"/>
  </w:num>
  <w:num w:numId="37">
    <w:abstractNumId w:val="79"/>
  </w:num>
  <w:num w:numId="38">
    <w:abstractNumId w:val="3"/>
  </w:num>
  <w:num w:numId="39">
    <w:abstractNumId w:val="63"/>
  </w:num>
  <w:num w:numId="40">
    <w:abstractNumId w:val="74"/>
  </w:num>
  <w:num w:numId="41">
    <w:abstractNumId w:val="41"/>
  </w:num>
  <w:num w:numId="42">
    <w:abstractNumId w:val="22"/>
  </w:num>
  <w:num w:numId="43">
    <w:abstractNumId w:val="66"/>
    <w:lvlOverride w:ilvl="0">
      <w:startOverride w:val="1"/>
    </w:lvlOverride>
  </w:num>
  <w:num w:numId="44">
    <w:abstractNumId w:val="48"/>
    <w:lvlOverride w:ilvl="0">
      <w:startOverride w:val="1"/>
    </w:lvlOverride>
  </w:num>
  <w:num w:numId="45">
    <w:abstractNumId w:val="26"/>
  </w:num>
  <w:num w:numId="46">
    <w:abstractNumId w:val="64"/>
  </w:num>
  <w:num w:numId="47">
    <w:abstractNumId w:val="12"/>
  </w:num>
  <w:num w:numId="48">
    <w:abstractNumId w:val="50"/>
  </w:num>
  <w:num w:numId="49">
    <w:abstractNumId w:val="5"/>
  </w:num>
  <w:num w:numId="50">
    <w:abstractNumId w:val="10"/>
  </w:num>
  <w:num w:numId="51">
    <w:abstractNumId w:val="81"/>
  </w:num>
  <w:num w:numId="52">
    <w:abstractNumId w:val="76"/>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17"/>
  </w:num>
  <w:num w:numId="56">
    <w:abstractNumId w:val="23"/>
  </w:num>
  <w:num w:numId="57">
    <w:abstractNumId w:val="55"/>
  </w:num>
  <w:num w:numId="58">
    <w:abstractNumId w:val="57"/>
  </w:num>
  <w:num w:numId="59">
    <w:abstractNumId w:val="9"/>
  </w:num>
  <w:num w:numId="60">
    <w:abstractNumId w:val="52"/>
  </w:num>
  <w:num w:numId="61">
    <w:abstractNumId w:val="43"/>
  </w:num>
  <w:num w:numId="62">
    <w:abstractNumId w:val="19"/>
  </w:num>
  <w:num w:numId="63">
    <w:abstractNumId w:val="36"/>
  </w:num>
  <w:num w:numId="64">
    <w:abstractNumId w:val="30"/>
  </w:num>
  <w:num w:numId="65">
    <w:abstractNumId w:val="84"/>
  </w:num>
  <w:num w:numId="66">
    <w:abstractNumId w:val="21"/>
  </w:num>
  <w:num w:numId="67">
    <w:abstractNumId w:val="77"/>
  </w:num>
  <w:num w:numId="68">
    <w:abstractNumId w:val="69"/>
  </w:num>
  <w:num w:numId="69">
    <w:abstractNumId w:val="42"/>
  </w:num>
  <w:num w:numId="70">
    <w:abstractNumId w:val="72"/>
  </w:num>
  <w:num w:numId="71">
    <w:abstractNumId w:val="45"/>
  </w:num>
  <w:num w:numId="72">
    <w:abstractNumId w:val="78"/>
  </w:num>
  <w:num w:numId="73">
    <w:abstractNumId w:val="62"/>
  </w:num>
  <w:num w:numId="74">
    <w:abstractNumId w:val="8"/>
  </w:num>
  <w:num w:numId="75">
    <w:abstractNumId w:val="28"/>
  </w:num>
  <w:num w:numId="76">
    <w:abstractNumId w:val="82"/>
  </w:num>
  <w:num w:numId="77">
    <w:abstractNumId w:val="20"/>
  </w:num>
  <w:num w:numId="78">
    <w:abstractNumId w:val="65"/>
  </w:num>
  <w:num w:numId="79">
    <w:abstractNumId w:val="35"/>
  </w:num>
  <w:num w:numId="80">
    <w:abstractNumId w:val="70"/>
  </w:num>
  <w:num w:numId="81">
    <w:abstractNumId w:val="54"/>
  </w:num>
  <w:num w:numId="82">
    <w:abstractNumId w:val="11"/>
  </w:num>
  <w:num w:numId="83">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9EC"/>
    <w:rsid w:val="000120B5"/>
    <w:rsid w:val="00013D08"/>
    <w:rsid w:val="000140AE"/>
    <w:rsid w:val="00014B84"/>
    <w:rsid w:val="000163C3"/>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0DF1"/>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7CDC"/>
    <w:rsid w:val="001E02D1"/>
    <w:rsid w:val="001E1C61"/>
    <w:rsid w:val="001E1DFE"/>
    <w:rsid w:val="001E33EA"/>
    <w:rsid w:val="001E3628"/>
    <w:rsid w:val="001E3934"/>
    <w:rsid w:val="001E4CE1"/>
    <w:rsid w:val="001E5E97"/>
    <w:rsid w:val="001E7C2C"/>
    <w:rsid w:val="001F09C1"/>
    <w:rsid w:val="001F30B6"/>
    <w:rsid w:val="001F3CDC"/>
    <w:rsid w:val="001F4164"/>
    <w:rsid w:val="001F610F"/>
    <w:rsid w:val="001F62ED"/>
    <w:rsid w:val="00200826"/>
    <w:rsid w:val="00201BF6"/>
    <w:rsid w:val="00202141"/>
    <w:rsid w:val="0020354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8DD"/>
    <w:rsid w:val="002F051A"/>
    <w:rsid w:val="002F0549"/>
    <w:rsid w:val="002F08A5"/>
    <w:rsid w:val="002F0D5F"/>
    <w:rsid w:val="002F1F10"/>
    <w:rsid w:val="002F264B"/>
    <w:rsid w:val="002F3CAD"/>
    <w:rsid w:val="002F443D"/>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B07AC"/>
    <w:rsid w:val="003B34AB"/>
    <w:rsid w:val="003B3999"/>
    <w:rsid w:val="003B4E9F"/>
    <w:rsid w:val="003B51C3"/>
    <w:rsid w:val="003B53A2"/>
    <w:rsid w:val="003C1A19"/>
    <w:rsid w:val="003C20A5"/>
    <w:rsid w:val="003C21E9"/>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3C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3245"/>
    <w:rsid w:val="00733529"/>
    <w:rsid w:val="0073567A"/>
    <w:rsid w:val="00735ACA"/>
    <w:rsid w:val="00737E5C"/>
    <w:rsid w:val="00740254"/>
    <w:rsid w:val="007406EB"/>
    <w:rsid w:val="0074218F"/>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25E2"/>
    <w:rsid w:val="007D2B8A"/>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5AD9"/>
    <w:rsid w:val="008C695B"/>
    <w:rsid w:val="008C69BE"/>
    <w:rsid w:val="008C7747"/>
    <w:rsid w:val="008D2857"/>
    <w:rsid w:val="008D31EC"/>
    <w:rsid w:val="008D41B5"/>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CCF"/>
    <w:rsid w:val="00901D27"/>
    <w:rsid w:val="00902C3E"/>
    <w:rsid w:val="00905C36"/>
    <w:rsid w:val="00906011"/>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1A09"/>
    <w:rsid w:val="00AB308A"/>
    <w:rsid w:val="00AB6A43"/>
    <w:rsid w:val="00AB6AF7"/>
    <w:rsid w:val="00AB6BD0"/>
    <w:rsid w:val="00AB7749"/>
    <w:rsid w:val="00AC0995"/>
    <w:rsid w:val="00AC0B4C"/>
    <w:rsid w:val="00AC2765"/>
    <w:rsid w:val="00AC486D"/>
    <w:rsid w:val="00AC4CB7"/>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17C1"/>
    <w:rsid w:val="00B54F8C"/>
    <w:rsid w:val="00B613BF"/>
    <w:rsid w:val="00B6282E"/>
    <w:rsid w:val="00B63242"/>
    <w:rsid w:val="00B63A45"/>
    <w:rsid w:val="00B64D21"/>
    <w:rsid w:val="00B67D82"/>
    <w:rsid w:val="00B67E1B"/>
    <w:rsid w:val="00B708B3"/>
    <w:rsid w:val="00B713F0"/>
    <w:rsid w:val="00B719D4"/>
    <w:rsid w:val="00B71A29"/>
    <w:rsid w:val="00B74F57"/>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6E42"/>
    <w:rsid w:val="00BB0EA1"/>
    <w:rsid w:val="00BB2CC0"/>
    <w:rsid w:val="00BB3825"/>
    <w:rsid w:val="00BB42F6"/>
    <w:rsid w:val="00BB6814"/>
    <w:rsid w:val="00BB7608"/>
    <w:rsid w:val="00BC057A"/>
    <w:rsid w:val="00BC0A92"/>
    <w:rsid w:val="00BC15E6"/>
    <w:rsid w:val="00BC21B4"/>
    <w:rsid w:val="00BC222D"/>
    <w:rsid w:val="00BC270A"/>
    <w:rsid w:val="00BC3306"/>
    <w:rsid w:val="00BC59AC"/>
    <w:rsid w:val="00BC5E14"/>
    <w:rsid w:val="00BC78EA"/>
    <w:rsid w:val="00BD1A19"/>
    <w:rsid w:val="00BD3803"/>
    <w:rsid w:val="00BD3F5D"/>
    <w:rsid w:val="00BD4CEA"/>
    <w:rsid w:val="00BD5BAC"/>
    <w:rsid w:val="00BD6995"/>
    <w:rsid w:val="00BE4650"/>
    <w:rsid w:val="00BE6A4F"/>
    <w:rsid w:val="00BF00AF"/>
    <w:rsid w:val="00BF0515"/>
    <w:rsid w:val="00BF1827"/>
    <w:rsid w:val="00BF1E58"/>
    <w:rsid w:val="00BF2991"/>
    <w:rsid w:val="00BF3258"/>
    <w:rsid w:val="00BF3A53"/>
    <w:rsid w:val="00BF3EC1"/>
    <w:rsid w:val="00BF4D36"/>
    <w:rsid w:val="00BF7310"/>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A92"/>
    <w:rsid w:val="00D8022B"/>
    <w:rsid w:val="00D805A1"/>
    <w:rsid w:val="00D81370"/>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2CB6"/>
    <w:rsid w:val="00DD4DB6"/>
    <w:rsid w:val="00DD5FA4"/>
    <w:rsid w:val="00DD68C0"/>
    <w:rsid w:val="00DE0891"/>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8A6"/>
    <w:rsid w:val="00E162C3"/>
    <w:rsid w:val="00E17D8B"/>
    <w:rsid w:val="00E2039C"/>
    <w:rsid w:val="00E22541"/>
    <w:rsid w:val="00E231CF"/>
    <w:rsid w:val="00E2461F"/>
    <w:rsid w:val="00E249B7"/>
    <w:rsid w:val="00E24BD3"/>
    <w:rsid w:val="00E276F9"/>
    <w:rsid w:val="00E27A0C"/>
    <w:rsid w:val="00E3142D"/>
    <w:rsid w:val="00E319A6"/>
    <w:rsid w:val="00E32850"/>
    <w:rsid w:val="00E32913"/>
    <w:rsid w:val="00E33292"/>
    <w:rsid w:val="00E34277"/>
    <w:rsid w:val="00E355AA"/>
    <w:rsid w:val="00E35A96"/>
    <w:rsid w:val="00E35F19"/>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7BC1"/>
    <w:rsid w:val="00FE0256"/>
    <w:rsid w:val="00FE0E65"/>
    <w:rsid w:val="00FE2FD2"/>
    <w:rsid w:val="00FE5FED"/>
    <w:rsid w:val="00FE7C9C"/>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CDB8-E647-44C2-B800-4DBC7F5D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12704</Words>
  <Characters>87298</Characters>
  <Application>Microsoft Office Word</Application>
  <DocSecurity>0</DocSecurity>
  <Lines>727</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99803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4</cp:revision>
  <cp:lastPrinted>2017-10-03T11:08:00Z</cp:lastPrinted>
  <dcterms:created xsi:type="dcterms:W3CDTF">2017-10-03T10:47:00Z</dcterms:created>
  <dcterms:modified xsi:type="dcterms:W3CDTF">2017-10-03T11:08:00Z</dcterms:modified>
</cp:coreProperties>
</file>