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1A7816" w:rsidRDefault="00695D75" w:rsidP="00695D75">
      <w:pPr>
        <w:spacing w:after="0" w:line="240" w:lineRule="auto"/>
        <w:jc w:val="center"/>
        <w:rPr>
          <w:rFonts w:ascii="Times New Roman" w:hAnsi="Times New Roman" w:cs="Times New Roman"/>
          <w:b/>
          <w:sz w:val="40"/>
          <w:szCs w:val="28"/>
        </w:rPr>
      </w:pPr>
      <w:r w:rsidRPr="00695D75">
        <w:rPr>
          <w:rFonts w:ascii="Times New Roman" w:hAnsi="Times New Roman" w:cs="Times New Roman"/>
          <w:b/>
          <w:sz w:val="40"/>
          <w:szCs w:val="28"/>
        </w:rPr>
        <w:t>notebooków, komputerów obliczeniowych oraz monitorów</w:t>
      </w:r>
    </w:p>
    <w:p w:rsidR="00695D75" w:rsidRPr="005C383C" w:rsidRDefault="00695D7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Pr="00DA61BB" w:rsidRDefault="00875DE6" w:rsidP="00514BE8">
      <w:pPr>
        <w:spacing w:after="0" w:line="240" w:lineRule="auto"/>
        <w:rPr>
          <w:rFonts w:ascii="Times New Roman" w:hAnsi="Times New Roman" w:cs="Times New Roman"/>
          <w:b/>
          <w:lang w:val="en-US" w:eastAsia="pl-PL"/>
        </w:rPr>
      </w:pPr>
      <w:r w:rsidRPr="00875DE6">
        <w:rPr>
          <w:rFonts w:ascii="Times New Roman" w:hAnsi="Times New Roman" w:cs="Times New Roman"/>
          <w:b/>
          <w:lang w:eastAsia="pl-PL"/>
        </w:rPr>
        <w:t>Zakup finansowany będzie z projektu: Ograniczenie ryzyka środowiskowego w trakcie eksploatacji węgla metodą ścianową w kopalniach węgla kamiennego i brunatnego -Akronim PICTO ((</w:t>
      </w:r>
      <w:proofErr w:type="spellStart"/>
      <w:r w:rsidRPr="00875DE6">
        <w:rPr>
          <w:rFonts w:ascii="Times New Roman" w:hAnsi="Times New Roman" w:cs="Times New Roman"/>
          <w:b/>
          <w:lang w:eastAsia="pl-PL"/>
        </w:rPr>
        <w:t>Production</w:t>
      </w:r>
      <w:proofErr w:type="spellEnd"/>
      <w:r w:rsidRPr="00875DE6">
        <w:rPr>
          <w:rFonts w:ascii="Times New Roman" w:hAnsi="Times New Roman" w:cs="Times New Roman"/>
          <w:b/>
          <w:lang w:eastAsia="pl-PL"/>
        </w:rPr>
        <w:t xml:space="preserve"> Face </w:t>
      </w:r>
      <w:proofErr w:type="spellStart"/>
      <w:r w:rsidRPr="00875DE6">
        <w:rPr>
          <w:rFonts w:ascii="Times New Roman" w:hAnsi="Times New Roman" w:cs="Times New Roman"/>
          <w:b/>
          <w:lang w:eastAsia="pl-PL"/>
        </w:rPr>
        <w:t>Environmental</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Risk</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Minimisation</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in</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w:t>
      </w:r>
      <w:proofErr w:type="spellStart"/>
      <w:r w:rsidRPr="00875DE6">
        <w:rPr>
          <w:rFonts w:ascii="Times New Roman" w:hAnsi="Times New Roman" w:cs="Times New Roman"/>
          <w:b/>
          <w:lang w:eastAsia="pl-PL"/>
        </w:rPr>
        <w:t>Lignite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Mines</w:t>
      </w:r>
      <w:proofErr w:type="spellEnd"/>
      <w:r w:rsidRPr="00875DE6">
        <w:rPr>
          <w:rFonts w:ascii="Times New Roman" w:hAnsi="Times New Roman" w:cs="Times New Roman"/>
          <w:b/>
          <w:lang w:eastAsia="pl-PL"/>
        </w:rPr>
        <w:t xml:space="preserve"> ) </w:t>
      </w:r>
      <w:proofErr w:type="spellStart"/>
      <w:r w:rsidRPr="00875DE6">
        <w:rPr>
          <w:rFonts w:ascii="Times New Roman" w:hAnsi="Times New Roman" w:cs="Times New Roman"/>
          <w:b/>
          <w:lang w:eastAsia="pl-PL"/>
        </w:rPr>
        <w:t>supported</w:t>
      </w:r>
      <w:proofErr w:type="spellEnd"/>
      <w:r w:rsidRPr="00875DE6">
        <w:rPr>
          <w:rFonts w:ascii="Times New Roman" w:hAnsi="Times New Roman" w:cs="Times New Roman"/>
          <w:b/>
          <w:lang w:eastAsia="pl-PL"/>
        </w:rPr>
        <w:t xml:space="preserve"> by </w:t>
      </w:r>
      <w:proofErr w:type="spellStart"/>
      <w:r w:rsidRPr="00875DE6">
        <w:rPr>
          <w:rFonts w:ascii="Times New Roman" w:hAnsi="Times New Roman" w:cs="Times New Roman"/>
          <w:b/>
          <w:lang w:eastAsia="pl-PL"/>
        </w:rPr>
        <w:t>the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Research</w:t>
      </w:r>
      <w:proofErr w:type="spellEnd"/>
      <w:r w:rsidRPr="00875DE6">
        <w:rPr>
          <w:rFonts w:ascii="Times New Roman" w:hAnsi="Times New Roman" w:cs="Times New Roman"/>
          <w:b/>
          <w:lang w:eastAsia="pl-PL"/>
        </w:rPr>
        <w:t xml:space="preserve"> Fund for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Steel (RFCS) under </w:t>
      </w:r>
      <w:proofErr w:type="spellStart"/>
      <w:r w:rsidRPr="00875DE6">
        <w:rPr>
          <w:rFonts w:ascii="Times New Roman" w:hAnsi="Times New Roman" w:cs="Times New Roman"/>
          <w:b/>
          <w:lang w:eastAsia="pl-PL"/>
        </w:rPr>
        <w:t>the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Contract</w:t>
      </w:r>
      <w:proofErr w:type="spellEnd"/>
      <w:r w:rsidRPr="00875DE6">
        <w:rPr>
          <w:rFonts w:ascii="Times New Roman" w:hAnsi="Times New Roman" w:cs="Times New Roman"/>
          <w:b/>
          <w:lang w:eastAsia="pl-PL"/>
        </w:rPr>
        <w:t xml:space="preserve"> No. </w:t>
      </w:r>
      <w:r w:rsidRPr="00DA61BB">
        <w:rPr>
          <w:rFonts w:ascii="Times New Roman" w:hAnsi="Times New Roman" w:cs="Times New Roman"/>
          <w:b/>
          <w:lang w:val="en-US" w:eastAsia="pl-PL"/>
        </w:rPr>
        <w:t>RFCR-CT-2018-800711 and by the Polish Ministry of Science and Higher Education under the Contract No. 4056/</w:t>
      </w:r>
      <w:proofErr w:type="spellStart"/>
      <w:r w:rsidRPr="00DA61BB">
        <w:rPr>
          <w:rFonts w:ascii="Times New Roman" w:hAnsi="Times New Roman" w:cs="Times New Roman"/>
          <w:b/>
          <w:lang w:val="en-US" w:eastAsia="pl-PL"/>
        </w:rPr>
        <w:t>FBWiS</w:t>
      </w:r>
      <w:proofErr w:type="spellEnd"/>
      <w:r w:rsidRPr="00DA61BB">
        <w:rPr>
          <w:rFonts w:ascii="Times New Roman" w:hAnsi="Times New Roman" w:cs="Times New Roman"/>
          <w:b/>
          <w:lang w:val="en-US" w:eastAsia="pl-PL"/>
        </w:rPr>
        <w:t>/2018/2.)</w:t>
      </w:r>
    </w:p>
    <w:p w:rsidR="00621C8E" w:rsidRPr="00DA61BB" w:rsidRDefault="00621C8E" w:rsidP="00514BE8">
      <w:pPr>
        <w:spacing w:after="0" w:line="240" w:lineRule="auto"/>
        <w:rPr>
          <w:rFonts w:ascii="Times New Roman" w:hAnsi="Times New Roman" w:cs="Times New Roman"/>
          <w:b/>
          <w:bCs/>
          <w:color w:val="000000"/>
          <w:sz w:val="24"/>
          <w:szCs w:val="24"/>
          <w:lang w:val="en-US" w:eastAsia="pl-PL"/>
        </w:rPr>
      </w:pPr>
    </w:p>
    <w:p w:rsidR="003C7390" w:rsidRDefault="00875DE6" w:rsidP="00514BE8">
      <w:pPr>
        <w:spacing w:after="0" w:line="240" w:lineRule="auto"/>
        <w:rPr>
          <w:rFonts w:ascii="Times New Roman" w:hAnsi="Times New Roman" w:cs="Times New Roman"/>
          <w:b/>
          <w:bCs/>
          <w:color w:val="000000"/>
          <w:sz w:val="24"/>
          <w:szCs w:val="24"/>
          <w:lang w:eastAsia="pl-PL"/>
        </w:rPr>
      </w:pPr>
      <w:r>
        <w:rPr>
          <w:noProof/>
          <w:lang w:eastAsia="pl-PL"/>
        </w:rPr>
        <w:drawing>
          <wp:anchor distT="0" distB="0" distL="114300" distR="114300" simplePos="0" relativeHeight="251662336" behindDoc="0" locked="0" layoutInCell="1" allowOverlap="1">
            <wp:simplePos x="0" y="0"/>
            <wp:positionH relativeFrom="column">
              <wp:posOffset>3890645</wp:posOffset>
            </wp:positionH>
            <wp:positionV relativeFrom="paragraph">
              <wp:posOffset>205105</wp:posOffset>
            </wp:positionV>
            <wp:extent cx="1252220" cy="762000"/>
            <wp:effectExtent l="19050" t="0" r="508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52220" cy="762000"/>
                    </a:xfrm>
                    <a:prstGeom prst="rect">
                      <a:avLst/>
                    </a:prstGeom>
                    <a:noFill/>
                  </pic:spPr>
                </pic:pic>
              </a:graphicData>
            </a:graphic>
          </wp:anchor>
        </w:drawing>
      </w:r>
      <w:r>
        <w:rPr>
          <w:noProof/>
          <w:lang w:eastAsia="pl-PL"/>
        </w:rPr>
        <w:drawing>
          <wp:inline distT="0" distB="0" distL="0" distR="0">
            <wp:extent cx="2085975" cy="1028700"/>
            <wp:effectExtent l="19050" t="0" r="9525"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2085975" cy="1028700"/>
                    </a:xfrm>
                    <a:prstGeom prst="rect">
                      <a:avLst/>
                    </a:prstGeom>
                    <a:noFill/>
                    <a:ln w="9525">
                      <a:noFill/>
                      <a:miter lim="800000"/>
                      <a:headEnd/>
                      <a:tailEnd/>
                    </a:ln>
                  </pic:spPr>
                </pic:pic>
              </a:graphicData>
            </a:graphic>
          </wp:inline>
        </w:drawing>
      </w: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3C7390">
        <w:rPr>
          <w:rFonts w:ascii="Times New Roman" w:hAnsi="Times New Roman" w:cs="Times New Roman"/>
          <w:lang w:eastAsia="pl-PL"/>
        </w:rPr>
        <w:t>9</w:t>
      </w:r>
      <w:r w:rsidR="00695D75">
        <w:rPr>
          <w:rFonts w:ascii="Times New Roman" w:hAnsi="Times New Roman" w:cs="Times New Roman"/>
          <w:lang w:eastAsia="pl-PL"/>
        </w:rPr>
        <w:t>7</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1"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2"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3"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695D75" w:rsidRPr="00695D75">
        <w:rPr>
          <w:rFonts w:ascii="Times New Roman" w:hAnsi="Times New Roman" w:cs="Times New Roman"/>
          <w:b/>
          <w:color w:val="000000"/>
          <w:lang w:eastAsia="pl-PL"/>
        </w:rPr>
        <w:t>notebooków, komputeró</w:t>
      </w:r>
      <w:r w:rsidR="00695D75">
        <w:rPr>
          <w:rFonts w:ascii="Times New Roman" w:hAnsi="Times New Roman" w:cs="Times New Roman"/>
          <w:b/>
          <w:color w:val="000000"/>
          <w:lang w:eastAsia="pl-PL"/>
        </w:rPr>
        <w:t>w obliczeniowych oraz monitorów</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Notebook – </w:t>
      </w:r>
      <w:r w:rsidR="00695D75">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p>
    <w:p w:rsidR="003C7390" w:rsidRDefault="00695D75"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003C7390">
        <w:rPr>
          <w:rFonts w:ascii="Times New Roman" w:hAnsi="Times New Roman" w:cs="Times New Roman"/>
          <w:b/>
          <w:color w:val="000000"/>
          <w:lang w:eastAsia="pl-PL"/>
        </w:rPr>
        <w:t>:</w:t>
      </w:r>
      <w:r w:rsidR="003C7390" w:rsidRPr="003C7390">
        <w:rPr>
          <w:rFonts w:ascii="Times New Roman" w:hAnsi="Times New Roman" w:cs="Times New Roman"/>
          <w:b/>
          <w:color w:val="000000"/>
          <w:lang w:eastAsia="pl-PL"/>
        </w:rPr>
        <w:t xml:space="preserve"> Komputer obliczeniowy – </w:t>
      </w:r>
      <w:r>
        <w:rPr>
          <w:rFonts w:ascii="Times New Roman" w:hAnsi="Times New Roman" w:cs="Times New Roman"/>
          <w:b/>
          <w:color w:val="000000"/>
          <w:lang w:eastAsia="pl-PL"/>
        </w:rPr>
        <w:t>2</w:t>
      </w:r>
      <w:r w:rsidR="003C7390" w:rsidRPr="003C7390">
        <w:rPr>
          <w:rFonts w:ascii="Times New Roman" w:hAnsi="Times New Roman" w:cs="Times New Roman"/>
          <w:b/>
          <w:color w:val="000000"/>
          <w:lang w:eastAsia="pl-PL"/>
        </w:rPr>
        <w:t xml:space="preserve">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w:t>
      </w:r>
      <w:r w:rsidR="00695D75">
        <w:rPr>
          <w:rFonts w:ascii="Times New Roman" w:hAnsi="Times New Roman" w:cs="Times New Roman"/>
          <w:b/>
          <w:color w:val="000000"/>
          <w:lang w:eastAsia="pl-PL"/>
        </w:rPr>
        <w:t>III</w:t>
      </w:r>
      <w:r>
        <w:rPr>
          <w:rFonts w:ascii="Times New Roman" w:hAnsi="Times New Roman" w:cs="Times New Roman"/>
          <w:b/>
          <w:color w:val="000000"/>
          <w:lang w:eastAsia="pl-PL"/>
        </w:rPr>
        <w:t xml:space="preserve">: </w:t>
      </w:r>
      <w:r w:rsidRPr="003C7390">
        <w:rPr>
          <w:rFonts w:ascii="Times New Roman" w:hAnsi="Times New Roman" w:cs="Times New Roman"/>
          <w:b/>
          <w:color w:val="000000"/>
          <w:lang w:eastAsia="pl-PL"/>
        </w:rPr>
        <w:t>Monitor 2</w:t>
      </w:r>
      <w:r w:rsidR="009814E8">
        <w:rPr>
          <w:rFonts w:ascii="Times New Roman" w:hAnsi="Times New Roman" w:cs="Times New Roman"/>
          <w:b/>
          <w:color w:val="000000"/>
          <w:lang w:eastAsia="pl-PL"/>
        </w:rPr>
        <w:t>7</w:t>
      </w:r>
      <w:r w:rsidRPr="003C7390">
        <w:rPr>
          <w:rFonts w:ascii="Times New Roman" w:hAnsi="Times New Roman" w:cs="Times New Roman"/>
          <w:b/>
          <w:color w:val="000000"/>
          <w:lang w:eastAsia="pl-PL"/>
        </w:rPr>
        <w:t xml:space="preserve">” – </w:t>
      </w:r>
      <w:r w:rsidR="00695D75">
        <w:rPr>
          <w:rFonts w:ascii="Times New Roman" w:hAnsi="Times New Roman" w:cs="Times New Roman"/>
          <w:b/>
          <w:color w:val="000000"/>
          <w:lang w:eastAsia="pl-PL"/>
        </w:rPr>
        <w:t xml:space="preserve">6 </w:t>
      </w:r>
      <w:r w:rsidRPr="003C7390">
        <w:rPr>
          <w:rFonts w:ascii="Times New Roman" w:hAnsi="Times New Roman" w:cs="Times New Roman"/>
          <w:b/>
          <w:color w:val="000000"/>
          <w:lang w:eastAsia="pl-PL"/>
        </w:rPr>
        <w:t>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Pr>
          <w:rFonts w:ascii="Times New Roman" w:eastAsia="Times New Roman" w:hAnsi="Times New Roman" w:cs="Times New Roman"/>
          <w:lang w:eastAsia="pl-PL"/>
        </w:rPr>
        <w:t>30213000-5,  nazwa: Komputery osobiste,</w:t>
      </w:r>
    </w:p>
    <w:p w:rsidR="003C7390" w:rsidRPr="00B81E7E" w:rsidRDefault="003C7390" w:rsidP="003C7390">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695D75">
        <w:rPr>
          <w:rFonts w:ascii="Times New Roman" w:hAnsi="Times New Roman" w:cs="Times New Roman"/>
          <w:color w:val="000000"/>
          <w:sz w:val="24"/>
          <w:szCs w:val="24"/>
          <w:lang w:eastAsia="pl-PL"/>
        </w:rPr>
        <w:t>3</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65295F">
        <w:rPr>
          <w:rFonts w:ascii="Times New Roman" w:eastAsia="Times New Roman" w:hAnsi="Times New Roman" w:cs="Times New Roman"/>
          <w:b/>
          <w:lang w:eastAsia="pl-PL"/>
        </w:rPr>
        <w:t xml:space="preserve">5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w:t>
      </w:r>
      <w:r w:rsidRPr="0094663F">
        <w:rPr>
          <w:rFonts w:ascii="Times New Roman" w:hAnsi="Times New Roman" w:cs="Times New Roman"/>
          <w:szCs w:val="24"/>
          <w:lang w:eastAsia="pl-PL"/>
        </w:rPr>
        <w:lastRenderedPageBreak/>
        <w:t xml:space="preserve">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lastRenderedPageBreak/>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w:t>
      </w:r>
      <w:r w:rsidRPr="003735E5">
        <w:rPr>
          <w:rFonts w:ascii="Times New Roman" w:hAnsi="Times New Roman" w:cs="Times New Roman"/>
          <w:szCs w:val="24"/>
          <w:lang w:eastAsia="pl-PL"/>
        </w:rPr>
        <w:lastRenderedPageBreak/>
        <w:t xml:space="preserve">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DA61BB"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C85F26">
        <w:rPr>
          <w:rFonts w:ascii="Times New Roman" w:hAnsi="Times New Roman" w:cs="Times New Roman"/>
          <w:b/>
          <w:lang w:eastAsia="pl-PL"/>
        </w:rPr>
        <w:t xml:space="preserve"> </w:t>
      </w:r>
      <w:proofErr w:type="spellStart"/>
      <w:r w:rsidR="00C85F26">
        <w:rPr>
          <w:rFonts w:ascii="Times New Roman" w:hAnsi="Times New Roman" w:cs="Times New Roman"/>
          <w:b/>
          <w:lang w:eastAsia="pl-PL"/>
        </w:rPr>
        <w:t>i</w:t>
      </w:r>
      <w:proofErr w:type="spellEnd"/>
      <w:r>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w:t>
      </w:r>
      <w:r w:rsidRPr="001E5727">
        <w:rPr>
          <w:rFonts w:ascii="Times New Roman" w:hAnsi="Times New Roman" w:cs="Times New Roman"/>
          <w:b/>
          <w:lang w:eastAsia="pl-PL"/>
        </w:rPr>
        <w:t>) oraz zaoferowanego systemu operacyjnego – w formularzu techniczno – cenowym, stanowiącym załącznik nr 3 do SIWZ;</w:t>
      </w:r>
    </w:p>
    <w:p w:rsidR="00451D12" w:rsidRPr="001E5727" w:rsidRDefault="00451D12" w:rsidP="00451D12">
      <w:pPr>
        <w:spacing w:after="0" w:line="240" w:lineRule="auto"/>
        <w:jc w:val="both"/>
        <w:rPr>
          <w:rFonts w:ascii="Times New Roman" w:hAnsi="Times New Roman" w:cs="Times New Roman"/>
          <w:b/>
          <w:lang w:eastAsia="pl-PL"/>
        </w:rPr>
      </w:pPr>
    </w:p>
    <w:p w:rsidR="00451D12" w:rsidRDefault="00451D12" w:rsidP="00451D12">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w:t>
      </w:r>
      <w:r w:rsidR="00C85F26">
        <w:rPr>
          <w:rFonts w:ascii="Times New Roman" w:hAnsi="Times New Roman" w:cs="Times New Roman"/>
          <w:b/>
          <w:lang w:eastAsia="pl-PL"/>
        </w:rPr>
        <w:t>III</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należy umieścić w zamkniętej kopercie, uniemożliwiającej odczytanie zawartości bez jej uszkodzenia. Koperta winna być oznaczona </w:t>
      </w:r>
      <w:r w:rsidRPr="003735E5">
        <w:rPr>
          <w:rFonts w:ascii="Times New Roman" w:hAnsi="Times New Roman" w:cs="Times New Roman"/>
          <w:lang w:eastAsia="pl-PL"/>
        </w:rPr>
        <w:lastRenderedPageBreak/>
        <w:t>nazwą (firmą) i adresem Wykonawcy, zaadresowana na adres Główny Instytut Górnictwa, Plac Gwarków 1, 40 - 166 Katowic oraz opisana jak poniżej:</w:t>
      </w: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451D12">
        <w:rPr>
          <w:rFonts w:ascii="Times New Roman" w:hAnsi="Times New Roman" w:cs="Times New Roman"/>
          <w:lang w:eastAsia="pl-PL"/>
        </w:rPr>
        <w:t>9</w:t>
      </w:r>
      <w:r w:rsidR="00695D75">
        <w:rPr>
          <w:rFonts w:ascii="Times New Roman" w:hAnsi="Times New Roman" w:cs="Times New Roman"/>
          <w:lang w:eastAsia="pl-PL"/>
        </w:rPr>
        <w:t>7</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695D75" w:rsidRPr="00695D75" w:rsidRDefault="00514BE8" w:rsidP="00695D7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695D75" w:rsidRPr="00695D75">
        <w:rPr>
          <w:rFonts w:ascii="Times New Roman" w:eastAsia="Times New Roman" w:hAnsi="Times New Roman" w:cs="Times New Roman"/>
          <w:b/>
          <w:lang w:eastAsia="pl-PL"/>
        </w:rPr>
        <w:t>notebooków, komputerów obliczeniowych oraz monitorów:</w:t>
      </w: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695D75">
        <w:rPr>
          <w:rFonts w:ascii="Times New Roman" w:eastAsia="Times New Roman" w:hAnsi="Times New Roman" w:cs="Times New Roman"/>
          <w:b/>
          <w:lang w:eastAsia="pl-PL"/>
        </w:rPr>
        <w:t>Część I: Notebook – 2 szt.</w:t>
      </w:r>
      <w:r>
        <w:rPr>
          <w:rFonts w:ascii="Times New Roman" w:eastAsia="Times New Roman" w:hAnsi="Times New Roman" w:cs="Times New Roman"/>
          <w:b/>
          <w:lang w:eastAsia="pl-PL"/>
        </w:rPr>
        <w:t>*</w:t>
      </w: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695D75">
        <w:rPr>
          <w:rFonts w:ascii="Times New Roman" w:eastAsia="Times New Roman" w:hAnsi="Times New Roman" w:cs="Times New Roman"/>
          <w:b/>
          <w:lang w:eastAsia="pl-PL"/>
        </w:rPr>
        <w:t>Część II: Komputer obliczeniowy – 2 szt.</w:t>
      </w:r>
      <w:r>
        <w:rPr>
          <w:rFonts w:ascii="Times New Roman" w:eastAsia="Times New Roman" w:hAnsi="Times New Roman" w:cs="Times New Roman"/>
          <w:b/>
          <w:lang w:eastAsia="pl-PL"/>
        </w:rPr>
        <w:t>*</w:t>
      </w:r>
    </w:p>
    <w:p w:rsidR="00E42EF4"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695D75">
        <w:rPr>
          <w:rFonts w:ascii="Times New Roman" w:eastAsia="Times New Roman" w:hAnsi="Times New Roman" w:cs="Times New Roman"/>
          <w:b/>
          <w:lang w:eastAsia="pl-PL"/>
        </w:rPr>
        <w:t>Część III: Monitor 2</w:t>
      </w:r>
      <w:r w:rsidR="009814E8">
        <w:rPr>
          <w:rFonts w:ascii="Times New Roman" w:eastAsia="Times New Roman" w:hAnsi="Times New Roman" w:cs="Times New Roman"/>
          <w:b/>
          <w:lang w:eastAsia="pl-PL"/>
        </w:rPr>
        <w:t>7</w:t>
      </w:r>
      <w:r w:rsidRPr="00695D75">
        <w:rPr>
          <w:rFonts w:ascii="Times New Roman" w:eastAsia="Times New Roman" w:hAnsi="Times New Roman" w:cs="Times New Roman"/>
          <w:b/>
          <w:lang w:eastAsia="pl-PL"/>
        </w:rPr>
        <w:t>” – 6 szt.</w:t>
      </w:r>
      <w:r>
        <w:rPr>
          <w:rFonts w:ascii="Times New Roman" w:eastAsia="Times New Roman" w:hAnsi="Times New Roman" w:cs="Times New Roman"/>
          <w:b/>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16311D">
        <w:rPr>
          <w:rFonts w:ascii="Times New Roman" w:hAnsi="Times New Roman" w:cs="Times New Roman"/>
          <w:b/>
          <w:bCs/>
          <w:color w:val="FF0000"/>
          <w:sz w:val="28"/>
          <w:szCs w:val="20"/>
          <w:u w:val="single"/>
          <w:lang w:eastAsia="pl-PL"/>
        </w:rPr>
        <w:t>16.09</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lastRenderedPageBreak/>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16311D">
        <w:rPr>
          <w:rFonts w:ascii="Times New Roman" w:hAnsi="Times New Roman" w:cs="Times New Roman"/>
          <w:b/>
          <w:bCs/>
          <w:color w:val="FF0000"/>
          <w:szCs w:val="24"/>
          <w:lang w:eastAsia="pl-PL"/>
        </w:rPr>
        <w:t>16.09</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16311D">
        <w:rPr>
          <w:rFonts w:ascii="Times New Roman" w:hAnsi="Times New Roman" w:cs="Times New Roman"/>
          <w:b/>
          <w:bCs/>
          <w:color w:val="FF0000"/>
          <w:szCs w:val="24"/>
          <w:lang w:eastAsia="pl-PL"/>
        </w:rPr>
        <w:t>16.09</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C85F26">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r>
      <w:r w:rsidRPr="00006B77">
        <w:rPr>
          <w:rFonts w:ascii="Times New Roman" w:hAnsi="Times New Roman" w:cs="Times New Roman"/>
          <w:color w:val="000000"/>
          <w:u w:val="single"/>
          <w:lang w:eastAsia="pl-PL"/>
        </w:rPr>
        <w:lastRenderedPageBreak/>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Skargę wnosi się do sądu właściwego dla siedziby albo miejsca zamieszkania zamawiającego za pośrednictwem Prezesa Izby w terminie 7 dni od dnia doręczenia orzeczenia Izby, przesyłające </w:t>
      </w:r>
      <w:r w:rsidRPr="003347C7">
        <w:rPr>
          <w:rFonts w:ascii="Times New Roman" w:hAnsi="Times New Roman" w:cs="Times New Roman"/>
          <w:color w:val="000000"/>
          <w:lang w:eastAsia="pl-PL"/>
        </w:rPr>
        <w:lastRenderedPageBreak/>
        <w:t>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C85F26" w:rsidRDefault="004822C4" w:rsidP="00C85F26">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C85F26" w:rsidRPr="00695D75">
        <w:rPr>
          <w:rFonts w:ascii="Times New Roman" w:hAnsi="Times New Roman" w:cs="Times New Roman"/>
          <w:b/>
          <w:color w:val="000000"/>
          <w:lang w:eastAsia="pl-PL"/>
        </w:rPr>
        <w:t>notebooków, komputeró</w:t>
      </w:r>
      <w:r w:rsidR="00C85F26">
        <w:rPr>
          <w:rFonts w:ascii="Times New Roman" w:hAnsi="Times New Roman" w:cs="Times New Roman"/>
          <w:b/>
          <w:color w:val="000000"/>
          <w:lang w:eastAsia="pl-PL"/>
        </w:rPr>
        <w:t>w obliczeniowych oraz monitorów:</w:t>
      </w:r>
    </w:p>
    <w:p w:rsidR="00C85F26" w:rsidRDefault="00C85F26" w:rsidP="00C85F26">
      <w:pPr>
        <w:spacing w:after="0" w:line="240" w:lineRule="auto"/>
        <w:jc w:val="both"/>
        <w:rPr>
          <w:rFonts w:ascii="Times New Roman" w:hAnsi="Times New Roman" w:cs="Times New Roman"/>
          <w:b/>
          <w:color w:val="000000"/>
          <w:lang w:eastAsia="pl-PL"/>
        </w:rPr>
      </w:pPr>
    </w:p>
    <w:p w:rsidR="00C85F26"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Notebook – </w:t>
      </w:r>
      <w:r>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Pr="003C7390">
        <w:rPr>
          <w:rFonts w:ascii="Times New Roman" w:hAnsi="Times New Roman" w:cs="Times New Roman"/>
          <w:b/>
          <w:color w:val="000000"/>
          <w:lang w:eastAsia="pl-PL"/>
        </w:rPr>
        <w:t xml:space="preserve"> Komputer obliczeniowy – </w:t>
      </w:r>
      <w:r>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451D12"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III: </w:t>
      </w:r>
      <w:r w:rsidRPr="003C7390">
        <w:rPr>
          <w:rFonts w:ascii="Times New Roman" w:hAnsi="Times New Roman" w:cs="Times New Roman"/>
          <w:b/>
          <w:color w:val="000000"/>
          <w:lang w:eastAsia="pl-PL"/>
        </w:rPr>
        <w:t>Monitor 2</w:t>
      </w:r>
      <w:r w:rsidR="009814E8">
        <w:rPr>
          <w:rFonts w:ascii="Times New Roman" w:hAnsi="Times New Roman" w:cs="Times New Roman"/>
          <w:b/>
          <w:color w:val="000000"/>
          <w:lang w:eastAsia="pl-PL"/>
        </w:rPr>
        <w:t>7</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 xml:space="preserve">6 </w:t>
      </w:r>
      <w:r w:rsidRPr="003C7390">
        <w:rPr>
          <w:rFonts w:ascii="Times New Roman" w:hAnsi="Times New Roman" w:cs="Times New Roman"/>
          <w:b/>
          <w:color w:val="000000"/>
          <w:lang w:eastAsia="pl-PL"/>
        </w:rPr>
        <w:t>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042B94">
        <w:t>5</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lastRenderedPageBreak/>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C85F26" w:rsidP="00042B94">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I </w:t>
      </w:r>
      <w:proofErr w:type="spellStart"/>
      <w:r>
        <w:rPr>
          <w:rFonts w:ascii="Times New Roman" w:eastAsia="Times New Roman" w:hAnsi="Times New Roman" w:cs="Times New Roman"/>
          <w:sz w:val="20"/>
          <w:szCs w:val="20"/>
          <w:lang w:eastAsia="pl-PL"/>
        </w:rPr>
        <w:t>i</w:t>
      </w:r>
      <w:proofErr w:type="spellEnd"/>
      <w:r>
        <w:rPr>
          <w:rFonts w:ascii="Times New Roman" w:eastAsia="Times New Roman" w:hAnsi="Times New Roman" w:cs="Times New Roman"/>
          <w:sz w:val="20"/>
          <w:szCs w:val="20"/>
          <w:lang w:eastAsia="pl-PL"/>
        </w:rPr>
        <w:t xml:space="preserve"> </w:t>
      </w:r>
      <w:r w:rsidR="00451D12">
        <w:rPr>
          <w:rFonts w:ascii="Times New Roman" w:eastAsia="Times New Roman" w:hAnsi="Times New Roman" w:cs="Times New Roman"/>
          <w:sz w:val="20"/>
          <w:szCs w:val="20"/>
          <w:lang w:eastAsia="pl-PL"/>
        </w:rPr>
        <w:t xml:space="preserve">II -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16311D" w:rsidRDefault="0016311D" w:rsidP="0016311D">
      <w:pPr>
        <w:tabs>
          <w:tab w:val="left" w:pos="567"/>
        </w:tabs>
        <w:spacing w:after="0" w:line="240" w:lineRule="auto"/>
        <w:ind w:left="567"/>
        <w:jc w:val="both"/>
        <w:rPr>
          <w:b/>
          <w:sz w:val="20"/>
          <w:szCs w:val="20"/>
        </w:rPr>
      </w:pPr>
    </w:p>
    <w:p w:rsidR="0016311D" w:rsidRPr="003F2618" w:rsidRDefault="0016311D" w:rsidP="0016311D">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w:t>
      </w:r>
      <w:r w:rsidRPr="003F2618">
        <w:rPr>
          <w:rFonts w:ascii="Times New Roman" w:eastAsia="Times New Roman" w:hAnsi="Times New Roman" w:cs="Times New Roman"/>
          <w:sz w:val="20"/>
          <w:szCs w:val="20"/>
          <w:lang w:eastAsia="pl-PL"/>
        </w:rPr>
        <w:t xml:space="preserve">II </w:t>
      </w:r>
      <w:r w:rsidRPr="003F2618">
        <w:rPr>
          <w:rFonts w:ascii="Times New Roman" w:hAnsi="Times New Roman" w:cs="Times New Roman"/>
          <w:snapToGrid w:val="0"/>
          <w:sz w:val="20"/>
          <w:szCs w:val="20"/>
        </w:rPr>
        <w:t xml:space="preserve">akceptujemy prawo Zamawiającego do modyfikacji konfiguracji komputera, poprzez montaż następujących dodatkowych podzespołów: dysk twardy, pamięć operacyjna, karta graficzna lub inna na PCI/ </w:t>
      </w:r>
      <w:proofErr w:type="spellStart"/>
      <w:r w:rsidRPr="003F2618">
        <w:rPr>
          <w:rFonts w:ascii="Times New Roman" w:hAnsi="Times New Roman" w:cs="Times New Roman"/>
          <w:snapToGrid w:val="0"/>
          <w:sz w:val="20"/>
          <w:szCs w:val="20"/>
        </w:rPr>
        <w:t>PCI-e</w:t>
      </w:r>
      <w:proofErr w:type="spellEnd"/>
      <w:r w:rsidRPr="003F2618">
        <w:rPr>
          <w:rFonts w:ascii="Times New Roman" w:hAnsi="Times New Roman" w:cs="Times New Roman"/>
          <w:snapToGrid w:val="0"/>
          <w:sz w:val="20"/>
          <w:szCs w:val="20"/>
        </w:rPr>
        <w:t xml:space="preserve"> i oświadczamy, że zmiany te nie będą miały wpływu na bieg i zakres gwarancji.</w:t>
      </w:r>
      <w:r w:rsidRPr="003F2618">
        <w:t xml:space="preserve"> </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C85F26" w:rsidRDefault="003C375B" w:rsidP="00C85F26">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 xml:space="preserve">z postępowaniem o udzielenie zamówienia publicznego </w:t>
      </w:r>
      <w:r w:rsidRPr="00C85F26">
        <w:rPr>
          <w:i/>
        </w:rPr>
        <w:t xml:space="preserve">na </w:t>
      </w:r>
      <w:r w:rsidR="00C85F26" w:rsidRPr="00C85F26">
        <w:rPr>
          <w:i/>
        </w:rPr>
        <w:t>notebooków, komputerów obliczeniowych oraz monitorów:</w:t>
      </w:r>
      <w:r w:rsidR="00C85F26">
        <w:rPr>
          <w:i/>
        </w:rPr>
        <w:t xml:space="preserve"> </w:t>
      </w:r>
      <w:r w:rsidR="00C85F26" w:rsidRPr="00C85F26">
        <w:rPr>
          <w:i/>
        </w:rPr>
        <w:t>Część I: Notebook – 2 szt./</w:t>
      </w:r>
      <w:r w:rsidR="00C85F26">
        <w:rPr>
          <w:i/>
        </w:rPr>
        <w:t xml:space="preserve"> </w:t>
      </w:r>
      <w:r w:rsidR="00C85F26" w:rsidRPr="00C85F26">
        <w:rPr>
          <w:i/>
        </w:rPr>
        <w:t>Część II: Komputer obliczeniowy – 2 szt.</w:t>
      </w:r>
      <w:r w:rsidR="00C85F26">
        <w:rPr>
          <w:i/>
        </w:rPr>
        <w:t xml:space="preserve">/ </w:t>
      </w:r>
      <w:r w:rsidR="00C85F26" w:rsidRPr="00C85F26">
        <w:rPr>
          <w:i/>
        </w:rPr>
        <w:t>Część III: Monitor 2</w:t>
      </w:r>
      <w:r w:rsidR="009814E8">
        <w:rPr>
          <w:i/>
        </w:rPr>
        <w:t>7</w:t>
      </w:r>
      <w:r w:rsidR="00C85F26" w:rsidRPr="00C85F26">
        <w:rPr>
          <w:i/>
        </w:rPr>
        <w:t>” – 6 szt</w:t>
      </w:r>
      <w:r w:rsidR="00C85F26">
        <w:rPr>
          <w:i/>
        </w:rPr>
        <w:t>.</w:t>
      </w:r>
      <w:r w:rsidR="00C85F26" w:rsidRPr="00C85F26">
        <w:rPr>
          <w:i/>
        </w:rPr>
        <w:t xml:space="preserve"> </w:t>
      </w:r>
      <w:r w:rsidR="00C85F26">
        <w:rPr>
          <w:i/>
        </w:rPr>
        <w:t>-</w:t>
      </w:r>
      <w:r w:rsidR="00F15277" w:rsidRPr="00C85F26">
        <w:rPr>
          <w:i/>
        </w:rPr>
        <w:t>z</w:t>
      </w:r>
      <w:r w:rsidR="00E778FC" w:rsidRPr="00C85F26">
        <w:rPr>
          <w:i/>
        </w:rPr>
        <w:t>nak sprawy FZ-1/53</w:t>
      </w:r>
      <w:r w:rsidR="00451D12" w:rsidRPr="00C85F26">
        <w:rPr>
          <w:i/>
        </w:rPr>
        <w:t>9</w:t>
      </w:r>
      <w:r w:rsidR="00C85F26">
        <w:rPr>
          <w:i/>
        </w:rPr>
        <w:t>7</w:t>
      </w:r>
      <w:r w:rsidR="00E778FC" w:rsidRPr="00C85F26">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lastRenderedPageBreak/>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C85F26" w:rsidRPr="00C85F26" w:rsidRDefault="00514BE8" w:rsidP="00C85F26">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 xml:space="preserve">Dostawa </w:t>
      </w:r>
      <w:r w:rsidR="00C85F26" w:rsidRPr="00C85F26">
        <w:rPr>
          <w:rFonts w:ascii="Times New Roman" w:hAnsi="Times New Roman" w:cs="Times New Roman"/>
          <w:b/>
          <w:color w:val="000000"/>
          <w:lang w:eastAsia="pl-PL"/>
        </w:rPr>
        <w:t>notebooków, komputerów obliczeniowych oraz monitorów:</w:t>
      </w:r>
    </w:p>
    <w:p w:rsidR="00C85F26" w:rsidRPr="00C85F26" w:rsidRDefault="00C85F26" w:rsidP="00C85F26">
      <w:pPr>
        <w:spacing w:after="0" w:line="240" w:lineRule="auto"/>
        <w:jc w:val="both"/>
        <w:rPr>
          <w:rFonts w:ascii="Times New Roman" w:hAnsi="Times New Roman" w:cs="Times New Roman"/>
          <w:b/>
          <w:color w:val="000000"/>
          <w:lang w:eastAsia="pl-PL"/>
        </w:rPr>
      </w:pPr>
    </w:p>
    <w:p w:rsidR="00C85F26" w:rsidRP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 Notebook – 2 szt.</w:t>
      </w:r>
      <w:r>
        <w:rPr>
          <w:rFonts w:ascii="Times New Roman" w:hAnsi="Times New Roman" w:cs="Times New Roman"/>
          <w:b/>
          <w:color w:val="000000"/>
          <w:lang w:eastAsia="pl-PL"/>
        </w:rPr>
        <w:t>*</w:t>
      </w:r>
    </w:p>
    <w:p w:rsidR="00C85F26" w:rsidRP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II: Komputer obliczeniowy – 2 szt.</w:t>
      </w:r>
    </w:p>
    <w:p w:rsid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III: Monitor 2</w:t>
      </w:r>
      <w:r w:rsidR="009814E8">
        <w:rPr>
          <w:rFonts w:ascii="Times New Roman" w:hAnsi="Times New Roman" w:cs="Times New Roman"/>
          <w:b/>
          <w:color w:val="000000"/>
          <w:lang w:eastAsia="pl-PL"/>
        </w:rPr>
        <w:t>7</w:t>
      </w:r>
      <w:r w:rsidRPr="00C85F26">
        <w:rPr>
          <w:rFonts w:ascii="Times New Roman" w:hAnsi="Times New Roman" w:cs="Times New Roman"/>
          <w:b/>
          <w:color w:val="000000"/>
          <w:lang w:eastAsia="pl-PL"/>
        </w:rPr>
        <w:t>” – 6 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544F47" w:rsidRPr="00943BFD" w:rsidRDefault="00E51BB7" w:rsidP="00C85F2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F15277">
        <w:rPr>
          <w:rFonts w:ascii="Times New Roman" w:hAnsi="Times New Roman" w:cs="Times New Roman"/>
          <w:b/>
          <w:iCs/>
          <w:color w:val="002060"/>
          <w:sz w:val="20"/>
          <w:szCs w:val="20"/>
        </w:rPr>
        <w:t>9</w:t>
      </w:r>
      <w:r w:rsidR="00C85F26">
        <w:rPr>
          <w:rFonts w:ascii="Times New Roman" w:hAnsi="Times New Roman" w:cs="Times New Roman"/>
          <w:b/>
          <w:iCs/>
          <w:color w:val="002060"/>
          <w:sz w:val="20"/>
          <w:szCs w:val="20"/>
        </w:rPr>
        <w:t>7</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sidR="00C85F26">
              <w:rPr>
                <w:rFonts w:ascii="Times New Roman" w:hAnsi="Times New Roman" w:cs="Times New Roman"/>
                <w:b/>
                <w:bCs/>
                <w:szCs w:val="20"/>
                <w:highlight w:val="yellow"/>
              </w:rPr>
              <w:t xml:space="preserve">ci I </w:t>
            </w:r>
            <w:proofErr w:type="spellStart"/>
            <w:r w:rsidR="00C85F26">
              <w:rPr>
                <w:rFonts w:ascii="Times New Roman" w:hAnsi="Times New Roman" w:cs="Times New Roman"/>
                <w:b/>
                <w:bCs/>
                <w:szCs w:val="20"/>
                <w:highlight w:val="yellow"/>
              </w:rPr>
              <w:t>i</w:t>
            </w:r>
            <w:proofErr w:type="spellEnd"/>
            <w:r w:rsidR="00C85F26">
              <w:rPr>
                <w:rFonts w:ascii="Times New Roman" w:hAnsi="Times New Roman" w:cs="Times New Roman"/>
                <w:b/>
                <w:bCs/>
                <w:szCs w:val="20"/>
                <w:highlight w:val="yellow"/>
              </w:rPr>
              <w:t xml:space="preserve"> II</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C85F26" w:rsidRPr="003E3F3B" w:rsidRDefault="00F15277" w:rsidP="00F15277">
            <w:pPr>
              <w:spacing w:after="0" w:line="240" w:lineRule="auto"/>
              <w:rPr>
                <w:rFonts w:ascii="Times New Roman" w:hAnsi="Times New Roman" w:cs="Times New Roman"/>
                <w:b/>
                <w:bCs/>
                <w:szCs w:val="20"/>
              </w:rPr>
            </w:pPr>
            <w:r w:rsidRPr="00C85F26">
              <w:rPr>
                <w:rFonts w:ascii="Times New Roman" w:hAnsi="Times New Roman" w:cs="Times New Roman"/>
                <w:b/>
                <w:bCs/>
                <w:szCs w:val="20"/>
                <w:highlight w:val="yellow"/>
              </w:rPr>
              <w:t>Dla części</w:t>
            </w:r>
            <w:r w:rsidR="00C85F26" w:rsidRPr="00C85F26">
              <w:rPr>
                <w:rFonts w:ascii="Times New Roman" w:hAnsi="Times New Roman" w:cs="Times New Roman"/>
                <w:b/>
                <w:bCs/>
                <w:szCs w:val="20"/>
                <w:highlight w:val="yellow"/>
              </w:rPr>
              <w:t xml:space="preserve"> III</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Pr="00943BFD" w:rsidRDefault="00F15277" w:rsidP="00F15277">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F15277" w:rsidRDefault="00F15277" w:rsidP="00F15277">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DD76AD"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DD76AD"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DD76AD"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DD76AD"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C85F26">
        <w:rPr>
          <w:rFonts w:ascii="Times New Roman" w:hAnsi="Times New Roman" w:cs="Times New Roman"/>
          <w:b/>
          <w:lang w:eastAsia="pl-PL"/>
        </w:rPr>
        <w:t xml:space="preserve"> </w:t>
      </w:r>
      <w:proofErr w:type="spellStart"/>
      <w:r w:rsidR="00C85F26">
        <w:rPr>
          <w:rFonts w:ascii="Times New Roman" w:hAnsi="Times New Roman" w:cs="Times New Roman"/>
          <w:b/>
          <w:lang w:eastAsia="pl-PL"/>
        </w:rPr>
        <w:t>i</w:t>
      </w:r>
      <w:proofErr w:type="spellEnd"/>
      <w:r w:rsidR="00C85F26">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t xml:space="preserve">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w:t>
      </w:r>
      <w:r w:rsidR="00C85F26">
        <w:rPr>
          <w:rFonts w:ascii="Times New Roman" w:hAnsi="Times New Roman" w:cs="Times New Roman"/>
          <w:b/>
          <w:lang w:eastAsia="pl-PL"/>
        </w:rPr>
        <w:t>III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 xml:space="preserve">wykonania przedmiotu </w:t>
      </w:r>
      <w:r w:rsidRPr="00BB454F">
        <w:rPr>
          <w:rFonts w:ascii="Times New Roman" w:hAnsi="Times New Roman" w:cs="Times New Roman"/>
          <w:sz w:val="20"/>
          <w:szCs w:val="20"/>
          <w:lang w:eastAsia="pl-PL"/>
        </w:rPr>
        <w:lastRenderedPageBreak/>
        <w:t>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ind w:left="4820" w:firstLine="142"/>
        <w:jc w:val="right"/>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Notebook – </w:t>
      </w:r>
      <w:r w:rsidR="00B165A8">
        <w:rPr>
          <w:rFonts w:ascii="Times New Roman" w:hAnsi="Times New Roman" w:cs="Times New Roman"/>
          <w:b/>
          <w:bCs/>
          <w:color w:val="000000" w:themeColor="text1"/>
        </w:rPr>
        <w:t>2</w:t>
      </w:r>
      <w:r w:rsidRPr="00F15277">
        <w:rPr>
          <w:rFonts w:ascii="Times New Roman" w:hAnsi="Times New Roman" w:cs="Times New Roman"/>
          <w:b/>
          <w:bCs/>
          <w:color w:val="000000" w:themeColor="text1"/>
        </w:rPr>
        <w:t xml:space="preserve"> szt.</w:t>
      </w:r>
    </w:p>
    <w:tbl>
      <w:tblPr>
        <w:tblStyle w:val="Tabela-Siatka"/>
        <w:tblW w:w="0" w:type="auto"/>
        <w:tblLook w:val="04A0"/>
      </w:tblPr>
      <w:tblGrid>
        <w:gridCol w:w="4644"/>
        <w:gridCol w:w="4644"/>
      </w:tblGrid>
      <w:tr w:rsidR="00B165A8" w:rsidRPr="00315121" w:rsidTr="0016311D">
        <w:trPr>
          <w:trHeight w:val="480"/>
        </w:trPr>
        <w:tc>
          <w:tcPr>
            <w:tcW w:w="4644" w:type="dxa"/>
            <w:shd w:val="clear" w:color="auto" w:fill="BFBFBF" w:themeFill="background1" w:themeFillShade="BF"/>
            <w:vAlign w:val="center"/>
          </w:tcPr>
          <w:p w:rsidR="00B165A8" w:rsidRPr="00315121" w:rsidRDefault="00B165A8" w:rsidP="0016311D">
            <w:pPr>
              <w:jc w:val="center"/>
              <w:rPr>
                <w:sz w:val="22"/>
              </w:rPr>
            </w:pPr>
            <w:r w:rsidRPr="00315121">
              <w:rPr>
                <w:sz w:val="22"/>
              </w:rPr>
              <w:t>ATRYBUT</w:t>
            </w:r>
          </w:p>
        </w:tc>
        <w:tc>
          <w:tcPr>
            <w:tcW w:w="4644" w:type="dxa"/>
            <w:shd w:val="clear" w:color="auto" w:fill="BFBFBF" w:themeFill="background1" w:themeFillShade="BF"/>
            <w:vAlign w:val="center"/>
          </w:tcPr>
          <w:p w:rsidR="00B165A8" w:rsidRPr="00315121" w:rsidRDefault="00B165A8" w:rsidP="0016311D">
            <w:pPr>
              <w:jc w:val="center"/>
              <w:rPr>
                <w:sz w:val="22"/>
              </w:rPr>
            </w:pPr>
            <w:r w:rsidRPr="00315121">
              <w:rPr>
                <w:sz w:val="22"/>
              </w:rPr>
              <w:t>OPIS</w:t>
            </w:r>
          </w:p>
        </w:tc>
      </w:tr>
      <w:tr w:rsidR="00B165A8" w:rsidRPr="00315121" w:rsidTr="0016311D">
        <w:tc>
          <w:tcPr>
            <w:tcW w:w="4644" w:type="dxa"/>
          </w:tcPr>
          <w:p w:rsidR="00B165A8" w:rsidRPr="00DF237C" w:rsidRDefault="00B165A8" w:rsidP="0016311D">
            <w:pPr>
              <w:jc w:val="both"/>
              <w:rPr>
                <w:b/>
                <w:bCs/>
              </w:rPr>
            </w:pPr>
            <w:r w:rsidRPr="00DF237C">
              <w:rPr>
                <w:b/>
                <w:bCs/>
              </w:rPr>
              <w:t xml:space="preserve">PROCESOR </w:t>
            </w:r>
          </w:p>
          <w:p w:rsidR="00B165A8" w:rsidRPr="00315121" w:rsidRDefault="00B165A8" w:rsidP="0016311D">
            <w:pPr>
              <w:jc w:val="both"/>
              <w:rPr>
                <w:bCs/>
              </w:rPr>
            </w:pPr>
            <w:r>
              <w:rPr>
                <w:bCs/>
              </w:rPr>
              <w:t>(należy podać: producent</w:t>
            </w:r>
            <w:r w:rsidRPr="00315121">
              <w:rPr>
                <w:bCs/>
              </w:rPr>
              <w:t>, model)</w:t>
            </w:r>
          </w:p>
        </w:tc>
        <w:tc>
          <w:tcPr>
            <w:tcW w:w="4644" w:type="dxa"/>
          </w:tcPr>
          <w:p w:rsidR="00B165A8" w:rsidRPr="0031512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PAMIĘĆ OPERACYJNA</w:t>
            </w:r>
          </w:p>
          <w:p w:rsidR="00B165A8" w:rsidRPr="00843171" w:rsidRDefault="00B165A8" w:rsidP="0016311D">
            <w:pPr>
              <w:jc w:val="both"/>
              <w:rPr>
                <w:bCs/>
              </w:rPr>
            </w:pPr>
            <w:r w:rsidRPr="00843171">
              <w:rPr>
                <w:bCs/>
              </w:rPr>
              <w:t>(należy podać: wielkość)</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KARTA GRAFICZNA</w:t>
            </w:r>
          </w:p>
          <w:p w:rsidR="00B165A8" w:rsidRPr="00843171" w:rsidRDefault="00B165A8" w:rsidP="0016311D">
            <w:pPr>
              <w:jc w:val="both"/>
              <w:rPr>
                <w:b/>
                <w:bCs/>
              </w:rPr>
            </w:pPr>
            <w:r>
              <w:rPr>
                <w:bCs/>
              </w:rPr>
              <w:t>(należy podać: producent, model</w:t>
            </w:r>
            <w:r w:rsidRPr="00843171">
              <w:rPr>
                <w:bCs/>
              </w:rPr>
              <w:t>)</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DYSKI TWARDE</w:t>
            </w:r>
          </w:p>
          <w:p w:rsidR="00B165A8" w:rsidRPr="00843171" w:rsidRDefault="00B165A8" w:rsidP="0016311D">
            <w:pPr>
              <w:jc w:val="both"/>
              <w:rPr>
                <w:b/>
                <w:bCs/>
              </w:rPr>
            </w:pPr>
            <w:r w:rsidRPr="00843171">
              <w:rPr>
                <w:bCs/>
              </w:rPr>
              <w:t>(należy podać: ilość, pojemność, typ (HDD/SSD))</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ROZMIAR MATRYCY</w:t>
            </w:r>
          </w:p>
          <w:p w:rsidR="00B165A8" w:rsidRPr="00843171" w:rsidRDefault="00B165A8" w:rsidP="0016311D">
            <w:pPr>
              <w:jc w:val="both"/>
              <w:rPr>
                <w:bCs/>
              </w:rPr>
            </w:pPr>
            <w:r w:rsidRPr="00843171">
              <w:rPr>
                <w:bCs/>
              </w:rPr>
              <w:t>(należy podać w calach)</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ROZDZIELCZOŚĆ NATYWNA</w:t>
            </w:r>
          </w:p>
          <w:p w:rsidR="00B165A8" w:rsidRPr="00843171" w:rsidRDefault="00B165A8" w:rsidP="0016311D">
            <w:pPr>
              <w:jc w:val="both"/>
              <w:rPr>
                <w:bCs/>
              </w:rPr>
            </w:pPr>
            <w:r w:rsidRPr="00843171">
              <w:rPr>
                <w:bCs/>
              </w:rPr>
              <w:t>(Należy podać ilość pikseli w poziomie i w pionie)</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NAPĘD OPTYCZNY</w:t>
            </w:r>
          </w:p>
          <w:p w:rsidR="00B165A8" w:rsidRPr="00843171" w:rsidRDefault="00B165A8" w:rsidP="0016311D">
            <w:pPr>
              <w:jc w:val="both"/>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Pr="00843171" w:rsidRDefault="00B165A8" w:rsidP="0016311D">
            <w:pPr>
              <w:jc w:val="both"/>
              <w:rPr>
                <w:b/>
                <w:bCs/>
              </w:rPr>
            </w:pPr>
            <w:r w:rsidRPr="00843171">
              <w:rPr>
                <w:b/>
                <w:bCs/>
              </w:rPr>
              <w:t>ZŁĄCZA ZEWNĘTRZNE</w:t>
            </w:r>
          </w:p>
          <w:p w:rsidR="00B165A8" w:rsidRPr="00843171" w:rsidRDefault="00B165A8" w:rsidP="0016311D">
            <w:pPr>
              <w:jc w:val="both"/>
              <w:rPr>
                <w:b/>
                <w:bCs/>
              </w:rPr>
            </w:pPr>
            <w:r w:rsidRPr="00843171">
              <w:rPr>
                <w:bCs/>
              </w:rPr>
              <w:t>(należy podać ilość oraz opis)</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 xml:space="preserve">KOMUNIKACJA </w:t>
            </w:r>
            <w:proofErr w:type="spellStart"/>
            <w:r w:rsidRPr="00843171">
              <w:rPr>
                <w:b/>
                <w:bCs/>
              </w:rPr>
              <w:t>WI-FI</w:t>
            </w:r>
            <w:proofErr w:type="spellEnd"/>
          </w:p>
          <w:p w:rsidR="00B165A8" w:rsidRPr="00843171" w:rsidRDefault="00B165A8" w:rsidP="0016311D">
            <w:pPr>
              <w:jc w:val="both"/>
              <w:rPr>
                <w:b/>
                <w:bCs/>
              </w:rPr>
            </w:pPr>
            <w:r w:rsidRPr="00843171">
              <w:rPr>
                <w:bCs/>
              </w:rPr>
              <w:t>(</w:t>
            </w:r>
            <w:proofErr w:type="spellStart"/>
            <w:r w:rsidRPr="00843171">
              <w:rPr>
                <w:bCs/>
              </w:rPr>
              <w:t>Wi-Fi</w:t>
            </w:r>
            <w:proofErr w:type="spellEnd"/>
            <w:r w:rsidRPr="00843171">
              <w:rPr>
                <w:bCs/>
              </w:rPr>
              <w:t xml:space="preserve"> 802.11ac (lub lepsza))</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Pr="00843171" w:rsidRDefault="00B165A8" w:rsidP="0016311D">
            <w:pPr>
              <w:jc w:val="both"/>
              <w:rPr>
                <w:b/>
                <w:bCs/>
              </w:rPr>
            </w:pPr>
            <w:r w:rsidRPr="00843171">
              <w:rPr>
                <w:b/>
                <w:bCs/>
              </w:rPr>
              <w:t>KOMUNIKACJA BLUETOOTH</w:t>
            </w:r>
          </w:p>
          <w:p w:rsidR="00B165A8" w:rsidRPr="00843171" w:rsidRDefault="00B165A8" w:rsidP="0016311D">
            <w:pPr>
              <w:jc w:val="both"/>
              <w:rPr>
                <w:bCs/>
              </w:rPr>
            </w:pPr>
            <w:r w:rsidRPr="00843171">
              <w:rPr>
                <w:bCs/>
              </w:rPr>
              <w:t>(min. V4.</w:t>
            </w:r>
            <w:r>
              <w:rPr>
                <w:bCs/>
              </w:rPr>
              <w:t>1</w:t>
            </w:r>
            <w:r w:rsidRPr="00843171">
              <w:rPr>
                <w:bCs/>
              </w:rPr>
              <w:t>)</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Default="00B165A8" w:rsidP="0016311D">
            <w:pPr>
              <w:jc w:val="both"/>
              <w:rPr>
                <w:b/>
                <w:bCs/>
              </w:rPr>
            </w:pPr>
            <w:r w:rsidRPr="00843171">
              <w:rPr>
                <w:b/>
                <w:bCs/>
              </w:rPr>
              <w:t>KOMUNIKACJA LAN</w:t>
            </w:r>
          </w:p>
          <w:p w:rsidR="00B165A8" w:rsidRPr="00380AB5" w:rsidRDefault="00B165A8" w:rsidP="0016311D">
            <w:pPr>
              <w:jc w:val="both"/>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Pr="00D57225" w:rsidRDefault="00B165A8" w:rsidP="0016311D">
            <w:pPr>
              <w:jc w:val="both"/>
              <w:rPr>
                <w:b/>
                <w:bCs/>
              </w:rPr>
            </w:pPr>
            <w:r w:rsidRPr="00D57225">
              <w:rPr>
                <w:b/>
                <w:bCs/>
              </w:rPr>
              <w:t>WAGA Z BATERIĄ</w:t>
            </w:r>
          </w:p>
          <w:p w:rsidR="00B165A8" w:rsidRPr="00D57225" w:rsidRDefault="00B165A8" w:rsidP="0016311D">
            <w:pPr>
              <w:jc w:val="both"/>
              <w:rPr>
                <w:b/>
                <w:bCs/>
              </w:rPr>
            </w:pPr>
            <w:r w:rsidRPr="00D57225">
              <w:rPr>
                <w:bCs/>
              </w:rPr>
              <w:t>(należy podać w kg)</w:t>
            </w:r>
          </w:p>
        </w:tc>
        <w:tc>
          <w:tcPr>
            <w:tcW w:w="4644" w:type="dxa"/>
          </w:tcPr>
          <w:p w:rsidR="00B165A8" w:rsidRPr="00D57225" w:rsidRDefault="00B165A8" w:rsidP="0016311D">
            <w:pPr>
              <w:jc w:val="both"/>
              <w:rPr>
                <w:b/>
                <w:bCs/>
              </w:rPr>
            </w:pPr>
          </w:p>
        </w:tc>
      </w:tr>
      <w:tr w:rsidR="00B165A8" w:rsidRPr="00843171" w:rsidTr="0016311D">
        <w:trPr>
          <w:trHeight w:val="447"/>
        </w:trPr>
        <w:tc>
          <w:tcPr>
            <w:tcW w:w="4644" w:type="dxa"/>
          </w:tcPr>
          <w:p w:rsidR="00B165A8" w:rsidRPr="00D57225" w:rsidRDefault="00B165A8" w:rsidP="0016311D">
            <w:pPr>
              <w:jc w:val="both"/>
              <w:rPr>
                <w:b/>
                <w:bCs/>
              </w:rPr>
            </w:pPr>
            <w:r w:rsidRPr="00D57225">
              <w:rPr>
                <w:b/>
                <w:bCs/>
              </w:rPr>
              <w:t>WYPOSAŻENIE WBUDOWANE</w:t>
            </w:r>
          </w:p>
          <w:p w:rsidR="00B165A8" w:rsidRPr="00D57225" w:rsidRDefault="00B165A8" w:rsidP="0016311D">
            <w:pPr>
              <w:rPr>
                <w:b/>
                <w:bCs/>
              </w:rPr>
            </w:pPr>
            <w:r w:rsidRPr="00D57225">
              <w:rPr>
                <w:bCs/>
              </w:rPr>
              <w:t xml:space="preserve">(kamera, mikrofon, głośniki, </w:t>
            </w:r>
            <w:r>
              <w:rPr>
                <w:bCs/>
              </w:rPr>
              <w:t xml:space="preserve">podświetlana </w:t>
            </w:r>
            <w:r w:rsidRPr="00D57225">
              <w:rPr>
                <w:bCs/>
              </w:rPr>
              <w:t>klawiatura)</w:t>
            </w:r>
          </w:p>
        </w:tc>
        <w:tc>
          <w:tcPr>
            <w:tcW w:w="4644" w:type="dxa"/>
          </w:tcPr>
          <w:p w:rsidR="00B165A8" w:rsidRPr="00D57225" w:rsidRDefault="00B165A8" w:rsidP="0016311D">
            <w:pPr>
              <w:pStyle w:val="Akapitzlist"/>
              <w:ind w:left="0" w:firstLine="33"/>
              <w:contextualSpacing/>
              <w:rPr>
                <w:b/>
              </w:rPr>
            </w:pPr>
            <w:r w:rsidRPr="00D57225">
              <w:rPr>
                <w:b/>
                <w:sz w:val="22"/>
              </w:rPr>
              <w:t>TAK/ NIE*</w:t>
            </w:r>
          </w:p>
          <w:p w:rsidR="00B165A8" w:rsidRPr="00D57225" w:rsidRDefault="00B165A8" w:rsidP="0016311D">
            <w:pPr>
              <w:jc w:val="both"/>
              <w:rPr>
                <w:b/>
                <w:bCs/>
              </w:rPr>
            </w:pPr>
            <w:r w:rsidRPr="00D57225">
              <w:t>* OZNACZYĆ WŁAŚCIWE</w:t>
            </w:r>
          </w:p>
        </w:tc>
      </w:tr>
      <w:tr w:rsidR="00B165A8" w:rsidRPr="00843171" w:rsidTr="0016311D">
        <w:tc>
          <w:tcPr>
            <w:tcW w:w="4644" w:type="dxa"/>
          </w:tcPr>
          <w:p w:rsidR="00B165A8" w:rsidRPr="003751E4" w:rsidRDefault="00B165A8" w:rsidP="0016311D">
            <w:pPr>
              <w:jc w:val="both"/>
              <w:rPr>
                <w:b/>
                <w:bCs/>
              </w:rPr>
            </w:pPr>
            <w:r>
              <w:rPr>
                <w:b/>
                <w:bCs/>
              </w:rPr>
              <w:t>AKCESORIA ZEWNĘTRZNE</w:t>
            </w:r>
          </w:p>
          <w:p w:rsidR="00B165A8" w:rsidRPr="00843171" w:rsidRDefault="00B165A8" w:rsidP="0016311D">
            <w:pPr>
              <w:jc w:val="both"/>
              <w:rPr>
                <w:b/>
                <w:bCs/>
              </w:rPr>
            </w:pPr>
            <w:r>
              <w:rPr>
                <w:bCs/>
              </w:rPr>
              <w:t xml:space="preserve">(dotyczy wszystkich elementów </w:t>
            </w:r>
            <w:r w:rsidRPr="003751E4">
              <w:rPr>
                <w:bCs/>
              </w:rPr>
              <w:t>wymaganych w SIWZ, należy podać: producent, model lub opis)</w:t>
            </w:r>
            <w:r w:rsidRPr="003751E4">
              <w:rPr>
                <w:b/>
                <w:bCs/>
              </w:rPr>
              <w:t xml:space="preserve"> </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SYSTEM OPERACYJNY</w:t>
            </w:r>
          </w:p>
          <w:p w:rsidR="00B165A8" w:rsidRPr="00843171" w:rsidRDefault="00B165A8" w:rsidP="0016311D">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644" w:type="dxa"/>
          </w:tcPr>
          <w:p w:rsidR="00B165A8" w:rsidRPr="00843171" w:rsidRDefault="00B165A8" w:rsidP="0016311D">
            <w:pPr>
              <w:ind w:left="34"/>
            </w:pPr>
          </w:p>
        </w:tc>
      </w:tr>
      <w:tr w:rsidR="00B165A8" w:rsidRPr="00315121" w:rsidTr="0016311D">
        <w:tc>
          <w:tcPr>
            <w:tcW w:w="4644" w:type="dxa"/>
            <w:vAlign w:val="center"/>
          </w:tcPr>
          <w:p w:rsidR="00B165A8" w:rsidRPr="00843171" w:rsidRDefault="00B165A8" w:rsidP="0016311D">
            <w:pPr>
              <w:rPr>
                <w:b/>
              </w:rPr>
            </w:pPr>
            <w:r w:rsidRPr="00843171">
              <w:rPr>
                <w:b/>
              </w:rPr>
              <w:t>SYSTEM JAKOŚCI</w:t>
            </w:r>
          </w:p>
          <w:p w:rsidR="00B165A8" w:rsidRPr="00843171" w:rsidRDefault="00B165A8" w:rsidP="0016311D">
            <w:r w:rsidRPr="00843171">
              <w:t>Producent musi mieć wdrożony system zarządzania jakością.</w:t>
            </w:r>
          </w:p>
        </w:tc>
        <w:tc>
          <w:tcPr>
            <w:tcW w:w="4644"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315121" w:rsidRDefault="00B165A8" w:rsidP="0016311D">
            <w:pPr>
              <w:pStyle w:val="Akapitzlist"/>
              <w:ind w:left="0" w:firstLine="33"/>
              <w:contextualSpacing/>
            </w:pPr>
            <w:r w:rsidRPr="00843171">
              <w:t>* OZNACZYĆ WŁAŚCIWE</w:t>
            </w:r>
          </w:p>
        </w:tc>
      </w:tr>
    </w:tbl>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rPr>
          <w:rFonts w:ascii="Times New Roman" w:hAnsi="Times New Roman" w:cs="Times New Roman"/>
          <w:b/>
          <w:bCs/>
        </w:rPr>
      </w:pPr>
      <w:r>
        <w:rPr>
          <w:rFonts w:ascii="Times New Roman" w:hAnsi="Times New Roman" w:cs="Times New Roman"/>
          <w:b/>
          <w:bCs/>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 </w:t>
      </w:r>
      <w:r w:rsidRPr="00F15277">
        <w:rPr>
          <w:rFonts w:ascii="Times New Roman" w:hAnsi="Times New Roman" w:cs="Times New Roman"/>
          <w:b/>
          <w:bCs/>
          <w:color w:val="000000" w:themeColor="text1"/>
        </w:rPr>
        <w:t>Komputer obliczeniowy –</w:t>
      </w:r>
      <w:r w:rsidR="00B165A8">
        <w:rPr>
          <w:rFonts w:ascii="Times New Roman" w:hAnsi="Times New Roman" w:cs="Times New Roman"/>
          <w:b/>
          <w:bCs/>
          <w:color w:val="000000" w:themeColor="text1"/>
        </w:rPr>
        <w:t>2</w:t>
      </w:r>
      <w:r w:rsidRPr="00F15277">
        <w:rPr>
          <w:rFonts w:ascii="Times New Roman" w:hAnsi="Times New Roman" w:cs="Times New Roman"/>
          <w:b/>
          <w:bCs/>
          <w:color w:val="000000" w:themeColor="text1"/>
        </w:rPr>
        <w:t xml:space="preserve"> szt.</w:t>
      </w:r>
    </w:p>
    <w:p w:rsidR="00B165A8" w:rsidRPr="00F15277"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530"/>
        <w:gridCol w:w="4758"/>
      </w:tblGrid>
      <w:tr w:rsidR="00B165A8" w:rsidRPr="00315121" w:rsidTr="0016311D">
        <w:trPr>
          <w:trHeight w:val="480"/>
        </w:trPr>
        <w:tc>
          <w:tcPr>
            <w:tcW w:w="4530" w:type="dxa"/>
            <w:shd w:val="clear" w:color="auto" w:fill="BFBFBF" w:themeFill="background1" w:themeFillShade="BF"/>
            <w:vAlign w:val="center"/>
          </w:tcPr>
          <w:p w:rsidR="00B165A8" w:rsidRPr="00315121" w:rsidRDefault="00B165A8" w:rsidP="0016311D">
            <w:pPr>
              <w:rPr>
                <w:sz w:val="22"/>
              </w:rPr>
            </w:pPr>
            <w:r w:rsidRPr="00315121">
              <w:rPr>
                <w:sz w:val="22"/>
              </w:rPr>
              <w:t>ATRYBUT</w:t>
            </w:r>
          </w:p>
        </w:tc>
        <w:tc>
          <w:tcPr>
            <w:tcW w:w="4758" w:type="dxa"/>
            <w:shd w:val="clear" w:color="auto" w:fill="BFBFBF" w:themeFill="background1" w:themeFillShade="BF"/>
            <w:vAlign w:val="center"/>
          </w:tcPr>
          <w:p w:rsidR="00B165A8" w:rsidRPr="00315121" w:rsidRDefault="00B165A8" w:rsidP="0016311D">
            <w:pPr>
              <w:rPr>
                <w:sz w:val="22"/>
              </w:rPr>
            </w:pPr>
            <w:r w:rsidRPr="00315121">
              <w:rPr>
                <w:sz w:val="22"/>
              </w:rPr>
              <w:t>OPIS</w:t>
            </w:r>
          </w:p>
        </w:tc>
      </w:tr>
      <w:tr w:rsidR="00B165A8" w:rsidRPr="00315121" w:rsidTr="0016311D">
        <w:tc>
          <w:tcPr>
            <w:tcW w:w="4530" w:type="dxa"/>
            <w:vAlign w:val="center"/>
          </w:tcPr>
          <w:p w:rsidR="00B165A8" w:rsidRPr="00DF237C" w:rsidRDefault="00B165A8" w:rsidP="0016311D">
            <w:pPr>
              <w:rPr>
                <w:b/>
                <w:bCs/>
              </w:rPr>
            </w:pPr>
            <w:r w:rsidRPr="00DF237C">
              <w:rPr>
                <w:b/>
                <w:bCs/>
              </w:rPr>
              <w:t xml:space="preserve">PROCESOR </w:t>
            </w:r>
          </w:p>
          <w:p w:rsidR="00B165A8" w:rsidRPr="00315121" w:rsidRDefault="00B165A8" w:rsidP="0016311D">
            <w:pPr>
              <w:rPr>
                <w:bCs/>
              </w:rPr>
            </w:pPr>
            <w:r>
              <w:rPr>
                <w:bCs/>
              </w:rPr>
              <w:t>(należy podać: producent</w:t>
            </w:r>
            <w:r w:rsidRPr="00315121">
              <w:rPr>
                <w:bCs/>
              </w:rPr>
              <w:t>, model)</w:t>
            </w:r>
          </w:p>
        </w:tc>
        <w:tc>
          <w:tcPr>
            <w:tcW w:w="4758" w:type="dxa"/>
            <w:vAlign w:val="center"/>
          </w:tcPr>
          <w:p w:rsidR="00B165A8" w:rsidRPr="0031512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PAMIĘĆ OPERACYJNA</w:t>
            </w:r>
          </w:p>
          <w:p w:rsidR="00B165A8" w:rsidRPr="00843171" w:rsidRDefault="00B165A8" w:rsidP="0016311D">
            <w:pPr>
              <w:rPr>
                <w:bCs/>
              </w:rPr>
            </w:pPr>
            <w:r w:rsidRPr="00843171">
              <w:rPr>
                <w:bCs/>
              </w:rPr>
              <w:t>(należy podać: wielkość)</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KARTA GRAFICZNA</w:t>
            </w:r>
          </w:p>
          <w:p w:rsidR="00B165A8" w:rsidRPr="00843171" w:rsidRDefault="00B165A8" w:rsidP="0016311D">
            <w:pPr>
              <w:rPr>
                <w:b/>
                <w:bCs/>
              </w:rPr>
            </w:pPr>
            <w:r>
              <w:rPr>
                <w:bCs/>
              </w:rPr>
              <w:t>(należy podać: producent, model, wielkość pamięci jeżeli nie jest współdzielona</w:t>
            </w:r>
            <w:r w:rsidRPr="00843171">
              <w:rPr>
                <w:bCs/>
              </w:rPr>
              <w:t>)</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DYSKI TWARDE</w:t>
            </w:r>
          </w:p>
          <w:p w:rsidR="00B165A8" w:rsidRPr="00843171" w:rsidRDefault="00B165A8" w:rsidP="0016311D">
            <w:pPr>
              <w:rPr>
                <w:b/>
                <w:bCs/>
              </w:rPr>
            </w:pPr>
            <w:r w:rsidRPr="00843171">
              <w:rPr>
                <w:bCs/>
              </w:rPr>
              <w:t>(należy podać: ilość, pojemność, typ (HDD/SSD))</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NAPĘD OPTYCZNY</w:t>
            </w:r>
          </w:p>
          <w:p w:rsidR="00B165A8" w:rsidRPr="00843171" w:rsidRDefault="00B165A8" w:rsidP="0016311D">
            <w:pPr>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rPr>
                <w:b/>
                <w:bCs/>
              </w:rPr>
            </w:pPr>
            <w:r w:rsidRPr="00843171">
              <w:t>* OZNACZYĆ WŁAŚCIWE</w:t>
            </w:r>
          </w:p>
        </w:tc>
      </w:tr>
      <w:tr w:rsidR="00B165A8" w:rsidRPr="00843171" w:rsidTr="0016311D">
        <w:tc>
          <w:tcPr>
            <w:tcW w:w="4530" w:type="dxa"/>
            <w:vAlign w:val="center"/>
          </w:tcPr>
          <w:p w:rsidR="00B165A8" w:rsidRPr="00843171" w:rsidRDefault="00B165A8" w:rsidP="0016311D">
            <w:pPr>
              <w:rPr>
                <w:b/>
                <w:bCs/>
              </w:rPr>
            </w:pPr>
            <w:r w:rsidRPr="00843171">
              <w:rPr>
                <w:b/>
                <w:bCs/>
              </w:rPr>
              <w:t>ZŁĄCZA ZEWNĘTRZNE</w:t>
            </w:r>
            <w:r>
              <w:rPr>
                <w:b/>
                <w:bCs/>
              </w:rPr>
              <w:t>, PANEL PRZEDNI</w:t>
            </w:r>
          </w:p>
          <w:p w:rsidR="00B165A8" w:rsidRPr="00843171"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ZŁĄCZA ZEWNĘTRZNE</w:t>
            </w:r>
            <w:r>
              <w:rPr>
                <w:b/>
                <w:bCs/>
              </w:rPr>
              <w:t>, PANEL TYLNY</w:t>
            </w:r>
          </w:p>
          <w:p w:rsidR="00B165A8" w:rsidRPr="00843171"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pStyle w:val="Akapitzlist"/>
              <w:ind w:left="0" w:firstLine="33"/>
              <w:contextualSpacing/>
              <w:rPr>
                <w:b/>
                <w:sz w:val="22"/>
              </w:rPr>
            </w:pPr>
          </w:p>
        </w:tc>
      </w:tr>
      <w:tr w:rsidR="00B165A8" w:rsidRPr="00843171" w:rsidTr="0016311D">
        <w:tc>
          <w:tcPr>
            <w:tcW w:w="4530" w:type="dxa"/>
            <w:vAlign w:val="center"/>
          </w:tcPr>
          <w:p w:rsidR="00B165A8" w:rsidRPr="00843171" w:rsidRDefault="00B165A8" w:rsidP="0016311D">
            <w:pPr>
              <w:rPr>
                <w:b/>
                <w:bCs/>
              </w:rPr>
            </w:pPr>
            <w:r w:rsidRPr="00843171">
              <w:rPr>
                <w:b/>
                <w:bCs/>
              </w:rPr>
              <w:t xml:space="preserve">ZŁĄCZA </w:t>
            </w:r>
            <w:r>
              <w:rPr>
                <w:b/>
                <w:bCs/>
              </w:rPr>
              <w:t xml:space="preserve">WEWNĘTRZNE PCI, </w:t>
            </w:r>
            <w:proofErr w:type="spellStart"/>
            <w:r>
              <w:rPr>
                <w:b/>
                <w:bCs/>
              </w:rPr>
              <w:t>PCI-e</w:t>
            </w:r>
            <w:proofErr w:type="spellEnd"/>
          </w:p>
          <w:p w:rsidR="00B165A8" w:rsidRPr="00843171"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pStyle w:val="Akapitzlist"/>
              <w:ind w:left="0" w:firstLine="33"/>
              <w:contextualSpacing/>
              <w:rPr>
                <w:b/>
                <w:sz w:val="22"/>
              </w:rPr>
            </w:pPr>
          </w:p>
        </w:tc>
      </w:tr>
      <w:tr w:rsidR="00B165A8" w:rsidRPr="00843171" w:rsidTr="0016311D">
        <w:tc>
          <w:tcPr>
            <w:tcW w:w="4530" w:type="dxa"/>
            <w:vAlign w:val="center"/>
          </w:tcPr>
          <w:p w:rsidR="00B165A8" w:rsidRDefault="00B165A8" w:rsidP="0016311D">
            <w:pPr>
              <w:rPr>
                <w:b/>
                <w:bCs/>
              </w:rPr>
            </w:pPr>
            <w:r>
              <w:rPr>
                <w:b/>
                <w:bCs/>
              </w:rPr>
              <w:t>POZOSTAŁE ZŁACZA</w:t>
            </w:r>
          </w:p>
          <w:p w:rsidR="00B165A8"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Default="00B165A8" w:rsidP="0016311D">
            <w:pPr>
              <w:rPr>
                <w:b/>
                <w:bCs/>
              </w:rPr>
            </w:pPr>
            <w:r w:rsidRPr="00843171">
              <w:rPr>
                <w:b/>
                <w:bCs/>
              </w:rPr>
              <w:t>KOMUNIKACJA LAN</w:t>
            </w:r>
          </w:p>
          <w:p w:rsidR="00B165A8" w:rsidRPr="00380AB5" w:rsidRDefault="00B165A8" w:rsidP="0016311D">
            <w:pPr>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rPr>
                <w:b/>
                <w:bCs/>
              </w:rPr>
            </w:pPr>
            <w:r w:rsidRPr="00843171">
              <w:t>* OZNACZYĆ WŁAŚCIWE</w:t>
            </w:r>
          </w:p>
        </w:tc>
      </w:tr>
      <w:tr w:rsidR="00B165A8" w:rsidRPr="00843171" w:rsidTr="0016311D">
        <w:tc>
          <w:tcPr>
            <w:tcW w:w="4530" w:type="dxa"/>
            <w:vAlign w:val="center"/>
          </w:tcPr>
          <w:p w:rsidR="00B165A8" w:rsidRDefault="00B165A8" w:rsidP="0016311D">
            <w:pPr>
              <w:rPr>
                <w:b/>
                <w:bCs/>
              </w:rPr>
            </w:pPr>
            <w:r>
              <w:rPr>
                <w:b/>
                <w:bCs/>
              </w:rPr>
              <w:t>OBUDOWA</w:t>
            </w:r>
          </w:p>
          <w:p w:rsidR="00B165A8" w:rsidRPr="00843171" w:rsidRDefault="00B165A8" w:rsidP="0016311D">
            <w:pPr>
              <w:rPr>
                <w:b/>
                <w:bCs/>
              </w:rPr>
            </w:pPr>
            <w:r w:rsidRPr="00456975">
              <w:rPr>
                <w:bCs/>
              </w:rPr>
              <w:t>(należy podać wymiary)</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POZOSTAŁE ELEMENTY WYPOSAŻENIA</w:t>
            </w:r>
          </w:p>
          <w:p w:rsidR="00B165A8" w:rsidRPr="00843171" w:rsidRDefault="00B165A8" w:rsidP="0016311D">
            <w:pPr>
              <w:rPr>
                <w:b/>
                <w:bCs/>
              </w:rPr>
            </w:pPr>
            <w:r w:rsidRPr="00843171">
              <w:rPr>
                <w:bCs/>
              </w:rPr>
              <w:t>(dotyczy wszystkich elementów wyposażenia wymaganych w SIWZ, należy podać: producent, model lub opis)</w:t>
            </w:r>
            <w:r w:rsidRPr="00843171">
              <w:rPr>
                <w:b/>
                <w:bCs/>
              </w:rPr>
              <w:t xml:space="preserve"> </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SYSTEM OPERACYJNY</w:t>
            </w:r>
          </w:p>
          <w:p w:rsidR="00B165A8" w:rsidRPr="00843171" w:rsidRDefault="00B165A8" w:rsidP="0016311D">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B165A8" w:rsidRPr="00843171" w:rsidRDefault="00B165A8" w:rsidP="0016311D">
            <w:pPr>
              <w:ind w:left="34"/>
            </w:pPr>
          </w:p>
        </w:tc>
      </w:tr>
      <w:tr w:rsidR="00B165A8" w:rsidRPr="00315121" w:rsidTr="0016311D">
        <w:tc>
          <w:tcPr>
            <w:tcW w:w="4530" w:type="dxa"/>
            <w:vAlign w:val="center"/>
          </w:tcPr>
          <w:p w:rsidR="00B165A8" w:rsidRPr="00843171" w:rsidRDefault="00B165A8" w:rsidP="0016311D">
            <w:pPr>
              <w:rPr>
                <w:b/>
              </w:rPr>
            </w:pPr>
            <w:r w:rsidRPr="00843171">
              <w:rPr>
                <w:b/>
              </w:rPr>
              <w:t>SYSTEM JAKOŚCI</w:t>
            </w:r>
          </w:p>
          <w:p w:rsidR="00B165A8" w:rsidRPr="00843171" w:rsidRDefault="00B165A8" w:rsidP="0016311D">
            <w:r w:rsidRPr="00843171">
              <w:t>Producent musi mieć wdrożony system zarządzania jakością.</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315121" w:rsidRDefault="00B165A8" w:rsidP="0016311D">
            <w:pPr>
              <w:pStyle w:val="Akapitzlist"/>
              <w:ind w:left="0" w:firstLine="33"/>
              <w:contextualSpacing/>
            </w:pPr>
            <w:r w:rsidRPr="00843171">
              <w:t>* OZNACZYĆ WŁAŚCIWE</w:t>
            </w:r>
          </w:p>
        </w:tc>
      </w:tr>
    </w:tbl>
    <w:p w:rsidR="00F15277" w:rsidRDefault="00F15277" w:rsidP="00F15277">
      <w:pPr>
        <w:pStyle w:val="wyliczenie"/>
        <w:tabs>
          <w:tab w:val="clear" w:pos="360"/>
        </w:tabs>
        <w:rPr>
          <w:sz w:val="2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Pr="00F15277">
        <w:rPr>
          <w:rFonts w:ascii="Times New Roman" w:hAnsi="Times New Roman" w:cs="Times New Roman"/>
          <w:b/>
          <w:bCs/>
          <w:color w:val="000000" w:themeColor="text1"/>
        </w:rPr>
        <w:t xml:space="preserve">Dla Części </w:t>
      </w:r>
      <w:r w:rsidR="00B165A8">
        <w:rPr>
          <w:rFonts w:ascii="Times New Roman" w:hAnsi="Times New Roman" w:cs="Times New Roman"/>
          <w:b/>
          <w:bCs/>
          <w:color w:val="000000" w:themeColor="text1"/>
        </w:rPr>
        <w:t>III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Monitor 2</w:t>
      </w:r>
      <w:r w:rsidR="009814E8">
        <w:rPr>
          <w:rFonts w:ascii="Times New Roman" w:hAnsi="Times New Roman" w:cs="Times New Roman"/>
          <w:b/>
          <w:bCs/>
          <w:color w:val="000000" w:themeColor="text1"/>
        </w:rPr>
        <w:t>7</w:t>
      </w:r>
      <w:r w:rsidRPr="00F15277">
        <w:rPr>
          <w:rFonts w:ascii="Times New Roman" w:hAnsi="Times New Roman" w:cs="Times New Roman"/>
          <w:b/>
          <w:bCs/>
          <w:color w:val="000000" w:themeColor="text1"/>
        </w:rPr>
        <w:t xml:space="preserve">” – </w:t>
      </w:r>
      <w:r w:rsidR="00B165A8">
        <w:rPr>
          <w:rFonts w:ascii="Times New Roman" w:hAnsi="Times New Roman" w:cs="Times New Roman"/>
          <w:b/>
          <w:bCs/>
          <w:color w:val="000000" w:themeColor="text1"/>
        </w:rPr>
        <w:t xml:space="preserve">6 </w:t>
      </w:r>
      <w:r w:rsidRPr="00F15277">
        <w:rPr>
          <w:rFonts w:ascii="Times New Roman" w:hAnsi="Times New Roman" w:cs="Times New Roman"/>
          <w:b/>
          <w:bCs/>
          <w:color w:val="000000" w:themeColor="text1"/>
        </w:rPr>
        <w:t>szt.</w:t>
      </w:r>
    </w:p>
    <w:p w:rsidR="00B165A8" w:rsidRDefault="00B165A8" w:rsidP="00F15277">
      <w:pPr>
        <w:spacing w:after="0" w:line="240" w:lineRule="auto"/>
        <w:ind w:left="4395"/>
        <w:rPr>
          <w:rFonts w:ascii="Times New Roman" w:hAnsi="Times New Roman" w:cs="Times New Roman"/>
          <w:b/>
          <w:bCs/>
          <w:color w:val="000000" w:themeColor="text1"/>
        </w:rPr>
      </w:pPr>
    </w:p>
    <w:p w:rsidR="00B165A8"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605"/>
        <w:gridCol w:w="4605"/>
      </w:tblGrid>
      <w:tr w:rsidR="00B165A8" w:rsidRPr="00B575A2" w:rsidTr="0016311D">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OPIS</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sidRPr="00B575A2">
              <w:rPr>
                <w:b/>
              </w:rPr>
              <w:t>TYP MONITORA</w:t>
            </w:r>
          </w:p>
          <w:p w:rsidR="00B165A8" w:rsidRPr="00B575A2" w:rsidRDefault="00B165A8" w:rsidP="0016311D">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Pr>
                <w:b/>
              </w:rPr>
              <w:t>PRZEKĄ</w:t>
            </w:r>
            <w:r w:rsidRPr="00B575A2">
              <w:rPr>
                <w:b/>
              </w:rPr>
              <w:t>TNA EKRANU</w:t>
            </w:r>
          </w:p>
          <w:p w:rsidR="00B165A8" w:rsidRPr="00B575A2" w:rsidRDefault="00B165A8" w:rsidP="0016311D">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rPr>
          <w:trHeight w:val="388"/>
        </w:trPr>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PROPORCJA</w:t>
            </w:r>
          </w:p>
          <w:p w:rsidR="00B165A8" w:rsidRPr="00B575A2" w:rsidRDefault="00B165A8" w:rsidP="0016311D">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ROZDZIELCZOŚĆ NATYWNA</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ILOŚĆ KOLORÓW</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JASNOŚĆ</w:t>
            </w:r>
          </w:p>
          <w:p w:rsidR="00B165A8" w:rsidRPr="00B575A2" w:rsidRDefault="00B165A8" w:rsidP="0016311D">
            <w:pPr>
              <w:jc w:val="both"/>
              <w:rPr>
                <w:bCs/>
              </w:rPr>
            </w:pPr>
            <w:r w:rsidRPr="00B575A2">
              <w:rPr>
                <w:bCs/>
              </w:rPr>
              <w:t xml:space="preserve">(Należy podać jasność w jednostce </w:t>
            </w:r>
            <w:proofErr w:type="spellStart"/>
            <w:r w:rsidRPr="00B575A2">
              <w:rPr>
                <w:bCs/>
              </w:rPr>
              <w:t>cd</w:t>
            </w:r>
            <w:proofErr w:type="spellEnd"/>
            <w:r w:rsidRPr="00B575A2">
              <w:rPr>
                <w:bCs/>
              </w:rPr>
              <w:t>/m2)</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KONTRAST</w:t>
            </w:r>
            <w:r>
              <w:rPr>
                <w:b/>
                <w:bCs/>
              </w:rPr>
              <w:t xml:space="preserve"> STATYCZNY</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CZAS REAKCJI</w:t>
            </w:r>
          </w:p>
          <w:p w:rsidR="00B165A8" w:rsidRPr="00B575A2" w:rsidRDefault="00B165A8" w:rsidP="0016311D">
            <w:pPr>
              <w:jc w:val="both"/>
              <w:rPr>
                <w:bCs/>
              </w:rPr>
            </w:pPr>
            <w:r w:rsidRPr="00B575A2">
              <w:rPr>
                <w:bCs/>
              </w:rPr>
              <w:t xml:space="preserve">(Należy podać czas reakcji w jednostce </w:t>
            </w:r>
            <w:proofErr w:type="spellStart"/>
            <w:r w:rsidRPr="00B575A2">
              <w:rPr>
                <w:bCs/>
              </w:rPr>
              <w:t>ms</w:t>
            </w:r>
            <w:proofErr w:type="spellEnd"/>
            <w:r w:rsidRPr="00B575A2">
              <w:rPr>
                <w:bCs/>
              </w:rPr>
              <w:t>)</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WYPOSAŻONY W G</w:t>
            </w:r>
            <w:r w:rsidRPr="00B575A2">
              <w:rPr>
                <w:b/>
                <w:bCs/>
              </w:rPr>
              <w:t>ŁOŚNIKI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KONSTRUKCJA</w:t>
            </w:r>
          </w:p>
          <w:p w:rsidR="00B165A8" w:rsidRPr="00B575A2" w:rsidRDefault="00B165A8" w:rsidP="0016311D">
            <w:pPr>
              <w:jc w:val="both"/>
            </w:pPr>
            <w:r w:rsidRPr="00B575A2">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WYMAGANY </w:t>
            </w:r>
            <w:r w:rsidRPr="00B575A2">
              <w:rPr>
                <w:b/>
                <w:bCs/>
              </w:rPr>
              <w:t>KĄT WIDZENIA</w:t>
            </w:r>
          </w:p>
          <w:p w:rsidR="00B165A8" w:rsidRPr="00B575A2" w:rsidRDefault="00B165A8" w:rsidP="0016311D">
            <w:pPr>
              <w:jc w:val="both"/>
            </w:pPr>
            <w:r w:rsidRPr="00B575A2">
              <w:t xml:space="preserve">Min. </w:t>
            </w:r>
            <w:r>
              <w:rPr>
                <w:rFonts w:asciiTheme="minorHAnsi" w:hAnsiTheme="minorHAnsi"/>
              </w:rPr>
              <w:t>160⁰/160⁰</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ZŁĄCZA</w:t>
            </w:r>
          </w:p>
          <w:p w:rsidR="00B165A8" w:rsidRPr="00B575A2" w:rsidRDefault="00B165A8" w:rsidP="0016311D">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DOŁĄCZONE AKCESORIA</w:t>
            </w:r>
          </w:p>
          <w:p w:rsidR="00B165A8" w:rsidRPr="00B575A2" w:rsidRDefault="00B165A8" w:rsidP="0016311D">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rPr>
                <w:b/>
              </w:rPr>
            </w:pPr>
            <w:r w:rsidRPr="00B575A2">
              <w:rPr>
                <w:b/>
              </w:rPr>
              <w:t>POBÓR MOCY</w:t>
            </w:r>
          </w:p>
          <w:p w:rsidR="00B165A8" w:rsidRPr="00B575A2" w:rsidRDefault="00B165A8" w:rsidP="0016311D">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ind w:left="34"/>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rPr>
                <w:b/>
              </w:rPr>
            </w:pPr>
            <w:r>
              <w:rPr>
                <w:b/>
              </w:rPr>
              <w:t xml:space="preserve">WDROŻONY </w:t>
            </w:r>
            <w:r w:rsidRPr="00B575A2">
              <w:rPr>
                <w:b/>
              </w:rPr>
              <w:t>SYSTEM JAKOŚCI</w:t>
            </w:r>
          </w:p>
          <w:p w:rsidR="00B165A8" w:rsidRPr="00B575A2" w:rsidRDefault="00B165A8" w:rsidP="0016311D">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pStyle w:val="Akapitzlist"/>
              <w:ind w:left="0" w:firstLine="33"/>
              <w:contextualSpacing/>
            </w:pPr>
            <w:r w:rsidRPr="00B575A2">
              <w:t>* OZNACZYĆ WŁAŚCIWE</w:t>
            </w:r>
          </w:p>
        </w:tc>
      </w:tr>
    </w:tbl>
    <w:p w:rsidR="006243B4" w:rsidRDefault="006243B4" w:rsidP="006243B4">
      <w:pPr>
        <w:spacing w:after="0" w:line="240" w:lineRule="auto"/>
        <w:jc w:val="both"/>
        <w:rPr>
          <w:rFonts w:ascii="Times New Roman" w:hAnsi="Times New Roman" w:cs="Times New Roman"/>
          <w:b/>
          <w:color w:val="FF0000"/>
          <w:sz w:val="20"/>
          <w:szCs w:val="20"/>
        </w:rPr>
      </w:pPr>
    </w:p>
    <w:p w:rsidR="006243B4" w:rsidRPr="00AB3D71" w:rsidRDefault="006243B4" w:rsidP="006243B4">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243B4" w:rsidRPr="00AB3D71" w:rsidRDefault="006243B4" w:rsidP="006243B4">
      <w:pPr>
        <w:spacing w:after="0" w:line="240" w:lineRule="auto"/>
        <w:jc w:val="both"/>
        <w:rPr>
          <w:rFonts w:ascii="Times New Roman" w:hAnsi="Times New Roman" w:cs="Times New Roman"/>
          <w:sz w:val="20"/>
          <w:szCs w:val="20"/>
        </w:rPr>
      </w:pPr>
    </w:p>
    <w:p w:rsidR="006243B4"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6243B4" w:rsidRPr="00AB3D71" w:rsidRDefault="006243B4" w:rsidP="006243B4">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6243B4" w:rsidRPr="00AB3D71" w:rsidRDefault="006243B4" w:rsidP="006243B4">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6243B4" w:rsidRPr="00AB3D71" w:rsidRDefault="006243B4" w:rsidP="006243B4">
      <w:pPr>
        <w:spacing w:after="0" w:line="240" w:lineRule="auto"/>
        <w:ind w:left="4820" w:firstLine="142"/>
        <w:jc w:val="right"/>
        <w:rPr>
          <w:rFonts w:ascii="Times New Roman" w:hAnsi="Times New Roman" w:cs="Times New Roman"/>
          <w:b/>
          <w:bCs/>
          <w:sz w:val="20"/>
          <w:szCs w:val="20"/>
        </w:rPr>
      </w:pPr>
    </w:p>
    <w:p w:rsidR="006243B4" w:rsidRDefault="006243B4" w:rsidP="006243B4">
      <w:pPr>
        <w:rPr>
          <w:rFonts w:ascii="Times New Roman" w:hAnsi="Times New Roman" w:cs="Times New Roman"/>
          <w:b/>
          <w:bCs/>
          <w:color w:val="FF0000"/>
          <w:sz w:val="20"/>
          <w:szCs w:val="20"/>
          <w:u w:val="single"/>
        </w:rPr>
      </w:pPr>
    </w:p>
    <w:p w:rsidR="006243B4" w:rsidRDefault="006243B4" w:rsidP="006243B4">
      <w:pPr>
        <w:spacing w:after="0" w:line="240" w:lineRule="auto"/>
        <w:ind w:left="5246" w:firstLine="708"/>
        <w:jc w:val="right"/>
        <w:rPr>
          <w:rFonts w:ascii="Times New Roman" w:hAnsi="Times New Roman" w:cs="Times New Roman"/>
          <w:b/>
          <w:bCs/>
          <w:color w:val="FF0000"/>
          <w:sz w:val="20"/>
          <w:szCs w:val="20"/>
          <w:u w:val="single"/>
        </w:rPr>
      </w:pPr>
    </w:p>
    <w:p w:rsidR="006243B4" w:rsidRDefault="006243B4" w:rsidP="006243B4">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pStyle w:val="wyliczenie"/>
        <w:tabs>
          <w:tab w:val="clear" w:pos="360"/>
        </w:tabs>
        <w:rPr>
          <w:sz w:val="28"/>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B165A8" w:rsidRPr="00B165A8" w:rsidRDefault="00514BE8" w:rsidP="00B165A8">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B165A8" w:rsidRPr="00B165A8">
        <w:rPr>
          <w:rFonts w:ascii="Times New Roman" w:hAnsi="Times New Roman" w:cs="Times New Roman"/>
          <w:b/>
          <w:color w:val="000000"/>
          <w:lang w:eastAsia="pl-PL"/>
        </w:rPr>
        <w:t>notebooków, komputerów obliczeniowych oraz monitorów:</w:t>
      </w:r>
    </w:p>
    <w:p w:rsidR="00B165A8" w:rsidRPr="00B165A8" w:rsidRDefault="00B165A8" w:rsidP="00B165A8">
      <w:pPr>
        <w:spacing w:after="0" w:line="240" w:lineRule="auto"/>
        <w:jc w:val="both"/>
        <w:rPr>
          <w:rFonts w:ascii="Times New Roman" w:hAnsi="Times New Roman" w:cs="Times New Roman"/>
          <w:b/>
          <w:color w:val="000000"/>
          <w:lang w:eastAsia="pl-PL"/>
        </w:rPr>
      </w:pPr>
    </w:p>
    <w:p w:rsidR="00B165A8" w:rsidRPr="00B165A8" w:rsidRDefault="00B165A8" w:rsidP="00B165A8">
      <w:pPr>
        <w:spacing w:after="0" w:line="240" w:lineRule="auto"/>
        <w:jc w:val="both"/>
        <w:rPr>
          <w:rFonts w:ascii="Times New Roman" w:hAnsi="Times New Roman" w:cs="Times New Roman"/>
          <w:b/>
          <w:color w:val="000000"/>
          <w:lang w:eastAsia="pl-PL"/>
        </w:rPr>
      </w:pPr>
      <w:r w:rsidRPr="00B165A8">
        <w:rPr>
          <w:rFonts w:ascii="Times New Roman" w:hAnsi="Times New Roman" w:cs="Times New Roman"/>
          <w:b/>
          <w:color w:val="000000"/>
          <w:lang w:eastAsia="pl-PL"/>
        </w:rPr>
        <w:t>Część I: Notebook – 2 szt.</w:t>
      </w:r>
      <w:r>
        <w:rPr>
          <w:rFonts w:ascii="Times New Roman" w:hAnsi="Times New Roman" w:cs="Times New Roman"/>
          <w:b/>
          <w:color w:val="000000"/>
          <w:lang w:eastAsia="pl-PL"/>
        </w:rPr>
        <w:t>*</w:t>
      </w:r>
    </w:p>
    <w:p w:rsidR="00B165A8" w:rsidRPr="00B165A8" w:rsidRDefault="00B165A8" w:rsidP="00B165A8">
      <w:pPr>
        <w:spacing w:after="0" w:line="240" w:lineRule="auto"/>
        <w:jc w:val="both"/>
        <w:rPr>
          <w:rFonts w:ascii="Times New Roman" w:hAnsi="Times New Roman" w:cs="Times New Roman"/>
          <w:b/>
          <w:color w:val="000000"/>
          <w:lang w:eastAsia="pl-PL"/>
        </w:rPr>
      </w:pPr>
      <w:r w:rsidRPr="00B165A8">
        <w:rPr>
          <w:rFonts w:ascii="Times New Roman" w:hAnsi="Times New Roman" w:cs="Times New Roman"/>
          <w:b/>
          <w:color w:val="000000"/>
          <w:lang w:eastAsia="pl-PL"/>
        </w:rPr>
        <w:t>Część II: Komputer obliczeniowy – 2 szt.</w:t>
      </w:r>
      <w:r>
        <w:rPr>
          <w:rFonts w:ascii="Times New Roman" w:hAnsi="Times New Roman" w:cs="Times New Roman"/>
          <w:b/>
          <w:color w:val="000000"/>
          <w:lang w:eastAsia="pl-PL"/>
        </w:rPr>
        <w:t>*</w:t>
      </w:r>
    </w:p>
    <w:p w:rsidR="00FC29A1" w:rsidRDefault="00B165A8" w:rsidP="00B165A8">
      <w:pPr>
        <w:spacing w:after="0" w:line="240" w:lineRule="auto"/>
        <w:jc w:val="both"/>
        <w:rPr>
          <w:rFonts w:ascii="Times New Roman" w:eastAsia="Times New Roman" w:hAnsi="Times New Roman" w:cs="Times New Roman"/>
          <w:b/>
          <w:bCs/>
          <w:sz w:val="20"/>
          <w:szCs w:val="20"/>
          <w:lang w:eastAsia="pl-PL"/>
        </w:rPr>
      </w:pPr>
      <w:r w:rsidRPr="00B165A8">
        <w:rPr>
          <w:rFonts w:ascii="Times New Roman" w:hAnsi="Times New Roman" w:cs="Times New Roman"/>
          <w:b/>
          <w:color w:val="000000"/>
          <w:lang w:eastAsia="pl-PL"/>
        </w:rPr>
        <w:t>Część III: Monitor 2</w:t>
      </w:r>
      <w:r w:rsidR="009814E8">
        <w:rPr>
          <w:rFonts w:ascii="Times New Roman" w:hAnsi="Times New Roman" w:cs="Times New Roman"/>
          <w:b/>
          <w:color w:val="000000"/>
          <w:lang w:eastAsia="pl-PL"/>
        </w:rPr>
        <w:t>7</w:t>
      </w:r>
      <w:r w:rsidRPr="00B165A8">
        <w:rPr>
          <w:rFonts w:ascii="Times New Roman" w:hAnsi="Times New Roman" w:cs="Times New Roman"/>
          <w:b/>
          <w:color w:val="000000"/>
          <w:lang w:eastAsia="pl-PL"/>
        </w:rPr>
        <w:t>” – 6 szt</w:t>
      </w:r>
      <w:r>
        <w:rPr>
          <w:rFonts w:ascii="Times New Roman" w:hAnsi="Times New Roman" w:cs="Times New Roman"/>
          <w:b/>
          <w:color w:val="000000"/>
          <w:lang w:eastAsia="pl-PL"/>
        </w:rPr>
        <w:t>.*</w:t>
      </w:r>
      <w:r w:rsidR="00FC29A1">
        <w:rPr>
          <w:rFonts w:ascii="Times New Roman" w:eastAsia="Times New Roman" w:hAnsi="Times New Roman" w:cs="Times New Roman"/>
          <w:b/>
          <w:bCs/>
          <w:sz w:val="20"/>
          <w:szCs w:val="20"/>
          <w:lang w:eastAsia="pl-PL"/>
        </w:rPr>
        <w:t>”</w:t>
      </w:r>
    </w:p>
    <w:p w:rsidR="00B165A8" w:rsidRPr="00FC29A1" w:rsidRDefault="00B165A8" w:rsidP="00B165A8">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notebooków, komputerów obliczeniowych oraz monitorów:</w:t>
      </w:r>
    </w:p>
    <w:p w:rsidR="00B165A8" w:rsidRPr="00B165A8" w:rsidRDefault="00B165A8" w:rsidP="00B165A8">
      <w:pPr>
        <w:rPr>
          <w:rFonts w:ascii="Times New Roman" w:hAnsi="Times New Roman" w:cs="Times New Roman"/>
          <w:b/>
          <w:bCs/>
          <w:sz w:val="24"/>
        </w:rPr>
      </w:pP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 Notebook – 2 szt.</w:t>
      </w: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II: Komputer obliczeniowy – 2 szt.</w:t>
      </w:r>
    </w:p>
    <w:p w:rsid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III: Monitor 2</w:t>
      </w:r>
      <w:r w:rsidR="009814E8">
        <w:rPr>
          <w:rFonts w:ascii="Times New Roman" w:hAnsi="Times New Roman" w:cs="Times New Roman"/>
          <w:b/>
          <w:bCs/>
          <w:sz w:val="24"/>
        </w:rPr>
        <w:t>7</w:t>
      </w:r>
      <w:r w:rsidRPr="00B165A8">
        <w:rPr>
          <w:rFonts w:ascii="Times New Roman" w:hAnsi="Times New Roman" w:cs="Times New Roman"/>
          <w:b/>
          <w:bCs/>
          <w:sz w:val="24"/>
        </w:rPr>
        <w:t>” – 6 szt</w:t>
      </w:r>
      <w:r>
        <w:rPr>
          <w:rFonts w:ascii="Times New Roman" w:hAnsi="Times New Roman" w:cs="Times New Roman"/>
          <w:b/>
          <w:bCs/>
          <w:sz w:val="24"/>
        </w:rPr>
        <w:t xml:space="preserve">. </w:t>
      </w:r>
    </w:p>
    <w:p w:rsidR="00EF37B3" w:rsidRPr="00FC29A1" w:rsidRDefault="00FC29A1" w:rsidP="00B165A8">
      <w:pPr>
        <w:rPr>
          <w:rFonts w:ascii="Times New Roman" w:hAnsi="Times New Roman" w:cs="Times New Roman"/>
        </w:rPr>
      </w:pPr>
      <w:r w:rsidRPr="00FC29A1">
        <w:rPr>
          <w:rFonts w:ascii="Times New Roman" w:hAnsi="Times New Roman" w:cs="Times New Roman"/>
          <w:b/>
          <w:bCs/>
          <w:sz w:val="24"/>
        </w:rPr>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FC29A1" w:rsidP="00FC29A1">
      <w:pPr>
        <w:rPr>
          <w:rFonts w:ascii="Times New Roman" w:hAnsi="Times New Roman" w:cs="Times New Roman"/>
          <w:b/>
          <w:bCs/>
          <w:sz w:val="32"/>
        </w:rPr>
      </w:pPr>
      <w:r w:rsidRPr="00FC29A1">
        <w:rPr>
          <w:rFonts w:ascii="Times New Roman" w:hAnsi="Times New Roman" w:cs="Times New Roman"/>
          <w:b/>
          <w:bCs/>
          <w:sz w:val="32"/>
        </w:rPr>
        <w:t xml:space="preserve">Część I: Notebook – </w:t>
      </w:r>
      <w:r w:rsidR="009814E8">
        <w:rPr>
          <w:rFonts w:ascii="Times New Roman" w:hAnsi="Times New Roman" w:cs="Times New Roman"/>
          <w:b/>
          <w:bCs/>
          <w:sz w:val="32"/>
        </w:rPr>
        <w:t>2</w:t>
      </w:r>
      <w:r w:rsidRPr="00FC29A1">
        <w:rPr>
          <w:rFonts w:ascii="Times New Roman" w:hAnsi="Times New Roman" w:cs="Times New Roman"/>
          <w:b/>
          <w:bCs/>
          <w:sz w:val="32"/>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9814E8" w:rsidRPr="00F56AB3" w:rsidTr="0016311D">
        <w:trPr>
          <w:trHeight w:val="208"/>
        </w:trPr>
        <w:tc>
          <w:tcPr>
            <w:tcW w:w="2268"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Opis</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Typ stanowiska: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Notebook</w:t>
            </w:r>
          </w:p>
        </w:tc>
      </w:tr>
      <w:tr w:rsidR="009814E8" w:rsidRPr="00F56AB3" w:rsidTr="0016311D">
        <w:trPr>
          <w:trHeight w:val="195"/>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Wydajność obliczeniowa: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Procesor osiągający min. 11 300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Pamięć operacyjna: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Min. 32 GB</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9814E8" w:rsidRPr="00F56AB3" w:rsidRDefault="009814E8" w:rsidP="0016311D">
            <w:pPr>
              <w:rPr>
                <w:rFonts w:asciiTheme="minorHAnsi" w:hAnsiTheme="minorHAnsi" w:cstheme="minorHAnsi"/>
                <w:shd w:val="clear" w:color="auto" w:fill="FFFFFF"/>
              </w:rPr>
            </w:pPr>
            <w:r w:rsidRPr="00F56AB3">
              <w:rPr>
                <w:rFonts w:asciiTheme="minorHAnsi" w:hAnsiTheme="minorHAnsi" w:cstheme="minorHAnsi"/>
              </w:rPr>
              <w:t xml:space="preserve">Min. 6500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9814E8" w:rsidRPr="00F56AB3" w:rsidRDefault="009814E8" w:rsidP="0016311D">
            <w:pPr>
              <w:rPr>
                <w:rFonts w:asciiTheme="minorHAnsi" w:hAnsiTheme="minorHAnsi" w:cstheme="minorHAnsi"/>
              </w:rPr>
            </w:pPr>
            <w:r w:rsidRPr="00F56AB3">
              <w:rPr>
                <w:rFonts w:asciiTheme="minorHAnsi" w:hAnsiTheme="minorHAnsi" w:cstheme="minorHAnsi"/>
              </w:rPr>
              <w:t>Wielkość pamięci karty graficznej min. 4 GB</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Dysk twardy:</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SSD 1000 GB </w:t>
            </w:r>
            <w:r w:rsidRPr="00F56AB3">
              <w:rPr>
                <w:rFonts w:asciiTheme="minorHAnsi" w:hAnsiTheme="minorHAnsi" w:cstheme="minorHAnsi"/>
              </w:rPr>
              <w:noBreakHyphen/>
              <w:t xml:space="preserve"> dysk systemowy</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Przekątna ekranu:</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15”-16”</w:t>
            </w:r>
          </w:p>
        </w:tc>
      </w:tr>
      <w:tr w:rsidR="009814E8" w:rsidRPr="0031221A"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Rozdzielczość:</w:t>
            </w:r>
          </w:p>
        </w:tc>
        <w:tc>
          <w:tcPr>
            <w:tcW w:w="8080" w:type="dxa"/>
          </w:tcPr>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 xml:space="preserve">Min. </w:t>
            </w:r>
            <w:hyperlink r:id="rId25" w:tooltip="Filtruj wg cechy" w:history="1">
              <w:r w:rsidRPr="00F56AB3">
                <w:rPr>
                  <w:rFonts w:asciiTheme="minorHAnsi" w:hAnsiTheme="minorHAnsi" w:cstheme="minorHAnsi"/>
                  <w:lang w:val="en-US"/>
                </w:rPr>
                <w:t xml:space="preserve">1920 x 1080 (Full HD) </w:t>
              </w:r>
              <w:proofErr w:type="spellStart"/>
              <w:r w:rsidRPr="00F56AB3">
                <w:rPr>
                  <w:rFonts w:asciiTheme="minorHAnsi" w:hAnsiTheme="minorHAnsi" w:cstheme="minorHAnsi"/>
                  <w:lang w:val="en-US"/>
                </w:rPr>
                <w:t>pikseli</w:t>
              </w:r>
              <w:proofErr w:type="spellEnd"/>
            </w:hyperlink>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Napęd optyczny:</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DVD+/-RW wbudowany lub na USB</w:t>
            </w:r>
          </w:p>
        </w:tc>
      </w:tr>
      <w:tr w:rsidR="009814E8" w:rsidRPr="00F56AB3" w:rsidTr="0016311D">
        <w:trPr>
          <w:trHeight w:val="957"/>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Min. 2 x USB 3.x</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USB Typu-C (</w:t>
            </w:r>
            <w:proofErr w:type="spellStart"/>
            <w:r w:rsidRPr="00F56AB3">
              <w:rPr>
                <w:rFonts w:asciiTheme="minorHAnsi" w:hAnsiTheme="minorHAnsi" w:cstheme="minorHAnsi"/>
              </w:rPr>
              <w:t>Thunderbolt</w:t>
            </w:r>
            <w:proofErr w:type="spellEnd"/>
            <w:r w:rsidRPr="00F56AB3">
              <w:rPr>
                <w:rFonts w:asciiTheme="minorHAnsi" w:hAnsiTheme="minorHAnsi" w:cstheme="minorHAnsi"/>
              </w:rPr>
              <w:t xml:space="preserve"> 3 lub z </w:t>
            </w:r>
            <w:proofErr w:type="spellStart"/>
            <w:r w:rsidRPr="00F56AB3">
              <w:rPr>
                <w:rFonts w:asciiTheme="minorHAnsi" w:hAnsiTheme="minorHAnsi" w:cstheme="minorHAnsi"/>
              </w:rPr>
              <w:t>DisplayPort</w:t>
            </w:r>
            <w:proofErr w:type="spellEnd"/>
            <w:r w:rsidRPr="00F56AB3">
              <w:rPr>
                <w:rFonts w:asciiTheme="minorHAnsi" w:hAnsiTheme="minorHAnsi" w:cstheme="minorHAnsi"/>
              </w:rPr>
              <w:t>)</w:t>
            </w:r>
          </w:p>
          <w:p w:rsidR="009814E8" w:rsidRPr="000F7D91" w:rsidRDefault="009814E8" w:rsidP="0016311D">
            <w:pPr>
              <w:rPr>
                <w:rFonts w:asciiTheme="minorHAnsi" w:hAnsiTheme="minorHAnsi" w:cstheme="minorHAnsi"/>
              </w:rPr>
            </w:pPr>
            <w:r w:rsidRPr="000F7D91">
              <w:rPr>
                <w:rFonts w:asciiTheme="minorHAnsi" w:hAnsiTheme="minorHAnsi" w:cstheme="minorHAnsi"/>
              </w:rPr>
              <w:t>Min. 1 x HDMI</w:t>
            </w:r>
            <w:r w:rsidR="00D3675D">
              <w:rPr>
                <w:rFonts w:asciiTheme="minorHAnsi" w:hAnsiTheme="minorHAnsi" w:cstheme="minorHAnsi"/>
              </w:rPr>
              <w:t xml:space="preserve"> </w:t>
            </w:r>
            <w:r w:rsidR="00D3675D" w:rsidRPr="00D3675D">
              <w:rPr>
                <w:rFonts w:asciiTheme="minorHAnsi" w:hAnsiTheme="minorHAnsi" w:cstheme="minorHAnsi"/>
              </w:rPr>
              <w:t>(dopuszczalny adapter na USB)</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Wyjście słuchawkowe/głośnikowe</w:t>
            </w:r>
          </w:p>
        </w:tc>
      </w:tr>
      <w:tr w:rsidR="009814E8" w:rsidRPr="0031221A"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Komunikacja: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(dopuszczalny adapter USB)</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Bluetooth</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lastRenderedPageBreak/>
              <w:t>Min. Wi-Fi 5 (802.11a/b/g/n/ac)</w:t>
            </w:r>
          </w:p>
        </w:tc>
      </w:tr>
      <w:tr w:rsidR="009814E8" w:rsidRPr="00F56AB3" w:rsidTr="0016311D">
        <w:trPr>
          <w:trHeight w:val="245"/>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lastRenderedPageBreak/>
              <w:t>Waga (z baterią)</w:t>
            </w:r>
          </w:p>
        </w:tc>
        <w:tc>
          <w:tcPr>
            <w:tcW w:w="8080" w:type="dxa"/>
          </w:tcPr>
          <w:p w:rsidR="009814E8" w:rsidRPr="00F56AB3" w:rsidRDefault="009814E8" w:rsidP="0016311D">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2,0 kg</w:t>
            </w:r>
          </w:p>
        </w:tc>
      </w:tr>
      <w:tr w:rsidR="009814E8" w:rsidRPr="00F56AB3" w:rsidTr="0016311D">
        <w:trPr>
          <w:trHeight w:val="431"/>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Wyposażenie wbudowane: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Kamera </w:t>
            </w:r>
          </w:p>
          <w:p w:rsidR="009814E8" w:rsidRPr="00F56AB3" w:rsidRDefault="009814E8" w:rsidP="0016311D">
            <w:pPr>
              <w:rPr>
                <w:rFonts w:asciiTheme="minorHAnsi" w:hAnsiTheme="minorHAnsi" w:cstheme="minorHAnsi"/>
              </w:rPr>
            </w:pPr>
            <w:r w:rsidRPr="00F56AB3">
              <w:rPr>
                <w:rFonts w:asciiTheme="minorHAnsi" w:hAnsiTheme="minorHAnsi" w:cstheme="minorHAnsi"/>
              </w:rPr>
              <w:t>Wbudowany mikrofon</w:t>
            </w:r>
          </w:p>
          <w:p w:rsidR="009814E8" w:rsidRPr="00F56AB3" w:rsidRDefault="009814E8" w:rsidP="0016311D">
            <w:pPr>
              <w:rPr>
                <w:rFonts w:asciiTheme="minorHAnsi" w:hAnsiTheme="minorHAnsi" w:cstheme="minorHAnsi"/>
              </w:rPr>
            </w:pPr>
            <w:r w:rsidRPr="00F56AB3">
              <w:rPr>
                <w:rFonts w:asciiTheme="minorHAnsi" w:hAnsiTheme="minorHAnsi" w:cstheme="minorHAnsi"/>
              </w:rPr>
              <w:t>Wbudowane głośniki stereo</w:t>
            </w:r>
          </w:p>
          <w:p w:rsidR="009814E8" w:rsidRPr="00F56AB3" w:rsidRDefault="009814E8" w:rsidP="0016311D">
            <w:pPr>
              <w:rPr>
                <w:rFonts w:asciiTheme="minorHAnsi" w:hAnsiTheme="minorHAnsi" w:cstheme="minorHAnsi"/>
              </w:rPr>
            </w:pPr>
            <w:r w:rsidRPr="00F56AB3">
              <w:rPr>
                <w:rFonts w:asciiTheme="minorHAnsi" w:hAnsiTheme="minorHAnsi" w:cstheme="minorHAnsi"/>
              </w:rPr>
              <w:t>Podświetlana klawiatura</w:t>
            </w:r>
          </w:p>
        </w:tc>
      </w:tr>
      <w:tr w:rsidR="009814E8" w:rsidRPr="00F56AB3" w:rsidTr="0016311D">
        <w:trPr>
          <w:trHeight w:val="601"/>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Akcesoria zewnętrzne: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mysz przewodowa, 3 przyciski + rolka, USB</w:t>
            </w:r>
          </w:p>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klawiatura USB</w:t>
            </w:r>
          </w:p>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-Stacja dokująca posiadająca następujące złącza: min. 1 x USB Typu-C (Thunderbolt3), min. 1 x </w:t>
            </w:r>
            <w:proofErr w:type="spellStart"/>
            <w:r w:rsidRPr="00F56AB3">
              <w:rPr>
                <w:rFonts w:asciiTheme="minorHAnsi" w:hAnsiTheme="minorHAnsi" w:cstheme="minorHAnsi"/>
              </w:rPr>
              <w:t>DisplayPort</w:t>
            </w:r>
            <w:proofErr w:type="spellEnd"/>
            <w:r w:rsidRPr="00F56AB3">
              <w:rPr>
                <w:rFonts w:asciiTheme="minorHAnsi" w:hAnsiTheme="minorHAnsi" w:cstheme="minorHAnsi"/>
              </w:rPr>
              <w:t>, min. 1 x HDMI, min 3 x USB 3.x, min. 1 x gniazdo słuchawkowe, min. 1 x wyjście audio, min. 1 x RJ45</w:t>
            </w:r>
          </w:p>
          <w:p w:rsidR="009814E8" w:rsidRPr="00F56AB3" w:rsidRDefault="009814E8" w:rsidP="0016311D">
            <w:pPr>
              <w:rPr>
                <w:rFonts w:asciiTheme="minorHAnsi" w:hAnsiTheme="minorHAnsi" w:cstheme="minorHAnsi"/>
              </w:rPr>
            </w:pPr>
            <w:r w:rsidRPr="00F56AB3">
              <w:rPr>
                <w:rFonts w:asciiTheme="minorHAnsi" w:hAnsiTheme="minorHAnsi" w:cstheme="minorHAnsi"/>
              </w:rPr>
              <w:t>-Torba o wzmocnionej konstrukcji do transportu notebooka (posiadająca min. usztywnione boki i spód, przegrodę na notebooka zabezpieczoną pianką)</w:t>
            </w:r>
          </w:p>
        </w:tc>
      </w:tr>
      <w:tr w:rsidR="009814E8" w:rsidRPr="00F56AB3" w:rsidTr="0016311D">
        <w:trPr>
          <w:trHeight w:val="730"/>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Zainstalowane oprogramowanie: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 </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Producent musi mieć wdrożony system zarządzania jakością.</w:t>
            </w:r>
          </w:p>
        </w:tc>
      </w:tr>
    </w:tbl>
    <w:p w:rsidR="009814E8" w:rsidRDefault="009814E8" w:rsidP="00FF069A">
      <w:pPr>
        <w:ind w:left="-567"/>
        <w:rPr>
          <w:rFonts w:asciiTheme="minorHAnsi" w:hAnsiTheme="minorHAnsi" w:cstheme="minorHAnsi"/>
          <w:snapToGrid w:val="0"/>
        </w:rPr>
      </w:pPr>
    </w:p>
    <w:p w:rsidR="0031221A" w:rsidRDefault="0031221A"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31221A" w:rsidRDefault="0031221A" w:rsidP="00170DDB">
      <w:pPr>
        <w:spacing w:after="0"/>
        <w:jc w:val="both"/>
        <w:rPr>
          <w:rFonts w:ascii="Times New Roman" w:hAnsi="Times New Roman" w:cs="Times New Roman"/>
        </w:rPr>
      </w:pPr>
    </w:p>
    <w:p w:rsidR="0031221A" w:rsidRDefault="0031221A" w:rsidP="00170DDB">
      <w:pPr>
        <w:spacing w:after="0"/>
        <w:jc w:val="both"/>
        <w:rPr>
          <w:rFonts w:ascii="Times New Roman" w:hAnsi="Times New Roman" w:cs="Times New Roman"/>
        </w:rPr>
      </w:pPr>
    </w:p>
    <w:p w:rsidR="0031221A" w:rsidRDefault="0031221A"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lastRenderedPageBreak/>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0E154C">
      <w:pPr>
        <w:pStyle w:val="Akapitzlist"/>
        <w:numPr>
          <w:ilvl w:val="0"/>
          <w:numId w:val="18"/>
        </w:numPr>
        <w:jc w:val="both"/>
      </w:pPr>
      <w:r w:rsidRPr="00027533">
        <w:t>Zorganizowany system szkoleń i materiały edukacyjne w języku polskim.</w:t>
      </w:r>
    </w:p>
    <w:p w:rsidR="00FC29A1" w:rsidRDefault="00FC29A1" w:rsidP="00FC29A1">
      <w:pPr>
        <w:jc w:val="both"/>
      </w:pPr>
    </w:p>
    <w:p w:rsidR="009814E8" w:rsidRDefault="009814E8" w:rsidP="00FC29A1">
      <w:pPr>
        <w:rPr>
          <w:rFonts w:ascii="Times New Roman" w:hAnsi="Times New Roman" w:cs="Times New Roman"/>
          <w:b/>
          <w:bCs/>
          <w:sz w:val="28"/>
        </w:rPr>
      </w:pPr>
    </w:p>
    <w:p w:rsidR="009814E8" w:rsidRDefault="009814E8" w:rsidP="00FC29A1">
      <w:pPr>
        <w:rPr>
          <w:rFonts w:ascii="Times New Roman" w:hAnsi="Times New Roman" w:cs="Times New Roman"/>
          <w:b/>
          <w:bCs/>
          <w:sz w:val="28"/>
        </w:rPr>
      </w:pPr>
    </w:p>
    <w:p w:rsidR="009814E8" w:rsidRDefault="009814E8" w:rsidP="00FC29A1">
      <w:pPr>
        <w:rPr>
          <w:rFonts w:ascii="Times New Roman" w:hAnsi="Times New Roman" w:cs="Times New Roman"/>
          <w:b/>
          <w:bCs/>
          <w:sz w:val="28"/>
        </w:rPr>
      </w:pPr>
    </w:p>
    <w:p w:rsidR="00FC29A1" w:rsidRDefault="009814E8" w:rsidP="00FC29A1">
      <w:pPr>
        <w:rPr>
          <w:rFonts w:ascii="Times New Roman" w:hAnsi="Times New Roman" w:cs="Times New Roman"/>
          <w:b/>
          <w:bCs/>
          <w:sz w:val="28"/>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II: Komputer obliczeniowy – </w:t>
      </w:r>
      <w:r>
        <w:rPr>
          <w:rFonts w:ascii="Times New Roman" w:hAnsi="Times New Roman" w:cs="Times New Roman"/>
          <w:b/>
          <w:bCs/>
          <w:sz w:val="28"/>
        </w:rPr>
        <w:t>2</w:t>
      </w:r>
      <w:r w:rsidR="00FC29A1" w:rsidRPr="00FC29A1">
        <w:rPr>
          <w:rFonts w:ascii="Times New Roman" w:hAnsi="Times New Roman" w:cs="Times New Roman"/>
          <w:b/>
          <w:bCs/>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9814E8" w:rsidRPr="00F56AB3" w:rsidTr="0016311D">
        <w:trPr>
          <w:trHeight w:val="208"/>
        </w:trPr>
        <w:tc>
          <w:tcPr>
            <w:tcW w:w="2268"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Opis</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Typ stanowiska: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Komputer obliczeniowy</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Wydajność obliczeniowa:</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Procesor osiągający min. 2</w:t>
            </w:r>
            <w:r>
              <w:rPr>
                <w:rFonts w:asciiTheme="minorHAnsi" w:hAnsiTheme="minorHAnsi" w:cstheme="minorHAnsi"/>
              </w:rPr>
              <w:t>2</w:t>
            </w:r>
            <w:r w:rsidRPr="00F56AB3">
              <w:rPr>
                <w:rFonts w:asciiTheme="minorHAnsi" w:hAnsiTheme="minorHAnsi" w:cstheme="minorHAnsi"/>
              </w:rPr>
              <w:t xml:space="preserve"> 000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Pamięć operacyjna: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Min. 32 GB</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9814E8" w:rsidRPr="00F56AB3" w:rsidRDefault="009814E8" w:rsidP="0016311D">
            <w:pPr>
              <w:rPr>
                <w:rFonts w:asciiTheme="minorHAnsi" w:hAnsiTheme="minorHAnsi" w:cstheme="minorHAnsi"/>
                <w:color w:val="FF0000"/>
                <w:shd w:val="clear" w:color="auto" w:fill="FFFFFF"/>
              </w:rPr>
            </w:pPr>
            <w:r w:rsidRPr="00F56AB3">
              <w:rPr>
                <w:rFonts w:asciiTheme="minorHAnsi" w:hAnsiTheme="minorHAnsi" w:cstheme="minorHAnsi"/>
              </w:rPr>
              <w:t xml:space="preserve">Min. 10 000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Wielkość pamięci karty graficznej min. 8 GB</w:t>
            </w:r>
          </w:p>
        </w:tc>
      </w:tr>
      <w:tr w:rsidR="009814E8" w:rsidRPr="00F56AB3" w:rsidTr="0016311D">
        <w:trPr>
          <w:trHeight w:val="17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Dysk twardy: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SSD 1000 GB </w:t>
            </w:r>
            <w:r w:rsidRPr="00F56AB3">
              <w:rPr>
                <w:rFonts w:asciiTheme="minorHAnsi" w:hAnsiTheme="minorHAnsi" w:cstheme="minorHAnsi"/>
              </w:rPr>
              <w:noBreakHyphen/>
              <w:t xml:space="preserve"> dysk systemowy </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 xml:space="preserve">Min. 1 x HDD 2000 GB – dysk dodatkowy </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Napęd optyczny:</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DVD+/-RW wbudowany lub na USB</w:t>
            </w:r>
          </w:p>
        </w:tc>
      </w:tr>
      <w:tr w:rsidR="009814E8" w:rsidRPr="00F56AB3" w:rsidTr="0016311D">
        <w:trPr>
          <w:trHeight w:val="49"/>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 panel przedni:</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4 x USB w tym min. 2 x USB 3.x i min. </w:t>
            </w:r>
          </w:p>
          <w:p w:rsidR="009814E8" w:rsidRPr="00F56AB3" w:rsidRDefault="009814E8" w:rsidP="0016311D">
            <w:pPr>
              <w:rPr>
                <w:rFonts w:asciiTheme="minorHAnsi" w:hAnsiTheme="minorHAnsi" w:cstheme="minorHAnsi"/>
              </w:rPr>
            </w:pPr>
          </w:p>
        </w:tc>
      </w:tr>
      <w:tr w:rsidR="009814E8" w:rsidRPr="0031221A" w:rsidTr="0016311D">
        <w:trPr>
          <w:trHeight w:val="124"/>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 panel tylny: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Min. 6 x USB w tym min. 4 x USB 3.x</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HDMI (dopuszczalny adapter na Display Port lub Mini Display Port)</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 xml:space="preserve">Min. 2 x Display Port </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Min. 1 x RJ-45 (LAN)</w:t>
            </w:r>
          </w:p>
        </w:tc>
      </w:tr>
      <w:tr w:rsidR="009814E8" w:rsidRPr="0031221A"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Łącza wewnętrzne:</w:t>
            </w:r>
          </w:p>
        </w:tc>
        <w:tc>
          <w:tcPr>
            <w:tcW w:w="8080" w:type="dxa"/>
            <w:vAlign w:val="center"/>
          </w:tcPr>
          <w:p w:rsidR="009814E8" w:rsidRPr="000F7D91" w:rsidRDefault="009814E8" w:rsidP="0016311D">
            <w:pPr>
              <w:rPr>
                <w:rFonts w:asciiTheme="minorHAnsi" w:hAnsiTheme="minorHAnsi" w:cstheme="minorHAnsi"/>
                <w:lang w:val="en-US"/>
              </w:rPr>
            </w:pPr>
            <w:r w:rsidRPr="000F7D91">
              <w:rPr>
                <w:rFonts w:asciiTheme="minorHAnsi" w:hAnsiTheme="minorHAnsi" w:cstheme="minorHAnsi"/>
                <w:lang w:val="en-US"/>
              </w:rPr>
              <w:t>Min. 3 x PCI Express 16x</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Pozostałe złącza:</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Min. 1 x wejście mikrofonowe</w:t>
            </w:r>
          </w:p>
          <w:p w:rsidR="009814E8" w:rsidRPr="00072BF6" w:rsidRDefault="009814E8" w:rsidP="0016311D">
            <w:pPr>
              <w:rPr>
                <w:rFonts w:asciiTheme="minorHAnsi" w:hAnsiTheme="minorHAnsi" w:cstheme="minorHAnsi"/>
              </w:rPr>
            </w:pPr>
            <w:r w:rsidRPr="00F56AB3">
              <w:rPr>
                <w:rFonts w:asciiTheme="minorHAnsi" w:hAnsiTheme="minorHAnsi" w:cstheme="minorHAnsi"/>
              </w:rPr>
              <w:t>Min. 1 x wyjście słuchawkowe/głośnikowe</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Komunikacja: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w:t>
            </w:r>
          </w:p>
        </w:tc>
      </w:tr>
      <w:tr w:rsidR="009814E8" w:rsidRPr="00F56AB3" w:rsidTr="0016311D">
        <w:trPr>
          <w:trHeight w:val="83"/>
        </w:trPr>
        <w:tc>
          <w:tcPr>
            <w:tcW w:w="2268" w:type="dxa"/>
            <w:vAlign w:val="center"/>
          </w:tcPr>
          <w:p w:rsidR="009814E8" w:rsidRPr="00F56AB3" w:rsidRDefault="009814E8" w:rsidP="0016311D">
            <w:pPr>
              <w:rPr>
                <w:rFonts w:asciiTheme="minorHAnsi" w:hAnsiTheme="minorHAnsi" w:cstheme="minorHAnsi"/>
                <w:color w:val="000000" w:themeColor="text1"/>
              </w:rPr>
            </w:pPr>
            <w:r w:rsidRPr="00F56AB3">
              <w:rPr>
                <w:rFonts w:asciiTheme="minorHAnsi" w:hAnsiTheme="minorHAnsi" w:cstheme="minorHAnsi"/>
                <w:color w:val="000000" w:themeColor="text1"/>
              </w:rPr>
              <w:t>Obudowa:</w:t>
            </w:r>
          </w:p>
        </w:tc>
        <w:tc>
          <w:tcPr>
            <w:tcW w:w="8080" w:type="dxa"/>
            <w:vAlign w:val="center"/>
          </w:tcPr>
          <w:p w:rsidR="009814E8" w:rsidRPr="00F56AB3" w:rsidRDefault="009814E8" w:rsidP="0016311D">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210 mm szerokości</w:t>
            </w:r>
          </w:p>
          <w:p w:rsidR="009814E8" w:rsidRPr="00F56AB3" w:rsidRDefault="009814E8" w:rsidP="0016311D">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620 mm głębokości</w:t>
            </w:r>
          </w:p>
          <w:p w:rsidR="009814E8" w:rsidRPr="00F56AB3" w:rsidRDefault="009814E8" w:rsidP="0016311D">
            <w:pPr>
              <w:rPr>
                <w:rFonts w:asciiTheme="minorHAnsi" w:hAnsiTheme="minorHAnsi" w:cstheme="minorHAnsi"/>
                <w:color w:val="FF0000"/>
              </w:rPr>
            </w:pPr>
            <w:proofErr w:type="spellStart"/>
            <w:r w:rsidRPr="00F56AB3">
              <w:rPr>
                <w:rFonts w:asciiTheme="minorHAnsi" w:hAnsiTheme="minorHAnsi" w:cstheme="minorHAnsi"/>
              </w:rPr>
              <w:t>Max</w:t>
            </w:r>
            <w:proofErr w:type="spellEnd"/>
            <w:r w:rsidRPr="00F56AB3">
              <w:rPr>
                <w:rFonts w:asciiTheme="minorHAnsi" w:hAnsiTheme="minorHAnsi" w:cstheme="minorHAnsi"/>
              </w:rPr>
              <w:t>. 450 mm wysokości</w:t>
            </w:r>
          </w:p>
        </w:tc>
      </w:tr>
      <w:tr w:rsidR="009814E8" w:rsidRPr="00F56AB3" w:rsidTr="0016311D">
        <w:trPr>
          <w:trHeight w:val="83"/>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Wyposażenie:</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mysz bezprzewodowa, 6 przycisków + rolka, USB</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Podświetlana pełnowymiarowa klawiatura  bezprzewodowa z wbudowanym akumulatorem i kablem do ładowania</w:t>
            </w:r>
          </w:p>
        </w:tc>
      </w:tr>
      <w:tr w:rsidR="009814E8" w:rsidRPr="00F56AB3" w:rsidTr="0016311D">
        <w:trPr>
          <w:trHeight w:val="229"/>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lastRenderedPageBreak/>
              <w:t>Zainstalowane oprogramowanie:</w:t>
            </w:r>
          </w:p>
        </w:tc>
        <w:tc>
          <w:tcPr>
            <w:tcW w:w="8080" w:type="dxa"/>
            <w:vAlign w:val="center"/>
          </w:tcPr>
          <w:p w:rsidR="009814E8" w:rsidRPr="00F56AB3" w:rsidRDefault="009814E8" w:rsidP="0016311D">
            <w:pPr>
              <w:ind w:left="34"/>
              <w:rPr>
                <w:rFonts w:asciiTheme="minorHAnsi" w:hAnsiTheme="minorHAnsi" w:cstheme="minorHAnsi"/>
                <w:color w:val="FF0000"/>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w:t>
            </w:r>
            <w:r w:rsidRPr="00F56AB3">
              <w:rPr>
                <w:rFonts w:asciiTheme="minorHAnsi" w:hAnsiTheme="minorHAnsi" w:cstheme="minorHAnsi"/>
                <w:color w:val="FF0000"/>
              </w:rPr>
              <w:t xml:space="preserve"> </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9814E8" w:rsidRPr="00F56AB3" w:rsidRDefault="009814E8" w:rsidP="0016311D">
            <w:pPr>
              <w:ind w:left="34"/>
              <w:rPr>
                <w:rFonts w:asciiTheme="minorHAnsi" w:hAnsiTheme="minorHAnsi" w:cstheme="minorHAnsi"/>
                <w:color w:val="FF0000"/>
              </w:rPr>
            </w:pPr>
            <w:r w:rsidRPr="00F56AB3">
              <w:rPr>
                <w:rFonts w:asciiTheme="minorHAnsi" w:hAnsiTheme="minorHAnsi" w:cstheme="minorHAnsi"/>
              </w:rPr>
              <w:t>Producent musi mieć wdrożony system zarządzania jakością.</w:t>
            </w:r>
          </w:p>
        </w:tc>
      </w:tr>
    </w:tbl>
    <w:p w:rsidR="009814E8" w:rsidRDefault="009814E8" w:rsidP="00FC29A1">
      <w:pPr>
        <w:rPr>
          <w:rFonts w:ascii="Times New Roman" w:hAnsi="Times New Roman" w:cs="Times New Roman"/>
          <w:b/>
          <w:bCs/>
          <w:sz w:val="28"/>
        </w:rPr>
      </w:pPr>
    </w:p>
    <w:p w:rsidR="0016311D" w:rsidRPr="005E47A8" w:rsidRDefault="0016311D" w:rsidP="0016311D">
      <w:pPr>
        <w:ind w:left="-567"/>
        <w:rPr>
          <w:rFonts w:asciiTheme="minorHAnsi" w:hAnsiTheme="minorHAnsi" w:cstheme="minorHAnsi"/>
          <w:snapToGrid w:val="0"/>
        </w:rPr>
      </w:pPr>
      <w:r w:rsidRPr="00795ABF">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795ABF">
        <w:rPr>
          <w:rFonts w:asciiTheme="minorHAnsi" w:hAnsiTheme="minorHAnsi" w:cstheme="minorHAnsi"/>
          <w:snapToGrid w:val="0"/>
        </w:rPr>
        <w:t>PCI-e</w:t>
      </w:r>
      <w:proofErr w:type="spellEnd"/>
      <w:r w:rsidRPr="00795ABF">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lastRenderedPageBreak/>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p w:rsidR="00FC29A1" w:rsidRPr="00FC29A1" w:rsidRDefault="00FC29A1" w:rsidP="00FC29A1">
      <w:pPr>
        <w:rPr>
          <w:rFonts w:ascii="Times New Roman" w:hAnsi="Times New Roman" w:cs="Times New Roman"/>
          <w:b/>
          <w:bCs/>
          <w:sz w:val="28"/>
        </w:rPr>
      </w:pPr>
    </w:p>
    <w:p w:rsidR="00A570BC" w:rsidRDefault="00FC29A1">
      <w:pPr>
        <w:rPr>
          <w:rFonts w:ascii="Times New Roman" w:hAnsi="Times New Roman" w:cs="Times New Roman"/>
          <w:b/>
          <w:bCs/>
          <w:sz w:val="20"/>
        </w:rPr>
      </w:pPr>
      <w:r w:rsidRPr="00FC29A1">
        <w:rPr>
          <w:rFonts w:ascii="Times New Roman" w:hAnsi="Times New Roman" w:cs="Times New Roman"/>
          <w:b/>
          <w:bCs/>
          <w:sz w:val="28"/>
        </w:rPr>
        <w:t xml:space="preserve">Część </w:t>
      </w:r>
      <w:r w:rsidR="009814E8">
        <w:rPr>
          <w:rFonts w:ascii="Times New Roman" w:hAnsi="Times New Roman" w:cs="Times New Roman"/>
          <w:b/>
          <w:bCs/>
          <w:sz w:val="28"/>
        </w:rPr>
        <w:t>III</w:t>
      </w:r>
      <w:r w:rsidRPr="00FC29A1">
        <w:rPr>
          <w:rFonts w:ascii="Times New Roman" w:hAnsi="Times New Roman" w:cs="Times New Roman"/>
          <w:b/>
          <w:bCs/>
          <w:sz w:val="28"/>
        </w:rPr>
        <w:t>: Monitor 2</w:t>
      </w:r>
      <w:r w:rsidR="009814E8">
        <w:rPr>
          <w:rFonts w:ascii="Times New Roman" w:hAnsi="Times New Roman" w:cs="Times New Roman"/>
          <w:b/>
          <w:bCs/>
          <w:sz w:val="28"/>
        </w:rPr>
        <w:t>7</w:t>
      </w:r>
      <w:r w:rsidRPr="00FC29A1">
        <w:rPr>
          <w:rFonts w:ascii="Times New Roman" w:hAnsi="Times New Roman" w:cs="Times New Roman"/>
          <w:b/>
          <w:bCs/>
          <w:sz w:val="28"/>
        </w:rPr>
        <w:t xml:space="preserve">” – </w:t>
      </w:r>
      <w:r w:rsidR="009814E8">
        <w:rPr>
          <w:rFonts w:ascii="Times New Roman" w:hAnsi="Times New Roman" w:cs="Times New Roman"/>
          <w:b/>
          <w:bCs/>
          <w:sz w:val="28"/>
        </w:rPr>
        <w:t xml:space="preserve">6 </w:t>
      </w:r>
      <w:r w:rsidRPr="00FC29A1">
        <w:rPr>
          <w:rFonts w:ascii="Times New Roman" w:hAnsi="Times New Roman" w:cs="Times New Roman"/>
          <w:b/>
          <w:bCs/>
          <w:sz w:val="28"/>
        </w:rPr>
        <w:t>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A570BC" w:rsidRPr="00F56AB3" w:rsidTr="00B071C2">
        <w:tc>
          <w:tcPr>
            <w:tcW w:w="3227" w:type="dxa"/>
            <w:shd w:val="clear" w:color="auto" w:fill="D9D9D9"/>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Atrybut</w:t>
            </w:r>
          </w:p>
        </w:tc>
        <w:tc>
          <w:tcPr>
            <w:tcW w:w="5985" w:type="dxa"/>
            <w:shd w:val="clear" w:color="auto" w:fill="D9D9D9"/>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Opis</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Typ monitora: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LED, IPS</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Przekątna ekranu :</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26,5”-27,5”</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Proporcja: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16:9</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Rozdzielczość natywna: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 xml:space="preserve">Min. </w:t>
            </w:r>
            <w:r w:rsidRPr="00F56AB3">
              <w:rPr>
                <w:rFonts w:asciiTheme="minorHAnsi" w:hAnsiTheme="minorHAnsi" w:cstheme="minorHAnsi"/>
                <w:sz w:val="21"/>
                <w:szCs w:val="21"/>
                <w:shd w:val="clear" w:color="auto" w:fill="FFFFFF"/>
              </w:rPr>
              <w:t>3840 x 2160</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Ilość kolorów:</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Min. 16 mln</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Jasność:</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 xml:space="preserve">Min. 300 </w:t>
            </w:r>
            <w:proofErr w:type="spellStart"/>
            <w:r w:rsidRPr="00F56AB3">
              <w:rPr>
                <w:rFonts w:asciiTheme="minorHAnsi" w:hAnsiTheme="minorHAnsi" w:cstheme="minorHAnsi"/>
              </w:rPr>
              <w:t>cd</w:t>
            </w:r>
            <w:proofErr w:type="spellEnd"/>
            <w:r w:rsidRPr="00F56AB3">
              <w:rPr>
                <w:rFonts w:asciiTheme="minorHAnsi" w:hAnsiTheme="minorHAnsi" w:cstheme="minorHAnsi"/>
              </w:rPr>
              <w:t>/m2</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Kontrast statyczny:</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Min. 1000:1</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Czas reakcji:</w:t>
            </w:r>
          </w:p>
        </w:tc>
        <w:tc>
          <w:tcPr>
            <w:tcW w:w="5985" w:type="dxa"/>
            <w:vAlign w:val="center"/>
          </w:tcPr>
          <w:p w:rsidR="00A570BC" w:rsidRPr="00F56AB3" w:rsidRDefault="00A570BC" w:rsidP="00B071C2">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xml:space="preserve">. 6 </w:t>
            </w:r>
            <w:proofErr w:type="spellStart"/>
            <w:r w:rsidRPr="00F56AB3">
              <w:rPr>
                <w:rFonts w:asciiTheme="minorHAnsi" w:hAnsiTheme="minorHAnsi" w:cstheme="minorHAnsi"/>
              </w:rPr>
              <w:t>ms</w:t>
            </w:r>
            <w:proofErr w:type="spellEnd"/>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Konstrukcja: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Możliwość regulacji obrotu, pochylenia i wysokości</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Kąt widzenia: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Min. 178⁰/178⁰</w:t>
            </w:r>
          </w:p>
        </w:tc>
      </w:tr>
      <w:tr w:rsidR="00A570BC" w:rsidRPr="0031221A"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Złącza:</w:t>
            </w:r>
          </w:p>
        </w:tc>
        <w:tc>
          <w:tcPr>
            <w:tcW w:w="5985" w:type="dxa"/>
            <w:vAlign w:val="center"/>
          </w:tcPr>
          <w:p w:rsidR="00A570BC" w:rsidRPr="000F7D91" w:rsidRDefault="00A570BC" w:rsidP="00B071C2">
            <w:pPr>
              <w:rPr>
                <w:rFonts w:asciiTheme="minorHAnsi" w:hAnsiTheme="minorHAnsi" w:cstheme="minorHAnsi"/>
                <w:lang w:val="en-US"/>
              </w:rPr>
            </w:pPr>
            <w:r w:rsidRPr="000F7D91">
              <w:rPr>
                <w:rFonts w:asciiTheme="minorHAnsi" w:hAnsiTheme="minorHAnsi" w:cstheme="minorHAnsi"/>
                <w:lang w:val="en-US"/>
              </w:rPr>
              <w:t>Min. 1 x HDMI</w:t>
            </w:r>
          </w:p>
          <w:p w:rsidR="00A570BC" w:rsidRPr="00F56AB3" w:rsidRDefault="00A570BC" w:rsidP="00B071C2">
            <w:pPr>
              <w:rPr>
                <w:rFonts w:asciiTheme="minorHAnsi" w:hAnsiTheme="minorHAnsi" w:cstheme="minorHAnsi"/>
                <w:lang w:val="en-US"/>
              </w:rPr>
            </w:pPr>
            <w:r w:rsidRPr="00F56AB3">
              <w:rPr>
                <w:rFonts w:asciiTheme="minorHAnsi" w:hAnsiTheme="minorHAnsi" w:cstheme="minorHAnsi"/>
                <w:lang w:val="en-US"/>
              </w:rPr>
              <w:lastRenderedPageBreak/>
              <w:t>Min. 1 x Display Port</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lastRenderedPageBreak/>
              <w:t>Wbudowane głośniki:</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TAK</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Dołączone akcesoria: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Kabel: zasilający, HDMI, Display Port</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Pobór mocy (praca/</w:t>
            </w:r>
            <w:proofErr w:type="spellStart"/>
            <w:r w:rsidRPr="00F56AB3">
              <w:rPr>
                <w:rFonts w:asciiTheme="minorHAnsi" w:hAnsiTheme="minorHAnsi" w:cstheme="minorHAnsi"/>
              </w:rPr>
              <w:t>standby</w:t>
            </w:r>
            <w:proofErr w:type="spellEnd"/>
            <w:r w:rsidRPr="00F56AB3">
              <w:rPr>
                <w:rFonts w:asciiTheme="minorHAnsi" w:hAnsiTheme="minorHAnsi" w:cstheme="minorHAnsi"/>
              </w:rPr>
              <w:t>):</w:t>
            </w:r>
          </w:p>
        </w:tc>
        <w:tc>
          <w:tcPr>
            <w:tcW w:w="5985" w:type="dxa"/>
            <w:vAlign w:val="center"/>
          </w:tcPr>
          <w:p w:rsidR="00A570BC" w:rsidRPr="00F56AB3" w:rsidRDefault="00A570BC" w:rsidP="00B071C2">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99/0,5W</w:t>
            </w:r>
          </w:p>
        </w:tc>
      </w:tr>
    </w:tbl>
    <w:p w:rsidR="009814E8" w:rsidRDefault="009814E8">
      <w:pPr>
        <w:rPr>
          <w:rFonts w:ascii="Times New Roman" w:hAnsi="Times New Roman" w:cs="Times New Roman"/>
          <w:b/>
          <w:bCs/>
          <w:sz w:val="20"/>
        </w:rPr>
      </w:pPr>
    </w:p>
    <w:p w:rsidR="00A570BC" w:rsidRDefault="00A570BC">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180234">
        <w:rPr>
          <w:rFonts w:ascii="Times New Roman" w:eastAsia="Times New Roman" w:hAnsi="Times New Roman" w:cs="Times New Roman"/>
          <w:b/>
          <w:sz w:val="20"/>
          <w:lang w:eastAsia="pl-PL"/>
        </w:rPr>
        <w:t>9</w:t>
      </w:r>
      <w:r w:rsidR="009814E8">
        <w:rPr>
          <w:rFonts w:ascii="Times New Roman" w:eastAsia="Times New Roman" w:hAnsi="Times New Roman" w:cs="Times New Roman"/>
          <w:b/>
          <w:sz w:val="20"/>
          <w:lang w:eastAsia="pl-PL"/>
        </w:rPr>
        <w:t>7</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9F56B8" w:rsidRPr="009F56B8">
        <w:rPr>
          <w:b/>
          <w:sz w:val="20"/>
          <w:szCs w:val="20"/>
        </w:rPr>
        <w:t>notebooków, komputerów obliczeniowych oraz monitorów</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lastRenderedPageBreak/>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FD783B">
        <w:rPr>
          <w:rFonts w:ascii="Times New Roman" w:eastAsia="Times New Roman" w:hAnsi="Times New Roman" w:cs="Times New Roman"/>
          <w:b/>
          <w:sz w:val="20"/>
          <w:lang w:eastAsia="pl-PL"/>
        </w:rPr>
        <w:t>5</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 xml:space="preserve">Część I: Notebook – </w:t>
      </w:r>
      <w:r w:rsidR="009F56B8" w:rsidRPr="00382C8A">
        <w:rPr>
          <w:rFonts w:ascii="Times New Roman" w:eastAsia="Times New Roman" w:hAnsi="Times New Roman" w:cs="Times New Roman"/>
          <w:sz w:val="20"/>
          <w:lang w:eastAsia="pl-PL"/>
        </w:rPr>
        <w:t>2</w:t>
      </w:r>
      <w:r w:rsidR="00480141" w:rsidRPr="00382C8A">
        <w:rPr>
          <w:rFonts w:ascii="Times New Roman" w:eastAsia="Times New Roman" w:hAnsi="Times New Roman" w:cs="Times New Roman"/>
          <w:sz w:val="20"/>
          <w:lang w:eastAsia="pl-PL"/>
        </w:rPr>
        <w:t xml:space="preserve"> szt./ </w:t>
      </w:r>
      <w:r w:rsidR="009F56B8" w:rsidRPr="00382C8A">
        <w:rPr>
          <w:rFonts w:ascii="Times New Roman" w:eastAsia="Times New Roman" w:hAnsi="Times New Roman" w:cs="Times New Roman"/>
          <w:sz w:val="20"/>
          <w:lang w:eastAsia="pl-PL"/>
        </w:rPr>
        <w:t>Część I</w:t>
      </w:r>
      <w:r w:rsidR="00480141" w:rsidRPr="00382C8A">
        <w:rPr>
          <w:rFonts w:ascii="Times New Roman" w:eastAsia="Times New Roman" w:hAnsi="Times New Roman" w:cs="Times New Roman"/>
          <w:sz w:val="20"/>
          <w:lang w:eastAsia="pl-PL"/>
        </w:rPr>
        <w:t xml:space="preserve">I: Komputer obliczeniowy – </w:t>
      </w:r>
      <w:r w:rsidR="009F56B8" w:rsidRPr="00382C8A">
        <w:rPr>
          <w:rFonts w:ascii="Times New Roman" w:eastAsia="Times New Roman" w:hAnsi="Times New Roman" w:cs="Times New Roman"/>
          <w:sz w:val="20"/>
          <w:lang w:eastAsia="pl-PL"/>
        </w:rPr>
        <w:t>2</w:t>
      </w:r>
      <w:r w:rsidR="00480141" w:rsidRPr="00382C8A">
        <w:rPr>
          <w:rFonts w:ascii="Times New Roman" w:eastAsia="Times New Roman" w:hAnsi="Times New Roman" w:cs="Times New Roman"/>
          <w:sz w:val="20"/>
          <w:lang w:eastAsia="pl-PL"/>
        </w:rPr>
        <w:t xml:space="preserve"> szt./ Część </w:t>
      </w:r>
      <w:r w:rsidR="009F56B8" w:rsidRPr="00382C8A">
        <w:rPr>
          <w:rFonts w:ascii="Times New Roman" w:eastAsia="Times New Roman" w:hAnsi="Times New Roman" w:cs="Times New Roman"/>
          <w:sz w:val="20"/>
          <w:lang w:eastAsia="pl-PL"/>
        </w:rPr>
        <w:t>III</w:t>
      </w:r>
      <w:r w:rsidR="00480141" w:rsidRPr="00382C8A">
        <w:rPr>
          <w:rFonts w:ascii="Times New Roman" w:eastAsia="Times New Roman" w:hAnsi="Times New Roman" w:cs="Times New Roman"/>
          <w:sz w:val="20"/>
          <w:lang w:eastAsia="pl-PL"/>
        </w:rPr>
        <w:t>: Monitor 2</w:t>
      </w:r>
      <w:r w:rsidR="009F56B8" w:rsidRPr="00382C8A">
        <w:rPr>
          <w:rFonts w:ascii="Times New Roman" w:eastAsia="Times New Roman" w:hAnsi="Times New Roman" w:cs="Times New Roman"/>
          <w:sz w:val="20"/>
          <w:lang w:eastAsia="pl-PL"/>
        </w:rPr>
        <w:t>7</w:t>
      </w:r>
      <w:r w:rsidR="00480141" w:rsidRPr="00382C8A">
        <w:rPr>
          <w:rFonts w:ascii="Times New Roman" w:eastAsia="Times New Roman" w:hAnsi="Times New Roman" w:cs="Times New Roman"/>
          <w:sz w:val="20"/>
          <w:lang w:eastAsia="pl-PL"/>
        </w:rPr>
        <w:t xml:space="preserve">” – </w:t>
      </w:r>
      <w:r w:rsidR="009F56B8" w:rsidRPr="00382C8A">
        <w:rPr>
          <w:rFonts w:ascii="Times New Roman" w:eastAsia="Times New Roman" w:hAnsi="Times New Roman" w:cs="Times New Roman"/>
          <w:sz w:val="20"/>
          <w:lang w:eastAsia="pl-PL"/>
        </w:rPr>
        <w:t>6</w:t>
      </w:r>
      <w:r w:rsidR="00480141" w:rsidRPr="00382C8A">
        <w:rPr>
          <w:rFonts w:ascii="Times New Roman" w:eastAsia="Times New Roman" w:hAnsi="Times New Roman" w:cs="Times New Roman"/>
          <w:sz w:val="20"/>
          <w:lang w:eastAsia="pl-PL"/>
        </w:rPr>
        <w:t>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CA6A77" w:rsidRPr="000D34C5"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 xml:space="preserve">Część I: Notebook – </w:t>
      </w:r>
      <w:r w:rsidR="00382C8A">
        <w:rPr>
          <w:rFonts w:ascii="Times New Roman" w:hAnsi="Times New Roman" w:cs="Times New Roman"/>
          <w:sz w:val="20"/>
          <w:u w:val="single"/>
        </w:rPr>
        <w:t>2</w:t>
      </w:r>
      <w:r w:rsidR="00480141" w:rsidRPr="00480141">
        <w:rPr>
          <w:rFonts w:ascii="Times New Roman" w:hAnsi="Times New Roman" w:cs="Times New Roman"/>
          <w:sz w:val="20"/>
          <w:u w:val="single"/>
        </w:rPr>
        <w:t xml:space="preserve">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 xml:space="preserve">Część II: Komputer obliczeniowy – </w:t>
      </w:r>
      <w:r w:rsidR="00382C8A">
        <w:rPr>
          <w:rFonts w:ascii="Times New Roman" w:hAnsi="Times New Roman" w:cs="Times New Roman"/>
          <w:sz w:val="20"/>
          <w:u w:val="single"/>
        </w:rPr>
        <w:t>2</w:t>
      </w:r>
      <w:r w:rsidR="00480141" w:rsidRPr="00480141">
        <w:rPr>
          <w:rFonts w:ascii="Times New Roman" w:hAnsi="Times New Roman" w:cs="Times New Roman"/>
          <w:sz w:val="20"/>
          <w:u w:val="single"/>
        </w:rPr>
        <w:t xml:space="preserve"> </w:t>
      </w:r>
      <w:proofErr w:type="spellStart"/>
      <w:r w:rsidR="00480141" w:rsidRPr="00480141">
        <w:rPr>
          <w:rFonts w:ascii="Times New Roman" w:hAnsi="Times New Roman" w:cs="Times New Roman"/>
          <w:sz w:val="20"/>
          <w:u w:val="single"/>
        </w:rPr>
        <w:t>szt.</w:t>
      </w:r>
      <w:r w:rsidR="00CA6A77" w:rsidRPr="007C6716">
        <w:rPr>
          <w:rFonts w:ascii="Times New Roman" w:hAnsi="Times New Roman" w:cs="Times New Roman"/>
          <w:sz w:val="20"/>
        </w:rPr>
        <w:t>W</w:t>
      </w:r>
      <w:proofErr w:type="spellEnd"/>
      <w:r w:rsidR="00CA6A77" w:rsidRPr="007C6716">
        <w:rPr>
          <w:rFonts w:ascii="Times New Roman" w:hAnsi="Times New Roman" w:cs="Times New Roman"/>
          <w:sz w:val="20"/>
        </w:rPr>
        <w:t xml:space="preserve"> trakcie trwania okresu gwarancyjnego</w:t>
      </w:r>
      <w:r w:rsidR="00CA6A77" w:rsidRPr="007C6716">
        <w:rPr>
          <w:rFonts w:ascii="Times New Roman" w:hAnsi="Times New Roman" w:cs="Times New Roman"/>
          <w:b/>
          <w:sz w:val="20"/>
        </w:rPr>
        <w:t xml:space="preserve"> ZAMAWIAJĄCY</w:t>
      </w:r>
      <w:r w:rsidR="00CA6A77"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31221A" w:rsidRDefault="0016311D" w:rsidP="000D34C5">
      <w:pPr>
        <w:spacing w:line="240" w:lineRule="auto"/>
        <w:jc w:val="both"/>
        <w:rPr>
          <w:rFonts w:ascii="Times New Roman" w:hAnsi="Times New Roman" w:cs="Times New Roman"/>
          <w:sz w:val="20"/>
          <w:u w:val="single"/>
        </w:rPr>
      </w:pPr>
      <w:r w:rsidRPr="00795ABF">
        <w:rPr>
          <w:rFonts w:ascii="Times New Roman" w:hAnsi="Times New Roman" w:cs="Times New Roman"/>
          <w:b/>
          <w:sz w:val="20"/>
        </w:rPr>
        <w:t xml:space="preserve">21. </w:t>
      </w:r>
      <w:r w:rsidRPr="00795ABF">
        <w:rPr>
          <w:rFonts w:ascii="Times New Roman" w:hAnsi="Times New Roman" w:cs="Times New Roman"/>
          <w:sz w:val="20"/>
          <w:u w:val="single"/>
        </w:rPr>
        <w:t>Dla: Część II: Komputer obliczeniowy – 2 szt.</w:t>
      </w:r>
    </w:p>
    <w:p w:rsidR="0016311D" w:rsidRPr="00795ABF" w:rsidRDefault="0016311D" w:rsidP="000D34C5">
      <w:pPr>
        <w:spacing w:line="240" w:lineRule="auto"/>
        <w:jc w:val="both"/>
        <w:rPr>
          <w:rFonts w:ascii="Times New Roman" w:hAnsi="Times New Roman" w:cs="Times New Roman"/>
          <w:sz w:val="20"/>
          <w:u w:val="single"/>
        </w:rPr>
      </w:pPr>
      <w:r w:rsidRPr="00795ABF">
        <w:rPr>
          <w:rFonts w:ascii="Times New Roman" w:eastAsia="Times New Roman" w:hAnsi="Times New Roman" w:cs="Times New Roman"/>
          <w:sz w:val="20"/>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795ABF">
        <w:rPr>
          <w:rFonts w:ascii="Times New Roman" w:eastAsia="Times New Roman" w:hAnsi="Times New Roman" w:cs="Times New Roman"/>
          <w:sz w:val="20"/>
          <w:lang w:eastAsia="pl-PL"/>
        </w:rPr>
        <w:t>PCI-e</w:t>
      </w:r>
      <w:proofErr w:type="spellEnd"/>
      <w:r w:rsidRPr="00795ABF">
        <w:rPr>
          <w:rFonts w:ascii="Times New Roman" w:eastAsia="Times New Roman" w:hAnsi="Times New Roman" w:cs="Times New Roman"/>
          <w:sz w:val="20"/>
          <w:lang w:eastAsia="pl-PL"/>
        </w:rPr>
        <w:t>. Wykonawca oświadcza, że zmiany te nie mają wpływu na bieg i zakres gwarancji.</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6"/>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07D" w:rsidRDefault="00E2407D" w:rsidP="00B81E7E">
      <w:pPr>
        <w:spacing w:after="0" w:line="240" w:lineRule="auto"/>
      </w:pPr>
      <w:r>
        <w:separator/>
      </w:r>
    </w:p>
  </w:endnote>
  <w:endnote w:type="continuationSeparator" w:id="0">
    <w:p w:rsidR="00E2407D" w:rsidRDefault="00E2407D"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16311D" w:rsidRDefault="00DD76AD">
        <w:pPr>
          <w:pStyle w:val="Stopka"/>
          <w:jc w:val="center"/>
        </w:pPr>
        <w:r>
          <w:rPr>
            <w:noProof/>
          </w:rPr>
          <w:fldChar w:fldCharType="begin"/>
        </w:r>
        <w:r w:rsidR="0016311D">
          <w:rPr>
            <w:noProof/>
          </w:rPr>
          <w:instrText>PAGE   \* MERGEFORMAT</w:instrText>
        </w:r>
        <w:r>
          <w:rPr>
            <w:noProof/>
          </w:rPr>
          <w:fldChar w:fldCharType="separate"/>
        </w:r>
        <w:r w:rsidR="0031221A">
          <w:rPr>
            <w:noProof/>
          </w:rPr>
          <w:t>43</w:t>
        </w:r>
        <w:r>
          <w:rPr>
            <w:noProof/>
          </w:rPr>
          <w:fldChar w:fldCharType="end"/>
        </w:r>
      </w:p>
    </w:sdtContent>
  </w:sdt>
  <w:p w:rsidR="0016311D" w:rsidRDefault="0016311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07D" w:rsidRDefault="00E2407D" w:rsidP="00B81E7E">
      <w:pPr>
        <w:spacing w:after="0" w:line="240" w:lineRule="auto"/>
      </w:pPr>
      <w:r>
        <w:separator/>
      </w:r>
    </w:p>
  </w:footnote>
  <w:footnote w:type="continuationSeparator" w:id="0">
    <w:p w:rsidR="00E2407D" w:rsidRDefault="00E2407D"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3">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1"/>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1"/>
  </w:num>
  <w:num w:numId="8">
    <w:abstractNumId w:val="20"/>
  </w:num>
  <w:num w:numId="9">
    <w:abstractNumId w:val="9"/>
  </w:num>
  <w:num w:numId="10">
    <w:abstractNumId w:val="3"/>
  </w:num>
  <w:num w:numId="11">
    <w:abstractNumId w:val="17"/>
  </w:num>
  <w:num w:numId="12">
    <w:abstractNumId w:val="4"/>
  </w:num>
  <w:num w:numId="13">
    <w:abstractNumId w:val="18"/>
  </w:num>
  <w:num w:numId="14">
    <w:abstractNumId w:val="24"/>
  </w:num>
  <w:num w:numId="15">
    <w:abstractNumId w:val="22"/>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3"/>
  </w:num>
  <w:num w:numId="23">
    <w:abstractNumId w:val="6"/>
  </w:num>
  <w:num w:numId="24">
    <w:abstractNumId w:val="15"/>
  </w:num>
  <w:num w:numId="25">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11D"/>
    <w:rsid w:val="00163402"/>
    <w:rsid w:val="001643A7"/>
    <w:rsid w:val="00170DDB"/>
    <w:rsid w:val="00176C93"/>
    <w:rsid w:val="00180234"/>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2C8A"/>
    <w:rsid w:val="00383676"/>
    <w:rsid w:val="003907D9"/>
    <w:rsid w:val="00392B7C"/>
    <w:rsid w:val="00393A4E"/>
    <w:rsid w:val="00393DF3"/>
    <w:rsid w:val="00394277"/>
    <w:rsid w:val="00396B52"/>
    <w:rsid w:val="00397142"/>
    <w:rsid w:val="003A01D6"/>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317A"/>
    <w:rsid w:val="006047F8"/>
    <w:rsid w:val="0060527C"/>
    <w:rsid w:val="006072C9"/>
    <w:rsid w:val="00607945"/>
    <w:rsid w:val="00607AC8"/>
    <w:rsid w:val="006103E2"/>
    <w:rsid w:val="006116F0"/>
    <w:rsid w:val="00621C8E"/>
    <w:rsid w:val="006243B4"/>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95D75"/>
    <w:rsid w:val="006A0184"/>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5DE6"/>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D76AD"/>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37B3"/>
    <w:rsid w:val="00F05058"/>
    <w:rsid w:val="00F052BA"/>
    <w:rsid w:val="00F05E21"/>
    <w:rsid w:val="00F11125"/>
    <w:rsid w:val="00F12064"/>
    <w:rsid w:val="00F140C1"/>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950F5-57F8-460E-82BD-ED3705C6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44</Pages>
  <Words>15466</Words>
  <Characters>92798</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108048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7</cp:revision>
  <cp:lastPrinted>2020-09-08T11:23:00Z</cp:lastPrinted>
  <dcterms:created xsi:type="dcterms:W3CDTF">2020-09-08T05:45:00Z</dcterms:created>
  <dcterms:modified xsi:type="dcterms:W3CDTF">2020-09-08T11:23:00Z</dcterms:modified>
</cp:coreProperties>
</file>