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345AA7" w:rsidRDefault="00706CDA" w:rsidP="00A84416">
      <w:pPr>
        <w:spacing w:after="0" w:line="240" w:lineRule="auto"/>
        <w:jc w:val="center"/>
        <w:rPr>
          <w:rFonts w:ascii="Times New Roman" w:hAnsi="Times New Roman" w:cs="Times New Roman"/>
          <w:sz w:val="24"/>
          <w:lang w:eastAsia="pl-PL"/>
        </w:rPr>
      </w:pPr>
      <w:r w:rsidRPr="00345AA7">
        <w:rPr>
          <w:rFonts w:ascii="Times New Roman" w:hAnsi="Times New Roman" w:cs="Times New Roman"/>
          <w:sz w:val="24"/>
          <w:lang w:eastAsia="pl-PL"/>
        </w:rPr>
        <w:t>w postępowaniu o udzielenie zamówienia publicznego prowadzonego</w:t>
      </w:r>
    </w:p>
    <w:p w:rsidR="00D06BC8" w:rsidRPr="00345AA7" w:rsidRDefault="00706CDA" w:rsidP="00A84416">
      <w:pPr>
        <w:spacing w:after="0" w:line="240" w:lineRule="auto"/>
        <w:jc w:val="center"/>
        <w:rPr>
          <w:rFonts w:ascii="Times New Roman" w:hAnsi="Times New Roman" w:cs="Times New Roman"/>
          <w:sz w:val="24"/>
          <w:lang w:eastAsia="pl-PL"/>
        </w:rPr>
      </w:pPr>
      <w:r w:rsidRPr="00345AA7">
        <w:rPr>
          <w:rFonts w:ascii="Times New Roman" w:hAnsi="Times New Roman" w:cs="Times New Roman"/>
          <w:sz w:val="24"/>
          <w:lang w:eastAsia="pl-PL"/>
        </w:rPr>
        <w:t>w trybi</w:t>
      </w:r>
      <w:r w:rsidR="00B400C2" w:rsidRPr="00345AA7">
        <w:rPr>
          <w:rFonts w:ascii="Times New Roman" w:hAnsi="Times New Roman" w:cs="Times New Roman"/>
          <w:sz w:val="24"/>
          <w:lang w:eastAsia="pl-PL"/>
        </w:rPr>
        <w:t>e przetargu nieograniczonego na</w:t>
      </w:r>
      <w:r w:rsidR="00BA26B7" w:rsidRPr="00345AA7">
        <w:rPr>
          <w:rFonts w:ascii="Times New Roman" w:hAnsi="Times New Roman" w:cs="Times New Roman"/>
          <w:sz w:val="24"/>
          <w:lang w:eastAsia="pl-PL"/>
        </w:rPr>
        <w:t xml:space="preserve"> dostawę</w:t>
      </w:r>
      <w:r w:rsidR="00D06BC8" w:rsidRPr="00345AA7">
        <w:rPr>
          <w:rFonts w:ascii="Times New Roman" w:hAnsi="Times New Roman" w:cs="Times New Roman"/>
          <w:sz w:val="24"/>
          <w:lang w:eastAsia="pl-PL"/>
        </w:rPr>
        <w:t>:</w:t>
      </w:r>
    </w:p>
    <w:p w:rsidR="00D06BC8" w:rsidRPr="00345AA7" w:rsidRDefault="00D06BC8" w:rsidP="00CE557C">
      <w:pPr>
        <w:spacing w:after="0" w:line="240" w:lineRule="auto"/>
        <w:rPr>
          <w:rFonts w:ascii="Times New Roman" w:hAnsi="Times New Roman" w:cs="Times New Roman"/>
          <w:b/>
          <w:sz w:val="24"/>
        </w:rPr>
      </w:pPr>
    </w:p>
    <w:p w:rsidR="00706CDA" w:rsidRPr="00345AA7" w:rsidRDefault="00345AA7" w:rsidP="00A84416">
      <w:pPr>
        <w:spacing w:after="0" w:line="240" w:lineRule="auto"/>
        <w:jc w:val="center"/>
        <w:rPr>
          <w:rFonts w:ascii="Times New Roman" w:hAnsi="Times New Roman" w:cs="Times New Roman"/>
          <w:b/>
          <w:sz w:val="24"/>
        </w:rPr>
      </w:pPr>
      <w:r w:rsidRPr="00345AA7">
        <w:rPr>
          <w:rFonts w:ascii="Times New Roman" w:hAnsi="Times New Roman" w:cs="Times New Roman"/>
          <w:b/>
          <w:sz w:val="24"/>
        </w:rPr>
        <w:t>zestawu do destylacji ciekłych produktów</w:t>
      </w:r>
    </w:p>
    <w:p w:rsidR="00345AA7" w:rsidRPr="00345AA7" w:rsidRDefault="00345AA7" w:rsidP="00A84416">
      <w:pPr>
        <w:spacing w:after="0" w:line="240" w:lineRule="auto"/>
        <w:jc w:val="center"/>
        <w:rPr>
          <w:rFonts w:ascii="Times New Roman" w:hAnsi="Times New Roman" w:cs="Times New Roman"/>
          <w:sz w:val="24"/>
          <w:lang w:eastAsia="pl-PL"/>
        </w:rPr>
      </w:pPr>
    </w:p>
    <w:p w:rsidR="00706CDA" w:rsidRPr="00345AA7" w:rsidRDefault="00706CDA" w:rsidP="00A84416">
      <w:pPr>
        <w:spacing w:after="0" w:line="240" w:lineRule="auto"/>
        <w:jc w:val="center"/>
        <w:rPr>
          <w:rFonts w:ascii="Times New Roman" w:hAnsi="Times New Roman" w:cs="Times New Roman"/>
          <w:sz w:val="24"/>
          <w:lang w:eastAsia="pl-PL"/>
        </w:rPr>
      </w:pPr>
      <w:r w:rsidRPr="00345AA7">
        <w:rPr>
          <w:rFonts w:ascii="Times New Roman" w:hAnsi="Times New Roman" w:cs="Times New Roman"/>
          <w:sz w:val="24"/>
          <w:lang w:eastAsia="pl-PL"/>
        </w:rPr>
        <w:t xml:space="preserve">Zamówienie o wartości mniejszej niż kwoty określone w przepisach wydanych na podstawie </w:t>
      </w:r>
      <w:r w:rsidRPr="00345AA7">
        <w:rPr>
          <w:rFonts w:ascii="Times New Roman" w:hAnsi="Times New Roman" w:cs="Times New Roman"/>
          <w:sz w:val="24"/>
          <w:lang w:eastAsia="pl-PL"/>
        </w:rPr>
        <w:br/>
        <w:t>art. 11, ust. 8 ustawy z dnia 29 stycznia 200</w:t>
      </w:r>
      <w:r w:rsidR="00BB3D54" w:rsidRPr="00345AA7">
        <w:rPr>
          <w:rFonts w:ascii="Times New Roman" w:hAnsi="Times New Roman" w:cs="Times New Roman"/>
          <w:sz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0A4AD3" w:rsidRDefault="000A4AD3" w:rsidP="003105C7">
      <w:pPr>
        <w:spacing w:after="0" w:line="240" w:lineRule="auto"/>
        <w:rPr>
          <w:rFonts w:ascii="Times New Roman" w:hAnsi="Times New Roman" w:cs="Times New Roman"/>
          <w:b/>
          <w:bCs/>
          <w:sz w:val="24"/>
          <w:szCs w:val="24"/>
          <w:lang w:eastAsia="pl-PL"/>
        </w:rPr>
      </w:pPr>
    </w:p>
    <w:p w:rsidR="00CE557C" w:rsidRDefault="00CE557C" w:rsidP="003105C7">
      <w:pPr>
        <w:spacing w:after="0" w:line="240" w:lineRule="auto"/>
        <w:rPr>
          <w:rFonts w:ascii="Times New Roman" w:hAnsi="Times New Roman" w:cs="Times New Roman"/>
          <w:b/>
          <w:bCs/>
          <w:sz w:val="24"/>
          <w:szCs w:val="24"/>
          <w:lang w:eastAsia="pl-PL"/>
        </w:rPr>
      </w:pPr>
    </w:p>
    <w:p w:rsidR="000C0F50" w:rsidRDefault="000C0F50"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F00BCD" w:rsidRPr="00C36ECC" w:rsidRDefault="00F00BCD" w:rsidP="00C36ECC">
      <w:pPr>
        <w:spacing w:after="0" w:line="240" w:lineRule="auto"/>
        <w:jc w:val="center"/>
        <w:rPr>
          <w:rFonts w:ascii="Times New Roman" w:hAnsi="Times New Roman" w:cs="Times New Roman"/>
          <w:i/>
          <w:lang w:eastAsia="pl-PL"/>
        </w:rPr>
      </w:pPr>
    </w:p>
    <w:p w:rsidR="00706CDA" w:rsidRDefault="00B34DC7" w:rsidP="00C36ECC">
      <w:pPr>
        <w:spacing w:after="0" w:line="240" w:lineRule="auto"/>
        <w:jc w:val="center"/>
        <w:rPr>
          <w:rFonts w:ascii="Times New Roman" w:hAnsi="Times New Roman" w:cs="Times New Roman"/>
          <w:i/>
        </w:rPr>
      </w:pPr>
      <w:r w:rsidRPr="00C36ECC">
        <w:rPr>
          <w:rFonts w:ascii="Times New Roman" w:hAnsi="Times New Roman" w:cs="Times New Roman"/>
          <w:i/>
          <w:lang w:eastAsia="pl-PL"/>
        </w:rPr>
        <w:t xml:space="preserve">Zakup jest realizowany z projektu: </w:t>
      </w:r>
      <w:r w:rsidR="00C36ECC" w:rsidRPr="00C36ECC">
        <w:rPr>
          <w:rFonts w:ascii="Times New Roman" w:hAnsi="Times New Roman" w:cs="Times New Roman"/>
          <w:i/>
          <w:lang w:eastAsia="pl-PL"/>
        </w:rPr>
        <w:t>„</w:t>
      </w:r>
      <w:r w:rsidR="00C36ECC" w:rsidRPr="00C36ECC">
        <w:rPr>
          <w:rFonts w:ascii="Times New Roman" w:hAnsi="Times New Roman" w:cs="Times New Roman"/>
          <w:i/>
        </w:rPr>
        <w:t>Bezpośrednia hydrotermalna katalityczna konwersja biomasy oraz węgli brunatnych do paliw ciekłych i chemikaliów” / „Catalytic Direct Hydrothermal Conversion of Biomass and Lignites to Liquid Fuels and Value-added Chemicals”</w:t>
      </w:r>
    </w:p>
    <w:p w:rsidR="00744676" w:rsidRDefault="00744676" w:rsidP="00C36ECC">
      <w:pPr>
        <w:spacing w:after="0" w:line="240" w:lineRule="auto"/>
        <w:jc w:val="center"/>
        <w:rPr>
          <w:rFonts w:ascii="Times New Roman" w:hAnsi="Times New Roman" w:cs="Times New Roman"/>
          <w:i/>
        </w:rPr>
      </w:pPr>
    </w:p>
    <w:p w:rsidR="00744676" w:rsidRPr="00C36ECC" w:rsidRDefault="005E739D" w:rsidP="00C36ECC">
      <w:pPr>
        <w:spacing w:after="0" w:line="240" w:lineRule="auto"/>
        <w:jc w:val="center"/>
        <w:rPr>
          <w:rFonts w:ascii="Times New Roman" w:hAnsi="Times New Roman" w:cs="Times New Roman"/>
          <w:i/>
          <w:lang w:eastAsia="pl-PL"/>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202.7pt;height:38.7pt;visibility:visible;mso-wrap-style:square">
            <v:imagedata r:id="rId9" o:title="rfcs-logo"/>
          </v:shape>
        </w:pic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AA7CAC" w:rsidRPr="003014D9" w:rsidRDefault="00AA7CA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195315" w:rsidRDefault="00195315"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D74B01" w:rsidRDefault="00D74B01"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27083D" w:rsidRDefault="0027083D" w:rsidP="002C07A1">
      <w:pPr>
        <w:spacing w:after="0" w:line="240" w:lineRule="auto"/>
        <w:rPr>
          <w:rFonts w:ascii="Times New Roman" w:hAnsi="Times New Roman" w:cs="Times New Roman"/>
          <w:sz w:val="24"/>
          <w:szCs w:val="24"/>
          <w:lang w:eastAsia="pl-PL"/>
        </w:rPr>
      </w:pPr>
      <w:bookmarkStart w:id="0" w:name="_GoBack"/>
      <w:bookmarkEnd w:id="0"/>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10"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DC7CF3">
        <w:rPr>
          <w:rFonts w:ascii="Times New Roman" w:hAnsi="Times New Roman" w:cs="Times New Roman"/>
          <w:lang w:eastAsia="pl-PL"/>
        </w:rPr>
        <w:t>5400</w:t>
      </w:r>
      <w:r w:rsidR="003A1A96">
        <w:rPr>
          <w:rFonts w:ascii="Times New Roman" w:hAnsi="Times New Roman" w:cs="Times New Roman"/>
          <w:lang w:eastAsia="pl-PL"/>
        </w:rPr>
        <w:t>/SK/</w:t>
      </w:r>
      <w:r w:rsidR="00DD5245">
        <w:rPr>
          <w:rFonts w:ascii="Times New Roman" w:hAnsi="Times New Roman" w:cs="Times New Roman"/>
          <w:lang w:eastAsia="pl-PL"/>
        </w:rPr>
        <w:t>20</w:t>
      </w:r>
      <w:r w:rsidR="00D46EC0">
        <w:rPr>
          <w:rFonts w:ascii="Times New Roman" w:hAnsi="Times New Roman" w:cs="Times New Roman"/>
          <w:lang w:eastAsia="pl-PL"/>
        </w:rPr>
        <w:t>/S</w:t>
      </w:r>
      <w:r w:rsidR="00DC7CF3">
        <w:rPr>
          <w:rFonts w:ascii="Times New Roman" w:hAnsi="Times New Roman" w:cs="Times New Roman"/>
          <w:lang w:eastAsia="pl-PL"/>
        </w:rPr>
        <w:t>O</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1" w:history="1">
        <w:r w:rsidRPr="00C80B15">
          <w:rPr>
            <w:rFonts w:ascii="Times New Roman" w:hAnsi="Times New Roman" w:cs="Times New Roman"/>
          </w:rPr>
          <w:t>https://miniportal.uzp.gov.pl/</w:t>
        </w:r>
      </w:hyperlink>
      <w:r w:rsidRPr="00C80B15">
        <w:rPr>
          <w:rFonts w:ascii="Times New Roman" w:hAnsi="Times New Roman" w:cs="Times New Roman"/>
        </w:rPr>
        <w:t>, ePUAPu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ePUAP.</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Za datę przekazania wniosków, zawiadomień, dokumentów elektronicznych, oświadczeń lub elektronicznych kopii dokumentów lub oświadczeń oraz innych informacji przyjmuje się datę ich wpływu na platformę ePUAP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3"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620D65" w:rsidRDefault="00620D65" w:rsidP="00FF3BE5">
      <w:pPr>
        <w:spacing w:after="0" w:line="240" w:lineRule="auto"/>
        <w:rPr>
          <w:rFonts w:ascii="Times New Roman" w:hAnsi="Times New Roman" w:cs="Times New Roman"/>
          <w:b/>
          <w:bCs/>
          <w:sz w:val="24"/>
          <w:szCs w:val="24"/>
          <w:lang w:eastAsia="pl-PL"/>
        </w:rPr>
      </w:pPr>
    </w:p>
    <w:p w:rsidR="00FD64F6" w:rsidRPr="003014D9" w:rsidRDefault="00FD64F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075EBB" w:rsidRPr="00FD64F6" w:rsidRDefault="008644D8" w:rsidP="00FD64F6">
      <w:pPr>
        <w:spacing w:after="0" w:line="240" w:lineRule="auto"/>
        <w:rPr>
          <w:rFonts w:ascii="Times New Roman" w:hAnsi="Times New Roman" w:cs="Times New Roman"/>
          <w:b/>
        </w:rPr>
      </w:pPr>
      <w:r w:rsidRPr="00FD64F6">
        <w:rPr>
          <w:rFonts w:ascii="Times New Roman" w:hAnsi="Times New Roman" w:cs="Times New Roman"/>
          <w:b/>
        </w:rPr>
        <w:t>1</w:t>
      </w:r>
      <w:r w:rsidRPr="00FD64F6">
        <w:rPr>
          <w:rFonts w:ascii="Times New Roman" w:hAnsi="Times New Roman" w:cs="Times New Roman"/>
        </w:rPr>
        <w:t xml:space="preserve">. </w:t>
      </w:r>
      <w:r w:rsidR="00507D45" w:rsidRPr="00FD64F6">
        <w:rPr>
          <w:rFonts w:ascii="Times New Roman" w:hAnsi="Times New Roman" w:cs="Times New Roman"/>
        </w:rPr>
        <w:t xml:space="preserve">Przedmiotem zamówienia jest </w:t>
      </w:r>
      <w:r w:rsidR="00507D45" w:rsidRPr="00FD64F6">
        <w:rPr>
          <w:rFonts w:ascii="Times New Roman" w:hAnsi="Times New Roman" w:cs="Times New Roman"/>
          <w:b/>
        </w:rPr>
        <w:t>dostawa</w:t>
      </w:r>
      <w:r w:rsidR="00507D45" w:rsidRPr="00FD64F6">
        <w:rPr>
          <w:rFonts w:ascii="Times New Roman" w:hAnsi="Times New Roman" w:cs="Times New Roman"/>
        </w:rPr>
        <w:t xml:space="preserve"> </w:t>
      </w:r>
      <w:r w:rsidR="00FD64F6" w:rsidRPr="00FD64F6">
        <w:rPr>
          <w:rFonts w:ascii="Times New Roman" w:hAnsi="Times New Roman" w:cs="Times New Roman"/>
          <w:b/>
        </w:rPr>
        <w:t>zestawu do destylacji ciekłych produktów</w:t>
      </w:r>
      <w:r w:rsidR="00FD64F6">
        <w:rPr>
          <w:rFonts w:ascii="Times New Roman" w:hAnsi="Times New Roman" w:cs="Times New Roman"/>
          <w:b/>
        </w:rPr>
        <w:t xml:space="preserve">. </w:t>
      </w:r>
    </w:p>
    <w:p w:rsidR="00F976D1" w:rsidRPr="00F976D1" w:rsidRDefault="00F976D1" w:rsidP="00D32019">
      <w:pPr>
        <w:pStyle w:val="Tekstpodstawowy"/>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82056E" w:rsidRPr="00E372FF" w:rsidRDefault="00E372FF" w:rsidP="0035076D">
      <w:pPr>
        <w:spacing w:after="0" w:line="240" w:lineRule="auto"/>
        <w:jc w:val="both"/>
        <w:rPr>
          <w:rFonts w:ascii="Times New Roman" w:hAnsi="Times New Roman" w:cs="Times New Roman"/>
          <w:sz w:val="20"/>
          <w:szCs w:val="20"/>
          <w:shd w:val="clear" w:color="auto" w:fill="FFFFFF"/>
        </w:rPr>
      </w:pPr>
      <w:r w:rsidRPr="00E372FF">
        <w:rPr>
          <w:rFonts w:ascii="Times New Roman" w:hAnsi="Times New Roman" w:cs="Times New Roman"/>
          <w:sz w:val="20"/>
          <w:szCs w:val="20"/>
          <w:shd w:val="clear" w:color="auto" w:fill="EEEEEE"/>
        </w:rPr>
        <w:t>38500000-0</w:t>
      </w:r>
      <w:r w:rsidRPr="00E372FF">
        <w:rPr>
          <w:rFonts w:ascii="Times New Roman" w:hAnsi="Times New Roman" w:cs="Times New Roman"/>
          <w:sz w:val="20"/>
          <w:szCs w:val="20"/>
        </w:rPr>
        <w:t xml:space="preserve">  </w:t>
      </w:r>
      <w:r w:rsidRPr="00E372FF">
        <w:rPr>
          <w:rFonts w:ascii="Times New Roman" w:hAnsi="Times New Roman" w:cs="Times New Roman"/>
          <w:sz w:val="20"/>
          <w:szCs w:val="20"/>
          <w:shd w:val="clear" w:color="auto" w:fill="FFFFFF"/>
        </w:rPr>
        <w:t>Aparatura kontrolna i badawcza</w:t>
      </w:r>
    </w:p>
    <w:p w:rsidR="00E372FF" w:rsidRPr="0082056E" w:rsidRDefault="00E372FF"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170C45" w:rsidRDefault="00706CDA" w:rsidP="00170C45">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B41BB0" w:rsidRPr="00607816" w:rsidRDefault="00B41BB0" w:rsidP="00B41BB0">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4E6B70" w:rsidRPr="00607816">
        <w:rPr>
          <w:rFonts w:ascii="Times New Roman" w:eastAsia="Times New Roman" w:hAnsi="Times New Roman" w:cs="Times New Roman"/>
          <w:lang w:eastAsia="pl-PL"/>
        </w:rPr>
        <w:t>Zamawiają</w:t>
      </w:r>
      <w:r w:rsidR="004E6B70">
        <w:rPr>
          <w:rFonts w:ascii="Times New Roman" w:eastAsia="Times New Roman" w:hAnsi="Times New Roman" w:cs="Times New Roman"/>
          <w:lang w:eastAsia="pl-PL"/>
        </w:rPr>
        <w:t xml:space="preserve">cy wymaga realizacji zamówienia </w:t>
      </w:r>
      <w:r w:rsidR="004E6B70" w:rsidRPr="005B7A29">
        <w:rPr>
          <w:rFonts w:ascii="Times New Roman" w:eastAsia="Times New Roman" w:hAnsi="Times New Roman" w:cs="Times New Roman"/>
          <w:b/>
          <w:lang w:eastAsia="pl-PL"/>
        </w:rPr>
        <w:t>do 4 tygodni od daty zawarcia umowy</w:t>
      </w:r>
      <w:r w:rsidR="004E6B70">
        <w:rPr>
          <w:rFonts w:ascii="Times New Roman" w:eastAsia="Times New Roman" w:hAnsi="Times New Roman" w:cs="Times New Roman"/>
          <w:lang w:eastAsia="pl-PL"/>
        </w:rPr>
        <w:t xml:space="preserve"> </w:t>
      </w:r>
      <w:r w:rsidR="004E6B70" w:rsidRPr="00607816">
        <w:rPr>
          <w:rFonts w:ascii="Times New Roman" w:eastAsia="Times New Roman" w:hAnsi="Times New Roman" w:cs="Times New Roman"/>
          <w:lang w:eastAsia="pl-PL"/>
        </w:rPr>
        <w:t xml:space="preserve">na warunkach </w:t>
      </w:r>
      <w:r w:rsidR="004E6B70" w:rsidRPr="00607816">
        <w:rPr>
          <w:rFonts w:ascii="Times New Roman" w:eastAsia="Times New Roman" w:hAnsi="Times New Roman" w:cs="Times New Roman"/>
          <w:color w:val="000000"/>
          <w:lang w:eastAsia="pl-PL"/>
        </w:rPr>
        <w:t>DDP</w:t>
      </w:r>
      <w:r w:rsidR="004E6B70" w:rsidRPr="00607816">
        <w:rPr>
          <w:rFonts w:ascii="Times New Roman" w:eastAsia="Times New Roman" w:hAnsi="Times New Roman" w:cs="Times New Roman"/>
          <w:lang w:eastAsia="pl-PL"/>
        </w:rPr>
        <w:t xml:space="preserve"> Incoterms 2010 do oznaczonego miejsca wykonania, tj. </w:t>
      </w:r>
      <w:r w:rsidR="009B7DD8" w:rsidRPr="009B7DD8">
        <w:rPr>
          <w:rFonts w:ascii="Times New Roman" w:hAnsi="Times New Roman" w:cs="Times New Roman"/>
          <w:b/>
        </w:rPr>
        <w:t>Kopalnia Doświadczalna „Barbara”, 43 – 190 Mikołów, ul. Podleska 72, Zakład Oszczędności Energii i Ochrony Powietrza – Laboratorium Instalacji Doświadczalnych, Hala D.</w:t>
      </w:r>
    </w:p>
    <w:p w:rsidR="00B41BB0" w:rsidRPr="00607816" w:rsidRDefault="00B41BB0" w:rsidP="00B41BB0">
      <w:pPr>
        <w:spacing w:after="0" w:line="240" w:lineRule="auto"/>
        <w:rPr>
          <w:rFonts w:ascii="Times New Roman" w:hAnsi="Times New Roman" w:cs="Times New Roman"/>
          <w:b/>
          <w:bCs/>
          <w:color w:val="000000"/>
          <w:lang w:eastAsia="pl-PL"/>
        </w:rPr>
      </w:pPr>
    </w:p>
    <w:p w:rsidR="001C2820" w:rsidRDefault="00B41BB0" w:rsidP="00B41BB0">
      <w:pPr>
        <w:tabs>
          <w:tab w:val="num" w:pos="709"/>
        </w:tabs>
        <w:spacing w:after="0" w:line="240" w:lineRule="auto"/>
        <w:ind w:left="705" w:hanging="705"/>
        <w:jc w:val="both"/>
        <w:rPr>
          <w:rFonts w:ascii="Times New Roman" w:hAnsi="Times New Roman" w:cs="Times New Roman"/>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 i rękojmię</w:t>
      </w:r>
      <w:r w:rsidR="001C2820">
        <w:rPr>
          <w:rFonts w:ascii="Times New Roman" w:hAnsi="Times New Roman" w:cs="Times New Roman"/>
        </w:rPr>
        <w:t xml:space="preserve"> na następujących zasadach: </w:t>
      </w:r>
    </w:p>
    <w:p w:rsidR="00792A81" w:rsidRPr="009C1953" w:rsidRDefault="001C2820" w:rsidP="009C1953">
      <w:pPr>
        <w:tabs>
          <w:tab w:val="num" w:pos="709"/>
        </w:tabs>
        <w:spacing w:after="0" w:line="240" w:lineRule="auto"/>
        <w:ind w:left="705" w:hanging="705"/>
        <w:jc w:val="both"/>
        <w:rPr>
          <w:rFonts w:ascii="Times New Roman" w:hAnsi="Times New Roman" w:cs="Times New Roman"/>
          <w:b/>
        </w:rPr>
      </w:pPr>
      <w:r>
        <w:rPr>
          <w:rFonts w:ascii="Times New Roman" w:hAnsi="Times New Roman" w:cs="Times New Roman"/>
        </w:rPr>
        <w:tab/>
        <w:t>a)</w:t>
      </w:r>
      <w:r w:rsidR="00AE1F75">
        <w:rPr>
          <w:rFonts w:ascii="Times New Roman" w:hAnsi="Times New Roman" w:cs="Times New Roman"/>
        </w:rPr>
        <w:t xml:space="preserve"> </w:t>
      </w:r>
      <w:r w:rsidR="005C7E33">
        <w:rPr>
          <w:rFonts w:ascii="Times New Roman" w:hAnsi="Times New Roman" w:cs="Times New Roman"/>
        </w:rPr>
        <w:t>wyparka rotacyjna</w:t>
      </w:r>
      <w:r w:rsidR="009C1953">
        <w:rPr>
          <w:rFonts w:ascii="Times New Roman" w:hAnsi="Times New Roman" w:cs="Times New Roman"/>
        </w:rPr>
        <w:t xml:space="preserve"> i system próżniowy muszą</w:t>
      </w:r>
      <w:r w:rsidR="0065679E" w:rsidRPr="003C7056">
        <w:rPr>
          <w:rFonts w:ascii="Times New Roman" w:hAnsi="Times New Roman" w:cs="Times New Roman"/>
        </w:rPr>
        <w:t xml:space="preserve"> posiadać </w:t>
      </w:r>
      <w:r w:rsidR="0065679E" w:rsidRPr="003C7056">
        <w:rPr>
          <w:rFonts w:ascii="Times New Roman" w:hAnsi="Times New Roman" w:cs="Times New Roman"/>
          <w:b/>
        </w:rPr>
        <w:t xml:space="preserve">minimum </w:t>
      </w:r>
      <w:r w:rsidR="0065679E">
        <w:rPr>
          <w:rFonts w:ascii="Times New Roman" w:hAnsi="Times New Roman" w:cs="Times New Roman"/>
          <w:b/>
        </w:rPr>
        <w:t>24</w:t>
      </w:r>
      <w:r w:rsidR="0065679E" w:rsidRPr="003C7056">
        <w:rPr>
          <w:rFonts w:ascii="Times New Roman" w:hAnsi="Times New Roman" w:cs="Times New Roman"/>
          <w:b/>
        </w:rPr>
        <w:t xml:space="preserve">-miesięczny </w:t>
      </w:r>
      <w:r w:rsidR="0065679E" w:rsidRPr="003C7056">
        <w:rPr>
          <w:rFonts w:ascii="Times New Roman" w:hAnsi="Times New Roman" w:cs="Times New Roman"/>
        </w:rPr>
        <w:t xml:space="preserve">okres </w:t>
      </w:r>
      <w:r w:rsidR="0065679E">
        <w:rPr>
          <w:rFonts w:ascii="Times New Roman" w:hAnsi="Times New Roman" w:cs="Times New Roman"/>
        </w:rPr>
        <w:t>gwarancji i rękojmi</w:t>
      </w:r>
      <w:r w:rsidR="0065679E" w:rsidRPr="003C7056">
        <w:rPr>
          <w:rFonts w:ascii="Times New Roman" w:hAnsi="Times New Roman" w:cs="Times New Roman"/>
        </w:rPr>
        <w:t xml:space="preserve"> </w:t>
      </w:r>
      <w:r w:rsidR="0065679E">
        <w:rPr>
          <w:rFonts w:ascii="Times New Roman" w:hAnsi="Times New Roman" w:cs="Times New Roman"/>
        </w:rPr>
        <w:t xml:space="preserve">liczony </w:t>
      </w:r>
      <w:r w:rsidR="0065679E" w:rsidRPr="00607816">
        <w:rPr>
          <w:rFonts w:ascii="Times New Roman" w:hAnsi="Times New Roman" w:cs="Times New Roman"/>
        </w:rPr>
        <w:t xml:space="preserve">od daty końcowego odbioru </w:t>
      </w:r>
      <w:r w:rsidR="0065679E">
        <w:rPr>
          <w:rFonts w:ascii="Times New Roman" w:hAnsi="Times New Roman" w:cs="Times New Roman"/>
        </w:rPr>
        <w:t>przez Zamawiającego;</w:t>
      </w:r>
      <w:r>
        <w:rPr>
          <w:rFonts w:ascii="Times New Roman" w:hAnsi="Times New Roman" w:cs="Times New Roman"/>
          <w:b/>
        </w:rPr>
        <w:tab/>
      </w:r>
    </w:p>
    <w:p w:rsidR="001C2820" w:rsidRPr="003C7056" w:rsidRDefault="0065679E" w:rsidP="00B41BB0">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rPr>
        <w:tab/>
      </w:r>
      <w:r w:rsidR="009C1953">
        <w:rPr>
          <w:rFonts w:ascii="Times New Roman" w:hAnsi="Times New Roman" w:cs="Times New Roman"/>
        </w:rPr>
        <w:t>b</w:t>
      </w:r>
      <w:r w:rsidR="001C2820" w:rsidRPr="003C7056">
        <w:rPr>
          <w:rFonts w:ascii="Times New Roman" w:hAnsi="Times New Roman" w:cs="Times New Roman"/>
        </w:rPr>
        <w:t xml:space="preserve">) </w:t>
      </w:r>
      <w:r w:rsidR="005C7E33">
        <w:rPr>
          <w:rFonts w:ascii="Times New Roman" w:hAnsi="Times New Roman" w:cs="Times New Roman"/>
        </w:rPr>
        <w:t xml:space="preserve">materiały eksploatacyjne i części zamienne - gwarancja </w:t>
      </w:r>
      <w:r w:rsidR="005C7E33" w:rsidRPr="00B94458">
        <w:rPr>
          <w:rFonts w:ascii="Times New Roman" w:hAnsi="Times New Roman" w:cs="Times New Roman"/>
        </w:rPr>
        <w:t xml:space="preserve">dotyczy wad produkcyjnych lub otrzymania towaru uszkodzonego. Termin gwarancji będzie liczony od daty odbioru towaru. Uzupełnienie ilościowe lub wymiana wadliwego produktu na pozbawiony wad nastąpi  </w:t>
      </w:r>
      <w:r w:rsidR="005C7E33">
        <w:rPr>
          <w:rFonts w:ascii="Times New Roman" w:hAnsi="Times New Roman" w:cs="Times New Roman"/>
        </w:rPr>
        <w:br/>
      </w:r>
      <w:r w:rsidR="005C7E33" w:rsidRPr="00B94458">
        <w:rPr>
          <w:rFonts w:ascii="Times New Roman" w:hAnsi="Times New Roman" w:cs="Times New Roman"/>
        </w:rPr>
        <w:t xml:space="preserve">w terminie </w:t>
      </w:r>
      <w:r w:rsidR="005C7E33" w:rsidRPr="00B94458">
        <w:rPr>
          <w:rFonts w:ascii="Times New Roman" w:hAnsi="Times New Roman" w:cs="Times New Roman"/>
          <w:u w:val="single"/>
        </w:rPr>
        <w:t>do 30 dni roboczych</w:t>
      </w:r>
      <w:r w:rsidR="005C7E33" w:rsidRPr="00B94458">
        <w:rPr>
          <w:rFonts w:ascii="Times New Roman" w:hAnsi="Times New Roman" w:cs="Times New Roman"/>
        </w:rPr>
        <w:t xml:space="preserve"> od daty zgłoszenia reklamacji.</w:t>
      </w:r>
    </w:p>
    <w:p w:rsidR="00B41BB0" w:rsidRPr="00607816" w:rsidRDefault="00B41BB0" w:rsidP="00B41BB0">
      <w:pPr>
        <w:tabs>
          <w:tab w:val="num" w:pos="1260"/>
        </w:tabs>
        <w:spacing w:after="0" w:line="240" w:lineRule="auto"/>
        <w:jc w:val="both"/>
        <w:rPr>
          <w:rFonts w:ascii="Times New Roman" w:eastAsia="Times New Roman" w:hAnsi="Times New Roman" w:cs="Times New Roman"/>
          <w:lang w:eastAsia="pl-PL"/>
        </w:rPr>
      </w:pP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Pr>
          <w:rFonts w:ascii="Times New Roman" w:hAnsi="Times New Roman" w:cs="Times New Roman"/>
        </w:rPr>
        <w:t xml:space="preserve"> </w:t>
      </w:r>
      <w:r>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5C7E33">
        <w:rPr>
          <w:rFonts w:ascii="Times New Roman" w:hAnsi="Times New Roman" w:cs="Times New Roman"/>
          <w:b/>
          <w:bCs/>
        </w:rPr>
        <w:t>30</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w:t>
      </w:r>
      <w:r w:rsidRPr="0057181F">
        <w:rPr>
          <w:rFonts w:ascii="Times New Roman" w:hAnsi="Times New Roman" w:cs="Times New Roman"/>
          <w:b/>
        </w:rPr>
        <w:t>Termin płatności będzie liczony od daty dostarczenia do GIG prawidłowo wystawionej faktury.</w:t>
      </w:r>
      <w:r w:rsidRPr="00607816">
        <w:rPr>
          <w:rFonts w:ascii="Times New Roman" w:hAnsi="Times New Roman" w:cs="Times New Roman"/>
        </w:rPr>
        <w:t xml:space="preserve"> Podstawą do wystawienia faktury będą podpisane przez obie strony protokoły odbioru ilościowo – jakościowego.</w:t>
      </w: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B41BB0" w:rsidRPr="00607816" w:rsidRDefault="00B41BB0" w:rsidP="00B41BB0">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008F7BC1">
        <w:rPr>
          <w:rFonts w:ascii="Times New Roman" w:hAnsi="Times New Roman" w:cs="Times New Roman"/>
        </w:rPr>
        <w:t>Oferowany przedmiot zamówienia</w:t>
      </w:r>
      <w:r w:rsidRPr="00607816">
        <w:rPr>
          <w:rFonts w:ascii="Times New Roman" w:hAnsi="Times New Roman" w:cs="Times New Roman"/>
        </w:rPr>
        <w:t xml:space="preserve"> </w:t>
      </w:r>
      <w:r>
        <w:rPr>
          <w:rFonts w:ascii="Times New Roman" w:hAnsi="Times New Roman" w:cs="Times New Roman"/>
        </w:rPr>
        <w:t>musi</w:t>
      </w:r>
      <w:r w:rsidR="00424976">
        <w:rPr>
          <w:rFonts w:ascii="Times New Roman" w:hAnsi="Times New Roman" w:cs="Times New Roman"/>
        </w:rPr>
        <w:t xml:space="preserve"> być fabrycznie nowy</w:t>
      </w:r>
      <w:r w:rsidRPr="00607816">
        <w:rPr>
          <w:rFonts w:ascii="Times New Roman" w:hAnsi="Times New Roman" w:cs="Times New Roman"/>
        </w:rPr>
        <w:t xml:space="preserve"> (</w:t>
      </w:r>
      <w:r>
        <w:rPr>
          <w:rFonts w:ascii="Times New Roman" w:hAnsi="Times New Roman" w:cs="Times New Roman"/>
        </w:rPr>
        <w:t xml:space="preserve">tzn. </w:t>
      </w:r>
      <w:r w:rsidRPr="00607816">
        <w:rPr>
          <w:rFonts w:ascii="Times New Roman" w:hAnsi="Times New Roman" w:cs="Times New Roman"/>
        </w:rPr>
        <w:t xml:space="preserve">rok produkcji nie wcześniej niż </w:t>
      </w:r>
      <w:r>
        <w:rPr>
          <w:rFonts w:ascii="Times New Roman" w:hAnsi="Times New Roman" w:cs="Times New Roman"/>
        </w:rPr>
        <w:t>2019/2020</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8F7BC1">
        <w:rPr>
          <w:rFonts w:ascii="Times New Roman" w:eastAsia="Times New Roman" w:hAnsi="Times New Roman" w:cs="Times New Roman"/>
          <w:szCs w:val="20"/>
          <w:lang w:eastAsia="pl-PL"/>
        </w:rPr>
        <w:t xml:space="preserve"> wcześniej użyty</w:t>
      </w:r>
      <w:r w:rsidRPr="00607816">
        <w:rPr>
          <w:rFonts w:ascii="Times New Roman" w:eastAsia="Times New Roman" w:hAnsi="Times New Roman" w:cs="Times New Roman"/>
          <w:szCs w:val="20"/>
          <w:lang w:eastAsia="pl-PL"/>
        </w:rPr>
        <w:t xml:space="preserve"> oraz nie służył wcześniej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w:t>
      </w:r>
      <w:r w:rsidRPr="00607816">
        <w:rPr>
          <w:rFonts w:ascii="Times New Roman" w:eastAsia="Times New Roman" w:hAnsi="Times New Roman" w:cs="Times New Roman"/>
          <w:szCs w:val="20"/>
          <w:lang w:eastAsia="pl-PL"/>
        </w:rPr>
        <w:lastRenderedPageBreak/>
        <w:t>do realiz</w:t>
      </w:r>
      <w:r>
        <w:rPr>
          <w:rFonts w:ascii="Times New Roman" w:eastAsia="Times New Roman" w:hAnsi="Times New Roman" w:cs="Times New Roman"/>
          <w:szCs w:val="20"/>
          <w:lang w:eastAsia="pl-PL"/>
        </w:rPr>
        <w:t>acji projektu u innego klienta oraz będzie</w:t>
      </w:r>
      <w:r w:rsidR="00424976">
        <w:rPr>
          <w:rFonts w:ascii="Times New Roman" w:eastAsia="Times New Roman" w:hAnsi="Times New Roman" w:cs="Times New Roman"/>
          <w:szCs w:val="20"/>
          <w:lang w:eastAsia="pl-PL"/>
        </w:rPr>
        <w:t xml:space="preserve"> wolny</w:t>
      </w:r>
      <w:r w:rsidRPr="00607816">
        <w:rPr>
          <w:rFonts w:ascii="Times New Roman" w:eastAsia="Times New Roman" w:hAnsi="Times New Roman" w:cs="Times New Roman"/>
          <w:szCs w:val="20"/>
          <w:lang w:eastAsia="pl-PL"/>
        </w:rPr>
        <w:t xml:space="preserve"> od wad technicznych, prawnych </w:t>
      </w:r>
      <w:r w:rsidR="0042497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i formalnych.</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C86A32" w:rsidRPr="003014D9" w:rsidRDefault="00C86A32"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lastRenderedPageBreak/>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t>
      </w:r>
      <w:r w:rsidRPr="0091121F">
        <w:rPr>
          <w:rFonts w:ascii="Times New Roman" w:hAnsi="Times New Roman"/>
          <w:sz w:val="22"/>
          <w:szCs w:val="22"/>
        </w:rPr>
        <w:lastRenderedPageBreak/>
        <w:t>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BE447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0B4AF6" w:rsidRPr="00BE447D" w:rsidRDefault="000B4AF6" w:rsidP="00BE447D">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ePUAP oraz udostępnionego przez miniPortal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ePUAP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1) dokumenty w formacie „pdf” należy podpisywać tylko formatem PAdES;</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formatu XAdES.</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lastRenderedPageBreak/>
        <w:t xml:space="preserve">3.1. </w:t>
      </w:r>
      <w:r w:rsidRPr="003320F1">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5E5FCE" w:rsidRDefault="00706CDA" w:rsidP="005E5FCE">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w:t>
      </w:r>
      <w:r w:rsidR="005E5FCE">
        <w:rPr>
          <w:rFonts w:ascii="Times New Roman" w:hAnsi="Times New Roman" w:cs="Times New Roman"/>
          <w:szCs w:val="24"/>
          <w:lang w:eastAsia="pl-PL"/>
        </w:rPr>
        <w:t>ących niniejszego postępowania:</w:t>
      </w: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lastRenderedPageBreak/>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E04B4E" w:rsidRPr="003014D9" w:rsidRDefault="00E04B4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rsidR="00C55505"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rsidR="00E21D63" w:rsidRPr="00E21D63" w:rsidRDefault="00E21D63" w:rsidP="00C55505">
      <w:pPr>
        <w:spacing w:after="0" w:line="240" w:lineRule="auto"/>
        <w:ind w:left="705"/>
        <w:jc w:val="both"/>
        <w:rPr>
          <w:rFonts w:ascii="Times New Roman" w:hAnsi="Times New Roman" w:cs="Times New Roman"/>
          <w:b/>
          <w:szCs w:val="24"/>
          <w:lang w:eastAsia="pl-PL"/>
        </w:rPr>
      </w:pPr>
      <w:r w:rsidRPr="00E21D63">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E21D63">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miniPortalu. Klucz publiczny niezbędny do zaszyfrowania </w:t>
      </w:r>
      <w:r w:rsidRPr="00600004">
        <w:rPr>
          <w:rFonts w:ascii="Times New Roman" w:hAnsi="Times New Roman" w:cs="Times New Roman"/>
          <w:lang w:eastAsia="pl-PL"/>
        </w:rPr>
        <w:tab/>
        <w:t xml:space="preserve">oferty przez Wykonawcę jest dostępny dla Wykonawców na miniPortalu. W formularzu oferty </w:t>
      </w:r>
      <w:r w:rsidRPr="00600004">
        <w:rPr>
          <w:rFonts w:ascii="Times New Roman" w:hAnsi="Times New Roman" w:cs="Times New Roman"/>
          <w:lang w:eastAsia="pl-PL"/>
        </w:rPr>
        <w:tab/>
        <w:t xml:space="preserve">Wykonawca zobowiązany jest podać adres skrzynki ePUAP,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600004">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155363" w:rsidRPr="000755E1" w:rsidRDefault="00706CDA" w:rsidP="000755E1">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 xml:space="preserve">Oferta w formie pisemnej (tradycyjnej papierowej) wraz ze wszystkimi załącznikami (dokumentami i oświadczeniami) stanowi jedną całość. Zaleca się, aby wszystkie strony były </w:t>
      </w:r>
      <w:r w:rsidR="004F72D9" w:rsidRPr="00600004">
        <w:rPr>
          <w:rFonts w:ascii="Times New Roman" w:hAnsi="Times New Roman" w:cs="Times New Roman"/>
          <w:szCs w:val="24"/>
          <w:lang w:eastAsia="pl-PL"/>
        </w:rPr>
        <w:lastRenderedPageBreak/>
        <w:t>ze sobą połączone w sposób uniemożliwiający ich samoczynną dekompletację (np. zszyte, spięte, zbindowane itp.).</w:t>
      </w:r>
    </w:p>
    <w:p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Pr="00A842E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lastRenderedPageBreak/>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BE5371" w:rsidRPr="00F8577B" w:rsidRDefault="00706CDA" w:rsidP="00F8577B">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BE5371" w:rsidRPr="00395241">
        <w:rPr>
          <w:rFonts w:ascii="Times New Roman" w:hAnsi="Times New Roman" w:cs="Times New Roman"/>
          <w:lang w:eastAsia="pl-PL"/>
        </w:rPr>
        <w:t xml:space="preserve">Wykonawca zobowiązany jest do podania: </w:t>
      </w:r>
      <w:r w:rsidR="00F8577B">
        <w:rPr>
          <w:rFonts w:ascii="Times New Roman" w:hAnsi="Times New Roman" w:cs="Times New Roman"/>
          <w:lang w:eastAsia="pl-PL"/>
        </w:rPr>
        <w:t>nazwy producenta, typu/modelu oraz</w:t>
      </w:r>
      <w:r w:rsidR="00F8577B" w:rsidRPr="00607816">
        <w:rPr>
          <w:rFonts w:ascii="Times New Roman" w:eastAsia="Times New Roman" w:hAnsi="Times New Roman" w:cs="Times New Roman"/>
          <w:szCs w:val="20"/>
          <w:lang w:eastAsia="pl-PL"/>
        </w:rPr>
        <w:t xml:space="preserve"> opisu techni</w:t>
      </w:r>
      <w:r w:rsidR="00F8577B">
        <w:rPr>
          <w:rFonts w:ascii="Times New Roman" w:eastAsia="Times New Roman" w:hAnsi="Times New Roman" w:cs="Times New Roman"/>
          <w:szCs w:val="20"/>
          <w:lang w:eastAsia="pl-PL"/>
        </w:rPr>
        <w:t>cznego zaoferowanego urządzenia</w:t>
      </w:r>
      <w:r w:rsidR="00BE5371"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D36032">
        <w:rPr>
          <w:rFonts w:ascii="Times New Roman" w:hAnsi="Times New Roman" w:cs="Times New Roman"/>
          <w:lang w:eastAsia="pl-PL"/>
        </w:rPr>
        <w:br/>
      </w:r>
      <w:r w:rsidR="00BE5371" w:rsidRPr="00607816">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835265" w:rsidRPr="003014D9" w:rsidRDefault="00835265" w:rsidP="00BE5371">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w:t>
      </w:r>
      <w:r w:rsidR="00DD1C35">
        <w:rPr>
          <w:rFonts w:ascii="Times New Roman" w:hAnsi="Times New Roman" w:cs="Times New Roman"/>
          <w:b/>
          <w:sz w:val="28"/>
          <w:szCs w:val="28"/>
          <w:lang w:eastAsia="pl-PL"/>
        </w:rPr>
        <w:t>5400</w:t>
      </w:r>
      <w:r w:rsidR="00BB37D1" w:rsidRPr="0046472E">
        <w:rPr>
          <w:rFonts w:ascii="Times New Roman" w:hAnsi="Times New Roman" w:cs="Times New Roman"/>
          <w:b/>
          <w:sz w:val="28"/>
          <w:szCs w:val="28"/>
          <w:lang w:eastAsia="pl-PL"/>
        </w:rPr>
        <w:t>/SK/20/</w:t>
      </w:r>
      <w:r>
        <w:rPr>
          <w:rFonts w:ascii="Times New Roman" w:hAnsi="Times New Roman" w:cs="Times New Roman"/>
          <w:b/>
          <w:sz w:val="28"/>
          <w:szCs w:val="28"/>
          <w:lang w:eastAsia="pl-PL"/>
        </w:rPr>
        <w:t>S</w:t>
      </w:r>
      <w:r w:rsidR="00DD1C35">
        <w:rPr>
          <w:rFonts w:ascii="Times New Roman" w:hAnsi="Times New Roman" w:cs="Times New Roman"/>
          <w:b/>
          <w:sz w:val="28"/>
          <w:szCs w:val="28"/>
          <w:lang w:eastAsia="pl-PL"/>
        </w:rPr>
        <w:t>O</w:t>
      </w:r>
    </w:p>
    <w:p w:rsidR="00105789" w:rsidRPr="0046472E"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577C94" w:rsidRPr="00DD1783"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rPr>
      </w:pPr>
      <w:r w:rsidRPr="00DD1783">
        <w:rPr>
          <w:rFonts w:ascii="Times New Roman" w:hAnsi="Times New Roman" w:cs="Times New Roman"/>
          <w:b/>
          <w:bCs/>
          <w:sz w:val="28"/>
          <w:szCs w:val="28"/>
          <w:lang w:eastAsia="pl-PL"/>
        </w:rPr>
        <w:t>„</w:t>
      </w:r>
      <w:r w:rsidR="00706CDA" w:rsidRPr="00DD1783">
        <w:rPr>
          <w:rFonts w:ascii="Times New Roman" w:hAnsi="Times New Roman" w:cs="Times New Roman"/>
          <w:b/>
          <w:bCs/>
          <w:sz w:val="28"/>
          <w:szCs w:val="28"/>
          <w:lang w:eastAsia="pl-PL"/>
        </w:rPr>
        <w:t xml:space="preserve">Przetarg nieograniczony na </w:t>
      </w:r>
      <w:r w:rsidR="00886063" w:rsidRPr="00DD1783">
        <w:rPr>
          <w:rFonts w:ascii="Times New Roman" w:hAnsi="Times New Roman" w:cs="Times New Roman"/>
          <w:b/>
          <w:bCs/>
          <w:sz w:val="28"/>
          <w:szCs w:val="28"/>
          <w:lang w:eastAsia="pl-PL"/>
        </w:rPr>
        <w:t>dostawę</w:t>
      </w:r>
      <w:r w:rsidR="00105789" w:rsidRPr="00DD1783">
        <w:rPr>
          <w:rFonts w:ascii="Times New Roman" w:hAnsi="Times New Roman" w:cs="Times New Roman"/>
          <w:b/>
          <w:bCs/>
          <w:sz w:val="28"/>
          <w:szCs w:val="28"/>
          <w:lang w:eastAsia="pl-PL"/>
        </w:rPr>
        <w:t xml:space="preserve"> </w:t>
      </w:r>
      <w:r w:rsidR="00DD1783" w:rsidRPr="00DD1783">
        <w:rPr>
          <w:rFonts w:ascii="Times New Roman" w:hAnsi="Times New Roman" w:cs="Times New Roman"/>
          <w:b/>
          <w:sz w:val="28"/>
          <w:szCs w:val="28"/>
        </w:rPr>
        <w:t>zestawu do destylacji ciekłych produktów</w:t>
      </w:r>
      <w:r w:rsidR="00BB37D1" w:rsidRPr="00DD1783">
        <w:rPr>
          <w:rFonts w:ascii="Times New Roman" w:hAnsi="Times New Roman" w:cs="Times New Roman"/>
          <w:b/>
          <w:sz w:val="28"/>
          <w:szCs w:val="28"/>
        </w:rPr>
        <w:t>”</w:t>
      </w:r>
    </w:p>
    <w:p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535B8"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r>
        <w:rPr>
          <w:rFonts w:ascii="Times New Roman" w:hAnsi="Times New Roman" w:cs="Times New Roman"/>
          <w:b/>
          <w:bCs/>
          <w:sz w:val="36"/>
          <w:szCs w:val="24"/>
          <w:lang w:eastAsia="pl-PL"/>
        </w:rPr>
        <w:t xml:space="preserve">Nie otwierać przed dniem </w:t>
      </w:r>
      <w:r w:rsidR="005E739D">
        <w:rPr>
          <w:rFonts w:ascii="Times New Roman" w:hAnsi="Times New Roman" w:cs="Times New Roman"/>
          <w:b/>
          <w:bCs/>
          <w:sz w:val="36"/>
          <w:szCs w:val="24"/>
          <w:lang w:eastAsia="pl-PL"/>
        </w:rPr>
        <w:t>07</w:t>
      </w:r>
      <w:r w:rsidR="002F5A2B" w:rsidRPr="00350DE6">
        <w:rPr>
          <w:rFonts w:ascii="Times New Roman" w:hAnsi="Times New Roman" w:cs="Times New Roman"/>
          <w:b/>
          <w:bCs/>
          <w:sz w:val="36"/>
          <w:szCs w:val="24"/>
          <w:lang w:eastAsia="pl-PL"/>
        </w:rPr>
        <w:t>/</w:t>
      </w:r>
      <w:r w:rsidR="005E739D">
        <w:rPr>
          <w:rFonts w:ascii="Times New Roman" w:hAnsi="Times New Roman" w:cs="Times New Roman"/>
          <w:b/>
          <w:bCs/>
          <w:sz w:val="36"/>
          <w:szCs w:val="24"/>
          <w:lang w:eastAsia="pl-PL"/>
        </w:rPr>
        <w:t>09</w:t>
      </w:r>
      <w:r w:rsidR="002F5A2B" w:rsidRPr="00350DE6">
        <w:rPr>
          <w:rFonts w:ascii="Times New Roman" w:hAnsi="Times New Roman" w:cs="Times New Roman"/>
          <w:b/>
          <w:bCs/>
          <w:sz w:val="36"/>
          <w:szCs w:val="24"/>
          <w:lang w:eastAsia="pl-PL"/>
        </w:rPr>
        <w:t>/20</w:t>
      </w:r>
      <w:r w:rsidR="00BE2A4D" w:rsidRPr="00350DE6">
        <w:rPr>
          <w:rFonts w:ascii="Times New Roman" w:hAnsi="Times New Roman" w:cs="Times New Roman"/>
          <w:b/>
          <w:bCs/>
          <w:sz w:val="36"/>
          <w:szCs w:val="24"/>
          <w:lang w:eastAsia="pl-PL"/>
        </w:rPr>
        <w:t>20</w:t>
      </w:r>
      <w:r w:rsidR="002F5A2B" w:rsidRPr="00350DE6">
        <w:rPr>
          <w:rFonts w:ascii="Times New Roman" w:hAnsi="Times New Roman" w:cs="Times New Roman"/>
          <w:b/>
          <w:bCs/>
          <w:sz w:val="36"/>
          <w:szCs w:val="24"/>
          <w:lang w:eastAsia="pl-PL"/>
        </w:rPr>
        <w:t xml:space="preserve">r. </w:t>
      </w:r>
      <w:r w:rsidR="00706CDA" w:rsidRPr="00350DE6">
        <w:rPr>
          <w:rFonts w:ascii="Times New Roman" w:hAnsi="Times New Roman" w:cs="Times New Roman"/>
          <w:b/>
          <w:bCs/>
          <w:sz w:val="36"/>
          <w:szCs w:val="24"/>
          <w:lang w:eastAsia="pl-PL"/>
        </w:rPr>
        <w:t xml:space="preserve">do godz. </w:t>
      </w:r>
      <w:r w:rsidR="005E739D">
        <w:rPr>
          <w:rFonts w:ascii="Times New Roman" w:hAnsi="Times New Roman" w:cs="Times New Roman"/>
          <w:b/>
          <w:bCs/>
          <w:sz w:val="36"/>
          <w:szCs w:val="24"/>
          <w:lang w:eastAsia="pl-PL"/>
        </w:rPr>
        <w:t>10:30</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ePUAP i udostępnionych również na miniPortalu. </w:t>
      </w:r>
      <w:r w:rsidR="00646865" w:rsidRPr="004E71D0">
        <w:rPr>
          <w:rFonts w:ascii="Times New Roman" w:hAnsi="Times New Roman" w:cs="Times New Roman"/>
          <w:lang w:eastAsia="pl-PL"/>
        </w:rPr>
        <w:lastRenderedPageBreak/>
        <w:t>Sposób zmiany i wycofania oferty został opisany w Instrukcji użytkownika dostępnej na miniPortalu.</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AF2E85">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AF2E85">
        <w:rPr>
          <w:rFonts w:ascii="Times New Roman" w:hAnsi="Times New Roman" w:cs="Times New Roman"/>
          <w:b/>
          <w:bCs/>
          <w:szCs w:val="24"/>
          <w:lang w:eastAsia="pl-PL"/>
        </w:rPr>
        <w:t xml:space="preserve"> </w:t>
      </w:r>
      <w:r w:rsidRPr="00AF2E85">
        <w:rPr>
          <w:rFonts w:ascii="Times New Roman" w:hAnsi="Times New Roman" w:cs="Times New Roman"/>
          <w:b/>
          <w:bCs/>
          <w:lang w:eastAsia="pl-PL"/>
        </w:rPr>
        <w:t xml:space="preserve">przez platformę miniPortal </w:t>
      </w:r>
      <w:r w:rsidRPr="00AF2E85">
        <w:rPr>
          <w:rFonts w:ascii="Times New Roman" w:hAnsi="Times New Roman" w:cs="Times New Roman"/>
          <w:b/>
          <w:bCs/>
          <w:szCs w:val="24"/>
          <w:lang w:eastAsia="pl-PL"/>
        </w:rPr>
        <w:t xml:space="preserve">w terminie do dnia </w:t>
      </w:r>
      <w:r w:rsidR="004A4006">
        <w:rPr>
          <w:rFonts w:ascii="Times New Roman" w:hAnsi="Times New Roman" w:cs="Times New Roman"/>
          <w:b/>
          <w:bCs/>
          <w:szCs w:val="24"/>
          <w:lang w:eastAsia="pl-PL"/>
        </w:rPr>
        <w:t>07</w:t>
      </w:r>
      <w:r w:rsidR="00DD3F05" w:rsidRPr="00AF2E85">
        <w:rPr>
          <w:rFonts w:ascii="Times New Roman" w:hAnsi="Times New Roman" w:cs="Times New Roman"/>
          <w:b/>
          <w:bCs/>
          <w:szCs w:val="24"/>
          <w:lang w:eastAsia="pl-PL"/>
        </w:rPr>
        <w:t>/</w:t>
      </w:r>
      <w:r w:rsidR="004A4006">
        <w:rPr>
          <w:rFonts w:ascii="Times New Roman" w:hAnsi="Times New Roman" w:cs="Times New Roman"/>
          <w:b/>
          <w:bCs/>
          <w:szCs w:val="24"/>
          <w:lang w:eastAsia="pl-PL"/>
        </w:rPr>
        <w:t>09</w:t>
      </w:r>
      <w:r w:rsidR="00DD3F05" w:rsidRPr="00AF2E85">
        <w:rPr>
          <w:rFonts w:ascii="Times New Roman" w:hAnsi="Times New Roman" w:cs="Times New Roman"/>
          <w:b/>
          <w:bCs/>
          <w:szCs w:val="24"/>
          <w:lang w:eastAsia="pl-PL"/>
        </w:rPr>
        <w:t>/</w:t>
      </w:r>
      <w:r w:rsidRPr="00AF2E85">
        <w:rPr>
          <w:rFonts w:ascii="Times New Roman" w:hAnsi="Times New Roman" w:cs="Times New Roman"/>
          <w:b/>
          <w:bCs/>
          <w:szCs w:val="24"/>
          <w:lang w:eastAsia="pl-PL"/>
        </w:rPr>
        <w:t xml:space="preserve">2020r. do godz. 10:00. </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lastRenderedPageBreak/>
        <w:t>2.</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3.</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AF2E85">
        <w:rPr>
          <w:rFonts w:ascii="Times New Roman" w:hAnsi="Times New Roman" w:cs="Times New Roman"/>
          <w:b/>
          <w:szCs w:val="24"/>
          <w:lang w:eastAsia="pl-PL"/>
        </w:rPr>
        <w:t xml:space="preserve">w dniu </w:t>
      </w:r>
      <w:r w:rsidR="004A4006">
        <w:rPr>
          <w:rFonts w:ascii="Times New Roman" w:hAnsi="Times New Roman" w:cs="Times New Roman"/>
          <w:b/>
          <w:szCs w:val="24"/>
          <w:lang w:eastAsia="pl-PL"/>
        </w:rPr>
        <w:t>07</w:t>
      </w:r>
      <w:r w:rsidR="00787F05" w:rsidRPr="00AF2E85">
        <w:rPr>
          <w:rFonts w:ascii="Times New Roman" w:hAnsi="Times New Roman" w:cs="Times New Roman"/>
          <w:b/>
          <w:szCs w:val="24"/>
          <w:lang w:eastAsia="pl-PL"/>
        </w:rPr>
        <w:t>/</w:t>
      </w:r>
      <w:r w:rsidR="004A4006">
        <w:rPr>
          <w:rFonts w:ascii="Times New Roman" w:hAnsi="Times New Roman" w:cs="Times New Roman"/>
          <w:b/>
          <w:szCs w:val="24"/>
          <w:lang w:eastAsia="pl-PL"/>
        </w:rPr>
        <w:t>09</w:t>
      </w:r>
      <w:r w:rsidR="00787F05" w:rsidRPr="00AF2E85">
        <w:rPr>
          <w:rFonts w:ascii="Times New Roman" w:hAnsi="Times New Roman" w:cs="Times New Roman"/>
          <w:b/>
          <w:szCs w:val="24"/>
          <w:lang w:eastAsia="pl-PL"/>
        </w:rPr>
        <w:t>/</w:t>
      </w:r>
      <w:r w:rsidRPr="00AF2E85">
        <w:rPr>
          <w:rFonts w:ascii="Times New Roman" w:hAnsi="Times New Roman" w:cs="Times New Roman"/>
          <w:b/>
          <w:szCs w:val="24"/>
          <w:lang w:eastAsia="pl-PL"/>
        </w:rPr>
        <w:t xml:space="preserve">2020r. </w:t>
      </w:r>
      <w:r w:rsidR="00787F05" w:rsidRPr="00AF2E85">
        <w:rPr>
          <w:rFonts w:ascii="Times New Roman" w:hAnsi="Times New Roman" w:cs="Times New Roman"/>
          <w:b/>
          <w:szCs w:val="24"/>
          <w:lang w:eastAsia="pl-PL"/>
        </w:rPr>
        <w:br/>
      </w:r>
      <w:r w:rsidRPr="00AF2E85">
        <w:rPr>
          <w:rFonts w:ascii="Times New Roman" w:hAnsi="Times New Roman" w:cs="Times New Roman"/>
          <w:b/>
          <w:szCs w:val="24"/>
          <w:lang w:eastAsia="pl-PL"/>
        </w:rPr>
        <w:t xml:space="preserve">o godz. </w:t>
      </w:r>
      <w:r w:rsidR="004A4006">
        <w:rPr>
          <w:rFonts w:ascii="Times New Roman" w:hAnsi="Times New Roman" w:cs="Times New Roman"/>
          <w:b/>
          <w:szCs w:val="24"/>
          <w:lang w:eastAsia="pl-PL"/>
        </w:rPr>
        <w:t>10:30.</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C100F" w:rsidRPr="006123B1" w:rsidRDefault="00DC100F" w:rsidP="00FF3BE5">
      <w:pPr>
        <w:spacing w:after="0" w:line="240" w:lineRule="auto"/>
        <w:rPr>
          <w:rFonts w:ascii="Times New Roman" w:hAnsi="Times New Roman" w:cs="Times New Roman"/>
          <w:szCs w:val="24"/>
          <w:lang w:eastAsia="pl-PL"/>
        </w:rPr>
      </w:pPr>
    </w:p>
    <w:p w:rsidR="00D32A74" w:rsidRPr="006123B1" w:rsidRDefault="00D32A74" w:rsidP="008370CE">
      <w:pPr>
        <w:spacing w:after="0" w:line="240" w:lineRule="auto"/>
        <w:ind w:left="705" w:hanging="705"/>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8370CE">
        <w:rPr>
          <w:rFonts w:ascii="Times New Roman" w:hAnsi="Times New Roman" w:cs="Times New Roman"/>
          <w:lang w:eastAsia="pl-PL"/>
        </w:rPr>
        <w:tab/>
      </w:r>
      <w:r w:rsidRPr="006123B1">
        <w:rPr>
          <w:rFonts w:ascii="Times New Roman" w:hAnsi="Times New Roman" w:cs="Times New Roman"/>
          <w:lang w:eastAsia="pl-PL"/>
        </w:rPr>
        <w:t xml:space="preserve">Otwarcie ofert następuje poprzez użycie aplikacji do szyfrowania ofert dostępnej na </w:t>
      </w:r>
      <w:r w:rsidR="008370CE">
        <w:rPr>
          <w:rFonts w:ascii="Times New Roman" w:hAnsi="Times New Roman" w:cs="Times New Roman"/>
          <w:lang w:eastAsia="pl-PL"/>
        </w:rPr>
        <w:t xml:space="preserve">miniPortalu </w:t>
      </w:r>
      <w:r w:rsidRPr="006123B1">
        <w:rPr>
          <w:rFonts w:ascii="Times New Roman" w:hAnsi="Times New Roman" w:cs="Times New Roman"/>
          <w:lang w:eastAsia="pl-PL"/>
        </w:rPr>
        <w:t>i dokonywane jest poprzez odszyfrowanie i otwarcie ofert za pomocą klucza prywatnego.</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102F9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4B16A3">
            <w:pPr>
              <w:spacing w:after="0" w:line="240" w:lineRule="auto"/>
              <w:jc w:val="center"/>
              <w:rPr>
                <w:rFonts w:ascii="Times New Roman" w:hAnsi="Times New Roman" w:cs="Times New Roman"/>
                <w:b/>
                <w:bCs/>
                <w:szCs w:val="24"/>
                <w:lang w:eastAsia="pl-PL"/>
              </w:rPr>
            </w:pPr>
          </w:p>
          <w:p w:rsidR="00706CDA" w:rsidRPr="003014D9" w:rsidRDefault="00706CDA" w:rsidP="004B16A3">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883054"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4B16A3">
            <w:pPr>
              <w:spacing w:after="0" w:line="240" w:lineRule="auto"/>
              <w:jc w:val="center"/>
              <w:rPr>
                <w:rFonts w:ascii="Times New Roman" w:hAnsi="Times New Roman" w:cs="Times New Roman"/>
                <w:b/>
                <w:bCs/>
                <w:szCs w:val="24"/>
                <w:lang w:eastAsia="pl-PL"/>
              </w:rPr>
            </w:pPr>
          </w:p>
          <w:p w:rsidR="00C46F14" w:rsidRDefault="00C46F14" w:rsidP="004B16A3">
            <w:pPr>
              <w:spacing w:after="0" w:line="240" w:lineRule="auto"/>
              <w:jc w:val="center"/>
              <w:rPr>
                <w:rFonts w:ascii="Times New Roman" w:hAnsi="Times New Roman" w:cs="Times New Roman"/>
                <w:b/>
                <w:bCs/>
                <w:szCs w:val="24"/>
                <w:lang w:eastAsia="pl-PL"/>
              </w:rPr>
            </w:pPr>
          </w:p>
          <w:p w:rsidR="00064F4C" w:rsidRDefault="006A4FE5" w:rsidP="004B16A3">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w:t>
            </w:r>
          </w:p>
          <w:p w:rsidR="004B16A3" w:rsidRDefault="004B16A3" w:rsidP="004B16A3">
            <w:pPr>
              <w:spacing w:after="0" w:line="240" w:lineRule="auto"/>
              <w:jc w:val="center"/>
              <w:rPr>
                <w:rFonts w:ascii="Times New Roman" w:hAnsi="Times New Roman" w:cs="Times New Roman"/>
                <w:b/>
                <w:bCs/>
                <w:szCs w:val="24"/>
                <w:lang w:eastAsia="pl-PL"/>
              </w:rPr>
            </w:pPr>
          </w:p>
          <w:p w:rsidR="004B16A3" w:rsidRDefault="004B16A3" w:rsidP="004B16A3">
            <w:pPr>
              <w:spacing w:after="0" w:line="240" w:lineRule="auto"/>
              <w:jc w:val="center"/>
              <w:rPr>
                <w:rFonts w:ascii="Times New Roman" w:hAnsi="Times New Roman" w:cs="Times New Roman"/>
                <w:b/>
                <w:bCs/>
                <w:szCs w:val="24"/>
                <w:lang w:eastAsia="pl-PL"/>
              </w:rPr>
            </w:pPr>
          </w:p>
          <w:p w:rsidR="004B16A3" w:rsidRDefault="004B16A3" w:rsidP="004B16A3">
            <w:pPr>
              <w:spacing w:after="0" w:line="240" w:lineRule="auto"/>
              <w:jc w:val="center"/>
              <w:rPr>
                <w:rFonts w:ascii="Times New Roman" w:hAnsi="Times New Roman" w:cs="Times New Roman"/>
                <w:b/>
                <w:bCs/>
                <w:szCs w:val="24"/>
                <w:lang w:eastAsia="pl-PL"/>
              </w:rPr>
            </w:pPr>
          </w:p>
          <w:p w:rsidR="004B16A3" w:rsidRDefault="004B16A3" w:rsidP="004B16A3">
            <w:pPr>
              <w:spacing w:after="0" w:line="240" w:lineRule="auto"/>
              <w:jc w:val="center"/>
              <w:rPr>
                <w:rFonts w:ascii="Times New Roman" w:hAnsi="Times New Roman" w:cs="Times New Roman"/>
                <w:b/>
                <w:bCs/>
                <w:szCs w:val="24"/>
                <w:lang w:eastAsia="pl-PL"/>
              </w:rPr>
            </w:pPr>
          </w:p>
          <w:p w:rsidR="004B16A3" w:rsidRPr="003014D9" w:rsidRDefault="004B16A3" w:rsidP="004B16A3">
            <w:pPr>
              <w:spacing w:after="0" w:line="240" w:lineRule="auto"/>
              <w:jc w:val="center"/>
              <w:rPr>
                <w:rFonts w:ascii="Times New Roman" w:hAnsi="Times New Roman" w:cs="Times New Roman"/>
                <w:b/>
                <w:bCs/>
                <w:szCs w:val="24"/>
                <w:lang w:eastAsia="pl-PL"/>
              </w:rPr>
            </w:pPr>
          </w:p>
        </w:tc>
        <w:tc>
          <w:tcPr>
            <w:tcW w:w="1843" w:type="dxa"/>
          </w:tcPr>
          <w:p w:rsidR="00E05117" w:rsidRDefault="00E05117" w:rsidP="00100E86">
            <w:pPr>
              <w:spacing w:after="0" w:line="240" w:lineRule="auto"/>
              <w:rPr>
                <w:rFonts w:ascii="Times New Roman" w:hAnsi="Times New Roman" w:cs="Times New Roman"/>
                <w:b/>
                <w:bCs/>
                <w:szCs w:val="24"/>
                <w:lang w:eastAsia="pl-PL"/>
              </w:rPr>
            </w:pPr>
          </w:p>
          <w:p w:rsidR="00064F4C" w:rsidRDefault="005B4602" w:rsidP="00B00718">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i rękojmi na </w:t>
            </w:r>
            <w:r w:rsidR="00B00718">
              <w:rPr>
                <w:rFonts w:ascii="Times New Roman" w:hAnsi="Times New Roman" w:cs="Times New Roman"/>
                <w:b/>
                <w:bCs/>
                <w:szCs w:val="24"/>
                <w:lang w:eastAsia="pl-PL"/>
              </w:rPr>
              <w:t>wyparkę</w:t>
            </w:r>
            <w:r w:rsidR="00883054">
              <w:rPr>
                <w:rFonts w:ascii="Times New Roman" w:hAnsi="Times New Roman" w:cs="Times New Roman"/>
                <w:b/>
                <w:bCs/>
                <w:szCs w:val="24"/>
                <w:lang w:eastAsia="pl-PL"/>
              </w:rPr>
              <w:t xml:space="preserve"> </w:t>
            </w:r>
            <w:r w:rsidR="006C50E4">
              <w:rPr>
                <w:rFonts w:ascii="Times New Roman" w:hAnsi="Times New Roman" w:cs="Times New Roman"/>
                <w:b/>
                <w:bCs/>
                <w:szCs w:val="24"/>
                <w:lang w:eastAsia="pl-PL"/>
              </w:rPr>
              <w:br/>
            </w:r>
            <w:r w:rsidR="00883054">
              <w:rPr>
                <w:rFonts w:ascii="Times New Roman" w:hAnsi="Times New Roman" w:cs="Times New Roman"/>
                <w:b/>
                <w:bCs/>
                <w:szCs w:val="24"/>
                <w:lang w:eastAsia="pl-PL"/>
              </w:rPr>
              <w:t xml:space="preserve">i </w:t>
            </w:r>
            <w:r w:rsidR="00B00718">
              <w:rPr>
                <w:rFonts w:ascii="Times New Roman" w:hAnsi="Times New Roman" w:cs="Times New Roman"/>
                <w:b/>
                <w:bCs/>
                <w:szCs w:val="24"/>
                <w:lang w:eastAsia="pl-PL"/>
              </w:rPr>
              <w:t xml:space="preserve"> </w:t>
            </w:r>
            <w:r w:rsidR="00883054">
              <w:rPr>
                <w:rFonts w:ascii="Times New Roman" w:hAnsi="Times New Roman" w:cs="Times New Roman"/>
                <w:b/>
                <w:bCs/>
                <w:szCs w:val="24"/>
                <w:lang w:eastAsia="pl-PL"/>
              </w:rPr>
              <w:t>system próżniowy</w:t>
            </w:r>
          </w:p>
        </w:tc>
        <w:tc>
          <w:tcPr>
            <w:tcW w:w="4678" w:type="dxa"/>
          </w:tcPr>
          <w:p w:rsidR="00CB37AF" w:rsidRPr="00CB37AF" w:rsidRDefault="00CB37AF" w:rsidP="00CB37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 </w:t>
            </w:r>
          </w:p>
          <w:p w:rsidR="00CB37AF" w:rsidRPr="00CB37AF" w:rsidRDefault="00CB37AF" w:rsidP="00CB37AF">
            <w:pPr>
              <w:numPr>
                <w:ilvl w:val="0"/>
                <w:numId w:val="24"/>
              </w:numPr>
              <w:spacing w:after="0" w:line="240" w:lineRule="auto"/>
              <w:ind w:left="360"/>
              <w:jc w:val="both"/>
              <w:rPr>
                <w:rFonts w:ascii="Times New Roman" w:eastAsia="Times New Roman" w:hAnsi="Times New Roman" w:cs="Times New Roman"/>
                <w:lang w:eastAsia="pl-PL"/>
              </w:rPr>
            </w:pP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064F4C" w:rsidRPr="00C11CBC" w:rsidRDefault="00CB37AF" w:rsidP="00CB37AF">
            <w:pPr>
              <w:numPr>
                <w:ilvl w:val="0"/>
                <w:numId w:val="24"/>
              </w:numPr>
              <w:spacing w:after="0" w:line="240" w:lineRule="auto"/>
              <w:ind w:left="360"/>
              <w:jc w:val="both"/>
              <w:rPr>
                <w:rFonts w:ascii="Times New Roman" w:eastAsia="Times New Roman" w:hAnsi="Times New Roman" w:cs="Times New Roman"/>
                <w:szCs w:val="20"/>
                <w:lang w:eastAsia="pl-PL"/>
              </w:rPr>
            </w:pP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36</w:t>
            </w:r>
            <w:r w:rsidRPr="00CB37AF">
              <w:rPr>
                <w:rFonts w:ascii="Times New Roman" w:eastAsia="Times New Roman" w:hAnsi="Times New Roman" w:cs="Times New Roman"/>
                <w:lang w:eastAsia="pl-PL"/>
              </w:rPr>
              <w:t xml:space="preserve"> miesięcy – 5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E05117" w:rsidRDefault="00E05117"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 xml:space="preserve">rzy obliczaniu punktów, Zamawiający zastosuje zaokrąglenie do dwóch miejsc po przecinku według zasady, że trzecia cyfra po przecinku od 5 w górę powoduje zaokrąglenie drugiej </w:t>
      </w:r>
      <w:r w:rsidRPr="003014D9">
        <w:rPr>
          <w:rFonts w:ascii="Times New Roman" w:hAnsi="Times New Roman" w:cs="Times New Roman"/>
          <w:szCs w:val="24"/>
          <w:u w:val="single"/>
          <w:lang w:eastAsia="pl-PL"/>
        </w:rPr>
        <w:lastRenderedPageBreak/>
        <w:t>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F8454D" w:rsidRPr="003014D9" w:rsidRDefault="00F8454D" w:rsidP="000C0DCD">
      <w:pPr>
        <w:spacing w:after="0" w:line="240" w:lineRule="auto"/>
        <w:ind w:left="660" w:hanging="660"/>
        <w:jc w:val="both"/>
        <w:rPr>
          <w:rFonts w:ascii="Times New Roman" w:hAnsi="Times New Roman" w:cs="Times New Roman"/>
          <w:szCs w:val="24"/>
        </w:rPr>
      </w:pP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704AF0">
        <w:rPr>
          <w:rFonts w:ascii="Times New Roman" w:hAnsi="Times New Roman" w:cs="Times New Roman"/>
          <w:szCs w:val="24"/>
        </w:rPr>
        <w:t>95</w:t>
      </w:r>
      <w:r w:rsidRPr="003014D9">
        <w:rPr>
          <w:rFonts w:ascii="Times New Roman" w:hAnsi="Times New Roman" w:cs="Times New Roman"/>
          <w:szCs w:val="24"/>
        </w:rPr>
        <w:t xml:space="preserve">%. Wyliczenie zostanie dokonane z dokładnością do dwóch miejsc po przecinku. Maksymalna ilość punktów:  </w:t>
      </w:r>
      <w:r w:rsidR="00704AF0">
        <w:rPr>
          <w:rFonts w:ascii="Times New Roman" w:hAnsi="Times New Roman" w:cs="Times New Roman"/>
          <w:szCs w:val="24"/>
        </w:rPr>
        <w:t>95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8B0B42" w:rsidRDefault="0031385C" w:rsidP="001F2E6B">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6D31FF" w:rsidRPr="006D31FF">
        <w:rPr>
          <w:rFonts w:ascii="Times New Roman" w:hAnsi="Times New Roman" w:cs="Times New Roman"/>
          <w:bCs/>
          <w:i/>
          <w:szCs w:val="24"/>
          <w:lang w:eastAsia="pl-PL"/>
        </w:rPr>
        <w:t xml:space="preserve">okres gwarancji i rękojmi na </w:t>
      </w:r>
      <w:r w:rsidR="00153D1F">
        <w:rPr>
          <w:rFonts w:ascii="Times New Roman" w:hAnsi="Times New Roman" w:cs="Times New Roman"/>
          <w:bCs/>
          <w:i/>
          <w:szCs w:val="24"/>
          <w:lang w:eastAsia="pl-PL"/>
        </w:rPr>
        <w:t>wyparkę</w:t>
      </w:r>
      <w:r w:rsidR="00704AF0">
        <w:rPr>
          <w:rFonts w:ascii="Times New Roman" w:hAnsi="Times New Roman" w:cs="Times New Roman"/>
          <w:bCs/>
          <w:i/>
          <w:szCs w:val="24"/>
          <w:lang w:eastAsia="pl-PL"/>
        </w:rPr>
        <w:t xml:space="preserve"> i system próżniowy</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1F2E6B" w:rsidRPr="003014D9" w:rsidRDefault="001F2E6B" w:rsidP="001F2E6B">
      <w:pPr>
        <w:spacing w:after="0" w:line="240" w:lineRule="auto"/>
        <w:ind w:left="705" w:hanging="705"/>
        <w:jc w:val="both"/>
        <w:rPr>
          <w:rFonts w:ascii="Times New Roman" w:eastAsia="Times New Roman" w:hAnsi="Times New Roman" w:cs="Times New Roman"/>
          <w:lang w:eastAsia="pl-PL"/>
        </w:rPr>
      </w:pPr>
    </w:p>
    <w:p w:rsidR="006D31FF" w:rsidRPr="00CB37AF" w:rsidRDefault="006D31FF" w:rsidP="006D31FF">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573BC7" w:rsidRDefault="006D31FF" w:rsidP="006D31FF">
      <w:pPr>
        <w:spacing w:after="0" w:line="240" w:lineRule="auto"/>
        <w:ind w:firstLine="705"/>
        <w:jc w:val="both"/>
        <w:rPr>
          <w:rFonts w:ascii="Times New Roman" w:eastAsia="Times New Roman" w:hAnsi="Times New Roman" w:cs="Times New Roman"/>
        </w:rPr>
      </w:pPr>
      <w:r>
        <w:rPr>
          <w:rFonts w:ascii="Times New Roman" w:eastAsia="Times New Roman" w:hAnsi="Times New Roman" w:cs="Times New Roman"/>
          <w:lang w:eastAsia="pl-PL"/>
        </w:rPr>
        <w:t xml:space="preserve">- </w:t>
      </w: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36</w:t>
      </w:r>
      <w:r w:rsidRPr="00CB37AF">
        <w:rPr>
          <w:rFonts w:ascii="Times New Roman" w:eastAsia="Times New Roman" w:hAnsi="Times New Roman" w:cs="Times New Roman"/>
          <w:lang w:eastAsia="pl-PL"/>
        </w:rPr>
        <w:t xml:space="preserve"> miesięcy – 5 pkt.</w:t>
      </w:r>
    </w:p>
    <w:p w:rsidR="006D31FF" w:rsidRDefault="006D31FF" w:rsidP="006D31FF">
      <w:pPr>
        <w:spacing w:after="0" w:line="240" w:lineRule="auto"/>
        <w:jc w:val="both"/>
        <w:rPr>
          <w:rFonts w:ascii="Times New Roman" w:eastAsia="Times New Roman" w:hAnsi="Times New Roman" w:cs="Times New Roman"/>
          <w:lang w:eastAsia="pl-PL"/>
        </w:rPr>
      </w:pPr>
    </w:p>
    <w:p w:rsidR="00EA12D0" w:rsidRDefault="006D31FF" w:rsidP="006D31FF">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w:t>
      </w:r>
      <w:r>
        <w:rPr>
          <w:rFonts w:ascii="Times New Roman" w:eastAsia="Times New Roman" w:hAnsi="Times New Roman" w:cs="Times New Roman"/>
          <w:lang w:eastAsia="pl-PL"/>
        </w:rPr>
        <w:t xml:space="preserve">. </w:t>
      </w:r>
    </w:p>
    <w:p w:rsidR="00EA12D0" w:rsidRPr="003014D9" w:rsidRDefault="00EA12D0" w:rsidP="00704AF0">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w:t>
      </w:r>
      <w:r w:rsidR="00704AF0">
        <w:rPr>
          <w:rFonts w:ascii="Times New Roman" w:hAnsi="Times New Roman" w:cs="Times New Roman"/>
          <w:b/>
          <w:bCs/>
          <w:szCs w:val="24"/>
          <w:lang w:eastAsia="pl-PL"/>
        </w:rPr>
        <w:t>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w:t>
      </w:r>
      <w:r w:rsidR="00704AF0">
        <w:rPr>
          <w:rFonts w:ascii="Times New Roman" w:hAnsi="Times New Roman" w:cs="Times New Roman"/>
          <w:b/>
          <w:szCs w:val="24"/>
          <w:lang w:eastAsia="pl-PL"/>
        </w:rPr>
        <w:t>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323646" w:rsidRDefault="0032364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2C06CB" w:rsidRDefault="008A12B9" w:rsidP="002C06CB">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lastRenderedPageBreak/>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5D26D6" w:rsidRDefault="005D26D6" w:rsidP="00FF3BE5">
      <w:pPr>
        <w:spacing w:after="0" w:line="240" w:lineRule="auto"/>
        <w:rPr>
          <w:rFonts w:ascii="Times New Roman" w:hAnsi="Times New Roman" w:cs="Times New Roman"/>
          <w:b/>
          <w:bCs/>
          <w:sz w:val="24"/>
          <w:szCs w:val="24"/>
          <w:lang w:eastAsia="pl-PL"/>
        </w:rPr>
      </w:pPr>
    </w:p>
    <w:p w:rsidR="004D27AA" w:rsidRDefault="004D27AA"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0833D6" w:rsidRPr="003014D9" w:rsidRDefault="000833D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40A76" w:rsidRPr="00E40A76" w:rsidRDefault="00E40A76" w:rsidP="00E40A76">
      <w:pPr>
        <w:spacing w:after="0" w:line="240" w:lineRule="auto"/>
        <w:ind w:left="4956" w:firstLine="708"/>
        <w:jc w:val="both"/>
        <w:rPr>
          <w:rFonts w:ascii="Times New Roman" w:hAnsi="Times New Roman" w:cs="Times New Roman"/>
          <w:b/>
          <w:bCs/>
          <w:lang w:eastAsia="pl-PL"/>
        </w:rPr>
      </w:pPr>
    </w:p>
    <w:p w:rsidR="00706CDA" w:rsidRPr="00FB331D" w:rsidRDefault="00706CDA" w:rsidP="00381FA5">
      <w:pPr>
        <w:pStyle w:val="Tekstpodstawowy"/>
        <w:jc w:val="both"/>
        <w:rPr>
          <w:b/>
          <w:sz w:val="22"/>
          <w:szCs w:val="22"/>
        </w:rPr>
      </w:pPr>
      <w:r w:rsidRPr="00FB331D">
        <w:rPr>
          <w:sz w:val="22"/>
          <w:szCs w:val="22"/>
        </w:rPr>
        <w:t xml:space="preserve">W odpowiedzi na ogłoszenie o przetargu nieograniczonym </w:t>
      </w:r>
      <w:r w:rsidRPr="00FB331D">
        <w:rPr>
          <w:b/>
          <w:bCs/>
          <w:sz w:val="22"/>
          <w:szCs w:val="22"/>
        </w:rPr>
        <w:t>na</w:t>
      </w:r>
      <w:r w:rsidR="00381FA5" w:rsidRPr="00FB331D">
        <w:rPr>
          <w:b/>
          <w:sz w:val="22"/>
          <w:szCs w:val="22"/>
        </w:rPr>
        <w:t xml:space="preserve"> </w:t>
      </w:r>
      <w:r w:rsidR="007A6E50" w:rsidRPr="00FB331D">
        <w:rPr>
          <w:b/>
          <w:sz w:val="22"/>
          <w:szCs w:val="22"/>
        </w:rPr>
        <w:t>dostawę</w:t>
      </w:r>
      <w:r w:rsidR="000B6629" w:rsidRPr="00FB331D">
        <w:rPr>
          <w:b/>
          <w:sz w:val="22"/>
          <w:szCs w:val="22"/>
        </w:rPr>
        <w:t xml:space="preserve"> </w:t>
      </w:r>
      <w:r w:rsidR="00FB331D" w:rsidRPr="00FB331D">
        <w:rPr>
          <w:b/>
          <w:sz w:val="22"/>
          <w:szCs w:val="22"/>
        </w:rPr>
        <w:t>zestawu do destylacji ciekłych produktów</w:t>
      </w:r>
      <w:r w:rsidR="008B0B42" w:rsidRPr="00FB331D">
        <w:rPr>
          <w:b/>
          <w:sz w:val="22"/>
          <w:szCs w:val="22"/>
        </w:rPr>
        <w:t xml:space="preserve">, </w:t>
      </w:r>
      <w:r w:rsidRPr="00FB331D">
        <w:rPr>
          <w:sz w:val="22"/>
          <w:szCs w:val="22"/>
        </w:rPr>
        <w:t>oświad</w:t>
      </w:r>
      <w:r w:rsidR="00F71779" w:rsidRPr="00FB331D">
        <w:rPr>
          <w:sz w:val="22"/>
          <w:szCs w:val="22"/>
        </w:rPr>
        <w:t xml:space="preserve">czamy, że akceptujemy w całości </w:t>
      </w:r>
      <w:r w:rsidRPr="00FB331D">
        <w:rPr>
          <w:sz w:val="22"/>
          <w:szCs w:val="22"/>
        </w:rPr>
        <w:t xml:space="preserve">wszystkie warunki zawarte </w:t>
      </w:r>
      <w:r w:rsidR="00AA394F">
        <w:rPr>
          <w:sz w:val="22"/>
          <w:szCs w:val="22"/>
        </w:rPr>
        <w:br/>
      </w:r>
      <w:r w:rsidRPr="00FB331D">
        <w:rPr>
          <w:sz w:val="22"/>
          <w:szCs w:val="22"/>
        </w:rPr>
        <w:t>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E16E1">
        <w:rPr>
          <w:rFonts w:ascii="Times New Roman" w:hAnsi="Times New Roman" w:cs="Times New Roman"/>
          <w:lang w:eastAsia="pl-PL"/>
        </w:rPr>
        <w:t>za cenę</w:t>
      </w:r>
      <w:r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956ADD">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1C79B3" w:rsidRPr="001A4337" w:rsidRDefault="001C79B3" w:rsidP="001C79B3">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t>Oświadczamy, że:</w:t>
      </w:r>
    </w:p>
    <w:p w:rsidR="001C79B3" w:rsidRPr="001A4337" w:rsidRDefault="001C79B3" w:rsidP="00D730FA">
      <w:pPr>
        <w:spacing w:after="0" w:line="240" w:lineRule="auto"/>
        <w:ind w:left="708"/>
        <w:jc w:val="both"/>
        <w:rPr>
          <w:rFonts w:ascii="Times New Roman" w:eastAsia="Times New Roman" w:hAnsi="Times New Roman" w:cs="Times New Roman"/>
          <w:b/>
          <w:lang w:eastAsia="pl-PL"/>
        </w:rPr>
      </w:pPr>
      <w:r w:rsidRPr="001A4337">
        <w:rPr>
          <w:rFonts w:ascii="Times New Roman" w:hAnsi="Times New Roman" w:cs="Times New Roman"/>
        </w:rPr>
        <w:t xml:space="preserve">a) Zamówienie wykonamy w terminie </w:t>
      </w:r>
      <w:r w:rsidRPr="001A4337">
        <w:rPr>
          <w:rFonts w:ascii="Times New Roman" w:hAnsi="Times New Roman" w:cs="Times New Roman"/>
          <w:b/>
        </w:rPr>
        <w:t>do 4 tygodni od daty zawarcia umowy</w:t>
      </w:r>
      <w:r w:rsidRPr="001A4337">
        <w:rPr>
          <w:rFonts w:ascii="Times New Roman" w:hAnsi="Times New Roman" w:cs="Times New Roman"/>
        </w:rPr>
        <w:t xml:space="preserve"> </w:t>
      </w:r>
      <w:r w:rsidRPr="001A4337">
        <w:rPr>
          <w:rFonts w:ascii="Times New Roman" w:eastAsia="Times New Roman" w:hAnsi="Times New Roman" w:cs="Times New Roman"/>
          <w:lang w:eastAsia="pl-PL"/>
        </w:rPr>
        <w:t xml:space="preserve">na warunkach </w:t>
      </w:r>
      <w:r w:rsidRPr="001A4337">
        <w:rPr>
          <w:rFonts w:ascii="Times New Roman" w:eastAsia="Times New Roman" w:hAnsi="Times New Roman" w:cs="Times New Roman"/>
          <w:color w:val="000000"/>
          <w:lang w:eastAsia="pl-PL"/>
        </w:rPr>
        <w:t>DDP</w:t>
      </w:r>
      <w:r w:rsidRPr="001A4337">
        <w:rPr>
          <w:rFonts w:ascii="Times New Roman" w:eastAsia="Times New Roman" w:hAnsi="Times New Roman" w:cs="Times New Roman"/>
          <w:lang w:eastAsia="pl-PL"/>
        </w:rPr>
        <w:t xml:space="preserve"> Incoterms 2010 do oznaczonego miejsca wykonania, tj. </w:t>
      </w:r>
      <w:r w:rsidR="008B19B9" w:rsidRPr="009B7DD8">
        <w:rPr>
          <w:rFonts w:ascii="Times New Roman" w:hAnsi="Times New Roman" w:cs="Times New Roman"/>
          <w:b/>
        </w:rPr>
        <w:t>Kopalnia Doświadczalna „Barbara”, 43 – 190 Mikołów, ul. Podleska 72, Zakład Oszczędności Energii i Ochrony Powietrza – Laboratorium Instalacji Doświadczalnych, Hala D.</w:t>
      </w:r>
    </w:p>
    <w:p w:rsidR="00D86DD8" w:rsidRPr="001A4337" w:rsidRDefault="00D86DD8" w:rsidP="00D730FA">
      <w:pPr>
        <w:spacing w:after="0" w:line="240" w:lineRule="auto"/>
        <w:ind w:left="708"/>
        <w:jc w:val="both"/>
        <w:rPr>
          <w:rFonts w:ascii="Times New Roman" w:eastAsia="Times New Roman" w:hAnsi="Times New Roman" w:cs="Times New Roman"/>
          <w:b/>
          <w:lang w:eastAsia="pl-PL"/>
        </w:rPr>
      </w:pPr>
    </w:p>
    <w:p w:rsidR="00D86DD8" w:rsidRPr="001A4337" w:rsidRDefault="00F41F11" w:rsidP="002A4694">
      <w:pPr>
        <w:pStyle w:val="Akapitzlist"/>
        <w:ind w:left="0" w:firstLine="708"/>
        <w:jc w:val="both"/>
        <w:rPr>
          <w:sz w:val="22"/>
          <w:szCs w:val="22"/>
        </w:rPr>
      </w:pPr>
      <w:r w:rsidRPr="001A4337">
        <w:rPr>
          <w:sz w:val="22"/>
          <w:szCs w:val="22"/>
        </w:rPr>
        <w:t>b) Zapewniamy</w:t>
      </w:r>
      <w:r w:rsidR="001C79B3" w:rsidRPr="001A4337">
        <w:rPr>
          <w:sz w:val="22"/>
          <w:szCs w:val="22"/>
        </w:rPr>
        <w:t xml:space="preserve"> gwarancję i rękojmię na </w:t>
      </w:r>
      <w:r w:rsidR="00D86DD8" w:rsidRPr="001A4337">
        <w:rPr>
          <w:sz w:val="22"/>
          <w:szCs w:val="22"/>
        </w:rPr>
        <w:t xml:space="preserve">następujących </w:t>
      </w:r>
      <w:r w:rsidR="00697C3B" w:rsidRPr="001A4337">
        <w:rPr>
          <w:sz w:val="22"/>
          <w:szCs w:val="22"/>
        </w:rPr>
        <w:t>zasadach</w:t>
      </w:r>
      <w:r w:rsidR="00D86DD8" w:rsidRPr="001A4337">
        <w:rPr>
          <w:sz w:val="22"/>
          <w:szCs w:val="22"/>
        </w:rPr>
        <w:t xml:space="preserve">: </w:t>
      </w:r>
    </w:p>
    <w:p w:rsidR="00510AAF" w:rsidRDefault="00641E01" w:rsidP="00510AAF">
      <w:pPr>
        <w:numPr>
          <w:ilvl w:val="0"/>
          <w:numId w:val="25"/>
        </w:numPr>
        <w:spacing w:after="0" w:line="240" w:lineRule="auto"/>
        <w:jc w:val="both"/>
        <w:rPr>
          <w:rFonts w:ascii="Times New Roman" w:hAnsi="Times New Roman" w:cs="Times New Roman"/>
          <w:b/>
        </w:rPr>
      </w:pPr>
      <w:r>
        <w:rPr>
          <w:rFonts w:ascii="Times New Roman" w:hAnsi="Times New Roman" w:cs="Times New Roman"/>
        </w:rPr>
        <w:t>W</w:t>
      </w:r>
      <w:r w:rsidR="008B19B9">
        <w:rPr>
          <w:rFonts w:ascii="Times New Roman" w:hAnsi="Times New Roman" w:cs="Times New Roman"/>
        </w:rPr>
        <w:t>yparka</w:t>
      </w:r>
      <w:r>
        <w:rPr>
          <w:rFonts w:ascii="Times New Roman" w:hAnsi="Times New Roman" w:cs="Times New Roman"/>
        </w:rPr>
        <w:t xml:space="preserve"> i system próżniowy będą</w:t>
      </w:r>
      <w:r w:rsidR="00510AAF" w:rsidRPr="001A4337">
        <w:rPr>
          <w:rFonts w:ascii="Times New Roman" w:hAnsi="Times New Roman" w:cs="Times New Roman"/>
        </w:rPr>
        <w:t xml:space="preserve"> posiadać </w:t>
      </w:r>
      <w:r w:rsidR="00510AAF" w:rsidRPr="001A4337">
        <w:rPr>
          <w:rFonts w:ascii="Times New Roman" w:hAnsi="Times New Roman" w:cs="Times New Roman"/>
          <w:b/>
        </w:rPr>
        <w:t>…</w:t>
      </w:r>
      <w:r>
        <w:rPr>
          <w:rFonts w:ascii="Times New Roman" w:hAnsi="Times New Roman" w:cs="Times New Roman"/>
          <w:b/>
        </w:rPr>
        <w:t>.</w:t>
      </w:r>
      <w:r w:rsidR="008E6D55">
        <w:rPr>
          <w:rFonts w:ascii="Times New Roman" w:hAnsi="Times New Roman" w:cs="Times New Roman"/>
          <w:b/>
        </w:rPr>
        <w:t>.. - miesięczny</w:t>
      </w:r>
      <w:r w:rsidR="00510AAF" w:rsidRPr="001A4337">
        <w:rPr>
          <w:rFonts w:ascii="Times New Roman" w:hAnsi="Times New Roman" w:cs="Times New Roman"/>
          <w:b/>
        </w:rPr>
        <w:t xml:space="preserve">*** </w:t>
      </w:r>
      <w:r w:rsidR="00510AAF" w:rsidRPr="001A4337">
        <w:rPr>
          <w:rFonts w:ascii="Times New Roman" w:hAnsi="Times New Roman" w:cs="Times New Roman"/>
        </w:rPr>
        <w:t>okres gwarancji i rękojmi liczony od daty końcowego odbioru przez Zamawiającego;</w:t>
      </w:r>
      <w:r w:rsidR="00510AAF" w:rsidRPr="001A4337">
        <w:rPr>
          <w:rFonts w:ascii="Times New Roman" w:hAnsi="Times New Roman" w:cs="Times New Roman"/>
          <w:b/>
        </w:rPr>
        <w:tab/>
      </w:r>
    </w:p>
    <w:p w:rsidR="006238F4" w:rsidRDefault="006238F4" w:rsidP="006238F4">
      <w:pPr>
        <w:spacing w:after="0" w:line="240" w:lineRule="auto"/>
        <w:ind w:left="720"/>
        <w:jc w:val="both"/>
        <w:rPr>
          <w:rFonts w:ascii="Times New Roman" w:eastAsia="Times New Roman" w:hAnsi="Times New Roman" w:cs="Times New Roman"/>
          <w:b/>
          <w:sz w:val="18"/>
          <w:lang w:eastAsia="pl-PL"/>
        </w:rPr>
      </w:pPr>
      <w:r w:rsidRPr="008E6D55">
        <w:rPr>
          <w:rFonts w:ascii="Times New Roman" w:eastAsia="Times New Roman" w:hAnsi="Times New Roman" w:cs="Times New Roman"/>
          <w:b/>
          <w:sz w:val="18"/>
          <w:lang w:eastAsia="pl-PL"/>
        </w:rPr>
        <w:t xml:space="preserve">*** należy podać: 24 lub 36 </w:t>
      </w:r>
    </w:p>
    <w:p w:rsidR="006238F4" w:rsidRPr="001A4337" w:rsidRDefault="000424A6" w:rsidP="00510AAF">
      <w:pPr>
        <w:numPr>
          <w:ilvl w:val="0"/>
          <w:numId w:val="25"/>
        </w:numPr>
        <w:spacing w:after="0" w:line="240" w:lineRule="auto"/>
        <w:jc w:val="both"/>
        <w:rPr>
          <w:rFonts w:ascii="Times New Roman" w:hAnsi="Times New Roman" w:cs="Times New Roman"/>
          <w:b/>
        </w:rPr>
      </w:pPr>
      <w:r>
        <w:rPr>
          <w:rFonts w:ascii="Times New Roman" w:hAnsi="Times New Roman" w:cs="Times New Roman"/>
        </w:rPr>
        <w:lastRenderedPageBreak/>
        <w:t xml:space="preserve">gwarancja na materiały eksploatacyjne i części zamienne </w:t>
      </w:r>
      <w:r w:rsidR="007E28DA">
        <w:rPr>
          <w:rFonts w:ascii="Times New Roman" w:hAnsi="Times New Roman" w:cs="Times New Roman"/>
        </w:rPr>
        <w:t xml:space="preserve">będzie </w:t>
      </w:r>
      <w:r w:rsidRPr="00B94458">
        <w:rPr>
          <w:rFonts w:ascii="Times New Roman" w:hAnsi="Times New Roman" w:cs="Times New Roman"/>
        </w:rPr>
        <w:t>dotyczy</w:t>
      </w:r>
      <w:r w:rsidR="007E28DA">
        <w:rPr>
          <w:rFonts w:ascii="Times New Roman" w:hAnsi="Times New Roman" w:cs="Times New Roman"/>
        </w:rPr>
        <w:t>ć</w:t>
      </w:r>
      <w:r w:rsidRPr="00B94458">
        <w:rPr>
          <w:rFonts w:ascii="Times New Roman" w:hAnsi="Times New Roman" w:cs="Times New Roman"/>
        </w:rPr>
        <w:t xml:space="preserve"> wad produkcyjnych lub otrzymania towaru uszkodzonego. Termin gwarancji będzie liczony od daty odbioru towaru. Uzupełnienie ilościowe lub wymiana wadliwego produktu na pozbawiony wad nastąpi  </w:t>
      </w:r>
      <w:r>
        <w:rPr>
          <w:rFonts w:ascii="Times New Roman" w:hAnsi="Times New Roman" w:cs="Times New Roman"/>
        </w:rPr>
        <w:br/>
      </w:r>
      <w:r w:rsidRPr="00B94458">
        <w:rPr>
          <w:rFonts w:ascii="Times New Roman" w:hAnsi="Times New Roman" w:cs="Times New Roman"/>
        </w:rPr>
        <w:t xml:space="preserve">w terminie </w:t>
      </w:r>
      <w:r w:rsidRPr="00B94458">
        <w:rPr>
          <w:rFonts w:ascii="Times New Roman" w:hAnsi="Times New Roman" w:cs="Times New Roman"/>
          <w:u w:val="single"/>
        </w:rPr>
        <w:t>do 30 dni roboczych</w:t>
      </w:r>
      <w:r w:rsidRPr="00B94458">
        <w:rPr>
          <w:rFonts w:ascii="Times New Roman" w:hAnsi="Times New Roman" w:cs="Times New Roman"/>
        </w:rPr>
        <w:t xml:space="preserve"> od daty zgłoszenia reklamacji.</w:t>
      </w:r>
    </w:p>
    <w:p w:rsidR="00D86DD8" w:rsidRPr="001A4337" w:rsidRDefault="00D86DD8" w:rsidP="00D86DD8">
      <w:pPr>
        <w:spacing w:after="0" w:line="240" w:lineRule="auto"/>
        <w:ind w:left="720"/>
        <w:jc w:val="both"/>
        <w:rPr>
          <w:rFonts w:ascii="Times New Roman" w:eastAsia="Times New Roman" w:hAnsi="Times New Roman" w:cs="Times New Roman"/>
          <w:b/>
          <w:lang w:eastAsia="pl-PL"/>
        </w:rPr>
      </w:pPr>
    </w:p>
    <w:p w:rsidR="001C79B3" w:rsidRPr="001A4337" w:rsidRDefault="00BD644E" w:rsidP="00BD644E">
      <w:pPr>
        <w:tabs>
          <w:tab w:val="left" w:pos="709"/>
        </w:tabs>
        <w:spacing w:after="0" w:line="240" w:lineRule="auto"/>
        <w:ind w:left="708"/>
        <w:jc w:val="both"/>
        <w:rPr>
          <w:rFonts w:ascii="Times New Roman" w:hAnsi="Times New Roman" w:cs="Times New Roman"/>
        </w:rPr>
      </w:pPr>
      <w:r w:rsidRPr="001A4337">
        <w:rPr>
          <w:rFonts w:ascii="Times New Roman" w:hAnsi="Times New Roman" w:cs="Times New Roman"/>
        </w:rPr>
        <w:tab/>
      </w:r>
      <w:r w:rsidR="001C79B3" w:rsidRPr="001A4337">
        <w:rPr>
          <w:rFonts w:ascii="Times New Roman" w:hAnsi="Times New Roman" w:cs="Times New Roman"/>
        </w:rPr>
        <w:t xml:space="preserve">c) Akceptujemy  płatność, która będzie dokonana w terminie </w:t>
      </w:r>
      <w:r w:rsidR="001C79B3" w:rsidRPr="001A4337">
        <w:rPr>
          <w:rFonts w:ascii="Times New Roman" w:hAnsi="Times New Roman" w:cs="Times New Roman"/>
          <w:b/>
          <w:bCs/>
        </w:rPr>
        <w:t xml:space="preserve">do </w:t>
      </w:r>
      <w:r w:rsidR="006238F4">
        <w:rPr>
          <w:rFonts w:ascii="Times New Roman" w:hAnsi="Times New Roman" w:cs="Times New Roman"/>
          <w:b/>
          <w:bCs/>
        </w:rPr>
        <w:t>30</w:t>
      </w:r>
      <w:r w:rsidR="001C79B3" w:rsidRPr="001A4337">
        <w:rPr>
          <w:rFonts w:ascii="Times New Roman" w:hAnsi="Times New Roman" w:cs="Times New Roman"/>
          <w:b/>
          <w:bCs/>
        </w:rPr>
        <w:t xml:space="preserve"> dni</w:t>
      </w:r>
      <w:r w:rsidR="001C79B3" w:rsidRPr="001A4337">
        <w:rPr>
          <w:rFonts w:ascii="Times New Roman" w:hAnsi="Times New Roman" w:cs="Times New Roman"/>
          <w:bCs/>
        </w:rPr>
        <w:t>.</w:t>
      </w:r>
      <w:r w:rsidR="001C79B3" w:rsidRPr="001A4337">
        <w:rPr>
          <w:rFonts w:ascii="Times New Roman" w:hAnsi="Times New Roman" w:cs="Times New Roman"/>
        </w:rPr>
        <w:t xml:space="preserve"> </w:t>
      </w:r>
      <w:r w:rsidR="001C79B3" w:rsidRPr="001A4337">
        <w:rPr>
          <w:rFonts w:ascii="Times New Roman" w:hAnsi="Times New Roman" w:cs="Times New Roman"/>
          <w:b/>
        </w:rPr>
        <w:t xml:space="preserve">Termin płatności będzie liczony od daty dostarczenia do GIG prawidłowo wystawionej faktury. </w:t>
      </w:r>
      <w:r w:rsidR="001C79B3" w:rsidRPr="001A4337">
        <w:rPr>
          <w:rFonts w:ascii="Times New Roman" w:hAnsi="Times New Roman" w:cs="Times New Roman"/>
        </w:rPr>
        <w:t>Podstawą do wystawienia faktury będą podpisane przez obie strony protokoły odbioru ilościowo – jakościowego.</w:t>
      </w:r>
    </w:p>
    <w:p w:rsidR="001C79B3" w:rsidRPr="001A4337" w:rsidRDefault="001C79B3" w:rsidP="001C79B3">
      <w:pPr>
        <w:tabs>
          <w:tab w:val="left" w:pos="709"/>
        </w:tabs>
        <w:spacing w:after="0" w:line="240" w:lineRule="auto"/>
        <w:jc w:val="both"/>
        <w:rPr>
          <w:rFonts w:ascii="Times New Roman" w:hAnsi="Times New Roman" w:cs="Times New Roman"/>
        </w:rPr>
      </w:pPr>
    </w:p>
    <w:p w:rsidR="001C79B3" w:rsidRPr="001A4337" w:rsidRDefault="001C79B3" w:rsidP="00BD644E">
      <w:pPr>
        <w:tabs>
          <w:tab w:val="left" w:pos="0"/>
        </w:tabs>
        <w:spacing w:after="0" w:line="240" w:lineRule="auto"/>
        <w:ind w:left="707" w:hanging="1128"/>
        <w:jc w:val="both"/>
        <w:rPr>
          <w:rFonts w:ascii="Times New Roman" w:eastAsia="Times New Roman" w:hAnsi="Times New Roman" w:cs="Times New Roman"/>
          <w:lang w:eastAsia="pl-PL"/>
        </w:rPr>
      </w:pPr>
      <w:r w:rsidRPr="001A4337">
        <w:rPr>
          <w:rFonts w:ascii="Times New Roman" w:hAnsi="Times New Roman" w:cs="Times New Roman"/>
        </w:rPr>
        <w:tab/>
      </w:r>
      <w:r w:rsidR="00BD644E" w:rsidRPr="001A4337">
        <w:rPr>
          <w:rFonts w:ascii="Times New Roman" w:hAnsi="Times New Roman" w:cs="Times New Roman"/>
        </w:rPr>
        <w:tab/>
      </w:r>
      <w:r w:rsidRPr="001A4337">
        <w:rPr>
          <w:rFonts w:ascii="Times New Roman" w:hAnsi="Times New Roman" w:cs="Times New Roman"/>
        </w:rPr>
        <w:t xml:space="preserve">d) </w:t>
      </w:r>
      <w:r w:rsidR="00697C3B" w:rsidRPr="001A4337">
        <w:rPr>
          <w:rFonts w:ascii="Times New Roman" w:hAnsi="Times New Roman" w:cs="Times New Roman"/>
        </w:rPr>
        <w:t xml:space="preserve">Oferowany przedmiot zamówienia </w:t>
      </w:r>
      <w:r w:rsidR="006F0FDE" w:rsidRPr="001A4337">
        <w:rPr>
          <w:rFonts w:ascii="Times New Roman" w:hAnsi="Times New Roman" w:cs="Times New Roman"/>
        </w:rPr>
        <w:t>będzie</w:t>
      </w:r>
      <w:r w:rsidR="00697C3B" w:rsidRPr="001A4337">
        <w:rPr>
          <w:rFonts w:ascii="Times New Roman" w:hAnsi="Times New Roman" w:cs="Times New Roman"/>
        </w:rPr>
        <w:t xml:space="preserve"> fabrycznie nowy (tzn. rok produkcji nie wcześniej niż 2019/2020), </w:t>
      </w:r>
      <w:r w:rsidR="00697C3B" w:rsidRPr="001A4337">
        <w:rPr>
          <w:rFonts w:ascii="Times New Roman" w:eastAsia="Times New Roman" w:hAnsi="Times New Roman" w:cs="Times New Roman"/>
          <w:lang w:eastAsia="pl-PL"/>
        </w:rPr>
        <w:t xml:space="preserve">nie został wcześniej użyty oraz nie służył wcześniej jako urządzenie demonstracyjne na konferencjach i imprezach targowych, nie pochodzi z dostaw do realizacji projektu u innego klienta oraz będzie wolny od wad technicznych, prawnych </w:t>
      </w:r>
      <w:r w:rsidR="00BD644E" w:rsidRPr="001A4337">
        <w:rPr>
          <w:rFonts w:ascii="Times New Roman" w:eastAsia="Times New Roman" w:hAnsi="Times New Roman" w:cs="Times New Roman"/>
          <w:lang w:eastAsia="pl-PL"/>
        </w:rPr>
        <w:br/>
      </w:r>
      <w:r w:rsidR="00697C3B" w:rsidRPr="001A4337">
        <w:rPr>
          <w:rFonts w:ascii="Times New Roman" w:eastAsia="Times New Roman" w:hAnsi="Times New Roman" w:cs="Times New Roman"/>
          <w:lang w:eastAsia="pl-PL"/>
        </w:rPr>
        <w:t>i formalnych.</w:t>
      </w:r>
    </w:p>
    <w:p w:rsidR="001C79B3" w:rsidRPr="001A4337" w:rsidRDefault="001C79B3" w:rsidP="001C79B3">
      <w:pPr>
        <w:pStyle w:val="Akapitzlist"/>
        <w:ind w:left="720"/>
        <w:jc w:val="both"/>
        <w:rPr>
          <w:b/>
          <w:sz w:val="22"/>
          <w:szCs w:val="22"/>
        </w:rPr>
      </w:pPr>
    </w:p>
    <w:p w:rsidR="001C79B3" w:rsidRPr="001A4337" w:rsidRDefault="001C79B3" w:rsidP="00BD644E">
      <w:pPr>
        <w:pStyle w:val="Akapitzlist"/>
        <w:ind w:left="0" w:firstLine="707"/>
        <w:jc w:val="both"/>
        <w:rPr>
          <w:sz w:val="22"/>
          <w:szCs w:val="22"/>
        </w:rPr>
      </w:pPr>
      <w:r w:rsidRPr="001A4337">
        <w:rPr>
          <w:bCs/>
          <w:color w:val="000000"/>
          <w:sz w:val="22"/>
          <w:szCs w:val="22"/>
        </w:rPr>
        <w:t>e) Zapoznaliśmy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931779" w:rsidRPr="00931779" w:rsidRDefault="00931779" w:rsidP="00931779">
      <w:pPr>
        <w:spacing w:after="0" w:line="240" w:lineRule="auto"/>
        <w:jc w:val="center"/>
        <w:rPr>
          <w:rFonts w:ascii="Times New Roman" w:hAnsi="Times New Roman" w:cs="Times New Roman"/>
          <w:bCs/>
          <w:sz w:val="20"/>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6D5D52"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841D4" w:rsidRDefault="007841D4" w:rsidP="004C0AC7">
      <w:pPr>
        <w:spacing w:after="0" w:line="240" w:lineRule="auto"/>
        <w:jc w:val="both"/>
        <w:rPr>
          <w:rFonts w:ascii="Times New Roman" w:hAnsi="Times New Roman" w:cs="Times New Roman"/>
          <w:b/>
        </w:rPr>
      </w:pPr>
    </w:p>
    <w:p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eastAsia="Times New Roman" w:hAnsi="Times New Roman" w:cs="Times New Roman"/>
          <w:lang w:eastAsia="pl-PL"/>
        </w:rPr>
        <w:t xml:space="preserve">dalej „RODO”, informuję, że: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administratorem Pani/Pana danych osobowych jest: </w:t>
      </w:r>
    </w:p>
    <w:p w:rsidR="004C0AC7" w:rsidRPr="00B33AA8" w:rsidRDefault="004C0AC7" w:rsidP="004C0AC7">
      <w:pPr>
        <w:pStyle w:val="Akapitzlist"/>
        <w:rPr>
          <w:i/>
          <w:sz w:val="22"/>
          <w:szCs w:val="22"/>
        </w:rPr>
      </w:pPr>
      <w:r w:rsidRPr="00B33AA8">
        <w:rPr>
          <w:i/>
          <w:sz w:val="22"/>
          <w:szCs w:val="22"/>
        </w:rPr>
        <w:t>Główny Instytut Górnictwa</w:t>
      </w:r>
    </w:p>
    <w:p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rsidR="004C0AC7" w:rsidRPr="00B33AA8" w:rsidRDefault="004C0AC7" w:rsidP="004C0AC7">
      <w:pPr>
        <w:pStyle w:val="Akapitzlist"/>
        <w:rPr>
          <w:i/>
          <w:sz w:val="22"/>
          <w:szCs w:val="22"/>
        </w:rPr>
      </w:pPr>
      <w:r w:rsidRPr="00B33AA8">
        <w:rPr>
          <w:i/>
          <w:sz w:val="22"/>
          <w:szCs w:val="22"/>
        </w:rPr>
        <w:t>40 - 166 Katowice</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7"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rsidR="004C0AC7" w:rsidRPr="00644697" w:rsidRDefault="004C0AC7" w:rsidP="00644697">
      <w:pPr>
        <w:pStyle w:val="Akapitzlist"/>
        <w:numPr>
          <w:ilvl w:val="0"/>
          <w:numId w:val="18"/>
        </w:numPr>
        <w:ind w:left="426" w:hanging="426"/>
        <w:contextualSpacing/>
        <w:jc w:val="both"/>
        <w:rPr>
          <w:color w:val="00B0F0"/>
          <w:sz w:val="22"/>
          <w:szCs w:val="22"/>
        </w:rPr>
      </w:pPr>
      <w:r w:rsidRPr="00B33AA8">
        <w:rPr>
          <w:sz w:val="22"/>
          <w:szCs w:val="22"/>
        </w:rPr>
        <w:lastRenderedPageBreak/>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Pr="00B33AA8">
        <w:rPr>
          <w:i/>
          <w:sz w:val="22"/>
          <w:szCs w:val="22"/>
        </w:rPr>
        <w:t xml:space="preserve">na dostawę </w:t>
      </w:r>
      <w:r w:rsidR="00934EC4" w:rsidRPr="00934EC4">
        <w:rPr>
          <w:i/>
          <w:sz w:val="22"/>
          <w:szCs w:val="22"/>
        </w:rPr>
        <w:t>zestawu do destylacji ciekłych produktów</w:t>
      </w:r>
      <w:r w:rsidR="007F40D2" w:rsidRPr="00B33AA8">
        <w:rPr>
          <w:i/>
          <w:sz w:val="22"/>
          <w:szCs w:val="22"/>
        </w:rPr>
        <w:t xml:space="preserve">, </w:t>
      </w:r>
      <w:r w:rsidRPr="00B33AA8">
        <w:rPr>
          <w:i/>
          <w:sz w:val="22"/>
          <w:szCs w:val="22"/>
        </w:rPr>
        <w:t xml:space="preserve">nr sprawy: </w:t>
      </w:r>
      <w:r w:rsidRPr="00644697">
        <w:rPr>
          <w:i/>
          <w:sz w:val="22"/>
          <w:szCs w:val="22"/>
        </w:rPr>
        <w:t>FZ - 1/</w:t>
      </w:r>
      <w:r w:rsidR="00934EC4">
        <w:rPr>
          <w:i/>
          <w:sz w:val="22"/>
          <w:szCs w:val="22"/>
        </w:rPr>
        <w:t>5400</w:t>
      </w:r>
      <w:r w:rsidRPr="00644697">
        <w:rPr>
          <w:i/>
          <w:sz w:val="22"/>
          <w:szCs w:val="22"/>
        </w:rPr>
        <w:t>/SK/20/</w:t>
      </w:r>
      <w:r w:rsidR="002E5268" w:rsidRPr="00644697">
        <w:rPr>
          <w:i/>
          <w:sz w:val="22"/>
          <w:szCs w:val="22"/>
        </w:rPr>
        <w:t>S</w:t>
      </w:r>
      <w:r w:rsidR="00934EC4">
        <w:rPr>
          <w:i/>
          <w:sz w:val="22"/>
          <w:szCs w:val="22"/>
        </w:rPr>
        <w:t>O</w:t>
      </w:r>
      <w:r w:rsidRPr="00644697">
        <w:rPr>
          <w:i/>
          <w:sz w:val="22"/>
          <w:szCs w:val="22"/>
        </w:rPr>
        <w:t>,</w:t>
      </w:r>
      <w:r w:rsidRPr="00644697">
        <w:rPr>
          <w:sz w:val="22"/>
          <w:szCs w:val="22"/>
        </w:rPr>
        <w:t xml:space="preserve">  prowadzonym w trybie przetargu nieograniczonego;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C0AC7" w:rsidRPr="00B33AA8" w:rsidRDefault="004C0AC7" w:rsidP="004C0AC7">
      <w:pPr>
        <w:pStyle w:val="Akapitzlist"/>
        <w:numPr>
          <w:ilvl w:val="0"/>
          <w:numId w:val="18"/>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t xml:space="preserve">w postępowaniu o udzielenie zamówienia publicznego; konsekwencje niepodania określonych danych wynikają z ustawy Pzp;  </w:t>
      </w:r>
    </w:p>
    <w:p w:rsidR="004C0AC7" w:rsidRPr="00B33AA8" w:rsidRDefault="004C0AC7" w:rsidP="004C0AC7">
      <w:pPr>
        <w:pStyle w:val="Akapitzlist"/>
        <w:numPr>
          <w:ilvl w:val="0"/>
          <w:numId w:val="18"/>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posiada Pani/Pan:</w:t>
      </w:r>
    </w:p>
    <w:p w:rsidR="004C0AC7" w:rsidRPr="00B33AA8" w:rsidRDefault="004C0AC7" w:rsidP="004C0AC7">
      <w:pPr>
        <w:pStyle w:val="Akapitzlist"/>
        <w:numPr>
          <w:ilvl w:val="0"/>
          <w:numId w:val="19"/>
        </w:numPr>
        <w:ind w:left="709" w:hanging="283"/>
        <w:contextualSpacing/>
        <w:jc w:val="both"/>
        <w:rPr>
          <w:color w:val="00B0F0"/>
          <w:sz w:val="22"/>
          <w:szCs w:val="22"/>
        </w:rPr>
      </w:pPr>
      <w:r w:rsidRPr="00B33AA8">
        <w:rPr>
          <w:sz w:val="22"/>
          <w:szCs w:val="22"/>
        </w:rPr>
        <w:t>na podstawie art. 15 RODO prawo dostępu do danych osobowych Pani/Pana dotyczących;</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rsidR="004C0AC7" w:rsidRPr="00B33AA8" w:rsidRDefault="004C0AC7" w:rsidP="004C0AC7">
      <w:pPr>
        <w:pStyle w:val="Akapitzlist"/>
        <w:numPr>
          <w:ilvl w:val="0"/>
          <w:numId w:val="19"/>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rsidR="004C0AC7" w:rsidRPr="00B33AA8" w:rsidRDefault="004C0AC7" w:rsidP="004C0AC7">
      <w:pPr>
        <w:pStyle w:val="Akapitzlist"/>
        <w:numPr>
          <w:ilvl w:val="0"/>
          <w:numId w:val="18"/>
        </w:numPr>
        <w:ind w:left="426" w:hanging="426"/>
        <w:contextualSpacing/>
        <w:jc w:val="both"/>
        <w:rPr>
          <w:i/>
          <w:color w:val="00B0F0"/>
          <w:sz w:val="22"/>
          <w:szCs w:val="22"/>
        </w:rPr>
      </w:pPr>
      <w:r w:rsidRPr="00B33AA8">
        <w:rPr>
          <w:sz w:val="22"/>
          <w:szCs w:val="22"/>
        </w:rPr>
        <w:t>nie przysługuje Pani/Panu:</w:t>
      </w:r>
    </w:p>
    <w:p w:rsidR="004C0AC7" w:rsidRPr="00B33AA8" w:rsidRDefault="004C0AC7" w:rsidP="004C0AC7">
      <w:pPr>
        <w:pStyle w:val="Akapitzlist"/>
        <w:numPr>
          <w:ilvl w:val="0"/>
          <w:numId w:val="20"/>
        </w:numPr>
        <w:ind w:left="709" w:hanging="283"/>
        <w:contextualSpacing/>
        <w:jc w:val="both"/>
        <w:rPr>
          <w:i/>
          <w:color w:val="00B0F0"/>
          <w:sz w:val="22"/>
          <w:szCs w:val="22"/>
        </w:rPr>
      </w:pPr>
      <w:r w:rsidRPr="00B33AA8">
        <w:rPr>
          <w:sz w:val="22"/>
          <w:szCs w:val="22"/>
        </w:rPr>
        <w:t>w związku z art. 17 ust. 3 lit. b, d lub e RODO prawo do usunięcia danych osobowych;</w:t>
      </w:r>
    </w:p>
    <w:p w:rsidR="004C0AC7" w:rsidRPr="00B33AA8" w:rsidRDefault="004C0AC7" w:rsidP="004C0AC7">
      <w:pPr>
        <w:pStyle w:val="Akapitzlist"/>
        <w:numPr>
          <w:ilvl w:val="0"/>
          <w:numId w:val="20"/>
        </w:numPr>
        <w:ind w:left="709" w:hanging="283"/>
        <w:contextualSpacing/>
        <w:jc w:val="both"/>
        <w:rPr>
          <w:b/>
          <w:i/>
          <w:sz w:val="22"/>
          <w:szCs w:val="22"/>
        </w:rPr>
      </w:pPr>
      <w:r w:rsidRPr="00B33AA8">
        <w:rPr>
          <w:sz w:val="22"/>
          <w:szCs w:val="22"/>
        </w:rPr>
        <w:t>prawo do przenoszenia danych osobowych, o którym mowa w art. 20 RODO;</w:t>
      </w:r>
    </w:p>
    <w:p w:rsidR="006D5D52" w:rsidRPr="00B33AA8" w:rsidRDefault="004C0AC7" w:rsidP="00B33AA8">
      <w:pPr>
        <w:pStyle w:val="Akapitzlist"/>
        <w:numPr>
          <w:ilvl w:val="0"/>
          <w:numId w:val="20"/>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rsidR="004C0AC7" w:rsidRPr="0091121F" w:rsidRDefault="004C0AC7" w:rsidP="004C0AC7">
      <w:pPr>
        <w:pStyle w:val="Akapitzlist"/>
        <w:ind w:left="0"/>
        <w:jc w:val="both"/>
        <w:rPr>
          <w:b/>
          <w:i/>
        </w:rPr>
      </w:pPr>
    </w:p>
    <w:p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3B4BE2" w:rsidRPr="0091121F"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00AC027D">
        <w:rPr>
          <w:sz w:val="22"/>
          <w:szCs w:val="22"/>
        </w:rPr>
        <w:t>.</w:t>
      </w:r>
    </w:p>
    <w:p w:rsidR="004C0AC7" w:rsidRPr="0091121F" w:rsidRDefault="004C0AC7"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spacing w:after="0" w:line="240" w:lineRule="auto"/>
        <w:rPr>
          <w:rFonts w:ascii="Times New Roman" w:hAnsi="Times New Roman" w:cs="Times New Roman"/>
          <w:b/>
        </w:rPr>
      </w:pPr>
    </w:p>
    <w:p w:rsidR="005E3A88" w:rsidRDefault="005E3A88" w:rsidP="004C0AC7">
      <w:pPr>
        <w:spacing w:after="0" w:line="240" w:lineRule="auto"/>
        <w:jc w:val="center"/>
        <w:rPr>
          <w:rFonts w:ascii="Times New Roman" w:hAnsi="Times New Roman" w:cs="Times New Roman"/>
          <w:b/>
        </w:rPr>
      </w:pPr>
    </w:p>
    <w:p w:rsidR="005E3A88" w:rsidRDefault="005E3A88" w:rsidP="004C0AC7">
      <w:pPr>
        <w:spacing w:after="0" w:line="240" w:lineRule="auto"/>
        <w:jc w:val="center"/>
        <w:rPr>
          <w:rFonts w:ascii="Times New Roman" w:hAnsi="Times New Roman" w:cs="Times New Roman"/>
          <w:b/>
        </w:rPr>
      </w:pPr>
    </w:p>
    <w:p w:rsidR="005E3A88" w:rsidRDefault="005E3A88" w:rsidP="004C0AC7">
      <w:pPr>
        <w:spacing w:after="0" w:line="240" w:lineRule="auto"/>
        <w:jc w:val="center"/>
        <w:rPr>
          <w:rFonts w:ascii="Times New Roman" w:hAnsi="Times New Roman" w:cs="Times New Roman"/>
          <w:b/>
        </w:rPr>
      </w:pPr>
    </w:p>
    <w:p w:rsidR="005E3A88" w:rsidRDefault="005E3A88" w:rsidP="004C0AC7">
      <w:pPr>
        <w:spacing w:after="0" w:line="240" w:lineRule="auto"/>
        <w:jc w:val="center"/>
        <w:rPr>
          <w:rFonts w:ascii="Times New Roman" w:hAnsi="Times New Roman" w:cs="Times New Roman"/>
          <w:b/>
        </w:rPr>
      </w:pPr>
    </w:p>
    <w:p w:rsidR="00EC59F4" w:rsidRDefault="00EC59F4" w:rsidP="004C0AC7">
      <w:pPr>
        <w:spacing w:after="0" w:line="240" w:lineRule="auto"/>
        <w:jc w:val="center"/>
        <w:rPr>
          <w:rFonts w:ascii="Times New Roman" w:hAnsi="Times New Roman" w:cs="Times New Roman"/>
          <w:b/>
        </w:rPr>
      </w:pPr>
    </w:p>
    <w:p w:rsidR="00EC59F4" w:rsidRDefault="00EC59F4" w:rsidP="004C0AC7">
      <w:pPr>
        <w:spacing w:after="0" w:line="240" w:lineRule="auto"/>
        <w:jc w:val="center"/>
        <w:rPr>
          <w:rFonts w:ascii="Times New Roman" w:hAnsi="Times New Roman" w:cs="Times New Roman"/>
          <w:b/>
        </w:rPr>
      </w:pPr>
    </w:p>
    <w:p w:rsidR="00EC59F4" w:rsidRDefault="00EC59F4" w:rsidP="004C0AC7">
      <w:pPr>
        <w:spacing w:after="0" w:line="240" w:lineRule="auto"/>
        <w:jc w:val="center"/>
        <w:rPr>
          <w:rFonts w:ascii="Times New Roman" w:hAnsi="Times New Roman" w:cs="Times New Roman"/>
          <w:b/>
        </w:rPr>
      </w:pPr>
    </w:p>
    <w:p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lastRenderedPageBreak/>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4C0AC7" w:rsidRPr="0091121F" w:rsidRDefault="004C0AC7" w:rsidP="004C0AC7">
      <w:pPr>
        <w:tabs>
          <w:tab w:val="num" w:pos="1440"/>
        </w:tabs>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Default="004C0AC7" w:rsidP="004C0AC7">
      <w:pPr>
        <w:spacing w:after="0" w:line="240" w:lineRule="auto"/>
        <w:jc w:val="both"/>
        <w:rPr>
          <w:rFonts w:ascii="Times New Roman" w:hAnsi="Times New Roman" w:cs="Times New Roman"/>
        </w:rPr>
      </w:pPr>
    </w:p>
    <w:p w:rsidR="005E3A88" w:rsidRDefault="005E3A88" w:rsidP="004C0AC7">
      <w:pPr>
        <w:spacing w:after="0" w:line="240" w:lineRule="auto"/>
        <w:jc w:val="both"/>
        <w:rPr>
          <w:rFonts w:ascii="Times New Roman" w:hAnsi="Times New Roman" w:cs="Times New Roman"/>
        </w:rPr>
      </w:pPr>
    </w:p>
    <w:p w:rsidR="005E3A88" w:rsidRDefault="005E3A88" w:rsidP="004C0AC7">
      <w:pPr>
        <w:spacing w:after="0" w:line="240" w:lineRule="auto"/>
        <w:jc w:val="both"/>
        <w:rPr>
          <w:rFonts w:ascii="Times New Roman" w:hAnsi="Times New Roman" w:cs="Times New Roman"/>
        </w:rPr>
      </w:pPr>
    </w:p>
    <w:p w:rsidR="005E3A88" w:rsidRDefault="005E3A88" w:rsidP="004C0AC7">
      <w:pPr>
        <w:spacing w:after="0" w:line="240" w:lineRule="auto"/>
        <w:jc w:val="both"/>
        <w:rPr>
          <w:rFonts w:ascii="Times New Roman" w:hAnsi="Times New Roman" w:cs="Times New Roman"/>
        </w:rPr>
      </w:pPr>
    </w:p>
    <w:p w:rsidR="005E3A88" w:rsidRPr="0091121F" w:rsidRDefault="005E3A88"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4C0AC7" w:rsidRPr="00587F94" w:rsidRDefault="004C0AC7" w:rsidP="004C0AC7">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Default="004C0AC7" w:rsidP="004C0AC7">
      <w:pPr>
        <w:pBdr>
          <w:bottom w:val="single" w:sz="12" w:space="1" w:color="auto"/>
        </w:pBdr>
        <w:rPr>
          <w:rFonts w:ascii="Times New Roman" w:hAnsi="Times New Roman" w:cs="Times New Roman"/>
        </w:rPr>
      </w:pPr>
    </w:p>
    <w:p w:rsidR="00274EB5" w:rsidRDefault="00274EB5" w:rsidP="004C0AC7">
      <w:pPr>
        <w:pBdr>
          <w:bottom w:val="single" w:sz="12" w:space="1" w:color="auto"/>
        </w:pBdr>
        <w:rPr>
          <w:rFonts w:ascii="Times New Roman" w:hAnsi="Times New Roman" w:cs="Times New Roman"/>
        </w:rPr>
      </w:pPr>
    </w:p>
    <w:p w:rsidR="00406B8A" w:rsidRDefault="00406B8A" w:rsidP="004C0AC7">
      <w:pPr>
        <w:pBdr>
          <w:bottom w:val="single" w:sz="12" w:space="1" w:color="auto"/>
        </w:pBdr>
        <w:rPr>
          <w:rFonts w:ascii="Times New Roman" w:hAnsi="Times New Roman" w:cs="Times New Roman"/>
        </w:rPr>
      </w:pPr>
    </w:p>
    <w:p w:rsidR="006D19C3" w:rsidRDefault="006D19C3" w:rsidP="004C0AC7">
      <w:pPr>
        <w:pBdr>
          <w:bottom w:val="single" w:sz="12" w:space="1" w:color="auto"/>
        </w:pBdr>
        <w:rPr>
          <w:rFonts w:ascii="Times New Roman" w:hAnsi="Times New Roman" w:cs="Times New Roman"/>
        </w:rPr>
      </w:pPr>
    </w:p>
    <w:p w:rsidR="00AC027D" w:rsidRDefault="00AC027D" w:rsidP="004C0AC7">
      <w:pPr>
        <w:pBdr>
          <w:bottom w:val="single" w:sz="12" w:space="1" w:color="auto"/>
        </w:pBdr>
        <w:rPr>
          <w:rFonts w:ascii="Times New Roman" w:hAnsi="Times New Roman" w:cs="Times New Roman"/>
        </w:rPr>
      </w:pPr>
    </w:p>
    <w:p w:rsidR="00AC027D" w:rsidRDefault="00AC027D" w:rsidP="004C0AC7">
      <w:pPr>
        <w:pBdr>
          <w:bottom w:val="single" w:sz="12" w:space="1" w:color="auto"/>
        </w:pBdr>
        <w:rPr>
          <w:rFonts w:ascii="Times New Roman" w:hAnsi="Times New Roman" w:cs="Times New Roman"/>
        </w:rPr>
      </w:pPr>
    </w:p>
    <w:p w:rsidR="00AC027D" w:rsidRDefault="00AC027D" w:rsidP="004C0AC7">
      <w:pPr>
        <w:pBdr>
          <w:bottom w:val="single" w:sz="12" w:space="1" w:color="auto"/>
        </w:pBdr>
        <w:rPr>
          <w:rFonts w:ascii="Times New Roman" w:hAnsi="Times New Roman" w:cs="Times New Roman"/>
        </w:rPr>
      </w:pPr>
    </w:p>
    <w:p w:rsidR="005E3A88" w:rsidRDefault="005E3A88" w:rsidP="004C0AC7">
      <w:pPr>
        <w:pBdr>
          <w:bottom w:val="single" w:sz="12" w:space="1" w:color="auto"/>
        </w:pBdr>
        <w:rPr>
          <w:rFonts w:ascii="Times New Roman" w:hAnsi="Times New Roman" w:cs="Times New Roman"/>
        </w:rPr>
      </w:pPr>
    </w:p>
    <w:p w:rsidR="00AC027D" w:rsidRPr="0091121F" w:rsidRDefault="00AC027D" w:rsidP="004C0AC7">
      <w:pPr>
        <w:pBdr>
          <w:bottom w:val="single" w:sz="12" w:space="1" w:color="auto"/>
        </w:pBdr>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Default="003C3E0C" w:rsidP="00595233">
      <w:pPr>
        <w:spacing w:after="0" w:line="240" w:lineRule="auto"/>
        <w:jc w:val="both"/>
        <w:rPr>
          <w:rFonts w:ascii="Times New Roman" w:hAnsi="Times New Roman" w:cs="Times New Roman"/>
          <w:i/>
        </w:rPr>
      </w:pPr>
    </w:p>
    <w:p w:rsidR="006D5D52" w:rsidRPr="003014D9" w:rsidRDefault="006D5D52"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A1604E" w:rsidRDefault="00706CDA" w:rsidP="00C81DA4">
      <w:pPr>
        <w:pStyle w:val="Tekstpodstawowy"/>
        <w:jc w:val="both"/>
        <w:rPr>
          <w:sz w:val="22"/>
          <w:szCs w:val="22"/>
        </w:rPr>
      </w:pPr>
      <w:r w:rsidRPr="00A1604E">
        <w:rPr>
          <w:sz w:val="22"/>
          <w:szCs w:val="22"/>
        </w:rPr>
        <w:t>Na potrzeby postępowania o udzielenie zamówienia publicznego pn</w:t>
      </w:r>
      <w:r w:rsidR="00FB11D3" w:rsidRPr="00A1604E">
        <w:rPr>
          <w:sz w:val="22"/>
          <w:szCs w:val="22"/>
        </w:rPr>
        <w:t>. „</w:t>
      </w:r>
      <w:r w:rsidR="00A94144" w:rsidRPr="00A1604E">
        <w:rPr>
          <w:b/>
          <w:sz w:val="22"/>
          <w:szCs w:val="22"/>
        </w:rPr>
        <w:t xml:space="preserve">Dostawa </w:t>
      </w:r>
      <w:r w:rsidR="00AC027D" w:rsidRPr="00FB331D">
        <w:rPr>
          <w:b/>
          <w:sz w:val="22"/>
          <w:szCs w:val="22"/>
        </w:rPr>
        <w:t>zestawu do destylacji ciekłych produktów</w:t>
      </w:r>
      <w:r w:rsidR="00242A7F" w:rsidRPr="00A1604E">
        <w:rPr>
          <w:b/>
          <w:sz w:val="22"/>
          <w:szCs w:val="22"/>
        </w:rPr>
        <w:t>”</w:t>
      </w:r>
      <w:r w:rsidR="00FB11D3" w:rsidRPr="00A1604E">
        <w:rPr>
          <w:b/>
          <w:sz w:val="22"/>
          <w:szCs w:val="22"/>
        </w:rPr>
        <w:t xml:space="preserve"> </w:t>
      </w:r>
      <w:r w:rsidRPr="00A1604E">
        <w:rPr>
          <w:sz w:val="22"/>
          <w:szCs w:val="22"/>
        </w:rPr>
        <w:t>prowadzonego przez Główny Instytut Górnictwa, Plac Gwarków 1</w:t>
      </w:r>
      <w:r w:rsidR="007F054F" w:rsidRPr="00A1604E">
        <w:rPr>
          <w:sz w:val="22"/>
          <w:szCs w:val="22"/>
        </w:rPr>
        <w:t>,</w:t>
      </w:r>
      <w:r w:rsidRPr="00A1604E">
        <w:rPr>
          <w:sz w:val="22"/>
          <w:szCs w:val="22"/>
        </w:rPr>
        <w:t xml:space="preserve"> 40-166 Katowice,</w:t>
      </w:r>
      <w:r w:rsidRPr="00A1604E">
        <w:rPr>
          <w:i/>
          <w:sz w:val="22"/>
          <w:szCs w:val="22"/>
        </w:rPr>
        <w:t xml:space="preserve"> </w:t>
      </w:r>
      <w:r w:rsidRPr="00A1604E">
        <w:rPr>
          <w:sz w:val="22"/>
          <w:szCs w:val="22"/>
        </w:rPr>
        <w:t>oświadczam, co następuje:</w:t>
      </w:r>
    </w:p>
    <w:p w:rsidR="0057133A" w:rsidRPr="00BE2176" w:rsidRDefault="0057133A" w:rsidP="00C81DA4">
      <w:pPr>
        <w:pStyle w:val="Tekstpodstawowy"/>
        <w:jc w:val="both"/>
        <w:rPr>
          <w:sz w:val="22"/>
          <w:szCs w:val="22"/>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1A46EF" w:rsidRDefault="001A46EF" w:rsidP="004B7296">
      <w:pPr>
        <w:spacing w:after="0" w:line="240" w:lineRule="auto"/>
        <w:jc w:val="both"/>
        <w:rPr>
          <w:rFonts w:ascii="Times New Roman" w:hAnsi="Times New Roman" w:cs="Times New Roman"/>
        </w:rPr>
      </w:pPr>
    </w:p>
    <w:p w:rsidR="00AC027D" w:rsidRDefault="00AC027D" w:rsidP="004B7296">
      <w:pPr>
        <w:spacing w:after="0" w:line="240" w:lineRule="auto"/>
        <w:jc w:val="both"/>
        <w:rPr>
          <w:rFonts w:ascii="Times New Roman" w:hAnsi="Times New Roman" w:cs="Times New Roman"/>
        </w:rPr>
      </w:pPr>
    </w:p>
    <w:p w:rsidR="00AC027D" w:rsidRDefault="00AC027D"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Pr="00F94BFA" w:rsidRDefault="00AC027D" w:rsidP="008B1C23">
      <w:pPr>
        <w:spacing w:after="0" w:line="240" w:lineRule="auto"/>
        <w:ind w:left="4956" w:hanging="4812"/>
        <w:rPr>
          <w:rFonts w:ascii="Times New Roman" w:hAnsi="Times New Roman" w:cs="Times New Roman"/>
          <w:i/>
          <w:sz w:val="20"/>
          <w:szCs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9537D8" w:rsidRDefault="009537D8" w:rsidP="001135D5">
      <w:pPr>
        <w:spacing w:after="0" w:line="240" w:lineRule="auto"/>
        <w:jc w:val="right"/>
        <w:rPr>
          <w:rFonts w:ascii="Times New Roman" w:hAnsi="Times New Roman" w:cs="Times New Roman"/>
          <w:b/>
          <w:bCs/>
          <w:lang w:eastAsia="pl-PL"/>
        </w:rPr>
        <w:sectPr w:rsidR="009537D8" w:rsidSect="00B74EA1">
          <w:headerReference w:type="default" r:id="rId28"/>
          <w:footerReference w:type="default" r:id="rId29"/>
          <w:pgSz w:w="11906" w:h="16838"/>
          <w:pgMar w:top="1417" w:right="1417" w:bottom="1417" w:left="1417" w:header="708" w:footer="708" w:gutter="0"/>
          <w:cols w:space="708"/>
          <w:rtlGutter/>
          <w:docGrid w:linePitch="360"/>
        </w:sectPr>
      </w:pPr>
    </w:p>
    <w:p w:rsidR="009537D8" w:rsidRPr="003014D9" w:rsidRDefault="009537D8" w:rsidP="009537D8">
      <w:pPr>
        <w:ind w:left="7080"/>
        <w:rPr>
          <w:rFonts w:ascii="Times New Roman" w:hAnsi="Times New Roman" w:cs="Times New Roman"/>
          <w:b/>
        </w:rPr>
      </w:pPr>
      <w:r>
        <w:rPr>
          <w:rFonts w:ascii="Times New Roman" w:hAnsi="Times New Roman" w:cs="Times New Roman"/>
          <w:b/>
        </w:rPr>
        <w:lastRenderedPageBreak/>
        <w:t xml:space="preserve">          </w:t>
      </w:r>
      <w:r w:rsidRPr="003014D9">
        <w:rPr>
          <w:rFonts w:ascii="Times New Roman" w:hAnsi="Times New Roman" w:cs="Times New Roman"/>
          <w:b/>
        </w:rPr>
        <w:t>Załącznik nr 3</w:t>
      </w:r>
    </w:p>
    <w:p w:rsidR="00DD3E27" w:rsidRPr="009537D8" w:rsidRDefault="009537D8" w:rsidP="009537D8">
      <w:pPr>
        <w:spacing w:after="0" w:line="240" w:lineRule="auto"/>
        <w:jc w:val="center"/>
        <w:rPr>
          <w:rFonts w:ascii="Times New Roman" w:hAnsi="Times New Roman" w:cs="Times New Roman"/>
          <w:b/>
          <w:bCs/>
        </w:rPr>
      </w:pPr>
      <w:r w:rsidRPr="009537D8">
        <w:rPr>
          <w:rFonts w:ascii="Times New Roman" w:hAnsi="Times New Roman" w:cs="Times New Roman"/>
          <w:b/>
          <w:bCs/>
        </w:rPr>
        <w:t>FORMULARZ  TECHNICZNO – CENOWY</w:t>
      </w:r>
    </w:p>
    <w:p w:rsidR="009537D8" w:rsidRDefault="009537D8" w:rsidP="00544444">
      <w:pPr>
        <w:jc w:val="center"/>
        <w:rPr>
          <w:rFonts w:ascii="Times New Roman" w:hAnsi="Times New Roman" w:cs="Times New Roman"/>
          <w:b/>
          <w:bCs/>
        </w:rPr>
      </w:pPr>
      <w:r w:rsidRPr="009537D8">
        <w:rPr>
          <w:rFonts w:ascii="Times New Roman" w:hAnsi="Times New Roman" w:cs="Times New Roman"/>
          <w:b/>
          <w:bCs/>
        </w:rPr>
        <w:t xml:space="preserve">na dostawę </w:t>
      </w:r>
      <w:r w:rsidR="00AC027D" w:rsidRPr="00FB331D">
        <w:rPr>
          <w:rFonts w:ascii="Times New Roman" w:hAnsi="Times New Roman" w:cs="Times New Roman"/>
          <w:b/>
        </w:rPr>
        <w:t>zestawu do destylacji ciekłych produktów</w:t>
      </w: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850"/>
        <w:gridCol w:w="567"/>
        <w:gridCol w:w="851"/>
        <w:gridCol w:w="992"/>
        <w:gridCol w:w="851"/>
        <w:gridCol w:w="1134"/>
        <w:gridCol w:w="1417"/>
      </w:tblGrid>
      <w:tr w:rsidR="00544444" w:rsidRPr="0091121F" w:rsidTr="009D3478">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DE5718" w:rsidP="00170C45">
            <w:pPr>
              <w:spacing w:after="0" w:line="240" w:lineRule="auto"/>
              <w:jc w:val="center"/>
              <w:rPr>
                <w:rFonts w:ascii="Times New Roman" w:hAnsi="Times New Roman" w:cs="Times New Roman"/>
                <w:b/>
                <w:bCs/>
                <w:sz w:val="18"/>
                <w:szCs w:val="20"/>
              </w:rPr>
            </w:pPr>
            <w:r w:rsidRPr="00D22C44">
              <w:rPr>
                <w:rFonts w:ascii="Times New Roman" w:eastAsia="Times New Roman" w:hAnsi="Times New Roman" w:cs="Times New Roman"/>
                <w:b/>
                <w:bCs/>
                <w:sz w:val="18"/>
                <w:szCs w:val="20"/>
              </w:rPr>
              <w:t xml:space="preserve">Przedmiot zamówienia wskazany </w:t>
            </w:r>
            <w:r>
              <w:rPr>
                <w:rFonts w:ascii="Times New Roman" w:eastAsia="Times New Roman" w:hAnsi="Times New Roman" w:cs="Times New Roman"/>
                <w:b/>
                <w:bCs/>
                <w:sz w:val="18"/>
                <w:szCs w:val="20"/>
              </w:rPr>
              <w:br/>
            </w:r>
            <w:r w:rsidRPr="00D22C44">
              <w:rPr>
                <w:rFonts w:ascii="Times New Roman" w:eastAsia="Times New Roman" w:hAnsi="Times New Roman" w:cs="Times New Roman"/>
                <w:b/>
                <w:bCs/>
                <w:sz w:val="18"/>
                <w:szCs w:val="20"/>
              </w:rPr>
              <w:t>w  SIWZ</w:t>
            </w:r>
          </w:p>
        </w:tc>
        <w:tc>
          <w:tcPr>
            <w:tcW w:w="850"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Jedn.</w:t>
            </w:r>
          </w:p>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netto </w:t>
            </w:r>
          </w:p>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c>
          <w:tcPr>
            <w:tcW w:w="851" w:type="dxa"/>
            <w:tcBorders>
              <w:top w:val="single" w:sz="4" w:space="0" w:color="auto"/>
              <w:left w:val="nil"/>
              <w:bottom w:val="single" w:sz="4" w:space="0" w:color="auto"/>
              <w:right w:val="single" w:sz="4" w:space="0" w:color="auto"/>
            </w:tcBorders>
          </w:tcPr>
          <w:p w:rsidR="00544444" w:rsidRPr="0091121F" w:rsidRDefault="00544444" w:rsidP="00170C45">
            <w:pPr>
              <w:spacing w:after="0" w:line="240" w:lineRule="auto"/>
              <w:jc w:val="center"/>
              <w:rPr>
                <w:rFonts w:ascii="Times New Roman" w:hAnsi="Times New Roman" w:cs="Times New Roman"/>
                <w:b/>
                <w:bCs/>
                <w:sz w:val="18"/>
                <w:szCs w:val="20"/>
              </w:rPr>
            </w:pPr>
          </w:p>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Stawka (%)</w:t>
            </w:r>
          </w:p>
          <w:p w:rsidR="00544444" w:rsidRPr="0091121F" w:rsidRDefault="009D3478" w:rsidP="00170C45">
            <w:pPr>
              <w:spacing w:after="0" w:line="240" w:lineRule="auto"/>
              <w:jc w:val="center"/>
              <w:rPr>
                <w:rFonts w:ascii="Times New Roman" w:hAnsi="Times New Roman" w:cs="Times New Roman"/>
                <w:b/>
                <w:bCs/>
                <w:sz w:val="18"/>
                <w:szCs w:val="20"/>
              </w:rPr>
            </w:pPr>
            <w:r>
              <w:rPr>
                <w:rFonts w:ascii="Times New Roman" w:hAnsi="Times New Roman" w:cs="Times New Roman"/>
                <w:b/>
                <w:bCs/>
                <w:sz w:val="18"/>
                <w:szCs w:val="20"/>
              </w:rPr>
              <w:t>p</w:t>
            </w:r>
            <w:r w:rsidR="00544444" w:rsidRPr="0091121F">
              <w:rPr>
                <w:rFonts w:ascii="Times New Roman" w:hAnsi="Times New Roman" w:cs="Times New Roman"/>
                <w:b/>
                <w:bCs/>
                <w:sz w:val="18"/>
                <w:szCs w:val="20"/>
              </w:rPr>
              <w:t>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Kwota </w:t>
            </w:r>
          </w:p>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podatku VAT           w PLN</w:t>
            </w:r>
          </w:p>
        </w:tc>
        <w:tc>
          <w:tcPr>
            <w:tcW w:w="1417"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brutto </w:t>
            </w:r>
          </w:p>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r>
      <w:tr w:rsidR="00544444"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2</w:t>
            </w:r>
          </w:p>
        </w:tc>
        <w:tc>
          <w:tcPr>
            <w:tcW w:w="850"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9</w:t>
            </w:r>
          </w:p>
        </w:tc>
      </w:tr>
      <w:tr w:rsidR="00C56BBF"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Producent*: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Typ/model*: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 xml:space="preserve">Opis techniczny*: </w:t>
            </w:r>
          </w:p>
          <w:p w:rsidR="007E5E3C" w:rsidRPr="007E5E3C" w:rsidRDefault="007E5E3C" w:rsidP="007E5E3C">
            <w:pPr>
              <w:spacing w:after="0" w:line="240" w:lineRule="auto"/>
              <w:rPr>
                <w:rFonts w:ascii="Times New Roman" w:hAnsi="Times New Roman" w:cs="Times New Roman"/>
                <w:b/>
                <w:bCs/>
                <w:sz w:val="18"/>
                <w:szCs w:val="20"/>
              </w:rPr>
            </w:pPr>
            <w:r w:rsidRPr="007E5E3C">
              <w:rPr>
                <w:rFonts w:ascii="Times New Roman" w:eastAsia="Times New Roman" w:hAnsi="Times New Roman" w:cs="Times New Roman"/>
                <w:b/>
                <w:sz w:val="18"/>
                <w:szCs w:val="20"/>
              </w:rPr>
              <w:t>…………………………….….………………………………………………………………………………………………………………………………</w:t>
            </w:r>
          </w:p>
        </w:tc>
        <w:tc>
          <w:tcPr>
            <w:tcW w:w="850" w:type="dxa"/>
            <w:tcBorders>
              <w:top w:val="nil"/>
              <w:left w:val="nil"/>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567" w:type="dxa"/>
            <w:tcBorders>
              <w:top w:val="nil"/>
              <w:left w:val="nil"/>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r>
      <w:tr w:rsidR="00544444" w:rsidRPr="000F38E1" w:rsidTr="009D3478">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544444" w:rsidRPr="000F38E1" w:rsidRDefault="00544444" w:rsidP="00170C45">
            <w:pPr>
              <w:spacing w:after="0" w:line="240" w:lineRule="auto"/>
              <w:jc w:val="center"/>
              <w:rPr>
                <w:rFonts w:ascii="Times New Roman" w:hAnsi="Times New Roman" w:cs="Times New Roman"/>
                <w:b/>
                <w:bCs/>
                <w:szCs w:val="20"/>
              </w:rPr>
            </w:pPr>
          </w:p>
          <w:p w:rsidR="00544444" w:rsidRPr="00C56BBF" w:rsidRDefault="00544444" w:rsidP="00170C45">
            <w:pPr>
              <w:spacing w:after="0" w:line="240" w:lineRule="auto"/>
              <w:jc w:val="center"/>
              <w:rPr>
                <w:rFonts w:ascii="Times New Roman" w:hAnsi="Times New Roman" w:cs="Times New Roman"/>
                <w:b/>
                <w:bCs/>
                <w:sz w:val="20"/>
                <w:szCs w:val="20"/>
              </w:rPr>
            </w:pPr>
            <w:r w:rsidRPr="00C56BBF">
              <w:rPr>
                <w:rFonts w:ascii="Times New Roman" w:hAnsi="Times New Roman" w:cs="Times New Roman"/>
                <w:b/>
                <w:bCs/>
                <w:sz w:val="20"/>
                <w:szCs w:val="20"/>
              </w:rPr>
              <w:t>RAZEM:</w:t>
            </w:r>
          </w:p>
          <w:p w:rsidR="00544444" w:rsidRPr="000F38E1" w:rsidRDefault="00544444" w:rsidP="00170C45">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pct20" w:color="auto" w:fill="auto"/>
          </w:tcPr>
          <w:p w:rsidR="00544444" w:rsidRPr="000F38E1" w:rsidRDefault="00544444" w:rsidP="00170C45">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544444" w:rsidRPr="000F38E1" w:rsidRDefault="00544444" w:rsidP="00170C45">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544444" w:rsidRPr="000F38E1" w:rsidRDefault="00544444" w:rsidP="00170C45">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544444" w:rsidRPr="000F38E1" w:rsidRDefault="00544444" w:rsidP="00170C45">
            <w:pPr>
              <w:spacing w:after="0" w:line="240" w:lineRule="auto"/>
              <w:rPr>
                <w:rFonts w:ascii="Times New Roman" w:hAnsi="Times New Roman" w:cs="Times New Roman"/>
                <w:bCs/>
                <w:sz w:val="20"/>
                <w:szCs w:val="20"/>
              </w:rPr>
            </w:pPr>
          </w:p>
        </w:tc>
      </w:tr>
    </w:tbl>
    <w:p w:rsidR="00544444" w:rsidRPr="00CD5190" w:rsidRDefault="00544444" w:rsidP="00CC03B9">
      <w:pPr>
        <w:spacing w:after="0" w:line="240" w:lineRule="auto"/>
        <w:jc w:val="both"/>
        <w:rPr>
          <w:rFonts w:ascii="Times New Roman" w:hAnsi="Times New Roman" w:cs="Times New Roman"/>
          <w:sz w:val="20"/>
          <w:szCs w:val="18"/>
        </w:rPr>
      </w:pPr>
      <w:r w:rsidRPr="00CD5190">
        <w:rPr>
          <w:rFonts w:ascii="Times New Roman" w:hAnsi="Times New Roman" w:cs="Times New Roman"/>
          <w:sz w:val="20"/>
          <w:szCs w:val="18"/>
        </w:rPr>
        <w:t>W przypadku Wykonawców zagranicznych nie posiadających oddziału w Polsce należy</w:t>
      </w:r>
      <w:r w:rsidR="005573AD">
        <w:rPr>
          <w:rFonts w:ascii="Times New Roman" w:hAnsi="Times New Roman" w:cs="Times New Roman"/>
          <w:sz w:val="20"/>
          <w:szCs w:val="18"/>
        </w:rPr>
        <w:t xml:space="preserve"> wypełnić tylko rubryki od 1 - 6</w:t>
      </w:r>
      <w:r w:rsidRPr="00CD5190">
        <w:rPr>
          <w:rFonts w:ascii="Times New Roman" w:hAnsi="Times New Roman" w:cs="Times New Roman"/>
          <w:sz w:val="20"/>
          <w:szCs w:val="18"/>
        </w:rPr>
        <w:t xml:space="preserve">.  W przypadku Wykonawcy polskiego lub Wykonawcy posiadającego oddział na terenie Polski należy wypełnić wszystkie rubryki niezależnie od podanej waluty. </w:t>
      </w:r>
    </w:p>
    <w:p w:rsidR="005573AD" w:rsidRDefault="005573AD" w:rsidP="00CC03B9">
      <w:pPr>
        <w:spacing w:after="0" w:line="240" w:lineRule="auto"/>
        <w:jc w:val="both"/>
        <w:rPr>
          <w:rFonts w:ascii="Times New Roman" w:eastAsia="Times New Roman" w:hAnsi="Times New Roman" w:cs="Times New Roman"/>
          <w:sz w:val="20"/>
          <w:szCs w:val="18"/>
          <w:lang w:eastAsia="pl-PL"/>
        </w:rPr>
      </w:pPr>
    </w:p>
    <w:p w:rsidR="005573AD" w:rsidRPr="00B0440E" w:rsidRDefault="005573AD" w:rsidP="005573AD">
      <w:pPr>
        <w:spacing w:after="0" w:line="240" w:lineRule="auto"/>
        <w:jc w:val="both"/>
        <w:rPr>
          <w:rFonts w:ascii="Times New Roman" w:hAnsi="Times New Roman" w:cs="Times New Roman"/>
          <w:b/>
          <w:sz w:val="20"/>
          <w:szCs w:val="20"/>
          <w:lang w:eastAsia="pl-PL"/>
        </w:rPr>
      </w:pPr>
      <w:r w:rsidRPr="00B0440E">
        <w:rPr>
          <w:rFonts w:ascii="Times New Roman" w:hAnsi="Times New Roman" w:cs="Times New Roman"/>
          <w:b/>
          <w:sz w:val="20"/>
          <w:szCs w:val="20"/>
          <w:lang w:eastAsia="pl-PL"/>
        </w:rPr>
        <w:t xml:space="preserve">Wykonawca zobowiązany jest do podania: </w:t>
      </w:r>
      <w:r w:rsidR="00B0440E" w:rsidRPr="00B0440E">
        <w:rPr>
          <w:rFonts w:ascii="Times New Roman" w:hAnsi="Times New Roman" w:cs="Times New Roman"/>
          <w:b/>
          <w:sz w:val="20"/>
          <w:szCs w:val="20"/>
          <w:lang w:eastAsia="pl-PL"/>
        </w:rPr>
        <w:t>nazwy producenta, typu/modelu oraz</w:t>
      </w:r>
      <w:r w:rsidR="00B0440E" w:rsidRPr="00B0440E">
        <w:rPr>
          <w:rFonts w:ascii="Times New Roman" w:eastAsia="Times New Roman" w:hAnsi="Times New Roman" w:cs="Times New Roman"/>
          <w:b/>
          <w:sz w:val="20"/>
          <w:szCs w:val="20"/>
          <w:lang w:eastAsia="pl-PL"/>
        </w:rPr>
        <w:t xml:space="preserve"> opisu technicznego zaoferowanego urządzenia</w:t>
      </w:r>
      <w:r w:rsidR="00B0440E" w:rsidRPr="00B0440E">
        <w:rPr>
          <w:rFonts w:ascii="Times New Roman" w:hAnsi="Times New Roman" w:cs="Times New Roman"/>
          <w:b/>
          <w:sz w:val="20"/>
          <w:szCs w:val="20"/>
          <w:lang w:eastAsia="pl-PL"/>
        </w:rPr>
        <w:t xml:space="preserve"> </w:t>
      </w:r>
      <w:r w:rsidRPr="00B0440E">
        <w:rPr>
          <w:rFonts w:ascii="Times New Roman" w:hAnsi="Times New Roman" w:cs="Times New Roman"/>
          <w:b/>
          <w:sz w:val="20"/>
          <w:szCs w:val="20"/>
          <w:lang w:eastAsia="pl-PL"/>
        </w:rPr>
        <w:t>- w formularzu techniczno – cenowym, stanowiącym załącznik nr 3 do SIWZ.</w:t>
      </w:r>
    </w:p>
    <w:p w:rsidR="005573AD" w:rsidRPr="00B0440E" w:rsidRDefault="005573AD" w:rsidP="005573AD">
      <w:pPr>
        <w:spacing w:after="0" w:line="240" w:lineRule="auto"/>
        <w:jc w:val="both"/>
        <w:rPr>
          <w:rFonts w:ascii="Times New Roman" w:hAnsi="Times New Roman" w:cs="Times New Roman"/>
          <w:b/>
          <w:sz w:val="20"/>
          <w:szCs w:val="20"/>
          <w:lang w:eastAsia="pl-PL"/>
        </w:rPr>
      </w:pPr>
      <w:r w:rsidRPr="00B0440E">
        <w:rPr>
          <w:rFonts w:ascii="Times New Roman" w:hAnsi="Times New Roman" w:cs="Times New Roman"/>
          <w:b/>
          <w:sz w:val="20"/>
          <w:szCs w:val="20"/>
          <w:lang w:eastAsia="pl-PL"/>
        </w:rPr>
        <w:t>*</w:t>
      </w:r>
      <w:r w:rsidRPr="00B0440E">
        <w:rPr>
          <w:rFonts w:ascii="Times New Roman" w:hAnsi="Times New Roman" w:cs="Times New Roman"/>
          <w:b/>
          <w:sz w:val="20"/>
          <w:szCs w:val="20"/>
        </w:rPr>
        <w:t xml:space="preserve">W przypadku wpisania przez Wykonawcę sformułowań typu: „inny”, „różni”, „-” itp. lub podania </w:t>
      </w:r>
      <w:r w:rsidR="00490121" w:rsidRPr="00B0440E">
        <w:rPr>
          <w:rFonts w:ascii="Times New Roman" w:hAnsi="Times New Roman" w:cs="Times New Roman"/>
          <w:b/>
          <w:sz w:val="20"/>
          <w:szCs w:val="20"/>
        </w:rPr>
        <w:t xml:space="preserve">niepełnych danych </w:t>
      </w:r>
      <w:r w:rsidRPr="00B0440E">
        <w:rPr>
          <w:rFonts w:ascii="Times New Roman" w:hAnsi="Times New Roman" w:cs="Times New Roman"/>
          <w:b/>
          <w:sz w:val="20"/>
          <w:szCs w:val="20"/>
        </w:rPr>
        <w:t>albo</w:t>
      </w:r>
      <w:r w:rsidR="00490121" w:rsidRPr="00B0440E">
        <w:rPr>
          <w:rFonts w:ascii="Times New Roman" w:hAnsi="Times New Roman" w:cs="Times New Roman"/>
          <w:b/>
          <w:sz w:val="20"/>
          <w:szCs w:val="20"/>
        </w:rPr>
        <w:t xml:space="preserve"> pozostawienie pustej rubryki, </w:t>
      </w:r>
      <w:r w:rsidRPr="00B0440E">
        <w:rPr>
          <w:rFonts w:ascii="Times New Roman" w:hAnsi="Times New Roman" w:cs="Times New Roman"/>
          <w:b/>
          <w:sz w:val="20"/>
          <w:szCs w:val="20"/>
        </w:rPr>
        <w:t>spowoduje odrzucenie oferty.</w:t>
      </w:r>
    </w:p>
    <w:p w:rsidR="00544444" w:rsidRDefault="00544444" w:rsidP="00CC03B9">
      <w:pPr>
        <w:spacing w:after="0" w:line="240" w:lineRule="auto"/>
        <w:jc w:val="both"/>
        <w:rPr>
          <w:rFonts w:ascii="Times New Roman" w:eastAsia="Times New Roman" w:hAnsi="Times New Roman" w:cs="Times New Roman"/>
          <w:sz w:val="20"/>
          <w:szCs w:val="18"/>
          <w:lang w:eastAsia="pl-PL"/>
        </w:rPr>
      </w:pPr>
      <w:r>
        <w:rPr>
          <w:rFonts w:ascii="Times New Roman" w:eastAsia="Times New Roman" w:hAnsi="Times New Roman" w:cs="Times New Roman"/>
          <w:sz w:val="20"/>
          <w:szCs w:val="18"/>
          <w:lang w:eastAsia="pl-PL"/>
        </w:rPr>
        <w:br/>
      </w:r>
      <w:r w:rsidRPr="00CD5190">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23BAA" w:rsidRDefault="00923BAA" w:rsidP="00544444">
      <w:pPr>
        <w:jc w:val="both"/>
        <w:rPr>
          <w:rFonts w:ascii="Times New Roman" w:hAnsi="Times New Roman" w:cs="Times New Roman"/>
          <w:sz w:val="20"/>
          <w:szCs w:val="18"/>
          <w:lang w:eastAsia="pl-PL"/>
        </w:rPr>
      </w:pPr>
    </w:p>
    <w:p w:rsidR="00B0440E" w:rsidRPr="00CD5190" w:rsidRDefault="00B0440E" w:rsidP="00544444">
      <w:pPr>
        <w:jc w:val="both"/>
        <w:rPr>
          <w:rFonts w:ascii="Times New Roman" w:hAnsi="Times New Roman" w:cs="Times New Roman"/>
          <w:sz w:val="20"/>
          <w:szCs w:val="18"/>
          <w:lang w:eastAsia="pl-PL"/>
        </w:rPr>
      </w:pPr>
    </w:p>
    <w:p w:rsidR="00BC3A56" w:rsidRPr="00587F94" w:rsidRDefault="00BC3A56" w:rsidP="00BC3A5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544444" w:rsidRDefault="00BC3A56" w:rsidP="00EF6780">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EF6780">
        <w:rPr>
          <w:rFonts w:ascii="Times New Roman" w:hAnsi="Times New Roman" w:cs="Times New Roman"/>
          <w:b/>
          <w:sz w:val="20"/>
          <w:szCs w:val="24"/>
          <w:lang w:eastAsia="pl-PL"/>
        </w:rPr>
        <w:t>elektroniczny osoby uprawnione</w:t>
      </w: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Pr="00EF6780" w:rsidRDefault="002E1000" w:rsidP="00EF6780">
      <w:pPr>
        <w:spacing w:after="0" w:line="240" w:lineRule="auto"/>
        <w:ind w:left="4956" w:hanging="4812"/>
        <w:rPr>
          <w:rFonts w:ascii="Times New Roman" w:hAnsi="Times New Roman" w:cs="Times New Roman"/>
          <w:i/>
          <w:sz w:val="20"/>
          <w:szCs w:val="20"/>
        </w:rPr>
      </w:pPr>
    </w:p>
    <w:p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EF6780" w:rsidRPr="003014D9" w:rsidRDefault="00EF6780" w:rsidP="00EF6780">
      <w:pPr>
        <w:spacing w:after="0" w:line="240" w:lineRule="auto"/>
        <w:ind w:left="6372"/>
        <w:rPr>
          <w:rFonts w:ascii="Times New Roman" w:hAnsi="Times New Roman" w:cs="Times New Roman"/>
          <w:b/>
        </w:rPr>
      </w:pPr>
    </w:p>
    <w:p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KRS/CEiDG)</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9756DE" w:rsidRDefault="00EF6780" w:rsidP="00EF6780">
      <w:pPr>
        <w:spacing w:after="0" w:line="240" w:lineRule="auto"/>
        <w:jc w:val="both"/>
        <w:rPr>
          <w:rFonts w:ascii="Times New Roman" w:hAnsi="Times New Roman" w:cs="Times New Roman"/>
          <w:b/>
        </w:rPr>
      </w:pPr>
      <w:r w:rsidRPr="009756DE">
        <w:rPr>
          <w:rFonts w:ascii="Times New Roman" w:hAnsi="Times New Roman" w:cs="Times New Roman"/>
          <w:szCs w:val="20"/>
        </w:rPr>
        <w:t>Składając ofertę w postępowaniu o udzielenie zamówienia publicznego na</w:t>
      </w:r>
      <w:r w:rsidRPr="009756DE">
        <w:rPr>
          <w:rFonts w:ascii="Times New Roman" w:hAnsi="Times New Roman" w:cs="Times New Roman"/>
          <w:b/>
          <w:bCs/>
          <w:szCs w:val="20"/>
        </w:rPr>
        <w:t xml:space="preserve"> „</w:t>
      </w:r>
      <w:r w:rsidRPr="009756DE">
        <w:rPr>
          <w:rFonts w:ascii="Times New Roman" w:hAnsi="Times New Roman" w:cs="Times New Roman"/>
          <w:b/>
        </w:rPr>
        <w:t xml:space="preserve">Dostawę </w:t>
      </w:r>
      <w:r w:rsidR="002E1000" w:rsidRPr="00FB331D">
        <w:rPr>
          <w:rFonts w:ascii="Times New Roman" w:hAnsi="Times New Roman" w:cs="Times New Roman"/>
          <w:b/>
        </w:rPr>
        <w:t>zestawu do destylacji ciekłych produktów</w:t>
      </w:r>
      <w:r w:rsidRPr="009756DE">
        <w:rPr>
          <w:rFonts w:ascii="Times New Roman" w:hAnsi="Times New Roman" w:cs="Times New Roman"/>
          <w:b/>
        </w:rPr>
        <w:t xml:space="preserve">” </w:t>
      </w:r>
    </w:p>
    <w:p w:rsidR="00EF6780" w:rsidRPr="003014D9" w:rsidRDefault="00EF6780" w:rsidP="00EF6780">
      <w:pPr>
        <w:spacing w:after="0" w:line="240" w:lineRule="auto"/>
        <w:jc w:val="both"/>
        <w:rPr>
          <w:b/>
          <w:sz w:val="18"/>
        </w:rPr>
      </w:pPr>
    </w:p>
    <w:p w:rsidR="00EF6780" w:rsidRPr="003014D9" w:rsidRDefault="00EF6780" w:rsidP="00EF6780">
      <w:pPr>
        <w:pStyle w:val="Tekstpodstawowy"/>
        <w:spacing w:line="360" w:lineRule="auto"/>
        <w:jc w:val="both"/>
        <w:rPr>
          <w:sz w:val="22"/>
          <w:szCs w:val="20"/>
        </w:rPr>
      </w:pPr>
      <w:r w:rsidRPr="003014D9">
        <w:rPr>
          <w:sz w:val="22"/>
          <w:szCs w:val="20"/>
        </w:rPr>
        <w:t>oświadczam/y, że:</w:t>
      </w:r>
    </w:p>
    <w:p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rsidR="00EF6780" w:rsidRPr="003014D9" w:rsidRDefault="00EF6780" w:rsidP="00EF6780">
      <w:pPr>
        <w:pStyle w:val="Tekstpodstawowy"/>
        <w:spacing w:line="360" w:lineRule="auto"/>
        <w:jc w:val="both"/>
        <w:rPr>
          <w:sz w:val="22"/>
          <w:szCs w:val="20"/>
        </w:rPr>
      </w:pPr>
    </w:p>
    <w:p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spacing w:line="360" w:lineRule="auto"/>
        <w:ind w:left="360"/>
        <w:jc w:val="both"/>
        <w:rPr>
          <w:sz w:val="18"/>
          <w:szCs w:val="20"/>
        </w:rPr>
      </w:pPr>
      <w:r w:rsidRPr="003014D9">
        <w:rPr>
          <w:sz w:val="18"/>
          <w:szCs w:val="20"/>
        </w:rPr>
        <w:t xml:space="preserve">* niepotrzebne skreślić </w:t>
      </w:r>
    </w:p>
    <w:p w:rsidR="00EF6780" w:rsidRPr="003014D9" w:rsidRDefault="00EF6780" w:rsidP="00EF6780">
      <w:pPr>
        <w:pStyle w:val="Tekstpodstawowy"/>
        <w:spacing w:line="360" w:lineRule="auto"/>
        <w:jc w:val="both"/>
        <w:rPr>
          <w:b/>
          <w:bCs/>
          <w:sz w:val="22"/>
          <w:szCs w:val="20"/>
        </w:rPr>
      </w:pPr>
    </w:p>
    <w:p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F6780" w:rsidRPr="008165C1" w:rsidRDefault="00EF6780" w:rsidP="0012045A">
      <w:pPr>
        <w:pStyle w:val="Tekstpodstawowy"/>
        <w:jc w:val="both"/>
        <w:rPr>
          <w:sz w:val="22"/>
          <w:szCs w:val="20"/>
        </w:rPr>
      </w:pP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603218">
        <w:rPr>
          <w:sz w:val="22"/>
          <w:szCs w:val="20"/>
        </w:rPr>
        <w:t>......................................................</w:t>
      </w:r>
    </w:p>
    <w:p w:rsidR="00EF6780" w:rsidRDefault="00EF6780" w:rsidP="008165C1">
      <w:pPr>
        <w:pStyle w:val="Tekstpodstawowy"/>
        <w:ind w:left="5664"/>
        <w:rPr>
          <w:b/>
          <w:sz w:val="22"/>
        </w:rPr>
      </w:pPr>
      <w:r w:rsidRPr="00603218">
        <w:rPr>
          <w:b/>
          <w:sz w:val="22"/>
        </w:rPr>
        <w:t xml:space="preserve">*dla oferty w formie pisemnej (tradycyjnej papierowej) własnoręczny podpis osoby uprawnionej lub dla oferty </w:t>
      </w:r>
      <w:r w:rsidR="008165C1">
        <w:rPr>
          <w:b/>
          <w:sz w:val="22"/>
        </w:rPr>
        <w:br/>
      </w:r>
      <w:r w:rsidRPr="00603218">
        <w:rPr>
          <w:b/>
          <w:sz w:val="22"/>
        </w:rPr>
        <w:t>w formie elektronicznej kwalifikowany podpis elektroniczny osoby uprawnionej</w:t>
      </w:r>
    </w:p>
    <w:p w:rsidR="00EF6780" w:rsidRDefault="00EF6780" w:rsidP="00EF6780">
      <w:pPr>
        <w:pStyle w:val="Tekstpodstawowy"/>
        <w:jc w:val="both"/>
        <w:rPr>
          <w:b/>
          <w:sz w:val="22"/>
        </w:rPr>
      </w:pPr>
    </w:p>
    <w:p w:rsidR="00EF6780" w:rsidRDefault="00EF6780" w:rsidP="00EF6780">
      <w:pPr>
        <w:pStyle w:val="Tekstpodstawowy"/>
        <w:jc w:val="both"/>
        <w:rPr>
          <w:i/>
          <w:sz w:val="16"/>
          <w:szCs w:val="16"/>
        </w:rPr>
      </w:pPr>
    </w:p>
    <w:p w:rsidR="0012045A" w:rsidRDefault="0012045A" w:rsidP="00EF6780">
      <w:pPr>
        <w:pStyle w:val="Tekstpodstawowy"/>
        <w:jc w:val="both"/>
        <w:rPr>
          <w:i/>
          <w:sz w:val="16"/>
          <w:szCs w:val="16"/>
        </w:rPr>
      </w:pPr>
    </w:p>
    <w:p w:rsidR="00E42728" w:rsidRDefault="00E42728" w:rsidP="00EF6780">
      <w:pPr>
        <w:pStyle w:val="Tekstpodstawowy"/>
        <w:jc w:val="both"/>
        <w:rPr>
          <w:i/>
          <w:sz w:val="16"/>
          <w:szCs w:val="16"/>
        </w:rPr>
      </w:pPr>
    </w:p>
    <w:p w:rsidR="00FC28CA" w:rsidRPr="00EF6780" w:rsidRDefault="00FC28CA" w:rsidP="00EF6780">
      <w:pPr>
        <w:pStyle w:val="Tekstpodstawowy"/>
        <w:jc w:val="both"/>
        <w:rPr>
          <w:i/>
          <w:sz w:val="16"/>
          <w:szCs w:val="16"/>
        </w:rPr>
      </w:pPr>
    </w:p>
    <w:p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EF6780" w:rsidRDefault="00EF6780" w:rsidP="00EF6780">
      <w:pPr>
        <w:spacing w:after="0" w:line="240" w:lineRule="auto"/>
        <w:jc w:val="center"/>
        <w:rPr>
          <w:rFonts w:ascii="Times New Roman" w:hAnsi="Times New Roman" w:cs="Times New Roman"/>
          <w:b/>
          <w:bCs/>
        </w:rPr>
      </w:pPr>
    </w:p>
    <w:p w:rsidR="00E42728" w:rsidRPr="00E42728" w:rsidRDefault="00E42728" w:rsidP="00E42728">
      <w:pPr>
        <w:spacing w:line="240" w:lineRule="auto"/>
        <w:rPr>
          <w:rFonts w:ascii="Times New Roman" w:hAnsi="Times New Roman" w:cs="Times New Roman"/>
          <w:b/>
        </w:rPr>
      </w:pPr>
      <w:r>
        <w:rPr>
          <w:rFonts w:ascii="Times New Roman" w:hAnsi="Times New Roman" w:cs="Times New Roman"/>
          <w:b/>
        </w:rPr>
        <w:t>Zamawiający wymaga dostawy z</w:t>
      </w:r>
      <w:r w:rsidRPr="00E42728">
        <w:rPr>
          <w:rFonts w:ascii="Times New Roman" w:hAnsi="Times New Roman" w:cs="Times New Roman"/>
          <w:b/>
        </w:rPr>
        <w:t>estaw</w:t>
      </w:r>
      <w:r>
        <w:rPr>
          <w:rFonts w:ascii="Times New Roman" w:hAnsi="Times New Roman" w:cs="Times New Roman"/>
          <w:b/>
        </w:rPr>
        <w:t>u</w:t>
      </w:r>
      <w:r w:rsidRPr="00E42728">
        <w:rPr>
          <w:rFonts w:ascii="Times New Roman" w:hAnsi="Times New Roman" w:cs="Times New Roman"/>
          <w:b/>
        </w:rPr>
        <w:t xml:space="preserve"> d</w:t>
      </w:r>
      <w:r>
        <w:rPr>
          <w:rFonts w:ascii="Times New Roman" w:hAnsi="Times New Roman" w:cs="Times New Roman"/>
          <w:b/>
        </w:rPr>
        <w:t>o destylacji ciekłych produktów składającego</w:t>
      </w:r>
      <w:r w:rsidRPr="00E42728">
        <w:rPr>
          <w:rFonts w:ascii="Times New Roman" w:hAnsi="Times New Roman" w:cs="Times New Roman"/>
          <w:b/>
        </w:rPr>
        <w:t xml:space="preserve"> się z:</w:t>
      </w:r>
    </w:p>
    <w:p w:rsidR="00E42728" w:rsidRPr="00E42728" w:rsidRDefault="00E42728" w:rsidP="00E42728">
      <w:pPr>
        <w:pStyle w:val="Akapitzlist"/>
        <w:numPr>
          <w:ilvl w:val="0"/>
          <w:numId w:val="29"/>
        </w:numPr>
        <w:spacing w:after="200"/>
        <w:ind w:left="360"/>
        <w:contextualSpacing/>
        <w:rPr>
          <w:b/>
          <w:sz w:val="22"/>
          <w:szCs w:val="22"/>
        </w:rPr>
      </w:pPr>
      <w:r w:rsidRPr="00E42728">
        <w:rPr>
          <w:b/>
          <w:sz w:val="22"/>
          <w:szCs w:val="22"/>
        </w:rPr>
        <w:t>Wyparka próżniowej o poniższych parametrach:</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xml:space="preserve">-  wyświetlacz LCD minimum 3.5" </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dwa oddzielne pokrętła do nastawiania prędkości i temp. łaźni z funkcją blokowania nastawionej wartości</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oświetlenie pierścieniowe LED pokręteł sygnalizujące uruchomienie funkcji grzania/obrotów</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chłodnica pionowa pokryta tworzywem o powierzchni nie mniejszej niż 1400 cm</w:t>
      </w:r>
      <w:r w:rsidRPr="00883BE2">
        <w:rPr>
          <w:rFonts w:ascii="Times New Roman" w:hAnsi="Times New Roman" w:cs="Times New Roman"/>
          <w:vertAlign w:val="superscript"/>
        </w:rPr>
        <w:t>2</w:t>
      </w:r>
      <w:r w:rsidRPr="00883BE2">
        <w:rPr>
          <w:rFonts w:ascii="Times New Roman" w:hAnsi="Times New Roman" w:cs="Times New Roman"/>
        </w:rPr>
        <w:t xml:space="preserve"> z regulacją kąta nachylenia w zakresie minimum od 20° do 80 °</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uszczelka próżniowa wykonana z materiału nie gorszego niż PTFE/FKM</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rurka wyparna z plastikową tuleją mocującą przeciwdziałającą zapiekaniu</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xml:space="preserve">- kolba destylacyjna o poj. min. 1000 ml </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kolba odbieralnikowa o poj. min. 1000 ml</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regulacja głębokości zanurzenia kolby destylacyjnej przez automatyczny podnośnik</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xml:space="preserve">- przycisk stand-by umożliwiający zatrzymanie w jednej chwili wszystkich funkcji pracy wyparki </w:t>
      </w:r>
      <w:r w:rsidRPr="00883BE2">
        <w:rPr>
          <w:rFonts w:ascii="Times New Roman" w:hAnsi="Times New Roman" w:cs="Times New Roman"/>
        </w:rPr>
        <w:br/>
        <w:t>i automatyczne podniesienie kolby destylacyjnej z kąpieli</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zakres prędkości nie mniejszy niż 10 – 280 rpm</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moc grzania nie mniej niż 1300 W</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stopień ochrony IP 20</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temperatura grzania łaźni w zakresie nie mniejszym niż 20 – 210°C</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elektroniczna kontrola temperatury</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zabezpieczenie przed przegrzaniem</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objętość łaźni nie mniej niż 4,5 l (umożliwiająca montaż kolby destylacyjnej o objętości max. 5 l)</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materiał łaźni nie gorszy niż stal V4A</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W dostawie z wyparką dopasowane:</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wąż do próżni i wody –</w:t>
      </w:r>
      <w:r w:rsidR="0090262B" w:rsidRPr="00883BE2">
        <w:rPr>
          <w:rFonts w:ascii="Times New Roman" w:hAnsi="Times New Roman" w:cs="Times New Roman"/>
        </w:rPr>
        <w:t xml:space="preserve"> </w:t>
      </w:r>
      <w:r w:rsidRPr="00883BE2">
        <w:rPr>
          <w:rFonts w:ascii="Times New Roman" w:hAnsi="Times New Roman" w:cs="Times New Roman"/>
        </w:rPr>
        <w:t>6 mb</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dodatkowa chłodnica pionowa (pokryta tworzywem) o powierzchni nie mniej niż 2200 cm</w:t>
      </w:r>
      <w:r w:rsidRPr="00883BE2">
        <w:rPr>
          <w:rFonts w:ascii="Times New Roman" w:hAnsi="Times New Roman" w:cs="Times New Roman"/>
          <w:vertAlign w:val="superscript"/>
        </w:rPr>
        <w:t>2</w:t>
      </w:r>
      <w:r w:rsidRPr="00883BE2">
        <w:rPr>
          <w:rFonts w:ascii="Times New Roman" w:hAnsi="Times New Roman" w:cs="Times New Roman"/>
        </w:rPr>
        <w:t xml:space="preserve"> – 1 szt.</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dodatkowa kolba odbieralnikowa (szkło pokryte tworzywem) poj. 1000 ml – 1 szt.</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dodatkowa kolba odbieralnikowa (szkło pokryte tworzywem) poj. 500 ml – 1 szt.</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dodatkowa rurka wyparna z plastikową tuleją mocującą – 1 szt.</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dodatkowa uszczelka próżniowa wykonana z materiału nie gorszego niż PTFE/FKM – 2 szt.</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lastRenderedPageBreak/>
        <w:t>- manualny kontroler próżni – 1 szt.</w:t>
      </w:r>
    </w:p>
    <w:p w:rsidR="00E42728" w:rsidRPr="00883BE2" w:rsidRDefault="00E42728" w:rsidP="00906490">
      <w:pPr>
        <w:pStyle w:val="Akapitzlist"/>
        <w:numPr>
          <w:ilvl w:val="0"/>
          <w:numId w:val="29"/>
        </w:numPr>
        <w:spacing w:after="200"/>
        <w:ind w:left="360"/>
        <w:contextualSpacing/>
        <w:rPr>
          <w:b/>
          <w:sz w:val="22"/>
          <w:szCs w:val="22"/>
        </w:rPr>
      </w:pPr>
      <w:r w:rsidRPr="00883BE2">
        <w:rPr>
          <w:b/>
          <w:sz w:val="22"/>
          <w:szCs w:val="22"/>
        </w:rPr>
        <w:t>Automatyczny system próżniowy o poniższych parametrach:</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chemoodporny, dostosowany do pracy z wyparką próżniową</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automatyczna praca (rozpoznawanie i monitorowanie punktu wrzenia)</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xml:space="preserve">- sterowanie podciśnieniem </w:t>
      </w:r>
      <w:r w:rsidR="00906490" w:rsidRPr="00883BE2">
        <w:rPr>
          <w:rFonts w:ascii="Times New Roman" w:hAnsi="Times New Roman" w:cs="Times New Roman"/>
        </w:rPr>
        <w:t xml:space="preserve">min. </w:t>
      </w:r>
      <w:r w:rsidRPr="00883BE2">
        <w:rPr>
          <w:rFonts w:ascii="Times New Roman" w:hAnsi="Times New Roman" w:cs="Times New Roman"/>
        </w:rPr>
        <w:t>czterema trybami pracy</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- 100% bezolejowa praca</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wydajność nie gorsza niż 1,26 [m³/h]</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max. próżnia nie gorsza niż 2 mbar [abs.]</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max. przepływ 21 [l/min]</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zintegrowany zawór gazu balastowego</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głowica pompy wykonana z materiału PPS, membrana pokryta PTFE, zawory wykonane z FFPM</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skraplacz oparów (powierzchnia min. 460 cm</w:t>
      </w:r>
      <w:r w:rsidRPr="00883BE2">
        <w:rPr>
          <w:rFonts w:ascii="Times New Roman" w:hAnsi="Times New Roman" w:cs="Times New Roman"/>
          <w:vertAlign w:val="superscript"/>
        </w:rPr>
        <w:t>2</w:t>
      </w:r>
      <w:r w:rsidRPr="00883BE2">
        <w:rPr>
          <w:rFonts w:ascii="Times New Roman" w:hAnsi="Times New Roman" w:cs="Times New Roman"/>
        </w:rPr>
        <w:t>)</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szklane separatory poj. max. 500 ml pokryte tworzywem sztucznym</w:t>
      </w:r>
      <w:r w:rsidR="00266E93">
        <w:rPr>
          <w:rFonts w:ascii="Times New Roman" w:hAnsi="Times New Roman" w:cs="Times New Roman"/>
        </w:rPr>
        <w:t xml:space="preserve"> – 2 szt. </w:t>
      </w:r>
      <w:r w:rsidRPr="00883BE2">
        <w:rPr>
          <w:rFonts w:ascii="Times New Roman" w:hAnsi="Times New Roman" w:cs="Times New Roman"/>
        </w:rPr>
        <w:t xml:space="preserve"> </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obsługa poprzez ekran dotykowy LCD i pokrętło sterowania</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xml:space="preserve">- możliwość zdalnego sterowania urządzeniem odpinanym od urządzenia kontrolerem (ładowanym bateriami lub zasilaczem) </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xml:space="preserve">- zabezpieczenie nadprądowe </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stopień ochrony IP 20</w:t>
      </w:r>
    </w:p>
    <w:p w:rsidR="00E42728" w:rsidRPr="00883BE2" w:rsidRDefault="00E42728" w:rsidP="00E42728">
      <w:pPr>
        <w:spacing w:line="240" w:lineRule="auto"/>
        <w:rPr>
          <w:rFonts w:ascii="Times New Roman" w:hAnsi="Times New Roman" w:cs="Times New Roman"/>
        </w:rPr>
      </w:pPr>
      <w:r w:rsidRPr="00883BE2">
        <w:rPr>
          <w:rFonts w:ascii="Times New Roman" w:hAnsi="Times New Roman" w:cs="Times New Roman"/>
        </w:rPr>
        <w:t xml:space="preserve">- max. </w:t>
      </w:r>
      <w:r w:rsidR="00F96B2A" w:rsidRPr="00883BE2">
        <w:rPr>
          <w:rFonts w:ascii="Times New Roman" w:hAnsi="Times New Roman" w:cs="Times New Roman"/>
        </w:rPr>
        <w:t>w</w:t>
      </w:r>
      <w:r w:rsidR="00883BE2" w:rsidRPr="00883BE2">
        <w:rPr>
          <w:rFonts w:ascii="Times New Roman" w:hAnsi="Times New Roman" w:cs="Times New Roman"/>
        </w:rPr>
        <w:t>aga nie więcej niż 15</w:t>
      </w:r>
      <w:r w:rsidRPr="00883BE2">
        <w:rPr>
          <w:rFonts w:ascii="Times New Roman" w:hAnsi="Times New Roman" w:cs="Times New Roman"/>
        </w:rPr>
        <w:t xml:space="preserve"> kg</w:t>
      </w:r>
    </w:p>
    <w:p w:rsidR="00D71CC4" w:rsidRPr="00883BE2" w:rsidRDefault="00D71CC4" w:rsidP="00D71CC4">
      <w:pPr>
        <w:shd w:val="clear" w:color="auto" w:fill="F6F6F6"/>
        <w:spacing w:before="100" w:beforeAutospacing="1" w:after="100" w:afterAutospacing="1" w:line="240" w:lineRule="auto"/>
        <w:jc w:val="both"/>
        <w:rPr>
          <w:rFonts w:ascii="Times New Roman" w:eastAsia="Times New Roman" w:hAnsi="Times New Roman" w:cs="Times New Roman"/>
          <w:szCs w:val="20"/>
          <w:lang w:eastAsia="pl-PL"/>
        </w:rPr>
      </w:pPr>
      <w:r w:rsidRPr="00883BE2">
        <w:rPr>
          <w:rFonts w:ascii="Times New Roman" w:eastAsia="Times New Roman" w:hAnsi="Times New Roman" w:cs="Times New Roman"/>
          <w:szCs w:val="20"/>
          <w:lang w:eastAsia="pl-PL"/>
        </w:rPr>
        <w:t>-  menu w języku polskim</w:t>
      </w:r>
    </w:p>
    <w:p w:rsidR="00D71CC4" w:rsidRDefault="00D71CC4" w:rsidP="00E42728">
      <w:pPr>
        <w:spacing w:line="240" w:lineRule="auto"/>
        <w:rPr>
          <w:rFonts w:ascii="Times New Roman" w:eastAsia="Times New Roman" w:hAnsi="Times New Roman" w:cs="Times New Roman"/>
          <w:szCs w:val="20"/>
          <w:lang w:eastAsia="pl-PL"/>
        </w:rPr>
      </w:pPr>
    </w:p>
    <w:p w:rsidR="00502B49" w:rsidRDefault="00502B49" w:rsidP="00E42728">
      <w:pPr>
        <w:spacing w:line="240" w:lineRule="auto"/>
        <w:rPr>
          <w:rFonts w:ascii="Times New Roman" w:eastAsia="Times New Roman" w:hAnsi="Times New Roman" w:cs="Times New Roman"/>
          <w:szCs w:val="20"/>
          <w:lang w:eastAsia="pl-PL"/>
        </w:rPr>
      </w:pPr>
    </w:p>
    <w:p w:rsidR="00502B49" w:rsidRDefault="00502B49" w:rsidP="00E42728">
      <w:pPr>
        <w:spacing w:line="240" w:lineRule="auto"/>
        <w:rPr>
          <w:rFonts w:ascii="Times New Roman" w:eastAsia="Times New Roman" w:hAnsi="Times New Roman" w:cs="Times New Roman"/>
          <w:szCs w:val="20"/>
          <w:lang w:eastAsia="pl-PL"/>
        </w:rPr>
      </w:pPr>
    </w:p>
    <w:p w:rsidR="00502B49" w:rsidRPr="00E42728" w:rsidRDefault="00502B49" w:rsidP="00E42728">
      <w:pPr>
        <w:spacing w:line="240" w:lineRule="auto"/>
        <w:rPr>
          <w:rFonts w:ascii="Times New Roman" w:hAnsi="Times New Roman" w:cs="Times New Roman"/>
        </w:rPr>
      </w:pPr>
    </w:p>
    <w:p w:rsidR="00E42728" w:rsidRDefault="00E42728" w:rsidP="00E42728">
      <w:pPr>
        <w:rPr>
          <w:sz w:val="20"/>
          <w:szCs w:val="20"/>
        </w:rPr>
      </w:pPr>
    </w:p>
    <w:p w:rsidR="00EF6780" w:rsidRDefault="00EF6780" w:rsidP="00544444">
      <w:pPr>
        <w:rPr>
          <w:rFonts w:ascii="Times New Roman" w:hAnsi="Times New Roman" w:cs="Times New Roman"/>
          <w:b/>
          <w:bCs/>
          <w:lang w:eastAsia="pl-PL"/>
        </w:rPr>
      </w:pPr>
    </w:p>
    <w:p w:rsidR="00821306" w:rsidRDefault="00821306" w:rsidP="00544444">
      <w:pPr>
        <w:rPr>
          <w:rFonts w:ascii="Times New Roman" w:hAnsi="Times New Roman" w:cs="Times New Roman"/>
          <w:b/>
          <w:bCs/>
          <w:lang w:eastAsia="pl-PL"/>
        </w:rPr>
      </w:pPr>
    </w:p>
    <w:p w:rsidR="00883BE2" w:rsidRDefault="00883BE2" w:rsidP="00544444">
      <w:pPr>
        <w:rPr>
          <w:rFonts w:ascii="Times New Roman" w:hAnsi="Times New Roman" w:cs="Times New Roman"/>
          <w:b/>
          <w:bCs/>
          <w:lang w:eastAsia="pl-PL"/>
        </w:rPr>
      </w:pPr>
    </w:p>
    <w:p w:rsidR="00CF1B40" w:rsidRDefault="00CF1B40" w:rsidP="00544444">
      <w:pPr>
        <w:rPr>
          <w:rFonts w:ascii="Times New Roman" w:hAnsi="Times New Roman" w:cs="Times New Roman"/>
          <w:b/>
          <w:bCs/>
          <w:lang w:eastAsia="pl-PL"/>
        </w:rPr>
      </w:pPr>
    </w:p>
    <w:p w:rsidR="00D71CC4" w:rsidRDefault="00D71CC4" w:rsidP="00544444">
      <w:pPr>
        <w:rPr>
          <w:rFonts w:ascii="Times New Roman" w:hAnsi="Times New Roman" w:cs="Times New Roman"/>
          <w:b/>
          <w:bCs/>
          <w:lang w:eastAsia="pl-PL"/>
        </w:rPr>
      </w:pPr>
    </w:p>
    <w:p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w:t>
      </w:r>
      <w:r w:rsidR="00FE2143">
        <w:rPr>
          <w:rFonts w:ascii="Times New Roman" w:eastAsia="Times New Roman" w:hAnsi="Times New Roman" w:cs="Times New Roman"/>
          <w:b/>
          <w:lang w:eastAsia="pl-PL"/>
        </w:rPr>
        <w:t>5400</w:t>
      </w:r>
      <w:r w:rsidRPr="00B50771">
        <w:rPr>
          <w:rFonts w:ascii="Times New Roman" w:eastAsia="Times New Roman" w:hAnsi="Times New Roman" w:cs="Times New Roman"/>
          <w:b/>
          <w:lang w:eastAsia="pl-PL"/>
        </w:rPr>
        <w:t>/SK/20 W SPRAWIE ZAMÓWIENIA PUBLICZNEGO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REGON n</w:t>
      </w:r>
      <w:r w:rsidR="007556BE">
        <w:rPr>
          <w:rFonts w:ascii="Times New Roman" w:eastAsia="Times New Roman" w:hAnsi="Times New Roman" w:cs="Times New Roman"/>
          <w:lang w:eastAsia="pl-PL"/>
        </w:rPr>
        <w:t>r .............................</w:t>
      </w:r>
      <w:r w:rsidRPr="00B50771">
        <w:rPr>
          <w:rFonts w:ascii="Times New Roman" w:eastAsia="Times New Roman" w:hAnsi="Times New Roman" w:cs="Times New Roman"/>
          <w:lang w:eastAsia="pl-PL"/>
        </w:rPr>
        <w:t xml:space="preserve">,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b/>
        </w:rPr>
        <w:t>1</w:t>
      </w:r>
      <w:r w:rsidRPr="00B50771">
        <w:rPr>
          <w:rFonts w:ascii="Times New Roman" w:hAnsi="Times New Roman" w:cs="Times New Roman"/>
        </w:rPr>
        <w:t xml:space="preserve">. Główny   Instytut   Górnictwa   udziela   zamówienia   publicznego  na </w:t>
      </w:r>
      <w:r w:rsidRPr="00B50771">
        <w:rPr>
          <w:rFonts w:ascii="Times New Roman" w:hAnsi="Times New Roman" w:cs="Times New Roman"/>
          <w:b/>
        </w:rPr>
        <w:t xml:space="preserve">dostawę </w:t>
      </w:r>
      <w:r w:rsidR="00AD5D9B">
        <w:rPr>
          <w:rFonts w:ascii="Times New Roman" w:hAnsi="Times New Roman" w:cs="Times New Roman"/>
          <w:b/>
        </w:rPr>
        <w:t>z</w:t>
      </w:r>
      <w:r w:rsidR="00AD5D9B" w:rsidRPr="00E42728">
        <w:rPr>
          <w:rFonts w:ascii="Times New Roman" w:hAnsi="Times New Roman" w:cs="Times New Roman"/>
          <w:b/>
        </w:rPr>
        <w:t>estaw</w:t>
      </w:r>
      <w:r w:rsidR="00AD5D9B">
        <w:rPr>
          <w:rFonts w:ascii="Times New Roman" w:hAnsi="Times New Roman" w:cs="Times New Roman"/>
          <w:b/>
        </w:rPr>
        <w:t>u</w:t>
      </w:r>
      <w:r w:rsidR="00AD5D9B" w:rsidRPr="00E42728">
        <w:rPr>
          <w:rFonts w:ascii="Times New Roman" w:hAnsi="Times New Roman" w:cs="Times New Roman"/>
          <w:b/>
        </w:rPr>
        <w:t xml:space="preserve"> d</w:t>
      </w:r>
      <w:r w:rsidR="00AD5D9B">
        <w:rPr>
          <w:rFonts w:ascii="Times New Roman" w:hAnsi="Times New Roman" w:cs="Times New Roman"/>
          <w:b/>
        </w:rPr>
        <w:t>o destylacji ciekłych produktów</w:t>
      </w:r>
      <w:r w:rsidRPr="00B50771">
        <w:rPr>
          <w:rFonts w:ascii="Times New Roman" w:hAnsi="Times New Roman" w:cs="Times New Roman"/>
          <w:b/>
        </w:rPr>
        <w:t xml:space="preserve">,  </w:t>
      </w:r>
      <w:r w:rsidRPr="00B50771">
        <w:rPr>
          <w:rFonts w:ascii="Times New Roman" w:hAnsi="Times New Roman" w:cs="Times New Roman"/>
        </w:rPr>
        <w:t xml:space="preserve">zwanego dalej „przedmiotem umowy” zgodnie z ofertą złożoną dnia </w:t>
      </w:r>
      <w:r w:rsidRPr="00B50771">
        <w:rPr>
          <w:rFonts w:ascii="Times New Roman" w:hAnsi="Times New Roman" w:cs="Times New Roman"/>
          <w:shd w:val="pct10" w:color="000000" w:fill="FFFFFF"/>
        </w:rPr>
        <w:t>…..................r.</w:t>
      </w:r>
      <w:r w:rsidRPr="00B50771">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Pr>
          <w:rFonts w:ascii="Times New Roman" w:hAnsi="Times New Roman" w:cs="Times New Roman"/>
        </w:rPr>
        <w:t xml:space="preserve">Dz.U. z </w:t>
      </w:r>
      <w:r w:rsidRPr="00B50771">
        <w:rPr>
          <w:rFonts w:ascii="Times New Roman" w:hAnsi="Times New Roman" w:cs="Times New Roman"/>
        </w:rPr>
        <w:t>2019r. poz. 1843) oraz aktów wykonawczych wydanych na jej podstawie.</w:t>
      </w:r>
    </w:p>
    <w:p w:rsidR="00821306" w:rsidRPr="00B50771" w:rsidRDefault="00821306" w:rsidP="00821306">
      <w:pPr>
        <w:tabs>
          <w:tab w:val="left" w:pos="540"/>
        </w:tabs>
        <w:spacing w:after="0" w:line="240" w:lineRule="auto"/>
        <w:rPr>
          <w:rFonts w:ascii="Times New Roman" w:hAnsi="Times New Roman" w:cs="Times New Roman"/>
          <w:b/>
        </w:rPr>
      </w:pPr>
    </w:p>
    <w:p w:rsidR="00821306" w:rsidRPr="00B50771" w:rsidRDefault="00821306" w:rsidP="00821306">
      <w:pPr>
        <w:tabs>
          <w:tab w:val="left" w:pos="540"/>
        </w:tabs>
        <w:spacing w:after="0" w:line="240" w:lineRule="auto"/>
        <w:rPr>
          <w:rFonts w:ascii="Times New Roman" w:hAnsi="Times New Roman" w:cs="Times New Roman"/>
        </w:rPr>
      </w:pPr>
      <w:r w:rsidRPr="00B50771">
        <w:rPr>
          <w:rFonts w:ascii="Times New Roman" w:hAnsi="Times New Roman" w:cs="Times New Roman"/>
          <w:b/>
        </w:rPr>
        <w:t>2. ZAMAWIAJĄCY</w:t>
      </w:r>
      <w:r w:rsidRPr="00B50771">
        <w:rPr>
          <w:rFonts w:ascii="Times New Roman" w:hAnsi="Times New Roman" w:cs="Times New Roman"/>
        </w:rPr>
        <w:t xml:space="preserve"> zamawia, a </w:t>
      </w:r>
      <w:r w:rsidRPr="00B50771">
        <w:rPr>
          <w:rFonts w:ascii="Times New Roman" w:hAnsi="Times New Roman" w:cs="Times New Roman"/>
          <w:b/>
        </w:rPr>
        <w:t xml:space="preserve">WYKONAWCA </w:t>
      </w:r>
      <w:r w:rsidRPr="00B50771">
        <w:rPr>
          <w:rFonts w:ascii="Times New Roman" w:hAnsi="Times New Roman" w:cs="Times New Roman"/>
        </w:rPr>
        <w:t>zobowiązuje się zrealizować przedmiot umowy za cenę:</w:t>
      </w:r>
    </w:p>
    <w:p w:rsidR="00821306" w:rsidRPr="00B50771" w:rsidRDefault="00821306" w:rsidP="00821306">
      <w:pPr>
        <w:tabs>
          <w:tab w:val="left" w:pos="540"/>
        </w:tabs>
        <w:spacing w:after="0" w:line="240" w:lineRule="auto"/>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netto: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wartość podatku VAT: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ind w:left="720"/>
        <w:jc w:val="both"/>
        <w:rPr>
          <w:rFonts w:ascii="Times New Roman" w:hAnsi="Times New Roman" w:cs="Times New Roman"/>
          <w:i/>
          <w:vertAlign w:val="superscript"/>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brutto: ………………………………   /PLN/  (łączna kwota z formularza cenowego, załącznik nr 3)</w:t>
      </w:r>
    </w:p>
    <w:p w:rsidR="00821306"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rPr>
        <w:t xml:space="preserve">słownie:……………………………………………………………………………………………...…… </w:t>
      </w:r>
    </w:p>
    <w:p w:rsidR="003C586E" w:rsidRPr="00B50771" w:rsidRDefault="003C586E" w:rsidP="00821306">
      <w:pPr>
        <w:spacing w:after="0" w:line="240" w:lineRule="auto"/>
        <w:ind w:left="284" w:hanging="284"/>
        <w:jc w:val="both"/>
        <w:rPr>
          <w:rFonts w:ascii="Times New Roman" w:hAnsi="Times New Roman" w:cs="Times New Roman"/>
        </w:rPr>
      </w:pPr>
    </w:p>
    <w:p w:rsidR="00821306" w:rsidRPr="00B50771"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b/>
        </w:rPr>
        <w:t>3</w:t>
      </w:r>
      <w:r w:rsidRPr="00B50771">
        <w:rPr>
          <w:rFonts w:ascii="Times New Roman" w:hAnsi="Times New Roman" w:cs="Times New Roman"/>
        </w:rPr>
        <w:t xml:space="preserve">. Cena obejmuje koszty dostawy na warunkach DDP Incoterms 2010 do oznaczonego miejsca wykonania, tj. </w:t>
      </w:r>
      <w:r w:rsidR="003C586E" w:rsidRPr="009B7DD8">
        <w:rPr>
          <w:rFonts w:ascii="Times New Roman" w:hAnsi="Times New Roman" w:cs="Times New Roman"/>
          <w:b/>
        </w:rPr>
        <w:t xml:space="preserve">Kopalnia Doświadczalna „Barbara”, 43 – 190 Mikołów, ul. Podleska 72, Zakład Oszczędności Energii i Ochrony Powietrza – Laboratorium Instalacji Doświadczalnych, </w:t>
      </w:r>
      <w:r w:rsidR="003C586E">
        <w:rPr>
          <w:rFonts w:ascii="Times New Roman" w:hAnsi="Times New Roman" w:cs="Times New Roman"/>
          <w:b/>
        </w:rPr>
        <w:br/>
      </w:r>
      <w:r w:rsidR="003C586E" w:rsidRPr="009B7DD8">
        <w:rPr>
          <w:rFonts w:ascii="Times New Roman" w:hAnsi="Times New Roman" w:cs="Times New Roman"/>
          <w:b/>
        </w:rPr>
        <w:t>Hala D.</w:t>
      </w:r>
    </w:p>
    <w:p w:rsidR="00821306" w:rsidRPr="00B50771" w:rsidRDefault="00821306" w:rsidP="00821306">
      <w:pPr>
        <w:spacing w:after="0" w:line="240" w:lineRule="auto"/>
        <w:ind w:left="284" w:hanging="284"/>
        <w:jc w:val="both"/>
        <w:rPr>
          <w:rFonts w:ascii="Times New Roman" w:hAnsi="Times New Roman" w:cs="Times New Roman"/>
          <w:b/>
          <w:bCs/>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4.</w:t>
      </w:r>
      <w:r w:rsidRPr="00B5077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B50771">
        <w:rPr>
          <w:rFonts w:ascii="Times New Roman" w:eastAsia="Times New Roman" w:hAnsi="Times New Roman" w:cs="Times New Roman"/>
          <w:b/>
          <w:lang w:eastAsia="pl-PL"/>
        </w:rPr>
        <w:t xml:space="preserve"> WYKONAWCY</w:t>
      </w:r>
      <w:r w:rsidRPr="00B50771">
        <w:rPr>
          <w:rFonts w:ascii="Times New Roman" w:eastAsia="Times New Roman" w:hAnsi="Times New Roman" w:cs="Times New Roman"/>
          <w:lang w:eastAsia="pl-PL"/>
        </w:rPr>
        <w:t>, chyba że</w:t>
      </w:r>
      <w:r w:rsidRPr="00B50771">
        <w:rPr>
          <w:rFonts w:ascii="Times New Roman" w:eastAsia="Times New Roman" w:hAnsi="Times New Roman" w:cs="Times New Roman"/>
          <w:b/>
          <w:lang w:eastAsia="pl-PL"/>
        </w:rPr>
        <w:t xml:space="preserve"> ZAMAWIAJĄCY </w:t>
      </w:r>
      <w:r w:rsidRPr="00B5077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razie wystąpienia istotnej zmiany okoliczności powodującej, że wykonanie umowy nie leży  </w:t>
      </w:r>
      <w:r w:rsidRPr="00B50771">
        <w:rPr>
          <w:rFonts w:ascii="Times New Roman" w:eastAsia="Times New Roman" w:hAnsi="Times New Roman" w:cs="Times New Roman"/>
          <w:lang w:eastAsia="pl-PL"/>
        </w:rPr>
        <w:br/>
        <w:t xml:space="preserve">w interesie publicznym, czego nie można było przewidzieć w chwili zawarcia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 odstąpić od umowy w terminie 30 dni od powzięcia wiadomości o tych okolicznościach. W takim przypadku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może żądać jedynie wynagrodzenia należnego z tytuły wykonania części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hAnsi="Times New Roman" w:cs="Times New Roman"/>
          <w:b/>
        </w:rPr>
        <w:t>6.</w:t>
      </w:r>
      <w:r w:rsidRPr="00B50771">
        <w:rPr>
          <w:rFonts w:ascii="Times New Roman" w:hAnsi="Times New Roman" w:cs="Times New Roman"/>
        </w:rPr>
        <w:t xml:space="preserve"> Osoba składająca podpis w imieniu </w:t>
      </w:r>
      <w:r w:rsidRPr="00B50771">
        <w:rPr>
          <w:rFonts w:ascii="Times New Roman" w:hAnsi="Times New Roman" w:cs="Times New Roman"/>
          <w:b/>
        </w:rPr>
        <w:t xml:space="preserve">WYKONAWCY </w:t>
      </w:r>
      <w:r w:rsidRPr="00B50771">
        <w:rPr>
          <w:rFonts w:ascii="Times New Roman" w:hAnsi="Times New Roman" w:cs="Times New Roman"/>
        </w:rPr>
        <w:t xml:space="preserve">jest upoważniona do zaciągania zobowiązań w imieniu </w:t>
      </w:r>
      <w:r w:rsidRPr="00B50771">
        <w:rPr>
          <w:rFonts w:ascii="Times New Roman" w:hAnsi="Times New Roman" w:cs="Times New Roman"/>
          <w:b/>
        </w:rPr>
        <w:t xml:space="preserve">WYKONAWCY </w:t>
      </w:r>
      <w:r w:rsidRPr="00B50771">
        <w:rPr>
          <w:rFonts w:ascii="Times New Roman" w:hAnsi="Times New Roman" w:cs="Times New Roman"/>
        </w:rPr>
        <w:t>i oświadcza, że takie upoważnienie zostało jej udzielone oraz na dzień zawarcia umowy nie zostało odwołane.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821306" w:rsidRPr="00B50771" w:rsidRDefault="00821306" w:rsidP="00821306">
      <w:pPr>
        <w:numPr>
          <w:ilvl w:val="0"/>
          <w:numId w:val="26"/>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Należność za przedmiot umowy, o której mowa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1, ust. 2 zostanie przelana na konto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  banku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nr rachunku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360" w:firstLine="285"/>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 warunkach: płatność będzie dokonana w </w:t>
      </w:r>
      <w:r w:rsidRPr="00B50771">
        <w:rPr>
          <w:rFonts w:ascii="Times New Roman" w:eastAsia="Times New Roman" w:hAnsi="Times New Roman" w:cs="Times New Roman"/>
          <w:b/>
          <w:lang w:eastAsia="pl-PL"/>
        </w:rPr>
        <w:t xml:space="preserve">terminie do </w:t>
      </w:r>
      <w:r w:rsidR="00BD07BA">
        <w:rPr>
          <w:rFonts w:ascii="Times New Roman" w:eastAsia="Times New Roman" w:hAnsi="Times New Roman" w:cs="Times New Roman"/>
          <w:b/>
          <w:lang w:eastAsia="pl-PL"/>
        </w:rPr>
        <w:t>30</w:t>
      </w:r>
      <w:r w:rsidRPr="00B50771">
        <w:rPr>
          <w:rFonts w:ascii="Times New Roman" w:eastAsia="Times New Roman" w:hAnsi="Times New Roman" w:cs="Times New Roman"/>
          <w:b/>
          <w:lang w:eastAsia="pl-PL"/>
        </w:rPr>
        <w:t xml:space="preserve"> dni.</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Termin płatności będzie liczony od daty dostarczenia do GIG prawidłowo wystawionej faktury.</w:t>
      </w:r>
      <w:r w:rsidRPr="00B50771">
        <w:rPr>
          <w:rFonts w:ascii="Times New Roman" w:eastAsia="Times New Roman" w:hAnsi="Times New Roman" w:cs="Times New Roman"/>
          <w:lang w:eastAsia="pl-PL"/>
        </w:rPr>
        <w:t xml:space="preserve"> Podstawą do wystawienia faktury będą podpisane przez obie strony protokoły odbioru ilościowo – jakościowego.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hAnsi="Times New Roman" w:cs="Times New Roman"/>
          <w:b/>
        </w:rPr>
        <w:t>2</w:t>
      </w:r>
      <w:r w:rsidRPr="00B50771">
        <w:rPr>
          <w:rFonts w:ascii="Times New Roman" w:hAnsi="Times New Roman" w:cs="Times New Roman"/>
        </w:rPr>
        <w:t xml:space="preserve">. Za płatność dokonaną po terminie określonym w ust. 1 </w:t>
      </w:r>
      <w:r w:rsidRPr="00B50771">
        <w:rPr>
          <w:rFonts w:ascii="Times New Roman" w:hAnsi="Times New Roman" w:cs="Times New Roman"/>
          <w:b/>
        </w:rPr>
        <w:t>WYKONAWCA</w:t>
      </w:r>
      <w:r w:rsidRPr="00B50771">
        <w:rPr>
          <w:rFonts w:ascii="Times New Roman" w:hAnsi="Times New Roman" w:cs="Times New Roman"/>
        </w:rPr>
        <w:t xml:space="preserve"> ma prawo domagać się odsetek za opóźnienie w zapłacie.</w:t>
      </w: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t>3.</w:t>
      </w:r>
      <w:r w:rsidRPr="00B50771">
        <w:rPr>
          <w:sz w:val="22"/>
          <w:szCs w:val="22"/>
        </w:rPr>
        <w:t xml:space="preserve"> </w:t>
      </w:r>
      <w:r w:rsidRPr="00B50771">
        <w:rPr>
          <w:b/>
          <w:sz w:val="22"/>
          <w:szCs w:val="22"/>
        </w:rPr>
        <w:t>WYKONAWCA</w:t>
      </w:r>
      <w:r w:rsidRPr="00B50771">
        <w:rPr>
          <w:sz w:val="22"/>
          <w:szCs w:val="22"/>
        </w:rPr>
        <w:t xml:space="preserve">  zobowiązuje się do tego, że bez uprzedniej pisemnej zgody </w:t>
      </w:r>
      <w:r w:rsidRPr="00B50771">
        <w:rPr>
          <w:b/>
          <w:sz w:val="22"/>
          <w:szCs w:val="22"/>
        </w:rPr>
        <w:t>ZAMAWIAJĄCEGO</w:t>
      </w:r>
      <w:r w:rsidRPr="00B50771">
        <w:rPr>
          <w:sz w:val="22"/>
          <w:szCs w:val="22"/>
        </w:rPr>
        <w:t xml:space="preserve"> pod rygorem nieważności:</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B50771" w:rsidRDefault="00821306" w:rsidP="00821306">
      <w:pPr>
        <w:pStyle w:val="NormalnyWeb"/>
        <w:spacing w:before="0" w:beforeAutospacing="0" w:after="0" w:afterAutospacing="0"/>
        <w:jc w:val="both"/>
        <w:rPr>
          <w:b/>
          <w:sz w:val="22"/>
          <w:szCs w:val="22"/>
        </w:rPr>
      </w:pP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t>4.</w:t>
      </w:r>
      <w:r w:rsidRPr="00B50771">
        <w:rPr>
          <w:sz w:val="22"/>
          <w:szCs w:val="22"/>
        </w:rPr>
        <w:t xml:space="preserve"> </w:t>
      </w:r>
      <w:r w:rsidRPr="00B50771">
        <w:rPr>
          <w:b/>
          <w:sz w:val="22"/>
          <w:szCs w:val="22"/>
        </w:rPr>
        <w:t>WYKONAWCA</w:t>
      </w:r>
      <w:r w:rsidRPr="00B50771">
        <w:rPr>
          <w:sz w:val="22"/>
          <w:szCs w:val="22"/>
        </w:rPr>
        <w:t xml:space="preserve"> zobowiązuje się i przyjmuje do wiadomości co następuje:</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rsidR="00821306" w:rsidRPr="00B50771" w:rsidRDefault="00821306" w:rsidP="00821306">
      <w:pPr>
        <w:pStyle w:val="NormalnyWeb"/>
        <w:jc w:val="both"/>
        <w:rPr>
          <w:sz w:val="22"/>
          <w:szCs w:val="22"/>
        </w:rPr>
      </w:pPr>
      <w:r w:rsidRPr="00B50771">
        <w:rPr>
          <w:b/>
          <w:sz w:val="22"/>
          <w:szCs w:val="22"/>
        </w:rPr>
        <w:lastRenderedPageBreak/>
        <w:t>5.</w:t>
      </w:r>
      <w:r w:rsidRPr="00B50771">
        <w:rPr>
          <w:sz w:val="22"/>
          <w:szCs w:val="22"/>
        </w:rPr>
        <w:t xml:space="preserve"> W razie naruszenia obowiązku opisanego wyżej w ust. 3 lub ust. 4, </w:t>
      </w:r>
      <w:r w:rsidRPr="00B50771">
        <w:rPr>
          <w:b/>
          <w:sz w:val="22"/>
          <w:szCs w:val="22"/>
        </w:rPr>
        <w:t>WYKONAWCA</w:t>
      </w:r>
      <w:r w:rsidRPr="00B50771">
        <w:rPr>
          <w:sz w:val="22"/>
          <w:szCs w:val="22"/>
        </w:rPr>
        <w:t xml:space="preserve"> zobowiązany będzie do zapłaty na rzecz </w:t>
      </w:r>
      <w:r w:rsidRPr="00B50771">
        <w:rPr>
          <w:b/>
          <w:sz w:val="22"/>
          <w:szCs w:val="22"/>
        </w:rPr>
        <w:t>ZAMAWIAJĄCEGO</w:t>
      </w:r>
      <w:r w:rsidRPr="00B50771">
        <w:rPr>
          <w:sz w:val="22"/>
          <w:szCs w:val="22"/>
        </w:rPr>
        <w:t xml:space="preserve"> kary umownej w wysokości do 0,5% wartości wskazanej w §1 ust. 2 umowy za każdy przypadek naruszenia, co nie narusza prawa </w:t>
      </w:r>
      <w:r w:rsidRPr="00B50771">
        <w:rPr>
          <w:b/>
          <w:sz w:val="22"/>
          <w:szCs w:val="22"/>
        </w:rPr>
        <w:t>ZAMAWIAJĄCEGO</w:t>
      </w:r>
      <w:r w:rsidRPr="00B50771">
        <w:rPr>
          <w:sz w:val="22"/>
          <w:szCs w:val="22"/>
        </w:rPr>
        <w:t xml:space="preserve"> do dochodzenia odszkodowania przewyższającego wysokość zastrzeżonej kary umownej na zasadach ogólnych.</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oświadcza, 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50771">
        <w:rPr>
          <w:rFonts w:ascii="Times New Roman" w:hAnsi="Times New Roman" w:cs="Times New Roman"/>
          <w:b/>
        </w:rPr>
        <w:t>ZAMAWIAJĄCEGO</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8.</w:t>
      </w:r>
      <w:r w:rsidRPr="00B50771">
        <w:rPr>
          <w:rFonts w:ascii="Times New Roman" w:eastAsia="Times New Roman" w:hAnsi="Times New Roman" w:cs="Times New Roman"/>
          <w:lang w:eastAsia="pl-PL"/>
        </w:rPr>
        <w:t xml:space="preserve"> W razie podania przez </w:t>
      </w:r>
      <w:r w:rsidRPr="00B50771">
        <w:rPr>
          <w:rFonts w:ascii="Times New Roman" w:hAnsi="Times New Roman" w:cs="Times New Roman"/>
          <w:b/>
        </w:rPr>
        <w:t>WYKONAWCĘ</w:t>
      </w:r>
      <w:r w:rsidRPr="00B50771">
        <w:rPr>
          <w:rFonts w:ascii="Times New Roman" w:eastAsia="Times New Roman" w:hAnsi="Times New Roman" w:cs="Times New Roman"/>
          <w:lang w:eastAsia="pl-PL"/>
        </w:rPr>
        <w:t xml:space="preserve"> numeru rachunku bankowego, który nie jest zgodny </w:t>
      </w:r>
      <w:r w:rsidRPr="00B50771">
        <w:rPr>
          <w:rFonts w:ascii="Times New Roman" w:eastAsia="Times New Roman" w:hAnsi="Times New Roman" w:cs="Times New Roman"/>
          <w:lang w:eastAsia="pl-PL"/>
        </w:rPr>
        <w:br/>
        <w:t xml:space="preserve">z numerem w wykazie podatników VАТ, </w:t>
      </w:r>
      <w:r w:rsidRPr="00B50771">
        <w:rPr>
          <w:rFonts w:ascii="Times New Roman" w:hAnsi="Times New Roman" w:cs="Times New Roman"/>
          <w:b/>
        </w:rPr>
        <w:t>ZAMAWIAJĄCY</w:t>
      </w:r>
      <w:r w:rsidRPr="00B50771">
        <w:rPr>
          <w:rFonts w:ascii="Times New Roman" w:eastAsia="Times New Roman" w:hAnsi="Times New Roman" w:cs="Times New Roman"/>
          <w:lang w:eastAsia="pl-PL"/>
        </w:rPr>
        <w:t xml:space="preserve"> ma prawo wstrzymać zapłatę faktury do czasu uzyskania od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numeru rachunku zgodnego z wykazem. W takim przypadku </w:t>
      </w:r>
      <w:r w:rsidRPr="00B50771">
        <w:rPr>
          <w:rFonts w:ascii="Times New Roman" w:hAnsi="Times New Roman" w:cs="Times New Roman"/>
          <w:b/>
        </w:rPr>
        <w:t>WYKONAWCY</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nie przysługują odsetki za opóźnienie w zapłacie za ten okres.</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ZAMAWIAJĄCY</w:t>
      </w:r>
      <w:r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rsidR="00731DA7" w:rsidRPr="00B50771" w:rsidRDefault="00821306" w:rsidP="00731DA7">
      <w:pPr>
        <w:spacing w:after="0" w:line="240" w:lineRule="auto"/>
        <w:ind w:left="284" w:hanging="284"/>
        <w:jc w:val="both"/>
        <w:rPr>
          <w:rFonts w:ascii="Times New Roman" w:hAnsi="Times New Roman" w:cs="Times New Roman"/>
        </w:rPr>
      </w:pPr>
      <w:r w:rsidRPr="00B50771">
        <w:rPr>
          <w:rFonts w:ascii="Times New Roman" w:eastAsia="Times New Roman" w:hAnsi="Times New Roman" w:cs="Times New Roman"/>
          <w:b/>
          <w:color w:val="000000"/>
          <w:lang w:eastAsia="pl-PL"/>
        </w:rPr>
        <w:t>1.</w:t>
      </w:r>
      <w:r w:rsidRPr="00B50771">
        <w:rPr>
          <w:rFonts w:ascii="Times New Roman" w:eastAsia="Times New Roman" w:hAnsi="Times New Roman" w:cs="Times New Roman"/>
          <w:color w:val="000000"/>
          <w:lang w:eastAsia="pl-PL"/>
        </w:rPr>
        <w:t xml:space="preserve"> </w:t>
      </w:r>
      <w:r w:rsidRPr="00B50771">
        <w:rPr>
          <w:rFonts w:ascii="Times New Roman" w:eastAsia="Times New Roman" w:hAnsi="Times New Roman" w:cs="Times New Roman"/>
          <w:b/>
          <w:color w:val="000000"/>
          <w:lang w:eastAsia="pl-PL"/>
        </w:rPr>
        <w:t>WYKONAWCA</w:t>
      </w:r>
      <w:r w:rsidRPr="00B50771">
        <w:rPr>
          <w:rFonts w:ascii="Times New Roman" w:eastAsia="Times New Roman" w:hAnsi="Times New Roman" w:cs="Times New Roman"/>
          <w:color w:val="000000"/>
          <w:lang w:eastAsia="pl-PL"/>
        </w:rPr>
        <w:t xml:space="preserve"> dostarczy przedmiot umowy </w:t>
      </w:r>
      <w:r w:rsidRPr="00B50771">
        <w:rPr>
          <w:rFonts w:ascii="Times New Roman" w:eastAsia="Times New Roman" w:hAnsi="Times New Roman" w:cs="Times New Roman"/>
          <w:b/>
          <w:color w:val="000000"/>
          <w:lang w:eastAsia="pl-PL"/>
        </w:rPr>
        <w:t>w terminie</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do 4 tygodni od daty zawarcia umowy</w:t>
      </w:r>
      <w:r w:rsidRPr="00B50771">
        <w:rPr>
          <w:rFonts w:ascii="Times New Roman" w:eastAsia="Times New Roman" w:hAnsi="Times New Roman" w:cs="Times New Roman"/>
          <w:color w:val="000000"/>
          <w:lang w:eastAsia="pl-PL"/>
        </w:rPr>
        <w:t xml:space="preserve"> na warunkach DDP</w:t>
      </w:r>
      <w:r w:rsidRPr="00B50771">
        <w:rPr>
          <w:rFonts w:ascii="Times New Roman" w:eastAsia="Times New Roman" w:hAnsi="Times New Roman" w:cs="Times New Roman"/>
          <w:lang w:eastAsia="pl-PL"/>
        </w:rPr>
        <w:t xml:space="preserve"> Incoterms 2010 do oznaczonego miejsca wykonania, tj. </w:t>
      </w:r>
      <w:r w:rsidR="00731DA7" w:rsidRPr="009B7DD8">
        <w:rPr>
          <w:rFonts w:ascii="Times New Roman" w:hAnsi="Times New Roman" w:cs="Times New Roman"/>
          <w:b/>
        </w:rPr>
        <w:t xml:space="preserve">Kopalnia Doświadczalna „Barbara”, 43 – 190 Mikołów, ul. Podleska 72, Zakład Oszczędności Energii </w:t>
      </w:r>
      <w:r w:rsidR="00731DA7">
        <w:rPr>
          <w:rFonts w:ascii="Times New Roman" w:hAnsi="Times New Roman" w:cs="Times New Roman"/>
          <w:b/>
        </w:rPr>
        <w:br/>
      </w:r>
      <w:r w:rsidR="00731DA7" w:rsidRPr="009B7DD8">
        <w:rPr>
          <w:rFonts w:ascii="Times New Roman" w:hAnsi="Times New Roman" w:cs="Times New Roman"/>
          <w:b/>
        </w:rPr>
        <w:t>i Ochrony Powietrza – Laboratorium Instalacji Doświadczalnych, Hala D.</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color w:val="000000"/>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Dostawa przedmiotu umowy będzie potwierdzona protokołem odbioru ilościowo - jakościowego </w:t>
      </w:r>
      <w:r w:rsidRPr="00B50771">
        <w:rPr>
          <w:rFonts w:ascii="Times New Roman" w:eastAsia="Times New Roman" w:hAnsi="Times New Roman" w:cs="Times New Roman"/>
          <w:lang w:eastAsia="pl-PL"/>
        </w:rPr>
        <w:br/>
        <w:t>z zaznaczeniem ewentualnych rozbieżności.</w:t>
      </w:r>
    </w:p>
    <w:p w:rsidR="00821306" w:rsidRPr="00B50771" w:rsidRDefault="00821306" w:rsidP="00821306">
      <w:pPr>
        <w:spacing w:after="0" w:line="240" w:lineRule="auto"/>
        <w:jc w:val="both"/>
        <w:rPr>
          <w:rFonts w:ascii="Times New Roman" w:hAnsi="Times New Roman" w:cs="Times New Roman"/>
        </w:rPr>
      </w:pPr>
    </w:p>
    <w:p w:rsidR="00731DA7" w:rsidRDefault="00731DA7"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Warunki odpowiedzialności określa niniejsza umowa, Kodeks Cywilny oraz oferta </w:t>
      </w:r>
      <w:r w:rsidRPr="00B50771">
        <w:rPr>
          <w:rFonts w:ascii="Times New Roman" w:eastAsia="Times New Roman" w:hAnsi="Times New Roman" w:cs="Times New Roman"/>
          <w:b/>
          <w:lang w:eastAsia="pl-PL"/>
        </w:rPr>
        <w:t xml:space="preserve">WYKONAWCY. </w:t>
      </w:r>
      <w:r w:rsidRPr="00B50771">
        <w:rPr>
          <w:rFonts w:ascii="Times New Roman" w:eastAsia="Times New Roman" w:hAnsi="Times New Roman" w:cs="Times New Roman"/>
          <w:lang w:eastAsia="pl-PL"/>
        </w:rPr>
        <w:t xml:space="preserve">W przypadku rozbieżności postanowień w danej kwestii, pierwszeństwo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F84A41" w:rsidRDefault="00821306" w:rsidP="002A4B3C">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2. WYKONAWCA </w:t>
      </w:r>
      <w:r w:rsidRPr="00B50771">
        <w:rPr>
          <w:rFonts w:ascii="Times New Roman" w:eastAsia="Times New Roman" w:hAnsi="Times New Roman" w:cs="Times New Roman"/>
          <w:lang w:eastAsia="pl-PL"/>
        </w:rPr>
        <w:t xml:space="preserve">udziela gwarancji i rękojmi na „przedmiot umowy” na </w:t>
      </w:r>
      <w:r w:rsidR="00F84A41">
        <w:rPr>
          <w:rFonts w:ascii="Times New Roman" w:eastAsia="Times New Roman" w:hAnsi="Times New Roman" w:cs="Times New Roman"/>
          <w:lang w:eastAsia="pl-PL"/>
        </w:rPr>
        <w:t xml:space="preserve">następujących zasadach: </w:t>
      </w:r>
    </w:p>
    <w:p w:rsidR="005B54D4" w:rsidRDefault="00EC59F4" w:rsidP="005B54D4">
      <w:pPr>
        <w:numPr>
          <w:ilvl w:val="0"/>
          <w:numId w:val="30"/>
        </w:numPr>
        <w:spacing w:after="0" w:line="240" w:lineRule="auto"/>
        <w:jc w:val="both"/>
        <w:rPr>
          <w:rFonts w:ascii="Times New Roman" w:hAnsi="Times New Roman" w:cs="Times New Roman"/>
          <w:b/>
        </w:rPr>
      </w:pPr>
      <w:r>
        <w:rPr>
          <w:rFonts w:ascii="Times New Roman" w:hAnsi="Times New Roman" w:cs="Times New Roman"/>
        </w:rPr>
        <w:t>W</w:t>
      </w:r>
      <w:r w:rsidR="005B54D4">
        <w:rPr>
          <w:rFonts w:ascii="Times New Roman" w:hAnsi="Times New Roman" w:cs="Times New Roman"/>
        </w:rPr>
        <w:t>yparka</w:t>
      </w:r>
      <w:r>
        <w:rPr>
          <w:rFonts w:ascii="Times New Roman" w:hAnsi="Times New Roman" w:cs="Times New Roman"/>
        </w:rPr>
        <w:t xml:space="preserve"> i system próżniowy będą</w:t>
      </w:r>
      <w:r w:rsidR="005B54D4" w:rsidRPr="001A4337">
        <w:rPr>
          <w:rFonts w:ascii="Times New Roman" w:hAnsi="Times New Roman" w:cs="Times New Roman"/>
        </w:rPr>
        <w:t xml:space="preserve"> posiadać </w:t>
      </w:r>
      <w:r w:rsidR="005B54D4" w:rsidRPr="001A4337">
        <w:rPr>
          <w:rFonts w:ascii="Times New Roman" w:hAnsi="Times New Roman" w:cs="Times New Roman"/>
          <w:b/>
        </w:rPr>
        <w:t>…</w:t>
      </w:r>
      <w:r w:rsidR="005B54D4">
        <w:rPr>
          <w:rFonts w:ascii="Times New Roman" w:hAnsi="Times New Roman" w:cs="Times New Roman"/>
          <w:b/>
        </w:rPr>
        <w:t>.. - miesięczny</w:t>
      </w:r>
      <w:r w:rsidR="005B54D4" w:rsidRPr="001A4337">
        <w:rPr>
          <w:rFonts w:ascii="Times New Roman" w:hAnsi="Times New Roman" w:cs="Times New Roman"/>
          <w:b/>
        </w:rPr>
        <w:t xml:space="preserve"> </w:t>
      </w:r>
      <w:r w:rsidR="005B54D4" w:rsidRPr="001A4337">
        <w:rPr>
          <w:rFonts w:ascii="Times New Roman" w:hAnsi="Times New Roman" w:cs="Times New Roman"/>
        </w:rPr>
        <w:t>okres gwarancji i rękojmi liczony od daty końcowego odbioru przez Zamawiającego;</w:t>
      </w:r>
      <w:r w:rsidR="005B54D4" w:rsidRPr="001A4337">
        <w:rPr>
          <w:rFonts w:ascii="Times New Roman" w:hAnsi="Times New Roman" w:cs="Times New Roman"/>
          <w:b/>
        </w:rPr>
        <w:tab/>
      </w:r>
    </w:p>
    <w:p w:rsidR="005B54D4" w:rsidRPr="001A4337" w:rsidRDefault="005B54D4" w:rsidP="005B54D4">
      <w:pPr>
        <w:numPr>
          <w:ilvl w:val="0"/>
          <w:numId w:val="30"/>
        </w:numPr>
        <w:spacing w:after="0" w:line="240" w:lineRule="auto"/>
        <w:jc w:val="both"/>
        <w:rPr>
          <w:rFonts w:ascii="Times New Roman" w:hAnsi="Times New Roman" w:cs="Times New Roman"/>
          <w:b/>
        </w:rPr>
      </w:pPr>
      <w:r>
        <w:rPr>
          <w:rFonts w:ascii="Times New Roman" w:hAnsi="Times New Roman" w:cs="Times New Roman"/>
        </w:rPr>
        <w:t xml:space="preserve">gwarancja na materiały eksploatacyjne i części zamienne będzie </w:t>
      </w:r>
      <w:r w:rsidRPr="00B94458">
        <w:rPr>
          <w:rFonts w:ascii="Times New Roman" w:hAnsi="Times New Roman" w:cs="Times New Roman"/>
        </w:rPr>
        <w:t>dotyczy</w:t>
      </w:r>
      <w:r>
        <w:rPr>
          <w:rFonts w:ascii="Times New Roman" w:hAnsi="Times New Roman" w:cs="Times New Roman"/>
        </w:rPr>
        <w:t>ć</w:t>
      </w:r>
      <w:r w:rsidRPr="00B94458">
        <w:rPr>
          <w:rFonts w:ascii="Times New Roman" w:hAnsi="Times New Roman" w:cs="Times New Roman"/>
        </w:rPr>
        <w:t xml:space="preserve"> wad produkcyjnych lub otrzymania towaru uszkodzonego. Termin gwarancji będzie liczony od daty odbioru towaru. Uzupełnienie ilościowe lub wymiana wadliwego produktu na pozbawiony wad nastąpi  </w:t>
      </w:r>
      <w:r>
        <w:rPr>
          <w:rFonts w:ascii="Times New Roman" w:hAnsi="Times New Roman" w:cs="Times New Roman"/>
        </w:rPr>
        <w:br/>
      </w:r>
      <w:r w:rsidRPr="00B94458">
        <w:rPr>
          <w:rFonts w:ascii="Times New Roman" w:hAnsi="Times New Roman" w:cs="Times New Roman"/>
        </w:rPr>
        <w:t xml:space="preserve">w terminie </w:t>
      </w:r>
      <w:r w:rsidRPr="00B94458">
        <w:rPr>
          <w:rFonts w:ascii="Times New Roman" w:hAnsi="Times New Roman" w:cs="Times New Roman"/>
          <w:u w:val="single"/>
        </w:rPr>
        <w:t>do 30 dni roboczych</w:t>
      </w:r>
      <w:r w:rsidRPr="00B94458">
        <w:rPr>
          <w:rFonts w:ascii="Times New Roman" w:hAnsi="Times New Roman" w:cs="Times New Roman"/>
        </w:rPr>
        <w:t xml:space="preserve"> od daty zgłoszenia reklamacji.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pStyle w:val="Akapitzlist"/>
        <w:tabs>
          <w:tab w:val="left" w:pos="1418"/>
        </w:tabs>
        <w:ind w:left="0"/>
        <w:jc w:val="both"/>
        <w:rPr>
          <w:sz w:val="22"/>
          <w:szCs w:val="22"/>
        </w:rPr>
      </w:pPr>
      <w:r w:rsidRPr="00B50771">
        <w:rPr>
          <w:b/>
          <w:sz w:val="22"/>
          <w:szCs w:val="22"/>
        </w:rPr>
        <w:t>3.</w:t>
      </w:r>
      <w:r w:rsidRPr="00B50771">
        <w:rPr>
          <w:sz w:val="22"/>
          <w:szCs w:val="22"/>
        </w:rPr>
        <w:t xml:space="preserve"> </w:t>
      </w:r>
      <w:r w:rsidR="002A4B3C">
        <w:rPr>
          <w:sz w:val="22"/>
          <w:szCs w:val="22"/>
        </w:rPr>
        <w:t>Powyższa g</w:t>
      </w:r>
      <w:r w:rsidRPr="00B50771">
        <w:rPr>
          <w:sz w:val="22"/>
          <w:szCs w:val="22"/>
        </w:rPr>
        <w:t xml:space="preserve">warancja będzie obowiązywać od daty odbioru „przedmiotu umowy” określonego </w:t>
      </w:r>
      <w:r w:rsidRPr="00B50771">
        <w:rPr>
          <w:sz w:val="22"/>
          <w:szCs w:val="22"/>
        </w:rPr>
        <w:br/>
        <w:t>w § 4, ust. 1 niniejszej umowy.</w:t>
      </w:r>
    </w:p>
    <w:p w:rsidR="00821306" w:rsidRPr="00B50771" w:rsidRDefault="00821306" w:rsidP="00821306">
      <w:pPr>
        <w:pStyle w:val="Akapitzlist"/>
        <w:tabs>
          <w:tab w:val="left" w:pos="1418"/>
        </w:tabs>
        <w:ind w:left="0"/>
        <w:jc w:val="both"/>
        <w:rPr>
          <w:sz w:val="22"/>
          <w:szCs w:val="22"/>
        </w:rPr>
      </w:pP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821306" w:rsidRPr="00B50771" w:rsidRDefault="00821306" w:rsidP="00821306">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3518B3" w:rsidRDefault="003518B3" w:rsidP="003518B3">
      <w:pPr>
        <w:spacing w:after="0" w:line="240" w:lineRule="auto"/>
        <w:jc w:val="both"/>
        <w:rPr>
          <w:rFonts w:ascii="Times New Roman" w:eastAsia="Times New Roman" w:hAnsi="Times New Roman" w:cs="Times New Roman"/>
          <w:lang w:eastAsia="pl-PL"/>
        </w:rPr>
      </w:pPr>
    </w:p>
    <w:p w:rsidR="00821306" w:rsidRPr="00B50771" w:rsidRDefault="00821306" w:rsidP="003518B3">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21306" w:rsidRPr="00B50771" w:rsidRDefault="00821306" w:rsidP="00821306">
      <w:pPr>
        <w:spacing w:after="0" w:line="240" w:lineRule="auto"/>
        <w:ind w:left="57"/>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Pr="00B50771">
        <w:rPr>
          <w:rFonts w:ascii="Times New Roman" w:eastAsia="Times New Roman" w:hAnsi="Times New Roman" w:cs="Times New Roman"/>
          <w:iCs/>
          <w:lang w:eastAsia="pl-PL"/>
        </w:rPr>
        <w:t>odbioru  „przedmiotu umowy” (</w:t>
      </w:r>
      <w:r w:rsidRPr="00B50771">
        <w:rPr>
          <w:rFonts w:ascii="Times New Roman" w:eastAsia="Times New Roman" w:hAnsi="Times New Roman" w:cs="Times New Roman"/>
          <w:lang w:eastAsia="pl-PL"/>
        </w:rPr>
        <w:t>§ 4, ust. 2) i nie mogą skończyć się wcześniej niż uprawnienia z tytułu gwarancji.</w:t>
      </w:r>
    </w:p>
    <w:p w:rsidR="00821306" w:rsidRPr="00B50771" w:rsidRDefault="00821306" w:rsidP="00821306">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lastRenderedPageBreak/>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821306" w:rsidRPr="00B50771" w:rsidRDefault="00821306" w:rsidP="00821306">
      <w:pPr>
        <w:spacing w:after="0" w:line="240" w:lineRule="auto"/>
        <w:jc w:val="both"/>
        <w:rPr>
          <w:rFonts w:ascii="Times New Roman" w:eastAsia="Times New Roman" w:hAnsi="Times New Roman" w:cs="Times New Roman"/>
          <w:iCs/>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821306" w:rsidRPr="00B50771" w:rsidRDefault="00821306" w:rsidP="00821306">
      <w:pPr>
        <w:spacing w:after="0" w:line="240" w:lineRule="auto"/>
        <w:jc w:val="both"/>
        <w:rPr>
          <w:rFonts w:ascii="Times New Roman" w:hAnsi="Times New Roman" w:cs="Times New Roman"/>
          <w:i/>
        </w:rPr>
      </w:pPr>
    </w:p>
    <w:p w:rsidR="00821306" w:rsidRPr="00B50771" w:rsidRDefault="00821306" w:rsidP="00821306">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rsidR="00821306" w:rsidRPr="00B50771" w:rsidRDefault="00821306" w:rsidP="00821306">
      <w:pPr>
        <w:spacing w:after="0" w:line="240" w:lineRule="auto"/>
        <w:ind w:left="60"/>
        <w:jc w:val="both"/>
        <w:rPr>
          <w:rFonts w:ascii="Times New Roman" w:eastAsia="Times New Roman" w:hAnsi="Times New Roman" w:cs="Times New Roman"/>
          <w:lang w:eastAsia="pl-PL"/>
        </w:rPr>
      </w:pPr>
    </w:p>
    <w:p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821306" w:rsidRPr="00B50771" w:rsidRDefault="00821306" w:rsidP="00821306">
      <w:pPr>
        <w:spacing w:after="0" w:line="240" w:lineRule="auto"/>
        <w:jc w:val="both"/>
        <w:rPr>
          <w:rFonts w:ascii="Times New Roman" w:hAnsi="Times New Roman" w:cs="Times New Roman"/>
          <w:b/>
          <w:bCs/>
          <w:lang w:eastAsia="pl-PL"/>
        </w:rPr>
      </w:pPr>
    </w:p>
    <w:p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821306" w:rsidRPr="00B50771" w:rsidRDefault="00821306" w:rsidP="00821306">
      <w:pPr>
        <w:spacing w:after="0" w:line="240" w:lineRule="auto"/>
        <w:ind w:left="720"/>
        <w:jc w:val="both"/>
        <w:rPr>
          <w:rFonts w:ascii="Times New Roman" w:eastAsia="Times New Roman" w:hAnsi="Times New Roman" w:cs="Times New Roman"/>
          <w:lang w:eastAsia="pl-PL"/>
        </w:rPr>
      </w:pP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w:t>
      </w:r>
      <w:r w:rsidRPr="00B50771">
        <w:rPr>
          <w:rFonts w:ascii="Times New Roman" w:eastAsia="Times New Roman" w:hAnsi="Times New Roman" w:cs="Times New Roman"/>
          <w:lang w:eastAsia="pl-PL"/>
        </w:rPr>
        <w:lastRenderedPageBreak/>
        <w:t xml:space="preserve">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W przypadku niewykonania umowy z przyczyn niezależnych od </w:t>
      </w:r>
      <w:r w:rsidRPr="00B50771">
        <w:rPr>
          <w:rFonts w:ascii="Times New Roman" w:eastAsia="Times New Roman" w:hAnsi="Times New Roman" w:cs="Times New Roman"/>
          <w:b/>
          <w:lang w:eastAsia="pl-PL"/>
        </w:rPr>
        <w:t>ZAMAWIAJĄCEGO, WYKONAWCA</w:t>
      </w:r>
      <w:r w:rsidRPr="00B50771">
        <w:rPr>
          <w:rFonts w:ascii="Times New Roman" w:eastAsia="Times New Roman" w:hAnsi="Times New Roman" w:cs="Times New Roman"/>
          <w:lang w:eastAsia="pl-PL"/>
        </w:rPr>
        <w:t xml:space="preserve"> jest zobowiązany do zapłaty kary umownej w wysokości 20% wartości umowy brutto.</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 xml:space="preserve"> W przypadku odstąpienia od umowy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 przyczyn, za które odpowiada </w:t>
      </w:r>
      <w:r w:rsidRPr="00B50771">
        <w:rPr>
          <w:rFonts w:ascii="Times New Roman" w:eastAsia="Times New Roman" w:hAnsi="Times New Roman" w:cs="Times New Roman"/>
          <w:b/>
          <w:lang w:eastAsia="pl-PL"/>
        </w:rPr>
        <w:t>WYKONAWCA, WYKONAWCA</w:t>
      </w:r>
      <w:r w:rsidRPr="00B50771">
        <w:rPr>
          <w:rFonts w:ascii="Times New Roman" w:eastAsia="Times New Roman" w:hAnsi="Times New Roman" w:cs="Times New Roman"/>
          <w:lang w:eastAsia="pl-PL"/>
        </w:rPr>
        <w:t xml:space="preserve"> zapłaci kary umowne w wysokości 20% wartości umowy brutto.</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przypadku wystąpienia szkody przewyższającej wartość kary umownej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zapłaci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odszkodowanie uzupełniające do wysokości poniesionej szkody.</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5"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6. </w:t>
      </w:r>
      <w:r w:rsidRPr="00B50771">
        <w:rPr>
          <w:rFonts w:ascii="Times New Roman" w:eastAsia="Times New Roman" w:hAnsi="Times New Roman" w:cs="Times New Roman"/>
          <w:lang w:eastAsia="pl-PL"/>
        </w:rPr>
        <w:t xml:space="preserve">Kary, o których mowa powyżej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zapłaci na wskazany przez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 xml:space="preserve">rachunek bankowy przelewem, w terminie 14 dni kalendarzowych od dnia doręczenia mu żądania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zapłaty kary umownej. Po bezskutecznym upływie terminu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potrącić kary umowne z należnego wynagrodzenia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15"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bCs/>
          <w:lang w:eastAsia="pl-PL"/>
        </w:rPr>
        <w:t>7.</w:t>
      </w:r>
      <w:r w:rsidRPr="00B50771">
        <w:rPr>
          <w:rFonts w:ascii="Times New Roman" w:eastAsia="Times New Roman" w:hAnsi="Times New Roman" w:cs="Times New Roman"/>
          <w:lang w:eastAsia="pl-PL"/>
        </w:rPr>
        <w:t xml:space="preserve"> Obowiązek zapłaty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kar umownych pozostaje niezależny od wysokości poniesionej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szkody, jak i niezależny od zaistnienia szkody w tym ewentualnego braku szkody.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Jeżeli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realizuje dostawę niezgodnie z parametrami określonymi w SIWZ albo niezgodnie z warunkami niniejszej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przysługuje prawo odstąpienia od umowy z przyczyn leżących po stronie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w:t>
      </w:r>
      <w:r w:rsidR="00731DA7">
        <w:rPr>
          <w:rFonts w:ascii="Times New Roman" w:eastAsia="Times New Roman" w:hAnsi="Times New Roman" w:cs="Times New Roman"/>
          <w:lang w:eastAsia="pl-PL"/>
        </w:rPr>
        <w:t>2 tygodni</w:t>
      </w:r>
      <w:r w:rsidRPr="00B50771">
        <w:rPr>
          <w:rFonts w:ascii="Times New Roman" w:eastAsia="Times New Roman" w:hAnsi="Times New Roman" w:cs="Times New Roman"/>
          <w:lang w:eastAsia="pl-PL"/>
        </w:rPr>
        <w:t xml:space="preserve"> od zaistnienia okoliczności stanowiącej podstawę odstąpienia od umowy.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C60A8B" w:rsidRDefault="00C60A8B" w:rsidP="00C57C4F">
      <w:pPr>
        <w:spacing w:after="0" w:line="240" w:lineRule="auto"/>
        <w:jc w:val="both"/>
        <w:rPr>
          <w:rFonts w:ascii="Times New Roman" w:eastAsia="Times New Roman" w:hAnsi="Times New Roman" w:cs="Times New Roman"/>
          <w:b/>
          <w:bCs/>
          <w:u w:val="single"/>
          <w:lang w:eastAsia="pl-PL"/>
        </w:rPr>
      </w:pPr>
    </w:p>
    <w:p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rsidR="00821306" w:rsidRPr="00B50771" w:rsidRDefault="00821306" w:rsidP="00821306">
      <w:pPr>
        <w:spacing w:after="0" w:line="240" w:lineRule="auto"/>
        <w:rPr>
          <w:rFonts w:ascii="Times New Roman" w:eastAsia="Times New Roman" w:hAnsi="Times New Roman" w:cs="Times New Roman"/>
          <w:b/>
          <w:bCs/>
          <w:iCs/>
          <w:lang w:eastAsia="pl-PL"/>
        </w:rPr>
      </w:pP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rsidR="00821306" w:rsidRPr="00B50771" w:rsidRDefault="0082130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Warunkiem zmiany treści umowy jest podpisanie protokołu konieczności.</w:t>
      </w:r>
    </w:p>
    <w:p w:rsidR="00E06207" w:rsidRDefault="00E06207"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607816" w:rsidRDefault="00821306" w:rsidP="00821306">
      <w:pPr>
        <w:spacing w:after="0" w:line="240" w:lineRule="auto"/>
        <w:jc w:val="both"/>
        <w:rPr>
          <w:rFonts w:ascii="Times New Roman" w:eastAsia="Times New Roman" w:hAnsi="Times New Roman" w:cs="Times New Roman"/>
          <w:lang w:eastAsia="pl-PL"/>
        </w:rPr>
        <w:sectPr w:rsidR="00821306" w:rsidRPr="00607816">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16C93">
        <w:rPr>
          <w:rFonts w:ascii="Times New Roman" w:eastAsia="Times New Roman" w:hAnsi="Times New Roman" w:cs="Times New Roman"/>
          <w:lang w:eastAsia="pl-PL"/>
        </w:rPr>
        <w:t>……</w:t>
      </w:r>
      <w:r w:rsidR="006F23F7">
        <w:rPr>
          <w:rFonts w:ascii="Times New Roman" w:eastAsia="Times New Roman" w:hAnsi="Times New Roman" w:cs="Times New Roman"/>
          <w:lang w:eastAsia="pl-PL"/>
        </w:rPr>
        <w:t>…</w:t>
      </w:r>
      <w:r w:rsidR="00E06207">
        <w:rPr>
          <w:rFonts w:ascii="Times New Roman" w:eastAsia="Times New Roman" w:hAnsi="Times New Roman" w:cs="Times New Roman"/>
          <w:lang w:eastAsia="pl-PL"/>
        </w:rPr>
        <w:t>….</w:t>
      </w:r>
    </w:p>
    <w:p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668" w:rsidRDefault="00012668">
      <w:pPr>
        <w:spacing w:after="0" w:line="240" w:lineRule="auto"/>
      </w:pPr>
      <w:r>
        <w:separator/>
      </w:r>
    </w:p>
  </w:endnote>
  <w:endnote w:type="continuationSeparator" w:id="0">
    <w:p w:rsidR="00012668" w:rsidRDefault="00012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A04" w:rsidRPr="00137CB0" w:rsidRDefault="00036A04"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7083D">
      <w:rPr>
        <w:noProof/>
        <w:sz w:val="18"/>
      </w:rPr>
      <w:t>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668" w:rsidRDefault="00012668">
      <w:pPr>
        <w:spacing w:after="0" w:line="240" w:lineRule="auto"/>
      </w:pPr>
      <w:r>
        <w:separator/>
      </w:r>
    </w:p>
  </w:footnote>
  <w:footnote w:type="continuationSeparator" w:id="0">
    <w:p w:rsidR="00012668" w:rsidRDefault="000126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A04" w:rsidRPr="00E3708F" w:rsidRDefault="00036A0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036A04" w:rsidRPr="00E3708F" w:rsidRDefault="00036A04"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5400/SK/20/SO</w:t>
    </w:r>
  </w:p>
  <w:p w:rsidR="00036A04" w:rsidRPr="00E40699" w:rsidRDefault="00036A0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A5F2B45"/>
    <w:multiLevelType w:val="hybridMultilevel"/>
    <w:tmpl w:val="D27213E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F8213B5"/>
    <w:multiLevelType w:val="hybridMultilevel"/>
    <w:tmpl w:val="4FAE28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9"/>
  </w:num>
  <w:num w:numId="2">
    <w:abstractNumId w:val="0"/>
  </w:num>
  <w:num w:numId="3">
    <w:abstractNumId w:val="12"/>
  </w:num>
  <w:num w:numId="4">
    <w:abstractNumId w:val="2"/>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6"/>
  </w:num>
  <w:num w:numId="8">
    <w:abstractNumId w:val="14"/>
  </w:num>
  <w:num w:numId="9">
    <w:abstractNumId w:val="7"/>
  </w:num>
  <w:num w:numId="10">
    <w:abstractNumId w:val="26"/>
  </w:num>
  <w:num w:numId="11">
    <w:abstractNumId w:val="19"/>
  </w:num>
  <w:num w:numId="12">
    <w:abstractNumId w:val="25"/>
  </w:num>
  <w:num w:numId="13">
    <w:abstractNumId w:val="5"/>
  </w:num>
  <w:num w:numId="14">
    <w:abstractNumId w:val="22"/>
  </w:num>
  <w:num w:numId="15">
    <w:abstractNumId w:val="10"/>
  </w:num>
  <w:num w:numId="16">
    <w:abstractNumId w:val="8"/>
  </w:num>
  <w:num w:numId="17">
    <w:abstractNumId w:val="20"/>
  </w:num>
  <w:num w:numId="18">
    <w:abstractNumId w:val="13"/>
  </w:num>
  <w:num w:numId="19">
    <w:abstractNumId w:val="9"/>
  </w:num>
  <w:num w:numId="20">
    <w:abstractNumId w:val="17"/>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num>
  <w:num w:numId="24">
    <w:abstractNumId w:val="3"/>
  </w:num>
  <w:num w:numId="25">
    <w:abstractNumId w:val="11"/>
  </w:num>
  <w:num w:numId="26">
    <w:abstractNumId w:val="23"/>
  </w:num>
  <w:num w:numId="27">
    <w:abstractNumId w:val="15"/>
  </w:num>
  <w:num w:numId="28">
    <w:abstractNumId w:val="18"/>
  </w:num>
  <w:num w:numId="29">
    <w:abstractNumId w:val="27"/>
  </w:num>
  <w:num w:numId="30">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668"/>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DB5"/>
    <w:rsid w:val="0003481C"/>
    <w:rsid w:val="00036A04"/>
    <w:rsid w:val="00037087"/>
    <w:rsid w:val="0003735A"/>
    <w:rsid w:val="00037BCB"/>
    <w:rsid w:val="0004095C"/>
    <w:rsid w:val="000409F1"/>
    <w:rsid w:val="00040B16"/>
    <w:rsid w:val="00040B9D"/>
    <w:rsid w:val="00040D3E"/>
    <w:rsid w:val="00041E60"/>
    <w:rsid w:val="000424A6"/>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F4C"/>
    <w:rsid w:val="0006607E"/>
    <w:rsid w:val="0006623F"/>
    <w:rsid w:val="000668D9"/>
    <w:rsid w:val="00066FF6"/>
    <w:rsid w:val="00067152"/>
    <w:rsid w:val="000708E2"/>
    <w:rsid w:val="0007096E"/>
    <w:rsid w:val="00071367"/>
    <w:rsid w:val="00071844"/>
    <w:rsid w:val="000720EE"/>
    <w:rsid w:val="000734C9"/>
    <w:rsid w:val="00074C93"/>
    <w:rsid w:val="000755E1"/>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AF6"/>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C9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1ED2"/>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2F90"/>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3ED2"/>
    <w:rsid w:val="00115763"/>
    <w:rsid w:val="0011578A"/>
    <w:rsid w:val="00115A55"/>
    <w:rsid w:val="00116069"/>
    <w:rsid w:val="00116810"/>
    <w:rsid w:val="001171D5"/>
    <w:rsid w:val="00117416"/>
    <w:rsid w:val="0012045A"/>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D1F"/>
    <w:rsid w:val="00153E0F"/>
    <w:rsid w:val="00154884"/>
    <w:rsid w:val="00154A65"/>
    <w:rsid w:val="001551D0"/>
    <w:rsid w:val="00155363"/>
    <w:rsid w:val="00156345"/>
    <w:rsid w:val="001575AA"/>
    <w:rsid w:val="00157A30"/>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C45"/>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B7E"/>
    <w:rsid w:val="0023425C"/>
    <w:rsid w:val="00234D74"/>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0DD"/>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93"/>
    <w:rsid w:val="00266EFD"/>
    <w:rsid w:val="0027083D"/>
    <w:rsid w:val="00270A56"/>
    <w:rsid w:val="002713E6"/>
    <w:rsid w:val="002717CA"/>
    <w:rsid w:val="0027278A"/>
    <w:rsid w:val="00272A9C"/>
    <w:rsid w:val="00272BDE"/>
    <w:rsid w:val="00273F38"/>
    <w:rsid w:val="00274E16"/>
    <w:rsid w:val="00274EB5"/>
    <w:rsid w:val="00275142"/>
    <w:rsid w:val="002758D9"/>
    <w:rsid w:val="00275DC2"/>
    <w:rsid w:val="00275DD1"/>
    <w:rsid w:val="00277C93"/>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D2A"/>
    <w:rsid w:val="00293DC5"/>
    <w:rsid w:val="00295171"/>
    <w:rsid w:val="002957D0"/>
    <w:rsid w:val="0029580B"/>
    <w:rsid w:val="002965E9"/>
    <w:rsid w:val="00296672"/>
    <w:rsid w:val="00296962"/>
    <w:rsid w:val="00297E9B"/>
    <w:rsid w:val="002A0B15"/>
    <w:rsid w:val="002A35E4"/>
    <w:rsid w:val="002A3934"/>
    <w:rsid w:val="002A41CC"/>
    <w:rsid w:val="002A4694"/>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6CB"/>
    <w:rsid w:val="002C07A1"/>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C23"/>
    <w:rsid w:val="002E0F5F"/>
    <w:rsid w:val="002E1000"/>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9DC"/>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5AA7"/>
    <w:rsid w:val="00345E75"/>
    <w:rsid w:val="0034630B"/>
    <w:rsid w:val="003473AD"/>
    <w:rsid w:val="00347AC3"/>
    <w:rsid w:val="00350267"/>
    <w:rsid w:val="0035041E"/>
    <w:rsid w:val="0035076D"/>
    <w:rsid w:val="00350C49"/>
    <w:rsid w:val="00350C60"/>
    <w:rsid w:val="00350DE6"/>
    <w:rsid w:val="003518B3"/>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AC1"/>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76C8"/>
    <w:rsid w:val="003C0AAC"/>
    <w:rsid w:val="003C0CA9"/>
    <w:rsid w:val="003C0F14"/>
    <w:rsid w:val="003C16BD"/>
    <w:rsid w:val="003C25E4"/>
    <w:rsid w:val="003C2EBE"/>
    <w:rsid w:val="003C3E0C"/>
    <w:rsid w:val="003C478F"/>
    <w:rsid w:val="003C4938"/>
    <w:rsid w:val="003C4C0A"/>
    <w:rsid w:val="003C4D85"/>
    <w:rsid w:val="003C4FB0"/>
    <w:rsid w:val="003C5548"/>
    <w:rsid w:val="003C586E"/>
    <w:rsid w:val="003C6822"/>
    <w:rsid w:val="003C7056"/>
    <w:rsid w:val="003C771B"/>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57B"/>
    <w:rsid w:val="004736E8"/>
    <w:rsid w:val="00473DD9"/>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156A"/>
    <w:rsid w:val="004929F9"/>
    <w:rsid w:val="0049305F"/>
    <w:rsid w:val="004934B0"/>
    <w:rsid w:val="00493852"/>
    <w:rsid w:val="00493B95"/>
    <w:rsid w:val="0049489B"/>
    <w:rsid w:val="00495CFF"/>
    <w:rsid w:val="00496B61"/>
    <w:rsid w:val="00496F7B"/>
    <w:rsid w:val="004973EF"/>
    <w:rsid w:val="004A3B4C"/>
    <w:rsid w:val="004A4006"/>
    <w:rsid w:val="004A442D"/>
    <w:rsid w:val="004A542D"/>
    <w:rsid w:val="004A6911"/>
    <w:rsid w:val="004B0771"/>
    <w:rsid w:val="004B16A3"/>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7AA"/>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AB"/>
    <w:rsid w:val="004F498E"/>
    <w:rsid w:val="004F650E"/>
    <w:rsid w:val="004F6D13"/>
    <w:rsid w:val="004F702E"/>
    <w:rsid w:val="004F72D9"/>
    <w:rsid w:val="004F77C4"/>
    <w:rsid w:val="004F786E"/>
    <w:rsid w:val="004F7D50"/>
    <w:rsid w:val="004F7E2D"/>
    <w:rsid w:val="004F7E70"/>
    <w:rsid w:val="004F7E7D"/>
    <w:rsid w:val="00500974"/>
    <w:rsid w:val="00500A21"/>
    <w:rsid w:val="00500A81"/>
    <w:rsid w:val="00501118"/>
    <w:rsid w:val="00502498"/>
    <w:rsid w:val="0050261D"/>
    <w:rsid w:val="005027D7"/>
    <w:rsid w:val="00502B49"/>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352"/>
    <w:rsid w:val="00514BFC"/>
    <w:rsid w:val="0051511D"/>
    <w:rsid w:val="00515F72"/>
    <w:rsid w:val="00516007"/>
    <w:rsid w:val="00516775"/>
    <w:rsid w:val="005168F6"/>
    <w:rsid w:val="005175E1"/>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1DF5"/>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7F86"/>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5DC6"/>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4030"/>
    <w:rsid w:val="005A414C"/>
    <w:rsid w:val="005A45BA"/>
    <w:rsid w:val="005A45FA"/>
    <w:rsid w:val="005A4683"/>
    <w:rsid w:val="005A4CC9"/>
    <w:rsid w:val="005A56ED"/>
    <w:rsid w:val="005A5E7E"/>
    <w:rsid w:val="005A63F6"/>
    <w:rsid w:val="005A6650"/>
    <w:rsid w:val="005A7BB5"/>
    <w:rsid w:val="005A7E3F"/>
    <w:rsid w:val="005A7E80"/>
    <w:rsid w:val="005B063C"/>
    <w:rsid w:val="005B0AC2"/>
    <w:rsid w:val="005B1076"/>
    <w:rsid w:val="005B120B"/>
    <w:rsid w:val="005B1C27"/>
    <w:rsid w:val="005B1DDF"/>
    <w:rsid w:val="005B4602"/>
    <w:rsid w:val="005B4EF4"/>
    <w:rsid w:val="005B536D"/>
    <w:rsid w:val="005B54D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C7E33"/>
    <w:rsid w:val="005D0EC2"/>
    <w:rsid w:val="005D1218"/>
    <w:rsid w:val="005D174E"/>
    <w:rsid w:val="005D1753"/>
    <w:rsid w:val="005D235F"/>
    <w:rsid w:val="005D2548"/>
    <w:rsid w:val="005D26D6"/>
    <w:rsid w:val="005D26FA"/>
    <w:rsid w:val="005D2C0D"/>
    <w:rsid w:val="005D2CB8"/>
    <w:rsid w:val="005D3014"/>
    <w:rsid w:val="005D31D4"/>
    <w:rsid w:val="005D4C81"/>
    <w:rsid w:val="005D4E1C"/>
    <w:rsid w:val="005D605D"/>
    <w:rsid w:val="005D63CA"/>
    <w:rsid w:val="005D66E7"/>
    <w:rsid w:val="005D6DBE"/>
    <w:rsid w:val="005D71F3"/>
    <w:rsid w:val="005D76DE"/>
    <w:rsid w:val="005E07BF"/>
    <w:rsid w:val="005E0992"/>
    <w:rsid w:val="005E1524"/>
    <w:rsid w:val="005E15E3"/>
    <w:rsid w:val="005E1A13"/>
    <w:rsid w:val="005E207F"/>
    <w:rsid w:val="005E27A7"/>
    <w:rsid w:val="005E2D03"/>
    <w:rsid w:val="005E2E08"/>
    <w:rsid w:val="005E3602"/>
    <w:rsid w:val="005E3A5F"/>
    <w:rsid w:val="005E3A88"/>
    <w:rsid w:val="005E431A"/>
    <w:rsid w:val="005E5B79"/>
    <w:rsid w:val="005E5C3D"/>
    <w:rsid w:val="005E5FCE"/>
    <w:rsid w:val="005E6129"/>
    <w:rsid w:val="005E739D"/>
    <w:rsid w:val="005E7A46"/>
    <w:rsid w:val="005E7B8B"/>
    <w:rsid w:val="005E7DEE"/>
    <w:rsid w:val="005F08A9"/>
    <w:rsid w:val="005F0F10"/>
    <w:rsid w:val="005F20F3"/>
    <w:rsid w:val="005F2956"/>
    <w:rsid w:val="005F3A32"/>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9DA"/>
    <w:rsid w:val="00614D4F"/>
    <w:rsid w:val="00616142"/>
    <w:rsid w:val="006162F9"/>
    <w:rsid w:val="006166CC"/>
    <w:rsid w:val="00616BFE"/>
    <w:rsid w:val="00616C8E"/>
    <w:rsid w:val="006173B3"/>
    <w:rsid w:val="00617A1C"/>
    <w:rsid w:val="00620D65"/>
    <w:rsid w:val="006217E9"/>
    <w:rsid w:val="00621F7D"/>
    <w:rsid w:val="00622AE6"/>
    <w:rsid w:val="006238F4"/>
    <w:rsid w:val="00623991"/>
    <w:rsid w:val="00624425"/>
    <w:rsid w:val="00625AC8"/>
    <w:rsid w:val="006275A1"/>
    <w:rsid w:val="00630436"/>
    <w:rsid w:val="006308FE"/>
    <w:rsid w:val="006313BF"/>
    <w:rsid w:val="00631F72"/>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036B"/>
    <w:rsid w:val="00641E01"/>
    <w:rsid w:val="0064386E"/>
    <w:rsid w:val="00644697"/>
    <w:rsid w:val="00644C40"/>
    <w:rsid w:val="00645C37"/>
    <w:rsid w:val="00646865"/>
    <w:rsid w:val="00646B0E"/>
    <w:rsid w:val="00646B67"/>
    <w:rsid w:val="006503B8"/>
    <w:rsid w:val="00650A19"/>
    <w:rsid w:val="00652C18"/>
    <w:rsid w:val="00653338"/>
    <w:rsid w:val="00654256"/>
    <w:rsid w:val="006545D7"/>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2EB"/>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445"/>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0E4"/>
    <w:rsid w:val="006C5758"/>
    <w:rsid w:val="006C5AEC"/>
    <w:rsid w:val="006C6CC6"/>
    <w:rsid w:val="006C7330"/>
    <w:rsid w:val="006C76C9"/>
    <w:rsid w:val="006D0C53"/>
    <w:rsid w:val="006D1095"/>
    <w:rsid w:val="006D10EE"/>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700841"/>
    <w:rsid w:val="00701639"/>
    <w:rsid w:val="00701E57"/>
    <w:rsid w:val="00702773"/>
    <w:rsid w:val="0070285D"/>
    <w:rsid w:val="0070362E"/>
    <w:rsid w:val="00703BC9"/>
    <w:rsid w:val="007048B9"/>
    <w:rsid w:val="007049DD"/>
    <w:rsid w:val="00704AF0"/>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DA7"/>
    <w:rsid w:val="00732CC0"/>
    <w:rsid w:val="0073334F"/>
    <w:rsid w:val="00733436"/>
    <w:rsid w:val="007336B7"/>
    <w:rsid w:val="00733C0A"/>
    <w:rsid w:val="00733D15"/>
    <w:rsid w:val="007346CA"/>
    <w:rsid w:val="00734BFA"/>
    <w:rsid w:val="00735AC1"/>
    <w:rsid w:val="00735B87"/>
    <w:rsid w:val="00737484"/>
    <w:rsid w:val="00740291"/>
    <w:rsid w:val="007404BF"/>
    <w:rsid w:val="00741090"/>
    <w:rsid w:val="007417FD"/>
    <w:rsid w:val="00741B18"/>
    <w:rsid w:val="007420E3"/>
    <w:rsid w:val="00742EEF"/>
    <w:rsid w:val="0074436A"/>
    <w:rsid w:val="00744676"/>
    <w:rsid w:val="007446DC"/>
    <w:rsid w:val="007453AD"/>
    <w:rsid w:val="007456BF"/>
    <w:rsid w:val="007459C6"/>
    <w:rsid w:val="0074701D"/>
    <w:rsid w:val="00750A13"/>
    <w:rsid w:val="0075159F"/>
    <w:rsid w:val="00751926"/>
    <w:rsid w:val="00751E2C"/>
    <w:rsid w:val="00751F52"/>
    <w:rsid w:val="0075297B"/>
    <w:rsid w:val="00753320"/>
    <w:rsid w:val="00753E26"/>
    <w:rsid w:val="00753F1A"/>
    <w:rsid w:val="007547E6"/>
    <w:rsid w:val="00754EE8"/>
    <w:rsid w:val="00755246"/>
    <w:rsid w:val="007556BE"/>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2A81"/>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8DA"/>
    <w:rsid w:val="007E2CD2"/>
    <w:rsid w:val="007E3004"/>
    <w:rsid w:val="007E33D1"/>
    <w:rsid w:val="007E3482"/>
    <w:rsid w:val="007E3A0E"/>
    <w:rsid w:val="007E3D39"/>
    <w:rsid w:val="007E4BDA"/>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65C1"/>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3DF6"/>
    <w:rsid w:val="00833EAC"/>
    <w:rsid w:val="008343A7"/>
    <w:rsid w:val="00835265"/>
    <w:rsid w:val="00835DE9"/>
    <w:rsid w:val="008370CE"/>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85"/>
    <w:rsid w:val="00850C3F"/>
    <w:rsid w:val="00851934"/>
    <w:rsid w:val="0085549E"/>
    <w:rsid w:val="00855CD1"/>
    <w:rsid w:val="00856434"/>
    <w:rsid w:val="00856B79"/>
    <w:rsid w:val="00856E7C"/>
    <w:rsid w:val="008576ED"/>
    <w:rsid w:val="00857A6F"/>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3054"/>
    <w:rsid w:val="00883BE2"/>
    <w:rsid w:val="008846E1"/>
    <w:rsid w:val="00885470"/>
    <w:rsid w:val="00886063"/>
    <w:rsid w:val="0088662B"/>
    <w:rsid w:val="00887008"/>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A7FEF"/>
    <w:rsid w:val="008B03C2"/>
    <w:rsid w:val="008B0AFF"/>
    <w:rsid w:val="008B0B42"/>
    <w:rsid w:val="008B0C74"/>
    <w:rsid w:val="008B0DC6"/>
    <w:rsid w:val="008B124E"/>
    <w:rsid w:val="008B19B9"/>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15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2B4"/>
    <w:rsid w:val="008E7AC4"/>
    <w:rsid w:val="008F0319"/>
    <w:rsid w:val="008F0CD3"/>
    <w:rsid w:val="008F10A0"/>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262B"/>
    <w:rsid w:val="009042D6"/>
    <w:rsid w:val="00904515"/>
    <w:rsid w:val="0090464A"/>
    <w:rsid w:val="0090486C"/>
    <w:rsid w:val="00905BAF"/>
    <w:rsid w:val="00905E6B"/>
    <w:rsid w:val="009062E3"/>
    <w:rsid w:val="00906490"/>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4EC4"/>
    <w:rsid w:val="00935726"/>
    <w:rsid w:val="00935D99"/>
    <w:rsid w:val="009360D5"/>
    <w:rsid w:val="0093636D"/>
    <w:rsid w:val="0093643C"/>
    <w:rsid w:val="00936EB3"/>
    <w:rsid w:val="009375F6"/>
    <w:rsid w:val="00940B82"/>
    <w:rsid w:val="00940DB4"/>
    <w:rsid w:val="00941107"/>
    <w:rsid w:val="00941175"/>
    <w:rsid w:val="009416DA"/>
    <w:rsid w:val="00942656"/>
    <w:rsid w:val="00942FDF"/>
    <w:rsid w:val="0094351D"/>
    <w:rsid w:val="009443E7"/>
    <w:rsid w:val="0094553F"/>
    <w:rsid w:val="009457DC"/>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DC9"/>
    <w:rsid w:val="00964E1A"/>
    <w:rsid w:val="0096591D"/>
    <w:rsid w:val="00973A1B"/>
    <w:rsid w:val="00974E1B"/>
    <w:rsid w:val="009756DE"/>
    <w:rsid w:val="009759F0"/>
    <w:rsid w:val="00976335"/>
    <w:rsid w:val="009772B1"/>
    <w:rsid w:val="0097766D"/>
    <w:rsid w:val="0098062C"/>
    <w:rsid w:val="009807DA"/>
    <w:rsid w:val="00980B04"/>
    <w:rsid w:val="00980F6D"/>
    <w:rsid w:val="00982719"/>
    <w:rsid w:val="00983115"/>
    <w:rsid w:val="00984021"/>
    <w:rsid w:val="00984779"/>
    <w:rsid w:val="0098538D"/>
    <w:rsid w:val="00985543"/>
    <w:rsid w:val="009859AA"/>
    <w:rsid w:val="00985B25"/>
    <w:rsid w:val="00986662"/>
    <w:rsid w:val="00987055"/>
    <w:rsid w:val="00987700"/>
    <w:rsid w:val="00987A39"/>
    <w:rsid w:val="009906EE"/>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5D3"/>
    <w:rsid w:val="009B70BD"/>
    <w:rsid w:val="009B74A9"/>
    <w:rsid w:val="009B7C3D"/>
    <w:rsid w:val="009B7DD8"/>
    <w:rsid w:val="009B7FC7"/>
    <w:rsid w:val="009C1953"/>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2EE"/>
    <w:rsid w:val="00A72304"/>
    <w:rsid w:val="00A72868"/>
    <w:rsid w:val="00A72A38"/>
    <w:rsid w:val="00A72EDA"/>
    <w:rsid w:val="00A739AA"/>
    <w:rsid w:val="00A742EB"/>
    <w:rsid w:val="00A746E6"/>
    <w:rsid w:val="00A75F01"/>
    <w:rsid w:val="00A764B0"/>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4DDE"/>
    <w:rsid w:val="00A954C7"/>
    <w:rsid w:val="00A9646C"/>
    <w:rsid w:val="00A96DF4"/>
    <w:rsid w:val="00A97D25"/>
    <w:rsid w:val="00AA1D21"/>
    <w:rsid w:val="00AA36C7"/>
    <w:rsid w:val="00AA394F"/>
    <w:rsid w:val="00AA3A03"/>
    <w:rsid w:val="00AA3BE9"/>
    <w:rsid w:val="00AA3F43"/>
    <w:rsid w:val="00AA42A5"/>
    <w:rsid w:val="00AA43DB"/>
    <w:rsid w:val="00AA45DF"/>
    <w:rsid w:val="00AA4624"/>
    <w:rsid w:val="00AA4B97"/>
    <w:rsid w:val="00AA6A08"/>
    <w:rsid w:val="00AA7A81"/>
    <w:rsid w:val="00AA7CAC"/>
    <w:rsid w:val="00AB0C72"/>
    <w:rsid w:val="00AB15E6"/>
    <w:rsid w:val="00AB1B93"/>
    <w:rsid w:val="00AB24EC"/>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27D"/>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D9B"/>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DA8"/>
    <w:rsid w:val="00B000F8"/>
    <w:rsid w:val="00B00718"/>
    <w:rsid w:val="00B00DA0"/>
    <w:rsid w:val="00B00F44"/>
    <w:rsid w:val="00B01031"/>
    <w:rsid w:val="00B01337"/>
    <w:rsid w:val="00B01507"/>
    <w:rsid w:val="00B01B25"/>
    <w:rsid w:val="00B02508"/>
    <w:rsid w:val="00B02601"/>
    <w:rsid w:val="00B0308A"/>
    <w:rsid w:val="00B03FAA"/>
    <w:rsid w:val="00B03FDC"/>
    <w:rsid w:val="00B0440E"/>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4DC7"/>
    <w:rsid w:val="00B35007"/>
    <w:rsid w:val="00B362A9"/>
    <w:rsid w:val="00B400C2"/>
    <w:rsid w:val="00B40161"/>
    <w:rsid w:val="00B408DF"/>
    <w:rsid w:val="00B41486"/>
    <w:rsid w:val="00B41984"/>
    <w:rsid w:val="00B41BB0"/>
    <w:rsid w:val="00B4222D"/>
    <w:rsid w:val="00B4260C"/>
    <w:rsid w:val="00B4313A"/>
    <w:rsid w:val="00B4434F"/>
    <w:rsid w:val="00B444ED"/>
    <w:rsid w:val="00B44925"/>
    <w:rsid w:val="00B450DD"/>
    <w:rsid w:val="00B460E6"/>
    <w:rsid w:val="00B46AD7"/>
    <w:rsid w:val="00B476D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4A87"/>
    <w:rsid w:val="00B64F0B"/>
    <w:rsid w:val="00B6592B"/>
    <w:rsid w:val="00B66594"/>
    <w:rsid w:val="00B6682A"/>
    <w:rsid w:val="00B66FC9"/>
    <w:rsid w:val="00B677BB"/>
    <w:rsid w:val="00B6793C"/>
    <w:rsid w:val="00B67B89"/>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20F9"/>
    <w:rsid w:val="00B93758"/>
    <w:rsid w:val="00B9452D"/>
    <w:rsid w:val="00B94AB8"/>
    <w:rsid w:val="00B94F6F"/>
    <w:rsid w:val="00B95187"/>
    <w:rsid w:val="00B955B4"/>
    <w:rsid w:val="00B96085"/>
    <w:rsid w:val="00B96508"/>
    <w:rsid w:val="00B96625"/>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D0497"/>
    <w:rsid w:val="00BD07BA"/>
    <w:rsid w:val="00BD0991"/>
    <w:rsid w:val="00BD1092"/>
    <w:rsid w:val="00BD1701"/>
    <w:rsid w:val="00BD1FC4"/>
    <w:rsid w:val="00BD2B41"/>
    <w:rsid w:val="00BD3EC5"/>
    <w:rsid w:val="00BD3F3F"/>
    <w:rsid w:val="00BD400A"/>
    <w:rsid w:val="00BD408F"/>
    <w:rsid w:val="00BD4DFE"/>
    <w:rsid w:val="00BD52B8"/>
    <w:rsid w:val="00BD5400"/>
    <w:rsid w:val="00BD588A"/>
    <w:rsid w:val="00BD644E"/>
    <w:rsid w:val="00BD73D2"/>
    <w:rsid w:val="00BD77B5"/>
    <w:rsid w:val="00BE0084"/>
    <w:rsid w:val="00BE0394"/>
    <w:rsid w:val="00BE1E85"/>
    <w:rsid w:val="00BE1E90"/>
    <w:rsid w:val="00BE2176"/>
    <w:rsid w:val="00BE234C"/>
    <w:rsid w:val="00BE2A4D"/>
    <w:rsid w:val="00BE3A3E"/>
    <w:rsid w:val="00BE3C7F"/>
    <w:rsid w:val="00BE3D54"/>
    <w:rsid w:val="00BE4228"/>
    <w:rsid w:val="00BE447D"/>
    <w:rsid w:val="00BE4B15"/>
    <w:rsid w:val="00BE4D86"/>
    <w:rsid w:val="00BE52A3"/>
    <w:rsid w:val="00BE5371"/>
    <w:rsid w:val="00BE5B7B"/>
    <w:rsid w:val="00BE5CE2"/>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1952"/>
    <w:rsid w:val="00C22015"/>
    <w:rsid w:val="00C2266A"/>
    <w:rsid w:val="00C22795"/>
    <w:rsid w:val="00C24A01"/>
    <w:rsid w:val="00C24A0A"/>
    <w:rsid w:val="00C25DAB"/>
    <w:rsid w:val="00C25EB0"/>
    <w:rsid w:val="00C26957"/>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6ECC"/>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57C4F"/>
    <w:rsid w:val="00C60003"/>
    <w:rsid w:val="00C60A62"/>
    <w:rsid w:val="00C60A8B"/>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C03B9"/>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3569"/>
    <w:rsid w:val="00CE4122"/>
    <w:rsid w:val="00CE42E8"/>
    <w:rsid w:val="00CE49BC"/>
    <w:rsid w:val="00CE5280"/>
    <w:rsid w:val="00CE557C"/>
    <w:rsid w:val="00CE5618"/>
    <w:rsid w:val="00CE5EB9"/>
    <w:rsid w:val="00CE5F60"/>
    <w:rsid w:val="00CE6858"/>
    <w:rsid w:val="00CE6D9B"/>
    <w:rsid w:val="00CE74A9"/>
    <w:rsid w:val="00CE7AC7"/>
    <w:rsid w:val="00CE7C8C"/>
    <w:rsid w:val="00CF0748"/>
    <w:rsid w:val="00CF09B0"/>
    <w:rsid w:val="00CF0BFF"/>
    <w:rsid w:val="00CF169D"/>
    <w:rsid w:val="00CF1B40"/>
    <w:rsid w:val="00CF2142"/>
    <w:rsid w:val="00CF262F"/>
    <w:rsid w:val="00CF460B"/>
    <w:rsid w:val="00CF4C73"/>
    <w:rsid w:val="00CF72C3"/>
    <w:rsid w:val="00CF796A"/>
    <w:rsid w:val="00CF79C9"/>
    <w:rsid w:val="00CF7AED"/>
    <w:rsid w:val="00D000DB"/>
    <w:rsid w:val="00D00451"/>
    <w:rsid w:val="00D01221"/>
    <w:rsid w:val="00D020A0"/>
    <w:rsid w:val="00D020D1"/>
    <w:rsid w:val="00D0250C"/>
    <w:rsid w:val="00D02A8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6032"/>
    <w:rsid w:val="00D3792E"/>
    <w:rsid w:val="00D40BEA"/>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262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1CC4"/>
    <w:rsid w:val="00D727C2"/>
    <w:rsid w:val="00D72877"/>
    <w:rsid w:val="00D729B0"/>
    <w:rsid w:val="00D730FA"/>
    <w:rsid w:val="00D74B01"/>
    <w:rsid w:val="00D74BE3"/>
    <w:rsid w:val="00D75465"/>
    <w:rsid w:val="00D7569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BFB"/>
    <w:rsid w:val="00DB2E82"/>
    <w:rsid w:val="00DB2E89"/>
    <w:rsid w:val="00DB2E8F"/>
    <w:rsid w:val="00DB3DB5"/>
    <w:rsid w:val="00DB402B"/>
    <w:rsid w:val="00DB499F"/>
    <w:rsid w:val="00DB4C93"/>
    <w:rsid w:val="00DB59A9"/>
    <w:rsid w:val="00DB623A"/>
    <w:rsid w:val="00DB734B"/>
    <w:rsid w:val="00DB79CC"/>
    <w:rsid w:val="00DB7B9C"/>
    <w:rsid w:val="00DC012F"/>
    <w:rsid w:val="00DC04B6"/>
    <w:rsid w:val="00DC0BA1"/>
    <w:rsid w:val="00DC100F"/>
    <w:rsid w:val="00DC28FF"/>
    <w:rsid w:val="00DC2C1A"/>
    <w:rsid w:val="00DC3D74"/>
    <w:rsid w:val="00DC46C7"/>
    <w:rsid w:val="00DC5F25"/>
    <w:rsid w:val="00DC6666"/>
    <w:rsid w:val="00DC66E6"/>
    <w:rsid w:val="00DC6BCB"/>
    <w:rsid w:val="00DC6C8B"/>
    <w:rsid w:val="00DC7CF3"/>
    <w:rsid w:val="00DD0102"/>
    <w:rsid w:val="00DD01DF"/>
    <w:rsid w:val="00DD0498"/>
    <w:rsid w:val="00DD0989"/>
    <w:rsid w:val="00DD0C08"/>
    <w:rsid w:val="00DD0D62"/>
    <w:rsid w:val="00DD0D6A"/>
    <w:rsid w:val="00DD0EBC"/>
    <w:rsid w:val="00DD1783"/>
    <w:rsid w:val="00DD18C3"/>
    <w:rsid w:val="00DD1C35"/>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4CC9"/>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207"/>
    <w:rsid w:val="00E06737"/>
    <w:rsid w:val="00E0755F"/>
    <w:rsid w:val="00E1067A"/>
    <w:rsid w:val="00E10749"/>
    <w:rsid w:val="00E1076A"/>
    <w:rsid w:val="00E11443"/>
    <w:rsid w:val="00E1146D"/>
    <w:rsid w:val="00E11492"/>
    <w:rsid w:val="00E115CF"/>
    <w:rsid w:val="00E11AF2"/>
    <w:rsid w:val="00E120E6"/>
    <w:rsid w:val="00E12C68"/>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1D63"/>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2FF"/>
    <w:rsid w:val="00E37715"/>
    <w:rsid w:val="00E37F01"/>
    <w:rsid w:val="00E40113"/>
    <w:rsid w:val="00E40699"/>
    <w:rsid w:val="00E40A76"/>
    <w:rsid w:val="00E42728"/>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7C5"/>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5352"/>
    <w:rsid w:val="00EB56A8"/>
    <w:rsid w:val="00EB6179"/>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9F4"/>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78E6"/>
    <w:rsid w:val="00EE78EE"/>
    <w:rsid w:val="00EE797A"/>
    <w:rsid w:val="00EF2BB4"/>
    <w:rsid w:val="00EF6424"/>
    <w:rsid w:val="00EF6780"/>
    <w:rsid w:val="00EF70CD"/>
    <w:rsid w:val="00F00B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11AD1"/>
    <w:rsid w:val="00F12236"/>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4D"/>
    <w:rsid w:val="00F74EC0"/>
    <w:rsid w:val="00F76DA8"/>
    <w:rsid w:val="00F77E7E"/>
    <w:rsid w:val="00F804C1"/>
    <w:rsid w:val="00F81579"/>
    <w:rsid w:val="00F8188B"/>
    <w:rsid w:val="00F825AA"/>
    <w:rsid w:val="00F82717"/>
    <w:rsid w:val="00F82B32"/>
    <w:rsid w:val="00F8339E"/>
    <w:rsid w:val="00F8454D"/>
    <w:rsid w:val="00F84A41"/>
    <w:rsid w:val="00F84D87"/>
    <w:rsid w:val="00F8517B"/>
    <w:rsid w:val="00F85662"/>
    <w:rsid w:val="00F8577B"/>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B2A"/>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EF1"/>
    <w:rsid w:val="00FB2083"/>
    <w:rsid w:val="00FB25F2"/>
    <w:rsid w:val="00FB29F3"/>
    <w:rsid w:val="00FB331D"/>
    <w:rsid w:val="00FB49C4"/>
    <w:rsid w:val="00FB4A22"/>
    <w:rsid w:val="00FB5175"/>
    <w:rsid w:val="00FB5771"/>
    <w:rsid w:val="00FB67C5"/>
    <w:rsid w:val="00FB6A7A"/>
    <w:rsid w:val="00FB7203"/>
    <w:rsid w:val="00FC0CBB"/>
    <w:rsid w:val="00FC0D0C"/>
    <w:rsid w:val="00FC1224"/>
    <w:rsid w:val="00FC122D"/>
    <w:rsid w:val="00FC266E"/>
    <w:rsid w:val="00FC28CA"/>
    <w:rsid w:val="00FC3056"/>
    <w:rsid w:val="00FC3453"/>
    <w:rsid w:val="00FC3693"/>
    <w:rsid w:val="00FC3CA2"/>
    <w:rsid w:val="00FC3DA3"/>
    <w:rsid w:val="00FC6026"/>
    <w:rsid w:val="00FC643A"/>
    <w:rsid w:val="00FC71BE"/>
    <w:rsid w:val="00FC7851"/>
    <w:rsid w:val="00FC7D3E"/>
    <w:rsid w:val="00FD0C7D"/>
    <w:rsid w:val="00FD143B"/>
    <w:rsid w:val="00FD2DB4"/>
    <w:rsid w:val="00FD3C7E"/>
    <w:rsid w:val="00FD509F"/>
    <w:rsid w:val="00FD55CE"/>
    <w:rsid w:val="00FD5F36"/>
    <w:rsid w:val="00FD64F6"/>
    <w:rsid w:val="00FD6A56"/>
    <w:rsid w:val="00FD6C29"/>
    <w:rsid w:val="00FD7B8A"/>
    <w:rsid w:val="00FE0DC8"/>
    <w:rsid w:val="00FE196D"/>
    <w:rsid w:val="00FE1BCB"/>
    <w:rsid w:val="00FE2143"/>
    <w:rsid w:val="00FE3118"/>
    <w:rsid w:val="00FE3452"/>
    <w:rsid w:val="00FE3B05"/>
    <w:rsid w:val="00FE3D5A"/>
    <w:rsid w:val="00FE4817"/>
    <w:rsid w:val="00FE4CE2"/>
    <w:rsid w:val="00FE544F"/>
    <w:rsid w:val="00FE7E3F"/>
    <w:rsid w:val="00FF08BC"/>
    <w:rsid w:val="00FF08C7"/>
    <w:rsid w:val="00FF139D"/>
    <w:rsid w:val="00FF1F88"/>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88370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24847766">
          <w:marLeft w:val="0"/>
          <w:marRight w:val="0"/>
          <w:marTop w:val="0"/>
          <w:marBottom w:val="0"/>
          <w:divBdr>
            <w:top w:val="none" w:sz="0" w:space="0" w:color="auto"/>
            <w:left w:val="none" w:sz="0" w:space="0" w:color="auto"/>
            <w:bottom w:val="single" w:sz="6" w:space="9" w:color="C8C8C8"/>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2028555812">
      <w:bodyDiv w:val="1"/>
      <w:marLeft w:val="240"/>
      <w:marRight w:val="240"/>
      <w:marTop w:val="240"/>
      <w:marBottom w:val="60"/>
      <w:divBdr>
        <w:top w:val="none" w:sz="0" w:space="0" w:color="auto"/>
        <w:left w:val="none" w:sz="0" w:space="0" w:color="auto"/>
        <w:bottom w:val="none" w:sz="0" w:space="0" w:color="auto"/>
        <w:right w:val="none" w:sz="0" w:space="0" w:color="auto"/>
      </w:divBdr>
      <w:divsChild>
        <w:div w:id="46269323">
          <w:marLeft w:val="0"/>
          <w:marRight w:val="0"/>
          <w:marTop w:val="0"/>
          <w:marBottom w:val="0"/>
          <w:divBdr>
            <w:top w:val="none" w:sz="0" w:space="0" w:color="auto"/>
            <w:left w:val="none" w:sz="0" w:space="0" w:color="auto"/>
            <w:bottom w:val="single" w:sz="6" w:space="9" w:color="C8C8C8"/>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mailto:mwallenburg@gig.eu" TargetMode="External"/><Relationship Id="rId28"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4DB7D-1499-43E7-B512-8EC0F444A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2740</TotalTime>
  <Pages>38</Pages>
  <Words>12820</Words>
  <Characters>76923</Characters>
  <Application>Microsoft Office Word</Application>
  <DocSecurity>0</DocSecurity>
  <Lines>641</Lines>
  <Paragraphs>179</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89564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2464</cp:revision>
  <cp:lastPrinted>2020-05-19T06:56:00Z</cp:lastPrinted>
  <dcterms:created xsi:type="dcterms:W3CDTF">2016-11-23T11:01:00Z</dcterms:created>
  <dcterms:modified xsi:type="dcterms:W3CDTF">2020-08-28T12:21:00Z</dcterms:modified>
</cp:coreProperties>
</file>