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55" w:rsidRDefault="00662255" w:rsidP="00662255">
      <w:pPr>
        <w:rPr>
          <w:rFonts w:ascii="Times New Roman" w:hAnsi="Times New Roman" w:cs="Times New Roman"/>
          <w:b/>
        </w:rPr>
      </w:pPr>
    </w:p>
    <w:p w:rsidR="007E0010" w:rsidRPr="00662255" w:rsidRDefault="007E0010" w:rsidP="00662255">
      <w:pPr>
        <w:rPr>
          <w:rFonts w:ascii="Times New Roman" w:hAnsi="Times New Roman" w:cs="Times New Roman"/>
          <w:b/>
        </w:rPr>
      </w:pPr>
      <w:r w:rsidRPr="00662255">
        <w:rPr>
          <w:rFonts w:ascii="Times New Roman" w:hAnsi="Times New Roman" w:cs="Times New Roman"/>
          <w:b/>
        </w:rPr>
        <w:t>FZ-1/</w:t>
      </w:r>
      <w:r w:rsidR="002E7AD2" w:rsidRPr="00662255">
        <w:rPr>
          <w:rFonts w:ascii="Times New Roman" w:hAnsi="Times New Roman" w:cs="Times New Roman"/>
          <w:b/>
        </w:rPr>
        <w:t>5</w:t>
      </w:r>
      <w:r w:rsidR="00662255" w:rsidRPr="00662255">
        <w:rPr>
          <w:rFonts w:ascii="Times New Roman" w:hAnsi="Times New Roman" w:cs="Times New Roman"/>
          <w:b/>
        </w:rPr>
        <w:t>2</w:t>
      </w:r>
      <w:r w:rsidR="009978FB">
        <w:rPr>
          <w:rFonts w:ascii="Times New Roman" w:hAnsi="Times New Roman" w:cs="Times New Roman"/>
          <w:b/>
        </w:rPr>
        <w:t>51</w:t>
      </w:r>
      <w:r w:rsidR="002E7AD2" w:rsidRPr="00662255">
        <w:rPr>
          <w:rFonts w:ascii="Times New Roman" w:hAnsi="Times New Roman" w:cs="Times New Roman"/>
          <w:b/>
        </w:rPr>
        <w:t>/KB/20</w:t>
      </w:r>
      <w:r w:rsidR="00F37C4D" w:rsidRPr="00662255">
        <w:rPr>
          <w:rFonts w:ascii="Times New Roman" w:hAnsi="Times New Roman" w:cs="Times New Roman"/>
          <w:b/>
        </w:rPr>
        <w:t xml:space="preserve">/S.C.                                                            </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662255" w:rsidP="007A514B">
      <w:pPr>
        <w:spacing w:after="0" w:line="240" w:lineRule="auto"/>
        <w:jc w:val="center"/>
        <w:rPr>
          <w:rFonts w:ascii="Times New Roman" w:eastAsia="SimSun" w:hAnsi="Times New Roman" w:cs="Times New Roman"/>
          <w:b/>
          <w:color w:val="000000"/>
          <w:sz w:val="24"/>
          <w:lang w:eastAsia="en-US"/>
        </w:rPr>
      </w:pPr>
      <w:r>
        <w:rPr>
          <w:rFonts w:ascii="Times New Roman" w:eastAsia="Calibri" w:hAnsi="Times New Roman" w:cs="Times New Roman"/>
          <w:b/>
          <w:color w:val="000000"/>
          <w:sz w:val="24"/>
          <w:szCs w:val="20"/>
          <w:lang w:eastAsia="en-US"/>
        </w:rPr>
        <w:t xml:space="preserve"> </w:t>
      </w:r>
      <w:r w:rsidR="00F97B8E">
        <w:rPr>
          <w:rFonts w:ascii="Times New Roman" w:eastAsia="Calibri" w:hAnsi="Times New Roman" w:cs="Times New Roman"/>
          <w:b/>
          <w:color w:val="000000"/>
          <w:sz w:val="24"/>
          <w:szCs w:val="20"/>
          <w:lang w:eastAsia="en-US"/>
        </w:rPr>
        <w:t>odczynników i wzorców</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DA64C5" w:rsidRDefault="00DA64C5"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236C1E" w:rsidP="007A514B">
      <w:pPr>
        <w:autoSpaceDE w:val="0"/>
        <w:autoSpaceDN w:val="0"/>
        <w:adjustRightInd w:val="0"/>
        <w:spacing w:after="0" w:line="231" w:lineRule="atLeast"/>
        <w:rPr>
          <w:rFonts w:ascii="Times New Roman" w:eastAsia="Calibri" w:hAnsi="Times New Roman" w:cs="Times New Roman"/>
          <w:sz w:val="24"/>
          <w:szCs w:val="24"/>
        </w:rPr>
      </w:pPr>
      <w:r>
        <w:t xml:space="preserve"> Identyfikator postępowania:  </w:t>
      </w:r>
      <w:r>
        <w:t>bfb8d9c9-cf41-4225-ac6f-ac5425192b78</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bookmarkStart w:id="0" w:name="_GoBack"/>
      <w:bookmarkEnd w:id="0"/>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 xml:space="preserve">Zamówienie będzie realizowane z różnych źródeł, w </w:t>
      </w:r>
      <w:r w:rsidR="00662255">
        <w:rPr>
          <w:rFonts w:ascii="Times New Roman" w:eastAsia="Calibri" w:hAnsi="Times New Roman" w:cs="Times New Roman"/>
          <w:bCs/>
          <w:i/>
          <w:sz w:val="24"/>
          <w:szCs w:val="24"/>
        </w:rPr>
        <w:t xml:space="preserve"> zależności od potrzeb Zamawiającego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Formularz techniczno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8"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w:t>
      </w:r>
      <w:r w:rsidR="00662255">
        <w:rPr>
          <w:rFonts w:ascii="Times New Roman" w:eastAsia="Calibri" w:hAnsi="Times New Roman" w:cs="Times New Roman"/>
        </w:rPr>
        <w:t>25</w:t>
      </w:r>
      <w:r w:rsidR="00F97B8E">
        <w:rPr>
          <w:rFonts w:ascii="Times New Roman" w:eastAsia="Calibri" w:hAnsi="Times New Roman" w:cs="Times New Roman"/>
        </w:rPr>
        <w:t>1</w:t>
      </w:r>
      <w:r w:rsidRPr="007A514B">
        <w:rPr>
          <w:rFonts w:ascii="Times New Roman" w:eastAsia="Calibri" w:hAnsi="Times New Roman" w:cs="Times New Roman"/>
        </w:rPr>
        <w:t>/KB/20/SC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Postępowanie prowadzone jest w trybie przetargu nieograniczonego, zgodnie z przepisami ustawy z dnia 29 stycznia 2004r. Prawo zamówień publicznych, zwaną w dalszej części SIWZ „Pzp” (Dz. U. z 2019r. poz. 1843). </w:t>
      </w:r>
      <w:r w:rsidRPr="007A514B">
        <w:rPr>
          <w:rFonts w:ascii="Times New Roman" w:eastAsia="Calibri" w:hAnsi="Times New Roman" w:cs="Times New Roman"/>
          <w:b/>
          <w:bCs/>
          <w:szCs w:val="24"/>
          <w:u w:val="single"/>
          <w:lang w:eastAsia="en-US"/>
        </w:rPr>
        <w:t>Dokonując oceny ofert Zamawiający zastosuje tzw. „procedurę odwróconą”, określoną w art. 24 aa ustawy Pzp.</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7A514B">
        <w:rPr>
          <w:rFonts w:ascii="Times New Roman" w:eastAsia="Calibri" w:hAnsi="Times New Roman" w:cs="Times New Roman"/>
          <w:szCs w:val="24"/>
          <w:lang w:eastAsia="en-US"/>
        </w:rPr>
        <w:br/>
        <w:t>z 2016r., poz. 380 z późn. zm.).</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w:t>
      </w:r>
      <w:r w:rsidRPr="00F97B8E">
        <w:rPr>
          <w:rFonts w:ascii="Times New Roman" w:hAnsi="Times New Roman" w:cs="Times New Roman"/>
        </w:rPr>
        <w:t xml:space="preserve"> W postępowaniu o udzielenie zamówienia komunikacja między Zamawiającym a Wykonawcami odbywa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-pocztą, kurierem  lub osobiście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 przy użyciu mini portalu </w:t>
      </w:r>
      <w:hyperlink r:id="rId9" w:history="1">
        <w:r w:rsidRPr="00F97B8E">
          <w:rPr>
            <w:rFonts w:ascii="Times New Roman" w:hAnsi="Times New Roman" w:cs="Times New Roman"/>
          </w:rPr>
          <w:t>https://miniportal.uzp.gov.pl/</w:t>
        </w:r>
      </w:hyperlink>
      <w:r w:rsidRPr="00F97B8E">
        <w:rPr>
          <w:rFonts w:ascii="Times New Roman" w:hAnsi="Times New Roman" w:cs="Times New Roman"/>
        </w:rPr>
        <w:t xml:space="preserve">, ePUAPu https://epuap.gov.pl/wps/portal oraz poczty elektronicznej </w:t>
      </w:r>
      <w:hyperlink r:id="rId10" w:history="1">
        <w:r w:rsidRPr="00F97B8E">
          <w:rPr>
            <w:rFonts w:ascii="Times New Roman" w:hAnsi="Times New Roman" w:cs="Times New Roman"/>
          </w:rPr>
          <w:t>mwallenburg@gig.eu</w:t>
        </w:r>
      </w:hyperlink>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4.1.</w:t>
      </w:r>
      <w:r w:rsidRPr="00F97B8E">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4.2.</w:t>
      </w:r>
      <w:r w:rsidRPr="00F97B8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4.3.</w:t>
      </w:r>
      <w:r w:rsidRPr="00F97B8E">
        <w:rPr>
          <w:rFonts w:ascii="Times New Roman" w:hAnsi="Times New Roman" w:cs="Times New Roman"/>
        </w:rPr>
        <w:t xml:space="preserve"> Za datę przekazania oferty przyjmuje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–datę wpływu/ złożenia oferty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datę jej wpływu na platformę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ePUAP lub adres poczty elektronicznej </w:t>
      </w:r>
      <w:hyperlink r:id="rId11" w:history="1">
        <w:r w:rsidRPr="00F97B8E">
          <w:rPr>
            <w:rFonts w:ascii="Times New Roman" w:hAnsi="Times New Roman" w:cs="Times New Roman"/>
            <w:b/>
            <w:bCs/>
          </w:rPr>
          <w:t>mwallenburg@gig.eu</w:t>
        </w:r>
      </w:hyperlink>
      <w:r w:rsidRPr="00F97B8E">
        <w:rPr>
          <w:rFonts w:ascii="Times New Roman" w:hAnsi="Times New Roman" w:cs="Times New Roman"/>
          <w:b/>
          <w:bCs/>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4.4.</w:t>
      </w:r>
      <w:r w:rsidRPr="00F97B8E">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2F7DAA" w:rsidRPr="00F97B8E" w:rsidRDefault="002F7DAA" w:rsidP="002F7DAA">
      <w:pPr>
        <w:spacing w:after="0" w:line="240" w:lineRule="auto"/>
        <w:rPr>
          <w:rFonts w:ascii="Times New Roman" w:hAnsi="Times New Roman" w:cs="Times New Roman"/>
          <w:b/>
          <w:bCs/>
          <w:sz w:val="24"/>
          <w:szCs w:val="24"/>
        </w:rPr>
      </w:pPr>
    </w:p>
    <w:p w:rsidR="002F7DAA" w:rsidRPr="00F97B8E" w:rsidRDefault="002F7DAA" w:rsidP="002F7DAA">
      <w:pPr>
        <w:tabs>
          <w:tab w:val="left" w:pos="851"/>
        </w:tabs>
        <w:spacing w:after="0"/>
        <w:ind w:left="2520" w:right="-57"/>
        <w:jc w:val="both"/>
        <w:rPr>
          <w:rFonts w:ascii="Times New Roman" w:eastAsia="Calibri" w:hAnsi="Times New Roman" w:cs="Times New Roman"/>
          <w:szCs w:val="24"/>
          <w:lang w:eastAsia="en-US"/>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662255" w:rsidRPr="00325152" w:rsidRDefault="007A514B" w:rsidP="00325152">
      <w:pPr>
        <w:widowControl w:val="0"/>
        <w:ind w:left="3960" w:hanging="3960"/>
        <w:rPr>
          <w:rFonts w:ascii="Times New Roman" w:eastAsia="SimSun" w:hAnsi="Times New Roman" w:cs="Times New Roman"/>
          <w:b/>
          <w:color w:val="000000"/>
        </w:rPr>
      </w:pPr>
      <w:r w:rsidRPr="00325152">
        <w:rPr>
          <w:rFonts w:ascii="Times New Roman" w:hAnsi="Times New Roman" w:cs="Times New Roman"/>
        </w:rPr>
        <w:t xml:space="preserve">Przedmiotem zamówienia jest </w:t>
      </w:r>
      <w:r w:rsidRPr="00325152">
        <w:rPr>
          <w:rFonts w:ascii="Times New Roman" w:hAnsi="Times New Roman" w:cs="Times New Roman"/>
          <w:b/>
        </w:rPr>
        <w:t>dostawa</w:t>
      </w:r>
      <w:r w:rsidRPr="00325152">
        <w:rPr>
          <w:rFonts w:ascii="Times New Roman" w:hAnsi="Times New Roman" w:cs="Times New Roman"/>
        </w:rPr>
        <w:t xml:space="preserve"> </w:t>
      </w:r>
      <w:r w:rsidR="00F97B8E">
        <w:rPr>
          <w:rFonts w:ascii="Times New Roman" w:eastAsia="SimSun" w:hAnsi="Times New Roman" w:cs="Times New Roman"/>
          <w:b/>
          <w:color w:val="000000"/>
        </w:rPr>
        <w:t>odczynników i wzorców</w:t>
      </w:r>
      <w:r w:rsidR="00662255" w:rsidRPr="00325152">
        <w:rPr>
          <w:rFonts w:ascii="Times New Roman" w:eastAsia="SimSun" w:hAnsi="Times New Roman" w:cs="Times New Roman"/>
          <w:b/>
          <w:color w:val="000000"/>
        </w:rPr>
        <w:t>:</w:t>
      </w:r>
    </w:p>
    <w:p w:rsidR="00F97B8E" w:rsidRPr="00F97B8E" w:rsidRDefault="00F97B8E" w:rsidP="00F97B8E">
      <w:pPr>
        <w:spacing w:after="0" w:line="240" w:lineRule="auto"/>
        <w:rPr>
          <w:rFonts w:ascii="Times New Roman" w:eastAsia="Calibri" w:hAnsi="Times New Roman" w:cs="Times New Roman"/>
          <w:sz w:val="24"/>
          <w:szCs w:val="24"/>
        </w:rPr>
      </w:pPr>
      <w:r w:rsidRPr="00F97B8E">
        <w:rPr>
          <w:rFonts w:ascii="Times New Roman" w:eastAsia="Calibri" w:hAnsi="Times New Roman" w:cs="Times New Roman"/>
          <w:sz w:val="24"/>
          <w:szCs w:val="24"/>
        </w:rPr>
        <w:t xml:space="preserve">Część  1 : Odczynniki i testy  </w:t>
      </w:r>
    </w:p>
    <w:p w:rsidR="00F97B8E" w:rsidRPr="00F97B8E" w:rsidRDefault="00F97B8E" w:rsidP="00F97B8E">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sz w:val="24"/>
          <w:szCs w:val="24"/>
          <w:lang w:eastAsia="en-US"/>
        </w:rPr>
        <w:t xml:space="preserve">Część  2. Odczynniki  – materiały do realizacji metod akredytowanych w laboratorium              </w:t>
      </w:r>
      <w:r w:rsidRPr="00F97B8E">
        <w:rPr>
          <w:rFonts w:ascii="Times New Roman" w:eastAsia="Times New Roman" w:hAnsi="Times New Roman" w:cs="Times New Roman"/>
          <w:bCs/>
          <w:sz w:val="24"/>
          <w:szCs w:val="24"/>
        </w:rPr>
        <w:t xml:space="preserve">Część  3.  </w:t>
      </w:r>
      <w:r w:rsidRPr="00F97B8E">
        <w:rPr>
          <w:rFonts w:ascii="Times New Roman" w:eastAsia="Times New Roman" w:hAnsi="Times New Roman" w:cs="Times New Roman"/>
          <w:sz w:val="24"/>
          <w:szCs w:val="24"/>
        </w:rPr>
        <w:t>Odczynniki wysokiej czystości</w:t>
      </w:r>
      <w:r w:rsidRPr="00F97B8E">
        <w:rPr>
          <w:rFonts w:ascii="Times New Roman" w:eastAsia="Times New Roman" w:hAnsi="Times New Roman" w:cs="Times New Roman"/>
          <w:bCs/>
          <w:sz w:val="24"/>
          <w:szCs w:val="24"/>
        </w:rPr>
        <w:t xml:space="preserve">                                                                                      Część  </w:t>
      </w:r>
      <w:r w:rsidRPr="00F97B8E">
        <w:rPr>
          <w:rFonts w:ascii="Times New Roman" w:eastAsia="Calibri" w:hAnsi="Times New Roman" w:cs="Times New Roman"/>
          <w:sz w:val="24"/>
          <w:szCs w:val="24"/>
          <w:lang w:eastAsia="en-US"/>
        </w:rPr>
        <w:t xml:space="preserve">4.  Roztwory pehametryczne i wzorce                                                                                           </w:t>
      </w:r>
      <w:r w:rsidRPr="00F97B8E">
        <w:rPr>
          <w:rFonts w:ascii="Times New Roman" w:eastAsia="Times New Roman" w:hAnsi="Times New Roman" w:cs="Times New Roman"/>
          <w:bCs/>
          <w:sz w:val="24"/>
          <w:szCs w:val="24"/>
        </w:rPr>
        <w:t xml:space="preserve">Część </w:t>
      </w:r>
      <w:r w:rsidRPr="00F97B8E">
        <w:rPr>
          <w:rFonts w:ascii="Times New Roman" w:eastAsia="Calibri" w:hAnsi="Times New Roman" w:cs="Times New Roman"/>
          <w:sz w:val="24"/>
          <w:szCs w:val="24"/>
          <w:lang w:eastAsia="en-U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Mieszaniny wzorców i CRM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6</w:t>
      </w:r>
      <w:r>
        <w:rPr>
          <w:rFonts w:ascii="Times New Roman" w:eastAsia="Times New Roman" w:hAnsi="Times New Roman" w:cs="Times New Roman"/>
          <w:sz w:val="24"/>
          <w:szCs w:val="24"/>
        </w:rPr>
        <w:t>.  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Wzorce   </w:t>
      </w:r>
    </w:p>
    <w:p w:rsidR="007A514B" w:rsidRPr="009A0B19" w:rsidRDefault="007A514B" w:rsidP="007A514B">
      <w:pPr>
        <w:widowControl w:val="0"/>
        <w:spacing w:after="0" w:line="240" w:lineRule="auto"/>
        <w:jc w:val="both"/>
        <w:rPr>
          <w:rFonts w:ascii="Times New Roman" w:eastAsia="SimSun" w:hAnsi="Times New Roman" w:cs="Times New Roman"/>
          <w:b/>
          <w:color w:val="000000"/>
        </w:rPr>
      </w:pPr>
    </w:p>
    <w:p w:rsid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AE615F" w:rsidRPr="007A514B" w:rsidRDefault="00AE615F" w:rsidP="007A514B">
      <w:pPr>
        <w:spacing w:after="0" w:line="240" w:lineRule="auto"/>
        <w:jc w:val="both"/>
        <w:rPr>
          <w:rFonts w:ascii="Times New Roman" w:eastAsia="Calibri" w:hAnsi="Times New Roman" w:cs="Times New Roman"/>
          <w:b/>
          <w:bCs/>
          <w:sz w:val="24"/>
          <w:szCs w:val="24"/>
        </w:rPr>
      </w:pPr>
    </w:p>
    <w:p w:rsidR="00325152" w:rsidRPr="00325152" w:rsidRDefault="00F97B8E" w:rsidP="00325152">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33696500-0</w:t>
      </w:r>
      <w:r w:rsidR="00325152" w:rsidRPr="00DE7E32">
        <w:rPr>
          <w:rFonts w:ascii="Times New Roman" w:eastAsia="Times New Roman" w:hAnsi="Times New Roman" w:cs="Times New Roman"/>
          <w:i/>
          <w:sz w:val="20"/>
          <w:szCs w:val="20"/>
        </w:rPr>
        <w:t xml:space="preserve"> -   </w:t>
      </w:r>
      <w:r>
        <w:rPr>
          <w:rFonts w:ascii="Times New Roman" w:eastAsia="Times New Roman" w:hAnsi="Times New Roman" w:cs="Times New Roman"/>
          <w:i/>
          <w:sz w:val="20"/>
          <w:szCs w:val="20"/>
        </w:rPr>
        <w:t>odczynniki laboratoryjne</w:t>
      </w:r>
    </w:p>
    <w:p w:rsidR="00325152" w:rsidRPr="00325152" w:rsidRDefault="00325152" w:rsidP="00325152">
      <w:pPr>
        <w:spacing w:after="0" w:line="240" w:lineRule="auto"/>
        <w:rPr>
          <w:rFonts w:ascii="Times New Roman" w:eastAsia="Times New Roman" w:hAnsi="Times New Roman" w:cs="Times New Roman"/>
          <w:i/>
          <w:sz w:val="20"/>
          <w:szCs w:val="20"/>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D221EA" w:rsidRDefault="00357EA9" w:rsidP="002F7DA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dopuszcza możliwoś</w:t>
      </w:r>
      <w:r w:rsidR="00DE7E32">
        <w:rPr>
          <w:rFonts w:ascii="Times New Roman" w:eastAsia="Calibri" w:hAnsi="Times New Roman" w:cs="Times New Roman"/>
          <w:szCs w:val="24"/>
        </w:rPr>
        <w:t>ć</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r w:rsidR="00DE7E32">
        <w:rPr>
          <w:rFonts w:ascii="Times New Roman" w:eastAsia="Calibri" w:hAnsi="Times New Roman" w:cs="Times New Roman"/>
          <w:szCs w:val="24"/>
        </w:rPr>
        <w:t>Ilość części :</w:t>
      </w:r>
      <w:r w:rsidR="009A0B19">
        <w:rPr>
          <w:rFonts w:ascii="Times New Roman" w:eastAsia="Calibri" w:hAnsi="Times New Roman" w:cs="Times New Roman"/>
          <w:szCs w:val="24"/>
        </w:rPr>
        <w:t xml:space="preserve"> </w:t>
      </w:r>
      <w:r w:rsidR="00F97B8E">
        <w:rPr>
          <w:rFonts w:ascii="Times New Roman" w:eastAsia="Calibri" w:hAnsi="Times New Roman" w:cs="Times New Roman"/>
          <w:szCs w:val="24"/>
        </w:rPr>
        <w:t>7</w:t>
      </w:r>
    </w:p>
    <w:p w:rsid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F7DAA">
        <w:rPr>
          <w:rFonts w:ascii="Times New Roman" w:eastAsia="Calibri" w:hAnsi="Times New Roman" w:cs="Times New Roman"/>
          <w:b/>
          <w:color w:val="000000"/>
          <w:sz w:val="24"/>
          <w:szCs w:val="24"/>
        </w:rPr>
        <w:t>Na każdą część zamówienia powinien zostać złożony osobny formularz oferty.</w:t>
      </w: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r w:rsidRPr="002F7DAA">
        <w:rPr>
          <w:rFonts w:ascii="Times New Roman" w:eastAsia="Calibri" w:hAnsi="Times New Roman" w:cs="Times New Roman"/>
          <w:b/>
          <w:bCs/>
          <w:color w:val="000000"/>
          <w:sz w:val="24"/>
          <w:szCs w:val="24"/>
        </w:rPr>
        <w:t>2.</w:t>
      </w:r>
      <w:r w:rsidRPr="002F7DAA">
        <w:rPr>
          <w:rFonts w:ascii="Times New Roman" w:eastAsia="Calibri" w:hAnsi="Times New Roman" w:cs="Times New Roman"/>
          <w:color w:val="000000"/>
          <w:sz w:val="24"/>
          <w:szCs w:val="24"/>
        </w:rPr>
        <w:tab/>
        <w:t>Wybór oferty najkorzystniejszej nastąpi oddzielnie dla każdej części zamówienia.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lastRenderedPageBreak/>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F97B8E">
        <w:rPr>
          <w:rFonts w:ascii="Times New Roman" w:hAnsi="Times New Roman" w:cs="Times New Roman"/>
          <w:b/>
        </w:rPr>
        <w:t>6</w:t>
      </w:r>
      <w:r w:rsidR="00E301AD" w:rsidRPr="00735596">
        <w:rPr>
          <w:rFonts w:ascii="Times New Roman" w:hAnsi="Times New Roman" w:cs="Times New Roman"/>
          <w:b/>
        </w:rPr>
        <w:t xml:space="preserve">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Incoterms 2010  do oznaczonego miejsca wykonania tj. Główny Instytut Górnictwa, Plac Gwarków 1, 40-166 Katowice, </w:t>
      </w:r>
      <w:r w:rsidR="005C5A2A">
        <w:rPr>
          <w:rFonts w:ascii="Times New Roman" w:hAnsi="Times New Roman" w:cs="Times New Roman"/>
        </w:rPr>
        <w:t xml:space="preserve"> Budynek CCTW. </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lastRenderedPageBreak/>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w art. 24, ust. 1, pkt 12-23 ustawy Pzp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w następujących przypadkach - wybrane przez Zamawiającego przesłanki wykluczenia fakultatywne, przewidziane w art. 24, ust. 5 ustawy Pzp:</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Warunki udziału w postępowaniu, określone przez Zamawiającego zgodnie z art. 22, ust. 1b ustawy Pzp:</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lastRenderedPageBreak/>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Pzp,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lastRenderedPageBreak/>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2F7DAA" w:rsidRDefault="002F7DAA" w:rsidP="00D221EA">
      <w:pPr>
        <w:spacing w:after="0" w:line="240" w:lineRule="auto"/>
        <w:jc w:val="both"/>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b/>
          <w:bCs/>
          <w:color w:val="FF0000"/>
          <w:sz w:val="24"/>
          <w:szCs w:val="24"/>
        </w:rPr>
      </w:pPr>
      <w:r w:rsidRPr="002F7DAA">
        <w:rPr>
          <w:rFonts w:ascii="Times New Roman" w:eastAsia="Calibri" w:hAnsi="Times New Roman" w:cs="Times New Roman"/>
          <w:b/>
          <w:bCs/>
          <w:color w:val="FF0000"/>
          <w:sz w:val="24"/>
          <w:szCs w:val="24"/>
          <w:u w:val="single"/>
        </w:rPr>
        <w:t>A:</w:t>
      </w:r>
      <w:r w:rsidRPr="002F7DAA">
        <w:rPr>
          <w:rFonts w:ascii="Times New Roman" w:eastAsia="Calibri" w:hAnsi="Times New Roman" w:cs="Times New Roman"/>
          <w:b/>
          <w:color w:val="FF0000"/>
          <w:u w:val="single"/>
          <w:lang w:eastAsia="en-US"/>
        </w:rPr>
        <w:t xml:space="preserve"> Dla ofert w formie tradycyjnej papierowej/ pisemnej</w:t>
      </w:r>
      <w:r w:rsidRPr="002F7DAA">
        <w:rPr>
          <w:rFonts w:ascii="Times New Roman" w:eastAsia="Calibri" w:hAnsi="Times New Roman" w:cs="Times New Roman"/>
          <w:b/>
          <w:color w:val="FF0000"/>
          <w:lang w:eastAsia="en-US"/>
        </w:rPr>
        <w:t xml:space="preserve"> </w:t>
      </w:r>
    </w:p>
    <w:p w:rsidR="002F7DAA" w:rsidRPr="00465D78" w:rsidRDefault="002F7DA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3"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4"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5" w:history="1">
        <w:r w:rsidR="009E404E" w:rsidRPr="009E404E">
          <w:rPr>
            <w:rFonts w:ascii="Times New Roman" w:eastAsia="Calibri" w:hAnsi="Times New Roman" w:cs="Times New Roman"/>
            <w:b/>
            <w:color w:val="0000FF"/>
            <w:lang w:eastAsia="en-US"/>
          </w:rPr>
          <w:t>http://vip99.lo.pl/przetargi/86</w:t>
        </w:r>
      </w:hyperlink>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2F7DAA" w:rsidRPr="00F97B8E" w:rsidRDefault="002F7DAA" w:rsidP="002F7DAA">
      <w:pPr>
        <w:spacing w:after="0" w:line="240" w:lineRule="auto"/>
        <w:ind w:left="705" w:hanging="705"/>
        <w:jc w:val="both"/>
        <w:rPr>
          <w:rFonts w:ascii="Times New Roman" w:eastAsia="Calibri" w:hAnsi="Times New Roman" w:cs="Times New Roman"/>
          <w:b/>
          <w:u w:val="single"/>
          <w:lang w:eastAsia="en-US"/>
        </w:rPr>
      </w:pPr>
      <w:r w:rsidRPr="00F97B8E">
        <w:rPr>
          <w:rFonts w:ascii="Times New Roman" w:eastAsia="Calibri" w:hAnsi="Times New Roman" w:cs="Times New Roman"/>
          <w:b/>
          <w:u w:val="single"/>
          <w:lang w:eastAsia="en-US"/>
        </w:rPr>
        <w:t xml:space="preserve">B: Dla ofert złożonych w wersji elektronicznej </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1. </w:t>
      </w:r>
      <w:r w:rsidRPr="00F97B8E">
        <w:rPr>
          <w:rFonts w:ascii="Times New Roman" w:eastAsia="Calibri" w:hAnsi="Times New Roman" w:cs="Times New Roman"/>
          <w:bCs/>
        </w:rPr>
        <w:t xml:space="preserve">Zamawiający dopuszcza również </w:t>
      </w:r>
      <w:r w:rsidRPr="00F97B8E">
        <w:rPr>
          <w:rFonts w:ascii="Times New Roman" w:eastAsia="Calibri" w:hAnsi="Times New Roman" w:cs="Times New Roman"/>
        </w:rPr>
        <w:t xml:space="preserve">komunikację pomiędzy Zamawiającym, a Wykonawcami </w:t>
      </w:r>
      <w:r w:rsidRPr="00F97B8E">
        <w:rPr>
          <w:rFonts w:ascii="Times New Roman" w:eastAsia="Calibri" w:hAnsi="Times New Roman" w:cs="Times New Roman"/>
        </w:rPr>
        <w:br/>
        <w:t>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u w:val="single"/>
        </w:rPr>
      </w:pPr>
      <w:r w:rsidRPr="00F97B8E">
        <w:rPr>
          <w:rFonts w:ascii="Times New Roman" w:eastAsia="Calibri" w:hAnsi="Times New Roman" w:cs="Times New Roman"/>
          <w:b/>
          <w:bCs/>
        </w:rPr>
        <w:t>2.</w:t>
      </w:r>
      <w:r w:rsidRPr="00F97B8E">
        <w:rPr>
          <w:rFonts w:ascii="Times New Roman" w:eastAsia="Calibri" w:hAnsi="Times New Roman" w:cs="Times New Roman"/>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F97B8E">
        <w:rPr>
          <w:rFonts w:ascii="Times New Roman" w:eastAsia="Calibri" w:hAnsi="Times New Roman" w:cs="Times New Roman"/>
          <w:u w:val="single"/>
        </w:rPr>
        <w:t xml:space="preserve">na adres email: </w:t>
      </w:r>
      <w:hyperlink r:id="rId16" w:history="1">
        <w:r w:rsidRPr="00F97B8E">
          <w:rPr>
            <w:rFonts w:ascii="Times New Roman" w:eastAsia="Calibri" w:hAnsi="Times New Roman" w:cs="Times New Roman"/>
            <w:u w:val="single"/>
            <w:lang w:eastAsia="en-US"/>
          </w:rPr>
          <w:t>mwallenburg@gig.eu</w:t>
        </w:r>
      </w:hyperlink>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3.</w:t>
      </w:r>
      <w:r w:rsidRPr="00F97B8E">
        <w:rPr>
          <w:rFonts w:ascii="Times New Roman" w:eastAsia="Calibri" w:hAnsi="Times New Roman" w:cs="Times New Roman"/>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F97B8E">
        <w:rPr>
          <w:rFonts w:ascii="Times New Roman" w:eastAsia="Calibri" w:hAnsi="Times New Roman" w:cs="Times New Roman"/>
          <w:shd w:val="clear" w:color="auto" w:fill="FFFFFF"/>
        </w:rPr>
        <w:t>dokumentów elektronicznych, oświadczeń lub elektronicznych kopii dokumentów lub oświadczeń za pomocą poczty elektronicznej, na wskazany w pkt. 2 adres email. Sposób</w:t>
      </w:r>
      <w:r w:rsidRPr="00F97B8E">
        <w:rPr>
          <w:rFonts w:ascii="Times New Roman" w:eastAsia="Calibri" w:hAnsi="Times New Roman" w:cs="Times New Roman"/>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1) dokumenty w formacie „pdf” należy podpisywać tylko formatem PAdES;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2) Zamawiający dopuszcza podpisanie dokumentów w formacie innym niż „pdf”, wtedy należy użyć</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formatu XAdES.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lastRenderedPageBreak/>
        <w:t xml:space="preserve">3.1. </w:t>
      </w:r>
      <w:r w:rsidRPr="00F97B8E">
        <w:rPr>
          <w:rFonts w:ascii="Times New Roman" w:eastAsia="Calibri" w:hAnsi="Times New Roman" w:cs="Times New Roman"/>
        </w:rPr>
        <w:t>Wymagania sprzętowe dla Wykonawcy: przeglądarka internetowa Internet Explorer 11 lub Firefox ver.46 i późniejsze lub Chrome ver. 45 i późniejsze lub Opera ver. 37 i późniejsze, oprogramowanie Java ver. 1.8. oraz oprogramowanie Szafir.</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4. </w:t>
      </w:r>
      <w:r w:rsidRPr="00F97B8E">
        <w:rPr>
          <w:rFonts w:ascii="Times New Roman" w:eastAsia="Calibri" w:hAnsi="Times New Roman" w:cs="Times New Roman"/>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F7DAA" w:rsidRPr="00F97B8E" w:rsidRDefault="002F7DAA" w:rsidP="002F7DA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6. </w:t>
      </w:r>
      <w:r w:rsidRPr="00F97B8E">
        <w:rPr>
          <w:rFonts w:ascii="Times New Roman" w:eastAsia="Calibri" w:hAnsi="Times New Roman" w:cs="Times New Roman"/>
        </w:rPr>
        <w:t>Niezwłocznie po otwarciu złożonych ofert, Zamawiający zamieści na swojej stronie internetowej (</w:t>
      </w:r>
      <w:r w:rsidRPr="00F97B8E">
        <w:rPr>
          <w:rFonts w:ascii="Times New Roman" w:eastAsia="Calibri" w:hAnsi="Times New Roman" w:cs="Times New Roman"/>
          <w:b/>
          <w:bCs/>
          <w:u w:val="single"/>
          <w:lang w:eastAsia="en-US"/>
        </w:rPr>
        <w:t>http://vip99.lo.pl/przetargi/86</w:t>
      </w:r>
      <w:r w:rsidRPr="00F97B8E">
        <w:rPr>
          <w:rFonts w:ascii="Times New Roman" w:eastAsia="Calibri" w:hAnsi="Times New Roman" w:cs="Times New Roman"/>
        </w:rPr>
        <w:t>) informacje dotyczące: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2F7DAA" w:rsidRPr="00F97B8E" w:rsidRDefault="002F7DAA" w:rsidP="002F7DAA">
      <w:pPr>
        <w:spacing w:after="0" w:line="240" w:lineRule="auto"/>
        <w:ind w:left="705" w:hanging="705"/>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w ofertach.</w:t>
      </w:r>
    </w:p>
    <w:p w:rsidR="002F7DAA" w:rsidRPr="00F97B8E" w:rsidRDefault="002F7DAA" w:rsidP="002F7DAA">
      <w:pPr>
        <w:spacing w:after="0" w:line="240" w:lineRule="auto"/>
        <w:rPr>
          <w:rFonts w:ascii="Times New Roman" w:eastAsia="Calibri" w:hAnsi="Times New Roman" w:cs="Times New Roman"/>
        </w:rPr>
      </w:pPr>
    </w:p>
    <w:p w:rsidR="002F7DAA" w:rsidRPr="00F97B8E" w:rsidRDefault="002F7DAA" w:rsidP="002F7DAA">
      <w:pPr>
        <w:spacing w:after="0" w:line="240" w:lineRule="auto"/>
        <w:jc w:val="both"/>
        <w:rPr>
          <w:rFonts w:ascii="Calibri" w:eastAsia="Calibri" w:hAnsi="Calibri" w:cs="Calibri"/>
          <w:lang w:eastAsia="en-US"/>
        </w:rPr>
      </w:pPr>
      <w:r w:rsidRPr="00F97B8E">
        <w:rPr>
          <w:rFonts w:ascii="Times New Roman" w:eastAsia="Calibri" w:hAnsi="Times New Roman" w:cs="Times New Roman"/>
          <w:b/>
          <w:bCs/>
        </w:rPr>
        <w:t xml:space="preserve">7. </w:t>
      </w:r>
      <w:r w:rsidRPr="00F97B8E">
        <w:rPr>
          <w:rFonts w:ascii="Times New Roman" w:eastAsia="Calibri" w:hAnsi="Times New Roman" w:cs="Times New Roman"/>
        </w:rPr>
        <w:t xml:space="preserve">Informację o wyborze oferty najkorzystniejszej bądź o unieważnieniu postępowania Zamawiający zamieści na stronie internetowej pod następującym adresem: </w:t>
      </w:r>
      <w:r w:rsidRPr="00F97B8E">
        <w:rPr>
          <w:rFonts w:ascii="Times New Roman" w:eastAsia="Calibri" w:hAnsi="Times New Roman" w:cs="Times New Roman"/>
          <w:b/>
          <w:bCs/>
          <w:u w:val="single"/>
          <w:lang w:eastAsia="en-US"/>
        </w:rPr>
        <w:t>http://vip99.lo.pl/przetargi/86</w:t>
      </w:r>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B94459">
      <w:pPr>
        <w:pStyle w:val="Akapitzlist"/>
        <w:numPr>
          <w:ilvl w:val="0"/>
          <w:numId w:val="16"/>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8"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 xml:space="preserve">- mgr Monika Wallenburg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9"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20"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w:t>
      </w:r>
      <w:r w:rsidRPr="00F97B8E">
        <w:rPr>
          <w:rFonts w:ascii="Times New Roman" w:eastAsia="Calibri" w:hAnsi="Times New Roman" w:cs="Times New Roman"/>
          <w:b/>
          <w:bCs/>
        </w:rPr>
        <w:tab/>
        <w:t>OPIS SPOSOBU PRZYGOTOWANIA OFERT</w:t>
      </w:r>
    </w:p>
    <w:p w:rsidR="00EB0438" w:rsidRDefault="00EB0438" w:rsidP="00D221EA">
      <w:pPr>
        <w:spacing w:after="0" w:line="240" w:lineRule="auto"/>
        <w:rPr>
          <w:rFonts w:ascii="Times New Roman" w:eastAsia="Calibri" w:hAnsi="Times New Roman" w:cs="Times New Roman"/>
          <w:b/>
          <w:bCs/>
        </w:rPr>
      </w:pPr>
    </w:p>
    <w:p w:rsidR="00EB0438" w:rsidRPr="00EB0438"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w:t>
      </w:r>
      <w:r w:rsidRPr="00F97B8E">
        <w:rPr>
          <w:rFonts w:ascii="Times New Roman" w:eastAsia="Calibri" w:hAnsi="Times New Roman" w:cs="Times New Roman"/>
          <w:b/>
          <w:bCs/>
          <w:szCs w:val="24"/>
        </w:rPr>
        <w:tab/>
      </w:r>
      <w:r w:rsidR="00EB0438" w:rsidRPr="00EB0438">
        <w:rPr>
          <w:rFonts w:ascii="Times New Roman" w:eastAsia="Calibri" w:hAnsi="Times New Roman" w:cs="Times New Roman"/>
          <w:szCs w:val="24"/>
        </w:rPr>
        <w:t>Ofertę można sporządzić na formularzach oferty, stanowiących załączniki nr 1 i nr 3 do SIWZ lub według takiego samego schematu.</w:t>
      </w:r>
    </w:p>
    <w:p w:rsidR="00EB0438" w:rsidRPr="00EB0438" w:rsidRDefault="00EB0438" w:rsidP="00EB0438">
      <w:pPr>
        <w:spacing w:after="0" w:line="240" w:lineRule="auto"/>
        <w:ind w:left="426" w:hanging="705"/>
        <w:jc w:val="both"/>
        <w:rPr>
          <w:rFonts w:ascii="Times New Roman" w:eastAsia="Calibri" w:hAnsi="Times New Roman" w:cs="Times New Roman"/>
          <w:szCs w:val="24"/>
        </w:rPr>
      </w:pPr>
      <w:r w:rsidRPr="00EB0438">
        <w:rPr>
          <w:rFonts w:ascii="Times New Roman" w:eastAsia="Calibri" w:hAnsi="Times New Roman" w:cs="Times New Roman"/>
          <w:szCs w:val="24"/>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
          <w:bCs/>
          <w:color w:val="000000"/>
          <w:szCs w:val="20"/>
        </w:rPr>
      </w:pPr>
      <w:r w:rsidRPr="00EB0438">
        <w:rPr>
          <w:rFonts w:ascii="Times New Roman" w:eastAsia="Calibri" w:hAnsi="Times New Roman" w:cs="Times New Roman"/>
          <w:b/>
          <w:bCs/>
          <w:szCs w:val="24"/>
        </w:rPr>
        <w:t xml:space="preserve">Do kompresji (zmniejszenia objętości) dokumentów elektronicznych Wykonawca musi stosować co najmniej jeden z formatów danych wskazanych w załączniku nr 2 do Rozporządzenia rady Ministrów z dnia 12 kwietnia 2012r. </w:t>
      </w:r>
      <w:r w:rsidRPr="00EB0438">
        <w:rPr>
          <w:rFonts w:ascii="Times New Roman" w:eastAsia="Calibri" w:hAnsi="Times New Roman" w:cs="Times New Roman"/>
          <w:b/>
          <w:bCs/>
          <w:color w:val="000000"/>
          <w:szCs w:val="20"/>
        </w:rPr>
        <w:t xml:space="preserve">w sprawie Krajowych Ram Interoperacyjności, minimalnych wymagań dla rejestrów publicznych i wymiany informacji w postaci elektronicznej oraz minimalnych wymagań dla systemów teleinformatycznych (Dz.U. 2017r. poz. 2247), np.  .zip / .7z. </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Cs/>
          <w:color w:val="000000"/>
          <w:sz w:val="24"/>
          <w:szCs w:val="20"/>
        </w:rPr>
      </w:pPr>
      <w:r w:rsidRPr="00EB0438">
        <w:rPr>
          <w:rFonts w:ascii="Times New Roman" w:eastAsia="Calibri" w:hAnsi="Times New Roman" w:cs="Times New Roman"/>
          <w:bCs/>
          <w:szCs w:val="20"/>
        </w:rPr>
        <w:t xml:space="preserve">Wykonawca składa elektroniczną ofertę w postępowaniu za pośrednictwem Formularza do </w:t>
      </w:r>
      <w:r w:rsidRPr="00EB0438">
        <w:rPr>
          <w:rFonts w:ascii="Times New Roman" w:eastAsia="Calibri" w:hAnsi="Times New Roman" w:cs="Times New Roman"/>
          <w:bCs/>
          <w:szCs w:val="20"/>
        </w:rPr>
        <w:tab/>
        <w:t xml:space="preserve">złożenia oferty, dostępnego na miniPortalu. Klucz publiczny, niezbędny do zaszyfrowania </w:t>
      </w:r>
      <w:r w:rsidRPr="00EB0438">
        <w:rPr>
          <w:rFonts w:ascii="Times New Roman" w:eastAsia="Calibri" w:hAnsi="Times New Roman" w:cs="Times New Roman"/>
          <w:bCs/>
          <w:szCs w:val="20"/>
        </w:rPr>
        <w:tab/>
        <w:t xml:space="preserve">oferty przez Wykonawcę jest dostępny dla Wykonawców na miniPortalu. W formularzu oferty </w:t>
      </w:r>
      <w:r w:rsidRPr="00EB0438">
        <w:rPr>
          <w:rFonts w:ascii="Times New Roman" w:eastAsia="Calibri" w:hAnsi="Times New Roman" w:cs="Times New Roman"/>
          <w:bCs/>
          <w:szCs w:val="20"/>
        </w:rPr>
        <w:tab/>
        <w:t xml:space="preserve">Wykonawca zobowiązany jest podać adres skrzynki ePUAP, na którym prowadzona będzie </w:t>
      </w:r>
      <w:r w:rsidRPr="00EB0438">
        <w:rPr>
          <w:rFonts w:ascii="Times New Roman" w:eastAsia="Calibri" w:hAnsi="Times New Roman" w:cs="Times New Roman"/>
          <w:bCs/>
          <w:szCs w:val="20"/>
        </w:rPr>
        <w:tab/>
        <w:t>korespondencja związana z postępowaniem.</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F97B8E">
        <w:rPr>
          <w:rFonts w:ascii="Times New Roman" w:eastAsia="Calibri" w:hAnsi="Times New Roman" w:cs="Times New Roman"/>
          <w:szCs w:val="24"/>
        </w:rPr>
        <w:br/>
        <w:t xml:space="preserve">w oryginale.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u w:val="single"/>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F7DAA" w:rsidRPr="00F97B8E" w:rsidRDefault="002F7DAA" w:rsidP="00EB0438">
      <w:pPr>
        <w:spacing w:after="0" w:line="240" w:lineRule="auto"/>
        <w:ind w:left="426" w:hanging="705"/>
        <w:jc w:val="both"/>
        <w:rPr>
          <w:rFonts w:ascii="Times New Roman" w:eastAsia="Calibri" w:hAnsi="Times New Roman" w:cs="Times New Roman"/>
          <w:szCs w:val="24"/>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Poświadczenia za zgodność z oryginałem dokonuje odpowiednio Wykonawca,  Wykonawcy wspólnie ubiegający się o udzielenie zamówienia publicznego, w zakresie dokumentów, którego każdego z nich dotyczą.</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1.4.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Poświadczenie za zgodność z oryginałem dla ofert w formie pisemnej (tradycyjnej papierowej) następuje w formie pisemnej natomiast dla ofert w formie elektronicznej </w:t>
      </w:r>
      <w:r w:rsidRPr="00F97B8E">
        <w:rPr>
          <w:rFonts w:ascii="Times New Roman" w:eastAsia="Calibri" w:hAnsi="Times New Roman" w:cs="Times New Roman"/>
        </w:rPr>
        <w:t>następuje w formie elektronicznej podpisane kwalifikowanym podpisem elektronicznym.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Oferta w formie pisemnej (tradycyjnej papierowej) wraz ze wszystkimi załącznikami (dokumentami i oświadczeniami) stanowi jedną całość. Zaleca się, aby wszystkie strony były </w:t>
      </w:r>
      <w:r w:rsidRPr="00F97B8E">
        <w:rPr>
          <w:rFonts w:ascii="Times New Roman" w:eastAsia="Calibri" w:hAnsi="Times New Roman" w:cs="Times New Roman"/>
          <w:szCs w:val="24"/>
        </w:rPr>
        <w:lastRenderedPageBreak/>
        <w:t>ze sobą połączone w sposób uniemożliwiający ich samoczynną dekompletację (np. zszyte, spięte, zbindowane itp.).</w:t>
      </w:r>
    </w:p>
    <w:p w:rsidR="002F7DAA" w:rsidRPr="00F97B8E" w:rsidRDefault="002F7DAA" w:rsidP="002F7DAA">
      <w:pPr>
        <w:spacing w:after="0" w:line="240" w:lineRule="auto"/>
        <w:jc w:val="both"/>
        <w:rPr>
          <w:rFonts w:ascii="Times New Roman" w:eastAsia="Calibri" w:hAnsi="Times New Roman" w:cs="Times New Roman"/>
          <w:b/>
          <w:bCs/>
          <w:sz w:val="24"/>
          <w:szCs w:val="24"/>
        </w:rPr>
      </w:pPr>
    </w:p>
    <w:p w:rsidR="002F7DAA" w:rsidRPr="00F97B8E" w:rsidRDefault="002F7DAA" w:rsidP="002F7DAA">
      <w:pPr>
        <w:spacing w:after="0" w:line="240" w:lineRule="auto"/>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 oferty składanej zarówno w formie pisemnej (tradycyjnej papierowej) jak i ofert w formie </w:t>
      </w:r>
      <w:r w:rsidRPr="00F97B8E">
        <w:rPr>
          <w:rFonts w:ascii="Times New Roman" w:eastAsia="Calibri" w:hAnsi="Times New Roman" w:cs="Times New Roman"/>
          <w:szCs w:val="24"/>
        </w:rPr>
        <w:tab/>
        <w:t>elektronicznej  należy dołączyć:</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Oświadczenia zgodne z załącznikiem nr 2 do SIWZ (oświadczenia z art. 25a ustawy), które należy złożyć w formie pisemnej.</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2.2.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Oświadczenie, że Wykonawca zapoznał się z warunkami zamówienia i z załączonym wzorem umowy oraz, że przyjmuje ich treść bez żadnych zastrzeżeń - na formularzu oferty – zgodnie </w:t>
      </w:r>
      <w:r w:rsidRPr="00F97B8E">
        <w:rPr>
          <w:rFonts w:ascii="Times New Roman" w:eastAsia="Calibri" w:hAnsi="Times New Roman" w:cs="Times New Roman"/>
          <w:szCs w:val="24"/>
        </w:rPr>
        <w:br/>
        <w:t>z załącznikiem nr 1 do SIWZ.</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Dokument (np. zobowiązanie) innych podmiotów do oddania Wykonawcy do dyspozycji niezbędnych zasobów na potrzeby realizacji, o ile Wykonawca korzysta ze zdolności  innych podmiotów na zasadach określonych w art. 22a ustawy.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Pełnomocnictwo ustanowione do reprezentowania Wykonawcy/ów ubiegającego/cych się </w:t>
      </w:r>
      <w:r w:rsidRPr="00F97B8E">
        <w:rPr>
          <w:rFonts w:ascii="Times New Roman" w:eastAsia="Calibri" w:hAnsi="Times New Roman" w:cs="Times New Roman"/>
          <w:szCs w:val="24"/>
        </w:rPr>
        <w:br/>
        <w:t>o udzielenie zamówienia publicznego. Pełnomocnictwo należy dołączyć w oryginale bądź kopii, potwierdzonej notarialnie za zgodność z oryginałem.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2.5.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Spis wszystkich załączonych dokumentów (spis treści) – zalecane, nie wymagane.</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szCs w:val="24"/>
        </w:rPr>
      </w:pPr>
      <w:r w:rsidRPr="00F97B8E">
        <w:rPr>
          <w:rFonts w:ascii="Times New Roman" w:eastAsia="Calibri" w:hAnsi="Times New Roman" w:cs="Times New Roman"/>
          <w:b/>
          <w:bCs/>
          <w:szCs w:val="24"/>
        </w:rPr>
        <w:t>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Każdy Wykonawca może złożyć tylko jedną ofertę do wyboru  przez Wykonawcę albo w  </w:t>
      </w:r>
      <w:r w:rsidRPr="00F97B8E">
        <w:rPr>
          <w:rFonts w:ascii="Times New Roman" w:eastAsia="Calibri" w:hAnsi="Times New Roman" w:cs="Times New Roman"/>
          <w:szCs w:val="24"/>
        </w:rPr>
        <w:tab/>
        <w:t xml:space="preserve">wersji tradycyjnej papierowej albo w wersji elektronicznej podpisanej kwalifikowanym </w:t>
      </w:r>
      <w:r w:rsidRPr="00F97B8E">
        <w:rPr>
          <w:rFonts w:ascii="Times New Roman" w:eastAsia="Calibri" w:hAnsi="Times New Roman" w:cs="Times New Roman"/>
          <w:szCs w:val="24"/>
        </w:rPr>
        <w:tab/>
        <w:t>podpisem elektronicznym.</w:t>
      </w:r>
    </w:p>
    <w:p w:rsidR="002F7DAA" w:rsidRPr="00F97B8E" w:rsidRDefault="002F7DAA" w:rsidP="002F7DAA">
      <w:pPr>
        <w:spacing w:after="0" w:line="240" w:lineRule="auto"/>
        <w:rPr>
          <w:rFonts w:ascii="Times New Roman" w:eastAsia="Calibri" w:hAnsi="Times New Roman" w:cs="Times New Roman"/>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3.1.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Ofertę należy sporządzić zgodnie z wymaganiami SIWZ.</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sporządzona w formie pisemnej (tradycyjnej papierowej) lub w formie elektronicznej, w języku polskim.</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4.1.</w:t>
      </w:r>
      <w:r w:rsidRPr="00F97B8E">
        <w:rPr>
          <w:rFonts w:ascii="Times New Roman" w:eastAsia="Calibri" w:hAnsi="Times New Roman" w:cs="Times New Roman"/>
          <w:b/>
          <w:bCs/>
          <w:szCs w:val="24"/>
        </w:rPr>
        <w:tab/>
      </w:r>
      <w:r w:rsidRPr="00F97B8E">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formie pisemnej (tradycyjnej papierowej) musi być napisana na maszynie do pisania, komputerze lub odręcznie nieścieralnym atramentem.</w:t>
      </w:r>
    </w:p>
    <w:p w:rsidR="002F7DAA" w:rsidRPr="00F97B8E" w:rsidRDefault="002F7DAA" w:rsidP="002F7DAA">
      <w:pPr>
        <w:spacing w:after="0" w:line="240" w:lineRule="auto"/>
        <w:ind w:left="705" w:hanging="705"/>
        <w:rPr>
          <w:rFonts w:ascii="Times New Roman" w:eastAsia="Calibri" w:hAnsi="Times New Roman" w:cs="Times New Roman"/>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podpisana przez osobę/y upoważnioną/e do reprezentowania Wykonawcy.</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r w:rsidRPr="00F97B8E">
        <w:rPr>
          <w:rFonts w:ascii="Times New Roman" w:eastAsia="Calibri" w:hAnsi="Times New Roman" w:cs="Times New Roman"/>
          <w:b/>
          <w:bCs/>
          <w:szCs w:val="24"/>
        </w:rPr>
        <w:t>4.4.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Wszystkie załączniki do oferty stanowiące oświadczenie Wykonawcy, muszą być również podpisane przez osobę/y upoważnioną/e do reprezentowania Wykonawcy</w:t>
      </w:r>
      <w:r w:rsidRPr="00F97B8E">
        <w:rPr>
          <w:rFonts w:ascii="Times New Roman" w:eastAsia="Calibri" w:hAnsi="Times New Roman" w:cs="Times New Roman"/>
          <w:bCs/>
          <w:szCs w:val="24"/>
        </w:rPr>
        <w:t>.</w:t>
      </w: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4.5.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F97B8E">
        <w:rPr>
          <w:rFonts w:ascii="Times New Roman" w:eastAsia="Calibri" w:hAnsi="Times New Roman" w:cs="Times New Roman"/>
        </w:rPr>
        <w:t xml:space="preserve">pełnomocnictwo należy dołączyć w oryginale bądź kopii, </w:t>
      </w:r>
      <w:r w:rsidRPr="00F97B8E">
        <w:rPr>
          <w:rFonts w:ascii="Times New Roman" w:eastAsia="Calibri" w:hAnsi="Times New Roman" w:cs="Times New Roman"/>
          <w:lang w:eastAsia="en-US"/>
        </w:rPr>
        <w:t>potwierdzonej za zgodność z oryginałem kwalifikowanym podpisem elektronicznym</w:t>
      </w:r>
      <w:r w:rsidRPr="00F97B8E">
        <w:rPr>
          <w:rFonts w:ascii="Times New Roman" w:eastAsia="Calibri" w:hAnsi="Times New Roman" w:cs="Times New Roman"/>
        </w:rPr>
        <w:t>.</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4.6.</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Wszelkie miejsca, w których Wykonawca naniósł zmiany w ofercie w formie pisemnej (tradycyjnej papierowej), powinny być parafowane przez osobę/y upoważnioną/e do reprezentowania Wykonawcy.</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lastRenderedPageBreak/>
        <w:t>4.7.</w:t>
      </w:r>
      <w:r w:rsidRPr="00F97B8E">
        <w:rPr>
          <w:rFonts w:ascii="Times New Roman" w:eastAsia="Calibri" w:hAnsi="Times New Roman" w:cs="Times New Roman"/>
          <w:b/>
          <w:bCs/>
        </w:rPr>
        <w:tab/>
      </w:r>
      <w:r w:rsidRPr="00F97B8E">
        <w:rPr>
          <w:rFonts w:ascii="Times New Roman" w:eastAsia="Calibri" w:hAnsi="Times New Roman" w:cs="Times New Roman"/>
        </w:rPr>
        <w:t>Wykonawca zobowiązany jest do podania:</w:t>
      </w:r>
      <w:r w:rsidRPr="00F97B8E">
        <w:rPr>
          <w:rFonts w:ascii="Times New Roman" w:eastAsia="Times New Roman" w:hAnsi="Times New Roman" w:cs="Times New Roman"/>
          <w:szCs w:val="20"/>
        </w:rPr>
        <w:t xml:space="preserve"> pełnej </w:t>
      </w:r>
      <w:r w:rsidRPr="00F97B8E">
        <w:rPr>
          <w:rFonts w:ascii="Times New Roman" w:eastAsia="Calibri" w:hAnsi="Times New Roman" w:cs="Times New Roman"/>
          <w:lang w:eastAsia="en-US"/>
        </w:rPr>
        <w:t>nazwy, producenta, wersji, okresu obowiązywania przedmiotu zamówienia, zakresu przedmiotu zamówienia (tj. warunków aktualizacji i wsparcia technicznego) zaoferowanego oprogramowania</w:t>
      </w:r>
      <w:r w:rsidRPr="00F97B8E">
        <w:rPr>
          <w:rFonts w:ascii="Times New Roman" w:eastAsia="Calibri" w:hAnsi="Times New Roman" w:cs="Times New Roman"/>
        </w:rPr>
        <w:t xml:space="preserve">- </w:t>
      </w:r>
      <w:r w:rsidRPr="00F97B8E">
        <w:rPr>
          <w:rFonts w:ascii="Times New Roman" w:eastAsia="Calibri" w:hAnsi="Times New Roman" w:cs="Times New Roman"/>
        </w:rPr>
        <w:b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F97B8E">
        <w:rPr>
          <w:rFonts w:ascii="Times New Roman" w:eastAsia="Calibri" w:hAnsi="Times New Roman" w:cs="Times New Roman"/>
        </w:rPr>
        <w:br/>
        <w:t xml:space="preserve">i podatki, a także ewentualne upusty i rabaty zastosowane przez Wykonawcę. </w:t>
      </w:r>
    </w:p>
    <w:p w:rsidR="002F7DAA" w:rsidRPr="00F97B8E" w:rsidRDefault="002F7DAA" w:rsidP="002F7DAA">
      <w:pPr>
        <w:spacing w:after="0" w:line="240" w:lineRule="auto"/>
        <w:jc w:val="both"/>
        <w:rPr>
          <w:rFonts w:ascii="Times New Roman" w:eastAsia="Times New Roman" w:hAnsi="Times New Roman" w:cs="Calibri"/>
          <w:b/>
          <w:u w:val="single"/>
        </w:rPr>
      </w:pPr>
      <w:r w:rsidRPr="00F97B8E">
        <w:rPr>
          <w:rFonts w:ascii="Times New Roman" w:eastAsia="Calibri" w:hAnsi="Times New Roman" w:cs="Times New Roman"/>
          <w:b/>
          <w:bCs/>
        </w:rPr>
        <w:tab/>
      </w:r>
      <w:r w:rsidRPr="00F97B8E">
        <w:rPr>
          <w:rFonts w:ascii="Times New Roman" w:eastAsia="Times New Roman" w:hAnsi="Times New Roman" w:cs="Calibri"/>
          <w:b/>
          <w:u w:val="single"/>
        </w:rPr>
        <w:t xml:space="preserve"> </w:t>
      </w:r>
    </w:p>
    <w:p w:rsidR="002F7DAA" w:rsidRPr="00F97B8E"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 xml:space="preserve">Zaleca się, aby oferta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F7DAA" w:rsidRPr="00F97B8E" w:rsidRDefault="002F7DAA" w:rsidP="002F7DAA">
      <w:pPr>
        <w:spacing w:after="0" w:line="240" w:lineRule="auto"/>
        <w:ind w:left="705" w:hanging="705"/>
        <w:jc w:val="both"/>
        <w:rPr>
          <w:rFonts w:ascii="Times New Roman" w:eastAsia="Calibri" w:hAnsi="Times New Roman" w:cs="Times New Roman"/>
        </w:rPr>
      </w:pPr>
    </w:p>
    <w:p w:rsidR="002F7DAA"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 xml:space="preserve">Ofertę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97B8E" w:rsidRPr="00F97B8E" w:rsidRDefault="00F97B8E" w:rsidP="002F7DA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nazwa (firma) Wykonawcy …………………………………………………..</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adres Wykonawcy               ……………………………………………….…..</w:t>
      </w:r>
    </w:p>
    <w:p w:rsidR="00D221EA" w:rsidRPr="00F97B8E" w:rsidRDefault="002F7DA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 xml:space="preserve">                                                                                                                 FZ-1/525</w:t>
      </w:r>
      <w:r w:rsidR="00F97B8E">
        <w:rPr>
          <w:rFonts w:ascii="Times New Roman" w:eastAsia="Calibri" w:hAnsi="Times New Roman" w:cs="Times New Roman"/>
          <w:b/>
          <w:bCs/>
          <w:sz w:val="20"/>
          <w:szCs w:val="20"/>
        </w:rPr>
        <w:t>1</w:t>
      </w:r>
      <w:r w:rsidRPr="00F97B8E">
        <w:rPr>
          <w:rFonts w:ascii="Times New Roman" w:eastAsia="Calibri" w:hAnsi="Times New Roman" w:cs="Times New Roman"/>
          <w:b/>
          <w:bCs/>
          <w:sz w:val="20"/>
          <w:szCs w:val="20"/>
        </w:rPr>
        <w:t>/KB/20/SC</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Główny Instytut Górnictwa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Plac Gwarków 1, 40 - 166 Katowice</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Gmach Dyrekcji, Dział Handlowy (FZ-1)</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pokój 226, II piętro</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sz w:val="20"/>
          <w:szCs w:val="20"/>
        </w:rPr>
      </w:pPr>
    </w:p>
    <w:p w:rsidR="001133EB"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F97B8E">
        <w:rPr>
          <w:rFonts w:ascii="Times New Roman" w:eastAsia="Calibri" w:hAnsi="Times New Roman" w:cs="Times New Roman"/>
          <w:b/>
          <w:bCs/>
        </w:rPr>
        <w:t xml:space="preserve">„Przetarg nieograniczony na </w:t>
      </w:r>
      <w:r w:rsidR="00524DC7" w:rsidRPr="00F97B8E">
        <w:rPr>
          <w:rFonts w:ascii="Times New Roman" w:eastAsia="Calibri" w:hAnsi="Times New Roman" w:cs="Times New Roman"/>
          <w:b/>
          <w:bCs/>
        </w:rPr>
        <w:t xml:space="preserve"> dostawę </w:t>
      </w:r>
    </w:p>
    <w:p w:rsidR="001133EB"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325152">
        <w:rPr>
          <w:rFonts w:ascii="Times New Roman" w:hAnsi="Times New Roman" w:cs="Times New Roman"/>
          <w:b/>
        </w:rPr>
        <w:t>dostawa</w:t>
      </w:r>
      <w:r w:rsidRPr="00325152">
        <w:rPr>
          <w:rFonts w:ascii="Times New Roman" w:hAnsi="Times New Roman" w:cs="Times New Roman"/>
        </w:rPr>
        <w:t xml:space="preserve"> </w:t>
      </w:r>
      <w:r>
        <w:rPr>
          <w:rFonts w:ascii="Times New Roman" w:eastAsia="SimSun" w:hAnsi="Times New Roman" w:cs="Times New Roman"/>
          <w:b/>
          <w:color w:val="000000"/>
        </w:rPr>
        <w:t>odczynników i wzorców</w:t>
      </w:r>
      <w:r w:rsidR="001133EB" w:rsidRPr="00F97B8E">
        <w:rPr>
          <w:rFonts w:ascii="Times New Roman" w:eastAsia="Calibri" w:hAnsi="Times New Roman" w:cs="Times New Roman"/>
          <w:b/>
          <w:bCs/>
        </w:rPr>
        <w:t>:</w:t>
      </w:r>
    </w:p>
    <w:p w:rsidR="009A0B19"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rPr>
        <w:t xml:space="preserve">Odczynniki i testy  </w:t>
      </w:r>
      <w:r w:rsidR="009A0B19" w:rsidRPr="00F97B8E">
        <w:rPr>
          <w:rFonts w:ascii="Times New Roman" w:eastAsia="Calibri" w:hAnsi="Times New Roman" w:cs="Times New Roman"/>
          <w:b/>
          <w:bCs/>
        </w:rPr>
        <w:t>*</w:t>
      </w:r>
    </w:p>
    <w:p w:rsid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sz w:val="24"/>
          <w:szCs w:val="24"/>
          <w:lang w:eastAsia="en-U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lang w:eastAsia="en-US"/>
        </w:rPr>
        <w:t>Odczynniki  – materiały do realizacji metod akredytowanych w laboratorium</w:t>
      </w:r>
      <w:r w:rsidR="00F97B8E">
        <w:rPr>
          <w:rFonts w:ascii="Times New Roman" w:eastAsia="Calibri" w:hAnsi="Times New Roman" w:cs="Times New Roman"/>
          <w:sz w:val="24"/>
          <w:szCs w:val="24"/>
          <w:lang w:eastAsia="en-US"/>
        </w:rPr>
        <w:t>*</w:t>
      </w:r>
      <w:r w:rsidR="00F97B8E" w:rsidRPr="00F97B8E">
        <w:rPr>
          <w:rFonts w:ascii="Times New Roman" w:eastAsia="Calibri" w:hAnsi="Times New Roman" w:cs="Times New Roman"/>
          <w:sz w:val="24"/>
          <w:szCs w:val="24"/>
          <w:lang w:eastAsia="en-US"/>
        </w:rPr>
        <w:t xml:space="preserve">              </w:t>
      </w:r>
      <w:r w:rsidR="00F97B8E">
        <w:rPr>
          <w:rFonts w:ascii="Times New Roman" w:eastAsia="Calibri" w:hAnsi="Times New Roman" w:cs="Times New Roman"/>
          <w:sz w:val="24"/>
          <w:szCs w:val="24"/>
          <w:lang w:eastAsia="en-US"/>
        </w:rPr>
        <w:t xml:space="preserve">                                 </w:t>
      </w:r>
    </w:p>
    <w:p w:rsidR="001133EB"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00F97B8E" w:rsidRPr="00F97B8E">
        <w:rPr>
          <w:rFonts w:ascii="Times New Roman" w:eastAsia="Times New Roman" w:hAnsi="Times New Roman" w:cs="Times New Roman"/>
          <w:sz w:val="24"/>
          <w:szCs w:val="24"/>
        </w:rPr>
        <w:t>Odczynniki wysokiej czystości</w:t>
      </w:r>
      <w:r w:rsidR="00F97B8E" w:rsidRPr="00F97B8E">
        <w:rPr>
          <w:rFonts w:ascii="Times New Roman" w:eastAsia="Times New Roman" w:hAnsi="Times New Roman" w:cs="Times New Roman"/>
          <w:bCs/>
          <w:sz w:val="24"/>
          <w:szCs w:val="24"/>
        </w:rPr>
        <w:t xml:space="preserve"> </w:t>
      </w:r>
      <w:r w:rsidR="009A0B19" w:rsidRPr="00F97B8E">
        <w:rPr>
          <w:rFonts w:ascii="Times New Roman" w:eastAsia="Calibri" w:hAnsi="Times New Roman" w:cs="Times New Roman"/>
          <w:b/>
          <w:bC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4.</w:t>
      </w:r>
      <w:r w:rsidRPr="00F97B8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ab/>
      </w:r>
      <w:r w:rsidRPr="00F97B8E">
        <w:rPr>
          <w:rFonts w:ascii="Times New Roman" w:eastAsia="Calibri" w:hAnsi="Times New Roman" w:cs="Times New Roman"/>
          <w:sz w:val="24"/>
          <w:szCs w:val="24"/>
          <w:lang w:eastAsia="en-US"/>
        </w:rPr>
        <w:t>Roztwory pehametryczne i wzorce</w:t>
      </w:r>
      <w:r>
        <w:rPr>
          <w:rFonts w:ascii="Times New Roman" w:eastAsia="Calibri" w:hAnsi="Times New Roman" w:cs="Times New Roman"/>
          <w:sz w:val="24"/>
          <w:szCs w:val="24"/>
          <w:lang w:eastAsia="en-U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F97B8E">
        <w:rPr>
          <w:rFonts w:ascii="Times New Roman" w:eastAsia="Times New Roman" w:hAnsi="Times New Roman" w:cs="Times New Roman"/>
          <w:sz w:val="24"/>
          <w:szCs w:val="24"/>
        </w:rPr>
        <w:t xml:space="preserve">Mieszaniny wzorców i CRM     </w:t>
      </w:r>
      <w:r>
        <w:rPr>
          <w:rFonts w:ascii="Times New Roman" w:eastAsia="Times New Roman" w:hAnsi="Times New Roman" w:cs="Times New Roman"/>
          <w:sz w:val="24"/>
          <w:szCs w:val="24"/>
        </w:rPr>
        <w:t>*</w:t>
      </w:r>
      <w:r w:rsidRPr="00F97B8E">
        <w:rPr>
          <w:rFonts w:ascii="Times New Roman" w:eastAsia="Times New Roman" w:hAnsi="Times New Roman" w:cs="Times New Roman"/>
          <w:sz w:val="24"/>
          <w:szCs w:val="24"/>
        </w:rPr>
        <w:t xml:space="preserve">                                                                            </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6.</w:t>
      </w:r>
      <w:r>
        <w:rPr>
          <w:rFonts w:ascii="Times New Roman" w:eastAsia="Calibri" w:hAnsi="Times New Roman" w:cs="Times New Roman"/>
          <w:b/>
          <w:bCs/>
        </w:rPr>
        <w:tab/>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            </w:t>
      </w:r>
      <w:r w:rsidRPr="00F97B8E">
        <w:rPr>
          <w:rFonts w:ascii="Times New Roman" w:eastAsia="Times New Roman" w:hAnsi="Times New Roman" w:cs="Times New Roman"/>
          <w:sz w:val="24"/>
          <w:szCs w:val="24"/>
        </w:rPr>
        <w:t xml:space="preserve">                                                                                         </w:t>
      </w:r>
    </w:p>
    <w:p w:rsidR="00F97B8E"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 xml:space="preserve">7. </w:t>
      </w:r>
      <w:r>
        <w:rPr>
          <w:rFonts w:ascii="Times New Roman" w:eastAsia="Calibri" w:hAnsi="Times New Roman" w:cs="Times New Roman"/>
          <w:b/>
          <w:bCs/>
        </w:rPr>
        <w:tab/>
      </w:r>
      <w:r w:rsidRPr="00F97B8E">
        <w:rPr>
          <w:rFonts w:ascii="Times New Roman" w:eastAsia="Calibri" w:hAnsi="Times New Roman" w:cs="Times New Roman"/>
          <w:bCs/>
        </w:rPr>
        <w:t>Wzorce*</w:t>
      </w: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Cs/>
          <w:i/>
        </w:rPr>
      </w:pPr>
      <w:r w:rsidRPr="00F97B8E">
        <w:rPr>
          <w:rFonts w:ascii="Times New Roman" w:eastAsia="Calibri" w:hAnsi="Times New Roman" w:cs="Times New Roman"/>
          <w:bCs/>
          <w:i/>
        </w:rPr>
        <w:t>* należy wskazać, na którą część jest składana oferta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Times New Roman" w:hAnsi="Times New Roman" w:cs="Times New Roman"/>
          <w:b/>
          <w:sz w:val="20"/>
          <w:szCs w:val="20"/>
        </w:rPr>
      </w:pPr>
    </w:p>
    <w:p w:rsidR="00A762E6"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ind w:left="705" w:hanging="705"/>
        <w:jc w:val="center"/>
        <w:rPr>
          <w:rFonts w:ascii="Times New Roman" w:eastAsia="Calibri" w:hAnsi="Times New Roman" w:cs="Times New Roman"/>
          <w:b/>
          <w:bCs/>
          <w:sz w:val="20"/>
          <w:szCs w:val="20"/>
          <w:vertAlign w:val="superscript"/>
        </w:rPr>
      </w:pPr>
      <w:r w:rsidRPr="00F97B8E">
        <w:rPr>
          <w:rFonts w:ascii="Times New Roman" w:eastAsia="Calibri" w:hAnsi="Times New Roman" w:cs="Times New Roman"/>
          <w:b/>
          <w:bCs/>
          <w:sz w:val="20"/>
          <w:szCs w:val="20"/>
        </w:rPr>
        <w:t xml:space="preserve">Nie otwierać przed dniem  </w:t>
      </w:r>
      <w:r w:rsidR="000B70DB">
        <w:rPr>
          <w:rFonts w:ascii="Times New Roman" w:eastAsia="Calibri" w:hAnsi="Times New Roman" w:cs="Times New Roman"/>
          <w:b/>
          <w:bCs/>
          <w:sz w:val="20"/>
          <w:szCs w:val="20"/>
        </w:rPr>
        <w:t>13.08.2020</w:t>
      </w:r>
      <w:r w:rsidR="0006634A" w:rsidRPr="00F97B8E">
        <w:rPr>
          <w:rFonts w:ascii="Times New Roman" w:eastAsia="Calibri" w:hAnsi="Times New Roman" w:cs="Times New Roman"/>
          <w:b/>
          <w:bCs/>
          <w:sz w:val="20"/>
          <w:szCs w:val="20"/>
        </w:rPr>
        <w:t xml:space="preserve"> </w:t>
      </w:r>
      <w:r w:rsidR="006B3791" w:rsidRPr="00F97B8E">
        <w:rPr>
          <w:rFonts w:ascii="Times New Roman" w:eastAsia="Calibri" w:hAnsi="Times New Roman" w:cs="Times New Roman"/>
          <w:b/>
          <w:bCs/>
          <w:sz w:val="20"/>
          <w:szCs w:val="20"/>
        </w:rPr>
        <w:t>r.</w:t>
      </w:r>
      <w:r w:rsidRPr="00F97B8E">
        <w:rPr>
          <w:rFonts w:ascii="Times New Roman" w:eastAsia="Calibri" w:hAnsi="Times New Roman" w:cs="Times New Roman"/>
          <w:b/>
          <w:bCs/>
          <w:sz w:val="20"/>
          <w:szCs w:val="20"/>
        </w:rPr>
        <w:t xml:space="preserve"> do godz. 10</w:t>
      </w:r>
      <w:r w:rsidR="0006634A" w:rsidRPr="00F97B8E">
        <w:rPr>
          <w:rFonts w:ascii="Times New Roman" w:eastAsia="Calibri" w:hAnsi="Times New Roman" w:cs="Times New Roman"/>
          <w:b/>
          <w:bCs/>
          <w:sz w:val="20"/>
          <w:szCs w:val="20"/>
        </w:rPr>
        <w:t>.</w:t>
      </w:r>
      <w:r w:rsidR="000B70DB">
        <w:rPr>
          <w:rFonts w:ascii="Times New Roman" w:eastAsia="Calibri" w:hAnsi="Times New Roman" w:cs="Times New Roman"/>
          <w:b/>
          <w:bCs/>
          <w:sz w:val="20"/>
          <w:szCs w:val="20"/>
        </w:rPr>
        <w:t>45</w:t>
      </w:r>
    </w:p>
    <w:p w:rsidR="00D221EA" w:rsidRPr="00F97B8E" w:rsidRDefault="00D221EA" w:rsidP="00D221EA">
      <w:pPr>
        <w:spacing w:after="0" w:line="240" w:lineRule="auto"/>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7.</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F97B8E">
        <w:rPr>
          <w:rFonts w:ascii="Times New Roman" w:eastAsia="Calibri" w:hAnsi="Times New Roman" w:cs="Times New Roman"/>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w:t>
      </w:r>
      <w:r w:rsidRPr="00F97B8E">
        <w:rPr>
          <w:rFonts w:ascii="Times New Roman" w:eastAsia="Calibri" w:hAnsi="Times New Roman" w:cs="Times New Roman"/>
          <w:szCs w:val="24"/>
        </w:rPr>
        <w:lastRenderedPageBreak/>
        <w:t xml:space="preserve">przedsiębiorstwa. Wykonawca nie może zastrzec informacji, o których mowa w art. 86 ust. 4 ustawy. </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2F7DAA" w:rsidRPr="00F97B8E" w:rsidRDefault="002F7DAA" w:rsidP="002F7DAA">
      <w:pPr>
        <w:spacing w:after="0" w:line="240" w:lineRule="auto"/>
        <w:ind w:left="660" w:hanging="660"/>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Informacje stanowiące tajemnicę przedsiębiorstwa, powinny być zgrupowane i stanowić oddzielną część oferty, opisaną w następujący sposób: „Tajemnica przedsiębiorstwa – tylko do wglądu przez Zamawiającego”. </w:t>
      </w:r>
      <w:r w:rsidRPr="00F97B8E">
        <w:rPr>
          <w:rFonts w:ascii="Times New Roman" w:eastAsia="Calibri" w:hAnsi="Times New Roman" w:cs="Times New Roman"/>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2F7DAA"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w:t>
      </w:r>
      <w:r w:rsidRPr="00F97B8E">
        <w:rPr>
          <w:rFonts w:ascii="Times New Roman" w:eastAsia="Calibri" w:hAnsi="Times New Roman" w:cs="Times New Roman"/>
          <w:b/>
          <w:bCs/>
        </w:rPr>
        <w:tab/>
        <w:t>MIEJSCE ORAZ TERMIN SKŁADANIA I OTWARCIA OFERT</w:t>
      </w:r>
    </w:p>
    <w:p w:rsidR="00D221EA" w:rsidRPr="00F97B8E" w:rsidRDefault="00D221EA" w:rsidP="00D221EA">
      <w:pPr>
        <w:spacing w:after="0" w:line="240" w:lineRule="auto"/>
        <w:rPr>
          <w:rFonts w:ascii="Times New Roman" w:eastAsia="Calibri" w:hAnsi="Times New Roman" w:cs="Times New Roman"/>
          <w:b/>
          <w:bCs/>
        </w:rPr>
      </w:pPr>
    </w:p>
    <w:p w:rsidR="002F7DA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2F7DAA" w:rsidRPr="00F97B8E">
        <w:rPr>
          <w:rFonts w:ascii="Times New Roman" w:eastAsia="Calibri" w:hAnsi="Times New Roman" w:cs="Times New Roman"/>
          <w:b/>
          <w:bCs/>
          <w:szCs w:val="24"/>
        </w:rPr>
        <w:t>1.</w:t>
      </w:r>
      <w:r w:rsidR="002F7DAA" w:rsidRPr="00F97B8E">
        <w:rPr>
          <w:rFonts w:ascii="Times New Roman" w:eastAsia="Calibri" w:hAnsi="Times New Roman" w:cs="Times New Roman"/>
          <w:b/>
          <w:bCs/>
          <w:szCs w:val="24"/>
        </w:rPr>
        <w:tab/>
      </w:r>
      <w:r w:rsidR="002F7DAA" w:rsidRPr="00F97B8E">
        <w:rPr>
          <w:rFonts w:ascii="Times New Roman" w:eastAsia="Calibri" w:hAnsi="Times New Roman" w:cs="Times New Roman"/>
          <w:szCs w:val="24"/>
        </w:rPr>
        <w:t>Oferty należy złożyć: dla oferty w formie pisemnej (tradycyjnej papierowej) w siedzibie Zamawiającego w Katowicach przy Placu Gwarków 1, Gmach Dyrekcji, Dział Handlowy (FZ-1),  pokój 226, II piętro lub dla oferty w formie elektronicznej</w:t>
      </w:r>
      <w:r w:rsidR="002F7DAA" w:rsidRPr="00F97B8E">
        <w:rPr>
          <w:rFonts w:ascii="Times New Roman" w:eastAsia="Calibri" w:hAnsi="Times New Roman" w:cs="Times New Roman"/>
          <w:b/>
          <w:bCs/>
          <w:szCs w:val="24"/>
        </w:rPr>
        <w:t xml:space="preserve"> </w:t>
      </w:r>
      <w:r w:rsidR="002F7DAA" w:rsidRPr="00F97B8E">
        <w:rPr>
          <w:rFonts w:ascii="Times New Roman" w:eastAsia="Calibri" w:hAnsi="Times New Roman" w:cs="Times New Roman"/>
          <w:b/>
          <w:bCs/>
        </w:rPr>
        <w:t xml:space="preserve">przez platformę miniPortal </w:t>
      </w:r>
      <w:r w:rsidR="002F7DAA" w:rsidRPr="00F97B8E">
        <w:rPr>
          <w:rFonts w:ascii="Times New Roman" w:eastAsia="Calibri" w:hAnsi="Times New Roman" w:cs="Times New Roman"/>
          <w:b/>
          <w:bCs/>
          <w:szCs w:val="24"/>
        </w:rPr>
        <w:t xml:space="preserve">w terminie do dnia </w:t>
      </w:r>
      <w:r w:rsidR="000B70DB">
        <w:rPr>
          <w:rFonts w:ascii="Times New Roman" w:eastAsia="Calibri" w:hAnsi="Times New Roman" w:cs="Times New Roman"/>
          <w:b/>
          <w:bCs/>
          <w:szCs w:val="24"/>
        </w:rPr>
        <w:t>13.08.2020</w:t>
      </w:r>
      <w:r w:rsidR="002F7DAA" w:rsidRPr="00F97B8E">
        <w:rPr>
          <w:rFonts w:ascii="Times New Roman" w:eastAsia="Calibri" w:hAnsi="Times New Roman" w:cs="Times New Roman"/>
          <w:b/>
          <w:bCs/>
          <w:szCs w:val="24"/>
        </w:rPr>
        <w:t xml:space="preserve"> r. do godz. 10:00. </w:t>
      </w:r>
    </w:p>
    <w:p w:rsidR="002F7DAA" w:rsidRPr="00F97B8E" w:rsidRDefault="002F7DAA" w:rsidP="002F7DAA">
      <w:pPr>
        <w:spacing w:after="0" w:line="240" w:lineRule="auto"/>
        <w:rPr>
          <w:rFonts w:ascii="Times New Roman" w:eastAsia="Calibri" w:hAnsi="Times New Roman" w:cs="Times New Roman"/>
          <w:b/>
          <w:bCs/>
          <w:szCs w:val="24"/>
        </w:rPr>
      </w:pPr>
    </w:p>
    <w:p w:rsidR="00D221EA" w:rsidRPr="00F97B8E" w:rsidRDefault="00DA11AE"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00D221EA" w:rsidRPr="00F97B8E">
        <w:rPr>
          <w:rFonts w:ascii="Times New Roman" w:eastAsia="Calibri" w:hAnsi="Times New Roman" w:cs="Times New Roman"/>
          <w:b/>
          <w:bCs/>
        </w:rPr>
        <w:tab/>
      </w:r>
      <w:r w:rsidR="00D221EA" w:rsidRPr="00F97B8E">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F97B8E" w:rsidRDefault="00D221EA" w:rsidP="00D221EA">
      <w:pPr>
        <w:spacing w:after="0" w:line="240" w:lineRule="auto"/>
        <w:rPr>
          <w:rFonts w:ascii="Times New Roman" w:eastAsia="Calibri" w:hAnsi="Times New Roman" w:cs="Times New Roman"/>
          <w:b/>
          <w:bCs/>
        </w:rPr>
      </w:pPr>
    </w:p>
    <w:p w:rsidR="00D221EA" w:rsidRPr="00EB0438" w:rsidRDefault="00EB0438" w:rsidP="00EB0438">
      <w:pPr>
        <w:ind w:left="710" w:hanging="710"/>
        <w:jc w:val="both"/>
        <w:rPr>
          <w:rFonts w:ascii="Times New Roman" w:eastAsia="Calibri" w:hAnsi="Times New Roman" w:cs="Times New Roman"/>
          <w:b/>
        </w:rPr>
      </w:pPr>
      <w:r w:rsidRPr="00EB0438">
        <w:rPr>
          <w:rFonts w:ascii="Times New Roman" w:eastAsia="Calibri" w:hAnsi="Times New Roman" w:cs="Times New Roman"/>
          <w:b/>
        </w:rPr>
        <w:t>3.</w:t>
      </w:r>
      <w:r>
        <w:rPr>
          <w:rFonts w:ascii="Times New Roman" w:eastAsia="Calibri" w:hAnsi="Times New Roman" w:cs="Times New Roman"/>
          <w:b/>
        </w:rPr>
        <w:t xml:space="preserve">       </w:t>
      </w:r>
      <w:r w:rsidR="00D221EA" w:rsidRPr="00EB0438">
        <w:rPr>
          <w:rFonts w:ascii="Times New Roman" w:eastAsia="Calibri" w:hAnsi="Times New Roman" w:cs="Times New Roman"/>
        </w:rPr>
        <w:t xml:space="preserve">Otwarcie ofert nastąpi w siedzibie Zamawiającego w Katowicach przy Placu Gwarków 1, Gmach Dyrekcji, Dział Handlowy (FZ-1), pokój 226, II piętro </w:t>
      </w:r>
      <w:r w:rsidR="00D221EA" w:rsidRPr="00EB0438">
        <w:rPr>
          <w:rFonts w:ascii="Times New Roman" w:eastAsia="Calibri" w:hAnsi="Times New Roman" w:cs="Times New Roman"/>
          <w:b/>
        </w:rPr>
        <w:t xml:space="preserve">w dniu </w:t>
      </w:r>
      <w:r w:rsidR="000B70DB" w:rsidRPr="00EB0438">
        <w:rPr>
          <w:rFonts w:ascii="Times New Roman" w:eastAsia="Calibri" w:hAnsi="Times New Roman" w:cs="Times New Roman"/>
          <w:b/>
        </w:rPr>
        <w:t>13.08.2020</w:t>
      </w:r>
      <w:r w:rsidR="00513ED2" w:rsidRPr="00EB0438">
        <w:rPr>
          <w:rFonts w:ascii="Times New Roman" w:eastAsia="Calibri" w:hAnsi="Times New Roman" w:cs="Times New Roman"/>
          <w:b/>
        </w:rPr>
        <w:t xml:space="preserve"> </w:t>
      </w:r>
      <w:r w:rsidR="00D221EA" w:rsidRPr="00EB0438">
        <w:rPr>
          <w:rFonts w:ascii="Times New Roman" w:eastAsia="Calibri" w:hAnsi="Times New Roman" w:cs="Times New Roman"/>
          <w:b/>
        </w:rPr>
        <w:t xml:space="preserve">r. </w:t>
      </w:r>
      <w:r w:rsidR="00926914" w:rsidRPr="00EB0438">
        <w:rPr>
          <w:rFonts w:ascii="Times New Roman" w:eastAsia="Calibri" w:hAnsi="Times New Roman" w:cs="Times New Roman"/>
          <w:b/>
        </w:rPr>
        <w:br/>
      </w:r>
      <w:r w:rsidR="00D221EA" w:rsidRPr="00EB0438">
        <w:rPr>
          <w:rFonts w:ascii="Times New Roman" w:eastAsia="Calibri" w:hAnsi="Times New Roman" w:cs="Times New Roman"/>
          <w:b/>
        </w:rPr>
        <w:t>o godz. 10:</w:t>
      </w:r>
      <w:r w:rsidR="000B70DB" w:rsidRPr="00EB0438">
        <w:rPr>
          <w:rFonts w:ascii="Times New Roman" w:eastAsia="Calibri" w:hAnsi="Times New Roman" w:cs="Times New Roman"/>
          <w:b/>
        </w:rPr>
        <w:t>45</w:t>
      </w:r>
      <w:r w:rsidR="00D221EA" w:rsidRPr="00EB0438">
        <w:rPr>
          <w:rFonts w:ascii="Times New Roman" w:eastAsia="Calibri" w:hAnsi="Times New Roman" w:cs="Times New Roman"/>
          <w:b/>
        </w:rPr>
        <w:t>.</w:t>
      </w:r>
    </w:p>
    <w:p w:rsidR="002D0C75" w:rsidRPr="00F97B8E" w:rsidRDefault="002D0C75" w:rsidP="00D221E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XXIII</w:t>
      </w:r>
      <w:r w:rsidRPr="00F97B8E">
        <w:rPr>
          <w:rFonts w:ascii="Times New Roman" w:eastAsia="Calibri" w:hAnsi="Times New Roman" w:cs="Times New Roman"/>
          <w:b/>
          <w:bCs/>
        </w:rPr>
        <w:tab/>
        <w:t>INFORMACJE O TRYBIE OTWARCIA I OCENY OFERT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lastRenderedPageBreak/>
        <w:t>1.</w:t>
      </w:r>
      <w:r w:rsidRPr="00F97B8E">
        <w:rPr>
          <w:rFonts w:ascii="Times New Roman" w:eastAsia="Calibri" w:hAnsi="Times New Roman" w:cs="Times New Roman"/>
          <w:b/>
          <w:bCs/>
        </w:rPr>
        <w:tab/>
      </w:r>
      <w:r w:rsidRPr="00F97B8E">
        <w:rPr>
          <w:rFonts w:ascii="Times New Roman" w:eastAsia="Calibri" w:hAnsi="Times New Roman" w:cs="Times New Roman"/>
        </w:rPr>
        <w:t>Otwarcie ofert jest jawne.</w:t>
      </w:r>
    </w:p>
    <w:p w:rsidR="002F7DAA" w:rsidRPr="00F97B8E" w:rsidRDefault="002F7DAA" w:rsidP="00D221E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1.1.</w:t>
      </w:r>
      <w:r w:rsidRPr="00F97B8E">
        <w:rPr>
          <w:rFonts w:ascii="Times New Roman" w:eastAsia="Calibri" w:hAnsi="Times New Roman" w:cs="Times New Roman"/>
        </w:rPr>
        <w:t xml:space="preserve"> Otwarcie ofert złożonych w wersji elektronicznej nastąpi poprzez użycie aplikacji do </w:t>
      </w:r>
      <w:r w:rsidRPr="00F97B8E">
        <w:rPr>
          <w:rFonts w:ascii="Times New Roman" w:eastAsia="Calibri" w:hAnsi="Times New Roman" w:cs="Times New Roman"/>
        </w:rPr>
        <w:tab/>
        <w:t>szyfrowania ofert dostępnej na miniPortalu i dokonywane jest poprzez odszyfrowanie i o</w:t>
      </w:r>
      <w:r w:rsidRPr="00F97B8E">
        <w:rPr>
          <w:rFonts w:ascii="Times New Roman" w:eastAsia="Calibri" w:hAnsi="Times New Roman" w:cs="Times New Roman"/>
        </w:rPr>
        <w:tab/>
        <w:t>otwarcie ofert za pomocą klucza prywatnego.</w:t>
      </w:r>
    </w:p>
    <w:p w:rsidR="002F7DAA" w:rsidRPr="00F97B8E" w:rsidRDefault="002F7DA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Pr="00F97B8E">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Pr="00F97B8E">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w:t>
      </w:r>
      <w:r w:rsidRPr="00F97B8E">
        <w:rPr>
          <w:rFonts w:ascii="Times New Roman" w:eastAsia="Calibri" w:hAnsi="Times New Roman" w:cs="Times New Roman"/>
          <w:b/>
          <w:bCs/>
        </w:rPr>
        <w:tab/>
      </w:r>
      <w:r w:rsidRPr="00F97B8E">
        <w:rPr>
          <w:rFonts w:ascii="Times New Roman" w:eastAsia="Calibri" w:hAnsi="Times New Roman" w:cs="Times New Roman"/>
        </w:rPr>
        <w:t>Niezwłocznie po otwarciu ofert Zamawiający zamieści na stronie internetowej (</w:t>
      </w:r>
      <w:hyperlink r:id="rId21"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informacje dotyczące:</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D221EA" w:rsidRPr="00F97B8E" w:rsidRDefault="00D221EA" w:rsidP="00D221EA">
      <w:pPr>
        <w:spacing w:after="0" w:line="240" w:lineRule="auto"/>
        <w:ind w:left="705"/>
        <w:jc w:val="both"/>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r w:rsidRPr="00F97B8E">
        <w:rPr>
          <w:rFonts w:ascii="Times New Roman" w:eastAsia="Calibri" w:hAnsi="Times New Roman" w:cs="Times New Roman"/>
        </w:rPr>
        <w:br/>
        <w:t>w ofertach.</w:t>
      </w:r>
    </w:p>
    <w:p w:rsidR="00D221EA" w:rsidRPr="00F97B8E" w:rsidRDefault="00D221EA" w:rsidP="00D221EA">
      <w:pPr>
        <w:spacing w:after="0" w:line="240" w:lineRule="auto"/>
        <w:ind w:left="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4.1.</w:t>
      </w:r>
      <w:r w:rsidRPr="00F97B8E">
        <w:rPr>
          <w:rFonts w:ascii="Times New Roman" w:eastAsia="Calibri" w:hAnsi="Times New Roman" w:cs="Times New Roman"/>
          <w:b/>
          <w:bCs/>
        </w:rPr>
        <w:tab/>
      </w:r>
      <w:r w:rsidRPr="00F97B8E">
        <w:rPr>
          <w:rFonts w:ascii="Times New Roman" w:eastAsia="Calibri" w:hAnsi="Times New Roman" w:cs="Times New Roman"/>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F97B8E">
        <w:rPr>
          <w:rFonts w:ascii="Times New Roman" w:eastAsia="Calibri" w:hAnsi="Times New Roman" w:cs="Times New Roman"/>
        </w:rPr>
        <w:br/>
        <w:t>z innym Wykonawcą nie prowadzą do zakłócenia konkurencji w postępowaniu o udzielenie zamówienia.</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7.</w:t>
      </w:r>
      <w:r w:rsidRPr="00F97B8E">
        <w:rPr>
          <w:rFonts w:ascii="Times New Roman" w:eastAsia="Calibri" w:hAnsi="Times New Roman" w:cs="Times New Roman"/>
          <w:b/>
          <w:bCs/>
        </w:rPr>
        <w:tab/>
      </w:r>
      <w:r w:rsidRPr="00F97B8E">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8.</w:t>
      </w:r>
      <w:r w:rsidRPr="00F97B8E">
        <w:rPr>
          <w:rFonts w:ascii="Times New Roman" w:eastAsia="Calibri" w:hAnsi="Times New Roman" w:cs="Times New Roman"/>
          <w:b/>
          <w:bCs/>
        </w:rPr>
        <w:tab/>
      </w:r>
      <w:r w:rsidRPr="00F97B8E">
        <w:rPr>
          <w:rFonts w:ascii="Times New Roman" w:eastAsia="Calibri" w:hAnsi="Times New Roman" w:cs="Times New Roman"/>
        </w:rPr>
        <w:t>Zamawiający poprawi w tekście oferty omyłki, wskazane w art. 87, ust. 2 ustawy Pzp, niezwłocznie zawiadamiając o tym Wykonawcę, którego oferta zostanie poprawiona.</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9.</w:t>
      </w:r>
      <w:r w:rsidRPr="00F97B8E">
        <w:rPr>
          <w:rFonts w:ascii="Times New Roman" w:eastAsia="Calibri" w:hAnsi="Times New Roman" w:cs="Times New Roman"/>
          <w:b/>
          <w:bCs/>
        </w:rPr>
        <w:tab/>
      </w:r>
      <w:r w:rsidRPr="00F97B8E">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10.</w:t>
      </w:r>
      <w:r w:rsidRPr="00F97B8E">
        <w:rPr>
          <w:rFonts w:ascii="Times New Roman" w:eastAsia="Calibri" w:hAnsi="Times New Roman" w:cs="Times New Roman"/>
          <w:b/>
          <w:bCs/>
        </w:rPr>
        <w:tab/>
      </w:r>
      <w:r w:rsidRPr="00F97B8E">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11.</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w:t>
      </w:r>
      <w:r w:rsidRPr="00F97B8E">
        <w:rPr>
          <w:rFonts w:ascii="Times New Roman" w:eastAsia="Calibri" w:hAnsi="Times New Roman" w:cs="Times New Roman"/>
        </w:rPr>
        <w:lastRenderedPageBreak/>
        <w:t>potwierdzających okoliczności, o których mowa w art. 25, ust. 1 ustawy (zgodnie z pkt 4  rozdziału XII SIWZ).</w:t>
      </w:r>
      <w:r w:rsidR="002F7DAA" w:rsidRPr="00F97B8E">
        <w:rPr>
          <w:rFonts w:ascii="Times New Roman" w:eastAsia="Calibri" w:hAnsi="Times New Roman" w:cs="Times New Roman"/>
          <w:b/>
          <w:bCs/>
          <w:szCs w:val="24"/>
        </w:rPr>
        <w:t xml:space="preserve"> 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F97B8E">
        <w:rPr>
          <w:rFonts w:ascii="Times New Roman" w:eastAsia="Calibri" w:hAnsi="Times New Roman" w:cs="Times New Roman"/>
        </w:rPr>
        <w:br/>
        <w:t xml:space="preserve">w miejscu publicznie dostępnym w swojej siedzibie oraz na stronie internetowej pod następującym adresem: </w:t>
      </w:r>
      <w:hyperlink r:id="rId22"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xml:space="preserve"> </w:t>
      </w:r>
    </w:p>
    <w:p w:rsidR="00D221EA" w:rsidRPr="00F97B8E" w:rsidRDefault="00D221EA" w:rsidP="00D221E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12.1.</w:t>
      </w:r>
      <w:r w:rsidRPr="00F97B8E">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9A0B19" w:rsidRPr="00F97B8E" w:rsidRDefault="009A0B19" w:rsidP="00D221EA">
      <w:pPr>
        <w:spacing w:after="0" w:line="240" w:lineRule="auto"/>
        <w:ind w:left="705" w:hanging="705"/>
        <w:jc w:val="both"/>
        <w:rPr>
          <w:rFonts w:ascii="Times New Roman" w:eastAsia="Calibri" w:hAnsi="Times New Roman" w:cs="Times New Roman"/>
          <w:b/>
          <w:bCs/>
        </w:rPr>
      </w:pPr>
    </w:p>
    <w:p w:rsidR="00DA11AE" w:rsidRPr="00F97B8E" w:rsidRDefault="00DA11AE" w:rsidP="00DA11AE">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ROZDZIAŁ XXIV</w:t>
      </w:r>
      <w:r w:rsidRPr="00F97B8E">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F97B8E" w:rsidRDefault="00DA11AE" w:rsidP="00DA11AE">
      <w:pPr>
        <w:spacing w:after="0" w:line="240" w:lineRule="auto"/>
        <w:rPr>
          <w:rFonts w:ascii="Times New Roman" w:eastAsia="Calibri" w:hAnsi="Times New Roman" w:cs="Times New Roman"/>
          <w:b/>
          <w:bCs/>
        </w:rPr>
      </w:pPr>
    </w:p>
    <w:p w:rsidR="009A0B19" w:rsidRPr="00F97B8E" w:rsidRDefault="009A0B19" w:rsidP="00B94459">
      <w:pPr>
        <w:numPr>
          <w:ilvl w:val="0"/>
          <w:numId w:val="23"/>
        </w:numPr>
        <w:spacing w:after="0" w:line="240" w:lineRule="auto"/>
        <w:jc w:val="both"/>
        <w:rPr>
          <w:rFonts w:ascii="Times New Roman" w:eastAsia="Times New Roman" w:hAnsi="Times New Roman" w:cs="Times New Roman"/>
        </w:rPr>
      </w:pPr>
      <w:r w:rsidRPr="00F97B8E">
        <w:rPr>
          <w:rFonts w:ascii="Times New Roman" w:eastAsia="Times New Roman" w:hAnsi="Times New Roman" w:cs="Times New Roman"/>
        </w:rPr>
        <w:t>Przy wyborze oferty najkorzystniejszej, Zamawiający będzie się kierował następującymi kryteriami:</w:t>
      </w:r>
    </w:p>
    <w:p w:rsidR="009A0B19" w:rsidRPr="00F97B8E" w:rsidRDefault="009A0B19" w:rsidP="009A0B19">
      <w:pPr>
        <w:spacing w:after="0" w:line="240" w:lineRule="auto"/>
        <w:jc w:val="both"/>
        <w:rPr>
          <w:rFonts w:ascii="Times New Roman" w:eastAsia="Calibri"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A0B19" w:rsidRPr="009A0B19" w:rsidTr="00E62CC2">
        <w:tc>
          <w:tcPr>
            <w:tcW w:w="67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Lp.</w:t>
            </w:r>
          </w:p>
        </w:tc>
        <w:tc>
          <w:tcPr>
            <w:tcW w:w="184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Kryterium</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zasadnicze</w:t>
            </w:r>
          </w:p>
          <w:p w:rsidR="009A0B19" w:rsidRPr="009A0B19" w:rsidRDefault="009A0B19" w:rsidP="009A0B19">
            <w:pPr>
              <w:spacing w:after="0" w:line="240" w:lineRule="auto"/>
              <w:jc w:val="center"/>
              <w:rPr>
                <w:rFonts w:ascii="Times New Roman" w:eastAsia="Calibri" w:hAnsi="Times New Roman" w:cs="Times New Roman"/>
                <w:b/>
                <w:bCs/>
                <w:color w:val="FF0000"/>
              </w:rPr>
            </w:pPr>
          </w:p>
        </w:tc>
        <w:tc>
          <w:tcPr>
            <w:tcW w:w="4678"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Opis</w:t>
            </w:r>
          </w:p>
        </w:tc>
        <w:tc>
          <w:tcPr>
            <w:tcW w:w="1984"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 xml:space="preserve">Waga – </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udział % w ocenie</w:t>
            </w:r>
          </w:p>
        </w:tc>
      </w:tr>
      <w:tr w:rsidR="009A0B19" w:rsidRPr="009A0B19" w:rsidTr="00E62CC2">
        <w:tc>
          <w:tcPr>
            <w:tcW w:w="673" w:type="dxa"/>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1.</w:t>
            </w:r>
          </w:p>
        </w:tc>
        <w:tc>
          <w:tcPr>
            <w:tcW w:w="1843" w:type="dxa"/>
          </w:tcPr>
          <w:p w:rsidR="009A0B19" w:rsidRPr="009A0B19" w:rsidRDefault="009A0B19" w:rsidP="009A0B19">
            <w:pPr>
              <w:spacing w:after="0" w:line="240" w:lineRule="auto"/>
              <w:rPr>
                <w:rFonts w:ascii="Times New Roman" w:eastAsia="Calibri" w:hAnsi="Times New Roman" w:cs="Times New Roman"/>
                <w:b/>
                <w:bCs/>
                <w:color w:val="FF0000"/>
              </w:rPr>
            </w:pPr>
          </w:p>
          <w:p w:rsidR="009A0B19" w:rsidRPr="009A0B19" w:rsidRDefault="009A0B19" w:rsidP="009A0B19">
            <w:pPr>
              <w:spacing w:after="0" w:line="240" w:lineRule="auto"/>
              <w:rPr>
                <w:rFonts w:ascii="Times New Roman" w:eastAsia="Calibri" w:hAnsi="Times New Roman" w:cs="Times New Roman"/>
                <w:b/>
                <w:bCs/>
                <w:color w:val="FF0000"/>
              </w:rPr>
            </w:pPr>
            <w:r w:rsidRPr="009A0B19">
              <w:rPr>
                <w:rFonts w:ascii="Times New Roman" w:eastAsia="Calibri" w:hAnsi="Times New Roman" w:cs="Times New Roman"/>
                <w:b/>
                <w:bCs/>
                <w:color w:val="FF0000"/>
              </w:rPr>
              <w:t>Cena brutto</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Cena brutto (z podatkiem VAT) za realizację przedmiotu zamówienia, na którą powinny składać się wszelkie koszty ponoszone przez Wykonawcę.</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95 %</w:t>
            </w:r>
          </w:p>
        </w:tc>
      </w:tr>
      <w:tr w:rsidR="009A0B19" w:rsidRPr="009A0B19" w:rsidTr="00E62CC2">
        <w:tc>
          <w:tcPr>
            <w:tcW w:w="67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2.</w:t>
            </w:r>
          </w:p>
        </w:tc>
        <w:tc>
          <w:tcPr>
            <w:tcW w:w="184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  do 2 tygodni :  5 %</w:t>
            </w: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 xml:space="preserve">Termin dostawy do </w:t>
            </w:r>
            <w:r w:rsidR="00F97B8E">
              <w:rPr>
                <w:rFonts w:ascii="Times New Roman" w:eastAsia="Calibri" w:hAnsi="Times New Roman" w:cs="Times New Roman"/>
                <w:color w:val="FF0000"/>
              </w:rPr>
              <w:t>6</w:t>
            </w:r>
            <w:r w:rsidRPr="009A0B19">
              <w:rPr>
                <w:rFonts w:ascii="Times New Roman" w:eastAsia="Calibri" w:hAnsi="Times New Roman" w:cs="Times New Roman"/>
                <w:color w:val="FF0000"/>
              </w:rPr>
              <w:t xml:space="preserve"> tygodni :   0%.</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color w:val="FF0000"/>
              </w:rPr>
            </w:pPr>
            <w:r w:rsidRPr="009A0B19">
              <w:rPr>
                <w:rFonts w:ascii="Times New Roman" w:eastAsia="Calibri" w:hAnsi="Times New Roman" w:cs="Times New Roman"/>
                <w:color w:val="FF0000"/>
              </w:rPr>
              <w:t>5 %</w:t>
            </w:r>
          </w:p>
        </w:tc>
      </w:tr>
    </w:tbl>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 xml:space="preserve">Uwaga nr 4: Jeżeli złożono ofertę, której wybór prowadziłby do powstania u Zamawiającego obowiązku podatkowego zgodnie z przepisami o podatku od towarów i usług, Zamawiający </w:t>
      </w:r>
      <w:r w:rsidRPr="009A0B19">
        <w:rPr>
          <w:rFonts w:ascii="Times New Roman" w:eastAsia="Calibri" w:hAnsi="Times New Roman" w:cs="Times New Roman"/>
          <w:color w:val="000000"/>
          <w:u w:val="single"/>
        </w:rPr>
        <w:br/>
        <w:t xml:space="preserve">w celu oceny takiej oferty doliczy do przedstawionej w niej ceny podatek od towarów i usług, który miałby obowiązek rozliczyć zgodnie z tymi przepisami. </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 xml:space="preserve">2.  </w:t>
      </w:r>
      <w:r w:rsidRPr="009A0B19">
        <w:rPr>
          <w:rFonts w:ascii="Times New Roman" w:eastAsia="Calibri" w:hAnsi="Times New Roman" w:cs="Times New Roman"/>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2.1.</w:t>
      </w:r>
      <w:r w:rsidRPr="009A0B19">
        <w:rPr>
          <w:rFonts w:ascii="Times New Roman" w:eastAsia="Calibri" w:hAnsi="Times New Roman" w:cs="Times New Roman"/>
          <w:lang w:eastAsia="en-US"/>
        </w:rPr>
        <w:t xml:space="preserve"> Maksymalna liczba punktów w kryterium równa jest określonej wadze kryterium w  %. Uzyskana liczba punktów w ramach kryterium zaokrąglana będzie do drugiego miejsca po przecinku.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2.2</w:t>
      </w:r>
      <w:r w:rsidRPr="009A0B19">
        <w:rPr>
          <w:rFonts w:ascii="Times New Roman" w:eastAsia="Calibri" w:hAnsi="Times New Roman" w:cs="Times New Roman"/>
          <w:lang w:eastAsia="en-US"/>
        </w:rPr>
        <w:t xml:space="preserve"> Przyznawanie ilości punktów poszczególnym ofertom</w:t>
      </w:r>
    </w:p>
    <w:p w:rsidR="009A0B19" w:rsidRPr="009A0B19" w:rsidRDefault="009A0B19" w:rsidP="009A0B19">
      <w:pPr>
        <w:spacing w:after="0" w:line="240" w:lineRule="auto"/>
        <w:jc w:val="both"/>
        <w:rPr>
          <w:rFonts w:ascii="Times New Roman" w:eastAsia="Calibri" w:hAnsi="Times New Roman" w:cs="Times New Roman"/>
          <w:lang w:eastAsia="en-US"/>
        </w:rPr>
      </w:pPr>
    </w:p>
    <w:p w:rsidR="009A0B19" w:rsidRPr="009A0B19" w:rsidRDefault="009A0B19" w:rsidP="00B94459">
      <w:pPr>
        <w:numPr>
          <w:ilvl w:val="0"/>
          <w:numId w:val="22"/>
        </w:num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w kryterium „</w:t>
      </w:r>
      <w:r w:rsidRPr="009A0B19">
        <w:rPr>
          <w:rFonts w:ascii="Times New Roman" w:eastAsia="Calibri" w:hAnsi="Times New Roman" w:cs="Times New Roman"/>
          <w:i/>
          <w:iCs/>
          <w:lang w:eastAsia="en-US"/>
        </w:rPr>
        <w:t>cena brutto</w:t>
      </w:r>
      <w:r w:rsidRPr="009A0B19">
        <w:rPr>
          <w:rFonts w:ascii="Times New Roman" w:eastAsia="Calibri" w:hAnsi="Times New Roman" w:cs="Times New Roman"/>
          <w:lang w:eastAsia="en-US"/>
        </w:rPr>
        <w:t xml:space="preserve">” odbywać się będzie wg następującej zasady: </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ind w:left="708"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     najniższa cena brutto występująca w ofertach x 100</w:t>
      </w:r>
    </w:p>
    <w:p w:rsidR="009A0B19" w:rsidRPr="009A0B19" w:rsidRDefault="009A0B19" w:rsidP="009A0B19">
      <w:pPr>
        <w:spacing w:after="0" w:line="240" w:lineRule="auto"/>
        <w:ind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lastRenderedPageBreak/>
        <w:t>X punktów  =  -------------------------------------------------------------------------</w:t>
      </w:r>
    </w:p>
    <w:p w:rsidR="009A0B19" w:rsidRPr="009A0B19" w:rsidRDefault="009A0B19" w:rsidP="009A0B19">
      <w:pPr>
        <w:spacing w:after="0" w:line="240" w:lineRule="auto"/>
        <w:rPr>
          <w:rFonts w:ascii="Times New Roman" w:eastAsia="Calibri" w:hAnsi="Times New Roman" w:cs="Times New Roman"/>
          <w:lang w:eastAsia="en-US"/>
        </w:rPr>
      </w:pP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t xml:space="preserve">         cena brutto oferty ocenianej</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otrzymana ilość punktów pomnożona zostanie przez wagę kryterium tj. 95%. Wyliczenie zostanie dokonane z dokładnością do dwóch miejsc po przecinku. Maksymalna ilość punktów:  95.  </w:t>
      </w:r>
    </w:p>
    <w:p w:rsidR="009A0B19" w:rsidRPr="009A0B19" w:rsidRDefault="009A0B19" w:rsidP="009A0B19">
      <w:pPr>
        <w:spacing w:after="0" w:line="240" w:lineRule="auto"/>
        <w:ind w:left="708"/>
        <w:jc w:val="both"/>
        <w:rPr>
          <w:rFonts w:ascii="Times New Roman" w:eastAsia="Calibri" w:hAnsi="Times New Roman" w:cs="Times New Roman"/>
          <w:lang w:eastAsia="en-US"/>
        </w:rPr>
      </w:pPr>
    </w:p>
    <w:p w:rsidR="009A0B19" w:rsidRPr="009A0B19" w:rsidRDefault="009A0B19" w:rsidP="00B94459">
      <w:pPr>
        <w:numPr>
          <w:ilvl w:val="0"/>
          <w:numId w:val="13"/>
        </w:numPr>
        <w:spacing w:after="0" w:line="240" w:lineRule="auto"/>
        <w:jc w:val="both"/>
        <w:rPr>
          <w:rFonts w:ascii="Times New Roman" w:eastAsia="Calibri" w:hAnsi="Times New Roman" w:cs="Times New Roman"/>
        </w:rPr>
      </w:pPr>
      <w:r w:rsidRPr="009A0B19">
        <w:rPr>
          <w:rFonts w:ascii="Times New Roman" w:eastAsia="Calibri" w:hAnsi="Times New Roman" w:cs="Times New Roman"/>
        </w:rPr>
        <w:t xml:space="preserve">W kryterium „termin dostawy” ilości punktów będzie oceniana wg poniższych zasad </w:t>
      </w:r>
    </w:p>
    <w:p w:rsidR="009A0B19" w:rsidRPr="009A0B19" w:rsidRDefault="009A0B19" w:rsidP="009A0B19">
      <w:pPr>
        <w:spacing w:after="0" w:line="240" w:lineRule="auto"/>
        <w:ind w:firstLine="284"/>
        <w:jc w:val="both"/>
        <w:rPr>
          <w:rFonts w:ascii="Times New Roman" w:eastAsia="Calibri" w:hAnsi="Times New Roman" w:cs="Times New Roman"/>
        </w:rPr>
      </w:pPr>
      <w:r w:rsidRPr="009A0B19">
        <w:rPr>
          <w:rFonts w:ascii="Times New Roman" w:eastAsia="Calibri" w:hAnsi="Times New Roman" w:cs="Times New Roman"/>
        </w:rPr>
        <w:t>(maksymalna ilość punktów 5) :</w:t>
      </w:r>
    </w:p>
    <w:p w:rsidR="009A0B19" w:rsidRPr="009A0B19" w:rsidRDefault="009A0B19" w:rsidP="009A0B19">
      <w:pPr>
        <w:spacing w:after="0" w:line="240" w:lineRule="auto"/>
        <w:jc w:val="center"/>
        <w:rPr>
          <w:rFonts w:ascii="Times New Roman" w:eastAsia="Calibri" w:hAnsi="Times New Roman" w:cs="Times New Roman"/>
        </w:rPr>
      </w:pP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Termin dostawy  do 2 tygodni :  5  punktów</w:t>
      </w: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 xml:space="preserve">Termin dostawy do </w:t>
      </w:r>
      <w:r w:rsidR="00F97B8E">
        <w:rPr>
          <w:rFonts w:ascii="Times New Roman" w:eastAsia="Calibri" w:hAnsi="Times New Roman" w:cs="Times New Roman"/>
        </w:rPr>
        <w:t>6</w:t>
      </w:r>
      <w:r w:rsidRPr="009A0B19">
        <w:rPr>
          <w:rFonts w:ascii="Times New Roman" w:eastAsia="Calibri" w:hAnsi="Times New Roman" w:cs="Times New Roman"/>
        </w:rPr>
        <w:t xml:space="preserve"> tygodni :  0 punktów</w:t>
      </w:r>
    </w:p>
    <w:p w:rsidR="009A0B19" w:rsidRPr="009A0B19" w:rsidRDefault="009A0B19" w:rsidP="009A0B19">
      <w:pPr>
        <w:spacing w:after="0" w:line="240" w:lineRule="auto"/>
        <w:jc w:val="both"/>
        <w:rPr>
          <w:rFonts w:ascii="Times New Roman" w:eastAsia="Calibri" w:hAnsi="Times New Roman" w:cs="Times New Roman"/>
          <w:b/>
          <w:bCs/>
          <w:color w:val="000000"/>
        </w:rPr>
      </w:pPr>
    </w:p>
    <w:p w:rsidR="00DA11AE" w:rsidRPr="009A0B19" w:rsidRDefault="00E301AD" w:rsidP="00DA11AE">
      <w:pPr>
        <w:tabs>
          <w:tab w:val="left" w:pos="284"/>
        </w:tabs>
        <w:spacing w:after="0" w:line="240" w:lineRule="auto"/>
        <w:ind w:left="426" w:hanging="426"/>
        <w:jc w:val="both"/>
        <w:rPr>
          <w:rFonts w:ascii="Times New Roman" w:eastAsia="Times New Roman" w:hAnsi="Times New Roman" w:cs="Times New Roman"/>
        </w:rPr>
      </w:pPr>
      <w:r w:rsidRPr="009A0B19">
        <w:rPr>
          <w:rFonts w:ascii="Times New Roman" w:eastAsia="Times New Roman" w:hAnsi="Times New Roman" w:cs="Times New Roman"/>
          <w:b/>
        </w:rPr>
        <w:t>3</w:t>
      </w:r>
      <w:r w:rsidR="00DA11AE" w:rsidRPr="009A0B19">
        <w:rPr>
          <w:rFonts w:ascii="Times New Roman" w:eastAsia="Times New Roman" w:hAnsi="Times New Roman" w:cs="Times New Roman"/>
          <w:b/>
        </w:rPr>
        <w:t>.</w:t>
      </w:r>
      <w:r w:rsidR="00DA11AE" w:rsidRPr="009A0B19">
        <w:rPr>
          <w:rFonts w:ascii="Times New Roman" w:eastAsia="Times New Roman" w:hAnsi="Times New Roman" w:cs="Times New Roman"/>
        </w:rPr>
        <w:tab/>
        <w:t xml:space="preserve">Zamawiający za najkorzystniejszą uzna ofertę, która nie podlega odrzuceniu oraz uzyska największą </w:t>
      </w:r>
      <w:r w:rsidR="00DA11AE" w:rsidRPr="009A0B19">
        <w:rPr>
          <w:rFonts w:ascii="Times New Roman" w:eastAsia="Times New Roman" w:hAnsi="Times New Roman" w:cs="Times New Roman"/>
        </w:rPr>
        <w:tab/>
        <w:t xml:space="preserve">liczbę        punktów przyznanych w ramach ustalonego kryterium. </w:t>
      </w:r>
    </w:p>
    <w:p w:rsidR="00DA11AE" w:rsidRPr="009A0B19" w:rsidRDefault="00E301AD" w:rsidP="00DA11AE">
      <w:pPr>
        <w:jc w:val="both"/>
        <w:rPr>
          <w:rFonts w:ascii="Calibri" w:eastAsia="Calibri" w:hAnsi="Calibri" w:cs="Calibri"/>
        </w:rPr>
      </w:pPr>
      <w:r w:rsidRPr="009A0B19">
        <w:rPr>
          <w:rFonts w:ascii="Calibri" w:eastAsia="Calibri" w:hAnsi="Calibri" w:cs="Calibri"/>
        </w:rPr>
        <w:t xml:space="preserve">4. </w:t>
      </w:r>
      <w:r w:rsidR="00DA11AE" w:rsidRPr="009A0B19">
        <w:rPr>
          <w:rFonts w:ascii="Times New Roman" w:eastAsia="Calibri" w:hAnsi="Times New Roman" w:cs="Times New Roman"/>
        </w:rPr>
        <w:t>Za ofertę najkorzystniejszą będzie uznana oferta, która przy uwzględnieniu powyższych kryteriów i ich wag otrzyma najwyższą punktację</w:t>
      </w:r>
      <w:r w:rsidR="00DA11AE" w:rsidRPr="009A0B19">
        <w:rPr>
          <w:rFonts w:ascii="Calibri" w:eastAsia="Calibri" w:hAnsi="Calibri" w:cs="Calibri"/>
        </w:rPr>
        <w:t xml:space="preserve">. </w:t>
      </w:r>
    </w:p>
    <w:p w:rsidR="00DA11AE" w:rsidRPr="009A0B19" w:rsidRDefault="00E40761" w:rsidP="00E40761">
      <w:pPr>
        <w:spacing w:after="0" w:line="240" w:lineRule="auto"/>
        <w:jc w:val="both"/>
        <w:rPr>
          <w:rFonts w:ascii="Times New Roman" w:eastAsia="Times New Roman" w:hAnsi="Times New Roman" w:cs="Times New Roman"/>
        </w:rPr>
      </w:pPr>
      <w:r w:rsidRPr="009A0B19">
        <w:rPr>
          <w:rFonts w:ascii="Times New Roman" w:eastAsia="Times New Roman" w:hAnsi="Times New Roman" w:cs="Times New Roman"/>
        </w:rPr>
        <w:t>5.</w:t>
      </w:r>
      <w:r w:rsidR="00DA11AE" w:rsidRPr="009A0B19">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9A0B19">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dokonania wyboru najkorzystniejszej oferty złożonej przez Wykonawców wspólnie ubiegających się o udzielenie zamówienia, przed podpisaniem umowy należy </w:t>
      </w:r>
      <w:r w:rsidRPr="00465D78">
        <w:rPr>
          <w:rFonts w:ascii="Times New Roman" w:eastAsia="Calibri" w:hAnsi="Times New Roman" w:cs="Times New Roman"/>
        </w:rPr>
        <w:lastRenderedPageBreak/>
        <w:t>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Terminy wnoszenia odwołań:</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5C5A2A" w:rsidRDefault="00E8436A" w:rsidP="00E8436A">
      <w:pPr>
        <w:spacing w:after="0" w:line="240" w:lineRule="auto"/>
        <w:rPr>
          <w:rFonts w:ascii="Times New Roman" w:eastAsia="Times New Roman" w:hAnsi="Times New Roman" w:cs="Times New Roman"/>
          <w:b/>
          <w:color w:val="FF0000"/>
          <w:sz w:val="20"/>
          <w:szCs w:val="20"/>
        </w:rPr>
      </w:pPr>
      <w:r w:rsidRPr="005C5A2A">
        <w:rPr>
          <w:rFonts w:ascii="Times New Roman" w:eastAsia="Times New Roman" w:hAnsi="Times New Roman" w:cs="Times New Roman"/>
          <w:b/>
          <w:color w:val="FF0000"/>
          <w:sz w:val="20"/>
          <w:szCs w:val="20"/>
        </w:rPr>
        <w:t>Na każdą część zamówienia powinien być złożony osobny formularz of</w:t>
      </w:r>
      <w:r w:rsidR="00A70AAB" w:rsidRPr="005C5A2A">
        <w:rPr>
          <w:rFonts w:ascii="Times New Roman" w:eastAsia="Times New Roman" w:hAnsi="Times New Roman" w:cs="Times New Roman"/>
          <w:b/>
          <w:color w:val="FF0000"/>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E301AD">
        <w:rPr>
          <w:rFonts w:ascii="Times New Roman" w:eastAsia="Times New Roman" w:hAnsi="Times New Roman" w:cs="Times New Roman"/>
          <w:b/>
          <w:sz w:val="24"/>
          <w:szCs w:val="24"/>
        </w:rPr>
        <w:t xml:space="preserve"> </w:t>
      </w:r>
      <w:r w:rsidR="005C5A2A">
        <w:rPr>
          <w:rFonts w:ascii="Times New Roman" w:eastAsia="Times New Roman" w:hAnsi="Times New Roman" w:cs="Times New Roman"/>
          <w:b/>
          <w:sz w:val="24"/>
          <w:szCs w:val="24"/>
        </w:rPr>
        <w:t>materiałów laboratoryjnych, część nr………. Nazwa…………………………………………….</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netto: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wartość podatku VAT: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brutto: ………………… /PLN/  (łączna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B94459">
      <w:pPr>
        <w:pStyle w:val="Akapitzlist"/>
        <w:numPr>
          <w:ilvl w:val="0"/>
          <w:numId w:val="17"/>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B94459">
      <w:pPr>
        <w:pStyle w:val="Akapitzlist"/>
        <w:numPr>
          <w:ilvl w:val="0"/>
          <w:numId w:val="18"/>
        </w:numPr>
        <w:ind w:left="284" w:firstLine="284"/>
        <w:jc w:val="both"/>
        <w:rPr>
          <w:sz w:val="22"/>
          <w:szCs w:val="22"/>
        </w:rPr>
      </w:pPr>
      <w:r w:rsidRPr="00735596">
        <w:rPr>
          <w:sz w:val="22"/>
          <w:szCs w:val="22"/>
        </w:rPr>
        <w:t xml:space="preserve">Zamówienia będą przez nas realizowane </w:t>
      </w:r>
      <w:r w:rsidRPr="00735596">
        <w:rPr>
          <w:b/>
          <w:sz w:val="22"/>
          <w:szCs w:val="22"/>
        </w:rPr>
        <w:t xml:space="preserve">w terminie do  </w:t>
      </w:r>
      <w:r w:rsidR="005C5A2A">
        <w:rPr>
          <w:b/>
          <w:sz w:val="22"/>
          <w:szCs w:val="22"/>
        </w:rPr>
        <w:t>…….</w:t>
      </w:r>
      <w:r w:rsidRPr="00735596">
        <w:rPr>
          <w:b/>
          <w:sz w:val="22"/>
          <w:szCs w:val="22"/>
        </w:rPr>
        <w:t xml:space="preserve"> tygodni</w:t>
      </w:r>
      <w:r w:rsidRPr="00735596">
        <w:rPr>
          <w:sz w:val="22"/>
          <w:szCs w:val="22"/>
        </w:rPr>
        <w:t>,</w:t>
      </w:r>
      <w:r w:rsidR="005C5A2A">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Incoterms 2010  do oznaczonego miejsca wykonania tj. Główny Instytut Górnictwa, Plac Gwarków 1, 40-166 Katowice, </w:t>
      </w:r>
      <w:r w:rsidR="005C5A2A">
        <w:rPr>
          <w:sz w:val="22"/>
          <w:szCs w:val="22"/>
        </w:rPr>
        <w:t xml:space="preserve"> Budynek CCTW lub Hala 4</w:t>
      </w:r>
      <w:r w:rsidR="00156494">
        <w:rPr>
          <w:sz w:val="22"/>
          <w:szCs w:val="22"/>
        </w:rPr>
        <w:t>.</w:t>
      </w:r>
    </w:p>
    <w:p w:rsidR="00AC2F50" w:rsidRPr="005C5A2A" w:rsidRDefault="005C5A2A" w:rsidP="00B94459">
      <w:pPr>
        <w:pStyle w:val="Akapitzlist"/>
        <w:numPr>
          <w:ilvl w:val="0"/>
          <w:numId w:val="13"/>
        </w:numPr>
        <w:rPr>
          <w:b/>
          <w:i/>
        </w:rPr>
      </w:pPr>
      <w:r w:rsidRPr="005C5A2A">
        <w:rPr>
          <w:b/>
          <w:i/>
        </w:rPr>
        <w:t xml:space="preserve">Wpisać 2 lub </w:t>
      </w:r>
      <w:r w:rsidR="0068475A">
        <w:rPr>
          <w:b/>
          <w:i/>
        </w:rPr>
        <w:t>6</w:t>
      </w: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Akapitzlist"/>
        <w:numPr>
          <w:ilvl w:val="0"/>
          <w:numId w:val="18"/>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Bezodstpw"/>
        <w:numPr>
          <w:ilvl w:val="0"/>
          <w:numId w:val="18"/>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5C5A2A">
        <w:rPr>
          <w:b/>
          <w:sz w:val="22"/>
          <w:szCs w:val="22"/>
        </w:rPr>
        <w:t xml:space="preserve">12 </w:t>
      </w:r>
      <w:r w:rsidRPr="00735596">
        <w:rPr>
          <w:b/>
          <w:sz w:val="22"/>
          <w:szCs w:val="22"/>
        </w:rPr>
        <w:t>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5C5A2A" w:rsidRDefault="00735596" w:rsidP="005C5A2A">
      <w:pPr>
        <w:ind w:left="284" w:firstLine="284"/>
        <w:jc w:val="both"/>
        <w:rPr>
          <w:rFonts w:ascii="Times New Roman" w:hAnsi="Times New Roman" w:cs="Times New Roman"/>
          <w:b/>
        </w:rPr>
      </w:pPr>
      <w:r w:rsidRPr="00735596">
        <w:rPr>
          <w:rFonts w:ascii="Times New Roman" w:hAnsi="Times New Roman" w:cs="Times New Roman"/>
          <w:b/>
        </w:rPr>
        <w:t xml:space="preserve">            </w:t>
      </w:r>
    </w:p>
    <w:p w:rsidR="00074F80" w:rsidRPr="005C5A2A" w:rsidRDefault="00074F80" w:rsidP="00B94459">
      <w:pPr>
        <w:pStyle w:val="Akapitzlist"/>
        <w:numPr>
          <w:ilvl w:val="0"/>
          <w:numId w:val="18"/>
        </w:numPr>
        <w:jc w:val="both"/>
        <w:rPr>
          <w:sz w:val="24"/>
          <w:szCs w:val="24"/>
        </w:rPr>
      </w:pPr>
      <w:r w:rsidRPr="005C5A2A">
        <w:rPr>
          <w:sz w:val="24"/>
          <w:szCs w:val="24"/>
        </w:rPr>
        <w:t xml:space="preserve">Akceptujemy płatność za  przedmiot umowy, która będzie dokonana </w:t>
      </w:r>
      <w:r w:rsidRPr="005C5A2A">
        <w:rPr>
          <w:b/>
          <w:sz w:val="24"/>
          <w:szCs w:val="24"/>
        </w:rPr>
        <w:t>w terminie </w:t>
      </w:r>
      <w:r w:rsidRPr="005C5A2A">
        <w:rPr>
          <w:b/>
          <w:bCs/>
          <w:sz w:val="24"/>
          <w:szCs w:val="24"/>
        </w:rPr>
        <w:t xml:space="preserve">do </w:t>
      </w:r>
      <w:r w:rsidR="00735596" w:rsidRPr="005C5A2A">
        <w:rPr>
          <w:b/>
          <w:bCs/>
          <w:sz w:val="24"/>
          <w:szCs w:val="24"/>
        </w:rPr>
        <w:t>30</w:t>
      </w:r>
      <w:r w:rsidRPr="005C5A2A">
        <w:rPr>
          <w:b/>
          <w:bCs/>
          <w:sz w:val="24"/>
          <w:szCs w:val="24"/>
        </w:rPr>
        <w:t xml:space="preserve"> dni </w:t>
      </w:r>
      <w:r w:rsidRPr="005C5A2A">
        <w:rPr>
          <w:sz w:val="24"/>
          <w:szCs w:val="24"/>
        </w:rPr>
        <w:t>od daty dostarczenia do GIG prawidłowo wystawionej faktury cząstkowej.  Wystawimy fakturę</w:t>
      </w:r>
      <w:r w:rsidR="001F15CB" w:rsidRPr="005C5A2A">
        <w:rPr>
          <w:sz w:val="24"/>
          <w:szCs w:val="24"/>
        </w:rPr>
        <w:t xml:space="preserve"> </w:t>
      </w:r>
      <w:r w:rsidRPr="005C5A2A">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lastRenderedPageBreak/>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3"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Pzp,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8C3DBD" w:rsidRPr="008C3DBD" w:rsidRDefault="008C3DBD" w:rsidP="008C3DBD">
      <w:pPr>
        <w:spacing w:after="0" w:line="240" w:lineRule="auto"/>
        <w:jc w:val="center"/>
        <w:rPr>
          <w:rFonts w:ascii="Times New Roman" w:eastAsia="Calibri" w:hAnsi="Times New Roman" w:cs="Times New Roman"/>
          <w:b/>
          <w:sz w:val="20"/>
          <w:szCs w:val="20"/>
          <w:lang w:eastAsia="en-US"/>
        </w:rPr>
      </w:pPr>
      <w:r w:rsidRPr="008C3DBD">
        <w:rPr>
          <w:rFonts w:ascii="Times New Roman" w:eastAsia="Calibri" w:hAnsi="Times New Roman" w:cs="Times New Roman"/>
          <w:b/>
          <w:sz w:val="20"/>
          <w:szCs w:val="20"/>
          <w:lang w:eastAsia="en-US"/>
        </w:rPr>
        <w:lastRenderedPageBreak/>
        <w:t xml:space="preserve">Oświadczamy, że zapoznaliśmy się ze Specyfikacją i nie wnosimy do niej zastrzeżeń oraz, </w:t>
      </w:r>
      <w:r w:rsidRPr="008C3DBD">
        <w:rPr>
          <w:rFonts w:ascii="Times New Roman" w:eastAsia="Calibri" w:hAnsi="Times New Roman" w:cs="Times New Roman"/>
          <w:b/>
          <w:sz w:val="20"/>
          <w:szCs w:val="20"/>
          <w:lang w:eastAsia="en-US"/>
        </w:rPr>
        <w:br/>
        <w:t>że zdobyliśmy konieczną wiedzę do przygotowania oferty.</w:t>
      </w: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r w:rsidRPr="008C3DBD">
        <w:rPr>
          <w:rFonts w:ascii="Times New Roman" w:eastAsia="Calibri" w:hAnsi="Times New Roman" w:cs="Times New Roman"/>
          <w:sz w:val="20"/>
          <w:szCs w:val="20"/>
          <w:lang w:eastAsia="en-US"/>
        </w:rPr>
        <w:t>…………………………..</w:t>
      </w:r>
      <w:r w:rsidRPr="008C3DBD">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sz w:val="20"/>
          <w:szCs w:val="20"/>
          <w:lang w:eastAsia="en-US"/>
        </w:rPr>
        <w:t xml:space="preserve">dnia ………….……. r. </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t>……………………………………….</w:t>
      </w:r>
      <w:r w:rsidRPr="008C3DBD">
        <w:rPr>
          <w:rFonts w:ascii="Times New Roman" w:eastAsia="Calibri" w:hAnsi="Times New Roman" w:cs="Times New Roman"/>
          <w:color w:val="FF0000"/>
          <w:sz w:val="20"/>
          <w:szCs w:val="20"/>
          <w:lang w:eastAsia="en-US"/>
        </w:rPr>
        <w:t>*</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r w:rsidRPr="008C3DBD">
        <w:rPr>
          <w:rFonts w:ascii="Times New Roman" w:eastAsia="Calibri" w:hAnsi="Times New Roman" w:cs="Times New Roman"/>
          <w:sz w:val="20"/>
          <w:szCs w:val="20"/>
          <w:lang w:eastAsia="en-US"/>
        </w:rPr>
        <w:t xml:space="preserve">       (miejscowość i data)</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i/>
          <w:color w:val="FF0000"/>
          <w:sz w:val="20"/>
          <w:szCs w:val="20"/>
          <w:lang w:eastAsia="en-US"/>
        </w:rPr>
        <w:t>(podpis osoby uprawnionej)</w:t>
      </w: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p>
    <w:p w:rsidR="008C3DBD" w:rsidRPr="008C3DBD" w:rsidRDefault="008C3DBD" w:rsidP="008C3DBD">
      <w:pPr>
        <w:pBdr>
          <w:bottom w:val="single" w:sz="12" w:space="1" w:color="auto"/>
        </w:pBdr>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szCs w:val="24"/>
        </w:rPr>
        <w:t>*dla oferty w formie pisemnej (tradycyjnej papierowej) własnoręczny podpis osoby uprawnionej lub dla oferty w formie elektronicznej kwalifikowany podpis elektroniczny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o udzielenie zamówienia publicznego ani zmianą postanowień umowy w zakresie niezgodnym z ustawą Pzp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lastRenderedPageBreak/>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KRS/CEiDG)</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Pzp)</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F97B8E">
        <w:rPr>
          <w:rFonts w:ascii="Times New Roman" w:eastAsia="Times New Roman" w:hAnsi="Times New Roman" w:cs="Times New Roman"/>
          <w:b/>
        </w:rPr>
        <w:t xml:space="preserve">odczynników </w:t>
      </w:r>
      <w:r w:rsidR="0068475A">
        <w:rPr>
          <w:rFonts w:ascii="Times New Roman" w:eastAsia="Times New Roman" w:hAnsi="Times New Roman" w:cs="Times New Roman"/>
          <w:b/>
        </w:rPr>
        <w:t xml:space="preserve">                     </w:t>
      </w:r>
      <w:r w:rsidR="00F97B8E">
        <w:rPr>
          <w:rFonts w:ascii="Times New Roman" w:eastAsia="Times New Roman" w:hAnsi="Times New Roman" w:cs="Times New Roman"/>
          <w:b/>
        </w:rPr>
        <w:t>i wzorców</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1, pkt 12-22 ustawy Pzp.</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5, pkt 1 ustawy Pzp</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8C3DBD" w:rsidRPr="008C3DBD" w:rsidRDefault="00D221EA" w:rsidP="008C3DBD">
      <w:pPr>
        <w:spacing w:after="0" w:line="240" w:lineRule="auto"/>
        <w:jc w:val="right"/>
        <w:rPr>
          <w:rFonts w:ascii="Times New Roman" w:eastAsia="Calibri" w:hAnsi="Times New Roman" w:cs="Times New Roman"/>
          <w:lang w:eastAsia="en-US"/>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008C3DBD" w:rsidRPr="008C3DBD">
        <w:rPr>
          <w:rFonts w:ascii="Times New Roman" w:eastAsia="Calibri" w:hAnsi="Times New Roman" w:cs="Times New Roman"/>
          <w:lang w:eastAsia="en-US"/>
        </w:rPr>
        <w:t>…………………………………………</w:t>
      </w:r>
      <w:r w:rsidR="008C3DBD" w:rsidRPr="008C3DBD">
        <w:rPr>
          <w:rFonts w:ascii="Times New Roman" w:eastAsia="Calibri" w:hAnsi="Times New Roman" w:cs="Times New Roman"/>
          <w:color w:val="FF0000"/>
          <w:lang w:eastAsia="en-US"/>
        </w:rPr>
        <w:t>*</w:t>
      </w:r>
    </w:p>
    <w:p w:rsidR="008C3DBD" w:rsidRPr="00DA64C5" w:rsidRDefault="008C3DBD" w:rsidP="008C3DBD">
      <w:pPr>
        <w:spacing w:after="0" w:line="240" w:lineRule="auto"/>
        <w:ind w:left="6372"/>
        <w:rPr>
          <w:rFonts w:ascii="Times New Roman" w:eastAsia="Calibri" w:hAnsi="Times New Roman" w:cs="Times New Roman"/>
          <w:i/>
          <w:color w:val="FF0000"/>
          <w:sz w:val="20"/>
          <w:lang w:eastAsia="en-US"/>
        </w:rPr>
      </w:pPr>
      <w:r w:rsidRPr="00DA64C5">
        <w:rPr>
          <w:rFonts w:ascii="Times New Roman" w:eastAsia="Calibri" w:hAnsi="Times New Roman" w:cs="Times New Roman"/>
          <w:i/>
          <w:color w:val="FF0000"/>
          <w:sz w:val="20"/>
          <w:lang w:eastAsia="en-US"/>
        </w:rPr>
        <w:t>(podpis osoby uprawnionej do reprezentowania Wykonawcy)</w:t>
      </w: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zachodzą w stosunku do mnie podstawy wykluczenia z postępowania na podstawie art. …………. ustawy Pzp </w:t>
      </w:r>
      <w:r w:rsidRPr="008C3DBD">
        <w:rPr>
          <w:rFonts w:ascii="Times New Roman" w:eastAsia="Calibri" w:hAnsi="Times New Roman" w:cs="Times New Roman"/>
          <w:i/>
          <w:sz w:val="20"/>
          <w:lang w:eastAsia="en-US"/>
        </w:rPr>
        <w:t>(podać mającą zastosowanie podstawę wykluczenia spośród wymienionych w art. 24 ust. 1 pkt 13-14, 16-20 lub art. 24 ust. 5 ustawy Pzp).</w:t>
      </w:r>
      <w:r w:rsidRPr="008C3DBD">
        <w:rPr>
          <w:rFonts w:ascii="Times New Roman" w:eastAsia="Calibri" w:hAnsi="Times New Roman" w:cs="Times New Roman"/>
          <w:sz w:val="20"/>
          <w:lang w:eastAsia="en-US"/>
        </w:rPr>
        <w:t xml:space="preserve"> </w:t>
      </w:r>
      <w:r w:rsidRPr="008C3DBD">
        <w:rPr>
          <w:rFonts w:ascii="Times New Roman" w:eastAsia="Calibri" w:hAnsi="Times New Roman" w:cs="Times New Roman"/>
          <w:lang w:eastAsia="en-US"/>
        </w:rPr>
        <w:t xml:space="preserve">Jednocześnie oświadczam, że w związku z ww. okolicznością, na podstawie art. 24 ust. 8 ustawy Pzp podjąłem następujące środki naprawcze (procedura sanacyjna – samooczyszczenie) : </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lastRenderedPageBreak/>
        <w:t>……………………………………………………………………………………………………………………………………………………………………………………………………………………………………………………………………………………………………………………………………………………………………………………………………………………………………………………………………………………………………………………………………………………….……….</w:t>
      </w: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t>………………………………………</w:t>
      </w:r>
      <w:r w:rsidRPr="008C3DBD">
        <w:rPr>
          <w:rFonts w:ascii="Times New Roman" w:eastAsia="Calibri" w:hAnsi="Times New Roman" w:cs="Times New Roman"/>
          <w:color w:val="FF0000"/>
          <w:lang w:eastAsia="en-US"/>
        </w:rPr>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reprezentowania Wykonawcy)</w:t>
      </w:r>
    </w:p>
    <w:p w:rsidR="008C3DBD" w:rsidRDefault="008C3DBD" w:rsidP="008C3DBD">
      <w:pPr>
        <w:shd w:val="clear" w:color="auto" w:fill="BFBFBF"/>
        <w:jc w:val="both"/>
        <w:rPr>
          <w:rFonts w:ascii="Times New Roman" w:eastAsia="Calibri" w:hAnsi="Times New Roman" w:cs="Times New Roman"/>
          <w:b/>
          <w:lang w:eastAsia="en-US"/>
        </w:rPr>
      </w:pPr>
    </w:p>
    <w:p w:rsidR="008C3DBD" w:rsidRPr="008C3DBD" w:rsidRDefault="008C3DBD" w:rsidP="008C3DBD">
      <w:pPr>
        <w:shd w:val="clear" w:color="auto" w:fill="BFBFBF"/>
        <w:jc w:val="both"/>
        <w:rPr>
          <w:rFonts w:ascii="Times New Roman" w:eastAsia="Calibri" w:hAnsi="Times New Roman" w:cs="Times New Roman"/>
          <w:b/>
          <w:lang w:eastAsia="en-US"/>
        </w:rPr>
      </w:pPr>
      <w:r w:rsidRPr="008C3DBD">
        <w:rPr>
          <w:rFonts w:ascii="Times New Roman" w:eastAsia="Calibri" w:hAnsi="Times New Roman" w:cs="Times New Roman"/>
          <w:b/>
          <w:lang w:eastAsia="en-US"/>
        </w:rPr>
        <w:t>OŚWIADCZENIE DOTYCZĄCE PODANYCH INFORMACJI:</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wszystkie informacje podane w powyższych oświadczeniach są aktualne </w:t>
      </w:r>
      <w:r w:rsidRPr="008C3DBD">
        <w:rPr>
          <w:rFonts w:ascii="Times New Roman" w:eastAsia="Calibri" w:hAnsi="Times New Roman" w:cs="Times New Roman"/>
          <w:lang w:eastAsia="en-US"/>
        </w:rPr>
        <w:br/>
        <w:t>i zgodne z prawdą oraz zostały przedstawione z pełną świadomością konsekwencji wprowadzenia zamawiającego w błąd przy przedstawianiu informacji.</w:t>
      </w: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color w:val="FF0000"/>
          <w:lang w:eastAsia="en-US"/>
        </w:rPr>
        <w:t>*</w:t>
      </w:r>
      <w:r w:rsidRPr="008C3DBD">
        <w:rPr>
          <w:rFonts w:ascii="Times New Roman" w:eastAsia="Calibri" w:hAnsi="Times New Roman" w:cs="Times New Roman"/>
          <w:lang w:eastAsia="en-US"/>
        </w:rPr>
        <w:tab/>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 reprezentowania Wykonawcy)</w:t>
      </w:r>
    </w:p>
    <w:p w:rsidR="008C3DBD" w:rsidRPr="008C3DBD" w:rsidRDefault="008C3DBD" w:rsidP="008C3DBD">
      <w:pPr>
        <w:spacing w:after="0" w:line="240" w:lineRule="auto"/>
        <w:rPr>
          <w:rFonts w:ascii="Times New Roman" w:eastAsia="Calibri" w:hAnsi="Times New Roman" w:cs="Times New Roman"/>
          <w:b/>
          <w:bCs/>
        </w:rPr>
      </w:pPr>
    </w:p>
    <w:p w:rsidR="00C113F8" w:rsidRDefault="008C3DBD" w:rsidP="008C3DBD">
      <w:pPr>
        <w:spacing w:after="0" w:line="240" w:lineRule="auto"/>
        <w:rPr>
          <w:rFonts w:ascii="Times New Roman" w:eastAsia="Calibri" w:hAnsi="Times New Roman" w:cs="Times New Roman"/>
        </w:rPr>
        <w:sectPr w:rsidR="00C113F8" w:rsidSect="00357EA9">
          <w:footerReference w:type="default" r:id="rId24"/>
          <w:pgSz w:w="11906" w:h="16838"/>
          <w:pgMar w:top="851" w:right="1417" w:bottom="1417" w:left="1417" w:header="708" w:footer="708" w:gutter="0"/>
          <w:cols w:space="708"/>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052F25" w:rsidRPr="00385BC8" w:rsidRDefault="00385BC8" w:rsidP="00EF28D2">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Pr="00385BC8">
        <w:rPr>
          <w:rFonts w:ascii="Times New Roman" w:eastAsia="Times New Roman" w:hAnsi="Times New Roman" w:cs="Times New Roman"/>
          <w:b/>
          <w:i/>
        </w:rPr>
        <w:t>Załącznik nr 3</w:t>
      </w:r>
    </w:p>
    <w:p w:rsidR="00052F25" w:rsidRPr="00465D78" w:rsidRDefault="00385BC8" w:rsidP="00052F2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052F25" w:rsidRPr="00465D78" w:rsidRDefault="00052F25" w:rsidP="00052F25">
      <w:pPr>
        <w:spacing w:after="0" w:line="240" w:lineRule="auto"/>
        <w:jc w:val="center"/>
        <w:rPr>
          <w:rFonts w:ascii="Times New Roman" w:eastAsia="Times New Roman" w:hAnsi="Times New Roman" w:cs="Times New Roman"/>
          <w:b/>
          <w:sz w:val="20"/>
          <w:szCs w:val="20"/>
        </w:rPr>
      </w:pP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p>
    <w:p w:rsidR="00052F25" w:rsidRDefault="00052F25" w:rsidP="00052F2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5C5A2A" w:rsidRDefault="005C5A2A" w:rsidP="00052F25">
      <w:pPr>
        <w:spacing w:after="0" w:line="240" w:lineRule="auto"/>
        <w:ind w:left="360" w:hanging="360"/>
        <w:jc w:val="both"/>
        <w:rPr>
          <w:rFonts w:ascii="Times New Roman" w:eastAsia="Times New Roman" w:hAnsi="Times New Roman" w:cs="Times New Roman"/>
          <w:sz w:val="20"/>
          <w:szCs w:val="20"/>
        </w:rPr>
      </w:pPr>
    </w:p>
    <w:p w:rsidR="005C5A2A" w:rsidRDefault="005C5A2A" w:rsidP="00052F25">
      <w:pPr>
        <w:spacing w:after="0" w:line="240" w:lineRule="auto"/>
        <w:ind w:left="360" w:hanging="360"/>
        <w:jc w:val="both"/>
        <w:rPr>
          <w:rFonts w:ascii="Times New Roman" w:eastAsia="Times New Roman" w:hAnsi="Times New Roman" w:cs="Times New Roman"/>
          <w:sz w:val="20"/>
          <w:szCs w:val="20"/>
        </w:rPr>
      </w:pPr>
    </w:p>
    <w:p w:rsidR="00F97B8E" w:rsidRPr="00F97B8E" w:rsidRDefault="00F97B8E" w:rsidP="00F97B8E">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t xml:space="preserve">Część 1 : </w:t>
      </w:r>
      <w:r w:rsidRPr="00F97B8E">
        <w:rPr>
          <w:rFonts w:ascii="Times New Roman" w:eastAsia="Calibri" w:hAnsi="Times New Roman" w:cs="Times New Roman"/>
          <w:sz w:val="24"/>
          <w:szCs w:val="20"/>
        </w:rPr>
        <w:t>Odczynniki i testy</w:t>
      </w:r>
    </w:p>
    <w:tbl>
      <w:tblPr>
        <w:tblW w:w="11199" w:type="dxa"/>
        <w:tblInd w:w="-639" w:type="dxa"/>
        <w:tblLayout w:type="fixed"/>
        <w:tblCellMar>
          <w:left w:w="70" w:type="dxa"/>
          <w:right w:w="70" w:type="dxa"/>
        </w:tblCellMar>
        <w:tblLook w:val="04A0" w:firstRow="1" w:lastRow="0" w:firstColumn="1" w:lastColumn="0" w:noHBand="0" w:noVBand="1"/>
      </w:tblPr>
      <w:tblGrid>
        <w:gridCol w:w="567"/>
        <w:gridCol w:w="2552"/>
        <w:gridCol w:w="992"/>
        <w:gridCol w:w="567"/>
        <w:gridCol w:w="851"/>
        <w:gridCol w:w="992"/>
        <w:gridCol w:w="851"/>
        <w:gridCol w:w="850"/>
        <w:gridCol w:w="992"/>
        <w:gridCol w:w="1985"/>
      </w:tblGrid>
      <w:tr w:rsidR="00F97B8E" w:rsidRPr="00F97B8E" w:rsidTr="00F97B8E">
        <w:trPr>
          <w:trHeight w:val="315"/>
        </w:trPr>
        <w:tc>
          <w:tcPr>
            <w:tcW w:w="567" w:type="dxa"/>
            <w:tcBorders>
              <w:top w:val="nil"/>
              <w:left w:val="nil"/>
              <w:bottom w:val="nil"/>
              <w:right w:val="nil"/>
            </w:tcBorders>
            <w:shd w:val="clear" w:color="auto" w:fill="auto"/>
            <w:noWrap/>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4"/>
                <w:szCs w:val="24"/>
              </w:rPr>
            </w:pPr>
          </w:p>
        </w:tc>
        <w:tc>
          <w:tcPr>
            <w:tcW w:w="2552" w:type="dxa"/>
            <w:tcBorders>
              <w:top w:val="nil"/>
              <w:left w:val="nil"/>
              <w:bottom w:val="nil"/>
              <w:right w:val="nil"/>
            </w:tcBorders>
            <w:shd w:val="clear" w:color="auto" w:fill="auto"/>
            <w:noWrap/>
            <w:vAlign w:val="bottom"/>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567"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r>
      <w:tr w:rsidR="00F97B8E" w:rsidRPr="00F97B8E" w:rsidTr="00F97B8E">
        <w:trPr>
          <w:trHeight w:val="315"/>
        </w:trPr>
        <w:tc>
          <w:tcPr>
            <w:tcW w:w="567" w:type="dxa"/>
            <w:tcBorders>
              <w:top w:val="nil"/>
              <w:left w:val="nil"/>
              <w:bottom w:val="nil"/>
              <w:right w:val="nil"/>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4"/>
                <w:szCs w:val="24"/>
              </w:rPr>
            </w:pPr>
          </w:p>
        </w:tc>
        <w:tc>
          <w:tcPr>
            <w:tcW w:w="255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567"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r>
      <w:tr w:rsidR="00F97B8E" w:rsidRPr="00F97B8E" w:rsidTr="00F97B8E">
        <w:trPr>
          <w:trHeight w:val="80"/>
        </w:trPr>
        <w:tc>
          <w:tcPr>
            <w:tcW w:w="567" w:type="dxa"/>
            <w:tcBorders>
              <w:top w:val="nil"/>
              <w:left w:val="nil"/>
              <w:bottom w:val="nil"/>
              <w:right w:val="nil"/>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255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567"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r>
      <w:tr w:rsidR="00F97B8E" w:rsidRPr="00F97B8E" w:rsidTr="007A1CAF">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255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992" w:type="dxa"/>
            <w:vMerge w:val="restart"/>
            <w:tcBorders>
              <w:top w:val="single" w:sz="8" w:space="0" w:color="auto"/>
              <w:left w:val="nil"/>
              <w:right w:val="single" w:sz="8" w:space="0" w:color="auto"/>
            </w:tcBorders>
            <w:shd w:val="clear" w:color="auto" w:fill="D9D9D9" w:themeFill="background1" w:themeFillShade="D9"/>
            <w:vAlign w:val="center"/>
          </w:tcPr>
          <w:p w:rsid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 xml:space="preserve">Jedn. </w:t>
            </w:r>
            <w:r w:rsidR="0068475A" w:rsidRPr="00F97B8E">
              <w:rPr>
                <w:rFonts w:ascii="Times New Roman" w:eastAsia="Times New Roman" w:hAnsi="Times New Roman" w:cs="Times New Roman"/>
                <w:b/>
                <w:bCs/>
                <w:color w:val="000000"/>
                <w:sz w:val="20"/>
                <w:szCs w:val="20"/>
              </w:rPr>
              <w:t>M</w:t>
            </w:r>
            <w:r w:rsidRPr="00F97B8E">
              <w:rPr>
                <w:rFonts w:ascii="Times New Roman" w:eastAsia="Times New Roman" w:hAnsi="Times New Roman" w:cs="Times New Roman"/>
                <w:b/>
                <w:bCs/>
                <w:color w:val="000000"/>
                <w:sz w:val="20"/>
                <w:szCs w:val="20"/>
              </w:rPr>
              <w:t>iary</w:t>
            </w:r>
          </w:p>
          <w:p w:rsidR="0068475A" w:rsidRPr="0068475A" w:rsidRDefault="0068475A" w:rsidP="0068475A">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 xml:space="preserve"> Cena jednost-kowa netto</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netto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FF0000"/>
                <w:sz w:val="18"/>
                <w:szCs w:val="18"/>
              </w:rPr>
            </w:pPr>
            <w:r w:rsidRPr="0068475A">
              <w:rPr>
                <w:rFonts w:ascii="Times New Roman" w:eastAsia="Times New Roman" w:hAnsi="Times New Roman" w:cs="Times New Roman"/>
                <w:b/>
                <w:bCs/>
                <w:sz w:val="18"/>
                <w:szCs w:val="18"/>
              </w:rPr>
              <w:t>Stawka VAT</w:t>
            </w:r>
          </w:p>
        </w:tc>
        <w:tc>
          <w:tcPr>
            <w:tcW w:w="8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Producent nazwa handlowa</w:t>
            </w:r>
          </w:p>
        </w:tc>
      </w:tr>
      <w:tr w:rsidR="00F97B8E" w:rsidRPr="00F97B8E" w:rsidTr="007A1CAF">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992" w:type="dxa"/>
            <w:vMerge/>
            <w:tcBorders>
              <w:left w:val="nil"/>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16"/>
                <w:szCs w:val="16"/>
              </w:rPr>
            </w:pPr>
            <w:r w:rsidRPr="00F97B8E">
              <w:rPr>
                <w:rFonts w:ascii="Times New Roman" w:eastAsia="Times New Roman" w:hAnsi="Times New Roman" w:cs="Times New Roman"/>
                <w:b/>
                <w:bCs/>
                <w:color w:val="000000"/>
                <w:sz w:val="16"/>
                <w:szCs w:val="16"/>
              </w:rPr>
              <w:t>Wartość VAT</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brutto</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r>
      <w:tr w:rsidR="00F97B8E" w:rsidRPr="00F97B8E" w:rsidTr="007A1CAF">
        <w:trPr>
          <w:trHeight w:val="31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992" w:type="dxa"/>
            <w:vMerge/>
            <w:tcBorders>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0"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1985"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F97B8E" w:rsidRPr="00F97B8E" w:rsidTr="00F97B8E">
        <w:trPr>
          <w:trHeight w:val="204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w laboratorium posiadającym akredytację DIN EN ISO/EIC 17025,  Reag.Ph Eur,Reag. USP,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22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 laboratorium posiadającym akredytację DIN EN ISO/EIC 17025,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68475A"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w:t>
            </w:r>
            <w:r w:rsidR="00F97B8E" w:rsidRPr="00F97B8E">
              <w:rPr>
                <w:rFonts w:ascii="Times New Roman" w:eastAsia="Times New Roman" w:hAnsi="Times New Roman" w:cs="Times New Roman"/>
                <w:color w:val="000000"/>
                <w:sz w:val="20"/>
                <w:szCs w:val="20"/>
              </w:rPr>
              <w:t>zt</w:t>
            </w:r>
            <w:r>
              <w:rPr>
                <w:rFonts w:ascii="Times New Roman" w:eastAsia="Times New Roman" w:hAnsi="Times New Roman" w:cs="Times New Roman"/>
                <w:color w:val="000000"/>
                <w:sz w:val="20"/>
                <w:szCs w:val="20"/>
              </w:rPr>
              <w:t>.</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68475A">
        <w:trPr>
          <w:trHeight w:val="11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68475A">
        <w:trPr>
          <w:trHeight w:val="55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68475A">
        <w:trPr>
          <w:trHeight w:val="12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humusowy, Humic acid -10 g</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5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6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23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tcBorders>
              <w:top w:val="nil"/>
              <w:left w:val="nil"/>
              <w:bottom w:val="single" w:sz="8" w:space="0" w:color="auto"/>
              <w:right w:val="single" w:sz="8" w:space="0" w:color="auto"/>
            </w:tcBorders>
            <w:shd w:val="clear" w:color="auto" w:fill="auto"/>
            <w:vAlign w:val="center"/>
            <w:hideMark/>
          </w:tcPr>
          <w:p w:rsidR="0068475A" w:rsidRDefault="00F97B8E" w:rsidP="00F97B8E">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F97B8E" w:rsidRPr="0068475A" w:rsidRDefault="00F97B8E" w:rsidP="00F97B8E">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17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2552" w:type="dxa"/>
            <w:vMerge/>
            <w:tcBorders>
              <w:top w:val="nil"/>
              <w:left w:val="single" w:sz="8" w:space="0" w:color="auto"/>
              <w:bottom w:val="single" w:sz="8" w:space="0" w:color="000000"/>
              <w:right w:val="single" w:sz="8" w:space="0" w:color="auto"/>
            </w:tcBorders>
            <w:vAlign w:val="center"/>
            <w:hideMark/>
          </w:tcPr>
          <w:p w:rsidR="00F97B8E" w:rsidRPr="0068475A" w:rsidRDefault="00F97B8E" w:rsidP="00F97B8E">
            <w:pPr>
              <w:spacing w:after="0" w:line="240" w:lineRule="auto"/>
              <w:rPr>
                <w:rFonts w:ascii="Times New Roman" w:eastAsia="Times New Roman" w:hAnsi="Times New Roman" w:cs="Times New Roman"/>
                <w:bCs/>
                <w:sz w:val="20"/>
                <w:szCs w:val="20"/>
              </w:rPr>
            </w:pPr>
          </w:p>
        </w:tc>
        <w:tc>
          <w:tcPr>
            <w:tcW w:w="992" w:type="dxa"/>
            <w:tcBorders>
              <w:top w:val="nil"/>
              <w:left w:val="nil"/>
              <w:bottom w:val="single" w:sz="8" w:space="0" w:color="auto"/>
              <w:right w:val="single" w:sz="8" w:space="0" w:color="auto"/>
            </w:tcBorders>
            <w:shd w:val="clear" w:color="auto" w:fill="auto"/>
            <w:vAlign w:val="center"/>
            <w:hideMark/>
          </w:tcPr>
          <w:p w:rsidR="0068475A" w:rsidRDefault="00F97B8E" w:rsidP="00F97B8E">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F97B8E" w:rsidRPr="0068475A" w:rsidRDefault="00F97B8E" w:rsidP="00F97B8E">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r>
      <w:tr w:rsidR="00F97B8E" w:rsidRPr="00F97B8E" w:rsidTr="00F97B8E">
        <w:trPr>
          <w:trHeight w:val="10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 (1000ml)</w:t>
            </w:r>
          </w:p>
        </w:tc>
        <w:tc>
          <w:tcPr>
            <w:tcW w:w="567" w:type="dxa"/>
            <w:tcBorders>
              <w:top w:val="nil"/>
              <w:left w:val="nil"/>
              <w:bottom w:val="nil"/>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nil"/>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nil"/>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49</w:t>
            </w:r>
          </w:p>
        </w:tc>
        <w:tc>
          <w:tcPr>
            <w:tcW w:w="2552" w:type="dxa"/>
            <w:vMerge/>
            <w:tcBorders>
              <w:top w:val="nil"/>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c>
          <w:tcPr>
            <w:tcW w:w="567"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nil"/>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FF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single" w:sz="8" w:space="0" w:color="auto"/>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single" w:sz="8" w:space="0" w:color="auto"/>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65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bezwodny cz.d.a. ACS,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(NH4)2SO4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Octan amonu CH3COONH4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88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Tris(hydroksymetylo)aminometan (TRIS) CZDA (ACS,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adsorbowanych związków chlorowców wg DIN EN ISO 9562 725 mg/L (zawartość Cl 200 mg/L)</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992" w:type="dxa"/>
            <w:tcBorders>
              <w:top w:val="nil"/>
              <w:left w:val="nil"/>
              <w:bottom w:val="single" w:sz="8" w:space="0" w:color="auto"/>
              <w:right w:val="single" w:sz="8" w:space="0" w:color="auto"/>
            </w:tcBorders>
            <w:shd w:val="clear" w:color="auto" w:fill="auto"/>
            <w:vAlign w:val="center"/>
            <w:hideMark/>
          </w:tcPr>
          <w:p w:rsid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 CS,ISO,Reag.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139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54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fix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159</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160</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161</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Chlorophyll a from Anacystis nidulans algae powder 1 mg </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Opak.</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255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56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68475A" w:rsidRPr="0068475A" w:rsidTr="0068475A">
        <w:trPr>
          <w:trHeight w:val="145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2552" w:type="dxa"/>
            <w:tcBorders>
              <w:top w:val="nil"/>
              <w:left w:val="nil"/>
              <w:bottom w:val="single" w:sz="8" w:space="0" w:color="auto"/>
              <w:right w:val="single" w:sz="8" w:space="0" w:color="auto"/>
            </w:tcBorders>
            <w:shd w:val="clear" w:color="auto" w:fill="auto"/>
          </w:tcPr>
          <w:p w:rsidR="00F97B8E" w:rsidRPr="0068475A" w:rsidRDefault="00F97B8E" w:rsidP="00F97B8E">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2552" w:type="dxa"/>
            <w:tcBorders>
              <w:top w:val="nil"/>
              <w:left w:val="nil"/>
              <w:bottom w:val="single" w:sz="8" w:space="0" w:color="auto"/>
              <w:right w:val="single" w:sz="8" w:space="0" w:color="auto"/>
            </w:tcBorders>
            <w:shd w:val="clear" w:color="auto" w:fill="auto"/>
          </w:tcPr>
          <w:p w:rsidR="00F97B8E" w:rsidRPr="0068475A" w:rsidRDefault="00F97B8E" w:rsidP="00F97B8E">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992" w:type="dxa"/>
            <w:tcBorders>
              <w:top w:val="nil"/>
              <w:left w:val="nil"/>
              <w:bottom w:val="single" w:sz="8" w:space="0" w:color="auto"/>
              <w:right w:val="single" w:sz="8" w:space="0" w:color="auto"/>
            </w:tcBorders>
            <w:shd w:val="clear" w:color="auto" w:fill="auto"/>
            <w:vAlign w:val="center"/>
          </w:tcPr>
          <w:p w:rsid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w:t>
            </w:r>
            <w:r w:rsidRPr="0068475A">
              <w:rPr>
                <w:rFonts w:ascii="Times New Roman" w:eastAsia="Times New Roman" w:hAnsi="Times New Roman" w:cs="Times New Roman"/>
                <w:sz w:val="20"/>
                <w:szCs w:val="20"/>
              </w:rPr>
              <w:lastRenderedPageBreak/>
              <w:t xml:space="preserve">Na3PO4·12H2O cz. d. a. </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 xml:space="preserve">Opak. 250 </w:t>
            </w:r>
            <w:r w:rsidRPr="0068475A">
              <w:rPr>
                <w:rFonts w:ascii="Times New Roman" w:eastAsia="Times New Roman" w:hAnsi="Times New Roman" w:cs="Times New Roman"/>
                <w:sz w:val="20"/>
                <w:szCs w:val="20"/>
              </w:rPr>
              <w:lastRenderedPageBreak/>
              <w:t>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181</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255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567"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2552" w:type="dxa"/>
            <w:tcBorders>
              <w:top w:val="nil"/>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992" w:type="dxa"/>
            <w:tcBorders>
              <w:top w:val="nil"/>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567" w:type="dxa"/>
            <w:tcBorders>
              <w:top w:val="nil"/>
              <w:left w:val="nil"/>
              <w:bottom w:val="nil"/>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nil"/>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nil"/>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2552"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992"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567"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2552"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992"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567"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186</w:t>
            </w:r>
          </w:p>
        </w:tc>
        <w:tc>
          <w:tcPr>
            <w:tcW w:w="2552"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Zestawy probówkowe Nanocolor Fosfor ogólny 45 </w:t>
            </w:r>
          </w:p>
        </w:tc>
        <w:tc>
          <w:tcPr>
            <w:tcW w:w="992"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567" w:type="dxa"/>
            <w:tcBorders>
              <w:top w:val="single" w:sz="8" w:space="0" w:color="auto"/>
              <w:left w:val="nil"/>
              <w:bottom w:val="nil"/>
              <w:right w:val="single" w:sz="8"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c>
          <w:tcPr>
            <w:tcW w:w="851"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255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567" w:type="dxa"/>
            <w:tcBorders>
              <w:top w:val="single" w:sz="8" w:space="0" w:color="auto"/>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single" w:sz="8" w:space="0" w:color="auto"/>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min.99.9%, Residue after evaporation max.1ppm, Opak. 2-2.5L</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88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9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7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567" w:type="dxa"/>
            <w:tcBorders>
              <w:top w:val="nil"/>
              <w:left w:val="nil"/>
              <w:bottom w:val="single" w:sz="4"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2552" w:type="dxa"/>
            <w:tcBorders>
              <w:top w:val="nil"/>
              <w:left w:val="single" w:sz="4" w:space="0" w:color="auto"/>
              <w:bottom w:val="single" w:sz="8"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8" w:space="0" w:color="auto"/>
              <w:right w:val="single" w:sz="4"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567" w:type="dxa"/>
            <w:tcBorders>
              <w:top w:val="nil"/>
              <w:left w:val="nil"/>
              <w:bottom w:val="single" w:sz="8" w:space="0" w:color="auto"/>
              <w:right w:val="single" w:sz="4" w:space="0" w:color="auto"/>
            </w:tcBorders>
            <w:shd w:val="clear" w:color="auto" w:fill="auto"/>
            <w:vAlign w:val="center"/>
            <w:hideMark/>
          </w:tcPr>
          <w:p w:rsidR="00F97B8E" w:rsidRPr="0068475A" w:rsidRDefault="00F97B8E" w:rsidP="00F97B8E">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8" w:space="0" w:color="auto"/>
              <w:right w:val="single" w:sz="4"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r w:rsidR="00F97B8E" w:rsidRPr="0068475A" w:rsidTr="00F97B8E">
        <w:trPr>
          <w:trHeight w:val="7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255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RAZEM </w:t>
            </w:r>
          </w:p>
        </w:tc>
        <w:tc>
          <w:tcPr>
            <w:tcW w:w="992"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567" w:type="dxa"/>
            <w:tcBorders>
              <w:top w:val="nil"/>
              <w:left w:val="nil"/>
              <w:bottom w:val="single" w:sz="8" w:space="0" w:color="auto"/>
              <w:right w:val="single" w:sz="8" w:space="0" w:color="auto"/>
            </w:tcBorders>
            <w:shd w:val="clear" w:color="auto" w:fill="auto"/>
            <w:vAlign w:val="center"/>
            <w:hideMark/>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F97B8E" w:rsidRPr="0068475A" w:rsidRDefault="00F97B8E" w:rsidP="00F97B8E">
            <w:pPr>
              <w:spacing w:after="0" w:line="240" w:lineRule="auto"/>
              <w:rPr>
                <w:rFonts w:ascii="Times New Roman" w:eastAsia="Times New Roman" w:hAnsi="Times New Roman" w:cs="Times New Roman"/>
                <w:sz w:val="20"/>
                <w:szCs w:val="20"/>
              </w:rPr>
            </w:pPr>
          </w:p>
        </w:tc>
      </w:tr>
    </w:tbl>
    <w:p w:rsidR="00F97B8E" w:rsidRPr="0068475A" w:rsidRDefault="00F97B8E" w:rsidP="00F97B8E">
      <w:pPr>
        <w:spacing w:after="0" w:line="240" w:lineRule="auto"/>
        <w:rPr>
          <w:rFonts w:ascii="Times New Roman" w:eastAsia="Calibri" w:hAnsi="Times New Roman" w:cs="Times New Roman"/>
          <w:sz w:val="24"/>
          <w:szCs w:val="20"/>
        </w:rPr>
      </w:pPr>
    </w:p>
    <w:p w:rsidR="007A1CAF" w:rsidRPr="008C3DBD" w:rsidRDefault="007A1CAF" w:rsidP="007A1CAF">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7A1CAF" w:rsidRPr="008C3DBD" w:rsidRDefault="007A1CAF" w:rsidP="007A1CAF">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7A1CAF" w:rsidRPr="008C3DBD" w:rsidRDefault="007A1CAF" w:rsidP="007A1CAF">
      <w:pPr>
        <w:spacing w:after="0" w:line="240" w:lineRule="auto"/>
        <w:jc w:val="both"/>
        <w:rPr>
          <w:rFonts w:ascii="Times New Roman" w:eastAsia="Times New Roman" w:hAnsi="Times New Roman" w:cs="Times New Roman"/>
          <w:b/>
          <w:szCs w:val="18"/>
        </w:rPr>
      </w:pPr>
    </w:p>
    <w:p w:rsidR="007A1CAF" w:rsidRPr="008C3DBD" w:rsidRDefault="007A1CAF" w:rsidP="007A1CAF">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7A1CAF" w:rsidRPr="008C3DBD" w:rsidRDefault="007A1CAF" w:rsidP="007A1CAF">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7A1CAF" w:rsidRPr="008C3DBD" w:rsidRDefault="007A1CAF" w:rsidP="007A1CAF">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7A1CAF" w:rsidRPr="008C3DBD" w:rsidRDefault="007A1CAF" w:rsidP="007A1CAF">
      <w:pPr>
        <w:spacing w:after="0" w:line="240" w:lineRule="auto"/>
        <w:ind w:left="5664" w:firstLine="708"/>
        <w:jc w:val="center"/>
        <w:rPr>
          <w:rFonts w:ascii="Times New Roman" w:eastAsia="Calibri" w:hAnsi="Times New Roman" w:cs="Times New Roman"/>
          <w:b/>
          <w:bCs/>
          <w:szCs w:val="20"/>
          <w:lang w:eastAsia="en-US"/>
        </w:rPr>
      </w:pPr>
    </w:p>
    <w:p w:rsidR="00F97B8E" w:rsidRPr="0068475A" w:rsidRDefault="007A1CAF" w:rsidP="007A1CAF">
      <w:pPr>
        <w:rPr>
          <w:rFonts w:ascii="Calibri" w:eastAsia="Calibri" w:hAnsi="Calibri" w:cs="Times New Roman"/>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F97B8E" w:rsidRDefault="00F97B8E"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7A1CAF" w:rsidRDefault="007A1CAF" w:rsidP="00F97B8E">
      <w:pPr>
        <w:rPr>
          <w:rFonts w:ascii="Calibri" w:eastAsia="Calibri" w:hAnsi="Calibri" w:cs="Times New Roman"/>
          <w:lang w:eastAsia="en-US"/>
        </w:rPr>
      </w:pPr>
    </w:p>
    <w:p w:rsidR="00F97B8E" w:rsidRPr="00F97B8E" w:rsidRDefault="00F97B8E" w:rsidP="00F97B8E">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b/>
          <w:sz w:val="24"/>
          <w:szCs w:val="24"/>
          <w:lang w:eastAsia="en-US"/>
        </w:rPr>
        <w:lastRenderedPageBreak/>
        <w:t xml:space="preserve">Część 2. </w:t>
      </w:r>
      <w:r w:rsidRPr="00F97B8E">
        <w:rPr>
          <w:rFonts w:ascii="Times New Roman" w:eastAsia="Calibri" w:hAnsi="Times New Roman" w:cs="Times New Roman"/>
          <w:sz w:val="24"/>
          <w:szCs w:val="24"/>
          <w:lang w:eastAsia="en-US"/>
        </w:rPr>
        <w:t xml:space="preserve">Odczynniki  – </w:t>
      </w:r>
      <w:r w:rsidR="0068475A" w:rsidRPr="00F97B8E">
        <w:rPr>
          <w:rFonts w:ascii="Times New Roman" w:eastAsia="Calibri" w:hAnsi="Times New Roman" w:cs="Times New Roman"/>
          <w:sz w:val="24"/>
          <w:szCs w:val="24"/>
          <w:lang w:eastAsia="en-US"/>
        </w:rPr>
        <w:t xml:space="preserve">materiały do realizacji metod akredytowanych w laboratorium              </w:t>
      </w:r>
    </w:p>
    <w:tbl>
      <w:tblPr>
        <w:tblW w:w="11199" w:type="dxa"/>
        <w:tblInd w:w="-781" w:type="dxa"/>
        <w:tblLayout w:type="fixed"/>
        <w:tblCellMar>
          <w:left w:w="70" w:type="dxa"/>
          <w:right w:w="70" w:type="dxa"/>
        </w:tblCellMar>
        <w:tblLook w:val="04A0" w:firstRow="1" w:lastRow="0" w:firstColumn="1" w:lastColumn="0" w:noHBand="0" w:noVBand="1"/>
      </w:tblPr>
      <w:tblGrid>
        <w:gridCol w:w="567"/>
        <w:gridCol w:w="142"/>
        <w:gridCol w:w="2410"/>
        <w:gridCol w:w="42"/>
        <w:gridCol w:w="1007"/>
        <w:gridCol w:w="607"/>
        <w:gridCol w:w="1038"/>
        <w:gridCol w:w="1042"/>
        <w:gridCol w:w="800"/>
        <w:gridCol w:w="993"/>
        <w:gridCol w:w="992"/>
        <w:gridCol w:w="1559"/>
      </w:tblGrid>
      <w:tr w:rsidR="00F97B8E" w:rsidRPr="00F97B8E" w:rsidTr="00F97B8E">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55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49" w:type="dxa"/>
            <w:gridSpan w:val="2"/>
            <w:tcBorders>
              <w:top w:val="single" w:sz="8" w:space="0" w:color="auto"/>
              <w:left w:val="nil"/>
              <w:bottom w:val="nil"/>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F97B8E" w:rsidRPr="00F97B8E" w:rsidTr="00F97B8E">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2552" w:type="dxa"/>
            <w:gridSpan w:val="2"/>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1049" w:type="dxa"/>
            <w:gridSpan w:val="2"/>
            <w:tcBorders>
              <w:top w:val="nil"/>
              <w:left w:val="nil"/>
              <w:bottom w:val="single" w:sz="8" w:space="0" w:color="auto"/>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r>
      <w:tr w:rsidR="00F97B8E" w:rsidRPr="00F97B8E" w:rsidTr="00F97B8E">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F97B8E" w:rsidRPr="00F97B8E" w:rsidTr="0068475A">
        <w:trPr>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F97B8E" w:rsidRPr="00F97B8E" w:rsidTr="0068475A">
        <w:trPr>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F97B8E" w:rsidRPr="00F97B8E" w:rsidTr="0068475A">
        <w:trPr>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3</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252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607"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1265"/>
        </w:trPr>
        <w:tc>
          <w:tcPr>
            <w:tcW w:w="567" w:type="dxa"/>
            <w:tcBorders>
              <w:top w:val="nil"/>
              <w:left w:val="single" w:sz="8" w:space="0" w:color="auto"/>
              <w:bottom w:val="nil"/>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10</w:t>
            </w:r>
          </w:p>
        </w:tc>
        <w:tc>
          <w:tcPr>
            <w:tcW w:w="2552" w:type="dxa"/>
            <w:gridSpan w:val="2"/>
            <w:tcBorders>
              <w:top w:val="nil"/>
              <w:left w:val="nil"/>
              <w:bottom w:val="nil"/>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049" w:type="dxa"/>
            <w:gridSpan w:val="2"/>
            <w:tcBorders>
              <w:top w:val="nil"/>
              <w:left w:val="nil"/>
              <w:bottom w:val="nil"/>
              <w:right w:val="single" w:sz="8" w:space="0" w:color="auto"/>
            </w:tcBorders>
            <w:shd w:val="clear" w:color="000000" w:fill="FFFFFF"/>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607" w:type="dxa"/>
            <w:tcBorders>
              <w:top w:val="nil"/>
              <w:left w:val="nil"/>
              <w:bottom w:val="nil"/>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tcBorders>
              <w:top w:val="nil"/>
              <w:left w:val="nil"/>
              <w:bottom w:val="nil"/>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nil"/>
              <w:right w:val="single" w:sz="8" w:space="0" w:color="auto"/>
            </w:tcBorders>
            <w:shd w:val="clear" w:color="000000" w:fill="FFFFFF"/>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68475A">
        <w:trPr>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049" w:type="dxa"/>
            <w:gridSpan w:val="2"/>
            <w:tcBorders>
              <w:top w:val="single" w:sz="4" w:space="0" w:color="auto"/>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F97B8E" w:rsidRPr="00F97B8E" w:rsidTr="0068475A">
        <w:trPr>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F97B8E" w:rsidRPr="00F97B8E" w:rsidTr="0068475A">
        <w:trPr>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F97B8E" w:rsidRPr="00F97B8E" w:rsidTr="0068475A">
        <w:trPr>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F97B8E" w:rsidRPr="00F97B8E" w:rsidTr="0068475A">
        <w:trPr>
          <w:trHeight w:val="2966"/>
        </w:trPr>
        <w:tc>
          <w:tcPr>
            <w:tcW w:w="567" w:type="dxa"/>
            <w:tcBorders>
              <w:top w:val="nil"/>
              <w:left w:val="single" w:sz="8" w:space="0" w:color="auto"/>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15</w:t>
            </w:r>
          </w:p>
        </w:tc>
        <w:tc>
          <w:tcPr>
            <w:tcW w:w="25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049"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c>
          <w:tcPr>
            <w:tcW w:w="1038" w:type="dxa"/>
            <w:tcBorders>
              <w:top w:val="nil"/>
              <w:left w:val="nil"/>
              <w:bottom w:val="nil"/>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FF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F97B8E" w:rsidRPr="00F97B8E" w:rsidTr="0068475A">
        <w:trPr>
          <w:trHeight w:val="1125"/>
        </w:trPr>
        <w:tc>
          <w:tcPr>
            <w:tcW w:w="567" w:type="dxa"/>
            <w:tcBorders>
              <w:top w:val="single" w:sz="8" w:space="0" w:color="auto"/>
              <w:left w:val="single" w:sz="8" w:space="0" w:color="auto"/>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2552" w:type="dxa"/>
            <w:gridSpan w:val="2"/>
            <w:tcBorders>
              <w:top w:val="single" w:sz="8" w:space="0" w:color="auto"/>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lampa UV do dejonizatora Millipore Simplicity 185</w:t>
            </w:r>
          </w:p>
        </w:tc>
        <w:tc>
          <w:tcPr>
            <w:tcW w:w="1049" w:type="dxa"/>
            <w:gridSpan w:val="2"/>
            <w:tcBorders>
              <w:top w:val="single" w:sz="8" w:space="0" w:color="auto"/>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c>
          <w:tcPr>
            <w:tcW w:w="1038" w:type="dxa"/>
            <w:tcBorders>
              <w:top w:val="single" w:sz="8" w:space="0" w:color="auto"/>
              <w:left w:val="nil"/>
              <w:bottom w:val="nil"/>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FF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8" w:space="0" w:color="auto"/>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F97B8E" w:rsidRPr="00F97B8E" w:rsidTr="0068475A">
        <w:trPr>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F97B8E" w:rsidRPr="00F97B8E" w:rsidTr="0068475A">
        <w:trPr>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lampa UV do dejonizatora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 </w:t>
            </w:r>
          </w:p>
        </w:tc>
      </w:tr>
      <w:tr w:rsidR="00F97B8E" w:rsidRPr="00F97B8E" w:rsidTr="0068475A">
        <w:trPr>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F97B8E" w:rsidRPr="00F97B8E" w:rsidTr="0068475A">
        <w:trPr>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25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049"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F97B8E" w:rsidRPr="00F97B8E" w:rsidTr="00F97B8E">
        <w:trPr>
          <w:trHeight w:val="300"/>
        </w:trPr>
        <w:tc>
          <w:tcPr>
            <w:tcW w:w="567" w:type="dxa"/>
            <w:tcBorders>
              <w:top w:val="nil"/>
              <w:left w:val="nil"/>
              <w:bottom w:val="nil"/>
              <w:right w:val="nil"/>
            </w:tcBorders>
            <w:shd w:val="clear" w:color="auto" w:fill="auto"/>
            <w:noWrap/>
            <w:vAlign w:val="center"/>
            <w:hideMark/>
          </w:tcPr>
          <w:p w:rsidR="00F97B8E" w:rsidRDefault="00F97B8E" w:rsidP="00F97B8E">
            <w:pPr>
              <w:spacing w:after="0" w:line="240" w:lineRule="auto"/>
              <w:rPr>
                <w:rFonts w:ascii="Times New Roman" w:eastAsia="Times New Roman" w:hAnsi="Times New Roman" w:cs="Times New Roman"/>
                <w:b/>
                <w:bCs/>
                <w:color w:val="000000"/>
                <w:sz w:val="20"/>
                <w:szCs w:val="20"/>
              </w:rPr>
            </w:pPr>
          </w:p>
          <w:p w:rsidR="007A1CAF" w:rsidRDefault="007A1CAF" w:rsidP="00F97B8E">
            <w:pPr>
              <w:spacing w:after="0" w:line="240" w:lineRule="auto"/>
              <w:rPr>
                <w:rFonts w:ascii="Times New Roman" w:eastAsia="Times New Roman" w:hAnsi="Times New Roman" w:cs="Times New Roman"/>
                <w:b/>
                <w:bCs/>
                <w:color w:val="000000"/>
                <w:sz w:val="20"/>
                <w:szCs w:val="20"/>
              </w:rPr>
            </w:pPr>
          </w:p>
          <w:p w:rsidR="007A1CAF" w:rsidRDefault="007A1CAF" w:rsidP="00F97B8E">
            <w:pPr>
              <w:spacing w:after="0" w:line="240" w:lineRule="auto"/>
              <w:rPr>
                <w:rFonts w:ascii="Times New Roman" w:eastAsia="Times New Roman" w:hAnsi="Times New Roman" w:cs="Times New Roman"/>
                <w:b/>
                <w:bCs/>
                <w:color w:val="000000"/>
                <w:sz w:val="20"/>
                <w:szCs w:val="20"/>
              </w:rPr>
            </w:pPr>
          </w:p>
          <w:p w:rsidR="007A1CAF" w:rsidRPr="00F97B8E" w:rsidRDefault="007A1CAF" w:rsidP="00F97B8E">
            <w:pPr>
              <w:spacing w:after="0" w:line="240" w:lineRule="auto"/>
              <w:rPr>
                <w:rFonts w:ascii="Times New Roman" w:eastAsia="Times New Roman" w:hAnsi="Times New Roman" w:cs="Times New Roman"/>
                <w:b/>
                <w:bCs/>
                <w:color w:val="000000"/>
                <w:sz w:val="20"/>
                <w:szCs w:val="20"/>
              </w:rPr>
            </w:pPr>
          </w:p>
        </w:tc>
        <w:tc>
          <w:tcPr>
            <w:tcW w:w="2552" w:type="dxa"/>
            <w:gridSpan w:val="2"/>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049" w:type="dxa"/>
            <w:gridSpan w:val="2"/>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607"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F97B8E" w:rsidRDefault="00F97B8E" w:rsidP="00F97B8E">
            <w:pPr>
              <w:spacing w:after="0" w:line="240" w:lineRule="auto"/>
              <w:rPr>
                <w:rFonts w:ascii="Calibri" w:eastAsia="Times New Roman" w:hAnsi="Calibri" w:cs="Calibri"/>
                <w:color w:val="000000"/>
              </w:rPr>
            </w:pPr>
          </w:p>
          <w:p w:rsidR="007A1CAF" w:rsidRDefault="007A1CAF" w:rsidP="00F97B8E">
            <w:pPr>
              <w:spacing w:after="0" w:line="240" w:lineRule="auto"/>
              <w:rPr>
                <w:rFonts w:ascii="Calibri" w:eastAsia="Times New Roman" w:hAnsi="Calibri" w:cs="Calibri"/>
                <w:color w:val="000000"/>
              </w:rPr>
            </w:pPr>
          </w:p>
          <w:p w:rsidR="007A1CAF" w:rsidRPr="00F97B8E" w:rsidRDefault="007A1CAF" w:rsidP="00F97B8E">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r>
      <w:tr w:rsidR="00F97B8E" w:rsidRPr="00F97B8E" w:rsidTr="00F97B8E">
        <w:trPr>
          <w:trHeight w:val="330"/>
        </w:trPr>
        <w:tc>
          <w:tcPr>
            <w:tcW w:w="4168" w:type="dxa"/>
            <w:gridSpan w:val="5"/>
            <w:tcBorders>
              <w:top w:val="nil"/>
              <w:left w:val="nil"/>
              <w:bottom w:val="nil"/>
              <w:right w:val="nil"/>
            </w:tcBorders>
            <w:shd w:val="clear" w:color="auto" w:fill="auto"/>
            <w:noWrap/>
            <w:vAlign w:val="center"/>
            <w:hideMark/>
          </w:tcPr>
          <w:p w:rsidR="00F97B8E" w:rsidRDefault="00F97B8E" w:rsidP="00F97B8E">
            <w:pPr>
              <w:spacing w:after="0" w:line="240" w:lineRule="auto"/>
              <w:rPr>
                <w:rFonts w:ascii="Times New Roman" w:eastAsia="Times New Roman" w:hAnsi="Times New Roman" w:cs="Times New Roman"/>
                <w:b/>
                <w:bCs/>
                <w:color w:val="000000"/>
                <w:sz w:val="24"/>
                <w:szCs w:val="24"/>
              </w:rPr>
            </w:pPr>
          </w:p>
          <w:p w:rsidR="007A1CAF" w:rsidRPr="008C3DBD" w:rsidRDefault="007A1CAF" w:rsidP="007A1CAF">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7A1CAF" w:rsidRPr="008C3DBD" w:rsidRDefault="007A1CAF" w:rsidP="007A1CAF">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7A1CAF" w:rsidRPr="008C3DBD" w:rsidRDefault="007A1CAF" w:rsidP="007A1CAF">
            <w:pPr>
              <w:spacing w:after="0" w:line="240" w:lineRule="auto"/>
              <w:jc w:val="both"/>
              <w:rPr>
                <w:rFonts w:ascii="Times New Roman" w:eastAsia="Times New Roman" w:hAnsi="Times New Roman" w:cs="Times New Roman"/>
                <w:b/>
                <w:szCs w:val="18"/>
              </w:rPr>
            </w:pPr>
          </w:p>
          <w:p w:rsidR="007A1CAF" w:rsidRPr="008C3DBD" w:rsidRDefault="007A1CAF" w:rsidP="007A1CAF">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7A1CAF" w:rsidRPr="008C3DBD" w:rsidRDefault="007A1CAF" w:rsidP="007A1CAF">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7A1CAF" w:rsidRPr="008C3DBD" w:rsidRDefault="007A1CAF" w:rsidP="00A25705">
            <w:pPr>
              <w:spacing w:after="0" w:line="240" w:lineRule="auto"/>
              <w:ind w:left="4956" w:firstLine="708"/>
              <w:rPr>
                <w:rFonts w:ascii="Times New Roman" w:eastAsia="Calibri" w:hAnsi="Times New Roman" w:cs="Times New Roman"/>
                <w:b/>
                <w:bCs/>
                <w:szCs w:val="20"/>
                <w:lang w:eastAsia="en-US"/>
              </w:rPr>
            </w:pPr>
            <w:r w:rsidRPr="008C3DBD">
              <w:rPr>
                <w:rFonts w:ascii="Times New Roman" w:eastAsia="Times New Roman" w:hAnsi="Times New Roman" w:cs="Times New Roman"/>
                <w:color w:val="FF0000"/>
                <w:sz w:val="20"/>
                <w:szCs w:val="20"/>
              </w:rPr>
              <w:t xml:space="preserve">do reprezentowania </w:t>
            </w:r>
            <w:r w:rsidRPr="008C3DBD">
              <w:rPr>
                <w:rFonts w:ascii="Times New Roman" w:eastAsia="Times New Roman" w:hAnsi="Times New Roman" w:cs="Times New Roman"/>
                <w:color w:val="FF0000"/>
                <w:sz w:val="20"/>
                <w:szCs w:val="20"/>
              </w:rPr>
              <w:lastRenderedPageBreak/>
              <w:t>Wyk</w:t>
            </w:r>
          </w:p>
          <w:p w:rsidR="007A1CAF" w:rsidRPr="00F97B8E" w:rsidRDefault="007A1CAF" w:rsidP="007A1CAF">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7A1CAF" w:rsidRDefault="007A1CAF" w:rsidP="00F97B8E">
            <w:pPr>
              <w:spacing w:after="0" w:line="240" w:lineRule="auto"/>
              <w:rPr>
                <w:rFonts w:ascii="Times New Roman" w:eastAsia="Times New Roman" w:hAnsi="Times New Roman" w:cs="Times New Roman"/>
                <w:b/>
                <w:bCs/>
                <w:color w:val="000000"/>
                <w:sz w:val="24"/>
                <w:szCs w:val="24"/>
              </w:rPr>
            </w:pPr>
          </w:p>
          <w:p w:rsidR="007A1CAF" w:rsidRDefault="007A1CAF" w:rsidP="00F97B8E">
            <w:pPr>
              <w:spacing w:after="0" w:line="240" w:lineRule="auto"/>
              <w:rPr>
                <w:rFonts w:ascii="Times New Roman" w:eastAsia="Times New Roman" w:hAnsi="Times New Roman" w:cs="Times New Roman"/>
                <w:b/>
                <w:bCs/>
                <w:color w:val="000000"/>
                <w:sz w:val="24"/>
                <w:szCs w:val="24"/>
              </w:rPr>
            </w:pPr>
          </w:p>
          <w:p w:rsidR="00F97B8E" w:rsidRPr="00F97B8E" w:rsidRDefault="00F97B8E" w:rsidP="0068475A">
            <w:pPr>
              <w:spacing w:after="0" w:line="240" w:lineRule="auto"/>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tc>
        <w:tc>
          <w:tcPr>
            <w:tcW w:w="607"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F97B8E" w:rsidRPr="00F97B8E" w:rsidRDefault="00F97B8E" w:rsidP="00F97B8E">
            <w:pPr>
              <w:spacing w:after="0" w:line="240" w:lineRule="auto"/>
              <w:rPr>
                <w:rFonts w:ascii="Calibri" w:eastAsia="Times New Roman" w:hAnsi="Calibri" w:cs="Calibri"/>
                <w:color w:val="000000"/>
              </w:rPr>
            </w:pPr>
          </w:p>
        </w:tc>
      </w:tr>
      <w:tr w:rsidR="00F97B8E" w:rsidRPr="00F97B8E" w:rsidTr="007A1CAF">
        <w:trPr>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lastRenderedPageBreak/>
              <w:t>Lp.</w:t>
            </w:r>
          </w:p>
        </w:tc>
        <w:tc>
          <w:tcPr>
            <w:tcW w:w="2452"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07" w:type="dxa"/>
            <w:tcBorders>
              <w:top w:val="single" w:sz="8" w:space="0" w:color="auto"/>
              <w:left w:val="nil"/>
              <w:bottom w:val="nil"/>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F97B8E" w:rsidRPr="00F97B8E" w:rsidTr="007A1CAF">
        <w:trPr>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2452" w:type="dxa"/>
            <w:gridSpan w:val="2"/>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1007" w:type="dxa"/>
            <w:tcBorders>
              <w:top w:val="nil"/>
              <w:left w:val="nil"/>
              <w:bottom w:val="single" w:sz="8" w:space="0" w:color="auto"/>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D9D9D9"/>
            <w:vAlign w:val="center"/>
            <w:hideMark/>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p>
        </w:tc>
      </w:tr>
      <w:tr w:rsidR="00F97B8E" w:rsidRPr="00F97B8E" w:rsidTr="007A1CAF">
        <w:trPr>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F97B8E" w:rsidRPr="00F97B8E" w:rsidTr="007A1CAF">
        <w:trPr>
          <w:trHeight w:val="765"/>
        </w:trPr>
        <w:tc>
          <w:tcPr>
            <w:tcW w:w="709" w:type="dxa"/>
            <w:gridSpan w:val="2"/>
            <w:tcBorders>
              <w:top w:val="nil"/>
              <w:left w:val="single" w:sz="8" w:space="0" w:color="auto"/>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i/>
                <w:iCs/>
                <w:color w:val="000000"/>
                <w:sz w:val="18"/>
                <w:szCs w:val="18"/>
              </w:rPr>
            </w:pPr>
            <w:r w:rsidRPr="00F97B8E">
              <w:rPr>
                <w:rFonts w:ascii="Times New Roman" w:eastAsia="Calibri" w:hAnsi="Times New Roman" w:cs="Times New Roman"/>
                <w:i/>
                <w:iCs/>
                <w:color w:val="000000"/>
                <w:sz w:val="18"/>
                <w:szCs w:val="18"/>
              </w:rPr>
              <w:t>Dopuszczalne wielkości opakowań:  40 x 500 ml</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31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*Zaznaczyć właściwe</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FF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103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525"/>
        </w:trPr>
        <w:tc>
          <w:tcPr>
            <w:tcW w:w="709" w:type="dxa"/>
            <w:gridSpan w:val="2"/>
            <w:tcBorders>
              <w:top w:val="nil"/>
              <w:left w:val="single" w:sz="8" w:space="0" w:color="auto"/>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0,25l</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1038" w:type="dxa"/>
            <w:tcBorders>
              <w:top w:val="nil"/>
              <w:left w:val="nil"/>
              <w:bottom w:val="nil"/>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nil"/>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chloroform ACS ISO Reag Ph Eur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780"/>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800"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1440"/>
        </w:trPr>
        <w:tc>
          <w:tcPr>
            <w:tcW w:w="709" w:type="dxa"/>
            <w:gridSpan w:val="2"/>
            <w:vMerge/>
            <w:tcBorders>
              <w:top w:val="nil"/>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i/>
                <w:iCs/>
                <w:color w:val="000000"/>
                <w:sz w:val="18"/>
                <w:szCs w:val="18"/>
              </w:rPr>
              <w:t>Dopuszczalne wielkości opakowań:  16 x 250 ml</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495"/>
        </w:trPr>
        <w:tc>
          <w:tcPr>
            <w:tcW w:w="709" w:type="dxa"/>
            <w:gridSpan w:val="2"/>
            <w:vMerge/>
            <w:tcBorders>
              <w:top w:val="nil"/>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Calibri" w:eastAsia="Times New Roman" w:hAnsi="Calibri" w:cs="Calibri"/>
                <w:i/>
                <w:iCs/>
                <w:color w:val="000000"/>
                <w:sz w:val="18"/>
                <w:szCs w:val="18"/>
              </w:rPr>
            </w:pPr>
            <w:r w:rsidRPr="00F97B8E">
              <w:rPr>
                <w:rFonts w:ascii="Calibri" w:eastAsia="Times New Roman" w:hAnsi="Calibri" w:cs="Calibri"/>
                <w:i/>
                <w:iCs/>
                <w:color w:val="000000"/>
                <w:sz w:val="18"/>
                <w:szCs w:val="18"/>
              </w:rPr>
              <w:t>*Zaznaczyć właściwe</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315"/>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val="restart"/>
            <w:tcBorders>
              <w:top w:val="nil"/>
              <w:left w:val="single" w:sz="8" w:space="0" w:color="auto"/>
              <w:bottom w:val="single" w:sz="8" w:space="0" w:color="000000"/>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r w:rsidR="00F97B8E" w:rsidRPr="00F97B8E" w:rsidTr="007A1CAF">
        <w:trPr>
          <w:trHeight w:val="1200"/>
        </w:trPr>
        <w:tc>
          <w:tcPr>
            <w:tcW w:w="709" w:type="dxa"/>
            <w:gridSpan w:val="2"/>
            <w:vMerge/>
            <w:tcBorders>
              <w:top w:val="nil"/>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nil"/>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i/>
                <w:iCs/>
                <w:color w:val="000000"/>
                <w:sz w:val="18"/>
                <w:szCs w:val="18"/>
              </w:rPr>
            </w:pPr>
            <w:r w:rsidRPr="00F97B8E">
              <w:rPr>
                <w:rFonts w:ascii="Times New Roman" w:eastAsia="Calibri" w:hAnsi="Times New Roman" w:cs="Times New Roman"/>
                <w:i/>
                <w:iCs/>
                <w:color w:val="000000"/>
                <w:sz w:val="18"/>
                <w:szCs w:val="18"/>
              </w:rPr>
              <w:t>Dopuszczalne wielkości opakowań:  4 x 500 ml</w:t>
            </w:r>
          </w:p>
        </w:tc>
        <w:tc>
          <w:tcPr>
            <w:tcW w:w="10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w:t>
            </w:r>
          </w:p>
        </w:tc>
        <w:tc>
          <w:tcPr>
            <w:tcW w:w="607" w:type="dxa"/>
            <w:tcBorders>
              <w:top w:val="nil"/>
              <w:left w:val="nil"/>
              <w:bottom w:val="nil"/>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495"/>
        </w:trPr>
        <w:tc>
          <w:tcPr>
            <w:tcW w:w="709" w:type="dxa"/>
            <w:gridSpan w:val="2"/>
            <w:vMerge/>
            <w:tcBorders>
              <w:top w:val="nil"/>
              <w:left w:val="single" w:sz="8" w:space="0" w:color="auto"/>
              <w:bottom w:val="single" w:sz="8" w:space="0" w:color="000000"/>
              <w:right w:val="single" w:sz="8" w:space="0" w:color="auto"/>
            </w:tcBorders>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*Zaznaczyć właściwe</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vMerge/>
            <w:tcBorders>
              <w:top w:val="nil"/>
              <w:left w:val="single" w:sz="8" w:space="0" w:color="auto"/>
              <w:bottom w:val="single" w:sz="8" w:space="0" w:color="000000"/>
              <w:right w:val="single" w:sz="8" w:space="0" w:color="auto"/>
            </w:tcBorders>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r>
      <w:tr w:rsidR="00F97B8E" w:rsidRPr="00F97B8E" w:rsidTr="007A1CAF">
        <w:trPr>
          <w:trHeight w:val="55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nil"/>
              <w:left w:val="nil"/>
              <w:bottom w:val="single" w:sz="8" w:space="0" w:color="auto"/>
              <w:right w:val="single" w:sz="8"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RAZEM</w:t>
            </w:r>
          </w:p>
        </w:tc>
        <w:tc>
          <w:tcPr>
            <w:tcW w:w="10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7" w:type="dxa"/>
            <w:tcBorders>
              <w:top w:val="nil"/>
              <w:left w:val="nil"/>
              <w:bottom w:val="single" w:sz="8" w:space="0" w:color="auto"/>
              <w:right w:val="single" w:sz="8" w:space="0" w:color="auto"/>
            </w:tcBorders>
            <w:shd w:val="clear" w:color="auto" w:fill="auto"/>
            <w:noWrap/>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38"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p>
        </w:tc>
      </w:tr>
    </w:tbl>
    <w:p w:rsidR="00F97B8E" w:rsidRPr="00F97B8E" w:rsidRDefault="00F97B8E" w:rsidP="00F97B8E">
      <w:pPr>
        <w:rPr>
          <w:rFonts w:ascii="Times New Roman" w:eastAsia="Calibri" w:hAnsi="Times New Roman" w:cs="Times New Roman"/>
          <w:lang w:eastAsia="en-US"/>
        </w:rPr>
      </w:pPr>
    </w:p>
    <w:p w:rsidR="00F97B8E" w:rsidRPr="00F97B8E" w:rsidRDefault="00F97B8E" w:rsidP="00F97B8E">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F97B8E" w:rsidRPr="00F97B8E" w:rsidTr="00F97B8E">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Ca</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Li</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Lu</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U</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F97B8E" w:rsidRPr="00F97B8E" w:rsidTr="00F97B8E">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F97B8E" w:rsidRPr="00F97B8E" w:rsidRDefault="00F97B8E" w:rsidP="00F97B8E">
      <w:pPr>
        <w:rPr>
          <w:rFonts w:ascii="Times New Roman" w:eastAsia="Calibri" w:hAnsi="Times New Roman" w:cs="Times New Roman"/>
          <w:lang w:eastAsia="en-US"/>
        </w:rPr>
      </w:pPr>
    </w:p>
    <w:p w:rsidR="00A25705" w:rsidRPr="008C3DBD" w:rsidRDefault="00F97B8E" w:rsidP="00A25705">
      <w:pPr>
        <w:jc w:val="both"/>
        <w:rPr>
          <w:rFonts w:ascii="Times New Roman" w:eastAsia="Calibri" w:hAnsi="Times New Roman" w:cs="Times New Roman"/>
          <w:sz w:val="18"/>
          <w:lang w:eastAsia="en-US"/>
        </w:rPr>
      </w:pPr>
      <w:r w:rsidRPr="00F97B8E">
        <w:rPr>
          <w:rFonts w:ascii="Times New Roman" w:eastAsia="Calibri" w:hAnsi="Times New Roman" w:cs="Times New Roman"/>
          <w:lang w:eastAsia="en-US"/>
        </w:rPr>
        <w:br w:type="page"/>
      </w:r>
      <w:r w:rsidR="00A25705"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00A25705"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A25705" w:rsidRPr="008C3DBD" w:rsidRDefault="00A25705" w:rsidP="00A2570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A25705" w:rsidRPr="008C3DBD" w:rsidRDefault="00A25705" w:rsidP="00A25705">
      <w:pPr>
        <w:spacing w:after="0" w:line="240" w:lineRule="auto"/>
        <w:jc w:val="both"/>
        <w:rPr>
          <w:rFonts w:ascii="Times New Roman" w:eastAsia="Times New Roman" w:hAnsi="Times New Roman" w:cs="Times New Roman"/>
          <w:b/>
          <w:szCs w:val="18"/>
        </w:rPr>
      </w:pPr>
    </w:p>
    <w:p w:rsidR="00A25705" w:rsidRPr="008C3DBD" w:rsidRDefault="00A25705" w:rsidP="00A2570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A25705" w:rsidRPr="008C3DBD" w:rsidRDefault="00A25705" w:rsidP="00A25705">
      <w:pPr>
        <w:spacing w:after="0" w:line="240" w:lineRule="auto"/>
        <w:jc w:val="both"/>
        <w:rPr>
          <w:rFonts w:ascii="Times New Roman" w:eastAsia="Calibri" w:hAnsi="Times New Roman" w:cs="Times New Roman"/>
          <w:sz w:val="20"/>
          <w:szCs w:val="20"/>
          <w:lang w:eastAsia="en-US"/>
        </w:rPr>
      </w:pPr>
    </w:p>
    <w:p w:rsidR="00A25705" w:rsidRDefault="00A25705" w:rsidP="00A25705">
      <w:pPr>
        <w:spacing w:after="0" w:line="240" w:lineRule="auto"/>
        <w:jc w:val="both"/>
        <w:rPr>
          <w:rFonts w:ascii="Times New Roman" w:eastAsia="Calibri" w:hAnsi="Times New Roman" w:cs="Times New Roman"/>
          <w:sz w:val="20"/>
          <w:szCs w:val="20"/>
          <w:lang w:eastAsia="en-US"/>
        </w:rPr>
      </w:pPr>
    </w:p>
    <w:p w:rsidR="00A25705" w:rsidRDefault="00A25705" w:rsidP="00A25705">
      <w:pPr>
        <w:spacing w:after="0" w:line="240" w:lineRule="auto"/>
        <w:jc w:val="both"/>
        <w:rPr>
          <w:rFonts w:ascii="Times New Roman" w:eastAsia="Calibri" w:hAnsi="Times New Roman" w:cs="Times New Roman"/>
          <w:sz w:val="20"/>
          <w:szCs w:val="20"/>
          <w:lang w:eastAsia="en-US"/>
        </w:rPr>
      </w:pPr>
    </w:p>
    <w:p w:rsidR="00A25705" w:rsidRPr="008C3DBD" w:rsidRDefault="00A25705" w:rsidP="00A25705">
      <w:pPr>
        <w:spacing w:after="0" w:line="240" w:lineRule="auto"/>
        <w:jc w:val="both"/>
        <w:rPr>
          <w:rFonts w:ascii="Times New Roman" w:eastAsia="Calibri" w:hAnsi="Times New Roman" w:cs="Times New Roman"/>
          <w:sz w:val="20"/>
          <w:szCs w:val="20"/>
          <w:lang w:eastAsia="en-US"/>
        </w:rPr>
      </w:pPr>
    </w:p>
    <w:p w:rsidR="00A25705" w:rsidRPr="008C3DBD" w:rsidRDefault="00A25705" w:rsidP="00A2570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A25705" w:rsidRPr="008C3DBD" w:rsidRDefault="00A25705" w:rsidP="00A2570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A25705" w:rsidRPr="008C3DBD" w:rsidRDefault="00A25705" w:rsidP="00A2570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A25705" w:rsidRPr="008C3DBD" w:rsidRDefault="00A25705" w:rsidP="00A25705">
      <w:pPr>
        <w:spacing w:after="0" w:line="240" w:lineRule="auto"/>
        <w:ind w:left="5664" w:firstLine="708"/>
        <w:jc w:val="center"/>
        <w:rPr>
          <w:rFonts w:ascii="Times New Roman" w:eastAsia="Calibri" w:hAnsi="Times New Roman" w:cs="Times New Roman"/>
          <w:b/>
          <w:bCs/>
          <w:szCs w:val="20"/>
          <w:lang w:eastAsia="en-US"/>
        </w:rPr>
      </w:pPr>
    </w:p>
    <w:p w:rsidR="00A25705" w:rsidRPr="00F97B8E" w:rsidRDefault="00A25705" w:rsidP="00A2570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F97B8E" w:rsidRDefault="00F97B8E"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Default="00A25705" w:rsidP="00F97B8E">
      <w:pPr>
        <w:rPr>
          <w:rFonts w:ascii="Times New Roman" w:eastAsia="Calibri" w:hAnsi="Times New Roman" w:cs="Times New Roman"/>
          <w:lang w:eastAsia="en-US"/>
        </w:rPr>
      </w:pPr>
    </w:p>
    <w:p w:rsidR="00A25705" w:rsidRPr="00F97B8E" w:rsidRDefault="00A25705" w:rsidP="00F97B8E">
      <w:pPr>
        <w:rPr>
          <w:rFonts w:ascii="Times New Roman" w:eastAsia="Calibri" w:hAnsi="Times New Roman" w:cs="Times New Roman"/>
          <w:lang w:eastAsia="en-US"/>
        </w:rPr>
      </w:pPr>
    </w:p>
    <w:p w:rsidR="00F97B8E" w:rsidRPr="00F97B8E" w:rsidRDefault="00F97B8E" w:rsidP="00F97B8E">
      <w:pPr>
        <w:rPr>
          <w:rFonts w:ascii="Times New Roman" w:eastAsia="Calibri" w:hAnsi="Times New Roman" w:cs="Times New Roman"/>
          <w:lang w:eastAsia="en-US"/>
        </w:rPr>
      </w:pPr>
    </w:p>
    <w:p w:rsidR="00F97B8E" w:rsidRPr="007A1CAF" w:rsidRDefault="00F97B8E" w:rsidP="00F97B8E">
      <w:pPr>
        <w:rPr>
          <w:rFonts w:ascii="Times New Roman" w:eastAsia="Calibri" w:hAnsi="Times New Roman" w:cs="Times New Roman"/>
          <w:b/>
          <w:lang w:eastAsia="en-US"/>
        </w:rPr>
      </w:pPr>
      <w:r w:rsidRPr="007A1CAF">
        <w:rPr>
          <w:rFonts w:ascii="Times New Roman" w:eastAsia="Calibri" w:hAnsi="Times New Roman" w:cs="Times New Roman"/>
          <w:b/>
          <w:lang w:eastAsia="en-US"/>
        </w:rPr>
        <w:lastRenderedPageBreak/>
        <w:t xml:space="preserve">4.  Roztwory pehametryczne i wzorce  </w:t>
      </w:r>
    </w:p>
    <w:tbl>
      <w:tblPr>
        <w:tblW w:w="10976" w:type="dxa"/>
        <w:tblInd w:w="-781" w:type="dxa"/>
        <w:tblLayout w:type="fixed"/>
        <w:tblCellMar>
          <w:left w:w="70" w:type="dxa"/>
          <w:right w:w="70" w:type="dxa"/>
        </w:tblCellMar>
        <w:tblLook w:val="04A0" w:firstRow="1" w:lastRow="0" w:firstColumn="1" w:lastColumn="0" w:noHBand="0" w:noVBand="1"/>
      </w:tblPr>
      <w:tblGrid>
        <w:gridCol w:w="993"/>
        <w:gridCol w:w="2835"/>
        <w:gridCol w:w="643"/>
        <w:gridCol w:w="608"/>
        <w:gridCol w:w="1218"/>
        <w:gridCol w:w="925"/>
        <w:gridCol w:w="774"/>
        <w:gridCol w:w="900"/>
        <w:gridCol w:w="1001"/>
        <w:gridCol w:w="1079"/>
      </w:tblGrid>
      <w:tr w:rsidR="00F97B8E" w:rsidRPr="00F97B8E" w:rsidTr="00A25705">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83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6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2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9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77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10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0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F97B8E" w:rsidRPr="00F97B8E" w:rsidTr="00A25705">
        <w:trPr>
          <w:trHeight w:val="43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2835"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643"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608"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c>
          <w:tcPr>
            <w:tcW w:w="1218"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5</w:t>
            </w:r>
          </w:p>
        </w:tc>
        <w:tc>
          <w:tcPr>
            <w:tcW w:w="925"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6</w:t>
            </w:r>
          </w:p>
        </w:tc>
        <w:tc>
          <w:tcPr>
            <w:tcW w:w="774"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7</w:t>
            </w:r>
          </w:p>
        </w:tc>
        <w:tc>
          <w:tcPr>
            <w:tcW w:w="900"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8</w:t>
            </w:r>
          </w:p>
        </w:tc>
        <w:tc>
          <w:tcPr>
            <w:tcW w:w="1001"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9</w:t>
            </w:r>
          </w:p>
        </w:tc>
        <w:tc>
          <w:tcPr>
            <w:tcW w:w="1079" w:type="dxa"/>
            <w:tcBorders>
              <w:top w:val="single" w:sz="4" w:space="0" w:color="auto"/>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10</w:t>
            </w:r>
          </w:p>
        </w:tc>
      </w:tr>
      <w:tr w:rsidR="00F97B8E" w:rsidRPr="00F97B8E" w:rsidTr="00A25705">
        <w:trPr>
          <w:trHeight w:val="2085"/>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xml:space="preserve"> 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xml:space="preserve"> 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lub ISO Guide 34, albo norm równoważnych </w:t>
            </w:r>
            <w:r w:rsidRPr="00F97B8E">
              <w:rPr>
                <w:rFonts w:ascii="Times New Roman" w:eastAsia="Times New Roman" w:hAnsi="Times New Roman" w:cs="Times New Roman"/>
                <w:i/>
                <w:iCs/>
                <w:color w:val="000000"/>
                <w:sz w:val="18"/>
                <w:szCs w:val="18"/>
              </w:rPr>
              <w:lastRenderedPageBreak/>
              <w:t>do wskazanych</w:t>
            </w:r>
            <w:r w:rsidRPr="00F97B8E">
              <w:rPr>
                <w:rFonts w:ascii="Times New Roman" w:eastAsia="Times New Roman" w:hAnsi="Times New Roman" w:cs="Times New Roman"/>
                <w:color w:val="000000"/>
                <w:sz w:val="18"/>
                <w:szCs w:val="18"/>
              </w:rPr>
              <w:t>. 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6</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F97B8E" w:rsidRPr="00F97B8E" w:rsidTr="00A25705">
        <w:trPr>
          <w:trHeight w:val="46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835"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RAZEM</w:t>
            </w:r>
          </w:p>
        </w:tc>
        <w:tc>
          <w:tcPr>
            <w:tcW w:w="643"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8"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218"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spacing w:after="0" w:line="240" w:lineRule="auto"/>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jc w:val="right"/>
              <w:rPr>
                <w:rFonts w:ascii="Calibri" w:eastAsiaTheme="minorHAnsi" w:hAnsi="Calibri" w:cs="Calibri"/>
                <w:color w:val="000000"/>
                <w:lang w:eastAsia="en-US"/>
              </w:rPr>
            </w:pPr>
          </w:p>
        </w:tc>
        <w:tc>
          <w:tcPr>
            <w:tcW w:w="774"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rPr>
                <w:rFonts w:eastAsiaTheme="minorHAnsi"/>
                <w:color w:val="000000"/>
                <w:sz w:val="20"/>
                <w:szCs w:val="20"/>
                <w:lang w:eastAsia="en-US"/>
              </w:rPr>
            </w:pPr>
          </w:p>
        </w:tc>
        <w:tc>
          <w:tcPr>
            <w:tcW w:w="900"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jc w:val="right"/>
              <w:rPr>
                <w:rFonts w:eastAsiaTheme="minorHAnsi"/>
                <w:color w:val="000000"/>
                <w:sz w:val="20"/>
                <w:szCs w:val="20"/>
                <w:lang w:eastAsia="en-US"/>
              </w:rPr>
            </w:pPr>
          </w:p>
        </w:tc>
        <w:tc>
          <w:tcPr>
            <w:tcW w:w="1001" w:type="dxa"/>
            <w:tcBorders>
              <w:top w:val="nil"/>
              <w:left w:val="nil"/>
              <w:bottom w:val="single" w:sz="4" w:space="0" w:color="auto"/>
              <w:right w:val="single" w:sz="4" w:space="0" w:color="auto"/>
            </w:tcBorders>
            <w:shd w:val="clear" w:color="auto" w:fill="auto"/>
            <w:vAlign w:val="center"/>
          </w:tcPr>
          <w:p w:rsidR="00F97B8E" w:rsidRPr="00F97B8E" w:rsidRDefault="00F97B8E" w:rsidP="00F97B8E">
            <w:pPr>
              <w:jc w:val="right"/>
              <w:rPr>
                <w:rFonts w:eastAsiaTheme="minorHAnsi"/>
                <w:color w:val="000000"/>
                <w:sz w:val="20"/>
                <w:szCs w:val="20"/>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F97B8E" w:rsidRPr="00F97B8E" w:rsidRDefault="00F97B8E" w:rsidP="00F97B8E">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bl>
    <w:p w:rsidR="00F97B8E" w:rsidRPr="00F97B8E" w:rsidRDefault="00F97B8E" w:rsidP="00F97B8E">
      <w:pPr>
        <w:rPr>
          <w:rFonts w:eastAsiaTheme="minorHAnsi"/>
          <w:lang w:eastAsia="en-US"/>
        </w:rPr>
      </w:pPr>
    </w:p>
    <w:p w:rsidR="007A1CAF" w:rsidRPr="008C3DBD" w:rsidRDefault="007A1CAF" w:rsidP="007A1CAF">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7A1CAF" w:rsidRPr="008C3DBD" w:rsidRDefault="007A1CAF" w:rsidP="007A1CAF">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7A1CAF" w:rsidRPr="008C3DBD" w:rsidRDefault="007A1CAF" w:rsidP="007A1CAF">
      <w:pPr>
        <w:spacing w:after="0" w:line="240" w:lineRule="auto"/>
        <w:jc w:val="both"/>
        <w:rPr>
          <w:rFonts w:ascii="Times New Roman" w:eastAsia="Times New Roman" w:hAnsi="Times New Roman" w:cs="Times New Roman"/>
          <w:b/>
          <w:szCs w:val="18"/>
        </w:rPr>
      </w:pPr>
    </w:p>
    <w:p w:rsidR="007A1CAF" w:rsidRPr="008C3DBD" w:rsidRDefault="007A1CAF" w:rsidP="007A1CAF">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7A1CAF" w:rsidRPr="008C3DBD" w:rsidRDefault="007A1CAF" w:rsidP="007A1CAF">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7A1CAF" w:rsidRPr="008C3DBD" w:rsidRDefault="007A1CAF" w:rsidP="007A1CAF">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7A1CAF" w:rsidRPr="008C3DBD" w:rsidRDefault="007A1CAF" w:rsidP="007A1CAF">
      <w:pPr>
        <w:spacing w:after="0" w:line="240" w:lineRule="auto"/>
        <w:ind w:left="5664" w:firstLine="708"/>
        <w:jc w:val="center"/>
        <w:rPr>
          <w:rFonts w:ascii="Times New Roman" w:eastAsia="Calibri" w:hAnsi="Times New Roman" w:cs="Times New Roman"/>
          <w:b/>
          <w:bCs/>
          <w:szCs w:val="20"/>
          <w:lang w:eastAsia="en-US"/>
        </w:rPr>
      </w:pPr>
    </w:p>
    <w:p w:rsidR="00F97B8E" w:rsidRPr="00F97B8E" w:rsidRDefault="007A1CAF" w:rsidP="007A1CAF">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F97B8E" w:rsidRPr="00F97B8E" w:rsidRDefault="00F97B8E" w:rsidP="00F97B8E">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 Część 5  : Mieszaniny wzorców i CRM</w:t>
      </w:r>
    </w:p>
    <w:p w:rsidR="00F97B8E" w:rsidRPr="00F97B8E" w:rsidRDefault="00F97B8E" w:rsidP="00F97B8E">
      <w:pPr>
        <w:autoSpaceDE w:val="0"/>
        <w:autoSpaceDN w:val="0"/>
        <w:adjustRightInd w:val="0"/>
        <w:spacing w:after="0" w:line="240" w:lineRule="auto"/>
        <w:rPr>
          <w:rFonts w:ascii="Arial" w:eastAsia="Times New Roman" w:hAnsi="Arial" w:cs="Arial"/>
          <w:b/>
          <w:sz w:val="24"/>
          <w:szCs w:val="24"/>
        </w:rPr>
      </w:pPr>
    </w:p>
    <w:p w:rsidR="00F97B8E" w:rsidRPr="00F97B8E" w:rsidRDefault="00F97B8E" w:rsidP="00F97B8E">
      <w:pPr>
        <w:autoSpaceDE w:val="0"/>
        <w:autoSpaceDN w:val="0"/>
        <w:adjustRightInd w:val="0"/>
        <w:spacing w:after="0" w:line="240" w:lineRule="auto"/>
        <w:rPr>
          <w:rFonts w:ascii="Arial" w:eastAsia="Times New Roman" w:hAnsi="Arial" w:cs="Arial"/>
          <w:b/>
          <w:sz w:val="24"/>
          <w:szCs w:val="24"/>
        </w:rPr>
      </w:pPr>
    </w:p>
    <w:tbl>
      <w:tblPr>
        <w:tblW w:w="11199" w:type="dxa"/>
        <w:tblInd w:w="-781" w:type="dxa"/>
        <w:tblLayout w:type="fixed"/>
        <w:tblCellMar>
          <w:left w:w="70" w:type="dxa"/>
          <w:right w:w="70" w:type="dxa"/>
        </w:tblCellMar>
        <w:tblLook w:val="04A0" w:firstRow="1" w:lastRow="0" w:firstColumn="1" w:lastColumn="0" w:noHBand="0" w:noVBand="1"/>
      </w:tblPr>
      <w:tblGrid>
        <w:gridCol w:w="567"/>
        <w:gridCol w:w="2411"/>
        <w:gridCol w:w="1134"/>
        <w:gridCol w:w="708"/>
        <w:gridCol w:w="993"/>
        <w:gridCol w:w="992"/>
        <w:gridCol w:w="50"/>
        <w:gridCol w:w="800"/>
        <w:gridCol w:w="993"/>
        <w:gridCol w:w="992"/>
        <w:gridCol w:w="1559"/>
      </w:tblGrid>
      <w:tr w:rsidR="0068475A" w:rsidRPr="00F97B8E" w:rsidTr="007A1CAF">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41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134" w:type="dxa"/>
            <w:tcBorders>
              <w:top w:val="single" w:sz="8" w:space="0" w:color="auto"/>
              <w:left w:val="nil"/>
              <w:bottom w:val="nil"/>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68475A" w:rsidRPr="00F97B8E" w:rsidTr="007A1CAF">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c>
          <w:tcPr>
            <w:tcW w:w="2411" w:type="dxa"/>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c>
          <w:tcPr>
            <w:tcW w:w="1134" w:type="dxa"/>
            <w:tcBorders>
              <w:top w:val="nil"/>
              <w:left w:val="nil"/>
              <w:bottom w:val="single" w:sz="8" w:space="0" w:color="auto"/>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c>
          <w:tcPr>
            <w:tcW w:w="1042" w:type="dxa"/>
            <w:gridSpan w:val="2"/>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68475A" w:rsidRPr="00F97B8E" w:rsidRDefault="0068475A"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68475A" w:rsidRPr="00F97B8E" w:rsidRDefault="0068475A" w:rsidP="00A25705">
            <w:pPr>
              <w:spacing w:after="0" w:line="240" w:lineRule="auto"/>
              <w:rPr>
                <w:rFonts w:ascii="Times New Roman" w:eastAsia="Times New Roman" w:hAnsi="Times New Roman" w:cs="Times New Roman"/>
                <w:b/>
                <w:bCs/>
                <w:color w:val="000000"/>
                <w:sz w:val="20"/>
                <w:szCs w:val="20"/>
              </w:rPr>
            </w:pPr>
          </w:p>
        </w:tc>
      </w:tr>
      <w:tr w:rsidR="0068475A" w:rsidRPr="00F97B8E" w:rsidTr="007A1CAF">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411"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134"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708"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993"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gridSpan w:val="2"/>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68475A" w:rsidRPr="00F97B8E" w:rsidRDefault="0068475A"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spacing w:after="0" w:line="240" w:lineRule="auto"/>
              <w:jc w:val="right"/>
              <w:rPr>
                <w:rFonts w:ascii="Calibri" w:eastAsia="Times New Roman"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spacing w:after="0" w:line="240" w:lineRule="auto"/>
              <w:jc w:val="right"/>
              <w:rPr>
                <w:rFonts w:ascii="Calibri" w:eastAsia="Times New Roman"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spacing w:after="0" w:line="240" w:lineRule="auto"/>
              <w:jc w:val="right"/>
              <w:rPr>
                <w:rFonts w:ascii="Calibri" w:eastAsia="Times New Roman"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w:t>
            </w:r>
            <w:r w:rsidRPr="00F97B8E">
              <w:rPr>
                <w:rFonts w:ascii="Times New Roman" w:eastAsia="Times New Roman" w:hAnsi="Times New Roman" w:cs="Times New Roman"/>
                <w:sz w:val="20"/>
                <w:szCs w:val="20"/>
              </w:rPr>
              <w:lastRenderedPageBreak/>
              <w:t>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7"/>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4</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t>
            </w:r>
            <w:r w:rsidRPr="00F97B8E">
              <w:rPr>
                <w:rFonts w:ascii="Times New Roman" w:eastAsia="Times New Roman" w:hAnsi="Times New Roman" w:cs="Times New Roman"/>
                <w:sz w:val="20"/>
                <w:szCs w:val="20"/>
              </w:rPr>
              <w:lastRenderedPageBreak/>
              <w:t>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7</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8</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w:t>
            </w:r>
            <w:r w:rsidRPr="00F97B8E">
              <w:rPr>
                <w:rFonts w:ascii="Times New Roman" w:eastAsia="Times New Roman" w:hAnsi="Times New Roman" w:cs="Times New Roman"/>
                <w:sz w:val="20"/>
                <w:szCs w:val="20"/>
              </w:rPr>
              <w:lastRenderedPageBreak/>
              <w:t>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7A1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10</w:t>
            </w:r>
          </w:p>
        </w:tc>
        <w:tc>
          <w:tcPr>
            <w:tcW w:w="241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A257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241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line="240" w:lineRule="auto"/>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hideMark/>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A257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241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w:t>
            </w:r>
            <w:r w:rsidRPr="00F97B8E">
              <w:rPr>
                <w:rFonts w:ascii="Times New Roman" w:eastAsia="Calibri" w:hAnsi="Times New Roman" w:cs="Times New Roman"/>
                <w:sz w:val="20"/>
                <w:szCs w:val="20"/>
                <w:lang w:eastAsia="en-US"/>
              </w:rPr>
              <w:lastRenderedPageBreak/>
              <w:t xml:space="preserve">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A257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13</w:t>
            </w:r>
          </w:p>
        </w:tc>
        <w:tc>
          <w:tcPr>
            <w:tcW w:w="241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mg/kg  </w:t>
            </w:r>
            <w:r w:rsidRPr="00F97B8E">
              <w:rPr>
                <w:rFonts w:ascii="Times New Roman" w:eastAsia="Calibri" w:hAnsi="Times New Roman" w:cs="Times New Roman"/>
                <w:b/>
                <w:sz w:val="20"/>
                <w:szCs w:val="20"/>
                <w:lang w:eastAsia="en-US"/>
              </w:rPr>
              <w:t>np: PAH in soil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F97B8E" w:rsidRPr="00F97B8E" w:rsidRDefault="00F97B8E" w:rsidP="00F97B8E">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val="en-US" w:eastAsia="en-US"/>
              </w:rPr>
            </w:pPr>
          </w:p>
        </w:tc>
      </w:tr>
      <w:tr w:rsidR="00F97B8E" w:rsidRPr="00F97B8E" w:rsidTr="00A257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lastRenderedPageBreak/>
              <w:t>14</w:t>
            </w:r>
          </w:p>
        </w:tc>
        <w:tc>
          <w:tcPr>
            <w:tcW w:w="2411"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 Wymagana co najmniej roczna ważność r-ru. Zamówienie uwzględnia wzorce wyprodukowane w dwóch różnych seriach</w:t>
            </w:r>
          </w:p>
          <w:p w:rsidR="00F97B8E" w:rsidRPr="0068475A" w:rsidRDefault="00F97B8E" w:rsidP="00F97B8E">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A257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708"/>
        </w:trPr>
        <w:tc>
          <w:tcPr>
            <w:tcW w:w="567"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color w:val="FF0000"/>
                <w:sz w:val="20"/>
                <w:szCs w:val="20"/>
                <w:lang w:val="en-US" w:eastAsia="en-US"/>
              </w:rPr>
            </w:pPr>
          </w:p>
        </w:tc>
        <w:tc>
          <w:tcPr>
            <w:tcW w:w="241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rPr>
                <w:rFonts w:ascii="Times New Roman" w:eastAsia="Calibri" w:hAnsi="Times New Roman" w:cs="Times New Roman"/>
                <w:color w:val="FF0000"/>
                <w:sz w:val="20"/>
                <w:szCs w:val="20"/>
                <w:lang w:eastAsia="en-US"/>
              </w:rPr>
            </w:pPr>
            <w:r w:rsidRPr="0068475A">
              <w:rPr>
                <w:rFonts w:ascii="Times New Roman" w:eastAsia="Calibri" w:hAnsi="Times New Roman" w:cs="Times New Roman"/>
                <w:sz w:val="20"/>
                <w:szCs w:val="20"/>
                <w:lang w:eastAsia="en-US"/>
              </w:rPr>
              <w:t xml:space="preserve"> RAZEM</w:t>
            </w: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bl>
    <w:p w:rsidR="00F97B8E" w:rsidRPr="00F97B8E" w:rsidRDefault="00F97B8E" w:rsidP="00F97B8E">
      <w:pPr>
        <w:spacing w:after="0"/>
        <w:rPr>
          <w:rFonts w:ascii="Times New Roman" w:eastAsia="Calibri" w:hAnsi="Times New Roman" w:cs="Times New Roman"/>
          <w:szCs w:val="20"/>
          <w:lang w:eastAsia="en-US"/>
        </w:rPr>
      </w:pP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A25705" w:rsidRPr="008C3DBD" w:rsidRDefault="00A25705" w:rsidP="00A2570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A25705" w:rsidRPr="008C3DBD" w:rsidRDefault="00A25705" w:rsidP="00A2570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A25705" w:rsidRPr="008C3DBD" w:rsidRDefault="00A25705" w:rsidP="00A25705">
      <w:pPr>
        <w:spacing w:after="0" w:line="240" w:lineRule="auto"/>
        <w:jc w:val="both"/>
        <w:rPr>
          <w:rFonts w:ascii="Times New Roman" w:eastAsia="Times New Roman" w:hAnsi="Times New Roman" w:cs="Times New Roman"/>
          <w:b/>
          <w:szCs w:val="18"/>
        </w:rPr>
      </w:pPr>
    </w:p>
    <w:p w:rsidR="00A25705" w:rsidRPr="008C3DBD" w:rsidRDefault="00A25705" w:rsidP="00A2570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A25705" w:rsidRPr="008C3DBD" w:rsidRDefault="00A25705" w:rsidP="00A25705">
      <w:pPr>
        <w:spacing w:after="0" w:line="240" w:lineRule="auto"/>
        <w:jc w:val="both"/>
        <w:rPr>
          <w:rFonts w:ascii="Times New Roman" w:eastAsia="Calibri" w:hAnsi="Times New Roman" w:cs="Times New Roman"/>
          <w:sz w:val="20"/>
          <w:szCs w:val="20"/>
          <w:lang w:eastAsia="en-US"/>
        </w:rPr>
      </w:pPr>
    </w:p>
    <w:p w:rsidR="00A25705" w:rsidRDefault="00A25705" w:rsidP="00A25705">
      <w:pPr>
        <w:spacing w:after="0" w:line="240" w:lineRule="auto"/>
        <w:jc w:val="both"/>
        <w:rPr>
          <w:rFonts w:ascii="Times New Roman" w:eastAsia="Calibri" w:hAnsi="Times New Roman" w:cs="Times New Roman"/>
          <w:sz w:val="20"/>
          <w:szCs w:val="20"/>
          <w:lang w:eastAsia="en-US"/>
        </w:rPr>
      </w:pPr>
    </w:p>
    <w:p w:rsidR="00A25705" w:rsidRDefault="00A25705" w:rsidP="00A25705">
      <w:pPr>
        <w:spacing w:after="0" w:line="240" w:lineRule="auto"/>
        <w:jc w:val="both"/>
        <w:rPr>
          <w:rFonts w:ascii="Times New Roman" w:eastAsia="Calibri" w:hAnsi="Times New Roman" w:cs="Times New Roman"/>
          <w:sz w:val="20"/>
          <w:szCs w:val="20"/>
          <w:lang w:eastAsia="en-US"/>
        </w:rPr>
      </w:pPr>
    </w:p>
    <w:p w:rsidR="00A25705" w:rsidRPr="008C3DBD" w:rsidRDefault="00A25705" w:rsidP="00A25705">
      <w:pPr>
        <w:spacing w:after="0" w:line="240" w:lineRule="auto"/>
        <w:jc w:val="both"/>
        <w:rPr>
          <w:rFonts w:ascii="Times New Roman" w:eastAsia="Calibri" w:hAnsi="Times New Roman" w:cs="Times New Roman"/>
          <w:sz w:val="20"/>
          <w:szCs w:val="20"/>
          <w:lang w:eastAsia="en-US"/>
        </w:rPr>
      </w:pPr>
    </w:p>
    <w:p w:rsidR="00A25705" w:rsidRPr="008C3DBD" w:rsidRDefault="00A25705" w:rsidP="00A2570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A25705" w:rsidRPr="008C3DBD" w:rsidRDefault="00A25705" w:rsidP="00A2570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A25705" w:rsidRPr="008C3DBD" w:rsidRDefault="00A25705" w:rsidP="00A2570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A25705" w:rsidRPr="008C3DBD" w:rsidRDefault="00A25705" w:rsidP="00A25705">
      <w:pPr>
        <w:spacing w:after="0" w:line="240" w:lineRule="auto"/>
        <w:ind w:left="5664" w:firstLine="708"/>
        <w:jc w:val="center"/>
        <w:rPr>
          <w:rFonts w:ascii="Times New Roman" w:eastAsia="Calibri" w:hAnsi="Times New Roman" w:cs="Times New Roman"/>
          <w:b/>
          <w:bCs/>
          <w:szCs w:val="20"/>
          <w:lang w:eastAsia="en-US"/>
        </w:rPr>
      </w:pPr>
    </w:p>
    <w:p w:rsidR="00A25705" w:rsidRPr="00F97B8E" w:rsidRDefault="00A25705" w:rsidP="00A2570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7A1CAF" w:rsidRDefault="007A1CAF" w:rsidP="00F97B8E">
      <w:pPr>
        <w:autoSpaceDE w:val="0"/>
        <w:autoSpaceDN w:val="0"/>
        <w:adjustRightInd w:val="0"/>
        <w:spacing w:after="0" w:line="240" w:lineRule="auto"/>
        <w:rPr>
          <w:rFonts w:ascii="Arial" w:eastAsia="Times New Roman" w:hAnsi="Arial" w:cs="Arial"/>
          <w:b/>
          <w:sz w:val="24"/>
          <w:szCs w:val="24"/>
        </w:rPr>
      </w:pPr>
    </w:p>
    <w:p w:rsidR="00F97B8E" w:rsidRPr="00F97B8E" w:rsidRDefault="00F97B8E" w:rsidP="00F97B8E">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4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8"/>
        <w:gridCol w:w="2956"/>
        <w:gridCol w:w="724"/>
        <w:gridCol w:w="736"/>
        <w:gridCol w:w="1030"/>
        <w:gridCol w:w="1196"/>
        <w:gridCol w:w="992"/>
        <w:gridCol w:w="992"/>
        <w:gridCol w:w="941"/>
        <w:gridCol w:w="1325"/>
      </w:tblGrid>
      <w:tr w:rsidR="00F97B8E" w:rsidRPr="00F97B8E" w:rsidTr="007A1CAF">
        <w:tc>
          <w:tcPr>
            <w:tcW w:w="58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295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72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73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c>
          <w:tcPr>
            <w:tcW w:w="10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 xml:space="preserve"> Cena jednostkowa netto</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netto</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Stawka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F97B8E" w:rsidRPr="0068475A" w:rsidRDefault="00F97B8E" w:rsidP="00F97B8E">
            <w:pPr>
              <w:jc w:val="center"/>
              <w:rPr>
                <w:rFonts w:ascii="Times New Roman" w:eastAsia="Calibri" w:hAnsi="Times New Roman" w:cs="Times New Roman"/>
                <w:b/>
                <w:sz w:val="20"/>
                <w:szCs w:val="20"/>
                <w:lang w:eastAsia="en-US"/>
              </w:rPr>
            </w:pPr>
          </w:p>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VAT</w:t>
            </w:r>
          </w:p>
        </w:tc>
        <w:tc>
          <w:tcPr>
            <w:tcW w:w="941" w:type="dxa"/>
            <w:tcBorders>
              <w:top w:val="single" w:sz="4" w:space="0" w:color="auto"/>
              <w:left w:val="single" w:sz="4" w:space="0" w:color="auto"/>
              <w:bottom w:val="single" w:sz="4" w:space="0" w:color="auto"/>
              <w:right w:val="single" w:sz="4" w:space="0" w:color="auto"/>
            </w:tcBorders>
            <w:shd w:val="clear" w:color="auto" w:fill="BFBFBF"/>
          </w:tcPr>
          <w:p w:rsidR="00F97B8E" w:rsidRPr="0068475A" w:rsidRDefault="00F97B8E" w:rsidP="00F97B8E">
            <w:pPr>
              <w:jc w:val="center"/>
              <w:rPr>
                <w:rFonts w:ascii="Times New Roman" w:eastAsia="Calibri" w:hAnsi="Times New Roman" w:cs="Times New Roman"/>
                <w:b/>
                <w:sz w:val="20"/>
                <w:szCs w:val="20"/>
                <w:lang w:eastAsia="en-US"/>
              </w:rPr>
            </w:pPr>
          </w:p>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brutto</w:t>
            </w:r>
          </w:p>
        </w:tc>
        <w:tc>
          <w:tcPr>
            <w:tcW w:w="1325" w:type="dxa"/>
            <w:tcBorders>
              <w:top w:val="single" w:sz="4" w:space="0" w:color="auto"/>
              <w:left w:val="single" w:sz="4" w:space="0" w:color="auto"/>
              <w:bottom w:val="single" w:sz="4" w:space="0" w:color="auto"/>
              <w:right w:val="single" w:sz="4" w:space="0" w:color="auto"/>
            </w:tcBorders>
            <w:shd w:val="clear" w:color="auto" w:fill="BFBFBF"/>
            <w:hideMark/>
          </w:tcPr>
          <w:p w:rsidR="00F97B8E" w:rsidRPr="0068475A" w:rsidRDefault="00F97B8E" w:rsidP="00F97B8E">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Producent, nazwa handlowa</w:t>
            </w:r>
          </w:p>
        </w:tc>
      </w:tr>
      <w:tr w:rsidR="00F97B8E" w:rsidRPr="00F97B8E" w:rsidTr="007A1CAF">
        <w:trPr>
          <w:trHeight w:val="364"/>
        </w:trPr>
        <w:tc>
          <w:tcPr>
            <w:tcW w:w="5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Arial" w:eastAsia="Calibri" w:hAnsi="Arial" w:cs="Arial"/>
                <w:lang w:eastAsia="en-US"/>
              </w:rPr>
            </w:pPr>
            <w:r w:rsidRPr="00F97B8E">
              <w:rPr>
                <w:rFonts w:ascii="Arial" w:eastAsia="Calibri" w:hAnsi="Arial" w:cs="Arial"/>
                <w:lang w:eastAsia="en-US"/>
              </w:rPr>
              <w:t>1</w:t>
            </w:r>
          </w:p>
        </w:tc>
        <w:tc>
          <w:tcPr>
            <w:tcW w:w="29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68475A" w:rsidRDefault="00F97B8E" w:rsidP="00F97B8E">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7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4</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5</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6</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8</w:t>
            </w:r>
          </w:p>
        </w:tc>
        <w:tc>
          <w:tcPr>
            <w:tcW w:w="941"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68475A" w:rsidRDefault="00F97B8E" w:rsidP="00F97B8E">
            <w:pPr>
              <w:jc w:val="center"/>
              <w:rPr>
                <w:rFonts w:ascii="Arial" w:eastAsia="Calibri" w:hAnsi="Arial" w:cs="Arial"/>
                <w:lang w:val="en-GB" w:eastAsia="en-US"/>
              </w:rPr>
            </w:pPr>
            <w:r w:rsidRPr="0068475A">
              <w:rPr>
                <w:rFonts w:ascii="Arial" w:eastAsia="Calibri" w:hAnsi="Arial" w:cs="Arial"/>
                <w:lang w:val="en-GB" w:eastAsia="en-US"/>
              </w:rPr>
              <w:t>9</w:t>
            </w:r>
          </w:p>
        </w:tc>
        <w:tc>
          <w:tcPr>
            <w:tcW w:w="1325"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F97B8E" w:rsidRDefault="00F97B8E" w:rsidP="00F97B8E">
            <w:pPr>
              <w:jc w:val="center"/>
              <w:rPr>
                <w:rFonts w:ascii="Arial" w:eastAsia="Calibri" w:hAnsi="Arial" w:cs="Arial"/>
                <w:lang w:val="en-GB" w:eastAsia="en-US"/>
              </w:rPr>
            </w:pPr>
            <w:r w:rsidRPr="00F97B8E">
              <w:rPr>
                <w:rFonts w:ascii="Arial" w:eastAsia="Calibri" w:hAnsi="Arial" w:cs="Arial"/>
                <w:lang w:val="en-GB" w:eastAsia="en-US"/>
              </w:rPr>
              <w:t>10</w:t>
            </w:r>
          </w:p>
        </w:tc>
      </w:tr>
      <w:tr w:rsidR="00F97B8E" w:rsidRPr="00F97B8E" w:rsidTr="007A1CAF">
        <w:trPr>
          <w:trHeight w:val="6750"/>
        </w:trPr>
        <w:tc>
          <w:tcPr>
            <w:tcW w:w="588" w:type="dxa"/>
            <w:tcBorders>
              <w:top w:val="single" w:sz="4" w:space="0" w:color="auto"/>
              <w:left w:val="single" w:sz="4" w:space="0" w:color="auto"/>
              <w:bottom w:val="single" w:sz="4" w:space="0" w:color="auto"/>
              <w:right w:val="single" w:sz="4" w:space="0" w:color="auto"/>
            </w:tcBorders>
            <w:vAlign w:val="center"/>
            <w:hideMark/>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F97B8E" w:rsidRPr="0068475A" w:rsidRDefault="00F97B8E" w:rsidP="00F97B8E">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F97B8E" w:rsidRPr="0068475A"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rPr>
          <w:trHeight w:val="1391"/>
        </w:trPr>
        <w:tc>
          <w:tcPr>
            <w:tcW w:w="588"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tcPr>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F97B8E" w:rsidRPr="0068475A" w:rsidRDefault="00F97B8E" w:rsidP="00F97B8E">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F97B8E" w:rsidRPr="0068475A"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rPr>
          <w:trHeight w:val="1391"/>
        </w:trPr>
        <w:tc>
          <w:tcPr>
            <w:tcW w:w="588"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3</w:t>
            </w:r>
          </w:p>
        </w:tc>
        <w:tc>
          <w:tcPr>
            <w:tcW w:w="2956" w:type="dxa"/>
            <w:tcBorders>
              <w:top w:val="single" w:sz="4" w:space="0" w:color="auto"/>
              <w:left w:val="single" w:sz="4" w:space="0" w:color="auto"/>
              <w:bottom w:val="single" w:sz="4" w:space="0" w:color="auto"/>
              <w:right w:val="single" w:sz="4" w:space="0" w:color="auto"/>
            </w:tcBorders>
          </w:tcPr>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F97B8E" w:rsidRPr="0068475A" w:rsidRDefault="00F97B8E" w:rsidP="007A1CAF">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rPr>
          <w:trHeight w:val="4489"/>
        </w:trPr>
        <w:tc>
          <w:tcPr>
            <w:tcW w:w="588"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2956" w:type="dxa"/>
            <w:tcBorders>
              <w:top w:val="single" w:sz="4" w:space="0" w:color="auto"/>
              <w:left w:val="single" w:sz="4" w:space="0" w:color="auto"/>
              <w:bottom w:val="single" w:sz="4" w:space="0" w:color="auto"/>
              <w:right w:val="single" w:sz="4" w:space="0" w:color="auto"/>
            </w:tcBorders>
          </w:tcPr>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F97B8E" w:rsidRPr="0068475A" w:rsidRDefault="00F97B8E" w:rsidP="007A1CAF">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rPr>
          <w:trHeight w:val="1391"/>
        </w:trPr>
        <w:tc>
          <w:tcPr>
            <w:tcW w:w="588"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956" w:type="dxa"/>
            <w:tcBorders>
              <w:top w:val="single" w:sz="4" w:space="0" w:color="auto"/>
              <w:left w:val="single" w:sz="4" w:space="0" w:color="auto"/>
              <w:bottom w:val="single" w:sz="4" w:space="0" w:color="auto"/>
              <w:right w:val="single" w:sz="4" w:space="0" w:color="auto"/>
            </w:tcBorders>
          </w:tcPr>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F97B8E" w:rsidRPr="0068475A" w:rsidRDefault="00F97B8E" w:rsidP="00F97B8E">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(gamma-heksachlorocykloheksan (gamma-HCH)), heptachlor, aldrynę, heptachlor epoksyd A, dieldrynę, endrynę,</w:t>
            </w:r>
          </w:p>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F97B8E" w:rsidRPr="0068475A" w:rsidRDefault="00F97B8E" w:rsidP="00F97B8E">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lastRenderedPageBreak/>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rPr>
          <w:trHeight w:val="1391"/>
        </w:trPr>
        <w:tc>
          <w:tcPr>
            <w:tcW w:w="588"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6</w:t>
            </w:r>
          </w:p>
        </w:tc>
        <w:tc>
          <w:tcPr>
            <w:tcW w:w="2956" w:type="dxa"/>
            <w:tcBorders>
              <w:top w:val="single" w:sz="4" w:space="0" w:color="auto"/>
              <w:left w:val="single" w:sz="4" w:space="0" w:color="auto"/>
              <w:bottom w:val="single" w:sz="4" w:space="0" w:color="auto"/>
              <w:right w:val="single" w:sz="4" w:space="0" w:color="auto"/>
            </w:tcBorders>
          </w:tcPr>
          <w:p w:rsidR="00F97B8E" w:rsidRPr="0068475A" w:rsidRDefault="00F97B8E" w:rsidP="00F97B8E">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F97B8E" w:rsidRPr="0068475A" w:rsidRDefault="00F97B8E" w:rsidP="007A1CAF">
            <w:pPr>
              <w:rPr>
                <w:rFonts w:ascii="Times New Roman" w:eastAsia="Times New Roman" w:hAnsi="Times New Roman" w:cs="Times New Roman"/>
                <w:sz w:val="20"/>
                <w:szCs w:val="20"/>
              </w:rPr>
            </w:pPr>
            <w:r w:rsidRPr="0068475A">
              <w:rPr>
                <w:rFonts w:ascii="Times New Roman" w:eastAsia="Calibri" w:hAnsi="Times New Roman" w:cs="Times New Roman"/>
                <w:sz w:val="20"/>
                <w:szCs w:val="20"/>
                <w:lang w:eastAsia="en-US"/>
              </w:rPr>
              <w:t>Stężenie 1000ug/ml w metanolu, 1ml lub wzorzec stały</w:t>
            </w:r>
            <w:r w:rsidR="007A1CAF">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68475A" w:rsidRDefault="00F97B8E" w:rsidP="00F97B8E">
            <w:pPr>
              <w:keepNext/>
              <w:shd w:val="clear" w:color="auto" w:fill="FFFFFF"/>
              <w:spacing w:after="0" w:line="240" w:lineRule="auto"/>
              <w:outlineLvl w:val="0"/>
              <w:rPr>
                <w:rFonts w:ascii="Times New Roman" w:eastAsia="Times New Roman" w:hAnsi="Times New Roman" w:cs="Times New Roman"/>
                <w:sz w:val="20"/>
                <w:szCs w:val="20"/>
                <w:u w:val="single"/>
              </w:rPr>
            </w:pPr>
            <w:r w:rsidRPr="0068475A">
              <w:rPr>
                <w:rFonts w:ascii="Times New Roman" w:eastAsia="Times New Roman" w:hAnsi="Times New Roman" w:cs="Times New Roman"/>
                <w:sz w:val="20"/>
                <w:szCs w:val="20"/>
                <w:u w:val="single"/>
              </w:rPr>
              <w:t>Wymagana dostawa z 2 różnych firm / po 4 szt z każdej firmy/</w:t>
            </w:r>
          </w:p>
          <w:p w:rsidR="00F97B8E" w:rsidRPr="0068475A" w:rsidRDefault="00F97B8E" w:rsidP="00F97B8E">
            <w:pPr>
              <w:spacing w:after="0"/>
              <w:rPr>
                <w:rFonts w:ascii="Times New Roman" w:eastAsia="Calibri" w:hAnsi="Times New Roman" w:cs="Times New Roman"/>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F97B8E" w:rsidRPr="0068475A" w:rsidRDefault="00F97B8E" w:rsidP="00F97B8E">
            <w:pPr>
              <w:jc w:val="center"/>
              <w:rPr>
                <w:rFonts w:ascii="Times New Roman" w:eastAsia="Calibri" w:hAnsi="Times New Roman" w:cs="Times New Roman"/>
                <w:szCs w:val="20"/>
                <w:lang w:eastAsia="en-US"/>
              </w:rPr>
            </w:pPr>
          </w:p>
          <w:p w:rsidR="00F97B8E" w:rsidRPr="0068475A" w:rsidRDefault="00F97B8E" w:rsidP="00F97B8E">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jc w:val="center"/>
              <w:rPr>
                <w:rFonts w:ascii="Times New Roman" w:eastAsia="Calibri" w:hAnsi="Times New Roman" w:cs="Times New Roman"/>
                <w:b/>
                <w:szCs w:val="20"/>
                <w:lang w:eastAsia="en-US"/>
              </w:rPr>
            </w:pPr>
          </w:p>
          <w:p w:rsidR="00F97B8E" w:rsidRPr="0068475A" w:rsidRDefault="00F97B8E" w:rsidP="00F97B8E">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F97B8E" w:rsidRPr="0068475A" w:rsidRDefault="00F97B8E" w:rsidP="00F97B8E">
            <w:pPr>
              <w:jc w:val="center"/>
              <w:rPr>
                <w:rFonts w:ascii="Times New Roman" w:eastAsia="Calibri" w:hAnsi="Times New Roman" w:cs="Times New Roman"/>
                <w:b/>
                <w:szCs w:val="20"/>
                <w:lang w:eastAsia="en-US"/>
              </w:rPr>
            </w:pPr>
          </w:p>
          <w:p w:rsidR="00F97B8E" w:rsidRPr="0068475A" w:rsidRDefault="00F97B8E" w:rsidP="00F97B8E">
            <w:pPr>
              <w:jc w:val="center"/>
              <w:rPr>
                <w:rFonts w:ascii="Times New Roman" w:eastAsia="Calibri" w:hAnsi="Times New Roman" w:cs="Times New Roman"/>
                <w:b/>
                <w:szCs w:val="20"/>
                <w:lang w:eastAsia="en-US"/>
              </w:rPr>
            </w:pPr>
          </w:p>
          <w:p w:rsidR="00F97B8E" w:rsidRPr="0068475A" w:rsidRDefault="00F97B8E" w:rsidP="00F97B8E">
            <w:pPr>
              <w:jc w:val="center"/>
              <w:rPr>
                <w:rFonts w:ascii="Times New Roman" w:eastAsia="Calibri" w:hAnsi="Times New Roman" w:cs="Times New Roman"/>
                <w:b/>
                <w:szCs w:val="20"/>
                <w:lang w:eastAsia="en-US"/>
              </w:rPr>
            </w:pPr>
          </w:p>
          <w:p w:rsidR="00F97B8E" w:rsidRPr="0068475A" w:rsidRDefault="00F97B8E" w:rsidP="00F97B8E">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F97B8E" w:rsidRPr="0068475A" w:rsidRDefault="00F97B8E" w:rsidP="00F97B8E">
            <w:pPr>
              <w:jc w:val="center"/>
              <w:rPr>
                <w:rFonts w:ascii="Times New Roman" w:eastAsia="Calibri" w:hAnsi="Times New Roman" w:cs="Times New Roman"/>
                <w:b/>
                <w:szCs w:val="20"/>
                <w:lang w:eastAsia="en-US"/>
              </w:rPr>
            </w:pPr>
          </w:p>
          <w:p w:rsidR="00F97B8E" w:rsidRPr="0068475A" w:rsidRDefault="00F97B8E" w:rsidP="00F97B8E">
            <w:pPr>
              <w:jc w:val="center"/>
              <w:rPr>
                <w:rFonts w:ascii="Times New Roman" w:eastAsia="Calibri" w:hAnsi="Times New Roman" w:cs="Times New Roman"/>
                <w:b/>
                <w:szCs w:val="20"/>
                <w:lang w:eastAsia="en-US"/>
              </w:rPr>
            </w:pPr>
          </w:p>
          <w:p w:rsidR="00F97B8E" w:rsidRPr="0068475A" w:rsidRDefault="00F97B8E" w:rsidP="00F97B8E">
            <w:pPr>
              <w:jc w:val="center"/>
              <w:rPr>
                <w:rFonts w:ascii="Times New Roman" w:eastAsia="Calibri" w:hAnsi="Times New Roman" w:cs="Times New Roman"/>
                <w:b/>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68475A"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68475A" w:rsidRDefault="00F97B8E" w:rsidP="00F97B8E">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b/>
                <w:sz w:val="20"/>
                <w:szCs w:val="20"/>
                <w:lang w:eastAsia="en-US"/>
              </w:rPr>
            </w:pPr>
          </w:p>
        </w:tc>
      </w:tr>
      <w:tr w:rsidR="00F97B8E" w:rsidRPr="00F97B8E" w:rsidTr="007A1CAF">
        <w:trPr>
          <w:trHeight w:val="1391"/>
        </w:trPr>
        <w:tc>
          <w:tcPr>
            <w:tcW w:w="588"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956" w:type="dxa"/>
            <w:tcBorders>
              <w:top w:val="single" w:sz="4" w:space="0" w:color="auto"/>
              <w:left w:val="single" w:sz="4" w:space="0" w:color="auto"/>
              <w:bottom w:val="single" w:sz="4" w:space="0" w:color="auto"/>
              <w:right w:val="single" w:sz="4" w:space="0" w:color="auto"/>
            </w:tcBorders>
          </w:tcPr>
          <w:p w:rsidR="00F97B8E" w:rsidRPr="007A1CAF" w:rsidRDefault="00F97B8E" w:rsidP="00F97B8E">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F97B8E" w:rsidRPr="007A1CAF" w:rsidRDefault="00F97B8E" w:rsidP="00F97B8E">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Każdorazowo wraz z dostawą wymagane jest dostarczenie certyfikatu z nawiązaniem do wzorca wyższego rzędu wystawionego przez laboratorium akredytowane wg wymagań norm: ISO 17025 , ISO 17034 lub ISO Guide 34,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7A1CAF">
        <w:trPr>
          <w:trHeight w:val="567"/>
        </w:trPr>
        <w:tc>
          <w:tcPr>
            <w:tcW w:w="588"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p>
        </w:tc>
        <w:tc>
          <w:tcPr>
            <w:tcW w:w="2956" w:type="dxa"/>
            <w:tcBorders>
              <w:top w:val="single" w:sz="4" w:space="0" w:color="auto"/>
              <w:left w:val="single" w:sz="4" w:space="0" w:color="auto"/>
              <w:bottom w:val="single" w:sz="4" w:space="0" w:color="auto"/>
              <w:right w:val="single" w:sz="4" w:space="0" w:color="auto"/>
            </w:tcBorders>
          </w:tcPr>
          <w:p w:rsidR="0068475A" w:rsidRDefault="0068475A" w:rsidP="00F97B8E">
            <w:pPr>
              <w:spacing w:after="0"/>
              <w:rPr>
                <w:rFonts w:ascii="Times New Roman" w:eastAsia="Calibri" w:hAnsi="Times New Roman" w:cs="Times New Roman"/>
                <w:sz w:val="20"/>
                <w:szCs w:val="20"/>
                <w:lang w:eastAsia="en-US"/>
              </w:rPr>
            </w:pPr>
          </w:p>
          <w:p w:rsidR="0068475A" w:rsidRPr="00F97B8E" w:rsidRDefault="0068475A" w:rsidP="00F97B8E">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RAZEM</w:t>
            </w:r>
          </w:p>
        </w:tc>
        <w:tc>
          <w:tcPr>
            <w:tcW w:w="72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bl>
    <w:p w:rsidR="00F97B8E" w:rsidRDefault="00F97B8E" w:rsidP="00F97B8E">
      <w:pPr>
        <w:spacing w:after="0"/>
        <w:rPr>
          <w:rFonts w:ascii="Times New Roman" w:eastAsia="Calibri" w:hAnsi="Times New Roman" w:cs="Times New Roman"/>
          <w:szCs w:val="20"/>
          <w:lang w:eastAsia="en-US"/>
        </w:rPr>
      </w:pPr>
    </w:p>
    <w:p w:rsidR="007A1CAF" w:rsidRPr="008C3DBD" w:rsidRDefault="007A1CAF" w:rsidP="007A1CAF">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7A1CAF" w:rsidRPr="008C3DBD" w:rsidRDefault="007A1CAF" w:rsidP="007A1CAF">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7A1CAF" w:rsidRPr="008C3DBD" w:rsidRDefault="007A1CAF" w:rsidP="007A1CAF">
      <w:pPr>
        <w:spacing w:after="0" w:line="240" w:lineRule="auto"/>
        <w:jc w:val="both"/>
        <w:rPr>
          <w:rFonts w:ascii="Times New Roman" w:eastAsia="Times New Roman" w:hAnsi="Times New Roman" w:cs="Times New Roman"/>
          <w:b/>
          <w:szCs w:val="18"/>
        </w:rPr>
      </w:pPr>
    </w:p>
    <w:p w:rsidR="007A1CAF" w:rsidRPr="008C3DBD" w:rsidRDefault="007A1CAF" w:rsidP="007A1CAF">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Calibri" w:hAnsi="Times New Roman" w:cs="Times New Roman"/>
          <w:sz w:val="20"/>
          <w:szCs w:val="20"/>
          <w:lang w:eastAsia="en-US"/>
        </w:rPr>
      </w:pPr>
    </w:p>
    <w:p w:rsidR="007A1CAF" w:rsidRPr="008C3DBD" w:rsidRDefault="007A1CAF" w:rsidP="007A1CAF">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7A1CAF" w:rsidRPr="008C3DBD" w:rsidRDefault="007A1CAF" w:rsidP="007A1CAF">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7A1CAF" w:rsidRPr="008C3DBD" w:rsidRDefault="007A1CAF" w:rsidP="007A1CAF">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7A1CAF" w:rsidRPr="008C3DBD" w:rsidRDefault="007A1CAF" w:rsidP="007A1CAF">
      <w:pPr>
        <w:spacing w:after="0" w:line="240" w:lineRule="auto"/>
        <w:ind w:left="5664" w:firstLine="708"/>
        <w:jc w:val="center"/>
        <w:rPr>
          <w:rFonts w:ascii="Times New Roman" w:eastAsia="Calibri" w:hAnsi="Times New Roman" w:cs="Times New Roman"/>
          <w:b/>
          <w:bCs/>
          <w:szCs w:val="20"/>
          <w:lang w:eastAsia="en-US"/>
        </w:rPr>
      </w:pPr>
    </w:p>
    <w:p w:rsidR="007A1CAF" w:rsidRDefault="007A1CAF" w:rsidP="007A1CAF">
      <w:pPr>
        <w:spacing w:after="0"/>
        <w:rPr>
          <w:rFonts w:ascii="Times New Roman" w:eastAsia="Calibri" w:hAnsi="Times New Roman" w:cs="Times New Roman"/>
          <w:szCs w:val="20"/>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7A1CAF" w:rsidRPr="00F97B8E" w:rsidRDefault="007A1CAF"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7A1CAF" w:rsidRDefault="007A1CAF"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F97B8E" w:rsidP="00F97B8E">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  </w:t>
      </w: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F97B8E">
      <w:pPr>
        <w:autoSpaceDE w:val="0"/>
        <w:autoSpaceDN w:val="0"/>
        <w:adjustRightInd w:val="0"/>
        <w:spacing w:after="0" w:line="240" w:lineRule="auto"/>
        <w:rPr>
          <w:rFonts w:ascii="Times New Roman" w:eastAsia="Times New Roman" w:hAnsi="Times New Roman" w:cs="Times New Roman"/>
          <w:b/>
          <w:sz w:val="24"/>
          <w:szCs w:val="24"/>
        </w:rPr>
      </w:pPr>
    </w:p>
    <w:p w:rsidR="00F97B8E" w:rsidRPr="00F97B8E" w:rsidRDefault="00F97B8E" w:rsidP="00F97B8E">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F97B8E" w:rsidRPr="00F97B8E" w:rsidRDefault="00F97B8E" w:rsidP="00F97B8E">
      <w:pPr>
        <w:autoSpaceDE w:val="0"/>
        <w:autoSpaceDN w:val="0"/>
        <w:adjustRightInd w:val="0"/>
        <w:spacing w:after="0" w:line="240" w:lineRule="auto"/>
        <w:rPr>
          <w:rFonts w:ascii="Times New Roman" w:eastAsia="Times New Roman" w:hAnsi="Times New Roman" w:cs="Times New Roman"/>
          <w:b/>
          <w:sz w:val="24"/>
          <w:szCs w:val="24"/>
        </w:rPr>
      </w:pPr>
    </w:p>
    <w:tbl>
      <w:tblPr>
        <w:tblW w:w="1148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
        <w:gridCol w:w="2814"/>
        <w:gridCol w:w="851"/>
        <w:gridCol w:w="709"/>
        <w:gridCol w:w="1134"/>
        <w:gridCol w:w="992"/>
        <w:gridCol w:w="1134"/>
        <w:gridCol w:w="992"/>
        <w:gridCol w:w="992"/>
        <w:gridCol w:w="1276"/>
      </w:tblGrid>
      <w:tr w:rsidR="00F97B8E" w:rsidRPr="00F97B8E" w:rsidTr="00F97B8E">
        <w:tc>
          <w:tcPr>
            <w:tcW w:w="58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F97B8E" w:rsidRDefault="00F97B8E" w:rsidP="00F97B8E">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28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F97B8E" w:rsidRDefault="00F97B8E" w:rsidP="00F97B8E">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netto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Stawka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F97B8E" w:rsidRPr="007A1CAF" w:rsidRDefault="00F97B8E" w:rsidP="00F97B8E">
            <w:pPr>
              <w:jc w:val="center"/>
              <w:rPr>
                <w:rFonts w:ascii="Times New Roman" w:eastAsia="Calibri" w:hAnsi="Times New Roman" w:cs="Times New Roman"/>
                <w:b/>
                <w:sz w:val="18"/>
                <w:szCs w:val="18"/>
                <w:lang w:eastAsia="en-US"/>
              </w:rPr>
            </w:pPr>
          </w:p>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F97B8E" w:rsidRPr="007A1CAF" w:rsidRDefault="00F97B8E" w:rsidP="00F97B8E">
            <w:pPr>
              <w:jc w:val="center"/>
              <w:rPr>
                <w:rFonts w:ascii="Times New Roman" w:eastAsia="Calibri" w:hAnsi="Times New Roman" w:cs="Times New Roman"/>
                <w:b/>
                <w:sz w:val="18"/>
                <w:szCs w:val="18"/>
                <w:lang w:eastAsia="en-US"/>
              </w:rPr>
            </w:pPr>
          </w:p>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brutto</w:t>
            </w:r>
          </w:p>
        </w:tc>
        <w:tc>
          <w:tcPr>
            <w:tcW w:w="1276" w:type="dxa"/>
            <w:tcBorders>
              <w:top w:val="single" w:sz="4" w:space="0" w:color="auto"/>
              <w:left w:val="single" w:sz="4" w:space="0" w:color="auto"/>
              <w:bottom w:val="single" w:sz="4" w:space="0" w:color="auto"/>
              <w:right w:val="single" w:sz="4" w:space="0" w:color="auto"/>
            </w:tcBorders>
            <w:shd w:val="clear" w:color="auto" w:fill="BFBFBF"/>
            <w:hideMark/>
          </w:tcPr>
          <w:p w:rsidR="00F97B8E" w:rsidRPr="007A1CAF" w:rsidRDefault="00F97B8E" w:rsidP="00F97B8E">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Producent, nazwa handlowa</w:t>
            </w:r>
          </w:p>
        </w:tc>
      </w:tr>
      <w:tr w:rsidR="00F97B8E" w:rsidRPr="00F97B8E" w:rsidTr="00F97B8E">
        <w:tc>
          <w:tcPr>
            <w:tcW w:w="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2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8</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F97B8E" w:rsidRPr="00F97B8E" w:rsidRDefault="00F97B8E" w:rsidP="00F97B8E">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10</w:t>
            </w: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708"/>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w:t>
            </w:r>
            <w:r w:rsidRPr="00F97B8E">
              <w:rPr>
                <w:rFonts w:ascii="Times New Roman" w:eastAsia="Times New Roman" w:hAnsi="Times New Roman" w:cs="Times New Roman"/>
                <w:sz w:val="20"/>
                <w:szCs w:val="20"/>
              </w:rPr>
              <w:lastRenderedPageBreak/>
              <w:t>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8</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134"/>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11</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566"/>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w:t>
            </w:r>
            <w:r w:rsidRPr="00F97B8E">
              <w:rPr>
                <w:rFonts w:ascii="Times New Roman" w:eastAsia="Times New Roman" w:hAnsi="Times New Roman" w:cs="Times New Roman"/>
                <w:sz w:val="20"/>
                <w:szCs w:val="20"/>
              </w:rPr>
              <w:lastRenderedPageBreak/>
              <w:t>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15</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567"/>
        </w:trPr>
        <w:tc>
          <w:tcPr>
            <w:tcW w:w="588"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281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F97B8E" w:rsidRPr="00F97B8E" w:rsidRDefault="00F97B8E" w:rsidP="00F97B8E">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center"/>
              <w:rPr>
                <w:rFonts w:ascii="Times New Roman" w:eastAsia="Calibri" w:hAnsi="Times New Roman" w:cs="Times New Roman"/>
                <w:sz w:val="20"/>
                <w:szCs w:val="20"/>
                <w:lang w:eastAsia="en-US"/>
              </w:rPr>
            </w:pPr>
          </w:p>
          <w:p w:rsidR="00F97B8E" w:rsidRPr="00F97B8E" w:rsidRDefault="00F97B8E" w:rsidP="00F97B8E">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spacing w:after="0" w:line="240" w:lineRule="auto"/>
              <w:jc w:val="center"/>
              <w:rPr>
                <w:rFonts w:ascii="Times New Roman" w:eastAsia="Calibri" w:hAnsi="Times New Roman" w:cs="Times New Roman"/>
                <w:sz w:val="20"/>
                <w:szCs w:val="20"/>
                <w:lang w:eastAsia="en-US"/>
              </w:rPr>
            </w:pPr>
          </w:p>
        </w:tc>
      </w:tr>
      <w:tr w:rsidR="00F97B8E" w:rsidRPr="00F97B8E" w:rsidTr="00F97B8E">
        <w:trPr>
          <w:trHeight w:val="1133"/>
        </w:trPr>
        <w:tc>
          <w:tcPr>
            <w:tcW w:w="567" w:type="dxa"/>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2835" w:type="dxa"/>
            <w:gridSpan w:val="2"/>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w:t>
            </w:r>
            <w:r w:rsidRPr="00F97B8E">
              <w:rPr>
                <w:rFonts w:ascii="Times New Roman" w:eastAsia="Calibri" w:hAnsi="Times New Roman" w:cs="Times New Roman"/>
                <w:sz w:val="20"/>
                <w:szCs w:val="20"/>
                <w:lang w:eastAsia="en-US"/>
              </w:rPr>
              <w:lastRenderedPageBreak/>
              <w:t>najmniej roczna ważność r-ru.</w:t>
            </w:r>
          </w:p>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r>
      <w:tr w:rsidR="00F97B8E" w:rsidRPr="00F97B8E" w:rsidTr="00F97B8E">
        <w:trPr>
          <w:trHeight w:val="566"/>
        </w:trPr>
        <w:tc>
          <w:tcPr>
            <w:tcW w:w="567" w:type="dxa"/>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18</w:t>
            </w:r>
          </w:p>
        </w:tc>
        <w:tc>
          <w:tcPr>
            <w:tcW w:w="2835"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F97B8E" w:rsidRPr="00F97B8E" w:rsidRDefault="00F97B8E" w:rsidP="00F97B8E">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r>
      <w:tr w:rsidR="00F97B8E" w:rsidRPr="00F97B8E" w:rsidTr="00F97B8E">
        <w:trPr>
          <w:trHeight w:val="425"/>
        </w:trPr>
        <w:tc>
          <w:tcPr>
            <w:tcW w:w="567" w:type="dxa"/>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2835" w:type="dxa"/>
            <w:gridSpan w:val="2"/>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r>
      <w:tr w:rsidR="00F97B8E" w:rsidRPr="00F97B8E" w:rsidTr="00F97B8E">
        <w:trPr>
          <w:trHeight w:val="425"/>
        </w:trPr>
        <w:tc>
          <w:tcPr>
            <w:tcW w:w="567" w:type="dxa"/>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2835" w:type="dxa"/>
            <w:gridSpan w:val="2"/>
            <w:tcBorders>
              <w:top w:val="single" w:sz="4" w:space="0" w:color="auto"/>
              <w:left w:val="single" w:sz="4" w:space="0" w:color="auto"/>
              <w:bottom w:val="single" w:sz="4" w:space="0" w:color="auto"/>
              <w:right w:val="single" w:sz="4" w:space="0" w:color="auto"/>
            </w:tcBorders>
            <w:hideMark/>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w:t>
            </w:r>
            <w:r w:rsidRPr="00F97B8E">
              <w:rPr>
                <w:rFonts w:ascii="Times New Roman" w:eastAsia="Calibri" w:hAnsi="Times New Roman" w:cs="Times New Roman"/>
                <w:sz w:val="20"/>
                <w:szCs w:val="20"/>
                <w:lang w:eastAsia="en-US"/>
              </w:rPr>
              <w:lastRenderedPageBreak/>
              <w:t>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p w:rsidR="00F97B8E" w:rsidRPr="00F97B8E" w:rsidRDefault="00F97B8E" w:rsidP="00F97B8E">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r>
      <w:tr w:rsidR="00F97B8E" w:rsidRPr="00F97B8E" w:rsidTr="00F97B8E">
        <w:trPr>
          <w:trHeight w:val="425"/>
        </w:trPr>
        <w:tc>
          <w:tcPr>
            <w:tcW w:w="567"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p>
        </w:tc>
        <w:tc>
          <w:tcPr>
            <w:tcW w:w="2835" w:type="dxa"/>
            <w:gridSpan w:val="2"/>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RAZEM</w:t>
            </w:r>
          </w:p>
        </w:tc>
        <w:tc>
          <w:tcPr>
            <w:tcW w:w="851"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right"/>
              <w:rPr>
                <w:rFonts w:ascii="Times New Roman" w:eastAsia="Times New Roman" w:hAnsi="Times New Roman"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F97B8E" w:rsidRPr="00F97B8E" w:rsidRDefault="00F97B8E" w:rsidP="00F97B8E">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F97B8E" w:rsidRPr="00F97B8E" w:rsidRDefault="00F97B8E" w:rsidP="00F97B8E">
            <w:pPr>
              <w:spacing w:after="0"/>
              <w:rPr>
                <w:rFonts w:ascii="Times New Roman" w:eastAsia="Calibri" w:hAnsi="Times New Roman" w:cs="Times New Roman"/>
                <w:szCs w:val="20"/>
                <w:lang w:eastAsia="en-US"/>
              </w:rPr>
            </w:pPr>
          </w:p>
        </w:tc>
      </w:tr>
    </w:tbl>
    <w:p w:rsidR="00385BC8" w:rsidRDefault="00385BC8" w:rsidP="00052F25">
      <w:pPr>
        <w:spacing w:after="0" w:line="240" w:lineRule="auto"/>
        <w:ind w:left="360" w:hanging="360"/>
        <w:jc w:val="both"/>
        <w:rPr>
          <w:rFonts w:ascii="Times New Roman" w:eastAsia="Times New Roman" w:hAnsi="Times New Roman" w:cs="Times New Roman"/>
          <w:sz w:val="20"/>
          <w:szCs w:val="20"/>
        </w:rPr>
      </w:pPr>
    </w:p>
    <w:p w:rsidR="008C3DBD" w:rsidRPr="008C3DBD" w:rsidRDefault="008C3DBD" w:rsidP="008C3DBD">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8C3DBD" w:rsidRPr="008C3DBD" w:rsidRDefault="008C3DBD" w:rsidP="008C3DBD">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8C3DBD" w:rsidRPr="008C3DBD" w:rsidRDefault="008C3DBD" w:rsidP="008C3DBD">
      <w:pPr>
        <w:spacing w:after="0" w:line="240" w:lineRule="auto"/>
        <w:jc w:val="both"/>
        <w:rPr>
          <w:rFonts w:ascii="Times New Roman" w:eastAsia="Times New Roman" w:hAnsi="Times New Roman" w:cs="Times New Roman"/>
          <w:b/>
          <w:szCs w:val="18"/>
        </w:rPr>
      </w:pPr>
    </w:p>
    <w:p w:rsidR="008C3DBD" w:rsidRPr="008C3DBD" w:rsidRDefault="008C3DBD" w:rsidP="008C3DBD">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Default="008C3DBD" w:rsidP="008C3DBD">
      <w:pPr>
        <w:spacing w:after="0" w:line="240" w:lineRule="auto"/>
        <w:jc w:val="both"/>
        <w:rPr>
          <w:rFonts w:ascii="Times New Roman" w:eastAsia="Calibri" w:hAnsi="Times New Roman" w:cs="Times New Roman"/>
          <w:sz w:val="20"/>
          <w:szCs w:val="20"/>
          <w:lang w:eastAsia="en-US"/>
        </w:rPr>
      </w:pPr>
    </w:p>
    <w:p w:rsid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8C3DBD" w:rsidRPr="008C3DBD" w:rsidRDefault="008C3DBD" w:rsidP="008C3DBD">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8C3DBD" w:rsidRPr="008C3DBD" w:rsidRDefault="008C3DBD" w:rsidP="008C3DBD">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8C3DBD" w:rsidRPr="008C3DBD" w:rsidRDefault="008C3DBD" w:rsidP="008C3DBD">
      <w:pPr>
        <w:spacing w:after="0" w:line="240" w:lineRule="auto"/>
        <w:ind w:left="5664" w:firstLine="708"/>
        <w:jc w:val="center"/>
        <w:rPr>
          <w:rFonts w:ascii="Times New Roman" w:eastAsia="Calibri" w:hAnsi="Times New Roman" w:cs="Times New Roman"/>
          <w:b/>
          <w:bCs/>
          <w:szCs w:val="20"/>
          <w:lang w:eastAsia="en-US"/>
        </w:rPr>
      </w:pPr>
    </w:p>
    <w:p w:rsidR="008C3DBD" w:rsidRPr="008C3DBD" w:rsidRDefault="008C3DBD" w:rsidP="008C3DBD">
      <w:pPr>
        <w:spacing w:after="0" w:line="240" w:lineRule="auto"/>
        <w:rPr>
          <w:rFonts w:ascii="Times New Roman" w:eastAsia="Calibri" w:hAnsi="Times New Roman" w:cs="Times New Roman"/>
          <w:b/>
          <w:bCs/>
        </w:rPr>
        <w:sectPr w:rsidR="008C3DBD" w:rsidRPr="008C3DBD" w:rsidSect="008C3DBD">
          <w:headerReference w:type="default" r:id="rId25"/>
          <w:footerReference w:type="default" r:id="rId26"/>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D221EA" w:rsidRPr="00465D78" w:rsidRDefault="00D221EA" w:rsidP="00D221EA">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D221EA" w:rsidRPr="00465D78" w:rsidRDefault="00D221EA" w:rsidP="00D221EA">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spacing w:after="0" w:line="240" w:lineRule="auto"/>
        <w:jc w:val="both"/>
        <w:rPr>
          <w:rFonts w:ascii="Times New Roman" w:eastAsia="Calibri" w:hAnsi="Times New Roman" w:cs="Times New Roman"/>
          <w:b/>
          <w:bCs/>
          <w:u w:val="single"/>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KRS/CEiDG)</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0C629A" w:rsidRPr="00465D78" w:rsidRDefault="00D221EA" w:rsidP="00534047">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002A2CA1" w:rsidRPr="00465D78">
        <w:rPr>
          <w:rFonts w:ascii="Times New Roman" w:eastAsia="Calibri" w:hAnsi="Times New Roman" w:cs="Times New Roman"/>
          <w:b/>
          <w:bCs/>
        </w:rPr>
        <w:t xml:space="preserve"> </w:t>
      </w:r>
      <w:r w:rsidR="00534047" w:rsidRPr="00465D78">
        <w:rPr>
          <w:rFonts w:ascii="Times New Roman" w:eastAsia="Calibri" w:hAnsi="Times New Roman" w:cs="Times New Roman"/>
          <w:b/>
          <w:bCs/>
        </w:rPr>
        <w:t>„</w:t>
      </w:r>
      <w:r w:rsidR="00534047" w:rsidRPr="00465D78">
        <w:rPr>
          <w:rFonts w:ascii="Times New Roman" w:eastAsia="Times New Roman" w:hAnsi="Times New Roman" w:cs="Times New Roman"/>
          <w:b/>
          <w:sz w:val="24"/>
          <w:szCs w:val="24"/>
        </w:rPr>
        <w:t>D</w:t>
      </w:r>
      <w:r w:rsidR="000C629A" w:rsidRPr="00465D78">
        <w:rPr>
          <w:rFonts w:ascii="Times New Roman" w:eastAsia="Times New Roman" w:hAnsi="Times New Roman" w:cs="Times New Roman"/>
          <w:b/>
          <w:sz w:val="24"/>
          <w:szCs w:val="24"/>
        </w:rPr>
        <w:t xml:space="preserve">ostawę </w:t>
      </w:r>
      <w:r w:rsidR="00EF28D2">
        <w:rPr>
          <w:rFonts w:ascii="Times New Roman" w:eastAsia="Times New Roman" w:hAnsi="Times New Roman" w:cs="Times New Roman"/>
          <w:b/>
          <w:sz w:val="24"/>
          <w:szCs w:val="24"/>
        </w:rPr>
        <w:t xml:space="preserve"> </w:t>
      </w:r>
      <w:r w:rsidR="00A25705">
        <w:rPr>
          <w:rFonts w:ascii="Times New Roman" w:eastAsia="Times New Roman" w:hAnsi="Times New Roman" w:cs="Times New Roman"/>
          <w:b/>
          <w:sz w:val="24"/>
          <w:szCs w:val="24"/>
        </w:rPr>
        <w:t>odczynników i wzorców</w:t>
      </w:r>
      <w:r w:rsidR="00534047" w:rsidRPr="00465D78">
        <w:rPr>
          <w:rFonts w:ascii="Times New Roman" w:eastAsia="Times New Roman" w:hAnsi="Times New Roman" w:cs="Times New Roman"/>
          <w:b/>
          <w:sz w:val="24"/>
          <w:szCs w:val="24"/>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o ochronie konkurencji i konsumentów (Dz. U. z 2015 r. poz. 184 z późn. zm.)</w:t>
      </w:r>
      <w:r w:rsidRPr="00465D78">
        <w:rPr>
          <w:rFonts w:ascii="Times New Roman" w:eastAsia="Times New Roman" w:hAnsi="Times New Roman" w:cs="Times New Roman"/>
          <w:b/>
        </w:rPr>
        <w:t>*</w:t>
      </w:r>
      <w:r w:rsidR="001F1A57" w:rsidRPr="00465D78">
        <w:rPr>
          <w:rFonts w:ascii="Times New Roman" w:eastAsia="Times New Roman" w:hAnsi="Times New Roman" w:cs="Times New Roman"/>
          <w:b/>
        </w:rPr>
        <w:t>*</w:t>
      </w:r>
      <w:r w:rsidRPr="00465D78">
        <w:rPr>
          <w:rFonts w:ascii="Times New Roman" w:eastAsia="Times New Roman" w:hAnsi="Times New Roman" w:cs="Times New Roman"/>
          <w:b/>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r w:rsidR="001F1A57" w:rsidRPr="00465D78">
        <w:rPr>
          <w:rFonts w:ascii="Times New Roman" w:eastAsia="Times New Roman" w:hAnsi="Times New Roman" w:cs="Times New Roman"/>
        </w:rPr>
        <w:t>*</w:t>
      </w:r>
      <w:r w:rsidRPr="00465D78">
        <w:rPr>
          <w:rFonts w:ascii="Times New Roman" w:eastAsia="Times New Roman" w:hAnsi="Times New Roman" w:cs="Times New Roman"/>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085FA7" w:rsidRPr="00465D78" w:rsidRDefault="00085FA7"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1F1A57" w:rsidP="00D221EA">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w:t>
      </w:r>
      <w:r w:rsidR="00D221EA" w:rsidRPr="00465D78">
        <w:rPr>
          <w:rFonts w:ascii="Times New Roman" w:eastAsia="Times New Roman" w:hAnsi="Times New Roman" w:cs="Times New Roman"/>
          <w:sz w:val="20"/>
        </w:rPr>
        <w:t xml:space="preserve">* niepotrzebne skreślić </w:t>
      </w:r>
    </w:p>
    <w:p w:rsidR="00D221EA" w:rsidRPr="00465D78" w:rsidRDefault="00D221EA"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spacing w:after="0" w:line="240" w:lineRule="auto"/>
        <w:ind w:firstLine="708"/>
        <w:jc w:val="both"/>
        <w:rPr>
          <w:rFonts w:ascii="Times New Roman" w:eastAsia="Calibri" w:hAnsi="Times New Roman" w:cs="Times New Roman"/>
          <w:sz w:val="20"/>
        </w:rPr>
      </w:pPr>
    </w:p>
    <w:p w:rsidR="00D221EA" w:rsidRPr="00465D78" w:rsidRDefault="00D221EA" w:rsidP="00D221EA">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D221EA" w:rsidRPr="00465D78" w:rsidRDefault="00D221EA" w:rsidP="00D221EA">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 xml:space="preserve">(Podpis wraz z pieczęcią osoby </w:t>
      </w:r>
      <w:r w:rsidR="008C3DBD">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uprawnionej do reprezentowania Wykonawcy)</w:t>
      </w:r>
    </w:p>
    <w:p w:rsidR="00D221EA" w:rsidRPr="00465D78" w:rsidRDefault="00D221EA" w:rsidP="00D221EA">
      <w:pPr>
        <w:spacing w:after="0" w:line="240" w:lineRule="auto"/>
        <w:rPr>
          <w:rFonts w:ascii="Times New Roman" w:eastAsia="Calibri" w:hAnsi="Times New Roman" w:cs="Times New Roman"/>
          <w:b/>
          <w:bCs/>
          <w:sz w:val="24"/>
          <w:szCs w:val="24"/>
        </w:rPr>
      </w:pPr>
    </w:p>
    <w:p w:rsidR="008C3DBD" w:rsidRPr="008C3DBD" w:rsidRDefault="008C3DBD" w:rsidP="008C3DBD">
      <w:pPr>
        <w:spacing w:after="0" w:line="240" w:lineRule="auto"/>
        <w:ind w:firstLine="6"/>
        <w:rPr>
          <w:rFonts w:ascii="Times New Roman" w:eastAsia="Calibri" w:hAnsi="Times New Roman" w:cs="Times New Roman"/>
          <w:b/>
          <w:bCs/>
          <w:sz w:val="20"/>
          <w:szCs w:val="20"/>
        </w:rPr>
        <w:sectPr w:rsidR="008C3DBD" w:rsidRPr="008C3DBD" w:rsidSect="008C3DBD">
          <w:headerReference w:type="default" r:id="rId27"/>
          <w:footerReference w:type="default" r:id="rId28"/>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sz w:val="20"/>
          <w:szCs w:val="20"/>
        </w:rPr>
        <w:t>*dla oferty w formie pisemnej (tradycyjnej papierowej) własnoręczny podpis osoby uprawnionej lub dla oferty w formie elektronicznej kwalifikowany podpis elektroniczny osoby uprawnionej</w:t>
      </w:r>
    </w:p>
    <w:p w:rsidR="00D221EA" w:rsidRPr="00465D78" w:rsidRDefault="00D221EA" w:rsidP="00D221EA">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052F25" w:rsidRPr="00E75257" w:rsidRDefault="00052F25" w:rsidP="00052F2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ROZDZIAŁ  II</w:t>
      </w:r>
    </w:p>
    <w:p w:rsidR="00052F25" w:rsidRPr="00E75257" w:rsidRDefault="00052F25" w:rsidP="00052F25">
      <w:pPr>
        <w:spacing w:after="0" w:line="240" w:lineRule="auto"/>
        <w:jc w:val="center"/>
        <w:rPr>
          <w:rFonts w:ascii="Times New Roman" w:eastAsia="Times New Roman" w:hAnsi="Times New Roman" w:cs="Times New Roman"/>
          <w:b/>
          <w:color w:val="FF0000"/>
        </w:rPr>
      </w:pPr>
    </w:p>
    <w:p w:rsidR="00052F25" w:rsidRPr="00E75257" w:rsidRDefault="00052F25" w:rsidP="00052F2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OPIS  PRZEDMIOTU  ZAMÓWIENIA</w:t>
      </w:r>
    </w:p>
    <w:p w:rsidR="008C3DBD" w:rsidRDefault="008C3DBD" w:rsidP="008C3DBD">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8C3DBD" w:rsidRDefault="008C3DBD" w:rsidP="00D221EA">
      <w:pPr>
        <w:ind w:left="5246" w:firstLine="708"/>
        <w:jc w:val="right"/>
        <w:rPr>
          <w:rFonts w:ascii="Times New Roman" w:eastAsia="Calibri" w:hAnsi="Times New Roman" w:cs="Times New Roman"/>
          <w:b/>
          <w:bCs/>
        </w:rPr>
      </w:pPr>
    </w:p>
    <w:p w:rsidR="00A25705" w:rsidRPr="00F97B8E" w:rsidRDefault="00A25705" w:rsidP="00A2570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t xml:space="preserve">Część 1 : </w:t>
      </w:r>
      <w:r w:rsidRPr="00F97B8E">
        <w:rPr>
          <w:rFonts w:ascii="Times New Roman" w:eastAsia="Calibri" w:hAnsi="Times New Roman" w:cs="Times New Roman"/>
          <w:sz w:val="24"/>
          <w:szCs w:val="20"/>
        </w:rPr>
        <w:t>Odczynniki i testy</w:t>
      </w:r>
    </w:p>
    <w:tbl>
      <w:tblPr>
        <w:tblW w:w="10915" w:type="dxa"/>
        <w:tblInd w:w="-639" w:type="dxa"/>
        <w:tblLayout w:type="fixed"/>
        <w:tblCellMar>
          <w:left w:w="70" w:type="dxa"/>
          <w:right w:w="70" w:type="dxa"/>
        </w:tblCellMar>
        <w:tblLook w:val="04A0" w:firstRow="1" w:lastRow="0" w:firstColumn="1" w:lastColumn="0" w:noHBand="0" w:noVBand="1"/>
      </w:tblPr>
      <w:tblGrid>
        <w:gridCol w:w="567"/>
        <w:gridCol w:w="7655"/>
        <w:gridCol w:w="1559"/>
        <w:gridCol w:w="1134"/>
      </w:tblGrid>
      <w:tr w:rsidR="00C71312" w:rsidRPr="00F97B8E" w:rsidTr="00C71312">
        <w:trPr>
          <w:trHeight w:val="315"/>
        </w:trPr>
        <w:tc>
          <w:tcPr>
            <w:tcW w:w="567" w:type="dxa"/>
            <w:tcBorders>
              <w:top w:val="nil"/>
              <w:left w:val="nil"/>
              <w:bottom w:val="nil"/>
              <w:right w:val="nil"/>
            </w:tcBorders>
            <w:shd w:val="clear" w:color="auto" w:fill="auto"/>
            <w:noWrap/>
            <w:vAlign w:val="center"/>
          </w:tcPr>
          <w:p w:rsidR="00C71312" w:rsidRPr="00F97B8E" w:rsidRDefault="00C71312" w:rsidP="00A25705">
            <w:pPr>
              <w:spacing w:after="0" w:line="240" w:lineRule="auto"/>
              <w:jc w:val="center"/>
              <w:rPr>
                <w:rFonts w:ascii="Times New Roman" w:eastAsia="Times New Roman" w:hAnsi="Times New Roman" w:cs="Times New Roman"/>
                <w:b/>
                <w:bCs/>
                <w:color w:val="000000"/>
                <w:sz w:val="24"/>
                <w:szCs w:val="24"/>
              </w:rPr>
            </w:pPr>
          </w:p>
        </w:tc>
        <w:tc>
          <w:tcPr>
            <w:tcW w:w="7655" w:type="dxa"/>
            <w:tcBorders>
              <w:top w:val="nil"/>
              <w:left w:val="nil"/>
              <w:bottom w:val="nil"/>
              <w:right w:val="nil"/>
            </w:tcBorders>
            <w:shd w:val="clear" w:color="auto" w:fill="auto"/>
            <w:noWrap/>
            <w:vAlign w:val="bottom"/>
          </w:tcPr>
          <w:p w:rsidR="00C71312" w:rsidRPr="00F97B8E" w:rsidRDefault="00C71312" w:rsidP="00A2570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r>
      <w:tr w:rsidR="00C71312" w:rsidRPr="00F97B8E" w:rsidTr="00C71312">
        <w:trPr>
          <w:trHeight w:val="315"/>
        </w:trPr>
        <w:tc>
          <w:tcPr>
            <w:tcW w:w="567" w:type="dxa"/>
            <w:tcBorders>
              <w:top w:val="nil"/>
              <w:left w:val="nil"/>
              <w:bottom w:val="nil"/>
              <w:right w:val="nil"/>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4"/>
                <w:szCs w:val="24"/>
              </w:rPr>
            </w:pPr>
          </w:p>
        </w:tc>
        <w:tc>
          <w:tcPr>
            <w:tcW w:w="7655"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r>
      <w:tr w:rsidR="00C71312" w:rsidRPr="00F97B8E" w:rsidTr="00C71312">
        <w:trPr>
          <w:trHeight w:val="80"/>
        </w:trPr>
        <w:tc>
          <w:tcPr>
            <w:tcW w:w="567" w:type="dxa"/>
            <w:tcBorders>
              <w:top w:val="nil"/>
              <w:left w:val="nil"/>
              <w:bottom w:val="nil"/>
              <w:right w:val="nil"/>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p>
        </w:tc>
        <w:tc>
          <w:tcPr>
            <w:tcW w:w="7655"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r>
      <w:tr w:rsidR="00C71312" w:rsidRPr="00F97B8E" w:rsidTr="00C71312">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765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1559" w:type="dxa"/>
            <w:vMerge w:val="restart"/>
            <w:tcBorders>
              <w:top w:val="single" w:sz="8" w:space="0" w:color="auto"/>
              <w:left w:val="nil"/>
              <w:right w:val="single" w:sz="8" w:space="0" w:color="auto"/>
            </w:tcBorders>
            <w:shd w:val="clear" w:color="auto" w:fill="D9D9D9" w:themeFill="background1" w:themeFillShade="D9"/>
            <w:vAlign w:val="center"/>
          </w:tcPr>
          <w:p w:rsidR="00C71312" w:rsidRDefault="00C71312" w:rsidP="00A2570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C71312" w:rsidRPr="0068475A" w:rsidRDefault="00C71312" w:rsidP="00A2570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r>
      <w:tr w:rsidR="00C71312" w:rsidRPr="00F97B8E" w:rsidTr="00C71312">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7655"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right w:val="single" w:sz="8" w:space="0" w:color="auto"/>
            </w:tcBorders>
            <w:shd w:val="clear" w:color="auto" w:fill="auto"/>
            <w:vAlign w:val="center"/>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r>
      <w:tr w:rsidR="00C71312" w:rsidRPr="00F97B8E" w:rsidTr="00C71312">
        <w:trPr>
          <w:trHeight w:val="31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7655"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bottom w:val="single" w:sz="8" w:space="0" w:color="auto"/>
              <w:right w:val="single" w:sz="8" w:space="0" w:color="auto"/>
            </w:tcBorders>
            <w:shd w:val="clear" w:color="auto" w:fill="auto"/>
            <w:vAlign w:val="center"/>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3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w laboratorium posiadającym akredytację DIN EN ISO/EIC 17025,  Reag.Ph Eur,Reag. USP,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trHeight w:val="1537"/>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 laboratorium posiadającym akredytację DIN EN ISO/EIC 17025,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1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5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2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humusowy, Humic acid -10 g</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15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6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28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7655" w:type="dxa"/>
            <w:vMerge w:val="restart"/>
            <w:tcBorders>
              <w:top w:val="nil"/>
              <w:left w:val="single" w:sz="8" w:space="0" w:color="auto"/>
              <w:bottom w:val="single" w:sz="8" w:space="0" w:color="000000"/>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tcBorders>
              <w:top w:val="nil"/>
              <w:left w:val="nil"/>
              <w:bottom w:val="single" w:sz="8" w:space="0" w:color="auto"/>
              <w:right w:val="single" w:sz="8" w:space="0" w:color="auto"/>
            </w:tcBorders>
            <w:shd w:val="clear" w:color="auto" w:fill="auto"/>
            <w:vAlign w:val="center"/>
            <w:hideMark/>
          </w:tcPr>
          <w:p w:rsidR="00C71312" w:rsidRDefault="00C71312" w:rsidP="00A2570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C71312" w:rsidRPr="0068475A" w:rsidRDefault="00C71312" w:rsidP="00A2570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117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7655" w:type="dxa"/>
            <w:vMerge/>
            <w:tcBorders>
              <w:top w:val="nil"/>
              <w:left w:val="single" w:sz="8" w:space="0" w:color="auto"/>
              <w:bottom w:val="single" w:sz="8" w:space="0" w:color="000000"/>
              <w:right w:val="single" w:sz="8" w:space="0" w:color="auto"/>
            </w:tcBorders>
            <w:vAlign w:val="center"/>
            <w:hideMark/>
          </w:tcPr>
          <w:p w:rsidR="00C71312" w:rsidRPr="0068475A" w:rsidRDefault="00C71312" w:rsidP="00A25705">
            <w:pPr>
              <w:spacing w:after="0" w:line="240" w:lineRule="auto"/>
              <w:rPr>
                <w:rFonts w:ascii="Times New Roman" w:eastAsia="Times New Roman" w:hAnsi="Times New Roman" w:cs="Times New Roman"/>
                <w:bCs/>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C71312" w:rsidRDefault="00C71312" w:rsidP="00A2570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C71312" w:rsidRPr="0068475A" w:rsidRDefault="00C71312" w:rsidP="00A2570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C71312" w:rsidRPr="00F97B8E" w:rsidTr="00C71312">
        <w:trPr>
          <w:trHeight w:val="10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7655" w:type="dxa"/>
            <w:vMerge w:val="restart"/>
            <w:tcBorders>
              <w:top w:val="nil"/>
              <w:left w:val="single" w:sz="8" w:space="0" w:color="auto"/>
              <w:bottom w:val="single" w:sz="8" w:space="0" w:color="000000"/>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 (1000ml)</w:t>
            </w:r>
          </w:p>
        </w:tc>
        <w:tc>
          <w:tcPr>
            <w:tcW w:w="1134" w:type="dxa"/>
            <w:tcBorders>
              <w:top w:val="nil"/>
              <w:left w:val="nil"/>
              <w:bottom w:val="nil"/>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49</w:t>
            </w:r>
          </w:p>
        </w:tc>
        <w:tc>
          <w:tcPr>
            <w:tcW w:w="7655" w:type="dxa"/>
            <w:vMerge/>
            <w:tcBorders>
              <w:top w:val="nil"/>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FF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FF0000"/>
                <w:sz w:val="20"/>
                <w:szCs w:val="20"/>
              </w:rPr>
            </w:pPr>
          </w:p>
        </w:tc>
        <w:tc>
          <w:tcPr>
            <w:tcW w:w="1134"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bezwodny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(NH4)2SO4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Octan amonu CH3COONH4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Tris(hydroksymetylo)aminometan (TRIS) CZDA (ACS,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adsorbowanych związków chlorowców wg DIN EN ISO 9562 725 mg/L (zawartość Cl 200 mg/L)</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119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1559" w:type="dxa"/>
            <w:tcBorders>
              <w:top w:val="nil"/>
              <w:left w:val="nil"/>
              <w:bottom w:val="single" w:sz="8" w:space="0" w:color="auto"/>
              <w:right w:val="single" w:sz="8" w:space="0" w:color="auto"/>
            </w:tcBorders>
            <w:shd w:val="clear" w:color="auto" w:fill="auto"/>
            <w:vAlign w:val="center"/>
            <w:hideMark/>
          </w:tcPr>
          <w:p w:rsidR="00C71312"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 CS,ISO,Reag.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154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fix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160</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161</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Chlorophyll a from Anacystis nidulans algae powder 1 mg </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Opak.</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162</w:t>
            </w:r>
          </w:p>
        </w:tc>
        <w:tc>
          <w:tcPr>
            <w:tcW w:w="765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7655"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1559"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1134" w:type="dxa"/>
            <w:tcBorders>
              <w:top w:val="nil"/>
              <w:left w:val="nil"/>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145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7655" w:type="dxa"/>
            <w:tcBorders>
              <w:top w:val="nil"/>
              <w:left w:val="nil"/>
              <w:bottom w:val="single" w:sz="8" w:space="0" w:color="auto"/>
              <w:right w:val="single" w:sz="8" w:space="0" w:color="auto"/>
            </w:tcBorders>
            <w:shd w:val="clear" w:color="auto" w:fill="auto"/>
          </w:tcPr>
          <w:p w:rsidR="00C71312" w:rsidRPr="0068475A" w:rsidRDefault="00C71312" w:rsidP="00A2570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C71312"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7655" w:type="dxa"/>
            <w:tcBorders>
              <w:top w:val="nil"/>
              <w:left w:val="nil"/>
              <w:bottom w:val="single" w:sz="8" w:space="0" w:color="auto"/>
              <w:right w:val="single" w:sz="8" w:space="0" w:color="auto"/>
            </w:tcBorders>
            <w:shd w:val="clear" w:color="auto" w:fill="auto"/>
          </w:tcPr>
          <w:p w:rsidR="00C71312" w:rsidRPr="0068475A" w:rsidRDefault="00C71312" w:rsidP="00A2570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C71312"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1559" w:type="dxa"/>
            <w:tcBorders>
              <w:top w:val="nil"/>
              <w:left w:val="nil"/>
              <w:bottom w:val="single" w:sz="8" w:space="0" w:color="auto"/>
              <w:right w:val="single" w:sz="8" w:space="0" w:color="auto"/>
            </w:tcBorders>
            <w:shd w:val="clear" w:color="auto" w:fill="auto"/>
            <w:vAlign w:val="center"/>
          </w:tcPr>
          <w:p w:rsidR="00C71312"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181</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7655"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1559"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C71312" w:rsidRPr="0068475A" w:rsidTr="00C71312">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7655" w:type="dxa"/>
            <w:tcBorders>
              <w:top w:val="nil"/>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1559" w:type="dxa"/>
            <w:tcBorders>
              <w:top w:val="nil"/>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nil"/>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C71312" w:rsidRPr="0068475A" w:rsidTr="00C71312">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7655"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1559"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C71312" w:rsidRPr="0068475A" w:rsidTr="00C71312">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7655"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1559"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C71312" w:rsidRPr="0068475A" w:rsidTr="00C71312">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186</w:t>
            </w:r>
          </w:p>
        </w:tc>
        <w:tc>
          <w:tcPr>
            <w:tcW w:w="7655"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Zestawy probówkowe Nanocolor Fosfor ogólny 45 </w:t>
            </w:r>
          </w:p>
        </w:tc>
        <w:tc>
          <w:tcPr>
            <w:tcW w:w="1559"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nil"/>
              <w:right w:val="single" w:sz="8"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r>
      <w:tr w:rsidR="00C71312" w:rsidRPr="0068475A" w:rsidTr="00C71312">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7655"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C71312" w:rsidRPr="0068475A" w:rsidTr="00C71312">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min.99.9%, Residue after evaporation max.1ppm, Opak. 2-2.5L</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88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r w:rsidR="00C71312" w:rsidRPr="0068475A" w:rsidTr="00C71312">
        <w:trPr>
          <w:trHeight w:val="9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C71312" w:rsidRPr="0068475A" w:rsidTr="00C71312">
        <w:trPr>
          <w:trHeight w:val="7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7655" w:type="dxa"/>
            <w:tcBorders>
              <w:top w:val="nil"/>
              <w:left w:val="single" w:sz="4" w:space="0" w:color="auto"/>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C71312" w:rsidRPr="0068475A"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68475A" w:rsidRDefault="00C71312" w:rsidP="00A2570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7655" w:type="dxa"/>
            <w:tcBorders>
              <w:top w:val="nil"/>
              <w:left w:val="single" w:sz="4" w:space="0" w:color="auto"/>
              <w:bottom w:val="single" w:sz="8"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8" w:space="0" w:color="auto"/>
              <w:right w:val="single" w:sz="4" w:space="0" w:color="auto"/>
            </w:tcBorders>
            <w:shd w:val="clear" w:color="auto" w:fill="auto"/>
            <w:vAlign w:val="center"/>
            <w:hideMark/>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8" w:space="0" w:color="auto"/>
              <w:right w:val="single" w:sz="4" w:space="0" w:color="auto"/>
            </w:tcBorders>
            <w:shd w:val="clear" w:color="auto" w:fill="auto"/>
            <w:vAlign w:val="center"/>
            <w:hideMark/>
          </w:tcPr>
          <w:p w:rsidR="00C71312" w:rsidRPr="0068475A" w:rsidRDefault="00C71312" w:rsidP="00A2570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bl>
    <w:p w:rsidR="00A25705" w:rsidRDefault="00A25705" w:rsidP="00A25705">
      <w:pPr>
        <w:rPr>
          <w:rFonts w:ascii="Calibri" w:eastAsia="Calibri" w:hAnsi="Calibri" w:cs="Times New Roman"/>
          <w:lang w:eastAsia="en-US"/>
        </w:rPr>
      </w:pPr>
    </w:p>
    <w:p w:rsidR="00A25705" w:rsidRPr="00F97B8E" w:rsidRDefault="00A25705" w:rsidP="00A2570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b/>
          <w:sz w:val="24"/>
          <w:szCs w:val="24"/>
          <w:lang w:eastAsia="en-US"/>
        </w:rPr>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p>
    <w:tbl>
      <w:tblPr>
        <w:tblW w:w="11271" w:type="dxa"/>
        <w:tblInd w:w="-781" w:type="dxa"/>
        <w:tblLayout w:type="fixed"/>
        <w:tblCellMar>
          <w:left w:w="70" w:type="dxa"/>
          <w:right w:w="70" w:type="dxa"/>
        </w:tblCellMar>
        <w:tblLook w:val="04A0" w:firstRow="1" w:lastRow="0" w:firstColumn="1" w:lastColumn="0" w:noHBand="0" w:noVBand="1"/>
      </w:tblPr>
      <w:tblGrid>
        <w:gridCol w:w="567"/>
        <w:gridCol w:w="142"/>
        <w:gridCol w:w="72"/>
        <w:gridCol w:w="567"/>
        <w:gridCol w:w="5740"/>
        <w:gridCol w:w="781"/>
        <w:gridCol w:w="637"/>
        <w:gridCol w:w="781"/>
        <w:gridCol w:w="1203"/>
        <w:gridCol w:w="781"/>
      </w:tblGrid>
      <w:tr w:rsidR="00C71312" w:rsidRPr="00F97B8E" w:rsidTr="00C71312">
        <w:trPr>
          <w:gridAfter w:val="1"/>
          <w:wAfter w:w="781"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521" w:type="dxa"/>
            <w:gridSpan w:val="4"/>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C71312" w:rsidRPr="00F97B8E" w:rsidTr="00C71312">
        <w:trPr>
          <w:gridAfter w:val="1"/>
          <w:wAfter w:w="781"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6521" w:type="dxa"/>
            <w:gridSpan w:val="4"/>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r>
      <w:tr w:rsidR="00C71312" w:rsidRPr="00F97B8E" w:rsidTr="00C71312">
        <w:trPr>
          <w:gridAfter w:val="1"/>
          <w:wAfter w:w="781"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C71312" w:rsidRPr="00F97B8E" w:rsidTr="00C71312">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r>
      <w:tr w:rsidR="00C71312" w:rsidRPr="00F97B8E" w:rsidTr="00C71312">
        <w:trPr>
          <w:gridAfter w:val="1"/>
          <w:wAfter w:w="781"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C71312" w:rsidRPr="00F97B8E" w:rsidTr="00C71312">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3</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C71312" w:rsidRPr="00F97B8E" w:rsidTr="00C71312">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C71312" w:rsidRPr="00F97B8E" w:rsidTr="00C71312">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5</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C71312" w:rsidRPr="00F97B8E" w:rsidTr="00C71312">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C71312" w:rsidRPr="00F97B8E" w:rsidTr="00C71312">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r>
      <w:tr w:rsidR="00C71312" w:rsidRPr="00F97B8E" w:rsidTr="00C71312">
        <w:trPr>
          <w:gridAfter w:val="1"/>
          <w:wAfter w:w="781" w:type="dxa"/>
          <w:trHeight w:val="91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r>
      <w:tr w:rsidR="00C71312" w:rsidRPr="00F97B8E" w:rsidTr="00C71312">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C71312" w:rsidRPr="00F97B8E" w:rsidTr="00C71312">
        <w:trPr>
          <w:gridAfter w:val="1"/>
          <w:wAfter w:w="781"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6521" w:type="dxa"/>
            <w:gridSpan w:val="4"/>
            <w:tcBorders>
              <w:top w:val="nil"/>
              <w:left w:val="nil"/>
              <w:bottom w:val="nil"/>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418" w:type="dxa"/>
            <w:gridSpan w:val="2"/>
            <w:tcBorders>
              <w:top w:val="nil"/>
              <w:left w:val="nil"/>
              <w:bottom w:val="nil"/>
              <w:right w:val="single" w:sz="8" w:space="0" w:color="auto"/>
            </w:tcBorders>
            <w:shd w:val="clear" w:color="000000" w:fill="FFFFFF"/>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1984" w:type="dxa"/>
            <w:gridSpan w:val="2"/>
            <w:tcBorders>
              <w:top w:val="nil"/>
              <w:left w:val="nil"/>
              <w:bottom w:val="nil"/>
              <w:right w:val="single" w:sz="8" w:space="0" w:color="auto"/>
            </w:tcBorders>
            <w:shd w:val="clear" w:color="000000" w:fill="FFFFFF"/>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gridAfter w:val="1"/>
          <w:wAfter w:w="781"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6521" w:type="dxa"/>
            <w:gridSpan w:val="4"/>
            <w:tcBorders>
              <w:top w:val="single" w:sz="4" w:space="0" w:color="auto"/>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C71312" w:rsidRPr="00F97B8E" w:rsidTr="00C71312">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C71312" w:rsidRPr="00F97B8E" w:rsidTr="00C71312">
        <w:trPr>
          <w:gridAfter w:val="1"/>
          <w:wAfter w:w="781"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C71312" w:rsidRPr="00F97B8E" w:rsidTr="00C71312">
        <w:trPr>
          <w:gridAfter w:val="1"/>
          <w:wAfter w:w="781"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C71312" w:rsidRPr="00F97B8E" w:rsidTr="00C71312">
        <w:trPr>
          <w:gridAfter w:val="1"/>
          <w:wAfter w:w="781" w:type="dxa"/>
          <w:trHeight w:val="2966"/>
        </w:trPr>
        <w:tc>
          <w:tcPr>
            <w:tcW w:w="567" w:type="dxa"/>
            <w:tcBorders>
              <w:top w:val="nil"/>
              <w:left w:val="single" w:sz="8" w:space="0" w:color="auto"/>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15</w:t>
            </w:r>
          </w:p>
        </w:tc>
        <w:tc>
          <w:tcPr>
            <w:tcW w:w="6521" w:type="dxa"/>
            <w:gridSpan w:val="4"/>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418" w:type="dxa"/>
            <w:gridSpan w:val="2"/>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r>
      <w:tr w:rsidR="00C71312" w:rsidRPr="00F97B8E" w:rsidTr="00C71312">
        <w:trPr>
          <w:gridAfter w:val="1"/>
          <w:wAfter w:w="781" w:type="dxa"/>
          <w:trHeight w:val="1125"/>
        </w:trPr>
        <w:tc>
          <w:tcPr>
            <w:tcW w:w="567" w:type="dxa"/>
            <w:tcBorders>
              <w:top w:val="single" w:sz="8" w:space="0" w:color="auto"/>
              <w:left w:val="single" w:sz="8" w:space="0" w:color="auto"/>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6521" w:type="dxa"/>
            <w:gridSpan w:val="4"/>
            <w:tcBorders>
              <w:top w:val="single" w:sz="8" w:space="0" w:color="auto"/>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lampa UV do dejonizatora Millipore Simplicity 185</w:t>
            </w:r>
          </w:p>
        </w:tc>
        <w:tc>
          <w:tcPr>
            <w:tcW w:w="1418" w:type="dxa"/>
            <w:gridSpan w:val="2"/>
            <w:tcBorders>
              <w:top w:val="single" w:sz="8" w:space="0" w:color="auto"/>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r>
      <w:tr w:rsidR="00C71312" w:rsidRPr="00F97B8E" w:rsidTr="00C71312">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lastRenderedPageBreak/>
              <w:t>17</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r>
      <w:tr w:rsidR="00C71312" w:rsidRPr="00F97B8E" w:rsidTr="00C71312">
        <w:trPr>
          <w:gridAfter w:val="1"/>
          <w:wAfter w:w="781"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lampa UV do dejonizatora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r>
      <w:tr w:rsidR="00C71312" w:rsidRPr="00F97B8E" w:rsidTr="00C71312">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C71312" w:rsidRPr="00F97B8E" w:rsidTr="00C71312">
        <w:trPr>
          <w:gridAfter w:val="1"/>
          <w:wAfter w:w="781"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6521" w:type="dxa"/>
            <w:gridSpan w:val="4"/>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C71312" w:rsidRPr="00F97B8E" w:rsidTr="00C71312">
        <w:trPr>
          <w:gridBefore w:val="3"/>
          <w:wBefore w:w="781" w:type="dxa"/>
          <w:trHeight w:val="300"/>
        </w:trPr>
        <w:tc>
          <w:tcPr>
            <w:tcW w:w="567" w:type="dxa"/>
            <w:tcBorders>
              <w:top w:val="nil"/>
              <w:left w:val="nil"/>
              <w:bottom w:val="nil"/>
              <w:right w:val="nil"/>
            </w:tcBorders>
            <w:shd w:val="clear" w:color="auto" w:fill="auto"/>
            <w:noWrap/>
            <w:vAlign w:val="center"/>
            <w:hideMark/>
          </w:tcPr>
          <w:p w:rsidR="00C71312" w:rsidRDefault="00C71312" w:rsidP="00A25705">
            <w:pPr>
              <w:spacing w:after="0" w:line="240" w:lineRule="auto"/>
              <w:rPr>
                <w:rFonts w:ascii="Times New Roman" w:eastAsia="Times New Roman" w:hAnsi="Times New Roman" w:cs="Times New Roman"/>
                <w:b/>
                <w:bCs/>
                <w:color w:val="000000"/>
                <w:sz w:val="20"/>
                <w:szCs w:val="20"/>
              </w:rPr>
            </w:pPr>
          </w:p>
          <w:p w:rsidR="00C71312" w:rsidRDefault="00C71312" w:rsidP="00A25705">
            <w:pPr>
              <w:spacing w:after="0" w:line="240" w:lineRule="auto"/>
              <w:rPr>
                <w:rFonts w:ascii="Times New Roman" w:eastAsia="Times New Roman" w:hAnsi="Times New Roman" w:cs="Times New Roman"/>
                <w:b/>
                <w:bCs/>
                <w:color w:val="000000"/>
                <w:sz w:val="20"/>
                <w:szCs w:val="20"/>
              </w:rPr>
            </w:pPr>
          </w:p>
          <w:p w:rsidR="00C71312" w:rsidRDefault="00C71312" w:rsidP="00A25705">
            <w:pPr>
              <w:spacing w:after="0" w:line="240" w:lineRule="auto"/>
              <w:rPr>
                <w:rFonts w:ascii="Times New Roman" w:eastAsia="Times New Roman" w:hAnsi="Times New Roman" w:cs="Times New Roman"/>
                <w:b/>
                <w:bCs/>
                <w:color w:val="000000"/>
                <w:sz w:val="20"/>
                <w:szCs w:val="20"/>
              </w:rPr>
            </w:pPr>
          </w:p>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6521" w:type="dxa"/>
            <w:gridSpan w:val="2"/>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418" w:type="dxa"/>
            <w:gridSpan w:val="2"/>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c>
          <w:tcPr>
            <w:tcW w:w="1984" w:type="dxa"/>
            <w:gridSpan w:val="2"/>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r>
      <w:tr w:rsidR="00C71312" w:rsidRPr="00F97B8E" w:rsidTr="00C71312">
        <w:trPr>
          <w:gridBefore w:val="3"/>
          <w:wBefore w:w="781" w:type="dxa"/>
          <w:trHeight w:val="330"/>
        </w:trPr>
        <w:tc>
          <w:tcPr>
            <w:tcW w:w="8506" w:type="dxa"/>
            <w:gridSpan w:val="5"/>
            <w:tcBorders>
              <w:top w:val="nil"/>
              <w:left w:val="nil"/>
              <w:bottom w:val="nil"/>
              <w:right w:val="nil"/>
            </w:tcBorders>
            <w:shd w:val="clear" w:color="auto" w:fill="auto"/>
            <w:noWrap/>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tc>
        <w:tc>
          <w:tcPr>
            <w:tcW w:w="1984" w:type="dxa"/>
            <w:gridSpan w:val="2"/>
            <w:tcBorders>
              <w:top w:val="nil"/>
              <w:left w:val="nil"/>
              <w:bottom w:val="nil"/>
              <w:right w:val="nil"/>
            </w:tcBorders>
            <w:shd w:val="clear" w:color="auto" w:fill="auto"/>
            <w:noWrap/>
            <w:vAlign w:val="bottom"/>
            <w:hideMark/>
          </w:tcPr>
          <w:p w:rsidR="00C71312" w:rsidRPr="00F97B8E" w:rsidRDefault="00C71312" w:rsidP="00A25705">
            <w:pPr>
              <w:spacing w:after="0" w:line="240" w:lineRule="auto"/>
              <w:rPr>
                <w:rFonts w:ascii="Calibri" w:eastAsia="Times New Roman" w:hAnsi="Calibri" w:cs="Calibri"/>
                <w:color w:val="000000"/>
              </w:rPr>
            </w:pPr>
          </w:p>
        </w:tc>
      </w:tr>
      <w:tr w:rsidR="00C71312" w:rsidRPr="00F97B8E" w:rsidTr="00C71312">
        <w:trPr>
          <w:gridAfter w:val="1"/>
          <w:wAfter w:w="781"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379" w:type="dxa"/>
            <w:gridSpan w:val="3"/>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D9D9D9"/>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C71312" w:rsidRPr="00F97B8E" w:rsidTr="00C71312">
        <w:trPr>
          <w:gridAfter w:val="1"/>
          <w:wAfter w:w="781"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6379" w:type="dxa"/>
            <w:gridSpan w:val="3"/>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D9D9D9"/>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r>
      <w:tr w:rsidR="00C71312" w:rsidRPr="00F97B8E" w:rsidTr="00C71312">
        <w:trPr>
          <w:gridAfter w:val="1"/>
          <w:wAfter w:w="781"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C71312" w:rsidRPr="00F97B8E" w:rsidTr="00C71312">
        <w:trPr>
          <w:gridAfter w:val="1"/>
          <w:wAfter w:w="781" w:type="dxa"/>
          <w:trHeight w:val="765"/>
        </w:trPr>
        <w:tc>
          <w:tcPr>
            <w:tcW w:w="709" w:type="dxa"/>
            <w:gridSpan w:val="2"/>
            <w:tcBorders>
              <w:top w:val="nil"/>
              <w:left w:val="single" w:sz="8" w:space="0" w:color="auto"/>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C71312" w:rsidRPr="00F97B8E" w:rsidTr="00C71312">
        <w:trPr>
          <w:gridAfter w:val="1"/>
          <w:wAfter w:w="781"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t>
            </w:r>
          </w:p>
        </w:tc>
      </w:tr>
      <w:tr w:rsidR="00C71312" w:rsidRPr="00F97B8E" w:rsidTr="00C71312">
        <w:trPr>
          <w:gridAfter w:val="1"/>
          <w:wAfter w:w="781"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i/>
                <w:iCs/>
                <w:color w:val="000000"/>
                <w:sz w:val="18"/>
                <w:szCs w:val="18"/>
              </w:rPr>
            </w:pPr>
            <w:r w:rsidRPr="00F97B8E">
              <w:rPr>
                <w:rFonts w:ascii="Times New Roman" w:eastAsia="Calibri" w:hAnsi="Times New Roman" w:cs="Times New Roman"/>
                <w:i/>
                <w:iCs/>
                <w:color w:val="000000"/>
                <w:sz w:val="18"/>
                <w:szCs w:val="18"/>
              </w:rPr>
              <w:t>Dopuszczalne wielkości opakowań:  40 x 500 ml</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r>
      <w:tr w:rsidR="00C71312" w:rsidRPr="00F97B8E" w:rsidTr="00C71312">
        <w:trPr>
          <w:gridAfter w:val="1"/>
          <w:wAfter w:w="781" w:type="dxa"/>
          <w:trHeight w:val="31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*Zaznaczyć właściwe</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C71312" w:rsidRPr="00F97B8E" w:rsidTr="00C71312">
        <w:trPr>
          <w:gridAfter w:val="1"/>
          <w:wAfter w:w="781" w:type="dxa"/>
          <w:trHeight w:val="103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C71312" w:rsidRPr="00F97B8E" w:rsidTr="00C71312">
        <w:trPr>
          <w:gridAfter w:val="1"/>
          <w:wAfter w:w="781" w:type="dxa"/>
          <w:trHeight w:val="525"/>
        </w:trPr>
        <w:tc>
          <w:tcPr>
            <w:tcW w:w="709" w:type="dxa"/>
            <w:gridSpan w:val="2"/>
            <w:tcBorders>
              <w:top w:val="nil"/>
              <w:left w:val="single" w:sz="8" w:space="0" w:color="auto"/>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0,25l</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chloroform ACS ISO Reag Ph Eur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r>
      <w:tr w:rsidR="00C71312" w:rsidRPr="00F97B8E" w:rsidTr="00C71312">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w:t>
            </w: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gridAfter w:val="1"/>
          <w:wAfter w:w="781" w:type="dxa"/>
          <w:trHeight w:val="780"/>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C71312" w:rsidRPr="00F97B8E" w:rsidTr="00C71312">
        <w:trPr>
          <w:gridAfter w:val="1"/>
          <w:wAfter w:w="781" w:type="dxa"/>
          <w:trHeight w:val="1440"/>
        </w:trPr>
        <w:tc>
          <w:tcPr>
            <w:tcW w:w="709" w:type="dxa"/>
            <w:gridSpan w:val="2"/>
            <w:vMerge/>
            <w:tcBorders>
              <w:top w:val="nil"/>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i/>
                <w:iCs/>
                <w:color w:val="000000"/>
                <w:sz w:val="18"/>
                <w:szCs w:val="18"/>
              </w:rPr>
              <w:t>Dopuszczalne wielkości opakowań:  16 x 250 ml</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C71312" w:rsidRPr="00F97B8E" w:rsidTr="00C71312">
        <w:trPr>
          <w:gridAfter w:val="1"/>
          <w:wAfter w:w="781" w:type="dxa"/>
          <w:trHeight w:val="60"/>
        </w:trPr>
        <w:tc>
          <w:tcPr>
            <w:tcW w:w="709" w:type="dxa"/>
            <w:gridSpan w:val="2"/>
            <w:vMerge/>
            <w:tcBorders>
              <w:top w:val="nil"/>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Calibri" w:eastAsia="Times New Roman" w:hAnsi="Calibri" w:cs="Calibri"/>
                <w:i/>
                <w:iCs/>
                <w:color w:val="000000"/>
                <w:sz w:val="18"/>
                <w:szCs w:val="18"/>
              </w:rPr>
            </w:pPr>
            <w:r w:rsidRPr="00F97B8E">
              <w:rPr>
                <w:rFonts w:ascii="Calibri" w:eastAsia="Times New Roman" w:hAnsi="Calibri" w:cs="Calibri"/>
                <w:i/>
                <w:iCs/>
                <w:color w:val="000000"/>
                <w:sz w:val="18"/>
                <w:szCs w:val="18"/>
              </w:rPr>
              <w:t>*Zaznaczyć właściwe</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r w:rsidR="00C71312" w:rsidRPr="00F97B8E" w:rsidTr="00C71312">
        <w:trPr>
          <w:gridAfter w:val="1"/>
          <w:wAfter w:w="781" w:type="dxa"/>
          <w:trHeight w:val="315"/>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C71312" w:rsidRPr="00F97B8E" w:rsidTr="00C71312">
        <w:trPr>
          <w:gridAfter w:val="1"/>
          <w:wAfter w:w="781" w:type="dxa"/>
          <w:trHeight w:val="1200"/>
        </w:trPr>
        <w:tc>
          <w:tcPr>
            <w:tcW w:w="709" w:type="dxa"/>
            <w:gridSpan w:val="2"/>
            <w:vMerge/>
            <w:tcBorders>
              <w:top w:val="nil"/>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p>
        </w:tc>
        <w:tc>
          <w:tcPr>
            <w:tcW w:w="6379" w:type="dxa"/>
            <w:gridSpan w:val="3"/>
            <w:tcBorders>
              <w:top w:val="nil"/>
              <w:left w:val="nil"/>
              <w:bottom w:val="nil"/>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i/>
                <w:iCs/>
                <w:color w:val="000000"/>
                <w:sz w:val="18"/>
                <w:szCs w:val="18"/>
              </w:rPr>
            </w:pPr>
            <w:r w:rsidRPr="00F97B8E">
              <w:rPr>
                <w:rFonts w:ascii="Times New Roman" w:eastAsia="Calibri" w:hAnsi="Times New Roman" w:cs="Times New Roman"/>
                <w:i/>
                <w:iCs/>
                <w:color w:val="000000"/>
                <w:sz w:val="18"/>
                <w:szCs w:val="18"/>
              </w:rPr>
              <w:t>Dopuszczalne wielkości opakowań:  4 x 500 ml</w:t>
            </w:r>
          </w:p>
        </w:tc>
        <w:tc>
          <w:tcPr>
            <w:tcW w:w="1418"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w:t>
            </w:r>
          </w:p>
        </w:tc>
        <w:tc>
          <w:tcPr>
            <w:tcW w:w="1984" w:type="dxa"/>
            <w:gridSpan w:val="2"/>
            <w:tcBorders>
              <w:top w:val="nil"/>
              <w:left w:val="nil"/>
              <w:bottom w:val="nil"/>
              <w:right w:val="single" w:sz="8" w:space="0" w:color="auto"/>
            </w:tcBorders>
            <w:shd w:val="clear" w:color="auto" w:fill="auto"/>
            <w:noWrap/>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gridAfter w:val="1"/>
          <w:wAfter w:w="781" w:type="dxa"/>
          <w:trHeight w:val="495"/>
        </w:trPr>
        <w:tc>
          <w:tcPr>
            <w:tcW w:w="709" w:type="dxa"/>
            <w:gridSpan w:val="2"/>
            <w:vMerge/>
            <w:tcBorders>
              <w:top w:val="nil"/>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p>
        </w:tc>
        <w:tc>
          <w:tcPr>
            <w:tcW w:w="6379" w:type="dxa"/>
            <w:gridSpan w:val="3"/>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*Zaznaczyć właściwe</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C71312" w:rsidRPr="00F97B8E" w:rsidRDefault="00C71312" w:rsidP="00A2570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bl>
    <w:p w:rsidR="00A25705" w:rsidRPr="00F97B8E" w:rsidRDefault="00A25705" w:rsidP="00A25705">
      <w:pPr>
        <w:rPr>
          <w:rFonts w:ascii="Times New Roman" w:eastAsia="Calibri" w:hAnsi="Times New Roman" w:cs="Times New Roman"/>
          <w:lang w:eastAsia="en-US"/>
        </w:rPr>
      </w:pPr>
    </w:p>
    <w:p w:rsidR="00A25705" w:rsidRPr="00F97B8E" w:rsidRDefault="00A25705" w:rsidP="00A2570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A25705" w:rsidRPr="00F97B8E" w:rsidTr="00A2570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Ca</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La</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Lu</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U</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A25705" w:rsidRPr="00F97B8E" w:rsidTr="00A2570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A25705" w:rsidRPr="00F97B8E" w:rsidRDefault="00A25705" w:rsidP="00A25705">
      <w:pPr>
        <w:rPr>
          <w:rFonts w:ascii="Times New Roman" w:eastAsia="Calibri" w:hAnsi="Times New Roman" w:cs="Times New Roman"/>
          <w:lang w:eastAsia="en-US"/>
        </w:rPr>
      </w:pPr>
    </w:p>
    <w:p w:rsidR="00A25705" w:rsidRPr="00F97B8E" w:rsidRDefault="00A25705" w:rsidP="00C71312">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A25705" w:rsidRPr="00F97B8E" w:rsidRDefault="00A25705" w:rsidP="00A25705">
      <w:pPr>
        <w:rPr>
          <w:rFonts w:ascii="Times New Roman" w:eastAsia="Calibri" w:hAnsi="Times New Roman" w:cs="Times New Roman"/>
          <w:lang w:eastAsia="en-US"/>
        </w:rPr>
      </w:pPr>
    </w:p>
    <w:p w:rsidR="00A25705" w:rsidRPr="007A1CAF" w:rsidRDefault="00A25705" w:rsidP="00A25705">
      <w:pPr>
        <w:rPr>
          <w:rFonts w:ascii="Times New Roman" w:eastAsia="Calibri" w:hAnsi="Times New Roman" w:cs="Times New Roman"/>
          <w:b/>
          <w:lang w:eastAsia="en-US"/>
        </w:rPr>
      </w:pPr>
      <w:r w:rsidRPr="007A1CAF">
        <w:rPr>
          <w:rFonts w:ascii="Times New Roman" w:eastAsia="Calibri" w:hAnsi="Times New Roman" w:cs="Times New Roman"/>
          <w:b/>
          <w:lang w:eastAsia="en-US"/>
        </w:rPr>
        <w:t xml:space="preserve">4.  Roztwory pehametryczne i wzorce  </w:t>
      </w:r>
    </w:p>
    <w:tbl>
      <w:tblPr>
        <w:tblW w:w="10632" w:type="dxa"/>
        <w:tblInd w:w="-781" w:type="dxa"/>
        <w:tblLayout w:type="fixed"/>
        <w:tblCellMar>
          <w:left w:w="70" w:type="dxa"/>
          <w:right w:w="70" w:type="dxa"/>
        </w:tblCellMar>
        <w:tblLook w:val="04A0" w:firstRow="1" w:lastRow="0" w:firstColumn="1" w:lastColumn="0" w:noHBand="0" w:noVBand="1"/>
      </w:tblPr>
      <w:tblGrid>
        <w:gridCol w:w="993"/>
        <w:gridCol w:w="6946"/>
        <w:gridCol w:w="1276"/>
        <w:gridCol w:w="1417"/>
      </w:tblGrid>
      <w:tr w:rsidR="00C71312" w:rsidRPr="00F97B8E" w:rsidTr="00C71312">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9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71312" w:rsidRPr="00F97B8E" w:rsidRDefault="00C71312" w:rsidP="00A2570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C71312" w:rsidRPr="00F97B8E" w:rsidTr="00C71312">
        <w:trPr>
          <w:trHeight w:val="43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6946" w:type="dxa"/>
            <w:tcBorders>
              <w:top w:val="single" w:sz="4" w:space="0" w:color="auto"/>
              <w:left w:val="nil"/>
              <w:bottom w:val="single" w:sz="4" w:space="0" w:color="auto"/>
              <w:right w:val="single" w:sz="4" w:space="0" w:color="auto"/>
            </w:tcBorders>
            <w:shd w:val="clear" w:color="auto" w:fill="auto"/>
            <w:vAlign w:val="center"/>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1417" w:type="dxa"/>
            <w:tcBorders>
              <w:top w:val="single" w:sz="4" w:space="0" w:color="auto"/>
              <w:left w:val="nil"/>
              <w:bottom w:val="single" w:sz="4" w:space="0" w:color="auto"/>
              <w:right w:val="single" w:sz="4" w:space="0" w:color="auto"/>
            </w:tcBorders>
            <w:shd w:val="clear" w:color="auto" w:fill="auto"/>
            <w:vAlign w:val="center"/>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r>
      <w:tr w:rsidR="00C71312" w:rsidRPr="00F97B8E" w:rsidTr="00C71312">
        <w:trPr>
          <w:trHeight w:val="2085"/>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xml:space="preserve"> Objętość roztworu  min. 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xml:space="preserve"> Objętość roztworu min 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 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Times New Roman" w:hAnsi="Times New Roman" w:cs="Times New Roman"/>
                <w:color w:val="000000"/>
                <w:sz w:val="18"/>
                <w:szCs w:val="18"/>
              </w:rPr>
              <w:t>. Objętość roztworu min. 500 ml</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C71312" w:rsidRPr="00F97B8E" w:rsidTr="00C71312">
        <w:trPr>
          <w:trHeight w:val="46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94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RAZEM</w:t>
            </w:r>
          </w:p>
        </w:tc>
        <w:tc>
          <w:tcPr>
            <w:tcW w:w="1276"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bl>
    <w:p w:rsidR="00A25705" w:rsidRPr="00F97B8E" w:rsidRDefault="00A25705" w:rsidP="00A25705">
      <w:pPr>
        <w:rPr>
          <w:rFonts w:eastAsiaTheme="minorHAnsi"/>
          <w:lang w:eastAsia="en-US"/>
        </w:rPr>
      </w:pPr>
    </w:p>
    <w:p w:rsidR="00A25705" w:rsidRPr="00F97B8E" w:rsidRDefault="00A25705" w:rsidP="00A2570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Część 5  : Mieszaniny wzorców i CRM</w:t>
      </w:r>
    </w:p>
    <w:p w:rsidR="00A25705" w:rsidRPr="00F97B8E" w:rsidRDefault="00A25705" w:rsidP="00A25705">
      <w:pPr>
        <w:autoSpaceDE w:val="0"/>
        <w:autoSpaceDN w:val="0"/>
        <w:adjustRightInd w:val="0"/>
        <w:spacing w:after="0" w:line="240" w:lineRule="auto"/>
        <w:rPr>
          <w:rFonts w:ascii="Arial" w:eastAsia="Times New Roman" w:hAnsi="Arial" w:cs="Arial"/>
          <w:b/>
          <w:sz w:val="24"/>
          <w:szCs w:val="24"/>
        </w:rPr>
      </w:pPr>
    </w:p>
    <w:p w:rsidR="00A25705" w:rsidRPr="00F97B8E" w:rsidRDefault="00A25705" w:rsidP="00A25705">
      <w:pPr>
        <w:autoSpaceDE w:val="0"/>
        <w:autoSpaceDN w:val="0"/>
        <w:adjustRightInd w:val="0"/>
        <w:spacing w:after="0" w:line="240" w:lineRule="auto"/>
        <w:rPr>
          <w:rFonts w:ascii="Arial" w:eastAsia="Times New Roman" w:hAnsi="Arial" w:cs="Arial"/>
          <w:b/>
          <w:sz w:val="24"/>
          <w:szCs w:val="24"/>
        </w:rPr>
      </w:pPr>
    </w:p>
    <w:tbl>
      <w:tblPr>
        <w:tblW w:w="10065" w:type="dxa"/>
        <w:tblInd w:w="-781" w:type="dxa"/>
        <w:tblLayout w:type="fixed"/>
        <w:tblCellMar>
          <w:left w:w="70" w:type="dxa"/>
          <w:right w:w="70" w:type="dxa"/>
        </w:tblCellMar>
        <w:tblLook w:val="04A0" w:firstRow="1" w:lastRow="0" w:firstColumn="1" w:lastColumn="0" w:noHBand="0" w:noVBand="1"/>
      </w:tblPr>
      <w:tblGrid>
        <w:gridCol w:w="567"/>
        <w:gridCol w:w="6805"/>
        <w:gridCol w:w="992"/>
        <w:gridCol w:w="1701"/>
      </w:tblGrid>
      <w:tr w:rsidR="00C71312" w:rsidRPr="00F97B8E" w:rsidTr="00C71312">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805"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992" w:type="dxa"/>
            <w:tcBorders>
              <w:top w:val="single" w:sz="8" w:space="0" w:color="auto"/>
              <w:left w:val="nil"/>
              <w:bottom w:val="nil"/>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C71312" w:rsidRPr="00F97B8E" w:rsidTr="00C71312">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6805"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c>
          <w:tcPr>
            <w:tcW w:w="992" w:type="dxa"/>
            <w:tcBorders>
              <w:top w:val="nil"/>
              <w:left w:val="nil"/>
              <w:bottom w:val="single" w:sz="8" w:space="0" w:color="auto"/>
              <w:right w:val="single" w:sz="8" w:space="0" w:color="auto"/>
            </w:tcBorders>
            <w:shd w:val="clear" w:color="000000" w:fill="BFBFBF"/>
            <w:vAlign w:val="center"/>
            <w:hideMark/>
          </w:tcPr>
          <w:p w:rsidR="00C71312" w:rsidRPr="00F97B8E" w:rsidRDefault="00C71312" w:rsidP="00A2570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C71312" w:rsidRPr="00F97B8E" w:rsidRDefault="00C71312" w:rsidP="00A25705">
            <w:pPr>
              <w:spacing w:after="0" w:line="240" w:lineRule="auto"/>
              <w:rPr>
                <w:rFonts w:ascii="Times New Roman" w:eastAsia="Times New Roman" w:hAnsi="Times New Roman" w:cs="Times New Roman"/>
                <w:b/>
                <w:bCs/>
                <w:color w:val="000000"/>
                <w:sz w:val="20"/>
                <w:szCs w:val="20"/>
              </w:rPr>
            </w:pPr>
          </w:p>
        </w:tc>
      </w:tr>
      <w:tr w:rsidR="00C71312" w:rsidRPr="00F97B8E" w:rsidTr="00C7131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805"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992"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701" w:type="dxa"/>
            <w:tcBorders>
              <w:top w:val="nil"/>
              <w:left w:val="nil"/>
              <w:bottom w:val="single" w:sz="8" w:space="0" w:color="auto"/>
              <w:right w:val="single" w:sz="8" w:space="0" w:color="auto"/>
            </w:tcBorders>
            <w:shd w:val="clear" w:color="auto" w:fill="auto"/>
            <w:vAlign w:val="center"/>
            <w:hideMark/>
          </w:tcPr>
          <w:p w:rsidR="00C71312" w:rsidRPr="00F97B8E" w:rsidRDefault="00C71312" w:rsidP="00A2570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7"/>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48"/>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6</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8</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6805"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6805"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line="240" w:lineRule="auto"/>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6805"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6805"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mg/kg  </w:t>
            </w:r>
            <w:r w:rsidRPr="00F97B8E">
              <w:rPr>
                <w:rFonts w:ascii="Times New Roman" w:eastAsia="Calibri" w:hAnsi="Times New Roman" w:cs="Times New Roman"/>
                <w:b/>
                <w:sz w:val="20"/>
                <w:szCs w:val="20"/>
                <w:lang w:eastAsia="en-US"/>
              </w:rPr>
              <w:t>np: PAH in soil</w:t>
            </w:r>
          </w:p>
          <w:p w:rsidR="00C71312" w:rsidRPr="00F97B8E"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w:t>
            </w:r>
            <w:r w:rsidRPr="00F97B8E">
              <w:rPr>
                <w:rFonts w:ascii="Times New Roman" w:eastAsia="Times New Roman" w:hAnsi="Times New Roman" w:cs="Times New Roman"/>
                <w:sz w:val="20"/>
                <w:szCs w:val="20"/>
              </w:rPr>
              <w:lastRenderedPageBreak/>
              <w:t>przez laboratorium akredytowane wg wymagań normy ISO 17025 oraz ISO Guide 34 lub PN-EN ISO 17034:2017-03, wartość certyfikowana w zakresie akredytacji laboratorium, wymagana co najmniej roczna ważność r-ru.</w:t>
            </w:r>
          </w:p>
          <w:p w:rsidR="00C71312" w:rsidRPr="00F97B8E"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C71312" w:rsidRPr="00F97B8E" w:rsidTr="00C713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lastRenderedPageBreak/>
              <w:t>14</w:t>
            </w:r>
          </w:p>
        </w:tc>
        <w:tc>
          <w:tcPr>
            <w:tcW w:w="6805"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 Wymagana co najmniej roczna ważność r-ru. Zamówienie uwzględnia wzorce wyprodukowane w dwóch różnych seriach</w:t>
            </w:r>
          </w:p>
          <w:p w:rsidR="00C71312" w:rsidRPr="0068475A" w:rsidRDefault="00C71312" w:rsidP="00A25705">
            <w:pPr>
              <w:spacing w:after="0"/>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70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A25705" w:rsidRPr="00F97B8E" w:rsidRDefault="00A25705" w:rsidP="00A25705">
      <w:pPr>
        <w:spacing w:after="0"/>
        <w:rPr>
          <w:rFonts w:ascii="Times New Roman" w:eastAsia="Calibri" w:hAnsi="Times New Roman" w:cs="Times New Roman"/>
          <w:szCs w:val="20"/>
          <w:lang w:eastAsia="en-US"/>
        </w:rPr>
      </w:pPr>
    </w:p>
    <w:p w:rsidR="00A25705" w:rsidRDefault="00A25705" w:rsidP="00A25705">
      <w:pPr>
        <w:autoSpaceDE w:val="0"/>
        <w:autoSpaceDN w:val="0"/>
        <w:adjustRightInd w:val="0"/>
        <w:spacing w:after="0" w:line="240" w:lineRule="auto"/>
        <w:rPr>
          <w:rFonts w:ascii="Arial" w:eastAsia="Times New Roman" w:hAnsi="Arial" w:cs="Arial"/>
          <w:b/>
          <w:sz w:val="24"/>
          <w:szCs w:val="24"/>
        </w:rPr>
      </w:pPr>
    </w:p>
    <w:p w:rsidR="00A25705" w:rsidRPr="00F97B8E" w:rsidRDefault="00A25705" w:rsidP="00A2570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8"/>
        <w:gridCol w:w="7796"/>
        <w:gridCol w:w="1134"/>
        <w:gridCol w:w="851"/>
      </w:tblGrid>
      <w:tr w:rsidR="00C71312" w:rsidRPr="00F97B8E" w:rsidTr="00C71312">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71312" w:rsidRPr="0068475A" w:rsidRDefault="00C71312" w:rsidP="00A2570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779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71312" w:rsidRPr="0068475A" w:rsidRDefault="00C71312" w:rsidP="00A2570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71312" w:rsidRPr="0068475A" w:rsidRDefault="00C71312" w:rsidP="00A2570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C71312" w:rsidRPr="0068475A" w:rsidRDefault="00C71312" w:rsidP="00A2570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71312" w:rsidRPr="0068475A" w:rsidRDefault="00C71312" w:rsidP="00A2570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r>
      <w:tr w:rsidR="00C71312" w:rsidRPr="00F97B8E" w:rsidTr="00C71312">
        <w:trPr>
          <w:trHeight w:val="364"/>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71312" w:rsidRPr="00F97B8E" w:rsidRDefault="00C71312" w:rsidP="00A25705">
            <w:pPr>
              <w:jc w:val="center"/>
              <w:rPr>
                <w:rFonts w:ascii="Arial" w:eastAsia="Calibri" w:hAnsi="Arial" w:cs="Arial"/>
                <w:lang w:eastAsia="en-US"/>
              </w:rPr>
            </w:pPr>
            <w:r w:rsidRPr="00F97B8E">
              <w:rPr>
                <w:rFonts w:ascii="Arial" w:eastAsia="Calibri" w:hAnsi="Arial" w:cs="Arial"/>
                <w:lang w:eastAsia="en-US"/>
              </w:rPr>
              <w:t>1</w:t>
            </w:r>
          </w:p>
        </w:tc>
        <w:tc>
          <w:tcPr>
            <w:tcW w:w="77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71312" w:rsidRPr="0068475A" w:rsidRDefault="00C71312" w:rsidP="00A2570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71312" w:rsidRPr="0068475A" w:rsidRDefault="00C71312" w:rsidP="00A25705">
            <w:pPr>
              <w:jc w:val="center"/>
              <w:rPr>
                <w:rFonts w:ascii="Arial" w:eastAsia="Calibri" w:hAnsi="Arial" w:cs="Arial"/>
                <w:lang w:val="en-GB" w:eastAsia="en-US"/>
              </w:rPr>
            </w:pPr>
            <w:r w:rsidRPr="0068475A">
              <w:rPr>
                <w:rFonts w:ascii="Arial" w:eastAsia="Calibri" w:hAnsi="Arial" w:cs="Arial"/>
                <w:lang w:val="en-GB" w:eastAsia="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71312" w:rsidRPr="0068475A" w:rsidRDefault="00C71312" w:rsidP="00A25705">
            <w:pPr>
              <w:jc w:val="center"/>
              <w:rPr>
                <w:rFonts w:ascii="Arial" w:eastAsia="Calibri" w:hAnsi="Arial" w:cs="Arial"/>
                <w:lang w:val="en-GB" w:eastAsia="en-US"/>
              </w:rPr>
            </w:pPr>
            <w:r w:rsidRPr="0068475A">
              <w:rPr>
                <w:rFonts w:ascii="Arial" w:eastAsia="Calibri" w:hAnsi="Arial" w:cs="Arial"/>
                <w:lang w:val="en-GB" w:eastAsia="en-US"/>
              </w:rPr>
              <w:t>4</w:t>
            </w:r>
          </w:p>
        </w:tc>
      </w:tr>
      <w:tr w:rsidR="00C71312" w:rsidRPr="00F97B8E" w:rsidTr="00C71312">
        <w:trPr>
          <w:trHeight w:val="2150"/>
        </w:trPr>
        <w:tc>
          <w:tcPr>
            <w:tcW w:w="1418" w:type="dxa"/>
            <w:tcBorders>
              <w:top w:val="single" w:sz="4" w:space="0" w:color="auto"/>
              <w:left w:val="single" w:sz="4" w:space="0" w:color="auto"/>
              <w:bottom w:val="single" w:sz="4" w:space="0" w:color="auto"/>
              <w:right w:val="single" w:sz="4" w:space="0" w:color="auto"/>
            </w:tcBorders>
            <w:vAlign w:val="center"/>
            <w:hideMark/>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7796"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C71312" w:rsidRPr="0068475A" w:rsidRDefault="00C71312" w:rsidP="00A2570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C71312" w:rsidRPr="0068475A"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r>
      <w:tr w:rsidR="00C71312" w:rsidRPr="00F97B8E" w:rsidTr="00C71312">
        <w:trPr>
          <w:trHeight w:val="1391"/>
        </w:trPr>
        <w:tc>
          <w:tcPr>
            <w:tcW w:w="1418"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7796" w:type="dxa"/>
            <w:tcBorders>
              <w:top w:val="single" w:sz="4" w:space="0" w:color="auto"/>
              <w:left w:val="single" w:sz="4" w:space="0" w:color="auto"/>
              <w:bottom w:val="single" w:sz="4" w:space="0" w:color="auto"/>
              <w:right w:val="single" w:sz="4" w:space="0" w:color="auto"/>
            </w:tcBorders>
          </w:tcPr>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C71312" w:rsidRPr="0068475A" w:rsidRDefault="00C71312" w:rsidP="00A2570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C71312" w:rsidRPr="0068475A" w:rsidRDefault="00C71312" w:rsidP="00A2570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C71312" w:rsidRPr="00F97B8E" w:rsidTr="00C71312">
        <w:trPr>
          <w:trHeight w:val="1391"/>
        </w:trPr>
        <w:tc>
          <w:tcPr>
            <w:tcW w:w="1418"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7796" w:type="dxa"/>
            <w:tcBorders>
              <w:top w:val="single" w:sz="4" w:space="0" w:color="auto"/>
              <w:left w:val="single" w:sz="4" w:space="0" w:color="auto"/>
              <w:bottom w:val="single" w:sz="4" w:space="0" w:color="auto"/>
              <w:right w:val="single" w:sz="4" w:space="0" w:color="auto"/>
            </w:tcBorders>
          </w:tcPr>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C71312" w:rsidRPr="0068475A" w:rsidRDefault="00C71312" w:rsidP="00A2570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C71312" w:rsidRPr="00F97B8E" w:rsidTr="00C71312">
        <w:trPr>
          <w:trHeight w:val="2007"/>
        </w:trPr>
        <w:tc>
          <w:tcPr>
            <w:tcW w:w="1418"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7796" w:type="dxa"/>
            <w:tcBorders>
              <w:top w:val="single" w:sz="4" w:space="0" w:color="auto"/>
              <w:left w:val="single" w:sz="4" w:space="0" w:color="auto"/>
              <w:bottom w:val="single" w:sz="4" w:space="0" w:color="auto"/>
              <w:right w:val="single" w:sz="4" w:space="0" w:color="auto"/>
            </w:tcBorders>
          </w:tcPr>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C71312" w:rsidRPr="0068475A" w:rsidRDefault="00C71312" w:rsidP="00A2570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C71312" w:rsidRPr="00F97B8E" w:rsidTr="00C71312">
        <w:trPr>
          <w:trHeight w:val="1391"/>
        </w:trPr>
        <w:tc>
          <w:tcPr>
            <w:tcW w:w="1418"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5</w:t>
            </w:r>
          </w:p>
        </w:tc>
        <w:tc>
          <w:tcPr>
            <w:tcW w:w="7796" w:type="dxa"/>
            <w:tcBorders>
              <w:top w:val="single" w:sz="4" w:space="0" w:color="auto"/>
              <w:left w:val="single" w:sz="4" w:space="0" w:color="auto"/>
              <w:bottom w:val="single" w:sz="4" w:space="0" w:color="auto"/>
              <w:right w:val="single" w:sz="4" w:space="0" w:color="auto"/>
            </w:tcBorders>
          </w:tcPr>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C71312" w:rsidRPr="0068475A" w:rsidRDefault="00C71312" w:rsidP="00A2570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(gamma-heksachlorocykloheksan (gamma-HCH)), heptachlor, aldrynę, heptachlor epoksyd A, dieldrynę, endrynę,</w:t>
            </w:r>
          </w:p>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C71312" w:rsidRPr="0068475A" w:rsidRDefault="00C71312" w:rsidP="00A2570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C71312" w:rsidRPr="00F97B8E" w:rsidTr="00C71312">
        <w:trPr>
          <w:trHeight w:val="2158"/>
        </w:trPr>
        <w:tc>
          <w:tcPr>
            <w:tcW w:w="1418"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7796" w:type="dxa"/>
            <w:tcBorders>
              <w:top w:val="single" w:sz="4" w:space="0" w:color="auto"/>
              <w:left w:val="single" w:sz="4" w:space="0" w:color="auto"/>
              <w:bottom w:val="single" w:sz="4" w:space="0" w:color="auto"/>
              <w:right w:val="single" w:sz="4" w:space="0" w:color="auto"/>
            </w:tcBorders>
          </w:tcPr>
          <w:p w:rsidR="00C71312" w:rsidRPr="0068475A" w:rsidRDefault="00C71312" w:rsidP="00A2570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C71312" w:rsidRPr="0068475A" w:rsidRDefault="00C71312" w:rsidP="00A25705">
            <w:pPr>
              <w:rPr>
                <w:rFonts w:ascii="Times New Roman" w:eastAsia="Times New Roman" w:hAnsi="Times New Roman" w:cs="Times New Roman"/>
                <w:sz w:val="20"/>
                <w:szCs w:val="20"/>
              </w:rPr>
            </w:pPr>
            <w:r w:rsidRPr="0068475A">
              <w:rPr>
                <w:rFonts w:ascii="Times New Roman" w:eastAsia="Calibri" w:hAnsi="Times New Roman" w:cs="Times New Roman"/>
                <w:sz w:val="20"/>
                <w:szCs w:val="20"/>
                <w:lang w:eastAsia="en-US"/>
              </w:rPr>
              <w:t>Stężenie 1000ug/ml w metanolu,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C71312" w:rsidRPr="0068475A" w:rsidRDefault="00C71312" w:rsidP="00A25705">
            <w:pPr>
              <w:keepNext/>
              <w:shd w:val="clear" w:color="auto" w:fill="FFFFFF"/>
              <w:spacing w:after="0" w:line="240" w:lineRule="auto"/>
              <w:outlineLvl w:val="0"/>
              <w:rPr>
                <w:rFonts w:ascii="Times New Roman" w:eastAsia="Times New Roman" w:hAnsi="Times New Roman" w:cs="Times New Roman"/>
                <w:sz w:val="20"/>
                <w:szCs w:val="20"/>
                <w:u w:val="single"/>
              </w:rPr>
            </w:pPr>
            <w:r w:rsidRPr="0068475A">
              <w:rPr>
                <w:rFonts w:ascii="Times New Roman" w:eastAsia="Times New Roman" w:hAnsi="Times New Roman" w:cs="Times New Roman"/>
                <w:sz w:val="20"/>
                <w:szCs w:val="20"/>
                <w:u w:val="single"/>
              </w:rPr>
              <w:t>Wymagana dostawa z 2 różnych firm / po 4 szt z każdej firmy/</w:t>
            </w:r>
          </w:p>
          <w:p w:rsidR="00C71312" w:rsidRPr="0068475A" w:rsidRDefault="00C71312"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C71312" w:rsidRPr="0068475A" w:rsidRDefault="00C71312" w:rsidP="00A25705">
            <w:pPr>
              <w:jc w:val="center"/>
              <w:rPr>
                <w:rFonts w:ascii="Times New Roman" w:eastAsia="Calibri" w:hAnsi="Times New Roman" w:cs="Times New Roman"/>
                <w:szCs w:val="20"/>
                <w:lang w:eastAsia="en-US"/>
              </w:rPr>
            </w:pPr>
          </w:p>
          <w:p w:rsidR="00C71312" w:rsidRPr="0068475A" w:rsidRDefault="00C71312" w:rsidP="00A25705">
            <w:pPr>
              <w:jc w:val="center"/>
              <w:rPr>
                <w:rFonts w:ascii="Times New Roman" w:eastAsia="Calibri" w:hAnsi="Times New Roman" w:cs="Times New Roman"/>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68475A" w:rsidRDefault="00C71312" w:rsidP="00A25705">
            <w:pPr>
              <w:jc w:val="center"/>
              <w:rPr>
                <w:rFonts w:ascii="Times New Roman" w:eastAsia="Calibri" w:hAnsi="Times New Roman" w:cs="Times New Roman"/>
                <w:b/>
                <w:szCs w:val="20"/>
                <w:lang w:eastAsia="en-US"/>
              </w:rPr>
            </w:pPr>
          </w:p>
          <w:p w:rsidR="00C71312" w:rsidRPr="0068475A" w:rsidRDefault="00C71312" w:rsidP="00A2570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C71312" w:rsidRPr="0068475A" w:rsidRDefault="00C71312" w:rsidP="00A25705">
            <w:pPr>
              <w:jc w:val="center"/>
              <w:rPr>
                <w:rFonts w:ascii="Times New Roman" w:eastAsia="Calibri" w:hAnsi="Times New Roman" w:cs="Times New Roman"/>
                <w:b/>
                <w:szCs w:val="20"/>
                <w:lang w:eastAsia="en-US"/>
              </w:rPr>
            </w:pPr>
          </w:p>
          <w:p w:rsidR="00C71312" w:rsidRPr="0068475A" w:rsidRDefault="00C71312" w:rsidP="00A2570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C71312" w:rsidRPr="0068475A" w:rsidRDefault="00C71312" w:rsidP="00A25705">
            <w:pPr>
              <w:jc w:val="center"/>
              <w:rPr>
                <w:rFonts w:ascii="Times New Roman" w:eastAsia="Calibri" w:hAnsi="Times New Roman" w:cs="Times New Roman"/>
                <w:b/>
                <w:szCs w:val="20"/>
                <w:lang w:eastAsia="en-US"/>
              </w:rPr>
            </w:pPr>
          </w:p>
          <w:p w:rsidR="00C71312" w:rsidRPr="0068475A" w:rsidRDefault="00C71312" w:rsidP="00A25705">
            <w:pPr>
              <w:jc w:val="center"/>
              <w:rPr>
                <w:rFonts w:ascii="Times New Roman" w:eastAsia="Calibri" w:hAnsi="Times New Roman" w:cs="Times New Roman"/>
                <w:b/>
                <w:szCs w:val="20"/>
                <w:lang w:eastAsia="en-US"/>
              </w:rPr>
            </w:pPr>
          </w:p>
          <w:p w:rsidR="00C71312" w:rsidRPr="0068475A" w:rsidRDefault="00C71312" w:rsidP="00A25705">
            <w:pPr>
              <w:jc w:val="center"/>
              <w:rPr>
                <w:rFonts w:ascii="Times New Roman" w:eastAsia="Calibri" w:hAnsi="Times New Roman" w:cs="Times New Roman"/>
                <w:b/>
                <w:szCs w:val="20"/>
                <w:lang w:eastAsia="en-US"/>
              </w:rPr>
            </w:pPr>
          </w:p>
        </w:tc>
      </w:tr>
      <w:tr w:rsidR="00C71312" w:rsidRPr="00F97B8E" w:rsidTr="00C71312">
        <w:trPr>
          <w:trHeight w:val="1391"/>
        </w:trPr>
        <w:tc>
          <w:tcPr>
            <w:tcW w:w="1418"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7796" w:type="dxa"/>
            <w:tcBorders>
              <w:top w:val="single" w:sz="4" w:space="0" w:color="auto"/>
              <w:left w:val="single" w:sz="4" w:space="0" w:color="auto"/>
              <w:bottom w:val="single" w:sz="4" w:space="0" w:color="auto"/>
              <w:right w:val="single" w:sz="4" w:space="0" w:color="auto"/>
            </w:tcBorders>
          </w:tcPr>
          <w:p w:rsidR="00C71312" w:rsidRPr="007A1CAF" w:rsidRDefault="00C71312" w:rsidP="00A2570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C71312" w:rsidRPr="007A1CAF" w:rsidRDefault="00C71312" w:rsidP="00A2570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Każdorazowo wraz z dostawą wymagane jest dostarczenie certyfikatu z nawiązaniem do wzorca wyższego rzędu wystawionego przez laboratorium akredytowane wg wymagań norm: ISO 17025 , ISO 17034 lub ISO Guide 34,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C71312" w:rsidRPr="00F97B8E" w:rsidTr="00C71312">
        <w:trPr>
          <w:trHeight w:val="567"/>
        </w:trPr>
        <w:tc>
          <w:tcPr>
            <w:tcW w:w="1418" w:type="dxa"/>
            <w:tcBorders>
              <w:top w:val="single" w:sz="4" w:space="0" w:color="auto"/>
              <w:left w:val="single" w:sz="4" w:space="0" w:color="auto"/>
              <w:bottom w:val="single" w:sz="4" w:space="0" w:color="auto"/>
              <w:right w:val="single" w:sz="4" w:space="0" w:color="auto"/>
            </w:tcBorders>
          </w:tcPr>
          <w:p w:rsidR="00C71312" w:rsidRPr="00F97B8E" w:rsidRDefault="00C71312" w:rsidP="00A25705">
            <w:pPr>
              <w:jc w:val="center"/>
              <w:rPr>
                <w:rFonts w:ascii="Times New Roman" w:eastAsia="Calibri" w:hAnsi="Times New Roman" w:cs="Times New Roman"/>
                <w:szCs w:val="20"/>
                <w:lang w:eastAsia="en-US"/>
              </w:rPr>
            </w:pPr>
          </w:p>
        </w:tc>
        <w:tc>
          <w:tcPr>
            <w:tcW w:w="7796" w:type="dxa"/>
            <w:tcBorders>
              <w:top w:val="single" w:sz="4" w:space="0" w:color="auto"/>
              <w:left w:val="single" w:sz="4" w:space="0" w:color="auto"/>
              <w:bottom w:val="single" w:sz="4" w:space="0" w:color="auto"/>
              <w:right w:val="single" w:sz="4" w:space="0" w:color="auto"/>
            </w:tcBorders>
          </w:tcPr>
          <w:p w:rsidR="00C71312" w:rsidRDefault="00C71312" w:rsidP="00A25705">
            <w:pPr>
              <w:spacing w:after="0"/>
              <w:rPr>
                <w:rFonts w:ascii="Times New Roman" w:eastAsia="Calibri" w:hAnsi="Times New Roman" w:cs="Times New Roman"/>
                <w:sz w:val="20"/>
                <w:szCs w:val="20"/>
                <w:lang w:eastAsia="en-US"/>
              </w:rPr>
            </w:pPr>
          </w:p>
          <w:p w:rsidR="00C71312" w:rsidRPr="00F97B8E" w:rsidRDefault="00C71312" w:rsidP="00A2570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RAZEM</w:t>
            </w:r>
          </w:p>
        </w:tc>
        <w:tc>
          <w:tcPr>
            <w:tcW w:w="1134"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C71312" w:rsidRPr="00F97B8E" w:rsidRDefault="00C71312" w:rsidP="00A25705">
            <w:pPr>
              <w:jc w:val="center"/>
              <w:rPr>
                <w:rFonts w:ascii="Times New Roman" w:eastAsia="Calibri" w:hAnsi="Times New Roman" w:cs="Times New Roman"/>
                <w:szCs w:val="20"/>
                <w:lang w:eastAsia="en-US"/>
              </w:rPr>
            </w:pPr>
          </w:p>
        </w:tc>
      </w:tr>
    </w:tbl>
    <w:p w:rsidR="00A25705"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p w:rsidR="00A25705" w:rsidRPr="00F97B8E"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A25705" w:rsidRPr="00F97B8E" w:rsidRDefault="00A25705" w:rsidP="00A25705">
      <w:pPr>
        <w:autoSpaceDE w:val="0"/>
        <w:autoSpaceDN w:val="0"/>
        <w:adjustRightInd w:val="0"/>
        <w:spacing w:after="0" w:line="240" w:lineRule="auto"/>
        <w:rPr>
          <w:rFonts w:ascii="Times New Roman" w:eastAsia="Times New Roman" w:hAnsi="Times New Roman" w:cs="Times New Roman"/>
          <w:b/>
          <w:sz w:val="24"/>
          <w:szCs w:val="24"/>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426"/>
        <w:gridCol w:w="7371"/>
        <w:gridCol w:w="1134"/>
        <w:gridCol w:w="1418"/>
      </w:tblGrid>
      <w:tr w:rsidR="00A25705" w:rsidRPr="00F97B8E" w:rsidTr="00C71312">
        <w:tc>
          <w:tcPr>
            <w:tcW w:w="993"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A25705" w:rsidRPr="00F97B8E" w:rsidRDefault="00A25705" w:rsidP="00A2570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737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A25705" w:rsidRPr="00F97B8E" w:rsidRDefault="00A25705" w:rsidP="00A2570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A25705" w:rsidRPr="007A1CAF" w:rsidRDefault="00A25705" w:rsidP="00A2570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A25705" w:rsidRPr="007A1CAF" w:rsidRDefault="00A25705" w:rsidP="00A2570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A25705" w:rsidRPr="007A1CAF" w:rsidRDefault="00A25705" w:rsidP="00A2570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r>
      <w:tr w:rsidR="00A25705" w:rsidRPr="00F97B8E" w:rsidTr="00C71312">
        <w:trPr>
          <w:trHeight w:val="774"/>
        </w:trPr>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25705" w:rsidRPr="00F97B8E" w:rsidRDefault="00A25705" w:rsidP="00A2570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73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25705" w:rsidRPr="00F97B8E" w:rsidRDefault="00A25705" w:rsidP="00A2570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25705" w:rsidRPr="00F97B8E" w:rsidRDefault="00A25705" w:rsidP="00A2570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25705" w:rsidRPr="00F97B8E" w:rsidRDefault="00A25705" w:rsidP="00A2570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708"/>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8</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134"/>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11</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566"/>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391"/>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15</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567"/>
        </w:trPr>
        <w:tc>
          <w:tcPr>
            <w:tcW w:w="993"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7371"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A25705" w:rsidRPr="00F97B8E" w:rsidRDefault="00A25705" w:rsidP="00A2570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ISO Guide 34 lub PN-</w:t>
            </w:r>
            <w:r w:rsidRPr="00F97B8E">
              <w:rPr>
                <w:rFonts w:ascii="Times New Roman" w:eastAsia="Times New Roman" w:hAnsi="Times New Roman" w:cs="Times New Roman"/>
                <w:sz w:val="20"/>
                <w:szCs w:val="20"/>
              </w:rPr>
              <w:lastRenderedPageBreak/>
              <w:t>EN ISO 17034:2017-03, wartość certyfikowana w zakresie akredytacji laboratorium,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1418" w:type="dxa"/>
            <w:tcBorders>
              <w:top w:val="single" w:sz="4" w:space="0" w:color="auto"/>
              <w:left w:val="single" w:sz="4" w:space="0" w:color="auto"/>
              <w:bottom w:val="single" w:sz="4" w:space="0" w:color="auto"/>
              <w:right w:val="single" w:sz="4" w:space="0" w:color="auto"/>
            </w:tcBorders>
            <w:vAlign w:val="center"/>
          </w:tcPr>
          <w:p w:rsidR="00A25705" w:rsidRPr="00F97B8E" w:rsidRDefault="00A25705" w:rsidP="00A25705">
            <w:pPr>
              <w:jc w:val="center"/>
              <w:rPr>
                <w:rFonts w:ascii="Times New Roman" w:eastAsia="Calibri" w:hAnsi="Times New Roman" w:cs="Times New Roman"/>
                <w:sz w:val="20"/>
                <w:szCs w:val="20"/>
                <w:lang w:eastAsia="en-US"/>
              </w:rPr>
            </w:pPr>
          </w:p>
          <w:p w:rsidR="00A25705" w:rsidRPr="00F97B8E" w:rsidRDefault="00A25705" w:rsidP="00A2570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A25705" w:rsidRPr="00F97B8E" w:rsidTr="00C71312">
        <w:trPr>
          <w:trHeight w:val="1133"/>
        </w:trPr>
        <w:tc>
          <w:tcPr>
            <w:tcW w:w="567" w:type="dxa"/>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17</w:t>
            </w:r>
          </w:p>
        </w:tc>
        <w:tc>
          <w:tcPr>
            <w:tcW w:w="7797" w:type="dxa"/>
            <w:gridSpan w:val="2"/>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418"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A25705" w:rsidRPr="00F97B8E" w:rsidTr="00C71312">
        <w:trPr>
          <w:trHeight w:val="566"/>
        </w:trPr>
        <w:tc>
          <w:tcPr>
            <w:tcW w:w="567" w:type="dxa"/>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18</w:t>
            </w:r>
          </w:p>
        </w:tc>
        <w:tc>
          <w:tcPr>
            <w:tcW w:w="7797" w:type="dxa"/>
            <w:gridSpan w:val="2"/>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A25705" w:rsidRPr="00F97B8E" w:rsidRDefault="00A25705" w:rsidP="00A2570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418"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A25705" w:rsidRPr="00F97B8E" w:rsidTr="00C71312">
        <w:trPr>
          <w:trHeight w:val="425"/>
        </w:trPr>
        <w:tc>
          <w:tcPr>
            <w:tcW w:w="567" w:type="dxa"/>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7797" w:type="dxa"/>
            <w:gridSpan w:val="2"/>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418"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A25705" w:rsidRPr="00F97B8E" w:rsidTr="00C71312">
        <w:trPr>
          <w:trHeight w:val="425"/>
        </w:trPr>
        <w:tc>
          <w:tcPr>
            <w:tcW w:w="567" w:type="dxa"/>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7797" w:type="dxa"/>
            <w:gridSpan w:val="2"/>
            <w:tcBorders>
              <w:top w:val="single" w:sz="4" w:space="0" w:color="auto"/>
              <w:left w:val="single" w:sz="4" w:space="0" w:color="auto"/>
              <w:bottom w:val="single" w:sz="4" w:space="0" w:color="auto"/>
              <w:right w:val="single" w:sz="4" w:space="0" w:color="auto"/>
            </w:tcBorders>
            <w:hideMark/>
          </w:tcPr>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A25705" w:rsidRPr="00F97B8E" w:rsidRDefault="00A25705" w:rsidP="00A2570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 ISO 17034 lub ISO Guide 34,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1418" w:type="dxa"/>
            <w:tcBorders>
              <w:top w:val="single" w:sz="4" w:space="0" w:color="auto"/>
              <w:left w:val="single" w:sz="4" w:space="0" w:color="auto"/>
              <w:bottom w:val="single" w:sz="4" w:space="0" w:color="auto"/>
              <w:right w:val="single" w:sz="4" w:space="0" w:color="auto"/>
            </w:tcBorders>
          </w:tcPr>
          <w:p w:rsidR="00A25705" w:rsidRPr="00F97B8E" w:rsidRDefault="00A25705" w:rsidP="00A25705">
            <w:pPr>
              <w:spacing w:after="0"/>
              <w:rPr>
                <w:rFonts w:ascii="Times New Roman" w:eastAsia="Calibri" w:hAnsi="Times New Roman" w:cs="Times New Roman"/>
                <w:szCs w:val="20"/>
                <w:lang w:eastAsia="en-US"/>
              </w:rPr>
            </w:pPr>
          </w:p>
          <w:p w:rsidR="00A25705" w:rsidRPr="00F97B8E" w:rsidRDefault="00A25705" w:rsidP="00A2570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8C3DBD" w:rsidRDefault="008C3DBD" w:rsidP="00D221EA">
      <w:pPr>
        <w:ind w:left="5246" w:firstLine="708"/>
        <w:jc w:val="right"/>
        <w:rPr>
          <w:rFonts w:ascii="Times New Roman" w:eastAsia="Calibri" w:hAnsi="Times New Roman" w:cs="Times New Roman"/>
          <w:b/>
          <w:bCs/>
        </w:rPr>
      </w:pPr>
    </w:p>
    <w:p w:rsidR="00D4467A" w:rsidRDefault="00D4467A"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221EA" w:rsidRPr="006332CB" w:rsidRDefault="00D221EA" w:rsidP="00D221EA">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lastRenderedPageBreak/>
        <w:t>Załącznik nr 6</w:t>
      </w:r>
    </w:p>
    <w:p w:rsidR="00D221EA" w:rsidRPr="006332CB" w:rsidRDefault="00D221EA" w:rsidP="00D221EA">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WZÓR UMOWY</w:t>
      </w:r>
      <w:r w:rsidR="00E650D0" w:rsidRPr="006332CB">
        <w:rPr>
          <w:rFonts w:ascii="Times New Roman" w:eastAsia="Calibri" w:hAnsi="Times New Roman" w:cs="Times New Roman"/>
          <w:b/>
        </w:rPr>
        <w:t xml:space="preserve"> </w:t>
      </w:r>
    </w:p>
    <w:p w:rsidR="00D221EA" w:rsidRPr="006332CB" w:rsidRDefault="00D221EA" w:rsidP="00D221EA">
      <w:pPr>
        <w:spacing w:after="0" w:line="240" w:lineRule="auto"/>
        <w:jc w:val="center"/>
        <w:rPr>
          <w:rFonts w:ascii="Times New Roman" w:eastAsia="Times New Roman" w:hAnsi="Times New Roman" w:cs="Times New Roman"/>
          <w:b/>
          <w:u w:val="single"/>
        </w:rPr>
      </w:pPr>
    </w:p>
    <w:p w:rsidR="00052F25"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w:t>
      </w:r>
      <w:r w:rsidR="00F1792D" w:rsidRPr="006332CB">
        <w:rPr>
          <w:rFonts w:ascii="Times New Roman" w:eastAsia="Times New Roman" w:hAnsi="Times New Roman" w:cs="Times New Roman"/>
          <w:b/>
        </w:rPr>
        <w:t>5</w:t>
      </w:r>
      <w:r w:rsidR="00E75257">
        <w:rPr>
          <w:rFonts w:ascii="Times New Roman" w:eastAsia="Times New Roman" w:hAnsi="Times New Roman" w:cs="Times New Roman"/>
          <w:b/>
        </w:rPr>
        <w:t>25</w:t>
      </w:r>
      <w:r w:rsidR="00C71312">
        <w:rPr>
          <w:rFonts w:ascii="Times New Roman" w:eastAsia="Times New Roman" w:hAnsi="Times New Roman" w:cs="Times New Roman"/>
          <w:b/>
        </w:rPr>
        <w:t>1</w:t>
      </w:r>
      <w:r w:rsidR="00F1792D" w:rsidRPr="006332CB">
        <w:rPr>
          <w:rFonts w:ascii="Times New Roman" w:eastAsia="Times New Roman" w:hAnsi="Times New Roman" w:cs="Times New Roman"/>
          <w:b/>
        </w:rPr>
        <w:t>/KB/20</w:t>
      </w:r>
    </w:p>
    <w:p w:rsidR="00D221EA"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sid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9A465D" w:rsidRPr="006332CB" w:rsidRDefault="009A465D" w:rsidP="00AB1513">
      <w:pPr>
        <w:spacing w:after="0" w:line="240" w:lineRule="auto"/>
        <w:jc w:val="both"/>
        <w:rPr>
          <w:rFonts w:ascii="Times New Roman" w:eastAsia="Times New Roman" w:hAnsi="Times New Roman" w:cs="Times New Roman"/>
          <w:b/>
          <w:u w:val="single"/>
        </w:rPr>
      </w:pPr>
    </w:p>
    <w:p w:rsidR="00D221EA" w:rsidRPr="006332CB" w:rsidRDefault="00AB1513" w:rsidP="00AB1513">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00D221EA"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sidR="00385BC8">
        <w:rPr>
          <w:rFonts w:ascii="Times New Roman" w:eastAsia="Times New Roman" w:hAnsi="Times New Roman" w:cs="Times New Roman"/>
          <w:b/>
        </w:rPr>
        <w:t xml:space="preserve"> </w:t>
      </w:r>
      <w:r w:rsidR="005A31FE">
        <w:rPr>
          <w:rFonts w:ascii="Times New Roman" w:eastAsia="Times New Roman" w:hAnsi="Times New Roman" w:cs="Times New Roman"/>
          <w:b/>
        </w:rPr>
        <w:t>odczynników i wzorców</w:t>
      </w:r>
      <w:r w:rsidR="00E75257">
        <w:rPr>
          <w:rFonts w:ascii="Times New Roman" w:eastAsia="Times New Roman" w:hAnsi="Times New Roman" w:cs="Times New Roman"/>
          <w:b/>
        </w:rPr>
        <w:t xml:space="preserve"> laboratoryjnych, nr części: … nazwa……………………</w:t>
      </w:r>
      <w:r w:rsidR="00783390"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zwan</w:t>
      </w:r>
      <w:r w:rsidR="00385BC8">
        <w:rPr>
          <w:rFonts w:ascii="Times New Roman" w:eastAsia="Times New Roman" w:hAnsi="Times New Roman" w:cs="Times New Roman"/>
        </w:rPr>
        <w:t>ego</w:t>
      </w:r>
      <w:r w:rsidR="00D221EA" w:rsidRPr="006332CB">
        <w:rPr>
          <w:rFonts w:ascii="Times New Roman" w:eastAsia="Times New Roman" w:hAnsi="Times New Roman" w:cs="Times New Roman"/>
        </w:rPr>
        <w:t xml:space="preserve"> dalej </w:t>
      </w:r>
      <w:r w:rsidR="00D221EA" w:rsidRPr="006332CB">
        <w:rPr>
          <w:rFonts w:ascii="Times New Roman" w:eastAsia="Times New Roman" w:hAnsi="Times New Roman" w:cs="Times New Roman"/>
          <w:iCs/>
        </w:rPr>
        <w:t>„przedmiotem umowy”</w:t>
      </w:r>
      <w:r w:rsidR="00D221EA" w:rsidRPr="006332CB">
        <w:rPr>
          <w:rFonts w:ascii="Times New Roman" w:eastAsia="Times New Roman" w:hAnsi="Times New Roman" w:cs="Times New Roman"/>
        </w:rPr>
        <w:t xml:space="preserve">, zgodnie z ofertą </w:t>
      </w:r>
      <w:r w:rsidR="00052F25" w:rsidRPr="006332CB">
        <w:rPr>
          <w:rFonts w:ascii="Times New Roman" w:eastAsia="Times New Roman" w:hAnsi="Times New Roman" w:cs="Times New Roman"/>
        </w:rPr>
        <w:t xml:space="preserve">z </w:t>
      </w:r>
      <w:r w:rsidR="00D221EA" w:rsidRPr="006332CB">
        <w:rPr>
          <w:rFonts w:ascii="Times New Roman" w:eastAsia="Times New Roman" w:hAnsi="Times New Roman" w:cs="Times New Roman"/>
        </w:rPr>
        <w:t xml:space="preserve">dnia </w:t>
      </w:r>
      <w:r w:rsidR="00D221EA" w:rsidRPr="006332CB">
        <w:rPr>
          <w:rFonts w:ascii="Times New Roman" w:eastAsia="Times New Roman" w:hAnsi="Times New Roman" w:cs="Times New Roman"/>
          <w:shd w:val="pct10" w:color="000000" w:fill="FFFFFF"/>
        </w:rPr>
        <w:t>…....................</w:t>
      </w:r>
      <w:r w:rsidR="00052F25" w:rsidRPr="006332CB">
        <w:rPr>
          <w:rFonts w:ascii="Times New Roman" w:eastAsia="Times New Roman" w:hAnsi="Times New Roman" w:cs="Times New Roman"/>
          <w:shd w:val="pct10" w:color="000000" w:fill="FFFFFF"/>
        </w:rPr>
        <w:t xml:space="preserve">                   </w:t>
      </w:r>
      <w:r w:rsidR="00D221EA"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w:t>
      </w:r>
      <w:r w:rsidR="00F1792D" w:rsidRPr="006332CB">
        <w:rPr>
          <w:rFonts w:ascii="Times New Roman" w:eastAsia="Times New Roman" w:hAnsi="Times New Roman" w:cs="Times New Roman"/>
        </w:rPr>
        <w:t>214</w:t>
      </w:r>
      <w:r w:rsidR="00D221EA" w:rsidRPr="006332CB">
        <w:rPr>
          <w:rFonts w:ascii="Times New Roman" w:eastAsia="Times New Roman" w:hAnsi="Times New Roman" w:cs="Times New Roman"/>
        </w:rPr>
        <w:t> 000,00 Euro, przeprowadzonym zgodnie z przepisami ustawy Prawo Zamówień Publicznych z dnia 29 stycznia 2004 r. (Dz. U. z 201</w:t>
      </w:r>
      <w:r w:rsidR="00F1792D" w:rsidRPr="006332CB">
        <w:rPr>
          <w:rFonts w:ascii="Times New Roman" w:eastAsia="Times New Roman" w:hAnsi="Times New Roman" w:cs="Times New Roman"/>
        </w:rPr>
        <w:t>9</w:t>
      </w:r>
      <w:r w:rsidR="00D221EA" w:rsidRPr="006332CB">
        <w:rPr>
          <w:rFonts w:ascii="Times New Roman" w:eastAsia="Times New Roman" w:hAnsi="Times New Roman" w:cs="Times New Roman"/>
        </w:rPr>
        <w:t xml:space="preserve"> r., poz. </w:t>
      </w:r>
      <w:r w:rsidR="00C113F8" w:rsidRPr="006332CB">
        <w:rPr>
          <w:rFonts w:ascii="Times New Roman" w:eastAsia="Times New Roman" w:hAnsi="Times New Roman" w:cs="Times New Roman"/>
        </w:rPr>
        <w:t>1</w:t>
      </w:r>
      <w:r w:rsidR="00F1792D" w:rsidRPr="006332CB">
        <w:rPr>
          <w:rFonts w:ascii="Times New Roman" w:eastAsia="Times New Roman" w:hAnsi="Times New Roman" w:cs="Times New Roman"/>
        </w:rPr>
        <w:t>843</w:t>
      </w:r>
      <w:r w:rsidR="00D221EA" w:rsidRPr="006332CB">
        <w:rPr>
          <w:rFonts w:ascii="Times New Roman" w:eastAsia="Times New Roman" w:hAnsi="Times New Roman" w:cs="Times New Roman"/>
        </w:rPr>
        <w:t xml:space="preserve"> z późn. zm.) oraz aktów wykonawczych wydanych na jej podstawie.</w:t>
      </w:r>
    </w:p>
    <w:p w:rsidR="00D221EA" w:rsidRPr="006332CB" w:rsidRDefault="00D221EA" w:rsidP="00D221EA">
      <w:pPr>
        <w:tabs>
          <w:tab w:val="num" w:pos="360"/>
        </w:tabs>
        <w:spacing w:after="0" w:line="240" w:lineRule="auto"/>
        <w:jc w:val="both"/>
        <w:rPr>
          <w:rFonts w:ascii="Times New Roman" w:eastAsia="Times New Roman" w:hAnsi="Times New Roman" w:cs="Times New Roman"/>
          <w:b/>
        </w:rPr>
      </w:pPr>
    </w:p>
    <w:p w:rsidR="00D221EA" w:rsidRPr="006332CB" w:rsidRDefault="00D221EA" w:rsidP="00D221EA">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D221EA" w:rsidRPr="006332CB" w:rsidRDefault="00D221EA" w:rsidP="00D221EA">
      <w:pPr>
        <w:spacing w:after="0" w:line="240" w:lineRule="auto"/>
        <w:jc w:val="both"/>
        <w:rPr>
          <w:rFonts w:ascii="Times New Roman" w:eastAsia="Calibri" w:hAnsi="Times New Roman" w:cs="Times New Roman"/>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D221EA" w:rsidRPr="006332CB" w:rsidRDefault="00D221EA" w:rsidP="00D221EA">
      <w:pPr>
        <w:spacing w:after="0" w:line="240" w:lineRule="auto"/>
        <w:ind w:left="720"/>
        <w:jc w:val="both"/>
        <w:rPr>
          <w:rFonts w:ascii="Times New Roman" w:eastAsia="Calibri" w:hAnsi="Times New Roman" w:cs="Times New Roman"/>
          <w:i/>
          <w:vertAlign w:val="superscript"/>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D221EA" w:rsidRPr="006332CB" w:rsidRDefault="00D221EA" w:rsidP="00D221EA">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F272F8" w:rsidRPr="006332CB" w:rsidRDefault="00D221EA" w:rsidP="00F272F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2B790D" w:rsidRPr="006332CB">
        <w:rPr>
          <w:rFonts w:ascii="Times New Roman" w:hAnsi="Times New Roman" w:cs="Times New Roman"/>
        </w:rPr>
        <w:t xml:space="preserve">Cena obejmuje koszty dostawy na warunkach DDP Incoterms 2010 do oznaczonego miejsca wykonania, tj. Główny Instytut Górnictwa, Plac Gwarków 1, 40-166 Katowice, </w:t>
      </w:r>
      <w:r w:rsidR="00E75257">
        <w:rPr>
          <w:rFonts w:ascii="Times New Roman" w:hAnsi="Times New Roman" w:cs="Times New Roman"/>
        </w:rPr>
        <w:t xml:space="preserve"> Budynek CCTW</w:t>
      </w:r>
      <w:r w:rsidR="00827622" w:rsidRPr="006332CB">
        <w:rPr>
          <w:rFonts w:ascii="Times New Roman" w:hAnsi="Times New Roman" w:cs="Times New Roman"/>
        </w:rPr>
        <w:t xml:space="preserve"> (wjazd od ulicy Korfantego 79). </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D221EA" w:rsidRPr="006332CB" w:rsidRDefault="0006367F"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00D221EA" w:rsidRPr="006332CB">
        <w:rPr>
          <w:rFonts w:ascii="Times New Roman" w:eastAsia="Times New Roman" w:hAnsi="Times New Roman" w:cs="Times New Roman"/>
          <w:b/>
        </w:rPr>
        <w:t>.</w:t>
      </w:r>
      <w:r w:rsidR="00D221EA"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00D221EA" w:rsidRPr="006332CB">
        <w:rPr>
          <w:rFonts w:ascii="Times New Roman" w:eastAsia="Times New Roman" w:hAnsi="Times New Roman" w:cs="Times New Roman"/>
          <w:b/>
        </w:rPr>
        <w:t xml:space="preserve"> WYKONAWCY</w:t>
      </w:r>
      <w:r w:rsidR="00D221EA" w:rsidRPr="006332CB">
        <w:rPr>
          <w:rFonts w:ascii="Times New Roman" w:eastAsia="Times New Roman" w:hAnsi="Times New Roman" w:cs="Times New Roman"/>
        </w:rPr>
        <w:t>, chyba że</w:t>
      </w:r>
      <w:r w:rsidR="00D221EA" w:rsidRPr="006332CB">
        <w:rPr>
          <w:rFonts w:ascii="Times New Roman" w:eastAsia="Times New Roman" w:hAnsi="Times New Roman" w:cs="Times New Roman"/>
          <w:b/>
        </w:rPr>
        <w:t xml:space="preserve"> ZAMAWIAJĄCY </w:t>
      </w:r>
      <w:r w:rsidR="00D221EA"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F664B4"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D221EA" w:rsidRPr="006332CB">
        <w:rPr>
          <w:rFonts w:ascii="Times New Roman" w:eastAsia="Times New Roman" w:hAnsi="Times New Roman" w:cs="Times New Roman"/>
          <w:b/>
        </w:rPr>
        <w:t xml:space="preserve">. </w:t>
      </w:r>
      <w:r w:rsidR="00D221EA" w:rsidRPr="006332CB">
        <w:rPr>
          <w:rFonts w:ascii="Times New Roman" w:eastAsia="Times New Roman" w:hAnsi="Times New Roman" w:cs="Times New Roman"/>
        </w:rPr>
        <w:t xml:space="preserve">W razie wystąpienia istotnej zmiany okoliczności powodującej, że wykonanie umowy nie leży  </w:t>
      </w:r>
      <w:r w:rsidR="00D221EA" w:rsidRPr="006332CB">
        <w:rPr>
          <w:rFonts w:ascii="Times New Roman" w:eastAsia="Times New Roman" w:hAnsi="Times New Roman" w:cs="Times New Roman"/>
        </w:rPr>
        <w:br/>
        <w:t xml:space="preserve">w interesie publicznym, czego nie można było przewidzieć w chwili zawarcia umowy, </w:t>
      </w:r>
      <w:r w:rsidR="00D221EA" w:rsidRPr="006332CB">
        <w:rPr>
          <w:rFonts w:ascii="Times New Roman" w:eastAsia="Times New Roman" w:hAnsi="Times New Roman" w:cs="Times New Roman"/>
          <w:b/>
        </w:rPr>
        <w:t>ZAMAWIAJĄCY</w:t>
      </w:r>
      <w:r w:rsidR="00D221EA"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lastRenderedPageBreak/>
        <w:t xml:space="preserve">może odstąpić od umowy w terminie 30 dni od powzięcia wiadomości o tych okolicznościach. W takim przypadku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rPr>
        <w:t xml:space="preserve"> może żądać jedynie wynagrodzenia należnego z tytuły wykonania części umowy.</w:t>
      </w:r>
    </w:p>
    <w:p w:rsidR="00F41309" w:rsidRPr="006332CB" w:rsidRDefault="00F41309" w:rsidP="00F41309">
      <w:pPr>
        <w:spacing w:after="0" w:line="240" w:lineRule="auto"/>
        <w:ind w:left="360"/>
        <w:jc w:val="both"/>
        <w:rPr>
          <w:rFonts w:ascii="Times New Roman" w:eastAsia="Times New Roman" w:hAnsi="Times New Roman" w:cs="Times New Roman"/>
        </w:rPr>
      </w:pPr>
    </w:p>
    <w:p w:rsidR="00F41309" w:rsidRPr="006332CB" w:rsidRDefault="00F41309" w:rsidP="00F41309">
      <w:pPr>
        <w:spacing w:after="0" w:line="240" w:lineRule="auto"/>
        <w:ind w:firstLine="360"/>
        <w:jc w:val="both"/>
        <w:rPr>
          <w:rFonts w:ascii="Times New Roman" w:eastAsia="Times New Roman" w:hAnsi="Times New Roman" w:cs="Times New Roman"/>
        </w:rPr>
      </w:pPr>
    </w:p>
    <w:p w:rsidR="00F41309" w:rsidRPr="006332CB" w:rsidRDefault="00D17DA4" w:rsidP="00F41309">
      <w:pPr>
        <w:spacing w:after="0" w:line="240" w:lineRule="auto"/>
        <w:jc w:val="both"/>
        <w:rPr>
          <w:rFonts w:ascii="Times New Roman" w:eastAsia="Times New Roman" w:hAnsi="Times New Roman" w:cs="Times New Roman"/>
        </w:rPr>
      </w:pPr>
      <w:r>
        <w:rPr>
          <w:rFonts w:ascii="Times New Roman" w:eastAsia="Calibri" w:hAnsi="Times New Roman" w:cs="Times New Roman"/>
          <w:b/>
        </w:rPr>
        <w:t>6</w:t>
      </w:r>
      <w:r w:rsidR="00F41309" w:rsidRPr="006332CB">
        <w:rPr>
          <w:rFonts w:ascii="Times New Roman" w:eastAsia="Calibri" w:hAnsi="Times New Roman" w:cs="Times New Roman"/>
          <w:b/>
        </w:rPr>
        <w:t>.</w:t>
      </w:r>
      <w:r w:rsidR="00F41309" w:rsidRPr="006332CB">
        <w:rPr>
          <w:rFonts w:ascii="Times New Roman" w:eastAsia="Calibri" w:hAnsi="Times New Roman" w:cs="Times New Roman"/>
        </w:rPr>
        <w:t xml:space="preserve"> Osoba składająca podpis w imieniu </w:t>
      </w:r>
      <w:r w:rsidR="00F41309" w:rsidRPr="006332CB">
        <w:rPr>
          <w:rFonts w:ascii="Times New Roman" w:eastAsia="Calibri" w:hAnsi="Times New Roman" w:cs="Times New Roman"/>
          <w:b/>
        </w:rPr>
        <w:t xml:space="preserve">WYKONAWCY </w:t>
      </w:r>
      <w:r w:rsidR="00F41309" w:rsidRPr="006332CB">
        <w:rPr>
          <w:rFonts w:ascii="Times New Roman" w:eastAsia="Calibri" w:hAnsi="Times New Roman" w:cs="Times New Roman"/>
        </w:rPr>
        <w:t xml:space="preserve">jest upoważniona do zaciągania zobowiązań w imieniu </w:t>
      </w:r>
      <w:r w:rsidR="00F41309" w:rsidRPr="006332CB">
        <w:rPr>
          <w:rFonts w:ascii="Times New Roman" w:eastAsia="Calibri" w:hAnsi="Times New Roman" w:cs="Times New Roman"/>
          <w:b/>
        </w:rPr>
        <w:t xml:space="preserve">WYKONAWCY </w:t>
      </w:r>
      <w:r w:rsidR="00F41309" w:rsidRPr="006332CB">
        <w:rPr>
          <w:rFonts w:ascii="Times New Roman" w:eastAsia="Calibri" w:hAnsi="Times New Roman" w:cs="Times New Roman"/>
        </w:rPr>
        <w:t>i oświadcza, że takie upoważnienie zostało jej udzielone oraz na dzień zawarcia umowy nie zostało odwołane.</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F41309" w:rsidRPr="006332CB" w:rsidRDefault="00F4130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CE1779" w:rsidRPr="006332CB" w:rsidRDefault="00CE1779" w:rsidP="00D221EA">
      <w:pPr>
        <w:spacing w:after="0" w:line="240" w:lineRule="auto"/>
        <w:jc w:val="both"/>
        <w:rPr>
          <w:rFonts w:ascii="Times New Roman" w:eastAsia="Times New Roman" w:hAnsi="Times New Roman" w:cs="Times New Roman"/>
          <w:b/>
          <w:u w:val="single"/>
        </w:rPr>
      </w:pPr>
    </w:p>
    <w:p w:rsidR="001F6168" w:rsidRPr="006332CB" w:rsidRDefault="001F6168" w:rsidP="00B94459">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1F6168" w:rsidRPr="006332CB" w:rsidRDefault="001F6168" w:rsidP="001F6168">
      <w:pPr>
        <w:spacing w:after="0" w:line="240" w:lineRule="auto"/>
        <w:ind w:left="360"/>
        <w:jc w:val="both"/>
        <w:rPr>
          <w:rFonts w:ascii="Times New Roman" w:hAnsi="Times New Roman" w:cs="Times New Roman"/>
        </w:rPr>
      </w:pPr>
    </w:p>
    <w:p w:rsidR="001F6168" w:rsidRPr="006332CB" w:rsidRDefault="001F6168" w:rsidP="00B94459">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1F6168" w:rsidRPr="006332CB" w:rsidRDefault="001F6168" w:rsidP="00D221EA">
      <w:pPr>
        <w:spacing w:after="0" w:line="240" w:lineRule="auto"/>
        <w:jc w:val="both"/>
        <w:rPr>
          <w:rFonts w:ascii="Times New Roman" w:eastAsia="Times New Roman" w:hAnsi="Times New Roman" w:cs="Times New Roman"/>
          <w:b/>
          <w:u w:val="single"/>
        </w:rPr>
      </w:pPr>
    </w:p>
    <w:p w:rsidR="00D221EA" w:rsidRPr="006332CB" w:rsidRDefault="001F6168" w:rsidP="001F616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 xml:space="preserve">Należność za przedmiot umowy, o której mowa w </w:t>
      </w:r>
      <w:r w:rsidR="00D221EA" w:rsidRPr="006332CB">
        <w:rPr>
          <w:rFonts w:ascii="Times New Roman" w:eastAsia="Times New Roman" w:hAnsi="Times New Roman" w:cs="Times New Roman"/>
        </w:rPr>
        <w:sym w:font="Times New Roman" w:char="00A7"/>
      </w:r>
      <w:r w:rsidR="00D221EA" w:rsidRPr="006332CB">
        <w:rPr>
          <w:rFonts w:ascii="Times New Roman" w:eastAsia="Times New Roman" w:hAnsi="Times New Roman" w:cs="Times New Roman"/>
        </w:rPr>
        <w:t xml:space="preserve"> 1, ust. 2 zostanie przelana na konto </w:t>
      </w:r>
      <w:r w:rsidR="00D221EA" w:rsidRPr="006332CB">
        <w:rPr>
          <w:rFonts w:ascii="Times New Roman" w:eastAsia="Times New Roman" w:hAnsi="Times New Roman" w:cs="Times New Roman"/>
          <w:b/>
        </w:rPr>
        <w:t>WYKONAWCY</w:t>
      </w:r>
      <w:r w:rsidR="00D221EA"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D221EA" w:rsidRPr="006332CB" w:rsidRDefault="00D221EA" w:rsidP="00D221EA">
      <w:pPr>
        <w:spacing w:after="0" w:line="240" w:lineRule="auto"/>
        <w:ind w:left="360" w:firstLine="285"/>
        <w:rPr>
          <w:rFonts w:ascii="Times New Roman" w:eastAsia="Times New Roman" w:hAnsi="Times New Roman" w:cs="Times New Roman"/>
        </w:rPr>
      </w:pPr>
    </w:p>
    <w:p w:rsidR="00BB52D1" w:rsidRPr="006332CB" w:rsidRDefault="00D221EA" w:rsidP="00BB52D1">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na warunkach: </w:t>
      </w:r>
      <w:r w:rsidR="00BB52D1" w:rsidRPr="006332CB">
        <w:rPr>
          <w:rFonts w:ascii="Times New Roman" w:eastAsia="Times New Roman" w:hAnsi="Times New Roman" w:cs="Times New Roman"/>
        </w:rPr>
        <w:t>płatność za każdą dostawę cząstkową będzie dokonana</w:t>
      </w:r>
      <w:r w:rsidR="00BB52D1" w:rsidRPr="006332CB">
        <w:rPr>
          <w:rFonts w:ascii="Times New Roman" w:eastAsia="Times New Roman" w:hAnsi="Times New Roman" w:cs="Times New Roman"/>
          <w:b/>
        </w:rPr>
        <w:t xml:space="preserve"> w terminie </w:t>
      </w:r>
      <w:r w:rsidR="00BB52D1" w:rsidRPr="006332CB">
        <w:rPr>
          <w:rFonts w:ascii="Times New Roman" w:eastAsia="Times New Roman" w:hAnsi="Times New Roman" w:cs="Times New Roman"/>
          <w:b/>
          <w:bCs/>
        </w:rPr>
        <w:t xml:space="preserve">do </w:t>
      </w:r>
      <w:r w:rsidR="00E75257">
        <w:rPr>
          <w:rFonts w:ascii="Times New Roman" w:eastAsia="Times New Roman" w:hAnsi="Times New Roman" w:cs="Times New Roman"/>
          <w:b/>
          <w:bCs/>
        </w:rPr>
        <w:t xml:space="preserve">30 </w:t>
      </w:r>
      <w:r w:rsidR="00BB52D1" w:rsidRPr="006332CB">
        <w:rPr>
          <w:rFonts w:ascii="Times New Roman" w:eastAsia="Times New Roman" w:hAnsi="Times New Roman" w:cs="Times New Roman"/>
          <w:b/>
          <w:bCs/>
        </w:rPr>
        <w:t>dni</w:t>
      </w:r>
      <w:r w:rsidR="00BB52D1" w:rsidRPr="006332CB">
        <w:rPr>
          <w:rFonts w:ascii="Times New Roman" w:eastAsia="Times New Roman" w:hAnsi="Times New Roman" w:cs="Times New Roman"/>
        </w:rPr>
        <w:t xml:space="preserve">. Termin płatności będzie liczony od daty dostarczenia do GIG prawidłowo wystawionej faktury cząstkowej. </w:t>
      </w:r>
    </w:p>
    <w:p w:rsidR="00BB52D1" w:rsidRPr="006332CB" w:rsidRDefault="00BB52D1" w:rsidP="00BB52D1">
      <w:pPr>
        <w:spacing w:after="0" w:line="240" w:lineRule="auto"/>
        <w:rPr>
          <w:rFonts w:ascii="Times New Roman" w:eastAsia="Times New Roman" w:hAnsi="Times New Roman" w:cs="Times New Roman"/>
        </w:rPr>
      </w:pPr>
    </w:p>
    <w:p w:rsidR="00BB52D1" w:rsidRPr="006332CB" w:rsidRDefault="00BB52D1" w:rsidP="00BB52D1">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BB52D1" w:rsidRPr="006332CB" w:rsidRDefault="00BB52D1" w:rsidP="00BB52D1">
      <w:pPr>
        <w:spacing w:after="0" w:line="240" w:lineRule="auto"/>
        <w:jc w:val="both"/>
        <w:rPr>
          <w:rFonts w:ascii="Times New Roman" w:eastAsia="Times New Roman" w:hAnsi="Times New Roman" w:cs="Times New Roman"/>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do tego, że bez uprzedniej pisemnej zgody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pod rygorem nieważności:</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1792D" w:rsidRPr="006332CB" w:rsidRDefault="00F1792D" w:rsidP="00F1792D">
      <w:pPr>
        <w:spacing w:after="0" w:line="240" w:lineRule="auto"/>
        <w:jc w:val="both"/>
        <w:rPr>
          <w:rFonts w:ascii="Times New Roman" w:eastAsia="Times New Roman" w:hAnsi="Times New Roman" w:cs="Times New Roman"/>
          <w:b/>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i przyjmuje do wiadomości co następuje: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F1792D" w:rsidRPr="006332CB" w:rsidRDefault="006332CB" w:rsidP="00F1792D">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naruszenia obowiązku opisanego wyżej w ust. </w:t>
      </w:r>
      <w:r w:rsidR="00D17DA4">
        <w:rPr>
          <w:rFonts w:ascii="Times New Roman" w:eastAsia="Times New Roman" w:hAnsi="Times New Roman" w:cs="Times New Roman"/>
        </w:rPr>
        <w:t>5</w:t>
      </w:r>
      <w:r w:rsidR="00F1792D" w:rsidRPr="006332CB">
        <w:rPr>
          <w:rFonts w:ascii="Times New Roman" w:eastAsia="Times New Roman" w:hAnsi="Times New Roman" w:cs="Times New Roman"/>
        </w:rPr>
        <w:t xml:space="preserve"> lub ust. </w:t>
      </w:r>
      <w:r w:rsidR="00D17DA4">
        <w:rPr>
          <w:rFonts w:ascii="Times New Roman" w:eastAsia="Times New Roman" w:hAnsi="Times New Roman" w:cs="Times New Roman"/>
        </w:rPr>
        <w:t>6</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zobowiązany będzie do zapłaty na rzecz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kary umownej w wysokości do 0,5% wartości wskazanej w §1 ust. 2 umowy za każdy przypadek naruszenia, co nie narusza prawa </w:t>
      </w:r>
      <w:r w:rsidR="00F1792D" w:rsidRPr="006332CB">
        <w:rPr>
          <w:rFonts w:ascii="Times New Roman" w:eastAsia="Times New Roman" w:hAnsi="Times New Roman" w:cs="Times New Roman"/>
          <w:b/>
        </w:rPr>
        <w:lastRenderedPageBreak/>
        <w:t>ZAMAWIAJĄCEGO</w:t>
      </w:r>
      <w:r w:rsidR="00F1792D" w:rsidRPr="006332CB">
        <w:rPr>
          <w:rFonts w:ascii="Times New Roman" w:eastAsia="Times New Roman" w:hAnsi="Times New Roman" w:cs="Times New Roman"/>
        </w:rPr>
        <w:t xml:space="preserve"> do dochodzenia odszkodowania przewyższającego wysokość zastrzeżonej kary umownej na zasadach ogólnych.</w:t>
      </w: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oświadcza, że: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00F1792D" w:rsidRPr="006332CB">
        <w:rPr>
          <w:rFonts w:ascii="Times New Roman" w:eastAsia="Calibri" w:hAnsi="Times New Roman" w:cs="Times New Roman"/>
          <w:b/>
          <w:lang w:eastAsia="en-US"/>
        </w:rPr>
        <w:t>ZAMAWIAJĄCEGO</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o tym fakcie oraz o wskazanie rachunku rozliczeniowego, na który ma wpływać wynagrodzenie, dla którego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podania przez </w:t>
      </w:r>
      <w:r w:rsidR="00F1792D" w:rsidRPr="006332CB">
        <w:rPr>
          <w:rFonts w:ascii="Times New Roman" w:eastAsia="Calibri" w:hAnsi="Times New Roman" w:cs="Times New Roman"/>
          <w:b/>
          <w:lang w:eastAsia="en-US"/>
        </w:rPr>
        <w:t>WYKONAWCĘ</w:t>
      </w:r>
      <w:r w:rsidR="00F1792D" w:rsidRPr="006332CB">
        <w:rPr>
          <w:rFonts w:ascii="Times New Roman" w:eastAsia="Times New Roman" w:hAnsi="Times New Roman" w:cs="Times New Roman"/>
        </w:rPr>
        <w:t xml:space="preserve"> numeru rachunku bankowego, który nie jest zgodny </w:t>
      </w:r>
      <w:r w:rsidR="00F1792D" w:rsidRPr="006332CB">
        <w:rPr>
          <w:rFonts w:ascii="Times New Roman" w:eastAsia="Times New Roman" w:hAnsi="Times New Roman" w:cs="Times New Roman"/>
        </w:rPr>
        <w:br/>
        <w:t xml:space="preserve">z numerem w wykazie podatników VАТ, </w:t>
      </w:r>
      <w:r w:rsidR="00F1792D" w:rsidRPr="006332CB">
        <w:rPr>
          <w:rFonts w:ascii="Times New Roman" w:eastAsia="Calibri" w:hAnsi="Times New Roman" w:cs="Times New Roman"/>
          <w:b/>
          <w:lang w:eastAsia="en-US"/>
        </w:rPr>
        <w:t>ZAMAWIAJĄCY</w:t>
      </w:r>
      <w:r w:rsidR="00F1792D" w:rsidRPr="006332CB">
        <w:rPr>
          <w:rFonts w:ascii="Times New Roman" w:eastAsia="Times New Roman" w:hAnsi="Times New Roman" w:cs="Times New Roman"/>
        </w:rPr>
        <w:t xml:space="preserve"> ma prawo wstrzymać zapłatę faktury do czasu uzyskania od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rPr>
        <w:t xml:space="preserve"> numeru rachunku zgodnego z wykazem. W takim przypadku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nie przysługują odsetki za opóźnienie w zapłacie za ten okres.</w:t>
      </w:r>
    </w:p>
    <w:p w:rsidR="00BB52D1" w:rsidRPr="006332CB" w:rsidRDefault="00BB52D1"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6332CB">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CE1779" w:rsidRPr="006332CB" w:rsidRDefault="00CE1779" w:rsidP="00D221EA">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D221EA" w:rsidRPr="006332CB" w:rsidRDefault="00D221EA" w:rsidP="00D221EA">
      <w:pPr>
        <w:widowControl w:val="0"/>
        <w:autoSpaceDE w:val="0"/>
        <w:autoSpaceDN w:val="0"/>
        <w:adjustRightInd w:val="0"/>
        <w:spacing w:after="0" w:line="240" w:lineRule="auto"/>
        <w:jc w:val="both"/>
        <w:rPr>
          <w:rFonts w:ascii="Times New Roman" w:eastAsia="Times New Roman" w:hAnsi="Times New Roman" w:cs="Times New Roman"/>
          <w:b/>
          <w:bCs/>
        </w:rPr>
      </w:pPr>
    </w:p>
    <w:p w:rsidR="00D221EA" w:rsidRPr="006332CB" w:rsidRDefault="00D221EA" w:rsidP="00D221EA">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D221EA" w:rsidRPr="006332CB" w:rsidRDefault="00D221EA" w:rsidP="00D221EA">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F41309" w:rsidP="00D221EA">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w:t>
      </w:r>
      <w:r w:rsidR="00D221EA" w:rsidRPr="006332CB">
        <w:rPr>
          <w:rFonts w:ascii="Times New Roman" w:eastAsia="Times New Roman" w:hAnsi="Times New Roman" w:cs="Times New Roman"/>
          <w:b/>
          <w:bCs/>
        </w:rPr>
        <w:t>ZAMAWIAJĄCY</w:t>
      </w:r>
      <w:r w:rsidR="00D221EA" w:rsidRPr="006332CB">
        <w:rPr>
          <w:rFonts w:ascii="Times New Roman" w:eastAsia="Times New Roman" w:hAnsi="Times New Roman" w:cs="Times New Roman"/>
        </w:rPr>
        <w:t xml:space="preserve"> potwierdza upoważnienie do otrzymywania faktur VAT i upoważnia </w:t>
      </w:r>
      <w:r w:rsidR="00D221EA" w:rsidRPr="006332CB">
        <w:rPr>
          <w:rFonts w:ascii="Times New Roman" w:eastAsia="Times New Roman" w:hAnsi="Times New Roman" w:cs="Times New Roman"/>
          <w:b/>
          <w:bCs/>
        </w:rPr>
        <w:t xml:space="preserve">WYKONAWCĘ </w:t>
      </w:r>
      <w:r w:rsidR="00D221EA" w:rsidRPr="006332CB">
        <w:rPr>
          <w:rFonts w:ascii="Times New Roman" w:eastAsia="Times New Roman" w:hAnsi="Times New Roman" w:cs="Times New Roman"/>
        </w:rPr>
        <w:t xml:space="preserve">do ich wystawiania bez swojego podpisu. </w:t>
      </w:r>
      <w:r w:rsidR="00D221EA" w:rsidRPr="006332CB">
        <w:rPr>
          <w:rFonts w:ascii="Times New Roman" w:eastAsia="Times New Roman" w:hAnsi="Times New Roman" w:cs="Times New Roman"/>
          <w:b/>
          <w:bCs/>
        </w:rPr>
        <w:t>WYKONAWCA</w:t>
      </w:r>
      <w:r w:rsidR="00D221EA" w:rsidRPr="006332CB">
        <w:rPr>
          <w:rFonts w:ascii="Times New Roman" w:eastAsia="Times New Roman" w:hAnsi="Times New Roman" w:cs="Times New Roman"/>
        </w:rPr>
        <w:t xml:space="preserve"> potwierdza upoważnienie do wystawienia faktur VAT.</w:t>
      </w:r>
    </w:p>
    <w:p w:rsidR="006332CB" w:rsidRDefault="006332CB"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Pr="006332CB" w:rsidRDefault="006332CB"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062C05" w:rsidRPr="006332CB" w:rsidRDefault="00062C05" w:rsidP="00D221EA">
      <w:pPr>
        <w:spacing w:after="0" w:line="240" w:lineRule="auto"/>
        <w:jc w:val="both"/>
        <w:rPr>
          <w:rFonts w:ascii="Times New Roman" w:eastAsia="Times New Roman" w:hAnsi="Times New Roman" w:cs="Times New Roman"/>
          <w:b/>
          <w:strike/>
          <w:u w:val="single"/>
        </w:rPr>
      </w:pPr>
    </w:p>
    <w:p w:rsidR="00060F9D" w:rsidRPr="006332CB" w:rsidRDefault="00060F9D" w:rsidP="00CA1633">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w:t>
      </w:r>
      <w:r w:rsidR="00722BD3" w:rsidRPr="006332CB">
        <w:rPr>
          <w:rFonts w:ascii="Times New Roman" w:hAnsi="Times New Roman" w:cs="Times New Roman"/>
        </w:rPr>
        <w:t>od daty zawarcia umowy</w:t>
      </w:r>
      <w:r w:rsidRPr="006332CB">
        <w:rPr>
          <w:rFonts w:ascii="Times New Roman" w:hAnsi="Times New Roman" w:cs="Times New Roman"/>
          <w:b/>
          <w:bCs/>
        </w:rPr>
        <w:t xml:space="preserve"> </w:t>
      </w:r>
      <w:r w:rsidR="00F41309" w:rsidRPr="006332CB">
        <w:rPr>
          <w:rFonts w:ascii="Times New Roman" w:hAnsi="Times New Roman" w:cs="Times New Roman"/>
          <w:b/>
          <w:bCs/>
        </w:rPr>
        <w:t xml:space="preserve"> </w:t>
      </w:r>
      <w:r w:rsidR="00CA1633" w:rsidRPr="006332CB">
        <w:rPr>
          <w:rFonts w:ascii="Times New Roman" w:hAnsi="Times New Roman" w:cs="Times New Roman"/>
          <w:b/>
          <w:bCs/>
        </w:rPr>
        <w:t>przez okres 12 miesięcy  licząc od daty zawarcia umowy</w:t>
      </w:r>
      <w:r w:rsidRPr="006332CB">
        <w:rPr>
          <w:rFonts w:ascii="Times New Roman" w:hAnsi="Times New Roman" w:cs="Times New Roman"/>
        </w:rPr>
        <w:t xml:space="preserve">, chyba, że wcześniej zostanie wyczerpana ilość „ przedmiotu zamówienia”  określona  </w:t>
      </w:r>
      <w:r w:rsidR="00CA1633" w:rsidRPr="006332CB">
        <w:rPr>
          <w:rFonts w:ascii="Times New Roman" w:hAnsi="Times New Roman" w:cs="Times New Roman"/>
        </w:rPr>
        <w:t xml:space="preserve">  w </w:t>
      </w:r>
      <w:r w:rsidRPr="006332CB">
        <w:rPr>
          <w:rFonts w:ascii="Times New Roman" w:hAnsi="Times New Roman" w:cs="Times New Roman"/>
        </w:rPr>
        <w:t xml:space="preserve">formularzu techniczno-cenowym, stanowiącym załącznik nr 3 do SIWZ. </w:t>
      </w:r>
    </w:p>
    <w:p w:rsidR="00060F9D" w:rsidRPr="006332CB" w:rsidRDefault="00060F9D" w:rsidP="00060F9D">
      <w:pPr>
        <w:pStyle w:val="Akapitzlist"/>
        <w:ind w:left="0"/>
        <w:jc w:val="both"/>
        <w:rPr>
          <w:sz w:val="22"/>
          <w:szCs w:val="22"/>
        </w:rPr>
      </w:pPr>
    </w:p>
    <w:p w:rsidR="00060F9D" w:rsidRPr="005A31FE" w:rsidRDefault="00060F9D" w:rsidP="005A31FE">
      <w:pPr>
        <w:pStyle w:val="Akapitzlist"/>
        <w:numPr>
          <w:ilvl w:val="0"/>
          <w:numId w:val="7"/>
        </w:numPr>
        <w:jc w:val="both"/>
      </w:pPr>
      <w:r w:rsidRPr="005A31FE">
        <w:t xml:space="preserve">Zamówienia będą realizowane sukcesywnie (częściowo)  na podstawie zamówień cząstkowych. Zamówienia będą realizowane przez Wykonawcę </w:t>
      </w:r>
      <w:r w:rsidRPr="005A31FE">
        <w:rPr>
          <w:b/>
        </w:rPr>
        <w:t xml:space="preserve"> do </w:t>
      </w:r>
      <w:r w:rsidR="00E75257" w:rsidRPr="005A31FE">
        <w:rPr>
          <w:b/>
        </w:rPr>
        <w:t>………….</w:t>
      </w:r>
      <w:r w:rsidR="005A31FE">
        <w:rPr>
          <w:b/>
        </w:rPr>
        <w:t>*</w:t>
      </w:r>
      <w:r w:rsidR="00666B90" w:rsidRPr="005A31FE">
        <w:rPr>
          <w:b/>
        </w:rPr>
        <w:t xml:space="preserve"> tygodni</w:t>
      </w:r>
      <w:r w:rsidR="00052F25" w:rsidRPr="005A31FE">
        <w:rPr>
          <w:b/>
        </w:rPr>
        <w:t xml:space="preserve"> </w:t>
      </w:r>
      <w:r w:rsidRPr="005A31FE">
        <w:t xml:space="preserve"> na podstawie dyspozycji otrzymanej od Zamawiającego pocztą elektroniczną na warunkach DDP Incoterms 2010  do oznaczonego miejsca wykonania tj. Główny Instytut Górnictwa, Plac Gwarków 1, 40-166 Katowice, </w:t>
      </w:r>
      <w:r w:rsidR="00052F25" w:rsidRPr="005A31FE">
        <w:t xml:space="preserve"> Hala nr </w:t>
      </w:r>
      <w:r w:rsidR="00666B90" w:rsidRPr="005A31FE">
        <w:t>4</w:t>
      </w:r>
      <w:r w:rsidR="00052F25" w:rsidRPr="005A31FE">
        <w:t xml:space="preserve"> </w:t>
      </w:r>
      <w:r w:rsidR="00340A0D" w:rsidRPr="005A31FE">
        <w:t xml:space="preserve"> (wjazd od ulicy Korfantego 79)</w:t>
      </w:r>
      <w:r w:rsidRPr="005A31FE">
        <w:t xml:space="preserve">. </w:t>
      </w:r>
    </w:p>
    <w:p w:rsidR="005A31FE" w:rsidRPr="005A31FE" w:rsidRDefault="005A31FE" w:rsidP="005A31FE">
      <w:pPr>
        <w:pStyle w:val="Akapitzlist"/>
        <w:numPr>
          <w:ilvl w:val="1"/>
          <w:numId w:val="12"/>
        </w:numPr>
        <w:jc w:val="both"/>
        <w:rPr>
          <w:i/>
        </w:rPr>
      </w:pPr>
      <w:r w:rsidRPr="005A31FE">
        <w:rPr>
          <w:i/>
        </w:rPr>
        <w:t>Do 2 lub 6 tygodni</w:t>
      </w:r>
    </w:p>
    <w:p w:rsidR="00060F9D" w:rsidRPr="006332CB" w:rsidRDefault="00060F9D" w:rsidP="00060F9D">
      <w:pPr>
        <w:pStyle w:val="Akapitzlist"/>
        <w:ind w:left="0"/>
        <w:jc w:val="both"/>
        <w:rPr>
          <w:sz w:val="22"/>
          <w:szCs w:val="22"/>
        </w:rPr>
      </w:pPr>
    </w:p>
    <w:p w:rsidR="00060F9D" w:rsidRPr="006332CB" w:rsidRDefault="00060F9D" w:rsidP="00060F9D">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681421" w:rsidRPr="006332CB" w:rsidRDefault="00681421" w:rsidP="00681421">
      <w:pPr>
        <w:spacing w:after="0" w:line="240" w:lineRule="auto"/>
        <w:rPr>
          <w:rFonts w:ascii="Times New Roman" w:eastAsia="Calibri" w:hAnsi="Times New Roman" w:cs="Times New Roman"/>
          <w:b/>
          <w:bCs/>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681421" w:rsidRPr="006332CB" w:rsidRDefault="00681421" w:rsidP="00D221EA">
      <w:pPr>
        <w:spacing w:after="0" w:line="240" w:lineRule="auto"/>
        <w:ind w:left="284" w:hanging="284"/>
        <w:jc w:val="both"/>
        <w:rPr>
          <w:rFonts w:ascii="Times New Roman" w:eastAsia="Times New Roman" w:hAnsi="Times New Roman" w:cs="Times New Roman"/>
          <w:b/>
        </w:rPr>
      </w:pPr>
    </w:p>
    <w:p w:rsidR="00FB10BB" w:rsidRPr="006332CB" w:rsidRDefault="00FB10BB" w:rsidP="00B94459">
      <w:pPr>
        <w:pStyle w:val="Zwykytekst"/>
        <w:numPr>
          <w:ilvl w:val="0"/>
          <w:numId w:val="15"/>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FB10BB" w:rsidRPr="006332CB" w:rsidRDefault="00FB10BB" w:rsidP="00FB10BB">
      <w:pPr>
        <w:pStyle w:val="Zwykytekst"/>
        <w:ind w:left="284"/>
        <w:jc w:val="both"/>
        <w:rPr>
          <w:rFonts w:ascii="Times New Roman" w:hAnsi="Times New Roman" w:cs="Times New Roman"/>
          <w:sz w:val="22"/>
          <w:szCs w:val="22"/>
        </w:rPr>
      </w:pPr>
    </w:p>
    <w:p w:rsidR="00FB10BB" w:rsidRPr="006332CB" w:rsidRDefault="00FB10BB" w:rsidP="00B94459">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w:t>
      </w:r>
      <w:r w:rsidR="00E42814" w:rsidRPr="006332CB">
        <w:rPr>
          <w:rFonts w:ascii="Times New Roman" w:hAnsi="Times New Roman" w:cs="Times New Roman"/>
        </w:rPr>
        <w:t xml:space="preserve">następujących zasadach: </w:t>
      </w:r>
      <w:r w:rsidR="00E42814" w:rsidRPr="006332CB">
        <w:rPr>
          <w:rFonts w:ascii="Times New Roman" w:hAnsi="Times New Roman" w:cs="Times New Roman"/>
          <w:b/>
        </w:rPr>
        <w:t>minimum</w:t>
      </w:r>
      <w:r w:rsidR="00E42814" w:rsidRPr="006332CB">
        <w:rPr>
          <w:rFonts w:ascii="Times New Roman" w:hAnsi="Times New Roman" w:cs="Times New Roman"/>
        </w:rPr>
        <w:t xml:space="preserve"> </w:t>
      </w:r>
      <w:r w:rsidR="00E75257">
        <w:rPr>
          <w:rFonts w:ascii="Times New Roman" w:hAnsi="Times New Roman" w:cs="Times New Roman"/>
          <w:b/>
        </w:rPr>
        <w:t xml:space="preserve">12 </w:t>
      </w:r>
      <w:r w:rsidR="00E42814" w:rsidRPr="006332CB">
        <w:rPr>
          <w:rFonts w:ascii="Times New Roman" w:hAnsi="Times New Roman" w:cs="Times New Roman"/>
          <w:b/>
        </w:rPr>
        <w:t>miesięcy</w:t>
      </w:r>
      <w:r w:rsidR="00E42814" w:rsidRPr="006332CB">
        <w:rPr>
          <w:rFonts w:ascii="Times New Roman" w:hAnsi="Times New Roman" w:cs="Times New Roman"/>
        </w:rPr>
        <w:t xml:space="preserve"> gwarancji licząc od daty dostawy towaru. </w:t>
      </w:r>
    </w:p>
    <w:p w:rsidR="00FB10BB" w:rsidRPr="006332CB" w:rsidRDefault="00FB10BB" w:rsidP="00FB10BB">
      <w:pPr>
        <w:pStyle w:val="Akapitzlist"/>
        <w:rPr>
          <w:sz w:val="22"/>
          <w:szCs w:val="22"/>
        </w:rPr>
      </w:pPr>
    </w:p>
    <w:p w:rsidR="00FB10BB" w:rsidRPr="006332CB" w:rsidRDefault="00FB10BB" w:rsidP="00B94459">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sidR="00666B90">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FB10BB" w:rsidRPr="006332CB" w:rsidRDefault="00FB10BB" w:rsidP="00FB10BB">
      <w:pPr>
        <w:tabs>
          <w:tab w:val="num" w:pos="720"/>
        </w:tabs>
        <w:spacing w:after="0" w:line="240" w:lineRule="auto"/>
        <w:jc w:val="both"/>
        <w:rPr>
          <w:rFonts w:ascii="Times New Roman" w:hAnsi="Times New Roman" w:cs="Times New Roman"/>
        </w:rPr>
      </w:pPr>
    </w:p>
    <w:p w:rsidR="00FB10BB" w:rsidRPr="006332CB" w:rsidRDefault="00FB10BB" w:rsidP="00FB10BB">
      <w:pPr>
        <w:spacing w:after="0" w:line="240" w:lineRule="auto"/>
        <w:jc w:val="both"/>
        <w:rPr>
          <w:rFonts w:ascii="Times New Roman" w:hAnsi="Times New Roman" w:cs="Times New Roman"/>
          <w:i/>
          <w:iCs/>
        </w:rPr>
      </w:pPr>
      <w:r w:rsidRPr="006332CB">
        <w:rPr>
          <w:rFonts w:ascii="Times New Roman" w:hAnsi="Times New Roman" w:cs="Times New Roman"/>
          <w:b/>
          <w:bCs/>
        </w:rPr>
        <w:t>5. ZAMAWIAJĄCY</w:t>
      </w:r>
      <w:r w:rsidRPr="006332CB">
        <w:rPr>
          <w:rFonts w:ascii="Times New Roman" w:hAnsi="Times New Roman" w:cs="Times New Roman"/>
          <w:i/>
          <w:iCs/>
        </w:rPr>
        <w:t xml:space="preserve"> </w:t>
      </w:r>
      <w:r w:rsidRPr="006332CB">
        <w:rPr>
          <w:rFonts w:ascii="Times New Roman" w:hAnsi="Times New Roman" w:cs="Times New Roman"/>
        </w:rPr>
        <w:t xml:space="preserve">ma obowiązek zawiadomić </w:t>
      </w:r>
      <w:r w:rsidRPr="006332CB">
        <w:rPr>
          <w:rFonts w:ascii="Times New Roman" w:hAnsi="Times New Roman" w:cs="Times New Roman"/>
          <w:b/>
          <w:bCs/>
        </w:rPr>
        <w:t>WYKONAWCĘ</w:t>
      </w:r>
      <w:r w:rsidRPr="006332CB">
        <w:rPr>
          <w:rFonts w:ascii="Times New Roman" w:hAnsi="Times New Roman" w:cs="Times New Roman"/>
          <w:i/>
          <w:iCs/>
        </w:rPr>
        <w:t xml:space="preserve"> </w:t>
      </w:r>
      <w:r w:rsidRPr="006332CB">
        <w:rPr>
          <w:rFonts w:ascii="Times New Roman" w:hAnsi="Times New Roman" w:cs="Times New Roman"/>
        </w:rPr>
        <w:t>o wadzie najpóźniej w okresie jednego miesiąca od daty jej wykrycia – faksem, pocztą elektroniczną</w:t>
      </w:r>
      <w:r w:rsidRPr="006332CB">
        <w:rPr>
          <w:rFonts w:ascii="Times New Roman" w:hAnsi="Times New Roman" w:cs="Times New Roman"/>
          <w:b/>
          <w:bCs/>
        </w:rPr>
        <w:t xml:space="preserve"> </w:t>
      </w:r>
      <w:r w:rsidRPr="006332CB">
        <w:rPr>
          <w:rFonts w:ascii="Times New Roman" w:hAnsi="Times New Roman" w:cs="Times New Roman"/>
        </w:rPr>
        <w:t xml:space="preserve">lub pisemnie na adres </w:t>
      </w:r>
      <w:r w:rsidRPr="006332CB">
        <w:rPr>
          <w:rFonts w:ascii="Times New Roman" w:hAnsi="Times New Roman" w:cs="Times New Roman"/>
          <w:b/>
          <w:bCs/>
        </w:rPr>
        <w:t>WYKONAWCY</w:t>
      </w:r>
      <w:r w:rsidRPr="006332CB">
        <w:rPr>
          <w:rFonts w:ascii="Times New Roman" w:hAnsi="Times New Roman" w:cs="Times New Roman"/>
          <w:i/>
          <w:iCs/>
        </w:rPr>
        <w:t>.</w:t>
      </w:r>
    </w:p>
    <w:p w:rsidR="00FB10BB" w:rsidRPr="006332CB" w:rsidRDefault="00FB10BB" w:rsidP="00FB10BB">
      <w:pPr>
        <w:tabs>
          <w:tab w:val="num" w:pos="426"/>
          <w:tab w:val="num" w:pos="720"/>
        </w:tabs>
        <w:spacing w:after="0" w:line="240" w:lineRule="auto"/>
        <w:jc w:val="both"/>
        <w:rPr>
          <w:rFonts w:ascii="Times New Roman" w:hAnsi="Times New Roman" w:cs="Times New Roman"/>
        </w:rPr>
      </w:pPr>
    </w:p>
    <w:p w:rsidR="00697394" w:rsidRPr="006332CB" w:rsidRDefault="00697394"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6.</w:t>
      </w:r>
      <w:r w:rsidRPr="006332CB">
        <w:rPr>
          <w:rFonts w:ascii="Times New Roman" w:eastAsia="Times New Roman" w:hAnsi="Times New Roman" w:cs="Times New Roman"/>
          <w:b/>
          <w:u w:val="single"/>
        </w:rPr>
        <w:tab/>
        <w:t>POUFNOŚĆ</w:t>
      </w:r>
    </w:p>
    <w:p w:rsidR="00681421" w:rsidRPr="006332CB" w:rsidRDefault="00681421"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Umowa jest jawna i podlega udostępnieniu na zasadach określonych w przepisach (Ustawa z dnia 6 września 2001 r. O dostępie do informacji publicznej, Dz. U. Nr 112, poz. 1198 z późn.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FB10BB" w:rsidRPr="006332CB" w:rsidRDefault="00FB10BB" w:rsidP="00FB10BB">
      <w:pPr>
        <w:tabs>
          <w:tab w:val="num" w:pos="1080"/>
        </w:tabs>
        <w:spacing w:after="0" w:line="240" w:lineRule="auto"/>
        <w:ind w:left="284"/>
        <w:jc w:val="both"/>
        <w:rPr>
          <w:rFonts w:ascii="Times New Roman" w:eastAsia="Calibri" w:hAnsi="Times New Roman" w:cs="Times New Roman"/>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D221EA" w:rsidRPr="006332CB" w:rsidRDefault="00D221EA" w:rsidP="00D221EA">
      <w:pPr>
        <w:spacing w:after="0" w:line="240" w:lineRule="auto"/>
        <w:jc w:val="both"/>
        <w:rPr>
          <w:rFonts w:ascii="Times New Roman" w:eastAsia="Times New Roman" w:hAnsi="Times New Roman" w:cs="Times New Roman"/>
        </w:rPr>
      </w:pPr>
    </w:p>
    <w:p w:rsidR="001216C0" w:rsidRPr="006332CB" w:rsidRDefault="001216C0"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 xml:space="preserve">7. </w:t>
      </w:r>
      <w:r w:rsidRPr="006332CB">
        <w:rPr>
          <w:rFonts w:ascii="Times New Roman" w:eastAsia="Times New Roman" w:hAnsi="Times New Roman" w:cs="Times New Roman"/>
          <w:b/>
          <w:u w:val="single"/>
        </w:rPr>
        <w:tab/>
        <w:t>KARY UMOWNE Z TYTUŁU NIEDOTRZYMANIA OKREŚLONYCH WARUNKÓW</w:t>
      </w:r>
    </w:p>
    <w:p w:rsidR="00681421" w:rsidRPr="006332CB" w:rsidRDefault="00681421" w:rsidP="00D221EA">
      <w:pPr>
        <w:spacing w:after="0" w:line="240" w:lineRule="auto"/>
        <w:rPr>
          <w:rFonts w:ascii="Times New Roman" w:eastAsia="Times New Roman" w:hAnsi="Times New Roman" w:cs="Times New Roman"/>
          <w:b/>
          <w:u w:val="single"/>
        </w:rPr>
      </w:pPr>
    </w:p>
    <w:p w:rsidR="00D221EA" w:rsidRPr="006332CB" w:rsidRDefault="00D221EA" w:rsidP="00D221EA">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w:t>
      </w:r>
      <w:r w:rsidR="00697394" w:rsidRPr="006332CB">
        <w:rPr>
          <w:rFonts w:ascii="Times New Roman" w:eastAsia="Times New Roman" w:hAnsi="Times New Roman" w:cs="Times New Roman"/>
        </w:rPr>
        <w:t>2</w:t>
      </w:r>
      <w:r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w:t>
      </w:r>
      <w:r w:rsidR="00BD67FA" w:rsidRPr="006332CB">
        <w:rPr>
          <w:rFonts w:ascii="Times New Roman" w:eastAsia="Times New Roman" w:hAnsi="Times New Roman" w:cs="Times New Roman"/>
        </w:rPr>
        <w:t>0,5</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wartości </w:t>
      </w:r>
      <w:r w:rsidR="00BD67FA" w:rsidRPr="006332CB">
        <w:rPr>
          <w:rFonts w:ascii="Times New Roman" w:eastAsia="Times New Roman" w:hAnsi="Times New Roman" w:cs="Times New Roman"/>
        </w:rPr>
        <w:t>„</w:t>
      </w:r>
      <w:r w:rsidR="009E7784" w:rsidRPr="006332CB">
        <w:rPr>
          <w:rFonts w:ascii="Times New Roman" w:eastAsia="Times New Roman" w:hAnsi="Times New Roman" w:cs="Times New Roman"/>
        </w:rPr>
        <w:t>przedmiotu umowy</w:t>
      </w:r>
      <w:r w:rsidR="00BD67FA" w:rsidRPr="006332CB">
        <w:rPr>
          <w:rFonts w:ascii="Times New Roman" w:eastAsia="Times New Roman" w:hAnsi="Times New Roman" w:cs="Times New Roman"/>
        </w:rPr>
        <w:t>”</w:t>
      </w:r>
      <w:r w:rsidR="005F37DE" w:rsidRPr="006332CB">
        <w:rPr>
          <w:rFonts w:ascii="Times New Roman" w:eastAsia="Times New Roman" w:hAnsi="Times New Roman" w:cs="Times New Roman"/>
        </w:rPr>
        <w:t xml:space="preserve"> zawierającego wadę</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006F543E" w:rsidRPr="006332CB">
        <w:rPr>
          <w:rFonts w:ascii="Times New Roman" w:eastAsia="Times New Roman" w:hAnsi="Times New Roman" w:cs="Times New Roman"/>
        </w:rPr>
        <w:t xml:space="preserve">5, ust.3. </w:t>
      </w:r>
    </w:p>
    <w:p w:rsidR="008B15E1" w:rsidRPr="006332CB" w:rsidRDefault="008B15E1" w:rsidP="008B15E1">
      <w:pPr>
        <w:spacing w:after="0" w:line="240" w:lineRule="auto"/>
        <w:jc w:val="both"/>
        <w:rPr>
          <w:rFonts w:ascii="Times New Roman" w:eastAsia="Times New Roman" w:hAnsi="Times New Roman" w:cs="Times New Roman"/>
        </w:rPr>
      </w:pPr>
    </w:p>
    <w:p w:rsidR="001C3DD1" w:rsidRPr="006332CB" w:rsidRDefault="001C3DD1" w:rsidP="001C3DD1">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1C3DD1" w:rsidRPr="006332CB" w:rsidRDefault="001C3DD1" w:rsidP="001C3DD1">
      <w:pPr>
        <w:spacing w:after="0" w:line="240" w:lineRule="auto"/>
        <w:jc w:val="both"/>
        <w:rPr>
          <w:rFonts w:ascii="Times New Roman" w:hAnsi="Times New Roman" w:cs="Times New Roman"/>
        </w:rPr>
      </w:pP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p>
    <w:p w:rsidR="001C3DD1" w:rsidRPr="006332CB" w:rsidRDefault="001C3DD1" w:rsidP="001639D8">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1639D8" w:rsidRPr="006332CB" w:rsidRDefault="001639D8" w:rsidP="001639D8">
      <w:pPr>
        <w:tabs>
          <w:tab w:val="num" w:pos="2487"/>
        </w:tabs>
        <w:jc w:val="both"/>
        <w:rPr>
          <w:rFonts w:ascii="Times New Roman" w:hAnsi="Times New Roman" w:cs="Times New Roman"/>
          <w:b/>
        </w:rPr>
      </w:pPr>
    </w:p>
    <w:p w:rsidR="001639D8" w:rsidRPr="006332CB" w:rsidRDefault="001639D8" w:rsidP="001639D8">
      <w:pPr>
        <w:tabs>
          <w:tab w:val="num" w:pos="2487"/>
        </w:tabs>
        <w:jc w:val="both"/>
        <w:rPr>
          <w:rFonts w:ascii="Times New Roman" w:hAnsi="Times New Roman" w:cs="Times New Roman"/>
        </w:rPr>
      </w:pPr>
      <w:r w:rsidRPr="006332CB">
        <w:rPr>
          <w:rFonts w:ascii="Times New Roman" w:hAnsi="Times New Roman" w:cs="Times New Roman"/>
          <w:b/>
        </w:rPr>
        <w:lastRenderedPageBreak/>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403209" w:rsidRPr="006332CB" w:rsidRDefault="00403209" w:rsidP="00D221EA">
      <w:pPr>
        <w:spacing w:after="0" w:line="240" w:lineRule="auto"/>
        <w:rPr>
          <w:rFonts w:ascii="Times New Roman" w:eastAsia="Times New Roman" w:hAnsi="Times New Roman" w:cs="Times New Roman"/>
        </w:rPr>
      </w:pPr>
    </w:p>
    <w:p w:rsidR="008B15E1" w:rsidRPr="006332CB" w:rsidRDefault="008B15E1" w:rsidP="008B15E1">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8.</w:t>
      </w:r>
      <w:r w:rsidR="00102DAE" w:rsidRPr="006332CB">
        <w:rPr>
          <w:rFonts w:ascii="Times New Roman" w:eastAsia="Times New Roman" w:hAnsi="Times New Roman" w:cs="Times New Roman"/>
          <w:b/>
          <w:u w:val="single"/>
        </w:rPr>
        <w:tab/>
        <w:t>ODSTĄPIENIE OD UMOWY</w:t>
      </w:r>
    </w:p>
    <w:p w:rsidR="00EF15B5" w:rsidRPr="006332CB" w:rsidRDefault="00EF15B5" w:rsidP="008B15E1">
      <w:pPr>
        <w:spacing w:after="0" w:line="240" w:lineRule="auto"/>
        <w:jc w:val="both"/>
        <w:rPr>
          <w:rFonts w:ascii="Times New Roman" w:eastAsia="Times New Roman" w:hAnsi="Times New Roman" w:cs="Times New Roman"/>
          <w:b/>
          <w:u w:val="single"/>
        </w:rPr>
      </w:pP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sidR="00A322CA">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sidR="00A322CA">
        <w:rPr>
          <w:rFonts w:ascii="Times New Roman" w:eastAsia="Times New Roman" w:hAnsi="Times New Roman" w:cs="Times New Roman"/>
        </w:rPr>
        <w:t xml:space="preserve"> :</w:t>
      </w: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00A322CA" w:rsidRPr="00A322CA">
        <w:rPr>
          <w:rFonts w:ascii="Times New Roman" w:eastAsia="Times New Roman" w:hAnsi="Times New Roman" w:cs="Times New Roman"/>
        </w:rPr>
        <w:t xml:space="preserve"> </w:t>
      </w:r>
      <w:r w:rsidR="003513E1">
        <w:rPr>
          <w:rFonts w:ascii="Times New Roman" w:eastAsia="Times New Roman" w:hAnsi="Times New Roman" w:cs="Times New Roman"/>
        </w:rPr>
        <w:t>w przypadku</w:t>
      </w:r>
      <w:r w:rsidR="00A322CA">
        <w:rPr>
          <w:rFonts w:ascii="Times New Roman" w:eastAsia="Times New Roman" w:hAnsi="Times New Roman" w:cs="Times New Roman"/>
        </w:rPr>
        <w:t xml:space="preserve">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460349"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b) wyznaczyć dodatkowy termin wykonania </w:t>
      </w:r>
      <w:r w:rsidR="00E41AF8" w:rsidRPr="006332CB">
        <w:rPr>
          <w:rFonts w:ascii="Times New Roman" w:eastAsia="Times New Roman" w:hAnsi="Times New Roman" w:cs="Times New Roman"/>
        </w:rPr>
        <w:t xml:space="preserve">umowy, żądając kary umownej </w:t>
      </w:r>
      <w:r w:rsidRPr="006332CB">
        <w:rPr>
          <w:rFonts w:ascii="Times New Roman" w:eastAsia="Times New Roman" w:hAnsi="Times New Roman" w:cs="Times New Roman"/>
        </w:rPr>
        <w:t>za opóźnienie z zagrożeniem odstąpienia od umowy.</w:t>
      </w:r>
    </w:p>
    <w:p w:rsidR="00403209" w:rsidRPr="006332CB" w:rsidRDefault="00403209" w:rsidP="00460349">
      <w:pPr>
        <w:spacing w:after="0" w:line="240" w:lineRule="auto"/>
        <w:jc w:val="both"/>
        <w:rPr>
          <w:rFonts w:ascii="Times New Roman" w:eastAsia="Times New Roman" w:hAnsi="Times New Roman" w:cs="Times New Roman"/>
        </w:rPr>
      </w:pP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sidR="00DA0CB9">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403209"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0C14D9" w:rsidRPr="006332CB" w:rsidRDefault="000C14D9" w:rsidP="00460349">
      <w:pPr>
        <w:spacing w:after="0" w:line="240" w:lineRule="auto"/>
        <w:jc w:val="both"/>
        <w:rPr>
          <w:rFonts w:ascii="Times New Roman" w:eastAsia="Times New Roman" w:hAnsi="Times New Roman" w:cs="Times New Roman"/>
        </w:rPr>
      </w:pPr>
    </w:p>
    <w:p w:rsidR="008B15E1" w:rsidRDefault="000C14D9" w:rsidP="00D221EA">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 xml:space="preserve">w terminie </w:t>
      </w:r>
      <w:r w:rsidR="0062534C">
        <w:rPr>
          <w:rFonts w:ascii="Times New Roman" w:eastAsia="Times New Roman" w:hAnsi="Times New Roman" w:cs="Times New Roman"/>
        </w:rPr>
        <w:t xml:space="preserve"> </w:t>
      </w:r>
      <w:r w:rsidR="0062534C" w:rsidRPr="0062534C">
        <w:rPr>
          <w:rFonts w:ascii="Times New Roman" w:eastAsia="Times New Roman" w:hAnsi="Times New Roman" w:cs="Times New Roman"/>
          <w:color w:val="00B050"/>
        </w:rPr>
        <w:t xml:space="preserve">do dwóch </w:t>
      </w:r>
      <w:r w:rsidRPr="0062534C">
        <w:rPr>
          <w:rFonts w:ascii="Times New Roman" w:eastAsia="Times New Roman" w:hAnsi="Times New Roman" w:cs="Times New Roman"/>
          <w:color w:val="00B050"/>
        </w:rPr>
        <w:t xml:space="preserve"> </w:t>
      </w:r>
      <w:r>
        <w:rPr>
          <w:rFonts w:ascii="Times New Roman" w:eastAsia="Times New Roman" w:hAnsi="Times New Roman" w:cs="Times New Roman"/>
        </w:rPr>
        <w:t>miesięcy od zaistnienia okoliczności stanowiącej podstawę odstąpienia od umowy.</w:t>
      </w:r>
    </w:p>
    <w:p w:rsidR="005A31FE" w:rsidRDefault="005A31FE" w:rsidP="005A31FE">
      <w:pPr>
        <w:spacing w:after="0" w:line="240" w:lineRule="auto"/>
        <w:jc w:val="both"/>
        <w:rPr>
          <w:rFonts w:ascii="Times New Roman" w:eastAsia="Times New Roman" w:hAnsi="Times New Roman" w:cs="Times New Roman"/>
          <w:b/>
          <w:bCs/>
          <w:sz w:val="24"/>
          <w:szCs w:val="24"/>
        </w:rPr>
      </w:pPr>
    </w:p>
    <w:p w:rsidR="005A31FE" w:rsidRPr="005A31FE" w:rsidRDefault="005A31FE" w:rsidP="005A31FE">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 xml:space="preserve">4. </w:t>
      </w:r>
      <w:r w:rsidRPr="005A31FE">
        <w:rPr>
          <w:rFonts w:ascii="Times New Roman" w:eastAsia="Times New Roman" w:hAnsi="Times New Roman" w:cs="Times New Roman"/>
        </w:rPr>
        <w:t xml:space="preserve">Odstąpienie od umowy wywołuje skutek na przyszłość, a </w:t>
      </w:r>
      <w:r w:rsidRPr="005A31FE">
        <w:rPr>
          <w:rFonts w:ascii="Times New Roman" w:eastAsia="Times New Roman" w:hAnsi="Times New Roman" w:cs="Times New Roman"/>
          <w:b/>
          <w:bCs/>
        </w:rPr>
        <w:t>WYKONAWCA</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jest uprawniony do części wynagrodzenia odpowiadającego zakresami dostaw należycie wykonanych od dnia odstąpienia od umowy, na podstawie protokołu odbioru tych dostaw, określającego stan zrealizowanych przez </w:t>
      </w:r>
      <w:r w:rsidRPr="005A31FE">
        <w:rPr>
          <w:rFonts w:ascii="Times New Roman" w:eastAsia="Times New Roman" w:hAnsi="Times New Roman" w:cs="Times New Roman"/>
          <w:b/>
          <w:bCs/>
        </w:rPr>
        <w:t>WYKONAWCĘ</w:t>
      </w:r>
      <w:r w:rsidRPr="005A31FE">
        <w:rPr>
          <w:rFonts w:ascii="Times New Roman" w:eastAsia="Times New Roman" w:hAnsi="Times New Roman" w:cs="Times New Roman"/>
        </w:rPr>
        <w:t xml:space="preserve"> dostaw oraz stan zrealizowanych przez </w:t>
      </w:r>
      <w:r w:rsidRPr="005A31FE">
        <w:rPr>
          <w:rFonts w:ascii="Times New Roman" w:eastAsia="Times New Roman" w:hAnsi="Times New Roman" w:cs="Times New Roman"/>
          <w:b/>
          <w:bCs/>
        </w:rPr>
        <w:t>ZAMAWIAJĄCEGO</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płatności. </w:t>
      </w:r>
    </w:p>
    <w:p w:rsidR="005A31FE" w:rsidRPr="005A31FE" w:rsidRDefault="005A31FE" w:rsidP="005A31FE">
      <w:pPr>
        <w:spacing w:after="0" w:line="240" w:lineRule="auto"/>
        <w:jc w:val="both"/>
        <w:rPr>
          <w:rFonts w:ascii="Times New Roman" w:eastAsia="Times New Roman" w:hAnsi="Times New Roman" w:cs="Times New Roman"/>
        </w:rPr>
      </w:pPr>
    </w:p>
    <w:p w:rsidR="005A31FE" w:rsidRPr="005A31FE" w:rsidRDefault="005A31FE" w:rsidP="005A31FE">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5.</w:t>
      </w:r>
      <w:r w:rsidRPr="005A31FE">
        <w:rPr>
          <w:rFonts w:ascii="Times New Roman" w:eastAsia="Times New Roman" w:hAnsi="Times New Roman" w:cs="Times New Roman"/>
        </w:rPr>
        <w:t xml:space="preserve"> Umowa może być rozwiązana w każdym czasie na mocy porozumienia Stron zawartego w formie pisemnej pod rygorem nieważności. </w:t>
      </w:r>
    </w:p>
    <w:p w:rsidR="005A31FE" w:rsidRDefault="005A31FE" w:rsidP="00D221EA">
      <w:pPr>
        <w:spacing w:after="0" w:line="240" w:lineRule="auto"/>
        <w:rPr>
          <w:rFonts w:ascii="Times New Roman" w:eastAsia="Times New Roman" w:hAnsi="Times New Roman" w:cs="Times New Roman"/>
        </w:rPr>
      </w:pPr>
    </w:p>
    <w:p w:rsidR="000C14D9" w:rsidRDefault="000C14D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008B15E1" w:rsidRPr="006332CB">
        <w:rPr>
          <w:rFonts w:ascii="Times New Roman" w:eastAsia="Times New Roman" w:hAnsi="Times New Roman" w:cs="Times New Roman"/>
          <w:b/>
          <w:u w:val="single"/>
        </w:rPr>
        <w:t>9</w:t>
      </w:r>
      <w:r w:rsidRPr="006332CB">
        <w:rPr>
          <w:rFonts w:ascii="Times New Roman" w:eastAsia="Times New Roman" w:hAnsi="Times New Roman" w:cs="Times New Roman"/>
          <w:b/>
          <w:u w:val="single"/>
        </w:rPr>
        <w:t>.</w:t>
      </w:r>
      <w:r w:rsidRPr="006332CB">
        <w:rPr>
          <w:rFonts w:ascii="Times New Roman" w:eastAsia="Times New Roman" w:hAnsi="Times New Roman" w:cs="Times New Roman"/>
          <w:b/>
          <w:u w:val="single"/>
        </w:rPr>
        <w:tab/>
        <w:t>KLAUZULA PRAWNA</w:t>
      </w:r>
    </w:p>
    <w:p w:rsidR="009A465D" w:rsidRPr="006332CB" w:rsidRDefault="009A465D" w:rsidP="00D221EA">
      <w:pPr>
        <w:spacing w:after="0" w:line="240" w:lineRule="auto"/>
        <w:jc w:val="both"/>
        <w:rPr>
          <w:rFonts w:ascii="Times New Roman" w:eastAsia="Times New Roman" w:hAnsi="Times New Roman" w:cs="Times New Roman"/>
          <w:b/>
          <w:u w:val="single"/>
        </w:rPr>
      </w:pPr>
    </w:p>
    <w:p w:rsidR="00D221EA" w:rsidRPr="006332CB"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D221EA" w:rsidRPr="006332CB" w:rsidRDefault="00D221EA" w:rsidP="00D221EA">
      <w:pPr>
        <w:spacing w:after="0" w:line="240" w:lineRule="auto"/>
        <w:ind w:left="284"/>
        <w:jc w:val="both"/>
        <w:rPr>
          <w:rFonts w:ascii="Times New Roman" w:eastAsia="Times New Roman" w:hAnsi="Times New Roman" w:cs="Times New Roman"/>
        </w:rPr>
      </w:pPr>
    </w:p>
    <w:p w:rsidR="00D221EA" w:rsidRPr="006332CB"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66B90"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666B90" w:rsidRDefault="00666B90" w:rsidP="00666B90">
      <w:pPr>
        <w:pStyle w:val="Akapitzlist"/>
      </w:pPr>
    </w:p>
    <w:p w:rsidR="00666B90" w:rsidRPr="006332CB" w:rsidRDefault="00666B90" w:rsidP="00666B90">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p>
    <w:p w:rsidR="00D221EA" w:rsidRPr="006332CB" w:rsidRDefault="00D221EA" w:rsidP="00D221EA">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00102DAE" w:rsidRPr="006332CB">
        <w:rPr>
          <w:rFonts w:ascii="Times New Roman" w:eastAsia="Times New Roman" w:hAnsi="Times New Roman" w:cs="Times New Roman"/>
          <w:b/>
          <w:bCs/>
          <w:u w:val="single"/>
        </w:rPr>
        <w:t xml:space="preserve"> </w:t>
      </w:r>
      <w:r w:rsidR="008B15E1" w:rsidRPr="006332CB">
        <w:rPr>
          <w:rFonts w:ascii="Times New Roman" w:eastAsia="Times New Roman" w:hAnsi="Times New Roman" w:cs="Times New Roman"/>
          <w:b/>
          <w:bCs/>
          <w:u w:val="single"/>
        </w:rPr>
        <w:t>10</w:t>
      </w:r>
      <w:r w:rsidRPr="006332CB">
        <w:rPr>
          <w:rFonts w:ascii="Times New Roman" w:eastAsia="Times New Roman" w:hAnsi="Times New Roman" w:cs="Times New Roman"/>
          <w:b/>
          <w:bCs/>
          <w:u w:val="single"/>
        </w:rPr>
        <w:t>.   ZMIANA ZAWARTEJ UMOWY (ANEKS</w:t>
      </w:r>
      <w:r w:rsidRPr="006332CB">
        <w:rPr>
          <w:rFonts w:ascii="Times New Roman" w:eastAsia="Times New Roman" w:hAnsi="Times New Roman" w:cs="Times New Roman"/>
          <w:b/>
          <w:bCs/>
          <w:iCs/>
          <w:u w:val="single"/>
        </w:rPr>
        <w:t>)</w:t>
      </w:r>
    </w:p>
    <w:p w:rsidR="009A465D" w:rsidRPr="006332CB" w:rsidRDefault="009A465D" w:rsidP="00D221EA">
      <w:pPr>
        <w:spacing w:after="0" w:line="240" w:lineRule="auto"/>
        <w:ind w:left="540" w:hanging="540"/>
        <w:jc w:val="both"/>
        <w:rPr>
          <w:rFonts w:ascii="Times New Roman" w:eastAsia="Times New Roman" w:hAnsi="Times New Roman" w:cs="Times New Roman"/>
          <w:b/>
          <w:bCs/>
          <w:iCs/>
          <w:u w:val="single"/>
        </w:rPr>
      </w:pPr>
    </w:p>
    <w:p w:rsidR="00D221EA" w:rsidRPr="006332CB" w:rsidRDefault="00D221EA" w:rsidP="00D221EA">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D221EA" w:rsidRPr="006332CB" w:rsidRDefault="00D221EA" w:rsidP="00D221EA">
      <w:pPr>
        <w:tabs>
          <w:tab w:val="left" w:pos="284"/>
        </w:tabs>
        <w:spacing w:after="0" w:line="240" w:lineRule="auto"/>
        <w:rPr>
          <w:rFonts w:ascii="Times New Roman" w:eastAsia="Times New Roman" w:hAnsi="Times New Roman" w:cs="Times New Roman"/>
        </w:rPr>
      </w:pPr>
    </w:p>
    <w:p w:rsidR="00D221EA" w:rsidRPr="006332CB" w:rsidRDefault="00D221EA" w:rsidP="00D221EA">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70625" w:rsidRPr="006332CB" w:rsidRDefault="00270625" w:rsidP="0027062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D221EA" w:rsidRPr="006332CB" w:rsidRDefault="00D221EA" w:rsidP="00D221EA">
      <w:pPr>
        <w:autoSpaceDE w:val="0"/>
        <w:spacing w:after="0" w:line="240" w:lineRule="auto"/>
        <w:ind w:left="1080" w:hanging="720"/>
        <w:jc w:val="both"/>
        <w:rPr>
          <w:rFonts w:ascii="Times New Roman" w:eastAsia="Times New Roman" w:hAnsi="Times New Roman" w:cs="Times New Roman"/>
        </w:rPr>
      </w:pPr>
    </w:p>
    <w:p w:rsidR="00D221EA" w:rsidRPr="006332CB" w:rsidRDefault="00D221EA" w:rsidP="00D221EA">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D221EA" w:rsidRPr="006332CB" w:rsidRDefault="00D221EA" w:rsidP="00D221EA">
      <w:pPr>
        <w:spacing w:after="0" w:line="240" w:lineRule="auto"/>
        <w:jc w:val="both"/>
        <w:rPr>
          <w:rFonts w:ascii="Times New Roman" w:eastAsia="Times New Roman" w:hAnsi="Times New Roman" w:cs="Times New Roman"/>
        </w:rPr>
      </w:pPr>
    </w:p>
    <w:p w:rsidR="00E40761" w:rsidRPr="006332CB" w:rsidRDefault="00E40761" w:rsidP="00D221EA">
      <w:pPr>
        <w:spacing w:after="0" w:line="240" w:lineRule="auto"/>
        <w:jc w:val="both"/>
        <w:rPr>
          <w:rFonts w:ascii="Times New Roman" w:eastAsia="Times New Roman" w:hAnsi="Times New Roman" w:cs="Times New Roman"/>
          <w:b/>
          <w:u w:val="single"/>
        </w:rPr>
      </w:pPr>
    </w:p>
    <w:p w:rsidR="00D221EA" w:rsidRPr="006332CB" w:rsidRDefault="00E12A6D"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sym w:font="Times New Roman" w:char="00A7"/>
      </w:r>
      <w:r w:rsidR="00D221EA" w:rsidRPr="006332CB">
        <w:rPr>
          <w:rFonts w:ascii="Times New Roman" w:eastAsia="Times New Roman" w:hAnsi="Times New Roman" w:cs="Times New Roman"/>
          <w:b/>
          <w:u w:val="single"/>
        </w:rPr>
        <w:t xml:space="preserve"> 1</w:t>
      </w:r>
      <w:r w:rsidR="008B15E1" w:rsidRPr="006332CB">
        <w:rPr>
          <w:rFonts w:ascii="Times New Roman" w:eastAsia="Times New Roman" w:hAnsi="Times New Roman" w:cs="Times New Roman"/>
          <w:b/>
          <w:u w:val="single"/>
        </w:rPr>
        <w:t>1</w:t>
      </w:r>
      <w:r w:rsidR="00D221EA"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tab/>
        <w:t>POSTANOWIENIA KOŃCOWE</w:t>
      </w:r>
    </w:p>
    <w:p w:rsidR="000555F7" w:rsidRPr="006332CB" w:rsidRDefault="000555F7"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0555F7"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0555F7" w:rsidRPr="006332CB" w:rsidRDefault="000555F7" w:rsidP="00D221EA">
      <w:pPr>
        <w:spacing w:after="0" w:line="240" w:lineRule="auto"/>
        <w:jc w:val="both"/>
        <w:rPr>
          <w:rFonts w:ascii="Times New Roman" w:eastAsia="Times New Roman" w:hAnsi="Times New Roman" w:cs="Times New Roman"/>
        </w:rPr>
      </w:pPr>
    </w:p>
    <w:p w:rsidR="00D221EA" w:rsidRPr="006332CB" w:rsidRDefault="00270625" w:rsidP="00D221EA">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t>ZAMAWIAJĄCY:</w:t>
      </w: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1639D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465D78" w:rsidRDefault="00D221EA">
      <w:pPr>
        <w:rPr>
          <w:rFonts w:ascii="Times New Roman" w:hAnsi="Times New Roman" w:cs="Times New Roman"/>
          <w:i/>
          <w:sz w:val="20"/>
          <w:szCs w:val="20"/>
        </w:rPr>
      </w:pPr>
    </w:p>
    <w:sectPr w:rsidR="00D221EA" w:rsidRPr="00465D78" w:rsidSect="00641AAB">
      <w:headerReference w:type="default" r:id="rId29"/>
      <w:footerReference w:type="default" r:id="rId30"/>
      <w:pgSz w:w="11906" w:h="16838"/>
      <w:pgMar w:top="851" w:right="141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3A3" w:rsidRDefault="00B743A3">
      <w:pPr>
        <w:spacing w:after="0" w:line="240" w:lineRule="auto"/>
      </w:pPr>
      <w:r>
        <w:separator/>
      </w:r>
    </w:p>
  </w:endnote>
  <w:endnote w:type="continuationSeparator" w:id="0">
    <w:p w:rsidR="00B743A3" w:rsidRDefault="00B74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EndPr/>
    <w:sdtContent>
      <w:p w:rsidR="000B70DB" w:rsidRDefault="000B70DB">
        <w:pPr>
          <w:pStyle w:val="Stopka"/>
          <w:jc w:val="center"/>
        </w:pPr>
        <w:r>
          <w:fldChar w:fldCharType="begin"/>
        </w:r>
        <w:r>
          <w:instrText>PAGE   \* MERGEFORMAT</w:instrText>
        </w:r>
        <w:r>
          <w:fldChar w:fldCharType="separate"/>
        </w:r>
        <w:r w:rsidR="00236C1E">
          <w:rPr>
            <w:noProof/>
          </w:rPr>
          <w:t>1</w:t>
        </w:r>
        <w:r>
          <w:fldChar w:fldCharType="end"/>
        </w:r>
      </w:p>
    </w:sdtContent>
  </w:sdt>
  <w:p w:rsidR="000B70DB" w:rsidRDefault="000B70D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0DB" w:rsidRPr="00E56A40" w:rsidRDefault="000B70D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B0438">
      <w:rPr>
        <w:noProof/>
        <w:sz w:val="18"/>
      </w:rPr>
      <w:t>63</w:t>
    </w:r>
    <w:r w:rsidRPr="00E56A40">
      <w:rPr>
        <w:sz w:val="18"/>
      </w:rPr>
      <w:fldChar w:fldCharType="end"/>
    </w:r>
  </w:p>
  <w:p w:rsidR="000B70DB" w:rsidRDefault="000B70D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0DB" w:rsidRPr="00E56A40" w:rsidRDefault="000B70D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B0438">
      <w:rPr>
        <w:noProof/>
        <w:sz w:val="18"/>
      </w:rPr>
      <w:t>64</w:t>
    </w:r>
    <w:r w:rsidRPr="00E56A40">
      <w:rPr>
        <w:sz w:val="18"/>
      </w:rPr>
      <w:fldChar w:fldCharType="end"/>
    </w:r>
  </w:p>
  <w:p w:rsidR="000B70DB" w:rsidRDefault="000B70DB">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0DB" w:rsidRPr="00E56A40" w:rsidRDefault="000B70D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EB0438">
      <w:rPr>
        <w:noProof/>
        <w:sz w:val="18"/>
      </w:rPr>
      <w:t>92</w:t>
    </w:r>
    <w:r w:rsidRPr="00E56A40">
      <w:rPr>
        <w:sz w:val="18"/>
      </w:rPr>
      <w:fldChar w:fldCharType="end"/>
    </w:r>
  </w:p>
  <w:p w:rsidR="000B70DB" w:rsidRDefault="000B70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3A3" w:rsidRDefault="00B743A3">
      <w:pPr>
        <w:spacing w:after="0" w:line="240" w:lineRule="auto"/>
      </w:pPr>
      <w:r>
        <w:separator/>
      </w:r>
    </w:p>
  </w:footnote>
  <w:footnote w:type="continuationSeparator" w:id="0">
    <w:p w:rsidR="00B743A3" w:rsidRDefault="00B743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0DB" w:rsidRPr="00E40699" w:rsidRDefault="000B70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0DB" w:rsidRPr="008C3DBD" w:rsidRDefault="000B70DB" w:rsidP="008C3D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0DB" w:rsidRPr="00E40699" w:rsidRDefault="000B70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520374"/>
    <w:multiLevelType w:val="hybridMultilevel"/>
    <w:tmpl w:val="41FE3B72"/>
    <w:lvl w:ilvl="0" w:tplc="FCC01AEC">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41C85167"/>
    <w:multiLevelType w:val="hybridMultilevel"/>
    <w:tmpl w:val="21AE7774"/>
    <w:lvl w:ilvl="0" w:tplc="A906DEC4">
      <w:start w:val="1"/>
      <w:numFmt w:val="decimal"/>
      <w:pStyle w:val="Wylicz11"/>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7">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nsid w:val="4C994DF8"/>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2">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62F64CD2"/>
    <w:multiLevelType w:val="hybridMultilevel"/>
    <w:tmpl w:val="B96ABE0C"/>
    <w:lvl w:ilvl="0" w:tplc="61820F3C">
      <w:start w:val="1"/>
      <w:numFmt w:val="decimal"/>
      <w:pStyle w:val="Literatwykaz"/>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19C4E24"/>
    <w:multiLevelType w:val="hybridMultilevel"/>
    <w:tmpl w:val="11FC3312"/>
    <w:lvl w:ilvl="0" w:tplc="45D8F3DC">
      <w:start w:val="1"/>
      <w:numFmt w:val="upperLetter"/>
      <w:pStyle w:val="WyliczA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29"/>
  </w:num>
  <w:num w:numId="2">
    <w:abstractNumId w:val="0"/>
  </w:num>
  <w:num w:numId="3">
    <w:abstractNumId w:val="10"/>
  </w:num>
  <w:num w:numId="4">
    <w:abstractNumId w:val="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3"/>
  </w:num>
  <w:num w:numId="8">
    <w:abstractNumId w:val="28"/>
  </w:num>
  <w:num w:numId="9">
    <w:abstractNumId w:val="12"/>
  </w:num>
  <w:num w:numId="10">
    <w:abstractNumId w:val="5"/>
  </w:num>
  <w:num w:numId="11">
    <w:abstractNumId w:val="6"/>
  </w:num>
  <w:num w:numId="12">
    <w:abstractNumId w:val="25"/>
  </w:num>
  <w:num w:numId="13">
    <w:abstractNumId w:val="2"/>
  </w:num>
  <w:num w:numId="14">
    <w:abstractNumId w:val="9"/>
  </w:num>
  <w:num w:numId="15">
    <w:abstractNumId w:val="7"/>
  </w:num>
  <w:num w:numId="16">
    <w:abstractNumId w:val="21"/>
  </w:num>
  <w:num w:numId="17">
    <w:abstractNumId w:val="32"/>
  </w:num>
  <w:num w:numId="18">
    <w:abstractNumId w:val="24"/>
  </w:num>
  <w:num w:numId="19">
    <w:abstractNumId w:val="11"/>
  </w:num>
  <w:num w:numId="20">
    <w:abstractNumId w:val="8"/>
  </w:num>
  <w:num w:numId="21">
    <w:abstractNumId w:val="14"/>
  </w:num>
  <w:num w:numId="22">
    <w:abstractNumId w:val="16"/>
  </w:num>
  <w:num w:numId="23">
    <w:abstractNumId w:val="31"/>
  </w:num>
  <w:num w:numId="24">
    <w:abstractNumId w:val="19"/>
  </w:num>
  <w:num w:numId="25">
    <w:abstractNumId w:val="1"/>
  </w:num>
  <w:num w:numId="26">
    <w:abstractNumId w:val="23"/>
  </w:num>
  <w:num w:numId="27">
    <w:abstractNumId w:val="30"/>
  </w:num>
  <w:num w:numId="28">
    <w:abstractNumId w:val="15"/>
  </w:num>
  <w:num w:numId="29">
    <w:abstractNumId w:val="4"/>
  </w:num>
  <w:num w:numId="30">
    <w:abstractNumId w:val="26"/>
  </w:num>
  <w:num w:numId="31">
    <w:abstractNumId w:val="18"/>
  </w:num>
  <w:num w:numId="32">
    <w:abstractNumId w:val="17"/>
  </w:num>
  <w:num w:numId="3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B70DB"/>
    <w:rsid w:val="000C14D9"/>
    <w:rsid w:val="000C3682"/>
    <w:rsid w:val="000C4E3D"/>
    <w:rsid w:val="000C629A"/>
    <w:rsid w:val="000D504B"/>
    <w:rsid w:val="000E2F03"/>
    <w:rsid w:val="000E5BBD"/>
    <w:rsid w:val="000F1717"/>
    <w:rsid w:val="00102DAE"/>
    <w:rsid w:val="001133EB"/>
    <w:rsid w:val="001144A7"/>
    <w:rsid w:val="001147EB"/>
    <w:rsid w:val="00115BD6"/>
    <w:rsid w:val="00116005"/>
    <w:rsid w:val="001216C0"/>
    <w:rsid w:val="00127451"/>
    <w:rsid w:val="0013202D"/>
    <w:rsid w:val="00132B5F"/>
    <w:rsid w:val="0015429A"/>
    <w:rsid w:val="00156494"/>
    <w:rsid w:val="00156C33"/>
    <w:rsid w:val="001639D8"/>
    <w:rsid w:val="00171F05"/>
    <w:rsid w:val="0019629B"/>
    <w:rsid w:val="001A0551"/>
    <w:rsid w:val="001A62D2"/>
    <w:rsid w:val="001B2788"/>
    <w:rsid w:val="001B7447"/>
    <w:rsid w:val="001C1CC8"/>
    <w:rsid w:val="001C2328"/>
    <w:rsid w:val="001C3DD1"/>
    <w:rsid w:val="001C6EA6"/>
    <w:rsid w:val="001D474F"/>
    <w:rsid w:val="001D4A20"/>
    <w:rsid w:val="001D50B5"/>
    <w:rsid w:val="001E3837"/>
    <w:rsid w:val="001E47EC"/>
    <w:rsid w:val="001F15CB"/>
    <w:rsid w:val="001F1A57"/>
    <w:rsid w:val="001F6168"/>
    <w:rsid w:val="00212E71"/>
    <w:rsid w:val="00213A2E"/>
    <w:rsid w:val="002165E0"/>
    <w:rsid w:val="002207D8"/>
    <w:rsid w:val="00225CF7"/>
    <w:rsid w:val="00235877"/>
    <w:rsid w:val="00236C1E"/>
    <w:rsid w:val="002434FD"/>
    <w:rsid w:val="002548AA"/>
    <w:rsid w:val="00255CC0"/>
    <w:rsid w:val="00256762"/>
    <w:rsid w:val="002607B8"/>
    <w:rsid w:val="002627ED"/>
    <w:rsid w:val="0026398E"/>
    <w:rsid w:val="002671DA"/>
    <w:rsid w:val="00270625"/>
    <w:rsid w:val="0027692A"/>
    <w:rsid w:val="0029444E"/>
    <w:rsid w:val="002A0AAB"/>
    <w:rsid w:val="002A12E2"/>
    <w:rsid w:val="002A2CA1"/>
    <w:rsid w:val="002A2D64"/>
    <w:rsid w:val="002A500D"/>
    <w:rsid w:val="002A72BF"/>
    <w:rsid w:val="002B6E5F"/>
    <w:rsid w:val="002B790D"/>
    <w:rsid w:val="002C0A5D"/>
    <w:rsid w:val="002C5F77"/>
    <w:rsid w:val="002D0C75"/>
    <w:rsid w:val="002D5104"/>
    <w:rsid w:val="002D631D"/>
    <w:rsid w:val="002E7AD2"/>
    <w:rsid w:val="002F1D2A"/>
    <w:rsid w:val="002F6E56"/>
    <w:rsid w:val="002F7012"/>
    <w:rsid w:val="002F7DAA"/>
    <w:rsid w:val="003079E6"/>
    <w:rsid w:val="0031027D"/>
    <w:rsid w:val="00313484"/>
    <w:rsid w:val="00313F17"/>
    <w:rsid w:val="00315A8F"/>
    <w:rsid w:val="003170D6"/>
    <w:rsid w:val="00325152"/>
    <w:rsid w:val="003275EF"/>
    <w:rsid w:val="00332164"/>
    <w:rsid w:val="0033502D"/>
    <w:rsid w:val="00340A0D"/>
    <w:rsid w:val="00346AB2"/>
    <w:rsid w:val="00346E36"/>
    <w:rsid w:val="00350416"/>
    <w:rsid w:val="003513E1"/>
    <w:rsid w:val="00352F63"/>
    <w:rsid w:val="003543C6"/>
    <w:rsid w:val="00355C2B"/>
    <w:rsid w:val="0035691D"/>
    <w:rsid w:val="00357EA9"/>
    <w:rsid w:val="0037180F"/>
    <w:rsid w:val="00372EBE"/>
    <w:rsid w:val="00385BC8"/>
    <w:rsid w:val="003867AA"/>
    <w:rsid w:val="003A696F"/>
    <w:rsid w:val="003B678D"/>
    <w:rsid w:val="003C135E"/>
    <w:rsid w:val="003C4272"/>
    <w:rsid w:val="003C4923"/>
    <w:rsid w:val="003C7D69"/>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5874"/>
    <w:rsid w:val="00486264"/>
    <w:rsid w:val="004B1307"/>
    <w:rsid w:val="004B2ECB"/>
    <w:rsid w:val="004B5B2D"/>
    <w:rsid w:val="004D1352"/>
    <w:rsid w:val="004D30CB"/>
    <w:rsid w:val="004D4685"/>
    <w:rsid w:val="004D475B"/>
    <w:rsid w:val="004D6CE5"/>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1FE"/>
    <w:rsid w:val="005A397E"/>
    <w:rsid w:val="005A4B6A"/>
    <w:rsid w:val="005C0536"/>
    <w:rsid w:val="005C0B12"/>
    <w:rsid w:val="005C15E8"/>
    <w:rsid w:val="005C4CC1"/>
    <w:rsid w:val="005C5970"/>
    <w:rsid w:val="005C5A2A"/>
    <w:rsid w:val="005D0D5F"/>
    <w:rsid w:val="005D1C33"/>
    <w:rsid w:val="005D4BFE"/>
    <w:rsid w:val="005E4FEE"/>
    <w:rsid w:val="005F37DE"/>
    <w:rsid w:val="00615789"/>
    <w:rsid w:val="00616442"/>
    <w:rsid w:val="0062238A"/>
    <w:rsid w:val="0062534C"/>
    <w:rsid w:val="006308FD"/>
    <w:rsid w:val="00630DEB"/>
    <w:rsid w:val="0063320B"/>
    <w:rsid w:val="006332CB"/>
    <w:rsid w:val="00634EBC"/>
    <w:rsid w:val="00641AAB"/>
    <w:rsid w:val="00641C0C"/>
    <w:rsid w:val="00644AED"/>
    <w:rsid w:val="0065519E"/>
    <w:rsid w:val="00661692"/>
    <w:rsid w:val="00662255"/>
    <w:rsid w:val="00666B90"/>
    <w:rsid w:val="00670310"/>
    <w:rsid w:val="006751B5"/>
    <w:rsid w:val="00680215"/>
    <w:rsid w:val="0068044E"/>
    <w:rsid w:val="00681421"/>
    <w:rsid w:val="0068475A"/>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C36D8"/>
    <w:rsid w:val="006D42B1"/>
    <w:rsid w:val="006D5E71"/>
    <w:rsid w:val="006D5F10"/>
    <w:rsid w:val="006E3309"/>
    <w:rsid w:val="006F543E"/>
    <w:rsid w:val="006F6CF6"/>
    <w:rsid w:val="006F7FAC"/>
    <w:rsid w:val="00712CD2"/>
    <w:rsid w:val="0071749F"/>
    <w:rsid w:val="0072019A"/>
    <w:rsid w:val="00720808"/>
    <w:rsid w:val="00722BD3"/>
    <w:rsid w:val="00724966"/>
    <w:rsid w:val="00735596"/>
    <w:rsid w:val="00741C24"/>
    <w:rsid w:val="007437A8"/>
    <w:rsid w:val="0074612F"/>
    <w:rsid w:val="007601FF"/>
    <w:rsid w:val="00766C86"/>
    <w:rsid w:val="00774FD1"/>
    <w:rsid w:val="00777ED9"/>
    <w:rsid w:val="0078273C"/>
    <w:rsid w:val="00783390"/>
    <w:rsid w:val="00797598"/>
    <w:rsid w:val="007A0C7D"/>
    <w:rsid w:val="007A1CAF"/>
    <w:rsid w:val="007A514B"/>
    <w:rsid w:val="007B17CC"/>
    <w:rsid w:val="007B51B2"/>
    <w:rsid w:val="007C2B9D"/>
    <w:rsid w:val="007C4C34"/>
    <w:rsid w:val="007C5554"/>
    <w:rsid w:val="007D05DC"/>
    <w:rsid w:val="007D4825"/>
    <w:rsid w:val="007E0010"/>
    <w:rsid w:val="007F00D6"/>
    <w:rsid w:val="007F5601"/>
    <w:rsid w:val="00814F9F"/>
    <w:rsid w:val="00815B25"/>
    <w:rsid w:val="0082105F"/>
    <w:rsid w:val="00825B12"/>
    <w:rsid w:val="00827124"/>
    <w:rsid w:val="00827622"/>
    <w:rsid w:val="00830F91"/>
    <w:rsid w:val="00837ABA"/>
    <w:rsid w:val="00840F73"/>
    <w:rsid w:val="00841D49"/>
    <w:rsid w:val="00843939"/>
    <w:rsid w:val="008471BB"/>
    <w:rsid w:val="00852A09"/>
    <w:rsid w:val="00852A10"/>
    <w:rsid w:val="00855CF8"/>
    <w:rsid w:val="008569E5"/>
    <w:rsid w:val="00857608"/>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3DBD"/>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60FC9"/>
    <w:rsid w:val="0097013E"/>
    <w:rsid w:val="0097046B"/>
    <w:rsid w:val="00972913"/>
    <w:rsid w:val="00975E93"/>
    <w:rsid w:val="00987CB7"/>
    <w:rsid w:val="00991F34"/>
    <w:rsid w:val="00992ED0"/>
    <w:rsid w:val="009978FB"/>
    <w:rsid w:val="009A0B19"/>
    <w:rsid w:val="009A14B8"/>
    <w:rsid w:val="009A465D"/>
    <w:rsid w:val="009A514B"/>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5705"/>
    <w:rsid w:val="00A26E31"/>
    <w:rsid w:val="00A27C00"/>
    <w:rsid w:val="00A30254"/>
    <w:rsid w:val="00A322CA"/>
    <w:rsid w:val="00A3459E"/>
    <w:rsid w:val="00A43842"/>
    <w:rsid w:val="00A4503E"/>
    <w:rsid w:val="00A52600"/>
    <w:rsid w:val="00A543F1"/>
    <w:rsid w:val="00A54B23"/>
    <w:rsid w:val="00A64AD2"/>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AE615F"/>
    <w:rsid w:val="00B20010"/>
    <w:rsid w:val="00B233EC"/>
    <w:rsid w:val="00B30965"/>
    <w:rsid w:val="00B30ADE"/>
    <w:rsid w:val="00B34C6A"/>
    <w:rsid w:val="00B34D16"/>
    <w:rsid w:val="00B36E2E"/>
    <w:rsid w:val="00B37178"/>
    <w:rsid w:val="00B374F0"/>
    <w:rsid w:val="00B43D5A"/>
    <w:rsid w:val="00B475C2"/>
    <w:rsid w:val="00B54FFE"/>
    <w:rsid w:val="00B5669C"/>
    <w:rsid w:val="00B743A3"/>
    <w:rsid w:val="00B76CD6"/>
    <w:rsid w:val="00B92500"/>
    <w:rsid w:val="00B94459"/>
    <w:rsid w:val="00BA5EDA"/>
    <w:rsid w:val="00BA69B5"/>
    <w:rsid w:val="00BA727B"/>
    <w:rsid w:val="00BB09F9"/>
    <w:rsid w:val="00BB1C8C"/>
    <w:rsid w:val="00BB52D1"/>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4204"/>
    <w:rsid w:val="00C65B50"/>
    <w:rsid w:val="00C71312"/>
    <w:rsid w:val="00C754CB"/>
    <w:rsid w:val="00CA1633"/>
    <w:rsid w:val="00CB5453"/>
    <w:rsid w:val="00CB5E03"/>
    <w:rsid w:val="00CC2A57"/>
    <w:rsid w:val="00CC366B"/>
    <w:rsid w:val="00CC729D"/>
    <w:rsid w:val="00CD1CC8"/>
    <w:rsid w:val="00CE1779"/>
    <w:rsid w:val="00CE4886"/>
    <w:rsid w:val="00CE5322"/>
    <w:rsid w:val="00CF0CD3"/>
    <w:rsid w:val="00CF62D8"/>
    <w:rsid w:val="00D072E8"/>
    <w:rsid w:val="00D130D0"/>
    <w:rsid w:val="00D17DA4"/>
    <w:rsid w:val="00D206ED"/>
    <w:rsid w:val="00D219E3"/>
    <w:rsid w:val="00D221EA"/>
    <w:rsid w:val="00D23C66"/>
    <w:rsid w:val="00D35EDE"/>
    <w:rsid w:val="00D4467A"/>
    <w:rsid w:val="00D53F9B"/>
    <w:rsid w:val="00D64B87"/>
    <w:rsid w:val="00D66F73"/>
    <w:rsid w:val="00D8088F"/>
    <w:rsid w:val="00D844FE"/>
    <w:rsid w:val="00D9419F"/>
    <w:rsid w:val="00DA0CB9"/>
    <w:rsid w:val="00DA11AE"/>
    <w:rsid w:val="00DA2738"/>
    <w:rsid w:val="00DA2945"/>
    <w:rsid w:val="00DA2DC6"/>
    <w:rsid w:val="00DA4EA5"/>
    <w:rsid w:val="00DA64C5"/>
    <w:rsid w:val="00DA765A"/>
    <w:rsid w:val="00DB7537"/>
    <w:rsid w:val="00DC6F23"/>
    <w:rsid w:val="00DD3CD4"/>
    <w:rsid w:val="00DE1B62"/>
    <w:rsid w:val="00DE268F"/>
    <w:rsid w:val="00DE2F94"/>
    <w:rsid w:val="00DE3524"/>
    <w:rsid w:val="00DE7E32"/>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6BD4"/>
    <w:rsid w:val="00E528B9"/>
    <w:rsid w:val="00E54641"/>
    <w:rsid w:val="00E579CA"/>
    <w:rsid w:val="00E62CC2"/>
    <w:rsid w:val="00E634E9"/>
    <w:rsid w:val="00E650D0"/>
    <w:rsid w:val="00E72AC9"/>
    <w:rsid w:val="00E73F5F"/>
    <w:rsid w:val="00E75257"/>
    <w:rsid w:val="00E75695"/>
    <w:rsid w:val="00E8436A"/>
    <w:rsid w:val="00EB0438"/>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97B8E"/>
    <w:rsid w:val="00FA31F5"/>
    <w:rsid w:val="00FB10BB"/>
    <w:rsid w:val="00FB1C47"/>
    <w:rsid w:val="00FB2D88"/>
    <w:rsid w:val="00FB5AA1"/>
    <w:rsid w:val="00FD109B"/>
    <w:rsid w:val="00FD4E97"/>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675">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16536">
          <w:marLeft w:val="0"/>
          <w:marRight w:val="0"/>
          <w:marTop w:val="0"/>
          <w:marBottom w:val="0"/>
          <w:divBdr>
            <w:top w:val="none" w:sz="0" w:space="0" w:color="auto"/>
            <w:left w:val="none" w:sz="0" w:space="0" w:color="auto"/>
            <w:bottom w:val="single" w:sz="6" w:space="9" w:color="C8C8C8"/>
            <w:right w:val="none" w:sz="0" w:space="0" w:color="auto"/>
          </w:divBdr>
          <w:divsChild>
            <w:div w:id="1243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435">
      <w:bodyDiv w:val="1"/>
      <w:marLeft w:val="0"/>
      <w:marRight w:val="0"/>
      <w:marTop w:val="0"/>
      <w:marBottom w:val="0"/>
      <w:divBdr>
        <w:top w:val="none" w:sz="0" w:space="0" w:color="auto"/>
        <w:left w:val="none" w:sz="0" w:space="0" w:color="auto"/>
        <w:bottom w:val="none" w:sz="0" w:space="0" w:color="auto"/>
        <w:right w:val="none" w:sz="0" w:space="0" w:color="auto"/>
      </w:divBdr>
    </w:div>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606499315">
          <w:marLeft w:val="0"/>
          <w:marRight w:val="0"/>
          <w:marTop w:val="0"/>
          <w:marBottom w:val="0"/>
          <w:divBdr>
            <w:top w:val="none" w:sz="0" w:space="0" w:color="auto"/>
            <w:left w:val="none" w:sz="0" w:space="0" w:color="auto"/>
            <w:bottom w:val="none" w:sz="0" w:space="0" w:color="auto"/>
            <w:right w:val="none" w:sz="0" w:space="0" w:color="auto"/>
          </w:divBdr>
        </w:div>
        <w:div w:id="1590116467">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956060763">
      <w:bodyDiv w:val="1"/>
      <w:marLeft w:val="0"/>
      <w:marRight w:val="0"/>
      <w:marTop w:val="0"/>
      <w:marBottom w:val="0"/>
      <w:divBdr>
        <w:top w:val="none" w:sz="0" w:space="0" w:color="auto"/>
        <w:left w:val="none" w:sz="0" w:space="0" w:color="auto"/>
        <w:bottom w:val="none" w:sz="0" w:space="0" w:color="auto"/>
        <w:right w:val="none" w:sz="0" w:space="0" w:color="auto"/>
      </w:divBdr>
    </w:div>
    <w:div w:id="982541610">
      <w:bodyDiv w:val="1"/>
      <w:marLeft w:val="0"/>
      <w:marRight w:val="0"/>
      <w:marTop w:val="0"/>
      <w:marBottom w:val="0"/>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301418143">
      <w:bodyDiv w:val="1"/>
      <w:marLeft w:val="0"/>
      <w:marRight w:val="0"/>
      <w:marTop w:val="0"/>
      <w:marBottom w:val="0"/>
      <w:divBdr>
        <w:top w:val="none" w:sz="0" w:space="0" w:color="auto"/>
        <w:left w:val="none" w:sz="0" w:space="0" w:color="auto"/>
        <w:bottom w:val="none" w:sz="0" w:space="0" w:color="auto"/>
        <w:right w:val="none" w:sz="0" w:space="0" w:color="auto"/>
      </w:divBdr>
    </w:div>
    <w:div w:id="1384937827">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sChild>
    </w:div>
    <w:div w:id="1660842549">
      <w:bodyDiv w:val="1"/>
      <w:marLeft w:val="0"/>
      <w:marRight w:val="0"/>
      <w:marTop w:val="0"/>
      <w:marBottom w:val="0"/>
      <w:divBdr>
        <w:top w:val="none" w:sz="0" w:space="0" w:color="auto"/>
        <w:left w:val="none" w:sz="0" w:space="0" w:color="auto"/>
        <w:bottom w:val="none" w:sz="0" w:space="0" w:color="auto"/>
        <w:right w:val="none" w:sz="0" w:space="0" w:color="auto"/>
      </w:divBdr>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 w:id="1752771052">
      <w:bodyDiv w:val="1"/>
      <w:marLeft w:val="0"/>
      <w:marRight w:val="0"/>
      <w:marTop w:val="0"/>
      <w:marBottom w:val="0"/>
      <w:divBdr>
        <w:top w:val="none" w:sz="0" w:space="0" w:color="auto"/>
        <w:left w:val="none" w:sz="0" w:space="0" w:color="auto"/>
        <w:bottom w:val="none" w:sz="0" w:space="0" w:color="auto"/>
        <w:right w:val="none" w:sz="0" w:space="0" w:color="auto"/>
      </w:divBdr>
    </w:div>
    <w:div w:id="209546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gig.eu" TargetMode="External"/><Relationship Id="rId7" Type="http://schemas.openxmlformats.org/officeDocument/2006/relationships/endnotes" Target="endnotes.xml"/><Relationship Id="rId12" Type="http://schemas.openxmlformats.org/officeDocument/2006/relationships/hyperlink" Target="mailto:kbula@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kbula@gig.e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www.gig.eu"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92</Pages>
  <Words>25328</Words>
  <Characters>151971</Characters>
  <Application>Microsoft Office Word</Application>
  <DocSecurity>0</DocSecurity>
  <Lines>1266</Lines>
  <Paragraphs>353</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176946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7</cp:revision>
  <cp:lastPrinted>2020-03-16T10:37:00Z</cp:lastPrinted>
  <dcterms:created xsi:type="dcterms:W3CDTF">2020-07-09T14:54:00Z</dcterms:created>
  <dcterms:modified xsi:type="dcterms:W3CDTF">2020-08-05T09:01:00Z</dcterms:modified>
</cp:coreProperties>
</file>