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Ogłoszenie nr 569849-N-2020 z dnia 2020-08-05 r. </w:t>
      </w:r>
    </w:p>
    <w:p w:rsidR="00CD6E74" w:rsidRPr="00CD6E74" w:rsidRDefault="00CD6E74" w:rsidP="00CD6E74">
      <w:pPr>
        <w:spacing w:after="0" w:line="240" w:lineRule="auto"/>
        <w:jc w:val="center"/>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Główny Instytut Górnictwa: Przetarg nieograniczony na dostawę odczynników i wzorców </w:t>
      </w:r>
      <w:r w:rsidRPr="00CD6E74">
        <w:rPr>
          <w:rFonts w:ascii="Times New Roman" w:eastAsia="Times New Roman" w:hAnsi="Times New Roman" w:cs="Times New Roman"/>
          <w:sz w:val="24"/>
          <w:szCs w:val="24"/>
          <w:lang w:eastAsia="pl-PL"/>
        </w:rPr>
        <w:br/>
        <w:t xml:space="preserve">OGŁOSZENIE O ZAMÓWIENIU - Dostawy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Zamieszczanie ogłoszenia:</w:t>
      </w:r>
      <w:r w:rsidRPr="00CD6E74">
        <w:rPr>
          <w:rFonts w:ascii="Times New Roman" w:eastAsia="Times New Roman" w:hAnsi="Times New Roman" w:cs="Times New Roman"/>
          <w:sz w:val="24"/>
          <w:szCs w:val="24"/>
          <w:lang w:eastAsia="pl-PL"/>
        </w:rPr>
        <w:t xml:space="preserve"> Zamieszczanie obowiązkowe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Ogłoszenie dotyczy:</w:t>
      </w:r>
      <w:r w:rsidRPr="00CD6E74">
        <w:rPr>
          <w:rFonts w:ascii="Times New Roman" w:eastAsia="Times New Roman" w:hAnsi="Times New Roman" w:cs="Times New Roman"/>
          <w:sz w:val="24"/>
          <w:szCs w:val="24"/>
          <w:lang w:eastAsia="pl-PL"/>
        </w:rPr>
        <w:t xml:space="preserve"> Zamówienia publicznego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Nazwa projektu lub programu</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Zamówienie będzie realizowane z różnych źródeł, w zależności od potrzeb Zamawiającego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u w:val="single"/>
          <w:lang w:eastAsia="pl-PL"/>
        </w:rPr>
        <w:t>SEKCJA I: ZAMAWIAJĄCY</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Postępowanie przeprowadza centralny zamawiający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Informacje na temat podmiotu któremu zamawiający powierzył/powierzyli prowadzenie postępowania:</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Postępowanie jest przeprowadzane wspólnie przez zamawiających</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Informacje dodatkowe:</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 1) NAZWA I ADRES: </w:t>
      </w:r>
      <w:r w:rsidRPr="00CD6E74">
        <w:rPr>
          <w:rFonts w:ascii="Times New Roman" w:eastAsia="Times New Roman" w:hAnsi="Times New Roman" w:cs="Times New Roman"/>
          <w:sz w:val="24"/>
          <w:szCs w:val="24"/>
          <w:lang w:eastAsia="pl-PL"/>
        </w:rPr>
        <w:t xml:space="preserve">Główny Instytut Górnictwa, krajowy numer identyfikacyjny 00000000000000, ul. pl. Gwarków 1  , 40-166  Katowice, woj. śląskie, państwo Polska, tel. 032 2581631-9, e-mail bgxzg@gig.katowice.pl, faks 322596533. </w:t>
      </w:r>
      <w:r w:rsidRPr="00CD6E74">
        <w:rPr>
          <w:rFonts w:ascii="Times New Roman" w:eastAsia="Times New Roman" w:hAnsi="Times New Roman" w:cs="Times New Roman"/>
          <w:sz w:val="24"/>
          <w:szCs w:val="24"/>
          <w:lang w:eastAsia="pl-PL"/>
        </w:rPr>
        <w:br/>
        <w:t xml:space="preserve">Adres strony internetowej (URL): www.gig.eu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lastRenderedPageBreak/>
        <w:t xml:space="preserve">Adres profilu nabywcy: </w:t>
      </w:r>
      <w:r w:rsidRPr="00CD6E7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 2) RODZAJ ZAMAWIAJĄCEGO: </w:t>
      </w:r>
      <w:r w:rsidRPr="00CD6E74">
        <w:rPr>
          <w:rFonts w:ascii="Times New Roman" w:eastAsia="Times New Roman" w:hAnsi="Times New Roman" w:cs="Times New Roman"/>
          <w:sz w:val="24"/>
          <w:szCs w:val="24"/>
          <w:lang w:eastAsia="pl-PL"/>
        </w:rPr>
        <w:t xml:space="preserve">Podmiot prawa publicznego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I.3) WSPÓLNE UDZIELANIE ZAMÓWIENIA </w:t>
      </w:r>
      <w:r w:rsidRPr="00CD6E74">
        <w:rPr>
          <w:rFonts w:ascii="Times New Roman" w:eastAsia="Times New Roman" w:hAnsi="Times New Roman" w:cs="Times New Roman"/>
          <w:b/>
          <w:bCs/>
          <w:i/>
          <w:iCs/>
          <w:sz w:val="24"/>
          <w:szCs w:val="24"/>
          <w:lang w:eastAsia="pl-PL"/>
        </w:rPr>
        <w:t>(jeżeli dotyczy)</w:t>
      </w:r>
      <w:r w:rsidRPr="00CD6E74">
        <w:rPr>
          <w:rFonts w:ascii="Times New Roman" w:eastAsia="Times New Roman" w:hAnsi="Times New Roman" w:cs="Times New Roman"/>
          <w:b/>
          <w:bCs/>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I.4) KOMUNIKACJA: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Tak </w:t>
      </w:r>
      <w:r w:rsidRPr="00CD6E74">
        <w:rPr>
          <w:rFonts w:ascii="Times New Roman" w:eastAsia="Times New Roman" w:hAnsi="Times New Roman" w:cs="Times New Roman"/>
          <w:sz w:val="24"/>
          <w:szCs w:val="24"/>
          <w:lang w:eastAsia="pl-PL"/>
        </w:rPr>
        <w:br/>
        <w:t xml:space="preserve">http://vip99.lo.pl/przetargi/86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Oferty lub wnioski o dopuszczenie do udziału w postępowaniu należy przesyłać:</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Elektronicznie</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adres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Tak </w:t>
      </w:r>
      <w:r w:rsidRPr="00CD6E74">
        <w:rPr>
          <w:rFonts w:ascii="Times New Roman" w:eastAsia="Times New Roman" w:hAnsi="Times New Roman" w:cs="Times New Roman"/>
          <w:sz w:val="24"/>
          <w:szCs w:val="24"/>
          <w:lang w:eastAsia="pl-PL"/>
        </w:rPr>
        <w:br/>
        <w:t xml:space="preserve">Inny sposób: </w:t>
      </w:r>
      <w:r w:rsidRPr="00CD6E74">
        <w:rPr>
          <w:rFonts w:ascii="Times New Roman" w:eastAsia="Times New Roman" w:hAnsi="Times New Roman" w:cs="Times New Roman"/>
          <w:sz w:val="24"/>
          <w:szCs w:val="24"/>
          <w:lang w:eastAsia="pl-PL"/>
        </w:rPr>
        <w:br/>
        <w:t xml:space="preserve">-Ofertę można złożyć w formie papierowej lub elektronicznej w formacie danych </w:t>
      </w:r>
      <w:proofErr w:type="spellStart"/>
      <w:r w:rsidRPr="00CD6E74">
        <w:rPr>
          <w:rFonts w:ascii="Times New Roman" w:eastAsia="Times New Roman" w:hAnsi="Times New Roman" w:cs="Times New Roman"/>
          <w:sz w:val="24"/>
          <w:szCs w:val="24"/>
          <w:lang w:eastAsia="pl-PL"/>
        </w:rPr>
        <w:t>doc</w:t>
      </w:r>
      <w:proofErr w:type="spellEnd"/>
      <w:r w:rsidRPr="00CD6E74">
        <w:rPr>
          <w:rFonts w:ascii="Times New Roman" w:eastAsia="Times New Roman" w:hAnsi="Times New Roman" w:cs="Times New Roman"/>
          <w:sz w:val="24"/>
          <w:szCs w:val="24"/>
          <w:lang w:eastAsia="pl-PL"/>
        </w:rPr>
        <w:t xml:space="preserve">, </w:t>
      </w:r>
      <w:proofErr w:type="spellStart"/>
      <w:r w:rsidRPr="00CD6E74">
        <w:rPr>
          <w:rFonts w:ascii="Times New Roman" w:eastAsia="Times New Roman" w:hAnsi="Times New Roman" w:cs="Times New Roman"/>
          <w:sz w:val="24"/>
          <w:szCs w:val="24"/>
          <w:lang w:eastAsia="pl-PL"/>
        </w:rPr>
        <w:t>docx</w:t>
      </w:r>
      <w:proofErr w:type="spellEnd"/>
      <w:r w:rsidRPr="00CD6E74">
        <w:rPr>
          <w:rFonts w:ascii="Times New Roman" w:eastAsia="Times New Roman" w:hAnsi="Times New Roman" w:cs="Times New Roman"/>
          <w:sz w:val="24"/>
          <w:szCs w:val="24"/>
          <w:lang w:eastAsia="pl-PL"/>
        </w:rPr>
        <w:t xml:space="preserve">, rtf, pdf i podpisana kwalifikowanym podpisem elektronicznym. Sposób złożenia oferty, w tym zaszyfrowania oferty opisany został w Regulaminie korzystania z </w:t>
      </w:r>
      <w:proofErr w:type="spellStart"/>
      <w:r w:rsidRPr="00CD6E74">
        <w:rPr>
          <w:rFonts w:ascii="Times New Roman" w:eastAsia="Times New Roman" w:hAnsi="Times New Roman" w:cs="Times New Roman"/>
          <w:sz w:val="24"/>
          <w:szCs w:val="24"/>
          <w:lang w:eastAsia="pl-PL"/>
        </w:rPr>
        <w:t>miniPortal</w:t>
      </w:r>
      <w:proofErr w:type="spellEnd"/>
      <w:r w:rsidRPr="00CD6E74">
        <w:rPr>
          <w:rFonts w:ascii="Times New Roman" w:eastAsia="Times New Roman" w:hAnsi="Times New Roman" w:cs="Times New Roman"/>
          <w:sz w:val="24"/>
          <w:szCs w:val="24"/>
          <w:lang w:eastAsia="pl-PL"/>
        </w:rPr>
        <w:t xml:space="preserve">. Ofertę należy złożyć w oryginale. -Wykonawca składa elektroniczną ofertę w postępowaniu za pośrednictwem Formularza do złożenia oferty dostępnego na </w:t>
      </w:r>
      <w:proofErr w:type="spellStart"/>
      <w:r w:rsidRPr="00CD6E74">
        <w:rPr>
          <w:rFonts w:ascii="Times New Roman" w:eastAsia="Times New Roman" w:hAnsi="Times New Roman" w:cs="Times New Roman"/>
          <w:sz w:val="24"/>
          <w:szCs w:val="24"/>
          <w:lang w:eastAsia="pl-PL"/>
        </w:rPr>
        <w:t>miniPortalu</w:t>
      </w:r>
      <w:proofErr w:type="spellEnd"/>
      <w:r w:rsidRPr="00CD6E74">
        <w:rPr>
          <w:rFonts w:ascii="Times New Roman" w:eastAsia="Times New Roman" w:hAnsi="Times New Roman" w:cs="Times New Roman"/>
          <w:sz w:val="24"/>
          <w:szCs w:val="24"/>
          <w:lang w:eastAsia="pl-PL"/>
        </w:rPr>
        <w:t xml:space="preserve">. Klucz publiczny niezbędny do zaszyfrowania oferty przez Wykonawcę jest dostępny dla Wykonawców na </w:t>
      </w:r>
      <w:proofErr w:type="spellStart"/>
      <w:r w:rsidRPr="00CD6E74">
        <w:rPr>
          <w:rFonts w:ascii="Times New Roman" w:eastAsia="Times New Roman" w:hAnsi="Times New Roman" w:cs="Times New Roman"/>
          <w:sz w:val="24"/>
          <w:szCs w:val="24"/>
          <w:lang w:eastAsia="pl-PL"/>
        </w:rPr>
        <w:t>miniPortalu</w:t>
      </w:r>
      <w:proofErr w:type="spellEnd"/>
      <w:r w:rsidRPr="00CD6E74">
        <w:rPr>
          <w:rFonts w:ascii="Times New Roman" w:eastAsia="Times New Roman" w:hAnsi="Times New Roman" w:cs="Times New Roman"/>
          <w:sz w:val="24"/>
          <w:szCs w:val="24"/>
          <w:lang w:eastAsia="pl-PL"/>
        </w:rPr>
        <w:t xml:space="preserve">. W formularzu oferty Wykonawca zobowiązany jest podać adres skrzynki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na którym prowadzona będzie korespondencja związana z </w:t>
      </w:r>
      <w:proofErr w:type="spellStart"/>
      <w:r w:rsidRPr="00CD6E74">
        <w:rPr>
          <w:rFonts w:ascii="Times New Roman" w:eastAsia="Times New Roman" w:hAnsi="Times New Roman" w:cs="Times New Roman"/>
          <w:sz w:val="24"/>
          <w:szCs w:val="24"/>
          <w:lang w:eastAsia="pl-PL"/>
        </w:rPr>
        <w:t>postępowaniem.Oferty</w:t>
      </w:r>
      <w:proofErr w:type="spellEnd"/>
      <w:r w:rsidRPr="00CD6E74">
        <w:rPr>
          <w:rFonts w:ascii="Times New Roman" w:eastAsia="Times New Roman" w:hAnsi="Times New Roman" w:cs="Times New Roman"/>
          <w:sz w:val="24"/>
          <w:szCs w:val="24"/>
          <w:lang w:eastAsia="pl-PL"/>
        </w:rPr>
        <w:t xml:space="preserve"> należy złożyć: dla oferty w formie pisemnej (tradycyjnej papierowej) w siedzibie Zamawiającego w Katowicach przy Placu Gwarków 1, Gmach Dyrekcji, Dział Handlowy </w:t>
      </w:r>
      <w:r w:rsidRPr="00CD6E74">
        <w:rPr>
          <w:rFonts w:ascii="Times New Roman" w:eastAsia="Times New Roman" w:hAnsi="Times New Roman" w:cs="Times New Roman"/>
          <w:sz w:val="24"/>
          <w:szCs w:val="24"/>
          <w:lang w:eastAsia="pl-PL"/>
        </w:rPr>
        <w:lastRenderedPageBreak/>
        <w:t xml:space="preserve">(FZ-1), pokój 226, II piętro lub dla oferty w formie elektronicznej przez platformę </w:t>
      </w:r>
      <w:proofErr w:type="spellStart"/>
      <w:r w:rsidRPr="00CD6E74">
        <w:rPr>
          <w:rFonts w:ascii="Times New Roman" w:eastAsia="Times New Roman" w:hAnsi="Times New Roman" w:cs="Times New Roman"/>
          <w:sz w:val="24"/>
          <w:szCs w:val="24"/>
          <w:lang w:eastAsia="pl-PL"/>
        </w:rPr>
        <w:t>miniPortal</w:t>
      </w:r>
      <w:proofErr w:type="spellEnd"/>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Nie </w:t>
      </w:r>
      <w:r w:rsidRPr="00CD6E74">
        <w:rPr>
          <w:rFonts w:ascii="Times New Roman" w:eastAsia="Times New Roman" w:hAnsi="Times New Roman" w:cs="Times New Roman"/>
          <w:sz w:val="24"/>
          <w:szCs w:val="24"/>
          <w:lang w:eastAsia="pl-PL"/>
        </w:rPr>
        <w:br/>
        <w:t xml:space="preserve">Inny sposób: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Adres: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D6E74">
        <w:rPr>
          <w:rFonts w:ascii="Times New Roman" w:eastAsia="Times New Roman" w:hAnsi="Times New Roman" w:cs="Times New Roman"/>
          <w:sz w:val="24"/>
          <w:szCs w:val="24"/>
          <w:lang w:eastAsia="pl-PL"/>
        </w:rPr>
        <w:br/>
        <w:t xml:space="preserve">https://miniportal.uzp.gov.pl/, </w:t>
      </w:r>
      <w:proofErr w:type="spellStart"/>
      <w:r w:rsidRPr="00CD6E74">
        <w:rPr>
          <w:rFonts w:ascii="Times New Roman" w:eastAsia="Times New Roman" w:hAnsi="Times New Roman" w:cs="Times New Roman"/>
          <w:sz w:val="24"/>
          <w:szCs w:val="24"/>
          <w:lang w:eastAsia="pl-PL"/>
        </w:rPr>
        <w:t>ePUAPu</w:t>
      </w:r>
      <w:proofErr w:type="spellEnd"/>
      <w:r w:rsidRPr="00CD6E74">
        <w:rPr>
          <w:rFonts w:ascii="Times New Roman" w:eastAsia="Times New Roman" w:hAnsi="Times New Roman" w:cs="Times New Roman"/>
          <w:sz w:val="24"/>
          <w:szCs w:val="24"/>
          <w:lang w:eastAsia="pl-PL"/>
        </w:rPr>
        <w:t xml:space="preserve"> https://epuap.gov.pl/wps/portal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u w:val="single"/>
          <w:lang w:eastAsia="pl-PL"/>
        </w:rPr>
        <w:t xml:space="preserve">SEKCJA II: PRZEDMIOT ZAMÓWIENIA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II.1) Nazwa nadana zamówieniu przez zamawiającego: </w:t>
      </w:r>
      <w:r w:rsidRPr="00CD6E74">
        <w:rPr>
          <w:rFonts w:ascii="Times New Roman" w:eastAsia="Times New Roman" w:hAnsi="Times New Roman" w:cs="Times New Roman"/>
          <w:sz w:val="24"/>
          <w:szCs w:val="24"/>
          <w:lang w:eastAsia="pl-PL"/>
        </w:rPr>
        <w:t xml:space="preserve">Przetarg nieograniczony na dostawę odczynników i wzorców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Numer referencyjny: </w:t>
      </w:r>
      <w:r w:rsidRPr="00CD6E74">
        <w:rPr>
          <w:rFonts w:ascii="Times New Roman" w:eastAsia="Times New Roman" w:hAnsi="Times New Roman" w:cs="Times New Roman"/>
          <w:sz w:val="24"/>
          <w:szCs w:val="24"/>
          <w:lang w:eastAsia="pl-PL"/>
        </w:rPr>
        <w:t xml:space="preserve">FZ-1/5251/KB/20/SC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6E74" w:rsidRPr="00CD6E74" w:rsidRDefault="00CD6E74" w:rsidP="00CD6E74">
      <w:pPr>
        <w:spacing w:after="0" w:line="240" w:lineRule="auto"/>
        <w:jc w:val="both"/>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II.2) Rodzaj zamówienia: </w:t>
      </w:r>
      <w:r w:rsidRPr="00CD6E74">
        <w:rPr>
          <w:rFonts w:ascii="Times New Roman" w:eastAsia="Times New Roman" w:hAnsi="Times New Roman" w:cs="Times New Roman"/>
          <w:sz w:val="24"/>
          <w:szCs w:val="24"/>
          <w:lang w:eastAsia="pl-PL"/>
        </w:rPr>
        <w:t xml:space="preserve">Dostawy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II.3) Informacja o możliwości składania ofert częściowych</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Zamówienie podzielone jest na części: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Tak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Oferty lub wnioski o dopuszczenie do udziału w postępowaniu można składać w odniesieniu do:</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wszystkich części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7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II.4)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6E7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D6E74">
        <w:rPr>
          <w:rFonts w:ascii="Times New Roman" w:eastAsia="Times New Roman" w:hAnsi="Times New Roman" w:cs="Times New Roman"/>
          <w:sz w:val="24"/>
          <w:szCs w:val="24"/>
          <w:lang w:eastAsia="pl-PL"/>
        </w:rPr>
        <w:t xml:space="preserve">Przedmiotem zamówienia jest dostawa odczynników i wzorców: Część 1 : Odczynniki i testy, Część 2. Odczynniki – materiały do realizacji metod akredytowanych w laboratorium, Część 3. Odczynniki wysokiej czystości, Część 4. Roztwory </w:t>
      </w:r>
      <w:proofErr w:type="spellStart"/>
      <w:r w:rsidRPr="00CD6E74">
        <w:rPr>
          <w:rFonts w:ascii="Times New Roman" w:eastAsia="Times New Roman" w:hAnsi="Times New Roman" w:cs="Times New Roman"/>
          <w:sz w:val="24"/>
          <w:szCs w:val="24"/>
          <w:lang w:eastAsia="pl-PL"/>
        </w:rPr>
        <w:t>pehametryczne</w:t>
      </w:r>
      <w:proofErr w:type="spellEnd"/>
      <w:r w:rsidRPr="00CD6E74">
        <w:rPr>
          <w:rFonts w:ascii="Times New Roman" w:eastAsia="Times New Roman" w:hAnsi="Times New Roman" w:cs="Times New Roman"/>
          <w:sz w:val="24"/>
          <w:szCs w:val="24"/>
          <w:lang w:eastAsia="pl-PL"/>
        </w:rPr>
        <w:t xml:space="preserve"> i wzorce Część 5. Mieszaniny wzorców i CRM, Część 6. Mieszaniny wzorców, Część 7. Wzorce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II.5) Główny kod 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Dodatkowe kody CPV:</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lastRenderedPageBreak/>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II.6) Całkowita wartość zamówienia </w:t>
      </w:r>
      <w:r w:rsidRPr="00CD6E74">
        <w:rPr>
          <w:rFonts w:ascii="Times New Roman" w:eastAsia="Times New Roman" w:hAnsi="Times New Roman" w:cs="Times New Roman"/>
          <w:i/>
          <w:iCs/>
          <w:sz w:val="24"/>
          <w:szCs w:val="24"/>
          <w:lang w:eastAsia="pl-PL"/>
        </w:rPr>
        <w:t>(jeżeli zamawiający podaje informacje o wartości zamówienia)</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Wartość bez VAT: 438574,55 </w:t>
      </w:r>
      <w:r w:rsidRPr="00CD6E74">
        <w:rPr>
          <w:rFonts w:ascii="Times New Roman" w:eastAsia="Times New Roman" w:hAnsi="Times New Roman" w:cs="Times New Roman"/>
          <w:sz w:val="24"/>
          <w:szCs w:val="24"/>
          <w:lang w:eastAsia="pl-PL"/>
        </w:rPr>
        <w:br/>
        <w:t xml:space="preserve">Waluta: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PLN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D6E74">
        <w:rPr>
          <w:rFonts w:ascii="Times New Roman" w:eastAsia="Times New Roman" w:hAnsi="Times New Roman" w:cs="Times New Roman"/>
          <w:b/>
          <w:bCs/>
          <w:sz w:val="24"/>
          <w:szCs w:val="24"/>
          <w:lang w:eastAsia="pl-PL"/>
        </w:rPr>
        <w:t>Pzp</w:t>
      </w:r>
      <w:proofErr w:type="spellEnd"/>
      <w:r w:rsidRPr="00CD6E74">
        <w:rPr>
          <w:rFonts w:ascii="Times New Roman" w:eastAsia="Times New Roman" w:hAnsi="Times New Roman" w:cs="Times New Roman"/>
          <w:b/>
          <w:bCs/>
          <w:sz w:val="24"/>
          <w:szCs w:val="24"/>
          <w:lang w:eastAsia="pl-PL"/>
        </w:rPr>
        <w:t xml:space="preserve">: </w:t>
      </w: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miesiącach:  12  </w:t>
      </w:r>
      <w:r w:rsidRPr="00CD6E74">
        <w:rPr>
          <w:rFonts w:ascii="Times New Roman" w:eastAsia="Times New Roman" w:hAnsi="Times New Roman" w:cs="Times New Roman"/>
          <w:i/>
          <w:iCs/>
          <w:sz w:val="24"/>
          <w:szCs w:val="24"/>
          <w:lang w:eastAsia="pl-PL"/>
        </w:rPr>
        <w:t xml:space="preserve"> lub </w:t>
      </w:r>
      <w:r w:rsidRPr="00CD6E74">
        <w:rPr>
          <w:rFonts w:ascii="Times New Roman" w:eastAsia="Times New Roman" w:hAnsi="Times New Roman" w:cs="Times New Roman"/>
          <w:b/>
          <w:bCs/>
          <w:sz w:val="24"/>
          <w:szCs w:val="24"/>
          <w:lang w:eastAsia="pl-PL"/>
        </w:rPr>
        <w:t>dniach:</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i/>
          <w:iCs/>
          <w:sz w:val="24"/>
          <w:szCs w:val="24"/>
          <w:lang w:eastAsia="pl-PL"/>
        </w:rPr>
        <w:t>lub</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data rozpoczęcia: </w:t>
      </w:r>
      <w:r w:rsidRPr="00CD6E74">
        <w:rPr>
          <w:rFonts w:ascii="Times New Roman" w:eastAsia="Times New Roman" w:hAnsi="Times New Roman" w:cs="Times New Roman"/>
          <w:sz w:val="24"/>
          <w:szCs w:val="24"/>
          <w:lang w:eastAsia="pl-PL"/>
        </w:rPr>
        <w:t> </w:t>
      </w:r>
      <w:r w:rsidRPr="00CD6E74">
        <w:rPr>
          <w:rFonts w:ascii="Times New Roman" w:eastAsia="Times New Roman" w:hAnsi="Times New Roman" w:cs="Times New Roman"/>
          <w:i/>
          <w:iCs/>
          <w:sz w:val="24"/>
          <w:szCs w:val="24"/>
          <w:lang w:eastAsia="pl-PL"/>
        </w:rPr>
        <w:t xml:space="preserve"> lub </w:t>
      </w:r>
      <w:r w:rsidRPr="00CD6E74">
        <w:rPr>
          <w:rFonts w:ascii="Times New Roman" w:eastAsia="Times New Roman" w:hAnsi="Times New Roman" w:cs="Times New Roman"/>
          <w:b/>
          <w:bCs/>
          <w:sz w:val="24"/>
          <w:szCs w:val="24"/>
          <w:lang w:eastAsia="pl-PL"/>
        </w:rPr>
        <w:t xml:space="preserve">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II.9) Informacje dodatkowe: </w:t>
      </w:r>
      <w:r w:rsidRPr="00CD6E74">
        <w:rPr>
          <w:rFonts w:ascii="Times New Roman" w:eastAsia="Times New Roman" w:hAnsi="Times New Roman" w:cs="Times New Roman"/>
          <w:sz w:val="24"/>
          <w:szCs w:val="24"/>
          <w:lang w:eastAsia="pl-PL"/>
        </w:rPr>
        <w:t xml:space="preserve">Na każdą część zamówienia powinien być złożony osobny formularz oferty wraz z formularzem </w:t>
      </w:r>
      <w:proofErr w:type="spellStart"/>
      <w:r w:rsidRPr="00CD6E74">
        <w:rPr>
          <w:rFonts w:ascii="Times New Roman" w:eastAsia="Times New Roman" w:hAnsi="Times New Roman" w:cs="Times New Roman"/>
          <w:sz w:val="24"/>
          <w:szCs w:val="24"/>
          <w:lang w:eastAsia="pl-PL"/>
        </w:rPr>
        <w:t>cenowym.Zamawiający</w:t>
      </w:r>
      <w:proofErr w:type="spellEnd"/>
      <w:r w:rsidRPr="00CD6E74">
        <w:rPr>
          <w:rFonts w:ascii="Times New Roman" w:eastAsia="Times New Roman" w:hAnsi="Times New Roman" w:cs="Times New Roman"/>
          <w:sz w:val="24"/>
          <w:szCs w:val="24"/>
          <w:lang w:eastAsia="pl-PL"/>
        </w:rPr>
        <w:t xml:space="preserve"> dopuszcza możliwość składania ofert częściowych. Ilość części : 7 Wybór oferty najkorzystniejszej nastąpi oddzielnie dla każdej części zamówienia. Zamawiający nie dopuszcza możliwości złożenia oferty wariantowej. Przedmiotowe postępowanie nie jest prowadzone w celu zawarcia umowy ramowej. Zamawiający nie przewiduje w niniejszym postępowaniu przeprowadzenia aukcji elektronicznej.1. Zamawiający ustala czas trwania umowy na 12 miesięcy licząc od daty zawarcia umowy chyba, że wcześniej zostanie wyczerpana ilość „przedmiotu zamówienia” określona w formularzu techniczno-cenowym, stanowiącym załącznik nr 3 do SIWZ. Zamówienia będą realizowane sukcesywnie (częściowo) na podstawie zamówień cząstkowych w terminie do 6 tygodni, na podstawie zamówienia cząstkowego wysłanego pocztą elektroniczną na warunkach DDP </w:t>
      </w:r>
      <w:proofErr w:type="spellStart"/>
      <w:r w:rsidRPr="00CD6E74">
        <w:rPr>
          <w:rFonts w:ascii="Times New Roman" w:eastAsia="Times New Roman" w:hAnsi="Times New Roman" w:cs="Times New Roman"/>
          <w:sz w:val="24"/>
          <w:szCs w:val="24"/>
          <w:lang w:eastAsia="pl-PL"/>
        </w:rPr>
        <w:t>Incoterms</w:t>
      </w:r>
      <w:proofErr w:type="spellEnd"/>
      <w:r w:rsidRPr="00CD6E74">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CCTW.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Wykonawca zapewni gwarancję i rękojmię na następujących zasadach: minimum 12 miesięcy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do 2 tygodni od daty zgłoszenia reklamacji. Warunki płatności: Termin płatności do 30 dni będzie liczony od daty dostarczenia do GIG prawidłowo wystawionej faktury, po zrealizowanej dostawie. 1. O udzielenie zamówienia mogą się ubiegać Wykonawcy, którzy: 1.1. nie podlegają wykluczeniu; 2. Podstawy wykluczenia: 2.1. Zamawiający wykluczy z postępowania Wykonawcę/ów w przypadkach, o których mowa w art. 24, ust. 1, pkt 12-23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(przesłanki wykluczenia obligatoryjne). 2.2. Z postępowania o udzielenie zamówienia Zamawiający wykluczy także Wykonawcę/ów w następujących przypadkach - </w:t>
      </w:r>
      <w:r w:rsidRPr="00CD6E74">
        <w:rPr>
          <w:rFonts w:ascii="Times New Roman" w:eastAsia="Times New Roman" w:hAnsi="Times New Roman" w:cs="Times New Roman"/>
          <w:sz w:val="24"/>
          <w:szCs w:val="24"/>
          <w:lang w:eastAsia="pl-PL"/>
        </w:rPr>
        <w:lastRenderedPageBreak/>
        <w:t xml:space="preserve">wybrane przez Zamawiającego przesłanki wykluczenia fakultatywne, przewidziane w art. 24, ust. 5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2.2.1.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CD6E74">
        <w:rPr>
          <w:rFonts w:ascii="Times New Roman" w:eastAsia="Times New Roman" w:hAnsi="Times New Roman" w:cs="Times New Roman"/>
          <w:sz w:val="24"/>
          <w:szCs w:val="24"/>
          <w:lang w:eastAsia="pl-PL"/>
        </w:rPr>
        <w:t>późn</w:t>
      </w:r>
      <w:proofErr w:type="spellEnd"/>
      <w:r w:rsidRPr="00CD6E74">
        <w:rPr>
          <w:rFonts w:ascii="Times New Roman" w:eastAsia="Times New Roman" w:hAnsi="Times New Roman" w:cs="Times New Roman"/>
          <w:sz w:val="24"/>
          <w:szCs w:val="24"/>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CD6E74">
        <w:rPr>
          <w:rFonts w:ascii="Times New Roman" w:eastAsia="Times New Roman" w:hAnsi="Times New Roman" w:cs="Times New Roman"/>
          <w:sz w:val="24"/>
          <w:szCs w:val="24"/>
          <w:lang w:eastAsia="pl-PL"/>
        </w:rPr>
        <w:t>późn</w:t>
      </w:r>
      <w:proofErr w:type="spellEnd"/>
      <w:r w:rsidRPr="00CD6E74">
        <w:rPr>
          <w:rFonts w:ascii="Times New Roman" w:eastAsia="Times New Roman" w:hAnsi="Times New Roman" w:cs="Times New Roman"/>
          <w:sz w:val="24"/>
          <w:szCs w:val="24"/>
          <w:lang w:eastAsia="pl-PL"/>
        </w:rPr>
        <w:t xml:space="preserve">. zm.). 3. Warunki udziału w postępowaniu, określone przez Zamawiającego zgodnie z art. 22, ust. 1b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3.1. Wykonawca musi posiadać kompetencje lub uprawnienia do prowadzenia określonej działalności zawodowej, o ile wynika to z odrębnych przepisów, pozwalające na realizację zamówienia. - NIE DOTYCZY NINIEJSZEGO POSTĘPOWANIA 3.2 Wykonawca musi znajdować się w sytuacji ekonomicznej lub finansowej pozwalającej, na realizację zamówienia. - NIE DOTYCZY NINIEJSZEGO POSTĘPOWANIA 3.3 Wykonawca musi posiadać zdolność techniczną lub zawodową pozwalającą na realizację zamówienia. - NIE DOTYCZY NINIEJSZEGO POSTĘPOWANIA 4. Wykaz oświadczeń i dokumentów, potwierdzających brak podstaw wykluczenia oraz na potwierdzenie, że oferowane dostawy odpowiadają wymaganiom określonym przez Zamawiającego: 4.1. 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Informacje zawarte w Oświadczeniach stanowią wstępne potwierdzenie, że Wykonawca nie podlega wykluczeniu z postępowania. 4.2. W celu potwierdzenia braku podstawy do wykluczenia Wykonawcy z postępowania, o której mowa w art. 24, ust. 1, pkt 23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Uwaga nr 2: W przypadku Wykonawców wspólnie składających ofertę, dokumenty o których mowa w pkt 4.2. zobowiązany jest złożyć każdy z Wykonawców wspólnie składających ofertę. 4.3. 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NIE DOTYCZY NINIEJSZEGO POSTĘPOWANIA Uwaga nr 3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t>
      </w:r>
      <w:r w:rsidRPr="00CD6E74">
        <w:rPr>
          <w:rFonts w:ascii="Times New Roman" w:eastAsia="Times New Roman" w:hAnsi="Times New Roman" w:cs="Times New Roman"/>
          <w:sz w:val="24"/>
          <w:szCs w:val="24"/>
          <w:lang w:eastAsia="pl-PL"/>
        </w:rPr>
        <w:lastRenderedPageBreak/>
        <w:t xml:space="preserve">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 5. Podmioty zagraniczne: 5.1. Jeżeli Wykonawca ma siedzibę lub miejsce zamieszkania poza terytorium Rzeczypospolitej Polskiej: 5.1.1.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 5.2.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w:t>
      </w:r>
      <w:proofErr w:type="spellStart"/>
      <w:r w:rsidRPr="00CD6E74">
        <w:rPr>
          <w:rFonts w:ascii="Times New Roman" w:eastAsia="Times New Roman" w:hAnsi="Times New Roman" w:cs="Times New Roman"/>
          <w:sz w:val="24"/>
          <w:szCs w:val="24"/>
          <w:lang w:eastAsia="pl-PL"/>
        </w:rPr>
        <w:t>dokumentu.Ofertę</w:t>
      </w:r>
      <w:proofErr w:type="spellEnd"/>
      <w:r w:rsidRPr="00CD6E74">
        <w:rPr>
          <w:rFonts w:ascii="Times New Roman" w:eastAsia="Times New Roman" w:hAnsi="Times New Roman" w:cs="Times New Roman"/>
          <w:sz w:val="24"/>
          <w:szCs w:val="24"/>
          <w:lang w:eastAsia="pl-PL"/>
        </w:rPr>
        <w:t xml:space="preserve"> można sporządzić na formularzu oferty stanowiącym załącznik nr 1 do SIWZ lub według takiego samego schematu. -Ofertę można złożyć w formie papierowej lub elektronicznej w formacie danych </w:t>
      </w:r>
      <w:proofErr w:type="spellStart"/>
      <w:r w:rsidRPr="00CD6E74">
        <w:rPr>
          <w:rFonts w:ascii="Times New Roman" w:eastAsia="Times New Roman" w:hAnsi="Times New Roman" w:cs="Times New Roman"/>
          <w:sz w:val="24"/>
          <w:szCs w:val="24"/>
          <w:lang w:eastAsia="pl-PL"/>
        </w:rPr>
        <w:t>doc</w:t>
      </w:r>
      <w:proofErr w:type="spellEnd"/>
      <w:r w:rsidRPr="00CD6E74">
        <w:rPr>
          <w:rFonts w:ascii="Times New Roman" w:eastAsia="Times New Roman" w:hAnsi="Times New Roman" w:cs="Times New Roman"/>
          <w:sz w:val="24"/>
          <w:szCs w:val="24"/>
          <w:lang w:eastAsia="pl-PL"/>
        </w:rPr>
        <w:t xml:space="preserve">, </w:t>
      </w:r>
      <w:proofErr w:type="spellStart"/>
      <w:r w:rsidRPr="00CD6E74">
        <w:rPr>
          <w:rFonts w:ascii="Times New Roman" w:eastAsia="Times New Roman" w:hAnsi="Times New Roman" w:cs="Times New Roman"/>
          <w:sz w:val="24"/>
          <w:szCs w:val="24"/>
          <w:lang w:eastAsia="pl-PL"/>
        </w:rPr>
        <w:t>docx</w:t>
      </w:r>
      <w:proofErr w:type="spellEnd"/>
      <w:r w:rsidRPr="00CD6E74">
        <w:rPr>
          <w:rFonts w:ascii="Times New Roman" w:eastAsia="Times New Roman" w:hAnsi="Times New Roman" w:cs="Times New Roman"/>
          <w:sz w:val="24"/>
          <w:szCs w:val="24"/>
          <w:lang w:eastAsia="pl-PL"/>
        </w:rPr>
        <w:t xml:space="preserve">, rtf, pdf i podpisana kwalifikowanym podpisem elektronicznym. Sposób złożenia oferty, w tym zaszyfrowania oferty opisany został w Regulaminie korzystania z </w:t>
      </w:r>
      <w:proofErr w:type="spellStart"/>
      <w:r w:rsidRPr="00CD6E74">
        <w:rPr>
          <w:rFonts w:ascii="Times New Roman" w:eastAsia="Times New Roman" w:hAnsi="Times New Roman" w:cs="Times New Roman"/>
          <w:sz w:val="24"/>
          <w:szCs w:val="24"/>
          <w:lang w:eastAsia="pl-PL"/>
        </w:rPr>
        <w:t>miniPortal</w:t>
      </w:r>
      <w:proofErr w:type="spellEnd"/>
      <w:r w:rsidRPr="00CD6E74">
        <w:rPr>
          <w:rFonts w:ascii="Times New Roman" w:eastAsia="Times New Roman" w:hAnsi="Times New Roman" w:cs="Times New Roman"/>
          <w:sz w:val="24"/>
          <w:szCs w:val="24"/>
          <w:lang w:eastAsia="pl-PL"/>
        </w:rPr>
        <w:t xml:space="preserve">. Ofertę należy złożyć w oryginale. -Wykonawca składa elektroniczną ofertę w postępowaniu za pośrednictwem Formularza do złożenia oferty dostępnego na </w:t>
      </w:r>
      <w:proofErr w:type="spellStart"/>
      <w:r w:rsidRPr="00CD6E74">
        <w:rPr>
          <w:rFonts w:ascii="Times New Roman" w:eastAsia="Times New Roman" w:hAnsi="Times New Roman" w:cs="Times New Roman"/>
          <w:sz w:val="24"/>
          <w:szCs w:val="24"/>
          <w:lang w:eastAsia="pl-PL"/>
        </w:rPr>
        <w:t>miniPortalu</w:t>
      </w:r>
      <w:proofErr w:type="spellEnd"/>
      <w:r w:rsidRPr="00CD6E74">
        <w:rPr>
          <w:rFonts w:ascii="Times New Roman" w:eastAsia="Times New Roman" w:hAnsi="Times New Roman" w:cs="Times New Roman"/>
          <w:sz w:val="24"/>
          <w:szCs w:val="24"/>
          <w:lang w:eastAsia="pl-PL"/>
        </w:rPr>
        <w:t xml:space="preserve">. Klucz publiczny niezbędny do zaszyfrowania oferty przez Wykonawcę jest dostępny dla Wykonawców na </w:t>
      </w:r>
      <w:proofErr w:type="spellStart"/>
      <w:r w:rsidRPr="00CD6E74">
        <w:rPr>
          <w:rFonts w:ascii="Times New Roman" w:eastAsia="Times New Roman" w:hAnsi="Times New Roman" w:cs="Times New Roman"/>
          <w:sz w:val="24"/>
          <w:szCs w:val="24"/>
          <w:lang w:eastAsia="pl-PL"/>
        </w:rPr>
        <w:t>miniPortalu</w:t>
      </w:r>
      <w:proofErr w:type="spellEnd"/>
      <w:r w:rsidRPr="00CD6E74">
        <w:rPr>
          <w:rFonts w:ascii="Times New Roman" w:eastAsia="Times New Roman" w:hAnsi="Times New Roman" w:cs="Times New Roman"/>
          <w:sz w:val="24"/>
          <w:szCs w:val="24"/>
          <w:lang w:eastAsia="pl-PL"/>
        </w:rPr>
        <w:t xml:space="preserve">. W formularzu oferty Wykonawca zobowiązany jest podać adres skrzynki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na którym prowadzona będzie korespondencja związana z postępowaniem.4. W postępowaniu o udzielenie zamówienia komunikacja między Zamawiającym a Wykonawcami odbywa się: a) dla ofert w formie tradycyjnej papierowej/ pisemnej -pocztą, kurierem lub osobiście w siedzibie Zamawiającego b) dla ofert złożonych w wersji elektronicznej - przy użyciu mini portalu https://miniportal.uzp.gov.pl/, </w:t>
      </w:r>
      <w:proofErr w:type="spellStart"/>
      <w:r w:rsidRPr="00CD6E74">
        <w:rPr>
          <w:rFonts w:ascii="Times New Roman" w:eastAsia="Times New Roman" w:hAnsi="Times New Roman" w:cs="Times New Roman"/>
          <w:sz w:val="24"/>
          <w:szCs w:val="24"/>
          <w:lang w:eastAsia="pl-PL"/>
        </w:rPr>
        <w:t>ePUAPu</w:t>
      </w:r>
      <w:proofErr w:type="spellEnd"/>
      <w:r w:rsidRPr="00CD6E74">
        <w:rPr>
          <w:rFonts w:ascii="Times New Roman" w:eastAsia="Times New Roman" w:hAnsi="Times New Roman" w:cs="Times New Roman"/>
          <w:sz w:val="24"/>
          <w:szCs w:val="24"/>
          <w:lang w:eastAsia="pl-PL"/>
        </w:rPr>
        <w:t xml:space="preserve"> https://epuap.gov.pl/wps/portal oraz poczty elektronicznej mwallenburg@gig.eu. 4.1. Wykonawca zamierzający wziąć udział w postępowaniu o udzielenie zamówienia publicznego i złożyć ofertę w wersji elektronicznej, musi posiadać konto na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Wykonawca posiadający konto na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ma dostęp do formularzy: złożenia, zmiany, wycofania oferty lub wniosku oraz do formularza do komunikacji. 4.2. Wymagania techniczne i organizacyjne wysyłania i odbierania dokumentów elektronicznych, elektronicznych kopii dokumentów i oświadczeń oraz informacji przekazywanych przy ich użyciu opisane zostały w Regulaminie korzystania z </w:t>
      </w:r>
      <w:proofErr w:type="spellStart"/>
      <w:r w:rsidRPr="00CD6E74">
        <w:rPr>
          <w:rFonts w:ascii="Times New Roman" w:eastAsia="Times New Roman" w:hAnsi="Times New Roman" w:cs="Times New Roman"/>
          <w:sz w:val="24"/>
          <w:szCs w:val="24"/>
          <w:lang w:eastAsia="pl-PL"/>
        </w:rPr>
        <w:t>miniPortalu</w:t>
      </w:r>
      <w:proofErr w:type="spellEnd"/>
      <w:r w:rsidRPr="00CD6E74">
        <w:rPr>
          <w:rFonts w:ascii="Times New Roman" w:eastAsia="Times New Roman" w:hAnsi="Times New Roman" w:cs="Times New Roman"/>
          <w:sz w:val="24"/>
          <w:szCs w:val="24"/>
          <w:lang w:eastAsia="pl-PL"/>
        </w:rPr>
        <w:t xml:space="preserve"> oraz Regulaminie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4.3. Za datę przekazania oferty przyjmuje się: a) dla ofert w formie tradycyjnej papierowej/ pisemnej –datę wpływu/ złożenia oferty w siedzibie Zamawiającego b) dla ofert złożonych w wersji elektronicznej datę jej wpływu na platformę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Za datę </w:t>
      </w:r>
      <w:r w:rsidRPr="00CD6E74">
        <w:rPr>
          <w:rFonts w:ascii="Times New Roman" w:eastAsia="Times New Roman" w:hAnsi="Times New Roman" w:cs="Times New Roman"/>
          <w:sz w:val="24"/>
          <w:szCs w:val="24"/>
          <w:lang w:eastAsia="pl-PL"/>
        </w:rPr>
        <w:lastRenderedPageBreak/>
        <w:t xml:space="preserve">przekazania wniosków, zawiadomień, dokumentów elektronicznych, oświadczeń lub elektronicznych kopii dokumentów lub oświadczeń oraz innych informacji przyjmuje się datę ich wpływu na platformę </w:t>
      </w:r>
      <w:proofErr w:type="spellStart"/>
      <w:r w:rsidRPr="00CD6E74">
        <w:rPr>
          <w:rFonts w:ascii="Times New Roman" w:eastAsia="Times New Roman" w:hAnsi="Times New Roman" w:cs="Times New Roman"/>
          <w:sz w:val="24"/>
          <w:szCs w:val="24"/>
          <w:lang w:eastAsia="pl-PL"/>
        </w:rPr>
        <w:t>ePUAP</w:t>
      </w:r>
      <w:proofErr w:type="spellEnd"/>
      <w:r w:rsidRPr="00CD6E74">
        <w:rPr>
          <w:rFonts w:ascii="Times New Roman" w:eastAsia="Times New Roman" w:hAnsi="Times New Roman" w:cs="Times New Roman"/>
          <w:sz w:val="24"/>
          <w:szCs w:val="24"/>
          <w:lang w:eastAsia="pl-PL"/>
        </w:rPr>
        <w:t xml:space="preserve"> lub adres poczty elektronicznej mwallenburg@gig.eu. 4.4. Identyfikator postępowania i klucz publiczny dla danego postępowania o udzielenie zamówienia dostępne są na Liście wszystkich postępowań na </w:t>
      </w:r>
      <w:proofErr w:type="spellStart"/>
      <w:r w:rsidRPr="00CD6E74">
        <w:rPr>
          <w:rFonts w:ascii="Times New Roman" w:eastAsia="Times New Roman" w:hAnsi="Times New Roman" w:cs="Times New Roman"/>
          <w:sz w:val="24"/>
          <w:szCs w:val="24"/>
          <w:lang w:eastAsia="pl-PL"/>
        </w:rPr>
        <w:t>miniPortalu</w:t>
      </w:r>
      <w:proofErr w:type="spellEnd"/>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III.1) WARUNKI UDZIAŁU W POSTĘPOWANIU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Określenie warunków: </w:t>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III.1.2) Sytuacja finansowa lub ekonomiczna </w:t>
      </w:r>
      <w:r w:rsidRPr="00CD6E74">
        <w:rPr>
          <w:rFonts w:ascii="Times New Roman" w:eastAsia="Times New Roman" w:hAnsi="Times New Roman" w:cs="Times New Roman"/>
          <w:sz w:val="24"/>
          <w:szCs w:val="24"/>
          <w:lang w:eastAsia="pl-PL"/>
        </w:rPr>
        <w:br/>
        <w:t xml:space="preserve">Określenie warunków: </w:t>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III.1.3) Zdolność techniczna lub zawodowa </w:t>
      </w:r>
      <w:r w:rsidRPr="00CD6E74">
        <w:rPr>
          <w:rFonts w:ascii="Times New Roman" w:eastAsia="Times New Roman" w:hAnsi="Times New Roman" w:cs="Times New Roman"/>
          <w:sz w:val="24"/>
          <w:szCs w:val="24"/>
          <w:lang w:eastAsia="pl-PL"/>
        </w:rPr>
        <w:br/>
        <w:t xml:space="preserve">Określenie warunków: </w:t>
      </w:r>
      <w:r w:rsidRPr="00CD6E7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D6E74">
        <w:rPr>
          <w:rFonts w:ascii="Times New Roman" w:eastAsia="Times New Roman" w:hAnsi="Times New Roman" w:cs="Times New Roman"/>
          <w:sz w:val="24"/>
          <w:szCs w:val="24"/>
          <w:lang w:eastAsia="pl-PL"/>
        </w:rPr>
        <w:br/>
        <w:t xml:space="preserve">Informacje dodatkowe: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III.2) PODSTAWY WYKLUCZENIA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D6E74">
        <w:rPr>
          <w:rFonts w:ascii="Times New Roman" w:eastAsia="Times New Roman" w:hAnsi="Times New Roman" w:cs="Times New Roman"/>
          <w:b/>
          <w:bCs/>
          <w:sz w:val="24"/>
          <w:szCs w:val="24"/>
          <w:lang w:eastAsia="pl-PL"/>
        </w:rPr>
        <w:t>Pzp</w:t>
      </w:r>
      <w:proofErr w:type="spellEnd"/>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D6E74">
        <w:rPr>
          <w:rFonts w:ascii="Times New Roman" w:eastAsia="Times New Roman" w:hAnsi="Times New Roman" w:cs="Times New Roman"/>
          <w:b/>
          <w:bCs/>
          <w:sz w:val="24"/>
          <w:szCs w:val="24"/>
          <w:lang w:eastAsia="pl-PL"/>
        </w:rPr>
        <w:t>Pzp</w:t>
      </w:r>
      <w:proofErr w:type="spellEnd"/>
      <w:r w:rsidRPr="00CD6E7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D6E74">
        <w:rPr>
          <w:rFonts w:ascii="Times New Roman" w:eastAsia="Times New Roman" w:hAnsi="Times New Roman" w:cs="Times New Roman"/>
          <w:sz w:val="24"/>
          <w:szCs w:val="24"/>
          <w:lang w:eastAsia="pl-PL"/>
        </w:rPr>
        <w:t>Pzp</w:t>
      </w:r>
      <w:proofErr w:type="spellEnd"/>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D6E74">
        <w:rPr>
          <w:rFonts w:ascii="Times New Roman" w:eastAsia="Times New Roman" w:hAnsi="Times New Roman" w:cs="Times New Roman"/>
          <w:sz w:val="24"/>
          <w:szCs w:val="24"/>
          <w:lang w:eastAsia="pl-PL"/>
        </w:rPr>
        <w:br/>
        <w:t xml:space="preserve">Tak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Oświadczenie o spełnianiu kryteriów selekcji </w:t>
      </w:r>
      <w:r w:rsidRPr="00CD6E74">
        <w:rPr>
          <w:rFonts w:ascii="Times New Roman" w:eastAsia="Times New Roman" w:hAnsi="Times New Roman" w:cs="Times New Roman"/>
          <w:sz w:val="24"/>
          <w:szCs w:val="24"/>
          <w:lang w:eastAsia="pl-PL"/>
        </w:rPr>
        <w:br/>
        <w:t xml:space="preserve">Nie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lastRenderedPageBreak/>
        <w:t>III.5.1) W ZAKRESIE SPEŁNIANIA WARUNKÓW UDZIAŁU W POSTĘPOWANIU:</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III.5.2) W ZAKRESIE KRYTERIÓW SELEKCJI:</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III.7) INNE DOKUMENTY NIE WYMIENIONE W pkt III.3) - III.6)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u w:val="single"/>
          <w:lang w:eastAsia="pl-PL"/>
        </w:rPr>
        <w:t xml:space="preserve">SEKCJA IV: PROCEDURA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IV.1) OPIS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IV.1.1) Tryb udzielenia zamówienia: </w:t>
      </w:r>
      <w:r w:rsidRPr="00CD6E74">
        <w:rPr>
          <w:rFonts w:ascii="Times New Roman" w:eastAsia="Times New Roman" w:hAnsi="Times New Roman" w:cs="Times New Roman"/>
          <w:sz w:val="24"/>
          <w:szCs w:val="24"/>
          <w:lang w:eastAsia="pl-PL"/>
        </w:rPr>
        <w:t xml:space="preserve">Przetarg nieograniczony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IV.1.2) Zamawiający żąda wniesienia wadium:</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Informacja na temat wadium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IV.1.3) Przewiduje się udzielenie zaliczek na poczet wykonania zamówienia:</w:t>
      </w:r>
      <w:r w:rsidRPr="00CD6E74">
        <w:rPr>
          <w:rFonts w:ascii="Times New Roman" w:eastAsia="Times New Roman" w:hAnsi="Times New Roman" w:cs="Times New Roman"/>
          <w:sz w:val="24"/>
          <w:szCs w:val="24"/>
          <w:lang w:eastAsia="pl-PL"/>
        </w:rPr>
        <w:t xml:space="preserv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Należy podać informacje na temat udzielania zaliczek: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6E74">
        <w:rPr>
          <w:rFonts w:ascii="Times New Roman" w:eastAsia="Times New Roman" w:hAnsi="Times New Roman" w:cs="Times New Roman"/>
          <w:sz w:val="24"/>
          <w:szCs w:val="24"/>
          <w:lang w:eastAsia="pl-PL"/>
        </w:rPr>
        <w:br/>
        <w:t xml:space="preserve">Nie </w:t>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IV.1.5.) Wymaga się złożenia oferty wariantowej: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Dopuszcza się złożenie oferty wariantowej </w:t>
      </w:r>
      <w:r w:rsidRPr="00CD6E74">
        <w:rPr>
          <w:rFonts w:ascii="Times New Roman" w:eastAsia="Times New Roman" w:hAnsi="Times New Roman" w:cs="Times New Roman"/>
          <w:sz w:val="24"/>
          <w:szCs w:val="24"/>
          <w:lang w:eastAsia="pl-PL"/>
        </w:rPr>
        <w:br/>
        <w:t xml:space="preserve">Nie </w:t>
      </w:r>
      <w:r w:rsidRPr="00CD6E7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Liczba wykonawców   </w:t>
      </w:r>
      <w:r w:rsidRPr="00CD6E74">
        <w:rPr>
          <w:rFonts w:ascii="Times New Roman" w:eastAsia="Times New Roman" w:hAnsi="Times New Roman" w:cs="Times New Roman"/>
          <w:sz w:val="24"/>
          <w:szCs w:val="24"/>
          <w:lang w:eastAsia="pl-PL"/>
        </w:rPr>
        <w:br/>
        <w:t xml:space="preserve">Przewidywana minimalna liczba wykonawców </w:t>
      </w:r>
      <w:r w:rsidRPr="00CD6E74">
        <w:rPr>
          <w:rFonts w:ascii="Times New Roman" w:eastAsia="Times New Roman" w:hAnsi="Times New Roman" w:cs="Times New Roman"/>
          <w:sz w:val="24"/>
          <w:szCs w:val="24"/>
          <w:lang w:eastAsia="pl-PL"/>
        </w:rPr>
        <w:br/>
        <w:t xml:space="preserve">Maksymalna liczba wykonawców   </w:t>
      </w:r>
      <w:r w:rsidRPr="00CD6E74">
        <w:rPr>
          <w:rFonts w:ascii="Times New Roman" w:eastAsia="Times New Roman" w:hAnsi="Times New Roman" w:cs="Times New Roman"/>
          <w:sz w:val="24"/>
          <w:szCs w:val="24"/>
          <w:lang w:eastAsia="pl-PL"/>
        </w:rPr>
        <w:br/>
        <w:t xml:space="preserve">Kryteria selekcji wykonawców: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IV.1.7) Informacje na temat umowy ramowej lub dynamicznego systemu zakupów: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lastRenderedPageBreak/>
        <w:t xml:space="preserve">Umowa ramowa będzie zawarta: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Czy przewiduje się ograniczenie liczby uczestników umowy ramowej: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Przewidziana maksymalna liczba uczestników umowy ramowej: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Zamówienie obejmuje ustanowienie dynamicznego systemu zakupów: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IV.1.8) Aukcja elektroniczna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Przewidziane jest przeprowadzenie aukcji elektronicznej </w:t>
      </w:r>
      <w:r w:rsidRPr="00CD6E74">
        <w:rPr>
          <w:rFonts w:ascii="Times New Roman" w:eastAsia="Times New Roman" w:hAnsi="Times New Roman" w:cs="Times New Roman"/>
          <w:i/>
          <w:iCs/>
          <w:sz w:val="24"/>
          <w:szCs w:val="24"/>
          <w:lang w:eastAsia="pl-PL"/>
        </w:rPr>
        <w:t xml:space="preserve">(przetarg nieograniczony, przetarg ograniczony, negocjacje z ogłoszeniem) </w:t>
      </w:r>
      <w:r w:rsidRPr="00CD6E74">
        <w:rPr>
          <w:rFonts w:ascii="Times New Roman" w:eastAsia="Times New Roman" w:hAnsi="Times New Roman" w:cs="Times New Roman"/>
          <w:sz w:val="24"/>
          <w:szCs w:val="24"/>
          <w:lang w:eastAsia="pl-PL"/>
        </w:rPr>
        <w:t xml:space="preserve">Nie </w:t>
      </w:r>
      <w:r w:rsidRPr="00CD6E74">
        <w:rPr>
          <w:rFonts w:ascii="Times New Roman" w:eastAsia="Times New Roman" w:hAnsi="Times New Roman" w:cs="Times New Roman"/>
          <w:sz w:val="24"/>
          <w:szCs w:val="24"/>
          <w:lang w:eastAsia="pl-PL"/>
        </w:rPr>
        <w:br/>
        <w:t xml:space="preserve">Należy podać adres strony internetowej, na której aukcja będzie prowadzona: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D6E74">
        <w:rPr>
          <w:rFonts w:ascii="Times New Roman" w:eastAsia="Times New Roman" w:hAnsi="Times New Roman" w:cs="Times New Roman"/>
          <w:sz w:val="24"/>
          <w:szCs w:val="24"/>
          <w:lang w:eastAsia="pl-PL"/>
        </w:rPr>
        <w:br/>
        <w:t xml:space="preserve">Informacje dotyczące przebiegu aukcji elektronicznej: </w:t>
      </w:r>
      <w:r w:rsidRPr="00CD6E7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D6E7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D6E74">
        <w:rPr>
          <w:rFonts w:ascii="Times New Roman" w:eastAsia="Times New Roman" w:hAnsi="Times New Roman" w:cs="Times New Roman"/>
          <w:sz w:val="24"/>
          <w:szCs w:val="24"/>
          <w:lang w:eastAsia="pl-PL"/>
        </w:rPr>
        <w:br/>
        <w:t xml:space="preserve">Wymagania dotyczące rejestracji i identyfikacji wykonawców w aukcji elektronicznej: </w:t>
      </w:r>
      <w:r w:rsidRPr="00CD6E74">
        <w:rPr>
          <w:rFonts w:ascii="Times New Roman" w:eastAsia="Times New Roman" w:hAnsi="Times New Roman" w:cs="Times New Roman"/>
          <w:sz w:val="24"/>
          <w:szCs w:val="24"/>
          <w:lang w:eastAsia="pl-PL"/>
        </w:rPr>
        <w:br/>
        <w:t xml:space="preserve">Informacje o liczbie etapów aukcji elektronicznej i czasie ich trwania: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t xml:space="preserve">Czas trwania: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D6E74">
        <w:rPr>
          <w:rFonts w:ascii="Times New Roman" w:eastAsia="Times New Roman" w:hAnsi="Times New Roman" w:cs="Times New Roman"/>
          <w:sz w:val="24"/>
          <w:szCs w:val="24"/>
          <w:lang w:eastAsia="pl-PL"/>
        </w:rPr>
        <w:br/>
        <w:t xml:space="preserve">Warunki zamknięcia aukcji elektronicznej: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IV.2) KRYTERIA OCENY OFERT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lastRenderedPageBreak/>
        <w:t xml:space="preserve">IV.2.1) Kryteria oceny ofert: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IV.2.2) Kryteria</w:t>
      </w:r>
      <w:r w:rsidRPr="00CD6E7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D6E74">
        <w:rPr>
          <w:rFonts w:ascii="Times New Roman" w:eastAsia="Times New Roman" w:hAnsi="Times New Roman" w:cs="Times New Roman"/>
          <w:b/>
          <w:bCs/>
          <w:sz w:val="24"/>
          <w:szCs w:val="24"/>
          <w:lang w:eastAsia="pl-PL"/>
        </w:rPr>
        <w:t>Pzp</w:t>
      </w:r>
      <w:proofErr w:type="spellEnd"/>
      <w:r w:rsidRPr="00CD6E74">
        <w:rPr>
          <w:rFonts w:ascii="Times New Roman" w:eastAsia="Times New Roman" w:hAnsi="Times New Roman" w:cs="Times New Roman"/>
          <w:b/>
          <w:bCs/>
          <w:sz w:val="24"/>
          <w:szCs w:val="24"/>
          <w:lang w:eastAsia="pl-PL"/>
        </w:rPr>
        <w:t xml:space="preserve"> </w:t>
      </w:r>
      <w:r w:rsidRPr="00CD6E74">
        <w:rPr>
          <w:rFonts w:ascii="Times New Roman" w:eastAsia="Times New Roman" w:hAnsi="Times New Roman" w:cs="Times New Roman"/>
          <w:sz w:val="24"/>
          <w:szCs w:val="24"/>
          <w:lang w:eastAsia="pl-PL"/>
        </w:rPr>
        <w:t xml:space="preserve">(przetarg nieograniczony) </w:t>
      </w:r>
      <w:r w:rsidRPr="00CD6E74">
        <w:rPr>
          <w:rFonts w:ascii="Times New Roman" w:eastAsia="Times New Roman" w:hAnsi="Times New Roman" w:cs="Times New Roman"/>
          <w:sz w:val="24"/>
          <w:szCs w:val="24"/>
          <w:lang w:eastAsia="pl-PL"/>
        </w:rPr>
        <w:br/>
        <w:t xml:space="preserve">Tak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IV.3) Negocjacje z ogłoszeniem, dialog konkurencyjny, partnerstwo innowacyjne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IV.3.1) Informacje na temat negocjacji z ogłoszeniem</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Minimalne wymagania, które muszą spełniać wszystkie oferty: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D6E74">
        <w:rPr>
          <w:rFonts w:ascii="Times New Roman" w:eastAsia="Times New Roman" w:hAnsi="Times New Roman" w:cs="Times New Roman"/>
          <w:sz w:val="24"/>
          <w:szCs w:val="24"/>
          <w:lang w:eastAsia="pl-PL"/>
        </w:rPr>
        <w:br/>
        <w:t xml:space="preserve">Przewidziany jest podział negocjacji na etapy w celu ograniczenia liczby ofert: </w:t>
      </w:r>
      <w:r w:rsidRPr="00CD6E74">
        <w:rPr>
          <w:rFonts w:ascii="Times New Roman" w:eastAsia="Times New Roman" w:hAnsi="Times New Roman" w:cs="Times New Roman"/>
          <w:sz w:val="24"/>
          <w:szCs w:val="24"/>
          <w:lang w:eastAsia="pl-PL"/>
        </w:rPr>
        <w:br/>
        <w:t xml:space="preserve">Należy podać informacje na temat etapów negocjacji (w tym liczbę etapów):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IV.3.2) Informacje na temat dialogu konkurencyjnego</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Wstępny harmonogram postępowania: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Podział dialogu na etapy w celu ograniczenia liczby rozwiązań: </w:t>
      </w:r>
      <w:r w:rsidRPr="00CD6E74">
        <w:rPr>
          <w:rFonts w:ascii="Times New Roman" w:eastAsia="Times New Roman" w:hAnsi="Times New Roman" w:cs="Times New Roman"/>
          <w:sz w:val="24"/>
          <w:szCs w:val="24"/>
          <w:lang w:eastAsia="pl-PL"/>
        </w:rPr>
        <w:br/>
        <w:t xml:space="preserve">Należy podać informacje na temat etapów dialogu: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IV.3.3) Informacje na temat partnerstwa innowacyjnego</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Informacje dodatkowe: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IV.4) Licytacja elektroniczna </w:t>
      </w:r>
      <w:r w:rsidRPr="00CD6E74">
        <w:rPr>
          <w:rFonts w:ascii="Times New Roman" w:eastAsia="Times New Roman" w:hAnsi="Times New Roman" w:cs="Times New Roman"/>
          <w:sz w:val="24"/>
          <w:szCs w:val="24"/>
          <w:lang w:eastAsia="pl-PL"/>
        </w:rPr>
        <w:br/>
        <w:t xml:space="preserve">Adres strony internetowej, na której będzie prowadzona licytacja elektroniczna: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Informacje o liczbie etapów licytacji elektronicznej i czasie ich trwania: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Czas trwania: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Termin składania wniosków o dopuszczenie do udziału w licytacji elektronicznej: </w:t>
      </w:r>
      <w:r w:rsidRPr="00CD6E74">
        <w:rPr>
          <w:rFonts w:ascii="Times New Roman" w:eastAsia="Times New Roman" w:hAnsi="Times New Roman" w:cs="Times New Roman"/>
          <w:sz w:val="24"/>
          <w:szCs w:val="24"/>
          <w:lang w:eastAsia="pl-PL"/>
        </w:rPr>
        <w:br/>
        <w:t xml:space="preserve">Data: godzina: </w:t>
      </w:r>
      <w:r w:rsidRPr="00CD6E74">
        <w:rPr>
          <w:rFonts w:ascii="Times New Roman" w:eastAsia="Times New Roman" w:hAnsi="Times New Roman" w:cs="Times New Roman"/>
          <w:sz w:val="24"/>
          <w:szCs w:val="24"/>
          <w:lang w:eastAsia="pl-PL"/>
        </w:rPr>
        <w:br/>
        <w:t xml:space="preserve">Termin otwarcia licytacji elektronicznej: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Termin i warunki zamknięcia licytacji elektronicznej: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t xml:space="preserve">Wymagania dotyczące zabezpieczenia należytego wykonania umowy: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t xml:space="preserve">Informacje dodatkowe: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IV.5) ZMIANA UMOWY</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6E74">
        <w:rPr>
          <w:rFonts w:ascii="Times New Roman" w:eastAsia="Times New Roman" w:hAnsi="Times New Roman" w:cs="Times New Roman"/>
          <w:sz w:val="24"/>
          <w:szCs w:val="24"/>
          <w:lang w:eastAsia="pl-PL"/>
        </w:rPr>
        <w:t xml:space="preserve"> Tak </w:t>
      </w:r>
      <w:r w:rsidRPr="00CD6E74">
        <w:rPr>
          <w:rFonts w:ascii="Times New Roman" w:eastAsia="Times New Roman" w:hAnsi="Times New Roman" w:cs="Times New Roman"/>
          <w:sz w:val="24"/>
          <w:szCs w:val="24"/>
          <w:lang w:eastAsia="pl-PL"/>
        </w:rPr>
        <w:br/>
        <w:t xml:space="preserve">Należy wskazać zakres, charakter zmian oraz warunki wprowadzenia zmian: </w:t>
      </w:r>
      <w:r w:rsidRPr="00CD6E74">
        <w:rPr>
          <w:rFonts w:ascii="Times New Roman" w:eastAsia="Times New Roman" w:hAnsi="Times New Roman" w:cs="Times New Roman"/>
          <w:sz w:val="24"/>
          <w:szCs w:val="24"/>
          <w:lang w:eastAsia="pl-PL"/>
        </w:rPr>
        <w:br/>
        <w:t xml:space="preserve">1. W razie opóźnienia w wykonaniu umowy z przyczyn zależnych od Wykonawcy przekraczającego 14 dni, Zamawiający może : a) odstąpić od umowy, w przypadku powstania 14 dniowego opóźnienia bez potrzeby wyznaczania dodatkowego terminu i żądać kary umownej z tytułu niewykonania umowy lub, b) wyznaczyć dodatkowy termin wykonania umowy, żądając kary umownej za opóźnienie z zagrożeniem odstąpienia od umowy. 2. Zamawiającemu przysługuje, prawo do odstąpienia od umowy z przyczyn leżących po stronie Wykonawcy w przypadku gdy: a) Wykonawca trzykrotnie nie dochowa terminu dostawy, b) Wykonawca dwukrotnie dostarczy towar nie odpowiadający wymaganiom określonym w specyfikacji, c) Wykonawca trzykrotnie nie dochowa terminów reklamacji zakreślonych zgodnie z warunkami określonymi w niniejszej umowie, d) Wobec przedmiotu dostawy zostanie wydana decyzja odpowiednich organów o wycofaniu z obrotu, wstrzymaniu w obrocie, zakazie wprowadzania, 3. Odstąpienie od umowy z przyczyn, o których mowa powyżej w ust. 1 i 2, winno nastąpić w terminie do dwóch miesięcy od zaistnienia okoliczności stanowiącej podstawę odstąpienia od umowy. 4. Odstąpienie od umowy wywołuje skutek na przyszłość, a WYKONAWCA jest uprawniony do części wynagrodzenia odpowiadającego zakresami dostaw należycie wykonanych od dnia odstąpienia od umowy, na podstawie protokołu odbioru tych dostaw, określającego stan zrealizowanych przez WYKONAWCĘ dostaw oraz stan zrealizowanych przez ZAMAWIAJĄCEGO płatności. 5. Umowa może być rozwiązana w każdym czasie na mocy porozumienia Stron zawartego w formie pisemnej pod rygorem nieważności.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IV.6) INFORMACJE ADMINISTRACYJNE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IV.6.1) Sposób udostępniania informacji o charakterze poufnym </w:t>
      </w:r>
      <w:r w:rsidRPr="00CD6E74">
        <w:rPr>
          <w:rFonts w:ascii="Times New Roman" w:eastAsia="Times New Roman" w:hAnsi="Times New Roman" w:cs="Times New Roman"/>
          <w:i/>
          <w:iCs/>
          <w:sz w:val="24"/>
          <w:szCs w:val="24"/>
          <w:lang w:eastAsia="pl-PL"/>
        </w:rPr>
        <w:t xml:space="preserve">(jeżeli dotyczy):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Środki służące ochronie informacji o charakterze poufnym</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CD6E74">
        <w:rPr>
          <w:rFonts w:ascii="Times New Roman" w:eastAsia="Times New Roman" w:hAnsi="Times New Roman" w:cs="Times New Roman"/>
          <w:sz w:val="24"/>
          <w:szCs w:val="24"/>
          <w:lang w:eastAsia="pl-PL"/>
        </w:rPr>
        <w:br/>
        <w:t xml:space="preserve">Data: 2020-08-13, godzina: 10:00, </w:t>
      </w:r>
      <w:r w:rsidRPr="00CD6E7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6E74">
        <w:rPr>
          <w:rFonts w:ascii="Times New Roman" w:eastAsia="Times New Roman" w:hAnsi="Times New Roman" w:cs="Times New Roman"/>
          <w:sz w:val="24"/>
          <w:szCs w:val="24"/>
          <w:lang w:eastAsia="pl-PL"/>
        </w:rPr>
        <w:br/>
        <w:t xml:space="preserve">Nie </w:t>
      </w:r>
      <w:r w:rsidRPr="00CD6E74">
        <w:rPr>
          <w:rFonts w:ascii="Times New Roman" w:eastAsia="Times New Roman" w:hAnsi="Times New Roman" w:cs="Times New Roman"/>
          <w:sz w:val="24"/>
          <w:szCs w:val="24"/>
          <w:lang w:eastAsia="pl-PL"/>
        </w:rPr>
        <w:br/>
        <w:t xml:space="preserve">Wskazać powody: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6E74">
        <w:rPr>
          <w:rFonts w:ascii="Times New Roman" w:eastAsia="Times New Roman" w:hAnsi="Times New Roman" w:cs="Times New Roman"/>
          <w:sz w:val="24"/>
          <w:szCs w:val="24"/>
          <w:lang w:eastAsia="pl-PL"/>
        </w:rPr>
        <w:br/>
        <w:t xml:space="preserve">&gt; oferta musi </w:t>
      </w:r>
      <w:proofErr w:type="spellStart"/>
      <w:r w:rsidRPr="00CD6E74">
        <w:rPr>
          <w:rFonts w:ascii="Times New Roman" w:eastAsia="Times New Roman" w:hAnsi="Times New Roman" w:cs="Times New Roman"/>
          <w:sz w:val="24"/>
          <w:szCs w:val="24"/>
          <w:lang w:eastAsia="pl-PL"/>
        </w:rPr>
        <w:t>byc</w:t>
      </w:r>
      <w:proofErr w:type="spellEnd"/>
      <w:r w:rsidRPr="00CD6E74">
        <w:rPr>
          <w:rFonts w:ascii="Times New Roman" w:eastAsia="Times New Roman" w:hAnsi="Times New Roman" w:cs="Times New Roman"/>
          <w:sz w:val="24"/>
          <w:szCs w:val="24"/>
          <w:lang w:eastAsia="pl-PL"/>
        </w:rPr>
        <w:t xml:space="preserve"> sporządzona pisemnie w j. polskim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IV.6.3) Termin związania ofertą: </w:t>
      </w:r>
      <w:r w:rsidRPr="00CD6E74">
        <w:rPr>
          <w:rFonts w:ascii="Times New Roman" w:eastAsia="Times New Roman" w:hAnsi="Times New Roman" w:cs="Times New Roman"/>
          <w:sz w:val="24"/>
          <w:szCs w:val="24"/>
          <w:lang w:eastAsia="pl-PL"/>
        </w:rPr>
        <w:t xml:space="preserve">do: okres w dniach: 30 (od ostatecznego terminu składania ofert)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D6E74">
        <w:rPr>
          <w:rFonts w:ascii="Times New Roman" w:eastAsia="Times New Roman" w:hAnsi="Times New Roman" w:cs="Times New Roman"/>
          <w:sz w:val="24"/>
          <w:szCs w:val="24"/>
          <w:lang w:eastAsia="pl-PL"/>
        </w:rPr>
        <w:t xml:space="preserve"> Nie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IV.6.5) Informacje dodatkowe:</w:t>
      </w:r>
      <w:r w:rsidRPr="00CD6E74">
        <w:rPr>
          <w:rFonts w:ascii="Times New Roman" w:eastAsia="Times New Roman" w:hAnsi="Times New Roman" w:cs="Times New Roman"/>
          <w:sz w:val="24"/>
          <w:szCs w:val="24"/>
          <w:lang w:eastAsia="pl-PL"/>
        </w:rPr>
        <w:t xml:space="preserve"> </w:t>
      </w:r>
      <w:r w:rsidRPr="00CD6E74">
        <w:rPr>
          <w:rFonts w:ascii="Times New Roman" w:eastAsia="Times New Roman" w:hAnsi="Times New Roman" w:cs="Times New Roman"/>
          <w:sz w:val="24"/>
          <w:szCs w:val="24"/>
          <w:lang w:eastAsia="pl-PL"/>
        </w:rPr>
        <w:br/>
      </w:r>
    </w:p>
    <w:p w:rsidR="00CD6E74" w:rsidRPr="00CD6E74" w:rsidRDefault="00CD6E74" w:rsidP="00CD6E74">
      <w:pPr>
        <w:spacing w:after="0" w:line="240" w:lineRule="auto"/>
        <w:jc w:val="center"/>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u w:val="single"/>
          <w:lang w:eastAsia="pl-PL"/>
        </w:rPr>
        <w:t xml:space="preserve">ZAŁĄCZNIK I - INFORMACJE DOTYCZĄCE OFERT CZĘŚCIOWYCH </w:t>
      </w:r>
    </w:p>
    <w:p w:rsidR="00CD6E74" w:rsidRPr="00CD6E74" w:rsidRDefault="00CD6E74" w:rsidP="00CD6E74">
      <w:pPr>
        <w:spacing w:after="0" w:line="240" w:lineRule="auto"/>
        <w:rPr>
          <w:rFonts w:ascii="Times New Roman" w:eastAsia="Times New Roman" w:hAnsi="Times New Roman" w:cs="Times New Roman"/>
          <w:sz w:val="24"/>
          <w:szCs w:val="24"/>
          <w:lang w:eastAsia="pl-PL"/>
        </w:rPr>
      </w:pPr>
    </w:p>
    <w:p w:rsidR="00CD6E74" w:rsidRPr="00CD6E74" w:rsidRDefault="00CD6E74" w:rsidP="00CD6E7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835"/>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1</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Odczynniki i testy </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6E74">
        <w:rPr>
          <w:rFonts w:ascii="Times New Roman" w:eastAsia="Times New Roman" w:hAnsi="Times New Roman" w:cs="Times New Roman"/>
          <w:b/>
          <w:bCs/>
          <w:sz w:val="24"/>
          <w:szCs w:val="24"/>
          <w:lang w:eastAsia="pl-PL"/>
        </w:rPr>
        <w:t>budowlane:</w:t>
      </w:r>
      <w:r w:rsidRPr="00CD6E74">
        <w:rPr>
          <w:rFonts w:ascii="Times New Roman" w:eastAsia="Times New Roman" w:hAnsi="Times New Roman" w:cs="Times New Roman"/>
          <w:sz w:val="24"/>
          <w:szCs w:val="24"/>
          <w:lang w:eastAsia="pl-PL"/>
        </w:rPr>
        <w:t>Odczynniki</w:t>
      </w:r>
      <w:proofErr w:type="spellEnd"/>
      <w:r w:rsidRPr="00CD6E74">
        <w:rPr>
          <w:rFonts w:ascii="Times New Roman" w:eastAsia="Times New Roman" w:hAnsi="Times New Roman" w:cs="Times New Roman"/>
          <w:sz w:val="24"/>
          <w:szCs w:val="24"/>
          <w:lang w:eastAsia="pl-PL"/>
        </w:rPr>
        <w:t xml:space="preserve"> i testy</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111348,90</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t>PLN</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180"/>
        <w:gridCol w:w="834"/>
        <w:gridCol w:w="7125"/>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2</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Odczynniki – materiały do realizacji metod akredytowanych w laboratorium </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lastRenderedPageBreak/>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D6E74">
        <w:rPr>
          <w:rFonts w:ascii="Times New Roman" w:eastAsia="Times New Roman" w:hAnsi="Times New Roman" w:cs="Times New Roman"/>
          <w:sz w:val="24"/>
          <w:szCs w:val="24"/>
          <w:lang w:eastAsia="pl-PL"/>
        </w:rPr>
        <w:t xml:space="preserve"> Odczynniki – materiały do realizacji metod akredytowanych w laboratorium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168215,60</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t>PLN</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062"/>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3</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Odczynniki wysokiej czystości </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D6E74">
        <w:rPr>
          <w:rFonts w:ascii="Times New Roman" w:eastAsia="Times New Roman" w:hAnsi="Times New Roman" w:cs="Times New Roman"/>
          <w:sz w:val="24"/>
          <w:szCs w:val="24"/>
          <w:lang w:eastAsia="pl-PL"/>
        </w:rPr>
        <w:t xml:space="preserve"> Odczynniki wysokiej czystości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85174,00</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t>PLN</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414"/>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4</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Roztwory </w:t>
            </w:r>
            <w:proofErr w:type="spellStart"/>
            <w:r w:rsidRPr="00CD6E74">
              <w:rPr>
                <w:rFonts w:ascii="Times New Roman" w:eastAsia="Times New Roman" w:hAnsi="Times New Roman" w:cs="Times New Roman"/>
                <w:sz w:val="24"/>
                <w:szCs w:val="24"/>
                <w:lang w:eastAsia="pl-PL"/>
              </w:rPr>
              <w:t>pehametryczne</w:t>
            </w:r>
            <w:proofErr w:type="spellEnd"/>
            <w:r w:rsidRPr="00CD6E74">
              <w:rPr>
                <w:rFonts w:ascii="Times New Roman" w:eastAsia="Times New Roman" w:hAnsi="Times New Roman" w:cs="Times New Roman"/>
                <w:sz w:val="24"/>
                <w:szCs w:val="24"/>
                <w:lang w:eastAsia="pl-PL"/>
              </w:rPr>
              <w:t xml:space="preserve"> i wzorce </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6E74">
        <w:rPr>
          <w:rFonts w:ascii="Times New Roman" w:eastAsia="Times New Roman" w:hAnsi="Times New Roman" w:cs="Times New Roman"/>
          <w:b/>
          <w:bCs/>
          <w:sz w:val="24"/>
          <w:szCs w:val="24"/>
          <w:lang w:eastAsia="pl-PL"/>
        </w:rPr>
        <w:t>budowlane:</w:t>
      </w:r>
      <w:r w:rsidRPr="00CD6E74">
        <w:rPr>
          <w:rFonts w:ascii="Times New Roman" w:eastAsia="Times New Roman" w:hAnsi="Times New Roman" w:cs="Times New Roman"/>
          <w:sz w:val="24"/>
          <w:szCs w:val="24"/>
          <w:lang w:eastAsia="pl-PL"/>
        </w:rPr>
        <w:t>Roztwory</w:t>
      </w:r>
      <w:proofErr w:type="spellEnd"/>
      <w:r w:rsidRPr="00CD6E74">
        <w:rPr>
          <w:rFonts w:ascii="Times New Roman" w:eastAsia="Times New Roman" w:hAnsi="Times New Roman" w:cs="Times New Roman"/>
          <w:sz w:val="24"/>
          <w:szCs w:val="24"/>
          <w:lang w:eastAsia="pl-PL"/>
        </w:rPr>
        <w:t xml:space="preserve"> </w:t>
      </w:r>
      <w:proofErr w:type="spellStart"/>
      <w:r w:rsidRPr="00CD6E74">
        <w:rPr>
          <w:rFonts w:ascii="Times New Roman" w:eastAsia="Times New Roman" w:hAnsi="Times New Roman" w:cs="Times New Roman"/>
          <w:sz w:val="24"/>
          <w:szCs w:val="24"/>
          <w:lang w:eastAsia="pl-PL"/>
        </w:rPr>
        <w:t>pehametryczne</w:t>
      </w:r>
      <w:proofErr w:type="spellEnd"/>
      <w:r w:rsidRPr="00CD6E74">
        <w:rPr>
          <w:rFonts w:ascii="Times New Roman" w:eastAsia="Times New Roman" w:hAnsi="Times New Roman" w:cs="Times New Roman"/>
          <w:sz w:val="24"/>
          <w:szCs w:val="24"/>
          <w:lang w:eastAsia="pl-PL"/>
        </w:rPr>
        <w:t xml:space="preserve"> i wzorce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4798,80</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t>PLN</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855"/>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Mieszaniny wzorców i CRM </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6E74">
        <w:rPr>
          <w:rFonts w:ascii="Times New Roman" w:eastAsia="Times New Roman" w:hAnsi="Times New Roman" w:cs="Times New Roman"/>
          <w:b/>
          <w:bCs/>
          <w:sz w:val="24"/>
          <w:szCs w:val="24"/>
          <w:lang w:eastAsia="pl-PL"/>
        </w:rPr>
        <w:t>budowlane:</w:t>
      </w:r>
      <w:r w:rsidRPr="00CD6E74">
        <w:rPr>
          <w:rFonts w:ascii="Times New Roman" w:eastAsia="Times New Roman" w:hAnsi="Times New Roman" w:cs="Times New Roman"/>
          <w:sz w:val="24"/>
          <w:szCs w:val="24"/>
          <w:lang w:eastAsia="pl-PL"/>
        </w:rPr>
        <w:t>Mieszaniny</w:t>
      </w:r>
      <w:proofErr w:type="spellEnd"/>
      <w:r w:rsidRPr="00CD6E74">
        <w:rPr>
          <w:rFonts w:ascii="Times New Roman" w:eastAsia="Times New Roman" w:hAnsi="Times New Roman" w:cs="Times New Roman"/>
          <w:sz w:val="24"/>
          <w:szCs w:val="24"/>
          <w:lang w:eastAsia="pl-PL"/>
        </w:rPr>
        <w:t xml:space="preserve"> wzorców i CRM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10482,00</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t>PLN</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35"/>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6</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 xml:space="preserve">Mieszaniny wzorców </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6E74">
        <w:rPr>
          <w:rFonts w:ascii="Times New Roman" w:eastAsia="Times New Roman" w:hAnsi="Times New Roman" w:cs="Times New Roman"/>
          <w:b/>
          <w:bCs/>
          <w:sz w:val="24"/>
          <w:szCs w:val="24"/>
          <w:lang w:eastAsia="pl-PL"/>
        </w:rPr>
        <w:t>budowlane:</w:t>
      </w:r>
      <w:r w:rsidRPr="00CD6E74">
        <w:rPr>
          <w:rFonts w:ascii="Times New Roman" w:eastAsia="Times New Roman" w:hAnsi="Times New Roman" w:cs="Times New Roman"/>
          <w:sz w:val="24"/>
          <w:szCs w:val="24"/>
          <w:lang w:eastAsia="pl-PL"/>
        </w:rPr>
        <w:t>Mieszaniny</w:t>
      </w:r>
      <w:proofErr w:type="spellEnd"/>
      <w:r w:rsidRPr="00CD6E74">
        <w:rPr>
          <w:rFonts w:ascii="Times New Roman" w:eastAsia="Times New Roman" w:hAnsi="Times New Roman" w:cs="Times New Roman"/>
          <w:sz w:val="24"/>
          <w:szCs w:val="24"/>
          <w:lang w:eastAsia="pl-PL"/>
        </w:rPr>
        <w:t xml:space="preserve"> wzorców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49219,25</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t>PLN</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2"/>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7</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Nazwa: </w:t>
            </w:r>
          </w:p>
        </w:tc>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Wzorce</w:t>
            </w:r>
          </w:p>
        </w:tc>
      </w:tr>
    </w:tbl>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b/>
          <w:bCs/>
          <w:sz w:val="24"/>
          <w:szCs w:val="24"/>
          <w:lang w:eastAsia="pl-PL"/>
        </w:rPr>
        <w:t xml:space="preserve">1) Krótki opis przedmiotu zamówienia </w:t>
      </w:r>
      <w:r w:rsidRPr="00CD6E7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6E7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6E74">
        <w:rPr>
          <w:rFonts w:ascii="Times New Roman" w:eastAsia="Times New Roman" w:hAnsi="Times New Roman" w:cs="Times New Roman"/>
          <w:b/>
          <w:bCs/>
          <w:sz w:val="24"/>
          <w:szCs w:val="24"/>
          <w:lang w:eastAsia="pl-PL"/>
        </w:rPr>
        <w:t>budowlane:</w:t>
      </w:r>
      <w:r w:rsidRPr="00CD6E74">
        <w:rPr>
          <w:rFonts w:ascii="Times New Roman" w:eastAsia="Times New Roman" w:hAnsi="Times New Roman" w:cs="Times New Roman"/>
          <w:sz w:val="24"/>
          <w:szCs w:val="24"/>
          <w:lang w:eastAsia="pl-PL"/>
        </w:rPr>
        <w:t>Wzorce</w:t>
      </w:r>
      <w:proofErr w:type="spellEnd"/>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2) Wspólny Słownik Zamówień(CPV): </w:t>
      </w:r>
      <w:r w:rsidRPr="00CD6E74">
        <w:rPr>
          <w:rFonts w:ascii="Times New Roman" w:eastAsia="Times New Roman" w:hAnsi="Times New Roman" w:cs="Times New Roman"/>
          <w:sz w:val="24"/>
          <w:szCs w:val="24"/>
          <w:lang w:eastAsia="pl-PL"/>
        </w:rPr>
        <w:t xml:space="preserve">33696500-0,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3) Wartość części zamówienia(jeżeli zamawiający podaje informacje o wartości zamówienia):</w:t>
      </w:r>
      <w:r w:rsidRPr="00CD6E74">
        <w:rPr>
          <w:rFonts w:ascii="Times New Roman" w:eastAsia="Times New Roman" w:hAnsi="Times New Roman" w:cs="Times New Roman"/>
          <w:sz w:val="24"/>
          <w:szCs w:val="24"/>
          <w:lang w:eastAsia="pl-PL"/>
        </w:rPr>
        <w:br/>
        <w:t>Wartość bez VAT: 9336,00</w:t>
      </w:r>
      <w:r w:rsidRPr="00CD6E74">
        <w:rPr>
          <w:rFonts w:ascii="Times New Roman" w:eastAsia="Times New Roman" w:hAnsi="Times New Roman" w:cs="Times New Roman"/>
          <w:sz w:val="24"/>
          <w:szCs w:val="24"/>
          <w:lang w:eastAsia="pl-PL"/>
        </w:rPr>
        <w:br/>
        <w:t xml:space="preserve">Waluta: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4) Czas trwania lub termin wykonania: </w:t>
      </w:r>
      <w:r w:rsidRPr="00CD6E74">
        <w:rPr>
          <w:rFonts w:ascii="Times New Roman" w:eastAsia="Times New Roman" w:hAnsi="Times New Roman" w:cs="Times New Roman"/>
          <w:sz w:val="24"/>
          <w:szCs w:val="24"/>
          <w:lang w:eastAsia="pl-PL"/>
        </w:rPr>
        <w:br/>
        <w:t>okres w miesiącach: 12</w:t>
      </w:r>
      <w:r w:rsidRPr="00CD6E74">
        <w:rPr>
          <w:rFonts w:ascii="Times New Roman" w:eastAsia="Times New Roman" w:hAnsi="Times New Roman" w:cs="Times New Roman"/>
          <w:sz w:val="24"/>
          <w:szCs w:val="24"/>
          <w:lang w:eastAsia="pl-PL"/>
        </w:rPr>
        <w:br/>
        <w:t xml:space="preserve">okres w dniach: </w:t>
      </w:r>
      <w:r w:rsidRPr="00CD6E74">
        <w:rPr>
          <w:rFonts w:ascii="Times New Roman" w:eastAsia="Times New Roman" w:hAnsi="Times New Roman" w:cs="Times New Roman"/>
          <w:sz w:val="24"/>
          <w:szCs w:val="24"/>
          <w:lang w:eastAsia="pl-PL"/>
        </w:rPr>
        <w:br/>
        <w:t xml:space="preserve">data rozpoczęcia: </w:t>
      </w:r>
      <w:r w:rsidRPr="00CD6E74">
        <w:rPr>
          <w:rFonts w:ascii="Times New Roman" w:eastAsia="Times New Roman" w:hAnsi="Times New Roman" w:cs="Times New Roman"/>
          <w:sz w:val="24"/>
          <w:szCs w:val="24"/>
          <w:lang w:eastAsia="pl-PL"/>
        </w:rPr>
        <w:br/>
        <w:t xml:space="preserve">data zakończenia: </w:t>
      </w: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Znaczenie</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95,00</w:t>
            </w:r>
          </w:p>
        </w:tc>
      </w:tr>
      <w:tr w:rsidR="00CD6E74" w:rsidRPr="00CD6E74" w:rsidTr="00CD6E74">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t>5,00</w:t>
            </w:r>
          </w:p>
        </w:tc>
      </w:tr>
    </w:tbl>
    <w:p w:rsidR="00CD6E74" w:rsidRPr="00CD6E74" w:rsidRDefault="00CD6E74" w:rsidP="00CD6E74">
      <w:pPr>
        <w:spacing w:after="240" w:line="240" w:lineRule="auto"/>
        <w:rPr>
          <w:rFonts w:ascii="Times New Roman" w:eastAsia="Times New Roman" w:hAnsi="Times New Roman" w:cs="Times New Roman"/>
          <w:sz w:val="24"/>
          <w:szCs w:val="24"/>
          <w:lang w:eastAsia="pl-PL"/>
        </w:rPr>
      </w:pPr>
      <w:r w:rsidRPr="00CD6E74">
        <w:rPr>
          <w:rFonts w:ascii="Times New Roman" w:eastAsia="Times New Roman" w:hAnsi="Times New Roman" w:cs="Times New Roman"/>
          <w:sz w:val="24"/>
          <w:szCs w:val="24"/>
          <w:lang w:eastAsia="pl-PL"/>
        </w:rPr>
        <w:br/>
      </w:r>
      <w:r w:rsidRPr="00CD6E74">
        <w:rPr>
          <w:rFonts w:ascii="Times New Roman" w:eastAsia="Times New Roman" w:hAnsi="Times New Roman" w:cs="Times New Roman"/>
          <w:b/>
          <w:bCs/>
          <w:sz w:val="24"/>
          <w:szCs w:val="24"/>
          <w:lang w:eastAsia="pl-PL"/>
        </w:rPr>
        <w:t>6) INFORMACJE DODATKOWE:</w:t>
      </w:r>
      <w:r w:rsidRPr="00CD6E74">
        <w:rPr>
          <w:rFonts w:ascii="Times New Roman" w:eastAsia="Times New Roman" w:hAnsi="Times New Roman" w:cs="Times New Roman"/>
          <w:sz w:val="24"/>
          <w:szCs w:val="24"/>
          <w:lang w:eastAsia="pl-PL"/>
        </w:rPr>
        <w:br/>
      </w:r>
    </w:p>
    <w:p w:rsidR="00CD6E74" w:rsidRPr="00CD6E74" w:rsidRDefault="00CD6E74" w:rsidP="00CD6E74">
      <w:pPr>
        <w:spacing w:after="240" w:line="240" w:lineRule="auto"/>
        <w:rPr>
          <w:rFonts w:ascii="Times New Roman" w:eastAsia="Times New Roman" w:hAnsi="Times New Roman" w:cs="Times New Roman"/>
          <w:sz w:val="24"/>
          <w:szCs w:val="24"/>
          <w:lang w:eastAsia="pl-PL"/>
        </w:rPr>
      </w:pPr>
    </w:p>
    <w:p w:rsidR="00CD6E74" w:rsidRPr="00CD6E74" w:rsidRDefault="00CD6E74" w:rsidP="00CD6E7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6E74" w:rsidRPr="00CD6E74" w:rsidTr="00CD6E74">
        <w:trPr>
          <w:tblCellSpacing w:w="15" w:type="dxa"/>
        </w:trPr>
        <w:tc>
          <w:tcPr>
            <w:tcW w:w="0" w:type="auto"/>
            <w:vAlign w:val="center"/>
            <w:hideMark/>
          </w:tcPr>
          <w:p w:rsidR="00CD6E74" w:rsidRPr="00CD6E74" w:rsidRDefault="00CD6E74" w:rsidP="00CD6E74">
            <w:pPr>
              <w:spacing w:after="0" w:line="240" w:lineRule="auto"/>
              <w:rPr>
                <w:rFonts w:ascii="Times New Roman" w:eastAsia="Times New Roman" w:hAnsi="Times New Roman" w:cs="Times New Roman"/>
                <w:sz w:val="24"/>
                <w:szCs w:val="24"/>
                <w:lang w:eastAsia="pl-PL"/>
              </w:rPr>
            </w:pPr>
          </w:p>
        </w:tc>
      </w:tr>
    </w:tbl>
    <w:p w:rsidR="00D406EE" w:rsidRDefault="00D406EE">
      <w:bookmarkStart w:id="0" w:name="_GoBack"/>
      <w:bookmarkEnd w:id="0"/>
    </w:p>
    <w:sectPr w:rsidR="00D40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74"/>
    <w:rsid w:val="00CD6E74"/>
    <w:rsid w:val="00D40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14235">
      <w:bodyDiv w:val="1"/>
      <w:marLeft w:val="0"/>
      <w:marRight w:val="0"/>
      <w:marTop w:val="0"/>
      <w:marBottom w:val="0"/>
      <w:divBdr>
        <w:top w:val="none" w:sz="0" w:space="0" w:color="auto"/>
        <w:left w:val="none" w:sz="0" w:space="0" w:color="auto"/>
        <w:bottom w:val="none" w:sz="0" w:space="0" w:color="auto"/>
        <w:right w:val="none" w:sz="0" w:space="0" w:color="auto"/>
      </w:divBdr>
      <w:divsChild>
        <w:div w:id="662585187">
          <w:marLeft w:val="0"/>
          <w:marRight w:val="0"/>
          <w:marTop w:val="0"/>
          <w:marBottom w:val="0"/>
          <w:divBdr>
            <w:top w:val="none" w:sz="0" w:space="0" w:color="auto"/>
            <w:left w:val="none" w:sz="0" w:space="0" w:color="auto"/>
            <w:bottom w:val="none" w:sz="0" w:space="0" w:color="auto"/>
            <w:right w:val="none" w:sz="0" w:space="0" w:color="auto"/>
          </w:divBdr>
          <w:divsChild>
            <w:div w:id="506140718">
              <w:marLeft w:val="0"/>
              <w:marRight w:val="0"/>
              <w:marTop w:val="0"/>
              <w:marBottom w:val="0"/>
              <w:divBdr>
                <w:top w:val="none" w:sz="0" w:space="0" w:color="auto"/>
                <w:left w:val="none" w:sz="0" w:space="0" w:color="auto"/>
                <w:bottom w:val="none" w:sz="0" w:space="0" w:color="auto"/>
                <w:right w:val="none" w:sz="0" w:space="0" w:color="auto"/>
              </w:divBdr>
            </w:div>
            <w:div w:id="589659018">
              <w:marLeft w:val="0"/>
              <w:marRight w:val="0"/>
              <w:marTop w:val="0"/>
              <w:marBottom w:val="0"/>
              <w:divBdr>
                <w:top w:val="none" w:sz="0" w:space="0" w:color="auto"/>
                <w:left w:val="none" w:sz="0" w:space="0" w:color="auto"/>
                <w:bottom w:val="none" w:sz="0" w:space="0" w:color="auto"/>
                <w:right w:val="none" w:sz="0" w:space="0" w:color="auto"/>
              </w:divBdr>
            </w:div>
            <w:div w:id="1188444327">
              <w:marLeft w:val="0"/>
              <w:marRight w:val="0"/>
              <w:marTop w:val="0"/>
              <w:marBottom w:val="0"/>
              <w:divBdr>
                <w:top w:val="none" w:sz="0" w:space="0" w:color="auto"/>
                <w:left w:val="none" w:sz="0" w:space="0" w:color="auto"/>
                <w:bottom w:val="none" w:sz="0" w:space="0" w:color="auto"/>
                <w:right w:val="none" w:sz="0" w:space="0" w:color="auto"/>
              </w:divBdr>
              <w:divsChild>
                <w:div w:id="473331472">
                  <w:marLeft w:val="0"/>
                  <w:marRight w:val="0"/>
                  <w:marTop w:val="0"/>
                  <w:marBottom w:val="0"/>
                  <w:divBdr>
                    <w:top w:val="none" w:sz="0" w:space="0" w:color="auto"/>
                    <w:left w:val="none" w:sz="0" w:space="0" w:color="auto"/>
                    <w:bottom w:val="none" w:sz="0" w:space="0" w:color="auto"/>
                    <w:right w:val="none" w:sz="0" w:space="0" w:color="auto"/>
                  </w:divBdr>
                </w:div>
              </w:divsChild>
            </w:div>
            <w:div w:id="1092629844">
              <w:marLeft w:val="0"/>
              <w:marRight w:val="0"/>
              <w:marTop w:val="0"/>
              <w:marBottom w:val="0"/>
              <w:divBdr>
                <w:top w:val="none" w:sz="0" w:space="0" w:color="auto"/>
                <w:left w:val="none" w:sz="0" w:space="0" w:color="auto"/>
                <w:bottom w:val="none" w:sz="0" w:space="0" w:color="auto"/>
                <w:right w:val="none" w:sz="0" w:space="0" w:color="auto"/>
              </w:divBdr>
              <w:divsChild>
                <w:div w:id="2089836756">
                  <w:marLeft w:val="0"/>
                  <w:marRight w:val="0"/>
                  <w:marTop w:val="0"/>
                  <w:marBottom w:val="0"/>
                  <w:divBdr>
                    <w:top w:val="none" w:sz="0" w:space="0" w:color="auto"/>
                    <w:left w:val="none" w:sz="0" w:space="0" w:color="auto"/>
                    <w:bottom w:val="none" w:sz="0" w:space="0" w:color="auto"/>
                    <w:right w:val="none" w:sz="0" w:space="0" w:color="auto"/>
                  </w:divBdr>
                </w:div>
              </w:divsChild>
            </w:div>
            <w:div w:id="1221210762">
              <w:marLeft w:val="0"/>
              <w:marRight w:val="0"/>
              <w:marTop w:val="0"/>
              <w:marBottom w:val="0"/>
              <w:divBdr>
                <w:top w:val="none" w:sz="0" w:space="0" w:color="auto"/>
                <w:left w:val="none" w:sz="0" w:space="0" w:color="auto"/>
                <w:bottom w:val="none" w:sz="0" w:space="0" w:color="auto"/>
                <w:right w:val="none" w:sz="0" w:space="0" w:color="auto"/>
              </w:divBdr>
              <w:divsChild>
                <w:div w:id="1847554612">
                  <w:marLeft w:val="0"/>
                  <w:marRight w:val="0"/>
                  <w:marTop w:val="0"/>
                  <w:marBottom w:val="0"/>
                  <w:divBdr>
                    <w:top w:val="none" w:sz="0" w:space="0" w:color="auto"/>
                    <w:left w:val="none" w:sz="0" w:space="0" w:color="auto"/>
                    <w:bottom w:val="none" w:sz="0" w:space="0" w:color="auto"/>
                    <w:right w:val="none" w:sz="0" w:space="0" w:color="auto"/>
                  </w:divBdr>
                </w:div>
                <w:div w:id="1406146551">
                  <w:marLeft w:val="0"/>
                  <w:marRight w:val="0"/>
                  <w:marTop w:val="0"/>
                  <w:marBottom w:val="0"/>
                  <w:divBdr>
                    <w:top w:val="none" w:sz="0" w:space="0" w:color="auto"/>
                    <w:left w:val="none" w:sz="0" w:space="0" w:color="auto"/>
                    <w:bottom w:val="none" w:sz="0" w:space="0" w:color="auto"/>
                    <w:right w:val="none" w:sz="0" w:space="0" w:color="auto"/>
                  </w:divBdr>
                </w:div>
                <w:div w:id="1879858386">
                  <w:marLeft w:val="0"/>
                  <w:marRight w:val="0"/>
                  <w:marTop w:val="0"/>
                  <w:marBottom w:val="0"/>
                  <w:divBdr>
                    <w:top w:val="none" w:sz="0" w:space="0" w:color="auto"/>
                    <w:left w:val="none" w:sz="0" w:space="0" w:color="auto"/>
                    <w:bottom w:val="none" w:sz="0" w:space="0" w:color="auto"/>
                    <w:right w:val="none" w:sz="0" w:space="0" w:color="auto"/>
                  </w:divBdr>
                </w:div>
                <w:div w:id="179008979">
                  <w:marLeft w:val="0"/>
                  <w:marRight w:val="0"/>
                  <w:marTop w:val="0"/>
                  <w:marBottom w:val="0"/>
                  <w:divBdr>
                    <w:top w:val="none" w:sz="0" w:space="0" w:color="auto"/>
                    <w:left w:val="none" w:sz="0" w:space="0" w:color="auto"/>
                    <w:bottom w:val="none" w:sz="0" w:space="0" w:color="auto"/>
                    <w:right w:val="none" w:sz="0" w:space="0" w:color="auto"/>
                  </w:divBdr>
                </w:div>
              </w:divsChild>
            </w:div>
            <w:div w:id="2102339100">
              <w:marLeft w:val="0"/>
              <w:marRight w:val="0"/>
              <w:marTop w:val="0"/>
              <w:marBottom w:val="0"/>
              <w:divBdr>
                <w:top w:val="none" w:sz="0" w:space="0" w:color="auto"/>
                <w:left w:val="none" w:sz="0" w:space="0" w:color="auto"/>
                <w:bottom w:val="none" w:sz="0" w:space="0" w:color="auto"/>
                <w:right w:val="none" w:sz="0" w:space="0" w:color="auto"/>
              </w:divBdr>
              <w:divsChild>
                <w:div w:id="1790658802">
                  <w:marLeft w:val="0"/>
                  <w:marRight w:val="0"/>
                  <w:marTop w:val="0"/>
                  <w:marBottom w:val="0"/>
                  <w:divBdr>
                    <w:top w:val="none" w:sz="0" w:space="0" w:color="auto"/>
                    <w:left w:val="none" w:sz="0" w:space="0" w:color="auto"/>
                    <w:bottom w:val="none" w:sz="0" w:space="0" w:color="auto"/>
                    <w:right w:val="none" w:sz="0" w:space="0" w:color="auto"/>
                  </w:divBdr>
                </w:div>
                <w:div w:id="170800327">
                  <w:marLeft w:val="0"/>
                  <w:marRight w:val="0"/>
                  <w:marTop w:val="0"/>
                  <w:marBottom w:val="0"/>
                  <w:divBdr>
                    <w:top w:val="none" w:sz="0" w:space="0" w:color="auto"/>
                    <w:left w:val="none" w:sz="0" w:space="0" w:color="auto"/>
                    <w:bottom w:val="none" w:sz="0" w:space="0" w:color="auto"/>
                    <w:right w:val="none" w:sz="0" w:space="0" w:color="auto"/>
                  </w:divBdr>
                </w:div>
                <w:div w:id="1453595593">
                  <w:marLeft w:val="0"/>
                  <w:marRight w:val="0"/>
                  <w:marTop w:val="0"/>
                  <w:marBottom w:val="0"/>
                  <w:divBdr>
                    <w:top w:val="none" w:sz="0" w:space="0" w:color="auto"/>
                    <w:left w:val="none" w:sz="0" w:space="0" w:color="auto"/>
                    <w:bottom w:val="none" w:sz="0" w:space="0" w:color="auto"/>
                    <w:right w:val="none" w:sz="0" w:space="0" w:color="auto"/>
                  </w:divBdr>
                </w:div>
                <w:div w:id="2085031151">
                  <w:marLeft w:val="0"/>
                  <w:marRight w:val="0"/>
                  <w:marTop w:val="0"/>
                  <w:marBottom w:val="0"/>
                  <w:divBdr>
                    <w:top w:val="none" w:sz="0" w:space="0" w:color="auto"/>
                    <w:left w:val="none" w:sz="0" w:space="0" w:color="auto"/>
                    <w:bottom w:val="none" w:sz="0" w:space="0" w:color="auto"/>
                    <w:right w:val="none" w:sz="0" w:space="0" w:color="auto"/>
                  </w:divBdr>
                </w:div>
                <w:div w:id="980035259">
                  <w:marLeft w:val="0"/>
                  <w:marRight w:val="0"/>
                  <w:marTop w:val="0"/>
                  <w:marBottom w:val="0"/>
                  <w:divBdr>
                    <w:top w:val="none" w:sz="0" w:space="0" w:color="auto"/>
                    <w:left w:val="none" w:sz="0" w:space="0" w:color="auto"/>
                    <w:bottom w:val="none" w:sz="0" w:space="0" w:color="auto"/>
                    <w:right w:val="none" w:sz="0" w:space="0" w:color="auto"/>
                  </w:divBdr>
                </w:div>
                <w:div w:id="1443837303">
                  <w:marLeft w:val="0"/>
                  <w:marRight w:val="0"/>
                  <w:marTop w:val="0"/>
                  <w:marBottom w:val="0"/>
                  <w:divBdr>
                    <w:top w:val="none" w:sz="0" w:space="0" w:color="auto"/>
                    <w:left w:val="none" w:sz="0" w:space="0" w:color="auto"/>
                    <w:bottom w:val="none" w:sz="0" w:space="0" w:color="auto"/>
                    <w:right w:val="none" w:sz="0" w:space="0" w:color="auto"/>
                  </w:divBdr>
                </w:div>
                <w:div w:id="592469238">
                  <w:marLeft w:val="0"/>
                  <w:marRight w:val="0"/>
                  <w:marTop w:val="0"/>
                  <w:marBottom w:val="0"/>
                  <w:divBdr>
                    <w:top w:val="none" w:sz="0" w:space="0" w:color="auto"/>
                    <w:left w:val="none" w:sz="0" w:space="0" w:color="auto"/>
                    <w:bottom w:val="none" w:sz="0" w:space="0" w:color="auto"/>
                    <w:right w:val="none" w:sz="0" w:space="0" w:color="auto"/>
                  </w:divBdr>
                </w:div>
              </w:divsChild>
            </w:div>
            <w:div w:id="702754334">
              <w:marLeft w:val="0"/>
              <w:marRight w:val="0"/>
              <w:marTop w:val="0"/>
              <w:marBottom w:val="0"/>
              <w:divBdr>
                <w:top w:val="none" w:sz="0" w:space="0" w:color="auto"/>
                <w:left w:val="none" w:sz="0" w:space="0" w:color="auto"/>
                <w:bottom w:val="none" w:sz="0" w:space="0" w:color="auto"/>
                <w:right w:val="none" w:sz="0" w:space="0" w:color="auto"/>
              </w:divBdr>
              <w:divsChild>
                <w:div w:id="90052620">
                  <w:marLeft w:val="0"/>
                  <w:marRight w:val="0"/>
                  <w:marTop w:val="0"/>
                  <w:marBottom w:val="0"/>
                  <w:divBdr>
                    <w:top w:val="none" w:sz="0" w:space="0" w:color="auto"/>
                    <w:left w:val="none" w:sz="0" w:space="0" w:color="auto"/>
                    <w:bottom w:val="none" w:sz="0" w:space="0" w:color="auto"/>
                    <w:right w:val="none" w:sz="0" w:space="0" w:color="auto"/>
                  </w:divBdr>
                </w:div>
                <w:div w:id="252665850">
                  <w:marLeft w:val="0"/>
                  <w:marRight w:val="0"/>
                  <w:marTop w:val="0"/>
                  <w:marBottom w:val="0"/>
                  <w:divBdr>
                    <w:top w:val="none" w:sz="0" w:space="0" w:color="auto"/>
                    <w:left w:val="none" w:sz="0" w:space="0" w:color="auto"/>
                    <w:bottom w:val="none" w:sz="0" w:space="0" w:color="auto"/>
                    <w:right w:val="none" w:sz="0" w:space="0" w:color="auto"/>
                  </w:divBdr>
                </w:div>
              </w:divsChild>
            </w:div>
            <w:div w:id="1215313741">
              <w:marLeft w:val="0"/>
              <w:marRight w:val="0"/>
              <w:marTop w:val="0"/>
              <w:marBottom w:val="0"/>
              <w:divBdr>
                <w:top w:val="none" w:sz="0" w:space="0" w:color="auto"/>
                <w:left w:val="none" w:sz="0" w:space="0" w:color="auto"/>
                <w:bottom w:val="none" w:sz="0" w:space="0" w:color="auto"/>
                <w:right w:val="none" w:sz="0" w:space="0" w:color="auto"/>
              </w:divBdr>
              <w:divsChild>
                <w:div w:id="946426755">
                  <w:marLeft w:val="0"/>
                  <w:marRight w:val="0"/>
                  <w:marTop w:val="0"/>
                  <w:marBottom w:val="0"/>
                  <w:divBdr>
                    <w:top w:val="none" w:sz="0" w:space="0" w:color="auto"/>
                    <w:left w:val="none" w:sz="0" w:space="0" w:color="auto"/>
                    <w:bottom w:val="none" w:sz="0" w:space="0" w:color="auto"/>
                    <w:right w:val="none" w:sz="0" w:space="0" w:color="auto"/>
                  </w:divBdr>
                </w:div>
                <w:div w:id="1720982269">
                  <w:marLeft w:val="0"/>
                  <w:marRight w:val="0"/>
                  <w:marTop w:val="0"/>
                  <w:marBottom w:val="0"/>
                  <w:divBdr>
                    <w:top w:val="none" w:sz="0" w:space="0" w:color="auto"/>
                    <w:left w:val="none" w:sz="0" w:space="0" w:color="auto"/>
                    <w:bottom w:val="none" w:sz="0" w:space="0" w:color="auto"/>
                    <w:right w:val="none" w:sz="0" w:space="0" w:color="auto"/>
                  </w:divBdr>
                </w:div>
                <w:div w:id="1736657083">
                  <w:marLeft w:val="0"/>
                  <w:marRight w:val="0"/>
                  <w:marTop w:val="0"/>
                  <w:marBottom w:val="0"/>
                  <w:divBdr>
                    <w:top w:val="none" w:sz="0" w:space="0" w:color="auto"/>
                    <w:left w:val="none" w:sz="0" w:space="0" w:color="auto"/>
                    <w:bottom w:val="none" w:sz="0" w:space="0" w:color="auto"/>
                    <w:right w:val="none" w:sz="0" w:space="0" w:color="auto"/>
                  </w:divBdr>
                </w:div>
                <w:div w:id="1343892915">
                  <w:marLeft w:val="0"/>
                  <w:marRight w:val="0"/>
                  <w:marTop w:val="0"/>
                  <w:marBottom w:val="0"/>
                  <w:divBdr>
                    <w:top w:val="none" w:sz="0" w:space="0" w:color="auto"/>
                    <w:left w:val="none" w:sz="0" w:space="0" w:color="auto"/>
                    <w:bottom w:val="none" w:sz="0" w:space="0" w:color="auto"/>
                    <w:right w:val="none" w:sz="0" w:space="0" w:color="auto"/>
                  </w:divBdr>
                </w:div>
              </w:divsChild>
            </w:div>
            <w:div w:id="2142112646">
              <w:marLeft w:val="0"/>
              <w:marRight w:val="0"/>
              <w:marTop w:val="0"/>
              <w:marBottom w:val="0"/>
              <w:divBdr>
                <w:top w:val="none" w:sz="0" w:space="0" w:color="auto"/>
                <w:left w:val="none" w:sz="0" w:space="0" w:color="auto"/>
                <w:bottom w:val="none" w:sz="0" w:space="0" w:color="auto"/>
                <w:right w:val="none" w:sz="0" w:space="0" w:color="auto"/>
              </w:divBdr>
              <w:divsChild>
                <w:div w:id="702364398">
                  <w:marLeft w:val="0"/>
                  <w:marRight w:val="0"/>
                  <w:marTop w:val="0"/>
                  <w:marBottom w:val="0"/>
                  <w:divBdr>
                    <w:top w:val="none" w:sz="0" w:space="0" w:color="auto"/>
                    <w:left w:val="none" w:sz="0" w:space="0" w:color="auto"/>
                    <w:bottom w:val="none" w:sz="0" w:space="0" w:color="auto"/>
                    <w:right w:val="none" w:sz="0" w:space="0" w:color="auto"/>
                  </w:divBdr>
                </w:div>
                <w:div w:id="1174876655">
                  <w:marLeft w:val="0"/>
                  <w:marRight w:val="0"/>
                  <w:marTop w:val="0"/>
                  <w:marBottom w:val="0"/>
                  <w:divBdr>
                    <w:top w:val="none" w:sz="0" w:space="0" w:color="auto"/>
                    <w:left w:val="none" w:sz="0" w:space="0" w:color="auto"/>
                    <w:bottom w:val="none" w:sz="0" w:space="0" w:color="auto"/>
                    <w:right w:val="none" w:sz="0" w:space="0" w:color="auto"/>
                  </w:divBdr>
                </w:div>
                <w:div w:id="724372453">
                  <w:marLeft w:val="0"/>
                  <w:marRight w:val="0"/>
                  <w:marTop w:val="0"/>
                  <w:marBottom w:val="0"/>
                  <w:divBdr>
                    <w:top w:val="none" w:sz="0" w:space="0" w:color="auto"/>
                    <w:left w:val="none" w:sz="0" w:space="0" w:color="auto"/>
                    <w:bottom w:val="none" w:sz="0" w:space="0" w:color="auto"/>
                    <w:right w:val="none" w:sz="0" w:space="0" w:color="auto"/>
                  </w:divBdr>
                </w:div>
                <w:div w:id="1349528914">
                  <w:marLeft w:val="0"/>
                  <w:marRight w:val="0"/>
                  <w:marTop w:val="0"/>
                  <w:marBottom w:val="0"/>
                  <w:divBdr>
                    <w:top w:val="none" w:sz="0" w:space="0" w:color="auto"/>
                    <w:left w:val="none" w:sz="0" w:space="0" w:color="auto"/>
                    <w:bottom w:val="none" w:sz="0" w:space="0" w:color="auto"/>
                    <w:right w:val="none" w:sz="0" w:space="0" w:color="auto"/>
                  </w:divBdr>
                </w:div>
                <w:div w:id="1070998276">
                  <w:marLeft w:val="0"/>
                  <w:marRight w:val="0"/>
                  <w:marTop w:val="0"/>
                  <w:marBottom w:val="0"/>
                  <w:divBdr>
                    <w:top w:val="none" w:sz="0" w:space="0" w:color="auto"/>
                    <w:left w:val="none" w:sz="0" w:space="0" w:color="auto"/>
                    <w:bottom w:val="none" w:sz="0" w:space="0" w:color="auto"/>
                    <w:right w:val="none" w:sz="0" w:space="0" w:color="auto"/>
                  </w:divBdr>
                </w:div>
                <w:div w:id="1651978616">
                  <w:marLeft w:val="0"/>
                  <w:marRight w:val="0"/>
                  <w:marTop w:val="0"/>
                  <w:marBottom w:val="0"/>
                  <w:divBdr>
                    <w:top w:val="none" w:sz="0" w:space="0" w:color="auto"/>
                    <w:left w:val="none" w:sz="0" w:space="0" w:color="auto"/>
                    <w:bottom w:val="none" w:sz="0" w:space="0" w:color="auto"/>
                    <w:right w:val="none" w:sz="0" w:space="0" w:color="auto"/>
                  </w:divBdr>
                </w:div>
                <w:div w:id="1383990073">
                  <w:marLeft w:val="0"/>
                  <w:marRight w:val="0"/>
                  <w:marTop w:val="0"/>
                  <w:marBottom w:val="0"/>
                  <w:divBdr>
                    <w:top w:val="none" w:sz="0" w:space="0" w:color="auto"/>
                    <w:left w:val="none" w:sz="0" w:space="0" w:color="auto"/>
                    <w:bottom w:val="none" w:sz="0" w:space="0" w:color="auto"/>
                    <w:right w:val="none" w:sz="0" w:space="0" w:color="auto"/>
                  </w:divBdr>
                </w:div>
                <w:div w:id="265309920">
                  <w:marLeft w:val="0"/>
                  <w:marRight w:val="0"/>
                  <w:marTop w:val="0"/>
                  <w:marBottom w:val="0"/>
                  <w:divBdr>
                    <w:top w:val="none" w:sz="0" w:space="0" w:color="auto"/>
                    <w:left w:val="none" w:sz="0" w:space="0" w:color="auto"/>
                    <w:bottom w:val="none" w:sz="0" w:space="0" w:color="auto"/>
                    <w:right w:val="none" w:sz="0" w:space="0" w:color="auto"/>
                  </w:divBdr>
                </w:div>
              </w:divsChild>
            </w:div>
            <w:div w:id="9004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4927</Words>
  <Characters>29562</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1</cp:revision>
  <dcterms:created xsi:type="dcterms:W3CDTF">2020-08-05T08:30:00Z</dcterms:created>
  <dcterms:modified xsi:type="dcterms:W3CDTF">2020-08-05T08:31:00Z</dcterms:modified>
</cp:coreProperties>
</file>