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418" w:rsidRPr="00F85BEF" w:rsidRDefault="00D30418" w:rsidP="00D30418">
      <w:pPr>
        <w:widowControl w:val="0"/>
        <w:autoSpaceDE w:val="0"/>
        <w:autoSpaceDN w:val="0"/>
        <w:adjustRightInd w:val="0"/>
        <w:spacing w:line="360" w:lineRule="exact"/>
        <w:ind w:right="72"/>
        <w:jc w:val="both"/>
        <w:rPr>
          <w:sz w:val="24"/>
          <w:szCs w:val="24"/>
        </w:rPr>
      </w:pPr>
      <w:r w:rsidRPr="00F85BEF">
        <w:rPr>
          <w:sz w:val="24"/>
          <w:szCs w:val="24"/>
        </w:rPr>
        <w:t xml:space="preserve">Specyfikacja Istotnych Warunków Zamówienia dla przetargu nieograniczonego o wartości wyższej od kwoty określonej w przepisach wydanych na podstawie art. 11 ust. 8 ustawy z dnia 29 stycznia 2004 roku - Prawo zamówień publicznych. </w:t>
      </w:r>
    </w:p>
    <w:p w:rsidR="00D30418" w:rsidRPr="00F85BEF" w:rsidRDefault="00D30418" w:rsidP="00D30418">
      <w:pPr>
        <w:widowControl w:val="0"/>
        <w:autoSpaceDE w:val="0"/>
        <w:autoSpaceDN w:val="0"/>
        <w:adjustRightInd w:val="0"/>
        <w:spacing w:line="360" w:lineRule="exact"/>
        <w:ind w:right="72"/>
        <w:jc w:val="both"/>
        <w:rPr>
          <w:b/>
          <w:sz w:val="24"/>
          <w:szCs w:val="24"/>
        </w:rPr>
      </w:pPr>
      <w:r w:rsidRPr="00F85BEF">
        <w:rPr>
          <w:sz w:val="24"/>
          <w:szCs w:val="24"/>
        </w:rPr>
        <w:t xml:space="preserve">nr sprawy: </w:t>
      </w:r>
      <w:r w:rsidRPr="00F85BEF">
        <w:rPr>
          <w:b/>
          <w:sz w:val="24"/>
          <w:szCs w:val="24"/>
        </w:rPr>
        <w:t>FT-20</w:t>
      </w:r>
      <w:r w:rsidR="00535C99">
        <w:rPr>
          <w:b/>
          <w:sz w:val="24"/>
          <w:szCs w:val="24"/>
        </w:rPr>
        <w:t>20</w:t>
      </w:r>
      <w:r w:rsidRPr="00F85BEF">
        <w:rPr>
          <w:b/>
          <w:sz w:val="24"/>
          <w:szCs w:val="24"/>
        </w:rPr>
        <w:t>/0</w:t>
      </w:r>
      <w:r w:rsidR="00BA1C7B">
        <w:rPr>
          <w:b/>
          <w:sz w:val="24"/>
          <w:szCs w:val="24"/>
        </w:rPr>
        <w:t>6</w:t>
      </w:r>
      <w:r w:rsidRPr="00F85BEF">
        <w:rPr>
          <w:b/>
          <w:sz w:val="24"/>
          <w:szCs w:val="24"/>
        </w:rPr>
        <w:t>/0</w:t>
      </w:r>
      <w:r w:rsidR="00BA1C7B">
        <w:rPr>
          <w:b/>
          <w:sz w:val="24"/>
          <w:szCs w:val="24"/>
        </w:rPr>
        <w:t>4</w:t>
      </w:r>
    </w:p>
    <w:p w:rsidR="00D30418" w:rsidRPr="00F85BEF" w:rsidRDefault="00D30418" w:rsidP="00D30418">
      <w:pPr>
        <w:widowControl w:val="0"/>
        <w:autoSpaceDE w:val="0"/>
        <w:autoSpaceDN w:val="0"/>
        <w:adjustRightInd w:val="0"/>
        <w:spacing w:line="360" w:lineRule="exact"/>
        <w:ind w:right="72"/>
        <w:jc w:val="both"/>
        <w:rPr>
          <w:sz w:val="24"/>
          <w:szCs w:val="24"/>
        </w:rPr>
      </w:pPr>
    </w:p>
    <w:p w:rsidR="00D30418" w:rsidRPr="00F85BEF" w:rsidRDefault="00D30418" w:rsidP="00D30418">
      <w:pPr>
        <w:widowControl w:val="0"/>
        <w:autoSpaceDE w:val="0"/>
        <w:autoSpaceDN w:val="0"/>
        <w:adjustRightInd w:val="0"/>
        <w:spacing w:line="360" w:lineRule="exact"/>
        <w:ind w:right="72"/>
        <w:jc w:val="both"/>
        <w:rPr>
          <w:sz w:val="24"/>
          <w:szCs w:val="24"/>
        </w:rPr>
      </w:pPr>
    </w:p>
    <w:p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GŁÓWNY INSTYTUT GÓRNICTWA</w:t>
      </w:r>
    </w:p>
    <w:p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PLAC GWARKÓW 1</w:t>
      </w:r>
    </w:p>
    <w:p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40-166 KATOWICE</w:t>
      </w:r>
    </w:p>
    <w:p w:rsidR="00D30418" w:rsidRPr="00F85BEF" w:rsidRDefault="00D30418" w:rsidP="00D30418">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F85BEF">
        <w:rPr>
          <w:sz w:val="24"/>
          <w:szCs w:val="24"/>
        </w:rPr>
        <w:t>Tel. (32) 259-26-47;</w:t>
      </w:r>
      <w:r w:rsidRPr="00F85BEF">
        <w:rPr>
          <w:sz w:val="24"/>
          <w:szCs w:val="24"/>
        </w:rPr>
        <w:tab/>
        <w:t>Fax (32) 25-85-997</w:t>
      </w:r>
    </w:p>
    <w:p w:rsidR="00D30418" w:rsidRPr="00F85BEF" w:rsidRDefault="00D30418" w:rsidP="00D30418">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F85BEF">
        <w:rPr>
          <w:sz w:val="24"/>
          <w:szCs w:val="24"/>
        </w:rPr>
        <w:t>NIP: 634-012-60-16;</w:t>
      </w:r>
      <w:r w:rsidRPr="00F85BEF">
        <w:rPr>
          <w:sz w:val="24"/>
          <w:szCs w:val="24"/>
        </w:rPr>
        <w:tab/>
        <w:t>KRS: 0000090660</w:t>
      </w:r>
    </w:p>
    <w:p w:rsidR="00D30418" w:rsidRPr="00F85BEF" w:rsidRDefault="00D30418" w:rsidP="00D30418">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F85BEF">
        <w:rPr>
          <w:sz w:val="24"/>
          <w:szCs w:val="24"/>
        </w:rPr>
        <w:t>http://www.gig.eu</w:t>
      </w:r>
    </w:p>
    <w:p w:rsidR="00D30418" w:rsidRPr="00F85BEF" w:rsidRDefault="00D30418" w:rsidP="00D30418">
      <w:pPr>
        <w:widowControl w:val="0"/>
        <w:autoSpaceDE w:val="0"/>
        <w:autoSpaceDN w:val="0"/>
        <w:adjustRightInd w:val="0"/>
        <w:spacing w:line="360" w:lineRule="exact"/>
        <w:ind w:right="72"/>
        <w:jc w:val="both"/>
        <w:rPr>
          <w:b/>
          <w:bCs/>
          <w:sz w:val="24"/>
          <w:szCs w:val="24"/>
        </w:rPr>
      </w:pPr>
    </w:p>
    <w:p w:rsidR="00D30418" w:rsidRPr="00F85BEF" w:rsidRDefault="00D30418" w:rsidP="00D30418">
      <w:pPr>
        <w:widowControl w:val="0"/>
        <w:autoSpaceDE w:val="0"/>
        <w:autoSpaceDN w:val="0"/>
        <w:adjustRightInd w:val="0"/>
        <w:spacing w:line="360" w:lineRule="exact"/>
        <w:ind w:right="72"/>
        <w:jc w:val="both"/>
        <w:rPr>
          <w:b/>
          <w:bCs/>
          <w:sz w:val="24"/>
          <w:szCs w:val="24"/>
        </w:rPr>
      </w:pPr>
    </w:p>
    <w:p w:rsidR="00D30418" w:rsidRPr="00F85BEF" w:rsidRDefault="00D30418" w:rsidP="00D30418">
      <w:pPr>
        <w:widowControl w:val="0"/>
        <w:autoSpaceDE w:val="0"/>
        <w:autoSpaceDN w:val="0"/>
        <w:adjustRightInd w:val="0"/>
        <w:spacing w:line="360" w:lineRule="exact"/>
        <w:ind w:right="72"/>
        <w:jc w:val="center"/>
        <w:rPr>
          <w:b/>
          <w:bCs/>
          <w:sz w:val="32"/>
          <w:szCs w:val="32"/>
        </w:rPr>
      </w:pPr>
      <w:r w:rsidRPr="00F85BEF">
        <w:rPr>
          <w:b/>
          <w:bCs/>
          <w:sz w:val="32"/>
          <w:szCs w:val="32"/>
        </w:rPr>
        <w:t xml:space="preserve">SPECYFIKACJA ISTOTNYCH WARUNKÓW ZAMÓWIENIA </w:t>
      </w:r>
      <w:r w:rsidRPr="00F85BEF">
        <w:rPr>
          <w:b/>
          <w:bCs/>
          <w:sz w:val="32"/>
          <w:szCs w:val="32"/>
        </w:rPr>
        <w:br/>
        <w:t>(W SKRÓCIE: SIWZ)</w:t>
      </w:r>
    </w:p>
    <w:p w:rsidR="00D30418" w:rsidRPr="00F85BEF" w:rsidRDefault="00D30418" w:rsidP="00D30418">
      <w:pPr>
        <w:widowControl w:val="0"/>
        <w:autoSpaceDE w:val="0"/>
        <w:autoSpaceDN w:val="0"/>
        <w:adjustRightInd w:val="0"/>
        <w:spacing w:line="360" w:lineRule="exact"/>
        <w:ind w:right="72"/>
        <w:jc w:val="both"/>
        <w:rPr>
          <w:i/>
          <w:iCs/>
          <w:sz w:val="24"/>
          <w:szCs w:val="24"/>
        </w:rPr>
      </w:pPr>
    </w:p>
    <w:p w:rsidR="00D30418" w:rsidRPr="00F85BEF" w:rsidRDefault="00D30418" w:rsidP="00D30418">
      <w:pPr>
        <w:widowControl w:val="0"/>
        <w:autoSpaceDE w:val="0"/>
        <w:autoSpaceDN w:val="0"/>
        <w:adjustRightInd w:val="0"/>
        <w:spacing w:line="360" w:lineRule="exact"/>
        <w:ind w:right="72"/>
        <w:jc w:val="both"/>
        <w:rPr>
          <w:i/>
          <w:iCs/>
          <w:sz w:val="24"/>
          <w:szCs w:val="24"/>
        </w:rPr>
      </w:pPr>
    </w:p>
    <w:p w:rsidR="00D30418" w:rsidRPr="00F85BEF" w:rsidRDefault="00D30418" w:rsidP="00D30418">
      <w:pPr>
        <w:widowControl w:val="0"/>
        <w:autoSpaceDE w:val="0"/>
        <w:autoSpaceDN w:val="0"/>
        <w:adjustRightInd w:val="0"/>
        <w:spacing w:line="360" w:lineRule="exact"/>
        <w:ind w:right="72"/>
        <w:jc w:val="both"/>
        <w:rPr>
          <w:i/>
          <w:iCs/>
          <w:sz w:val="24"/>
          <w:szCs w:val="24"/>
        </w:rPr>
      </w:pPr>
      <w:r w:rsidRPr="00F85BEF">
        <w:rPr>
          <w:i/>
          <w:iCs/>
          <w:sz w:val="24"/>
          <w:szCs w:val="24"/>
        </w:rPr>
        <w:t xml:space="preserve">dla zamówienia </w:t>
      </w:r>
      <w:r w:rsidRPr="00F85BEF">
        <w:rPr>
          <w:w w:val="109"/>
          <w:sz w:val="24"/>
          <w:szCs w:val="24"/>
        </w:rPr>
        <w:t xml:space="preserve">o </w:t>
      </w:r>
      <w:r w:rsidRPr="00F85BEF">
        <w:rPr>
          <w:i/>
          <w:iCs/>
          <w:sz w:val="24"/>
          <w:szCs w:val="24"/>
        </w:rPr>
        <w:t xml:space="preserve">nazwie: </w:t>
      </w:r>
    </w:p>
    <w:p w:rsidR="00D30418" w:rsidRPr="00F85BEF" w:rsidRDefault="00D30418" w:rsidP="00D30418">
      <w:pPr>
        <w:widowControl w:val="0"/>
        <w:autoSpaceDE w:val="0"/>
        <w:autoSpaceDN w:val="0"/>
        <w:adjustRightInd w:val="0"/>
        <w:spacing w:line="360" w:lineRule="exact"/>
        <w:ind w:right="72"/>
        <w:jc w:val="both"/>
        <w:rPr>
          <w:i/>
          <w:iCs/>
          <w:sz w:val="24"/>
          <w:szCs w:val="24"/>
        </w:rPr>
      </w:pPr>
    </w:p>
    <w:p w:rsidR="00AF69AF" w:rsidRDefault="000B475F" w:rsidP="00AF69AF">
      <w:pPr>
        <w:widowControl w:val="0"/>
        <w:tabs>
          <w:tab w:val="left" w:leader="dot" w:pos="5116"/>
        </w:tabs>
        <w:autoSpaceDE w:val="0"/>
        <w:autoSpaceDN w:val="0"/>
        <w:adjustRightInd w:val="0"/>
        <w:spacing w:line="360" w:lineRule="auto"/>
        <w:ind w:right="74"/>
        <w:jc w:val="center"/>
        <w:rPr>
          <w:b/>
          <w:sz w:val="32"/>
          <w:szCs w:val="32"/>
        </w:rPr>
      </w:pPr>
      <w:r w:rsidRPr="000B475F">
        <w:rPr>
          <w:b/>
          <w:sz w:val="32"/>
          <w:szCs w:val="32"/>
        </w:rPr>
        <w:t>Świadczenie usług w zakresie utrzymania czystości</w:t>
      </w:r>
      <w:r w:rsidR="00AF69AF">
        <w:rPr>
          <w:b/>
          <w:sz w:val="32"/>
          <w:szCs w:val="32"/>
        </w:rPr>
        <w:t>:</w:t>
      </w:r>
    </w:p>
    <w:p w:rsidR="00AF69AF" w:rsidRDefault="000B475F" w:rsidP="00D22BEF">
      <w:pPr>
        <w:widowControl w:val="0"/>
        <w:tabs>
          <w:tab w:val="left" w:leader="dot" w:pos="5116"/>
        </w:tabs>
        <w:autoSpaceDE w:val="0"/>
        <w:autoSpaceDN w:val="0"/>
        <w:adjustRightInd w:val="0"/>
        <w:spacing w:line="360" w:lineRule="auto"/>
        <w:ind w:left="1276" w:right="74" w:hanging="1276"/>
        <w:rPr>
          <w:b/>
          <w:sz w:val="32"/>
          <w:szCs w:val="32"/>
        </w:rPr>
      </w:pPr>
      <w:r w:rsidRPr="000B475F">
        <w:rPr>
          <w:b/>
          <w:sz w:val="32"/>
          <w:szCs w:val="32"/>
        </w:rPr>
        <w:t xml:space="preserve">Część 1) dla Głównego Instytutu Górnictwa </w:t>
      </w:r>
      <w:r w:rsidR="00AF69AF" w:rsidRPr="000B475F">
        <w:rPr>
          <w:b/>
          <w:sz w:val="32"/>
          <w:szCs w:val="32"/>
        </w:rPr>
        <w:t xml:space="preserve">w Katowicach </w:t>
      </w:r>
      <w:r w:rsidRPr="000B475F">
        <w:rPr>
          <w:b/>
          <w:sz w:val="32"/>
          <w:szCs w:val="32"/>
        </w:rPr>
        <w:t>przy Placu Gwarków 1</w:t>
      </w:r>
      <w:r w:rsidR="00AF69AF">
        <w:rPr>
          <w:b/>
          <w:sz w:val="32"/>
          <w:szCs w:val="32"/>
        </w:rPr>
        <w:t>.</w:t>
      </w:r>
    </w:p>
    <w:p w:rsidR="00D30418" w:rsidRPr="00F85BEF" w:rsidRDefault="000B475F" w:rsidP="00D22BEF">
      <w:pPr>
        <w:widowControl w:val="0"/>
        <w:tabs>
          <w:tab w:val="left" w:leader="dot" w:pos="5116"/>
        </w:tabs>
        <w:autoSpaceDE w:val="0"/>
        <w:autoSpaceDN w:val="0"/>
        <w:adjustRightInd w:val="0"/>
        <w:spacing w:line="360" w:lineRule="auto"/>
        <w:ind w:left="1276" w:right="74" w:hanging="1276"/>
        <w:rPr>
          <w:b/>
          <w:sz w:val="32"/>
          <w:szCs w:val="32"/>
        </w:rPr>
      </w:pPr>
      <w:r w:rsidRPr="000B475F">
        <w:rPr>
          <w:b/>
          <w:sz w:val="32"/>
          <w:szCs w:val="32"/>
        </w:rPr>
        <w:t xml:space="preserve">Część 2) dla </w:t>
      </w:r>
      <w:r w:rsidR="00AF69AF" w:rsidRPr="000B475F">
        <w:rPr>
          <w:b/>
          <w:sz w:val="32"/>
          <w:szCs w:val="32"/>
        </w:rPr>
        <w:t xml:space="preserve">Głównego Instytutu Górnictwa </w:t>
      </w:r>
      <w:r w:rsidR="00AF69AF">
        <w:rPr>
          <w:b/>
          <w:sz w:val="32"/>
          <w:szCs w:val="32"/>
        </w:rPr>
        <w:t xml:space="preserve">- </w:t>
      </w:r>
      <w:r w:rsidRPr="000B475F">
        <w:rPr>
          <w:b/>
          <w:sz w:val="32"/>
          <w:szCs w:val="32"/>
        </w:rPr>
        <w:t xml:space="preserve">KD Barbara </w:t>
      </w:r>
      <w:r w:rsidR="00AF69AF" w:rsidRPr="000B475F">
        <w:rPr>
          <w:b/>
          <w:sz w:val="32"/>
          <w:szCs w:val="32"/>
        </w:rPr>
        <w:t xml:space="preserve">w Mikołowie </w:t>
      </w:r>
      <w:r w:rsidRPr="000B475F">
        <w:rPr>
          <w:b/>
          <w:sz w:val="32"/>
          <w:szCs w:val="32"/>
        </w:rPr>
        <w:t>przy ul. Podleskiej 72.</w:t>
      </w:r>
    </w:p>
    <w:p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r w:rsidRPr="00F85BEF">
        <w:rPr>
          <w:sz w:val="24"/>
          <w:szCs w:val="24"/>
        </w:rPr>
        <w:t xml:space="preserve">Specyfikacja istotnych warunków zamówienia zawiera ...... stron. </w:t>
      </w:r>
    </w:p>
    <w:p w:rsidR="00D30418" w:rsidRPr="00F85BEF" w:rsidRDefault="00D30418" w:rsidP="00D30418">
      <w:pPr>
        <w:widowControl w:val="0"/>
        <w:autoSpaceDE w:val="0"/>
        <w:autoSpaceDN w:val="0"/>
        <w:adjustRightInd w:val="0"/>
        <w:spacing w:line="360" w:lineRule="exact"/>
        <w:ind w:right="72"/>
        <w:jc w:val="both"/>
        <w:rPr>
          <w:sz w:val="24"/>
          <w:szCs w:val="24"/>
        </w:rPr>
      </w:pPr>
      <w:r w:rsidRPr="00F85BEF">
        <w:rPr>
          <w:sz w:val="24"/>
          <w:szCs w:val="24"/>
        </w:rPr>
        <w:t xml:space="preserve">Zatwierdzona przez: </w:t>
      </w:r>
    </w:p>
    <w:p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rsidR="00D30418" w:rsidRDefault="00D30418" w:rsidP="00D30418">
      <w:pPr>
        <w:spacing w:line="360" w:lineRule="auto"/>
        <w:ind w:left="4956" w:firstLine="708"/>
        <w:jc w:val="both"/>
        <w:rPr>
          <w:sz w:val="24"/>
          <w:szCs w:val="24"/>
        </w:rPr>
      </w:pPr>
      <w:r w:rsidRPr="00F85BEF">
        <w:rPr>
          <w:sz w:val="24"/>
          <w:szCs w:val="24"/>
        </w:rPr>
        <w:t>Katowice, dnia .................................</w:t>
      </w:r>
    </w:p>
    <w:p w:rsidR="00D30418" w:rsidRDefault="00D30418" w:rsidP="00D30418">
      <w:pPr>
        <w:spacing w:line="360" w:lineRule="auto"/>
        <w:ind w:left="4956" w:firstLine="708"/>
        <w:jc w:val="both"/>
        <w:rPr>
          <w:sz w:val="24"/>
          <w:szCs w:val="24"/>
        </w:rPr>
      </w:pPr>
    </w:p>
    <w:p w:rsidR="00D30418" w:rsidRDefault="00D30418" w:rsidP="00D30418">
      <w:pPr>
        <w:spacing w:line="360" w:lineRule="auto"/>
        <w:ind w:left="4956" w:firstLine="708"/>
        <w:jc w:val="both"/>
        <w:rPr>
          <w:sz w:val="24"/>
          <w:szCs w:val="24"/>
        </w:rPr>
        <w:sectPr w:rsidR="00D30418" w:rsidSect="00D160F1">
          <w:footerReference w:type="even" r:id="rId9"/>
          <w:footerReference w:type="default" r:id="rId10"/>
          <w:headerReference w:type="first" r:id="rId11"/>
          <w:pgSz w:w="11907" w:h="16840" w:code="9"/>
          <w:pgMar w:top="1030" w:right="1247" w:bottom="1560" w:left="1418" w:header="430" w:footer="709" w:gutter="0"/>
          <w:pgNumType w:start="1"/>
          <w:cols w:space="708" w:equalWidth="0">
            <w:col w:w="9242"/>
          </w:cols>
          <w:noEndnote/>
        </w:sectPr>
      </w:pPr>
    </w:p>
    <w:p w:rsidR="00D30418" w:rsidRDefault="00D30418" w:rsidP="00D30418">
      <w:pPr>
        <w:spacing w:line="360" w:lineRule="auto"/>
        <w:ind w:left="4956" w:firstLine="708"/>
        <w:jc w:val="both"/>
        <w:rPr>
          <w:sz w:val="24"/>
          <w:szCs w:val="24"/>
        </w:rPr>
      </w:pPr>
    </w:p>
    <w:p w:rsidR="00D30418" w:rsidRPr="00F85BEF" w:rsidRDefault="00D30418" w:rsidP="00D30418">
      <w:pPr>
        <w:widowControl w:val="0"/>
        <w:tabs>
          <w:tab w:val="left" w:pos="5472"/>
          <w:tab w:val="left" w:leader="dot" w:pos="8865"/>
        </w:tabs>
        <w:autoSpaceDE w:val="0"/>
        <w:autoSpaceDN w:val="0"/>
        <w:adjustRightInd w:val="0"/>
        <w:spacing w:line="360" w:lineRule="exact"/>
        <w:ind w:right="72"/>
        <w:jc w:val="center"/>
        <w:rPr>
          <w:b/>
          <w:bCs/>
          <w:sz w:val="24"/>
          <w:szCs w:val="24"/>
        </w:rPr>
      </w:pPr>
      <w:r w:rsidRPr="00F85BEF">
        <w:rPr>
          <w:b/>
          <w:bCs/>
          <w:sz w:val="24"/>
          <w:szCs w:val="24"/>
        </w:rPr>
        <w:t>SPIS TREŚCI</w:t>
      </w:r>
    </w:p>
    <w:p w:rsidR="000F515A" w:rsidRPr="000F515A" w:rsidRDefault="00BF66BD" w:rsidP="000F515A">
      <w:pPr>
        <w:pStyle w:val="Spistreci2"/>
        <w:tabs>
          <w:tab w:val="left" w:pos="1843"/>
          <w:tab w:val="right" w:leader="dot" w:pos="9232"/>
        </w:tabs>
        <w:spacing w:after="0" w:line="260" w:lineRule="exact"/>
        <w:rPr>
          <w:rFonts w:eastAsiaTheme="minorEastAsia"/>
          <w:noProof/>
        </w:rPr>
      </w:pPr>
      <w:r w:rsidRPr="00F85BEF">
        <w:rPr>
          <w:caps/>
          <w:sz w:val="24"/>
          <w:szCs w:val="24"/>
        </w:rPr>
        <w:fldChar w:fldCharType="begin"/>
      </w:r>
      <w:r w:rsidR="00D30418" w:rsidRPr="00F85BEF">
        <w:rPr>
          <w:caps/>
          <w:sz w:val="24"/>
          <w:szCs w:val="24"/>
        </w:rPr>
        <w:instrText xml:space="preserve"> TOC \o "1-2" \h \z \u </w:instrText>
      </w:r>
      <w:r w:rsidRPr="00F85BEF">
        <w:rPr>
          <w:caps/>
          <w:sz w:val="24"/>
          <w:szCs w:val="24"/>
        </w:rPr>
        <w:fldChar w:fldCharType="separate"/>
      </w:r>
      <w:hyperlink w:anchor="_Toc45795929" w:history="1">
        <w:r w:rsidR="000F515A" w:rsidRPr="000F515A">
          <w:rPr>
            <w:rStyle w:val="Hipercze"/>
            <w:noProof/>
          </w:rPr>
          <w:t>ROZDZIAŁ I.</w:t>
        </w:r>
        <w:r w:rsidR="000F515A" w:rsidRPr="000F515A">
          <w:rPr>
            <w:rFonts w:eastAsiaTheme="minorEastAsia"/>
            <w:noProof/>
          </w:rPr>
          <w:tab/>
        </w:r>
        <w:r w:rsidR="000F515A" w:rsidRPr="000F515A">
          <w:rPr>
            <w:rStyle w:val="Hipercze"/>
            <w:noProof/>
          </w:rPr>
          <w:t>ZAMAWIAJĄCY (NAZWA I ADRES)</w:t>
        </w:r>
        <w:r w:rsidR="000F515A" w:rsidRPr="000F515A">
          <w:rPr>
            <w:noProof/>
            <w:webHidden/>
          </w:rPr>
          <w:tab/>
        </w:r>
        <w:r w:rsidR="000F515A" w:rsidRPr="000F515A">
          <w:rPr>
            <w:noProof/>
            <w:webHidden/>
          </w:rPr>
          <w:fldChar w:fldCharType="begin"/>
        </w:r>
        <w:r w:rsidR="000F515A" w:rsidRPr="000F515A">
          <w:rPr>
            <w:noProof/>
            <w:webHidden/>
          </w:rPr>
          <w:instrText xml:space="preserve"> PAGEREF _Toc45795929 \h </w:instrText>
        </w:r>
        <w:r w:rsidR="000F515A" w:rsidRPr="000F515A">
          <w:rPr>
            <w:noProof/>
            <w:webHidden/>
          </w:rPr>
        </w:r>
        <w:r w:rsidR="000F515A" w:rsidRPr="000F515A">
          <w:rPr>
            <w:noProof/>
            <w:webHidden/>
          </w:rPr>
          <w:fldChar w:fldCharType="separate"/>
        </w:r>
        <w:r w:rsidR="00D03B3A">
          <w:rPr>
            <w:noProof/>
            <w:webHidden/>
          </w:rPr>
          <w:t>2</w:t>
        </w:r>
        <w:r w:rsidR="000F515A"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0" w:history="1">
        <w:r w:rsidRPr="000F515A">
          <w:rPr>
            <w:rStyle w:val="Hipercze"/>
            <w:noProof/>
          </w:rPr>
          <w:t>ROZDZIAŁ II.</w:t>
        </w:r>
        <w:r w:rsidRPr="000F515A">
          <w:rPr>
            <w:rFonts w:eastAsiaTheme="minorEastAsia"/>
            <w:noProof/>
          </w:rPr>
          <w:tab/>
        </w:r>
        <w:r w:rsidRPr="000F515A">
          <w:rPr>
            <w:rStyle w:val="Hipercze"/>
            <w:noProof/>
          </w:rPr>
          <w:t>TRYB UDZIELENIA ZAMÓWIENIA PUBLICZNEGO</w:t>
        </w:r>
        <w:r w:rsidRPr="000F515A">
          <w:rPr>
            <w:noProof/>
            <w:webHidden/>
          </w:rPr>
          <w:tab/>
        </w:r>
        <w:r w:rsidRPr="000F515A">
          <w:rPr>
            <w:noProof/>
            <w:webHidden/>
          </w:rPr>
          <w:fldChar w:fldCharType="begin"/>
        </w:r>
        <w:r w:rsidRPr="000F515A">
          <w:rPr>
            <w:noProof/>
            <w:webHidden/>
          </w:rPr>
          <w:instrText xml:space="preserve"> PAGEREF _Toc45795930 \h </w:instrText>
        </w:r>
        <w:r w:rsidRPr="000F515A">
          <w:rPr>
            <w:noProof/>
            <w:webHidden/>
          </w:rPr>
        </w:r>
        <w:r w:rsidRPr="000F515A">
          <w:rPr>
            <w:noProof/>
            <w:webHidden/>
          </w:rPr>
          <w:fldChar w:fldCharType="separate"/>
        </w:r>
        <w:r w:rsidR="00D03B3A">
          <w:rPr>
            <w:noProof/>
            <w:webHidden/>
          </w:rPr>
          <w:t>2</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1" w:history="1">
        <w:r w:rsidRPr="000F515A">
          <w:rPr>
            <w:rStyle w:val="Hipercze"/>
            <w:noProof/>
          </w:rPr>
          <w:t>ROZDZIAŁ III.</w:t>
        </w:r>
        <w:r w:rsidRPr="000F515A">
          <w:rPr>
            <w:rFonts w:eastAsiaTheme="minorEastAsia"/>
            <w:noProof/>
          </w:rPr>
          <w:tab/>
        </w:r>
        <w:r w:rsidRPr="000F515A">
          <w:rPr>
            <w:rStyle w:val="Hipercze"/>
            <w:noProof/>
          </w:rPr>
          <w:t>OPIS PRZEDMIOTU ZAMÓWIENIA</w:t>
        </w:r>
        <w:r w:rsidRPr="000F515A">
          <w:rPr>
            <w:noProof/>
            <w:webHidden/>
          </w:rPr>
          <w:tab/>
        </w:r>
        <w:r w:rsidRPr="000F515A">
          <w:rPr>
            <w:noProof/>
            <w:webHidden/>
          </w:rPr>
          <w:fldChar w:fldCharType="begin"/>
        </w:r>
        <w:r w:rsidRPr="000F515A">
          <w:rPr>
            <w:noProof/>
            <w:webHidden/>
          </w:rPr>
          <w:instrText xml:space="preserve"> PAGEREF _Toc45795931 \h </w:instrText>
        </w:r>
        <w:r w:rsidRPr="000F515A">
          <w:rPr>
            <w:noProof/>
            <w:webHidden/>
          </w:rPr>
        </w:r>
        <w:r w:rsidRPr="000F515A">
          <w:rPr>
            <w:noProof/>
            <w:webHidden/>
          </w:rPr>
          <w:fldChar w:fldCharType="separate"/>
        </w:r>
        <w:r w:rsidR="00D03B3A">
          <w:rPr>
            <w:noProof/>
            <w:webHidden/>
          </w:rPr>
          <w:t>2</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2" w:history="1">
        <w:r w:rsidRPr="000F515A">
          <w:rPr>
            <w:rStyle w:val="Hipercze"/>
            <w:noProof/>
          </w:rPr>
          <w:t xml:space="preserve">ROZDZIAŁ IV. </w:t>
        </w:r>
        <w:r w:rsidRPr="000F515A">
          <w:rPr>
            <w:rFonts w:eastAsiaTheme="minorEastAsia"/>
            <w:noProof/>
          </w:rPr>
          <w:tab/>
        </w:r>
        <w:r w:rsidRPr="000F515A">
          <w:rPr>
            <w:rStyle w:val="Hipercze"/>
            <w:noProof/>
          </w:rPr>
          <w:t>INFORMACJA NA TEMAT CZĘŚCI ZAMÓWIENIA I MOŻLIWOŚCI SKŁADANIA OFERT CZĘŚCIOWYCH</w:t>
        </w:r>
        <w:r w:rsidRPr="000F515A">
          <w:rPr>
            <w:noProof/>
            <w:webHidden/>
          </w:rPr>
          <w:tab/>
        </w:r>
        <w:r w:rsidRPr="000F515A">
          <w:rPr>
            <w:noProof/>
            <w:webHidden/>
          </w:rPr>
          <w:fldChar w:fldCharType="begin"/>
        </w:r>
        <w:r w:rsidRPr="000F515A">
          <w:rPr>
            <w:noProof/>
            <w:webHidden/>
          </w:rPr>
          <w:instrText xml:space="preserve"> PAGEREF _Toc45795932 \h </w:instrText>
        </w:r>
        <w:r w:rsidRPr="000F515A">
          <w:rPr>
            <w:noProof/>
            <w:webHidden/>
          </w:rPr>
        </w:r>
        <w:r w:rsidRPr="000F515A">
          <w:rPr>
            <w:noProof/>
            <w:webHidden/>
          </w:rPr>
          <w:fldChar w:fldCharType="separate"/>
        </w:r>
        <w:r w:rsidR="00D03B3A">
          <w:rPr>
            <w:noProof/>
            <w:webHidden/>
          </w:rPr>
          <w:t>7</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3" w:history="1">
        <w:r w:rsidRPr="000F515A">
          <w:rPr>
            <w:rStyle w:val="Hipercze"/>
            <w:noProof/>
          </w:rPr>
          <w:t xml:space="preserve">ROZDZIAŁ V. </w:t>
        </w:r>
        <w:r w:rsidRPr="000F515A">
          <w:rPr>
            <w:rFonts w:eastAsiaTheme="minorEastAsia"/>
            <w:noProof/>
          </w:rPr>
          <w:tab/>
        </w:r>
        <w:r w:rsidRPr="000F515A">
          <w:rPr>
            <w:rStyle w:val="Hipercze"/>
            <w:noProof/>
          </w:rPr>
          <w:t>INFORMACJA NA TEMAT MOŻLIWOŚCI SKŁADANIA OFERT WARIANTOWYCH</w:t>
        </w:r>
        <w:r w:rsidRPr="000F515A">
          <w:rPr>
            <w:noProof/>
            <w:webHidden/>
          </w:rPr>
          <w:tab/>
        </w:r>
        <w:r w:rsidRPr="000F515A">
          <w:rPr>
            <w:noProof/>
            <w:webHidden/>
          </w:rPr>
          <w:fldChar w:fldCharType="begin"/>
        </w:r>
        <w:r w:rsidRPr="000F515A">
          <w:rPr>
            <w:noProof/>
            <w:webHidden/>
          </w:rPr>
          <w:instrText xml:space="preserve"> PAGEREF _Toc45795933 \h </w:instrText>
        </w:r>
        <w:r w:rsidRPr="000F515A">
          <w:rPr>
            <w:noProof/>
            <w:webHidden/>
          </w:rPr>
        </w:r>
        <w:r w:rsidRPr="000F515A">
          <w:rPr>
            <w:noProof/>
            <w:webHidden/>
          </w:rPr>
          <w:fldChar w:fldCharType="separate"/>
        </w:r>
        <w:r w:rsidR="00D03B3A">
          <w:rPr>
            <w:noProof/>
            <w:webHidden/>
          </w:rPr>
          <w:t>7</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4" w:history="1">
        <w:r w:rsidRPr="000F515A">
          <w:rPr>
            <w:rStyle w:val="Hipercze"/>
            <w:noProof/>
          </w:rPr>
          <w:t xml:space="preserve">ROZDZIAŁ VI. </w:t>
        </w:r>
        <w:r w:rsidRPr="000F515A">
          <w:rPr>
            <w:rFonts w:eastAsiaTheme="minorEastAsia"/>
            <w:noProof/>
          </w:rPr>
          <w:tab/>
        </w:r>
        <w:r w:rsidRPr="000F515A">
          <w:rPr>
            <w:rStyle w:val="Hipercze"/>
            <w:noProof/>
          </w:rPr>
          <w:t>INFORMACJA NA TEMAT PRZEWIDYWANYCH DODATKOWYCH DOSTAW</w:t>
        </w:r>
        <w:r w:rsidRPr="000F515A">
          <w:rPr>
            <w:noProof/>
            <w:webHidden/>
          </w:rPr>
          <w:tab/>
        </w:r>
        <w:r w:rsidRPr="000F515A">
          <w:rPr>
            <w:noProof/>
            <w:webHidden/>
          </w:rPr>
          <w:fldChar w:fldCharType="begin"/>
        </w:r>
        <w:r w:rsidRPr="000F515A">
          <w:rPr>
            <w:noProof/>
            <w:webHidden/>
          </w:rPr>
          <w:instrText xml:space="preserve"> PAGEREF _Toc45795934 \h </w:instrText>
        </w:r>
        <w:r w:rsidRPr="000F515A">
          <w:rPr>
            <w:noProof/>
            <w:webHidden/>
          </w:rPr>
        </w:r>
        <w:r w:rsidRPr="000F515A">
          <w:rPr>
            <w:noProof/>
            <w:webHidden/>
          </w:rPr>
          <w:fldChar w:fldCharType="separate"/>
        </w:r>
        <w:r w:rsidR="00D03B3A">
          <w:rPr>
            <w:noProof/>
            <w:webHidden/>
          </w:rPr>
          <w:t>8</w:t>
        </w:r>
        <w:r w:rsidRPr="000F515A">
          <w:rPr>
            <w:noProof/>
            <w:webHidden/>
          </w:rPr>
          <w:fldChar w:fldCharType="end"/>
        </w:r>
      </w:hyperlink>
    </w:p>
    <w:p w:rsidR="000F515A" w:rsidRPr="000F515A" w:rsidRDefault="000F515A" w:rsidP="000F515A">
      <w:pPr>
        <w:pStyle w:val="Spistreci2"/>
        <w:tabs>
          <w:tab w:val="left" w:pos="1847"/>
          <w:tab w:val="right" w:leader="dot" w:pos="9232"/>
        </w:tabs>
        <w:spacing w:after="0" w:line="260" w:lineRule="exact"/>
        <w:rPr>
          <w:rFonts w:eastAsiaTheme="minorEastAsia"/>
          <w:noProof/>
        </w:rPr>
      </w:pPr>
      <w:hyperlink w:anchor="_Toc45795935" w:history="1">
        <w:r w:rsidRPr="000F515A">
          <w:rPr>
            <w:rStyle w:val="Hipercze"/>
            <w:noProof/>
          </w:rPr>
          <w:t xml:space="preserve">ROZDZIAŁ VII. </w:t>
        </w:r>
        <w:r w:rsidRPr="000F515A">
          <w:rPr>
            <w:rFonts w:eastAsiaTheme="minorEastAsia"/>
            <w:noProof/>
          </w:rPr>
          <w:tab/>
        </w:r>
        <w:r w:rsidRPr="000F515A">
          <w:rPr>
            <w:rStyle w:val="Hipercze"/>
            <w:noProof/>
          </w:rPr>
          <w:t>MAKSYMALNA LICZBA WYKONAWCÓW, Z KTÓRYMI ZAMAWIAJĄCY ZAWRZE UMOWĘ RAMOWĄ</w:t>
        </w:r>
        <w:r w:rsidRPr="000F515A">
          <w:rPr>
            <w:noProof/>
            <w:webHidden/>
          </w:rPr>
          <w:tab/>
        </w:r>
        <w:r w:rsidRPr="000F515A">
          <w:rPr>
            <w:noProof/>
            <w:webHidden/>
          </w:rPr>
          <w:fldChar w:fldCharType="begin"/>
        </w:r>
        <w:r w:rsidRPr="000F515A">
          <w:rPr>
            <w:noProof/>
            <w:webHidden/>
          </w:rPr>
          <w:instrText xml:space="preserve"> PAGEREF _Toc45795935 \h </w:instrText>
        </w:r>
        <w:r w:rsidRPr="000F515A">
          <w:rPr>
            <w:noProof/>
            <w:webHidden/>
          </w:rPr>
        </w:r>
        <w:r w:rsidRPr="000F515A">
          <w:rPr>
            <w:noProof/>
            <w:webHidden/>
          </w:rPr>
          <w:fldChar w:fldCharType="separate"/>
        </w:r>
        <w:r w:rsidR="00D03B3A">
          <w:rPr>
            <w:noProof/>
            <w:webHidden/>
          </w:rPr>
          <w:t>8</w:t>
        </w:r>
        <w:r w:rsidRPr="000F515A">
          <w:rPr>
            <w:noProof/>
            <w:webHidden/>
          </w:rPr>
          <w:fldChar w:fldCharType="end"/>
        </w:r>
      </w:hyperlink>
    </w:p>
    <w:p w:rsidR="000F515A" w:rsidRPr="000F515A" w:rsidRDefault="000F515A" w:rsidP="000F515A">
      <w:pPr>
        <w:pStyle w:val="Spistreci2"/>
        <w:tabs>
          <w:tab w:val="left" w:pos="1914"/>
          <w:tab w:val="right" w:leader="dot" w:pos="9232"/>
        </w:tabs>
        <w:spacing w:after="0" w:line="260" w:lineRule="exact"/>
        <w:rPr>
          <w:rFonts w:eastAsiaTheme="minorEastAsia"/>
          <w:noProof/>
        </w:rPr>
      </w:pPr>
      <w:hyperlink w:anchor="_Toc45795936" w:history="1">
        <w:r w:rsidRPr="000F515A">
          <w:rPr>
            <w:rStyle w:val="Hipercze"/>
            <w:noProof/>
          </w:rPr>
          <w:t xml:space="preserve">ROZDZIAŁ VIII. </w:t>
        </w:r>
        <w:r w:rsidRPr="000F515A">
          <w:rPr>
            <w:rFonts w:eastAsiaTheme="minorEastAsia"/>
            <w:noProof/>
          </w:rPr>
          <w:tab/>
        </w:r>
        <w:r w:rsidRPr="000F515A">
          <w:rPr>
            <w:rStyle w:val="Hipercze"/>
            <w:noProof/>
          </w:rPr>
          <w:t>INFORMACJE NA TEMAT AUKCJI ELEKTRONICZNEJ</w:t>
        </w:r>
        <w:r w:rsidRPr="000F515A">
          <w:rPr>
            <w:noProof/>
            <w:webHidden/>
          </w:rPr>
          <w:tab/>
        </w:r>
        <w:r w:rsidRPr="000F515A">
          <w:rPr>
            <w:noProof/>
            <w:webHidden/>
          </w:rPr>
          <w:fldChar w:fldCharType="begin"/>
        </w:r>
        <w:r w:rsidRPr="000F515A">
          <w:rPr>
            <w:noProof/>
            <w:webHidden/>
          </w:rPr>
          <w:instrText xml:space="preserve"> PAGEREF _Toc45795936 \h </w:instrText>
        </w:r>
        <w:r w:rsidRPr="000F515A">
          <w:rPr>
            <w:noProof/>
            <w:webHidden/>
          </w:rPr>
        </w:r>
        <w:r w:rsidRPr="000F515A">
          <w:rPr>
            <w:noProof/>
            <w:webHidden/>
          </w:rPr>
          <w:fldChar w:fldCharType="separate"/>
        </w:r>
        <w:r w:rsidR="00D03B3A">
          <w:rPr>
            <w:noProof/>
            <w:webHidden/>
          </w:rPr>
          <w:t>8</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7" w:history="1">
        <w:r w:rsidRPr="000F515A">
          <w:rPr>
            <w:rStyle w:val="Hipercze"/>
            <w:noProof/>
          </w:rPr>
          <w:t xml:space="preserve">ROZDZIAŁ IX. </w:t>
        </w:r>
        <w:r w:rsidRPr="000F515A">
          <w:rPr>
            <w:rFonts w:eastAsiaTheme="minorEastAsia"/>
            <w:noProof/>
          </w:rPr>
          <w:tab/>
        </w:r>
        <w:r w:rsidRPr="000F515A">
          <w:rPr>
            <w:rStyle w:val="Hipercze"/>
            <w:noProof/>
          </w:rPr>
          <w:t>INFORMACJA W SPRAWIE ZWROTU KOSZTÓW W POSTĘPOWANIU</w:t>
        </w:r>
        <w:r w:rsidRPr="000F515A">
          <w:rPr>
            <w:noProof/>
            <w:webHidden/>
          </w:rPr>
          <w:tab/>
        </w:r>
        <w:r w:rsidRPr="000F515A">
          <w:rPr>
            <w:noProof/>
            <w:webHidden/>
          </w:rPr>
          <w:fldChar w:fldCharType="begin"/>
        </w:r>
        <w:r w:rsidRPr="000F515A">
          <w:rPr>
            <w:noProof/>
            <w:webHidden/>
          </w:rPr>
          <w:instrText xml:space="preserve"> PAGEREF _Toc45795937 \h </w:instrText>
        </w:r>
        <w:r w:rsidRPr="000F515A">
          <w:rPr>
            <w:noProof/>
            <w:webHidden/>
          </w:rPr>
        </w:r>
        <w:r w:rsidRPr="000F515A">
          <w:rPr>
            <w:noProof/>
            <w:webHidden/>
          </w:rPr>
          <w:fldChar w:fldCharType="separate"/>
        </w:r>
        <w:r w:rsidR="00D03B3A">
          <w:rPr>
            <w:noProof/>
            <w:webHidden/>
          </w:rPr>
          <w:t>8</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8" w:history="1">
        <w:r w:rsidRPr="000F515A">
          <w:rPr>
            <w:rStyle w:val="Hipercze"/>
            <w:noProof/>
          </w:rPr>
          <w:t xml:space="preserve">ROZDZIAŁ X. </w:t>
        </w:r>
        <w:r w:rsidRPr="000F515A">
          <w:rPr>
            <w:rFonts w:eastAsiaTheme="minorEastAsia"/>
            <w:noProof/>
          </w:rPr>
          <w:tab/>
        </w:r>
        <w:r w:rsidRPr="000F515A">
          <w:rPr>
            <w:rStyle w:val="Hipercze"/>
            <w:noProof/>
          </w:rPr>
          <w:t>INFORMACJA NA TEMAT MOŻLIWOŚCI SKŁADANIA OFERTY WSPÓLNEJ (PRZEZ DWA LUB WIĘCEJ PODMIOTÓW)</w:t>
        </w:r>
        <w:r w:rsidRPr="000F515A">
          <w:rPr>
            <w:noProof/>
            <w:webHidden/>
          </w:rPr>
          <w:tab/>
        </w:r>
        <w:r w:rsidRPr="000F515A">
          <w:rPr>
            <w:noProof/>
            <w:webHidden/>
          </w:rPr>
          <w:fldChar w:fldCharType="begin"/>
        </w:r>
        <w:r w:rsidRPr="000F515A">
          <w:rPr>
            <w:noProof/>
            <w:webHidden/>
          </w:rPr>
          <w:instrText xml:space="preserve"> PAGEREF _Toc45795938 \h </w:instrText>
        </w:r>
        <w:r w:rsidRPr="000F515A">
          <w:rPr>
            <w:noProof/>
            <w:webHidden/>
          </w:rPr>
        </w:r>
        <w:r w:rsidRPr="000F515A">
          <w:rPr>
            <w:noProof/>
            <w:webHidden/>
          </w:rPr>
          <w:fldChar w:fldCharType="separate"/>
        </w:r>
        <w:r w:rsidR="00D03B3A">
          <w:rPr>
            <w:noProof/>
            <w:webHidden/>
          </w:rPr>
          <w:t>8</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39" w:history="1">
        <w:r w:rsidRPr="000F515A">
          <w:rPr>
            <w:rStyle w:val="Hipercze"/>
            <w:noProof/>
          </w:rPr>
          <w:t xml:space="preserve">ROZDZIAŁ XI. </w:t>
        </w:r>
        <w:r w:rsidRPr="000F515A">
          <w:rPr>
            <w:rFonts w:eastAsiaTheme="minorEastAsia"/>
            <w:noProof/>
          </w:rPr>
          <w:tab/>
        </w:r>
        <w:r w:rsidRPr="000F515A">
          <w:rPr>
            <w:rStyle w:val="Hipercze"/>
            <w:noProof/>
          </w:rPr>
          <w:t>INFORMACJA NA TEMAT PODWYKONAWCÓW</w:t>
        </w:r>
        <w:r w:rsidRPr="000F515A">
          <w:rPr>
            <w:noProof/>
            <w:webHidden/>
          </w:rPr>
          <w:tab/>
        </w:r>
        <w:r w:rsidRPr="000F515A">
          <w:rPr>
            <w:noProof/>
            <w:webHidden/>
          </w:rPr>
          <w:fldChar w:fldCharType="begin"/>
        </w:r>
        <w:r w:rsidRPr="000F515A">
          <w:rPr>
            <w:noProof/>
            <w:webHidden/>
          </w:rPr>
          <w:instrText xml:space="preserve"> PAGEREF _Toc45795939 \h </w:instrText>
        </w:r>
        <w:r w:rsidRPr="000F515A">
          <w:rPr>
            <w:noProof/>
            <w:webHidden/>
          </w:rPr>
        </w:r>
        <w:r w:rsidRPr="000F515A">
          <w:rPr>
            <w:noProof/>
            <w:webHidden/>
          </w:rPr>
          <w:fldChar w:fldCharType="separate"/>
        </w:r>
        <w:r w:rsidR="00D03B3A">
          <w:rPr>
            <w:noProof/>
            <w:webHidden/>
          </w:rPr>
          <w:t>9</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40" w:history="1">
        <w:r w:rsidRPr="000F515A">
          <w:rPr>
            <w:rStyle w:val="Hipercze"/>
            <w:noProof/>
          </w:rPr>
          <w:t>ROZDZIAŁ XII.</w:t>
        </w:r>
        <w:r w:rsidRPr="000F515A">
          <w:rPr>
            <w:rFonts w:eastAsiaTheme="minorEastAsia"/>
            <w:noProof/>
          </w:rPr>
          <w:tab/>
        </w:r>
        <w:r w:rsidRPr="000F515A">
          <w:rPr>
            <w:rStyle w:val="Hipercze"/>
            <w:noProof/>
          </w:rPr>
          <w:t xml:space="preserve"> TERMIN WYKONANIA ZAMÓWIENIA</w:t>
        </w:r>
        <w:r w:rsidRPr="000F515A">
          <w:rPr>
            <w:noProof/>
            <w:webHidden/>
          </w:rPr>
          <w:tab/>
        </w:r>
        <w:r w:rsidRPr="000F515A">
          <w:rPr>
            <w:noProof/>
            <w:webHidden/>
          </w:rPr>
          <w:fldChar w:fldCharType="begin"/>
        </w:r>
        <w:r w:rsidRPr="000F515A">
          <w:rPr>
            <w:noProof/>
            <w:webHidden/>
          </w:rPr>
          <w:instrText xml:space="preserve"> PAGEREF _Toc45795940 \h </w:instrText>
        </w:r>
        <w:r w:rsidRPr="000F515A">
          <w:rPr>
            <w:noProof/>
            <w:webHidden/>
          </w:rPr>
        </w:r>
        <w:r w:rsidRPr="000F515A">
          <w:rPr>
            <w:noProof/>
            <w:webHidden/>
          </w:rPr>
          <w:fldChar w:fldCharType="separate"/>
        </w:r>
        <w:r w:rsidR="00D03B3A">
          <w:rPr>
            <w:noProof/>
            <w:webHidden/>
          </w:rPr>
          <w:t>9</w:t>
        </w:r>
        <w:r w:rsidRPr="000F515A">
          <w:rPr>
            <w:noProof/>
            <w:webHidden/>
          </w:rPr>
          <w:fldChar w:fldCharType="end"/>
        </w:r>
      </w:hyperlink>
    </w:p>
    <w:p w:rsidR="000F515A" w:rsidRPr="000F515A" w:rsidRDefault="000F515A" w:rsidP="000F515A">
      <w:pPr>
        <w:pStyle w:val="Spistreci2"/>
        <w:tabs>
          <w:tab w:val="left" w:pos="1864"/>
          <w:tab w:val="right" w:leader="dot" w:pos="9232"/>
        </w:tabs>
        <w:spacing w:after="0" w:line="260" w:lineRule="exact"/>
        <w:rPr>
          <w:rFonts w:eastAsiaTheme="minorEastAsia"/>
          <w:noProof/>
        </w:rPr>
      </w:pPr>
      <w:hyperlink w:anchor="_Toc45795941" w:history="1">
        <w:r w:rsidRPr="000F515A">
          <w:rPr>
            <w:rStyle w:val="Hipercze"/>
            <w:noProof/>
          </w:rPr>
          <w:t>ROZDZIAŁ XIII.</w:t>
        </w:r>
        <w:r w:rsidRPr="000F515A">
          <w:rPr>
            <w:rFonts w:eastAsiaTheme="minorEastAsia"/>
            <w:noProof/>
          </w:rPr>
          <w:tab/>
        </w:r>
        <w:r w:rsidRPr="000F515A">
          <w:rPr>
            <w:rStyle w:val="Hipercze"/>
            <w:noProof/>
          </w:rPr>
          <w:t xml:space="preserve"> OPCJE</w:t>
        </w:r>
        <w:r w:rsidRPr="000F515A">
          <w:rPr>
            <w:noProof/>
            <w:webHidden/>
          </w:rPr>
          <w:tab/>
        </w:r>
        <w:r w:rsidRPr="000F515A">
          <w:rPr>
            <w:noProof/>
            <w:webHidden/>
          </w:rPr>
          <w:fldChar w:fldCharType="begin"/>
        </w:r>
        <w:r w:rsidRPr="000F515A">
          <w:rPr>
            <w:noProof/>
            <w:webHidden/>
          </w:rPr>
          <w:instrText xml:space="preserve"> PAGEREF _Toc45795941 \h </w:instrText>
        </w:r>
        <w:r w:rsidRPr="000F515A">
          <w:rPr>
            <w:noProof/>
            <w:webHidden/>
          </w:rPr>
        </w:r>
        <w:r w:rsidRPr="000F515A">
          <w:rPr>
            <w:noProof/>
            <w:webHidden/>
          </w:rPr>
          <w:fldChar w:fldCharType="separate"/>
        </w:r>
        <w:r w:rsidR="00D03B3A">
          <w:rPr>
            <w:noProof/>
            <w:webHidden/>
          </w:rPr>
          <w:t>9</w:t>
        </w:r>
        <w:r w:rsidRPr="000F515A">
          <w:rPr>
            <w:noProof/>
            <w:webHidden/>
          </w:rPr>
          <w:fldChar w:fldCharType="end"/>
        </w:r>
      </w:hyperlink>
    </w:p>
    <w:p w:rsidR="000F515A" w:rsidRPr="000F515A" w:rsidRDefault="000F515A" w:rsidP="000F515A">
      <w:pPr>
        <w:pStyle w:val="Spistreci2"/>
        <w:tabs>
          <w:tab w:val="left" w:pos="1875"/>
          <w:tab w:val="right" w:leader="dot" w:pos="9232"/>
        </w:tabs>
        <w:spacing w:after="0" w:line="260" w:lineRule="exact"/>
        <w:rPr>
          <w:rFonts w:eastAsiaTheme="minorEastAsia"/>
          <w:noProof/>
        </w:rPr>
      </w:pPr>
      <w:hyperlink w:anchor="_Toc45795942" w:history="1">
        <w:r w:rsidRPr="000F515A">
          <w:rPr>
            <w:rStyle w:val="Hipercze"/>
            <w:noProof/>
          </w:rPr>
          <w:t>ROZDZIAŁ XIV.</w:t>
        </w:r>
        <w:r w:rsidRPr="000F515A">
          <w:rPr>
            <w:rFonts w:eastAsiaTheme="minorEastAsia"/>
            <w:noProof/>
          </w:rPr>
          <w:tab/>
        </w:r>
        <w:r w:rsidRPr="000F515A">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Pr="000F515A">
          <w:rPr>
            <w:noProof/>
            <w:webHidden/>
          </w:rPr>
          <w:tab/>
        </w:r>
        <w:r w:rsidRPr="000F515A">
          <w:rPr>
            <w:noProof/>
            <w:webHidden/>
          </w:rPr>
          <w:fldChar w:fldCharType="begin"/>
        </w:r>
        <w:r w:rsidRPr="000F515A">
          <w:rPr>
            <w:noProof/>
            <w:webHidden/>
          </w:rPr>
          <w:instrText xml:space="preserve"> PAGEREF _Toc45795942 \h </w:instrText>
        </w:r>
        <w:r w:rsidRPr="000F515A">
          <w:rPr>
            <w:noProof/>
            <w:webHidden/>
          </w:rPr>
        </w:r>
        <w:r w:rsidRPr="000F515A">
          <w:rPr>
            <w:noProof/>
            <w:webHidden/>
          </w:rPr>
          <w:fldChar w:fldCharType="separate"/>
        </w:r>
        <w:r w:rsidR="00D03B3A">
          <w:rPr>
            <w:noProof/>
            <w:webHidden/>
          </w:rPr>
          <w:t>9</w:t>
        </w:r>
        <w:r w:rsidRPr="000F515A">
          <w:rPr>
            <w:noProof/>
            <w:webHidden/>
          </w:rPr>
          <w:fldChar w:fldCharType="end"/>
        </w:r>
      </w:hyperlink>
    </w:p>
    <w:p w:rsidR="000F515A" w:rsidRPr="000F515A" w:rsidRDefault="000F515A" w:rsidP="000F515A">
      <w:pPr>
        <w:pStyle w:val="Spistreci2"/>
        <w:tabs>
          <w:tab w:val="left" w:pos="1843"/>
          <w:tab w:val="right" w:leader="dot" w:pos="9232"/>
        </w:tabs>
        <w:spacing w:after="0" w:line="260" w:lineRule="exact"/>
        <w:rPr>
          <w:rFonts w:eastAsiaTheme="minorEastAsia"/>
          <w:noProof/>
        </w:rPr>
      </w:pPr>
      <w:hyperlink w:anchor="_Toc45795943" w:history="1">
        <w:r w:rsidRPr="000F515A">
          <w:rPr>
            <w:rStyle w:val="Hipercze"/>
            <w:noProof/>
          </w:rPr>
          <w:t>ROZDZIAŁ XV.</w:t>
        </w:r>
        <w:r w:rsidRPr="000F515A">
          <w:rPr>
            <w:rFonts w:eastAsiaTheme="minorEastAsia"/>
            <w:noProof/>
          </w:rPr>
          <w:tab/>
        </w:r>
        <w:r w:rsidRPr="000F515A">
          <w:rPr>
            <w:rStyle w:val="Hipercze"/>
            <w:noProof/>
          </w:rPr>
          <w:t>KORZYSTANIE Z ZASOBÓW INNYCH PODMIOTÓW W CELU POTWIERDZENIA SPEŁNIANIA WARUNKÓW UDZIAŁU W POSTĘPOWANIU</w:t>
        </w:r>
        <w:r w:rsidRPr="000F515A">
          <w:rPr>
            <w:noProof/>
            <w:webHidden/>
          </w:rPr>
          <w:tab/>
        </w:r>
        <w:r w:rsidRPr="000F515A">
          <w:rPr>
            <w:noProof/>
            <w:webHidden/>
          </w:rPr>
          <w:fldChar w:fldCharType="begin"/>
        </w:r>
        <w:r w:rsidRPr="000F515A">
          <w:rPr>
            <w:noProof/>
            <w:webHidden/>
          </w:rPr>
          <w:instrText xml:space="preserve"> PAGEREF _Toc45795943 \h </w:instrText>
        </w:r>
        <w:r w:rsidRPr="000F515A">
          <w:rPr>
            <w:noProof/>
            <w:webHidden/>
          </w:rPr>
        </w:r>
        <w:r w:rsidRPr="000F515A">
          <w:rPr>
            <w:noProof/>
            <w:webHidden/>
          </w:rPr>
          <w:fldChar w:fldCharType="separate"/>
        </w:r>
        <w:r w:rsidR="00D03B3A">
          <w:rPr>
            <w:noProof/>
            <w:webHidden/>
          </w:rPr>
          <w:t>16</w:t>
        </w:r>
        <w:r w:rsidRPr="000F515A">
          <w:rPr>
            <w:noProof/>
            <w:webHidden/>
          </w:rPr>
          <w:fldChar w:fldCharType="end"/>
        </w:r>
      </w:hyperlink>
    </w:p>
    <w:p w:rsidR="000F515A" w:rsidRPr="000F515A" w:rsidRDefault="000F515A" w:rsidP="000F515A">
      <w:pPr>
        <w:pStyle w:val="Spistreci2"/>
        <w:tabs>
          <w:tab w:val="left" w:pos="1875"/>
          <w:tab w:val="right" w:leader="dot" w:pos="9232"/>
        </w:tabs>
        <w:spacing w:after="0" w:line="260" w:lineRule="exact"/>
        <w:rPr>
          <w:rFonts w:eastAsiaTheme="minorEastAsia"/>
          <w:noProof/>
        </w:rPr>
      </w:pPr>
      <w:hyperlink w:anchor="_Toc45795944" w:history="1">
        <w:r w:rsidRPr="000F515A">
          <w:rPr>
            <w:rStyle w:val="Hipercze"/>
            <w:noProof/>
          </w:rPr>
          <w:t>ROZDZIAŁ XVI.</w:t>
        </w:r>
        <w:r w:rsidRPr="000F515A">
          <w:rPr>
            <w:rFonts w:eastAsiaTheme="minorEastAsia"/>
            <w:noProof/>
          </w:rPr>
          <w:tab/>
        </w:r>
        <w:r w:rsidRPr="000F515A">
          <w:rPr>
            <w:rStyle w:val="Hipercze"/>
            <w:noProof/>
          </w:rPr>
          <w:t>PROCEDURA SANACYJNA - SAMOOCZYSZCZENIE</w:t>
        </w:r>
        <w:r w:rsidRPr="000F515A">
          <w:rPr>
            <w:noProof/>
            <w:webHidden/>
          </w:rPr>
          <w:tab/>
        </w:r>
        <w:r w:rsidRPr="000F515A">
          <w:rPr>
            <w:noProof/>
            <w:webHidden/>
          </w:rPr>
          <w:fldChar w:fldCharType="begin"/>
        </w:r>
        <w:r w:rsidRPr="000F515A">
          <w:rPr>
            <w:noProof/>
            <w:webHidden/>
          </w:rPr>
          <w:instrText xml:space="preserve"> PAGEREF _Toc45795944 \h </w:instrText>
        </w:r>
        <w:r w:rsidRPr="000F515A">
          <w:rPr>
            <w:noProof/>
            <w:webHidden/>
          </w:rPr>
        </w:r>
        <w:r w:rsidRPr="000F515A">
          <w:rPr>
            <w:noProof/>
            <w:webHidden/>
          </w:rPr>
          <w:fldChar w:fldCharType="separate"/>
        </w:r>
        <w:r w:rsidR="00D03B3A">
          <w:rPr>
            <w:noProof/>
            <w:webHidden/>
          </w:rPr>
          <w:t>17</w:t>
        </w:r>
        <w:r w:rsidRPr="000F515A">
          <w:rPr>
            <w:noProof/>
            <w:webHidden/>
          </w:rPr>
          <w:fldChar w:fldCharType="end"/>
        </w:r>
      </w:hyperlink>
    </w:p>
    <w:p w:rsidR="000F515A" w:rsidRPr="000F515A" w:rsidRDefault="000F515A" w:rsidP="000F515A">
      <w:pPr>
        <w:pStyle w:val="Spistreci2"/>
        <w:tabs>
          <w:tab w:val="left" w:pos="1942"/>
          <w:tab w:val="right" w:leader="dot" w:pos="9232"/>
        </w:tabs>
        <w:spacing w:after="0" w:line="260" w:lineRule="exact"/>
        <w:rPr>
          <w:rFonts w:eastAsiaTheme="minorEastAsia"/>
          <w:noProof/>
        </w:rPr>
      </w:pPr>
      <w:hyperlink w:anchor="_Toc45795945" w:history="1">
        <w:r w:rsidRPr="000F515A">
          <w:rPr>
            <w:rStyle w:val="Hipercze"/>
            <w:noProof/>
          </w:rPr>
          <w:t>ROZDZIAŁ XVII.</w:t>
        </w:r>
        <w:r w:rsidRPr="000F515A">
          <w:rPr>
            <w:rFonts w:eastAsiaTheme="minorEastAsia"/>
            <w:noProof/>
          </w:rPr>
          <w:tab/>
        </w:r>
        <w:r w:rsidRPr="000F515A">
          <w:rPr>
            <w:rStyle w:val="Hipercze"/>
            <w:noProof/>
          </w:rPr>
          <w:t>INFORMACJA O SPOSOBIE POROZUMIEWANIA SIĘ ZAMAWIAJĄCEGO Z WYKONAWCAMI ORAZ PRZEKAZYWANIA DOKUMENTÓW</w:t>
        </w:r>
        <w:r w:rsidRPr="000F515A">
          <w:rPr>
            <w:noProof/>
            <w:webHidden/>
          </w:rPr>
          <w:tab/>
        </w:r>
        <w:r w:rsidRPr="000F515A">
          <w:rPr>
            <w:noProof/>
            <w:webHidden/>
          </w:rPr>
          <w:fldChar w:fldCharType="begin"/>
        </w:r>
        <w:r w:rsidRPr="000F515A">
          <w:rPr>
            <w:noProof/>
            <w:webHidden/>
          </w:rPr>
          <w:instrText xml:space="preserve"> PAGEREF _Toc45795945 \h </w:instrText>
        </w:r>
        <w:r w:rsidRPr="000F515A">
          <w:rPr>
            <w:noProof/>
            <w:webHidden/>
          </w:rPr>
        </w:r>
        <w:r w:rsidRPr="000F515A">
          <w:rPr>
            <w:noProof/>
            <w:webHidden/>
          </w:rPr>
          <w:fldChar w:fldCharType="separate"/>
        </w:r>
        <w:r w:rsidR="00D03B3A">
          <w:rPr>
            <w:noProof/>
            <w:webHidden/>
          </w:rPr>
          <w:t>18</w:t>
        </w:r>
        <w:r w:rsidRPr="000F515A">
          <w:rPr>
            <w:noProof/>
            <w:webHidden/>
          </w:rPr>
          <w:fldChar w:fldCharType="end"/>
        </w:r>
      </w:hyperlink>
    </w:p>
    <w:p w:rsidR="000F515A" w:rsidRPr="000F515A" w:rsidRDefault="000F515A" w:rsidP="000F515A">
      <w:pPr>
        <w:pStyle w:val="Spistreci2"/>
        <w:tabs>
          <w:tab w:val="left" w:pos="2058"/>
          <w:tab w:val="right" w:leader="dot" w:pos="9232"/>
        </w:tabs>
        <w:spacing w:after="0" w:line="260" w:lineRule="exact"/>
        <w:rPr>
          <w:rFonts w:eastAsiaTheme="minorEastAsia"/>
          <w:noProof/>
        </w:rPr>
      </w:pPr>
      <w:hyperlink w:anchor="_Toc45795946" w:history="1">
        <w:r w:rsidRPr="000F515A">
          <w:rPr>
            <w:rStyle w:val="Hipercze"/>
            <w:noProof/>
          </w:rPr>
          <w:t xml:space="preserve">ROZDZIAŁ XVIII. </w:t>
        </w:r>
        <w:r w:rsidRPr="000F515A">
          <w:rPr>
            <w:rFonts w:eastAsiaTheme="minorEastAsia"/>
            <w:noProof/>
          </w:rPr>
          <w:tab/>
        </w:r>
        <w:r w:rsidRPr="000F515A">
          <w:rPr>
            <w:rStyle w:val="Hipercze"/>
            <w:noProof/>
          </w:rPr>
          <w:t>OPIS SPOSOBU UDZIELANIA WYJAŚNIEŃ DOTYCZĄCYCH SPECYFIKACJI ISTOTNYCH WARUNKÓW ZAMÓWIENIA</w:t>
        </w:r>
        <w:r w:rsidRPr="000F515A">
          <w:rPr>
            <w:noProof/>
            <w:webHidden/>
          </w:rPr>
          <w:tab/>
        </w:r>
        <w:r w:rsidRPr="000F515A">
          <w:rPr>
            <w:noProof/>
            <w:webHidden/>
          </w:rPr>
          <w:fldChar w:fldCharType="begin"/>
        </w:r>
        <w:r w:rsidRPr="000F515A">
          <w:rPr>
            <w:noProof/>
            <w:webHidden/>
          </w:rPr>
          <w:instrText xml:space="preserve"> PAGEREF _Toc45795946 \h </w:instrText>
        </w:r>
        <w:r w:rsidRPr="000F515A">
          <w:rPr>
            <w:noProof/>
            <w:webHidden/>
          </w:rPr>
        </w:r>
        <w:r w:rsidRPr="000F515A">
          <w:rPr>
            <w:noProof/>
            <w:webHidden/>
          </w:rPr>
          <w:fldChar w:fldCharType="separate"/>
        </w:r>
        <w:r w:rsidR="00D03B3A">
          <w:rPr>
            <w:noProof/>
            <w:webHidden/>
          </w:rPr>
          <w:t>19</w:t>
        </w:r>
        <w:r w:rsidRPr="000F515A">
          <w:rPr>
            <w:noProof/>
            <w:webHidden/>
          </w:rPr>
          <w:fldChar w:fldCharType="end"/>
        </w:r>
      </w:hyperlink>
    </w:p>
    <w:p w:rsidR="000F515A" w:rsidRPr="000F515A" w:rsidRDefault="000F515A" w:rsidP="000F515A">
      <w:pPr>
        <w:pStyle w:val="Spistreci2"/>
        <w:tabs>
          <w:tab w:val="left" w:pos="1925"/>
          <w:tab w:val="right" w:leader="dot" w:pos="9232"/>
        </w:tabs>
        <w:spacing w:after="0" w:line="260" w:lineRule="exact"/>
        <w:rPr>
          <w:rFonts w:eastAsiaTheme="minorEastAsia"/>
          <w:noProof/>
        </w:rPr>
      </w:pPr>
      <w:hyperlink w:anchor="_Toc45795947" w:history="1">
        <w:r w:rsidRPr="000F515A">
          <w:rPr>
            <w:rStyle w:val="Hipercze"/>
            <w:noProof/>
          </w:rPr>
          <w:t xml:space="preserve">ROZDZIAŁ XIX. </w:t>
        </w:r>
        <w:r w:rsidRPr="000F515A">
          <w:rPr>
            <w:rFonts w:eastAsiaTheme="minorEastAsia"/>
            <w:noProof/>
          </w:rPr>
          <w:tab/>
        </w:r>
        <w:r w:rsidRPr="000F515A">
          <w:rPr>
            <w:rStyle w:val="Hipercze"/>
            <w:noProof/>
          </w:rPr>
          <w:t>OSOBY ZE STRONY ZAMAWIAJĄCEGO UPRAWNIONE DO POROZUMIEWANIA SIĘ Z WYKONAWCAMI</w:t>
        </w:r>
        <w:r w:rsidRPr="000F515A">
          <w:rPr>
            <w:noProof/>
            <w:webHidden/>
          </w:rPr>
          <w:tab/>
        </w:r>
        <w:r w:rsidRPr="000F515A">
          <w:rPr>
            <w:noProof/>
            <w:webHidden/>
          </w:rPr>
          <w:fldChar w:fldCharType="begin"/>
        </w:r>
        <w:r w:rsidRPr="000F515A">
          <w:rPr>
            <w:noProof/>
            <w:webHidden/>
          </w:rPr>
          <w:instrText xml:space="preserve"> PAGEREF _Toc45795947 \h </w:instrText>
        </w:r>
        <w:r w:rsidRPr="000F515A">
          <w:rPr>
            <w:noProof/>
            <w:webHidden/>
          </w:rPr>
        </w:r>
        <w:r w:rsidRPr="000F515A">
          <w:rPr>
            <w:noProof/>
            <w:webHidden/>
          </w:rPr>
          <w:fldChar w:fldCharType="separate"/>
        </w:r>
        <w:r w:rsidR="00D03B3A">
          <w:rPr>
            <w:noProof/>
            <w:webHidden/>
          </w:rPr>
          <w:t>19</w:t>
        </w:r>
        <w:r w:rsidRPr="000F515A">
          <w:rPr>
            <w:noProof/>
            <w:webHidden/>
          </w:rPr>
          <w:fldChar w:fldCharType="end"/>
        </w:r>
      </w:hyperlink>
    </w:p>
    <w:p w:rsidR="000F515A" w:rsidRPr="000F515A" w:rsidRDefault="000F515A" w:rsidP="000F515A">
      <w:pPr>
        <w:pStyle w:val="Spistreci2"/>
        <w:tabs>
          <w:tab w:val="left" w:pos="1859"/>
          <w:tab w:val="right" w:leader="dot" w:pos="9232"/>
        </w:tabs>
        <w:spacing w:after="0" w:line="260" w:lineRule="exact"/>
        <w:rPr>
          <w:rFonts w:eastAsiaTheme="minorEastAsia"/>
          <w:noProof/>
        </w:rPr>
      </w:pPr>
      <w:hyperlink w:anchor="_Toc45795948" w:history="1">
        <w:r w:rsidRPr="000F515A">
          <w:rPr>
            <w:rStyle w:val="Hipercze"/>
            <w:noProof/>
          </w:rPr>
          <w:t xml:space="preserve">ROZDZIAŁ XX. </w:t>
        </w:r>
        <w:r w:rsidRPr="000F515A">
          <w:rPr>
            <w:rFonts w:eastAsiaTheme="minorEastAsia"/>
            <w:noProof/>
          </w:rPr>
          <w:tab/>
        </w:r>
        <w:r w:rsidRPr="000F515A">
          <w:rPr>
            <w:rStyle w:val="Hipercze"/>
            <w:noProof/>
          </w:rPr>
          <w:t>WYMAGANIA DOTYCZĄCE WADIUM</w:t>
        </w:r>
        <w:r w:rsidRPr="000F515A">
          <w:rPr>
            <w:noProof/>
            <w:webHidden/>
          </w:rPr>
          <w:tab/>
        </w:r>
        <w:r w:rsidRPr="000F515A">
          <w:rPr>
            <w:noProof/>
            <w:webHidden/>
          </w:rPr>
          <w:fldChar w:fldCharType="begin"/>
        </w:r>
        <w:r w:rsidRPr="000F515A">
          <w:rPr>
            <w:noProof/>
            <w:webHidden/>
          </w:rPr>
          <w:instrText xml:space="preserve"> PAGEREF _Toc45795948 \h </w:instrText>
        </w:r>
        <w:r w:rsidRPr="000F515A">
          <w:rPr>
            <w:noProof/>
            <w:webHidden/>
          </w:rPr>
        </w:r>
        <w:r w:rsidRPr="000F515A">
          <w:rPr>
            <w:noProof/>
            <w:webHidden/>
          </w:rPr>
          <w:fldChar w:fldCharType="separate"/>
        </w:r>
        <w:r w:rsidR="00D03B3A">
          <w:rPr>
            <w:noProof/>
            <w:webHidden/>
          </w:rPr>
          <w:t>19</w:t>
        </w:r>
        <w:r w:rsidRPr="000F515A">
          <w:rPr>
            <w:noProof/>
            <w:webHidden/>
          </w:rPr>
          <w:fldChar w:fldCharType="end"/>
        </w:r>
      </w:hyperlink>
    </w:p>
    <w:p w:rsidR="000F515A" w:rsidRPr="000F515A" w:rsidRDefault="000F515A" w:rsidP="000F515A">
      <w:pPr>
        <w:pStyle w:val="Spistreci2"/>
        <w:tabs>
          <w:tab w:val="left" w:pos="1875"/>
          <w:tab w:val="right" w:leader="dot" w:pos="9232"/>
        </w:tabs>
        <w:spacing w:after="0" w:line="260" w:lineRule="exact"/>
        <w:rPr>
          <w:rFonts w:eastAsiaTheme="minorEastAsia"/>
          <w:noProof/>
        </w:rPr>
      </w:pPr>
      <w:hyperlink w:anchor="_Toc45795949" w:history="1">
        <w:r w:rsidRPr="000F515A">
          <w:rPr>
            <w:rStyle w:val="Hipercze"/>
            <w:noProof/>
          </w:rPr>
          <w:t>ROZDZIAŁ XXI.</w:t>
        </w:r>
        <w:r w:rsidRPr="000F515A">
          <w:rPr>
            <w:rFonts w:eastAsiaTheme="minorEastAsia"/>
            <w:noProof/>
          </w:rPr>
          <w:tab/>
        </w:r>
        <w:r w:rsidRPr="000F515A">
          <w:rPr>
            <w:rStyle w:val="Hipercze"/>
            <w:noProof/>
          </w:rPr>
          <w:t xml:space="preserve"> TERMIN ZWIĄZANIA OFERTĄ</w:t>
        </w:r>
        <w:r w:rsidRPr="000F515A">
          <w:rPr>
            <w:noProof/>
            <w:webHidden/>
          </w:rPr>
          <w:tab/>
        </w:r>
        <w:r w:rsidRPr="000F515A">
          <w:rPr>
            <w:noProof/>
            <w:webHidden/>
          </w:rPr>
          <w:fldChar w:fldCharType="begin"/>
        </w:r>
        <w:r w:rsidRPr="000F515A">
          <w:rPr>
            <w:noProof/>
            <w:webHidden/>
          </w:rPr>
          <w:instrText xml:space="preserve"> PAGEREF _Toc45795949 \h </w:instrText>
        </w:r>
        <w:r w:rsidRPr="000F515A">
          <w:rPr>
            <w:noProof/>
            <w:webHidden/>
          </w:rPr>
        </w:r>
        <w:r w:rsidRPr="000F515A">
          <w:rPr>
            <w:noProof/>
            <w:webHidden/>
          </w:rPr>
          <w:fldChar w:fldCharType="separate"/>
        </w:r>
        <w:r w:rsidR="00D03B3A">
          <w:rPr>
            <w:noProof/>
            <w:webHidden/>
          </w:rPr>
          <w:t>21</w:t>
        </w:r>
        <w:r w:rsidRPr="000F515A">
          <w:rPr>
            <w:noProof/>
            <w:webHidden/>
          </w:rPr>
          <w:fldChar w:fldCharType="end"/>
        </w:r>
      </w:hyperlink>
    </w:p>
    <w:p w:rsidR="000F515A" w:rsidRPr="000F515A" w:rsidRDefault="000F515A" w:rsidP="000F515A">
      <w:pPr>
        <w:pStyle w:val="Spistreci2"/>
        <w:tabs>
          <w:tab w:val="left" w:pos="1992"/>
          <w:tab w:val="right" w:leader="dot" w:pos="9232"/>
        </w:tabs>
        <w:spacing w:after="0" w:line="260" w:lineRule="exact"/>
        <w:rPr>
          <w:rFonts w:eastAsiaTheme="minorEastAsia"/>
          <w:noProof/>
        </w:rPr>
      </w:pPr>
      <w:hyperlink w:anchor="_Toc45795950" w:history="1">
        <w:r w:rsidRPr="000F515A">
          <w:rPr>
            <w:rStyle w:val="Hipercze"/>
            <w:noProof/>
          </w:rPr>
          <w:t xml:space="preserve">ROZDZIAŁ XXII. </w:t>
        </w:r>
        <w:r w:rsidRPr="000F515A">
          <w:rPr>
            <w:rFonts w:eastAsiaTheme="minorEastAsia"/>
            <w:noProof/>
          </w:rPr>
          <w:tab/>
        </w:r>
        <w:r w:rsidRPr="000F515A">
          <w:rPr>
            <w:rStyle w:val="Hipercze"/>
            <w:noProof/>
          </w:rPr>
          <w:t xml:space="preserve"> OPIS SPOSOBU PRZYGOTOWANIA OFERT</w:t>
        </w:r>
        <w:r w:rsidRPr="000F515A">
          <w:rPr>
            <w:noProof/>
            <w:webHidden/>
          </w:rPr>
          <w:tab/>
        </w:r>
        <w:r w:rsidRPr="000F515A">
          <w:rPr>
            <w:noProof/>
            <w:webHidden/>
          </w:rPr>
          <w:fldChar w:fldCharType="begin"/>
        </w:r>
        <w:r w:rsidRPr="000F515A">
          <w:rPr>
            <w:noProof/>
            <w:webHidden/>
          </w:rPr>
          <w:instrText xml:space="preserve"> PAGEREF _Toc45795950 \h </w:instrText>
        </w:r>
        <w:r w:rsidRPr="000F515A">
          <w:rPr>
            <w:noProof/>
            <w:webHidden/>
          </w:rPr>
        </w:r>
        <w:r w:rsidRPr="000F515A">
          <w:rPr>
            <w:noProof/>
            <w:webHidden/>
          </w:rPr>
          <w:fldChar w:fldCharType="separate"/>
        </w:r>
        <w:r w:rsidR="00D03B3A">
          <w:rPr>
            <w:noProof/>
            <w:webHidden/>
          </w:rPr>
          <w:t>21</w:t>
        </w:r>
        <w:r w:rsidRPr="000F515A">
          <w:rPr>
            <w:noProof/>
            <w:webHidden/>
          </w:rPr>
          <w:fldChar w:fldCharType="end"/>
        </w:r>
      </w:hyperlink>
    </w:p>
    <w:p w:rsidR="000F515A" w:rsidRPr="000F515A" w:rsidRDefault="000F515A" w:rsidP="000F515A">
      <w:pPr>
        <w:pStyle w:val="Spistreci2"/>
        <w:tabs>
          <w:tab w:val="left" w:pos="2058"/>
          <w:tab w:val="right" w:leader="dot" w:pos="9232"/>
        </w:tabs>
        <w:spacing w:after="0" w:line="260" w:lineRule="exact"/>
        <w:rPr>
          <w:rFonts w:eastAsiaTheme="minorEastAsia"/>
          <w:noProof/>
        </w:rPr>
      </w:pPr>
      <w:hyperlink w:anchor="_Toc45795951" w:history="1">
        <w:r w:rsidRPr="000F515A">
          <w:rPr>
            <w:rStyle w:val="Hipercze"/>
            <w:noProof/>
          </w:rPr>
          <w:t xml:space="preserve">ROZDZIAŁ XXIII. </w:t>
        </w:r>
        <w:r w:rsidRPr="000F515A">
          <w:rPr>
            <w:rFonts w:eastAsiaTheme="minorEastAsia"/>
            <w:noProof/>
          </w:rPr>
          <w:tab/>
        </w:r>
        <w:r w:rsidRPr="000F515A">
          <w:rPr>
            <w:rStyle w:val="Hipercze"/>
            <w:noProof/>
          </w:rPr>
          <w:t xml:space="preserve"> OPIS SPOSOBU OBLICZENIA CENY</w:t>
        </w:r>
        <w:r w:rsidRPr="000F515A">
          <w:rPr>
            <w:noProof/>
            <w:webHidden/>
          </w:rPr>
          <w:tab/>
        </w:r>
        <w:r w:rsidRPr="000F515A">
          <w:rPr>
            <w:noProof/>
            <w:webHidden/>
          </w:rPr>
          <w:fldChar w:fldCharType="begin"/>
        </w:r>
        <w:r w:rsidRPr="000F515A">
          <w:rPr>
            <w:noProof/>
            <w:webHidden/>
          </w:rPr>
          <w:instrText xml:space="preserve"> PAGEREF _Toc45795951 \h </w:instrText>
        </w:r>
        <w:r w:rsidRPr="000F515A">
          <w:rPr>
            <w:noProof/>
            <w:webHidden/>
          </w:rPr>
        </w:r>
        <w:r w:rsidRPr="000F515A">
          <w:rPr>
            <w:noProof/>
            <w:webHidden/>
          </w:rPr>
          <w:fldChar w:fldCharType="separate"/>
        </w:r>
        <w:r w:rsidR="00D03B3A">
          <w:rPr>
            <w:noProof/>
            <w:webHidden/>
          </w:rPr>
          <w:t>22</w:t>
        </w:r>
        <w:r w:rsidRPr="000F515A">
          <w:rPr>
            <w:noProof/>
            <w:webHidden/>
          </w:rPr>
          <w:fldChar w:fldCharType="end"/>
        </w:r>
      </w:hyperlink>
    </w:p>
    <w:p w:rsidR="000F515A" w:rsidRPr="000F515A" w:rsidRDefault="000F515A" w:rsidP="000F515A">
      <w:pPr>
        <w:pStyle w:val="Spistreci2"/>
        <w:tabs>
          <w:tab w:val="left" w:pos="2070"/>
          <w:tab w:val="right" w:leader="dot" w:pos="9232"/>
        </w:tabs>
        <w:spacing w:after="0" w:line="260" w:lineRule="exact"/>
        <w:rPr>
          <w:rFonts w:eastAsiaTheme="minorEastAsia"/>
          <w:noProof/>
        </w:rPr>
      </w:pPr>
      <w:hyperlink w:anchor="_Toc45795952" w:history="1">
        <w:r w:rsidRPr="000F515A">
          <w:rPr>
            <w:rStyle w:val="Hipercze"/>
            <w:noProof/>
          </w:rPr>
          <w:t xml:space="preserve">ROZDZIAŁ XXIV. </w:t>
        </w:r>
        <w:r w:rsidRPr="000F515A">
          <w:rPr>
            <w:rFonts w:eastAsiaTheme="minorEastAsia"/>
            <w:noProof/>
          </w:rPr>
          <w:tab/>
        </w:r>
        <w:r w:rsidRPr="000F515A">
          <w:rPr>
            <w:rStyle w:val="Hipercze"/>
            <w:noProof/>
          </w:rPr>
          <w:t>MIEJSCE ORAZ TERMIN SKŁADANIA I OTWARCIA OFERT</w:t>
        </w:r>
        <w:r w:rsidRPr="000F515A">
          <w:rPr>
            <w:noProof/>
            <w:webHidden/>
          </w:rPr>
          <w:tab/>
        </w:r>
        <w:r w:rsidRPr="000F515A">
          <w:rPr>
            <w:noProof/>
            <w:webHidden/>
          </w:rPr>
          <w:fldChar w:fldCharType="begin"/>
        </w:r>
        <w:r w:rsidRPr="000F515A">
          <w:rPr>
            <w:noProof/>
            <w:webHidden/>
          </w:rPr>
          <w:instrText xml:space="preserve"> PAGEREF _Toc45795952 \h </w:instrText>
        </w:r>
        <w:r w:rsidRPr="000F515A">
          <w:rPr>
            <w:noProof/>
            <w:webHidden/>
          </w:rPr>
        </w:r>
        <w:r w:rsidRPr="000F515A">
          <w:rPr>
            <w:noProof/>
            <w:webHidden/>
          </w:rPr>
          <w:fldChar w:fldCharType="separate"/>
        </w:r>
        <w:r w:rsidR="00D03B3A">
          <w:rPr>
            <w:noProof/>
            <w:webHidden/>
          </w:rPr>
          <w:t>23</w:t>
        </w:r>
        <w:r w:rsidRPr="000F515A">
          <w:rPr>
            <w:noProof/>
            <w:webHidden/>
          </w:rPr>
          <w:fldChar w:fldCharType="end"/>
        </w:r>
      </w:hyperlink>
    </w:p>
    <w:p w:rsidR="000F515A" w:rsidRPr="000F515A" w:rsidRDefault="000F515A" w:rsidP="000F515A">
      <w:pPr>
        <w:pStyle w:val="Spistreci2"/>
        <w:tabs>
          <w:tab w:val="left" w:pos="2003"/>
          <w:tab w:val="right" w:leader="dot" w:pos="9232"/>
        </w:tabs>
        <w:spacing w:after="0" w:line="260" w:lineRule="exact"/>
        <w:rPr>
          <w:rFonts w:eastAsiaTheme="minorEastAsia"/>
          <w:noProof/>
        </w:rPr>
      </w:pPr>
      <w:hyperlink w:anchor="_Toc45795953" w:history="1">
        <w:r w:rsidRPr="000F515A">
          <w:rPr>
            <w:rStyle w:val="Hipercze"/>
            <w:noProof/>
          </w:rPr>
          <w:t xml:space="preserve">ROZDZIAŁ XXV. </w:t>
        </w:r>
        <w:r w:rsidRPr="000F515A">
          <w:rPr>
            <w:rFonts w:eastAsiaTheme="minorEastAsia"/>
            <w:noProof/>
          </w:rPr>
          <w:tab/>
        </w:r>
        <w:r w:rsidRPr="000F515A">
          <w:rPr>
            <w:rStyle w:val="Hipercze"/>
            <w:noProof/>
          </w:rPr>
          <w:t>INFORMACJE O TRYBIE OTWARCIA I OCENY OFERT</w:t>
        </w:r>
        <w:r w:rsidRPr="000F515A">
          <w:rPr>
            <w:noProof/>
            <w:webHidden/>
          </w:rPr>
          <w:tab/>
        </w:r>
        <w:r w:rsidRPr="000F515A">
          <w:rPr>
            <w:noProof/>
            <w:webHidden/>
          </w:rPr>
          <w:fldChar w:fldCharType="begin"/>
        </w:r>
        <w:r w:rsidRPr="000F515A">
          <w:rPr>
            <w:noProof/>
            <w:webHidden/>
          </w:rPr>
          <w:instrText xml:space="preserve"> PAGEREF _Toc45795953 \h </w:instrText>
        </w:r>
        <w:r w:rsidRPr="000F515A">
          <w:rPr>
            <w:noProof/>
            <w:webHidden/>
          </w:rPr>
        </w:r>
        <w:r w:rsidRPr="000F515A">
          <w:rPr>
            <w:noProof/>
            <w:webHidden/>
          </w:rPr>
          <w:fldChar w:fldCharType="separate"/>
        </w:r>
        <w:r w:rsidR="00D03B3A">
          <w:rPr>
            <w:noProof/>
            <w:webHidden/>
          </w:rPr>
          <w:t>23</w:t>
        </w:r>
        <w:r w:rsidRPr="000F515A">
          <w:rPr>
            <w:noProof/>
            <w:webHidden/>
          </w:rPr>
          <w:fldChar w:fldCharType="end"/>
        </w:r>
      </w:hyperlink>
    </w:p>
    <w:p w:rsidR="000F515A" w:rsidRPr="000F515A" w:rsidRDefault="000F515A" w:rsidP="000F515A">
      <w:pPr>
        <w:pStyle w:val="Spistreci2"/>
        <w:tabs>
          <w:tab w:val="left" w:pos="2070"/>
          <w:tab w:val="right" w:leader="dot" w:pos="9232"/>
        </w:tabs>
        <w:spacing w:after="0" w:line="260" w:lineRule="exact"/>
        <w:rPr>
          <w:rFonts w:eastAsiaTheme="minorEastAsia"/>
          <w:noProof/>
        </w:rPr>
      </w:pPr>
      <w:hyperlink w:anchor="_Toc45795954" w:history="1">
        <w:r w:rsidRPr="000F515A">
          <w:rPr>
            <w:rStyle w:val="Hipercze"/>
            <w:noProof/>
          </w:rPr>
          <w:t xml:space="preserve">ROZDZIAŁ XXVI. </w:t>
        </w:r>
        <w:r w:rsidRPr="000F515A">
          <w:rPr>
            <w:rFonts w:eastAsiaTheme="minorEastAsia"/>
            <w:noProof/>
          </w:rPr>
          <w:tab/>
        </w:r>
        <w:r w:rsidRPr="000F515A">
          <w:rPr>
            <w:rStyle w:val="Hipercze"/>
            <w:noProof/>
          </w:rPr>
          <w:t>OPIS KRYTERIÓW, KTÓRYMI ZAMAWIAJĄCY BĘDZIE SIĘ KIEROWAŁ PRZY WYBORZE OFERTY, WRAZ Z PODANIEM WAG TYCH KRYTERIÓW</w:t>
        </w:r>
        <w:r w:rsidRPr="000F515A">
          <w:rPr>
            <w:noProof/>
            <w:webHidden/>
          </w:rPr>
          <w:tab/>
        </w:r>
        <w:r w:rsidRPr="000F515A">
          <w:rPr>
            <w:noProof/>
            <w:webHidden/>
          </w:rPr>
          <w:fldChar w:fldCharType="begin"/>
        </w:r>
        <w:r w:rsidRPr="000F515A">
          <w:rPr>
            <w:noProof/>
            <w:webHidden/>
          </w:rPr>
          <w:instrText xml:space="preserve"> PAGEREF _Toc45795954 \h </w:instrText>
        </w:r>
        <w:r w:rsidRPr="000F515A">
          <w:rPr>
            <w:noProof/>
            <w:webHidden/>
          </w:rPr>
        </w:r>
        <w:r w:rsidRPr="000F515A">
          <w:rPr>
            <w:noProof/>
            <w:webHidden/>
          </w:rPr>
          <w:fldChar w:fldCharType="separate"/>
        </w:r>
        <w:r w:rsidR="00D03B3A">
          <w:rPr>
            <w:noProof/>
            <w:webHidden/>
          </w:rPr>
          <w:t>24</w:t>
        </w:r>
        <w:r w:rsidRPr="000F515A">
          <w:rPr>
            <w:noProof/>
            <w:webHidden/>
          </w:rPr>
          <w:fldChar w:fldCharType="end"/>
        </w:r>
      </w:hyperlink>
    </w:p>
    <w:p w:rsidR="000F515A" w:rsidRPr="000F515A" w:rsidRDefault="000F515A" w:rsidP="000F515A">
      <w:pPr>
        <w:pStyle w:val="Spistreci2"/>
        <w:tabs>
          <w:tab w:val="left" w:pos="2136"/>
          <w:tab w:val="right" w:leader="dot" w:pos="9232"/>
        </w:tabs>
        <w:spacing w:after="0" w:line="260" w:lineRule="exact"/>
        <w:rPr>
          <w:rFonts w:eastAsiaTheme="minorEastAsia"/>
          <w:noProof/>
        </w:rPr>
      </w:pPr>
      <w:hyperlink w:anchor="_Toc45795955" w:history="1">
        <w:r w:rsidRPr="000F515A">
          <w:rPr>
            <w:rStyle w:val="Hipercze"/>
            <w:noProof/>
          </w:rPr>
          <w:t xml:space="preserve">ROZDZIAŁ XXVII. </w:t>
        </w:r>
        <w:r w:rsidRPr="000F515A">
          <w:rPr>
            <w:rFonts w:eastAsiaTheme="minorEastAsia"/>
            <w:noProof/>
          </w:rPr>
          <w:tab/>
        </w:r>
        <w:r w:rsidRPr="000F515A">
          <w:rPr>
            <w:rStyle w:val="Hipercze"/>
            <w:noProof/>
          </w:rPr>
          <w:t>INFORMACJA NA TEMAT MOŻLIWOŚCI ROZLICZANIA SIĘ W WALUTACH OBCYCH</w:t>
        </w:r>
        <w:r w:rsidRPr="000F515A">
          <w:rPr>
            <w:noProof/>
            <w:webHidden/>
          </w:rPr>
          <w:tab/>
        </w:r>
        <w:r w:rsidRPr="000F515A">
          <w:rPr>
            <w:noProof/>
            <w:webHidden/>
          </w:rPr>
          <w:fldChar w:fldCharType="begin"/>
        </w:r>
        <w:r w:rsidRPr="000F515A">
          <w:rPr>
            <w:noProof/>
            <w:webHidden/>
          </w:rPr>
          <w:instrText xml:space="preserve"> PAGEREF _Toc45795955 \h </w:instrText>
        </w:r>
        <w:r w:rsidRPr="000F515A">
          <w:rPr>
            <w:noProof/>
            <w:webHidden/>
          </w:rPr>
        </w:r>
        <w:r w:rsidRPr="000F515A">
          <w:rPr>
            <w:noProof/>
            <w:webHidden/>
          </w:rPr>
          <w:fldChar w:fldCharType="separate"/>
        </w:r>
        <w:r w:rsidR="00D03B3A">
          <w:rPr>
            <w:noProof/>
            <w:webHidden/>
          </w:rPr>
          <w:t>26</w:t>
        </w:r>
        <w:r w:rsidRPr="000F515A">
          <w:rPr>
            <w:noProof/>
            <w:webHidden/>
          </w:rPr>
          <w:fldChar w:fldCharType="end"/>
        </w:r>
      </w:hyperlink>
    </w:p>
    <w:p w:rsidR="000F515A" w:rsidRPr="000F515A" w:rsidRDefault="000F515A" w:rsidP="000F515A">
      <w:pPr>
        <w:pStyle w:val="Spistreci2"/>
        <w:tabs>
          <w:tab w:val="left" w:pos="2203"/>
          <w:tab w:val="right" w:leader="dot" w:pos="9232"/>
        </w:tabs>
        <w:spacing w:after="0" w:line="260" w:lineRule="exact"/>
        <w:rPr>
          <w:rFonts w:eastAsiaTheme="minorEastAsia"/>
          <w:noProof/>
        </w:rPr>
      </w:pPr>
      <w:hyperlink w:anchor="_Toc45795956" w:history="1">
        <w:r w:rsidRPr="000F515A">
          <w:rPr>
            <w:rStyle w:val="Hipercze"/>
            <w:noProof/>
          </w:rPr>
          <w:t xml:space="preserve">ROZDZIAŁ XXVIII. </w:t>
        </w:r>
        <w:r w:rsidRPr="000F515A">
          <w:rPr>
            <w:rFonts w:eastAsiaTheme="minorEastAsia"/>
            <w:noProof/>
          </w:rPr>
          <w:tab/>
        </w:r>
        <w:r w:rsidRPr="000F515A">
          <w:rPr>
            <w:rStyle w:val="Hipercze"/>
            <w:noProof/>
          </w:rPr>
          <w:t>INFORMACJE DOTYCZĄCE UMOWY</w:t>
        </w:r>
        <w:r w:rsidRPr="000F515A">
          <w:rPr>
            <w:noProof/>
            <w:webHidden/>
          </w:rPr>
          <w:tab/>
        </w:r>
        <w:r w:rsidRPr="000F515A">
          <w:rPr>
            <w:noProof/>
            <w:webHidden/>
          </w:rPr>
          <w:fldChar w:fldCharType="begin"/>
        </w:r>
        <w:r w:rsidRPr="000F515A">
          <w:rPr>
            <w:noProof/>
            <w:webHidden/>
          </w:rPr>
          <w:instrText xml:space="preserve"> PAGEREF _Toc45795956 \h </w:instrText>
        </w:r>
        <w:r w:rsidRPr="000F515A">
          <w:rPr>
            <w:noProof/>
            <w:webHidden/>
          </w:rPr>
        </w:r>
        <w:r w:rsidRPr="000F515A">
          <w:rPr>
            <w:noProof/>
            <w:webHidden/>
          </w:rPr>
          <w:fldChar w:fldCharType="separate"/>
        </w:r>
        <w:r w:rsidR="00D03B3A">
          <w:rPr>
            <w:noProof/>
            <w:webHidden/>
          </w:rPr>
          <w:t>26</w:t>
        </w:r>
        <w:r w:rsidRPr="000F515A">
          <w:rPr>
            <w:noProof/>
            <w:webHidden/>
          </w:rPr>
          <w:fldChar w:fldCharType="end"/>
        </w:r>
      </w:hyperlink>
    </w:p>
    <w:p w:rsidR="000F515A" w:rsidRPr="000F515A" w:rsidRDefault="000F515A" w:rsidP="000F515A">
      <w:pPr>
        <w:pStyle w:val="Spistreci2"/>
        <w:tabs>
          <w:tab w:val="left" w:pos="2020"/>
          <w:tab w:val="right" w:leader="dot" w:pos="9232"/>
        </w:tabs>
        <w:spacing w:after="0" w:line="260" w:lineRule="exact"/>
        <w:rPr>
          <w:rFonts w:eastAsiaTheme="minorEastAsia"/>
          <w:noProof/>
        </w:rPr>
      </w:pPr>
      <w:hyperlink w:anchor="_Toc45795957" w:history="1">
        <w:r w:rsidRPr="000F515A">
          <w:rPr>
            <w:rStyle w:val="Hipercze"/>
            <w:noProof/>
          </w:rPr>
          <w:t>ROZDZIAŁ XXIX.</w:t>
        </w:r>
        <w:r w:rsidRPr="000F515A">
          <w:rPr>
            <w:rFonts w:eastAsiaTheme="minorEastAsia"/>
            <w:noProof/>
          </w:rPr>
          <w:tab/>
        </w:r>
        <w:r w:rsidRPr="000F515A">
          <w:rPr>
            <w:rStyle w:val="Hipercze"/>
            <w:noProof/>
          </w:rPr>
          <w:t>POUCZENIE O ŚRODKACH OCHRONY PRAWNEJ PRZYSŁUGUJĄCYCH WYKONAWCOM W TOKU POSTĘPOWANIA O UDZIELENIE ZAMÓWIENIA PUBLICZNEGO</w:t>
        </w:r>
        <w:r w:rsidRPr="000F515A">
          <w:rPr>
            <w:noProof/>
            <w:webHidden/>
          </w:rPr>
          <w:tab/>
        </w:r>
        <w:r w:rsidRPr="000F515A">
          <w:rPr>
            <w:noProof/>
            <w:webHidden/>
          </w:rPr>
          <w:fldChar w:fldCharType="begin"/>
        </w:r>
        <w:r w:rsidRPr="000F515A">
          <w:rPr>
            <w:noProof/>
            <w:webHidden/>
          </w:rPr>
          <w:instrText xml:space="preserve"> PAGEREF _Toc45795957 \h </w:instrText>
        </w:r>
        <w:r w:rsidRPr="000F515A">
          <w:rPr>
            <w:noProof/>
            <w:webHidden/>
          </w:rPr>
        </w:r>
        <w:r w:rsidRPr="000F515A">
          <w:rPr>
            <w:noProof/>
            <w:webHidden/>
          </w:rPr>
          <w:fldChar w:fldCharType="separate"/>
        </w:r>
        <w:r w:rsidR="00D03B3A">
          <w:rPr>
            <w:noProof/>
            <w:webHidden/>
          </w:rPr>
          <w:t>27</w:t>
        </w:r>
        <w:r w:rsidRPr="000F515A">
          <w:rPr>
            <w:noProof/>
            <w:webHidden/>
          </w:rPr>
          <w:fldChar w:fldCharType="end"/>
        </w:r>
      </w:hyperlink>
    </w:p>
    <w:p w:rsidR="000F515A" w:rsidRPr="000F515A" w:rsidRDefault="000F515A" w:rsidP="000F515A">
      <w:pPr>
        <w:pStyle w:val="Spistreci2"/>
        <w:tabs>
          <w:tab w:val="right" w:leader="dot" w:pos="9232"/>
        </w:tabs>
        <w:spacing w:after="0" w:line="260" w:lineRule="exact"/>
        <w:rPr>
          <w:rFonts w:eastAsiaTheme="minorEastAsia"/>
          <w:noProof/>
        </w:rPr>
      </w:pPr>
      <w:hyperlink w:anchor="_Toc45795958" w:history="1">
        <w:r w:rsidRPr="000F515A">
          <w:rPr>
            <w:rStyle w:val="Hipercze"/>
            <w:b/>
            <w:noProof/>
          </w:rPr>
          <w:t>Załącznik nr 1</w:t>
        </w:r>
        <w:r w:rsidRPr="000F515A">
          <w:rPr>
            <w:noProof/>
            <w:webHidden/>
          </w:rPr>
          <w:tab/>
        </w:r>
        <w:r w:rsidRPr="000F515A">
          <w:rPr>
            <w:noProof/>
            <w:webHidden/>
          </w:rPr>
          <w:fldChar w:fldCharType="begin"/>
        </w:r>
        <w:r w:rsidRPr="000F515A">
          <w:rPr>
            <w:noProof/>
            <w:webHidden/>
          </w:rPr>
          <w:instrText xml:space="preserve"> PAGEREF _Toc45795958 \h </w:instrText>
        </w:r>
        <w:r w:rsidRPr="000F515A">
          <w:rPr>
            <w:noProof/>
            <w:webHidden/>
          </w:rPr>
        </w:r>
        <w:r w:rsidRPr="000F515A">
          <w:rPr>
            <w:noProof/>
            <w:webHidden/>
          </w:rPr>
          <w:fldChar w:fldCharType="separate"/>
        </w:r>
        <w:r w:rsidR="00D03B3A">
          <w:rPr>
            <w:noProof/>
            <w:webHidden/>
          </w:rPr>
          <w:t>28</w:t>
        </w:r>
        <w:r w:rsidRPr="000F515A">
          <w:rPr>
            <w:noProof/>
            <w:webHidden/>
          </w:rPr>
          <w:fldChar w:fldCharType="end"/>
        </w:r>
      </w:hyperlink>
    </w:p>
    <w:p w:rsidR="000F515A" w:rsidRPr="000F515A" w:rsidRDefault="000F515A" w:rsidP="000F515A">
      <w:pPr>
        <w:pStyle w:val="Spistreci2"/>
        <w:tabs>
          <w:tab w:val="right" w:leader="dot" w:pos="9232"/>
        </w:tabs>
        <w:spacing w:after="0" w:line="260" w:lineRule="exact"/>
        <w:rPr>
          <w:rFonts w:eastAsiaTheme="minorEastAsia"/>
          <w:noProof/>
        </w:rPr>
      </w:pPr>
      <w:hyperlink w:anchor="_Toc45795959" w:history="1">
        <w:r w:rsidRPr="000F515A">
          <w:rPr>
            <w:rStyle w:val="Hipercze"/>
            <w:noProof/>
          </w:rPr>
          <w:t>Załącznik nr 2a</w:t>
        </w:r>
        <w:r w:rsidRPr="000F515A">
          <w:rPr>
            <w:noProof/>
            <w:webHidden/>
          </w:rPr>
          <w:tab/>
        </w:r>
        <w:r w:rsidRPr="000F515A">
          <w:rPr>
            <w:noProof/>
            <w:webHidden/>
          </w:rPr>
          <w:fldChar w:fldCharType="begin"/>
        </w:r>
        <w:r w:rsidRPr="000F515A">
          <w:rPr>
            <w:noProof/>
            <w:webHidden/>
          </w:rPr>
          <w:instrText xml:space="preserve"> PAGEREF _Toc45795959 \h </w:instrText>
        </w:r>
        <w:r w:rsidRPr="000F515A">
          <w:rPr>
            <w:noProof/>
            <w:webHidden/>
          </w:rPr>
        </w:r>
        <w:r w:rsidRPr="000F515A">
          <w:rPr>
            <w:noProof/>
            <w:webHidden/>
          </w:rPr>
          <w:fldChar w:fldCharType="separate"/>
        </w:r>
        <w:r w:rsidR="00D03B3A">
          <w:rPr>
            <w:noProof/>
            <w:webHidden/>
          </w:rPr>
          <w:t>31</w:t>
        </w:r>
        <w:r w:rsidRPr="000F515A">
          <w:rPr>
            <w:noProof/>
            <w:webHidden/>
          </w:rPr>
          <w:fldChar w:fldCharType="end"/>
        </w:r>
      </w:hyperlink>
    </w:p>
    <w:p w:rsidR="000F515A" w:rsidRPr="000F515A" w:rsidRDefault="000F515A" w:rsidP="000F515A">
      <w:pPr>
        <w:pStyle w:val="Spistreci2"/>
        <w:tabs>
          <w:tab w:val="right" w:leader="dot" w:pos="9232"/>
        </w:tabs>
        <w:spacing w:after="0" w:line="260" w:lineRule="exact"/>
        <w:rPr>
          <w:rFonts w:eastAsiaTheme="minorEastAsia"/>
          <w:noProof/>
        </w:rPr>
      </w:pPr>
      <w:hyperlink w:anchor="_Toc45795960" w:history="1">
        <w:r w:rsidRPr="000F515A">
          <w:rPr>
            <w:rStyle w:val="Hipercze"/>
            <w:noProof/>
          </w:rPr>
          <w:t>Załącznik nr 2b</w:t>
        </w:r>
        <w:r w:rsidRPr="000F515A">
          <w:rPr>
            <w:noProof/>
            <w:webHidden/>
          </w:rPr>
          <w:tab/>
        </w:r>
        <w:r w:rsidRPr="000F515A">
          <w:rPr>
            <w:noProof/>
            <w:webHidden/>
          </w:rPr>
          <w:fldChar w:fldCharType="begin"/>
        </w:r>
        <w:r w:rsidRPr="000F515A">
          <w:rPr>
            <w:noProof/>
            <w:webHidden/>
          </w:rPr>
          <w:instrText xml:space="preserve"> PAGEREF _Toc45795960 \h </w:instrText>
        </w:r>
        <w:r w:rsidRPr="000F515A">
          <w:rPr>
            <w:noProof/>
            <w:webHidden/>
          </w:rPr>
        </w:r>
        <w:r w:rsidRPr="000F515A">
          <w:rPr>
            <w:noProof/>
            <w:webHidden/>
          </w:rPr>
          <w:fldChar w:fldCharType="separate"/>
        </w:r>
        <w:r w:rsidR="00D03B3A">
          <w:rPr>
            <w:noProof/>
            <w:webHidden/>
          </w:rPr>
          <w:t>40</w:t>
        </w:r>
        <w:r w:rsidRPr="000F515A">
          <w:rPr>
            <w:noProof/>
            <w:webHidden/>
          </w:rPr>
          <w:fldChar w:fldCharType="end"/>
        </w:r>
      </w:hyperlink>
    </w:p>
    <w:p w:rsidR="000F515A" w:rsidRPr="000F515A" w:rsidRDefault="000F515A" w:rsidP="000F515A">
      <w:pPr>
        <w:pStyle w:val="Spistreci1"/>
        <w:rPr>
          <w:rFonts w:eastAsiaTheme="minorEastAsia"/>
          <w:noProof/>
          <w:lang w:eastAsia="pl-PL"/>
        </w:rPr>
      </w:pPr>
      <w:hyperlink w:anchor="_Toc45795961" w:history="1">
        <w:r w:rsidRPr="000F515A">
          <w:rPr>
            <w:rStyle w:val="Hipercze"/>
            <w:rFonts w:ascii="Times New Roman" w:hAnsi="Times New Roman"/>
            <w:b/>
            <w:noProof/>
            <w:sz w:val="20"/>
            <w:szCs w:val="20"/>
            <w:lang w:eastAsia="ar-SA"/>
          </w:rPr>
          <w:t>Załącznik nr 3 do SIWZ</w:t>
        </w:r>
        <w:r w:rsidRPr="000F515A">
          <w:rPr>
            <w:noProof/>
            <w:webHidden/>
          </w:rPr>
          <w:tab/>
        </w:r>
        <w:r w:rsidR="0060527F">
          <w:rPr>
            <w:noProof/>
            <w:webHidden/>
          </w:rPr>
          <w:t>4</w:t>
        </w:r>
      </w:hyperlink>
      <w:r w:rsidR="0060527F" w:rsidRPr="0060527F">
        <w:rPr>
          <w:rStyle w:val="Hipercze"/>
          <w:rFonts w:ascii="Times New Roman" w:hAnsi="Times New Roman"/>
          <w:noProof/>
          <w:color w:val="auto"/>
          <w:sz w:val="20"/>
          <w:szCs w:val="20"/>
          <w:u w:val="none"/>
        </w:rPr>
        <w:t>9</w:t>
      </w:r>
    </w:p>
    <w:p w:rsidR="000F515A" w:rsidRDefault="000F515A" w:rsidP="000F515A">
      <w:pPr>
        <w:pStyle w:val="Spistreci2"/>
        <w:tabs>
          <w:tab w:val="right" w:leader="dot" w:pos="9232"/>
        </w:tabs>
        <w:spacing w:after="0" w:line="260" w:lineRule="exact"/>
        <w:rPr>
          <w:rFonts w:asciiTheme="minorHAnsi" w:eastAsiaTheme="minorEastAsia" w:hAnsiTheme="minorHAnsi" w:cstheme="minorBidi"/>
          <w:noProof/>
          <w:sz w:val="22"/>
          <w:szCs w:val="22"/>
        </w:rPr>
      </w:pPr>
      <w:hyperlink w:anchor="_Toc45795962" w:history="1">
        <w:r w:rsidRPr="000F515A">
          <w:rPr>
            <w:rStyle w:val="Hipercze"/>
            <w:noProof/>
          </w:rPr>
          <w:t>Załącznik nr 4 do SIWZ</w:t>
        </w:r>
        <w:r w:rsidRPr="000F515A">
          <w:rPr>
            <w:noProof/>
            <w:webHidden/>
          </w:rPr>
          <w:tab/>
        </w:r>
      </w:hyperlink>
      <w:r w:rsidR="0060527F" w:rsidRPr="0060527F">
        <w:rPr>
          <w:rStyle w:val="Hipercze"/>
          <w:noProof/>
          <w:color w:val="auto"/>
          <w:u w:val="none"/>
        </w:rPr>
        <w:t>50</w:t>
      </w:r>
    </w:p>
    <w:p w:rsidR="00D30418" w:rsidRPr="00CF22FD" w:rsidRDefault="00BF66BD" w:rsidP="00D30418">
      <w:pPr>
        <w:spacing w:line="360" w:lineRule="auto"/>
        <w:ind w:left="4956" w:firstLine="708"/>
        <w:jc w:val="both"/>
        <w:rPr>
          <w:rFonts w:ascii="Trebuchet MS" w:hAnsi="Trebuchet MS" w:cs="Arial"/>
          <w:b/>
          <w:sz w:val="16"/>
          <w:szCs w:val="16"/>
        </w:rPr>
      </w:pPr>
      <w:r w:rsidRPr="00F85BEF">
        <w:rPr>
          <w:bCs/>
        </w:rPr>
        <w:fldChar w:fldCharType="end"/>
      </w:r>
      <w:r w:rsidR="00D30418" w:rsidRPr="00CF22FD">
        <w:rPr>
          <w:rFonts w:ascii="Trebuchet MS" w:hAnsi="Trebuchet MS" w:cs="Arial"/>
          <w:b/>
          <w:sz w:val="16"/>
          <w:szCs w:val="16"/>
        </w:rPr>
        <w:br w:type="page"/>
      </w:r>
    </w:p>
    <w:p w:rsidR="00D30418" w:rsidRPr="00BE2163" w:rsidRDefault="00D30418" w:rsidP="00D30418">
      <w:pPr>
        <w:spacing w:line="360" w:lineRule="auto"/>
        <w:jc w:val="center"/>
        <w:rPr>
          <w:b/>
          <w:sz w:val="22"/>
        </w:rPr>
      </w:pPr>
      <w:r w:rsidRPr="00BE2163">
        <w:rPr>
          <w:b/>
          <w:sz w:val="22"/>
        </w:rPr>
        <w:lastRenderedPageBreak/>
        <w:t>POSTANOWIENIA</w:t>
      </w:r>
      <w:r w:rsidR="00275316">
        <w:rPr>
          <w:b/>
          <w:sz w:val="22"/>
        </w:rPr>
        <w:t xml:space="preserve"> </w:t>
      </w:r>
      <w:r w:rsidRPr="00BE2163">
        <w:rPr>
          <w:b/>
          <w:sz w:val="22"/>
        </w:rPr>
        <w:t>SPECYFIKACJI ISTOTNYCH WARUNKÓW ZAMÓWIENIA</w:t>
      </w:r>
    </w:p>
    <w:p w:rsidR="00D30418" w:rsidRPr="00C20423" w:rsidRDefault="00D30418" w:rsidP="00D30418">
      <w:pPr>
        <w:spacing w:line="360" w:lineRule="auto"/>
        <w:jc w:val="center"/>
        <w:rPr>
          <w:b/>
        </w:rPr>
      </w:pPr>
      <w:r w:rsidRPr="00BE2163">
        <w:rPr>
          <w:b/>
          <w:sz w:val="22"/>
        </w:rPr>
        <w:t>(SIWZ)</w:t>
      </w:r>
    </w:p>
    <w:p w:rsidR="00D30418" w:rsidRPr="0032573B" w:rsidRDefault="00D30418" w:rsidP="00D40AD3">
      <w:pPr>
        <w:pStyle w:val="Nagwek2"/>
      </w:pPr>
      <w:bookmarkStart w:id="0" w:name="_Toc45795929"/>
      <w:r w:rsidRPr="007357B4">
        <w:t>ROZDZIAŁ</w:t>
      </w:r>
      <w:r w:rsidRPr="0032573B">
        <w:t xml:space="preserve"> I.</w:t>
      </w:r>
      <w:r w:rsidRPr="0032573B">
        <w:tab/>
      </w:r>
      <w:r w:rsidRPr="007357B4">
        <w:t>ZAMAWIAJĄCY</w:t>
      </w:r>
      <w:r w:rsidRPr="0032573B">
        <w:t xml:space="preserve"> (</w:t>
      </w:r>
      <w:r w:rsidRPr="009C49BB">
        <w:t>NAZWA</w:t>
      </w:r>
      <w:r w:rsidRPr="0032573B">
        <w:t xml:space="preserve"> I ADRES)</w:t>
      </w:r>
      <w:bookmarkEnd w:id="0"/>
    </w:p>
    <w:p w:rsidR="00D30418" w:rsidRPr="009C49BB" w:rsidRDefault="00D30418" w:rsidP="00E65C12">
      <w:pPr>
        <w:tabs>
          <w:tab w:val="left" w:pos="567"/>
        </w:tabs>
        <w:spacing w:line="320" w:lineRule="exact"/>
        <w:jc w:val="both"/>
        <w:rPr>
          <w:sz w:val="22"/>
          <w:szCs w:val="22"/>
        </w:rPr>
      </w:pPr>
      <w:r w:rsidRPr="009C49BB">
        <w:rPr>
          <w:sz w:val="22"/>
          <w:szCs w:val="22"/>
        </w:rPr>
        <w:t xml:space="preserve">Zamawiający: Główny Instytut Górnictwa, Plac Gwarków 1, 40-166 Katowice zwany dalej „Zamawiającym”, Tel. (32) 259-26-47; e-mail: </w:t>
      </w:r>
      <w:hyperlink r:id="rId12" w:history="1">
        <w:r w:rsidRPr="009C49BB">
          <w:rPr>
            <w:rStyle w:val="Hipercze"/>
            <w:sz w:val="22"/>
            <w:szCs w:val="22"/>
          </w:rPr>
          <w:t>gig@gig.eu</w:t>
        </w:r>
      </w:hyperlink>
      <w:r w:rsidRPr="009C49BB">
        <w:rPr>
          <w:sz w:val="22"/>
          <w:szCs w:val="22"/>
        </w:rPr>
        <w:t xml:space="preserve">; adres strony internetowej: </w:t>
      </w:r>
      <w:hyperlink w:history="1">
        <w:r w:rsidRPr="009C49BB">
          <w:rPr>
            <w:rStyle w:val="Hipercze"/>
            <w:sz w:val="22"/>
            <w:szCs w:val="22"/>
          </w:rPr>
          <w:t>http://</w:t>
        </w:r>
      </w:hyperlink>
      <w:r w:rsidRPr="009C49BB">
        <w:rPr>
          <w:sz w:val="22"/>
          <w:szCs w:val="22"/>
          <w:u w:val="single"/>
        </w:rPr>
        <w:t>www.gig.eu</w:t>
      </w:r>
    </w:p>
    <w:p w:rsidR="00D30418" w:rsidRPr="00D40AD3" w:rsidRDefault="00D30418" w:rsidP="00227DA5">
      <w:pPr>
        <w:pStyle w:val="Nagwek2"/>
      </w:pPr>
      <w:bookmarkStart w:id="1" w:name="_Toc45795930"/>
      <w:r w:rsidRPr="00D40AD3">
        <w:t>ROZDZIAŁ II.</w:t>
      </w:r>
      <w:r w:rsidRPr="00D40AD3">
        <w:tab/>
        <w:t xml:space="preserve">TRYB </w:t>
      </w:r>
      <w:r w:rsidRPr="00227DA5">
        <w:t>UDZIELENIA</w:t>
      </w:r>
      <w:r w:rsidRPr="00D40AD3">
        <w:t xml:space="preserve"> ZAMÓWIENIA PUBLICZNEGO</w:t>
      </w:r>
      <w:bookmarkEnd w:id="1"/>
    </w:p>
    <w:p w:rsidR="00275316" w:rsidRPr="00275316" w:rsidRDefault="001154CA"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00275316" w:rsidRPr="00275316">
        <w:rPr>
          <w:sz w:val="22"/>
          <w:szCs w:val="22"/>
          <w:lang w:eastAsia="ar-SA"/>
        </w:rPr>
        <w:t xml:space="preserve">Postępowanie prowadzone jest w trybie przetargu nieograniczonego, zgodnie z przepisami ustawy </w:t>
      </w:r>
      <w:r w:rsidR="00275316" w:rsidRPr="00275316">
        <w:rPr>
          <w:sz w:val="22"/>
          <w:szCs w:val="22"/>
          <w:lang w:eastAsia="ar-SA"/>
        </w:rPr>
        <w:br/>
        <w:t>z dnia 29 stycznia 2004r. Prawo zamówień publicznych, zwaną w dalszej części SIWZ „</w:t>
      </w:r>
      <w:proofErr w:type="spellStart"/>
      <w:r w:rsidR="00275316" w:rsidRPr="00275316">
        <w:rPr>
          <w:sz w:val="22"/>
          <w:szCs w:val="22"/>
          <w:lang w:eastAsia="ar-SA"/>
        </w:rPr>
        <w:t>Pzp</w:t>
      </w:r>
      <w:proofErr w:type="spellEnd"/>
      <w:r w:rsidR="00275316" w:rsidRPr="00275316">
        <w:rPr>
          <w:sz w:val="22"/>
          <w:szCs w:val="22"/>
          <w:lang w:eastAsia="ar-SA"/>
        </w:rPr>
        <w:t xml:space="preserve">” </w:t>
      </w:r>
      <w:r w:rsidR="00275316" w:rsidRPr="00275316">
        <w:rPr>
          <w:sz w:val="22"/>
          <w:szCs w:val="22"/>
          <w:lang w:eastAsia="ar-SA"/>
        </w:rPr>
        <w:br/>
        <w:t>(Dz. U. z 201</w:t>
      </w:r>
      <w:r w:rsidR="00F071CB">
        <w:rPr>
          <w:sz w:val="22"/>
          <w:szCs w:val="22"/>
          <w:lang w:eastAsia="ar-SA"/>
        </w:rPr>
        <w:t>9</w:t>
      </w:r>
      <w:r w:rsidR="00275316" w:rsidRPr="00275316">
        <w:rPr>
          <w:sz w:val="22"/>
          <w:szCs w:val="22"/>
          <w:lang w:eastAsia="ar-SA"/>
        </w:rPr>
        <w:t>r. poz. 1</w:t>
      </w:r>
      <w:r w:rsidR="00F071CB">
        <w:rPr>
          <w:sz w:val="22"/>
          <w:szCs w:val="22"/>
          <w:lang w:eastAsia="ar-SA"/>
        </w:rPr>
        <w:t>843</w:t>
      </w:r>
      <w:r w:rsidR="00EA528A">
        <w:rPr>
          <w:sz w:val="22"/>
          <w:szCs w:val="22"/>
          <w:lang w:eastAsia="ar-SA"/>
        </w:rPr>
        <w:t xml:space="preserve"> z </w:t>
      </w:r>
      <w:proofErr w:type="spellStart"/>
      <w:r w:rsidR="00EA528A">
        <w:rPr>
          <w:sz w:val="22"/>
          <w:szCs w:val="22"/>
          <w:lang w:eastAsia="ar-SA"/>
        </w:rPr>
        <w:t>późn</w:t>
      </w:r>
      <w:proofErr w:type="spellEnd"/>
      <w:r w:rsidR="00EA528A">
        <w:rPr>
          <w:sz w:val="22"/>
          <w:szCs w:val="22"/>
          <w:lang w:eastAsia="ar-SA"/>
        </w:rPr>
        <w:t xml:space="preserve"> zm.</w:t>
      </w:r>
      <w:r w:rsidR="00275316" w:rsidRPr="00275316">
        <w:rPr>
          <w:sz w:val="22"/>
          <w:szCs w:val="22"/>
          <w:lang w:eastAsia="ar-SA"/>
        </w:rPr>
        <w:t xml:space="preserve">). </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Postępowanie prowadzone jest przez komisję przetargową powołaną do przeprowadzenia niniejszego postępowania o udzielenie zamówienia publicznego.</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Do czynności podejmowanych przez Zamawiającego i Wykonawców w postępowaniu </w:t>
      </w:r>
      <w:r w:rsidRPr="00275316">
        <w:rPr>
          <w:sz w:val="22"/>
          <w:szCs w:val="22"/>
          <w:lang w:eastAsia="ar-SA"/>
        </w:rPr>
        <w:br/>
        <w:t>o udzielenie zamówienia stosuje się przepisy powołanej ustawy Prawo zamówień publicznych oraz aktów wykonawczych wydanych na jej podstawie, a w sprawach nieuregulowanych przepisy ustawy z dnia 23 kwietnia 1964r. Kodeks cywilny (t. j. Dz. U. z 201</w:t>
      </w:r>
      <w:r w:rsidR="00F071CB">
        <w:rPr>
          <w:sz w:val="22"/>
          <w:szCs w:val="22"/>
          <w:lang w:eastAsia="ar-SA"/>
        </w:rPr>
        <w:t xml:space="preserve">9 </w:t>
      </w:r>
      <w:r w:rsidRPr="00275316">
        <w:rPr>
          <w:sz w:val="22"/>
          <w:szCs w:val="22"/>
          <w:lang w:eastAsia="ar-SA"/>
        </w:rPr>
        <w:t xml:space="preserve">r. poz. </w:t>
      </w:r>
      <w:r w:rsidR="00F071CB">
        <w:rPr>
          <w:sz w:val="22"/>
          <w:szCs w:val="22"/>
          <w:lang w:eastAsia="ar-SA"/>
        </w:rPr>
        <w:t>1145</w:t>
      </w:r>
      <w:r w:rsidRPr="00275316">
        <w:rPr>
          <w:sz w:val="22"/>
          <w:szCs w:val="22"/>
          <w:lang w:eastAsia="ar-SA"/>
        </w:rPr>
        <w:t>).</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 postępowaniu o udzielenie zamówienia komunikacja między Zamawiającym a Wykonawcami odbywa się przy użyciu mini portalu </w:t>
      </w:r>
      <w:hyperlink r:id="rId13" w:history="1">
        <w:r w:rsidRPr="00275316">
          <w:rPr>
            <w:rStyle w:val="Hipercze"/>
            <w:sz w:val="22"/>
            <w:szCs w:val="22"/>
            <w:lang w:eastAsia="ar-SA"/>
          </w:rPr>
          <w:t>https://miniportal.uzp.gov.pl/</w:t>
        </w:r>
      </w:hyperlink>
      <w:r w:rsidRPr="00275316">
        <w:rPr>
          <w:sz w:val="22"/>
          <w:szCs w:val="22"/>
          <w:lang w:eastAsia="ar-SA"/>
        </w:rPr>
        <w:t xml:space="preserve">, </w:t>
      </w:r>
      <w:proofErr w:type="spellStart"/>
      <w:r w:rsidRPr="00275316">
        <w:rPr>
          <w:sz w:val="22"/>
          <w:szCs w:val="22"/>
          <w:lang w:eastAsia="ar-SA"/>
        </w:rPr>
        <w:t>ePUAPu</w:t>
      </w:r>
      <w:proofErr w:type="spellEnd"/>
      <w:r w:rsidRPr="00275316">
        <w:rPr>
          <w:sz w:val="22"/>
          <w:szCs w:val="22"/>
          <w:lang w:eastAsia="ar-SA"/>
        </w:rPr>
        <w:t xml:space="preserve"> https://epuap.gov.pl/wps/portal oraz poczty elektronicznej </w:t>
      </w:r>
      <w:r>
        <w:rPr>
          <w:sz w:val="22"/>
          <w:szCs w:val="22"/>
          <w:lang w:eastAsia="ar-SA"/>
        </w:rPr>
        <w:t>phachula@gig.eu</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Wykonawca zamierzający wziąć udział w postępowaniu o udzielenie zamówienia publicznego, musi posiadać konto na </w:t>
      </w:r>
      <w:proofErr w:type="spellStart"/>
      <w:r w:rsidRPr="00275316">
        <w:rPr>
          <w:sz w:val="22"/>
          <w:szCs w:val="22"/>
          <w:lang w:eastAsia="ar-SA"/>
        </w:rPr>
        <w:t>ePUAP</w:t>
      </w:r>
      <w:proofErr w:type="spellEnd"/>
      <w:r w:rsidRPr="00275316">
        <w:rPr>
          <w:sz w:val="22"/>
          <w:szCs w:val="22"/>
          <w:lang w:eastAsia="ar-SA"/>
        </w:rPr>
        <w:t xml:space="preserve">. Wykonawca posiadający konto na </w:t>
      </w:r>
      <w:proofErr w:type="spellStart"/>
      <w:r w:rsidRPr="00275316">
        <w:rPr>
          <w:sz w:val="22"/>
          <w:szCs w:val="22"/>
          <w:lang w:eastAsia="ar-SA"/>
        </w:rPr>
        <w:t>ePUAP</w:t>
      </w:r>
      <w:proofErr w:type="spellEnd"/>
      <w:r w:rsidRPr="00275316">
        <w:rPr>
          <w:sz w:val="22"/>
          <w:szCs w:val="22"/>
          <w:lang w:eastAsia="ar-SA"/>
        </w:rPr>
        <w:t xml:space="preserve"> ma dostęp do formularzy: złożenia, zmiany, wycofania oferty lub wniosku oraz do formularza do komunikacji.</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275316">
        <w:rPr>
          <w:sz w:val="22"/>
          <w:szCs w:val="22"/>
          <w:lang w:eastAsia="ar-SA"/>
        </w:rPr>
        <w:t>miniPortalu</w:t>
      </w:r>
      <w:proofErr w:type="spellEnd"/>
      <w:r w:rsidRPr="00275316">
        <w:rPr>
          <w:sz w:val="22"/>
          <w:szCs w:val="22"/>
          <w:lang w:eastAsia="ar-SA"/>
        </w:rPr>
        <w:t xml:space="preserve"> oraz Regulaminie </w:t>
      </w:r>
      <w:proofErr w:type="spellStart"/>
      <w:r w:rsidRPr="00275316">
        <w:rPr>
          <w:sz w:val="22"/>
          <w:szCs w:val="22"/>
          <w:lang w:eastAsia="ar-SA"/>
        </w:rPr>
        <w:t>ePUAP</w:t>
      </w:r>
      <w:proofErr w:type="spellEnd"/>
      <w:r w:rsidRPr="00275316">
        <w:rPr>
          <w:sz w:val="22"/>
          <w:szCs w:val="22"/>
          <w:lang w:eastAsia="ar-SA"/>
        </w:rPr>
        <w:t>.</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Za datę przekazania oferty przyjmuje się datę jej wpływu na platformę </w:t>
      </w:r>
      <w:proofErr w:type="spellStart"/>
      <w:r w:rsidRPr="00275316">
        <w:rPr>
          <w:sz w:val="22"/>
          <w:szCs w:val="22"/>
          <w:lang w:eastAsia="ar-SA"/>
        </w:rPr>
        <w:t>ePUAP</w:t>
      </w:r>
      <w:proofErr w:type="spellEnd"/>
      <w:r w:rsidRPr="00275316">
        <w:rPr>
          <w:sz w:val="22"/>
          <w:szCs w:val="22"/>
          <w:lang w:eastAsia="ar-SA"/>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275316">
        <w:rPr>
          <w:sz w:val="22"/>
          <w:szCs w:val="22"/>
          <w:lang w:eastAsia="ar-SA"/>
        </w:rPr>
        <w:t>ePUAP</w:t>
      </w:r>
      <w:proofErr w:type="spellEnd"/>
      <w:r w:rsidRPr="00275316">
        <w:rPr>
          <w:sz w:val="22"/>
          <w:szCs w:val="22"/>
          <w:lang w:eastAsia="ar-SA"/>
        </w:rPr>
        <w:t xml:space="preserve"> lub adres poczty elektronicznej </w:t>
      </w:r>
      <w:r>
        <w:rPr>
          <w:sz w:val="22"/>
          <w:szCs w:val="22"/>
          <w:lang w:eastAsia="ar-SA"/>
        </w:rPr>
        <w:t>phachula@gig.eu</w:t>
      </w:r>
    </w:p>
    <w:p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Identyfikator postępowania i klucz publiczny dla danego postępowania o udzielenie zamówienia dostępne są na Liście wszystkich postępowań na </w:t>
      </w:r>
      <w:proofErr w:type="spellStart"/>
      <w:r w:rsidRPr="00275316">
        <w:rPr>
          <w:sz w:val="22"/>
          <w:szCs w:val="22"/>
          <w:lang w:eastAsia="ar-SA"/>
        </w:rPr>
        <w:t>miniPortalu</w:t>
      </w:r>
      <w:proofErr w:type="spellEnd"/>
      <w:r w:rsidRPr="00275316">
        <w:rPr>
          <w:sz w:val="22"/>
          <w:szCs w:val="22"/>
          <w:lang w:eastAsia="ar-SA"/>
        </w:rPr>
        <w:t>.</w:t>
      </w:r>
    </w:p>
    <w:p w:rsidR="00D30418" w:rsidRPr="009C49BB" w:rsidRDefault="00D30418" w:rsidP="00275316">
      <w:pPr>
        <w:pStyle w:val="Nagwek2"/>
      </w:pPr>
      <w:bookmarkStart w:id="2" w:name="_Toc45795931"/>
      <w:r w:rsidRPr="009C49BB">
        <w:t>ROZDZIAŁ III.</w:t>
      </w:r>
      <w:r w:rsidRPr="009C49BB">
        <w:tab/>
        <w:t>OPIS PRZEDMIOTU ZAMÓWIENIA</w:t>
      </w:r>
      <w:bookmarkEnd w:id="2"/>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Przedmiotem zamówienia jest: Świadczenie usług w zakresie utrzymania czystości</w:t>
      </w:r>
      <w:r w:rsidR="00D22BEF">
        <w:rPr>
          <w:sz w:val="22"/>
          <w:szCs w:val="22"/>
          <w:lang w:bidi="he-IL"/>
        </w:rPr>
        <w:t>:</w:t>
      </w:r>
      <w:r w:rsidRPr="00323B4D">
        <w:rPr>
          <w:sz w:val="22"/>
          <w:szCs w:val="22"/>
          <w:lang w:bidi="he-IL"/>
        </w:rPr>
        <w:t xml:space="preserve"> </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Cześć 1)</w:t>
      </w:r>
      <w:r w:rsidRPr="00323B4D">
        <w:rPr>
          <w:sz w:val="22"/>
          <w:szCs w:val="22"/>
          <w:lang w:bidi="he-IL"/>
        </w:rPr>
        <w:tab/>
        <w:t xml:space="preserve">dla Głównego Instytutu Górnictwa </w:t>
      </w:r>
      <w:r w:rsidR="00B3066C">
        <w:rPr>
          <w:sz w:val="22"/>
          <w:szCs w:val="22"/>
          <w:lang w:bidi="he-IL"/>
        </w:rPr>
        <w:t xml:space="preserve">w Katowicach </w:t>
      </w:r>
      <w:r w:rsidRPr="00323B4D">
        <w:rPr>
          <w:sz w:val="22"/>
          <w:szCs w:val="22"/>
          <w:lang w:bidi="he-IL"/>
        </w:rPr>
        <w:t>przy Placu Gwarków 1</w:t>
      </w:r>
      <w:r w:rsidR="00B3066C">
        <w:rPr>
          <w:sz w:val="22"/>
          <w:szCs w:val="22"/>
          <w:lang w:bidi="he-IL"/>
        </w:rPr>
        <w:t>.</w:t>
      </w:r>
      <w:r w:rsidRPr="00323B4D">
        <w:rPr>
          <w:sz w:val="22"/>
          <w:szCs w:val="22"/>
          <w:lang w:bidi="he-IL"/>
        </w:rPr>
        <w:t xml:space="preserve"> </w:t>
      </w:r>
    </w:p>
    <w:p w:rsidR="00C70023" w:rsidRDefault="00B3066C" w:rsidP="00B3066C">
      <w:pPr>
        <w:widowControl w:val="0"/>
        <w:autoSpaceDE w:val="0"/>
        <w:autoSpaceDN w:val="0"/>
        <w:adjustRightInd w:val="0"/>
        <w:spacing w:line="340" w:lineRule="exact"/>
        <w:ind w:left="1418" w:hanging="1418"/>
        <w:jc w:val="both"/>
        <w:rPr>
          <w:sz w:val="22"/>
          <w:szCs w:val="22"/>
          <w:lang w:bidi="he-IL"/>
        </w:rPr>
      </w:pPr>
      <w:r>
        <w:rPr>
          <w:sz w:val="22"/>
          <w:szCs w:val="22"/>
          <w:lang w:bidi="he-IL"/>
        </w:rPr>
        <w:t>Część 2)</w:t>
      </w:r>
      <w:r>
        <w:rPr>
          <w:sz w:val="22"/>
          <w:szCs w:val="22"/>
          <w:lang w:bidi="he-IL"/>
        </w:rPr>
        <w:tab/>
        <w:t xml:space="preserve">dla Głównego Instytutu Górnictwa - </w:t>
      </w:r>
      <w:r w:rsidR="00C70023" w:rsidRPr="00323B4D">
        <w:rPr>
          <w:sz w:val="22"/>
          <w:szCs w:val="22"/>
          <w:lang w:bidi="he-IL"/>
        </w:rPr>
        <w:t xml:space="preserve">KD Barbara </w:t>
      </w:r>
      <w:r>
        <w:rPr>
          <w:sz w:val="22"/>
          <w:szCs w:val="22"/>
          <w:lang w:bidi="he-IL"/>
        </w:rPr>
        <w:t>w Mikołowie przy ul. Podleskiej </w:t>
      </w:r>
      <w:r w:rsidR="00C70023" w:rsidRPr="00323B4D">
        <w:rPr>
          <w:sz w:val="22"/>
          <w:szCs w:val="22"/>
          <w:lang w:bidi="he-IL"/>
        </w:rPr>
        <w:t>72.</w:t>
      </w:r>
    </w:p>
    <w:p w:rsidR="00C70023" w:rsidRPr="00323B4D" w:rsidRDefault="00C70023" w:rsidP="00C70023">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w:t>
      </w:r>
      <w:r w:rsidRPr="00323B4D">
        <w:rPr>
          <w:b/>
          <w:sz w:val="22"/>
          <w:szCs w:val="22"/>
          <w:u w:val="single"/>
          <w:lang w:bidi="he-IL"/>
        </w:rPr>
        <w:tab/>
        <w:t>Zakres usług</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Usługi sprzątania należy wykonywać w uzgodnieniu z Zamawiającym w większości poza godzinami pracy GIG, jednakże niektóre pomieszczenia muszą być sprzątane w czasie obecności pracowników np. Dział Księgowości, szczegóły zostaną omówione z firmą/firmami, która wygra postępowanie.</w:t>
      </w:r>
      <w:r w:rsidRPr="00A54C4F">
        <w:rPr>
          <w:rFonts w:eastAsiaTheme="minorHAnsi"/>
          <w:sz w:val="22"/>
          <w:szCs w:val="22"/>
          <w:lang w:eastAsia="en-US"/>
        </w:rPr>
        <w:t xml:space="preserve"> </w:t>
      </w:r>
      <w:r w:rsidRPr="00A54C4F">
        <w:rPr>
          <w:sz w:val="22"/>
          <w:szCs w:val="22"/>
          <w:lang w:bidi="he-IL"/>
        </w:rPr>
        <w:t>Powierzchnia pomieszczeń sprzątanych w czasie obecności pracowników Zamawiającego nie przekracza 15% całej powierzchni przeznaczonej do sprzątania.</w:t>
      </w:r>
      <w:r w:rsidR="00D650FB">
        <w:rPr>
          <w:sz w:val="22"/>
          <w:szCs w:val="22"/>
          <w:lang w:bidi="he-IL"/>
        </w:rPr>
        <w:br/>
      </w:r>
      <w:r w:rsidRPr="00A54C4F">
        <w:rPr>
          <w:sz w:val="22"/>
          <w:szCs w:val="22"/>
          <w:lang w:bidi="he-IL"/>
        </w:rPr>
        <w:t>Wykaz tych pomieszczeń zostanie przekazany firmie która wygra postępowanie.</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 </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w:t>
      </w:r>
      <w:r w:rsidRPr="00133681">
        <w:rPr>
          <w:sz w:val="22"/>
          <w:szCs w:val="22"/>
        </w:rPr>
        <w:t xml:space="preserve"> </w:t>
      </w:r>
      <w:r>
        <w:rPr>
          <w:sz w:val="22"/>
          <w:szCs w:val="22"/>
        </w:rPr>
        <w:t>W</w:t>
      </w:r>
      <w:r w:rsidRPr="00133681">
        <w:rPr>
          <w:sz w:val="22"/>
          <w:szCs w:val="22"/>
        </w:rPr>
        <w:t xml:space="preserve">ymóg antypoślizgowości dotyczy środków do konserwacji podłóg </w:t>
      </w:r>
      <w:r w:rsidR="006B3895">
        <w:rPr>
          <w:sz w:val="22"/>
          <w:szCs w:val="22"/>
        </w:rPr>
        <w:t xml:space="preserve">w </w:t>
      </w:r>
      <w:r w:rsidRPr="00133681">
        <w:rPr>
          <w:sz w:val="22"/>
          <w:szCs w:val="22"/>
        </w:rPr>
        <w:t>zależności od rodzaju powierzchni</w:t>
      </w:r>
      <w:r w:rsidRPr="00323B4D">
        <w:rPr>
          <w:sz w:val="22"/>
          <w:szCs w:val="22"/>
          <w:lang w:bidi="he-IL"/>
        </w:rPr>
        <w:t>.</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Zamawiający wymaga, aby osoby sprzątające używały osobnego sprzętu do czyszczenia toalet i innych pomieszczeń (ścierki, </w:t>
      </w:r>
      <w:proofErr w:type="spellStart"/>
      <w:r w:rsidRPr="00323B4D">
        <w:rPr>
          <w:sz w:val="22"/>
          <w:szCs w:val="22"/>
          <w:lang w:bidi="he-IL"/>
        </w:rPr>
        <w:t>mopy</w:t>
      </w:r>
      <w:proofErr w:type="spellEnd"/>
      <w:r w:rsidRPr="00323B4D">
        <w:rPr>
          <w:sz w:val="22"/>
          <w:szCs w:val="22"/>
          <w:lang w:bidi="he-IL"/>
        </w:rPr>
        <w:t>).</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W Głównym Instytucie Górnictwa na bieżąco prowadzone są prace modernizacyjne i remontowe. Należy przewidzieć dodatkowe sprzątanie po takich pracach. Plan remontów zostanie udostępniony firmie, która wygra postępowanie przetargowe. Za sprzątanie poremontowe Zamawiający nie przewiduje wypłaty dodatkowego wynagrodzenia firmie świadczącej usługę.</w:t>
      </w:r>
      <w:r w:rsidRPr="00F1748E">
        <w:rPr>
          <w:rFonts w:eastAsia="Calibri"/>
          <w:sz w:val="22"/>
          <w:szCs w:val="22"/>
          <w:lang w:eastAsia="en-US"/>
        </w:rPr>
        <w:t xml:space="preserve"> Zamawiający informuje, że firmy wykonujące prace remontowe i modernizacyjne mają w zakresie swoich obowiązków utrzymanie czystości sąsiedztwa prac i ciągów komunikacyjnych do modernizowanych pomieszczeń</w:t>
      </w:r>
      <w:r>
        <w:rPr>
          <w:rFonts w:eastAsia="Calibri"/>
          <w:sz w:val="22"/>
          <w:szCs w:val="22"/>
          <w:lang w:eastAsia="en-US"/>
        </w:rPr>
        <w:t>.</w:t>
      </w:r>
    </w:p>
    <w:p w:rsidR="00C70023" w:rsidRPr="00323B4D" w:rsidRDefault="00C70023" w:rsidP="00C70023">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Wykaz pomieszczeń przeznaczonych do sprzątania zostanie przekazany firmie, która wygra postępowanie przetargowe przed podpisaniem umowy.</w:t>
      </w:r>
    </w:p>
    <w:p w:rsidR="00C70023" w:rsidRPr="00323B4D" w:rsidRDefault="00C70023" w:rsidP="00C70023">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Na poszczególnych piętrach znajdują się od jednej do trzech toalet w zależności od budynku.</w:t>
      </w:r>
    </w:p>
    <w:p w:rsidR="00C70023" w:rsidRPr="00323B4D" w:rsidRDefault="00C70023" w:rsidP="00C70023">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Zamawiający przewiduje udostępnienie pomieszczeń technicznych dla firmy, która wygra postępowanie przetargowe.</w:t>
      </w:r>
    </w:p>
    <w:p w:rsidR="00C70023" w:rsidRPr="00323B4D" w:rsidRDefault="00C70023" w:rsidP="00C70023">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 ewentualne zniszczenia spowodowane przez osoby sprzątające odpowiedzialność ponosi Wykonawca.</w:t>
      </w:r>
    </w:p>
    <w:p w:rsidR="00C70023"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Czyszczenie/pranie firan, zasłon i żaluzji znajdujących się w pomieszczeniach Zamawiającego nie należy do obowiązków Wykonawcy.</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Pr>
          <w:sz w:val="22"/>
          <w:szCs w:val="22"/>
          <w:lang w:bidi="he-IL"/>
        </w:rPr>
        <w:t>-</w:t>
      </w:r>
      <w:r>
        <w:rPr>
          <w:sz w:val="22"/>
          <w:szCs w:val="22"/>
          <w:lang w:bidi="he-IL"/>
        </w:rPr>
        <w:tab/>
      </w:r>
      <w:r w:rsidRPr="009978E4">
        <w:rPr>
          <w:sz w:val="22"/>
          <w:szCs w:val="22"/>
          <w:lang w:bidi="he-IL"/>
        </w:rPr>
        <w:t>Wykonawca uzupełnia materiały higieniczne (papier toaletowy, ręczniki papierowe, mydło) zakupione wcześniej przez Zamawiającego</w:t>
      </w:r>
    </w:p>
    <w:p w:rsidR="00C70023" w:rsidRPr="00323B4D" w:rsidRDefault="00C70023" w:rsidP="00C70023">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Do wykonywania prac na wysokości mogą być dopuszczone osoby, które: </w:t>
      </w:r>
    </w:p>
    <w:p w:rsidR="00C70023" w:rsidRPr="00323B4D" w:rsidRDefault="00C70023" w:rsidP="00C70023">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odbyły szkolenie w zakresie bhp oraz instruktaż stanowiskowy zapoznający ich z charakterem prac na wysokości, zagrożeniami związanymi z wykonywanymi przez nich czynnościami, możliwymi skutkami zagrożeń oraz głównymi przyczynami wypadków,</w:t>
      </w:r>
      <w:r w:rsidRPr="00323B4D">
        <w:rPr>
          <w:sz w:val="22"/>
          <w:szCs w:val="22"/>
          <w:lang w:bidi="he-IL"/>
        </w:rPr>
        <w:tab/>
      </w:r>
    </w:p>
    <w:p w:rsidR="00C70023" w:rsidRPr="00323B4D" w:rsidRDefault="00C70023" w:rsidP="00C70023">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posiadają aktualne orzeczenie lekarskie o braku przeciwwskazań do pracy na wysokości,</w:t>
      </w:r>
    </w:p>
    <w:p w:rsidR="00C70023" w:rsidRPr="00323B4D" w:rsidRDefault="00C70023" w:rsidP="00C70023">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posługiwać się przydzielonymi im środkami ochrony indywidualnej oraz urządzeniami zabezpieczającymi,</w:t>
      </w:r>
    </w:p>
    <w:p w:rsidR="00C70023" w:rsidRPr="00323B4D" w:rsidRDefault="00C70023" w:rsidP="00C70023">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bezpiecznie obsługiwać podstawowe urządzenia służące do transportu poziomego i pionowego, w tym mają odpowiednie uprawnienia lub kwalifikacyjne.</w:t>
      </w:r>
    </w:p>
    <w:p w:rsidR="00C70023" w:rsidRPr="00323B4D" w:rsidRDefault="00C70023" w:rsidP="00C70023">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terminy prac wykonywanych kilka razy w roku (np. mycia okien, czyszczenie obudowy kanałów wentylacyjnych) zostanie ustalone z Wybranym Wykonawcą po podpisaniu umowy.</w:t>
      </w:r>
    </w:p>
    <w:p w:rsidR="00C70023" w:rsidRPr="00323B4D" w:rsidRDefault="00C70023" w:rsidP="00C70023">
      <w:pPr>
        <w:widowControl w:val="0"/>
        <w:autoSpaceDE w:val="0"/>
        <w:autoSpaceDN w:val="0"/>
        <w:adjustRightInd w:val="0"/>
        <w:spacing w:line="340" w:lineRule="exact"/>
        <w:jc w:val="both"/>
        <w:rPr>
          <w:sz w:val="22"/>
          <w:szCs w:val="22"/>
          <w:lang w:bidi="he-IL"/>
        </w:rPr>
      </w:pP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Zakres prac obejmuje w szczególności następujące czynności dla części 1 oraz 2:</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zamiatanie i mycie podłóg, biur, laboratoriów, codzienne wynoszenie śmieci bytowych do wyznaczonego punktu,</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codzienne zamiatanie i mycie schodów i korytarzy,</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odkurzanie i mycie sprzętów, aparatury, mebli,</w:t>
      </w:r>
      <w:r w:rsidRPr="00323B4D">
        <w:rPr>
          <w:sz w:val="22"/>
          <w:szCs w:val="22"/>
          <w:lang w:bidi="he-IL"/>
        </w:rPr>
        <w:tab/>
        <w:t xml:space="preserve"> drzwi, parapetów itp., częstotliwość w zależności od potrzeb,</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pastowanie podłóg biur, laboratoriów, częstotliwość w zależności od potrzeb,</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codzienne mycie sanitariatów (podłóg, ścian, wyposażenia, urządzeń sanitarnych)</w:t>
      </w:r>
      <w:r w:rsidR="007A42BC">
        <w:rPr>
          <w:sz w:val="22"/>
          <w:szCs w:val="22"/>
          <w:lang w:bidi="he-IL"/>
        </w:rPr>
        <w:t xml:space="preserve"> </w:t>
      </w:r>
      <w:r w:rsidR="007A42BC" w:rsidRPr="00525A3A">
        <w:rPr>
          <w:sz w:val="22"/>
          <w:szCs w:val="22"/>
          <w:lang w:bidi="he-IL"/>
        </w:rPr>
        <w:t>oraz uzupełnianie materiałów higienicznych dostarczanych przez Zamawiającego</w:t>
      </w:r>
      <w:r w:rsidRPr="00323B4D">
        <w:rPr>
          <w:sz w:val="22"/>
          <w:szCs w:val="22"/>
          <w:lang w:bidi="he-IL"/>
        </w:rPr>
        <w:t>,</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odkurzanie wykładzin podłogowych i dywanowych, gabinety dyrektorów oraz kierowników codziennie,</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mycie okien na korytarzach co 2 miesiące</w:t>
      </w:r>
      <w:r>
        <w:rPr>
          <w:sz w:val="22"/>
          <w:szCs w:val="22"/>
          <w:lang w:bidi="he-IL"/>
        </w:rPr>
        <w:t xml:space="preserve"> </w:t>
      </w:r>
      <w:r w:rsidRPr="0022254F">
        <w:rPr>
          <w:sz w:val="22"/>
          <w:szCs w:val="22"/>
          <w:lang w:bidi="he-IL"/>
        </w:rPr>
        <w:t xml:space="preserve">o powierzchni dwustronnej </w:t>
      </w:r>
      <w:r>
        <w:rPr>
          <w:sz w:val="22"/>
          <w:szCs w:val="22"/>
          <w:lang w:bidi="he-IL"/>
        </w:rPr>
        <w:t>485,2</w:t>
      </w:r>
      <w:r w:rsidRPr="0022254F">
        <w:rPr>
          <w:sz w:val="22"/>
          <w:szCs w:val="22"/>
          <w:lang w:bidi="he-IL"/>
        </w:rPr>
        <w:t xml:space="preserve"> m</w:t>
      </w:r>
      <w:r w:rsidRPr="0022254F">
        <w:rPr>
          <w:sz w:val="22"/>
          <w:szCs w:val="22"/>
          <w:vertAlign w:val="superscript"/>
          <w:lang w:bidi="he-IL"/>
        </w:rPr>
        <w:t>2</w:t>
      </w:r>
      <w:r w:rsidRPr="0022254F">
        <w:rPr>
          <w:sz w:val="22"/>
          <w:szCs w:val="22"/>
          <w:lang w:bidi="he-IL"/>
        </w:rPr>
        <w:t xml:space="preserve"> – GIG Katowice oraz </w:t>
      </w:r>
      <w:r>
        <w:rPr>
          <w:sz w:val="22"/>
          <w:szCs w:val="22"/>
          <w:lang w:bidi="he-IL"/>
        </w:rPr>
        <w:t>428</w:t>
      </w:r>
      <w:r w:rsidRPr="0022254F">
        <w:rPr>
          <w:sz w:val="22"/>
          <w:szCs w:val="22"/>
          <w:lang w:bidi="he-IL"/>
        </w:rPr>
        <w:t xml:space="preserve"> m</w:t>
      </w:r>
      <w:r w:rsidRPr="0022254F">
        <w:rPr>
          <w:sz w:val="22"/>
          <w:szCs w:val="22"/>
          <w:vertAlign w:val="superscript"/>
          <w:lang w:bidi="he-IL"/>
        </w:rPr>
        <w:t>2</w:t>
      </w:r>
      <w:r w:rsidRPr="0022254F">
        <w:rPr>
          <w:sz w:val="22"/>
          <w:szCs w:val="22"/>
          <w:lang w:bidi="he-IL"/>
        </w:rPr>
        <w:t xml:space="preserve"> – </w:t>
      </w:r>
      <w:r w:rsidR="00B3066C">
        <w:rPr>
          <w:sz w:val="22"/>
          <w:szCs w:val="22"/>
          <w:lang w:bidi="he-IL"/>
        </w:rPr>
        <w:t>GIG-</w:t>
      </w:r>
      <w:r w:rsidRPr="0022254F">
        <w:rPr>
          <w:sz w:val="22"/>
          <w:szCs w:val="22"/>
          <w:lang w:bidi="he-IL"/>
        </w:rPr>
        <w:t>KD Barbara.</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kompleksowe sprzątanie i mycie pomieszczeń po remontach i malowaniu,</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mycie ścian na korytarzach, wyłożonych płytkami lub innymi elementami zmywalnymi,</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w salach konferencyjnych i gabinetach kierowników</w:t>
      </w:r>
      <w:r>
        <w:rPr>
          <w:sz w:val="22"/>
          <w:szCs w:val="22"/>
          <w:lang w:bidi="he-IL"/>
        </w:rPr>
        <w:t xml:space="preserve"> o powierzchni dwustronnej 311,5 m</w:t>
      </w:r>
      <w:r>
        <w:rPr>
          <w:sz w:val="22"/>
          <w:szCs w:val="22"/>
          <w:vertAlign w:val="superscript"/>
          <w:lang w:bidi="he-IL"/>
        </w:rPr>
        <w:t>2</w:t>
      </w:r>
      <w:r>
        <w:t xml:space="preserve"> – </w:t>
      </w:r>
      <w:r w:rsidRPr="009931B4">
        <w:rPr>
          <w:sz w:val="22"/>
        </w:rPr>
        <w:t xml:space="preserve">GIG Katowice oraz </w:t>
      </w:r>
      <w:r>
        <w:rPr>
          <w:sz w:val="22"/>
        </w:rPr>
        <w:t>114,0 m</w:t>
      </w:r>
      <w:r>
        <w:rPr>
          <w:sz w:val="22"/>
          <w:vertAlign w:val="superscript"/>
        </w:rPr>
        <w:t>2</w:t>
      </w:r>
      <w:r>
        <w:t xml:space="preserve"> – </w:t>
      </w:r>
      <w:r w:rsidR="00B3066C">
        <w:rPr>
          <w:sz w:val="22"/>
        </w:rPr>
        <w:t>GIG-KD Barbara</w:t>
      </w:r>
      <w:r>
        <w:rPr>
          <w:sz w:val="28"/>
          <w:szCs w:val="22"/>
          <w:lang w:bidi="he-IL"/>
        </w:rPr>
        <w:t>.</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zdejmowanie i wieszanie firan i zasłon co 4 miesiące w 25 pokojach,</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mycie balustrad minimum 3 razy na tydzień,</w:t>
      </w:r>
    </w:p>
    <w:p w:rsidR="00C70023" w:rsidRPr="00323B4D"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mycie drzwi na korytarzach budynków, częstotliwość w zależności od potrzeb, jednakże nie mniej niż 3 razy na tydzień,</w:t>
      </w:r>
    </w:p>
    <w:p w:rsidR="00C70023" w:rsidRDefault="00C70023"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 najmniej 1 raz w tygodniu opróżnianie i czyszczenie popielniczek ustawionych na zewnątrz budynków na terenie GIG Katowice oraz </w:t>
      </w:r>
      <w:r w:rsidR="00B3066C">
        <w:rPr>
          <w:sz w:val="22"/>
          <w:szCs w:val="22"/>
          <w:lang w:bidi="he-IL"/>
        </w:rPr>
        <w:t>GIG-KD Barbara</w:t>
      </w:r>
      <w:r w:rsidRPr="00323B4D">
        <w:rPr>
          <w:sz w:val="22"/>
          <w:szCs w:val="22"/>
          <w:lang w:bidi="he-IL"/>
        </w:rPr>
        <w:t xml:space="preserve"> w Mikołowie.</w:t>
      </w:r>
    </w:p>
    <w:p w:rsidR="007566DC" w:rsidRPr="00323B4D" w:rsidRDefault="007566DC" w:rsidP="0056242D">
      <w:pPr>
        <w:pStyle w:val="Akapitzlist"/>
        <w:widowControl w:val="0"/>
        <w:numPr>
          <w:ilvl w:val="0"/>
          <w:numId w:val="52"/>
        </w:numPr>
        <w:autoSpaceDE w:val="0"/>
        <w:autoSpaceDN w:val="0"/>
        <w:adjustRightInd w:val="0"/>
        <w:spacing w:line="340" w:lineRule="exact"/>
        <w:ind w:left="567" w:hanging="567"/>
        <w:jc w:val="both"/>
        <w:rPr>
          <w:sz w:val="22"/>
          <w:szCs w:val="22"/>
          <w:lang w:bidi="he-IL"/>
        </w:rPr>
      </w:pPr>
      <w:r>
        <w:rPr>
          <w:sz w:val="22"/>
          <w:szCs w:val="22"/>
          <w:lang w:bidi="he-IL"/>
        </w:rPr>
        <w:t>w okresie pandemii dezynfekcja klamek, poręczy przy pomocy środków dostarczonych przez Zamawiającego.</w:t>
      </w:r>
    </w:p>
    <w:p w:rsidR="00C70023" w:rsidRPr="00323B4D" w:rsidRDefault="00C70023" w:rsidP="00C70023">
      <w:pPr>
        <w:pStyle w:val="Akapitzlist"/>
        <w:widowControl w:val="0"/>
        <w:autoSpaceDE w:val="0"/>
        <w:autoSpaceDN w:val="0"/>
        <w:adjustRightInd w:val="0"/>
        <w:spacing w:line="340" w:lineRule="exact"/>
        <w:ind w:left="720"/>
        <w:jc w:val="both"/>
        <w:rPr>
          <w:b/>
          <w:sz w:val="22"/>
          <w:szCs w:val="22"/>
          <w:lang w:bidi="he-IL"/>
        </w:rPr>
      </w:pPr>
    </w:p>
    <w:p w:rsidR="00C70023" w:rsidRPr="00323B4D" w:rsidRDefault="00C70023" w:rsidP="00C70023">
      <w:pPr>
        <w:pStyle w:val="Akapitzlist"/>
        <w:widowControl w:val="0"/>
        <w:autoSpaceDE w:val="0"/>
        <w:autoSpaceDN w:val="0"/>
        <w:adjustRightInd w:val="0"/>
        <w:spacing w:line="340" w:lineRule="exact"/>
        <w:ind w:left="720" w:hanging="720"/>
        <w:jc w:val="both"/>
        <w:rPr>
          <w:b/>
          <w:sz w:val="22"/>
          <w:szCs w:val="22"/>
          <w:lang w:bidi="he-IL"/>
        </w:rPr>
      </w:pPr>
      <w:r w:rsidRPr="00323B4D">
        <w:rPr>
          <w:b/>
          <w:sz w:val="22"/>
          <w:szCs w:val="22"/>
          <w:lang w:bidi="he-IL"/>
        </w:rPr>
        <w:t>dodatkowo dla części 1:</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okien co 4 miesiące z wyjątkiem budynku Centrum Czystych Technologii </w:t>
      </w:r>
      <w:r>
        <w:rPr>
          <w:sz w:val="22"/>
          <w:szCs w:val="22"/>
          <w:lang w:bidi="he-IL"/>
        </w:rPr>
        <w:t xml:space="preserve">Węglowych; </w:t>
      </w:r>
      <w:r w:rsidRPr="006C7EC3">
        <w:rPr>
          <w:sz w:val="22"/>
          <w:szCs w:val="22"/>
          <w:lang w:bidi="he-IL"/>
        </w:rPr>
        <w:t>obustronna powierzchnia okien wynosi 4 074,13 m</w:t>
      </w:r>
      <w:r w:rsidRPr="006C7EC3">
        <w:rPr>
          <w:sz w:val="22"/>
          <w:szCs w:val="22"/>
          <w:vertAlign w:val="superscript"/>
          <w:lang w:bidi="he-IL"/>
        </w:rPr>
        <w:t>2</w:t>
      </w:r>
      <w:r w:rsidRPr="006C7EC3">
        <w:t>.</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(z zewnątrz przy pomocy zwyżki) w budynku Centrum Czystych Technologii Węglowych, (szy</w:t>
      </w:r>
      <w:r>
        <w:rPr>
          <w:sz w:val="22"/>
          <w:szCs w:val="22"/>
          <w:lang w:bidi="he-IL"/>
        </w:rPr>
        <w:t>by elewacyjne tylko z zewnątrz);</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(z zewnątrz przy pomocy zwyżki) w salach konferencyjnych i gabinetach kierowników w budynku CCTW</w:t>
      </w:r>
      <w:r>
        <w:rPr>
          <w:sz w:val="22"/>
          <w:szCs w:val="22"/>
          <w:lang w:bidi="he-IL"/>
        </w:rPr>
        <w:t xml:space="preserve"> </w:t>
      </w:r>
      <w:r w:rsidRPr="006C7EC3">
        <w:rPr>
          <w:sz w:val="22"/>
          <w:szCs w:val="22"/>
          <w:lang w:bidi="he-IL"/>
        </w:rPr>
        <w:t>o powierzchni dwustronnej ok. 80m</w:t>
      </w:r>
      <w:r w:rsidRPr="006C7EC3">
        <w:rPr>
          <w:sz w:val="22"/>
          <w:szCs w:val="22"/>
          <w:vertAlign w:val="superscript"/>
          <w:lang w:bidi="he-IL"/>
        </w:rPr>
        <w:t>2</w:t>
      </w:r>
      <w:r>
        <w:rPr>
          <w:sz w:val="22"/>
          <w:szCs w:val="22"/>
          <w:lang w:bidi="he-IL"/>
        </w:rPr>
        <w:t>;</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Radiometrii, Hali nr 5 oraz na klatkach schodowych w budynku dyrekcji w Katowicach - przy pomocy zwy</w:t>
      </w:r>
      <w:r>
        <w:rPr>
          <w:sz w:val="22"/>
          <w:szCs w:val="22"/>
          <w:lang w:bidi="he-IL"/>
        </w:rPr>
        <w:t>żki lub przy pomocy rusztowania;</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czyszczenie z zewnątrz 2 razy w roku obudowy kanałów wentylacyjnych wykonanej ze stali nierdzewnej (przy pomocy z</w:t>
      </w:r>
      <w:r>
        <w:rPr>
          <w:sz w:val="22"/>
          <w:szCs w:val="22"/>
          <w:lang w:bidi="he-IL"/>
        </w:rPr>
        <w:t>wyżki) na elewacji budynku CCTW;</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mycie 1 x w roku naś</w:t>
      </w:r>
      <w:r>
        <w:rPr>
          <w:sz w:val="22"/>
          <w:szCs w:val="22"/>
          <w:lang w:bidi="he-IL"/>
        </w:rPr>
        <w:t>wietli dachowych w budynku CCTW;</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„ściany z węgla” 2 x w roku w budynku CCTW, ściana wykonana z płytek </w:t>
      </w:r>
      <w:proofErr w:type="spellStart"/>
      <w:r w:rsidRPr="00323B4D">
        <w:rPr>
          <w:sz w:val="22"/>
          <w:szCs w:val="22"/>
          <w:lang w:bidi="he-IL"/>
        </w:rPr>
        <w:t>gresowych</w:t>
      </w:r>
      <w:proofErr w:type="spellEnd"/>
      <w:r w:rsidRPr="00323B4D">
        <w:rPr>
          <w:sz w:val="22"/>
          <w:szCs w:val="22"/>
          <w:lang w:bidi="he-IL"/>
        </w:rPr>
        <w:t xml:space="preserve"> o wysokości około 18 m i szerokości około 10 m. Ścianę można umyć z biegów schodowych</w:t>
      </w:r>
      <w:r>
        <w:rPr>
          <w:sz w:val="22"/>
          <w:szCs w:val="22"/>
          <w:lang w:bidi="he-IL"/>
        </w:rPr>
        <w:t>;</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mycie kabin wind oraz drzwi szybowych windy minimum 3 razy na tydzień – na terenie GIG Katowice znajduje się 8 win</w:t>
      </w:r>
      <w:r>
        <w:rPr>
          <w:sz w:val="22"/>
          <w:szCs w:val="22"/>
          <w:lang w:bidi="he-IL"/>
        </w:rPr>
        <w:t>d zlokalizowanych w 5 budynkach;</w:t>
      </w:r>
    </w:p>
    <w:p w:rsidR="00C70023"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utrzymanie w czystości powierzchni tarasów oraz sufitów przed dwoma wejściami do budynku CCTW (sufit z blachy aluminiowej)</w:t>
      </w:r>
      <w:r>
        <w:rPr>
          <w:sz w:val="22"/>
          <w:szCs w:val="22"/>
          <w:lang w:bidi="he-IL"/>
        </w:rPr>
        <w:t>;</w:t>
      </w:r>
    </w:p>
    <w:p w:rsidR="005E6C2F" w:rsidRPr="00323B4D" w:rsidRDefault="005E6C2F"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5E6C2F">
        <w:rPr>
          <w:sz w:val="22"/>
          <w:szCs w:val="22"/>
          <w:lang w:bidi="he-IL"/>
        </w:rPr>
        <w:t>utrzymanie w czystości</w:t>
      </w:r>
      <w:r>
        <w:rPr>
          <w:sz w:val="22"/>
          <w:szCs w:val="22"/>
          <w:lang w:bidi="he-IL"/>
        </w:rPr>
        <w:t xml:space="preserve"> </w:t>
      </w:r>
      <w:r w:rsidR="00A76C07">
        <w:rPr>
          <w:sz w:val="22"/>
          <w:szCs w:val="22"/>
          <w:lang w:bidi="he-IL"/>
        </w:rPr>
        <w:t>około 100 m</w:t>
      </w:r>
      <w:r w:rsidR="00A76C07">
        <w:rPr>
          <w:sz w:val="22"/>
          <w:szCs w:val="22"/>
          <w:vertAlign w:val="superscript"/>
          <w:lang w:bidi="he-IL"/>
        </w:rPr>
        <w:t>2</w:t>
      </w:r>
      <w:r w:rsidR="00A76C07">
        <w:t xml:space="preserve"> </w:t>
      </w:r>
      <w:r>
        <w:rPr>
          <w:sz w:val="22"/>
          <w:szCs w:val="22"/>
          <w:lang w:bidi="he-IL"/>
        </w:rPr>
        <w:t xml:space="preserve">płyt elewacyjnych </w:t>
      </w:r>
      <w:r w:rsidR="00A76C07">
        <w:rPr>
          <w:sz w:val="22"/>
          <w:szCs w:val="22"/>
          <w:lang w:bidi="he-IL"/>
        </w:rPr>
        <w:t>(wysokość do 3 m) w Pawilonie I.</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mycie żaluzji zewnętrznych w Budynku Radiometrii 1 raz w roku</w:t>
      </w:r>
      <w:r>
        <w:rPr>
          <w:sz w:val="22"/>
          <w:szCs w:val="22"/>
          <w:lang w:bidi="he-IL"/>
        </w:rPr>
        <w:t>;</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serwis dzienny (w zależności od potrzeb Zamawiającego) </w:t>
      </w:r>
      <w:r w:rsidR="00525A3A">
        <w:rPr>
          <w:sz w:val="22"/>
          <w:szCs w:val="22"/>
          <w:lang w:bidi="he-IL"/>
        </w:rPr>
        <w:t xml:space="preserve">dla pomieszczeń </w:t>
      </w:r>
      <w:r w:rsidRPr="00323B4D">
        <w:rPr>
          <w:sz w:val="22"/>
          <w:szCs w:val="22"/>
          <w:lang w:bidi="he-IL"/>
        </w:rPr>
        <w:t>zlokalizowanych w Katowicach, (minimum 1 osoba, a w okresie listopad-marzec – 2 osoby). Godziny pracy serwisu dziennego do ustalenia przed podpisaniem umowy. Proponowane godziny 8-12 (4 godziny). W czasie trwania serwisu należy wykonywać bieżącą obsługę</w:t>
      </w:r>
      <w:r>
        <w:rPr>
          <w:sz w:val="22"/>
          <w:szCs w:val="22"/>
          <w:lang w:bidi="he-IL"/>
        </w:rPr>
        <w:t>;</w:t>
      </w:r>
    </w:p>
    <w:p w:rsidR="00C70023" w:rsidRPr="00323B4D" w:rsidRDefault="00C70023" w:rsidP="0056242D">
      <w:pPr>
        <w:pStyle w:val="Akapitzlist"/>
        <w:widowControl w:val="0"/>
        <w:numPr>
          <w:ilvl w:val="1"/>
          <w:numId w:val="53"/>
        </w:numPr>
        <w:autoSpaceDE w:val="0"/>
        <w:autoSpaceDN w:val="0"/>
        <w:adjustRightInd w:val="0"/>
        <w:spacing w:line="340" w:lineRule="exact"/>
        <w:ind w:left="567" w:hanging="567"/>
        <w:jc w:val="both"/>
        <w:rPr>
          <w:sz w:val="22"/>
          <w:szCs w:val="22"/>
          <w:lang w:bidi="he-IL"/>
        </w:rPr>
      </w:pPr>
      <w:r w:rsidRPr="00323B4D">
        <w:rPr>
          <w:sz w:val="22"/>
          <w:szCs w:val="22"/>
          <w:lang w:bidi="he-IL"/>
        </w:rPr>
        <w:t>Jako serwis dzienny Zamawiający rozumie bieżące utrzymanie czystości ciągów komunikacyjnych i toalet</w:t>
      </w:r>
      <w:r>
        <w:rPr>
          <w:sz w:val="22"/>
          <w:szCs w:val="22"/>
          <w:lang w:bidi="he-IL"/>
        </w:rPr>
        <w:t>;</w:t>
      </w:r>
    </w:p>
    <w:p w:rsidR="00C70023" w:rsidRPr="00323B4D" w:rsidRDefault="00C70023" w:rsidP="00C70023">
      <w:pPr>
        <w:pStyle w:val="Akapitzlist"/>
        <w:widowControl w:val="0"/>
        <w:autoSpaceDE w:val="0"/>
        <w:autoSpaceDN w:val="0"/>
        <w:adjustRightInd w:val="0"/>
        <w:spacing w:line="340" w:lineRule="exact"/>
        <w:ind w:left="851"/>
        <w:jc w:val="both"/>
        <w:rPr>
          <w:sz w:val="22"/>
          <w:szCs w:val="22"/>
          <w:lang w:bidi="he-IL"/>
        </w:rPr>
      </w:pPr>
    </w:p>
    <w:p w:rsidR="00C70023" w:rsidRPr="00323B4D" w:rsidRDefault="00C70023" w:rsidP="00C70023">
      <w:pPr>
        <w:pStyle w:val="Akapitzlist"/>
        <w:widowControl w:val="0"/>
        <w:autoSpaceDE w:val="0"/>
        <w:autoSpaceDN w:val="0"/>
        <w:adjustRightInd w:val="0"/>
        <w:spacing w:line="340" w:lineRule="exact"/>
        <w:ind w:left="851" w:hanging="851"/>
        <w:jc w:val="both"/>
        <w:rPr>
          <w:b/>
          <w:sz w:val="22"/>
          <w:szCs w:val="22"/>
          <w:lang w:bidi="he-IL"/>
        </w:rPr>
      </w:pPr>
      <w:r w:rsidRPr="00323B4D">
        <w:rPr>
          <w:b/>
          <w:sz w:val="22"/>
          <w:szCs w:val="22"/>
          <w:lang w:bidi="he-IL"/>
        </w:rPr>
        <w:t>dodatkowo dla części 2:</w:t>
      </w:r>
    </w:p>
    <w:p w:rsidR="00C70023" w:rsidRPr="00323B4D" w:rsidRDefault="00C70023" w:rsidP="0056242D">
      <w:pPr>
        <w:pStyle w:val="Akapitzlist"/>
        <w:widowControl w:val="0"/>
        <w:numPr>
          <w:ilvl w:val="1"/>
          <w:numId w:val="54"/>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maszyny wyciągowej, Laboratorium K.D. 2.1., Dyspozytorni „J”, Budynku socjalnego „H” - aula, Budynku i hali „G” - przy pomocy zwyżki lub przy pomocy rusztowania;</w:t>
      </w:r>
    </w:p>
    <w:p w:rsidR="00C70023" w:rsidRPr="00323B4D" w:rsidRDefault="00C70023" w:rsidP="0056242D">
      <w:pPr>
        <w:pStyle w:val="Akapitzlist"/>
        <w:widowControl w:val="0"/>
        <w:numPr>
          <w:ilvl w:val="1"/>
          <w:numId w:val="54"/>
        </w:numPr>
        <w:autoSpaceDE w:val="0"/>
        <w:autoSpaceDN w:val="0"/>
        <w:adjustRightInd w:val="0"/>
        <w:spacing w:line="340" w:lineRule="exact"/>
        <w:ind w:left="567" w:hanging="567"/>
        <w:jc w:val="both"/>
        <w:rPr>
          <w:sz w:val="22"/>
          <w:szCs w:val="22"/>
          <w:lang w:bidi="he-IL"/>
        </w:rPr>
      </w:pPr>
      <w:r w:rsidRPr="00323B4D">
        <w:rPr>
          <w:sz w:val="22"/>
          <w:szCs w:val="22"/>
          <w:lang w:bidi="he-IL"/>
        </w:rPr>
        <w:t>czyszczenia wykładziny PCV i nałożenia polimeru na 250 m</w:t>
      </w:r>
      <w:r w:rsidRPr="00323B4D">
        <w:rPr>
          <w:sz w:val="22"/>
          <w:szCs w:val="22"/>
          <w:vertAlign w:val="superscript"/>
          <w:lang w:bidi="he-IL"/>
        </w:rPr>
        <w:t>2</w:t>
      </w:r>
      <w:r w:rsidRPr="00323B4D">
        <w:rPr>
          <w:sz w:val="22"/>
          <w:szCs w:val="22"/>
          <w:lang w:bidi="he-IL"/>
        </w:rPr>
        <w:t xml:space="preserve"> – </w:t>
      </w:r>
      <w:r w:rsidR="00B3066C">
        <w:rPr>
          <w:sz w:val="22"/>
          <w:szCs w:val="22"/>
          <w:lang w:bidi="he-IL"/>
        </w:rPr>
        <w:t>GIG-KD Barbara</w:t>
      </w:r>
      <w:r w:rsidRPr="00323B4D">
        <w:rPr>
          <w:sz w:val="22"/>
          <w:szCs w:val="22"/>
          <w:lang w:bidi="he-IL"/>
        </w:rPr>
        <w:t xml:space="preserve"> - 2 razy w roku;</w:t>
      </w:r>
    </w:p>
    <w:p w:rsidR="00C70023" w:rsidRPr="00323B4D" w:rsidRDefault="00C70023" w:rsidP="0056242D">
      <w:pPr>
        <w:pStyle w:val="Akapitzlist"/>
        <w:widowControl w:val="0"/>
        <w:numPr>
          <w:ilvl w:val="1"/>
          <w:numId w:val="54"/>
        </w:numPr>
        <w:autoSpaceDE w:val="0"/>
        <w:autoSpaceDN w:val="0"/>
        <w:adjustRightInd w:val="0"/>
        <w:spacing w:line="340" w:lineRule="exact"/>
        <w:ind w:left="567" w:hanging="567"/>
        <w:jc w:val="both"/>
        <w:rPr>
          <w:sz w:val="22"/>
          <w:szCs w:val="22"/>
          <w:lang w:bidi="he-IL"/>
        </w:rPr>
      </w:pPr>
      <w:r w:rsidRPr="00323B4D">
        <w:rPr>
          <w:sz w:val="22"/>
          <w:szCs w:val="22"/>
          <w:lang w:bidi="he-IL"/>
        </w:rPr>
        <w:t>pranie wykładziny dywanowej w ilości 40 m</w:t>
      </w:r>
      <w:r w:rsidRPr="00323B4D">
        <w:rPr>
          <w:sz w:val="22"/>
          <w:szCs w:val="22"/>
          <w:vertAlign w:val="superscript"/>
          <w:lang w:bidi="he-IL"/>
        </w:rPr>
        <w:t>2</w:t>
      </w:r>
      <w:r w:rsidRPr="00323B4D">
        <w:rPr>
          <w:sz w:val="22"/>
          <w:szCs w:val="22"/>
          <w:lang w:bidi="he-IL"/>
        </w:rPr>
        <w:t xml:space="preserve"> – </w:t>
      </w:r>
      <w:r w:rsidR="00B3066C">
        <w:rPr>
          <w:sz w:val="22"/>
          <w:szCs w:val="22"/>
          <w:lang w:bidi="he-IL"/>
        </w:rPr>
        <w:t>GIG-KD Barbara</w:t>
      </w:r>
      <w:r w:rsidRPr="00323B4D">
        <w:rPr>
          <w:sz w:val="22"/>
          <w:szCs w:val="22"/>
          <w:lang w:bidi="he-IL"/>
        </w:rPr>
        <w:t xml:space="preserve"> - 2 razy w roku;</w:t>
      </w:r>
    </w:p>
    <w:p w:rsidR="00C70023" w:rsidRDefault="00C70023" w:rsidP="0056242D">
      <w:pPr>
        <w:pStyle w:val="Akapitzlist"/>
        <w:widowControl w:val="0"/>
        <w:numPr>
          <w:ilvl w:val="1"/>
          <w:numId w:val="54"/>
        </w:numPr>
        <w:autoSpaceDE w:val="0"/>
        <w:autoSpaceDN w:val="0"/>
        <w:adjustRightInd w:val="0"/>
        <w:spacing w:line="340" w:lineRule="exact"/>
        <w:ind w:left="567" w:hanging="567"/>
        <w:jc w:val="both"/>
        <w:rPr>
          <w:sz w:val="22"/>
          <w:szCs w:val="22"/>
          <w:lang w:bidi="he-IL"/>
        </w:rPr>
      </w:pPr>
      <w:r w:rsidRPr="00323B4D">
        <w:rPr>
          <w:sz w:val="22"/>
          <w:szCs w:val="22"/>
          <w:lang w:bidi="he-IL"/>
        </w:rPr>
        <w:t>w przypadku odbywających się uroczystości lub kursów dodatkowe sprzątanie auli i klatki schodowej w bud H (socjalnym) - około 7 razy w roku. Aula ma 240 m</w:t>
      </w:r>
      <w:r w:rsidRPr="00323B4D">
        <w:rPr>
          <w:sz w:val="22"/>
          <w:szCs w:val="22"/>
          <w:vertAlign w:val="superscript"/>
          <w:lang w:bidi="he-IL"/>
        </w:rPr>
        <w:t>2</w:t>
      </w:r>
      <w:r w:rsidRPr="00323B4D">
        <w:rPr>
          <w:sz w:val="22"/>
          <w:szCs w:val="22"/>
          <w:lang w:bidi="he-IL"/>
        </w:rPr>
        <w:t>, a klatka schodowa 138 m</w:t>
      </w:r>
      <w:r w:rsidRPr="00323B4D">
        <w:rPr>
          <w:sz w:val="22"/>
          <w:szCs w:val="22"/>
          <w:vertAlign w:val="superscript"/>
          <w:lang w:bidi="he-IL"/>
        </w:rPr>
        <w:t>2</w:t>
      </w:r>
      <w:r>
        <w:rPr>
          <w:sz w:val="22"/>
          <w:szCs w:val="22"/>
        </w:rPr>
        <w:t>;</w:t>
      </w:r>
    </w:p>
    <w:p w:rsidR="00996093" w:rsidRPr="00996093" w:rsidRDefault="00996093" w:rsidP="00E55366">
      <w:pPr>
        <w:pStyle w:val="Akapitzlist"/>
        <w:widowControl w:val="0"/>
        <w:numPr>
          <w:ilvl w:val="1"/>
          <w:numId w:val="54"/>
        </w:numPr>
        <w:autoSpaceDE w:val="0"/>
        <w:autoSpaceDN w:val="0"/>
        <w:adjustRightInd w:val="0"/>
        <w:spacing w:line="340" w:lineRule="exact"/>
        <w:ind w:left="567" w:hanging="567"/>
        <w:jc w:val="both"/>
        <w:rPr>
          <w:sz w:val="22"/>
          <w:szCs w:val="22"/>
          <w:lang w:bidi="he-IL"/>
        </w:rPr>
      </w:pPr>
      <w:r w:rsidRPr="00996093">
        <w:rPr>
          <w:sz w:val="22"/>
          <w:szCs w:val="22"/>
          <w:lang w:bidi="he-IL"/>
        </w:rPr>
        <w:t xml:space="preserve">serwis dzienny (w zależności od potrzeb Zamawiającego) </w:t>
      </w:r>
      <w:r w:rsidR="00525A3A">
        <w:rPr>
          <w:sz w:val="22"/>
          <w:szCs w:val="22"/>
          <w:lang w:bidi="he-IL"/>
        </w:rPr>
        <w:t xml:space="preserve">dla pomieszczeń </w:t>
      </w:r>
      <w:r w:rsidRPr="00996093">
        <w:rPr>
          <w:sz w:val="22"/>
          <w:szCs w:val="22"/>
          <w:lang w:bidi="he-IL"/>
        </w:rPr>
        <w:t>zlokalizowanych w</w:t>
      </w:r>
      <w:r w:rsidR="00525A3A">
        <w:rPr>
          <w:sz w:val="22"/>
          <w:szCs w:val="22"/>
          <w:lang w:bidi="he-IL"/>
        </w:rPr>
        <w:t> </w:t>
      </w:r>
      <w:r w:rsidR="00E55366">
        <w:rPr>
          <w:sz w:val="22"/>
          <w:szCs w:val="22"/>
          <w:lang w:bidi="he-IL"/>
        </w:rPr>
        <w:t>Mikołowie</w:t>
      </w:r>
      <w:r w:rsidRPr="00996093">
        <w:rPr>
          <w:sz w:val="22"/>
          <w:szCs w:val="22"/>
          <w:lang w:bidi="he-IL"/>
        </w:rPr>
        <w:t>, (minimum 1 osoba). Godziny pracy serwisu dziennego do ustalenia przed podpisaniem umowy. Proponowane godziny 8-12 (4 godziny). W czasie trwania serwisu należy wykonywać bieżącą obsługę;</w:t>
      </w:r>
    </w:p>
    <w:p w:rsidR="00996093" w:rsidRPr="00323B4D" w:rsidRDefault="00996093" w:rsidP="00E55366">
      <w:pPr>
        <w:pStyle w:val="Akapitzlist"/>
        <w:widowControl w:val="0"/>
        <w:numPr>
          <w:ilvl w:val="1"/>
          <w:numId w:val="54"/>
        </w:numPr>
        <w:autoSpaceDE w:val="0"/>
        <w:autoSpaceDN w:val="0"/>
        <w:adjustRightInd w:val="0"/>
        <w:spacing w:line="340" w:lineRule="exact"/>
        <w:ind w:left="567" w:hanging="567"/>
        <w:jc w:val="both"/>
        <w:rPr>
          <w:sz w:val="22"/>
          <w:szCs w:val="22"/>
          <w:lang w:bidi="he-IL"/>
        </w:rPr>
      </w:pPr>
      <w:r w:rsidRPr="00996093">
        <w:rPr>
          <w:sz w:val="22"/>
          <w:szCs w:val="22"/>
          <w:lang w:bidi="he-IL"/>
        </w:rPr>
        <w:t>Jako serwis dzienny Zamawiający rozumie bieżące utrzymanie czystości ciągów komunikacyjnych i toalet</w:t>
      </w:r>
      <w:r w:rsidR="00E55366">
        <w:rPr>
          <w:sz w:val="22"/>
          <w:szCs w:val="22"/>
          <w:lang w:bidi="he-IL"/>
        </w:rPr>
        <w:t>.</w:t>
      </w:r>
    </w:p>
    <w:p w:rsidR="00C70023" w:rsidRPr="00323B4D" w:rsidRDefault="00C70023" w:rsidP="00C70023">
      <w:pPr>
        <w:widowControl w:val="0"/>
        <w:autoSpaceDE w:val="0"/>
        <w:autoSpaceDN w:val="0"/>
        <w:adjustRightInd w:val="0"/>
        <w:spacing w:line="340" w:lineRule="exact"/>
        <w:jc w:val="both"/>
        <w:rPr>
          <w:b/>
          <w:sz w:val="22"/>
          <w:szCs w:val="22"/>
          <w:lang w:bidi="he-IL"/>
        </w:rPr>
      </w:pPr>
    </w:p>
    <w:p w:rsidR="00C70023" w:rsidRPr="00323B4D" w:rsidRDefault="00C70023" w:rsidP="00C70023">
      <w:pPr>
        <w:widowControl w:val="0"/>
        <w:autoSpaceDE w:val="0"/>
        <w:autoSpaceDN w:val="0"/>
        <w:adjustRightInd w:val="0"/>
        <w:spacing w:line="340" w:lineRule="exact"/>
        <w:jc w:val="both"/>
        <w:rPr>
          <w:b/>
          <w:sz w:val="22"/>
          <w:szCs w:val="22"/>
          <w:lang w:bidi="he-IL"/>
        </w:rPr>
      </w:pPr>
      <w:r w:rsidRPr="00323B4D">
        <w:rPr>
          <w:b/>
          <w:sz w:val="22"/>
          <w:szCs w:val="22"/>
          <w:lang w:bidi="he-IL"/>
        </w:rPr>
        <w:t>Uwaga : jeżeli Zamawiający określił krotność wykonywania danej pozycji, to należy przyjąć ją jako minimalną, jednocześnie należy wykonywać te czynności z częstotliwością zapewniającą utrzymanie czystości obiektu.</w:t>
      </w:r>
    </w:p>
    <w:p w:rsidR="00C70023" w:rsidRPr="00323B4D" w:rsidRDefault="00C70023" w:rsidP="00C70023">
      <w:pPr>
        <w:widowControl w:val="0"/>
        <w:autoSpaceDE w:val="0"/>
        <w:autoSpaceDN w:val="0"/>
        <w:adjustRightInd w:val="0"/>
        <w:spacing w:line="340" w:lineRule="exact"/>
        <w:jc w:val="both"/>
        <w:rPr>
          <w:b/>
          <w:sz w:val="22"/>
          <w:szCs w:val="22"/>
          <w:u w:val="single"/>
          <w:lang w:bidi="he-IL"/>
        </w:rPr>
      </w:pPr>
    </w:p>
    <w:p w:rsidR="00C70023" w:rsidRPr="00323B4D" w:rsidRDefault="00C70023" w:rsidP="00C70023">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II.</w:t>
      </w:r>
      <w:r w:rsidRPr="00323B4D">
        <w:rPr>
          <w:b/>
          <w:sz w:val="22"/>
          <w:szCs w:val="22"/>
          <w:u w:val="single"/>
          <w:lang w:bidi="he-IL"/>
        </w:rPr>
        <w:tab/>
        <w:t>Miejsca świadczenia usług:</w:t>
      </w:r>
    </w:p>
    <w:p w:rsidR="00C70023" w:rsidRPr="00323B4D" w:rsidRDefault="00C70023" w:rsidP="00C70023">
      <w:pPr>
        <w:widowControl w:val="0"/>
        <w:autoSpaceDE w:val="0"/>
        <w:autoSpaceDN w:val="0"/>
        <w:adjustRightInd w:val="0"/>
        <w:spacing w:line="340" w:lineRule="exact"/>
        <w:jc w:val="both"/>
        <w:rPr>
          <w:b/>
          <w:sz w:val="22"/>
          <w:szCs w:val="22"/>
          <w:lang w:bidi="he-IL"/>
        </w:rPr>
      </w:pPr>
      <w:r w:rsidRPr="00323B4D">
        <w:rPr>
          <w:b/>
          <w:sz w:val="22"/>
          <w:szCs w:val="22"/>
          <w:lang w:bidi="he-IL"/>
        </w:rPr>
        <w:t>a)</w:t>
      </w:r>
      <w:r w:rsidRPr="00323B4D">
        <w:rPr>
          <w:b/>
          <w:sz w:val="22"/>
          <w:szCs w:val="22"/>
          <w:lang w:bidi="he-IL"/>
        </w:rPr>
        <w:tab/>
        <w:t>Katowice Plac Gwarków 1</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Powierzchnia średnio dziennie sprzątanych obiektów wynosi 17 223,08 m</w:t>
      </w:r>
      <w:r w:rsidRPr="00323B4D">
        <w:rPr>
          <w:sz w:val="22"/>
          <w:szCs w:val="22"/>
          <w:vertAlign w:val="superscript"/>
          <w:lang w:bidi="he-IL"/>
        </w:rPr>
        <w:t>2</w:t>
      </w:r>
      <w:r w:rsidRPr="00323B4D">
        <w:rPr>
          <w:sz w:val="22"/>
          <w:szCs w:val="22"/>
          <w:lang w:bidi="he-IL"/>
        </w:rPr>
        <w:t xml:space="preserve"> hal, korytarzy, pomieszczeń biurowych, laboratoriów oraz sanitariatów.</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Budynek Centrum Czystych Technologii Węglowych przy Placu Gwarków 1 w Katowicach posiada nieotwieralne okna o powierzchni około 600 m</w:t>
      </w:r>
      <w:r w:rsidRPr="00323B4D">
        <w:rPr>
          <w:sz w:val="22"/>
          <w:szCs w:val="22"/>
          <w:vertAlign w:val="superscript"/>
          <w:lang w:bidi="he-IL"/>
        </w:rPr>
        <w:t>2</w:t>
      </w:r>
      <w:r w:rsidRPr="00323B4D">
        <w:rPr>
          <w:sz w:val="22"/>
          <w:szCs w:val="22"/>
          <w:lang w:bidi="he-IL"/>
        </w:rPr>
        <w:t xml:space="preserve"> oraz szyby elewacyjne o powierzchni około 250 m</w:t>
      </w:r>
      <w:r w:rsidRPr="00323B4D">
        <w:rPr>
          <w:sz w:val="22"/>
          <w:szCs w:val="22"/>
          <w:vertAlign w:val="superscript"/>
          <w:lang w:bidi="he-IL"/>
        </w:rPr>
        <w:t>2</w:t>
      </w:r>
      <w:r w:rsidRPr="00323B4D">
        <w:rPr>
          <w:sz w:val="22"/>
          <w:szCs w:val="22"/>
          <w:lang w:bidi="he-IL"/>
        </w:rPr>
        <w:t>.</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Powierzchnia naświetli dachowych w budynku CCTW około 30 m</w:t>
      </w:r>
      <w:r w:rsidRPr="00323B4D">
        <w:rPr>
          <w:sz w:val="22"/>
          <w:szCs w:val="22"/>
          <w:vertAlign w:val="superscript"/>
          <w:lang w:bidi="he-IL"/>
        </w:rPr>
        <w:t>2</w:t>
      </w:r>
      <w:r w:rsidRPr="00323B4D">
        <w:rPr>
          <w:sz w:val="22"/>
          <w:szCs w:val="22"/>
          <w:lang w:bidi="he-IL"/>
        </w:rPr>
        <w:t>.</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Powierzchnia obudowy kanałów wentylacyjnych na elewacji budynku CCTW:</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t>kwadratowych - 61 m</w:t>
      </w:r>
      <w:r w:rsidRPr="00323B4D">
        <w:rPr>
          <w:sz w:val="22"/>
          <w:szCs w:val="22"/>
          <w:vertAlign w:val="superscript"/>
          <w:lang w:bidi="he-IL"/>
        </w:rPr>
        <w:t>2</w:t>
      </w:r>
      <w:r w:rsidRPr="00323B4D">
        <w:rPr>
          <w:sz w:val="22"/>
          <w:szCs w:val="22"/>
          <w:lang w:bidi="he-IL"/>
        </w:rPr>
        <w:t>;</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t xml:space="preserve">okrągłych ϕ 150 - 39 mb, ϕ 100 - 5 </w:t>
      </w:r>
      <w:proofErr w:type="spellStart"/>
      <w:r w:rsidRPr="00323B4D">
        <w:rPr>
          <w:sz w:val="22"/>
          <w:szCs w:val="22"/>
          <w:lang w:bidi="he-IL"/>
        </w:rPr>
        <w:t>mb</w:t>
      </w:r>
      <w:proofErr w:type="spellEnd"/>
      <w:r w:rsidRPr="00323B4D">
        <w:rPr>
          <w:sz w:val="22"/>
          <w:szCs w:val="22"/>
          <w:lang w:bidi="he-IL"/>
        </w:rPr>
        <w:t>.</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i szyb elewacyjnych w pozostałych budynkach w Katowicach (oprócz CCTW), których mycie powinno odbywać się przy pomocy zwyżki lub rusztowania to około 280 m</w:t>
      </w:r>
      <w:r w:rsidRPr="00323B4D">
        <w:rPr>
          <w:sz w:val="22"/>
          <w:szCs w:val="22"/>
          <w:vertAlign w:val="superscript"/>
          <w:lang w:bidi="he-IL"/>
        </w:rPr>
        <w:t>2</w:t>
      </w:r>
      <w:r w:rsidRPr="00323B4D">
        <w:rPr>
          <w:sz w:val="22"/>
          <w:szCs w:val="22"/>
          <w:lang w:bidi="he-IL"/>
        </w:rPr>
        <w:t>.</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Budynki na terenie GIG w Katowicach mają od 2 do 13 kondygnacji (większość 2 kondygnacyjne) w budynkach powyżej 2 kondygnacji są windy.</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GIG w Katowicach przebywa średnio około 600 osób dziennie</w:t>
      </w:r>
    </w:p>
    <w:p w:rsidR="00C70023" w:rsidRPr="00323B4D" w:rsidRDefault="00C70023" w:rsidP="00C70023">
      <w:pPr>
        <w:widowControl w:val="0"/>
        <w:autoSpaceDE w:val="0"/>
        <w:autoSpaceDN w:val="0"/>
        <w:adjustRightInd w:val="0"/>
        <w:spacing w:line="340" w:lineRule="exact"/>
        <w:jc w:val="both"/>
        <w:rPr>
          <w:sz w:val="22"/>
          <w:szCs w:val="22"/>
          <w:lang w:bidi="he-IL"/>
        </w:rPr>
      </w:pPr>
    </w:p>
    <w:p w:rsidR="00C70023" w:rsidRPr="00323B4D" w:rsidRDefault="00C70023" w:rsidP="00C70023">
      <w:pPr>
        <w:widowControl w:val="0"/>
        <w:autoSpaceDE w:val="0"/>
        <w:autoSpaceDN w:val="0"/>
        <w:adjustRightInd w:val="0"/>
        <w:spacing w:line="340" w:lineRule="exact"/>
        <w:jc w:val="both"/>
        <w:rPr>
          <w:b/>
          <w:sz w:val="22"/>
          <w:szCs w:val="22"/>
          <w:lang w:bidi="he-IL"/>
        </w:rPr>
      </w:pPr>
      <w:r w:rsidRPr="00323B4D">
        <w:rPr>
          <w:b/>
          <w:sz w:val="22"/>
          <w:szCs w:val="22"/>
          <w:lang w:bidi="he-IL"/>
        </w:rPr>
        <w:t>b)</w:t>
      </w:r>
      <w:r w:rsidRPr="00323B4D">
        <w:rPr>
          <w:b/>
          <w:sz w:val="22"/>
          <w:szCs w:val="22"/>
          <w:lang w:bidi="he-IL"/>
        </w:rPr>
        <w:tab/>
        <w:t>Mikołów, ul. Podleska 72</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Powierzchnia średnio dziennie sprzątanych obiektów wynosi 3.</w:t>
      </w:r>
      <w:r>
        <w:rPr>
          <w:sz w:val="22"/>
          <w:szCs w:val="22"/>
          <w:lang w:bidi="he-IL"/>
        </w:rPr>
        <w:t>341,50</w:t>
      </w:r>
      <w:r w:rsidRPr="00323B4D">
        <w:rPr>
          <w:sz w:val="22"/>
          <w:szCs w:val="22"/>
          <w:lang w:bidi="he-IL"/>
        </w:rPr>
        <w:t xml:space="preserve"> m</w:t>
      </w:r>
      <w:r w:rsidRPr="00323B4D">
        <w:rPr>
          <w:sz w:val="22"/>
          <w:szCs w:val="22"/>
          <w:vertAlign w:val="superscript"/>
          <w:lang w:bidi="he-IL"/>
        </w:rPr>
        <w:t>2</w:t>
      </w:r>
      <w:r w:rsidRPr="00323B4D">
        <w:rPr>
          <w:sz w:val="22"/>
          <w:szCs w:val="22"/>
          <w:lang w:bidi="he-IL"/>
        </w:rPr>
        <w:t xml:space="preserve"> hal, korytarzy, pomieszczeń biurowych, laboratoriów w tym 340 m</w:t>
      </w:r>
      <w:r w:rsidRPr="00323B4D">
        <w:rPr>
          <w:sz w:val="22"/>
          <w:szCs w:val="22"/>
          <w:vertAlign w:val="superscript"/>
          <w:lang w:bidi="he-IL"/>
        </w:rPr>
        <w:t>2</w:t>
      </w:r>
      <w:r w:rsidRPr="00323B4D">
        <w:rPr>
          <w:sz w:val="22"/>
          <w:szCs w:val="22"/>
          <w:lang w:bidi="he-IL"/>
        </w:rPr>
        <w:t xml:space="preserve"> sanitariatów.</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 xml:space="preserve">Sprzątanie odbywa się w kilku obiektach zamkniętych oddalonych od siebie od kilkunastu do kilkudziesięciu metrów. Na terenie </w:t>
      </w:r>
      <w:r w:rsidR="00B3066C">
        <w:rPr>
          <w:sz w:val="22"/>
          <w:szCs w:val="22"/>
          <w:lang w:bidi="he-IL"/>
        </w:rPr>
        <w:t>GIG-KD Barbara</w:t>
      </w:r>
      <w:r w:rsidRPr="00323B4D">
        <w:rPr>
          <w:sz w:val="22"/>
          <w:szCs w:val="22"/>
          <w:lang w:bidi="he-IL"/>
        </w:rPr>
        <w:t xml:space="preserve"> znajduje się 1 budynek 4 kondygnacyjny, 4 budynki 3 kondygnacyjne w tym 1 z halą D, 2 budynki 2 kondygnacyjne i 4 budynki 1 kondygnacyjne.</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których mycie powinno odbywać się przy pomocy zwyżki lub rusztowania w Mikołowie to około 300 m</w:t>
      </w:r>
      <w:r w:rsidRPr="00323B4D">
        <w:rPr>
          <w:sz w:val="22"/>
          <w:szCs w:val="22"/>
          <w:vertAlign w:val="superscript"/>
          <w:lang w:bidi="he-IL"/>
        </w:rPr>
        <w:t>2</w:t>
      </w:r>
      <w:r w:rsidRPr="00323B4D">
        <w:rPr>
          <w:sz w:val="22"/>
          <w:szCs w:val="22"/>
          <w:lang w:bidi="he-IL"/>
        </w:rPr>
        <w:t>.</w:t>
      </w:r>
    </w:p>
    <w:p w:rsidR="00C70023" w:rsidRPr="00323B4D" w:rsidRDefault="00C70023" w:rsidP="00C70023">
      <w:pPr>
        <w:widowControl w:val="0"/>
        <w:autoSpaceDE w:val="0"/>
        <w:autoSpaceDN w:val="0"/>
        <w:adjustRightInd w:val="0"/>
        <w:spacing w:line="340" w:lineRule="exact"/>
        <w:jc w:val="both"/>
        <w:rPr>
          <w:sz w:val="22"/>
          <w:szCs w:val="22"/>
          <w:lang w:bidi="he-IL"/>
        </w:rPr>
      </w:pPr>
      <w:r w:rsidRPr="00323B4D">
        <w:rPr>
          <w:sz w:val="22"/>
          <w:szCs w:val="22"/>
          <w:lang w:bidi="he-IL"/>
        </w:rPr>
        <w:t xml:space="preserve">Na terenie obiektów </w:t>
      </w:r>
      <w:r w:rsidR="00B3066C">
        <w:rPr>
          <w:sz w:val="22"/>
          <w:szCs w:val="22"/>
          <w:lang w:bidi="he-IL"/>
        </w:rPr>
        <w:t>GIG-KD Barbara</w:t>
      </w:r>
      <w:r w:rsidRPr="00323B4D">
        <w:rPr>
          <w:sz w:val="22"/>
          <w:szCs w:val="22"/>
          <w:lang w:bidi="he-IL"/>
        </w:rPr>
        <w:t xml:space="preserve"> w Mikołowie przebywa średnio około 200 osób dziennie.</w:t>
      </w:r>
    </w:p>
    <w:p w:rsidR="00C70023" w:rsidRPr="00DA47C1" w:rsidRDefault="00C70023" w:rsidP="00C70023">
      <w:pPr>
        <w:widowControl w:val="0"/>
        <w:autoSpaceDE w:val="0"/>
        <w:autoSpaceDN w:val="0"/>
        <w:adjustRightInd w:val="0"/>
        <w:spacing w:line="340" w:lineRule="exact"/>
        <w:jc w:val="both"/>
        <w:rPr>
          <w:sz w:val="22"/>
          <w:szCs w:val="22"/>
          <w:lang w:bidi="he-IL"/>
        </w:rPr>
      </w:pPr>
    </w:p>
    <w:p w:rsidR="00C70023" w:rsidRPr="00082947" w:rsidRDefault="00C70023" w:rsidP="00C70023">
      <w:pPr>
        <w:widowControl w:val="0"/>
        <w:autoSpaceDE w:val="0"/>
        <w:autoSpaceDN w:val="0"/>
        <w:adjustRightInd w:val="0"/>
        <w:spacing w:line="340" w:lineRule="exact"/>
        <w:jc w:val="both"/>
        <w:rPr>
          <w:sz w:val="24"/>
          <w:szCs w:val="24"/>
          <w:lang w:bidi="he-IL"/>
        </w:rPr>
      </w:pPr>
      <w:r w:rsidRPr="00082947">
        <w:rPr>
          <w:sz w:val="24"/>
          <w:szCs w:val="24"/>
          <w:lang w:bidi="he-IL"/>
        </w:rPr>
        <w:t>Nazwa i kod Wspólnego Słownika Zamówień (CPV):</w:t>
      </w:r>
    </w:p>
    <w:p w:rsidR="00C70023" w:rsidRDefault="00C70023" w:rsidP="00C70023">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90910000-9 Usługi sprzątania </w:t>
      </w:r>
    </w:p>
    <w:p w:rsidR="00C70023" w:rsidRDefault="00C70023" w:rsidP="00C70023">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90911200-8 Usługi sprzątania budynków </w:t>
      </w:r>
    </w:p>
    <w:p w:rsidR="00C70023" w:rsidRDefault="00C70023" w:rsidP="00C70023">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90911300-9 Usługi czyszczenia okien </w:t>
      </w:r>
    </w:p>
    <w:p w:rsidR="00C70023" w:rsidRDefault="00C70023" w:rsidP="00C70023">
      <w:pPr>
        <w:widowControl w:val="0"/>
        <w:autoSpaceDE w:val="0"/>
        <w:autoSpaceDN w:val="0"/>
        <w:adjustRightInd w:val="0"/>
        <w:spacing w:line="340" w:lineRule="exact"/>
        <w:jc w:val="both"/>
        <w:rPr>
          <w:sz w:val="24"/>
          <w:szCs w:val="24"/>
          <w:lang w:bidi="he-IL"/>
        </w:rPr>
      </w:pPr>
      <w:r w:rsidRPr="00082947">
        <w:rPr>
          <w:sz w:val="24"/>
          <w:szCs w:val="24"/>
          <w:lang w:bidi="he-IL"/>
        </w:rPr>
        <w:t>90919200-4 Usługi sprzątania biur</w:t>
      </w:r>
    </w:p>
    <w:p w:rsidR="00C70023" w:rsidRDefault="00C70023" w:rsidP="00C70023">
      <w:pPr>
        <w:widowControl w:val="0"/>
        <w:autoSpaceDE w:val="0"/>
        <w:autoSpaceDN w:val="0"/>
        <w:adjustRightInd w:val="0"/>
        <w:spacing w:line="340" w:lineRule="exact"/>
        <w:jc w:val="both"/>
        <w:rPr>
          <w:sz w:val="24"/>
          <w:szCs w:val="24"/>
          <w:lang w:bidi="he-IL"/>
        </w:rPr>
      </w:pPr>
    </w:p>
    <w:p w:rsidR="00C70023" w:rsidRPr="00F23ABE" w:rsidRDefault="00C70023" w:rsidP="00C70023">
      <w:pPr>
        <w:spacing w:line="340" w:lineRule="exact"/>
        <w:jc w:val="both"/>
        <w:rPr>
          <w:rFonts w:eastAsia="Calibri"/>
          <w:b/>
          <w:sz w:val="22"/>
          <w:szCs w:val="22"/>
          <w:u w:val="single"/>
          <w:lang w:eastAsia="en-US"/>
        </w:rPr>
      </w:pPr>
      <w:r w:rsidRPr="00F23ABE">
        <w:rPr>
          <w:rFonts w:eastAsia="Calibri"/>
          <w:b/>
          <w:sz w:val="22"/>
          <w:szCs w:val="22"/>
          <w:u w:val="single"/>
          <w:lang w:eastAsia="en-US"/>
        </w:rPr>
        <w:t>Opis wymagań, o których mowa w art. 29 ust. 3a (umowa o pracę):</w:t>
      </w:r>
    </w:p>
    <w:p w:rsidR="00C70023" w:rsidRPr="00E00390" w:rsidRDefault="00C70023" w:rsidP="00C70023">
      <w:pPr>
        <w:spacing w:line="340" w:lineRule="exact"/>
        <w:jc w:val="both"/>
        <w:rPr>
          <w:rFonts w:eastAsia="Calibri"/>
          <w:sz w:val="22"/>
          <w:szCs w:val="22"/>
          <w:lang w:eastAsia="en-US"/>
        </w:rPr>
      </w:pPr>
      <w:r w:rsidRPr="00E00390">
        <w:rPr>
          <w:rFonts w:eastAsia="Calibri"/>
          <w:sz w:val="22"/>
          <w:szCs w:val="22"/>
          <w:lang w:eastAsia="en-US"/>
        </w:rPr>
        <w:t xml:space="preserve">Zamawiający określa w opisie przedmiotu zamówienia na </w:t>
      </w:r>
      <w:r w:rsidR="006B3895">
        <w:rPr>
          <w:rFonts w:eastAsia="Calibri"/>
          <w:sz w:val="22"/>
          <w:szCs w:val="22"/>
          <w:lang w:eastAsia="en-US"/>
        </w:rPr>
        <w:t>usługi</w:t>
      </w:r>
      <w:r w:rsidRPr="00E00390">
        <w:rPr>
          <w:rFonts w:eastAsia="Calibri"/>
          <w:sz w:val="22"/>
          <w:szCs w:val="22"/>
          <w:lang w:eastAsia="en-US"/>
        </w:rPr>
        <w:t xml:space="preserv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Pr="00F05C09">
          <w:rPr>
            <w:sz w:val="22"/>
            <w:szCs w:val="22"/>
          </w:rPr>
          <w:t>Dz.U. 201</w:t>
        </w:r>
        <w:r>
          <w:rPr>
            <w:sz w:val="22"/>
            <w:szCs w:val="22"/>
          </w:rPr>
          <w:t>9</w:t>
        </w:r>
        <w:r w:rsidRPr="00F05C09">
          <w:rPr>
            <w:sz w:val="22"/>
            <w:szCs w:val="22"/>
          </w:rPr>
          <w:t xml:space="preserve"> poz. 10</w:t>
        </w:r>
        <w:r>
          <w:rPr>
            <w:sz w:val="22"/>
            <w:szCs w:val="22"/>
          </w:rPr>
          <w:t>40</w:t>
        </w:r>
      </w:hyperlink>
      <w:r w:rsidRPr="00F05C09">
        <w:rPr>
          <w:sz w:val="22"/>
          <w:szCs w:val="22"/>
        </w:rPr>
        <w:t xml:space="preserve">, z </w:t>
      </w:r>
      <w:proofErr w:type="spellStart"/>
      <w:r w:rsidRPr="00F05C09">
        <w:rPr>
          <w:sz w:val="22"/>
          <w:szCs w:val="22"/>
        </w:rPr>
        <w:t>późn</w:t>
      </w:r>
      <w:proofErr w:type="spellEnd"/>
      <w:r w:rsidRPr="00F05C09">
        <w:rPr>
          <w:sz w:val="22"/>
          <w:szCs w:val="22"/>
        </w:rPr>
        <w:t>. zm.</w:t>
      </w:r>
      <w:r w:rsidRPr="00E00390">
        <w:rPr>
          <w:rFonts w:eastAsia="Calibri"/>
          <w:sz w:val="22"/>
          <w:szCs w:val="22"/>
          <w:lang w:eastAsia="en-US"/>
        </w:rPr>
        <w:t>).</w:t>
      </w:r>
    </w:p>
    <w:p w:rsidR="00C70023" w:rsidRPr="003F2268" w:rsidRDefault="00C70023" w:rsidP="0056242D">
      <w:pPr>
        <w:numPr>
          <w:ilvl w:val="0"/>
          <w:numId w:val="51"/>
        </w:numPr>
        <w:spacing w:line="340" w:lineRule="exact"/>
        <w:ind w:left="860" w:hanging="360"/>
        <w:jc w:val="both"/>
        <w:rPr>
          <w:sz w:val="22"/>
          <w:szCs w:val="22"/>
          <w:lang w:eastAsia="en-US"/>
        </w:rPr>
      </w:pPr>
      <w:r w:rsidRPr="003F2268">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C70023" w:rsidRDefault="00C70023" w:rsidP="00C70023">
      <w:pPr>
        <w:spacing w:line="340" w:lineRule="exact"/>
        <w:ind w:left="851" w:hanging="567"/>
        <w:jc w:val="both"/>
        <w:rPr>
          <w:sz w:val="22"/>
          <w:szCs w:val="22"/>
          <w:lang w:eastAsia="en-US"/>
        </w:rPr>
      </w:pPr>
      <w:r w:rsidRPr="003F2268">
        <w:rPr>
          <w:sz w:val="22"/>
          <w:szCs w:val="22"/>
          <w:lang w:eastAsia="en-US"/>
        </w:rPr>
        <w:tab/>
        <w:t xml:space="preserve">Zamawiający wymaga, aby wszystkie czynności związane z </w:t>
      </w:r>
      <w:r>
        <w:rPr>
          <w:sz w:val="22"/>
          <w:szCs w:val="22"/>
          <w:lang w:eastAsia="en-US"/>
        </w:rPr>
        <w:t>usługą sprzątania</w:t>
      </w:r>
      <w:r w:rsidRPr="003F2268">
        <w:rPr>
          <w:sz w:val="22"/>
          <w:szCs w:val="22"/>
          <w:lang w:eastAsia="en-US"/>
        </w:rPr>
        <w:t xml:space="preserve"> były wykonywane przez osoby zatrudnione na podstawie umowy o pracę</w:t>
      </w:r>
      <w:r>
        <w:rPr>
          <w:sz w:val="22"/>
          <w:szCs w:val="22"/>
          <w:lang w:eastAsia="en-US"/>
        </w:rPr>
        <w:t xml:space="preserve"> w</w:t>
      </w:r>
      <w:r w:rsidRPr="003F2268">
        <w:rPr>
          <w:sz w:val="22"/>
          <w:szCs w:val="22"/>
          <w:lang w:eastAsia="en-US"/>
        </w:rPr>
        <w:t xml:space="preserve"> </w:t>
      </w:r>
      <w:r w:rsidRPr="00504EC2">
        <w:rPr>
          <w:sz w:val="22"/>
          <w:szCs w:val="22"/>
          <w:lang w:eastAsia="en-US"/>
        </w:rPr>
        <w:t xml:space="preserve">wymiarze </w:t>
      </w:r>
      <w:r w:rsidRPr="007F54D1">
        <w:rPr>
          <w:b/>
          <w:sz w:val="22"/>
          <w:szCs w:val="22"/>
          <w:lang w:eastAsia="en-US"/>
        </w:rPr>
        <w:t>minimum</w:t>
      </w:r>
      <w:r w:rsidRPr="00504EC2">
        <w:rPr>
          <w:sz w:val="22"/>
          <w:szCs w:val="22"/>
          <w:lang w:eastAsia="en-US"/>
        </w:rPr>
        <w:t xml:space="preserve"> </w:t>
      </w:r>
      <w:r w:rsidRPr="00E41B26">
        <w:rPr>
          <w:b/>
          <w:sz w:val="22"/>
          <w:szCs w:val="22"/>
          <w:lang w:eastAsia="en-US"/>
        </w:rPr>
        <w:t xml:space="preserve">17 etatów dla części 1 oraz w wymiarze </w:t>
      </w:r>
      <w:r>
        <w:rPr>
          <w:b/>
          <w:sz w:val="22"/>
          <w:szCs w:val="22"/>
          <w:lang w:eastAsia="en-US"/>
        </w:rPr>
        <w:t xml:space="preserve">minimum </w:t>
      </w:r>
      <w:r w:rsidRPr="00E41B26">
        <w:rPr>
          <w:b/>
          <w:sz w:val="22"/>
          <w:szCs w:val="22"/>
          <w:lang w:eastAsia="en-US"/>
        </w:rPr>
        <w:t>5 etatów dla części 2</w:t>
      </w:r>
      <w:r w:rsidRPr="00E41B26">
        <w:rPr>
          <w:sz w:val="22"/>
          <w:szCs w:val="22"/>
          <w:lang w:eastAsia="en-US"/>
        </w:rPr>
        <w:t>.</w:t>
      </w:r>
    </w:p>
    <w:p w:rsidR="00C70023" w:rsidRPr="003F2268" w:rsidRDefault="00C70023" w:rsidP="00C70023">
      <w:pPr>
        <w:spacing w:line="340" w:lineRule="exact"/>
        <w:ind w:left="851" w:hanging="567"/>
        <w:jc w:val="both"/>
        <w:rPr>
          <w:sz w:val="22"/>
          <w:szCs w:val="22"/>
          <w:lang w:eastAsia="en-US"/>
        </w:rPr>
      </w:pPr>
      <w:r>
        <w:rPr>
          <w:sz w:val="22"/>
          <w:szCs w:val="22"/>
          <w:lang w:eastAsia="en-US"/>
        </w:rPr>
        <w:tab/>
      </w:r>
      <w:r w:rsidRPr="006C7EC3">
        <w:rPr>
          <w:sz w:val="22"/>
          <w:szCs w:val="22"/>
          <w:lang w:eastAsia="en-US"/>
        </w:rPr>
        <w:t xml:space="preserve">Informujemy, że osoby aktualnie wykonujące prace w ramach usługi utrzymania czystości nie są pracownikami Zamawiającego. </w:t>
      </w:r>
    </w:p>
    <w:p w:rsidR="00C70023" w:rsidRPr="003F2268" w:rsidRDefault="00C70023" w:rsidP="0056242D">
      <w:pPr>
        <w:numPr>
          <w:ilvl w:val="0"/>
          <w:numId w:val="51"/>
        </w:numPr>
        <w:spacing w:line="340" w:lineRule="exact"/>
        <w:ind w:left="860" w:hanging="360"/>
        <w:jc w:val="both"/>
        <w:rPr>
          <w:sz w:val="22"/>
          <w:szCs w:val="22"/>
          <w:lang w:eastAsia="en-US"/>
        </w:rPr>
      </w:pPr>
      <w:r w:rsidRPr="003F2268">
        <w:rPr>
          <w:sz w:val="22"/>
          <w:szCs w:val="22"/>
          <w:lang w:eastAsia="en-US"/>
        </w:rPr>
        <w:t xml:space="preserve">sposobu dokumentowania zatrudnienia osób, o których mowa w art. 29 ust. 3a: </w:t>
      </w:r>
    </w:p>
    <w:p w:rsidR="00C70023" w:rsidRPr="003F2268" w:rsidRDefault="00C70023" w:rsidP="00C70023">
      <w:pPr>
        <w:spacing w:line="340" w:lineRule="exact"/>
        <w:ind w:left="851" w:hanging="567"/>
        <w:jc w:val="both"/>
        <w:rPr>
          <w:sz w:val="22"/>
          <w:szCs w:val="22"/>
          <w:lang w:eastAsia="en-US"/>
        </w:rPr>
      </w:pPr>
      <w:r w:rsidRPr="003F2268">
        <w:rPr>
          <w:sz w:val="22"/>
          <w:szCs w:val="22"/>
          <w:lang w:eastAsia="en-US"/>
        </w:rPr>
        <w:tab/>
        <w:t xml:space="preserve">Zamawiający wymaga, aby Wykonawca przedłożył przed podpisaniem umowy </w:t>
      </w:r>
      <w:r>
        <w:rPr>
          <w:sz w:val="22"/>
          <w:szCs w:val="22"/>
          <w:lang w:eastAsia="en-US"/>
        </w:rPr>
        <w:t xml:space="preserve">zanonimizowane </w:t>
      </w:r>
      <w:r w:rsidRPr="003F2268">
        <w:rPr>
          <w:sz w:val="22"/>
          <w:szCs w:val="22"/>
          <w:lang w:eastAsia="en-US"/>
        </w:rPr>
        <w:t>oświadczenie dotyczące zatrudnienia na podstawie umowy o pracę, wraz z wykazem osób Wykonawcy przewidzianych do realizacji zamówienia, o których mowa w</w:t>
      </w:r>
      <w:r>
        <w:rPr>
          <w:sz w:val="22"/>
          <w:szCs w:val="22"/>
          <w:lang w:eastAsia="en-US"/>
        </w:rPr>
        <w:t> </w:t>
      </w:r>
      <w:r w:rsidRPr="003F2268">
        <w:rPr>
          <w:sz w:val="22"/>
          <w:szCs w:val="22"/>
          <w:lang w:eastAsia="en-US"/>
        </w:rPr>
        <w:t>punkcie a).</w:t>
      </w:r>
    </w:p>
    <w:p w:rsidR="00C70023" w:rsidRPr="003F2268" w:rsidRDefault="00C70023" w:rsidP="00C70023">
      <w:pPr>
        <w:spacing w:line="340" w:lineRule="exact"/>
        <w:ind w:left="851" w:hanging="567"/>
        <w:jc w:val="both"/>
        <w:rPr>
          <w:sz w:val="22"/>
          <w:szCs w:val="22"/>
          <w:lang w:eastAsia="en-US"/>
        </w:rPr>
      </w:pPr>
      <w:r w:rsidRPr="003F2268">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D30418" w:rsidRPr="009C49BB" w:rsidRDefault="00C70023" w:rsidP="00271193">
      <w:pPr>
        <w:spacing w:line="340" w:lineRule="exact"/>
        <w:ind w:left="851" w:hanging="425"/>
        <w:contextualSpacing/>
        <w:jc w:val="both"/>
        <w:rPr>
          <w:sz w:val="22"/>
          <w:szCs w:val="22"/>
        </w:rPr>
      </w:pPr>
      <w:r w:rsidRPr="003F2268">
        <w:rPr>
          <w:sz w:val="22"/>
          <w:szCs w:val="22"/>
          <w:lang w:eastAsia="en-US"/>
        </w:rPr>
        <w:t>c)</w:t>
      </w:r>
      <w:r w:rsidRPr="003F2268">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D30418" w:rsidRPr="009C49BB" w:rsidRDefault="00D30418" w:rsidP="00227DA5">
      <w:pPr>
        <w:pStyle w:val="Nagwek2"/>
      </w:pPr>
      <w:bookmarkStart w:id="3" w:name="_Toc45795932"/>
      <w:r w:rsidRPr="009C49BB">
        <w:t xml:space="preserve">ROZDZIAŁ IV. </w:t>
      </w:r>
      <w:r w:rsidRPr="009C49BB">
        <w:tab/>
        <w:t>INFORMACJA NA TEMAT CZĘŚCI ZAMÓWIENIA I MOŻLIWOŚCI SKŁADANIA OFERT CZĘŚCIOWYCH</w:t>
      </w:r>
      <w:bookmarkEnd w:id="3"/>
    </w:p>
    <w:p w:rsidR="00D30418" w:rsidRPr="009C49BB" w:rsidRDefault="00C70023" w:rsidP="00C70023">
      <w:pPr>
        <w:tabs>
          <w:tab w:val="num" w:pos="567"/>
        </w:tabs>
        <w:suppressAutoHyphens/>
        <w:spacing w:line="320" w:lineRule="exact"/>
        <w:jc w:val="both"/>
        <w:rPr>
          <w:sz w:val="22"/>
          <w:szCs w:val="22"/>
        </w:rPr>
      </w:pPr>
      <w:r w:rsidRPr="00C70023">
        <w:rPr>
          <w:sz w:val="22"/>
          <w:szCs w:val="22"/>
        </w:rPr>
        <w:t xml:space="preserve">Zamawiający dopuszcza składanie ofert częściowych. Zamawiający dopuszcza złożenie oferty na cały zakres przedmiotu zamówienia obejmujący część 1, 2 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t>
      </w:r>
      <w:r w:rsidR="004B54A5">
        <w:rPr>
          <w:sz w:val="22"/>
          <w:szCs w:val="22"/>
        </w:rPr>
        <w:t>W</w:t>
      </w:r>
      <w:r w:rsidRPr="00C70023">
        <w:rPr>
          <w:sz w:val="22"/>
          <w:szCs w:val="22"/>
        </w:rPr>
        <w:t>ykonawcy.</w:t>
      </w:r>
      <w:r w:rsidRPr="00C70023">
        <w:rPr>
          <w:sz w:val="22"/>
          <w:szCs w:val="22"/>
        </w:rPr>
        <w:tab/>
        <w:t xml:space="preserve"> </w:t>
      </w:r>
      <w:r w:rsidRPr="00C70023">
        <w:rPr>
          <w:sz w:val="22"/>
          <w:szCs w:val="22"/>
        </w:rPr>
        <w:br/>
        <w:t>W obrębie poszczególnych części nie dopuszcza się składania ofert nieobejmujących całego zakresu przedmiotu zamówienia określonego w danej części.</w:t>
      </w:r>
    </w:p>
    <w:p w:rsidR="00D30418" w:rsidRPr="009C49BB" w:rsidRDefault="00D30418" w:rsidP="00227DA5">
      <w:pPr>
        <w:pStyle w:val="Nagwek2"/>
      </w:pPr>
      <w:bookmarkStart w:id="4" w:name="_Toc45795933"/>
      <w:r w:rsidRPr="009C49BB">
        <w:t xml:space="preserve">ROZDZIAŁ V. </w:t>
      </w:r>
      <w:r w:rsidRPr="009C49BB">
        <w:tab/>
      </w:r>
      <w:r w:rsidRPr="00227DA5">
        <w:t>INFORMACJA</w:t>
      </w:r>
      <w:r w:rsidRPr="009C49BB">
        <w:t xml:space="preserve"> NA TEMAT MOŻLIWOŚCI SKŁADANIA OFERT WARIANTOWYCH</w:t>
      </w:r>
      <w:bookmarkEnd w:id="4"/>
    </w:p>
    <w:p w:rsidR="00D30418" w:rsidRPr="009C49BB" w:rsidRDefault="00D30418" w:rsidP="00E65C12">
      <w:pPr>
        <w:spacing w:line="320" w:lineRule="exact"/>
        <w:jc w:val="both"/>
        <w:rPr>
          <w:sz w:val="22"/>
          <w:szCs w:val="22"/>
        </w:rPr>
      </w:pPr>
      <w:r w:rsidRPr="009C49BB">
        <w:rPr>
          <w:sz w:val="22"/>
          <w:szCs w:val="22"/>
        </w:rPr>
        <w:t>Zamawiający nie dopuszcza możliwości złożenia oferty wariantowej.</w:t>
      </w:r>
    </w:p>
    <w:p w:rsidR="00D30418" w:rsidRPr="009C49BB" w:rsidRDefault="00D30418" w:rsidP="00227DA5">
      <w:pPr>
        <w:pStyle w:val="Nagwek2"/>
      </w:pPr>
      <w:bookmarkStart w:id="5" w:name="_Toc45795934"/>
      <w:r w:rsidRPr="009C49BB">
        <w:t xml:space="preserve">ROZDZIAŁ VI. </w:t>
      </w:r>
      <w:r w:rsidRPr="009C49BB">
        <w:tab/>
        <w:t>INFORMACJA NA TEMAT PRZEWIDYWANYCH DODATKOWYCH DOSTAW</w:t>
      </w:r>
      <w:bookmarkEnd w:id="5"/>
    </w:p>
    <w:p w:rsidR="00D30418" w:rsidRPr="009C49BB" w:rsidRDefault="00D30418" w:rsidP="00E65C12">
      <w:pPr>
        <w:spacing w:line="320" w:lineRule="exact"/>
        <w:jc w:val="both"/>
        <w:rPr>
          <w:sz w:val="22"/>
          <w:szCs w:val="22"/>
        </w:rPr>
      </w:pPr>
      <w:r w:rsidRPr="009C49BB">
        <w:rPr>
          <w:sz w:val="22"/>
          <w:szCs w:val="22"/>
        </w:rPr>
        <w:t xml:space="preserve">Zamawiający nie przewiduje udzielenia zamówień, o których mowa w art. 67 ust.1 pkt </w:t>
      </w:r>
      <w:r w:rsidR="00DA430A">
        <w:rPr>
          <w:sz w:val="22"/>
          <w:szCs w:val="22"/>
        </w:rPr>
        <w:t>6</w:t>
      </w:r>
      <w:r w:rsidRPr="009C49BB">
        <w:rPr>
          <w:sz w:val="22"/>
          <w:szCs w:val="22"/>
        </w:rPr>
        <w:t xml:space="preserve"> ustawy.</w:t>
      </w:r>
    </w:p>
    <w:p w:rsidR="00D30418" w:rsidRPr="009C49BB" w:rsidRDefault="00D30418" w:rsidP="00227DA5">
      <w:pPr>
        <w:pStyle w:val="Nagwek2"/>
      </w:pPr>
      <w:bookmarkStart w:id="6" w:name="_Toc45795935"/>
      <w:r w:rsidRPr="009C49BB">
        <w:t xml:space="preserve">ROZDZIAŁ VII. </w:t>
      </w:r>
      <w:r w:rsidRPr="009C49BB">
        <w:tab/>
      </w:r>
      <w:r w:rsidRPr="00227DA5">
        <w:t>MAKSYMALNA</w:t>
      </w:r>
      <w:r w:rsidRPr="009C49BB">
        <w:t xml:space="preserve"> LICZBA WYKONAWCÓW, Z KTÓRYMI ZAMAWIAJĄCY ZAWRZE UMOWĘ RAMOWĄ</w:t>
      </w:r>
      <w:bookmarkEnd w:id="6"/>
    </w:p>
    <w:p w:rsidR="00D30418" w:rsidRPr="009C49BB" w:rsidRDefault="00D30418" w:rsidP="00E65C12">
      <w:pPr>
        <w:tabs>
          <w:tab w:val="left" w:pos="426"/>
        </w:tabs>
        <w:spacing w:line="320" w:lineRule="exact"/>
        <w:ind w:left="1701" w:hanging="1701"/>
        <w:jc w:val="both"/>
        <w:rPr>
          <w:sz w:val="22"/>
          <w:szCs w:val="22"/>
        </w:rPr>
      </w:pPr>
      <w:r w:rsidRPr="009C49BB">
        <w:rPr>
          <w:sz w:val="22"/>
          <w:szCs w:val="22"/>
        </w:rPr>
        <w:t>Przedmiotowe postępowanie nie jest prowadzone w celu zawarcia umowy ramowej.</w:t>
      </w:r>
    </w:p>
    <w:p w:rsidR="00D30418" w:rsidRPr="009C49BB" w:rsidRDefault="00D30418" w:rsidP="00227DA5">
      <w:pPr>
        <w:pStyle w:val="Nagwek2"/>
      </w:pPr>
      <w:bookmarkStart w:id="7" w:name="_Toc45795936"/>
      <w:r w:rsidRPr="009C49BB">
        <w:t xml:space="preserve">ROZDZIAŁ VIII. </w:t>
      </w:r>
      <w:r w:rsidRPr="009C49BB">
        <w:tab/>
        <w:t>INFORMACJE NA TEMAT AUKCJI ELEKTRONICZNEJ</w:t>
      </w:r>
      <w:bookmarkEnd w:id="7"/>
    </w:p>
    <w:p w:rsidR="00D30418" w:rsidRPr="009C49BB" w:rsidRDefault="00D30418" w:rsidP="00E65C12">
      <w:pPr>
        <w:spacing w:line="320" w:lineRule="exact"/>
        <w:jc w:val="both"/>
        <w:rPr>
          <w:sz w:val="22"/>
          <w:szCs w:val="22"/>
        </w:rPr>
      </w:pPr>
      <w:r w:rsidRPr="009C49BB">
        <w:rPr>
          <w:sz w:val="22"/>
          <w:szCs w:val="22"/>
        </w:rPr>
        <w:t>Zamawiający nie przewiduje w niniejszym postępowaniu przeprowadzenia aukcji elektronicznej.</w:t>
      </w:r>
    </w:p>
    <w:p w:rsidR="00D30418" w:rsidRPr="009C49BB" w:rsidRDefault="00D30418" w:rsidP="00227DA5">
      <w:pPr>
        <w:pStyle w:val="Nagwek2"/>
      </w:pPr>
      <w:bookmarkStart w:id="8" w:name="_Toc45795937"/>
      <w:r w:rsidRPr="009C49BB">
        <w:t xml:space="preserve">ROZDZIAŁ IX. </w:t>
      </w:r>
      <w:r w:rsidRPr="009C49BB">
        <w:tab/>
        <w:t>INFORMACJA W SPRAWIE ZWROTU KOSZTÓW W</w:t>
      </w:r>
      <w:r w:rsidR="00227DA5">
        <w:t> </w:t>
      </w:r>
      <w:r w:rsidRPr="009C49BB">
        <w:t>POSTĘPOWANIU</w:t>
      </w:r>
      <w:bookmarkEnd w:id="8"/>
    </w:p>
    <w:p w:rsidR="00D30418" w:rsidRPr="009C49BB" w:rsidRDefault="00D30418" w:rsidP="00E65C12">
      <w:pPr>
        <w:spacing w:line="320" w:lineRule="exact"/>
        <w:jc w:val="both"/>
        <w:rPr>
          <w:sz w:val="22"/>
          <w:szCs w:val="22"/>
        </w:rPr>
      </w:pPr>
      <w:r w:rsidRPr="009C49BB">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D30418" w:rsidRPr="009C49BB" w:rsidRDefault="00D30418" w:rsidP="00227DA5">
      <w:pPr>
        <w:pStyle w:val="Nagwek2"/>
      </w:pPr>
      <w:bookmarkStart w:id="9" w:name="_Toc45795938"/>
      <w:r w:rsidRPr="009C49BB">
        <w:t xml:space="preserve">ROZDZIAŁ X. </w:t>
      </w:r>
      <w:r w:rsidRPr="009C49BB">
        <w:tab/>
        <w:t>INFORMACJA NA TEMAT MOŻLIWOŚCI SKŁADANIA OFERTY WSPÓLNEJ (PRZEZ DWA LUB WIĘCEJ PODMIOTÓW)</w:t>
      </w:r>
      <w:bookmarkEnd w:id="9"/>
    </w:p>
    <w:p w:rsidR="00D30418" w:rsidRPr="009C49BB" w:rsidRDefault="00D30418" w:rsidP="0056242D">
      <w:pPr>
        <w:pStyle w:val="Akapitzlist"/>
        <w:numPr>
          <w:ilvl w:val="1"/>
          <w:numId w:val="3"/>
        </w:numPr>
        <w:tabs>
          <w:tab w:val="clear" w:pos="510"/>
        </w:tabs>
        <w:spacing w:line="320" w:lineRule="exact"/>
        <w:ind w:left="567" w:hanging="567"/>
        <w:jc w:val="both"/>
        <w:rPr>
          <w:sz w:val="22"/>
          <w:szCs w:val="22"/>
        </w:rPr>
      </w:pPr>
      <w:r w:rsidRPr="009C49BB">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D30418" w:rsidRPr="009C49BB" w:rsidRDefault="00D30418" w:rsidP="0056242D">
      <w:pPr>
        <w:numPr>
          <w:ilvl w:val="1"/>
          <w:numId w:val="3"/>
        </w:numPr>
        <w:tabs>
          <w:tab w:val="clear" w:pos="510"/>
        </w:tabs>
        <w:spacing w:line="320" w:lineRule="exact"/>
        <w:ind w:left="567" w:hanging="567"/>
        <w:jc w:val="both"/>
        <w:rPr>
          <w:sz w:val="22"/>
          <w:szCs w:val="22"/>
        </w:rPr>
      </w:pPr>
      <w:r w:rsidRPr="009C49BB">
        <w:rPr>
          <w:sz w:val="22"/>
          <w:szCs w:val="22"/>
        </w:rPr>
        <w:t>Wykonawcy tworzący jeden podmiot przedłożą wraz z ofertą stosowne pełnomocnictwo – zgodnie z rozdz. XX</w:t>
      </w:r>
      <w:r w:rsidR="00AE2294">
        <w:rPr>
          <w:sz w:val="22"/>
          <w:szCs w:val="22"/>
        </w:rPr>
        <w:t>I</w:t>
      </w:r>
      <w:r w:rsidRPr="009C49BB">
        <w:rPr>
          <w:sz w:val="22"/>
          <w:szCs w:val="22"/>
        </w:rPr>
        <w:t xml:space="preserve">I pkt. 2.3. SIWZ - </w:t>
      </w:r>
      <w:r w:rsidRPr="009C49BB">
        <w:rPr>
          <w:b/>
          <w:sz w:val="22"/>
          <w:szCs w:val="22"/>
          <w:u w:val="single"/>
        </w:rPr>
        <w:t>Inne oświadczenia i dokumenty</w:t>
      </w:r>
      <w:r w:rsidRPr="009C49BB">
        <w:rPr>
          <w:sz w:val="22"/>
          <w:szCs w:val="22"/>
        </w:rPr>
        <w:t xml:space="preserve"> – nie dotyczy spółki cywilnej, o ile upoważnienie/pełnomocnictwo do występowania w imieniu tej spółki wynika z dołączonej do oferty umowy spółki bądź wszyscy wspólnicy podpiszą ofertę.</w:t>
      </w:r>
    </w:p>
    <w:p w:rsidR="00D30418" w:rsidRPr="009C49BB" w:rsidRDefault="00D30418" w:rsidP="00E65C12">
      <w:pPr>
        <w:tabs>
          <w:tab w:val="num" w:pos="567"/>
        </w:tabs>
        <w:spacing w:line="320" w:lineRule="exact"/>
        <w:ind w:left="567"/>
        <w:jc w:val="both"/>
        <w:rPr>
          <w:b/>
          <w:sz w:val="22"/>
          <w:szCs w:val="22"/>
        </w:rPr>
      </w:pPr>
      <w:r w:rsidRPr="009C49BB">
        <w:rPr>
          <w:b/>
          <w:sz w:val="22"/>
          <w:szCs w:val="22"/>
          <w:u w:val="single"/>
        </w:rPr>
        <w:t xml:space="preserve">Uwaga 1: </w:t>
      </w:r>
      <w:r w:rsidRPr="009C49BB">
        <w:rPr>
          <w:b/>
          <w:sz w:val="22"/>
          <w:szCs w:val="22"/>
        </w:rPr>
        <w:t>Pełnomocnictwo, o którym mowa powyżej może wynikać albo z dokumentu pod taką samą nazwą, albo z umowy podmiotów składających wspólnie ofertę.</w:t>
      </w:r>
    </w:p>
    <w:p w:rsidR="00D30418" w:rsidRPr="009C49BB" w:rsidRDefault="00D30418" w:rsidP="0056242D">
      <w:pPr>
        <w:numPr>
          <w:ilvl w:val="1"/>
          <w:numId w:val="3"/>
        </w:numPr>
        <w:tabs>
          <w:tab w:val="clear" w:pos="510"/>
        </w:tabs>
        <w:spacing w:line="320" w:lineRule="exact"/>
        <w:ind w:left="567" w:hanging="567"/>
        <w:jc w:val="both"/>
        <w:rPr>
          <w:sz w:val="22"/>
          <w:szCs w:val="22"/>
        </w:rPr>
      </w:pPr>
      <w:r w:rsidRPr="009C49BB">
        <w:rPr>
          <w:sz w:val="22"/>
          <w:szCs w:val="22"/>
        </w:rPr>
        <w:t>Oferta musi być podpisana w taki sposób, by prawnie zobowiązywała wszystkich Wykonawców występujących wspólnie (przez każdego z Wykonawców lub pełnomocnika).</w:t>
      </w:r>
    </w:p>
    <w:p w:rsidR="00D30418" w:rsidRPr="009C49BB" w:rsidRDefault="00D30418" w:rsidP="0056242D">
      <w:pPr>
        <w:numPr>
          <w:ilvl w:val="1"/>
          <w:numId w:val="3"/>
        </w:numPr>
        <w:tabs>
          <w:tab w:val="clear" w:pos="510"/>
        </w:tabs>
        <w:spacing w:line="320" w:lineRule="exact"/>
        <w:ind w:left="567" w:hanging="567"/>
        <w:jc w:val="both"/>
        <w:rPr>
          <w:sz w:val="22"/>
          <w:szCs w:val="22"/>
        </w:rPr>
      </w:pPr>
      <w:r w:rsidRPr="009C49BB">
        <w:rPr>
          <w:bCs/>
          <w:sz w:val="22"/>
          <w:szCs w:val="22"/>
        </w:rPr>
        <w:t>W przypadku wspólnego ubiegania się o zamówienie przez Wykonawców, formularz jednolitego europejskiego dokumentu zamówienia (w skrócie JEDZ) składa każdy z Wykonawców wspólnie ubiegających się o zamówienie. Dokument ten stanowi wstępne potwierdzenie braku podstaw wykluczenia (każdy z Wykonawców wspólnie składających ofertę nie może podlegać wykluczeniu) oraz spełnianie warunków udziału w postępowaniu.</w:t>
      </w:r>
    </w:p>
    <w:p w:rsidR="00D30418" w:rsidRPr="009C49BB" w:rsidRDefault="00D30418" w:rsidP="0056242D">
      <w:pPr>
        <w:numPr>
          <w:ilvl w:val="1"/>
          <w:numId w:val="3"/>
        </w:numPr>
        <w:tabs>
          <w:tab w:val="clear" w:pos="510"/>
        </w:tabs>
        <w:spacing w:line="320" w:lineRule="exact"/>
        <w:ind w:left="567" w:hanging="567"/>
        <w:jc w:val="both"/>
        <w:rPr>
          <w:sz w:val="22"/>
          <w:szCs w:val="22"/>
        </w:rPr>
      </w:pPr>
      <w:r w:rsidRPr="009C49BB">
        <w:rPr>
          <w:sz w:val="22"/>
          <w:szCs w:val="22"/>
        </w:rPr>
        <w:t>Dopuszcza się, aby wadium zostało wniesione przez pełnomocnika (lidera) lub jednego z Wykonawców wspólnie składających ofertę.</w:t>
      </w:r>
    </w:p>
    <w:p w:rsidR="00D30418" w:rsidRPr="009C49BB" w:rsidRDefault="00D30418" w:rsidP="0056242D">
      <w:pPr>
        <w:numPr>
          <w:ilvl w:val="1"/>
          <w:numId w:val="3"/>
        </w:numPr>
        <w:tabs>
          <w:tab w:val="clear" w:pos="510"/>
        </w:tabs>
        <w:spacing w:line="320" w:lineRule="exact"/>
        <w:ind w:left="567" w:hanging="567"/>
        <w:jc w:val="both"/>
        <w:rPr>
          <w:sz w:val="22"/>
          <w:szCs w:val="22"/>
        </w:rPr>
      </w:pPr>
      <w:r w:rsidRPr="009C49BB">
        <w:rPr>
          <w:sz w:val="22"/>
          <w:szCs w:val="22"/>
        </w:rPr>
        <w:t>Wszelka korespondencja prowadzona będzie wyłącznie z podmiotem występującym, jako pełnomocnik Wykonawców składających wspólną ofertę.</w:t>
      </w:r>
    </w:p>
    <w:p w:rsidR="00D30418" w:rsidRPr="009C49BB" w:rsidRDefault="00D30418" w:rsidP="00227DA5">
      <w:pPr>
        <w:pStyle w:val="Nagwek2"/>
      </w:pPr>
      <w:bookmarkStart w:id="10" w:name="_Toc45795939"/>
      <w:r w:rsidRPr="009C49BB">
        <w:t xml:space="preserve">ROZDZIAŁ XI. </w:t>
      </w:r>
      <w:r w:rsidRPr="009C49BB">
        <w:tab/>
        <w:t>INFORMACJA NA TEMAT PODWYKONAWCÓW</w:t>
      </w:r>
      <w:bookmarkEnd w:id="10"/>
    </w:p>
    <w:p w:rsidR="00D30418" w:rsidRPr="009C49BB" w:rsidRDefault="00D30418" w:rsidP="0056242D">
      <w:pPr>
        <w:pStyle w:val="Akapitzlist"/>
        <w:numPr>
          <w:ilvl w:val="0"/>
          <w:numId w:val="40"/>
        </w:numPr>
        <w:spacing w:line="340" w:lineRule="exact"/>
        <w:ind w:left="567" w:hanging="567"/>
        <w:jc w:val="both"/>
        <w:rPr>
          <w:sz w:val="22"/>
          <w:szCs w:val="22"/>
        </w:rPr>
      </w:pPr>
      <w:r w:rsidRPr="009C49BB">
        <w:rPr>
          <w:sz w:val="22"/>
          <w:szCs w:val="22"/>
        </w:rPr>
        <w:t>Wykonawca może powierzyć wykonanie części zamówienia podwykonawcy.</w:t>
      </w:r>
    </w:p>
    <w:p w:rsidR="00D30418" w:rsidRPr="00AA0233" w:rsidRDefault="00D30418" w:rsidP="0056242D">
      <w:pPr>
        <w:pStyle w:val="Akapitzlist"/>
        <w:numPr>
          <w:ilvl w:val="0"/>
          <w:numId w:val="40"/>
        </w:numPr>
        <w:tabs>
          <w:tab w:val="left" w:pos="567"/>
        </w:tabs>
        <w:spacing w:line="340" w:lineRule="exact"/>
        <w:ind w:left="567" w:hanging="567"/>
        <w:jc w:val="both"/>
        <w:rPr>
          <w:sz w:val="22"/>
          <w:szCs w:val="22"/>
        </w:rPr>
      </w:pPr>
      <w:r w:rsidRPr="00AA0233">
        <w:rPr>
          <w:sz w:val="22"/>
          <w:szCs w:val="22"/>
        </w:rPr>
        <w:t xml:space="preserve">Wykonawca, który zamierza wykonywać zamówienie przy udziale podwykonawcy, musi wskazać w ofercie, jaką część (zakres zamówienia) wykonywać będzie w jego imieniu podwykonawca </w:t>
      </w:r>
      <w:r w:rsidRPr="00AA0233">
        <w:rPr>
          <w:b/>
          <w:sz w:val="22"/>
          <w:szCs w:val="22"/>
        </w:rPr>
        <w:t>oraz podać firmę podwykonawcy</w:t>
      </w:r>
      <w:r w:rsidR="00AE2DB1">
        <w:rPr>
          <w:b/>
          <w:sz w:val="22"/>
          <w:szCs w:val="22"/>
        </w:rPr>
        <w:t xml:space="preserve"> </w:t>
      </w:r>
      <w:r w:rsidR="00AE2DB1" w:rsidRPr="00AE2DB1">
        <w:rPr>
          <w:sz w:val="22"/>
          <w:szCs w:val="22"/>
        </w:rPr>
        <w:t>jeśli jest znana</w:t>
      </w:r>
      <w:r w:rsidRPr="00AA0233">
        <w:rPr>
          <w:sz w:val="22"/>
          <w:szCs w:val="22"/>
        </w:rPr>
        <w:t xml:space="preserve">. Należy w tym celu wypełnić odpowiednio </w:t>
      </w:r>
      <w:r w:rsidRPr="00AA0233">
        <w:rPr>
          <w:b/>
          <w:sz w:val="22"/>
          <w:szCs w:val="22"/>
        </w:rPr>
        <w:t xml:space="preserve">załączniki nr 1a-1c – formularze ofertowe oraz sekcję D w części II formularza jednolitego europejskiego dokumentu zamówienia. </w:t>
      </w:r>
      <w:r w:rsidRPr="00AA0233">
        <w:rPr>
          <w:sz w:val="22"/>
          <w:szCs w:val="22"/>
        </w:rPr>
        <w:t>W przypadku, gdy Wykonawca nie zamierza wykonywać zamówienia przy udziale podwykonawców, należy wpisać w formularzach „nie dotyczy” lub inne podobne sformułowanie. Jeżeli Wykonawca zostawi punkty w formularzach niewypełnione (puste pola), Zamawiający uzna, iż zamówienie zostanie wykonane siłami własnymi, bez udziału podwykonawców.</w:t>
      </w:r>
    </w:p>
    <w:p w:rsidR="00D30418" w:rsidRPr="009C49BB" w:rsidRDefault="00D30418" w:rsidP="0056242D">
      <w:pPr>
        <w:pStyle w:val="Akapitzlist"/>
        <w:numPr>
          <w:ilvl w:val="0"/>
          <w:numId w:val="40"/>
        </w:numPr>
        <w:tabs>
          <w:tab w:val="left" w:pos="567"/>
        </w:tabs>
        <w:spacing w:line="340" w:lineRule="exact"/>
        <w:ind w:left="567" w:hanging="567"/>
        <w:jc w:val="both"/>
        <w:rPr>
          <w:sz w:val="22"/>
          <w:szCs w:val="22"/>
        </w:rPr>
      </w:pPr>
      <w:r w:rsidRPr="009C49BB">
        <w:rPr>
          <w:color w:val="000000"/>
          <w:sz w:val="22"/>
          <w:szCs w:val="22"/>
        </w:rPr>
        <w:t>Wykonawca jest zobowiązany do zawiadomienia Zamawiającego o wszelkich zmianach w</w:t>
      </w:r>
      <w:r w:rsidR="00722EEB">
        <w:rPr>
          <w:color w:val="000000"/>
          <w:sz w:val="22"/>
          <w:szCs w:val="22"/>
        </w:rPr>
        <w:t> </w:t>
      </w:r>
      <w:r w:rsidRPr="009C49BB">
        <w:rPr>
          <w:color w:val="000000"/>
          <w:sz w:val="22"/>
          <w:szCs w:val="22"/>
        </w:rPr>
        <w:t>zakresie podwykonawców. 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D30418" w:rsidRPr="009C49BB" w:rsidRDefault="00D30418" w:rsidP="0056242D">
      <w:pPr>
        <w:pStyle w:val="Akapitzlist"/>
        <w:numPr>
          <w:ilvl w:val="0"/>
          <w:numId w:val="40"/>
        </w:numPr>
        <w:tabs>
          <w:tab w:val="left" w:pos="567"/>
        </w:tabs>
        <w:spacing w:line="300" w:lineRule="exact"/>
        <w:ind w:left="567" w:hanging="567"/>
        <w:jc w:val="both"/>
        <w:rPr>
          <w:sz w:val="22"/>
          <w:szCs w:val="22"/>
        </w:rPr>
      </w:pPr>
      <w:r w:rsidRPr="009C49BB">
        <w:rPr>
          <w:sz w:val="22"/>
          <w:szCs w:val="22"/>
        </w:rPr>
        <w:t>Powierzenie wykonania części zamówienia podwykonawcom nie zwalnia Wykonawcy z odpowiedzialności za należyte wykonanie tego zamówienia.</w:t>
      </w:r>
    </w:p>
    <w:p w:rsidR="00D30418" w:rsidRPr="009C49BB" w:rsidRDefault="00D30418" w:rsidP="00227DA5">
      <w:pPr>
        <w:pStyle w:val="Nagwek2"/>
      </w:pPr>
      <w:bookmarkStart w:id="11" w:name="_Toc45795940"/>
      <w:r w:rsidRPr="009C49BB">
        <w:t>ROZDZIAŁ XII.</w:t>
      </w:r>
      <w:r w:rsidRPr="009C49BB">
        <w:tab/>
      </w:r>
      <w:r w:rsidRPr="009C49BB">
        <w:tab/>
        <w:t>TERMIN WYKONANIA ZAMÓWIENIA</w:t>
      </w:r>
      <w:bookmarkEnd w:id="11"/>
    </w:p>
    <w:p w:rsidR="00CC3463" w:rsidRDefault="00CC3463" w:rsidP="00CC3463">
      <w:pPr>
        <w:spacing w:line="340" w:lineRule="exact"/>
        <w:jc w:val="both"/>
        <w:rPr>
          <w:sz w:val="22"/>
          <w:szCs w:val="22"/>
        </w:rPr>
      </w:pPr>
      <w:r>
        <w:rPr>
          <w:sz w:val="22"/>
          <w:szCs w:val="22"/>
        </w:rPr>
        <w:t>1.</w:t>
      </w:r>
      <w:r>
        <w:rPr>
          <w:sz w:val="22"/>
          <w:szCs w:val="22"/>
        </w:rPr>
        <w:tab/>
        <w:t>Rozpoczęcie</w:t>
      </w:r>
      <w:r>
        <w:rPr>
          <w:sz w:val="22"/>
          <w:szCs w:val="22"/>
        </w:rPr>
        <w:tab/>
      </w:r>
      <w:r w:rsidRPr="00051D99">
        <w:rPr>
          <w:b/>
          <w:sz w:val="22"/>
          <w:szCs w:val="22"/>
        </w:rPr>
        <w:t>01.</w:t>
      </w:r>
      <w:r>
        <w:rPr>
          <w:b/>
          <w:sz w:val="22"/>
          <w:szCs w:val="22"/>
        </w:rPr>
        <w:t>1</w:t>
      </w:r>
      <w:r w:rsidRPr="00051D99">
        <w:rPr>
          <w:b/>
          <w:sz w:val="22"/>
          <w:szCs w:val="22"/>
        </w:rPr>
        <w:t>0.20</w:t>
      </w:r>
      <w:r>
        <w:rPr>
          <w:b/>
          <w:sz w:val="22"/>
          <w:szCs w:val="22"/>
        </w:rPr>
        <w:t>20</w:t>
      </w:r>
      <w:r w:rsidRPr="00051D99">
        <w:rPr>
          <w:b/>
          <w:sz w:val="22"/>
          <w:szCs w:val="22"/>
        </w:rPr>
        <w:t xml:space="preserve"> r.</w:t>
      </w:r>
    </w:p>
    <w:p w:rsidR="00CC3463" w:rsidRDefault="00CC3463" w:rsidP="00CC3463">
      <w:pPr>
        <w:spacing w:line="340" w:lineRule="exact"/>
        <w:jc w:val="both"/>
        <w:rPr>
          <w:b/>
          <w:sz w:val="22"/>
          <w:szCs w:val="22"/>
        </w:rPr>
      </w:pPr>
      <w:r>
        <w:rPr>
          <w:sz w:val="22"/>
          <w:szCs w:val="22"/>
        </w:rPr>
        <w:t>2.</w:t>
      </w:r>
      <w:r>
        <w:rPr>
          <w:sz w:val="22"/>
          <w:szCs w:val="22"/>
        </w:rPr>
        <w:tab/>
        <w:t>Zakończenie</w:t>
      </w:r>
      <w:r>
        <w:rPr>
          <w:sz w:val="22"/>
          <w:szCs w:val="22"/>
        </w:rPr>
        <w:tab/>
      </w:r>
      <w:r w:rsidRPr="00051D99">
        <w:rPr>
          <w:b/>
          <w:sz w:val="22"/>
          <w:szCs w:val="22"/>
        </w:rPr>
        <w:t>3</w:t>
      </w:r>
      <w:r>
        <w:rPr>
          <w:b/>
          <w:sz w:val="22"/>
          <w:szCs w:val="22"/>
        </w:rPr>
        <w:t>0</w:t>
      </w:r>
      <w:r w:rsidRPr="00051D99">
        <w:rPr>
          <w:b/>
          <w:sz w:val="22"/>
          <w:szCs w:val="22"/>
        </w:rPr>
        <w:t>.0</w:t>
      </w:r>
      <w:r>
        <w:rPr>
          <w:b/>
          <w:sz w:val="22"/>
          <w:szCs w:val="22"/>
        </w:rPr>
        <w:t>9</w:t>
      </w:r>
      <w:r w:rsidRPr="00051D99">
        <w:rPr>
          <w:b/>
          <w:sz w:val="22"/>
          <w:szCs w:val="22"/>
        </w:rPr>
        <w:t>.20</w:t>
      </w:r>
      <w:r>
        <w:rPr>
          <w:b/>
          <w:sz w:val="22"/>
          <w:szCs w:val="22"/>
        </w:rPr>
        <w:t>22</w:t>
      </w:r>
      <w:r w:rsidRPr="00051D99">
        <w:rPr>
          <w:b/>
          <w:sz w:val="22"/>
          <w:szCs w:val="22"/>
        </w:rPr>
        <w:t xml:space="preserve"> r.</w:t>
      </w:r>
    </w:p>
    <w:p w:rsidR="00226DA5" w:rsidRDefault="00226DA5" w:rsidP="00226DA5">
      <w:pPr>
        <w:pStyle w:val="Nagwek2"/>
      </w:pPr>
      <w:bookmarkStart w:id="12" w:name="_Toc45795941"/>
      <w:r w:rsidRPr="00226DA5">
        <w:t>ROZDZIAŁ X</w:t>
      </w:r>
      <w:r w:rsidR="00043DF1">
        <w:t>I</w:t>
      </w:r>
      <w:r w:rsidRPr="00226DA5">
        <w:t>II.</w:t>
      </w:r>
      <w:r w:rsidRPr="00226DA5">
        <w:tab/>
      </w:r>
      <w:r w:rsidRPr="00226DA5">
        <w:tab/>
      </w:r>
      <w:r w:rsidR="00AE2294">
        <w:t>OPCJE</w:t>
      </w:r>
      <w:bookmarkEnd w:id="12"/>
    </w:p>
    <w:p w:rsidR="00226DA5" w:rsidRPr="00226DA5" w:rsidRDefault="00226DA5" w:rsidP="00226DA5">
      <w:pPr>
        <w:pStyle w:val="Akapitzlist"/>
        <w:spacing w:line="340" w:lineRule="exact"/>
        <w:ind w:left="567"/>
        <w:jc w:val="both"/>
        <w:rPr>
          <w:sz w:val="22"/>
        </w:rPr>
      </w:pPr>
      <w:r w:rsidRPr="00226DA5">
        <w:rPr>
          <w:sz w:val="22"/>
        </w:rPr>
        <w:t>Zamawiający przewiduje zastosowanie prawa opcji.</w:t>
      </w:r>
      <w:r>
        <w:rPr>
          <w:sz w:val="22"/>
        </w:rPr>
        <w:t xml:space="preserve"> (dotyczy części 1 oraz 2)</w:t>
      </w:r>
    </w:p>
    <w:p w:rsidR="00226DA5" w:rsidRPr="00226DA5" w:rsidRDefault="00226DA5" w:rsidP="00226DA5">
      <w:pPr>
        <w:pStyle w:val="Akapitzlist"/>
        <w:spacing w:line="340" w:lineRule="exact"/>
        <w:ind w:left="567"/>
        <w:jc w:val="both"/>
        <w:rPr>
          <w:sz w:val="22"/>
        </w:rPr>
      </w:pPr>
      <w:r w:rsidRPr="00226DA5">
        <w:rPr>
          <w:sz w:val="22"/>
        </w:rPr>
        <w:t xml:space="preserve">Opcja polegającą na możliwości przedłużenia każdej z umów na kolejny </w:t>
      </w:r>
      <w:r>
        <w:rPr>
          <w:sz w:val="22"/>
        </w:rPr>
        <w:t>dwudziestocztero</w:t>
      </w:r>
      <w:r w:rsidRPr="00226DA5">
        <w:rPr>
          <w:sz w:val="22"/>
        </w:rPr>
        <w:t xml:space="preserve">miesięczny okres </w:t>
      </w:r>
      <w:r>
        <w:rPr>
          <w:sz w:val="22"/>
        </w:rPr>
        <w:t>świadczenia usługi</w:t>
      </w:r>
      <w:r w:rsidRPr="00226DA5">
        <w:rPr>
          <w:sz w:val="22"/>
        </w:rPr>
        <w:t>. Zasady zastosowania opcji określone zostały w Załącznik</w:t>
      </w:r>
      <w:r w:rsidR="00AE2294">
        <w:rPr>
          <w:sz w:val="22"/>
        </w:rPr>
        <w:t xml:space="preserve">ach </w:t>
      </w:r>
      <w:r w:rsidRPr="00226DA5">
        <w:rPr>
          <w:sz w:val="22"/>
        </w:rPr>
        <w:t>do SIWZ</w:t>
      </w:r>
      <w:r w:rsidR="00AE2294">
        <w:rPr>
          <w:sz w:val="22"/>
        </w:rPr>
        <w:t xml:space="preserve"> </w:t>
      </w:r>
      <w:r w:rsidRPr="00226DA5">
        <w:rPr>
          <w:sz w:val="22"/>
        </w:rPr>
        <w:t xml:space="preserve">nr </w:t>
      </w:r>
      <w:r w:rsidR="00D03B3A">
        <w:rPr>
          <w:sz w:val="22"/>
        </w:rPr>
        <w:t>2</w:t>
      </w:r>
      <w:r>
        <w:rPr>
          <w:sz w:val="22"/>
        </w:rPr>
        <w:t xml:space="preserve">a dla części 1 oraz </w:t>
      </w:r>
      <w:r w:rsidR="00D03B3A">
        <w:rPr>
          <w:sz w:val="22"/>
        </w:rPr>
        <w:t>2</w:t>
      </w:r>
      <w:bookmarkStart w:id="13" w:name="_GoBack"/>
      <w:bookmarkEnd w:id="13"/>
      <w:r>
        <w:rPr>
          <w:sz w:val="22"/>
        </w:rPr>
        <w:t>b</w:t>
      </w:r>
      <w:r w:rsidRPr="00226DA5">
        <w:rPr>
          <w:sz w:val="22"/>
        </w:rPr>
        <w:t xml:space="preserve"> </w:t>
      </w:r>
      <w:r>
        <w:rPr>
          <w:sz w:val="22"/>
        </w:rPr>
        <w:t xml:space="preserve">dla części 2 </w:t>
      </w:r>
    </w:p>
    <w:p w:rsidR="00A16332" w:rsidRPr="009C49BB" w:rsidRDefault="00A16332" w:rsidP="00C20423">
      <w:pPr>
        <w:pStyle w:val="Nagwek2"/>
      </w:pPr>
      <w:bookmarkStart w:id="14" w:name="_Toc45795942"/>
      <w:r w:rsidRPr="009C49BB">
        <w:t>ROZDZIAŁ XI</w:t>
      </w:r>
      <w:r w:rsidR="00043DF1">
        <w:t>V</w:t>
      </w:r>
      <w:r w:rsidRPr="009C49BB">
        <w:t>.</w:t>
      </w:r>
      <w:r w:rsidRPr="009C49BB">
        <w:tab/>
      </w:r>
      <w:r w:rsidR="00B708B3" w:rsidRPr="009C49BB">
        <w:t>PODSTAWY WYKLUCZENIA Z POSTĘPOWANIA O U</w:t>
      </w:r>
      <w:r w:rsidR="00DF5565" w:rsidRPr="009C49BB">
        <w:t>DZIELENIE ZAMÓWIENIA</w:t>
      </w:r>
      <w:r w:rsidR="00C20423">
        <w:t xml:space="preserve"> </w:t>
      </w:r>
      <w:r w:rsidR="007717F9" w:rsidRPr="009C49BB">
        <w:t>WARUNKI UDZIAŁU W POSTĘPOWANIU</w:t>
      </w:r>
      <w:r w:rsidR="004868BC" w:rsidRPr="009C49BB">
        <w:t xml:space="preserve"> ORAZ</w:t>
      </w:r>
      <w:r w:rsidR="00C20423">
        <w:t xml:space="preserve"> </w:t>
      </w:r>
      <w:r w:rsidR="007E35E0" w:rsidRPr="009C49BB">
        <w:t>WYKAZ OŚWIADCZEŃ I</w:t>
      </w:r>
      <w:r w:rsidR="0071081B" w:rsidRPr="009C49BB">
        <w:t xml:space="preserve"> DOKUMENTÓW,</w:t>
      </w:r>
      <w:r w:rsidR="009B2579" w:rsidRPr="009C49BB">
        <w:t xml:space="preserve"> </w:t>
      </w:r>
      <w:r w:rsidR="0071081B" w:rsidRPr="009C49BB">
        <w:t>POTWIERDZAJĄCYC</w:t>
      </w:r>
      <w:r w:rsidR="007717F9" w:rsidRPr="009C49BB">
        <w:t>H SPEŁNIANIE WARUNKÓW UDZIAŁU W </w:t>
      </w:r>
      <w:r w:rsidR="0071081B" w:rsidRPr="009C49BB">
        <w:t>POSTĘPOWANIU ORAZ BRAK PODSTAW WYKLUCZENIA</w:t>
      </w:r>
      <w:bookmarkEnd w:id="14"/>
    </w:p>
    <w:p w:rsidR="004E0390" w:rsidRPr="00AA0233" w:rsidRDefault="004E0390" w:rsidP="0056242D">
      <w:pPr>
        <w:pStyle w:val="Akapitzlist"/>
        <w:numPr>
          <w:ilvl w:val="0"/>
          <w:numId w:val="37"/>
        </w:numPr>
        <w:spacing w:line="300" w:lineRule="exact"/>
        <w:ind w:left="567" w:hanging="567"/>
        <w:jc w:val="both"/>
        <w:rPr>
          <w:sz w:val="22"/>
          <w:szCs w:val="22"/>
        </w:rPr>
      </w:pPr>
      <w:r w:rsidRPr="00AA0233">
        <w:rPr>
          <w:sz w:val="22"/>
          <w:szCs w:val="22"/>
        </w:rPr>
        <w:t>O udzielenie zamówienia mogą się ubiegać Wykonawcy, którzy:</w:t>
      </w:r>
    </w:p>
    <w:p w:rsidR="004E0390" w:rsidRPr="009C49BB" w:rsidRDefault="00117D44" w:rsidP="0056242D">
      <w:pPr>
        <w:pStyle w:val="Akapitzlist"/>
        <w:numPr>
          <w:ilvl w:val="0"/>
          <w:numId w:val="38"/>
        </w:numPr>
        <w:spacing w:line="300" w:lineRule="exact"/>
        <w:ind w:left="993" w:hanging="426"/>
        <w:jc w:val="both"/>
        <w:rPr>
          <w:sz w:val="22"/>
          <w:szCs w:val="22"/>
        </w:rPr>
      </w:pPr>
      <w:r w:rsidRPr="009C49BB">
        <w:rPr>
          <w:sz w:val="22"/>
          <w:szCs w:val="22"/>
        </w:rPr>
        <w:t>nie podlegają</w:t>
      </w:r>
      <w:r w:rsidR="004E0390" w:rsidRPr="009C49BB">
        <w:rPr>
          <w:sz w:val="22"/>
          <w:szCs w:val="22"/>
        </w:rPr>
        <w:t xml:space="preserve"> wykluczeniu;</w:t>
      </w:r>
    </w:p>
    <w:p w:rsidR="004E0390" w:rsidRPr="009C49BB" w:rsidRDefault="004E0390" w:rsidP="0056242D">
      <w:pPr>
        <w:pStyle w:val="Akapitzlist"/>
        <w:numPr>
          <w:ilvl w:val="0"/>
          <w:numId w:val="38"/>
        </w:numPr>
        <w:spacing w:line="300" w:lineRule="exact"/>
        <w:ind w:left="993" w:hanging="426"/>
        <w:jc w:val="both"/>
        <w:rPr>
          <w:sz w:val="22"/>
          <w:szCs w:val="22"/>
        </w:rPr>
      </w:pPr>
      <w:r w:rsidRPr="009C49BB">
        <w:rPr>
          <w:sz w:val="22"/>
          <w:szCs w:val="22"/>
        </w:rPr>
        <w:t>spełniają warunki udziału w postępowaniu określone przez Zamawiającego w ogło</w:t>
      </w:r>
      <w:r w:rsidR="007717F9" w:rsidRPr="009C49BB">
        <w:rPr>
          <w:sz w:val="22"/>
          <w:szCs w:val="22"/>
        </w:rPr>
        <w:t>szeniu o</w:t>
      </w:r>
      <w:r w:rsidR="00667EF4">
        <w:rPr>
          <w:sz w:val="22"/>
          <w:szCs w:val="22"/>
        </w:rPr>
        <w:t> </w:t>
      </w:r>
      <w:r w:rsidR="007717F9" w:rsidRPr="009C49BB">
        <w:rPr>
          <w:sz w:val="22"/>
          <w:szCs w:val="22"/>
        </w:rPr>
        <w:t xml:space="preserve">zamówieniu oraz w pkt 3.1. </w:t>
      </w:r>
      <w:r w:rsidR="00A2774F" w:rsidRPr="009C49BB">
        <w:rPr>
          <w:sz w:val="22"/>
          <w:szCs w:val="22"/>
        </w:rPr>
        <w:t>-</w:t>
      </w:r>
      <w:r w:rsidR="007717F9" w:rsidRPr="009C49BB">
        <w:rPr>
          <w:sz w:val="22"/>
          <w:szCs w:val="22"/>
        </w:rPr>
        <w:t xml:space="preserve"> 3.2.</w:t>
      </w:r>
      <w:r w:rsidRPr="009C49BB">
        <w:rPr>
          <w:sz w:val="22"/>
          <w:szCs w:val="22"/>
        </w:rPr>
        <w:t xml:space="preserve"> niniejszego rozdziału SIWZ.</w:t>
      </w:r>
    </w:p>
    <w:p w:rsidR="004E0390" w:rsidRPr="00AA0233" w:rsidRDefault="004E0390" w:rsidP="0056242D">
      <w:pPr>
        <w:pStyle w:val="Akapitzlist"/>
        <w:numPr>
          <w:ilvl w:val="0"/>
          <w:numId w:val="37"/>
        </w:numPr>
        <w:spacing w:line="300" w:lineRule="exact"/>
        <w:ind w:left="567" w:hanging="567"/>
        <w:jc w:val="both"/>
        <w:rPr>
          <w:sz w:val="22"/>
          <w:szCs w:val="22"/>
        </w:rPr>
      </w:pPr>
      <w:r w:rsidRPr="00AA0233">
        <w:rPr>
          <w:sz w:val="22"/>
          <w:szCs w:val="22"/>
        </w:rPr>
        <w:t>Podstawy wykluczenia:</w:t>
      </w:r>
    </w:p>
    <w:p w:rsidR="00717C04" w:rsidRPr="00AA0233" w:rsidRDefault="00117D44" w:rsidP="0056242D">
      <w:pPr>
        <w:pStyle w:val="Akapitzlist"/>
        <w:numPr>
          <w:ilvl w:val="1"/>
          <w:numId w:val="37"/>
        </w:numPr>
        <w:spacing w:line="300" w:lineRule="exact"/>
        <w:ind w:left="567" w:hanging="567"/>
        <w:jc w:val="both"/>
        <w:rPr>
          <w:sz w:val="22"/>
          <w:szCs w:val="22"/>
        </w:rPr>
      </w:pPr>
      <w:r w:rsidRPr="00AA0233">
        <w:rPr>
          <w:sz w:val="22"/>
          <w:szCs w:val="22"/>
        </w:rPr>
        <w:t xml:space="preserve">Zamawiający wykluczy z postępowania Wykonawcę/ów w przypadkach, o których mowa w art. 24 ust. 1 pkt 12-23 ustawy </w:t>
      </w:r>
      <w:r w:rsidR="0094158F" w:rsidRPr="00AA0233">
        <w:rPr>
          <w:sz w:val="22"/>
          <w:szCs w:val="22"/>
        </w:rPr>
        <w:t>(przesł</w:t>
      </w:r>
      <w:r w:rsidRPr="00AA0233">
        <w:rPr>
          <w:sz w:val="22"/>
          <w:szCs w:val="22"/>
        </w:rPr>
        <w:t>anki wykluczenia obligatoryjne).</w:t>
      </w:r>
    </w:p>
    <w:p w:rsidR="0094158F" w:rsidRPr="00AA0233" w:rsidRDefault="0094158F" w:rsidP="0056242D">
      <w:pPr>
        <w:pStyle w:val="Akapitzlist"/>
        <w:numPr>
          <w:ilvl w:val="1"/>
          <w:numId w:val="37"/>
        </w:numPr>
        <w:spacing w:line="300" w:lineRule="exact"/>
        <w:ind w:left="567" w:hanging="567"/>
        <w:jc w:val="both"/>
        <w:rPr>
          <w:sz w:val="22"/>
          <w:szCs w:val="22"/>
        </w:rPr>
      </w:pPr>
      <w:r w:rsidRPr="00AA0233">
        <w:rPr>
          <w:sz w:val="22"/>
          <w:szCs w:val="22"/>
        </w:rPr>
        <w:t xml:space="preserve">Z postępowania o udzielenie zamówienia Zamawiający wykluczy </w:t>
      </w:r>
      <w:r w:rsidR="00CC3117" w:rsidRPr="00AA0233">
        <w:rPr>
          <w:sz w:val="22"/>
          <w:szCs w:val="22"/>
        </w:rPr>
        <w:t>także W</w:t>
      </w:r>
      <w:r w:rsidRPr="00AA0233">
        <w:rPr>
          <w:sz w:val="22"/>
          <w:szCs w:val="22"/>
        </w:rPr>
        <w:t>ykonawcę</w:t>
      </w:r>
      <w:r w:rsidR="00ED7037" w:rsidRPr="00AA0233">
        <w:rPr>
          <w:sz w:val="22"/>
          <w:szCs w:val="22"/>
        </w:rPr>
        <w:t>/ów</w:t>
      </w:r>
      <w:r w:rsidRPr="00AA0233">
        <w:rPr>
          <w:sz w:val="22"/>
          <w:szCs w:val="22"/>
        </w:rPr>
        <w:t xml:space="preserve"> </w:t>
      </w:r>
      <w:r w:rsidR="00822F6F" w:rsidRPr="00AA0233">
        <w:rPr>
          <w:sz w:val="22"/>
          <w:szCs w:val="22"/>
        </w:rPr>
        <w:t>w</w:t>
      </w:r>
      <w:r w:rsidR="00667EF4">
        <w:rPr>
          <w:sz w:val="22"/>
          <w:szCs w:val="22"/>
        </w:rPr>
        <w:t> </w:t>
      </w:r>
      <w:r w:rsidR="00822F6F" w:rsidRPr="00AA0233">
        <w:rPr>
          <w:sz w:val="22"/>
          <w:szCs w:val="22"/>
        </w:rPr>
        <w:t xml:space="preserve">następujących przypadkach - </w:t>
      </w:r>
      <w:r w:rsidR="009E4D54" w:rsidRPr="00AA0233">
        <w:rPr>
          <w:sz w:val="22"/>
          <w:szCs w:val="22"/>
        </w:rPr>
        <w:t xml:space="preserve">wybrane przez Zamawiającego </w:t>
      </w:r>
      <w:r w:rsidRPr="00AA0233">
        <w:rPr>
          <w:sz w:val="22"/>
          <w:szCs w:val="22"/>
        </w:rPr>
        <w:t xml:space="preserve">przesłanki wykluczenia fakultatywne, przewidziane </w:t>
      </w:r>
      <w:r w:rsidR="00822F6F" w:rsidRPr="00AA0233">
        <w:rPr>
          <w:sz w:val="22"/>
          <w:szCs w:val="22"/>
        </w:rPr>
        <w:t>w art. 24 ust. 5 ustawy</w:t>
      </w:r>
      <w:r w:rsidR="00CC3117" w:rsidRPr="00AA0233">
        <w:rPr>
          <w:sz w:val="22"/>
          <w:szCs w:val="22"/>
        </w:rPr>
        <w:t>:</w:t>
      </w:r>
    </w:p>
    <w:p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2.2.1.</w:t>
      </w:r>
      <w:r>
        <w:rPr>
          <w:color w:val="000000"/>
          <w:sz w:val="22"/>
          <w:szCs w:val="22"/>
        </w:rPr>
        <w:tab/>
      </w:r>
      <w:r w:rsidRPr="000F1755">
        <w:rPr>
          <w:color w:val="000000"/>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(tekst jednolity: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(tekst jednolity: Dz. U. z 2016 r. poz. 2171);</w:t>
      </w:r>
    </w:p>
    <w:p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2.2.3. który, z przyczyn leżących po jego stronie, nie wykonał albo nienależycie wykonał w istotnym stopniu wcześniejszą umowę w sprawie zamówienia publicznego lub umowę koncesji, zawartą z</w:t>
      </w:r>
      <w:r w:rsidR="00667EF4">
        <w:rPr>
          <w:color w:val="000000"/>
          <w:sz w:val="22"/>
          <w:szCs w:val="22"/>
        </w:rPr>
        <w:t> </w:t>
      </w:r>
      <w:r w:rsidRPr="000F1755">
        <w:rPr>
          <w:color w:val="000000"/>
          <w:sz w:val="22"/>
          <w:szCs w:val="22"/>
        </w:rPr>
        <w:t>zamawiającym, o którym mowa w art. 3 ust. 1 pkt 1-4 ustawy, co doprowadziło do rozwiązania umowy lub zasądzenia odszkodowania;</w:t>
      </w:r>
    </w:p>
    <w:p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2.2.4. 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rsidR="000F1755" w:rsidRPr="000F1755" w:rsidRDefault="000F1755" w:rsidP="007B1F40">
      <w:pPr>
        <w:pStyle w:val="NormalnyWeb"/>
        <w:spacing w:before="0" w:beforeAutospacing="0" w:after="0" w:afterAutospacing="0" w:line="300" w:lineRule="exact"/>
        <w:ind w:left="567"/>
        <w:jc w:val="both"/>
        <w:rPr>
          <w:color w:val="000000"/>
          <w:sz w:val="22"/>
          <w:szCs w:val="22"/>
        </w:rPr>
      </w:pPr>
      <w:r w:rsidRPr="000F1755">
        <w:rPr>
          <w:color w:val="000000"/>
          <w:sz w:val="22"/>
          <w:szCs w:val="22"/>
        </w:rPr>
        <w:t>Uwaga nr 2:</w:t>
      </w:r>
    </w:p>
    <w:p w:rsidR="00450F58" w:rsidRPr="009C49BB" w:rsidRDefault="000F1755" w:rsidP="007B1F40">
      <w:pPr>
        <w:pStyle w:val="NormalnyWeb"/>
        <w:spacing w:before="0" w:beforeAutospacing="0" w:after="0" w:afterAutospacing="0" w:line="300" w:lineRule="exact"/>
        <w:ind w:left="567"/>
        <w:jc w:val="both"/>
        <w:rPr>
          <w:color w:val="000000"/>
          <w:sz w:val="22"/>
          <w:szCs w:val="22"/>
        </w:rPr>
      </w:pPr>
      <w:r w:rsidRPr="000F1755">
        <w:rPr>
          <w:color w:val="000000"/>
          <w:sz w:val="22"/>
          <w:szCs w:val="22"/>
        </w:rPr>
        <w:t xml:space="preserve">Naruszenie obowiązków dotyczących płatności podatków, opłat dotyczy również opłacania podatków i opłat lokalnych, o których mowa w ustawie z dnia 12 stycznia 1991 r. o podatkach i opłatach lokalnych (tekst jednolity: </w:t>
      </w:r>
      <w:hyperlink r:id="rId15" w:history="1">
        <w:r w:rsidR="003F41C9" w:rsidRPr="003F41C9">
          <w:rPr>
            <w:rStyle w:val="Hipercze"/>
            <w:color w:val="auto"/>
            <w:sz w:val="22"/>
            <w:szCs w:val="22"/>
            <w:u w:val="none"/>
          </w:rPr>
          <w:t>Dz.U. 201</w:t>
        </w:r>
        <w:r w:rsidR="00F071CB">
          <w:rPr>
            <w:rStyle w:val="Hipercze"/>
            <w:color w:val="auto"/>
            <w:sz w:val="22"/>
            <w:szCs w:val="22"/>
            <w:u w:val="none"/>
          </w:rPr>
          <w:t>9</w:t>
        </w:r>
        <w:r w:rsidR="003F41C9" w:rsidRPr="003F41C9">
          <w:rPr>
            <w:rStyle w:val="Hipercze"/>
            <w:color w:val="auto"/>
            <w:sz w:val="22"/>
            <w:szCs w:val="22"/>
            <w:u w:val="none"/>
          </w:rPr>
          <w:t xml:space="preserve"> poz. 1</w:t>
        </w:r>
        <w:r w:rsidR="00F071CB">
          <w:rPr>
            <w:rStyle w:val="Hipercze"/>
            <w:color w:val="auto"/>
            <w:sz w:val="22"/>
            <w:szCs w:val="22"/>
            <w:u w:val="none"/>
          </w:rPr>
          <w:t>170</w:t>
        </w:r>
      </w:hyperlink>
      <w:r w:rsidRPr="000F1755">
        <w:rPr>
          <w:color w:val="000000"/>
          <w:sz w:val="22"/>
          <w:szCs w:val="22"/>
        </w:rPr>
        <w:t>)</w:t>
      </w:r>
      <w:r w:rsidR="00447FF5" w:rsidRPr="009C49BB">
        <w:rPr>
          <w:color w:val="000000"/>
          <w:sz w:val="22"/>
          <w:szCs w:val="22"/>
        </w:rPr>
        <w:t>;</w:t>
      </w:r>
    </w:p>
    <w:p w:rsidR="003F5D18" w:rsidRPr="006376D4" w:rsidRDefault="00BD5BAC" w:rsidP="0056242D">
      <w:pPr>
        <w:pStyle w:val="Akapitzlist"/>
        <w:numPr>
          <w:ilvl w:val="0"/>
          <w:numId w:val="37"/>
        </w:numPr>
        <w:spacing w:line="340" w:lineRule="exact"/>
        <w:ind w:left="567" w:hanging="567"/>
        <w:jc w:val="both"/>
        <w:rPr>
          <w:sz w:val="22"/>
          <w:szCs w:val="22"/>
        </w:rPr>
      </w:pPr>
      <w:r w:rsidRPr="006376D4">
        <w:rPr>
          <w:sz w:val="22"/>
          <w:szCs w:val="22"/>
        </w:rPr>
        <w:t>Warunki udziału w postępowaniu, określone przez Zamawiającego zgodnie z art. 22 ust. 1b ustawy:</w:t>
      </w:r>
    </w:p>
    <w:p w:rsidR="00FE3AB2" w:rsidRPr="0070531A" w:rsidRDefault="00FE3AB2" w:rsidP="0056242D">
      <w:pPr>
        <w:pStyle w:val="Akapitzlist"/>
        <w:numPr>
          <w:ilvl w:val="1"/>
          <w:numId w:val="37"/>
        </w:numPr>
        <w:spacing w:line="320" w:lineRule="exact"/>
        <w:ind w:left="567" w:hanging="567"/>
        <w:jc w:val="both"/>
        <w:rPr>
          <w:sz w:val="22"/>
          <w:szCs w:val="22"/>
        </w:rPr>
      </w:pPr>
      <w:r w:rsidRPr="0070531A">
        <w:rPr>
          <w:bCs/>
          <w:sz w:val="22"/>
          <w:szCs w:val="22"/>
        </w:rPr>
        <w:t>Kompetencje lub uprawnienia do prowadzenia określonej działalności zawodowej, o ile wynika to z odrębnych przepisów</w:t>
      </w:r>
      <w:r w:rsidR="0070531A">
        <w:rPr>
          <w:bCs/>
          <w:sz w:val="22"/>
          <w:szCs w:val="22"/>
        </w:rPr>
        <w:t>.</w:t>
      </w:r>
    </w:p>
    <w:p w:rsidR="00AF6FA7" w:rsidRPr="00AF6FA7" w:rsidRDefault="00FE3AB2" w:rsidP="00AF6FA7">
      <w:pPr>
        <w:pStyle w:val="Akapitzlist"/>
        <w:spacing w:line="320" w:lineRule="exact"/>
        <w:ind w:left="567" w:hanging="567"/>
        <w:jc w:val="both"/>
        <w:rPr>
          <w:bCs/>
          <w:sz w:val="22"/>
          <w:szCs w:val="22"/>
        </w:rPr>
      </w:pPr>
      <w:r w:rsidRPr="00FE3AB2">
        <w:rPr>
          <w:bCs/>
          <w:sz w:val="22"/>
          <w:szCs w:val="22"/>
        </w:rPr>
        <w:t>3.1.1.</w:t>
      </w:r>
      <w:r w:rsidRPr="00FE3AB2">
        <w:rPr>
          <w:bCs/>
          <w:sz w:val="22"/>
          <w:szCs w:val="22"/>
        </w:rPr>
        <w:tab/>
      </w:r>
      <w:r w:rsidR="00AF6FA7" w:rsidRPr="00AF6FA7">
        <w:rPr>
          <w:bCs/>
          <w:sz w:val="22"/>
          <w:szCs w:val="22"/>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E3AB2" w:rsidRPr="00FE3AB2" w:rsidRDefault="00AF6FA7" w:rsidP="00AF6FA7">
      <w:pPr>
        <w:pStyle w:val="Akapitzlist"/>
        <w:spacing w:line="320" w:lineRule="exact"/>
        <w:ind w:left="567" w:hanging="567"/>
        <w:jc w:val="both"/>
        <w:rPr>
          <w:sz w:val="22"/>
          <w:szCs w:val="22"/>
        </w:rPr>
      </w:pPr>
      <w:r w:rsidRPr="00AF6FA7">
        <w:rPr>
          <w:bCs/>
          <w:sz w:val="22"/>
          <w:szCs w:val="22"/>
        </w:rPr>
        <w:tab/>
        <w:t xml:space="preserve">Zamawiający wymaga aby minimalny procentowy wskaźnik zatrudnienia osób należących do jednej lub więcej kategorii, o których mowa w art. 22 ust. 2 ustawy </w:t>
      </w:r>
      <w:proofErr w:type="spellStart"/>
      <w:r w:rsidRPr="00AF6FA7">
        <w:rPr>
          <w:bCs/>
          <w:sz w:val="22"/>
          <w:szCs w:val="22"/>
        </w:rPr>
        <w:t>Pzp</w:t>
      </w:r>
      <w:proofErr w:type="spellEnd"/>
      <w:r w:rsidRPr="00AF6FA7">
        <w:rPr>
          <w:bCs/>
          <w:sz w:val="22"/>
          <w:szCs w:val="22"/>
        </w:rPr>
        <w:t>, był nie mniejszy niż 30%, osób zatrudnionych przez zakłady pracy chronionej lub wykonawców albo ich jednostki.</w:t>
      </w:r>
    </w:p>
    <w:p w:rsidR="003B3999" w:rsidRPr="006376D4" w:rsidRDefault="003B3999" w:rsidP="0056242D">
      <w:pPr>
        <w:pStyle w:val="Akapitzlist"/>
        <w:numPr>
          <w:ilvl w:val="1"/>
          <w:numId w:val="37"/>
        </w:numPr>
        <w:spacing w:line="320" w:lineRule="exact"/>
        <w:ind w:left="567" w:hanging="567"/>
        <w:jc w:val="both"/>
        <w:rPr>
          <w:sz w:val="22"/>
          <w:szCs w:val="22"/>
        </w:rPr>
      </w:pPr>
      <w:r w:rsidRPr="006376D4">
        <w:rPr>
          <w:sz w:val="22"/>
          <w:szCs w:val="22"/>
        </w:rPr>
        <w:t>Zdolność techniczna lub zawodowa:</w:t>
      </w:r>
    </w:p>
    <w:p w:rsidR="00AF6FA7" w:rsidRPr="00AF6FA7" w:rsidRDefault="00C9757E" w:rsidP="007368A7">
      <w:pPr>
        <w:spacing w:line="320" w:lineRule="exact"/>
        <w:ind w:left="567" w:hanging="567"/>
        <w:jc w:val="both"/>
        <w:rPr>
          <w:sz w:val="22"/>
          <w:szCs w:val="22"/>
        </w:rPr>
      </w:pPr>
      <w:r>
        <w:rPr>
          <w:sz w:val="22"/>
          <w:szCs w:val="22"/>
        </w:rPr>
        <w:t>3.2.1.</w:t>
      </w:r>
      <w:r>
        <w:rPr>
          <w:sz w:val="22"/>
          <w:szCs w:val="22"/>
        </w:rPr>
        <w:tab/>
      </w:r>
      <w:r w:rsidR="00AF6FA7" w:rsidRPr="00AF6FA7">
        <w:rPr>
          <w:sz w:val="22"/>
          <w:szCs w:val="22"/>
        </w:rPr>
        <w:t>Wykonawca musi wykazać, iż w okresie ostatnich 3 lat przed upływem terminu składania ofert, a jeżeli okres prowadzenia działalności jest krótszy - w tym okresie, wykonał lub wykonuje co najmniej 2 usługi polegające na sprzątaniu obiektów o dziennej użyteczności publicznej lub zakładów przemysłowych z zapleczem socjalno-biurowym o wartości co najmniej:</w:t>
      </w:r>
    </w:p>
    <w:p w:rsidR="00AF6FA7" w:rsidRPr="006A1019" w:rsidRDefault="00AF6FA7" w:rsidP="00AF6FA7">
      <w:pPr>
        <w:spacing w:line="320" w:lineRule="exact"/>
        <w:ind w:left="567"/>
        <w:jc w:val="both"/>
        <w:rPr>
          <w:b/>
          <w:sz w:val="22"/>
          <w:szCs w:val="22"/>
        </w:rPr>
      </w:pPr>
      <w:r w:rsidRPr="006A1019">
        <w:rPr>
          <w:b/>
          <w:sz w:val="22"/>
          <w:szCs w:val="22"/>
        </w:rPr>
        <w:t xml:space="preserve">dla części 1 - </w:t>
      </w:r>
      <w:r w:rsidR="006A1019" w:rsidRPr="006A1019">
        <w:rPr>
          <w:b/>
          <w:sz w:val="22"/>
          <w:szCs w:val="22"/>
        </w:rPr>
        <w:t>70</w:t>
      </w:r>
      <w:r w:rsidRPr="006A1019">
        <w:rPr>
          <w:b/>
          <w:sz w:val="22"/>
          <w:szCs w:val="22"/>
        </w:rPr>
        <w:t>0 000,00 zł netto w skali 1 roku każda.</w:t>
      </w:r>
    </w:p>
    <w:p w:rsidR="00AF6FA7" w:rsidRPr="006A1019" w:rsidRDefault="006A1019" w:rsidP="00AF6FA7">
      <w:pPr>
        <w:spacing w:line="320" w:lineRule="exact"/>
        <w:ind w:left="567"/>
        <w:jc w:val="both"/>
        <w:rPr>
          <w:b/>
          <w:sz w:val="22"/>
          <w:szCs w:val="22"/>
        </w:rPr>
      </w:pPr>
      <w:r w:rsidRPr="006A1019">
        <w:rPr>
          <w:b/>
          <w:sz w:val="22"/>
          <w:szCs w:val="22"/>
        </w:rPr>
        <w:t>dla części 2 – 200</w:t>
      </w:r>
      <w:r w:rsidR="00AF6FA7" w:rsidRPr="006A1019">
        <w:rPr>
          <w:b/>
          <w:sz w:val="22"/>
          <w:szCs w:val="22"/>
        </w:rPr>
        <w:t> 000,00 zł netto w skali 1 roku każda.</w:t>
      </w:r>
    </w:p>
    <w:p w:rsidR="00AF6FA7" w:rsidRPr="00AF6FA7" w:rsidRDefault="00AF6FA7" w:rsidP="00AF6FA7">
      <w:pPr>
        <w:spacing w:line="320" w:lineRule="exact"/>
        <w:ind w:left="567"/>
        <w:jc w:val="both"/>
        <w:rPr>
          <w:sz w:val="22"/>
          <w:szCs w:val="22"/>
        </w:rPr>
      </w:pPr>
      <w:r w:rsidRPr="00AF6FA7">
        <w:rPr>
          <w:sz w:val="22"/>
          <w:szCs w:val="22"/>
        </w:rPr>
        <w:t>Uwaga nr 2:</w:t>
      </w:r>
    </w:p>
    <w:p w:rsidR="00AF6FA7" w:rsidRPr="00AF6FA7" w:rsidRDefault="00AF6FA7" w:rsidP="00AF6FA7">
      <w:pPr>
        <w:spacing w:line="320" w:lineRule="exact"/>
        <w:ind w:left="567" w:hanging="567"/>
        <w:jc w:val="both"/>
        <w:rPr>
          <w:sz w:val="22"/>
          <w:szCs w:val="22"/>
        </w:rPr>
      </w:pPr>
      <w:r>
        <w:rPr>
          <w:sz w:val="22"/>
          <w:szCs w:val="22"/>
        </w:rPr>
        <w:tab/>
      </w:r>
      <w:r w:rsidRPr="00AF6FA7">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AF6FA7" w:rsidRPr="00AF6FA7" w:rsidRDefault="00AF6FA7" w:rsidP="00AF6FA7">
      <w:pPr>
        <w:spacing w:line="320" w:lineRule="exact"/>
        <w:ind w:left="567" w:hanging="567"/>
        <w:jc w:val="both"/>
        <w:rPr>
          <w:sz w:val="22"/>
          <w:szCs w:val="22"/>
        </w:rPr>
      </w:pPr>
      <w:r w:rsidRPr="00AF6FA7">
        <w:rPr>
          <w:sz w:val="22"/>
          <w:szCs w:val="22"/>
        </w:rPr>
        <w:t>3.3.</w:t>
      </w:r>
      <w:r w:rsidRPr="00AF6FA7">
        <w:rPr>
          <w:sz w:val="22"/>
          <w:szCs w:val="22"/>
        </w:rPr>
        <w:tab/>
        <w:t>Zdolność ekonomiczna lub finansowa:</w:t>
      </w:r>
    </w:p>
    <w:p w:rsidR="00AF6FA7" w:rsidRPr="00AF6FA7" w:rsidRDefault="00AF6FA7" w:rsidP="00AF6FA7">
      <w:pPr>
        <w:spacing w:line="320" w:lineRule="exact"/>
        <w:ind w:left="567"/>
        <w:jc w:val="both"/>
        <w:rPr>
          <w:sz w:val="22"/>
          <w:szCs w:val="22"/>
        </w:rPr>
      </w:pPr>
      <w:r w:rsidRPr="00AF6FA7">
        <w:rPr>
          <w:sz w:val="22"/>
          <w:szCs w:val="22"/>
        </w:rPr>
        <w:t>Wykonawca musi być ubezpieczony od odpowiedzialności cywilnej w zakresie prowadzonej działalności związanej z przedmiotem zamówienia, na kwotę nie mniejszą niż:</w:t>
      </w:r>
    </w:p>
    <w:p w:rsidR="00AF6FA7" w:rsidRPr="00AF6FA7" w:rsidRDefault="00AF6FA7" w:rsidP="00AF6FA7">
      <w:pPr>
        <w:spacing w:line="320" w:lineRule="exact"/>
        <w:ind w:left="567"/>
        <w:jc w:val="both"/>
        <w:rPr>
          <w:b/>
          <w:sz w:val="22"/>
          <w:szCs w:val="22"/>
        </w:rPr>
      </w:pPr>
      <w:r w:rsidRPr="00AF6FA7">
        <w:rPr>
          <w:b/>
          <w:sz w:val="22"/>
          <w:szCs w:val="22"/>
        </w:rPr>
        <w:t xml:space="preserve">dla części 1 - </w:t>
      </w:r>
      <w:r w:rsidR="006A1019">
        <w:rPr>
          <w:b/>
          <w:sz w:val="22"/>
          <w:szCs w:val="22"/>
        </w:rPr>
        <w:t>8</w:t>
      </w:r>
      <w:r w:rsidRPr="00AF6FA7">
        <w:rPr>
          <w:b/>
          <w:sz w:val="22"/>
          <w:szCs w:val="22"/>
        </w:rPr>
        <w:t xml:space="preserve">00 000,00 zł </w:t>
      </w:r>
    </w:p>
    <w:p w:rsidR="00B601ED" w:rsidRPr="009C49BB" w:rsidRDefault="006A1019" w:rsidP="00AF6FA7">
      <w:pPr>
        <w:spacing w:line="320" w:lineRule="exact"/>
        <w:ind w:left="567"/>
        <w:jc w:val="both"/>
        <w:rPr>
          <w:b/>
          <w:sz w:val="22"/>
          <w:szCs w:val="22"/>
        </w:rPr>
      </w:pPr>
      <w:r>
        <w:rPr>
          <w:b/>
          <w:sz w:val="22"/>
          <w:szCs w:val="22"/>
        </w:rPr>
        <w:t>dla części 2 – 25</w:t>
      </w:r>
      <w:r w:rsidR="00AF6FA7" w:rsidRPr="00AF6FA7">
        <w:rPr>
          <w:b/>
          <w:sz w:val="22"/>
          <w:szCs w:val="22"/>
        </w:rPr>
        <w:t>0 000,00 zł</w:t>
      </w:r>
    </w:p>
    <w:p w:rsidR="007E35E0" w:rsidRPr="006376D4" w:rsidRDefault="007E35E0" w:rsidP="0056242D">
      <w:pPr>
        <w:pStyle w:val="Akapitzlist"/>
        <w:numPr>
          <w:ilvl w:val="0"/>
          <w:numId w:val="37"/>
        </w:numPr>
        <w:spacing w:line="320" w:lineRule="exact"/>
        <w:ind w:left="567" w:hanging="567"/>
        <w:jc w:val="both"/>
        <w:rPr>
          <w:sz w:val="22"/>
          <w:szCs w:val="22"/>
        </w:rPr>
      </w:pPr>
      <w:r w:rsidRPr="006376D4">
        <w:rPr>
          <w:sz w:val="22"/>
          <w:szCs w:val="22"/>
        </w:rPr>
        <w:t>Wykaz oświadczeń i dokumentów, potwierdzających brak podstaw wykluczenia</w:t>
      </w:r>
      <w:r w:rsidR="004F2D26" w:rsidRPr="006376D4">
        <w:rPr>
          <w:sz w:val="22"/>
          <w:szCs w:val="22"/>
        </w:rPr>
        <w:t xml:space="preserve"> oraz spełnianie warunków udziału w postępowaniu ok</w:t>
      </w:r>
      <w:r w:rsidR="00831EDC" w:rsidRPr="006376D4">
        <w:rPr>
          <w:sz w:val="22"/>
          <w:szCs w:val="22"/>
        </w:rPr>
        <w:t>reślonych przez Zamawiającego w </w:t>
      </w:r>
      <w:r w:rsidR="004F2D26" w:rsidRPr="006376D4">
        <w:rPr>
          <w:sz w:val="22"/>
          <w:szCs w:val="22"/>
        </w:rPr>
        <w:t>pkt 3.1.</w:t>
      </w:r>
      <w:r w:rsidRPr="006376D4">
        <w:rPr>
          <w:sz w:val="22"/>
          <w:szCs w:val="22"/>
        </w:rPr>
        <w:t>:</w:t>
      </w:r>
    </w:p>
    <w:p w:rsidR="00717C04" w:rsidRPr="006376D4" w:rsidRDefault="00A850B2" w:rsidP="0070531A">
      <w:pPr>
        <w:spacing w:line="320" w:lineRule="exact"/>
        <w:ind w:left="567" w:hanging="567"/>
        <w:jc w:val="both"/>
        <w:rPr>
          <w:sz w:val="22"/>
          <w:szCs w:val="22"/>
        </w:rPr>
      </w:pPr>
      <w:r w:rsidRPr="006376D4">
        <w:rPr>
          <w:sz w:val="22"/>
          <w:szCs w:val="22"/>
        </w:rPr>
        <w:t>4</w:t>
      </w:r>
      <w:r w:rsidR="007E35E0" w:rsidRPr="006376D4">
        <w:rPr>
          <w:sz w:val="22"/>
          <w:szCs w:val="22"/>
        </w:rPr>
        <w:t>.1.</w:t>
      </w:r>
      <w:r w:rsidR="006376D4" w:rsidRPr="006376D4">
        <w:rPr>
          <w:sz w:val="22"/>
          <w:szCs w:val="22"/>
        </w:rPr>
        <w:tab/>
      </w:r>
      <w:r w:rsidR="00717C04" w:rsidRPr="006376D4">
        <w:rPr>
          <w:sz w:val="22"/>
          <w:szCs w:val="22"/>
        </w:rPr>
        <w:t xml:space="preserve">W </w:t>
      </w:r>
      <w:r w:rsidR="007E35E0" w:rsidRPr="006376D4">
        <w:rPr>
          <w:sz w:val="22"/>
          <w:szCs w:val="22"/>
        </w:rPr>
        <w:t xml:space="preserve">celu wykazania braku </w:t>
      </w:r>
      <w:r w:rsidRPr="006376D4">
        <w:rPr>
          <w:sz w:val="22"/>
          <w:szCs w:val="22"/>
        </w:rPr>
        <w:t xml:space="preserve">podstaw </w:t>
      </w:r>
      <w:r w:rsidR="00717C04" w:rsidRPr="006376D4">
        <w:rPr>
          <w:sz w:val="22"/>
          <w:szCs w:val="22"/>
        </w:rPr>
        <w:t xml:space="preserve">wykluczenia z postępowania </w:t>
      </w:r>
      <w:r w:rsidRPr="006376D4">
        <w:rPr>
          <w:sz w:val="22"/>
          <w:szCs w:val="22"/>
        </w:rPr>
        <w:t>o udzielenie zamówienia oraz spełniania warunków udziału w postępowaniu określonych prze</w:t>
      </w:r>
      <w:r w:rsidR="00412623" w:rsidRPr="006376D4">
        <w:rPr>
          <w:sz w:val="22"/>
          <w:szCs w:val="22"/>
        </w:rPr>
        <w:t>z</w:t>
      </w:r>
      <w:r w:rsidR="00C540E0" w:rsidRPr="006376D4">
        <w:rPr>
          <w:sz w:val="22"/>
          <w:szCs w:val="22"/>
        </w:rPr>
        <w:t xml:space="preserve"> Zamawiającego w </w:t>
      </w:r>
      <w:r w:rsidR="00412623" w:rsidRPr="006376D4">
        <w:rPr>
          <w:sz w:val="22"/>
          <w:szCs w:val="22"/>
        </w:rPr>
        <w:t xml:space="preserve">pkt 3.1. </w:t>
      </w:r>
      <w:r w:rsidR="007E35E0" w:rsidRPr="006376D4">
        <w:rPr>
          <w:sz w:val="22"/>
          <w:szCs w:val="22"/>
        </w:rPr>
        <w:t xml:space="preserve"> </w:t>
      </w:r>
      <w:r w:rsidR="00634BDB" w:rsidRPr="006376D4">
        <w:rPr>
          <w:sz w:val="22"/>
          <w:szCs w:val="22"/>
          <w:u w:val="single"/>
        </w:rPr>
        <w:t xml:space="preserve">do </w:t>
      </w:r>
      <w:r w:rsidR="00717C04" w:rsidRPr="006376D4">
        <w:rPr>
          <w:sz w:val="22"/>
          <w:szCs w:val="22"/>
          <w:u w:val="single"/>
        </w:rPr>
        <w:t>ofert</w:t>
      </w:r>
      <w:r w:rsidR="00634BDB" w:rsidRPr="006376D4">
        <w:rPr>
          <w:sz w:val="22"/>
          <w:szCs w:val="22"/>
          <w:u w:val="single"/>
        </w:rPr>
        <w:t>y</w:t>
      </w:r>
      <w:r w:rsidR="00717C04" w:rsidRPr="006376D4">
        <w:rPr>
          <w:sz w:val="22"/>
          <w:szCs w:val="22"/>
          <w:u w:val="single"/>
        </w:rPr>
        <w:t xml:space="preserve"> należy dołączyć</w:t>
      </w:r>
      <w:r w:rsidR="00634BDB" w:rsidRPr="006376D4">
        <w:rPr>
          <w:sz w:val="22"/>
          <w:szCs w:val="22"/>
        </w:rPr>
        <w:t xml:space="preserve"> aktualne na dzień składania ofert oświadczenie,</w:t>
      </w:r>
      <w:r w:rsidR="00B42BB0" w:rsidRPr="006376D4">
        <w:rPr>
          <w:sz w:val="22"/>
          <w:szCs w:val="22"/>
        </w:rPr>
        <w:t xml:space="preserve"> </w:t>
      </w:r>
      <w:r w:rsidR="00634BDB" w:rsidRPr="006376D4">
        <w:rPr>
          <w:sz w:val="22"/>
          <w:szCs w:val="22"/>
        </w:rPr>
        <w:t>w</w:t>
      </w:r>
      <w:r w:rsidR="006376D4" w:rsidRPr="006376D4">
        <w:rPr>
          <w:sz w:val="22"/>
          <w:szCs w:val="22"/>
        </w:rPr>
        <w:t> </w:t>
      </w:r>
      <w:r w:rsidR="00634BDB" w:rsidRPr="006376D4">
        <w:rPr>
          <w:sz w:val="22"/>
          <w:szCs w:val="22"/>
        </w:rPr>
        <w:t>postaci:</w:t>
      </w:r>
    </w:p>
    <w:p w:rsidR="0033754F" w:rsidRPr="009C49BB" w:rsidRDefault="00A850B2" w:rsidP="0070531A">
      <w:pPr>
        <w:tabs>
          <w:tab w:val="left" w:pos="1134"/>
        </w:tabs>
        <w:spacing w:line="320" w:lineRule="exact"/>
        <w:ind w:left="1134" w:hanging="567"/>
        <w:jc w:val="both"/>
        <w:rPr>
          <w:sz w:val="22"/>
          <w:szCs w:val="22"/>
        </w:rPr>
      </w:pPr>
      <w:r w:rsidRPr="009C49BB">
        <w:rPr>
          <w:sz w:val="22"/>
          <w:szCs w:val="22"/>
        </w:rPr>
        <w:t>-</w:t>
      </w:r>
      <w:r w:rsidR="006376D4">
        <w:rPr>
          <w:sz w:val="22"/>
          <w:szCs w:val="22"/>
        </w:rPr>
        <w:tab/>
      </w:r>
      <w:r w:rsidR="00815C5A" w:rsidRPr="009C49BB">
        <w:rPr>
          <w:b/>
          <w:sz w:val="22"/>
          <w:szCs w:val="22"/>
        </w:rPr>
        <w:t>Formularz</w:t>
      </w:r>
      <w:r w:rsidR="00634BDB" w:rsidRPr="009C49BB">
        <w:rPr>
          <w:b/>
          <w:sz w:val="22"/>
          <w:szCs w:val="22"/>
        </w:rPr>
        <w:t>a</w:t>
      </w:r>
      <w:r w:rsidR="00815C5A" w:rsidRPr="009C49BB">
        <w:rPr>
          <w:b/>
          <w:sz w:val="22"/>
          <w:szCs w:val="22"/>
        </w:rPr>
        <w:t xml:space="preserve"> Jednolitego Europejskiego Dokumentu Zamówienia</w:t>
      </w:r>
      <w:r w:rsidRPr="009C49BB">
        <w:rPr>
          <w:sz w:val="22"/>
          <w:szCs w:val="22"/>
        </w:rPr>
        <w:t xml:space="preserve"> (w skrócie: JEDZ)</w:t>
      </w:r>
      <w:r w:rsidR="001F4164" w:rsidRPr="009C49BB">
        <w:rPr>
          <w:sz w:val="22"/>
          <w:szCs w:val="22"/>
        </w:rPr>
        <w:t xml:space="preserve"> stanowiącego</w:t>
      </w:r>
      <w:r w:rsidR="00815C5A" w:rsidRPr="009C49BB">
        <w:rPr>
          <w:sz w:val="22"/>
          <w:szCs w:val="22"/>
        </w:rPr>
        <w:t xml:space="preserve"> załącznik nr </w:t>
      </w:r>
      <w:r w:rsidR="0039027F">
        <w:rPr>
          <w:sz w:val="22"/>
          <w:szCs w:val="22"/>
        </w:rPr>
        <w:t>3</w:t>
      </w:r>
      <w:r w:rsidR="00815C5A" w:rsidRPr="009C49BB">
        <w:rPr>
          <w:sz w:val="22"/>
          <w:szCs w:val="22"/>
        </w:rPr>
        <w:t xml:space="preserve"> od niniejszej SIWZ.</w:t>
      </w:r>
      <w:r w:rsidR="00634BDB" w:rsidRPr="009C49BB">
        <w:rPr>
          <w:sz w:val="22"/>
          <w:szCs w:val="22"/>
        </w:rPr>
        <w:t xml:space="preserve"> </w:t>
      </w:r>
      <w:r w:rsidR="0033754F" w:rsidRPr="009C49BB">
        <w:rPr>
          <w:sz w:val="22"/>
          <w:szCs w:val="22"/>
        </w:rPr>
        <w:t>Informacje zawarte w Formularzu JEDZ stanowią wstępne potwierdzenie, że Wykonawca nie podlega wykluczeniu z postępowania oraz spełnia warunki udziału w postępowaniu</w:t>
      </w:r>
      <w:r w:rsidR="00941214" w:rsidRPr="009C49BB">
        <w:rPr>
          <w:sz w:val="22"/>
          <w:szCs w:val="22"/>
        </w:rPr>
        <w:t xml:space="preserve">. </w:t>
      </w:r>
      <w:r w:rsidR="004548A2">
        <w:rPr>
          <w:sz w:val="22"/>
          <w:szCs w:val="22"/>
        </w:rPr>
        <w:t>Edytowalna</w:t>
      </w:r>
      <w:r w:rsidR="0033754F" w:rsidRPr="004548A2">
        <w:rPr>
          <w:sz w:val="22"/>
          <w:szCs w:val="22"/>
        </w:rPr>
        <w:t xml:space="preserve"> wersja dokumentu została zamieszczona na stronie internetowej pod adresem </w:t>
      </w:r>
      <w:hyperlink r:id="rId16" w:history="1">
        <w:r w:rsidR="00F071CB">
          <w:rPr>
            <w:rStyle w:val="Hipercze"/>
            <w:sz w:val="22"/>
            <w:szCs w:val="22"/>
          </w:rPr>
          <w:t>bip</w:t>
        </w:r>
        <w:r w:rsidR="0070531A" w:rsidRPr="008E398E">
          <w:rPr>
            <w:rStyle w:val="Hipercze"/>
            <w:sz w:val="22"/>
            <w:szCs w:val="22"/>
          </w:rPr>
          <w:t>.gig.eu</w:t>
        </w:r>
      </w:hyperlink>
      <w:r w:rsidR="00B601ED" w:rsidRPr="004548A2">
        <w:rPr>
          <w:sz w:val="22"/>
          <w:szCs w:val="22"/>
        </w:rPr>
        <w:t>, w zakładce</w:t>
      </w:r>
      <w:r w:rsidR="00EB6421" w:rsidRPr="00EB6421">
        <w:rPr>
          <w:b/>
          <w:sz w:val="32"/>
          <w:szCs w:val="32"/>
        </w:rPr>
        <w:t xml:space="preserve"> </w:t>
      </w:r>
      <w:r w:rsidR="00EB6421" w:rsidRPr="00EB6421">
        <w:rPr>
          <w:b/>
          <w:sz w:val="22"/>
          <w:szCs w:val="22"/>
        </w:rPr>
        <w:t>Świadczenie usług w zakresie utrzymania czystości</w:t>
      </w:r>
      <w:r w:rsidR="00B601ED" w:rsidRPr="004548A2">
        <w:rPr>
          <w:b/>
          <w:i/>
          <w:sz w:val="22"/>
          <w:szCs w:val="22"/>
        </w:rPr>
        <w:t>.</w:t>
      </w:r>
    </w:p>
    <w:p w:rsidR="006405E0" w:rsidRDefault="006376D4" w:rsidP="0070531A">
      <w:pPr>
        <w:tabs>
          <w:tab w:val="left" w:pos="1134"/>
        </w:tabs>
        <w:spacing w:line="320" w:lineRule="exact"/>
        <w:ind w:left="1134" w:hanging="567"/>
        <w:jc w:val="both"/>
        <w:rPr>
          <w:sz w:val="22"/>
          <w:szCs w:val="22"/>
        </w:rPr>
      </w:pPr>
      <w:r>
        <w:rPr>
          <w:sz w:val="22"/>
          <w:szCs w:val="22"/>
        </w:rPr>
        <w:tab/>
      </w:r>
      <w:r w:rsidR="006405E0" w:rsidRPr="00783DF1">
        <w:rPr>
          <w:sz w:val="22"/>
          <w:szCs w:val="22"/>
        </w:rPr>
        <w:t xml:space="preserve">Na stronie </w:t>
      </w:r>
      <w:r w:rsidR="00F071CB" w:rsidRPr="00783DF1">
        <w:rPr>
          <w:sz w:val="22"/>
          <w:u w:val="single"/>
        </w:rPr>
        <w:t>https://www.uzp.gov.pl/baza-wiedzy/prawo-zamowien-publicznych-regulacje/prawo-krajowe/jednolity-europejski-dokument-zamowienia</w:t>
      </w:r>
      <w:r w:rsidR="000C0450" w:rsidRPr="00783DF1">
        <w:rPr>
          <w:sz w:val="22"/>
          <w:szCs w:val="22"/>
        </w:rPr>
        <w:t xml:space="preserve"> </w:t>
      </w:r>
      <w:r w:rsidR="006405E0" w:rsidRPr="00783DF1">
        <w:rPr>
          <w:sz w:val="22"/>
          <w:szCs w:val="22"/>
        </w:rPr>
        <w:t>znajduje si</w:t>
      </w:r>
      <w:r w:rsidR="00066787" w:rsidRPr="00783DF1">
        <w:rPr>
          <w:sz w:val="22"/>
          <w:szCs w:val="22"/>
        </w:rPr>
        <w:t>ę</w:t>
      </w:r>
      <w:r w:rsidR="006405E0" w:rsidRPr="00783DF1">
        <w:rPr>
          <w:sz w:val="22"/>
          <w:szCs w:val="22"/>
        </w:rPr>
        <w:t xml:space="preserve"> instrukcja wypełniania </w:t>
      </w:r>
      <w:r w:rsidR="006405E0" w:rsidRPr="00783DF1">
        <w:rPr>
          <w:b/>
          <w:sz w:val="22"/>
          <w:szCs w:val="22"/>
        </w:rPr>
        <w:t>JEDZ/ESPD</w:t>
      </w:r>
      <w:r w:rsidR="006405E0" w:rsidRPr="00783DF1">
        <w:rPr>
          <w:sz w:val="22"/>
          <w:szCs w:val="22"/>
        </w:rPr>
        <w:t>.</w:t>
      </w:r>
    </w:p>
    <w:p w:rsidR="001B560B" w:rsidRPr="009C49BB" w:rsidRDefault="001B560B" w:rsidP="006376D4">
      <w:pPr>
        <w:tabs>
          <w:tab w:val="left" w:pos="1134"/>
        </w:tabs>
        <w:spacing w:line="340" w:lineRule="exact"/>
        <w:ind w:left="1134" w:hanging="567"/>
        <w:jc w:val="both"/>
        <w:rPr>
          <w:sz w:val="22"/>
          <w:szCs w:val="22"/>
        </w:rPr>
      </w:pPr>
    </w:p>
    <w:p w:rsidR="00227796" w:rsidRPr="009C49BB" w:rsidRDefault="00227796" w:rsidP="0070531A">
      <w:pPr>
        <w:tabs>
          <w:tab w:val="left" w:pos="567"/>
        </w:tabs>
        <w:spacing w:line="320" w:lineRule="exact"/>
        <w:ind w:left="567"/>
        <w:jc w:val="both"/>
        <w:rPr>
          <w:b/>
          <w:sz w:val="22"/>
          <w:szCs w:val="22"/>
          <w:u w:val="single"/>
        </w:rPr>
      </w:pPr>
      <w:r w:rsidRPr="009C49BB">
        <w:rPr>
          <w:b/>
          <w:sz w:val="22"/>
          <w:szCs w:val="22"/>
          <w:u w:val="single"/>
        </w:rPr>
        <w:t xml:space="preserve">INSTRUKCJA WYPEŁNIENIA FORMULARZA </w:t>
      </w:r>
      <w:r w:rsidR="00D64896" w:rsidRPr="009C49BB">
        <w:rPr>
          <w:b/>
          <w:sz w:val="22"/>
          <w:szCs w:val="22"/>
          <w:u w:val="single"/>
        </w:rPr>
        <w:t>JEDNOLITEGO EUROPEJSKIEGO DOKUMENTU ZAMÓWIENIA (</w:t>
      </w:r>
      <w:r w:rsidRPr="009C49BB">
        <w:rPr>
          <w:b/>
          <w:sz w:val="22"/>
          <w:szCs w:val="22"/>
          <w:u w:val="single"/>
        </w:rPr>
        <w:t>JEDZ</w:t>
      </w:r>
      <w:r w:rsidR="00D64896" w:rsidRPr="009C49BB">
        <w:rPr>
          <w:b/>
          <w:sz w:val="22"/>
          <w:szCs w:val="22"/>
          <w:u w:val="single"/>
        </w:rPr>
        <w:t>)</w:t>
      </w:r>
      <w:r w:rsidRPr="009C49BB">
        <w:rPr>
          <w:b/>
          <w:sz w:val="22"/>
          <w:szCs w:val="22"/>
          <w:u w:val="single"/>
        </w:rPr>
        <w:t>:</w:t>
      </w:r>
    </w:p>
    <w:p w:rsidR="008C044F" w:rsidRPr="009C49BB" w:rsidRDefault="008C044F" w:rsidP="0056242D">
      <w:pPr>
        <w:pStyle w:val="Akapitzlist"/>
        <w:numPr>
          <w:ilvl w:val="0"/>
          <w:numId w:val="39"/>
        </w:numPr>
        <w:spacing w:line="320" w:lineRule="exact"/>
        <w:ind w:left="1134" w:hanging="567"/>
        <w:jc w:val="both"/>
        <w:rPr>
          <w:sz w:val="22"/>
          <w:szCs w:val="22"/>
        </w:rPr>
      </w:pPr>
      <w:r w:rsidRPr="009C49BB">
        <w:rPr>
          <w:sz w:val="22"/>
          <w:szCs w:val="22"/>
        </w:rPr>
        <w:t>JEDZ należy złożyć w formie pisemnej</w:t>
      </w:r>
      <w:r w:rsidR="00461DA5">
        <w:rPr>
          <w:sz w:val="22"/>
          <w:szCs w:val="22"/>
        </w:rPr>
        <w:t>.</w:t>
      </w:r>
    </w:p>
    <w:p w:rsidR="008C044F" w:rsidRPr="009C49BB" w:rsidRDefault="008C044F" w:rsidP="0056242D">
      <w:pPr>
        <w:pStyle w:val="Akapitzlist"/>
        <w:numPr>
          <w:ilvl w:val="0"/>
          <w:numId w:val="39"/>
        </w:numPr>
        <w:spacing w:line="320" w:lineRule="exact"/>
        <w:ind w:left="1134" w:hanging="567"/>
        <w:jc w:val="both"/>
        <w:rPr>
          <w:sz w:val="22"/>
          <w:szCs w:val="22"/>
        </w:rPr>
      </w:pPr>
      <w:r w:rsidRPr="009C49BB">
        <w:rPr>
          <w:sz w:val="22"/>
          <w:szCs w:val="22"/>
        </w:rPr>
        <w:t xml:space="preserve">W przypadku, gdy Wykonawca powołuje się na zasoby </w:t>
      </w:r>
      <w:r w:rsidRPr="009C49BB">
        <w:rPr>
          <w:b/>
          <w:sz w:val="22"/>
          <w:szCs w:val="22"/>
          <w:u w:val="single"/>
        </w:rPr>
        <w:t xml:space="preserve">co najmniej jednego innego podmiotu </w:t>
      </w:r>
      <w:r w:rsidRPr="009C49BB">
        <w:rPr>
          <w:b/>
          <w:bCs/>
          <w:sz w:val="22"/>
          <w:szCs w:val="22"/>
          <w:u w:val="single"/>
        </w:rPr>
        <w:t>na zasadach określonych w art. 22a ustawy</w:t>
      </w:r>
      <w:r w:rsidRPr="009C49BB">
        <w:rPr>
          <w:b/>
          <w:sz w:val="22"/>
          <w:szCs w:val="22"/>
          <w:u w:val="single"/>
        </w:rPr>
        <w:t>, musi złożyć swój własny JEDZ wraz z odrębnym JEDZ zawierającym stosowne informacje wskazane w części II, sekcji C JEDZ odnoszące się do każdego z podmiotów</w:t>
      </w:r>
      <w:r w:rsidRPr="009C49BB">
        <w:rPr>
          <w:sz w:val="22"/>
          <w:szCs w:val="22"/>
        </w:rPr>
        <w:t>, na którego zdolnościach Wykonawca polega i w zakresie, w którym podmiot ten udostępnia swoje zdolności Wykonawcy</w:t>
      </w:r>
      <w:r w:rsidR="00461DA5">
        <w:rPr>
          <w:sz w:val="22"/>
          <w:szCs w:val="22"/>
        </w:rPr>
        <w:t>.</w:t>
      </w:r>
    </w:p>
    <w:p w:rsidR="008C044F" w:rsidRPr="009C49BB" w:rsidRDefault="00461DA5" w:rsidP="0056242D">
      <w:pPr>
        <w:pStyle w:val="Akapitzlist"/>
        <w:numPr>
          <w:ilvl w:val="0"/>
          <w:numId w:val="39"/>
        </w:numPr>
        <w:spacing w:line="340" w:lineRule="exact"/>
        <w:ind w:left="1134" w:hanging="567"/>
        <w:jc w:val="both"/>
        <w:rPr>
          <w:sz w:val="22"/>
          <w:szCs w:val="22"/>
        </w:rPr>
      </w:pPr>
      <w:r>
        <w:rPr>
          <w:sz w:val="22"/>
          <w:szCs w:val="22"/>
        </w:rPr>
        <w:t>W</w:t>
      </w:r>
      <w:r w:rsidR="008C044F" w:rsidRPr="009C49BB">
        <w:rPr>
          <w:sz w:val="22"/>
          <w:szCs w:val="22"/>
        </w:rPr>
        <w:t xml:space="preserve"> przypadku, gdy Wykonawcy składają ofertę wspólną, w rozumieniu art. 23 ustawy, należy przedstawić </w:t>
      </w:r>
      <w:r w:rsidR="008C044F" w:rsidRPr="009C49BB">
        <w:rPr>
          <w:b/>
          <w:sz w:val="22"/>
          <w:szCs w:val="22"/>
          <w:u w:val="single"/>
        </w:rPr>
        <w:t>odrębny JEDZ zawierający informacje wymagane w częściach II–IV dla każdego z biorących udział Wykonawców</w:t>
      </w:r>
      <w:r>
        <w:rPr>
          <w:b/>
          <w:sz w:val="22"/>
          <w:szCs w:val="22"/>
          <w:u w:val="single"/>
        </w:rPr>
        <w:t>.</w:t>
      </w:r>
    </w:p>
    <w:p w:rsidR="008C044F" w:rsidRPr="009C49BB" w:rsidRDefault="00461DA5" w:rsidP="0056242D">
      <w:pPr>
        <w:pStyle w:val="Akapitzlist"/>
        <w:numPr>
          <w:ilvl w:val="0"/>
          <w:numId w:val="39"/>
        </w:numPr>
        <w:spacing w:line="340" w:lineRule="exact"/>
        <w:ind w:left="1134" w:hanging="567"/>
        <w:jc w:val="both"/>
        <w:rPr>
          <w:sz w:val="22"/>
          <w:szCs w:val="22"/>
        </w:rPr>
      </w:pPr>
      <w:r>
        <w:rPr>
          <w:sz w:val="22"/>
          <w:szCs w:val="22"/>
        </w:rPr>
        <w:t>W</w:t>
      </w:r>
      <w:r w:rsidR="008C044F" w:rsidRPr="009C49BB">
        <w:rPr>
          <w:sz w:val="22"/>
          <w:szCs w:val="22"/>
        </w:rPr>
        <w:t xml:space="preserve"> przypadku wskazania w ofercie oraz JEDZ podwykonawców, którzy swoimi zdolnościami lub sytuacją, </w:t>
      </w:r>
      <w:r w:rsidR="008C044F" w:rsidRPr="009C49BB">
        <w:rPr>
          <w:b/>
          <w:sz w:val="22"/>
          <w:szCs w:val="22"/>
          <w:u w:val="single"/>
        </w:rPr>
        <w:t>nie wspierają</w:t>
      </w:r>
      <w:r w:rsidR="008C044F" w:rsidRPr="009C49BB">
        <w:rPr>
          <w:sz w:val="22"/>
          <w:szCs w:val="22"/>
        </w:rPr>
        <w:t xml:space="preserve"> Wykonawcy w celu wykazania spełniania warunków </w:t>
      </w:r>
      <w:r w:rsidR="008C044F" w:rsidRPr="009C49BB">
        <w:rPr>
          <w:sz w:val="22"/>
          <w:szCs w:val="22"/>
          <w:u w:val="single"/>
        </w:rPr>
        <w:t xml:space="preserve">Zamawiający </w:t>
      </w:r>
      <w:r w:rsidR="008C044F" w:rsidRPr="009C49BB">
        <w:rPr>
          <w:b/>
          <w:sz w:val="22"/>
          <w:szCs w:val="22"/>
          <w:u w:val="single"/>
        </w:rPr>
        <w:t>nie wymaga</w:t>
      </w:r>
      <w:r w:rsidR="008C044F"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rsidR="008C044F" w:rsidRPr="009C49BB" w:rsidRDefault="00461DA5" w:rsidP="0056242D">
      <w:pPr>
        <w:pStyle w:val="Akapitzlist"/>
        <w:numPr>
          <w:ilvl w:val="0"/>
          <w:numId w:val="39"/>
        </w:numPr>
        <w:spacing w:line="340" w:lineRule="exact"/>
        <w:ind w:left="1134" w:hanging="567"/>
        <w:jc w:val="both"/>
        <w:rPr>
          <w:sz w:val="22"/>
          <w:szCs w:val="22"/>
        </w:rPr>
      </w:pPr>
      <w:r>
        <w:rPr>
          <w:sz w:val="22"/>
          <w:szCs w:val="22"/>
        </w:rPr>
        <w:t>W</w:t>
      </w:r>
      <w:r w:rsidR="008C044F" w:rsidRPr="009C49BB">
        <w:rPr>
          <w:sz w:val="22"/>
          <w:szCs w:val="22"/>
        </w:rPr>
        <w:t xml:space="preserve"> cz. II JEDZ:</w:t>
      </w:r>
    </w:p>
    <w:p w:rsidR="008C044F" w:rsidRPr="009C49BB" w:rsidRDefault="005F2F1A" w:rsidP="005F2F1A">
      <w:pPr>
        <w:pStyle w:val="Akapitzlist"/>
        <w:spacing w:line="340" w:lineRule="exact"/>
        <w:ind w:left="1134" w:hanging="567"/>
        <w:jc w:val="both"/>
        <w:rPr>
          <w:sz w:val="22"/>
          <w:szCs w:val="22"/>
        </w:rPr>
      </w:pPr>
      <w:r>
        <w:rPr>
          <w:sz w:val="22"/>
          <w:szCs w:val="22"/>
        </w:rPr>
        <w:tab/>
      </w:r>
      <w:r w:rsidR="008C044F"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sidR="00461DA5">
        <w:rPr>
          <w:sz w:val="22"/>
          <w:szCs w:val="22"/>
        </w:rPr>
        <w:t>.</w:t>
      </w:r>
    </w:p>
    <w:p w:rsidR="008C044F" w:rsidRPr="009C49BB" w:rsidRDefault="00461DA5" w:rsidP="0056242D">
      <w:pPr>
        <w:pStyle w:val="Akapitzlist"/>
        <w:numPr>
          <w:ilvl w:val="0"/>
          <w:numId w:val="39"/>
        </w:numPr>
        <w:spacing w:line="340" w:lineRule="exact"/>
        <w:ind w:left="1134" w:hanging="567"/>
        <w:jc w:val="both"/>
        <w:rPr>
          <w:sz w:val="22"/>
          <w:szCs w:val="22"/>
        </w:rPr>
      </w:pPr>
      <w:r>
        <w:rPr>
          <w:sz w:val="22"/>
          <w:szCs w:val="22"/>
        </w:rPr>
        <w:t>W</w:t>
      </w:r>
      <w:r w:rsidR="008C044F" w:rsidRPr="009C49BB">
        <w:rPr>
          <w:sz w:val="22"/>
          <w:szCs w:val="22"/>
        </w:rPr>
        <w:t xml:space="preserve"> celu wstępnego potwierdzenia braku podstaw wykluczenia (pkt 2.1. i 2.2. niniejszego rozdziału SIWZ), w części III JEDZ należy wypełnić sekcję A, B, C (za wyjątkiem rubryki związanej z konfliktem interesów) oraz sekcję D (sekcja D odnosi się do podstawy wykluczenia zawartej</w:t>
      </w:r>
      <w:r w:rsidR="005248D1" w:rsidRPr="009C49BB">
        <w:rPr>
          <w:sz w:val="22"/>
          <w:szCs w:val="22"/>
        </w:rPr>
        <w:t xml:space="preserve"> w art. 24 ust. 1 pkt 13 lit. a</w:t>
      </w:r>
      <w:r w:rsidR="008C044F" w:rsidRPr="009C49BB">
        <w:rPr>
          <w:sz w:val="22"/>
          <w:szCs w:val="22"/>
        </w:rPr>
        <w:t xml:space="preserve">) </w:t>
      </w:r>
      <w:r w:rsidR="005248D1" w:rsidRPr="009C49BB">
        <w:rPr>
          <w:sz w:val="22"/>
          <w:szCs w:val="22"/>
        </w:rPr>
        <w:t xml:space="preserve">i pkt 14 w odniesieniu do pkt 13 lit. a) </w:t>
      </w:r>
      <w:r w:rsidR="008C044F" w:rsidRPr="009C49BB">
        <w:rPr>
          <w:sz w:val="22"/>
          <w:szCs w:val="22"/>
        </w:rPr>
        <w:t>oraz pkt 21- 22 ustawy)</w:t>
      </w:r>
      <w:r>
        <w:rPr>
          <w:sz w:val="22"/>
          <w:szCs w:val="22"/>
        </w:rPr>
        <w:t>.</w:t>
      </w:r>
    </w:p>
    <w:p w:rsidR="008C044F" w:rsidRPr="009C49BB" w:rsidRDefault="00461DA5" w:rsidP="0056242D">
      <w:pPr>
        <w:pStyle w:val="Akapitzlist"/>
        <w:numPr>
          <w:ilvl w:val="0"/>
          <w:numId w:val="39"/>
        </w:numPr>
        <w:spacing w:line="340" w:lineRule="exact"/>
        <w:ind w:left="1134" w:hanging="567"/>
        <w:jc w:val="both"/>
        <w:rPr>
          <w:sz w:val="22"/>
          <w:szCs w:val="22"/>
        </w:rPr>
      </w:pPr>
      <w:r>
        <w:rPr>
          <w:sz w:val="22"/>
          <w:szCs w:val="22"/>
        </w:rPr>
        <w:t>W</w:t>
      </w:r>
      <w:r w:rsidR="008C044F" w:rsidRPr="009C49BB">
        <w:rPr>
          <w:sz w:val="22"/>
          <w:szCs w:val="22"/>
        </w:rPr>
        <w:t xml:space="preserve"> celu wstępnego potwierdzenia spełniania warunków udziału w postępowaniu (warunki określone w pkt 3 niniejszego rozdziału SIWZ), w części IV JEDZ Wykonawca może wypełnić jedynie sekcję α (sekcja alfa): ogólne oświadczenie dotyczące ws</w:t>
      </w:r>
      <w:r>
        <w:rPr>
          <w:sz w:val="22"/>
          <w:szCs w:val="22"/>
        </w:rPr>
        <w:t>zystkich kryteriów kwalifikacji.</w:t>
      </w:r>
    </w:p>
    <w:p w:rsidR="008C044F" w:rsidRPr="009C49BB" w:rsidRDefault="00461DA5" w:rsidP="0056242D">
      <w:pPr>
        <w:pStyle w:val="Akapitzlist"/>
        <w:numPr>
          <w:ilvl w:val="0"/>
          <w:numId w:val="39"/>
        </w:numPr>
        <w:spacing w:line="340" w:lineRule="exact"/>
        <w:ind w:left="1134" w:hanging="567"/>
        <w:jc w:val="both"/>
        <w:rPr>
          <w:sz w:val="22"/>
          <w:szCs w:val="22"/>
        </w:rPr>
      </w:pPr>
      <w:r>
        <w:rPr>
          <w:sz w:val="22"/>
          <w:szCs w:val="22"/>
        </w:rPr>
        <w:t xml:space="preserve">W </w:t>
      </w:r>
      <w:r w:rsidR="008C044F" w:rsidRPr="009C49BB">
        <w:rPr>
          <w:sz w:val="22"/>
          <w:szCs w:val="22"/>
        </w:rPr>
        <w:t>cz. V JEDZ nie wypełniać.</w:t>
      </w:r>
    </w:p>
    <w:p w:rsidR="006851F5" w:rsidRPr="001B560B" w:rsidRDefault="00634BDB" w:rsidP="003473FF">
      <w:pPr>
        <w:autoSpaceDE w:val="0"/>
        <w:autoSpaceDN w:val="0"/>
        <w:adjustRightInd w:val="0"/>
        <w:spacing w:line="340" w:lineRule="exact"/>
        <w:ind w:left="567" w:hanging="567"/>
        <w:jc w:val="both"/>
        <w:rPr>
          <w:sz w:val="22"/>
          <w:szCs w:val="22"/>
        </w:rPr>
      </w:pPr>
      <w:r w:rsidRPr="001B560B">
        <w:rPr>
          <w:sz w:val="22"/>
          <w:szCs w:val="22"/>
        </w:rPr>
        <w:t>4.2.</w:t>
      </w:r>
      <w:r w:rsidR="001B560B">
        <w:rPr>
          <w:sz w:val="22"/>
          <w:szCs w:val="22"/>
        </w:rPr>
        <w:tab/>
      </w:r>
      <w:r w:rsidR="00461DA5">
        <w:rPr>
          <w:sz w:val="22"/>
          <w:szCs w:val="22"/>
        </w:rPr>
        <w:t>W</w:t>
      </w:r>
      <w:r w:rsidR="006851F5" w:rsidRPr="001B560B">
        <w:rPr>
          <w:sz w:val="22"/>
          <w:szCs w:val="22"/>
        </w:rPr>
        <w:t xml:space="preserve"> celu potwierdzenia braku podstawy do wykluczenia Wykonawcy z postępowania, o której mowa w art. 24 ust. 1 pkt 23 ustawy, Wykonawca przekazuje,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oraz, w przypadku przynależności do tej samej grupy kapitałowej, dowody potwierdzające, że powiązania z innym Wykonawcą nie prowadzą do zakłócenia konkurencji w postępowaniu;</w:t>
      </w:r>
    </w:p>
    <w:p w:rsidR="00815C5A" w:rsidRPr="001B560B" w:rsidRDefault="006851F5" w:rsidP="003473FF">
      <w:pPr>
        <w:spacing w:line="340" w:lineRule="exact"/>
        <w:ind w:left="567" w:hanging="567"/>
        <w:jc w:val="both"/>
        <w:rPr>
          <w:sz w:val="22"/>
          <w:szCs w:val="22"/>
        </w:rPr>
      </w:pPr>
      <w:r w:rsidRPr="001B560B">
        <w:rPr>
          <w:sz w:val="22"/>
          <w:szCs w:val="22"/>
        </w:rPr>
        <w:t>4.3.</w:t>
      </w:r>
      <w:r w:rsidR="001B560B">
        <w:rPr>
          <w:sz w:val="22"/>
          <w:szCs w:val="22"/>
        </w:rPr>
        <w:tab/>
      </w:r>
      <w:r w:rsidR="00815C5A" w:rsidRPr="001B560B">
        <w:rPr>
          <w:sz w:val="22"/>
          <w:szCs w:val="22"/>
        </w:rPr>
        <w:t>Wykonawca</w:t>
      </w:r>
      <w:r w:rsidR="007D2B8A" w:rsidRPr="001B560B">
        <w:rPr>
          <w:sz w:val="22"/>
          <w:szCs w:val="22"/>
        </w:rPr>
        <w:t xml:space="preserve">, </w:t>
      </w:r>
      <w:r w:rsidR="005553A9" w:rsidRPr="001B560B">
        <w:rPr>
          <w:sz w:val="22"/>
          <w:szCs w:val="22"/>
        </w:rPr>
        <w:t>którego oferta zostanie</w:t>
      </w:r>
      <w:r w:rsidR="007D2B8A" w:rsidRPr="001B560B">
        <w:rPr>
          <w:sz w:val="22"/>
          <w:szCs w:val="22"/>
        </w:rPr>
        <w:t xml:space="preserve"> </w:t>
      </w:r>
      <w:r w:rsidR="001E174E" w:rsidRPr="001B560B">
        <w:rPr>
          <w:sz w:val="22"/>
          <w:szCs w:val="22"/>
        </w:rPr>
        <w:t>najwyżej oceniona</w:t>
      </w:r>
      <w:r w:rsidR="000E39E8" w:rsidRPr="001B560B">
        <w:rPr>
          <w:sz w:val="22"/>
          <w:szCs w:val="22"/>
        </w:rPr>
        <w:t>,</w:t>
      </w:r>
      <w:r w:rsidR="007D2B8A" w:rsidRPr="001B560B">
        <w:rPr>
          <w:sz w:val="22"/>
          <w:szCs w:val="22"/>
        </w:rPr>
        <w:t xml:space="preserve"> </w:t>
      </w:r>
      <w:r w:rsidR="009B2579" w:rsidRPr="001B560B">
        <w:rPr>
          <w:sz w:val="22"/>
          <w:szCs w:val="22"/>
        </w:rPr>
        <w:t xml:space="preserve">w </w:t>
      </w:r>
      <w:r w:rsidR="000E39E8" w:rsidRPr="001B560B">
        <w:rPr>
          <w:sz w:val="22"/>
          <w:szCs w:val="22"/>
        </w:rPr>
        <w:t xml:space="preserve">celu wykazania braku podstaw </w:t>
      </w:r>
      <w:r w:rsidR="00815C5A" w:rsidRPr="001B560B">
        <w:rPr>
          <w:sz w:val="22"/>
          <w:szCs w:val="22"/>
        </w:rPr>
        <w:t>wykluczenia z postępowania o udzielenie zamówienia</w:t>
      </w:r>
      <w:r w:rsidR="001F4164" w:rsidRPr="001B560B">
        <w:rPr>
          <w:sz w:val="22"/>
          <w:szCs w:val="22"/>
        </w:rPr>
        <w:t xml:space="preserve"> (pkt 2.1. i 2.2. niniejszego rozdziału</w:t>
      </w:r>
      <w:r w:rsidR="000E39E8" w:rsidRPr="001B560B">
        <w:rPr>
          <w:sz w:val="22"/>
          <w:szCs w:val="22"/>
        </w:rPr>
        <w:t xml:space="preserve"> SIWZ</w:t>
      </w:r>
      <w:r w:rsidR="001F4164" w:rsidRPr="001B560B">
        <w:rPr>
          <w:sz w:val="22"/>
          <w:szCs w:val="22"/>
        </w:rPr>
        <w:t>)</w:t>
      </w:r>
      <w:r w:rsidR="009B2579" w:rsidRPr="001B560B">
        <w:rPr>
          <w:sz w:val="22"/>
          <w:szCs w:val="22"/>
        </w:rPr>
        <w:t xml:space="preserve"> </w:t>
      </w:r>
      <w:r w:rsidR="000E39E8" w:rsidRPr="001B560B">
        <w:rPr>
          <w:sz w:val="22"/>
          <w:szCs w:val="22"/>
        </w:rPr>
        <w:t>zostanie wezwany do zł</w:t>
      </w:r>
      <w:r w:rsidR="007D2B8A" w:rsidRPr="001B560B">
        <w:rPr>
          <w:sz w:val="22"/>
          <w:szCs w:val="22"/>
        </w:rPr>
        <w:t xml:space="preserve">ożenia następujących </w:t>
      </w:r>
      <w:r w:rsidR="000E39E8" w:rsidRPr="001B560B">
        <w:rPr>
          <w:sz w:val="22"/>
          <w:szCs w:val="22"/>
        </w:rPr>
        <w:t>oświadczeń i </w:t>
      </w:r>
      <w:r w:rsidR="007D2B8A" w:rsidRPr="001B560B">
        <w:rPr>
          <w:sz w:val="22"/>
          <w:szCs w:val="22"/>
        </w:rPr>
        <w:t>dokumentów</w:t>
      </w:r>
      <w:r w:rsidR="000E39E8" w:rsidRPr="001B560B">
        <w:rPr>
          <w:sz w:val="22"/>
          <w:szCs w:val="22"/>
        </w:rPr>
        <w:t xml:space="preserve"> (aktualnych na dzień złożenia oświadczeń lub dokumentów)</w:t>
      </w:r>
      <w:r w:rsidR="006063E9" w:rsidRPr="001B560B">
        <w:rPr>
          <w:sz w:val="22"/>
          <w:szCs w:val="22"/>
        </w:rPr>
        <w:t>:</w:t>
      </w:r>
    </w:p>
    <w:p w:rsidR="005F63AC" w:rsidRPr="005F63AC" w:rsidRDefault="00563744" w:rsidP="005F63AC">
      <w:pPr>
        <w:autoSpaceDE w:val="0"/>
        <w:autoSpaceDN w:val="0"/>
        <w:adjustRightInd w:val="0"/>
        <w:spacing w:line="320" w:lineRule="exact"/>
        <w:ind w:left="567" w:hanging="567"/>
        <w:jc w:val="both"/>
        <w:rPr>
          <w:sz w:val="22"/>
          <w:szCs w:val="22"/>
        </w:rPr>
      </w:pPr>
      <w:r w:rsidRPr="009C49BB">
        <w:rPr>
          <w:sz w:val="22"/>
          <w:szCs w:val="22"/>
        </w:rPr>
        <w:t>4.</w:t>
      </w:r>
      <w:r w:rsidR="006851F5" w:rsidRPr="009C49BB">
        <w:rPr>
          <w:sz w:val="22"/>
          <w:szCs w:val="22"/>
        </w:rPr>
        <w:t>3</w:t>
      </w:r>
      <w:r w:rsidR="00124DC0" w:rsidRPr="009C49BB">
        <w:rPr>
          <w:sz w:val="22"/>
          <w:szCs w:val="22"/>
        </w:rPr>
        <w:t>.1</w:t>
      </w:r>
      <w:r w:rsidR="00A01824" w:rsidRPr="009C49BB">
        <w:rPr>
          <w:sz w:val="22"/>
          <w:szCs w:val="22"/>
        </w:rPr>
        <w:t>.</w:t>
      </w:r>
      <w:r w:rsidR="001B560B">
        <w:rPr>
          <w:sz w:val="22"/>
          <w:szCs w:val="22"/>
        </w:rPr>
        <w:tab/>
      </w:r>
      <w:r w:rsidR="005F63AC" w:rsidRPr="005F63AC">
        <w:rPr>
          <w:sz w:val="22"/>
          <w:szCs w:val="22"/>
        </w:rPr>
        <w:t>informacji z Krajowego Rejestru Karnego w zakresie określonym w art. 24 ust. 1 pkt 13, 14 i 21 ustawy, wystawionej nie wcześniej niż 6 miesięcy przed upływem terminu składania ofert;</w:t>
      </w:r>
    </w:p>
    <w:p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4.3.2.</w:t>
      </w:r>
      <w:r>
        <w:rPr>
          <w:sz w:val="22"/>
          <w:szCs w:val="22"/>
        </w:rPr>
        <w:tab/>
      </w:r>
      <w:r w:rsidRPr="005F63AC">
        <w:rPr>
          <w:sz w:val="22"/>
          <w:szCs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4.3.3.</w:t>
      </w:r>
      <w:r>
        <w:rPr>
          <w:sz w:val="22"/>
          <w:szCs w:val="22"/>
        </w:rPr>
        <w:tab/>
      </w:r>
      <w:r w:rsidRPr="005F63AC">
        <w:rPr>
          <w:sz w:val="22"/>
          <w:szCs w:val="22"/>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4.3.4.</w:t>
      </w:r>
      <w:r>
        <w:rPr>
          <w:sz w:val="22"/>
          <w:szCs w:val="22"/>
        </w:rPr>
        <w:tab/>
      </w:r>
      <w:r w:rsidRPr="005F63AC">
        <w:rPr>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 (pkt 2.2.1. niniejszego rozdziału SIWZ);</w:t>
      </w:r>
    </w:p>
    <w:p w:rsidR="005F63AC" w:rsidRPr="005F63AC" w:rsidRDefault="005F63AC" w:rsidP="0089196E">
      <w:pPr>
        <w:autoSpaceDE w:val="0"/>
        <w:autoSpaceDN w:val="0"/>
        <w:adjustRightInd w:val="0"/>
        <w:spacing w:line="320" w:lineRule="exact"/>
        <w:ind w:left="567" w:hanging="567"/>
        <w:jc w:val="both"/>
        <w:rPr>
          <w:sz w:val="22"/>
          <w:szCs w:val="22"/>
        </w:rPr>
      </w:pPr>
      <w:r w:rsidRPr="005F63AC">
        <w:rPr>
          <w:sz w:val="22"/>
          <w:szCs w:val="22"/>
        </w:rPr>
        <w:t>4.3.5.</w:t>
      </w:r>
      <w:r>
        <w:rPr>
          <w:sz w:val="22"/>
          <w:szCs w:val="22"/>
        </w:rPr>
        <w:tab/>
      </w:r>
      <w:r w:rsidRPr="005F63AC">
        <w:rPr>
          <w:sz w:val="22"/>
          <w:szCs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5F63AC" w:rsidRPr="005F63AC" w:rsidRDefault="005F63AC" w:rsidP="0089196E">
      <w:pPr>
        <w:autoSpaceDE w:val="0"/>
        <w:autoSpaceDN w:val="0"/>
        <w:adjustRightInd w:val="0"/>
        <w:spacing w:line="320" w:lineRule="exact"/>
        <w:ind w:left="567" w:hanging="567"/>
        <w:jc w:val="both"/>
        <w:rPr>
          <w:sz w:val="22"/>
          <w:szCs w:val="22"/>
        </w:rPr>
      </w:pPr>
      <w:r w:rsidRPr="005F63AC">
        <w:rPr>
          <w:sz w:val="22"/>
          <w:szCs w:val="22"/>
        </w:rPr>
        <w:t>4.3.6.</w:t>
      </w:r>
      <w:r>
        <w:rPr>
          <w:sz w:val="22"/>
          <w:szCs w:val="22"/>
        </w:rPr>
        <w:tab/>
      </w:r>
      <w:r w:rsidRPr="005F63AC">
        <w:rPr>
          <w:sz w:val="22"/>
          <w:szCs w:val="22"/>
        </w:rPr>
        <w:t>oświadczenia Wykonawcy o braku orzeczenia wobec niego tytułem środka zapobiegawczego zakazu ubiegania się o zamówienia publiczne;</w:t>
      </w:r>
    </w:p>
    <w:p w:rsidR="008E62B3" w:rsidRPr="009C49BB" w:rsidRDefault="005F63AC" w:rsidP="0089196E">
      <w:pPr>
        <w:autoSpaceDE w:val="0"/>
        <w:autoSpaceDN w:val="0"/>
        <w:adjustRightInd w:val="0"/>
        <w:spacing w:line="320" w:lineRule="exact"/>
        <w:ind w:left="567" w:hanging="567"/>
        <w:jc w:val="both"/>
        <w:rPr>
          <w:sz w:val="22"/>
          <w:szCs w:val="22"/>
        </w:rPr>
      </w:pPr>
      <w:r w:rsidRPr="005F63AC">
        <w:rPr>
          <w:sz w:val="22"/>
          <w:szCs w:val="22"/>
        </w:rPr>
        <w:t>4.3.7.</w:t>
      </w:r>
      <w:r>
        <w:rPr>
          <w:sz w:val="22"/>
          <w:szCs w:val="22"/>
        </w:rPr>
        <w:tab/>
      </w:r>
      <w:r w:rsidRPr="005F63AC">
        <w:rPr>
          <w:sz w:val="22"/>
          <w:szCs w:val="22"/>
        </w:rPr>
        <w:t xml:space="preserve">oświadczenia Wykonawcy o niezaleganiu z opłacaniem podatków i opłat lokalnych, o których mowa w ustawie z dnia 12 stycznia 1991 r. o podatkach i opłatach lokalnych (tekst jednolity: </w:t>
      </w:r>
      <w:hyperlink r:id="rId17" w:history="1">
        <w:r w:rsidR="003F41C9" w:rsidRPr="003F41C9">
          <w:rPr>
            <w:rStyle w:val="Hipercze"/>
            <w:color w:val="auto"/>
            <w:sz w:val="22"/>
            <w:szCs w:val="22"/>
            <w:u w:val="none"/>
          </w:rPr>
          <w:t>Dz.U. 201</w:t>
        </w:r>
        <w:r w:rsidR="00783DF1">
          <w:rPr>
            <w:rStyle w:val="Hipercze"/>
            <w:color w:val="auto"/>
            <w:sz w:val="22"/>
            <w:szCs w:val="22"/>
            <w:u w:val="none"/>
          </w:rPr>
          <w:t>9</w:t>
        </w:r>
        <w:r w:rsidR="003F41C9" w:rsidRPr="003F41C9">
          <w:rPr>
            <w:rStyle w:val="Hipercze"/>
            <w:color w:val="auto"/>
            <w:sz w:val="22"/>
            <w:szCs w:val="22"/>
            <w:u w:val="none"/>
          </w:rPr>
          <w:t xml:space="preserve"> poz. 1</w:t>
        </w:r>
        <w:r w:rsidR="00783DF1">
          <w:rPr>
            <w:rStyle w:val="Hipercze"/>
            <w:color w:val="auto"/>
            <w:sz w:val="22"/>
            <w:szCs w:val="22"/>
            <w:u w:val="none"/>
          </w:rPr>
          <w:t>170</w:t>
        </w:r>
      </w:hyperlink>
      <w:r w:rsidRPr="005F63AC">
        <w:rPr>
          <w:sz w:val="22"/>
          <w:szCs w:val="22"/>
        </w:rPr>
        <w:t>);</w:t>
      </w:r>
    </w:p>
    <w:p w:rsidR="00CD126A" w:rsidRPr="001B560B" w:rsidRDefault="00791916" w:rsidP="0089196E">
      <w:pPr>
        <w:autoSpaceDE w:val="0"/>
        <w:autoSpaceDN w:val="0"/>
        <w:adjustRightInd w:val="0"/>
        <w:spacing w:line="320" w:lineRule="exact"/>
        <w:jc w:val="both"/>
        <w:rPr>
          <w:sz w:val="22"/>
          <w:szCs w:val="22"/>
        </w:rPr>
      </w:pPr>
      <w:r w:rsidRPr="001B560B">
        <w:rPr>
          <w:sz w:val="22"/>
          <w:szCs w:val="22"/>
          <w:u w:val="single"/>
        </w:rPr>
        <w:t xml:space="preserve">Uwaga  </w:t>
      </w:r>
      <w:r w:rsidR="007B1053">
        <w:rPr>
          <w:sz w:val="22"/>
          <w:szCs w:val="22"/>
          <w:u w:val="single"/>
        </w:rPr>
        <w:t>2</w:t>
      </w:r>
      <w:r w:rsidR="005B06FB" w:rsidRPr="001B560B">
        <w:rPr>
          <w:sz w:val="22"/>
          <w:szCs w:val="22"/>
          <w:u w:val="single"/>
        </w:rPr>
        <w:t>:</w:t>
      </w:r>
      <w:r w:rsidR="00CD126A" w:rsidRPr="001B560B">
        <w:rPr>
          <w:sz w:val="22"/>
          <w:szCs w:val="22"/>
          <w:u w:val="single"/>
        </w:rPr>
        <w:t xml:space="preserve"> (dotyczy wszystkich dokumentów na potwierdzenie braku podstaw wykluczenia):</w:t>
      </w:r>
    </w:p>
    <w:p w:rsidR="00CD126A" w:rsidRDefault="00CD126A" w:rsidP="0089196E">
      <w:pPr>
        <w:autoSpaceDE w:val="0"/>
        <w:autoSpaceDN w:val="0"/>
        <w:adjustRightInd w:val="0"/>
        <w:spacing w:line="320" w:lineRule="exact"/>
        <w:jc w:val="both"/>
        <w:rPr>
          <w:sz w:val="22"/>
          <w:szCs w:val="22"/>
        </w:rPr>
      </w:pPr>
      <w:r w:rsidRPr="009C49BB">
        <w:rPr>
          <w:sz w:val="22"/>
          <w:szCs w:val="22"/>
        </w:rPr>
        <w:t xml:space="preserve">W przypadku Wykonawców wspólnie składających ofertę, dokumenty o których mowa w pkt </w:t>
      </w:r>
      <w:r w:rsidR="006851F5" w:rsidRPr="001B560B">
        <w:rPr>
          <w:sz w:val="22"/>
          <w:szCs w:val="22"/>
        </w:rPr>
        <w:t xml:space="preserve">4.2 oraz </w:t>
      </w:r>
      <w:r w:rsidRPr="001B560B">
        <w:rPr>
          <w:sz w:val="22"/>
          <w:szCs w:val="22"/>
        </w:rPr>
        <w:t>4.</w:t>
      </w:r>
      <w:r w:rsidR="006851F5" w:rsidRPr="001B560B">
        <w:rPr>
          <w:sz w:val="22"/>
          <w:szCs w:val="22"/>
        </w:rPr>
        <w:t>3</w:t>
      </w:r>
      <w:r w:rsidRPr="001B560B">
        <w:rPr>
          <w:sz w:val="22"/>
          <w:szCs w:val="22"/>
        </w:rPr>
        <w:t>.1 – 4.</w:t>
      </w:r>
      <w:r w:rsidR="006851F5" w:rsidRPr="001B560B">
        <w:rPr>
          <w:sz w:val="22"/>
          <w:szCs w:val="22"/>
        </w:rPr>
        <w:t>3</w:t>
      </w:r>
      <w:r w:rsidRPr="001B560B">
        <w:rPr>
          <w:sz w:val="22"/>
          <w:szCs w:val="22"/>
        </w:rPr>
        <w:t>.</w:t>
      </w:r>
      <w:r w:rsidR="005F63AC">
        <w:rPr>
          <w:sz w:val="22"/>
          <w:szCs w:val="22"/>
        </w:rPr>
        <w:t>7</w:t>
      </w:r>
      <w:r w:rsidRPr="001B560B">
        <w:rPr>
          <w:sz w:val="22"/>
          <w:szCs w:val="22"/>
        </w:rPr>
        <w:t xml:space="preserve"> </w:t>
      </w:r>
      <w:r w:rsidRPr="009C49BB">
        <w:rPr>
          <w:sz w:val="22"/>
          <w:szCs w:val="22"/>
        </w:rPr>
        <w:t>zobowiązany jest złożyć każdy z Wykonawców wspólnie składających ofertę.</w:t>
      </w:r>
    </w:p>
    <w:p w:rsidR="001B560B" w:rsidRPr="009C49BB" w:rsidRDefault="001B560B" w:rsidP="0089196E">
      <w:pPr>
        <w:autoSpaceDE w:val="0"/>
        <w:autoSpaceDN w:val="0"/>
        <w:adjustRightInd w:val="0"/>
        <w:spacing w:line="320" w:lineRule="exact"/>
        <w:jc w:val="both"/>
        <w:rPr>
          <w:sz w:val="22"/>
          <w:szCs w:val="22"/>
        </w:rPr>
      </w:pPr>
    </w:p>
    <w:p w:rsidR="000E39E8" w:rsidRPr="001B560B" w:rsidRDefault="000E39E8" w:rsidP="0089196E">
      <w:pPr>
        <w:spacing w:line="320" w:lineRule="exact"/>
        <w:ind w:left="567" w:hanging="567"/>
        <w:jc w:val="both"/>
        <w:rPr>
          <w:sz w:val="22"/>
          <w:szCs w:val="22"/>
        </w:rPr>
      </w:pPr>
      <w:r w:rsidRPr="001B560B">
        <w:rPr>
          <w:sz w:val="22"/>
          <w:szCs w:val="22"/>
        </w:rPr>
        <w:t>4.</w:t>
      </w:r>
      <w:r w:rsidR="006851F5" w:rsidRPr="001B560B">
        <w:rPr>
          <w:sz w:val="22"/>
          <w:szCs w:val="22"/>
        </w:rPr>
        <w:t>4</w:t>
      </w:r>
      <w:r w:rsidRPr="001B560B">
        <w:rPr>
          <w:sz w:val="22"/>
          <w:szCs w:val="22"/>
        </w:rPr>
        <w:t>.</w:t>
      </w:r>
      <w:r w:rsidR="001B560B">
        <w:rPr>
          <w:sz w:val="22"/>
          <w:szCs w:val="22"/>
        </w:rPr>
        <w:tab/>
      </w:r>
      <w:r w:rsidRPr="001B560B">
        <w:rPr>
          <w:sz w:val="22"/>
          <w:szCs w:val="22"/>
        </w:rPr>
        <w:t xml:space="preserve">Wykonawca, którego oferta zostanie </w:t>
      </w:r>
      <w:r w:rsidR="00E5467E" w:rsidRPr="001B560B">
        <w:rPr>
          <w:sz w:val="22"/>
          <w:szCs w:val="22"/>
        </w:rPr>
        <w:t xml:space="preserve">najwyżej </w:t>
      </w:r>
      <w:r w:rsidRPr="001B560B">
        <w:rPr>
          <w:sz w:val="22"/>
          <w:szCs w:val="22"/>
        </w:rPr>
        <w:t>oceniona</w:t>
      </w:r>
      <w:r w:rsidR="00A917EB" w:rsidRPr="001B560B">
        <w:rPr>
          <w:sz w:val="22"/>
          <w:szCs w:val="22"/>
        </w:rPr>
        <w:t xml:space="preserve"> (oceniona jako najkorzystniejsza)</w:t>
      </w:r>
      <w:r w:rsidRPr="001B560B">
        <w:rPr>
          <w:sz w:val="22"/>
          <w:szCs w:val="22"/>
        </w:rPr>
        <w:t xml:space="preserve"> w celu wykazania spełniania warunków udział</w:t>
      </w:r>
      <w:r w:rsidR="00A917EB" w:rsidRPr="001B560B">
        <w:rPr>
          <w:sz w:val="22"/>
          <w:szCs w:val="22"/>
        </w:rPr>
        <w:t>u w postępowaniu (pkt </w:t>
      </w:r>
      <w:r w:rsidR="00172542" w:rsidRPr="001B560B">
        <w:rPr>
          <w:sz w:val="22"/>
          <w:szCs w:val="22"/>
        </w:rPr>
        <w:t xml:space="preserve">3.1. </w:t>
      </w:r>
      <w:r w:rsidRPr="001B560B">
        <w:rPr>
          <w:sz w:val="22"/>
          <w:szCs w:val="22"/>
        </w:rPr>
        <w:t>niniejszego rozdziału SIWZ), zostanie wezwany do przedłożenia następujących oświadczeń</w:t>
      </w:r>
      <w:r w:rsidR="00C7357B" w:rsidRPr="001B560B">
        <w:rPr>
          <w:sz w:val="22"/>
          <w:szCs w:val="22"/>
        </w:rPr>
        <w:t xml:space="preserve"> </w:t>
      </w:r>
      <w:r w:rsidRPr="001B560B">
        <w:rPr>
          <w:sz w:val="22"/>
          <w:szCs w:val="22"/>
        </w:rPr>
        <w:t>i dokumentów (aktualnych na dzień złożenia oświadczeń lub dokumentów):</w:t>
      </w:r>
    </w:p>
    <w:p w:rsidR="00C9757E" w:rsidRDefault="00C9757E" w:rsidP="0089196E">
      <w:pPr>
        <w:spacing w:line="320" w:lineRule="exact"/>
        <w:ind w:left="567" w:hanging="567"/>
        <w:jc w:val="both"/>
        <w:rPr>
          <w:sz w:val="22"/>
          <w:szCs w:val="22"/>
          <w:u w:val="single"/>
        </w:rPr>
      </w:pPr>
      <w:r w:rsidRPr="00C9757E">
        <w:rPr>
          <w:sz w:val="22"/>
          <w:szCs w:val="22"/>
          <w:u w:val="single"/>
        </w:rPr>
        <w:t>- w celu wykazania spełniania warunku z pkt 3.1.1.</w:t>
      </w:r>
    </w:p>
    <w:p w:rsidR="007368A7" w:rsidRPr="007368A7" w:rsidRDefault="007368A7" w:rsidP="007368A7">
      <w:pPr>
        <w:spacing w:line="320" w:lineRule="exact"/>
        <w:ind w:left="567" w:hanging="567"/>
        <w:jc w:val="both"/>
        <w:rPr>
          <w:sz w:val="22"/>
          <w:szCs w:val="22"/>
        </w:rPr>
      </w:pPr>
      <w:r w:rsidRPr="007368A7">
        <w:rPr>
          <w:sz w:val="22"/>
          <w:szCs w:val="22"/>
        </w:rPr>
        <w:t>4.</w:t>
      </w:r>
      <w:r>
        <w:rPr>
          <w:sz w:val="22"/>
          <w:szCs w:val="22"/>
        </w:rPr>
        <w:t>4</w:t>
      </w:r>
      <w:r w:rsidRPr="007368A7">
        <w:rPr>
          <w:sz w:val="22"/>
          <w:szCs w:val="22"/>
        </w:rPr>
        <w:t>.1.1.</w:t>
      </w:r>
      <w:r w:rsidRPr="007368A7">
        <w:rPr>
          <w:sz w:val="22"/>
          <w:szCs w:val="22"/>
        </w:rPr>
        <w:tab/>
        <w:t>Decyzja w sprawie przyznania statusu zakładu pracy chronionej lub zakładu aktywności zawodowej, o której mowa w ustawie z dnia 27 sierpnia 1997 r. o rehabilitacji zawodowej i</w:t>
      </w:r>
      <w:r w:rsidR="00D96A47">
        <w:rPr>
          <w:sz w:val="22"/>
          <w:szCs w:val="22"/>
        </w:rPr>
        <w:t> </w:t>
      </w:r>
      <w:r w:rsidRPr="007368A7">
        <w:rPr>
          <w:sz w:val="22"/>
          <w:szCs w:val="22"/>
        </w:rPr>
        <w:t>społecznej oraz zatrudnianiu osób niepełnosprawnych (Dz. U. z 2019 r. poz. 1172), lub inne dokumenty potwierdzające status Wykonawcy jako zakładu pracy chronionej lub potwierdzających prowadzenie przez Wykonawcę, lub przez jego wyodrębnioną organizacyjnie jednostkę, która będzie realizowała zamówienie publiczne, działalności obejmującej społeczną i</w:t>
      </w:r>
      <w:r w:rsidR="00D96A47">
        <w:rPr>
          <w:sz w:val="22"/>
          <w:szCs w:val="22"/>
        </w:rPr>
        <w:t> </w:t>
      </w:r>
      <w:r w:rsidRPr="007368A7">
        <w:rPr>
          <w:sz w:val="22"/>
          <w:szCs w:val="22"/>
        </w:rPr>
        <w:t>zawodową integrację osób będących członkami grup społecznie marginalizowanych;</w:t>
      </w:r>
    </w:p>
    <w:p w:rsidR="00C9757E" w:rsidRPr="004A6392" w:rsidRDefault="007368A7" w:rsidP="007368A7">
      <w:pPr>
        <w:spacing w:line="320" w:lineRule="exact"/>
        <w:ind w:left="567" w:hanging="567"/>
        <w:jc w:val="both"/>
        <w:rPr>
          <w:sz w:val="22"/>
          <w:szCs w:val="22"/>
        </w:rPr>
      </w:pPr>
      <w:r w:rsidRPr="007368A7">
        <w:rPr>
          <w:sz w:val="22"/>
          <w:szCs w:val="22"/>
        </w:rPr>
        <w:t>4.</w:t>
      </w:r>
      <w:r>
        <w:rPr>
          <w:sz w:val="22"/>
          <w:szCs w:val="22"/>
        </w:rPr>
        <w:t>4</w:t>
      </w:r>
      <w:r w:rsidRPr="007368A7">
        <w:rPr>
          <w:sz w:val="22"/>
          <w:szCs w:val="22"/>
        </w:rPr>
        <w:t>.1.2.</w:t>
      </w:r>
      <w:r w:rsidRPr="007368A7">
        <w:rPr>
          <w:sz w:val="22"/>
          <w:szCs w:val="22"/>
        </w:rPr>
        <w:tab/>
        <w:t>Dokument potwierdzający procentowy wskaźnik zatrudnienia osób należących do kategorii osób niepełnosprawnych w rozumieniu ustawy z dnia 27 sierpnia 1997 r. o rehabilitacji zawodowej i społecznej oraz zatrudnianiu osób niepełnosprawnych (Dz. U. 2019 r. poz. 1172) o których mowa w art. 22 ust. 2 pkt 1) ustawy Prawo Zamówień Publicznych z dnia 29 stycznia 2004 r. (tj. Dz. U. z 2019 r., poz. 1843), zatrudnionych przez zakłady pracy chronionej.</w:t>
      </w:r>
    </w:p>
    <w:p w:rsidR="000E39E8" w:rsidRPr="009C49BB" w:rsidRDefault="000E39E8" w:rsidP="0089196E">
      <w:pPr>
        <w:spacing w:line="320" w:lineRule="exact"/>
        <w:ind w:left="567" w:hanging="567"/>
        <w:jc w:val="both"/>
        <w:rPr>
          <w:sz w:val="22"/>
          <w:szCs w:val="22"/>
          <w:u w:val="single"/>
        </w:rPr>
      </w:pPr>
      <w:r w:rsidRPr="009C49BB">
        <w:rPr>
          <w:sz w:val="22"/>
          <w:szCs w:val="22"/>
          <w:u w:val="single"/>
        </w:rPr>
        <w:t>- w celu wykaza</w:t>
      </w:r>
      <w:r w:rsidR="00412623" w:rsidRPr="009C49BB">
        <w:rPr>
          <w:sz w:val="22"/>
          <w:szCs w:val="22"/>
          <w:u w:val="single"/>
        </w:rPr>
        <w:t>nia spełniania warunku z pkt 3.</w:t>
      </w:r>
      <w:r w:rsidR="00C9757E">
        <w:rPr>
          <w:sz w:val="22"/>
          <w:szCs w:val="22"/>
          <w:u w:val="single"/>
        </w:rPr>
        <w:t>2</w:t>
      </w:r>
      <w:r w:rsidRPr="009C49BB">
        <w:rPr>
          <w:sz w:val="22"/>
          <w:szCs w:val="22"/>
          <w:u w:val="single"/>
        </w:rPr>
        <w:t>.</w:t>
      </w:r>
      <w:r w:rsidR="005B06FB" w:rsidRPr="009C49BB">
        <w:rPr>
          <w:sz w:val="22"/>
          <w:szCs w:val="22"/>
          <w:u w:val="single"/>
        </w:rPr>
        <w:t>1.</w:t>
      </w:r>
      <w:r w:rsidR="00B01BCF" w:rsidRPr="009C49BB">
        <w:rPr>
          <w:sz w:val="22"/>
          <w:szCs w:val="22"/>
          <w:u w:val="single"/>
        </w:rPr>
        <w:t xml:space="preserve"> </w:t>
      </w:r>
    </w:p>
    <w:p w:rsidR="007368A7" w:rsidRPr="007368A7" w:rsidRDefault="00EE24F7" w:rsidP="007368A7">
      <w:pPr>
        <w:autoSpaceDE w:val="0"/>
        <w:autoSpaceDN w:val="0"/>
        <w:adjustRightInd w:val="0"/>
        <w:spacing w:line="320" w:lineRule="exact"/>
        <w:ind w:left="567" w:hanging="567"/>
        <w:jc w:val="both"/>
        <w:rPr>
          <w:sz w:val="22"/>
          <w:szCs w:val="22"/>
        </w:rPr>
      </w:pPr>
      <w:r w:rsidRPr="009C49BB">
        <w:rPr>
          <w:sz w:val="22"/>
          <w:szCs w:val="22"/>
        </w:rPr>
        <w:t>4.4.</w:t>
      </w:r>
      <w:r w:rsidR="004A6392">
        <w:rPr>
          <w:sz w:val="22"/>
          <w:szCs w:val="22"/>
        </w:rPr>
        <w:t>2</w:t>
      </w:r>
      <w:r w:rsidRPr="009C49BB">
        <w:rPr>
          <w:sz w:val="22"/>
          <w:szCs w:val="22"/>
        </w:rPr>
        <w:t>.</w:t>
      </w:r>
      <w:r w:rsidR="001B560B">
        <w:rPr>
          <w:sz w:val="22"/>
          <w:szCs w:val="22"/>
        </w:rPr>
        <w:tab/>
      </w:r>
      <w:r w:rsidR="007368A7" w:rsidRPr="007368A7">
        <w:rPr>
          <w:sz w:val="22"/>
          <w:szCs w:val="22"/>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7368A7" w:rsidRPr="007368A7" w:rsidRDefault="007368A7" w:rsidP="007368A7">
      <w:pPr>
        <w:autoSpaceDE w:val="0"/>
        <w:autoSpaceDN w:val="0"/>
        <w:adjustRightInd w:val="0"/>
        <w:spacing w:line="320" w:lineRule="exact"/>
        <w:ind w:left="567" w:hanging="567"/>
        <w:jc w:val="both"/>
        <w:rPr>
          <w:b/>
          <w:sz w:val="22"/>
          <w:szCs w:val="22"/>
          <w:u w:val="single"/>
        </w:rPr>
      </w:pPr>
      <w:r w:rsidRPr="007368A7">
        <w:rPr>
          <w:b/>
          <w:sz w:val="22"/>
          <w:szCs w:val="22"/>
          <w:u w:val="single"/>
        </w:rPr>
        <w:t>Uwaga nr 4:</w:t>
      </w:r>
    </w:p>
    <w:p w:rsidR="00EE24F7" w:rsidRPr="009C49BB" w:rsidRDefault="007368A7" w:rsidP="007368A7">
      <w:pPr>
        <w:autoSpaceDE w:val="0"/>
        <w:autoSpaceDN w:val="0"/>
        <w:adjustRightInd w:val="0"/>
        <w:spacing w:line="320" w:lineRule="exact"/>
        <w:ind w:left="567" w:hanging="567"/>
        <w:jc w:val="both"/>
        <w:rPr>
          <w:sz w:val="22"/>
          <w:szCs w:val="22"/>
        </w:rPr>
      </w:pPr>
      <w:r w:rsidRPr="007368A7">
        <w:rPr>
          <w:b/>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B01BCF" w:rsidRPr="009C49BB" w:rsidRDefault="00B01BCF" w:rsidP="0089196E">
      <w:pPr>
        <w:tabs>
          <w:tab w:val="left" w:pos="567"/>
        </w:tabs>
        <w:spacing w:line="320" w:lineRule="exact"/>
        <w:ind w:left="567" w:hanging="567"/>
        <w:jc w:val="both"/>
        <w:rPr>
          <w:sz w:val="22"/>
          <w:szCs w:val="22"/>
          <w:u w:val="single"/>
        </w:rPr>
      </w:pPr>
      <w:r w:rsidRPr="009C49BB">
        <w:rPr>
          <w:sz w:val="22"/>
          <w:szCs w:val="22"/>
          <w:u w:val="single"/>
        </w:rPr>
        <w:t>- w celu wykazania spełniania warunku z pkt 3.</w:t>
      </w:r>
      <w:r w:rsidR="00C9757E">
        <w:rPr>
          <w:sz w:val="22"/>
          <w:szCs w:val="22"/>
          <w:u w:val="single"/>
        </w:rPr>
        <w:t>3</w:t>
      </w:r>
      <w:r w:rsidR="00BD71DC" w:rsidRPr="009C49BB">
        <w:rPr>
          <w:sz w:val="22"/>
          <w:szCs w:val="22"/>
          <w:u w:val="single"/>
        </w:rPr>
        <w:t>.</w:t>
      </w:r>
      <w:r w:rsidRPr="009C49BB">
        <w:rPr>
          <w:sz w:val="22"/>
          <w:szCs w:val="22"/>
          <w:u w:val="single"/>
        </w:rPr>
        <w:t xml:space="preserve"> </w:t>
      </w:r>
    </w:p>
    <w:p w:rsidR="00B319AD" w:rsidRPr="00B319AD" w:rsidRDefault="00EE24F7" w:rsidP="00B319AD">
      <w:pPr>
        <w:autoSpaceDE w:val="0"/>
        <w:autoSpaceDN w:val="0"/>
        <w:adjustRightInd w:val="0"/>
        <w:spacing w:line="320" w:lineRule="exact"/>
        <w:ind w:left="567" w:hanging="567"/>
        <w:jc w:val="both"/>
        <w:rPr>
          <w:bCs/>
          <w:sz w:val="22"/>
          <w:szCs w:val="22"/>
        </w:rPr>
      </w:pPr>
      <w:r w:rsidRPr="009C49BB">
        <w:rPr>
          <w:sz w:val="22"/>
          <w:szCs w:val="22"/>
        </w:rPr>
        <w:t>4.4.</w:t>
      </w:r>
      <w:r w:rsidR="004A6392">
        <w:rPr>
          <w:sz w:val="22"/>
          <w:szCs w:val="22"/>
        </w:rPr>
        <w:t>3</w:t>
      </w:r>
      <w:r w:rsidRPr="009C49BB">
        <w:rPr>
          <w:sz w:val="22"/>
          <w:szCs w:val="22"/>
        </w:rPr>
        <w:t>.</w:t>
      </w:r>
      <w:r w:rsidR="00B8243B">
        <w:rPr>
          <w:sz w:val="22"/>
          <w:szCs w:val="22"/>
        </w:rPr>
        <w:tab/>
      </w:r>
      <w:r w:rsidR="00B319AD" w:rsidRPr="00B319AD">
        <w:rPr>
          <w:bCs/>
          <w:sz w:val="22"/>
          <w:szCs w:val="22"/>
        </w:rPr>
        <w:t xml:space="preserve">dokumentów, potwierdzających, że Wykonawca jest ubezpieczony od odpowiedzialności cywilnej w zakresie prowadzonej działalności związanej z przedmiotem zamówienia, na sumę gwarancyjną nie mniejszą niż </w:t>
      </w:r>
    </w:p>
    <w:p w:rsidR="00B319AD" w:rsidRPr="00B319AD" w:rsidRDefault="00B319AD" w:rsidP="00B319AD">
      <w:pPr>
        <w:autoSpaceDE w:val="0"/>
        <w:autoSpaceDN w:val="0"/>
        <w:adjustRightInd w:val="0"/>
        <w:spacing w:line="320" w:lineRule="exact"/>
        <w:ind w:left="567"/>
        <w:jc w:val="both"/>
        <w:rPr>
          <w:bCs/>
          <w:sz w:val="22"/>
          <w:szCs w:val="22"/>
        </w:rPr>
      </w:pPr>
      <w:r w:rsidRPr="00B319AD">
        <w:rPr>
          <w:bCs/>
          <w:sz w:val="22"/>
          <w:szCs w:val="22"/>
        </w:rPr>
        <w:t xml:space="preserve">dla części 1 - 800 000,00 zł </w:t>
      </w:r>
    </w:p>
    <w:p w:rsidR="00EE24F7" w:rsidRPr="00B319AD" w:rsidRDefault="00B319AD" w:rsidP="00B319AD">
      <w:pPr>
        <w:autoSpaceDE w:val="0"/>
        <w:autoSpaceDN w:val="0"/>
        <w:adjustRightInd w:val="0"/>
        <w:spacing w:line="320" w:lineRule="exact"/>
        <w:ind w:left="567"/>
        <w:jc w:val="both"/>
        <w:rPr>
          <w:sz w:val="22"/>
          <w:szCs w:val="22"/>
        </w:rPr>
      </w:pPr>
      <w:r w:rsidRPr="00B319AD">
        <w:rPr>
          <w:bCs/>
          <w:sz w:val="22"/>
          <w:szCs w:val="22"/>
        </w:rPr>
        <w:t>dla części 2 – 250 000,00 zł</w:t>
      </w:r>
    </w:p>
    <w:p w:rsidR="00192B8E" w:rsidRPr="009C49BB" w:rsidRDefault="00192B8E" w:rsidP="0089196E">
      <w:pPr>
        <w:pStyle w:val="Tekstpodstawowy2"/>
        <w:spacing w:line="320" w:lineRule="exact"/>
        <w:ind w:left="567" w:hanging="567"/>
        <w:jc w:val="both"/>
        <w:rPr>
          <w:sz w:val="22"/>
          <w:szCs w:val="22"/>
        </w:rPr>
      </w:pPr>
      <w:r w:rsidRPr="009C49BB">
        <w:rPr>
          <w:sz w:val="22"/>
          <w:szCs w:val="22"/>
        </w:rPr>
        <w:t>4.</w:t>
      </w:r>
      <w:r w:rsidR="00810972" w:rsidRPr="009C49BB">
        <w:rPr>
          <w:sz w:val="22"/>
          <w:szCs w:val="22"/>
        </w:rPr>
        <w:t>4</w:t>
      </w:r>
      <w:r w:rsidRPr="009C49BB">
        <w:rPr>
          <w:sz w:val="22"/>
          <w:szCs w:val="22"/>
        </w:rPr>
        <w:t>.</w:t>
      </w:r>
      <w:r w:rsidR="004A6392">
        <w:rPr>
          <w:sz w:val="22"/>
          <w:szCs w:val="22"/>
        </w:rPr>
        <w:t>4</w:t>
      </w:r>
      <w:r w:rsidRPr="009C49BB">
        <w:rPr>
          <w:sz w:val="22"/>
          <w:szCs w:val="22"/>
        </w:rPr>
        <w:t>.</w:t>
      </w:r>
      <w:r w:rsidR="00B8243B">
        <w:rPr>
          <w:sz w:val="22"/>
          <w:szCs w:val="22"/>
        </w:rPr>
        <w:tab/>
      </w:r>
      <w:r w:rsidRPr="009C49BB">
        <w:rPr>
          <w:sz w:val="22"/>
          <w:szCs w:val="22"/>
        </w:rPr>
        <w:t xml:space="preserve">dokument (np. zobowiązanie) </w:t>
      </w:r>
      <w:r w:rsidRPr="009C49BB">
        <w:rPr>
          <w:bCs/>
          <w:sz w:val="22"/>
          <w:szCs w:val="22"/>
        </w:rPr>
        <w:t>innych podmiotów do oddania Wykonawcy do dyspozycji niezbędnych zasobów na potrzeby realizacji, o ile Wykonawca korzysta ze zdolności lub sytuacji innych podmiotów na zasadach określonych w art. 22a ustawy.</w:t>
      </w:r>
    </w:p>
    <w:p w:rsidR="00831EDC" w:rsidRPr="009C49BB" w:rsidRDefault="00831EDC" w:rsidP="0089196E">
      <w:pPr>
        <w:pStyle w:val="Tekstpodstawowy2"/>
        <w:spacing w:line="320" w:lineRule="exact"/>
        <w:ind w:left="567"/>
        <w:jc w:val="both"/>
        <w:rPr>
          <w:sz w:val="22"/>
          <w:szCs w:val="22"/>
        </w:rPr>
      </w:pPr>
      <w:r w:rsidRPr="009C49BB">
        <w:rPr>
          <w:sz w:val="22"/>
          <w:szCs w:val="22"/>
        </w:rPr>
        <w:t>Zobowiązanie takie należy złożyć w oryginale lub kopii poświadczonej za zgodność z oryginałem przez podmiot udostępniający zasoby.</w:t>
      </w:r>
    </w:p>
    <w:p w:rsidR="00007A71" w:rsidRPr="00B8243B" w:rsidRDefault="003C20A5" w:rsidP="0089196E">
      <w:pPr>
        <w:tabs>
          <w:tab w:val="left" w:pos="0"/>
          <w:tab w:val="left" w:pos="1276"/>
        </w:tabs>
        <w:spacing w:line="320" w:lineRule="exact"/>
        <w:jc w:val="both"/>
        <w:rPr>
          <w:bCs/>
          <w:sz w:val="22"/>
          <w:szCs w:val="22"/>
          <w:u w:val="single"/>
        </w:rPr>
      </w:pPr>
      <w:r w:rsidRPr="00B8243B">
        <w:rPr>
          <w:bCs/>
          <w:sz w:val="22"/>
          <w:szCs w:val="22"/>
          <w:u w:val="single"/>
        </w:rPr>
        <w:t>Uwaga</w:t>
      </w:r>
      <w:r w:rsidR="00291036" w:rsidRPr="00B8243B">
        <w:rPr>
          <w:bCs/>
          <w:sz w:val="22"/>
          <w:szCs w:val="22"/>
          <w:u w:val="single"/>
        </w:rPr>
        <w:t xml:space="preserve"> </w:t>
      </w:r>
      <w:r w:rsidR="007B1053">
        <w:rPr>
          <w:bCs/>
          <w:sz w:val="22"/>
          <w:szCs w:val="22"/>
          <w:u w:val="single"/>
        </w:rPr>
        <w:t>4</w:t>
      </w:r>
      <w:r w:rsidR="001B722D" w:rsidRPr="00B8243B">
        <w:rPr>
          <w:bCs/>
          <w:sz w:val="22"/>
          <w:szCs w:val="22"/>
          <w:u w:val="single"/>
        </w:rPr>
        <w:t>:</w:t>
      </w:r>
      <w:r w:rsidR="00CD186F" w:rsidRPr="00B8243B">
        <w:rPr>
          <w:bCs/>
          <w:sz w:val="22"/>
          <w:szCs w:val="22"/>
          <w:u w:val="single"/>
        </w:rPr>
        <w:t xml:space="preserve"> </w:t>
      </w:r>
      <w:r w:rsidR="00493C8E" w:rsidRPr="00B8243B">
        <w:rPr>
          <w:bCs/>
          <w:sz w:val="22"/>
          <w:szCs w:val="22"/>
          <w:u w:val="single"/>
        </w:rPr>
        <w:t>(dotycząca wszystkich oświadczeń i dokumentów)</w:t>
      </w:r>
      <w:r w:rsidR="00007A71" w:rsidRPr="00B8243B">
        <w:rPr>
          <w:bCs/>
          <w:sz w:val="22"/>
          <w:szCs w:val="22"/>
          <w:u w:val="single"/>
        </w:rPr>
        <w:t>:</w:t>
      </w:r>
    </w:p>
    <w:p w:rsidR="007E2635" w:rsidRPr="00B8243B" w:rsidRDefault="003C20A5" w:rsidP="0056242D">
      <w:pPr>
        <w:pStyle w:val="Akapitzlist"/>
        <w:numPr>
          <w:ilvl w:val="3"/>
          <w:numId w:val="3"/>
        </w:numPr>
        <w:spacing w:line="320" w:lineRule="exact"/>
        <w:ind w:left="567" w:hanging="567"/>
        <w:jc w:val="both"/>
        <w:rPr>
          <w:bCs/>
          <w:sz w:val="22"/>
          <w:szCs w:val="22"/>
        </w:rPr>
      </w:pPr>
      <w:r w:rsidRPr="00B8243B">
        <w:rPr>
          <w:bCs/>
          <w:sz w:val="22"/>
          <w:szCs w:val="22"/>
        </w:rPr>
        <w:t xml:space="preserve">Wykonawca nie jest obowiązany do złożenia oświadczeń lub dokumentów potwierdzających </w:t>
      </w:r>
      <w:r w:rsidR="00E512DB" w:rsidRPr="00B8243B">
        <w:rPr>
          <w:bCs/>
          <w:sz w:val="22"/>
          <w:szCs w:val="22"/>
        </w:rPr>
        <w:t>spełnianie warunków udziału w postępowaniu lub brak podstaw wykluczenia, jeżeli Z</w:t>
      </w:r>
      <w:r w:rsidRPr="00B8243B">
        <w:rPr>
          <w:bCs/>
          <w:sz w:val="22"/>
          <w:szCs w:val="22"/>
        </w:rPr>
        <w:t>amawiający posiada oświadczeni</w:t>
      </w:r>
      <w:r w:rsidR="00E512DB" w:rsidRPr="00B8243B">
        <w:rPr>
          <w:bCs/>
          <w:sz w:val="22"/>
          <w:szCs w:val="22"/>
        </w:rPr>
        <w:t>a lub dokumenty dotyczące tego Wykonawcy lub może je uzyskać</w:t>
      </w:r>
      <w:r w:rsidRPr="00B8243B">
        <w:rPr>
          <w:bCs/>
          <w:sz w:val="22"/>
          <w:szCs w:val="22"/>
        </w:rPr>
        <w:t xml:space="preserve"> za pomocą bezpłatnych i ogólnodostępnych baz danych, w szczególności rejestrów publicznych w rozumieniu ustawy z dnia 17 lutego 2005 r. o informatyzacji działalności podmiotów realizujących zadania publiczne (Dz. U. z 20</w:t>
      </w:r>
      <w:r w:rsidR="00127FFA">
        <w:rPr>
          <w:bCs/>
          <w:sz w:val="22"/>
          <w:szCs w:val="22"/>
        </w:rPr>
        <w:t>20</w:t>
      </w:r>
      <w:r w:rsidRPr="00B8243B">
        <w:rPr>
          <w:bCs/>
          <w:sz w:val="22"/>
          <w:szCs w:val="22"/>
        </w:rPr>
        <w:t xml:space="preserve"> r. poz</w:t>
      </w:r>
      <w:r w:rsidR="00772610" w:rsidRPr="00B8243B">
        <w:rPr>
          <w:bCs/>
          <w:sz w:val="22"/>
          <w:szCs w:val="22"/>
        </w:rPr>
        <w:t xml:space="preserve">. </w:t>
      </w:r>
      <w:r w:rsidR="00127FFA">
        <w:rPr>
          <w:bCs/>
          <w:sz w:val="22"/>
          <w:szCs w:val="22"/>
        </w:rPr>
        <w:t>346</w:t>
      </w:r>
      <w:r w:rsidR="008B6A3D" w:rsidRPr="00B8243B">
        <w:rPr>
          <w:bCs/>
          <w:sz w:val="22"/>
          <w:szCs w:val="22"/>
        </w:rPr>
        <w:t>),</w:t>
      </w:r>
    </w:p>
    <w:p w:rsidR="008B6A3D" w:rsidRPr="00B8243B" w:rsidRDefault="008B6A3D" w:rsidP="0056242D">
      <w:pPr>
        <w:pStyle w:val="Akapitzlist"/>
        <w:numPr>
          <w:ilvl w:val="3"/>
          <w:numId w:val="3"/>
        </w:numPr>
        <w:spacing w:line="320" w:lineRule="exact"/>
        <w:ind w:left="567" w:hanging="567"/>
        <w:jc w:val="both"/>
        <w:rPr>
          <w:bCs/>
          <w:sz w:val="22"/>
          <w:szCs w:val="22"/>
        </w:rPr>
      </w:pPr>
      <w:r w:rsidRPr="00B8243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B8243B" w:rsidRDefault="008B6A3D" w:rsidP="0056242D">
      <w:pPr>
        <w:pStyle w:val="Akapitzlist"/>
        <w:numPr>
          <w:ilvl w:val="3"/>
          <w:numId w:val="3"/>
        </w:numPr>
        <w:spacing w:line="320" w:lineRule="exact"/>
        <w:ind w:left="567" w:hanging="567"/>
        <w:jc w:val="both"/>
        <w:rPr>
          <w:bCs/>
          <w:sz w:val="22"/>
          <w:szCs w:val="22"/>
        </w:rPr>
      </w:pPr>
      <w:r w:rsidRPr="00B8243B">
        <w:rPr>
          <w:bCs/>
          <w:sz w:val="22"/>
          <w:szCs w:val="22"/>
        </w:rPr>
        <w:t>w przypadku wskazania przez Wykonawcę oświadczeń lub dokumentów</w:t>
      </w:r>
      <w:r w:rsidR="00B01BCF" w:rsidRPr="00B8243B">
        <w:rPr>
          <w:bCs/>
          <w:sz w:val="22"/>
          <w:szCs w:val="22"/>
        </w:rPr>
        <w:t xml:space="preserve"> w języku obcym</w:t>
      </w:r>
      <w:r w:rsidRPr="00B8243B">
        <w:rPr>
          <w:bCs/>
          <w:sz w:val="22"/>
          <w:szCs w:val="22"/>
        </w:rPr>
        <w:t xml:space="preserve"> na potwierdzenie braku podstaw wykluczenia lub spełniania war</w:t>
      </w:r>
      <w:r w:rsidR="00127FFA">
        <w:rPr>
          <w:bCs/>
          <w:sz w:val="22"/>
          <w:szCs w:val="22"/>
        </w:rPr>
        <w:t>unków udziału w postępowaniu, w </w:t>
      </w:r>
      <w:r w:rsidRPr="00B8243B">
        <w:rPr>
          <w:bCs/>
          <w:sz w:val="22"/>
          <w:szCs w:val="22"/>
        </w:rPr>
        <w:t>formie elektronicznej pod określonymi adresami internetowymi ogólnodostępnych i</w:t>
      </w:r>
      <w:r w:rsidR="00D96A47">
        <w:rPr>
          <w:bCs/>
          <w:sz w:val="22"/>
          <w:szCs w:val="22"/>
        </w:rPr>
        <w:t> </w:t>
      </w:r>
      <w:r w:rsidRPr="00B8243B">
        <w:rPr>
          <w:bCs/>
          <w:sz w:val="22"/>
          <w:szCs w:val="22"/>
        </w:rPr>
        <w:t>bezpłatnych baz danych, Zamawiający żąda od Wykonawcy przedstawienia tłumaczenia na język polski wskazanych przez Wykonawcę i pobranych samodzielnie przez Zamawiającego dokumentów,</w:t>
      </w:r>
    </w:p>
    <w:p w:rsidR="00211765" w:rsidRPr="00B8243B" w:rsidRDefault="008B6A3D" w:rsidP="0056242D">
      <w:pPr>
        <w:pStyle w:val="Akapitzlist"/>
        <w:numPr>
          <w:ilvl w:val="3"/>
          <w:numId w:val="3"/>
        </w:numPr>
        <w:spacing w:line="320" w:lineRule="exact"/>
        <w:ind w:left="567" w:hanging="567"/>
        <w:jc w:val="both"/>
        <w:rPr>
          <w:bCs/>
          <w:sz w:val="22"/>
          <w:szCs w:val="22"/>
        </w:rPr>
      </w:pPr>
      <w:r w:rsidRPr="00B8243B">
        <w:rPr>
          <w:sz w:val="22"/>
          <w:szCs w:val="22"/>
        </w:rPr>
        <w:t>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w:t>
      </w:r>
      <w:r w:rsidR="00127FFA">
        <w:rPr>
          <w:sz w:val="22"/>
          <w:szCs w:val="22"/>
        </w:rPr>
        <w:t>rzez Zamawiającego), korzysta z </w:t>
      </w:r>
      <w:r w:rsidRPr="00B8243B">
        <w:rPr>
          <w:sz w:val="22"/>
          <w:szCs w:val="22"/>
        </w:rPr>
        <w:t xml:space="preserve">posiadanych oświadczeń lub dokumentów, </w:t>
      </w:r>
      <w:r w:rsidRPr="00B8243B">
        <w:rPr>
          <w:sz w:val="22"/>
          <w:szCs w:val="22"/>
          <w:u w:val="single"/>
        </w:rPr>
        <w:t>o ile są one aktualne.</w:t>
      </w:r>
    </w:p>
    <w:p w:rsidR="00E512DB" w:rsidRPr="00B8243B" w:rsidRDefault="00E512DB" w:rsidP="0089196E">
      <w:pPr>
        <w:tabs>
          <w:tab w:val="left" w:pos="0"/>
        </w:tabs>
        <w:spacing w:line="320" w:lineRule="exact"/>
        <w:jc w:val="both"/>
        <w:rPr>
          <w:bCs/>
          <w:sz w:val="22"/>
          <w:szCs w:val="22"/>
          <w:u w:val="single"/>
        </w:rPr>
      </w:pPr>
      <w:r w:rsidRPr="00B8243B">
        <w:rPr>
          <w:bCs/>
          <w:sz w:val="22"/>
          <w:szCs w:val="22"/>
          <w:u w:val="single"/>
        </w:rPr>
        <w:t xml:space="preserve">Uwaga </w:t>
      </w:r>
      <w:r w:rsidR="007B1053">
        <w:rPr>
          <w:bCs/>
          <w:sz w:val="22"/>
          <w:szCs w:val="22"/>
          <w:u w:val="single"/>
        </w:rPr>
        <w:t>5</w:t>
      </w:r>
      <w:r w:rsidR="001B722D" w:rsidRPr="00B8243B">
        <w:rPr>
          <w:bCs/>
          <w:sz w:val="22"/>
          <w:szCs w:val="22"/>
          <w:u w:val="single"/>
        </w:rPr>
        <w:t>:</w:t>
      </w:r>
      <w:r w:rsidR="00CD186F" w:rsidRPr="00B8243B">
        <w:rPr>
          <w:bCs/>
          <w:sz w:val="22"/>
          <w:szCs w:val="22"/>
          <w:u w:val="single"/>
        </w:rPr>
        <w:t xml:space="preserve"> </w:t>
      </w:r>
      <w:r w:rsidR="00493C8E" w:rsidRPr="00B8243B">
        <w:rPr>
          <w:bCs/>
          <w:sz w:val="22"/>
          <w:szCs w:val="22"/>
          <w:u w:val="single"/>
        </w:rPr>
        <w:t>(dotycząca wszystkich oświadczeń i dokumentów)</w:t>
      </w:r>
      <w:r w:rsidRPr="00B8243B">
        <w:rPr>
          <w:bCs/>
          <w:sz w:val="22"/>
          <w:szCs w:val="22"/>
          <w:u w:val="single"/>
        </w:rPr>
        <w:t>:</w:t>
      </w:r>
    </w:p>
    <w:p w:rsidR="00211765" w:rsidRPr="00B8243B" w:rsidRDefault="0089628B" w:rsidP="0089196E">
      <w:pPr>
        <w:tabs>
          <w:tab w:val="left" w:pos="0"/>
        </w:tabs>
        <w:spacing w:line="320" w:lineRule="exact"/>
        <w:jc w:val="both"/>
        <w:rPr>
          <w:bCs/>
          <w:sz w:val="22"/>
          <w:szCs w:val="22"/>
        </w:rPr>
      </w:pPr>
      <w:r w:rsidRPr="00B8243B">
        <w:rPr>
          <w:bCs/>
          <w:sz w:val="22"/>
          <w:szCs w:val="22"/>
        </w:rPr>
        <w:t>Jeżeli treść informacji przekazanych przez Wykonawcę w JEDZ odpowiada zakresowi informacji, których Zamawiający wymaga poprzez żądanie dokumentów, w szczegól</w:t>
      </w:r>
      <w:r w:rsidR="00D31B1C" w:rsidRPr="00B8243B">
        <w:rPr>
          <w:bCs/>
          <w:sz w:val="22"/>
          <w:szCs w:val="22"/>
        </w:rPr>
        <w:t>ności o których mowa w pkt 4.</w:t>
      </w:r>
      <w:r w:rsidR="00FC30C6" w:rsidRPr="00B8243B">
        <w:rPr>
          <w:bCs/>
          <w:sz w:val="22"/>
          <w:szCs w:val="22"/>
        </w:rPr>
        <w:t>4</w:t>
      </w:r>
      <w:r w:rsidR="00D31B1C" w:rsidRPr="00B8243B">
        <w:rPr>
          <w:bCs/>
          <w:sz w:val="22"/>
          <w:szCs w:val="22"/>
        </w:rPr>
        <w:t>.</w:t>
      </w:r>
      <w:r w:rsidR="00AE6EB5" w:rsidRPr="00B8243B">
        <w:rPr>
          <w:bCs/>
          <w:sz w:val="22"/>
          <w:szCs w:val="22"/>
        </w:rPr>
        <w:t>1</w:t>
      </w:r>
      <w:r w:rsidR="00D31B1C" w:rsidRPr="00B8243B">
        <w:rPr>
          <w:bCs/>
          <w:sz w:val="22"/>
          <w:szCs w:val="22"/>
        </w:rPr>
        <w:t>. - 4.</w:t>
      </w:r>
      <w:r w:rsidR="00FC30C6" w:rsidRPr="00B8243B">
        <w:rPr>
          <w:bCs/>
          <w:sz w:val="22"/>
          <w:szCs w:val="22"/>
        </w:rPr>
        <w:t>4</w:t>
      </w:r>
      <w:r w:rsidR="00D31B1C" w:rsidRPr="00B8243B">
        <w:rPr>
          <w:bCs/>
          <w:sz w:val="22"/>
          <w:szCs w:val="22"/>
        </w:rPr>
        <w:t>.</w:t>
      </w:r>
      <w:r w:rsidR="006B00CC">
        <w:rPr>
          <w:bCs/>
          <w:sz w:val="22"/>
          <w:szCs w:val="22"/>
        </w:rPr>
        <w:t>4</w:t>
      </w:r>
      <w:r w:rsidRPr="00B8243B">
        <w:rPr>
          <w:bCs/>
          <w:sz w:val="22"/>
          <w:szCs w:val="22"/>
        </w:rPr>
        <w:t>. niniejszego rozdziału SIWZ, Zamawiający może odstąpić od żądania tych dokumentów od Wykonawcy. W takim przypadku dowodem spełniania przez Wykonawcę warunków udziału w</w:t>
      </w:r>
      <w:r w:rsidR="00127FFA">
        <w:rPr>
          <w:bCs/>
          <w:sz w:val="22"/>
          <w:szCs w:val="22"/>
        </w:rPr>
        <w:t> </w:t>
      </w:r>
      <w:r w:rsidRPr="00B8243B">
        <w:rPr>
          <w:bCs/>
          <w:sz w:val="22"/>
          <w:szCs w:val="22"/>
        </w:rPr>
        <w:t>postępowaniu oraz braku podstaw wykluczenia są odpowiednie informacje przekazane przez Wykonawcę lub odpowiednio przez podmioty, na kt</w:t>
      </w:r>
      <w:r w:rsidR="009F49E6" w:rsidRPr="00B8243B">
        <w:rPr>
          <w:bCs/>
          <w:sz w:val="22"/>
          <w:szCs w:val="22"/>
        </w:rPr>
        <w:t>órych zdolnościach lub sytuacji Wykonawca polega na zasadach określonych w art. 22a ustawy, w JEDZ.</w:t>
      </w:r>
    </w:p>
    <w:p w:rsidR="004F2D26" w:rsidRPr="006D05B2" w:rsidRDefault="009A779F" w:rsidP="0056242D">
      <w:pPr>
        <w:pStyle w:val="Akapitzlist"/>
        <w:numPr>
          <w:ilvl w:val="0"/>
          <w:numId w:val="37"/>
        </w:numPr>
        <w:spacing w:line="320" w:lineRule="exact"/>
        <w:ind w:left="567" w:hanging="567"/>
        <w:jc w:val="both"/>
        <w:rPr>
          <w:sz w:val="22"/>
          <w:szCs w:val="22"/>
        </w:rPr>
      </w:pPr>
      <w:r w:rsidRPr="006D05B2">
        <w:rPr>
          <w:sz w:val="22"/>
          <w:szCs w:val="22"/>
        </w:rPr>
        <w:t xml:space="preserve">Dokumenty składane przez Wykonawcę mającego siedzibę lub miejsce zamieszkania poza terytorium Rzeczypospolitej Polskiej, zamiast dokumentów wskazanych w pkt </w:t>
      </w:r>
      <w:r w:rsidR="005B06FB" w:rsidRPr="006D05B2">
        <w:rPr>
          <w:sz w:val="22"/>
          <w:szCs w:val="22"/>
        </w:rPr>
        <w:t>4.3</w:t>
      </w:r>
      <w:r w:rsidR="00BB42F6" w:rsidRPr="006D05B2">
        <w:rPr>
          <w:sz w:val="22"/>
          <w:szCs w:val="22"/>
        </w:rPr>
        <w:t>.</w:t>
      </w:r>
    </w:p>
    <w:p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5.1.</w:t>
      </w:r>
      <w:r>
        <w:rPr>
          <w:sz w:val="22"/>
          <w:szCs w:val="22"/>
        </w:rPr>
        <w:tab/>
      </w:r>
      <w:r w:rsidRPr="004B217F">
        <w:rPr>
          <w:sz w:val="22"/>
          <w:szCs w:val="22"/>
        </w:rPr>
        <w:t>Jeżeli Wykonawca ma siedzibę lub miejsce zamieszkania poza terytorium Rzeczypospolitej Polskiej, zamiast dokumentów, o których mowa w pkt 4.3.</w:t>
      </w:r>
    </w:p>
    <w:p w:rsidR="004B217F" w:rsidRPr="004B217F" w:rsidRDefault="004B217F" w:rsidP="0056242D">
      <w:pPr>
        <w:numPr>
          <w:ilvl w:val="0"/>
          <w:numId w:val="45"/>
        </w:numPr>
        <w:autoSpaceDE w:val="0"/>
        <w:autoSpaceDN w:val="0"/>
        <w:adjustRightInd w:val="0"/>
        <w:spacing w:line="320" w:lineRule="exact"/>
        <w:ind w:left="993" w:hanging="426"/>
        <w:jc w:val="both"/>
        <w:rPr>
          <w:sz w:val="22"/>
          <w:szCs w:val="22"/>
        </w:rPr>
      </w:pPr>
      <w:r w:rsidRPr="004B217F">
        <w:rPr>
          <w:sz w:val="22"/>
          <w:szCs w:val="22"/>
        </w:rPr>
        <w:t>pkt 4.3.1.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4B217F" w:rsidRPr="004B217F" w:rsidRDefault="004B217F" w:rsidP="0056242D">
      <w:pPr>
        <w:numPr>
          <w:ilvl w:val="0"/>
          <w:numId w:val="45"/>
        </w:numPr>
        <w:autoSpaceDE w:val="0"/>
        <w:autoSpaceDN w:val="0"/>
        <w:adjustRightInd w:val="0"/>
        <w:spacing w:line="320" w:lineRule="exact"/>
        <w:ind w:left="993" w:hanging="426"/>
        <w:jc w:val="both"/>
        <w:rPr>
          <w:sz w:val="22"/>
          <w:szCs w:val="22"/>
        </w:rPr>
      </w:pPr>
      <w:r w:rsidRPr="004B217F">
        <w:rPr>
          <w:sz w:val="22"/>
          <w:szCs w:val="22"/>
        </w:rPr>
        <w:t>pkt 4.3.2 – 4.3.4. - składa dokument lub dokumenty wystawione w kraju, w którym Wykonawca ma siedzibę lub miejsce zamieszkania, potwierdzające odpowiednio, że:</w:t>
      </w:r>
    </w:p>
    <w:p w:rsidR="004B217F" w:rsidRPr="004B217F" w:rsidRDefault="004B217F" w:rsidP="0056242D">
      <w:pPr>
        <w:numPr>
          <w:ilvl w:val="0"/>
          <w:numId w:val="46"/>
        </w:numPr>
        <w:autoSpaceDE w:val="0"/>
        <w:autoSpaceDN w:val="0"/>
        <w:adjustRightInd w:val="0"/>
        <w:spacing w:line="320" w:lineRule="exact"/>
        <w:ind w:left="1418" w:hanging="425"/>
        <w:jc w:val="both"/>
        <w:rPr>
          <w:sz w:val="22"/>
          <w:szCs w:val="22"/>
        </w:rPr>
      </w:pPr>
      <w:r w:rsidRPr="004B217F">
        <w:rPr>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B217F" w:rsidRPr="004B217F" w:rsidRDefault="004B217F" w:rsidP="0089196E">
      <w:pPr>
        <w:autoSpaceDE w:val="0"/>
        <w:autoSpaceDN w:val="0"/>
        <w:adjustRightInd w:val="0"/>
        <w:spacing w:line="320" w:lineRule="exact"/>
        <w:ind w:left="1418" w:hanging="425"/>
        <w:jc w:val="both"/>
        <w:rPr>
          <w:sz w:val="22"/>
          <w:szCs w:val="22"/>
        </w:rPr>
      </w:pPr>
      <w:r w:rsidRPr="004B217F">
        <w:rPr>
          <w:sz w:val="22"/>
          <w:szCs w:val="22"/>
        </w:rPr>
        <w:t>b)</w:t>
      </w:r>
      <w:r>
        <w:rPr>
          <w:sz w:val="22"/>
          <w:szCs w:val="22"/>
        </w:rPr>
        <w:tab/>
      </w:r>
      <w:r w:rsidRPr="004B217F">
        <w:rPr>
          <w:sz w:val="22"/>
          <w:szCs w:val="22"/>
        </w:rPr>
        <w:t>nie otwarto jego likwidacji ani nie ogłoszono upadłości.</w:t>
      </w:r>
    </w:p>
    <w:p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5.2.</w:t>
      </w:r>
      <w:r>
        <w:rPr>
          <w:sz w:val="22"/>
          <w:szCs w:val="22"/>
        </w:rPr>
        <w:tab/>
      </w:r>
      <w:r w:rsidRPr="004B217F">
        <w:rPr>
          <w:sz w:val="22"/>
          <w:szCs w:val="22"/>
        </w:rPr>
        <w:t>Dokumenty, o których mowa w pkt 5.1. pkt 1) i pkt 2) lit. b) niniejszego rozdziału SIWZ, powinny być wystawione nie wcześniej niż 6 miesięcy przed upływem terminu składania ofert. Dokument, o którym mowa w pkt 5.1. pkt 2) lit. a), powinien być wystawiony nie wcześniej niż 3 miesiące przed upływem tego terminu.</w:t>
      </w:r>
    </w:p>
    <w:p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5.3.</w:t>
      </w:r>
      <w:r>
        <w:rPr>
          <w:sz w:val="22"/>
          <w:szCs w:val="22"/>
        </w:rPr>
        <w:tab/>
      </w:r>
      <w:r w:rsidRPr="004B217F">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A83850" w:rsidRPr="009C49BB" w:rsidRDefault="004B217F" w:rsidP="0089196E">
      <w:pPr>
        <w:autoSpaceDE w:val="0"/>
        <w:autoSpaceDN w:val="0"/>
        <w:adjustRightInd w:val="0"/>
        <w:spacing w:line="320" w:lineRule="exact"/>
        <w:ind w:left="567" w:hanging="567"/>
        <w:jc w:val="both"/>
        <w:rPr>
          <w:sz w:val="22"/>
          <w:szCs w:val="22"/>
        </w:rPr>
      </w:pPr>
      <w:r w:rsidRPr="004B217F">
        <w:rPr>
          <w:sz w:val="22"/>
          <w:szCs w:val="22"/>
        </w:rPr>
        <w:t>5.4.</w:t>
      </w:r>
      <w:r>
        <w:rPr>
          <w:sz w:val="22"/>
          <w:szCs w:val="22"/>
        </w:rPr>
        <w:tab/>
      </w:r>
      <w:r w:rsidRPr="004B217F">
        <w:rPr>
          <w:sz w:val="22"/>
          <w:szCs w:val="22"/>
        </w:rPr>
        <w:t>Wykonawca mający siedzibę na terytorium Rzeczypospolitej Polskiej, w odniesieniu do osoby mającej miejsce zamieszkania poza terytorium Rzeczypospolitej Polskiej, której dotyczy dokument wskazany w pkt 4.3.1. niniejszego rozdziału SIWZ, składa dokument, o którym mowa w pkt 5.1. pkt 1), w zakresie określonym w art. 24 ust. 1 pkt 14 i 21 ustawy. Jeżeli w kraju, w</w:t>
      </w:r>
      <w:r w:rsidR="003F41C9">
        <w:rPr>
          <w:sz w:val="22"/>
          <w:szCs w:val="22"/>
        </w:rPr>
        <w:t> </w:t>
      </w:r>
      <w:r w:rsidRPr="004B217F">
        <w:rPr>
          <w:sz w:val="22"/>
          <w:szCs w:val="22"/>
        </w:rPr>
        <w:t>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pkt 5.2. zdanie pierwsze stosuje się</w:t>
      </w:r>
      <w:r w:rsidR="00A83850" w:rsidRPr="009C49BB">
        <w:rPr>
          <w:sz w:val="22"/>
          <w:szCs w:val="22"/>
        </w:rPr>
        <w:t>.</w:t>
      </w:r>
    </w:p>
    <w:p w:rsidR="00211765" w:rsidRPr="009C49BB" w:rsidRDefault="00F7023E" w:rsidP="00C20423">
      <w:pPr>
        <w:pStyle w:val="Nagwek2"/>
      </w:pPr>
      <w:bookmarkStart w:id="15" w:name="_Toc45795943"/>
      <w:r w:rsidRPr="009C49BB">
        <w:t>ROZDZIAŁ XV</w:t>
      </w:r>
      <w:r w:rsidR="00211765" w:rsidRPr="009C49BB">
        <w:t>.</w:t>
      </w:r>
      <w:r w:rsidR="00211765" w:rsidRPr="009C49BB">
        <w:tab/>
        <w:t xml:space="preserve">KORZYSTANIE Z ZASOBÓW INNYCH PODMIOTÓW </w:t>
      </w:r>
      <w:r w:rsidR="00E17D8B" w:rsidRPr="009C49BB">
        <w:t>W CELU POTWIERDZENIA SPEŁNIANIA WARUNKÓW UDZIAŁU W</w:t>
      </w:r>
      <w:r w:rsidR="00C14D11">
        <w:t> </w:t>
      </w:r>
      <w:r w:rsidR="00E17D8B" w:rsidRPr="009C49BB">
        <w:t>POSTĘPOWANIU</w:t>
      </w:r>
      <w:bookmarkEnd w:id="15"/>
    </w:p>
    <w:p w:rsidR="004F2D26" w:rsidRPr="009C49BB" w:rsidRDefault="005B0852" w:rsidP="0056242D">
      <w:pPr>
        <w:pStyle w:val="NormalnyWeb"/>
        <w:numPr>
          <w:ilvl w:val="1"/>
          <w:numId w:val="27"/>
        </w:numPr>
        <w:tabs>
          <w:tab w:val="clear" w:pos="1800"/>
        </w:tabs>
        <w:spacing w:before="0" w:beforeAutospacing="0" w:after="0" w:afterAutospacing="0" w:line="340" w:lineRule="exact"/>
        <w:ind w:left="567" w:hanging="567"/>
        <w:jc w:val="both"/>
        <w:rPr>
          <w:bCs/>
          <w:sz w:val="22"/>
          <w:szCs w:val="22"/>
        </w:rPr>
      </w:pPr>
      <w:r w:rsidRPr="009C49BB">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w:t>
      </w:r>
      <w:r w:rsidR="00043DF1">
        <w:rPr>
          <w:bCs/>
          <w:sz w:val="22"/>
          <w:szCs w:val="22"/>
        </w:rPr>
        <w:t>V</w:t>
      </w:r>
      <w:r w:rsidRPr="009C49BB">
        <w:rPr>
          <w:bCs/>
          <w:sz w:val="22"/>
          <w:szCs w:val="22"/>
        </w:rPr>
        <w:t xml:space="preserve"> SIWZ), niezależnie od charakteru prawnego łączących go z nim stosunków prawnych.</w:t>
      </w:r>
    </w:p>
    <w:p w:rsidR="001D2680" w:rsidRPr="009C49BB" w:rsidRDefault="005B0852" w:rsidP="0056242D">
      <w:pPr>
        <w:pStyle w:val="NormalnyWeb"/>
        <w:numPr>
          <w:ilvl w:val="1"/>
          <w:numId w:val="27"/>
        </w:numPr>
        <w:tabs>
          <w:tab w:val="clear" w:pos="1800"/>
        </w:tabs>
        <w:spacing w:before="0" w:beforeAutospacing="0" w:after="0" w:afterAutospacing="0" w:line="340" w:lineRule="exact"/>
        <w:ind w:left="567" w:hanging="567"/>
        <w:jc w:val="both"/>
        <w:rPr>
          <w:bCs/>
          <w:sz w:val="22"/>
          <w:szCs w:val="22"/>
        </w:rPr>
      </w:pPr>
      <w:r w:rsidRPr="009C49BB">
        <w:rPr>
          <w:bCs/>
          <w:sz w:val="22"/>
          <w:szCs w:val="22"/>
        </w:rPr>
        <w:t>Wykonawca, który polega na zdolnościach innych podmiotów, musi udowodnić Zamawiającemu, że realizując zamówienie, będzie dysponował niezbędnymi zasobami tych podmiotów, w</w:t>
      </w:r>
      <w:r w:rsidR="006F7537" w:rsidRPr="009C49BB">
        <w:rPr>
          <w:bCs/>
          <w:sz w:val="22"/>
          <w:szCs w:val="22"/>
        </w:rPr>
        <w:t> </w:t>
      </w:r>
      <w:r w:rsidRPr="009C49BB">
        <w:rPr>
          <w:bCs/>
          <w:sz w:val="22"/>
          <w:szCs w:val="22"/>
        </w:rPr>
        <w:t>szczególności przedstawiając zobowiązanie tych podmiotów do oddania mu do dyspozycji niezbędnych zasobów na potrzeby realizacji zamówienia.</w:t>
      </w:r>
    </w:p>
    <w:p w:rsidR="005B0852" w:rsidRPr="009C49BB" w:rsidRDefault="005B0852" w:rsidP="003473FF">
      <w:pPr>
        <w:pStyle w:val="NormalnyWeb"/>
        <w:spacing w:before="0" w:beforeAutospacing="0" w:after="0" w:afterAutospacing="0" w:line="340" w:lineRule="exact"/>
        <w:ind w:left="567" w:hanging="567"/>
        <w:jc w:val="both"/>
        <w:rPr>
          <w:bCs/>
          <w:sz w:val="22"/>
          <w:szCs w:val="22"/>
        </w:rPr>
      </w:pPr>
      <w:r w:rsidRPr="009C49BB">
        <w:rPr>
          <w:bCs/>
          <w:sz w:val="22"/>
          <w:szCs w:val="22"/>
        </w:rPr>
        <w:t>2.1.</w:t>
      </w:r>
      <w:r w:rsidR="001A0A63">
        <w:rPr>
          <w:bCs/>
          <w:sz w:val="22"/>
          <w:szCs w:val="22"/>
        </w:rPr>
        <w:tab/>
      </w:r>
      <w:r w:rsidRPr="009C49BB">
        <w:rPr>
          <w:bCs/>
          <w:sz w:val="22"/>
          <w:szCs w:val="22"/>
        </w:rPr>
        <w:t>Z dokumentu (np. zobowiązania), o którym mowa w pkt 2 musi wynikać w szczególności:</w:t>
      </w:r>
    </w:p>
    <w:p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zakres dostępnych Wykonawcy zasobów innego podmiotu,</w:t>
      </w:r>
    </w:p>
    <w:p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sposób wykorzystania zasobów innego podmiotu, przez Wykonawcę, przy wykonywaniu zamówienia publicznego,</w:t>
      </w:r>
    </w:p>
    <w:p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zakres i okres udziału innego podmiotu przy wyk</w:t>
      </w:r>
      <w:r w:rsidR="00131F2A" w:rsidRPr="009C49BB">
        <w:rPr>
          <w:bCs/>
          <w:sz w:val="22"/>
          <w:szCs w:val="22"/>
        </w:rPr>
        <w:t>onywaniu zamówienia publicznego</w:t>
      </w:r>
      <w:r w:rsidRPr="009C49BB">
        <w:rPr>
          <w:bCs/>
          <w:sz w:val="22"/>
          <w:szCs w:val="22"/>
        </w:rPr>
        <w:t>.</w:t>
      </w:r>
    </w:p>
    <w:p w:rsidR="001D2680" w:rsidRPr="009C49BB" w:rsidRDefault="004F2D26" w:rsidP="0056242D">
      <w:pPr>
        <w:pStyle w:val="NormalnyWeb"/>
        <w:numPr>
          <w:ilvl w:val="1"/>
          <w:numId w:val="27"/>
        </w:numPr>
        <w:tabs>
          <w:tab w:val="clear" w:pos="1800"/>
        </w:tabs>
        <w:spacing w:before="0" w:beforeAutospacing="0" w:after="0" w:afterAutospacing="0" w:line="340" w:lineRule="exact"/>
        <w:ind w:left="567" w:hanging="567"/>
        <w:jc w:val="both"/>
        <w:rPr>
          <w:bCs/>
          <w:sz w:val="22"/>
          <w:szCs w:val="22"/>
        </w:rPr>
      </w:pPr>
      <w:r w:rsidRPr="009C49BB">
        <w:rPr>
          <w:bCs/>
          <w:sz w:val="22"/>
          <w:szCs w:val="22"/>
        </w:rPr>
        <w:t>Zamawi</w:t>
      </w:r>
      <w:r w:rsidR="0002459F" w:rsidRPr="009C49BB">
        <w:rPr>
          <w:bCs/>
          <w:sz w:val="22"/>
          <w:szCs w:val="22"/>
        </w:rPr>
        <w:t>ający ocenia, czy udostępniane W</w:t>
      </w:r>
      <w:r w:rsidRPr="009C49BB">
        <w:rPr>
          <w:bCs/>
          <w:sz w:val="22"/>
          <w:szCs w:val="22"/>
        </w:rPr>
        <w:t>ykonawcy przez inne podmioty zdolności techniczne lub zawodowe</w:t>
      </w:r>
      <w:r w:rsidR="0002459F" w:rsidRPr="009C49BB">
        <w:rPr>
          <w:bCs/>
          <w:sz w:val="22"/>
          <w:szCs w:val="22"/>
        </w:rPr>
        <w:t>, pozwalają na wykazanie przez W</w:t>
      </w:r>
      <w:r w:rsidRPr="009C49BB">
        <w:rPr>
          <w:bCs/>
          <w:sz w:val="22"/>
          <w:szCs w:val="22"/>
        </w:rPr>
        <w:t>ykonawcę spełniania warunków udziału w</w:t>
      </w:r>
      <w:r w:rsidR="001A0A63">
        <w:rPr>
          <w:bCs/>
          <w:sz w:val="22"/>
          <w:szCs w:val="22"/>
        </w:rPr>
        <w:t> </w:t>
      </w:r>
      <w:r w:rsidRPr="009C49BB">
        <w:rPr>
          <w:bCs/>
          <w:sz w:val="22"/>
          <w:szCs w:val="22"/>
        </w:rPr>
        <w:t>postępowaniu oraz bada, czy nie zachodzą wobec tego podmiotu podstawy wykluczenia, o</w:t>
      </w:r>
      <w:r w:rsidR="001A0A63">
        <w:rPr>
          <w:bCs/>
          <w:sz w:val="22"/>
          <w:szCs w:val="22"/>
        </w:rPr>
        <w:t> </w:t>
      </w:r>
      <w:r w:rsidRPr="009C49BB">
        <w:rPr>
          <w:bCs/>
          <w:sz w:val="22"/>
          <w:szCs w:val="22"/>
        </w:rPr>
        <w:t>których mowa w art. 24 u</w:t>
      </w:r>
      <w:r w:rsidR="00582298" w:rsidRPr="009C49BB">
        <w:rPr>
          <w:bCs/>
          <w:sz w:val="22"/>
          <w:szCs w:val="22"/>
        </w:rPr>
        <w:t>st. 1 pkt 13–22 i ust. 5 ustawy (wybrane przez Zamawiającego podstawy wykluczenia wskazane w pkt 2.2.1 – 2.2.</w:t>
      </w:r>
      <w:r w:rsidR="005B06FB" w:rsidRPr="009C49BB">
        <w:rPr>
          <w:bCs/>
          <w:sz w:val="22"/>
          <w:szCs w:val="22"/>
        </w:rPr>
        <w:t>3</w:t>
      </w:r>
      <w:r w:rsidR="00582298" w:rsidRPr="009C49BB">
        <w:rPr>
          <w:bCs/>
          <w:sz w:val="22"/>
          <w:szCs w:val="22"/>
        </w:rPr>
        <w:t xml:space="preserve"> niniejszego rozdziału SIWZ).</w:t>
      </w:r>
    </w:p>
    <w:p w:rsidR="004F2D26" w:rsidRPr="009C49BB" w:rsidRDefault="004F2D26" w:rsidP="0056242D">
      <w:pPr>
        <w:pStyle w:val="NormalnyWeb"/>
        <w:numPr>
          <w:ilvl w:val="1"/>
          <w:numId w:val="27"/>
        </w:numPr>
        <w:tabs>
          <w:tab w:val="clear" w:pos="1800"/>
        </w:tabs>
        <w:spacing w:before="0" w:beforeAutospacing="0" w:after="0" w:afterAutospacing="0" w:line="340" w:lineRule="exact"/>
        <w:ind w:left="567" w:hanging="567"/>
        <w:jc w:val="both"/>
        <w:rPr>
          <w:bCs/>
          <w:sz w:val="22"/>
          <w:szCs w:val="22"/>
        </w:rPr>
      </w:pPr>
      <w:r w:rsidRPr="009C49BB">
        <w:rPr>
          <w:bCs/>
          <w:sz w:val="22"/>
          <w:szCs w:val="22"/>
        </w:rPr>
        <w:t>Jeżeli zdolności techniczne lub zawodowe</w:t>
      </w:r>
      <w:r w:rsidR="00EF6F8E" w:rsidRPr="009C49BB">
        <w:rPr>
          <w:bCs/>
          <w:sz w:val="22"/>
          <w:szCs w:val="22"/>
        </w:rPr>
        <w:t>, podmiotu, o </w:t>
      </w:r>
      <w:r w:rsidRPr="009C49BB">
        <w:rPr>
          <w:bCs/>
          <w:sz w:val="22"/>
          <w:szCs w:val="22"/>
        </w:rPr>
        <w:t>którym mowa powyżej, nie</w:t>
      </w:r>
      <w:r w:rsidR="00EF6F8E" w:rsidRPr="009C49BB">
        <w:rPr>
          <w:bCs/>
          <w:sz w:val="22"/>
          <w:szCs w:val="22"/>
        </w:rPr>
        <w:t xml:space="preserve"> potwierdzają spełnienia przez Wykonawcę warunków udziału w </w:t>
      </w:r>
      <w:r w:rsidRPr="009C49BB">
        <w:rPr>
          <w:bCs/>
          <w:sz w:val="22"/>
          <w:szCs w:val="22"/>
        </w:rPr>
        <w:t>postępowaniu lub zachodzą wobec tych p</w:t>
      </w:r>
      <w:r w:rsidR="00EF6F8E" w:rsidRPr="009C49BB">
        <w:rPr>
          <w:bCs/>
          <w:sz w:val="22"/>
          <w:szCs w:val="22"/>
        </w:rPr>
        <w:t>odmiotów podstawy wykluczenia, Zamawiający żąda, aby W</w:t>
      </w:r>
      <w:r w:rsidRPr="009C49BB">
        <w:rPr>
          <w:bCs/>
          <w:sz w:val="22"/>
          <w:szCs w:val="22"/>
        </w:rPr>
        <w:t>ykonaw</w:t>
      </w:r>
      <w:r w:rsidR="00EF6F8E" w:rsidRPr="009C49BB">
        <w:rPr>
          <w:bCs/>
          <w:sz w:val="22"/>
          <w:szCs w:val="22"/>
        </w:rPr>
        <w:t>ca w terminie określonym przez Z</w:t>
      </w:r>
      <w:r w:rsidRPr="009C49BB">
        <w:rPr>
          <w:bCs/>
          <w:sz w:val="22"/>
          <w:szCs w:val="22"/>
        </w:rPr>
        <w:t>amawiającego:</w:t>
      </w:r>
    </w:p>
    <w:p w:rsidR="004F2D26" w:rsidRPr="009C49BB" w:rsidRDefault="001A0A63" w:rsidP="003473FF">
      <w:pPr>
        <w:pStyle w:val="NormalnyWeb"/>
        <w:spacing w:before="0" w:beforeAutospacing="0" w:after="0" w:afterAutospacing="0" w:line="340" w:lineRule="exact"/>
        <w:ind w:left="567" w:hanging="567"/>
        <w:jc w:val="both"/>
        <w:rPr>
          <w:sz w:val="22"/>
          <w:szCs w:val="22"/>
        </w:rPr>
      </w:pPr>
      <w:r>
        <w:rPr>
          <w:bCs/>
          <w:sz w:val="22"/>
          <w:szCs w:val="22"/>
        </w:rPr>
        <w:t>4.1.</w:t>
      </w:r>
      <w:r>
        <w:rPr>
          <w:bCs/>
          <w:sz w:val="22"/>
          <w:szCs w:val="22"/>
        </w:rPr>
        <w:tab/>
      </w:r>
      <w:r w:rsidR="004F2D26" w:rsidRPr="009C49BB">
        <w:rPr>
          <w:bCs/>
          <w:sz w:val="22"/>
          <w:szCs w:val="22"/>
        </w:rPr>
        <w:t>zastąpił ten podmiot innym podmiotem lub podmiotami lub</w:t>
      </w:r>
    </w:p>
    <w:p w:rsidR="004F2D26" w:rsidRPr="009C49BB" w:rsidRDefault="001A0A63" w:rsidP="003473FF">
      <w:pPr>
        <w:pStyle w:val="NormalnyWeb"/>
        <w:spacing w:before="0" w:beforeAutospacing="0" w:after="0" w:afterAutospacing="0" w:line="340" w:lineRule="exact"/>
        <w:ind w:left="567" w:hanging="567"/>
        <w:jc w:val="both"/>
        <w:rPr>
          <w:bCs/>
          <w:sz w:val="22"/>
          <w:szCs w:val="22"/>
        </w:rPr>
      </w:pPr>
      <w:r>
        <w:rPr>
          <w:bCs/>
          <w:sz w:val="22"/>
          <w:szCs w:val="22"/>
        </w:rPr>
        <w:t>4.2.</w:t>
      </w:r>
      <w:r>
        <w:rPr>
          <w:bCs/>
          <w:sz w:val="22"/>
          <w:szCs w:val="22"/>
        </w:rPr>
        <w:tab/>
      </w:r>
      <w:r w:rsidR="004F2D26" w:rsidRPr="009C49BB">
        <w:rPr>
          <w:bCs/>
          <w:sz w:val="22"/>
          <w:szCs w:val="22"/>
        </w:rPr>
        <w:t>zobowiązał się do osobistego wykonania odpowiedniej części zamówienia, jeżeli wykaże zd</w:t>
      </w:r>
      <w:r w:rsidR="005917AF" w:rsidRPr="009C49BB">
        <w:rPr>
          <w:bCs/>
          <w:sz w:val="22"/>
          <w:szCs w:val="22"/>
        </w:rPr>
        <w:t>olności techniczne lub zawodowe</w:t>
      </w:r>
      <w:r w:rsidR="00EF6F8E" w:rsidRPr="009C49BB">
        <w:rPr>
          <w:bCs/>
          <w:sz w:val="22"/>
          <w:szCs w:val="22"/>
        </w:rPr>
        <w:t>, o których mowa w pkt 1 niniejszego rozdziału.</w:t>
      </w:r>
    </w:p>
    <w:p w:rsidR="004F2D26" w:rsidRPr="009C49BB" w:rsidRDefault="0070561C" w:rsidP="0056242D">
      <w:pPr>
        <w:pStyle w:val="Akapitzlist"/>
        <w:numPr>
          <w:ilvl w:val="1"/>
          <w:numId w:val="27"/>
        </w:numPr>
        <w:tabs>
          <w:tab w:val="clear" w:pos="1800"/>
        </w:tabs>
        <w:spacing w:line="340" w:lineRule="exact"/>
        <w:ind w:left="567" w:hanging="567"/>
        <w:jc w:val="both"/>
        <w:rPr>
          <w:sz w:val="22"/>
          <w:szCs w:val="22"/>
        </w:rPr>
      </w:pPr>
      <w:r w:rsidRPr="009C49BB">
        <w:rPr>
          <w:sz w:val="22"/>
          <w:szCs w:val="22"/>
        </w:rPr>
        <w:t xml:space="preserve">Jeżeli Wykonawca wykazując spełnianie warunków udziału w postępowaniu, określonych </w:t>
      </w:r>
      <w:r w:rsidR="00C36AB1" w:rsidRPr="009C49BB">
        <w:rPr>
          <w:sz w:val="22"/>
          <w:szCs w:val="22"/>
        </w:rPr>
        <w:t xml:space="preserve">przez Zamawiającego w pkt 3.1. </w:t>
      </w:r>
      <w:r w:rsidRPr="009C49BB">
        <w:rPr>
          <w:sz w:val="22"/>
          <w:szCs w:val="22"/>
        </w:rPr>
        <w:t xml:space="preserve"> rozdziału XI</w:t>
      </w:r>
      <w:r w:rsidR="00043DF1">
        <w:rPr>
          <w:sz w:val="22"/>
          <w:szCs w:val="22"/>
        </w:rPr>
        <w:t>V</w:t>
      </w:r>
      <w:r w:rsidRPr="009C49BB">
        <w:rPr>
          <w:sz w:val="22"/>
          <w:szCs w:val="22"/>
        </w:rPr>
        <w:t xml:space="preserve"> SIWZ, polega na zdolnościach  innych podmiotów,</w:t>
      </w:r>
      <w:r w:rsidR="005917AF" w:rsidRPr="009C49BB">
        <w:rPr>
          <w:sz w:val="22"/>
          <w:szCs w:val="22"/>
        </w:rPr>
        <w:t xml:space="preserve"> </w:t>
      </w:r>
      <w:r w:rsidRPr="009C49BB">
        <w:rPr>
          <w:sz w:val="22"/>
          <w:szCs w:val="22"/>
        </w:rPr>
        <w:t>na zasadach określonych powyżej, zobowiązany jest on przedstawić - dla każdego z podmiotów, których to dotyczy – odrębny formularz JEDZ zawierający informacje wymagane w cz. II sekcja A</w:t>
      </w:r>
      <w:r w:rsidR="003A5F0D" w:rsidRPr="009C49BB">
        <w:rPr>
          <w:sz w:val="22"/>
          <w:szCs w:val="22"/>
        </w:rPr>
        <w:t xml:space="preserve">  </w:t>
      </w:r>
      <w:r w:rsidRPr="009C49BB">
        <w:rPr>
          <w:sz w:val="22"/>
          <w:szCs w:val="22"/>
        </w:rPr>
        <w:t xml:space="preserve"> i B, w części III oraz w części IV (w zakresie w jakim podmiot ten udostępnia swoje zdolności lub sytuację), w celu wykazania spełniania warunków udziału w postępowaniu.</w:t>
      </w:r>
    </w:p>
    <w:p w:rsidR="000D5CD8" w:rsidRPr="009C49BB" w:rsidRDefault="0070561C" w:rsidP="0056242D">
      <w:pPr>
        <w:pStyle w:val="Akapitzlist"/>
        <w:numPr>
          <w:ilvl w:val="1"/>
          <w:numId w:val="27"/>
        </w:numPr>
        <w:tabs>
          <w:tab w:val="clear" w:pos="1800"/>
        </w:tabs>
        <w:spacing w:line="340" w:lineRule="exact"/>
        <w:ind w:left="567" w:hanging="567"/>
        <w:jc w:val="both"/>
        <w:rPr>
          <w:sz w:val="22"/>
          <w:szCs w:val="22"/>
        </w:rPr>
      </w:pPr>
      <w:r w:rsidRPr="009C49BB">
        <w:rPr>
          <w:sz w:val="22"/>
          <w:szCs w:val="22"/>
        </w:rPr>
        <w:t>Wykonawca, którego oferta zostanie najwyżej oceniona</w:t>
      </w:r>
      <w:r w:rsidR="00057ED5" w:rsidRPr="009C49BB">
        <w:rPr>
          <w:sz w:val="22"/>
          <w:szCs w:val="22"/>
        </w:rPr>
        <w:t xml:space="preserve"> (oceniona jako najkorzystniejsza)</w:t>
      </w:r>
      <w:r w:rsidR="00B743C7" w:rsidRPr="009C49BB">
        <w:rPr>
          <w:sz w:val="22"/>
          <w:szCs w:val="22"/>
        </w:rPr>
        <w:t>, na </w:t>
      </w:r>
      <w:r w:rsidRPr="009C49BB">
        <w:rPr>
          <w:sz w:val="22"/>
          <w:szCs w:val="22"/>
        </w:rPr>
        <w:t>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pkt 4.</w:t>
      </w:r>
      <w:r w:rsidR="00AB6874" w:rsidRPr="009C49BB">
        <w:rPr>
          <w:sz w:val="22"/>
          <w:szCs w:val="22"/>
        </w:rPr>
        <w:t>3</w:t>
      </w:r>
      <w:r w:rsidRPr="009C49BB">
        <w:rPr>
          <w:sz w:val="22"/>
          <w:szCs w:val="22"/>
        </w:rPr>
        <w:t>.1 – 4.</w:t>
      </w:r>
      <w:r w:rsidR="00AB6874" w:rsidRPr="009C49BB">
        <w:rPr>
          <w:sz w:val="22"/>
          <w:szCs w:val="22"/>
        </w:rPr>
        <w:t>3</w:t>
      </w:r>
      <w:r w:rsidRPr="009C49BB">
        <w:rPr>
          <w:sz w:val="22"/>
          <w:szCs w:val="22"/>
        </w:rPr>
        <w:t>.</w:t>
      </w:r>
      <w:r w:rsidR="00543E09" w:rsidRPr="009C49BB">
        <w:rPr>
          <w:sz w:val="22"/>
          <w:szCs w:val="22"/>
        </w:rPr>
        <w:t>4</w:t>
      </w:r>
      <w:r w:rsidRPr="009C49BB">
        <w:rPr>
          <w:sz w:val="22"/>
          <w:szCs w:val="22"/>
        </w:rPr>
        <w:t xml:space="preserve"> rozdziału XI</w:t>
      </w:r>
      <w:r w:rsidR="00043DF1">
        <w:rPr>
          <w:sz w:val="22"/>
          <w:szCs w:val="22"/>
        </w:rPr>
        <w:t>V</w:t>
      </w:r>
      <w:r w:rsidRPr="009C49BB">
        <w:rPr>
          <w:sz w:val="22"/>
          <w:szCs w:val="22"/>
        </w:rPr>
        <w:t xml:space="preserve"> SIWZ.). Wykonawca zobowiązany będzie również złożyć </w:t>
      </w:r>
      <w:r w:rsidR="005917AF" w:rsidRPr="009C49BB">
        <w:rPr>
          <w:sz w:val="22"/>
          <w:szCs w:val="22"/>
        </w:rPr>
        <w:t xml:space="preserve">wskazane w SIWZ </w:t>
      </w:r>
      <w:r w:rsidRPr="009C49BB">
        <w:rPr>
          <w:sz w:val="22"/>
          <w:szCs w:val="22"/>
        </w:rPr>
        <w:t>dokumenty tego podmiotu potwierdzające spełnianie warunków udziału w postępowaniu w zakresie zdolnośc</w:t>
      </w:r>
      <w:r w:rsidR="00B01BCF" w:rsidRPr="009C49BB">
        <w:rPr>
          <w:sz w:val="22"/>
          <w:szCs w:val="22"/>
        </w:rPr>
        <w:t>i</w:t>
      </w:r>
      <w:r w:rsidRPr="009C49BB">
        <w:rPr>
          <w:sz w:val="22"/>
          <w:szCs w:val="22"/>
        </w:rPr>
        <w:t>, na których Wykonawca polegał w celu wykazania spełniania tych warunków.</w:t>
      </w:r>
    </w:p>
    <w:p w:rsidR="00B675DE" w:rsidRPr="009C49BB" w:rsidRDefault="00B675DE" w:rsidP="00C20423">
      <w:pPr>
        <w:pStyle w:val="Nagwek2"/>
      </w:pPr>
      <w:bookmarkStart w:id="16" w:name="_Toc45795944"/>
      <w:r w:rsidRPr="009C49BB">
        <w:t>ROZDZIAŁ XV</w:t>
      </w:r>
      <w:r w:rsidR="00043DF1">
        <w:t>I</w:t>
      </w:r>
      <w:r w:rsidRPr="009C49BB">
        <w:t>.</w:t>
      </w:r>
      <w:r w:rsidRPr="009C49BB">
        <w:tab/>
      </w:r>
      <w:r w:rsidR="00E5467E" w:rsidRPr="009C49BB">
        <w:t>PROCEDURA SANACYJNA - SAMOOCZYSZCZENIE</w:t>
      </w:r>
      <w:bookmarkEnd w:id="16"/>
    </w:p>
    <w:p w:rsidR="00B675DE" w:rsidRPr="009C49BB" w:rsidRDefault="00CF0907" w:rsidP="0056242D">
      <w:pPr>
        <w:pStyle w:val="Akapitzlist"/>
        <w:numPr>
          <w:ilvl w:val="2"/>
          <w:numId w:val="27"/>
        </w:numPr>
        <w:tabs>
          <w:tab w:val="clear" w:pos="2520"/>
        </w:tabs>
        <w:spacing w:line="340" w:lineRule="exact"/>
        <w:ind w:left="567" w:right="-114" w:hanging="567"/>
        <w:jc w:val="both"/>
        <w:rPr>
          <w:sz w:val="22"/>
          <w:szCs w:val="22"/>
        </w:rPr>
      </w:pPr>
      <w:r w:rsidRPr="009C49BB">
        <w:rPr>
          <w:color w:val="000000"/>
          <w:sz w:val="22"/>
          <w:szCs w:val="22"/>
        </w:rPr>
        <w:t>Wykonawca, który podlega wykluczeniu na podstawie ust. 1 pkt 13 i 14 oraz 16-20 lub ust. 5 (podstawy fakultatywne, wskazane przez Zamawiającego w pkt 2.2.1 – 2.2.</w:t>
      </w:r>
      <w:r w:rsidR="005B06FB" w:rsidRPr="009C49BB">
        <w:rPr>
          <w:color w:val="000000"/>
          <w:sz w:val="22"/>
          <w:szCs w:val="22"/>
        </w:rPr>
        <w:t>3</w:t>
      </w:r>
      <w:r w:rsidRPr="009C49BB">
        <w:rPr>
          <w:color w:val="000000"/>
          <w:sz w:val="22"/>
          <w:szCs w:val="22"/>
        </w:rPr>
        <w:t xml:space="preserve"> w rozdziale XI</w:t>
      </w:r>
      <w:r w:rsidR="00043DF1">
        <w:rPr>
          <w:color w:val="000000"/>
          <w:sz w:val="22"/>
          <w:szCs w:val="22"/>
        </w:rPr>
        <w:t>V</w:t>
      </w:r>
      <w:r w:rsidRPr="009C49BB">
        <w:rPr>
          <w:color w:val="000000"/>
          <w:sz w:val="22"/>
          <w:szCs w:val="22"/>
        </w:rPr>
        <w:t xml:space="preserve"> SIWZ), może przedstawić dowody na to, że podjęte </w:t>
      </w:r>
      <w:r w:rsidRPr="009C49BB">
        <w:rPr>
          <w:color w:val="000000"/>
          <w:spacing w:val="-1"/>
          <w:sz w:val="22"/>
          <w:szCs w:val="22"/>
        </w:rPr>
        <w:t xml:space="preserve">przez niego środki są wystarczające do wykazania jego rzetelności, w szczególności udowodnić naprawienie szkody wyrządzonej przestępstwem </w:t>
      </w:r>
      <w:r w:rsidRPr="009C49BB">
        <w:rPr>
          <w:color w:val="000000"/>
          <w:sz w:val="22"/>
          <w:szCs w:val="22"/>
        </w:rPr>
        <w:t xml:space="preserve">lub przestępstwem skarbowym, zadośćuczynienie </w:t>
      </w:r>
      <w:r w:rsidRPr="009C49BB">
        <w:rPr>
          <w:bCs/>
          <w:color w:val="000000"/>
          <w:sz w:val="22"/>
          <w:szCs w:val="22"/>
        </w:rPr>
        <w:t xml:space="preserve">pieniężne </w:t>
      </w:r>
      <w:r w:rsidRPr="009C49BB">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9C49BB">
        <w:rPr>
          <w:color w:val="000000"/>
          <w:spacing w:val="-2"/>
          <w:sz w:val="22"/>
          <w:szCs w:val="22"/>
        </w:rPr>
        <w:t>przestępstwom</w:t>
      </w:r>
      <w:r w:rsidRPr="009C49BB">
        <w:rPr>
          <w:color w:val="000000"/>
          <w:sz w:val="22"/>
          <w:szCs w:val="22"/>
        </w:rPr>
        <w:t xml:space="preserve"> </w:t>
      </w:r>
      <w:r w:rsidRPr="009C49BB">
        <w:rPr>
          <w:color w:val="000000"/>
          <w:spacing w:val="-2"/>
          <w:sz w:val="22"/>
          <w:szCs w:val="22"/>
        </w:rPr>
        <w:t>skarbowym</w:t>
      </w:r>
      <w:r w:rsidRPr="009C49BB">
        <w:rPr>
          <w:color w:val="000000"/>
          <w:sz w:val="22"/>
          <w:szCs w:val="22"/>
        </w:rPr>
        <w:t xml:space="preserve"> </w:t>
      </w:r>
      <w:r w:rsidRPr="009C49BB">
        <w:rPr>
          <w:color w:val="000000"/>
          <w:spacing w:val="-2"/>
          <w:sz w:val="22"/>
          <w:szCs w:val="22"/>
        </w:rPr>
        <w:t>lub</w:t>
      </w:r>
      <w:r w:rsidRPr="009C49BB">
        <w:rPr>
          <w:color w:val="000000"/>
          <w:sz w:val="22"/>
          <w:szCs w:val="22"/>
        </w:rPr>
        <w:t xml:space="preserve"> </w:t>
      </w:r>
      <w:r w:rsidRPr="009C49BB">
        <w:rPr>
          <w:color w:val="000000"/>
          <w:spacing w:val="-2"/>
          <w:sz w:val="22"/>
          <w:szCs w:val="22"/>
        </w:rPr>
        <w:t>nieprawidłowemu</w:t>
      </w:r>
      <w:r w:rsidRPr="009C49BB">
        <w:rPr>
          <w:color w:val="000000"/>
          <w:sz w:val="22"/>
          <w:szCs w:val="22"/>
        </w:rPr>
        <w:t xml:space="preserve"> </w:t>
      </w:r>
      <w:r w:rsidRPr="009C49BB">
        <w:rPr>
          <w:color w:val="000000"/>
          <w:spacing w:val="-2"/>
          <w:sz w:val="22"/>
          <w:szCs w:val="22"/>
        </w:rPr>
        <w:t xml:space="preserve">postępowaniu </w:t>
      </w:r>
      <w:r w:rsidR="00E5467E" w:rsidRPr="009C49BB">
        <w:rPr>
          <w:color w:val="000000"/>
          <w:spacing w:val="-2"/>
          <w:sz w:val="22"/>
          <w:szCs w:val="22"/>
        </w:rPr>
        <w:t>W</w:t>
      </w:r>
      <w:r w:rsidRPr="009C49BB">
        <w:rPr>
          <w:color w:val="000000"/>
          <w:sz w:val="22"/>
          <w:szCs w:val="22"/>
        </w:rPr>
        <w:t xml:space="preserve">ykonawcy. Przepisu </w:t>
      </w:r>
      <w:r w:rsidRPr="009C49BB">
        <w:rPr>
          <w:bCs/>
          <w:color w:val="000000"/>
          <w:sz w:val="22"/>
          <w:szCs w:val="22"/>
        </w:rPr>
        <w:t xml:space="preserve">zdania pierwszego </w:t>
      </w:r>
      <w:r w:rsidRPr="009C49BB">
        <w:rPr>
          <w:color w:val="000000"/>
          <w:sz w:val="22"/>
          <w:szCs w:val="22"/>
        </w:rPr>
        <w:t xml:space="preserve">nie stosuje się, jeżeli wobec </w:t>
      </w:r>
      <w:r w:rsidR="00E5467E" w:rsidRPr="009C49BB">
        <w:rPr>
          <w:color w:val="000000"/>
          <w:sz w:val="22"/>
          <w:szCs w:val="22"/>
        </w:rPr>
        <w:t>W</w:t>
      </w:r>
      <w:r w:rsidRPr="009C49BB">
        <w:rPr>
          <w:color w:val="000000"/>
          <w:sz w:val="22"/>
          <w:szCs w:val="22"/>
        </w:rPr>
        <w:t>ykonawcy, będącego podmiotem zbiorowym, orzeczono prawomocnym wyrokiem sądu zakaz ubiegania się o udzielenie zamówienia oraz nie upłynął określony w tym wyroku okres obowiązywania tego zakazu.</w:t>
      </w:r>
    </w:p>
    <w:p w:rsidR="00CF0907" w:rsidRPr="009C49BB" w:rsidRDefault="00CF0907" w:rsidP="0056242D">
      <w:pPr>
        <w:pStyle w:val="Akapitzlist"/>
        <w:numPr>
          <w:ilvl w:val="2"/>
          <w:numId w:val="27"/>
        </w:numPr>
        <w:tabs>
          <w:tab w:val="clear" w:pos="2520"/>
        </w:tabs>
        <w:spacing w:line="340" w:lineRule="exact"/>
        <w:ind w:left="567" w:right="-114" w:hanging="567"/>
        <w:jc w:val="both"/>
        <w:rPr>
          <w:sz w:val="22"/>
          <w:szCs w:val="22"/>
        </w:rPr>
      </w:pPr>
      <w:r w:rsidRPr="009C49BB">
        <w:rPr>
          <w:sz w:val="22"/>
          <w:szCs w:val="22"/>
        </w:rPr>
        <w:t>W celu skorzystania z instytucji „samooczyszczenia”, Wykonawca zobowiązany jest do wypełnienia stosownych rubryk w Formularzu JEDZ, a następnie zgodnie z art. 26 ust. 1 ustawy do złożenia dowodów.</w:t>
      </w:r>
    </w:p>
    <w:p w:rsidR="00CF0907" w:rsidRPr="009C49BB" w:rsidRDefault="00CF0907" w:rsidP="0056242D">
      <w:pPr>
        <w:pStyle w:val="Akapitzlist"/>
        <w:numPr>
          <w:ilvl w:val="2"/>
          <w:numId w:val="27"/>
        </w:numPr>
        <w:tabs>
          <w:tab w:val="clear" w:pos="2520"/>
        </w:tabs>
        <w:spacing w:line="340" w:lineRule="exact"/>
        <w:ind w:left="567" w:right="-114" w:hanging="567"/>
        <w:jc w:val="both"/>
        <w:rPr>
          <w:sz w:val="22"/>
          <w:szCs w:val="22"/>
        </w:rPr>
      </w:pPr>
      <w:r w:rsidRPr="009C49BB">
        <w:rPr>
          <w:color w:val="000000"/>
          <w:sz w:val="22"/>
          <w:szCs w:val="22"/>
        </w:rPr>
        <w:t>Wykonawca nie podlega wykluczeniu, jeżeli Zamawiający, uwzględniając wagę i szczególne okoliczności czynu Wykonawcy, uzna za wystarczające dowody przedstawione dowody, o których mowa w ust. 1 za wystarczające.</w:t>
      </w:r>
    </w:p>
    <w:p w:rsidR="00A16332" w:rsidRPr="009C49BB" w:rsidRDefault="00543542" w:rsidP="00C20423">
      <w:pPr>
        <w:pStyle w:val="Nagwek2"/>
      </w:pPr>
      <w:bookmarkStart w:id="17" w:name="_Toc45795945"/>
      <w:r w:rsidRPr="009C49BB">
        <w:t>ROZDZIAŁ XV</w:t>
      </w:r>
      <w:r w:rsidR="00043DF1">
        <w:t>I</w:t>
      </w:r>
      <w:r w:rsidR="00B675DE" w:rsidRPr="009C49BB">
        <w:t>I</w:t>
      </w:r>
      <w:r w:rsidR="00A16332" w:rsidRPr="009C49BB">
        <w:t>.</w:t>
      </w:r>
      <w:r w:rsidR="00A16332" w:rsidRPr="009C49BB">
        <w:tab/>
        <w:t>INFORMACJA O SPOSOBIE POROZUMIEWANIA SIĘ ZAMAWIAJĄCEGO Z WYKONAWCAMI</w:t>
      </w:r>
      <w:r w:rsidRPr="009C49BB">
        <w:t xml:space="preserve"> ORAZ PRZEKAZYWANIA DOKUMENTÓW</w:t>
      </w:r>
      <w:bookmarkEnd w:id="17"/>
    </w:p>
    <w:p w:rsidR="006625DA" w:rsidRPr="006625DA" w:rsidRDefault="006625DA" w:rsidP="006625DA">
      <w:pPr>
        <w:spacing w:line="320" w:lineRule="exact"/>
        <w:ind w:left="567" w:hanging="567"/>
        <w:jc w:val="both"/>
        <w:rPr>
          <w:rFonts w:eastAsia="Calibri"/>
          <w:sz w:val="22"/>
        </w:rPr>
      </w:pPr>
      <w:r w:rsidRPr="006625DA">
        <w:rPr>
          <w:rFonts w:eastAsia="Calibri"/>
          <w:bCs/>
          <w:sz w:val="22"/>
        </w:rPr>
        <w:t>1.</w:t>
      </w:r>
      <w:r w:rsidRPr="006625DA">
        <w:rPr>
          <w:rFonts w:eastAsia="Calibri"/>
          <w:bCs/>
          <w:sz w:val="22"/>
        </w:rPr>
        <w:tab/>
      </w:r>
      <w:r w:rsidRPr="006625DA">
        <w:rPr>
          <w:rFonts w:eastAsia="Calibri"/>
          <w:sz w:val="22"/>
        </w:rPr>
        <w:t>W postępowaniu o udzielenie zamówienia komunikacja pomiędzy Zamawiającym, a</w:t>
      </w:r>
      <w:r w:rsidR="00B319AD">
        <w:rPr>
          <w:rFonts w:eastAsia="Calibri"/>
          <w:sz w:val="22"/>
        </w:rPr>
        <w:t> </w:t>
      </w:r>
      <w:r w:rsidRPr="006625DA">
        <w:rPr>
          <w:rFonts w:eastAsia="Calibri"/>
          <w:sz w:val="22"/>
        </w:rPr>
        <w:t xml:space="preserve">Wykonawcami w szczególności składanie oświadczeń, wniosków, zawiadomień oraz przekazywanie informacji odbywa się elektronicznie za pośrednictwem dedykowanego formularza dostępnego na </w:t>
      </w:r>
      <w:proofErr w:type="spellStart"/>
      <w:r w:rsidRPr="006625DA">
        <w:rPr>
          <w:rFonts w:eastAsia="Calibri"/>
          <w:sz w:val="22"/>
        </w:rPr>
        <w:t>ePUAP</w:t>
      </w:r>
      <w:proofErr w:type="spellEnd"/>
      <w:r w:rsidRPr="006625DA">
        <w:rPr>
          <w:rFonts w:eastAsia="Calibri"/>
          <w:sz w:val="22"/>
        </w:rPr>
        <w:t xml:space="preserve"> oraz udostępnionego przez </w:t>
      </w:r>
      <w:proofErr w:type="spellStart"/>
      <w:r w:rsidRPr="006625DA">
        <w:rPr>
          <w:rFonts w:eastAsia="Calibri"/>
          <w:sz w:val="22"/>
        </w:rPr>
        <w:t>miniPortal</w:t>
      </w:r>
      <w:proofErr w:type="spellEnd"/>
      <w:r w:rsidRPr="006625DA">
        <w:rPr>
          <w:rFonts w:eastAsia="Calibri"/>
          <w:sz w:val="22"/>
        </w:rPr>
        <w:t xml:space="preserve"> (Formularz do komunikacji). We wszelkiej korespondencji związanej z niniejszym postępowaniem Zamawiający i Wykonawcy posługują się numerem ogłoszenia (TED lub ID postępowania).</w:t>
      </w:r>
    </w:p>
    <w:p w:rsidR="006625DA" w:rsidRPr="006625DA" w:rsidRDefault="006625DA" w:rsidP="006625DA">
      <w:pPr>
        <w:spacing w:line="320" w:lineRule="exact"/>
        <w:ind w:left="567" w:hanging="567"/>
        <w:jc w:val="both"/>
        <w:rPr>
          <w:rFonts w:eastAsia="Calibri"/>
          <w:sz w:val="22"/>
          <w:u w:val="single"/>
        </w:rPr>
      </w:pPr>
      <w:r w:rsidRPr="006625DA">
        <w:rPr>
          <w:rFonts w:eastAsia="Calibri"/>
          <w:sz w:val="22"/>
        </w:rPr>
        <w:t>2.</w:t>
      </w:r>
      <w:r w:rsidRPr="006625DA">
        <w:rPr>
          <w:rFonts w:eastAsia="Calibri"/>
          <w:sz w:val="22"/>
        </w:rPr>
        <w:tab/>
        <w:t xml:space="preserve">Zamawiający może również komunikować się z Wykonawcami za pomocą poczty elektronicznej. Zamawiający zaleca aby Wykonawcy poinformowali Zamawiającego o przesłaniu korespondencji za pomocą portalu </w:t>
      </w:r>
      <w:proofErr w:type="spellStart"/>
      <w:r w:rsidRPr="006625DA">
        <w:rPr>
          <w:rFonts w:eastAsia="Calibri"/>
          <w:sz w:val="22"/>
        </w:rPr>
        <w:t>ePUAP</w:t>
      </w:r>
      <w:proofErr w:type="spellEnd"/>
      <w:r w:rsidRPr="006625DA">
        <w:rPr>
          <w:rFonts w:eastAsia="Calibri"/>
          <w:sz w:val="22"/>
        </w:rPr>
        <w:t xml:space="preserve"> przez wysłanie takiej informacji </w:t>
      </w:r>
      <w:r w:rsidRPr="0089196E">
        <w:rPr>
          <w:rFonts w:eastAsia="Calibri"/>
          <w:sz w:val="22"/>
        </w:rPr>
        <w:t>na adres email:</w:t>
      </w:r>
      <w:r w:rsidR="0089196E" w:rsidRPr="0089196E">
        <w:rPr>
          <w:rFonts w:eastAsia="Calibri"/>
          <w:sz w:val="22"/>
        </w:rPr>
        <w:t xml:space="preserve"> </w:t>
      </w:r>
      <w:hyperlink r:id="rId18" w:history="1">
        <w:r w:rsidR="0089196E" w:rsidRPr="00CE2CFA">
          <w:rPr>
            <w:rStyle w:val="Hipercze"/>
            <w:rFonts w:eastAsia="Calibri"/>
            <w:sz w:val="22"/>
          </w:rPr>
          <w:t>phachula@gig.eu</w:t>
        </w:r>
      </w:hyperlink>
    </w:p>
    <w:p w:rsidR="006625DA" w:rsidRPr="006625DA" w:rsidRDefault="006625DA" w:rsidP="006625DA">
      <w:pPr>
        <w:spacing w:line="320" w:lineRule="exact"/>
        <w:ind w:left="567" w:hanging="567"/>
        <w:jc w:val="both"/>
        <w:rPr>
          <w:rFonts w:eastAsia="Calibri"/>
          <w:sz w:val="22"/>
        </w:rPr>
      </w:pPr>
      <w:r w:rsidRPr="006625DA">
        <w:rPr>
          <w:rFonts w:eastAsia="Calibri"/>
          <w:sz w:val="22"/>
        </w:rPr>
        <w:t>3.</w:t>
      </w:r>
      <w:r w:rsidRPr="006625DA">
        <w:rPr>
          <w:rFonts w:eastAsia="Calibri"/>
          <w:sz w:val="22"/>
        </w:rPr>
        <w:tab/>
        <w:t xml:space="preserve">Dokumenty elektroniczne, oświadczenia lub elektroniczne kopie dokumentów lub oświadczeń składane są przez Wykonawcę za pośrednictwem Formularza do komunikacji, jako załączniki. Zamawiający dopuszcza również możliwość składania </w:t>
      </w:r>
      <w:r w:rsidRPr="006625DA">
        <w:rPr>
          <w:rFonts w:eastAsia="Calibri"/>
          <w:sz w:val="22"/>
          <w:shd w:val="clear" w:color="auto" w:fill="FFFFFF"/>
        </w:rPr>
        <w:t>dokumentów elektronicznych, oświadczeń lub elektronicznych kopii dokumentów lub oświadczeń za pomocą poczty elektronicznej, na wskazany w pkt. 2 adres email. Sposób</w:t>
      </w:r>
      <w:r w:rsidRPr="006625DA">
        <w:rPr>
          <w:rFonts w:eastAsia="Calibri"/>
          <w:sz w:val="22"/>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w:t>
      </w:r>
      <w:r w:rsidR="000F6F6D">
        <w:rPr>
          <w:rFonts w:eastAsia="Calibri"/>
          <w:sz w:val="22"/>
        </w:rPr>
        <w:t>6</w:t>
      </w:r>
      <w:r w:rsidRPr="006625DA">
        <w:rPr>
          <w:rFonts w:eastAsia="Calibri"/>
          <w:sz w:val="22"/>
        </w:rPr>
        <w:t xml:space="preserve"> </w:t>
      </w:r>
      <w:r w:rsidR="000F6F6D">
        <w:rPr>
          <w:rFonts w:eastAsia="Calibri"/>
          <w:sz w:val="22"/>
        </w:rPr>
        <w:t xml:space="preserve">lipca </w:t>
      </w:r>
      <w:r w:rsidRPr="006625DA">
        <w:rPr>
          <w:rFonts w:eastAsia="Calibri"/>
          <w:sz w:val="22"/>
        </w:rPr>
        <w:t>201</w:t>
      </w:r>
      <w:r w:rsidR="000F6F6D">
        <w:rPr>
          <w:rFonts w:eastAsia="Calibri"/>
          <w:sz w:val="22"/>
        </w:rPr>
        <w:t>6</w:t>
      </w:r>
      <w:r w:rsidRPr="006625DA">
        <w:rPr>
          <w:rFonts w:eastAsia="Calibri"/>
          <w:sz w:val="22"/>
        </w:rPr>
        <w:t xml:space="preserve"> r. w sprawie rodzajów dokumentów, jakich może żądać zamawiający od wykonawcy w postępowaniu o udzielenie zamówienia.</w:t>
      </w:r>
    </w:p>
    <w:p w:rsidR="006625DA" w:rsidRPr="006625DA" w:rsidRDefault="006625DA" w:rsidP="00574119">
      <w:pPr>
        <w:spacing w:line="320" w:lineRule="exact"/>
        <w:ind w:left="567"/>
        <w:jc w:val="both"/>
        <w:rPr>
          <w:rFonts w:eastAsia="Calibri"/>
          <w:sz w:val="22"/>
        </w:rPr>
      </w:pPr>
      <w:r w:rsidRPr="006625DA">
        <w:rPr>
          <w:rFonts w:eastAsia="Calibri"/>
          <w:sz w:val="22"/>
        </w:rPr>
        <w:t>W zależności od formatu kwalifikowanego podpisu (</w:t>
      </w:r>
      <w:proofErr w:type="spellStart"/>
      <w:r w:rsidRPr="006625DA">
        <w:rPr>
          <w:rFonts w:eastAsia="Calibri"/>
          <w:sz w:val="22"/>
        </w:rPr>
        <w:t>PAdES</w:t>
      </w:r>
      <w:proofErr w:type="spellEnd"/>
      <w:r w:rsidRPr="006625DA">
        <w:rPr>
          <w:rFonts w:eastAsia="Calibri"/>
          <w:sz w:val="22"/>
        </w:rPr>
        <w:t xml:space="preserve">, </w:t>
      </w:r>
      <w:proofErr w:type="spellStart"/>
      <w:r w:rsidRPr="006625DA">
        <w:rPr>
          <w:rFonts w:eastAsia="Calibri"/>
          <w:sz w:val="22"/>
        </w:rPr>
        <w:t>XAdES</w:t>
      </w:r>
      <w:proofErr w:type="spellEnd"/>
      <w:r w:rsidRPr="006625DA">
        <w:rPr>
          <w:rFonts w:eastAsia="Calibri"/>
          <w:sz w:val="22"/>
        </w:rPr>
        <w:t xml:space="preserve">) i jego typu (zewnętrzny, wewnętrzny) Wykonawca dołącza do platformy </w:t>
      </w:r>
      <w:proofErr w:type="spellStart"/>
      <w:r w:rsidRPr="006625DA">
        <w:rPr>
          <w:rFonts w:eastAsia="Calibri"/>
          <w:sz w:val="22"/>
        </w:rPr>
        <w:t>miniPortal</w:t>
      </w:r>
      <w:proofErr w:type="spellEnd"/>
      <w:r w:rsidRPr="006625DA">
        <w:rPr>
          <w:rFonts w:eastAsia="Calibri"/>
          <w:sz w:val="22"/>
        </w:rPr>
        <w:t xml:space="preserve"> uprzednio podpisane dokumenty wraz z wygenerowanym plikiem podpisu (typ zewnętrzny) lub dokument z wszytym podpisem (typ wewnętrzny):</w:t>
      </w:r>
    </w:p>
    <w:p w:rsidR="006625DA" w:rsidRPr="006625DA" w:rsidRDefault="006625DA" w:rsidP="00574119">
      <w:pPr>
        <w:spacing w:line="320" w:lineRule="exact"/>
        <w:ind w:left="567"/>
        <w:jc w:val="both"/>
        <w:rPr>
          <w:rFonts w:eastAsia="Calibri"/>
          <w:sz w:val="22"/>
        </w:rPr>
      </w:pPr>
      <w:r w:rsidRPr="006625DA">
        <w:rPr>
          <w:rFonts w:eastAsia="Calibri"/>
          <w:sz w:val="22"/>
        </w:rPr>
        <w:t xml:space="preserve">1) dokumenty w formacie „pdf” należy podpisywać tylko formatem </w:t>
      </w:r>
      <w:proofErr w:type="spellStart"/>
      <w:r w:rsidRPr="006625DA">
        <w:rPr>
          <w:rFonts w:eastAsia="Calibri"/>
          <w:sz w:val="22"/>
        </w:rPr>
        <w:t>PAdES</w:t>
      </w:r>
      <w:proofErr w:type="spellEnd"/>
      <w:r w:rsidRPr="006625DA">
        <w:rPr>
          <w:rFonts w:eastAsia="Calibri"/>
          <w:sz w:val="22"/>
        </w:rPr>
        <w:t>;</w:t>
      </w:r>
    </w:p>
    <w:p w:rsidR="006625DA" w:rsidRPr="006625DA" w:rsidRDefault="006625DA" w:rsidP="00574119">
      <w:pPr>
        <w:spacing w:line="320" w:lineRule="exact"/>
        <w:ind w:left="567"/>
        <w:jc w:val="both"/>
        <w:rPr>
          <w:rFonts w:eastAsia="Calibri"/>
          <w:sz w:val="22"/>
        </w:rPr>
      </w:pPr>
      <w:r w:rsidRPr="006625DA">
        <w:rPr>
          <w:rFonts w:eastAsia="Calibri"/>
          <w:sz w:val="22"/>
        </w:rPr>
        <w:t>2) Zamawiający dopuszcza podpisanie dokumentów w formacie innym niż „pdf”, wtedy należy użyć</w:t>
      </w:r>
      <w:r w:rsidR="00574119">
        <w:rPr>
          <w:rFonts w:eastAsia="Calibri"/>
          <w:sz w:val="22"/>
        </w:rPr>
        <w:t xml:space="preserve"> </w:t>
      </w:r>
      <w:r w:rsidRPr="006625DA">
        <w:rPr>
          <w:rFonts w:eastAsia="Calibri"/>
          <w:sz w:val="22"/>
        </w:rPr>
        <w:t xml:space="preserve">formatu </w:t>
      </w:r>
      <w:proofErr w:type="spellStart"/>
      <w:r w:rsidRPr="006625DA">
        <w:rPr>
          <w:rFonts w:eastAsia="Calibri"/>
          <w:sz w:val="22"/>
        </w:rPr>
        <w:t>XAdES</w:t>
      </w:r>
      <w:proofErr w:type="spellEnd"/>
      <w:r w:rsidRPr="006625DA">
        <w:rPr>
          <w:rFonts w:eastAsia="Calibri"/>
          <w:sz w:val="22"/>
        </w:rPr>
        <w:t>.</w:t>
      </w:r>
    </w:p>
    <w:p w:rsidR="006625DA" w:rsidRPr="006625DA" w:rsidRDefault="006625DA" w:rsidP="006625DA">
      <w:pPr>
        <w:spacing w:line="320" w:lineRule="exact"/>
        <w:ind w:left="567" w:hanging="567"/>
        <w:jc w:val="both"/>
        <w:rPr>
          <w:rFonts w:eastAsia="Calibri"/>
          <w:sz w:val="22"/>
        </w:rPr>
      </w:pPr>
      <w:r w:rsidRPr="006625DA">
        <w:rPr>
          <w:rFonts w:eastAsia="Calibri"/>
          <w:bCs/>
          <w:sz w:val="22"/>
        </w:rPr>
        <w:t>3.1.</w:t>
      </w:r>
      <w:r w:rsidRPr="006625DA">
        <w:rPr>
          <w:rFonts w:eastAsia="Calibri"/>
          <w:bCs/>
          <w:sz w:val="22"/>
        </w:rPr>
        <w:tab/>
      </w:r>
      <w:r w:rsidRPr="006625DA">
        <w:rPr>
          <w:rFonts w:eastAsia="Calibri"/>
          <w:sz w:val="22"/>
        </w:rPr>
        <w:t xml:space="preserve">Wymagania sprzętowe dla Wykonawcy: przeglądarka internetowa Internet Explorer 11 lub </w:t>
      </w:r>
      <w:proofErr w:type="spellStart"/>
      <w:r w:rsidRPr="006625DA">
        <w:rPr>
          <w:rFonts w:eastAsia="Calibri"/>
          <w:sz w:val="22"/>
        </w:rPr>
        <w:t>Firefox</w:t>
      </w:r>
      <w:proofErr w:type="spellEnd"/>
      <w:r w:rsidRPr="006625DA">
        <w:rPr>
          <w:rFonts w:eastAsia="Calibri"/>
          <w:sz w:val="22"/>
        </w:rPr>
        <w:t xml:space="preserve"> ver.46 i późniejsze lub Chrome </w:t>
      </w:r>
      <w:proofErr w:type="spellStart"/>
      <w:r w:rsidRPr="006625DA">
        <w:rPr>
          <w:rFonts w:eastAsia="Calibri"/>
          <w:sz w:val="22"/>
        </w:rPr>
        <w:t>ver</w:t>
      </w:r>
      <w:proofErr w:type="spellEnd"/>
      <w:r w:rsidRPr="006625DA">
        <w:rPr>
          <w:rFonts w:eastAsia="Calibri"/>
          <w:sz w:val="22"/>
        </w:rPr>
        <w:t xml:space="preserve">. 45 i późniejsze lub Opera </w:t>
      </w:r>
      <w:proofErr w:type="spellStart"/>
      <w:r w:rsidRPr="006625DA">
        <w:rPr>
          <w:rFonts w:eastAsia="Calibri"/>
          <w:sz w:val="22"/>
        </w:rPr>
        <w:t>ver</w:t>
      </w:r>
      <w:proofErr w:type="spellEnd"/>
      <w:r w:rsidRPr="006625DA">
        <w:rPr>
          <w:rFonts w:eastAsia="Calibri"/>
          <w:sz w:val="22"/>
        </w:rPr>
        <w:t xml:space="preserve">. 37 i późniejsze, oprogramowanie Java </w:t>
      </w:r>
      <w:proofErr w:type="spellStart"/>
      <w:r w:rsidRPr="006625DA">
        <w:rPr>
          <w:rFonts w:eastAsia="Calibri"/>
          <w:sz w:val="22"/>
        </w:rPr>
        <w:t>ver</w:t>
      </w:r>
      <w:proofErr w:type="spellEnd"/>
      <w:r w:rsidRPr="006625DA">
        <w:rPr>
          <w:rFonts w:eastAsia="Calibri"/>
          <w:sz w:val="22"/>
        </w:rPr>
        <w:t>. 1.8. oraz oprogramowanie Szafir.</w:t>
      </w:r>
    </w:p>
    <w:p w:rsidR="006625DA" w:rsidRPr="006625DA" w:rsidRDefault="006625DA" w:rsidP="006625DA">
      <w:pPr>
        <w:spacing w:line="320" w:lineRule="exact"/>
        <w:ind w:left="567" w:hanging="567"/>
        <w:jc w:val="both"/>
        <w:rPr>
          <w:rFonts w:eastAsia="Calibri"/>
          <w:sz w:val="22"/>
        </w:rPr>
      </w:pPr>
      <w:r w:rsidRPr="006625DA">
        <w:rPr>
          <w:rFonts w:eastAsia="Calibri"/>
          <w:bCs/>
          <w:sz w:val="22"/>
        </w:rPr>
        <w:t>4.</w:t>
      </w:r>
      <w:r w:rsidRPr="006625DA">
        <w:rPr>
          <w:rFonts w:eastAsia="Calibri"/>
          <w:bCs/>
          <w:sz w:val="22"/>
        </w:rPr>
        <w:tab/>
      </w:r>
      <w:r w:rsidRPr="006625DA">
        <w:rPr>
          <w:rFonts w:eastAsia="Calibri"/>
          <w:sz w:val="22"/>
        </w:rPr>
        <w:t xml:space="preserve">W przypadku wezwania przez Zamawiającego do złożenia, uzupełnienia lub poprawienia oświadczeń, dokumentów lub pełnomocnictw, w trybie art. 26, ust. </w:t>
      </w:r>
      <w:r w:rsidR="003C4425">
        <w:rPr>
          <w:rFonts w:eastAsia="Calibri"/>
          <w:sz w:val="22"/>
        </w:rPr>
        <w:t>1</w:t>
      </w:r>
      <w:r w:rsidRPr="006625DA">
        <w:rPr>
          <w:rFonts w:eastAsia="Calibri"/>
          <w:sz w:val="22"/>
        </w:rPr>
        <w:t xml:space="preserve"> lub ust. 3 ustawy, oświadczenia, dokumenty lub pełnomocnictwa należy przedłożyć (złożyć/uzupełnić/poprawić) w formie wskazanej przez Zamawiającego w wezwaniu. Forma ta winna odpowiadać wymogom wynikającym ze stosownych przepisów.</w:t>
      </w:r>
    </w:p>
    <w:p w:rsidR="006625DA" w:rsidRPr="006625DA" w:rsidRDefault="006625DA" w:rsidP="006625DA">
      <w:pPr>
        <w:spacing w:line="320" w:lineRule="exact"/>
        <w:ind w:left="567" w:hanging="567"/>
        <w:jc w:val="both"/>
        <w:rPr>
          <w:rFonts w:eastAsia="Calibri"/>
          <w:bCs/>
          <w:sz w:val="22"/>
        </w:rPr>
      </w:pPr>
      <w:r w:rsidRPr="006625DA">
        <w:rPr>
          <w:rFonts w:eastAsia="Calibri"/>
          <w:bCs/>
          <w:sz w:val="22"/>
        </w:rPr>
        <w:t>5</w:t>
      </w:r>
      <w:r w:rsidRPr="006625DA">
        <w:rPr>
          <w:rFonts w:eastAsia="Calibri"/>
          <w:sz w:val="22"/>
        </w:rPr>
        <w:t>.</w:t>
      </w:r>
      <w:r w:rsidRPr="006625DA">
        <w:rPr>
          <w:rFonts w:eastAsia="Calibri"/>
          <w:sz w:val="22"/>
        </w:rPr>
        <w:tab/>
        <w:t>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6625DA" w:rsidRPr="006625DA" w:rsidRDefault="006625DA" w:rsidP="006625DA">
      <w:pPr>
        <w:spacing w:line="320" w:lineRule="exact"/>
        <w:ind w:left="567" w:hanging="567"/>
        <w:jc w:val="both"/>
        <w:rPr>
          <w:rFonts w:eastAsia="Calibri"/>
          <w:sz w:val="22"/>
        </w:rPr>
      </w:pPr>
      <w:r w:rsidRPr="006625DA">
        <w:rPr>
          <w:rFonts w:eastAsia="Calibri"/>
          <w:bCs/>
          <w:sz w:val="22"/>
        </w:rPr>
        <w:t>6.</w:t>
      </w:r>
      <w:r w:rsidRPr="006625DA">
        <w:rPr>
          <w:rFonts w:eastAsia="Calibri"/>
          <w:bCs/>
          <w:sz w:val="22"/>
        </w:rPr>
        <w:tab/>
      </w:r>
      <w:r w:rsidRPr="006625DA">
        <w:rPr>
          <w:rFonts w:eastAsia="Calibri"/>
          <w:sz w:val="22"/>
        </w:rPr>
        <w:t>Niezwłocznie po otwarciu złożonych ofert, Zamawiający zamieści na swojej stronie internetowej (</w:t>
      </w:r>
      <w:hyperlink r:id="rId19" w:history="1">
        <w:r w:rsidR="006543AE">
          <w:rPr>
            <w:rFonts w:eastAsia="Calibri"/>
            <w:bCs/>
            <w:sz w:val="22"/>
          </w:rPr>
          <w:t>bip</w:t>
        </w:r>
        <w:r w:rsidRPr="0095144B">
          <w:rPr>
            <w:rFonts w:eastAsia="Calibri"/>
            <w:bCs/>
            <w:sz w:val="22"/>
          </w:rPr>
          <w:t>.gig.eu</w:t>
        </w:r>
      </w:hyperlink>
      <w:r w:rsidRPr="006625DA">
        <w:rPr>
          <w:rFonts w:eastAsia="Calibri"/>
          <w:sz w:val="22"/>
        </w:rPr>
        <w:t>) informacje dotyczące:</w:t>
      </w:r>
    </w:p>
    <w:p w:rsidR="006625DA" w:rsidRPr="006625DA" w:rsidRDefault="006625DA" w:rsidP="0089196E">
      <w:pPr>
        <w:spacing w:line="320" w:lineRule="exact"/>
        <w:ind w:left="993" w:hanging="426"/>
        <w:jc w:val="both"/>
        <w:rPr>
          <w:rFonts w:eastAsia="Calibri"/>
          <w:sz w:val="22"/>
        </w:rPr>
      </w:pPr>
      <w:r w:rsidRPr="006625DA">
        <w:rPr>
          <w:rFonts w:eastAsia="Calibri"/>
          <w:sz w:val="22"/>
        </w:rPr>
        <w:t>1)</w:t>
      </w:r>
      <w:r w:rsidR="0089196E">
        <w:rPr>
          <w:rFonts w:eastAsia="Calibri"/>
          <w:sz w:val="22"/>
        </w:rPr>
        <w:tab/>
      </w:r>
      <w:r w:rsidRPr="006625DA">
        <w:rPr>
          <w:rFonts w:eastAsia="Calibri"/>
          <w:sz w:val="22"/>
        </w:rPr>
        <w:t>kwoty, jaką zamierza przeznaczyć na sfinansowanie zamówienia;</w:t>
      </w:r>
    </w:p>
    <w:p w:rsidR="006625DA" w:rsidRPr="006625DA" w:rsidRDefault="006625DA" w:rsidP="0089196E">
      <w:pPr>
        <w:spacing w:line="320" w:lineRule="exact"/>
        <w:ind w:left="993" w:hanging="426"/>
        <w:jc w:val="both"/>
        <w:rPr>
          <w:rFonts w:eastAsia="Calibri"/>
          <w:sz w:val="22"/>
        </w:rPr>
      </w:pPr>
      <w:r w:rsidRPr="006625DA">
        <w:rPr>
          <w:rFonts w:eastAsia="Calibri"/>
          <w:sz w:val="22"/>
        </w:rPr>
        <w:t>2)</w:t>
      </w:r>
      <w:r w:rsidR="0089196E">
        <w:rPr>
          <w:rFonts w:eastAsia="Calibri"/>
          <w:sz w:val="22"/>
        </w:rPr>
        <w:tab/>
      </w:r>
      <w:r w:rsidRPr="006625DA">
        <w:rPr>
          <w:rFonts w:eastAsia="Calibri"/>
          <w:sz w:val="22"/>
        </w:rPr>
        <w:t>firm oraz adresów Wykonawców, którzy złożyli oferty w terminie;</w:t>
      </w:r>
    </w:p>
    <w:p w:rsidR="006625DA" w:rsidRPr="006625DA" w:rsidRDefault="006625DA" w:rsidP="0089196E">
      <w:pPr>
        <w:spacing w:line="320" w:lineRule="exact"/>
        <w:ind w:left="993" w:hanging="426"/>
        <w:jc w:val="both"/>
        <w:rPr>
          <w:rFonts w:eastAsia="Calibri"/>
          <w:sz w:val="22"/>
        </w:rPr>
      </w:pPr>
      <w:r w:rsidRPr="006625DA">
        <w:rPr>
          <w:rFonts w:eastAsia="Calibri"/>
          <w:sz w:val="22"/>
        </w:rPr>
        <w:t>3)</w:t>
      </w:r>
      <w:r w:rsidR="0089196E">
        <w:rPr>
          <w:rFonts w:eastAsia="Calibri"/>
          <w:sz w:val="22"/>
        </w:rPr>
        <w:tab/>
      </w:r>
      <w:r w:rsidRPr="006625DA">
        <w:rPr>
          <w:rFonts w:eastAsia="Calibri"/>
          <w:sz w:val="22"/>
        </w:rPr>
        <w:t>ceny, terminu wykonania zamówienia, okresu gwarancji i warunków płatności zawartych w</w:t>
      </w:r>
      <w:r w:rsidR="00574119">
        <w:rPr>
          <w:rFonts w:eastAsia="Calibri"/>
          <w:sz w:val="22"/>
        </w:rPr>
        <w:t> </w:t>
      </w:r>
      <w:r w:rsidRPr="006625DA">
        <w:rPr>
          <w:rFonts w:eastAsia="Calibri"/>
          <w:sz w:val="22"/>
        </w:rPr>
        <w:t>ofertach.</w:t>
      </w:r>
    </w:p>
    <w:p w:rsidR="006625DA" w:rsidRPr="006625DA" w:rsidRDefault="006625DA" w:rsidP="006625DA">
      <w:pPr>
        <w:spacing w:line="320" w:lineRule="exact"/>
        <w:ind w:left="567" w:hanging="567"/>
        <w:jc w:val="both"/>
        <w:rPr>
          <w:sz w:val="24"/>
          <w:szCs w:val="22"/>
        </w:rPr>
      </w:pPr>
      <w:r w:rsidRPr="006625DA">
        <w:rPr>
          <w:rFonts w:eastAsia="Calibri"/>
          <w:bCs/>
          <w:sz w:val="22"/>
        </w:rPr>
        <w:t>7.</w:t>
      </w:r>
      <w:r w:rsidRPr="006625DA">
        <w:rPr>
          <w:rFonts w:eastAsia="Calibri"/>
          <w:bCs/>
          <w:sz w:val="22"/>
        </w:rPr>
        <w:tab/>
      </w:r>
      <w:r w:rsidRPr="006625DA">
        <w:rPr>
          <w:rFonts w:eastAsia="Calibri"/>
          <w:sz w:val="22"/>
        </w:rPr>
        <w:t xml:space="preserve">Informację o wyborze oferty najkorzystniejszej bądź o unieważnieniu postępowania Zamawiający zamieści na stronie internetowej pod następującym adresem: </w:t>
      </w:r>
      <w:hyperlink r:id="rId20" w:history="1">
        <w:r w:rsidR="00FE49E7">
          <w:rPr>
            <w:rFonts w:eastAsia="Calibri"/>
            <w:bCs/>
            <w:sz w:val="22"/>
          </w:rPr>
          <w:t>bip</w:t>
        </w:r>
        <w:r w:rsidRPr="0095144B">
          <w:rPr>
            <w:rFonts w:eastAsia="Calibri"/>
            <w:bCs/>
            <w:sz w:val="22"/>
          </w:rPr>
          <w:t>.gig.eu</w:t>
        </w:r>
      </w:hyperlink>
    </w:p>
    <w:p w:rsidR="00A16332" w:rsidRPr="009C49BB" w:rsidRDefault="00460668" w:rsidP="00C20423">
      <w:pPr>
        <w:pStyle w:val="Nagwek2"/>
      </w:pPr>
      <w:bookmarkStart w:id="18" w:name="_Toc45795946"/>
      <w:r w:rsidRPr="009C49BB">
        <w:t>ROZDZIAŁ X</w:t>
      </w:r>
      <w:r w:rsidR="000549E7" w:rsidRPr="009C49BB">
        <w:t>V</w:t>
      </w:r>
      <w:r w:rsidR="00043DF1">
        <w:t>I</w:t>
      </w:r>
      <w:r w:rsidRPr="009C49BB">
        <w:t>I</w:t>
      </w:r>
      <w:r w:rsidR="00597187" w:rsidRPr="009C49BB">
        <w:t>I</w:t>
      </w:r>
      <w:r w:rsidR="00A16332" w:rsidRPr="009C49BB">
        <w:t xml:space="preserve">. </w:t>
      </w:r>
      <w:r w:rsidR="00A16332" w:rsidRPr="009C49BB">
        <w:tab/>
        <w:t>OPIS SPOSOBU UDZIELANIA WYJAŚNIEŃ DOTYCZĄCYCH SPECYFIKACJI</w:t>
      </w:r>
      <w:r w:rsidR="00CC6A34" w:rsidRPr="009C49BB">
        <w:t xml:space="preserve"> ISTOTNYCH WARUNKÓW ZAMÓWIENIA</w:t>
      </w:r>
      <w:bookmarkEnd w:id="18"/>
    </w:p>
    <w:p w:rsidR="00A16332" w:rsidRPr="009C49BB" w:rsidRDefault="00A16332" w:rsidP="0056242D">
      <w:pPr>
        <w:pStyle w:val="Tekstpodstawowy"/>
        <w:numPr>
          <w:ilvl w:val="0"/>
          <w:numId w:val="4"/>
        </w:numPr>
        <w:spacing w:line="340" w:lineRule="exact"/>
        <w:rPr>
          <w:sz w:val="22"/>
          <w:szCs w:val="22"/>
        </w:rPr>
      </w:pPr>
      <w:r w:rsidRPr="009C49BB">
        <w:rPr>
          <w:sz w:val="22"/>
          <w:szCs w:val="22"/>
        </w:rPr>
        <w:t>Wykonawca może zwrócić się do Zamawiającego o wyjaśnienie treści SIWZ.</w:t>
      </w:r>
    </w:p>
    <w:p w:rsidR="00A16332" w:rsidRPr="009C49BB" w:rsidRDefault="00A16332" w:rsidP="0056242D">
      <w:pPr>
        <w:pStyle w:val="Tekstpodstawowy"/>
        <w:numPr>
          <w:ilvl w:val="0"/>
          <w:numId w:val="4"/>
        </w:numPr>
        <w:spacing w:line="340" w:lineRule="exact"/>
        <w:rPr>
          <w:sz w:val="22"/>
          <w:szCs w:val="22"/>
        </w:rPr>
      </w:pPr>
      <w:r w:rsidRPr="009C49BB">
        <w:rPr>
          <w:sz w:val="22"/>
          <w:szCs w:val="22"/>
        </w:rPr>
        <w:t>Zamawiający niezwłocznie udzieli wyjaśnień</w:t>
      </w:r>
      <w:r w:rsidR="00460668" w:rsidRPr="009C49BB">
        <w:rPr>
          <w:sz w:val="22"/>
          <w:szCs w:val="22"/>
        </w:rPr>
        <w:t>, jednakże nie później niż na 6</w:t>
      </w:r>
      <w:r w:rsidRPr="009C49BB">
        <w:rPr>
          <w:sz w:val="22"/>
          <w:szCs w:val="22"/>
        </w:rPr>
        <w:t xml:space="preserve"> dni przed upływem terminu składania ofert, o ile wniosek o wyjaśnienie Specyfikacji wpłynie do Z</w:t>
      </w:r>
      <w:r w:rsidR="0064002D" w:rsidRPr="009C49BB">
        <w:rPr>
          <w:sz w:val="22"/>
          <w:szCs w:val="22"/>
        </w:rPr>
        <w:t>a</w:t>
      </w:r>
      <w:r w:rsidRPr="009C49BB">
        <w:rPr>
          <w:sz w:val="22"/>
          <w:szCs w:val="22"/>
        </w:rPr>
        <w:t>mawiającego nie później niż do końca dnia, w którym upływa połowa wyznaczonego terminu składania ofert.</w:t>
      </w:r>
    </w:p>
    <w:p w:rsidR="00A16332" w:rsidRPr="009C49BB" w:rsidRDefault="00460668" w:rsidP="0056242D">
      <w:pPr>
        <w:pStyle w:val="Tekstpodstawowy"/>
        <w:numPr>
          <w:ilvl w:val="0"/>
          <w:numId w:val="4"/>
        </w:numPr>
        <w:spacing w:line="340" w:lineRule="exact"/>
        <w:rPr>
          <w:sz w:val="22"/>
          <w:szCs w:val="22"/>
        </w:rPr>
      </w:pPr>
      <w:r w:rsidRPr="009C49BB">
        <w:rPr>
          <w:sz w:val="22"/>
          <w:szCs w:val="22"/>
        </w:rPr>
        <w:t xml:space="preserve">W uzasadnionych przypadkach </w:t>
      </w:r>
      <w:r w:rsidR="00A16332" w:rsidRPr="009C49BB">
        <w:rPr>
          <w:sz w:val="22"/>
          <w:szCs w:val="22"/>
        </w:rPr>
        <w:t xml:space="preserve">Zamawiający może </w:t>
      </w:r>
      <w:r w:rsidRPr="009C49BB">
        <w:rPr>
          <w:sz w:val="22"/>
          <w:szCs w:val="22"/>
        </w:rPr>
        <w:t xml:space="preserve">przed upływem terminu składania ofert </w:t>
      </w:r>
      <w:r w:rsidR="00A16332" w:rsidRPr="009C49BB">
        <w:rPr>
          <w:sz w:val="22"/>
          <w:szCs w:val="22"/>
        </w:rPr>
        <w:t xml:space="preserve">zmienić treść SIWZ. Każda wprowadzona przez Zamawiającego zmiana staje się w takim przypadku częścią Specyfikacji. </w:t>
      </w:r>
      <w:r w:rsidR="002D75F6" w:rsidRPr="009C49BB">
        <w:rPr>
          <w:sz w:val="22"/>
          <w:szCs w:val="22"/>
        </w:rPr>
        <w:t>Dokonaną zmianę treści SIWZ Zamawiający udo</w:t>
      </w:r>
      <w:r w:rsidRPr="009C49BB">
        <w:rPr>
          <w:sz w:val="22"/>
          <w:szCs w:val="22"/>
        </w:rPr>
        <w:t xml:space="preserve">stępnia na stronie internetowej po adresem: </w:t>
      </w:r>
      <w:r w:rsidR="00FE49E7">
        <w:rPr>
          <w:sz w:val="22"/>
          <w:szCs w:val="22"/>
        </w:rPr>
        <w:t>bip</w:t>
      </w:r>
      <w:r w:rsidR="00EF3C1F" w:rsidRPr="009C49BB">
        <w:rPr>
          <w:sz w:val="22"/>
          <w:szCs w:val="22"/>
        </w:rPr>
        <w:t>.gig.eu</w:t>
      </w:r>
    </w:p>
    <w:p w:rsidR="00A16332" w:rsidRPr="009C49BB" w:rsidRDefault="00A16332" w:rsidP="0056242D">
      <w:pPr>
        <w:pStyle w:val="Tekstpodstawowy"/>
        <w:numPr>
          <w:ilvl w:val="0"/>
          <w:numId w:val="4"/>
        </w:numPr>
        <w:spacing w:line="340" w:lineRule="exact"/>
        <w:rPr>
          <w:sz w:val="22"/>
          <w:szCs w:val="22"/>
        </w:rPr>
      </w:pPr>
      <w:r w:rsidRPr="009C49BB">
        <w:rPr>
          <w:sz w:val="22"/>
          <w:szCs w:val="22"/>
        </w:rPr>
        <w:t>Zamawiający oświadcza, iż nie zamierza zwoływać zebrania Wykonawców w celu wyjaśnienia treści SIWZ.</w:t>
      </w:r>
    </w:p>
    <w:p w:rsidR="00A16332" w:rsidRPr="009C49BB" w:rsidRDefault="00A16332" w:rsidP="0056242D">
      <w:pPr>
        <w:pStyle w:val="Tekstpodstawowy"/>
        <w:numPr>
          <w:ilvl w:val="0"/>
          <w:numId w:val="4"/>
        </w:numPr>
        <w:spacing w:line="340" w:lineRule="exact"/>
        <w:rPr>
          <w:sz w:val="22"/>
          <w:szCs w:val="22"/>
        </w:rPr>
      </w:pPr>
      <w:r w:rsidRPr="009C49BB">
        <w:rPr>
          <w:sz w:val="22"/>
          <w:szCs w:val="22"/>
        </w:rPr>
        <w:t xml:space="preserve">Treść niniejszej SIWZ zamieszczona jest na stronie internetowej, pod następującym adresem: </w:t>
      </w:r>
      <w:r w:rsidR="00FE49E7">
        <w:rPr>
          <w:sz w:val="22"/>
          <w:szCs w:val="22"/>
        </w:rPr>
        <w:t>bip.</w:t>
      </w:r>
      <w:r w:rsidR="00EF3C1F" w:rsidRPr="009C49BB">
        <w:rPr>
          <w:sz w:val="22"/>
          <w:szCs w:val="22"/>
        </w:rPr>
        <w:t>gig.eu</w:t>
      </w:r>
      <w:r w:rsidRPr="009C49BB">
        <w:rPr>
          <w:sz w:val="22"/>
          <w:szCs w:val="22"/>
        </w:rPr>
        <w:t xml:space="preserve"> Wszelkie zmiany treści SIWZ, jak też wyjaśnienia i odpowiedzi na pytania co do treści SIWZ, Zamawiający zamieszczać będzie także pod wskazanym wyżej adresem internetowym.</w:t>
      </w:r>
    </w:p>
    <w:p w:rsidR="00A16332" w:rsidRPr="009C49BB" w:rsidRDefault="000549E7" w:rsidP="00C20423">
      <w:pPr>
        <w:pStyle w:val="Nagwek2"/>
      </w:pPr>
      <w:bookmarkStart w:id="19" w:name="_Toc45795947"/>
      <w:r w:rsidRPr="009C49BB">
        <w:t>ROZDZIAŁ X</w:t>
      </w:r>
      <w:r w:rsidR="00597187" w:rsidRPr="009C49BB">
        <w:t>I</w:t>
      </w:r>
      <w:r w:rsidR="00043DF1">
        <w:t>X</w:t>
      </w:r>
      <w:r w:rsidR="00A16332" w:rsidRPr="009C49BB">
        <w:t xml:space="preserve">. </w:t>
      </w:r>
      <w:r w:rsidR="00A16332" w:rsidRPr="009C49BB">
        <w:tab/>
        <w:t>OSOBY ZE STRONY ZAMAWIAJĄCEGO UPR</w:t>
      </w:r>
      <w:r w:rsidR="008D7B58" w:rsidRPr="009C49BB">
        <w:t>AWNIONE DO POROZUMIEWANIA SIĘ Z </w:t>
      </w:r>
      <w:r w:rsidR="00A16332" w:rsidRPr="009C49BB">
        <w:t>WYKONAWCAMI</w:t>
      </w:r>
      <w:bookmarkEnd w:id="19"/>
    </w:p>
    <w:p w:rsidR="00A16332" w:rsidRPr="009C49BB" w:rsidRDefault="00A16332" w:rsidP="009C49BB">
      <w:pPr>
        <w:pStyle w:val="Tekstpodstawowy"/>
        <w:spacing w:line="340" w:lineRule="exact"/>
        <w:rPr>
          <w:sz w:val="22"/>
          <w:szCs w:val="22"/>
        </w:rPr>
      </w:pPr>
      <w:r w:rsidRPr="009C49BB">
        <w:rPr>
          <w:sz w:val="22"/>
          <w:szCs w:val="22"/>
        </w:rPr>
        <w:t>Zamawia</w:t>
      </w:r>
      <w:r w:rsidR="000549E7" w:rsidRPr="009C49BB">
        <w:rPr>
          <w:sz w:val="22"/>
          <w:szCs w:val="22"/>
        </w:rPr>
        <w:t>jący wyznacza następującą osobę</w:t>
      </w:r>
      <w:r w:rsidRPr="009C49BB">
        <w:rPr>
          <w:sz w:val="22"/>
          <w:szCs w:val="22"/>
        </w:rPr>
        <w:t xml:space="preserve"> do porozumiewania się z Wykonawcami, w sprawach dotyczących niniejszego postępowania:</w:t>
      </w:r>
    </w:p>
    <w:p w:rsidR="00EF3C1F" w:rsidRPr="00EF3C1F" w:rsidRDefault="00EF3C1F" w:rsidP="009C49BB">
      <w:pPr>
        <w:spacing w:line="340" w:lineRule="exact"/>
        <w:jc w:val="both"/>
        <w:rPr>
          <w:color w:val="000000"/>
          <w:sz w:val="22"/>
          <w:szCs w:val="22"/>
        </w:rPr>
      </w:pPr>
      <w:r w:rsidRPr="00EF3C1F">
        <w:rPr>
          <w:color w:val="000000"/>
          <w:sz w:val="22"/>
          <w:szCs w:val="22"/>
        </w:rPr>
        <w:t xml:space="preserve">Piotr Hachuła - e-mail: </w:t>
      </w:r>
      <w:hyperlink r:id="rId21" w:history="1">
        <w:r w:rsidRPr="009C49BB">
          <w:rPr>
            <w:color w:val="0000FF"/>
            <w:sz w:val="22"/>
            <w:szCs w:val="22"/>
            <w:u w:val="single"/>
          </w:rPr>
          <w:t>p.hachula@gig.eu</w:t>
        </w:r>
      </w:hyperlink>
      <w:r w:rsidRPr="00EF3C1F">
        <w:rPr>
          <w:color w:val="000000"/>
          <w:sz w:val="22"/>
          <w:szCs w:val="22"/>
        </w:rPr>
        <w:t xml:space="preserve"> , tel. (32) 259-26-47</w:t>
      </w:r>
      <w:r w:rsidRPr="00EF3C1F">
        <w:rPr>
          <w:color w:val="000000"/>
          <w:sz w:val="22"/>
          <w:szCs w:val="22"/>
        </w:rPr>
        <w:tab/>
      </w:r>
      <w:r w:rsidRPr="00EF3C1F">
        <w:rPr>
          <w:color w:val="000000"/>
          <w:sz w:val="22"/>
          <w:szCs w:val="22"/>
        </w:rPr>
        <w:tab/>
      </w:r>
    </w:p>
    <w:p w:rsidR="00A16332" w:rsidRPr="009C49BB" w:rsidRDefault="00EF3C1F" w:rsidP="009C49BB">
      <w:pPr>
        <w:pStyle w:val="Tekstpodstawowy"/>
        <w:spacing w:line="340" w:lineRule="exact"/>
        <w:rPr>
          <w:b/>
          <w:color w:val="000000"/>
          <w:sz w:val="22"/>
          <w:szCs w:val="22"/>
        </w:rPr>
      </w:pPr>
      <w:r w:rsidRPr="009C49BB">
        <w:rPr>
          <w:color w:val="000000"/>
          <w:sz w:val="22"/>
          <w:szCs w:val="22"/>
        </w:rPr>
        <w:t>w godzinach 9.oo -:- 14.oo</w:t>
      </w:r>
    </w:p>
    <w:p w:rsidR="00A16332" w:rsidRPr="009C49BB" w:rsidRDefault="00597187" w:rsidP="00C20423">
      <w:pPr>
        <w:pStyle w:val="Nagwek2"/>
      </w:pPr>
      <w:bookmarkStart w:id="20" w:name="_Toc45795948"/>
      <w:r w:rsidRPr="009C49BB">
        <w:t>ROZDZIAŁ XX</w:t>
      </w:r>
      <w:r w:rsidR="00A16332" w:rsidRPr="009C49BB">
        <w:t xml:space="preserve">. </w:t>
      </w:r>
      <w:r w:rsidR="00A16332" w:rsidRPr="009C49BB">
        <w:tab/>
        <w:t>WYMAGANIA DOTYCZĄCE WADIUM</w:t>
      </w:r>
      <w:bookmarkEnd w:id="20"/>
    </w:p>
    <w:p w:rsidR="001F21FF" w:rsidRPr="001F21FF" w:rsidRDefault="00EF3C1F" w:rsidP="001F21FF">
      <w:pPr>
        <w:ind w:left="567" w:hanging="567"/>
        <w:rPr>
          <w:sz w:val="22"/>
          <w:szCs w:val="22"/>
        </w:rPr>
      </w:pPr>
      <w:r w:rsidRPr="00EF3C1F">
        <w:rPr>
          <w:sz w:val="22"/>
          <w:szCs w:val="22"/>
        </w:rPr>
        <w:t>1.</w:t>
      </w:r>
      <w:r w:rsidR="006D05B2">
        <w:rPr>
          <w:sz w:val="22"/>
          <w:szCs w:val="22"/>
        </w:rPr>
        <w:tab/>
      </w:r>
      <w:r w:rsidR="001F21FF" w:rsidRPr="001F21FF">
        <w:rPr>
          <w:sz w:val="22"/>
          <w:szCs w:val="22"/>
        </w:rPr>
        <w:t xml:space="preserve">Oferta musi być zabezpieczona wadium w wysokości: </w:t>
      </w:r>
    </w:p>
    <w:p w:rsidR="001F21FF" w:rsidRPr="001F21FF" w:rsidRDefault="001F21FF" w:rsidP="001F21FF">
      <w:pPr>
        <w:spacing w:line="340" w:lineRule="exact"/>
        <w:ind w:left="567"/>
        <w:jc w:val="both"/>
        <w:rPr>
          <w:b/>
          <w:sz w:val="22"/>
          <w:szCs w:val="22"/>
        </w:rPr>
      </w:pPr>
      <w:r w:rsidRPr="001F21FF">
        <w:rPr>
          <w:b/>
          <w:sz w:val="22"/>
          <w:szCs w:val="22"/>
        </w:rPr>
        <w:t xml:space="preserve">dla części 1: </w:t>
      </w:r>
      <w:r>
        <w:rPr>
          <w:b/>
          <w:sz w:val="22"/>
          <w:szCs w:val="22"/>
        </w:rPr>
        <w:t>15</w:t>
      </w:r>
      <w:r w:rsidRPr="001F21FF">
        <w:rPr>
          <w:b/>
          <w:sz w:val="22"/>
          <w:szCs w:val="22"/>
        </w:rPr>
        <w:t> 000,00 PLN</w:t>
      </w:r>
      <w:r w:rsidRPr="001F21FF">
        <w:rPr>
          <w:sz w:val="22"/>
          <w:szCs w:val="22"/>
        </w:rPr>
        <w:t xml:space="preserve"> (słownie: </w:t>
      </w:r>
      <w:r>
        <w:rPr>
          <w:sz w:val="22"/>
          <w:szCs w:val="22"/>
        </w:rPr>
        <w:t>piętnaście</w:t>
      </w:r>
      <w:r w:rsidRPr="001F21FF">
        <w:rPr>
          <w:sz w:val="22"/>
          <w:szCs w:val="22"/>
        </w:rPr>
        <w:t xml:space="preserve"> tysięcy złotych),</w:t>
      </w:r>
    </w:p>
    <w:p w:rsidR="00EF3C1F" w:rsidRPr="00EF3C1F" w:rsidRDefault="001F21FF" w:rsidP="001F21FF">
      <w:pPr>
        <w:spacing w:line="340" w:lineRule="exact"/>
        <w:ind w:left="567"/>
        <w:jc w:val="both"/>
        <w:rPr>
          <w:sz w:val="22"/>
          <w:szCs w:val="22"/>
        </w:rPr>
      </w:pPr>
      <w:r w:rsidRPr="001F21FF">
        <w:rPr>
          <w:b/>
          <w:sz w:val="22"/>
          <w:szCs w:val="22"/>
        </w:rPr>
        <w:t xml:space="preserve">dla części 2: </w:t>
      </w:r>
      <w:r>
        <w:rPr>
          <w:b/>
          <w:sz w:val="22"/>
          <w:szCs w:val="22"/>
        </w:rPr>
        <w:t>5</w:t>
      </w:r>
      <w:r w:rsidRPr="001F21FF">
        <w:rPr>
          <w:b/>
          <w:sz w:val="22"/>
          <w:szCs w:val="22"/>
        </w:rPr>
        <w:t xml:space="preserve"> 000,00 PLN </w:t>
      </w:r>
      <w:r w:rsidRPr="001F21FF">
        <w:rPr>
          <w:sz w:val="22"/>
          <w:szCs w:val="22"/>
        </w:rPr>
        <w:t xml:space="preserve">(słownie: </w:t>
      </w:r>
      <w:r>
        <w:rPr>
          <w:sz w:val="22"/>
          <w:szCs w:val="22"/>
        </w:rPr>
        <w:t>pięć</w:t>
      </w:r>
      <w:r w:rsidRPr="001F21FF">
        <w:rPr>
          <w:sz w:val="22"/>
          <w:szCs w:val="22"/>
        </w:rPr>
        <w:t xml:space="preserve"> tysi</w:t>
      </w:r>
      <w:r>
        <w:rPr>
          <w:sz w:val="22"/>
          <w:szCs w:val="22"/>
        </w:rPr>
        <w:t>ę</w:t>
      </w:r>
      <w:r w:rsidRPr="001F21FF">
        <w:rPr>
          <w:sz w:val="22"/>
          <w:szCs w:val="22"/>
        </w:rPr>
        <w:t>c</w:t>
      </w:r>
      <w:r>
        <w:rPr>
          <w:sz w:val="22"/>
          <w:szCs w:val="22"/>
        </w:rPr>
        <w:t>y</w:t>
      </w:r>
      <w:r w:rsidRPr="001F21FF">
        <w:rPr>
          <w:sz w:val="22"/>
          <w:szCs w:val="22"/>
        </w:rPr>
        <w:t xml:space="preserve"> złotych).</w:t>
      </w:r>
    </w:p>
    <w:p w:rsidR="00EF3C1F" w:rsidRPr="00EF3C1F" w:rsidRDefault="00EF3C1F" w:rsidP="0056242D">
      <w:pPr>
        <w:numPr>
          <w:ilvl w:val="1"/>
          <w:numId w:val="7"/>
        </w:numPr>
        <w:tabs>
          <w:tab w:val="clear" w:pos="360"/>
        </w:tabs>
        <w:spacing w:line="340" w:lineRule="exact"/>
        <w:ind w:left="567" w:hanging="567"/>
        <w:jc w:val="both"/>
        <w:rPr>
          <w:sz w:val="22"/>
          <w:szCs w:val="22"/>
        </w:rPr>
      </w:pPr>
      <w:r w:rsidRPr="00EF3C1F">
        <w:rPr>
          <w:sz w:val="22"/>
          <w:szCs w:val="22"/>
        </w:rPr>
        <w:t>Wadium może być wniesione w:</w:t>
      </w:r>
    </w:p>
    <w:p w:rsidR="00EF3C1F" w:rsidRPr="00EF3C1F" w:rsidRDefault="00EF3C1F" w:rsidP="0056242D">
      <w:pPr>
        <w:numPr>
          <w:ilvl w:val="0"/>
          <w:numId w:val="8"/>
        </w:numPr>
        <w:tabs>
          <w:tab w:val="clear" w:pos="927"/>
        </w:tabs>
        <w:spacing w:line="340" w:lineRule="exact"/>
        <w:ind w:left="1134" w:hanging="567"/>
        <w:jc w:val="both"/>
        <w:rPr>
          <w:sz w:val="22"/>
          <w:szCs w:val="22"/>
        </w:rPr>
      </w:pPr>
      <w:r w:rsidRPr="00EF3C1F">
        <w:rPr>
          <w:sz w:val="22"/>
          <w:szCs w:val="22"/>
        </w:rPr>
        <w:t>pieniądzu,</w:t>
      </w:r>
    </w:p>
    <w:p w:rsidR="00EF3C1F" w:rsidRPr="00EF3C1F" w:rsidRDefault="00EF3C1F" w:rsidP="0056242D">
      <w:pPr>
        <w:numPr>
          <w:ilvl w:val="0"/>
          <w:numId w:val="8"/>
        </w:numPr>
        <w:tabs>
          <w:tab w:val="clear" w:pos="927"/>
        </w:tabs>
        <w:spacing w:line="340" w:lineRule="exact"/>
        <w:ind w:left="1134" w:hanging="567"/>
        <w:jc w:val="both"/>
        <w:rPr>
          <w:sz w:val="22"/>
          <w:szCs w:val="22"/>
        </w:rPr>
      </w:pPr>
      <w:r w:rsidRPr="00EF3C1F">
        <w:rPr>
          <w:sz w:val="22"/>
          <w:szCs w:val="22"/>
        </w:rPr>
        <w:t>poręczeniach bankowych lub poręczeniach spółdzielczej kasy oszczędnościowo-kredytowej z tym że poręczenie kasy jest zawsze poręczeniem pieniężnym,</w:t>
      </w:r>
    </w:p>
    <w:p w:rsidR="00EF3C1F" w:rsidRPr="00EF3C1F" w:rsidRDefault="00EF3C1F" w:rsidP="0056242D">
      <w:pPr>
        <w:numPr>
          <w:ilvl w:val="0"/>
          <w:numId w:val="8"/>
        </w:numPr>
        <w:tabs>
          <w:tab w:val="clear" w:pos="927"/>
        </w:tabs>
        <w:spacing w:line="340" w:lineRule="exact"/>
        <w:ind w:left="1134" w:hanging="567"/>
        <w:jc w:val="both"/>
        <w:rPr>
          <w:sz w:val="22"/>
          <w:szCs w:val="22"/>
        </w:rPr>
      </w:pPr>
      <w:r w:rsidRPr="00EF3C1F">
        <w:rPr>
          <w:sz w:val="22"/>
          <w:szCs w:val="22"/>
        </w:rPr>
        <w:t>gwarancjach bankowych,</w:t>
      </w:r>
    </w:p>
    <w:p w:rsidR="00EF3C1F" w:rsidRPr="00EF3C1F" w:rsidRDefault="00EF3C1F" w:rsidP="0056242D">
      <w:pPr>
        <w:numPr>
          <w:ilvl w:val="0"/>
          <w:numId w:val="8"/>
        </w:numPr>
        <w:tabs>
          <w:tab w:val="clear" w:pos="927"/>
        </w:tabs>
        <w:spacing w:line="340" w:lineRule="exact"/>
        <w:ind w:left="1134" w:hanging="567"/>
        <w:jc w:val="both"/>
        <w:rPr>
          <w:sz w:val="22"/>
          <w:szCs w:val="22"/>
        </w:rPr>
      </w:pPr>
      <w:r w:rsidRPr="00EF3C1F">
        <w:rPr>
          <w:sz w:val="22"/>
          <w:szCs w:val="22"/>
        </w:rPr>
        <w:t>gwarancjach ubezpieczeniowych,</w:t>
      </w:r>
    </w:p>
    <w:p w:rsidR="00EF3C1F" w:rsidRPr="00EF3C1F" w:rsidRDefault="00EF3C1F" w:rsidP="0056242D">
      <w:pPr>
        <w:numPr>
          <w:ilvl w:val="0"/>
          <w:numId w:val="8"/>
        </w:numPr>
        <w:tabs>
          <w:tab w:val="clear" w:pos="927"/>
        </w:tabs>
        <w:spacing w:line="340" w:lineRule="exact"/>
        <w:ind w:left="1134" w:hanging="567"/>
        <w:jc w:val="both"/>
        <w:rPr>
          <w:sz w:val="22"/>
          <w:szCs w:val="22"/>
        </w:rPr>
      </w:pPr>
      <w:r w:rsidRPr="00EF3C1F">
        <w:rPr>
          <w:sz w:val="22"/>
          <w:szCs w:val="22"/>
        </w:rPr>
        <w:t>poręczeniach udzielanych przez podmioty, o których mowa w art. 6b ust. 5 pkt 2 ustawy z dnia 9 listopada 2000 r. o utworzeniu Polskiej Agencji Rozwoju Przedsiębiorczości (Dz.U. z 2016 r. poz. 359 i 2260 oraz 2017 r. poz. 1089).</w:t>
      </w:r>
    </w:p>
    <w:p w:rsidR="00EF3C1F" w:rsidRPr="00EF3C1F" w:rsidRDefault="00EF3C1F" w:rsidP="0056242D">
      <w:pPr>
        <w:numPr>
          <w:ilvl w:val="1"/>
          <w:numId w:val="7"/>
        </w:numPr>
        <w:tabs>
          <w:tab w:val="clear" w:pos="360"/>
        </w:tabs>
        <w:spacing w:line="340" w:lineRule="exact"/>
        <w:ind w:left="567" w:hanging="567"/>
        <w:jc w:val="both"/>
        <w:rPr>
          <w:sz w:val="22"/>
          <w:szCs w:val="22"/>
        </w:rPr>
      </w:pPr>
      <w:r w:rsidRPr="00EF3C1F">
        <w:rPr>
          <w:sz w:val="22"/>
          <w:szCs w:val="22"/>
        </w:rPr>
        <w:t>Termin wnoszenia wadium upływa w dniu</w:t>
      </w:r>
      <w:r w:rsidRPr="004B54A5">
        <w:rPr>
          <w:sz w:val="22"/>
          <w:szCs w:val="22"/>
          <w:highlight w:val="yellow"/>
        </w:rPr>
        <w:t xml:space="preserve">: </w:t>
      </w:r>
      <w:r w:rsidR="000A186F" w:rsidRPr="004B54A5">
        <w:rPr>
          <w:b/>
          <w:sz w:val="22"/>
          <w:szCs w:val="22"/>
          <w:highlight w:val="yellow"/>
        </w:rPr>
        <w:t>2</w:t>
      </w:r>
      <w:r w:rsidR="00D96A47">
        <w:rPr>
          <w:b/>
          <w:sz w:val="22"/>
          <w:szCs w:val="22"/>
          <w:highlight w:val="yellow"/>
        </w:rPr>
        <w:t>6</w:t>
      </w:r>
      <w:r w:rsidRPr="004B54A5">
        <w:rPr>
          <w:b/>
          <w:sz w:val="22"/>
          <w:szCs w:val="22"/>
          <w:highlight w:val="yellow"/>
        </w:rPr>
        <w:t>.0</w:t>
      </w:r>
      <w:r w:rsidR="00D96A47">
        <w:rPr>
          <w:b/>
          <w:sz w:val="22"/>
          <w:szCs w:val="22"/>
          <w:highlight w:val="yellow"/>
        </w:rPr>
        <w:t>8</w:t>
      </w:r>
      <w:r w:rsidRPr="004B54A5">
        <w:rPr>
          <w:b/>
          <w:sz w:val="22"/>
          <w:szCs w:val="22"/>
          <w:highlight w:val="yellow"/>
        </w:rPr>
        <w:t>.20</w:t>
      </w:r>
      <w:r w:rsidR="00FE49E7" w:rsidRPr="004B54A5">
        <w:rPr>
          <w:b/>
          <w:sz w:val="22"/>
          <w:szCs w:val="22"/>
          <w:highlight w:val="yellow"/>
        </w:rPr>
        <w:t>20</w:t>
      </w:r>
      <w:r w:rsidRPr="004B54A5">
        <w:rPr>
          <w:b/>
          <w:sz w:val="22"/>
          <w:szCs w:val="22"/>
          <w:highlight w:val="yellow"/>
        </w:rPr>
        <w:t xml:space="preserve"> r.</w:t>
      </w:r>
      <w:r w:rsidRPr="00EF3C1F">
        <w:rPr>
          <w:b/>
          <w:sz w:val="22"/>
          <w:szCs w:val="22"/>
        </w:rPr>
        <w:t xml:space="preserve"> </w:t>
      </w:r>
      <w:r w:rsidRPr="00EF3C1F">
        <w:rPr>
          <w:sz w:val="22"/>
          <w:szCs w:val="22"/>
        </w:rPr>
        <w:t xml:space="preserve"> o godzinie </w:t>
      </w:r>
      <w:r w:rsidRPr="00EF3C1F">
        <w:rPr>
          <w:b/>
          <w:sz w:val="22"/>
          <w:szCs w:val="22"/>
        </w:rPr>
        <w:t>1</w:t>
      </w:r>
      <w:r w:rsidR="001D6823">
        <w:rPr>
          <w:b/>
          <w:sz w:val="22"/>
          <w:szCs w:val="22"/>
        </w:rPr>
        <w:t>0</w:t>
      </w:r>
      <w:r w:rsidRPr="0095144B">
        <w:rPr>
          <w:b/>
          <w:sz w:val="22"/>
          <w:szCs w:val="22"/>
          <w:u w:val="single"/>
          <w:vertAlign w:val="superscript"/>
        </w:rPr>
        <w:t>00</w:t>
      </w:r>
    </w:p>
    <w:p w:rsidR="00EF3C1F" w:rsidRPr="00C14D11" w:rsidRDefault="00EF3C1F" w:rsidP="0056242D">
      <w:pPr>
        <w:numPr>
          <w:ilvl w:val="0"/>
          <w:numId w:val="7"/>
        </w:numPr>
        <w:tabs>
          <w:tab w:val="clear" w:pos="360"/>
          <w:tab w:val="num" w:pos="567"/>
        </w:tabs>
        <w:spacing w:line="340" w:lineRule="exact"/>
        <w:ind w:left="567" w:hanging="567"/>
        <w:jc w:val="both"/>
        <w:rPr>
          <w:sz w:val="22"/>
          <w:szCs w:val="22"/>
        </w:rPr>
      </w:pPr>
      <w:r w:rsidRPr="00C14D11">
        <w:rPr>
          <w:sz w:val="22"/>
          <w:szCs w:val="22"/>
        </w:rPr>
        <w:t xml:space="preserve">Wadium wnoszone w pieniądzu należy wpłacać </w:t>
      </w:r>
      <w:r w:rsidRPr="00C14D11">
        <w:rPr>
          <w:sz w:val="22"/>
          <w:szCs w:val="22"/>
          <w:u w:val="single"/>
        </w:rPr>
        <w:t>przelewem</w:t>
      </w:r>
      <w:r w:rsidRPr="00C14D11">
        <w:rPr>
          <w:sz w:val="22"/>
          <w:szCs w:val="22"/>
        </w:rPr>
        <w:t xml:space="preserve"> na następujący nr konta: mBank S.A. </w:t>
      </w:r>
      <w:hyperlink r:id="rId22" w:history="1">
        <w:r w:rsidRPr="00C14D11">
          <w:rPr>
            <w:sz w:val="22"/>
            <w:szCs w:val="22"/>
          </w:rPr>
          <w:t>21 1140 1078 0000</w:t>
        </w:r>
      </w:hyperlink>
      <w:r w:rsidRPr="00C14D11">
        <w:rPr>
          <w:sz w:val="22"/>
          <w:szCs w:val="22"/>
        </w:rPr>
        <w:t xml:space="preserve"> </w:t>
      </w:r>
      <w:hyperlink r:id="rId23" w:history="1">
        <w:r w:rsidRPr="00C14D11">
          <w:rPr>
            <w:sz w:val="22"/>
            <w:szCs w:val="22"/>
          </w:rPr>
          <w:t>3018 1200 1004</w:t>
        </w:r>
      </w:hyperlink>
      <w:r w:rsidRPr="00C14D11">
        <w:rPr>
          <w:sz w:val="22"/>
          <w:szCs w:val="22"/>
        </w:rPr>
        <w:t>.</w:t>
      </w:r>
    </w:p>
    <w:p w:rsidR="00EF3C1F" w:rsidRPr="00C14D11" w:rsidRDefault="00EF3C1F" w:rsidP="009C49BB">
      <w:pPr>
        <w:tabs>
          <w:tab w:val="left" w:pos="567"/>
        </w:tabs>
        <w:spacing w:line="340" w:lineRule="exact"/>
        <w:jc w:val="both"/>
        <w:rPr>
          <w:sz w:val="22"/>
          <w:szCs w:val="22"/>
        </w:rPr>
      </w:pPr>
      <w:r w:rsidRPr="00C14D11">
        <w:rPr>
          <w:sz w:val="22"/>
          <w:szCs w:val="22"/>
          <w:u w:val="single"/>
        </w:rPr>
        <w:t xml:space="preserve">Uwaga nr </w:t>
      </w:r>
      <w:r w:rsidR="007B1053">
        <w:rPr>
          <w:sz w:val="22"/>
          <w:szCs w:val="22"/>
          <w:u w:val="single"/>
        </w:rPr>
        <w:t>6</w:t>
      </w:r>
      <w:r w:rsidRPr="00C14D11">
        <w:rPr>
          <w:sz w:val="22"/>
          <w:szCs w:val="22"/>
          <w:u w:val="single"/>
        </w:rPr>
        <w:t>:</w:t>
      </w:r>
    </w:p>
    <w:p w:rsidR="00EF3C1F" w:rsidRPr="00C14D11" w:rsidRDefault="00EF3C1F" w:rsidP="009C49BB">
      <w:pPr>
        <w:tabs>
          <w:tab w:val="left" w:pos="567"/>
        </w:tabs>
        <w:spacing w:line="340" w:lineRule="exact"/>
        <w:jc w:val="both"/>
        <w:rPr>
          <w:sz w:val="22"/>
          <w:szCs w:val="22"/>
        </w:rPr>
      </w:pPr>
      <w:r w:rsidRPr="00C14D11">
        <w:rPr>
          <w:sz w:val="22"/>
          <w:szCs w:val="22"/>
        </w:rPr>
        <w:t>Wadium w tej formie uważa się za wniesione w sposób prawidłowy, gdy środki pieniężne wpłyną na konto Zamawiającego przed upływem terminu składnia ofert.</w:t>
      </w:r>
    </w:p>
    <w:p w:rsidR="00EF3C1F" w:rsidRPr="00EF3C1F" w:rsidRDefault="00574119" w:rsidP="0056242D">
      <w:pPr>
        <w:numPr>
          <w:ilvl w:val="1"/>
          <w:numId w:val="7"/>
        </w:numPr>
        <w:tabs>
          <w:tab w:val="clear" w:pos="360"/>
        </w:tabs>
        <w:spacing w:line="340" w:lineRule="exact"/>
        <w:ind w:left="567" w:hanging="567"/>
        <w:jc w:val="both"/>
        <w:rPr>
          <w:sz w:val="22"/>
          <w:szCs w:val="22"/>
          <w:u w:val="single"/>
        </w:rPr>
      </w:pPr>
      <w:r w:rsidRPr="00574119">
        <w:rPr>
          <w:sz w:val="22"/>
          <w:szCs w:val="22"/>
        </w:rPr>
        <w:t>Wadium w formie niepieniężnej powinno być wniesione w oryginale w postaci elektronicznej (podpisane kwalifikowanym podpisem elektronicznym przez Wystawiającego) lub kopią potwierdzoną za zgodność kwalifikowanym podpisem elektronicznym.</w:t>
      </w:r>
    </w:p>
    <w:p w:rsidR="00EF3C1F" w:rsidRPr="00EF3C1F" w:rsidRDefault="00EF3C1F" w:rsidP="0056242D">
      <w:pPr>
        <w:numPr>
          <w:ilvl w:val="1"/>
          <w:numId w:val="7"/>
        </w:numPr>
        <w:tabs>
          <w:tab w:val="clear" w:pos="360"/>
        </w:tabs>
        <w:spacing w:line="340" w:lineRule="exact"/>
        <w:ind w:left="567" w:hanging="567"/>
        <w:jc w:val="both"/>
        <w:rPr>
          <w:sz w:val="22"/>
          <w:szCs w:val="22"/>
        </w:rPr>
      </w:pPr>
      <w:r w:rsidRPr="00EF3C1F">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rsidR="00EF3C1F" w:rsidRPr="00EF3C1F" w:rsidRDefault="00EF3C1F" w:rsidP="0056242D">
      <w:pPr>
        <w:numPr>
          <w:ilvl w:val="1"/>
          <w:numId w:val="7"/>
        </w:numPr>
        <w:tabs>
          <w:tab w:val="clear" w:pos="360"/>
        </w:tabs>
        <w:spacing w:line="340" w:lineRule="exact"/>
        <w:ind w:left="567" w:hanging="567"/>
        <w:jc w:val="both"/>
        <w:rPr>
          <w:sz w:val="22"/>
          <w:szCs w:val="22"/>
        </w:rPr>
      </w:pPr>
      <w:r w:rsidRPr="00EF3C1F">
        <w:rPr>
          <w:sz w:val="22"/>
          <w:szCs w:val="22"/>
        </w:rPr>
        <w:t>Wykonawcy, którego oferta zostanie wybrana jako najkorzystniejsza, Zamawiający zwróci wadium niezwłocznie po zawarciu umowy w sprawie zamówienia publicznego.</w:t>
      </w:r>
    </w:p>
    <w:p w:rsidR="00EF3C1F" w:rsidRPr="00EF3C1F" w:rsidRDefault="00EF3C1F" w:rsidP="0056242D">
      <w:pPr>
        <w:numPr>
          <w:ilvl w:val="1"/>
          <w:numId w:val="7"/>
        </w:numPr>
        <w:tabs>
          <w:tab w:val="clear" w:pos="360"/>
        </w:tabs>
        <w:spacing w:line="340" w:lineRule="exact"/>
        <w:ind w:left="567" w:hanging="567"/>
        <w:jc w:val="both"/>
        <w:rPr>
          <w:sz w:val="22"/>
          <w:szCs w:val="22"/>
        </w:rPr>
      </w:pPr>
      <w:r w:rsidRPr="00EF3C1F">
        <w:rPr>
          <w:sz w:val="22"/>
          <w:szCs w:val="22"/>
        </w:rPr>
        <w:t>Zamawiający zwróci niezwłocznie wadium, na wniosek Wykonawcy, który wycofał ofertę przed upływem terminu składania ofert.</w:t>
      </w:r>
    </w:p>
    <w:p w:rsidR="00EF3C1F" w:rsidRPr="00EF3C1F" w:rsidRDefault="00EF3C1F" w:rsidP="0056242D">
      <w:pPr>
        <w:numPr>
          <w:ilvl w:val="1"/>
          <w:numId w:val="7"/>
        </w:numPr>
        <w:tabs>
          <w:tab w:val="clear" w:pos="360"/>
        </w:tabs>
        <w:spacing w:line="340" w:lineRule="exact"/>
        <w:ind w:left="567" w:hanging="567"/>
        <w:jc w:val="both"/>
        <w:rPr>
          <w:sz w:val="22"/>
          <w:szCs w:val="22"/>
        </w:rPr>
      </w:pPr>
      <w:r w:rsidRPr="00EF3C1F">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FE49E7" w:rsidRPr="00FE49E7" w:rsidRDefault="00FE49E7" w:rsidP="00FE49E7">
      <w:pPr>
        <w:pStyle w:val="Tekstpodstawowy"/>
        <w:spacing w:line="340" w:lineRule="exact"/>
        <w:ind w:left="567" w:hanging="567"/>
        <w:rPr>
          <w:sz w:val="22"/>
          <w:szCs w:val="22"/>
        </w:rPr>
      </w:pPr>
      <w:r>
        <w:rPr>
          <w:sz w:val="22"/>
          <w:szCs w:val="22"/>
        </w:rPr>
        <w:t>2.6.</w:t>
      </w:r>
      <w:r>
        <w:rPr>
          <w:sz w:val="22"/>
          <w:szCs w:val="22"/>
        </w:rPr>
        <w:tab/>
      </w:r>
      <w:r w:rsidRPr="00FE49E7">
        <w:rPr>
          <w:sz w:val="22"/>
          <w:szCs w:val="22"/>
        </w:rPr>
        <w:t>Zamawiający zatrzyma wadium wraz z odsetkami:</w:t>
      </w:r>
    </w:p>
    <w:p w:rsidR="00FE49E7" w:rsidRPr="00FE49E7" w:rsidRDefault="00FE49E7" w:rsidP="00FE49E7">
      <w:pPr>
        <w:pStyle w:val="Tekstpodstawowy"/>
        <w:spacing w:line="340" w:lineRule="exact"/>
        <w:ind w:left="567" w:hanging="567"/>
        <w:rPr>
          <w:sz w:val="22"/>
          <w:szCs w:val="22"/>
        </w:rPr>
      </w:pPr>
      <w:r w:rsidRPr="00FE49E7">
        <w:rPr>
          <w:sz w:val="22"/>
          <w:szCs w:val="22"/>
        </w:rPr>
        <w:t>2.6.1</w:t>
      </w:r>
      <w:r w:rsidRPr="00FE49E7">
        <w:rPr>
          <w:sz w:val="22"/>
          <w:szCs w:val="22"/>
        </w:rPr>
        <w:tab/>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FE49E7" w:rsidRPr="00FE49E7" w:rsidRDefault="00FE49E7" w:rsidP="00FE49E7">
      <w:pPr>
        <w:pStyle w:val="Tekstpodstawowy"/>
        <w:spacing w:line="340" w:lineRule="exact"/>
        <w:ind w:left="567" w:hanging="567"/>
        <w:rPr>
          <w:sz w:val="22"/>
          <w:szCs w:val="22"/>
        </w:rPr>
      </w:pPr>
      <w:r w:rsidRPr="00FE49E7">
        <w:rPr>
          <w:sz w:val="22"/>
          <w:szCs w:val="22"/>
        </w:rPr>
        <w:t>2.6.2</w:t>
      </w:r>
      <w:r w:rsidRPr="00FE49E7">
        <w:rPr>
          <w:sz w:val="22"/>
          <w:szCs w:val="22"/>
        </w:rPr>
        <w:tab/>
        <w:t>jeżeli Wykonawca, którego oferta została wybrana:</w:t>
      </w:r>
    </w:p>
    <w:p w:rsidR="00FE49E7" w:rsidRPr="00FE49E7" w:rsidRDefault="00FE49E7" w:rsidP="00FE49E7">
      <w:pPr>
        <w:pStyle w:val="Tekstpodstawowy"/>
        <w:spacing w:line="340" w:lineRule="exact"/>
        <w:ind w:left="567" w:hanging="567"/>
        <w:rPr>
          <w:sz w:val="22"/>
          <w:szCs w:val="22"/>
        </w:rPr>
      </w:pPr>
      <w:r w:rsidRPr="00FE49E7">
        <w:rPr>
          <w:sz w:val="22"/>
          <w:szCs w:val="22"/>
        </w:rPr>
        <w:t>-</w:t>
      </w:r>
      <w:r w:rsidRPr="00FE49E7">
        <w:rPr>
          <w:sz w:val="22"/>
          <w:szCs w:val="22"/>
        </w:rPr>
        <w:tab/>
        <w:t>odmówi podpisania umowy na warunkach określonych w ofercie,</w:t>
      </w:r>
    </w:p>
    <w:p w:rsidR="00FE49E7" w:rsidRPr="00FE49E7" w:rsidRDefault="00FE49E7" w:rsidP="00FE49E7">
      <w:pPr>
        <w:pStyle w:val="Tekstpodstawowy"/>
        <w:spacing w:line="340" w:lineRule="exact"/>
        <w:ind w:left="567" w:hanging="567"/>
        <w:rPr>
          <w:sz w:val="22"/>
          <w:szCs w:val="22"/>
        </w:rPr>
      </w:pPr>
      <w:r w:rsidRPr="00FE49E7">
        <w:rPr>
          <w:sz w:val="22"/>
          <w:szCs w:val="22"/>
        </w:rPr>
        <w:t>-</w:t>
      </w:r>
      <w:r w:rsidRPr="00FE49E7">
        <w:rPr>
          <w:sz w:val="22"/>
          <w:szCs w:val="22"/>
        </w:rPr>
        <w:tab/>
        <w:t>zawarcie umowy w sprawie niniejszego zamówienia stanie się niemożliwe z przyczyn leżących po stronie Wykonawcy.</w:t>
      </w:r>
    </w:p>
    <w:p w:rsidR="00766EE9" w:rsidRPr="009C49BB" w:rsidRDefault="00FE49E7" w:rsidP="00FE49E7">
      <w:pPr>
        <w:pStyle w:val="Tekstpodstawowy"/>
        <w:spacing w:line="340" w:lineRule="exact"/>
        <w:ind w:left="567" w:hanging="567"/>
        <w:rPr>
          <w:sz w:val="22"/>
          <w:szCs w:val="22"/>
        </w:rPr>
      </w:pPr>
      <w:r>
        <w:rPr>
          <w:sz w:val="22"/>
          <w:szCs w:val="22"/>
        </w:rPr>
        <w:t>2.7.</w:t>
      </w:r>
      <w:r>
        <w:rPr>
          <w:sz w:val="22"/>
          <w:szCs w:val="22"/>
        </w:rPr>
        <w:tab/>
      </w:r>
      <w:r w:rsidRPr="00FE49E7">
        <w:rPr>
          <w:sz w:val="22"/>
          <w:szCs w:val="22"/>
        </w:rPr>
        <w:t>Wszelkie spory wynikające z wniesionego wadium rozpatrywał będzie wg prawa polskiego sąd właściwy dla siedziby Zamawiającego.</w:t>
      </w:r>
    </w:p>
    <w:p w:rsidR="00A16332" w:rsidRPr="009C49BB" w:rsidRDefault="00597187" w:rsidP="00C20423">
      <w:pPr>
        <w:pStyle w:val="Nagwek2"/>
      </w:pPr>
      <w:bookmarkStart w:id="21" w:name="_Toc45795949"/>
      <w:r w:rsidRPr="009C49BB">
        <w:t>ROZDZIAŁ X</w:t>
      </w:r>
      <w:r w:rsidR="006238C1" w:rsidRPr="009C49BB">
        <w:t>X</w:t>
      </w:r>
      <w:r w:rsidR="00043DF1">
        <w:t>I</w:t>
      </w:r>
      <w:r w:rsidR="00A16332" w:rsidRPr="009C49BB">
        <w:t>.</w:t>
      </w:r>
      <w:r w:rsidR="00A16332" w:rsidRPr="009C49BB">
        <w:tab/>
      </w:r>
      <w:r w:rsidR="006238C1" w:rsidRPr="009C49BB">
        <w:tab/>
      </w:r>
      <w:r w:rsidR="00A16332" w:rsidRPr="009C49BB">
        <w:t>TERMIN ZWIĄZANIA OFERTĄ</w:t>
      </w:r>
      <w:bookmarkEnd w:id="21"/>
    </w:p>
    <w:p w:rsidR="00A16332" w:rsidRPr="009C49BB" w:rsidRDefault="00A16332" w:rsidP="009C49BB">
      <w:pPr>
        <w:pStyle w:val="Tekstpodstawowy"/>
        <w:spacing w:line="340" w:lineRule="exact"/>
        <w:rPr>
          <w:sz w:val="22"/>
          <w:szCs w:val="22"/>
        </w:rPr>
      </w:pPr>
      <w:r w:rsidRPr="009C49BB">
        <w:rPr>
          <w:sz w:val="22"/>
          <w:szCs w:val="22"/>
        </w:rPr>
        <w:t xml:space="preserve">Termin związania ofertą wynosi: </w:t>
      </w:r>
      <w:r w:rsidR="00F83997" w:rsidRPr="009C49BB">
        <w:rPr>
          <w:b/>
          <w:sz w:val="22"/>
          <w:szCs w:val="22"/>
        </w:rPr>
        <w:t>6</w:t>
      </w:r>
      <w:r w:rsidRPr="009C49BB">
        <w:rPr>
          <w:b/>
          <w:sz w:val="22"/>
          <w:szCs w:val="22"/>
        </w:rPr>
        <w:t>0 dni.</w:t>
      </w:r>
      <w:r w:rsidRPr="009C49BB">
        <w:rPr>
          <w:sz w:val="22"/>
          <w:szCs w:val="22"/>
        </w:rPr>
        <w:t xml:space="preserve"> Bieg terminu związania ofertą rozpoczyna się wraz z upływem terminu składania </w:t>
      </w:r>
      <w:r w:rsidR="000414E0" w:rsidRPr="009C49BB">
        <w:rPr>
          <w:sz w:val="22"/>
          <w:szCs w:val="22"/>
        </w:rPr>
        <w:t>ofert, określonym w rozdziale X</w:t>
      </w:r>
      <w:r w:rsidR="00DC4DBD" w:rsidRPr="009C49BB">
        <w:rPr>
          <w:sz w:val="22"/>
          <w:szCs w:val="22"/>
        </w:rPr>
        <w:t>XI</w:t>
      </w:r>
      <w:r w:rsidR="00DA15C0">
        <w:rPr>
          <w:sz w:val="22"/>
          <w:szCs w:val="22"/>
        </w:rPr>
        <w:t>I</w:t>
      </w:r>
      <w:r w:rsidR="00DC4DBD" w:rsidRPr="009C49BB">
        <w:rPr>
          <w:sz w:val="22"/>
          <w:szCs w:val="22"/>
        </w:rPr>
        <w:t>I SIWZ. Dzień ten jest pierwszym</w:t>
      </w:r>
      <w:r w:rsidRPr="009C49BB">
        <w:rPr>
          <w:sz w:val="22"/>
          <w:szCs w:val="22"/>
        </w:rPr>
        <w:t xml:space="preserve"> dniem terminu związania ofertą.</w:t>
      </w:r>
    </w:p>
    <w:p w:rsidR="00A16332" w:rsidRPr="009C49BB" w:rsidRDefault="00DC4DBD" w:rsidP="00C20423">
      <w:pPr>
        <w:pStyle w:val="Nagwek2"/>
      </w:pPr>
      <w:bookmarkStart w:id="22" w:name="_Toc45795950"/>
      <w:r w:rsidRPr="009C49BB">
        <w:t>ROZDZIAŁ XX</w:t>
      </w:r>
      <w:r w:rsidR="00597187" w:rsidRPr="009C49BB">
        <w:t>I</w:t>
      </w:r>
      <w:r w:rsidR="00043DF1">
        <w:t>I</w:t>
      </w:r>
      <w:r w:rsidR="00A16332" w:rsidRPr="009C49BB">
        <w:t xml:space="preserve">. </w:t>
      </w:r>
      <w:r w:rsidRPr="009C49BB">
        <w:tab/>
      </w:r>
      <w:r w:rsidR="00A16332" w:rsidRPr="009C49BB">
        <w:tab/>
        <w:t>OPIS SPOSOBU PRZYGOTOWANIA OFERT</w:t>
      </w:r>
      <w:bookmarkEnd w:id="22"/>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1.</w:t>
      </w:r>
      <w:r w:rsidR="004A7832">
        <w:rPr>
          <w:bCs/>
          <w:sz w:val="22"/>
          <w:szCs w:val="22"/>
        </w:rPr>
        <w:tab/>
      </w:r>
      <w:r w:rsidRPr="00F06250">
        <w:rPr>
          <w:sz w:val="22"/>
          <w:szCs w:val="22"/>
        </w:rPr>
        <w:t>Ofertę należy sporządzić na formularzu oferty stanowiącym załącznik nr 1 do SIWZ lub według takiego samego schematu.</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1.1.</w:t>
      </w:r>
      <w:r w:rsidR="004A7832">
        <w:rPr>
          <w:bCs/>
          <w:sz w:val="22"/>
          <w:szCs w:val="22"/>
        </w:rPr>
        <w:tab/>
      </w:r>
      <w:r w:rsidRPr="00F06250">
        <w:rPr>
          <w:sz w:val="22"/>
          <w:szCs w:val="22"/>
        </w:rPr>
        <w:t xml:space="preserve">Wykonawca składa ofertę w postępowaniu za pośrednictwem Formularza do złożenia oferty dostępnego na </w:t>
      </w:r>
      <w:proofErr w:type="spellStart"/>
      <w:r w:rsidRPr="00F06250">
        <w:rPr>
          <w:sz w:val="22"/>
          <w:szCs w:val="22"/>
        </w:rPr>
        <w:t>miniPortalu</w:t>
      </w:r>
      <w:proofErr w:type="spellEnd"/>
      <w:r w:rsidRPr="00F06250">
        <w:rPr>
          <w:sz w:val="22"/>
          <w:szCs w:val="22"/>
        </w:rPr>
        <w:t xml:space="preserve">. Klucz publiczny niezbędny do zaszyfrowania oferty przez Wykonawcę jest dostępny dla Wykonawców na </w:t>
      </w:r>
      <w:proofErr w:type="spellStart"/>
      <w:r w:rsidRPr="00F06250">
        <w:rPr>
          <w:sz w:val="22"/>
          <w:szCs w:val="22"/>
        </w:rPr>
        <w:t>miniPortalu</w:t>
      </w:r>
      <w:proofErr w:type="spellEnd"/>
      <w:r w:rsidRPr="00F06250">
        <w:rPr>
          <w:sz w:val="22"/>
          <w:szCs w:val="22"/>
        </w:rPr>
        <w:t xml:space="preserve">. W formularzu oferty Wykonawca zobowiązany jest podać adres skrzynki </w:t>
      </w:r>
      <w:proofErr w:type="spellStart"/>
      <w:r w:rsidRPr="00F06250">
        <w:rPr>
          <w:sz w:val="22"/>
          <w:szCs w:val="22"/>
        </w:rPr>
        <w:t>ePUAP</w:t>
      </w:r>
      <w:proofErr w:type="spellEnd"/>
      <w:r w:rsidRPr="00F06250">
        <w:rPr>
          <w:sz w:val="22"/>
          <w:szCs w:val="22"/>
        </w:rPr>
        <w:t>, na którym prowadzona będzie korespondencja związana z postępowaniem.</w:t>
      </w:r>
    </w:p>
    <w:p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1.2.</w:t>
      </w:r>
      <w:r w:rsidR="004A7832">
        <w:rPr>
          <w:sz w:val="22"/>
          <w:szCs w:val="22"/>
        </w:rPr>
        <w:tab/>
      </w:r>
      <w:r w:rsidRPr="00F06250">
        <w:rPr>
          <w:sz w:val="22"/>
          <w:szCs w:val="22"/>
        </w:rPr>
        <w:t>Oferta może być sporządzona w języku polskim, z zacho</w:t>
      </w:r>
      <w:r w:rsidR="00050490">
        <w:rPr>
          <w:sz w:val="22"/>
          <w:szCs w:val="22"/>
        </w:rPr>
        <w:t>waniem postaci elektronicznej w </w:t>
      </w:r>
      <w:r w:rsidRPr="00F06250">
        <w:rPr>
          <w:sz w:val="22"/>
          <w:szCs w:val="22"/>
        </w:rPr>
        <w:t xml:space="preserve">formacie danych </w:t>
      </w:r>
      <w:proofErr w:type="spellStart"/>
      <w:r w:rsidRPr="00F06250">
        <w:rPr>
          <w:sz w:val="22"/>
          <w:szCs w:val="22"/>
        </w:rPr>
        <w:t>doc</w:t>
      </w:r>
      <w:proofErr w:type="spellEnd"/>
      <w:r w:rsidRPr="00F06250">
        <w:rPr>
          <w:sz w:val="22"/>
          <w:szCs w:val="22"/>
        </w:rPr>
        <w:t xml:space="preserve">, </w:t>
      </w:r>
      <w:proofErr w:type="spellStart"/>
      <w:r w:rsidRPr="00F06250">
        <w:rPr>
          <w:sz w:val="22"/>
          <w:szCs w:val="22"/>
        </w:rPr>
        <w:t>docx</w:t>
      </w:r>
      <w:proofErr w:type="spellEnd"/>
      <w:r w:rsidRPr="00F06250">
        <w:rPr>
          <w:sz w:val="22"/>
          <w:szCs w:val="22"/>
        </w:rPr>
        <w:t>, rtf, pdf i podpisana kwalifikowanym podpisem elektronicznym. Sposób złożenia oferty, w tym zaszyfrowania oferty opisany zos</w:t>
      </w:r>
      <w:r w:rsidR="00050490">
        <w:rPr>
          <w:sz w:val="22"/>
          <w:szCs w:val="22"/>
        </w:rPr>
        <w:t>tał w Regulaminie korzystania z </w:t>
      </w:r>
      <w:proofErr w:type="spellStart"/>
      <w:r w:rsidRPr="00F06250">
        <w:rPr>
          <w:sz w:val="22"/>
          <w:szCs w:val="22"/>
        </w:rPr>
        <w:t>miniPortal</w:t>
      </w:r>
      <w:proofErr w:type="spellEnd"/>
      <w:r w:rsidRPr="00F06250">
        <w:rPr>
          <w:sz w:val="22"/>
          <w:szCs w:val="22"/>
        </w:rPr>
        <w:t>. Ofertę należy złożyć w oryginale. Zamawiający nie dopuszcza możliwości złożenia skanu oferty (załącznik nr 1) opatrzonej kwalifikowanym podpisem elektronicznym.</w:t>
      </w:r>
    </w:p>
    <w:p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1.3.</w:t>
      </w:r>
      <w:r w:rsidR="004A7832">
        <w:rPr>
          <w:sz w:val="22"/>
          <w:szCs w:val="22"/>
        </w:rPr>
        <w:tab/>
      </w:r>
      <w:r w:rsidRPr="00F06250">
        <w:rPr>
          <w:sz w:val="22"/>
          <w:szCs w:val="22"/>
        </w:rPr>
        <w:t>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1.4.</w:t>
      </w:r>
      <w:r w:rsidRPr="00F06250">
        <w:rPr>
          <w:sz w:val="22"/>
          <w:szCs w:val="22"/>
        </w:rPr>
        <w:tab/>
        <w:t xml:space="preserve">Wykonawca może przed upływem terminu do składania ofert zmienić lub wycofać ofertę za pośrednictwem Formularza do zmiany, wycofania oferty dostępnego na </w:t>
      </w:r>
      <w:proofErr w:type="spellStart"/>
      <w:r w:rsidRPr="00F06250">
        <w:rPr>
          <w:sz w:val="22"/>
          <w:szCs w:val="22"/>
        </w:rPr>
        <w:t>ePUAP</w:t>
      </w:r>
      <w:proofErr w:type="spellEnd"/>
      <w:r w:rsidRPr="00F06250">
        <w:rPr>
          <w:sz w:val="22"/>
          <w:szCs w:val="22"/>
        </w:rPr>
        <w:t xml:space="preserve"> i udostępnionych również na </w:t>
      </w:r>
      <w:proofErr w:type="spellStart"/>
      <w:r w:rsidRPr="00F06250">
        <w:rPr>
          <w:sz w:val="22"/>
          <w:szCs w:val="22"/>
        </w:rPr>
        <w:t>miniPortalu</w:t>
      </w:r>
      <w:proofErr w:type="spellEnd"/>
      <w:r w:rsidRPr="00F06250">
        <w:rPr>
          <w:sz w:val="22"/>
          <w:szCs w:val="22"/>
        </w:rPr>
        <w:t xml:space="preserve">. Sposób zmiany i wycofania oferty został opisany w Instrukcji użytkownika dostępnej na </w:t>
      </w:r>
      <w:proofErr w:type="spellStart"/>
      <w:r w:rsidRPr="00F06250">
        <w:rPr>
          <w:sz w:val="22"/>
          <w:szCs w:val="22"/>
        </w:rPr>
        <w:t>miniPortalu</w:t>
      </w:r>
      <w:proofErr w:type="spellEnd"/>
      <w:r w:rsidRPr="00F06250">
        <w:rPr>
          <w:sz w:val="22"/>
          <w:szCs w:val="22"/>
        </w:rPr>
        <w:t>.</w:t>
      </w:r>
    </w:p>
    <w:p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1.5.</w:t>
      </w:r>
      <w:r w:rsidR="004A7832">
        <w:rPr>
          <w:sz w:val="22"/>
          <w:szCs w:val="22"/>
        </w:rPr>
        <w:tab/>
      </w:r>
      <w:r w:rsidRPr="00F06250">
        <w:rPr>
          <w:sz w:val="22"/>
          <w:szCs w:val="22"/>
        </w:rPr>
        <w:t>Wykonawca po upływie terminu do składania ofert nie może skutecznie dokonać zmiany ani wycofać złożonej oferty.</w:t>
      </w:r>
    </w:p>
    <w:p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1.6.</w:t>
      </w:r>
      <w:r w:rsidRPr="00F06250">
        <w:rPr>
          <w:sz w:val="22"/>
          <w:szCs w:val="22"/>
        </w:rPr>
        <w:tab/>
        <w:t>Do oferty należy dołączyć:</w:t>
      </w:r>
    </w:p>
    <w:p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załącznik nr 2: Jednolity Europejski Dokument Zamówienia,</w:t>
      </w:r>
    </w:p>
    <w:p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pełnomocnictwo (jeśli dotyczy) ustanowione do reprezentowania Wykonawcy/ów ubiegającego/</w:t>
      </w:r>
      <w:proofErr w:type="spellStart"/>
      <w:r w:rsidRPr="00F06250">
        <w:rPr>
          <w:sz w:val="22"/>
          <w:szCs w:val="22"/>
        </w:rPr>
        <w:t>cych</w:t>
      </w:r>
      <w:proofErr w:type="spellEnd"/>
      <w:r w:rsidRPr="00F06250">
        <w:rPr>
          <w:sz w:val="22"/>
          <w:szCs w:val="22"/>
        </w:rPr>
        <w:t xml:space="preserve"> się o udzielenie zamówienia publicznego. Pełnomocnictwo należy dołączyć w oryginale bądź kopii, potwierdzonej za zgodność z oryginałem kwalifikowanym podpisem elektronicznym,</w:t>
      </w:r>
    </w:p>
    <w:p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dowód wniesienia wadium,</w:t>
      </w:r>
    </w:p>
    <w:p w:rsidR="00F06250" w:rsidRPr="00F06250" w:rsidRDefault="00F06250" w:rsidP="004A7832">
      <w:pPr>
        <w:pStyle w:val="Tekstpodstawowy"/>
        <w:tabs>
          <w:tab w:val="num" w:pos="567"/>
        </w:tabs>
        <w:spacing w:line="320" w:lineRule="exact"/>
        <w:ind w:left="567"/>
        <w:rPr>
          <w:sz w:val="22"/>
          <w:szCs w:val="22"/>
        </w:rPr>
      </w:pPr>
      <w:r w:rsidRPr="00F06250">
        <w:rPr>
          <w:sz w:val="22"/>
          <w:szCs w:val="22"/>
        </w:rPr>
        <w:t>Ww. dokumenty muszą być w postaci elektronicznej, opatrzonej kwalifikowanym podpisem</w:t>
      </w:r>
      <w:r w:rsidR="004A7832">
        <w:rPr>
          <w:sz w:val="22"/>
          <w:szCs w:val="22"/>
        </w:rPr>
        <w:t xml:space="preserve"> </w:t>
      </w:r>
      <w:r w:rsidRPr="00F06250">
        <w:rPr>
          <w:sz w:val="22"/>
          <w:szCs w:val="22"/>
        </w:rPr>
        <w:t>elektronicznym.</w:t>
      </w:r>
    </w:p>
    <w:p w:rsidR="00F06250" w:rsidRPr="00F06250" w:rsidRDefault="00F06250" w:rsidP="00F06250">
      <w:pPr>
        <w:pStyle w:val="Tekstpodstawowy"/>
        <w:tabs>
          <w:tab w:val="num" w:pos="567"/>
        </w:tabs>
        <w:spacing w:line="320" w:lineRule="exact"/>
        <w:ind w:left="567" w:hanging="567"/>
        <w:rPr>
          <w:sz w:val="22"/>
          <w:szCs w:val="22"/>
        </w:rPr>
      </w:pP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w:t>
      </w:r>
      <w:r w:rsidR="004A7832">
        <w:rPr>
          <w:bCs/>
          <w:sz w:val="22"/>
          <w:szCs w:val="22"/>
        </w:rPr>
        <w:tab/>
      </w:r>
      <w:r w:rsidRPr="00F06250">
        <w:rPr>
          <w:sz w:val="22"/>
          <w:szCs w:val="22"/>
        </w:rPr>
        <w:t>Informacja na temat dokumentów związanych z postępowaniem:</w:t>
      </w:r>
    </w:p>
    <w:p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2.1.</w:t>
      </w:r>
      <w:r w:rsidR="004A7832">
        <w:rPr>
          <w:sz w:val="22"/>
          <w:szCs w:val="22"/>
        </w:rPr>
        <w:tab/>
      </w:r>
      <w:r w:rsidRPr="00F06250">
        <w:rPr>
          <w:sz w:val="22"/>
          <w:szCs w:val="22"/>
        </w:rPr>
        <w:t>Wszystkie dokumenty składane w postępowaniu muszą odpowiadać wymaganiom opisanym w</w:t>
      </w:r>
      <w:r w:rsidR="004A7832">
        <w:rPr>
          <w:sz w:val="22"/>
          <w:szCs w:val="22"/>
        </w:rPr>
        <w:t> </w:t>
      </w:r>
      <w:r w:rsidRPr="00F06250">
        <w:rPr>
          <w:sz w:val="22"/>
          <w:szCs w:val="22"/>
        </w:rPr>
        <w:t>rozdziale XV</w:t>
      </w:r>
      <w:r w:rsidR="00DA15C0">
        <w:rPr>
          <w:sz w:val="22"/>
          <w:szCs w:val="22"/>
        </w:rPr>
        <w:t>I</w:t>
      </w:r>
      <w:r w:rsidRPr="00F06250">
        <w:rPr>
          <w:sz w:val="22"/>
          <w:szCs w:val="22"/>
        </w:rPr>
        <w:t>I SIWZ.</w:t>
      </w:r>
    </w:p>
    <w:p w:rsidR="00F06250" w:rsidRPr="00F06250" w:rsidRDefault="00F06250" w:rsidP="00F06250">
      <w:pPr>
        <w:pStyle w:val="Tekstpodstawowy"/>
        <w:tabs>
          <w:tab w:val="num" w:pos="567"/>
        </w:tabs>
        <w:spacing w:line="320" w:lineRule="exact"/>
        <w:ind w:left="567" w:hanging="567"/>
        <w:rPr>
          <w:bCs/>
          <w:sz w:val="22"/>
          <w:szCs w:val="22"/>
        </w:rPr>
      </w:pPr>
      <w:r w:rsidRPr="00F06250">
        <w:rPr>
          <w:sz w:val="22"/>
          <w:szCs w:val="22"/>
        </w:rPr>
        <w:t>2.2.</w:t>
      </w:r>
      <w:r w:rsidRPr="00F06250">
        <w:rPr>
          <w:sz w:val="22"/>
          <w:szCs w:val="22"/>
        </w:rPr>
        <w:tab/>
        <w:t>Oświadczenie Wykonawcy oraz innych podmiotów, na których zdolnościach lub sytuacji polega Wykonawca na zasadach określonych w art. 22a ustawy, składane na potwierdzenie braku podstaw wykluczenia oraz spełniania warunków udziału w postępowaniu, składane jest w oryginale.</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2.3.</w:t>
      </w:r>
      <w:r w:rsidRPr="00F06250">
        <w:rPr>
          <w:bCs/>
          <w:sz w:val="22"/>
          <w:szCs w:val="22"/>
        </w:rPr>
        <w:tab/>
      </w:r>
      <w:r w:rsidRPr="00F06250">
        <w:rPr>
          <w:sz w:val="22"/>
          <w:szCs w:val="22"/>
        </w:rPr>
        <w:t>Dokumenty inne niż oświadczenie, składane w celu wskazanym w pkt. 2.2., składane są w</w:t>
      </w:r>
      <w:r w:rsidR="004A7832">
        <w:rPr>
          <w:sz w:val="22"/>
          <w:szCs w:val="22"/>
        </w:rPr>
        <w:t> </w:t>
      </w:r>
      <w:r w:rsidRPr="00F06250">
        <w:rPr>
          <w:sz w:val="22"/>
          <w:szCs w:val="22"/>
        </w:rPr>
        <w:t>oryginale lub kopii poświadczonej za zgodność z oryginałem kwalifikowanym podpisem elektronicznym.</w:t>
      </w:r>
    </w:p>
    <w:p w:rsidR="00F06250" w:rsidRPr="00F06250" w:rsidRDefault="00F06250" w:rsidP="00F06250">
      <w:pPr>
        <w:pStyle w:val="Tekstpodstawowy"/>
        <w:tabs>
          <w:tab w:val="num" w:pos="567"/>
        </w:tabs>
        <w:spacing w:line="320" w:lineRule="exact"/>
        <w:ind w:left="567" w:hanging="567"/>
        <w:rPr>
          <w:bCs/>
          <w:sz w:val="22"/>
          <w:szCs w:val="22"/>
        </w:rPr>
      </w:pPr>
      <w:r w:rsidRPr="00F06250">
        <w:rPr>
          <w:bCs/>
          <w:sz w:val="22"/>
          <w:szCs w:val="22"/>
        </w:rPr>
        <w:t>2.4.</w:t>
      </w:r>
      <w:r w:rsidRPr="00F06250">
        <w:rPr>
          <w:bCs/>
          <w:sz w:val="22"/>
          <w:szCs w:val="22"/>
        </w:rPr>
        <w:tab/>
      </w:r>
      <w:r w:rsidRPr="00F06250">
        <w:rPr>
          <w:sz w:val="22"/>
          <w:szCs w:val="22"/>
        </w:rPr>
        <w:t>Poświadczenia za zgodność z oryginałem dokonuje odpowiednio Wykonawca, Wykonawcy wspólnie ubiegający się o udzielenie zamówienia publicznego, w zakresie dokumentów, którego każdego z nich dotyczą.</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2.5.</w:t>
      </w:r>
      <w:r w:rsidRPr="00F06250">
        <w:rPr>
          <w:bCs/>
          <w:sz w:val="22"/>
          <w:szCs w:val="22"/>
        </w:rPr>
        <w:tab/>
      </w:r>
      <w:r w:rsidRPr="00F06250">
        <w:rPr>
          <w:sz w:val="22"/>
          <w:szCs w:val="22"/>
        </w:rPr>
        <w:t>Poświadczenie za zgodność z oryginałem następuje w formie elektronicznej podpisane kwalifikowanym podpisem elektronicznym.</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2.6.</w:t>
      </w:r>
      <w:r w:rsidRPr="00F06250">
        <w:rPr>
          <w:bCs/>
          <w:sz w:val="22"/>
          <w:szCs w:val="22"/>
        </w:rPr>
        <w:tab/>
      </w:r>
      <w:r w:rsidRPr="00F06250">
        <w:rPr>
          <w:sz w:val="22"/>
          <w:szCs w:val="22"/>
        </w:rPr>
        <w:t>Upoważnienie (pełnomocnictwo) do podpisania oferty, do poświadczania dokumentów za zgodność z oryginałem należy dołączyć do oferty, o ile nie wynika ono z dokumentów rejestrowych Wykonawcy. Pełnomocnictwo należy dołączyć w oryginale bądź kopii, potwierdzonej za zgodność z oryginałem kwalifikowanym podpisem elektronicznym.</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3.</w:t>
      </w:r>
      <w:r w:rsidRPr="00F06250">
        <w:rPr>
          <w:bCs/>
          <w:sz w:val="22"/>
          <w:szCs w:val="22"/>
        </w:rPr>
        <w:tab/>
      </w:r>
      <w:r w:rsidRPr="00F06250">
        <w:rPr>
          <w:sz w:val="22"/>
          <w:szCs w:val="22"/>
        </w:rPr>
        <w:t>Każdy Wykonawca może złożyć tylko jedną ofertę.</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3.1.</w:t>
      </w:r>
      <w:r w:rsidRPr="00F06250">
        <w:rPr>
          <w:bCs/>
          <w:sz w:val="22"/>
          <w:szCs w:val="22"/>
        </w:rPr>
        <w:tab/>
      </w:r>
      <w:r w:rsidRPr="00F06250">
        <w:rPr>
          <w:sz w:val="22"/>
          <w:szCs w:val="22"/>
        </w:rPr>
        <w:t>Ofertę należy sporządzić zgodnie z wymaganiami SIWZ.</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w:t>
      </w:r>
      <w:r w:rsidRPr="00F06250">
        <w:rPr>
          <w:bCs/>
          <w:sz w:val="22"/>
          <w:szCs w:val="22"/>
        </w:rPr>
        <w:tab/>
      </w:r>
      <w:r w:rsidRPr="00F06250">
        <w:rPr>
          <w:sz w:val="22"/>
          <w:szCs w:val="22"/>
        </w:rPr>
        <w:t>Oferta musi być sporządzona w języku polskim.</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4.1.</w:t>
      </w:r>
      <w:r w:rsidRPr="00F06250">
        <w:rPr>
          <w:bCs/>
          <w:sz w:val="22"/>
          <w:szCs w:val="22"/>
        </w:rPr>
        <w:tab/>
      </w:r>
      <w:r w:rsidRPr="00F06250">
        <w:rPr>
          <w:sz w:val="22"/>
          <w:szCs w:val="22"/>
        </w:rPr>
        <w:t>Dokumenty sporządzone w języku obcym, należy składać wraz z tłumaczeniem na język polski – nie dotyczy oferty – zał. nr 1 do SIWZ, która musi być sporządzona w języku polskim.</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4.2.</w:t>
      </w:r>
      <w:r w:rsidRPr="00F06250">
        <w:rPr>
          <w:bCs/>
          <w:sz w:val="22"/>
          <w:szCs w:val="22"/>
        </w:rPr>
        <w:tab/>
      </w:r>
      <w:r w:rsidRPr="00F06250">
        <w:rPr>
          <w:sz w:val="22"/>
          <w:szCs w:val="22"/>
        </w:rPr>
        <w:t>Oferta musi być podpisana przez osobę/y upoważnioną/e do reprezentowania Wykonawcy.</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4.3.</w:t>
      </w:r>
      <w:r w:rsidRPr="00F06250">
        <w:rPr>
          <w:bCs/>
          <w:sz w:val="22"/>
          <w:szCs w:val="22"/>
        </w:rPr>
        <w:tab/>
      </w:r>
      <w:r w:rsidRPr="00F06250">
        <w:rPr>
          <w:sz w:val="22"/>
          <w:szCs w:val="22"/>
        </w:rPr>
        <w:t>Wszystkie załączniki do oferty stanowiące oświadczenie Wykonawcy, muszą być również podpisane przez osobę/y upoważnioną/e do reprezentowania Wykonawcy.</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4.4.</w:t>
      </w:r>
      <w:r w:rsidRPr="00F06250">
        <w:rPr>
          <w:bCs/>
          <w:sz w:val="22"/>
          <w:szCs w:val="22"/>
        </w:rPr>
        <w:tab/>
      </w:r>
      <w:r w:rsidRPr="00F06250">
        <w:rPr>
          <w:sz w:val="22"/>
          <w:szCs w:val="22"/>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5.</w:t>
      </w:r>
      <w:r w:rsidRPr="00F06250">
        <w:rPr>
          <w:bCs/>
          <w:sz w:val="22"/>
          <w:szCs w:val="22"/>
        </w:rPr>
        <w:tab/>
      </w:r>
      <w:r w:rsidRPr="00F06250">
        <w:rPr>
          <w:sz w:val="22"/>
          <w:szCs w:val="22"/>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6.</w:t>
      </w:r>
      <w:r w:rsidRPr="00F06250">
        <w:rPr>
          <w:bCs/>
          <w:sz w:val="22"/>
          <w:szCs w:val="22"/>
        </w:rPr>
        <w:tab/>
      </w:r>
      <w:r w:rsidRPr="00F06250">
        <w:rPr>
          <w:sz w:val="22"/>
          <w:szCs w:val="22"/>
        </w:rPr>
        <w:t>W przypadku gdy Wykonawca nie wykaże, że zastrzeżone informacje stanowią tajemnicę przedsiębiorstwa w rozumieniu art. 11, ust. 4 ustawy z dnia 16.04.1993 r. o zwalczaniu nieuczciwej konkurenc</w:t>
      </w:r>
      <w:r w:rsidR="0037285C">
        <w:rPr>
          <w:sz w:val="22"/>
          <w:szCs w:val="22"/>
        </w:rPr>
        <w:t>ji (tekst jednolity Dz. U. z 2019</w:t>
      </w:r>
      <w:r w:rsidRPr="00F06250">
        <w:rPr>
          <w:sz w:val="22"/>
          <w:szCs w:val="22"/>
        </w:rPr>
        <w:t xml:space="preserve"> r. </w:t>
      </w:r>
      <w:r w:rsidR="0037285C">
        <w:rPr>
          <w:sz w:val="22"/>
          <w:szCs w:val="22"/>
        </w:rPr>
        <w:t>1010</w:t>
      </w:r>
      <w:r w:rsidRPr="00F06250">
        <w:rPr>
          <w:sz w:val="22"/>
          <w:szCs w:val="22"/>
        </w:rPr>
        <w:t xml:space="preserve">, z </w:t>
      </w:r>
      <w:proofErr w:type="spellStart"/>
      <w:r w:rsidRPr="00F06250">
        <w:rPr>
          <w:sz w:val="22"/>
          <w:szCs w:val="22"/>
        </w:rPr>
        <w:t>późn</w:t>
      </w:r>
      <w:proofErr w:type="spellEnd"/>
      <w:r w:rsidRPr="00F06250">
        <w:rPr>
          <w:sz w:val="22"/>
          <w:szCs w:val="22"/>
        </w:rPr>
        <w:t>. zm.) Zamawiający uzna zastrzeżenie tajemnicy za bezskuteczne, o czym poinformuje Wykonawcę.</w:t>
      </w:r>
    </w:p>
    <w:p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7.</w:t>
      </w:r>
      <w:r w:rsidRPr="00F06250">
        <w:rPr>
          <w:bCs/>
          <w:sz w:val="22"/>
          <w:szCs w:val="22"/>
        </w:rPr>
        <w:tab/>
      </w:r>
      <w:r w:rsidRPr="00F06250">
        <w:rPr>
          <w:sz w:val="22"/>
          <w:szCs w:val="22"/>
        </w:rPr>
        <w:t>Po otwarciu złożonych ofert, Wykonawca, który będzie chciał skorzystać z jawności dokumentacji z postępowania (protokołu), w tym ofert, musi wystąpić w tej sprawie do Zamawiającego ze stosownym wnioskiem.</w:t>
      </w:r>
    </w:p>
    <w:p w:rsidR="005F4036" w:rsidRPr="009C49BB" w:rsidRDefault="0071463A" w:rsidP="00C20423">
      <w:pPr>
        <w:pStyle w:val="Nagwek2"/>
      </w:pPr>
      <w:bookmarkStart w:id="23" w:name="_Toc45795951"/>
      <w:r w:rsidRPr="009C49BB">
        <w:t>ROZDZIAŁ XX</w:t>
      </w:r>
      <w:r w:rsidR="00597187" w:rsidRPr="009C49BB">
        <w:t>I</w:t>
      </w:r>
      <w:r w:rsidR="00043DF1">
        <w:t>I</w:t>
      </w:r>
      <w:r w:rsidRPr="009C49BB">
        <w:t>I</w:t>
      </w:r>
      <w:r w:rsidR="005F4036" w:rsidRPr="009C49BB">
        <w:t xml:space="preserve">. </w:t>
      </w:r>
      <w:r w:rsidRPr="009C49BB">
        <w:tab/>
      </w:r>
      <w:r w:rsidR="005F4036" w:rsidRPr="009C49BB">
        <w:tab/>
        <w:t>OPIS SPOSOBU OBLICZENIA CENY</w:t>
      </w:r>
      <w:bookmarkEnd w:id="23"/>
    </w:p>
    <w:p w:rsidR="007419FA" w:rsidRPr="001E33EA" w:rsidRDefault="007419FA" w:rsidP="0056242D">
      <w:pPr>
        <w:numPr>
          <w:ilvl w:val="0"/>
          <w:numId w:val="55"/>
        </w:numPr>
        <w:tabs>
          <w:tab w:val="clear" w:pos="567"/>
          <w:tab w:val="num" w:pos="849"/>
        </w:tabs>
        <w:spacing w:line="340" w:lineRule="exact"/>
        <w:ind w:left="708"/>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7419FA" w:rsidRPr="007419FA" w:rsidRDefault="007419FA" w:rsidP="0056242D">
      <w:pPr>
        <w:numPr>
          <w:ilvl w:val="0"/>
          <w:numId w:val="55"/>
        </w:numPr>
        <w:tabs>
          <w:tab w:val="clear" w:pos="567"/>
          <w:tab w:val="num" w:pos="849"/>
        </w:tabs>
        <w:spacing w:line="340" w:lineRule="exact"/>
        <w:ind w:left="708"/>
        <w:jc w:val="both"/>
        <w:rPr>
          <w:sz w:val="22"/>
          <w:szCs w:val="22"/>
        </w:rPr>
      </w:pPr>
      <w:r w:rsidRPr="001E33EA">
        <w:rPr>
          <w:sz w:val="22"/>
          <w:szCs w:val="22"/>
        </w:rPr>
        <w:t>Podana cena ofertowa musi zawierać wszystkie koszty związane z realizacją zamówienia, wynikające z opisu przedmiotu zamówienia. Cena ta będzie stała i nie może się zmienić, za wyjątkiem przypadków opisanych we wzor</w:t>
      </w:r>
      <w:r w:rsidR="0056242D">
        <w:rPr>
          <w:sz w:val="22"/>
          <w:szCs w:val="22"/>
        </w:rPr>
        <w:t>ach</w:t>
      </w:r>
      <w:r w:rsidRPr="001E33EA">
        <w:rPr>
          <w:sz w:val="22"/>
          <w:szCs w:val="22"/>
        </w:rPr>
        <w:t xml:space="preserve"> umowy stanowiąc</w:t>
      </w:r>
      <w:r w:rsidR="0056242D">
        <w:rPr>
          <w:sz w:val="22"/>
          <w:szCs w:val="22"/>
        </w:rPr>
        <w:t>e</w:t>
      </w:r>
      <w:r w:rsidRPr="001E33EA">
        <w:rPr>
          <w:sz w:val="22"/>
          <w:szCs w:val="22"/>
        </w:rPr>
        <w:t xml:space="preserve"> załącznik </w:t>
      </w:r>
      <w:r w:rsidRPr="00AB0715">
        <w:rPr>
          <w:sz w:val="22"/>
          <w:szCs w:val="22"/>
        </w:rPr>
        <w:t xml:space="preserve">nr </w:t>
      </w:r>
      <w:r w:rsidR="0056242D">
        <w:rPr>
          <w:sz w:val="22"/>
          <w:szCs w:val="22"/>
        </w:rPr>
        <w:t>2</w:t>
      </w:r>
      <w:r w:rsidRPr="00AB0715">
        <w:rPr>
          <w:sz w:val="22"/>
          <w:szCs w:val="22"/>
        </w:rPr>
        <w:t xml:space="preserve"> do SIWZ</w:t>
      </w:r>
      <w:r w:rsidRPr="00AB0715">
        <w:rPr>
          <w:i/>
          <w:sz w:val="22"/>
          <w:szCs w:val="22"/>
        </w:rPr>
        <w:t>.</w:t>
      </w:r>
    </w:p>
    <w:p w:rsidR="007419FA" w:rsidRDefault="007419FA" w:rsidP="0056242D">
      <w:pPr>
        <w:numPr>
          <w:ilvl w:val="0"/>
          <w:numId w:val="55"/>
        </w:numPr>
        <w:tabs>
          <w:tab w:val="clear" w:pos="567"/>
          <w:tab w:val="num" w:pos="849"/>
        </w:tabs>
        <w:spacing w:line="340" w:lineRule="exact"/>
        <w:ind w:left="708"/>
        <w:jc w:val="both"/>
        <w:rPr>
          <w:sz w:val="22"/>
          <w:szCs w:val="22"/>
        </w:rPr>
      </w:pPr>
      <w:r w:rsidRPr="007419FA">
        <w:rPr>
          <w:sz w:val="22"/>
          <w:szCs w:val="22"/>
        </w:rPr>
        <w:t>Cenę oferty należy podać w następujący sposób:</w:t>
      </w:r>
      <w:r w:rsidRPr="007419FA">
        <w:rPr>
          <w:sz w:val="22"/>
          <w:szCs w:val="22"/>
        </w:rPr>
        <w:tab/>
      </w:r>
      <w:r w:rsidRPr="007419FA">
        <w:rPr>
          <w:sz w:val="22"/>
          <w:szCs w:val="22"/>
        </w:rPr>
        <w:br/>
        <w:t>Wykonawca określi cenę oferty w sposób podany w formularzu ofertowym, tj. poda wartość netto, powiększy ją o należny podatek VAT (należy wpisać stawkę VAT oraz obliczoną wartość VAT) i poda wyliczoną w ten sposób kwotę brutto.</w:t>
      </w:r>
    </w:p>
    <w:p w:rsidR="007419FA" w:rsidRDefault="007419FA" w:rsidP="0056242D">
      <w:pPr>
        <w:numPr>
          <w:ilvl w:val="0"/>
          <w:numId w:val="55"/>
        </w:numPr>
        <w:tabs>
          <w:tab w:val="clear" w:pos="567"/>
          <w:tab w:val="num" w:pos="849"/>
        </w:tabs>
        <w:spacing w:line="340" w:lineRule="exact"/>
        <w:ind w:left="708"/>
        <w:jc w:val="both"/>
        <w:rPr>
          <w:sz w:val="22"/>
          <w:szCs w:val="22"/>
        </w:rPr>
      </w:pPr>
      <w:r w:rsidRPr="007419FA">
        <w:rPr>
          <w:sz w:val="22"/>
          <w:szCs w:val="22"/>
        </w:rPr>
        <w:t>Cena ofertowa musi być podana w złotych polskich (PLN), cyfrowo (do drugiego miejsca po przecinku).</w:t>
      </w:r>
    </w:p>
    <w:p w:rsidR="007419FA" w:rsidRPr="00881303" w:rsidRDefault="007419FA" w:rsidP="0056242D">
      <w:pPr>
        <w:numPr>
          <w:ilvl w:val="0"/>
          <w:numId w:val="55"/>
        </w:numPr>
        <w:tabs>
          <w:tab w:val="clear" w:pos="567"/>
          <w:tab w:val="num" w:pos="849"/>
        </w:tabs>
        <w:spacing w:line="340" w:lineRule="exact"/>
        <w:ind w:left="708"/>
        <w:jc w:val="both"/>
        <w:rPr>
          <w:sz w:val="22"/>
          <w:szCs w:val="22"/>
        </w:rPr>
      </w:pPr>
      <w:r w:rsidRPr="00881303">
        <w:rPr>
          <w:color w:val="000000"/>
          <w:sz w:val="22"/>
          <w:szCs w:val="22"/>
        </w:rPr>
        <w:t xml:space="preserve">Wykonawca, składając ofertę (w formularzu oferty stanowiącym załącznik nr </w:t>
      </w:r>
      <w:r w:rsidRPr="00881303">
        <w:rPr>
          <w:b/>
          <w:color w:val="000000"/>
          <w:sz w:val="22"/>
          <w:szCs w:val="22"/>
        </w:rPr>
        <w:t>1</w:t>
      </w:r>
      <w:r w:rsidRPr="00881303">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419FA" w:rsidRPr="00881303" w:rsidRDefault="007419FA" w:rsidP="0056242D">
      <w:pPr>
        <w:numPr>
          <w:ilvl w:val="0"/>
          <w:numId w:val="55"/>
        </w:numPr>
        <w:tabs>
          <w:tab w:val="clear" w:pos="567"/>
          <w:tab w:val="num" w:pos="849"/>
        </w:tabs>
        <w:spacing w:line="340" w:lineRule="exact"/>
        <w:ind w:left="708"/>
        <w:jc w:val="both"/>
        <w:rPr>
          <w:sz w:val="22"/>
          <w:szCs w:val="22"/>
        </w:rPr>
      </w:pPr>
      <w:r w:rsidRPr="00881303">
        <w:rPr>
          <w:color w:val="000000"/>
          <w:sz w:val="22"/>
          <w:szCs w:val="22"/>
        </w:rPr>
        <w:t>Dopuszcza się możliwość zaoferowania przez Wykonawcę dokonywania przez Zamawiającego odpisu składki na Państwowy Fundusz Rehabilitacji Osób Niepełnosprawnych (zwany dalej „PFRON”). W takim przypadku Wykonawca będzie zobowiązany przez cały okres obowiązywania umowy do przedkładania w terminie trzech dni od otrzymania wynagrodzenia za usługi w danym miesiącu kalendarzowym, zaświadczeń pozwalających Zamawiającemu na obniżenie za dany miesiąc składek na PFRON, o zadeklarowaną w ofercie kwotę, nie większą niż 23 000 zł.</w:t>
      </w:r>
      <w:r w:rsidR="00553958" w:rsidRPr="00881303">
        <w:rPr>
          <w:color w:val="000000"/>
          <w:sz w:val="22"/>
          <w:szCs w:val="22"/>
        </w:rPr>
        <w:t xml:space="preserve"> ( w części 1. - 17 600,- w części 2. - 5 400)</w:t>
      </w:r>
      <w:r w:rsidR="00881303">
        <w:rPr>
          <w:color w:val="000000"/>
          <w:sz w:val="22"/>
          <w:szCs w:val="22"/>
        </w:rPr>
        <w:t>.</w:t>
      </w:r>
    </w:p>
    <w:p w:rsidR="00A16332" w:rsidRPr="009C49BB" w:rsidRDefault="00A16332" w:rsidP="00C20423">
      <w:pPr>
        <w:pStyle w:val="Nagwek2"/>
      </w:pPr>
      <w:bookmarkStart w:id="24" w:name="_Toc45795952"/>
      <w:r w:rsidRPr="009C49BB">
        <w:t>ROZDZIAŁ XX</w:t>
      </w:r>
      <w:r w:rsidR="0071463A" w:rsidRPr="009C49BB">
        <w:t>I</w:t>
      </w:r>
      <w:r w:rsidR="00043DF1">
        <w:t>V</w:t>
      </w:r>
      <w:r w:rsidRPr="009C49BB">
        <w:t xml:space="preserve">. </w:t>
      </w:r>
      <w:r w:rsidRPr="009C49BB">
        <w:tab/>
        <w:t>MIEJSCE ORAZ TERMIN SKŁADANIA I OTWARCIA OFERT</w:t>
      </w:r>
      <w:bookmarkEnd w:id="24"/>
    </w:p>
    <w:p w:rsidR="008A1206" w:rsidRPr="008A1206" w:rsidRDefault="008A1206" w:rsidP="008A1206">
      <w:pPr>
        <w:spacing w:line="320" w:lineRule="exact"/>
        <w:ind w:left="567" w:hanging="567"/>
        <w:jc w:val="both"/>
        <w:rPr>
          <w:rFonts w:eastAsia="Calibri"/>
          <w:sz w:val="22"/>
        </w:rPr>
      </w:pPr>
      <w:r w:rsidRPr="008A1206">
        <w:rPr>
          <w:rFonts w:eastAsia="Calibri"/>
          <w:bCs/>
          <w:sz w:val="22"/>
        </w:rPr>
        <w:t>1.</w:t>
      </w:r>
      <w:r w:rsidRPr="008A1206">
        <w:rPr>
          <w:rFonts w:eastAsia="Calibri"/>
          <w:bCs/>
          <w:sz w:val="22"/>
        </w:rPr>
        <w:tab/>
        <w:t xml:space="preserve">Termin składania ofert przez platformę </w:t>
      </w:r>
      <w:proofErr w:type="spellStart"/>
      <w:r w:rsidRPr="008A1206">
        <w:rPr>
          <w:rFonts w:eastAsia="Calibri"/>
          <w:bCs/>
          <w:sz w:val="22"/>
        </w:rPr>
        <w:t>miniPortal</w:t>
      </w:r>
      <w:proofErr w:type="spellEnd"/>
      <w:r w:rsidRPr="008A1206">
        <w:rPr>
          <w:rFonts w:eastAsia="Calibri"/>
          <w:bCs/>
          <w:sz w:val="22"/>
        </w:rPr>
        <w:t xml:space="preserve"> upływa w dniu </w:t>
      </w:r>
      <w:r w:rsidR="000A186F" w:rsidRPr="00553958">
        <w:rPr>
          <w:rFonts w:eastAsia="Calibri"/>
          <w:b/>
          <w:bCs/>
          <w:sz w:val="22"/>
          <w:highlight w:val="yellow"/>
        </w:rPr>
        <w:t>2</w:t>
      </w:r>
      <w:r w:rsidR="00D96A47">
        <w:rPr>
          <w:rFonts w:eastAsia="Calibri"/>
          <w:b/>
          <w:bCs/>
          <w:sz w:val="22"/>
          <w:highlight w:val="yellow"/>
        </w:rPr>
        <w:t>6</w:t>
      </w:r>
      <w:r w:rsidRPr="00553958">
        <w:rPr>
          <w:rFonts w:eastAsia="Calibri"/>
          <w:b/>
          <w:bCs/>
          <w:sz w:val="22"/>
          <w:highlight w:val="yellow"/>
        </w:rPr>
        <w:t>.0</w:t>
      </w:r>
      <w:r w:rsidR="00D96A47">
        <w:rPr>
          <w:rFonts w:eastAsia="Calibri"/>
          <w:b/>
          <w:bCs/>
          <w:sz w:val="22"/>
          <w:highlight w:val="yellow"/>
        </w:rPr>
        <w:t>8</w:t>
      </w:r>
      <w:r w:rsidRPr="00553958">
        <w:rPr>
          <w:rFonts w:eastAsia="Calibri"/>
          <w:b/>
          <w:bCs/>
          <w:sz w:val="22"/>
          <w:highlight w:val="yellow"/>
        </w:rPr>
        <w:t>.20</w:t>
      </w:r>
      <w:r w:rsidR="0037285C" w:rsidRPr="00553958">
        <w:rPr>
          <w:rFonts w:eastAsia="Calibri"/>
          <w:b/>
          <w:bCs/>
          <w:sz w:val="22"/>
          <w:highlight w:val="yellow"/>
        </w:rPr>
        <w:t>20</w:t>
      </w:r>
      <w:r w:rsidR="007B2D8B" w:rsidRPr="00553958">
        <w:rPr>
          <w:rFonts w:eastAsia="Calibri"/>
          <w:b/>
          <w:bCs/>
          <w:sz w:val="22"/>
          <w:highlight w:val="yellow"/>
        </w:rPr>
        <w:t xml:space="preserve"> r</w:t>
      </w:r>
      <w:r w:rsidR="007B2D8B">
        <w:rPr>
          <w:rFonts w:eastAsia="Calibri"/>
          <w:b/>
          <w:bCs/>
          <w:sz w:val="22"/>
        </w:rPr>
        <w:t>.</w:t>
      </w:r>
      <w:r w:rsidRPr="008A1206">
        <w:rPr>
          <w:rFonts w:eastAsia="Calibri"/>
          <w:sz w:val="22"/>
        </w:rPr>
        <w:t xml:space="preserve"> o godzinie  1</w:t>
      </w:r>
      <w:r w:rsidR="00D220B9">
        <w:rPr>
          <w:rFonts w:eastAsia="Calibri"/>
          <w:sz w:val="22"/>
        </w:rPr>
        <w:t>0</w:t>
      </w:r>
      <w:r w:rsidR="007504D2">
        <w:rPr>
          <w:rFonts w:eastAsia="Calibri"/>
          <w:sz w:val="22"/>
          <w:u w:val="single"/>
          <w:vertAlign w:val="superscript"/>
        </w:rPr>
        <w:t>00</w:t>
      </w:r>
      <w:r w:rsidRPr="008A1206">
        <w:rPr>
          <w:rFonts w:eastAsia="Calibri"/>
          <w:sz w:val="22"/>
        </w:rPr>
        <w:t>.</w:t>
      </w:r>
    </w:p>
    <w:p w:rsidR="008A1206" w:rsidRPr="008A1206" w:rsidRDefault="008A1206" w:rsidP="008A1206">
      <w:pPr>
        <w:spacing w:line="320" w:lineRule="exact"/>
        <w:ind w:left="567" w:hanging="567"/>
        <w:jc w:val="both"/>
        <w:rPr>
          <w:rFonts w:eastAsia="Calibri"/>
          <w:sz w:val="22"/>
        </w:rPr>
      </w:pPr>
      <w:r w:rsidRPr="008A1206">
        <w:rPr>
          <w:rFonts w:eastAsia="Calibri"/>
          <w:sz w:val="22"/>
        </w:rPr>
        <w:t>2.</w:t>
      </w:r>
      <w:r w:rsidRPr="008A1206">
        <w:rPr>
          <w:rFonts w:eastAsia="Calibri"/>
          <w:sz w:val="22"/>
        </w:rPr>
        <w:tab/>
        <w:t xml:space="preserve">Otwarcie ofert nastąpi w dniu </w:t>
      </w:r>
      <w:r w:rsidR="000A186F" w:rsidRPr="00553958">
        <w:rPr>
          <w:rFonts w:eastAsia="Calibri"/>
          <w:b/>
          <w:sz w:val="22"/>
          <w:highlight w:val="yellow"/>
        </w:rPr>
        <w:t>2</w:t>
      </w:r>
      <w:r w:rsidR="00D96A47">
        <w:rPr>
          <w:rFonts w:eastAsia="Calibri"/>
          <w:b/>
          <w:sz w:val="22"/>
          <w:highlight w:val="yellow"/>
        </w:rPr>
        <w:t>6</w:t>
      </w:r>
      <w:r w:rsidRPr="00553958">
        <w:rPr>
          <w:rFonts w:eastAsia="Calibri"/>
          <w:b/>
          <w:sz w:val="22"/>
          <w:highlight w:val="yellow"/>
        </w:rPr>
        <w:t>.0</w:t>
      </w:r>
      <w:r w:rsidR="00D96A47">
        <w:rPr>
          <w:rFonts w:eastAsia="Calibri"/>
          <w:b/>
          <w:sz w:val="22"/>
          <w:highlight w:val="yellow"/>
        </w:rPr>
        <w:t>8</w:t>
      </w:r>
      <w:r w:rsidRPr="00553958">
        <w:rPr>
          <w:rFonts w:eastAsia="Calibri"/>
          <w:b/>
          <w:sz w:val="22"/>
          <w:highlight w:val="yellow"/>
        </w:rPr>
        <w:t>.20</w:t>
      </w:r>
      <w:r w:rsidR="0037285C" w:rsidRPr="00553958">
        <w:rPr>
          <w:rFonts w:eastAsia="Calibri"/>
          <w:b/>
          <w:sz w:val="22"/>
          <w:highlight w:val="yellow"/>
        </w:rPr>
        <w:t>20</w:t>
      </w:r>
      <w:r w:rsidR="007504D2" w:rsidRPr="00553958">
        <w:rPr>
          <w:rFonts w:eastAsia="Calibri"/>
          <w:b/>
          <w:sz w:val="22"/>
          <w:highlight w:val="yellow"/>
        </w:rPr>
        <w:t xml:space="preserve"> r.</w:t>
      </w:r>
      <w:r w:rsidRPr="008A1206">
        <w:rPr>
          <w:rFonts w:eastAsia="Calibri"/>
          <w:sz w:val="22"/>
        </w:rPr>
        <w:t xml:space="preserve"> o godzinie 1</w:t>
      </w:r>
      <w:r w:rsidR="007504D2">
        <w:rPr>
          <w:rFonts w:eastAsia="Calibri"/>
          <w:sz w:val="22"/>
        </w:rPr>
        <w:t>2</w:t>
      </w:r>
      <w:r w:rsidR="007504D2">
        <w:rPr>
          <w:rFonts w:eastAsia="Calibri"/>
          <w:sz w:val="22"/>
          <w:u w:val="single"/>
          <w:vertAlign w:val="superscript"/>
        </w:rPr>
        <w:t>15</w:t>
      </w:r>
      <w:r w:rsidRPr="008A1206">
        <w:rPr>
          <w:rFonts w:eastAsia="Calibri"/>
          <w:sz w:val="22"/>
        </w:rPr>
        <w:t>, w siedzibie Zamawiającego w</w:t>
      </w:r>
      <w:r w:rsidR="007504D2">
        <w:rPr>
          <w:rFonts w:eastAsia="Calibri"/>
          <w:sz w:val="22"/>
        </w:rPr>
        <w:t> </w:t>
      </w:r>
      <w:r w:rsidRPr="008A1206">
        <w:rPr>
          <w:rFonts w:eastAsia="Calibri"/>
          <w:sz w:val="22"/>
        </w:rPr>
        <w:t xml:space="preserve">Katowicach przy Placu Gwarków 1, </w:t>
      </w:r>
      <w:r w:rsidR="007504D2">
        <w:rPr>
          <w:rFonts w:eastAsia="Calibri"/>
          <w:sz w:val="22"/>
        </w:rPr>
        <w:t>Budynek B, pokój 11</w:t>
      </w:r>
      <w:r w:rsidRPr="008A1206">
        <w:rPr>
          <w:rFonts w:eastAsia="Calibri"/>
          <w:sz w:val="22"/>
        </w:rPr>
        <w:t>.</w:t>
      </w:r>
    </w:p>
    <w:p w:rsidR="008A1206" w:rsidRPr="008A1206" w:rsidRDefault="008A1206" w:rsidP="008A1206">
      <w:pPr>
        <w:spacing w:line="320" w:lineRule="exact"/>
        <w:ind w:left="567" w:hanging="567"/>
        <w:jc w:val="both"/>
        <w:rPr>
          <w:rFonts w:eastAsia="Calibri"/>
          <w:bCs/>
          <w:sz w:val="22"/>
        </w:rPr>
      </w:pPr>
      <w:r w:rsidRPr="008A1206">
        <w:rPr>
          <w:rFonts w:eastAsia="Calibri"/>
          <w:bCs/>
          <w:sz w:val="22"/>
        </w:rPr>
        <w:t>3.</w:t>
      </w:r>
      <w:r w:rsidRPr="008A1206">
        <w:rPr>
          <w:rFonts w:eastAsia="Calibri"/>
          <w:bCs/>
          <w:sz w:val="22"/>
        </w:rPr>
        <w:tab/>
      </w:r>
      <w:r w:rsidRPr="008A1206">
        <w:rPr>
          <w:rFonts w:eastAsia="Calibri"/>
          <w:sz w:val="22"/>
        </w:rPr>
        <w:t>W przypadku otrzymania przez Zamawiającego oferty po terminie podanym w pkt. 1 niniejszego rozdziału Zamawiający niezwłocznie zawiadomi Wykonawcę o złożeniu oferty po terminie.</w:t>
      </w:r>
    </w:p>
    <w:p w:rsidR="00A16332" w:rsidRPr="009C49BB" w:rsidRDefault="00A16332" w:rsidP="00C20423">
      <w:pPr>
        <w:pStyle w:val="Nagwek2"/>
      </w:pPr>
      <w:bookmarkStart w:id="25" w:name="_Toc45795953"/>
      <w:r w:rsidRPr="009C49BB">
        <w:t>ROZDZIAŁ XX</w:t>
      </w:r>
      <w:r w:rsidR="00597187" w:rsidRPr="009C49BB">
        <w:t>V</w:t>
      </w:r>
      <w:r w:rsidRPr="009C49BB">
        <w:t xml:space="preserve">. </w:t>
      </w:r>
      <w:r w:rsidRPr="009C49BB">
        <w:tab/>
        <w:t>INFORMACJE O TRYBIE OTWARCIA I OCENY OFERT</w:t>
      </w:r>
      <w:bookmarkEnd w:id="25"/>
    </w:p>
    <w:p w:rsidR="00F76376" w:rsidRPr="00F76376" w:rsidRDefault="00F76376" w:rsidP="0056242D">
      <w:pPr>
        <w:pStyle w:val="Tekstpodstawowy"/>
        <w:numPr>
          <w:ilvl w:val="0"/>
          <w:numId w:val="1"/>
        </w:numPr>
        <w:spacing w:line="320" w:lineRule="exact"/>
        <w:rPr>
          <w:sz w:val="22"/>
          <w:szCs w:val="22"/>
        </w:rPr>
      </w:pPr>
      <w:r w:rsidRPr="00F76376">
        <w:rPr>
          <w:sz w:val="22"/>
          <w:szCs w:val="22"/>
        </w:rPr>
        <w:t>Otwarcie ofert jest jawne, Wykonawcy mogą uczestniczyć w sesji otwarcia ofert.</w:t>
      </w:r>
    </w:p>
    <w:p w:rsidR="00F76376" w:rsidRPr="00F76376" w:rsidRDefault="00D220B9" w:rsidP="0056242D">
      <w:pPr>
        <w:pStyle w:val="Tekstpodstawowy"/>
        <w:numPr>
          <w:ilvl w:val="0"/>
          <w:numId w:val="1"/>
        </w:numPr>
        <w:spacing w:line="320" w:lineRule="exact"/>
        <w:rPr>
          <w:sz w:val="22"/>
          <w:szCs w:val="22"/>
        </w:rPr>
      </w:pPr>
      <w:r w:rsidRPr="00D220B9">
        <w:rPr>
          <w:sz w:val="22"/>
          <w:szCs w:val="22"/>
        </w:rPr>
        <w:t>Otwarcie ofert następuje poprzez użycie aplikacji do szyfrowania o</w:t>
      </w:r>
      <w:r w:rsidR="0037285C">
        <w:rPr>
          <w:sz w:val="22"/>
          <w:szCs w:val="22"/>
        </w:rPr>
        <w:t xml:space="preserve">fert dostępnej na </w:t>
      </w:r>
      <w:proofErr w:type="spellStart"/>
      <w:r w:rsidR="0037285C">
        <w:rPr>
          <w:sz w:val="22"/>
          <w:szCs w:val="22"/>
        </w:rPr>
        <w:t>miniPortalu</w:t>
      </w:r>
      <w:proofErr w:type="spellEnd"/>
      <w:r w:rsidR="0037285C">
        <w:rPr>
          <w:sz w:val="22"/>
          <w:szCs w:val="22"/>
        </w:rPr>
        <w:t xml:space="preserve"> i </w:t>
      </w:r>
      <w:r w:rsidRPr="00D220B9">
        <w:rPr>
          <w:sz w:val="22"/>
          <w:szCs w:val="22"/>
        </w:rPr>
        <w:t>dokonywane jest poprzez odszyfrowanie i otwarcie ofert za pomocą klucza prywatnego</w:t>
      </w:r>
      <w:r w:rsidR="00F76376" w:rsidRPr="00F76376">
        <w:rPr>
          <w:sz w:val="22"/>
          <w:szCs w:val="22"/>
        </w:rPr>
        <w:t>.</w:t>
      </w:r>
    </w:p>
    <w:p w:rsidR="00F76376" w:rsidRPr="00F76376" w:rsidRDefault="00F76376" w:rsidP="0056242D">
      <w:pPr>
        <w:pStyle w:val="Tekstpodstawowy"/>
        <w:numPr>
          <w:ilvl w:val="0"/>
          <w:numId w:val="1"/>
        </w:numPr>
        <w:spacing w:line="320" w:lineRule="exact"/>
        <w:rPr>
          <w:sz w:val="22"/>
          <w:szCs w:val="22"/>
        </w:rPr>
      </w:pPr>
      <w:r w:rsidRPr="00F76376">
        <w:rPr>
          <w:sz w:val="22"/>
          <w:szCs w:val="22"/>
        </w:rPr>
        <w:t>Bezpośrednio przed otwarciem ofert Zamawiający poda kwotę, jaką zamierza przeznaczyć na sfinansowanie niniejszego zamówienia (kwota brutto, wraz z podatkiem VAT).</w:t>
      </w:r>
    </w:p>
    <w:p w:rsidR="00A16332" w:rsidRPr="009C49BB" w:rsidRDefault="00A16332" w:rsidP="0056242D">
      <w:pPr>
        <w:pStyle w:val="Tekstpodstawowy"/>
        <w:numPr>
          <w:ilvl w:val="0"/>
          <w:numId w:val="1"/>
        </w:numPr>
        <w:spacing w:line="320" w:lineRule="exact"/>
        <w:rPr>
          <w:sz w:val="22"/>
          <w:szCs w:val="22"/>
        </w:rPr>
      </w:pPr>
      <w:r w:rsidRPr="009C49BB">
        <w:rPr>
          <w:sz w:val="22"/>
          <w:szCs w:val="22"/>
        </w:rPr>
        <w:t xml:space="preserve">Podczas </w:t>
      </w:r>
      <w:r w:rsidR="00F76376">
        <w:rPr>
          <w:sz w:val="22"/>
          <w:szCs w:val="22"/>
        </w:rPr>
        <w:t xml:space="preserve">sesji </w:t>
      </w:r>
      <w:r w:rsidRPr="009C49BB">
        <w:rPr>
          <w:sz w:val="22"/>
          <w:szCs w:val="22"/>
        </w:rPr>
        <w:t xml:space="preserve">otwarcia </w:t>
      </w:r>
      <w:r w:rsidR="00F76376">
        <w:rPr>
          <w:sz w:val="22"/>
          <w:szCs w:val="22"/>
        </w:rPr>
        <w:t>ofert</w:t>
      </w:r>
      <w:r w:rsidRPr="009C49BB">
        <w:rPr>
          <w:sz w:val="22"/>
          <w:szCs w:val="22"/>
        </w:rPr>
        <w:t xml:space="preserve">, Zamawiający poda (odczyta) imię i nazwisko, nazwę (firmę) oraz adres (siedzibę) Wykonawcy, którego oferta jest otwierana, a także informacje dotyczące ceny oferty, terminu wykonania zamówienia </w:t>
      </w:r>
      <w:r w:rsidR="00FD0AAC" w:rsidRPr="009C49BB">
        <w:rPr>
          <w:sz w:val="22"/>
          <w:szCs w:val="22"/>
        </w:rPr>
        <w:t>ora</w:t>
      </w:r>
      <w:r w:rsidRPr="009C49BB">
        <w:rPr>
          <w:sz w:val="22"/>
          <w:szCs w:val="22"/>
        </w:rPr>
        <w:t xml:space="preserve">z warunków płatności zawartych </w:t>
      </w:r>
      <w:r w:rsidR="004870C5" w:rsidRPr="009C49BB">
        <w:rPr>
          <w:sz w:val="22"/>
          <w:szCs w:val="22"/>
        </w:rPr>
        <w:t>w </w:t>
      </w:r>
      <w:r w:rsidRPr="009C49BB">
        <w:rPr>
          <w:sz w:val="22"/>
          <w:szCs w:val="22"/>
        </w:rPr>
        <w:t>ofercie.</w:t>
      </w:r>
    </w:p>
    <w:p w:rsidR="00C7421C" w:rsidRPr="009C49BB" w:rsidRDefault="004870C5" w:rsidP="0056242D">
      <w:pPr>
        <w:pStyle w:val="NormalnyWeb"/>
        <w:numPr>
          <w:ilvl w:val="0"/>
          <w:numId w:val="1"/>
        </w:numPr>
        <w:spacing w:before="0" w:beforeAutospacing="0" w:after="0" w:afterAutospacing="0" w:line="320" w:lineRule="exact"/>
        <w:jc w:val="both"/>
        <w:rPr>
          <w:bCs/>
          <w:sz w:val="22"/>
          <w:szCs w:val="22"/>
        </w:rPr>
      </w:pPr>
      <w:r w:rsidRPr="009C49BB">
        <w:rPr>
          <w:bCs/>
          <w:sz w:val="22"/>
          <w:szCs w:val="22"/>
        </w:rPr>
        <w:t>Niezwłocznie po otwarciu ofert Zamawiający zamieści</w:t>
      </w:r>
      <w:r w:rsidR="00C7421C" w:rsidRPr="009C49BB">
        <w:rPr>
          <w:bCs/>
          <w:sz w:val="22"/>
          <w:szCs w:val="22"/>
        </w:rPr>
        <w:t xml:space="preserve"> na stronie internetowej</w:t>
      </w:r>
      <w:r w:rsidRPr="009C49BB">
        <w:rPr>
          <w:bCs/>
          <w:sz w:val="22"/>
          <w:szCs w:val="22"/>
        </w:rPr>
        <w:t xml:space="preserve"> (</w:t>
      </w:r>
      <w:r w:rsidR="00E05962">
        <w:rPr>
          <w:sz w:val="22"/>
          <w:szCs w:val="22"/>
        </w:rPr>
        <w:t>bip.gig.eu</w:t>
      </w:r>
      <w:r w:rsidRPr="009C49BB">
        <w:rPr>
          <w:bCs/>
          <w:sz w:val="22"/>
          <w:szCs w:val="22"/>
        </w:rPr>
        <w:t>)</w:t>
      </w:r>
      <w:r w:rsidR="00C7421C" w:rsidRPr="009C49BB">
        <w:rPr>
          <w:bCs/>
          <w:sz w:val="22"/>
          <w:szCs w:val="22"/>
        </w:rPr>
        <w:t xml:space="preserve"> informacje dotyczące:</w:t>
      </w:r>
    </w:p>
    <w:p w:rsidR="00C7421C" w:rsidRPr="009C49BB" w:rsidRDefault="00C7421C" w:rsidP="00CF6F8E">
      <w:pPr>
        <w:pStyle w:val="NormalnyWeb"/>
        <w:spacing w:before="0" w:beforeAutospacing="0" w:after="0" w:afterAutospacing="0" w:line="320" w:lineRule="exact"/>
        <w:ind w:left="567"/>
        <w:jc w:val="both"/>
        <w:rPr>
          <w:sz w:val="22"/>
          <w:szCs w:val="22"/>
        </w:rPr>
      </w:pPr>
      <w:r w:rsidRPr="009C49BB">
        <w:rPr>
          <w:bCs/>
          <w:sz w:val="22"/>
          <w:szCs w:val="22"/>
        </w:rPr>
        <w:t>1) kwoty, jaką zamierza przeznaczyć na sfinansowanie zamówienia;</w:t>
      </w:r>
    </w:p>
    <w:p w:rsidR="00C7421C" w:rsidRPr="009C49BB" w:rsidRDefault="004870C5" w:rsidP="00CF6F8E">
      <w:pPr>
        <w:pStyle w:val="NormalnyWeb"/>
        <w:spacing w:before="0" w:beforeAutospacing="0" w:after="0" w:afterAutospacing="0" w:line="320" w:lineRule="exact"/>
        <w:ind w:left="567"/>
        <w:jc w:val="both"/>
        <w:rPr>
          <w:sz w:val="22"/>
          <w:szCs w:val="22"/>
        </w:rPr>
      </w:pPr>
      <w:r w:rsidRPr="009C49BB">
        <w:rPr>
          <w:bCs/>
          <w:sz w:val="22"/>
          <w:szCs w:val="22"/>
        </w:rPr>
        <w:t>2) firm oraz adresów W</w:t>
      </w:r>
      <w:r w:rsidR="00C7421C" w:rsidRPr="009C49BB">
        <w:rPr>
          <w:bCs/>
          <w:sz w:val="22"/>
          <w:szCs w:val="22"/>
        </w:rPr>
        <w:t>ykonawców, którzy złożyli oferty w terminie;</w:t>
      </w:r>
    </w:p>
    <w:p w:rsidR="009A759E" w:rsidRPr="009C49BB" w:rsidRDefault="00C7421C" w:rsidP="00CF6F8E">
      <w:pPr>
        <w:pStyle w:val="NormalnyWeb"/>
        <w:spacing w:before="0" w:beforeAutospacing="0" w:after="0" w:afterAutospacing="0" w:line="320" w:lineRule="exact"/>
        <w:ind w:left="567"/>
        <w:jc w:val="both"/>
        <w:rPr>
          <w:bCs/>
          <w:sz w:val="22"/>
          <w:szCs w:val="22"/>
        </w:rPr>
      </w:pPr>
      <w:r w:rsidRPr="009C49BB">
        <w:rPr>
          <w:bCs/>
          <w:sz w:val="22"/>
          <w:szCs w:val="22"/>
        </w:rPr>
        <w:t>3) ceny</w:t>
      </w:r>
      <w:r w:rsidR="00045454" w:rsidRPr="009C49BB">
        <w:rPr>
          <w:bCs/>
          <w:sz w:val="22"/>
          <w:szCs w:val="22"/>
        </w:rPr>
        <w:t xml:space="preserve">, terminu wykonania zamówienia </w:t>
      </w:r>
      <w:r w:rsidRPr="009C49BB">
        <w:rPr>
          <w:bCs/>
          <w:sz w:val="22"/>
          <w:szCs w:val="22"/>
        </w:rPr>
        <w:t xml:space="preserve">i warunków płatności zawartych </w:t>
      </w:r>
      <w:r w:rsidR="004870C5" w:rsidRPr="009C49BB">
        <w:rPr>
          <w:bCs/>
          <w:sz w:val="22"/>
          <w:szCs w:val="22"/>
        </w:rPr>
        <w:t>w </w:t>
      </w:r>
      <w:r w:rsidRPr="009C49BB">
        <w:rPr>
          <w:bCs/>
          <w:sz w:val="22"/>
          <w:szCs w:val="22"/>
        </w:rPr>
        <w:t>ofertach.</w:t>
      </w:r>
    </w:p>
    <w:p w:rsidR="00A16332" w:rsidRPr="009C49BB" w:rsidRDefault="00A16332" w:rsidP="0056242D">
      <w:pPr>
        <w:pStyle w:val="Tekstpodstawowy"/>
        <w:numPr>
          <w:ilvl w:val="0"/>
          <w:numId w:val="1"/>
        </w:numPr>
        <w:spacing w:line="320" w:lineRule="exact"/>
        <w:rPr>
          <w:sz w:val="22"/>
          <w:szCs w:val="22"/>
        </w:rPr>
      </w:pPr>
      <w:r w:rsidRPr="009C49BB">
        <w:rPr>
          <w:sz w:val="22"/>
          <w:szCs w:val="22"/>
        </w:rPr>
        <w:t>Z zastrzeżeniem wyjątków określonych w ustawie, oferta niezgodna z ustawą Prawo zamó</w:t>
      </w:r>
      <w:r w:rsidR="00CB71FB" w:rsidRPr="009C49BB">
        <w:rPr>
          <w:sz w:val="22"/>
          <w:szCs w:val="22"/>
        </w:rPr>
        <w:t>wień publicznych lub nie odpowiadająca treści</w:t>
      </w:r>
      <w:r w:rsidRPr="009C49BB">
        <w:rPr>
          <w:sz w:val="22"/>
          <w:szCs w:val="22"/>
        </w:rPr>
        <w:t xml:space="preserve"> SIWZ, podlega odrz</w:t>
      </w:r>
      <w:r w:rsidR="00CB71FB" w:rsidRPr="009C49BB">
        <w:rPr>
          <w:sz w:val="22"/>
          <w:szCs w:val="22"/>
        </w:rPr>
        <w:t>uceniu. Wszystkie przesłanki, w </w:t>
      </w:r>
      <w:r w:rsidRPr="009C49BB">
        <w:rPr>
          <w:sz w:val="22"/>
          <w:szCs w:val="22"/>
        </w:rPr>
        <w:t>przypadkach których Zamawiający jest zobowiązany do odrzucenia oferty, zawarte są w art. 89 ustawy.</w:t>
      </w:r>
    </w:p>
    <w:p w:rsidR="00A16332" w:rsidRPr="009C49BB" w:rsidRDefault="00A16332" w:rsidP="0056242D">
      <w:pPr>
        <w:pStyle w:val="Tekstpodstawowy"/>
        <w:numPr>
          <w:ilvl w:val="0"/>
          <w:numId w:val="1"/>
        </w:numPr>
        <w:spacing w:line="320" w:lineRule="exact"/>
        <w:rPr>
          <w:sz w:val="22"/>
          <w:szCs w:val="22"/>
        </w:rPr>
      </w:pPr>
      <w:r w:rsidRPr="009C49BB">
        <w:rPr>
          <w:sz w:val="22"/>
          <w:szCs w:val="22"/>
        </w:rPr>
        <w:t>W toku dokonywania oceny złożonych ofert Zamawiający może żądać udzielenia przez Wykonawców wyjaśnień dotyczących treści złożonych przez nich ofert.</w:t>
      </w:r>
    </w:p>
    <w:p w:rsidR="00A16332" w:rsidRPr="009C49BB" w:rsidRDefault="00A16332" w:rsidP="0056242D">
      <w:pPr>
        <w:pStyle w:val="Tekstpodstawowy"/>
        <w:numPr>
          <w:ilvl w:val="0"/>
          <w:numId w:val="1"/>
        </w:numPr>
        <w:spacing w:line="320" w:lineRule="exact"/>
        <w:rPr>
          <w:sz w:val="22"/>
          <w:szCs w:val="22"/>
        </w:rPr>
      </w:pPr>
      <w:r w:rsidRPr="009C49BB">
        <w:rPr>
          <w:sz w:val="22"/>
          <w:szCs w:val="22"/>
        </w:rPr>
        <w:t>Zamawiający poprawi w tekście oferty omyłki, wskazane w art. 87 ust. 2 ustawy, niezwłocznie zawiadamiając o tym Wykonawcę, którego oferta zostanie poprawiona.</w:t>
      </w:r>
    </w:p>
    <w:p w:rsidR="00A16332" w:rsidRPr="009C49BB" w:rsidRDefault="00A16332" w:rsidP="0056242D">
      <w:pPr>
        <w:pStyle w:val="Tekstpodstawowy"/>
        <w:numPr>
          <w:ilvl w:val="0"/>
          <w:numId w:val="1"/>
        </w:numPr>
        <w:spacing w:line="320" w:lineRule="exact"/>
        <w:rPr>
          <w:sz w:val="22"/>
          <w:szCs w:val="22"/>
        </w:rPr>
      </w:pPr>
      <w:r w:rsidRPr="009C49BB">
        <w:rPr>
          <w:sz w:val="22"/>
          <w:szCs w:val="22"/>
        </w:rPr>
        <w:t>W przypadku, gdy złożona zostanie mniej niż jedna oferta niepodlegająca odrzuceniu, przetarg zostanie unieważniony. Zamawiający unieważni postępowanie także w innych przypadkach, określonych w ustawie w art. 93 ust. 1.</w:t>
      </w:r>
    </w:p>
    <w:p w:rsidR="00A16332" w:rsidRPr="009C49BB" w:rsidRDefault="00A16332" w:rsidP="0056242D">
      <w:pPr>
        <w:pStyle w:val="Tekstpodstawowy"/>
        <w:numPr>
          <w:ilvl w:val="0"/>
          <w:numId w:val="1"/>
        </w:numPr>
        <w:spacing w:line="320" w:lineRule="exact"/>
        <w:rPr>
          <w:sz w:val="22"/>
          <w:szCs w:val="22"/>
        </w:rPr>
      </w:pPr>
      <w:r w:rsidRPr="009C49BB">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F41D12" w:rsidRDefault="009561E5" w:rsidP="0056242D">
      <w:pPr>
        <w:pStyle w:val="Tekstpodstawowy"/>
        <w:numPr>
          <w:ilvl w:val="0"/>
          <w:numId w:val="1"/>
        </w:numPr>
        <w:spacing w:line="320" w:lineRule="exact"/>
        <w:rPr>
          <w:sz w:val="22"/>
          <w:szCs w:val="22"/>
        </w:rPr>
      </w:pPr>
      <w:r w:rsidRPr="00F41D12">
        <w:rPr>
          <w:bCs/>
          <w:sz w:val="22"/>
          <w:szCs w:val="22"/>
        </w:rPr>
        <w:t>Zamawiający przed udzieleniem zamówienia wezwie Wykonawcę, którego oferta została najwyżej oceniona, do złożenia w wyznaczonym, nie krótszym niż 10 dni, terminie aktualnych na dzień złożenia oświadczeń lub dokumentów p</w:t>
      </w:r>
      <w:r w:rsidR="00B67D82" w:rsidRPr="00F41D12">
        <w:rPr>
          <w:bCs/>
          <w:sz w:val="22"/>
          <w:szCs w:val="22"/>
        </w:rPr>
        <w:t>otwierdzających okoliczności, o </w:t>
      </w:r>
      <w:r w:rsidRPr="00F41D12">
        <w:rPr>
          <w:bCs/>
          <w:sz w:val="22"/>
          <w:szCs w:val="22"/>
        </w:rPr>
        <w:t>których mowa w art. 25 ust. 1ustawy</w:t>
      </w:r>
      <w:r w:rsidR="00B67D82" w:rsidRPr="00F41D12">
        <w:rPr>
          <w:bCs/>
          <w:sz w:val="22"/>
          <w:szCs w:val="22"/>
        </w:rPr>
        <w:t xml:space="preserve"> (zgodnie z pkt  4.3. </w:t>
      </w:r>
      <w:r w:rsidR="00B01BCF" w:rsidRPr="00F41D12">
        <w:rPr>
          <w:bCs/>
          <w:sz w:val="22"/>
          <w:szCs w:val="22"/>
        </w:rPr>
        <w:t xml:space="preserve">i 4.4. </w:t>
      </w:r>
      <w:r w:rsidR="00B67D82" w:rsidRPr="00F41D12">
        <w:rPr>
          <w:bCs/>
          <w:sz w:val="22"/>
          <w:szCs w:val="22"/>
        </w:rPr>
        <w:t>rozdziału XI</w:t>
      </w:r>
      <w:r w:rsidR="00DA15C0">
        <w:rPr>
          <w:bCs/>
          <w:sz w:val="22"/>
          <w:szCs w:val="22"/>
        </w:rPr>
        <w:t>V</w:t>
      </w:r>
      <w:r w:rsidR="00B67D82" w:rsidRPr="00F41D12">
        <w:rPr>
          <w:bCs/>
          <w:sz w:val="22"/>
          <w:szCs w:val="22"/>
        </w:rPr>
        <w:t xml:space="preserve"> SIWZ).</w:t>
      </w:r>
    </w:p>
    <w:p w:rsidR="00A16332" w:rsidRDefault="00CB257D" w:rsidP="0056242D">
      <w:pPr>
        <w:pStyle w:val="Tekstpodstawowy"/>
        <w:numPr>
          <w:ilvl w:val="0"/>
          <w:numId w:val="1"/>
        </w:numPr>
        <w:spacing w:line="320" w:lineRule="exact"/>
        <w:rPr>
          <w:sz w:val="22"/>
          <w:szCs w:val="22"/>
        </w:rPr>
      </w:pPr>
      <w:r w:rsidRPr="009C49BB">
        <w:rPr>
          <w:sz w:val="22"/>
          <w:szCs w:val="22"/>
        </w:rPr>
        <w:t>Zamawiający powiadomi o wyniku</w:t>
      </w:r>
      <w:r w:rsidR="00A16332" w:rsidRPr="009C49BB">
        <w:rPr>
          <w:sz w:val="22"/>
          <w:szCs w:val="22"/>
        </w:rPr>
        <w:t xml:space="preserve"> przetargu przesyłając zawiadomienie wszystkim Wykonawcom, którzy złożyli oferty oraz poprzez zamieszczenie informacji o wybo</w:t>
      </w:r>
      <w:r w:rsidR="009B03F7" w:rsidRPr="009C49BB">
        <w:rPr>
          <w:sz w:val="22"/>
          <w:szCs w:val="22"/>
        </w:rPr>
        <w:t>rze oferty najkorzystniejszej w </w:t>
      </w:r>
      <w:r w:rsidR="00A16332" w:rsidRPr="009C49BB">
        <w:rPr>
          <w:sz w:val="22"/>
          <w:szCs w:val="22"/>
        </w:rPr>
        <w:t xml:space="preserve">miejscu publicznie dostępnym w swojej siedzibie, a także na stronie internetowej pod następującym adresem: </w:t>
      </w:r>
      <w:r w:rsidR="006543AE">
        <w:rPr>
          <w:sz w:val="22"/>
          <w:szCs w:val="22"/>
        </w:rPr>
        <w:t>bip</w:t>
      </w:r>
      <w:r w:rsidR="0003161E" w:rsidRPr="009C49BB">
        <w:rPr>
          <w:sz w:val="22"/>
          <w:szCs w:val="22"/>
        </w:rPr>
        <w:t>.gig.eu</w:t>
      </w:r>
    </w:p>
    <w:p w:rsidR="00B67D82" w:rsidRPr="00493AD2" w:rsidRDefault="00A16332" w:rsidP="0056242D">
      <w:pPr>
        <w:pStyle w:val="Tekstpodstawowy"/>
        <w:numPr>
          <w:ilvl w:val="0"/>
          <w:numId w:val="1"/>
        </w:numPr>
        <w:spacing w:line="320" w:lineRule="exact"/>
        <w:rPr>
          <w:sz w:val="22"/>
          <w:szCs w:val="22"/>
        </w:rPr>
      </w:pPr>
      <w:r w:rsidRPr="00493AD2">
        <w:rPr>
          <w:sz w:val="22"/>
          <w:szCs w:val="22"/>
        </w:rPr>
        <w:t>Zawiadomienie o wyniku przetargu przesyłane do Wykonawców, którzy złożyli ofert</w:t>
      </w:r>
      <w:r w:rsidR="00B67D82" w:rsidRPr="00493AD2">
        <w:rPr>
          <w:sz w:val="22"/>
          <w:szCs w:val="22"/>
        </w:rPr>
        <w:t>y, będzie zawierało informacje, o których mowa w art. 92 ust. 1 ustawy.</w:t>
      </w:r>
    </w:p>
    <w:p w:rsidR="00A16332" w:rsidRPr="009C49BB" w:rsidRDefault="00597187" w:rsidP="00C20423">
      <w:pPr>
        <w:pStyle w:val="Nagwek2"/>
      </w:pPr>
      <w:bookmarkStart w:id="26" w:name="_Toc45795954"/>
      <w:r w:rsidRPr="009C49BB">
        <w:t>ROZDZIAŁ XX</w:t>
      </w:r>
      <w:r w:rsidR="00FF27BF" w:rsidRPr="009C49BB">
        <w:t>V</w:t>
      </w:r>
      <w:r w:rsidR="00043DF1">
        <w:t>I</w:t>
      </w:r>
      <w:r w:rsidR="00A16332" w:rsidRPr="009C49BB">
        <w:t xml:space="preserve">. </w:t>
      </w:r>
      <w:r w:rsidR="00A16332" w:rsidRPr="009C49BB">
        <w:tab/>
      </w:r>
      <w:r w:rsidR="00A16332" w:rsidRPr="007566DC">
        <w:t xml:space="preserve">OPIS KRYTERIÓW, KTÓRYMI ZAMAWIAJĄCY BĘDZIE SIĘ KIEROWAŁ PRZY WYBORZE OFERTY, WRAZ Z PODANIEM </w:t>
      </w:r>
      <w:r w:rsidR="00A1074E" w:rsidRPr="007566DC">
        <w:t>WAG</w:t>
      </w:r>
      <w:r w:rsidR="00A16332" w:rsidRPr="007566DC">
        <w:t xml:space="preserve"> TYCH KRYTERIÓW</w:t>
      </w:r>
      <w:bookmarkEnd w:id="26"/>
    </w:p>
    <w:p w:rsidR="00493AD2" w:rsidRDefault="00493AD2" w:rsidP="0060527F">
      <w:pPr>
        <w:pStyle w:val="Tekstpodstawowy"/>
        <w:numPr>
          <w:ilvl w:val="0"/>
          <w:numId w:val="56"/>
        </w:numPr>
        <w:tabs>
          <w:tab w:val="left" w:pos="567"/>
        </w:tabs>
        <w:spacing w:line="340" w:lineRule="exact"/>
        <w:ind w:hanging="426"/>
        <w:rPr>
          <w:bCs/>
          <w:sz w:val="22"/>
          <w:szCs w:val="22"/>
        </w:rPr>
      </w:pPr>
      <w:r w:rsidRPr="001E3628">
        <w:rPr>
          <w:bCs/>
          <w:sz w:val="22"/>
          <w:szCs w:val="22"/>
        </w:rPr>
        <w:t>Przy wyborze oferty najkorzystniejszej, zamawiający będzie się kierował następującymi kryteriami:</w:t>
      </w:r>
      <w:r>
        <w:rPr>
          <w:bCs/>
          <w:sz w:val="22"/>
          <w:szCs w:val="22"/>
        </w:rPr>
        <w:t xml:space="preserve"> </w:t>
      </w:r>
    </w:p>
    <w:p w:rsidR="00493AD2" w:rsidRPr="0073132B" w:rsidRDefault="00493AD2" w:rsidP="00493AD2">
      <w:pPr>
        <w:pStyle w:val="Tekstpodstawowy"/>
        <w:tabs>
          <w:tab w:val="left" w:pos="567"/>
        </w:tabs>
        <w:spacing w:line="340" w:lineRule="exact"/>
        <w:ind w:left="567"/>
        <w:rPr>
          <w:b/>
          <w:bCs/>
          <w:sz w:val="22"/>
          <w:szCs w:val="22"/>
          <w:u w:val="single"/>
        </w:rPr>
      </w:pPr>
      <w:r w:rsidRPr="0073132B">
        <w:rPr>
          <w:b/>
          <w:bCs/>
          <w:sz w:val="22"/>
          <w:szCs w:val="22"/>
          <w:u w:val="single"/>
        </w:rPr>
        <w:t>część 1</w:t>
      </w:r>
    </w:p>
    <w:p w:rsidR="00493AD2" w:rsidRPr="001E3628" w:rsidRDefault="00D56F14" w:rsidP="0060527F">
      <w:pPr>
        <w:pStyle w:val="Tekstpodstawowy"/>
        <w:numPr>
          <w:ilvl w:val="0"/>
          <w:numId w:val="57"/>
        </w:numPr>
        <w:tabs>
          <w:tab w:val="clear" w:pos="2062"/>
          <w:tab w:val="left" w:pos="567"/>
          <w:tab w:val="num" w:pos="1418"/>
        </w:tabs>
        <w:spacing w:line="340" w:lineRule="exact"/>
        <w:ind w:left="567" w:firstLine="0"/>
        <w:rPr>
          <w:bCs/>
          <w:sz w:val="22"/>
          <w:szCs w:val="22"/>
        </w:rPr>
      </w:pPr>
      <w:r>
        <w:rPr>
          <w:bCs/>
          <w:sz w:val="22"/>
          <w:szCs w:val="22"/>
        </w:rPr>
        <w:t>Koszt</w:t>
      </w:r>
      <w:r w:rsidR="00493AD2" w:rsidRPr="008F7ED7">
        <w:rPr>
          <w:bCs/>
          <w:sz w:val="22"/>
          <w:szCs w:val="22"/>
        </w:rPr>
        <w:t xml:space="preserve"> za 1 miesiąc wykonywania usługi </w:t>
      </w:r>
      <w:r>
        <w:rPr>
          <w:bCs/>
          <w:sz w:val="22"/>
          <w:szCs w:val="22"/>
        </w:rPr>
        <w:tab/>
      </w:r>
      <w:r>
        <w:rPr>
          <w:bCs/>
          <w:sz w:val="22"/>
          <w:szCs w:val="22"/>
        </w:rPr>
        <w:tab/>
      </w:r>
      <w:r>
        <w:rPr>
          <w:bCs/>
          <w:sz w:val="22"/>
          <w:szCs w:val="22"/>
        </w:rPr>
        <w:tab/>
      </w:r>
      <w:r>
        <w:rPr>
          <w:bCs/>
          <w:sz w:val="22"/>
          <w:szCs w:val="22"/>
        </w:rPr>
        <w:tab/>
      </w:r>
      <w:r w:rsidR="00493AD2" w:rsidRPr="001E3628">
        <w:rPr>
          <w:bCs/>
          <w:sz w:val="22"/>
          <w:szCs w:val="22"/>
        </w:rPr>
        <w:tab/>
        <w:t xml:space="preserve"> </w:t>
      </w:r>
      <w:r w:rsidR="00493AD2">
        <w:rPr>
          <w:bCs/>
          <w:sz w:val="22"/>
          <w:szCs w:val="22"/>
        </w:rPr>
        <w:t>95</w:t>
      </w:r>
      <w:r w:rsidR="00493AD2" w:rsidRPr="001E3628">
        <w:rPr>
          <w:bCs/>
          <w:sz w:val="22"/>
          <w:szCs w:val="22"/>
        </w:rPr>
        <w:t xml:space="preserve"> pkt</w:t>
      </w:r>
    </w:p>
    <w:p w:rsidR="00493AD2" w:rsidRDefault="00493AD2" w:rsidP="0060527F">
      <w:pPr>
        <w:pStyle w:val="Tekstpodstawowy"/>
        <w:numPr>
          <w:ilvl w:val="0"/>
          <w:numId w:val="57"/>
        </w:numPr>
        <w:tabs>
          <w:tab w:val="clear" w:pos="2062"/>
          <w:tab w:val="left" w:pos="567"/>
          <w:tab w:val="num" w:pos="1416"/>
        </w:tabs>
        <w:spacing w:line="340" w:lineRule="exact"/>
        <w:ind w:left="567" w:firstLine="0"/>
        <w:rPr>
          <w:bCs/>
          <w:sz w:val="22"/>
          <w:szCs w:val="22"/>
        </w:rPr>
      </w:pPr>
      <w:r>
        <w:rPr>
          <w:bCs/>
          <w:sz w:val="22"/>
          <w:szCs w:val="22"/>
        </w:rPr>
        <w:t>serwis dzienny</w:t>
      </w:r>
      <w:r>
        <w:rPr>
          <w:bCs/>
          <w:sz w:val="22"/>
          <w:szCs w:val="22"/>
        </w:rPr>
        <w:tab/>
      </w:r>
      <w:r>
        <w:rPr>
          <w:bCs/>
          <w:sz w:val="22"/>
          <w:szCs w:val="22"/>
        </w:rPr>
        <w:tab/>
      </w:r>
      <w:r w:rsidRPr="001E3628">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sidRPr="001E3628">
        <w:rPr>
          <w:bCs/>
          <w:sz w:val="22"/>
          <w:szCs w:val="22"/>
        </w:rPr>
        <w:tab/>
      </w:r>
      <w:r>
        <w:rPr>
          <w:bCs/>
          <w:sz w:val="22"/>
          <w:szCs w:val="22"/>
        </w:rPr>
        <w:t xml:space="preserve">   5</w:t>
      </w:r>
      <w:r w:rsidRPr="001E3628">
        <w:rPr>
          <w:bCs/>
          <w:sz w:val="22"/>
          <w:szCs w:val="22"/>
        </w:rPr>
        <w:t xml:space="preserve"> pkt</w:t>
      </w:r>
    </w:p>
    <w:p w:rsidR="00493AD2" w:rsidRPr="00CF3230" w:rsidRDefault="00493AD2" w:rsidP="00493AD2">
      <w:pPr>
        <w:pStyle w:val="Tekstpodstawowy"/>
        <w:tabs>
          <w:tab w:val="left" w:pos="567"/>
        </w:tabs>
        <w:ind w:left="1134"/>
        <w:rPr>
          <w:bCs/>
          <w:sz w:val="20"/>
          <w:szCs w:val="22"/>
        </w:rPr>
      </w:pPr>
    </w:p>
    <w:p w:rsidR="00493AD2" w:rsidRPr="0047606F" w:rsidRDefault="00493AD2" w:rsidP="00493AD2">
      <w:pPr>
        <w:pStyle w:val="Tekstpodstawowy"/>
        <w:tabs>
          <w:tab w:val="left" w:pos="567"/>
        </w:tabs>
        <w:spacing w:line="340" w:lineRule="exact"/>
        <w:ind w:left="1134" w:hanging="567"/>
        <w:rPr>
          <w:b/>
          <w:bCs/>
          <w:sz w:val="22"/>
          <w:szCs w:val="22"/>
          <w:u w:val="single"/>
        </w:rPr>
      </w:pPr>
      <w:r w:rsidRPr="0047606F">
        <w:rPr>
          <w:b/>
          <w:bCs/>
          <w:sz w:val="22"/>
          <w:szCs w:val="22"/>
          <w:u w:val="single"/>
        </w:rPr>
        <w:t>część 2</w:t>
      </w:r>
    </w:p>
    <w:p w:rsidR="00493AD2" w:rsidRDefault="00D56F14" w:rsidP="00493AD2">
      <w:pPr>
        <w:pStyle w:val="Tekstpodstawowy"/>
        <w:tabs>
          <w:tab w:val="left" w:pos="567"/>
        </w:tabs>
        <w:spacing w:line="340" w:lineRule="exact"/>
        <w:ind w:left="1134" w:hanging="567"/>
        <w:rPr>
          <w:bCs/>
          <w:sz w:val="22"/>
          <w:szCs w:val="22"/>
        </w:rPr>
      </w:pPr>
      <w:r>
        <w:rPr>
          <w:bCs/>
          <w:sz w:val="22"/>
          <w:szCs w:val="22"/>
        </w:rPr>
        <w:t>Koszt</w:t>
      </w:r>
      <w:r w:rsidR="00493AD2" w:rsidRPr="008F7ED7">
        <w:rPr>
          <w:bCs/>
          <w:sz w:val="22"/>
          <w:szCs w:val="22"/>
        </w:rPr>
        <w:t xml:space="preserve"> za 1 miesiąc wykonywania usługi </w:t>
      </w:r>
      <w:r>
        <w:rPr>
          <w:bCs/>
          <w:sz w:val="22"/>
          <w:szCs w:val="22"/>
        </w:rPr>
        <w:tab/>
      </w:r>
      <w:r>
        <w:rPr>
          <w:bCs/>
          <w:sz w:val="22"/>
          <w:szCs w:val="22"/>
        </w:rPr>
        <w:tab/>
      </w:r>
      <w:r>
        <w:rPr>
          <w:bCs/>
          <w:sz w:val="22"/>
          <w:szCs w:val="22"/>
        </w:rPr>
        <w:tab/>
      </w:r>
      <w:r>
        <w:rPr>
          <w:bCs/>
          <w:sz w:val="22"/>
          <w:szCs w:val="22"/>
        </w:rPr>
        <w:tab/>
      </w:r>
      <w:r>
        <w:rPr>
          <w:bCs/>
          <w:sz w:val="22"/>
          <w:szCs w:val="22"/>
        </w:rPr>
        <w:tab/>
      </w:r>
      <w:r w:rsidR="00493AD2" w:rsidRPr="001E3628">
        <w:rPr>
          <w:bCs/>
          <w:sz w:val="22"/>
          <w:szCs w:val="22"/>
        </w:rPr>
        <w:tab/>
      </w:r>
      <w:r w:rsidR="00493AD2">
        <w:rPr>
          <w:bCs/>
          <w:sz w:val="22"/>
          <w:szCs w:val="22"/>
        </w:rPr>
        <w:t xml:space="preserve">          100</w:t>
      </w:r>
      <w:r w:rsidR="00493AD2" w:rsidRPr="001E3628">
        <w:rPr>
          <w:bCs/>
          <w:sz w:val="22"/>
          <w:szCs w:val="22"/>
        </w:rPr>
        <w:t xml:space="preserve"> pkt</w:t>
      </w:r>
    </w:p>
    <w:p w:rsidR="00493AD2" w:rsidRDefault="00493AD2" w:rsidP="008D44ED">
      <w:pPr>
        <w:pStyle w:val="Tekstpodstawowy"/>
        <w:tabs>
          <w:tab w:val="left" w:pos="567"/>
        </w:tabs>
        <w:spacing w:line="320" w:lineRule="exact"/>
        <w:ind w:left="1134" w:hanging="567"/>
        <w:rPr>
          <w:bCs/>
          <w:sz w:val="22"/>
          <w:szCs w:val="22"/>
        </w:rPr>
      </w:pPr>
    </w:p>
    <w:p w:rsidR="00493AD2" w:rsidRPr="00BB2183" w:rsidRDefault="00493AD2" w:rsidP="0060527F">
      <w:pPr>
        <w:pStyle w:val="Tekstpodstawowy"/>
        <w:numPr>
          <w:ilvl w:val="0"/>
          <w:numId w:val="58"/>
        </w:numPr>
        <w:tabs>
          <w:tab w:val="left" w:pos="567"/>
        </w:tabs>
        <w:spacing w:line="340" w:lineRule="exact"/>
        <w:rPr>
          <w:bCs/>
          <w:sz w:val="22"/>
          <w:szCs w:val="22"/>
        </w:rPr>
      </w:pPr>
      <w:r w:rsidRPr="00BB2183">
        <w:rPr>
          <w:bCs/>
          <w:sz w:val="22"/>
          <w:szCs w:val="22"/>
        </w:rPr>
        <w:t>Każdy z Wykonawców w poszczególnych kryteriach otrzyma odpowiednią ilość punktów, wyliczoną w następujący sposób:</w:t>
      </w:r>
    </w:p>
    <w:p w:rsidR="00493AD2" w:rsidRPr="00BB2183" w:rsidRDefault="00493AD2" w:rsidP="00493AD2">
      <w:pPr>
        <w:pStyle w:val="Tekstpodstawowy"/>
        <w:tabs>
          <w:tab w:val="left" w:pos="567"/>
        </w:tabs>
        <w:spacing w:line="340" w:lineRule="exact"/>
        <w:ind w:left="567"/>
        <w:rPr>
          <w:bCs/>
          <w:sz w:val="22"/>
          <w:szCs w:val="22"/>
        </w:rPr>
      </w:pPr>
    </w:p>
    <w:p w:rsidR="00493AD2" w:rsidRPr="00BB2183" w:rsidRDefault="00493AD2" w:rsidP="00493AD2">
      <w:pPr>
        <w:pStyle w:val="Tekstpodstawowy"/>
        <w:tabs>
          <w:tab w:val="left" w:pos="567"/>
        </w:tabs>
        <w:spacing w:line="340" w:lineRule="exact"/>
        <w:ind w:left="567"/>
        <w:rPr>
          <w:bCs/>
          <w:sz w:val="22"/>
          <w:szCs w:val="22"/>
          <w:u w:val="single"/>
        </w:rPr>
      </w:pPr>
      <w:r w:rsidRPr="00BB2183">
        <w:rPr>
          <w:bCs/>
          <w:sz w:val="22"/>
          <w:szCs w:val="22"/>
          <w:u w:val="single"/>
        </w:rPr>
        <w:t>część 1</w:t>
      </w:r>
    </w:p>
    <w:p w:rsidR="00493AD2" w:rsidRDefault="00493AD2" w:rsidP="00493AD2">
      <w:pPr>
        <w:pStyle w:val="Tekstpodstawowy"/>
        <w:tabs>
          <w:tab w:val="left" w:pos="567"/>
        </w:tabs>
        <w:spacing w:line="340" w:lineRule="exact"/>
        <w:ind w:left="567"/>
        <w:rPr>
          <w:bCs/>
          <w:sz w:val="22"/>
          <w:szCs w:val="22"/>
        </w:rPr>
      </w:pPr>
      <w:r w:rsidRPr="00BB2183">
        <w:rPr>
          <w:bCs/>
          <w:sz w:val="22"/>
          <w:szCs w:val="22"/>
        </w:rPr>
        <w:t>Ad. a)</w:t>
      </w:r>
      <w:r w:rsidRPr="00BB2183">
        <w:rPr>
          <w:bCs/>
          <w:sz w:val="22"/>
          <w:szCs w:val="22"/>
        </w:rPr>
        <w:tab/>
        <w:t xml:space="preserve"> Sposób obliczania punktów w kryterium </w:t>
      </w:r>
      <w:r w:rsidR="00D56F14">
        <w:rPr>
          <w:bCs/>
          <w:sz w:val="22"/>
          <w:szCs w:val="22"/>
        </w:rPr>
        <w:t>koszt</w:t>
      </w:r>
      <w:r w:rsidRPr="00BB2183">
        <w:rPr>
          <w:bCs/>
          <w:sz w:val="22"/>
          <w:szCs w:val="22"/>
        </w:rPr>
        <w:t xml:space="preserve"> – waga 95% :</w:t>
      </w:r>
    </w:p>
    <w:p w:rsidR="00493AD2" w:rsidRPr="00BB2183" w:rsidRDefault="00493AD2" w:rsidP="00493AD2">
      <w:pPr>
        <w:pStyle w:val="Tekstpodstawowy"/>
        <w:tabs>
          <w:tab w:val="left" w:pos="567"/>
        </w:tabs>
        <w:spacing w:line="340" w:lineRule="exact"/>
        <w:ind w:left="567"/>
        <w:rPr>
          <w:bCs/>
          <w:sz w:val="22"/>
          <w:szCs w:val="22"/>
        </w:rPr>
      </w:pPr>
    </w:p>
    <w:p w:rsidR="00493AD2" w:rsidRPr="00BB2183" w:rsidRDefault="00D56F14" w:rsidP="00493AD2">
      <w:pPr>
        <w:pStyle w:val="Tekstpodstawowy"/>
        <w:tabs>
          <w:tab w:val="left" w:pos="567"/>
        </w:tabs>
        <w:ind w:left="567"/>
        <w:rPr>
          <w:bCs/>
          <w:sz w:val="22"/>
          <w:szCs w:val="22"/>
        </w:rPr>
      </w:pPr>
      <w:proofErr w:type="spellStart"/>
      <w:r>
        <w:rPr>
          <w:bCs/>
          <w:sz w:val="22"/>
          <w:szCs w:val="22"/>
        </w:rPr>
        <w:t>K</w:t>
      </w:r>
      <w:r w:rsidR="00493AD2" w:rsidRPr="00BB2183">
        <w:rPr>
          <w:bCs/>
          <w:sz w:val="22"/>
          <w:szCs w:val="22"/>
        </w:rPr>
        <w:t>n</w:t>
      </w:r>
      <w:proofErr w:type="spellEnd"/>
    </w:p>
    <w:p w:rsidR="00493AD2" w:rsidRPr="00BB2183" w:rsidRDefault="00493AD2" w:rsidP="00493AD2">
      <w:pPr>
        <w:pStyle w:val="Tekstpodstawowy"/>
        <w:tabs>
          <w:tab w:val="left" w:pos="567"/>
        </w:tabs>
        <w:ind w:left="567"/>
        <w:rPr>
          <w:bCs/>
          <w:sz w:val="22"/>
          <w:szCs w:val="22"/>
        </w:rPr>
      </w:pPr>
      <w:r w:rsidRPr="00BB2183">
        <w:rPr>
          <w:bCs/>
          <w:sz w:val="22"/>
          <w:szCs w:val="22"/>
        </w:rPr>
        <w:t>-------   x  100 x 95% = ………………punktów</w:t>
      </w:r>
    </w:p>
    <w:p w:rsidR="00493AD2" w:rsidRPr="00BB2183" w:rsidRDefault="00D56F14" w:rsidP="00493AD2">
      <w:pPr>
        <w:pStyle w:val="Tekstpodstawowy"/>
        <w:tabs>
          <w:tab w:val="left" w:pos="567"/>
        </w:tabs>
        <w:ind w:left="567"/>
        <w:rPr>
          <w:bCs/>
          <w:sz w:val="22"/>
          <w:szCs w:val="22"/>
        </w:rPr>
      </w:pPr>
      <w:r>
        <w:rPr>
          <w:bCs/>
          <w:sz w:val="22"/>
          <w:szCs w:val="22"/>
        </w:rPr>
        <w:t>K</w:t>
      </w:r>
      <w:r w:rsidR="00493AD2" w:rsidRPr="00BB2183">
        <w:rPr>
          <w:bCs/>
          <w:sz w:val="22"/>
          <w:szCs w:val="22"/>
        </w:rPr>
        <w:t>o</w:t>
      </w:r>
    </w:p>
    <w:p w:rsidR="00493AD2" w:rsidRPr="00BB2183" w:rsidRDefault="00D56F14" w:rsidP="00493AD2">
      <w:pPr>
        <w:pStyle w:val="Tekstpodstawowy"/>
        <w:tabs>
          <w:tab w:val="left" w:pos="567"/>
        </w:tabs>
        <w:spacing w:line="340" w:lineRule="exact"/>
        <w:ind w:left="567"/>
        <w:rPr>
          <w:bCs/>
          <w:sz w:val="22"/>
          <w:szCs w:val="22"/>
        </w:rPr>
      </w:pPr>
      <w:proofErr w:type="spellStart"/>
      <w:r>
        <w:rPr>
          <w:bCs/>
          <w:sz w:val="22"/>
          <w:szCs w:val="22"/>
        </w:rPr>
        <w:t>K</w:t>
      </w:r>
      <w:r w:rsidR="00493AD2" w:rsidRPr="00BB2183">
        <w:rPr>
          <w:bCs/>
          <w:sz w:val="22"/>
          <w:szCs w:val="22"/>
        </w:rPr>
        <w:t>n</w:t>
      </w:r>
      <w:proofErr w:type="spellEnd"/>
      <w:r w:rsidR="00493AD2" w:rsidRPr="00BB2183">
        <w:rPr>
          <w:bCs/>
          <w:sz w:val="22"/>
          <w:szCs w:val="22"/>
        </w:rPr>
        <w:t xml:space="preserve"> – </w:t>
      </w:r>
      <w:r>
        <w:rPr>
          <w:bCs/>
          <w:sz w:val="22"/>
          <w:szCs w:val="22"/>
        </w:rPr>
        <w:t>koszt</w:t>
      </w:r>
      <w:r w:rsidR="00493AD2" w:rsidRPr="00BB2183">
        <w:rPr>
          <w:bCs/>
          <w:sz w:val="22"/>
          <w:szCs w:val="22"/>
        </w:rPr>
        <w:t xml:space="preserve"> najniższej oferty (cena oferty </w:t>
      </w:r>
      <w:r w:rsidR="00493AD2">
        <w:rPr>
          <w:bCs/>
          <w:sz w:val="22"/>
          <w:szCs w:val="22"/>
        </w:rPr>
        <w:t>minus</w:t>
      </w:r>
      <w:r w:rsidR="00493AD2" w:rsidRPr="00BB2183">
        <w:rPr>
          <w:bCs/>
          <w:sz w:val="22"/>
          <w:szCs w:val="22"/>
        </w:rPr>
        <w:t xml:space="preserve"> deklarowany miesięczny odpis na PFRON</w:t>
      </w:r>
      <w:r w:rsidR="00A327E3">
        <w:rPr>
          <w:bCs/>
          <w:sz w:val="22"/>
          <w:szCs w:val="22"/>
        </w:rPr>
        <w:t xml:space="preserve"> dla c</w:t>
      </w:r>
      <w:r w:rsidR="00F7112F">
        <w:rPr>
          <w:bCs/>
          <w:sz w:val="22"/>
          <w:szCs w:val="22"/>
        </w:rPr>
        <w:t>z</w:t>
      </w:r>
      <w:r w:rsidR="0092620A">
        <w:rPr>
          <w:bCs/>
          <w:sz w:val="22"/>
          <w:szCs w:val="22"/>
        </w:rPr>
        <w:t>ęści I)</w:t>
      </w:r>
      <w:r w:rsidR="00493AD2" w:rsidRPr="00BB2183">
        <w:rPr>
          <w:bCs/>
          <w:sz w:val="22"/>
          <w:szCs w:val="22"/>
        </w:rPr>
        <w:t>),</w:t>
      </w:r>
    </w:p>
    <w:p w:rsidR="00493AD2" w:rsidRPr="00BB2183" w:rsidRDefault="00D56F14" w:rsidP="00493AD2">
      <w:pPr>
        <w:pStyle w:val="Tekstpodstawowy"/>
        <w:tabs>
          <w:tab w:val="left" w:pos="567"/>
        </w:tabs>
        <w:spacing w:line="340" w:lineRule="exact"/>
        <w:ind w:left="567"/>
        <w:rPr>
          <w:bCs/>
          <w:sz w:val="22"/>
          <w:szCs w:val="22"/>
        </w:rPr>
      </w:pPr>
      <w:r>
        <w:rPr>
          <w:bCs/>
          <w:sz w:val="22"/>
          <w:szCs w:val="22"/>
        </w:rPr>
        <w:t>K</w:t>
      </w:r>
      <w:r w:rsidR="00493AD2" w:rsidRPr="00BB2183">
        <w:rPr>
          <w:bCs/>
          <w:sz w:val="22"/>
          <w:szCs w:val="22"/>
        </w:rPr>
        <w:t xml:space="preserve">o – </w:t>
      </w:r>
      <w:r>
        <w:rPr>
          <w:bCs/>
          <w:sz w:val="22"/>
          <w:szCs w:val="22"/>
        </w:rPr>
        <w:t>koszt</w:t>
      </w:r>
      <w:r w:rsidR="00493AD2" w:rsidRPr="00BB2183">
        <w:rPr>
          <w:bCs/>
          <w:sz w:val="22"/>
          <w:szCs w:val="22"/>
        </w:rPr>
        <w:t xml:space="preserve"> oferty badanej (cena oferty </w:t>
      </w:r>
      <w:r w:rsidR="00493AD2">
        <w:rPr>
          <w:bCs/>
          <w:sz w:val="22"/>
          <w:szCs w:val="22"/>
        </w:rPr>
        <w:t>minus</w:t>
      </w:r>
      <w:r w:rsidR="00493AD2" w:rsidRPr="00BB2183">
        <w:rPr>
          <w:bCs/>
          <w:sz w:val="22"/>
          <w:szCs w:val="22"/>
        </w:rPr>
        <w:t xml:space="preserve"> deklarowany miesięczny odpis na PFRON</w:t>
      </w:r>
      <w:r w:rsidR="0092620A">
        <w:rPr>
          <w:bCs/>
          <w:sz w:val="22"/>
          <w:szCs w:val="22"/>
        </w:rPr>
        <w:t xml:space="preserve"> dla części I</w:t>
      </w:r>
      <w:r w:rsidR="00493AD2" w:rsidRPr="00BB2183">
        <w:rPr>
          <w:bCs/>
          <w:sz w:val="22"/>
          <w:szCs w:val="22"/>
        </w:rPr>
        <w:t>),</w:t>
      </w:r>
    </w:p>
    <w:p w:rsidR="00493AD2" w:rsidRPr="00BB2183" w:rsidRDefault="00493AD2" w:rsidP="008D44ED">
      <w:pPr>
        <w:pStyle w:val="Tekstpodstawowy"/>
        <w:tabs>
          <w:tab w:val="left" w:pos="567"/>
        </w:tabs>
        <w:spacing w:line="320" w:lineRule="exact"/>
        <w:ind w:left="567"/>
        <w:rPr>
          <w:bCs/>
          <w:sz w:val="22"/>
          <w:szCs w:val="22"/>
        </w:rPr>
      </w:pPr>
    </w:p>
    <w:p w:rsidR="00493AD2" w:rsidRPr="00BB2183" w:rsidRDefault="00493AD2" w:rsidP="00493AD2">
      <w:pPr>
        <w:pStyle w:val="Tekstpodstawowy"/>
        <w:tabs>
          <w:tab w:val="left" w:pos="567"/>
        </w:tabs>
        <w:spacing w:line="340" w:lineRule="exact"/>
        <w:ind w:left="567"/>
        <w:rPr>
          <w:bCs/>
          <w:sz w:val="22"/>
          <w:szCs w:val="22"/>
        </w:rPr>
      </w:pPr>
      <w:r w:rsidRPr="00BB2183">
        <w:rPr>
          <w:bCs/>
          <w:sz w:val="22"/>
          <w:szCs w:val="22"/>
        </w:rPr>
        <w:t>Ad. b)</w:t>
      </w:r>
      <w:r w:rsidRPr="00BB2183">
        <w:rPr>
          <w:bCs/>
          <w:sz w:val="22"/>
          <w:szCs w:val="22"/>
        </w:rPr>
        <w:tab/>
        <w:t xml:space="preserve"> Sposób obliczania punktów w kryterium serwis dzienny – waga 5%</w:t>
      </w:r>
    </w:p>
    <w:p w:rsidR="00493AD2" w:rsidRPr="00BB2183" w:rsidRDefault="00493AD2" w:rsidP="00493AD2">
      <w:pPr>
        <w:pStyle w:val="Tekstpodstawowy"/>
        <w:spacing w:line="340" w:lineRule="exact"/>
        <w:rPr>
          <w:bCs/>
          <w:sz w:val="22"/>
          <w:szCs w:val="22"/>
        </w:rPr>
      </w:pPr>
      <w:r w:rsidRPr="00BB2183">
        <w:rPr>
          <w:bCs/>
          <w:sz w:val="22"/>
          <w:szCs w:val="22"/>
        </w:rPr>
        <w:t>Zamawiający przyzna Wykonawcy dodatkowych 5 punktów, jeżeli Wykonawca zapewni serwis dzienny rozszerzony do wymiaru 8 godzin.</w:t>
      </w:r>
    </w:p>
    <w:p w:rsidR="00493AD2" w:rsidRPr="00BB2183" w:rsidRDefault="00493AD2" w:rsidP="00493AD2">
      <w:pPr>
        <w:pStyle w:val="Tekstpodstawowy"/>
        <w:tabs>
          <w:tab w:val="left" w:pos="567"/>
        </w:tabs>
        <w:spacing w:line="340" w:lineRule="exact"/>
        <w:ind w:left="567"/>
        <w:rPr>
          <w:bCs/>
          <w:sz w:val="22"/>
          <w:szCs w:val="22"/>
          <w:u w:val="single"/>
        </w:rPr>
      </w:pPr>
    </w:p>
    <w:p w:rsidR="00493AD2" w:rsidRPr="00BB2183" w:rsidRDefault="00493AD2" w:rsidP="00493AD2">
      <w:pPr>
        <w:pStyle w:val="Tekstpodstawowy"/>
        <w:tabs>
          <w:tab w:val="left" w:pos="567"/>
        </w:tabs>
        <w:spacing w:line="340" w:lineRule="exact"/>
        <w:ind w:left="567"/>
        <w:rPr>
          <w:bCs/>
          <w:sz w:val="22"/>
          <w:szCs w:val="22"/>
          <w:u w:val="single"/>
        </w:rPr>
      </w:pPr>
      <w:r w:rsidRPr="00BB2183">
        <w:rPr>
          <w:bCs/>
          <w:sz w:val="22"/>
          <w:szCs w:val="22"/>
          <w:u w:val="single"/>
        </w:rPr>
        <w:t>część 2</w:t>
      </w:r>
    </w:p>
    <w:p w:rsidR="00493AD2" w:rsidRDefault="00493AD2" w:rsidP="00493AD2">
      <w:pPr>
        <w:pStyle w:val="Tekstpodstawowy"/>
        <w:tabs>
          <w:tab w:val="left" w:pos="567"/>
        </w:tabs>
        <w:spacing w:line="340" w:lineRule="exact"/>
        <w:ind w:left="567"/>
        <w:rPr>
          <w:bCs/>
          <w:sz w:val="22"/>
          <w:szCs w:val="22"/>
        </w:rPr>
      </w:pPr>
      <w:r w:rsidRPr="00BB2183">
        <w:rPr>
          <w:bCs/>
          <w:sz w:val="22"/>
          <w:szCs w:val="22"/>
        </w:rPr>
        <w:t xml:space="preserve">Sposób obliczania punktów w kryterium </w:t>
      </w:r>
      <w:r w:rsidR="00D56F14">
        <w:rPr>
          <w:bCs/>
          <w:sz w:val="22"/>
          <w:szCs w:val="22"/>
        </w:rPr>
        <w:t>koszt</w:t>
      </w:r>
      <w:r w:rsidRPr="00BB2183">
        <w:rPr>
          <w:bCs/>
          <w:sz w:val="22"/>
          <w:szCs w:val="22"/>
        </w:rPr>
        <w:t xml:space="preserve"> – waga 100%</w:t>
      </w:r>
    </w:p>
    <w:p w:rsidR="00D56F14" w:rsidRPr="00BB2183" w:rsidRDefault="00D56F14" w:rsidP="00493AD2">
      <w:pPr>
        <w:pStyle w:val="Tekstpodstawowy"/>
        <w:tabs>
          <w:tab w:val="left" w:pos="567"/>
        </w:tabs>
        <w:spacing w:line="340" w:lineRule="exact"/>
        <w:ind w:left="567"/>
        <w:rPr>
          <w:bCs/>
          <w:sz w:val="22"/>
          <w:szCs w:val="22"/>
        </w:rPr>
      </w:pPr>
    </w:p>
    <w:p w:rsidR="00493AD2" w:rsidRPr="00BB2183" w:rsidRDefault="00D56F14" w:rsidP="00493AD2">
      <w:pPr>
        <w:pStyle w:val="Tekstpodstawowy"/>
        <w:tabs>
          <w:tab w:val="left" w:pos="567"/>
        </w:tabs>
        <w:ind w:left="567"/>
        <w:rPr>
          <w:bCs/>
          <w:sz w:val="22"/>
          <w:szCs w:val="22"/>
        </w:rPr>
      </w:pPr>
      <w:proofErr w:type="spellStart"/>
      <w:r>
        <w:rPr>
          <w:bCs/>
          <w:sz w:val="22"/>
          <w:szCs w:val="22"/>
        </w:rPr>
        <w:t>K</w:t>
      </w:r>
      <w:r w:rsidR="00493AD2" w:rsidRPr="00BB2183">
        <w:rPr>
          <w:bCs/>
          <w:sz w:val="22"/>
          <w:szCs w:val="22"/>
        </w:rPr>
        <w:t>n</w:t>
      </w:r>
      <w:proofErr w:type="spellEnd"/>
    </w:p>
    <w:p w:rsidR="00493AD2" w:rsidRPr="00BB2183" w:rsidRDefault="00493AD2" w:rsidP="00493AD2">
      <w:pPr>
        <w:pStyle w:val="Tekstpodstawowy"/>
        <w:tabs>
          <w:tab w:val="left" w:pos="567"/>
        </w:tabs>
        <w:ind w:left="567"/>
        <w:rPr>
          <w:bCs/>
          <w:sz w:val="22"/>
          <w:szCs w:val="22"/>
        </w:rPr>
      </w:pPr>
      <w:r w:rsidRPr="00BB2183">
        <w:rPr>
          <w:bCs/>
          <w:sz w:val="22"/>
          <w:szCs w:val="22"/>
        </w:rPr>
        <w:t>-------   x  100 x 100% = ………………punktów</w:t>
      </w:r>
    </w:p>
    <w:p w:rsidR="00493AD2" w:rsidRPr="00BB2183" w:rsidRDefault="00D56F14" w:rsidP="00493AD2">
      <w:pPr>
        <w:pStyle w:val="Tekstpodstawowy"/>
        <w:tabs>
          <w:tab w:val="left" w:pos="567"/>
        </w:tabs>
        <w:ind w:left="567"/>
        <w:rPr>
          <w:bCs/>
          <w:sz w:val="22"/>
          <w:szCs w:val="22"/>
        </w:rPr>
      </w:pPr>
      <w:r>
        <w:rPr>
          <w:bCs/>
          <w:sz w:val="22"/>
          <w:szCs w:val="22"/>
        </w:rPr>
        <w:t>K</w:t>
      </w:r>
      <w:r w:rsidR="00493AD2" w:rsidRPr="00BB2183">
        <w:rPr>
          <w:bCs/>
          <w:sz w:val="22"/>
          <w:szCs w:val="22"/>
        </w:rPr>
        <w:t>o</w:t>
      </w:r>
    </w:p>
    <w:p w:rsidR="00493AD2" w:rsidRPr="00BB2183" w:rsidRDefault="00493AD2" w:rsidP="00493AD2">
      <w:pPr>
        <w:pStyle w:val="Tekstpodstawowy"/>
        <w:tabs>
          <w:tab w:val="left" w:pos="567"/>
        </w:tabs>
        <w:spacing w:line="340" w:lineRule="exact"/>
        <w:ind w:left="567"/>
        <w:rPr>
          <w:bCs/>
          <w:sz w:val="22"/>
          <w:szCs w:val="22"/>
        </w:rPr>
      </w:pPr>
    </w:p>
    <w:p w:rsidR="00493AD2" w:rsidRPr="00BB2183" w:rsidRDefault="00D56F14" w:rsidP="00493AD2">
      <w:pPr>
        <w:pStyle w:val="Tekstpodstawowy"/>
        <w:tabs>
          <w:tab w:val="left" w:pos="567"/>
        </w:tabs>
        <w:spacing w:line="340" w:lineRule="exact"/>
        <w:ind w:left="567"/>
        <w:rPr>
          <w:bCs/>
          <w:sz w:val="22"/>
          <w:szCs w:val="22"/>
        </w:rPr>
      </w:pPr>
      <w:proofErr w:type="spellStart"/>
      <w:r>
        <w:rPr>
          <w:bCs/>
          <w:sz w:val="22"/>
          <w:szCs w:val="22"/>
        </w:rPr>
        <w:t>K</w:t>
      </w:r>
      <w:r w:rsidR="00493AD2" w:rsidRPr="00BB2183">
        <w:rPr>
          <w:bCs/>
          <w:sz w:val="22"/>
          <w:szCs w:val="22"/>
        </w:rPr>
        <w:t>n</w:t>
      </w:r>
      <w:proofErr w:type="spellEnd"/>
      <w:r w:rsidR="00493AD2" w:rsidRPr="00BB2183">
        <w:rPr>
          <w:bCs/>
          <w:sz w:val="22"/>
          <w:szCs w:val="22"/>
        </w:rPr>
        <w:t xml:space="preserve"> – </w:t>
      </w:r>
      <w:r>
        <w:rPr>
          <w:bCs/>
          <w:sz w:val="22"/>
          <w:szCs w:val="22"/>
        </w:rPr>
        <w:t>koszt</w:t>
      </w:r>
      <w:r w:rsidR="00493AD2" w:rsidRPr="00BB2183">
        <w:rPr>
          <w:bCs/>
          <w:sz w:val="22"/>
          <w:szCs w:val="22"/>
        </w:rPr>
        <w:t xml:space="preserve"> najniższej oferty (cena oferty </w:t>
      </w:r>
      <w:r w:rsidR="00493AD2">
        <w:rPr>
          <w:bCs/>
          <w:sz w:val="22"/>
          <w:szCs w:val="22"/>
        </w:rPr>
        <w:t>minus</w:t>
      </w:r>
      <w:r w:rsidR="00493AD2" w:rsidRPr="00BB2183">
        <w:rPr>
          <w:bCs/>
          <w:sz w:val="22"/>
          <w:szCs w:val="22"/>
        </w:rPr>
        <w:t xml:space="preserve"> deklarowany miesięczny odpis na PFRON</w:t>
      </w:r>
      <w:r w:rsidR="0092620A">
        <w:rPr>
          <w:bCs/>
          <w:sz w:val="22"/>
          <w:szCs w:val="22"/>
        </w:rPr>
        <w:t xml:space="preserve"> dla części II</w:t>
      </w:r>
      <w:r w:rsidR="00493AD2" w:rsidRPr="00BB2183">
        <w:rPr>
          <w:bCs/>
          <w:sz w:val="22"/>
          <w:szCs w:val="22"/>
        </w:rPr>
        <w:t>),</w:t>
      </w:r>
    </w:p>
    <w:p w:rsidR="00493AD2" w:rsidRPr="0047606F" w:rsidRDefault="00D56F14" w:rsidP="00493AD2">
      <w:pPr>
        <w:pStyle w:val="Tekstpodstawowy"/>
        <w:tabs>
          <w:tab w:val="left" w:pos="567"/>
        </w:tabs>
        <w:spacing w:line="340" w:lineRule="exact"/>
        <w:ind w:left="567"/>
        <w:rPr>
          <w:bCs/>
          <w:sz w:val="22"/>
          <w:szCs w:val="22"/>
        </w:rPr>
      </w:pPr>
      <w:r>
        <w:rPr>
          <w:bCs/>
          <w:sz w:val="22"/>
          <w:szCs w:val="22"/>
        </w:rPr>
        <w:t>Ko – koszt</w:t>
      </w:r>
      <w:r w:rsidR="00493AD2" w:rsidRPr="00BB2183">
        <w:rPr>
          <w:bCs/>
          <w:sz w:val="22"/>
          <w:szCs w:val="22"/>
        </w:rPr>
        <w:t xml:space="preserve"> oferty badanej (cena oferty </w:t>
      </w:r>
      <w:r w:rsidR="00493AD2">
        <w:rPr>
          <w:bCs/>
          <w:sz w:val="22"/>
          <w:szCs w:val="22"/>
        </w:rPr>
        <w:t>minus</w:t>
      </w:r>
      <w:r w:rsidR="00493AD2" w:rsidRPr="00BB2183">
        <w:rPr>
          <w:bCs/>
          <w:sz w:val="22"/>
          <w:szCs w:val="22"/>
        </w:rPr>
        <w:t xml:space="preserve"> deklarowany miesięczny odpis na PFRON</w:t>
      </w:r>
      <w:r w:rsidR="0092620A">
        <w:rPr>
          <w:bCs/>
          <w:sz w:val="22"/>
          <w:szCs w:val="22"/>
        </w:rPr>
        <w:t xml:space="preserve"> dla części II</w:t>
      </w:r>
      <w:r w:rsidR="00493AD2" w:rsidRPr="00BB2183">
        <w:rPr>
          <w:bCs/>
          <w:sz w:val="22"/>
          <w:szCs w:val="22"/>
        </w:rPr>
        <w:t>),</w:t>
      </w:r>
    </w:p>
    <w:p w:rsidR="00493AD2" w:rsidRDefault="00493AD2" w:rsidP="00493AD2">
      <w:pPr>
        <w:pStyle w:val="Tekstpodstawowy"/>
        <w:tabs>
          <w:tab w:val="left" w:pos="567"/>
        </w:tabs>
        <w:spacing w:line="340" w:lineRule="exact"/>
        <w:rPr>
          <w:b/>
          <w:bCs/>
          <w:sz w:val="22"/>
          <w:szCs w:val="22"/>
          <w:u w:val="single"/>
        </w:rPr>
      </w:pPr>
    </w:p>
    <w:p w:rsidR="00493AD2" w:rsidRPr="00493AD2" w:rsidRDefault="00493AD2" w:rsidP="00493AD2">
      <w:pPr>
        <w:pStyle w:val="Tekstpodstawowy"/>
        <w:tabs>
          <w:tab w:val="left" w:pos="567"/>
        </w:tabs>
        <w:spacing w:line="340" w:lineRule="exact"/>
        <w:rPr>
          <w:bCs/>
          <w:sz w:val="22"/>
          <w:szCs w:val="22"/>
          <w:u w:val="single"/>
        </w:rPr>
      </w:pPr>
      <w:r w:rsidRPr="00493AD2">
        <w:rPr>
          <w:bCs/>
          <w:sz w:val="22"/>
          <w:szCs w:val="22"/>
          <w:u w:val="single"/>
        </w:rPr>
        <w:t>Uwaga 7:</w:t>
      </w:r>
    </w:p>
    <w:p w:rsidR="00493AD2" w:rsidRPr="00493AD2" w:rsidRDefault="00493AD2" w:rsidP="00493AD2">
      <w:pPr>
        <w:pStyle w:val="Tekstpodstawowy"/>
        <w:tabs>
          <w:tab w:val="left" w:pos="567"/>
        </w:tabs>
        <w:spacing w:line="340" w:lineRule="exact"/>
        <w:rPr>
          <w:bCs/>
          <w:sz w:val="22"/>
          <w:szCs w:val="22"/>
        </w:rPr>
      </w:pPr>
      <w:r w:rsidRPr="00493AD2">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93AD2" w:rsidRPr="00493AD2" w:rsidRDefault="00493AD2" w:rsidP="00493AD2">
      <w:pPr>
        <w:pStyle w:val="Tekstpodstawowy"/>
        <w:tabs>
          <w:tab w:val="left" w:pos="567"/>
        </w:tabs>
        <w:spacing w:line="340" w:lineRule="exact"/>
        <w:rPr>
          <w:bCs/>
          <w:sz w:val="22"/>
          <w:szCs w:val="22"/>
        </w:rPr>
      </w:pPr>
      <w:r w:rsidRPr="00493AD2">
        <w:rPr>
          <w:bCs/>
          <w:sz w:val="22"/>
          <w:szCs w:val="22"/>
          <w:u w:val="single"/>
        </w:rPr>
        <w:t>Uwaga 8:</w:t>
      </w:r>
    </w:p>
    <w:p w:rsidR="00493AD2" w:rsidRPr="00493AD2" w:rsidRDefault="00493AD2" w:rsidP="00493AD2">
      <w:pPr>
        <w:pStyle w:val="Tekstpodstawowy"/>
        <w:tabs>
          <w:tab w:val="left" w:pos="567"/>
        </w:tabs>
        <w:spacing w:line="340" w:lineRule="exact"/>
        <w:rPr>
          <w:bCs/>
          <w:sz w:val="22"/>
          <w:szCs w:val="22"/>
        </w:rPr>
      </w:pPr>
      <w:r w:rsidRPr="00493AD2">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93AD2" w:rsidRPr="001E3628" w:rsidRDefault="00493AD2" w:rsidP="00493AD2">
      <w:pPr>
        <w:pStyle w:val="Tekstpodstawowy"/>
        <w:tabs>
          <w:tab w:val="left" w:pos="567"/>
        </w:tabs>
        <w:spacing w:line="340" w:lineRule="exact"/>
        <w:rPr>
          <w:bCs/>
          <w:sz w:val="22"/>
          <w:szCs w:val="22"/>
        </w:rPr>
      </w:pPr>
    </w:p>
    <w:p w:rsidR="00493AD2" w:rsidRDefault="00493AD2" w:rsidP="0060527F">
      <w:pPr>
        <w:pStyle w:val="Tekstpodstawowy"/>
        <w:numPr>
          <w:ilvl w:val="0"/>
          <w:numId w:val="75"/>
        </w:numPr>
        <w:spacing w:line="340" w:lineRule="exact"/>
        <w:rPr>
          <w:bCs/>
          <w:sz w:val="22"/>
          <w:szCs w:val="22"/>
        </w:rPr>
      </w:pPr>
      <w:r w:rsidRPr="001E3628">
        <w:rPr>
          <w:bCs/>
          <w:sz w:val="22"/>
          <w:szCs w:val="22"/>
        </w:rPr>
        <w:t>Za ofertę najkorzystniejszą będzie uznana oferta, która przy uwzględnieniu powyższych kryteriów i ich wag otrzyma najwyższą punktację.</w:t>
      </w:r>
    </w:p>
    <w:p w:rsidR="00167AF1" w:rsidRPr="00493AD2" w:rsidRDefault="00493AD2" w:rsidP="0060527F">
      <w:pPr>
        <w:pStyle w:val="Tekstpodstawowy"/>
        <w:numPr>
          <w:ilvl w:val="0"/>
          <w:numId w:val="75"/>
        </w:numPr>
        <w:spacing w:line="340" w:lineRule="exact"/>
        <w:rPr>
          <w:bCs/>
          <w:sz w:val="22"/>
          <w:szCs w:val="22"/>
        </w:rPr>
      </w:pPr>
      <w:r w:rsidRPr="00493AD2">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A16332" w:rsidRPr="009C49BB" w:rsidRDefault="00E85CB5" w:rsidP="00C20423">
      <w:pPr>
        <w:pStyle w:val="Nagwek2"/>
      </w:pPr>
      <w:bookmarkStart w:id="27" w:name="_Toc45795955"/>
      <w:r w:rsidRPr="009C49BB">
        <w:t>ROZDZIAŁ XXV</w:t>
      </w:r>
      <w:r w:rsidR="00043DF1">
        <w:t>I</w:t>
      </w:r>
      <w:r w:rsidR="00597187" w:rsidRPr="009C49BB">
        <w:t>I</w:t>
      </w:r>
      <w:r w:rsidR="00A16332" w:rsidRPr="009C49BB">
        <w:t xml:space="preserve">. </w:t>
      </w:r>
      <w:r w:rsidR="00A16332" w:rsidRPr="009C49BB">
        <w:tab/>
        <w:t>INFORMACJA NA TEMAT MOŻLIWOŚCI ROZLICZANIA SIĘ W WALUTACH OBCYCH</w:t>
      </w:r>
      <w:bookmarkEnd w:id="27"/>
    </w:p>
    <w:p w:rsidR="007D4FED" w:rsidRPr="009C49BB" w:rsidRDefault="00A16332" w:rsidP="009C49BB">
      <w:pPr>
        <w:pStyle w:val="Tekstpodstawowy"/>
        <w:spacing w:line="340" w:lineRule="exact"/>
        <w:rPr>
          <w:sz w:val="22"/>
          <w:szCs w:val="22"/>
        </w:rPr>
      </w:pPr>
      <w:r w:rsidRPr="009C49BB">
        <w:rPr>
          <w:sz w:val="22"/>
          <w:szCs w:val="22"/>
        </w:rPr>
        <w:t>Zamawiający będzie rozliczał się z Wykonawcą wyłącznie z uwzględnieniem waluty polskiej.</w:t>
      </w:r>
    </w:p>
    <w:p w:rsidR="00A16332" w:rsidRPr="009C49BB" w:rsidRDefault="00A16332" w:rsidP="00C20423">
      <w:pPr>
        <w:pStyle w:val="Nagwek2"/>
      </w:pPr>
      <w:bookmarkStart w:id="28" w:name="_Toc45795956"/>
      <w:r w:rsidRPr="009C49BB">
        <w:t>ROZDZIAŁ XX</w:t>
      </w:r>
      <w:r w:rsidR="00E85CB5" w:rsidRPr="009C49BB">
        <w:t>VI</w:t>
      </w:r>
      <w:r w:rsidR="00043DF1">
        <w:t>I</w:t>
      </w:r>
      <w:r w:rsidR="00597187" w:rsidRPr="009C49BB">
        <w:t>I</w:t>
      </w:r>
      <w:r w:rsidRPr="009C49BB">
        <w:t xml:space="preserve">. </w:t>
      </w:r>
      <w:r w:rsidRPr="009C49BB">
        <w:tab/>
        <w:t>INFORMA</w:t>
      </w:r>
      <w:r w:rsidRPr="00C20423">
        <w:t>C</w:t>
      </w:r>
      <w:r w:rsidRPr="009C49BB">
        <w:t>JE DOTYCZĄCE UMOWY</w:t>
      </w:r>
      <w:bookmarkEnd w:id="28"/>
    </w:p>
    <w:p w:rsidR="002D56E4" w:rsidRPr="009C49BB" w:rsidRDefault="002D56E4" w:rsidP="0056242D">
      <w:pPr>
        <w:pStyle w:val="Tekstpodstawowy"/>
        <w:numPr>
          <w:ilvl w:val="0"/>
          <w:numId w:val="2"/>
        </w:numPr>
        <w:tabs>
          <w:tab w:val="clear" w:pos="567"/>
        </w:tabs>
        <w:spacing w:line="320" w:lineRule="exact"/>
        <w:ind w:left="709" w:hanging="529"/>
        <w:rPr>
          <w:sz w:val="22"/>
          <w:szCs w:val="22"/>
        </w:rPr>
      </w:pPr>
      <w:r w:rsidRPr="009C49BB">
        <w:rPr>
          <w:sz w:val="22"/>
          <w:szCs w:val="22"/>
        </w:rPr>
        <w:t>Istotne dla Zamawiającego postanowienia umowy, zawiera</w:t>
      </w:r>
      <w:r w:rsidR="00422D5E" w:rsidRPr="009C49BB">
        <w:rPr>
          <w:sz w:val="22"/>
          <w:szCs w:val="22"/>
        </w:rPr>
        <w:t>ją</w:t>
      </w:r>
      <w:r w:rsidRPr="009C49BB">
        <w:rPr>
          <w:sz w:val="22"/>
          <w:szCs w:val="22"/>
        </w:rPr>
        <w:t xml:space="preserve"> załączon</w:t>
      </w:r>
      <w:r w:rsidR="00422D5E" w:rsidRPr="009C49BB">
        <w:rPr>
          <w:sz w:val="22"/>
          <w:szCs w:val="22"/>
        </w:rPr>
        <w:t>e</w:t>
      </w:r>
      <w:r w:rsidRPr="009C49BB">
        <w:rPr>
          <w:sz w:val="22"/>
          <w:szCs w:val="22"/>
        </w:rPr>
        <w:t xml:space="preserve"> do niniejszej</w:t>
      </w:r>
      <w:r w:rsidR="00422D5E" w:rsidRPr="009C49BB">
        <w:rPr>
          <w:sz w:val="22"/>
          <w:szCs w:val="22"/>
        </w:rPr>
        <w:t xml:space="preserve"> SIWZ wzo</w:t>
      </w:r>
      <w:r w:rsidR="00E816F6" w:rsidRPr="009C49BB">
        <w:rPr>
          <w:sz w:val="22"/>
          <w:szCs w:val="22"/>
        </w:rPr>
        <w:t>r</w:t>
      </w:r>
      <w:r w:rsidR="00422D5E" w:rsidRPr="009C49BB">
        <w:rPr>
          <w:sz w:val="22"/>
          <w:szCs w:val="22"/>
        </w:rPr>
        <w:t>y umów</w:t>
      </w:r>
      <w:r w:rsidR="00E816F6" w:rsidRPr="009C49BB">
        <w:rPr>
          <w:sz w:val="22"/>
          <w:szCs w:val="22"/>
        </w:rPr>
        <w:t xml:space="preserve"> (</w:t>
      </w:r>
      <w:r w:rsidR="00E816F6" w:rsidRPr="009C49BB">
        <w:rPr>
          <w:b/>
          <w:sz w:val="22"/>
          <w:szCs w:val="22"/>
        </w:rPr>
        <w:t xml:space="preserve">załącznik nr </w:t>
      </w:r>
      <w:r w:rsidR="00772610" w:rsidRPr="009C49BB">
        <w:rPr>
          <w:b/>
          <w:sz w:val="22"/>
          <w:szCs w:val="22"/>
        </w:rPr>
        <w:t>3</w:t>
      </w:r>
      <w:r w:rsidRPr="009C49BB">
        <w:rPr>
          <w:sz w:val="22"/>
          <w:szCs w:val="22"/>
        </w:rPr>
        <w:t>).</w:t>
      </w:r>
    </w:p>
    <w:p w:rsidR="002D56E4" w:rsidRPr="009C49BB" w:rsidRDefault="009C391E" w:rsidP="0056242D">
      <w:pPr>
        <w:pStyle w:val="Tekstpodstawowy"/>
        <w:numPr>
          <w:ilvl w:val="1"/>
          <w:numId w:val="5"/>
        </w:numPr>
        <w:tabs>
          <w:tab w:val="clear" w:pos="360"/>
        </w:tabs>
        <w:spacing w:line="320" w:lineRule="exact"/>
        <w:ind w:left="709" w:hanging="529"/>
        <w:rPr>
          <w:sz w:val="22"/>
          <w:szCs w:val="22"/>
        </w:rPr>
      </w:pPr>
      <w:r w:rsidRPr="009C49BB">
        <w:rPr>
          <w:sz w:val="22"/>
          <w:szCs w:val="22"/>
        </w:rPr>
        <w:t>Zamawiający przewiduje możliwość istotnych zmian postanowień zawartej umowy, w stosunku do treści oferty, na podstawie której dokonano wyboru Wykonawcy, zgodnie z warunkami podanymi w</w:t>
      </w:r>
      <w:r w:rsidR="00995F2C" w:rsidRPr="009C49BB">
        <w:rPr>
          <w:sz w:val="22"/>
          <w:szCs w:val="22"/>
        </w:rPr>
        <w:t xml:space="preserve"> istotnych postanowieniach umowy</w:t>
      </w:r>
      <w:r w:rsidRPr="009C49BB">
        <w:rPr>
          <w:sz w:val="22"/>
          <w:szCs w:val="22"/>
        </w:rPr>
        <w:t>, stanowiących załącznik nr 3 do SIWZ.</w:t>
      </w:r>
    </w:p>
    <w:p w:rsidR="00AC547D" w:rsidRPr="009C49BB" w:rsidRDefault="00AC547D" w:rsidP="0056242D">
      <w:pPr>
        <w:pStyle w:val="Tekstpodstawowy"/>
        <w:numPr>
          <w:ilvl w:val="1"/>
          <w:numId w:val="5"/>
        </w:numPr>
        <w:tabs>
          <w:tab w:val="clear" w:pos="360"/>
          <w:tab w:val="num" w:pos="709"/>
        </w:tabs>
        <w:spacing w:line="320" w:lineRule="exact"/>
        <w:ind w:left="709" w:hanging="529"/>
        <w:rPr>
          <w:sz w:val="22"/>
          <w:szCs w:val="22"/>
        </w:rPr>
      </w:pPr>
      <w:r w:rsidRPr="009C49BB">
        <w:rPr>
          <w:sz w:val="22"/>
          <w:szCs w:val="22"/>
        </w:rPr>
        <w:t>Zmiana umowy może nastąpić</w:t>
      </w:r>
      <w:r w:rsidR="004919B9" w:rsidRPr="009C49BB">
        <w:rPr>
          <w:sz w:val="22"/>
          <w:szCs w:val="22"/>
        </w:rPr>
        <w:t xml:space="preserve"> w przypadkach, o których mowa w art. 144 ust. 1 pkt 2-6</w:t>
      </w:r>
      <w:r w:rsidR="004919B9" w:rsidRPr="009C49BB">
        <w:rPr>
          <w:sz w:val="22"/>
          <w:szCs w:val="22"/>
        </w:rPr>
        <w:br/>
      </w:r>
      <w:r w:rsidRPr="009C49BB">
        <w:rPr>
          <w:sz w:val="22"/>
          <w:szCs w:val="22"/>
        </w:rPr>
        <w:t>ustawy.</w:t>
      </w:r>
    </w:p>
    <w:p w:rsidR="002D56E4" w:rsidRPr="009C49BB" w:rsidRDefault="002D56E4" w:rsidP="0056242D">
      <w:pPr>
        <w:pStyle w:val="Tekstpodstawowy"/>
        <w:numPr>
          <w:ilvl w:val="0"/>
          <w:numId w:val="2"/>
        </w:numPr>
        <w:tabs>
          <w:tab w:val="clear" w:pos="567"/>
        </w:tabs>
        <w:spacing w:line="320" w:lineRule="exact"/>
        <w:ind w:left="709" w:hanging="529"/>
        <w:rPr>
          <w:sz w:val="22"/>
          <w:szCs w:val="22"/>
        </w:rPr>
      </w:pPr>
      <w:r w:rsidRPr="009C49BB">
        <w:rPr>
          <w:sz w:val="22"/>
          <w:szCs w:val="22"/>
        </w:rPr>
        <w:t>Umowa w sprawie zamówienia publicznego może zostać zawarta wyłącznie z Wykonawcą, którego oferta zostanie wybrana jako najkorzystniejsza, po upływie terminów określonych w art. 94 ustawy.</w:t>
      </w:r>
    </w:p>
    <w:p w:rsidR="00375186" w:rsidRPr="009C49BB" w:rsidRDefault="00375186" w:rsidP="0056242D">
      <w:pPr>
        <w:pStyle w:val="Tekstpodstawowy"/>
        <w:numPr>
          <w:ilvl w:val="0"/>
          <w:numId w:val="2"/>
        </w:numPr>
        <w:tabs>
          <w:tab w:val="clear" w:pos="567"/>
        </w:tabs>
        <w:spacing w:line="320" w:lineRule="exact"/>
        <w:ind w:left="709" w:hanging="529"/>
        <w:rPr>
          <w:sz w:val="22"/>
          <w:szCs w:val="22"/>
        </w:rPr>
      </w:pPr>
      <w:r w:rsidRPr="009C49BB">
        <w:rPr>
          <w:sz w:val="22"/>
          <w:szCs w:val="22"/>
        </w:rPr>
        <w:t>Zamawiający dopuszcza możliwość podpisania umowy drogą korespondencyjną.</w:t>
      </w:r>
    </w:p>
    <w:p w:rsidR="00142B5D" w:rsidRDefault="002D56E4" w:rsidP="0056242D">
      <w:pPr>
        <w:pStyle w:val="Tekstpodstawowy"/>
        <w:numPr>
          <w:ilvl w:val="0"/>
          <w:numId w:val="2"/>
        </w:numPr>
        <w:tabs>
          <w:tab w:val="clear" w:pos="567"/>
        </w:tabs>
        <w:spacing w:line="320" w:lineRule="exact"/>
        <w:ind w:left="709" w:hanging="529"/>
        <w:rPr>
          <w:sz w:val="22"/>
          <w:szCs w:val="22"/>
        </w:rPr>
      </w:pPr>
      <w:r w:rsidRPr="009C49BB">
        <w:rPr>
          <w:sz w:val="22"/>
          <w:szCs w:val="22"/>
        </w:rPr>
        <w:t>W przypadku wniesienia odwołania, aż do jego rozstrzygnięcia, Zamawiający wstrzyma podpisanie umowy.</w:t>
      </w:r>
    </w:p>
    <w:p w:rsidR="00FD10D4" w:rsidRPr="00FD10D4" w:rsidRDefault="00FD10D4" w:rsidP="0056242D">
      <w:pPr>
        <w:pStyle w:val="Tekstpodstawowy"/>
        <w:numPr>
          <w:ilvl w:val="0"/>
          <w:numId w:val="2"/>
        </w:numPr>
        <w:tabs>
          <w:tab w:val="num" w:pos="709"/>
        </w:tabs>
        <w:spacing w:line="340" w:lineRule="exact"/>
        <w:ind w:left="709" w:hanging="529"/>
        <w:rPr>
          <w:sz w:val="22"/>
          <w:szCs w:val="22"/>
        </w:rPr>
      </w:pPr>
      <w:r w:rsidRPr="00FD10D4">
        <w:rPr>
          <w:sz w:val="22"/>
          <w:szCs w:val="22"/>
        </w:rPr>
        <w:t>Zabezpieczenie należytego wykonania umowy – dotyczy części 1 i 2</w:t>
      </w:r>
    </w:p>
    <w:p w:rsidR="00FD10D4" w:rsidRPr="008876ED" w:rsidRDefault="00FD10D4" w:rsidP="0056242D">
      <w:pPr>
        <w:pStyle w:val="Tekstpodstawowy"/>
        <w:numPr>
          <w:ilvl w:val="1"/>
          <w:numId w:val="2"/>
        </w:numPr>
        <w:tabs>
          <w:tab w:val="num" w:pos="1134"/>
        </w:tabs>
        <w:spacing w:line="340" w:lineRule="exact"/>
        <w:ind w:left="709" w:hanging="529"/>
        <w:rPr>
          <w:sz w:val="22"/>
          <w:szCs w:val="22"/>
        </w:rPr>
      </w:pPr>
      <w:r w:rsidRPr="008876ED">
        <w:rPr>
          <w:sz w:val="22"/>
          <w:szCs w:val="22"/>
        </w:rPr>
        <w:t xml:space="preserve">Wykonawca, którego oferta zostanie wybrana (uznana za najkorzystniejszą) przed podpisaniem umowy zobowiązany jest do wniesienia zabezpieczenia należytego wykonania umowy, w wysokości </w:t>
      </w:r>
      <w:r w:rsidR="00EB3D0C">
        <w:rPr>
          <w:sz w:val="22"/>
          <w:szCs w:val="22"/>
        </w:rPr>
        <w:t>5</w:t>
      </w:r>
      <w:r w:rsidRPr="008876ED">
        <w:rPr>
          <w:sz w:val="22"/>
          <w:szCs w:val="22"/>
        </w:rPr>
        <w:t xml:space="preserve">% ceny całkowitej za wykonanie zamówienia (wartość miesięczna x </w:t>
      </w:r>
      <w:r w:rsidR="004A1EF8">
        <w:rPr>
          <w:sz w:val="22"/>
          <w:szCs w:val="22"/>
        </w:rPr>
        <w:t>24</w:t>
      </w:r>
      <w:r w:rsidRPr="008876ED">
        <w:rPr>
          <w:sz w:val="22"/>
          <w:szCs w:val="22"/>
        </w:rPr>
        <w:t>) (łącznie z podatkiem VAT).</w:t>
      </w:r>
    </w:p>
    <w:p w:rsidR="00FD10D4" w:rsidRPr="008876ED" w:rsidRDefault="00FD10D4" w:rsidP="0056242D">
      <w:pPr>
        <w:pStyle w:val="Tekstpodstawowy"/>
        <w:numPr>
          <w:ilvl w:val="1"/>
          <w:numId w:val="2"/>
        </w:numPr>
        <w:tabs>
          <w:tab w:val="num" w:pos="1134"/>
        </w:tabs>
        <w:spacing w:line="340" w:lineRule="exact"/>
        <w:ind w:left="709" w:hanging="529"/>
        <w:rPr>
          <w:sz w:val="22"/>
          <w:szCs w:val="22"/>
        </w:rPr>
      </w:pPr>
      <w:r w:rsidRPr="008876ED">
        <w:rPr>
          <w:sz w:val="22"/>
          <w:szCs w:val="22"/>
        </w:rPr>
        <w:t>Zabezpieczenie należytego wykonania umowy może być wnoszone w:</w:t>
      </w:r>
    </w:p>
    <w:p w:rsidR="00FD10D4" w:rsidRPr="008876ED" w:rsidRDefault="00FD10D4" w:rsidP="0060527F">
      <w:pPr>
        <w:pStyle w:val="Tekstpodstawowy"/>
        <w:numPr>
          <w:ilvl w:val="0"/>
          <w:numId w:val="59"/>
        </w:numPr>
        <w:spacing w:line="340" w:lineRule="exact"/>
        <w:ind w:left="1134" w:hanging="425"/>
        <w:rPr>
          <w:sz w:val="22"/>
          <w:szCs w:val="22"/>
        </w:rPr>
      </w:pPr>
      <w:r w:rsidRPr="008876ED">
        <w:rPr>
          <w:sz w:val="22"/>
          <w:szCs w:val="22"/>
        </w:rPr>
        <w:t xml:space="preserve">pieniądzu - należy wpłacać przelewem na konto: </w:t>
      </w:r>
    </w:p>
    <w:p w:rsidR="00FD10D4" w:rsidRPr="008876ED" w:rsidRDefault="00FD10D4" w:rsidP="0060527F">
      <w:pPr>
        <w:pStyle w:val="Tekstpodstawowy"/>
        <w:numPr>
          <w:ilvl w:val="0"/>
          <w:numId w:val="59"/>
        </w:numPr>
        <w:spacing w:line="340" w:lineRule="exact"/>
        <w:ind w:left="1134" w:hanging="425"/>
        <w:rPr>
          <w:sz w:val="22"/>
          <w:szCs w:val="22"/>
        </w:rPr>
      </w:pPr>
      <w:r w:rsidRPr="008876ED">
        <w:rPr>
          <w:sz w:val="22"/>
          <w:szCs w:val="22"/>
        </w:rPr>
        <w:t>poręczeniach bankowych lub poręczeniach spółdzielczej kasy oszczędnościowo-kredytowej, z tym że zobowiązanie kasy jest zawsze zobowiązaniem pieniężnym,</w:t>
      </w:r>
    </w:p>
    <w:p w:rsidR="00FD10D4" w:rsidRPr="008876ED" w:rsidRDefault="00FD10D4" w:rsidP="0060527F">
      <w:pPr>
        <w:pStyle w:val="Tekstpodstawowy"/>
        <w:numPr>
          <w:ilvl w:val="0"/>
          <w:numId w:val="59"/>
        </w:numPr>
        <w:spacing w:line="340" w:lineRule="exact"/>
        <w:ind w:left="1134" w:hanging="425"/>
        <w:rPr>
          <w:sz w:val="22"/>
          <w:szCs w:val="22"/>
        </w:rPr>
      </w:pPr>
      <w:r w:rsidRPr="008876ED">
        <w:rPr>
          <w:sz w:val="22"/>
          <w:szCs w:val="22"/>
        </w:rPr>
        <w:t>gwarancjach bankowych,</w:t>
      </w:r>
    </w:p>
    <w:p w:rsidR="00FD10D4" w:rsidRPr="008876ED" w:rsidRDefault="00FD10D4" w:rsidP="0060527F">
      <w:pPr>
        <w:pStyle w:val="Tekstpodstawowy"/>
        <w:numPr>
          <w:ilvl w:val="0"/>
          <w:numId w:val="59"/>
        </w:numPr>
        <w:spacing w:line="340" w:lineRule="exact"/>
        <w:ind w:left="1134" w:hanging="425"/>
        <w:rPr>
          <w:sz w:val="22"/>
          <w:szCs w:val="22"/>
        </w:rPr>
      </w:pPr>
      <w:r w:rsidRPr="008876ED">
        <w:rPr>
          <w:sz w:val="22"/>
          <w:szCs w:val="22"/>
        </w:rPr>
        <w:t>gwarancjach ubezpieczeniowych</w:t>
      </w:r>
    </w:p>
    <w:p w:rsidR="00FD10D4" w:rsidRDefault="00FD10D4" w:rsidP="0056242D">
      <w:pPr>
        <w:pStyle w:val="Tekstpodstawowy"/>
        <w:numPr>
          <w:ilvl w:val="0"/>
          <w:numId w:val="2"/>
        </w:numPr>
        <w:tabs>
          <w:tab w:val="clear" w:pos="567"/>
        </w:tabs>
        <w:spacing w:line="320" w:lineRule="exact"/>
        <w:ind w:left="709" w:hanging="529"/>
        <w:rPr>
          <w:sz w:val="22"/>
          <w:szCs w:val="22"/>
        </w:rPr>
      </w:pPr>
      <w:r w:rsidRPr="008876ED">
        <w:rPr>
          <w:sz w:val="22"/>
          <w:szCs w:val="22"/>
        </w:rPr>
        <w:t>poręczeniach udzielonych przez podmioty, o których mowa w art. 6b ust. 5 pkt 2 ustawy z dnia 9 listopada 2000 r. o utworzeniu Polskiej Agencji Rozwoju Przedsiębiorczości (</w:t>
      </w:r>
      <w:hyperlink r:id="rId24" w:history="1">
        <w:r w:rsidRPr="008876ED">
          <w:rPr>
            <w:rStyle w:val="Hipercze"/>
            <w:color w:val="auto"/>
            <w:sz w:val="22"/>
            <w:szCs w:val="22"/>
            <w:u w:val="none"/>
          </w:rPr>
          <w:t xml:space="preserve">Dz. U. z 2016 poz. </w:t>
        </w:r>
      </w:hyperlink>
      <w:r w:rsidRPr="008876ED">
        <w:rPr>
          <w:sz w:val="22"/>
          <w:szCs w:val="22"/>
        </w:rPr>
        <w:t>359 i 2260 oraz 2017 poz. 1089).</w:t>
      </w:r>
    </w:p>
    <w:p w:rsidR="002D56E4" w:rsidRDefault="002D56E4" w:rsidP="0056242D">
      <w:pPr>
        <w:pStyle w:val="Tekstpodstawowy"/>
        <w:numPr>
          <w:ilvl w:val="0"/>
          <w:numId w:val="2"/>
        </w:numPr>
        <w:tabs>
          <w:tab w:val="clear" w:pos="567"/>
        </w:tabs>
        <w:spacing w:line="320" w:lineRule="exact"/>
        <w:ind w:left="709" w:hanging="529"/>
        <w:rPr>
          <w:sz w:val="22"/>
          <w:szCs w:val="22"/>
        </w:rPr>
      </w:pPr>
      <w:r w:rsidRPr="002F2A7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A3E7C" w:rsidRPr="002F2A7A" w:rsidRDefault="002D56E4" w:rsidP="0056242D">
      <w:pPr>
        <w:pStyle w:val="Tekstpodstawowy"/>
        <w:numPr>
          <w:ilvl w:val="0"/>
          <w:numId w:val="2"/>
        </w:numPr>
        <w:tabs>
          <w:tab w:val="clear" w:pos="567"/>
        </w:tabs>
        <w:spacing w:line="320" w:lineRule="exact"/>
        <w:ind w:left="709" w:hanging="529"/>
        <w:rPr>
          <w:sz w:val="22"/>
          <w:szCs w:val="22"/>
        </w:rPr>
      </w:pPr>
      <w:r w:rsidRPr="002F2A7A">
        <w:rPr>
          <w:sz w:val="22"/>
          <w:szCs w:val="22"/>
        </w:rPr>
        <w:t>Osobą uprawnioną ze strony Zamawiającego do u</w:t>
      </w:r>
      <w:r w:rsidR="00402456" w:rsidRPr="002F2A7A">
        <w:rPr>
          <w:sz w:val="22"/>
          <w:szCs w:val="22"/>
        </w:rPr>
        <w:t xml:space="preserve">stalania szczegółów związanych </w:t>
      </w:r>
      <w:r w:rsidRPr="002F2A7A">
        <w:rPr>
          <w:sz w:val="22"/>
          <w:szCs w:val="22"/>
        </w:rPr>
        <w:t>z podpisaniem umowy po wyborze najkorzystniejszej oferty, będzie:</w:t>
      </w:r>
    </w:p>
    <w:p w:rsidR="002A3E7C" w:rsidRPr="001B03F6" w:rsidRDefault="002F2A7A" w:rsidP="002F2A7A">
      <w:pPr>
        <w:pStyle w:val="Tekstpodstawowy"/>
        <w:spacing w:line="320" w:lineRule="exact"/>
        <w:ind w:left="709" w:hanging="529"/>
        <w:rPr>
          <w:sz w:val="22"/>
          <w:szCs w:val="22"/>
        </w:rPr>
      </w:pPr>
      <w:r>
        <w:rPr>
          <w:sz w:val="22"/>
          <w:szCs w:val="22"/>
        </w:rPr>
        <w:tab/>
      </w:r>
      <w:r w:rsidR="00E17A35" w:rsidRPr="001B03F6">
        <w:rPr>
          <w:sz w:val="22"/>
          <w:szCs w:val="22"/>
        </w:rPr>
        <w:t xml:space="preserve">Piotr Hachuła - e-mail: </w:t>
      </w:r>
      <w:hyperlink r:id="rId25" w:history="1">
        <w:r w:rsidR="00E17A35" w:rsidRPr="001B03F6">
          <w:rPr>
            <w:rStyle w:val="Hipercze"/>
            <w:sz w:val="22"/>
            <w:szCs w:val="22"/>
          </w:rPr>
          <w:t>p.hachula@gig.eu</w:t>
        </w:r>
      </w:hyperlink>
      <w:r w:rsidR="00E17A35" w:rsidRPr="001B03F6">
        <w:rPr>
          <w:sz w:val="22"/>
          <w:szCs w:val="22"/>
        </w:rPr>
        <w:t xml:space="preserve"> , tel. (32) 259-26-47</w:t>
      </w:r>
      <w:r w:rsidR="002A3E7C" w:rsidRPr="001B03F6">
        <w:rPr>
          <w:sz w:val="22"/>
          <w:szCs w:val="22"/>
        </w:rPr>
        <w:t>.</w:t>
      </w:r>
    </w:p>
    <w:p w:rsidR="00A16332" w:rsidRPr="009C49BB" w:rsidRDefault="001C2A6F" w:rsidP="00C20423">
      <w:pPr>
        <w:pStyle w:val="Nagwek2"/>
      </w:pPr>
      <w:bookmarkStart w:id="29" w:name="_Toc45795957"/>
      <w:r w:rsidRPr="009C49BB">
        <w:t>ROZDZIAŁ XX</w:t>
      </w:r>
      <w:r w:rsidR="00043DF1">
        <w:t>IX</w:t>
      </w:r>
      <w:r w:rsidR="00A16332" w:rsidRPr="009C49BB">
        <w:t>.</w:t>
      </w:r>
      <w:r w:rsidR="00A16332" w:rsidRPr="009C49BB">
        <w:tab/>
        <w:t>POUCZENIE O ŚRODKACH OCHRONY PRAWNEJ PRZYSŁUGUJĄCYCH WYKONAWCOM W TOKU POSTĘPOWANIA O UDZIELENIE ZAMÓWIENIA PUBLICZNEGO</w:t>
      </w:r>
      <w:bookmarkEnd w:id="29"/>
    </w:p>
    <w:p w:rsidR="00F83997" w:rsidRPr="009C49BB" w:rsidRDefault="00F83997" w:rsidP="0056242D">
      <w:pPr>
        <w:pStyle w:val="Tekstpodstawowy"/>
        <w:numPr>
          <w:ilvl w:val="0"/>
          <w:numId w:val="26"/>
        </w:numPr>
        <w:tabs>
          <w:tab w:val="clear" w:pos="720"/>
          <w:tab w:val="num" w:pos="0"/>
        </w:tabs>
        <w:spacing w:line="320" w:lineRule="exact"/>
        <w:ind w:hanging="720"/>
        <w:rPr>
          <w:b/>
          <w:sz w:val="22"/>
          <w:szCs w:val="22"/>
        </w:rPr>
      </w:pPr>
      <w:r w:rsidRPr="009C49BB">
        <w:rPr>
          <w:sz w:val="22"/>
          <w:szCs w:val="22"/>
        </w:rPr>
        <w:t xml:space="preserve">Zasady, terminy oraz sposób korzystania ze środków ochrony prawnej szczegółowo regulują przepisy </w:t>
      </w:r>
      <w:r w:rsidRPr="009C49BB">
        <w:rPr>
          <w:b/>
          <w:sz w:val="22"/>
          <w:szCs w:val="22"/>
        </w:rPr>
        <w:t>działu VI ustawy</w:t>
      </w:r>
      <w:r w:rsidRPr="009C49BB">
        <w:rPr>
          <w:sz w:val="22"/>
          <w:szCs w:val="22"/>
        </w:rPr>
        <w:t xml:space="preserve"> – Środki ochrony prawnej (</w:t>
      </w:r>
      <w:r w:rsidRPr="009C49BB">
        <w:rPr>
          <w:b/>
          <w:sz w:val="22"/>
          <w:szCs w:val="22"/>
        </w:rPr>
        <w:t>art. 179 – 198 g ustawy</w:t>
      </w:r>
      <w:r w:rsidRPr="009C49BB">
        <w:rPr>
          <w:sz w:val="22"/>
          <w:szCs w:val="22"/>
        </w:rPr>
        <w:t>)</w:t>
      </w:r>
      <w:r w:rsidRPr="009C49BB">
        <w:rPr>
          <w:b/>
          <w:sz w:val="22"/>
          <w:szCs w:val="22"/>
        </w:rPr>
        <w:t>.</w:t>
      </w:r>
    </w:p>
    <w:p w:rsidR="00F83997" w:rsidRPr="009C49BB" w:rsidRDefault="00F83997" w:rsidP="0056242D">
      <w:pPr>
        <w:pStyle w:val="Tekstpodstawowy"/>
        <w:numPr>
          <w:ilvl w:val="0"/>
          <w:numId w:val="26"/>
        </w:numPr>
        <w:tabs>
          <w:tab w:val="left" w:pos="900"/>
        </w:tabs>
        <w:spacing w:line="320" w:lineRule="exact"/>
        <w:ind w:hanging="720"/>
        <w:rPr>
          <w:sz w:val="22"/>
          <w:szCs w:val="22"/>
        </w:rPr>
      </w:pPr>
      <w:r w:rsidRPr="009C49BB">
        <w:rPr>
          <w:sz w:val="22"/>
          <w:szCs w:val="22"/>
        </w:rPr>
        <w:t>Środki ochrony prawnej okr</w:t>
      </w:r>
      <w:r w:rsidR="00F47900" w:rsidRPr="009C49BB">
        <w:rPr>
          <w:sz w:val="22"/>
          <w:szCs w:val="22"/>
        </w:rPr>
        <w:t>eślone w dziale VI przysługują W</w:t>
      </w:r>
      <w:r w:rsidRPr="009C49BB">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9C49BB" w:rsidRDefault="00D46629" w:rsidP="0056242D">
      <w:pPr>
        <w:pStyle w:val="Tekstpodstawowy"/>
        <w:numPr>
          <w:ilvl w:val="0"/>
          <w:numId w:val="26"/>
        </w:numPr>
        <w:tabs>
          <w:tab w:val="left" w:pos="900"/>
        </w:tabs>
        <w:spacing w:line="320" w:lineRule="exact"/>
        <w:ind w:hanging="720"/>
        <w:rPr>
          <w:sz w:val="22"/>
          <w:szCs w:val="22"/>
        </w:rPr>
      </w:pPr>
      <w:r w:rsidRPr="009C49BB">
        <w:rPr>
          <w:sz w:val="22"/>
          <w:szCs w:val="22"/>
        </w:rPr>
        <w:t xml:space="preserve">Środki ochrony prawnej </w:t>
      </w:r>
      <w:r w:rsidR="00F83997" w:rsidRPr="009C49BB">
        <w:rPr>
          <w:sz w:val="22"/>
          <w:szCs w:val="22"/>
        </w:rPr>
        <w:t xml:space="preserve">wobec ogłoszenia o zamówieniu oraz </w:t>
      </w:r>
      <w:r w:rsidR="00F47900" w:rsidRPr="009C49BB">
        <w:rPr>
          <w:sz w:val="22"/>
          <w:szCs w:val="22"/>
        </w:rPr>
        <w:t>SIWZ</w:t>
      </w:r>
      <w:r w:rsidR="00F83997" w:rsidRPr="009C49BB">
        <w:rPr>
          <w:sz w:val="22"/>
          <w:szCs w:val="22"/>
        </w:rPr>
        <w:t>, przysługują również organizacjom wpisanym na listę organizacji uprawnionych do wnoszenia środków ochrony prawnej, prowadzoną przez Prezesa Urzędu Zamówień Publicznych.</w:t>
      </w:r>
    </w:p>
    <w:p w:rsidR="00F83997" w:rsidRPr="009C49BB" w:rsidRDefault="00F83997" w:rsidP="0056242D">
      <w:pPr>
        <w:pStyle w:val="Tekstpodstawowy"/>
        <w:numPr>
          <w:ilvl w:val="0"/>
          <w:numId w:val="26"/>
        </w:numPr>
        <w:tabs>
          <w:tab w:val="left" w:pos="900"/>
        </w:tabs>
        <w:spacing w:line="320" w:lineRule="exact"/>
        <w:ind w:hanging="720"/>
        <w:rPr>
          <w:sz w:val="22"/>
          <w:szCs w:val="22"/>
        </w:rPr>
      </w:pPr>
      <w:r w:rsidRPr="009C49BB">
        <w:rPr>
          <w:sz w:val="22"/>
          <w:szCs w:val="22"/>
        </w:rPr>
        <w:t>Terminy wnoszenia odwołań:</w:t>
      </w:r>
    </w:p>
    <w:p w:rsidR="00F83997" w:rsidRPr="009C49BB" w:rsidRDefault="00F83997" w:rsidP="0037285C">
      <w:pPr>
        <w:pStyle w:val="Tekstpodstawowy"/>
        <w:tabs>
          <w:tab w:val="num" w:pos="720"/>
          <w:tab w:val="left" w:pos="900"/>
        </w:tabs>
        <w:spacing w:line="320" w:lineRule="exact"/>
        <w:rPr>
          <w:sz w:val="22"/>
          <w:szCs w:val="22"/>
        </w:rPr>
      </w:pPr>
      <w:r w:rsidRPr="009C49BB">
        <w:rPr>
          <w:sz w:val="22"/>
          <w:szCs w:val="22"/>
        </w:rPr>
        <w:t>4.1.</w:t>
      </w:r>
      <w:r w:rsidRPr="009C49BB">
        <w:rPr>
          <w:sz w:val="22"/>
          <w:szCs w:val="22"/>
        </w:rPr>
        <w:tab/>
        <w:t>Odwołanie wnosi się:</w:t>
      </w:r>
    </w:p>
    <w:p w:rsidR="00B91EA4" w:rsidRPr="009C49BB" w:rsidRDefault="00B91EA4" w:rsidP="0037285C">
      <w:pPr>
        <w:pStyle w:val="Tekstpodstawowy"/>
        <w:tabs>
          <w:tab w:val="num" w:pos="720"/>
          <w:tab w:val="left" w:pos="900"/>
        </w:tabs>
        <w:spacing w:line="320" w:lineRule="exact"/>
        <w:ind w:left="720"/>
        <w:rPr>
          <w:sz w:val="22"/>
          <w:szCs w:val="22"/>
        </w:rPr>
      </w:pPr>
      <w:r w:rsidRPr="009C49BB">
        <w:rPr>
          <w:bCs/>
          <w:sz w:val="22"/>
          <w:szCs w:val="22"/>
        </w:rPr>
        <w:t>w terminie 10 dni od dnia prz</w:t>
      </w:r>
      <w:r w:rsidR="00F47900" w:rsidRPr="009C49BB">
        <w:rPr>
          <w:bCs/>
          <w:sz w:val="22"/>
          <w:szCs w:val="22"/>
        </w:rPr>
        <w:t>esłania informacji o czynności Z</w:t>
      </w:r>
      <w:r w:rsidRPr="009C49BB">
        <w:rPr>
          <w:bCs/>
          <w:sz w:val="22"/>
          <w:szCs w:val="22"/>
        </w:rPr>
        <w:t>amawiającego stanowiącej podstawę jego wniesienia – jeżeli zostały przesłane w sposób określony w art. 180 ust. 5 ustawy zdanie drugie albo w terminie 15 dni – jeżeli zostały przesłane w inny sposób</w:t>
      </w:r>
      <w:r w:rsidRPr="009C49BB">
        <w:rPr>
          <w:sz w:val="22"/>
          <w:szCs w:val="22"/>
        </w:rPr>
        <w:t>,</w:t>
      </w:r>
    </w:p>
    <w:p w:rsidR="00F83997" w:rsidRPr="009C49BB" w:rsidRDefault="00F83997" w:rsidP="0037285C">
      <w:pPr>
        <w:pStyle w:val="Tekstpodstawowy"/>
        <w:tabs>
          <w:tab w:val="left" w:pos="720"/>
        </w:tabs>
        <w:spacing w:line="320" w:lineRule="exact"/>
        <w:ind w:left="720" w:hanging="720"/>
        <w:rPr>
          <w:sz w:val="22"/>
          <w:szCs w:val="22"/>
        </w:rPr>
      </w:pPr>
      <w:r w:rsidRPr="009C49BB">
        <w:rPr>
          <w:sz w:val="22"/>
          <w:szCs w:val="22"/>
        </w:rPr>
        <w:t>4.2.</w:t>
      </w:r>
      <w:r w:rsidRPr="009C49BB">
        <w:rPr>
          <w:sz w:val="22"/>
          <w:szCs w:val="22"/>
        </w:rPr>
        <w:tab/>
        <w:t>Odwołanie wobec treści ogłoszenia o zamówieniu oraz wobec postanowień SIWZ, wnosi się w terminie:</w:t>
      </w:r>
    </w:p>
    <w:p w:rsidR="00F83997" w:rsidRPr="009C49BB" w:rsidRDefault="00F83997" w:rsidP="0037285C">
      <w:pPr>
        <w:pStyle w:val="Tekstpodstawowy"/>
        <w:tabs>
          <w:tab w:val="num" w:pos="720"/>
          <w:tab w:val="left" w:pos="900"/>
        </w:tabs>
        <w:spacing w:line="320" w:lineRule="exact"/>
        <w:ind w:left="720"/>
        <w:rPr>
          <w:sz w:val="22"/>
          <w:szCs w:val="22"/>
        </w:rPr>
      </w:pPr>
      <w:r w:rsidRPr="009C49BB">
        <w:rPr>
          <w:b/>
          <w:sz w:val="22"/>
          <w:szCs w:val="22"/>
        </w:rPr>
        <w:t>10 dni</w:t>
      </w:r>
      <w:r w:rsidRPr="009C49BB">
        <w:rPr>
          <w:sz w:val="22"/>
          <w:szCs w:val="22"/>
        </w:rPr>
        <w:t xml:space="preserve"> od dnia publikacji ogłoszenia w Dzienniku Urzędowym Unii Europejskiej lub zamieszczenia SIWZ na stronie internetowej.</w:t>
      </w:r>
    </w:p>
    <w:p w:rsidR="00F83997" w:rsidRPr="009C49BB" w:rsidRDefault="00F83997" w:rsidP="0037285C">
      <w:pPr>
        <w:pStyle w:val="Tekstpodstawowy"/>
        <w:tabs>
          <w:tab w:val="left" w:pos="720"/>
        </w:tabs>
        <w:spacing w:line="320" w:lineRule="exact"/>
        <w:rPr>
          <w:sz w:val="22"/>
          <w:szCs w:val="22"/>
        </w:rPr>
      </w:pPr>
      <w:r w:rsidRPr="009C49BB">
        <w:rPr>
          <w:sz w:val="22"/>
          <w:szCs w:val="22"/>
        </w:rPr>
        <w:t>4.3.</w:t>
      </w:r>
      <w:r w:rsidRPr="009C49BB">
        <w:rPr>
          <w:sz w:val="22"/>
          <w:szCs w:val="22"/>
        </w:rPr>
        <w:tab/>
        <w:t>Odwołanie wobec czynności innych niż określone w pkt. 4.1. i 4.2. wnosi się:</w:t>
      </w:r>
    </w:p>
    <w:p w:rsidR="00F83997" w:rsidRPr="009C49BB" w:rsidRDefault="00F83997" w:rsidP="0037285C">
      <w:pPr>
        <w:pStyle w:val="Tekstpodstawowy"/>
        <w:tabs>
          <w:tab w:val="left" w:pos="720"/>
        </w:tabs>
        <w:spacing w:line="320" w:lineRule="exact"/>
        <w:ind w:left="720"/>
        <w:rPr>
          <w:sz w:val="22"/>
          <w:szCs w:val="22"/>
        </w:rPr>
      </w:pPr>
      <w:r w:rsidRPr="009C49BB">
        <w:rPr>
          <w:sz w:val="22"/>
          <w:szCs w:val="22"/>
        </w:rPr>
        <w:t xml:space="preserve">w terminie </w:t>
      </w:r>
      <w:r w:rsidRPr="009C49BB">
        <w:rPr>
          <w:b/>
          <w:sz w:val="22"/>
          <w:szCs w:val="22"/>
        </w:rPr>
        <w:t>10 dni</w:t>
      </w:r>
      <w:r w:rsidRPr="009C49BB">
        <w:rPr>
          <w:sz w:val="22"/>
          <w:szCs w:val="22"/>
        </w:rPr>
        <w:t xml:space="preserve"> od dnia, w którym powzięto lub przy zachowaniu należytej staranności można było powziąć wiadomość o okolicznościach stanowiących podstawę jego wniesienia.</w:t>
      </w:r>
    </w:p>
    <w:p w:rsidR="00F34AC3" w:rsidRPr="00F34AC3" w:rsidRDefault="00F34AC3" w:rsidP="0037285C">
      <w:pPr>
        <w:spacing w:line="320" w:lineRule="exact"/>
        <w:ind w:left="709" w:hanging="709"/>
        <w:jc w:val="both"/>
        <w:rPr>
          <w:sz w:val="22"/>
          <w:szCs w:val="22"/>
        </w:rPr>
      </w:pPr>
      <w:r w:rsidRPr="00F34AC3">
        <w:rPr>
          <w:sz w:val="22"/>
          <w:szCs w:val="22"/>
        </w:rPr>
        <w:t>5.</w:t>
      </w:r>
      <w:r>
        <w:rPr>
          <w:sz w:val="22"/>
          <w:szCs w:val="22"/>
        </w:rPr>
        <w:tab/>
      </w:r>
      <w:r w:rsidRPr="00F34AC3">
        <w:rPr>
          <w:sz w:val="22"/>
          <w:szCs w:val="22"/>
        </w:rPr>
        <w:t>W przypadku wniesienia odwołania wobec treści ogłoszenia o zamówieniu lub postanowień Specyfikacji Istotnych Warunków Zamówienia Zamawiający może przedłużyć termin składania ofert.</w:t>
      </w:r>
    </w:p>
    <w:p w:rsidR="00F34AC3" w:rsidRPr="00F34AC3" w:rsidRDefault="00F34AC3" w:rsidP="0037285C">
      <w:pPr>
        <w:spacing w:line="320" w:lineRule="exact"/>
        <w:ind w:left="709" w:hanging="709"/>
        <w:jc w:val="both"/>
        <w:rPr>
          <w:sz w:val="22"/>
          <w:szCs w:val="22"/>
        </w:rPr>
      </w:pPr>
      <w:r w:rsidRPr="00F34AC3">
        <w:rPr>
          <w:sz w:val="22"/>
          <w:szCs w:val="22"/>
        </w:rPr>
        <w:t>6.</w:t>
      </w:r>
      <w:r>
        <w:rPr>
          <w:sz w:val="22"/>
          <w:szCs w:val="22"/>
        </w:rPr>
        <w:tab/>
      </w:r>
      <w:r w:rsidRPr="00F34AC3">
        <w:rPr>
          <w:sz w:val="22"/>
          <w:szCs w:val="22"/>
        </w:rPr>
        <w:t>W przypadku wniesienia odwołania po upływie terminu składania ofert bieg terminu związania ofertą ulega zawieszeniu do czasu ogłoszenia przez Krajową Izbę Odwoławczą orzeczenia.</w:t>
      </w:r>
    </w:p>
    <w:p w:rsidR="00F34AC3" w:rsidRPr="00F34AC3" w:rsidRDefault="00F34AC3" w:rsidP="0037285C">
      <w:pPr>
        <w:spacing w:line="320" w:lineRule="exact"/>
        <w:ind w:left="709" w:hanging="709"/>
        <w:jc w:val="both"/>
        <w:rPr>
          <w:sz w:val="22"/>
          <w:szCs w:val="22"/>
        </w:rPr>
      </w:pPr>
      <w:r w:rsidRPr="00F34AC3">
        <w:rPr>
          <w:sz w:val="22"/>
          <w:szCs w:val="22"/>
        </w:rPr>
        <w:t>7.</w:t>
      </w:r>
      <w:r>
        <w:rPr>
          <w:sz w:val="22"/>
          <w:szCs w:val="22"/>
        </w:rPr>
        <w:tab/>
      </w:r>
      <w:r w:rsidRPr="00F34AC3">
        <w:rPr>
          <w:sz w:val="22"/>
          <w:szCs w:val="22"/>
        </w:rPr>
        <w:t xml:space="preserve">W odniesieniu do odwołań zastosowanie mają także następujące przepisy wykonawcze  do ustawy Prawo zamówień publicznych, tj.: </w:t>
      </w:r>
    </w:p>
    <w:p w:rsidR="00F34AC3" w:rsidRPr="00F34AC3" w:rsidRDefault="00F34AC3" w:rsidP="0037285C">
      <w:pPr>
        <w:spacing w:line="320" w:lineRule="exact"/>
        <w:ind w:left="1134" w:hanging="425"/>
        <w:jc w:val="both"/>
        <w:rPr>
          <w:sz w:val="22"/>
          <w:szCs w:val="22"/>
        </w:rPr>
      </w:pPr>
      <w:r w:rsidRPr="00F34AC3">
        <w:rPr>
          <w:sz w:val="22"/>
          <w:szCs w:val="22"/>
        </w:rPr>
        <w:t>a)</w:t>
      </w:r>
      <w:r>
        <w:rPr>
          <w:sz w:val="22"/>
          <w:szCs w:val="22"/>
        </w:rPr>
        <w:tab/>
      </w:r>
      <w:r w:rsidRPr="00F34AC3">
        <w:rPr>
          <w:sz w:val="22"/>
          <w:szCs w:val="22"/>
        </w:rPr>
        <w:t xml:space="preserve">Rozporządzenie Prezesa Rady Ministrów z dnia 22 marca 2010 r. w sprawie regulaminu postępowania przy rozpoznawaniu </w:t>
      </w:r>
      <w:proofErr w:type="spellStart"/>
      <w:r w:rsidRPr="00F34AC3">
        <w:rPr>
          <w:sz w:val="22"/>
          <w:szCs w:val="22"/>
        </w:rPr>
        <w:t>odwołań</w:t>
      </w:r>
      <w:proofErr w:type="spellEnd"/>
      <w:r w:rsidRPr="00F34AC3">
        <w:rPr>
          <w:sz w:val="22"/>
          <w:szCs w:val="22"/>
        </w:rPr>
        <w:t xml:space="preserve"> (j.t. Dz. U. z 2014 r., poz. 964)</w:t>
      </w:r>
    </w:p>
    <w:p w:rsidR="00F83997" w:rsidRPr="00CF20EB" w:rsidRDefault="00F34AC3" w:rsidP="0037285C">
      <w:pPr>
        <w:pStyle w:val="Tekstpodstawowy"/>
        <w:spacing w:line="320" w:lineRule="exact"/>
        <w:ind w:left="1134" w:hanging="425"/>
        <w:rPr>
          <w:rFonts w:ascii="Trebuchet MS" w:hAnsi="Trebuchet MS" w:cs="Arial"/>
          <w:sz w:val="20"/>
        </w:rPr>
      </w:pPr>
      <w:r w:rsidRPr="00F34AC3">
        <w:rPr>
          <w:sz w:val="22"/>
          <w:szCs w:val="22"/>
        </w:rPr>
        <w:t>b)</w:t>
      </w:r>
      <w:r>
        <w:rPr>
          <w:sz w:val="22"/>
          <w:szCs w:val="22"/>
        </w:rPr>
        <w:tab/>
      </w:r>
      <w:r w:rsidRPr="00F34AC3">
        <w:rPr>
          <w:sz w:val="22"/>
          <w:szCs w:val="22"/>
        </w:rPr>
        <w:t>Rozporządzenie Prezesa Rady Ministrów z dnia 15 marca 2010 r. w sprawie wysokości oraz sposobu pobierania wpisu od odwołania oraz rodzajów kosztów w postępowaniu odwoławczym i sposobu ich rozliczania (Dz. U. Nr 41, poz. 238).</w:t>
      </w:r>
      <w:r w:rsidR="00F83997" w:rsidRPr="00797D6E">
        <w:rPr>
          <w:rFonts w:ascii="Trebuchet MS" w:hAnsi="Trebuchet MS" w:cs="Arial"/>
        </w:rPr>
        <w:br w:type="page"/>
      </w:r>
    </w:p>
    <w:p w:rsidR="00F07579" w:rsidRPr="00F07579" w:rsidRDefault="00F07579" w:rsidP="00F07579">
      <w:pPr>
        <w:keepNext/>
        <w:ind w:firstLine="851"/>
        <w:jc w:val="right"/>
        <w:outlineLvl w:val="1"/>
        <w:rPr>
          <w:b/>
          <w:sz w:val="24"/>
        </w:rPr>
      </w:pPr>
      <w:bookmarkStart w:id="30" w:name="_Toc462043990"/>
      <w:bookmarkStart w:id="31" w:name="_Toc462046100"/>
      <w:bookmarkStart w:id="32" w:name="_Toc462046218"/>
      <w:bookmarkStart w:id="33" w:name="_Toc467229069"/>
      <w:bookmarkStart w:id="34" w:name="_Toc501353454"/>
      <w:bookmarkStart w:id="35" w:name="_Toc45795958"/>
      <w:r w:rsidRPr="00F07579">
        <w:rPr>
          <w:b/>
          <w:sz w:val="24"/>
        </w:rPr>
        <w:t>Załącznik nr 1</w:t>
      </w:r>
      <w:bookmarkEnd w:id="30"/>
      <w:bookmarkEnd w:id="31"/>
      <w:bookmarkEnd w:id="32"/>
      <w:bookmarkEnd w:id="33"/>
      <w:bookmarkEnd w:id="34"/>
      <w:bookmarkEnd w:id="35"/>
    </w:p>
    <w:p w:rsidR="00F07579" w:rsidRPr="00F07579" w:rsidRDefault="00F07579" w:rsidP="00F07579">
      <w:pPr>
        <w:spacing w:line="360" w:lineRule="auto"/>
        <w:ind w:right="1"/>
        <w:jc w:val="both"/>
        <w:rPr>
          <w:sz w:val="22"/>
          <w:szCs w:val="22"/>
        </w:rPr>
      </w:pPr>
    </w:p>
    <w:p w:rsidR="00F07579" w:rsidRPr="00F07579" w:rsidRDefault="00F07579" w:rsidP="00F07579">
      <w:pPr>
        <w:jc w:val="both"/>
        <w:rPr>
          <w:sz w:val="22"/>
          <w:szCs w:val="22"/>
        </w:rPr>
      </w:pPr>
      <w:r w:rsidRPr="00F07579">
        <w:rPr>
          <w:sz w:val="22"/>
          <w:szCs w:val="22"/>
        </w:rPr>
        <w:t>………………………………</w:t>
      </w:r>
    </w:p>
    <w:p w:rsidR="00F07579" w:rsidRPr="00F07579" w:rsidRDefault="00F07579" w:rsidP="00F07579">
      <w:pPr>
        <w:rPr>
          <w:b/>
        </w:rPr>
      </w:pPr>
      <w:r w:rsidRPr="00F07579">
        <w:t>Pieczęć Wykonawcy</w:t>
      </w:r>
    </w:p>
    <w:p w:rsidR="00F07579" w:rsidRPr="00F07579" w:rsidRDefault="00F07579" w:rsidP="00F07579">
      <w:pPr>
        <w:spacing w:line="360" w:lineRule="auto"/>
        <w:ind w:right="1"/>
        <w:jc w:val="center"/>
        <w:rPr>
          <w:b/>
          <w:sz w:val="22"/>
          <w:szCs w:val="22"/>
          <w:u w:val="single"/>
        </w:rPr>
      </w:pPr>
      <w:r w:rsidRPr="00F07579">
        <w:rPr>
          <w:b/>
          <w:sz w:val="22"/>
          <w:szCs w:val="22"/>
          <w:u w:val="single"/>
        </w:rPr>
        <w:t>FORMULARZ OFERTY</w:t>
      </w:r>
    </w:p>
    <w:p w:rsidR="00F07579" w:rsidRPr="00F07579" w:rsidRDefault="00F07579" w:rsidP="00F07579">
      <w:pPr>
        <w:jc w:val="center"/>
        <w:rPr>
          <w:b/>
          <w:sz w:val="22"/>
          <w:szCs w:val="22"/>
        </w:rPr>
      </w:pPr>
    </w:p>
    <w:p w:rsidR="00F07579" w:rsidRPr="00651FD1" w:rsidRDefault="00F07579" w:rsidP="0056242D">
      <w:pPr>
        <w:numPr>
          <w:ilvl w:val="0"/>
          <w:numId w:val="42"/>
        </w:numPr>
        <w:tabs>
          <w:tab w:val="clear" w:pos="360"/>
          <w:tab w:val="left" w:pos="567"/>
        </w:tabs>
        <w:spacing w:line="300" w:lineRule="exact"/>
        <w:ind w:left="567" w:right="1" w:hanging="567"/>
        <w:jc w:val="both"/>
        <w:rPr>
          <w:sz w:val="22"/>
          <w:szCs w:val="22"/>
        </w:rPr>
      </w:pPr>
      <w:r w:rsidRPr="00651FD1">
        <w:rPr>
          <w:sz w:val="22"/>
          <w:szCs w:val="22"/>
        </w:rPr>
        <w:t xml:space="preserve">Oferta złożona do postępowania o udzielenie zamówienia publicznego w trybie przetargu nieograniczonego na: </w:t>
      </w:r>
      <w:r w:rsidR="00651FD1" w:rsidRPr="00651FD1">
        <w:rPr>
          <w:b/>
          <w:bCs/>
          <w:sz w:val="24"/>
          <w:szCs w:val="24"/>
        </w:rPr>
        <w:t>Świadczenie usług w zakresie utrzymania czystości</w:t>
      </w:r>
      <w:r w:rsidRPr="00651FD1">
        <w:rPr>
          <w:b/>
          <w:bCs/>
          <w:sz w:val="24"/>
          <w:szCs w:val="24"/>
        </w:rPr>
        <w:t xml:space="preserve">. </w:t>
      </w:r>
    </w:p>
    <w:p w:rsidR="00F07579" w:rsidRPr="00651FD1" w:rsidRDefault="00F07579" w:rsidP="0056242D">
      <w:pPr>
        <w:numPr>
          <w:ilvl w:val="0"/>
          <w:numId w:val="41"/>
        </w:numPr>
        <w:tabs>
          <w:tab w:val="clear" w:pos="360"/>
          <w:tab w:val="left" w:pos="567"/>
        </w:tabs>
        <w:spacing w:line="340" w:lineRule="exact"/>
        <w:ind w:left="851" w:right="1" w:hanging="851"/>
        <w:jc w:val="both"/>
        <w:rPr>
          <w:sz w:val="22"/>
          <w:szCs w:val="22"/>
        </w:rPr>
      </w:pPr>
      <w:r w:rsidRPr="00651FD1">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F07579" w:rsidRPr="00F07579" w:rsidTr="00227DA5">
        <w:tc>
          <w:tcPr>
            <w:tcW w:w="4110" w:type="dxa"/>
            <w:vAlign w:val="center"/>
          </w:tcPr>
          <w:p w:rsidR="00F07579" w:rsidRPr="00F07579" w:rsidRDefault="00F07579" w:rsidP="00F07579">
            <w:pPr>
              <w:spacing w:line="360" w:lineRule="auto"/>
              <w:ind w:right="1"/>
              <w:jc w:val="center"/>
              <w:rPr>
                <w:b/>
                <w:sz w:val="22"/>
                <w:szCs w:val="22"/>
              </w:rPr>
            </w:pPr>
            <w:r w:rsidRPr="00F07579">
              <w:rPr>
                <w:b/>
                <w:sz w:val="22"/>
                <w:szCs w:val="22"/>
              </w:rPr>
              <w:t>Nazwa (firma) Wykonawcy</w:t>
            </w:r>
            <w:r w:rsidRPr="00F07579">
              <w:rPr>
                <w:b/>
                <w:sz w:val="22"/>
                <w:szCs w:val="22"/>
                <w:vertAlign w:val="superscript"/>
              </w:rPr>
              <w:footnoteReference w:id="1"/>
            </w:r>
          </w:p>
        </w:tc>
        <w:tc>
          <w:tcPr>
            <w:tcW w:w="4536" w:type="dxa"/>
            <w:vAlign w:val="center"/>
          </w:tcPr>
          <w:p w:rsidR="00F07579" w:rsidRPr="00F07579" w:rsidRDefault="00F07579" w:rsidP="00F07579">
            <w:pPr>
              <w:spacing w:line="360" w:lineRule="auto"/>
              <w:ind w:right="1"/>
              <w:jc w:val="center"/>
              <w:rPr>
                <w:b/>
                <w:sz w:val="22"/>
                <w:szCs w:val="22"/>
              </w:rPr>
            </w:pPr>
            <w:r w:rsidRPr="00F07579">
              <w:rPr>
                <w:b/>
                <w:sz w:val="22"/>
                <w:szCs w:val="22"/>
              </w:rPr>
              <w:t>Adres Wykonawcy</w:t>
            </w:r>
          </w:p>
        </w:tc>
      </w:tr>
      <w:tr w:rsidR="00F07579" w:rsidRPr="00F07579" w:rsidTr="00227DA5">
        <w:tc>
          <w:tcPr>
            <w:tcW w:w="4110" w:type="dxa"/>
          </w:tcPr>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tc>
        <w:tc>
          <w:tcPr>
            <w:tcW w:w="4536" w:type="dxa"/>
          </w:tcPr>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tc>
      </w:tr>
    </w:tbl>
    <w:p w:rsidR="00F07579" w:rsidRPr="00F07579" w:rsidRDefault="00F07579" w:rsidP="00F07579">
      <w:pPr>
        <w:spacing w:line="360" w:lineRule="auto"/>
        <w:ind w:right="1"/>
        <w:jc w:val="both"/>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F07579" w:rsidRPr="00F07579" w:rsidTr="00227DA5">
        <w:tc>
          <w:tcPr>
            <w:tcW w:w="2882" w:type="dxa"/>
          </w:tcPr>
          <w:p w:rsidR="00F07579" w:rsidRPr="00F07579" w:rsidRDefault="00F07579" w:rsidP="00F07579">
            <w:pPr>
              <w:spacing w:line="360" w:lineRule="auto"/>
              <w:ind w:right="1"/>
              <w:jc w:val="both"/>
              <w:rPr>
                <w:b/>
                <w:sz w:val="22"/>
                <w:szCs w:val="22"/>
              </w:rPr>
            </w:pPr>
            <w:r w:rsidRPr="00F07579">
              <w:rPr>
                <w:b/>
                <w:sz w:val="22"/>
                <w:szCs w:val="22"/>
              </w:rPr>
              <w:t>Nr REGON/NIP</w:t>
            </w:r>
          </w:p>
        </w:tc>
        <w:tc>
          <w:tcPr>
            <w:tcW w:w="2882" w:type="dxa"/>
          </w:tcPr>
          <w:p w:rsidR="00F07579" w:rsidRPr="00F07579" w:rsidRDefault="00F07579" w:rsidP="00722EEB">
            <w:pPr>
              <w:spacing w:line="360" w:lineRule="auto"/>
              <w:ind w:right="1"/>
              <w:jc w:val="both"/>
              <w:rPr>
                <w:b/>
                <w:sz w:val="22"/>
                <w:szCs w:val="22"/>
              </w:rPr>
            </w:pPr>
            <w:r w:rsidRPr="00F07579">
              <w:rPr>
                <w:b/>
                <w:sz w:val="22"/>
                <w:szCs w:val="22"/>
              </w:rPr>
              <w:t>telefon</w:t>
            </w:r>
          </w:p>
        </w:tc>
        <w:tc>
          <w:tcPr>
            <w:tcW w:w="2882" w:type="dxa"/>
          </w:tcPr>
          <w:p w:rsidR="00F07579" w:rsidRPr="00F07579" w:rsidRDefault="00F07579" w:rsidP="00F07579">
            <w:pPr>
              <w:spacing w:line="360" w:lineRule="auto"/>
              <w:ind w:right="1"/>
              <w:jc w:val="both"/>
              <w:rPr>
                <w:b/>
                <w:sz w:val="22"/>
                <w:szCs w:val="22"/>
              </w:rPr>
            </w:pPr>
            <w:r w:rsidRPr="00F07579">
              <w:rPr>
                <w:b/>
                <w:sz w:val="22"/>
                <w:szCs w:val="22"/>
              </w:rPr>
              <w:t>e-mail</w:t>
            </w:r>
          </w:p>
        </w:tc>
      </w:tr>
      <w:tr w:rsidR="00F07579" w:rsidRPr="00F07579" w:rsidTr="00227DA5">
        <w:tc>
          <w:tcPr>
            <w:tcW w:w="2882" w:type="dxa"/>
          </w:tcPr>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tc>
        <w:tc>
          <w:tcPr>
            <w:tcW w:w="2882" w:type="dxa"/>
          </w:tcPr>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tc>
        <w:tc>
          <w:tcPr>
            <w:tcW w:w="2882" w:type="dxa"/>
          </w:tcPr>
          <w:p w:rsidR="00F07579" w:rsidRPr="00F07579" w:rsidRDefault="00F07579" w:rsidP="00F07579">
            <w:pPr>
              <w:spacing w:line="360" w:lineRule="auto"/>
              <w:ind w:right="1"/>
              <w:jc w:val="both"/>
              <w:rPr>
                <w:b/>
                <w:sz w:val="22"/>
                <w:szCs w:val="22"/>
              </w:rPr>
            </w:pPr>
          </w:p>
          <w:p w:rsidR="00F07579" w:rsidRPr="00F07579" w:rsidRDefault="00F07579" w:rsidP="00F07579">
            <w:pPr>
              <w:spacing w:line="360" w:lineRule="auto"/>
              <w:ind w:right="1"/>
              <w:jc w:val="both"/>
              <w:rPr>
                <w:b/>
                <w:sz w:val="22"/>
                <w:szCs w:val="22"/>
              </w:rPr>
            </w:pPr>
          </w:p>
        </w:tc>
      </w:tr>
    </w:tbl>
    <w:p w:rsidR="00F07579" w:rsidRPr="00F07579" w:rsidRDefault="00F07579" w:rsidP="00F07579">
      <w:pPr>
        <w:jc w:val="both"/>
        <w:rPr>
          <w:b/>
          <w:sz w:val="22"/>
          <w:szCs w:val="22"/>
        </w:rPr>
      </w:pPr>
    </w:p>
    <w:p w:rsidR="00F07579" w:rsidRPr="00F07579" w:rsidRDefault="00F07579" w:rsidP="0056242D">
      <w:pPr>
        <w:numPr>
          <w:ilvl w:val="0"/>
          <w:numId w:val="43"/>
        </w:numPr>
        <w:spacing w:line="320" w:lineRule="exact"/>
        <w:jc w:val="both"/>
        <w:rPr>
          <w:sz w:val="22"/>
          <w:szCs w:val="22"/>
        </w:rPr>
      </w:pPr>
      <w:r w:rsidRPr="00F07579">
        <w:rPr>
          <w:sz w:val="22"/>
          <w:szCs w:val="22"/>
        </w:rPr>
        <w:t>Rodzaj przedsiębiorstwa jakim jest Wykonawca (zaznaczyć właściwą opcję)</w:t>
      </w:r>
      <w:r w:rsidRPr="00F07579">
        <w:rPr>
          <w:sz w:val="22"/>
          <w:szCs w:val="22"/>
          <w:vertAlign w:val="superscript"/>
        </w:rPr>
        <w:t>2</w:t>
      </w:r>
      <w:r w:rsidRPr="00F07579">
        <w:rPr>
          <w:sz w:val="22"/>
          <w:szCs w:val="22"/>
        </w:rPr>
        <w:t>:</w:t>
      </w:r>
    </w:p>
    <w:p w:rsidR="00F07579" w:rsidRPr="00F07579" w:rsidRDefault="00F07579" w:rsidP="0056242D">
      <w:pPr>
        <w:numPr>
          <w:ilvl w:val="0"/>
          <w:numId w:val="44"/>
        </w:numPr>
        <w:spacing w:line="320" w:lineRule="exact"/>
        <w:ind w:left="1418" w:hanging="567"/>
        <w:jc w:val="both"/>
        <w:rPr>
          <w:sz w:val="22"/>
          <w:szCs w:val="22"/>
        </w:rPr>
      </w:pPr>
      <w:r w:rsidRPr="00F07579">
        <w:rPr>
          <w:sz w:val="22"/>
          <w:szCs w:val="22"/>
        </w:rPr>
        <w:t>Mikroprzedsiębiorstwo</w:t>
      </w:r>
    </w:p>
    <w:p w:rsidR="00F07579" w:rsidRPr="00F07579" w:rsidRDefault="00F07579" w:rsidP="0056242D">
      <w:pPr>
        <w:numPr>
          <w:ilvl w:val="0"/>
          <w:numId w:val="44"/>
        </w:numPr>
        <w:spacing w:line="320" w:lineRule="exact"/>
        <w:ind w:left="1418" w:hanging="567"/>
        <w:jc w:val="both"/>
        <w:rPr>
          <w:sz w:val="22"/>
          <w:szCs w:val="22"/>
        </w:rPr>
      </w:pPr>
      <w:r w:rsidRPr="00F07579">
        <w:rPr>
          <w:sz w:val="22"/>
          <w:szCs w:val="22"/>
        </w:rPr>
        <w:t>Małe przedsiębiorstwo</w:t>
      </w:r>
    </w:p>
    <w:p w:rsidR="00F07579" w:rsidRPr="00F07579" w:rsidRDefault="00F07579" w:rsidP="0056242D">
      <w:pPr>
        <w:numPr>
          <w:ilvl w:val="0"/>
          <w:numId w:val="44"/>
        </w:numPr>
        <w:spacing w:line="320" w:lineRule="exact"/>
        <w:ind w:left="1418" w:hanging="567"/>
        <w:jc w:val="both"/>
        <w:rPr>
          <w:sz w:val="22"/>
          <w:szCs w:val="22"/>
        </w:rPr>
      </w:pPr>
      <w:r w:rsidRPr="00F07579">
        <w:rPr>
          <w:sz w:val="22"/>
          <w:szCs w:val="22"/>
        </w:rPr>
        <w:t>Średnie przedsiębiorstwo</w:t>
      </w:r>
    </w:p>
    <w:p w:rsidR="00F07579" w:rsidRPr="00F07579" w:rsidRDefault="00F07579" w:rsidP="00F07579">
      <w:pPr>
        <w:jc w:val="both"/>
        <w:rPr>
          <w:b/>
          <w:sz w:val="22"/>
          <w:szCs w:val="22"/>
        </w:rPr>
      </w:pPr>
    </w:p>
    <w:p w:rsidR="006C2384" w:rsidRDefault="006C2384" w:rsidP="006C2384">
      <w:pPr>
        <w:spacing w:line="360" w:lineRule="exact"/>
        <w:jc w:val="both"/>
        <w:rPr>
          <w:sz w:val="22"/>
          <w:szCs w:val="22"/>
        </w:rPr>
      </w:pPr>
      <w:r w:rsidRPr="0041166B">
        <w:rPr>
          <w:sz w:val="22"/>
          <w:szCs w:val="22"/>
        </w:rPr>
        <w:t>4.</w:t>
      </w:r>
      <w:r w:rsidRPr="0041166B">
        <w:rPr>
          <w:sz w:val="22"/>
          <w:szCs w:val="22"/>
        </w:rPr>
        <w:tab/>
      </w:r>
      <w:r w:rsidRPr="00451ACE">
        <w:rPr>
          <w:sz w:val="22"/>
          <w:szCs w:val="22"/>
        </w:rPr>
        <w:t>Oferuj</w:t>
      </w:r>
      <w:r>
        <w:rPr>
          <w:sz w:val="22"/>
          <w:szCs w:val="22"/>
        </w:rPr>
        <w:t>emy</w:t>
      </w:r>
      <w:r w:rsidRPr="00451ACE">
        <w:rPr>
          <w:sz w:val="22"/>
          <w:szCs w:val="22"/>
        </w:rPr>
        <w:t xml:space="preserve"> </w:t>
      </w:r>
      <w:r w:rsidRPr="00121BF9">
        <w:rPr>
          <w:sz w:val="22"/>
          <w:szCs w:val="22"/>
        </w:rPr>
        <w:t xml:space="preserve">wykonanie usług </w:t>
      </w:r>
      <w:r w:rsidRPr="00DB36F3">
        <w:rPr>
          <w:bCs/>
          <w:sz w:val="22"/>
          <w:szCs w:val="22"/>
        </w:rPr>
        <w:t>w zakresie utrzymania czystości</w:t>
      </w:r>
      <w:r>
        <w:rPr>
          <w:bCs/>
          <w:sz w:val="22"/>
          <w:szCs w:val="22"/>
        </w:rPr>
        <w:t xml:space="preserve"> (cena za 1 miesiąc)</w:t>
      </w:r>
      <w:r w:rsidRPr="00DB36F3">
        <w:rPr>
          <w:sz w:val="22"/>
          <w:szCs w:val="22"/>
        </w:rPr>
        <w:t>:</w:t>
      </w:r>
    </w:p>
    <w:p w:rsidR="006C2384" w:rsidRPr="00B2516B" w:rsidRDefault="006C2384" w:rsidP="006C2384">
      <w:pPr>
        <w:pStyle w:val="Tekstpodstawowy"/>
        <w:spacing w:line="360" w:lineRule="exact"/>
        <w:ind w:left="851" w:hanging="851"/>
        <w:rPr>
          <w:b/>
          <w:szCs w:val="24"/>
        </w:rPr>
      </w:pPr>
      <w:r w:rsidRPr="00B2516B">
        <w:rPr>
          <w:b/>
          <w:szCs w:val="24"/>
        </w:rPr>
        <w:t xml:space="preserve">część 1 -  na terenie GIG Katowice </w:t>
      </w:r>
    </w:p>
    <w:p w:rsidR="006C2384" w:rsidRPr="00121BF9" w:rsidRDefault="006C2384" w:rsidP="006C2384">
      <w:pPr>
        <w:pStyle w:val="Tekstpodstawowy"/>
        <w:spacing w:line="360" w:lineRule="exact"/>
        <w:ind w:left="851" w:right="1" w:hanging="851"/>
        <w:rPr>
          <w:szCs w:val="24"/>
        </w:rPr>
      </w:pPr>
      <w:r w:rsidRPr="00121BF9">
        <w:rPr>
          <w:szCs w:val="24"/>
        </w:rPr>
        <w:t xml:space="preserve">netto/miesiąc …...…….…… + VAT ..........% ....................... =................................... zł brutto, </w:t>
      </w:r>
    </w:p>
    <w:p w:rsidR="006C2384" w:rsidRDefault="006C2384" w:rsidP="006C2384">
      <w:pPr>
        <w:pStyle w:val="Tekstpodstawowy"/>
        <w:spacing w:line="360" w:lineRule="exact"/>
        <w:ind w:left="851" w:right="1" w:hanging="851"/>
        <w:rPr>
          <w:szCs w:val="24"/>
        </w:rPr>
      </w:pPr>
      <w:r w:rsidRPr="00121BF9">
        <w:rPr>
          <w:szCs w:val="24"/>
        </w:rPr>
        <w:t>słownie ………………………………………………………………………………………….</w:t>
      </w:r>
    </w:p>
    <w:p w:rsidR="006C2384" w:rsidRPr="00B2516B" w:rsidRDefault="006C2384" w:rsidP="006C2384">
      <w:pPr>
        <w:pStyle w:val="Tekstpodstawowy"/>
        <w:spacing w:line="360" w:lineRule="exact"/>
        <w:ind w:left="851" w:right="1" w:hanging="851"/>
        <w:rPr>
          <w:b/>
          <w:szCs w:val="24"/>
        </w:rPr>
      </w:pPr>
      <w:r w:rsidRPr="00B2516B">
        <w:rPr>
          <w:b/>
          <w:szCs w:val="24"/>
        </w:rPr>
        <w:t xml:space="preserve">część 2 -  na terenie </w:t>
      </w:r>
      <w:r w:rsidR="00B3066C">
        <w:rPr>
          <w:b/>
          <w:szCs w:val="24"/>
        </w:rPr>
        <w:t>GIG-KD Barbara</w:t>
      </w:r>
      <w:r w:rsidR="00AF69AF">
        <w:rPr>
          <w:b/>
          <w:szCs w:val="24"/>
        </w:rPr>
        <w:t xml:space="preserve"> Mikołów</w:t>
      </w:r>
    </w:p>
    <w:p w:rsidR="006C2384" w:rsidRPr="007637B2" w:rsidRDefault="006C2384" w:rsidP="006C2384">
      <w:pPr>
        <w:pStyle w:val="Tekstpodstawowy"/>
        <w:spacing w:line="360" w:lineRule="exact"/>
        <w:ind w:left="851" w:right="1" w:hanging="851"/>
        <w:rPr>
          <w:sz w:val="22"/>
          <w:szCs w:val="22"/>
        </w:rPr>
      </w:pPr>
      <w:r w:rsidRPr="007637B2">
        <w:rPr>
          <w:sz w:val="22"/>
          <w:szCs w:val="22"/>
        </w:rPr>
        <w:t xml:space="preserve">netto/miesiąc …...…….…… + VAT ..........% ....................... =................................... zł brutto, </w:t>
      </w:r>
    </w:p>
    <w:p w:rsidR="006C2384" w:rsidRDefault="006C2384" w:rsidP="006C2384">
      <w:pPr>
        <w:pStyle w:val="Tekstpodstawowy"/>
        <w:spacing w:line="360" w:lineRule="exact"/>
        <w:ind w:left="851" w:right="1" w:hanging="851"/>
        <w:rPr>
          <w:sz w:val="22"/>
          <w:szCs w:val="22"/>
        </w:rPr>
      </w:pPr>
      <w:r w:rsidRPr="007637B2">
        <w:rPr>
          <w:sz w:val="22"/>
          <w:szCs w:val="22"/>
        </w:rPr>
        <w:t>słownie ………………………………………………………………………………………….</w:t>
      </w:r>
    </w:p>
    <w:p w:rsidR="006C2384" w:rsidRDefault="006C2384" w:rsidP="006C2384">
      <w:pPr>
        <w:pStyle w:val="Tekstpodstawowy"/>
        <w:spacing w:line="360" w:lineRule="exact"/>
        <w:ind w:left="851" w:right="1" w:hanging="851"/>
        <w:rPr>
          <w:sz w:val="22"/>
          <w:szCs w:val="22"/>
        </w:rPr>
      </w:pPr>
    </w:p>
    <w:p w:rsidR="00697959" w:rsidRDefault="006C2384" w:rsidP="006C2384">
      <w:pPr>
        <w:pStyle w:val="Tekstpodstawowy"/>
        <w:spacing w:line="360" w:lineRule="exact"/>
        <w:ind w:left="851" w:hanging="851"/>
        <w:rPr>
          <w:sz w:val="22"/>
          <w:szCs w:val="22"/>
        </w:rPr>
      </w:pPr>
      <w:r>
        <w:rPr>
          <w:sz w:val="22"/>
          <w:szCs w:val="22"/>
        </w:rPr>
        <w:t>4a.</w:t>
      </w:r>
      <w:r>
        <w:rPr>
          <w:sz w:val="22"/>
          <w:szCs w:val="22"/>
        </w:rPr>
        <w:tab/>
      </w:r>
      <w:r w:rsidRPr="00BB2183">
        <w:rPr>
          <w:sz w:val="22"/>
          <w:szCs w:val="22"/>
        </w:rPr>
        <w:t xml:space="preserve">Oświadczamy, iż </w:t>
      </w:r>
      <w:r w:rsidR="00697959">
        <w:rPr>
          <w:sz w:val="22"/>
          <w:szCs w:val="22"/>
        </w:rPr>
        <w:t>Wykonawca</w:t>
      </w:r>
      <w:r w:rsidRPr="00BB2183">
        <w:rPr>
          <w:sz w:val="22"/>
          <w:szCs w:val="22"/>
        </w:rPr>
        <w:t xml:space="preserve"> posiada / nie posiada* możliwość udzielenia ulgi we wpłatach na PFRON i zobowiązuje się przez cały okres obowiązywania umowy do przekładania w</w:t>
      </w:r>
      <w:r w:rsidR="00697959">
        <w:rPr>
          <w:sz w:val="22"/>
          <w:szCs w:val="22"/>
        </w:rPr>
        <w:t> </w:t>
      </w:r>
      <w:r w:rsidRPr="00BB2183">
        <w:rPr>
          <w:sz w:val="22"/>
          <w:szCs w:val="22"/>
        </w:rPr>
        <w:t xml:space="preserve">terminie 3 dni od otrzymania wynagrodzenia za usługi w danym miesiącu kalendarzowym, zaświadczeń pozwalających Zamawiającemu na obniżenie za dany miesiąc składek na PFRON w kwocie </w:t>
      </w:r>
    </w:p>
    <w:p w:rsidR="006C2384" w:rsidRDefault="00697959" w:rsidP="00697959">
      <w:pPr>
        <w:pStyle w:val="Tekstpodstawowy"/>
        <w:spacing w:line="360" w:lineRule="exact"/>
        <w:ind w:left="851"/>
        <w:rPr>
          <w:sz w:val="22"/>
          <w:szCs w:val="22"/>
        </w:rPr>
      </w:pPr>
      <w:r>
        <w:rPr>
          <w:sz w:val="22"/>
          <w:szCs w:val="22"/>
        </w:rPr>
        <w:t>-</w:t>
      </w:r>
      <w:r>
        <w:rPr>
          <w:sz w:val="22"/>
          <w:szCs w:val="22"/>
        </w:rPr>
        <w:tab/>
        <w:t xml:space="preserve">dla części I </w:t>
      </w:r>
      <w:r w:rsidR="006C2384" w:rsidRPr="00BB2183">
        <w:rPr>
          <w:sz w:val="22"/>
          <w:szCs w:val="22"/>
        </w:rPr>
        <w:t>…</w:t>
      </w:r>
      <w:r>
        <w:rPr>
          <w:sz w:val="22"/>
          <w:szCs w:val="22"/>
        </w:rPr>
        <w:t>…</w:t>
      </w:r>
      <w:r w:rsidR="006C2384" w:rsidRPr="00BB2183">
        <w:rPr>
          <w:sz w:val="22"/>
          <w:szCs w:val="22"/>
        </w:rPr>
        <w:t>…………………. zł (słownie: ………………</w:t>
      </w:r>
      <w:r>
        <w:rPr>
          <w:sz w:val="22"/>
          <w:szCs w:val="22"/>
        </w:rPr>
        <w:t>…………….</w:t>
      </w:r>
      <w:r w:rsidR="006C2384" w:rsidRPr="00BB2183">
        <w:rPr>
          <w:sz w:val="22"/>
          <w:szCs w:val="22"/>
        </w:rPr>
        <w:t>……….)</w:t>
      </w:r>
    </w:p>
    <w:p w:rsidR="00697959" w:rsidRDefault="00697959" w:rsidP="00697959">
      <w:pPr>
        <w:pStyle w:val="Tekstpodstawowy"/>
        <w:spacing w:line="360" w:lineRule="exact"/>
        <w:ind w:left="851"/>
        <w:rPr>
          <w:sz w:val="22"/>
          <w:szCs w:val="22"/>
        </w:rPr>
      </w:pPr>
      <w:r>
        <w:rPr>
          <w:sz w:val="22"/>
          <w:szCs w:val="22"/>
        </w:rPr>
        <w:t>-</w:t>
      </w:r>
      <w:r>
        <w:rPr>
          <w:sz w:val="22"/>
          <w:szCs w:val="22"/>
        </w:rPr>
        <w:tab/>
      </w:r>
      <w:r w:rsidRPr="00697959">
        <w:rPr>
          <w:sz w:val="22"/>
          <w:szCs w:val="22"/>
        </w:rPr>
        <w:t xml:space="preserve">dla części </w:t>
      </w:r>
      <w:r>
        <w:rPr>
          <w:sz w:val="22"/>
          <w:szCs w:val="22"/>
        </w:rPr>
        <w:t>I</w:t>
      </w:r>
      <w:r w:rsidRPr="00697959">
        <w:rPr>
          <w:sz w:val="22"/>
          <w:szCs w:val="22"/>
        </w:rPr>
        <w:t>I</w:t>
      </w:r>
      <w:r>
        <w:rPr>
          <w:sz w:val="22"/>
          <w:szCs w:val="22"/>
        </w:rPr>
        <w:t xml:space="preserve"> </w:t>
      </w:r>
      <w:r w:rsidRPr="00697959">
        <w:rPr>
          <w:sz w:val="22"/>
          <w:szCs w:val="22"/>
        </w:rPr>
        <w:t>……</w:t>
      </w:r>
      <w:r>
        <w:rPr>
          <w:sz w:val="22"/>
          <w:szCs w:val="22"/>
        </w:rPr>
        <w:t>…</w:t>
      </w:r>
      <w:r w:rsidRPr="00697959">
        <w:rPr>
          <w:sz w:val="22"/>
          <w:szCs w:val="22"/>
        </w:rPr>
        <w:t>………………. zł (słownie: ………………………</w:t>
      </w:r>
      <w:r>
        <w:rPr>
          <w:sz w:val="22"/>
          <w:szCs w:val="22"/>
        </w:rPr>
        <w:t>……………</w:t>
      </w:r>
      <w:r w:rsidRPr="00697959">
        <w:rPr>
          <w:sz w:val="22"/>
          <w:szCs w:val="22"/>
        </w:rPr>
        <w:t>.)</w:t>
      </w:r>
    </w:p>
    <w:p w:rsidR="006C2384" w:rsidRDefault="006C2384" w:rsidP="006C2384">
      <w:pPr>
        <w:pStyle w:val="Tekstpodstawowy"/>
        <w:ind w:left="851"/>
        <w:rPr>
          <w:sz w:val="22"/>
          <w:szCs w:val="22"/>
        </w:rPr>
      </w:pPr>
      <w:r>
        <w:rPr>
          <w:sz w:val="22"/>
          <w:szCs w:val="22"/>
        </w:rPr>
        <w:t xml:space="preserve">* - </w:t>
      </w:r>
      <w:r w:rsidRPr="00BB2183">
        <w:rPr>
          <w:sz w:val="22"/>
          <w:szCs w:val="22"/>
        </w:rPr>
        <w:t>niepotrzebne skreślić</w:t>
      </w:r>
    </w:p>
    <w:p w:rsidR="006C2384" w:rsidRDefault="006C2384" w:rsidP="006C2384">
      <w:pPr>
        <w:pStyle w:val="Tekstpodstawowy"/>
        <w:spacing w:line="32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C2384" w:rsidRPr="006752C3" w:rsidRDefault="006C2384" w:rsidP="0060527F">
      <w:pPr>
        <w:pStyle w:val="Tekstpodstawowy"/>
        <w:numPr>
          <w:ilvl w:val="0"/>
          <w:numId w:val="60"/>
        </w:numPr>
        <w:tabs>
          <w:tab w:val="clear" w:pos="360"/>
          <w:tab w:val="num" w:pos="851"/>
        </w:tabs>
        <w:spacing w:line="320" w:lineRule="exact"/>
        <w:ind w:left="851" w:hanging="851"/>
        <w:rPr>
          <w:sz w:val="22"/>
          <w:szCs w:val="22"/>
        </w:rPr>
      </w:pPr>
      <w:r w:rsidRPr="006752C3">
        <w:rPr>
          <w:sz w:val="22"/>
          <w:szCs w:val="22"/>
        </w:rPr>
        <w:t xml:space="preserve">Kryteria </w:t>
      </w:r>
      <w:proofErr w:type="spellStart"/>
      <w:r w:rsidRPr="006752C3">
        <w:rPr>
          <w:sz w:val="22"/>
          <w:szCs w:val="22"/>
        </w:rPr>
        <w:t>pozacenowe</w:t>
      </w:r>
      <w:proofErr w:type="spellEnd"/>
      <w:r w:rsidRPr="006752C3">
        <w:rPr>
          <w:sz w:val="22"/>
          <w:szCs w:val="22"/>
        </w:rPr>
        <w:t xml:space="preserve"> odnoszące się do przedmiotu zamówienia</w:t>
      </w:r>
      <w:r>
        <w:rPr>
          <w:sz w:val="22"/>
          <w:szCs w:val="22"/>
        </w:rPr>
        <w:t xml:space="preserve"> – </w:t>
      </w:r>
      <w:r w:rsidRPr="00B2516B">
        <w:rPr>
          <w:b/>
          <w:sz w:val="22"/>
          <w:szCs w:val="22"/>
        </w:rPr>
        <w:t xml:space="preserve">dotyczy części </w:t>
      </w:r>
      <w:r>
        <w:rPr>
          <w:b/>
          <w:sz w:val="22"/>
          <w:szCs w:val="22"/>
        </w:rPr>
        <w:t>1</w:t>
      </w:r>
    </w:p>
    <w:p w:rsidR="006C2384" w:rsidRPr="006752C3" w:rsidRDefault="006C2384" w:rsidP="006C2384">
      <w:pPr>
        <w:pStyle w:val="Tekstpodstawowy"/>
        <w:tabs>
          <w:tab w:val="num" w:pos="851"/>
        </w:tabs>
        <w:spacing w:line="320" w:lineRule="exact"/>
        <w:ind w:left="851" w:hanging="851"/>
        <w:rPr>
          <w:sz w:val="22"/>
          <w:szCs w:val="22"/>
        </w:rPr>
      </w:pPr>
      <w:r w:rsidRPr="00B2516B">
        <w:rPr>
          <w:sz w:val="22"/>
          <w:szCs w:val="22"/>
        </w:rPr>
        <w:t>6.1.</w:t>
      </w:r>
      <w:r w:rsidRPr="00B2516B">
        <w:rPr>
          <w:sz w:val="22"/>
          <w:szCs w:val="22"/>
        </w:rPr>
        <w:tab/>
        <w:t xml:space="preserve">Oferujemy </w:t>
      </w:r>
      <w:r w:rsidRPr="00B2516B">
        <w:rPr>
          <w:bCs/>
          <w:sz w:val="22"/>
          <w:szCs w:val="22"/>
        </w:rPr>
        <w:t>wykonywanie serwisu dziennego w wymiarze</w:t>
      </w:r>
      <w:r w:rsidRPr="00B2516B">
        <w:rPr>
          <w:sz w:val="22"/>
          <w:szCs w:val="22"/>
        </w:rPr>
        <w:t xml:space="preserve"> </w:t>
      </w:r>
      <w:r w:rsidRPr="00B2516B">
        <w:rPr>
          <w:b/>
          <w:sz w:val="22"/>
          <w:szCs w:val="22"/>
          <w:u w:val="single"/>
        </w:rPr>
        <w:t>………………godzin</w:t>
      </w:r>
      <w:r w:rsidRPr="00B2516B">
        <w:rPr>
          <w:sz w:val="22"/>
          <w:szCs w:val="22"/>
        </w:rPr>
        <w:t>.</w:t>
      </w:r>
    </w:p>
    <w:p w:rsidR="006C2384" w:rsidRPr="00862498" w:rsidRDefault="006C2384" w:rsidP="0060527F">
      <w:pPr>
        <w:pStyle w:val="Tekstpodstawowy"/>
        <w:numPr>
          <w:ilvl w:val="0"/>
          <w:numId w:val="60"/>
        </w:numPr>
        <w:tabs>
          <w:tab w:val="clear" w:pos="360"/>
        </w:tabs>
        <w:ind w:left="851" w:right="1" w:hanging="851"/>
        <w:rPr>
          <w:sz w:val="22"/>
          <w:szCs w:val="22"/>
        </w:rPr>
      </w:pPr>
      <w:r w:rsidRPr="00862498">
        <w:rPr>
          <w:sz w:val="22"/>
          <w:szCs w:val="22"/>
        </w:rPr>
        <w:t>Niniejszym oświadczam, że:</w:t>
      </w:r>
    </w:p>
    <w:p w:rsidR="006C2384" w:rsidRPr="006752C3" w:rsidRDefault="006C2384" w:rsidP="0056242D">
      <w:pPr>
        <w:pStyle w:val="Tekstpodstawowy"/>
        <w:numPr>
          <w:ilvl w:val="0"/>
          <w:numId w:val="9"/>
        </w:numPr>
        <w:tabs>
          <w:tab w:val="clear" w:pos="720"/>
          <w:tab w:val="num" w:pos="1418"/>
        </w:tabs>
        <w:spacing w:line="320" w:lineRule="exact"/>
        <w:ind w:left="1418" w:hanging="567"/>
        <w:rPr>
          <w:sz w:val="22"/>
          <w:szCs w:val="22"/>
        </w:rPr>
      </w:pPr>
      <w:r w:rsidRPr="006752C3">
        <w:rPr>
          <w:sz w:val="22"/>
          <w:szCs w:val="22"/>
        </w:rPr>
        <w:t>zapoznałem się z warunkami zamówienia i przyjmuję je bez zastrzeżeń;</w:t>
      </w:r>
    </w:p>
    <w:p w:rsidR="006C2384" w:rsidRPr="006752C3" w:rsidRDefault="006C2384" w:rsidP="0056242D">
      <w:pPr>
        <w:pStyle w:val="Tekstpodstawowy"/>
        <w:numPr>
          <w:ilvl w:val="0"/>
          <w:numId w:val="9"/>
        </w:numPr>
        <w:tabs>
          <w:tab w:val="clear" w:pos="720"/>
          <w:tab w:val="num" w:pos="1418"/>
        </w:tabs>
        <w:spacing w:line="320" w:lineRule="exact"/>
        <w:ind w:left="1418" w:hanging="567"/>
        <w:rPr>
          <w:sz w:val="22"/>
          <w:szCs w:val="22"/>
        </w:rPr>
      </w:pPr>
      <w:r w:rsidRPr="006752C3">
        <w:rPr>
          <w:sz w:val="22"/>
          <w:szCs w:val="22"/>
        </w:rPr>
        <w:t>zapoznałem się z postanowieniami załączonego do SIWZ wzoru umowy i przyjmuję go bez zastrzeżeń;</w:t>
      </w:r>
    </w:p>
    <w:p w:rsidR="006C2384" w:rsidRPr="006752C3" w:rsidRDefault="006C2384" w:rsidP="0056242D">
      <w:pPr>
        <w:pStyle w:val="Tekstpodstawowy"/>
        <w:numPr>
          <w:ilvl w:val="0"/>
          <w:numId w:val="9"/>
        </w:numPr>
        <w:tabs>
          <w:tab w:val="clear" w:pos="720"/>
          <w:tab w:val="num" w:pos="1418"/>
        </w:tabs>
        <w:spacing w:line="320" w:lineRule="exact"/>
        <w:ind w:left="1418" w:hanging="567"/>
        <w:rPr>
          <w:sz w:val="22"/>
          <w:szCs w:val="22"/>
        </w:rPr>
      </w:pPr>
      <w:r w:rsidRPr="006752C3">
        <w:rPr>
          <w:sz w:val="22"/>
          <w:szCs w:val="22"/>
        </w:rPr>
        <w:t>przedmiot oferty jest zgodny z przedmiotem zamówienia;</w:t>
      </w:r>
    </w:p>
    <w:p w:rsidR="006C2384" w:rsidRPr="006752C3" w:rsidRDefault="006C2384" w:rsidP="0056242D">
      <w:pPr>
        <w:pStyle w:val="Tekstpodstawowy"/>
        <w:numPr>
          <w:ilvl w:val="0"/>
          <w:numId w:val="9"/>
        </w:numPr>
        <w:tabs>
          <w:tab w:val="clear" w:pos="720"/>
          <w:tab w:val="num" w:pos="1418"/>
        </w:tabs>
        <w:spacing w:line="320" w:lineRule="exact"/>
        <w:ind w:left="1418" w:hanging="567"/>
        <w:rPr>
          <w:sz w:val="22"/>
          <w:szCs w:val="22"/>
        </w:rPr>
      </w:pPr>
      <w:r w:rsidRPr="006752C3">
        <w:rPr>
          <w:sz w:val="22"/>
          <w:szCs w:val="22"/>
        </w:rPr>
        <w:t>jestem związany niniejszą ofertą przez okres 30 dni, licząc od dnia składania ofert podanego w SIWZ;</w:t>
      </w:r>
    </w:p>
    <w:p w:rsidR="006C2384" w:rsidRPr="002255A5" w:rsidRDefault="006C2384" w:rsidP="006C2384">
      <w:pPr>
        <w:pStyle w:val="Tekstpodstawowy"/>
        <w:ind w:left="851" w:right="1" w:hanging="851"/>
        <w:rPr>
          <w:sz w:val="22"/>
          <w:szCs w:val="22"/>
        </w:rPr>
      </w:pPr>
      <w:r>
        <w:rPr>
          <w:sz w:val="22"/>
          <w:szCs w:val="22"/>
        </w:rPr>
        <w:t>8.</w:t>
      </w:r>
      <w:r>
        <w:rPr>
          <w:sz w:val="22"/>
          <w:szCs w:val="22"/>
        </w:rPr>
        <w:tab/>
      </w:r>
      <w:r w:rsidRPr="002255A5">
        <w:rPr>
          <w:sz w:val="22"/>
          <w:szCs w:val="22"/>
        </w:rPr>
        <w:t>Zgodnie z art. 22 ust. 2 ustawy Prawo Zamówień Publicznych z dnia 29 stycznia 2004 r.</w:t>
      </w:r>
      <w:r>
        <w:rPr>
          <w:sz w:val="22"/>
          <w:szCs w:val="22"/>
        </w:rPr>
        <w:t xml:space="preserve"> </w:t>
      </w:r>
      <w:r w:rsidRPr="002255A5">
        <w:rPr>
          <w:sz w:val="22"/>
          <w:szCs w:val="22"/>
        </w:rPr>
        <w:t>(tj. Dz. U. z 2019 r., poz. 1843) Zamawiający zastrzega, iż o udzielenie zamówienia</w:t>
      </w:r>
      <w:r>
        <w:rPr>
          <w:sz w:val="22"/>
          <w:szCs w:val="22"/>
        </w:rPr>
        <w:t xml:space="preserve"> </w:t>
      </w:r>
      <w:r w:rsidRPr="002255A5">
        <w:rPr>
          <w:sz w:val="22"/>
          <w:szCs w:val="22"/>
        </w:rPr>
        <w:t>mogą ubiegać się wyłącznie zakłady pracy chronionej oraz inni wykonawcy, których</w:t>
      </w:r>
      <w:r>
        <w:rPr>
          <w:sz w:val="22"/>
          <w:szCs w:val="22"/>
        </w:rPr>
        <w:t xml:space="preserve"> </w:t>
      </w:r>
      <w:r w:rsidRPr="002255A5">
        <w:rPr>
          <w:sz w:val="22"/>
          <w:szCs w:val="22"/>
        </w:rPr>
        <w:t>działalność lub działalność ich wyodrębnionych organizacyjnie jednostek, które będą</w:t>
      </w:r>
      <w:r>
        <w:rPr>
          <w:sz w:val="22"/>
          <w:szCs w:val="22"/>
        </w:rPr>
        <w:t xml:space="preserve"> </w:t>
      </w:r>
      <w:r w:rsidRPr="002255A5">
        <w:rPr>
          <w:sz w:val="22"/>
          <w:szCs w:val="22"/>
        </w:rPr>
        <w:t>realizowały zamówienie, obejmują społeczną i zawodową integrację osób będących</w:t>
      </w:r>
      <w:r>
        <w:rPr>
          <w:sz w:val="22"/>
          <w:szCs w:val="22"/>
        </w:rPr>
        <w:t xml:space="preserve"> </w:t>
      </w:r>
      <w:r w:rsidRPr="002255A5">
        <w:rPr>
          <w:sz w:val="22"/>
          <w:szCs w:val="22"/>
        </w:rPr>
        <w:t>członkami grup marginalizowanych.</w:t>
      </w:r>
    </w:p>
    <w:p w:rsidR="006C2384" w:rsidRPr="00697959" w:rsidRDefault="006C2384" w:rsidP="006C2384">
      <w:pPr>
        <w:pStyle w:val="Tekstpodstawowy"/>
        <w:ind w:left="851" w:right="1" w:hanging="851"/>
        <w:rPr>
          <w:sz w:val="22"/>
          <w:szCs w:val="22"/>
          <w:highlight w:val="yellow"/>
        </w:rPr>
      </w:pPr>
      <w:r>
        <w:rPr>
          <w:sz w:val="22"/>
          <w:szCs w:val="22"/>
        </w:rPr>
        <w:t>9</w:t>
      </w:r>
      <w:r w:rsidRPr="002255A5">
        <w:rPr>
          <w:sz w:val="22"/>
          <w:szCs w:val="22"/>
        </w:rPr>
        <w:t>.</w:t>
      </w:r>
      <w:r>
        <w:rPr>
          <w:sz w:val="22"/>
          <w:szCs w:val="22"/>
        </w:rPr>
        <w:tab/>
      </w:r>
      <w:r w:rsidRPr="0092620A">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(nie może być mniejszy niż 30%), osób zatrudnionych przez zakłady pracy chronionej.</w:t>
      </w:r>
    </w:p>
    <w:p w:rsidR="006C2384" w:rsidRPr="006752C3" w:rsidRDefault="006C2384" w:rsidP="006C2384">
      <w:pPr>
        <w:pStyle w:val="Tekstpodstawowy"/>
        <w:ind w:left="851" w:right="1" w:hanging="851"/>
        <w:rPr>
          <w:b/>
          <w:sz w:val="22"/>
          <w:szCs w:val="22"/>
        </w:rPr>
      </w:pPr>
      <w:r>
        <w:rPr>
          <w:sz w:val="22"/>
          <w:szCs w:val="22"/>
        </w:rPr>
        <w:t>1</w:t>
      </w:r>
      <w:r w:rsidR="0092620A">
        <w:rPr>
          <w:sz w:val="22"/>
          <w:szCs w:val="22"/>
        </w:rPr>
        <w:t>0</w:t>
      </w:r>
      <w:r w:rsidRPr="00862498">
        <w:rPr>
          <w:sz w:val="22"/>
          <w:szCs w:val="22"/>
        </w:rPr>
        <w:t>.</w:t>
      </w:r>
      <w:r w:rsidRPr="00862498">
        <w:rPr>
          <w:sz w:val="22"/>
          <w:szCs w:val="22"/>
        </w:rPr>
        <w:tab/>
        <w:t>Niżej podaną część/zakres zamówienia, wykonywać będą w moim imieniu podwykonawcy:</w:t>
      </w:r>
    </w:p>
    <w:p w:rsidR="006C2384" w:rsidRPr="0067648E" w:rsidRDefault="006C2384" w:rsidP="006C2384">
      <w:pPr>
        <w:pStyle w:val="Tekstpodstawowy"/>
        <w:ind w:right="1"/>
        <w:rPr>
          <w:b/>
          <w:sz w:val="20"/>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67648E" w:rsidRPr="0067648E" w:rsidTr="003249A5">
        <w:tc>
          <w:tcPr>
            <w:tcW w:w="705" w:type="dxa"/>
            <w:vAlign w:val="center"/>
          </w:tcPr>
          <w:p w:rsidR="0067648E" w:rsidRPr="0067648E" w:rsidRDefault="0067648E" w:rsidP="0067648E">
            <w:pPr>
              <w:ind w:right="1"/>
              <w:jc w:val="both"/>
              <w:rPr>
                <w:b/>
                <w:sz w:val="22"/>
                <w:szCs w:val="22"/>
              </w:rPr>
            </w:pPr>
            <w:r w:rsidRPr="0067648E">
              <w:rPr>
                <w:b/>
                <w:sz w:val="22"/>
                <w:szCs w:val="22"/>
              </w:rPr>
              <w:t>L.p.</w:t>
            </w:r>
          </w:p>
        </w:tc>
        <w:tc>
          <w:tcPr>
            <w:tcW w:w="2824" w:type="dxa"/>
            <w:vAlign w:val="center"/>
          </w:tcPr>
          <w:p w:rsidR="0067648E" w:rsidRPr="0067648E" w:rsidRDefault="0067648E" w:rsidP="0067648E">
            <w:pPr>
              <w:ind w:right="1"/>
              <w:jc w:val="both"/>
              <w:rPr>
                <w:b/>
                <w:sz w:val="22"/>
                <w:szCs w:val="22"/>
              </w:rPr>
            </w:pPr>
            <w:r w:rsidRPr="0067648E">
              <w:rPr>
                <w:b/>
                <w:sz w:val="22"/>
                <w:szCs w:val="22"/>
              </w:rPr>
              <w:t xml:space="preserve">Część/zakres zamówienia </w:t>
            </w:r>
          </w:p>
        </w:tc>
        <w:tc>
          <w:tcPr>
            <w:tcW w:w="2824" w:type="dxa"/>
            <w:vAlign w:val="center"/>
          </w:tcPr>
          <w:p w:rsidR="0067648E" w:rsidRPr="0067648E" w:rsidRDefault="0067648E" w:rsidP="0067648E">
            <w:pPr>
              <w:ind w:right="1"/>
              <w:jc w:val="center"/>
              <w:rPr>
                <w:b/>
                <w:sz w:val="22"/>
                <w:szCs w:val="22"/>
                <w:vertAlign w:val="superscript"/>
              </w:rPr>
            </w:pPr>
            <w:r w:rsidRPr="0067648E">
              <w:rPr>
                <w:b/>
                <w:sz w:val="22"/>
                <w:szCs w:val="22"/>
              </w:rPr>
              <w:t>Nazwa (firma) podwykonawcy</w:t>
            </w:r>
          </w:p>
        </w:tc>
        <w:tc>
          <w:tcPr>
            <w:tcW w:w="2825" w:type="dxa"/>
            <w:vAlign w:val="center"/>
          </w:tcPr>
          <w:p w:rsidR="0067648E" w:rsidRPr="0067648E" w:rsidRDefault="0067648E" w:rsidP="0067648E">
            <w:pPr>
              <w:ind w:right="1"/>
              <w:jc w:val="center"/>
              <w:rPr>
                <w:b/>
                <w:sz w:val="22"/>
                <w:szCs w:val="22"/>
                <w:vertAlign w:val="superscript"/>
              </w:rPr>
            </w:pPr>
            <w:r w:rsidRPr="0067648E">
              <w:rPr>
                <w:b/>
                <w:sz w:val="22"/>
                <w:szCs w:val="22"/>
              </w:rPr>
              <w:t>Wartość lub procentowa część zamówienia powierzona podwykonawcy</w:t>
            </w:r>
          </w:p>
        </w:tc>
      </w:tr>
      <w:tr w:rsidR="0067648E" w:rsidRPr="0067648E" w:rsidTr="003249A5">
        <w:tc>
          <w:tcPr>
            <w:tcW w:w="705" w:type="dxa"/>
          </w:tcPr>
          <w:p w:rsidR="0067648E" w:rsidRPr="0067648E" w:rsidRDefault="0067648E" w:rsidP="0067648E">
            <w:pPr>
              <w:ind w:right="1"/>
              <w:jc w:val="both"/>
              <w:rPr>
                <w:sz w:val="22"/>
                <w:szCs w:val="22"/>
              </w:rPr>
            </w:pPr>
            <w:r w:rsidRPr="0067648E">
              <w:rPr>
                <w:sz w:val="22"/>
                <w:szCs w:val="22"/>
              </w:rPr>
              <w:t>1.</w:t>
            </w:r>
          </w:p>
        </w:tc>
        <w:tc>
          <w:tcPr>
            <w:tcW w:w="2824" w:type="dxa"/>
          </w:tcPr>
          <w:p w:rsidR="0067648E" w:rsidRPr="0067648E" w:rsidRDefault="0067648E" w:rsidP="0067648E">
            <w:pPr>
              <w:ind w:right="1"/>
              <w:jc w:val="both"/>
              <w:rPr>
                <w:sz w:val="22"/>
                <w:szCs w:val="22"/>
              </w:rPr>
            </w:pPr>
          </w:p>
        </w:tc>
        <w:tc>
          <w:tcPr>
            <w:tcW w:w="2824" w:type="dxa"/>
          </w:tcPr>
          <w:p w:rsidR="0067648E" w:rsidRPr="0067648E" w:rsidRDefault="0067648E" w:rsidP="0067648E">
            <w:pPr>
              <w:ind w:right="1"/>
              <w:jc w:val="both"/>
              <w:rPr>
                <w:sz w:val="22"/>
                <w:szCs w:val="22"/>
              </w:rPr>
            </w:pPr>
          </w:p>
        </w:tc>
        <w:tc>
          <w:tcPr>
            <w:tcW w:w="2825" w:type="dxa"/>
          </w:tcPr>
          <w:p w:rsidR="0067648E" w:rsidRPr="0067648E" w:rsidRDefault="0067648E" w:rsidP="0067648E">
            <w:pPr>
              <w:ind w:right="1"/>
              <w:jc w:val="both"/>
              <w:rPr>
                <w:sz w:val="22"/>
                <w:szCs w:val="22"/>
              </w:rPr>
            </w:pPr>
          </w:p>
        </w:tc>
      </w:tr>
      <w:tr w:rsidR="0067648E" w:rsidRPr="0067648E" w:rsidTr="003249A5">
        <w:tc>
          <w:tcPr>
            <w:tcW w:w="705" w:type="dxa"/>
          </w:tcPr>
          <w:p w:rsidR="0067648E" w:rsidRPr="0067648E" w:rsidRDefault="0067648E" w:rsidP="0067648E">
            <w:pPr>
              <w:ind w:right="1"/>
              <w:jc w:val="both"/>
              <w:rPr>
                <w:sz w:val="22"/>
                <w:szCs w:val="22"/>
              </w:rPr>
            </w:pPr>
            <w:r w:rsidRPr="0067648E">
              <w:rPr>
                <w:sz w:val="22"/>
                <w:szCs w:val="22"/>
              </w:rPr>
              <w:t>2.</w:t>
            </w:r>
          </w:p>
        </w:tc>
        <w:tc>
          <w:tcPr>
            <w:tcW w:w="2824" w:type="dxa"/>
          </w:tcPr>
          <w:p w:rsidR="0067648E" w:rsidRPr="0067648E" w:rsidRDefault="0067648E" w:rsidP="0067648E">
            <w:pPr>
              <w:ind w:right="1"/>
              <w:jc w:val="both"/>
              <w:rPr>
                <w:sz w:val="22"/>
                <w:szCs w:val="22"/>
              </w:rPr>
            </w:pPr>
          </w:p>
        </w:tc>
        <w:tc>
          <w:tcPr>
            <w:tcW w:w="2824" w:type="dxa"/>
          </w:tcPr>
          <w:p w:rsidR="0067648E" w:rsidRPr="0067648E" w:rsidRDefault="0067648E" w:rsidP="0067648E">
            <w:pPr>
              <w:ind w:right="1"/>
              <w:jc w:val="both"/>
              <w:rPr>
                <w:sz w:val="22"/>
                <w:szCs w:val="22"/>
              </w:rPr>
            </w:pPr>
          </w:p>
        </w:tc>
        <w:tc>
          <w:tcPr>
            <w:tcW w:w="2825" w:type="dxa"/>
          </w:tcPr>
          <w:p w:rsidR="0067648E" w:rsidRPr="0067648E" w:rsidRDefault="0067648E" w:rsidP="0067648E">
            <w:pPr>
              <w:ind w:right="1"/>
              <w:jc w:val="both"/>
              <w:rPr>
                <w:sz w:val="22"/>
                <w:szCs w:val="22"/>
              </w:rPr>
            </w:pPr>
          </w:p>
        </w:tc>
      </w:tr>
    </w:tbl>
    <w:p w:rsidR="0067648E" w:rsidRDefault="0067648E" w:rsidP="006C2384">
      <w:pPr>
        <w:jc w:val="both"/>
        <w:rPr>
          <w:sz w:val="22"/>
          <w:szCs w:val="22"/>
        </w:rPr>
      </w:pPr>
    </w:p>
    <w:p w:rsidR="006C2384" w:rsidRPr="00107E46" w:rsidRDefault="006C2384" w:rsidP="006C2384">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rsidR="006C2384" w:rsidRPr="00107E46" w:rsidRDefault="006C2384" w:rsidP="006C2384">
      <w:pPr>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C2384" w:rsidRPr="006752C3" w:rsidRDefault="006C2384" w:rsidP="006C2384">
      <w:pPr>
        <w:pStyle w:val="Tekstpodstawowy"/>
        <w:ind w:right="1"/>
        <w:rPr>
          <w:sz w:val="22"/>
          <w:szCs w:val="22"/>
        </w:rPr>
      </w:pPr>
    </w:p>
    <w:p w:rsidR="006C2384" w:rsidRPr="006752C3" w:rsidRDefault="006C2384" w:rsidP="006C2384">
      <w:pPr>
        <w:pStyle w:val="Tekstpodstawowy"/>
        <w:ind w:right="1"/>
        <w:rPr>
          <w:sz w:val="22"/>
          <w:szCs w:val="22"/>
        </w:rPr>
      </w:pPr>
      <w:r>
        <w:rPr>
          <w:sz w:val="22"/>
          <w:szCs w:val="22"/>
        </w:rPr>
        <w:t>9.</w:t>
      </w:r>
      <w:r>
        <w:rPr>
          <w:sz w:val="22"/>
          <w:szCs w:val="22"/>
        </w:rPr>
        <w:tab/>
      </w:r>
      <w:r w:rsidRPr="006752C3">
        <w:rPr>
          <w:sz w:val="22"/>
          <w:szCs w:val="22"/>
        </w:rPr>
        <w:t>Oferta została złożona na  ……  zapisanych stronach, (kolejno ponumerowanych).</w:t>
      </w:r>
    </w:p>
    <w:p w:rsidR="006C2384" w:rsidRPr="00986937" w:rsidRDefault="006C2384" w:rsidP="006C2384">
      <w:pPr>
        <w:pStyle w:val="Tekstpodstawowy"/>
        <w:spacing w:line="360" w:lineRule="auto"/>
        <w:ind w:right="1"/>
        <w:rPr>
          <w:sz w:val="22"/>
          <w:szCs w:val="22"/>
        </w:rPr>
      </w:pPr>
    </w:p>
    <w:p w:rsidR="006C2384" w:rsidRDefault="006C2384" w:rsidP="006C2384">
      <w:pPr>
        <w:pStyle w:val="Tekstpodstawowy"/>
        <w:spacing w:line="360" w:lineRule="auto"/>
        <w:ind w:right="1"/>
        <w:jc w:val="center"/>
        <w:rPr>
          <w:rFonts w:ascii="Trebuchet MS" w:hAnsi="Trebuchet MS" w:cs="Arial"/>
          <w:b/>
          <w:sz w:val="16"/>
          <w:szCs w:val="16"/>
        </w:rPr>
      </w:pPr>
    </w:p>
    <w:p w:rsidR="006C2384" w:rsidRDefault="006C2384" w:rsidP="006C2384">
      <w:pPr>
        <w:pStyle w:val="Tekstpodstawowy"/>
        <w:spacing w:line="360" w:lineRule="auto"/>
        <w:ind w:right="1"/>
        <w:jc w:val="center"/>
        <w:rPr>
          <w:rFonts w:ascii="Trebuchet MS" w:hAnsi="Trebuchet MS" w:cs="Arial"/>
          <w:b/>
          <w:sz w:val="16"/>
          <w:szCs w:val="16"/>
        </w:rPr>
      </w:pPr>
    </w:p>
    <w:p w:rsidR="006C2384" w:rsidRPr="00644EA6" w:rsidRDefault="006C2384" w:rsidP="006C2384">
      <w:pPr>
        <w:pStyle w:val="Tekstpodstawowy"/>
        <w:spacing w:line="360" w:lineRule="auto"/>
        <w:ind w:right="1"/>
        <w:jc w:val="center"/>
        <w:rPr>
          <w:rFonts w:ascii="Trebuchet MS" w:hAnsi="Trebuchet MS" w:cs="Arial"/>
          <w:b/>
          <w:sz w:val="16"/>
          <w:szCs w:val="16"/>
        </w:rPr>
      </w:pPr>
    </w:p>
    <w:p w:rsidR="006C2384" w:rsidRPr="00644EA6" w:rsidRDefault="006C2384" w:rsidP="006C2384">
      <w:pPr>
        <w:pStyle w:val="Tekstpodstawowy"/>
        <w:spacing w:line="360" w:lineRule="auto"/>
        <w:ind w:right="1"/>
        <w:jc w:val="center"/>
        <w:rPr>
          <w:rFonts w:ascii="Trebuchet MS" w:hAnsi="Trebuchet MS" w:cs="Arial"/>
          <w:b/>
          <w:sz w:val="16"/>
          <w:szCs w:val="16"/>
        </w:rPr>
      </w:pPr>
    </w:p>
    <w:p w:rsidR="006C2384" w:rsidRPr="00644EA6" w:rsidRDefault="006C2384" w:rsidP="006C2384">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C2384" w:rsidRPr="00986937" w:rsidRDefault="006C2384" w:rsidP="006C2384">
      <w:pPr>
        <w:pStyle w:val="Tekstpodstawowy"/>
        <w:ind w:left="5103"/>
        <w:rPr>
          <w:sz w:val="20"/>
        </w:rPr>
      </w:pPr>
      <w:r w:rsidRPr="00986937">
        <w:rPr>
          <w:sz w:val="20"/>
        </w:rPr>
        <w:t>Podpis wraz z pieczęcią osoby uprawnionej do</w:t>
      </w:r>
    </w:p>
    <w:p w:rsidR="006C2384" w:rsidRPr="00986937" w:rsidRDefault="006C2384" w:rsidP="006C2384">
      <w:pPr>
        <w:pStyle w:val="Tekstpodstawowy"/>
        <w:ind w:left="5103"/>
        <w:rPr>
          <w:sz w:val="20"/>
        </w:rPr>
      </w:pPr>
      <w:r w:rsidRPr="00986937">
        <w:rPr>
          <w:sz w:val="20"/>
        </w:rPr>
        <w:t>reprezentowania Wykonawcy</w:t>
      </w:r>
    </w:p>
    <w:p w:rsidR="006C2384" w:rsidRPr="00D61B83" w:rsidRDefault="006C2384" w:rsidP="006C2384">
      <w:pPr>
        <w:pStyle w:val="Tekstpodstawowy"/>
        <w:spacing w:line="360" w:lineRule="auto"/>
        <w:ind w:left="5103"/>
        <w:rPr>
          <w:rFonts w:ascii="Trebuchet MS" w:hAnsi="Trebuchet MS" w:cs="Arial"/>
          <w:sz w:val="18"/>
          <w:szCs w:val="18"/>
        </w:rPr>
      </w:pPr>
    </w:p>
    <w:p w:rsidR="006C2384" w:rsidRPr="00D61B83" w:rsidRDefault="006C2384" w:rsidP="006C2384">
      <w:pPr>
        <w:pStyle w:val="Tekstpodstawowy"/>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6C2384" w:rsidRPr="00D61B83" w:rsidRDefault="006C2384" w:rsidP="006C2384">
      <w:pPr>
        <w:pStyle w:val="Tekstpodstawowy"/>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6C2384" w:rsidRPr="00D61B83" w:rsidRDefault="006C2384" w:rsidP="006C2384">
      <w:pPr>
        <w:pStyle w:val="Tekstpodstawowy"/>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6C2384" w:rsidRPr="00D61B83" w:rsidRDefault="006C2384" w:rsidP="006C2384">
      <w:pPr>
        <w:pStyle w:val="Tekstpodstawowy"/>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FF0508" w:rsidRDefault="006C2384" w:rsidP="006C2384">
      <w:pPr>
        <w:rPr>
          <w:i/>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p>
    <w:p w:rsidR="00432393" w:rsidRDefault="00432393" w:rsidP="00BC0A1F">
      <w:pPr>
        <w:rPr>
          <w:rFonts w:ascii="Trebuchet MS" w:hAnsi="Trebuchet MS"/>
          <w:b/>
        </w:rPr>
      </w:pPr>
    </w:p>
    <w:p w:rsidR="00770D0C" w:rsidRDefault="00770D0C" w:rsidP="007325F7">
      <w:pPr>
        <w:rPr>
          <w:rFonts w:ascii="Trebuchet MS" w:hAnsi="Trebuchet MS"/>
          <w:b/>
        </w:rPr>
        <w:sectPr w:rsidR="00770D0C" w:rsidSect="00D160F1">
          <w:pgSz w:w="11907" w:h="16840" w:code="9"/>
          <w:pgMar w:top="1030" w:right="1247" w:bottom="1560" w:left="1418" w:header="430" w:footer="709" w:gutter="0"/>
          <w:pgNumType w:start="1"/>
          <w:cols w:space="708" w:equalWidth="0">
            <w:col w:w="9242"/>
          </w:cols>
          <w:noEndnote/>
        </w:sectPr>
      </w:pPr>
    </w:p>
    <w:p w:rsidR="009B4298" w:rsidRPr="009B4298" w:rsidRDefault="009B4298" w:rsidP="000F515A">
      <w:pPr>
        <w:pStyle w:val="Nagwek2"/>
      </w:pPr>
      <w:bookmarkStart w:id="36" w:name="_Toc462046104"/>
      <w:bookmarkStart w:id="37" w:name="_Toc462046222"/>
      <w:bookmarkStart w:id="38" w:name="_Toc34118590"/>
      <w:bookmarkStart w:id="39" w:name="_Toc45795959"/>
      <w:r w:rsidRPr="009B4298">
        <w:t xml:space="preserve">Załącznik nr </w:t>
      </w:r>
      <w:r>
        <w:t>2</w:t>
      </w:r>
      <w:bookmarkEnd w:id="36"/>
      <w:bookmarkEnd w:id="37"/>
      <w:r w:rsidRPr="009B4298">
        <w:t>a</w:t>
      </w:r>
      <w:bookmarkEnd w:id="38"/>
      <w:bookmarkEnd w:id="39"/>
    </w:p>
    <w:p w:rsidR="009B4298" w:rsidRPr="009B4298" w:rsidRDefault="009B4298" w:rsidP="009B4298">
      <w:pPr>
        <w:jc w:val="right"/>
        <w:rPr>
          <w:sz w:val="16"/>
          <w:szCs w:val="16"/>
        </w:rPr>
      </w:pPr>
    </w:p>
    <w:p w:rsidR="009B4298" w:rsidRPr="009B4298" w:rsidRDefault="009B4298" w:rsidP="009B4298">
      <w:pPr>
        <w:jc w:val="center"/>
        <w:rPr>
          <w:sz w:val="32"/>
          <w:szCs w:val="32"/>
        </w:rPr>
      </w:pPr>
      <w:r w:rsidRPr="009B4298">
        <w:rPr>
          <w:sz w:val="32"/>
          <w:szCs w:val="32"/>
        </w:rPr>
        <w:t>UMOWA nr …../FT-2/……</w:t>
      </w:r>
    </w:p>
    <w:p w:rsidR="009B4298" w:rsidRPr="009B4298" w:rsidRDefault="009B4298" w:rsidP="009B4298">
      <w:pPr>
        <w:widowControl w:val="0"/>
        <w:suppressAutoHyphens/>
        <w:spacing w:line="320" w:lineRule="exact"/>
        <w:jc w:val="both"/>
      </w:pPr>
    </w:p>
    <w:p w:rsidR="009B4298" w:rsidRPr="009B4298" w:rsidRDefault="009B4298" w:rsidP="009B4298">
      <w:pPr>
        <w:spacing w:line="320" w:lineRule="exact"/>
        <w:jc w:val="both"/>
        <w:rPr>
          <w:color w:val="000000"/>
          <w:sz w:val="22"/>
          <w:szCs w:val="22"/>
        </w:rPr>
      </w:pPr>
      <w:r w:rsidRPr="009B4298">
        <w:rPr>
          <w:color w:val="000000"/>
          <w:sz w:val="22"/>
          <w:szCs w:val="22"/>
        </w:rPr>
        <w:t>Zawarta w dniu</w:t>
      </w:r>
      <w:r w:rsidRPr="009B4298">
        <w:rPr>
          <w:b/>
          <w:bCs/>
          <w:color w:val="000000"/>
          <w:sz w:val="22"/>
          <w:szCs w:val="22"/>
        </w:rPr>
        <w:t xml:space="preserve"> ………………. </w:t>
      </w:r>
      <w:r w:rsidRPr="009B4298">
        <w:rPr>
          <w:b/>
          <w:bCs/>
          <w:sz w:val="22"/>
          <w:szCs w:val="22"/>
        </w:rPr>
        <w:t>r.</w:t>
      </w:r>
      <w:r w:rsidRPr="009B4298">
        <w:rPr>
          <w:color w:val="000000"/>
          <w:sz w:val="22"/>
          <w:szCs w:val="22"/>
        </w:rPr>
        <w:t xml:space="preserve"> w Katowicach pomiędzy </w:t>
      </w:r>
      <w:r w:rsidRPr="009B4298">
        <w:rPr>
          <w:b/>
          <w:bCs/>
          <w:color w:val="000000"/>
          <w:sz w:val="22"/>
          <w:szCs w:val="22"/>
        </w:rPr>
        <w:t>Głównym Instytutem Górnictwa</w:t>
      </w:r>
      <w:r w:rsidRPr="009B4298">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9B4298">
        <w:rPr>
          <w:b/>
          <w:bCs/>
          <w:color w:val="000000"/>
          <w:sz w:val="22"/>
          <w:szCs w:val="22"/>
        </w:rPr>
        <w:t>Zamawiającym</w:t>
      </w:r>
      <w:r w:rsidRPr="009B4298">
        <w:rPr>
          <w:color w:val="000000"/>
          <w:sz w:val="22"/>
          <w:szCs w:val="22"/>
        </w:rPr>
        <w:t xml:space="preserve">”, reprezentowanym przez: </w:t>
      </w:r>
    </w:p>
    <w:p w:rsidR="009B4298" w:rsidRPr="009B4298" w:rsidRDefault="009B4298" w:rsidP="009B4298">
      <w:pPr>
        <w:spacing w:line="320" w:lineRule="exact"/>
        <w:jc w:val="both"/>
        <w:rPr>
          <w:bCs/>
          <w:sz w:val="22"/>
          <w:szCs w:val="22"/>
        </w:rPr>
      </w:pPr>
      <w:r w:rsidRPr="009B4298">
        <w:rPr>
          <w:bCs/>
          <w:sz w:val="22"/>
          <w:szCs w:val="22"/>
        </w:rPr>
        <w:t>1. ………………………………………………………………………………………..</w:t>
      </w:r>
    </w:p>
    <w:p w:rsidR="009B4298" w:rsidRPr="009B4298" w:rsidRDefault="009B4298" w:rsidP="009B4298">
      <w:pPr>
        <w:spacing w:line="320" w:lineRule="exact"/>
        <w:jc w:val="both"/>
        <w:rPr>
          <w:bCs/>
          <w:sz w:val="22"/>
          <w:szCs w:val="22"/>
        </w:rPr>
      </w:pPr>
      <w:r w:rsidRPr="009B4298">
        <w:rPr>
          <w:bCs/>
          <w:sz w:val="22"/>
          <w:szCs w:val="22"/>
        </w:rPr>
        <w:t>2. ………………………………………………………………………………………..</w:t>
      </w:r>
    </w:p>
    <w:p w:rsidR="009B4298" w:rsidRPr="009B4298" w:rsidRDefault="009B4298" w:rsidP="009B4298">
      <w:pPr>
        <w:spacing w:line="320" w:lineRule="exact"/>
        <w:jc w:val="both"/>
        <w:rPr>
          <w:color w:val="000000"/>
          <w:sz w:val="22"/>
          <w:szCs w:val="22"/>
        </w:rPr>
      </w:pPr>
      <w:r w:rsidRPr="009B4298">
        <w:rPr>
          <w:color w:val="000000"/>
          <w:sz w:val="22"/>
          <w:szCs w:val="22"/>
        </w:rPr>
        <w:t>a</w:t>
      </w:r>
      <w:r w:rsidRPr="009B4298">
        <w:rPr>
          <w:color w:val="000000"/>
          <w:sz w:val="22"/>
          <w:szCs w:val="22"/>
        </w:rPr>
        <w:br/>
        <w:t>……………………………………………………………………………………………..</w:t>
      </w:r>
    </w:p>
    <w:p w:rsidR="009B4298" w:rsidRPr="009B4298" w:rsidRDefault="009B4298" w:rsidP="009B4298">
      <w:pPr>
        <w:spacing w:line="320" w:lineRule="exact"/>
        <w:jc w:val="both"/>
        <w:rPr>
          <w:color w:val="000000"/>
          <w:sz w:val="22"/>
          <w:szCs w:val="22"/>
        </w:rPr>
      </w:pPr>
      <w:r w:rsidRPr="009B4298">
        <w:rPr>
          <w:color w:val="000000"/>
          <w:sz w:val="22"/>
          <w:szCs w:val="22"/>
        </w:rPr>
        <w:t>reprezentowana przez:</w:t>
      </w:r>
    </w:p>
    <w:p w:rsidR="009B4298" w:rsidRPr="009B4298" w:rsidRDefault="009B4298" w:rsidP="0060527F">
      <w:pPr>
        <w:numPr>
          <w:ilvl w:val="0"/>
          <w:numId w:val="68"/>
        </w:numPr>
        <w:spacing w:line="320" w:lineRule="exact"/>
        <w:jc w:val="both"/>
        <w:rPr>
          <w:color w:val="000000"/>
          <w:sz w:val="22"/>
          <w:szCs w:val="22"/>
        </w:rPr>
      </w:pPr>
      <w:r w:rsidRPr="009B4298">
        <w:rPr>
          <w:color w:val="000000"/>
          <w:sz w:val="22"/>
          <w:szCs w:val="22"/>
        </w:rPr>
        <w:t>…………………………………………………………………………………………………..</w:t>
      </w:r>
    </w:p>
    <w:p w:rsidR="009B4298" w:rsidRPr="009B4298" w:rsidRDefault="009B4298" w:rsidP="009B4298">
      <w:pPr>
        <w:spacing w:line="320" w:lineRule="exact"/>
        <w:jc w:val="both"/>
        <w:rPr>
          <w:sz w:val="22"/>
          <w:szCs w:val="22"/>
        </w:rPr>
      </w:pPr>
      <w:r w:rsidRPr="009B4298">
        <w:rPr>
          <w:sz w:val="22"/>
          <w:szCs w:val="22"/>
        </w:rPr>
        <w:t>W związku z postępowaniem nr FT ………………. o udzielenie zamówienia publicznego prowadzonym na podstawie u</w:t>
      </w:r>
      <w:r w:rsidRPr="009B4298">
        <w:rPr>
          <w:i/>
          <w:sz w:val="22"/>
          <w:szCs w:val="22"/>
        </w:rPr>
        <w:t xml:space="preserve">stawy z dnia 29 stycznia 2004 r Prawo zamówień publicznych </w:t>
      </w:r>
      <w:r w:rsidRPr="009B4298">
        <w:rPr>
          <w:sz w:val="22"/>
          <w:szCs w:val="22"/>
        </w:rPr>
        <w:t>(tekst jednolity Dz. U. z 2019 r. poz.</w:t>
      </w:r>
      <w:r w:rsidRPr="009B4298">
        <w:rPr>
          <w:rFonts w:eastAsia="Calibri"/>
          <w:sz w:val="22"/>
          <w:szCs w:val="22"/>
          <w:lang w:eastAsia="en-US"/>
        </w:rPr>
        <w:t xml:space="preserve"> 1843</w:t>
      </w:r>
      <w:r w:rsidRPr="009B4298">
        <w:rPr>
          <w:sz w:val="22"/>
          <w:szCs w:val="22"/>
        </w:rPr>
        <w:t xml:space="preserve"> z </w:t>
      </w:r>
      <w:proofErr w:type="spellStart"/>
      <w:r w:rsidRPr="009B4298">
        <w:rPr>
          <w:sz w:val="22"/>
          <w:szCs w:val="22"/>
        </w:rPr>
        <w:t>późn</w:t>
      </w:r>
      <w:proofErr w:type="spellEnd"/>
      <w:r w:rsidRPr="009B4298">
        <w:rPr>
          <w:sz w:val="22"/>
          <w:szCs w:val="22"/>
        </w:rPr>
        <w:t xml:space="preserve">. zm.) zwanej w treści </w:t>
      </w:r>
      <w:proofErr w:type="spellStart"/>
      <w:r w:rsidRPr="009B4298">
        <w:rPr>
          <w:sz w:val="22"/>
          <w:szCs w:val="22"/>
        </w:rPr>
        <w:t>Pzp</w:t>
      </w:r>
      <w:proofErr w:type="spellEnd"/>
      <w:r w:rsidRPr="009B4298">
        <w:rPr>
          <w:sz w:val="22"/>
          <w:szCs w:val="22"/>
        </w:rPr>
        <w:t xml:space="preserve"> w trybie przetargu nieograniczonego</w:t>
      </w:r>
      <w:r w:rsidRPr="009B4298">
        <w:rPr>
          <w:b/>
          <w:bCs/>
          <w:sz w:val="22"/>
          <w:szCs w:val="22"/>
        </w:rPr>
        <w:t xml:space="preserve"> </w:t>
      </w:r>
      <w:r w:rsidRPr="009B4298">
        <w:rPr>
          <w:bCs/>
          <w:sz w:val="22"/>
          <w:szCs w:val="22"/>
        </w:rPr>
        <w:t>niniejszej umowie</w:t>
      </w:r>
      <w:r w:rsidRPr="009B4298">
        <w:rPr>
          <w:sz w:val="22"/>
          <w:szCs w:val="22"/>
        </w:rPr>
        <w:t xml:space="preserve"> </w:t>
      </w:r>
      <w:r w:rsidRPr="009B4298">
        <w:rPr>
          <w:bCs/>
          <w:iCs/>
          <w:sz w:val="22"/>
          <w:szCs w:val="22"/>
        </w:rPr>
        <w:t>nadaje się następującą treść</w:t>
      </w:r>
      <w:r w:rsidRPr="009B4298">
        <w:rPr>
          <w:sz w:val="22"/>
          <w:szCs w:val="22"/>
        </w:rPr>
        <w:t>:</w:t>
      </w:r>
    </w:p>
    <w:p w:rsidR="009B4298" w:rsidRPr="009B4298" w:rsidRDefault="009B4298" w:rsidP="009B4298">
      <w:pPr>
        <w:spacing w:line="320" w:lineRule="exact"/>
        <w:jc w:val="both"/>
        <w:rPr>
          <w:b/>
          <w:i/>
          <w:sz w:val="22"/>
          <w:szCs w:val="22"/>
        </w:rPr>
      </w:pPr>
    </w:p>
    <w:p w:rsidR="009B4298" w:rsidRPr="009B4298" w:rsidRDefault="009B4298" w:rsidP="009B4298">
      <w:pPr>
        <w:spacing w:line="320" w:lineRule="exact"/>
        <w:jc w:val="center"/>
        <w:rPr>
          <w:b/>
          <w:bCs/>
          <w:sz w:val="22"/>
          <w:szCs w:val="22"/>
        </w:rPr>
      </w:pPr>
      <w:r w:rsidRPr="009B4298">
        <w:rPr>
          <w:b/>
          <w:sz w:val="22"/>
          <w:szCs w:val="22"/>
        </w:rPr>
        <w:t xml:space="preserve">„Świadczenie usług w zakresie utrzymania czystości dla Głównego Instytutu Górnictwa </w:t>
      </w:r>
      <w:r w:rsidR="00AF69AF">
        <w:rPr>
          <w:b/>
          <w:sz w:val="22"/>
          <w:szCs w:val="22"/>
        </w:rPr>
        <w:t>w</w:t>
      </w:r>
      <w:r w:rsidR="00996093">
        <w:rPr>
          <w:b/>
          <w:sz w:val="22"/>
          <w:szCs w:val="22"/>
        </w:rPr>
        <w:t> </w:t>
      </w:r>
      <w:r w:rsidR="00AF69AF">
        <w:rPr>
          <w:b/>
          <w:sz w:val="22"/>
          <w:szCs w:val="22"/>
        </w:rPr>
        <w:t xml:space="preserve">Katowicach </w:t>
      </w:r>
      <w:r w:rsidRPr="009B4298">
        <w:rPr>
          <w:b/>
          <w:sz w:val="22"/>
          <w:szCs w:val="22"/>
        </w:rPr>
        <w:t>przy Placu Gwarków 1”</w:t>
      </w:r>
      <w:r w:rsidR="00AF69AF">
        <w:rPr>
          <w:b/>
          <w:sz w:val="22"/>
          <w:szCs w:val="22"/>
        </w:rPr>
        <w:t>.</w:t>
      </w:r>
    </w:p>
    <w:p w:rsidR="009B4298" w:rsidRPr="009B4298" w:rsidRDefault="009B4298" w:rsidP="009B4298">
      <w:pPr>
        <w:spacing w:line="320" w:lineRule="exact"/>
        <w:jc w:val="both"/>
        <w:rPr>
          <w:b/>
          <w:sz w:val="22"/>
          <w:szCs w:val="22"/>
        </w:rPr>
      </w:pPr>
    </w:p>
    <w:p w:rsidR="009B4298" w:rsidRPr="009B4298" w:rsidRDefault="00BF66BD" w:rsidP="009B4298">
      <w:pPr>
        <w:spacing w:line="320" w:lineRule="exact"/>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1</w:t>
      </w:r>
    </w:p>
    <w:p w:rsidR="009B4298" w:rsidRPr="009B4298" w:rsidRDefault="009B4298" w:rsidP="0060527F">
      <w:pPr>
        <w:numPr>
          <w:ilvl w:val="0"/>
          <w:numId w:val="61"/>
        </w:numPr>
        <w:tabs>
          <w:tab w:val="num" w:pos="0"/>
          <w:tab w:val="left" w:pos="360"/>
        </w:tabs>
        <w:overflowPunct w:val="0"/>
        <w:autoSpaceDE w:val="0"/>
        <w:autoSpaceDN w:val="0"/>
        <w:adjustRightInd w:val="0"/>
        <w:spacing w:line="320" w:lineRule="exact"/>
        <w:ind w:hanging="357"/>
        <w:jc w:val="both"/>
        <w:textAlignment w:val="baseline"/>
        <w:rPr>
          <w:sz w:val="22"/>
          <w:szCs w:val="22"/>
        </w:rPr>
      </w:pPr>
      <w:r w:rsidRPr="009B4298">
        <w:rPr>
          <w:sz w:val="22"/>
          <w:szCs w:val="22"/>
        </w:rPr>
        <w:t>Zamawiający zleca, a Wykonawca przyjmuje do wykonania usługi w zakresie sprzątania pomieszczeń biurowych, socjalnych i sanitarnych znajdujących się w Głównym Instytucie Górnictwa (przy Placu Gwarków 1 w Katowicach).</w:t>
      </w:r>
    </w:p>
    <w:p w:rsidR="009B4298" w:rsidRPr="009B4298" w:rsidRDefault="009B4298" w:rsidP="009B4298">
      <w:pPr>
        <w:spacing w:line="320" w:lineRule="exact"/>
        <w:ind w:left="360"/>
        <w:jc w:val="both"/>
        <w:rPr>
          <w:sz w:val="22"/>
          <w:szCs w:val="22"/>
        </w:rPr>
      </w:pPr>
      <w:r w:rsidRPr="009B4298">
        <w:rPr>
          <w:sz w:val="22"/>
          <w:szCs w:val="22"/>
        </w:rPr>
        <w:t>Zakres prac porządkowych obejmuje następujące czynności:</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zamiatanie i mycie podłóg, biur, laboratoriów, codzienne wynoszenie śmieci bytowych do wyznaczonego punktu,</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codzienne zamiatanie i mycie schodów i korytarzy</w:t>
      </w:r>
      <w:r w:rsidR="00BD7142">
        <w:rPr>
          <w:sz w:val="22"/>
          <w:szCs w:val="22"/>
          <w:lang w:bidi="he-IL"/>
        </w:rPr>
        <w:t xml:space="preserve">, </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 xml:space="preserve">odkurzanie i mycie sprzętów, aparatury, mebli, </w:t>
      </w:r>
      <w:r w:rsidRPr="009B4298">
        <w:rPr>
          <w:sz w:val="22"/>
          <w:szCs w:val="22"/>
          <w:lang w:bidi="he-IL"/>
        </w:rPr>
        <w:tab/>
        <w:t>drzwi, parapetów itp., częstotliwość w zależności od potrzeb,</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pastowanie podłóg biur, laboratoriów, częstotliwość w zależności od potrzeb,</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codzienne mycie sanitariatów (podłóg, ścian, wyposażenia, urządzeń sanitarnych)</w:t>
      </w:r>
      <w:r w:rsidR="00BD7142" w:rsidRPr="00BD7142">
        <w:rPr>
          <w:sz w:val="22"/>
          <w:szCs w:val="22"/>
          <w:lang w:bidi="he-IL"/>
        </w:rPr>
        <w:t xml:space="preserve"> oraz uzupełnianie materiałów higienicznych dostarczanych przez Zamawiającego</w:t>
      </w:r>
      <w:r w:rsidR="00BD7142">
        <w:rPr>
          <w:sz w:val="22"/>
          <w:szCs w:val="22"/>
          <w:lang w:bidi="he-IL"/>
        </w:rPr>
        <w:t>,</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odkurzanie wykładzin podłogowych i dywanowych, gabinety dyrektorów oraz kierowników codziennie,</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okien na korytarzach co 2 miesiące</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kompleksowe sprzątanie i mycie pomieszczeń po remontach i malowaniu,</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ścian na korytarzach, wyłożonych płytkami lub innymi elementami zmywalnymi,</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okien co 4 miesiące z wyjątkiem budynku Centrum Czystych Technologii Węglowych,</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okien oraz szyb elewacyjnych co 4 miesiące (z zewnątrz przy pomocy zwyżki) w budynku Centrum Czystych Technologii Węglowych, (szyby elewacyjne tylko z zewnątrz),</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okien oraz szyb elewacyjnych co 4 miesiące w budynku Radiometrii, Hali nr 5 oraz na klatkach schodowych w budynku dyrekcji w Katowicach przy pomocy zwyżki lub przy pomocy rusztowania,</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okien co 3 miesiące w salach konferencyjnych i gabinetach kierowników,</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okien co 3 miesiące (z zewnątrz przy pomocy zwyżki) w salach konferencyjnych i gabinetach kierowników w budynku CCTW,</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zdejmowanie i wieszanie firan i zasłon co 4 miesiące w 25 pokojach,</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czyszczenie z zewnątrz 2 razy w roku obudowy kanałów wentylacyjnych wykonanej ze stali nierdzewnej (przy pomocy zwyżki) na elewacji budynku CCTW,</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1 x w roku naświetli dachowych w budynku CCTW,</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„ściany z węgla” 2 x w roku w budynku CCTW,</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balustrad minimum 3 razy na tydzień,</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kabin wind oraz drzwi szybowych windy minimum 3 razy na tydzień,</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drzwi na korytarzach budynków, częstotliwość w zależności od potrzeb, jednakże nie mniej niż 3 razy na tydzień,</w:t>
      </w:r>
    </w:p>
    <w:p w:rsid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utrzymanie w czystości powierzchni tarasów oraz sufitów przed dwoma wejściami do budynku CCTW (sufit z blachy aluminiowej),</w:t>
      </w:r>
    </w:p>
    <w:p w:rsidR="00A76C07" w:rsidRPr="009B4298" w:rsidRDefault="00A76C07" w:rsidP="0060527F">
      <w:pPr>
        <w:widowControl w:val="0"/>
        <w:numPr>
          <w:ilvl w:val="0"/>
          <w:numId w:val="69"/>
        </w:numPr>
        <w:autoSpaceDE w:val="0"/>
        <w:autoSpaceDN w:val="0"/>
        <w:adjustRightInd w:val="0"/>
        <w:spacing w:line="320" w:lineRule="exact"/>
        <w:jc w:val="both"/>
        <w:rPr>
          <w:sz w:val="22"/>
          <w:szCs w:val="22"/>
          <w:lang w:bidi="he-IL"/>
        </w:rPr>
      </w:pPr>
      <w:r w:rsidRPr="00A76C07">
        <w:rPr>
          <w:sz w:val="22"/>
          <w:szCs w:val="22"/>
          <w:lang w:bidi="he-IL"/>
        </w:rPr>
        <w:t>utrzymanie w czystości około 100 m</w:t>
      </w:r>
      <w:r w:rsidRPr="00A76C07">
        <w:rPr>
          <w:sz w:val="22"/>
          <w:szCs w:val="22"/>
          <w:vertAlign w:val="superscript"/>
          <w:lang w:bidi="he-IL"/>
        </w:rPr>
        <w:t>2</w:t>
      </w:r>
      <w:r w:rsidRPr="00A76C07">
        <w:rPr>
          <w:sz w:val="22"/>
          <w:szCs w:val="22"/>
          <w:lang w:bidi="he-IL"/>
        </w:rPr>
        <w:t xml:space="preserve"> płyt elewacyjnych </w:t>
      </w:r>
      <w:r>
        <w:rPr>
          <w:sz w:val="22"/>
          <w:szCs w:val="22"/>
          <w:lang w:bidi="he-IL"/>
        </w:rPr>
        <w:t>(wysokość do 3 m) w Pawilonie I,</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mycie żaluzji zewnętrznych w Budynku Radiometrii 1 raz w roku,</w:t>
      </w:r>
    </w:p>
    <w:p w:rsidR="009B4298" w:rsidRP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serwis dzienny (w zależności od potrzeb Zamawiającego) zlokalizowanych w Katowicach.</w:t>
      </w:r>
    </w:p>
    <w:p w:rsidR="009B4298" w:rsidRDefault="009B4298" w:rsidP="0060527F">
      <w:pPr>
        <w:widowControl w:val="0"/>
        <w:numPr>
          <w:ilvl w:val="0"/>
          <w:numId w:val="69"/>
        </w:numPr>
        <w:autoSpaceDE w:val="0"/>
        <w:autoSpaceDN w:val="0"/>
        <w:adjustRightInd w:val="0"/>
        <w:spacing w:line="320" w:lineRule="exact"/>
        <w:jc w:val="both"/>
        <w:rPr>
          <w:sz w:val="22"/>
          <w:szCs w:val="22"/>
          <w:lang w:bidi="he-IL"/>
        </w:rPr>
      </w:pPr>
      <w:r w:rsidRPr="009B4298">
        <w:rPr>
          <w:sz w:val="22"/>
          <w:szCs w:val="22"/>
          <w:lang w:bidi="he-IL"/>
        </w:rPr>
        <w:t>co najmniej 1 raz w tygodniu opróżnianie i czyszczenie popielniczek ustawionych na zewnątrz budynków.</w:t>
      </w:r>
    </w:p>
    <w:p w:rsidR="0085097A" w:rsidRPr="009B4298" w:rsidRDefault="0085097A" w:rsidP="0060527F">
      <w:pPr>
        <w:widowControl w:val="0"/>
        <w:numPr>
          <w:ilvl w:val="0"/>
          <w:numId w:val="69"/>
        </w:numPr>
        <w:autoSpaceDE w:val="0"/>
        <w:autoSpaceDN w:val="0"/>
        <w:adjustRightInd w:val="0"/>
        <w:spacing w:line="320" w:lineRule="exact"/>
        <w:jc w:val="both"/>
        <w:rPr>
          <w:sz w:val="22"/>
          <w:szCs w:val="22"/>
          <w:lang w:bidi="he-IL"/>
        </w:rPr>
      </w:pPr>
      <w:r w:rsidRPr="0085097A">
        <w:rPr>
          <w:sz w:val="22"/>
          <w:szCs w:val="22"/>
          <w:lang w:bidi="he-IL"/>
        </w:rPr>
        <w:t>w okresie pandemii dezynfekcja klamek, poręczy przy pomocy środków dostarczonych przez Zamawiającego.</w:t>
      </w:r>
    </w:p>
    <w:p w:rsidR="009B4298" w:rsidRPr="009B4298" w:rsidRDefault="009B4298" w:rsidP="0060527F">
      <w:pPr>
        <w:numPr>
          <w:ilvl w:val="0"/>
          <w:numId w:val="61"/>
        </w:numPr>
        <w:tabs>
          <w:tab w:val="num" w:pos="0"/>
        </w:tabs>
        <w:spacing w:line="320" w:lineRule="exact"/>
        <w:ind w:hanging="357"/>
        <w:jc w:val="both"/>
        <w:rPr>
          <w:sz w:val="22"/>
          <w:szCs w:val="22"/>
        </w:rPr>
      </w:pPr>
      <w:r w:rsidRPr="009B4298">
        <w:rPr>
          <w:sz w:val="22"/>
          <w:szCs w:val="22"/>
        </w:rPr>
        <w:t>Zamawiający zapewni dostęp do sprzątanych pomieszczeń na czas niezbędny do ich sprzątania i umożliwi nieodpłatne korzystanie z ciepłej wody, energii elektrycznej, szatni oraz pomieszczenia na magazynek środków czystości i sprzętu.</w:t>
      </w:r>
    </w:p>
    <w:p w:rsidR="009B4298" w:rsidRPr="009B4298" w:rsidRDefault="009B4298" w:rsidP="009B4298">
      <w:pPr>
        <w:spacing w:line="320" w:lineRule="exact"/>
        <w:ind w:left="360"/>
        <w:jc w:val="both"/>
        <w:rPr>
          <w:sz w:val="22"/>
          <w:szCs w:val="22"/>
        </w:rPr>
      </w:pPr>
    </w:p>
    <w:p w:rsidR="009B4298" w:rsidRPr="009B4298" w:rsidRDefault="00BF66BD" w:rsidP="009B4298">
      <w:pPr>
        <w:numPr>
          <w:ilvl w:val="12"/>
          <w:numId w:val="0"/>
        </w:numPr>
        <w:spacing w:line="320" w:lineRule="exact"/>
        <w:ind w:left="3540" w:hanging="3540"/>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2</w:t>
      </w:r>
    </w:p>
    <w:p w:rsidR="009B4298" w:rsidRPr="009B4298" w:rsidRDefault="009B4298" w:rsidP="0060527F">
      <w:pPr>
        <w:numPr>
          <w:ilvl w:val="0"/>
          <w:numId w:val="62"/>
        </w:numPr>
        <w:overflowPunct w:val="0"/>
        <w:autoSpaceDE w:val="0"/>
        <w:autoSpaceDN w:val="0"/>
        <w:adjustRightInd w:val="0"/>
        <w:spacing w:line="320" w:lineRule="exact"/>
        <w:ind w:left="540" w:hanging="540"/>
        <w:jc w:val="both"/>
        <w:textAlignment w:val="baseline"/>
        <w:rPr>
          <w:sz w:val="22"/>
          <w:szCs w:val="22"/>
        </w:rPr>
      </w:pPr>
      <w:r w:rsidRPr="009B4298">
        <w:rPr>
          <w:sz w:val="22"/>
          <w:szCs w:val="22"/>
        </w:rPr>
        <w:t xml:space="preserve">Ustala się termin rozpoczęcia prac objętych umową na dzień </w:t>
      </w:r>
      <w:r w:rsidRPr="009B4298">
        <w:rPr>
          <w:sz w:val="22"/>
          <w:szCs w:val="22"/>
        </w:rPr>
        <w:tab/>
        <w:t>………… r.</w:t>
      </w:r>
    </w:p>
    <w:p w:rsidR="009B4298" w:rsidRDefault="009B4298" w:rsidP="0060527F">
      <w:pPr>
        <w:numPr>
          <w:ilvl w:val="0"/>
          <w:numId w:val="62"/>
        </w:numPr>
        <w:overflowPunct w:val="0"/>
        <w:autoSpaceDE w:val="0"/>
        <w:autoSpaceDN w:val="0"/>
        <w:adjustRightInd w:val="0"/>
        <w:spacing w:line="320" w:lineRule="exact"/>
        <w:ind w:left="540" w:hanging="540"/>
        <w:jc w:val="both"/>
        <w:textAlignment w:val="baseline"/>
        <w:rPr>
          <w:sz w:val="22"/>
          <w:szCs w:val="22"/>
        </w:rPr>
      </w:pPr>
      <w:r w:rsidRPr="009B4298">
        <w:rPr>
          <w:sz w:val="22"/>
          <w:szCs w:val="22"/>
        </w:rPr>
        <w:t xml:space="preserve">Umowa zostaje zawarta na okres do </w:t>
      </w:r>
      <w:r w:rsidRPr="009B4298">
        <w:rPr>
          <w:sz w:val="22"/>
          <w:szCs w:val="22"/>
        </w:rPr>
        <w:tab/>
      </w:r>
      <w:r w:rsidRPr="009B4298">
        <w:rPr>
          <w:sz w:val="22"/>
          <w:szCs w:val="22"/>
        </w:rPr>
        <w:tab/>
      </w:r>
      <w:r w:rsidRPr="009B4298">
        <w:rPr>
          <w:sz w:val="22"/>
          <w:szCs w:val="22"/>
        </w:rPr>
        <w:tab/>
      </w:r>
      <w:r w:rsidRPr="009B4298">
        <w:rPr>
          <w:sz w:val="22"/>
          <w:szCs w:val="22"/>
        </w:rPr>
        <w:tab/>
        <w:t>…………. r.</w:t>
      </w:r>
    </w:p>
    <w:p w:rsidR="00D52493" w:rsidRPr="00D52493" w:rsidRDefault="00D52493" w:rsidP="0060527F">
      <w:pPr>
        <w:numPr>
          <w:ilvl w:val="0"/>
          <w:numId w:val="62"/>
        </w:numPr>
        <w:overflowPunct w:val="0"/>
        <w:autoSpaceDE w:val="0"/>
        <w:autoSpaceDN w:val="0"/>
        <w:adjustRightInd w:val="0"/>
        <w:spacing w:line="320" w:lineRule="exact"/>
        <w:ind w:left="567" w:hanging="567"/>
        <w:jc w:val="both"/>
        <w:textAlignment w:val="baseline"/>
        <w:rPr>
          <w:sz w:val="22"/>
          <w:szCs w:val="22"/>
        </w:rPr>
      </w:pPr>
      <w:r w:rsidRPr="00D52493">
        <w:rPr>
          <w:sz w:val="22"/>
          <w:szCs w:val="22"/>
        </w:rPr>
        <w:t xml:space="preserve">Strony ustalają, </w:t>
      </w:r>
      <w:r>
        <w:rPr>
          <w:sz w:val="22"/>
          <w:szCs w:val="22"/>
        </w:rPr>
        <w:t>że w</w:t>
      </w:r>
      <w:r w:rsidRPr="00D52493">
        <w:rPr>
          <w:sz w:val="22"/>
          <w:szCs w:val="22"/>
        </w:rPr>
        <w:t xml:space="preserve"> umowie zostaje wprowadzona opcja polegająca na możliwości przedłużenia umowy </w:t>
      </w:r>
      <w:r w:rsidR="00B86D04">
        <w:rPr>
          <w:sz w:val="22"/>
          <w:szCs w:val="22"/>
        </w:rPr>
        <w:t>„</w:t>
      </w:r>
      <w:r w:rsidRPr="00B86D04">
        <w:rPr>
          <w:sz w:val="22"/>
          <w:szCs w:val="22"/>
        </w:rPr>
        <w:t>Świadczenie usług w zakresie utrzymania czystości</w:t>
      </w:r>
      <w:r w:rsidR="00B86D04">
        <w:rPr>
          <w:sz w:val="22"/>
          <w:szCs w:val="22"/>
        </w:rPr>
        <w:t>”</w:t>
      </w:r>
      <w:r w:rsidRPr="00D52493">
        <w:rPr>
          <w:sz w:val="22"/>
          <w:szCs w:val="22"/>
        </w:rPr>
        <w:t xml:space="preserve"> </w:t>
      </w:r>
      <w:r w:rsidR="003818E5">
        <w:rPr>
          <w:sz w:val="22"/>
          <w:szCs w:val="22"/>
        </w:rPr>
        <w:t xml:space="preserve">na </w:t>
      </w:r>
      <w:r w:rsidRPr="00D52493">
        <w:rPr>
          <w:sz w:val="22"/>
          <w:szCs w:val="22"/>
        </w:rPr>
        <w:t xml:space="preserve">okres kolejnych </w:t>
      </w:r>
      <w:r w:rsidR="00B86D04">
        <w:rPr>
          <w:sz w:val="22"/>
          <w:szCs w:val="22"/>
        </w:rPr>
        <w:t>24</w:t>
      </w:r>
      <w:r w:rsidRPr="00D52493">
        <w:rPr>
          <w:sz w:val="22"/>
          <w:szCs w:val="22"/>
        </w:rPr>
        <w:t xml:space="preserve"> miesięcy (prawo opcji).</w:t>
      </w:r>
    </w:p>
    <w:p w:rsidR="00D52493" w:rsidRPr="009B4298" w:rsidRDefault="00D52493" w:rsidP="0060527F">
      <w:pPr>
        <w:numPr>
          <w:ilvl w:val="0"/>
          <w:numId w:val="62"/>
        </w:numPr>
        <w:overflowPunct w:val="0"/>
        <w:autoSpaceDE w:val="0"/>
        <w:autoSpaceDN w:val="0"/>
        <w:adjustRightInd w:val="0"/>
        <w:spacing w:line="320" w:lineRule="exact"/>
        <w:ind w:left="567" w:hanging="567"/>
        <w:jc w:val="both"/>
        <w:textAlignment w:val="baseline"/>
        <w:rPr>
          <w:sz w:val="22"/>
          <w:szCs w:val="22"/>
        </w:rPr>
      </w:pPr>
      <w:r w:rsidRPr="00D52493">
        <w:rPr>
          <w:sz w:val="22"/>
          <w:szCs w:val="22"/>
        </w:rPr>
        <w:t xml:space="preserve">Przedłużenie umowy wejdzie w życie (umowa ulega automatycznie wznowieniu na analogicznych warunkach na okres kolejnych </w:t>
      </w:r>
      <w:r w:rsidR="00B86D04">
        <w:rPr>
          <w:sz w:val="22"/>
          <w:szCs w:val="22"/>
        </w:rPr>
        <w:t>24</w:t>
      </w:r>
      <w:r w:rsidRPr="00D52493">
        <w:rPr>
          <w:sz w:val="22"/>
          <w:szCs w:val="22"/>
        </w:rPr>
        <w:t xml:space="preserve"> miesięcy), pod warunkiem, że </w:t>
      </w:r>
      <w:r w:rsidR="00B86D04">
        <w:rPr>
          <w:sz w:val="22"/>
          <w:szCs w:val="22"/>
        </w:rPr>
        <w:t xml:space="preserve">Zamawiający </w:t>
      </w:r>
      <w:r w:rsidRPr="00D52493">
        <w:rPr>
          <w:sz w:val="22"/>
          <w:szCs w:val="22"/>
        </w:rPr>
        <w:t xml:space="preserve">złoży </w:t>
      </w:r>
      <w:r w:rsidR="00B86D04">
        <w:rPr>
          <w:sz w:val="22"/>
          <w:szCs w:val="22"/>
        </w:rPr>
        <w:t>Wykonawcy</w:t>
      </w:r>
      <w:r w:rsidRPr="00D52493">
        <w:rPr>
          <w:sz w:val="22"/>
          <w:szCs w:val="22"/>
        </w:rPr>
        <w:t xml:space="preserve"> oświadczenie o zamiarze przedłużenia umowy. Oświadczenie należy złożyć w</w:t>
      </w:r>
      <w:r w:rsidR="00E36CC5">
        <w:rPr>
          <w:sz w:val="22"/>
          <w:szCs w:val="22"/>
        </w:rPr>
        <w:t> </w:t>
      </w:r>
      <w:r w:rsidRPr="00D52493">
        <w:rPr>
          <w:sz w:val="22"/>
          <w:szCs w:val="22"/>
        </w:rPr>
        <w:t xml:space="preserve">formie pisemnej pod rygorem nieważności. </w:t>
      </w:r>
      <w:r w:rsidR="00E36CC5">
        <w:rPr>
          <w:sz w:val="22"/>
          <w:szCs w:val="22"/>
        </w:rPr>
        <w:t>Wykonawca</w:t>
      </w:r>
      <w:r w:rsidRPr="00D52493">
        <w:rPr>
          <w:sz w:val="22"/>
          <w:szCs w:val="22"/>
        </w:rPr>
        <w:t xml:space="preserve"> ma prawo odmówić przedłużenia umowy</w:t>
      </w:r>
      <w:r w:rsidR="00E36CC5">
        <w:rPr>
          <w:sz w:val="22"/>
          <w:szCs w:val="22"/>
        </w:rPr>
        <w:t>.</w:t>
      </w:r>
      <w:r w:rsidRPr="00D52493">
        <w:rPr>
          <w:sz w:val="22"/>
          <w:szCs w:val="22"/>
        </w:rPr>
        <w:t xml:space="preserve"> </w:t>
      </w:r>
    </w:p>
    <w:p w:rsidR="009B4298" w:rsidRPr="009B4298" w:rsidRDefault="009B4298" w:rsidP="009B4298">
      <w:pPr>
        <w:overflowPunct w:val="0"/>
        <w:autoSpaceDE w:val="0"/>
        <w:autoSpaceDN w:val="0"/>
        <w:adjustRightInd w:val="0"/>
        <w:spacing w:line="320" w:lineRule="exact"/>
        <w:ind w:left="540"/>
        <w:jc w:val="both"/>
        <w:textAlignment w:val="baseline"/>
        <w:rPr>
          <w:sz w:val="22"/>
          <w:szCs w:val="22"/>
        </w:rPr>
      </w:pPr>
    </w:p>
    <w:p w:rsidR="009B4298" w:rsidRPr="009B4298" w:rsidRDefault="009B4298" w:rsidP="009B4298">
      <w:pPr>
        <w:spacing w:line="320" w:lineRule="exact"/>
        <w:jc w:val="center"/>
        <w:rPr>
          <w:sz w:val="22"/>
          <w:szCs w:val="22"/>
        </w:rPr>
      </w:pPr>
      <w:r w:rsidRPr="009B4298">
        <w:rPr>
          <w:sz w:val="22"/>
          <w:szCs w:val="22"/>
        </w:rPr>
        <w:t>§3</w:t>
      </w:r>
    </w:p>
    <w:p w:rsidR="009B4298" w:rsidRPr="009B4298" w:rsidRDefault="009B4298" w:rsidP="009B4298">
      <w:pPr>
        <w:spacing w:line="320" w:lineRule="exact"/>
        <w:jc w:val="both"/>
        <w:rPr>
          <w:sz w:val="22"/>
          <w:szCs w:val="22"/>
        </w:rPr>
      </w:pPr>
      <w:r w:rsidRPr="009B42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9B4298">
        <w:rPr>
          <w:i/>
          <w:iCs/>
          <w:sz w:val="22"/>
          <w:szCs w:val="22"/>
        </w:rPr>
        <w:t>„Instrukcją Przeciwpożarową Głównego Instytutu Górnictwa”</w:t>
      </w:r>
      <w:r w:rsidRPr="009B4298">
        <w:rPr>
          <w:sz w:val="22"/>
          <w:szCs w:val="22"/>
        </w:rPr>
        <w:t xml:space="preserve"> zobowiązującą do przestrzegania przepisów oraz stosowania zasad:</w:t>
      </w:r>
    </w:p>
    <w:p w:rsidR="009B4298" w:rsidRPr="009B4298" w:rsidRDefault="009B4298" w:rsidP="0060527F">
      <w:pPr>
        <w:numPr>
          <w:ilvl w:val="0"/>
          <w:numId w:val="72"/>
        </w:numPr>
        <w:spacing w:line="320" w:lineRule="exact"/>
        <w:jc w:val="both"/>
        <w:rPr>
          <w:sz w:val="22"/>
          <w:szCs w:val="22"/>
        </w:rPr>
      </w:pPr>
      <w:r w:rsidRPr="009B4298">
        <w:rPr>
          <w:sz w:val="22"/>
          <w:szCs w:val="22"/>
        </w:rPr>
        <w:t>zapobiegania pożarom i innym miejscowym zagrożeniom,</w:t>
      </w:r>
    </w:p>
    <w:p w:rsidR="009B4298" w:rsidRPr="009B4298" w:rsidRDefault="009B4298" w:rsidP="0060527F">
      <w:pPr>
        <w:numPr>
          <w:ilvl w:val="0"/>
          <w:numId w:val="72"/>
        </w:numPr>
        <w:spacing w:line="320" w:lineRule="exact"/>
        <w:jc w:val="both"/>
        <w:rPr>
          <w:sz w:val="22"/>
          <w:szCs w:val="22"/>
        </w:rPr>
      </w:pPr>
      <w:r w:rsidRPr="009B4298">
        <w:rPr>
          <w:sz w:val="22"/>
          <w:szCs w:val="22"/>
        </w:rPr>
        <w:t>postępowania na wypadek pożaru lub innego zagrożenia,</w:t>
      </w:r>
    </w:p>
    <w:p w:rsidR="009B4298" w:rsidRPr="009B4298" w:rsidRDefault="009B4298" w:rsidP="0060527F">
      <w:pPr>
        <w:numPr>
          <w:ilvl w:val="0"/>
          <w:numId w:val="72"/>
        </w:numPr>
        <w:spacing w:line="320" w:lineRule="exact"/>
        <w:jc w:val="both"/>
        <w:rPr>
          <w:sz w:val="22"/>
          <w:szCs w:val="22"/>
        </w:rPr>
      </w:pPr>
      <w:r w:rsidRPr="009B4298">
        <w:rPr>
          <w:sz w:val="22"/>
          <w:szCs w:val="22"/>
        </w:rPr>
        <w:t>uzyskiwania zezwoleń, przygotowania i zabezpieczenia prac pożarowo niebezpiecznych oraz prac utrudniających działanie ratowniczo - gaśnicze.</w:t>
      </w:r>
    </w:p>
    <w:p w:rsidR="009B4298" w:rsidRDefault="009B4298" w:rsidP="009B4298">
      <w:pPr>
        <w:numPr>
          <w:ilvl w:val="12"/>
          <w:numId w:val="0"/>
        </w:numPr>
        <w:spacing w:line="320" w:lineRule="exact"/>
        <w:jc w:val="both"/>
        <w:rPr>
          <w:sz w:val="22"/>
          <w:szCs w:val="22"/>
        </w:rPr>
      </w:pPr>
      <w:r w:rsidRPr="009B4298">
        <w:rPr>
          <w:sz w:val="22"/>
          <w:szCs w:val="22"/>
        </w:rPr>
        <w:t>Wykonawca oświadcza, że zapoznał się z zagrożeniami występującymi na terenie Instytutu w okolicy i miejscu wykonywania przedmiotu zamówienia.</w:t>
      </w:r>
    </w:p>
    <w:p w:rsidR="00E36CC5" w:rsidRPr="009B4298" w:rsidRDefault="00E36CC5" w:rsidP="009B4298">
      <w:pPr>
        <w:numPr>
          <w:ilvl w:val="12"/>
          <w:numId w:val="0"/>
        </w:numPr>
        <w:spacing w:line="320" w:lineRule="exact"/>
        <w:jc w:val="both"/>
        <w:rPr>
          <w:sz w:val="22"/>
          <w:szCs w:val="22"/>
        </w:rPr>
      </w:pPr>
    </w:p>
    <w:p w:rsidR="009B4298" w:rsidRPr="009B4298" w:rsidRDefault="00BF66BD" w:rsidP="009B4298">
      <w:pPr>
        <w:numPr>
          <w:ilvl w:val="12"/>
          <w:numId w:val="0"/>
        </w:numPr>
        <w:spacing w:line="320" w:lineRule="exact"/>
        <w:ind w:left="3540" w:hanging="3540"/>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4</w:t>
      </w:r>
    </w:p>
    <w:p w:rsidR="009B4298" w:rsidRPr="009B4298" w:rsidRDefault="009B4298" w:rsidP="008D44ED">
      <w:pPr>
        <w:spacing w:line="300" w:lineRule="exact"/>
        <w:ind w:left="540" w:hanging="540"/>
        <w:jc w:val="both"/>
        <w:rPr>
          <w:sz w:val="22"/>
          <w:szCs w:val="22"/>
        </w:rPr>
      </w:pPr>
      <w:r w:rsidRPr="009B4298">
        <w:rPr>
          <w:sz w:val="22"/>
          <w:szCs w:val="22"/>
        </w:rPr>
        <w:t>1.</w:t>
      </w:r>
      <w:r w:rsidRPr="009B4298">
        <w:rPr>
          <w:sz w:val="22"/>
          <w:szCs w:val="22"/>
        </w:rPr>
        <w:tab/>
        <w:t>Koordynatorami ze strony Zamawiającego w zakresie wykonywania niniejszej umowy ustanawia się: ………………………………….. - …………………..</w:t>
      </w:r>
      <w:r w:rsidRPr="009B4298">
        <w:rPr>
          <w:b/>
          <w:sz w:val="22"/>
          <w:szCs w:val="22"/>
        </w:rPr>
        <w:t xml:space="preserve"> </w:t>
      </w:r>
      <w:r w:rsidRPr="009B4298">
        <w:rPr>
          <w:sz w:val="22"/>
          <w:szCs w:val="22"/>
        </w:rPr>
        <w:t>nr tel. ……………………</w:t>
      </w:r>
    </w:p>
    <w:p w:rsidR="009B4298" w:rsidRPr="009B4298" w:rsidRDefault="009B4298" w:rsidP="008D44ED">
      <w:pPr>
        <w:spacing w:line="300" w:lineRule="exact"/>
        <w:ind w:left="540" w:hanging="540"/>
        <w:jc w:val="both"/>
        <w:rPr>
          <w:sz w:val="22"/>
          <w:szCs w:val="22"/>
        </w:rPr>
      </w:pPr>
      <w:r w:rsidRPr="009B4298">
        <w:rPr>
          <w:sz w:val="22"/>
          <w:szCs w:val="22"/>
        </w:rPr>
        <w:t>2.</w:t>
      </w:r>
      <w:r w:rsidRPr="009B4298">
        <w:rPr>
          <w:sz w:val="22"/>
          <w:szCs w:val="22"/>
        </w:rPr>
        <w:tab/>
        <w:t>Koordynatorami ze strony Wykonawcy w zakresie wykonywania niniejszej umowy ustanawia się:</w:t>
      </w:r>
    </w:p>
    <w:p w:rsidR="009B4298" w:rsidRPr="009B4298" w:rsidRDefault="009B4298" w:rsidP="008D44ED">
      <w:pPr>
        <w:spacing w:line="300" w:lineRule="exact"/>
        <w:ind w:left="540" w:hanging="540"/>
        <w:jc w:val="both"/>
        <w:rPr>
          <w:sz w:val="22"/>
          <w:szCs w:val="22"/>
        </w:rPr>
      </w:pPr>
      <w:r w:rsidRPr="009B4298">
        <w:rPr>
          <w:sz w:val="22"/>
          <w:szCs w:val="22"/>
        </w:rPr>
        <w:tab/>
        <w:t>…………………………………… - ………………..</w:t>
      </w:r>
      <w:r w:rsidRPr="009B4298">
        <w:rPr>
          <w:b/>
          <w:sz w:val="22"/>
          <w:szCs w:val="22"/>
        </w:rPr>
        <w:t xml:space="preserve">, </w:t>
      </w:r>
      <w:r w:rsidRPr="009B4298">
        <w:rPr>
          <w:sz w:val="22"/>
          <w:szCs w:val="22"/>
        </w:rPr>
        <w:t>nr tel.: …………….,</w:t>
      </w:r>
    </w:p>
    <w:p w:rsidR="009B4298" w:rsidRPr="009B4298" w:rsidRDefault="009B4298" w:rsidP="008D44ED">
      <w:pPr>
        <w:spacing w:line="300" w:lineRule="exact"/>
        <w:ind w:left="540" w:hanging="540"/>
        <w:jc w:val="both"/>
        <w:rPr>
          <w:sz w:val="22"/>
          <w:szCs w:val="22"/>
        </w:rPr>
      </w:pPr>
      <w:r w:rsidRPr="009B4298">
        <w:rPr>
          <w:sz w:val="22"/>
          <w:szCs w:val="22"/>
        </w:rPr>
        <w:t>3.</w:t>
      </w:r>
      <w:r w:rsidRPr="009B4298">
        <w:rPr>
          <w:sz w:val="22"/>
          <w:szCs w:val="22"/>
        </w:rPr>
        <w:tab/>
        <w:t xml:space="preserve">W ciągu miesiąca będzie prowadzony przez Zamawiającego dziennik </w:t>
      </w:r>
      <w:r w:rsidR="00EB6421">
        <w:rPr>
          <w:sz w:val="22"/>
          <w:szCs w:val="22"/>
        </w:rPr>
        <w:t>usług</w:t>
      </w:r>
      <w:r w:rsidRPr="009B4298">
        <w:rPr>
          <w:sz w:val="22"/>
          <w:szCs w:val="22"/>
        </w:rPr>
        <w:t xml:space="preserve">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9B4298" w:rsidRPr="009B4298" w:rsidRDefault="009B4298" w:rsidP="008D44ED">
      <w:pPr>
        <w:numPr>
          <w:ilvl w:val="12"/>
          <w:numId w:val="0"/>
        </w:numPr>
        <w:spacing w:line="300" w:lineRule="exact"/>
        <w:ind w:left="567" w:hanging="567"/>
        <w:jc w:val="both"/>
        <w:rPr>
          <w:sz w:val="22"/>
          <w:szCs w:val="22"/>
        </w:rPr>
      </w:pPr>
      <w:r w:rsidRPr="009B4298">
        <w:rPr>
          <w:sz w:val="22"/>
          <w:szCs w:val="22"/>
        </w:rPr>
        <w:t>4.</w:t>
      </w:r>
      <w:r w:rsidRPr="009B4298">
        <w:rPr>
          <w:sz w:val="22"/>
          <w:szCs w:val="22"/>
        </w:rPr>
        <w:tab/>
        <w:t xml:space="preserve">Wykonawca zobowiązuje się, że usługi będą wykonywały osoby zatrudnione na co najmniej …. etatach. </w:t>
      </w:r>
    </w:p>
    <w:p w:rsidR="009B4298" w:rsidRPr="009B4298" w:rsidRDefault="00BF66BD" w:rsidP="009B4298">
      <w:pPr>
        <w:numPr>
          <w:ilvl w:val="12"/>
          <w:numId w:val="0"/>
        </w:numPr>
        <w:spacing w:line="320" w:lineRule="exact"/>
        <w:ind w:left="3540" w:hanging="3540"/>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5</w:t>
      </w:r>
    </w:p>
    <w:p w:rsidR="009B4298" w:rsidRPr="009B4298" w:rsidRDefault="009B4298" w:rsidP="0060527F">
      <w:pPr>
        <w:numPr>
          <w:ilvl w:val="3"/>
          <w:numId w:val="67"/>
        </w:numPr>
        <w:tabs>
          <w:tab w:val="num" w:pos="540"/>
        </w:tabs>
        <w:spacing w:line="300" w:lineRule="exact"/>
        <w:ind w:left="540" w:hanging="540"/>
        <w:jc w:val="both"/>
        <w:rPr>
          <w:sz w:val="22"/>
          <w:szCs w:val="22"/>
        </w:rPr>
      </w:pPr>
      <w:r w:rsidRPr="009B4298">
        <w:rPr>
          <w:sz w:val="22"/>
          <w:szCs w:val="22"/>
        </w:rPr>
        <w:t xml:space="preserve">Za wykonanie prac określonych w </w:t>
      </w:r>
      <w:r w:rsidR="00BF66BD" w:rsidRPr="009B4298">
        <w:rPr>
          <w:sz w:val="22"/>
          <w:szCs w:val="22"/>
        </w:rPr>
        <w:fldChar w:fldCharType="begin"/>
      </w:r>
      <w:r w:rsidRPr="009B4298">
        <w:rPr>
          <w:sz w:val="22"/>
          <w:szCs w:val="22"/>
        </w:rPr>
        <w:instrText>SYMBOL 167 \f "Times New Roman" \s 12</w:instrText>
      </w:r>
      <w:r w:rsidR="00BF66BD" w:rsidRPr="009B4298">
        <w:rPr>
          <w:sz w:val="22"/>
          <w:szCs w:val="22"/>
        </w:rPr>
        <w:fldChar w:fldCharType="separate"/>
      </w:r>
      <w:r w:rsidRPr="009B4298">
        <w:rPr>
          <w:sz w:val="22"/>
          <w:szCs w:val="22"/>
        </w:rPr>
        <w:t>§</w:t>
      </w:r>
      <w:r w:rsidR="00BF66BD" w:rsidRPr="009B4298">
        <w:rPr>
          <w:sz w:val="22"/>
          <w:szCs w:val="22"/>
        </w:rPr>
        <w:fldChar w:fldCharType="end"/>
      </w:r>
      <w:r w:rsidRPr="009B4298">
        <w:rPr>
          <w:sz w:val="22"/>
          <w:szCs w:val="22"/>
        </w:rPr>
        <w:t xml:space="preserve"> 1 ust.2 Wykonawca otrzyma wynagrodzenie umowne-ryczałtowe w wysokości </w:t>
      </w:r>
      <w:r w:rsidRPr="009B4298">
        <w:rPr>
          <w:b/>
          <w:sz w:val="22"/>
          <w:szCs w:val="22"/>
        </w:rPr>
        <w:t>…………….. zł</w:t>
      </w:r>
      <w:r w:rsidRPr="009B4298">
        <w:rPr>
          <w:sz w:val="22"/>
          <w:szCs w:val="22"/>
        </w:rPr>
        <w:t xml:space="preserve"> </w:t>
      </w:r>
      <w:r w:rsidRPr="009B4298">
        <w:rPr>
          <w:b/>
          <w:sz w:val="22"/>
          <w:szCs w:val="22"/>
        </w:rPr>
        <w:t>/ miesiąc netto</w:t>
      </w:r>
      <w:r w:rsidRPr="009B4298">
        <w:rPr>
          <w:sz w:val="22"/>
          <w:szCs w:val="22"/>
        </w:rPr>
        <w:t xml:space="preserve"> (słownie: ……………………………………) plus podatek VAT według obowiązującej stawki.</w:t>
      </w:r>
    </w:p>
    <w:p w:rsidR="009B4298" w:rsidRPr="009B4298" w:rsidRDefault="009B4298" w:rsidP="008D44ED">
      <w:pPr>
        <w:spacing w:line="300" w:lineRule="exact"/>
        <w:ind w:left="567" w:hanging="567"/>
        <w:jc w:val="both"/>
        <w:rPr>
          <w:sz w:val="22"/>
          <w:szCs w:val="22"/>
        </w:rPr>
      </w:pPr>
      <w:r w:rsidRPr="009B4298">
        <w:rPr>
          <w:sz w:val="22"/>
          <w:szCs w:val="22"/>
        </w:rPr>
        <w:t>2.</w:t>
      </w:r>
      <w:r w:rsidRPr="009B4298">
        <w:rPr>
          <w:sz w:val="22"/>
          <w:szCs w:val="22"/>
        </w:rPr>
        <w:tab/>
        <w:t xml:space="preserve">Wartość netto przedmiotu umowy  za okres </w:t>
      </w:r>
      <w:r w:rsidR="00EB6421">
        <w:rPr>
          <w:sz w:val="22"/>
          <w:szCs w:val="22"/>
        </w:rPr>
        <w:t>24</w:t>
      </w:r>
      <w:r w:rsidRPr="009B4298">
        <w:rPr>
          <w:sz w:val="22"/>
          <w:szCs w:val="22"/>
        </w:rPr>
        <w:t xml:space="preserve"> miesięcy dla potrzeb naliczania kar umownych wynosi …………………</w:t>
      </w:r>
    </w:p>
    <w:p w:rsidR="009B4298" w:rsidRPr="009B4298" w:rsidRDefault="009B4298" w:rsidP="0060527F">
      <w:pPr>
        <w:numPr>
          <w:ilvl w:val="0"/>
          <w:numId w:val="70"/>
        </w:numPr>
        <w:tabs>
          <w:tab w:val="num" w:pos="567"/>
        </w:tabs>
        <w:spacing w:line="300" w:lineRule="exact"/>
        <w:ind w:left="567" w:hanging="567"/>
        <w:jc w:val="both"/>
        <w:rPr>
          <w:sz w:val="22"/>
          <w:szCs w:val="22"/>
        </w:rPr>
      </w:pPr>
      <w:r w:rsidRPr="009B4298">
        <w:rPr>
          <w:sz w:val="22"/>
          <w:szCs w:val="22"/>
        </w:rPr>
        <w:t>Faktura wystawiana będzie na: Główny Instytut Górnictwa, Plac Gwarków 1; 40-166 Katowice; NIP 634-012-60-16</w:t>
      </w:r>
    </w:p>
    <w:p w:rsidR="009B4298" w:rsidRPr="009B4298" w:rsidRDefault="009B4298" w:rsidP="0060527F">
      <w:pPr>
        <w:numPr>
          <w:ilvl w:val="0"/>
          <w:numId w:val="70"/>
        </w:numPr>
        <w:tabs>
          <w:tab w:val="num" w:pos="567"/>
        </w:tabs>
        <w:spacing w:line="300" w:lineRule="exact"/>
        <w:ind w:left="567" w:hanging="567"/>
        <w:jc w:val="both"/>
        <w:rPr>
          <w:sz w:val="22"/>
          <w:szCs w:val="22"/>
        </w:rPr>
      </w:pPr>
      <w:r w:rsidRPr="009B4298">
        <w:rPr>
          <w:sz w:val="22"/>
          <w:szCs w:val="22"/>
        </w:rPr>
        <w:t xml:space="preserve">Podstawą wystawienia faktur będzie rozliczenie między stronami, o którym mowa w ustępie </w:t>
      </w:r>
      <w:r w:rsidR="00C37C29">
        <w:rPr>
          <w:sz w:val="22"/>
          <w:szCs w:val="22"/>
        </w:rPr>
        <w:t>6</w:t>
      </w:r>
      <w:r w:rsidRPr="009B4298">
        <w:rPr>
          <w:sz w:val="22"/>
          <w:szCs w:val="22"/>
        </w:rPr>
        <w:t>.</w:t>
      </w:r>
    </w:p>
    <w:p w:rsidR="009B4298" w:rsidRPr="009B4298" w:rsidRDefault="009B4298" w:rsidP="0060527F">
      <w:pPr>
        <w:numPr>
          <w:ilvl w:val="0"/>
          <w:numId w:val="70"/>
        </w:numPr>
        <w:tabs>
          <w:tab w:val="num" w:pos="567"/>
        </w:tabs>
        <w:spacing w:line="300" w:lineRule="exact"/>
        <w:ind w:left="567" w:hanging="567"/>
        <w:jc w:val="both"/>
        <w:rPr>
          <w:sz w:val="22"/>
          <w:szCs w:val="22"/>
        </w:rPr>
      </w:pPr>
      <w:r w:rsidRPr="009B4298">
        <w:rPr>
          <w:sz w:val="22"/>
          <w:szCs w:val="22"/>
        </w:rPr>
        <w:t>Wynagrodzenie będzie wypłacane na rachunek bankowy Wykonawcy nr: …………………………… w terminie 30 dni od dnia wpływu do GIG prawidłowo wystawionej faktury,  potwierdzonej protokołem odbioru zgodnie z ust. 6 niniejszego paragrafu.</w:t>
      </w:r>
    </w:p>
    <w:p w:rsidR="009B4298" w:rsidRPr="009B4298" w:rsidRDefault="009B4298" w:rsidP="0060527F">
      <w:pPr>
        <w:numPr>
          <w:ilvl w:val="0"/>
          <w:numId w:val="70"/>
        </w:numPr>
        <w:tabs>
          <w:tab w:val="num" w:pos="567"/>
        </w:tabs>
        <w:spacing w:line="300" w:lineRule="exact"/>
        <w:ind w:left="567" w:hanging="567"/>
        <w:jc w:val="both"/>
        <w:rPr>
          <w:sz w:val="22"/>
          <w:szCs w:val="22"/>
        </w:rPr>
      </w:pPr>
      <w:r w:rsidRPr="009B4298">
        <w:rPr>
          <w:sz w:val="22"/>
          <w:szCs w:val="22"/>
        </w:rPr>
        <w:t xml:space="preserve">Rozliczenie między stronami następować będzie w okresach miesięcznych. Spisanie protokołu odbioru </w:t>
      </w:r>
      <w:r w:rsidR="00A74F54">
        <w:rPr>
          <w:sz w:val="22"/>
          <w:szCs w:val="22"/>
        </w:rPr>
        <w:t>prac</w:t>
      </w:r>
      <w:r w:rsidRPr="009B4298">
        <w:rPr>
          <w:sz w:val="22"/>
          <w:szCs w:val="22"/>
        </w:rPr>
        <w:t xml:space="preserve">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rsidR="009B4298" w:rsidRPr="009B4298" w:rsidRDefault="009B4298" w:rsidP="0060527F">
      <w:pPr>
        <w:numPr>
          <w:ilvl w:val="0"/>
          <w:numId w:val="70"/>
        </w:numPr>
        <w:tabs>
          <w:tab w:val="num" w:pos="567"/>
        </w:tabs>
        <w:spacing w:line="300" w:lineRule="exact"/>
        <w:ind w:left="567" w:hanging="567"/>
        <w:jc w:val="both"/>
        <w:rPr>
          <w:sz w:val="22"/>
          <w:szCs w:val="22"/>
        </w:rPr>
      </w:pPr>
      <w:r w:rsidRPr="009B4298">
        <w:rPr>
          <w:sz w:val="22"/>
          <w:szCs w:val="22"/>
        </w:rPr>
        <w:t>W razie nieterminowej zapłaty faktury Zamawiający zobowiązuje się do zapłaty na rzecz Wykonawcy odsetek ustawowych.</w:t>
      </w:r>
    </w:p>
    <w:p w:rsidR="009B4298" w:rsidRPr="009B4298" w:rsidRDefault="009B4298" w:rsidP="0060527F">
      <w:pPr>
        <w:numPr>
          <w:ilvl w:val="0"/>
          <w:numId w:val="70"/>
        </w:numPr>
        <w:tabs>
          <w:tab w:val="num" w:pos="567"/>
          <w:tab w:val="left" w:pos="4253"/>
        </w:tabs>
        <w:spacing w:line="300" w:lineRule="exact"/>
        <w:ind w:left="567" w:hanging="567"/>
        <w:jc w:val="both"/>
        <w:rPr>
          <w:sz w:val="22"/>
          <w:szCs w:val="22"/>
        </w:rPr>
      </w:pPr>
      <w:r w:rsidRPr="009B4298">
        <w:rPr>
          <w:sz w:val="22"/>
          <w:szCs w:val="22"/>
        </w:rPr>
        <w:t>Wykonawca oświadcza, że:</w:t>
      </w:r>
    </w:p>
    <w:p w:rsidR="009B4298" w:rsidRPr="009B4298" w:rsidRDefault="009B4298" w:rsidP="008D44ED">
      <w:pPr>
        <w:spacing w:line="300" w:lineRule="exact"/>
        <w:ind w:left="993" w:hanging="426"/>
        <w:jc w:val="both"/>
        <w:rPr>
          <w:sz w:val="22"/>
          <w:szCs w:val="22"/>
        </w:rPr>
      </w:pPr>
      <w:r w:rsidRPr="009B4298">
        <w:rPr>
          <w:sz w:val="22"/>
          <w:szCs w:val="22"/>
        </w:rPr>
        <w:t>-</w:t>
      </w:r>
      <w:r w:rsidRPr="009B4298">
        <w:rPr>
          <w:sz w:val="22"/>
          <w:szCs w:val="22"/>
        </w:rPr>
        <w:tab/>
        <w:t>jest czynnym podatnikiem VAT,</w:t>
      </w:r>
    </w:p>
    <w:p w:rsidR="009B4298" w:rsidRPr="009B4298" w:rsidRDefault="009B4298" w:rsidP="008D44ED">
      <w:pPr>
        <w:spacing w:line="300" w:lineRule="exact"/>
        <w:ind w:left="993" w:hanging="426"/>
        <w:jc w:val="both"/>
        <w:rPr>
          <w:sz w:val="22"/>
          <w:szCs w:val="22"/>
        </w:rPr>
      </w:pPr>
      <w:r w:rsidRPr="009B4298">
        <w:rPr>
          <w:sz w:val="22"/>
          <w:szCs w:val="22"/>
        </w:rPr>
        <w:t>-</w:t>
      </w:r>
      <w:r w:rsidRPr="009B4298">
        <w:rPr>
          <w:sz w:val="22"/>
          <w:szCs w:val="22"/>
        </w:rPr>
        <w:tab/>
        <w:t xml:space="preserve">wskazany numer rachunku bankowego należy do Wykonawcy i jest rachunkiem, dla którego zgodnie z art. 49 ust.1 pkt. 1 ustawy z dnia 29 sierpnia 1997 r. - Prawo Bankowe, prowadzony jest rachunek VAT. </w:t>
      </w:r>
    </w:p>
    <w:p w:rsidR="009B4298" w:rsidRPr="009B4298" w:rsidRDefault="009B4298" w:rsidP="0060527F">
      <w:pPr>
        <w:numPr>
          <w:ilvl w:val="0"/>
          <w:numId w:val="70"/>
        </w:numPr>
        <w:tabs>
          <w:tab w:val="num" w:pos="567"/>
          <w:tab w:val="left" w:pos="4253"/>
        </w:tabs>
        <w:spacing w:line="300" w:lineRule="exact"/>
        <w:ind w:left="567" w:hanging="567"/>
        <w:jc w:val="both"/>
        <w:rPr>
          <w:sz w:val="22"/>
          <w:szCs w:val="22"/>
        </w:rPr>
      </w:pPr>
      <w:r w:rsidRPr="009B4298">
        <w:rPr>
          <w:sz w:val="22"/>
          <w:szCs w:val="22"/>
        </w:rPr>
        <w:t xml:space="preserve">Wykonawca, który w dniu podpisania umowy nie jest czynnym podatnikiem VAT, </w:t>
      </w:r>
      <w:r w:rsidRPr="009B429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9B4298" w:rsidRPr="009B4298" w:rsidRDefault="009B4298" w:rsidP="0060527F">
      <w:pPr>
        <w:numPr>
          <w:ilvl w:val="0"/>
          <w:numId w:val="70"/>
        </w:numPr>
        <w:tabs>
          <w:tab w:val="num" w:pos="567"/>
          <w:tab w:val="left" w:pos="4253"/>
        </w:tabs>
        <w:spacing w:line="300" w:lineRule="exact"/>
        <w:ind w:left="567" w:hanging="567"/>
        <w:jc w:val="both"/>
        <w:rPr>
          <w:sz w:val="22"/>
          <w:szCs w:val="22"/>
        </w:rPr>
      </w:pPr>
      <w:r w:rsidRPr="009B429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9B4298" w:rsidRPr="009B4298" w:rsidRDefault="009B4298" w:rsidP="0060527F">
      <w:pPr>
        <w:numPr>
          <w:ilvl w:val="0"/>
          <w:numId w:val="70"/>
        </w:numPr>
        <w:tabs>
          <w:tab w:val="num" w:pos="567"/>
        </w:tabs>
        <w:spacing w:line="320" w:lineRule="exact"/>
        <w:ind w:left="567" w:hanging="567"/>
        <w:jc w:val="both"/>
        <w:rPr>
          <w:sz w:val="22"/>
          <w:szCs w:val="22"/>
        </w:rPr>
      </w:pPr>
      <w:r w:rsidRPr="009B4298">
        <w:rPr>
          <w:sz w:val="22"/>
          <w:szCs w:val="22"/>
        </w:rPr>
        <w:t>Zamawiający oświadcza, że jest dużym przedsiębiorcą w rozumieniu ustawy z dnia 8 marca 2013 roku o przeciwdziałaniu nadmiernym opóźnieniom w transakcjach handlowych (Dz.U.2019 r. poz. 1649).</w:t>
      </w:r>
    </w:p>
    <w:p w:rsidR="009B4298" w:rsidRPr="009B4298" w:rsidRDefault="009B4298" w:rsidP="0060527F">
      <w:pPr>
        <w:numPr>
          <w:ilvl w:val="0"/>
          <w:numId w:val="70"/>
        </w:numPr>
        <w:spacing w:line="320" w:lineRule="exact"/>
        <w:ind w:left="567" w:hanging="567"/>
        <w:jc w:val="both"/>
        <w:rPr>
          <w:sz w:val="22"/>
          <w:szCs w:val="22"/>
        </w:rPr>
      </w:pPr>
      <w:r w:rsidRPr="009B4298">
        <w:rPr>
          <w:sz w:val="22"/>
          <w:szCs w:val="22"/>
        </w:rPr>
        <w:t>Wykonawca jest zobowiązany przez cały okres trwania umowy do przekładania w terminie trzech dni od otrzymania wynagrodzenia za dany miesiąc kalendarzowy przekazywać zaświadczenie pozwalające Zamawiającemu na obniżenie składek na Państwowy Fundusz Rehabilitacji Osób Niepełnosprawnych za dany miesiąc o kwotę …………. zł (słownie: ……………………….)</w:t>
      </w:r>
    </w:p>
    <w:p w:rsidR="009B4298" w:rsidRPr="009B4298" w:rsidRDefault="009B4298" w:rsidP="009B4298">
      <w:pPr>
        <w:spacing w:line="320" w:lineRule="exact"/>
        <w:ind w:left="567"/>
        <w:jc w:val="both"/>
        <w:rPr>
          <w:i/>
          <w:sz w:val="22"/>
          <w:szCs w:val="22"/>
        </w:rPr>
      </w:pPr>
      <w:r w:rsidRPr="009B4298">
        <w:rPr>
          <w:i/>
          <w:sz w:val="22"/>
          <w:szCs w:val="22"/>
        </w:rPr>
        <w:t>(Zapis dotyczy wyłącznie Wykonawcy, który zaoferował w postępowaniu przetargowym możliwość odpisu przez Zamawiającego składki PFRON).</w:t>
      </w:r>
    </w:p>
    <w:p w:rsidR="009B4298" w:rsidRPr="009B4298" w:rsidRDefault="009B4298" w:rsidP="009B4298">
      <w:pPr>
        <w:widowControl w:val="0"/>
        <w:autoSpaceDE w:val="0"/>
        <w:autoSpaceDN w:val="0"/>
        <w:adjustRightInd w:val="0"/>
        <w:spacing w:line="320" w:lineRule="exact"/>
        <w:jc w:val="center"/>
        <w:rPr>
          <w:sz w:val="22"/>
          <w:szCs w:val="22"/>
        </w:rPr>
      </w:pPr>
    </w:p>
    <w:p w:rsidR="009B4298" w:rsidRPr="009B4298" w:rsidRDefault="00BF66BD" w:rsidP="009B4298">
      <w:pPr>
        <w:widowControl w:val="0"/>
        <w:autoSpaceDE w:val="0"/>
        <w:autoSpaceDN w:val="0"/>
        <w:adjustRightInd w:val="0"/>
        <w:spacing w:line="320" w:lineRule="exact"/>
        <w:jc w:val="center"/>
        <w:rPr>
          <w:bCs/>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6</w:t>
      </w:r>
    </w:p>
    <w:p w:rsidR="009B4298" w:rsidRPr="009B4298" w:rsidRDefault="009B4298" w:rsidP="009B4298">
      <w:pPr>
        <w:overflowPunct w:val="0"/>
        <w:autoSpaceDE w:val="0"/>
        <w:autoSpaceDN w:val="0"/>
        <w:adjustRightInd w:val="0"/>
        <w:spacing w:line="320" w:lineRule="exact"/>
        <w:ind w:left="540" w:hanging="540"/>
        <w:jc w:val="both"/>
        <w:textAlignment w:val="baseline"/>
        <w:rPr>
          <w:sz w:val="22"/>
          <w:szCs w:val="22"/>
        </w:rPr>
      </w:pPr>
      <w:r w:rsidRPr="009B4298">
        <w:rPr>
          <w:sz w:val="22"/>
          <w:szCs w:val="22"/>
        </w:rPr>
        <w:t>1.</w:t>
      </w:r>
      <w:r w:rsidRPr="009B4298">
        <w:rPr>
          <w:sz w:val="22"/>
          <w:szCs w:val="22"/>
        </w:rPr>
        <w:tab/>
        <w:t>Zamawiający zapewni dobry pod względem techniczno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9B4298" w:rsidRPr="009B4298" w:rsidRDefault="009B4298" w:rsidP="0060527F">
      <w:pPr>
        <w:numPr>
          <w:ilvl w:val="0"/>
          <w:numId w:val="63"/>
        </w:numPr>
        <w:tabs>
          <w:tab w:val="left" w:pos="360"/>
        </w:tabs>
        <w:overflowPunct w:val="0"/>
        <w:autoSpaceDE w:val="0"/>
        <w:autoSpaceDN w:val="0"/>
        <w:adjustRightInd w:val="0"/>
        <w:spacing w:line="320" w:lineRule="exact"/>
        <w:ind w:left="540" w:hanging="540"/>
        <w:jc w:val="both"/>
        <w:textAlignment w:val="baseline"/>
        <w:rPr>
          <w:sz w:val="22"/>
          <w:szCs w:val="22"/>
        </w:rPr>
      </w:pPr>
      <w:r w:rsidRPr="009B4298">
        <w:rPr>
          <w:sz w:val="22"/>
          <w:szCs w:val="22"/>
        </w:rPr>
        <w:t>Wykonawca będzie natychmiast powiadamiał pisemnie Zamawiającego o wszelkich stwierdzonych usterkach w celu umożliwienia ich szybkiego usunięcia.</w:t>
      </w:r>
    </w:p>
    <w:p w:rsidR="009B4298" w:rsidRPr="009B4298" w:rsidRDefault="009B4298" w:rsidP="0060527F">
      <w:pPr>
        <w:numPr>
          <w:ilvl w:val="0"/>
          <w:numId w:val="64"/>
        </w:numPr>
        <w:overflowPunct w:val="0"/>
        <w:autoSpaceDE w:val="0"/>
        <w:autoSpaceDN w:val="0"/>
        <w:adjustRightInd w:val="0"/>
        <w:spacing w:line="320" w:lineRule="exact"/>
        <w:ind w:left="540" w:hanging="540"/>
        <w:jc w:val="both"/>
        <w:textAlignment w:val="baseline"/>
        <w:rPr>
          <w:sz w:val="22"/>
          <w:szCs w:val="22"/>
        </w:rPr>
      </w:pPr>
      <w:r w:rsidRPr="009B4298">
        <w:rPr>
          <w:sz w:val="22"/>
          <w:szCs w:val="22"/>
        </w:rPr>
        <w:t>Wykonawca zapewni swoim pracownikom niezbędną odzież roboczą i ochronną, środki czystości, opiekę lekarską, szkolenie BHP itp.</w:t>
      </w:r>
    </w:p>
    <w:p w:rsidR="009B4298" w:rsidRPr="009B4298" w:rsidRDefault="009B4298" w:rsidP="0060527F">
      <w:pPr>
        <w:numPr>
          <w:ilvl w:val="0"/>
          <w:numId w:val="64"/>
        </w:numPr>
        <w:overflowPunct w:val="0"/>
        <w:autoSpaceDE w:val="0"/>
        <w:autoSpaceDN w:val="0"/>
        <w:adjustRightInd w:val="0"/>
        <w:spacing w:line="320" w:lineRule="exact"/>
        <w:ind w:left="567" w:hanging="567"/>
        <w:jc w:val="both"/>
        <w:textAlignment w:val="baseline"/>
        <w:rPr>
          <w:sz w:val="22"/>
          <w:szCs w:val="22"/>
        </w:rPr>
      </w:pPr>
      <w:r w:rsidRPr="009B4298">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9B4298" w:rsidRPr="009B4298" w:rsidRDefault="009B4298" w:rsidP="009B4298">
      <w:pPr>
        <w:overflowPunct w:val="0"/>
        <w:autoSpaceDE w:val="0"/>
        <w:autoSpaceDN w:val="0"/>
        <w:adjustRightInd w:val="0"/>
        <w:spacing w:line="320" w:lineRule="exact"/>
        <w:jc w:val="both"/>
        <w:textAlignment w:val="baseline"/>
        <w:rPr>
          <w:sz w:val="22"/>
          <w:szCs w:val="22"/>
        </w:rPr>
      </w:pPr>
    </w:p>
    <w:p w:rsidR="009B4298" w:rsidRPr="009B4298" w:rsidRDefault="00BF66BD" w:rsidP="009B4298">
      <w:pPr>
        <w:spacing w:line="320" w:lineRule="exact"/>
        <w:ind w:left="284" w:hanging="284"/>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7</w:t>
      </w:r>
    </w:p>
    <w:p w:rsidR="009B4298" w:rsidRPr="009B4298" w:rsidRDefault="009B4298" w:rsidP="009B4298">
      <w:pPr>
        <w:spacing w:line="320" w:lineRule="exact"/>
        <w:ind w:left="540" w:hanging="540"/>
        <w:jc w:val="both"/>
        <w:rPr>
          <w:sz w:val="22"/>
          <w:szCs w:val="22"/>
        </w:rPr>
      </w:pPr>
      <w:r w:rsidRPr="009B4298">
        <w:rPr>
          <w:sz w:val="22"/>
          <w:szCs w:val="22"/>
        </w:rPr>
        <w:t>1.</w:t>
      </w:r>
      <w:r w:rsidRPr="009B4298">
        <w:rPr>
          <w:sz w:val="22"/>
          <w:szCs w:val="22"/>
        </w:rPr>
        <w:tab/>
      </w:r>
      <w:r w:rsidR="00D11B33">
        <w:rPr>
          <w:sz w:val="22"/>
          <w:szCs w:val="22"/>
        </w:rPr>
        <w:t xml:space="preserve">Strony ustalają, </w:t>
      </w:r>
      <w:r w:rsidR="003F2EA2">
        <w:rPr>
          <w:sz w:val="22"/>
          <w:szCs w:val="22"/>
        </w:rPr>
        <w:t xml:space="preserve">że zapłata należności z tytułu kar umownych nastąpi na podstawie noty obciążeniowej w terminie 3 dni od jej dostarczenia Wykonawcy. </w:t>
      </w:r>
      <w:r w:rsidR="002862F2">
        <w:rPr>
          <w:sz w:val="22"/>
          <w:szCs w:val="22"/>
        </w:rPr>
        <w:t xml:space="preserve">Zamawiający może dokonać potrącenia kar umownych z wynagrodzenia </w:t>
      </w:r>
      <w:r w:rsidR="0012745F">
        <w:rPr>
          <w:sz w:val="22"/>
          <w:szCs w:val="22"/>
        </w:rPr>
        <w:t>Wykonawcy składając stosowne oświadczenie.</w:t>
      </w:r>
    </w:p>
    <w:p w:rsidR="009B4298" w:rsidRPr="009B4298" w:rsidRDefault="009B4298" w:rsidP="009B4298">
      <w:pPr>
        <w:spacing w:line="320" w:lineRule="exact"/>
        <w:ind w:left="540" w:hanging="540"/>
        <w:jc w:val="both"/>
        <w:rPr>
          <w:sz w:val="22"/>
          <w:szCs w:val="22"/>
        </w:rPr>
      </w:pPr>
      <w:r w:rsidRPr="009B4298">
        <w:rPr>
          <w:sz w:val="22"/>
          <w:szCs w:val="22"/>
          <w:lang w:eastAsia="ar-SA"/>
        </w:rPr>
        <w:t>2.</w:t>
      </w:r>
      <w:r w:rsidRPr="009B4298">
        <w:rPr>
          <w:sz w:val="22"/>
          <w:szCs w:val="22"/>
          <w:lang w:eastAsia="ar-SA"/>
        </w:rPr>
        <w:tab/>
        <w:t>Wykonawca zapłaci Zamawiającemu karę umowną z tytułu każdego przypadku niewykonania zakresu umowy z przyczyn leżących po stronie Wykonawcy - w wysokości 10% miesięcznej wartości netto umowy określonej w §5 ust.1 niniejszej umowy.</w:t>
      </w:r>
    </w:p>
    <w:p w:rsidR="009B4298" w:rsidRPr="009B4298" w:rsidRDefault="009B4298" w:rsidP="009B4298">
      <w:pPr>
        <w:spacing w:line="320" w:lineRule="exact"/>
        <w:ind w:left="540" w:hanging="540"/>
        <w:jc w:val="both"/>
        <w:rPr>
          <w:sz w:val="22"/>
          <w:szCs w:val="22"/>
        </w:rPr>
      </w:pPr>
      <w:r w:rsidRPr="009B4298">
        <w:rPr>
          <w:sz w:val="22"/>
          <w:szCs w:val="22"/>
        </w:rPr>
        <w:t>3.</w:t>
      </w:r>
      <w:r w:rsidRPr="009B4298">
        <w:rPr>
          <w:sz w:val="22"/>
          <w:szCs w:val="22"/>
        </w:rPr>
        <w:tab/>
        <w:t xml:space="preserve">W przypadku stwierdzenia przez Zamawiającego nienależytej jakości usług wymienionych w </w:t>
      </w:r>
      <w:r w:rsidR="00BF66BD" w:rsidRPr="009B4298">
        <w:rPr>
          <w:sz w:val="22"/>
          <w:szCs w:val="22"/>
        </w:rPr>
        <w:fldChar w:fldCharType="begin"/>
      </w:r>
      <w:r w:rsidRPr="009B4298">
        <w:rPr>
          <w:sz w:val="22"/>
          <w:szCs w:val="22"/>
        </w:rPr>
        <w:instrText>SYMBOL 167 \f "Times New Roman" \s 12</w:instrText>
      </w:r>
      <w:r w:rsidR="00BF66BD" w:rsidRPr="009B4298">
        <w:rPr>
          <w:sz w:val="22"/>
          <w:szCs w:val="22"/>
        </w:rPr>
        <w:fldChar w:fldCharType="separate"/>
      </w:r>
      <w:r w:rsidRPr="009B4298">
        <w:rPr>
          <w:sz w:val="22"/>
          <w:szCs w:val="22"/>
        </w:rPr>
        <w:t>§</w:t>
      </w:r>
      <w:r w:rsidR="00BF66BD" w:rsidRPr="009B4298">
        <w:rPr>
          <w:sz w:val="22"/>
          <w:szCs w:val="22"/>
        </w:rPr>
        <w:fldChar w:fldCharType="end"/>
      </w:r>
      <w:r w:rsidRPr="009B4298">
        <w:rPr>
          <w:sz w:val="22"/>
          <w:szCs w:val="22"/>
        </w:rPr>
        <w:t xml:space="preserve"> 1 niniejszej umowy, Wykonawca jest zobowiązany do natychmiastowego usunięcia wskazanych niedociągnięć i należytego wykonania prac będących przedmiotem umowy.</w:t>
      </w:r>
    </w:p>
    <w:p w:rsidR="009B4298" w:rsidRPr="009B4298" w:rsidRDefault="009B4298" w:rsidP="009B4298">
      <w:pPr>
        <w:spacing w:line="320" w:lineRule="exact"/>
        <w:ind w:left="540" w:hanging="540"/>
        <w:jc w:val="both"/>
        <w:rPr>
          <w:sz w:val="22"/>
          <w:szCs w:val="22"/>
          <w:lang w:eastAsia="ar-SA"/>
        </w:rPr>
      </w:pPr>
      <w:r w:rsidRPr="009B4298">
        <w:rPr>
          <w:sz w:val="22"/>
          <w:szCs w:val="22"/>
        </w:rPr>
        <w:t>4.</w:t>
      </w:r>
      <w:r w:rsidRPr="009B4298">
        <w:rPr>
          <w:sz w:val="22"/>
          <w:szCs w:val="22"/>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9B4298">
        <w:rPr>
          <w:sz w:val="22"/>
          <w:szCs w:val="22"/>
          <w:vertAlign w:val="superscript"/>
        </w:rPr>
        <w:t>2</w:t>
      </w:r>
      <w:r w:rsidRPr="009B4298">
        <w:rPr>
          <w:sz w:val="22"/>
          <w:szCs w:val="22"/>
        </w:rPr>
        <w:t>, w których wystąpiły niedociągnięcia. P</w:t>
      </w:r>
      <w:r w:rsidRPr="009B4298">
        <w:rPr>
          <w:sz w:val="22"/>
          <w:szCs w:val="22"/>
          <w:lang w:eastAsia="ar-SA"/>
        </w:rPr>
        <w:t xml:space="preserve">odstawę do obniżenia wartości faktury za dany miesiąc stanowić będzie stwierdzenie, w protokole odbioru robót za dany miesiąc, nie usunięcia złej jakości </w:t>
      </w:r>
      <w:r w:rsidR="00D11B33">
        <w:rPr>
          <w:sz w:val="22"/>
          <w:szCs w:val="22"/>
          <w:lang w:eastAsia="ar-SA"/>
        </w:rPr>
        <w:t>usług</w:t>
      </w:r>
      <w:r w:rsidRPr="009B4298">
        <w:rPr>
          <w:sz w:val="22"/>
          <w:szCs w:val="22"/>
          <w:lang w:eastAsia="ar-SA"/>
        </w:rPr>
        <w:t>, podpisanym przez upoważnionych przedstawicieli obu stron umowy.</w:t>
      </w:r>
    </w:p>
    <w:p w:rsidR="009B4298" w:rsidRPr="009B4298" w:rsidRDefault="009B4298" w:rsidP="009B4298">
      <w:pPr>
        <w:spacing w:line="320" w:lineRule="exact"/>
        <w:ind w:left="540" w:hanging="540"/>
        <w:jc w:val="both"/>
        <w:rPr>
          <w:sz w:val="22"/>
          <w:szCs w:val="22"/>
          <w:lang w:eastAsia="ar-SA"/>
        </w:rPr>
      </w:pPr>
      <w:r w:rsidRPr="009B4298">
        <w:rPr>
          <w:sz w:val="22"/>
          <w:szCs w:val="22"/>
          <w:lang w:eastAsia="ar-SA"/>
        </w:rPr>
        <w:t>5.</w:t>
      </w:r>
      <w:r w:rsidRPr="009B4298">
        <w:rPr>
          <w:sz w:val="22"/>
          <w:szCs w:val="22"/>
          <w:lang w:eastAsia="ar-SA"/>
        </w:rPr>
        <w:tab/>
        <w:t xml:space="preserve">W przypadku wystąpienia przesłanki określonej w ustępie 3 powyżej, Wykonawca zapłaci Zamawiającemu karę umowną za w wysokości 200 zł. za każdy przypadek. </w:t>
      </w:r>
    </w:p>
    <w:p w:rsidR="009B4298" w:rsidRPr="009B4298" w:rsidRDefault="009B4298" w:rsidP="009B4298">
      <w:pPr>
        <w:spacing w:line="320" w:lineRule="exact"/>
        <w:ind w:left="540" w:hanging="540"/>
        <w:jc w:val="both"/>
        <w:rPr>
          <w:sz w:val="22"/>
          <w:szCs w:val="22"/>
          <w:lang w:eastAsia="ar-SA"/>
        </w:rPr>
      </w:pPr>
      <w:r w:rsidRPr="009B4298">
        <w:rPr>
          <w:sz w:val="22"/>
          <w:szCs w:val="22"/>
          <w:lang w:eastAsia="ar-SA"/>
        </w:rPr>
        <w:t>6.</w:t>
      </w:r>
      <w:r w:rsidRPr="009B4298">
        <w:rPr>
          <w:sz w:val="22"/>
          <w:szCs w:val="22"/>
          <w:lang w:eastAsia="ar-SA"/>
        </w:rPr>
        <w:tab/>
        <w:t xml:space="preserve">Wykonawca zapłaci Zamawiającemu karę umowną za każdy miesiąc, w którym nie zapewnił zadeklarowanego odpisu na PFRON, zgodnie z § 6 </w:t>
      </w:r>
      <w:r w:rsidR="00D11B33">
        <w:rPr>
          <w:sz w:val="22"/>
          <w:szCs w:val="22"/>
          <w:lang w:eastAsia="ar-SA"/>
        </w:rPr>
        <w:t>ust.</w:t>
      </w:r>
      <w:r w:rsidRPr="009B4298">
        <w:rPr>
          <w:sz w:val="22"/>
          <w:szCs w:val="22"/>
          <w:lang w:eastAsia="ar-SA"/>
        </w:rPr>
        <w:t xml:space="preserve"> 5, w wysokości różnicy pomiędzy zadeklarowaną wartością odpisu na PFRON, a rzeczywistą wartością za dany miesiąc.</w:t>
      </w:r>
      <w:r w:rsidR="000F515A" w:rsidRPr="000F515A">
        <w:rPr>
          <w:rFonts w:eastAsia="Calibri"/>
          <w:color w:val="000000"/>
          <w:sz w:val="22"/>
          <w:szCs w:val="22"/>
        </w:rPr>
        <w:t xml:space="preserve"> </w:t>
      </w:r>
      <w:r w:rsidR="000F515A" w:rsidRPr="000F515A">
        <w:rPr>
          <w:sz w:val="22"/>
          <w:szCs w:val="22"/>
          <w:lang w:eastAsia="ar-SA"/>
        </w:rPr>
        <w:t>(</w:t>
      </w:r>
      <w:r w:rsidR="000F515A" w:rsidRPr="000F515A">
        <w:rPr>
          <w:i/>
          <w:sz w:val="22"/>
          <w:szCs w:val="22"/>
          <w:lang w:eastAsia="ar-SA"/>
        </w:rPr>
        <w:t>dotyczy wyłącznie Wykonawcy, który zaoferował w postępowaniu przetargowym możliwość odpisu przez Zamawiającego składki PFRON)</w:t>
      </w:r>
    </w:p>
    <w:p w:rsidR="009B4298" w:rsidRPr="009B4298" w:rsidRDefault="009B4298" w:rsidP="009B4298">
      <w:pPr>
        <w:spacing w:line="320" w:lineRule="exact"/>
        <w:ind w:left="540" w:hanging="540"/>
        <w:jc w:val="both"/>
        <w:rPr>
          <w:sz w:val="22"/>
          <w:szCs w:val="22"/>
          <w:lang w:eastAsia="ar-SA"/>
        </w:rPr>
      </w:pPr>
      <w:r w:rsidRPr="009B4298">
        <w:rPr>
          <w:sz w:val="22"/>
          <w:szCs w:val="22"/>
          <w:lang w:eastAsia="ar-SA"/>
        </w:rPr>
        <w:t>7.</w:t>
      </w:r>
      <w:r w:rsidRPr="009B4298">
        <w:rPr>
          <w:sz w:val="22"/>
          <w:szCs w:val="22"/>
          <w:lang w:eastAsia="ar-SA"/>
        </w:rPr>
        <w:tab/>
        <w:t xml:space="preserve">W przypadku niewywiązania się postanowień </w:t>
      </w:r>
      <w:r w:rsidR="00BF66BD" w:rsidRPr="009B4298">
        <w:rPr>
          <w:sz w:val="22"/>
          <w:szCs w:val="22"/>
          <w:lang w:eastAsia="ar-SA"/>
        </w:rPr>
        <w:fldChar w:fldCharType="begin"/>
      </w:r>
      <w:r w:rsidRPr="009B4298">
        <w:rPr>
          <w:sz w:val="22"/>
          <w:szCs w:val="22"/>
          <w:lang w:eastAsia="ar-SA"/>
        </w:rPr>
        <w:instrText>SYMBOL 167 \f "Times New Roman" \s 12</w:instrText>
      </w:r>
      <w:r w:rsidR="00BF66BD" w:rsidRPr="009B4298">
        <w:rPr>
          <w:sz w:val="22"/>
          <w:szCs w:val="22"/>
          <w:lang w:eastAsia="ar-SA"/>
        </w:rPr>
        <w:fldChar w:fldCharType="separate"/>
      </w:r>
      <w:r w:rsidRPr="009B4298">
        <w:rPr>
          <w:sz w:val="22"/>
          <w:szCs w:val="22"/>
          <w:lang w:eastAsia="ar-SA"/>
        </w:rPr>
        <w:t>§</w:t>
      </w:r>
      <w:r w:rsidR="00BF66BD" w:rsidRPr="009B4298">
        <w:rPr>
          <w:sz w:val="22"/>
          <w:szCs w:val="22"/>
          <w:lang w:eastAsia="ar-SA"/>
        </w:rPr>
        <w:fldChar w:fldCharType="end"/>
      </w:r>
      <w:r w:rsidRPr="009B4298">
        <w:rPr>
          <w:sz w:val="22"/>
          <w:szCs w:val="22"/>
          <w:lang w:eastAsia="ar-SA"/>
        </w:rPr>
        <w:t xml:space="preserve"> 11, Wykonawca zapłaci Zamawiającemu karę umowną za każdy przypadek karę w wysokości 500 zł.</w:t>
      </w:r>
    </w:p>
    <w:p w:rsidR="009B4298" w:rsidRDefault="00D11B33" w:rsidP="009B4298">
      <w:pPr>
        <w:spacing w:line="320" w:lineRule="exact"/>
        <w:ind w:left="540" w:hanging="540"/>
        <w:jc w:val="both"/>
        <w:rPr>
          <w:rFonts w:eastAsia="Calibri"/>
          <w:color w:val="000000"/>
          <w:sz w:val="22"/>
          <w:szCs w:val="22"/>
        </w:rPr>
      </w:pPr>
      <w:r>
        <w:rPr>
          <w:sz w:val="22"/>
          <w:szCs w:val="22"/>
          <w:lang w:eastAsia="ar-SA"/>
        </w:rPr>
        <w:t>8</w:t>
      </w:r>
      <w:r w:rsidR="009B4298" w:rsidRPr="009B4298">
        <w:rPr>
          <w:sz w:val="22"/>
          <w:szCs w:val="22"/>
          <w:lang w:eastAsia="ar-SA"/>
        </w:rPr>
        <w:t>.</w:t>
      </w:r>
      <w:r w:rsidR="009B4298" w:rsidRPr="009B4298">
        <w:rPr>
          <w:sz w:val="22"/>
          <w:szCs w:val="22"/>
          <w:lang w:eastAsia="ar-SA"/>
        </w:rPr>
        <w:tab/>
      </w:r>
      <w:r w:rsidR="009B4298" w:rsidRPr="009B4298">
        <w:rPr>
          <w:rFonts w:eastAsia="Calibri"/>
          <w:color w:val="000000"/>
          <w:sz w:val="22"/>
          <w:szCs w:val="22"/>
        </w:rPr>
        <w:t>W przypadku utraty, bądź częściowej utraty przez Wykonawcę możliwości dokonania zadeklarowanego odpisu os składki na PFRON (</w:t>
      </w:r>
      <w:r w:rsidR="009B4298" w:rsidRPr="009B4298">
        <w:rPr>
          <w:rFonts w:eastAsia="Calibri"/>
          <w:i/>
          <w:color w:val="000000"/>
          <w:sz w:val="22"/>
          <w:szCs w:val="22"/>
        </w:rPr>
        <w:t xml:space="preserve">dotyczy wyłącznie Wykonawcy, który zaoferował w postępowaniu przetargowym możliwość odpisu przez Zamawiającego składki PFRON) </w:t>
      </w:r>
      <w:r w:rsidR="009B4298" w:rsidRPr="009B4298">
        <w:rPr>
          <w:rFonts w:eastAsia="Calibri"/>
          <w:color w:val="000000"/>
          <w:sz w:val="22"/>
          <w:szCs w:val="22"/>
        </w:rPr>
        <w:t>Wykonawca zobowiązany jest do zapłaty na rzecz Zamawiającego kary umownej w wysokości utraconej korzyści.</w:t>
      </w:r>
    </w:p>
    <w:p w:rsidR="00D11B33" w:rsidRPr="009B4298" w:rsidRDefault="00D11B33" w:rsidP="009B4298">
      <w:pPr>
        <w:spacing w:line="320" w:lineRule="exact"/>
        <w:ind w:left="540" w:hanging="540"/>
        <w:jc w:val="both"/>
        <w:rPr>
          <w:sz w:val="22"/>
          <w:szCs w:val="22"/>
          <w:lang w:eastAsia="ar-SA"/>
        </w:rPr>
      </w:pPr>
      <w:r>
        <w:rPr>
          <w:sz w:val="22"/>
          <w:szCs w:val="22"/>
          <w:lang w:eastAsia="ar-SA"/>
        </w:rPr>
        <w:t>9.</w:t>
      </w:r>
      <w:r>
        <w:rPr>
          <w:sz w:val="22"/>
          <w:szCs w:val="22"/>
          <w:lang w:eastAsia="ar-SA"/>
        </w:rPr>
        <w:tab/>
      </w:r>
      <w:r w:rsidRPr="009B4298">
        <w:rPr>
          <w:sz w:val="22"/>
          <w:szCs w:val="22"/>
          <w:lang w:eastAsia="ar-SA"/>
        </w:rPr>
        <w:t>Zamawiający zastrzega sobie prawo do dochodzenia odszkodowania uzupełniającego na zasadach ogólnych.</w:t>
      </w:r>
    </w:p>
    <w:p w:rsidR="009B4298" w:rsidRPr="009B4298" w:rsidRDefault="00BF66BD" w:rsidP="009B4298">
      <w:pPr>
        <w:spacing w:line="320" w:lineRule="exact"/>
        <w:ind w:left="284" w:hanging="284"/>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8</w:t>
      </w:r>
    </w:p>
    <w:p w:rsidR="009B4298" w:rsidRPr="009B4298" w:rsidRDefault="009B4298" w:rsidP="0060527F">
      <w:pPr>
        <w:numPr>
          <w:ilvl w:val="0"/>
          <w:numId w:val="65"/>
        </w:numPr>
        <w:tabs>
          <w:tab w:val="num" w:pos="-3402"/>
          <w:tab w:val="left" w:pos="-2694"/>
        </w:tabs>
        <w:overflowPunct w:val="0"/>
        <w:autoSpaceDE w:val="0"/>
        <w:autoSpaceDN w:val="0"/>
        <w:adjustRightInd w:val="0"/>
        <w:spacing w:line="320" w:lineRule="exact"/>
        <w:jc w:val="both"/>
        <w:textAlignment w:val="baseline"/>
        <w:rPr>
          <w:sz w:val="22"/>
          <w:szCs w:val="22"/>
        </w:rPr>
      </w:pPr>
      <w:r w:rsidRPr="009B4298">
        <w:rPr>
          <w:sz w:val="22"/>
          <w:szCs w:val="22"/>
        </w:rPr>
        <w:t>Wykonawca przyjmuje odpowiedzialność z tytułu zniszczenia, uszkodzenia, zagubienia mienia Zamawiającego podczas sprzątania.</w:t>
      </w:r>
    </w:p>
    <w:p w:rsidR="009B4298" w:rsidRPr="009B4298" w:rsidRDefault="009B4298" w:rsidP="0060527F">
      <w:pPr>
        <w:numPr>
          <w:ilvl w:val="0"/>
          <w:numId w:val="65"/>
        </w:numPr>
        <w:tabs>
          <w:tab w:val="num" w:pos="-3402"/>
          <w:tab w:val="left" w:pos="-2694"/>
        </w:tabs>
        <w:overflowPunct w:val="0"/>
        <w:autoSpaceDE w:val="0"/>
        <w:autoSpaceDN w:val="0"/>
        <w:adjustRightInd w:val="0"/>
        <w:spacing w:line="320" w:lineRule="exact"/>
        <w:jc w:val="both"/>
        <w:textAlignment w:val="baseline"/>
        <w:rPr>
          <w:sz w:val="22"/>
          <w:szCs w:val="22"/>
        </w:rPr>
      </w:pPr>
      <w:r w:rsidRPr="009B4298">
        <w:rPr>
          <w:sz w:val="22"/>
          <w:szCs w:val="22"/>
        </w:rPr>
        <w:t>Zniszczenie, uszkodzenie, zagubienie winno być zgłoszone niezwłocznie w dzienniku robót, a następnie sporządzony protokół.</w:t>
      </w:r>
    </w:p>
    <w:p w:rsidR="009B4298" w:rsidRPr="009B4298" w:rsidRDefault="009B4298" w:rsidP="0060527F">
      <w:pPr>
        <w:numPr>
          <w:ilvl w:val="0"/>
          <w:numId w:val="65"/>
        </w:numPr>
        <w:tabs>
          <w:tab w:val="num" w:pos="-3402"/>
          <w:tab w:val="left" w:pos="-2694"/>
        </w:tabs>
        <w:overflowPunct w:val="0"/>
        <w:autoSpaceDE w:val="0"/>
        <w:autoSpaceDN w:val="0"/>
        <w:adjustRightInd w:val="0"/>
        <w:spacing w:line="320" w:lineRule="exact"/>
        <w:jc w:val="both"/>
        <w:textAlignment w:val="baseline"/>
        <w:rPr>
          <w:sz w:val="22"/>
          <w:szCs w:val="22"/>
        </w:rPr>
      </w:pPr>
      <w:r w:rsidRPr="009B4298">
        <w:rPr>
          <w:sz w:val="22"/>
          <w:szCs w:val="22"/>
        </w:rPr>
        <w:t>Powstałą szkodę, o której mowa wyżej Wykonawca zobowiązuje się wyrównać bezzwłocznie po ustaleniu jej wartości.</w:t>
      </w:r>
    </w:p>
    <w:p w:rsidR="009B4298" w:rsidRPr="009B4298" w:rsidRDefault="00BF66BD" w:rsidP="009B4298">
      <w:pPr>
        <w:spacing w:line="320" w:lineRule="exact"/>
        <w:ind w:left="284" w:hanging="284"/>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9</w:t>
      </w:r>
    </w:p>
    <w:p w:rsidR="009B4298" w:rsidRPr="009B4298" w:rsidRDefault="009B4298" w:rsidP="009B4298">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1.</w:t>
      </w:r>
      <w:r w:rsidRPr="009B4298">
        <w:rPr>
          <w:sz w:val="22"/>
          <w:szCs w:val="22"/>
        </w:rPr>
        <w:tab/>
        <w:t>Wykonawca jest zobowiązany do zachowania w tajemnicy informacji, danych i wiedzy, bez względu na formę ich utrwalenia, stanowiących tajemnicę Zamawiającego, uzyskanych w trakcie wykonywania umowy.</w:t>
      </w:r>
    </w:p>
    <w:p w:rsidR="009B4298" w:rsidRPr="009B4298" w:rsidRDefault="009B4298" w:rsidP="009B4298">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2.</w:t>
      </w:r>
      <w:r w:rsidRPr="009B4298">
        <w:rPr>
          <w:sz w:val="22"/>
          <w:szCs w:val="22"/>
        </w:rPr>
        <w:tab/>
        <w:t>W szczególności Wykonawca jest zobowiązany zachować w tajemnicy pozyskane od Zamawiającego informacje dotyczące rozmieszczenia i konfiguracji infrastruktury techniczno systemowej sieci oraz stosowanych zabezpieczeń.</w:t>
      </w:r>
    </w:p>
    <w:p w:rsidR="009B4298" w:rsidRPr="009B4298" w:rsidRDefault="009B4298" w:rsidP="009B4298">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3.</w:t>
      </w:r>
      <w:r w:rsidRPr="009B4298">
        <w:rPr>
          <w:sz w:val="22"/>
          <w:szCs w:val="22"/>
        </w:rPr>
        <w:tab/>
        <w:t>Uzyskane przez Wykonawcę, w związku z wykonywaniem umowy, informacje nie mogą być wykorzystane do innego celu, niż do realizacji umowy.</w:t>
      </w:r>
    </w:p>
    <w:p w:rsidR="009B4298" w:rsidRPr="009B4298" w:rsidRDefault="009B4298" w:rsidP="009B4298">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4.</w:t>
      </w:r>
      <w:r w:rsidRPr="009B42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rsidR="009B4298" w:rsidRPr="009B4298" w:rsidRDefault="009B4298" w:rsidP="009B4298">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5.</w:t>
      </w:r>
      <w:r w:rsidRPr="009B4298">
        <w:rPr>
          <w:sz w:val="22"/>
          <w:szCs w:val="22"/>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9B4298" w:rsidRPr="009B4298" w:rsidRDefault="009B4298" w:rsidP="009B4298">
      <w:pPr>
        <w:spacing w:line="320" w:lineRule="exact"/>
        <w:jc w:val="both"/>
        <w:rPr>
          <w:sz w:val="22"/>
          <w:szCs w:val="22"/>
        </w:rPr>
      </w:pPr>
    </w:p>
    <w:p w:rsidR="009B4298" w:rsidRPr="009B4298" w:rsidRDefault="009B4298" w:rsidP="009B4298">
      <w:pPr>
        <w:spacing w:line="320" w:lineRule="exact"/>
        <w:jc w:val="center"/>
        <w:rPr>
          <w:sz w:val="22"/>
          <w:szCs w:val="22"/>
        </w:rPr>
      </w:pPr>
      <w:r w:rsidRPr="009B4298">
        <w:rPr>
          <w:sz w:val="22"/>
          <w:szCs w:val="22"/>
        </w:rPr>
        <w:t>§10</w:t>
      </w:r>
    </w:p>
    <w:p w:rsidR="009B4298" w:rsidRPr="009B4298" w:rsidRDefault="009B4298" w:rsidP="0060527F">
      <w:pPr>
        <w:numPr>
          <w:ilvl w:val="0"/>
          <w:numId w:val="71"/>
        </w:numPr>
        <w:spacing w:line="320" w:lineRule="exact"/>
        <w:ind w:left="567" w:hanging="567"/>
        <w:jc w:val="both"/>
        <w:rPr>
          <w:sz w:val="22"/>
          <w:szCs w:val="22"/>
        </w:rPr>
      </w:pPr>
      <w:r w:rsidRPr="009B4298">
        <w:rPr>
          <w:sz w:val="22"/>
          <w:szCs w:val="22"/>
        </w:rPr>
        <w:t>Wykonawca zobowiązuje się posiadać na czas obowiązywania niniejszej Umowy - umowę lub umowy ubezpieczenia, oraz do terminowego opłacania należnych składek ubezpieczeniowych, w zakresie:</w:t>
      </w:r>
    </w:p>
    <w:p w:rsidR="009B4298" w:rsidRPr="009B4298" w:rsidRDefault="009B4298" w:rsidP="009B4298">
      <w:pPr>
        <w:spacing w:line="320" w:lineRule="exact"/>
        <w:ind w:left="993" w:hanging="426"/>
        <w:jc w:val="both"/>
        <w:rPr>
          <w:sz w:val="22"/>
          <w:szCs w:val="22"/>
        </w:rPr>
      </w:pPr>
      <w:r w:rsidRPr="009B4298">
        <w:rPr>
          <w:sz w:val="22"/>
          <w:szCs w:val="22"/>
        </w:rPr>
        <w:t>-</w:t>
      </w:r>
      <w:r w:rsidRPr="009B429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9B4298">
        <w:rPr>
          <w:b/>
          <w:sz w:val="22"/>
          <w:szCs w:val="22"/>
        </w:rPr>
        <w:t>1 000 000,00 zł.</w:t>
      </w:r>
    </w:p>
    <w:p w:rsidR="009B4298" w:rsidRPr="009B4298" w:rsidRDefault="009B4298" w:rsidP="0060527F">
      <w:pPr>
        <w:numPr>
          <w:ilvl w:val="0"/>
          <w:numId w:val="71"/>
        </w:numPr>
        <w:spacing w:line="320" w:lineRule="exact"/>
        <w:ind w:left="567" w:hanging="567"/>
        <w:jc w:val="both"/>
        <w:rPr>
          <w:sz w:val="22"/>
          <w:szCs w:val="22"/>
        </w:rPr>
      </w:pPr>
      <w:r w:rsidRPr="009B4298">
        <w:rPr>
          <w:sz w:val="22"/>
          <w:szCs w:val="22"/>
        </w:rPr>
        <w:t>Umowa ubezpieczenia, o którym mowa w ust. 1. musi zapewniać wypłatę odszkodowania płatnego w złotych polskich, bez ograniczeń.</w:t>
      </w:r>
    </w:p>
    <w:p w:rsidR="009B4298" w:rsidRPr="009B4298" w:rsidRDefault="009B4298" w:rsidP="0060527F">
      <w:pPr>
        <w:numPr>
          <w:ilvl w:val="0"/>
          <w:numId w:val="71"/>
        </w:numPr>
        <w:spacing w:line="320" w:lineRule="exact"/>
        <w:ind w:left="567" w:hanging="567"/>
        <w:jc w:val="both"/>
        <w:rPr>
          <w:sz w:val="22"/>
          <w:szCs w:val="22"/>
        </w:rPr>
      </w:pPr>
      <w:r w:rsidRPr="009B4298">
        <w:rPr>
          <w:sz w:val="22"/>
          <w:szCs w:val="22"/>
        </w:rPr>
        <w:t>Koszt umowy, o których mowa w ust. 1. w szczególności składki ubezpieczeniowe, pokrywa w całości Wykonawca.</w:t>
      </w:r>
    </w:p>
    <w:p w:rsidR="009B4298" w:rsidRPr="009B4298" w:rsidRDefault="009B4298" w:rsidP="0060527F">
      <w:pPr>
        <w:numPr>
          <w:ilvl w:val="0"/>
          <w:numId w:val="71"/>
        </w:numPr>
        <w:spacing w:line="320" w:lineRule="exact"/>
        <w:ind w:left="567" w:hanging="567"/>
        <w:jc w:val="both"/>
        <w:rPr>
          <w:sz w:val="22"/>
          <w:szCs w:val="22"/>
        </w:rPr>
      </w:pPr>
      <w:r w:rsidRPr="009B4298">
        <w:rPr>
          <w:sz w:val="22"/>
          <w:szCs w:val="22"/>
        </w:rPr>
        <w:t>Wykonawca przedłoży Zamawiającemu dokument potwierdzający zawarcie umowy ubezpieczenia, w tym w szczególności kopię umowy i polisy ubezpieczenia, nie później niż do dnia rozpoczęcia wykonywania usługi.</w:t>
      </w:r>
    </w:p>
    <w:p w:rsidR="009B4298" w:rsidRPr="009B4298" w:rsidRDefault="009B4298" w:rsidP="0060527F">
      <w:pPr>
        <w:numPr>
          <w:ilvl w:val="0"/>
          <w:numId w:val="71"/>
        </w:numPr>
        <w:spacing w:line="320" w:lineRule="exact"/>
        <w:ind w:left="567" w:hanging="567"/>
        <w:jc w:val="both"/>
        <w:rPr>
          <w:sz w:val="22"/>
          <w:szCs w:val="22"/>
        </w:rPr>
      </w:pPr>
      <w:r w:rsidRPr="009B4298">
        <w:rPr>
          <w:sz w:val="22"/>
          <w:szCs w:val="22"/>
        </w:rPr>
        <w:t>Wykonawca nie jest uprawniony do dokonywania zmian warunków ubezpieczenia bez uprzedniej zgody Zamawiającego wyrażonej na piśmie.</w:t>
      </w:r>
    </w:p>
    <w:p w:rsidR="009B4298" w:rsidRPr="009B4298" w:rsidRDefault="009B4298" w:rsidP="009B4298">
      <w:pPr>
        <w:spacing w:line="320" w:lineRule="exact"/>
        <w:jc w:val="both"/>
        <w:rPr>
          <w:sz w:val="22"/>
          <w:szCs w:val="22"/>
        </w:rPr>
      </w:pPr>
    </w:p>
    <w:p w:rsidR="009B4298" w:rsidRPr="009B4298" w:rsidRDefault="009B4298" w:rsidP="009B4298">
      <w:pPr>
        <w:spacing w:line="320" w:lineRule="exact"/>
        <w:jc w:val="center"/>
        <w:rPr>
          <w:sz w:val="22"/>
          <w:szCs w:val="22"/>
        </w:rPr>
      </w:pPr>
      <w:r w:rsidRPr="009B4298">
        <w:rPr>
          <w:sz w:val="22"/>
          <w:szCs w:val="22"/>
        </w:rPr>
        <w:t>§11</w:t>
      </w:r>
    </w:p>
    <w:p w:rsidR="009B4298" w:rsidRPr="009B4298" w:rsidRDefault="009B4298" w:rsidP="009B4298">
      <w:pPr>
        <w:spacing w:line="320" w:lineRule="exact"/>
        <w:ind w:left="567" w:hanging="567"/>
        <w:jc w:val="both"/>
        <w:rPr>
          <w:sz w:val="22"/>
          <w:szCs w:val="22"/>
        </w:rPr>
      </w:pPr>
      <w:r w:rsidRPr="009B4298">
        <w:rPr>
          <w:sz w:val="22"/>
          <w:szCs w:val="22"/>
        </w:rPr>
        <w:t>1.</w:t>
      </w:r>
      <w:r w:rsidRPr="009B4298">
        <w:rPr>
          <w:sz w:val="22"/>
          <w:szCs w:val="22"/>
        </w:rPr>
        <w:tab/>
        <w:t>Zamawiający wymaga, aby czynności związane z usługą sprzątania były wykonywane przez osoby zatrudnione na minimum 17 etatach na podstawie umowy o pracę.</w:t>
      </w:r>
    </w:p>
    <w:p w:rsidR="009B4298" w:rsidRPr="009B4298" w:rsidRDefault="009B4298" w:rsidP="009B4298">
      <w:pPr>
        <w:spacing w:line="320" w:lineRule="exact"/>
        <w:ind w:left="567" w:hanging="567"/>
        <w:jc w:val="both"/>
        <w:rPr>
          <w:sz w:val="22"/>
          <w:szCs w:val="22"/>
        </w:rPr>
      </w:pPr>
      <w:r w:rsidRPr="009B4298">
        <w:rPr>
          <w:sz w:val="22"/>
          <w:szCs w:val="22"/>
        </w:rPr>
        <w:t>2.</w:t>
      </w:r>
      <w:r w:rsidRPr="009B42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9B4298" w:rsidRPr="009B4298" w:rsidRDefault="009B4298" w:rsidP="009B4298">
      <w:pPr>
        <w:spacing w:line="320" w:lineRule="exact"/>
        <w:ind w:left="567" w:hanging="567"/>
        <w:jc w:val="both"/>
        <w:rPr>
          <w:sz w:val="22"/>
          <w:szCs w:val="22"/>
        </w:rPr>
      </w:pPr>
      <w:r w:rsidRPr="009B4298">
        <w:rPr>
          <w:sz w:val="22"/>
          <w:szCs w:val="22"/>
        </w:rPr>
        <w:tab/>
        <w:t>W przypadku zmiany składu osobowego Wykonawca/podwykonawca zobowiązany jest każdorazowo do aktualizacji wykazu w terminie natychmiastowym (w dniu rozpoczęcia pracy w zakresie przedmiotu zamówienia).</w:t>
      </w:r>
    </w:p>
    <w:p w:rsidR="009B4298" w:rsidRPr="009B4298" w:rsidRDefault="009B4298" w:rsidP="009B4298">
      <w:pPr>
        <w:spacing w:line="320" w:lineRule="exact"/>
        <w:ind w:left="567" w:hanging="567"/>
        <w:jc w:val="both"/>
        <w:rPr>
          <w:sz w:val="22"/>
          <w:szCs w:val="22"/>
        </w:rPr>
      </w:pPr>
      <w:r w:rsidRPr="009B4298">
        <w:rPr>
          <w:sz w:val="22"/>
          <w:szCs w:val="22"/>
        </w:rPr>
        <w:t>3.</w:t>
      </w:r>
      <w:r w:rsidRPr="009B42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9B4298" w:rsidRPr="009B4298" w:rsidRDefault="009B4298" w:rsidP="009B4298">
      <w:pPr>
        <w:spacing w:line="320" w:lineRule="exact"/>
        <w:jc w:val="both"/>
        <w:rPr>
          <w:sz w:val="22"/>
          <w:szCs w:val="22"/>
        </w:rPr>
      </w:pPr>
    </w:p>
    <w:p w:rsidR="00B21234" w:rsidRPr="00B21234" w:rsidRDefault="00B21234" w:rsidP="00B21234">
      <w:pPr>
        <w:spacing w:line="300" w:lineRule="exact"/>
        <w:jc w:val="center"/>
        <w:rPr>
          <w:sz w:val="22"/>
          <w:szCs w:val="22"/>
        </w:rPr>
      </w:pPr>
      <w:r w:rsidRPr="00B21234">
        <w:rPr>
          <w:sz w:val="22"/>
          <w:szCs w:val="22"/>
        </w:rPr>
        <w:t>§1</w:t>
      </w:r>
      <w:r>
        <w:rPr>
          <w:sz w:val="22"/>
          <w:szCs w:val="22"/>
        </w:rPr>
        <w:t>2</w:t>
      </w:r>
    </w:p>
    <w:p w:rsidR="00B21234" w:rsidRPr="00B21234" w:rsidRDefault="00B21234" w:rsidP="00B21234">
      <w:pPr>
        <w:spacing w:line="300" w:lineRule="exact"/>
        <w:jc w:val="center"/>
        <w:rPr>
          <w:sz w:val="22"/>
          <w:szCs w:val="22"/>
        </w:rPr>
      </w:pPr>
      <w:r w:rsidRPr="00B21234">
        <w:rPr>
          <w:sz w:val="22"/>
          <w:szCs w:val="22"/>
        </w:rPr>
        <w:t>Zabezpieczenie należytego wykonania umowy</w:t>
      </w:r>
    </w:p>
    <w:p w:rsidR="00B21234" w:rsidRPr="00B21234" w:rsidRDefault="00B21234" w:rsidP="00B21234">
      <w:pPr>
        <w:numPr>
          <w:ilvl w:val="6"/>
          <w:numId w:val="29"/>
        </w:numPr>
        <w:suppressAutoHyphens/>
        <w:overflowPunct w:val="0"/>
        <w:autoSpaceDE w:val="0"/>
        <w:spacing w:line="300" w:lineRule="exact"/>
        <w:ind w:left="567" w:hanging="567"/>
        <w:jc w:val="both"/>
        <w:textAlignment w:val="baseline"/>
        <w:rPr>
          <w:sz w:val="22"/>
          <w:szCs w:val="22"/>
        </w:rPr>
      </w:pPr>
      <w:r w:rsidRPr="00B21234">
        <w:rPr>
          <w:sz w:val="22"/>
          <w:szCs w:val="22"/>
        </w:rPr>
        <w:t xml:space="preserve">Wykonawca wniesie Zamawiającemu do dnia podpisania umowy zabezpieczenie należytego wykonania umowy w wysokości </w:t>
      </w:r>
      <w:r>
        <w:rPr>
          <w:sz w:val="22"/>
          <w:szCs w:val="22"/>
        </w:rPr>
        <w:t>5</w:t>
      </w:r>
      <w:r w:rsidRPr="00B21234">
        <w:rPr>
          <w:sz w:val="22"/>
          <w:szCs w:val="22"/>
        </w:rPr>
        <w:t xml:space="preserve">% wartości brutto przedmiotu umowy, co stanowi kwotę </w:t>
      </w:r>
      <w:r w:rsidRPr="00B21234">
        <w:rPr>
          <w:b/>
          <w:bCs/>
          <w:sz w:val="22"/>
          <w:szCs w:val="22"/>
        </w:rPr>
        <w:t xml:space="preserve">……….. </w:t>
      </w:r>
      <w:r w:rsidRPr="00B21234">
        <w:rPr>
          <w:bCs/>
          <w:sz w:val="22"/>
          <w:szCs w:val="22"/>
        </w:rPr>
        <w:t>zł</w:t>
      </w:r>
      <w:r w:rsidRPr="00B21234">
        <w:rPr>
          <w:sz w:val="22"/>
          <w:szCs w:val="22"/>
        </w:rPr>
        <w:t xml:space="preserve"> /słownie …………………… złotych </w:t>
      </w:r>
    </w:p>
    <w:p w:rsidR="00B21234" w:rsidRPr="00B21234" w:rsidRDefault="00B21234" w:rsidP="00B21234">
      <w:pPr>
        <w:numPr>
          <w:ilvl w:val="6"/>
          <w:numId w:val="29"/>
        </w:numPr>
        <w:suppressAutoHyphens/>
        <w:overflowPunct w:val="0"/>
        <w:autoSpaceDE w:val="0"/>
        <w:spacing w:line="300" w:lineRule="exact"/>
        <w:ind w:left="567" w:hanging="567"/>
        <w:jc w:val="both"/>
        <w:textAlignment w:val="baseline"/>
        <w:rPr>
          <w:sz w:val="22"/>
          <w:szCs w:val="22"/>
        </w:rPr>
      </w:pPr>
      <w:r w:rsidRPr="00B21234">
        <w:rPr>
          <w:sz w:val="22"/>
          <w:szCs w:val="22"/>
        </w:rPr>
        <w:t>Wniesienie zabezpieczenia nastąpi w formie: …………………………………………</w:t>
      </w:r>
    </w:p>
    <w:p w:rsidR="00B21234" w:rsidRPr="00B21234" w:rsidRDefault="00B21234" w:rsidP="00B21234">
      <w:pPr>
        <w:numPr>
          <w:ilvl w:val="6"/>
          <w:numId w:val="29"/>
        </w:numPr>
        <w:suppressAutoHyphens/>
        <w:overflowPunct w:val="0"/>
        <w:autoSpaceDE w:val="0"/>
        <w:spacing w:line="300" w:lineRule="exact"/>
        <w:ind w:left="567" w:hanging="567"/>
        <w:jc w:val="both"/>
        <w:textAlignment w:val="baseline"/>
        <w:rPr>
          <w:sz w:val="22"/>
          <w:szCs w:val="22"/>
        </w:rPr>
      </w:pPr>
      <w:r w:rsidRPr="00B21234">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B21234" w:rsidRPr="00B21234" w:rsidRDefault="00B21234" w:rsidP="00B21234">
      <w:pPr>
        <w:overflowPunct w:val="0"/>
        <w:autoSpaceDE w:val="0"/>
        <w:spacing w:line="300" w:lineRule="exact"/>
        <w:ind w:left="567"/>
        <w:jc w:val="both"/>
        <w:textAlignment w:val="baseline"/>
        <w:rPr>
          <w:sz w:val="22"/>
          <w:szCs w:val="22"/>
        </w:rPr>
      </w:pPr>
      <w:r>
        <w:rPr>
          <w:sz w:val="22"/>
          <w:szCs w:val="22"/>
        </w:rPr>
        <w:t>100</w:t>
      </w:r>
      <w:r w:rsidRPr="00B21234">
        <w:rPr>
          <w:sz w:val="22"/>
          <w:szCs w:val="22"/>
        </w:rPr>
        <w:t>% kwoty zabezpieczenia zostanie zwrócone lub zwolnione do 30 dni od dnia wykonania przez Wykonawcę przedmiotu umowy</w:t>
      </w:r>
      <w:r>
        <w:rPr>
          <w:sz w:val="22"/>
          <w:szCs w:val="22"/>
        </w:rPr>
        <w:t>.</w:t>
      </w:r>
    </w:p>
    <w:p w:rsidR="00B21234" w:rsidRDefault="00B21234" w:rsidP="009B4298">
      <w:pPr>
        <w:spacing w:line="320" w:lineRule="exact"/>
        <w:ind w:left="284" w:hanging="284"/>
        <w:jc w:val="center"/>
        <w:rPr>
          <w:sz w:val="22"/>
          <w:szCs w:val="22"/>
        </w:rPr>
      </w:pPr>
    </w:p>
    <w:p w:rsidR="009B4298" w:rsidRPr="009B4298" w:rsidRDefault="00BF66BD" w:rsidP="008D44ED">
      <w:pPr>
        <w:spacing w:line="300" w:lineRule="exact"/>
        <w:ind w:left="284" w:hanging="284"/>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1</w:t>
      </w:r>
      <w:r w:rsidR="00B21234">
        <w:rPr>
          <w:sz w:val="22"/>
          <w:szCs w:val="22"/>
        </w:rPr>
        <w:t>3</w:t>
      </w:r>
    </w:p>
    <w:p w:rsidR="009B4298" w:rsidRPr="009B4298" w:rsidRDefault="009B4298" w:rsidP="0060527F">
      <w:pPr>
        <w:numPr>
          <w:ilvl w:val="6"/>
          <w:numId w:val="66"/>
        </w:numPr>
        <w:overflowPunct w:val="0"/>
        <w:autoSpaceDE w:val="0"/>
        <w:autoSpaceDN w:val="0"/>
        <w:adjustRightInd w:val="0"/>
        <w:spacing w:line="300" w:lineRule="exact"/>
        <w:ind w:left="567" w:hanging="567"/>
        <w:jc w:val="both"/>
        <w:textAlignment w:val="baseline"/>
        <w:rPr>
          <w:sz w:val="22"/>
          <w:szCs w:val="22"/>
        </w:rPr>
      </w:pPr>
      <w:r w:rsidRPr="009B4298">
        <w:rPr>
          <w:sz w:val="22"/>
          <w:szCs w:val="22"/>
        </w:rPr>
        <w:t>Sądem właściwym do rozstrzygania sporów zaistniałych między stronami jest sąd polski – sąd powszechny, właściwy miejscowo i rzeczowo dla Zamawiającego.</w:t>
      </w:r>
    </w:p>
    <w:p w:rsidR="009B4298" w:rsidRDefault="009B4298" w:rsidP="0060527F">
      <w:pPr>
        <w:numPr>
          <w:ilvl w:val="6"/>
          <w:numId w:val="66"/>
        </w:numPr>
        <w:overflowPunct w:val="0"/>
        <w:autoSpaceDE w:val="0"/>
        <w:autoSpaceDN w:val="0"/>
        <w:adjustRightInd w:val="0"/>
        <w:spacing w:line="300" w:lineRule="exact"/>
        <w:ind w:left="567" w:hanging="567"/>
        <w:jc w:val="both"/>
        <w:textAlignment w:val="baseline"/>
        <w:rPr>
          <w:sz w:val="22"/>
          <w:szCs w:val="22"/>
        </w:rPr>
      </w:pPr>
      <w:r w:rsidRPr="009B4298">
        <w:rPr>
          <w:sz w:val="22"/>
          <w:szCs w:val="22"/>
        </w:rPr>
        <w:t>Spory rozstrzygane będą w oparciu o prawo polskie.</w:t>
      </w:r>
    </w:p>
    <w:p w:rsidR="00F215DD" w:rsidRPr="009B4298" w:rsidRDefault="00F215DD" w:rsidP="00F215DD">
      <w:pPr>
        <w:overflowPunct w:val="0"/>
        <w:autoSpaceDE w:val="0"/>
        <w:autoSpaceDN w:val="0"/>
        <w:adjustRightInd w:val="0"/>
        <w:spacing w:line="300" w:lineRule="exact"/>
        <w:ind w:left="567"/>
        <w:jc w:val="both"/>
        <w:textAlignment w:val="baseline"/>
        <w:rPr>
          <w:sz w:val="22"/>
          <w:szCs w:val="22"/>
        </w:rPr>
      </w:pPr>
    </w:p>
    <w:p w:rsidR="009B4298" w:rsidRPr="009B4298" w:rsidRDefault="00BF66BD" w:rsidP="008D44ED">
      <w:pPr>
        <w:spacing w:line="300" w:lineRule="exact"/>
        <w:ind w:left="284" w:hanging="284"/>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1</w:t>
      </w:r>
      <w:r w:rsidR="00B21234">
        <w:rPr>
          <w:sz w:val="22"/>
          <w:szCs w:val="22"/>
        </w:rPr>
        <w:t>4</w:t>
      </w:r>
    </w:p>
    <w:p w:rsidR="00D6176A" w:rsidRDefault="00D6176A" w:rsidP="0060527F">
      <w:pPr>
        <w:numPr>
          <w:ilvl w:val="0"/>
          <w:numId w:val="76"/>
        </w:numPr>
        <w:tabs>
          <w:tab w:val="center" w:pos="567"/>
          <w:tab w:val="right" w:pos="9072"/>
        </w:tabs>
        <w:spacing w:line="300" w:lineRule="exact"/>
        <w:ind w:left="567" w:hanging="567"/>
        <w:jc w:val="both"/>
        <w:rPr>
          <w:sz w:val="22"/>
          <w:szCs w:val="22"/>
        </w:rPr>
      </w:pPr>
      <w:r w:rsidRPr="009B4298">
        <w:rPr>
          <w:sz w:val="22"/>
          <w:szCs w:val="22"/>
        </w:rPr>
        <w:t>W sprawach nieuregulowanych niniejszą umową mają zastosowanie przepisy Kodeksu Cywilnego, z zastosowaniem ustawy Prawo zamówień publicznych.</w:t>
      </w:r>
    </w:p>
    <w:p w:rsidR="001B1B93" w:rsidRPr="001B1B93" w:rsidRDefault="001B1B93" w:rsidP="0060527F">
      <w:pPr>
        <w:numPr>
          <w:ilvl w:val="0"/>
          <w:numId w:val="76"/>
        </w:numPr>
        <w:tabs>
          <w:tab w:val="center" w:pos="567"/>
          <w:tab w:val="right" w:pos="9072"/>
        </w:tabs>
        <w:spacing w:line="300" w:lineRule="exact"/>
        <w:ind w:left="567" w:hanging="567"/>
        <w:jc w:val="both"/>
        <w:rPr>
          <w:sz w:val="22"/>
          <w:szCs w:val="22"/>
        </w:rPr>
      </w:pPr>
      <w:r w:rsidRPr="001B1B93">
        <w:rPr>
          <w:sz w:val="22"/>
          <w:szCs w:val="22"/>
        </w:rPr>
        <w:t>Należności wynikające z niniejszej umowy nie mogą być przedmiotem cesji bez pisemnej zgody Głównego Instytutu Górnictwa.</w:t>
      </w:r>
    </w:p>
    <w:p w:rsidR="001B1B93" w:rsidRPr="001B1B93" w:rsidRDefault="001B1B93" w:rsidP="0060527F">
      <w:pPr>
        <w:numPr>
          <w:ilvl w:val="0"/>
          <w:numId w:val="76"/>
        </w:numPr>
        <w:tabs>
          <w:tab w:val="center" w:pos="567"/>
          <w:tab w:val="right" w:pos="9072"/>
        </w:tabs>
        <w:spacing w:line="300" w:lineRule="exact"/>
        <w:ind w:left="567" w:hanging="567"/>
        <w:jc w:val="both"/>
        <w:rPr>
          <w:sz w:val="22"/>
          <w:szCs w:val="22"/>
        </w:rPr>
      </w:pPr>
      <w:r w:rsidRPr="001B1B93">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1B1B93" w:rsidRPr="001B1B93" w:rsidRDefault="001B1B93" w:rsidP="0060527F">
      <w:pPr>
        <w:numPr>
          <w:ilvl w:val="0"/>
          <w:numId w:val="76"/>
        </w:numPr>
        <w:tabs>
          <w:tab w:val="center" w:pos="567"/>
          <w:tab w:val="right" w:pos="9072"/>
        </w:tabs>
        <w:spacing w:line="300" w:lineRule="exact"/>
        <w:ind w:left="567" w:hanging="567"/>
        <w:jc w:val="both"/>
        <w:rPr>
          <w:sz w:val="22"/>
          <w:szCs w:val="22"/>
        </w:rPr>
      </w:pPr>
      <w:r w:rsidRPr="001B1B93">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1B1B93" w:rsidRDefault="001B1B93" w:rsidP="0060527F">
      <w:pPr>
        <w:numPr>
          <w:ilvl w:val="0"/>
          <w:numId w:val="76"/>
        </w:numPr>
        <w:tabs>
          <w:tab w:val="center" w:pos="567"/>
          <w:tab w:val="right" w:pos="9072"/>
        </w:tabs>
        <w:spacing w:line="300" w:lineRule="exact"/>
        <w:ind w:left="567" w:hanging="567"/>
        <w:jc w:val="both"/>
        <w:rPr>
          <w:sz w:val="22"/>
          <w:szCs w:val="22"/>
        </w:rPr>
      </w:pPr>
      <w:r w:rsidRPr="001B1B93">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1B1B93" w:rsidRPr="001B1B93" w:rsidRDefault="001B1B93" w:rsidP="0060527F">
      <w:pPr>
        <w:numPr>
          <w:ilvl w:val="0"/>
          <w:numId w:val="76"/>
        </w:numPr>
        <w:tabs>
          <w:tab w:val="center" w:pos="567"/>
          <w:tab w:val="right" w:pos="9072"/>
        </w:tabs>
        <w:spacing w:line="300" w:lineRule="exact"/>
        <w:ind w:left="567" w:hanging="567"/>
        <w:jc w:val="both"/>
        <w:rPr>
          <w:sz w:val="22"/>
          <w:szCs w:val="22"/>
        </w:rPr>
      </w:pPr>
      <w:r w:rsidRPr="001B1B93">
        <w:rPr>
          <w:sz w:val="22"/>
          <w:szCs w:val="22"/>
        </w:rPr>
        <w:t>Wykonawca oświadcza, że w celu dochodzenia praw z niniejszej umowy nie udzieli upoważnienia, w tym upoważnienia inkasowego, innemu podmiotowi, w tym podmiotowi prowadzącemu działalność windykacyjną.</w:t>
      </w:r>
    </w:p>
    <w:p w:rsidR="001B1B93" w:rsidRDefault="00D6176A" w:rsidP="008D44ED">
      <w:pPr>
        <w:overflowPunct w:val="0"/>
        <w:autoSpaceDE w:val="0"/>
        <w:autoSpaceDN w:val="0"/>
        <w:adjustRightInd w:val="0"/>
        <w:spacing w:line="300" w:lineRule="exact"/>
        <w:ind w:left="567" w:hanging="567"/>
        <w:jc w:val="both"/>
        <w:textAlignment w:val="baseline"/>
        <w:rPr>
          <w:sz w:val="22"/>
          <w:szCs w:val="22"/>
        </w:rPr>
      </w:pPr>
      <w:r>
        <w:rPr>
          <w:sz w:val="22"/>
          <w:szCs w:val="22"/>
        </w:rPr>
        <w:t xml:space="preserve"> </w:t>
      </w:r>
    </w:p>
    <w:p w:rsidR="000706F7" w:rsidRDefault="000706F7" w:rsidP="008D44ED">
      <w:pPr>
        <w:overflowPunct w:val="0"/>
        <w:autoSpaceDE w:val="0"/>
        <w:autoSpaceDN w:val="0"/>
        <w:adjustRightInd w:val="0"/>
        <w:spacing w:line="300" w:lineRule="exact"/>
        <w:ind w:left="567" w:hanging="567"/>
        <w:jc w:val="both"/>
        <w:textAlignment w:val="baseline"/>
        <w:rPr>
          <w:sz w:val="22"/>
          <w:szCs w:val="22"/>
        </w:rPr>
      </w:pPr>
    </w:p>
    <w:p w:rsidR="000706F7" w:rsidRPr="009B4298" w:rsidRDefault="000706F7" w:rsidP="008D44ED">
      <w:pPr>
        <w:overflowPunct w:val="0"/>
        <w:autoSpaceDE w:val="0"/>
        <w:autoSpaceDN w:val="0"/>
        <w:adjustRightInd w:val="0"/>
        <w:spacing w:line="300" w:lineRule="exact"/>
        <w:ind w:left="567" w:hanging="567"/>
        <w:jc w:val="both"/>
        <w:textAlignment w:val="baseline"/>
        <w:rPr>
          <w:sz w:val="22"/>
          <w:szCs w:val="22"/>
        </w:rPr>
      </w:pPr>
    </w:p>
    <w:p w:rsidR="009B4298" w:rsidRPr="009B4298" w:rsidRDefault="00BF66BD" w:rsidP="008D44ED">
      <w:pPr>
        <w:spacing w:line="300" w:lineRule="exact"/>
        <w:ind w:left="284" w:hanging="284"/>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1</w:t>
      </w:r>
      <w:r w:rsidR="00B21234">
        <w:rPr>
          <w:sz w:val="22"/>
          <w:szCs w:val="22"/>
        </w:rPr>
        <w:t>5</w:t>
      </w:r>
    </w:p>
    <w:p w:rsidR="009B4298" w:rsidRPr="009B4298" w:rsidRDefault="009B4298" w:rsidP="008D44ED">
      <w:pPr>
        <w:spacing w:line="300" w:lineRule="exact"/>
        <w:ind w:left="540" w:hanging="540"/>
        <w:jc w:val="both"/>
        <w:rPr>
          <w:sz w:val="22"/>
          <w:szCs w:val="22"/>
        </w:rPr>
      </w:pPr>
      <w:r w:rsidRPr="009B4298">
        <w:rPr>
          <w:sz w:val="22"/>
          <w:szCs w:val="22"/>
        </w:rPr>
        <w:t>1.</w:t>
      </w:r>
      <w:r w:rsidRPr="009B4298">
        <w:rPr>
          <w:sz w:val="22"/>
          <w:szCs w:val="22"/>
        </w:rPr>
        <w:tab/>
      </w:r>
      <w:r w:rsidR="000706F7">
        <w:rPr>
          <w:sz w:val="22"/>
          <w:szCs w:val="22"/>
        </w:rPr>
        <w:t>Zamawiający zastrzega sobie prawo do rozwiązania umowy</w:t>
      </w:r>
      <w:r w:rsidR="000706F7" w:rsidRPr="009B4298">
        <w:rPr>
          <w:sz w:val="22"/>
          <w:szCs w:val="22"/>
        </w:rPr>
        <w:t xml:space="preserve"> </w:t>
      </w:r>
      <w:r w:rsidRPr="009B4298">
        <w:rPr>
          <w:sz w:val="22"/>
          <w:szCs w:val="22"/>
        </w:rPr>
        <w:t>z zachowaniem mie</w:t>
      </w:r>
      <w:r w:rsidR="000206B7">
        <w:rPr>
          <w:sz w:val="22"/>
          <w:szCs w:val="22"/>
        </w:rPr>
        <w:t>sięcznego terminu wypowiedzenia, jeżeli Wykonawca trzykrotnie zostanie ukarany za niewykonywanie</w:t>
      </w:r>
      <w:r w:rsidRPr="009B4298">
        <w:rPr>
          <w:sz w:val="22"/>
          <w:szCs w:val="22"/>
        </w:rPr>
        <w:t xml:space="preserve"> obowiązków wynikających z umowy.</w:t>
      </w:r>
    </w:p>
    <w:p w:rsidR="009B4298" w:rsidRPr="009B4298" w:rsidRDefault="009B4298" w:rsidP="008D44ED">
      <w:pPr>
        <w:spacing w:line="300" w:lineRule="exact"/>
        <w:ind w:left="540" w:hanging="540"/>
        <w:jc w:val="both"/>
        <w:rPr>
          <w:sz w:val="22"/>
          <w:szCs w:val="22"/>
        </w:rPr>
      </w:pPr>
      <w:r w:rsidRPr="009B4298">
        <w:rPr>
          <w:sz w:val="22"/>
          <w:szCs w:val="22"/>
        </w:rPr>
        <w:t>2.</w:t>
      </w:r>
      <w:r w:rsidRPr="009B4298">
        <w:rPr>
          <w:sz w:val="22"/>
          <w:szCs w:val="22"/>
        </w:rPr>
        <w:tab/>
        <w:t>Wykonawcy przysługuje możliwość rozwiązania umowy z zachowaniem miesięcznego terminu wypowiedzenia w przypadku zalegania przez Zamawiającego z płatnością za dwa kolejne miesiące świadczonych usług.</w:t>
      </w:r>
    </w:p>
    <w:p w:rsidR="009B4298" w:rsidRPr="009B4298" w:rsidRDefault="009B4298" w:rsidP="008D44ED">
      <w:pPr>
        <w:spacing w:line="300" w:lineRule="exact"/>
        <w:ind w:left="540" w:hanging="540"/>
        <w:jc w:val="both"/>
        <w:rPr>
          <w:sz w:val="22"/>
          <w:szCs w:val="22"/>
        </w:rPr>
      </w:pPr>
      <w:r w:rsidRPr="009B4298">
        <w:rPr>
          <w:sz w:val="22"/>
          <w:szCs w:val="22"/>
        </w:rPr>
        <w:t>3.</w:t>
      </w:r>
      <w:r w:rsidRPr="009B4298">
        <w:rPr>
          <w:sz w:val="22"/>
          <w:szCs w:val="22"/>
        </w:rPr>
        <w:tab/>
        <w:t>Zamawiającemu przysługuje prawo do odstąpienia od umowy bez jakichkolwiek roszczeń odszkodowawczych w następujących przypadkach:</w:t>
      </w:r>
    </w:p>
    <w:p w:rsidR="009B4298" w:rsidRPr="009B4298" w:rsidRDefault="009B4298" w:rsidP="008D44ED">
      <w:pPr>
        <w:spacing w:line="300" w:lineRule="exact"/>
        <w:ind w:left="1134" w:hanging="567"/>
        <w:jc w:val="both"/>
        <w:rPr>
          <w:sz w:val="22"/>
          <w:szCs w:val="22"/>
        </w:rPr>
      </w:pPr>
      <w:r w:rsidRPr="009B4298">
        <w:rPr>
          <w:sz w:val="22"/>
          <w:szCs w:val="22"/>
        </w:rPr>
        <w:t>1)</w:t>
      </w:r>
      <w:r w:rsidRPr="009B4298">
        <w:rPr>
          <w:sz w:val="22"/>
          <w:szCs w:val="22"/>
        </w:rPr>
        <w:tab/>
        <w:t>gdy zostało wszczęte postępowanie upadłościowe, naprawcze bądź likwidacyjne wobec Wykonawcy</w:t>
      </w:r>
    </w:p>
    <w:p w:rsidR="009B4298" w:rsidRPr="009B4298" w:rsidRDefault="009B4298" w:rsidP="008D44ED">
      <w:pPr>
        <w:spacing w:line="300" w:lineRule="exact"/>
        <w:ind w:left="1134" w:hanging="567"/>
        <w:jc w:val="both"/>
        <w:rPr>
          <w:sz w:val="22"/>
          <w:szCs w:val="22"/>
        </w:rPr>
      </w:pPr>
      <w:r w:rsidRPr="009B4298">
        <w:rPr>
          <w:sz w:val="22"/>
          <w:szCs w:val="22"/>
        </w:rPr>
        <w:t>2)</w:t>
      </w:r>
      <w:r w:rsidRPr="009B4298">
        <w:rPr>
          <w:sz w:val="22"/>
          <w:szCs w:val="22"/>
        </w:rPr>
        <w:tab/>
        <w:t>gdy nastąpiło zaprzestanie działalności lub rozwiązanie firmy (podmiot) Wykonawcy.</w:t>
      </w:r>
    </w:p>
    <w:p w:rsidR="009B4298" w:rsidRPr="009B4298" w:rsidRDefault="009B4298" w:rsidP="008D44ED">
      <w:pPr>
        <w:spacing w:line="300" w:lineRule="exact"/>
        <w:ind w:left="1134" w:hanging="567"/>
        <w:jc w:val="both"/>
        <w:rPr>
          <w:sz w:val="22"/>
          <w:szCs w:val="22"/>
        </w:rPr>
      </w:pPr>
      <w:r w:rsidRPr="009B4298">
        <w:rPr>
          <w:sz w:val="22"/>
          <w:szCs w:val="22"/>
        </w:rPr>
        <w:t>3)</w:t>
      </w:r>
      <w:r w:rsidRPr="009B4298">
        <w:rPr>
          <w:sz w:val="22"/>
          <w:szCs w:val="22"/>
        </w:rPr>
        <w:tab/>
        <w:t>trzykrotnego wystąpienia podstawy do zapłaty kary umownej</w:t>
      </w:r>
    </w:p>
    <w:p w:rsidR="009B4298" w:rsidRPr="009B4298" w:rsidRDefault="009B4298" w:rsidP="008D44ED">
      <w:pPr>
        <w:spacing w:line="300" w:lineRule="exact"/>
        <w:ind w:left="1134" w:hanging="567"/>
        <w:jc w:val="both"/>
        <w:rPr>
          <w:sz w:val="22"/>
          <w:szCs w:val="22"/>
        </w:rPr>
      </w:pPr>
      <w:r w:rsidRPr="009B4298">
        <w:rPr>
          <w:sz w:val="22"/>
          <w:szCs w:val="22"/>
        </w:rPr>
        <w:t>4)</w:t>
      </w:r>
      <w:r w:rsidRPr="009B4298">
        <w:rPr>
          <w:sz w:val="22"/>
          <w:szCs w:val="22"/>
        </w:rPr>
        <w:tab/>
        <w:t>nienależytego wykonania umowy w całości lub w części.</w:t>
      </w:r>
    </w:p>
    <w:p w:rsidR="009B4298" w:rsidRPr="009B4298" w:rsidRDefault="009B4298" w:rsidP="008D44ED">
      <w:pPr>
        <w:spacing w:line="300" w:lineRule="exact"/>
        <w:ind w:left="567" w:hanging="567"/>
        <w:jc w:val="both"/>
        <w:rPr>
          <w:sz w:val="22"/>
          <w:szCs w:val="22"/>
        </w:rPr>
      </w:pPr>
      <w:r w:rsidRPr="009B4298">
        <w:rPr>
          <w:sz w:val="22"/>
          <w:szCs w:val="22"/>
        </w:rPr>
        <w:t>4.</w:t>
      </w:r>
      <w:r w:rsidRPr="009B4298">
        <w:rPr>
          <w:sz w:val="22"/>
          <w:szCs w:val="22"/>
        </w:rPr>
        <w:tab/>
        <w:t>Zamawiający może wykonać prawo odstąpienia w terminie 60 dni od powzięcia wiadomości o okoliczności uprawniającej do wykonania tego prawa.</w:t>
      </w:r>
    </w:p>
    <w:p w:rsidR="009B4298" w:rsidRPr="009B4298" w:rsidRDefault="009B4298" w:rsidP="008D44ED">
      <w:pPr>
        <w:spacing w:line="300" w:lineRule="exact"/>
        <w:ind w:left="540" w:hanging="540"/>
        <w:jc w:val="center"/>
        <w:rPr>
          <w:sz w:val="22"/>
          <w:szCs w:val="22"/>
        </w:rPr>
      </w:pPr>
    </w:p>
    <w:p w:rsidR="009B4298" w:rsidRPr="009B4298" w:rsidRDefault="009B4298" w:rsidP="008D44ED">
      <w:pPr>
        <w:spacing w:line="300" w:lineRule="exact"/>
        <w:ind w:left="540" w:hanging="540"/>
        <w:jc w:val="center"/>
        <w:rPr>
          <w:sz w:val="22"/>
          <w:szCs w:val="22"/>
        </w:rPr>
      </w:pPr>
      <w:r w:rsidRPr="009B4298">
        <w:rPr>
          <w:sz w:val="22"/>
          <w:szCs w:val="22"/>
        </w:rPr>
        <w:t>§ 1</w:t>
      </w:r>
      <w:r w:rsidR="00B21234">
        <w:rPr>
          <w:sz w:val="22"/>
          <w:szCs w:val="22"/>
        </w:rPr>
        <w:t>6</w:t>
      </w:r>
    </w:p>
    <w:p w:rsidR="009B4298" w:rsidRPr="009B4298" w:rsidRDefault="009B4298" w:rsidP="008D44ED">
      <w:pPr>
        <w:spacing w:line="300" w:lineRule="exact"/>
        <w:ind w:left="540" w:hanging="539"/>
        <w:jc w:val="both"/>
        <w:rPr>
          <w:sz w:val="22"/>
          <w:szCs w:val="22"/>
        </w:rPr>
      </w:pPr>
      <w:r w:rsidRPr="009B4298">
        <w:rPr>
          <w:sz w:val="22"/>
          <w:szCs w:val="22"/>
        </w:rPr>
        <w:t>1.</w:t>
      </w:r>
      <w:r w:rsidRPr="009B4298">
        <w:rPr>
          <w:sz w:val="22"/>
          <w:szCs w:val="22"/>
        </w:rPr>
        <w:tab/>
        <w:t>Zamawiający na podstawie art. 144 Ustawy Prawo Zamówień Publicznych dopuszcza zmianę umowy dotyczącą przedmiotu lub umówionego terminu wykonania zamówienia w następujących przypadkach:</w:t>
      </w:r>
    </w:p>
    <w:p w:rsidR="009B4298" w:rsidRPr="009B4298" w:rsidRDefault="009B4298" w:rsidP="008D44ED">
      <w:pPr>
        <w:spacing w:line="300" w:lineRule="exact"/>
        <w:ind w:left="993" w:hanging="426"/>
        <w:jc w:val="both"/>
        <w:rPr>
          <w:sz w:val="22"/>
          <w:szCs w:val="22"/>
        </w:rPr>
      </w:pPr>
      <w:r w:rsidRPr="009B4298">
        <w:rPr>
          <w:sz w:val="22"/>
          <w:szCs w:val="22"/>
        </w:rPr>
        <w:t>1)</w:t>
      </w:r>
      <w:r w:rsidRPr="009B4298">
        <w:rPr>
          <w:sz w:val="22"/>
          <w:szCs w:val="22"/>
        </w:rPr>
        <w:tab/>
        <w:t>zmiany terminu wykonania umowy w przypadku:</w:t>
      </w:r>
    </w:p>
    <w:p w:rsidR="009B4298" w:rsidRPr="009B4298" w:rsidRDefault="009B4298" w:rsidP="008D44ED">
      <w:pPr>
        <w:spacing w:line="300" w:lineRule="exact"/>
        <w:ind w:left="1418" w:hanging="425"/>
        <w:jc w:val="both"/>
        <w:rPr>
          <w:sz w:val="22"/>
          <w:szCs w:val="22"/>
        </w:rPr>
      </w:pPr>
      <w:r w:rsidRPr="009B4298">
        <w:rPr>
          <w:sz w:val="22"/>
          <w:szCs w:val="22"/>
        </w:rPr>
        <w:t>a)</w:t>
      </w:r>
      <w:r w:rsidRPr="009B4298">
        <w:rPr>
          <w:sz w:val="22"/>
          <w:szCs w:val="22"/>
        </w:rPr>
        <w:tab/>
        <w:t xml:space="preserve">gdy konieczność wprowadzenia zmian będzie następstwem zmian wprowadzonych w umowach pomiędzy Zamawiającym a inną niż Wykonawca stroną, </w:t>
      </w:r>
    </w:p>
    <w:p w:rsidR="009B4298" w:rsidRPr="009B4298" w:rsidRDefault="009B4298" w:rsidP="008D44ED">
      <w:pPr>
        <w:spacing w:line="300" w:lineRule="exact"/>
        <w:ind w:left="1418" w:hanging="425"/>
        <w:jc w:val="both"/>
        <w:rPr>
          <w:sz w:val="22"/>
          <w:szCs w:val="22"/>
        </w:rPr>
      </w:pPr>
      <w:r w:rsidRPr="009B4298">
        <w:rPr>
          <w:sz w:val="22"/>
          <w:szCs w:val="22"/>
        </w:rPr>
        <w:t>b)</w:t>
      </w:r>
      <w:r w:rsidRPr="009B4298">
        <w:rPr>
          <w:sz w:val="22"/>
          <w:szCs w:val="22"/>
        </w:rPr>
        <w:tab/>
        <w:t>z powodu okoliczności siły wyższej,</w:t>
      </w:r>
    </w:p>
    <w:p w:rsidR="009B4298" w:rsidRPr="009B4298" w:rsidRDefault="009B4298" w:rsidP="008D44ED">
      <w:pPr>
        <w:spacing w:line="300" w:lineRule="exact"/>
        <w:ind w:left="1418" w:hanging="425"/>
        <w:jc w:val="both"/>
        <w:rPr>
          <w:sz w:val="22"/>
          <w:szCs w:val="22"/>
        </w:rPr>
      </w:pPr>
      <w:r w:rsidRPr="009B4298">
        <w:rPr>
          <w:sz w:val="22"/>
          <w:szCs w:val="22"/>
        </w:rPr>
        <w:t>c)</w:t>
      </w:r>
      <w:r w:rsidRPr="009B4298">
        <w:rPr>
          <w:sz w:val="22"/>
          <w:szCs w:val="22"/>
        </w:rPr>
        <w:tab/>
        <w:t>wystąpienia innych okoliczności zewnętrznych niezależnych od Zamawiającego lub Wykonawcy.</w:t>
      </w:r>
    </w:p>
    <w:p w:rsidR="009B4298" w:rsidRPr="009B4298" w:rsidRDefault="009B4298" w:rsidP="008D44ED">
      <w:pPr>
        <w:spacing w:line="300" w:lineRule="exact"/>
        <w:ind w:left="993" w:hanging="426"/>
        <w:jc w:val="both"/>
        <w:rPr>
          <w:sz w:val="22"/>
          <w:szCs w:val="22"/>
        </w:rPr>
      </w:pPr>
      <w:r w:rsidRPr="009B4298">
        <w:rPr>
          <w:sz w:val="22"/>
          <w:szCs w:val="22"/>
        </w:rPr>
        <w:t>2)</w:t>
      </w:r>
      <w:r w:rsidRPr="009B4298">
        <w:rPr>
          <w:sz w:val="22"/>
          <w:szCs w:val="22"/>
        </w:rPr>
        <w:tab/>
        <w:t>zmiany zakresu przedmiotu umowy w przypadku:</w:t>
      </w:r>
    </w:p>
    <w:p w:rsidR="009B4298" w:rsidRPr="009B4298" w:rsidRDefault="009B4298" w:rsidP="008D44ED">
      <w:pPr>
        <w:spacing w:line="300" w:lineRule="exact"/>
        <w:ind w:left="1418" w:hanging="425"/>
        <w:jc w:val="both"/>
        <w:rPr>
          <w:sz w:val="22"/>
          <w:szCs w:val="22"/>
        </w:rPr>
      </w:pPr>
      <w:r w:rsidRPr="009B4298">
        <w:rPr>
          <w:sz w:val="22"/>
          <w:szCs w:val="22"/>
        </w:rPr>
        <w:t>a)</w:t>
      </w:r>
      <w:r w:rsidRPr="009B4298">
        <w:rPr>
          <w:sz w:val="22"/>
          <w:szCs w:val="22"/>
        </w:rPr>
        <w:tab/>
        <w:t xml:space="preserve">gdy konieczność wprowadzenia zmian będzie następstwem zmian wprowadzonych w umowach pomiędzy Zamawiającym a inną niż Wykonawca stroną, </w:t>
      </w:r>
    </w:p>
    <w:p w:rsidR="009B4298" w:rsidRPr="009B4298" w:rsidRDefault="009B4298" w:rsidP="008D44ED">
      <w:pPr>
        <w:spacing w:line="300" w:lineRule="exact"/>
        <w:ind w:left="1418" w:hanging="425"/>
        <w:jc w:val="both"/>
        <w:rPr>
          <w:sz w:val="22"/>
          <w:szCs w:val="22"/>
        </w:rPr>
      </w:pPr>
      <w:r w:rsidRPr="009B4298">
        <w:rPr>
          <w:sz w:val="22"/>
          <w:szCs w:val="22"/>
        </w:rPr>
        <w:t>b)</w:t>
      </w:r>
      <w:r w:rsidRPr="009B4298">
        <w:rPr>
          <w:sz w:val="22"/>
          <w:szCs w:val="22"/>
        </w:rPr>
        <w:tab/>
        <w:t>z powodu okoliczności siły wyższej</w:t>
      </w:r>
    </w:p>
    <w:p w:rsidR="009B4298" w:rsidRPr="009B4298" w:rsidRDefault="009B4298" w:rsidP="008D44ED">
      <w:pPr>
        <w:spacing w:line="300" w:lineRule="exact"/>
        <w:ind w:left="1418" w:hanging="425"/>
        <w:jc w:val="both"/>
        <w:rPr>
          <w:sz w:val="22"/>
          <w:szCs w:val="22"/>
        </w:rPr>
      </w:pPr>
      <w:r w:rsidRPr="009B4298">
        <w:rPr>
          <w:sz w:val="22"/>
          <w:szCs w:val="22"/>
        </w:rPr>
        <w:t>c)</w:t>
      </w:r>
      <w:r w:rsidRPr="009B4298">
        <w:rPr>
          <w:sz w:val="22"/>
          <w:szCs w:val="22"/>
        </w:rPr>
        <w:tab/>
        <w:t>z powodu uzasadnionych zmian w zakresie sposobu wykonania przedmiotu zamówienia proponowanych przez Zamawiającego lub Wykonawcę</w:t>
      </w:r>
    </w:p>
    <w:p w:rsidR="009B4298" w:rsidRPr="009B4298" w:rsidRDefault="009B4298" w:rsidP="008D44ED">
      <w:pPr>
        <w:spacing w:line="300" w:lineRule="exact"/>
        <w:ind w:left="993" w:hanging="426"/>
        <w:jc w:val="both"/>
        <w:rPr>
          <w:sz w:val="22"/>
          <w:szCs w:val="22"/>
        </w:rPr>
      </w:pPr>
      <w:r w:rsidRPr="009B4298">
        <w:rPr>
          <w:sz w:val="22"/>
          <w:szCs w:val="22"/>
        </w:rPr>
        <w:t>3)</w:t>
      </w:r>
      <w:r w:rsidRPr="009B4298">
        <w:rPr>
          <w:sz w:val="22"/>
          <w:szCs w:val="22"/>
        </w:rPr>
        <w:tab/>
        <w:t>pozostałych zmian gdy:</w:t>
      </w:r>
    </w:p>
    <w:p w:rsidR="009B4298" w:rsidRDefault="009B4298" w:rsidP="008D44ED">
      <w:pPr>
        <w:pStyle w:val="Akapitzlist"/>
        <w:numPr>
          <w:ilvl w:val="1"/>
          <w:numId w:val="52"/>
        </w:numPr>
        <w:spacing w:line="300" w:lineRule="exact"/>
        <w:ind w:left="1560" w:hanging="480"/>
        <w:jc w:val="both"/>
        <w:rPr>
          <w:sz w:val="22"/>
          <w:szCs w:val="22"/>
        </w:rPr>
      </w:pPr>
      <w:r w:rsidRPr="00A24425">
        <w:rPr>
          <w:sz w:val="22"/>
          <w:szCs w:val="22"/>
        </w:rPr>
        <w:t>z powodu ustawowej zmiany stawki podatku VAT, strony dostosują wskazaną w umowie stawkę do obowiązujących przepisów prawa i odpowiednio podwyższą lub obniżą wynagrodzenie brutto, kwota netto pozostaje stała.</w:t>
      </w:r>
    </w:p>
    <w:p w:rsidR="009B4298" w:rsidRDefault="009B4298" w:rsidP="008D44ED">
      <w:pPr>
        <w:pStyle w:val="Akapitzlist"/>
        <w:numPr>
          <w:ilvl w:val="1"/>
          <w:numId w:val="52"/>
        </w:numPr>
        <w:spacing w:line="300" w:lineRule="exact"/>
        <w:ind w:left="1560" w:hanging="480"/>
        <w:jc w:val="both"/>
        <w:rPr>
          <w:sz w:val="22"/>
          <w:szCs w:val="22"/>
        </w:rPr>
      </w:pPr>
      <w:r w:rsidRPr="00A24425">
        <w:rPr>
          <w:sz w:val="22"/>
          <w:szCs w:val="22"/>
        </w:rPr>
        <w:t>z powodu zmiany powszechnie obowiązujących regulacji prawnych obowiązujących w dniu podpisania umowy.</w:t>
      </w:r>
    </w:p>
    <w:p w:rsidR="009B4298" w:rsidRDefault="009B4298" w:rsidP="008D44ED">
      <w:pPr>
        <w:pStyle w:val="Akapitzlist"/>
        <w:numPr>
          <w:ilvl w:val="1"/>
          <w:numId w:val="52"/>
        </w:numPr>
        <w:spacing w:line="300" w:lineRule="exact"/>
        <w:ind w:left="1560" w:hanging="480"/>
        <w:jc w:val="both"/>
        <w:rPr>
          <w:sz w:val="22"/>
          <w:szCs w:val="22"/>
        </w:rPr>
      </w:pPr>
      <w:r w:rsidRPr="00A24425">
        <w:rPr>
          <w:sz w:val="22"/>
          <w:szCs w:val="22"/>
        </w:rPr>
        <w:t xml:space="preserve">w przypadku uzasadnionej i uzgodnionej z Zamawiającym zmiany liczebności minimalnej liczby osób wykonujących usługę. </w:t>
      </w:r>
    </w:p>
    <w:p w:rsidR="009B4298" w:rsidRDefault="009B4298" w:rsidP="008D44ED">
      <w:pPr>
        <w:pStyle w:val="Akapitzlist"/>
        <w:numPr>
          <w:ilvl w:val="1"/>
          <w:numId w:val="52"/>
        </w:numPr>
        <w:spacing w:line="300" w:lineRule="exact"/>
        <w:ind w:left="1560" w:hanging="480"/>
        <w:jc w:val="both"/>
        <w:rPr>
          <w:sz w:val="22"/>
          <w:szCs w:val="22"/>
        </w:rPr>
      </w:pPr>
      <w:r w:rsidRPr="00A24425">
        <w:rPr>
          <w:sz w:val="22"/>
          <w:szCs w:val="22"/>
        </w:rPr>
        <w:t>w przypadku zmian organizacyjnych Zamawiającego istotnych dla realizacji umowy.</w:t>
      </w:r>
    </w:p>
    <w:p w:rsidR="0092620A" w:rsidRDefault="0092620A" w:rsidP="008D44ED">
      <w:pPr>
        <w:pStyle w:val="Akapitzlist"/>
        <w:numPr>
          <w:ilvl w:val="1"/>
          <w:numId w:val="52"/>
        </w:numPr>
        <w:spacing w:line="300" w:lineRule="exact"/>
        <w:ind w:left="1560" w:hanging="480"/>
        <w:jc w:val="both"/>
        <w:rPr>
          <w:sz w:val="22"/>
          <w:szCs w:val="22"/>
        </w:rPr>
      </w:pPr>
      <w:r w:rsidRPr="00A24425">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A24425">
        <w:rPr>
          <w:sz w:val="22"/>
          <w:szCs w:val="22"/>
        </w:rPr>
        <w:t>t.j</w:t>
      </w:r>
      <w:proofErr w:type="spellEnd"/>
      <w:r w:rsidRPr="00A24425">
        <w:rPr>
          <w:sz w:val="22"/>
          <w:szCs w:val="22"/>
        </w:rPr>
        <w:t xml:space="preserve">. Dz.U. z 2018 r., poz. 2177) </w:t>
      </w:r>
    </w:p>
    <w:p w:rsidR="0092620A" w:rsidRDefault="0092620A" w:rsidP="008D44ED">
      <w:pPr>
        <w:pStyle w:val="Akapitzlist"/>
        <w:numPr>
          <w:ilvl w:val="1"/>
          <w:numId w:val="52"/>
        </w:numPr>
        <w:spacing w:line="300" w:lineRule="exact"/>
        <w:ind w:left="1560" w:hanging="480"/>
        <w:jc w:val="both"/>
        <w:rPr>
          <w:sz w:val="22"/>
          <w:szCs w:val="22"/>
        </w:rPr>
      </w:pPr>
      <w:r w:rsidRPr="00A24425">
        <w:rPr>
          <w:sz w:val="22"/>
          <w:szCs w:val="22"/>
        </w:rPr>
        <w:t>zasad podlegania ubezpieczeniom społecznym lub ubezpieczeniu zdrowotnemu lub wysokości stawki składki na ubezpieczenia społeczne lub zdrowotne,</w:t>
      </w:r>
    </w:p>
    <w:p w:rsidR="0092620A" w:rsidRDefault="0092620A" w:rsidP="008D44ED">
      <w:pPr>
        <w:pStyle w:val="Akapitzlist"/>
        <w:numPr>
          <w:ilvl w:val="1"/>
          <w:numId w:val="52"/>
        </w:numPr>
        <w:spacing w:line="300" w:lineRule="exact"/>
        <w:ind w:left="1560" w:hanging="480"/>
        <w:jc w:val="both"/>
        <w:rPr>
          <w:sz w:val="22"/>
          <w:szCs w:val="22"/>
        </w:rPr>
      </w:pPr>
      <w:r w:rsidRPr="00A24425">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92620A" w:rsidRPr="00A24425" w:rsidRDefault="0092620A" w:rsidP="008D44ED">
      <w:pPr>
        <w:pStyle w:val="Akapitzlist"/>
        <w:numPr>
          <w:ilvl w:val="1"/>
          <w:numId w:val="52"/>
        </w:numPr>
        <w:spacing w:line="300" w:lineRule="exact"/>
        <w:ind w:left="1560" w:hanging="480"/>
        <w:jc w:val="both"/>
        <w:rPr>
          <w:sz w:val="22"/>
          <w:szCs w:val="22"/>
        </w:rPr>
      </w:pPr>
      <w:r w:rsidRPr="00A24425">
        <w:rPr>
          <w:sz w:val="22"/>
          <w:szCs w:val="22"/>
        </w:rPr>
        <w:t xml:space="preserve">każdorazowo przed wprowadzeniem zmiany wynagrodzenia, o której mowa w ust. </w:t>
      </w:r>
      <w:r w:rsidR="00A24425">
        <w:rPr>
          <w:sz w:val="22"/>
          <w:szCs w:val="22"/>
        </w:rPr>
        <w:t>e-g</w:t>
      </w:r>
      <w:r w:rsidRPr="00A24425">
        <w:rPr>
          <w:sz w:val="22"/>
          <w:szCs w:val="22"/>
        </w:rPr>
        <w:t>)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r w:rsidR="00A24425">
        <w:rPr>
          <w:sz w:val="22"/>
          <w:szCs w:val="22"/>
        </w:rPr>
        <w:t>.</w:t>
      </w:r>
    </w:p>
    <w:p w:rsidR="009B4298" w:rsidRPr="009B4298" w:rsidRDefault="009B4298" w:rsidP="008D44ED">
      <w:pPr>
        <w:spacing w:line="300" w:lineRule="exact"/>
        <w:ind w:left="993" w:hanging="426"/>
        <w:jc w:val="both"/>
        <w:rPr>
          <w:sz w:val="22"/>
          <w:szCs w:val="22"/>
        </w:rPr>
      </w:pPr>
      <w:r w:rsidRPr="009B4298">
        <w:rPr>
          <w:sz w:val="22"/>
          <w:szCs w:val="22"/>
        </w:rPr>
        <w:t>4)</w:t>
      </w:r>
      <w:r w:rsidRPr="009B4298">
        <w:rPr>
          <w:sz w:val="22"/>
          <w:szCs w:val="22"/>
        </w:rPr>
        <w:tab/>
        <w:t>Wszystkie sytuacje określone powyżej stanowią katalog zmian, na które Zamawiający może wyrazić zgodę. Nie stanowią jednocześnie zobowiązania do wyrażenia takiej zgody.</w:t>
      </w:r>
    </w:p>
    <w:p w:rsidR="009B4298" w:rsidRPr="009B4298" w:rsidRDefault="009B4298" w:rsidP="008D44ED">
      <w:pPr>
        <w:spacing w:line="300" w:lineRule="exact"/>
        <w:ind w:left="540" w:hanging="539"/>
        <w:jc w:val="both"/>
        <w:rPr>
          <w:sz w:val="22"/>
          <w:szCs w:val="22"/>
        </w:rPr>
      </w:pPr>
      <w:r w:rsidRPr="009B4298">
        <w:rPr>
          <w:sz w:val="22"/>
          <w:szCs w:val="22"/>
        </w:rPr>
        <w:t>2.</w:t>
      </w:r>
      <w:r w:rsidRPr="009B4298">
        <w:rPr>
          <w:sz w:val="22"/>
          <w:szCs w:val="22"/>
        </w:rPr>
        <w:tab/>
        <w:t>Zmiany w umowie wymagają formy pisemnej pod rygorem nieważności.</w:t>
      </w:r>
    </w:p>
    <w:p w:rsidR="009B4298" w:rsidRPr="009B4298" w:rsidRDefault="009B4298" w:rsidP="009B4298">
      <w:pPr>
        <w:spacing w:line="320" w:lineRule="exact"/>
        <w:jc w:val="both"/>
        <w:rPr>
          <w:sz w:val="22"/>
          <w:szCs w:val="22"/>
        </w:rPr>
      </w:pPr>
    </w:p>
    <w:p w:rsidR="009B4298" w:rsidRPr="009B4298" w:rsidRDefault="009B4298" w:rsidP="008D44ED">
      <w:pPr>
        <w:spacing w:line="300" w:lineRule="exact"/>
        <w:jc w:val="center"/>
        <w:rPr>
          <w:sz w:val="22"/>
          <w:szCs w:val="22"/>
        </w:rPr>
      </w:pPr>
      <w:r w:rsidRPr="009B4298">
        <w:rPr>
          <w:sz w:val="22"/>
          <w:szCs w:val="22"/>
        </w:rPr>
        <w:t>§ 1</w:t>
      </w:r>
      <w:r w:rsidR="00B21234">
        <w:rPr>
          <w:sz w:val="22"/>
          <w:szCs w:val="22"/>
        </w:rPr>
        <w:t>7</w:t>
      </w:r>
    </w:p>
    <w:p w:rsidR="009B4298" w:rsidRPr="009B4298" w:rsidRDefault="009B4298" w:rsidP="008D44ED">
      <w:pPr>
        <w:spacing w:line="300" w:lineRule="exact"/>
        <w:jc w:val="both"/>
        <w:rPr>
          <w:sz w:val="22"/>
          <w:szCs w:val="22"/>
        </w:rPr>
      </w:pPr>
      <w:r w:rsidRPr="009B4298">
        <w:rPr>
          <w:sz w:val="22"/>
          <w:szCs w:val="22"/>
        </w:rPr>
        <w:t>Umowę sporządzono w dwóch egzemplarzach, po jednym dla każdej ze stron.</w:t>
      </w:r>
    </w:p>
    <w:p w:rsidR="009B4298" w:rsidRPr="009B4298" w:rsidRDefault="009B4298" w:rsidP="008D44ED">
      <w:pPr>
        <w:spacing w:line="300" w:lineRule="exact"/>
        <w:jc w:val="both"/>
        <w:rPr>
          <w:iCs/>
          <w:sz w:val="22"/>
          <w:szCs w:val="22"/>
          <w:u w:val="single"/>
        </w:rPr>
      </w:pPr>
    </w:p>
    <w:p w:rsidR="009B4298" w:rsidRPr="009B4298" w:rsidRDefault="009B4298" w:rsidP="008D44ED">
      <w:pPr>
        <w:spacing w:line="300" w:lineRule="exact"/>
        <w:jc w:val="both"/>
        <w:rPr>
          <w:iCs/>
          <w:sz w:val="22"/>
          <w:szCs w:val="22"/>
          <w:u w:val="single"/>
        </w:rPr>
      </w:pPr>
      <w:r w:rsidRPr="009B4298">
        <w:rPr>
          <w:iCs/>
          <w:sz w:val="22"/>
          <w:szCs w:val="22"/>
          <w:u w:val="single"/>
        </w:rPr>
        <w:t>Integralną częścią umowy są następujące załączniki:</w:t>
      </w:r>
    </w:p>
    <w:p w:rsidR="009B4298" w:rsidRPr="009B4298" w:rsidRDefault="009B4298" w:rsidP="008D44ED">
      <w:pPr>
        <w:tabs>
          <w:tab w:val="left" w:pos="540"/>
        </w:tabs>
        <w:spacing w:line="300" w:lineRule="exact"/>
        <w:jc w:val="both"/>
        <w:rPr>
          <w:bCs/>
          <w:sz w:val="22"/>
          <w:szCs w:val="22"/>
        </w:rPr>
      </w:pPr>
      <w:r w:rsidRPr="009B4298">
        <w:rPr>
          <w:bCs/>
          <w:sz w:val="22"/>
          <w:szCs w:val="22"/>
        </w:rPr>
        <w:t xml:space="preserve">Załącznik nr 1 - Specyfikacja Istotnych Warunków Zamówienia. </w:t>
      </w:r>
    </w:p>
    <w:p w:rsidR="009B4298" w:rsidRPr="009B4298" w:rsidRDefault="009B4298" w:rsidP="008D44ED">
      <w:pPr>
        <w:tabs>
          <w:tab w:val="left" w:pos="540"/>
        </w:tabs>
        <w:spacing w:line="300" w:lineRule="exact"/>
        <w:jc w:val="both"/>
        <w:rPr>
          <w:bCs/>
          <w:sz w:val="22"/>
          <w:szCs w:val="22"/>
        </w:rPr>
      </w:pPr>
      <w:r w:rsidRPr="009B4298">
        <w:rPr>
          <w:bCs/>
          <w:sz w:val="22"/>
          <w:szCs w:val="22"/>
        </w:rPr>
        <w:t>Załącznik nr 2 - Oferta Wykonawcy.</w:t>
      </w:r>
    </w:p>
    <w:p w:rsidR="009B4298" w:rsidRDefault="009B4298" w:rsidP="008D44ED">
      <w:pPr>
        <w:tabs>
          <w:tab w:val="left" w:pos="540"/>
        </w:tabs>
        <w:spacing w:line="300" w:lineRule="exact"/>
        <w:jc w:val="both"/>
        <w:rPr>
          <w:bCs/>
          <w:sz w:val="22"/>
          <w:szCs w:val="22"/>
        </w:rPr>
      </w:pPr>
    </w:p>
    <w:p w:rsidR="00E36CC5" w:rsidRPr="009B4298" w:rsidRDefault="00E36CC5" w:rsidP="008D44ED">
      <w:pPr>
        <w:tabs>
          <w:tab w:val="left" w:pos="540"/>
        </w:tabs>
        <w:spacing w:line="300" w:lineRule="exact"/>
        <w:jc w:val="both"/>
        <w:rPr>
          <w:bCs/>
          <w:sz w:val="22"/>
          <w:szCs w:val="22"/>
        </w:rPr>
      </w:pPr>
    </w:p>
    <w:p w:rsidR="009B4298" w:rsidRPr="009B4298" w:rsidRDefault="009B4298" w:rsidP="008D44ED">
      <w:pPr>
        <w:spacing w:line="300" w:lineRule="exact"/>
        <w:jc w:val="both"/>
        <w:rPr>
          <w:b/>
          <w:bCs/>
          <w:i/>
          <w:iCs/>
          <w:sz w:val="22"/>
          <w:szCs w:val="22"/>
        </w:rPr>
      </w:pPr>
      <w:r w:rsidRPr="009B4298">
        <w:rPr>
          <w:b/>
          <w:bCs/>
          <w:i/>
          <w:iCs/>
          <w:sz w:val="22"/>
          <w:szCs w:val="22"/>
        </w:rPr>
        <w:t>ZAMAWIAJĄCY</w:t>
      </w:r>
      <w:r w:rsidRPr="009B4298">
        <w:rPr>
          <w:b/>
          <w:bCs/>
          <w:i/>
          <w:iCs/>
          <w:sz w:val="22"/>
          <w:szCs w:val="22"/>
        </w:rPr>
        <w:tab/>
      </w:r>
      <w:r w:rsidRPr="009B4298">
        <w:rPr>
          <w:b/>
          <w:bCs/>
          <w:i/>
          <w:iCs/>
          <w:sz w:val="22"/>
          <w:szCs w:val="22"/>
        </w:rPr>
        <w:tab/>
      </w:r>
      <w:r w:rsidRPr="009B4298">
        <w:rPr>
          <w:b/>
          <w:bCs/>
          <w:i/>
          <w:iCs/>
          <w:sz w:val="22"/>
          <w:szCs w:val="22"/>
        </w:rPr>
        <w:tab/>
      </w:r>
      <w:r w:rsidRPr="009B4298">
        <w:rPr>
          <w:b/>
          <w:bCs/>
          <w:i/>
          <w:iCs/>
          <w:sz w:val="22"/>
          <w:szCs w:val="22"/>
        </w:rPr>
        <w:tab/>
      </w:r>
      <w:r w:rsidRPr="009B4298">
        <w:rPr>
          <w:b/>
          <w:bCs/>
          <w:i/>
          <w:iCs/>
          <w:sz w:val="22"/>
          <w:szCs w:val="22"/>
        </w:rPr>
        <w:tab/>
      </w:r>
      <w:r w:rsidRPr="009B4298">
        <w:rPr>
          <w:b/>
          <w:bCs/>
          <w:i/>
          <w:iCs/>
          <w:sz w:val="22"/>
          <w:szCs w:val="22"/>
        </w:rPr>
        <w:tab/>
        <w:t>WYKONAWCA</w:t>
      </w:r>
    </w:p>
    <w:p w:rsidR="009B4298" w:rsidRPr="009B4298" w:rsidRDefault="009B4298" w:rsidP="009B4298">
      <w:pPr>
        <w:spacing w:line="320" w:lineRule="exact"/>
        <w:jc w:val="both"/>
        <w:rPr>
          <w:b/>
          <w:bCs/>
          <w:i/>
          <w:iCs/>
          <w:sz w:val="22"/>
          <w:szCs w:val="22"/>
          <w:u w:val="single"/>
        </w:rPr>
      </w:pPr>
    </w:p>
    <w:p w:rsidR="009B4298" w:rsidRPr="009B4298" w:rsidRDefault="009B4298" w:rsidP="009B4298">
      <w:pPr>
        <w:spacing w:line="320" w:lineRule="exact"/>
        <w:jc w:val="both"/>
        <w:rPr>
          <w:b/>
          <w:bCs/>
          <w:i/>
          <w:iCs/>
          <w:sz w:val="22"/>
          <w:szCs w:val="22"/>
          <w:u w:val="single"/>
        </w:rPr>
      </w:pPr>
    </w:p>
    <w:p w:rsidR="009B4298" w:rsidRPr="009B4298" w:rsidRDefault="009B4298" w:rsidP="009B4298">
      <w:pPr>
        <w:spacing w:line="320" w:lineRule="exact"/>
        <w:jc w:val="both"/>
        <w:rPr>
          <w:sz w:val="22"/>
          <w:szCs w:val="22"/>
        </w:rPr>
      </w:pPr>
      <w:r w:rsidRPr="009B4298">
        <w:rPr>
          <w:sz w:val="22"/>
          <w:szCs w:val="22"/>
        </w:rPr>
        <w:t>1......................................</w:t>
      </w:r>
      <w:r w:rsidRPr="009B4298">
        <w:rPr>
          <w:sz w:val="22"/>
          <w:szCs w:val="22"/>
        </w:rPr>
        <w:tab/>
      </w:r>
      <w:r w:rsidRPr="009B4298">
        <w:rPr>
          <w:sz w:val="22"/>
          <w:szCs w:val="22"/>
        </w:rPr>
        <w:tab/>
      </w:r>
      <w:r w:rsidRPr="009B4298">
        <w:rPr>
          <w:sz w:val="22"/>
          <w:szCs w:val="22"/>
        </w:rPr>
        <w:tab/>
      </w:r>
      <w:r w:rsidRPr="009B4298">
        <w:rPr>
          <w:sz w:val="22"/>
          <w:szCs w:val="22"/>
        </w:rPr>
        <w:tab/>
        <w:t>1.............................................</w:t>
      </w:r>
    </w:p>
    <w:p w:rsidR="009B4298" w:rsidRPr="009B4298" w:rsidRDefault="009B4298" w:rsidP="009B4298">
      <w:pPr>
        <w:spacing w:line="320" w:lineRule="exact"/>
        <w:jc w:val="both"/>
        <w:rPr>
          <w:sz w:val="22"/>
          <w:szCs w:val="22"/>
        </w:rPr>
      </w:pPr>
    </w:p>
    <w:p w:rsidR="009B4298" w:rsidRPr="009B4298" w:rsidRDefault="009B4298" w:rsidP="009B4298">
      <w:pPr>
        <w:spacing w:line="320" w:lineRule="exact"/>
        <w:jc w:val="both"/>
        <w:rPr>
          <w:sz w:val="22"/>
          <w:szCs w:val="22"/>
        </w:rPr>
      </w:pPr>
    </w:p>
    <w:p w:rsidR="009B4298" w:rsidRPr="009B4298" w:rsidRDefault="009B4298" w:rsidP="009B4298">
      <w:pPr>
        <w:spacing w:line="320" w:lineRule="exact"/>
        <w:jc w:val="both"/>
        <w:rPr>
          <w:sz w:val="22"/>
          <w:szCs w:val="22"/>
        </w:rPr>
      </w:pPr>
      <w:r w:rsidRPr="009B4298">
        <w:rPr>
          <w:sz w:val="22"/>
          <w:szCs w:val="22"/>
        </w:rPr>
        <w:t>2......................................</w:t>
      </w:r>
      <w:r w:rsidRPr="009B4298">
        <w:rPr>
          <w:sz w:val="22"/>
          <w:szCs w:val="22"/>
        </w:rPr>
        <w:tab/>
      </w:r>
      <w:r w:rsidRPr="009B4298">
        <w:rPr>
          <w:sz w:val="22"/>
          <w:szCs w:val="22"/>
        </w:rPr>
        <w:tab/>
      </w:r>
      <w:r w:rsidRPr="009B4298">
        <w:rPr>
          <w:sz w:val="22"/>
          <w:szCs w:val="22"/>
        </w:rPr>
        <w:tab/>
      </w:r>
      <w:r w:rsidRPr="009B4298">
        <w:rPr>
          <w:sz w:val="22"/>
          <w:szCs w:val="22"/>
        </w:rPr>
        <w:tab/>
        <w:t>2.............................................</w:t>
      </w:r>
    </w:p>
    <w:p w:rsidR="009B4298" w:rsidRPr="009B4298" w:rsidRDefault="009B4298" w:rsidP="009B4298">
      <w:pPr>
        <w:spacing w:line="280" w:lineRule="exact"/>
        <w:jc w:val="both"/>
        <w:rPr>
          <w:sz w:val="24"/>
          <w:szCs w:val="24"/>
        </w:rPr>
      </w:pPr>
    </w:p>
    <w:p w:rsidR="009B4298" w:rsidRPr="009B4298" w:rsidRDefault="009B4298" w:rsidP="009B4298">
      <w:pPr>
        <w:spacing w:line="280" w:lineRule="exact"/>
        <w:jc w:val="both"/>
        <w:rPr>
          <w:sz w:val="24"/>
          <w:szCs w:val="24"/>
        </w:rPr>
        <w:sectPr w:rsidR="009B4298" w:rsidRPr="009B4298" w:rsidSect="009B4298">
          <w:pgSz w:w="11906" w:h="16838"/>
          <w:pgMar w:top="1418" w:right="1274" w:bottom="1560" w:left="1418" w:header="709" w:footer="709" w:gutter="0"/>
          <w:cols w:space="708"/>
          <w:docGrid w:linePitch="360"/>
        </w:sectPr>
      </w:pPr>
    </w:p>
    <w:p w:rsidR="009B4298" w:rsidRPr="009B4298" w:rsidRDefault="009B4298" w:rsidP="000F515A">
      <w:pPr>
        <w:pStyle w:val="Nagwek2"/>
      </w:pPr>
      <w:bookmarkStart w:id="40" w:name="_Toc34118591"/>
      <w:bookmarkStart w:id="41" w:name="_Toc45795960"/>
      <w:r w:rsidRPr="009B4298">
        <w:t xml:space="preserve">Załącznik nr </w:t>
      </w:r>
      <w:r>
        <w:t>2</w:t>
      </w:r>
      <w:r w:rsidRPr="009B4298">
        <w:t>b</w:t>
      </w:r>
      <w:bookmarkEnd w:id="40"/>
      <w:bookmarkEnd w:id="41"/>
    </w:p>
    <w:p w:rsidR="009B4298" w:rsidRPr="009B4298" w:rsidRDefault="009B4298" w:rsidP="009B4298">
      <w:pPr>
        <w:jc w:val="center"/>
        <w:rPr>
          <w:sz w:val="32"/>
          <w:szCs w:val="32"/>
        </w:rPr>
      </w:pPr>
      <w:r w:rsidRPr="009B4298">
        <w:rPr>
          <w:sz w:val="32"/>
          <w:szCs w:val="32"/>
        </w:rPr>
        <w:t>UMOWA nr …../FT-2/……</w:t>
      </w:r>
    </w:p>
    <w:p w:rsidR="009B4298" w:rsidRPr="009B4298" w:rsidRDefault="009B4298" w:rsidP="009B4298">
      <w:pPr>
        <w:widowControl w:val="0"/>
        <w:suppressAutoHyphens/>
        <w:spacing w:line="340" w:lineRule="exact"/>
        <w:jc w:val="both"/>
        <w:rPr>
          <w:sz w:val="24"/>
          <w:szCs w:val="24"/>
        </w:rPr>
      </w:pPr>
    </w:p>
    <w:p w:rsidR="009B4298" w:rsidRPr="009B4298" w:rsidRDefault="009B4298" w:rsidP="009B4298">
      <w:pPr>
        <w:spacing w:line="320" w:lineRule="exact"/>
        <w:jc w:val="both"/>
        <w:rPr>
          <w:color w:val="000000"/>
          <w:sz w:val="22"/>
          <w:szCs w:val="22"/>
        </w:rPr>
      </w:pPr>
      <w:r w:rsidRPr="009B4298">
        <w:rPr>
          <w:color w:val="000000"/>
          <w:sz w:val="22"/>
          <w:szCs w:val="22"/>
        </w:rPr>
        <w:t>Zawarta w dniu</w:t>
      </w:r>
      <w:r w:rsidRPr="009B4298">
        <w:rPr>
          <w:b/>
          <w:bCs/>
          <w:color w:val="000000"/>
          <w:sz w:val="22"/>
          <w:szCs w:val="22"/>
        </w:rPr>
        <w:t xml:space="preserve"> ………………. </w:t>
      </w:r>
      <w:r w:rsidRPr="009B4298">
        <w:rPr>
          <w:b/>
          <w:bCs/>
          <w:sz w:val="22"/>
          <w:szCs w:val="22"/>
        </w:rPr>
        <w:t>r.</w:t>
      </w:r>
      <w:r w:rsidRPr="009B4298">
        <w:rPr>
          <w:color w:val="000000"/>
          <w:sz w:val="22"/>
          <w:szCs w:val="22"/>
        </w:rPr>
        <w:t xml:space="preserve"> w Katowicach pomiędzy </w:t>
      </w:r>
      <w:r w:rsidRPr="009B4298">
        <w:rPr>
          <w:b/>
          <w:bCs/>
          <w:color w:val="000000"/>
          <w:sz w:val="22"/>
          <w:szCs w:val="22"/>
        </w:rPr>
        <w:t>Głównym Instytutem Górnictwa</w:t>
      </w:r>
      <w:r w:rsidRPr="009B4298">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9B4298">
        <w:rPr>
          <w:b/>
          <w:bCs/>
          <w:color w:val="000000"/>
          <w:sz w:val="22"/>
          <w:szCs w:val="22"/>
        </w:rPr>
        <w:t>Zamawiającym</w:t>
      </w:r>
      <w:r w:rsidRPr="009B4298">
        <w:rPr>
          <w:color w:val="000000"/>
          <w:sz w:val="22"/>
          <w:szCs w:val="22"/>
        </w:rPr>
        <w:t xml:space="preserve">”, reprezentowanym przez: </w:t>
      </w:r>
    </w:p>
    <w:p w:rsidR="009B4298" w:rsidRPr="009B4298" w:rsidRDefault="009B4298" w:rsidP="009B4298">
      <w:pPr>
        <w:spacing w:line="320" w:lineRule="exact"/>
        <w:jc w:val="both"/>
        <w:rPr>
          <w:bCs/>
          <w:sz w:val="22"/>
          <w:szCs w:val="22"/>
        </w:rPr>
      </w:pPr>
      <w:r w:rsidRPr="009B4298">
        <w:rPr>
          <w:bCs/>
          <w:sz w:val="22"/>
          <w:szCs w:val="22"/>
        </w:rPr>
        <w:t>1. ………………………………………………………………………………………..</w:t>
      </w:r>
    </w:p>
    <w:p w:rsidR="009B4298" w:rsidRPr="009B4298" w:rsidRDefault="009B4298" w:rsidP="009B4298">
      <w:pPr>
        <w:spacing w:line="320" w:lineRule="exact"/>
        <w:jc w:val="both"/>
        <w:rPr>
          <w:bCs/>
          <w:sz w:val="22"/>
          <w:szCs w:val="22"/>
        </w:rPr>
      </w:pPr>
      <w:r w:rsidRPr="009B4298">
        <w:rPr>
          <w:bCs/>
          <w:sz w:val="22"/>
          <w:szCs w:val="22"/>
        </w:rPr>
        <w:t>2. ………………………………………………………………………………………..</w:t>
      </w:r>
    </w:p>
    <w:p w:rsidR="009B4298" w:rsidRPr="009B4298" w:rsidRDefault="009B4298" w:rsidP="009B4298">
      <w:pPr>
        <w:spacing w:line="320" w:lineRule="exact"/>
        <w:jc w:val="both"/>
        <w:rPr>
          <w:color w:val="000000"/>
          <w:sz w:val="22"/>
          <w:szCs w:val="22"/>
        </w:rPr>
      </w:pPr>
      <w:r w:rsidRPr="009B4298">
        <w:rPr>
          <w:color w:val="000000"/>
          <w:sz w:val="22"/>
          <w:szCs w:val="22"/>
        </w:rPr>
        <w:t>a</w:t>
      </w:r>
      <w:r w:rsidRPr="009B4298">
        <w:rPr>
          <w:color w:val="000000"/>
          <w:sz w:val="22"/>
          <w:szCs w:val="22"/>
        </w:rPr>
        <w:br/>
        <w:t>……………………………………………………………………………………………..</w:t>
      </w:r>
    </w:p>
    <w:p w:rsidR="009B4298" w:rsidRPr="009B4298" w:rsidRDefault="009B4298" w:rsidP="009B4298">
      <w:pPr>
        <w:spacing w:line="320" w:lineRule="exact"/>
        <w:jc w:val="both"/>
        <w:rPr>
          <w:color w:val="000000"/>
          <w:sz w:val="22"/>
          <w:szCs w:val="22"/>
        </w:rPr>
      </w:pPr>
      <w:r w:rsidRPr="009B4298">
        <w:rPr>
          <w:color w:val="000000"/>
          <w:sz w:val="22"/>
          <w:szCs w:val="22"/>
        </w:rPr>
        <w:t>reprezentowana przez:</w:t>
      </w:r>
    </w:p>
    <w:p w:rsidR="009B4298" w:rsidRPr="009B4298" w:rsidRDefault="009B4298" w:rsidP="009B4298">
      <w:pPr>
        <w:spacing w:line="320" w:lineRule="exact"/>
        <w:jc w:val="both"/>
        <w:rPr>
          <w:color w:val="000000"/>
          <w:sz w:val="22"/>
          <w:szCs w:val="22"/>
        </w:rPr>
      </w:pPr>
      <w:r w:rsidRPr="009B4298">
        <w:rPr>
          <w:color w:val="000000"/>
          <w:sz w:val="22"/>
          <w:szCs w:val="22"/>
        </w:rPr>
        <w:t>……………………………………………………………………………………………</w:t>
      </w:r>
    </w:p>
    <w:p w:rsidR="009B4298" w:rsidRPr="009B4298" w:rsidRDefault="009B4298" w:rsidP="009B4298">
      <w:pPr>
        <w:spacing w:line="320" w:lineRule="exact"/>
        <w:jc w:val="both"/>
        <w:rPr>
          <w:b/>
          <w:bCs/>
          <w:color w:val="000000"/>
          <w:sz w:val="22"/>
          <w:szCs w:val="22"/>
        </w:rPr>
      </w:pPr>
      <w:r w:rsidRPr="009B4298">
        <w:rPr>
          <w:color w:val="000000"/>
          <w:sz w:val="22"/>
          <w:szCs w:val="22"/>
        </w:rPr>
        <w:t>…………………………………………………………………………………………………….</w:t>
      </w:r>
      <w:r w:rsidRPr="009B4298">
        <w:rPr>
          <w:bCs/>
          <w:color w:val="000000"/>
          <w:sz w:val="22"/>
          <w:szCs w:val="22"/>
        </w:rPr>
        <w:t xml:space="preserve"> </w:t>
      </w:r>
    </w:p>
    <w:p w:rsidR="009B4298" w:rsidRPr="009B4298" w:rsidRDefault="009B4298" w:rsidP="009B4298">
      <w:pPr>
        <w:spacing w:line="320" w:lineRule="exact"/>
        <w:jc w:val="both"/>
        <w:rPr>
          <w:b/>
          <w:bCs/>
          <w:color w:val="0000FF"/>
          <w:sz w:val="22"/>
          <w:szCs w:val="22"/>
        </w:rPr>
      </w:pPr>
    </w:p>
    <w:p w:rsidR="009B4298" w:rsidRPr="009B4298" w:rsidRDefault="009B4298" w:rsidP="009B4298">
      <w:pPr>
        <w:spacing w:line="320" w:lineRule="exact"/>
        <w:jc w:val="both"/>
        <w:rPr>
          <w:sz w:val="22"/>
          <w:szCs w:val="22"/>
        </w:rPr>
      </w:pPr>
      <w:r w:rsidRPr="009B4298">
        <w:rPr>
          <w:sz w:val="22"/>
          <w:szCs w:val="22"/>
        </w:rPr>
        <w:t>W związku z postępowaniem nr FT ………………. o udzielenie zamówienia publicznego prowadzonym na podstawie u</w:t>
      </w:r>
      <w:r w:rsidRPr="009B4298">
        <w:rPr>
          <w:i/>
          <w:sz w:val="22"/>
          <w:szCs w:val="22"/>
        </w:rPr>
        <w:t xml:space="preserve">stawy z dnia 29 stycznia 2004 r Prawo zamówień publicznych </w:t>
      </w:r>
      <w:r w:rsidRPr="009B4298">
        <w:rPr>
          <w:sz w:val="22"/>
          <w:szCs w:val="22"/>
        </w:rPr>
        <w:t xml:space="preserve">(tekst jednolity Dz. U. z 2019 r. poz. 1843 z </w:t>
      </w:r>
      <w:proofErr w:type="spellStart"/>
      <w:r w:rsidRPr="009B4298">
        <w:rPr>
          <w:sz w:val="22"/>
          <w:szCs w:val="22"/>
        </w:rPr>
        <w:t>późn</w:t>
      </w:r>
      <w:proofErr w:type="spellEnd"/>
      <w:r w:rsidRPr="009B4298">
        <w:rPr>
          <w:sz w:val="22"/>
          <w:szCs w:val="22"/>
        </w:rPr>
        <w:t xml:space="preserve">. </w:t>
      </w:r>
      <w:proofErr w:type="spellStart"/>
      <w:r w:rsidRPr="009B4298">
        <w:rPr>
          <w:sz w:val="22"/>
          <w:szCs w:val="22"/>
        </w:rPr>
        <w:t>zm</w:t>
      </w:r>
      <w:proofErr w:type="spellEnd"/>
      <w:r w:rsidRPr="009B4298">
        <w:rPr>
          <w:sz w:val="22"/>
          <w:szCs w:val="22"/>
        </w:rPr>
        <w:t xml:space="preserve">) zwanej w treści </w:t>
      </w:r>
      <w:proofErr w:type="spellStart"/>
      <w:r w:rsidRPr="009B4298">
        <w:rPr>
          <w:sz w:val="22"/>
          <w:szCs w:val="22"/>
        </w:rPr>
        <w:t>Pzp</w:t>
      </w:r>
      <w:proofErr w:type="spellEnd"/>
      <w:r w:rsidRPr="009B4298">
        <w:rPr>
          <w:sz w:val="22"/>
          <w:szCs w:val="22"/>
        </w:rPr>
        <w:t xml:space="preserve"> w trybie przetargu nieograniczonego</w:t>
      </w:r>
      <w:r w:rsidRPr="009B4298">
        <w:rPr>
          <w:b/>
          <w:bCs/>
          <w:sz w:val="22"/>
          <w:szCs w:val="22"/>
        </w:rPr>
        <w:t xml:space="preserve"> </w:t>
      </w:r>
      <w:r w:rsidRPr="009B4298">
        <w:rPr>
          <w:bCs/>
          <w:sz w:val="22"/>
          <w:szCs w:val="22"/>
        </w:rPr>
        <w:t>niniejszej umowie</w:t>
      </w:r>
      <w:r w:rsidRPr="009B4298">
        <w:rPr>
          <w:sz w:val="22"/>
          <w:szCs w:val="22"/>
        </w:rPr>
        <w:t xml:space="preserve"> </w:t>
      </w:r>
      <w:r w:rsidRPr="009B4298">
        <w:rPr>
          <w:bCs/>
          <w:iCs/>
          <w:sz w:val="22"/>
          <w:szCs w:val="22"/>
        </w:rPr>
        <w:t>nadaje się następującą treść</w:t>
      </w:r>
      <w:r w:rsidRPr="009B4298">
        <w:rPr>
          <w:sz w:val="22"/>
          <w:szCs w:val="22"/>
        </w:rPr>
        <w:t>:</w:t>
      </w:r>
    </w:p>
    <w:p w:rsidR="009B4298" w:rsidRPr="009B4298" w:rsidRDefault="009B4298" w:rsidP="009B4298">
      <w:pPr>
        <w:spacing w:line="320" w:lineRule="exact"/>
        <w:jc w:val="both"/>
        <w:rPr>
          <w:b/>
          <w:i/>
          <w:sz w:val="22"/>
          <w:szCs w:val="22"/>
        </w:rPr>
      </w:pPr>
    </w:p>
    <w:p w:rsidR="009B4298" w:rsidRPr="009B4298" w:rsidRDefault="009B4298" w:rsidP="009B4298">
      <w:pPr>
        <w:spacing w:line="320" w:lineRule="exact"/>
        <w:jc w:val="center"/>
        <w:rPr>
          <w:b/>
          <w:bCs/>
          <w:sz w:val="22"/>
          <w:szCs w:val="22"/>
        </w:rPr>
      </w:pPr>
      <w:r w:rsidRPr="009B4298">
        <w:rPr>
          <w:b/>
          <w:sz w:val="22"/>
          <w:szCs w:val="22"/>
        </w:rPr>
        <w:t xml:space="preserve">„Świadczenie usług w zakresie utrzymania czystości dla </w:t>
      </w:r>
      <w:r w:rsidR="00142F38">
        <w:rPr>
          <w:b/>
          <w:sz w:val="22"/>
          <w:szCs w:val="22"/>
        </w:rPr>
        <w:t xml:space="preserve">Głównego Instytutu Górnictwa – </w:t>
      </w:r>
      <w:r w:rsidRPr="009B4298">
        <w:rPr>
          <w:b/>
          <w:sz w:val="22"/>
          <w:szCs w:val="22"/>
        </w:rPr>
        <w:t>KD</w:t>
      </w:r>
      <w:r w:rsidR="00142F38">
        <w:rPr>
          <w:b/>
          <w:sz w:val="22"/>
          <w:szCs w:val="22"/>
        </w:rPr>
        <w:t> </w:t>
      </w:r>
      <w:r w:rsidRPr="009B4298">
        <w:rPr>
          <w:b/>
          <w:sz w:val="22"/>
          <w:szCs w:val="22"/>
        </w:rPr>
        <w:t xml:space="preserve">Barbara </w:t>
      </w:r>
      <w:r w:rsidR="00142F38">
        <w:rPr>
          <w:b/>
          <w:sz w:val="22"/>
          <w:szCs w:val="22"/>
        </w:rPr>
        <w:t xml:space="preserve">w Mikołowie </w:t>
      </w:r>
      <w:r w:rsidRPr="009B4298">
        <w:rPr>
          <w:b/>
          <w:sz w:val="22"/>
          <w:szCs w:val="22"/>
        </w:rPr>
        <w:t>przy ul. Podleskiej 72”</w:t>
      </w:r>
      <w:r w:rsidR="00142F38">
        <w:rPr>
          <w:b/>
          <w:sz w:val="22"/>
          <w:szCs w:val="22"/>
        </w:rPr>
        <w:t>.</w:t>
      </w:r>
    </w:p>
    <w:p w:rsidR="009B4298" w:rsidRPr="009B4298" w:rsidRDefault="009B4298" w:rsidP="009B4298">
      <w:pPr>
        <w:spacing w:line="320" w:lineRule="exact"/>
        <w:jc w:val="both"/>
        <w:rPr>
          <w:b/>
          <w:sz w:val="22"/>
          <w:szCs w:val="22"/>
        </w:rPr>
      </w:pPr>
    </w:p>
    <w:p w:rsidR="009B4298" w:rsidRPr="009B4298" w:rsidRDefault="00BF66BD" w:rsidP="009B4298">
      <w:pPr>
        <w:spacing w:line="320" w:lineRule="exact"/>
        <w:ind w:left="426" w:hanging="426"/>
        <w:jc w:val="center"/>
        <w:rPr>
          <w:sz w:val="22"/>
          <w:szCs w:val="22"/>
        </w:rPr>
      </w:pPr>
      <w:r w:rsidRPr="009B4298">
        <w:rPr>
          <w:sz w:val="22"/>
          <w:szCs w:val="22"/>
        </w:rPr>
        <w:fldChar w:fldCharType="begin"/>
      </w:r>
      <w:r w:rsidR="009B4298" w:rsidRPr="009B4298">
        <w:rPr>
          <w:sz w:val="22"/>
          <w:szCs w:val="22"/>
        </w:rPr>
        <w:instrText>SYMBOL 167 \f "Times New Roman" \s 12</w:instrText>
      </w:r>
      <w:r w:rsidRPr="009B4298">
        <w:rPr>
          <w:sz w:val="22"/>
          <w:szCs w:val="22"/>
        </w:rPr>
        <w:fldChar w:fldCharType="separate"/>
      </w:r>
      <w:r w:rsidR="009B4298" w:rsidRPr="009B4298">
        <w:rPr>
          <w:sz w:val="22"/>
          <w:szCs w:val="22"/>
        </w:rPr>
        <w:t>§</w:t>
      </w:r>
      <w:r w:rsidRPr="009B4298">
        <w:rPr>
          <w:sz w:val="22"/>
          <w:szCs w:val="22"/>
        </w:rPr>
        <w:fldChar w:fldCharType="end"/>
      </w:r>
      <w:r w:rsidR="009B4298" w:rsidRPr="009B4298">
        <w:rPr>
          <w:sz w:val="22"/>
          <w:szCs w:val="22"/>
        </w:rPr>
        <w:t xml:space="preserve"> 1</w:t>
      </w:r>
    </w:p>
    <w:p w:rsidR="009B4298" w:rsidRPr="009B4298" w:rsidRDefault="009B4298" w:rsidP="009B4298">
      <w:pPr>
        <w:tabs>
          <w:tab w:val="left" w:pos="360"/>
        </w:tabs>
        <w:overflowPunct w:val="0"/>
        <w:autoSpaceDE w:val="0"/>
        <w:autoSpaceDN w:val="0"/>
        <w:adjustRightInd w:val="0"/>
        <w:spacing w:line="320" w:lineRule="exact"/>
        <w:ind w:left="426" w:hanging="426"/>
        <w:jc w:val="both"/>
        <w:textAlignment w:val="baseline"/>
        <w:rPr>
          <w:sz w:val="22"/>
          <w:szCs w:val="22"/>
        </w:rPr>
      </w:pPr>
      <w:r w:rsidRPr="009B4298">
        <w:rPr>
          <w:sz w:val="22"/>
          <w:szCs w:val="22"/>
        </w:rPr>
        <w:t>1</w:t>
      </w:r>
      <w:r w:rsidRPr="009B4298">
        <w:rPr>
          <w:sz w:val="22"/>
          <w:szCs w:val="22"/>
        </w:rPr>
        <w:tab/>
        <w:t>Zamawiający zleca, a Wykonawca przyjmuje do wykonania usługi w zakresie sprzątania pomieszczeń biurowych, socjalnych i sanitarnych znajdujących się w Kopalni Doświadczalnej Barbara (przy ul. Podleskiej 72 w Mikołowie).</w:t>
      </w:r>
    </w:p>
    <w:p w:rsidR="009B4298" w:rsidRPr="009B4298" w:rsidRDefault="009B4298" w:rsidP="009B4298">
      <w:pPr>
        <w:spacing w:line="320" w:lineRule="exact"/>
        <w:ind w:left="426" w:hanging="426"/>
        <w:jc w:val="both"/>
        <w:rPr>
          <w:sz w:val="22"/>
          <w:szCs w:val="22"/>
        </w:rPr>
      </w:pPr>
      <w:r w:rsidRPr="009B4298">
        <w:rPr>
          <w:sz w:val="22"/>
          <w:szCs w:val="22"/>
        </w:rPr>
        <w:t>2.</w:t>
      </w:r>
      <w:r w:rsidRPr="009B4298">
        <w:rPr>
          <w:sz w:val="22"/>
          <w:szCs w:val="22"/>
        </w:rPr>
        <w:tab/>
        <w:t>Zakres prac porządkowych obejmuje następujące czynności:</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zamiatanie i mycie podłóg, biur, laboratoriów, codzienne wynoszenie śmieci bytowych do wyznaczonego punktu,</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codzienne zamiatanie i mycie schodów i korytarzy,</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odkurzanie i mycie sprzętów, aparatury, mebli,</w:t>
      </w:r>
      <w:r w:rsidRPr="009B4298">
        <w:rPr>
          <w:sz w:val="22"/>
          <w:szCs w:val="22"/>
          <w:lang w:bidi="he-IL"/>
        </w:rPr>
        <w:tab/>
        <w:t xml:space="preserve"> drzwi, parapetów itp., częstotliwość w zależności od potrzeb,</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pastowanie podłóg biur, laboratoriów, częstotliwość w zależności od potrzeb,</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codzienne mycie sanitariatów (podłóg, ścian, wyposażenia, urządzeń sanitarnych)</w:t>
      </w:r>
      <w:r w:rsidR="00BD7142" w:rsidRPr="00525A3A">
        <w:rPr>
          <w:sz w:val="22"/>
          <w:szCs w:val="22"/>
          <w:lang w:bidi="he-IL"/>
        </w:rPr>
        <w:t xml:space="preserve"> </w:t>
      </w:r>
      <w:r w:rsidR="00BD7142" w:rsidRPr="00BD7142">
        <w:rPr>
          <w:sz w:val="22"/>
          <w:szCs w:val="22"/>
          <w:lang w:bidi="he-IL"/>
        </w:rPr>
        <w:t>oraz uzupełnianie materiałów higienicznych dostarczanych przez Zamawiającego</w:t>
      </w:r>
      <w:r w:rsidRPr="009B4298">
        <w:rPr>
          <w:sz w:val="22"/>
          <w:szCs w:val="22"/>
          <w:lang w:bidi="he-IL"/>
        </w:rPr>
        <w:t>,</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odkurzanie wykładzin podłogowych i dywanowych, gabinety dyrektorów oraz kierowników codziennie,</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mycie okien na korytarzach co 2 miesiące</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kompleksowe sprzątanie i mycie pomieszczeń po remontach i malowaniu,</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mycie ścian na korytarzach, wyłożonych płytkami lub innymi elementami zmywalnymi,</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mycie okien oraz szyb elewacyjnych co 4 miesiące w budynku maszyny wyciągowej, Laboratorium K.D. 2.1., Dyspozytorni „J”, Budynku socjalnego „H” - aula, Budynku i hali „G” - przy pomocy zwyżki lub przy pomocy rusztowania,</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mycie okien co 3 miesiące na auli i gabinetach kierowników,</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mycie balustrad minimum 3 razy na tydzień,</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mycie drzwi na korytarzach budynków, częstotliwość w zależności od potrzeb, jednakże nie mniej niż 3 razy na tydzień,</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czyszczenia wykładziny PCV i nałożenia polimeru na 250 m</w:t>
      </w:r>
      <w:r w:rsidR="0085097A">
        <w:rPr>
          <w:sz w:val="22"/>
          <w:szCs w:val="22"/>
          <w:vertAlign w:val="superscript"/>
          <w:lang w:bidi="he-IL"/>
        </w:rPr>
        <w:t>2</w:t>
      </w:r>
      <w:r w:rsidRPr="009B4298">
        <w:rPr>
          <w:sz w:val="22"/>
          <w:szCs w:val="22"/>
          <w:lang w:bidi="he-IL"/>
        </w:rPr>
        <w:t xml:space="preserve"> - 2 razy w roku,</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pranie wykładziny dywanowej w ilości 40 m</w:t>
      </w:r>
      <w:r w:rsidR="0085097A">
        <w:rPr>
          <w:sz w:val="22"/>
          <w:szCs w:val="22"/>
          <w:vertAlign w:val="superscript"/>
          <w:lang w:bidi="he-IL"/>
        </w:rPr>
        <w:t>2</w:t>
      </w:r>
      <w:r w:rsidRPr="009B4298">
        <w:rPr>
          <w:sz w:val="22"/>
          <w:szCs w:val="22"/>
          <w:lang w:bidi="he-IL"/>
        </w:rPr>
        <w:t xml:space="preserve"> - 2 razy w roku,</w:t>
      </w:r>
    </w:p>
    <w:p w:rsidR="009B4298" w:rsidRP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 xml:space="preserve">w przypadku odbywających się uroczystości lub kursów dodatkowe sprzątanie auli i klatki schodowej w bud H (socjalnym). </w:t>
      </w:r>
    </w:p>
    <w:p w:rsidR="009B4298" w:rsidRDefault="009B4298"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9B4298">
        <w:rPr>
          <w:sz w:val="22"/>
          <w:szCs w:val="22"/>
          <w:lang w:bidi="he-IL"/>
        </w:rPr>
        <w:t>co najmniej 1 raz w tygodniu opróżnianie i czyszczenie popielniczek ustawionych na zewnątrz budynków.</w:t>
      </w:r>
    </w:p>
    <w:p w:rsidR="0085097A" w:rsidRPr="009B4298" w:rsidRDefault="0085097A" w:rsidP="0060527F">
      <w:pPr>
        <w:widowControl w:val="0"/>
        <w:numPr>
          <w:ilvl w:val="0"/>
          <w:numId w:val="73"/>
        </w:numPr>
        <w:autoSpaceDE w:val="0"/>
        <w:autoSpaceDN w:val="0"/>
        <w:adjustRightInd w:val="0"/>
        <w:spacing w:line="320" w:lineRule="exact"/>
        <w:ind w:left="851" w:hanging="425"/>
        <w:jc w:val="both"/>
        <w:rPr>
          <w:sz w:val="22"/>
          <w:szCs w:val="22"/>
          <w:lang w:bidi="he-IL"/>
        </w:rPr>
      </w:pPr>
      <w:r w:rsidRPr="0085097A">
        <w:rPr>
          <w:sz w:val="22"/>
          <w:szCs w:val="22"/>
          <w:lang w:bidi="he-IL"/>
        </w:rPr>
        <w:t>w okresie pandemii dezynfekcja klamek, poręczy przy pomocy środków dostarczonych przez Zamawiającego.</w:t>
      </w:r>
    </w:p>
    <w:p w:rsidR="009B4298" w:rsidRPr="009B4298" w:rsidRDefault="009B4298" w:rsidP="0060527F">
      <w:pPr>
        <w:numPr>
          <w:ilvl w:val="0"/>
          <w:numId w:val="61"/>
        </w:numPr>
        <w:tabs>
          <w:tab w:val="num" w:pos="0"/>
        </w:tabs>
        <w:spacing w:line="320" w:lineRule="exact"/>
        <w:ind w:left="426" w:hanging="423"/>
        <w:jc w:val="both"/>
        <w:rPr>
          <w:sz w:val="22"/>
          <w:szCs w:val="22"/>
        </w:rPr>
      </w:pPr>
      <w:r w:rsidRPr="009B4298">
        <w:rPr>
          <w:sz w:val="22"/>
          <w:szCs w:val="22"/>
        </w:rPr>
        <w:t>Zamawiający zapewni dostęp do sprzątanych pomieszczeń na czas niezbędny do ich sprzątania i umożliwi nieodpłatne korzystanie z ciepłej wody, energii elektrycznej, szatni oraz pomieszczenia na magazynek środków czystości i sprzętu.</w:t>
      </w:r>
    </w:p>
    <w:p w:rsidR="009B4298" w:rsidRPr="009B4298" w:rsidRDefault="009B4298" w:rsidP="009B4298">
      <w:pPr>
        <w:spacing w:line="320" w:lineRule="exact"/>
        <w:ind w:left="360"/>
        <w:jc w:val="both"/>
        <w:rPr>
          <w:sz w:val="22"/>
          <w:szCs w:val="22"/>
        </w:rPr>
      </w:pPr>
    </w:p>
    <w:p w:rsidR="003818E5" w:rsidRPr="009B4298" w:rsidRDefault="003818E5" w:rsidP="003818E5">
      <w:pPr>
        <w:numPr>
          <w:ilvl w:val="12"/>
          <w:numId w:val="0"/>
        </w:numPr>
        <w:spacing w:line="320" w:lineRule="exact"/>
        <w:ind w:left="3540" w:hanging="3540"/>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2</w:t>
      </w:r>
    </w:p>
    <w:p w:rsidR="003818E5" w:rsidRPr="009B4298" w:rsidRDefault="003818E5" w:rsidP="0060527F">
      <w:pPr>
        <w:numPr>
          <w:ilvl w:val="0"/>
          <w:numId w:val="77"/>
        </w:numPr>
        <w:overflowPunct w:val="0"/>
        <w:autoSpaceDE w:val="0"/>
        <w:autoSpaceDN w:val="0"/>
        <w:adjustRightInd w:val="0"/>
        <w:spacing w:line="320" w:lineRule="exact"/>
        <w:ind w:left="567" w:hanging="567"/>
        <w:jc w:val="both"/>
        <w:textAlignment w:val="baseline"/>
        <w:rPr>
          <w:sz w:val="22"/>
          <w:szCs w:val="22"/>
        </w:rPr>
      </w:pPr>
      <w:r w:rsidRPr="009B4298">
        <w:rPr>
          <w:sz w:val="22"/>
          <w:szCs w:val="22"/>
        </w:rPr>
        <w:t xml:space="preserve">Ustala się termin rozpoczęcia prac objętych umową na dzień </w:t>
      </w:r>
      <w:r w:rsidRPr="009B4298">
        <w:rPr>
          <w:sz w:val="22"/>
          <w:szCs w:val="22"/>
        </w:rPr>
        <w:tab/>
        <w:t>………… r.</w:t>
      </w:r>
    </w:p>
    <w:p w:rsidR="003818E5" w:rsidRDefault="003818E5" w:rsidP="0060527F">
      <w:pPr>
        <w:numPr>
          <w:ilvl w:val="0"/>
          <w:numId w:val="77"/>
        </w:numPr>
        <w:overflowPunct w:val="0"/>
        <w:autoSpaceDE w:val="0"/>
        <w:autoSpaceDN w:val="0"/>
        <w:adjustRightInd w:val="0"/>
        <w:spacing w:line="320" w:lineRule="exact"/>
        <w:ind w:left="540" w:hanging="540"/>
        <w:jc w:val="both"/>
        <w:textAlignment w:val="baseline"/>
        <w:rPr>
          <w:sz w:val="22"/>
          <w:szCs w:val="22"/>
        </w:rPr>
      </w:pPr>
      <w:r w:rsidRPr="009B4298">
        <w:rPr>
          <w:sz w:val="22"/>
          <w:szCs w:val="22"/>
        </w:rPr>
        <w:t xml:space="preserve">Umowa zostaje zawarta na okres do </w:t>
      </w:r>
      <w:r w:rsidRPr="009B4298">
        <w:rPr>
          <w:sz w:val="22"/>
          <w:szCs w:val="22"/>
        </w:rPr>
        <w:tab/>
      </w:r>
      <w:r w:rsidRPr="009B4298">
        <w:rPr>
          <w:sz w:val="22"/>
          <w:szCs w:val="22"/>
        </w:rPr>
        <w:tab/>
      </w:r>
      <w:r w:rsidRPr="009B4298">
        <w:rPr>
          <w:sz w:val="22"/>
          <w:szCs w:val="22"/>
        </w:rPr>
        <w:tab/>
      </w:r>
      <w:r w:rsidRPr="009B4298">
        <w:rPr>
          <w:sz w:val="22"/>
          <w:szCs w:val="22"/>
        </w:rPr>
        <w:tab/>
        <w:t>…………. r.</w:t>
      </w:r>
    </w:p>
    <w:p w:rsidR="003818E5" w:rsidRPr="00D52493" w:rsidRDefault="003818E5" w:rsidP="0060527F">
      <w:pPr>
        <w:numPr>
          <w:ilvl w:val="0"/>
          <w:numId w:val="77"/>
        </w:numPr>
        <w:overflowPunct w:val="0"/>
        <w:autoSpaceDE w:val="0"/>
        <w:autoSpaceDN w:val="0"/>
        <w:adjustRightInd w:val="0"/>
        <w:spacing w:line="320" w:lineRule="exact"/>
        <w:ind w:left="567" w:hanging="567"/>
        <w:jc w:val="both"/>
        <w:textAlignment w:val="baseline"/>
        <w:rPr>
          <w:sz w:val="22"/>
          <w:szCs w:val="22"/>
        </w:rPr>
      </w:pPr>
      <w:r w:rsidRPr="00D52493">
        <w:rPr>
          <w:sz w:val="22"/>
          <w:szCs w:val="22"/>
        </w:rPr>
        <w:t xml:space="preserve">Strony ustalają, </w:t>
      </w:r>
      <w:r>
        <w:rPr>
          <w:sz w:val="22"/>
          <w:szCs w:val="22"/>
        </w:rPr>
        <w:t>że w</w:t>
      </w:r>
      <w:r w:rsidRPr="00D52493">
        <w:rPr>
          <w:sz w:val="22"/>
          <w:szCs w:val="22"/>
        </w:rPr>
        <w:t xml:space="preserve"> umowie zostaje wprowadzona opcja polegająca na możliwości przedłużenia umowy </w:t>
      </w:r>
      <w:r>
        <w:rPr>
          <w:sz w:val="22"/>
          <w:szCs w:val="22"/>
        </w:rPr>
        <w:t>„</w:t>
      </w:r>
      <w:r w:rsidRPr="00B86D04">
        <w:rPr>
          <w:sz w:val="22"/>
          <w:szCs w:val="22"/>
        </w:rPr>
        <w:t>Świadczenie usług w zakresie utrzymania czystości</w:t>
      </w:r>
      <w:r>
        <w:rPr>
          <w:sz w:val="22"/>
          <w:szCs w:val="22"/>
        </w:rPr>
        <w:t>”</w:t>
      </w:r>
      <w:r w:rsidRPr="00D52493">
        <w:rPr>
          <w:sz w:val="22"/>
          <w:szCs w:val="22"/>
        </w:rPr>
        <w:t xml:space="preserve"> </w:t>
      </w:r>
      <w:r>
        <w:rPr>
          <w:sz w:val="22"/>
          <w:szCs w:val="22"/>
        </w:rPr>
        <w:t xml:space="preserve">na </w:t>
      </w:r>
      <w:r w:rsidRPr="00D52493">
        <w:rPr>
          <w:sz w:val="22"/>
          <w:szCs w:val="22"/>
        </w:rPr>
        <w:t xml:space="preserve">okres kolejnych </w:t>
      </w:r>
      <w:r>
        <w:rPr>
          <w:sz w:val="22"/>
          <w:szCs w:val="22"/>
        </w:rPr>
        <w:t>24</w:t>
      </w:r>
      <w:r w:rsidRPr="00D52493">
        <w:rPr>
          <w:sz w:val="22"/>
          <w:szCs w:val="22"/>
        </w:rPr>
        <w:t xml:space="preserve"> miesięcy (prawo opcji).</w:t>
      </w:r>
    </w:p>
    <w:p w:rsidR="003818E5" w:rsidRPr="009B4298" w:rsidRDefault="003818E5" w:rsidP="0060527F">
      <w:pPr>
        <w:numPr>
          <w:ilvl w:val="0"/>
          <w:numId w:val="77"/>
        </w:numPr>
        <w:overflowPunct w:val="0"/>
        <w:autoSpaceDE w:val="0"/>
        <w:autoSpaceDN w:val="0"/>
        <w:adjustRightInd w:val="0"/>
        <w:spacing w:line="320" w:lineRule="exact"/>
        <w:ind w:left="567" w:hanging="567"/>
        <w:jc w:val="both"/>
        <w:textAlignment w:val="baseline"/>
        <w:rPr>
          <w:sz w:val="22"/>
          <w:szCs w:val="22"/>
        </w:rPr>
      </w:pPr>
      <w:r w:rsidRPr="00D52493">
        <w:rPr>
          <w:sz w:val="22"/>
          <w:szCs w:val="22"/>
        </w:rPr>
        <w:t xml:space="preserve">Przedłużenie umowy wejdzie w życie (umowa ulega automatycznie wznowieniu na analogicznych warunkach na okres kolejnych </w:t>
      </w:r>
      <w:r>
        <w:rPr>
          <w:sz w:val="22"/>
          <w:szCs w:val="22"/>
        </w:rPr>
        <w:t>24</w:t>
      </w:r>
      <w:r w:rsidRPr="00D52493">
        <w:rPr>
          <w:sz w:val="22"/>
          <w:szCs w:val="22"/>
        </w:rPr>
        <w:t xml:space="preserve"> miesięcy), pod warunkiem, że </w:t>
      </w:r>
      <w:r>
        <w:rPr>
          <w:sz w:val="22"/>
          <w:szCs w:val="22"/>
        </w:rPr>
        <w:t xml:space="preserve">Zamawiający </w:t>
      </w:r>
      <w:r w:rsidRPr="00D52493">
        <w:rPr>
          <w:sz w:val="22"/>
          <w:szCs w:val="22"/>
        </w:rPr>
        <w:t xml:space="preserve">złoży </w:t>
      </w:r>
      <w:r>
        <w:rPr>
          <w:sz w:val="22"/>
          <w:szCs w:val="22"/>
        </w:rPr>
        <w:t>Wykonawcy</w:t>
      </w:r>
      <w:r w:rsidRPr="00D52493">
        <w:rPr>
          <w:sz w:val="22"/>
          <w:szCs w:val="22"/>
        </w:rPr>
        <w:t xml:space="preserve"> oświadczenie o zamiarze przedłużenia umowy. Oświadczenie należy złożyć w</w:t>
      </w:r>
      <w:r>
        <w:rPr>
          <w:sz w:val="22"/>
          <w:szCs w:val="22"/>
        </w:rPr>
        <w:t> </w:t>
      </w:r>
      <w:r w:rsidRPr="00D52493">
        <w:rPr>
          <w:sz w:val="22"/>
          <w:szCs w:val="22"/>
        </w:rPr>
        <w:t xml:space="preserve">formie pisemnej pod rygorem nieważności. </w:t>
      </w:r>
      <w:r>
        <w:rPr>
          <w:sz w:val="22"/>
          <w:szCs w:val="22"/>
        </w:rPr>
        <w:t>Wykonawca</w:t>
      </w:r>
      <w:r w:rsidRPr="00D52493">
        <w:rPr>
          <w:sz w:val="22"/>
          <w:szCs w:val="22"/>
        </w:rPr>
        <w:t xml:space="preserve"> ma prawo odmówić przedłużenia umowy</w:t>
      </w:r>
      <w:r>
        <w:rPr>
          <w:sz w:val="22"/>
          <w:szCs w:val="22"/>
        </w:rPr>
        <w:t>.</w:t>
      </w:r>
      <w:r w:rsidRPr="00D52493">
        <w:rPr>
          <w:sz w:val="22"/>
          <w:szCs w:val="22"/>
        </w:rPr>
        <w:t xml:space="preserve"> </w:t>
      </w:r>
    </w:p>
    <w:p w:rsidR="003818E5" w:rsidRPr="009B4298" w:rsidRDefault="003818E5" w:rsidP="003818E5">
      <w:pPr>
        <w:spacing w:line="320" w:lineRule="exact"/>
        <w:jc w:val="center"/>
        <w:rPr>
          <w:sz w:val="22"/>
          <w:szCs w:val="22"/>
        </w:rPr>
      </w:pPr>
      <w:r w:rsidRPr="009B4298">
        <w:rPr>
          <w:sz w:val="22"/>
          <w:szCs w:val="22"/>
        </w:rPr>
        <w:t>§3</w:t>
      </w:r>
    </w:p>
    <w:p w:rsidR="003818E5" w:rsidRPr="009B4298" w:rsidRDefault="003818E5" w:rsidP="003818E5">
      <w:pPr>
        <w:spacing w:line="320" w:lineRule="exact"/>
        <w:jc w:val="both"/>
        <w:rPr>
          <w:sz w:val="22"/>
          <w:szCs w:val="22"/>
        </w:rPr>
      </w:pPr>
      <w:r w:rsidRPr="009B42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9B4298">
        <w:rPr>
          <w:i/>
          <w:iCs/>
          <w:sz w:val="22"/>
          <w:szCs w:val="22"/>
        </w:rPr>
        <w:t>„Instrukcją Przeciwpożarową Głównego Instytutu Górnictwa”</w:t>
      </w:r>
      <w:r w:rsidRPr="009B4298">
        <w:rPr>
          <w:sz w:val="22"/>
          <w:szCs w:val="22"/>
        </w:rPr>
        <w:t xml:space="preserve"> zobowiązującą do przestrzegania przepisów oraz stosowania zasad:</w:t>
      </w:r>
    </w:p>
    <w:p w:rsidR="003818E5" w:rsidRPr="009B4298" w:rsidRDefault="003818E5" w:rsidP="0060527F">
      <w:pPr>
        <w:numPr>
          <w:ilvl w:val="0"/>
          <w:numId w:val="78"/>
        </w:numPr>
        <w:spacing w:line="320" w:lineRule="exact"/>
        <w:jc w:val="both"/>
        <w:rPr>
          <w:sz w:val="22"/>
          <w:szCs w:val="22"/>
        </w:rPr>
      </w:pPr>
      <w:r w:rsidRPr="009B4298">
        <w:rPr>
          <w:sz w:val="22"/>
          <w:szCs w:val="22"/>
        </w:rPr>
        <w:t>zapobiegania pożarom i innym miejscowym zagrożeniom,</w:t>
      </w:r>
    </w:p>
    <w:p w:rsidR="003818E5" w:rsidRPr="009B4298" w:rsidRDefault="003818E5" w:rsidP="0060527F">
      <w:pPr>
        <w:numPr>
          <w:ilvl w:val="0"/>
          <w:numId w:val="78"/>
        </w:numPr>
        <w:spacing w:line="320" w:lineRule="exact"/>
        <w:jc w:val="both"/>
        <w:rPr>
          <w:sz w:val="22"/>
          <w:szCs w:val="22"/>
        </w:rPr>
      </w:pPr>
      <w:r w:rsidRPr="009B4298">
        <w:rPr>
          <w:sz w:val="22"/>
          <w:szCs w:val="22"/>
        </w:rPr>
        <w:t>postępowania na wypadek pożaru lub innego zagrożenia,</w:t>
      </w:r>
    </w:p>
    <w:p w:rsidR="003818E5" w:rsidRPr="009B4298" w:rsidRDefault="003818E5" w:rsidP="0060527F">
      <w:pPr>
        <w:numPr>
          <w:ilvl w:val="0"/>
          <w:numId w:val="78"/>
        </w:numPr>
        <w:spacing w:line="320" w:lineRule="exact"/>
        <w:jc w:val="both"/>
        <w:rPr>
          <w:sz w:val="22"/>
          <w:szCs w:val="22"/>
        </w:rPr>
      </w:pPr>
      <w:r w:rsidRPr="009B4298">
        <w:rPr>
          <w:sz w:val="22"/>
          <w:szCs w:val="22"/>
        </w:rPr>
        <w:t>uzyskiwania zezwoleń, przygotowania i zabezpieczenia prac pożarowo niebezpiecznych oraz prac utrudniających działanie ratowniczo - gaśnicze.</w:t>
      </w:r>
    </w:p>
    <w:p w:rsidR="003818E5" w:rsidRDefault="003818E5" w:rsidP="003818E5">
      <w:pPr>
        <w:numPr>
          <w:ilvl w:val="12"/>
          <w:numId w:val="0"/>
        </w:numPr>
        <w:spacing w:line="320" w:lineRule="exact"/>
        <w:jc w:val="both"/>
        <w:rPr>
          <w:sz w:val="22"/>
          <w:szCs w:val="22"/>
        </w:rPr>
      </w:pPr>
      <w:r w:rsidRPr="009B4298">
        <w:rPr>
          <w:sz w:val="22"/>
          <w:szCs w:val="22"/>
        </w:rPr>
        <w:t>Wykonawca oświadcza, że zapoznał się z zagrożeniami występującymi na terenie Instytutu w okolicy i miejscu wykonywania przedmiotu zamówienia.</w:t>
      </w:r>
    </w:p>
    <w:p w:rsidR="003818E5" w:rsidRPr="009B4298" w:rsidRDefault="003818E5" w:rsidP="003818E5">
      <w:pPr>
        <w:numPr>
          <w:ilvl w:val="12"/>
          <w:numId w:val="0"/>
        </w:numPr>
        <w:spacing w:line="320" w:lineRule="exact"/>
        <w:jc w:val="both"/>
        <w:rPr>
          <w:sz w:val="22"/>
          <w:szCs w:val="22"/>
        </w:rPr>
      </w:pPr>
    </w:p>
    <w:p w:rsidR="003818E5" w:rsidRPr="009B4298" w:rsidRDefault="003818E5" w:rsidP="003818E5">
      <w:pPr>
        <w:numPr>
          <w:ilvl w:val="12"/>
          <w:numId w:val="0"/>
        </w:numPr>
        <w:spacing w:line="320" w:lineRule="exact"/>
        <w:ind w:left="3540" w:hanging="3540"/>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4</w:t>
      </w:r>
    </w:p>
    <w:p w:rsidR="003818E5" w:rsidRPr="009B4298" w:rsidRDefault="003818E5" w:rsidP="003818E5">
      <w:pPr>
        <w:spacing w:line="300" w:lineRule="exact"/>
        <w:ind w:left="540" w:hanging="540"/>
        <w:jc w:val="both"/>
        <w:rPr>
          <w:sz w:val="22"/>
          <w:szCs w:val="22"/>
        </w:rPr>
      </w:pPr>
      <w:r w:rsidRPr="009B4298">
        <w:rPr>
          <w:sz w:val="22"/>
          <w:szCs w:val="22"/>
        </w:rPr>
        <w:t>1.</w:t>
      </w:r>
      <w:r w:rsidRPr="009B4298">
        <w:rPr>
          <w:sz w:val="22"/>
          <w:szCs w:val="22"/>
        </w:rPr>
        <w:tab/>
        <w:t>Koordynatorami ze strony Zamawiającego w zakresie wykonywania niniejszej umowy ustanawia się: ………………………………….. - …………………..</w:t>
      </w:r>
      <w:r w:rsidRPr="009B4298">
        <w:rPr>
          <w:b/>
          <w:sz w:val="22"/>
          <w:szCs w:val="22"/>
        </w:rPr>
        <w:t xml:space="preserve"> </w:t>
      </w:r>
      <w:r w:rsidRPr="009B4298">
        <w:rPr>
          <w:sz w:val="22"/>
          <w:szCs w:val="22"/>
        </w:rPr>
        <w:t>nr tel. ……………………</w:t>
      </w:r>
    </w:p>
    <w:p w:rsidR="003818E5" w:rsidRPr="009B4298" w:rsidRDefault="003818E5" w:rsidP="003818E5">
      <w:pPr>
        <w:spacing w:line="300" w:lineRule="exact"/>
        <w:ind w:left="540" w:hanging="540"/>
        <w:jc w:val="both"/>
        <w:rPr>
          <w:sz w:val="22"/>
          <w:szCs w:val="22"/>
        </w:rPr>
      </w:pPr>
      <w:r w:rsidRPr="009B4298">
        <w:rPr>
          <w:sz w:val="22"/>
          <w:szCs w:val="22"/>
        </w:rPr>
        <w:t>2.</w:t>
      </w:r>
      <w:r w:rsidRPr="009B4298">
        <w:rPr>
          <w:sz w:val="22"/>
          <w:szCs w:val="22"/>
        </w:rPr>
        <w:tab/>
        <w:t>Koordynatorami ze strony Wykonawcy w zakresie wykonywania niniejszej umowy ustanawia się:</w:t>
      </w:r>
    </w:p>
    <w:p w:rsidR="003818E5" w:rsidRPr="009B4298" w:rsidRDefault="003818E5" w:rsidP="003818E5">
      <w:pPr>
        <w:spacing w:line="300" w:lineRule="exact"/>
        <w:ind w:left="540" w:hanging="540"/>
        <w:jc w:val="both"/>
        <w:rPr>
          <w:sz w:val="22"/>
          <w:szCs w:val="22"/>
        </w:rPr>
      </w:pPr>
      <w:r w:rsidRPr="009B4298">
        <w:rPr>
          <w:sz w:val="22"/>
          <w:szCs w:val="22"/>
        </w:rPr>
        <w:tab/>
        <w:t>…………………………………… - ………………..</w:t>
      </w:r>
      <w:r w:rsidRPr="009B4298">
        <w:rPr>
          <w:b/>
          <w:sz w:val="22"/>
          <w:szCs w:val="22"/>
        </w:rPr>
        <w:t xml:space="preserve">, </w:t>
      </w:r>
      <w:r w:rsidRPr="009B4298">
        <w:rPr>
          <w:sz w:val="22"/>
          <w:szCs w:val="22"/>
        </w:rPr>
        <w:t>nr tel.: …………….,</w:t>
      </w:r>
    </w:p>
    <w:p w:rsidR="003818E5" w:rsidRPr="009B4298" w:rsidRDefault="003818E5" w:rsidP="003818E5">
      <w:pPr>
        <w:spacing w:line="300" w:lineRule="exact"/>
        <w:ind w:left="540" w:hanging="540"/>
        <w:jc w:val="both"/>
        <w:rPr>
          <w:sz w:val="22"/>
          <w:szCs w:val="22"/>
        </w:rPr>
      </w:pPr>
      <w:r w:rsidRPr="009B4298">
        <w:rPr>
          <w:sz w:val="22"/>
          <w:szCs w:val="22"/>
        </w:rPr>
        <w:t>3.</w:t>
      </w:r>
      <w:r w:rsidRPr="009B4298">
        <w:rPr>
          <w:sz w:val="22"/>
          <w:szCs w:val="22"/>
        </w:rPr>
        <w:tab/>
        <w:t xml:space="preserve">W ciągu miesiąca będzie prowadzony przez Zamawiającego dziennik </w:t>
      </w:r>
      <w:r>
        <w:rPr>
          <w:sz w:val="22"/>
          <w:szCs w:val="22"/>
        </w:rPr>
        <w:t>usług</w:t>
      </w:r>
      <w:r w:rsidRPr="009B4298">
        <w:rPr>
          <w:sz w:val="22"/>
          <w:szCs w:val="22"/>
        </w:rPr>
        <w:t xml:space="preserve">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3818E5" w:rsidRPr="009B4298" w:rsidRDefault="003818E5" w:rsidP="003818E5">
      <w:pPr>
        <w:numPr>
          <w:ilvl w:val="12"/>
          <w:numId w:val="0"/>
        </w:numPr>
        <w:spacing w:line="300" w:lineRule="exact"/>
        <w:ind w:left="567" w:hanging="567"/>
        <w:jc w:val="both"/>
        <w:rPr>
          <w:sz w:val="22"/>
          <w:szCs w:val="22"/>
        </w:rPr>
      </w:pPr>
      <w:r w:rsidRPr="009B4298">
        <w:rPr>
          <w:sz w:val="22"/>
          <w:szCs w:val="22"/>
        </w:rPr>
        <w:t>4.</w:t>
      </w:r>
      <w:r w:rsidRPr="009B4298">
        <w:rPr>
          <w:sz w:val="22"/>
          <w:szCs w:val="22"/>
        </w:rPr>
        <w:tab/>
        <w:t xml:space="preserve">Wykonawca zobowiązuje się, że usługi będą wykonywały osoby zatrudnione na co najmniej …. etatach. </w:t>
      </w:r>
    </w:p>
    <w:p w:rsidR="003818E5" w:rsidRPr="009B4298" w:rsidRDefault="003818E5" w:rsidP="003818E5">
      <w:pPr>
        <w:numPr>
          <w:ilvl w:val="12"/>
          <w:numId w:val="0"/>
        </w:numPr>
        <w:spacing w:line="320" w:lineRule="exact"/>
        <w:ind w:left="3540" w:hanging="3540"/>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5</w:t>
      </w:r>
    </w:p>
    <w:p w:rsidR="003818E5" w:rsidRDefault="003818E5" w:rsidP="0060527F">
      <w:pPr>
        <w:numPr>
          <w:ilvl w:val="3"/>
          <w:numId w:val="79"/>
        </w:numPr>
        <w:spacing w:line="300" w:lineRule="exact"/>
        <w:ind w:left="567" w:hanging="567"/>
        <w:jc w:val="both"/>
        <w:rPr>
          <w:sz w:val="22"/>
          <w:szCs w:val="22"/>
        </w:rPr>
      </w:pPr>
      <w:r w:rsidRPr="009B4298">
        <w:rPr>
          <w:sz w:val="22"/>
          <w:szCs w:val="22"/>
        </w:rPr>
        <w:t xml:space="preserve">Za wykonanie prac określonych w </w:t>
      </w: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1 ust.2 Wykonawca otrzyma wynagrodzenie </w:t>
      </w:r>
      <w:proofErr w:type="spellStart"/>
      <w:r w:rsidRPr="009B4298">
        <w:rPr>
          <w:sz w:val="22"/>
          <w:szCs w:val="22"/>
        </w:rPr>
        <w:t>umowne-ryczałtowe</w:t>
      </w:r>
      <w:proofErr w:type="spellEnd"/>
      <w:r w:rsidRPr="009B4298">
        <w:rPr>
          <w:sz w:val="22"/>
          <w:szCs w:val="22"/>
        </w:rPr>
        <w:t xml:space="preserve"> w wysokości </w:t>
      </w:r>
      <w:r w:rsidRPr="009B4298">
        <w:rPr>
          <w:b/>
          <w:sz w:val="22"/>
          <w:szCs w:val="22"/>
        </w:rPr>
        <w:t>…………….. zł</w:t>
      </w:r>
      <w:r w:rsidRPr="009B4298">
        <w:rPr>
          <w:sz w:val="22"/>
          <w:szCs w:val="22"/>
        </w:rPr>
        <w:t xml:space="preserve"> </w:t>
      </w:r>
      <w:r w:rsidRPr="009B4298">
        <w:rPr>
          <w:b/>
          <w:sz w:val="22"/>
          <w:szCs w:val="22"/>
        </w:rPr>
        <w:t>/ miesiąc netto</w:t>
      </w:r>
      <w:r w:rsidRPr="009B4298">
        <w:rPr>
          <w:sz w:val="22"/>
          <w:szCs w:val="22"/>
        </w:rPr>
        <w:t xml:space="preserve"> (słownie: ……………………………………) plus podatek VAT według obowiązującej stawki.</w:t>
      </w:r>
    </w:p>
    <w:p w:rsidR="003818E5" w:rsidRDefault="003818E5" w:rsidP="0060527F">
      <w:pPr>
        <w:numPr>
          <w:ilvl w:val="3"/>
          <w:numId w:val="79"/>
        </w:numPr>
        <w:spacing w:line="300" w:lineRule="exact"/>
        <w:ind w:left="567" w:hanging="567"/>
        <w:jc w:val="both"/>
        <w:rPr>
          <w:sz w:val="22"/>
          <w:szCs w:val="22"/>
        </w:rPr>
      </w:pPr>
      <w:r w:rsidRPr="004E3C75">
        <w:rPr>
          <w:sz w:val="22"/>
          <w:szCs w:val="22"/>
        </w:rPr>
        <w:t>Wartość netto przedmiotu umowy  za okres 24 miesięcy dla potrzeb naliczania kar umownych wynosi …………………</w:t>
      </w:r>
    </w:p>
    <w:p w:rsidR="003818E5" w:rsidRDefault="003818E5" w:rsidP="0060527F">
      <w:pPr>
        <w:numPr>
          <w:ilvl w:val="3"/>
          <w:numId w:val="79"/>
        </w:numPr>
        <w:spacing w:line="300" w:lineRule="exact"/>
        <w:ind w:left="567" w:hanging="567"/>
        <w:jc w:val="both"/>
        <w:rPr>
          <w:sz w:val="22"/>
          <w:szCs w:val="22"/>
        </w:rPr>
      </w:pPr>
      <w:r w:rsidRPr="004E3C75">
        <w:rPr>
          <w:sz w:val="22"/>
          <w:szCs w:val="22"/>
        </w:rPr>
        <w:t>Faktura wystawiana będzie na: Główny Instytut Górnictwa, Plac Gwarków 1; 40-166 Katowice; NIP 634-012-60-16</w:t>
      </w:r>
    </w:p>
    <w:p w:rsidR="003818E5" w:rsidRDefault="003818E5" w:rsidP="0060527F">
      <w:pPr>
        <w:numPr>
          <w:ilvl w:val="3"/>
          <w:numId w:val="79"/>
        </w:numPr>
        <w:spacing w:line="300" w:lineRule="exact"/>
        <w:ind w:left="567" w:hanging="567"/>
        <w:jc w:val="both"/>
        <w:rPr>
          <w:sz w:val="22"/>
          <w:szCs w:val="22"/>
        </w:rPr>
      </w:pPr>
      <w:r w:rsidRPr="004E3C75">
        <w:rPr>
          <w:sz w:val="22"/>
          <w:szCs w:val="22"/>
        </w:rPr>
        <w:t>Podstawą wystawienia faktur będzie rozliczenie między stronami, o którym mowa w ustępie 6.</w:t>
      </w:r>
    </w:p>
    <w:p w:rsidR="003818E5" w:rsidRDefault="003818E5" w:rsidP="0060527F">
      <w:pPr>
        <w:numPr>
          <w:ilvl w:val="3"/>
          <w:numId w:val="79"/>
        </w:numPr>
        <w:spacing w:line="300" w:lineRule="exact"/>
        <w:ind w:left="567" w:hanging="567"/>
        <w:jc w:val="both"/>
        <w:rPr>
          <w:sz w:val="22"/>
          <w:szCs w:val="22"/>
        </w:rPr>
      </w:pPr>
      <w:r w:rsidRPr="004E3C75">
        <w:rPr>
          <w:sz w:val="22"/>
          <w:szCs w:val="22"/>
        </w:rPr>
        <w:t>Wynagrodzenie będzie wypłacane na rachunek bankowy Wykonawcy nr: …………………………… w terminie 30 dni od dnia wpływu do GIG prawidłowo wystawionej faktury,  potwierdzonej protokołem odbioru zgodnie z ust. 6 niniejszego paragrafu.</w:t>
      </w:r>
    </w:p>
    <w:p w:rsidR="003818E5" w:rsidRDefault="003818E5" w:rsidP="0060527F">
      <w:pPr>
        <w:numPr>
          <w:ilvl w:val="3"/>
          <w:numId w:val="79"/>
        </w:numPr>
        <w:spacing w:line="300" w:lineRule="exact"/>
        <w:ind w:left="567" w:hanging="567"/>
        <w:jc w:val="both"/>
        <w:rPr>
          <w:sz w:val="22"/>
          <w:szCs w:val="22"/>
        </w:rPr>
      </w:pPr>
      <w:r w:rsidRPr="004E3C75">
        <w:rPr>
          <w:sz w:val="22"/>
          <w:szCs w:val="22"/>
        </w:rPr>
        <w:t xml:space="preserve">Rozliczenie między stronami następować będzie w okresach miesięcznych. Spisanie protokołu odbioru </w:t>
      </w:r>
      <w:r w:rsidR="00A74F54">
        <w:rPr>
          <w:sz w:val="22"/>
          <w:szCs w:val="22"/>
        </w:rPr>
        <w:t>prac</w:t>
      </w:r>
      <w:r w:rsidRPr="004E3C75">
        <w:rPr>
          <w:sz w:val="22"/>
          <w:szCs w:val="22"/>
        </w:rPr>
        <w:t xml:space="preserve">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rsidR="003818E5" w:rsidRDefault="003818E5" w:rsidP="0060527F">
      <w:pPr>
        <w:numPr>
          <w:ilvl w:val="3"/>
          <w:numId w:val="79"/>
        </w:numPr>
        <w:spacing w:line="300" w:lineRule="exact"/>
        <w:ind w:left="567" w:hanging="567"/>
        <w:jc w:val="both"/>
        <w:rPr>
          <w:sz w:val="22"/>
          <w:szCs w:val="22"/>
        </w:rPr>
      </w:pPr>
      <w:r w:rsidRPr="004E3C75">
        <w:rPr>
          <w:sz w:val="22"/>
          <w:szCs w:val="22"/>
        </w:rPr>
        <w:t>W razie nieterminowej zapłaty faktury Zamawiający zobowiązuje się do zapłaty na rzecz Wykonawcy odsetek ustawowych.</w:t>
      </w:r>
    </w:p>
    <w:p w:rsidR="003818E5" w:rsidRPr="004E3C75" w:rsidRDefault="003818E5" w:rsidP="0060527F">
      <w:pPr>
        <w:numPr>
          <w:ilvl w:val="3"/>
          <w:numId w:val="79"/>
        </w:numPr>
        <w:spacing w:line="300" w:lineRule="exact"/>
        <w:ind w:left="567" w:hanging="567"/>
        <w:jc w:val="both"/>
        <w:rPr>
          <w:sz w:val="22"/>
          <w:szCs w:val="22"/>
        </w:rPr>
      </w:pPr>
      <w:r w:rsidRPr="004E3C75">
        <w:rPr>
          <w:sz w:val="22"/>
          <w:szCs w:val="22"/>
        </w:rPr>
        <w:t>Wykonawca oświadcza, że:</w:t>
      </w:r>
    </w:p>
    <w:p w:rsidR="003818E5" w:rsidRPr="009B4298" w:rsidRDefault="003818E5" w:rsidP="003818E5">
      <w:pPr>
        <w:spacing w:line="300" w:lineRule="exact"/>
        <w:ind w:left="993" w:hanging="426"/>
        <w:jc w:val="both"/>
        <w:rPr>
          <w:sz w:val="22"/>
          <w:szCs w:val="22"/>
        </w:rPr>
      </w:pPr>
      <w:r w:rsidRPr="009B4298">
        <w:rPr>
          <w:sz w:val="22"/>
          <w:szCs w:val="22"/>
        </w:rPr>
        <w:t>-</w:t>
      </w:r>
      <w:r w:rsidRPr="009B4298">
        <w:rPr>
          <w:sz w:val="22"/>
          <w:szCs w:val="22"/>
        </w:rPr>
        <w:tab/>
        <w:t>jest czynnym podatnikiem VAT,</w:t>
      </w:r>
    </w:p>
    <w:p w:rsidR="003818E5" w:rsidRDefault="003818E5" w:rsidP="003818E5">
      <w:pPr>
        <w:spacing w:line="300" w:lineRule="exact"/>
        <w:ind w:left="993" w:hanging="426"/>
        <w:jc w:val="both"/>
        <w:rPr>
          <w:sz w:val="22"/>
          <w:szCs w:val="22"/>
        </w:rPr>
      </w:pPr>
      <w:r w:rsidRPr="009B4298">
        <w:rPr>
          <w:sz w:val="22"/>
          <w:szCs w:val="22"/>
        </w:rPr>
        <w:t>-</w:t>
      </w:r>
      <w:r w:rsidRPr="009B4298">
        <w:rPr>
          <w:sz w:val="22"/>
          <w:szCs w:val="22"/>
        </w:rPr>
        <w:tab/>
        <w:t xml:space="preserve">wskazany numer rachunku bankowego należy do Wykonawcy i jest rachunkiem, dla którego zgodnie z art. 49 ust.1 pkt. 1 ustawy z dnia 29 sierpnia 1997 r. - Prawo Bankowe, prowadzony jest rachunek VAT. </w:t>
      </w:r>
    </w:p>
    <w:p w:rsidR="003818E5" w:rsidRPr="009B4298" w:rsidRDefault="003818E5" w:rsidP="0060527F">
      <w:pPr>
        <w:numPr>
          <w:ilvl w:val="0"/>
          <w:numId w:val="80"/>
        </w:numPr>
        <w:tabs>
          <w:tab w:val="clear" w:pos="2880"/>
          <w:tab w:val="left" w:pos="4253"/>
        </w:tabs>
        <w:spacing w:line="300" w:lineRule="exact"/>
        <w:ind w:left="567" w:hanging="567"/>
        <w:jc w:val="both"/>
        <w:rPr>
          <w:sz w:val="22"/>
          <w:szCs w:val="22"/>
        </w:rPr>
      </w:pPr>
      <w:r w:rsidRPr="009B4298">
        <w:rPr>
          <w:sz w:val="22"/>
          <w:szCs w:val="22"/>
        </w:rPr>
        <w:t xml:space="preserve">Wykonawca, który w dniu podpisania umowy nie jest czynnym podatnikiem VAT, </w:t>
      </w:r>
      <w:r w:rsidRPr="009B429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3818E5" w:rsidRPr="009B4298" w:rsidRDefault="003818E5" w:rsidP="0060527F">
      <w:pPr>
        <w:numPr>
          <w:ilvl w:val="0"/>
          <w:numId w:val="80"/>
        </w:numPr>
        <w:tabs>
          <w:tab w:val="left" w:pos="4253"/>
        </w:tabs>
        <w:spacing w:line="300" w:lineRule="exact"/>
        <w:ind w:left="567" w:hanging="567"/>
        <w:jc w:val="both"/>
        <w:rPr>
          <w:sz w:val="22"/>
          <w:szCs w:val="22"/>
        </w:rPr>
      </w:pPr>
      <w:r w:rsidRPr="009B429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3818E5" w:rsidRPr="009B4298" w:rsidRDefault="003818E5" w:rsidP="0060527F">
      <w:pPr>
        <w:numPr>
          <w:ilvl w:val="0"/>
          <w:numId w:val="80"/>
        </w:numPr>
        <w:spacing w:line="320" w:lineRule="exact"/>
        <w:ind w:left="567" w:hanging="567"/>
        <w:jc w:val="both"/>
        <w:rPr>
          <w:sz w:val="22"/>
          <w:szCs w:val="22"/>
        </w:rPr>
      </w:pPr>
      <w:r w:rsidRPr="009B4298">
        <w:rPr>
          <w:sz w:val="22"/>
          <w:szCs w:val="22"/>
        </w:rPr>
        <w:t>Zamawiający oświadcza, że jest dużym przedsiębiorcą w rozumieniu ustawy z dnia 8 marca 2013 roku o przeciwdziałaniu nadmiernym opóźnieniom w transakcjach handlowych (Dz.U.2019 r. poz. 1649).</w:t>
      </w:r>
    </w:p>
    <w:p w:rsidR="003818E5" w:rsidRPr="009B4298" w:rsidRDefault="003818E5" w:rsidP="0060527F">
      <w:pPr>
        <w:numPr>
          <w:ilvl w:val="0"/>
          <w:numId w:val="80"/>
        </w:numPr>
        <w:spacing w:line="320" w:lineRule="exact"/>
        <w:ind w:left="567" w:hanging="567"/>
        <w:jc w:val="both"/>
        <w:rPr>
          <w:sz w:val="22"/>
          <w:szCs w:val="22"/>
        </w:rPr>
      </w:pPr>
      <w:r w:rsidRPr="009B4298">
        <w:rPr>
          <w:sz w:val="22"/>
          <w:szCs w:val="22"/>
        </w:rPr>
        <w:t>Wykonawca jest zobowiązany przez cały okres trwania umowy do przekładania w terminie trzech dni od otrzymania wynagrodzenia za dany miesiąc kalendarzowy przekazywać zaświadczenie pozwalające Zamawiającemu na obniżenie składek na Państwowy Fundusz Rehabilitacji Osób Niepełnosprawnych za dany miesiąc o kwotę …………. zł (słownie: ……………………….)</w:t>
      </w:r>
    </w:p>
    <w:p w:rsidR="003818E5" w:rsidRPr="009B4298" w:rsidRDefault="003818E5" w:rsidP="003818E5">
      <w:pPr>
        <w:spacing w:line="320" w:lineRule="exact"/>
        <w:ind w:left="567"/>
        <w:jc w:val="both"/>
        <w:rPr>
          <w:i/>
          <w:sz w:val="22"/>
          <w:szCs w:val="22"/>
        </w:rPr>
      </w:pPr>
      <w:r w:rsidRPr="009B4298">
        <w:rPr>
          <w:i/>
          <w:sz w:val="22"/>
          <w:szCs w:val="22"/>
        </w:rPr>
        <w:t>(Zapis dotyczy wyłącznie Wykonawcy, który zaoferował w postępowaniu przetargowym możliwość odpisu przez Zamawiającego składki PFRON).</w:t>
      </w:r>
    </w:p>
    <w:p w:rsidR="003818E5" w:rsidRPr="009B4298" w:rsidRDefault="003818E5" w:rsidP="003818E5">
      <w:pPr>
        <w:widowControl w:val="0"/>
        <w:autoSpaceDE w:val="0"/>
        <w:autoSpaceDN w:val="0"/>
        <w:adjustRightInd w:val="0"/>
        <w:spacing w:line="320" w:lineRule="exact"/>
        <w:jc w:val="center"/>
        <w:rPr>
          <w:sz w:val="22"/>
          <w:szCs w:val="22"/>
        </w:rPr>
      </w:pPr>
    </w:p>
    <w:p w:rsidR="003818E5" w:rsidRPr="009B4298" w:rsidRDefault="003818E5" w:rsidP="003818E5">
      <w:pPr>
        <w:widowControl w:val="0"/>
        <w:autoSpaceDE w:val="0"/>
        <w:autoSpaceDN w:val="0"/>
        <w:adjustRightInd w:val="0"/>
        <w:spacing w:line="320" w:lineRule="exact"/>
        <w:jc w:val="center"/>
        <w:rPr>
          <w:bCs/>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6</w:t>
      </w:r>
    </w:p>
    <w:p w:rsidR="003818E5" w:rsidRDefault="003818E5" w:rsidP="0060527F">
      <w:pPr>
        <w:pStyle w:val="Akapitzlist"/>
        <w:numPr>
          <w:ilvl w:val="1"/>
          <w:numId w:val="81"/>
        </w:numPr>
        <w:overflowPunct w:val="0"/>
        <w:autoSpaceDE w:val="0"/>
        <w:autoSpaceDN w:val="0"/>
        <w:adjustRightInd w:val="0"/>
        <w:spacing w:line="320" w:lineRule="exact"/>
        <w:ind w:left="567" w:hanging="567"/>
        <w:jc w:val="both"/>
        <w:textAlignment w:val="baseline"/>
        <w:rPr>
          <w:sz w:val="22"/>
          <w:szCs w:val="22"/>
        </w:rPr>
      </w:pPr>
      <w:r w:rsidRPr="004E3C75">
        <w:rPr>
          <w:sz w:val="22"/>
          <w:szCs w:val="22"/>
        </w:rPr>
        <w:t xml:space="preserve">Zamawiający zapewni dobry pod względem </w:t>
      </w:r>
      <w:proofErr w:type="spellStart"/>
      <w:r w:rsidRPr="004E3C75">
        <w:rPr>
          <w:sz w:val="22"/>
          <w:szCs w:val="22"/>
        </w:rPr>
        <w:t>techniczno</w:t>
      </w:r>
      <w:proofErr w:type="spellEnd"/>
      <w:r w:rsidRPr="004E3C75">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3818E5" w:rsidRDefault="003818E5" w:rsidP="0060527F">
      <w:pPr>
        <w:pStyle w:val="Akapitzlist"/>
        <w:numPr>
          <w:ilvl w:val="1"/>
          <w:numId w:val="81"/>
        </w:numPr>
        <w:overflowPunct w:val="0"/>
        <w:autoSpaceDE w:val="0"/>
        <w:autoSpaceDN w:val="0"/>
        <w:adjustRightInd w:val="0"/>
        <w:spacing w:line="320" w:lineRule="exact"/>
        <w:ind w:left="567" w:hanging="567"/>
        <w:jc w:val="both"/>
        <w:textAlignment w:val="baseline"/>
        <w:rPr>
          <w:sz w:val="22"/>
          <w:szCs w:val="22"/>
        </w:rPr>
      </w:pPr>
      <w:r w:rsidRPr="009B2B67">
        <w:rPr>
          <w:sz w:val="22"/>
          <w:szCs w:val="22"/>
        </w:rPr>
        <w:t>Wykonawca będzie natychmiast powiadamiał pisemnie Zamawiającego o wszelkich stwierdzonych usterkach w celu umożliwienia ich szybkiego usunięcia.</w:t>
      </w:r>
    </w:p>
    <w:p w:rsidR="003818E5" w:rsidRDefault="003818E5" w:rsidP="0060527F">
      <w:pPr>
        <w:pStyle w:val="Akapitzlist"/>
        <w:numPr>
          <w:ilvl w:val="1"/>
          <w:numId w:val="81"/>
        </w:numPr>
        <w:overflowPunct w:val="0"/>
        <w:autoSpaceDE w:val="0"/>
        <w:autoSpaceDN w:val="0"/>
        <w:adjustRightInd w:val="0"/>
        <w:spacing w:line="320" w:lineRule="exact"/>
        <w:ind w:left="567" w:hanging="567"/>
        <w:jc w:val="both"/>
        <w:textAlignment w:val="baseline"/>
        <w:rPr>
          <w:sz w:val="22"/>
          <w:szCs w:val="22"/>
        </w:rPr>
      </w:pPr>
      <w:r w:rsidRPr="009B2B67">
        <w:rPr>
          <w:sz w:val="22"/>
          <w:szCs w:val="22"/>
        </w:rPr>
        <w:t>Wykonawca zapewni swoim pracownikom niezbędną odzież roboczą i ochronną, środki czystości, opiekę lekarską, szkolenie BHP itp.</w:t>
      </w:r>
    </w:p>
    <w:p w:rsidR="003818E5" w:rsidRPr="009B2B67" w:rsidRDefault="003818E5" w:rsidP="0060527F">
      <w:pPr>
        <w:pStyle w:val="Akapitzlist"/>
        <w:numPr>
          <w:ilvl w:val="1"/>
          <w:numId w:val="81"/>
        </w:numPr>
        <w:overflowPunct w:val="0"/>
        <w:autoSpaceDE w:val="0"/>
        <w:autoSpaceDN w:val="0"/>
        <w:adjustRightInd w:val="0"/>
        <w:spacing w:line="320" w:lineRule="exact"/>
        <w:ind w:left="567" w:hanging="567"/>
        <w:jc w:val="both"/>
        <w:textAlignment w:val="baseline"/>
        <w:rPr>
          <w:sz w:val="22"/>
          <w:szCs w:val="22"/>
        </w:rPr>
      </w:pPr>
      <w:r w:rsidRPr="009B2B67">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3818E5" w:rsidRPr="009B4298" w:rsidRDefault="003818E5" w:rsidP="003818E5">
      <w:pPr>
        <w:overflowPunct w:val="0"/>
        <w:autoSpaceDE w:val="0"/>
        <w:autoSpaceDN w:val="0"/>
        <w:adjustRightInd w:val="0"/>
        <w:spacing w:line="320" w:lineRule="exact"/>
        <w:jc w:val="both"/>
        <w:textAlignment w:val="baseline"/>
        <w:rPr>
          <w:sz w:val="22"/>
          <w:szCs w:val="22"/>
        </w:rPr>
      </w:pPr>
    </w:p>
    <w:p w:rsidR="003818E5" w:rsidRPr="009B4298" w:rsidRDefault="003818E5" w:rsidP="003818E5">
      <w:pPr>
        <w:spacing w:line="320" w:lineRule="exact"/>
        <w:ind w:left="284" w:hanging="284"/>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7</w:t>
      </w:r>
    </w:p>
    <w:p w:rsidR="003818E5" w:rsidRPr="009B4298" w:rsidRDefault="003818E5" w:rsidP="003818E5">
      <w:pPr>
        <w:spacing w:line="320" w:lineRule="exact"/>
        <w:ind w:left="540" w:hanging="540"/>
        <w:jc w:val="both"/>
        <w:rPr>
          <w:sz w:val="22"/>
          <w:szCs w:val="22"/>
        </w:rPr>
      </w:pPr>
      <w:r w:rsidRPr="009B4298">
        <w:rPr>
          <w:sz w:val="22"/>
          <w:szCs w:val="22"/>
        </w:rPr>
        <w:t>1.</w:t>
      </w:r>
      <w:r w:rsidRPr="009B4298">
        <w:rPr>
          <w:sz w:val="22"/>
          <w:szCs w:val="22"/>
        </w:rPr>
        <w:tab/>
      </w:r>
      <w:r>
        <w:rPr>
          <w:sz w:val="22"/>
          <w:szCs w:val="22"/>
        </w:rPr>
        <w:t>Strony ustalają, że zapłata należności z tytułu kar umownych nastąpi na podstawie noty obciążeniowej w terminie 3 dni od jej dostarczenia Wykonawcy. Zamawiający może dokonać potrącenia kar umownych z wynagrodzenia Wykonawcy składając stosowne oświadczenie.</w:t>
      </w:r>
    </w:p>
    <w:p w:rsidR="003818E5" w:rsidRPr="009B4298" w:rsidRDefault="003818E5" w:rsidP="003818E5">
      <w:pPr>
        <w:spacing w:line="320" w:lineRule="exact"/>
        <w:ind w:left="540" w:hanging="540"/>
        <w:jc w:val="both"/>
        <w:rPr>
          <w:sz w:val="22"/>
          <w:szCs w:val="22"/>
        </w:rPr>
      </w:pPr>
      <w:r w:rsidRPr="009B4298">
        <w:rPr>
          <w:sz w:val="22"/>
          <w:szCs w:val="22"/>
          <w:lang w:eastAsia="ar-SA"/>
        </w:rPr>
        <w:t>2.</w:t>
      </w:r>
      <w:r w:rsidRPr="009B4298">
        <w:rPr>
          <w:sz w:val="22"/>
          <w:szCs w:val="22"/>
          <w:lang w:eastAsia="ar-SA"/>
        </w:rPr>
        <w:tab/>
        <w:t>Wykonawca zapłaci Zamawiającemu karę umowną z tytułu każdego przypadku niewykonania zakresu umowy z przyczyn leżących po stronie Wykonawcy - w wysokości 10% miesięcznej wartości netto umowy określonej w §5 ust.1 niniejszej umowy.</w:t>
      </w:r>
    </w:p>
    <w:p w:rsidR="003818E5" w:rsidRPr="009B4298" w:rsidRDefault="003818E5" w:rsidP="003818E5">
      <w:pPr>
        <w:spacing w:line="320" w:lineRule="exact"/>
        <w:ind w:left="540" w:hanging="540"/>
        <w:jc w:val="both"/>
        <w:rPr>
          <w:sz w:val="22"/>
          <w:szCs w:val="22"/>
        </w:rPr>
      </w:pPr>
      <w:r w:rsidRPr="009B4298">
        <w:rPr>
          <w:sz w:val="22"/>
          <w:szCs w:val="22"/>
        </w:rPr>
        <w:t>3.</w:t>
      </w:r>
      <w:r w:rsidRPr="009B4298">
        <w:rPr>
          <w:sz w:val="22"/>
          <w:szCs w:val="22"/>
        </w:rPr>
        <w:tab/>
        <w:t xml:space="preserve">W przypadku stwierdzenia przez Zamawiającego nienależytej jakości usług wymienionych w </w:t>
      </w: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1 niniejszej umowy, Wykonawca jest zobowiązany do natychmiastowego usunięcia wskazanych niedociągnięć i należytego wykonania prac będących przedmiotem umowy.</w:t>
      </w:r>
    </w:p>
    <w:p w:rsidR="003818E5" w:rsidRPr="009B4298" w:rsidRDefault="003818E5" w:rsidP="003818E5">
      <w:pPr>
        <w:spacing w:line="320" w:lineRule="exact"/>
        <w:ind w:left="540" w:hanging="540"/>
        <w:jc w:val="both"/>
        <w:rPr>
          <w:sz w:val="22"/>
          <w:szCs w:val="22"/>
          <w:lang w:eastAsia="ar-SA"/>
        </w:rPr>
      </w:pPr>
      <w:r w:rsidRPr="009B4298">
        <w:rPr>
          <w:sz w:val="22"/>
          <w:szCs w:val="22"/>
        </w:rPr>
        <w:t>4.</w:t>
      </w:r>
      <w:r w:rsidRPr="009B4298">
        <w:rPr>
          <w:sz w:val="22"/>
          <w:szCs w:val="22"/>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9B4298">
        <w:rPr>
          <w:sz w:val="22"/>
          <w:szCs w:val="22"/>
          <w:vertAlign w:val="superscript"/>
        </w:rPr>
        <w:t>2</w:t>
      </w:r>
      <w:r w:rsidRPr="009B4298">
        <w:rPr>
          <w:sz w:val="22"/>
          <w:szCs w:val="22"/>
        </w:rPr>
        <w:t>, w których wystąpiły niedociągnięcia. P</w:t>
      </w:r>
      <w:r w:rsidRPr="009B4298">
        <w:rPr>
          <w:sz w:val="22"/>
          <w:szCs w:val="22"/>
          <w:lang w:eastAsia="ar-SA"/>
        </w:rPr>
        <w:t xml:space="preserve">odstawę do obniżenia wartości faktury za dany miesiąc stanowić będzie stwierdzenie, w protokole odbioru robót za dany miesiąc, nie usunięcia złej jakości </w:t>
      </w:r>
      <w:r>
        <w:rPr>
          <w:sz w:val="22"/>
          <w:szCs w:val="22"/>
          <w:lang w:eastAsia="ar-SA"/>
        </w:rPr>
        <w:t>usług</w:t>
      </w:r>
      <w:r w:rsidRPr="009B4298">
        <w:rPr>
          <w:sz w:val="22"/>
          <w:szCs w:val="22"/>
          <w:lang w:eastAsia="ar-SA"/>
        </w:rPr>
        <w:t>, podpisanym przez upoważnionych przedstawicieli obu stron umowy.</w:t>
      </w:r>
    </w:p>
    <w:p w:rsidR="003818E5" w:rsidRPr="009B4298" w:rsidRDefault="003818E5" w:rsidP="003818E5">
      <w:pPr>
        <w:spacing w:line="320" w:lineRule="exact"/>
        <w:ind w:left="540" w:hanging="540"/>
        <w:jc w:val="both"/>
        <w:rPr>
          <w:sz w:val="22"/>
          <w:szCs w:val="22"/>
          <w:lang w:eastAsia="ar-SA"/>
        </w:rPr>
      </w:pPr>
      <w:r w:rsidRPr="009B4298">
        <w:rPr>
          <w:sz w:val="22"/>
          <w:szCs w:val="22"/>
          <w:lang w:eastAsia="ar-SA"/>
        </w:rPr>
        <w:t>5.</w:t>
      </w:r>
      <w:r w:rsidRPr="009B4298">
        <w:rPr>
          <w:sz w:val="22"/>
          <w:szCs w:val="22"/>
          <w:lang w:eastAsia="ar-SA"/>
        </w:rPr>
        <w:tab/>
        <w:t xml:space="preserve">W przypadku wystąpienia przesłanki określonej w ustępie 3 powyżej, Wykonawca zapłaci Zamawiającemu karę umowną za w wysokości 200 zł. za każdy przypadek. </w:t>
      </w:r>
    </w:p>
    <w:p w:rsidR="003818E5" w:rsidRPr="009B4298" w:rsidRDefault="003818E5" w:rsidP="003818E5">
      <w:pPr>
        <w:spacing w:line="320" w:lineRule="exact"/>
        <w:ind w:left="540" w:hanging="540"/>
        <w:jc w:val="both"/>
        <w:rPr>
          <w:sz w:val="22"/>
          <w:szCs w:val="22"/>
          <w:lang w:eastAsia="ar-SA"/>
        </w:rPr>
      </w:pPr>
      <w:r w:rsidRPr="009B4298">
        <w:rPr>
          <w:sz w:val="22"/>
          <w:szCs w:val="22"/>
          <w:lang w:eastAsia="ar-SA"/>
        </w:rPr>
        <w:t>6.</w:t>
      </w:r>
      <w:r w:rsidRPr="009B4298">
        <w:rPr>
          <w:sz w:val="22"/>
          <w:szCs w:val="22"/>
          <w:lang w:eastAsia="ar-SA"/>
        </w:rPr>
        <w:tab/>
        <w:t xml:space="preserve">Wykonawca zapłaci Zamawiającemu karę umowną za każdy miesiąc, w którym nie zapewnił zadeklarowanego odpisu na PFRON, zgodnie z § 6 </w:t>
      </w:r>
      <w:r>
        <w:rPr>
          <w:sz w:val="22"/>
          <w:szCs w:val="22"/>
          <w:lang w:eastAsia="ar-SA"/>
        </w:rPr>
        <w:t>ust.</w:t>
      </w:r>
      <w:r w:rsidRPr="009B4298">
        <w:rPr>
          <w:sz w:val="22"/>
          <w:szCs w:val="22"/>
          <w:lang w:eastAsia="ar-SA"/>
        </w:rPr>
        <w:t xml:space="preserve"> 5, w wysokości różnicy pomiędzy zadeklarowaną wartością odpisu na PFRON, a rzeczywistą wartością za dany miesiąc.</w:t>
      </w:r>
      <w:r w:rsidR="00CB4C1E">
        <w:rPr>
          <w:sz w:val="22"/>
          <w:szCs w:val="22"/>
          <w:lang w:eastAsia="ar-SA"/>
        </w:rPr>
        <w:t xml:space="preserve"> </w:t>
      </w:r>
      <w:r w:rsidR="00CB4C1E" w:rsidRPr="00CB4C1E">
        <w:rPr>
          <w:sz w:val="22"/>
          <w:szCs w:val="22"/>
          <w:lang w:eastAsia="ar-SA"/>
        </w:rPr>
        <w:t>(</w:t>
      </w:r>
      <w:r w:rsidR="00CB4C1E" w:rsidRPr="00CB4C1E">
        <w:rPr>
          <w:i/>
          <w:sz w:val="22"/>
          <w:szCs w:val="22"/>
          <w:lang w:eastAsia="ar-SA"/>
        </w:rPr>
        <w:t>dotyczy wyłącznie Wykonawcy, który zaoferował w postępowaniu przetargowym możliwość odpisu przez Zamawiającego składki PFRON)</w:t>
      </w:r>
    </w:p>
    <w:p w:rsidR="003818E5" w:rsidRPr="009B4298" w:rsidRDefault="003818E5" w:rsidP="003818E5">
      <w:pPr>
        <w:spacing w:line="320" w:lineRule="exact"/>
        <w:ind w:left="540" w:hanging="540"/>
        <w:jc w:val="both"/>
        <w:rPr>
          <w:sz w:val="22"/>
          <w:szCs w:val="22"/>
          <w:lang w:eastAsia="ar-SA"/>
        </w:rPr>
      </w:pPr>
      <w:r w:rsidRPr="009B4298">
        <w:rPr>
          <w:sz w:val="22"/>
          <w:szCs w:val="22"/>
          <w:lang w:eastAsia="ar-SA"/>
        </w:rPr>
        <w:t>7.</w:t>
      </w:r>
      <w:r w:rsidRPr="009B4298">
        <w:rPr>
          <w:sz w:val="22"/>
          <w:szCs w:val="22"/>
          <w:lang w:eastAsia="ar-SA"/>
        </w:rPr>
        <w:tab/>
        <w:t xml:space="preserve">W przypadku niewywiązania się postanowień </w:t>
      </w:r>
      <w:r w:rsidRPr="009B4298">
        <w:rPr>
          <w:sz w:val="22"/>
          <w:szCs w:val="22"/>
          <w:lang w:eastAsia="ar-SA"/>
        </w:rPr>
        <w:fldChar w:fldCharType="begin"/>
      </w:r>
      <w:r w:rsidRPr="009B4298">
        <w:rPr>
          <w:sz w:val="22"/>
          <w:szCs w:val="22"/>
          <w:lang w:eastAsia="ar-SA"/>
        </w:rPr>
        <w:instrText>SYMBOL 167 \f "Times New Roman" \s 12</w:instrText>
      </w:r>
      <w:r w:rsidRPr="009B4298">
        <w:rPr>
          <w:sz w:val="22"/>
          <w:szCs w:val="22"/>
          <w:lang w:eastAsia="ar-SA"/>
        </w:rPr>
        <w:fldChar w:fldCharType="separate"/>
      </w:r>
      <w:r w:rsidRPr="009B4298">
        <w:rPr>
          <w:sz w:val="22"/>
          <w:szCs w:val="22"/>
          <w:lang w:eastAsia="ar-SA"/>
        </w:rPr>
        <w:t>§</w:t>
      </w:r>
      <w:r w:rsidRPr="009B4298">
        <w:rPr>
          <w:sz w:val="22"/>
          <w:szCs w:val="22"/>
          <w:lang w:eastAsia="ar-SA"/>
        </w:rPr>
        <w:fldChar w:fldCharType="end"/>
      </w:r>
      <w:r w:rsidRPr="009B4298">
        <w:rPr>
          <w:sz w:val="22"/>
          <w:szCs w:val="22"/>
          <w:lang w:eastAsia="ar-SA"/>
        </w:rPr>
        <w:t xml:space="preserve"> 11, Wykonawca zapłaci Zamawiającemu karę umowną za każdy przypadek karę w wysokości 500 zł.</w:t>
      </w:r>
    </w:p>
    <w:p w:rsidR="003818E5" w:rsidRDefault="003818E5" w:rsidP="003818E5">
      <w:pPr>
        <w:spacing w:line="320" w:lineRule="exact"/>
        <w:ind w:left="540" w:hanging="540"/>
        <w:jc w:val="both"/>
        <w:rPr>
          <w:rFonts w:eastAsia="Calibri"/>
          <w:color w:val="000000"/>
          <w:sz w:val="22"/>
          <w:szCs w:val="22"/>
        </w:rPr>
      </w:pPr>
      <w:r>
        <w:rPr>
          <w:sz w:val="22"/>
          <w:szCs w:val="22"/>
          <w:lang w:eastAsia="ar-SA"/>
        </w:rPr>
        <w:t>8</w:t>
      </w:r>
      <w:r w:rsidRPr="009B4298">
        <w:rPr>
          <w:sz w:val="22"/>
          <w:szCs w:val="22"/>
          <w:lang w:eastAsia="ar-SA"/>
        </w:rPr>
        <w:t>.</w:t>
      </w:r>
      <w:r w:rsidRPr="009B4298">
        <w:rPr>
          <w:sz w:val="22"/>
          <w:szCs w:val="22"/>
          <w:lang w:eastAsia="ar-SA"/>
        </w:rPr>
        <w:tab/>
      </w:r>
      <w:r w:rsidRPr="009B4298">
        <w:rPr>
          <w:rFonts w:eastAsia="Calibri"/>
          <w:color w:val="000000"/>
          <w:sz w:val="22"/>
          <w:szCs w:val="22"/>
        </w:rPr>
        <w:t>W przypadku utraty, bądź częściowej utraty przez Wykonawcę możliwości dokonania zadeklarowanego odpisu os składki na PFRON (</w:t>
      </w:r>
      <w:r w:rsidRPr="009B4298">
        <w:rPr>
          <w:rFonts w:eastAsia="Calibri"/>
          <w:i/>
          <w:color w:val="000000"/>
          <w:sz w:val="22"/>
          <w:szCs w:val="22"/>
        </w:rPr>
        <w:t xml:space="preserve">dotyczy wyłącznie Wykonawcy, który zaoferował w postępowaniu przetargowym możliwość odpisu przez Zamawiającego składki PFRON) </w:t>
      </w:r>
      <w:r w:rsidRPr="009B4298">
        <w:rPr>
          <w:rFonts w:eastAsia="Calibri"/>
          <w:color w:val="000000"/>
          <w:sz w:val="22"/>
          <w:szCs w:val="22"/>
        </w:rPr>
        <w:t>Wykonawca zobowiązany jest do zapłaty na rzecz Zamawiającego kary umownej w wysokości utraconej korzyści.</w:t>
      </w:r>
    </w:p>
    <w:p w:rsidR="003818E5" w:rsidRDefault="003818E5" w:rsidP="003818E5">
      <w:pPr>
        <w:spacing w:line="320" w:lineRule="exact"/>
        <w:ind w:left="540" w:hanging="540"/>
        <w:jc w:val="both"/>
        <w:rPr>
          <w:sz w:val="22"/>
          <w:szCs w:val="22"/>
          <w:lang w:eastAsia="ar-SA"/>
        </w:rPr>
      </w:pPr>
      <w:r>
        <w:rPr>
          <w:sz w:val="22"/>
          <w:szCs w:val="22"/>
          <w:lang w:eastAsia="ar-SA"/>
        </w:rPr>
        <w:t>9.</w:t>
      </w:r>
      <w:r>
        <w:rPr>
          <w:sz w:val="22"/>
          <w:szCs w:val="22"/>
          <w:lang w:eastAsia="ar-SA"/>
        </w:rPr>
        <w:tab/>
      </w:r>
      <w:r w:rsidRPr="009B4298">
        <w:rPr>
          <w:sz w:val="22"/>
          <w:szCs w:val="22"/>
          <w:lang w:eastAsia="ar-SA"/>
        </w:rPr>
        <w:t>Zamawiający zastrzega sobie prawo do dochodzenia odszkodowania uzupełniającego na zasadach ogólnych.</w:t>
      </w:r>
    </w:p>
    <w:p w:rsidR="009B2B67" w:rsidRPr="009B4298" w:rsidRDefault="009B2B67" w:rsidP="003818E5">
      <w:pPr>
        <w:spacing w:line="320" w:lineRule="exact"/>
        <w:ind w:left="540" w:hanging="540"/>
        <w:jc w:val="both"/>
        <w:rPr>
          <w:sz w:val="22"/>
          <w:szCs w:val="22"/>
          <w:lang w:eastAsia="ar-SA"/>
        </w:rPr>
      </w:pPr>
    </w:p>
    <w:p w:rsidR="003818E5" w:rsidRPr="009B4298" w:rsidRDefault="003818E5" w:rsidP="003818E5">
      <w:pPr>
        <w:spacing w:line="320" w:lineRule="exact"/>
        <w:ind w:left="284" w:hanging="284"/>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8</w:t>
      </w:r>
    </w:p>
    <w:p w:rsidR="009B2B67" w:rsidRPr="009B4298" w:rsidRDefault="009B2B67" w:rsidP="009B2B67">
      <w:pPr>
        <w:tabs>
          <w:tab w:val="left" w:pos="-2694"/>
        </w:tabs>
        <w:overflowPunct w:val="0"/>
        <w:autoSpaceDE w:val="0"/>
        <w:autoSpaceDN w:val="0"/>
        <w:adjustRightInd w:val="0"/>
        <w:spacing w:line="320" w:lineRule="exact"/>
        <w:ind w:left="567" w:hanging="567"/>
        <w:jc w:val="both"/>
        <w:textAlignment w:val="baseline"/>
        <w:rPr>
          <w:sz w:val="22"/>
          <w:szCs w:val="22"/>
        </w:rPr>
      </w:pPr>
      <w:r>
        <w:rPr>
          <w:sz w:val="22"/>
          <w:szCs w:val="22"/>
        </w:rPr>
        <w:t>1.</w:t>
      </w:r>
      <w:r>
        <w:rPr>
          <w:sz w:val="22"/>
          <w:szCs w:val="22"/>
        </w:rPr>
        <w:tab/>
      </w:r>
      <w:r w:rsidR="003818E5" w:rsidRPr="009B4298">
        <w:rPr>
          <w:sz w:val="22"/>
          <w:szCs w:val="22"/>
        </w:rPr>
        <w:t>Wykonawca przyjmuje odpowiedzialność z tytułu zniszczenia, uszkodzenia, zagubienia mienia Zamawiającego podczas sprzątania.</w:t>
      </w:r>
    </w:p>
    <w:p w:rsidR="003818E5" w:rsidRPr="009B4298" w:rsidRDefault="009B2B67" w:rsidP="009B2B67">
      <w:pPr>
        <w:tabs>
          <w:tab w:val="left" w:pos="-2694"/>
        </w:tabs>
        <w:overflowPunct w:val="0"/>
        <w:autoSpaceDE w:val="0"/>
        <w:autoSpaceDN w:val="0"/>
        <w:adjustRightInd w:val="0"/>
        <w:spacing w:line="320" w:lineRule="exact"/>
        <w:ind w:left="567" w:hanging="567"/>
        <w:jc w:val="both"/>
        <w:textAlignment w:val="baseline"/>
        <w:rPr>
          <w:sz w:val="22"/>
          <w:szCs w:val="22"/>
        </w:rPr>
      </w:pPr>
      <w:r>
        <w:rPr>
          <w:sz w:val="22"/>
          <w:szCs w:val="22"/>
        </w:rPr>
        <w:t>2.</w:t>
      </w:r>
      <w:r>
        <w:rPr>
          <w:sz w:val="22"/>
          <w:szCs w:val="22"/>
        </w:rPr>
        <w:tab/>
      </w:r>
      <w:r w:rsidR="003818E5" w:rsidRPr="009B4298">
        <w:rPr>
          <w:sz w:val="22"/>
          <w:szCs w:val="22"/>
        </w:rPr>
        <w:t>Zniszczenie, uszkodzenie, zagubienie winno być zgłoszone niezwłocznie w dzienniku robót, a następnie sporządzony protokół.</w:t>
      </w:r>
    </w:p>
    <w:p w:rsidR="003818E5" w:rsidRPr="009B4298" w:rsidRDefault="009B2B67" w:rsidP="009B2B67">
      <w:pPr>
        <w:tabs>
          <w:tab w:val="left" w:pos="-2694"/>
        </w:tabs>
        <w:overflowPunct w:val="0"/>
        <w:autoSpaceDE w:val="0"/>
        <w:autoSpaceDN w:val="0"/>
        <w:adjustRightInd w:val="0"/>
        <w:spacing w:line="320" w:lineRule="exact"/>
        <w:ind w:left="567" w:hanging="567"/>
        <w:jc w:val="both"/>
        <w:textAlignment w:val="baseline"/>
        <w:rPr>
          <w:sz w:val="22"/>
          <w:szCs w:val="22"/>
        </w:rPr>
      </w:pPr>
      <w:r>
        <w:rPr>
          <w:sz w:val="22"/>
          <w:szCs w:val="22"/>
        </w:rPr>
        <w:t>3</w:t>
      </w:r>
      <w:r>
        <w:rPr>
          <w:sz w:val="22"/>
          <w:szCs w:val="22"/>
        </w:rPr>
        <w:tab/>
      </w:r>
      <w:r w:rsidR="003818E5" w:rsidRPr="009B4298">
        <w:rPr>
          <w:sz w:val="22"/>
          <w:szCs w:val="22"/>
        </w:rPr>
        <w:t>Powstałą szkodę, o której mowa wyżej Wykonawca zobowiązuje się wyrównać bezzwłocznie po ustaleniu jej wartości.</w:t>
      </w:r>
    </w:p>
    <w:p w:rsidR="003818E5" w:rsidRPr="009B4298" w:rsidRDefault="003818E5" w:rsidP="00CB4C1E">
      <w:pPr>
        <w:spacing w:line="320" w:lineRule="exact"/>
        <w:ind w:left="284" w:hanging="284"/>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9</w:t>
      </w:r>
    </w:p>
    <w:p w:rsidR="003818E5" w:rsidRPr="009B4298" w:rsidRDefault="003818E5" w:rsidP="00CB4C1E">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1.</w:t>
      </w:r>
      <w:r w:rsidRPr="009B4298">
        <w:rPr>
          <w:sz w:val="22"/>
          <w:szCs w:val="22"/>
        </w:rPr>
        <w:tab/>
        <w:t>Wykonawca jest zobowiązany do zachowania w tajemnicy informacji, danych i wiedzy, bez względu na formę ich utrwalenia, stanowiących tajemnicę Zamawiającego, uzyskanych w trakcie wykonywania umowy.</w:t>
      </w:r>
    </w:p>
    <w:p w:rsidR="003818E5" w:rsidRPr="009B4298" w:rsidRDefault="003818E5" w:rsidP="00CB4C1E">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2.</w:t>
      </w:r>
      <w:r w:rsidRPr="009B4298">
        <w:rPr>
          <w:sz w:val="22"/>
          <w:szCs w:val="22"/>
        </w:rPr>
        <w:tab/>
        <w:t xml:space="preserve">W szczególności Wykonawca jest zobowiązany zachować w tajemnicy pozyskane od Zamawiającego informacje dotyczące rozmieszczenia i konfiguracji infrastruktury </w:t>
      </w:r>
      <w:proofErr w:type="spellStart"/>
      <w:r w:rsidRPr="009B4298">
        <w:rPr>
          <w:sz w:val="22"/>
          <w:szCs w:val="22"/>
        </w:rPr>
        <w:t>techniczno</w:t>
      </w:r>
      <w:proofErr w:type="spellEnd"/>
      <w:r w:rsidRPr="009B4298">
        <w:rPr>
          <w:sz w:val="22"/>
          <w:szCs w:val="22"/>
        </w:rPr>
        <w:t xml:space="preserve"> systemowej sieci oraz stosowanych zabezpieczeń.</w:t>
      </w:r>
    </w:p>
    <w:p w:rsidR="003818E5" w:rsidRPr="009B4298" w:rsidRDefault="003818E5" w:rsidP="00CB4C1E">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3.</w:t>
      </w:r>
      <w:r w:rsidRPr="009B4298">
        <w:rPr>
          <w:sz w:val="22"/>
          <w:szCs w:val="22"/>
        </w:rPr>
        <w:tab/>
        <w:t>Uzyskane przez Wykonawcę, w związku z wykonywaniem umowy, informacje nie mogą być wykorzystane do innego celu, niż do realizacji umowy.</w:t>
      </w:r>
    </w:p>
    <w:p w:rsidR="003818E5" w:rsidRPr="009B4298" w:rsidRDefault="003818E5" w:rsidP="00CB4C1E">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4.</w:t>
      </w:r>
      <w:r w:rsidRPr="009B42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rsidR="003818E5" w:rsidRPr="009B4298" w:rsidRDefault="003818E5" w:rsidP="00CB4C1E">
      <w:pPr>
        <w:overflowPunct w:val="0"/>
        <w:autoSpaceDE w:val="0"/>
        <w:autoSpaceDN w:val="0"/>
        <w:adjustRightInd w:val="0"/>
        <w:spacing w:line="320" w:lineRule="exact"/>
        <w:ind w:left="567" w:hanging="567"/>
        <w:jc w:val="both"/>
        <w:textAlignment w:val="baseline"/>
        <w:rPr>
          <w:sz w:val="22"/>
          <w:szCs w:val="22"/>
        </w:rPr>
      </w:pPr>
      <w:r w:rsidRPr="009B4298">
        <w:rPr>
          <w:sz w:val="22"/>
          <w:szCs w:val="22"/>
        </w:rPr>
        <w:t>5.</w:t>
      </w:r>
      <w:r w:rsidRPr="009B4298">
        <w:rPr>
          <w:sz w:val="22"/>
          <w:szCs w:val="22"/>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3818E5" w:rsidRPr="009B4298" w:rsidRDefault="003818E5" w:rsidP="00CB4C1E">
      <w:pPr>
        <w:spacing w:line="320" w:lineRule="exact"/>
        <w:jc w:val="both"/>
        <w:rPr>
          <w:sz w:val="22"/>
          <w:szCs w:val="22"/>
        </w:rPr>
      </w:pPr>
    </w:p>
    <w:p w:rsidR="003818E5" w:rsidRPr="009B4298" w:rsidRDefault="003818E5" w:rsidP="00CB4C1E">
      <w:pPr>
        <w:spacing w:line="320" w:lineRule="exact"/>
        <w:jc w:val="center"/>
        <w:rPr>
          <w:sz w:val="22"/>
          <w:szCs w:val="22"/>
        </w:rPr>
      </w:pPr>
      <w:r w:rsidRPr="009B4298">
        <w:rPr>
          <w:sz w:val="22"/>
          <w:szCs w:val="22"/>
        </w:rPr>
        <w:t>§10</w:t>
      </w:r>
    </w:p>
    <w:p w:rsidR="003818E5" w:rsidRPr="009B4298" w:rsidRDefault="003818E5" w:rsidP="0060527F">
      <w:pPr>
        <w:numPr>
          <w:ilvl w:val="0"/>
          <w:numId w:val="82"/>
        </w:numPr>
        <w:spacing w:line="320" w:lineRule="exact"/>
        <w:ind w:left="567" w:hanging="567"/>
        <w:jc w:val="both"/>
        <w:rPr>
          <w:sz w:val="22"/>
          <w:szCs w:val="22"/>
        </w:rPr>
      </w:pPr>
      <w:r w:rsidRPr="009B4298">
        <w:rPr>
          <w:sz w:val="22"/>
          <w:szCs w:val="22"/>
        </w:rPr>
        <w:t>Wykonawca zobowiązuje się posiadać na czas obowiązywania niniejszej Umowy - umowę lub umowy ubezpieczenia, oraz do terminowego opłacania należnych składek ubezpieczeniowych, w zakresie:</w:t>
      </w:r>
    </w:p>
    <w:p w:rsidR="003818E5" w:rsidRPr="009B4298" w:rsidRDefault="003818E5" w:rsidP="00CB4C1E">
      <w:pPr>
        <w:spacing w:line="320" w:lineRule="exact"/>
        <w:ind w:left="993" w:hanging="426"/>
        <w:jc w:val="both"/>
        <w:rPr>
          <w:sz w:val="22"/>
          <w:szCs w:val="22"/>
        </w:rPr>
      </w:pPr>
      <w:r w:rsidRPr="009B4298">
        <w:rPr>
          <w:sz w:val="22"/>
          <w:szCs w:val="22"/>
        </w:rPr>
        <w:t>-</w:t>
      </w:r>
      <w:r w:rsidRPr="009B429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9B4298">
        <w:rPr>
          <w:b/>
          <w:sz w:val="22"/>
          <w:szCs w:val="22"/>
        </w:rPr>
        <w:t xml:space="preserve"> </w:t>
      </w:r>
      <w:r>
        <w:rPr>
          <w:b/>
          <w:sz w:val="22"/>
          <w:szCs w:val="22"/>
        </w:rPr>
        <w:t>5</w:t>
      </w:r>
      <w:r w:rsidRPr="009B4298">
        <w:rPr>
          <w:b/>
          <w:sz w:val="22"/>
          <w:szCs w:val="22"/>
        </w:rPr>
        <w:t>00 000,00 zł.</w:t>
      </w:r>
    </w:p>
    <w:p w:rsidR="003818E5" w:rsidRPr="009B4298" w:rsidRDefault="003818E5" w:rsidP="0060527F">
      <w:pPr>
        <w:numPr>
          <w:ilvl w:val="0"/>
          <w:numId w:val="82"/>
        </w:numPr>
        <w:spacing w:line="320" w:lineRule="exact"/>
        <w:ind w:left="567" w:hanging="567"/>
        <w:jc w:val="both"/>
        <w:rPr>
          <w:sz w:val="22"/>
          <w:szCs w:val="22"/>
        </w:rPr>
      </w:pPr>
      <w:r w:rsidRPr="009B4298">
        <w:rPr>
          <w:sz w:val="22"/>
          <w:szCs w:val="22"/>
        </w:rPr>
        <w:t>Umowa ubezpieczenia, o którym mowa w ust. 1. musi zapewniać wypłatę odszkodowania płatnego w złotych polskich, bez ograniczeń.</w:t>
      </w:r>
    </w:p>
    <w:p w:rsidR="003818E5" w:rsidRPr="009B4298" w:rsidRDefault="003818E5" w:rsidP="0060527F">
      <w:pPr>
        <w:numPr>
          <w:ilvl w:val="0"/>
          <w:numId w:val="82"/>
        </w:numPr>
        <w:spacing w:line="320" w:lineRule="exact"/>
        <w:ind w:left="567" w:hanging="567"/>
        <w:jc w:val="both"/>
        <w:rPr>
          <w:sz w:val="22"/>
          <w:szCs w:val="22"/>
        </w:rPr>
      </w:pPr>
      <w:r w:rsidRPr="009B4298">
        <w:rPr>
          <w:sz w:val="22"/>
          <w:szCs w:val="22"/>
        </w:rPr>
        <w:t>Koszt umowy, o których mowa w ust. 1. w szczególności składki ubezpieczeniowe, pokrywa w całości Wykonawca.</w:t>
      </w:r>
    </w:p>
    <w:p w:rsidR="003818E5" w:rsidRPr="009B4298" w:rsidRDefault="003818E5" w:rsidP="0060527F">
      <w:pPr>
        <w:numPr>
          <w:ilvl w:val="0"/>
          <w:numId w:val="82"/>
        </w:numPr>
        <w:spacing w:line="320" w:lineRule="exact"/>
        <w:ind w:left="567" w:hanging="567"/>
        <w:jc w:val="both"/>
        <w:rPr>
          <w:sz w:val="22"/>
          <w:szCs w:val="22"/>
        </w:rPr>
      </w:pPr>
      <w:r w:rsidRPr="009B4298">
        <w:rPr>
          <w:sz w:val="22"/>
          <w:szCs w:val="22"/>
        </w:rPr>
        <w:t>Wykonawca przedłoży Zamawiającemu dokument potwierdzający zawarcie umowy ubezpieczenia, w tym w szczególności kopię umowy i polisy ubezpieczenia, nie później niż do dnia rozpoczęcia wykonywania usługi.</w:t>
      </w:r>
    </w:p>
    <w:p w:rsidR="003818E5" w:rsidRPr="009B4298" w:rsidRDefault="003818E5" w:rsidP="0060527F">
      <w:pPr>
        <w:numPr>
          <w:ilvl w:val="0"/>
          <w:numId w:val="82"/>
        </w:numPr>
        <w:spacing w:line="320" w:lineRule="exact"/>
        <w:ind w:left="567" w:hanging="567"/>
        <w:jc w:val="both"/>
        <w:rPr>
          <w:sz w:val="22"/>
          <w:szCs w:val="22"/>
        </w:rPr>
      </w:pPr>
      <w:r w:rsidRPr="009B4298">
        <w:rPr>
          <w:sz w:val="22"/>
          <w:szCs w:val="22"/>
        </w:rPr>
        <w:t>Wykonawca nie jest uprawniony do dokonywania zmian warunków ubezpieczenia bez uprzedniej zgody Zamawiającego wyrażonej na piśmie.</w:t>
      </w:r>
    </w:p>
    <w:p w:rsidR="003818E5" w:rsidRPr="009B4298" w:rsidRDefault="003818E5" w:rsidP="00CB4C1E">
      <w:pPr>
        <w:spacing w:line="320" w:lineRule="exact"/>
        <w:jc w:val="both"/>
        <w:rPr>
          <w:sz w:val="22"/>
          <w:szCs w:val="22"/>
        </w:rPr>
      </w:pPr>
    </w:p>
    <w:p w:rsidR="003818E5" w:rsidRPr="009B4298" w:rsidRDefault="003818E5" w:rsidP="00CB4C1E">
      <w:pPr>
        <w:spacing w:line="320" w:lineRule="exact"/>
        <w:jc w:val="center"/>
        <w:rPr>
          <w:sz w:val="22"/>
          <w:szCs w:val="22"/>
        </w:rPr>
      </w:pPr>
      <w:r w:rsidRPr="009B4298">
        <w:rPr>
          <w:sz w:val="22"/>
          <w:szCs w:val="22"/>
        </w:rPr>
        <w:t>§11</w:t>
      </w:r>
    </w:p>
    <w:p w:rsidR="003818E5" w:rsidRPr="009B4298" w:rsidRDefault="003818E5" w:rsidP="00CB4C1E">
      <w:pPr>
        <w:spacing w:line="320" w:lineRule="exact"/>
        <w:ind w:left="567" w:hanging="567"/>
        <w:jc w:val="both"/>
        <w:rPr>
          <w:sz w:val="22"/>
          <w:szCs w:val="22"/>
        </w:rPr>
      </w:pPr>
      <w:r w:rsidRPr="009B4298">
        <w:rPr>
          <w:sz w:val="22"/>
          <w:szCs w:val="22"/>
        </w:rPr>
        <w:t>1.</w:t>
      </w:r>
      <w:r w:rsidRPr="009B4298">
        <w:rPr>
          <w:sz w:val="22"/>
          <w:szCs w:val="22"/>
        </w:rPr>
        <w:tab/>
        <w:t>Zamawiający wymaga, aby czynności związane z usługą sprzątania były wykonywane przez osoby zatrudnione na minimum 17 etatach na podstawie umowy o pracę.</w:t>
      </w:r>
    </w:p>
    <w:p w:rsidR="003818E5" w:rsidRPr="009B4298" w:rsidRDefault="003818E5" w:rsidP="00CB4C1E">
      <w:pPr>
        <w:spacing w:line="320" w:lineRule="exact"/>
        <w:ind w:left="567" w:hanging="567"/>
        <w:jc w:val="both"/>
        <w:rPr>
          <w:sz w:val="22"/>
          <w:szCs w:val="22"/>
        </w:rPr>
      </w:pPr>
      <w:r w:rsidRPr="009B4298">
        <w:rPr>
          <w:sz w:val="22"/>
          <w:szCs w:val="22"/>
        </w:rPr>
        <w:t>2.</w:t>
      </w:r>
      <w:r w:rsidRPr="009B42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3818E5" w:rsidRPr="009B4298" w:rsidRDefault="003818E5" w:rsidP="00CB4C1E">
      <w:pPr>
        <w:spacing w:line="320" w:lineRule="exact"/>
        <w:ind w:left="567" w:hanging="567"/>
        <w:jc w:val="both"/>
        <w:rPr>
          <w:sz w:val="22"/>
          <w:szCs w:val="22"/>
        </w:rPr>
      </w:pPr>
      <w:r w:rsidRPr="009B4298">
        <w:rPr>
          <w:sz w:val="22"/>
          <w:szCs w:val="22"/>
        </w:rPr>
        <w:tab/>
        <w:t>W przypadku zmiany składu osobowego Wykonawca/podwykonawca zobowiązany jest każdorazowo do aktualizacji wykazu w terminie natychmiastowym (w dniu rozpoczęcia pracy w zakresie przedmiotu zamówienia).</w:t>
      </w:r>
    </w:p>
    <w:p w:rsidR="003818E5" w:rsidRPr="009B4298" w:rsidRDefault="003818E5" w:rsidP="00CB4C1E">
      <w:pPr>
        <w:spacing w:line="320" w:lineRule="exact"/>
        <w:ind w:left="567" w:hanging="567"/>
        <w:jc w:val="both"/>
        <w:rPr>
          <w:sz w:val="22"/>
          <w:szCs w:val="22"/>
        </w:rPr>
      </w:pPr>
      <w:r w:rsidRPr="009B4298">
        <w:rPr>
          <w:sz w:val="22"/>
          <w:szCs w:val="22"/>
        </w:rPr>
        <w:t>3.</w:t>
      </w:r>
      <w:r w:rsidRPr="009B42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3818E5" w:rsidRPr="009B4298" w:rsidRDefault="003818E5" w:rsidP="00CB4C1E">
      <w:pPr>
        <w:spacing w:line="320" w:lineRule="exact"/>
        <w:jc w:val="both"/>
        <w:rPr>
          <w:sz w:val="22"/>
          <w:szCs w:val="22"/>
        </w:rPr>
      </w:pPr>
    </w:p>
    <w:p w:rsidR="003818E5" w:rsidRPr="00B21234" w:rsidRDefault="003818E5" w:rsidP="00CB4C1E">
      <w:pPr>
        <w:spacing w:line="320" w:lineRule="exact"/>
        <w:jc w:val="center"/>
        <w:rPr>
          <w:sz w:val="22"/>
          <w:szCs w:val="22"/>
        </w:rPr>
      </w:pPr>
      <w:r w:rsidRPr="00B21234">
        <w:rPr>
          <w:sz w:val="22"/>
          <w:szCs w:val="22"/>
        </w:rPr>
        <w:t>§1</w:t>
      </w:r>
      <w:r>
        <w:rPr>
          <w:sz w:val="22"/>
          <w:szCs w:val="22"/>
        </w:rPr>
        <w:t>2</w:t>
      </w:r>
    </w:p>
    <w:p w:rsidR="003818E5" w:rsidRPr="00B21234" w:rsidRDefault="003818E5" w:rsidP="00CB4C1E">
      <w:pPr>
        <w:spacing w:line="320" w:lineRule="exact"/>
        <w:jc w:val="center"/>
        <w:rPr>
          <w:sz w:val="22"/>
          <w:szCs w:val="22"/>
        </w:rPr>
      </w:pPr>
      <w:r w:rsidRPr="00B21234">
        <w:rPr>
          <w:sz w:val="22"/>
          <w:szCs w:val="22"/>
        </w:rPr>
        <w:t>Zabezpieczenie należytego wykonania umowy</w:t>
      </w:r>
    </w:p>
    <w:p w:rsidR="003818E5" w:rsidRPr="00B21234" w:rsidRDefault="003818E5" w:rsidP="0060527F">
      <w:pPr>
        <w:numPr>
          <w:ilvl w:val="6"/>
          <w:numId w:val="83"/>
        </w:numPr>
        <w:tabs>
          <w:tab w:val="clear" w:pos="5397"/>
        </w:tabs>
        <w:suppressAutoHyphens/>
        <w:overflowPunct w:val="0"/>
        <w:autoSpaceDE w:val="0"/>
        <w:spacing w:line="320" w:lineRule="exact"/>
        <w:ind w:left="567" w:hanging="567"/>
        <w:jc w:val="both"/>
        <w:textAlignment w:val="baseline"/>
        <w:rPr>
          <w:sz w:val="22"/>
          <w:szCs w:val="22"/>
        </w:rPr>
      </w:pPr>
      <w:r w:rsidRPr="00B21234">
        <w:rPr>
          <w:sz w:val="22"/>
          <w:szCs w:val="22"/>
        </w:rPr>
        <w:t xml:space="preserve">Wykonawca wniesie Zamawiającemu do dnia podpisania umowy zabezpieczenie należytego wykonania umowy w wysokości </w:t>
      </w:r>
      <w:r>
        <w:rPr>
          <w:sz w:val="22"/>
          <w:szCs w:val="22"/>
        </w:rPr>
        <w:t>5</w:t>
      </w:r>
      <w:r w:rsidRPr="00B21234">
        <w:rPr>
          <w:sz w:val="22"/>
          <w:szCs w:val="22"/>
        </w:rPr>
        <w:t xml:space="preserve">% wartości brutto przedmiotu umowy, co stanowi kwotę </w:t>
      </w:r>
      <w:r w:rsidRPr="00B21234">
        <w:rPr>
          <w:b/>
          <w:bCs/>
          <w:sz w:val="22"/>
          <w:szCs w:val="22"/>
        </w:rPr>
        <w:t xml:space="preserve">……….. </w:t>
      </w:r>
      <w:r w:rsidRPr="00B21234">
        <w:rPr>
          <w:bCs/>
          <w:sz w:val="22"/>
          <w:szCs w:val="22"/>
        </w:rPr>
        <w:t>zł</w:t>
      </w:r>
      <w:r w:rsidRPr="00B21234">
        <w:rPr>
          <w:sz w:val="22"/>
          <w:szCs w:val="22"/>
        </w:rPr>
        <w:t xml:space="preserve"> /słownie …………………… złotych </w:t>
      </w:r>
    </w:p>
    <w:p w:rsidR="003818E5" w:rsidRPr="00B21234" w:rsidRDefault="003818E5" w:rsidP="00CB4C1E">
      <w:pPr>
        <w:numPr>
          <w:ilvl w:val="6"/>
          <w:numId w:val="29"/>
        </w:numPr>
        <w:suppressAutoHyphens/>
        <w:overflowPunct w:val="0"/>
        <w:autoSpaceDE w:val="0"/>
        <w:spacing w:line="320" w:lineRule="exact"/>
        <w:ind w:left="567" w:hanging="567"/>
        <w:jc w:val="both"/>
        <w:textAlignment w:val="baseline"/>
        <w:rPr>
          <w:sz w:val="22"/>
          <w:szCs w:val="22"/>
        </w:rPr>
      </w:pPr>
      <w:r w:rsidRPr="00B21234">
        <w:rPr>
          <w:sz w:val="22"/>
          <w:szCs w:val="22"/>
        </w:rPr>
        <w:t>Wniesienie zabezpieczenia nastąpi w formie: …………………………………………</w:t>
      </w:r>
    </w:p>
    <w:p w:rsidR="003818E5" w:rsidRPr="00B21234" w:rsidRDefault="003818E5" w:rsidP="00CB4C1E">
      <w:pPr>
        <w:numPr>
          <w:ilvl w:val="6"/>
          <w:numId w:val="29"/>
        </w:numPr>
        <w:suppressAutoHyphens/>
        <w:overflowPunct w:val="0"/>
        <w:autoSpaceDE w:val="0"/>
        <w:spacing w:line="320" w:lineRule="exact"/>
        <w:ind w:left="567" w:hanging="567"/>
        <w:jc w:val="both"/>
        <w:textAlignment w:val="baseline"/>
        <w:rPr>
          <w:sz w:val="22"/>
          <w:szCs w:val="22"/>
        </w:rPr>
      </w:pPr>
      <w:r w:rsidRPr="00B21234">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3818E5" w:rsidRPr="00B21234" w:rsidRDefault="003818E5" w:rsidP="00CB4C1E">
      <w:pPr>
        <w:overflowPunct w:val="0"/>
        <w:autoSpaceDE w:val="0"/>
        <w:spacing w:line="320" w:lineRule="exact"/>
        <w:ind w:left="567"/>
        <w:jc w:val="both"/>
        <w:textAlignment w:val="baseline"/>
        <w:rPr>
          <w:sz w:val="22"/>
          <w:szCs w:val="22"/>
        </w:rPr>
      </w:pPr>
      <w:r>
        <w:rPr>
          <w:sz w:val="22"/>
          <w:szCs w:val="22"/>
        </w:rPr>
        <w:t>100</w:t>
      </w:r>
      <w:r w:rsidRPr="00B21234">
        <w:rPr>
          <w:sz w:val="22"/>
          <w:szCs w:val="22"/>
        </w:rPr>
        <w:t>% kwoty zabezpieczenia zostanie zwrócone lub zwolnione do 30 dni od dnia wykonania przez Wykonawcę przedmiotu umowy</w:t>
      </w:r>
      <w:r>
        <w:rPr>
          <w:sz w:val="22"/>
          <w:szCs w:val="22"/>
        </w:rPr>
        <w:t>.</w:t>
      </w:r>
    </w:p>
    <w:p w:rsidR="003818E5" w:rsidRDefault="003818E5" w:rsidP="00CB4C1E">
      <w:pPr>
        <w:spacing w:line="320" w:lineRule="exact"/>
        <w:ind w:left="284" w:hanging="284"/>
        <w:jc w:val="center"/>
        <w:rPr>
          <w:sz w:val="22"/>
          <w:szCs w:val="22"/>
        </w:rPr>
      </w:pPr>
    </w:p>
    <w:p w:rsidR="003818E5" w:rsidRPr="009B4298" w:rsidRDefault="003818E5" w:rsidP="00CB4C1E">
      <w:pPr>
        <w:spacing w:line="320" w:lineRule="exact"/>
        <w:ind w:left="284" w:hanging="284"/>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1</w:t>
      </w:r>
      <w:r>
        <w:rPr>
          <w:sz w:val="22"/>
          <w:szCs w:val="22"/>
        </w:rPr>
        <w:t>3</w:t>
      </w:r>
    </w:p>
    <w:p w:rsidR="003818E5" w:rsidRPr="009B4298" w:rsidRDefault="003818E5" w:rsidP="0060527F">
      <w:pPr>
        <w:numPr>
          <w:ilvl w:val="6"/>
          <w:numId w:val="84"/>
        </w:numPr>
        <w:overflowPunct w:val="0"/>
        <w:autoSpaceDE w:val="0"/>
        <w:autoSpaceDN w:val="0"/>
        <w:adjustRightInd w:val="0"/>
        <w:spacing w:line="320" w:lineRule="exact"/>
        <w:ind w:left="567" w:hanging="567"/>
        <w:jc w:val="both"/>
        <w:textAlignment w:val="baseline"/>
        <w:rPr>
          <w:sz w:val="22"/>
          <w:szCs w:val="22"/>
        </w:rPr>
      </w:pPr>
      <w:r w:rsidRPr="009B4298">
        <w:rPr>
          <w:sz w:val="22"/>
          <w:szCs w:val="22"/>
        </w:rPr>
        <w:t>Sądem właściwym do rozstrzygania sporów zaistniałych między stronami jest sąd polski – sąd powszechny, właściwy miejscowo i rzeczowo dla Zamawiającego.</w:t>
      </w:r>
    </w:p>
    <w:p w:rsidR="003818E5" w:rsidRDefault="003818E5" w:rsidP="0060527F">
      <w:pPr>
        <w:numPr>
          <w:ilvl w:val="6"/>
          <w:numId w:val="84"/>
        </w:numPr>
        <w:overflowPunct w:val="0"/>
        <w:autoSpaceDE w:val="0"/>
        <w:autoSpaceDN w:val="0"/>
        <w:adjustRightInd w:val="0"/>
        <w:spacing w:line="320" w:lineRule="exact"/>
        <w:ind w:left="567" w:hanging="567"/>
        <w:jc w:val="both"/>
        <w:textAlignment w:val="baseline"/>
        <w:rPr>
          <w:sz w:val="22"/>
          <w:szCs w:val="22"/>
        </w:rPr>
      </w:pPr>
      <w:r w:rsidRPr="009B4298">
        <w:rPr>
          <w:sz w:val="22"/>
          <w:szCs w:val="22"/>
        </w:rPr>
        <w:t>Spory rozstrzygane będą w oparciu o prawo polskie.</w:t>
      </w:r>
    </w:p>
    <w:p w:rsidR="003818E5" w:rsidRPr="009B4298" w:rsidRDefault="003818E5" w:rsidP="00CB4C1E">
      <w:pPr>
        <w:overflowPunct w:val="0"/>
        <w:autoSpaceDE w:val="0"/>
        <w:autoSpaceDN w:val="0"/>
        <w:adjustRightInd w:val="0"/>
        <w:spacing w:line="320" w:lineRule="exact"/>
        <w:ind w:left="567"/>
        <w:jc w:val="both"/>
        <w:textAlignment w:val="baseline"/>
        <w:rPr>
          <w:sz w:val="22"/>
          <w:szCs w:val="22"/>
        </w:rPr>
      </w:pPr>
    </w:p>
    <w:p w:rsidR="003818E5" w:rsidRPr="009B4298" w:rsidRDefault="003818E5" w:rsidP="00CB4C1E">
      <w:pPr>
        <w:spacing w:line="320" w:lineRule="exact"/>
        <w:ind w:left="284" w:hanging="284"/>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1</w:t>
      </w:r>
      <w:r>
        <w:rPr>
          <w:sz w:val="22"/>
          <w:szCs w:val="22"/>
        </w:rPr>
        <w:t>4</w:t>
      </w:r>
    </w:p>
    <w:p w:rsidR="003818E5" w:rsidRDefault="003818E5" w:rsidP="0060527F">
      <w:pPr>
        <w:numPr>
          <w:ilvl w:val="0"/>
          <w:numId w:val="85"/>
        </w:numPr>
        <w:tabs>
          <w:tab w:val="center" w:pos="567"/>
          <w:tab w:val="right" w:pos="9072"/>
        </w:tabs>
        <w:spacing w:line="320" w:lineRule="exact"/>
        <w:ind w:left="567" w:hanging="567"/>
        <w:jc w:val="both"/>
        <w:rPr>
          <w:sz w:val="22"/>
          <w:szCs w:val="22"/>
        </w:rPr>
      </w:pPr>
      <w:r w:rsidRPr="009B4298">
        <w:rPr>
          <w:sz w:val="22"/>
          <w:szCs w:val="22"/>
        </w:rPr>
        <w:t>W sprawach nieuregulowanych niniejszą umową mają zastosowanie przepisy Kodeksu Cywilnego, z zastosowaniem ustawy Prawo zamówień publicznych.</w:t>
      </w:r>
    </w:p>
    <w:p w:rsidR="003818E5" w:rsidRPr="001B1B93" w:rsidRDefault="003818E5" w:rsidP="0060527F">
      <w:pPr>
        <w:numPr>
          <w:ilvl w:val="0"/>
          <w:numId w:val="85"/>
        </w:numPr>
        <w:tabs>
          <w:tab w:val="center" w:pos="567"/>
          <w:tab w:val="right" w:pos="9072"/>
        </w:tabs>
        <w:spacing w:line="320" w:lineRule="exact"/>
        <w:ind w:left="567" w:hanging="567"/>
        <w:jc w:val="both"/>
        <w:rPr>
          <w:sz w:val="22"/>
          <w:szCs w:val="22"/>
        </w:rPr>
      </w:pPr>
      <w:r w:rsidRPr="001B1B93">
        <w:rPr>
          <w:sz w:val="22"/>
          <w:szCs w:val="22"/>
        </w:rPr>
        <w:t>Należności wynikające z niniejszej umowy nie mogą być przedmiotem cesji bez pisemnej zgody Głównego Instytutu Górnictwa.</w:t>
      </w:r>
    </w:p>
    <w:p w:rsidR="003818E5" w:rsidRPr="001B1B93" w:rsidRDefault="003818E5" w:rsidP="0060527F">
      <w:pPr>
        <w:numPr>
          <w:ilvl w:val="0"/>
          <w:numId w:val="85"/>
        </w:numPr>
        <w:tabs>
          <w:tab w:val="center" w:pos="567"/>
          <w:tab w:val="right" w:pos="9072"/>
        </w:tabs>
        <w:spacing w:line="320" w:lineRule="exact"/>
        <w:ind w:left="567" w:hanging="567"/>
        <w:jc w:val="both"/>
        <w:rPr>
          <w:sz w:val="22"/>
          <w:szCs w:val="22"/>
        </w:rPr>
      </w:pPr>
      <w:r w:rsidRPr="001B1B93">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3818E5" w:rsidRPr="001B1B93" w:rsidRDefault="003818E5" w:rsidP="0060527F">
      <w:pPr>
        <w:numPr>
          <w:ilvl w:val="0"/>
          <w:numId w:val="85"/>
        </w:numPr>
        <w:tabs>
          <w:tab w:val="center" w:pos="567"/>
          <w:tab w:val="right" w:pos="9072"/>
        </w:tabs>
        <w:spacing w:line="320" w:lineRule="exact"/>
        <w:ind w:left="567" w:hanging="567"/>
        <w:jc w:val="both"/>
        <w:rPr>
          <w:sz w:val="22"/>
          <w:szCs w:val="22"/>
        </w:rPr>
      </w:pPr>
      <w:r w:rsidRPr="001B1B93">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3818E5" w:rsidRDefault="003818E5" w:rsidP="0060527F">
      <w:pPr>
        <w:numPr>
          <w:ilvl w:val="0"/>
          <w:numId w:val="85"/>
        </w:numPr>
        <w:tabs>
          <w:tab w:val="center" w:pos="567"/>
          <w:tab w:val="right" w:pos="9072"/>
        </w:tabs>
        <w:spacing w:line="320" w:lineRule="exact"/>
        <w:ind w:left="567" w:hanging="567"/>
        <w:jc w:val="both"/>
        <w:rPr>
          <w:sz w:val="22"/>
          <w:szCs w:val="22"/>
        </w:rPr>
      </w:pPr>
      <w:r w:rsidRPr="001B1B93">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3818E5" w:rsidRPr="001B1B93" w:rsidRDefault="003818E5" w:rsidP="0060527F">
      <w:pPr>
        <w:numPr>
          <w:ilvl w:val="0"/>
          <w:numId w:val="85"/>
        </w:numPr>
        <w:tabs>
          <w:tab w:val="center" w:pos="567"/>
          <w:tab w:val="right" w:pos="9072"/>
        </w:tabs>
        <w:spacing w:line="320" w:lineRule="exact"/>
        <w:ind w:left="567" w:hanging="567"/>
        <w:jc w:val="both"/>
        <w:rPr>
          <w:sz w:val="22"/>
          <w:szCs w:val="22"/>
        </w:rPr>
      </w:pPr>
      <w:r w:rsidRPr="001B1B93">
        <w:rPr>
          <w:sz w:val="22"/>
          <w:szCs w:val="22"/>
        </w:rPr>
        <w:t>Wykonawca oświadcza, że w celu dochodzenia praw z niniejszej umowy nie udzieli upoważnienia, w tym upoważnienia inkasowego, innemu podmiotowi, w tym podmiotowi prowadzącemu działalność windykacyjną.</w:t>
      </w:r>
    </w:p>
    <w:p w:rsidR="003818E5" w:rsidRPr="009B4298" w:rsidRDefault="003818E5" w:rsidP="00CB4C1E">
      <w:pPr>
        <w:overflowPunct w:val="0"/>
        <w:autoSpaceDE w:val="0"/>
        <w:autoSpaceDN w:val="0"/>
        <w:adjustRightInd w:val="0"/>
        <w:spacing w:line="320" w:lineRule="exact"/>
        <w:ind w:left="567" w:hanging="567"/>
        <w:jc w:val="both"/>
        <w:textAlignment w:val="baseline"/>
        <w:rPr>
          <w:sz w:val="22"/>
          <w:szCs w:val="22"/>
        </w:rPr>
      </w:pPr>
      <w:r>
        <w:rPr>
          <w:sz w:val="22"/>
          <w:szCs w:val="22"/>
        </w:rPr>
        <w:t xml:space="preserve"> </w:t>
      </w:r>
    </w:p>
    <w:p w:rsidR="003818E5" w:rsidRPr="009B4298" w:rsidRDefault="003818E5" w:rsidP="00CB4C1E">
      <w:pPr>
        <w:spacing w:line="320" w:lineRule="exact"/>
        <w:ind w:left="284" w:hanging="284"/>
        <w:jc w:val="center"/>
        <w:rPr>
          <w:sz w:val="22"/>
          <w:szCs w:val="22"/>
        </w:rPr>
      </w:pPr>
      <w:r w:rsidRPr="009B4298">
        <w:rPr>
          <w:sz w:val="22"/>
          <w:szCs w:val="22"/>
        </w:rPr>
        <w:fldChar w:fldCharType="begin"/>
      </w:r>
      <w:r w:rsidRPr="009B4298">
        <w:rPr>
          <w:sz w:val="22"/>
          <w:szCs w:val="22"/>
        </w:rPr>
        <w:instrText>SYMBOL 167 \f "Times New Roman" \s 12</w:instrText>
      </w:r>
      <w:r w:rsidRPr="009B4298">
        <w:rPr>
          <w:sz w:val="22"/>
          <w:szCs w:val="22"/>
        </w:rPr>
        <w:fldChar w:fldCharType="separate"/>
      </w:r>
      <w:r w:rsidRPr="009B4298">
        <w:rPr>
          <w:sz w:val="22"/>
          <w:szCs w:val="22"/>
        </w:rPr>
        <w:t>§</w:t>
      </w:r>
      <w:r w:rsidRPr="009B4298">
        <w:rPr>
          <w:sz w:val="22"/>
          <w:szCs w:val="22"/>
        </w:rPr>
        <w:fldChar w:fldCharType="end"/>
      </w:r>
      <w:r w:rsidRPr="009B4298">
        <w:rPr>
          <w:sz w:val="22"/>
          <w:szCs w:val="22"/>
        </w:rPr>
        <w:t xml:space="preserve"> 1</w:t>
      </w:r>
      <w:r>
        <w:rPr>
          <w:sz w:val="22"/>
          <w:szCs w:val="22"/>
        </w:rPr>
        <w:t>5</w:t>
      </w:r>
    </w:p>
    <w:p w:rsidR="003818E5" w:rsidRPr="009B4298" w:rsidRDefault="003818E5" w:rsidP="00CB4C1E">
      <w:pPr>
        <w:spacing w:line="320" w:lineRule="exact"/>
        <w:ind w:left="540" w:hanging="540"/>
        <w:jc w:val="both"/>
        <w:rPr>
          <w:sz w:val="22"/>
          <w:szCs w:val="22"/>
        </w:rPr>
      </w:pPr>
      <w:r w:rsidRPr="009B4298">
        <w:rPr>
          <w:sz w:val="22"/>
          <w:szCs w:val="22"/>
        </w:rPr>
        <w:t>1.</w:t>
      </w:r>
      <w:r w:rsidRPr="009B4298">
        <w:rPr>
          <w:sz w:val="22"/>
          <w:szCs w:val="22"/>
        </w:rPr>
        <w:tab/>
      </w:r>
      <w:r w:rsidR="000706F7" w:rsidRPr="000706F7">
        <w:rPr>
          <w:sz w:val="22"/>
          <w:szCs w:val="22"/>
        </w:rPr>
        <w:t>Zamawiający zastrzega sobie prawo do rozwiązania umowy z zachowaniem miesięcznego terminu wypowiedzenia, jeżeli Wykonawca trzykrotnie zostanie ukarany za niewykonywanie obowiązków wynikających z umowy.</w:t>
      </w:r>
    </w:p>
    <w:p w:rsidR="003818E5" w:rsidRPr="009B4298" w:rsidRDefault="003818E5" w:rsidP="00CB4C1E">
      <w:pPr>
        <w:spacing w:line="320" w:lineRule="exact"/>
        <w:ind w:left="540" w:hanging="540"/>
        <w:jc w:val="both"/>
        <w:rPr>
          <w:sz w:val="22"/>
          <w:szCs w:val="22"/>
        </w:rPr>
      </w:pPr>
      <w:r w:rsidRPr="009B4298">
        <w:rPr>
          <w:sz w:val="22"/>
          <w:szCs w:val="22"/>
        </w:rPr>
        <w:t>2.</w:t>
      </w:r>
      <w:r w:rsidRPr="009B4298">
        <w:rPr>
          <w:sz w:val="22"/>
          <w:szCs w:val="22"/>
        </w:rPr>
        <w:tab/>
        <w:t>Wykonawcy przysługuje możliwość rozwiązania umowy z zachowaniem miesięcznego terminu wypowiedzenia w przypadku zalegania przez Zamawiającego z płatnością za dwa kolejne miesiące świadczonych usług.</w:t>
      </w:r>
    </w:p>
    <w:p w:rsidR="003818E5" w:rsidRPr="009B4298" w:rsidRDefault="003818E5" w:rsidP="00CB4C1E">
      <w:pPr>
        <w:spacing w:line="320" w:lineRule="exact"/>
        <w:ind w:left="540" w:hanging="540"/>
        <w:jc w:val="both"/>
        <w:rPr>
          <w:sz w:val="22"/>
          <w:szCs w:val="22"/>
        </w:rPr>
      </w:pPr>
      <w:r w:rsidRPr="009B4298">
        <w:rPr>
          <w:sz w:val="22"/>
          <w:szCs w:val="22"/>
        </w:rPr>
        <w:t>3.</w:t>
      </w:r>
      <w:r w:rsidRPr="009B4298">
        <w:rPr>
          <w:sz w:val="22"/>
          <w:szCs w:val="22"/>
        </w:rPr>
        <w:tab/>
        <w:t>Zamawiającemu przysługuje prawo do odstąpienia od umowy bez jakichkolwiek roszczeń odszkodowawczych w następujących przypadkach:</w:t>
      </w:r>
    </w:p>
    <w:p w:rsidR="003818E5" w:rsidRPr="009B4298" w:rsidRDefault="003818E5" w:rsidP="00CB4C1E">
      <w:pPr>
        <w:spacing w:line="320" w:lineRule="exact"/>
        <w:ind w:left="1134" w:hanging="567"/>
        <w:jc w:val="both"/>
        <w:rPr>
          <w:sz w:val="22"/>
          <w:szCs w:val="22"/>
        </w:rPr>
      </w:pPr>
      <w:r w:rsidRPr="009B4298">
        <w:rPr>
          <w:sz w:val="22"/>
          <w:szCs w:val="22"/>
        </w:rPr>
        <w:t>1)</w:t>
      </w:r>
      <w:r w:rsidRPr="009B4298">
        <w:rPr>
          <w:sz w:val="22"/>
          <w:szCs w:val="22"/>
        </w:rPr>
        <w:tab/>
        <w:t>gdy zostało wszczęte postępowanie upadłościowe, naprawcze bądź likwidacyjne wobec Wykonawcy</w:t>
      </w:r>
    </w:p>
    <w:p w:rsidR="003818E5" w:rsidRPr="009B4298" w:rsidRDefault="003818E5" w:rsidP="00CB4C1E">
      <w:pPr>
        <w:spacing w:line="320" w:lineRule="exact"/>
        <w:ind w:left="1134" w:hanging="567"/>
        <w:jc w:val="both"/>
        <w:rPr>
          <w:sz w:val="22"/>
          <w:szCs w:val="22"/>
        </w:rPr>
      </w:pPr>
      <w:r w:rsidRPr="009B4298">
        <w:rPr>
          <w:sz w:val="22"/>
          <w:szCs w:val="22"/>
        </w:rPr>
        <w:t>2)</w:t>
      </w:r>
      <w:r w:rsidRPr="009B4298">
        <w:rPr>
          <w:sz w:val="22"/>
          <w:szCs w:val="22"/>
        </w:rPr>
        <w:tab/>
        <w:t>gdy nastąpiło zaprzestanie działalności lub rozwiązanie firmy (podmiot) Wykonawcy.</w:t>
      </w:r>
    </w:p>
    <w:p w:rsidR="003818E5" w:rsidRPr="009B4298" w:rsidRDefault="003818E5" w:rsidP="00CB4C1E">
      <w:pPr>
        <w:spacing w:line="320" w:lineRule="exact"/>
        <w:ind w:left="1134" w:hanging="567"/>
        <w:jc w:val="both"/>
        <w:rPr>
          <w:sz w:val="22"/>
          <w:szCs w:val="22"/>
        </w:rPr>
      </w:pPr>
      <w:r w:rsidRPr="009B4298">
        <w:rPr>
          <w:sz w:val="22"/>
          <w:szCs w:val="22"/>
        </w:rPr>
        <w:t>3)</w:t>
      </w:r>
      <w:r w:rsidRPr="009B4298">
        <w:rPr>
          <w:sz w:val="22"/>
          <w:szCs w:val="22"/>
        </w:rPr>
        <w:tab/>
        <w:t>trzykrotnego wystąpienia podstawy do zapłaty kary umownej</w:t>
      </w:r>
    </w:p>
    <w:p w:rsidR="003818E5" w:rsidRPr="009B4298" w:rsidRDefault="003818E5" w:rsidP="00CB4C1E">
      <w:pPr>
        <w:spacing w:line="320" w:lineRule="exact"/>
        <w:ind w:left="1134" w:hanging="567"/>
        <w:jc w:val="both"/>
        <w:rPr>
          <w:sz w:val="22"/>
          <w:szCs w:val="22"/>
        </w:rPr>
      </w:pPr>
      <w:r w:rsidRPr="009B4298">
        <w:rPr>
          <w:sz w:val="22"/>
          <w:szCs w:val="22"/>
        </w:rPr>
        <w:t>4)</w:t>
      </w:r>
      <w:r w:rsidRPr="009B4298">
        <w:rPr>
          <w:sz w:val="22"/>
          <w:szCs w:val="22"/>
        </w:rPr>
        <w:tab/>
        <w:t>nienależytego wykonania umowy w całości lub w części.</w:t>
      </w:r>
    </w:p>
    <w:p w:rsidR="003818E5" w:rsidRPr="009B4298" w:rsidRDefault="003818E5" w:rsidP="00CB4C1E">
      <w:pPr>
        <w:spacing w:line="320" w:lineRule="exact"/>
        <w:ind w:left="567" w:hanging="567"/>
        <w:jc w:val="both"/>
        <w:rPr>
          <w:sz w:val="22"/>
          <w:szCs w:val="22"/>
        </w:rPr>
      </w:pPr>
      <w:r w:rsidRPr="009B4298">
        <w:rPr>
          <w:sz w:val="22"/>
          <w:szCs w:val="22"/>
        </w:rPr>
        <w:t>4.</w:t>
      </w:r>
      <w:r w:rsidRPr="009B4298">
        <w:rPr>
          <w:sz w:val="22"/>
          <w:szCs w:val="22"/>
        </w:rPr>
        <w:tab/>
        <w:t>Zamawiający może wykonać prawo odstąpienia w terminie 60 dni od powzięcia wiadomości o okoliczności uprawniającej do wykonania tego prawa.</w:t>
      </w:r>
    </w:p>
    <w:p w:rsidR="003818E5" w:rsidRPr="009B4298" w:rsidRDefault="003818E5" w:rsidP="00CB4C1E">
      <w:pPr>
        <w:spacing w:line="320" w:lineRule="exact"/>
        <w:ind w:left="540" w:hanging="540"/>
        <w:jc w:val="center"/>
        <w:rPr>
          <w:sz w:val="22"/>
          <w:szCs w:val="22"/>
        </w:rPr>
      </w:pPr>
    </w:p>
    <w:p w:rsidR="003818E5" w:rsidRPr="009B4298" w:rsidRDefault="003818E5" w:rsidP="00CB4C1E">
      <w:pPr>
        <w:spacing w:line="320" w:lineRule="exact"/>
        <w:ind w:left="540" w:hanging="540"/>
        <w:jc w:val="center"/>
        <w:rPr>
          <w:sz w:val="22"/>
          <w:szCs w:val="22"/>
        </w:rPr>
      </w:pPr>
      <w:r w:rsidRPr="009B4298">
        <w:rPr>
          <w:sz w:val="22"/>
          <w:szCs w:val="22"/>
        </w:rPr>
        <w:t>§ 1</w:t>
      </w:r>
      <w:r>
        <w:rPr>
          <w:sz w:val="22"/>
          <w:szCs w:val="22"/>
        </w:rPr>
        <w:t>6</w:t>
      </w:r>
    </w:p>
    <w:p w:rsidR="003818E5" w:rsidRPr="009B4298" w:rsidRDefault="003818E5" w:rsidP="00CB4C1E">
      <w:pPr>
        <w:spacing w:line="320" w:lineRule="exact"/>
        <w:ind w:left="540" w:hanging="539"/>
        <w:jc w:val="both"/>
        <w:rPr>
          <w:sz w:val="22"/>
          <w:szCs w:val="22"/>
        </w:rPr>
      </w:pPr>
      <w:r w:rsidRPr="009B4298">
        <w:rPr>
          <w:sz w:val="22"/>
          <w:szCs w:val="22"/>
        </w:rPr>
        <w:t>1.</w:t>
      </w:r>
      <w:r w:rsidRPr="009B4298">
        <w:rPr>
          <w:sz w:val="22"/>
          <w:szCs w:val="22"/>
        </w:rPr>
        <w:tab/>
        <w:t>Zamawiający na podstawie art. 144 Ustawy Prawo Zamówień Publicznych dopuszcza zmianę umowy dotyczącą przedmiotu lub umówionego terminu wykonania zamówienia w następujących przypadkach:</w:t>
      </w:r>
    </w:p>
    <w:p w:rsidR="003818E5" w:rsidRPr="009B4298" w:rsidRDefault="003818E5" w:rsidP="00CB4C1E">
      <w:pPr>
        <w:spacing w:line="320" w:lineRule="exact"/>
        <w:ind w:left="993" w:hanging="426"/>
        <w:jc w:val="both"/>
        <w:rPr>
          <w:sz w:val="22"/>
          <w:szCs w:val="22"/>
        </w:rPr>
      </w:pPr>
      <w:r w:rsidRPr="009B4298">
        <w:rPr>
          <w:sz w:val="22"/>
          <w:szCs w:val="22"/>
        </w:rPr>
        <w:t>1)</w:t>
      </w:r>
      <w:r w:rsidRPr="009B4298">
        <w:rPr>
          <w:sz w:val="22"/>
          <w:szCs w:val="22"/>
        </w:rPr>
        <w:tab/>
        <w:t>zmiany terminu wykonania umowy w przypadku:</w:t>
      </w:r>
    </w:p>
    <w:p w:rsidR="003818E5" w:rsidRPr="009B4298" w:rsidRDefault="003818E5" w:rsidP="00CB4C1E">
      <w:pPr>
        <w:spacing w:line="320" w:lineRule="exact"/>
        <w:ind w:left="1418" w:hanging="425"/>
        <w:jc w:val="both"/>
        <w:rPr>
          <w:sz w:val="22"/>
          <w:szCs w:val="22"/>
        </w:rPr>
      </w:pPr>
      <w:r w:rsidRPr="009B4298">
        <w:rPr>
          <w:sz w:val="22"/>
          <w:szCs w:val="22"/>
        </w:rPr>
        <w:t>a)</w:t>
      </w:r>
      <w:r w:rsidRPr="009B4298">
        <w:rPr>
          <w:sz w:val="22"/>
          <w:szCs w:val="22"/>
        </w:rPr>
        <w:tab/>
        <w:t xml:space="preserve">gdy konieczność wprowadzenia zmian będzie następstwem zmian wprowadzonych w umowach pomiędzy Zamawiającym a inną niż Wykonawca stroną, </w:t>
      </w:r>
    </w:p>
    <w:p w:rsidR="003818E5" w:rsidRPr="009B4298" w:rsidRDefault="003818E5" w:rsidP="00CB4C1E">
      <w:pPr>
        <w:spacing w:line="320" w:lineRule="exact"/>
        <w:ind w:left="1418" w:hanging="425"/>
        <w:jc w:val="both"/>
        <w:rPr>
          <w:sz w:val="22"/>
          <w:szCs w:val="22"/>
        </w:rPr>
      </w:pPr>
      <w:r w:rsidRPr="009B4298">
        <w:rPr>
          <w:sz w:val="22"/>
          <w:szCs w:val="22"/>
        </w:rPr>
        <w:t>b)</w:t>
      </w:r>
      <w:r w:rsidRPr="009B4298">
        <w:rPr>
          <w:sz w:val="22"/>
          <w:szCs w:val="22"/>
        </w:rPr>
        <w:tab/>
        <w:t>z powodu okoliczności siły wyższej,</w:t>
      </w:r>
    </w:p>
    <w:p w:rsidR="003818E5" w:rsidRPr="009B4298" w:rsidRDefault="003818E5" w:rsidP="00CB4C1E">
      <w:pPr>
        <w:spacing w:line="320" w:lineRule="exact"/>
        <w:ind w:left="1418" w:hanging="425"/>
        <w:jc w:val="both"/>
        <w:rPr>
          <w:sz w:val="22"/>
          <w:szCs w:val="22"/>
        </w:rPr>
      </w:pPr>
      <w:r w:rsidRPr="009B4298">
        <w:rPr>
          <w:sz w:val="22"/>
          <w:szCs w:val="22"/>
        </w:rPr>
        <w:t>c)</w:t>
      </w:r>
      <w:r w:rsidRPr="009B4298">
        <w:rPr>
          <w:sz w:val="22"/>
          <w:szCs w:val="22"/>
        </w:rPr>
        <w:tab/>
        <w:t>wystąpienia innych okoliczności zewnętrznych niezależnych od Zamawiającego lub Wykonawcy.</w:t>
      </w:r>
    </w:p>
    <w:p w:rsidR="003818E5" w:rsidRPr="009B4298" w:rsidRDefault="003818E5" w:rsidP="00CB4C1E">
      <w:pPr>
        <w:spacing w:line="320" w:lineRule="exact"/>
        <w:ind w:left="993" w:hanging="426"/>
        <w:jc w:val="both"/>
        <w:rPr>
          <w:sz w:val="22"/>
          <w:szCs w:val="22"/>
        </w:rPr>
      </w:pPr>
      <w:r w:rsidRPr="009B4298">
        <w:rPr>
          <w:sz w:val="22"/>
          <w:szCs w:val="22"/>
        </w:rPr>
        <w:t>2)</w:t>
      </w:r>
      <w:r w:rsidRPr="009B4298">
        <w:rPr>
          <w:sz w:val="22"/>
          <w:szCs w:val="22"/>
        </w:rPr>
        <w:tab/>
        <w:t>zmiany zakresu przedmiotu umowy w przypadku:</w:t>
      </w:r>
    </w:p>
    <w:p w:rsidR="003818E5" w:rsidRPr="009B4298" w:rsidRDefault="003818E5" w:rsidP="00CB4C1E">
      <w:pPr>
        <w:spacing w:line="320" w:lineRule="exact"/>
        <w:ind w:left="1418" w:hanging="425"/>
        <w:jc w:val="both"/>
        <w:rPr>
          <w:sz w:val="22"/>
          <w:szCs w:val="22"/>
        </w:rPr>
      </w:pPr>
      <w:r w:rsidRPr="009B4298">
        <w:rPr>
          <w:sz w:val="22"/>
          <w:szCs w:val="22"/>
        </w:rPr>
        <w:t>a)</w:t>
      </w:r>
      <w:r w:rsidRPr="009B4298">
        <w:rPr>
          <w:sz w:val="22"/>
          <w:szCs w:val="22"/>
        </w:rPr>
        <w:tab/>
        <w:t xml:space="preserve">gdy konieczność wprowadzenia zmian będzie następstwem zmian wprowadzonych w umowach pomiędzy Zamawiającym a inną niż Wykonawca stroną, </w:t>
      </w:r>
    </w:p>
    <w:p w:rsidR="003818E5" w:rsidRPr="009B4298" w:rsidRDefault="003818E5" w:rsidP="00CB4C1E">
      <w:pPr>
        <w:spacing w:line="320" w:lineRule="exact"/>
        <w:ind w:left="1418" w:hanging="425"/>
        <w:jc w:val="both"/>
        <w:rPr>
          <w:sz w:val="22"/>
          <w:szCs w:val="22"/>
        </w:rPr>
      </w:pPr>
      <w:r w:rsidRPr="009B4298">
        <w:rPr>
          <w:sz w:val="22"/>
          <w:szCs w:val="22"/>
        </w:rPr>
        <w:t>b)</w:t>
      </w:r>
      <w:r w:rsidRPr="009B4298">
        <w:rPr>
          <w:sz w:val="22"/>
          <w:szCs w:val="22"/>
        </w:rPr>
        <w:tab/>
        <w:t>z powodu okoliczności siły wyższej</w:t>
      </w:r>
    </w:p>
    <w:p w:rsidR="003818E5" w:rsidRPr="009B4298" w:rsidRDefault="003818E5" w:rsidP="00CB4C1E">
      <w:pPr>
        <w:spacing w:line="320" w:lineRule="exact"/>
        <w:ind w:left="1418" w:hanging="425"/>
        <w:jc w:val="both"/>
        <w:rPr>
          <w:sz w:val="22"/>
          <w:szCs w:val="22"/>
        </w:rPr>
      </w:pPr>
      <w:r w:rsidRPr="009B4298">
        <w:rPr>
          <w:sz w:val="22"/>
          <w:szCs w:val="22"/>
        </w:rPr>
        <w:t>c)</w:t>
      </w:r>
      <w:r w:rsidRPr="009B4298">
        <w:rPr>
          <w:sz w:val="22"/>
          <w:szCs w:val="22"/>
        </w:rPr>
        <w:tab/>
        <w:t>z powodu uzasadnionych zmian w zakresie sposobu wykonania przedmiotu zamówienia proponowanych przez Zamawiającego lub Wykonawcę</w:t>
      </w:r>
    </w:p>
    <w:p w:rsidR="003818E5" w:rsidRPr="009B4298" w:rsidRDefault="003818E5" w:rsidP="00CB4C1E">
      <w:pPr>
        <w:spacing w:line="320" w:lineRule="exact"/>
        <w:ind w:left="993" w:hanging="426"/>
        <w:jc w:val="both"/>
        <w:rPr>
          <w:sz w:val="22"/>
          <w:szCs w:val="22"/>
        </w:rPr>
      </w:pPr>
      <w:r w:rsidRPr="009B4298">
        <w:rPr>
          <w:sz w:val="22"/>
          <w:szCs w:val="22"/>
        </w:rPr>
        <w:t>3)</w:t>
      </w:r>
      <w:r w:rsidRPr="009B4298">
        <w:rPr>
          <w:sz w:val="22"/>
          <w:szCs w:val="22"/>
        </w:rPr>
        <w:tab/>
        <w:t>pozostałych zmian gdy:</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z powodu ustawowej zmiany stawki podatku VAT, strony dostosują wskazaną w umowie stawkę do obowiązujących przepisów prawa i odpowiednio podwyższą lub obniżą wynagrodzenie brutto, kwota netto pozostaje stała.</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z powodu zmiany powszechnie obowiązujących regulacji prawnych obowiązujących w dniu podpisania umowy.</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 xml:space="preserve">w przypadku uzasadnionej i uzgodnionej z Zamawiającym zmiany liczebności minimalnej liczby osób wykonujących usługę. </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w przypadku zmian organizacyjnych Zamawiającego istotnych dla realizacji umowy.</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A24425">
        <w:rPr>
          <w:sz w:val="22"/>
          <w:szCs w:val="22"/>
        </w:rPr>
        <w:t>t.j</w:t>
      </w:r>
      <w:proofErr w:type="spellEnd"/>
      <w:r w:rsidRPr="00A24425">
        <w:rPr>
          <w:sz w:val="22"/>
          <w:szCs w:val="22"/>
        </w:rPr>
        <w:t xml:space="preserve">. Dz.U. z 2018 r., poz. 2177) </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zasad podlegania ubezpieczeniom społecznym lub ubezpieczeniu zdrowotnemu lub wysokości stawki składki na ubezpieczenia społeczne lub zdrowotne,</w:t>
      </w:r>
    </w:p>
    <w:p w:rsidR="003818E5" w:rsidRDefault="003818E5" w:rsidP="0060527F">
      <w:pPr>
        <w:pStyle w:val="Akapitzlist"/>
        <w:numPr>
          <w:ilvl w:val="0"/>
          <w:numId w:val="86"/>
        </w:numPr>
        <w:spacing w:line="320" w:lineRule="exact"/>
        <w:ind w:left="1418" w:hanging="338"/>
        <w:jc w:val="both"/>
        <w:rPr>
          <w:sz w:val="22"/>
          <w:szCs w:val="22"/>
        </w:rPr>
      </w:pPr>
      <w:r w:rsidRPr="00A24425">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3818E5" w:rsidRPr="00A24425" w:rsidRDefault="003818E5" w:rsidP="0060527F">
      <w:pPr>
        <w:pStyle w:val="Akapitzlist"/>
        <w:numPr>
          <w:ilvl w:val="0"/>
          <w:numId w:val="86"/>
        </w:numPr>
        <w:spacing w:line="320" w:lineRule="exact"/>
        <w:ind w:left="1418" w:hanging="338"/>
        <w:jc w:val="both"/>
        <w:rPr>
          <w:sz w:val="22"/>
          <w:szCs w:val="22"/>
        </w:rPr>
      </w:pPr>
      <w:r w:rsidRPr="00A24425">
        <w:rPr>
          <w:sz w:val="22"/>
          <w:szCs w:val="22"/>
        </w:rPr>
        <w:t xml:space="preserve">każdorazowo przed wprowadzeniem zmiany wynagrodzenia, o której mowa w ust. </w:t>
      </w:r>
      <w:r>
        <w:rPr>
          <w:sz w:val="22"/>
          <w:szCs w:val="22"/>
        </w:rPr>
        <w:t>e-g</w:t>
      </w:r>
      <w:r w:rsidRPr="00A24425">
        <w:rPr>
          <w:sz w:val="22"/>
          <w:szCs w:val="22"/>
        </w:rPr>
        <w:t>)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r>
        <w:rPr>
          <w:sz w:val="22"/>
          <w:szCs w:val="22"/>
        </w:rPr>
        <w:t>.</w:t>
      </w:r>
    </w:p>
    <w:p w:rsidR="003818E5" w:rsidRPr="009B4298" w:rsidRDefault="003818E5" w:rsidP="00CB4C1E">
      <w:pPr>
        <w:spacing w:line="320" w:lineRule="exact"/>
        <w:ind w:left="993" w:hanging="426"/>
        <w:jc w:val="both"/>
        <w:rPr>
          <w:sz w:val="22"/>
          <w:szCs w:val="22"/>
        </w:rPr>
      </w:pPr>
      <w:r w:rsidRPr="009B4298">
        <w:rPr>
          <w:sz w:val="22"/>
          <w:szCs w:val="22"/>
        </w:rPr>
        <w:t>4)</w:t>
      </w:r>
      <w:r w:rsidRPr="009B4298">
        <w:rPr>
          <w:sz w:val="22"/>
          <w:szCs w:val="22"/>
        </w:rPr>
        <w:tab/>
        <w:t>Wszystkie sytuacje określone powyżej stanowią katalog zmian, na które Zamawiający może wyrazić zgodę. Nie stanowią jednocześnie zobowiązania do wyrażenia takiej zgody.</w:t>
      </w:r>
    </w:p>
    <w:p w:rsidR="003818E5" w:rsidRPr="009B4298" w:rsidRDefault="003818E5" w:rsidP="00CB4C1E">
      <w:pPr>
        <w:spacing w:line="320" w:lineRule="exact"/>
        <w:ind w:left="540" w:hanging="539"/>
        <w:jc w:val="both"/>
        <w:rPr>
          <w:sz w:val="22"/>
          <w:szCs w:val="22"/>
        </w:rPr>
      </w:pPr>
      <w:r w:rsidRPr="009B4298">
        <w:rPr>
          <w:sz w:val="22"/>
          <w:szCs w:val="22"/>
        </w:rPr>
        <w:t>2.</w:t>
      </w:r>
      <w:r w:rsidRPr="009B4298">
        <w:rPr>
          <w:sz w:val="22"/>
          <w:szCs w:val="22"/>
        </w:rPr>
        <w:tab/>
        <w:t>Zmiany w umowie wymagają formy pisemnej pod rygorem nieważności.</w:t>
      </w:r>
    </w:p>
    <w:p w:rsidR="003818E5" w:rsidRPr="009B4298" w:rsidRDefault="003818E5" w:rsidP="003818E5">
      <w:pPr>
        <w:spacing w:line="320" w:lineRule="exact"/>
        <w:jc w:val="both"/>
        <w:rPr>
          <w:sz w:val="22"/>
          <w:szCs w:val="22"/>
        </w:rPr>
      </w:pPr>
    </w:p>
    <w:p w:rsidR="003818E5" w:rsidRPr="009B4298" w:rsidRDefault="003818E5" w:rsidP="00CB4C1E">
      <w:pPr>
        <w:spacing w:line="320" w:lineRule="exact"/>
        <w:jc w:val="center"/>
        <w:rPr>
          <w:sz w:val="22"/>
          <w:szCs w:val="22"/>
        </w:rPr>
      </w:pPr>
      <w:r w:rsidRPr="009B4298">
        <w:rPr>
          <w:sz w:val="22"/>
          <w:szCs w:val="22"/>
        </w:rPr>
        <w:t>§ 1</w:t>
      </w:r>
      <w:r>
        <w:rPr>
          <w:sz w:val="22"/>
          <w:szCs w:val="22"/>
        </w:rPr>
        <w:t>7</w:t>
      </w:r>
    </w:p>
    <w:p w:rsidR="003818E5" w:rsidRPr="009B4298" w:rsidRDefault="003818E5" w:rsidP="00CB4C1E">
      <w:pPr>
        <w:spacing w:line="320" w:lineRule="exact"/>
        <w:jc w:val="both"/>
        <w:rPr>
          <w:sz w:val="22"/>
          <w:szCs w:val="22"/>
        </w:rPr>
      </w:pPr>
      <w:r w:rsidRPr="009B4298">
        <w:rPr>
          <w:sz w:val="22"/>
          <w:szCs w:val="22"/>
        </w:rPr>
        <w:t>Umowę sporządzono w dwóch egzemplarzach, po jednym dla każdej ze stron.</w:t>
      </w:r>
    </w:p>
    <w:p w:rsidR="003818E5" w:rsidRPr="009B4298" w:rsidRDefault="003818E5" w:rsidP="00CB4C1E">
      <w:pPr>
        <w:spacing w:line="320" w:lineRule="exact"/>
        <w:jc w:val="both"/>
        <w:rPr>
          <w:iCs/>
          <w:sz w:val="22"/>
          <w:szCs w:val="22"/>
          <w:u w:val="single"/>
        </w:rPr>
      </w:pPr>
    </w:p>
    <w:p w:rsidR="003818E5" w:rsidRPr="009B4298" w:rsidRDefault="003818E5" w:rsidP="00CB4C1E">
      <w:pPr>
        <w:spacing w:line="320" w:lineRule="exact"/>
        <w:jc w:val="both"/>
        <w:rPr>
          <w:iCs/>
          <w:sz w:val="22"/>
          <w:szCs w:val="22"/>
          <w:u w:val="single"/>
        </w:rPr>
      </w:pPr>
      <w:r w:rsidRPr="009B4298">
        <w:rPr>
          <w:iCs/>
          <w:sz w:val="22"/>
          <w:szCs w:val="22"/>
          <w:u w:val="single"/>
        </w:rPr>
        <w:t>Integralną częścią umowy są następujące załączniki:</w:t>
      </w:r>
    </w:p>
    <w:p w:rsidR="003818E5" w:rsidRPr="009B4298" w:rsidRDefault="003818E5" w:rsidP="00CB4C1E">
      <w:pPr>
        <w:tabs>
          <w:tab w:val="left" w:pos="540"/>
        </w:tabs>
        <w:spacing w:line="320" w:lineRule="exact"/>
        <w:jc w:val="both"/>
        <w:rPr>
          <w:bCs/>
          <w:sz w:val="22"/>
          <w:szCs w:val="22"/>
        </w:rPr>
      </w:pPr>
      <w:r w:rsidRPr="009B4298">
        <w:rPr>
          <w:bCs/>
          <w:sz w:val="22"/>
          <w:szCs w:val="22"/>
        </w:rPr>
        <w:t xml:space="preserve">Załącznik nr 1 - Specyfikacja Istotnych Warunków Zamówienia. </w:t>
      </w:r>
    </w:p>
    <w:p w:rsidR="003818E5" w:rsidRPr="009B4298" w:rsidRDefault="003818E5" w:rsidP="00CB4C1E">
      <w:pPr>
        <w:tabs>
          <w:tab w:val="left" w:pos="540"/>
        </w:tabs>
        <w:spacing w:line="320" w:lineRule="exact"/>
        <w:jc w:val="both"/>
        <w:rPr>
          <w:bCs/>
          <w:sz w:val="22"/>
          <w:szCs w:val="22"/>
        </w:rPr>
      </w:pPr>
      <w:r w:rsidRPr="009B4298">
        <w:rPr>
          <w:bCs/>
          <w:sz w:val="22"/>
          <w:szCs w:val="22"/>
        </w:rPr>
        <w:t>Załącznik nr 2 - Oferta Wykonawcy.</w:t>
      </w:r>
    </w:p>
    <w:p w:rsidR="003818E5" w:rsidRDefault="003818E5" w:rsidP="003818E5">
      <w:pPr>
        <w:tabs>
          <w:tab w:val="left" w:pos="540"/>
        </w:tabs>
        <w:spacing w:line="300" w:lineRule="exact"/>
        <w:jc w:val="both"/>
        <w:rPr>
          <w:bCs/>
          <w:sz w:val="22"/>
          <w:szCs w:val="22"/>
        </w:rPr>
      </w:pPr>
    </w:p>
    <w:p w:rsidR="003818E5" w:rsidRPr="009B4298" w:rsidRDefault="003818E5" w:rsidP="003818E5">
      <w:pPr>
        <w:tabs>
          <w:tab w:val="left" w:pos="540"/>
        </w:tabs>
        <w:spacing w:line="300" w:lineRule="exact"/>
        <w:jc w:val="both"/>
        <w:rPr>
          <w:bCs/>
          <w:sz w:val="22"/>
          <w:szCs w:val="22"/>
        </w:rPr>
      </w:pPr>
    </w:p>
    <w:p w:rsidR="003818E5" w:rsidRPr="009B4298" w:rsidRDefault="003818E5" w:rsidP="003818E5">
      <w:pPr>
        <w:spacing w:line="300" w:lineRule="exact"/>
        <w:jc w:val="both"/>
        <w:rPr>
          <w:b/>
          <w:bCs/>
          <w:i/>
          <w:iCs/>
          <w:sz w:val="22"/>
          <w:szCs w:val="22"/>
        </w:rPr>
      </w:pPr>
      <w:r w:rsidRPr="009B4298">
        <w:rPr>
          <w:b/>
          <w:bCs/>
          <w:i/>
          <w:iCs/>
          <w:sz w:val="22"/>
          <w:szCs w:val="22"/>
        </w:rPr>
        <w:t>ZAMAWIAJĄCY</w:t>
      </w:r>
      <w:r w:rsidRPr="009B4298">
        <w:rPr>
          <w:b/>
          <w:bCs/>
          <w:i/>
          <w:iCs/>
          <w:sz w:val="22"/>
          <w:szCs w:val="22"/>
        </w:rPr>
        <w:tab/>
      </w:r>
      <w:r w:rsidRPr="009B4298">
        <w:rPr>
          <w:b/>
          <w:bCs/>
          <w:i/>
          <w:iCs/>
          <w:sz w:val="22"/>
          <w:szCs w:val="22"/>
        </w:rPr>
        <w:tab/>
      </w:r>
      <w:r w:rsidRPr="009B4298">
        <w:rPr>
          <w:b/>
          <w:bCs/>
          <w:i/>
          <w:iCs/>
          <w:sz w:val="22"/>
          <w:szCs w:val="22"/>
        </w:rPr>
        <w:tab/>
      </w:r>
      <w:r w:rsidRPr="009B4298">
        <w:rPr>
          <w:b/>
          <w:bCs/>
          <w:i/>
          <w:iCs/>
          <w:sz w:val="22"/>
          <w:szCs w:val="22"/>
        </w:rPr>
        <w:tab/>
      </w:r>
      <w:r w:rsidRPr="009B4298">
        <w:rPr>
          <w:b/>
          <w:bCs/>
          <w:i/>
          <w:iCs/>
          <w:sz w:val="22"/>
          <w:szCs w:val="22"/>
        </w:rPr>
        <w:tab/>
      </w:r>
      <w:r w:rsidRPr="009B4298">
        <w:rPr>
          <w:b/>
          <w:bCs/>
          <w:i/>
          <w:iCs/>
          <w:sz w:val="22"/>
          <w:szCs w:val="22"/>
        </w:rPr>
        <w:tab/>
        <w:t>WYKONAWCA</w:t>
      </w:r>
    </w:p>
    <w:p w:rsidR="003818E5" w:rsidRPr="009B4298" w:rsidRDefault="003818E5" w:rsidP="003818E5">
      <w:pPr>
        <w:spacing w:line="320" w:lineRule="exact"/>
        <w:jc w:val="both"/>
        <w:rPr>
          <w:b/>
          <w:bCs/>
          <w:i/>
          <w:iCs/>
          <w:sz w:val="22"/>
          <w:szCs w:val="22"/>
          <w:u w:val="single"/>
        </w:rPr>
      </w:pPr>
    </w:p>
    <w:p w:rsidR="003818E5" w:rsidRPr="009B4298" w:rsidRDefault="003818E5" w:rsidP="003818E5">
      <w:pPr>
        <w:spacing w:line="320" w:lineRule="exact"/>
        <w:jc w:val="both"/>
        <w:rPr>
          <w:b/>
          <w:bCs/>
          <w:i/>
          <w:iCs/>
          <w:sz w:val="22"/>
          <w:szCs w:val="22"/>
          <w:u w:val="single"/>
        </w:rPr>
      </w:pPr>
    </w:p>
    <w:p w:rsidR="003818E5" w:rsidRPr="009B4298" w:rsidRDefault="003818E5" w:rsidP="003818E5">
      <w:pPr>
        <w:spacing w:line="320" w:lineRule="exact"/>
        <w:jc w:val="both"/>
        <w:rPr>
          <w:sz w:val="22"/>
          <w:szCs w:val="22"/>
        </w:rPr>
      </w:pPr>
      <w:r w:rsidRPr="009B4298">
        <w:rPr>
          <w:sz w:val="22"/>
          <w:szCs w:val="22"/>
        </w:rPr>
        <w:t>1......................................</w:t>
      </w:r>
      <w:r w:rsidRPr="009B4298">
        <w:rPr>
          <w:sz w:val="22"/>
          <w:szCs w:val="22"/>
        </w:rPr>
        <w:tab/>
      </w:r>
      <w:r w:rsidRPr="009B4298">
        <w:rPr>
          <w:sz w:val="22"/>
          <w:szCs w:val="22"/>
        </w:rPr>
        <w:tab/>
      </w:r>
      <w:r w:rsidRPr="009B4298">
        <w:rPr>
          <w:sz w:val="22"/>
          <w:szCs w:val="22"/>
        </w:rPr>
        <w:tab/>
      </w:r>
      <w:r w:rsidRPr="009B4298">
        <w:rPr>
          <w:sz w:val="22"/>
          <w:szCs w:val="22"/>
        </w:rPr>
        <w:tab/>
        <w:t>1.............................................</w:t>
      </w:r>
    </w:p>
    <w:p w:rsidR="003818E5" w:rsidRPr="009B4298" w:rsidRDefault="003818E5" w:rsidP="003818E5">
      <w:pPr>
        <w:spacing w:line="320" w:lineRule="exact"/>
        <w:jc w:val="both"/>
        <w:rPr>
          <w:sz w:val="22"/>
          <w:szCs w:val="22"/>
        </w:rPr>
      </w:pPr>
    </w:p>
    <w:p w:rsidR="003818E5" w:rsidRPr="009B4298" w:rsidRDefault="003818E5" w:rsidP="003818E5">
      <w:pPr>
        <w:spacing w:line="320" w:lineRule="exact"/>
        <w:jc w:val="both"/>
        <w:rPr>
          <w:sz w:val="22"/>
          <w:szCs w:val="22"/>
        </w:rPr>
      </w:pPr>
    </w:p>
    <w:p w:rsidR="003818E5" w:rsidRPr="009B4298" w:rsidRDefault="003818E5" w:rsidP="003818E5">
      <w:pPr>
        <w:spacing w:line="320" w:lineRule="exact"/>
        <w:jc w:val="both"/>
        <w:rPr>
          <w:sz w:val="22"/>
          <w:szCs w:val="22"/>
        </w:rPr>
      </w:pPr>
      <w:r w:rsidRPr="009B4298">
        <w:rPr>
          <w:sz w:val="22"/>
          <w:szCs w:val="22"/>
        </w:rPr>
        <w:t>2......................................</w:t>
      </w:r>
      <w:r w:rsidRPr="009B4298">
        <w:rPr>
          <w:sz w:val="22"/>
          <w:szCs w:val="22"/>
        </w:rPr>
        <w:tab/>
      </w:r>
      <w:r w:rsidRPr="009B4298">
        <w:rPr>
          <w:sz w:val="22"/>
          <w:szCs w:val="22"/>
        </w:rPr>
        <w:tab/>
      </w:r>
      <w:r w:rsidRPr="009B4298">
        <w:rPr>
          <w:sz w:val="22"/>
          <w:szCs w:val="22"/>
        </w:rPr>
        <w:tab/>
      </w:r>
      <w:r w:rsidRPr="009B4298">
        <w:rPr>
          <w:sz w:val="22"/>
          <w:szCs w:val="22"/>
        </w:rPr>
        <w:tab/>
        <w:t>2.............................................</w:t>
      </w:r>
    </w:p>
    <w:p w:rsidR="009B4298" w:rsidRPr="009B4298" w:rsidRDefault="009B4298" w:rsidP="009B4298">
      <w:pPr>
        <w:spacing w:line="340" w:lineRule="exact"/>
        <w:ind w:left="360"/>
        <w:jc w:val="both"/>
        <w:rPr>
          <w:b/>
          <w:bCs/>
          <w:iCs/>
          <w:sz w:val="24"/>
          <w:szCs w:val="28"/>
        </w:rPr>
      </w:pPr>
    </w:p>
    <w:p w:rsidR="00770D0C" w:rsidRPr="00770D0C" w:rsidRDefault="00770D0C" w:rsidP="00770D0C">
      <w:pPr>
        <w:spacing w:line="320" w:lineRule="exact"/>
        <w:jc w:val="both"/>
        <w:rPr>
          <w:sz w:val="24"/>
          <w:szCs w:val="24"/>
        </w:rPr>
      </w:pPr>
    </w:p>
    <w:p w:rsidR="00770D0C" w:rsidRPr="00770D0C" w:rsidRDefault="00770D0C" w:rsidP="00770D0C">
      <w:pPr>
        <w:suppressAutoHyphens/>
        <w:rPr>
          <w:color w:val="0066FF"/>
          <w:sz w:val="22"/>
          <w:szCs w:val="22"/>
          <w:lang w:eastAsia="ar-SA"/>
        </w:rPr>
        <w:sectPr w:rsidR="00770D0C" w:rsidRPr="00770D0C">
          <w:pgSz w:w="11906" w:h="16838"/>
          <w:pgMar w:top="1417" w:right="1417" w:bottom="1486" w:left="1417" w:header="708" w:footer="720" w:gutter="0"/>
          <w:cols w:space="708"/>
          <w:docGrid w:linePitch="600" w:charSpace="32768"/>
        </w:sectPr>
      </w:pPr>
    </w:p>
    <w:p w:rsidR="00770D0C" w:rsidRPr="00770D0C" w:rsidRDefault="00770D0C" w:rsidP="00770D0C">
      <w:pPr>
        <w:keepNext/>
        <w:suppressAutoHyphens/>
        <w:spacing w:before="240" w:after="240" w:line="400" w:lineRule="exact"/>
        <w:ind w:left="2098" w:hanging="2098"/>
        <w:outlineLvl w:val="0"/>
        <w:rPr>
          <w:b/>
          <w:sz w:val="24"/>
          <w:szCs w:val="24"/>
          <w:lang w:eastAsia="ar-SA"/>
        </w:rPr>
      </w:pPr>
      <w:bookmarkStart w:id="42" w:name="_Toc45795961"/>
      <w:r w:rsidRPr="00770D0C">
        <w:rPr>
          <w:b/>
          <w:sz w:val="24"/>
          <w:szCs w:val="24"/>
          <w:lang w:eastAsia="ar-SA"/>
        </w:rPr>
        <w:t>Załącznik nr 3 do SIWZ</w:t>
      </w:r>
      <w:bookmarkEnd w:id="42"/>
    </w:p>
    <w:p w:rsidR="007255FE" w:rsidRDefault="00770D0C" w:rsidP="00770D0C">
      <w:pPr>
        <w:rPr>
          <w:b/>
          <w:bCs/>
          <w:sz w:val="24"/>
          <w:szCs w:val="24"/>
          <w:lang w:eastAsia="ar-SA"/>
        </w:rPr>
        <w:sectPr w:rsidR="007255FE" w:rsidSect="00D160F1">
          <w:pgSz w:w="11907" w:h="16840" w:code="9"/>
          <w:pgMar w:top="1030" w:right="1247" w:bottom="1560" w:left="1418" w:header="430" w:footer="709" w:gutter="0"/>
          <w:pgNumType w:start="1"/>
          <w:cols w:space="708" w:equalWidth="0">
            <w:col w:w="9242"/>
          </w:cols>
          <w:noEndnote/>
        </w:sectPr>
      </w:pPr>
      <w:r w:rsidRPr="00770D0C">
        <w:rPr>
          <w:b/>
          <w:bCs/>
          <w:sz w:val="24"/>
          <w:szCs w:val="24"/>
          <w:lang w:eastAsia="ar-SA"/>
        </w:rPr>
        <w:t>JEDNOLITY EUROPEJSKI DOKUMENT ZAMÓWIENIA</w:t>
      </w:r>
    </w:p>
    <w:p w:rsidR="007255FE" w:rsidRPr="00071423" w:rsidRDefault="007255FE" w:rsidP="000F515A">
      <w:pPr>
        <w:pStyle w:val="Nagwek2"/>
      </w:pPr>
      <w:bookmarkStart w:id="43" w:name="_Toc516473347"/>
      <w:bookmarkStart w:id="44" w:name="_Toc526334234"/>
      <w:bookmarkStart w:id="45" w:name="_Toc536101037"/>
      <w:bookmarkStart w:id="46" w:name="_Toc45795962"/>
      <w:r w:rsidRPr="00071423">
        <w:t xml:space="preserve">Załącznik nr </w:t>
      </w:r>
      <w:r>
        <w:t>4</w:t>
      </w:r>
      <w:r w:rsidRPr="00071423">
        <w:t xml:space="preserve"> do SIWZ</w:t>
      </w:r>
      <w:bookmarkEnd w:id="43"/>
      <w:bookmarkEnd w:id="44"/>
      <w:bookmarkEnd w:id="45"/>
      <w:bookmarkEnd w:id="46"/>
    </w:p>
    <w:p w:rsidR="00800020" w:rsidRPr="00800020" w:rsidRDefault="00800020" w:rsidP="00800020">
      <w:pPr>
        <w:rPr>
          <w:b/>
          <w:bCs/>
          <w:sz w:val="22"/>
        </w:rPr>
      </w:pPr>
      <w:r w:rsidRPr="00800020">
        <w:rPr>
          <w:sz w:val="22"/>
        </w:rPr>
        <w:t xml:space="preserve">Dotyczy postępowania o udzielenie zamówienia publicznego pn.: </w:t>
      </w:r>
      <w:r w:rsidRPr="00800020">
        <w:rPr>
          <w:b/>
          <w:bCs/>
          <w:sz w:val="22"/>
        </w:rPr>
        <w:t xml:space="preserve">Świadczenie usług w zakresie utrzymania czystości </w:t>
      </w:r>
    </w:p>
    <w:p w:rsidR="00800020" w:rsidRPr="00800020" w:rsidRDefault="00800020" w:rsidP="00800020">
      <w:pPr>
        <w:rPr>
          <w:b/>
          <w:bCs/>
          <w:sz w:val="22"/>
        </w:rPr>
      </w:pPr>
      <w:r w:rsidRPr="00800020">
        <w:rPr>
          <w:b/>
          <w:bCs/>
          <w:sz w:val="22"/>
        </w:rPr>
        <w:t>Część 1)</w:t>
      </w:r>
      <w:r w:rsidRPr="00800020">
        <w:rPr>
          <w:b/>
          <w:bCs/>
          <w:sz w:val="22"/>
        </w:rPr>
        <w:tab/>
        <w:t xml:space="preserve">dla Głównego Instytutu Górnictwa (przy Placu Gwarków 1 w Katowicach) </w:t>
      </w:r>
    </w:p>
    <w:p w:rsidR="00800020" w:rsidRPr="00800020" w:rsidRDefault="00800020" w:rsidP="00800020">
      <w:pPr>
        <w:rPr>
          <w:b/>
          <w:bCs/>
          <w:sz w:val="22"/>
        </w:rPr>
      </w:pPr>
      <w:r w:rsidRPr="00800020">
        <w:rPr>
          <w:b/>
          <w:bCs/>
          <w:sz w:val="22"/>
        </w:rPr>
        <w:t>Część 2)</w:t>
      </w:r>
      <w:r w:rsidRPr="00800020">
        <w:rPr>
          <w:b/>
          <w:bCs/>
          <w:sz w:val="22"/>
        </w:rPr>
        <w:tab/>
        <w:t>dla Kopalni Doświadczalnej Barbara (przy ul. Podleskiej 72 w Mikołowie)..</w:t>
      </w:r>
    </w:p>
    <w:p w:rsidR="00800020" w:rsidRPr="00800020" w:rsidRDefault="00800020" w:rsidP="00800020">
      <w:pPr>
        <w:rPr>
          <w:sz w:val="22"/>
        </w:rPr>
      </w:pPr>
    </w:p>
    <w:p w:rsidR="00800020" w:rsidRPr="00800020" w:rsidRDefault="00800020" w:rsidP="00800020">
      <w:pPr>
        <w:rPr>
          <w:sz w:val="22"/>
        </w:rPr>
      </w:pPr>
      <w:r w:rsidRPr="00800020">
        <w:rPr>
          <w:sz w:val="22"/>
        </w:rPr>
        <w:t>W nawiązaniu do prowadzonego postępowania oraz w związku z wprowadzeniem nowych przepisów dotyczących danych osobowych (RODO) informuję co następuje:</w:t>
      </w:r>
    </w:p>
    <w:p w:rsidR="00800020" w:rsidRPr="00800020" w:rsidRDefault="00800020" w:rsidP="00800020">
      <w:pPr>
        <w:rPr>
          <w:sz w:val="22"/>
        </w:rPr>
      </w:pPr>
      <w:r w:rsidRPr="00800020">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800020" w:rsidRPr="00800020" w:rsidRDefault="00800020" w:rsidP="00800020">
      <w:pPr>
        <w:numPr>
          <w:ilvl w:val="0"/>
          <w:numId w:val="47"/>
        </w:numPr>
        <w:rPr>
          <w:i/>
          <w:sz w:val="22"/>
        </w:rPr>
      </w:pPr>
      <w:r w:rsidRPr="00800020">
        <w:rPr>
          <w:sz w:val="22"/>
        </w:rPr>
        <w:t xml:space="preserve">administratorem Pani/Pana danych osobowych jest: </w:t>
      </w:r>
      <w:r w:rsidRPr="00800020">
        <w:rPr>
          <w:b/>
          <w:sz w:val="22"/>
        </w:rPr>
        <w:t>Główny Instytut Górnictwa, Plac Gwarków 1; 40-166 Katowice</w:t>
      </w:r>
      <w:r w:rsidRPr="00800020">
        <w:rPr>
          <w:i/>
          <w:sz w:val="22"/>
        </w:rPr>
        <w:t>;</w:t>
      </w:r>
    </w:p>
    <w:p w:rsidR="00800020" w:rsidRPr="00800020" w:rsidRDefault="00800020" w:rsidP="00800020">
      <w:pPr>
        <w:numPr>
          <w:ilvl w:val="0"/>
          <w:numId w:val="48"/>
        </w:numPr>
        <w:rPr>
          <w:sz w:val="22"/>
        </w:rPr>
      </w:pPr>
      <w:r w:rsidRPr="00800020">
        <w:rPr>
          <w:sz w:val="22"/>
        </w:rPr>
        <w:t>Administrator wyznaczył Inspektora Ochrony Danych, z którym może się Pani/Pan skontaktować w sprawach związanych z ochroną danych osobowych w następujący sposób: pod adresem e-mail:</w:t>
      </w:r>
      <w:r w:rsidRPr="00800020">
        <w:rPr>
          <w:bCs/>
          <w:sz w:val="22"/>
        </w:rPr>
        <w:t xml:space="preserve"> </w:t>
      </w:r>
      <w:hyperlink r:id="rId26" w:history="1">
        <w:r w:rsidRPr="00800020">
          <w:rPr>
            <w:rStyle w:val="Hipercze"/>
            <w:sz w:val="22"/>
          </w:rPr>
          <w:t>gdpr@gig.eu</w:t>
        </w:r>
      </w:hyperlink>
      <w:r w:rsidRPr="00800020">
        <w:rPr>
          <w:sz w:val="22"/>
        </w:rPr>
        <w:t>, lub pisemnie na adres siedziby administratora.</w:t>
      </w:r>
    </w:p>
    <w:p w:rsidR="00800020" w:rsidRPr="00800020" w:rsidRDefault="00800020" w:rsidP="00800020">
      <w:pPr>
        <w:numPr>
          <w:ilvl w:val="0"/>
          <w:numId w:val="48"/>
        </w:numPr>
        <w:rPr>
          <w:sz w:val="22"/>
        </w:rPr>
      </w:pPr>
      <w:r w:rsidRPr="00800020">
        <w:rPr>
          <w:sz w:val="22"/>
        </w:rPr>
        <w:t>Pani/Pana dane osobowe przetwarzane będą na podstawie art. 6 ust. 1 lit. c</w:t>
      </w:r>
      <w:r w:rsidRPr="00800020">
        <w:rPr>
          <w:i/>
          <w:sz w:val="22"/>
        </w:rPr>
        <w:t xml:space="preserve"> </w:t>
      </w:r>
      <w:r w:rsidRPr="00800020">
        <w:rPr>
          <w:sz w:val="22"/>
        </w:rPr>
        <w:t xml:space="preserve">RODO w celu związanym z postępowaniem o udzielenie zamówienia publicznego: </w:t>
      </w:r>
    </w:p>
    <w:p w:rsidR="00800020" w:rsidRPr="00800020" w:rsidRDefault="00800020" w:rsidP="00800020">
      <w:pPr>
        <w:rPr>
          <w:b/>
          <w:bCs/>
          <w:sz w:val="22"/>
        </w:rPr>
      </w:pPr>
      <w:r w:rsidRPr="00800020">
        <w:rPr>
          <w:b/>
          <w:bCs/>
          <w:sz w:val="22"/>
        </w:rPr>
        <w:t xml:space="preserve">Świadczenie usług w zakresie utrzymania czystości </w:t>
      </w:r>
    </w:p>
    <w:p w:rsidR="00800020" w:rsidRPr="00800020" w:rsidRDefault="00800020" w:rsidP="00800020">
      <w:pPr>
        <w:rPr>
          <w:b/>
          <w:bCs/>
          <w:sz w:val="22"/>
        </w:rPr>
      </w:pPr>
      <w:r w:rsidRPr="00800020">
        <w:rPr>
          <w:b/>
          <w:bCs/>
          <w:sz w:val="22"/>
        </w:rPr>
        <w:t>Część 1)</w:t>
      </w:r>
      <w:r w:rsidRPr="00800020">
        <w:rPr>
          <w:b/>
          <w:bCs/>
          <w:sz w:val="22"/>
        </w:rPr>
        <w:tab/>
        <w:t xml:space="preserve">dla Głównego Instytutu Górnictwa (przy Placu Gwarków 1 w Katowicach) </w:t>
      </w:r>
    </w:p>
    <w:p w:rsidR="00800020" w:rsidRPr="00800020" w:rsidRDefault="00800020" w:rsidP="00800020">
      <w:pPr>
        <w:rPr>
          <w:sz w:val="22"/>
        </w:rPr>
      </w:pPr>
      <w:r w:rsidRPr="00800020">
        <w:rPr>
          <w:b/>
          <w:bCs/>
          <w:sz w:val="22"/>
        </w:rPr>
        <w:t>Część 2)</w:t>
      </w:r>
      <w:r w:rsidRPr="00800020">
        <w:rPr>
          <w:b/>
          <w:bCs/>
          <w:sz w:val="22"/>
        </w:rPr>
        <w:tab/>
        <w:t>dla Kopalni Doświadczalnej Barbara (przy ul. Podleskiej 72 w Mikołowie)..</w:t>
      </w:r>
      <w:r w:rsidRPr="00800020">
        <w:rPr>
          <w:b/>
          <w:sz w:val="22"/>
        </w:rPr>
        <w:t xml:space="preserve"> </w:t>
      </w:r>
      <w:r w:rsidRPr="00800020">
        <w:rPr>
          <w:sz w:val="22"/>
        </w:rPr>
        <w:t xml:space="preserve">Oznaczenie postępowania: </w:t>
      </w:r>
      <w:r w:rsidRPr="00800020">
        <w:rPr>
          <w:b/>
          <w:sz w:val="22"/>
        </w:rPr>
        <w:t>FT-2020/0</w:t>
      </w:r>
      <w:r w:rsidR="00C2677E">
        <w:rPr>
          <w:b/>
          <w:sz w:val="22"/>
        </w:rPr>
        <w:t>6</w:t>
      </w:r>
      <w:r w:rsidRPr="00800020">
        <w:rPr>
          <w:b/>
          <w:sz w:val="22"/>
        </w:rPr>
        <w:t>/0</w:t>
      </w:r>
      <w:r w:rsidR="00C2677E">
        <w:rPr>
          <w:b/>
          <w:sz w:val="22"/>
        </w:rPr>
        <w:t>4</w:t>
      </w:r>
      <w:r w:rsidRPr="00800020">
        <w:rPr>
          <w:b/>
          <w:sz w:val="22"/>
        </w:rPr>
        <w:t xml:space="preserve">, </w:t>
      </w:r>
      <w:r w:rsidRPr="00800020">
        <w:rPr>
          <w:sz w:val="22"/>
        </w:rPr>
        <w:t xml:space="preserve">prowadzonym w trybie: </w:t>
      </w:r>
      <w:r w:rsidRPr="00800020">
        <w:rPr>
          <w:b/>
          <w:sz w:val="22"/>
        </w:rPr>
        <w:t>przetargu nieograniczonego</w:t>
      </w:r>
      <w:r w:rsidRPr="00800020">
        <w:rPr>
          <w:sz w:val="22"/>
        </w:rPr>
        <w:t>;</w:t>
      </w:r>
    </w:p>
    <w:p w:rsidR="00800020" w:rsidRPr="00800020" w:rsidRDefault="00800020" w:rsidP="00800020">
      <w:pPr>
        <w:numPr>
          <w:ilvl w:val="0"/>
          <w:numId w:val="48"/>
        </w:numPr>
        <w:rPr>
          <w:sz w:val="22"/>
        </w:rPr>
      </w:pPr>
      <w:r w:rsidRPr="00800020">
        <w:rPr>
          <w:sz w:val="22"/>
        </w:rPr>
        <w:t xml:space="preserve">odbiorcami Pani/Pana danych osobowych będą osoby lub podmioty, którym udostępniona zostanie dokumentacja postępowania w oparciu o art. 8 oraz art. 96 ust. 3 ustawy z dnia 29 stycznia 2004r. – Prawo zamówień publicznych (Dz. U. z 2019 r. poz. 1843), dalej „ustawa </w:t>
      </w:r>
      <w:proofErr w:type="spellStart"/>
      <w:r w:rsidRPr="00800020">
        <w:rPr>
          <w:sz w:val="22"/>
        </w:rPr>
        <w:t>Pzp</w:t>
      </w:r>
      <w:proofErr w:type="spellEnd"/>
      <w:r w:rsidRPr="00800020">
        <w:rPr>
          <w:sz w:val="22"/>
        </w:rPr>
        <w:t>”;</w:t>
      </w:r>
    </w:p>
    <w:p w:rsidR="00800020" w:rsidRPr="00800020" w:rsidRDefault="00800020" w:rsidP="00800020">
      <w:pPr>
        <w:numPr>
          <w:ilvl w:val="0"/>
          <w:numId w:val="48"/>
        </w:numPr>
        <w:rPr>
          <w:b/>
          <w:i/>
          <w:sz w:val="22"/>
        </w:rPr>
      </w:pPr>
      <w:r w:rsidRPr="00800020">
        <w:rPr>
          <w:sz w:val="22"/>
        </w:rPr>
        <w:t xml:space="preserve">Pani/Pana dane osobowe będą przechowywane, zgodnie z art. 97 ust. 1 ustawy </w:t>
      </w:r>
      <w:proofErr w:type="spellStart"/>
      <w:r w:rsidRPr="00800020">
        <w:rPr>
          <w:sz w:val="22"/>
        </w:rPr>
        <w:t>Pzp</w:t>
      </w:r>
      <w:proofErr w:type="spellEnd"/>
      <w:r w:rsidRPr="00800020">
        <w:rPr>
          <w:sz w:val="22"/>
        </w:rPr>
        <w:t xml:space="preserve">, przez okres 4 lat od dnia zakończenia postępowania o udzielenie zamówienia, a jeżeli czas trwania umowy przekracza 4 lata, okres przechowywania obejmuje cały czas trwania umowy;  </w:t>
      </w:r>
    </w:p>
    <w:p w:rsidR="00800020" w:rsidRPr="00800020" w:rsidRDefault="00800020" w:rsidP="00800020">
      <w:pPr>
        <w:numPr>
          <w:ilvl w:val="0"/>
          <w:numId w:val="48"/>
        </w:numPr>
        <w:rPr>
          <w:b/>
          <w:i/>
          <w:sz w:val="22"/>
        </w:rPr>
      </w:pPr>
      <w:r w:rsidRPr="00800020">
        <w:rPr>
          <w:sz w:val="22"/>
        </w:rPr>
        <w:t xml:space="preserve">obowiązek podania przez Panią/Pana danych osobowych bezpośrednio Pani/Pana dotyczących jest wymogiem ustawowym określonym w przepisach ustawy </w:t>
      </w:r>
      <w:proofErr w:type="spellStart"/>
      <w:r w:rsidRPr="00800020">
        <w:rPr>
          <w:sz w:val="22"/>
        </w:rPr>
        <w:t>Pzp</w:t>
      </w:r>
      <w:proofErr w:type="spellEnd"/>
      <w:r w:rsidRPr="00800020">
        <w:rPr>
          <w:sz w:val="22"/>
        </w:rPr>
        <w:t xml:space="preserve">, związanym z udziałem w postępowaniu o udzielenie zamówienia publicznego; konsekwencje niepodania określonych danych wynikają z ustawy </w:t>
      </w:r>
      <w:proofErr w:type="spellStart"/>
      <w:r w:rsidRPr="00800020">
        <w:rPr>
          <w:sz w:val="22"/>
        </w:rPr>
        <w:t>Pzp</w:t>
      </w:r>
      <w:proofErr w:type="spellEnd"/>
      <w:r w:rsidRPr="00800020">
        <w:rPr>
          <w:sz w:val="22"/>
        </w:rPr>
        <w:t xml:space="preserve">;  </w:t>
      </w:r>
    </w:p>
    <w:p w:rsidR="00800020" w:rsidRPr="00800020" w:rsidRDefault="00800020" w:rsidP="00800020">
      <w:pPr>
        <w:numPr>
          <w:ilvl w:val="0"/>
          <w:numId w:val="48"/>
        </w:numPr>
        <w:rPr>
          <w:sz w:val="22"/>
        </w:rPr>
      </w:pPr>
      <w:r w:rsidRPr="00800020">
        <w:rPr>
          <w:sz w:val="22"/>
        </w:rPr>
        <w:t>w odniesieniu do Pani/Pana danych osobowych decyzje nie będą podejmowane w sposób zautomatyzowany, stosowanie do art. 22 RODO;</w:t>
      </w:r>
    </w:p>
    <w:p w:rsidR="00800020" w:rsidRPr="00800020" w:rsidRDefault="00800020" w:rsidP="00800020">
      <w:pPr>
        <w:numPr>
          <w:ilvl w:val="0"/>
          <w:numId w:val="48"/>
        </w:numPr>
        <w:rPr>
          <w:sz w:val="22"/>
        </w:rPr>
      </w:pPr>
      <w:r w:rsidRPr="00800020">
        <w:rPr>
          <w:sz w:val="22"/>
        </w:rPr>
        <w:t>posiada Pani/Pan:</w:t>
      </w:r>
    </w:p>
    <w:p w:rsidR="00800020" w:rsidRPr="00800020" w:rsidRDefault="00800020" w:rsidP="00800020">
      <w:pPr>
        <w:numPr>
          <w:ilvl w:val="0"/>
          <w:numId w:val="49"/>
        </w:numPr>
        <w:rPr>
          <w:sz w:val="22"/>
        </w:rPr>
      </w:pPr>
      <w:r w:rsidRPr="00800020">
        <w:rPr>
          <w:sz w:val="22"/>
        </w:rPr>
        <w:t>na podstawie art. 15 RODO prawo dostępu do danych osobowych Pani/Pana dotyczących;</w:t>
      </w:r>
    </w:p>
    <w:p w:rsidR="00800020" w:rsidRPr="00800020" w:rsidRDefault="00800020" w:rsidP="00800020">
      <w:pPr>
        <w:numPr>
          <w:ilvl w:val="0"/>
          <w:numId w:val="49"/>
        </w:numPr>
        <w:rPr>
          <w:sz w:val="22"/>
        </w:rPr>
      </w:pPr>
      <w:r w:rsidRPr="00800020">
        <w:rPr>
          <w:sz w:val="22"/>
        </w:rPr>
        <w:t>na podstawie art. 16 RODO prawo do sprostowania Pani/Pana danych osobowych</w:t>
      </w:r>
      <w:r w:rsidRPr="00800020">
        <w:rPr>
          <w:sz w:val="22"/>
          <w:vertAlign w:val="superscript"/>
        </w:rPr>
        <w:t>(1)</w:t>
      </w:r>
      <w:r w:rsidRPr="00800020">
        <w:rPr>
          <w:sz w:val="22"/>
        </w:rPr>
        <w:t>;</w:t>
      </w:r>
    </w:p>
    <w:p w:rsidR="00800020" w:rsidRPr="00800020" w:rsidRDefault="00800020" w:rsidP="00800020">
      <w:pPr>
        <w:numPr>
          <w:ilvl w:val="0"/>
          <w:numId w:val="49"/>
        </w:numPr>
        <w:rPr>
          <w:sz w:val="22"/>
        </w:rPr>
      </w:pPr>
      <w:r w:rsidRPr="00800020">
        <w:rPr>
          <w:sz w:val="22"/>
        </w:rPr>
        <w:t>na podstawie art. 18 RODO prawo żądania od administratora ograniczenia przetwarzania danych osobowych z zastrzeżeniem przypadków, o których mowa w art. 18 ust. 2 RODO</w:t>
      </w:r>
      <w:r w:rsidRPr="00800020">
        <w:rPr>
          <w:sz w:val="22"/>
          <w:vertAlign w:val="superscript"/>
        </w:rPr>
        <w:t>(2)</w:t>
      </w:r>
      <w:r w:rsidRPr="00800020">
        <w:rPr>
          <w:sz w:val="22"/>
        </w:rPr>
        <w:t xml:space="preserve">;  </w:t>
      </w:r>
    </w:p>
    <w:p w:rsidR="00800020" w:rsidRPr="00800020" w:rsidRDefault="00800020" w:rsidP="00800020">
      <w:pPr>
        <w:numPr>
          <w:ilvl w:val="0"/>
          <w:numId w:val="49"/>
        </w:numPr>
        <w:rPr>
          <w:i/>
          <w:sz w:val="22"/>
        </w:rPr>
      </w:pPr>
      <w:r w:rsidRPr="00800020">
        <w:rPr>
          <w:sz w:val="22"/>
        </w:rPr>
        <w:t>prawo do wniesienia skargi do Prezesa Urzędu Ochrony Danych Osobowych, gdy uzna Pani/Pan, że przetwarzanie danych osobowych Pani/Pana dotyczących narusza przepisy RODO;</w:t>
      </w:r>
    </w:p>
    <w:p w:rsidR="00800020" w:rsidRPr="00800020" w:rsidRDefault="00800020" w:rsidP="00800020">
      <w:pPr>
        <w:numPr>
          <w:ilvl w:val="0"/>
          <w:numId w:val="48"/>
        </w:numPr>
        <w:rPr>
          <w:i/>
          <w:sz w:val="22"/>
        </w:rPr>
      </w:pPr>
      <w:r w:rsidRPr="00800020">
        <w:rPr>
          <w:sz w:val="22"/>
        </w:rPr>
        <w:t>nie przysługuje Pani/Panu:</w:t>
      </w:r>
    </w:p>
    <w:p w:rsidR="00800020" w:rsidRPr="00800020" w:rsidRDefault="00800020" w:rsidP="00800020">
      <w:pPr>
        <w:numPr>
          <w:ilvl w:val="0"/>
          <w:numId w:val="50"/>
        </w:numPr>
        <w:rPr>
          <w:i/>
          <w:sz w:val="22"/>
        </w:rPr>
      </w:pPr>
      <w:r w:rsidRPr="00800020">
        <w:rPr>
          <w:sz w:val="22"/>
        </w:rPr>
        <w:t>w związku z art. 17 ust. 3 lit. b, d lub e RODO prawo do usunięcia danych osobowych;</w:t>
      </w:r>
    </w:p>
    <w:p w:rsidR="00800020" w:rsidRPr="00800020" w:rsidRDefault="00800020" w:rsidP="00800020">
      <w:pPr>
        <w:numPr>
          <w:ilvl w:val="0"/>
          <w:numId w:val="50"/>
        </w:numPr>
        <w:rPr>
          <w:b/>
          <w:i/>
          <w:sz w:val="22"/>
        </w:rPr>
      </w:pPr>
      <w:r w:rsidRPr="00800020">
        <w:rPr>
          <w:sz w:val="22"/>
        </w:rPr>
        <w:t>prawo do przenoszenia danych osobowych, o którym mowa w art. 20 RODO;</w:t>
      </w:r>
    </w:p>
    <w:p w:rsidR="00800020" w:rsidRPr="00800020" w:rsidRDefault="00800020" w:rsidP="00800020">
      <w:pPr>
        <w:numPr>
          <w:ilvl w:val="0"/>
          <w:numId w:val="50"/>
        </w:numPr>
        <w:rPr>
          <w:i/>
          <w:sz w:val="22"/>
        </w:rPr>
      </w:pPr>
      <w:r w:rsidRPr="00800020">
        <w:rPr>
          <w:sz w:val="22"/>
        </w:rPr>
        <w:t xml:space="preserve">na podstawie art. 21 RODO prawo sprzeciwu, wobec przetwarzania danych osobowych, gdyż podstawą prawną przetwarzania Pani/Pana danych osobowych jest art. 6 ust. 1 lit. c RODO. </w:t>
      </w:r>
    </w:p>
    <w:p w:rsidR="00800020" w:rsidRPr="00800020" w:rsidRDefault="00800020" w:rsidP="00800020">
      <w:pPr>
        <w:rPr>
          <w:b/>
          <w:sz w:val="22"/>
        </w:rPr>
      </w:pPr>
    </w:p>
    <w:p w:rsidR="00800020" w:rsidRPr="00800020" w:rsidRDefault="00800020" w:rsidP="00800020">
      <w:pPr>
        <w:rPr>
          <w:i/>
          <w:sz w:val="22"/>
        </w:rPr>
      </w:pPr>
      <w:r w:rsidRPr="00800020">
        <w:rPr>
          <w:b/>
          <w:i/>
          <w:sz w:val="22"/>
          <w:vertAlign w:val="superscript"/>
        </w:rPr>
        <w:t xml:space="preserve"> (1) </w:t>
      </w:r>
      <w:r w:rsidRPr="00800020">
        <w:rPr>
          <w:b/>
          <w:i/>
          <w:sz w:val="22"/>
        </w:rPr>
        <w:t>Wyjaśnienie:</w:t>
      </w:r>
      <w:r w:rsidRPr="00800020">
        <w:rPr>
          <w:i/>
          <w:sz w:val="22"/>
        </w:rPr>
        <w:t xml:space="preserve"> skorzystanie z prawa do sprostowania nie może skutkować zmianą wyniku postępowania</w:t>
      </w:r>
      <w:r w:rsidRPr="00800020">
        <w:rPr>
          <w:i/>
          <w:sz w:val="22"/>
        </w:rPr>
        <w:br/>
        <w:t xml:space="preserve">o udzielenie zamówienia publicznego ani zmianą postanowień umowy w zakresie niezgodnym z ustawą </w:t>
      </w:r>
      <w:proofErr w:type="spellStart"/>
      <w:r w:rsidRPr="00800020">
        <w:rPr>
          <w:i/>
          <w:sz w:val="22"/>
        </w:rPr>
        <w:t>Pzp</w:t>
      </w:r>
      <w:proofErr w:type="spellEnd"/>
      <w:r w:rsidRPr="00800020">
        <w:rPr>
          <w:i/>
          <w:sz w:val="22"/>
        </w:rPr>
        <w:t xml:space="preserve"> oraz nie może naruszać integralności protokołu oraz jego załączników.</w:t>
      </w:r>
    </w:p>
    <w:p w:rsidR="002A3E7C" w:rsidRDefault="00800020" w:rsidP="00800020">
      <w:pPr>
        <w:rPr>
          <w:rFonts w:ascii="Trebuchet MS" w:hAnsi="Trebuchet MS"/>
          <w:b/>
        </w:rPr>
      </w:pPr>
      <w:r w:rsidRPr="00800020">
        <w:rPr>
          <w:b/>
          <w:i/>
          <w:sz w:val="22"/>
          <w:vertAlign w:val="superscript"/>
        </w:rPr>
        <w:t xml:space="preserve">(2) </w:t>
      </w:r>
      <w:r w:rsidRPr="00800020">
        <w:rPr>
          <w:b/>
          <w:i/>
          <w:sz w:val="22"/>
        </w:rPr>
        <w:t>Wyjaśnienie:</w:t>
      </w:r>
      <w:r w:rsidRPr="00800020">
        <w:rPr>
          <w:i/>
          <w:sz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2A3E7C" w:rsidSect="00D160F1">
      <w:pgSz w:w="11907" w:h="16840" w:code="9"/>
      <w:pgMar w:top="1030" w:right="1247" w:bottom="1560" w:left="1418" w:header="430" w:footer="709" w:gutter="0"/>
      <w:pgNumType w:start="1"/>
      <w:cols w:space="708" w:equalWidth="0">
        <w:col w:w="9242"/>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15A" w:rsidRDefault="000F515A">
      <w:r>
        <w:separator/>
      </w:r>
    </w:p>
  </w:endnote>
  <w:endnote w:type="continuationSeparator" w:id="0">
    <w:p w:rsidR="000F515A" w:rsidRDefault="000F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15A" w:rsidRDefault="000F515A"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F515A" w:rsidRDefault="000F515A"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099634"/>
      <w:docPartObj>
        <w:docPartGallery w:val="Page Numbers (Bottom of Page)"/>
        <w:docPartUnique/>
      </w:docPartObj>
    </w:sdtPr>
    <w:sdtContent>
      <w:p w:rsidR="000F515A" w:rsidRDefault="000F515A">
        <w:pPr>
          <w:pStyle w:val="Stopka"/>
          <w:jc w:val="right"/>
        </w:pPr>
        <w:r>
          <w:fldChar w:fldCharType="begin"/>
        </w:r>
        <w:r>
          <w:instrText>PAGE   \* MERGEFORMAT</w:instrText>
        </w:r>
        <w:r>
          <w:fldChar w:fldCharType="separate"/>
        </w:r>
        <w:r w:rsidR="003203C4">
          <w:rPr>
            <w:noProof/>
          </w:rPr>
          <w:t>10</w:t>
        </w:r>
        <w:r>
          <w:rPr>
            <w:noProof/>
          </w:rPr>
          <w:fldChar w:fldCharType="end"/>
        </w:r>
      </w:p>
    </w:sdtContent>
  </w:sdt>
  <w:p w:rsidR="000F515A" w:rsidRPr="00C00DFC" w:rsidRDefault="000F515A" w:rsidP="00A16332">
    <w:pPr>
      <w:pStyle w:val="Stopka"/>
      <w:ind w:right="360"/>
      <w:rPr>
        <w:rFonts w:ascii="Trebuchet MS" w:hAnsi="Trebuchet MS"/>
        <w:sz w:val="16"/>
        <w:szCs w:val="16"/>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15A" w:rsidRDefault="000F515A">
      <w:r>
        <w:separator/>
      </w:r>
    </w:p>
  </w:footnote>
  <w:footnote w:type="continuationSeparator" w:id="0">
    <w:p w:rsidR="000F515A" w:rsidRDefault="000F515A">
      <w:r>
        <w:continuationSeparator/>
      </w:r>
    </w:p>
  </w:footnote>
  <w:footnote w:id="1">
    <w:p w:rsidR="000F515A" w:rsidRDefault="000F515A" w:rsidP="00F07579">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15A" w:rsidRPr="00776C08" w:rsidRDefault="000F515A">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0F515A" w:rsidRPr="002B2C77" w:rsidRDefault="000F515A">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0F515A" w:rsidRPr="00335A5D" w:rsidRDefault="000F515A">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C11E2F32"/>
    <w:name w:val="WW8Num2"/>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64D823D4"/>
    <w:name w:val="WW8Num5"/>
    <w:lvl w:ilvl="0">
      <w:start w:val="1"/>
      <w:numFmt w:val="decimal"/>
      <w:lvlText w:val="%1."/>
      <w:lvlJc w:val="left"/>
      <w:pPr>
        <w:tabs>
          <w:tab w:val="num" w:pos="720"/>
        </w:tabs>
        <w:ind w:left="720" w:hanging="360"/>
      </w:pPr>
      <w:rPr>
        <w:rFonts w:ascii="Times New Roman" w:eastAsia="Arial" w:hAnsi="Times New Roman" w:cs="Times New Roman" w:hint="default"/>
        <w:b w:val="0"/>
        <w:bCs w:val="0"/>
        <w:i w:val="0"/>
        <w:sz w:val="22"/>
        <w:szCs w:val="22"/>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singleLevel"/>
    <w:tmpl w:val="6EECCE24"/>
    <w:name w:val="WW8Num6"/>
    <w:lvl w:ilvl="0">
      <w:start w:val="1"/>
      <w:numFmt w:val="decimal"/>
      <w:lvlText w:val="%1."/>
      <w:lvlJc w:val="left"/>
      <w:pPr>
        <w:tabs>
          <w:tab w:val="num" w:pos="720"/>
        </w:tabs>
        <w:ind w:left="720" w:hanging="360"/>
      </w:pPr>
      <w:rPr>
        <w:rFonts w:ascii="Times New Roman" w:eastAsia="Times New Roman" w:hAnsi="Times New Roman" w:cs="Times New Roman"/>
        <w:color w:val="auto"/>
        <w:sz w:val="24"/>
        <w:szCs w:val="24"/>
      </w:rPr>
    </w:lvl>
  </w:abstractNum>
  <w:abstractNum w:abstractNumId="5">
    <w:nsid w:val="00000007"/>
    <w:multiLevelType w:val="multilevel"/>
    <w:tmpl w:val="0A4E9114"/>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6">
    <w:nsid w:val="00000008"/>
    <w:multiLevelType w:val="singleLevel"/>
    <w:tmpl w:val="00000008"/>
    <w:name w:val="WW8Num8"/>
    <w:lvl w:ilvl="0">
      <w:start w:val="1"/>
      <w:numFmt w:val="decimal"/>
      <w:lvlText w:val="%1."/>
      <w:lvlJc w:val="left"/>
      <w:pPr>
        <w:tabs>
          <w:tab w:val="num" w:pos="360"/>
        </w:tabs>
        <w:ind w:left="360" w:hanging="360"/>
      </w:pPr>
    </w:lvl>
  </w:abstractNum>
  <w:abstractNum w:abstractNumId="7">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0">
    <w:nsid w:val="041554AB"/>
    <w:multiLevelType w:val="hybridMultilevel"/>
    <w:tmpl w:val="8E6C312C"/>
    <w:lvl w:ilvl="0" w:tplc="9E56C59C">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nsid w:val="04AB54B6"/>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2">
    <w:nsid w:val="09B80403"/>
    <w:multiLevelType w:val="hybridMultilevel"/>
    <w:tmpl w:val="B1CC669E"/>
    <w:lvl w:ilvl="0" w:tplc="E8E05D54">
      <w:start w:val="1"/>
      <w:numFmt w:val="decimal"/>
      <w:lvlText w:val="%1)"/>
      <w:lvlJc w:val="left"/>
      <w:pPr>
        <w:ind w:left="796" w:hanging="360"/>
      </w:pPr>
      <w:rPr>
        <w:rFonts w:hint="default"/>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CDF027E"/>
    <w:multiLevelType w:val="multilevel"/>
    <w:tmpl w:val="3B127BEC"/>
    <w:lvl w:ilvl="0">
      <w:start w:val="1"/>
      <w:numFmt w:val="decimal"/>
      <w:lvlText w:val="%1."/>
      <w:lvlJc w:val="left"/>
      <w:pPr>
        <w:ind w:left="360" w:hanging="360"/>
      </w:pPr>
    </w:lvl>
    <w:lvl w:ilvl="1">
      <w:start w:val="1"/>
      <w:numFmt w:val="decimal"/>
      <w:isLgl/>
      <w:lvlText w:val="%1.%2"/>
      <w:lvlJc w:val="left"/>
      <w:pPr>
        <w:ind w:left="360" w:hanging="360"/>
      </w:pPr>
      <w:rPr>
        <w:rFonts w:cs="Arial" w:hint="default"/>
        <w:color w:val="auto"/>
      </w:rPr>
    </w:lvl>
    <w:lvl w:ilvl="2">
      <w:start w:val="1"/>
      <w:numFmt w:val="decimal"/>
      <w:isLgl/>
      <w:lvlText w:val="%1.%2.%3"/>
      <w:lvlJc w:val="left"/>
      <w:pPr>
        <w:ind w:left="720" w:hanging="720"/>
      </w:pPr>
      <w:rPr>
        <w:rFonts w:cs="Arial" w:hint="default"/>
        <w:color w:val="auto"/>
      </w:rPr>
    </w:lvl>
    <w:lvl w:ilvl="3">
      <w:start w:val="1"/>
      <w:numFmt w:val="decimal"/>
      <w:isLgl/>
      <w:lvlText w:val="%1.%2.%3.%4"/>
      <w:lvlJc w:val="left"/>
      <w:pPr>
        <w:ind w:left="720" w:hanging="720"/>
      </w:pPr>
      <w:rPr>
        <w:rFonts w:cs="Arial" w:hint="default"/>
        <w:color w:val="auto"/>
      </w:rPr>
    </w:lvl>
    <w:lvl w:ilvl="4">
      <w:start w:val="1"/>
      <w:numFmt w:val="decimal"/>
      <w:isLgl/>
      <w:lvlText w:val="%1.%2.%3.%4.%5"/>
      <w:lvlJc w:val="left"/>
      <w:pPr>
        <w:ind w:left="1080" w:hanging="1080"/>
      </w:pPr>
      <w:rPr>
        <w:rFonts w:cs="Arial" w:hint="default"/>
        <w:color w:val="auto"/>
      </w:rPr>
    </w:lvl>
    <w:lvl w:ilvl="5">
      <w:start w:val="1"/>
      <w:numFmt w:val="decimal"/>
      <w:isLgl/>
      <w:lvlText w:val="%1.%2.%3.%4.%5.%6"/>
      <w:lvlJc w:val="left"/>
      <w:pPr>
        <w:ind w:left="1080" w:hanging="1080"/>
      </w:pPr>
      <w:rPr>
        <w:rFonts w:cs="Arial" w:hint="default"/>
        <w:color w:val="auto"/>
      </w:rPr>
    </w:lvl>
    <w:lvl w:ilvl="6">
      <w:start w:val="1"/>
      <w:numFmt w:val="decimal"/>
      <w:isLgl/>
      <w:lvlText w:val="%1.%2.%3.%4.%5.%6.%7"/>
      <w:lvlJc w:val="left"/>
      <w:pPr>
        <w:ind w:left="1440" w:hanging="1440"/>
      </w:pPr>
      <w:rPr>
        <w:rFonts w:cs="Arial" w:hint="default"/>
        <w:color w:val="auto"/>
      </w:rPr>
    </w:lvl>
    <w:lvl w:ilvl="7">
      <w:start w:val="1"/>
      <w:numFmt w:val="decimal"/>
      <w:isLgl/>
      <w:lvlText w:val="%1.%2.%3.%4.%5.%6.%7.%8"/>
      <w:lvlJc w:val="left"/>
      <w:pPr>
        <w:ind w:left="1440" w:hanging="1440"/>
      </w:pPr>
      <w:rPr>
        <w:rFonts w:cs="Arial" w:hint="default"/>
        <w:color w:val="auto"/>
      </w:rPr>
    </w:lvl>
    <w:lvl w:ilvl="8">
      <w:start w:val="1"/>
      <w:numFmt w:val="decimal"/>
      <w:isLgl/>
      <w:lvlText w:val="%1.%2.%3.%4.%5.%6.%7.%8.%9"/>
      <w:lvlJc w:val="left"/>
      <w:pPr>
        <w:ind w:left="1800" w:hanging="1800"/>
      </w:pPr>
      <w:rPr>
        <w:rFonts w:cs="Arial" w:hint="default"/>
        <w:color w:val="auto"/>
      </w:rPr>
    </w:lvl>
  </w:abstractNum>
  <w:abstractNum w:abstractNumId="16">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8">
    <w:nsid w:val="1032747D"/>
    <w:multiLevelType w:val="multilevel"/>
    <w:tmpl w:val="66AE9E64"/>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1.%2."/>
      <w:lvlJc w:val="left"/>
      <w:pPr>
        <w:ind w:left="792" w:hanging="432"/>
      </w:pPr>
      <w:rPr>
        <w:rFonts w:hint="default"/>
        <w:b w:val="0"/>
        <w:i w:val="0"/>
        <w:color w:val="auto"/>
        <w:sz w:val="20"/>
        <w:szCs w:val="18"/>
        <w:u w:val="none"/>
      </w:rPr>
    </w:lvl>
    <w:lvl w:ilvl="2">
      <w:start w:val="1"/>
      <w:numFmt w:val="decimal"/>
      <w:lvlText w:val="%1.%2.%3."/>
      <w:lvlJc w:val="left"/>
      <w:pPr>
        <w:ind w:left="1639" w:hanging="504"/>
      </w:pPr>
      <w:rPr>
        <w:rFonts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1">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1B857B38"/>
    <w:multiLevelType w:val="hybridMultilevel"/>
    <w:tmpl w:val="95A456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D5F7F8F"/>
    <w:multiLevelType w:val="multilevel"/>
    <w:tmpl w:val="1ED05482"/>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1F4430FF"/>
    <w:multiLevelType w:val="hybridMultilevel"/>
    <w:tmpl w:val="B464E7C2"/>
    <w:lvl w:ilvl="0" w:tplc="DD5C93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1D93E91"/>
    <w:multiLevelType w:val="hybridMultilevel"/>
    <w:tmpl w:val="083A035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3802D8E"/>
    <w:multiLevelType w:val="hybridMultilevel"/>
    <w:tmpl w:val="C03A12EE"/>
    <w:lvl w:ilvl="0" w:tplc="8192554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2">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2CFD3413"/>
    <w:multiLevelType w:val="hybridMultilevel"/>
    <w:tmpl w:val="E13C3BF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5">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7">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8">
    <w:nsid w:val="3026556B"/>
    <w:multiLevelType w:val="hybridMultilevel"/>
    <w:tmpl w:val="EE8E67E2"/>
    <w:lvl w:ilvl="0" w:tplc="0415000F">
      <w:start w:val="1"/>
      <w:numFmt w:val="decimal"/>
      <w:lvlText w:val="%1."/>
      <w:lvlJc w:val="left"/>
      <w:pPr>
        <w:ind w:left="720" w:hanging="360"/>
      </w:pPr>
    </w:lvl>
    <w:lvl w:ilvl="1" w:tplc="94EC9C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FA08FD"/>
    <w:multiLevelType w:val="multilevel"/>
    <w:tmpl w:val="2B4EA44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2"/>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A81A4D"/>
    <w:multiLevelType w:val="multilevel"/>
    <w:tmpl w:val="2FD0A9D4"/>
    <w:lvl w:ilvl="0">
      <w:start w:val="1"/>
      <w:numFmt w:val="decimal"/>
      <w:lvlText w:val="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5">
    <w:nsid w:val="33A62CB1"/>
    <w:multiLevelType w:val="singleLevel"/>
    <w:tmpl w:val="5A0C0696"/>
    <w:lvl w:ilvl="0">
      <w:start w:val="2"/>
      <w:numFmt w:val="decimal"/>
      <w:lvlText w:val="%1."/>
      <w:legacy w:legacy="1" w:legacySpace="0" w:legacyIndent="360"/>
      <w:lvlJc w:val="left"/>
      <w:pPr>
        <w:ind w:left="360" w:hanging="360"/>
      </w:pPr>
    </w:lvl>
  </w:abstractNum>
  <w:abstractNum w:abstractNumId="46">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51">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2">
    <w:nsid w:val="475D083A"/>
    <w:multiLevelType w:val="multilevel"/>
    <w:tmpl w:val="A066FB2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2"/>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9F03E63"/>
    <w:multiLevelType w:val="hybridMultilevel"/>
    <w:tmpl w:val="29A632C4"/>
    <w:lvl w:ilvl="0" w:tplc="4FDC1CEA">
      <w:start w:val="3"/>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9F576A3"/>
    <w:multiLevelType w:val="hybridMultilevel"/>
    <w:tmpl w:val="271818C6"/>
    <w:lvl w:ilvl="0" w:tplc="8390AC68">
      <w:start w:val="1"/>
      <w:numFmt w:val="lowerLetter"/>
      <w:lvlText w:val="%1)"/>
      <w:lvlJc w:val="left"/>
      <w:pPr>
        <w:ind w:left="1770" w:hanging="6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7">
    <w:nsid w:val="4C0D4873"/>
    <w:multiLevelType w:val="hybridMultilevel"/>
    <w:tmpl w:val="47EC750E"/>
    <w:lvl w:ilvl="0" w:tplc="6B60AB28">
      <w:start w:val="1"/>
      <w:numFmt w:val="decimal"/>
      <w:lvlText w:val="%1."/>
      <w:lvlJc w:val="left"/>
      <w:pPr>
        <w:tabs>
          <w:tab w:val="num" w:pos="417"/>
        </w:tabs>
        <w:ind w:left="417" w:hanging="360"/>
      </w:pPr>
      <w:rPr>
        <w:rFonts w:hint="default"/>
      </w:rPr>
    </w:lvl>
    <w:lvl w:ilvl="1" w:tplc="16F4DB00">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4DF4585A"/>
    <w:multiLevelType w:val="hybridMultilevel"/>
    <w:tmpl w:val="947CF4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1">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2">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3">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64">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5">
    <w:nsid w:val="533B3813"/>
    <w:multiLevelType w:val="multilevel"/>
    <w:tmpl w:val="38FEAF82"/>
    <w:name w:val="WW8Num72"/>
    <w:lvl w:ilvl="0">
      <w:start w:val="2"/>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none"/>
      <w:suff w:val="nothing"/>
      <w:lvlText w:val="-"/>
      <w:lvlJc w:val="left"/>
      <w:pPr>
        <w:ind w:left="1080" w:hanging="360"/>
      </w:pPr>
      <w:rPr>
        <w:rFonts w:hint="default"/>
      </w:rPr>
    </w:lvl>
    <w:lvl w:ilvl="3">
      <w:start w:val="1"/>
      <w:numFmt w:val="decimal"/>
      <w:lvlText w:val="%4."/>
      <w:lvlJc w:val="left"/>
      <w:pPr>
        <w:tabs>
          <w:tab w:val="num" w:pos="0"/>
        </w:tabs>
        <w:ind w:left="1440" w:hanging="360"/>
      </w:pPr>
      <w:rPr>
        <w:rFonts w:hint="default"/>
        <w:b w:val="0"/>
      </w:rPr>
    </w:lvl>
    <w:lvl w:ilvl="4">
      <w:start w:val="1"/>
      <w:numFmt w:val="decimal"/>
      <w:lvlText w:val="%5."/>
      <w:lvlJc w:val="left"/>
      <w:pPr>
        <w:tabs>
          <w:tab w:val="num" w:pos="0"/>
        </w:tabs>
        <w:ind w:left="1800" w:hanging="360"/>
      </w:pPr>
      <w:rPr>
        <w:rFonts w:hint="default"/>
      </w:rPr>
    </w:lvl>
    <w:lvl w:ilvl="5">
      <w:start w:val="1"/>
      <w:numFmt w:val="decimal"/>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decimal"/>
      <w:lvlText w:val="%8."/>
      <w:lvlJc w:val="left"/>
      <w:pPr>
        <w:tabs>
          <w:tab w:val="num" w:pos="0"/>
        </w:tabs>
        <w:ind w:left="2880" w:hanging="360"/>
      </w:pPr>
      <w:rPr>
        <w:rFonts w:hint="default"/>
      </w:rPr>
    </w:lvl>
    <w:lvl w:ilvl="8">
      <w:start w:val="1"/>
      <w:numFmt w:val="decimal"/>
      <w:lvlText w:val="%9."/>
      <w:lvlJc w:val="left"/>
      <w:pPr>
        <w:tabs>
          <w:tab w:val="num" w:pos="0"/>
        </w:tabs>
        <w:ind w:left="3240" w:hanging="360"/>
      </w:pPr>
      <w:rPr>
        <w:rFonts w:hint="default"/>
      </w:rPr>
    </w:lvl>
  </w:abstractNum>
  <w:abstractNum w:abstractNumId="66">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7">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8">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nsid w:val="57EC472D"/>
    <w:multiLevelType w:val="multilevel"/>
    <w:tmpl w:val="FFAC29FC"/>
    <w:lvl w:ilvl="0">
      <w:start w:val="1"/>
      <w:numFmt w:val="decimal"/>
      <w:lvlText w:val="%1."/>
      <w:lvlJc w:val="left"/>
      <w:pPr>
        <w:ind w:left="436" w:hanging="360"/>
      </w:pPr>
      <w:rPr>
        <w:rFonts w:hint="default"/>
      </w:rPr>
    </w:lvl>
    <w:lvl w:ilvl="1">
      <w:start w:val="1"/>
      <w:numFmt w:val="decimal"/>
      <w:isLgl/>
      <w:lvlText w:val="%1.%2."/>
      <w:lvlJc w:val="left"/>
      <w:pPr>
        <w:ind w:left="796" w:hanging="720"/>
      </w:pPr>
      <w:rPr>
        <w:rFonts w:hint="default"/>
      </w:rPr>
    </w:lvl>
    <w:lvl w:ilvl="2">
      <w:start w:val="1"/>
      <w:numFmt w:val="decimal"/>
      <w:isLgl/>
      <w:lvlText w:val="%1.%2.%3."/>
      <w:lvlJc w:val="left"/>
      <w:pPr>
        <w:ind w:left="796" w:hanging="720"/>
      </w:pPr>
      <w:rPr>
        <w:rFonts w:hint="default"/>
        <w:b/>
      </w:rPr>
    </w:lvl>
    <w:lvl w:ilvl="3">
      <w:start w:val="1"/>
      <w:numFmt w:val="decimal"/>
      <w:isLgl/>
      <w:lvlText w:val="%1.%2.%3.%4."/>
      <w:lvlJc w:val="left"/>
      <w:pPr>
        <w:ind w:left="1156" w:hanging="108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516" w:hanging="144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876" w:hanging="1800"/>
      </w:pPr>
      <w:rPr>
        <w:rFonts w:hint="default"/>
      </w:rPr>
    </w:lvl>
    <w:lvl w:ilvl="8">
      <w:start w:val="1"/>
      <w:numFmt w:val="decimal"/>
      <w:isLgl/>
      <w:lvlText w:val="%1.%2.%3.%4.%5.%6.%7.%8.%9."/>
      <w:lvlJc w:val="left"/>
      <w:pPr>
        <w:ind w:left="2236" w:hanging="2160"/>
      </w:pPr>
      <w:rPr>
        <w:rFonts w:hint="default"/>
      </w:rPr>
    </w:lvl>
  </w:abstractNum>
  <w:abstractNum w:abstractNumId="70">
    <w:nsid w:val="5B60474E"/>
    <w:multiLevelType w:val="multilevel"/>
    <w:tmpl w:val="565446C0"/>
    <w:lvl w:ilvl="0">
      <w:start w:val="1"/>
      <w:numFmt w:val="decimal"/>
      <w:lvlText w:val="%1."/>
      <w:lvlJc w:val="left"/>
      <w:pPr>
        <w:ind w:left="454" w:hanging="454"/>
      </w:pPr>
      <w:rPr>
        <w:rFonts w:hint="default"/>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D6819C9"/>
    <w:multiLevelType w:val="hybridMultilevel"/>
    <w:tmpl w:val="EC0878EE"/>
    <w:lvl w:ilvl="0" w:tplc="C0DE7A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E623097"/>
    <w:multiLevelType w:val="singleLevel"/>
    <w:tmpl w:val="ABB0EF50"/>
    <w:lvl w:ilvl="0">
      <w:start w:val="1"/>
      <w:numFmt w:val="decimal"/>
      <w:lvlText w:val="%1."/>
      <w:legacy w:legacy="1" w:legacySpace="0" w:legacyIndent="360"/>
      <w:lvlJc w:val="left"/>
      <w:pPr>
        <w:ind w:left="360" w:hanging="360"/>
      </w:pPr>
    </w:lvl>
  </w:abstractNum>
  <w:abstractNum w:abstractNumId="74">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5">
    <w:nsid w:val="60D6373B"/>
    <w:multiLevelType w:val="hybridMultilevel"/>
    <w:tmpl w:val="20A84C8E"/>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7">
    <w:nsid w:val="63307473"/>
    <w:multiLevelType w:val="hybridMultilevel"/>
    <w:tmpl w:val="4FE2EA5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9">
    <w:nsid w:val="65151E67"/>
    <w:multiLevelType w:val="hybridMultilevel"/>
    <w:tmpl w:val="0D3AB8CE"/>
    <w:lvl w:ilvl="0" w:tplc="EED6300C">
      <w:start w:val="1"/>
      <w:numFmt w:val="decimal"/>
      <w:lvlText w:val="%1. "/>
      <w:lvlJc w:val="left"/>
      <w:pPr>
        <w:ind w:left="283" w:hanging="283"/>
      </w:pPr>
      <w:rPr>
        <w:rFonts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nsid w:val="6AE1197A"/>
    <w:multiLevelType w:val="hybridMultilevel"/>
    <w:tmpl w:val="EBC8D896"/>
    <w:lvl w:ilvl="0" w:tplc="357C3372">
      <w:start w:val="1"/>
      <w:numFmt w:val="decimal"/>
      <w:lvlText w:val="%1)"/>
      <w:lvlJc w:val="left"/>
      <w:pPr>
        <w:ind w:left="1352" w:hanging="360"/>
      </w:pPr>
      <w:rPr>
        <w:rFonts w:cs="Arial"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82">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3">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5">
    <w:nsid w:val="6FCA7259"/>
    <w:multiLevelType w:val="hybridMultilevel"/>
    <w:tmpl w:val="04FECB76"/>
    <w:lvl w:ilvl="0" w:tplc="6206E7C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7">
    <w:nsid w:val="737C3CF0"/>
    <w:multiLevelType w:val="hybridMultilevel"/>
    <w:tmpl w:val="BDD40286"/>
    <w:lvl w:ilvl="0" w:tplc="04150017">
      <w:start w:val="1"/>
      <w:numFmt w:val="lowerLetter"/>
      <w:lvlText w:val="%1)"/>
      <w:lvlJc w:val="left"/>
      <w:pPr>
        <w:ind w:left="2160" w:hanging="360"/>
      </w:pPr>
    </w:lvl>
    <w:lvl w:ilvl="1" w:tplc="04150017">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9">
    <w:nsid w:val="76DB11F4"/>
    <w:multiLevelType w:val="singleLevel"/>
    <w:tmpl w:val="D5FA71BA"/>
    <w:lvl w:ilvl="0">
      <w:start w:val="3"/>
      <w:numFmt w:val="decimal"/>
      <w:lvlText w:val="%1."/>
      <w:legacy w:legacy="1" w:legacySpace="0" w:legacyIndent="360"/>
      <w:lvlJc w:val="left"/>
      <w:pPr>
        <w:ind w:left="360" w:hanging="360"/>
      </w:pPr>
    </w:lvl>
  </w:abstractNum>
  <w:abstractNum w:abstractNumId="90">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79187297"/>
    <w:multiLevelType w:val="multilevel"/>
    <w:tmpl w:val="A1B8BE4C"/>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2">
    <w:nsid w:val="79DD645F"/>
    <w:multiLevelType w:val="hybridMultilevel"/>
    <w:tmpl w:val="C32E50E0"/>
    <w:lvl w:ilvl="0" w:tplc="347E1DE4">
      <w:start w:val="9"/>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48"/>
  </w:num>
  <w:num w:numId="3">
    <w:abstractNumId w:val="57"/>
  </w:num>
  <w:num w:numId="4">
    <w:abstractNumId w:val="82"/>
  </w:num>
  <w:num w:numId="5">
    <w:abstractNumId w:val="33"/>
  </w:num>
  <w:num w:numId="6">
    <w:abstractNumId w:val="42"/>
  </w:num>
  <w:num w:numId="7">
    <w:abstractNumId w:val="39"/>
  </w:num>
  <w:num w:numId="8">
    <w:abstractNumId w:val="21"/>
  </w:num>
  <w:num w:numId="9">
    <w:abstractNumId w:val="27"/>
  </w:num>
  <w:num w:numId="10">
    <w:abstractNumId w:val="0"/>
  </w:num>
  <w:num w:numId="11">
    <w:abstractNumId w:val="37"/>
  </w:num>
  <w:num w:numId="12">
    <w:abstractNumId w:val="51"/>
  </w:num>
  <w:num w:numId="13">
    <w:abstractNumId w:val="44"/>
  </w:num>
  <w:num w:numId="14">
    <w:abstractNumId w:val="9"/>
  </w:num>
  <w:num w:numId="15">
    <w:abstractNumId w:val="20"/>
  </w:num>
  <w:num w:numId="16">
    <w:abstractNumId w:val="17"/>
  </w:num>
  <w:num w:numId="17">
    <w:abstractNumId w:val="13"/>
  </w:num>
  <w:num w:numId="18">
    <w:abstractNumId w:val="78"/>
  </w:num>
  <w:num w:numId="19">
    <w:abstractNumId w:val="66"/>
  </w:num>
  <w:num w:numId="20">
    <w:abstractNumId w:val="76"/>
  </w:num>
  <w:num w:numId="21">
    <w:abstractNumId w:val="64"/>
  </w:num>
  <w:num w:numId="22">
    <w:abstractNumId w:val="36"/>
  </w:num>
  <w:num w:numId="23">
    <w:abstractNumId w:val="61"/>
  </w:num>
  <w:num w:numId="24">
    <w:abstractNumId w:val="31"/>
  </w:num>
  <w:num w:numId="25">
    <w:abstractNumId w:val="67"/>
  </w:num>
  <w:num w:numId="26">
    <w:abstractNumId w:val="50"/>
  </w:num>
  <w:num w:numId="27">
    <w:abstractNumId w:val="63"/>
  </w:num>
  <w:num w:numId="28">
    <w:abstractNumId w:val="88"/>
  </w:num>
  <w:num w:numId="29">
    <w:abstractNumId w:val="5"/>
  </w:num>
  <w:num w:numId="30">
    <w:abstractNumId w:val="68"/>
  </w:num>
  <w:num w:numId="31">
    <w:abstractNumId w:val="80"/>
  </w:num>
  <w:num w:numId="32">
    <w:abstractNumId w:val="46"/>
  </w:num>
  <w:num w:numId="33">
    <w:abstractNumId w:val="23"/>
  </w:num>
  <w:num w:numId="34">
    <w:abstractNumId w:val="71"/>
    <w:lvlOverride w:ilvl="0">
      <w:startOverride w:val="1"/>
    </w:lvlOverride>
  </w:num>
  <w:num w:numId="35">
    <w:abstractNumId w:val="49"/>
    <w:lvlOverride w:ilvl="0">
      <w:startOverride w:val="1"/>
    </w:lvlOverride>
  </w:num>
  <w:num w:numId="36">
    <w:abstractNumId w:val="28"/>
  </w:num>
  <w:num w:numId="37">
    <w:abstractNumId w:val="69"/>
  </w:num>
  <w:num w:numId="38">
    <w:abstractNumId w:val="12"/>
  </w:num>
  <w:num w:numId="39">
    <w:abstractNumId w:val="24"/>
  </w:num>
  <w:num w:numId="40">
    <w:abstractNumId w:val="15"/>
  </w:num>
  <w:num w:numId="41">
    <w:abstractNumId w:val="16"/>
  </w:num>
  <w:num w:numId="42">
    <w:abstractNumId w:val="47"/>
  </w:num>
  <w:num w:numId="43">
    <w:abstractNumId w:val="25"/>
  </w:num>
  <w:num w:numId="44">
    <w:abstractNumId w:val="60"/>
  </w:num>
  <w:num w:numId="45">
    <w:abstractNumId w:val="81"/>
  </w:num>
  <w:num w:numId="46">
    <w:abstractNumId w:val="10"/>
  </w:num>
  <w:num w:numId="47">
    <w:abstractNumId w:val="56"/>
  </w:num>
  <w:num w:numId="48">
    <w:abstractNumId w:val="30"/>
  </w:num>
  <w:num w:numId="49">
    <w:abstractNumId w:val="22"/>
  </w:num>
  <w:num w:numId="50">
    <w:abstractNumId w:val="43"/>
  </w:num>
  <w:num w:numId="51">
    <w:abstractNumId w:val="53"/>
  </w:num>
  <w:num w:numId="52">
    <w:abstractNumId w:val="58"/>
  </w:num>
  <w:num w:numId="53">
    <w:abstractNumId w:val="87"/>
  </w:num>
  <w:num w:numId="54">
    <w:abstractNumId w:val="77"/>
  </w:num>
  <w:num w:numId="55">
    <w:abstractNumId w:val="74"/>
  </w:num>
  <w:num w:numId="5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6"/>
  </w:num>
  <w:num w:numId="58">
    <w:abstractNumId w:val="40"/>
  </w:num>
  <w:num w:numId="59">
    <w:abstractNumId w:val="19"/>
  </w:num>
  <w:num w:numId="60">
    <w:abstractNumId w:val="62"/>
  </w:num>
  <w:num w:numId="61">
    <w:abstractNumId w:val="73"/>
  </w:num>
  <w:num w:numId="62">
    <w:abstractNumId w:val="32"/>
  </w:num>
  <w:num w:numId="63">
    <w:abstractNumId w:val="45"/>
  </w:num>
  <w:num w:numId="64">
    <w:abstractNumId w:val="89"/>
  </w:num>
  <w:num w:numId="65">
    <w:abstractNumId w:val="59"/>
  </w:num>
  <w:num w:numId="66">
    <w:abstractNumId w:val="11"/>
  </w:num>
  <w:num w:numId="67">
    <w:abstractNumId w:val="75"/>
  </w:num>
  <w:num w:numId="68">
    <w:abstractNumId w:val="34"/>
  </w:num>
  <w:num w:numId="69">
    <w:abstractNumId w:val="72"/>
  </w:num>
  <w:num w:numId="70">
    <w:abstractNumId w:val="54"/>
  </w:num>
  <w:num w:numId="71">
    <w:abstractNumId w:val="35"/>
  </w:num>
  <w:num w:numId="72">
    <w:abstractNumId w:val="90"/>
  </w:num>
  <w:num w:numId="73">
    <w:abstractNumId w:val="26"/>
  </w:num>
  <w:num w:numId="74">
    <w:abstractNumId w:val="18"/>
  </w:num>
  <w:num w:numId="75">
    <w:abstractNumId w:val="91"/>
  </w:num>
  <w:num w:numId="76">
    <w:abstractNumId w:val="84"/>
  </w:num>
  <w:num w:numId="77">
    <w:abstractNumId w:val="29"/>
  </w:num>
  <w:num w:numId="78">
    <w:abstractNumId w:val="41"/>
  </w:num>
  <w:num w:numId="79">
    <w:abstractNumId w:val="85"/>
  </w:num>
  <w:num w:numId="80">
    <w:abstractNumId w:val="92"/>
  </w:num>
  <w:num w:numId="81">
    <w:abstractNumId w:val="38"/>
  </w:num>
  <w:num w:numId="82">
    <w:abstractNumId w:val="52"/>
  </w:num>
  <w:num w:numId="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0"/>
  </w:num>
  <w:num w:numId="85">
    <w:abstractNumId w:val="79"/>
  </w:num>
  <w:num w:numId="86">
    <w:abstractNumId w:val="5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A16332"/>
    <w:rsid w:val="0000079E"/>
    <w:rsid w:val="000011A0"/>
    <w:rsid w:val="00002017"/>
    <w:rsid w:val="00005784"/>
    <w:rsid w:val="00005B35"/>
    <w:rsid w:val="00007275"/>
    <w:rsid w:val="00007A71"/>
    <w:rsid w:val="00010DCF"/>
    <w:rsid w:val="00011D8E"/>
    <w:rsid w:val="00012088"/>
    <w:rsid w:val="000120B5"/>
    <w:rsid w:val="000140AE"/>
    <w:rsid w:val="000146CF"/>
    <w:rsid w:val="00015361"/>
    <w:rsid w:val="000179BE"/>
    <w:rsid w:val="000206B7"/>
    <w:rsid w:val="0002098E"/>
    <w:rsid w:val="00020E76"/>
    <w:rsid w:val="00021386"/>
    <w:rsid w:val="0002459F"/>
    <w:rsid w:val="000250F2"/>
    <w:rsid w:val="0003161E"/>
    <w:rsid w:val="00031BFA"/>
    <w:rsid w:val="000347EB"/>
    <w:rsid w:val="00034F7D"/>
    <w:rsid w:val="00035FFE"/>
    <w:rsid w:val="00036F9C"/>
    <w:rsid w:val="00037AC0"/>
    <w:rsid w:val="000414E0"/>
    <w:rsid w:val="00042D49"/>
    <w:rsid w:val="00043DF1"/>
    <w:rsid w:val="00045454"/>
    <w:rsid w:val="00045F09"/>
    <w:rsid w:val="00050490"/>
    <w:rsid w:val="00051899"/>
    <w:rsid w:val="00051FC6"/>
    <w:rsid w:val="000529FF"/>
    <w:rsid w:val="000538AC"/>
    <w:rsid w:val="00054245"/>
    <w:rsid w:val="000549E7"/>
    <w:rsid w:val="000552D0"/>
    <w:rsid w:val="000559AC"/>
    <w:rsid w:val="00057960"/>
    <w:rsid w:val="0005796B"/>
    <w:rsid w:val="00057ED5"/>
    <w:rsid w:val="00060D07"/>
    <w:rsid w:val="00060EDF"/>
    <w:rsid w:val="00062CF5"/>
    <w:rsid w:val="0006364D"/>
    <w:rsid w:val="000637DF"/>
    <w:rsid w:val="00063A92"/>
    <w:rsid w:val="00064269"/>
    <w:rsid w:val="000645EA"/>
    <w:rsid w:val="00066787"/>
    <w:rsid w:val="00067193"/>
    <w:rsid w:val="000706F7"/>
    <w:rsid w:val="00071E12"/>
    <w:rsid w:val="00075341"/>
    <w:rsid w:val="00075C1E"/>
    <w:rsid w:val="000804AA"/>
    <w:rsid w:val="0008057A"/>
    <w:rsid w:val="000813A2"/>
    <w:rsid w:val="000816CA"/>
    <w:rsid w:val="00082484"/>
    <w:rsid w:val="000839CC"/>
    <w:rsid w:val="0008525C"/>
    <w:rsid w:val="00085F60"/>
    <w:rsid w:val="00090E4F"/>
    <w:rsid w:val="00091477"/>
    <w:rsid w:val="00091F63"/>
    <w:rsid w:val="0009301A"/>
    <w:rsid w:val="00096248"/>
    <w:rsid w:val="000963AC"/>
    <w:rsid w:val="0009721C"/>
    <w:rsid w:val="000A186F"/>
    <w:rsid w:val="000A1D81"/>
    <w:rsid w:val="000A2CA4"/>
    <w:rsid w:val="000A5E73"/>
    <w:rsid w:val="000A65FF"/>
    <w:rsid w:val="000B09E1"/>
    <w:rsid w:val="000B1BE8"/>
    <w:rsid w:val="000B27EA"/>
    <w:rsid w:val="000B420C"/>
    <w:rsid w:val="000B475F"/>
    <w:rsid w:val="000B6C82"/>
    <w:rsid w:val="000B7E1D"/>
    <w:rsid w:val="000C0450"/>
    <w:rsid w:val="000C1C5E"/>
    <w:rsid w:val="000C35F7"/>
    <w:rsid w:val="000C415E"/>
    <w:rsid w:val="000C5984"/>
    <w:rsid w:val="000C661E"/>
    <w:rsid w:val="000D0527"/>
    <w:rsid w:val="000D2577"/>
    <w:rsid w:val="000D2768"/>
    <w:rsid w:val="000D5509"/>
    <w:rsid w:val="000D5CD8"/>
    <w:rsid w:val="000D672C"/>
    <w:rsid w:val="000E25C8"/>
    <w:rsid w:val="000E343F"/>
    <w:rsid w:val="000E39E8"/>
    <w:rsid w:val="000E6847"/>
    <w:rsid w:val="000E6A8D"/>
    <w:rsid w:val="000E7D73"/>
    <w:rsid w:val="000F0570"/>
    <w:rsid w:val="000F11DC"/>
    <w:rsid w:val="000F1755"/>
    <w:rsid w:val="000F18FA"/>
    <w:rsid w:val="000F3021"/>
    <w:rsid w:val="000F487F"/>
    <w:rsid w:val="000F515A"/>
    <w:rsid w:val="000F5468"/>
    <w:rsid w:val="000F667F"/>
    <w:rsid w:val="000F6F6D"/>
    <w:rsid w:val="000F7C7B"/>
    <w:rsid w:val="001002C0"/>
    <w:rsid w:val="001002C6"/>
    <w:rsid w:val="001018DA"/>
    <w:rsid w:val="00101DED"/>
    <w:rsid w:val="00102576"/>
    <w:rsid w:val="0010323B"/>
    <w:rsid w:val="00104746"/>
    <w:rsid w:val="00105AA9"/>
    <w:rsid w:val="00106DEE"/>
    <w:rsid w:val="00107134"/>
    <w:rsid w:val="00111A14"/>
    <w:rsid w:val="00112060"/>
    <w:rsid w:val="001125BE"/>
    <w:rsid w:val="00112958"/>
    <w:rsid w:val="00113689"/>
    <w:rsid w:val="001139FD"/>
    <w:rsid w:val="0011506B"/>
    <w:rsid w:val="001154CA"/>
    <w:rsid w:val="001157E8"/>
    <w:rsid w:val="001161CD"/>
    <w:rsid w:val="001168EF"/>
    <w:rsid w:val="00117D44"/>
    <w:rsid w:val="001205B9"/>
    <w:rsid w:val="00120B0C"/>
    <w:rsid w:val="00121BF7"/>
    <w:rsid w:val="00121FB8"/>
    <w:rsid w:val="00122595"/>
    <w:rsid w:val="0012428C"/>
    <w:rsid w:val="00124DC0"/>
    <w:rsid w:val="00125808"/>
    <w:rsid w:val="00126F1F"/>
    <w:rsid w:val="001271ED"/>
    <w:rsid w:val="0012745B"/>
    <w:rsid w:val="0012745F"/>
    <w:rsid w:val="00127FFA"/>
    <w:rsid w:val="0013076F"/>
    <w:rsid w:val="00130C1B"/>
    <w:rsid w:val="00131F2A"/>
    <w:rsid w:val="00133C21"/>
    <w:rsid w:val="00134E2F"/>
    <w:rsid w:val="00135936"/>
    <w:rsid w:val="00135A7D"/>
    <w:rsid w:val="00135AA1"/>
    <w:rsid w:val="001364CC"/>
    <w:rsid w:val="00137CF0"/>
    <w:rsid w:val="00142B5D"/>
    <w:rsid w:val="00142F38"/>
    <w:rsid w:val="001454DF"/>
    <w:rsid w:val="00145A1A"/>
    <w:rsid w:val="00145E37"/>
    <w:rsid w:val="00145F43"/>
    <w:rsid w:val="0014657F"/>
    <w:rsid w:val="00150569"/>
    <w:rsid w:val="001510AE"/>
    <w:rsid w:val="00152824"/>
    <w:rsid w:val="0015290B"/>
    <w:rsid w:val="00152E81"/>
    <w:rsid w:val="001563C4"/>
    <w:rsid w:val="00156466"/>
    <w:rsid w:val="001569A4"/>
    <w:rsid w:val="00156CDD"/>
    <w:rsid w:val="0015706B"/>
    <w:rsid w:val="001574C0"/>
    <w:rsid w:val="001579A2"/>
    <w:rsid w:val="0016245A"/>
    <w:rsid w:val="00163926"/>
    <w:rsid w:val="00164645"/>
    <w:rsid w:val="001651EE"/>
    <w:rsid w:val="00165C89"/>
    <w:rsid w:val="00165E49"/>
    <w:rsid w:val="00166C41"/>
    <w:rsid w:val="00167088"/>
    <w:rsid w:val="00167A91"/>
    <w:rsid w:val="00167AF1"/>
    <w:rsid w:val="001709D8"/>
    <w:rsid w:val="00171E0B"/>
    <w:rsid w:val="00172542"/>
    <w:rsid w:val="001736F2"/>
    <w:rsid w:val="00175A95"/>
    <w:rsid w:val="00176800"/>
    <w:rsid w:val="001769D9"/>
    <w:rsid w:val="00176B03"/>
    <w:rsid w:val="00177F10"/>
    <w:rsid w:val="00185E3F"/>
    <w:rsid w:val="0018691E"/>
    <w:rsid w:val="00186B18"/>
    <w:rsid w:val="00186E21"/>
    <w:rsid w:val="0018795B"/>
    <w:rsid w:val="00187B95"/>
    <w:rsid w:val="0019016E"/>
    <w:rsid w:val="00192B8E"/>
    <w:rsid w:val="00197DD7"/>
    <w:rsid w:val="001A0103"/>
    <w:rsid w:val="001A0119"/>
    <w:rsid w:val="001A016B"/>
    <w:rsid w:val="001A0A63"/>
    <w:rsid w:val="001A1004"/>
    <w:rsid w:val="001A1615"/>
    <w:rsid w:val="001A1BC8"/>
    <w:rsid w:val="001A2094"/>
    <w:rsid w:val="001A235D"/>
    <w:rsid w:val="001A2606"/>
    <w:rsid w:val="001A68B8"/>
    <w:rsid w:val="001A6C84"/>
    <w:rsid w:val="001A6DBF"/>
    <w:rsid w:val="001A7835"/>
    <w:rsid w:val="001A7A75"/>
    <w:rsid w:val="001B03F6"/>
    <w:rsid w:val="001B1372"/>
    <w:rsid w:val="001B1792"/>
    <w:rsid w:val="001B1B93"/>
    <w:rsid w:val="001B53B9"/>
    <w:rsid w:val="001B560B"/>
    <w:rsid w:val="001B5B06"/>
    <w:rsid w:val="001B6074"/>
    <w:rsid w:val="001B722D"/>
    <w:rsid w:val="001B7B62"/>
    <w:rsid w:val="001C0DF8"/>
    <w:rsid w:val="001C10AE"/>
    <w:rsid w:val="001C2A6F"/>
    <w:rsid w:val="001C45C3"/>
    <w:rsid w:val="001C5172"/>
    <w:rsid w:val="001C5829"/>
    <w:rsid w:val="001C6235"/>
    <w:rsid w:val="001C65C9"/>
    <w:rsid w:val="001C6B05"/>
    <w:rsid w:val="001C7471"/>
    <w:rsid w:val="001C7FD0"/>
    <w:rsid w:val="001D078B"/>
    <w:rsid w:val="001D2680"/>
    <w:rsid w:val="001D408B"/>
    <w:rsid w:val="001D4134"/>
    <w:rsid w:val="001D449A"/>
    <w:rsid w:val="001D4565"/>
    <w:rsid w:val="001D6823"/>
    <w:rsid w:val="001E174E"/>
    <w:rsid w:val="001E1DFE"/>
    <w:rsid w:val="001E5E97"/>
    <w:rsid w:val="001E7C2C"/>
    <w:rsid w:val="001F09C1"/>
    <w:rsid w:val="001F1078"/>
    <w:rsid w:val="001F17F1"/>
    <w:rsid w:val="001F21FF"/>
    <w:rsid w:val="001F30B6"/>
    <w:rsid w:val="001F40BD"/>
    <w:rsid w:val="001F4164"/>
    <w:rsid w:val="001F4E2B"/>
    <w:rsid w:val="001F610F"/>
    <w:rsid w:val="001F62ED"/>
    <w:rsid w:val="00201BF6"/>
    <w:rsid w:val="00203546"/>
    <w:rsid w:val="0020392D"/>
    <w:rsid w:val="0020471A"/>
    <w:rsid w:val="00204D57"/>
    <w:rsid w:val="0020502E"/>
    <w:rsid w:val="00205A38"/>
    <w:rsid w:val="00205F4D"/>
    <w:rsid w:val="0020666C"/>
    <w:rsid w:val="00210632"/>
    <w:rsid w:val="00210EA2"/>
    <w:rsid w:val="00211765"/>
    <w:rsid w:val="0021259C"/>
    <w:rsid w:val="0021431F"/>
    <w:rsid w:val="00215CCE"/>
    <w:rsid w:val="0021627F"/>
    <w:rsid w:val="00216C4C"/>
    <w:rsid w:val="00217355"/>
    <w:rsid w:val="0021780C"/>
    <w:rsid w:val="00217993"/>
    <w:rsid w:val="00217D45"/>
    <w:rsid w:val="00217E1E"/>
    <w:rsid w:val="002204CE"/>
    <w:rsid w:val="00226DA5"/>
    <w:rsid w:val="00227796"/>
    <w:rsid w:val="00227DA5"/>
    <w:rsid w:val="00231196"/>
    <w:rsid w:val="0023171E"/>
    <w:rsid w:val="00232561"/>
    <w:rsid w:val="00233453"/>
    <w:rsid w:val="00233AF7"/>
    <w:rsid w:val="00233D37"/>
    <w:rsid w:val="0023442E"/>
    <w:rsid w:val="00235FB9"/>
    <w:rsid w:val="002365EC"/>
    <w:rsid w:val="0024109B"/>
    <w:rsid w:val="002453B7"/>
    <w:rsid w:val="00246A6A"/>
    <w:rsid w:val="00246E4E"/>
    <w:rsid w:val="00250C70"/>
    <w:rsid w:val="002526BC"/>
    <w:rsid w:val="002533B4"/>
    <w:rsid w:val="00256327"/>
    <w:rsid w:val="0025713A"/>
    <w:rsid w:val="002573A0"/>
    <w:rsid w:val="00257667"/>
    <w:rsid w:val="00257A62"/>
    <w:rsid w:val="00263A84"/>
    <w:rsid w:val="00264036"/>
    <w:rsid w:val="002648F4"/>
    <w:rsid w:val="00266856"/>
    <w:rsid w:val="00266D83"/>
    <w:rsid w:val="00271193"/>
    <w:rsid w:val="00273E6A"/>
    <w:rsid w:val="00274DC7"/>
    <w:rsid w:val="00275316"/>
    <w:rsid w:val="00275625"/>
    <w:rsid w:val="00275A1B"/>
    <w:rsid w:val="00276769"/>
    <w:rsid w:val="00280550"/>
    <w:rsid w:val="00281CD2"/>
    <w:rsid w:val="00283C8C"/>
    <w:rsid w:val="00285832"/>
    <w:rsid w:val="002862F2"/>
    <w:rsid w:val="00287AB6"/>
    <w:rsid w:val="00291036"/>
    <w:rsid w:val="00292291"/>
    <w:rsid w:val="00294456"/>
    <w:rsid w:val="002972D5"/>
    <w:rsid w:val="00297F3E"/>
    <w:rsid w:val="002A0372"/>
    <w:rsid w:val="002A06A5"/>
    <w:rsid w:val="002A073A"/>
    <w:rsid w:val="002A0BC9"/>
    <w:rsid w:val="002A0F51"/>
    <w:rsid w:val="002A2166"/>
    <w:rsid w:val="002A2709"/>
    <w:rsid w:val="002A3DFB"/>
    <w:rsid w:val="002A3E7C"/>
    <w:rsid w:val="002B0715"/>
    <w:rsid w:val="002B237A"/>
    <w:rsid w:val="002B3806"/>
    <w:rsid w:val="002B4087"/>
    <w:rsid w:val="002B4152"/>
    <w:rsid w:val="002B55C2"/>
    <w:rsid w:val="002B58D8"/>
    <w:rsid w:val="002C36D9"/>
    <w:rsid w:val="002C38F7"/>
    <w:rsid w:val="002C3AE2"/>
    <w:rsid w:val="002C4FEF"/>
    <w:rsid w:val="002C5677"/>
    <w:rsid w:val="002C5A1B"/>
    <w:rsid w:val="002C6F52"/>
    <w:rsid w:val="002D0692"/>
    <w:rsid w:val="002D1FF8"/>
    <w:rsid w:val="002D3D32"/>
    <w:rsid w:val="002D56E4"/>
    <w:rsid w:val="002D69CD"/>
    <w:rsid w:val="002D6DA4"/>
    <w:rsid w:val="002D75F6"/>
    <w:rsid w:val="002D7663"/>
    <w:rsid w:val="002D76BC"/>
    <w:rsid w:val="002E004C"/>
    <w:rsid w:val="002E022A"/>
    <w:rsid w:val="002E2B49"/>
    <w:rsid w:val="002E38F4"/>
    <w:rsid w:val="002E5ACA"/>
    <w:rsid w:val="002E65AF"/>
    <w:rsid w:val="002E73FC"/>
    <w:rsid w:val="002E7D53"/>
    <w:rsid w:val="002E7DA9"/>
    <w:rsid w:val="002F051A"/>
    <w:rsid w:val="002F0549"/>
    <w:rsid w:val="002F1F10"/>
    <w:rsid w:val="002F2A7A"/>
    <w:rsid w:val="002F3E32"/>
    <w:rsid w:val="002F4213"/>
    <w:rsid w:val="002F4919"/>
    <w:rsid w:val="002F648A"/>
    <w:rsid w:val="002F76D9"/>
    <w:rsid w:val="003000F4"/>
    <w:rsid w:val="003001E2"/>
    <w:rsid w:val="00300C55"/>
    <w:rsid w:val="00301EC3"/>
    <w:rsid w:val="00302D01"/>
    <w:rsid w:val="00302FDF"/>
    <w:rsid w:val="00303765"/>
    <w:rsid w:val="0030445F"/>
    <w:rsid w:val="003044FF"/>
    <w:rsid w:val="0030511F"/>
    <w:rsid w:val="003067C7"/>
    <w:rsid w:val="003071E4"/>
    <w:rsid w:val="00310E6D"/>
    <w:rsid w:val="00312941"/>
    <w:rsid w:val="00312A87"/>
    <w:rsid w:val="003144A5"/>
    <w:rsid w:val="00315A5D"/>
    <w:rsid w:val="00315CB0"/>
    <w:rsid w:val="0031703F"/>
    <w:rsid w:val="0031735C"/>
    <w:rsid w:val="0031757B"/>
    <w:rsid w:val="003203C4"/>
    <w:rsid w:val="00321132"/>
    <w:rsid w:val="00323878"/>
    <w:rsid w:val="00324A11"/>
    <w:rsid w:val="0032573B"/>
    <w:rsid w:val="00325DD9"/>
    <w:rsid w:val="00326C46"/>
    <w:rsid w:val="0032721F"/>
    <w:rsid w:val="00327EEE"/>
    <w:rsid w:val="00330A43"/>
    <w:rsid w:val="00330C2A"/>
    <w:rsid w:val="00331860"/>
    <w:rsid w:val="00333417"/>
    <w:rsid w:val="00333DDC"/>
    <w:rsid w:val="0033754F"/>
    <w:rsid w:val="003406D8"/>
    <w:rsid w:val="0034081D"/>
    <w:rsid w:val="00340DDC"/>
    <w:rsid w:val="003417C1"/>
    <w:rsid w:val="003433F5"/>
    <w:rsid w:val="00344D23"/>
    <w:rsid w:val="00345C9F"/>
    <w:rsid w:val="00346377"/>
    <w:rsid w:val="00346F2A"/>
    <w:rsid w:val="003473FF"/>
    <w:rsid w:val="00347A1B"/>
    <w:rsid w:val="0035085E"/>
    <w:rsid w:val="00351D88"/>
    <w:rsid w:val="003529CB"/>
    <w:rsid w:val="0035329B"/>
    <w:rsid w:val="00353568"/>
    <w:rsid w:val="00353AFC"/>
    <w:rsid w:val="00354310"/>
    <w:rsid w:val="003567D5"/>
    <w:rsid w:val="00356969"/>
    <w:rsid w:val="00356C0A"/>
    <w:rsid w:val="0035785A"/>
    <w:rsid w:val="00357F64"/>
    <w:rsid w:val="003621FE"/>
    <w:rsid w:val="00363A48"/>
    <w:rsid w:val="00364235"/>
    <w:rsid w:val="0036436F"/>
    <w:rsid w:val="00364F04"/>
    <w:rsid w:val="00365669"/>
    <w:rsid w:val="00366422"/>
    <w:rsid w:val="00366429"/>
    <w:rsid w:val="00366F98"/>
    <w:rsid w:val="003671A6"/>
    <w:rsid w:val="003702F7"/>
    <w:rsid w:val="00370495"/>
    <w:rsid w:val="003704F5"/>
    <w:rsid w:val="003707E2"/>
    <w:rsid w:val="003722A0"/>
    <w:rsid w:val="0037285C"/>
    <w:rsid w:val="00372ADC"/>
    <w:rsid w:val="00373FCE"/>
    <w:rsid w:val="00375186"/>
    <w:rsid w:val="003757F1"/>
    <w:rsid w:val="003778D5"/>
    <w:rsid w:val="003812B7"/>
    <w:rsid w:val="003818E5"/>
    <w:rsid w:val="00381B50"/>
    <w:rsid w:val="003824EC"/>
    <w:rsid w:val="003833B3"/>
    <w:rsid w:val="0038468D"/>
    <w:rsid w:val="003849E0"/>
    <w:rsid w:val="00384AA6"/>
    <w:rsid w:val="003862EF"/>
    <w:rsid w:val="0039027F"/>
    <w:rsid w:val="00391E2A"/>
    <w:rsid w:val="003929A1"/>
    <w:rsid w:val="003930F2"/>
    <w:rsid w:val="00394A58"/>
    <w:rsid w:val="0039517E"/>
    <w:rsid w:val="00395C43"/>
    <w:rsid w:val="00396837"/>
    <w:rsid w:val="003A28F5"/>
    <w:rsid w:val="003A3019"/>
    <w:rsid w:val="003A3703"/>
    <w:rsid w:val="003A3B6B"/>
    <w:rsid w:val="003A5326"/>
    <w:rsid w:val="003A5461"/>
    <w:rsid w:val="003A5F0D"/>
    <w:rsid w:val="003A7A8C"/>
    <w:rsid w:val="003B3999"/>
    <w:rsid w:val="003B51C3"/>
    <w:rsid w:val="003B53A2"/>
    <w:rsid w:val="003B5AF1"/>
    <w:rsid w:val="003B73B8"/>
    <w:rsid w:val="003C0928"/>
    <w:rsid w:val="003C1A19"/>
    <w:rsid w:val="003C1D0F"/>
    <w:rsid w:val="003C20A5"/>
    <w:rsid w:val="003C31D6"/>
    <w:rsid w:val="003C4425"/>
    <w:rsid w:val="003C4CEB"/>
    <w:rsid w:val="003C5D79"/>
    <w:rsid w:val="003C5ECB"/>
    <w:rsid w:val="003C6A10"/>
    <w:rsid w:val="003D0980"/>
    <w:rsid w:val="003D0DC4"/>
    <w:rsid w:val="003D10BB"/>
    <w:rsid w:val="003D138D"/>
    <w:rsid w:val="003D13A3"/>
    <w:rsid w:val="003D140A"/>
    <w:rsid w:val="003D5439"/>
    <w:rsid w:val="003D64D8"/>
    <w:rsid w:val="003D6982"/>
    <w:rsid w:val="003D70AE"/>
    <w:rsid w:val="003E01A6"/>
    <w:rsid w:val="003E1D43"/>
    <w:rsid w:val="003E1F23"/>
    <w:rsid w:val="003F0197"/>
    <w:rsid w:val="003F05E3"/>
    <w:rsid w:val="003F26D5"/>
    <w:rsid w:val="003F2EA2"/>
    <w:rsid w:val="003F41C9"/>
    <w:rsid w:val="003F514E"/>
    <w:rsid w:val="003F5D18"/>
    <w:rsid w:val="003F7311"/>
    <w:rsid w:val="00400050"/>
    <w:rsid w:val="00402456"/>
    <w:rsid w:val="00402B13"/>
    <w:rsid w:val="00402EAC"/>
    <w:rsid w:val="00403167"/>
    <w:rsid w:val="004040D9"/>
    <w:rsid w:val="00405EFE"/>
    <w:rsid w:val="004068B0"/>
    <w:rsid w:val="004071BD"/>
    <w:rsid w:val="004072CB"/>
    <w:rsid w:val="00407C45"/>
    <w:rsid w:val="00410A0E"/>
    <w:rsid w:val="00411DF9"/>
    <w:rsid w:val="00412623"/>
    <w:rsid w:val="00413C36"/>
    <w:rsid w:val="004145F4"/>
    <w:rsid w:val="00415F52"/>
    <w:rsid w:val="00416478"/>
    <w:rsid w:val="00416675"/>
    <w:rsid w:val="00420205"/>
    <w:rsid w:val="004205C8"/>
    <w:rsid w:val="00422C7A"/>
    <w:rsid w:val="00422C87"/>
    <w:rsid w:val="00422D5E"/>
    <w:rsid w:val="00423131"/>
    <w:rsid w:val="00426110"/>
    <w:rsid w:val="0042684A"/>
    <w:rsid w:val="00426B94"/>
    <w:rsid w:val="00426DB7"/>
    <w:rsid w:val="004276A7"/>
    <w:rsid w:val="00430A35"/>
    <w:rsid w:val="00432393"/>
    <w:rsid w:val="004341D8"/>
    <w:rsid w:val="00434B4C"/>
    <w:rsid w:val="0043668F"/>
    <w:rsid w:val="00436988"/>
    <w:rsid w:val="00436EE9"/>
    <w:rsid w:val="00437572"/>
    <w:rsid w:val="00440598"/>
    <w:rsid w:val="004411CF"/>
    <w:rsid w:val="00441706"/>
    <w:rsid w:val="00442844"/>
    <w:rsid w:val="00442D88"/>
    <w:rsid w:val="004479CF"/>
    <w:rsid w:val="00447FF5"/>
    <w:rsid w:val="00450F58"/>
    <w:rsid w:val="00451848"/>
    <w:rsid w:val="0045191D"/>
    <w:rsid w:val="00452B06"/>
    <w:rsid w:val="00453D03"/>
    <w:rsid w:val="004548A2"/>
    <w:rsid w:val="00454D58"/>
    <w:rsid w:val="004550EE"/>
    <w:rsid w:val="00456E72"/>
    <w:rsid w:val="00457C66"/>
    <w:rsid w:val="00460096"/>
    <w:rsid w:val="004600C3"/>
    <w:rsid w:val="004603CF"/>
    <w:rsid w:val="00460668"/>
    <w:rsid w:val="00461256"/>
    <w:rsid w:val="00461DA5"/>
    <w:rsid w:val="00462560"/>
    <w:rsid w:val="00462A50"/>
    <w:rsid w:val="0046358F"/>
    <w:rsid w:val="00463E20"/>
    <w:rsid w:val="00463FC8"/>
    <w:rsid w:val="00466F3C"/>
    <w:rsid w:val="004708E8"/>
    <w:rsid w:val="0047171E"/>
    <w:rsid w:val="00471C26"/>
    <w:rsid w:val="004722FF"/>
    <w:rsid w:val="00472621"/>
    <w:rsid w:val="004740F4"/>
    <w:rsid w:val="0047432A"/>
    <w:rsid w:val="004748B8"/>
    <w:rsid w:val="00474B05"/>
    <w:rsid w:val="00475756"/>
    <w:rsid w:val="004769D5"/>
    <w:rsid w:val="00482944"/>
    <w:rsid w:val="004830F3"/>
    <w:rsid w:val="00483405"/>
    <w:rsid w:val="0048398E"/>
    <w:rsid w:val="00483A59"/>
    <w:rsid w:val="0048445B"/>
    <w:rsid w:val="004850C1"/>
    <w:rsid w:val="0048569D"/>
    <w:rsid w:val="0048673A"/>
    <w:rsid w:val="004868BC"/>
    <w:rsid w:val="004870C5"/>
    <w:rsid w:val="004872A4"/>
    <w:rsid w:val="004877F7"/>
    <w:rsid w:val="00487EAE"/>
    <w:rsid w:val="00491347"/>
    <w:rsid w:val="004919B9"/>
    <w:rsid w:val="00493AD2"/>
    <w:rsid w:val="00493C8E"/>
    <w:rsid w:val="00494E3D"/>
    <w:rsid w:val="004956A7"/>
    <w:rsid w:val="004968B8"/>
    <w:rsid w:val="00497366"/>
    <w:rsid w:val="00497DDF"/>
    <w:rsid w:val="00497EBD"/>
    <w:rsid w:val="004A076D"/>
    <w:rsid w:val="004A1E2C"/>
    <w:rsid w:val="004A1EF8"/>
    <w:rsid w:val="004A4392"/>
    <w:rsid w:val="004A51D4"/>
    <w:rsid w:val="004A58E7"/>
    <w:rsid w:val="004A6392"/>
    <w:rsid w:val="004A6483"/>
    <w:rsid w:val="004A7832"/>
    <w:rsid w:val="004A7F90"/>
    <w:rsid w:val="004B01FF"/>
    <w:rsid w:val="004B033D"/>
    <w:rsid w:val="004B0AC3"/>
    <w:rsid w:val="004B217F"/>
    <w:rsid w:val="004B2D64"/>
    <w:rsid w:val="004B38BC"/>
    <w:rsid w:val="004B4574"/>
    <w:rsid w:val="004B52C6"/>
    <w:rsid w:val="004B54A5"/>
    <w:rsid w:val="004B5C26"/>
    <w:rsid w:val="004B62A8"/>
    <w:rsid w:val="004B649B"/>
    <w:rsid w:val="004B74A5"/>
    <w:rsid w:val="004B786F"/>
    <w:rsid w:val="004C1908"/>
    <w:rsid w:val="004C1A66"/>
    <w:rsid w:val="004C1FC4"/>
    <w:rsid w:val="004C22C4"/>
    <w:rsid w:val="004C277E"/>
    <w:rsid w:val="004C399B"/>
    <w:rsid w:val="004C5A00"/>
    <w:rsid w:val="004C73DB"/>
    <w:rsid w:val="004D20EB"/>
    <w:rsid w:val="004D21F9"/>
    <w:rsid w:val="004D24D3"/>
    <w:rsid w:val="004D3000"/>
    <w:rsid w:val="004D3F29"/>
    <w:rsid w:val="004D58D1"/>
    <w:rsid w:val="004D63AC"/>
    <w:rsid w:val="004E0390"/>
    <w:rsid w:val="004E1ADE"/>
    <w:rsid w:val="004E2F78"/>
    <w:rsid w:val="004E3C75"/>
    <w:rsid w:val="004E4858"/>
    <w:rsid w:val="004E494F"/>
    <w:rsid w:val="004E711B"/>
    <w:rsid w:val="004E79DC"/>
    <w:rsid w:val="004F04D0"/>
    <w:rsid w:val="004F1083"/>
    <w:rsid w:val="004F1A88"/>
    <w:rsid w:val="004F2D26"/>
    <w:rsid w:val="004F3090"/>
    <w:rsid w:val="004F5DEF"/>
    <w:rsid w:val="004F5EBB"/>
    <w:rsid w:val="00500594"/>
    <w:rsid w:val="00500856"/>
    <w:rsid w:val="00501EE9"/>
    <w:rsid w:val="005028D7"/>
    <w:rsid w:val="00503AAF"/>
    <w:rsid w:val="005063F9"/>
    <w:rsid w:val="00507375"/>
    <w:rsid w:val="0051029F"/>
    <w:rsid w:val="005105EB"/>
    <w:rsid w:val="005108D2"/>
    <w:rsid w:val="0051122C"/>
    <w:rsid w:val="00511F23"/>
    <w:rsid w:val="00514C74"/>
    <w:rsid w:val="00515D6C"/>
    <w:rsid w:val="00516C8B"/>
    <w:rsid w:val="005206A4"/>
    <w:rsid w:val="005207EA"/>
    <w:rsid w:val="005215FA"/>
    <w:rsid w:val="0052273D"/>
    <w:rsid w:val="005248D1"/>
    <w:rsid w:val="005252B2"/>
    <w:rsid w:val="00525A3A"/>
    <w:rsid w:val="005324B1"/>
    <w:rsid w:val="00533FC1"/>
    <w:rsid w:val="00534181"/>
    <w:rsid w:val="00535C00"/>
    <w:rsid w:val="00535C99"/>
    <w:rsid w:val="0054068C"/>
    <w:rsid w:val="00540810"/>
    <w:rsid w:val="005426CF"/>
    <w:rsid w:val="00542A72"/>
    <w:rsid w:val="005434D5"/>
    <w:rsid w:val="00543542"/>
    <w:rsid w:val="00543E09"/>
    <w:rsid w:val="00544A26"/>
    <w:rsid w:val="00544D39"/>
    <w:rsid w:val="0054648E"/>
    <w:rsid w:val="005467C6"/>
    <w:rsid w:val="00550897"/>
    <w:rsid w:val="005525FE"/>
    <w:rsid w:val="005531FE"/>
    <w:rsid w:val="00553958"/>
    <w:rsid w:val="00553FD4"/>
    <w:rsid w:val="005553A9"/>
    <w:rsid w:val="00555E12"/>
    <w:rsid w:val="00555F6B"/>
    <w:rsid w:val="00561511"/>
    <w:rsid w:val="00562108"/>
    <w:rsid w:val="0056242D"/>
    <w:rsid w:val="005624F4"/>
    <w:rsid w:val="005634AE"/>
    <w:rsid w:val="00563744"/>
    <w:rsid w:val="005637D7"/>
    <w:rsid w:val="005647CA"/>
    <w:rsid w:val="0056595E"/>
    <w:rsid w:val="00565AA2"/>
    <w:rsid w:val="00574119"/>
    <w:rsid w:val="00574FB1"/>
    <w:rsid w:val="005753FB"/>
    <w:rsid w:val="00576F27"/>
    <w:rsid w:val="00577571"/>
    <w:rsid w:val="00580538"/>
    <w:rsid w:val="00582298"/>
    <w:rsid w:val="00582522"/>
    <w:rsid w:val="005859DE"/>
    <w:rsid w:val="00585C2D"/>
    <w:rsid w:val="00586D5F"/>
    <w:rsid w:val="00590494"/>
    <w:rsid w:val="005912CB"/>
    <w:rsid w:val="005917AF"/>
    <w:rsid w:val="00591BD1"/>
    <w:rsid w:val="005921BC"/>
    <w:rsid w:val="00592438"/>
    <w:rsid w:val="00592EF8"/>
    <w:rsid w:val="00596684"/>
    <w:rsid w:val="00596F61"/>
    <w:rsid w:val="00597187"/>
    <w:rsid w:val="005973AA"/>
    <w:rsid w:val="005A0100"/>
    <w:rsid w:val="005A0586"/>
    <w:rsid w:val="005A1534"/>
    <w:rsid w:val="005A3ADF"/>
    <w:rsid w:val="005A438D"/>
    <w:rsid w:val="005A464A"/>
    <w:rsid w:val="005A569F"/>
    <w:rsid w:val="005A573B"/>
    <w:rsid w:val="005A77D8"/>
    <w:rsid w:val="005B06FB"/>
    <w:rsid w:val="005B0808"/>
    <w:rsid w:val="005B0852"/>
    <w:rsid w:val="005B12D4"/>
    <w:rsid w:val="005B2A61"/>
    <w:rsid w:val="005B3685"/>
    <w:rsid w:val="005B396F"/>
    <w:rsid w:val="005B3B80"/>
    <w:rsid w:val="005B451C"/>
    <w:rsid w:val="005B546A"/>
    <w:rsid w:val="005B6974"/>
    <w:rsid w:val="005B6C8A"/>
    <w:rsid w:val="005B7D80"/>
    <w:rsid w:val="005B7E7E"/>
    <w:rsid w:val="005C0B96"/>
    <w:rsid w:val="005C1FA0"/>
    <w:rsid w:val="005C2F11"/>
    <w:rsid w:val="005C34D4"/>
    <w:rsid w:val="005C3C32"/>
    <w:rsid w:val="005C4C1D"/>
    <w:rsid w:val="005C5391"/>
    <w:rsid w:val="005D20B8"/>
    <w:rsid w:val="005D2137"/>
    <w:rsid w:val="005D28AE"/>
    <w:rsid w:val="005D3B57"/>
    <w:rsid w:val="005D510D"/>
    <w:rsid w:val="005D5DD7"/>
    <w:rsid w:val="005D635B"/>
    <w:rsid w:val="005D64E5"/>
    <w:rsid w:val="005D7D79"/>
    <w:rsid w:val="005E052E"/>
    <w:rsid w:val="005E40FB"/>
    <w:rsid w:val="005E5FE8"/>
    <w:rsid w:val="005E62AB"/>
    <w:rsid w:val="005E6C2F"/>
    <w:rsid w:val="005F05D9"/>
    <w:rsid w:val="005F1491"/>
    <w:rsid w:val="005F1C3A"/>
    <w:rsid w:val="005F2F1A"/>
    <w:rsid w:val="005F30EA"/>
    <w:rsid w:val="005F3397"/>
    <w:rsid w:val="005F3949"/>
    <w:rsid w:val="005F3A19"/>
    <w:rsid w:val="005F4036"/>
    <w:rsid w:val="005F4374"/>
    <w:rsid w:val="005F63AC"/>
    <w:rsid w:val="005F6482"/>
    <w:rsid w:val="005F6D9E"/>
    <w:rsid w:val="005F7932"/>
    <w:rsid w:val="0060096E"/>
    <w:rsid w:val="00600A9B"/>
    <w:rsid w:val="006022B8"/>
    <w:rsid w:val="00602924"/>
    <w:rsid w:val="00602F49"/>
    <w:rsid w:val="00603136"/>
    <w:rsid w:val="006032B1"/>
    <w:rsid w:val="006050C3"/>
    <w:rsid w:val="0060518F"/>
    <w:rsid w:val="0060527F"/>
    <w:rsid w:val="006063E9"/>
    <w:rsid w:val="00607607"/>
    <w:rsid w:val="00611E52"/>
    <w:rsid w:val="006129E0"/>
    <w:rsid w:val="00613958"/>
    <w:rsid w:val="006144B8"/>
    <w:rsid w:val="00614EEF"/>
    <w:rsid w:val="0061545B"/>
    <w:rsid w:val="00616877"/>
    <w:rsid w:val="00617BDA"/>
    <w:rsid w:val="006203B4"/>
    <w:rsid w:val="00621D6E"/>
    <w:rsid w:val="006238C1"/>
    <w:rsid w:val="00623F6F"/>
    <w:rsid w:val="0062666D"/>
    <w:rsid w:val="00630DDD"/>
    <w:rsid w:val="00632033"/>
    <w:rsid w:val="00634A68"/>
    <w:rsid w:val="00634BDB"/>
    <w:rsid w:val="006357F7"/>
    <w:rsid w:val="00635961"/>
    <w:rsid w:val="00636003"/>
    <w:rsid w:val="00636B4B"/>
    <w:rsid w:val="006376D4"/>
    <w:rsid w:val="006378F2"/>
    <w:rsid w:val="00637F45"/>
    <w:rsid w:val="0064002D"/>
    <w:rsid w:val="0064036C"/>
    <w:rsid w:val="006405E0"/>
    <w:rsid w:val="0064153A"/>
    <w:rsid w:val="00641F2B"/>
    <w:rsid w:val="00642E36"/>
    <w:rsid w:val="00644201"/>
    <w:rsid w:val="00644415"/>
    <w:rsid w:val="006471BA"/>
    <w:rsid w:val="0064779E"/>
    <w:rsid w:val="006503B8"/>
    <w:rsid w:val="00651569"/>
    <w:rsid w:val="00651A3D"/>
    <w:rsid w:val="00651B95"/>
    <w:rsid w:val="00651FD1"/>
    <w:rsid w:val="00652BBF"/>
    <w:rsid w:val="006538E2"/>
    <w:rsid w:val="006542CD"/>
    <w:rsid w:val="006543AE"/>
    <w:rsid w:val="00654411"/>
    <w:rsid w:val="00654CE8"/>
    <w:rsid w:val="006560C1"/>
    <w:rsid w:val="00656F4C"/>
    <w:rsid w:val="0066051A"/>
    <w:rsid w:val="006625DA"/>
    <w:rsid w:val="006631B5"/>
    <w:rsid w:val="00664212"/>
    <w:rsid w:val="00664DD2"/>
    <w:rsid w:val="00665755"/>
    <w:rsid w:val="0066613F"/>
    <w:rsid w:val="0066614F"/>
    <w:rsid w:val="00666254"/>
    <w:rsid w:val="00666269"/>
    <w:rsid w:val="00666544"/>
    <w:rsid w:val="00667EF4"/>
    <w:rsid w:val="00670994"/>
    <w:rsid w:val="00670CCA"/>
    <w:rsid w:val="00670D94"/>
    <w:rsid w:val="00671C1F"/>
    <w:rsid w:val="0067279A"/>
    <w:rsid w:val="0067543A"/>
    <w:rsid w:val="006756E6"/>
    <w:rsid w:val="006759DD"/>
    <w:rsid w:val="00676028"/>
    <w:rsid w:val="006762E4"/>
    <w:rsid w:val="0067648E"/>
    <w:rsid w:val="006766BD"/>
    <w:rsid w:val="006770FC"/>
    <w:rsid w:val="00677341"/>
    <w:rsid w:val="00677A85"/>
    <w:rsid w:val="0068187A"/>
    <w:rsid w:val="006840DE"/>
    <w:rsid w:val="00684128"/>
    <w:rsid w:val="006851F5"/>
    <w:rsid w:val="00685A25"/>
    <w:rsid w:val="006860CD"/>
    <w:rsid w:val="0068611C"/>
    <w:rsid w:val="00686AA6"/>
    <w:rsid w:val="00692256"/>
    <w:rsid w:val="00692EC9"/>
    <w:rsid w:val="0069364C"/>
    <w:rsid w:val="0069449F"/>
    <w:rsid w:val="00696131"/>
    <w:rsid w:val="0069677F"/>
    <w:rsid w:val="00696F6D"/>
    <w:rsid w:val="00697269"/>
    <w:rsid w:val="00697959"/>
    <w:rsid w:val="006A0893"/>
    <w:rsid w:val="006A0DF1"/>
    <w:rsid w:val="006A1019"/>
    <w:rsid w:val="006A192F"/>
    <w:rsid w:val="006A262C"/>
    <w:rsid w:val="006A2AB7"/>
    <w:rsid w:val="006A3432"/>
    <w:rsid w:val="006A3502"/>
    <w:rsid w:val="006A3D50"/>
    <w:rsid w:val="006A47D7"/>
    <w:rsid w:val="006A6DCC"/>
    <w:rsid w:val="006B00CC"/>
    <w:rsid w:val="006B294C"/>
    <w:rsid w:val="006B32A4"/>
    <w:rsid w:val="006B33D8"/>
    <w:rsid w:val="006B3895"/>
    <w:rsid w:val="006B3BD8"/>
    <w:rsid w:val="006B4111"/>
    <w:rsid w:val="006B484A"/>
    <w:rsid w:val="006B4CFA"/>
    <w:rsid w:val="006C1007"/>
    <w:rsid w:val="006C1F75"/>
    <w:rsid w:val="006C2186"/>
    <w:rsid w:val="006C2384"/>
    <w:rsid w:val="006C2813"/>
    <w:rsid w:val="006C53DA"/>
    <w:rsid w:val="006C7168"/>
    <w:rsid w:val="006C727A"/>
    <w:rsid w:val="006D04E7"/>
    <w:rsid w:val="006D05B2"/>
    <w:rsid w:val="006D0898"/>
    <w:rsid w:val="006D0E78"/>
    <w:rsid w:val="006D28B6"/>
    <w:rsid w:val="006D5AC6"/>
    <w:rsid w:val="006D6CFE"/>
    <w:rsid w:val="006D7A24"/>
    <w:rsid w:val="006E044D"/>
    <w:rsid w:val="006E1FBD"/>
    <w:rsid w:val="006E24B2"/>
    <w:rsid w:val="006E276F"/>
    <w:rsid w:val="006E3819"/>
    <w:rsid w:val="006E40FB"/>
    <w:rsid w:val="006E4183"/>
    <w:rsid w:val="006E5684"/>
    <w:rsid w:val="006E5D60"/>
    <w:rsid w:val="006E6BCD"/>
    <w:rsid w:val="006F2C69"/>
    <w:rsid w:val="006F6DFF"/>
    <w:rsid w:val="006F7537"/>
    <w:rsid w:val="0070229F"/>
    <w:rsid w:val="00702629"/>
    <w:rsid w:val="00703A72"/>
    <w:rsid w:val="007044F0"/>
    <w:rsid w:val="00704512"/>
    <w:rsid w:val="00704571"/>
    <w:rsid w:val="00704ABA"/>
    <w:rsid w:val="00704E75"/>
    <w:rsid w:val="0070531A"/>
    <w:rsid w:val="0070561C"/>
    <w:rsid w:val="00705970"/>
    <w:rsid w:val="007062BC"/>
    <w:rsid w:val="00706486"/>
    <w:rsid w:val="007065E6"/>
    <w:rsid w:val="007069F8"/>
    <w:rsid w:val="0071081B"/>
    <w:rsid w:val="007118B4"/>
    <w:rsid w:val="00711BD8"/>
    <w:rsid w:val="007123A6"/>
    <w:rsid w:val="0071463A"/>
    <w:rsid w:val="007177E4"/>
    <w:rsid w:val="00717BDE"/>
    <w:rsid w:val="00717C04"/>
    <w:rsid w:val="00720B96"/>
    <w:rsid w:val="007212B5"/>
    <w:rsid w:val="0072287B"/>
    <w:rsid w:val="00722EEB"/>
    <w:rsid w:val="0072498C"/>
    <w:rsid w:val="007253F8"/>
    <w:rsid w:val="007255FE"/>
    <w:rsid w:val="00726DC3"/>
    <w:rsid w:val="00726F73"/>
    <w:rsid w:val="007309C0"/>
    <w:rsid w:val="00731161"/>
    <w:rsid w:val="007316F1"/>
    <w:rsid w:val="007325F7"/>
    <w:rsid w:val="00733245"/>
    <w:rsid w:val="00733529"/>
    <w:rsid w:val="007357B4"/>
    <w:rsid w:val="0073587F"/>
    <w:rsid w:val="007368A7"/>
    <w:rsid w:val="007419FA"/>
    <w:rsid w:val="0074594F"/>
    <w:rsid w:val="00745C90"/>
    <w:rsid w:val="00746B28"/>
    <w:rsid w:val="0075003F"/>
    <w:rsid w:val="007504D2"/>
    <w:rsid w:val="00750DF3"/>
    <w:rsid w:val="007528B1"/>
    <w:rsid w:val="00753276"/>
    <w:rsid w:val="0075439C"/>
    <w:rsid w:val="007544FB"/>
    <w:rsid w:val="007566DC"/>
    <w:rsid w:val="00756A4B"/>
    <w:rsid w:val="00760A13"/>
    <w:rsid w:val="00761EB6"/>
    <w:rsid w:val="00762136"/>
    <w:rsid w:val="00762890"/>
    <w:rsid w:val="0076295E"/>
    <w:rsid w:val="00762D12"/>
    <w:rsid w:val="00762EB7"/>
    <w:rsid w:val="00763249"/>
    <w:rsid w:val="00763969"/>
    <w:rsid w:val="007642AC"/>
    <w:rsid w:val="0076498D"/>
    <w:rsid w:val="00765D9C"/>
    <w:rsid w:val="00766EE9"/>
    <w:rsid w:val="007676EB"/>
    <w:rsid w:val="00770D0C"/>
    <w:rsid w:val="00771263"/>
    <w:rsid w:val="007717F9"/>
    <w:rsid w:val="007720E2"/>
    <w:rsid w:val="00772610"/>
    <w:rsid w:val="00773186"/>
    <w:rsid w:val="00775654"/>
    <w:rsid w:val="00776294"/>
    <w:rsid w:val="00780E3F"/>
    <w:rsid w:val="00782859"/>
    <w:rsid w:val="00782EF6"/>
    <w:rsid w:val="00783660"/>
    <w:rsid w:val="00783DF1"/>
    <w:rsid w:val="007862FE"/>
    <w:rsid w:val="00786E45"/>
    <w:rsid w:val="00787B0A"/>
    <w:rsid w:val="00790477"/>
    <w:rsid w:val="00791916"/>
    <w:rsid w:val="00791CF0"/>
    <w:rsid w:val="007934C6"/>
    <w:rsid w:val="00793BC2"/>
    <w:rsid w:val="007947F1"/>
    <w:rsid w:val="0079580B"/>
    <w:rsid w:val="00797D6E"/>
    <w:rsid w:val="007A0B59"/>
    <w:rsid w:val="007A42BC"/>
    <w:rsid w:val="007A44A3"/>
    <w:rsid w:val="007A4F23"/>
    <w:rsid w:val="007B1053"/>
    <w:rsid w:val="007B1F40"/>
    <w:rsid w:val="007B2D8B"/>
    <w:rsid w:val="007B2ECA"/>
    <w:rsid w:val="007B34CA"/>
    <w:rsid w:val="007B3F39"/>
    <w:rsid w:val="007B5AA0"/>
    <w:rsid w:val="007B5D6F"/>
    <w:rsid w:val="007B6491"/>
    <w:rsid w:val="007B67B6"/>
    <w:rsid w:val="007B6D16"/>
    <w:rsid w:val="007B7793"/>
    <w:rsid w:val="007B7ED9"/>
    <w:rsid w:val="007C0709"/>
    <w:rsid w:val="007C12C6"/>
    <w:rsid w:val="007C1834"/>
    <w:rsid w:val="007C2C4F"/>
    <w:rsid w:val="007C4437"/>
    <w:rsid w:val="007C4B58"/>
    <w:rsid w:val="007C60AF"/>
    <w:rsid w:val="007C6DA9"/>
    <w:rsid w:val="007C7091"/>
    <w:rsid w:val="007D083E"/>
    <w:rsid w:val="007D2B8A"/>
    <w:rsid w:val="007D43B4"/>
    <w:rsid w:val="007D4FED"/>
    <w:rsid w:val="007D5FF6"/>
    <w:rsid w:val="007D60A4"/>
    <w:rsid w:val="007D67BB"/>
    <w:rsid w:val="007D6AD2"/>
    <w:rsid w:val="007D6CDB"/>
    <w:rsid w:val="007E0D80"/>
    <w:rsid w:val="007E1BDB"/>
    <w:rsid w:val="007E2635"/>
    <w:rsid w:val="007E35E0"/>
    <w:rsid w:val="007E6F1C"/>
    <w:rsid w:val="007F0885"/>
    <w:rsid w:val="007F111D"/>
    <w:rsid w:val="007F1B05"/>
    <w:rsid w:val="007F6147"/>
    <w:rsid w:val="007F61F9"/>
    <w:rsid w:val="007F741D"/>
    <w:rsid w:val="00800020"/>
    <w:rsid w:val="00800CDB"/>
    <w:rsid w:val="00802037"/>
    <w:rsid w:val="00802520"/>
    <w:rsid w:val="00802831"/>
    <w:rsid w:val="00810972"/>
    <w:rsid w:val="00811BA8"/>
    <w:rsid w:val="00812AD4"/>
    <w:rsid w:val="00812B5C"/>
    <w:rsid w:val="0081308E"/>
    <w:rsid w:val="008135DC"/>
    <w:rsid w:val="0081367B"/>
    <w:rsid w:val="008136E4"/>
    <w:rsid w:val="008143BF"/>
    <w:rsid w:val="00815C5A"/>
    <w:rsid w:val="00816926"/>
    <w:rsid w:val="00820EB3"/>
    <w:rsid w:val="008227AA"/>
    <w:rsid w:val="00822F6F"/>
    <w:rsid w:val="00824DA9"/>
    <w:rsid w:val="00825854"/>
    <w:rsid w:val="00825904"/>
    <w:rsid w:val="00827BED"/>
    <w:rsid w:val="00830393"/>
    <w:rsid w:val="008308D1"/>
    <w:rsid w:val="00831689"/>
    <w:rsid w:val="00831918"/>
    <w:rsid w:val="00831C16"/>
    <w:rsid w:val="00831CC8"/>
    <w:rsid w:val="00831EDC"/>
    <w:rsid w:val="008320E6"/>
    <w:rsid w:val="00832462"/>
    <w:rsid w:val="0083325E"/>
    <w:rsid w:val="008346AF"/>
    <w:rsid w:val="0083528B"/>
    <w:rsid w:val="0083741D"/>
    <w:rsid w:val="00837F0D"/>
    <w:rsid w:val="008404B8"/>
    <w:rsid w:val="00840C70"/>
    <w:rsid w:val="00842027"/>
    <w:rsid w:val="0084216D"/>
    <w:rsid w:val="0084355E"/>
    <w:rsid w:val="00844187"/>
    <w:rsid w:val="0084571A"/>
    <w:rsid w:val="00845E5D"/>
    <w:rsid w:val="00846E5C"/>
    <w:rsid w:val="008471A3"/>
    <w:rsid w:val="0085097A"/>
    <w:rsid w:val="00850DC1"/>
    <w:rsid w:val="00853CA5"/>
    <w:rsid w:val="00856355"/>
    <w:rsid w:val="00856808"/>
    <w:rsid w:val="00857699"/>
    <w:rsid w:val="008607F4"/>
    <w:rsid w:val="00861759"/>
    <w:rsid w:val="008622CF"/>
    <w:rsid w:val="00862AB5"/>
    <w:rsid w:val="0086499C"/>
    <w:rsid w:val="00865B9E"/>
    <w:rsid w:val="00870D28"/>
    <w:rsid w:val="00871949"/>
    <w:rsid w:val="00873061"/>
    <w:rsid w:val="00873D57"/>
    <w:rsid w:val="00874206"/>
    <w:rsid w:val="00875FA2"/>
    <w:rsid w:val="008761DE"/>
    <w:rsid w:val="00876E01"/>
    <w:rsid w:val="00876E2C"/>
    <w:rsid w:val="00880593"/>
    <w:rsid w:val="00881303"/>
    <w:rsid w:val="008817AA"/>
    <w:rsid w:val="00883116"/>
    <w:rsid w:val="00883613"/>
    <w:rsid w:val="00883DD6"/>
    <w:rsid w:val="00884D20"/>
    <w:rsid w:val="00886F11"/>
    <w:rsid w:val="008872D1"/>
    <w:rsid w:val="0088789F"/>
    <w:rsid w:val="0089196E"/>
    <w:rsid w:val="00892274"/>
    <w:rsid w:val="0089285A"/>
    <w:rsid w:val="0089337A"/>
    <w:rsid w:val="00893AE9"/>
    <w:rsid w:val="00894191"/>
    <w:rsid w:val="0089468C"/>
    <w:rsid w:val="008954DE"/>
    <w:rsid w:val="0089628B"/>
    <w:rsid w:val="008A0016"/>
    <w:rsid w:val="008A04B7"/>
    <w:rsid w:val="008A1206"/>
    <w:rsid w:val="008A122E"/>
    <w:rsid w:val="008A213C"/>
    <w:rsid w:val="008A22CF"/>
    <w:rsid w:val="008A2985"/>
    <w:rsid w:val="008A31D5"/>
    <w:rsid w:val="008A345E"/>
    <w:rsid w:val="008A4A27"/>
    <w:rsid w:val="008A569E"/>
    <w:rsid w:val="008A5D7C"/>
    <w:rsid w:val="008A738B"/>
    <w:rsid w:val="008A74DC"/>
    <w:rsid w:val="008B09CD"/>
    <w:rsid w:val="008B1B37"/>
    <w:rsid w:val="008B1EDA"/>
    <w:rsid w:val="008B4701"/>
    <w:rsid w:val="008B5789"/>
    <w:rsid w:val="008B5DC8"/>
    <w:rsid w:val="008B68D2"/>
    <w:rsid w:val="008B6A3D"/>
    <w:rsid w:val="008B707B"/>
    <w:rsid w:val="008C044F"/>
    <w:rsid w:val="008C1295"/>
    <w:rsid w:val="008C1F36"/>
    <w:rsid w:val="008C583F"/>
    <w:rsid w:val="008C5FD9"/>
    <w:rsid w:val="008C6581"/>
    <w:rsid w:val="008C695B"/>
    <w:rsid w:val="008D1E1F"/>
    <w:rsid w:val="008D2857"/>
    <w:rsid w:val="008D3649"/>
    <w:rsid w:val="008D4094"/>
    <w:rsid w:val="008D44ED"/>
    <w:rsid w:val="008D5D01"/>
    <w:rsid w:val="008D6710"/>
    <w:rsid w:val="008D71D8"/>
    <w:rsid w:val="008D72B0"/>
    <w:rsid w:val="008D795C"/>
    <w:rsid w:val="008D7B58"/>
    <w:rsid w:val="008E0BC6"/>
    <w:rsid w:val="008E52EC"/>
    <w:rsid w:val="008E62B3"/>
    <w:rsid w:val="008F0A87"/>
    <w:rsid w:val="008F1A75"/>
    <w:rsid w:val="008F1E8E"/>
    <w:rsid w:val="008F2D3F"/>
    <w:rsid w:val="008F33DB"/>
    <w:rsid w:val="008F6381"/>
    <w:rsid w:val="009000AE"/>
    <w:rsid w:val="009008A1"/>
    <w:rsid w:val="009012F6"/>
    <w:rsid w:val="00901D27"/>
    <w:rsid w:val="00910E2A"/>
    <w:rsid w:val="00911558"/>
    <w:rsid w:val="00913301"/>
    <w:rsid w:val="00913D0B"/>
    <w:rsid w:val="00914858"/>
    <w:rsid w:val="00914B5E"/>
    <w:rsid w:val="009151EA"/>
    <w:rsid w:val="0091564E"/>
    <w:rsid w:val="0091587A"/>
    <w:rsid w:val="00915D81"/>
    <w:rsid w:val="00920F09"/>
    <w:rsid w:val="009210E9"/>
    <w:rsid w:val="00925378"/>
    <w:rsid w:val="00925F64"/>
    <w:rsid w:val="0092601F"/>
    <w:rsid w:val="0092620A"/>
    <w:rsid w:val="009327DD"/>
    <w:rsid w:val="00933C08"/>
    <w:rsid w:val="00937C0F"/>
    <w:rsid w:val="00940740"/>
    <w:rsid w:val="00941137"/>
    <w:rsid w:val="00941214"/>
    <w:rsid w:val="0094158F"/>
    <w:rsid w:val="00942EF6"/>
    <w:rsid w:val="00943FB6"/>
    <w:rsid w:val="00944A11"/>
    <w:rsid w:val="00946637"/>
    <w:rsid w:val="00946B95"/>
    <w:rsid w:val="00947CC2"/>
    <w:rsid w:val="00947E07"/>
    <w:rsid w:val="00950CDE"/>
    <w:rsid w:val="00950F1A"/>
    <w:rsid w:val="0095144B"/>
    <w:rsid w:val="00952530"/>
    <w:rsid w:val="009528E7"/>
    <w:rsid w:val="009533DE"/>
    <w:rsid w:val="0095383D"/>
    <w:rsid w:val="00954F41"/>
    <w:rsid w:val="00954F45"/>
    <w:rsid w:val="009561E5"/>
    <w:rsid w:val="00957F90"/>
    <w:rsid w:val="009608D5"/>
    <w:rsid w:val="00962002"/>
    <w:rsid w:val="009626AF"/>
    <w:rsid w:val="00962A60"/>
    <w:rsid w:val="00963AD7"/>
    <w:rsid w:val="00966E69"/>
    <w:rsid w:val="00966FC1"/>
    <w:rsid w:val="009706C6"/>
    <w:rsid w:val="009706FD"/>
    <w:rsid w:val="0097399D"/>
    <w:rsid w:val="00973AA0"/>
    <w:rsid w:val="00974365"/>
    <w:rsid w:val="00974C4C"/>
    <w:rsid w:val="009755DF"/>
    <w:rsid w:val="009777EA"/>
    <w:rsid w:val="00977E04"/>
    <w:rsid w:val="00980A96"/>
    <w:rsid w:val="00980EAA"/>
    <w:rsid w:val="00981AF3"/>
    <w:rsid w:val="00985A7C"/>
    <w:rsid w:val="00987BCA"/>
    <w:rsid w:val="00990BAB"/>
    <w:rsid w:val="00990D92"/>
    <w:rsid w:val="009939FD"/>
    <w:rsid w:val="00994C6F"/>
    <w:rsid w:val="00994E65"/>
    <w:rsid w:val="0099500A"/>
    <w:rsid w:val="00995C92"/>
    <w:rsid w:val="00995F2C"/>
    <w:rsid w:val="00996093"/>
    <w:rsid w:val="009975BC"/>
    <w:rsid w:val="009978E4"/>
    <w:rsid w:val="009A00CE"/>
    <w:rsid w:val="009A2C48"/>
    <w:rsid w:val="009A2E44"/>
    <w:rsid w:val="009A2EF7"/>
    <w:rsid w:val="009A5CAC"/>
    <w:rsid w:val="009A6A9F"/>
    <w:rsid w:val="009A7070"/>
    <w:rsid w:val="009A7160"/>
    <w:rsid w:val="009A73D1"/>
    <w:rsid w:val="009A759E"/>
    <w:rsid w:val="009A779F"/>
    <w:rsid w:val="009B03F7"/>
    <w:rsid w:val="009B2579"/>
    <w:rsid w:val="009B26D4"/>
    <w:rsid w:val="009B2AFF"/>
    <w:rsid w:val="009B2B67"/>
    <w:rsid w:val="009B4298"/>
    <w:rsid w:val="009B4C46"/>
    <w:rsid w:val="009B6360"/>
    <w:rsid w:val="009C136B"/>
    <w:rsid w:val="009C1F77"/>
    <w:rsid w:val="009C326F"/>
    <w:rsid w:val="009C33C2"/>
    <w:rsid w:val="009C374C"/>
    <w:rsid w:val="009C391E"/>
    <w:rsid w:val="009C49BB"/>
    <w:rsid w:val="009C50E3"/>
    <w:rsid w:val="009C6DCF"/>
    <w:rsid w:val="009C76C6"/>
    <w:rsid w:val="009C7B34"/>
    <w:rsid w:val="009C7C92"/>
    <w:rsid w:val="009D14E7"/>
    <w:rsid w:val="009D176B"/>
    <w:rsid w:val="009D1B0E"/>
    <w:rsid w:val="009D21B5"/>
    <w:rsid w:val="009D29CF"/>
    <w:rsid w:val="009D7A11"/>
    <w:rsid w:val="009D7BEE"/>
    <w:rsid w:val="009E03ED"/>
    <w:rsid w:val="009E2848"/>
    <w:rsid w:val="009E2CFE"/>
    <w:rsid w:val="009E30FC"/>
    <w:rsid w:val="009E4D54"/>
    <w:rsid w:val="009E58C4"/>
    <w:rsid w:val="009E5A70"/>
    <w:rsid w:val="009E5ABD"/>
    <w:rsid w:val="009F1FDA"/>
    <w:rsid w:val="009F287D"/>
    <w:rsid w:val="009F2AD4"/>
    <w:rsid w:val="009F42A9"/>
    <w:rsid w:val="009F49E6"/>
    <w:rsid w:val="009F5D80"/>
    <w:rsid w:val="009F69AD"/>
    <w:rsid w:val="009F70E5"/>
    <w:rsid w:val="009F7A2C"/>
    <w:rsid w:val="009F7CF8"/>
    <w:rsid w:val="00A00653"/>
    <w:rsid w:val="00A0083A"/>
    <w:rsid w:val="00A01824"/>
    <w:rsid w:val="00A01BE8"/>
    <w:rsid w:val="00A01C02"/>
    <w:rsid w:val="00A021A3"/>
    <w:rsid w:val="00A03662"/>
    <w:rsid w:val="00A03FF6"/>
    <w:rsid w:val="00A06330"/>
    <w:rsid w:val="00A0742D"/>
    <w:rsid w:val="00A1074E"/>
    <w:rsid w:val="00A10A9F"/>
    <w:rsid w:val="00A10B89"/>
    <w:rsid w:val="00A11652"/>
    <w:rsid w:val="00A136B9"/>
    <w:rsid w:val="00A13CC8"/>
    <w:rsid w:val="00A15D52"/>
    <w:rsid w:val="00A16197"/>
    <w:rsid w:val="00A16332"/>
    <w:rsid w:val="00A16F4C"/>
    <w:rsid w:val="00A20FE8"/>
    <w:rsid w:val="00A21374"/>
    <w:rsid w:val="00A218A4"/>
    <w:rsid w:val="00A23F29"/>
    <w:rsid w:val="00A24425"/>
    <w:rsid w:val="00A246A5"/>
    <w:rsid w:val="00A2492F"/>
    <w:rsid w:val="00A24960"/>
    <w:rsid w:val="00A25D8F"/>
    <w:rsid w:val="00A264B6"/>
    <w:rsid w:val="00A270E2"/>
    <w:rsid w:val="00A2774F"/>
    <w:rsid w:val="00A30B3B"/>
    <w:rsid w:val="00A31254"/>
    <w:rsid w:val="00A31CF2"/>
    <w:rsid w:val="00A327E3"/>
    <w:rsid w:val="00A32C6C"/>
    <w:rsid w:val="00A336B8"/>
    <w:rsid w:val="00A3481B"/>
    <w:rsid w:val="00A36C5A"/>
    <w:rsid w:val="00A4003A"/>
    <w:rsid w:val="00A4264A"/>
    <w:rsid w:val="00A441BC"/>
    <w:rsid w:val="00A4653B"/>
    <w:rsid w:val="00A46B9C"/>
    <w:rsid w:val="00A47E35"/>
    <w:rsid w:val="00A50C73"/>
    <w:rsid w:val="00A52AEA"/>
    <w:rsid w:val="00A53D34"/>
    <w:rsid w:val="00A548FE"/>
    <w:rsid w:val="00A556D2"/>
    <w:rsid w:val="00A565A0"/>
    <w:rsid w:val="00A57988"/>
    <w:rsid w:val="00A64D96"/>
    <w:rsid w:val="00A6582B"/>
    <w:rsid w:val="00A65A9E"/>
    <w:rsid w:val="00A65EC4"/>
    <w:rsid w:val="00A67C4E"/>
    <w:rsid w:val="00A7033C"/>
    <w:rsid w:val="00A714EA"/>
    <w:rsid w:val="00A715BF"/>
    <w:rsid w:val="00A7192E"/>
    <w:rsid w:val="00A738A5"/>
    <w:rsid w:val="00A74285"/>
    <w:rsid w:val="00A74F54"/>
    <w:rsid w:val="00A76C07"/>
    <w:rsid w:val="00A77934"/>
    <w:rsid w:val="00A77C38"/>
    <w:rsid w:val="00A800A1"/>
    <w:rsid w:val="00A801E0"/>
    <w:rsid w:val="00A80E5E"/>
    <w:rsid w:val="00A81616"/>
    <w:rsid w:val="00A83071"/>
    <w:rsid w:val="00A83850"/>
    <w:rsid w:val="00A83ECA"/>
    <w:rsid w:val="00A850B2"/>
    <w:rsid w:val="00A857D3"/>
    <w:rsid w:val="00A87ABB"/>
    <w:rsid w:val="00A87DB8"/>
    <w:rsid w:val="00A90355"/>
    <w:rsid w:val="00A91475"/>
    <w:rsid w:val="00A917EB"/>
    <w:rsid w:val="00A921B1"/>
    <w:rsid w:val="00A925CC"/>
    <w:rsid w:val="00A9551B"/>
    <w:rsid w:val="00A96286"/>
    <w:rsid w:val="00A97F90"/>
    <w:rsid w:val="00AA01EF"/>
    <w:rsid w:val="00AA0233"/>
    <w:rsid w:val="00AA02B4"/>
    <w:rsid w:val="00AA12D0"/>
    <w:rsid w:val="00AA6176"/>
    <w:rsid w:val="00AA61FA"/>
    <w:rsid w:val="00AB10FF"/>
    <w:rsid w:val="00AB1CED"/>
    <w:rsid w:val="00AB254B"/>
    <w:rsid w:val="00AB4609"/>
    <w:rsid w:val="00AB6874"/>
    <w:rsid w:val="00AB6AF7"/>
    <w:rsid w:val="00AB7749"/>
    <w:rsid w:val="00AC2629"/>
    <w:rsid w:val="00AC486D"/>
    <w:rsid w:val="00AC4D73"/>
    <w:rsid w:val="00AC547D"/>
    <w:rsid w:val="00AC776F"/>
    <w:rsid w:val="00AD0B45"/>
    <w:rsid w:val="00AD1319"/>
    <w:rsid w:val="00AD3BDC"/>
    <w:rsid w:val="00AD77DC"/>
    <w:rsid w:val="00AD787F"/>
    <w:rsid w:val="00AE02CC"/>
    <w:rsid w:val="00AE1C1B"/>
    <w:rsid w:val="00AE1DB7"/>
    <w:rsid w:val="00AE2294"/>
    <w:rsid w:val="00AE230F"/>
    <w:rsid w:val="00AE2655"/>
    <w:rsid w:val="00AE2DB1"/>
    <w:rsid w:val="00AE36DE"/>
    <w:rsid w:val="00AE6BFD"/>
    <w:rsid w:val="00AE6EB5"/>
    <w:rsid w:val="00AE7CB5"/>
    <w:rsid w:val="00AF170F"/>
    <w:rsid w:val="00AF1A6A"/>
    <w:rsid w:val="00AF2529"/>
    <w:rsid w:val="00AF4190"/>
    <w:rsid w:val="00AF5609"/>
    <w:rsid w:val="00AF69AF"/>
    <w:rsid w:val="00AF6FA7"/>
    <w:rsid w:val="00B01BCF"/>
    <w:rsid w:val="00B033EC"/>
    <w:rsid w:val="00B03ADD"/>
    <w:rsid w:val="00B0573F"/>
    <w:rsid w:val="00B06011"/>
    <w:rsid w:val="00B064A2"/>
    <w:rsid w:val="00B0656A"/>
    <w:rsid w:val="00B1041F"/>
    <w:rsid w:val="00B109F9"/>
    <w:rsid w:val="00B121DB"/>
    <w:rsid w:val="00B14A9B"/>
    <w:rsid w:val="00B15F2D"/>
    <w:rsid w:val="00B16AA1"/>
    <w:rsid w:val="00B21234"/>
    <w:rsid w:val="00B21B12"/>
    <w:rsid w:val="00B24011"/>
    <w:rsid w:val="00B24A44"/>
    <w:rsid w:val="00B24E39"/>
    <w:rsid w:val="00B25BE0"/>
    <w:rsid w:val="00B25E9D"/>
    <w:rsid w:val="00B25F56"/>
    <w:rsid w:val="00B25F91"/>
    <w:rsid w:val="00B2786F"/>
    <w:rsid w:val="00B27A8F"/>
    <w:rsid w:val="00B30479"/>
    <w:rsid w:val="00B3059F"/>
    <w:rsid w:val="00B3066C"/>
    <w:rsid w:val="00B309E6"/>
    <w:rsid w:val="00B319AD"/>
    <w:rsid w:val="00B32307"/>
    <w:rsid w:val="00B36B78"/>
    <w:rsid w:val="00B40019"/>
    <w:rsid w:val="00B40545"/>
    <w:rsid w:val="00B42788"/>
    <w:rsid w:val="00B42BB0"/>
    <w:rsid w:val="00B43328"/>
    <w:rsid w:val="00B44092"/>
    <w:rsid w:val="00B478FE"/>
    <w:rsid w:val="00B517C1"/>
    <w:rsid w:val="00B53323"/>
    <w:rsid w:val="00B5585C"/>
    <w:rsid w:val="00B601ED"/>
    <w:rsid w:val="00B6075C"/>
    <w:rsid w:val="00B618F6"/>
    <w:rsid w:val="00B6282E"/>
    <w:rsid w:val="00B63A45"/>
    <w:rsid w:val="00B64BAE"/>
    <w:rsid w:val="00B65531"/>
    <w:rsid w:val="00B65DD7"/>
    <w:rsid w:val="00B675DE"/>
    <w:rsid w:val="00B67D82"/>
    <w:rsid w:val="00B67F0D"/>
    <w:rsid w:val="00B708B3"/>
    <w:rsid w:val="00B72FE1"/>
    <w:rsid w:val="00B743C7"/>
    <w:rsid w:val="00B74566"/>
    <w:rsid w:val="00B74F57"/>
    <w:rsid w:val="00B8056E"/>
    <w:rsid w:val="00B8057E"/>
    <w:rsid w:val="00B81EB2"/>
    <w:rsid w:val="00B8233F"/>
    <w:rsid w:val="00B8243B"/>
    <w:rsid w:val="00B83E31"/>
    <w:rsid w:val="00B85877"/>
    <w:rsid w:val="00B866D7"/>
    <w:rsid w:val="00B86D04"/>
    <w:rsid w:val="00B870A3"/>
    <w:rsid w:val="00B902D8"/>
    <w:rsid w:val="00B91EA4"/>
    <w:rsid w:val="00B94E0F"/>
    <w:rsid w:val="00B95424"/>
    <w:rsid w:val="00B960DE"/>
    <w:rsid w:val="00BA08DD"/>
    <w:rsid w:val="00BA09E0"/>
    <w:rsid w:val="00BA1C7B"/>
    <w:rsid w:val="00BA380F"/>
    <w:rsid w:val="00BA48CA"/>
    <w:rsid w:val="00BA6E42"/>
    <w:rsid w:val="00BB3762"/>
    <w:rsid w:val="00BB3EF4"/>
    <w:rsid w:val="00BB42F6"/>
    <w:rsid w:val="00BB5BEC"/>
    <w:rsid w:val="00BB6D15"/>
    <w:rsid w:val="00BC057A"/>
    <w:rsid w:val="00BC0A1F"/>
    <w:rsid w:val="00BC0A92"/>
    <w:rsid w:val="00BC14AB"/>
    <w:rsid w:val="00BC15E6"/>
    <w:rsid w:val="00BC21B4"/>
    <w:rsid w:val="00BC257E"/>
    <w:rsid w:val="00BC270A"/>
    <w:rsid w:val="00BC3306"/>
    <w:rsid w:val="00BC4A75"/>
    <w:rsid w:val="00BC59AC"/>
    <w:rsid w:val="00BC78EA"/>
    <w:rsid w:val="00BD064B"/>
    <w:rsid w:val="00BD3803"/>
    <w:rsid w:val="00BD3F5D"/>
    <w:rsid w:val="00BD4844"/>
    <w:rsid w:val="00BD48E4"/>
    <w:rsid w:val="00BD5BAC"/>
    <w:rsid w:val="00BD6995"/>
    <w:rsid w:val="00BD6BED"/>
    <w:rsid w:val="00BD7142"/>
    <w:rsid w:val="00BD71DC"/>
    <w:rsid w:val="00BE00CE"/>
    <w:rsid w:val="00BE0FEC"/>
    <w:rsid w:val="00BE1759"/>
    <w:rsid w:val="00BE1A2F"/>
    <w:rsid w:val="00BE2163"/>
    <w:rsid w:val="00BE4650"/>
    <w:rsid w:val="00BE799F"/>
    <w:rsid w:val="00BF00AF"/>
    <w:rsid w:val="00BF03C3"/>
    <w:rsid w:val="00BF0515"/>
    <w:rsid w:val="00BF1827"/>
    <w:rsid w:val="00BF190D"/>
    <w:rsid w:val="00BF2991"/>
    <w:rsid w:val="00BF3258"/>
    <w:rsid w:val="00BF4D36"/>
    <w:rsid w:val="00BF57BE"/>
    <w:rsid w:val="00BF6291"/>
    <w:rsid w:val="00BF66BD"/>
    <w:rsid w:val="00BF708E"/>
    <w:rsid w:val="00C00DFC"/>
    <w:rsid w:val="00C01031"/>
    <w:rsid w:val="00C040F5"/>
    <w:rsid w:val="00C104D5"/>
    <w:rsid w:val="00C11889"/>
    <w:rsid w:val="00C12BED"/>
    <w:rsid w:val="00C12D40"/>
    <w:rsid w:val="00C147B5"/>
    <w:rsid w:val="00C14D11"/>
    <w:rsid w:val="00C14E90"/>
    <w:rsid w:val="00C16CD0"/>
    <w:rsid w:val="00C16F74"/>
    <w:rsid w:val="00C20423"/>
    <w:rsid w:val="00C21985"/>
    <w:rsid w:val="00C225AC"/>
    <w:rsid w:val="00C24CE9"/>
    <w:rsid w:val="00C263C9"/>
    <w:rsid w:val="00C2677E"/>
    <w:rsid w:val="00C31690"/>
    <w:rsid w:val="00C31F9D"/>
    <w:rsid w:val="00C340E8"/>
    <w:rsid w:val="00C36AB1"/>
    <w:rsid w:val="00C37320"/>
    <w:rsid w:val="00C37624"/>
    <w:rsid w:val="00C378E2"/>
    <w:rsid w:val="00C37C29"/>
    <w:rsid w:val="00C40EE9"/>
    <w:rsid w:val="00C41177"/>
    <w:rsid w:val="00C41F4F"/>
    <w:rsid w:val="00C43139"/>
    <w:rsid w:val="00C44B07"/>
    <w:rsid w:val="00C44D0B"/>
    <w:rsid w:val="00C44D8B"/>
    <w:rsid w:val="00C50203"/>
    <w:rsid w:val="00C50C2E"/>
    <w:rsid w:val="00C50CAF"/>
    <w:rsid w:val="00C527F4"/>
    <w:rsid w:val="00C535C7"/>
    <w:rsid w:val="00C540E0"/>
    <w:rsid w:val="00C54FC7"/>
    <w:rsid w:val="00C5749A"/>
    <w:rsid w:val="00C61125"/>
    <w:rsid w:val="00C61CBE"/>
    <w:rsid w:val="00C6200A"/>
    <w:rsid w:val="00C62FCE"/>
    <w:rsid w:val="00C63EAA"/>
    <w:rsid w:val="00C64C15"/>
    <w:rsid w:val="00C65521"/>
    <w:rsid w:val="00C66DF0"/>
    <w:rsid w:val="00C70023"/>
    <w:rsid w:val="00C716C7"/>
    <w:rsid w:val="00C71D0E"/>
    <w:rsid w:val="00C73052"/>
    <w:rsid w:val="00C731E4"/>
    <w:rsid w:val="00C7357B"/>
    <w:rsid w:val="00C73FC8"/>
    <w:rsid w:val="00C7421C"/>
    <w:rsid w:val="00C74CEE"/>
    <w:rsid w:val="00C7563F"/>
    <w:rsid w:val="00C75ABD"/>
    <w:rsid w:val="00C75ACC"/>
    <w:rsid w:val="00C76E5F"/>
    <w:rsid w:val="00C80908"/>
    <w:rsid w:val="00C82A86"/>
    <w:rsid w:val="00C8480E"/>
    <w:rsid w:val="00C91AF7"/>
    <w:rsid w:val="00C91DE4"/>
    <w:rsid w:val="00C924E5"/>
    <w:rsid w:val="00C9288F"/>
    <w:rsid w:val="00C935ED"/>
    <w:rsid w:val="00C93A2D"/>
    <w:rsid w:val="00C942EA"/>
    <w:rsid w:val="00C9436B"/>
    <w:rsid w:val="00C945DC"/>
    <w:rsid w:val="00C96BC2"/>
    <w:rsid w:val="00C9757E"/>
    <w:rsid w:val="00C977FC"/>
    <w:rsid w:val="00CA2DFF"/>
    <w:rsid w:val="00CA3B84"/>
    <w:rsid w:val="00CA4DD6"/>
    <w:rsid w:val="00CA54BC"/>
    <w:rsid w:val="00CA6BB6"/>
    <w:rsid w:val="00CA78F9"/>
    <w:rsid w:val="00CB0015"/>
    <w:rsid w:val="00CB126F"/>
    <w:rsid w:val="00CB2324"/>
    <w:rsid w:val="00CB257D"/>
    <w:rsid w:val="00CB3056"/>
    <w:rsid w:val="00CB396E"/>
    <w:rsid w:val="00CB4C1E"/>
    <w:rsid w:val="00CB5585"/>
    <w:rsid w:val="00CB5A81"/>
    <w:rsid w:val="00CB6626"/>
    <w:rsid w:val="00CB71FB"/>
    <w:rsid w:val="00CC3117"/>
    <w:rsid w:val="00CC3463"/>
    <w:rsid w:val="00CC3490"/>
    <w:rsid w:val="00CC528A"/>
    <w:rsid w:val="00CC5C54"/>
    <w:rsid w:val="00CC6A34"/>
    <w:rsid w:val="00CC6C7B"/>
    <w:rsid w:val="00CC742A"/>
    <w:rsid w:val="00CD069D"/>
    <w:rsid w:val="00CD126A"/>
    <w:rsid w:val="00CD186F"/>
    <w:rsid w:val="00CD1E64"/>
    <w:rsid w:val="00CD3A4F"/>
    <w:rsid w:val="00CD3CE5"/>
    <w:rsid w:val="00CD46BE"/>
    <w:rsid w:val="00CD4C52"/>
    <w:rsid w:val="00CD50E4"/>
    <w:rsid w:val="00CD5B52"/>
    <w:rsid w:val="00CE03B6"/>
    <w:rsid w:val="00CE0492"/>
    <w:rsid w:val="00CE520E"/>
    <w:rsid w:val="00CE5857"/>
    <w:rsid w:val="00CF041C"/>
    <w:rsid w:val="00CF0675"/>
    <w:rsid w:val="00CF0907"/>
    <w:rsid w:val="00CF20EB"/>
    <w:rsid w:val="00CF21FD"/>
    <w:rsid w:val="00CF23F3"/>
    <w:rsid w:val="00CF3A6E"/>
    <w:rsid w:val="00CF4254"/>
    <w:rsid w:val="00CF6F8E"/>
    <w:rsid w:val="00CF7AD0"/>
    <w:rsid w:val="00D01888"/>
    <w:rsid w:val="00D03B3A"/>
    <w:rsid w:val="00D048B7"/>
    <w:rsid w:val="00D07D49"/>
    <w:rsid w:val="00D11B33"/>
    <w:rsid w:val="00D12E19"/>
    <w:rsid w:val="00D141BC"/>
    <w:rsid w:val="00D1544D"/>
    <w:rsid w:val="00D159D9"/>
    <w:rsid w:val="00D160F1"/>
    <w:rsid w:val="00D2015F"/>
    <w:rsid w:val="00D20A44"/>
    <w:rsid w:val="00D2177F"/>
    <w:rsid w:val="00D21B24"/>
    <w:rsid w:val="00D21B56"/>
    <w:rsid w:val="00D21DA8"/>
    <w:rsid w:val="00D220B9"/>
    <w:rsid w:val="00D22BEF"/>
    <w:rsid w:val="00D22DFA"/>
    <w:rsid w:val="00D2458D"/>
    <w:rsid w:val="00D245E3"/>
    <w:rsid w:val="00D2597C"/>
    <w:rsid w:val="00D25F7B"/>
    <w:rsid w:val="00D2636B"/>
    <w:rsid w:val="00D26389"/>
    <w:rsid w:val="00D30418"/>
    <w:rsid w:val="00D31803"/>
    <w:rsid w:val="00D318E9"/>
    <w:rsid w:val="00D31B1C"/>
    <w:rsid w:val="00D37774"/>
    <w:rsid w:val="00D40AD3"/>
    <w:rsid w:val="00D413CB"/>
    <w:rsid w:val="00D41EF9"/>
    <w:rsid w:val="00D420DC"/>
    <w:rsid w:val="00D44BC8"/>
    <w:rsid w:val="00D45257"/>
    <w:rsid w:val="00D4543D"/>
    <w:rsid w:val="00D464FC"/>
    <w:rsid w:val="00D46629"/>
    <w:rsid w:val="00D4665F"/>
    <w:rsid w:val="00D509B8"/>
    <w:rsid w:val="00D50A47"/>
    <w:rsid w:val="00D51448"/>
    <w:rsid w:val="00D5175F"/>
    <w:rsid w:val="00D52493"/>
    <w:rsid w:val="00D5448C"/>
    <w:rsid w:val="00D54D5C"/>
    <w:rsid w:val="00D56860"/>
    <w:rsid w:val="00D56F14"/>
    <w:rsid w:val="00D57123"/>
    <w:rsid w:val="00D6038F"/>
    <w:rsid w:val="00D6080A"/>
    <w:rsid w:val="00D60C01"/>
    <w:rsid w:val="00D612F8"/>
    <w:rsid w:val="00D6176A"/>
    <w:rsid w:val="00D620C2"/>
    <w:rsid w:val="00D6281F"/>
    <w:rsid w:val="00D63EDE"/>
    <w:rsid w:val="00D64503"/>
    <w:rsid w:val="00D64896"/>
    <w:rsid w:val="00D650FB"/>
    <w:rsid w:val="00D653B6"/>
    <w:rsid w:val="00D65717"/>
    <w:rsid w:val="00D65946"/>
    <w:rsid w:val="00D6685F"/>
    <w:rsid w:val="00D674B8"/>
    <w:rsid w:val="00D70C13"/>
    <w:rsid w:val="00D72086"/>
    <w:rsid w:val="00D73DE7"/>
    <w:rsid w:val="00D73F7F"/>
    <w:rsid w:val="00D74CAA"/>
    <w:rsid w:val="00D76C93"/>
    <w:rsid w:val="00D77F42"/>
    <w:rsid w:val="00D81ACD"/>
    <w:rsid w:val="00D829FF"/>
    <w:rsid w:val="00D82F8F"/>
    <w:rsid w:val="00D84094"/>
    <w:rsid w:val="00D84931"/>
    <w:rsid w:val="00D868F8"/>
    <w:rsid w:val="00D90206"/>
    <w:rsid w:val="00D92C28"/>
    <w:rsid w:val="00D93AC4"/>
    <w:rsid w:val="00D9613A"/>
    <w:rsid w:val="00D96A47"/>
    <w:rsid w:val="00D96C78"/>
    <w:rsid w:val="00DA0526"/>
    <w:rsid w:val="00DA0EB4"/>
    <w:rsid w:val="00DA15C0"/>
    <w:rsid w:val="00DA1705"/>
    <w:rsid w:val="00DA17C4"/>
    <w:rsid w:val="00DA25EF"/>
    <w:rsid w:val="00DA2A49"/>
    <w:rsid w:val="00DA430A"/>
    <w:rsid w:val="00DA4B5A"/>
    <w:rsid w:val="00DA50A8"/>
    <w:rsid w:val="00DA6472"/>
    <w:rsid w:val="00DA6669"/>
    <w:rsid w:val="00DA729D"/>
    <w:rsid w:val="00DB090F"/>
    <w:rsid w:val="00DB0E75"/>
    <w:rsid w:val="00DB1DC6"/>
    <w:rsid w:val="00DB2141"/>
    <w:rsid w:val="00DB478B"/>
    <w:rsid w:val="00DB4F0F"/>
    <w:rsid w:val="00DB72B8"/>
    <w:rsid w:val="00DC080E"/>
    <w:rsid w:val="00DC0A98"/>
    <w:rsid w:val="00DC2C33"/>
    <w:rsid w:val="00DC4DBD"/>
    <w:rsid w:val="00DC5718"/>
    <w:rsid w:val="00DC5AA6"/>
    <w:rsid w:val="00DC6F73"/>
    <w:rsid w:val="00DC7026"/>
    <w:rsid w:val="00DC7EB0"/>
    <w:rsid w:val="00DD1C50"/>
    <w:rsid w:val="00DD2170"/>
    <w:rsid w:val="00DD2758"/>
    <w:rsid w:val="00DD2B73"/>
    <w:rsid w:val="00DD3F60"/>
    <w:rsid w:val="00DD4DB6"/>
    <w:rsid w:val="00DD68C0"/>
    <w:rsid w:val="00DD7D9C"/>
    <w:rsid w:val="00DE2D0C"/>
    <w:rsid w:val="00DE4F78"/>
    <w:rsid w:val="00DE5669"/>
    <w:rsid w:val="00DE6338"/>
    <w:rsid w:val="00DE6543"/>
    <w:rsid w:val="00DE691F"/>
    <w:rsid w:val="00DF1ACF"/>
    <w:rsid w:val="00DF2D5B"/>
    <w:rsid w:val="00DF49FF"/>
    <w:rsid w:val="00DF5565"/>
    <w:rsid w:val="00E00101"/>
    <w:rsid w:val="00E008EB"/>
    <w:rsid w:val="00E00F76"/>
    <w:rsid w:val="00E0188B"/>
    <w:rsid w:val="00E01D75"/>
    <w:rsid w:val="00E0205B"/>
    <w:rsid w:val="00E028EC"/>
    <w:rsid w:val="00E0331F"/>
    <w:rsid w:val="00E03944"/>
    <w:rsid w:val="00E03D85"/>
    <w:rsid w:val="00E05962"/>
    <w:rsid w:val="00E07C29"/>
    <w:rsid w:val="00E1381D"/>
    <w:rsid w:val="00E1391E"/>
    <w:rsid w:val="00E13D2E"/>
    <w:rsid w:val="00E14CD4"/>
    <w:rsid w:val="00E163EC"/>
    <w:rsid w:val="00E17A35"/>
    <w:rsid w:val="00E17D8B"/>
    <w:rsid w:val="00E17E9F"/>
    <w:rsid w:val="00E2039C"/>
    <w:rsid w:val="00E2307D"/>
    <w:rsid w:val="00E27673"/>
    <w:rsid w:val="00E276F9"/>
    <w:rsid w:val="00E32850"/>
    <w:rsid w:val="00E32913"/>
    <w:rsid w:val="00E344C8"/>
    <w:rsid w:val="00E355AA"/>
    <w:rsid w:val="00E35A96"/>
    <w:rsid w:val="00E36CC5"/>
    <w:rsid w:val="00E37827"/>
    <w:rsid w:val="00E40139"/>
    <w:rsid w:val="00E4170B"/>
    <w:rsid w:val="00E41EE1"/>
    <w:rsid w:val="00E43345"/>
    <w:rsid w:val="00E45791"/>
    <w:rsid w:val="00E46184"/>
    <w:rsid w:val="00E50C82"/>
    <w:rsid w:val="00E50E93"/>
    <w:rsid w:val="00E512DB"/>
    <w:rsid w:val="00E53409"/>
    <w:rsid w:val="00E534E9"/>
    <w:rsid w:val="00E5355B"/>
    <w:rsid w:val="00E544B0"/>
    <w:rsid w:val="00E5467E"/>
    <w:rsid w:val="00E55366"/>
    <w:rsid w:val="00E5554D"/>
    <w:rsid w:val="00E56682"/>
    <w:rsid w:val="00E56FB7"/>
    <w:rsid w:val="00E605FF"/>
    <w:rsid w:val="00E62063"/>
    <w:rsid w:val="00E625A9"/>
    <w:rsid w:val="00E629F0"/>
    <w:rsid w:val="00E6505D"/>
    <w:rsid w:val="00E6521F"/>
    <w:rsid w:val="00E65568"/>
    <w:rsid w:val="00E65C12"/>
    <w:rsid w:val="00E67C1E"/>
    <w:rsid w:val="00E73D05"/>
    <w:rsid w:val="00E74383"/>
    <w:rsid w:val="00E816F6"/>
    <w:rsid w:val="00E8256A"/>
    <w:rsid w:val="00E84E68"/>
    <w:rsid w:val="00E856F2"/>
    <w:rsid w:val="00E85CB5"/>
    <w:rsid w:val="00E85FE5"/>
    <w:rsid w:val="00E86719"/>
    <w:rsid w:val="00E87EDA"/>
    <w:rsid w:val="00E91564"/>
    <w:rsid w:val="00E91E2D"/>
    <w:rsid w:val="00E92493"/>
    <w:rsid w:val="00E93038"/>
    <w:rsid w:val="00E93FF2"/>
    <w:rsid w:val="00E9519A"/>
    <w:rsid w:val="00E9550F"/>
    <w:rsid w:val="00E960C5"/>
    <w:rsid w:val="00E97E91"/>
    <w:rsid w:val="00E97FD4"/>
    <w:rsid w:val="00EA0D19"/>
    <w:rsid w:val="00EA1426"/>
    <w:rsid w:val="00EA1953"/>
    <w:rsid w:val="00EA1E50"/>
    <w:rsid w:val="00EA1EF8"/>
    <w:rsid w:val="00EA378E"/>
    <w:rsid w:val="00EA3B2E"/>
    <w:rsid w:val="00EA4F32"/>
    <w:rsid w:val="00EA528A"/>
    <w:rsid w:val="00EB24B7"/>
    <w:rsid w:val="00EB3D0C"/>
    <w:rsid w:val="00EB56EF"/>
    <w:rsid w:val="00EB5856"/>
    <w:rsid w:val="00EB5BF0"/>
    <w:rsid w:val="00EB6421"/>
    <w:rsid w:val="00EB6C47"/>
    <w:rsid w:val="00EB71B0"/>
    <w:rsid w:val="00EB79CA"/>
    <w:rsid w:val="00EC1686"/>
    <w:rsid w:val="00EC1AA0"/>
    <w:rsid w:val="00EC272E"/>
    <w:rsid w:val="00EC2783"/>
    <w:rsid w:val="00EC3BDB"/>
    <w:rsid w:val="00EC3E71"/>
    <w:rsid w:val="00EC4012"/>
    <w:rsid w:val="00EC4153"/>
    <w:rsid w:val="00EC543A"/>
    <w:rsid w:val="00EC752C"/>
    <w:rsid w:val="00EC7B46"/>
    <w:rsid w:val="00EC7C5E"/>
    <w:rsid w:val="00ED1D3C"/>
    <w:rsid w:val="00ED23BC"/>
    <w:rsid w:val="00ED46EB"/>
    <w:rsid w:val="00ED4847"/>
    <w:rsid w:val="00ED5250"/>
    <w:rsid w:val="00ED566E"/>
    <w:rsid w:val="00ED67EF"/>
    <w:rsid w:val="00ED7037"/>
    <w:rsid w:val="00EE1E16"/>
    <w:rsid w:val="00EE2111"/>
    <w:rsid w:val="00EE24F7"/>
    <w:rsid w:val="00EE32F1"/>
    <w:rsid w:val="00EE78C2"/>
    <w:rsid w:val="00EE7F43"/>
    <w:rsid w:val="00EF0AA9"/>
    <w:rsid w:val="00EF1FD3"/>
    <w:rsid w:val="00EF2AD4"/>
    <w:rsid w:val="00EF3C1F"/>
    <w:rsid w:val="00EF4C74"/>
    <w:rsid w:val="00EF51AB"/>
    <w:rsid w:val="00EF62D2"/>
    <w:rsid w:val="00EF66DC"/>
    <w:rsid w:val="00EF6F8E"/>
    <w:rsid w:val="00EF6FA2"/>
    <w:rsid w:val="00F0286E"/>
    <w:rsid w:val="00F0310C"/>
    <w:rsid w:val="00F03857"/>
    <w:rsid w:val="00F060C1"/>
    <w:rsid w:val="00F06250"/>
    <w:rsid w:val="00F06ABA"/>
    <w:rsid w:val="00F06B64"/>
    <w:rsid w:val="00F071CB"/>
    <w:rsid w:val="00F072D0"/>
    <w:rsid w:val="00F07579"/>
    <w:rsid w:val="00F07BC1"/>
    <w:rsid w:val="00F1082D"/>
    <w:rsid w:val="00F110E2"/>
    <w:rsid w:val="00F11B24"/>
    <w:rsid w:val="00F143BB"/>
    <w:rsid w:val="00F145E4"/>
    <w:rsid w:val="00F171FB"/>
    <w:rsid w:val="00F215DD"/>
    <w:rsid w:val="00F241B0"/>
    <w:rsid w:val="00F25C18"/>
    <w:rsid w:val="00F2603D"/>
    <w:rsid w:val="00F27F33"/>
    <w:rsid w:val="00F30D62"/>
    <w:rsid w:val="00F315E2"/>
    <w:rsid w:val="00F320CE"/>
    <w:rsid w:val="00F34AC3"/>
    <w:rsid w:val="00F3752F"/>
    <w:rsid w:val="00F4041A"/>
    <w:rsid w:val="00F4094B"/>
    <w:rsid w:val="00F41D12"/>
    <w:rsid w:val="00F42B8C"/>
    <w:rsid w:val="00F4317C"/>
    <w:rsid w:val="00F44DF6"/>
    <w:rsid w:val="00F45B1F"/>
    <w:rsid w:val="00F46163"/>
    <w:rsid w:val="00F46C11"/>
    <w:rsid w:val="00F47900"/>
    <w:rsid w:val="00F512C3"/>
    <w:rsid w:val="00F529C1"/>
    <w:rsid w:val="00F52E37"/>
    <w:rsid w:val="00F559B3"/>
    <w:rsid w:val="00F5733B"/>
    <w:rsid w:val="00F60701"/>
    <w:rsid w:val="00F6086A"/>
    <w:rsid w:val="00F60F7F"/>
    <w:rsid w:val="00F61256"/>
    <w:rsid w:val="00F63022"/>
    <w:rsid w:val="00F634E4"/>
    <w:rsid w:val="00F6396B"/>
    <w:rsid w:val="00F64726"/>
    <w:rsid w:val="00F670D0"/>
    <w:rsid w:val="00F67DB0"/>
    <w:rsid w:val="00F7023E"/>
    <w:rsid w:val="00F7112F"/>
    <w:rsid w:val="00F71ED7"/>
    <w:rsid w:val="00F72771"/>
    <w:rsid w:val="00F72BCD"/>
    <w:rsid w:val="00F756DE"/>
    <w:rsid w:val="00F76376"/>
    <w:rsid w:val="00F76600"/>
    <w:rsid w:val="00F776CB"/>
    <w:rsid w:val="00F8083C"/>
    <w:rsid w:val="00F83343"/>
    <w:rsid w:val="00F83997"/>
    <w:rsid w:val="00F83FDC"/>
    <w:rsid w:val="00F848E3"/>
    <w:rsid w:val="00F86695"/>
    <w:rsid w:val="00F901D5"/>
    <w:rsid w:val="00F91002"/>
    <w:rsid w:val="00F916D3"/>
    <w:rsid w:val="00F9278A"/>
    <w:rsid w:val="00F933A3"/>
    <w:rsid w:val="00F93EE5"/>
    <w:rsid w:val="00F942E6"/>
    <w:rsid w:val="00F946F5"/>
    <w:rsid w:val="00F95B58"/>
    <w:rsid w:val="00F96592"/>
    <w:rsid w:val="00F97037"/>
    <w:rsid w:val="00FA0260"/>
    <w:rsid w:val="00FA5A73"/>
    <w:rsid w:val="00FA7B83"/>
    <w:rsid w:val="00FB0070"/>
    <w:rsid w:val="00FB1C85"/>
    <w:rsid w:val="00FB21DD"/>
    <w:rsid w:val="00FB3F43"/>
    <w:rsid w:val="00FB4955"/>
    <w:rsid w:val="00FB5104"/>
    <w:rsid w:val="00FB7113"/>
    <w:rsid w:val="00FC021B"/>
    <w:rsid w:val="00FC05B3"/>
    <w:rsid w:val="00FC1670"/>
    <w:rsid w:val="00FC1891"/>
    <w:rsid w:val="00FC1C1C"/>
    <w:rsid w:val="00FC2B01"/>
    <w:rsid w:val="00FC2DAA"/>
    <w:rsid w:val="00FC30C6"/>
    <w:rsid w:val="00FC31BE"/>
    <w:rsid w:val="00FC5173"/>
    <w:rsid w:val="00FC5603"/>
    <w:rsid w:val="00FC73CD"/>
    <w:rsid w:val="00FC7820"/>
    <w:rsid w:val="00FD025A"/>
    <w:rsid w:val="00FD08AA"/>
    <w:rsid w:val="00FD0AAC"/>
    <w:rsid w:val="00FD10D4"/>
    <w:rsid w:val="00FD2CD8"/>
    <w:rsid w:val="00FD4F8C"/>
    <w:rsid w:val="00FD5278"/>
    <w:rsid w:val="00FD538B"/>
    <w:rsid w:val="00FE2BAC"/>
    <w:rsid w:val="00FE2FD2"/>
    <w:rsid w:val="00FE3AB2"/>
    <w:rsid w:val="00FE49E7"/>
    <w:rsid w:val="00FE51AD"/>
    <w:rsid w:val="00FE5FED"/>
    <w:rsid w:val="00FE7C9C"/>
    <w:rsid w:val="00FF0508"/>
    <w:rsid w:val="00FF1D14"/>
    <w:rsid w:val="00FF205A"/>
    <w:rsid w:val="00FF22F9"/>
    <w:rsid w:val="00FF27BF"/>
    <w:rsid w:val="00FF3170"/>
    <w:rsid w:val="00FF35CE"/>
    <w:rsid w:val="00FF4A23"/>
    <w:rsid w:val="00FF5F3D"/>
    <w:rsid w:val="00FF60DB"/>
    <w:rsid w:val="00FF7A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header" w:uiPriority="99"/>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qFormat/>
    <w:rsid w:val="00227DA5"/>
    <w:pPr>
      <w:keepNext/>
      <w:spacing w:before="240" w:after="240" w:line="440" w:lineRule="exact"/>
      <w:ind w:left="2098" w:hanging="2098"/>
      <w:jc w:val="both"/>
      <w:outlineLvl w:val="1"/>
    </w:pPr>
    <w:rPr>
      <w:b/>
      <w:sz w:val="22"/>
      <w:szCs w:val="22"/>
    </w:rPr>
  </w:style>
  <w:style w:type="paragraph" w:styleId="Nagwek3">
    <w:name w:val="heading 3"/>
    <w:basedOn w:val="Normalny"/>
    <w:next w:val="Normalny"/>
    <w:link w:val="Nagwek3Znak"/>
    <w:unhideWhenUsed/>
    <w:qFormat/>
    <w:rsid w:val="00031BF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16332"/>
    <w:pPr>
      <w:tabs>
        <w:tab w:val="center" w:pos="4536"/>
        <w:tab w:val="right" w:pos="9072"/>
      </w:tabs>
    </w:pPr>
  </w:style>
  <w:style w:type="character" w:styleId="Numerstrony">
    <w:name w:val="page number"/>
    <w:basedOn w:val="Domylnaczcionkaakapitu"/>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3000F4"/>
    <w:pPr>
      <w:ind w:left="720"/>
      <w:contextualSpacing/>
    </w:pPr>
    <w:rPr>
      <w:rFonts w:eastAsia="Calibri"/>
    </w:rPr>
  </w:style>
  <w:style w:type="character" w:customStyle="1" w:styleId="Nagwek2Znak">
    <w:name w:val="Nagłówek 2 Znak"/>
    <w:basedOn w:val="Domylnaczcionkaakapitu"/>
    <w:link w:val="Nagwek2"/>
    <w:rsid w:val="00227DA5"/>
    <w:rPr>
      <w:b/>
      <w:sz w:val="22"/>
      <w:szCs w:val="22"/>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rsid w:val="003000F4"/>
    <w:rPr>
      <w:rFonts w:ascii="Courier New" w:hAnsi="Courier New" w:cs="Courier New"/>
    </w:rPr>
  </w:style>
  <w:style w:type="character" w:customStyle="1" w:styleId="ZwykytekstZnak">
    <w:name w:val="Zwykły tekst Znak"/>
    <w:basedOn w:val="Domylnaczcionkaakapitu"/>
    <w:link w:val="Zwykytekst"/>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6"/>
      </w:numPr>
    </w:pPr>
  </w:style>
  <w:style w:type="paragraph" w:customStyle="1" w:styleId="BodySingle">
    <w:name w:val="Body Single"/>
    <w:basedOn w:val="Normalny"/>
    <w:rsid w:val="00145E37"/>
    <w:rPr>
      <w:rFonts w:ascii="Tms Rmn" w:hAnsi="Tms Rmn" w:cs="Tms Rmn"/>
      <w:noProof/>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rsid w:val="003A3019"/>
    <w:rPr>
      <w:rFonts w:ascii="Tahoma" w:hAnsi="Tahoma" w:cs="Tahoma"/>
      <w:sz w:val="16"/>
      <w:szCs w:val="16"/>
    </w:rPr>
  </w:style>
  <w:style w:type="character" w:customStyle="1" w:styleId="TekstdymkaZnak">
    <w:name w:val="Tekst dymka Znak"/>
    <w:basedOn w:val="Domylnaczcionkaakapitu"/>
    <w:link w:val="Tekstdymka"/>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nhideWhenUsed/>
    <w:rsid w:val="00BA09E0"/>
    <w:rPr>
      <w:vertAlign w:val="superscript"/>
    </w:rPr>
  </w:style>
  <w:style w:type="paragraph" w:customStyle="1" w:styleId="Kasia">
    <w:name w:val="Kasia"/>
    <w:basedOn w:val="Normalny"/>
    <w:rsid w:val="00165E49"/>
    <w:pPr>
      <w:tabs>
        <w:tab w:val="left" w:pos="284"/>
      </w:tabs>
      <w:jc w:val="both"/>
    </w:pPr>
    <w:rPr>
      <w:sz w:val="24"/>
      <w:szCs w:val="24"/>
    </w:rPr>
  </w:style>
  <w:style w:type="character" w:styleId="Pogrubienie">
    <w:name w:val="Strong"/>
    <w:basedOn w:val="Domylnaczcionkaakapitu"/>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rsid w:val="00F44DF6"/>
    <w:rPr>
      <w:color w:val="800080"/>
      <w:u w:val="single"/>
    </w:rPr>
  </w:style>
  <w:style w:type="paragraph" w:styleId="NormalnyWeb">
    <w:name w:val="Normal (Web)"/>
    <w:basedOn w:val="Normalny"/>
    <w:link w:val="NormalnyWebZnak"/>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0"/>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25"/>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1"/>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2"/>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13"/>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14"/>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15"/>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16"/>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24"/>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17"/>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18"/>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19"/>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0"/>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1"/>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2"/>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23"/>
      </w:numPr>
    </w:pPr>
  </w:style>
  <w:style w:type="numbering" w:customStyle="1" w:styleId="Zaimportowanystyl15">
    <w:name w:val="Zaimportowany styl 15"/>
    <w:rsid w:val="00F44DF6"/>
  </w:style>
  <w:style w:type="character" w:styleId="Odwoaniedokomentarza">
    <w:name w:val="annotation reference"/>
    <w:basedOn w:val="Domylnaczcionkaakapitu"/>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rsid w:val="00031BFA"/>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rsid w:val="00031BFA"/>
    <w:rPr>
      <w:rFonts w:ascii="Arial" w:hAnsi="Arial"/>
      <w:b/>
      <w:caps/>
      <w:kern w:val="28"/>
      <w:sz w:val="24"/>
      <w:u w:val="single"/>
    </w:rPr>
  </w:style>
  <w:style w:type="character" w:customStyle="1" w:styleId="Nagwek5Znak">
    <w:name w:val="Nagłówek 5 Znak"/>
    <w:basedOn w:val="Domylnaczcionkaakapitu"/>
    <w:link w:val="Nagwek5"/>
    <w:rsid w:val="00031BFA"/>
    <w:rPr>
      <w:rFonts w:ascii="Arial" w:hAnsi="Arial"/>
      <w:lang w:eastAsia="ar-SA"/>
    </w:rPr>
  </w:style>
  <w:style w:type="character" w:customStyle="1" w:styleId="Nagwek6Znak">
    <w:name w:val="Nagłówek 6 Znak"/>
    <w:aliases w:val="Nagłówek 6 Tabela Znak"/>
    <w:basedOn w:val="Domylnaczcionkaakapitu"/>
    <w:link w:val="Nagwek6"/>
    <w:rsid w:val="00031BFA"/>
    <w:rPr>
      <w:rFonts w:ascii="Arial" w:hAnsi="Arial"/>
      <w:i/>
      <w:sz w:val="22"/>
      <w:szCs w:val="24"/>
      <w:lang w:eastAsia="ar-SA"/>
    </w:rPr>
  </w:style>
  <w:style w:type="character" w:customStyle="1" w:styleId="Nagwek7Znak">
    <w:name w:val="Nagłówek 7 Znak"/>
    <w:basedOn w:val="Domylnaczcionkaakapitu"/>
    <w:link w:val="Nagwek7"/>
    <w:rsid w:val="00031BFA"/>
    <w:rPr>
      <w:sz w:val="24"/>
    </w:rPr>
  </w:style>
  <w:style w:type="character" w:customStyle="1" w:styleId="Nagwek8Znak">
    <w:name w:val="Nagłówek 8 Znak"/>
    <w:basedOn w:val="Domylnaczcionkaakapitu"/>
    <w:link w:val="Nagwek8"/>
    <w:rsid w:val="00031BFA"/>
    <w:rPr>
      <w:i/>
      <w:sz w:val="24"/>
    </w:rPr>
  </w:style>
  <w:style w:type="character" w:customStyle="1" w:styleId="Nagwek9Znak">
    <w:name w:val="Nagłówek 9 Znak"/>
    <w:basedOn w:val="Domylnaczcionkaakapitu"/>
    <w:link w:val="Nagwek9"/>
    <w:rsid w:val="00031BFA"/>
    <w:rPr>
      <w:i/>
      <w:sz w:val="18"/>
    </w:rPr>
  </w:style>
  <w:style w:type="paragraph" w:customStyle="1" w:styleId="AtekstROOS">
    <w:name w:val="A_tekst ROOS"/>
    <w:basedOn w:val="Normalny"/>
    <w:next w:val="Normalny"/>
    <w:link w:val="AtekstROOSZnak"/>
    <w:qFormat/>
    <w:rsid w:val="00031BFA"/>
    <w:pPr>
      <w:numPr>
        <w:numId w:val="28"/>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0"/>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uiPriority w:val="99"/>
    <w:rsid w:val="00031BFA"/>
    <w:pPr>
      <w:numPr>
        <w:numId w:val="29"/>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Tekst podstawow.(F2) Char,(F2)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1"/>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32"/>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uiPriority w:val="99"/>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rsid w:val="00031BFA"/>
    <w:rPr>
      <w:rFonts w:ascii="Calibri" w:eastAsia="Calibri" w:hAnsi="Calibri"/>
      <w:lang w:eastAsia="en-US"/>
    </w:rPr>
  </w:style>
  <w:style w:type="paragraph" w:styleId="Nagwekspisutreci">
    <w:name w:val="TOC Heading"/>
    <w:basedOn w:val="Nagwek1"/>
    <w:next w:val="Normalny"/>
    <w:uiPriority w:val="3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39"/>
    <w:unhideWhenUsed/>
    <w:qFormat/>
    <w:rsid w:val="000F515A"/>
    <w:pPr>
      <w:tabs>
        <w:tab w:val="right" w:leader="dot" w:pos="9232"/>
      </w:tabs>
      <w:spacing w:line="260" w:lineRule="exact"/>
      <w:ind w:left="1843" w:hanging="1559"/>
    </w:pPr>
    <w:rPr>
      <w:rFonts w:ascii="Calibri" w:hAnsi="Calibri"/>
      <w:sz w:val="22"/>
      <w:szCs w:val="22"/>
      <w:lang w:eastAsia="en-US"/>
    </w:rPr>
  </w:style>
  <w:style w:type="paragraph" w:styleId="Tekstprzypisukocowego">
    <w:name w:val="endnote text"/>
    <w:basedOn w:val="Normalny"/>
    <w:link w:val="TekstprzypisukocowegoZnak"/>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33"/>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34"/>
      </w:numPr>
      <w:spacing w:before="120" w:after="120"/>
      <w:jc w:val="both"/>
    </w:pPr>
    <w:rPr>
      <w:rFonts w:eastAsia="Calibri"/>
      <w:sz w:val="24"/>
      <w:szCs w:val="22"/>
      <w:lang w:eastAsia="en-GB"/>
    </w:rPr>
  </w:style>
  <w:style w:type="paragraph" w:customStyle="1" w:styleId="Tiret1">
    <w:name w:val="Tiret 1"/>
    <w:basedOn w:val="Normalny"/>
    <w:rsid w:val="00B27A8F"/>
    <w:pPr>
      <w:numPr>
        <w:numId w:val="35"/>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36"/>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36"/>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36"/>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36"/>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extbody">
    <w:name w:val="Text body"/>
    <w:basedOn w:val="Normalny"/>
    <w:rsid w:val="00D74CAA"/>
    <w:pPr>
      <w:suppressAutoHyphens/>
      <w:autoSpaceDN w:val="0"/>
      <w:jc w:val="both"/>
      <w:textAlignment w:val="baseline"/>
    </w:pPr>
    <w:rPr>
      <w:kern w:val="3"/>
      <w:sz w:val="24"/>
      <w:lang w:eastAsia="zh-CN"/>
    </w:rPr>
  </w:style>
  <w:style w:type="character" w:customStyle="1" w:styleId="g-fwb">
    <w:name w:val="g-fwb"/>
    <w:basedOn w:val="Domylnaczcionkaakapitu"/>
    <w:rsid w:val="00BC4A75"/>
  </w:style>
  <w:style w:type="character" w:customStyle="1" w:styleId="apple-converted-space">
    <w:name w:val="apple-converted-space"/>
    <w:basedOn w:val="Domylnaczcionkaakapitu"/>
    <w:rsid w:val="00BC4A75"/>
  </w:style>
  <w:style w:type="character" w:customStyle="1" w:styleId="Nagwek1Znak1">
    <w:name w:val="Nagłówek 1 Znak1"/>
    <w:aliases w:val="Title 1 Znak2,NAGŁÓWEK 1 Znak1,title1 Znak1,Title 1 Znak Znak1"/>
    <w:basedOn w:val="Domylnaczcionkaakapitu"/>
    <w:rsid w:val="00DC5718"/>
    <w:rPr>
      <w:rFonts w:asciiTheme="majorHAnsi" w:eastAsiaTheme="majorEastAsia" w:hAnsiTheme="majorHAnsi" w:cstheme="majorBidi"/>
      <w:b/>
      <w:bCs/>
      <w:color w:val="365F91" w:themeColor="accent1" w:themeShade="BF"/>
      <w:sz w:val="28"/>
      <w:szCs w:val="28"/>
    </w:rPr>
  </w:style>
  <w:style w:type="character" w:customStyle="1" w:styleId="Nagwek6Znak1">
    <w:name w:val="Nagłówek 6 Znak1"/>
    <w:aliases w:val="Nagłówek 6 Tabela Znak1"/>
    <w:basedOn w:val="Domylnaczcionkaakapitu"/>
    <w:semiHidden/>
    <w:rsid w:val="00DC5718"/>
    <w:rPr>
      <w:rFonts w:asciiTheme="majorHAnsi" w:eastAsiaTheme="majorEastAsia" w:hAnsiTheme="majorHAnsi" w:cstheme="majorBidi"/>
      <w:i/>
      <w:iCs/>
      <w:color w:val="243F60" w:themeColor="accent1" w:themeShade="7F"/>
    </w:rPr>
  </w:style>
  <w:style w:type="character" w:customStyle="1" w:styleId="BodyTextChar2">
    <w:name w:val="Body Text Char2"/>
    <w:aliases w:val="Znak Char2"/>
    <w:locked/>
    <w:rsid w:val="00DC5718"/>
    <w:rPr>
      <w:rFonts w:ascii="Times New Roman" w:hAnsi="Times New Roman" w:cs="Times New Roman" w:hint="default"/>
      <w:sz w:val="20"/>
      <w:lang w:eastAsia="pl-PL"/>
    </w:rPr>
  </w:style>
  <w:style w:type="table" w:customStyle="1" w:styleId="TableNormal1">
    <w:name w:val="Table Normal1"/>
    <w:rsid w:val="00DC5718"/>
    <w:rPr>
      <w:rFonts w:eastAsia="Arial Unicode MS"/>
    </w:rPr>
    <w:tblPr>
      <w:tblCellMar>
        <w:top w:w="620" w:type="dxa"/>
        <w:left w:w="620" w:type="dxa"/>
        <w:bottom w:w="620" w:type="dxa"/>
        <w:right w:w="620" w:type="dxa"/>
      </w:tblCellMar>
    </w:tblPr>
  </w:style>
  <w:style w:type="paragraph" w:customStyle="1" w:styleId="Akapitzlist2">
    <w:name w:val="Akapit z listą2"/>
    <w:basedOn w:val="Normalny"/>
    <w:rsid w:val="00FE51AD"/>
    <w:pPr>
      <w:ind w:left="708"/>
    </w:pPr>
  </w:style>
  <w:style w:type="character" w:customStyle="1" w:styleId="BodyTextChar3">
    <w:name w:val="Body Text Char3"/>
    <w:aliases w:val="Znak Char3,Tekst podstawow.(F2) Char2,(F2) Char2"/>
    <w:locked/>
    <w:rsid w:val="00FE51AD"/>
    <w:rPr>
      <w:rFonts w:ascii="Times New Roman" w:hAnsi="Times New Roman"/>
      <w:sz w:val="20"/>
      <w:lang w:eastAsia="pl-PL"/>
    </w:rPr>
  </w:style>
  <w:style w:type="paragraph" w:customStyle="1" w:styleId="Poprawka1">
    <w:name w:val="Poprawka1"/>
    <w:hidden/>
    <w:semiHidden/>
    <w:rsid w:val="00FE51AD"/>
    <w:rPr>
      <w:rFonts w:ascii="Calibri" w:hAnsi="Calibri"/>
      <w:sz w:val="22"/>
      <w:szCs w:val="22"/>
      <w:lang w:eastAsia="en-US"/>
    </w:rPr>
  </w:style>
  <w:style w:type="paragraph" w:customStyle="1" w:styleId="Nagwekspisutreci1">
    <w:name w:val="Nagłówek spisu treści1"/>
    <w:basedOn w:val="Nagwek1"/>
    <w:next w:val="Normalny"/>
    <w:rsid w:val="00FE51AD"/>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table" w:customStyle="1" w:styleId="TableNormal11">
    <w:name w:val="Table Normal11"/>
    <w:rsid w:val="00FE51AD"/>
    <w:rPr>
      <w:rFonts w:eastAsia="Arial Unicode MS"/>
    </w:rPr>
    <w:tblPr>
      <w:tblCellMar>
        <w:top w:w="620" w:type="dxa"/>
        <w:left w:w="620" w:type="dxa"/>
        <w:bottom w:w="620" w:type="dxa"/>
        <w:right w:w="620" w:type="dxa"/>
      </w:tblCellMar>
    </w:tblPr>
  </w:style>
  <w:style w:type="character" w:customStyle="1" w:styleId="AkapitzlistZnak">
    <w:name w:val="Akapit z listą Znak"/>
    <w:link w:val="Akapitzlist"/>
    <w:uiPriority w:val="99"/>
    <w:qFormat/>
    <w:locked/>
    <w:rsid w:val="00D30418"/>
  </w:style>
  <w:style w:type="paragraph" w:customStyle="1" w:styleId="H1">
    <w:name w:val="H1"/>
    <w:basedOn w:val="Normalny"/>
    <w:next w:val="Normalny"/>
    <w:rsid w:val="00770D0C"/>
    <w:pPr>
      <w:keepNext/>
      <w:widowControl w:val="0"/>
      <w:tabs>
        <w:tab w:val="num" w:pos="0"/>
      </w:tabs>
      <w:suppressAutoHyphens/>
      <w:autoSpaceDE w:val="0"/>
      <w:spacing w:before="100" w:after="100"/>
    </w:pPr>
    <w:rPr>
      <w:rFonts w:eastAsia="Lucida Sans Unicode"/>
      <w:b/>
      <w:bCs/>
      <w:kern w:val="1"/>
      <w:sz w:val="48"/>
      <w:szCs w:val="48"/>
      <w:lang w:eastAsia="ar-SA"/>
    </w:rPr>
  </w:style>
  <w:style w:type="paragraph" w:styleId="Spistreci2">
    <w:name w:val="toc 2"/>
    <w:basedOn w:val="Normalny"/>
    <w:next w:val="Normalny"/>
    <w:autoRedefine/>
    <w:uiPriority w:val="39"/>
    <w:unhideWhenUsed/>
    <w:rsid w:val="00AF1A6A"/>
    <w:pPr>
      <w:spacing w:after="100"/>
      <w:ind w:left="200"/>
    </w:pPr>
  </w:style>
  <w:style w:type="paragraph" w:styleId="Spistreci3">
    <w:name w:val="toc 3"/>
    <w:basedOn w:val="Normalny"/>
    <w:next w:val="Normalny"/>
    <w:autoRedefine/>
    <w:uiPriority w:val="39"/>
    <w:unhideWhenUsed/>
    <w:rsid w:val="00973AA0"/>
    <w:pPr>
      <w:spacing w:after="100"/>
      <w:ind w:left="400"/>
    </w:pPr>
  </w:style>
  <w:style w:type="numbering" w:customStyle="1" w:styleId="WW8Num38">
    <w:name w:val="WW8Num38"/>
    <w:rsid w:val="00FD10D4"/>
    <w:pPr>
      <w:numPr>
        <w:numId w:val="59"/>
      </w:numPr>
    </w:pPr>
  </w:style>
  <w:style w:type="paragraph" w:customStyle="1" w:styleId="spistrescipoziom1">
    <w:name w:val="spis_tresci_poziom_1"/>
    <w:basedOn w:val="Normalny"/>
    <w:qFormat/>
    <w:rsid w:val="00226DA5"/>
    <w:pPr>
      <w:numPr>
        <w:numId w:val="74"/>
      </w:numPr>
      <w:spacing w:after="120"/>
      <w:jc w:val="both"/>
    </w:pPr>
    <w:rPr>
      <w:rFonts w:ascii="Arial" w:hAnsi="Arial" w:cs="Arial"/>
      <w:b/>
    </w:rPr>
  </w:style>
  <w:style w:type="paragraph" w:customStyle="1" w:styleId="spistrescipoziom2">
    <w:name w:val="spis_tresci_poziom_2"/>
    <w:basedOn w:val="Normalny"/>
    <w:qFormat/>
    <w:rsid w:val="00226DA5"/>
    <w:pPr>
      <w:numPr>
        <w:ilvl w:val="1"/>
        <w:numId w:val="74"/>
      </w:numPr>
      <w:spacing w:after="120"/>
      <w:jc w:val="both"/>
    </w:pPr>
    <w:rPr>
      <w:rFonts w:ascii="Arial" w:hAnsi="Arial" w:cs="Arial"/>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header" w:uiPriority="99"/>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qFormat/>
    <w:rsid w:val="00227DA5"/>
    <w:pPr>
      <w:keepNext/>
      <w:spacing w:before="240" w:after="240" w:line="440" w:lineRule="exact"/>
      <w:ind w:left="2098" w:hanging="2098"/>
      <w:jc w:val="both"/>
      <w:outlineLvl w:val="1"/>
    </w:pPr>
    <w:rPr>
      <w:b/>
      <w:sz w:val="22"/>
      <w:szCs w:val="22"/>
    </w:rPr>
  </w:style>
  <w:style w:type="paragraph" w:styleId="Nagwek3">
    <w:name w:val="heading 3"/>
    <w:basedOn w:val="Normalny"/>
    <w:next w:val="Normalny"/>
    <w:link w:val="Nagwek3Znak"/>
    <w:unhideWhenUsed/>
    <w:qFormat/>
    <w:rsid w:val="00031BF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16332"/>
    <w:pPr>
      <w:tabs>
        <w:tab w:val="center" w:pos="4536"/>
        <w:tab w:val="right" w:pos="9072"/>
      </w:tabs>
    </w:pPr>
  </w:style>
  <w:style w:type="character" w:styleId="Numerstrony">
    <w:name w:val="page number"/>
    <w:basedOn w:val="Domylnaczcionkaakapitu"/>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3000F4"/>
    <w:pPr>
      <w:ind w:left="720"/>
      <w:contextualSpacing/>
    </w:pPr>
    <w:rPr>
      <w:rFonts w:eastAsia="Calibri"/>
    </w:rPr>
  </w:style>
  <w:style w:type="character" w:customStyle="1" w:styleId="Nagwek2Znak">
    <w:name w:val="Nagłówek 2 Znak"/>
    <w:basedOn w:val="Domylnaczcionkaakapitu"/>
    <w:link w:val="Nagwek2"/>
    <w:rsid w:val="00227DA5"/>
    <w:rPr>
      <w:b/>
      <w:sz w:val="22"/>
      <w:szCs w:val="22"/>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rsid w:val="003000F4"/>
    <w:rPr>
      <w:rFonts w:ascii="Courier New" w:hAnsi="Courier New" w:cs="Courier New"/>
    </w:rPr>
  </w:style>
  <w:style w:type="character" w:customStyle="1" w:styleId="ZwykytekstZnak">
    <w:name w:val="Zwykły tekst Znak"/>
    <w:basedOn w:val="Domylnaczcionkaakapitu"/>
    <w:link w:val="Zwykytekst"/>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6"/>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rsid w:val="003A3019"/>
    <w:rPr>
      <w:rFonts w:ascii="Tahoma" w:hAnsi="Tahoma" w:cs="Tahoma"/>
      <w:sz w:val="16"/>
      <w:szCs w:val="16"/>
    </w:rPr>
  </w:style>
  <w:style w:type="character" w:customStyle="1" w:styleId="TekstdymkaZnak">
    <w:name w:val="Tekst dymka Znak"/>
    <w:basedOn w:val="Domylnaczcionkaakapitu"/>
    <w:link w:val="Tekstdymka"/>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nhideWhenUsed/>
    <w:rsid w:val="00BA09E0"/>
    <w:rPr>
      <w:vertAlign w:val="superscript"/>
    </w:rPr>
  </w:style>
  <w:style w:type="paragraph" w:customStyle="1" w:styleId="Kasia">
    <w:name w:val="Kasia"/>
    <w:basedOn w:val="Normalny"/>
    <w:rsid w:val="00165E49"/>
    <w:pPr>
      <w:tabs>
        <w:tab w:val="left" w:pos="284"/>
      </w:tabs>
      <w:jc w:val="both"/>
    </w:pPr>
    <w:rPr>
      <w:sz w:val="24"/>
      <w:szCs w:val="24"/>
    </w:rPr>
  </w:style>
  <w:style w:type="character" w:styleId="Pogrubienie">
    <w:name w:val="Strong"/>
    <w:basedOn w:val="Domylnaczcionkaakapitu"/>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rsid w:val="00F44DF6"/>
    <w:rPr>
      <w:color w:val="800080"/>
      <w:u w:val="single"/>
    </w:rPr>
  </w:style>
  <w:style w:type="paragraph" w:styleId="NormalnyWeb">
    <w:name w:val="Normal (Web)"/>
    <w:basedOn w:val="Normalny"/>
    <w:link w:val="NormalnyWebZnak"/>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0"/>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25"/>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1"/>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2"/>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13"/>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14"/>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15"/>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16"/>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24"/>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17"/>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18"/>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19"/>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0"/>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1"/>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2"/>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23"/>
      </w:numPr>
    </w:pPr>
  </w:style>
  <w:style w:type="numbering" w:customStyle="1" w:styleId="Zaimportowanystyl15">
    <w:name w:val="Zaimportowany styl 15"/>
    <w:rsid w:val="00F44DF6"/>
  </w:style>
  <w:style w:type="character" w:styleId="Odwoaniedokomentarza">
    <w:name w:val="annotation reference"/>
    <w:basedOn w:val="Domylnaczcionkaakapitu"/>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rsid w:val="00031BFA"/>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rsid w:val="00031BFA"/>
    <w:rPr>
      <w:rFonts w:ascii="Arial" w:hAnsi="Arial"/>
      <w:b/>
      <w:caps/>
      <w:kern w:val="28"/>
      <w:sz w:val="24"/>
      <w:u w:val="single"/>
    </w:rPr>
  </w:style>
  <w:style w:type="character" w:customStyle="1" w:styleId="Nagwek5Znak">
    <w:name w:val="Nagłówek 5 Znak"/>
    <w:basedOn w:val="Domylnaczcionkaakapitu"/>
    <w:link w:val="Nagwek5"/>
    <w:rsid w:val="00031BFA"/>
    <w:rPr>
      <w:rFonts w:ascii="Arial" w:hAnsi="Arial"/>
      <w:lang w:eastAsia="ar-SA"/>
    </w:rPr>
  </w:style>
  <w:style w:type="character" w:customStyle="1" w:styleId="Nagwek6Znak">
    <w:name w:val="Nagłówek 6 Znak"/>
    <w:aliases w:val="Nagłówek 6 Tabela Znak"/>
    <w:basedOn w:val="Domylnaczcionkaakapitu"/>
    <w:link w:val="Nagwek6"/>
    <w:rsid w:val="00031BFA"/>
    <w:rPr>
      <w:rFonts w:ascii="Arial" w:hAnsi="Arial"/>
      <w:i/>
      <w:sz w:val="22"/>
      <w:szCs w:val="24"/>
      <w:lang w:eastAsia="ar-SA"/>
    </w:rPr>
  </w:style>
  <w:style w:type="character" w:customStyle="1" w:styleId="Nagwek7Znak">
    <w:name w:val="Nagłówek 7 Znak"/>
    <w:basedOn w:val="Domylnaczcionkaakapitu"/>
    <w:link w:val="Nagwek7"/>
    <w:rsid w:val="00031BFA"/>
    <w:rPr>
      <w:sz w:val="24"/>
    </w:rPr>
  </w:style>
  <w:style w:type="character" w:customStyle="1" w:styleId="Nagwek8Znak">
    <w:name w:val="Nagłówek 8 Znak"/>
    <w:basedOn w:val="Domylnaczcionkaakapitu"/>
    <w:link w:val="Nagwek8"/>
    <w:rsid w:val="00031BFA"/>
    <w:rPr>
      <w:i/>
      <w:sz w:val="24"/>
    </w:rPr>
  </w:style>
  <w:style w:type="character" w:customStyle="1" w:styleId="Nagwek9Znak">
    <w:name w:val="Nagłówek 9 Znak"/>
    <w:basedOn w:val="Domylnaczcionkaakapitu"/>
    <w:link w:val="Nagwek9"/>
    <w:rsid w:val="00031BFA"/>
    <w:rPr>
      <w:i/>
      <w:sz w:val="18"/>
    </w:rPr>
  </w:style>
  <w:style w:type="paragraph" w:customStyle="1" w:styleId="AtekstROOS">
    <w:name w:val="A_tekst ROOS"/>
    <w:basedOn w:val="Normalny"/>
    <w:next w:val="Normalny"/>
    <w:link w:val="AtekstROOSZnak"/>
    <w:qFormat/>
    <w:rsid w:val="00031BFA"/>
    <w:pPr>
      <w:numPr>
        <w:numId w:val="28"/>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0"/>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uiPriority w:val="99"/>
    <w:rsid w:val="00031BFA"/>
    <w:pPr>
      <w:numPr>
        <w:numId w:val="29"/>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Tekst podstawow.(F2) Char,(F2)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1"/>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32"/>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uiPriority w:val="99"/>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rsid w:val="00031BFA"/>
    <w:rPr>
      <w:rFonts w:ascii="Calibri" w:eastAsia="Calibri" w:hAnsi="Calibri"/>
      <w:lang w:eastAsia="en-US"/>
    </w:rPr>
  </w:style>
  <w:style w:type="paragraph" w:styleId="Nagwekspisutreci">
    <w:name w:val="TOC Heading"/>
    <w:basedOn w:val="Nagwek1"/>
    <w:next w:val="Normalny"/>
    <w:uiPriority w:val="3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39"/>
    <w:unhideWhenUsed/>
    <w:qFormat/>
    <w:rsid w:val="00EA4F32"/>
    <w:pPr>
      <w:tabs>
        <w:tab w:val="right" w:leader="dot" w:pos="9232"/>
      </w:tabs>
      <w:spacing w:after="100" w:line="276" w:lineRule="auto"/>
      <w:ind w:left="1843" w:hanging="1559"/>
    </w:pPr>
    <w:rPr>
      <w:rFonts w:ascii="Calibri" w:hAnsi="Calibri"/>
      <w:sz w:val="22"/>
      <w:szCs w:val="22"/>
      <w:lang w:eastAsia="en-US"/>
    </w:rPr>
  </w:style>
  <w:style w:type="paragraph" w:styleId="Tekstprzypisukocowego">
    <w:name w:val="endnote text"/>
    <w:basedOn w:val="Normalny"/>
    <w:link w:val="TekstprzypisukocowegoZnak"/>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33"/>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34"/>
      </w:numPr>
      <w:spacing w:before="120" w:after="120"/>
      <w:jc w:val="both"/>
    </w:pPr>
    <w:rPr>
      <w:rFonts w:eastAsia="Calibri"/>
      <w:sz w:val="24"/>
      <w:szCs w:val="22"/>
      <w:lang w:eastAsia="en-GB"/>
    </w:rPr>
  </w:style>
  <w:style w:type="paragraph" w:customStyle="1" w:styleId="Tiret1">
    <w:name w:val="Tiret 1"/>
    <w:basedOn w:val="Normalny"/>
    <w:rsid w:val="00B27A8F"/>
    <w:pPr>
      <w:numPr>
        <w:numId w:val="35"/>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36"/>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36"/>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36"/>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36"/>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extbody">
    <w:name w:val="Text body"/>
    <w:basedOn w:val="Normalny"/>
    <w:rsid w:val="00D74CAA"/>
    <w:pPr>
      <w:suppressAutoHyphens/>
      <w:autoSpaceDN w:val="0"/>
      <w:jc w:val="both"/>
      <w:textAlignment w:val="baseline"/>
    </w:pPr>
    <w:rPr>
      <w:kern w:val="3"/>
      <w:sz w:val="24"/>
      <w:lang w:eastAsia="zh-CN"/>
    </w:rPr>
  </w:style>
  <w:style w:type="character" w:customStyle="1" w:styleId="g-fwb">
    <w:name w:val="g-fwb"/>
    <w:basedOn w:val="Domylnaczcionkaakapitu"/>
    <w:rsid w:val="00BC4A75"/>
  </w:style>
  <w:style w:type="character" w:customStyle="1" w:styleId="apple-converted-space">
    <w:name w:val="apple-converted-space"/>
    <w:basedOn w:val="Domylnaczcionkaakapitu"/>
    <w:rsid w:val="00BC4A75"/>
  </w:style>
  <w:style w:type="character" w:customStyle="1" w:styleId="Nagwek1Znak1">
    <w:name w:val="Nagłówek 1 Znak1"/>
    <w:aliases w:val="Title 1 Znak2,NAGŁÓWEK 1 Znak1,title1 Znak1,Title 1 Znak Znak1"/>
    <w:basedOn w:val="Domylnaczcionkaakapitu"/>
    <w:rsid w:val="00DC5718"/>
    <w:rPr>
      <w:rFonts w:asciiTheme="majorHAnsi" w:eastAsiaTheme="majorEastAsia" w:hAnsiTheme="majorHAnsi" w:cstheme="majorBidi"/>
      <w:b/>
      <w:bCs/>
      <w:color w:val="365F91" w:themeColor="accent1" w:themeShade="BF"/>
      <w:sz w:val="28"/>
      <w:szCs w:val="28"/>
    </w:rPr>
  </w:style>
  <w:style w:type="character" w:customStyle="1" w:styleId="Nagwek6Znak1">
    <w:name w:val="Nagłówek 6 Znak1"/>
    <w:aliases w:val="Nagłówek 6 Tabela Znak1"/>
    <w:basedOn w:val="Domylnaczcionkaakapitu"/>
    <w:semiHidden/>
    <w:rsid w:val="00DC5718"/>
    <w:rPr>
      <w:rFonts w:asciiTheme="majorHAnsi" w:eastAsiaTheme="majorEastAsia" w:hAnsiTheme="majorHAnsi" w:cstheme="majorBidi"/>
      <w:i/>
      <w:iCs/>
      <w:color w:val="243F60" w:themeColor="accent1" w:themeShade="7F"/>
    </w:rPr>
  </w:style>
  <w:style w:type="character" w:customStyle="1" w:styleId="BodyTextChar2">
    <w:name w:val="Body Text Char2"/>
    <w:aliases w:val="Znak Char2"/>
    <w:locked/>
    <w:rsid w:val="00DC5718"/>
    <w:rPr>
      <w:rFonts w:ascii="Times New Roman" w:hAnsi="Times New Roman" w:cs="Times New Roman" w:hint="default"/>
      <w:sz w:val="20"/>
      <w:lang w:eastAsia="pl-PL"/>
    </w:rPr>
  </w:style>
  <w:style w:type="table" w:customStyle="1" w:styleId="TableNormal1">
    <w:name w:val="Table Normal1"/>
    <w:rsid w:val="00DC5718"/>
    <w:rPr>
      <w:rFonts w:eastAsia="Arial Unicode MS"/>
    </w:rPr>
    <w:tblPr>
      <w:tblCellMar>
        <w:top w:w="620" w:type="dxa"/>
        <w:left w:w="620" w:type="dxa"/>
        <w:bottom w:w="620" w:type="dxa"/>
        <w:right w:w="620" w:type="dxa"/>
      </w:tblCellMar>
    </w:tblPr>
  </w:style>
  <w:style w:type="paragraph" w:customStyle="1" w:styleId="Akapitzlist2">
    <w:name w:val="Akapit z listą2"/>
    <w:basedOn w:val="Normalny"/>
    <w:rsid w:val="00FE51AD"/>
    <w:pPr>
      <w:ind w:left="708"/>
    </w:pPr>
  </w:style>
  <w:style w:type="character" w:customStyle="1" w:styleId="BodyTextChar3">
    <w:name w:val="Body Text Char3"/>
    <w:aliases w:val="Znak Char3,Tekst podstawow.(F2) Char2,(F2) Char2"/>
    <w:locked/>
    <w:rsid w:val="00FE51AD"/>
    <w:rPr>
      <w:rFonts w:ascii="Times New Roman" w:hAnsi="Times New Roman"/>
      <w:sz w:val="20"/>
      <w:lang w:val="x-none" w:eastAsia="pl-PL"/>
    </w:rPr>
  </w:style>
  <w:style w:type="paragraph" w:customStyle="1" w:styleId="Poprawka1">
    <w:name w:val="Poprawka1"/>
    <w:hidden/>
    <w:semiHidden/>
    <w:rsid w:val="00FE51AD"/>
    <w:rPr>
      <w:rFonts w:ascii="Calibri" w:hAnsi="Calibri"/>
      <w:sz w:val="22"/>
      <w:szCs w:val="22"/>
      <w:lang w:eastAsia="en-US"/>
    </w:rPr>
  </w:style>
  <w:style w:type="paragraph" w:customStyle="1" w:styleId="Nagwekspisutreci1">
    <w:name w:val="Nagłówek spisu treści1"/>
    <w:basedOn w:val="Nagwek1"/>
    <w:next w:val="Normalny"/>
    <w:rsid w:val="00FE51AD"/>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table" w:customStyle="1" w:styleId="TableNormal11">
    <w:name w:val="Table Normal11"/>
    <w:rsid w:val="00FE51AD"/>
    <w:rPr>
      <w:rFonts w:eastAsia="Arial Unicode MS"/>
    </w:rPr>
    <w:tblPr>
      <w:tblCellMar>
        <w:top w:w="620" w:type="dxa"/>
        <w:left w:w="620" w:type="dxa"/>
        <w:bottom w:w="620" w:type="dxa"/>
        <w:right w:w="620" w:type="dxa"/>
      </w:tblCellMar>
    </w:tblPr>
  </w:style>
  <w:style w:type="character" w:customStyle="1" w:styleId="AkapitzlistZnak">
    <w:name w:val="Akapit z listą Znak"/>
    <w:link w:val="Akapitzlist"/>
    <w:uiPriority w:val="99"/>
    <w:qFormat/>
    <w:locked/>
    <w:rsid w:val="00D30418"/>
  </w:style>
  <w:style w:type="paragraph" w:customStyle="1" w:styleId="H1">
    <w:name w:val="H1"/>
    <w:basedOn w:val="Normalny"/>
    <w:next w:val="Normalny"/>
    <w:rsid w:val="00770D0C"/>
    <w:pPr>
      <w:keepNext/>
      <w:widowControl w:val="0"/>
      <w:tabs>
        <w:tab w:val="num" w:pos="0"/>
      </w:tabs>
      <w:suppressAutoHyphens/>
      <w:autoSpaceDE w:val="0"/>
      <w:spacing w:before="100" w:after="100"/>
    </w:pPr>
    <w:rPr>
      <w:rFonts w:eastAsia="Lucida Sans Unicode"/>
      <w:b/>
      <w:bCs/>
      <w:kern w:val="1"/>
      <w:sz w:val="48"/>
      <w:szCs w:val="48"/>
      <w:lang w:eastAsia="ar-SA"/>
    </w:rPr>
  </w:style>
  <w:style w:type="paragraph" w:styleId="Spistreci2">
    <w:name w:val="toc 2"/>
    <w:basedOn w:val="Normalny"/>
    <w:next w:val="Normalny"/>
    <w:autoRedefine/>
    <w:uiPriority w:val="39"/>
    <w:unhideWhenUsed/>
    <w:rsid w:val="00AF1A6A"/>
    <w:pPr>
      <w:spacing w:after="100"/>
      <w:ind w:left="200"/>
    </w:pPr>
  </w:style>
  <w:style w:type="paragraph" w:styleId="Spistreci3">
    <w:name w:val="toc 3"/>
    <w:basedOn w:val="Normalny"/>
    <w:next w:val="Normalny"/>
    <w:autoRedefine/>
    <w:uiPriority w:val="39"/>
    <w:unhideWhenUsed/>
    <w:rsid w:val="00973AA0"/>
    <w:pPr>
      <w:spacing w:after="100"/>
      <w:ind w:left="400"/>
    </w:pPr>
  </w:style>
  <w:style w:type="numbering" w:customStyle="1" w:styleId="WW8Num38">
    <w:name w:val="WW8Num38"/>
    <w:rsid w:val="00FD10D4"/>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789013758">
      <w:bodyDiv w:val="1"/>
      <w:marLeft w:val="0"/>
      <w:marRight w:val="0"/>
      <w:marTop w:val="0"/>
      <w:marBottom w:val="0"/>
      <w:divBdr>
        <w:top w:val="none" w:sz="0" w:space="0" w:color="auto"/>
        <w:left w:val="none" w:sz="0" w:space="0" w:color="auto"/>
        <w:bottom w:val="none" w:sz="0" w:space="0" w:color="auto"/>
        <w:right w:val="none" w:sz="0" w:space="0" w:color="auto"/>
      </w:divBdr>
    </w:div>
    <w:div w:id="864632021">
      <w:bodyDiv w:val="1"/>
      <w:marLeft w:val="0"/>
      <w:marRight w:val="0"/>
      <w:marTop w:val="0"/>
      <w:marBottom w:val="0"/>
      <w:divBdr>
        <w:top w:val="none" w:sz="0" w:space="0" w:color="auto"/>
        <w:left w:val="none" w:sz="0" w:space="0" w:color="auto"/>
        <w:bottom w:val="none" w:sz="0" w:space="0" w:color="auto"/>
        <w:right w:val="none" w:sz="0" w:space="0" w:color="auto"/>
      </w:divBdr>
    </w:div>
    <w:div w:id="1212033030">
      <w:bodyDiv w:val="1"/>
      <w:marLeft w:val="0"/>
      <w:marRight w:val="0"/>
      <w:marTop w:val="0"/>
      <w:marBottom w:val="0"/>
      <w:divBdr>
        <w:top w:val="none" w:sz="0" w:space="0" w:color="auto"/>
        <w:left w:val="none" w:sz="0" w:space="0" w:color="auto"/>
        <w:bottom w:val="none" w:sz="0" w:space="0" w:color="auto"/>
        <w:right w:val="none" w:sz="0" w:space="0" w:color="auto"/>
      </w:divBdr>
    </w:div>
    <w:div w:id="1239169662">
      <w:bodyDiv w:val="1"/>
      <w:marLeft w:val="0"/>
      <w:marRight w:val="0"/>
      <w:marTop w:val="0"/>
      <w:marBottom w:val="0"/>
      <w:divBdr>
        <w:top w:val="none" w:sz="0" w:space="0" w:color="auto"/>
        <w:left w:val="none" w:sz="0" w:space="0" w:color="auto"/>
        <w:bottom w:val="none" w:sz="0" w:space="0" w:color="auto"/>
        <w:right w:val="none" w:sz="0" w:space="0" w:color="auto"/>
      </w:divBdr>
    </w:div>
    <w:div w:id="1259094105">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08651403">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486823899">
      <w:bodyDiv w:val="1"/>
      <w:marLeft w:val="0"/>
      <w:marRight w:val="0"/>
      <w:marTop w:val="0"/>
      <w:marBottom w:val="0"/>
      <w:divBdr>
        <w:top w:val="none" w:sz="0" w:space="0" w:color="auto"/>
        <w:left w:val="none" w:sz="0" w:space="0" w:color="auto"/>
        <w:bottom w:val="none" w:sz="0" w:space="0" w:color="auto"/>
        <w:right w:val="none" w:sz="0" w:space="0" w:color="auto"/>
      </w:divBdr>
    </w:div>
    <w:div w:id="1553039216">
      <w:bodyDiv w:val="1"/>
      <w:marLeft w:val="0"/>
      <w:marRight w:val="0"/>
      <w:marTop w:val="0"/>
      <w:marBottom w:val="0"/>
      <w:divBdr>
        <w:top w:val="none" w:sz="0" w:space="0" w:color="auto"/>
        <w:left w:val="none" w:sz="0" w:space="0" w:color="auto"/>
        <w:bottom w:val="none" w:sz="0" w:space="0" w:color="auto"/>
        <w:right w:val="none" w:sz="0" w:space="0" w:color="auto"/>
      </w:divBdr>
    </w:div>
    <w:div w:id="1567763050">
      <w:bodyDiv w:val="1"/>
      <w:marLeft w:val="0"/>
      <w:marRight w:val="0"/>
      <w:marTop w:val="0"/>
      <w:marBottom w:val="0"/>
      <w:divBdr>
        <w:top w:val="none" w:sz="0" w:space="0" w:color="auto"/>
        <w:left w:val="none" w:sz="0" w:space="0" w:color="auto"/>
        <w:bottom w:val="none" w:sz="0" w:space="0" w:color="auto"/>
        <w:right w:val="none" w:sz="0" w:space="0" w:color="auto"/>
      </w:divBdr>
    </w:div>
    <w:div w:id="1584602159">
      <w:bodyDiv w:val="1"/>
      <w:marLeft w:val="0"/>
      <w:marRight w:val="0"/>
      <w:marTop w:val="0"/>
      <w:marBottom w:val="0"/>
      <w:divBdr>
        <w:top w:val="none" w:sz="0" w:space="0" w:color="auto"/>
        <w:left w:val="none" w:sz="0" w:space="0" w:color="auto"/>
        <w:bottom w:val="none" w:sz="0" w:space="0" w:color="auto"/>
        <w:right w:val="none" w:sz="0" w:space="0" w:color="auto"/>
      </w:divBdr>
    </w:div>
    <w:div w:id="1772050444">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82280802">
      <w:bodyDiv w:val="1"/>
      <w:marLeft w:val="0"/>
      <w:marRight w:val="0"/>
      <w:marTop w:val="0"/>
      <w:marBottom w:val="0"/>
      <w:divBdr>
        <w:top w:val="none" w:sz="0" w:space="0" w:color="auto"/>
        <w:left w:val="none" w:sz="0" w:space="0" w:color="auto"/>
        <w:bottom w:val="none" w:sz="0" w:space="0" w:color="auto"/>
        <w:right w:val="none" w:sz="0" w:space="0" w:color="auto"/>
      </w:divBdr>
    </w:div>
    <w:div w:id="1887833509">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41639341">
      <w:bodyDiv w:val="1"/>
      <w:marLeft w:val="0"/>
      <w:marRight w:val="0"/>
      <w:marTop w:val="0"/>
      <w:marBottom w:val="0"/>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065829491">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mailto:phachula@gig.eu"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mailto:gig@gig.eu" TargetMode="External"/><Relationship Id="rId17" Type="http://schemas.openxmlformats.org/officeDocument/2006/relationships/hyperlink" Target="http://prawo.sejm.gov.pl/isap.nsf/DocDetails.xsp?id=WDU20180001445" TargetMode="External"/><Relationship Id="rId25"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https://www.gig.eu/pl/przetargi" TargetMode="External"/><Relationship Id="rId20" Type="http://schemas.openxmlformats.org/officeDocument/2006/relationships/hyperlink" Target="http://www.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legeo.pl/prawo/ustawa-z-dnia-9-listopada-2000-r-o-utworzeniu-polskiej-agencji-rozwoju-przedsiebiorczosci/?on=01.01" TargetMode="External"/><Relationship Id="rId5" Type="http://schemas.openxmlformats.org/officeDocument/2006/relationships/settings" Target="settings.xml"/><Relationship Id="rId15" Type="http://schemas.openxmlformats.org/officeDocument/2006/relationships/hyperlink" Target="http://prawo.sejm.gov.pl/isap.nsf/DocDetails.xsp?id=WDU20180001445" TargetMode="External"/><Relationship Id="rId23" Type="http://schemas.openxmlformats.org/officeDocument/2006/relationships/hyperlink" Target="tel:301812001004"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80000108" TargetMode="External"/><Relationship Id="rId22" Type="http://schemas.openxmlformats.org/officeDocument/2006/relationships/hyperlink" Target="tel:21114010780000"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BC6B4-383C-45D0-9D7A-13611813A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17635</Words>
  <Characters>117089</Characters>
  <Application>Microsoft Office Word</Application>
  <DocSecurity>0</DocSecurity>
  <Lines>975</Lines>
  <Paragraphs>268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134456</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2020-06-24T12:00:00Z</dcterms:created>
  <dcterms:modified xsi:type="dcterms:W3CDTF">2020-07-16T12:03:00Z</dcterms:modified>
</cp:coreProperties>
</file>