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2471" w:rsidRDefault="008B2471" w:rsidP="008B2471">
      <w:pPr>
        <w:spacing w:after="0" w:line="240" w:lineRule="auto"/>
        <w:jc w:val="center"/>
        <w:rPr>
          <w:rFonts w:ascii="Times New Roman" w:eastAsia="Times New Roman" w:hAnsi="Times New Roman" w:cs="Times New Roman"/>
          <w:b/>
          <w:sz w:val="20"/>
          <w:szCs w:val="20"/>
          <w:u w:val="single"/>
          <w:lang w:eastAsia="pl-PL"/>
        </w:rPr>
      </w:pPr>
    </w:p>
    <w:p w:rsidR="008B2471" w:rsidRPr="00BA3BF7" w:rsidRDefault="008B2471" w:rsidP="008B2471">
      <w:pPr>
        <w:spacing w:after="0" w:line="240" w:lineRule="auto"/>
        <w:jc w:val="center"/>
        <w:rPr>
          <w:rFonts w:ascii="Times New Roman" w:eastAsia="Times New Roman" w:hAnsi="Times New Roman" w:cs="Times New Roman"/>
          <w:b/>
          <w:sz w:val="20"/>
          <w:szCs w:val="20"/>
          <w:u w:val="single"/>
          <w:lang w:eastAsia="pl-PL"/>
        </w:rPr>
      </w:pPr>
      <w:r w:rsidRPr="00BA3BF7">
        <w:rPr>
          <w:rFonts w:ascii="Times New Roman" w:eastAsia="Times New Roman" w:hAnsi="Times New Roman" w:cs="Times New Roman"/>
          <w:b/>
          <w:sz w:val="20"/>
          <w:szCs w:val="20"/>
          <w:u w:val="single"/>
          <w:lang w:eastAsia="pl-PL"/>
        </w:rPr>
        <w:t>Zakupy są realizowane z projektu: r</w:t>
      </w:r>
      <w:r w:rsidRPr="00BA3BF7">
        <w:rPr>
          <w:rFonts w:ascii="Times New Roman" w:hAnsi="Times New Roman" w:cs="Times New Roman"/>
          <w:b/>
          <w:sz w:val="20"/>
          <w:szCs w:val="20"/>
          <w:u w:val="single"/>
        </w:rPr>
        <w:t>isk assessment of final pits during flooding (ocena zagrożeń w zbiornikach końcowych kopalń odkrywkowych podczas wypełniania ich wodą) - akronim RAFF</w:t>
      </w:r>
    </w:p>
    <w:p w:rsidR="00FD1801" w:rsidRDefault="00FD1801"/>
    <w:p w:rsidR="00B33E88" w:rsidRDefault="008B2471" w:rsidP="008B2471">
      <w:pPr>
        <w:jc w:val="center"/>
      </w:pPr>
      <w:r>
        <w:rPr>
          <w:i/>
          <w:noProof/>
          <w:color w:val="FF0000"/>
          <w:sz w:val="24"/>
          <w:szCs w:val="24"/>
          <w:lang w:eastAsia="pl-PL"/>
        </w:rPr>
        <w:drawing>
          <wp:inline distT="0" distB="0" distL="0" distR="0" wp14:anchorId="412F86D4" wp14:editId="575455D8">
            <wp:extent cx="1466850" cy="419100"/>
            <wp:effectExtent l="0" t="0" r="0" b="0"/>
            <wp:docPr id="1" name="Obraz 1" descr="LogoRAFF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AFF_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6850" cy="419100"/>
                    </a:xfrm>
                    <a:prstGeom prst="rect">
                      <a:avLst/>
                    </a:prstGeom>
                    <a:noFill/>
                    <a:ln>
                      <a:noFill/>
                    </a:ln>
                  </pic:spPr>
                </pic:pic>
              </a:graphicData>
            </a:graphic>
          </wp:inline>
        </w:drawing>
      </w:r>
    </w:p>
    <w:p w:rsidR="008B2471" w:rsidRDefault="008B2471"/>
    <w:p w:rsidR="008B2471" w:rsidRDefault="008B2471"/>
    <w:p w:rsidR="00B33E88" w:rsidRPr="00B33E88" w:rsidRDefault="00B33E88" w:rsidP="00B33E88">
      <w:pPr>
        <w:spacing w:after="0" w:line="240" w:lineRule="auto"/>
        <w:rPr>
          <w:rFonts w:ascii="Times New Roman" w:eastAsia="Calibri" w:hAnsi="Times New Roman" w:cs="Times New Roman"/>
          <w:sz w:val="24"/>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GŁÓWNY INSTYTUT GÓRNICTWA</w:t>
      </w:r>
    </w:p>
    <w:p w:rsidR="00B33E88" w:rsidRPr="00B33E88" w:rsidRDefault="00B33E88" w:rsidP="00B33E88">
      <w:pPr>
        <w:spacing w:after="0" w:line="240" w:lineRule="auto"/>
        <w:jc w:val="center"/>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 w:val="24"/>
          <w:szCs w:val="24"/>
          <w:u w:val="single"/>
          <w:lang w:eastAsia="pl-PL"/>
        </w:rPr>
      </w:pPr>
      <w:r w:rsidRPr="00B33E88">
        <w:rPr>
          <w:rFonts w:ascii="Times New Roman" w:eastAsia="Calibri" w:hAnsi="Times New Roman" w:cs="Times New Roman"/>
          <w:b/>
          <w:bCs/>
          <w:sz w:val="24"/>
          <w:szCs w:val="24"/>
          <w:u w:val="single"/>
          <w:lang w:eastAsia="pl-PL"/>
        </w:rPr>
        <w:t>SPECYFIKACJA ISTOTNYCH WARUNKÓW ZAMÓWIENIA</w:t>
      </w:r>
    </w:p>
    <w:p w:rsidR="00B33E88" w:rsidRPr="00B33E88" w:rsidRDefault="00B33E88" w:rsidP="00B33E88">
      <w:pPr>
        <w:spacing w:after="0" w:line="240" w:lineRule="auto"/>
        <w:jc w:val="center"/>
        <w:rPr>
          <w:rFonts w:ascii="Times New Roman" w:eastAsia="Calibri" w:hAnsi="Times New Roman" w:cs="Times New Roman"/>
          <w:b/>
          <w:bCs/>
          <w:sz w:val="24"/>
          <w:szCs w:val="24"/>
          <w:u w:val="single"/>
          <w:lang w:eastAsia="pl-PL"/>
        </w:rPr>
      </w:pPr>
    </w:p>
    <w:p w:rsidR="00B33E88" w:rsidRPr="00B33E88" w:rsidRDefault="00B33E88" w:rsidP="00B33E88">
      <w:pPr>
        <w:spacing w:after="0" w:line="240" w:lineRule="auto"/>
        <w:jc w:val="center"/>
        <w:rPr>
          <w:rFonts w:ascii="Times New Roman" w:eastAsia="Calibri" w:hAnsi="Times New Roman" w:cs="Times New Roman"/>
          <w:sz w:val="24"/>
          <w:szCs w:val="24"/>
          <w:lang w:eastAsia="pl-PL"/>
        </w:rPr>
      </w:pPr>
    </w:p>
    <w:p w:rsidR="00B33E88" w:rsidRPr="00B33E88" w:rsidRDefault="00B33E88" w:rsidP="00B33E88">
      <w:pPr>
        <w:spacing w:after="0" w:line="240" w:lineRule="auto"/>
        <w:jc w:val="center"/>
        <w:rPr>
          <w:rFonts w:ascii="Times New Roman" w:eastAsia="Calibri" w:hAnsi="Times New Roman" w:cs="Times New Roman"/>
          <w:sz w:val="24"/>
          <w:szCs w:val="24"/>
          <w:lang w:eastAsia="pl-PL"/>
        </w:rPr>
      </w:pPr>
      <w:r w:rsidRPr="00B33E88">
        <w:rPr>
          <w:rFonts w:ascii="Times New Roman" w:eastAsia="Calibri" w:hAnsi="Times New Roman" w:cs="Times New Roman"/>
          <w:sz w:val="24"/>
          <w:szCs w:val="24"/>
          <w:lang w:eastAsia="pl-PL"/>
        </w:rPr>
        <w:t>w postępowaniu o udzielenie zamówienia publicznego prowadzonego</w:t>
      </w:r>
    </w:p>
    <w:p w:rsidR="00B33E88" w:rsidRPr="002D5635" w:rsidRDefault="00B33E88" w:rsidP="00B33E88">
      <w:pPr>
        <w:spacing w:after="0" w:line="240" w:lineRule="auto"/>
        <w:jc w:val="center"/>
        <w:rPr>
          <w:rFonts w:ascii="Times New Roman" w:eastAsia="Calibri" w:hAnsi="Times New Roman" w:cs="Times New Roman"/>
          <w:b/>
          <w:sz w:val="24"/>
          <w:szCs w:val="24"/>
          <w:lang w:eastAsia="pl-PL"/>
        </w:rPr>
      </w:pPr>
      <w:r w:rsidRPr="00B33E88">
        <w:rPr>
          <w:rFonts w:ascii="Times New Roman" w:eastAsia="Calibri" w:hAnsi="Times New Roman" w:cs="Times New Roman"/>
          <w:sz w:val="24"/>
          <w:szCs w:val="24"/>
          <w:lang w:eastAsia="pl-PL"/>
        </w:rPr>
        <w:t>w trybie przetargu nieograniczonego</w:t>
      </w:r>
      <w:r w:rsidR="00EB4396">
        <w:rPr>
          <w:rFonts w:ascii="Times New Roman" w:eastAsia="Calibri" w:hAnsi="Times New Roman" w:cs="Times New Roman"/>
          <w:sz w:val="24"/>
          <w:szCs w:val="24"/>
          <w:lang w:eastAsia="pl-PL"/>
        </w:rPr>
        <w:t>:</w:t>
      </w:r>
    </w:p>
    <w:p w:rsidR="00B33E88" w:rsidRPr="00B33E88" w:rsidRDefault="00B33E88" w:rsidP="00B33E88">
      <w:pPr>
        <w:spacing w:after="0" w:line="240" w:lineRule="auto"/>
        <w:jc w:val="center"/>
        <w:rPr>
          <w:rFonts w:ascii="Times New Roman" w:eastAsia="Calibri" w:hAnsi="Times New Roman" w:cs="Times New Roman"/>
          <w:b/>
          <w:sz w:val="24"/>
        </w:rPr>
      </w:pPr>
    </w:p>
    <w:p w:rsidR="00B33E88" w:rsidRPr="00B33E88" w:rsidRDefault="00B33E88" w:rsidP="00B33E88">
      <w:pPr>
        <w:spacing w:after="0" w:line="240" w:lineRule="auto"/>
        <w:jc w:val="center"/>
        <w:rPr>
          <w:rFonts w:ascii="Times New Roman" w:eastAsia="Calibri" w:hAnsi="Times New Roman" w:cs="Times New Roman"/>
          <w:b/>
          <w:sz w:val="24"/>
          <w:szCs w:val="24"/>
        </w:rPr>
      </w:pPr>
    </w:p>
    <w:p w:rsidR="00766B2A" w:rsidRDefault="00766B2A" w:rsidP="00766B2A">
      <w:pPr>
        <w:pStyle w:val="NormalnyWeb"/>
        <w:spacing w:before="0" w:beforeAutospacing="0" w:after="0" w:afterAutospacing="0"/>
        <w:jc w:val="both"/>
        <w:rPr>
          <w:b/>
        </w:rPr>
      </w:pPr>
      <w:r>
        <w:rPr>
          <w:b/>
        </w:rPr>
        <w:t xml:space="preserve"> </w:t>
      </w:r>
      <w:r w:rsidRPr="00766B2A">
        <w:rPr>
          <w:b/>
        </w:rPr>
        <w:t>- część I – dostawa programu, służącego do zaawansowanego modelowania procesów filtracji wód podziemnych metodą różnic skończonych z obsługą modelowania konceptualnego i prowadzenia modelowania w oparciu o niestrukturalne siatki obliczeniowe (1 licencja) z 12 miesięcznym kontraktem serwisowym, zapewniającym dostęp do wsparcia technicznego oraz do aktualizacji programu,</w:t>
      </w:r>
    </w:p>
    <w:p w:rsidR="00EB4396" w:rsidRPr="00766B2A" w:rsidRDefault="00EB4396" w:rsidP="00766B2A">
      <w:pPr>
        <w:pStyle w:val="NormalnyWeb"/>
        <w:spacing w:before="0" w:beforeAutospacing="0" w:after="0" w:afterAutospacing="0"/>
        <w:jc w:val="both"/>
        <w:rPr>
          <w:b/>
        </w:rPr>
      </w:pPr>
    </w:p>
    <w:p w:rsidR="00766B2A" w:rsidRPr="00766B2A" w:rsidRDefault="00766B2A" w:rsidP="00766B2A">
      <w:pPr>
        <w:pStyle w:val="NormalnyWeb"/>
        <w:spacing w:before="0" w:beforeAutospacing="0" w:after="0" w:afterAutospacing="0"/>
        <w:jc w:val="both"/>
        <w:rPr>
          <w:b/>
        </w:rPr>
      </w:pPr>
      <w:r w:rsidRPr="00766B2A">
        <w:rPr>
          <w:b/>
        </w:rPr>
        <w:t xml:space="preserve"> - część II – dostawa programu, służącego do modelowania procesów filtracji wód podziemnych metodą różnic skończonych (1 licencja</w:t>
      </w:r>
      <w:r>
        <w:rPr>
          <w:b/>
        </w:rPr>
        <w:t>)</w:t>
      </w:r>
    </w:p>
    <w:p w:rsidR="00B33E88" w:rsidRPr="00B33E88" w:rsidRDefault="00B33E88" w:rsidP="00B33E88">
      <w:pPr>
        <w:spacing w:after="0" w:line="240" w:lineRule="auto"/>
        <w:jc w:val="center"/>
        <w:rPr>
          <w:rFonts w:ascii="Times New Roman" w:eastAsia="Calibri" w:hAnsi="Times New Roman" w:cs="Times New Roman"/>
          <w:i/>
          <w:sz w:val="24"/>
          <w:szCs w:val="24"/>
          <w:lang w:eastAsia="pl-PL"/>
        </w:rPr>
      </w:pPr>
    </w:p>
    <w:p w:rsidR="00B33E88" w:rsidRDefault="00B33E88" w:rsidP="00B33E88">
      <w:pPr>
        <w:spacing w:after="0" w:line="240" w:lineRule="auto"/>
        <w:rPr>
          <w:rFonts w:ascii="Times New Roman" w:eastAsia="Calibri" w:hAnsi="Times New Roman" w:cs="Times New Roman"/>
          <w:sz w:val="24"/>
          <w:szCs w:val="24"/>
          <w:lang w:eastAsia="pl-PL"/>
        </w:rPr>
      </w:pPr>
    </w:p>
    <w:p w:rsidR="002D5635" w:rsidRDefault="002D5635" w:rsidP="00B33E88">
      <w:pPr>
        <w:spacing w:after="0" w:line="240" w:lineRule="auto"/>
        <w:rPr>
          <w:rFonts w:ascii="Times New Roman" w:eastAsia="Calibri" w:hAnsi="Times New Roman" w:cs="Times New Roman"/>
          <w:sz w:val="24"/>
          <w:szCs w:val="24"/>
          <w:lang w:eastAsia="pl-PL"/>
        </w:rPr>
      </w:pPr>
    </w:p>
    <w:p w:rsidR="00766B2A" w:rsidRPr="00B33E88" w:rsidRDefault="00766B2A" w:rsidP="00B33E88">
      <w:pPr>
        <w:spacing w:after="0" w:line="240" w:lineRule="auto"/>
        <w:rPr>
          <w:rFonts w:ascii="Times New Roman" w:eastAsia="Calibri" w:hAnsi="Times New Roman" w:cs="Times New Roman"/>
          <w:sz w:val="24"/>
          <w:szCs w:val="24"/>
          <w:lang w:eastAsia="pl-PL"/>
        </w:rPr>
      </w:pPr>
    </w:p>
    <w:p w:rsidR="00B33E88" w:rsidRPr="00B33E88" w:rsidRDefault="00B33E88" w:rsidP="00B33E88">
      <w:pPr>
        <w:spacing w:after="0" w:line="240" w:lineRule="auto"/>
        <w:jc w:val="center"/>
        <w:rPr>
          <w:rFonts w:ascii="Times New Roman" w:eastAsia="Calibri" w:hAnsi="Times New Roman" w:cs="Times New Roman"/>
          <w:sz w:val="24"/>
          <w:szCs w:val="24"/>
          <w:lang w:eastAsia="pl-PL"/>
        </w:rPr>
      </w:pPr>
      <w:r w:rsidRPr="00B33E88">
        <w:rPr>
          <w:rFonts w:ascii="Times New Roman" w:eastAsia="Calibri" w:hAnsi="Times New Roman" w:cs="Times New Roman"/>
          <w:sz w:val="24"/>
          <w:szCs w:val="24"/>
          <w:lang w:eastAsia="pl-PL"/>
        </w:rPr>
        <w:t xml:space="preserve">Zamówienie o wartości mniejszej niż kwoty określone w przepisach wydanych na podstawie </w:t>
      </w:r>
      <w:r w:rsidRPr="00B33E88">
        <w:rPr>
          <w:rFonts w:ascii="Times New Roman" w:eastAsia="Calibri" w:hAnsi="Times New Roman" w:cs="Times New Roman"/>
          <w:sz w:val="24"/>
          <w:szCs w:val="24"/>
          <w:lang w:eastAsia="pl-PL"/>
        </w:rPr>
        <w:br/>
        <w:t>art. 11, ust. 8 ustawy z dnia 29 stycznia 2004 r. Prawo zamówień publicznych.</w:t>
      </w:r>
    </w:p>
    <w:p w:rsidR="00B33E88" w:rsidRPr="00B33E88" w:rsidRDefault="00B33E88" w:rsidP="00B33E88">
      <w:pPr>
        <w:spacing w:after="0" w:line="240" w:lineRule="auto"/>
        <w:jc w:val="center"/>
        <w:rPr>
          <w:rFonts w:ascii="Times New Roman" w:eastAsia="Calibri" w:hAnsi="Times New Roman" w:cs="Times New Roman"/>
          <w:sz w:val="24"/>
          <w:szCs w:val="24"/>
          <w:lang w:eastAsia="pl-PL"/>
        </w:rPr>
      </w:pPr>
    </w:p>
    <w:p w:rsidR="00B33E88" w:rsidRPr="00B33E88" w:rsidRDefault="00B33E88" w:rsidP="00B33E88">
      <w:pPr>
        <w:spacing w:after="0" w:line="240" w:lineRule="auto"/>
        <w:rPr>
          <w:rFonts w:ascii="Times New Roman" w:eastAsia="Calibri" w:hAnsi="Times New Roman" w:cs="Times New Roman"/>
          <w:i/>
          <w:szCs w:val="20"/>
        </w:rPr>
      </w:pPr>
    </w:p>
    <w:p w:rsidR="00B33E88" w:rsidRPr="00B33E88" w:rsidRDefault="00B33E88" w:rsidP="00B33E88">
      <w:pPr>
        <w:spacing w:after="0" w:line="240" w:lineRule="auto"/>
        <w:rPr>
          <w:rFonts w:ascii="Times New Roman" w:eastAsia="Calibri" w:hAnsi="Times New Roman" w:cs="Times New Roman"/>
          <w:i/>
          <w:szCs w:val="20"/>
        </w:rPr>
      </w:pPr>
    </w:p>
    <w:p w:rsidR="00B33E88" w:rsidRPr="00B33E88" w:rsidRDefault="00B33E88" w:rsidP="00B33E88">
      <w:pPr>
        <w:spacing w:after="0" w:line="240" w:lineRule="auto"/>
        <w:rPr>
          <w:rFonts w:ascii="Times New Roman" w:eastAsia="Calibri" w:hAnsi="Times New Roman" w:cs="Times New Roman"/>
          <w:i/>
          <w:szCs w:val="20"/>
        </w:rPr>
      </w:pPr>
    </w:p>
    <w:p w:rsidR="00B33E88" w:rsidRPr="00B33E88" w:rsidRDefault="00B33E88" w:rsidP="00B33E88">
      <w:pPr>
        <w:spacing w:after="0" w:line="240" w:lineRule="auto"/>
        <w:rPr>
          <w:rFonts w:ascii="Times New Roman" w:eastAsia="Calibri" w:hAnsi="Times New Roman" w:cs="Times New Roman"/>
          <w:i/>
          <w:szCs w:val="20"/>
        </w:rPr>
      </w:pP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Zatwierdzono:</w:t>
      </w:r>
    </w:p>
    <w:p w:rsidR="00B33E88" w:rsidRPr="00B33E88" w:rsidRDefault="00B33E88" w:rsidP="00B33E88">
      <w:pPr>
        <w:spacing w:after="0" w:line="240" w:lineRule="auto"/>
        <w:rPr>
          <w:rFonts w:ascii="Times New Roman" w:eastAsia="Calibri" w:hAnsi="Times New Roman" w:cs="Times New Roman"/>
          <w:sz w:val="24"/>
          <w:szCs w:val="24"/>
          <w:lang w:eastAsia="pl-PL"/>
        </w:rPr>
      </w:pPr>
    </w:p>
    <w:p w:rsidR="00B33E88" w:rsidRPr="00B33E88" w:rsidRDefault="00B33E88" w:rsidP="00B33E88">
      <w:pPr>
        <w:spacing w:after="0" w:line="240" w:lineRule="auto"/>
        <w:rPr>
          <w:rFonts w:ascii="Times New Roman" w:eastAsia="Calibri" w:hAnsi="Times New Roman" w:cs="Times New Roman"/>
          <w:sz w:val="24"/>
          <w:szCs w:val="24"/>
          <w:lang w:eastAsia="pl-PL"/>
        </w:rPr>
      </w:pPr>
    </w:p>
    <w:p w:rsidR="00B33E88" w:rsidRPr="00B33E88" w:rsidRDefault="00B33E88" w:rsidP="00B33E88">
      <w:pPr>
        <w:spacing w:after="0" w:line="240" w:lineRule="auto"/>
        <w:rPr>
          <w:rFonts w:ascii="Times New Roman" w:eastAsia="Calibri" w:hAnsi="Times New Roman" w:cs="Times New Roman"/>
          <w:sz w:val="24"/>
          <w:szCs w:val="24"/>
          <w:lang w:eastAsia="pl-PL"/>
        </w:rPr>
      </w:pPr>
    </w:p>
    <w:p w:rsidR="00B33E88" w:rsidRPr="00B33E88" w:rsidRDefault="00B33E88" w:rsidP="00B33E88">
      <w:pPr>
        <w:spacing w:after="0" w:line="240" w:lineRule="auto"/>
        <w:rPr>
          <w:rFonts w:ascii="Times New Roman" w:eastAsia="Calibri" w:hAnsi="Times New Roman" w:cs="Times New Roman"/>
          <w:sz w:val="24"/>
          <w:szCs w:val="24"/>
          <w:lang w:eastAsia="pl-PL"/>
        </w:rPr>
      </w:pPr>
    </w:p>
    <w:p w:rsidR="00B33E88" w:rsidRPr="00B33E88" w:rsidRDefault="00B33E88" w:rsidP="00B33E88">
      <w:pPr>
        <w:spacing w:after="0" w:line="240" w:lineRule="auto"/>
        <w:rPr>
          <w:rFonts w:ascii="Times New Roman" w:eastAsia="Calibri" w:hAnsi="Times New Roman" w:cs="Times New Roman"/>
          <w:sz w:val="24"/>
          <w:szCs w:val="24"/>
          <w:lang w:eastAsia="pl-PL"/>
        </w:rPr>
      </w:pPr>
    </w:p>
    <w:p w:rsidR="00B33E88" w:rsidRPr="00B33E88" w:rsidRDefault="00B33E88" w:rsidP="00B33E88">
      <w:pPr>
        <w:spacing w:after="0" w:line="240" w:lineRule="auto"/>
        <w:rPr>
          <w:rFonts w:ascii="Times New Roman" w:eastAsia="Calibri" w:hAnsi="Times New Roman" w:cs="Times New Roman"/>
          <w:sz w:val="24"/>
          <w:szCs w:val="24"/>
          <w:lang w:eastAsia="pl-PL"/>
        </w:rPr>
      </w:pPr>
    </w:p>
    <w:p w:rsidR="00B33E88" w:rsidRPr="00B33E88" w:rsidRDefault="00B33E88" w:rsidP="00B33E88">
      <w:pPr>
        <w:autoSpaceDE w:val="0"/>
        <w:autoSpaceDN w:val="0"/>
        <w:adjustRightInd w:val="0"/>
        <w:spacing w:after="0" w:line="231" w:lineRule="atLeast"/>
        <w:rPr>
          <w:rFonts w:ascii="Times New Roman" w:eastAsia="Calibri" w:hAnsi="Times New Roman" w:cs="Times New Roman"/>
          <w:sz w:val="24"/>
          <w:szCs w:val="24"/>
          <w:lang w:eastAsia="pl-PL"/>
        </w:rPr>
      </w:pPr>
    </w:p>
    <w:p w:rsidR="00B33E88" w:rsidRPr="00B33E88" w:rsidRDefault="00B33E88" w:rsidP="00B33E88">
      <w:pPr>
        <w:autoSpaceDE w:val="0"/>
        <w:autoSpaceDN w:val="0"/>
        <w:adjustRightInd w:val="0"/>
        <w:spacing w:after="0" w:line="231" w:lineRule="atLeast"/>
        <w:rPr>
          <w:rFonts w:ascii="Times New Roman" w:eastAsia="Calibri" w:hAnsi="Times New Roman" w:cs="Times New Roman"/>
          <w:sz w:val="24"/>
          <w:szCs w:val="24"/>
          <w:lang w:eastAsia="pl-PL"/>
        </w:rPr>
      </w:pPr>
    </w:p>
    <w:p w:rsidR="00B33E88" w:rsidRPr="00B33E88" w:rsidRDefault="00B33E88" w:rsidP="00B33E88">
      <w:pPr>
        <w:autoSpaceDE w:val="0"/>
        <w:autoSpaceDN w:val="0"/>
        <w:adjustRightInd w:val="0"/>
        <w:spacing w:after="0" w:line="231" w:lineRule="atLeast"/>
        <w:rPr>
          <w:rFonts w:ascii="Times New Roman" w:eastAsia="Calibri" w:hAnsi="Times New Roman" w:cs="Times New Roman"/>
          <w:sz w:val="24"/>
          <w:szCs w:val="24"/>
          <w:lang w:eastAsia="pl-PL"/>
        </w:rPr>
      </w:pPr>
    </w:p>
    <w:p w:rsidR="00B33E88" w:rsidRPr="00B33E88" w:rsidRDefault="00B33E88" w:rsidP="00B33E88">
      <w:pPr>
        <w:autoSpaceDE w:val="0"/>
        <w:autoSpaceDN w:val="0"/>
        <w:adjustRightInd w:val="0"/>
        <w:spacing w:after="0" w:line="231" w:lineRule="atLeast"/>
        <w:rPr>
          <w:rFonts w:ascii="Times New Roman" w:eastAsia="Calibri" w:hAnsi="Times New Roman" w:cs="Times New Roman"/>
          <w:sz w:val="24"/>
          <w:szCs w:val="24"/>
          <w:lang w:eastAsia="pl-PL"/>
        </w:rPr>
      </w:pPr>
    </w:p>
    <w:p w:rsidR="00B33E88" w:rsidRPr="00B33E88" w:rsidRDefault="00B33E88" w:rsidP="00B33E88">
      <w:pPr>
        <w:autoSpaceDE w:val="0"/>
        <w:autoSpaceDN w:val="0"/>
        <w:adjustRightInd w:val="0"/>
        <w:spacing w:after="0" w:line="231" w:lineRule="atLeast"/>
        <w:rPr>
          <w:rFonts w:ascii="Times New Roman" w:eastAsia="Calibri" w:hAnsi="Times New Roman" w:cs="Times New Roman"/>
          <w:sz w:val="24"/>
          <w:szCs w:val="24"/>
          <w:lang w:eastAsia="pl-PL"/>
        </w:rPr>
      </w:pPr>
    </w:p>
    <w:p w:rsidR="00B33E88" w:rsidRPr="00B33E88" w:rsidRDefault="00B33E88" w:rsidP="00B33E88">
      <w:pPr>
        <w:autoSpaceDE w:val="0"/>
        <w:autoSpaceDN w:val="0"/>
        <w:adjustRightInd w:val="0"/>
        <w:spacing w:after="0" w:line="231" w:lineRule="atLeast"/>
        <w:rPr>
          <w:rFonts w:ascii="Times New Roman" w:eastAsia="Calibri" w:hAnsi="Times New Roman" w:cs="Times New Roman"/>
          <w:sz w:val="24"/>
          <w:szCs w:val="24"/>
          <w:lang w:eastAsia="pl-PL"/>
        </w:rPr>
      </w:pPr>
    </w:p>
    <w:p w:rsidR="00B33E88" w:rsidRPr="00B33E88" w:rsidRDefault="00B33E88" w:rsidP="00B33E88">
      <w:pPr>
        <w:autoSpaceDE w:val="0"/>
        <w:autoSpaceDN w:val="0"/>
        <w:adjustRightInd w:val="0"/>
        <w:spacing w:after="0" w:line="231" w:lineRule="atLeast"/>
        <w:rPr>
          <w:rFonts w:ascii="Times New Roman" w:eastAsia="Calibri" w:hAnsi="Times New Roman" w:cs="Times New Roman"/>
          <w:sz w:val="24"/>
          <w:szCs w:val="24"/>
          <w:lang w:eastAsia="pl-PL"/>
        </w:rPr>
      </w:pPr>
    </w:p>
    <w:p w:rsidR="00B33E88" w:rsidRPr="00B33E88" w:rsidRDefault="00B33E88" w:rsidP="00B33E88">
      <w:pPr>
        <w:autoSpaceDE w:val="0"/>
        <w:autoSpaceDN w:val="0"/>
        <w:adjustRightInd w:val="0"/>
        <w:spacing w:after="0" w:line="231" w:lineRule="atLeast"/>
        <w:jc w:val="center"/>
        <w:rPr>
          <w:rFonts w:ascii="Times New Roman" w:eastAsia="Calibri" w:hAnsi="Times New Roman" w:cs="Times New Roman"/>
          <w:b/>
          <w:bCs/>
          <w:sz w:val="24"/>
          <w:szCs w:val="24"/>
          <w:lang w:eastAsia="pl-PL"/>
        </w:rPr>
      </w:pPr>
    </w:p>
    <w:p w:rsidR="00B33E88" w:rsidRPr="00B33E88" w:rsidRDefault="00B33E88" w:rsidP="00B33E88">
      <w:pPr>
        <w:autoSpaceDE w:val="0"/>
        <w:autoSpaceDN w:val="0"/>
        <w:adjustRightInd w:val="0"/>
        <w:spacing w:after="0" w:line="231" w:lineRule="atLeast"/>
        <w:rPr>
          <w:rFonts w:ascii="Times New Roman" w:eastAsia="Calibri" w:hAnsi="Times New Roman" w:cs="Times New Roman"/>
          <w:b/>
          <w:bCs/>
          <w:sz w:val="24"/>
          <w:szCs w:val="24"/>
          <w:lang w:eastAsia="pl-PL"/>
        </w:rPr>
      </w:pPr>
    </w:p>
    <w:p w:rsidR="00B33E88" w:rsidRPr="00B33E88" w:rsidRDefault="00B33E88" w:rsidP="00B33E8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SPECYFIKACJA ISTOTNYCH WARUNKÓW ZAMÓWIENIA</w:t>
      </w:r>
    </w:p>
    <w:p w:rsidR="00B33E88" w:rsidRPr="00B33E88" w:rsidRDefault="00B33E88" w:rsidP="00B33E88">
      <w:pPr>
        <w:spacing w:after="0" w:line="240" w:lineRule="auto"/>
        <w:jc w:val="center"/>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zawiera:</w:t>
      </w:r>
    </w:p>
    <w:p w:rsidR="00B33E88" w:rsidRPr="00B33E88" w:rsidRDefault="00B33E88" w:rsidP="00B33E88">
      <w:pPr>
        <w:spacing w:after="0"/>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B33E88" w:rsidRPr="00B33E88" w:rsidTr="00407E1F">
        <w:trPr>
          <w:trHeight w:val="1134"/>
        </w:trPr>
        <w:tc>
          <w:tcPr>
            <w:tcW w:w="7808" w:type="dxa"/>
            <w:gridSpan w:val="2"/>
          </w:tcPr>
          <w:p w:rsidR="00B33E88" w:rsidRPr="00B33E88" w:rsidRDefault="00B33E88" w:rsidP="00B33E88">
            <w:pPr>
              <w:numPr>
                <w:ilvl w:val="0"/>
                <w:numId w:val="3"/>
              </w:numPr>
              <w:spacing w:after="0" w:line="240" w:lineRule="auto"/>
              <w:jc w:val="both"/>
              <w:rPr>
                <w:rFonts w:ascii="Times New Roman" w:eastAsia="Calibri" w:hAnsi="Times New Roman" w:cs="Times New Roman"/>
                <w:szCs w:val="24"/>
              </w:rPr>
            </w:pPr>
            <w:r w:rsidRPr="00B33E88">
              <w:rPr>
                <w:rFonts w:ascii="Times New Roman" w:eastAsia="Calibri" w:hAnsi="Times New Roman" w:cs="Times New Roman"/>
                <w:szCs w:val="24"/>
              </w:rPr>
              <w:t>Postanowienia SIWZ</w:t>
            </w:r>
          </w:p>
        </w:tc>
        <w:tc>
          <w:tcPr>
            <w:tcW w:w="1480" w:type="dxa"/>
          </w:tcPr>
          <w:p w:rsidR="00B33E88" w:rsidRPr="00B33E88" w:rsidRDefault="00B33E88" w:rsidP="00B33E88">
            <w:pPr>
              <w:spacing w:after="0" w:line="240" w:lineRule="auto"/>
              <w:jc w:val="both"/>
              <w:rPr>
                <w:rFonts w:ascii="Times New Roman" w:eastAsia="Calibri" w:hAnsi="Times New Roman" w:cs="Times New Roman"/>
                <w:szCs w:val="24"/>
                <w:lang w:val="de-DE"/>
              </w:rPr>
            </w:pPr>
          </w:p>
        </w:tc>
      </w:tr>
      <w:tr w:rsidR="00B33E88" w:rsidRPr="00B33E88" w:rsidTr="00407E1F">
        <w:trPr>
          <w:trHeight w:val="1134"/>
        </w:trPr>
        <w:tc>
          <w:tcPr>
            <w:tcW w:w="2198" w:type="dxa"/>
          </w:tcPr>
          <w:p w:rsidR="00B33E88" w:rsidRPr="00B33E88" w:rsidRDefault="00B33E88" w:rsidP="00B33E88">
            <w:pPr>
              <w:numPr>
                <w:ilvl w:val="0"/>
                <w:numId w:val="3"/>
              </w:numPr>
              <w:spacing w:after="0" w:line="240" w:lineRule="auto"/>
              <w:jc w:val="both"/>
              <w:rPr>
                <w:rFonts w:ascii="Times New Roman" w:eastAsia="Calibri" w:hAnsi="Times New Roman" w:cs="Times New Roman"/>
                <w:szCs w:val="24"/>
              </w:rPr>
            </w:pPr>
            <w:r w:rsidRPr="00B33E88">
              <w:rPr>
                <w:rFonts w:ascii="Times New Roman" w:eastAsia="Calibri" w:hAnsi="Times New Roman" w:cs="Times New Roman"/>
                <w:szCs w:val="24"/>
              </w:rPr>
              <w:t>Załącznik nr 1:</w:t>
            </w:r>
          </w:p>
        </w:tc>
        <w:tc>
          <w:tcPr>
            <w:tcW w:w="5610" w:type="dxa"/>
          </w:tcPr>
          <w:p w:rsidR="00B33E88" w:rsidRPr="00B33E88" w:rsidRDefault="00B33E88" w:rsidP="00B33E88">
            <w:pPr>
              <w:spacing w:after="0" w:line="240" w:lineRule="auto"/>
              <w:jc w:val="both"/>
              <w:rPr>
                <w:rFonts w:ascii="Times New Roman" w:eastAsia="Calibri" w:hAnsi="Times New Roman" w:cs="Times New Roman"/>
                <w:szCs w:val="24"/>
              </w:rPr>
            </w:pPr>
            <w:r w:rsidRPr="00B33E88">
              <w:rPr>
                <w:rFonts w:ascii="Times New Roman" w:eastAsia="Calibri" w:hAnsi="Times New Roman" w:cs="Times New Roman"/>
                <w:szCs w:val="24"/>
              </w:rPr>
              <w:t>Formularz oferty</w:t>
            </w:r>
          </w:p>
        </w:tc>
        <w:tc>
          <w:tcPr>
            <w:tcW w:w="1480" w:type="dxa"/>
          </w:tcPr>
          <w:p w:rsidR="00B33E88" w:rsidRPr="00B33E88" w:rsidRDefault="00B33E88" w:rsidP="00B33E88">
            <w:pPr>
              <w:spacing w:after="0" w:line="240" w:lineRule="auto"/>
              <w:jc w:val="both"/>
              <w:rPr>
                <w:rFonts w:ascii="Times New Roman" w:eastAsia="Calibri" w:hAnsi="Times New Roman" w:cs="Times New Roman"/>
                <w:szCs w:val="24"/>
                <w:lang w:val="de-DE"/>
              </w:rPr>
            </w:pPr>
          </w:p>
        </w:tc>
      </w:tr>
      <w:tr w:rsidR="00B33E88" w:rsidRPr="00B33E88" w:rsidTr="00407E1F">
        <w:trPr>
          <w:trHeight w:val="1134"/>
        </w:trPr>
        <w:tc>
          <w:tcPr>
            <w:tcW w:w="2198" w:type="dxa"/>
          </w:tcPr>
          <w:p w:rsidR="00B33E88" w:rsidRPr="00B33E88" w:rsidRDefault="00B33E88" w:rsidP="00B33E88">
            <w:pPr>
              <w:numPr>
                <w:ilvl w:val="0"/>
                <w:numId w:val="3"/>
              </w:numPr>
              <w:spacing w:after="0" w:line="240" w:lineRule="auto"/>
              <w:jc w:val="both"/>
              <w:rPr>
                <w:rFonts w:ascii="Times New Roman" w:eastAsia="Calibri" w:hAnsi="Times New Roman" w:cs="Times New Roman"/>
                <w:szCs w:val="24"/>
              </w:rPr>
            </w:pPr>
            <w:r w:rsidRPr="00B33E88">
              <w:rPr>
                <w:rFonts w:ascii="Times New Roman" w:eastAsia="Calibri" w:hAnsi="Times New Roman" w:cs="Times New Roman"/>
                <w:szCs w:val="24"/>
              </w:rPr>
              <w:t>Załącznik nr 2:</w:t>
            </w:r>
          </w:p>
        </w:tc>
        <w:tc>
          <w:tcPr>
            <w:tcW w:w="5610" w:type="dxa"/>
          </w:tcPr>
          <w:p w:rsidR="00B33E88" w:rsidRPr="00B33E88" w:rsidRDefault="00B33E88" w:rsidP="00B33E88">
            <w:pPr>
              <w:spacing w:after="0" w:line="240" w:lineRule="auto"/>
              <w:ind w:left="2"/>
              <w:jc w:val="both"/>
              <w:rPr>
                <w:rFonts w:ascii="Times New Roman" w:eastAsia="Calibri" w:hAnsi="Times New Roman" w:cs="Times New Roman"/>
                <w:szCs w:val="24"/>
              </w:rPr>
            </w:pPr>
            <w:r w:rsidRPr="00B33E88">
              <w:rPr>
                <w:rFonts w:ascii="Times New Roman" w:eastAsia="Calibri" w:hAnsi="Times New Roman" w:cs="Times New Roman"/>
                <w:szCs w:val="24"/>
              </w:rPr>
              <w:t>Oświadczenie Wykonawcy, dotyczące przesłanek wykluczenia z postępowania</w:t>
            </w:r>
          </w:p>
        </w:tc>
        <w:tc>
          <w:tcPr>
            <w:tcW w:w="1480" w:type="dxa"/>
          </w:tcPr>
          <w:p w:rsidR="00B33E88" w:rsidRPr="00B33E88" w:rsidRDefault="00B33E88" w:rsidP="00B33E88">
            <w:pPr>
              <w:spacing w:after="0" w:line="240" w:lineRule="auto"/>
              <w:jc w:val="both"/>
              <w:rPr>
                <w:rFonts w:ascii="Times New Roman" w:eastAsia="Calibri" w:hAnsi="Times New Roman" w:cs="Times New Roman"/>
                <w:szCs w:val="24"/>
                <w:lang w:val="de-DE"/>
              </w:rPr>
            </w:pPr>
          </w:p>
        </w:tc>
      </w:tr>
      <w:tr w:rsidR="00B33E88" w:rsidRPr="00B33E88" w:rsidTr="00407E1F">
        <w:trPr>
          <w:trHeight w:val="1134"/>
        </w:trPr>
        <w:tc>
          <w:tcPr>
            <w:tcW w:w="2198" w:type="dxa"/>
          </w:tcPr>
          <w:p w:rsidR="00B33E88" w:rsidRPr="00B33E88" w:rsidRDefault="00B33E88" w:rsidP="00F357E1">
            <w:pPr>
              <w:numPr>
                <w:ilvl w:val="0"/>
                <w:numId w:val="3"/>
              </w:numPr>
              <w:spacing w:after="0" w:line="240" w:lineRule="auto"/>
              <w:jc w:val="both"/>
              <w:rPr>
                <w:rFonts w:ascii="Times New Roman" w:eastAsia="Calibri" w:hAnsi="Times New Roman" w:cs="Times New Roman"/>
                <w:szCs w:val="24"/>
              </w:rPr>
            </w:pPr>
            <w:r w:rsidRPr="00B33E88">
              <w:rPr>
                <w:rFonts w:ascii="Times New Roman" w:eastAsia="Calibri" w:hAnsi="Times New Roman" w:cs="Times New Roman"/>
                <w:szCs w:val="24"/>
              </w:rPr>
              <w:t>Załącznik nr 3:</w:t>
            </w:r>
          </w:p>
        </w:tc>
        <w:tc>
          <w:tcPr>
            <w:tcW w:w="5610" w:type="dxa"/>
          </w:tcPr>
          <w:p w:rsidR="00B33E88" w:rsidRPr="00B33E88" w:rsidRDefault="00B33E88" w:rsidP="00B33E88">
            <w:pPr>
              <w:spacing w:after="0" w:line="240" w:lineRule="auto"/>
              <w:jc w:val="both"/>
              <w:rPr>
                <w:rFonts w:ascii="Times New Roman" w:eastAsia="Calibri" w:hAnsi="Times New Roman" w:cs="Times New Roman"/>
                <w:szCs w:val="24"/>
              </w:rPr>
            </w:pPr>
            <w:r w:rsidRPr="00B33E88">
              <w:rPr>
                <w:rFonts w:ascii="Times New Roman" w:eastAsia="Calibri" w:hAnsi="Times New Roman" w:cs="Times New Roman"/>
                <w:szCs w:val="24"/>
              </w:rPr>
              <w:t>Formularz techniczno – cenowy</w:t>
            </w:r>
          </w:p>
        </w:tc>
        <w:tc>
          <w:tcPr>
            <w:tcW w:w="1480" w:type="dxa"/>
          </w:tcPr>
          <w:p w:rsidR="00B33E88" w:rsidRPr="00B33E88" w:rsidRDefault="00B33E88" w:rsidP="00B33E88">
            <w:pPr>
              <w:spacing w:after="0" w:line="240" w:lineRule="auto"/>
              <w:jc w:val="both"/>
              <w:rPr>
                <w:rFonts w:ascii="Times New Roman" w:eastAsia="Calibri" w:hAnsi="Times New Roman" w:cs="Times New Roman"/>
                <w:szCs w:val="24"/>
                <w:lang w:val="de-DE"/>
              </w:rPr>
            </w:pPr>
          </w:p>
          <w:p w:rsidR="00B33E88" w:rsidRPr="00B33E88" w:rsidRDefault="00B33E88" w:rsidP="00B33E88">
            <w:pPr>
              <w:spacing w:after="0" w:line="240" w:lineRule="auto"/>
              <w:jc w:val="both"/>
              <w:rPr>
                <w:rFonts w:ascii="Times New Roman" w:eastAsia="Calibri" w:hAnsi="Times New Roman" w:cs="Times New Roman"/>
                <w:szCs w:val="24"/>
                <w:lang w:val="de-DE"/>
              </w:rPr>
            </w:pPr>
          </w:p>
        </w:tc>
      </w:tr>
      <w:tr w:rsidR="00B33E88" w:rsidRPr="00B33E88" w:rsidTr="00407E1F">
        <w:trPr>
          <w:trHeight w:val="1134"/>
        </w:trPr>
        <w:tc>
          <w:tcPr>
            <w:tcW w:w="2198" w:type="dxa"/>
          </w:tcPr>
          <w:p w:rsidR="00B33E88" w:rsidRPr="00B33E88" w:rsidRDefault="00B33E88" w:rsidP="00B33E88">
            <w:pPr>
              <w:numPr>
                <w:ilvl w:val="0"/>
                <w:numId w:val="3"/>
              </w:numPr>
              <w:spacing w:after="0" w:line="240" w:lineRule="auto"/>
              <w:jc w:val="both"/>
              <w:rPr>
                <w:rFonts w:ascii="Times New Roman" w:eastAsia="Calibri" w:hAnsi="Times New Roman" w:cs="Times New Roman"/>
                <w:szCs w:val="24"/>
              </w:rPr>
            </w:pPr>
            <w:r w:rsidRPr="00B33E88">
              <w:rPr>
                <w:rFonts w:ascii="Times New Roman" w:eastAsia="Calibri" w:hAnsi="Times New Roman" w:cs="Times New Roman"/>
                <w:szCs w:val="24"/>
              </w:rPr>
              <w:t>Załącznik nr 4:</w:t>
            </w:r>
          </w:p>
        </w:tc>
        <w:tc>
          <w:tcPr>
            <w:tcW w:w="5610" w:type="dxa"/>
          </w:tcPr>
          <w:p w:rsidR="00B33E88" w:rsidRPr="00B33E88" w:rsidRDefault="00B33E88" w:rsidP="00B33E88">
            <w:pPr>
              <w:spacing w:after="0" w:line="240" w:lineRule="auto"/>
              <w:jc w:val="both"/>
              <w:rPr>
                <w:rFonts w:ascii="Times New Roman" w:eastAsia="Calibri" w:hAnsi="Times New Roman" w:cs="Times New Roman"/>
                <w:szCs w:val="24"/>
              </w:rPr>
            </w:pPr>
            <w:r w:rsidRPr="00B33E88">
              <w:rPr>
                <w:rFonts w:ascii="Times New Roman" w:eastAsia="Calibri" w:hAnsi="Times New Roman" w:cs="Times New Roman"/>
                <w:szCs w:val="24"/>
              </w:rPr>
              <w:t xml:space="preserve">Informacja w sprawie grupy kapitałowej </w:t>
            </w:r>
          </w:p>
        </w:tc>
        <w:tc>
          <w:tcPr>
            <w:tcW w:w="1480" w:type="dxa"/>
          </w:tcPr>
          <w:p w:rsidR="00B33E88" w:rsidRPr="00B33E88" w:rsidRDefault="00B33E88" w:rsidP="00B33E88">
            <w:pPr>
              <w:spacing w:after="0" w:line="240" w:lineRule="auto"/>
              <w:jc w:val="both"/>
              <w:rPr>
                <w:rFonts w:ascii="Times New Roman" w:eastAsia="Calibri" w:hAnsi="Times New Roman" w:cs="Times New Roman"/>
                <w:szCs w:val="24"/>
                <w:lang w:val="de-DE"/>
              </w:rPr>
            </w:pPr>
          </w:p>
          <w:p w:rsidR="00B33E88" w:rsidRPr="00B33E88" w:rsidRDefault="00B33E88" w:rsidP="00B33E88">
            <w:pPr>
              <w:spacing w:after="0" w:line="240" w:lineRule="auto"/>
              <w:jc w:val="both"/>
              <w:rPr>
                <w:rFonts w:ascii="Times New Roman" w:eastAsia="Calibri" w:hAnsi="Times New Roman" w:cs="Times New Roman"/>
                <w:szCs w:val="24"/>
                <w:lang w:val="de-DE"/>
              </w:rPr>
            </w:pPr>
          </w:p>
        </w:tc>
      </w:tr>
      <w:tr w:rsidR="00B33E88" w:rsidRPr="00B33E88" w:rsidTr="00407E1F">
        <w:trPr>
          <w:trHeight w:val="1134"/>
        </w:trPr>
        <w:tc>
          <w:tcPr>
            <w:tcW w:w="2198" w:type="dxa"/>
          </w:tcPr>
          <w:p w:rsidR="00B33E88" w:rsidRPr="00B33E88" w:rsidRDefault="00B33E88" w:rsidP="00B33E88">
            <w:pPr>
              <w:numPr>
                <w:ilvl w:val="0"/>
                <w:numId w:val="3"/>
              </w:numPr>
              <w:spacing w:after="0" w:line="240" w:lineRule="auto"/>
              <w:jc w:val="both"/>
              <w:rPr>
                <w:rFonts w:ascii="Times New Roman" w:eastAsia="Calibri" w:hAnsi="Times New Roman" w:cs="Times New Roman"/>
                <w:szCs w:val="24"/>
              </w:rPr>
            </w:pPr>
            <w:r w:rsidRPr="00B33E88">
              <w:rPr>
                <w:rFonts w:ascii="Times New Roman" w:eastAsia="Calibri" w:hAnsi="Times New Roman" w:cs="Times New Roman"/>
                <w:szCs w:val="24"/>
              </w:rPr>
              <w:t>Załącznik nr 5:</w:t>
            </w:r>
          </w:p>
        </w:tc>
        <w:tc>
          <w:tcPr>
            <w:tcW w:w="5610" w:type="dxa"/>
          </w:tcPr>
          <w:p w:rsidR="00B33E88" w:rsidRPr="00B33E88" w:rsidRDefault="00B33E88" w:rsidP="00B33E88">
            <w:pPr>
              <w:spacing w:after="0" w:line="240" w:lineRule="auto"/>
              <w:jc w:val="both"/>
              <w:rPr>
                <w:rFonts w:ascii="Times New Roman" w:eastAsia="Calibri" w:hAnsi="Times New Roman" w:cs="Times New Roman"/>
                <w:szCs w:val="24"/>
              </w:rPr>
            </w:pPr>
            <w:r w:rsidRPr="00B33E88">
              <w:rPr>
                <w:rFonts w:ascii="Times New Roman" w:eastAsia="Calibri" w:hAnsi="Times New Roman" w:cs="Times New Roman"/>
                <w:szCs w:val="24"/>
              </w:rPr>
              <w:t>Opis przedmiotu zamówienia</w:t>
            </w:r>
          </w:p>
        </w:tc>
        <w:tc>
          <w:tcPr>
            <w:tcW w:w="1480" w:type="dxa"/>
          </w:tcPr>
          <w:p w:rsidR="00B33E88" w:rsidRPr="00B33E88" w:rsidRDefault="00B33E88" w:rsidP="00B33E88">
            <w:pPr>
              <w:spacing w:after="0" w:line="240" w:lineRule="auto"/>
              <w:jc w:val="both"/>
              <w:rPr>
                <w:rFonts w:ascii="Times New Roman" w:eastAsia="Calibri" w:hAnsi="Times New Roman" w:cs="Times New Roman"/>
                <w:szCs w:val="24"/>
                <w:lang w:val="de-DE"/>
              </w:rPr>
            </w:pPr>
          </w:p>
        </w:tc>
      </w:tr>
      <w:tr w:rsidR="00B33E88" w:rsidRPr="00B33E88" w:rsidTr="00407E1F">
        <w:trPr>
          <w:trHeight w:val="1134"/>
        </w:trPr>
        <w:tc>
          <w:tcPr>
            <w:tcW w:w="2198" w:type="dxa"/>
          </w:tcPr>
          <w:p w:rsidR="00B33E88" w:rsidRPr="00B33E88" w:rsidRDefault="00B33E88" w:rsidP="00B33E88">
            <w:pPr>
              <w:numPr>
                <w:ilvl w:val="0"/>
                <w:numId w:val="3"/>
              </w:numPr>
              <w:spacing w:after="0" w:line="240" w:lineRule="auto"/>
              <w:jc w:val="both"/>
              <w:rPr>
                <w:rFonts w:ascii="Times New Roman" w:eastAsia="Calibri" w:hAnsi="Times New Roman" w:cs="Times New Roman"/>
                <w:szCs w:val="24"/>
              </w:rPr>
            </w:pPr>
            <w:r w:rsidRPr="00B33E88">
              <w:rPr>
                <w:rFonts w:ascii="Times New Roman" w:eastAsia="Calibri" w:hAnsi="Times New Roman" w:cs="Times New Roman"/>
                <w:szCs w:val="24"/>
              </w:rPr>
              <w:t>Załączniki nr 6:</w:t>
            </w:r>
          </w:p>
        </w:tc>
        <w:tc>
          <w:tcPr>
            <w:tcW w:w="5610" w:type="dxa"/>
          </w:tcPr>
          <w:p w:rsidR="00B33E88" w:rsidRPr="00B33E88" w:rsidRDefault="00B33E88" w:rsidP="00B33E88">
            <w:pPr>
              <w:spacing w:after="0" w:line="240" w:lineRule="auto"/>
              <w:jc w:val="both"/>
              <w:rPr>
                <w:rFonts w:ascii="Times New Roman" w:eastAsia="Calibri" w:hAnsi="Times New Roman" w:cs="Times New Roman"/>
                <w:szCs w:val="24"/>
              </w:rPr>
            </w:pPr>
            <w:r w:rsidRPr="00B33E88">
              <w:rPr>
                <w:rFonts w:ascii="Times New Roman" w:eastAsia="Calibri" w:hAnsi="Times New Roman" w:cs="Times New Roman"/>
                <w:szCs w:val="24"/>
              </w:rPr>
              <w:t>Wzór umowy</w:t>
            </w:r>
          </w:p>
        </w:tc>
        <w:tc>
          <w:tcPr>
            <w:tcW w:w="1480" w:type="dxa"/>
          </w:tcPr>
          <w:p w:rsidR="00B33E88" w:rsidRPr="00B33E88" w:rsidRDefault="00B33E88" w:rsidP="00B33E88">
            <w:pPr>
              <w:spacing w:after="0" w:line="240" w:lineRule="auto"/>
              <w:jc w:val="both"/>
              <w:rPr>
                <w:rFonts w:ascii="Times New Roman" w:eastAsia="Calibri" w:hAnsi="Times New Roman" w:cs="Times New Roman"/>
                <w:szCs w:val="24"/>
                <w:lang w:val="de-DE"/>
              </w:rPr>
            </w:pPr>
          </w:p>
        </w:tc>
      </w:tr>
    </w:tbl>
    <w:p w:rsidR="00B33E88" w:rsidRPr="00B33E88" w:rsidRDefault="00B33E88" w:rsidP="00B33E88">
      <w:pPr>
        <w:spacing w:after="0" w:line="240" w:lineRule="auto"/>
        <w:jc w:val="center"/>
        <w:rPr>
          <w:rFonts w:ascii="Times New Roman" w:eastAsia="Calibri" w:hAnsi="Times New Roman" w:cs="Times New Roman"/>
          <w:b/>
          <w:bCs/>
          <w:sz w:val="24"/>
          <w:szCs w:val="24"/>
          <w:lang w:val="de-DE" w:eastAsia="pl-PL"/>
        </w:rPr>
      </w:pPr>
    </w:p>
    <w:p w:rsidR="00B33E88" w:rsidRPr="00B33E88" w:rsidRDefault="00B33E88" w:rsidP="00B33E88">
      <w:pPr>
        <w:spacing w:after="0" w:line="240" w:lineRule="auto"/>
        <w:ind w:left="4239" w:hanging="2115"/>
        <w:rPr>
          <w:rFonts w:ascii="Times New Roman" w:eastAsia="Calibri" w:hAnsi="Times New Roman" w:cs="Times New Roman"/>
          <w:sz w:val="24"/>
          <w:szCs w:val="24"/>
          <w:lang w:eastAsia="pl-PL"/>
        </w:rPr>
      </w:pPr>
    </w:p>
    <w:p w:rsidR="00B33E88" w:rsidRPr="00B33E88" w:rsidRDefault="00B33E88" w:rsidP="00B33E88">
      <w:pPr>
        <w:spacing w:after="0" w:line="240" w:lineRule="auto"/>
        <w:rPr>
          <w:rFonts w:ascii="Times New Roman" w:eastAsia="Calibri" w:hAnsi="Times New Roman" w:cs="Times New Roman"/>
          <w:sz w:val="24"/>
          <w:szCs w:val="24"/>
          <w:lang w:eastAsia="pl-PL"/>
        </w:rPr>
      </w:pPr>
      <w:r w:rsidRPr="00B33E88">
        <w:rPr>
          <w:rFonts w:ascii="Times New Roman" w:eastAsia="Calibri" w:hAnsi="Times New Roman" w:cs="Times New Roman"/>
          <w:sz w:val="24"/>
          <w:szCs w:val="24"/>
          <w:lang w:eastAsia="pl-PL"/>
        </w:rPr>
        <w:br w:type="page"/>
      </w:r>
    </w:p>
    <w:p w:rsidR="00B33E88" w:rsidRPr="00B33E88" w:rsidRDefault="00B33E88" w:rsidP="00B33E88">
      <w:pPr>
        <w:spacing w:after="0" w:line="240" w:lineRule="auto"/>
        <w:rPr>
          <w:rFonts w:ascii="Times New Roman" w:eastAsia="Calibri" w:hAnsi="Times New Roman" w:cs="Times New Roman"/>
          <w:sz w:val="24"/>
          <w:szCs w:val="24"/>
          <w:lang w:eastAsia="pl-PL"/>
        </w:rPr>
      </w:pPr>
    </w:p>
    <w:p w:rsidR="00B33E88" w:rsidRPr="00B33E88" w:rsidRDefault="00B33E88" w:rsidP="00B33E88">
      <w:pPr>
        <w:spacing w:after="0" w:line="240" w:lineRule="auto"/>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I. </w:t>
      </w:r>
      <w:r w:rsidRPr="00B33E88">
        <w:rPr>
          <w:rFonts w:ascii="Times New Roman" w:eastAsia="Calibri" w:hAnsi="Times New Roman" w:cs="Times New Roman"/>
          <w:b/>
          <w:bCs/>
          <w:sz w:val="24"/>
          <w:szCs w:val="24"/>
          <w:lang w:eastAsia="pl-PL"/>
        </w:rPr>
        <w:tab/>
        <w:t xml:space="preserve">NAZWA ORAZ ADRES ZAMAWIAJĄCEGO </w:t>
      </w:r>
    </w:p>
    <w:p w:rsidR="00B33E88" w:rsidRPr="00B33E88" w:rsidRDefault="00B33E88" w:rsidP="00B33E88">
      <w:pPr>
        <w:spacing w:after="0" w:line="240" w:lineRule="auto"/>
        <w:ind w:left="2124" w:firstLine="708"/>
        <w:rPr>
          <w:rFonts w:ascii="Times New Roman" w:eastAsia="Calibri" w:hAnsi="Times New Roman" w:cs="Times New Roman"/>
          <w:lang w:eastAsia="pl-PL"/>
        </w:rPr>
      </w:pPr>
      <w:r w:rsidRPr="00B33E88">
        <w:rPr>
          <w:rFonts w:ascii="Times New Roman" w:eastAsia="Calibri" w:hAnsi="Times New Roman" w:cs="Times New Roman"/>
          <w:lang w:eastAsia="pl-PL"/>
        </w:rPr>
        <w:t>Główny Instytut Górnictwa</w:t>
      </w:r>
    </w:p>
    <w:p w:rsidR="00B33E88" w:rsidRPr="00B33E88" w:rsidRDefault="00B33E88" w:rsidP="00B33E88">
      <w:pPr>
        <w:spacing w:after="0" w:line="240" w:lineRule="auto"/>
        <w:ind w:firstLine="708"/>
        <w:rPr>
          <w:rFonts w:ascii="Times New Roman" w:eastAsia="Calibri" w:hAnsi="Times New Roman" w:cs="Times New Roman"/>
          <w:lang w:eastAsia="pl-PL"/>
        </w:rPr>
      </w:pPr>
      <w:r w:rsidRPr="00B33E88">
        <w:rPr>
          <w:rFonts w:ascii="Times New Roman" w:eastAsia="Calibri" w:hAnsi="Times New Roman" w:cs="Times New Roman"/>
          <w:lang w:eastAsia="pl-PL"/>
        </w:rPr>
        <w:t>Adres:</w:t>
      </w:r>
      <w:r w:rsidRPr="00B33E88">
        <w:rPr>
          <w:rFonts w:ascii="Times New Roman" w:eastAsia="Calibri" w:hAnsi="Times New Roman" w:cs="Times New Roman"/>
          <w:lang w:eastAsia="pl-PL"/>
        </w:rPr>
        <w:tab/>
      </w:r>
      <w:r w:rsidRPr="00B33E88">
        <w:rPr>
          <w:rFonts w:ascii="Times New Roman" w:eastAsia="Calibri" w:hAnsi="Times New Roman" w:cs="Times New Roman"/>
          <w:lang w:eastAsia="pl-PL"/>
        </w:rPr>
        <w:tab/>
      </w:r>
      <w:r w:rsidRPr="00B33E88">
        <w:rPr>
          <w:rFonts w:ascii="Times New Roman" w:eastAsia="Calibri" w:hAnsi="Times New Roman" w:cs="Times New Roman"/>
          <w:lang w:eastAsia="pl-PL"/>
        </w:rPr>
        <w:tab/>
        <w:t xml:space="preserve">Plac Gwarków 1, </w:t>
      </w:r>
    </w:p>
    <w:p w:rsidR="00B33E88" w:rsidRPr="00B33E88" w:rsidRDefault="00B33E88" w:rsidP="00B33E88">
      <w:pPr>
        <w:spacing w:after="0" w:line="240" w:lineRule="auto"/>
        <w:ind w:left="2124" w:firstLine="708"/>
        <w:rPr>
          <w:rFonts w:ascii="Times New Roman" w:eastAsia="Calibri" w:hAnsi="Times New Roman" w:cs="Times New Roman"/>
          <w:lang w:eastAsia="pl-PL"/>
        </w:rPr>
      </w:pPr>
      <w:r w:rsidRPr="00B33E88">
        <w:rPr>
          <w:rFonts w:ascii="Times New Roman" w:eastAsia="Calibri" w:hAnsi="Times New Roman" w:cs="Times New Roman"/>
          <w:lang w:eastAsia="pl-PL"/>
        </w:rPr>
        <w:t>40 - 166 Katowice</w:t>
      </w:r>
    </w:p>
    <w:p w:rsidR="00B33E88" w:rsidRPr="00B33E88" w:rsidRDefault="00B33E88" w:rsidP="00B33E88">
      <w:pPr>
        <w:spacing w:after="0" w:line="240" w:lineRule="auto"/>
        <w:ind w:firstLine="708"/>
        <w:rPr>
          <w:rFonts w:ascii="Times New Roman" w:eastAsia="Calibri" w:hAnsi="Times New Roman" w:cs="Times New Roman"/>
          <w:vertAlign w:val="superscript"/>
          <w:lang w:eastAsia="pl-PL"/>
        </w:rPr>
      </w:pPr>
      <w:r w:rsidRPr="00B33E88">
        <w:rPr>
          <w:rFonts w:ascii="Times New Roman" w:eastAsia="Calibri" w:hAnsi="Times New Roman" w:cs="Times New Roman"/>
          <w:lang w:eastAsia="pl-PL"/>
        </w:rPr>
        <w:t>Godziny pracy:</w:t>
      </w:r>
      <w:r w:rsidRPr="00B33E88">
        <w:rPr>
          <w:rFonts w:ascii="Times New Roman" w:eastAsia="Calibri" w:hAnsi="Times New Roman" w:cs="Times New Roman"/>
          <w:lang w:eastAsia="pl-PL"/>
        </w:rPr>
        <w:tab/>
      </w:r>
      <w:r w:rsidRPr="00B33E88">
        <w:rPr>
          <w:rFonts w:ascii="Times New Roman" w:eastAsia="Calibri" w:hAnsi="Times New Roman" w:cs="Times New Roman"/>
          <w:lang w:eastAsia="pl-PL"/>
        </w:rPr>
        <w:tab/>
        <w:t xml:space="preserve">od godz. 7 </w:t>
      </w:r>
      <w:r w:rsidRPr="00B33E88">
        <w:rPr>
          <w:rFonts w:ascii="Times New Roman" w:eastAsia="Calibri" w:hAnsi="Times New Roman" w:cs="Times New Roman"/>
          <w:vertAlign w:val="superscript"/>
          <w:lang w:eastAsia="pl-PL"/>
        </w:rPr>
        <w:t>30</w:t>
      </w:r>
      <w:r w:rsidRPr="00B33E88">
        <w:rPr>
          <w:rFonts w:ascii="Times New Roman" w:eastAsia="Calibri" w:hAnsi="Times New Roman" w:cs="Times New Roman"/>
          <w:lang w:eastAsia="pl-PL"/>
        </w:rPr>
        <w:t xml:space="preserve"> do 15 </w:t>
      </w:r>
      <w:r w:rsidRPr="00B33E88">
        <w:rPr>
          <w:rFonts w:ascii="Times New Roman" w:eastAsia="Calibri" w:hAnsi="Times New Roman" w:cs="Times New Roman"/>
          <w:vertAlign w:val="superscript"/>
          <w:lang w:eastAsia="pl-PL"/>
        </w:rPr>
        <w:t>00</w:t>
      </w:r>
    </w:p>
    <w:p w:rsidR="00B33E88" w:rsidRPr="00B33E88" w:rsidRDefault="00B33E88" w:rsidP="00B33E88">
      <w:pPr>
        <w:spacing w:after="0" w:line="240" w:lineRule="auto"/>
        <w:ind w:firstLine="708"/>
        <w:rPr>
          <w:rFonts w:ascii="Times New Roman" w:eastAsia="Calibri" w:hAnsi="Times New Roman" w:cs="Times New Roman"/>
          <w:lang w:eastAsia="pl-PL"/>
        </w:rPr>
      </w:pPr>
      <w:r w:rsidRPr="00B33E88">
        <w:rPr>
          <w:rFonts w:ascii="Times New Roman" w:eastAsia="Calibri" w:hAnsi="Times New Roman" w:cs="Times New Roman"/>
          <w:lang w:eastAsia="pl-PL"/>
        </w:rPr>
        <w:t>Strona internetowa:</w:t>
      </w:r>
      <w:r w:rsidRPr="00B33E88">
        <w:rPr>
          <w:rFonts w:ascii="Times New Roman" w:eastAsia="Calibri" w:hAnsi="Times New Roman" w:cs="Times New Roman"/>
          <w:lang w:eastAsia="pl-PL"/>
        </w:rPr>
        <w:tab/>
      </w:r>
      <w:hyperlink r:id="rId9" w:history="1">
        <w:r w:rsidRPr="00B33E88">
          <w:rPr>
            <w:rFonts w:ascii="Times New Roman" w:eastAsia="Calibri" w:hAnsi="Times New Roman" w:cs="Times New Roman"/>
            <w:b/>
            <w:bCs/>
            <w:color w:val="0000FF"/>
            <w:u w:val="single"/>
            <w:lang w:eastAsia="pl-PL"/>
          </w:rPr>
          <w:t>www.gig.eu</w:t>
        </w:r>
      </w:hyperlink>
    </w:p>
    <w:p w:rsidR="00B33E88" w:rsidRPr="00B33E88" w:rsidRDefault="00EB4396" w:rsidP="00B33E88">
      <w:pPr>
        <w:spacing w:after="0" w:line="240" w:lineRule="auto"/>
        <w:ind w:firstLine="708"/>
        <w:rPr>
          <w:rFonts w:ascii="Times New Roman" w:eastAsia="Calibri" w:hAnsi="Times New Roman" w:cs="Times New Roman"/>
          <w:lang w:eastAsia="pl-PL"/>
        </w:rPr>
      </w:pPr>
      <w:r>
        <w:rPr>
          <w:rFonts w:ascii="Times New Roman" w:eastAsia="Calibri" w:hAnsi="Times New Roman" w:cs="Times New Roman"/>
          <w:lang w:eastAsia="pl-PL"/>
        </w:rPr>
        <w:t>Znak postępowania:</w:t>
      </w:r>
      <w:r>
        <w:rPr>
          <w:rFonts w:ascii="Times New Roman" w:eastAsia="Calibri" w:hAnsi="Times New Roman" w:cs="Times New Roman"/>
          <w:lang w:eastAsia="pl-PL"/>
        </w:rPr>
        <w:tab/>
        <w:t>FZ - 1/5295/AJ/19</w:t>
      </w:r>
    </w:p>
    <w:p w:rsidR="00B33E88" w:rsidRPr="00B33E88" w:rsidRDefault="00B33E88" w:rsidP="00B33E88">
      <w:pPr>
        <w:spacing w:after="0" w:line="240" w:lineRule="auto"/>
        <w:ind w:firstLine="708"/>
        <w:rPr>
          <w:rFonts w:ascii="Times New Roman" w:eastAsia="Calibri" w:hAnsi="Times New Roman" w:cs="Times New Roman"/>
          <w:lang w:eastAsia="pl-PL"/>
        </w:rPr>
      </w:pPr>
      <w:r w:rsidRPr="00B33E88">
        <w:rPr>
          <w:rFonts w:ascii="Times New Roman" w:eastAsia="Calibri" w:hAnsi="Times New Roman" w:cs="Times New Roman"/>
          <w:lang w:eastAsia="pl-PL"/>
        </w:rPr>
        <w:t>NIP:</w:t>
      </w:r>
      <w:r w:rsidRPr="00B33E88">
        <w:rPr>
          <w:rFonts w:ascii="Times New Roman" w:eastAsia="Calibri" w:hAnsi="Times New Roman" w:cs="Times New Roman"/>
          <w:lang w:eastAsia="pl-PL"/>
        </w:rPr>
        <w:tab/>
      </w:r>
      <w:r w:rsidRPr="00B33E88">
        <w:rPr>
          <w:rFonts w:ascii="Times New Roman" w:eastAsia="Calibri" w:hAnsi="Times New Roman" w:cs="Times New Roman"/>
          <w:lang w:eastAsia="pl-PL"/>
        </w:rPr>
        <w:tab/>
      </w:r>
      <w:r w:rsidRPr="00B33E88">
        <w:rPr>
          <w:rFonts w:ascii="Times New Roman" w:eastAsia="Calibri" w:hAnsi="Times New Roman" w:cs="Times New Roman"/>
          <w:lang w:eastAsia="pl-PL"/>
        </w:rPr>
        <w:tab/>
        <w:t>634-012-60-16</w:t>
      </w:r>
    </w:p>
    <w:p w:rsidR="00B33E88" w:rsidRPr="00B33E88" w:rsidRDefault="00B33E88" w:rsidP="00B33E88">
      <w:pPr>
        <w:spacing w:after="0" w:line="240" w:lineRule="auto"/>
        <w:ind w:firstLine="708"/>
        <w:rPr>
          <w:rFonts w:ascii="Times New Roman" w:eastAsia="Calibri" w:hAnsi="Times New Roman" w:cs="Times New Roman"/>
          <w:lang w:eastAsia="pl-PL"/>
        </w:rPr>
      </w:pPr>
      <w:r w:rsidRPr="00B33E88">
        <w:rPr>
          <w:rFonts w:ascii="Times New Roman" w:eastAsia="Calibri" w:hAnsi="Times New Roman" w:cs="Times New Roman"/>
          <w:lang w:eastAsia="pl-PL"/>
        </w:rPr>
        <w:t>KRS:</w:t>
      </w:r>
      <w:r w:rsidRPr="00B33E88">
        <w:rPr>
          <w:rFonts w:ascii="Times New Roman" w:eastAsia="Calibri" w:hAnsi="Times New Roman" w:cs="Times New Roman"/>
          <w:lang w:eastAsia="pl-PL"/>
        </w:rPr>
        <w:tab/>
      </w:r>
      <w:r w:rsidRPr="00B33E88">
        <w:rPr>
          <w:rFonts w:ascii="Times New Roman" w:eastAsia="Calibri" w:hAnsi="Times New Roman" w:cs="Times New Roman"/>
          <w:lang w:eastAsia="pl-PL"/>
        </w:rPr>
        <w:tab/>
      </w:r>
      <w:r w:rsidRPr="00B33E88">
        <w:rPr>
          <w:rFonts w:ascii="Times New Roman" w:eastAsia="Calibri" w:hAnsi="Times New Roman" w:cs="Times New Roman"/>
          <w:lang w:eastAsia="pl-PL"/>
        </w:rPr>
        <w:tab/>
        <w:t>0000090660</w:t>
      </w:r>
    </w:p>
    <w:p w:rsidR="00B33E88" w:rsidRPr="00B33E88" w:rsidRDefault="00B33E88" w:rsidP="00B33E88">
      <w:pPr>
        <w:spacing w:after="0" w:line="240" w:lineRule="auto"/>
        <w:ind w:firstLine="708"/>
        <w:rPr>
          <w:rFonts w:ascii="Times New Roman" w:eastAsia="Calibri" w:hAnsi="Times New Roman" w:cs="Times New Roman"/>
          <w:lang w:eastAsia="pl-PL"/>
        </w:rPr>
      </w:pPr>
      <w:r w:rsidRPr="00B33E88">
        <w:rPr>
          <w:rFonts w:ascii="Times New Roman" w:eastAsia="Calibri" w:hAnsi="Times New Roman" w:cs="Times New Roman"/>
          <w:lang w:eastAsia="pl-PL"/>
        </w:rPr>
        <w:t>Nazwa i adres banku:</w:t>
      </w:r>
      <w:r w:rsidRPr="00B33E88">
        <w:rPr>
          <w:rFonts w:ascii="Times New Roman" w:eastAsia="Calibri" w:hAnsi="Times New Roman" w:cs="Times New Roman"/>
          <w:lang w:eastAsia="pl-PL"/>
        </w:rPr>
        <w:tab/>
        <w:t>mBank S.A. O/Katowice, ul. Powstańców 43, 40-024 Katowice,</w:t>
      </w:r>
    </w:p>
    <w:p w:rsidR="00B33E88" w:rsidRPr="00B33E88" w:rsidRDefault="00B33E88" w:rsidP="00B33E88">
      <w:pPr>
        <w:spacing w:after="0" w:line="240" w:lineRule="auto"/>
        <w:ind w:left="708"/>
        <w:rPr>
          <w:rFonts w:ascii="Times New Roman" w:eastAsia="Calibri" w:hAnsi="Times New Roman" w:cs="Times New Roman"/>
          <w:lang w:eastAsia="pl-PL"/>
        </w:rPr>
      </w:pPr>
      <w:r w:rsidRPr="00B33E88">
        <w:rPr>
          <w:rFonts w:ascii="Times New Roman" w:eastAsia="Calibri" w:hAnsi="Times New Roman" w:cs="Times New Roman"/>
          <w:lang w:eastAsia="pl-PL"/>
        </w:rPr>
        <w:t>Nr konta bankowego:</w:t>
      </w:r>
      <w:r w:rsidRPr="00B33E88">
        <w:rPr>
          <w:rFonts w:ascii="Times New Roman" w:eastAsia="Calibri" w:hAnsi="Times New Roman" w:cs="Times New Roman"/>
          <w:lang w:eastAsia="pl-PL"/>
        </w:rPr>
        <w:tab/>
        <w:t>05 1140 1078 0000 3018 1200 1001</w:t>
      </w:r>
    </w:p>
    <w:p w:rsidR="00B33E88" w:rsidRPr="00B33E88" w:rsidRDefault="00B33E88" w:rsidP="00B33E88">
      <w:pPr>
        <w:spacing w:after="0" w:line="240" w:lineRule="auto"/>
        <w:rPr>
          <w:rFonts w:ascii="Times New Roman" w:eastAsia="Calibri" w:hAnsi="Times New Roman" w:cs="Times New Roman"/>
          <w:sz w:val="24"/>
          <w:szCs w:val="24"/>
          <w:lang w:eastAsia="pl-PL"/>
        </w:rPr>
      </w:pPr>
    </w:p>
    <w:p w:rsidR="00B33E88" w:rsidRPr="00B33E88" w:rsidRDefault="00B33E88" w:rsidP="00B33E88">
      <w:pPr>
        <w:spacing w:after="0" w:line="240" w:lineRule="auto"/>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ROZDZIAŁ II.</w:t>
      </w:r>
      <w:r w:rsidRPr="00B33E88">
        <w:rPr>
          <w:rFonts w:ascii="Times New Roman" w:eastAsia="Calibri" w:hAnsi="Times New Roman" w:cs="Times New Roman"/>
          <w:b/>
          <w:bCs/>
          <w:sz w:val="24"/>
          <w:szCs w:val="24"/>
          <w:lang w:eastAsia="pl-PL"/>
        </w:rPr>
        <w:tab/>
        <w:t>TRYB UDZIELENIA ZAMÓWIENIA</w:t>
      </w:r>
    </w:p>
    <w:p w:rsidR="00B33E88" w:rsidRPr="00B33E88" w:rsidRDefault="00B33E88" w:rsidP="00B33E88">
      <w:pPr>
        <w:numPr>
          <w:ilvl w:val="3"/>
          <w:numId w:val="2"/>
        </w:numPr>
        <w:tabs>
          <w:tab w:val="left" w:pos="851"/>
        </w:tabs>
        <w:spacing w:after="0"/>
        <w:ind w:left="851" w:right="-57" w:hanging="284"/>
        <w:jc w:val="both"/>
        <w:rPr>
          <w:rFonts w:ascii="Times New Roman" w:eastAsia="Calibri" w:hAnsi="Times New Roman" w:cs="Times New Roman"/>
          <w:szCs w:val="24"/>
        </w:rPr>
      </w:pPr>
      <w:r w:rsidRPr="00B33E88">
        <w:rPr>
          <w:rFonts w:ascii="Times New Roman" w:eastAsia="Calibri" w:hAnsi="Times New Roman" w:cs="Times New Roman"/>
          <w:szCs w:val="24"/>
        </w:rPr>
        <w:t xml:space="preserve">Postępowanie prowadzone jest w trybie przetargu nieograniczonego, zgodnie z przepisami ustawy z dnia 29 stycznia 2004r. Prawo zamówień publicznych, zwaną w dalszej części SIWZ „Pzp” </w:t>
      </w:r>
      <w:r w:rsidRPr="00B33E88">
        <w:rPr>
          <w:rFonts w:ascii="Times New Roman" w:eastAsia="Calibri" w:hAnsi="Times New Roman" w:cs="Times New Roman"/>
        </w:rPr>
        <w:t xml:space="preserve">(t. j. Dz. U. z 2019. poz. 1843). </w:t>
      </w:r>
      <w:r w:rsidRPr="00B33E88">
        <w:rPr>
          <w:rFonts w:ascii="Times New Roman" w:eastAsia="Calibri" w:hAnsi="Times New Roman" w:cs="Times New Roman"/>
          <w:b/>
          <w:bCs/>
          <w:szCs w:val="24"/>
          <w:u w:val="single"/>
        </w:rPr>
        <w:t>Dokonując oceny ofert Zamawiający zastosuje tzw. „procedurę odwróconą”, określoną w art. 24 aa ustawy Pzp.</w:t>
      </w:r>
    </w:p>
    <w:p w:rsidR="00B33E88" w:rsidRPr="00B33E88" w:rsidRDefault="00B33E88" w:rsidP="00B33E88">
      <w:pPr>
        <w:numPr>
          <w:ilvl w:val="3"/>
          <w:numId w:val="2"/>
        </w:numPr>
        <w:tabs>
          <w:tab w:val="left" w:pos="851"/>
        </w:tabs>
        <w:spacing w:after="0"/>
        <w:ind w:left="851" w:right="-57" w:hanging="284"/>
        <w:jc w:val="both"/>
        <w:rPr>
          <w:rFonts w:ascii="Times New Roman" w:eastAsia="Calibri" w:hAnsi="Times New Roman" w:cs="Times New Roman"/>
          <w:szCs w:val="24"/>
        </w:rPr>
      </w:pPr>
      <w:r w:rsidRPr="00B33E88">
        <w:rPr>
          <w:rFonts w:ascii="Times New Roman" w:eastAsia="Calibri" w:hAnsi="Times New Roman" w:cs="Times New Roman"/>
          <w:szCs w:val="24"/>
        </w:rPr>
        <w:t>Postępowanie prowadzone jest przez komisję przetargową powołaną do przeprowadzenia niniejszego postępowania o udzielenie zamówienia publicznego.</w:t>
      </w:r>
    </w:p>
    <w:p w:rsidR="00B33E88" w:rsidRPr="00B33E88" w:rsidRDefault="00B33E88" w:rsidP="00B33E88">
      <w:pPr>
        <w:numPr>
          <w:ilvl w:val="3"/>
          <w:numId w:val="2"/>
        </w:numPr>
        <w:tabs>
          <w:tab w:val="left" w:pos="851"/>
        </w:tabs>
        <w:spacing w:after="0"/>
        <w:ind w:left="851" w:right="-57" w:hanging="284"/>
        <w:jc w:val="both"/>
        <w:rPr>
          <w:rFonts w:ascii="Times New Roman" w:eastAsia="Calibri" w:hAnsi="Times New Roman" w:cs="Times New Roman"/>
          <w:szCs w:val="24"/>
        </w:rPr>
      </w:pPr>
      <w:r w:rsidRPr="00B33E88">
        <w:rPr>
          <w:rFonts w:ascii="Times New Roman" w:eastAsia="Calibri" w:hAnsi="Times New Roman" w:cs="Times New Roman"/>
          <w:szCs w:val="24"/>
        </w:rPr>
        <w:t xml:space="preserve">Do czynności podejmowanych przez Zamawiającego i Wykonawców w postępowaniu </w:t>
      </w:r>
      <w:r w:rsidRPr="00B33E88">
        <w:rPr>
          <w:rFonts w:ascii="Times New Roman" w:eastAsia="Calibri" w:hAnsi="Times New Roman" w:cs="Times New Roman"/>
          <w:szCs w:val="24"/>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B33E88">
        <w:rPr>
          <w:rFonts w:ascii="Times New Roman" w:eastAsia="Calibri" w:hAnsi="Times New Roman" w:cs="Times New Roman"/>
          <w:szCs w:val="24"/>
        </w:rPr>
        <w:br/>
        <w:t>z 2016r., poz. 380 z późn. zm.).</w:t>
      </w:r>
    </w:p>
    <w:p w:rsidR="00B33E88" w:rsidRPr="00B33E88" w:rsidRDefault="00B33E88" w:rsidP="00B33E88">
      <w:pPr>
        <w:spacing w:after="0" w:line="240" w:lineRule="auto"/>
        <w:ind w:left="567" w:right="-57"/>
        <w:jc w:val="both"/>
        <w:rPr>
          <w:rFonts w:ascii="Times New Roman" w:hAnsi="Times New Roman" w:cs="Times New Roman"/>
          <w:color w:val="00B050"/>
        </w:rPr>
      </w:pPr>
      <w:r w:rsidRPr="00B33E88">
        <w:rPr>
          <w:rFonts w:ascii="Times New Roman" w:hAnsi="Times New Roman" w:cs="Times New Roman"/>
          <w:b/>
          <w:bCs/>
          <w:color w:val="00B050"/>
        </w:rPr>
        <w:t>4.</w:t>
      </w:r>
      <w:r w:rsidRPr="00B33E88">
        <w:rPr>
          <w:rFonts w:ascii="Times New Roman" w:hAnsi="Times New Roman" w:cs="Times New Roman"/>
          <w:color w:val="00B050"/>
        </w:rPr>
        <w:t xml:space="preserve"> W postępowaniu o udzielenie zamówienia komunikacja między Zamawiającym a Wykonawcami odbywa się:</w:t>
      </w:r>
    </w:p>
    <w:p w:rsidR="00B33E88" w:rsidRPr="00B33E88" w:rsidRDefault="00B33E88" w:rsidP="00B33E88">
      <w:pPr>
        <w:spacing w:after="0" w:line="240" w:lineRule="auto"/>
        <w:ind w:left="567" w:right="-57"/>
        <w:jc w:val="both"/>
        <w:rPr>
          <w:rFonts w:ascii="Times New Roman" w:hAnsi="Times New Roman" w:cs="Times New Roman"/>
          <w:color w:val="00B050"/>
        </w:rPr>
      </w:pPr>
      <w:r w:rsidRPr="00B33E88">
        <w:rPr>
          <w:rFonts w:ascii="Times New Roman" w:hAnsi="Times New Roman" w:cs="Times New Roman"/>
          <w:color w:val="00B050"/>
        </w:rPr>
        <w:t xml:space="preserve">a) </w:t>
      </w:r>
      <w:r w:rsidRPr="00B33E88">
        <w:rPr>
          <w:rFonts w:ascii="Times New Roman" w:hAnsi="Times New Roman" w:cs="Times New Roman"/>
          <w:color w:val="00B050"/>
          <w:u w:val="single"/>
        </w:rPr>
        <w:t>dla ofert w formie tradycyjnej papierowej/ pisemnej</w:t>
      </w:r>
      <w:r w:rsidRPr="00B33E88">
        <w:rPr>
          <w:rFonts w:ascii="Times New Roman" w:hAnsi="Times New Roman" w:cs="Times New Roman"/>
          <w:color w:val="00B050"/>
        </w:rPr>
        <w:t xml:space="preserve"> - pocztą, kurierem lub osobiście w siedzibie Zamawiającego,</w:t>
      </w:r>
    </w:p>
    <w:p w:rsidR="00B33E88" w:rsidRPr="00B33E88" w:rsidRDefault="00B33E88" w:rsidP="00B33E88">
      <w:pPr>
        <w:spacing w:after="0" w:line="240" w:lineRule="auto"/>
        <w:ind w:left="567" w:right="-57"/>
        <w:jc w:val="both"/>
        <w:rPr>
          <w:rFonts w:ascii="Times New Roman" w:hAnsi="Times New Roman" w:cs="Times New Roman"/>
          <w:b/>
          <w:color w:val="00B050"/>
        </w:rPr>
      </w:pPr>
      <w:r w:rsidRPr="00B33E88">
        <w:rPr>
          <w:rFonts w:ascii="Times New Roman" w:hAnsi="Times New Roman" w:cs="Times New Roman"/>
          <w:color w:val="00B050"/>
        </w:rPr>
        <w:t xml:space="preserve">b) </w:t>
      </w:r>
      <w:r w:rsidRPr="00B33E88">
        <w:rPr>
          <w:rFonts w:ascii="Times New Roman" w:hAnsi="Times New Roman" w:cs="Times New Roman"/>
          <w:color w:val="00B050"/>
          <w:u w:val="single"/>
        </w:rPr>
        <w:t>dla ofert złożonych w wersji elektronicznej</w:t>
      </w:r>
      <w:r w:rsidRPr="00B33E88">
        <w:rPr>
          <w:rFonts w:ascii="Times New Roman" w:hAnsi="Times New Roman" w:cs="Times New Roman"/>
          <w:color w:val="00B050"/>
        </w:rPr>
        <w:t xml:space="preserve"> - przy użyciu miniPortalu </w:t>
      </w:r>
      <w:hyperlink r:id="rId10" w:history="1">
        <w:r w:rsidRPr="00B33E88">
          <w:rPr>
            <w:rFonts w:ascii="Times New Roman" w:hAnsi="Times New Roman" w:cs="Times New Roman"/>
            <w:color w:val="00B050"/>
          </w:rPr>
          <w:t>https://miniportal.uzp.gov.pl/</w:t>
        </w:r>
      </w:hyperlink>
      <w:r w:rsidRPr="00B33E88">
        <w:rPr>
          <w:rFonts w:ascii="Times New Roman" w:hAnsi="Times New Roman" w:cs="Times New Roman"/>
          <w:color w:val="00B050"/>
        </w:rPr>
        <w:t xml:space="preserve">, ePUAPu https://epuap.gov.pl/wps/portal oraz poczty elektronicznej:  </w:t>
      </w:r>
      <w:hyperlink r:id="rId11" w:history="1">
        <w:r w:rsidRPr="00B33E88">
          <w:rPr>
            <w:rFonts w:ascii="Times New Roman" w:hAnsi="Times New Roman" w:cs="Times New Roman"/>
            <w:b/>
            <w:color w:val="00B050"/>
          </w:rPr>
          <w:t>mwallenburg@gig.eu</w:t>
        </w:r>
      </w:hyperlink>
    </w:p>
    <w:p w:rsidR="00B33E88" w:rsidRPr="00B33E88" w:rsidRDefault="00B33E88" w:rsidP="00B33E88">
      <w:pPr>
        <w:spacing w:after="0" w:line="240" w:lineRule="auto"/>
        <w:ind w:left="567" w:right="-57"/>
        <w:jc w:val="both"/>
        <w:rPr>
          <w:rFonts w:ascii="Times New Roman" w:hAnsi="Times New Roman" w:cs="Times New Roman"/>
          <w:color w:val="00B050"/>
        </w:rPr>
      </w:pPr>
    </w:p>
    <w:p w:rsidR="00B33E88" w:rsidRPr="00B33E88" w:rsidRDefault="00B33E88" w:rsidP="00B33E88">
      <w:pPr>
        <w:spacing w:after="0" w:line="240" w:lineRule="auto"/>
        <w:ind w:left="567" w:right="-57"/>
        <w:jc w:val="both"/>
        <w:rPr>
          <w:rFonts w:ascii="Times New Roman" w:hAnsi="Times New Roman" w:cs="Times New Roman"/>
          <w:color w:val="00B050"/>
        </w:rPr>
      </w:pPr>
      <w:r w:rsidRPr="00B33E88">
        <w:rPr>
          <w:rFonts w:ascii="Times New Roman" w:hAnsi="Times New Roman" w:cs="Times New Roman"/>
          <w:b/>
          <w:bCs/>
          <w:color w:val="00B050"/>
        </w:rPr>
        <w:t>4.1.</w:t>
      </w:r>
      <w:r w:rsidRPr="00B33E88">
        <w:rPr>
          <w:rFonts w:ascii="Times New Roman" w:hAnsi="Times New Roman" w:cs="Times New Roman"/>
          <w:color w:val="00B050"/>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B33E88" w:rsidRPr="00B33E88" w:rsidRDefault="00B33E88" w:rsidP="00B33E88">
      <w:pPr>
        <w:spacing w:after="0" w:line="240" w:lineRule="auto"/>
        <w:ind w:left="567" w:right="-57"/>
        <w:jc w:val="both"/>
        <w:rPr>
          <w:rFonts w:ascii="Times New Roman" w:hAnsi="Times New Roman" w:cs="Times New Roman"/>
          <w:color w:val="00B050"/>
        </w:rPr>
      </w:pPr>
    </w:p>
    <w:p w:rsidR="00B33E88" w:rsidRPr="00B33E88" w:rsidRDefault="00B33E88" w:rsidP="00B33E88">
      <w:pPr>
        <w:spacing w:after="0" w:line="240" w:lineRule="auto"/>
        <w:ind w:left="567" w:right="-57"/>
        <w:jc w:val="both"/>
        <w:rPr>
          <w:rFonts w:ascii="Times New Roman" w:hAnsi="Times New Roman" w:cs="Times New Roman"/>
          <w:color w:val="00B050"/>
        </w:rPr>
      </w:pPr>
      <w:r w:rsidRPr="00B33E88">
        <w:rPr>
          <w:rFonts w:ascii="Times New Roman" w:hAnsi="Times New Roman" w:cs="Times New Roman"/>
          <w:b/>
          <w:bCs/>
          <w:color w:val="00B050"/>
        </w:rPr>
        <w:t>4.2.</w:t>
      </w:r>
      <w:r w:rsidRPr="00B33E88">
        <w:rPr>
          <w:rFonts w:ascii="Times New Roman" w:hAnsi="Times New Roman" w:cs="Times New Roman"/>
          <w:color w:val="00B050"/>
        </w:rPr>
        <w:t xml:space="preserve"> Wymagania techniczne i organizacyjne wysyłania i odbierania dokumentów elektronicznych, elektronicznych kopii dokumentów i oświadczeń oraz informacji przekazywanych przy ich użyciu opisane zostały w Regulaminie korzystania z miniPortalu oraz w Regulaminie ePUAP.</w:t>
      </w:r>
    </w:p>
    <w:p w:rsidR="00B33E88" w:rsidRPr="00B33E88" w:rsidRDefault="00B33E88" w:rsidP="00B33E88">
      <w:pPr>
        <w:spacing w:after="0" w:line="240" w:lineRule="auto"/>
        <w:ind w:left="567" w:right="-57"/>
        <w:jc w:val="both"/>
        <w:rPr>
          <w:rFonts w:ascii="Times New Roman" w:hAnsi="Times New Roman" w:cs="Times New Roman"/>
          <w:color w:val="00B050"/>
        </w:rPr>
      </w:pPr>
    </w:p>
    <w:p w:rsidR="00B33E88" w:rsidRPr="00B33E88" w:rsidRDefault="00B33E88" w:rsidP="00B33E88">
      <w:pPr>
        <w:spacing w:after="0" w:line="240" w:lineRule="auto"/>
        <w:ind w:left="567" w:right="-57"/>
        <w:jc w:val="both"/>
        <w:rPr>
          <w:rFonts w:ascii="Times New Roman" w:hAnsi="Times New Roman" w:cs="Times New Roman"/>
          <w:color w:val="00B050"/>
        </w:rPr>
      </w:pPr>
      <w:r w:rsidRPr="00B33E88">
        <w:rPr>
          <w:rFonts w:ascii="Times New Roman" w:hAnsi="Times New Roman" w:cs="Times New Roman"/>
          <w:b/>
          <w:bCs/>
          <w:color w:val="00B050"/>
        </w:rPr>
        <w:t>4.3.</w:t>
      </w:r>
      <w:r w:rsidRPr="00B33E88">
        <w:rPr>
          <w:rFonts w:ascii="Times New Roman" w:hAnsi="Times New Roman" w:cs="Times New Roman"/>
          <w:color w:val="00B050"/>
        </w:rPr>
        <w:t xml:space="preserve"> Za datę przekazania oferty przyjmuje się:</w:t>
      </w:r>
    </w:p>
    <w:p w:rsidR="00B33E88" w:rsidRPr="00B33E88" w:rsidRDefault="00B33E88" w:rsidP="00B33E88">
      <w:pPr>
        <w:spacing w:after="0" w:line="240" w:lineRule="auto"/>
        <w:ind w:left="567" w:right="-57"/>
        <w:jc w:val="both"/>
        <w:rPr>
          <w:rFonts w:ascii="Times New Roman" w:hAnsi="Times New Roman" w:cs="Times New Roman"/>
          <w:color w:val="00B050"/>
        </w:rPr>
      </w:pPr>
      <w:r w:rsidRPr="00B33E88">
        <w:rPr>
          <w:rFonts w:ascii="Times New Roman" w:hAnsi="Times New Roman" w:cs="Times New Roman"/>
          <w:color w:val="00B050"/>
        </w:rPr>
        <w:t xml:space="preserve">a) </w:t>
      </w:r>
      <w:r w:rsidRPr="00B33E88">
        <w:rPr>
          <w:rFonts w:ascii="Times New Roman" w:hAnsi="Times New Roman" w:cs="Times New Roman"/>
          <w:color w:val="00B050"/>
          <w:u w:val="single"/>
        </w:rPr>
        <w:t>dla ofert w formie tradycyjnej papierowej / pisemnej</w:t>
      </w:r>
      <w:r w:rsidRPr="00B33E88">
        <w:rPr>
          <w:rFonts w:ascii="Times New Roman" w:hAnsi="Times New Roman" w:cs="Times New Roman"/>
          <w:color w:val="00B050"/>
        </w:rPr>
        <w:t xml:space="preserve"> – datę wpływu / złożenia oferty w siedzibie Zamawiającego,</w:t>
      </w:r>
    </w:p>
    <w:p w:rsidR="00B33E88" w:rsidRPr="00B33E88" w:rsidRDefault="00B33E88" w:rsidP="00B33E88">
      <w:pPr>
        <w:spacing w:after="0" w:line="240" w:lineRule="auto"/>
        <w:ind w:left="567" w:right="-57"/>
        <w:jc w:val="both"/>
        <w:rPr>
          <w:rFonts w:ascii="Times New Roman" w:hAnsi="Times New Roman" w:cs="Times New Roman"/>
          <w:color w:val="00B050"/>
        </w:rPr>
      </w:pPr>
      <w:r w:rsidRPr="00B33E88">
        <w:rPr>
          <w:rFonts w:ascii="Times New Roman" w:hAnsi="Times New Roman" w:cs="Times New Roman"/>
          <w:color w:val="00B050"/>
        </w:rPr>
        <w:t xml:space="preserve">b) </w:t>
      </w:r>
      <w:r w:rsidRPr="00B33E88">
        <w:rPr>
          <w:rFonts w:ascii="Times New Roman" w:hAnsi="Times New Roman" w:cs="Times New Roman"/>
          <w:color w:val="00B050"/>
          <w:u w:val="single"/>
        </w:rPr>
        <w:t>dla ofert złożonych w wersji elektronicznej -</w:t>
      </w:r>
      <w:r w:rsidRPr="00B33E88">
        <w:rPr>
          <w:rFonts w:ascii="Times New Roman" w:hAnsi="Times New Roman" w:cs="Times New Roman"/>
          <w:color w:val="00B050"/>
        </w:rPr>
        <w:t xml:space="preserve"> datę jej wpływu na platformę ePUAP.</w:t>
      </w:r>
    </w:p>
    <w:p w:rsidR="00B33E88" w:rsidRPr="00B33E88" w:rsidRDefault="00B33E88" w:rsidP="00B33E88">
      <w:pPr>
        <w:spacing w:after="0" w:line="240" w:lineRule="auto"/>
        <w:ind w:left="567" w:right="-57"/>
        <w:jc w:val="both"/>
        <w:rPr>
          <w:rFonts w:ascii="Times New Roman" w:hAnsi="Times New Roman" w:cs="Times New Roman"/>
          <w:b/>
          <w:bCs/>
          <w:color w:val="00B050"/>
        </w:rPr>
      </w:pPr>
      <w:r w:rsidRPr="00B33E88">
        <w:rPr>
          <w:rFonts w:ascii="Times New Roman" w:hAnsi="Times New Roman" w:cs="Times New Roman"/>
          <w:color w:val="00B050"/>
        </w:rPr>
        <w:t xml:space="preserve">Za datę przekazania wniosków, zawiadomień, dokumentów elektronicznych, oświadczeń lub elektronicznych kopii dokumentów lub oświadczeń oraz innych informacji przyjmuje się datę ich wpływu na platformę ePUAP lub na adres poczty elektronicznej:  </w:t>
      </w:r>
      <w:hyperlink r:id="rId12" w:history="1">
        <w:r w:rsidRPr="00B33E88">
          <w:rPr>
            <w:rFonts w:ascii="Times New Roman" w:hAnsi="Times New Roman" w:cs="Times New Roman"/>
            <w:b/>
            <w:bCs/>
            <w:color w:val="00B050"/>
          </w:rPr>
          <w:t>mwallenburg@gig.eu</w:t>
        </w:r>
      </w:hyperlink>
    </w:p>
    <w:p w:rsidR="00B33E88" w:rsidRPr="00B33E88" w:rsidRDefault="00B33E88" w:rsidP="00B33E88">
      <w:pPr>
        <w:spacing w:after="0" w:line="240" w:lineRule="auto"/>
        <w:ind w:left="567" w:right="-57"/>
        <w:jc w:val="both"/>
        <w:rPr>
          <w:rFonts w:ascii="Times New Roman" w:hAnsi="Times New Roman" w:cs="Times New Roman"/>
          <w:color w:val="00B050"/>
        </w:rPr>
      </w:pPr>
    </w:p>
    <w:p w:rsidR="00B33E88" w:rsidRPr="00B33E88" w:rsidRDefault="00B33E88" w:rsidP="00B33E88">
      <w:pPr>
        <w:spacing w:after="0" w:line="240" w:lineRule="auto"/>
        <w:ind w:left="567" w:right="-57"/>
        <w:jc w:val="both"/>
        <w:rPr>
          <w:rFonts w:ascii="Times New Roman" w:hAnsi="Times New Roman" w:cs="Times New Roman"/>
          <w:color w:val="00B050"/>
        </w:rPr>
      </w:pPr>
      <w:r w:rsidRPr="00B33E88">
        <w:rPr>
          <w:rFonts w:ascii="Times New Roman" w:hAnsi="Times New Roman" w:cs="Times New Roman"/>
          <w:b/>
          <w:bCs/>
          <w:color w:val="00B050"/>
        </w:rPr>
        <w:t>4.4.</w:t>
      </w:r>
      <w:r w:rsidRPr="00B33E88">
        <w:rPr>
          <w:rFonts w:ascii="Times New Roman" w:hAnsi="Times New Roman" w:cs="Times New Roman"/>
          <w:color w:val="00B050"/>
        </w:rPr>
        <w:t xml:space="preserve"> Identyfikator postępowania i klucz publiczny dla danego postępowania o udzielenie zamówienia, dostępne są na Liście wszystkich postępowań na miniPortalu.</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lastRenderedPageBreak/>
        <w:t>ROZDZIAŁ III.</w:t>
      </w:r>
      <w:r w:rsidRPr="00B33E88">
        <w:rPr>
          <w:rFonts w:ascii="Times New Roman" w:eastAsia="Calibri" w:hAnsi="Times New Roman" w:cs="Times New Roman"/>
          <w:b/>
          <w:bCs/>
          <w:sz w:val="24"/>
          <w:szCs w:val="24"/>
          <w:lang w:eastAsia="pl-PL"/>
        </w:rPr>
        <w:tab/>
        <w:t>OPIS PRZEDMIOTU ZAMÓWIENIA</w:t>
      </w:r>
    </w:p>
    <w:p w:rsidR="00B33E88" w:rsidRPr="00B33E88" w:rsidRDefault="00B33E88" w:rsidP="00B33E88">
      <w:pPr>
        <w:spacing w:after="0" w:line="240" w:lineRule="auto"/>
        <w:rPr>
          <w:rFonts w:ascii="Times New Roman" w:eastAsia="Calibri" w:hAnsi="Times New Roman" w:cs="Times New Roman"/>
          <w:b/>
          <w:bCs/>
          <w:lang w:eastAsia="pl-PL"/>
        </w:rPr>
      </w:pPr>
    </w:p>
    <w:p w:rsidR="00B33E88" w:rsidRDefault="00B33E88" w:rsidP="00EB4396">
      <w:pPr>
        <w:spacing w:after="0" w:line="240" w:lineRule="auto"/>
        <w:jc w:val="both"/>
        <w:rPr>
          <w:rFonts w:ascii="Times New Roman" w:eastAsia="Times New Roman" w:hAnsi="Times New Roman" w:cs="Times New Roman"/>
          <w:b/>
          <w:lang w:eastAsia="x-none"/>
        </w:rPr>
      </w:pPr>
      <w:r w:rsidRPr="00B33E88">
        <w:rPr>
          <w:rFonts w:ascii="Times New Roman" w:eastAsia="Calibri" w:hAnsi="Times New Roman" w:cs="Times New Roman"/>
        </w:rPr>
        <w:t xml:space="preserve">Przedmiotem zamówienia jest: </w:t>
      </w:r>
    </w:p>
    <w:p w:rsidR="00EB4396" w:rsidRPr="00EB4396" w:rsidRDefault="00EB4396" w:rsidP="00EB4396">
      <w:pPr>
        <w:spacing w:after="0" w:line="240" w:lineRule="auto"/>
        <w:jc w:val="both"/>
        <w:rPr>
          <w:rFonts w:ascii="Times New Roman" w:eastAsia="Times New Roman" w:hAnsi="Times New Roman" w:cs="Times New Roman"/>
          <w:b/>
          <w:lang w:eastAsia="x-none"/>
        </w:rPr>
      </w:pPr>
    </w:p>
    <w:p w:rsidR="00EB4396" w:rsidRPr="00EB4396" w:rsidRDefault="00EB4396" w:rsidP="00EB4396">
      <w:pPr>
        <w:pStyle w:val="NormalnyWeb"/>
        <w:spacing w:before="0" w:beforeAutospacing="0" w:after="0" w:afterAutospacing="0"/>
        <w:jc w:val="both"/>
        <w:rPr>
          <w:b/>
          <w:sz w:val="22"/>
          <w:szCs w:val="22"/>
        </w:rPr>
      </w:pPr>
      <w:r w:rsidRPr="00EB4396">
        <w:rPr>
          <w:b/>
          <w:sz w:val="22"/>
          <w:szCs w:val="22"/>
        </w:rPr>
        <w:t xml:space="preserve"> - część I – dostawa programu, służącego do zaawansowanego modelowania procesów filtracji wód podziemnych metodą różnic skończonych z obsługą modelowania konceptualnego i prowadzenia modelowania w oparciu o niestrukturalne siatki obliczeniowe (1 licencja) z 12 miesięcznym kontraktem serwisowym, zapewniającym dostęp do wsparcia technicznego oraz do aktualizacji programu,</w:t>
      </w:r>
    </w:p>
    <w:p w:rsidR="00EB4396" w:rsidRPr="00EB4396" w:rsidRDefault="00EB4396" w:rsidP="00EB4396">
      <w:pPr>
        <w:pStyle w:val="NormalnyWeb"/>
        <w:spacing w:before="0" w:beforeAutospacing="0" w:after="0" w:afterAutospacing="0"/>
        <w:jc w:val="both"/>
        <w:rPr>
          <w:b/>
          <w:sz w:val="22"/>
          <w:szCs w:val="22"/>
        </w:rPr>
      </w:pPr>
      <w:r w:rsidRPr="00EB4396">
        <w:rPr>
          <w:b/>
          <w:sz w:val="22"/>
          <w:szCs w:val="22"/>
        </w:rPr>
        <w:t xml:space="preserve"> - część II – dostawa programu, służącego do modelowania procesów filtracji wód podziemnych metodą różnic skończonych (1 licencja)</w:t>
      </w:r>
    </w:p>
    <w:p w:rsidR="00EB4396" w:rsidRDefault="00EB4396" w:rsidP="00EB4396">
      <w:pPr>
        <w:spacing w:after="0" w:line="240" w:lineRule="auto"/>
        <w:jc w:val="both"/>
        <w:rPr>
          <w:rFonts w:ascii="Times New Roman" w:eastAsia="Times New Roman" w:hAnsi="Times New Roman" w:cs="Times New Roman"/>
          <w:b/>
          <w:lang w:eastAsia="x-none"/>
        </w:rPr>
      </w:pP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Nazwa/y i kod/y Wspólnego Słownika Zamówień: (CPV):</w:t>
      </w:r>
    </w:p>
    <w:p w:rsidR="00B33E88" w:rsidRPr="00B33E88" w:rsidRDefault="00B33E88" w:rsidP="00B33E88">
      <w:pPr>
        <w:spacing w:after="0" w:line="240" w:lineRule="auto"/>
        <w:jc w:val="both"/>
        <w:rPr>
          <w:rFonts w:ascii="Times New Roman" w:eastAsia="Calibri" w:hAnsi="Times New Roman" w:cs="Times New Roman"/>
          <w:sz w:val="20"/>
          <w:szCs w:val="20"/>
          <w:shd w:val="clear" w:color="auto" w:fill="FFFFFF"/>
        </w:rPr>
      </w:pPr>
      <w:r w:rsidRPr="00B33E88">
        <w:rPr>
          <w:rFonts w:ascii="Times New Roman" w:eastAsia="Calibri" w:hAnsi="Times New Roman" w:cs="Times New Roman"/>
          <w:color w:val="232323"/>
          <w:sz w:val="20"/>
          <w:szCs w:val="20"/>
          <w:shd w:val="clear" w:color="auto" w:fill="EEEEEE"/>
        </w:rPr>
        <w:t xml:space="preserve">48000000 – 8 </w:t>
      </w:r>
      <w:r w:rsidRPr="00B33E88">
        <w:rPr>
          <w:rFonts w:ascii="Times New Roman" w:eastAsia="Calibri" w:hAnsi="Times New Roman" w:cs="Times New Roman"/>
          <w:sz w:val="20"/>
          <w:szCs w:val="20"/>
          <w:shd w:val="clear" w:color="auto" w:fill="FFFFFF"/>
        </w:rPr>
        <w:t>– nazwa: p</w:t>
      </w:r>
      <w:r w:rsidRPr="00B33E88">
        <w:rPr>
          <w:rFonts w:ascii="Times New Roman" w:eastAsia="Calibri" w:hAnsi="Times New Roman" w:cs="Times New Roman"/>
          <w:color w:val="2D2D2D"/>
          <w:sz w:val="20"/>
          <w:szCs w:val="20"/>
          <w:shd w:val="clear" w:color="auto" w:fill="FFFFFF"/>
        </w:rPr>
        <w:t>akiety oprogramowania i systemy informatyczne.</w:t>
      </w:r>
    </w:p>
    <w:p w:rsidR="00B33E88" w:rsidRPr="00B33E88" w:rsidRDefault="00B33E88" w:rsidP="00B33E88">
      <w:pPr>
        <w:spacing w:after="0" w:line="240" w:lineRule="auto"/>
        <w:jc w:val="both"/>
        <w:rPr>
          <w:rFonts w:ascii="Times New Roman" w:eastAsia="Calibri" w:hAnsi="Times New Roman" w:cs="Times New Roman"/>
          <w:b/>
          <w:sz w:val="14"/>
          <w:szCs w:val="18"/>
        </w:rPr>
      </w:pPr>
    </w:p>
    <w:p w:rsidR="00B33E88" w:rsidRPr="00B33E88" w:rsidRDefault="00B33E88" w:rsidP="00B33E88">
      <w:pPr>
        <w:spacing w:after="0" w:line="240" w:lineRule="auto"/>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Opis przedmiotu zamówienia zawiera załącznik nr 5 do SIWZ</w:t>
      </w: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IV. </w:t>
      </w:r>
      <w:r w:rsidRPr="00B33E88">
        <w:rPr>
          <w:rFonts w:ascii="Times New Roman" w:eastAsia="Calibri" w:hAnsi="Times New Roman" w:cs="Times New Roman"/>
          <w:b/>
          <w:bCs/>
          <w:sz w:val="24"/>
          <w:szCs w:val="24"/>
          <w:lang w:eastAsia="pl-PL"/>
        </w:rPr>
        <w:tab/>
        <w:t xml:space="preserve">INFORMACJA NA TEMAT CZĘŚCI ZAMÓWIENIA </w:t>
      </w:r>
      <w:r w:rsidRPr="00B33E88">
        <w:rPr>
          <w:rFonts w:ascii="Times New Roman" w:eastAsia="Calibri" w:hAnsi="Times New Roman" w:cs="Times New Roman"/>
          <w:b/>
          <w:bCs/>
          <w:sz w:val="24"/>
          <w:szCs w:val="24"/>
          <w:lang w:eastAsia="pl-PL"/>
        </w:rPr>
        <w:br/>
        <w:t>I MOŻLIWOŚCI SKŁADANIA OFERT CZĘŚCIOWYCH</w:t>
      </w:r>
    </w:p>
    <w:p w:rsidR="00B33E88" w:rsidRPr="00B33E88" w:rsidRDefault="00B33E88" w:rsidP="00B33E88">
      <w:pPr>
        <w:spacing w:after="0" w:line="240" w:lineRule="auto"/>
        <w:jc w:val="both"/>
        <w:rPr>
          <w:rFonts w:ascii="Times New Roman"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hAnsi="Times New Roman" w:cs="Times New Roman"/>
          <w:szCs w:val="24"/>
          <w:lang w:eastAsia="pl-PL"/>
        </w:rPr>
      </w:pPr>
      <w:r w:rsidRPr="00B33E88">
        <w:rPr>
          <w:rFonts w:ascii="Times New Roman" w:hAnsi="Times New Roman" w:cs="Times New Roman"/>
          <w:b/>
          <w:bCs/>
          <w:szCs w:val="24"/>
          <w:lang w:eastAsia="pl-PL"/>
        </w:rPr>
        <w:t>1.</w:t>
      </w:r>
      <w:r w:rsidRPr="00B33E88">
        <w:rPr>
          <w:rFonts w:ascii="Times New Roman" w:hAnsi="Times New Roman" w:cs="Times New Roman"/>
          <w:szCs w:val="24"/>
          <w:lang w:eastAsia="pl-PL"/>
        </w:rPr>
        <w:tab/>
        <w:t>Zamawiający dopuszcza możliwość składania ofert częściowych, na jedną lub więcej wybranych części (także na całość zamówienia). Liczba części: 2.</w:t>
      </w:r>
    </w:p>
    <w:p w:rsidR="00B33E88" w:rsidRPr="00B33E88" w:rsidRDefault="00B33E88" w:rsidP="00B33E88">
      <w:pPr>
        <w:spacing w:after="0" w:line="240" w:lineRule="auto"/>
        <w:jc w:val="both"/>
        <w:rPr>
          <w:rFonts w:ascii="Times New Roman" w:hAnsi="Times New Roman" w:cs="Times New Roman"/>
          <w:szCs w:val="24"/>
          <w:lang w:eastAsia="pl-PL"/>
        </w:rPr>
      </w:pPr>
      <w:r w:rsidRPr="00B33E88">
        <w:rPr>
          <w:rFonts w:ascii="Times New Roman" w:hAnsi="Times New Roman" w:cs="Times New Roman"/>
          <w:b/>
          <w:bCs/>
          <w:szCs w:val="24"/>
          <w:lang w:eastAsia="pl-PL"/>
        </w:rPr>
        <w:t>2.</w:t>
      </w:r>
      <w:r w:rsidRPr="00B33E88">
        <w:rPr>
          <w:rFonts w:ascii="Times New Roman" w:hAnsi="Times New Roman" w:cs="Times New Roman"/>
          <w:szCs w:val="24"/>
          <w:lang w:eastAsia="pl-PL"/>
        </w:rPr>
        <w:tab/>
        <w:t>Wybór oferty najkorzystniejszej nastąpi oddzielnie dla każdej części zamówienia.</w:t>
      </w:r>
    </w:p>
    <w:p w:rsidR="00B33E88" w:rsidRPr="00B33E88" w:rsidRDefault="00B33E88" w:rsidP="00B33E88">
      <w:pPr>
        <w:spacing w:after="0" w:line="240" w:lineRule="auto"/>
        <w:ind w:left="705" w:hanging="705"/>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V. </w:t>
      </w:r>
      <w:r w:rsidRPr="00B33E88">
        <w:rPr>
          <w:rFonts w:ascii="Times New Roman" w:eastAsia="Calibri" w:hAnsi="Times New Roman" w:cs="Times New Roman"/>
          <w:b/>
          <w:bCs/>
          <w:sz w:val="24"/>
          <w:szCs w:val="24"/>
          <w:lang w:eastAsia="pl-PL"/>
        </w:rPr>
        <w:tab/>
        <w:t>INFORMACJA NA TEMAT MOŻLIWOŚCI SKŁADANIA OFERT WARIANTOWYCH</w:t>
      </w: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szCs w:val="24"/>
          <w:lang w:eastAsia="pl-PL"/>
        </w:rPr>
      </w:pPr>
      <w:r w:rsidRPr="00B33E88">
        <w:rPr>
          <w:rFonts w:ascii="Times New Roman" w:eastAsia="Calibri" w:hAnsi="Times New Roman" w:cs="Times New Roman"/>
          <w:b/>
          <w:szCs w:val="24"/>
          <w:lang w:eastAsia="pl-PL"/>
        </w:rPr>
        <w:t>1.</w:t>
      </w:r>
      <w:r w:rsidRPr="00B33E88">
        <w:rPr>
          <w:rFonts w:ascii="Times New Roman" w:eastAsia="Calibri" w:hAnsi="Times New Roman" w:cs="Times New Roman"/>
          <w:szCs w:val="24"/>
          <w:lang w:eastAsia="pl-PL"/>
        </w:rPr>
        <w:t xml:space="preserve"> </w:t>
      </w:r>
      <w:r w:rsidRPr="00B33E88">
        <w:rPr>
          <w:rFonts w:ascii="Times New Roman" w:eastAsia="Calibri" w:hAnsi="Times New Roman" w:cs="Times New Roman"/>
          <w:szCs w:val="24"/>
          <w:lang w:eastAsia="pl-PL"/>
        </w:rPr>
        <w:tab/>
        <w:t>Zamawiający nie dopuszcza możliwości złożenia oferty wariantowej.</w:t>
      </w:r>
    </w:p>
    <w:p w:rsidR="00B33E88" w:rsidRPr="00B33E88" w:rsidRDefault="00B33E88" w:rsidP="00B33E88">
      <w:pPr>
        <w:spacing w:after="0" w:line="240" w:lineRule="auto"/>
        <w:jc w:val="both"/>
        <w:rPr>
          <w:rFonts w:ascii="Times New Roman" w:eastAsia="Calibri" w:hAnsi="Times New Roman" w:cs="Times New Roman"/>
          <w:szCs w:val="24"/>
          <w:lang w:eastAsia="pl-PL"/>
        </w:rPr>
      </w:pP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VI. </w:t>
      </w:r>
      <w:r w:rsidRPr="00B33E88">
        <w:rPr>
          <w:rFonts w:ascii="Times New Roman" w:eastAsia="Calibri" w:hAnsi="Times New Roman" w:cs="Times New Roman"/>
          <w:b/>
          <w:bCs/>
          <w:sz w:val="24"/>
          <w:szCs w:val="24"/>
          <w:lang w:eastAsia="pl-PL"/>
        </w:rPr>
        <w:tab/>
        <w:t>MAKSYMALNA LICZBA WYKONAWCÓW, Z KTÓRYMI ZAMAWIAJĄCY ZAWRZE UMOWĘ RAMOWĄ</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sz w:val="24"/>
          <w:szCs w:val="24"/>
          <w:lang w:eastAsia="pl-PL"/>
        </w:rPr>
      </w:pPr>
      <w:r w:rsidRPr="00B33E88">
        <w:rPr>
          <w:rFonts w:ascii="Times New Roman" w:eastAsia="Calibri" w:hAnsi="Times New Roman" w:cs="Times New Roman"/>
          <w:b/>
          <w:sz w:val="24"/>
          <w:szCs w:val="24"/>
          <w:lang w:eastAsia="pl-PL"/>
        </w:rPr>
        <w:t>1.</w:t>
      </w:r>
      <w:r w:rsidRPr="00B33E88">
        <w:rPr>
          <w:rFonts w:ascii="Times New Roman" w:eastAsia="Calibri" w:hAnsi="Times New Roman" w:cs="Times New Roman"/>
          <w:sz w:val="24"/>
          <w:szCs w:val="24"/>
          <w:lang w:eastAsia="pl-PL"/>
        </w:rPr>
        <w:t xml:space="preserve"> </w:t>
      </w:r>
      <w:r w:rsidRPr="00B33E88">
        <w:rPr>
          <w:rFonts w:ascii="Times New Roman" w:eastAsia="Calibri" w:hAnsi="Times New Roman" w:cs="Times New Roman"/>
          <w:sz w:val="24"/>
          <w:szCs w:val="24"/>
          <w:lang w:eastAsia="pl-PL"/>
        </w:rPr>
        <w:tab/>
      </w:r>
      <w:r w:rsidRPr="00B33E88">
        <w:rPr>
          <w:rFonts w:ascii="Times New Roman" w:eastAsia="Calibri" w:hAnsi="Times New Roman" w:cs="Times New Roman"/>
          <w:szCs w:val="24"/>
          <w:lang w:eastAsia="pl-PL"/>
        </w:rPr>
        <w:t>Przedmiotowe postępowanie nie jest prowadzone w celu zawarcia umowy ramowej.</w:t>
      </w: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VII. </w:t>
      </w:r>
      <w:r w:rsidRPr="00B33E88">
        <w:rPr>
          <w:rFonts w:ascii="Times New Roman" w:eastAsia="Calibri" w:hAnsi="Times New Roman" w:cs="Times New Roman"/>
          <w:b/>
          <w:bCs/>
          <w:sz w:val="24"/>
          <w:szCs w:val="24"/>
          <w:lang w:eastAsia="pl-PL"/>
        </w:rPr>
        <w:tab/>
        <w:t>INFORMACJE NA TEMAT AUKCJI ELEKTRONICZNEJ</w:t>
      </w: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szCs w:val="24"/>
          <w:lang w:eastAsia="pl-PL"/>
        </w:rPr>
      </w:pPr>
      <w:r w:rsidRPr="00B33E88">
        <w:rPr>
          <w:rFonts w:ascii="Times New Roman" w:eastAsia="Calibri" w:hAnsi="Times New Roman" w:cs="Times New Roman"/>
          <w:b/>
          <w:szCs w:val="24"/>
          <w:lang w:eastAsia="pl-PL"/>
        </w:rPr>
        <w:t>1.</w:t>
      </w:r>
      <w:r w:rsidRPr="00B33E88">
        <w:rPr>
          <w:rFonts w:ascii="Times New Roman" w:eastAsia="Calibri" w:hAnsi="Times New Roman" w:cs="Times New Roman"/>
          <w:szCs w:val="24"/>
          <w:lang w:eastAsia="pl-PL"/>
        </w:rPr>
        <w:t xml:space="preserve"> </w:t>
      </w:r>
      <w:r w:rsidRPr="00B33E88">
        <w:rPr>
          <w:rFonts w:ascii="Times New Roman" w:eastAsia="Calibri" w:hAnsi="Times New Roman" w:cs="Times New Roman"/>
          <w:szCs w:val="24"/>
          <w:lang w:eastAsia="pl-PL"/>
        </w:rPr>
        <w:tab/>
        <w:t>Zamawiający nie przewiduje w niniejszym postępowaniu przeprowadzenia aukcji elektronicznej.</w:t>
      </w: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VIII. </w:t>
      </w:r>
      <w:r w:rsidRPr="00B33E88">
        <w:rPr>
          <w:rFonts w:ascii="Times New Roman" w:eastAsia="Calibri" w:hAnsi="Times New Roman" w:cs="Times New Roman"/>
          <w:b/>
          <w:bCs/>
          <w:sz w:val="24"/>
          <w:szCs w:val="24"/>
          <w:lang w:eastAsia="pl-PL"/>
        </w:rPr>
        <w:tab/>
        <w:t xml:space="preserve">INFORMACJA W SPRAWIE ZWROTU KOSZTÓW </w:t>
      </w:r>
      <w:r w:rsidRPr="00B33E88">
        <w:rPr>
          <w:rFonts w:ascii="Times New Roman" w:eastAsia="Calibri" w:hAnsi="Times New Roman" w:cs="Times New Roman"/>
          <w:b/>
          <w:bCs/>
          <w:sz w:val="24"/>
          <w:szCs w:val="24"/>
          <w:lang w:eastAsia="pl-PL"/>
        </w:rPr>
        <w:br/>
        <w:t>W POSTĘPOWANIU</w:t>
      </w: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szCs w:val="24"/>
          <w:lang w:eastAsia="pl-PL"/>
        </w:rPr>
      </w:pPr>
      <w:r w:rsidRPr="00B33E88">
        <w:rPr>
          <w:rFonts w:ascii="Times New Roman" w:eastAsia="Calibri" w:hAnsi="Times New Roman" w:cs="Times New Roman"/>
          <w:b/>
          <w:szCs w:val="24"/>
          <w:lang w:eastAsia="pl-PL"/>
        </w:rPr>
        <w:t>1.</w:t>
      </w:r>
      <w:r w:rsidRPr="00B33E88">
        <w:rPr>
          <w:rFonts w:ascii="Times New Roman" w:eastAsia="Calibri" w:hAnsi="Times New Roman" w:cs="Times New Roman"/>
          <w:szCs w:val="24"/>
          <w:lang w:eastAsia="pl-PL"/>
        </w:rPr>
        <w:t xml:space="preserve"> </w:t>
      </w:r>
      <w:r w:rsidRPr="00B33E88">
        <w:rPr>
          <w:rFonts w:ascii="Times New Roman" w:eastAsia="Calibri" w:hAnsi="Times New Roman" w:cs="Times New Roman"/>
          <w:szCs w:val="24"/>
          <w:lang w:eastAsia="pl-PL"/>
        </w:rPr>
        <w:tab/>
        <w:t>Koszty udziału w postępowaniu, a w szczególności koszty sporządzenia oferty, pokrywa Wykonawca. Zamawiający nie przewiduje zwrotu kosztów udziału w postępowaniu (za wyjątkiem zaistnienia sytuacji, o której mowa w art. 93 ust. 4 ustawy).</w:t>
      </w: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IX. </w:t>
      </w:r>
      <w:r w:rsidRPr="00B33E88">
        <w:rPr>
          <w:rFonts w:ascii="Times New Roman" w:eastAsia="Calibri" w:hAnsi="Times New Roman" w:cs="Times New Roman"/>
          <w:b/>
          <w:bCs/>
          <w:sz w:val="24"/>
          <w:szCs w:val="24"/>
          <w:lang w:eastAsia="pl-PL"/>
        </w:rPr>
        <w:tab/>
        <w:t>INFORMACJA NA TEMAT MOŻLIWOŚCI SKŁADANIA OFERTY WSPÓLNEJ (PRZEZ DWA LUB WIĘCEJ PODMIOTÓW)</w:t>
      </w: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szCs w:val="24"/>
          <w:lang w:eastAsia="pl-PL"/>
        </w:rPr>
      </w:pPr>
      <w:r w:rsidRPr="00B33E88">
        <w:rPr>
          <w:rFonts w:ascii="Times New Roman" w:eastAsia="Calibri" w:hAnsi="Times New Roman" w:cs="Times New Roman"/>
          <w:b/>
          <w:szCs w:val="24"/>
          <w:lang w:eastAsia="pl-PL"/>
        </w:rPr>
        <w:t>1.</w:t>
      </w:r>
      <w:r w:rsidRPr="00B33E88">
        <w:rPr>
          <w:rFonts w:ascii="Times New Roman" w:eastAsia="Calibri" w:hAnsi="Times New Roman" w:cs="Times New Roman"/>
          <w:szCs w:val="24"/>
          <w:lang w:eastAsia="pl-PL"/>
        </w:rPr>
        <w:t xml:space="preserve"> </w:t>
      </w:r>
      <w:r w:rsidRPr="00B33E88">
        <w:rPr>
          <w:rFonts w:ascii="Times New Roman" w:eastAsia="Calibri" w:hAnsi="Times New Roman" w:cs="Times New Roman"/>
          <w:szCs w:val="24"/>
          <w:lang w:eastAsia="pl-PL"/>
        </w:rPr>
        <w:tab/>
        <w:t xml:space="preserve">Wykonawcy wspólnie ubiegający się o zamówienie muszą ustanowić pełnomocnika do reprezentowania ich w postępowaniu o udzielenie zamówienia albo reprezentowania w postępowaniu </w:t>
      </w:r>
      <w:r w:rsidRPr="00B33E88">
        <w:rPr>
          <w:rFonts w:ascii="Times New Roman" w:eastAsia="Calibri" w:hAnsi="Times New Roman" w:cs="Times New Roman"/>
          <w:szCs w:val="24"/>
          <w:lang w:eastAsia="pl-PL"/>
        </w:rPr>
        <w:br/>
        <w:t xml:space="preserve">i zawarcia umowy w sprawie zamówienia publicznego – nie dotyczy spółki cywilnej, o ile </w:t>
      </w:r>
      <w:r w:rsidRPr="00B33E88">
        <w:rPr>
          <w:rFonts w:ascii="Times New Roman" w:eastAsia="Calibri" w:hAnsi="Times New Roman" w:cs="Times New Roman"/>
          <w:szCs w:val="24"/>
          <w:lang w:eastAsia="pl-PL"/>
        </w:rPr>
        <w:lastRenderedPageBreak/>
        <w:t>upoważnienie/pełnomocnictwo do występowania w imieniu tej spółki wynika z dołączonej do oferty umowy spółki bądź wszyscy wspólnicy podpiszą ofertę.</w:t>
      </w:r>
    </w:p>
    <w:p w:rsidR="00B33E88" w:rsidRPr="00B33E88" w:rsidRDefault="00B33E88" w:rsidP="00B33E88">
      <w:pPr>
        <w:spacing w:after="0" w:line="240" w:lineRule="auto"/>
        <w:jc w:val="both"/>
        <w:rPr>
          <w:rFonts w:ascii="Times New Roman" w:eastAsia="Calibri" w:hAnsi="Times New Roman" w:cs="Times New Roman"/>
          <w:szCs w:val="24"/>
          <w:lang w:eastAsia="pl-PL"/>
        </w:rPr>
      </w:pPr>
    </w:p>
    <w:p w:rsidR="00B33E88" w:rsidRPr="00B33E88" w:rsidRDefault="00B33E88" w:rsidP="00B33E88">
      <w:pPr>
        <w:spacing w:after="0" w:line="240" w:lineRule="auto"/>
        <w:jc w:val="both"/>
        <w:rPr>
          <w:rFonts w:ascii="Times New Roman" w:eastAsia="Calibri" w:hAnsi="Times New Roman" w:cs="Times New Roman"/>
          <w:szCs w:val="24"/>
          <w:lang w:eastAsia="pl-PL"/>
        </w:rPr>
      </w:pPr>
      <w:r w:rsidRPr="00B33E88">
        <w:rPr>
          <w:rFonts w:ascii="Times New Roman" w:eastAsia="Calibri" w:hAnsi="Times New Roman" w:cs="Times New Roman"/>
          <w:b/>
          <w:szCs w:val="24"/>
          <w:lang w:eastAsia="pl-PL"/>
        </w:rPr>
        <w:t>2</w:t>
      </w:r>
      <w:r w:rsidRPr="00B33E88">
        <w:rPr>
          <w:rFonts w:ascii="Times New Roman" w:eastAsia="Calibri" w:hAnsi="Times New Roman" w:cs="Times New Roman"/>
          <w:szCs w:val="24"/>
          <w:lang w:eastAsia="pl-PL"/>
        </w:rPr>
        <w:t xml:space="preserve">. </w:t>
      </w:r>
      <w:r w:rsidRPr="00B33E88">
        <w:rPr>
          <w:rFonts w:ascii="Times New Roman" w:eastAsia="Calibri" w:hAnsi="Times New Roman" w:cs="Times New Roman"/>
          <w:szCs w:val="24"/>
          <w:lang w:eastAsia="pl-PL"/>
        </w:rPr>
        <w:tab/>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B33E88" w:rsidRPr="00B33E88" w:rsidRDefault="00B33E88" w:rsidP="00B33E88">
      <w:pPr>
        <w:spacing w:after="0" w:line="240" w:lineRule="auto"/>
        <w:ind w:left="708"/>
        <w:jc w:val="both"/>
        <w:rPr>
          <w:rFonts w:ascii="Times New Roman" w:eastAsia="Calibri" w:hAnsi="Times New Roman" w:cs="Times New Roman"/>
          <w:szCs w:val="24"/>
          <w:lang w:eastAsia="pl-PL"/>
        </w:rPr>
      </w:pPr>
    </w:p>
    <w:p w:rsidR="00B33E88" w:rsidRPr="00B33E88" w:rsidRDefault="00B33E88" w:rsidP="00B33E88">
      <w:pPr>
        <w:spacing w:after="0" w:line="240" w:lineRule="auto"/>
        <w:jc w:val="both"/>
        <w:rPr>
          <w:rFonts w:ascii="Times New Roman" w:eastAsia="Calibri" w:hAnsi="Times New Roman" w:cs="Times New Roman"/>
          <w:szCs w:val="24"/>
          <w:u w:val="single"/>
          <w:lang w:eastAsia="pl-PL"/>
        </w:rPr>
      </w:pPr>
      <w:r w:rsidRPr="00B33E88">
        <w:rPr>
          <w:rFonts w:ascii="Times New Roman" w:eastAsia="Calibri" w:hAnsi="Times New Roman" w:cs="Times New Roman"/>
          <w:szCs w:val="24"/>
          <w:u w:val="single"/>
          <w:lang w:eastAsia="pl-PL"/>
        </w:rPr>
        <w:t>Uwaga nr 1: Pełnomocnictwo, o którym mowa powyżej może wynikać albo z dokumentu pod taką samą nazwą, albo z umowy podmiotów składających wspólnie ofertę.</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3</w:t>
      </w:r>
      <w:r w:rsidRPr="00B33E88">
        <w:rPr>
          <w:rFonts w:ascii="Times New Roman" w:eastAsia="Calibri" w:hAnsi="Times New Roman" w:cs="Times New Roman"/>
          <w:bCs/>
          <w:szCs w:val="24"/>
          <w:lang w:eastAsia="pl-PL"/>
        </w:rPr>
        <w:t>.</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Oferta musi być podpisana w taki sposób, by prawnie zobowiązywała wszystkich Wykonawców występujących wspólnie (przez każdego z Wykonawców lub pełnomocnika).</w:t>
      </w:r>
    </w:p>
    <w:p w:rsidR="00B33E88" w:rsidRPr="00B33E88" w:rsidRDefault="00B33E88" w:rsidP="00B33E88">
      <w:pPr>
        <w:spacing w:after="0" w:line="240" w:lineRule="auto"/>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trike/>
          <w:szCs w:val="24"/>
          <w:lang w:eastAsia="pl-PL"/>
        </w:rPr>
      </w:pPr>
      <w:r w:rsidRPr="00B33E88">
        <w:rPr>
          <w:rFonts w:ascii="Times New Roman" w:eastAsia="Calibri" w:hAnsi="Times New Roman" w:cs="Times New Roman"/>
          <w:b/>
          <w:bCs/>
          <w:szCs w:val="24"/>
          <w:lang w:eastAsia="pl-PL"/>
        </w:rPr>
        <w:t>4</w:t>
      </w:r>
      <w:r w:rsidRPr="00B33E88">
        <w:rPr>
          <w:rFonts w:ascii="Times New Roman" w:eastAsia="Calibri" w:hAnsi="Times New Roman" w:cs="Times New Roman"/>
          <w:bCs/>
          <w:szCs w:val="24"/>
          <w:lang w:eastAsia="pl-PL"/>
        </w:rPr>
        <w:t>.</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W przypadku wspólnego ubiegania się o zamówienie przez Wykonawców, oświadczenie, </w:t>
      </w:r>
      <w:r w:rsidRPr="00B33E88">
        <w:rPr>
          <w:rFonts w:ascii="Times New Roman" w:eastAsia="Calibri" w:hAnsi="Times New Roman" w:cs="Times New Roman"/>
          <w:szCs w:val="24"/>
          <w:lang w:eastAsia="pl-PL"/>
        </w:rPr>
        <w:br/>
        <w:t xml:space="preserve">o którym mowa w art. 25a ustawy (pkt 4.1. rozdziału XII SIWZ) składa każdy </w:t>
      </w:r>
      <w:r w:rsidRPr="00B33E88">
        <w:rPr>
          <w:rFonts w:ascii="Times New Roman" w:eastAsia="Calibri" w:hAnsi="Times New Roman" w:cs="Times New Roman"/>
          <w:szCs w:val="24"/>
          <w:lang w:eastAsia="pl-PL"/>
        </w:rPr>
        <w:b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Pr="00B33E88">
        <w:rPr>
          <w:rFonts w:ascii="Times New Roman" w:eastAsia="Calibri" w:hAnsi="Times New Roman" w:cs="Times New Roman"/>
          <w:szCs w:val="24"/>
          <w:lang w:eastAsia="pl-PL"/>
        </w:rPr>
        <w:br/>
        <w:t>z Wykonawców składających ofertę wspólną).</w:t>
      </w:r>
    </w:p>
    <w:p w:rsidR="00B33E88" w:rsidRPr="00B33E88" w:rsidRDefault="00B33E88" w:rsidP="00B33E88">
      <w:pPr>
        <w:spacing w:after="0" w:line="240" w:lineRule="auto"/>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5</w:t>
      </w:r>
      <w:r w:rsidRPr="00B33E88">
        <w:rPr>
          <w:rFonts w:ascii="Times New Roman" w:eastAsia="Calibri" w:hAnsi="Times New Roman" w:cs="Times New Roman"/>
          <w:bCs/>
          <w:szCs w:val="24"/>
          <w:lang w:eastAsia="pl-PL"/>
        </w:rPr>
        <w:t>.</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Wszelka korespondencja prowadzona będzie wyłącznie z podmiotem występującym jako pełnomocnik Wykonawców składających wspólną ofertę.</w:t>
      </w: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X. </w:t>
      </w:r>
      <w:r w:rsidRPr="00B33E88">
        <w:rPr>
          <w:rFonts w:ascii="Times New Roman" w:eastAsia="Calibri" w:hAnsi="Times New Roman" w:cs="Times New Roman"/>
          <w:b/>
          <w:bCs/>
          <w:sz w:val="24"/>
          <w:szCs w:val="24"/>
          <w:lang w:eastAsia="pl-PL"/>
        </w:rPr>
        <w:tab/>
        <w:t>INFORMACJA NA TEMAT PODWYKONAWCÓW</w:t>
      </w: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1</w:t>
      </w:r>
      <w:r w:rsidRPr="00B33E88">
        <w:rPr>
          <w:rFonts w:ascii="Times New Roman" w:eastAsia="Calibri" w:hAnsi="Times New Roman" w:cs="Times New Roman"/>
          <w:bCs/>
          <w:szCs w:val="24"/>
          <w:lang w:eastAsia="pl-PL"/>
        </w:rPr>
        <w:t>.</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Wykonawca może powierzyć wykonanie części zamówienia podwykonawcy.</w:t>
      </w: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2</w:t>
      </w:r>
      <w:r w:rsidRPr="00B33E88">
        <w:rPr>
          <w:rFonts w:ascii="Times New Roman" w:eastAsia="Calibri" w:hAnsi="Times New Roman" w:cs="Times New Roman"/>
          <w:bCs/>
          <w:szCs w:val="24"/>
          <w:lang w:eastAsia="pl-PL"/>
        </w:rPr>
        <w:t>.</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Wykonawca, który zamierza wykonywać zamówienie przy udziale podwykonawcy, musi wyraźnie w ofercie wskazać, jaką część (zakres zamówienia) wykonywać będzie w jego imieniu podwykonawca oraz podać firmę podwykonawcy </w:t>
      </w:r>
      <w:r w:rsidRPr="00B33E88">
        <w:rPr>
          <w:rFonts w:ascii="Times New Roman" w:eastAsia="Calibri" w:hAnsi="Times New Roman" w:cs="Times New Roman"/>
          <w:color w:val="000000"/>
          <w:szCs w:val="24"/>
          <w:lang w:eastAsia="pl-PL"/>
        </w:rPr>
        <w:t>(o ile jest to wiadome).</w:t>
      </w:r>
      <w:r w:rsidRPr="00B33E88">
        <w:rPr>
          <w:rFonts w:ascii="Times New Roman" w:eastAsia="Calibri" w:hAnsi="Times New Roman" w:cs="Times New Roman"/>
          <w:szCs w:val="24"/>
          <w:lang w:eastAsia="pl-PL"/>
        </w:rPr>
        <w:t xml:space="preserv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3</w:t>
      </w:r>
      <w:r w:rsidRPr="00B33E88">
        <w:rPr>
          <w:rFonts w:ascii="Times New Roman" w:eastAsia="Calibri" w:hAnsi="Times New Roman" w:cs="Times New Roman"/>
          <w:bCs/>
          <w:szCs w:val="24"/>
          <w:lang w:eastAsia="pl-PL"/>
        </w:rPr>
        <w:t>.</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Powierzenie wykonania części zamówienia podwykonawcom nie zwalnia Wykonawcy </w:t>
      </w:r>
      <w:r w:rsidRPr="00B33E88">
        <w:rPr>
          <w:rFonts w:ascii="Times New Roman" w:eastAsia="Calibri" w:hAnsi="Times New Roman" w:cs="Times New Roman"/>
          <w:szCs w:val="24"/>
          <w:lang w:eastAsia="pl-PL"/>
        </w:rPr>
        <w:br/>
        <w:t>z odpowiedzialności za należyte wykonanie tego zamówienia.</w:t>
      </w: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ROZDZIAŁ XI.</w:t>
      </w:r>
      <w:r w:rsidRPr="00B33E88">
        <w:rPr>
          <w:rFonts w:ascii="Times New Roman" w:eastAsia="Calibri" w:hAnsi="Times New Roman" w:cs="Times New Roman"/>
          <w:b/>
          <w:bCs/>
          <w:sz w:val="24"/>
          <w:szCs w:val="24"/>
          <w:lang w:eastAsia="pl-PL"/>
        </w:rPr>
        <w:tab/>
        <w:t>TERMIN WYKONANIA ZAMÓWIENIA, GWARANCJA ORAZ WARUNKI PŁATNOŚCI (DOTYCZY WSZYSTKICH CZĘŚĆI)</w:t>
      </w: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rPr>
      </w:pPr>
      <w:r w:rsidRPr="00B33E88">
        <w:rPr>
          <w:rFonts w:ascii="Times New Roman" w:eastAsia="Calibri" w:hAnsi="Times New Roman" w:cs="Times New Roman"/>
          <w:b/>
          <w:lang w:eastAsia="pl-PL"/>
        </w:rPr>
        <w:t>1.</w:t>
      </w:r>
      <w:r w:rsidRPr="00B33E88">
        <w:rPr>
          <w:rFonts w:ascii="Times New Roman" w:eastAsia="Calibri" w:hAnsi="Times New Roman" w:cs="Times New Roman"/>
          <w:lang w:eastAsia="pl-PL"/>
        </w:rPr>
        <w:t xml:space="preserve"> Wymagany termin</w:t>
      </w:r>
      <w:r w:rsidRPr="00B33E88">
        <w:rPr>
          <w:rFonts w:ascii="Times New Roman" w:eastAsia="Calibri" w:hAnsi="Times New Roman" w:cs="Times New Roman"/>
        </w:rPr>
        <w:t xml:space="preserve"> realizacji zamówienia:</w:t>
      </w:r>
    </w:p>
    <w:p w:rsidR="00B33E88" w:rsidRPr="00B33E88" w:rsidRDefault="00B33E88" w:rsidP="00B33E88">
      <w:pPr>
        <w:spacing w:after="0" w:line="240" w:lineRule="auto"/>
        <w:jc w:val="both"/>
        <w:rPr>
          <w:rFonts w:ascii="Times New Roman" w:eastAsia="Calibri" w:hAnsi="Times New Roman" w:cs="Times New Roman"/>
        </w:rPr>
      </w:pPr>
    </w:p>
    <w:p w:rsidR="00D82B8B" w:rsidRPr="00CF5943" w:rsidRDefault="00B33E88" w:rsidP="00D82B8B">
      <w:pPr>
        <w:spacing w:after="0" w:line="240" w:lineRule="auto"/>
        <w:jc w:val="both"/>
        <w:rPr>
          <w:rFonts w:ascii="Times New Roman" w:eastAsia="Calibri" w:hAnsi="Times New Roman" w:cs="Times New Roman"/>
        </w:rPr>
      </w:pPr>
      <w:r w:rsidRPr="00CF5943">
        <w:rPr>
          <w:rFonts w:ascii="Times New Roman" w:eastAsia="Times New Roman" w:hAnsi="Times New Roman" w:cs="Times New Roman"/>
          <w:b/>
          <w:lang w:eastAsia="pl-PL"/>
        </w:rPr>
        <w:t xml:space="preserve"> - dla części I </w:t>
      </w:r>
      <w:r w:rsidR="00D82B8B" w:rsidRPr="00CF5943">
        <w:rPr>
          <w:rFonts w:ascii="Times New Roman" w:eastAsia="Times New Roman" w:hAnsi="Times New Roman" w:cs="Times New Roman"/>
          <w:b/>
          <w:lang w:eastAsia="pl-PL"/>
        </w:rPr>
        <w:t>–</w:t>
      </w:r>
      <w:r w:rsidRPr="00CF5943">
        <w:rPr>
          <w:rFonts w:ascii="Times New Roman" w:eastAsia="Times New Roman" w:hAnsi="Times New Roman" w:cs="Times New Roman"/>
          <w:b/>
          <w:lang w:eastAsia="pl-PL"/>
        </w:rPr>
        <w:t xml:space="preserve"> </w:t>
      </w:r>
      <w:r w:rsidR="00D82B8B" w:rsidRPr="00CF5943">
        <w:rPr>
          <w:rFonts w:ascii="Times New Roman" w:eastAsia="Times New Roman" w:hAnsi="Times New Roman" w:cs="Times New Roman"/>
          <w:lang w:eastAsia="pl-PL"/>
        </w:rPr>
        <w:t xml:space="preserve">Zamawiający wymaga </w:t>
      </w:r>
      <w:r w:rsidR="00D82B8B" w:rsidRPr="00CF5943">
        <w:rPr>
          <w:rFonts w:ascii="Times New Roman" w:eastAsia="Calibri" w:hAnsi="Times New Roman" w:cs="Times New Roman"/>
        </w:rPr>
        <w:t>dostarczenia wersji jednostanowiskowej, komercyjnej, wieczystej oprogramowania, w wersji elektronicznej na wskazany przez Zamawiającego adres mailowy (dostarczenie kodu licencyjnego wraz z instrukcją instala</w:t>
      </w:r>
      <w:r w:rsidR="00F92A26" w:rsidRPr="00CF5943">
        <w:rPr>
          <w:rFonts w:ascii="Times New Roman" w:eastAsia="Calibri" w:hAnsi="Times New Roman" w:cs="Times New Roman"/>
        </w:rPr>
        <w:t>cji oprogramowania).</w:t>
      </w:r>
    </w:p>
    <w:p w:rsidR="00D82B8B" w:rsidRPr="00CF5943" w:rsidRDefault="00D82B8B" w:rsidP="00D82B8B">
      <w:pPr>
        <w:spacing w:after="0" w:line="240" w:lineRule="auto"/>
        <w:jc w:val="both"/>
        <w:rPr>
          <w:rFonts w:ascii="Times New Roman" w:eastAsia="Calibri" w:hAnsi="Times New Roman" w:cs="Times New Roman"/>
          <w:u w:val="single"/>
        </w:rPr>
      </w:pPr>
      <w:r w:rsidRPr="00CF5943">
        <w:rPr>
          <w:rFonts w:ascii="Times New Roman" w:eastAsia="Times New Roman" w:hAnsi="Times New Roman" w:cs="Times New Roman"/>
          <w:lang w:eastAsia="pl-PL"/>
        </w:rPr>
        <w:t xml:space="preserve">Wraz z elektroniczną dostawą programu, Zamawiający wymaga dostarczenia klucza USB, uprawniającego Zamawiającego do przenoszenia licencji pomiędzy komputerami. </w:t>
      </w:r>
      <w:r w:rsidRPr="00CF5943">
        <w:rPr>
          <w:rFonts w:ascii="Times New Roman" w:eastAsia="Times New Roman" w:hAnsi="Times New Roman" w:cs="Times New Roman"/>
          <w:u w:val="single"/>
          <w:lang w:eastAsia="pl-PL"/>
        </w:rPr>
        <w:t xml:space="preserve">Zamawiający wymaga dostarczenia przedmiotu zamówienia w terminie </w:t>
      </w:r>
      <w:r w:rsidRPr="00413A27">
        <w:rPr>
          <w:rFonts w:ascii="Times New Roman" w:eastAsia="Times New Roman" w:hAnsi="Times New Roman" w:cs="Times New Roman"/>
          <w:u w:val="single"/>
          <w:lang w:eastAsia="pl-PL"/>
        </w:rPr>
        <w:t xml:space="preserve">do 14 dni roboczych </w:t>
      </w:r>
      <w:r w:rsidRPr="00CF5943">
        <w:rPr>
          <w:rFonts w:ascii="Times New Roman" w:eastAsia="Times New Roman" w:hAnsi="Times New Roman" w:cs="Times New Roman"/>
          <w:u w:val="single"/>
          <w:lang w:eastAsia="pl-PL"/>
        </w:rPr>
        <w:t>od daty zawarcia umowy.</w:t>
      </w:r>
    </w:p>
    <w:p w:rsidR="00D82B8B" w:rsidRPr="00CF5943" w:rsidRDefault="00D82B8B" w:rsidP="00B33E88">
      <w:pPr>
        <w:spacing w:after="0" w:line="240" w:lineRule="auto"/>
        <w:jc w:val="both"/>
        <w:rPr>
          <w:rFonts w:ascii="Times New Roman" w:eastAsia="Times New Roman" w:hAnsi="Times New Roman" w:cs="Times New Roman"/>
          <w:b/>
          <w:lang w:eastAsia="pl-PL"/>
        </w:rPr>
      </w:pPr>
    </w:p>
    <w:p w:rsidR="00D82B8B" w:rsidRPr="00CF5943" w:rsidRDefault="00D82B8B" w:rsidP="00B33E88">
      <w:pPr>
        <w:spacing w:after="0" w:line="240" w:lineRule="auto"/>
        <w:jc w:val="both"/>
        <w:rPr>
          <w:rFonts w:ascii="Times New Roman" w:eastAsia="Times New Roman" w:hAnsi="Times New Roman" w:cs="Times New Roman"/>
          <w:b/>
          <w:lang w:eastAsia="pl-PL"/>
        </w:rPr>
      </w:pPr>
    </w:p>
    <w:p w:rsidR="00D82B8B" w:rsidRPr="00CF5943" w:rsidRDefault="00B33E88" w:rsidP="00D82B8B">
      <w:pPr>
        <w:spacing w:after="0" w:line="240" w:lineRule="auto"/>
        <w:jc w:val="both"/>
        <w:rPr>
          <w:rFonts w:ascii="Times New Roman" w:eastAsia="Calibri" w:hAnsi="Times New Roman" w:cs="Times New Roman"/>
        </w:rPr>
      </w:pPr>
      <w:r w:rsidRPr="00CF5943">
        <w:rPr>
          <w:rFonts w:ascii="Times New Roman" w:eastAsia="Times New Roman" w:hAnsi="Times New Roman" w:cs="Times New Roman"/>
          <w:b/>
          <w:lang w:eastAsia="pl-PL"/>
        </w:rPr>
        <w:lastRenderedPageBreak/>
        <w:t xml:space="preserve"> - dla części II </w:t>
      </w:r>
      <w:r w:rsidR="00D82B8B" w:rsidRPr="00CF5943">
        <w:rPr>
          <w:rFonts w:ascii="Times New Roman" w:eastAsia="Times New Roman" w:hAnsi="Times New Roman" w:cs="Times New Roman"/>
          <w:b/>
          <w:lang w:eastAsia="pl-PL"/>
        </w:rPr>
        <w:t>–</w:t>
      </w:r>
      <w:r w:rsidRPr="00CF5943">
        <w:rPr>
          <w:rFonts w:ascii="Times New Roman" w:eastAsia="Times New Roman" w:hAnsi="Times New Roman" w:cs="Times New Roman"/>
          <w:b/>
          <w:lang w:eastAsia="pl-PL"/>
        </w:rPr>
        <w:t xml:space="preserve"> </w:t>
      </w:r>
      <w:r w:rsidR="00D82B8B" w:rsidRPr="00CF5943">
        <w:rPr>
          <w:rFonts w:ascii="Times New Roman" w:eastAsia="Times New Roman" w:hAnsi="Times New Roman" w:cs="Times New Roman"/>
          <w:lang w:eastAsia="pl-PL"/>
        </w:rPr>
        <w:t xml:space="preserve">Zamawiający wymaga </w:t>
      </w:r>
      <w:r w:rsidR="00D82B8B" w:rsidRPr="00CF5943">
        <w:rPr>
          <w:rFonts w:ascii="Times New Roman" w:eastAsia="Calibri" w:hAnsi="Times New Roman" w:cs="Times New Roman"/>
        </w:rPr>
        <w:t>dostarczenia wersji jednostanowi</w:t>
      </w:r>
      <w:r w:rsidR="00F92A26" w:rsidRPr="00CF5943">
        <w:rPr>
          <w:rFonts w:ascii="Times New Roman" w:eastAsia="Calibri" w:hAnsi="Times New Roman" w:cs="Times New Roman"/>
        </w:rPr>
        <w:t xml:space="preserve">skowej, komercyjnej, wieczystej, pływającej </w:t>
      </w:r>
      <w:r w:rsidR="00D82B8B" w:rsidRPr="00CF5943">
        <w:rPr>
          <w:rFonts w:ascii="Times New Roman" w:eastAsia="Calibri" w:hAnsi="Times New Roman" w:cs="Times New Roman"/>
        </w:rPr>
        <w:t>oprogramowania, w wersji elektronicznej na wskazany przez Zamawiającego adres mailowy (dostarczenie kodu licencyjnego wraz z instruk</w:t>
      </w:r>
      <w:r w:rsidR="00207B7D" w:rsidRPr="00CF5943">
        <w:rPr>
          <w:rFonts w:ascii="Times New Roman" w:eastAsia="Calibri" w:hAnsi="Times New Roman" w:cs="Times New Roman"/>
        </w:rPr>
        <w:t>cją instalacji oprogramowania).</w:t>
      </w:r>
    </w:p>
    <w:p w:rsidR="00D82B8B" w:rsidRPr="00CF5943" w:rsidRDefault="00D82B8B" w:rsidP="00D82B8B">
      <w:pPr>
        <w:spacing w:after="0" w:line="240" w:lineRule="auto"/>
        <w:jc w:val="both"/>
        <w:rPr>
          <w:rFonts w:ascii="Times New Roman" w:eastAsia="Calibri" w:hAnsi="Times New Roman" w:cs="Times New Roman"/>
          <w:u w:val="single"/>
        </w:rPr>
      </w:pPr>
      <w:r w:rsidRPr="00CF5943">
        <w:rPr>
          <w:rFonts w:ascii="Times New Roman" w:eastAsia="Times New Roman" w:hAnsi="Times New Roman" w:cs="Times New Roman"/>
          <w:u w:val="single"/>
          <w:lang w:eastAsia="pl-PL"/>
        </w:rPr>
        <w:t xml:space="preserve">Zamawiający wymaga dostarczenia przedmiotu zamówienia w terminie </w:t>
      </w:r>
      <w:r w:rsidRPr="003E4DE5">
        <w:rPr>
          <w:rFonts w:ascii="Times New Roman" w:eastAsia="Times New Roman" w:hAnsi="Times New Roman" w:cs="Times New Roman"/>
          <w:u w:val="single"/>
          <w:lang w:eastAsia="pl-PL"/>
        </w:rPr>
        <w:t xml:space="preserve">do 10 dni roboczych </w:t>
      </w:r>
      <w:r w:rsidRPr="00CF5943">
        <w:rPr>
          <w:rFonts w:ascii="Times New Roman" w:eastAsia="Times New Roman" w:hAnsi="Times New Roman" w:cs="Times New Roman"/>
          <w:u w:val="single"/>
          <w:lang w:eastAsia="pl-PL"/>
        </w:rPr>
        <w:t>od daty zawarcia umowy.</w:t>
      </w:r>
    </w:p>
    <w:p w:rsidR="00D82B8B" w:rsidRDefault="00D82B8B" w:rsidP="00B33E88">
      <w:pPr>
        <w:spacing w:after="0" w:line="240" w:lineRule="auto"/>
        <w:jc w:val="both"/>
        <w:rPr>
          <w:rFonts w:ascii="Times New Roman" w:eastAsia="Times New Roman" w:hAnsi="Times New Roman" w:cs="Times New Roman"/>
          <w:b/>
          <w:lang w:eastAsia="pl-PL"/>
        </w:rPr>
      </w:pPr>
    </w:p>
    <w:p w:rsidR="00B33E88" w:rsidRPr="00B33E88" w:rsidRDefault="00B33E88" w:rsidP="00B33E88">
      <w:pPr>
        <w:spacing w:after="0" w:line="240" w:lineRule="auto"/>
        <w:jc w:val="both"/>
        <w:rPr>
          <w:rFonts w:ascii="Times New Roman" w:eastAsia="Calibri" w:hAnsi="Times New Roman" w:cs="Times New Roman"/>
        </w:rPr>
      </w:pPr>
      <w:r w:rsidRPr="00B33E88">
        <w:rPr>
          <w:rFonts w:ascii="Times New Roman" w:eastAsia="Calibri" w:hAnsi="Times New Roman" w:cs="Times New Roman"/>
          <w:b/>
        </w:rPr>
        <w:t xml:space="preserve">2. </w:t>
      </w:r>
      <w:r w:rsidRPr="00B33E88">
        <w:rPr>
          <w:rFonts w:ascii="Times New Roman" w:eastAsia="Calibri" w:hAnsi="Times New Roman" w:cs="Times New Roman"/>
        </w:rPr>
        <w:t xml:space="preserve">Warunki płatności: termin płatności dla części I oraz dla części II będzie liczony od daty dostarczenia do GIG prawidłowo wystawionej faktury. Podstawą do wystawienia faktury dla części I oraz dla części II będą podpisane przez obie strony umowy protokoły </w:t>
      </w:r>
      <w:r w:rsidR="00CC5F1D">
        <w:rPr>
          <w:rFonts w:ascii="Times New Roman" w:eastAsia="Calibri" w:hAnsi="Times New Roman" w:cs="Times New Roman"/>
        </w:rPr>
        <w:t>ilościowo – jakościowe, potwierdzające dostarczenie program</w:t>
      </w:r>
      <w:r w:rsidR="00EB6C55">
        <w:rPr>
          <w:rFonts w:ascii="Times New Roman" w:eastAsia="Calibri" w:hAnsi="Times New Roman" w:cs="Times New Roman"/>
        </w:rPr>
        <w:t>u</w:t>
      </w:r>
      <w:r w:rsidR="00CC5F1D">
        <w:rPr>
          <w:rFonts w:ascii="Times New Roman" w:eastAsia="Calibri" w:hAnsi="Times New Roman" w:cs="Times New Roman"/>
        </w:rPr>
        <w:t>.</w:t>
      </w:r>
    </w:p>
    <w:p w:rsidR="00B33E88" w:rsidRPr="00B33E88" w:rsidRDefault="00B33E88" w:rsidP="00B33E88">
      <w:pPr>
        <w:spacing w:after="0" w:line="240" w:lineRule="auto"/>
        <w:jc w:val="both"/>
        <w:rPr>
          <w:rFonts w:ascii="Times New Roman" w:eastAsia="Calibri" w:hAnsi="Times New Roman" w:cs="Times New Roman"/>
        </w:rPr>
      </w:pPr>
    </w:p>
    <w:p w:rsidR="00201397"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3.</w:t>
      </w:r>
      <w:r w:rsidRPr="00B33E88">
        <w:rPr>
          <w:rFonts w:ascii="Times New Roman" w:eastAsia="Times New Roman" w:hAnsi="Times New Roman" w:cs="Times New Roman"/>
          <w:lang w:eastAsia="pl-PL"/>
        </w:rPr>
        <w:t xml:space="preserve"> Warunki gwarancji: Zamawiający wymaga gwarancji odpowiednio dla części I oraz dla części II, zgodnej z umową licencyjną producenta oprogramowania, która obowiązywać będzie od daty </w:t>
      </w:r>
    </w:p>
    <w:p w:rsidR="00B33E88" w:rsidRDefault="00201397" w:rsidP="00B33E8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dostarczenia </w:t>
      </w:r>
      <w:r w:rsidR="00C9367A">
        <w:rPr>
          <w:rFonts w:ascii="Times New Roman" w:eastAsia="Times New Roman" w:hAnsi="Times New Roman" w:cs="Times New Roman"/>
          <w:lang w:eastAsia="pl-PL"/>
        </w:rPr>
        <w:t>programu.</w:t>
      </w:r>
    </w:p>
    <w:p w:rsidR="00C9367A" w:rsidRPr="00B33E88" w:rsidRDefault="00C9367A" w:rsidP="00B33E88">
      <w:pPr>
        <w:spacing w:after="0" w:line="240" w:lineRule="auto"/>
        <w:jc w:val="both"/>
        <w:rPr>
          <w:rFonts w:ascii="Times New Roman" w:eastAsia="Times New Roman" w:hAnsi="Times New Roman" w:cs="Times New Roman"/>
          <w:lang w:eastAsia="pl-PL"/>
        </w:rPr>
      </w:pPr>
    </w:p>
    <w:p w:rsidR="00B33E88" w:rsidRPr="00201397" w:rsidRDefault="00B33E88" w:rsidP="00B33E88">
      <w:pPr>
        <w:tabs>
          <w:tab w:val="num" w:pos="1260"/>
        </w:tabs>
        <w:autoSpaceDE w:val="0"/>
        <w:autoSpaceDN w:val="0"/>
        <w:adjustRightInd w:val="0"/>
        <w:spacing w:after="0" w:line="240" w:lineRule="auto"/>
        <w:jc w:val="both"/>
        <w:rPr>
          <w:rFonts w:ascii="Times New Roman" w:eastAsia="Calibri" w:hAnsi="Times New Roman" w:cs="Times New Roman"/>
          <w:b/>
          <w:sz w:val="24"/>
          <w:szCs w:val="24"/>
        </w:rPr>
      </w:pPr>
      <w:r w:rsidRPr="00B33E88">
        <w:rPr>
          <w:rFonts w:ascii="Times New Roman" w:eastAsia="Times New Roman" w:hAnsi="Times New Roman" w:cs="Times New Roman"/>
          <w:b/>
          <w:sz w:val="24"/>
          <w:szCs w:val="24"/>
          <w:lang w:eastAsia="pl-PL"/>
        </w:rPr>
        <w:t>4.</w:t>
      </w:r>
      <w:r w:rsidRPr="00B33E88">
        <w:rPr>
          <w:rFonts w:ascii="Times New Roman" w:eastAsia="Times New Roman" w:hAnsi="Times New Roman" w:cs="Times New Roman"/>
          <w:sz w:val="24"/>
          <w:szCs w:val="24"/>
          <w:lang w:eastAsia="pl-PL"/>
        </w:rPr>
        <w:t xml:space="preserve"> </w:t>
      </w:r>
      <w:r w:rsidRPr="00B33E88">
        <w:rPr>
          <w:rFonts w:ascii="Times New Roman" w:eastAsia="Calibri" w:hAnsi="Times New Roman" w:cs="Times New Roman"/>
          <w:sz w:val="24"/>
          <w:szCs w:val="24"/>
        </w:rPr>
        <w:t xml:space="preserve">Wykonawca w okresie 12 miesięcy od daty </w:t>
      </w:r>
      <w:r w:rsidR="00201397">
        <w:rPr>
          <w:rFonts w:ascii="Times New Roman" w:eastAsia="Calibri" w:hAnsi="Times New Roman" w:cs="Times New Roman"/>
          <w:sz w:val="24"/>
          <w:szCs w:val="24"/>
        </w:rPr>
        <w:t xml:space="preserve">dostarczenia programu </w:t>
      </w:r>
      <w:r w:rsidRPr="00B33E88">
        <w:rPr>
          <w:rFonts w:ascii="Times New Roman" w:eastAsia="Calibri" w:hAnsi="Times New Roman" w:cs="Times New Roman"/>
          <w:sz w:val="24"/>
          <w:szCs w:val="24"/>
        </w:rPr>
        <w:t xml:space="preserve">zapewni Zamawiającemu </w:t>
      </w:r>
      <w:r w:rsidR="00201397">
        <w:rPr>
          <w:rFonts w:ascii="Times New Roman" w:eastAsia="Calibri" w:hAnsi="Times New Roman" w:cs="Times New Roman"/>
          <w:sz w:val="24"/>
          <w:szCs w:val="24"/>
        </w:rPr>
        <w:t xml:space="preserve">kontrakt serwisowy, czyli </w:t>
      </w:r>
      <w:r w:rsidRPr="00B33E88">
        <w:rPr>
          <w:rFonts w:ascii="Times New Roman" w:eastAsia="Calibri" w:hAnsi="Times New Roman" w:cs="Times New Roman"/>
        </w:rPr>
        <w:t xml:space="preserve">prawo do </w:t>
      </w:r>
      <w:r w:rsidR="00201397">
        <w:rPr>
          <w:rFonts w:ascii="Times New Roman" w:eastAsia="Calibri" w:hAnsi="Times New Roman" w:cs="Times New Roman"/>
        </w:rPr>
        <w:t xml:space="preserve">wsparcia technicznego oraz do </w:t>
      </w:r>
      <w:r w:rsidRPr="00B33E88">
        <w:rPr>
          <w:rFonts w:ascii="Times New Roman" w:eastAsia="Calibri" w:hAnsi="Times New Roman" w:cs="Times New Roman"/>
        </w:rPr>
        <w:t>otrz</w:t>
      </w:r>
      <w:r w:rsidR="00201397">
        <w:rPr>
          <w:rFonts w:ascii="Times New Roman" w:eastAsia="Calibri" w:hAnsi="Times New Roman" w:cs="Times New Roman"/>
        </w:rPr>
        <w:t xml:space="preserve">ymywania nowych wersji programu – </w:t>
      </w:r>
      <w:r w:rsidR="00201397" w:rsidRPr="00201397">
        <w:rPr>
          <w:rFonts w:ascii="Times New Roman" w:eastAsia="Calibri" w:hAnsi="Times New Roman" w:cs="Times New Roman"/>
          <w:b/>
        </w:rPr>
        <w:t>dotyczy części I.</w:t>
      </w:r>
    </w:p>
    <w:p w:rsidR="00201397" w:rsidRDefault="00201397" w:rsidP="00B33E88">
      <w:pPr>
        <w:spacing w:after="0" w:line="240" w:lineRule="auto"/>
        <w:jc w:val="both"/>
        <w:rPr>
          <w:rFonts w:ascii="Times New Roman" w:eastAsia="Calibri" w:hAnsi="Times New Roman" w:cs="Times New Roman"/>
          <w:b/>
          <w:bCs/>
          <w:sz w:val="24"/>
          <w:szCs w:val="24"/>
          <w:lang w:eastAsia="pl-PL"/>
        </w:rPr>
      </w:pPr>
    </w:p>
    <w:p w:rsidR="00201397" w:rsidRPr="00B33E88" w:rsidRDefault="00201397" w:rsidP="00B33E88">
      <w:pPr>
        <w:spacing w:after="0" w:line="240" w:lineRule="auto"/>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ROZDZIAŁ XII.</w:t>
      </w:r>
      <w:r w:rsidRPr="00B33E88">
        <w:rPr>
          <w:rFonts w:ascii="Times New Roman" w:eastAsia="Calibri" w:hAnsi="Times New Roman" w:cs="Times New Roman"/>
          <w:b/>
          <w:bCs/>
          <w:sz w:val="24"/>
          <w:szCs w:val="24"/>
          <w:lang w:eastAsia="pl-PL"/>
        </w:rPr>
        <w:tab/>
      </w:r>
      <w:r w:rsidRPr="00B33E88">
        <w:rPr>
          <w:rFonts w:ascii="Times New Roman" w:eastAsia="Calibri" w:hAnsi="Times New Roman" w:cs="Times New Roman"/>
          <w:b/>
          <w:bCs/>
          <w:sz w:val="24"/>
          <w:szCs w:val="24"/>
          <w:lang w:eastAsia="pl-PL"/>
        </w:rPr>
        <w:tab/>
        <w:t xml:space="preserve">PODSTAWY WYKLUCZENIA Z POSTĘPOWANIA </w:t>
      </w:r>
      <w:r w:rsidRPr="00B33E88">
        <w:rPr>
          <w:rFonts w:ascii="Times New Roman" w:eastAsia="Calibri" w:hAnsi="Times New Roman" w:cs="Times New Roman"/>
          <w:b/>
          <w:bCs/>
          <w:sz w:val="24"/>
          <w:szCs w:val="24"/>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1</w:t>
      </w:r>
      <w:r w:rsidRPr="00B33E88">
        <w:rPr>
          <w:rFonts w:ascii="Times New Roman" w:eastAsia="Calibri" w:hAnsi="Times New Roman" w:cs="Times New Roman"/>
          <w:bCs/>
          <w:szCs w:val="24"/>
          <w:lang w:eastAsia="pl-PL"/>
        </w:rPr>
        <w:t>.</w:t>
      </w:r>
      <w:r w:rsidRPr="00B33E88">
        <w:rPr>
          <w:rFonts w:ascii="Times New Roman" w:eastAsia="Calibri" w:hAnsi="Times New Roman" w:cs="Times New Roman"/>
          <w:szCs w:val="24"/>
          <w:lang w:eastAsia="pl-PL"/>
        </w:rPr>
        <w:tab/>
        <w:t>O udzielenie zamówienia mogą się ubiegać Wykonawcy, którzy:</w:t>
      </w:r>
    </w:p>
    <w:p w:rsidR="00B33E88" w:rsidRPr="00B33E88" w:rsidRDefault="00B33E88" w:rsidP="00B33E88">
      <w:pPr>
        <w:spacing w:after="0" w:line="240" w:lineRule="auto"/>
        <w:rPr>
          <w:rFonts w:ascii="Times New Roman" w:eastAsia="Calibri" w:hAnsi="Times New Roman" w:cs="Times New Roman"/>
          <w:szCs w:val="24"/>
          <w:lang w:eastAsia="pl-PL"/>
        </w:rPr>
      </w:pPr>
    </w:p>
    <w:p w:rsidR="00B33E88" w:rsidRPr="00B33E88" w:rsidRDefault="00B33E88" w:rsidP="00B33E88">
      <w:pPr>
        <w:spacing w:after="0" w:line="240" w:lineRule="auto"/>
        <w:jc w:val="both"/>
        <w:rPr>
          <w:rFonts w:ascii="Times New Roman" w:eastAsia="Calibri" w:hAnsi="Times New Roman" w:cs="Times New Roman"/>
          <w:szCs w:val="24"/>
          <w:lang w:eastAsia="pl-PL"/>
        </w:rPr>
      </w:pPr>
      <w:r w:rsidRPr="00B33E88">
        <w:rPr>
          <w:rFonts w:ascii="Times New Roman" w:eastAsia="Calibri" w:hAnsi="Times New Roman" w:cs="Times New Roman"/>
          <w:b/>
          <w:szCs w:val="24"/>
          <w:lang w:eastAsia="pl-PL"/>
        </w:rPr>
        <w:t>1.1.</w:t>
      </w:r>
      <w:r w:rsidRPr="00B33E88">
        <w:rPr>
          <w:rFonts w:ascii="Times New Roman" w:eastAsia="Calibri" w:hAnsi="Times New Roman" w:cs="Times New Roman"/>
          <w:szCs w:val="24"/>
          <w:lang w:eastAsia="pl-PL"/>
        </w:rPr>
        <w:tab/>
        <w:t>nie podlegają wykluczeniu;</w:t>
      </w:r>
    </w:p>
    <w:p w:rsidR="00B33E88" w:rsidRPr="00B33E88" w:rsidRDefault="00B33E88" w:rsidP="00B33E88">
      <w:pPr>
        <w:spacing w:after="0" w:line="240" w:lineRule="auto"/>
        <w:jc w:val="both"/>
        <w:rPr>
          <w:rFonts w:ascii="Times New Roman" w:eastAsia="Calibri" w:hAnsi="Times New Roman" w:cs="Times New Roman"/>
          <w:b/>
          <w:bCs/>
          <w:szCs w:val="24"/>
          <w:lang w:eastAsia="pl-PL"/>
        </w:rPr>
      </w:pPr>
    </w:p>
    <w:p w:rsidR="00B33E88" w:rsidRPr="00B33E88" w:rsidRDefault="00B33E88" w:rsidP="00B33E88">
      <w:pPr>
        <w:spacing w:after="0" w:line="240" w:lineRule="auto"/>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2.</w:t>
      </w:r>
      <w:r w:rsidRPr="00B33E88">
        <w:rPr>
          <w:rFonts w:ascii="Times New Roman" w:eastAsia="Calibri" w:hAnsi="Times New Roman" w:cs="Times New Roman"/>
          <w:szCs w:val="24"/>
          <w:lang w:eastAsia="pl-PL"/>
        </w:rPr>
        <w:tab/>
        <w:t>Podstawy wykluczenia:</w:t>
      </w:r>
    </w:p>
    <w:p w:rsidR="00B33E88" w:rsidRPr="00B33E88" w:rsidRDefault="00B33E88" w:rsidP="00B33E88">
      <w:pPr>
        <w:spacing w:after="0" w:line="240" w:lineRule="auto"/>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2.1</w:t>
      </w:r>
      <w:r w:rsidRPr="00B33E88">
        <w:rPr>
          <w:rFonts w:ascii="Times New Roman" w:eastAsia="Calibri" w:hAnsi="Times New Roman" w:cs="Times New Roman"/>
          <w:bCs/>
          <w:szCs w:val="24"/>
          <w:lang w:eastAsia="pl-PL"/>
        </w:rPr>
        <w:t>.</w:t>
      </w:r>
      <w:r w:rsidRPr="00B33E88">
        <w:rPr>
          <w:rFonts w:ascii="Times New Roman" w:eastAsia="Calibri" w:hAnsi="Times New Roman" w:cs="Times New Roman"/>
          <w:szCs w:val="24"/>
          <w:lang w:eastAsia="pl-PL"/>
        </w:rPr>
        <w:tab/>
        <w:t xml:space="preserve">Zamawiający wykluczy z postępowania Wykonawcę/ów w przypadkach, o których mowa </w:t>
      </w:r>
      <w:r w:rsidRPr="00B33E88">
        <w:rPr>
          <w:rFonts w:ascii="Times New Roman" w:eastAsia="Calibri" w:hAnsi="Times New Roman" w:cs="Times New Roman"/>
          <w:szCs w:val="24"/>
          <w:lang w:eastAsia="pl-PL"/>
        </w:rPr>
        <w:br/>
        <w:t>w art. 24 ust. 1 pkt 12-23 ustawy (przesłanki wykluczenia obligatoryjne).</w:t>
      </w: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2.2.</w:t>
      </w:r>
      <w:r w:rsidRPr="00B33E88">
        <w:rPr>
          <w:rFonts w:ascii="Times New Roman" w:eastAsia="Calibri" w:hAnsi="Times New Roman" w:cs="Times New Roman"/>
          <w:szCs w:val="24"/>
          <w:lang w:eastAsia="pl-PL"/>
        </w:rPr>
        <w:tab/>
        <w:t xml:space="preserve">Z postępowania o udzielenie zamówienia Zamawiający wykluczy także Wykonawcę/ów </w:t>
      </w:r>
      <w:r w:rsidRPr="00B33E88">
        <w:rPr>
          <w:rFonts w:ascii="Times New Roman" w:eastAsia="Calibri" w:hAnsi="Times New Roman" w:cs="Times New Roman"/>
          <w:szCs w:val="24"/>
          <w:lang w:eastAsia="pl-PL"/>
        </w:rPr>
        <w:br/>
        <w:t>w następujących przypadkach - wybrane przez Zamawiającego przesłanki wykluczenia fakultatywne, przewidziane w art. 24 ust. 5 ustawy:</w:t>
      </w:r>
    </w:p>
    <w:p w:rsidR="00B33E88" w:rsidRPr="00B33E88" w:rsidRDefault="00B33E88" w:rsidP="00B33E88">
      <w:pPr>
        <w:spacing w:after="0" w:line="240" w:lineRule="auto"/>
        <w:ind w:left="705" w:hanging="705"/>
        <w:jc w:val="both"/>
        <w:rPr>
          <w:rFonts w:ascii="Times New Roman" w:eastAsia="Calibri" w:hAnsi="Times New Roman" w:cs="Times New Roman"/>
          <w:szCs w:val="24"/>
          <w:highlight w:val="yellow"/>
          <w:lang w:eastAsia="pl-PL"/>
        </w:rPr>
      </w:pPr>
      <w:r w:rsidRPr="00B33E88">
        <w:rPr>
          <w:rFonts w:ascii="Times New Roman" w:eastAsia="Calibri" w:hAnsi="Times New Roman" w:cs="Times New Roman"/>
          <w:b/>
          <w:bCs/>
          <w:szCs w:val="24"/>
          <w:lang w:eastAsia="pl-PL"/>
        </w:rPr>
        <w:t>2.2.1.</w:t>
      </w:r>
      <w:r w:rsidRPr="00B33E88">
        <w:rPr>
          <w:rFonts w:ascii="Times New Roman" w:eastAsia="Calibri" w:hAnsi="Times New Roman" w:cs="Times New Roman"/>
          <w:szCs w:val="24"/>
          <w:lang w:eastAsia="pl-PL"/>
        </w:rPr>
        <w:t xml:space="preserve"> w stosunku do którego otwarto likwidację, w zatwierdzonym przez sąd układzie </w:t>
      </w:r>
      <w:r w:rsidRPr="00B33E88">
        <w:rPr>
          <w:rFonts w:ascii="Times New Roman" w:eastAsia="Calibri" w:hAnsi="Times New Roman" w:cs="Times New Roman"/>
          <w:szCs w:val="24"/>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r w:rsidRPr="00B33E88">
        <w:rPr>
          <w:rFonts w:ascii="Times New Roman" w:eastAsia="Calibri" w:hAnsi="Times New Roman" w:cs="Times New Roman"/>
          <w:szCs w:val="24"/>
          <w:highlight w:val="yellow"/>
          <w:lang w:eastAsia="pl-PL"/>
        </w:rPr>
        <w:t xml:space="preserve"> </w:t>
      </w:r>
    </w:p>
    <w:p w:rsidR="00B33E88" w:rsidRPr="00B33E88" w:rsidRDefault="00B33E88" w:rsidP="00B33E88">
      <w:pPr>
        <w:spacing w:after="0" w:line="240" w:lineRule="auto"/>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3.</w:t>
      </w:r>
      <w:r w:rsidRPr="00B33E88">
        <w:rPr>
          <w:rFonts w:ascii="Times New Roman" w:eastAsia="Calibri" w:hAnsi="Times New Roman" w:cs="Times New Roman"/>
          <w:szCs w:val="24"/>
          <w:lang w:eastAsia="pl-PL"/>
        </w:rPr>
        <w:tab/>
        <w:t>Warunki udziału w postępowaniu, określone przez Zamawiającego zgodnie z art. 22 ust. 1b ustawy:</w:t>
      </w: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3.1.</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B33E88">
        <w:rPr>
          <w:rFonts w:ascii="Times New Roman" w:eastAsia="Calibri" w:hAnsi="Times New Roman" w:cs="Times New Roman"/>
          <w:b/>
          <w:bCs/>
          <w:szCs w:val="24"/>
          <w:lang w:eastAsia="pl-PL"/>
        </w:rPr>
        <w:t>NIE DOTYCZY NINIEJSZEGO POSTĘPOWANIA</w:t>
      </w:r>
    </w:p>
    <w:p w:rsidR="00B33E88" w:rsidRPr="00B33E88" w:rsidRDefault="00B33E88" w:rsidP="00B33E88">
      <w:pPr>
        <w:spacing w:after="0" w:line="240" w:lineRule="auto"/>
        <w:ind w:left="705" w:hanging="705"/>
        <w:jc w:val="both"/>
        <w:rPr>
          <w:rFonts w:ascii="Times New Roman" w:eastAsia="Calibri" w:hAnsi="Times New Roman" w:cs="Times New Roman"/>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3.2</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bCs/>
          <w:szCs w:val="24"/>
          <w:lang w:eastAsia="pl-PL"/>
        </w:rPr>
        <w:t xml:space="preserve">Wykonawca musi znajdować się w sytuacji ekonomicznej lub finansowej pozwalające, na realizację zamówienia. - </w:t>
      </w:r>
      <w:r w:rsidRPr="00B33E88">
        <w:rPr>
          <w:rFonts w:ascii="Times New Roman" w:eastAsia="Calibri" w:hAnsi="Times New Roman" w:cs="Times New Roman"/>
          <w:b/>
          <w:bCs/>
          <w:szCs w:val="24"/>
          <w:lang w:eastAsia="pl-PL"/>
        </w:rPr>
        <w:t>NIE DOTYCZY NINIEJSZEGO POSTĘPOWANIA</w:t>
      </w: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Cs/>
          <w:szCs w:val="24"/>
          <w:lang w:eastAsia="pl-PL"/>
        </w:rPr>
      </w:pPr>
      <w:r w:rsidRPr="00B33E88">
        <w:rPr>
          <w:rFonts w:ascii="Times New Roman" w:eastAsia="Calibri" w:hAnsi="Times New Roman" w:cs="Times New Roman"/>
          <w:b/>
          <w:bCs/>
          <w:szCs w:val="24"/>
          <w:lang w:eastAsia="pl-PL"/>
        </w:rPr>
        <w:t>3.3</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bCs/>
          <w:szCs w:val="24"/>
          <w:lang w:eastAsia="pl-PL"/>
        </w:rPr>
        <w:t xml:space="preserve">Wykonawca musi posiadać zdolność techniczną lub zawodową pozwalającą na realizację zamówienia. - </w:t>
      </w:r>
      <w:r w:rsidRPr="00B33E88">
        <w:rPr>
          <w:rFonts w:ascii="Times New Roman" w:eastAsia="Calibri" w:hAnsi="Times New Roman" w:cs="Times New Roman"/>
          <w:b/>
          <w:bCs/>
          <w:szCs w:val="24"/>
          <w:lang w:eastAsia="pl-PL"/>
        </w:rPr>
        <w:t>NIE DOTYCZY NINIEJSZEGO POSTĘPOWANIA</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4</w:t>
      </w:r>
      <w:r w:rsidRPr="00B33E88">
        <w:rPr>
          <w:rFonts w:ascii="Times New Roman" w:eastAsia="Calibri" w:hAnsi="Times New Roman" w:cs="Times New Roman"/>
          <w:bCs/>
          <w:szCs w:val="24"/>
          <w:lang w:eastAsia="pl-PL"/>
        </w:rPr>
        <w:t>.</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Wykaz oświadczeń i dokumentów, potwierdzających brak podstaw wykluczenia oraz na potwierdzenie, że oferowane dostawy odpowiadają wymaganiom określonym przez Zamawiającego:</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trike/>
          <w:szCs w:val="24"/>
          <w:lang w:eastAsia="pl-PL"/>
        </w:rPr>
      </w:pPr>
      <w:r w:rsidRPr="00B33E88">
        <w:rPr>
          <w:rFonts w:ascii="Times New Roman" w:eastAsia="Calibri" w:hAnsi="Times New Roman" w:cs="Times New Roman"/>
          <w:b/>
          <w:bCs/>
          <w:szCs w:val="24"/>
          <w:lang w:eastAsia="pl-PL"/>
        </w:rPr>
        <w:t>4.1.</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Pr="00B33E88">
        <w:rPr>
          <w:rFonts w:ascii="Times New Roman" w:eastAsia="Calibri" w:hAnsi="Times New Roman" w:cs="Times New Roman"/>
          <w:szCs w:val="24"/>
          <w:lang w:eastAsia="pl-PL"/>
        </w:rPr>
        <w:br/>
        <w:t>w Oświadczeniach stanowią wstępne potwierdzenie, że Wykonawca nie podlega wykluczeniu z postępowania.</w:t>
      </w:r>
    </w:p>
    <w:p w:rsidR="00B33E88" w:rsidRPr="00B33E88" w:rsidRDefault="00B33E88" w:rsidP="00B33E88">
      <w:pPr>
        <w:spacing w:after="0" w:line="240" w:lineRule="auto"/>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 xml:space="preserve">4.2. </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W celu potwierdzenia braku podstawy do wykluczenia Wykonawcy z postępowania, o której mowa w art. 24 ust. 1 pkt 23 ustawy, Wykonawca składa, stosownie do treści art. 24 ust. 11 </w:t>
      </w: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ustawy (w terminie 3 dni od dnia zamieszczenia przez Zamawiającego na stronie internetowej</w:t>
      </w: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informacji z otwarcia ofert, tj. informacji, o których mowa w art. 86 ust. 5 ustawy), oświadczenie o</w:t>
      </w: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przynależności lub braku przynależności do tej samej grupy kapitałowej, o której mowa w art. 24 ust.</w:t>
      </w: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1 pkt 23 ustawy. Wraz ze złożeniem oświadczenia, Wykonawca może przedstawić dowody, że</w:t>
      </w: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powiązania z innym Wykonawcą nie prowadzą do zakłócenia konkurencji w postępowaniu o</w:t>
      </w: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 xml:space="preserve">udzielenie zamówienia. </w:t>
      </w: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jc w:val="both"/>
        <w:rPr>
          <w:rFonts w:ascii="Times New Roman" w:eastAsia="Calibri" w:hAnsi="Times New Roman" w:cs="Times New Roman"/>
          <w:szCs w:val="24"/>
          <w:u w:val="single"/>
          <w:lang w:eastAsia="pl-PL"/>
        </w:rPr>
      </w:pPr>
      <w:r w:rsidRPr="00B33E88">
        <w:rPr>
          <w:rFonts w:ascii="Times New Roman" w:eastAsia="Calibri"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B33E88" w:rsidRPr="00B33E88" w:rsidRDefault="00B33E88" w:rsidP="00B33E88">
      <w:pPr>
        <w:spacing w:after="0" w:line="240" w:lineRule="auto"/>
        <w:jc w:val="both"/>
        <w:rPr>
          <w:rFonts w:ascii="Times New Roman" w:eastAsia="Calibri" w:hAnsi="Times New Roman" w:cs="Times New Roman"/>
          <w:szCs w:val="24"/>
          <w:u w:val="single"/>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4.3.</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Pr="00B33E88">
        <w:rPr>
          <w:rFonts w:ascii="Times New Roman" w:eastAsia="Calibri" w:hAnsi="Times New Roman" w:cs="Times New Roman"/>
          <w:b/>
          <w:bCs/>
          <w:szCs w:val="24"/>
          <w:lang w:eastAsia="pl-PL"/>
        </w:rPr>
        <w:t>NIE DOTYCZY NINIEJSZEGO POSTĘPOWANIA</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jc w:val="both"/>
        <w:rPr>
          <w:rFonts w:ascii="Times New Roman" w:eastAsia="Calibri" w:hAnsi="Times New Roman" w:cs="Times New Roman"/>
          <w:szCs w:val="24"/>
          <w:u w:val="single"/>
          <w:lang w:eastAsia="pl-PL"/>
        </w:rPr>
      </w:pPr>
      <w:r w:rsidRPr="00B33E88">
        <w:rPr>
          <w:rFonts w:ascii="Times New Roman" w:eastAsia="Calibri" w:hAnsi="Times New Roman" w:cs="Times New Roman"/>
          <w:szCs w:val="24"/>
          <w:u w:val="single"/>
          <w:lang w:eastAsia="pl-PL"/>
        </w:rPr>
        <w:t>Uwaga nr 3 (dotycząca wszystkich oświadczeń i dokumentów):</w:t>
      </w:r>
    </w:p>
    <w:p w:rsidR="00B33E88" w:rsidRPr="00B33E88" w:rsidRDefault="00B33E88" w:rsidP="00B33E88">
      <w:pPr>
        <w:spacing w:after="0" w:line="240" w:lineRule="auto"/>
        <w:jc w:val="both"/>
        <w:rPr>
          <w:rFonts w:ascii="Times New Roman" w:eastAsia="Calibri" w:hAnsi="Times New Roman" w:cs="Times New Roman"/>
          <w:szCs w:val="24"/>
          <w:u w:val="single"/>
          <w:lang w:eastAsia="pl-PL"/>
        </w:rPr>
      </w:pPr>
      <w:r w:rsidRPr="00B33E88">
        <w:rPr>
          <w:rFonts w:ascii="Times New Roman" w:eastAsia="Calibri" w:hAnsi="Times New Roman" w:cs="Times New Roman"/>
          <w:szCs w:val="24"/>
          <w:u w:val="single"/>
          <w:lang w:eastAsia="pl-PL"/>
        </w:rPr>
        <w:t>1)</w:t>
      </w:r>
      <w:r w:rsidRPr="00B33E88">
        <w:rPr>
          <w:rFonts w:ascii="Times New Roman" w:eastAsia="Calibri"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B33E88" w:rsidRPr="00B33E88" w:rsidRDefault="00B33E88" w:rsidP="00B33E88">
      <w:pPr>
        <w:spacing w:after="0" w:line="240" w:lineRule="auto"/>
        <w:jc w:val="both"/>
        <w:rPr>
          <w:rFonts w:ascii="Times New Roman" w:eastAsia="Calibri" w:hAnsi="Times New Roman" w:cs="Times New Roman"/>
          <w:szCs w:val="24"/>
          <w:u w:val="single"/>
          <w:lang w:eastAsia="pl-PL"/>
        </w:rPr>
      </w:pPr>
      <w:r w:rsidRPr="00B33E88">
        <w:rPr>
          <w:rFonts w:ascii="Times New Roman" w:eastAsia="Calibri" w:hAnsi="Times New Roman" w:cs="Times New Roman"/>
          <w:szCs w:val="24"/>
          <w:u w:val="single"/>
          <w:lang w:eastAsia="pl-PL"/>
        </w:rPr>
        <w:t>2)</w:t>
      </w:r>
      <w:r w:rsidRPr="00B33E88">
        <w:rPr>
          <w:rFonts w:ascii="Times New Roman" w:eastAsia="Calibri" w:hAnsi="Times New Roman" w:cs="Times New Roman"/>
          <w:szCs w:val="24"/>
          <w:u w:val="single"/>
          <w:lang w:eastAsia="pl-PL"/>
        </w:rPr>
        <w:tab/>
        <w:t xml:space="preserve">w przypadku wskazania przez Wykonawcę dostępności oświadczeń lub dokumentów, </w:t>
      </w:r>
      <w:r w:rsidRPr="00B33E88">
        <w:rPr>
          <w:rFonts w:ascii="Times New Roman" w:eastAsia="Calibri" w:hAnsi="Times New Roman" w:cs="Times New Roman"/>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B33E88" w:rsidRPr="00B33E88" w:rsidRDefault="00B33E88" w:rsidP="00B33E88">
      <w:pPr>
        <w:spacing w:after="0" w:line="240" w:lineRule="auto"/>
        <w:jc w:val="both"/>
        <w:rPr>
          <w:rFonts w:ascii="Times New Roman" w:eastAsia="Calibri" w:hAnsi="Times New Roman" w:cs="Times New Roman"/>
          <w:szCs w:val="24"/>
          <w:u w:val="single"/>
          <w:lang w:eastAsia="pl-PL"/>
        </w:rPr>
      </w:pPr>
      <w:r w:rsidRPr="00B33E88">
        <w:rPr>
          <w:rFonts w:ascii="Times New Roman" w:eastAsia="Calibri" w:hAnsi="Times New Roman" w:cs="Times New Roman"/>
          <w:szCs w:val="24"/>
          <w:u w:val="single"/>
          <w:lang w:eastAsia="pl-PL"/>
        </w:rPr>
        <w:t>3)</w:t>
      </w:r>
      <w:r w:rsidRPr="00B33E88">
        <w:rPr>
          <w:rFonts w:ascii="Times New Roman" w:eastAsia="Calibri"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B33E88" w:rsidRPr="00B33E88" w:rsidRDefault="00B33E88" w:rsidP="00B33E88">
      <w:pPr>
        <w:spacing w:after="0" w:line="240" w:lineRule="auto"/>
        <w:jc w:val="both"/>
        <w:rPr>
          <w:rFonts w:ascii="Times New Roman" w:eastAsia="Calibri" w:hAnsi="Times New Roman" w:cs="Times New Roman"/>
          <w:szCs w:val="24"/>
          <w:u w:val="single"/>
          <w:lang w:eastAsia="pl-PL"/>
        </w:rPr>
      </w:pPr>
      <w:r w:rsidRPr="00B33E88">
        <w:rPr>
          <w:rFonts w:ascii="Times New Roman" w:eastAsia="Calibri" w:hAnsi="Times New Roman" w:cs="Times New Roman"/>
          <w:szCs w:val="24"/>
          <w:u w:val="single"/>
          <w:lang w:eastAsia="pl-PL"/>
        </w:rPr>
        <w:t>4)</w:t>
      </w:r>
      <w:r w:rsidRPr="00B33E88">
        <w:rPr>
          <w:rFonts w:ascii="Times New Roman" w:eastAsia="Calibri" w:hAnsi="Times New Roman" w:cs="Times New Roman"/>
          <w:szCs w:val="24"/>
          <w:u w:val="single"/>
          <w:lang w:eastAsia="pl-PL"/>
        </w:rPr>
        <w:tab/>
        <w:t xml:space="preserve">w przypadku wskazania przez Wykonawcę oświadczeń lub dokumentów, które znajdują się </w:t>
      </w:r>
      <w:r w:rsidRPr="00B33E88">
        <w:rPr>
          <w:rFonts w:ascii="Times New Roman" w:eastAsia="Calibri" w:hAnsi="Times New Roman" w:cs="Times New Roman"/>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B33E88">
        <w:rPr>
          <w:rFonts w:ascii="Times New Roman" w:eastAsia="Calibri" w:hAnsi="Times New Roman" w:cs="Times New Roman"/>
          <w:szCs w:val="24"/>
          <w:u w:val="single"/>
          <w:lang w:eastAsia="pl-PL"/>
        </w:rPr>
        <w:br/>
        <w:t xml:space="preserve">o których mowa w art. 25 ust. 1 pkt 1 i 3 ustawy (brak podstaw wykluczenia oraz spełnianie </w:t>
      </w:r>
      <w:r w:rsidRPr="00B33E88">
        <w:rPr>
          <w:rFonts w:ascii="Times New Roman" w:eastAsia="Calibri" w:hAnsi="Times New Roman" w:cs="Times New Roman"/>
          <w:szCs w:val="24"/>
          <w:u w:val="single"/>
          <w:lang w:eastAsia="pl-PL"/>
        </w:rPr>
        <w:lastRenderedPageBreak/>
        <w:t>warunków udziału w postępowaniu określonych przez Zamawiającego), korzysta z posiadanych oświadczeń lub dokumentów, o ile są one aktualne.</w:t>
      </w:r>
    </w:p>
    <w:p w:rsidR="00B33E88" w:rsidRPr="00B33E88" w:rsidRDefault="00B33E88" w:rsidP="00B33E88">
      <w:pPr>
        <w:spacing w:after="0" w:line="240" w:lineRule="auto"/>
        <w:jc w:val="both"/>
        <w:rPr>
          <w:rFonts w:ascii="Times New Roman" w:eastAsia="Calibri" w:hAnsi="Times New Roman" w:cs="Times New Roman"/>
          <w:szCs w:val="24"/>
          <w:u w:val="single"/>
          <w:lang w:eastAsia="pl-PL"/>
        </w:rPr>
      </w:pPr>
    </w:p>
    <w:p w:rsidR="00B33E88" w:rsidRPr="00B33E88" w:rsidRDefault="00B33E88" w:rsidP="00B33E88">
      <w:pPr>
        <w:spacing w:after="0" w:line="240" w:lineRule="auto"/>
        <w:jc w:val="both"/>
        <w:rPr>
          <w:rFonts w:ascii="Times New Roman" w:eastAsia="Calibri" w:hAnsi="Times New Roman" w:cs="Times New Roman"/>
          <w:szCs w:val="24"/>
          <w:u w:val="single"/>
          <w:lang w:eastAsia="pl-PL"/>
        </w:rPr>
      </w:pPr>
    </w:p>
    <w:p w:rsidR="00B33E88" w:rsidRPr="00B33E88" w:rsidRDefault="00B33E88" w:rsidP="00B33E88">
      <w:pPr>
        <w:spacing w:after="0" w:line="240" w:lineRule="auto"/>
        <w:jc w:val="both"/>
        <w:rPr>
          <w:rFonts w:ascii="Times New Roman" w:eastAsia="Calibri" w:hAnsi="Times New Roman" w:cs="Times New Roman"/>
          <w:b/>
        </w:rPr>
      </w:pPr>
      <w:r w:rsidRPr="00B33E88">
        <w:rPr>
          <w:rFonts w:ascii="Times New Roman" w:eastAsia="Calibri" w:hAnsi="Times New Roman" w:cs="Times New Roman"/>
          <w:b/>
        </w:rPr>
        <w:t>5. Podmioty zagraniczne:</w:t>
      </w:r>
    </w:p>
    <w:p w:rsidR="00B33E88" w:rsidRPr="00B33E88" w:rsidRDefault="00B33E88" w:rsidP="00B33E88">
      <w:pPr>
        <w:spacing w:after="120" w:line="240" w:lineRule="auto"/>
        <w:jc w:val="both"/>
        <w:rPr>
          <w:rFonts w:ascii="Times New Roman" w:eastAsia="Times New Roman" w:hAnsi="Times New Roman" w:cs="Times New Roman"/>
          <w:lang w:eastAsia="zh-CN"/>
        </w:rPr>
      </w:pPr>
      <w:r w:rsidRPr="00B33E88">
        <w:rPr>
          <w:rFonts w:ascii="Times New Roman" w:eastAsia="Times New Roman" w:hAnsi="Times New Roman" w:cs="Times New Roman"/>
          <w:b/>
          <w:lang w:eastAsia="zh-CN"/>
        </w:rPr>
        <w:t>5.1.</w:t>
      </w:r>
      <w:r w:rsidRPr="00B33E88">
        <w:rPr>
          <w:rFonts w:ascii="Times New Roman" w:eastAsia="Times New Roman" w:hAnsi="Times New Roman" w:cs="Times New Roman"/>
          <w:lang w:eastAsia="zh-CN"/>
        </w:rPr>
        <w:t xml:space="preserve"> Jeżeli Wykonawca ma siedzibę lub miejsce zamieszkania poza terytorium Rzeczypospolitej Polskiej: </w:t>
      </w:r>
    </w:p>
    <w:p w:rsidR="00B33E88" w:rsidRPr="00B33E88" w:rsidRDefault="00B33E88" w:rsidP="00B33E88">
      <w:pPr>
        <w:spacing w:after="120" w:line="240" w:lineRule="auto"/>
        <w:jc w:val="both"/>
        <w:rPr>
          <w:rFonts w:ascii="Times New Roman" w:eastAsia="Times New Roman" w:hAnsi="Times New Roman" w:cs="Times New Roman"/>
          <w:lang w:eastAsia="zh-CN"/>
        </w:rPr>
      </w:pPr>
      <w:r w:rsidRPr="00B33E88">
        <w:rPr>
          <w:rFonts w:ascii="Times New Roman" w:eastAsia="Times New Roman" w:hAnsi="Times New Roman" w:cs="Times New Roman"/>
          <w:b/>
          <w:lang w:eastAsia="zh-CN"/>
        </w:rPr>
        <w:t>5.1.1</w:t>
      </w:r>
      <w:r w:rsidRPr="00B33E88">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B33E88" w:rsidRPr="00B33E88" w:rsidRDefault="00B33E88" w:rsidP="00B33E88">
      <w:pPr>
        <w:spacing w:after="120" w:line="240" w:lineRule="auto"/>
        <w:jc w:val="both"/>
        <w:rPr>
          <w:rFonts w:ascii="Times New Roman" w:eastAsia="Times New Roman" w:hAnsi="Times New Roman" w:cs="Times New Roman"/>
          <w:lang w:eastAsia="zh-CN"/>
        </w:rPr>
      </w:pPr>
      <w:r w:rsidRPr="00B33E88">
        <w:rPr>
          <w:rFonts w:ascii="Times New Roman" w:eastAsia="Times New Roman" w:hAnsi="Times New Roman" w:cs="Times New Roman"/>
          <w:b/>
          <w:lang w:eastAsia="zh-CN"/>
        </w:rPr>
        <w:t>5.2.</w:t>
      </w:r>
      <w:r w:rsidRPr="00B33E88">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w:t>
      </w:r>
    </w:p>
    <w:p w:rsidR="00B33E88" w:rsidRPr="00B33E88" w:rsidRDefault="00B33E88" w:rsidP="00B33E88">
      <w:pPr>
        <w:spacing w:after="120" w:line="240" w:lineRule="auto"/>
        <w:jc w:val="both"/>
        <w:rPr>
          <w:rFonts w:ascii="Times New Roman" w:eastAsia="Times New Roman" w:hAnsi="Times New Roman" w:cs="Times New Roman"/>
          <w:lang w:eastAsia="zh-CN"/>
        </w:rPr>
      </w:pPr>
    </w:p>
    <w:p w:rsidR="00B33E88" w:rsidRPr="00B33E88" w:rsidRDefault="00B33E88" w:rsidP="00B33E88">
      <w:pPr>
        <w:spacing w:after="120" w:line="240" w:lineRule="auto"/>
        <w:jc w:val="both"/>
        <w:rPr>
          <w:rFonts w:ascii="Times New Roman" w:eastAsia="Times New Roman" w:hAnsi="Times New Roman" w:cs="Times New Roman"/>
          <w:lang w:eastAsia="zh-CN"/>
        </w:rPr>
      </w:pPr>
      <w:r w:rsidRPr="00B33E88">
        <w:rPr>
          <w:rFonts w:ascii="Times New Roman" w:eastAsia="Times New Roman" w:hAnsi="Times New Roman" w:cs="Times New Roman"/>
          <w:lang w:eastAsia="zh-CN"/>
        </w:rPr>
        <w:t>albo organem samorządu zawodowego lub gospodarczego właściwym ze względu na siedzibę lub miejsce zamieszkania Wykonawcy lub miejsce zamieszkania tej osoby.</w:t>
      </w:r>
    </w:p>
    <w:p w:rsidR="00B33E88" w:rsidRPr="00B33E88" w:rsidRDefault="00B33E88" w:rsidP="00B33E88">
      <w:pPr>
        <w:spacing w:after="120" w:line="240" w:lineRule="auto"/>
        <w:jc w:val="both"/>
        <w:rPr>
          <w:rFonts w:ascii="Times New Roman" w:eastAsia="Times New Roman" w:hAnsi="Times New Roman" w:cs="Times New Roman"/>
          <w:b/>
          <w:lang w:eastAsia="zh-CN"/>
        </w:rPr>
      </w:pPr>
    </w:p>
    <w:p w:rsidR="00B33E88" w:rsidRPr="00B33E88" w:rsidRDefault="00B33E88" w:rsidP="00B33E88">
      <w:pPr>
        <w:spacing w:after="120" w:line="240" w:lineRule="auto"/>
        <w:jc w:val="both"/>
        <w:rPr>
          <w:rFonts w:ascii="Times New Roman" w:eastAsia="Times New Roman" w:hAnsi="Times New Roman" w:cs="Times New Roman"/>
          <w:lang w:eastAsia="zh-CN"/>
        </w:rPr>
      </w:pPr>
      <w:r w:rsidRPr="00B33E88">
        <w:rPr>
          <w:rFonts w:ascii="Times New Roman" w:eastAsia="Times New Roman" w:hAnsi="Times New Roman" w:cs="Times New Roman"/>
          <w:b/>
          <w:lang w:eastAsia="zh-CN"/>
        </w:rPr>
        <w:t xml:space="preserve">5.3. </w:t>
      </w:r>
      <w:r w:rsidRPr="00B33E88">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B33E88" w:rsidRPr="00B33E88" w:rsidRDefault="00B33E88" w:rsidP="00B33E88">
      <w:pPr>
        <w:spacing w:after="0" w:line="240" w:lineRule="auto"/>
        <w:jc w:val="both"/>
        <w:rPr>
          <w:rFonts w:ascii="Times New Roman" w:eastAsia="Calibri" w:hAnsi="Times New Roman" w:cs="Times New Roman"/>
          <w:sz w:val="24"/>
          <w:szCs w:val="24"/>
          <w:u w:val="single"/>
          <w:lang w:eastAsia="pl-PL"/>
        </w:rPr>
      </w:pP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ROZDZIAŁ XIII.</w:t>
      </w:r>
      <w:r w:rsidRPr="00B33E88">
        <w:rPr>
          <w:rFonts w:ascii="Times New Roman" w:eastAsia="Calibri" w:hAnsi="Times New Roman" w:cs="Times New Roman"/>
          <w:b/>
          <w:bCs/>
          <w:sz w:val="24"/>
          <w:szCs w:val="24"/>
          <w:lang w:eastAsia="pl-PL"/>
        </w:rPr>
        <w:tab/>
        <w:t xml:space="preserve">KORZYSTANIE Z ZASOBÓW INNYCH PODMIOTÓW </w:t>
      </w:r>
      <w:r w:rsidRPr="00B33E88">
        <w:rPr>
          <w:rFonts w:ascii="Times New Roman" w:eastAsia="Calibri" w:hAnsi="Times New Roman" w:cs="Times New Roman"/>
          <w:b/>
          <w:bCs/>
          <w:sz w:val="24"/>
          <w:szCs w:val="24"/>
          <w:lang w:eastAsia="pl-PL"/>
        </w:rPr>
        <w:br/>
        <w:t xml:space="preserve">W CELU POTWIERDZENIA SPEŁNIANIA WARUNKÓW UDZIAŁU </w:t>
      </w:r>
      <w:r w:rsidRPr="00B33E88">
        <w:rPr>
          <w:rFonts w:ascii="Times New Roman" w:eastAsia="Calibri" w:hAnsi="Times New Roman" w:cs="Times New Roman"/>
          <w:b/>
          <w:bCs/>
          <w:sz w:val="24"/>
          <w:szCs w:val="24"/>
          <w:lang w:eastAsia="pl-PL"/>
        </w:rPr>
        <w:br/>
        <w:t xml:space="preserve">W POSTĘPOWANIU </w:t>
      </w:r>
      <w:r w:rsidRPr="00B33E88">
        <w:rPr>
          <w:rFonts w:ascii="Times New Roman" w:eastAsia="Calibri" w:hAnsi="Times New Roman" w:cs="Times New Roman"/>
          <w:bCs/>
          <w:sz w:val="24"/>
          <w:szCs w:val="24"/>
          <w:lang w:eastAsia="pl-PL"/>
        </w:rPr>
        <w:t xml:space="preserve">- </w:t>
      </w:r>
      <w:r w:rsidRPr="00B33E88">
        <w:rPr>
          <w:rFonts w:ascii="Times New Roman" w:eastAsia="Calibri" w:hAnsi="Times New Roman" w:cs="Times New Roman"/>
          <w:b/>
          <w:bCs/>
          <w:sz w:val="24"/>
          <w:szCs w:val="24"/>
          <w:u w:val="single"/>
          <w:lang w:eastAsia="pl-PL"/>
        </w:rPr>
        <w:t xml:space="preserve">NIE DOTYCZY NINIEJSZEGO POSTĘPOWANIA ZAMAWIAJĄCY NIE OKREŚLA WARUNKÓW UDZIAŁU W POSTĘPOWANIU </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ROZDZIAŁ XIV.</w:t>
      </w:r>
      <w:r w:rsidRPr="00B33E88">
        <w:rPr>
          <w:rFonts w:ascii="Times New Roman" w:eastAsia="Calibri" w:hAnsi="Times New Roman" w:cs="Times New Roman"/>
          <w:b/>
          <w:bCs/>
          <w:sz w:val="24"/>
          <w:szCs w:val="24"/>
          <w:lang w:eastAsia="pl-PL"/>
        </w:rPr>
        <w:tab/>
        <w:t>PROCEDURA SANACYJNA - SAMOOCZYSZCZENIE</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 w:val="24"/>
          <w:szCs w:val="24"/>
          <w:lang w:eastAsia="pl-PL"/>
        </w:rPr>
        <w:t>1.</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2.</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W celu skorzystania z instytucji „samooczyszczenia”, Wykonawca zobowiązany jest do złożenia wraz z ofertą stosownego oświadczenia (zgodnie z załącznikiem nr 2 do SIWZ),</w:t>
      </w:r>
      <w:r w:rsidRPr="00B33E88">
        <w:rPr>
          <w:rFonts w:ascii="Times New Roman" w:eastAsia="Calibri" w:hAnsi="Times New Roman" w:cs="Times New Roman"/>
          <w:szCs w:val="24"/>
          <w:lang w:eastAsia="pl-PL"/>
        </w:rPr>
        <w:br/>
        <w:t>a następnie zgodnie z art. 26 ust. 2 ustawy do złożenia dowodów.</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 w:val="24"/>
          <w:szCs w:val="24"/>
          <w:lang w:eastAsia="pl-PL"/>
        </w:rPr>
      </w:pPr>
      <w:r w:rsidRPr="00B33E88">
        <w:rPr>
          <w:rFonts w:ascii="Times New Roman" w:eastAsia="Calibri" w:hAnsi="Times New Roman" w:cs="Times New Roman"/>
          <w:b/>
          <w:bCs/>
          <w:szCs w:val="24"/>
          <w:lang w:eastAsia="pl-PL"/>
        </w:rPr>
        <w:t>3.</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Wykonawca nie podlega wykluczeniu, jeżeli Zamawiający, uwzględniając wagę i szczególne okoliczności czynu Wykonawcy, uzna za wystarczające dowody, o których mowa w pkt 1.</w:t>
      </w: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lastRenderedPageBreak/>
        <w:t>ROZDZIAŁ XV.</w:t>
      </w:r>
      <w:r w:rsidRPr="00B33E88">
        <w:rPr>
          <w:rFonts w:ascii="Times New Roman" w:eastAsia="Calibri" w:hAnsi="Times New Roman" w:cs="Times New Roman"/>
          <w:b/>
          <w:bCs/>
          <w:sz w:val="24"/>
          <w:szCs w:val="24"/>
          <w:lang w:eastAsia="pl-PL"/>
        </w:rPr>
        <w:tab/>
        <w:t>INFORMACJA O SPOSOBIE POROZUMIEWANIA SIĘ ZAMAWIAJĄCEGO Z WYKONAWCAMI ORAZ PRZEKAZYWANIA DOKUMENTÓW</w:t>
      </w:r>
    </w:p>
    <w:p w:rsidR="00B33E88" w:rsidRPr="00B33E88" w:rsidRDefault="00B33E88" w:rsidP="00B33E88">
      <w:pPr>
        <w:spacing w:after="0" w:line="240" w:lineRule="auto"/>
        <w:jc w:val="both"/>
        <w:rPr>
          <w:rFonts w:ascii="Times New Roman" w:eastAsia="Calibri" w:hAnsi="Times New Roman" w:cs="Times New Roman"/>
          <w:b/>
          <w:bCs/>
          <w:lang w:eastAsia="pl-PL"/>
        </w:rPr>
      </w:pPr>
    </w:p>
    <w:p w:rsidR="00B33E88" w:rsidRPr="00B33E88" w:rsidRDefault="00B33E88" w:rsidP="00B33E88">
      <w:pPr>
        <w:spacing w:after="0" w:line="240" w:lineRule="auto"/>
        <w:jc w:val="both"/>
        <w:rPr>
          <w:rFonts w:ascii="Times New Roman" w:hAnsi="Times New Roman" w:cs="Times New Roman"/>
          <w:b/>
          <w:bCs/>
          <w:color w:val="00B050"/>
          <w:lang w:eastAsia="pl-PL"/>
        </w:rPr>
      </w:pPr>
      <w:r w:rsidRPr="00B33E88">
        <w:rPr>
          <w:rFonts w:ascii="Times New Roman" w:hAnsi="Times New Roman" w:cs="Times New Roman"/>
          <w:b/>
          <w:bCs/>
          <w:color w:val="00B050"/>
          <w:u w:val="single"/>
          <w:lang w:eastAsia="pl-PL"/>
        </w:rPr>
        <w:t>A:</w:t>
      </w:r>
      <w:r w:rsidRPr="00B33E88">
        <w:rPr>
          <w:rFonts w:ascii="Times New Roman" w:hAnsi="Times New Roman" w:cs="Times New Roman"/>
          <w:b/>
          <w:color w:val="00B050"/>
          <w:u w:val="single"/>
        </w:rPr>
        <w:t xml:space="preserve"> Dla ofert złożonych w formie tradycyjnej papierowej / pisemnej</w:t>
      </w:r>
    </w:p>
    <w:p w:rsidR="00B33E88" w:rsidRPr="00B33E88" w:rsidRDefault="00B33E88" w:rsidP="00B33E88">
      <w:pPr>
        <w:spacing w:after="0" w:line="240" w:lineRule="auto"/>
        <w:jc w:val="both"/>
        <w:rPr>
          <w:rFonts w:ascii="Times New Roman" w:eastAsia="Calibri" w:hAnsi="Times New Roman" w:cs="Times New Roman"/>
          <w:b/>
          <w:bCs/>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1.</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lub przy użyciu środków komunikacji elektronicznej w rozumieniu ustawy z dnia 18 lipca 2002 r. o świadczeniu usług drogą elektroniczną (Dz. U. z 2013 r. poz. 1422, z 2015 r. poz. 1844 oraz z 2016 r. poz. 147 i 615) – adres e-mail: </w:t>
      </w:r>
      <w:hyperlink r:id="rId13" w:history="1">
        <w:r w:rsidRPr="00B33E88">
          <w:rPr>
            <w:rFonts w:ascii="Times New Roman" w:eastAsia="Calibri" w:hAnsi="Times New Roman" w:cs="Times New Roman"/>
            <w:b/>
            <w:color w:val="0000FF"/>
            <w:szCs w:val="24"/>
            <w:u w:val="single"/>
            <w:lang w:eastAsia="pl-PL"/>
          </w:rPr>
          <w:t>mwallenburg@gig.eu</w:t>
        </w:r>
      </w:hyperlink>
      <w:r w:rsidRPr="00B33E88">
        <w:rPr>
          <w:rFonts w:ascii="Times New Roman" w:eastAsia="Calibri" w:hAnsi="Times New Roman" w:cs="Times New Roman"/>
          <w:szCs w:val="24"/>
          <w:lang w:eastAsia="pl-PL"/>
        </w:rPr>
        <w:t xml:space="preserve">; </w:t>
      </w:r>
      <w:hyperlink r:id="rId14" w:history="1">
        <w:r w:rsidRPr="00B33E88">
          <w:rPr>
            <w:rFonts w:ascii="Times New Roman" w:eastAsia="Calibri" w:hAnsi="Times New Roman" w:cs="Times New Roman"/>
            <w:b/>
            <w:color w:val="0000FF"/>
            <w:szCs w:val="24"/>
            <w:u w:val="single"/>
            <w:lang w:eastAsia="pl-PL"/>
          </w:rPr>
          <w:t>ajuraszczyk@gig.eu</w:t>
        </w:r>
      </w:hyperlink>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2.</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Wszelką korespondencję Wykonawcy mają obowiązek kierować na Zamawiającego wraz </w:t>
      </w:r>
      <w:r w:rsidRPr="00B33E88">
        <w:rPr>
          <w:rFonts w:ascii="Times New Roman" w:eastAsia="Calibri" w:hAnsi="Times New Roman" w:cs="Times New Roman"/>
          <w:szCs w:val="24"/>
          <w:lang w:eastAsia="pl-PL"/>
        </w:rPr>
        <w:br/>
        <w:t>z dopiskiem: „Dział Handlowy” oraz osoby wskazanej do porozumiewania się, o której mowa w rozdziale XVII SIWZ.</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3.</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W przypadku wezwania przez Zamawiającego do złożenia, uzupełnienia lub poprawienia oświadczeń, dokumentów lub pełnomocnictw, w trybie art. 26 ust. 2 lub ust. 3 ustawy, oświadczenia, dokumenty lub pełnomocnictwa należy przedłożyć (złożyć/uzupełnić/poprawić) </w:t>
      </w:r>
    </w:p>
    <w:p w:rsidR="00B33E88" w:rsidRPr="00B33E88" w:rsidRDefault="00B33E88" w:rsidP="00B33E88">
      <w:pPr>
        <w:spacing w:after="0" w:line="240" w:lineRule="auto"/>
        <w:ind w:left="705"/>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w formie wskazanej przez Zamawiającego w wezwaniu. Forma ta winna odpowiadać wymogom wynikającym ze stosownych przepisów.</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4</w:t>
      </w:r>
      <w:r w:rsidRPr="00B33E88">
        <w:rPr>
          <w:rFonts w:ascii="Times New Roman" w:eastAsia="Calibri" w:hAnsi="Times New Roman" w:cs="Times New Roman"/>
          <w:bCs/>
          <w:szCs w:val="24"/>
          <w:lang w:eastAsia="pl-PL"/>
        </w:rPr>
        <w:t>.</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Jeżeli Zamawiający lub Wykonawca przekazują oświadczenia, wnioski, zawiadomienia oraz informacje za pośrednictwem faksu lub przy użyciu środków komunikacji elektronicznej </w:t>
      </w:r>
      <w:r w:rsidRPr="00B33E88">
        <w:rPr>
          <w:rFonts w:ascii="Times New Roman" w:eastAsia="Calibri" w:hAnsi="Times New Roman" w:cs="Times New Roman"/>
          <w:szCs w:val="24"/>
          <w:lang w:eastAsia="pl-PL"/>
        </w:rPr>
        <w:br/>
        <w:t>w rozumieniu ustawy z dnia 18 lipca 2002 r. o świadczeniu usług drogą elektroniczną, każda ze stron na żądanie drugiej strony niezwłocznie potwierdza fakt ich otrzymania.</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5.</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Niezwłocznie po otwarciu złożonych ofert, Zamawiający zamieści na swojej stronie internetowej </w:t>
      </w:r>
      <w:r w:rsidRPr="00B33E88">
        <w:rPr>
          <w:rFonts w:ascii="Times New Roman" w:eastAsia="Calibri" w:hAnsi="Times New Roman" w:cs="Times New Roman"/>
          <w:b/>
          <w:szCs w:val="24"/>
          <w:lang w:eastAsia="pl-PL"/>
        </w:rPr>
        <w:t>(</w:t>
      </w:r>
      <w:hyperlink r:id="rId15" w:history="1">
        <w:r w:rsidRPr="00B33E88">
          <w:rPr>
            <w:rFonts w:ascii="Times New Roman" w:eastAsia="Calibri" w:hAnsi="Times New Roman" w:cs="Times New Roman"/>
            <w:b/>
            <w:color w:val="0000FF"/>
            <w:szCs w:val="24"/>
            <w:u w:val="single"/>
          </w:rPr>
          <w:t>http://vip99.lo.pl/przetargi/86</w:t>
        </w:r>
      </w:hyperlink>
      <w:r w:rsidRPr="00B33E88">
        <w:rPr>
          <w:rFonts w:ascii="Times New Roman" w:eastAsia="Calibri" w:hAnsi="Times New Roman" w:cs="Times New Roman"/>
          <w:b/>
          <w:szCs w:val="24"/>
          <w:lang w:eastAsia="pl-PL"/>
        </w:rPr>
        <w:t>)</w:t>
      </w:r>
      <w:r w:rsidRPr="00B33E88">
        <w:rPr>
          <w:rFonts w:ascii="Times New Roman" w:eastAsia="Calibri" w:hAnsi="Times New Roman" w:cs="Times New Roman"/>
          <w:szCs w:val="24"/>
          <w:lang w:eastAsia="pl-PL"/>
        </w:rPr>
        <w:t xml:space="preserve"> informacje dotyczące:</w:t>
      </w:r>
    </w:p>
    <w:p w:rsidR="00B33E88" w:rsidRPr="00B33E88" w:rsidRDefault="00B33E88" w:rsidP="00B33E88">
      <w:pPr>
        <w:spacing w:after="0" w:line="240" w:lineRule="auto"/>
        <w:ind w:left="705"/>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1)</w:t>
      </w:r>
      <w:r w:rsidRPr="00B33E88">
        <w:rPr>
          <w:rFonts w:ascii="Times New Roman" w:eastAsia="Calibri" w:hAnsi="Times New Roman" w:cs="Times New Roman"/>
          <w:szCs w:val="24"/>
          <w:lang w:eastAsia="pl-PL"/>
        </w:rPr>
        <w:tab/>
        <w:t>kwoty, jaką zamierza przeznaczyć na sfinansowanie zamówienia;</w:t>
      </w:r>
    </w:p>
    <w:p w:rsidR="00B33E88" w:rsidRPr="00B33E88" w:rsidRDefault="00B33E88" w:rsidP="00B33E88">
      <w:pPr>
        <w:spacing w:after="0" w:line="240" w:lineRule="auto"/>
        <w:ind w:left="705"/>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2)</w:t>
      </w:r>
      <w:r w:rsidRPr="00B33E88">
        <w:rPr>
          <w:rFonts w:ascii="Times New Roman" w:eastAsia="Calibri" w:hAnsi="Times New Roman" w:cs="Times New Roman"/>
          <w:szCs w:val="24"/>
          <w:lang w:eastAsia="pl-PL"/>
        </w:rPr>
        <w:tab/>
        <w:t>firm oraz adresów Wykonawców, którzy złożyli oferty w terminie;</w:t>
      </w:r>
    </w:p>
    <w:p w:rsidR="00B33E88" w:rsidRPr="00B33E88" w:rsidRDefault="00B33E88" w:rsidP="00B33E88">
      <w:pPr>
        <w:spacing w:after="0" w:line="240" w:lineRule="auto"/>
        <w:ind w:left="1410" w:hanging="705"/>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3)</w:t>
      </w:r>
      <w:r w:rsidRPr="00B33E88">
        <w:rPr>
          <w:rFonts w:ascii="Times New Roman" w:eastAsia="Calibri" w:hAnsi="Times New Roman" w:cs="Times New Roman"/>
          <w:szCs w:val="24"/>
          <w:lang w:eastAsia="pl-PL"/>
        </w:rPr>
        <w:tab/>
        <w:t>ceny, terminu wykonania zamówienia, okresu gwarancji i warunków płatności zawartych w ofertach.</w:t>
      </w:r>
    </w:p>
    <w:p w:rsidR="00B33E88" w:rsidRPr="00B33E88" w:rsidRDefault="00B33E88" w:rsidP="00B33E88">
      <w:pPr>
        <w:spacing w:after="0" w:line="240" w:lineRule="auto"/>
        <w:ind w:left="1410" w:hanging="705"/>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color w:val="0000FF"/>
          <w:szCs w:val="24"/>
          <w:u w:val="single"/>
        </w:rPr>
      </w:pPr>
      <w:r w:rsidRPr="00B33E88">
        <w:rPr>
          <w:rFonts w:ascii="Times New Roman" w:eastAsia="Calibri" w:hAnsi="Times New Roman" w:cs="Times New Roman"/>
          <w:b/>
          <w:bCs/>
          <w:szCs w:val="24"/>
          <w:lang w:eastAsia="pl-PL"/>
        </w:rPr>
        <w:t>6.</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Informację o wyborze oferty najkorzystniejszej bądź o unieważnieniu postępowania Zamawiający zamieści na stronie internetowej pod następującym adresem:</w:t>
      </w:r>
      <w:r w:rsidRPr="00B33E88">
        <w:rPr>
          <w:rFonts w:ascii="Times New Roman" w:eastAsia="Calibri" w:hAnsi="Times New Roman" w:cs="Times New Roman"/>
          <w:b/>
          <w:bCs/>
          <w:szCs w:val="24"/>
          <w:lang w:eastAsia="pl-PL"/>
        </w:rPr>
        <w:t xml:space="preserve"> </w:t>
      </w:r>
      <w:hyperlink r:id="rId16" w:history="1">
        <w:r w:rsidRPr="00B33E88">
          <w:rPr>
            <w:rFonts w:ascii="Times New Roman" w:eastAsia="Calibri" w:hAnsi="Times New Roman" w:cs="Times New Roman"/>
            <w:b/>
            <w:color w:val="0000FF"/>
            <w:szCs w:val="24"/>
            <w:u w:val="single"/>
          </w:rPr>
          <w:t>http://vip99.lo.pl/przetargi/86</w:t>
        </w:r>
      </w:hyperlink>
    </w:p>
    <w:p w:rsidR="00B33E88" w:rsidRPr="00B33E88" w:rsidRDefault="00B33E88" w:rsidP="00B33E88">
      <w:pPr>
        <w:spacing w:after="0" w:line="240" w:lineRule="auto"/>
        <w:ind w:left="705" w:hanging="705"/>
        <w:jc w:val="both"/>
      </w:pPr>
    </w:p>
    <w:p w:rsidR="00B33E88" w:rsidRPr="00B33E88" w:rsidRDefault="00B33E88" w:rsidP="00B33E88">
      <w:pPr>
        <w:tabs>
          <w:tab w:val="left" w:pos="4950"/>
        </w:tabs>
        <w:spacing w:after="0" w:line="240" w:lineRule="auto"/>
        <w:ind w:left="705" w:hanging="705"/>
        <w:jc w:val="both"/>
        <w:rPr>
          <w:rFonts w:ascii="Times New Roman" w:hAnsi="Times New Roman" w:cs="Times New Roman"/>
          <w:b/>
          <w:color w:val="00B050"/>
          <w:u w:val="single"/>
        </w:rPr>
      </w:pPr>
      <w:r w:rsidRPr="00B33E88">
        <w:rPr>
          <w:rFonts w:ascii="Times New Roman" w:hAnsi="Times New Roman" w:cs="Times New Roman"/>
          <w:b/>
          <w:color w:val="00B050"/>
          <w:u w:val="single"/>
        </w:rPr>
        <w:t>B: Dla ofert złożonych w wersji elektronicznej</w:t>
      </w:r>
    </w:p>
    <w:p w:rsidR="00B33E88" w:rsidRPr="00B33E88" w:rsidRDefault="00B33E88" w:rsidP="00B33E88">
      <w:pPr>
        <w:tabs>
          <w:tab w:val="left" w:pos="4950"/>
        </w:tabs>
        <w:spacing w:after="0" w:line="240" w:lineRule="auto"/>
        <w:ind w:left="705" w:hanging="705"/>
        <w:jc w:val="both"/>
        <w:rPr>
          <w:rFonts w:ascii="Times New Roman" w:hAnsi="Times New Roman" w:cs="Times New Roman"/>
          <w:b/>
          <w:color w:val="00B050"/>
          <w:u w:val="single"/>
        </w:rPr>
      </w:pPr>
    </w:p>
    <w:p w:rsidR="00B33E88" w:rsidRPr="00B33E88" w:rsidRDefault="00B33E88" w:rsidP="00B33E88">
      <w:pPr>
        <w:spacing w:after="0" w:line="240" w:lineRule="auto"/>
        <w:jc w:val="both"/>
        <w:rPr>
          <w:rFonts w:ascii="Times New Roman" w:hAnsi="Times New Roman" w:cs="Times New Roman"/>
          <w:color w:val="00B050"/>
          <w:lang w:eastAsia="pl-PL"/>
        </w:rPr>
      </w:pPr>
      <w:r w:rsidRPr="00B33E88">
        <w:rPr>
          <w:rFonts w:ascii="Times New Roman" w:hAnsi="Times New Roman" w:cs="Times New Roman"/>
          <w:b/>
          <w:bCs/>
          <w:color w:val="00B050"/>
          <w:lang w:eastAsia="pl-PL"/>
        </w:rPr>
        <w:t xml:space="preserve">1. </w:t>
      </w:r>
      <w:r w:rsidRPr="00B33E88">
        <w:rPr>
          <w:rFonts w:ascii="Times New Roman" w:hAnsi="Times New Roman" w:cs="Times New Roman"/>
          <w:bCs/>
          <w:color w:val="00B050"/>
          <w:lang w:eastAsia="pl-PL"/>
        </w:rPr>
        <w:t xml:space="preserve">Zamawiający dopuszcza również </w:t>
      </w:r>
      <w:r w:rsidRPr="00B33E88">
        <w:rPr>
          <w:rFonts w:ascii="Times New Roman" w:hAnsi="Times New Roman" w:cs="Times New Roman"/>
          <w:color w:val="00B050"/>
          <w:lang w:eastAsia="pl-PL"/>
        </w:rPr>
        <w:t xml:space="preserve">komunikację pomiędzy Zamawiającym, a Wykonawcami </w:t>
      </w:r>
      <w:r w:rsidRPr="00B33E88">
        <w:rPr>
          <w:rFonts w:ascii="Times New Roman" w:hAnsi="Times New Roman" w:cs="Times New Roman"/>
          <w:color w:val="00B050"/>
          <w:lang w:eastAsia="pl-PL"/>
        </w:rPr>
        <w:br/>
        <w:t>w szczególności składanie oświadczeń, wniosków, zawiadomień oraz przekazywanie informacji elektronicznie za pośrednictwem dedykowanego formularza dostępnego na ePUAP oraz udostępnionego przez miniPortal (Formularz do komunikacji). We wszelkiej korespondencji związanej z niniejszym postępowaniem Zamawiający i Wykonawcy posługują się numerem ogłoszenia (numer referencyjny postępowania).</w:t>
      </w:r>
    </w:p>
    <w:p w:rsidR="00B33E88" w:rsidRPr="00B33E88" w:rsidRDefault="00B33E88" w:rsidP="00B33E88">
      <w:pPr>
        <w:spacing w:after="0" w:line="240" w:lineRule="auto"/>
        <w:jc w:val="both"/>
        <w:rPr>
          <w:rFonts w:ascii="Times New Roman" w:hAnsi="Times New Roman" w:cs="Times New Roman"/>
          <w:color w:val="00B050"/>
          <w:lang w:eastAsia="pl-PL"/>
        </w:rPr>
      </w:pPr>
    </w:p>
    <w:p w:rsidR="00B33E88" w:rsidRPr="00B33E88" w:rsidRDefault="00B33E88" w:rsidP="00B33E88">
      <w:pPr>
        <w:spacing w:after="0" w:line="240" w:lineRule="auto"/>
        <w:jc w:val="both"/>
        <w:rPr>
          <w:rFonts w:ascii="Times New Roman" w:hAnsi="Times New Roman" w:cs="Times New Roman"/>
          <w:color w:val="00B050"/>
          <w:u w:val="single"/>
          <w:lang w:eastAsia="pl-PL"/>
        </w:rPr>
      </w:pPr>
      <w:r w:rsidRPr="00B33E88">
        <w:rPr>
          <w:rFonts w:ascii="Times New Roman" w:hAnsi="Times New Roman" w:cs="Times New Roman"/>
          <w:b/>
          <w:bCs/>
          <w:color w:val="00B050"/>
          <w:lang w:eastAsia="pl-PL"/>
        </w:rPr>
        <w:t>2.</w:t>
      </w:r>
      <w:r w:rsidRPr="00B33E88">
        <w:rPr>
          <w:rFonts w:ascii="Times New Roman" w:hAnsi="Times New Roman" w:cs="Times New Roman"/>
          <w:color w:val="00B050"/>
          <w:lang w:eastAsia="pl-PL"/>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B33E88">
        <w:rPr>
          <w:rFonts w:ascii="Times New Roman" w:hAnsi="Times New Roman" w:cs="Times New Roman"/>
          <w:color w:val="00B050"/>
          <w:u w:val="single"/>
          <w:lang w:eastAsia="pl-PL"/>
        </w:rPr>
        <w:t xml:space="preserve">na adres email:  </w:t>
      </w:r>
      <w:hyperlink r:id="rId17" w:history="1">
        <w:r w:rsidRPr="00B33E88">
          <w:rPr>
            <w:rFonts w:ascii="Times New Roman" w:hAnsi="Times New Roman" w:cs="Times New Roman"/>
            <w:color w:val="00B050"/>
            <w:u w:val="single"/>
          </w:rPr>
          <w:t>mwallenburg@gig.eu</w:t>
        </w:r>
      </w:hyperlink>
    </w:p>
    <w:p w:rsidR="00B33E88" w:rsidRPr="00B33E88" w:rsidRDefault="00B33E88" w:rsidP="00B33E88">
      <w:pPr>
        <w:spacing w:after="0" w:line="240" w:lineRule="auto"/>
        <w:jc w:val="both"/>
        <w:rPr>
          <w:rFonts w:ascii="Times New Roman" w:hAnsi="Times New Roman" w:cs="Times New Roman"/>
          <w:color w:val="00B050"/>
          <w:lang w:eastAsia="pl-PL"/>
        </w:rPr>
      </w:pPr>
    </w:p>
    <w:p w:rsidR="00B33E88" w:rsidRPr="00B33E88" w:rsidRDefault="00B33E88" w:rsidP="00B33E88">
      <w:pPr>
        <w:spacing w:after="0" w:line="240" w:lineRule="auto"/>
        <w:jc w:val="both"/>
        <w:rPr>
          <w:rFonts w:ascii="Times New Roman" w:hAnsi="Times New Roman" w:cs="Times New Roman"/>
          <w:color w:val="00B050"/>
          <w:lang w:eastAsia="pl-PL"/>
        </w:rPr>
      </w:pPr>
    </w:p>
    <w:p w:rsidR="00B33E88" w:rsidRPr="00B33E88" w:rsidRDefault="00B33E88" w:rsidP="00B33E88">
      <w:pPr>
        <w:spacing w:after="0" w:line="240" w:lineRule="auto"/>
        <w:jc w:val="both"/>
        <w:rPr>
          <w:rFonts w:ascii="Times New Roman" w:hAnsi="Times New Roman" w:cs="Times New Roman"/>
          <w:color w:val="00B050"/>
          <w:lang w:eastAsia="pl-PL"/>
        </w:rPr>
      </w:pPr>
      <w:r w:rsidRPr="00B33E88">
        <w:rPr>
          <w:rFonts w:ascii="Times New Roman" w:hAnsi="Times New Roman" w:cs="Times New Roman"/>
          <w:b/>
          <w:bCs/>
          <w:color w:val="00B050"/>
          <w:lang w:eastAsia="pl-PL"/>
        </w:rPr>
        <w:lastRenderedPageBreak/>
        <w:t>3.</w:t>
      </w:r>
      <w:r w:rsidRPr="00B33E88">
        <w:rPr>
          <w:rFonts w:ascii="Times New Roman" w:hAnsi="Times New Roman" w:cs="Times New Roman"/>
          <w:color w:val="00B050"/>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B33E88">
        <w:rPr>
          <w:rFonts w:ascii="Times New Roman" w:hAnsi="Times New Roman" w:cs="Times New Roman"/>
          <w:color w:val="00B050"/>
          <w:shd w:val="clear" w:color="auto" w:fill="FFFFFF"/>
          <w:lang w:eastAsia="pl-PL"/>
        </w:rPr>
        <w:t>dokumentów elektronicznych, oświadczeń lub elektronicznych kopii dokumentów lub oświadczeń za pomocą poczty elektronicznej, na wskazany w pkt. 2 adres email. Sposób</w:t>
      </w:r>
      <w:r w:rsidRPr="00B33E88">
        <w:rPr>
          <w:rFonts w:ascii="Times New Roman" w:hAnsi="Times New Roman" w:cs="Times New Roman"/>
          <w:color w:val="00B050"/>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B33E88" w:rsidRPr="00B33E88" w:rsidRDefault="00B33E88" w:rsidP="00B33E88">
      <w:pPr>
        <w:spacing w:after="0" w:line="240" w:lineRule="auto"/>
        <w:jc w:val="both"/>
        <w:rPr>
          <w:rFonts w:ascii="Times New Roman" w:hAnsi="Times New Roman" w:cs="Times New Roman"/>
          <w:color w:val="00B050"/>
          <w:lang w:eastAsia="pl-PL"/>
        </w:rPr>
      </w:pPr>
    </w:p>
    <w:p w:rsidR="00B33E88" w:rsidRPr="00B33E88" w:rsidRDefault="00B33E88" w:rsidP="00B33E88">
      <w:pPr>
        <w:spacing w:after="0" w:line="240" w:lineRule="auto"/>
        <w:jc w:val="both"/>
        <w:rPr>
          <w:rFonts w:ascii="Times New Roman" w:hAnsi="Times New Roman" w:cs="Times New Roman"/>
          <w:color w:val="00B050"/>
          <w:lang w:eastAsia="pl-PL"/>
        </w:rPr>
      </w:pPr>
      <w:r w:rsidRPr="00B33E88">
        <w:rPr>
          <w:rFonts w:ascii="Times New Roman" w:hAnsi="Times New Roman" w:cs="Times New Roman"/>
          <w:color w:val="00B050"/>
          <w:lang w:eastAsia="pl-PL"/>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B33E88" w:rsidRPr="00B33E88" w:rsidRDefault="00B33E88" w:rsidP="00B33E88">
      <w:pPr>
        <w:spacing w:after="0" w:line="240" w:lineRule="auto"/>
        <w:jc w:val="both"/>
        <w:rPr>
          <w:rFonts w:ascii="Times New Roman" w:hAnsi="Times New Roman" w:cs="Times New Roman"/>
          <w:color w:val="00B050"/>
          <w:lang w:eastAsia="pl-PL"/>
        </w:rPr>
      </w:pPr>
      <w:r w:rsidRPr="00B33E88">
        <w:rPr>
          <w:rFonts w:ascii="Times New Roman" w:hAnsi="Times New Roman" w:cs="Times New Roman"/>
          <w:color w:val="00B050"/>
          <w:lang w:eastAsia="pl-PL"/>
        </w:rPr>
        <w:t>1) dokumenty w formacie „pdf” należy podpisywać tylko formatem PAdES,</w:t>
      </w:r>
    </w:p>
    <w:p w:rsidR="00B33E88" w:rsidRPr="00B33E88" w:rsidRDefault="00B33E88" w:rsidP="00B33E88">
      <w:pPr>
        <w:spacing w:after="0" w:line="240" w:lineRule="auto"/>
        <w:jc w:val="both"/>
        <w:rPr>
          <w:rFonts w:ascii="Times New Roman" w:hAnsi="Times New Roman" w:cs="Times New Roman"/>
          <w:color w:val="00B050"/>
          <w:lang w:eastAsia="pl-PL"/>
        </w:rPr>
      </w:pPr>
      <w:r w:rsidRPr="00B33E88">
        <w:rPr>
          <w:rFonts w:ascii="Times New Roman" w:hAnsi="Times New Roman" w:cs="Times New Roman"/>
          <w:color w:val="00B050"/>
          <w:lang w:eastAsia="pl-PL"/>
        </w:rPr>
        <w:t>2) Zamawiający dopuszcza podpisanie dokumentów w formacie innym niż „pdf”, wtedy należy użyć</w:t>
      </w:r>
    </w:p>
    <w:p w:rsidR="00B33E88" w:rsidRPr="00B33E88" w:rsidRDefault="00B33E88" w:rsidP="00B33E88">
      <w:pPr>
        <w:spacing w:after="0" w:line="240" w:lineRule="auto"/>
        <w:jc w:val="both"/>
        <w:rPr>
          <w:rFonts w:ascii="Times New Roman" w:hAnsi="Times New Roman" w:cs="Times New Roman"/>
          <w:color w:val="00B050"/>
          <w:lang w:eastAsia="pl-PL"/>
        </w:rPr>
      </w:pPr>
      <w:r w:rsidRPr="00B33E88">
        <w:rPr>
          <w:rFonts w:ascii="Times New Roman" w:hAnsi="Times New Roman" w:cs="Times New Roman"/>
          <w:color w:val="00B050"/>
          <w:lang w:eastAsia="pl-PL"/>
        </w:rPr>
        <w:t>formatu XAdES.</w:t>
      </w:r>
    </w:p>
    <w:p w:rsidR="00B33E88" w:rsidRPr="00B33E88" w:rsidRDefault="00B33E88" w:rsidP="00B33E88">
      <w:pPr>
        <w:spacing w:after="0" w:line="240" w:lineRule="auto"/>
        <w:jc w:val="both"/>
        <w:rPr>
          <w:rFonts w:ascii="Times New Roman" w:hAnsi="Times New Roman" w:cs="Times New Roman"/>
          <w:color w:val="00B050"/>
          <w:lang w:eastAsia="pl-PL"/>
        </w:rPr>
      </w:pPr>
    </w:p>
    <w:p w:rsidR="00B33E88" w:rsidRPr="00B33E88" w:rsidRDefault="00B33E88" w:rsidP="00B33E88">
      <w:pPr>
        <w:spacing w:after="0" w:line="240" w:lineRule="auto"/>
        <w:jc w:val="both"/>
        <w:rPr>
          <w:rFonts w:ascii="Times New Roman" w:hAnsi="Times New Roman" w:cs="Times New Roman"/>
          <w:color w:val="00B050"/>
          <w:lang w:eastAsia="pl-PL"/>
        </w:rPr>
      </w:pPr>
      <w:r w:rsidRPr="00B33E88">
        <w:rPr>
          <w:rFonts w:ascii="Times New Roman" w:hAnsi="Times New Roman" w:cs="Times New Roman"/>
          <w:b/>
          <w:bCs/>
          <w:color w:val="00B050"/>
          <w:lang w:eastAsia="pl-PL"/>
        </w:rPr>
        <w:t xml:space="preserve">3.1. </w:t>
      </w:r>
      <w:r w:rsidRPr="00B33E88">
        <w:rPr>
          <w:rFonts w:ascii="Times New Roman" w:hAnsi="Times New Roman" w:cs="Times New Roman"/>
          <w:color w:val="00B050"/>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B33E88" w:rsidRPr="00B33E88" w:rsidRDefault="00B33E88" w:rsidP="00B33E88">
      <w:pPr>
        <w:spacing w:after="0" w:line="240" w:lineRule="auto"/>
        <w:jc w:val="both"/>
        <w:rPr>
          <w:rFonts w:ascii="Times New Roman" w:hAnsi="Times New Roman" w:cs="Times New Roman"/>
          <w:color w:val="00B050"/>
          <w:lang w:eastAsia="pl-PL"/>
        </w:rPr>
      </w:pPr>
    </w:p>
    <w:p w:rsidR="00B33E88" w:rsidRPr="00B33E88" w:rsidRDefault="00B33E88" w:rsidP="00B33E88">
      <w:pPr>
        <w:spacing w:after="0" w:line="240" w:lineRule="auto"/>
        <w:jc w:val="both"/>
        <w:rPr>
          <w:rFonts w:ascii="Times New Roman" w:hAnsi="Times New Roman" w:cs="Times New Roman"/>
          <w:color w:val="00B050"/>
          <w:lang w:eastAsia="pl-PL"/>
        </w:rPr>
      </w:pPr>
      <w:r w:rsidRPr="00B33E88">
        <w:rPr>
          <w:rFonts w:ascii="Times New Roman" w:hAnsi="Times New Roman" w:cs="Times New Roman"/>
          <w:b/>
          <w:bCs/>
          <w:color w:val="00B050"/>
          <w:lang w:eastAsia="pl-PL"/>
        </w:rPr>
        <w:t xml:space="preserve">4. </w:t>
      </w:r>
      <w:r w:rsidRPr="00B33E88">
        <w:rPr>
          <w:rFonts w:ascii="Times New Roman" w:hAnsi="Times New Roman" w:cs="Times New Roman"/>
          <w:color w:val="00B050"/>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B33E88" w:rsidRPr="00B33E88" w:rsidRDefault="00B33E88" w:rsidP="00B33E88">
      <w:pPr>
        <w:spacing w:after="0" w:line="240" w:lineRule="auto"/>
        <w:jc w:val="both"/>
        <w:rPr>
          <w:rFonts w:ascii="Times New Roman" w:hAnsi="Times New Roman" w:cs="Times New Roman"/>
          <w:color w:val="00B050"/>
          <w:lang w:eastAsia="pl-PL"/>
        </w:rPr>
      </w:pPr>
    </w:p>
    <w:p w:rsidR="00B33E88" w:rsidRPr="00B33E88" w:rsidRDefault="00B33E88" w:rsidP="00B33E88">
      <w:pPr>
        <w:spacing w:after="0" w:line="240" w:lineRule="auto"/>
        <w:jc w:val="both"/>
        <w:rPr>
          <w:rFonts w:ascii="Times New Roman" w:hAnsi="Times New Roman" w:cs="Times New Roman"/>
          <w:b/>
          <w:bCs/>
          <w:color w:val="00B050"/>
          <w:lang w:eastAsia="pl-PL"/>
        </w:rPr>
      </w:pPr>
      <w:r w:rsidRPr="00B33E88">
        <w:rPr>
          <w:rFonts w:ascii="Times New Roman" w:hAnsi="Times New Roman" w:cs="Times New Roman"/>
          <w:b/>
          <w:bCs/>
          <w:color w:val="00B050"/>
          <w:lang w:eastAsia="pl-PL"/>
        </w:rPr>
        <w:t>5</w:t>
      </w:r>
      <w:r w:rsidRPr="00B33E88">
        <w:rPr>
          <w:rFonts w:ascii="Times New Roman" w:hAnsi="Times New Roman" w:cs="Times New Roman"/>
          <w:color w:val="00B050"/>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B33E88" w:rsidRPr="00B33E88" w:rsidRDefault="00B33E88" w:rsidP="00B33E88">
      <w:pPr>
        <w:spacing w:after="0" w:line="240" w:lineRule="auto"/>
        <w:rPr>
          <w:rFonts w:ascii="Times New Roman" w:hAnsi="Times New Roman" w:cs="Times New Roman"/>
          <w:b/>
          <w:bCs/>
          <w:color w:val="00B050"/>
          <w:lang w:eastAsia="pl-PL"/>
        </w:rPr>
      </w:pPr>
    </w:p>
    <w:p w:rsidR="00B33E88" w:rsidRPr="00B33E88" w:rsidRDefault="00B33E88" w:rsidP="00B33E88">
      <w:pPr>
        <w:spacing w:after="0" w:line="240" w:lineRule="auto"/>
        <w:jc w:val="both"/>
        <w:rPr>
          <w:rFonts w:ascii="Times New Roman" w:hAnsi="Times New Roman" w:cs="Times New Roman"/>
          <w:color w:val="00B050"/>
          <w:lang w:eastAsia="pl-PL"/>
        </w:rPr>
      </w:pPr>
      <w:r w:rsidRPr="00B33E88">
        <w:rPr>
          <w:rFonts w:ascii="Times New Roman" w:hAnsi="Times New Roman" w:cs="Times New Roman"/>
          <w:b/>
          <w:bCs/>
          <w:color w:val="00B050"/>
          <w:lang w:eastAsia="pl-PL"/>
        </w:rPr>
        <w:t xml:space="preserve">6. </w:t>
      </w:r>
      <w:r w:rsidRPr="00B33E88">
        <w:rPr>
          <w:rFonts w:ascii="Times New Roman" w:hAnsi="Times New Roman" w:cs="Times New Roman"/>
          <w:color w:val="00B050"/>
          <w:lang w:eastAsia="pl-PL"/>
        </w:rPr>
        <w:t>Niezwłocznie po otwarciu złożonych ofert, Zamawiający zamieści na swojej stronie internetowej (</w:t>
      </w:r>
      <w:r w:rsidRPr="00B33E88">
        <w:rPr>
          <w:rFonts w:ascii="Times New Roman" w:hAnsi="Times New Roman" w:cs="Times New Roman"/>
          <w:b/>
          <w:bCs/>
          <w:color w:val="00B050"/>
          <w:u w:val="single"/>
        </w:rPr>
        <w:t>http://vip99.lo.pl/przetargi/86</w:t>
      </w:r>
      <w:r w:rsidRPr="00B33E88">
        <w:rPr>
          <w:rFonts w:ascii="Times New Roman" w:hAnsi="Times New Roman" w:cs="Times New Roman"/>
          <w:color w:val="00B050"/>
          <w:lang w:eastAsia="pl-PL"/>
        </w:rPr>
        <w:t>) informacje, dotyczące:</w:t>
      </w:r>
    </w:p>
    <w:p w:rsidR="00B33E88" w:rsidRPr="00B33E88" w:rsidRDefault="00B33E88" w:rsidP="00B33E88">
      <w:pPr>
        <w:spacing w:after="0" w:line="240" w:lineRule="auto"/>
        <w:rPr>
          <w:rFonts w:ascii="Times New Roman" w:hAnsi="Times New Roman" w:cs="Times New Roman"/>
          <w:color w:val="00B050"/>
          <w:lang w:eastAsia="pl-PL"/>
        </w:rPr>
      </w:pPr>
      <w:r w:rsidRPr="00B33E88">
        <w:rPr>
          <w:rFonts w:ascii="Times New Roman" w:hAnsi="Times New Roman" w:cs="Times New Roman"/>
          <w:color w:val="00B050"/>
          <w:lang w:eastAsia="pl-PL"/>
        </w:rPr>
        <w:t>1) kwoty, jaką zamierza przeznaczyć na sfinansowanie zamówienia;</w:t>
      </w:r>
    </w:p>
    <w:p w:rsidR="00B33E88" w:rsidRPr="00B33E88" w:rsidRDefault="00B33E88" w:rsidP="00B33E88">
      <w:pPr>
        <w:spacing w:after="0" w:line="240" w:lineRule="auto"/>
        <w:ind w:left="705" w:hanging="705"/>
        <w:rPr>
          <w:rFonts w:ascii="Times New Roman" w:hAnsi="Times New Roman" w:cs="Times New Roman"/>
          <w:color w:val="00B050"/>
          <w:lang w:eastAsia="pl-PL"/>
        </w:rPr>
      </w:pPr>
      <w:r w:rsidRPr="00B33E88">
        <w:rPr>
          <w:rFonts w:ascii="Times New Roman" w:hAnsi="Times New Roman" w:cs="Times New Roman"/>
          <w:color w:val="00B050"/>
          <w:lang w:eastAsia="pl-PL"/>
        </w:rPr>
        <w:t>2) firm oraz adresów Wykonawców, którzy złożyli oferty w terminie;</w:t>
      </w:r>
    </w:p>
    <w:p w:rsidR="00B33E88" w:rsidRPr="00B33E88" w:rsidRDefault="00B33E88" w:rsidP="00B33E88">
      <w:pPr>
        <w:spacing w:after="0" w:line="240" w:lineRule="auto"/>
        <w:rPr>
          <w:rFonts w:ascii="Times New Roman" w:hAnsi="Times New Roman" w:cs="Times New Roman"/>
          <w:color w:val="00B050"/>
          <w:lang w:eastAsia="pl-PL"/>
        </w:rPr>
      </w:pPr>
      <w:r w:rsidRPr="00B33E88">
        <w:rPr>
          <w:rFonts w:ascii="Times New Roman" w:hAnsi="Times New Roman" w:cs="Times New Roman"/>
          <w:color w:val="00B050"/>
          <w:lang w:eastAsia="pl-PL"/>
        </w:rPr>
        <w:t xml:space="preserve">3) ceny, terminu wykonania zamówienia, okresu gwarancji i warunków płatności zawartych </w:t>
      </w:r>
    </w:p>
    <w:p w:rsidR="00B33E88" w:rsidRPr="00B33E88" w:rsidRDefault="00B33E88" w:rsidP="00B33E88">
      <w:pPr>
        <w:spacing w:after="0" w:line="240" w:lineRule="auto"/>
        <w:rPr>
          <w:rFonts w:ascii="Times New Roman" w:hAnsi="Times New Roman" w:cs="Times New Roman"/>
          <w:color w:val="00B050"/>
          <w:lang w:eastAsia="pl-PL"/>
        </w:rPr>
      </w:pPr>
      <w:r w:rsidRPr="00B33E88">
        <w:rPr>
          <w:rFonts w:ascii="Times New Roman" w:hAnsi="Times New Roman" w:cs="Times New Roman"/>
          <w:color w:val="00B050"/>
          <w:lang w:eastAsia="pl-PL"/>
        </w:rPr>
        <w:t>w ofertach.</w:t>
      </w:r>
    </w:p>
    <w:p w:rsidR="00B33E88" w:rsidRPr="00B33E88" w:rsidRDefault="00B33E88" w:rsidP="00B33E88">
      <w:pPr>
        <w:spacing w:after="0" w:line="240" w:lineRule="auto"/>
        <w:rPr>
          <w:rFonts w:ascii="Times New Roman" w:hAnsi="Times New Roman" w:cs="Times New Roman"/>
          <w:color w:val="00B050"/>
          <w:lang w:eastAsia="pl-PL"/>
        </w:rPr>
      </w:pPr>
    </w:p>
    <w:p w:rsidR="00B33E88" w:rsidRPr="00B33E88" w:rsidRDefault="00B33E88" w:rsidP="00B33E88">
      <w:pPr>
        <w:spacing w:after="0" w:line="240" w:lineRule="auto"/>
        <w:jc w:val="both"/>
        <w:rPr>
          <w:rFonts w:ascii="Times New Roman" w:hAnsi="Times New Roman" w:cs="Times New Roman"/>
          <w:color w:val="00B050"/>
        </w:rPr>
      </w:pPr>
      <w:r w:rsidRPr="00B33E88">
        <w:rPr>
          <w:rFonts w:ascii="Times New Roman" w:hAnsi="Times New Roman" w:cs="Times New Roman"/>
          <w:b/>
          <w:bCs/>
          <w:color w:val="00B050"/>
          <w:lang w:eastAsia="pl-PL"/>
        </w:rPr>
        <w:t xml:space="preserve">7. </w:t>
      </w:r>
      <w:r w:rsidRPr="00B33E88">
        <w:rPr>
          <w:rFonts w:ascii="Times New Roman" w:hAnsi="Times New Roman" w:cs="Times New Roman"/>
          <w:color w:val="00B050"/>
          <w:lang w:eastAsia="pl-PL"/>
        </w:rPr>
        <w:t xml:space="preserve">Informację o wyborze oferty najkorzystniejszej bądź o unieważnieniu postępowania Zamawiający zamieści na stronie internetowej pod następującym adresem: </w:t>
      </w:r>
      <w:r w:rsidRPr="00B33E88">
        <w:rPr>
          <w:rFonts w:ascii="Times New Roman" w:hAnsi="Times New Roman" w:cs="Times New Roman"/>
          <w:b/>
          <w:bCs/>
          <w:color w:val="00B050"/>
          <w:u w:val="single"/>
        </w:rPr>
        <w:t>http://vip99.lo.pl/przetargi/86</w:t>
      </w: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XVI. </w:t>
      </w:r>
      <w:r w:rsidRPr="00B33E88">
        <w:rPr>
          <w:rFonts w:ascii="Times New Roman" w:eastAsia="Calibri" w:hAnsi="Times New Roman" w:cs="Times New Roman"/>
          <w:b/>
          <w:bCs/>
          <w:sz w:val="24"/>
          <w:szCs w:val="24"/>
          <w:lang w:eastAsia="pl-PL"/>
        </w:rPr>
        <w:tab/>
        <w:t>OPIS SPOSOBU UDZIELANIA WYJAŚNIEŃ DOTYCZĄCYCH SPECYFIKACJI ISTOTNYCH WARUNKÓW ZAMÓWIENIA</w:t>
      </w: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rPr>
          <w:rFonts w:ascii="Times New Roman" w:eastAsia="Calibri" w:hAnsi="Times New Roman" w:cs="Times New Roman"/>
          <w:b/>
          <w:bCs/>
          <w:lang w:eastAsia="pl-PL"/>
        </w:rPr>
      </w:pPr>
      <w:r w:rsidRPr="00B33E88">
        <w:rPr>
          <w:rFonts w:ascii="Times New Roman" w:eastAsia="Calibri" w:hAnsi="Times New Roman" w:cs="Times New Roman"/>
          <w:b/>
          <w:bCs/>
          <w:lang w:eastAsia="pl-PL"/>
        </w:rPr>
        <w:t>1.</w:t>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Wykonawca może zwrócić się do Zamawiającego o wyjaśnienie treści SIWZ.</w:t>
      </w:r>
    </w:p>
    <w:p w:rsidR="00B33E88" w:rsidRPr="00B33E88" w:rsidRDefault="00B33E88" w:rsidP="00B33E88">
      <w:pPr>
        <w:spacing w:after="0" w:line="240" w:lineRule="auto"/>
        <w:rPr>
          <w:rFonts w:ascii="Times New Roman" w:eastAsia="Calibri" w:hAnsi="Times New Roman" w:cs="Times New Roman"/>
          <w:b/>
          <w:bCs/>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lang w:eastAsia="pl-PL"/>
        </w:rPr>
      </w:pPr>
      <w:r w:rsidRPr="00B33E88">
        <w:rPr>
          <w:rFonts w:ascii="Times New Roman" w:eastAsia="Calibri" w:hAnsi="Times New Roman" w:cs="Times New Roman"/>
          <w:b/>
          <w:bCs/>
          <w:lang w:eastAsia="pl-PL"/>
        </w:rPr>
        <w:t>2.</w:t>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B33E88" w:rsidRPr="00B33E88" w:rsidRDefault="00B33E88" w:rsidP="00B33E88">
      <w:pPr>
        <w:spacing w:after="0" w:line="240" w:lineRule="auto"/>
        <w:rPr>
          <w:rFonts w:ascii="Times New Roman" w:eastAsia="Calibri" w:hAnsi="Times New Roman" w:cs="Times New Roman"/>
          <w:b/>
          <w:bCs/>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lang w:eastAsia="pl-PL"/>
        </w:rPr>
        <w:lastRenderedPageBreak/>
        <w:t>3.</w:t>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8" w:history="1">
        <w:r w:rsidRPr="00B33E88">
          <w:rPr>
            <w:rFonts w:ascii="Times New Roman" w:eastAsia="Calibri" w:hAnsi="Times New Roman" w:cs="Times New Roman"/>
            <w:b/>
            <w:color w:val="0000FF"/>
            <w:szCs w:val="24"/>
            <w:u w:val="single"/>
          </w:rPr>
          <w:t>http://vip99.lo.pl/przetargi/86</w:t>
        </w:r>
      </w:hyperlink>
    </w:p>
    <w:p w:rsidR="00B33E88" w:rsidRPr="00B33E88" w:rsidRDefault="00B33E88" w:rsidP="00B33E88">
      <w:pPr>
        <w:spacing w:after="0" w:line="240" w:lineRule="auto"/>
        <w:rPr>
          <w:rFonts w:ascii="Times New Roman" w:eastAsia="Calibri" w:hAnsi="Times New Roman" w:cs="Times New Roman"/>
          <w:b/>
          <w:bCs/>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lang w:eastAsia="pl-PL"/>
        </w:rPr>
      </w:pPr>
      <w:r w:rsidRPr="00B33E88">
        <w:rPr>
          <w:rFonts w:ascii="Times New Roman" w:eastAsia="Calibri" w:hAnsi="Times New Roman" w:cs="Times New Roman"/>
          <w:b/>
          <w:bCs/>
          <w:lang w:eastAsia="pl-PL"/>
        </w:rPr>
        <w:t>4.</w:t>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Zamawiający oświadcza, iż nie zamierza zwoływać zebrania Wykonawców w celu wyjaśnienia treści SIWZ.</w:t>
      </w:r>
    </w:p>
    <w:p w:rsidR="00B33E88" w:rsidRPr="00B33E88" w:rsidRDefault="00B33E88" w:rsidP="00B33E88">
      <w:pPr>
        <w:spacing w:after="0" w:line="240" w:lineRule="auto"/>
        <w:ind w:left="705" w:hanging="705"/>
        <w:jc w:val="both"/>
        <w:rPr>
          <w:rFonts w:ascii="Times New Roman" w:eastAsia="Calibri" w:hAnsi="Times New Roman" w:cs="Times New Roman"/>
          <w:b/>
          <w:bCs/>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lang w:eastAsia="pl-PL"/>
        </w:rPr>
      </w:pPr>
      <w:r w:rsidRPr="00B33E88">
        <w:rPr>
          <w:rFonts w:ascii="Times New Roman" w:eastAsia="Calibri" w:hAnsi="Times New Roman" w:cs="Times New Roman"/>
          <w:b/>
          <w:bCs/>
          <w:lang w:eastAsia="pl-PL"/>
        </w:rPr>
        <w:t>5.</w:t>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 xml:space="preserve">Treść niniejszej SIWZ zamieszczona jest na stronie internetowej, pod następującym adresem: </w:t>
      </w:r>
      <w:hyperlink r:id="rId19" w:history="1">
        <w:r w:rsidRPr="00B33E88">
          <w:rPr>
            <w:rFonts w:ascii="Times New Roman" w:eastAsia="Calibri" w:hAnsi="Times New Roman" w:cs="Times New Roman"/>
            <w:b/>
            <w:color w:val="0000FF"/>
            <w:szCs w:val="24"/>
            <w:u w:val="single"/>
          </w:rPr>
          <w:t>http://vip99.lo.pl/przetargi/86</w:t>
        </w:r>
      </w:hyperlink>
      <w:r w:rsidRPr="00B33E88">
        <w:rPr>
          <w:rFonts w:ascii="Times New Roman" w:eastAsia="Calibri" w:hAnsi="Times New Roman" w:cs="Times New Roman"/>
          <w:b/>
          <w:szCs w:val="24"/>
          <w:lang w:eastAsia="pl-PL"/>
        </w:rPr>
        <w:t xml:space="preserve"> </w:t>
      </w:r>
      <w:r w:rsidRPr="00B33E88">
        <w:rPr>
          <w:rFonts w:ascii="Times New Roman" w:eastAsia="Calibri" w:hAnsi="Times New Roman" w:cs="Times New Roman"/>
          <w:lang w:eastAsia="pl-PL"/>
        </w:rPr>
        <w:t>Wszelkie zmiany treści SIWZ, jak też wyjaśnienia i odpowiedzi na pytania co do treści SIWZ, Zamawiający zamieszczać będzie także pod wskazanym wyżej adresem internetowym.</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XVII. </w:t>
      </w:r>
      <w:r w:rsidRPr="00B33E88">
        <w:rPr>
          <w:rFonts w:ascii="Times New Roman" w:eastAsia="Calibri" w:hAnsi="Times New Roman" w:cs="Times New Roman"/>
          <w:b/>
          <w:bCs/>
          <w:sz w:val="24"/>
          <w:szCs w:val="24"/>
          <w:lang w:eastAsia="pl-PL"/>
        </w:rPr>
        <w:tab/>
        <w:t>OSOBY ZE STRONY ZAMAWIAJĄCEGO UPRAWNIONE DO POROZUMIEWANIA SIĘ Z WYKONAWCAMI</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 xml:space="preserve">Zamawiający wyznacza następującą osobę do porozumiewania się z Wykonawcami, </w:t>
      </w:r>
      <w:r w:rsidRPr="00B33E88">
        <w:rPr>
          <w:rFonts w:ascii="Times New Roman" w:eastAsia="Calibri" w:hAnsi="Times New Roman" w:cs="Times New Roman"/>
          <w:szCs w:val="24"/>
          <w:lang w:eastAsia="pl-PL"/>
        </w:rPr>
        <w:br/>
        <w:t>w sprawach dotyczących niniejszego postępowania:</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 xml:space="preserve"> - mgr Monika Wallenburg </w:t>
      </w:r>
      <w:r w:rsidRPr="00B33E88">
        <w:rPr>
          <w:rFonts w:ascii="Times New Roman" w:eastAsia="Calibri" w:hAnsi="Times New Roman" w:cs="Times New Roman"/>
          <w:bCs/>
          <w:szCs w:val="24"/>
          <w:lang w:eastAsia="pl-PL"/>
        </w:rPr>
        <w:t xml:space="preserve">- Gmach Dyrekcji, Dział Handlowy (FZ-1) pokój 226, </w:t>
      </w:r>
      <w:r w:rsidRPr="00B33E88">
        <w:rPr>
          <w:rFonts w:ascii="Times New Roman" w:eastAsia="Calibri" w:hAnsi="Times New Roman" w:cs="Times New Roman"/>
          <w:bCs/>
          <w:szCs w:val="24"/>
          <w:lang w:eastAsia="pl-PL"/>
        </w:rPr>
        <w:br/>
        <w:t xml:space="preserve">II  piętro, tel. (032) 259 25 47-  e-mail: </w:t>
      </w:r>
      <w:hyperlink r:id="rId20" w:history="1">
        <w:r w:rsidRPr="00B33E88">
          <w:rPr>
            <w:rFonts w:ascii="Times New Roman" w:eastAsia="Calibri" w:hAnsi="Times New Roman" w:cs="Times New Roman"/>
            <w:b/>
            <w:bCs/>
            <w:color w:val="0000FF"/>
            <w:szCs w:val="24"/>
            <w:u w:val="single"/>
            <w:lang w:eastAsia="pl-PL"/>
          </w:rPr>
          <w:t>mwallenburg@gig.eu</w:t>
        </w:r>
      </w:hyperlink>
    </w:p>
    <w:p w:rsidR="00B33E88" w:rsidRPr="00B33E88" w:rsidRDefault="00B33E88" w:rsidP="00B33E88">
      <w:pPr>
        <w:spacing w:after="0" w:line="240" w:lineRule="auto"/>
        <w:jc w:val="both"/>
        <w:rPr>
          <w:rFonts w:ascii="Times New Roman" w:eastAsia="Calibri" w:hAnsi="Times New Roman" w:cs="Times New Roman"/>
          <w:bCs/>
          <w:szCs w:val="24"/>
          <w:lang w:eastAsia="pl-PL"/>
        </w:rPr>
      </w:pPr>
      <w:r w:rsidRPr="00B33E88">
        <w:rPr>
          <w:rFonts w:ascii="Times New Roman" w:eastAsia="Calibri" w:hAnsi="Times New Roman" w:cs="Times New Roman"/>
          <w:b/>
          <w:bCs/>
          <w:szCs w:val="24"/>
          <w:lang w:eastAsia="pl-PL"/>
        </w:rPr>
        <w:t xml:space="preserve"> - mgr inż. Agata Juraszczyk - </w:t>
      </w:r>
      <w:r w:rsidRPr="00B33E88">
        <w:rPr>
          <w:rFonts w:ascii="Times New Roman" w:eastAsia="Calibri" w:hAnsi="Times New Roman" w:cs="Times New Roman"/>
          <w:bCs/>
          <w:szCs w:val="24"/>
          <w:lang w:eastAsia="pl-PL"/>
        </w:rPr>
        <w:t xml:space="preserve">Gmach Dyrekcji, Dział Handlowy (FZ-1) pokój 226, II piętro, </w:t>
      </w:r>
      <w:r w:rsidRPr="00B33E88">
        <w:rPr>
          <w:rFonts w:ascii="Times New Roman" w:eastAsia="Calibri" w:hAnsi="Times New Roman" w:cs="Times New Roman"/>
          <w:bCs/>
          <w:szCs w:val="24"/>
          <w:lang w:eastAsia="pl-PL"/>
        </w:rPr>
        <w:br/>
        <w:t xml:space="preserve">tel. (032) 259 25 87 - e-mail: </w:t>
      </w:r>
      <w:hyperlink r:id="rId21" w:history="1">
        <w:r w:rsidRPr="00B33E88">
          <w:rPr>
            <w:rFonts w:ascii="Times New Roman" w:eastAsia="Calibri" w:hAnsi="Times New Roman" w:cs="Times New Roman"/>
            <w:b/>
            <w:bCs/>
            <w:color w:val="0000FF"/>
            <w:szCs w:val="24"/>
            <w:u w:val="single"/>
            <w:lang w:eastAsia="pl-PL"/>
          </w:rPr>
          <w:t>ajuraszczyk@gig.eu</w:t>
        </w:r>
      </w:hyperlink>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XVIII. </w:t>
      </w:r>
      <w:r w:rsidRPr="00B33E88">
        <w:rPr>
          <w:rFonts w:ascii="Times New Roman" w:eastAsia="Calibri" w:hAnsi="Times New Roman" w:cs="Times New Roman"/>
          <w:b/>
          <w:bCs/>
          <w:sz w:val="24"/>
          <w:szCs w:val="24"/>
          <w:lang w:eastAsia="pl-PL"/>
        </w:rPr>
        <w:tab/>
        <w:t xml:space="preserve">WYMAGANIA DOTYCZĄCE WADIUM ORAZ ZABEZPIECZENIA NALEŻYTEGO  WYKONANIA UMOWY </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 xml:space="preserve">1. </w:t>
      </w:r>
      <w:r w:rsidRPr="00B33E88">
        <w:rPr>
          <w:rFonts w:ascii="Times New Roman" w:eastAsia="Calibri" w:hAnsi="Times New Roman" w:cs="Times New Roman"/>
          <w:szCs w:val="24"/>
          <w:lang w:eastAsia="pl-PL"/>
        </w:rPr>
        <w:t xml:space="preserve">Zamawiający nie wymaga wniesienia wadium oraz zabezpieczenia należytego wykonania umowy. </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ROZDZIAŁ XIX.</w:t>
      </w:r>
      <w:r w:rsidRPr="00B33E88">
        <w:rPr>
          <w:rFonts w:ascii="Times New Roman" w:eastAsia="Calibri" w:hAnsi="Times New Roman" w:cs="Times New Roman"/>
          <w:b/>
          <w:bCs/>
          <w:sz w:val="24"/>
          <w:szCs w:val="24"/>
          <w:lang w:eastAsia="pl-PL"/>
        </w:rPr>
        <w:tab/>
        <w:t>TERMIN ZWIĄZANIA OFERTĄ</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 xml:space="preserve">Termin związania ofertą wynosi: 30 dni. Bieg terminu związania ofertą rozpoczyna się wraz </w:t>
      </w:r>
      <w:r w:rsidRPr="00B33E88">
        <w:rPr>
          <w:rFonts w:ascii="Times New Roman" w:eastAsia="Calibri" w:hAnsi="Times New Roman" w:cs="Times New Roman"/>
          <w:szCs w:val="24"/>
          <w:lang w:eastAsia="pl-PL"/>
        </w:rPr>
        <w:br/>
        <w:t>z upływem terminu składania ofert, określonym w rozdziale XXIII SIWZ. Dzień ten jest pierwszym dniem terminu związania ofertą.</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XX. </w:t>
      </w:r>
      <w:r w:rsidRPr="00B33E88">
        <w:rPr>
          <w:rFonts w:ascii="Times New Roman" w:eastAsia="Calibri" w:hAnsi="Times New Roman" w:cs="Times New Roman"/>
          <w:b/>
          <w:bCs/>
          <w:sz w:val="24"/>
          <w:szCs w:val="24"/>
          <w:lang w:eastAsia="pl-PL"/>
        </w:rPr>
        <w:tab/>
        <w:t>OPIS SPOSOBU PRZYGOTOWANIA OFERT</w:t>
      </w:r>
    </w:p>
    <w:p w:rsidR="00B33E88" w:rsidRPr="00B33E88" w:rsidRDefault="00B33E88" w:rsidP="00B33E88">
      <w:pPr>
        <w:spacing w:after="0" w:line="240" w:lineRule="auto"/>
        <w:rPr>
          <w:rFonts w:ascii="Times New Roman" w:eastAsia="Calibri" w:hAnsi="Times New Roman" w:cs="Times New Roman"/>
          <w:b/>
          <w:u w:val="single"/>
        </w:rPr>
      </w:pPr>
    </w:p>
    <w:p w:rsidR="00B33E88" w:rsidRPr="00B33E88" w:rsidRDefault="00B33E88" w:rsidP="00B33E88">
      <w:pPr>
        <w:spacing w:after="0" w:line="240" w:lineRule="auto"/>
        <w:jc w:val="center"/>
        <w:rPr>
          <w:rFonts w:ascii="Times New Roman" w:hAnsi="Times New Roman" w:cs="Times New Roman"/>
          <w:b/>
          <w:color w:val="00B050"/>
          <w:sz w:val="24"/>
          <w:szCs w:val="24"/>
          <w:u w:val="single"/>
        </w:rPr>
      </w:pPr>
      <w:r w:rsidRPr="00B33E88">
        <w:rPr>
          <w:rFonts w:ascii="Times New Roman" w:hAnsi="Times New Roman" w:cs="Times New Roman"/>
          <w:b/>
          <w:color w:val="00B050"/>
          <w:sz w:val="24"/>
          <w:szCs w:val="24"/>
          <w:u w:val="single"/>
        </w:rPr>
        <w:t xml:space="preserve">Na każdą część zamówienia powinien być złożony osobny formularz oferty </w:t>
      </w:r>
    </w:p>
    <w:p w:rsidR="00B33E88" w:rsidRPr="00B33E88" w:rsidRDefault="00B33E88" w:rsidP="00B33E88">
      <w:pPr>
        <w:spacing w:after="0" w:line="240" w:lineRule="auto"/>
        <w:jc w:val="center"/>
        <w:rPr>
          <w:rFonts w:ascii="Times New Roman" w:hAnsi="Times New Roman" w:cs="Times New Roman"/>
          <w:b/>
          <w:color w:val="00B050"/>
          <w:sz w:val="24"/>
          <w:szCs w:val="24"/>
          <w:u w:val="single"/>
        </w:rPr>
      </w:pPr>
      <w:r w:rsidRPr="00B33E88">
        <w:rPr>
          <w:rFonts w:ascii="Times New Roman" w:hAnsi="Times New Roman" w:cs="Times New Roman"/>
          <w:b/>
          <w:color w:val="00B050"/>
          <w:sz w:val="24"/>
          <w:szCs w:val="24"/>
          <w:u w:val="single"/>
        </w:rPr>
        <w:t>(załącznik nr 1) wraz z formularzem cenowym (załącznik nr 3)</w:t>
      </w:r>
    </w:p>
    <w:p w:rsidR="00B33E88" w:rsidRPr="00B33E88" w:rsidRDefault="00B33E88" w:rsidP="00B33E88">
      <w:pPr>
        <w:spacing w:after="0" w:line="240" w:lineRule="auto"/>
        <w:ind w:left="705" w:hanging="705"/>
        <w:jc w:val="both"/>
        <w:rPr>
          <w:rFonts w:ascii="Times New Roman" w:hAnsi="Times New Roman" w:cs="Times New Roman"/>
          <w:b/>
          <w:bCs/>
          <w:color w:val="00B050"/>
          <w:sz w:val="24"/>
          <w:szCs w:val="24"/>
          <w:u w:val="single"/>
          <w:lang w:eastAsia="pl-PL"/>
        </w:rPr>
      </w:pPr>
    </w:p>
    <w:p w:rsidR="00B33E88" w:rsidRPr="00B33E88" w:rsidRDefault="00B33E88" w:rsidP="00B33E88">
      <w:pPr>
        <w:spacing w:after="0" w:line="240" w:lineRule="auto"/>
        <w:ind w:left="705" w:hanging="705"/>
        <w:jc w:val="both"/>
        <w:rPr>
          <w:rFonts w:ascii="Times New Roman" w:hAnsi="Times New Roman" w:cs="Times New Roman"/>
          <w:color w:val="00B050"/>
          <w:szCs w:val="24"/>
          <w:lang w:eastAsia="pl-PL"/>
        </w:rPr>
      </w:pPr>
      <w:r w:rsidRPr="00B33E88">
        <w:rPr>
          <w:rFonts w:ascii="Times New Roman" w:hAnsi="Times New Roman" w:cs="Times New Roman"/>
          <w:b/>
          <w:bCs/>
          <w:color w:val="00B050"/>
          <w:szCs w:val="24"/>
          <w:lang w:eastAsia="pl-PL"/>
        </w:rPr>
        <w:t>1.</w:t>
      </w:r>
      <w:r w:rsidRPr="00B33E88">
        <w:rPr>
          <w:rFonts w:ascii="Times New Roman" w:hAnsi="Times New Roman" w:cs="Times New Roman"/>
          <w:b/>
          <w:bCs/>
          <w:color w:val="00B050"/>
          <w:szCs w:val="24"/>
          <w:lang w:eastAsia="pl-PL"/>
        </w:rPr>
        <w:tab/>
      </w:r>
      <w:r w:rsidRPr="00B33E88">
        <w:rPr>
          <w:rFonts w:ascii="Times New Roman" w:hAnsi="Times New Roman" w:cs="Times New Roman"/>
          <w:color w:val="00B050"/>
          <w:szCs w:val="24"/>
          <w:lang w:eastAsia="pl-PL"/>
        </w:rPr>
        <w:t>Ofertę można sporządzić na formularzach oferty, stanowiących załączniki nr 1 i nr 3 do SIWZ lub według takiego samego schematu.</w:t>
      </w:r>
    </w:p>
    <w:p w:rsidR="00B33E88" w:rsidRPr="00B33E88" w:rsidRDefault="00B33E88" w:rsidP="00B33E88">
      <w:pPr>
        <w:spacing w:after="0" w:line="240" w:lineRule="auto"/>
        <w:ind w:left="705" w:hanging="705"/>
        <w:jc w:val="both"/>
        <w:rPr>
          <w:rFonts w:ascii="Times New Roman" w:hAnsi="Times New Roman" w:cs="Times New Roman"/>
          <w:color w:val="00B050"/>
          <w:szCs w:val="24"/>
          <w:lang w:eastAsia="pl-PL"/>
        </w:rPr>
      </w:pPr>
      <w:r w:rsidRPr="00B33E88">
        <w:rPr>
          <w:rFonts w:ascii="Times New Roman" w:hAnsi="Times New Roman" w:cs="Times New Roman"/>
          <w:color w:val="00B050"/>
          <w:szCs w:val="24"/>
          <w:lang w:eastAsia="pl-PL"/>
        </w:rPr>
        <w:tab/>
        <w:t>Ofertę można złożyć w formie papierowej lub elektronicznej w formacie danych: doc, docx, rtf, pdf i podpisaną kwalifikowanym podpisem elektronicznym. Sposób złożenia oferty, w tym zaszyfrowania oferty opisany został w Regulaminie korzystania z miniPortal-u. Ofertę należy złożyć w oryginale.</w:t>
      </w:r>
    </w:p>
    <w:p w:rsidR="00B33E88" w:rsidRPr="00B33E88" w:rsidRDefault="00B33E88" w:rsidP="00B33E88">
      <w:pPr>
        <w:tabs>
          <w:tab w:val="left" w:pos="360"/>
        </w:tabs>
        <w:spacing w:after="0" w:line="240" w:lineRule="auto"/>
        <w:ind w:left="360" w:hanging="360"/>
        <w:jc w:val="both"/>
        <w:rPr>
          <w:rFonts w:ascii="Times New Roman" w:hAnsi="Times New Roman" w:cs="Times New Roman"/>
          <w:color w:val="00B050"/>
          <w:lang w:eastAsia="pl-PL"/>
        </w:rPr>
      </w:pPr>
      <w:r w:rsidRPr="00B33E88">
        <w:rPr>
          <w:rFonts w:ascii="Times New Roman" w:hAnsi="Times New Roman" w:cs="Times New Roman"/>
          <w:color w:val="00B050"/>
          <w:lang w:eastAsia="pl-PL"/>
        </w:rPr>
        <w:tab/>
      </w:r>
      <w:r w:rsidRPr="00B33E88">
        <w:rPr>
          <w:rFonts w:ascii="Times New Roman" w:hAnsi="Times New Roman" w:cs="Times New Roman"/>
          <w:color w:val="00B050"/>
          <w:lang w:eastAsia="pl-PL"/>
        </w:rPr>
        <w:tab/>
        <w:t xml:space="preserve">Wykonawca składa elektroniczną ofertę w postępowaniu za pośrednictwem Formularza do </w:t>
      </w:r>
      <w:r w:rsidRPr="00B33E88">
        <w:rPr>
          <w:rFonts w:ascii="Times New Roman" w:hAnsi="Times New Roman" w:cs="Times New Roman"/>
          <w:color w:val="00B050"/>
          <w:lang w:eastAsia="pl-PL"/>
        </w:rPr>
        <w:tab/>
        <w:t xml:space="preserve">złożenia oferty, dostępnego na miniPortalu. Klucz publiczny, niezbędny do zaszyfrowania </w:t>
      </w:r>
      <w:r w:rsidRPr="00B33E88">
        <w:rPr>
          <w:rFonts w:ascii="Times New Roman" w:hAnsi="Times New Roman" w:cs="Times New Roman"/>
          <w:color w:val="00B050"/>
          <w:lang w:eastAsia="pl-PL"/>
        </w:rPr>
        <w:tab/>
        <w:t xml:space="preserve">oferty przez Wykonawcę jest dostępny dla Wykonawców na miniPortalu. W formularzu oferty </w:t>
      </w:r>
      <w:r w:rsidRPr="00B33E88">
        <w:rPr>
          <w:rFonts w:ascii="Times New Roman" w:hAnsi="Times New Roman" w:cs="Times New Roman"/>
          <w:color w:val="00B050"/>
          <w:lang w:eastAsia="pl-PL"/>
        </w:rPr>
        <w:tab/>
        <w:t xml:space="preserve">Wykonawca zobowiązany jest podać adres skrzynki ePUAP, na którym prowadzona będzie </w:t>
      </w:r>
      <w:r w:rsidRPr="00B33E88">
        <w:rPr>
          <w:rFonts w:ascii="Times New Roman" w:hAnsi="Times New Roman" w:cs="Times New Roman"/>
          <w:color w:val="00B050"/>
          <w:lang w:eastAsia="pl-PL"/>
        </w:rPr>
        <w:tab/>
        <w:t>korespondencja związana z postępowaniem.</w:t>
      </w:r>
    </w:p>
    <w:p w:rsidR="00B33E88" w:rsidRPr="00B33E88" w:rsidRDefault="00B33E88" w:rsidP="00B33E88">
      <w:pPr>
        <w:spacing w:after="0" w:line="240" w:lineRule="auto"/>
        <w:ind w:left="705" w:hanging="705"/>
        <w:jc w:val="both"/>
        <w:rPr>
          <w:rFonts w:ascii="Times New Roman" w:hAnsi="Times New Roman" w:cs="Times New Roman"/>
          <w:color w:val="00B050"/>
          <w:szCs w:val="24"/>
          <w:lang w:eastAsia="pl-PL"/>
        </w:rPr>
      </w:pPr>
    </w:p>
    <w:p w:rsidR="00B33E88" w:rsidRPr="00B33E88" w:rsidRDefault="00B33E88" w:rsidP="00B33E88">
      <w:pPr>
        <w:spacing w:after="0" w:line="240" w:lineRule="auto"/>
        <w:ind w:left="705" w:hanging="705"/>
        <w:jc w:val="both"/>
        <w:rPr>
          <w:rFonts w:ascii="Times New Roman" w:hAnsi="Times New Roman" w:cs="Times New Roman"/>
          <w:color w:val="00B050"/>
          <w:szCs w:val="24"/>
          <w:lang w:eastAsia="pl-PL"/>
        </w:rPr>
      </w:pPr>
    </w:p>
    <w:p w:rsidR="00B33E88" w:rsidRPr="00B33E88" w:rsidRDefault="00B33E88" w:rsidP="00B33E88">
      <w:pPr>
        <w:spacing w:after="0" w:line="240" w:lineRule="auto"/>
        <w:ind w:left="705" w:hanging="705"/>
        <w:jc w:val="both"/>
        <w:rPr>
          <w:rFonts w:ascii="Times New Roman" w:hAnsi="Times New Roman" w:cs="Times New Roman"/>
          <w:color w:val="00B050"/>
          <w:szCs w:val="24"/>
          <w:lang w:eastAsia="pl-PL"/>
        </w:rPr>
      </w:pPr>
    </w:p>
    <w:p w:rsidR="00B33E88" w:rsidRPr="00B33E88" w:rsidRDefault="00B33E88" w:rsidP="00B33E88">
      <w:pPr>
        <w:spacing w:after="0" w:line="240" w:lineRule="auto"/>
        <w:ind w:left="705" w:hanging="705"/>
        <w:jc w:val="both"/>
        <w:rPr>
          <w:rFonts w:ascii="Times New Roman" w:hAnsi="Times New Roman" w:cs="Times New Roman"/>
          <w:color w:val="00B050"/>
          <w:szCs w:val="24"/>
          <w:lang w:eastAsia="pl-PL"/>
        </w:rPr>
      </w:pPr>
    </w:p>
    <w:p w:rsidR="00B33E88" w:rsidRPr="00B33E88" w:rsidRDefault="00B33E88" w:rsidP="00B33E88">
      <w:pPr>
        <w:spacing w:after="0" w:line="240" w:lineRule="auto"/>
        <w:ind w:left="705" w:hanging="705"/>
        <w:jc w:val="both"/>
        <w:rPr>
          <w:rFonts w:ascii="Times New Roman" w:hAnsi="Times New Roman" w:cs="Times New Roman"/>
          <w:b/>
          <w:bCs/>
          <w:szCs w:val="24"/>
          <w:lang w:eastAsia="pl-PL"/>
        </w:rPr>
      </w:pPr>
      <w:r w:rsidRPr="00B33E88">
        <w:rPr>
          <w:rFonts w:ascii="Times New Roman" w:hAnsi="Times New Roman" w:cs="Times New Roman"/>
          <w:b/>
          <w:bCs/>
          <w:szCs w:val="24"/>
          <w:lang w:eastAsia="pl-PL"/>
        </w:rPr>
        <w:t>1.1.</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B33E88">
        <w:rPr>
          <w:rFonts w:ascii="Times New Roman" w:hAnsi="Times New Roman" w:cs="Times New Roman"/>
          <w:szCs w:val="24"/>
          <w:lang w:eastAsia="pl-PL"/>
        </w:rPr>
        <w:br/>
        <w:t xml:space="preserve">w oryginale. </w:t>
      </w:r>
      <w:r w:rsidRPr="00B33E88">
        <w:rPr>
          <w:rFonts w:ascii="Times New Roman" w:hAnsi="Times New Roman" w:cs="Times New Roman"/>
          <w:bCs/>
          <w:szCs w:val="24"/>
          <w:lang w:eastAsia="pl-PL"/>
        </w:rPr>
        <w:t xml:space="preserve">- </w:t>
      </w:r>
      <w:r w:rsidRPr="00B33E88">
        <w:rPr>
          <w:rFonts w:ascii="Times New Roman" w:hAnsi="Times New Roman" w:cs="Times New Roman"/>
          <w:b/>
          <w:bCs/>
          <w:szCs w:val="24"/>
          <w:lang w:eastAsia="pl-PL"/>
        </w:rPr>
        <w:t>NIE DOTYCZY NINIEJSZEGO POSTĘPOWANIA</w:t>
      </w:r>
    </w:p>
    <w:p w:rsidR="00B33E88" w:rsidRPr="00B33E88" w:rsidRDefault="00B33E88" w:rsidP="00B33E88">
      <w:pPr>
        <w:spacing w:after="0" w:line="240" w:lineRule="auto"/>
        <w:ind w:left="705" w:hanging="705"/>
        <w:jc w:val="both"/>
        <w:rPr>
          <w:rFonts w:ascii="Times New Roman" w:hAnsi="Times New Roman" w:cs="Times New Roman"/>
          <w:b/>
          <w:bCs/>
          <w:szCs w:val="24"/>
          <w:u w:val="single"/>
          <w:lang w:eastAsia="pl-PL"/>
        </w:rPr>
      </w:pPr>
    </w:p>
    <w:p w:rsidR="00B33E88" w:rsidRPr="00B33E88" w:rsidRDefault="00B33E88" w:rsidP="00B33E88">
      <w:pPr>
        <w:spacing w:after="0" w:line="240" w:lineRule="auto"/>
        <w:ind w:left="705" w:hanging="705"/>
        <w:jc w:val="both"/>
        <w:rPr>
          <w:rFonts w:ascii="Times New Roman" w:hAnsi="Times New Roman" w:cs="Times New Roman"/>
          <w:color w:val="00B050"/>
          <w:szCs w:val="24"/>
          <w:lang w:eastAsia="pl-PL"/>
        </w:rPr>
      </w:pPr>
      <w:r w:rsidRPr="00B33E88">
        <w:rPr>
          <w:rFonts w:ascii="Times New Roman" w:hAnsi="Times New Roman" w:cs="Times New Roman"/>
          <w:b/>
          <w:bCs/>
          <w:szCs w:val="24"/>
          <w:lang w:eastAsia="pl-PL"/>
        </w:rPr>
        <w:t>1.2.</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 xml:space="preserve">Dokumenty inne niż oświadczenia, składane w celu wskazanym w pkt 1.1: </w:t>
      </w:r>
      <w:r w:rsidRPr="00B33E88">
        <w:rPr>
          <w:rFonts w:ascii="Times New Roman" w:hAnsi="Times New Roman" w:cs="Times New Roman"/>
          <w:color w:val="00B050"/>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B33E88" w:rsidRPr="00B33E88" w:rsidRDefault="00B33E88" w:rsidP="00B33E88">
      <w:pPr>
        <w:spacing w:after="0" w:line="240" w:lineRule="auto"/>
        <w:ind w:left="705" w:hanging="705"/>
        <w:jc w:val="both"/>
        <w:rPr>
          <w:rFonts w:ascii="Times New Roman"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hAnsi="Times New Roman" w:cs="Times New Roman"/>
          <w:szCs w:val="24"/>
          <w:lang w:eastAsia="pl-PL"/>
        </w:rPr>
      </w:pPr>
      <w:r w:rsidRPr="00B33E88">
        <w:rPr>
          <w:rFonts w:ascii="Times New Roman" w:hAnsi="Times New Roman" w:cs="Times New Roman"/>
          <w:b/>
          <w:bCs/>
          <w:szCs w:val="24"/>
          <w:lang w:eastAsia="pl-PL"/>
        </w:rPr>
        <w:t>1.3.</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B33E88" w:rsidRPr="00B33E88" w:rsidRDefault="00B33E88" w:rsidP="00B33E88">
      <w:pPr>
        <w:spacing w:after="0" w:line="240" w:lineRule="auto"/>
        <w:ind w:left="705" w:hanging="705"/>
        <w:jc w:val="both"/>
        <w:rPr>
          <w:rFonts w:ascii="Times New Roman" w:hAnsi="Times New Roman" w:cs="Times New Roman"/>
          <w:b/>
          <w:bCs/>
          <w:szCs w:val="24"/>
          <w:lang w:eastAsia="pl-PL"/>
        </w:rPr>
      </w:pPr>
    </w:p>
    <w:p w:rsidR="00B33E88" w:rsidRPr="00B33E88" w:rsidRDefault="00B33E88" w:rsidP="00B33E88">
      <w:pPr>
        <w:tabs>
          <w:tab w:val="left" w:pos="426"/>
        </w:tabs>
        <w:spacing w:after="0" w:line="240" w:lineRule="auto"/>
        <w:ind w:left="426" w:hanging="426"/>
        <w:jc w:val="both"/>
        <w:rPr>
          <w:rFonts w:ascii="Times New Roman" w:hAnsi="Times New Roman" w:cs="Times New Roman"/>
          <w:color w:val="00B050"/>
          <w:lang w:eastAsia="pl-PL"/>
        </w:rPr>
      </w:pPr>
      <w:r w:rsidRPr="00B33E88">
        <w:rPr>
          <w:rFonts w:ascii="Times New Roman" w:hAnsi="Times New Roman" w:cs="Times New Roman"/>
          <w:b/>
          <w:bCs/>
          <w:szCs w:val="24"/>
          <w:lang w:eastAsia="pl-PL"/>
        </w:rPr>
        <w:t>1.4.</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 xml:space="preserve">Poświadczenie za zgodność z oryginałem </w:t>
      </w:r>
      <w:r w:rsidRPr="00B33E88">
        <w:rPr>
          <w:rFonts w:ascii="Times New Roman" w:hAnsi="Times New Roman" w:cs="Times New Roman"/>
          <w:color w:val="00B050"/>
          <w:szCs w:val="24"/>
          <w:lang w:eastAsia="pl-PL"/>
        </w:rPr>
        <w:t xml:space="preserve">dla ofert w formie pisemnej (tradycyjnej, papierowej) następuje w formie pisemnej, natomiast dla ofert w formie elektronicznej </w:t>
      </w:r>
      <w:r w:rsidRPr="00B33E88">
        <w:rPr>
          <w:rFonts w:ascii="Times New Roman" w:hAnsi="Times New Roman" w:cs="Times New Roman"/>
          <w:color w:val="00B050"/>
          <w:lang w:eastAsia="pl-PL"/>
        </w:rPr>
        <w:t>następuje w formie elektronicznej, podpisane kwalifikowanym podpisem elektronicznym.</w:t>
      </w:r>
    </w:p>
    <w:p w:rsidR="00B33E88" w:rsidRPr="00B33E88" w:rsidRDefault="00B33E88" w:rsidP="00B33E88">
      <w:pPr>
        <w:spacing w:after="0" w:line="240" w:lineRule="auto"/>
        <w:ind w:left="705" w:hanging="705"/>
        <w:jc w:val="both"/>
        <w:rPr>
          <w:rFonts w:ascii="Times New Roman"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hAnsi="Times New Roman" w:cs="Times New Roman"/>
          <w:b/>
          <w:bCs/>
          <w:szCs w:val="24"/>
          <w:lang w:eastAsia="pl-PL"/>
        </w:rPr>
      </w:pPr>
      <w:r w:rsidRPr="00B33E88">
        <w:rPr>
          <w:rFonts w:ascii="Times New Roman" w:hAnsi="Times New Roman" w:cs="Times New Roman"/>
          <w:b/>
          <w:bCs/>
          <w:szCs w:val="24"/>
          <w:lang w:eastAsia="pl-PL"/>
        </w:rPr>
        <w:t>1.5.</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 xml:space="preserve">Oferta </w:t>
      </w:r>
      <w:r w:rsidRPr="00B33E88">
        <w:rPr>
          <w:rFonts w:ascii="Times New Roman" w:hAnsi="Times New Roman" w:cs="Times New Roman"/>
          <w:color w:val="00B050"/>
          <w:szCs w:val="24"/>
          <w:lang w:eastAsia="pl-PL"/>
        </w:rPr>
        <w:t xml:space="preserve">w formie pisemnej (tradycyjnej, papierowej) </w:t>
      </w:r>
      <w:r w:rsidRPr="00B33E88">
        <w:rPr>
          <w:rFonts w:ascii="Times New Roman" w:hAnsi="Times New Roman" w:cs="Times New Roman"/>
          <w:szCs w:val="24"/>
          <w:lang w:eastAsia="pl-PL"/>
        </w:rPr>
        <w:t>wraz ze wszystkimi załącznikami (dokumentami i oświadczeniami) stanowi jedną całość. Zaleca się, aby wszystkie strony były ze sobą połączone w sposób uniemożliwiający ich samoczynną dekompletację (np. zszyte, spięte, zbindowane itp.).</w:t>
      </w:r>
    </w:p>
    <w:p w:rsidR="00B33E88" w:rsidRPr="00B33E88" w:rsidRDefault="00B33E88" w:rsidP="00B33E88">
      <w:pPr>
        <w:spacing w:after="0" w:line="240" w:lineRule="auto"/>
        <w:jc w:val="both"/>
        <w:rPr>
          <w:rFonts w:ascii="Times New Roman" w:hAnsi="Times New Roman" w:cs="Times New Roman"/>
          <w:b/>
          <w:bCs/>
          <w:sz w:val="24"/>
          <w:szCs w:val="24"/>
          <w:lang w:eastAsia="pl-PL"/>
        </w:rPr>
      </w:pPr>
    </w:p>
    <w:p w:rsidR="00B33E88" w:rsidRPr="00B33E88" w:rsidRDefault="00B33E88" w:rsidP="00B33E88">
      <w:pPr>
        <w:spacing w:after="0" w:line="240" w:lineRule="auto"/>
        <w:jc w:val="both"/>
        <w:rPr>
          <w:rFonts w:ascii="Times New Roman" w:hAnsi="Times New Roman" w:cs="Times New Roman"/>
          <w:b/>
          <w:bCs/>
          <w:szCs w:val="24"/>
          <w:lang w:eastAsia="pl-PL"/>
        </w:rPr>
      </w:pPr>
      <w:r w:rsidRPr="00B33E88">
        <w:rPr>
          <w:rFonts w:ascii="Times New Roman" w:hAnsi="Times New Roman" w:cs="Times New Roman"/>
          <w:b/>
          <w:bCs/>
          <w:szCs w:val="24"/>
          <w:lang w:eastAsia="pl-PL"/>
        </w:rPr>
        <w:t>2.</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 xml:space="preserve">Do </w:t>
      </w:r>
      <w:r w:rsidRPr="00B33E88">
        <w:rPr>
          <w:rFonts w:ascii="Times New Roman" w:hAnsi="Times New Roman" w:cs="Times New Roman"/>
          <w:color w:val="00B050"/>
          <w:szCs w:val="24"/>
          <w:lang w:eastAsia="pl-PL"/>
        </w:rPr>
        <w:t xml:space="preserve">oferty składanej zarówno w formie pisemnej (tradycyjnej, papierowej) jak i ofert w formie </w:t>
      </w:r>
      <w:r w:rsidRPr="00B33E88">
        <w:rPr>
          <w:rFonts w:ascii="Times New Roman" w:hAnsi="Times New Roman" w:cs="Times New Roman"/>
          <w:color w:val="00B050"/>
          <w:szCs w:val="24"/>
          <w:lang w:eastAsia="pl-PL"/>
        </w:rPr>
        <w:tab/>
        <w:t xml:space="preserve">elektronicznej </w:t>
      </w:r>
      <w:r w:rsidRPr="00B33E88">
        <w:rPr>
          <w:rFonts w:ascii="Times New Roman" w:hAnsi="Times New Roman" w:cs="Times New Roman"/>
          <w:szCs w:val="24"/>
          <w:lang w:eastAsia="pl-PL"/>
        </w:rPr>
        <w:t>należy dołączyć:</w:t>
      </w:r>
    </w:p>
    <w:p w:rsidR="00B33E88" w:rsidRPr="00B33E88" w:rsidRDefault="00B33E88" w:rsidP="00B33E88">
      <w:pPr>
        <w:spacing w:after="0" w:line="240" w:lineRule="auto"/>
        <w:jc w:val="both"/>
        <w:rPr>
          <w:rFonts w:ascii="Times New Roman"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hAnsi="Times New Roman" w:cs="Times New Roman"/>
          <w:szCs w:val="24"/>
          <w:lang w:eastAsia="pl-PL"/>
        </w:rPr>
      </w:pPr>
      <w:r w:rsidRPr="00B33E88">
        <w:rPr>
          <w:rFonts w:ascii="Times New Roman" w:hAnsi="Times New Roman" w:cs="Times New Roman"/>
          <w:b/>
          <w:bCs/>
          <w:szCs w:val="24"/>
          <w:lang w:eastAsia="pl-PL"/>
        </w:rPr>
        <w:t>2.1.</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Oświadczenia zgodne z załącznikiem nr 2 do SIWZ (oświadczenia z art. 25a ustawy), które należy złożyć w formie pisemnej.</w:t>
      </w:r>
    </w:p>
    <w:p w:rsidR="00B33E88" w:rsidRPr="00B33E88" w:rsidRDefault="00B33E88" w:rsidP="00B33E88">
      <w:pPr>
        <w:spacing w:after="0" w:line="240" w:lineRule="auto"/>
        <w:ind w:left="705" w:hanging="705"/>
        <w:jc w:val="both"/>
        <w:rPr>
          <w:rFonts w:ascii="Times New Roman" w:hAnsi="Times New Roman" w:cs="Times New Roman"/>
          <w:b/>
          <w:bCs/>
          <w:szCs w:val="24"/>
          <w:lang w:eastAsia="pl-PL"/>
        </w:rPr>
      </w:pPr>
    </w:p>
    <w:p w:rsidR="00B33E88" w:rsidRPr="00B33E88" w:rsidRDefault="00B33E88" w:rsidP="00B33E88">
      <w:pPr>
        <w:spacing w:after="0" w:line="240" w:lineRule="auto"/>
        <w:ind w:left="705" w:hanging="705"/>
        <w:rPr>
          <w:rFonts w:ascii="Times New Roman" w:hAnsi="Times New Roman" w:cs="Times New Roman"/>
          <w:szCs w:val="24"/>
          <w:lang w:eastAsia="pl-PL"/>
        </w:rPr>
      </w:pPr>
      <w:r w:rsidRPr="00B33E88">
        <w:rPr>
          <w:rFonts w:ascii="Times New Roman" w:hAnsi="Times New Roman" w:cs="Times New Roman"/>
          <w:b/>
          <w:bCs/>
          <w:szCs w:val="24"/>
          <w:lang w:eastAsia="pl-PL"/>
        </w:rPr>
        <w:t>2.2.</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B33E88">
        <w:rPr>
          <w:rFonts w:ascii="Times New Roman" w:hAnsi="Times New Roman" w:cs="Times New Roman"/>
          <w:szCs w:val="24"/>
          <w:lang w:eastAsia="pl-PL"/>
        </w:rPr>
        <w:br/>
        <w:t>z załącznikiem nr 1 do SIWZ.</w:t>
      </w:r>
    </w:p>
    <w:p w:rsidR="00B33E88" w:rsidRPr="00B33E88" w:rsidRDefault="00B33E88" w:rsidP="00B33E88">
      <w:pPr>
        <w:spacing w:after="0" w:line="240" w:lineRule="auto"/>
        <w:ind w:left="705" w:hanging="705"/>
        <w:rPr>
          <w:rFonts w:ascii="Times New Roman"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hAnsi="Times New Roman" w:cs="Times New Roman"/>
          <w:b/>
          <w:bCs/>
          <w:szCs w:val="24"/>
          <w:lang w:eastAsia="pl-PL"/>
        </w:rPr>
      </w:pPr>
      <w:r w:rsidRPr="00B33E88">
        <w:rPr>
          <w:rFonts w:ascii="Times New Roman" w:hAnsi="Times New Roman" w:cs="Times New Roman"/>
          <w:b/>
          <w:bCs/>
          <w:szCs w:val="24"/>
          <w:lang w:eastAsia="pl-PL"/>
        </w:rPr>
        <w:t>2.3.</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B33E88">
        <w:rPr>
          <w:rFonts w:ascii="Times New Roman" w:hAnsi="Times New Roman" w:cs="Times New Roman"/>
          <w:bCs/>
          <w:szCs w:val="24"/>
          <w:lang w:eastAsia="pl-PL"/>
        </w:rPr>
        <w:t xml:space="preserve">- </w:t>
      </w:r>
      <w:r w:rsidRPr="00B33E88">
        <w:rPr>
          <w:rFonts w:ascii="Times New Roman" w:hAnsi="Times New Roman" w:cs="Times New Roman"/>
          <w:b/>
          <w:bCs/>
          <w:szCs w:val="24"/>
          <w:lang w:eastAsia="pl-PL"/>
        </w:rPr>
        <w:t>NIE DOTYCZY NINIEJSZEGO POSTĘPOWANIA</w:t>
      </w:r>
    </w:p>
    <w:p w:rsidR="00B33E88" w:rsidRPr="00B33E88" w:rsidRDefault="00B33E88" w:rsidP="00B33E88">
      <w:pPr>
        <w:spacing w:after="0" w:line="240" w:lineRule="auto"/>
        <w:ind w:left="705" w:hanging="705"/>
        <w:jc w:val="both"/>
        <w:rPr>
          <w:rFonts w:ascii="Times New Roman"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hAnsi="Times New Roman" w:cs="Times New Roman"/>
          <w:szCs w:val="24"/>
          <w:lang w:eastAsia="pl-PL"/>
        </w:rPr>
      </w:pPr>
      <w:r w:rsidRPr="00B33E88">
        <w:rPr>
          <w:rFonts w:ascii="Times New Roman" w:hAnsi="Times New Roman" w:cs="Times New Roman"/>
          <w:b/>
          <w:bCs/>
          <w:szCs w:val="24"/>
          <w:lang w:eastAsia="pl-PL"/>
        </w:rPr>
        <w:t>2.4.</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Pełnomocnictwo ustanowione do reprezentowania Wykonawcy/ów ubiegającego/</w:t>
      </w:r>
      <w:proofErr w:type="spellStart"/>
      <w:r w:rsidRPr="00B33E88">
        <w:rPr>
          <w:rFonts w:ascii="Times New Roman" w:hAnsi="Times New Roman" w:cs="Times New Roman"/>
          <w:szCs w:val="24"/>
          <w:lang w:eastAsia="pl-PL"/>
        </w:rPr>
        <w:t>cych</w:t>
      </w:r>
      <w:proofErr w:type="spellEnd"/>
      <w:r w:rsidRPr="00B33E88">
        <w:rPr>
          <w:rFonts w:ascii="Times New Roman" w:hAnsi="Times New Roman" w:cs="Times New Roman"/>
          <w:szCs w:val="24"/>
          <w:lang w:eastAsia="pl-PL"/>
        </w:rPr>
        <w:t xml:space="preserve"> się </w:t>
      </w:r>
      <w:r w:rsidRPr="00B33E88">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B33E88" w:rsidRPr="00B33E88" w:rsidRDefault="00B33E88" w:rsidP="00B33E88">
      <w:pPr>
        <w:spacing w:after="0" w:line="240" w:lineRule="auto"/>
        <w:ind w:left="705" w:hanging="705"/>
        <w:jc w:val="both"/>
        <w:rPr>
          <w:rFonts w:ascii="Times New Roman" w:hAnsi="Times New Roman" w:cs="Times New Roman"/>
          <w:b/>
          <w:bCs/>
          <w:szCs w:val="24"/>
          <w:lang w:eastAsia="pl-PL"/>
        </w:rPr>
      </w:pPr>
    </w:p>
    <w:p w:rsidR="00B33E88" w:rsidRPr="00B33E88" w:rsidRDefault="00B33E88" w:rsidP="00B33E88">
      <w:pPr>
        <w:spacing w:after="0" w:line="240" w:lineRule="auto"/>
        <w:rPr>
          <w:rFonts w:ascii="Times New Roman" w:hAnsi="Times New Roman" w:cs="Times New Roman"/>
          <w:b/>
          <w:bCs/>
          <w:szCs w:val="24"/>
          <w:lang w:eastAsia="pl-PL"/>
        </w:rPr>
      </w:pPr>
      <w:r w:rsidRPr="00B33E88">
        <w:rPr>
          <w:rFonts w:ascii="Times New Roman" w:hAnsi="Times New Roman" w:cs="Times New Roman"/>
          <w:b/>
          <w:bCs/>
          <w:szCs w:val="24"/>
          <w:lang w:eastAsia="pl-PL"/>
        </w:rPr>
        <w:t>2.5.</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Spis wszystkich załączonych dokumentów (spis treści) – zalecane, nie wymagane.</w:t>
      </w:r>
    </w:p>
    <w:p w:rsidR="00B33E88" w:rsidRPr="00B33E88" w:rsidRDefault="00B33E88" w:rsidP="00B33E88">
      <w:pPr>
        <w:spacing w:after="0" w:line="240" w:lineRule="auto"/>
        <w:rPr>
          <w:rFonts w:ascii="Times New Roman" w:hAnsi="Times New Roman" w:cs="Times New Roman"/>
          <w:b/>
          <w:bCs/>
          <w:szCs w:val="24"/>
          <w:lang w:eastAsia="pl-PL"/>
        </w:rPr>
      </w:pPr>
    </w:p>
    <w:p w:rsidR="00B33E88" w:rsidRPr="00B33E88" w:rsidRDefault="00B33E88" w:rsidP="00B33E88">
      <w:pPr>
        <w:spacing w:after="0" w:line="240" w:lineRule="auto"/>
        <w:rPr>
          <w:rFonts w:ascii="Times New Roman" w:hAnsi="Times New Roman" w:cs="Times New Roman"/>
          <w:color w:val="00B050"/>
          <w:szCs w:val="24"/>
          <w:lang w:eastAsia="pl-PL"/>
        </w:rPr>
      </w:pPr>
      <w:r w:rsidRPr="00B33E88">
        <w:rPr>
          <w:rFonts w:ascii="Times New Roman" w:hAnsi="Times New Roman" w:cs="Times New Roman"/>
          <w:b/>
          <w:bCs/>
          <w:szCs w:val="24"/>
          <w:lang w:eastAsia="pl-PL"/>
        </w:rPr>
        <w:t>3.</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 xml:space="preserve">Każdy Wykonawca może złożyć tylko jedną ofertę </w:t>
      </w:r>
      <w:r w:rsidRPr="00B33E88">
        <w:rPr>
          <w:rFonts w:ascii="Times New Roman" w:hAnsi="Times New Roman" w:cs="Times New Roman"/>
          <w:color w:val="00B050"/>
          <w:szCs w:val="24"/>
          <w:lang w:eastAsia="pl-PL"/>
        </w:rPr>
        <w:t xml:space="preserve">do wyboru  przez Wykonawcę albo w  </w:t>
      </w:r>
      <w:r w:rsidRPr="00B33E88">
        <w:rPr>
          <w:rFonts w:ascii="Times New Roman" w:hAnsi="Times New Roman" w:cs="Times New Roman"/>
          <w:color w:val="00B050"/>
          <w:szCs w:val="24"/>
          <w:lang w:eastAsia="pl-PL"/>
        </w:rPr>
        <w:tab/>
        <w:t xml:space="preserve">wersji tradycyjnej, papierowej albo w wersji elektronicznej, podpisanej kwalifikowanym </w:t>
      </w:r>
      <w:r w:rsidRPr="00B33E88">
        <w:rPr>
          <w:rFonts w:ascii="Times New Roman" w:hAnsi="Times New Roman" w:cs="Times New Roman"/>
          <w:color w:val="00B050"/>
          <w:szCs w:val="24"/>
          <w:lang w:eastAsia="pl-PL"/>
        </w:rPr>
        <w:tab/>
        <w:t>podpisem elektronicznym.</w:t>
      </w:r>
    </w:p>
    <w:p w:rsidR="00B33E88" w:rsidRPr="00B33E88" w:rsidRDefault="00B33E88" w:rsidP="00B33E88">
      <w:pPr>
        <w:spacing w:after="0" w:line="240" w:lineRule="auto"/>
        <w:jc w:val="center"/>
        <w:rPr>
          <w:rFonts w:ascii="Times New Roman" w:hAnsi="Times New Roman" w:cs="Times New Roman"/>
          <w:szCs w:val="24"/>
          <w:lang w:eastAsia="pl-PL"/>
        </w:rPr>
      </w:pPr>
    </w:p>
    <w:p w:rsidR="00B33E88" w:rsidRPr="00B33E88" w:rsidRDefault="00B33E88" w:rsidP="00B33E88">
      <w:pPr>
        <w:spacing w:after="0" w:line="240" w:lineRule="auto"/>
        <w:rPr>
          <w:rFonts w:ascii="Times New Roman" w:hAnsi="Times New Roman" w:cs="Times New Roman"/>
          <w:b/>
          <w:bCs/>
          <w:szCs w:val="24"/>
          <w:lang w:eastAsia="pl-PL"/>
        </w:rPr>
      </w:pPr>
      <w:r w:rsidRPr="00B33E88">
        <w:rPr>
          <w:rFonts w:ascii="Times New Roman" w:hAnsi="Times New Roman" w:cs="Times New Roman"/>
          <w:b/>
          <w:bCs/>
          <w:szCs w:val="24"/>
          <w:lang w:eastAsia="pl-PL"/>
        </w:rPr>
        <w:t>3.1.</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Ofertę należy sporządzić zgodnie z wymaganiami SIWZ.</w:t>
      </w:r>
    </w:p>
    <w:p w:rsidR="00B33E88" w:rsidRPr="00B33E88" w:rsidRDefault="00B33E88" w:rsidP="00B33E88">
      <w:pPr>
        <w:spacing w:after="0" w:line="240" w:lineRule="auto"/>
        <w:rPr>
          <w:rFonts w:ascii="Times New Roman" w:hAnsi="Times New Roman" w:cs="Times New Roman"/>
          <w:b/>
          <w:bCs/>
          <w:szCs w:val="24"/>
          <w:lang w:eastAsia="pl-PL"/>
        </w:rPr>
      </w:pPr>
    </w:p>
    <w:p w:rsidR="00B33E88" w:rsidRPr="00B33E88" w:rsidRDefault="00B33E88" w:rsidP="00B33E88">
      <w:pPr>
        <w:spacing w:after="0" w:line="240" w:lineRule="auto"/>
        <w:ind w:left="705" w:hanging="705"/>
        <w:rPr>
          <w:rFonts w:ascii="Times New Roman" w:hAnsi="Times New Roman" w:cs="Times New Roman"/>
          <w:szCs w:val="24"/>
          <w:lang w:eastAsia="pl-PL"/>
        </w:rPr>
      </w:pPr>
      <w:r w:rsidRPr="00B33E88">
        <w:rPr>
          <w:rFonts w:ascii="Times New Roman" w:hAnsi="Times New Roman" w:cs="Times New Roman"/>
          <w:b/>
          <w:bCs/>
          <w:szCs w:val="24"/>
          <w:lang w:eastAsia="pl-PL"/>
        </w:rPr>
        <w:t>4.</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 xml:space="preserve">Oferta musi być sporządzona w formie pisemnej </w:t>
      </w:r>
      <w:r w:rsidRPr="00B33E88">
        <w:rPr>
          <w:rFonts w:ascii="Times New Roman" w:hAnsi="Times New Roman" w:cs="Times New Roman"/>
          <w:color w:val="00B050"/>
          <w:szCs w:val="24"/>
          <w:lang w:eastAsia="pl-PL"/>
        </w:rPr>
        <w:t>(tradycyjnej, papierowej) lub w formie elektronicznej,</w:t>
      </w:r>
      <w:r w:rsidRPr="00B33E88">
        <w:rPr>
          <w:rFonts w:ascii="Times New Roman" w:hAnsi="Times New Roman" w:cs="Times New Roman"/>
          <w:szCs w:val="24"/>
          <w:lang w:eastAsia="pl-PL"/>
        </w:rPr>
        <w:t xml:space="preserve"> w języku polskim.</w:t>
      </w:r>
    </w:p>
    <w:p w:rsidR="00B33E88" w:rsidRPr="00B33E88" w:rsidRDefault="00B33E88" w:rsidP="00B33E88">
      <w:pPr>
        <w:spacing w:after="0" w:line="240" w:lineRule="auto"/>
        <w:ind w:left="705" w:hanging="705"/>
        <w:rPr>
          <w:rFonts w:ascii="Times New Roman" w:hAnsi="Times New Roman" w:cs="Times New Roman"/>
          <w:b/>
          <w:bCs/>
          <w:szCs w:val="24"/>
          <w:lang w:eastAsia="pl-PL"/>
        </w:rPr>
      </w:pPr>
    </w:p>
    <w:p w:rsidR="00B33E88" w:rsidRPr="00B33E88" w:rsidRDefault="00B33E88" w:rsidP="00B33E88">
      <w:pPr>
        <w:spacing w:after="0" w:line="240" w:lineRule="auto"/>
        <w:ind w:left="705" w:hanging="705"/>
        <w:rPr>
          <w:rFonts w:ascii="Times New Roman"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hAnsi="Times New Roman" w:cs="Times New Roman"/>
          <w:szCs w:val="24"/>
          <w:lang w:eastAsia="pl-PL"/>
        </w:rPr>
      </w:pPr>
      <w:r w:rsidRPr="00B33E88">
        <w:rPr>
          <w:rFonts w:ascii="Times New Roman" w:hAnsi="Times New Roman" w:cs="Times New Roman"/>
          <w:b/>
          <w:bCs/>
          <w:szCs w:val="24"/>
          <w:lang w:eastAsia="pl-PL"/>
        </w:rPr>
        <w:lastRenderedPageBreak/>
        <w:t>4.1.</w:t>
      </w:r>
      <w:r w:rsidRPr="00B33E88">
        <w:rPr>
          <w:rFonts w:ascii="Times New Roman" w:hAnsi="Times New Roman" w:cs="Times New Roman"/>
          <w:b/>
          <w:bCs/>
          <w:szCs w:val="24"/>
          <w:lang w:eastAsia="pl-PL"/>
        </w:rPr>
        <w:tab/>
      </w:r>
      <w:r w:rsidRPr="00B33E88">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B33E88" w:rsidRPr="00B33E88" w:rsidRDefault="00B33E88" w:rsidP="00B33E88">
      <w:pPr>
        <w:spacing w:after="0" w:line="240" w:lineRule="auto"/>
        <w:rPr>
          <w:rFonts w:ascii="Times New Roman" w:hAnsi="Times New Roman" w:cs="Times New Roman"/>
          <w:b/>
          <w:bCs/>
          <w:szCs w:val="24"/>
          <w:lang w:eastAsia="pl-PL"/>
        </w:rPr>
      </w:pPr>
    </w:p>
    <w:p w:rsidR="00B33E88" w:rsidRPr="00B33E88" w:rsidRDefault="00B33E88" w:rsidP="00B33E88">
      <w:pPr>
        <w:spacing w:after="0" w:line="240" w:lineRule="auto"/>
        <w:ind w:left="705" w:hanging="705"/>
        <w:rPr>
          <w:rFonts w:ascii="Times New Roman" w:hAnsi="Times New Roman" w:cs="Times New Roman"/>
          <w:szCs w:val="24"/>
          <w:lang w:eastAsia="pl-PL"/>
        </w:rPr>
      </w:pPr>
      <w:r w:rsidRPr="00B33E88">
        <w:rPr>
          <w:rFonts w:ascii="Times New Roman" w:hAnsi="Times New Roman" w:cs="Times New Roman"/>
          <w:b/>
          <w:bCs/>
          <w:szCs w:val="24"/>
          <w:lang w:eastAsia="pl-PL"/>
        </w:rPr>
        <w:t>4.2.</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 xml:space="preserve">Oferta </w:t>
      </w:r>
      <w:r w:rsidRPr="00B33E88">
        <w:rPr>
          <w:rFonts w:ascii="Times New Roman" w:hAnsi="Times New Roman" w:cs="Times New Roman"/>
          <w:color w:val="00B050"/>
          <w:szCs w:val="24"/>
          <w:lang w:eastAsia="pl-PL"/>
        </w:rPr>
        <w:t xml:space="preserve">w formie pisemnej (tradycyjnej, papierowej) </w:t>
      </w:r>
      <w:r w:rsidRPr="00B33E88">
        <w:rPr>
          <w:rFonts w:ascii="Times New Roman" w:hAnsi="Times New Roman" w:cs="Times New Roman"/>
          <w:szCs w:val="24"/>
          <w:lang w:eastAsia="pl-PL"/>
        </w:rPr>
        <w:t>musi być napisana na maszynie do pisania, komputerze lub odręcznie nieścieralnym atramentem.</w:t>
      </w:r>
    </w:p>
    <w:p w:rsidR="00B33E88" w:rsidRPr="00B33E88" w:rsidRDefault="00B33E88" w:rsidP="00B33E88">
      <w:pPr>
        <w:spacing w:after="0" w:line="240" w:lineRule="auto"/>
        <w:ind w:left="705" w:hanging="705"/>
        <w:rPr>
          <w:rFonts w:ascii="Times New Roman" w:hAnsi="Times New Roman" w:cs="Times New Roman"/>
          <w:szCs w:val="24"/>
          <w:lang w:eastAsia="pl-PL"/>
        </w:rPr>
      </w:pPr>
    </w:p>
    <w:p w:rsidR="00B33E88" w:rsidRPr="00B33E88" w:rsidRDefault="00B33E88" w:rsidP="00B33E88">
      <w:pPr>
        <w:spacing w:after="0" w:line="240" w:lineRule="auto"/>
        <w:ind w:left="705" w:hanging="705"/>
        <w:rPr>
          <w:rFonts w:ascii="Times New Roman" w:hAnsi="Times New Roman" w:cs="Times New Roman"/>
          <w:szCs w:val="24"/>
          <w:lang w:eastAsia="pl-PL"/>
        </w:rPr>
      </w:pPr>
      <w:r w:rsidRPr="00B33E88">
        <w:rPr>
          <w:rFonts w:ascii="Times New Roman" w:hAnsi="Times New Roman" w:cs="Times New Roman"/>
          <w:b/>
          <w:bCs/>
          <w:szCs w:val="24"/>
          <w:lang w:eastAsia="pl-PL"/>
        </w:rPr>
        <w:t>4.3.</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Oferta musi być podpisana przez osobę/y upoważnioną/e do reprezentowania Wykonawcy.</w:t>
      </w:r>
    </w:p>
    <w:p w:rsidR="00B33E88" w:rsidRPr="00B33E88" w:rsidRDefault="00B33E88" w:rsidP="00B33E88">
      <w:pPr>
        <w:spacing w:after="0" w:line="240" w:lineRule="auto"/>
        <w:ind w:left="705" w:hanging="705"/>
        <w:rPr>
          <w:rFonts w:ascii="Times New Roman"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hAnsi="Times New Roman" w:cs="Times New Roman"/>
          <w:bCs/>
          <w:szCs w:val="24"/>
          <w:lang w:eastAsia="pl-PL"/>
        </w:rPr>
      </w:pPr>
      <w:r w:rsidRPr="00B33E88">
        <w:rPr>
          <w:rFonts w:ascii="Times New Roman" w:hAnsi="Times New Roman" w:cs="Times New Roman"/>
          <w:b/>
          <w:bCs/>
          <w:szCs w:val="24"/>
          <w:lang w:eastAsia="pl-PL"/>
        </w:rPr>
        <w:t>4.4.</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B33E88">
        <w:rPr>
          <w:rFonts w:ascii="Times New Roman" w:hAnsi="Times New Roman" w:cs="Times New Roman"/>
          <w:bCs/>
          <w:szCs w:val="24"/>
          <w:lang w:eastAsia="pl-PL"/>
        </w:rPr>
        <w:t>.</w:t>
      </w:r>
    </w:p>
    <w:p w:rsidR="00B33E88" w:rsidRPr="00B33E88" w:rsidRDefault="00B33E88" w:rsidP="00B33E88">
      <w:pPr>
        <w:spacing w:after="0" w:line="240" w:lineRule="auto"/>
        <w:ind w:left="705" w:hanging="705"/>
        <w:jc w:val="both"/>
        <w:rPr>
          <w:rFonts w:ascii="Times New Roman" w:hAnsi="Times New Roman" w:cs="Times New Roman"/>
          <w:bCs/>
          <w:szCs w:val="24"/>
          <w:lang w:eastAsia="pl-PL"/>
        </w:rPr>
      </w:pPr>
    </w:p>
    <w:p w:rsidR="00B33E88" w:rsidRPr="00B33E88" w:rsidRDefault="00B33E88" w:rsidP="00B33E88">
      <w:pPr>
        <w:tabs>
          <w:tab w:val="left" w:pos="426"/>
        </w:tabs>
        <w:spacing w:after="0" w:line="240" w:lineRule="auto"/>
        <w:ind w:left="426" w:hanging="426"/>
        <w:jc w:val="both"/>
        <w:rPr>
          <w:rFonts w:ascii="Times New Roman" w:hAnsi="Times New Roman" w:cs="Times New Roman"/>
          <w:color w:val="00B050"/>
          <w:lang w:eastAsia="pl-PL"/>
        </w:rPr>
      </w:pPr>
      <w:r w:rsidRPr="00B33E88">
        <w:rPr>
          <w:rFonts w:ascii="Times New Roman" w:hAnsi="Times New Roman" w:cs="Times New Roman"/>
          <w:b/>
          <w:bCs/>
          <w:szCs w:val="24"/>
          <w:lang w:eastAsia="pl-PL"/>
        </w:rPr>
        <w:t>4.5.</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w:t>
      </w:r>
      <w:r w:rsidRPr="00B33E88">
        <w:rPr>
          <w:rFonts w:ascii="Times New Roman" w:hAnsi="Times New Roman" w:cs="Times New Roman"/>
          <w:color w:val="00B050"/>
          <w:szCs w:val="24"/>
          <w:lang w:eastAsia="pl-PL"/>
        </w:rPr>
        <w:t xml:space="preserve">dla oferty w formie pisemnej (tradycyjnej, papierowej) </w:t>
      </w:r>
      <w:r w:rsidRPr="00B33E88">
        <w:rPr>
          <w:rFonts w:ascii="Times New Roman" w:hAnsi="Times New Roman" w:cs="Times New Roman"/>
          <w:szCs w:val="24"/>
          <w:lang w:eastAsia="pl-PL"/>
        </w:rPr>
        <w:t xml:space="preserve">należy dołączyć w oryginale bądź kopii, potwierdzonej za zgodność z oryginałem notarialnie, </w:t>
      </w:r>
      <w:r w:rsidRPr="00B33E88">
        <w:rPr>
          <w:rFonts w:ascii="Times New Roman" w:hAnsi="Times New Roman" w:cs="Times New Roman"/>
          <w:color w:val="00B050"/>
          <w:szCs w:val="24"/>
          <w:lang w:eastAsia="pl-PL"/>
        </w:rPr>
        <w:t xml:space="preserve">natomiast dla oferty w formie elektronicznej </w:t>
      </w:r>
      <w:r w:rsidRPr="00B33E88">
        <w:rPr>
          <w:rFonts w:ascii="Times New Roman" w:hAnsi="Times New Roman" w:cs="Times New Roman"/>
          <w:color w:val="00B050"/>
          <w:lang w:eastAsia="pl-PL"/>
        </w:rPr>
        <w:t xml:space="preserve">pełnomocnictwo należy dołączyć w oryginale bądź kopii, </w:t>
      </w:r>
      <w:r w:rsidRPr="00B33E88">
        <w:rPr>
          <w:rFonts w:ascii="Times New Roman" w:hAnsi="Times New Roman" w:cs="Times New Roman"/>
          <w:color w:val="00B050"/>
        </w:rPr>
        <w:t>potwierdzonej za zgodność z oryginałem kwalifikowanym podpisem elektronicznym</w:t>
      </w:r>
      <w:r w:rsidRPr="00B33E88">
        <w:rPr>
          <w:rFonts w:ascii="Times New Roman" w:hAnsi="Times New Roman" w:cs="Times New Roman"/>
          <w:color w:val="00B050"/>
          <w:lang w:eastAsia="pl-PL"/>
        </w:rPr>
        <w:t>.</w:t>
      </w:r>
    </w:p>
    <w:p w:rsidR="00B33E88" w:rsidRPr="00B33E88" w:rsidRDefault="00B33E88" w:rsidP="00B33E88">
      <w:pPr>
        <w:spacing w:after="0" w:line="240" w:lineRule="auto"/>
        <w:ind w:left="705" w:hanging="705"/>
        <w:jc w:val="both"/>
        <w:rPr>
          <w:rFonts w:ascii="Times New Roman"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hAnsi="Times New Roman" w:cs="Times New Roman"/>
          <w:szCs w:val="24"/>
          <w:lang w:eastAsia="pl-PL"/>
        </w:rPr>
      </w:pPr>
      <w:r w:rsidRPr="00B33E88">
        <w:rPr>
          <w:rFonts w:ascii="Times New Roman" w:hAnsi="Times New Roman" w:cs="Times New Roman"/>
          <w:b/>
          <w:bCs/>
          <w:szCs w:val="24"/>
          <w:lang w:eastAsia="pl-PL"/>
        </w:rPr>
        <w:t>4.6.</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 xml:space="preserve">Wszelkie miejsca, w których Wykonawca naniósł zmiany </w:t>
      </w:r>
      <w:r w:rsidRPr="00B33E88">
        <w:rPr>
          <w:rFonts w:ascii="Times New Roman" w:hAnsi="Times New Roman" w:cs="Times New Roman"/>
          <w:color w:val="00B050"/>
          <w:szCs w:val="24"/>
          <w:lang w:eastAsia="pl-PL"/>
        </w:rPr>
        <w:t>w ofercie w formie pisemnej (tradycyjnej, papierowej)</w:t>
      </w:r>
      <w:r w:rsidRPr="00B33E88">
        <w:rPr>
          <w:rFonts w:ascii="Times New Roman" w:hAnsi="Times New Roman" w:cs="Times New Roman"/>
          <w:szCs w:val="24"/>
          <w:lang w:eastAsia="pl-PL"/>
        </w:rPr>
        <w:t>, powinny być parafowane przez osobę/y upoważnioną/e do reprezentowania Wykonawcy.</w:t>
      </w:r>
    </w:p>
    <w:p w:rsidR="00B33E88" w:rsidRPr="00B33E88" w:rsidRDefault="00B33E88" w:rsidP="00B33E88">
      <w:pPr>
        <w:spacing w:after="0" w:line="240" w:lineRule="auto"/>
        <w:ind w:left="705" w:hanging="705"/>
        <w:jc w:val="both"/>
        <w:rPr>
          <w:rFonts w:ascii="Times New Roman"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hAnsi="Times New Roman" w:cs="Times New Roman"/>
          <w:b/>
          <w:bCs/>
          <w:lang w:eastAsia="pl-PL"/>
        </w:rPr>
      </w:pPr>
      <w:r w:rsidRPr="00B33E88">
        <w:rPr>
          <w:rFonts w:ascii="Times New Roman" w:hAnsi="Times New Roman" w:cs="Times New Roman"/>
          <w:b/>
          <w:bCs/>
          <w:lang w:eastAsia="pl-PL"/>
        </w:rPr>
        <w:t>4.7.</w:t>
      </w:r>
      <w:r w:rsidRPr="00B33E88">
        <w:rPr>
          <w:rFonts w:ascii="Times New Roman" w:hAnsi="Times New Roman" w:cs="Times New Roman"/>
          <w:b/>
          <w:bCs/>
          <w:lang w:eastAsia="pl-PL"/>
        </w:rPr>
        <w:tab/>
      </w:r>
      <w:r w:rsidRPr="00CD6480">
        <w:rPr>
          <w:rFonts w:ascii="Times New Roman" w:hAnsi="Times New Roman" w:cs="Times New Roman"/>
          <w:lang w:eastAsia="pl-PL"/>
        </w:rPr>
        <w:t xml:space="preserve">Wykonawca zobowiązany jest do podania: </w:t>
      </w:r>
      <w:r w:rsidR="0001585A" w:rsidRPr="00CD6480">
        <w:rPr>
          <w:rFonts w:ascii="Times New Roman" w:eastAsia="Calibri" w:hAnsi="Times New Roman" w:cs="Times New Roman"/>
          <w:bCs/>
        </w:rPr>
        <w:t>pełnej nazwy, numeru wersji oprogramowania, opisu funkcjonalności</w:t>
      </w:r>
      <w:r w:rsidR="0001585A" w:rsidRPr="00CD6480">
        <w:rPr>
          <w:rFonts w:ascii="Times New Roman" w:eastAsia="Calibri" w:hAnsi="Times New Roman" w:cs="Times New Roman"/>
          <w:lang w:eastAsia="pl-PL"/>
        </w:rPr>
        <w:t xml:space="preserve"> oferowanego oprogramowania</w:t>
      </w:r>
      <w:r w:rsidR="0001585A" w:rsidRPr="00CD6480">
        <w:rPr>
          <w:rFonts w:ascii="Times New Roman" w:eastAsia="Calibri" w:hAnsi="Times New Roman" w:cs="Times New Roman"/>
          <w:bCs/>
        </w:rPr>
        <w:t xml:space="preserve">, </w:t>
      </w:r>
      <w:r w:rsidR="0001585A" w:rsidRPr="00CD6480">
        <w:rPr>
          <w:rFonts w:ascii="Times New Roman" w:eastAsia="Calibri" w:hAnsi="Times New Roman" w:cs="Times New Roman"/>
          <w:lang w:eastAsia="pl-PL"/>
        </w:rPr>
        <w:t>nazwy producenta,</w:t>
      </w:r>
      <w:r w:rsidR="0001585A" w:rsidRPr="00CD6480">
        <w:rPr>
          <w:rFonts w:ascii="Times New Roman" w:eastAsia="Times New Roman" w:hAnsi="Times New Roman" w:cs="Times New Roman"/>
          <w:lang w:eastAsia="pl-PL"/>
        </w:rPr>
        <w:t xml:space="preserve"> typu i rodzaju licencji oraz rodzaju systemu operacyjnego w </w:t>
      </w:r>
      <w:r w:rsidR="0001585A" w:rsidRPr="00CD6480">
        <w:rPr>
          <w:rFonts w:ascii="Times New Roman" w:eastAsia="Calibri" w:hAnsi="Times New Roman" w:cs="Times New Roman"/>
          <w:lang w:eastAsia="pl-PL"/>
        </w:rPr>
        <w:t>formularzu techniczno – cenowym, stanowiącym załącznik nr 3 i 3a do SIWZ.</w:t>
      </w:r>
      <w:r w:rsidR="00A86251" w:rsidRPr="00CD6480">
        <w:rPr>
          <w:rFonts w:ascii="Times New Roman" w:eastAsia="Calibri" w:hAnsi="Times New Roman" w:cs="Times New Roman"/>
          <w:lang w:eastAsia="pl-PL"/>
        </w:rPr>
        <w:t xml:space="preserve"> </w:t>
      </w:r>
      <w:r w:rsidRPr="00B33E88">
        <w:rPr>
          <w:rFonts w:ascii="Times New Roman" w:hAnsi="Times New Roman" w:cs="Times New Roman"/>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w:t>
      </w:r>
      <w:r w:rsidR="00A86251">
        <w:rPr>
          <w:rFonts w:ascii="Times New Roman" w:hAnsi="Times New Roman" w:cs="Times New Roman"/>
          <w:lang w:eastAsia="pl-PL"/>
        </w:rPr>
        <w:t>ty zastosowane przez Wykonawcę.</w:t>
      </w:r>
    </w:p>
    <w:p w:rsidR="0001585A" w:rsidRPr="00B33E88" w:rsidRDefault="0001585A" w:rsidP="00B33E88">
      <w:pPr>
        <w:spacing w:after="0" w:line="240" w:lineRule="auto"/>
        <w:jc w:val="both"/>
        <w:rPr>
          <w:rFonts w:ascii="Times New Roman" w:eastAsia="Times New Roman" w:hAnsi="Times New Roman"/>
          <w:b/>
          <w:u w:val="single"/>
          <w:lang w:eastAsia="pl-PL"/>
        </w:rPr>
      </w:pPr>
    </w:p>
    <w:p w:rsidR="00B33E88" w:rsidRPr="00B33E88" w:rsidRDefault="00B33E88" w:rsidP="00B33E88">
      <w:pPr>
        <w:spacing w:after="0" w:line="240" w:lineRule="auto"/>
        <w:ind w:left="705" w:hanging="705"/>
        <w:jc w:val="both"/>
        <w:rPr>
          <w:rFonts w:ascii="Times New Roman" w:hAnsi="Times New Roman" w:cs="Times New Roman"/>
          <w:lang w:eastAsia="pl-PL"/>
        </w:rPr>
      </w:pPr>
      <w:r w:rsidRPr="00B33E88">
        <w:rPr>
          <w:rFonts w:ascii="Times New Roman" w:hAnsi="Times New Roman" w:cs="Times New Roman"/>
          <w:b/>
          <w:bCs/>
          <w:lang w:eastAsia="pl-PL"/>
        </w:rPr>
        <w:t>5.</w:t>
      </w:r>
      <w:r w:rsidRPr="00B33E88">
        <w:rPr>
          <w:rFonts w:ascii="Times New Roman" w:hAnsi="Times New Roman" w:cs="Times New Roman"/>
          <w:b/>
          <w:bCs/>
          <w:lang w:eastAsia="pl-PL"/>
        </w:rPr>
        <w:tab/>
      </w:r>
      <w:r w:rsidRPr="00B33E88">
        <w:rPr>
          <w:rFonts w:ascii="Times New Roman" w:hAnsi="Times New Roman" w:cs="Times New Roman"/>
          <w:lang w:eastAsia="pl-PL"/>
        </w:rPr>
        <w:t xml:space="preserve">Zaleca się, </w:t>
      </w:r>
      <w:r w:rsidRPr="00B33E88">
        <w:rPr>
          <w:rFonts w:ascii="Times New Roman" w:hAnsi="Times New Roman" w:cs="Times New Roman"/>
          <w:color w:val="00B050"/>
          <w:lang w:eastAsia="pl-PL"/>
        </w:rPr>
        <w:t xml:space="preserve">aby oferta w </w:t>
      </w:r>
      <w:r w:rsidRPr="00B33E88">
        <w:rPr>
          <w:rFonts w:ascii="Times New Roman" w:hAnsi="Times New Roman" w:cs="Times New Roman"/>
          <w:color w:val="00B050"/>
          <w:szCs w:val="24"/>
          <w:lang w:eastAsia="pl-PL"/>
        </w:rPr>
        <w:t xml:space="preserve">formie pisemnej (tradycyjnej, papierowej), </w:t>
      </w:r>
      <w:r w:rsidRPr="00B33E88">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B33E88" w:rsidRPr="00B33E88" w:rsidRDefault="00B33E88" w:rsidP="00B33E88">
      <w:pPr>
        <w:spacing w:after="0" w:line="240" w:lineRule="auto"/>
        <w:ind w:left="705" w:hanging="705"/>
        <w:jc w:val="both"/>
        <w:rPr>
          <w:rFonts w:ascii="Times New Roman" w:hAnsi="Times New Roman" w:cs="Times New Roman"/>
          <w:lang w:eastAsia="pl-PL"/>
        </w:rPr>
      </w:pPr>
    </w:p>
    <w:p w:rsidR="00B33E88" w:rsidRPr="00B33E88" w:rsidRDefault="00B33E88" w:rsidP="00B33E88">
      <w:pPr>
        <w:spacing w:after="0" w:line="240" w:lineRule="auto"/>
        <w:ind w:left="705" w:hanging="705"/>
        <w:jc w:val="both"/>
        <w:rPr>
          <w:rFonts w:ascii="Times New Roman" w:hAnsi="Times New Roman" w:cs="Times New Roman"/>
          <w:lang w:eastAsia="pl-PL"/>
        </w:rPr>
      </w:pPr>
      <w:r w:rsidRPr="00B33E88">
        <w:rPr>
          <w:rFonts w:ascii="Times New Roman" w:hAnsi="Times New Roman" w:cs="Times New Roman"/>
          <w:b/>
          <w:bCs/>
          <w:lang w:eastAsia="pl-PL"/>
        </w:rPr>
        <w:t>6.</w:t>
      </w:r>
      <w:r w:rsidRPr="00B33E88">
        <w:rPr>
          <w:rFonts w:ascii="Times New Roman" w:hAnsi="Times New Roman" w:cs="Times New Roman"/>
          <w:b/>
          <w:bCs/>
          <w:lang w:eastAsia="pl-PL"/>
        </w:rPr>
        <w:tab/>
      </w:r>
      <w:r w:rsidRPr="00B33E88">
        <w:rPr>
          <w:rFonts w:ascii="Times New Roman" w:hAnsi="Times New Roman" w:cs="Times New Roman"/>
          <w:lang w:eastAsia="pl-PL"/>
        </w:rPr>
        <w:t xml:space="preserve">Ofertę </w:t>
      </w:r>
      <w:r w:rsidRPr="00B33E88">
        <w:rPr>
          <w:rFonts w:ascii="Times New Roman" w:hAnsi="Times New Roman" w:cs="Times New Roman"/>
          <w:color w:val="00B050"/>
          <w:lang w:eastAsia="pl-PL"/>
        </w:rPr>
        <w:t xml:space="preserve">w </w:t>
      </w:r>
      <w:r w:rsidRPr="00B33E88">
        <w:rPr>
          <w:rFonts w:ascii="Times New Roman" w:hAnsi="Times New Roman" w:cs="Times New Roman"/>
          <w:color w:val="00B050"/>
          <w:szCs w:val="24"/>
          <w:lang w:eastAsia="pl-PL"/>
        </w:rPr>
        <w:t xml:space="preserve">formie pisemnej (tradycyjnej, papierowej) </w:t>
      </w:r>
      <w:r w:rsidRPr="00B33E88">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w:t>
      </w:r>
      <w:r w:rsidR="004D67D1">
        <w:rPr>
          <w:rFonts w:ascii="Times New Roman" w:hAnsi="Times New Roman" w:cs="Times New Roman"/>
          <w:lang w:eastAsia="pl-PL"/>
        </w:rPr>
        <w:t>e</w:t>
      </w:r>
      <w:bookmarkStart w:id="0" w:name="_GoBack"/>
      <w:bookmarkEnd w:id="0"/>
      <w:r w:rsidRPr="00B33E88">
        <w:rPr>
          <w:rFonts w:ascii="Times New Roman" w:hAnsi="Times New Roman" w:cs="Times New Roman"/>
          <w:lang w:eastAsia="pl-PL"/>
        </w:rPr>
        <w:t xml:space="preserve"> oraz opisana jak poniżej:</w:t>
      </w:r>
    </w:p>
    <w:p w:rsidR="00B33E88" w:rsidRDefault="00B33E88" w:rsidP="00B33E88">
      <w:pPr>
        <w:spacing w:after="0" w:line="240" w:lineRule="auto"/>
        <w:ind w:left="705" w:hanging="705"/>
        <w:jc w:val="both"/>
        <w:rPr>
          <w:rFonts w:ascii="Times New Roman" w:eastAsia="Calibri" w:hAnsi="Times New Roman" w:cs="Times New Roman"/>
          <w:lang w:eastAsia="pl-PL"/>
        </w:rPr>
      </w:pPr>
    </w:p>
    <w:p w:rsidR="00456580" w:rsidRDefault="00456580" w:rsidP="00B33E88">
      <w:pPr>
        <w:spacing w:after="0" w:line="240" w:lineRule="auto"/>
        <w:ind w:left="705" w:hanging="705"/>
        <w:jc w:val="both"/>
        <w:rPr>
          <w:rFonts w:ascii="Times New Roman" w:eastAsia="Calibri" w:hAnsi="Times New Roman" w:cs="Times New Roman"/>
          <w:lang w:eastAsia="pl-PL"/>
        </w:rPr>
      </w:pPr>
    </w:p>
    <w:p w:rsidR="00456580" w:rsidRDefault="00456580" w:rsidP="00B33E88">
      <w:pPr>
        <w:spacing w:after="0" w:line="240" w:lineRule="auto"/>
        <w:ind w:left="705" w:hanging="705"/>
        <w:jc w:val="both"/>
        <w:rPr>
          <w:rFonts w:ascii="Times New Roman" w:eastAsia="Calibri" w:hAnsi="Times New Roman" w:cs="Times New Roman"/>
          <w:lang w:eastAsia="pl-PL"/>
        </w:rPr>
      </w:pPr>
    </w:p>
    <w:p w:rsidR="00456580" w:rsidRDefault="00456580" w:rsidP="00B33E88">
      <w:pPr>
        <w:spacing w:after="0" w:line="240" w:lineRule="auto"/>
        <w:ind w:left="705" w:hanging="705"/>
        <w:jc w:val="both"/>
        <w:rPr>
          <w:rFonts w:ascii="Times New Roman" w:eastAsia="Calibri" w:hAnsi="Times New Roman" w:cs="Times New Roman"/>
          <w:lang w:eastAsia="pl-PL"/>
        </w:rPr>
      </w:pPr>
    </w:p>
    <w:p w:rsidR="00456580" w:rsidRDefault="00456580" w:rsidP="00B33E88">
      <w:pPr>
        <w:spacing w:after="0" w:line="240" w:lineRule="auto"/>
        <w:ind w:left="705" w:hanging="705"/>
        <w:jc w:val="both"/>
        <w:rPr>
          <w:rFonts w:ascii="Times New Roman" w:eastAsia="Calibri" w:hAnsi="Times New Roman" w:cs="Times New Roman"/>
          <w:lang w:eastAsia="pl-PL"/>
        </w:rPr>
      </w:pPr>
    </w:p>
    <w:p w:rsidR="00456580" w:rsidRDefault="00456580" w:rsidP="00B33E88">
      <w:pPr>
        <w:spacing w:after="0" w:line="240" w:lineRule="auto"/>
        <w:ind w:left="705" w:hanging="705"/>
        <w:jc w:val="both"/>
        <w:rPr>
          <w:rFonts w:ascii="Times New Roman" w:eastAsia="Calibri" w:hAnsi="Times New Roman" w:cs="Times New Roman"/>
          <w:lang w:eastAsia="pl-PL"/>
        </w:rPr>
      </w:pPr>
    </w:p>
    <w:p w:rsidR="00456580" w:rsidRDefault="00456580" w:rsidP="00B33E88">
      <w:pPr>
        <w:spacing w:after="0" w:line="240" w:lineRule="auto"/>
        <w:ind w:left="705" w:hanging="705"/>
        <w:jc w:val="both"/>
        <w:rPr>
          <w:rFonts w:ascii="Times New Roman" w:eastAsia="Calibri" w:hAnsi="Times New Roman" w:cs="Times New Roman"/>
          <w:lang w:eastAsia="pl-PL"/>
        </w:rPr>
      </w:pPr>
    </w:p>
    <w:p w:rsidR="00456580" w:rsidRDefault="00456580" w:rsidP="00B33E88">
      <w:pPr>
        <w:spacing w:after="0" w:line="240" w:lineRule="auto"/>
        <w:ind w:left="705" w:hanging="705"/>
        <w:jc w:val="both"/>
        <w:rPr>
          <w:rFonts w:ascii="Times New Roman" w:eastAsia="Calibri" w:hAnsi="Times New Roman" w:cs="Times New Roman"/>
          <w:lang w:eastAsia="pl-PL"/>
        </w:rPr>
      </w:pPr>
    </w:p>
    <w:p w:rsidR="00456580" w:rsidRDefault="00456580" w:rsidP="00B33E88">
      <w:pPr>
        <w:spacing w:after="0" w:line="240" w:lineRule="auto"/>
        <w:ind w:left="705" w:hanging="705"/>
        <w:jc w:val="both"/>
        <w:rPr>
          <w:rFonts w:ascii="Times New Roman" w:eastAsia="Calibri" w:hAnsi="Times New Roman" w:cs="Times New Roman"/>
          <w:lang w:eastAsia="pl-PL"/>
        </w:rPr>
      </w:pPr>
    </w:p>
    <w:p w:rsidR="00456580" w:rsidRDefault="00456580" w:rsidP="00B33E88">
      <w:pPr>
        <w:spacing w:after="0" w:line="240" w:lineRule="auto"/>
        <w:ind w:left="705" w:hanging="705"/>
        <w:jc w:val="both"/>
        <w:rPr>
          <w:rFonts w:ascii="Times New Roman" w:eastAsia="Calibri" w:hAnsi="Times New Roman" w:cs="Times New Roman"/>
          <w:lang w:eastAsia="pl-PL"/>
        </w:rPr>
      </w:pPr>
    </w:p>
    <w:p w:rsidR="00456580" w:rsidRDefault="00456580" w:rsidP="00B33E88">
      <w:pPr>
        <w:spacing w:after="0" w:line="240" w:lineRule="auto"/>
        <w:ind w:left="705" w:hanging="705"/>
        <w:jc w:val="both"/>
        <w:rPr>
          <w:rFonts w:ascii="Times New Roman" w:eastAsia="Calibri" w:hAnsi="Times New Roman" w:cs="Times New Roman"/>
          <w:lang w:eastAsia="pl-PL"/>
        </w:rPr>
      </w:pPr>
    </w:p>
    <w:p w:rsidR="00456580" w:rsidRDefault="00456580" w:rsidP="00B33E88">
      <w:pPr>
        <w:spacing w:after="0" w:line="240" w:lineRule="auto"/>
        <w:ind w:left="705" w:hanging="705"/>
        <w:jc w:val="both"/>
        <w:rPr>
          <w:rFonts w:ascii="Times New Roman" w:eastAsia="Calibri" w:hAnsi="Times New Roman" w:cs="Times New Roman"/>
          <w:lang w:eastAsia="pl-PL"/>
        </w:rPr>
      </w:pPr>
    </w:p>
    <w:p w:rsidR="00456580" w:rsidRPr="00B33E88" w:rsidRDefault="00456580" w:rsidP="00B33E88">
      <w:pPr>
        <w:spacing w:after="0" w:line="240" w:lineRule="auto"/>
        <w:ind w:left="705" w:hanging="705"/>
        <w:jc w:val="both"/>
        <w:rPr>
          <w:rFonts w:ascii="Times New Roman" w:eastAsia="Calibri" w:hAnsi="Times New Roman" w:cs="Times New Roman"/>
          <w:lang w:eastAsia="pl-PL"/>
        </w:rPr>
      </w:pPr>
    </w:p>
    <w:p w:rsidR="00B33E88" w:rsidRPr="00B33E88" w:rsidRDefault="00DF7F1C" w:rsidP="00B33E88">
      <w:pPr>
        <w:pBdr>
          <w:top w:val="single" w:sz="4" w:space="1" w:color="auto"/>
          <w:left w:val="single" w:sz="4" w:space="4" w:color="auto"/>
          <w:bottom w:val="single" w:sz="4" w:space="1" w:color="auto"/>
          <w:right w:val="single" w:sz="4" w:space="4" w:color="auto"/>
        </w:pBdr>
        <w:spacing w:after="0" w:line="240" w:lineRule="auto"/>
        <w:jc w:val="right"/>
        <w:rPr>
          <w:rFonts w:ascii="Times New Roman" w:eastAsia="Calibri" w:hAnsi="Times New Roman" w:cs="Times New Roman"/>
          <w:b/>
          <w:bCs/>
          <w:sz w:val="20"/>
          <w:szCs w:val="20"/>
          <w:lang w:eastAsia="pl-PL"/>
        </w:rPr>
      </w:pPr>
      <w:r>
        <w:rPr>
          <w:rFonts w:ascii="Times New Roman" w:eastAsia="Calibri" w:hAnsi="Times New Roman" w:cs="Times New Roman"/>
          <w:b/>
          <w:bCs/>
          <w:sz w:val="20"/>
          <w:szCs w:val="20"/>
          <w:lang w:eastAsia="pl-PL"/>
        </w:rPr>
        <w:t>FZ - 1/5295/AJ/19</w:t>
      </w:r>
    </w:p>
    <w:p w:rsidR="00B33E88" w:rsidRPr="00B33E88" w:rsidRDefault="00B33E88" w:rsidP="00B33E8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B33E88">
        <w:rPr>
          <w:rFonts w:ascii="Times New Roman" w:eastAsia="Calibri" w:hAnsi="Times New Roman" w:cs="Times New Roman"/>
          <w:b/>
          <w:bCs/>
          <w:sz w:val="20"/>
          <w:szCs w:val="20"/>
          <w:lang w:eastAsia="pl-PL"/>
        </w:rPr>
        <w:t>nazwa (firma) Wykonawcy …………………………………………………..</w:t>
      </w:r>
    </w:p>
    <w:p w:rsidR="00B33E88" w:rsidRPr="00B33E88" w:rsidRDefault="00B33E88" w:rsidP="00B33E8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B33E88">
        <w:rPr>
          <w:rFonts w:ascii="Times New Roman" w:eastAsia="Calibri" w:hAnsi="Times New Roman" w:cs="Times New Roman"/>
          <w:b/>
          <w:bCs/>
          <w:sz w:val="20"/>
          <w:szCs w:val="20"/>
          <w:lang w:eastAsia="pl-PL"/>
        </w:rPr>
        <w:t>adres Wykonawcy               ……………………………………………….…..</w:t>
      </w:r>
    </w:p>
    <w:p w:rsidR="00B33E88" w:rsidRPr="00B33E88" w:rsidRDefault="00B33E88" w:rsidP="00B33E8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B33E88">
        <w:rPr>
          <w:rFonts w:ascii="Times New Roman" w:eastAsia="Calibri" w:hAnsi="Times New Roman" w:cs="Times New Roman"/>
          <w:b/>
          <w:bCs/>
          <w:sz w:val="20"/>
          <w:szCs w:val="20"/>
          <w:lang w:eastAsia="pl-PL"/>
        </w:rPr>
        <w:t>telefon kontaktowy</w:t>
      </w:r>
      <w:r w:rsidRPr="00B33E88">
        <w:rPr>
          <w:rFonts w:ascii="Times New Roman" w:eastAsia="Calibri" w:hAnsi="Times New Roman" w:cs="Times New Roman"/>
          <w:b/>
          <w:bCs/>
          <w:sz w:val="20"/>
          <w:szCs w:val="20"/>
          <w:lang w:eastAsia="pl-PL"/>
        </w:rPr>
        <w:tab/>
        <w:t xml:space="preserve"> …………………………………………………..</w:t>
      </w:r>
    </w:p>
    <w:p w:rsidR="00B33E88" w:rsidRPr="00B33E88" w:rsidRDefault="00B33E88" w:rsidP="00B33E8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B33E88">
        <w:rPr>
          <w:rFonts w:ascii="Times New Roman" w:eastAsia="Calibri" w:hAnsi="Times New Roman" w:cs="Times New Roman"/>
          <w:b/>
          <w:bCs/>
          <w:sz w:val="20"/>
          <w:szCs w:val="20"/>
          <w:lang w:eastAsia="pl-PL"/>
        </w:rPr>
        <w:t>adres mailowy</w:t>
      </w:r>
      <w:r w:rsidRPr="00B33E88">
        <w:rPr>
          <w:rFonts w:ascii="Times New Roman" w:eastAsia="Calibri" w:hAnsi="Times New Roman" w:cs="Times New Roman"/>
          <w:b/>
          <w:bCs/>
          <w:sz w:val="20"/>
          <w:szCs w:val="20"/>
          <w:lang w:eastAsia="pl-PL"/>
        </w:rPr>
        <w:tab/>
        <w:t xml:space="preserve">            ……………………………………………….…..</w:t>
      </w:r>
    </w:p>
    <w:p w:rsidR="00B33E88" w:rsidRPr="00B33E88" w:rsidRDefault="00B33E88" w:rsidP="00B33E8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p>
    <w:p w:rsidR="00B33E88" w:rsidRPr="00B33E88" w:rsidRDefault="00B33E88" w:rsidP="00B33E8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B33E88">
        <w:rPr>
          <w:rFonts w:ascii="Times New Roman" w:eastAsia="Calibri" w:hAnsi="Times New Roman" w:cs="Times New Roman"/>
          <w:b/>
          <w:bCs/>
          <w:sz w:val="20"/>
          <w:szCs w:val="20"/>
          <w:lang w:eastAsia="pl-PL"/>
        </w:rPr>
        <w:t>Główny Instytut Górnictwa</w:t>
      </w:r>
    </w:p>
    <w:p w:rsidR="00B33E88" w:rsidRPr="00B33E88" w:rsidRDefault="00B33E88" w:rsidP="00B33E8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B33E88">
        <w:rPr>
          <w:rFonts w:ascii="Times New Roman" w:eastAsia="Calibri" w:hAnsi="Times New Roman" w:cs="Times New Roman"/>
          <w:b/>
          <w:bCs/>
          <w:sz w:val="20"/>
          <w:szCs w:val="20"/>
          <w:lang w:eastAsia="pl-PL"/>
        </w:rPr>
        <w:t>Plac Gwarków 1, 40 - 166 Katowice</w:t>
      </w:r>
      <w:r w:rsidR="00456580">
        <w:rPr>
          <w:rFonts w:ascii="Times New Roman" w:eastAsia="Calibri" w:hAnsi="Times New Roman" w:cs="Times New Roman"/>
          <w:b/>
          <w:bCs/>
          <w:sz w:val="20"/>
          <w:szCs w:val="20"/>
          <w:lang w:eastAsia="pl-PL"/>
        </w:rPr>
        <w:t xml:space="preserve">, </w:t>
      </w:r>
      <w:r w:rsidRPr="00B33E88">
        <w:rPr>
          <w:rFonts w:ascii="Times New Roman" w:eastAsia="Calibri" w:hAnsi="Times New Roman" w:cs="Times New Roman"/>
          <w:b/>
          <w:bCs/>
          <w:sz w:val="20"/>
          <w:szCs w:val="20"/>
          <w:lang w:eastAsia="pl-PL"/>
        </w:rPr>
        <w:t>Gmach Dyrekcji, Dział Handlowy (FZ-1)</w:t>
      </w:r>
      <w:r w:rsidR="00456580">
        <w:rPr>
          <w:rFonts w:ascii="Times New Roman" w:eastAsia="Calibri" w:hAnsi="Times New Roman" w:cs="Times New Roman"/>
          <w:b/>
          <w:bCs/>
          <w:sz w:val="20"/>
          <w:szCs w:val="20"/>
          <w:lang w:eastAsia="pl-PL"/>
        </w:rPr>
        <w:t xml:space="preserve">, </w:t>
      </w:r>
      <w:r w:rsidRPr="00B33E88">
        <w:rPr>
          <w:rFonts w:ascii="Times New Roman" w:eastAsia="Calibri" w:hAnsi="Times New Roman" w:cs="Times New Roman"/>
          <w:b/>
          <w:bCs/>
          <w:sz w:val="20"/>
          <w:szCs w:val="20"/>
          <w:lang w:eastAsia="pl-PL"/>
        </w:rPr>
        <w:t>pokój 226, II piętro</w:t>
      </w:r>
    </w:p>
    <w:p w:rsidR="00B33E88" w:rsidRPr="00B33E88" w:rsidRDefault="00B33E88" w:rsidP="00B33E8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Cs w:val="24"/>
          <w:lang w:eastAsia="pl-PL"/>
        </w:rPr>
      </w:pPr>
    </w:p>
    <w:p w:rsidR="00B33E88" w:rsidRPr="00913374" w:rsidRDefault="00DF7F1C" w:rsidP="00DF7F1C">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913374">
        <w:rPr>
          <w:rFonts w:ascii="Times New Roman" w:eastAsia="Calibri" w:hAnsi="Times New Roman" w:cs="Times New Roman"/>
          <w:b/>
          <w:bCs/>
          <w:sz w:val="20"/>
          <w:szCs w:val="20"/>
          <w:lang w:eastAsia="pl-PL"/>
        </w:rPr>
        <w:t>„Przetarg nieograniczony na:</w:t>
      </w:r>
    </w:p>
    <w:p w:rsidR="00B33E88" w:rsidRDefault="00913374" w:rsidP="00913374">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 xml:space="preserve"> - część I: dostawę</w:t>
      </w:r>
      <w:r w:rsidRPr="00913374">
        <w:rPr>
          <w:rFonts w:ascii="Times New Roman" w:hAnsi="Times New Roman" w:cs="Times New Roman"/>
          <w:b/>
          <w:sz w:val="20"/>
          <w:szCs w:val="20"/>
        </w:rPr>
        <w:t xml:space="preserve"> programu, służącego do zaawansowanego modelowania procesów filtracji wód podziemnych metodą różnic skończonych z obsługą modelowania konceptualnego i prowadzenia modelowania w oparciu o niestrukturalne siatki obliczeniowe (1 licencja) z 12 miesięcznym kontraktem serwisowym, zapewniającym dostęp do wsparcia technicznego oraz do aktualizacji programu,</w:t>
      </w:r>
    </w:p>
    <w:p w:rsidR="00736C2F" w:rsidRPr="00913374" w:rsidRDefault="00736C2F" w:rsidP="00913374">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Calibri" w:hAnsi="Times New Roman" w:cs="Times New Roman"/>
          <w:b/>
          <w:bCs/>
          <w:sz w:val="20"/>
          <w:szCs w:val="20"/>
          <w:lang w:eastAsia="pl-PL"/>
        </w:rPr>
      </w:pPr>
    </w:p>
    <w:p w:rsidR="00DF7F1C" w:rsidRPr="00913374" w:rsidRDefault="00913374" w:rsidP="00913374">
      <w:pPr>
        <w:pBdr>
          <w:top w:val="single" w:sz="4" w:space="1" w:color="auto"/>
          <w:left w:val="single" w:sz="4" w:space="4" w:color="auto"/>
          <w:bottom w:val="single" w:sz="4" w:space="1" w:color="auto"/>
          <w:right w:val="single" w:sz="4" w:space="4" w:color="auto"/>
        </w:pBdr>
        <w:spacing w:after="0" w:line="240" w:lineRule="auto"/>
        <w:jc w:val="both"/>
        <w:rPr>
          <w:rFonts w:ascii="Times New Roman" w:eastAsia="Calibri" w:hAnsi="Times New Roman" w:cs="Times New Roman"/>
          <w:b/>
          <w:bCs/>
          <w:sz w:val="20"/>
          <w:szCs w:val="20"/>
          <w:lang w:eastAsia="pl-PL"/>
        </w:rPr>
      </w:pPr>
      <w:r w:rsidRPr="00913374">
        <w:rPr>
          <w:rFonts w:ascii="Times New Roman" w:hAnsi="Times New Roman" w:cs="Times New Roman"/>
          <w:b/>
          <w:sz w:val="20"/>
          <w:szCs w:val="20"/>
        </w:rPr>
        <w:t xml:space="preserve"> </w:t>
      </w:r>
      <w:r>
        <w:rPr>
          <w:rFonts w:ascii="Times New Roman" w:hAnsi="Times New Roman" w:cs="Times New Roman"/>
          <w:b/>
          <w:sz w:val="20"/>
          <w:szCs w:val="20"/>
        </w:rPr>
        <w:t>- część II: dostawę</w:t>
      </w:r>
      <w:r w:rsidRPr="00913374">
        <w:rPr>
          <w:rFonts w:ascii="Times New Roman" w:hAnsi="Times New Roman" w:cs="Times New Roman"/>
          <w:b/>
          <w:sz w:val="20"/>
          <w:szCs w:val="20"/>
        </w:rPr>
        <w:t xml:space="preserve"> programu, służącego do modelowania procesów filtracji wód podziemnych metodą różnic skończonych</w:t>
      </w:r>
      <w:r>
        <w:rPr>
          <w:rFonts w:ascii="Times New Roman" w:hAnsi="Times New Roman" w:cs="Times New Roman"/>
          <w:b/>
          <w:sz w:val="20"/>
          <w:szCs w:val="20"/>
        </w:rPr>
        <w:t xml:space="preserve"> (1 licencja)”</w:t>
      </w:r>
    </w:p>
    <w:p w:rsidR="00DF7F1C" w:rsidRPr="00B33E88" w:rsidRDefault="00DF7F1C" w:rsidP="00B33E8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Cs w:val="24"/>
          <w:lang w:eastAsia="pl-PL"/>
        </w:rPr>
      </w:pPr>
    </w:p>
    <w:p w:rsidR="00B33E88" w:rsidRPr="008D5444" w:rsidRDefault="008D5444" w:rsidP="00B33E8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F0"/>
          <w:sz w:val="20"/>
          <w:szCs w:val="20"/>
          <w:vertAlign w:val="superscript"/>
          <w:lang w:eastAsia="pl-PL"/>
        </w:rPr>
      </w:pPr>
      <w:r w:rsidRPr="008D5444">
        <w:rPr>
          <w:rFonts w:ascii="Times New Roman" w:eastAsia="Calibri" w:hAnsi="Times New Roman" w:cs="Times New Roman"/>
          <w:b/>
          <w:bCs/>
          <w:color w:val="00B0F0"/>
          <w:sz w:val="20"/>
          <w:szCs w:val="20"/>
          <w:lang w:eastAsia="pl-PL"/>
        </w:rPr>
        <w:t>Nie otwierać przed dniem 14</w:t>
      </w:r>
      <w:r w:rsidR="00B33E88" w:rsidRPr="008D5444">
        <w:rPr>
          <w:rFonts w:ascii="Times New Roman" w:eastAsia="Calibri" w:hAnsi="Times New Roman" w:cs="Times New Roman"/>
          <w:b/>
          <w:bCs/>
          <w:color w:val="00B0F0"/>
          <w:sz w:val="20"/>
          <w:szCs w:val="20"/>
          <w:lang w:eastAsia="pl-PL"/>
        </w:rPr>
        <w:t>.0</w:t>
      </w:r>
      <w:r w:rsidR="00DF7F1C" w:rsidRPr="008D5444">
        <w:rPr>
          <w:rFonts w:ascii="Times New Roman" w:eastAsia="Calibri" w:hAnsi="Times New Roman" w:cs="Times New Roman"/>
          <w:b/>
          <w:bCs/>
          <w:color w:val="00B0F0"/>
          <w:sz w:val="20"/>
          <w:szCs w:val="20"/>
          <w:lang w:eastAsia="pl-PL"/>
        </w:rPr>
        <w:t>7</w:t>
      </w:r>
      <w:r w:rsidR="00B33E88" w:rsidRPr="008D5444">
        <w:rPr>
          <w:rFonts w:ascii="Times New Roman" w:eastAsia="Calibri" w:hAnsi="Times New Roman" w:cs="Times New Roman"/>
          <w:b/>
          <w:bCs/>
          <w:color w:val="00B0F0"/>
          <w:sz w:val="20"/>
          <w:szCs w:val="20"/>
          <w:lang w:eastAsia="pl-PL"/>
        </w:rPr>
        <w:t>.2020 r.  do godz. 10</w:t>
      </w:r>
      <w:r w:rsidR="00B33E88" w:rsidRPr="008D5444">
        <w:rPr>
          <w:rFonts w:ascii="Times New Roman" w:eastAsia="Calibri" w:hAnsi="Times New Roman" w:cs="Times New Roman"/>
          <w:b/>
          <w:bCs/>
          <w:color w:val="00B0F0"/>
          <w:sz w:val="20"/>
          <w:szCs w:val="20"/>
          <w:vertAlign w:val="superscript"/>
          <w:lang w:eastAsia="pl-PL"/>
        </w:rPr>
        <w:t>30</w:t>
      </w:r>
    </w:p>
    <w:p w:rsidR="00736C2F" w:rsidRPr="008D5444" w:rsidRDefault="00736C2F" w:rsidP="00B33E8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F0"/>
          <w:sz w:val="20"/>
          <w:szCs w:val="20"/>
          <w:vertAlign w:val="superscript"/>
          <w:lang w:eastAsia="pl-PL"/>
        </w:rPr>
      </w:pPr>
    </w:p>
    <w:p w:rsidR="00B33E88" w:rsidRDefault="00B33E88" w:rsidP="00B33E88">
      <w:pPr>
        <w:spacing w:after="0" w:line="240" w:lineRule="auto"/>
        <w:rPr>
          <w:rFonts w:ascii="Times New Roman" w:hAnsi="Times New Roman" w:cs="Times New Roman"/>
          <w:b/>
          <w:bCs/>
          <w:szCs w:val="24"/>
          <w:lang w:eastAsia="pl-PL"/>
        </w:rPr>
      </w:pPr>
    </w:p>
    <w:p w:rsidR="00B33E88" w:rsidRPr="00B33E88" w:rsidRDefault="00B33E88" w:rsidP="00B33E88">
      <w:pPr>
        <w:tabs>
          <w:tab w:val="left" w:pos="360"/>
        </w:tabs>
        <w:spacing w:after="0" w:line="240" w:lineRule="auto"/>
        <w:ind w:left="360" w:hanging="360"/>
        <w:jc w:val="both"/>
        <w:rPr>
          <w:rFonts w:ascii="Times New Roman" w:hAnsi="Times New Roman" w:cs="Times New Roman"/>
          <w:color w:val="00B050"/>
          <w:lang w:eastAsia="pl-PL"/>
        </w:rPr>
      </w:pPr>
      <w:r w:rsidRPr="00B33E88">
        <w:rPr>
          <w:rFonts w:ascii="Times New Roman" w:hAnsi="Times New Roman" w:cs="Times New Roman"/>
          <w:b/>
          <w:bCs/>
          <w:szCs w:val="24"/>
          <w:lang w:eastAsia="pl-PL"/>
        </w:rPr>
        <w:t>7.</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w:t>
      </w:r>
      <w:r w:rsidRPr="00B33E88">
        <w:rPr>
          <w:rFonts w:ascii="Times New Roman" w:hAnsi="Times New Roman" w:cs="Times New Roman"/>
          <w:color w:val="FF0000"/>
          <w:szCs w:val="24"/>
          <w:lang w:eastAsia="pl-PL"/>
        </w:rPr>
        <w:t xml:space="preserve"> </w:t>
      </w:r>
      <w:r w:rsidRPr="00B33E88">
        <w:rPr>
          <w:rFonts w:ascii="Times New Roman" w:hAnsi="Times New Roman" w:cs="Times New Roman"/>
          <w:color w:val="00B050"/>
          <w:szCs w:val="24"/>
          <w:lang w:eastAsia="pl-PL"/>
        </w:rPr>
        <w:t xml:space="preserve">tradycyjnej, w wersji papierowej </w:t>
      </w:r>
      <w:r w:rsidRPr="00B33E88">
        <w:rPr>
          <w:rFonts w:ascii="Times New Roman" w:hAnsi="Times New Roman" w:cs="Times New Roman"/>
          <w:szCs w:val="24"/>
          <w:lang w:eastAsia="pl-PL"/>
        </w:rPr>
        <w:t xml:space="preserve">należy umieścić w kopercie, opisanej, jak wyżej w pkt. 6. Koperta dodatkowo musi być oznaczona określeniami: „Zmiana” lub „Wycofanie”. </w:t>
      </w:r>
      <w:r w:rsidRPr="00B33E88">
        <w:rPr>
          <w:rFonts w:ascii="Times New Roman" w:hAnsi="Times New Roman" w:cs="Times New Roman"/>
          <w:color w:val="00B050"/>
          <w:szCs w:val="24"/>
          <w:lang w:eastAsia="pl-PL"/>
        </w:rPr>
        <w:t xml:space="preserve">Dla oferty złożonej w wersji elektronicznej, </w:t>
      </w:r>
      <w:r w:rsidRPr="00B33E88">
        <w:rPr>
          <w:rFonts w:ascii="Times New Roman" w:hAnsi="Times New Roman" w:cs="Times New Roman"/>
          <w:color w:val="00B050"/>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B33E88" w:rsidRPr="00B33E88" w:rsidRDefault="00B33E88" w:rsidP="00B33E88">
      <w:pPr>
        <w:spacing w:after="0" w:line="240" w:lineRule="auto"/>
        <w:ind w:left="705" w:hanging="705"/>
        <w:jc w:val="both"/>
        <w:rPr>
          <w:rFonts w:ascii="Times New Roman" w:hAnsi="Times New Roman" w:cs="Times New Roman"/>
          <w:b/>
          <w:bCs/>
          <w:szCs w:val="24"/>
          <w:lang w:eastAsia="pl-PL"/>
        </w:rPr>
      </w:pPr>
    </w:p>
    <w:p w:rsidR="00B33E88" w:rsidRPr="00B33E88" w:rsidRDefault="00B33E88" w:rsidP="00B33E88">
      <w:pPr>
        <w:tabs>
          <w:tab w:val="left" w:pos="360"/>
        </w:tabs>
        <w:spacing w:after="0" w:line="240" w:lineRule="auto"/>
        <w:ind w:left="360" w:hanging="360"/>
        <w:jc w:val="both"/>
        <w:rPr>
          <w:rFonts w:ascii="Times New Roman" w:hAnsi="Times New Roman" w:cs="Times New Roman"/>
          <w:lang w:eastAsia="pl-PL"/>
        </w:rPr>
      </w:pPr>
      <w:r w:rsidRPr="00B33E88">
        <w:rPr>
          <w:rFonts w:ascii="Times New Roman" w:hAnsi="Times New Roman" w:cs="Times New Roman"/>
          <w:b/>
          <w:bCs/>
          <w:szCs w:val="24"/>
          <w:lang w:eastAsia="pl-PL"/>
        </w:rPr>
        <w:t>8.</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B33E88" w:rsidRPr="00B33E88" w:rsidRDefault="00B33E88" w:rsidP="00B33E88">
      <w:pPr>
        <w:spacing w:after="0" w:line="240" w:lineRule="auto"/>
        <w:jc w:val="both"/>
        <w:rPr>
          <w:rFonts w:ascii="Times New Roman" w:hAnsi="Times New Roman" w:cs="Times New Roman"/>
          <w:b/>
          <w:bCs/>
          <w:szCs w:val="24"/>
          <w:lang w:eastAsia="pl-PL"/>
        </w:rPr>
      </w:pPr>
    </w:p>
    <w:p w:rsidR="00B33E88" w:rsidRPr="00B33E88" w:rsidRDefault="00B33E88" w:rsidP="00B33E88">
      <w:pPr>
        <w:spacing w:after="0" w:line="240" w:lineRule="auto"/>
        <w:ind w:left="660" w:hanging="660"/>
        <w:jc w:val="both"/>
        <w:rPr>
          <w:rFonts w:ascii="Times New Roman" w:hAnsi="Times New Roman" w:cs="Times New Roman"/>
          <w:szCs w:val="24"/>
          <w:lang w:eastAsia="pl-PL"/>
        </w:rPr>
      </w:pPr>
      <w:r w:rsidRPr="00B33E88">
        <w:rPr>
          <w:rFonts w:ascii="Times New Roman" w:hAnsi="Times New Roman" w:cs="Times New Roman"/>
          <w:b/>
          <w:bCs/>
          <w:szCs w:val="24"/>
          <w:lang w:eastAsia="pl-PL"/>
        </w:rPr>
        <w:t>8.1.</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W przypadku gdy Wykonawca nie wykaże, że zastrzeżone informacje stanowią tajemnicę przedsiębiorstwa w rozumieniu art. 11 ust. 2 ustawy z dnia 16.04.1993 r. o zwalczaniu nieuczciwej konkurencji (tekst jednolity z dnia 26.02.2018 r. Dz. U. 2018.419 t. j. z późn. zm.) Zamawiający uzna zastrzeżenie tajemnicy za bezskuteczne, o czym poinformuje Wykonawcę.</w:t>
      </w:r>
    </w:p>
    <w:p w:rsidR="00B33E88" w:rsidRPr="00B33E88" w:rsidRDefault="00B33E88" w:rsidP="00B33E88">
      <w:pPr>
        <w:spacing w:after="0" w:line="240" w:lineRule="auto"/>
        <w:ind w:left="660" w:hanging="660"/>
        <w:jc w:val="both"/>
        <w:rPr>
          <w:rFonts w:ascii="Times New Roman" w:hAnsi="Times New Roman" w:cs="Times New Roman"/>
          <w:b/>
          <w:bCs/>
          <w:szCs w:val="24"/>
          <w:lang w:eastAsia="pl-PL"/>
        </w:rPr>
      </w:pPr>
    </w:p>
    <w:p w:rsidR="00B33E88" w:rsidRPr="00B33E88" w:rsidRDefault="00B33E88" w:rsidP="00B33E88">
      <w:pPr>
        <w:tabs>
          <w:tab w:val="left" w:pos="360"/>
        </w:tabs>
        <w:spacing w:after="0" w:line="240" w:lineRule="auto"/>
        <w:ind w:left="360" w:hanging="360"/>
        <w:jc w:val="both"/>
        <w:rPr>
          <w:rFonts w:ascii="Times New Roman" w:hAnsi="Times New Roman" w:cs="Times New Roman"/>
          <w:color w:val="00B050"/>
          <w:lang w:eastAsia="pl-PL"/>
        </w:rPr>
      </w:pPr>
      <w:r w:rsidRPr="00B33E88">
        <w:rPr>
          <w:rFonts w:ascii="Times New Roman" w:hAnsi="Times New Roman" w:cs="Times New Roman"/>
          <w:b/>
          <w:bCs/>
          <w:szCs w:val="24"/>
          <w:lang w:eastAsia="pl-PL"/>
        </w:rPr>
        <w:t>8.2.</w:t>
      </w:r>
      <w:r w:rsidRPr="00B33E88">
        <w:rPr>
          <w:rFonts w:ascii="Times New Roman" w:hAnsi="Times New Roman" w:cs="Times New Roman"/>
          <w:b/>
          <w:bCs/>
          <w:szCs w:val="24"/>
          <w:lang w:eastAsia="pl-PL"/>
        </w:rPr>
        <w:tab/>
        <w:t xml:space="preserve"> </w:t>
      </w:r>
      <w:r w:rsidRPr="00B33E88">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B33E88">
        <w:rPr>
          <w:rFonts w:ascii="Times New Roman" w:hAnsi="Times New Roman" w:cs="Times New Roman"/>
          <w:color w:val="00B050"/>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B33E88" w:rsidRPr="00B33E88" w:rsidRDefault="00B33E88" w:rsidP="00B33E88">
      <w:pPr>
        <w:spacing w:after="0" w:line="240" w:lineRule="auto"/>
        <w:jc w:val="both"/>
        <w:rPr>
          <w:rFonts w:ascii="Times New Roman" w:hAnsi="Times New Roman" w:cs="Times New Roman"/>
          <w:b/>
          <w:bCs/>
          <w:szCs w:val="24"/>
          <w:lang w:eastAsia="pl-PL"/>
        </w:rPr>
      </w:pPr>
    </w:p>
    <w:p w:rsidR="00B33E88" w:rsidRPr="00B33E88" w:rsidRDefault="00B33E88" w:rsidP="00B33E88">
      <w:pPr>
        <w:spacing w:after="0" w:line="240" w:lineRule="auto"/>
        <w:ind w:left="660" w:hanging="660"/>
        <w:jc w:val="both"/>
        <w:rPr>
          <w:rFonts w:ascii="Times New Roman" w:hAnsi="Times New Roman" w:cs="Times New Roman"/>
          <w:szCs w:val="24"/>
          <w:lang w:eastAsia="pl-PL"/>
        </w:rPr>
      </w:pPr>
      <w:r w:rsidRPr="00B33E88">
        <w:rPr>
          <w:rFonts w:ascii="Times New Roman" w:hAnsi="Times New Roman" w:cs="Times New Roman"/>
          <w:b/>
          <w:bCs/>
          <w:szCs w:val="24"/>
          <w:lang w:eastAsia="pl-PL"/>
        </w:rPr>
        <w:t>8.3.</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lastRenderedPageBreak/>
        <w:t xml:space="preserve">ROZDZIAŁ XXI. </w:t>
      </w:r>
      <w:r w:rsidRPr="00B33E88">
        <w:rPr>
          <w:rFonts w:ascii="Times New Roman" w:eastAsia="Calibri" w:hAnsi="Times New Roman" w:cs="Times New Roman"/>
          <w:b/>
          <w:bCs/>
          <w:sz w:val="24"/>
          <w:szCs w:val="24"/>
          <w:lang w:eastAsia="pl-PL"/>
        </w:rPr>
        <w:tab/>
        <w:t>OPIS SPOSOBU OBLICZENIA CENY</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ind w:left="705" w:hanging="705"/>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1.</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Wykonawca poda cenę ofertową na formularzu oferty, zgodnie z załącznikiem nr 1 do SIWZ.</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2.</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Podana cena ofertowa musi zawierać wszystkie koszty związane z realizacją zamówienia, wynikające z opisu przedmiotu zamówienia. </w:t>
      </w:r>
    </w:p>
    <w:p w:rsidR="00B33E88" w:rsidRPr="00B33E88" w:rsidRDefault="00B33E88" w:rsidP="00B33E88">
      <w:pPr>
        <w:spacing w:after="0" w:line="240" w:lineRule="auto"/>
        <w:jc w:val="both"/>
        <w:rPr>
          <w:rFonts w:ascii="Times New Roman" w:eastAsia="Calibri" w:hAnsi="Times New Roman" w:cs="Times New Roman"/>
          <w:b/>
          <w:bCs/>
          <w:szCs w:val="24"/>
          <w:lang w:eastAsia="pl-PL"/>
        </w:rPr>
      </w:pPr>
    </w:p>
    <w:p w:rsidR="00B33E88" w:rsidRPr="00B33E88" w:rsidRDefault="00B33E88" w:rsidP="00B33E88">
      <w:pPr>
        <w:spacing w:after="0" w:line="240" w:lineRule="auto"/>
        <w:jc w:val="both"/>
        <w:rPr>
          <w:rFonts w:ascii="Times New Roman" w:eastAsia="Calibri" w:hAnsi="Times New Roman" w:cs="Times New Roman"/>
          <w:b/>
          <w:bCs/>
          <w:szCs w:val="24"/>
          <w:lang w:eastAsia="pl-PL"/>
        </w:rPr>
      </w:pPr>
    </w:p>
    <w:p w:rsidR="00B33E88" w:rsidRPr="00B33E88" w:rsidRDefault="00B33E88" w:rsidP="00B33E88">
      <w:pPr>
        <w:spacing w:after="0" w:line="240" w:lineRule="auto"/>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3.</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Cenę oferty należy podać w następujący sposób:</w:t>
      </w:r>
    </w:p>
    <w:p w:rsidR="00B33E88" w:rsidRPr="00B33E88" w:rsidRDefault="00B33E88" w:rsidP="00B33E88">
      <w:pPr>
        <w:spacing w:after="0" w:line="240" w:lineRule="auto"/>
        <w:ind w:left="705"/>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ab/>
        <w:t xml:space="preserve">Cena netto, </w:t>
      </w:r>
    </w:p>
    <w:p w:rsidR="00B33E88" w:rsidRPr="00B33E88" w:rsidRDefault="00B33E88" w:rsidP="00B33E88">
      <w:pPr>
        <w:spacing w:after="0" w:line="240" w:lineRule="auto"/>
        <w:ind w:left="705" w:firstLine="3"/>
        <w:jc w:val="both"/>
        <w:rPr>
          <w:rFonts w:ascii="Times New Roman" w:eastAsia="Calibri" w:hAnsi="Times New Roman" w:cs="Times New Roman"/>
          <w:b/>
          <w:bCs/>
          <w:szCs w:val="24"/>
          <w:lang w:eastAsia="pl-PL"/>
        </w:rPr>
      </w:pPr>
      <w:r w:rsidRPr="00B33E88">
        <w:rPr>
          <w:rFonts w:ascii="Times New Roman" w:eastAsia="Calibri" w:hAnsi="Times New Roman" w:cs="Times New Roman"/>
          <w:szCs w:val="24"/>
          <w:lang w:eastAsia="pl-PL"/>
        </w:rPr>
        <w:t>Należny podatek VAT,</w:t>
      </w:r>
    </w:p>
    <w:p w:rsidR="00B33E88" w:rsidRPr="00B33E88" w:rsidRDefault="00B33E88" w:rsidP="00B33E88">
      <w:pPr>
        <w:spacing w:after="0" w:line="240" w:lineRule="auto"/>
        <w:ind w:firstLine="705"/>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Cena brutto - łącznie z należnym podatkiem VAT</w:t>
      </w:r>
    </w:p>
    <w:p w:rsidR="00B33E88" w:rsidRPr="00B33E88" w:rsidRDefault="00B33E88" w:rsidP="00B33E88">
      <w:pPr>
        <w:spacing w:after="0" w:line="240" w:lineRule="auto"/>
        <w:ind w:firstLine="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firstLine="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4.</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Cena ofertowa musi być podana w złotych polskich (PLN), cyfrowo (do drugiego miejsca po przecinku).</w:t>
      </w: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5.</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XXII. </w:t>
      </w:r>
      <w:r w:rsidRPr="00B33E88">
        <w:rPr>
          <w:rFonts w:ascii="Times New Roman" w:eastAsia="Calibri" w:hAnsi="Times New Roman" w:cs="Times New Roman"/>
          <w:b/>
          <w:bCs/>
          <w:sz w:val="24"/>
          <w:szCs w:val="24"/>
          <w:lang w:eastAsia="pl-PL"/>
        </w:rPr>
        <w:tab/>
        <w:t>MIEJSCE ORAZ TERMIN SKŁADANIA I OTWARCIA OFERT</w:t>
      </w:r>
    </w:p>
    <w:p w:rsidR="00B33E88" w:rsidRPr="00B33E88" w:rsidRDefault="00B33E88" w:rsidP="00B33E88">
      <w:pPr>
        <w:spacing w:after="0" w:line="240" w:lineRule="auto"/>
        <w:rPr>
          <w:rFonts w:ascii="Times New Roman" w:hAnsi="Times New Roman" w:cs="Times New Roman"/>
          <w:b/>
          <w:bCs/>
          <w:sz w:val="24"/>
          <w:szCs w:val="24"/>
          <w:lang w:eastAsia="pl-PL"/>
        </w:rPr>
      </w:pPr>
    </w:p>
    <w:p w:rsidR="00B33E88" w:rsidRPr="00D640D6" w:rsidRDefault="00B33E88" w:rsidP="00B33E88">
      <w:pPr>
        <w:spacing w:after="0" w:line="240" w:lineRule="auto"/>
        <w:ind w:left="705" w:hanging="705"/>
        <w:jc w:val="both"/>
        <w:rPr>
          <w:rFonts w:ascii="Times New Roman" w:hAnsi="Times New Roman" w:cs="Times New Roman"/>
          <w:b/>
          <w:bCs/>
          <w:color w:val="00B0F0"/>
          <w:szCs w:val="24"/>
          <w:lang w:eastAsia="pl-PL"/>
        </w:rPr>
      </w:pPr>
      <w:r w:rsidRPr="00B33E88">
        <w:rPr>
          <w:rFonts w:ascii="Times New Roman" w:hAnsi="Times New Roman" w:cs="Times New Roman"/>
          <w:b/>
          <w:bCs/>
          <w:szCs w:val="24"/>
          <w:lang w:eastAsia="pl-PL"/>
        </w:rPr>
        <w:t>1.</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 xml:space="preserve">Oferty należy złożyć: </w:t>
      </w:r>
      <w:r w:rsidRPr="00B33E88">
        <w:rPr>
          <w:rFonts w:ascii="Times New Roman" w:hAnsi="Times New Roman" w:cs="Times New Roman"/>
          <w:color w:val="00B050"/>
          <w:szCs w:val="24"/>
          <w:lang w:eastAsia="pl-PL"/>
        </w:rPr>
        <w:t xml:space="preserve">dla oferty w formie pisemnej (tradycyjnej, papierowej) </w:t>
      </w:r>
      <w:r w:rsidRPr="00B33E88">
        <w:rPr>
          <w:rFonts w:ascii="Times New Roman" w:hAnsi="Times New Roman" w:cs="Times New Roman"/>
          <w:szCs w:val="24"/>
          <w:lang w:eastAsia="pl-PL"/>
        </w:rPr>
        <w:t xml:space="preserve">w siedzibie Zamawiającego w Katowicach, przy Placu Gwarków 1, Gmach Dyrekcji, Dział Handlowy (FZ-1), pokój 226, II piętro </w:t>
      </w:r>
      <w:r w:rsidRPr="00B33E88">
        <w:rPr>
          <w:rFonts w:ascii="Times New Roman" w:hAnsi="Times New Roman" w:cs="Times New Roman"/>
          <w:color w:val="00B050"/>
          <w:szCs w:val="24"/>
          <w:lang w:eastAsia="pl-PL"/>
        </w:rPr>
        <w:t xml:space="preserve">lub dla oferty w formie elektronicznej </w:t>
      </w:r>
      <w:r w:rsidRPr="00B33E88">
        <w:rPr>
          <w:rFonts w:ascii="Times New Roman" w:hAnsi="Times New Roman" w:cs="Times New Roman"/>
          <w:b/>
          <w:bCs/>
          <w:color w:val="00B050"/>
          <w:lang w:eastAsia="pl-PL"/>
        </w:rPr>
        <w:t xml:space="preserve">przez platformę miniPortal, </w:t>
      </w:r>
      <w:r w:rsidR="00D640D6" w:rsidRPr="00D640D6">
        <w:rPr>
          <w:rFonts w:ascii="Times New Roman" w:hAnsi="Times New Roman" w:cs="Times New Roman"/>
          <w:b/>
          <w:bCs/>
          <w:color w:val="00B0F0"/>
          <w:szCs w:val="24"/>
          <w:lang w:eastAsia="pl-PL"/>
        </w:rPr>
        <w:t>w terminie do dnia14</w:t>
      </w:r>
      <w:r w:rsidRPr="00D640D6">
        <w:rPr>
          <w:rFonts w:ascii="Times New Roman" w:hAnsi="Times New Roman" w:cs="Times New Roman"/>
          <w:b/>
          <w:bCs/>
          <w:color w:val="00B0F0"/>
          <w:szCs w:val="24"/>
          <w:lang w:eastAsia="pl-PL"/>
        </w:rPr>
        <w:t>.0</w:t>
      </w:r>
      <w:r w:rsidR="000F47AE" w:rsidRPr="00D640D6">
        <w:rPr>
          <w:rFonts w:ascii="Times New Roman" w:hAnsi="Times New Roman" w:cs="Times New Roman"/>
          <w:b/>
          <w:bCs/>
          <w:color w:val="00B0F0"/>
          <w:szCs w:val="24"/>
          <w:lang w:eastAsia="pl-PL"/>
        </w:rPr>
        <w:t>7</w:t>
      </w:r>
      <w:r w:rsidRPr="00D640D6">
        <w:rPr>
          <w:rFonts w:ascii="Times New Roman" w:hAnsi="Times New Roman" w:cs="Times New Roman"/>
          <w:b/>
          <w:bCs/>
          <w:color w:val="00B0F0"/>
          <w:szCs w:val="24"/>
          <w:lang w:eastAsia="pl-PL"/>
        </w:rPr>
        <w:t>.2020 r. do godz. 10:00.</w:t>
      </w:r>
    </w:p>
    <w:p w:rsidR="00B33E88" w:rsidRPr="00B33E88" w:rsidRDefault="00B33E88" w:rsidP="00B33E88">
      <w:pPr>
        <w:spacing w:after="0" w:line="240" w:lineRule="auto"/>
        <w:rPr>
          <w:rFonts w:ascii="Times New Roman"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hAnsi="Times New Roman" w:cs="Times New Roman"/>
          <w:b/>
          <w:bCs/>
          <w:szCs w:val="24"/>
          <w:lang w:eastAsia="pl-PL"/>
        </w:rPr>
      </w:pPr>
      <w:r w:rsidRPr="00B33E88">
        <w:rPr>
          <w:rFonts w:ascii="Times New Roman" w:hAnsi="Times New Roman" w:cs="Times New Roman"/>
          <w:b/>
          <w:bCs/>
          <w:szCs w:val="24"/>
          <w:lang w:eastAsia="pl-PL"/>
        </w:rPr>
        <w:t>2.</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B33E88" w:rsidRPr="00B33E88" w:rsidRDefault="00B33E88" w:rsidP="00B33E88">
      <w:pPr>
        <w:spacing w:after="0" w:line="240" w:lineRule="auto"/>
        <w:rPr>
          <w:rFonts w:ascii="Times New Roman" w:hAnsi="Times New Roman" w:cs="Times New Roman"/>
          <w:b/>
          <w:bCs/>
          <w:szCs w:val="24"/>
          <w:lang w:eastAsia="pl-PL"/>
        </w:rPr>
      </w:pPr>
    </w:p>
    <w:p w:rsidR="00B33E88" w:rsidRPr="00D640D6" w:rsidRDefault="00B33E88" w:rsidP="00B33E88">
      <w:pPr>
        <w:spacing w:after="0" w:line="240" w:lineRule="auto"/>
        <w:ind w:left="705" w:hanging="705"/>
        <w:jc w:val="both"/>
        <w:rPr>
          <w:rFonts w:ascii="Times New Roman" w:hAnsi="Times New Roman" w:cs="Times New Roman"/>
          <w:b/>
          <w:bCs/>
          <w:color w:val="00B0F0"/>
          <w:szCs w:val="24"/>
          <w:lang w:eastAsia="pl-PL"/>
        </w:rPr>
      </w:pPr>
      <w:r w:rsidRPr="00B33E88">
        <w:rPr>
          <w:rFonts w:ascii="Times New Roman" w:hAnsi="Times New Roman" w:cs="Times New Roman"/>
          <w:b/>
          <w:bCs/>
          <w:szCs w:val="24"/>
          <w:lang w:eastAsia="pl-PL"/>
        </w:rPr>
        <w:t>3.</w:t>
      </w:r>
      <w:r w:rsidRPr="00B33E88">
        <w:rPr>
          <w:rFonts w:ascii="Times New Roman" w:hAnsi="Times New Roman" w:cs="Times New Roman"/>
          <w:b/>
          <w:bCs/>
          <w:szCs w:val="24"/>
          <w:lang w:eastAsia="pl-PL"/>
        </w:rPr>
        <w:tab/>
      </w:r>
      <w:r w:rsidRPr="00B33E88">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00D640D6" w:rsidRPr="00D640D6">
        <w:rPr>
          <w:rFonts w:ascii="Times New Roman" w:hAnsi="Times New Roman" w:cs="Times New Roman"/>
          <w:b/>
          <w:color w:val="00B0F0"/>
          <w:szCs w:val="24"/>
          <w:lang w:eastAsia="pl-PL"/>
        </w:rPr>
        <w:t>w dniu 14</w:t>
      </w:r>
      <w:r w:rsidRPr="00D640D6">
        <w:rPr>
          <w:rFonts w:ascii="Times New Roman" w:hAnsi="Times New Roman" w:cs="Times New Roman"/>
          <w:b/>
          <w:color w:val="00B0F0"/>
          <w:szCs w:val="24"/>
          <w:lang w:eastAsia="pl-PL"/>
        </w:rPr>
        <w:t>.0</w:t>
      </w:r>
      <w:r w:rsidR="000F47AE" w:rsidRPr="00D640D6">
        <w:rPr>
          <w:rFonts w:ascii="Times New Roman" w:hAnsi="Times New Roman" w:cs="Times New Roman"/>
          <w:b/>
          <w:color w:val="00B0F0"/>
          <w:szCs w:val="24"/>
          <w:lang w:eastAsia="pl-PL"/>
        </w:rPr>
        <w:t>7</w:t>
      </w:r>
      <w:r w:rsidRPr="00D640D6">
        <w:rPr>
          <w:rFonts w:ascii="Times New Roman" w:hAnsi="Times New Roman" w:cs="Times New Roman"/>
          <w:b/>
          <w:color w:val="00B0F0"/>
          <w:szCs w:val="24"/>
          <w:lang w:eastAsia="pl-PL"/>
        </w:rPr>
        <w:t>.2020 r. o godz. 10:30.</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XXIII. </w:t>
      </w:r>
      <w:r w:rsidRPr="00B33E88">
        <w:rPr>
          <w:rFonts w:ascii="Times New Roman" w:eastAsia="Calibri" w:hAnsi="Times New Roman" w:cs="Times New Roman"/>
          <w:b/>
          <w:bCs/>
          <w:sz w:val="24"/>
          <w:szCs w:val="24"/>
          <w:lang w:eastAsia="pl-PL"/>
        </w:rPr>
        <w:tab/>
        <w:t>INFORMACJE O TRYBIE OTWARCIA I OCENY OFERT</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1.</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Otwarcie ofert jest jawne.</w:t>
      </w:r>
    </w:p>
    <w:p w:rsidR="00B33E88" w:rsidRPr="00B33E88" w:rsidRDefault="00B33E88" w:rsidP="00B33E88">
      <w:pPr>
        <w:spacing w:after="0" w:line="240" w:lineRule="auto"/>
        <w:jc w:val="both"/>
        <w:rPr>
          <w:rFonts w:ascii="Times New Roman" w:hAnsi="Times New Roman" w:cs="Times New Roman"/>
          <w:color w:val="00B050"/>
          <w:lang w:eastAsia="pl-PL"/>
        </w:rPr>
      </w:pPr>
      <w:r w:rsidRPr="00B33E88">
        <w:rPr>
          <w:rFonts w:ascii="Times New Roman" w:hAnsi="Times New Roman" w:cs="Times New Roman"/>
          <w:b/>
          <w:bCs/>
          <w:color w:val="FF0000"/>
          <w:lang w:eastAsia="pl-PL"/>
        </w:rPr>
        <w:tab/>
      </w:r>
      <w:r w:rsidRPr="00B33E88">
        <w:rPr>
          <w:rFonts w:ascii="Times New Roman" w:hAnsi="Times New Roman" w:cs="Times New Roman"/>
          <w:b/>
          <w:bCs/>
          <w:color w:val="00B050"/>
          <w:lang w:eastAsia="pl-PL"/>
        </w:rPr>
        <w:t>1.1.</w:t>
      </w:r>
      <w:r w:rsidRPr="00B33E88">
        <w:rPr>
          <w:rFonts w:ascii="Times New Roman" w:hAnsi="Times New Roman" w:cs="Times New Roman"/>
          <w:color w:val="00B050"/>
          <w:lang w:eastAsia="pl-PL"/>
        </w:rPr>
        <w:t xml:space="preserve"> Otwarcie ofert złożonych w wersji elektronicznej nastąpi poprzez użycie aplikacji do </w:t>
      </w:r>
      <w:r w:rsidRPr="00B33E88">
        <w:rPr>
          <w:rFonts w:ascii="Times New Roman" w:hAnsi="Times New Roman" w:cs="Times New Roman"/>
          <w:color w:val="00B050"/>
          <w:lang w:eastAsia="pl-PL"/>
        </w:rPr>
        <w:tab/>
        <w:t>szyfrowania ofert, dostępnej na miniPortalu i dokonywane jest poprzez odszyfrowanie i</w:t>
      </w:r>
      <w:r w:rsidRPr="00B33E88">
        <w:rPr>
          <w:rFonts w:ascii="Times New Roman" w:hAnsi="Times New Roman" w:cs="Times New Roman"/>
          <w:color w:val="00B050"/>
          <w:lang w:eastAsia="pl-PL"/>
        </w:rPr>
        <w:tab/>
        <w:t>otwarcie ofert za pomocą klucza prywatnego.</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2.</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Bezpośrednio przed otwarciem ofert Zamawiający poda kwotę, jaką zamierza przeznaczyć na sfinansowanie niniejszego zamówienia (kwota brutto, wraz z podatkiem VAT).</w:t>
      </w: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3.</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lastRenderedPageBreak/>
        <w:t>4.</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Niezwłocznie po otwarciu ofert Zamawiający zamieści na stronie internetowej </w:t>
      </w:r>
      <w:hyperlink r:id="rId22" w:history="1">
        <w:r w:rsidRPr="00B33E88">
          <w:rPr>
            <w:rFonts w:ascii="Times New Roman" w:eastAsia="Calibri" w:hAnsi="Times New Roman" w:cs="Times New Roman"/>
            <w:b/>
            <w:color w:val="0000FF"/>
            <w:szCs w:val="24"/>
            <w:u w:val="single"/>
          </w:rPr>
          <w:t>http://vip99.lo.pl/przetargi/86</w:t>
        </w:r>
      </w:hyperlink>
      <w:r w:rsidRPr="00B33E88">
        <w:rPr>
          <w:rFonts w:ascii="Times New Roman" w:eastAsia="Calibri" w:hAnsi="Times New Roman" w:cs="Times New Roman"/>
          <w:b/>
          <w:szCs w:val="24"/>
          <w:lang w:eastAsia="pl-PL"/>
        </w:rPr>
        <w:t xml:space="preserve"> </w:t>
      </w:r>
      <w:r w:rsidRPr="00B33E88">
        <w:rPr>
          <w:rFonts w:ascii="Times New Roman" w:eastAsia="Calibri" w:hAnsi="Times New Roman" w:cs="Times New Roman"/>
          <w:szCs w:val="24"/>
          <w:lang w:eastAsia="pl-PL"/>
        </w:rPr>
        <w:t>informacje dotyczące:</w:t>
      </w:r>
    </w:p>
    <w:p w:rsidR="00B33E88" w:rsidRPr="00B33E88" w:rsidRDefault="00B33E88" w:rsidP="00B33E88">
      <w:pPr>
        <w:spacing w:after="0" w:line="240" w:lineRule="auto"/>
        <w:ind w:firstLine="705"/>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1) kwoty, jaką zamierza przeznaczyć na sfinansowanie zamówienia;</w:t>
      </w:r>
    </w:p>
    <w:p w:rsidR="00B33E88" w:rsidRPr="00B33E88" w:rsidRDefault="00B33E88" w:rsidP="00B33E88">
      <w:pPr>
        <w:spacing w:after="0" w:line="240" w:lineRule="auto"/>
        <w:ind w:firstLine="705"/>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2) firm oraz adresów Wykonawców, którzy złożyli oferty w terminie;</w:t>
      </w:r>
    </w:p>
    <w:p w:rsidR="00B33E88" w:rsidRPr="00B33E88" w:rsidRDefault="00B33E88" w:rsidP="00B33E88">
      <w:pPr>
        <w:spacing w:after="0" w:line="240" w:lineRule="auto"/>
        <w:ind w:left="705"/>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 xml:space="preserve">3) ceny, terminu wykonania zamówienia, okresu gwarancji i warunków płatności zawartych </w:t>
      </w:r>
      <w:r w:rsidRPr="00B33E88">
        <w:rPr>
          <w:rFonts w:ascii="Times New Roman" w:eastAsia="Calibri" w:hAnsi="Times New Roman" w:cs="Times New Roman"/>
          <w:szCs w:val="24"/>
          <w:lang w:eastAsia="pl-PL"/>
        </w:rPr>
        <w:br/>
        <w:t>w ofertach.</w:t>
      </w:r>
    </w:p>
    <w:p w:rsidR="00B33E88" w:rsidRPr="00B33E88" w:rsidRDefault="00B33E88" w:rsidP="00B33E88">
      <w:pPr>
        <w:spacing w:after="0" w:line="240" w:lineRule="auto"/>
        <w:ind w:left="705"/>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4.1.</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Pr="00B33E88">
        <w:rPr>
          <w:rFonts w:ascii="Times New Roman" w:eastAsia="Calibri" w:hAnsi="Times New Roman" w:cs="Times New Roman"/>
          <w:szCs w:val="24"/>
          <w:lang w:eastAsia="pl-PL"/>
        </w:rPr>
        <w:br/>
        <w:t xml:space="preserve">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w:t>
      </w:r>
      <w:r w:rsidRPr="00B33E88">
        <w:rPr>
          <w:rFonts w:ascii="Times New Roman" w:eastAsia="Calibri" w:hAnsi="Times New Roman" w:cs="Times New Roman"/>
          <w:szCs w:val="24"/>
          <w:lang w:eastAsia="pl-PL"/>
        </w:rPr>
        <w:br/>
        <w:t xml:space="preserve">o udzielenie zamówienia. </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5.</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Zgodnie z art. 24 aa ustawy, Zamawiający najpierw dokona oceny ofert (najwyżej oceniona), </w:t>
      </w:r>
      <w:r w:rsidRPr="00B33E88">
        <w:rPr>
          <w:rFonts w:ascii="Times New Roman" w:eastAsia="Calibri" w:hAnsi="Times New Roman" w:cs="Times New Roman"/>
          <w:szCs w:val="24"/>
          <w:lang w:eastAsia="pl-PL"/>
        </w:rPr>
        <w:br/>
        <w:t xml:space="preserve">a następnie zbada, czy Wykonawca, którego oferta została oceniona jako najkorzystniejsza, </w:t>
      </w:r>
    </w:p>
    <w:p w:rsidR="00B33E88" w:rsidRPr="00B33E88" w:rsidRDefault="00B33E88" w:rsidP="00B33E88">
      <w:pPr>
        <w:spacing w:after="0" w:line="240" w:lineRule="auto"/>
        <w:ind w:left="705"/>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nie podlega wykluczeniu (art. 24 ust. 1 pkt 12-23 oraz wybrane podstawy wykluczenia z art. 24 ust. 5 ustawy, wskazane przez Zamawiającego w pkt 2.2. rozdziału XII SIWZ).</w:t>
      </w:r>
    </w:p>
    <w:p w:rsidR="00B33E88" w:rsidRPr="00B33E88" w:rsidRDefault="00B33E88" w:rsidP="00B33E88">
      <w:pPr>
        <w:spacing w:after="0" w:line="240" w:lineRule="auto"/>
        <w:ind w:left="705"/>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6.</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B33E88" w:rsidRPr="00B33E88" w:rsidRDefault="00B33E88" w:rsidP="00B33E88">
      <w:pPr>
        <w:spacing w:after="0" w:line="240" w:lineRule="auto"/>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7.</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W toku dokonywania oceny złożonych ofert Zamawiający może żądać udzielenia przez Wykonawców wyjaśnień dotyczących treści złożonych przez nich ofert.</w:t>
      </w:r>
    </w:p>
    <w:p w:rsidR="00B33E88" w:rsidRPr="00B33E88" w:rsidRDefault="00B33E88" w:rsidP="00B33E88">
      <w:pPr>
        <w:spacing w:after="0" w:line="240" w:lineRule="auto"/>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8.</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Zamawiający poprawi w tekście oferty omyłki, wskazane w art. 87 ust. 2 ustawy, niezwłocznie zawiadamiając o tym Wykonawcę, którego oferta zostanie poprawiona.</w:t>
      </w:r>
    </w:p>
    <w:p w:rsidR="00B33E88" w:rsidRPr="00B33E88" w:rsidRDefault="00B33E88" w:rsidP="00B33E88">
      <w:pPr>
        <w:spacing w:after="0" w:line="240" w:lineRule="auto"/>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9.</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10.</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color w:val="00B050"/>
          <w:szCs w:val="24"/>
          <w:lang w:eastAsia="pl-PL"/>
        </w:rPr>
      </w:pPr>
      <w:r w:rsidRPr="00B33E88">
        <w:rPr>
          <w:rFonts w:ascii="Times New Roman" w:eastAsia="Calibri" w:hAnsi="Times New Roman" w:cs="Times New Roman"/>
          <w:b/>
          <w:bCs/>
          <w:szCs w:val="24"/>
          <w:lang w:eastAsia="pl-PL"/>
        </w:rPr>
        <w:t>11.</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 - </w:t>
      </w:r>
      <w:r w:rsidRPr="00B33E88">
        <w:rPr>
          <w:rFonts w:ascii="Times New Roman" w:hAnsi="Times New Roman" w:cs="Times New Roman"/>
          <w:b/>
          <w:bCs/>
          <w:color w:val="00B050"/>
          <w:szCs w:val="24"/>
          <w:lang w:eastAsia="pl-PL"/>
        </w:rPr>
        <w:t>NIE DOTYCZY NINIEJSZEGO POSTĘPOWANIA</w:t>
      </w: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12.</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 xml:space="preserve">Zamawiający powiadomi o wyniku przetargu przesyłając zawiadomienie wszystkim Wykonawcom, którzy złożyli oferty oraz poprzez zamieszczenie stosownej informacji </w:t>
      </w:r>
      <w:r w:rsidRPr="00B33E88">
        <w:rPr>
          <w:rFonts w:ascii="Times New Roman" w:eastAsia="Calibri" w:hAnsi="Times New Roman" w:cs="Times New Roman"/>
          <w:szCs w:val="24"/>
          <w:lang w:eastAsia="pl-PL"/>
        </w:rPr>
        <w:br/>
        <w:t xml:space="preserve">w miejscu publicznie dostępnym w swojej siedzibie oraz na stronie internetowej pod następującym adresem: </w:t>
      </w:r>
      <w:hyperlink r:id="rId23" w:history="1">
        <w:r w:rsidRPr="00B33E88">
          <w:rPr>
            <w:rFonts w:ascii="Times New Roman" w:eastAsia="Calibri" w:hAnsi="Times New Roman" w:cs="Times New Roman"/>
            <w:b/>
            <w:color w:val="0000FF"/>
            <w:szCs w:val="24"/>
            <w:u w:val="single"/>
          </w:rPr>
          <w:t>http://vip99.lo.pl/przetargi/86</w:t>
        </w:r>
      </w:hyperlink>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lastRenderedPageBreak/>
        <w:t>12.1.</w:t>
      </w:r>
      <w:r w:rsidRPr="00B33E88">
        <w:rPr>
          <w:rFonts w:ascii="Times New Roman" w:eastAsia="Calibri"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XXIV. </w:t>
      </w:r>
      <w:r w:rsidRPr="00B33E88">
        <w:rPr>
          <w:rFonts w:ascii="Times New Roman" w:eastAsia="Calibri" w:hAnsi="Times New Roman" w:cs="Times New Roman"/>
          <w:b/>
          <w:bCs/>
          <w:sz w:val="24"/>
          <w:szCs w:val="24"/>
          <w:lang w:eastAsia="pl-PL"/>
        </w:rPr>
        <w:tab/>
        <w:t>OPIS KRYTERIÓW, KTÓRYMI ZAMAWIAJĄCY BĘDZIE SIĘ KIEROWAŁ PRZY WYBORZE OFERTY, WRAZ Z PODANIEM ZNACZENIA TYCH KRYTERIÓW I SPOSOBU OCENY OFERT</w:t>
      </w: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both"/>
        <w:rPr>
          <w:rFonts w:ascii="Times New Roman" w:eastAsia="Calibri" w:hAnsi="Times New Roman" w:cs="Times New Roman"/>
          <w:bCs/>
          <w:szCs w:val="24"/>
          <w:lang w:eastAsia="pl-PL"/>
        </w:rPr>
      </w:pPr>
      <w:r w:rsidRPr="00B33E88">
        <w:rPr>
          <w:rFonts w:ascii="Times New Roman" w:eastAsia="Calibri" w:hAnsi="Times New Roman" w:cs="Times New Roman"/>
          <w:b/>
          <w:bCs/>
          <w:szCs w:val="24"/>
          <w:lang w:eastAsia="pl-PL"/>
        </w:rPr>
        <w:t>1.</w:t>
      </w:r>
      <w:r w:rsidRPr="00B33E88">
        <w:rPr>
          <w:rFonts w:ascii="Times New Roman" w:eastAsia="Calibri" w:hAnsi="Times New Roman" w:cs="Times New Roman"/>
          <w:bCs/>
          <w:szCs w:val="24"/>
          <w:lang w:eastAsia="pl-PL"/>
        </w:rPr>
        <w:tab/>
        <w:t>Przy wyborze oferty najkorzystniejszej, Zamawiający będzie się kierował następującymi kryteriami:</w:t>
      </w:r>
    </w:p>
    <w:p w:rsidR="00B33E88" w:rsidRPr="00B33E88" w:rsidRDefault="00B33E88" w:rsidP="00B33E88">
      <w:pPr>
        <w:spacing w:after="0" w:line="240" w:lineRule="auto"/>
        <w:jc w:val="both"/>
        <w:rPr>
          <w:rFonts w:ascii="Times New Roman" w:eastAsia="Calibri"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B33E88" w:rsidRPr="00B33E88" w:rsidTr="00407E1F">
        <w:tc>
          <w:tcPr>
            <w:tcW w:w="673" w:type="dxa"/>
            <w:shd w:val="clear" w:color="auto" w:fill="F3F3F3"/>
          </w:tcPr>
          <w:p w:rsidR="00B33E88" w:rsidRPr="00B33E88" w:rsidRDefault="00B33E88" w:rsidP="00B33E88">
            <w:pPr>
              <w:spacing w:after="0" w:line="240" w:lineRule="auto"/>
              <w:jc w:val="center"/>
              <w:rPr>
                <w:rFonts w:ascii="Times New Roman" w:eastAsia="Calibri" w:hAnsi="Times New Roman" w:cs="Times New Roman"/>
                <w:b/>
                <w:bCs/>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Lp.</w:t>
            </w:r>
          </w:p>
        </w:tc>
        <w:tc>
          <w:tcPr>
            <w:tcW w:w="1843" w:type="dxa"/>
            <w:shd w:val="clear" w:color="auto" w:fill="F3F3F3"/>
          </w:tcPr>
          <w:p w:rsidR="00B33E88" w:rsidRPr="00B33E88" w:rsidRDefault="00B33E88" w:rsidP="00B33E88">
            <w:pPr>
              <w:spacing w:after="0" w:line="240" w:lineRule="auto"/>
              <w:jc w:val="center"/>
              <w:rPr>
                <w:rFonts w:ascii="Times New Roman" w:eastAsia="Calibri" w:hAnsi="Times New Roman" w:cs="Times New Roman"/>
                <w:b/>
                <w:bCs/>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Kryterium</w:t>
            </w:r>
          </w:p>
          <w:p w:rsidR="00B33E88" w:rsidRPr="00B33E88" w:rsidRDefault="00B33E88" w:rsidP="00B33E88">
            <w:pPr>
              <w:spacing w:after="0" w:line="240" w:lineRule="auto"/>
              <w:jc w:val="center"/>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zasadnicze</w:t>
            </w:r>
          </w:p>
          <w:p w:rsidR="00B33E88" w:rsidRPr="00B33E88" w:rsidRDefault="00B33E88" w:rsidP="00B33E88">
            <w:pPr>
              <w:spacing w:after="0" w:line="240" w:lineRule="auto"/>
              <w:jc w:val="center"/>
              <w:rPr>
                <w:rFonts w:ascii="Times New Roman" w:eastAsia="Calibri" w:hAnsi="Times New Roman" w:cs="Times New Roman"/>
                <w:b/>
                <w:bCs/>
                <w:szCs w:val="24"/>
                <w:lang w:eastAsia="pl-PL"/>
              </w:rPr>
            </w:pPr>
          </w:p>
        </w:tc>
        <w:tc>
          <w:tcPr>
            <w:tcW w:w="4678" w:type="dxa"/>
            <w:shd w:val="clear" w:color="auto" w:fill="F3F3F3"/>
          </w:tcPr>
          <w:p w:rsidR="00B33E88" w:rsidRPr="00B33E88" w:rsidRDefault="00B33E88" w:rsidP="00B33E88">
            <w:pPr>
              <w:spacing w:after="0" w:line="240" w:lineRule="auto"/>
              <w:jc w:val="center"/>
              <w:rPr>
                <w:rFonts w:ascii="Times New Roman" w:eastAsia="Calibri" w:hAnsi="Times New Roman" w:cs="Times New Roman"/>
                <w:b/>
                <w:bCs/>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Opis</w:t>
            </w:r>
          </w:p>
        </w:tc>
        <w:tc>
          <w:tcPr>
            <w:tcW w:w="1984" w:type="dxa"/>
            <w:shd w:val="clear" w:color="auto" w:fill="F3F3F3"/>
          </w:tcPr>
          <w:p w:rsidR="00B33E88" w:rsidRPr="00B33E88" w:rsidRDefault="00B33E88" w:rsidP="00B33E88">
            <w:pPr>
              <w:spacing w:after="0" w:line="240" w:lineRule="auto"/>
              <w:jc w:val="center"/>
              <w:rPr>
                <w:rFonts w:ascii="Times New Roman" w:eastAsia="Calibri" w:hAnsi="Times New Roman" w:cs="Times New Roman"/>
                <w:b/>
                <w:bCs/>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 xml:space="preserve">Waga – </w:t>
            </w:r>
          </w:p>
          <w:p w:rsidR="00B33E88" w:rsidRPr="00B33E88" w:rsidRDefault="00B33E88" w:rsidP="00B33E88">
            <w:pPr>
              <w:spacing w:after="0" w:line="240" w:lineRule="auto"/>
              <w:jc w:val="center"/>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udział % w ocenie</w:t>
            </w:r>
          </w:p>
        </w:tc>
      </w:tr>
      <w:tr w:rsidR="00B33E88" w:rsidRPr="00B33E88" w:rsidTr="00407E1F">
        <w:tc>
          <w:tcPr>
            <w:tcW w:w="673" w:type="dxa"/>
          </w:tcPr>
          <w:p w:rsidR="00B33E88" w:rsidRPr="00B33E88" w:rsidRDefault="00B33E88" w:rsidP="00B33E88">
            <w:pPr>
              <w:spacing w:after="0" w:line="240" w:lineRule="auto"/>
              <w:jc w:val="center"/>
              <w:rPr>
                <w:rFonts w:ascii="Times New Roman" w:eastAsia="Calibri" w:hAnsi="Times New Roman" w:cs="Times New Roman"/>
                <w:b/>
                <w:bCs/>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1.</w:t>
            </w:r>
          </w:p>
        </w:tc>
        <w:tc>
          <w:tcPr>
            <w:tcW w:w="1843" w:type="dxa"/>
          </w:tcPr>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Cena brutto</w:t>
            </w:r>
          </w:p>
        </w:tc>
        <w:tc>
          <w:tcPr>
            <w:tcW w:w="4678" w:type="dxa"/>
          </w:tcPr>
          <w:p w:rsidR="00B33E88" w:rsidRPr="00B33E88" w:rsidRDefault="00B33E88" w:rsidP="00B33E88">
            <w:pPr>
              <w:spacing w:after="0" w:line="240" w:lineRule="auto"/>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33E88" w:rsidRPr="00B33E88" w:rsidRDefault="00B33E88" w:rsidP="00B33E88">
            <w:pPr>
              <w:spacing w:after="0" w:line="240" w:lineRule="auto"/>
              <w:jc w:val="center"/>
              <w:rPr>
                <w:rFonts w:ascii="Times New Roman" w:eastAsia="Calibri" w:hAnsi="Times New Roman" w:cs="Times New Roman"/>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 xml:space="preserve">95% </w:t>
            </w:r>
          </w:p>
        </w:tc>
      </w:tr>
      <w:tr w:rsidR="00B33E88" w:rsidRPr="00B33E88" w:rsidTr="00407E1F">
        <w:tc>
          <w:tcPr>
            <w:tcW w:w="673" w:type="dxa"/>
          </w:tcPr>
          <w:p w:rsidR="00B33E88" w:rsidRPr="00B33E88" w:rsidRDefault="00B33E88" w:rsidP="00B33E88">
            <w:pPr>
              <w:spacing w:after="0" w:line="240" w:lineRule="auto"/>
              <w:jc w:val="center"/>
              <w:rPr>
                <w:rFonts w:ascii="Times New Roman" w:eastAsia="Calibri" w:hAnsi="Times New Roman" w:cs="Times New Roman"/>
                <w:b/>
                <w:bCs/>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 xml:space="preserve">2. </w:t>
            </w:r>
          </w:p>
        </w:tc>
        <w:tc>
          <w:tcPr>
            <w:tcW w:w="1843" w:type="dxa"/>
          </w:tcPr>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 xml:space="preserve">Termin płatności </w:t>
            </w:r>
          </w:p>
        </w:tc>
        <w:tc>
          <w:tcPr>
            <w:tcW w:w="4678" w:type="dxa"/>
          </w:tcPr>
          <w:p w:rsidR="00B33E88" w:rsidRPr="00B33E88" w:rsidRDefault="00B33E88" w:rsidP="00B33E88">
            <w:pPr>
              <w:spacing w:after="0" w:line="240" w:lineRule="auto"/>
              <w:jc w:val="both"/>
              <w:rPr>
                <w:rFonts w:ascii="Times New Roman" w:eastAsia="Times New Roman" w:hAnsi="Times New Roman" w:cs="Times New Roman"/>
              </w:rPr>
            </w:pPr>
            <w:r w:rsidRPr="00B33E88">
              <w:rPr>
                <w:rFonts w:ascii="Times New Roman" w:eastAsia="Times New Roman" w:hAnsi="Times New Roman" w:cs="Times New Roman"/>
              </w:rPr>
              <w:t xml:space="preserve">Termin płatności </w:t>
            </w:r>
            <w:r w:rsidRPr="00B33E88">
              <w:rPr>
                <w:rFonts w:ascii="Times New Roman" w:eastAsia="Calibri" w:hAnsi="Times New Roman" w:cs="Times New Roman"/>
              </w:rPr>
              <w:t>będzie liczony od daty dostarczenia do GIG prawidłowo wystawionej faktury:</w:t>
            </w:r>
          </w:p>
          <w:p w:rsidR="00B33E88" w:rsidRPr="00B33E88" w:rsidRDefault="00B33E88" w:rsidP="00B33E88">
            <w:pPr>
              <w:spacing w:after="0" w:line="240" w:lineRule="auto"/>
              <w:jc w:val="both"/>
              <w:rPr>
                <w:rFonts w:ascii="Times New Roman" w:eastAsia="Times New Roman" w:hAnsi="Times New Roman" w:cs="Times New Roman"/>
              </w:rPr>
            </w:pPr>
            <w:r w:rsidRPr="00B33E88">
              <w:rPr>
                <w:rFonts w:ascii="Times New Roman" w:eastAsia="Times New Roman" w:hAnsi="Times New Roman" w:cs="Times New Roman"/>
              </w:rPr>
              <w:t xml:space="preserve"> - termin płatności do 30 dni</w:t>
            </w:r>
            <w:r w:rsidRPr="00B33E88">
              <w:rPr>
                <w:rFonts w:ascii="Times New Roman" w:eastAsia="Calibri" w:hAnsi="Times New Roman" w:cs="Times New Roman"/>
              </w:rPr>
              <w:t xml:space="preserve"> -</w:t>
            </w:r>
            <w:r w:rsidRPr="00B33E88">
              <w:rPr>
                <w:rFonts w:ascii="Times New Roman" w:eastAsia="Times New Roman" w:hAnsi="Times New Roman" w:cs="Times New Roman"/>
              </w:rPr>
              <w:t xml:space="preserve"> 5 pkt.</w:t>
            </w:r>
          </w:p>
          <w:p w:rsidR="00B33E88" w:rsidRPr="00B33E88" w:rsidRDefault="00B33E88" w:rsidP="00B33E88">
            <w:pPr>
              <w:spacing w:after="0" w:line="240" w:lineRule="auto"/>
              <w:jc w:val="both"/>
              <w:rPr>
                <w:rFonts w:ascii="Times New Roman" w:eastAsia="Times New Roman" w:hAnsi="Times New Roman" w:cs="Times New Roman"/>
                <w:szCs w:val="20"/>
                <w:lang w:eastAsia="pl-PL"/>
              </w:rPr>
            </w:pPr>
            <w:r w:rsidRPr="00B33E88">
              <w:rPr>
                <w:rFonts w:ascii="Times New Roman" w:eastAsia="Times New Roman" w:hAnsi="Times New Roman" w:cs="Times New Roman"/>
              </w:rPr>
              <w:t xml:space="preserve"> - termin płatności do 21 dni - 0 pkt.</w:t>
            </w:r>
          </w:p>
        </w:tc>
        <w:tc>
          <w:tcPr>
            <w:tcW w:w="1984" w:type="dxa"/>
          </w:tcPr>
          <w:p w:rsidR="00B33E88" w:rsidRPr="00B33E88" w:rsidRDefault="00B33E88" w:rsidP="00B33E88">
            <w:pPr>
              <w:spacing w:after="0" w:line="240" w:lineRule="auto"/>
              <w:jc w:val="center"/>
              <w:rPr>
                <w:rFonts w:ascii="Times New Roman" w:eastAsia="Calibri" w:hAnsi="Times New Roman" w:cs="Times New Roman"/>
                <w:b/>
                <w:bCs/>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Cs w:val="24"/>
                <w:lang w:eastAsia="pl-PL"/>
              </w:rPr>
            </w:pPr>
          </w:p>
          <w:p w:rsidR="00B33E88" w:rsidRPr="00B33E88" w:rsidRDefault="00B33E88" w:rsidP="00B33E88">
            <w:pPr>
              <w:spacing w:after="0" w:line="240" w:lineRule="auto"/>
              <w:jc w:val="center"/>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 xml:space="preserve">5% </w:t>
            </w:r>
          </w:p>
        </w:tc>
      </w:tr>
    </w:tbl>
    <w:p w:rsidR="00B33E88" w:rsidRPr="00B33E88" w:rsidRDefault="00B33E88" w:rsidP="00B33E88">
      <w:pPr>
        <w:spacing w:after="0" w:line="240" w:lineRule="auto"/>
        <w:jc w:val="both"/>
        <w:rPr>
          <w:rFonts w:ascii="Times New Roman" w:eastAsia="Calibri" w:hAnsi="Times New Roman" w:cs="Times New Roman"/>
          <w:szCs w:val="24"/>
          <w:u w:val="single"/>
          <w:lang w:eastAsia="pl-PL"/>
        </w:rPr>
      </w:pPr>
    </w:p>
    <w:p w:rsidR="00B33E88" w:rsidRPr="00B33E88" w:rsidRDefault="00B33E88" w:rsidP="00B33E88">
      <w:pPr>
        <w:spacing w:after="0" w:line="240" w:lineRule="auto"/>
        <w:jc w:val="both"/>
        <w:rPr>
          <w:rFonts w:ascii="Times New Roman" w:eastAsia="Calibri" w:hAnsi="Times New Roman" w:cs="Times New Roman"/>
          <w:szCs w:val="24"/>
          <w:u w:val="single"/>
          <w:lang w:eastAsia="pl-PL"/>
        </w:rPr>
      </w:pPr>
      <w:r w:rsidRPr="00B33E88">
        <w:rPr>
          <w:rFonts w:ascii="Times New Roman" w:eastAsia="Calibri"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Pr="00B33E88">
        <w:rPr>
          <w:rFonts w:ascii="Times New Roman" w:eastAsia="Calibri" w:hAnsi="Times New Roman" w:cs="Times New Roman"/>
          <w:szCs w:val="24"/>
          <w:u w:val="single"/>
          <w:lang w:eastAsia="pl-PL"/>
        </w:rPr>
        <w:br/>
        <w:t xml:space="preserve">w celu oceny takiej oferty doliczy do przedstawionej w niej ceny podatek od towarów i usług, który miałby obowiązek rozliczyć zgodnie z tymi przepisami. </w:t>
      </w:r>
    </w:p>
    <w:p w:rsidR="00B33E88" w:rsidRPr="00B33E88" w:rsidRDefault="00B33E88" w:rsidP="00B33E88">
      <w:pPr>
        <w:spacing w:after="0" w:line="240" w:lineRule="auto"/>
        <w:jc w:val="both"/>
        <w:rPr>
          <w:rFonts w:ascii="Times New Roman" w:eastAsia="Calibri" w:hAnsi="Times New Roman" w:cs="Times New Roman"/>
          <w:szCs w:val="24"/>
          <w:u w:val="single"/>
          <w:lang w:eastAsia="pl-PL"/>
        </w:rPr>
      </w:pPr>
    </w:p>
    <w:p w:rsidR="00B33E88" w:rsidRPr="00B33E88" w:rsidRDefault="00B33E88" w:rsidP="00B33E88">
      <w:pPr>
        <w:spacing w:after="0" w:line="240" w:lineRule="auto"/>
        <w:jc w:val="both"/>
        <w:rPr>
          <w:rFonts w:ascii="Times New Roman" w:eastAsia="Calibri" w:hAnsi="Times New Roman" w:cs="Times New Roman"/>
          <w:szCs w:val="24"/>
          <w:u w:val="single"/>
          <w:lang w:eastAsia="pl-PL"/>
        </w:rPr>
      </w:pPr>
      <w:r w:rsidRPr="00B33E88">
        <w:rPr>
          <w:rFonts w:ascii="Times New Roman" w:eastAsia="Calibri" w:hAnsi="Times New Roman" w:cs="Times New Roman"/>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660" w:hanging="660"/>
        <w:jc w:val="both"/>
        <w:rPr>
          <w:rFonts w:ascii="Times New Roman" w:eastAsia="Calibri" w:hAnsi="Times New Roman" w:cs="Times New Roman"/>
          <w:szCs w:val="24"/>
        </w:rPr>
      </w:pPr>
      <w:r w:rsidRPr="00B33E88">
        <w:rPr>
          <w:rFonts w:ascii="Times New Roman" w:eastAsia="Calibri" w:hAnsi="Times New Roman" w:cs="Times New Roman"/>
          <w:b/>
          <w:bCs/>
          <w:szCs w:val="24"/>
        </w:rPr>
        <w:t xml:space="preserve">2. </w:t>
      </w:r>
      <w:r w:rsidRPr="00B33E88">
        <w:rPr>
          <w:rFonts w:ascii="Times New Roman" w:eastAsia="Calibri" w:hAnsi="Times New Roman" w:cs="Times New Roman"/>
          <w:b/>
          <w:bCs/>
          <w:szCs w:val="24"/>
        </w:rPr>
        <w:tab/>
      </w:r>
      <w:r w:rsidRPr="00B33E88">
        <w:rPr>
          <w:rFonts w:ascii="Times New Roman" w:eastAsia="Calibri"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B33E88" w:rsidRPr="00B33E88" w:rsidRDefault="00B33E88" w:rsidP="00B33E88">
      <w:pPr>
        <w:spacing w:after="0" w:line="240" w:lineRule="auto"/>
        <w:ind w:left="660" w:hanging="660"/>
        <w:jc w:val="both"/>
        <w:rPr>
          <w:rFonts w:ascii="Times New Roman" w:eastAsia="Calibri" w:hAnsi="Times New Roman" w:cs="Times New Roman"/>
          <w:szCs w:val="24"/>
        </w:rPr>
      </w:pPr>
    </w:p>
    <w:p w:rsidR="00B33E88" w:rsidRPr="00B33E88" w:rsidRDefault="00B33E88" w:rsidP="00B33E88">
      <w:pPr>
        <w:spacing w:after="0" w:line="240" w:lineRule="auto"/>
        <w:ind w:left="660" w:hanging="660"/>
        <w:jc w:val="both"/>
        <w:rPr>
          <w:rFonts w:ascii="Times New Roman" w:eastAsia="Calibri" w:hAnsi="Times New Roman" w:cs="Times New Roman"/>
          <w:szCs w:val="24"/>
        </w:rPr>
      </w:pPr>
      <w:r w:rsidRPr="00B33E88">
        <w:rPr>
          <w:rFonts w:ascii="Times New Roman" w:eastAsia="Calibri" w:hAnsi="Times New Roman" w:cs="Times New Roman"/>
          <w:b/>
          <w:bCs/>
          <w:szCs w:val="24"/>
        </w:rPr>
        <w:t>2.1.</w:t>
      </w:r>
      <w:r w:rsidRPr="00B33E88">
        <w:rPr>
          <w:rFonts w:ascii="Times New Roman" w:eastAsia="Calibri"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B33E88" w:rsidRPr="00B33E88" w:rsidRDefault="00B33E88" w:rsidP="00B33E88">
      <w:pPr>
        <w:spacing w:after="0" w:line="240" w:lineRule="auto"/>
        <w:jc w:val="both"/>
        <w:rPr>
          <w:rFonts w:ascii="Times New Roman" w:eastAsia="Calibri" w:hAnsi="Times New Roman" w:cs="Times New Roman"/>
          <w:szCs w:val="24"/>
        </w:rPr>
      </w:pPr>
    </w:p>
    <w:p w:rsidR="00B33E88" w:rsidRPr="00B33E88" w:rsidRDefault="00B33E88" w:rsidP="00B33E88">
      <w:pPr>
        <w:spacing w:after="0" w:line="240" w:lineRule="auto"/>
        <w:ind w:left="660" w:hanging="660"/>
        <w:jc w:val="both"/>
        <w:rPr>
          <w:rFonts w:ascii="Times New Roman" w:eastAsia="Calibri" w:hAnsi="Times New Roman" w:cs="Times New Roman"/>
          <w:szCs w:val="24"/>
        </w:rPr>
      </w:pPr>
      <w:r w:rsidRPr="00B33E88">
        <w:rPr>
          <w:rFonts w:ascii="Times New Roman" w:eastAsia="Calibri" w:hAnsi="Times New Roman" w:cs="Times New Roman"/>
          <w:b/>
          <w:bCs/>
          <w:szCs w:val="24"/>
        </w:rPr>
        <w:t>2.2</w:t>
      </w:r>
      <w:r w:rsidRPr="00B33E88">
        <w:rPr>
          <w:rFonts w:ascii="Times New Roman" w:eastAsia="Calibri" w:hAnsi="Times New Roman" w:cs="Times New Roman"/>
          <w:szCs w:val="24"/>
        </w:rPr>
        <w:tab/>
        <w:t>Przyznawanie ilości punktów poszczególnym ofertom w kryterium „</w:t>
      </w:r>
      <w:r w:rsidRPr="00B33E88">
        <w:rPr>
          <w:rFonts w:ascii="Times New Roman" w:eastAsia="Calibri" w:hAnsi="Times New Roman" w:cs="Times New Roman"/>
          <w:i/>
          <w:iCs/>
          <w:szCs w:val="24"/>
        </w:rPr>
        <w:t>cena brutto</w:t>
      </w:r>
      <w:r w:rsidRPr="00B33E88">
        <w:rPr>
          <w:rFonts w:ascii="Times New Roman" w:eastAsia="Calibri" w:hAnsi="Times New Roman" w:cs="Times New Roman"/>
          <w:szCs w:val="24"/>
        </w:rPr>
        <w:t xml:space="preserve">” odbywać się będzie wg następującej zasady: </w:t>
      </w:r>
    </w:p>
    <w:p w:rsidR="00B33E88" w:rsidRPr="00B33E88" w:rsidRDefault="00B33E88" w:rsidP="00B33E88">
      <w:pPr>
        <w:spacing w:after="0" w:line="240" w:lineRule="auto"/>
        <w:ind w:left="708" w:firstLine="708"/>
        <w:jc w:val="center"/>
        <w:rPr>
          <w:rFonts w:ascii="Times New Roman" w:eastAsia="Calibri" w:hAnsi="Times New Roman" w:cs="Times New Roman"/>
          <w:szCs w:val="24"/>
        </w:rPr>
      </w:pPr>
      <w:r w:rsidRPr="00B33E88">
        <w:rPr>
          <w:rFonts w:ascii="Times New Roman" w:eastAsia="Calibri" w:hAnsi="Times New Roman" w:cs="Times New Roman"/>
          <w:szCs w:val="24"/>
        </w:rPr>
        <w:t xml:space="preserve">     najniższa cena brutto występująca w ofertach x 100</w:t>
      </w:r>
    </w:p>
    <w:p w:rsidR="00B33E88" w:rsidRPr="00B33E88" w:rsidRDefault="00B33E88" w:rsidP="00B33E88">
      <w:pPr>
        <w:spacing w:after="0" w:line="240" w:lineRule="auto"/>
        <w:ind w:firstLine="708"/>
        <w:jc w:val="center"/>
        <w:rPr>
          <w:rFonts w:ascii="Times New Roman" w:eastAsia="Calibri" w:hAnsi="Times New Roman" w:cs="Times New Roman"/>
          <w:szCs w:val="24"/>
        </w:rPr>
      </w:pPr>
      <w:r w:rsidRPr="00B33E88">
        <w:rPr>
          <w:rFonts w:ascii="Times New Roman" w:eastAsia="Calibri" w:hAnsi="Times New Roman" w:cs="Times New Roman"/>
          <w:szCs w:val="24"/>
        </w:rPr>
        <w:t>X punktów  =  -------------------------------------------------------------------------</w:t>
      </w:r>
    </w:p>
    <w:p w:rsidR="00B33E88" w:rsidRPr="00B33E88" w:rsidRDefault="00B33E88" w:rsidP="00B33E88">
      <w:pPr>
        <w:spacing w:after="0" w:line="240" w:lineRule="auto"/>
        <w:rPr>
          <w:rFonts w:ascii="Times New Roman" w:eastAsia="Calibri" w:hAnsi="Times New Roman" w:cs="Times New Roman"/>
          <w:szCs w:val="24"/>
        </w:rPr>
      </w:pPr>
      <w:r w:rsidRPr="00B33E88">
        <w:rPr>
          <w:rFonts w:ascii="Times New Roman" w:eastAsia="Calibri" w:hAnsi="Times New Roman" w:cs="Times New Roman"/>
          <w:szCs w:val="24"/>
        </w:rPr>
        <w:tab/>
      </w:r>
      <w:r w:rsidRPr="00B33E88">
        <w:rPr>
          <w:rFonts w:ascii="Times New Roman" w:eastAsia="Calibri" w:hAnsi="Times New Roman" w:cs="Times New Roman"/>
          <w:szCs w:val="24"/>
        </w:rPr>
        <w:tab/>
      </w:r>
      <w:r w:rsidRPr="00B33E88">
        <w:rPr>
          <w:rFonts w:ascii="Times New Roman" w:eastAsia="Calibri" w:hAnsi="Times New Roman" w:cs="Times New Roman"/>
          <w:szCs w:val="24"/>
        </w:rPr>
        <w:tab/>
      </w:r>
      <w:r w:rsidRPr="00B33E88">
        <w:rPr>
          <w:rFonts w:ascii="Times New Roman" w:eastAsia="Calibri" w:hAnsi="Times New Roman" w:cs="Times New Roman"/>
          <w:szCs w:val="24"/>
        </w:rPr>
        <w:tab/>
      </w:r>
      <w:r w:rsidRPr="00B33E88">
        <w:rPr>
          <w:rFonts w:ascii="Times New Roman" w:eastAsia="Calibri" w:hAnsi="Times New Roman" w:cs="Times New Roman"/>
          <w:szCs w:val="24"/>
        </w:rPr>
        <w:tab/>
        <w:t xml:space="preserve">         cena brutto oferty ocenianej</w:t>
      </w:r>
    </w:p>
    <w:p w:rsidR="00B33E88" w:rsidRPr="00B33E88" w:rsidRDefault="00B33E88" w:rsidP="00B33E88">
      <w:pPr>
        <w:spacing w:after="0" w:line="240" w:lineRule="auto"/>
        <w:rPr>
          <w:rFonts w:ascii="Times New Roman" w:eastAsia="Calibri" w:hAnsi="Times New Roman" w:cs="Times New Roman"/>
          <w:szCs w:val="24"/>
        </w:rPr>
      </w:pPr>
    </w:p>
    <w:p w:rsidR="00B33E88" w:rsidRPr="00B33E88" w:rsidRDefault="00B33E88" w:rsidP="00B33E88">
      <w:pPr>
        <w:spacing w:after="0" w:line="240" w:lineRule="auto"/>
        <w:ind w:left="708"/>
        <w:jc w:val="both"/>
        <w:rPr>
          <w:rFonts w:ascii="Times New Roman" w:eastAsia="Calibri" w:hAnsi="Times New Roman" w:cs="Times New Roman"/>
          <w:szCs w:val="24"/>
        </w:rPr>
      </w:pPr>
      <w:r w:rsidRPr="00B33E88">
        <w:rPr>
          <w:rFonts w:ascii="Times New Roman" w:eastAsia="Calibri" w:hAnsi="Times New Roman" w:cs="Times New Roman"/>
          <w:szCs w:val="24"/>
        </w:rPr>
        <w:t>otrzymana ilość punktów pomnożona zostanie przez wagę kryterium tj. 95%. Wyliczenie zostanie dokonane z dokładnością do dwóch miejsc po przecinku. Maksymalna ilość punktów:  95.</w:t>
      </w:r>
    </w:p>
    <w:p w:rsidR="00B33E88" w:rsidRPr="00B33E88" w:rsidRDefault="00B33E88" w:rsidP="00B33E88">
      <w:pPr>
        <w:spacing w:after="0" w:line="240" w:lineRule="auto"/>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Times New Roman" w:hAnsi="Times New Roman" w:cs="Times New Roman"/>
          <w:lang w:eastAsia="pl-PL"/>
        </w:rPr>
      </w:pPr>
      <w:r w:rsidRPr="00B33E88">
        <w:rPr>
          <w:rFonts w:ascii="Times New Roman" w:eastAsia="Calibri" w:hAnsi="Times New Roman" w:cs="Times New Roman"/>
          <w:b/>
          <w:szCs w:val="24"/>
          <w:lang w:eastAsia="pl-PL"/>
        </w:rPr>
        <w:lastRenderedPageBreak/>
        <w:t xml:space="preserve">2.3 </w:t>
      </w:r>
      <w:r w:rsidRPr="00B33E88">
        <w:rPr>
          <w:rFonts w:ascii="Times New Roman" w:eastAsia="Calibri" w:hAnsi="Times New Roman" w:cs="Times New Roman"/>
          <w:b/>
          <w:szCs w:val="24"/>
          <w:lang w:eastAsia="pl-PL"/>
        </w:rPr>
        <w:tab/>
      </w:r>
      <w:r w:rsidRPr="00B33E88">
        <w:rPr>
          <w:rFonts w:ascii="Times New Roman" w:eastAsia="Times New Roman" w:hAnsi="Times New Roman" w:cs="Times New Roman"/>
          <w:lang w:eastAsia="pl-PL"/>
        </w:rPr>
        <w:t xml:space="preserve">W kryterium </w:t>
      </w:r>
      <w:r w:rsidRPr="00B33E88">
        <w:rPr>
          <w:rFonts w:ascii="Times New Roman" w:eastAsia="Times New Roman" w:hAnsi="Times New Roman" w:cs="Times New Roman"/>
          <w:i/>
          <w:lang w:eastAsia="pl-PL"/>
        </w:rPr>
        <w:t>„termin płatności”</w:t>
      </w:r>
      <w:r w:rsidRPr="00B33E88">
        <w:rPr>
          <w:rFonts w:ascii="Times New Roman" w:eastAsia="Times New Roman" w:hAnsi="Times New Roman" w:cs="Times New Roman"/>
          <w:lang w:eastAsia="pl-PL"/>
        </w:rPr>
        <w:t xml:space="preserve"> ilości punktów będą oceniane wg poniższych zasad (maksymalna ilość punktów 5):</w:t>
      </w:r>
    </w:p>
    <w:p w:rsidR="00B33E88" w:rsidRPr="00B33E88" w:rsidRDefault="00B33E88" w:rsidP="00B33E88">
      <w:pPr>
        <w:spacing w:after="0" w:line="240" w:lineRule="auto"/>
        <w:ind w:left="705" w:hanging="705"/>
        <w:jc w:val="both"/>
        <w:rPr>
          <w:rFonts w:ascii="Times New Roman" w:eastAsia="Times New Roman" w:hAnsi="Times New Roman" w:cs="Times New Roman"/>
          <w:lang w:eastAsia="pl-PL"/>
        </w:rPr>
      </w:pPr>
    </w:p>
    <w:p w:rsidR="00B33E88" w:rsidRPr="00B33E88" w:rsidRDefault="00B33E88" w:rsidP="00B33E88">
      <w:pPr>
        <w:spacing w:after="0" w:line="240" w:lineRule="auto"/>
        <w:ind w:left="1416" w:firstLine="708"/>
        <w:jc w:val="both"/>
        <w:rPr>
          <w:rFonts w:ascii="Times New Roman" w:eastAsia="Times New Roman" w:hAnsi="Times New Roman" w:cs="Times New Roman"/>
        </w:rPr>
      </w:pPr>
      <w:r w:rsidRPr="00B33E88">
        <w:rPr>
          <w:rFonts w:ascii="Times New Roman" w:eastAsia="Times New Roman" w:hAnsi="Times New Roman" w:cs="Times New Roman"/>
        </w:rPr>
        <w:t xml:space="preserve"> - termin płatności do 30 dni</w:t>
      </w:r>
      <w:r w:rsidRPr="00B33E88">
        <w:rPr>
          <w:rFonts w:ascii="Times New Roman" w:eastAsia="Calibri" w:hAnsi="Times New Roman" w:cs="Times New Roman"/>
        </w:rPr>
        <w:t xml:space="preserve"> -</w:t>
      </w:r>
      <w:r w:rsidRPr="00B33E88">
        <w:rPr>
          <w:rFonts w:ascii="Times New Roman" w:eastAsia="Times New Roman" w:hAnsi="Times New Roman" w:cs="Times New Roman"/>
        </w:rPr>
        <w:t xml:space="preserve"> 5 pkt.</w:t>
      </w:r>
    </w:p>
    <w:p w:rsidR="00B33E88" w:rsidRPr="00B33E88" w:rsidRDefault="00B33E88" w:rsidP="00B33E88">
      <w:pPr>
        <w:spacing w:after="0" w:line="240" w:lineRule="auto"/>
        <w:ind w:left="1416" w:firstLine="708"/>
        <w:jc w:val="both"/>
        <w:rPr>
          <w:rFonts w:ascii="Times New Roman" w:eastAsia="Times New Roman" w:hAnsi="Times New Roman" w:cs="Times New Roman"/>
        </w:rPr>
      </w:pPr>
      <w:r w:rsidRPr="00B33E88">
        <w:rPr>
          <w:rFonts w:ascii="Times New Roman" w:eastAsia="Times New Roman" w:hAnsi="Times New Roman" w:cs="Times New Roman"/>
        </w:rPr>
        <w:t xml:space="preserve"> - termin płatności do 21 dni - 0 pkt.</w:t>
      </w:r>
    </w:p>
    <w:p w:rsidR="00B33E88" w:rsidRPr="00B33E88" w:rsidRDefault="00B33E88" w:rsidP="00B33E88">
      <w:pPr>
        <w:spacing w:after="0" w:line="240" w:lineRule="auto"/>
        <w:ind w:left="1416" w:firstLine="708"/>
        <w:jc w:val="both"/>
        <w:rPr>
          <w:rFonts w:ascii="Times New Roman" w:eastAsia="Times New Roman" w:hAnsi="Times New Roman" w:cs="Times New Roman"/>
        </w:rPr>
      </w:pPr>
    </w:p>
    <w:p w:rsidR="00B33E88" w:rsidRPr="00B33E88" w:rsidRDefault="00B33E88" w:rsidP="00B33E88">
      <w:pPr>
        <w:spacing w:after="0" w:line="240" w:lineRule="auto"/>
        <w:ind w:left="705"/>
        <w:jc w:val="both"/>
        <w:rPr>
          <w:rFonts w:ascii="Times New Roman" w:eastAsia="Calibri" w:hAnsi="Times New Roman" w:cs="Times New Roman"/>
        </w:rPr>
      </w:pPr>
      <w:r w:rsidRPr="00B33E88">
        <w:rPr>
          <w:rFonts w:ascii="Times New Roman" w:eastAsia="Times New Roman" w:hAnsi="Times New Roman" w:cs="Times New Roman"/>
        </w:rPr>
        <w:t xml:space="preserve">Termin płatności </w:t>
      </w:r>
      <w:r w:rsidRPr="00B33E88">
        <w:rPr>
          <w:rFonts w:ascii="Times New Roman" w:eastAsia="Calibri" w:hAnsi="Times New Roman" w:cs="Times New Roman"/>
        </w:rPr>
        <w:t>będzie liczony od daty dostarczenia do GIG prawidłowo wystawionej faktury.</w:t>
      </w:r>
    </w:p>
    <w:p w:rsidR="00B33E88" w:rsidRPr="00B33E88" w:rsidRDefault="00B33E88" w:rsidP="00B33E88">
      <w:pPr>
        <w:spacing w:after="0" w:line="240" w:lineRule="auto"/>
        <w:ind w:left="705"/>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 xml:space="preserve">2.4 </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Za ofertę najkorzystniejszą będzie uznana oferta, która przy uwzględnieniu powyższych kryteriów i ich wag otrzyma najwyższą punktację.</w:t>
      </w:r>
    </w:p>
    <w:p w:rsidR="00B33E88" w:rsidRPr="00B33E88" w:rsidRDefault="00B33E88" w:rsidP="00B33E88">
      <w:pPr>
        <w:spacing w:after="0" w:line="240" w:lineRule="auto"/>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szCs w:val="24"/>
          <w:lang w:eastAsia="pl-PL"/>
        </w:rPr>
        <w:t>2.5</w:t>
      </w:r>
      <w:r w:rsidRPr="00B33E88">
        <w:rPr>
          <w:rFonts w:ascii="Times New Roman" w:eastAsia="Calibri" w:hAnsi="Times New Roman" w:cs="Times New Roman"/>
          <w:szCs w:val="24"/>
          <w:lang w:eastAsia="pl-PL"/>
        </w:rPr>
        <w:tab/>
        <w:t xml:space="preserve">Jeżeli nie będzie można dokonać wyboru oferty najkorzystniejszej ze względu na to, że dwie lub więcej ofert otrzyma taką samą punktację, zamawiający spośród tych ofert wybierze ofertę </w:t>
      </w:r>
      <w:r w:rsidRPr="00B33E88">
        <w:rPr>
          <w:rFonts w:ascii="Times New Roman" w:eastAsia="Calibri" w:hAnsi="Times New Roman" w:cs="Times New Roman"/>
          <w:szCs w:val="24"/>
          <w:lang w:eastAsia="pl-PL"/>
        </w:rPr>
        <w:br/>
        <w:t>z najniższą ceną, a jeżeli zostały złożone oferty o takiej samej cenie, Zamawiający wezwie Wykonawców, którzy złożyli te oferty, do złożenia w terminie przez siebie określonym ofert dodatkowych.</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XXV. </w:t>
      </w:r>
      <w:r w:rsidRPr="00B33E88">
        <w:rPr>
          <w:rFonts w:ascii="Times New Roman" w:eastAsia="Calibri" w:hAnsi="Times New Roman" w:cs="Times New Roman"/>
          <w:b/>
          <w:bCs/>
          <w:sz w:val="24"/>
          <w:szCs w:val="24"/>
          <w:lang w:eastAsia="pl-PL"/>
        </w:rPr>
        <w:tab/>
        <w:t>INFORMACJA NA TEMAT MOŻLIWOŚCI ROZLICZANIA SIĘ W WALUTACH OBCYCH</w:t>
      </w:r>
    </w:p>
    <w:p w:rsidR="00B33E88" w:rsidRPr="00B33E88" w:rsidRDefault="00B33E88" w:rsidP="00B33E88">
      <w:pPr>
        <w:spacing w:after="0" w:line="240" w:lineRule="auto"/>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Zamawiający będzie rozliczał się z Wykonawcą wyłącznie w walucie polskiej (PLN).</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 xml:space="preserve">ROZDZIAŁ XXVI. </w:t>
      </w:r>
      <w:r w:rsidRPr="00B33E88">
        <w:rPr>
          <w:rFonts w:ascii="Times New Roman" w:eastAsia="Calibri" w:hAnsi="Times New Roman" w:cs="Times New Roman"/>
          <w:b/>
          <w:bCs/>
          <w:sz w:val="24"/>
          <w:szCs w:val="24"/>
          <w:lang w:eastAsia="pl-PL"/>
        </w:rPr>
        <w:tab/>
        <w:t>INFORMACJE DOTYCZĄCE UMOWY</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lang w:eastAsia="pl-PL"/>
        </w:rPr>
      </w:pPr>
      <w:r w:rsidRPr="00B33E88">
        <w:rPr>
          <w:rFonts w:ascii="Times New Roman" w:eastAsia="Calibri" w:hAnsi="Times New Roman" w:cs="Times New Roman"/>
          <w:b/>
          <w:bCs/>
          <w:lang w:eastAsia="pl-PL"/>
        </w:rPr>
        <w:t>1.</w:t>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Istotne dla Zamawiającego postanowienia umowy, zawiera załączony do niniejszej SIWZ wzór umowy dla części I oraz dla części II (załącznik nr 6).</w:t>
      </w:r>
    </w:p>
    <w:p w:rsidR="00B33E88" w:rsidRPr="00B33E88" w:rsidRDefault="00B33E88" w:rsidP="00B33E88">
      <w:pPr>
        <w:spacing w:after="0" w:line="240" w:lineRule="auto"/>
        <w:ind w:left="705" w:hanging="705"/>
        <w:jc w:val="both"/>
        <w:rPr>
          <w:rFonts w:ascii="Times New Roman" w:eastAsia="Calibri" w:hAnsi="Times New Roman" w:cs="Times New Roman"/>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lang w:eastAsia="pl-PL"/>
        </w:rPr>
      </w:pPr>
      <w:r w:rsidRPr="00B33E88">
        <w:rPr>
          <w:rFonts w:ascii="Times New Roman" w:eastAsia="Calibri" w:hAnsi="Times New Roman" w:cs="Times New Roman"/>
          <w:b/>
          <w:bCs/>
          <w:lang w:eastAsia="pl-PL"/>
        </w:rPr>
        <w:t>1.1.</w:t>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B33E88" w:rsidRPr="00B33E88" w:rsidRDefault="00B33E88" w:rsidP="00B33E88">
      <w:pPr>
        <w:spacing w:after="0" w:line="240" w:lineRule="auto"/>
        <w:ind w:left="705" w:hanging="705"/>
        <w:jc w:val="both"/>
        <w:rPr>
          <w:rFonts w:ascii="Times New Roman" w:eastAsia="Calibri" w:hAnsi="Times New Roman" w:cs="Times New Roman"/>
          <w:b/>
          <w:bCs/>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lang w:eastAsia="pl-PL"/>
        </w:rPr>
      </w:pPr>
      <w:r w:rsidRPr="00B33E88">
        <w:rPr>
          <w:rFonts w:ascii="Times New Roman" w:eastAsia="Calibri" w:hAnsi="Times New Roman" w:cs="Times New Roman"/>
          <w:b/>
          <w:bCs/>
          <w:lang w:eastAsia="pl-PL"/>
        </w:rPr>
        <w:t>1.2.</w:t>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 xml:space="preserve">Zmiana umowy może także nastąpić w przypadkach, o których mowa w art. 144, ust. 1, </w:t>
      </w:r>
    </w:p>
    <w:p w:rsidR="00B33E88" w:rsidRPr="00B33E88" w:rsidRDefault="00B33E88" w:rsidP="00B33E88">
      <w:pPr>
        <w:spacing w:after="0" w:line="240" w:lineRule="auto"/>
        <w:ind w:left="705"/>
        <w:jc w:val="both"/>
        <w:rPr>
          <w:rFonts w:ascii="Times New Roman" w:eastAsia="Calibri" w:hAnsi="Times New Roman" w:cs="Times New Roman"/>
          <w:lang w:eastAsia="pl-PL"/>
        </w:rPr>
      </w:pPr>
      <w:r w:rsidRPr="00B33E88">
        <w:rPr>
          <w:rFonts w:ascii="Times New Roman" w:eastAsia="Calibri" w:hAnsi="Times New Roman" w:cs="Times New Roman"/>
          <w:lang w:eastAsia="pl-PL"/>
        </w:rPr>
        <w:t>pkt 2-6 ustawy.</w:t>
      </w:r>
    </w:p>
    <w:p w:rsidR="00B33E88" w:rsidRPr="00B33E88" w:rsidRDefault="00B33E88" w:rsidP="00B33E88">
      <w:pPr>
        <w:spacing w:after="0" w:line="240" w:lineRule="auto"/>
        <w:jc w:val="both"/>
        <w:rPr>
          <w:rFonts w:ascii="Times New Roman" w:eastAsia="Calibri" w:hAnsi="Times New Roman" w:cs="Times New Roman"/>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lang w:eastAsia="pl-PL"/>
        </w:rPr>
      </w:pPr>
      <w:r w:rsidRPr="00B33E88">
        <w:rPr>
          <w:rFonts w:ascii="Times New Roman" w:eastAsia="Calibri" w:hAnsi="Times New Roman" w:cs="Times New Roman"/>
          <w:b/>
          <w:bCs/>
          <w:lang w:eastAsia="pl-PL"/>
        </w:rPr>
        <w:t>2.</w:t>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B33E88">
        <w:rPr>
          <w:rFonts w:ascii="Times New Roman" w:eastAsia="Calibri" w:hAnsi="Times New Roman" w:cs="Times New Roman"/>
          <w:lang w:eastAsia="pl-PL"/>
        </w:rPr>
        <w:br/>
        <w:t>w art. 94 ustawy.</w:t>
      </w:r>
    </w:p>
    <w:p w:rsidR="00B33E88" w:rsidRPr="00B33E88" w:rsidRDefault="00B33E88" w:rsidP="00B33E88">
      <w:pPr>
        <w:spacing w:after="0" w:line="240" w:lineRule="auto"/>
        <w:ind w:left="705" w:hanging="705"/>
        <w:jc w:val="both"/>
        <w:rPr>
          <w:rFonts w:ascii="Times New Roman" w:eastAsia="Calibri" w:hAnsi="Times New Roman" w:cs="Times New Roman"/>
          <w:b/>
          <w:bCs/>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lang w:eastAsia="pl-PL"/>
        </w:rPr>
      </w:pPr>
      <w:r w:rsidRPr="00B33E88">
        <w:rPr>
          <w:rFonts w:ascii="Times New Roman" w:eastAsia="Calibri" w:hAnsi="Times New Roman" w:cs="Times New Roman"/>
          <w:b/>
          <w:bCs/>
          <w:lang w:eastAsia="pl-PL"/>
        </w:rPr>
        <w:t>3.</w:t>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W przypadku wniesienia odwołania, aż do jego rozstrzygnięcia, Zamawiający wstrzyma podpisanie umowy.</w:t>
      </w:r>
    </w:p>
    <w:p w:rsidR="00B33E88" w:rsidRPr="00B33E88" w:rsidRDefault="00B33E88" w:rsidP="00B33E88">
      <w:pPr>
        <w:spacing w:after="0" w:line="240" w:lineRule="auto"/>
        <w:rPr>
          <w:rFonts w:ascii="Times New Roman" w:eastAsia="Calibri" w:hAnsi="Times New Roman" w:cs="Times New Roman"/>
          <w:b/>
          <w:bCs/>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lang w:eastAsia="pl-PL"/>
        </w:rPr>
      </w:pPr>
      <w:r w:rsidRPr="00B33E88">
        <w:rPr>
          <w:rFonts w:ascii="Times New Roman" w:eastAsia="Calibri" w:hAnsi="Times New Roman" w:cs="Times New Roman"/>
          <w:b/>
          <w:bCs/>
          <w:lang w:eastAsia="pl-PL"/>
        </w:rPr>
        <w:t>4.</w:t>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B33E88" w:rsidRPr="00B33E88" w:rsidRDefault="00B33E88" w:rsidP="00B33E88">
      <w:pPr>
        <w:spacing w:after="0" w:line="240" w:lineRule="auto"/>
        <w:ind w:left="705" w:hanging="705"/>
        <w:jc w:val="both"/>
        <w:rPr>
          <w:rFonts w:ascii="Times New Roman" w:eastAsia="Calibri" w:hAnsi="Times New Roman" w:cs="Times New Roman"/>
          <w:b/>
          <w:bCs/>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Cs/>
          <w:lang w:eastAsia="pl-PL"/>
        </w:rPr>
      </w:pPr>
      <w:r w:rsidRPr="00B33E88">
        <w:rPr>
          <w:rFonts w:ascii="Times New Roman" w:eastAsia="Calibri" w:hAnsi="Times New Roman" w:cs="Times New Roman"/>
          <w:b/>
          <w:bCs/>
          <w:lang w:eastAsia="pl-PL"/>
        </w:rPr>
        <w:t>5.</w:t>
      </w:r>
      <w:r w:rsidRPr="00B33E88">
        <w:rPr>
          <w:rFonts w:ascii="Times New Roman" w:eastAsia="Calibri" w:hAnsi="Times New Roman" w:cs="Times New Roman"/>
          <w:b/>
          <w:bCs/>
          <w:lang w:eastAsia="pl-PL"/>
        </w:rPr>
        <w:tab/>
      </w:r>
      <w:r w:rsidRPr="00B33E88">
        <w:rPr>
          <w:rFonts w:ascii="Times New Roman" w:eastAsia="Calibri" w:hAnsi="Times New Roman" w:cs="Times New Roman"/>
          <w:bCs/>
          <w:lang w:eastAsia="pl-PL"/>
        </w:rPr>
        <w:t>Do umów w sprawach zamówień publicznych, stosuje się przepisy ustawy z dnia 23 kwietnia 1964 r. – Kodeks cywilny, jeżeli przepisy ustawy nie stanowią inaczej.</w:t>
      </w:r>
    </w:p>
    <w:p w:rsidR="00B33E88" w:rsidRPr="00B33E88" w:rsidRDefault="00B33E88" w:rsidP="00B33E88">
      <w:pPr>
        <w:spacing w:after="0" w:line="240" w:lineRule="auto"/>
        <w:ind w:left="705" w:hanging="705"/>
        <w:jc w:val="both"/>
        <w:rPr>
          <w:rFonts w:ascii="Times New Roman" w:eastAsia="Times New Roman" w:hAnsi="Times New Roman" w:cs="Times New Roman"/>
          <w:b/>
          <w:bCs/>
          <w:lang w:eastAsia="pl-PL"/>
        </w:rPr>
      </w:pPr>
      <w:r w:rsidRPr="00B33E88">
        <w:rPr>
          <w:rFonts w:ascii="Times New Roman" w:eastAsia="Calibri" w:hAnsi="Times New Roman" w:cs="Times New Roman"/>
          <w:b/>
          <w:bCs/>
          <w:lang w:eastAsia="pl-PL"/>
        </w:rPr>
        <w:t>6.</w:t>
      </w:r>
      <w:r w:rsidRPr="00B33E88">
        <w:rPr>
          <w:rFonts w:ascii="Times New Roman" w:eastAsia="Calibri" w:hAnsi="Times New Roman" w:cs="Times New Roman"/>
          <w:b/>
          <w:bCs/>
          <w:lang w:eastAsia="pl-PL"/>
        </w:rPr>
        <w:tab/>
      </w:r>
      <w:r w:rsidRPr="00B33E88">
        <w:rPr>
          <w:rFonts w:ascii="Times New Roman" w:eastAsia="Times New Roman" w:hAnsi="Times New Roman" w:cs="Times New Roman"/>
          <w:lang w:eastAsia="pl-PL"/>
        </w:rPr>
        <w:t>Umowa wymaga, pod rygorem nieważności, zachowania formy pisemnej, chyba że przepisy odrębne wymagają formy szczególnej.</w:t>
      </w:r>
    </w:p>
    <w:p w:rsidR="00B33E88" w:rsidRPr="00B33E88" w:rsidRDefault="00B33E88" w:rsidP="00B33E88">
      <w:pPr>
        <w:spacing w:after="0" w:line="240" w:lineRule="auto"/>
        <w:rPr>
          <w:rFonts w:ascii="Times New Roman" w:eastAsia="Calibri" w:hAnsi="Times New Roman" w:cs="Times New Roman"/>
          <w:bCs/>
        </w:rPr>
      </w:pPr>
    </w:p>
    <w:p w:rsidR="00B33E88" w:rsidRPr="00B33E88" w:rsidRDefault="00B33E88" w:rsidP="00B33E88">
      <w:pPr>
        <w:spacing w:after="0" w:line="240" w:lineRule="auto"/>
        <w:rPr>
          <w:rFonts w:ascii="Times New Roman" w:eastAsia="Calibri" w:hAnsi="Times New Roman" w:cs="Times New Roman"/>
          <w:bCs/>
        </w:rPr>
      </w:pPr>
      <w:r w:rsidRPr="00B33E88">
        <w:rPr>
          <w:rFonts w:ascii="Times New Roman" w:eastAsia="Calibri" w:hAnsi="Times New Roman" w:cs="Times New Roman"/>
          <w:b/>
          <w:bCs/>
        </w:rPr>
        <w:t>7.</w:t>
      </w:r>
      <w:r w:rsidRPr="00B33E88">
        <w:rPr>
          <w:rFonts w:ascii="Times New Roman" w:eastAsia="Calibri" w:hAnsi="Times New Roman" w:cs="Times New Roman"/>
          <w:bCs/>
        </w:rPr>
        <w:t xml:space="preserve">       </w:t>
      </w:r>
      <w:r w:rsidRPr="00B33E88">
        <w:rPr>
          <w:rFonts w:ascii="Times New Roman" w:eastAsia="Calibri" w:hAnsi="Times New Roman" w:cs="Times New Roman"/>
          <w:bCs/>
        </w:rPr>
        <w:tab/>
        <w:t xml:space="preserve">Umowy są jawne i podlegają udostępnieniu na zasadach określonych w przepisach o dostępie                                                                                                                                                                                                                                                                                            </w:t>
      </w:r>
    </w:p>
    <w:p w:rsidR="00B33E88" w:rsidRPr="00B33E88" w:rsidRDefault="00B33E88" w:rsidP="00B33E88">
      <w:pPr>
        <w:spacing w:after="0" w:line="240" w:lineRule="auto"/>
        <w:rPr>
          <w:rFonts w:ascii="Times New Roman" w:eastAsia="Calibri" w:hAnsi="Times New Roman" w:cs="Times New Roman"/>
          <w:bCs/>
        </w:rPr>
      </w:pPr>
      <w:r w:rsidRPr="00B33E88">
        <w:rPr>
          <w:rFonts w:ascii="Times New Roman" w:eastAsia="Calibri" w:hAnsi="Times New Roman" w:cs="Times New Roman"/>
          <w:bCs/>
        </w:rPr>
        <w:t xml:space="preserve">          </w:t>
      </w:r>
      <w:r w:rsidRPr="00B33E88">
        <w:rPr>
          <w:rFonts w:ascii="Times New Roman" w:eastAsia="Calibri" w:hAnsi="Times New Roman" w:cs="Times New Roman"/>
          <w:bCs/>
        </w:rPr>
        <w:tab/>
        <w:t>do informacji publicznej.</w:t>
      </w:r>
    </w:p>
    <w:p w:rsidR="00B33E88" w:rsidRPr="00B33E88" w:rsidRDefault="00B33E88" w:rsidP="00B33E88">
      <w:pPr>
        <w:spacing w:after="0" w:line="240" w:lineRule="auto"/>
        <w:rPr>
          <w:rFonts w:ascii="Times New Roman" w:eastAsia="Calibri" w:hAnsi="Times New Roman" w:cs="Times New Roman"/>
          <w:bCs/>
        </w:rPr>
      </w:pPr>
    </w:p>
    <w:p w:rsidR="00B33E88" w:rsidRPr="00B33E88" w:rsidRDefault="00B33E88" w:rsidP="00B33E88">
      <w:pPr>
        <w:spacing w:after="0" w:line="240" w:lineRule="auto"/>
        <w:rPr>
          <w:rFonts w:ascii="Times New Roman" w:eastAsia="Calibri" w:hAnsi="Times New Roman" w:cs="Times New Roman"/>
          <w:bCs/>
        </w:rPr>
      </w:pPr>
    </w:p>
    <w:p w:rsidR="00B33E88" w:rsidRPr="00B33E88" w:rsidRDefault="00B33E88" w:rsidP="00B33E88">
      <w:pPr>
        <w:numPr>
          <w:ilvl w:val="0"/>
          <w:numId w:val="3"/>
        </w:numPr>
        <w:spacing w:after="0" w:line="240" w:lineRule="auto"/>
        <w:rPr>
          <w:rFonts w:ascii="Times New Roman" w:eastAsia="Times New Roman" w:hAnsi="Times New Roman" w:cs="Times New Roman"/>
          <w:bCs/>
          <w:lang w:eastAsia="pl-PL"/>
        </w:rPr>
      </w:pPr>
      <w:r w:rsidRPr="00B33E88">
        <w:rPr>
          <w:rFonts w:ascii="Times New Roman" w:eastAsia="Times New Roman" w:hAnsi="Times New Roman" w:cs="Times New Roman"/>
          <w:bCs/>
          <w:lang w:eastAsia="pl-PL"/>
        </w:rPr>
        <w:t xml:space="preserve">     Zakres świadczenia wykonawcy wynikający z umowy jest tożsamy z jego zobowiązaniem  </w:t>
      </w:r>
    </w:p>
    <w:p w:rsidR="00B33E88" w:rsidRPr="00B33E88" w:rsidRDefault="00B33E88" w:rsidP="00B33E88">
      <w:pPr>
        <w:spacing w:after="0" w:line="240" w:lineRule="auto"/>
        <w:ind w:left="360"/>
        <w:rPr>
          <w:rFonts w:ascii="Times New Roman" w:eastAsia="Times New Roman" w:hAnsi="Times New Roman" w:cs="Times New Roman"/>
          <w:bCs/>
          <w:lang w:eastAsia="pl-PL"/>
        </w:rPr>
      </w:pPr>
      <w:r w:rsidRPr="00B33E88">
        <w:rPr>
          <w:rFonts w:ascii="Times New Roman" w:eastAsia="Times New Roman" w:hAnsi="Times New Roman" w:cs="Times New Roman"/>
          <w:bCs/>
          <w:lang w:eastAsia="pl-PL"/>
        </w:rPr>
        <w:t xml:space="preserve">     zawartym w ofercie.</w:t>
      </w:r>
    </w:p>
    <w:p w:rsidR="00B33E88" w:rsidRPr="00B33E88" w:rsidRDefault="00B33E88" w:rsidP="00B33E88">
      <w:pPr>
        <w:spacing w:after="0" w:line="240" w:lineRule="auto"/>
        <w:rPr>
          <w:rFonts w:ascii="Times New Roman" w:eastAsia="Times New Roman" w:hAnsi="Times New Roman" w:cs="Times New Roman"/>
          <w:bCs/>
          <w:lang w:eastAsia="pl-PL"/>
        </w:rPr>
      </w:pPr>
    </w:p>
    <w:p w:rsidR="00B33E88" w:rsidRPr="00B33E88" w:rsidRDefault="00B33E88" w:rsidP="00B33E88">
      <w:pPr>
        <w:numPr>
          <w:ilvl w:val="0"/>
          <w:numId w:val="3"/>
        </w:numPr>
        <w:spacing w:after="0" w:line="240" w:lineRule="auto"/>
        <w:rPr>
          <w:rFonts w:ascii="Times New Roman" w:eastAsia="Times New Roman" w:hAnsi="Times New Roman" w:cs="Times New Roman"/>
          <w:bCs/>
          <w:lang w:eastAsia="pl-PL"/>
        </w:rPr>
      </w:pPr>
      <w:r w:rsidRPr="00B33E88">
        <w:rPr>
          <w:rFonts w:ascii="Times New Roman" w:eastAsia="Times New Roman" w:hAnsi="Times New Roman" w:cs="Times New Roman"/>
          <w:bCs/>
          <w:lang w:eastAsia="pl-PL"/>
        </w:rPr>
        <w:t xml:space="preserve">     Umowę zawiera się na czas oznaczony.</w:t>
      </w:r>
    </w:p>
    <w:p w:rsidR="00B33E88" w:rsidRPr="00B33E88" w:rsidRDefault="00B33E88" w:rsidP="00B33E88">
      <w:pPr>
        <w:spacing w:after="0" w:line="240" w:lineRule="auto"/>
        <w:jc w:val="both"/>
        <w:rPr>
          <w:rFonts w:ascii="Times New Roman" w:eastAsia="Times New Roman" w:hAnsi="Times New Roman" w:cs="Times New Roman"/>
          <w:bCs/>
          <w:lang w:eastAsia="pl-PL"/>
        </w:rPr>
      </w:pPr>
    </w:p>
    <w:p w:rsidR="00B33E88" w:rsidRPr="00B33E88" w:rsidRDefault="00B33E88" w:rsidP="00B33E88">
      <w:pPr>
        <w:spacing w:after="0" w:line="240" w:lineRule="auto"/>
        <w:jc w:val="both"/>
        <w:rPr>
          <w:rFonts w:ascii="Times New Roman" w:eastAsia="Times New Roman" w:hAnsi="Times New Roman" w:cs="Times New Roman"/>
          <w:bCs/>
          <w:lang w:eastAsia="pl-PL"/>
        </w:rPr>
      </w:pPr>
    </w:p>
    <w:p w:rsidR="00B33E88" w:rsidRPr="00B33E88" w:rsidRDefault="00B33E88" w:rsidP="00B33E88">
      <w:pPr>
        <w:spacing w:after="0" w:line="240" w:lineRule="auto"/>
        <w:jc w:val="both"/>
        <w:rPr>
          <w:rFonts w:ascii="Times New Roman" w:eastAsia="Calibri" w:hAnsi="Times New Roman" w:cs="Times New Roman"/>
          <w:b/>
          <w:bCs/>
          <w:sz w:val="24"/>
          <w:szCs w:val="24"/>
          <w:lang w:eastAsia="pl-PL"/>
        </w:rPr>
      </w:pPr>
      <w:r w:rsidRPr="00B33E88">
        <w:rPr>
          <w:rFonts w:ascii="Times New Roman" w:eastAsia="Calibri" w:hAnsi="Times New Roman" w:cs="Times New Roman"/>
          <w:b/>
          <w:bCs/>
          <w:sz w:val="24"/>
          <w:szCs w:val="24"/>
          <w:lang w:eastAsia="pl-PL"/>
        </w:rPr>
        <w:t>ROZDZIAŁ XXVII.</w:t>
      </w:r>
      <w:r w:rsidRPr="00B33E88">
        <w:rPr>
          <w:rFonts w:ascii="Times New Roman" w:eastAsia="Calibri" w:hAnsi="Times New Roman" w:cs="Times New Roman"/>
          <w:b/>
          <w:bCs/>
          <w:sz w:val="24"/>
          <w:szCs w:val="24"/>
          <w:lang w:eastAsia="pl-PL"/>
        </w:rPr>
        <w:tab/>
      </w:r>
      <w:r w:rsidRPr="00B33E88">
        <w:rPr>
          <w:rFonts w:ascii="Times New Roman" w:eastAsia="Calibri" w:hAnsi="Times New Roman" w:cs="Times New Roman"/>
          <w:b/>
          <w:bCs/>
          <w:sz w:val="24"/>
          <w:szCs w:val="24"/>
          <w:lang w:eastAsia="pl-PL"/>
        </w:rPr>
        <w:tab/>
        <w:t xml:space="preserve">POUCZENIE O ŚRODKACH OCHRONY PRAWNEJ PRZYSŁUGUJĄCYCH WYKONAWCOM W TOKU POSTĘPOWANIA </w:t>
      </w:r>
      <w:r w:rsidRPr="00B33E88">
        <w:rPr>
          <w:rFonts w:ascii="Times New Roman" w:eastAsia="Calibri" w:hAnsi="Times New Roman" w:cs="Times New Roman"/>
          <w:b/>
          <w:bCs/>
          <w:sz w:val="24"/>
          <w:szCs w:val="24"/>
          <w:lang w:eastAsia="pl-PL"/>
        </w:rPr>
        <w:br/>
        <w:t>O UDZIELENIE ZAMÓWIENIA PUBLICZNEGO</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1.</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Zasady, terminy oraz sposób korzystania ze środków ochrony prawnej szczegółowo regulują przepisy działu VI ustawy – Środki ochrony prawnej (art. 179 – 198 g ustawy).</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2.</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3.</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4.</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Terminy wnoszenia odwołań:</w:t>
      </w:r>
    </w:p>
    <w:p w:rsidR="00B33E88" w:rsidRPr="00B33E88" w:rsidRDefault="00B33E88" w:rsidP="00B33E88">
      <w:pPr>
        <w:spacing w:after="0" w:line="240" w:lineRule="auto"/>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4.1.</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Odwołanie wnosi się:</w:t>
      </w:r>
    </w:p>
    <w:p w:rsidR="00B33E88" w:rsidRPr="00B33E88" w:rsidRDefault="00B33E88" w:rsidP="00B33E88">
      <w:pPr>
        <w:spacing w:after="0" w:line="240" w:lineRule="auto"/>
        <w:ind w:left="708"/>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rsidR="00B33E88" w:rsidRPr="00B33E88" w:rsidRDefault="00B33E88" w:rsidP="00B33E88">
      <w:pPr>
        <w:spacing w:after="0" w:line="240" w:lineRule="auto"/>
        <w:ind w:left="708"/>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4.2.</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Odwołanie wobec treści ogłoszenia o zamówieniu oraz wobec postanowień SIWZ, wnosi się w terminie:</w:t>
      </w:r>
    </w:p>
    <w:p w:rsidR="00B33E88" w:rsidRPr="00B33E88" w:rsidRDefault="00B33E88" w:rsidP="00B33E88">
      <w:pPr>
        <w:spacing w:after="0" w:line="240" w:lineRule="auto"/>
        <w:ind w:left="705"/>
        <w:jc w:val="both"/>
        <w:rPr>
          <w:rFonts w:ascii="Times New Roman" w:eastAsia="Calibri" w:hAnsi="Times New Roman" w:cs="Times New Roman"/>
          <w:bCs/>
          <w:szCs w:val="24"/>
          <w:lang w:eastAsia="pl-PL"/>
        </w:rPr>
      </w:pPr>
      <w:r w:rsidRPr="00B33E88">
        <w:rPr>
          <w:rFonts w:ascii="Times New Roman" w:eastAsia="Calibri" w:hAnsi="Times New Roman" w:cs="Times New Roman"/>
          <w:szCs w:val="24"/>
          <w:lang w:eastAsia="pl-PL"/>
        </w:rPr>
        <w:t>5 dni od dnia zamieszczenia ogłoszenia w Biuletynie Zamówień Publicznych lub SIWZ na stronie internetowej</w:t>
      </w:r>
      <w:r w:rsidRPr="00B33E88">
        <w:rPr>
          <w:rFonts w:ascii="Times New Roman" w:eastAsia="Calibri" w:hAnsi="Times New Roman" w:cs="Times New Roman"/>
          <w:bCs/>
          <w:szCs w:val="24"/>
          <w:lang w:eastAsia="pl-PL"/>
        </w:rPr>
        <w:t xml:space="preserve">. </w:t>
      </w:r>
    </w:p>
    <w:p w:rsidR="00B33E88" w:rsidRPr="00B33E88" w:rsidRDefault="00B33E88" w:rsidP="00B33E88">
      <w:pPr>
        <w:spacing w:after="0" w:line="240" w:lineRule="auto"/>
        <w:ind w:left="705"/>
        <w:jc w:val="both"/>
        <w:rPr>
          <w:rFonts w:ascii="Times New Roman" w:eastAsia="Calibri" w:hAnsi="Times New Roman" w:cs="Times New Roman"/>
          <w:bCs/>
          <w:szCs w:val="24"/>
          <w:lang w:eastAsia="pl-PL"/>
        </w:rPr>
      </w:pPr>
    </w:p>
    <w:p w:rsidR="00B33E88" w:rsidRPr="00B33E88" w:rsidRDefault="00B33E88" w:rsidP="00B33E88">
      <w:pPr>
        <w:spacing w:after="0" w:line="240" w:lineRule="auto"/>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4.3.</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Odwołanie wobec czynności innych niż określone w pkt. 4.1. i 4.2. wnosi się:</w:t>
      </w:r>
    </w:p>
    <w:p w:rsidR="00B33E88" w:rsidRPr="00B33E88" w:rsidRDefault="00B33E88" w:rsidP="00B33E88">
      <w:pPr>
        <w:spacing w:after="0" w:line="240" w:lineRule="auto"/>
        <w:ind w:left="708"/>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5.</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5.1.</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5.2.</w:t>
      </w:r>
      <w:r w:rsidRPr="00B33E88">
        <w:rPr>
          <w:rFonts w:ascii="Times New Roman" w:eastAsia="Calibri" w:hAnsi="Times New Roman" w:cs="Times New Roman"/>
          <w:lang w:eastAsia="pl-PL"/>
        </w:rPr>
        <w:t xml:space="preserve"> </w:t>
      </w:r>
      <w:r w:rsidRPr="00B33E88">
        <w:rPr>
          <w:rFonts w:ascii="Times New Roman" w:eastAsia="Calibri" w:hAnsi="Times New Roman" w:cs="Times New Roman"/>
          <w:lang w:eastAsia="pl-PL"/>
        </w:rPr>
        <w:tab/>
        <w:t>Odwołanie wnosi się do Prezesa Izby w formie pisemnej w postaci papierowej lub w postaci elektronicznej, opatrzone odpowiednio własnoręcznym podpisem albo kwalifikowanym podpisem elektronicznym.</w:t>
      </w: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p>
    <w:p w:rsidR="00B33E88" w:rsidRPr="00B33E88" w:rsidRDefault="00B33E88" w:rsidP="00B33E88">
      <w:pPr>
        <w:spacing w:after="0" w:line="240" w:lineRule="auto"/>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5.3.</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Odwołanie podlega rozpoznaniu, jeżeli:</w:t>
      </w:r>
    </w:p>
    <w:p w:rsidR="00B33E88" w:rsidRPr="00B33E88" w:rsidRDefault="00B33E88" w:rsidP="00B33E88">
      <w:pPr>
        <w:spacing w:after="0" w:line="240" w:lineRule="auto"/>
        <w:ind w:firstLine="708"/>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a) nie zawiera braków formalnych;</w:t>
      </w:r>
    </w:p>
    <w:p w:rsidR="00B33E88" w:rsidRPr="00B33E88" w:rsidRDefault="00B33E88" w:rsidP="00B33E88">
      <w:pPr>
        <w:spacing w:after="0" w:line="240" w:lineRule="auto"/>
        <w:ind w:left="708"/>
        <w:jc w:val="both"/>
        <w:rPr>
          <w:rFonts w:ascii="Times New Roman" w:eastAsia="Calibri" w:hAnsi="Times New Roman" w:cs="Times New Roman"/>
          <w:szCs w:val="24"/>
          <w:lang w:eastAsia="pl-PL"/>
        </w:rPr>
      </w:pPr>
      <w:r w:rsidRPr="00B33E88">
        <w:rPr>
          <w:rFonts w:ascii="Times New Roman" w:eastAsia="Calibri" w:hAnsi="Times New Roman" w:cs="Times New Roman"/>
          <w:szCs w:val="24"/>
          <w:lang w:eastAsia="pl-PL"/>
        </w:rPr>
        <w:t>b) uiszczono wpis (wpis uiszcza się najpóźniej do dnia upływu terminu do wniesienia odwołania, a dowód jego uiszczenia dołącza się do odwołania).</w:t>
      </w:r>
    </w:p>
    <w:p w:rsidR="00B33E88" w:rsidRPr="00B33E88" w:rsidRDefault="00B33E88" w:rsidP="00B33E88">
      <w:pPr>
        <w:spacing w:after="0" w:line="240" w:lineRule="auto"/>
        <w:ind w:left="708"/>
        <w:jc w:val="both"/>
        <w:rPr>
          <w:rFonts w:ascii="Times New Roman" w:eastAsia="Calibri" w:hAnsi="Times New Roman" w:cs="Times New Roman"/>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5.4.</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6.</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Na orzeczenie Izby stronom oraz uczestnikom postępowania odwoławczego przysługuje skarga do sądu.</w:t>
      </w:r>
    </w:p>
    <w:p w:rsidR="00B33E88" w:rsidRPr="00B33E88" w:rsidRDefault="00B33E88" w:rsidP="00B33E88">
      <w:pPr>
        <w:spacing w:after="0" w:line="240" w:lineRule="auto"/>
        <w:ind w:left="705" w:hanging="705"/>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6.1.</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33E88" w:rsidRPr="00B33E88" w:rsidRDefault="00B33E88" w:rsidP="00B33E88">
      <w:pPr>
        <w:spacing w:after="0" w:line="240" w:lineRule="auto"/>
        <w:ind w:left="705" w:hanging="705"/>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6.2.</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33E88" w:rsidRPr="00B33E88" w:rsidRDefault="00B33E88" w:rsidP="00B33E88">
      <w:pPr>
        <w:spacing w:after="0" w:line="240" w:lineRule="auto"/>
        <w:ind w:left="705" w:hanging="705"/>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6.3.</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B33E88">
        <w:rPr>
          <w:rFonts w:ascii="Times New Roman" w:eastAsia="Calibri" w:hAnsi="Times New Roman" w:cs="Times New Roman"/>
          <w:b/>
          <w:bCs/>
          <w:szCs w:val="24"/>
          <w:lang w:eastAsia="pl-PL"/>
        </w:rPr>
        <w:t xml:space="preserve"> </w:t>
      </w:r>
      <w:r w:rsidRPr="00B33E88">
        <w:rPr>
          <w:rFonts w:ascii="Times New Roman" w:eastAsia="Calibri" w:hAnsi="Times New Roman" w:cs="Times New Roman"/>
          <w:szCs w:val="24"/>
          <w:lang w:eastAsia="pl-PL"/>
        </w:rPr>
        <w:t>przepisy ustawy z dnia 17 listopada 1964 r. – Kodeks postępowania cywilnego.</w:t>
      </w: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6.4.</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6.5.</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W postępowaniu toczącym się na skutek wniesienia skargi nie można rozszerzyć żądania odwołania ani występować z nowymi żądaniami.</w:t>
      </w:r>
    </w:p>
    <w:p w:rsidR="00B33E88" w:rsidRPr="00B33E88" w:rsidRDefault="00B33E88" w:rsidP="00B33E88">
      <w:pPr>
        <w:spacing w:after="0" w:line="240" w:lineRule="auto"/>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jc w:val="both"/>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7.</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33E88" w:rsidRPr="00B33E88" w:rsidRDefault="00B33E88" w:rsidP="00B33E88">
      <w:pPr>
        <w:spacing w:after="0" w:line="240" w:lineRule="auto"/>
        <w:ind w:left="705" w:hanging="705"/>
        <w:jc w:val="both"/>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rPr>
          <w:rFonts w:ascii="Times New Roman" w:eastAsia="Calibri" w:hAnsi="Times New Roman" w:cs="Times New Roman"/>
          <w:szCs w:val="24"/>
          <w:lang w:eastAsia="pl-PL"/>
        </w:rPr>
      </w:pPr>
      <w:r w:rsidRPr="00B33E88">
        <w:rPr>
          <w:rFonts w:ascii="Times New Roman" w:eastAsia="Calibri" w:hAnsi="Times New Roman" w:cs="Times New Roman"/>
          <w:b/>
          <w:bCs/>
          <w:szCs w:val="24"/>
          <w:lang w:eastAsia="pl-PL"/>
        </w:rPr>
        <w:t>7.1.</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33E88" w:rsidRPr="00B33E88" w:rsidRDefault="00B33E88" w:rsidP="00B33E88">
      <w:pPr>
        <w:spacing w:after="0" w:line="240" w:lineRule="auto"/>
        <w:ind w:left="705" w:hanging="705"/>
        <w:rPr>
          <w:rFonts w:ascii="Times New Roman" w:eastAsia="Calibri" w:hAnsi="Times New Roman" w:cs="Times New Roman"/>
          <w:b/>
          <w:bCs/>
          <w:szCs w:val="24"/>
          <w:lang w:eastAsia="pl-PL"/>
        </w:rPr>
      </w:pPr>
    </w:p>
    <w:p w:rsidR="00B33E88" w:rsidRPr="00B33E88" w:rsidRDefault="00B33E88" w:rsidP="00B33E88">
      <w:pPr>
        <w:spacing w:after="0" w:line="240" w:lineRule="auto"/>
        <w:ind w:left="705" w:hanging="705"/>
        <w:rPr>
          <w:rFonts w:ascii="Times New Roman" w:eastAsia="Calibri" w:hAnsi="Times New Roman" w:cs="Times New Roman"/>
          <w:b/>
          <w:bCs/>
          <w:szCs w:val="24"/>
          <w:lang w:eastAsia="pl-PL"/>
        </w:rPr>
      </w:pPr>
      <w:r w:rsidRPr="00B33E88">
        <w:rPr>
          <w:rFonts w:ascii="Times New Roman" w:eastAsia="Calibri" w:hAnsi="Times New Roman" w:cs="Times New Roman"/>
          <w:b/>
          <w:bCs/>
          <w:szCs w:val="24"/>
          <w:lang w:eastAsia="pl-PL"/>
        </w:rPr>
        <w:t>7.2.</w:t>
      </w:r>
      <w:r w:rsidRPr="00B33E88">
        <w:rPr>
          <w:rFonts w:ascii="Times New Roman" w:eastAsia="Calibri" w:hAnsi="Times New Roman" w:cs="Times New Roman"/>
          <w:b/>
          <w:bCs/>
          <w:szCs w:val="24"/>
          <w:lang w:eastAsia="pl-PL"/>
        </w:rPr>
        <w:tab/>
      </w:r>
      <w:r w:rsidRPr="00B33E88">
        <w:rPr>
          <w:rFonts w:ascii="Times New Roman" w:eastAsia="Calibri" w:hAnsi="Times New Roman" w:cs="Times New Roman"/>
          <w:szCs w:val="24"/>
          <w:lang w:eastAsia="pl-PL"/>
        </w:rPr>
        <w:t>Na czynności, o których mowa powyżej, nie przysługuje odwołanie, z zastrzeżeniem art. 180 ust 2 ustawy.</w:t>
      </w: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rPr>
          <w:rFonts w:ascii="Times New Roman" w:eastAsia="Calibri" w:hAnsi="Times New Roman" w:cs="Times New Roman"/>
          <w:b/>
          <w:bCs/>
          <w:sz w:val="24"/>
          <w:szCs w:val="24"/>
          <w:lang w:eastAsia="pl-PL"/>
        </w:rPr>
      </w:pPr>
    </w:p>
    <w:p w:rsidR="00B33E88" w:rsidRPr="00B33E88" w:rsidRDefault="00B33E88" w:rsidP="00B33E88">
      <w:pPr>
        <w:spacing w:after="0" w:line="240" w:lineRule="auto"/>
        <w:jc w:val="right"/>
        <w:rPr>
          <w:rFonts w:ascii="Times New Roman" w:eastAsia="Calibri" w:hAnsi="Times New Roman" w:cs="Times New Roman"/>
          <w:b/>
          <w:bCs/>
          <w:lang w:eastAsia="pl-PL"/>
        </w:rPr>
      </w:pPr>
    </w:p>
    <w:p w:rsidR="00B33E88" w:rsidRPr="00B33E88" w:rsidRDefault="00B33E88" w:rsidP="00B33E88">
      <w:pPr>
        <w:spacing w:after="0" w:line="240" w:lineRule="auto"/>
        <w:rPr>
          <w:rFonts w:ascii="Times New Roman" w:eastAsia="Calibri" w:hAnsi="Times New Roman" w:cs="Times New Roman"/>
          <w:b/>
          <w:bCs/>
          <w:lang w:eastAsia="pl-PL"/>
        </w:rPr>
      </w:pPr>
      <w:r w:rsidRPr="00B33E88">
        <w:rPr>
          <w:rFonts w:ascii="Times New Roman" w:eastAsia="Calibri" w:hAnsi="Times New Roman" w:cs="Times New Roman"/>
          <w:b/>
          <w:bCs/>
          <w:lang w:eastAsia="pl-PL"/>
        </w:rPr>
        <w:br w:type="page"/>
      </w:r>
    </w:p>
    <w:p w:rsidR="008B2471" w:rsidRPr="00BA3BF7" w:rsidRDefault="008B2471" w:rsidP="008B2471">
      <w:pPr>
        <w:spacing w:after="0" w:line="240" w:lineRule="auto"/>
        <w:jc w:val="center"/>
        <w:rPr>
          <w:rFonts w:ascii="Times New Roman" w:eastAsia="Times New Roman" w:hAnsi="Times New Roman" w:cs="Times New Roman"/>
          <w:b/>
          <w:sz w:val="20"/>
          <w:szCs w:val="20"/>
          <w:u w:val="single"/>
          <w:lang w:eastAsia="pl-PL"/>
        </w:rPr>
      </w:pPr>
      <w:r w:rsidRPr="00BA3BF7">
        <w:rPr>
          <w:rFonts w:ascii="Times New Roman" w:eastAsia="Times New Roman" w:hAnsi="Times New Roman" w:cs="Times New Roman"/>
          <w:b/>
          <w:sz w:val="20"/>
          <w:szCs w:val="20"/>
          <w:u w:val="single"/>
          <w:lang w:eastAsia="pl-PL"/>
        </w:rPr>
        <w:lastRenderedPageBreak/>
        <w:t>Zakupy są realizowane z projektu: r</w:t>
      </w:r>
      <w:r w:rsidRPr="00BA3BF7">
        <w:rPr>
          <w:rFonts w:ascii="Times New Roman" w:hAnsi="Times New Roman" w:cs="Times New Roman"/>
          <w:b/>
          <w:sz w:val="20"/>
          <w:szCs w:val="20"/>
          <w:u w:val="single"/>
        </w:rPr>
        <w:t>isk assessment of final pits during flooding (ocena zagrożeń w zbiornikach końcowych kopalń odkrywkowych podczas wypełniania ich wodą) - akronim RAFF</w:t>
      </w:r>
    </w:p>
    <w:p w:rsidR="008B2471" w:rsidRDefault="008B2471" w:rsidP="00B33E88">
      <w:pPr>
        <w:spacing w:after="0" w:line="240" w:lineRule="auto"/>
        <w:jc w:val="right"/>
        <w:rPr>
          <w:rFonts w:ascii="Times New Roman" w:eastAsia="Calibri" w:hAnsi="Times New Roman" w:cs="Times New Roman"/>
          <w:b/>
          <w:bCs/>
          <w:lang w:eastAsia="pl-PL"/>
        </w:rPr>
      </w:pPr>
    </w:p>
    <w:p w:rsidR="008B2471" w:rsidRDefault="008B2471" w:rsidP="00B33E88">
      <w:pPr>
        <w:spacing w:after="0" w:line="240" w:lineRule="auto"/>
        <w:jc w:val="right"/>
        <w:rPr>
          <w:rFonts w:ascii="Times New Roman" w:eastAsia="Calibri" w:hAnsi="Times New Roman" w:cs="Times New Roman"/>
          <w:b/>
          <w:bCs/>
          <w:lang w:eastAsia="pl-PL"/>
        </w:rPr>
      </w:pPr>
    </w:p>
    <w:p w:rsidR="008B2471" w:rsidRDefault="008B2471" w:rsidP="008B2471">
      <w:pPr>
        <w:spacing w:after="0" w:line="240" w:lineRule="auto"/>
        <w:jc w:val="center"/>
        <w:rPr>
          <w:rFonts w:ascii="Times New Roman" w:eastAsia="Calibri" w:hAnsi="Times New Roman" w:cs="Times New Roman"/>
          <w:b/>
          <w:bCs/>
          <w:lang w:eastAsia="pl-PL"/>
        </w:rPr>
      </w:pPr>
      <w:r>
        <w:rPr>
          <w:i/>
          <w:noProof/>
          <w:color w:val="FF0000"/>
          <w:sz w:val="24"/>
          <w:szCs w:val="24"/>
          <w:lang w:eastAsia="pl-PL"/>
        </w:rPr>
        <w:drawing>
          <wp:inline distT="0" distB="0" distL="0" distR="0" wp14:anchorId="41E4215F" wp14:editId="67E10842">
            <wp:extent cx="1466850" cy="419100"/>
            <wp:effectExtent l="0" t="0" r="0" b="0"/>
            <wp:docPr id="21" name="Obraz 21" descr="LogoRAFF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AFF_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6850" cy="419100"/>
                    </a:xfrm>
                    <a:prstGeom prst="rect">
                      <a:avLst/>
                    </a:prstGeom>
                    <a:noFill/>
                    <a:ln>
                      <a:noFill/>
                    </a:ln>
                  </pic:spPr>
                </pic:pic>
              </a:graphicData>
            </a:graphic>
          </wp:inline>
        </w:drawing>
      </w:r>
    </w:p>
    <w:p w:rsidR="008B2471" w:rsidRDefault="008B2471" w:rsidP="00B33E88">
      <w:pPr>
        <w:spacing w:after="0" w:line="240" w:lineRule="auto"/>
        <w:jc w:val="right"/>
        <w:rPr>
          <w:rFonts w:ascii="Times New Roman" w:eastAsia="Calibri" w:hAnsi="Times New Roman" w:cs="Times New Roman"/>
          <w:b/>
          <w:bCs/>
          <w:lang w:eastAsia="pl-PL"/>
        </w:rPr>
      </w:pPr>
    </w:p>
    <w:p w:rsidR="008B2471" w:rsidRDefault="008B2471" w:rsidP="00B33E88">
      <w:pPr>
        <w:spacing w:after="0" w:line="240" w:lineRule="auto"/>
        <w:jc w:val="right"/>
        <w:rPr>
          <w:rFonts w:ascii="Times New Roman" w:eastAsia="Calibri" w:hAnsi="Times New Roman" w:cs="Times New Roman"/>
          <w:b/>
          <w:bCs/>
          <w:lang w:eastAsia="pl-PL"/>
        </w:rPr>
      </w:pPr>
    </w:p>
    <w:p w:rsidR="00B33E88" w:rsidRPr="00B33E88" w:rsidRDefault="00B33E88" w:rsidP="00B33E88">
      <w:pPr>
        <w:spacing w:after="0" w:line="240" w:lineRule="auto"/>
        <w:jc w:val="right"/>
        <w:rPr>
          <w:rFonts w:ascii="Times New Roman" w:eastAsia="Calibri" w:hAnsi="Times New Roman" w:cs="Times New Roman"/>
          <w:b/>
          <w:bCs/>
          <w:lang w:eastAsia="pl-PL"/>
        </w:rPr>
      </w:pPr>
      <w:r w:rsidRPr="00B33E88">
        <w:rPr>
          <w:rFonts w:ascii="Times New Roman" w:eastAsia="Calibri" w:hAnsi="Times New Roman" w:cs="Times New Roman"/>
          <w:b/>
          <w:bCs/>
          <w:lang w:eastAsia="pl-PL"/>
        </w:rPr>
        <w:t>Załącznik nr 1</w:t>
      </w:r>
    </w:p>
    <w:p w:rsidR="00B33E88" w:rsidRPr="00B33E88" w:rsidRDefault="00B33E88" w:rsidP="00B33E88">
      <w:pPr>
        <w:keepNext/>
        <w:spacing w:after="0" w:line="240" w:lineRule="auto"/>
        <w:outlineLvl w:val="0"/>
        <w:rPr>
          <w:rFonts w:ascii="Times New Roman" w:eastAsia="Calibri" w:hAnsi="Times New Roman" w:cs="Times New Roman"/>
          <w:bCs/>
          <w:lang w:eastAsia="pl-PL"/>
        </w:rPr>
      </w:pPr>
      <w:r w:rsidRPr="00B33E88">
        <w:rPr>
          <w:rFonts w:ascii="Times New Roman" w:eastAsia="Calibri" w:hAnsi="Times New Roman" w:cs="Times New Roman"/>
          <w:bCs/>
          <w:lang w:eastAsia="pl-PL"/>
        </w:rPr>
        <w:t>…………………………….……</w:t>
      </w:r>
    </w:p>
    <w:p w:rsidR="00B33E88" w:rsidRPr="00B33E88" w:rsidRDefault="00B33E88" w:rsidP="00B33E88">
      <w:pPr>
        <w:keepNext/>
        <w:spacing w:after="0" w:line="240" w:lineRule="auto"/>
        <w:outlineLvl w:val="0"/>
        <w:rPr>
          <w:rFonts w:ascii="Times New Roman" w:eastAsia="Calibri" w:hAnsi="Times New Roman" w:cs="Times New Roman"/>
          <w:bCs/>
          <w:sz w:val="20"/>
          <w:lang w:eastAsia="pl-PL"/>
        </w:rPr>
      </w:pPr>
      <w:r w:rsidRPr="00B33E88">
        <w:rPr>
          <w:rFonts w:ascii="Times New Roman" w:eastAsia="Calibri" w:hAnsi="Times New Roman" w:cs="Times New Roman"/>
          <w:bCs/>
          <w:sz w:val="20"/>
          <w:lang w:eastAsia="pl-PL"/>
        </w:rPr>
        <w:t xml:space="preserve">            (miejscowość i data)</w:t>
      </w:r>
    </w:p>
    <w:p w:rsidR="00B33E88" w:rsidRPr="00B33E88" w:rsidRDefault="00B33E88" w:rsidP="00B33E88">
      <w:pPr>
        <w:spacing w:after="0" w:line="240" w:lineRule="auto"/>
        <w:rPr>
          <w:rFonts w:ascii="Times New Roman" w:eastAsia="Calibri" w:hAnsi="Times New Roman" w:cs="Times New Roman"/>
          <w:lang w:eastAsia="pl-PL"/>
        </w:rPr>
      </w:pPr>
    </w:p>
    <w:p w:rsidR="00B33E88" w:rsidRPr="00B33E88" w:rsidRDefault="00B33E88" w:rsidP="00B33E88">
      <w:pPr>
        <w:spacing w:after="0" w:line="240" w:lineRule="auto"/>
        <w:jc w:val="center"/>
        <w:rPr>
          <w:rFonts w:ascii="Times New Roman" w:eastAsia="Calibri" w:hAnsi="Times New Roman" w:cs="Times New Roman"/>
          <w:b/>
          <w:u w:val="single"/>
          <w:lang w:eastAsia="pl-PL"/>
        </w:rPr>
      </w:pPr>
      <w:r w:rsidRPr="00B33E88">
        <w:rPr>
          <w:rFonts w:ascii="Times New Roman" w:eastAsia="Calibri" w:hAnsi="Times New Roman" w:cs="Times New Roman"/>
          <w:b/>
          <w:u w:val="single"/>
          <w:lang w:eastAsia="pl-PL"/>
        </w:rPr>
        <w:t>FORMULARZ OFERTY</w:t>
      </w:r>
    </w:p>
    <w:p w:rsidR="00B33E88" w:rsidRPr="00B33E88" w:rsidRDefault="00B33E88" w:rsidP="00B33E88">
      <w:pPr>
        <w:spacing w:after="0" w:line="240" w:lineRule="auto"/>
        <w:jc w:val="center"/>
        <w:rPr>
          <w:rFonts w:ascii="Times New Roman" w:eastAsia="Calibri" w:hAnsi="Times New Roman" w:cs="Times New Roman"/>
          <w:b/>
          <w:bCs/>
          <w:iCs/>
          <w:lang w:eastAsia="pl-PL"/>
        </w:rPr>
      </w:pPr>
      <w:r w:rsidRPr="00B33E88">
        <w:rPr>
          <w:rFonts w:ascii="Times New Roman" w:eastAsia="Calibri" w:hAnsi="Times New Roman" w:cs="Times New Roman"/>
          <w:b/>
          <w:bCs/>
          <w:iCs/>
          <w:lang w:eastAsia="pl-PL"/>
        </w:rPr>
        <w:t>Część I  /  Część II**</w:t>
      </w:r>
    </w:p>
    <w:p w:rsidR="00B33E88" w:rsidRPr="00B33E88" w:rsidRDefault="00B33E88" w:rsidP="00B33E88">
      <w:pPr>
        <w:spacing w:after="0" w:line="240" w:lineRule="auto"/>
        <w:rPr>
          <w:rFonts w:ascii="Times New Roman" w:eastAsia="Calibri" w:hAnsi="Times New Roman" w:cs="Times New Roman"/>
          <w:b/>
          <w:bCs/>
          <w:i/>
          <w:iCs/>
          <w:u w:val="single"/>
          <w:lang w:eastAsia="pl-PL"/>
        </w:rPr>
      </w:pPr>
    </w:p>
    <w:p w:rsidR="00B33E88" w:rsidRPr="00B33E88" w:rsidRDefault="00B33E88" w:rsidP="00B33E88">
      <w:pPr>
        <w:spacing w:after="0" w:line="240" w:lineRule="auto"/>
        <w:rPr>
          <w:rFonts w:ascii="Times New Roman" w:eastAsia="Calibri" w:hAnsi="Times New Roman" w:cs="Times New Roman"/>
          <w:b/>
          <w:bCs/>
          <w:u w:val="single"/>
          <w:lang w:eastAsia="pl-PL"/>
        </w:rPr>
      </w:pPr>
      <w:r w:rsidRPr="00B33E88">
        <w:rPr>
          <w:rFonts w:ascii="Times New Roman" w:eastAsia="Calibri" w:hAnsi="Times New Roman" w:cs="Times New Roman"/>
          <w:b/>
          <w:bCs/>
          <w:u w:val="single"/>
          <w:lang w:eastAsia="pl-PL"/>
        </w:rPr>
        <w:t>Nazwa Wykonawcy / Wykonawców w przypadku oferty wspólnej :</w:t>
      </w:r>
    </w:p>
    <w:p w:rsidR="00B33E88" w:rsidRPr="00B33E88" w:rsidRDefault="00B33E88" w:rsidP="00B33E88">
      <w:pPr>
        <w:spacing w:after="0" w:line="240" w:lineRule="auto"/>
        <w:rPr>
          <w:rFonts w:ascii="Times New Roman" w:eastAsia="Calibri" w:hAnsi="Times New Roman" w:cs="Times New Roman"/>
          <w:b/>
          <w:bCs/>
          <w:u w:val="single"/>
          <w:lang w:eastAsia="pl-PL"/>
        </w:rPr>
      </w:pPr>
    </w:p>
    <w:p w:rsidR="00B33E88" w:rsidRPr="00B33E88" w:rsidRDefault="00B33E88" w:rsidP="00B33E88">
      <w:pPr>
        <w:spacing w:after="0" w:line="240" w:lineRule="auto"/>
        <w:rPr>
          <w:rFonts w:ascii="Times New Roman" w:eastAsia="Calibri" w:hAnsi="Times New Roman" w:cs="Times New Roman"/>
          <w:lang w:eastAsia="pl-PL"/>
        </w:rPr>
      </w:pPr>
      <w:r w:rsidRPr="00B33E88">
        <w:rPr>
          <w:rFonts w:ascii="Times New Roman" w:eastAsia="Calibri" w:hAnsi="Times New Roman" w:cs="Times New Roman"/>
          <w:lang w:eastAsia="pl-PL"/>
        </w:rPr>
        <w:t>…………………………………………………………</w:t>
      </w:r>
    </w:p>
    <w:p w:rsidR="00B33E88" w:rsidRPr="00B33E88" w:rsidRDefault="00B33E88" w:rsidP="00B33E88">
      <w:pPr>
        <w:spacing w:after="0" w:line="240" w:lineRule="auto"/>
        <w:rPr>
          <w:rFonts w:ascii="Times New Roman" w:eastAsia="Calibri" w:hAnsi="Times New Roman" w:cs="Times New Roman"/>
          <w:lang w:eastAsia="pl-PL"/>
        </w:rPr>
      </w:pPr>
      <w:r w:rsidRPr="00B33E88">
        <w:rPr>
          <w:rFonts w:ascii="Times New Roman" w:eastAsia="Calibri" w:hAnsi="Times New Roman" w:cs="Times New Roman"/>
          <w:lang w:eastAsia="pl-PL"/>
        </w:rPr>
        <w:t>…………………………………………………………</w:t>
      </w:r>
    </w:p>
    <w:p w:rsidR="00B33E88" w:rsidRPr="00B33E88" w:rsidRDefault="00B33E88" w:rsidP="00B33E88">
      <w:pPr>
        <w:spacing w:after="0" w:line="240" w:lineRule="auto"/>
        <w:rPr>
          <w:rFonts w:ascii="Times New Roman" w:eastAsia="Calibri" w:hAnsi="Times New Roman" w:cs="Times New Roman"/>
          <w:lang w:eastAsia="pl-PL"/>
        </w:rPr>
      </w:pPr>
      <w:r w:rsidRPr="00B33E88">
        <w:rPr>
          <w:rFonts w:ascii="Times New Roman" w:eastAsia="Calibri" w:hAnsi="Times New Roman" w:cs="Times New Roman"/>
          <w:b/>
          <w:bCs/>
          <w:lang w:eastAsia="pl-PL"/>
        </w:rPr>
        <w:t>Adres*:</w:t>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w:t>
      </w:r>
    </w:p>
    <w:p w:rsidR="00B33E88" w:rsidRPr="00B33E88" w:rsidRDefault="00B33E88" w:rsidP="00B33E88">
      <w:pPr>
        <w:spacing w:after="0" w:line="240" w:lineRule="auto"/>
        <w:rPr>
          <w:rFonts w:ascii="Times New Roman" w:eastAsia="Calibri" w:hAnsi="Times New Roman" w:cs="Times New Roman"/>
          <w:lang w:eastAsia="pl-PL"/>
        </w:rPr>
      </w:pPr>
      <w:r w:rsidRPr="00B33E88">
        <w:rPr>
          <w:rFonts w:ascii="Times New Roman" w:eastAsia="Calibri" w:hAnsi="Times New Roman" w:cs="Times New Roman"/>
          <w:b/>
          <w:bCs/>
          <w:lang w:eastAsia="pl-PL"/>
        </w:rPr>
        <w:t>NIP*:</w:t>
      </w:r>
      <w:r w:rsidRPr="00B33E88">
        <w:rPr>
          <w:rFonts w:ascii="Times New Roman" w:eastAsia="Calibri" w:hAnsi="Times New Roman" w:cs="Times New Roman"/>
          <w:b/>
          <w:bCs/>
          <w:lang w:eastAsia="pl-PL"/>
        </w:rPr>
        <w:tab/>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w:t>
      </w:r>
    </w:p>
    <w:p w:rsidR="00B33E88" w:rsidRPr="00B33E88" w:rsidRDefault="00B33E88" w:rsidP="00B33E88">
      <w:pPr>
        <w:spacing w:after="0" w:line="240" w:lineRule="auto"/>
        <w:rPr>
          <w:rFonts w:ascii="Times New Roman" w:eastAsia="Calibri" w:hAnsi="Times New Roman" w:cs="Times New Roman"/>
          <w:lang w:eastAsia="pl-PL"/>
        </w:rPr>
      </w:pPr>
      <w:r w:rsidRPr="00B33E88">
        <w:rPr>
          <w:rFonts w:ascii="Times New Roman" w:eastAsia="Calibri" w:hAnsi="Times New Roman" w:cs="Times New Roman"/>
          <w:b/>
          <w:bCs/>
          <w:lang w:eastAsia="pl-PL"/>
        </w:rPr>
        <w:t>Regon*:</w:t>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w:t>
      </w:r>
    </w:p>
    <w:p w:rsidR="00B33E88" w:rsidRPr="00B33E88" w:rsidRDefault="00B33E88" w:rsidP="00B33E88">
      <w:pPr>
        <w:spacing w:after="0" w:line="240" w:lineRule="auto"/>
        <w:rPr>
          <w:rFonts w:ascii="Times New Roman" w:eastAsia="Calibri" w:hAnsi="Times New Roman" w:cs="Times New Roman"/>
          <w:lang w:eastAsia="pl-PL"/>
        </w:rPr>
      </w:pPr>
      <w:r w:rsidRPr="00B33E88">
        <w:rPr>
          <w:rFonts w:ascii="Times New Roman" w:eastAsia="Calibri" w:hAnsi="Times New Roman" w:cs="Times New Roman"/>
          <w:b/>
          <w:bCs/>
          <w:lang w:eastAsia="pl-PL"/>
        </w:rPr>
        <w:t>Nr tel.*.:</w:t>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w:t>
      </w:r>
    </w:p>
    <w:p w:rsidR="00B33E88" w:rsidRPr="00B33E88" w:rsidRDefault="00B33E88" w:rsidP="00B33E88">
      <w:pPr>
        <w:spacing w:after="0" w:line="240" w:lineRule="auto"/>
        <w:rPr>
          <w:rFonts w:ascii="Times New Roman" w:eastAsia="Calibri" w:hAnsi="Times New Roman" w:cs="Times New Roman"/>
          <w:b/>
          <w:bCs/>
          <w:lang w:eastAsia="pl-PL"/>
        </w:rPr>
      </w:pPr>
      <w:r w:rsidRPr="00B33E88">
        <w:rPr>
          <w:rFonts w:ascii="Times New Roman" w:eastAsia="Calibri" w:hAnsi="Times New Roman" w:cs="Times New Roman"/>
          <w:b/>
          <w:bCs/>
          <w:lang w:eastAsia="pl-PL"/>
        </w:rPr>
        <w:t>Nr faksu*:</w:t>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w:t>
      </w:r>
    </w:p>
    <w:p w:rsidR="00B33E88" w:rsidRPr="00B33E88" w:rsidRDefault="00B33E88" w:rsidP="00B33E88">
      <w:pPr>
        <w:spacing w:after="0" w:line="240" w:lineRule="auto"/>
        <w:rPr>
          <w:rFonts w:ascii="Times New Roman" w:eastAsia="Calibri" w:hAnsi="Times New Roman" w:cs="Times New Roman"/>
          <w:lang w:eastAsia="pl-PL"/>
        </w:rPr>
      </w:pPr>
      <w:r w:rsidRPr="00B33E88">
        <w:rPr>
          <w:rFonts w:ascii="Times New Roman" w:eastAsia="Calibri" w:hAnsi="Times New Roman" w:cs="Times New Roman"/>
          <w:b/>
          <w:bCs/>
          <w:lang w:eastAsia="pl-PL"/>
        </w:rPr>
        <w:t>Adres e-mail*:</w:t>
      </w:r>
      <w:r w:rsidRPr="00B33E88">
        <w:rPr>
          <w:rFonts w:ascii="Times New Roman" w:eastAsia="Calibri" w:hAnsi="Times New Roman" w:cs="Times New Roman"/>
          <w:b/>
          <w:bCs/>
          <w:lang w:eastAsia="pl-PL"/>
        </w:rPr>
        <w:tab/>
      </w:r>
      <w:r w:rsidRPr="00B33E88">
        <w:rPr>
          <w:rFonts w:ascii="Times New Roman" w:eastAsia="Calibri" w:hAnsi="Times New Roman" w:cs="Times New Roman"/>
          <w:lang w:eastAsia="pl-PL"/>
        </w:rPr>
        <w:t>………………………………………..</w:t>
      </w:r>
    </w:p>
    <w:p w:rsidR="00B33E88" w:rsidRPr="00B33E88" w:rsidRDefault="00B33E88" w:rsidP="00B33E88">
      <w:pPr>
        <w:spacing w:after="0" w:line="240" w:lineRule="auto"/>
        <w:rPr>
          <w:rFonts w:ascii="Times New Roman" w:eastAsia="Calibri" w:hAnsi="Times New Roman" w:cs="Times New Roman"/>
          <w:lang w:eastAsia="pl-PL"/>
        </w:rPr>
      </w:pPr>
      <w:r w:rsidRPr="00B33E88">
        <w:rPr>
          <w:rFonts w:ascii="Times New Roman" w:eastAsia="Calibri" w:hAnsi="Times New Roman" w:cs="Times New Roman"/>
          <w:b/>
          <w:bCs/>
          <w:lang w:eastAsia="pl-PL"/>
        </w:rPr>
        <w:t xml:space="preserve">Nazwa banku:  </w:t>
      </w:r>
      <w:r w:rsidRPr="00B33E88">
        <w:rPr>
          <w:rFonts w:ascii="Times New Roman" w:eastAsia="Calibri" w:hAnsi="Times New Roman" w:cs="Times New Roman"/>
          <w:lang w:eastAsia="pl-PL"/>
        </w:rPr>
        <w:t>……………………………………….</w:t>
      </w:r>
    </w:p>
    <w:p w:rsidR="00B33E88" w:rsidRPr="00B33E88" w:rsidRDefault="00B33E88" w:rsidP="00B33E88">
      <w:pPr>
        <w:spacing w:after="0" w:line="240" w:lineRule="auto"/>
        <w:rPr>
          <w:rFonts w:ascii="Times New Roman" w:eastAsia="Calibri" w:hAnsi="Times New Roman" w:cs="Times New Roman"/>
          <w:lang w:eastAsia="pl-PL"/>
        </w:rPr>
      </w:pPr>
      <w:r w:rsidRPr="00B33E88">
        <w:rPr>
          <w:rFonts w:ascii="Times New Roman" w:eastAsia="Calibri" w:hAnsi="Times New Roman" w:cs="Times New Roman"/>
          <w:b/>
          <w:bCs/>
          <w:lang w:eastAsia="pl-PL"/>
        </w:rPr>
        <w:t xml:space="preserve">Nr rachunku:  </w:t>
      </w:r>
      <w:r w:rsidRPr="00B33E88">
        <w:rPr>
          <w:rFonts w:ascii="Times New Roman" w:eastAsia="Calibri" w:hAnsi="Times New Roman" w:cs="Times New Roman"/>
          <w:lang w:eastAsia="pl-PL"/>
        </w:rPr>
        <w:t>………………………………………..</w:t>
      </w:r>
    </w:p>
    <w:p w:rsidR="00B33E88" w:rsidRPr="00B33E88" w:rsidRDefault="00B33E88" w:rsidP="00B33E88">
      <w:pPr>
        <w:spacing w:after="0" w:line="240" w:lineRule="auto"/>
        <w:rPr>
          <w:rFonts w:ascii="Times New Roman" w:eastAsia="Calibri" w:hAnsi="Times New Roman" w:cs="Times New Roman"/>
          <w:b/>
          <w:bCs/>
          <w:lang w:eastAsia="pl-PL"/>
        </w:rPr>
      </w:pPr>
      <w:r w:rsidRPr="00B33E88">
        <w:rPr>
          <w:rFonts w:ascii="Times New Roman" w:eastAsia="Calibri" w:hAnsi="Times New Roman" w:cs="Times New Roman"/>
          <w:b/>
          <w:lang w:eastAsia="pl-PL"/>
        </w:rPr>
        <w:t>Wykonawca jest mikro/małym/średnim przedsiębiorcą: TAK/NIE**</w:t>
      </w:r>
    </w:p>
    <w:p w:rsidR="00B33E88" w:rsidRPr="00B33E88" w:rsidRDefault="00B33E88" w:rsidP="00B33E88">
      <w:pPr>
        <w:spacing w:after="0" w:line="240" w:lineRule="auto"/>
        <w:rPr>
          <w:rFonts w:ascii="Times New Roman" w:eastAsia="Calibri" w:hAnsi="Times New Roman" w:cs="Times New Roman"/>
          <w:sz w:val="18"/>
          <w:lang w:eastAsia="pl-PL"/>
        </w:rPr>
      </w:pPr>
      <w:r w:rsidRPr="00B33E88">
        <w:rPr>
          <w:rFonts w:ascii="Times New Roman" w:eastAsia="Calibri" w:hAnsi="Times New Roman" w:cs="Times New Roman"/>
          <w:b/>
          <w:bCs/>
          <w:sz w:val="18"/>
          <w:lang w:eastAsia="pl-PL"/>
        </w:rPr>
        <w:t xml:space="preserve">* </w:t>
      </w:r>
      <w:r w:rsidRPr="00B33E88">
        <w:rPr>
          <w:rFonts w:ascii="Times New Roman" w:eastAsia="Calibri" w:hAnsi="Times New Roman" w:cs="Times New Roman"/>
          <w:sz w:val="18"/>
          <w:lang w:eastAsia="pl-PL"/>
        </w:rPr>
        <w:t>W przypadku oferty wspólnej należy podać dane dotyczące Pełnomocnika Wykonawcy.</w:t>
      </w:r>
    </w:p>
    <w:p w:rsidR="00B33E88" w:rsidRPr="00B33E88" w:rsidRDefault="00B33E88" w:rsidP="00B33E88">
      <w:pPr>
        <w:spacing w:after="0" w:line="240" w:lineRule="auto"/>
        <w:jc w:val="both"/>
        <w:rPr>
          <w:rFonts w:ascii="Times New Roman" w:eastAsia="Calibri" w:hAnsi="Times New Roman" w:cs="Times New Roman"/>
          <w:b/>
          <w:bCs/>
          <w:sz w:val="18"/>
          <w:lang w:eastAsia="pl-PL"/>
        </w:rPr>
      </w:pPr>
      <w:r w:rsidRPr="00B33E88">
        <w:rPr>
          <w:rFonts w:ascii="Times New Roman" w:eastAsia="Calibri" w:hAnsi="Times New Roman" w:cs="Times New Roman"/>
          <w:sz w:val="18"/>
          <w:lang w:eastAsia="pl-PL"/>
        </w:rPr>
        <w:t>Wszystkie podane informacje winny być zgodne z dokumentem rejestracyjnym Firmy.</w:t>
      </w:r>
    </w:p>
    <w:p w:rsidR="00B33E88" w:rsidRPr="00B33E88" w:rsidRDefault="00B33E88" w:rsidP="00B33E88">
      <w:pPr>
        <w:spacing w:after="0" w:line="240" w:lineRule="auto"/>
        <w:jc w:val="both"/>
        <w:rPr>
          <w:rFonts w:ascii="Times New Roman" w:eastAsia="Calibri" w:hAnsi="Times New Roman" w:cs="Times New Roman"/>
          <w:sz w:val="18"/>
          <w:szCs w:val="18"/>
          <w:lang w:eastAsia="pl-PL"/>
        </w:rPr>
      </w:pPr>
      <w:r w:rsidRPr="00B33E88">
        <w:rPr>
          <w:rFonts w:ascii="Times New Roman" w:eastAsia="Calibri" w:hAnsi="Times New Roman" w:cs="Times New Roman"/>
          <w:sz w:val="18"/>
          <w:szCs w:val="18"/>
          <w:lang w:eastAsia="pl-PL"/>
        </w:rPr>
        <w:t>**</w:t>
      </w:r>
      <w:r w:rsidRPr="00B33E88">
        <w:rPr>
          <w:rFonts w:ascii="Times New Roman" w:eastAsia="Calibri" w:hAnsi="Times New Roman" w:cs="Times New Roman"/>
          <w:sz w:val="18"/>
          <w:szCs w:val="18"/>
        </w:rPr>
        <w:t xml:space="preserve"> niepotrzebne skreślić</w:t>
      </w:r>
      <w:r w:rsidRPr="00B33E88">
        <w:rPr>
          <w:rFonts w:ascii="Times New Roman" w:eastAsia="Calibri" w:hAnsi="Times New Roman" w:cs="Times New Roman"/>
          <w:sz w:val="18"/>
          <w:szCs w:val="18"/>
          <w:lang w:eastAsia="pl-PL"/>
        </w:rPr>
        <w:t xml:space="preserve"> </w:t>
      </w:r>
    </w:p>
    <w:p w:rsidR="00B33E88" w:rsidRDefault="00B33E88" w:rsidP="00B33E88">
      <w:pPr>
        <w:spacing w:after="0" w:line="240" w:lineRule="auto"/>
        <w:jc w:val="both"/>
        <w:rPr>
          <w:rFonts w:ascii="Times New Roman" w:eastAsia="Calibri" w:hAnsi="Times New Roman" w:cs="Times New Roman"/>
          <w:lang w:eastAsia="pl-PL"/>
        </w:rPr>
      </w:pPr>
    </w:p>
    <w:p w:rsidR="004A2383" w:rsidRPr="00B33E88" w:rsidRDefault="004A2383" w:rsidP="00B33E88">
      <w:pPr>
        <w:spacing w:after="0" w:line="240" w:lineRule="auto"/>
        <w:jc w:val="both"/>
        <w:rPr>
          <w:rFonts w:ascii="Times New Roman" w:eastAsia="Calibri" w:hAnsi="Times New Roman" w:cs="Times New Roman"/>
          <w:lang w:eastAsia="pl-PL"/>
        </w:rPr>
      </w:pPr>
    </w:p>
    <w:p w:rsidR="00B33E88" w:rsidRPr="00B33E88" w:rsidRDefault="00B33E88" w:rsidP="00B33E88">
      <w:pPr>
        <w:spacing w:after="0" w:line="240" w:lineRule="auto"/>
        <w:jc w:val="both"/>
        <w:rPr>
          <w:rFonts w:ascii="Times New Roman" w:eastAsia="Calibri" w:hAnsi="Times New Roman" w:cs="Times New Roman"/>
          <w:lang w:eastAsia="pl-PL"/>
        </w:rPr>
      </w:pPr>
      <w:r w:rsidRPr="00B33E88">
        <w:rPr>
          <w:rFonts w:ascii="Times New Roman" w:eastAsia="Calibri" w:hAnsi="Times New Roman" w:cs="Times New Roman"/>
          <w:i/>
          <w:iCs/>
          <w:lang w:eastAsia="pl-PL"/>
        </w:rPr>
        <w:tab/>
      </w:r>
      <w:r w:rsidRPr="00B33E88">
        <w:rPr>
          <w:rFonts w:ascii="Times New Roman" w:eastAsia="Calibri" w:hAnsi="Times New Roman" w:cs="Times New Roman"/>
          <w:i/>
          <w:iCs/>
          <w:lang w:eastAsia="pl-PL"/>
        </w:rPr>
        <w:tab/>
      </w:r>
      <w:r w:rsidRPr="00B33E88">
        <w:rPr>
          <w:rFonts w:ascii="Times New Roman" w:eastAsia="Calibri" w:hAnsi="Times New Roman" w:cs="Times New Roman"/>
          <w:i/>
          <w:iCs/>
          <w:lang w:eastAsia="pl-PL"/>
        </w:rPr>
        <w:tab/>
      </w:r>
      <w:r w:rsidRPr="00B33E88">
        <w:rPr>
          <w:rFonts w:ascii="Times New Roman" w:eastAsia="Calibri" w:hAnsi="Times New Roman" w:cs="Times New Roman"/>
          <w:i/>
          <w:iCs/>
          <w:lang w:eastAsia="pl-PL"/>
        </w:rPr>
        <w:tab/>
      </w:r>
      <w:r w:rsidRPr="00B33E88">
        <w:rPr>
          <w:rFonts w:ascii="Times New Roman" w:eastAsia="Calibri" w:hAnsi="Times New Roman" w:cs="Times New Roman"/>
          <w:i/>
          <w:iCs/>
          <w:lang w:eastAsia="pl-PL"/>
        </w:rPr>
        <w:tab/>
      </w:r>
      <w:r w:rsidRPr="00B33E88">
        <w:rPr>
          <w:rFonts w:ascii="Times New Roman" w:eastAsia="Calibri" w:hAnsi="Times New Roman" w:cs="Times New Roman"/>
          <w:i/>
          <w:iCs/>
          <w:lang w:eastAsia="pl-PL"/>
        </w:rPr>
        <w:tab/>
      </w:r>
      <w:r w:rsidRPr="00B33E88">
        <w:rPr>
          <w:rFonts w:ascii="Times New Roman" w:eastAsia="Calibri" w:hAnsi="Times New Roman" w:cs="Times New Roman"/>
          <w:i/>
          <w:iCs/>
          <w:lang w:eastAsia="pl-PL"/>
        </w:rPr>
        <w:tab/>
      </w:r>
      <w:r w:rsidRPr="00B33E88">
        <w:rPr>
          <w:rFonts w:ascii="Times New Roman" w:eastAsia="Calibri" w:hAnsi="Times New Roman" w:cs="Times New Roman"/>
          <w:i/>
          <w:iCs/>
          <w:lang w:eastAsia="pl-PL"/>
        </w:rPr>
        <w:tab/>
      </w:r>
      <w:r w:rsidRPr="00B33E88">
        <w:rPr>
          <w:rFonts w:ascii="Times New Roman" w:eastAsia="Calibri" w:hAnsi="Times New Roman" w:cs="Times New Roman"/>
          <w:b/>
          <w:bCs/>
          <w:lang w:eastAsia="pl-PL"/>
        </w:rPr>
        <w:t>Główny Instytut Górnictwa</w:t>
      </w:r>
    </w:p>
    <w:p w:rsidR="00B33E88" w:rsidRPr="00B33E88" w:rsidRDefault="00B33E88" w:rsidP="00B33E88">
      <w:pPr>
        <w:spacing w:after="0" w:line="240" w:lineRule="auto"/>
        <w:ind w:left="4956" w:firstLine="708"/>
        <w:jc w:val="both"/>
        <w:rPr>
          <w:rFonts w:ascii="Times New Roman" w:eastAsia="Calibri" w:hAnsi="Times New Roman" w:cs="Times New Roman"/>
          <w:b/>
          <w:bCs/>
          <w:lang w:eastAsia="pl-PL"/>
        </w:rPr>
      </w:pPr>
      <w:r w:rsidRPr="00B33E88">
        <w:rPr>
          <w:rFonts w:ascii="Times New Roman" w:eastAsia="Calibri" w:hAnsi="Times New Roman" w:cs="Times New Roman"/>
          <w:b/>
          <w:bCs/>
          <w:lang w:eastAsia="pl-PL"/>
        </w:rPr>
        <w:t>Plac Gwarków 1</w:t>
      </w:r>
    </w:p>
    <w:p w:rsidR="00B33E88" w:rsidRPr="00B33E88" w:rsidRDefault="00B33E88" w:rsidP="00B33E88">
      <w:pPr>
        <w:spacing w:after="0" w:line="240" w:lineRule="auto"/>
        <w:ind w:left="4956" w:firstLine="708"/>
        <w:jc w:val="both"/>
        <w:rPr>
          <w:rFonts w:ascii="Times New Roman" w:eastAsia="Calibri" w:hAnsi="Times New Roman" w:cs="Times New Roman"/>
          <w:b/>
          <w:bCs/>
          <w:lang w:eastAsia="pl-PL"/>
        </w:rPr>
      </w:pPr>
      <w:r w:rsidRPr="00B33E88">
        <w:rPr>
          <w:rFonts w:ascii="Times New Roman" w:eastAsia="Calibri" w:hAnsi="Times New Roman" w:cs="Times New Roman"/>
          <w:b/>
          <w:bCs/>
          <w:lang w:eastAsia="pl-PL"/>
        </w:rPr>
        <w:t>40 - 166 Katowice</w:t>
      </w:r>
    </w:p>
    <w:p w:rsidR="00B33E88" w:rsidRDefault="00B33E88" w:rsidP="00B33E88">
      <w:pPr>
        <w:spacing w:after="0" w:line="240" w:lineRule="auto"/>
        <w:jc w:val="both"/>
        <w:rPr>
          <w:rFonts w:ascii="Times New Roman" w:eastAsia="Calibri" w:hAnsi="Times New Roman" w:cs="Times New Roman"/>
          <w:lang w:eastAsia="pl-PL"/>
        </w:rPr>
      </w:pPr>
    </w:p>
    <w:p w:rsidR="004A2383" w:rsidRPr="00B33E88" w:rsidRDefault="004A2383" w:rsidP="00B33E88">
      <w:pPr>
        <w:spacing w:after="0" w:line="240" w:lineRule="auto"/>
        <w:jc w:val="both"/>
        <w:rPr>
          <w:rFonts w:ascii="Times New Roman" w:eastAsia="Calibri" w:hAnsi="Times New Roman" w:cs="Times New Roman"/>
          <w:lang w:eastAsia="pl-PL"/>
        </w:rPr>
      </w:pPr>
    </w:p>
    <w:p w:rsidR="004A2383" w:rsidRDefault="00B33E88" w:rsidP="00B33E88">
      <w:pPr>
        <w:spacing w:after="0" w:line="240" w:lineRule="auto"/>
        <w:rPr>
          <w:rFonts w:ascii="Times New Roman" w:eastAsia="Calibri" w:hAnsi="Times New Roman" w:cs="Times New Roman"/>
          <w:b/>
        </w:rPr>
      </w:pPr>
      <w:r w:rsidRPr="00B33E88">
        <w:rPr>
          <w:rFonts w:ascii="Times New Roman" w:eastAsia="Calibri" w:hAnsi="Times New Roman" w:cs="Times New Roman"/>
          <w:lang w:eastAsia="pl-PL"/>
        </w:rPr>
        <w:t xml:space="preserve">W odpowiedzi na ogłoszenie o przetargu nieograniczonym </w:t>
      </w:r>
      <w:r w:rsidR="004A2383">
        <w:rPr>
          <w:rFonts w:ascii="Times New Roman" w:eastAsia="Calibri" w:hAnsi="Times New Roman" w:cs="Times New Roman"/>
          <w:b/>
        </w:rPr>
        <w:t>na:</w:t>
      </w:r>
    </w:p>
    <w:p w:rsidR="004A2383" w:rsidRPr="004A2383" w:rsidRDefault="004A2383" w:rsidP="00B33E88">
      <w:pPr>
        <w:spacing w:after="0" w:line="240" w:lineRule="auto"/>
        <w:rPr>
          <w:rFonts w:ascii="Times New Roman" w:eastAsia="Calibri" w:hAnsi="Times New Roman" w:cs="Times New Roman"/>
          <w:b/>
        </w:rPr>
      </w:pPr>
    </w:p>
    <w:p w:rsidR="004A2383" w:rsidRPr="004A2383" w:rsidRDefault="004A2383" w:rsidP="004A2383">
      <w:pPr>
        <w:spacing w:after="0" w:line="240" w:lineRule="auto"/>
        <w:jc w:val="both"/>
        <w:rPr>
          <w:rFonts w:ascii="Times New Roman" w:eastAsia="Calibri" w:hAnsi="Times New Roman" w:cs="Times New Roman"/>
          <w:b/>
        </w:rPr>
      </w:pPr>
      <w:r w:rsidRPr="004A2383">
        <w:rPr>
          <w:rFonts w:ascii="Times New Roman" w:hAnsi="Times New Roman" w:cs="Times New Roman"/>
          <w:b/>
        </w:rPr>
        <w:t xml:space="preserve"> - część I: dostawę programu, służącego do zaawansowanego modelowania procesów filtracji wód podziemnych metodą różnic skończonych z obsługą modelowania konceptualnego i prowadzenia modelowania w oparciu o niestrukturalne siatki obliczeniowe (1 licencja) z 12 miesięcznym kontraktem serwisowym, zapewniającym dostęp do wsparcia technicznego oraz do aktualizacji programu, *</w:t>
      </w:r>
    </w:p>
    <w:p w:rsidR="004A2383" w:rsidRPr="004A2383" w:rsidRDefault="004A2383" w:rsidP="004A2383">
      <w:pPr>
        <w:spacing w:after="0" w:line="240" w:lineRule="auto"/>
        <w:jc w:val="both"/>
        <w:rPr>
          <w:rFonts w:ascii="Times New Roman" w:eastAsia="Calibri" w:hAnsi="Times New Roman" w:cs="Times New Roman"/>
          <w:b/>
        </w:rPr>
      </w:pPr>
    </w:p>
    <w:p w:rsidR="004A2383" w:rsidRPr="004A2383" w:rsidRDefault="004A2383" w:rsidP="004A2383">
      <w:pPr>
        <w:spacing w:after="0" w:line="240" w:lineRule="auto"/>
        <w:jc w:val="both"/>
        <w:rPr>
          <w:rFonts w:ascii="Times New Roman" w:eastAsia="Calibri" w:hAnsi="Times New Roman" w:cs="Times New Roman"/>
          <w:b/>
        </w:rPr>
      </w:pPr>
      <w:r w:rsidRPr="004A2383">
        <w:rPr>
          <w:rFonts w:ascii="Times New Roman" w:hAnsi="Times New Roman" w:cs="Times New Roman"/>
          <w:b/>
        </w:rPr>
        <w:t xml:space="preserve"> - część II: dostawę programu, służącego do modelowania procesów filtracji wód podziemnych metodą różnic skończonych (1 licencja), *</w:t>
      </w:r>
    </w:p>
    <w:p w:rsidR="004A2383" w:rsidRPr="00B33E88" w:rsidRDefault="004A2383" w:rsidP="00B33E88">
      <w:pPr>
        <w:spacing w:after="0" w:line="240" w:lineRule="auto"/>
        <w:jc w:val="both"/>
        <w:rPr>
          <w:rFonts w:ascii="Times New Roman" w:eastAsia="Calibri" w:hAnsi="Times New Roman" w:cs="Times New Roman"/>
          <w:sz w:val="18"/>
          <w:szCs w:val="18"/>
          <w:lang w:eastAsia="pl-PL"/>
        </w:rPr>
      </w:pPr>
    </w:p>
    <w:p w:rsidR="00B33E88" w:rsidRPr="00B33E88" w:rsidRDefault="00B33E88" w:rsidP="00B33E88">
      <w:pPr>
        <w:spacing w:after="0" w:line="240" w:lineRule="auto"/>
        <w:jc w:val="both"/>
        <w:rPr>
          <w:rFonts w:ascii="Times New Roman" w:eastAsia="Calibri" w:hAnsi="Times New Roman" w:cs="Times New Roman"/>
          <w:sz w:val="18"/>
          <w:szCs w:val="18"/>
          <w:lang w:eastAsia="pl-PL"/>
        </w:rPr>
      </w:pPr>
      <w:r w:rsidRPr="00B33E88">
        <w:rPr>
          <w:rFonts w:ascii="Times New Roman" w:eastAsia="Calibri" w:hAnsi="Times New Roman" w:cs="Times New Roman"/>
          <w:sz w:val="18"/>
          <w:szCs w:val="18"/>
          <w:lang w:eastAsia="pl-PL"/>
        </w:rPr>
        <w:t>*</w:t>
      </w:r>
      <w:r w:rsidRPr="00B33E88">
        <w:rPr>
          <w:rFonts w:ascii="Times New Roman" w:eastAsia="Calibri" w:hAnsi="Times New Roman" w:cs="Times New Roman"/>
          <w:sz w:val="18"/>
          <w:szCs w:val="18"/>
        </w:rPr>
        <w:t xml:space="preserve"> niepotrzebne skreślić</w:t>
      </w:r>
    </w:p>
    <w:p w:rsidR="00B33E88" w:rsidRPr="00B33E88" w:rsidRDefault="00B33E88" w:rsidP="00B33E88">
      <w:pPr>
        <w:spacing w:after="0" w:line="240" w:lineRule="auto"/>
        <w:jc w:val="both"/>
        <w:rPr>
          <w:rFonts w:ascii="Times New Roman" w:eastAsia="Calibri" w:hAnsi="Times New Roman" w:cs="Times New Roman"/>
          <w:b/>
          <w:lang w:eastAsia="pl-PL"/>
        </w:rPr>
      </w:pPr>
    </w:p>
    <w:p w:rsidR="00B33E88" w:rsidRPr="00B33E88" w:rsidRDefault="00B33E88" w:rsidP="00B33E88">
      <w:pPr>
        <w:spacing w:after="0" w:line="240" w:lineRule="auto"/>
        <w:jc w:val="both"/>
        <w:rPr>
          <w:rFonts w:ascii="Times New Roman" w:eastAsia="Calibri" w:hAnsi="Times New Roman" w:cs="Times New Roman"/>
          <w:b/>
          <w:lang w:eastAsia="pl-PL"/>
        </w:rPr>
      </w:pPr>
      <w:r w:rsidRPr="00B33E88">
        <w:rPr>
          <w:rFonts w:ascii="Times New Roman" w:eastAsia="Calibri" w:hAnsi="Times New Roman" w:cs="Times New Roman"/>
          <w:lang w:eastAsia="pl-PL"/>
        </w:rPr>
        <w:t>oświadczamy, że akceptujemy w całości wszystkie warunki zawarte w Specyfikacji Istotnych Warunków Zamówienia.</w:t>
      </w:r>
    </w:p>
    <w:p w:rsidR="00B33E88" w:rsidRPr="00B33E88" w:rsidRDefault="00B33E88" w:rsidP="00B33E88">
      <w:pPr>
        <w:spacing w:after="0" w:line="240" w:lineRule="auto"/>
        <w:jc w:val="both"/>
        <w:rPr>
          <w:rFonts w:ascii="Times New Roman" w:eastAsia="Calibri" w:hAnsi="Times New Roman" w:cs="Times New Roman"/>
          <w:lang w:eastAsia="pl-PL"/>
        </w:rPr>
      </w:pPr>
    </w:p>
    <w:p w:rsidR="00B33E88" w:rsidRDefault="00B33E88" w:rsidP="00B33E88">
      <w:pPr>
        <w:spacing w:after="0" w:line="240" w:lineRule="auto"/>
        <w:ind w:left="284" w:hanging="284"/>
        <w:jc w:val="both"/>
        <w:rPr>
          <w:rFonts w:ascii="Times New Roman" w:eastAsia="Calibri" w:hAnsi="Times New Roman" w:cs="Times New Roman"/>
          <w:lang w:eastAsia="pl-PL"/>
        </w:rPr>
      </w:pPr>
      <w:r w:rsidRPr="00B33E88">
        <w:rPr>
          <w:rFonts w:ascii="Times New Roman" w:eastAsia="Calibri" w:hAnsi="Times New Roman" w:cs="Times New Roman"/>
          <w:b/>
          <w:bCs/>
          <w:lang w:eastAsia="pl-PL"/>
        </w:rPr>
        <w:lastRenderedPageBreak/>
        <w:t>1.</w:t>
      </w:r>
      <w:r w:rsidRPr="00B33E88">
        <w:rPr>
          <w:rFonts w:ascii="Times New Roman" w:eastAsia="Calibri" w:hAnsi="Times New Roman" w:cs="Times New Roman"/>
          <w:b/>
          <w:bCs/>
          <w:lang w:eastAsia="pl-PL"/>
        </w:rPr>
        <w:tab/>
        <w:t xml:space="preserve">SKŁADAMY OFERTĘ </w:t>
      </w:r>
      <w:r w:rsidRPr="00B33E88">
        <w:rPr>
          <w:rFonts w:ascii="Times New Roman" w:eastAsia="Calibri" w:hAnsi="Times New Roman" w:cs="Times New Roman"/>
          <w:lang w:eastAsia="pl-PL"/>
        </w:rPr>
        <w:t>na wykonanie usługi, zgodnie z wymaganiami Zamawiającego w zakresie określonym w Specyfikacji Istotnych Warunków Zamówienia za cenę:</w:t>
      </w:r>
    </w:p>
    <w:p w:rsidR="004A2383" w:rsidRPr="00B33E88" w:rsidRDefault="004A2383" w:rsidP="00B33E88">
      <w:pPr>
        <w:spacing w:after="0" w:line="240" w:lineRule="auto"/>
        <w:ind w:left="284" w:hanging="284"/>
        <w:jc w:val="both"/>
        <w:rPr>
          <w:rFonts w:ascii="Times New Roman" w:eastAsia="Calibri" w:hAnsi="Times New Roman" w:cs="Times New Roman"/>
          <w:lang w:eastAsia="pl-PL"/>
        </w:rPr>
      </w:pPr>
    </w:p>
    <w:p w:rsidR="00B33E88" w:rsidRPr="00B33E88" w:rsidRDefault="00B33E88" w:rsidP="00B33E88">
      <w:pPr>
        <w:spacing w:after="0" w:line="240" w:lineRule="auto"/>
        <w:ind w:left="284"/>
        <w:jc w:val="both"/>
        <w:rPr>
          <w:rFonts w:ascii="Times New Roman" w:eastAsia="Calibri" w:hAnsi="Times New Roman" w:cs="Times New Roman"/>
          <w:lang w:eastAsia="pl-PL"/>
        </w:rPr>
      </w:pPr>
      <w:r w:rsidRPr="00B33E88">
        <w:rPr>
          <w:rFonts w:ascii="Times New Roman" w:eastAsia="Calibri" w:hAnsi="Times New Roman" w:cs="Times New Roman"/>
          <w:lang w:eastAsia="pl-PL"/>
        </w:rPr>
        <w:t>netto: ………………………… /PLN/ (kwota z formularza techniczno - cenowego, załącznik nr 3)</w:t>
      </w:r>
    </w:p>
    <w:p w:rsidR="00B33E88" w:rsidRPr="00B33E88" w:rsidRDefault="00B33E88" w:rsidP="00B33E88">
      <w:pPr>
        <w:spacing w:after="0" w:line="240" w:lineRule="auto"/>
        <w:ind w:left="284"/>
        <w:jc w:val="both"/>
        <w:rPr>
          <w:rFonts w:ascii="Times New Roman" w:eastAsia="Calibri" w:hAnsi="Times New Roman" w:cs="Times New Roman"/>
          <w:lang w:eastAsia="pl-PL"/>
        </w:rPr>
      </w:pPr>
      <w:r w:rsidRPr="00B33E88">
        <w:rPr>
          <w:rFonts w:ascii="Times New Roman" w:eastAsia="Calibri" w:hAnsi="Times New Roman" w:cs="Times New Roman"/>
          <w:lang w:eastAsia="pl-PL"/>
        </w:rPr>
        <w:t>słownie:………………………………………………………………………………………………</w:t>
      </w:r>
    </w:p>
    <w:p w:rsidR="00B33E88" w:rsidRPr="00B33E88" w:rsidRDefault="00B33E88" w:rsidP="00B33E88">
      <w:pPr>
        <w:spacing w:after="0" w:line="240" w:lineRule="auto"/>
        <w:ind w:left="284"/>
        <w:jc w:val="both"/>
        <w:rPr>
          <w:rFonts w:ascii="Times New Roman" w:eastAsia="Calibri" w:hAnsi="Times New Roman" w:cs="Times New Roman"/>
          <w:lang w:eastAsia="pl-PL"/>
        </w:rPr>
      </w:pPr>
      <w:r w:rsidRPr="00B33E88">
        <w:rPr>
          <w:rFonts w:ascii="Times New Roman" w:eastAsia="Calibri" w:hAnsi="Times New Roman" w:cs="Times New Roman"/>
          <w:lang w:eastAsia="pl-PL"/>
        </w:rPr>
        <w:t>wartość podatku VAT: ……… /PLN/ (kwota z formularza techniczno - cenowego, załącznik nr 3)</w:t>
      </w:r>
    </w:p>
    <w:p w:rsidR="00B33E88" w:rsidRPr="00B33E88" w:rsidRDefault="00B33E88" w:rsidP="00B33E88">
      <w:pPr>
        <w:spacing w:after="0" w:line="240" w:lineRule="auto"/>
        <w:ind w:left="284"/>
        <w:jc w:val="both"/>
        <w:rPr>
          <w:rFonts w:ascii="Times New Roman" w:eastAsia="Calibri" w:hAnsi="Times New Roman" w:cs="Times New Roman"/>
          <w:lang w:eastAsia="pl-PL"/>
        </w:rPr>
      </w:pPr>
      <w:r w:rsidRPr="00B33E88">
        <w:rPr>
          <w:rFonts w:ascii="Times New Roman" w:eastAsia="Calibri" w:hAnsi="Times New Roman" w:cs="Times New Roman"/>
          <w:lang w:eastAsia="pl-PL"/>
        </w:rPr>
        <w:t>słownie:…………………………………………………………….…………………………………</w:t>
      </w:r>
    </w:p>
    <w:p w:rsidR="00B33E88" w:rsidRPr="00B33E88" w:rsidRDefault="00B33E88" w:rsidP="00B33E88">
      <w:pPr>
        <w:spacing w:after="0" w:line="240" w:lineRule="auto"/>
        <w:ind w:left="284"/>
        <w:jc w:val="both"/>
        <w:rPr>
          <w:rFonts w:ascii="Times New Roman" w:eastAsia="Calibri" w:hAnsi="Times New Roman" w:cs="Times New Roman"/>
          <w:lang w:eastAsia="pl-PL"/>
        </w:rPr>
      </w:pPr>
      <w:r w:rsidRPr="00B33E88">
        <w:rPr>
          <w:rFonts w:ascii="Times New Roman" w:eastAsia="Calibri" w:hAnsi="Times New Roman" w:cs="Times New Roman"/>
          <w:lang w:eastAsia="pl-PL"/>
        </w:rPr>
        <w:t>brutto: ………………… /PLN/  (łączna kwota z formularza techniczno - cenowego, załącznik nr 3)</w:t>
      </w:r>
    </w:p>
    <w:p w:rsidR="00B33E88" w:rsidRPr="00B33E88" w:rsidRDefault="00B33E88" w:rsidP="00B33E88">
      <w:pPr>
        <w:spacing w:after="0" w:line="240" w:lineRule="auto"/>
        <w:ind w:left="284"/>
        <w:jc w:val="both"/>
        <w:rPr>
          <w:rFonts w:ascii="Times New Roman" w:eastAsia="Calibri" w:hAnsi="Times New Roman" w:cs="Times New Roman"/>
          <w:lang w:eastAsia="pl-PL"/>
        </w:rPr>
      </w:pPr>
      <w:r w:rsidRPr="00B33E88">
        <w:rPr>
          <w:rFonts w:ascii="Times New Roman" w:eastAsia="Calibri" w:hAnsi="Times New Roman" w:cs="Times New Roman"/>
          <w:lang w:eastAsia="pl-PL"/>
        </w:rPr>
        <w:t>słownie:………………………………………………………………………………………………</w:t>
      </w:r>
    </w:p>
    <w:p w:rsidR="00B33E88" w:rsidRPr="00B33E88" w:rsidRDefault="00B33E88" w:rsidP="00B33E88">
      <w:pPr>
        <w:spacing w:after="0" w:line="240" w:lineRule="auto"/>
        <w:ind w:left="284"/>
        <w:jc w:val="both"/>
        <w:rPr>
          <w:rFonts w:ascii="Times New Roman" w:eastAsia="Calibri" w:hAnsi="Times New Roman" w:cs="Times New Roman"/>
          <w:i/>
          <w:iCs/>
          <w:vertAlign w:val="superscript"/>
          <w:lang w:eastAsia="pl-PL"/>
        </w:rPr>
      </w:pPr>
    </w:p>
    <w:p w:rsidR="00B33E88" w:rsidRPr="00B33E88" w:rsidRDefault="00B33E88" w:rsidP="00B33E88">
      <w:pPr>
        <w:spacing w:after="0" w:line="240" w:lineRule="auto"/>
        <w:jc w:val="both"/>
        <w:rPr>
          <w:rFonts w:ascii="Times New Roman" w:eastAsia="Calibri" w:hAnsi="Times New Roman" w:cs="Times New Roman"/>
          <w:i/>
          <w:iCs/>
          <w:vertAlign w:val="superscript"/>
          <w:lang w:eastAsia="pl-PL"/>
        </w:rPr>
      </w:pPr>
    </w:p>
    <w:p w:rsidR="00B33E88" w:rsidRPr="00B33E88" w:rsidRDefault="00B33E88" w:rsidP="00B33E88">
      <w:pPr>
        <w:spacing w:after="0" w:line="240" w:lineRule="auto"/>
        <w:ind w:left="284" w:hanging="284"/>
        <w:jc w:val="both"/>
        <w:rPr>
          <w:rFonts w:ascii="Times New Roman" w:eastAsia="Times New Roman" w:hAnsi="Times New Roman" w:cs="Times New Roman"/>
          <w:szCs w:val="20"/>
          <w:lang w:eastAsia="pl-PL"/>
        </w:rPr>
      </w:pPr>
      <w:r w:rsidRPr="00B33E88">
        <w:rPr>
          <w:rFonts w:ascii="Times New Roman" w:eastAsia="Times New Roman" w:hAnsi="Times New Roman" w:cs="Times New Roman"/>
          <w:b/>
          <w:bCs/>
          <w:szCs w:val="20"/>
          <w:lang w:eastAsia="pl-PL"/>
        </w:rPr>
        <w:t>2</w:t>
      </w:r>
      <w:r w:rsidRPr="00B33E88">
        <w:rPr>
          <w:rFonts w:ascii="Times New Roman" w:eastAsia="Times New Roman" w:hAnsi="Times New Roman" w:cs="Times New Roman"/>
          <w:szCs w:val="20"/>
          <w:lang w:eastAsia="pl-PL"/>
        </w:rPr>
        <w:t>.</w:t>
      </w:r>
      <w:r w:rsidRPr="00B33E88">
        <w:rPr>
          <w:rFonts w:ascii="Times New Roman" w:eastAsia="Times New Roman" w:hAnsi="Times New Roman" w:cs="Times New Roman"/>
          <w:szCs w:val="20"/>
          <w:lang w:eastAsia="pl-PL"/>
        </w:rPr>
        <w:tab/>
        <w:t xml:space="preserve">Oświadczamy, że powyższa cena brutto zawiera wszystkie koszty, jakie ponosi Zamawiający </w:t>
      </w:r>
      <w:r w:rsidRPr="00B33E88">
        <w:rPr>
          <w:rFonts w:ascii="Times New Roman" w:eastAsia="Times New Roman" w:hAnsi="Times New Roman" w:cs="Times New Roman"/>
          <w:szCs w:val="20"/>
          <w:lang w:eastAsia="pl-PL"/>
        </w:rPr>
        <w:br/>
        <w:t>w przypadku wyboru niniejszej oferty.</w:t>
      </w:r>
    </w:p>
    <w:p w:rsidR="00B33E88" w:rsidRPr="00B33E88" w:rsidRDefault="00B33E88" w:rsidP="00B33E88">
      <w:pPr>
        <w:spacing w:after="0" w:line="240" w:lineRule="auto"/>
        <w:ind w:left="284" w:hanging="284"/>
        <w:jc w:val="both"/>
        <w:rPr>
          <w:rFonts w:ascii="Times New Roman" w:eastAsia="Times New Roman" w:hAnsi="Times New Roman" w:cs="Times New Roman"/>
          <w:szCs w:val="20"/>
          <w:lang w:eastAsia="pl-PL"/>
        </w:rPr>
      </w:pPr>
    </w:p>
    <w:p w:rsidR="00B33E88" w:rsidRPr="00B33E88" w:rsidRDefault="00B33E88" w:rsidP="00B33E88">
      <w:pPr>
        <w:tabs>
          <w:tab w:val="left" w:pos="284"/>
        </w:tabs>
        <w:spacing w:after="0" w:line="240" w:lineRule="auto"/>
        <w:jc w:val="both"/>
        <w:rPr>
          <w:rFonts w:ascii="Times New Roman" w:eastAsia="Calibri" w:hAnsi="Times New Roman" w:cs="Times New Roman"/>
          <w:bCs/>
          <w:lang w:eastAsia="pl-PL"/>
        </w:rPr>
      </w:pPr>
      <w:r w:rsidRPr="00B33E88">
        <w:rPr>
          <w:rFonts w:ascii="Times New Roman" w:eastAsia="Calibri" w:hAnsi="Times New Roman" w:cs="Times New Roman"/>
          <w:b/>
          <w:bCs/>
          <w:lang w:eastAsia="pl-PL"/>
        </w:rPr>
        <w:t>3.</w:t>
      </w:r>
      <w:r w:rsidRPr="00B33E88">
        <w:rPr>
          <w:rFonts w:ascii="Times New Roman" w:eastAsia="Calibri" w:hAnsi="Times New Roman" w:cs="Times New Roman"/>
          <w:bCs/>
          <w:lang w:eastAsia="pl-PL"/>
        </w:rPr>
        <w:tab/>
        <w:t>Oświadczamy, że:</w:t>
      </w:r>
    </w:p>
    <w:p w:rsidR="00B33E88" w:rsidRDefault="00B33E88" w:rsidP="00E37CBA">
      <w:pPr>
        <w:spacing w:after="0" w:line="240" w:lineRule="auto"/>
        <w:jc w:val="both"/>
        <w:rPr>
          <w:rFonts w:ascii="Times New Roman" w:eastAsia="Calibri" w:hAnsi="Times New Roman" w:cs="Times New Roman"/>
        </w:rPr>
      </w:pPr>
    </w:p>
    <w:p w:rsidR="00E37CBA" w:rsidRPr="009A1EF1" w:rsidRDefault="00E37CBA" w:rsidP="00E37CBA">
      <w:pPr>
        <w:spacing w:after="0" w:line="240" w:lineRule="auto"/>
        <w:contextualSpacing/>
        <w:jc w:val="both"/>
        <w:rPr>
          <w:rFonts w:ascii="Times New Roman" w:eastAsia="Times New Roman" w:hAnsi="Times New Roman" w:cs="Times New Roman"/>
          <w:lang w:eastAsia="pl-PL"/>
        </w:rPr>
      </w:pPr>
      <w:r w:rsidRPr="009A1EF1">
        <w:rPr>
          <w:rFonts w:ascii="Times New Roman" w:eastAsia="Times New Roman" w:hAnsi="Times New Roman" w:cs="Times New Roman"/>
          <w:b/>
          <w:lang w:eastAsia="pl-PL"/>
        </w:rPr>
        <w:t xml:space="preserve"> - część I: </w:t>
      </w:r>
      <w:r w:rsidRPr="009A1EF1">
        <w:rPr>
          <w:rFonts w:ascii="Times New Roman" w:eastAsia="Times New Roman" w:hAnsi="Times New Roman" w:cs="Times New Roman"/>
          <w:lang w:eastAsia="pl-PL"/>
        </w:rPr>
        <w:t xml:space="preserve">zamówienie zrealizujemy w terminie </w:t>
      </w:r>
      <w:r w:rsidRPr="0033124B">
        <w:rPr>
          <w:rFonts w:ascii="Times New Roman" w:eastAsia="Times New Roman" w:hAnsi="Times New Roman" w:cs="Times New Roman"/>
          <w:lang w:eastAsia="pl-PL"/>
        </w:rPr>
        <w:t xml:space="preserve">do 14 dni roboczych </w:t>
      </w:r>
      <w:r w:rsidRPr="009A1EF1">
        <w:rPr>
          <w:rFonts w:ascii="Times New Roman" w:eastAsia="Times New Roman" w:hAnsi="Times New Roman" w:cs="Times New Roman"/>
          <w:lang w:eastAsia="pl-PL"/>
        </w:rPr>
        <w:t>od daty zawarcia umowy; dostarczymy drogą elektroniczną wersję komercyjną</w:t>
      </w:r>
      <w:r w:rsidRPr="009A1EF1">
        <w:rPr>
          <w:rFonts w:ascii="Times New Roman" w:eastAsia="Calibri" w:hAnsi="Times New Roman" w:cs="Times New Roman"/>
        </w:rPr>
        <w:t xml:space="preserve">, wieczystą oprogramowania w postaci jednej (1) licencji (dostarczenie kodu licencyjnego wraz z instrukcją instalacji oprogramowania na wskazany w umowie adres mailowy) oraz dostarczymy klucz USB, </w:t>
      </w:r>
      <w:r w:rsidRPr="009A1EF1">
        <w:rPr>
          <w:rFonts w:ascii="Times New Roman" w:eastAsia="Times New Roman" w:hAnsi="Times New Roman" w:cs="Times New Roman"/>
          <w:lang w:eastAsia="pl-PL"/>
        </w:rPr>
        <w:t>uprawniający Zamawiającego do przenoszenia licencji pomiędzy komputerami (licencja aktywna jest na tym komputerze, do którego wpięty jest w danym czasie klucz USB) *</w:t>
      </w:r>
    </w:p>
    <w:p w:rsidR="00B33E88" w:rsidRPr="009A1EF1" w:rsidRDefault="00B33E88" w:rsidP="00B33E88">
      <w:pPr>
        <w:spacing w:after="0" w:line="240" w:lineRule="auto"/>
        <w:jc w:val="both"/>
        <w:rPr>
          <w:rFonts w:ascii="Times New Roman" w:eastAsia="Calibri" w:hAnsi="Times New Roman" w:cs="Times New Roman"/>
        </w:rPr>
      </w:pPr>
    </w:p>
    <w:p w:rsidR="00E37CBA" w:rsidRPr="009A1EF1" w:rsidRDefault="00E37CBA" w:rsidP="00B33E88">
      <w:pPr>
        <w:spacing w:after="0" w:line="240" w:lineRule="auto"/>
        <w:jc w:val="both"/>
        <w:rPr>
          <w:rFonts w:ascii="Times New Roman" w:eastAsia="Calibri" w:hAnsi="Times New Roman" w:cs="Times New Roman"/>
        </w:rPr>
      </w:pPr>
      <w:r w:rsidRPr="009A1EF1">
        <w:rPr>
          <w:rFonts w:ascii="Times New Roman" w:eastAsia="Times New Roman" w:hAnsi="Times New Roman" w:cs="Times New Roman"/>
          <w:b/>
          <w:lang w:eastAsia="pl-PL"/>
        </w:rPr>
        <w:t xml:space="preserve"> - część II: </w:t>
      </w:r>
      <w:r w:rsidRPr="009A1EF1">
        <w:rPr>
          <w:rFonts w:ascii="Times New Roman" w:eastAsia="Times New Roman" w:hAnsi="Times New Roman" w:cs="Times New Roman"/>
          <w:lang w:eastAsia="pl-PL"/>
        </w:rPr>
        <w:t xml:space="preserve">zamówienie zrealizujemy w terminie </w:t>
      </w:r>
      <w:r w:rsidRPr="0033124B">
        <w:rPr>
          <w:rFonts w:ascii="Times New Roman" w:eastAsia="Times New Roman" w:hAnsi="Times New Roman" w:cs="Times New Roman"/>
          <w:lang w:eastAsia="pl-PL"/>
        </w:rPr>
        <w:t xml:space="preserve">do 10 dni roboczych </w:t>
      </w:r>
      <w:r w:rsidRPr="009A1EF1">
        <w:rPr>
          <w:rFonts w:ascii="Times New Roman" w:eastAsia="Times New Roman" w:hAnsi="Times New Roman" w:cs="Times New Roman"/>
          <w:lang w:eastAsia="pl-PL"/>
        </w:rPr>
        <w:t>od daty zawarcia umowy; dostarczymy drogą elektroniczną wersję komercyjną</w:t>
      </w:r>
      <w:r w:rsidR="009B42BD" w:rsidRPr="009A1EF1">
        <w:rPr>
          <w:rFonts w:ascii="Times New Roman" w:eastAsia="Calibri" w:hAnsi="Times New Roman" w:cs="Times New Roman"/>
        </w:rPr>
        <w:t xml:space="preserve">, wieczystą, pływającą </w:t>
      </w:r>
      <w:r w:rsidRPr="009A1EF1">
        <w:rPr>
          <w:rFonts w:ascii="Times New Roman" w:eastAsia="Calibri" w:hAnsi="Times New Roman" w:cs="Times New Roman"/>
        </w:rPr>
        <w:t>oprogramowania w postaci jednej (1) licencji (dostarczenie kodu licencyjnego wraz z instrukcją instalacji oprogramowania na wskazany w umowie adres mailowy) *</w:t>
      </w:r>
    </w:p>
    <w:p w:rsidR="00E37CBA" w:rsidRPr="00B33E88" w:rsidRDefault="00E37CBA" w:rsidP="00B33E88">
      <w:pPr>
        <w:spacing w:after="0" w:line="240" w:lineRule="auto"/>
        <w:jc w:val="both"/>
        <w:rPr>
          <w:rFonts w:ascii="Times New Roman" w:eastAsia="Calibri" w:hAnsi="Times New Roman" w:cs="Times New Roman"/>
        </w:rPr>
      </w:pPr>
    </w:p>
    <w:p w:rsidR="00B33E88" w:rsidRPr="00B33E88" w:rsidRDefault="00B33E88" w:rsidP="00B33E88">
      <w:pPr>
        <w:tabs>
          <w:tab w:val="left" w:pos="709"/>
        </w:tabs>
        <w:spacing w:after="0" w:line="240" w:lineRule="auto"/>
        <w:jc w:val="both"/>
        <w:rPr>
          <w:rFonts w:ascii="Times New Roman" w:eastAsia="Calibri" w:hAnsi="Times New Roman" w:cs="Times New Roman"/>
        </w:rPr>
      </w:pPr>
      <w:r w:rsidRPr="00B33E88">
        <w:rPr>
          <w:rFonts w:ascii="Times New Roman" w:eastAsia="Calibri" w:hAnsi="Times New Roman" w:cs="Times New Roman"/>
        </w:rPr>
        <w:t xml:space="preserve"> - akceptujemy płatność dla części I / części II *, która będzie dokonana w terminie </w:t>
      </w:r>
      <w:r w:rsidRPr="00B33E88">
        <w:rPr>
          <w:rFonts w:ascii="Times New Roman" w:eastAsia="Calibri" w:hAnsi="Times New Roman" w:cs="Times New Roman"/>
          <w:b/>
          <w:bCs/>
        </w:rPr>
        <w:t>do …….. dni**</w:t>
      </w:r>
      <w:r w:rsidRPr="00B33E88">
        <w:rPr>
          <w:rFonts w:ascii="Times New Roman" w:eastAsia="Calibri" w:hAnsi="Times New Roman" w:cs="Times New Roman"/>
          <w:bCs/>
        </w:rPr>
        <w:t>.</w:t>
      </w:r>
      <w:r w:rsidRPr="00B33E88">
        <w:rPr>
          <w:rFonts w:ascii="Times New Roman" w:eastAsia="Calibri" w:hAnsi="Times New Roman" w:cs="Times New Roman"/>
        </w:rPr>
        <w:t xml:space="preserve"> Termin płatności będzie liczony od daty dostarczenia do GIG prawidłowo wystawionej faktury. Podstawą do wystawienia faktury będą podpisane przez obie strony protokoły </w:t>
      </w:r>
      <w:r w:rsidR="00DA7753">
        <w:rPr>
          <w:rFonts w:ascii="Times New Roman" w:eastAsia="Calibri" w:hAnsi="Times New Roman" w:cs="Times New Roman"/>
        </w:rPr>
        <w:t>ilościowo</w:t>
      </w:r>
      <w:r w:rsidR="004A2383">
        <w:rPr>
          <w:rFonts w:ascii="Times New Roman" w:eastAsia="Calibri" w:hAnsi="Times New Roman" w:cs="Times New Roman"/>
        </w:rPr>
        <w:t xml:space="preserve"> – jakościowe, </w:t>
      </w:r>
      <w:r w:rsidRPr="00B33E88">
        <w:rPr>
          <w:rFonts w:ascii="Times New Roman" w:eastAsia="Calibri" w:hAnsi="Times New Roman" w:cs="Times New Roman"/>
        </w:rPr>
        <w:t>potwierdzając</w:t>
      </w:r>
      <w:r w:rsidR="004A2383">
        <w:rPr>
          <w:rFonts w:ascii="Times New Roman" w:eastAsia="Calibri" w:hAnsi="Times New Roman" w:cs="Times New Roman"/>
        </w:rPr>
        <w:t xml:space="preserve">e </w:t>
      </w:r>
      <w:r w:rsidR="00DA3A65">
        <w:rPr>
          <w:rFonts w:ascii="Times New Roman" w:eastAsia="Calibri" w:hAnsi="Times New Roman" w:cs="Times New Roman"/>
        </w:rPr>
        <w:t>dostawę programu</w:t>
      </w:r>
      <w:r w:rsidR="004A2383">
        <w:rPr>
          <w:rFonts w:ascii="Times New Roman" w:eastAsia="Calibri" w:hAnsi="Times New Roman" w:cs="Times New Roman"/>
        </w:rPr>
        <w:t>;</w:t>
      </w:r>
    </w:p>
    <w:p w:rsidR="00B33E88" w:rsidRPr="00B33E88" w:rsidRDefault="00B33E88" w:rsidP="00B33E88">
      <w:pPr>
        <w:tabs>
          <w:tab w:val="left" w:pos="709"/>
        </w:tabs>
        <w:spacing w:after="0" w:line="240" w:lineRule="auto"/>
        <w:jc w:val="both"/>
        <w:rPr>
          <w:rFonts w:ascii="Times New Roman" w:eastAsia="Calibri" w:hAnsi="Times New Roman" w:cs="Times New Roman"/>
          <w:b/>
          <w:sz w:val="20"/>
          <w:szCs w:val="20"/>
        </w:rPr>
      </w:pPr>
      <w:r w:rsidRPr="00B33E88">
        <w:rPr>
          <w:rFonts w:ascii="Times New Roman" w:eastAsia="Calibri" w:hAnsi="Times New Roman" w:cs="Times New Roman"/>
          <w:b/>
          <w:sz w:val="20"/>
          <w:szCs w:val="20"/>
        </w:rPr>
        <w:t>**należy wpisać 21 lub 30 dni</w:t>
      </w:r>
    </w:p>
    <w:p w:rsidR="00B33E88" w:rsidRPr="00B33E88" w:rsidRDefault="00B33E88" w:rsidP="00B33E88">
      <w:pPr>
        <w:tabs>
          <w:tab w:val="left" w:pos="709"/>
        </w:tabs>
        <w:spacing w:after="0" w:line="240" w:lineRule="auto"/>
        <w:ind w:left="360"/>
        <w:jc w:val="both"/>
        <w:rPr>
          <w:rFonts w:ascii="Times New Roman" w:eastAsia="Calibri" w:hAnsi="Times New Roman" w:cs="Times New Roman"/>
          <w:b/>
          <w:sz w:val="20"/>
          <w:szCs w:val="20"/>
        </w:rPr>
      </w:pPr>
    </w:p>
    <w:p w:rsidR="00DA7753" w:rsidRPr="00DA7753" w:rsidRDefault="00DA7753" w:rsidP="00DA7753">
      <w:pPr>
        <w:spacing w:after="0" w:line="240" w:lineRule="auto"/>
        <w:jc w:val="both"/>
        <w:rPr>
          <w:rFonts w:ascii="Times New Roman" w:eastAsia="Calibri" w:hAnsi="Times New Roman" w:cs="Times New Roman"/>
          <w:b/>
        </w:rPr>
      </w:pPr>
      <w:r>
        <w:rPr>
          <w:rFonts w:ascii="Times New Roman" w:eastAsia="Times New Roman" w:hAnsi="Times New Roman" w:cs="Times New Roman"/>
          <w:lang w:eastAsia="pl-PL"/>
        </w:rPr>
        <w:t xml:space="preserve"> </w:t>
      </w:r>
      <w:r w:rsidRPr="00A41335">
        <w:rPr>
          <w:rFonts w:ascii="Times New Roman" w:eastAsia="Times New Roman" w:hAnsi="Times New Roman" w:cs="Times New Roman"/>
          <w:lang w:eastAsia="pl-PL"/>
        </w:rPr>
        <w:t>- zapewnimy</w:t>
      </w:r>
      <w:r w:rsidRPr="00A41335">
        <w:rPr>
          <w:rFonts w:ascii="Times New Roman" w:eastAsia="Times New Roman" w:hAnsi="Times New Roman" w:cs="Times New Roman"/>
          <w:b/>
          <w:lang w:eastAsia="pl-PL"/>
        </w:rPr>
        <w:t xml:space="preserve"> </w:t>
      </w:r>
      <w:r w:rsidRPr="00A41335">
        <w:rPr>
          <w:rFonts w:ascii="Times New Roman" w:eastAsia="Times New Roman" w:hAnsi="Times New Roman" w:cs="Times New Roman"/>
          <w:lang w:eastAsia="pl-PL"/>
        </w:rPr>
        <w:t>12 miesięczny</w:t>
      </w:r>
      <w:r w:rsidRPr="00A41335">
        <w:rPr>
          <w:rFonts w:ascii="Times New Roman" w:eastAsia="Times New Roman" w:hAnsi="Times New Roman" w:cs="Times New Roman"/>
          <w:b/>
          <w:lang w:eastAsia="pl-PL"/>
        </w:rPr>
        <w:t xml:space="preserve"> </w:t>
      </w:r>
      <w:r w:rsidRPr="00A41335">
        <w:rPr>
          <w:rFonts w:ascii="Times New Roman" w:eastAsia="Times New Roman" w:hAnsi="Times New Roman" w:cs="Times New Roman"/>
          <w:lang w:eastAsia="pl-PL"/>
        </w:rPr>
        <w:t>okres (od daty dostarczen</w:t>
      </w:r>
      <w:r>
        <w:rPr>
          <w:rFonts w:ascii="Times New Roman" w:eastAsia="Times New Roman" w:hAnsi="Times New Roman" w:cs="Times New Roman"/>
          <w:lang w:eastAsia="pl-PL"/>
        </w:rPr>
        <w:t xml:space="preserve">ia programu) świadczenia kontraktu serwisowego:  </w:t>
      </w:r>
      <w:r w:rsidRPr="00A41335">
        <w:rPr>
          <w:rFonts w:ascii="Times New Roman" w:eastAsia="Times New Roman" w:hAnsi="Times New Roman" w:cs="Times New Roman"/>
          <w:lang w:eastAsia="pl-PL"/>
        </w:rPr>
        <w:t>w</w:t>
      </w:r>
      <w:r w:rsidRPr="00A41335">
        <w:rPr>
          <w:rFonts w:ascii="Times New Roman" w:eastAsia="Calibri" w:hAnsi="Times New Roman" w:cs="Times New Roman"/>
        </w:rPr>
        <w:t xml:space="preserve"> okresie 12 miesięcy od daty dostarczenia programu w ramach zaoferowanej ceny zapewniamy Zamawiającemu prawo do </w:t>
      </w:r>
      <w:r w:rsidRPr="00A41335">
        <w:rPr>
          <w:rFonts w:ascii="Times New Roman" w:eastAsia="Times New Roman" w:hAnsi="Times New Roman" w:cs="Times New Roman"/>
          <w:lang w:eastAsia="pl-PL"/>
        </w:rPr>
        <w:t xml:space="preserve">wsparcia technicznego </w:t>
      </w:r>
      <w:r>
        <w:rPr>
          <w:rFonts w:ascii="Times New Roman" w:eastAsia="Times New Roman" w:hAnsi="Times New Roman" w:cs="Times New Roman"/>
          <w:lang w:eastAsia="pl-PL"/>
        </w:rPr>
        <w:t xml:space="preserve">i </w:t>
      </w:r>
      <w:r w:rsidRPr="00A41335">
        <w:rPr>
          <w:rFonts w:ascii="Times New Roman" w:eastAsia="Calibri" w:hAnsi="Times New Roman" w:cs="Times New Roman"/>
        </w:rPr>
        <w:t>aktualizacji oprogramowania do no</w:t>
      </w:r>
      <w:r>
        <w:rPr>
          <w:rFonts w:ascii="Times New Roman" w:eastAsia="Calibri" w:hAnsi="Times New Roman" w:cs="Times New Roman"/>
        </w:rPr>
        <w:t xml:space="preserve">wszych wersji </w:t>
      </w:r>
      <w:r w:rsidRPr="00DA7753">
        <w:rPr>
          <w:rFonts w:ascii="Times New Roman" w:eastAsia="Calibri" w:hAnsi="Times New Roman" w:cs="Times New Roman"/>
          <w:b/>
        </w:rPr>
        <w:t>– dotyczy części I *;</w:t>
      </w:r>
    </w:p>
    <w:p w:rsidR="00DA7753" w:rsidRPr="00B33E88" w:rsidRDefault="00DA7753" w:rsidP="00B33E88">
      <w:pPr>
        <w:spacing w:after="0" w:line="240" w:lineRule="auto"/>
        <w:jc w:val="both"/>
        <w:rPr>
          <w:rFonts w:ascii="Times New Roman" w:eastAsia="Times New Roman" w:hAnsi="Times New Roman" w:cs="Times New Roman"/>
          <w:lang w:eastAsia="pl-PL"/>
        </w:rPr>
      </w:pPr>
    </w:p>
    <w:p w:rsidR="00DA7753" w:rsidRPr="00A41335" w:rsidRDefault="00DA7753" w:rsidP="00DA7753">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 xml:space="preserve"> </w:t>
      </w:r>
      <w:r w:rsidRPr="00A41335">
        <w:rPr>
          <w:rFonts w:ascii="Times New Roman" w:eastAsia="Times New Roman" w:hAnsi="Times New Roman" w:cs="Times New Roman"/>
          <w:b/>
          <w:lang w:eastAsia="pl-PL"/>
        </w:rPr>
        <w:t xml:space="preserve">- </w:t>
      </w:r>
      <w:r w:rsidRPr="00A41335">
        <w:rPr>
          <w:rFonts w:ascii="Times New Roman" w:eastAsia="Times New Roman" w:hAnsi="Times New Roman" w:cs="Times New Roman"/>
          <w:lang w:eastAsia="pl-PL"/>
        </w:rPr>
        <w:t>udzielimy gwarancji zgodnej z umową licencyjną producenta oprogramowania, która obowiązywać będzie od daty jego dostarczenia;</w:t>
      </w:r>
    </w:p>
    <w:p w:rsidR="00DA7753" w:rsidRPr="00B33E88" w:rsidRDefault="00DA7753" w:rsidP="00B33E88">
      <w:pPr>
        <w:spacing w:after="0" w:line="240" w:lineRule="auto"/>
        <w:jc w:val="both"/>
        <w:rPr>
          <w:rFonts w:ascii="Times New Roman" w:eastAsia="Times New Roman" w:hAnsi="Times New Roman" w:cs="Times New Roman"/>
          <w:b/>
          <w:lang w:eastAsia="pl-PL"/>
        </w:rPr>
      </w:pPr>
    </w:p>
    <w:p w:rsidR="00B33E88" w:rsidRPr="00B33E88" w:rsidRDefault="00B33E88" w:rsidP="00B33E88">
      <w:pPr>
        <w:spacing w:after="0" w:line="240" w:lineRule="auto"/>
        <w:jc w:val="both"/>
        <w:rPr>
          <w:rFonts w:ascii="Times New Roman" w:eastAsia="Calibri" w:hAnsi="Times New Roman" w:cs="Times New Roman"/>
          <w:b/>
          <w:sz w:val="20"/>
          <w:szCs w:val="20"/>
          <w:lang w:eastAsia="pl-PL"/>
        </w:rPr>
      </w:pPr>
      <w:r w:rsidRPr="00B33E88">
        <w:rPr>
          <w:rFonts w:ascii="Times New Roman" w:eastAsia="Calibri" w:hAnsi="Times New Roman" w:cs="Times New Roman"/>
          <w:b/>
          <w:sz w:val="20"/>
          <w:szCs w:val="20"/>
          <w:lang w:eastAsia="pl-PL"/>
        </w:rPr>
        <w:t>*</w:t>
      </w:r>
      <w:r w:rsidRPr="00B33E88">
        <w:rPr>
          <w:rFonts w:ascii="Times New Roman" w:eastAsia="Calibri" w:hAnsi="Times New Roman" w:cs="Times New Roman"/>
          <w:b/>
          <w:sz w:val="20"/>
          <w:szCs w:val="20"/>
        </w:rPr>
        <w:t xml:space="preserve"> niepotrzebne skreślić</w:t>
      </w:r>
    </w:p>
    <w:p w:rsidR="00B33E88" w:rsidRPr="00B33E88" w:rsidRDefault="00B33E88" w:rsidP="00B33E88">
      <w:pPr>
        <w:spacing w:after="0" w:line="240" w:lineRule="auto"/>
        <w:rPr>
          <w:rFonts w:ascii="Times New Roman" w:eastAsia="Times New Roman" w:hAnsi="Times New Roman" w:cs="Times New Roman"/>
          <w:lang w:eastAsia="pl-PL"/>
        </w:rPr>
      </w:pP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Cs/>
          <w:lang w:eastAsia="pl-PL"/>
        </w:rPr>
        <w:t xml:space="preserve"> - Zapoznaliśmy się z warunkami zamówienia i przyjmujemy je bez zastrzeżeń.</w:t>
      </w:r>
    </w:p>
    <w:p w:rsidR="00B33E88" w:rsidRPr="00B33E88" w:rsidRDefault="00B33E88" w:rsidP="00B33E88">
      <w:pPr>
        <w:spacing w:after="0" w:line="240" w:lineRule="auto"/>
        <w:rPr>
          <w:rFonts w:ascii="Times New Roman" w:eastAsia="Calibri" w:hAnsi="Times New Roman" w:cs="Times New Roman"/>
          <w:bCs/>
          <w:lang w:eastAsia="pl-PL"/>
        </w:rPr>
      </w:pPr>
    </w:p>
    <w:p w:rsidR="00B33E88" w:rsidRPr="00B33E88" w:rsidRDefault="00B33E88" w:rsidP="00B33E88">
      <w:pPr>
        <w:tabs>
          <w:tab w:val="left" w:pos="284"/>
        </w:tabs>
        <w:spacing w:after="0" w:line="240" w:lineRule="auto"/>
        <w:ind w:left="284" w:hanging="284"/>
        <w:jc w:val="both"/>
        <w:rPr>
          <w:rFonts w:ascii="Times New Roman" w:eastAsia="Calibri" w:hAnsi="Times New Roman" w:cs="Times New Roman"/>
          <w:bCs/>
          <w:lang w:eastAsia="pl-PL"/>
        </w:rPr>
      </w:pPr>
      <w:r w:rsidRPr="00B33E88">
        <w:rPr>
          <w:rFonts w:ascii="Times New Roman" w:eastAsia="Calibri" w:hAnsi="Times New Roman" w:cs="Times New Roman"/>
          <w:b/>
          <w:bCs/>
          <w:lang w:eastAsia="pl-PL"/>
        </w:rPr>
        <w:t>4</w:t>
      </w:r>
      <w:r w:rsidRPr="00B33E88">
        <w:rPr>
          <w:rFonts w:ascii="Times New Roman" w:eastAsia="Calibri" w:hAnsi="Times New Roman" w:cs="Times New Roman"/>
          <w:bCs/>
          <w:lang w:eastAsia="pl-PL"/>
        </w:rPr>
        <w:t xml:space="preserve">. </w:t>
      </w:r>
      <w:r w:rsidRPr="00B33E88">
        <w:rPr>
          <w:rFonts w:ascii="Times New Roman" w:eastAsia="Calibri" w:hAnsi="Times New Roman" w:cs="Times New Roman"/>
          <w:bCs/>
          <w:lang w:eastAsia="pl-PL"/>
        </w:rPr>
        <w:tab/>
        <w:t>Oświadczamy, że jesteśmy związani niniejszą ofertą przez okres 30 dni licząc od daty, w której upływa termin składania ofert, wskazanej w SIWZ.</w:t>
      </w:r>
    </w:p>
    <w:p w:rsidR="00B33E88" w:rsidRPr="00B33E88" w:rsidRDefault="00B33E88" w:rsidP="00B33E88">
      <w:pPr>
        <w:spacing w:after="0" w:line="240" w:lineRule="auto"/>
        <w:jc w:val="both"/>
        <w:rPr>
          <w:rFonts w:ascii="Times New Roman" w:eastAsia="Calibri" w:hAnsi="Times New Roman" w:cs="Times New Roman"/>
          <w:bCs/>
          <w:lang w:eastAsia="pl-PL"/>
        </w:rPr>
      </w:pPr>
    </w:p>
    <w:p w:rsidR="00B33E88" w:rsidRPr="00B33E88" w:rsidRDefault="00B33E88" w:rsidP="00B33E88">
      <w:pPr>
        <w:tabs>
          <w:tab w:val="left" w:pos="284"/>
        </w:tabs>
        <w:spacing w:after="0" w:line="240" w:lineRule="auto"/>
        <w:ind w:left="284" w:hanging="284"/>
        <w:jc w:val="both"/>
        <w:rPr>
          <w:rFonts w:ascii="Times New Roman" w:eastAsia="Calibri" w:hAnsi="Times New Roman" w:cs="Times New Roman"/>
          <w:bCs/>
          <w:lang w:eastAsia="pl-PL"/>
        </w:rPr>
      </w:pPr>
      <w:r w:rsidRPr="00B33E88">
        <w:rPr>
          <w:rFonts w:ascii="Times New Roman" w:eastAsia="Calibri" w:hAnsi="Times New Roman" w:cs="Times New Roman"/>
          <w:b/>
          <w:bCs/>
          <w:lang w:eastAsia="pl-PL"/>
        </w:rPr>
        <w:t>5.</w:t>
      </w:r>
      <w:r w:rsidRPr="00B33E88">
        <w:rPr>
          <w:rFonts w:ascii="Times New Roman" w:eastAsia="Calibri" w:hAnsi="Times New Roman" w:cs="Times New Roman"/>
          <w:bCs/>
          <w:lang w:eastAsia="pl-PL"/>
        </w:rPr>
        <w:t xml:space="preserve"> </w:t>
      </w:r>
      <w:r w:rsidRPr="00B33E88">
        <w:rPr>
          <w:rFonts w:ascii="Times New Roman" w:eastAsia="Calibri"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B33E88" w:rsidRDefault="00B33E88" w:rsidP="00B33E88">
      <w:pPr>
        <w:spacing w:after="0" w:line="240" w:lineRule="auto"/>
        <w:rPr>
          <w:rFonts w:ascii="Times New Roman" w:eastAsia="Calibri" w:hAnsi="Times New Roman" w:cs="Times New Roman"/>
          <w:b/>
          <w:bCs/>
          <w:lang w:eastAsia="pl-PL"/>
        </w:rPr>
      </w:pPr>
    </w:p>
    <w:p w:rsidR="00095B7A" w:rsidRDefault="00095B7A" w:rsidP="00B33E88">
      <w:pPr>
        <w:spacing w:after="0" w:line="240" w:lineRule="auto"/>
        <w:rPr>
          <w:rFonts w:ascii="Times New Roman" w:eastAsia="Calibri" w:hAnsi="Times New Roman" w:cs="Times New Roman"/>
          <w:b/>
          <w:bCs/>
          <w:lang w:eastAsia="pl-PL"/>
        </w:rPr>
      </w:pPr>
    </w:p>
    <w:p w:rsidR="00095B7A" w:rsidRPr="00B33E88" w:rsidRDefault="00095B7A" w:rsidP="00B33E88">
      <w:pPr>
        <w:spacing w:after="0" w:line="240" w:lineRule="auto"/>
        <w:rPr>
          <w:rFonts w:ascii="Times New Roman" w:eastAsia="Calibri" w:hAnsi="Times New Roman" w:cs="Times New Roman"/>
          <w:b/>
          <w:bCs/>
          <w:lang w:eastAsia="pl-PL"/>
        </w:rPr>
      </w:pPr>
    </w:p>
    <w:p w:rsidR="00B33E88" w:rsidRDefault="00B33E88" w:rsidP="00B33E88">
      <w:pPr>
        <w:tabs>
          <w:tab w:val="left" w:pos="284"/>
        </w:tabs>
        <w:spacing w:after="0" w:line="240" w:lineRule="auto"/>
        <w:ind w:left="284" w:hanging="284"/>
        <w:rPr>
          <w:rFonts w:ascii="Times New Roman" w:eastAsia="Calibri" w:hAnsi="Times New Roman" w:cs="Times New Roman"/>
          <w:bCs/>
          <w:lang w:eastAsia="pl-PL"/>
        </w:rPr>
      </w:pPr>
      <w:r w:rsidRPr="00B33E88">
        <w:rPr>
          <w:rFonts w:ascii="Times New Roman" w:eastAsia="Calibri" w:hAnsi="Times New Roman" w:cs="Times New Roman"/>
          <w:b/>
          <w:bCs/>
          <w:lang w:eastAsia="pl-PL"/>
        </w:rPr>
        <w:lastRenderedPageBreak/>
        <w:t>6.</w:t>
      </w:r>
      <w:r w:rsidRPr="00B33E88">
        <w:rPr>
          <w:rFonts w:ascii="Times New Roman" w:eastAsia="Calibri" w:hAnsi="Times New Roman" w:cs="Times New Roman"/>
          <w:bCs/>
          <w:lang w:eastAsia="pl-PL"/>
        </w:rPr>
        <w:t xml:space="preserve"> </w:t>
      </w:r>
      <w:r w:rsidRPr="00B33E88">
        <w:rPr>
          <w:rFonts w:ascii="Times New Roman" w:eastAsia="Calibri" w:hAnsi="Times New Roman" w:cs="Times New Roman"/>
          <w:bCs/>
          <w:lang w:eastAsia="pl-PL"/>
        </w:rPr>
        <w:tab/>
        <w:t>Oświadczamy, że niżej wymienione części zamówienia zostaną powierzone podwykonawcom:</w:t>
      </w:r>
    </w:p>
    <w:p w:rsidR="00095B7A" w:rsidRPr="00B33E88" w:rsidRDefault="00095B7A" w:rsidP="00B33E88">
      <w:pPr>
        <w:tabs>
          <w:tab w:val="left" w:pos="284"/>
        </w:tabs>
        <w:spacing w:after="0" w:line="240" w:lineRule="auto"/>
        <w:ind w:left="284" w:hanging="284"/>
        <w:rPr>
          <w:rFonts w:ascii="Times New Roman" w:eastAsia="Calibri" w:hAnsi="Times New Roman" w:cs="Times New Roman"/>
          <w:bCs/>
          <w:lang w:eastAsia="pl-PL"/>
        </w:rPr>
      </w:pPr>
    </w:p>
    <w:p w:rsidR="00B33E88" w:rsidRPr="00B33E88" w:rsidRDefault="00B33E88" w:rsidP="00B33E88">
      <w:pPr>
        <w:spacing w:after="0" w:line="240" w:lineRule="auto"/>
        <w:rPr>
          <w:rFonts w:ascii="Times New Roman" w:eastAsia="Calibri" w:hAnsi="Times New Roman" w:cs="Times New Roman"/>
          <w:bCs/>
          <w:lang w:eastAsia="pl-PL"/>
        </w:rPr>
      </w:pPr>
      <w:r w:rsidRPr="00B33E88">
        <w:rPr>
          <w:rFonts w:ascii="Times New Roman" w:eastAsia="Calibri" w:hAnsi="Times New Roman" w:cs="Times New Roman"/>
          <w:bCs/>
          <w:lang w:eastAsia="pl-PL"/>
        </w:rPr>
        <w:t>…………………………………………………………………………………………...….....................</w:t>
      </w:r>
    </w:p>
    <w:p w:rsidR="00B33E88" w:rsidRPr="00B33E88" w:rsidRDefault="00B33E88" w:rsidP="00B33E88">
      <w:pPr>
        <w:spacing w:after="0" w:line="240" w:lineRule="auto"/>
        <w:jc w:val="center"/>
        <w:rPr>
          <w:rFonts w:ascii="Times New Roman" w:eastAsia="Calibri" w:hAnsi="Times New Roman" w:cs="Times New Roman"/>
          <w:bCs/>
          <w:sz w:val="20"/>
          <w:lang w:eastAsia="pl-PL"/>
        </w:rPr>
      </w:pPr>
    </w:p>
    <w:p w:rsidR="00B33E88" w:rsidRPr="00B33E88" w:rsidRDefault="00B33E88" w:rsidP="00B33E88">
      <w:pPr>
        <w:spacing w:after="0" w:line="240" w:lineRule="auto"/>
        <w:jc w:val="center"/>
        <w:rPr>
          <w:rFonts w:ascii="Times New Roman" w:eastAsia="Calibri" w:hAnsi="Times New Roman" w:cs="Times New Roman"/>
          <w:bCs/>
          <w:sz w:val="20"/>
          <w:lang w:eastAsia="pl-PL"/>
        </w:rPr>
      </w:pPr>
      <w:r w:rsidRPr="00B33E88">
        <w:rPr>
          <w:rFonts w:ascii="Times New Roman" w:eastAsia="Calibri" w:hAnsi="Times New Roman" w:cs="Times New Roman"/>
          <w:bCs/>
          <w:sz w:val="20"/>
          <w:lang w:eastAsia="pl-PL"/>
        </w:rPr>
        <w:t>/ nazwa część zamówienia /</w:t>
      </w:r>
    </w:p>
    <w:p w:rsidR="00B33E88" w:rsidRPr="00B33E88" w:rsidRDefault="00B33E88" w:rsidP="00B33E88">
      <w:pPr>
        <w:spacing w:after="0" w:line="240" w:lineRule="auto"/>
        <w:rPr>
          <w:rFonts w:ascii="Times New Roman" w:eastAsia="Calibri" w:hAnsi="Times New Roman" w:cs="Times New Roman"/>
          <w:bCs/>
          <w:lang w:eastAsia="pl-PL"/>
        </w:rPr>
      </w:pPr>
    </w:p>
    <w:p w:rsidR="00B33E88" w:rsidRPr="00B33E88" w:rsidRDefault="00B33E88" w:rsidP="00B33E88">
      <w:pPr>
        <w:tabs>
          <w:tab w:val="left" w:pos="284"/>
        </w:tabs>
        <w:spacing w:after="0" w:line="240" w:lineRule="auto"/>
        <w:ind w:left="284" w:hanging="284"/>
        <w:rPr>
          <w:rFonts w:ascii="Times New Roman" w:eastAsia="Calibri" w:hAnsi="Times New Roman" w:cs="Times New Roman"/>
          <w:bCs/>
          <w:lang w:eastAsia="pl-PL"/>
        </w:rPr>
      </w:pPr>
      <w:r w:rsidRPr="00B33E88">
        <w:rPr>
          <w:rFonts w:ascii="Times New Roman" w:eastAsia="Calibri" w:hAnsi="Times New Roman" w:cs="Times New Roman"/>
          <w:b/>
          <w:bCs/>
          <w:lang w:eastAsia="pl-PL"/>
        </w:rPr>
        <w:t>7.</w:t>
      </w:r>
      <w:r w:rsidRPr="00B33E88">
        <w:rPr>
          <w:rFonts w:ascii="Times New Roman" w:eastAsia="Calibri" w:hAnsi="Times New Roman" w:cs="Times New Roman"/>
          <w:bCs/>
          <w:lang w:eastAsia="pl-PL"/>
        </w:rPr>
        <w:t xml:space="preserve"> </w:t>
      </w:r>
      <w:r w:rsidRPr="00B33E88">
        <w:rPr>
          <w:rFonts w:ascii="Times New Roman" w:eastAsia="Calibri" w:hAnsi="Times New Roman" w:cs="Times New Roman"/>
          <w:bCs/>
          <w:lang w:eastAsia="pl-PL"/>
        </w:rPr>
        <w:tab/>
        <w:t>Oświadczamy, że niżej wyszczególnieni Wykonawcy będą wspólnie ubiegać się o udzielenie zamówienia:</w:t>
      </w:r>
    </w:p>
    <w:p w:rsidR="00B33E88" w:rsidRPr="00B33E88" w:rsidRDefault="00B33E88" w:rsidP="00B33E88">
      <w:pPr>
        <w:autoSpaceDE w:val="0"/>
        <w:autoSpaceDN w:val="0"/>
        <w:adjustRightInd w:val="0"/>
        <w:spacing w:after="0" w:line="240" w:lineRule="auto"/>
        <w:ind w:left="360"/>
        <w:rPr>
          <w:rFonts w:ascii="Times New Roman" w:eastAsia="Times New Roman" w:hAnsi="Times New Roman" w:cs="Times New Roman"/>
          <w:i/>
          <w:iCs/>
          <w:sz w:val="20"/>
          <w:szCs w:val="20"/>
          <w:u w:val="single"/>
          <w:lang w:eastAsia="pl-PL"/>
        </w:rPr>
      </w:pPr>
      <w:r w:rsidRPr="00B33E88">
        <w:rPr>
          <w:rFonts w:ascii="Times New Roman" w:eastAsia="Times New Roman" w:hAnsi="Times New Roman" w:cs="Times New Roman"/>
          <w:i/>
          <w:iCs/>
          <w:sz w:val="20"/>
          <w:szCs w:val="20"/>
          <w:u w:val="single"/>
          <w:lang w:eastAsia="pl-PL"/>
        </w:rPr>
        <w:t xml:space="preserve">Lp. </w:t>
      </w:r>
      <w:r w:rsidRPr="00B33E88">
        <w:rPr>
          <w:rFonts w:ascii="Times New Roman" w:eastAsia="Times New Roman" w:hAnsi="Times New Roman" w:cs="Times New Roman"/>
          <w:i/>
          <w:iCs/>
          <w:sz w:val="20"/>
          <w:szCs w:val="20"/>
          <w:u w:val="single"/>
          <w:lang w:eastAsia="pl-PL"/>
        </w:rPr>
        <w:tab/>
      </w:r>
      <w:r w:rsidRPr="00B33E88">
        <w:rPr>
          <w:rFonts w:ascii="Times New Roman" w:eastAsia="Times New Roman" w:hAnsi="Times New Roman" w:cs="Times New Roman"/>
          <w:i/>
          <w:iCs/>
          <w:sz w:val="20"/>
          <w:szCs w:val="20"/>
          <w:lang w:eastAsia="pl-PL"/>
        </w:rPr>
        <w:tab/>
      </w:r>
      <w:r w:rsidRPr="00B33E88">
        <w:rPr>
          <w:rFonts w:ascii="Times New Roman" w:eastAsia="Times New Roman" w:hAnsi="Times New Roman" w:cs="Times New Roman"/>
          <w:i/>
          <w:iCs/>
          <w:sz w:val="20"/>
          <w:szCs w:val="20"/>
          <w:u w:val="single"/>
          <w:lang w:eastAsia="pl-PL"/>
        </w:rPr>
        <w:t>Nazwa i adres Wykonawcy</w:t>
      </w:r>
      <w:r w:rsidRPr="00B33E88">
        <w:rPr>
          <w:rFonts w:ascii="Times New Roman" w:eastAsia="Times New Roman" w:hAnsi="Times New Roman" w:cs="Times New Roman"/>
          <w:i/>
          <w:iCs/>
          <w:sz w:val="20"/>
          <w:szCs w:val="20"/>
          <w:lang w:eastAsia="pl-PL"/>
        </w:rPr>
        <w:tab/>
      </w:r>
      <w:r w:rsidRPr="00B33E88">
        <w:rPr>
          <w:rFonts w:ascii="Times New Roman" w:eastAsia="Times New Roman" w:hAnsi="Times New Roman" w:cs="Times New Roman"/>
          <w:i/>
          <w:iCs/>
          <w:sz w:val="20"/>
          <w:szCs w:val="20"/>
          <w:lang w:eastAsia="pl-PL"/>
        </w:rPr>
        <w:tab/>
      </w:r>
      <w:r w:rsidRPr="00B33E88">
        <w:rPr>
          <w:rFonts w:ascii="Times New Roman" w:eastAsia="Times New Roman" w:hAnsi="Times New Roman" w:cs="Times New Roman"/>
          <w:i/>
          <w:iCs/>
          <w:sz w:val="20"/>
          <w:szCs w:val="20"/>
          <w:u w:val="single"/>
          <w:lang w:eastAsia="pl-PL"/>
        </w:rPr>
        <w:t>Zakres zamówienia wykonywanego</w:t>
      </w:r>
    </w:p>
    <w:p w:rsidR="00B33E88" w:rsidRPr="00B33E88" w:rsidRDefault="00B33E88" w:rsidP="00B33E88">
      <w:pPr>
        <w:autoSpaceDE w:val="0"/>
        <w:autoSpaceDN w:val="0"/>
        <w:adjustRightInd w:val="0"/>
        <w:spacing w:after="0" w:line="240" w:lineRule="auto"/>
        <w:ind w:left="4248" w:firstLine="708"/>
        <w:rPr>
          <w:rFonts w:ascii="Times New Roman" w:eastAsia="Calibri" w:hAnsi="Times New Roman" w:cs="Times New Roman"/>
          <w:i/>
          <w:iCs/>
          <w:sz w:val="20"/>
          <w:szCs w:val="20"/>
          <w:u w:val="single"/>
        </w:rPr>
      </w:pPr>
      <w:r w:rsidRPr="00B33E88">
        <w:rPr>
          <w:rFonts w:ascii="Times New Roman" w:eastAsia="Calibri" w:hAnsi="Times New Roman" w:cs="Times New Roman"/>
          <w:i/>
          <w:iCs/>
          <w:sz w:val="20"/>
          <w:szCs w:val="20"/>
          <w:u w:val="single"/>
        </w:rPr>
        <w:t>przez poszczególnych Wykonawców</w:t>
      </w:r>
    </w:p>
    <w:p w:rsidR="00B33E88" w:rsidRPr="00B33E88" w:rsidRDefault="00B33E88" w:rsidP="00B33E88">
      <w:pPr>
        <w:autoSpaceDE w:val="0"/>
        <w:autoSpaceDN w:val="0"/>
        <w:adjustRightInd w:val="0"/>
        <w:spacing w:after="0" w:line="240" w:lineRule="auto"/>
        <w:ind w:left="360"/>
        <w:rPr>
          <w:rFonts w:ascii="Times New Roman" w:eastAsia="Times New Roman" w:hAnsi="Times New Roman" w:cs="Times New Roman"/>
          <w:sz w:val="20"/>
          <w:szCs w:val="20"/>
          <w:lang w:eastAsia="pl-PL"/>
        </w:rPr>
      </w:pPr>
      <w:r w:rsidRPr="00B33E88">
        <w:rPr>
          <w:rFonts w:ascii="Times New Roman" w:eastAsia="Times New Roman" w:hAnsi="Times New Roman" w:cs="Times New Roman"/>
          <w:sz w:val="20"/>
          <w:szCs w:val="20"/>
          <w:lang w:eastAsia="pl-PL"/>
        </w:rPr>
        <w:t>1.  ……………………………………………</w:t>
      </w:r>
      <w:r w:rsidRPr="00B33E88">
        <w:rPr>
          <w:rFonts w:ascii="Times New Roman" w:eastAsia="Times New Roman" w:hAnsi="Times New Roman" w:cs="Times New Roman"/>
          <w:sz w:val="20"/>
          <w:szCs w:val="20"/>
          <w:lang w:eastAsia="pl-PL"/>
        </w:rPr>
        <w:tab/>
      </w:r>
      <w:r w:rsidRPr="00B33E88">
        <w:rPr>
          <w:rFonts w:ascii="Times New Roman" w:eastAsia="Times New Roman" w:hAnsi="Times New Roman" w:cs="Times New Roman"/>
          <w:sz w:val="20"/>
          <w:szCs w:val="20"/>
          <w:lang w:eastAsia="pl-PL"/>
        </w:rPr>
        <w:tab/>
        <w:t>……………………………………….</w:t>
      </w:r>
    </w:p>
    <w:p w:rsidR="00B33E88" w:rsidRPr="00B33E88" w:rsidRDefault="00B33E88" w:rsidP="00B33E88">
      <w:pPr>
        <w:autoSpaceDE w:val="0"/>
        <w:autoSpaceDN w:val="0"/>
        <w:adjustRightInd w:val="0"/>
        <w:spacing w:after="0" w:line="240" w:lineRule="auto"/>
        <w:ind w:left="360"/>
        <w:rPr>
          <w:rFonts w:ascii="Times New Roman" w:eastAsia="Times New Roman" w:hAnsi="Times New Roman" w:cs="Times New Roman"/>
          <w:sz w:val="20"/>
          <w:szCs w:val="20"/>
          <w:lang w:eastAsia="pl-PL"/>
        </w:rPr>
      </w:pPr>
      <w:r w:rsidRPr="00B33E88">
        <w:rPr>
          <w:rFonts w:ascii="Times New Roman" w:eastAsia="Times New Roman" w:hAnsi="Times New Roman" w:cs="Times New Roman"/>
          <w:sz w:val="20"/>
          <w:szCs w:val="20"/>
          <w:lang w:eastAsia="pl-PL"/>
        </w:rPr>
        <w:t>2.  ……………………………………………</w:t>
      </w:r>
      <w:r w:rsidRPr="00B33E88">
        <w:rPr>
          <w:rFonts w:ascii="Times New Roman" w:eastAsia="Times New Roman" w:hAnsi="Times New Roman" w:cs="Times New Roman"/>
          <w:sz w:val="20"/>
          <w:szCs w:val="20"/>
          <w:lang w:eastAsia="pl-PL"/>
        </w:rPr>
        <w:tab/>
      </w:r>
      <w:r w:rsidRPr="00B33E88">
        <w:rPr>
          <w:rFonts w:ascii="Times New Roman" w:eastAsia="Times New Roman" w:hAnsi="Times New Roman" w:cs="Times New Roman"/>
          <w:sz w:val="20"/>
          <w:szCs w:val="20"/>
          <w:lang w:eastAsia="pl-PL"/>
        </w:rPr>
        <w:tab/>
        <w:t>………………………………………..</w:t>
      </w:r>
      <w:r w:rsidRPr="00B33E88">
        <w:rPr>
          <w:rFonts w:ascii="Times New Roman" w:eastAsia="Times New Roman" w:hAnsi="Times New Roman" w:cs="Times New Roman"/>
          <w:sz w:val="20"/>
          <w:szCs w:val="20"/>
          <w:lang w:eastAsia="pl-PL"/>
        </w:rPr>
        <w:tab/>
      </w:r>
    </w:p>
    <w:p w:rsidR="00B33E88" w:rsidRPr="00B33E88" w:rsidRDefault="00B33E88" w:rsidP="00B33E88">
      <w:pPr>
        <w:autoSpaceDE w:val="0"/>
        <w:autoSpaceDN w:val="0"/>
        <w:adjustRightInd w:val="0"/>
        <w:spacing w:after="0" w:line="240" w:lineRule="auto"/>
        <w:rPr>
          <w:rFonts w:ascii="Times New Roman" w:eastAsia="Times New Roman" w:hAnsi="Times New Roman" w:cs="Times New Roman"/>
          <w:sz w:val="20"/>
          <w:szCs w:val="20"/>
          <w:lang w:eastAsia="pl-PL"/>
        </w:rPr>
      </w:pPr>
    </w:p>
    <w:p w:rsidR="00B33E88" w:rsidRPr="00B33E88" w:rsidRDefault="00B33E88" w:rsidP="00B33E88">
      <w:pPr>
        <w:tabs>
          <w:tab w:val="left" w:pos="284"/>
        </w:tabs>
        <w:spacing w:after="0" w:line="240" w:lineRule="auto"/>
        <w:ind w:left="284" w:hanging="284"/>
        <w:rPr>
          <w:rFonts w:ascii="Times New Roman" w:eastAsia="Calibri" w:hAnsi="Times New Roman" w:cs="Times New Roman"/>
          <w:bCs/>
          <w:lang w:eastAsia="pl-PL"/>
        </w:rPr>
      </w:pPr>
      <w:r w:rsidRPr="00B33E88">
        <w:rPr>
          <w:rFonts w:ascii="Times New Roman" w:eastAsia="Calibri" w:hAnsi="Times New Roman" w:cs="Times New Roman"/>
          <w:b/>
          <w:bCs/>
          <w:lang w:eastAsia="pl-PL"/>
        </w:rPr>
        <w:t>8.</w:t>
      </w:r>
      <w:r w:rsidRPr="00B33E88">
        <w:rPr>
          <w:rFonts w:ascii="Times New Roman" w:eastAsia="Calibri" w:hAnsi="Times New Roman" w:cs="Times New Roman"/>
          <w:bCs/>
          <w:lang w:eastAsia="pl-PL"/>
        </w:rPr>
        <w:tab/>
        <w:t>Zastrzegamy sobie następujące informacje, stanowiące tajemnicę przedsiębiorstwa w rozumieniu   przepisów o zwalczaniu nieuczciwej konkurencji:</w:t>
      </w:r>
    </w:p>
    <w:p w:rsidR="00B33E88" w:rsidRPr="00B33E88" w:rsidRDefault="00B33E88" w:rsidP="00B33E88">
      <w:pPr>
        <w:tabs>
          <w:tab w:val="left" w:pos="284"/>
        </w:tabs>
        <w:spacing w:after="0" w:line="240" w:lineRule="auto"/>
        <w:ind w:left="284" w:hanging="284"/>
        <w:rPr>
          <w:rFonts w:ascii="Times New Roman" w:eastAsia="Calibri" w:hAnsi="Times New Roman" w:cs="Times New Roman"/>
          <w:bCs/>
          <w:lang w:eastAsia="pl-PL"/>
        </w:rPr>
      </w:pPr>
    </w:p>
    <w:p w:rsidR="00B33E88" w:rsidRPr="00B33E88" w:rsidRDefault="00B33E88" w:rsidP="00B33E88">
      <w:pPr>
        <w:spacing w:after="0" w:line="240" w:lineRule="auto"/>
        <w:rPr>
          <w:rFonts w:ascii="Times New Roman" w:eastAsia="Calibri" w:hAnsi="Times New Roman" w:cs="Times New Roman"/>
          <w:bCs/>
          <w:lang w:eastAsia="pl-PL"/>
        </w:rPr>
      </w:pPr>
      <w:r w:rsidRPr="00B33E88">
        <w:rPr>
          <w:rFonts w:ascii="Times New Roman" w:eastAsia="Calibri" w:hAnsi="Times New Roman" w:cs="Times New Roman"/>
          <w:bCs/>
          <w:lang w:eastAsia="pl-PL"/>
        </w:rPr>
        <w:t>……………………………………………………………………………………………………………</w:t>
      </w:r>
    </w:p>
    <w:p w:rsidR="00B33E88" w:rsidRPr="00B33E88" w:rsidRDefault="00B33E88" w:rsidP="00B33E88">
      <w:pPr>
        <w:spacing w:after="0" w:line="240" w:lineRule="auto"/>
        <w:jc w:val="both"/>
        <w:rPr>
          <w:rFonts w:ascii="Times New Roman" w:eastAsia="Calibri" w:hAnsi="Times New Roman" w:cs="Times New Roman"/>
          <w:b/>
          <w:sz w:val="20"/>
          <w:szCs w:val="20"/>
        </w:rPr>
      </w:pPr>
    </w:p>
    <w:p w:rsidR="00B33E88" w:rsidRPr="00B33E88" w:rsidRDefault="00B33E88" w:rsidP="00B33E88">
      <w:pPr>
        <w:spacing w:after="0" w:line="240" w:lineRule="auto"/>
        <w:jc w:val="both"/>
        <w:rPr>
          <w:rFonts w:ascii="Times New Roman" w:eastAsia="Calibri" w:hAnsi="Times New Roman" w:cs="Times New Roman"/>
          <w:sz w:val="20"/>
          <w:szCs w:val="20"/>
        </w:rPr>
      </w:pPr>
      <w:r w:rsidRPr="00B33E88">
        <w:rPr>
          <w:rFonts w:ascii="Times New Roman" w:eastAsia="Calibri" w:hAnsi="Times New Roman" w:cs="Times New Roman"/>
          <w:b/>
          <w:sz w:val="20"/>
          <w:szCs w:val="20"/>
        </w:rPr>
        <w:t>9</w:t>
      </w:r>
      <w:r w:rsidRPr="00B33E88">
        <w:rPr>
          <w:rFonts w:ascii="Times New Roman" w:eastAsia="Calibri" w:hAnsi="Times New Roman" w:cs="Times New Roman"/>
          <w:sz w:val="20"/>
          <w:szCs w:val="20"/>
        </w:rPr>
        <w:t>. Klauzula informacyjna z art. 13 RODO:</w:t>
      </w:r>
    </w:p>
    <w:p w:rsidR="00B33E88" w:rsidRPr="00B33E88" w:rsidRDefault="00B33E88" w:rsidP="00B33E88">
      <w:pPr>
        <w:spacing w:after="0" w:line="240" w:lineRule="auto"/>
        <w:jc w:val="both"/>
        <w:rPr>
          <w:rFonts w:ascii="Times New Roman" w:eastAsia="Times New Roman" w:hAnsi="Times New Roman" w:cs="Times New Roman"/>
          <w:sz w:val="20"/>
          <w:szCs w:val="20"/>
          <w:lang w:eastAsia="pl-PL"/>
        </w:rPr>
      </w:pPr>
      <w:r w:rsidRPr="00B33E88">
        <w:rPr>
          <w:rFonts w:ascii="Times New Roman" w:eastAsia="Times New Roman" w:hAnsi="Times New Roman" w:cs="Times New Roman"/>
          <w:sz w:val="20"/>
          <w:szCs w:val="20"/>
          <w:lang w:eastAsia="pl-PL"/>
        </w:rPr>
        <w:t xml:space="preserve">Zgodnie z art. 13 ust. 1 i 2 </w:t>
      </w:r>
      <w:r w:rsidRPr="00B33E88">
        <w:rPr>
          <w:rFonts w:ascii="Times New Roman" w:eastAsia="Calibri"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B33E88">
        <w:rPr>
          <w:rFonts w:ascii="Times New Roman" w:eastAsia="Times New Roman" w:hAnsi="Times New Roman" w:cs="Times New Roman"/>
          <w:sz w:val="20"/>
          <w:szCs w:val="20"/>
          <w:lang w:eastAsia="pl-PL"/>
        </w:rPr>
        <w:t xml:space="preserve">dalej „RODO”, informuję, że: </w:t>
      </w:r>
    </w:p>
    <w:p w:rsidR="00B33E88" w:rsidRPr="00B33E88" w:rsidRDefault="00B33E88" w:rsidP="00B33E88">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B33E88">
        <w:rPr>
          <w:rFonts w:ascii="Times New Roman" w:eastAsia="Times New Roman" w:hAnsi="Times New Roman" w:cs="Times New Roman"/>
          <w:sz w:val="20"/>
          <w:szCs w:val="20"/>
          <w:lang w:eastAsia="pl-PL"/>
        </w:rPr>
        <w:t xml:space="preserve">administratorem Pani/Pana danych osobowych jest: </w:t>
      </w:r>
    </w:p>
    <w:p w:rsidR="00B33E88" w:rsidRPr="00B33E88" w:rsidRDefault="00B33E88" w:rsidP="00B33E88">
      <w:pPr>
        <w:spacing w:after="0" w:line="240" w:lineRule="auto"/>
        <w:ind w:left="708"/>
        <w:rPr>
          <w:rFonts w:ascii="Times New Roman" w:eastAsia="Times New Roman" w:hAnsi="Times New Roman" w:cs="Times New Roman"/>
          <w:i/>
          <w:sz w:val="20"/>
          <w:szCs w:val="20"/>
          <w:lang w:eastAsia="pl-PL"/>
        </w:rPr>
      </w:pPr>
      <w:r w:rsidRPr="00B33E88">
        <w:rPr>
          <w:rFonts w:ascii="Times New Roman" w:eastAsia="Times New Roman" w:hAnsi="Times New Roman" w:cs="Times New Roman"/>
          <w:i/>
          <w:sz w:val="20"/>
          <w:szCs w:val="20"/>
          <w:lang w:eastAsia="pl-PL"/>
        </w:rPr>
        <w:t>Główny Instytut Górnictwa</w:t>
      </w:r>
    </w:p>
    <w:p w:rsidR="00B33E88" w:rsidRPr="00B33E88" w:rsidRDefault="00B33E88" w:rsidP="00B33E88">
      <w:pPr>
        <w:spacing w:after="0" w:line="240" w:lineRule="auto"/>
        <w:ind w:firstLine="708"/>
        <w:rPr>
          <w:rFonts w:ascii="Times New Roman" w:eastAsia="Calibri" w:hAnsi="Times New Roman" w:cs="Times New Roman"/>
          <w:i/>
          <w:sz w:val="20"/>
          <w:szCs w:val="20"/>
          <w:lang w:eastAsia="pl-PL"/>
        </w:rPr>
      </w:pPr>
      <w:r w:rsidRPr="00B33E88">
        <w:rPr>
          <w:rFonts w:ascii="Times New Roman" w:eastAsia="Calibri" w:hAnsi="Times New Roman" w:cs="Times New Roman"/>
          <w:i/>
          <w:sz w:val="20"/>
          <w:szCs w:val="20"/>
          <w:lang w:eastAsia="pl-PL"/>
        </w:rPr>
        <w:t>Plac Gwarków 1</w:t>
      </w:r>
    </w:p>
    <w:p w:rsidR="00B33E88" w:rsidRPr="00B33E88" w:rsidRDefault="00B33E88" w:rsidP="00B33E88">
      <w:pPr>
        <w:spacing w:after="0" w:line="240" w:lineRule="auto"/>
        <w:ind w:left="708"/>
        <w:rPr>
          <w:rFonts w:ascii="Times New Roman" w:eastAsia="Times New Roman" w:hAnsi="Times New Roman" w:cs="Times New Roman"/>
          <w:i/>
          <w:sz w:val="20"/>
          <w:szCs w:val="20"/>
          <w:lang w:eastAsia="pl-PL"/>
        </w:rPr>
      </w:pPr>
      <w:r w:rsidRPr="00B33E88">
        <w:rPr>
          <w:rFonts w:ascii="Times New Roman" w:eastAsia="Times New Roman" w:hAnsi="Times New Roman" w:cs="Times New Roman"/>
          <w:i/>
          <w:sz w:val="20"/>
          <w:szCs w:val="20"/>
          <w:lang w:eastAsia="pl-PL"/>
        </w:rPr>
        <w:t>40 - 166 Katowice</w:t>
      </w:r>
    </w:p>
    <w:p w:rsidR="00B33E88" w:rsidRPr="00095B7A" w:rsidRDefault="00B33E88" w:rsidP="00B33E88">
      <w:pPr>
        <w:numPr>
          <w:ilvl w:val="0"/>
          <w:numId w:val="16"/>
        </w:numPr>
        <w:spacing w:after="0" w:line="240" w:lineRule="auto"/>
        <w:ind w:left="426" w:hanging="426"/>
        <w:contextualSpacing/>
        <w:jc w:val="both"/>
        <w:rPr>
          <w:rFonts w:ascii="Times New Roman" w:eastAsia="Times New Roman" w:hAnsi="Times New Roman" w:cs="Times New Roman"/>
          <w:i/>
          <w:sz w:val="20"/>
          <w:szCs w:val="20"/>
          <w:lang w:eastAsia="pl-PL"/>
        </w:rPr>
      </w:pPr>
      <w:r w:rsidRPr="00B33E88">
        <w:rPr>
          <w:rFonts w:ascii="Times New Roman" w:eastAsia="Times New Roman" w:hAnsi="Times New Roman" w:cs="Times New Roman"/>
          <w:sz w:val="20"/>
          <w:szCs w:val="20"/>
          <w:lang w:eastAsia="pl-PL"/>
        </w:rPr>
        <w:t xml:space="preserve">inspektorem ochrony danych osobowych w </w:t>
      </w:r>
      <w:r w:rsidRPr="00B33E88">
        <w:rPr>
          <w:rFonts w:ascii="Times New Roman" w:eastAsia="Times New Roman" w:hAnsi="Times New Roman" w:cs="Times New Roman"/>
          <w:i/>
          <w:sz w:val="20"/>
          <w:szCs w:val="20"/>
          <w:lang w:eastAsia="pl-PL"/>
        </w:rPr>
        <w:t xml:space="preserve">Głównym Instytucie Górnictwa </w:t>
      </w:r>
      <w:r w:rsidRPr="00B33E88">
        <w:rPr>
          <w:rFonts w:ascii="Times New Roman" w:eastAsia="Times New Roman" w:hAnsi="Times New Roman" w:cs="Times New Roman"/>
          <w:sz w:val="20"/>
          <w:szCs w:val="20"/>
          <w:lang w:eastAsia="pl-PL"/>
        </w:rPr>
        <w:t xml:space="preserve"> jest Pani: </w:t>
      </w:r>
      <w:r w:rsidRPr="00B33E88">
        <w:rPr>
          <w:rFonts w:ascii="Times New Roman" w:eastAsia="Times New Roman" w:hAnsi="Times New Roman" w:cs="Times New Roman"/>
          <w:sz w:val="20"/>
          <w:szCs w:val="20"/>
          <w:lang w:eastAsia="pl-PL"/>
        </w:rPr>
        <w:br/>
      </w:r>
      <w:r w:rsidRPr="00095B7A">
        <w:rPr>
          <w:rFonts w:ascii="Times New Roman" w:eastAsia="Times New Roman" w:hAnsi="Times New Roman" w:cs="Times New Roman"/>
          <w:i/>
          <w:sz w:val="20"/>
          <w:szCs w:val="20"/>
          <w:lang w:eastAsia="pl-PL"/>
        </w:rPr>
        <w:t xml:space="preserve">mgr Katarzyna Kareł, e-mail: </w:t>
      </w:r>
      <w:hyperlink r:id="rId24" w:history="1">
        <w:r w:rsidR="00095B7A" w:rsidRPr="00095B7A">
          <w:rPr>
            <w:rStyle w:val="Hipercze"/>
            <w:rFonts w:ascii="Times New Roman" w:eastAsia="Times New Roman" w:hAnsi="Times New Roman"/>
            <w:i/>
            <w:color w:val="auto"/>
            <w:sz w:val="20"/>
            <w:szCs w:val="20"/>
            <w:lang w:eastAsia="pl-PL"/>
          </w:rPr>
          <w:t>gdpr@gig.eu</w:t>
        </w:r>
      </w:hyperlink>
      <w:r w:rsidRPr="00095B7A">
        <w:rPr>
          <w:rFonts w:ascii="Times New Roman" w:eastAsia="Times New Roman" w:hAnsi="Times New Roman" w:cs="Times New Roman"/>
          <w:i/>
          <w:sz w:val="20"/>
          <w:szCs w:val="20"/>
          <w:lang w:eastAsia="pl-PL"/>
        </w:rPr>
        <w:t>,</w:t>
      </w:r>
    </w:p>
    <w:p w:rsidR="00095B7A" w:rsidRPr="00095B7A" w:rsidRDefault="00095B7A" w:rsidP="00095B7A">
      <w:pPr>
        <w:pStyle w:val="Akapitzlist"/>
        <w:numPr>
          <w:ilvl w:val="0"/>
          <w:numId w:val="16"/>
        </w:numPr>
        <w:jc w:val="both"/>
        <w:rPr>
          <w:rFonts w:eastAsia="Calibri"/>
        </w:rPr>
      </w:pPr>
      <w:r w:rsidRPr="00095B7A">
        <w:t>Pani/Pana dane osobowe przetwarzane będą na podstawie art. 6 ust. 1 lit. c</w:t>
      </w:r>
      <w:r w:rsidRPr="00095B7A">
        <w:rPr>
          <w:i/>
        </w:rPr>
        <w:t xml:space="preserve"> </w:t>
      </w:r>
      <w:r w:rsidRPr="00095B7A">
        <w:t>RODO w celu związanym z postępowaniem o udzielenie zamówienia publicznego nr sprawy FZ-1/5295/AJ/19 na: - część I: dostawę programu, służącego do zaawansowanego modelowania procesów filtracji wód podziemnych metodą różnic skończonych z obsługą modelowania konceptualnego i prowadzenia modelowania w oparciu o niestrukturalne siatki obliczeniowe (1 licencja) z 12 miesięcznym kontraktem serwisowym, zapewniającym dostęp do wsparcia technicznego oraz do aktualizacji programu; - część II: dostawę programu, służącego do modelowania procesów filtracji wód podziemnych metodą różnic skończonych (1 licencja),</w:t>
      </w:r>
    </w:p>
    <w:p w:rsidR="00B33E88" w:rsidRPr="00095B7A" w:rsidRDefault="00B33E88" w:rsidP="00B33E88">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095B7A">
        <w:rPr>
          <w:rFonts w:ascii="Times New Roman" w:eastAsia="Times New Roman" w:hAnsi="Times New Roman" w:cs="Times New Roman"/>
          <w:sz w:val="20"/>
          <w:szCs w:val="20"/>
          <w:lang w:eastAsia="pl-PL"/>
        </w:rPr>
        <w:t xml:space="preserve">odbiorcami Pani/Pana danych osobowych będą osoby lub podmioty, którym udostępniona zostanie dokumentacja postępowania w oparciu o art. 8 oraz art. 96 ust. 3 ustawy z dnia 29 stycznia 2004 r. – Prawo zamówień publicznych (Dz. U. z 2018 r. poz. 1986), dalej „ustawa Pzp”;  </w:t>
      </w:r>
    </w:p>
    <w:p w:rsidR="00B33E88" w:rsidRPr="00B33E88" w:rsidRDefault="00B33E88" w:rsidP="00B33E88">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B33E88">
        <w:rPr>
          <w:rFonts w:ascii="Times New Roman" w:eastAsia="Times New Roman" w:hAnsi="Times New Roman" w:cs="Times New Roman"/>
          <w:sz w:val="20"/>
          <w:szCs w:val="20"/>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B33E88" w:rsidRPr="00B33E88" w:rsidRDefault="00B33E88" w:rsidP="00B33E88">
      <w:pPr>
        <w:numPr>
          <w:ilvl w:val="0"/>
          <w:numId w:val="16"/>
        </w:numPr>
        <w:spacing w:after="0" w:line="240" w:lineRule="auto"/>
        <w:ind w:left="426" w:hanging="426"/>
        <w:contextualSpacing/>
        <w:jc w:val="both"/>
        <w:rPr>
          <w:rFonts w:ascii="Times New Roman" w:eastAsia="Times New Roman" w:hAnsi="Times New Roman" w:cs="Times New Roman"/>
          <w:b/>
          <w:i/>
          <w:sz w:val="20"/>
          <w:szCs w:val="20"/>
          <w:lang w:eastAsia="pl-PL"/>
        </w:rPr>
      </w:pPr>
      <w:r w:rsidRPr="00B33E88">
        <w:rPr>
          <w:rFonts w:ascii="Times New Roman" w:eastAsia="Times New Roman" w:hAnsi="Times New Roman" w:cs="Times New Roman"/>
          <w:sz w:val="20"/>
          <w:szCs w:val="20"/>
          <w:lang w:eastAsia="pl-PL"/>
        </w:rPr>
        <w:t xml:space="preserve">obowiązek podania przez Panią/Pana danych osobowych bezpośrednio Pani/Pana dotyczących jest wymogiem ustawowym określonym w przepisach ustawy Pzp, związanym z udziałem </w:t>
      </w:r>
      <w:r w:rsidRPr="00B33E88">
        <w:rPr>
          <w:rFonts w:ascii="Times New Roman" w:eastAsia="Times New Roman" w:hAnsi="Times New Roman" w:cs="Times New Roman"/>
          <w:sz w:val="20"/>
          <w:szCs w:val="20"/>
          <w:lang w:eastAsia="pl-PL"/>
        </w:rPr>
        <w:br/>
        <w:t xml:space="preserve">w postępowaniu o udzielenie zamówienia publicznego; konsekwencje niepodania określonych danych wynikają z ustawy Pzp;  </w:t>
      </w:r>
    </w:p>
    <w:p w:rsidR="00B33E88" w:rsidRPr="00B33E88" w:rsidRDefault="00B33E88" w:rsidP="00B33E88">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B33E88">
        <w:rPr>
          <w:rFonts w:ascii="Times New Roman" w:eastAsia="Times New Roman" w:hAnsi="Times New Roman" w:cs="Times New Roman"/>
          <w:sz w:val="20"/>
          <w:szCs w:val="20"/>
          <w:lang w:eastAsia="pl-PL"/>
        </w:rPr>
        <w:t>w odniesieniu do Pani/Pana danych osobowych decyzje nie będą podejmowane w sposób zautomatyzowany, stosowanie do art. 22 RODO;</w:t>
      </w:r>
    </w:p>
    <w:p w:rsidR="00B33E88" w:rsidRPr="00B33E88" w:rsidRDefault="00B33E88" w:rsidP="00B33E88">
      <w:pPr>
        <w:numPr>
          <w:ilvl w:val="0"/>
          <w:numId w:val="16"/>
        </w:numPr>
        <w:spacing w:after="0" w:line="240" w:lineRule="auto"/>
        <w:ind w:left="426" w:hanging="426"/>
        <w:contextualSpacing/>
        <w:jc w:val="both"/>
        <w:rPr>
          <w:rFonts w:ascii="Times New Roman" w:eastAsia="Times New Roman" w:hAnsi="Times New Roman" w:cs="Times New Roman"/>
          <w:sz w:val="20"/>
          <w:szCs w:val="20"/>
          <w:lang w:eastAsia="pl-PL"/>
        </w:rPr>
      </w:pPr>
      <w:r w:rsidRPr="00B33E88">
        <w:rPr>
          <w:rFonts w:ascii="Times New Roman" w:eastAsia="Times New Roman" w:hAnsi="Times New Roman" w:cs="Times New Roman"/>
          <w:sz w:val="20"/>
          <w:szCs w:val="20"/>
          <w:lang w:eastAsia="pl-PL"/>
        </w:rPr>
        <w:t>posiada Pani/Pan:</w:t>
      </w:r>
    </w:p>
    <w:p w:rsidR="00B33E88" w:rsidRPr="00B33E88" w:rsidRDefault="00B33E88" w:rsidP="00B33E88">
      <w:pPr>
        <w:numPr>
          <w:ilvl w:val="0"/>
          <w:numId w:val="17"/>
        </w:numPr>
        <w:spacing w:after="0" w:line="240" w:lineRule="auto"/>
        <w:ind w:left="709" w:hanging="283"/>
        <w:contextualSpacing/>
        <w:jc w:val="both"/>
        <w:rPr>
          <w:rFonts w:ascii="Times New Roman" w:eastAsia="Times New Roman" w:hAnsi="Times New Roman" w:cs="Times New Roman"/>
          <w:sz w:val="20"/>
          <w:szCs w:val="20"/>
          <w:lang w:eastAsia="pl-PL"/>
        </w:rPr>
      </w:pPr>
      <w:r w:rsidRPr="00B33E88">
        <w:rPr>
          <w:rFonts w:ascii="Times New Roman" w:eastAsia="Times New Roman" w:hAnsi="Times New Roman" w:cs="Times New Roman"/>
          <w:sz w:val="20"/>
          <w:szCs w:val="20"/>
          <w:lang w:eastAsia="pl-PL"/>
        </w:rPr>
        <w:t>na podstawie art. 15 RODO prawo dostępu do danych osobowych Pani/Pana dotyczących;</w:t>
      </w:r>
    </w:p>
    <w:p w:rsidR="00B33E88" w:rsidRPr="00B33E88" w:rsidRDefault="00B33E88" w:rsidP="00B33E88">
      <w:pPr>
        <w:numPr>
          <w:ilvl w:val="0"/>
          <w:numId w:val="17"/>
        </w:numPr>
        <w:spacing w:after="0" w:line="240" w:lineRule="auto"/>
        <w:ind w:left="709" w:hanging="283"/>
        <w:contextualSpacing/>
        <w:jc w:val="both"/>
        <w:rPr>
          <w:rFonts w:ascii="Times New Roman" w:eastAsia="Times New Roman" w:hAnsi="Times New Roman" w:cs="Times New Roman"/>
          <w:sz w:val="20"/>
          <w:szCs w:val="20"/>
          <w:lang w:eastAsia="pl-PL"/>
        </w:rPr>
      </w:pPr>
      <w:r w:rsidRPr="00B33E88">
        <w:rPr>
          <w:rFonts w:ascii="Times New Roman" w:eastAsia="Times New Roman" w:hAnsi="Times New Roman" w:cs="Times New Roman"/>
          <w:sz w:val="20"/>
          <w:szCs w:val="20"/>
          <w:lang w:eastAsia="pl-PL"/>
        </w:rPr>
        <w:t xml:space="preserve">na podstawie art. 16 RODO prawo do sprostowania Pani/Pana danych osobowych </w:t>
      </w:r>
      <w:r w:rsidRPr="00B33E88">
        <w:rPr>
          <w:rFonts w:ascii="Times New Roman" w:eastAsia="Times New Roman" w:hAnsi="Times New Roman" w:cs="Times New Roman"/>
          <w:b/>
          <w:sz w:val="20"/>
          <w:szCs w:val="20"/>
          <w:vertAlign w:val="superscript"/>
          <w:lang w:eastAsia="pl-PL"/>
        </w:rPr>
        <w:t>1</w:t>
      </w:r>
      <w:r w:rsidRPr="00B33E88">
        <w:rPr>
          <w:rFonts w:ascii="Times New Roman" w:eastAsia="Times New Roman" w:hAnsi="Times New Roman" w:cs="Times New Roman"/>
          <w:sz w:val="20"/>
          <w:szCs w:val="20"/>
          <w:lang w:eastAsia="pl-PL"/>
        </w:rPr>
        <w:t>;</w:t>
      </w:r>
    </w:p>
    <w:p w:rsidR="00B33E88" w:rsidRPr="00B33E88" w:rsidRDefault="00B33E88" w:rsidP="00B33E88">
      <w:pPr>
        <w:numPr>
          <w:ilvl w:val="0"/>
          <w:numId w:val="17"/>
        </w:numPr>
        <w:spacing w:after="0" w:line="240" w:lineRule="auto"/>
        <w:ind w:left="709" w:hanging="283"/>
        <w:contextualSpacing/>
        <w:jc w:val="both"/>
        <w:rPr>
          <w:rFonts w:ascii="Times New Roman" w:eastAsia="Times New Roman" w:hAnsi="Times New Roman" w:cs="Times New Roman"/>
          <w:sz w:val="20"/>
          <w:szCs w:val="20"/>
          <w:lang w:eastAsia="pl-PL"/>
        </w:rPr>
      </w:pPr>
      <w:r w:rsidRPr="00B33E88">
        <w:rPr>
          <w:rFonts w:ascii="Times New Roman" w:eastAsia="Times New Roman" w:hAnsi="Times New Roman" w:cs="Times New Roman"/>
          <w:sz w:val="20"/>
          <w:szCs w:val="20"/>
          <w:lang w:eastAsia="pl-PL"/>
        </w:rPr>
        <w:t xml:space="preserve">na podstawie art. 18 RODO prawo żądania od administratora ograniczenia przetwarzania danych osobowych z zastrzeżeniem przypadków, o których mowa w art. 18 ust. 2 RODO </w:t>
      </w:r>
      <w:r w:rsidRPr="00B33E88">
        <w:rPr>
          <w:rFonts w:ascii="Times New Roman" w:eastAsia="Times New Roman" w:hAnsi="Times New Roman" w:cs="Times New Roman"/>
          <w:sz w:val="20"/>
          <w:szCs w:val="20"/>
          <w:vertAlign w:val="superscript"/>
          <w:lang w:eastAsia="pl-PL"/>
        </w:rPr>
        <w:t>2</w:t>
      </w:r>
      <w:r w:rsidRPr="00B33E88">
        <w:rPr>
          <w:rFonts w:ascii="Times New Roman" w:eastAsia="Times New Roman" w:hAnsi="Times New Roman" w:cs="Times New Roman"/>
          <w:sz w:val="20"/>
          <w:szCs w:val="20"/>
          <w:lang w:eastAsia="pl-PL"/>
        </w:rPr>
        <w:t xml:space="preserve">;  </w:t>
      </w:r>
    </w:p>
    <w:p w:rsidR="00B33E88" w:rsidRPr="00B33E88" w:rsidRDefault="00B33E88" w:rsidP="00B33E88">
      <w:pPr>
        <w:numPr>
          <w:ilvl w:val="0"/>
          <w:numId w:val="17"/>
        </w:numPr>
        <w:spacing w:after="0" w:line="240" w:lineRule="auto"/>
        <w:ind w:left="709" w:hanging="283"/>
        <w:contextualSpacing/>
        <w:jc w:val="both"/>
        <w:rPr>
          <w:rFonts w:ascii="Times New Roman" w:eastAsia="Times New Roman" w:hAnsi="Times New Roman" w:cs="Times New Roman"/>
          <w:i/>
          <w:sz w:val="20"/>
          <w:szCs w:val="20"/>
          <w:lang w:eastAsia="pl-PL"/>
        </w:rPr>
      </w:pPr>
      <w:r w:rsidRPr="00B33E88">
        <w:rPr>
          <w:rFonts w:ascii="Times New Roman" w:eastAsia="Times New Roman" w:hAnsi="Times New Roman" w:cs="Times New Roman"/>
          <w:sz w:val="20"/>
          <w:szCs w:val="20"/>
          <w:lang w:eastAsia="pl-PL"/>
        </w:rPr>
        <w:t>prawo do wniesienia skargi do Prezesa Urzędu Ochrony Danych Osobowych, gdy uzna Pani/Pan, że przetwarzanie danych osobowych Pani/Pana dotyczących narusza przepisy RODO;</w:t>
      </w:r>
    </w:p>
    <w:p w:rsidR="00B33E88" w:rsidRPr="00B33E88" w:rsidRDefault="00B33E88" w:rsidP="00B33E88">
      <w:pPr>
        <w:numPr>
          <w:ilvl w:val="0"/>
          <w:numId w:val="16"/>
        </w:numPr>
        <w:spacing w:after="0" w:line="240" w:lineRule="auto"/>
        <w:ind w:left="426" w:hanging="426"/>
        <w:contextualSpacing/>
        <w:jc w:val="both"/>
        <w:rPr>
          <w:rFonts w:ascii="Times New Roman" w:eastAsia="Times New Roman" w:hAnsi="Times New Roman" w:cs="Times New Roman"/>
          <w:i/>
          <w:sz w:val="20"/>
          <w:szCs w:val="20"/>
          <w:lang w:eastAsia="pl-PL"/>
        </w:rPr>
      </w:pPr>
      <w:r w:rsidRPr="00B33E88">
        <w:rPr>
          <w:rFonts w:ascii="Times New Roman" w:eastAsia="Times New Roman" w:hAnsi="Times New Roman" w:cs="Times New Roman"/>
          <w:sz w:val="20"/>
          <w:szCs w:val="20"/>
          <w:lang w:eastAsia="pl-PL"/>
        </w:rPr>
        <w:t>nie przysługuje Pani/Panu:</w:t>
      </w:r>
    </w:p>
    <w:p w:rsidR="00B33E88" w:rsidRPr="00B33E88" w:rsidRDefault="00B33E88" w:rsidP="00B33E88">
      <w:pPr>
        <w:numPr>
          <w:ilvl w:val="0"/>
          <w:numId w:val="18"/>
        </w:numPr>
        <w:spacing w:after="0" w:line="240" w:lineRule="auto"/>
        <w:ind w:left="709" w:hanging="283"/>
        <w:contextualSpacing/>
        <w:jc w:val="both"/>
        <w:rPr>
          <w:rFonts w:ascii="Times New Roman" w:eastAsia="Times New Roman" w:hAnsi="Times New Roman" w:cs="Times New Roman"/>
          <w:i/>
          <w:sz w:val="20"/>
          <w:szCs w:val="20"/>
          <w:lang w:eastAsia="pl-PL"/>
        </w:rPr>
      </w:pPr>
      <w:r w:rsidRPr="00B33E88">
        <w:rPr>
          <w:rFonts w:ascii="Times New Roman" w:eastAsia="Times New Roman" w:hAnsi="Times New Roman" w:cs="Times New Roman"/>
          <w:sz w:val="20"/>
          <w:szCs w:val="20"/>
          <w:lang w:eastAsia="pl-PL"/>
        </w:rPr>
        <w:t>w związku z art. 17 ust. 3 lit. b, d lub e RODO prawo do usunięcia danych osobowych;</w:t>
      </w:r>
    </w:p>
    <w:p w:rsidR="00B33E88" w:rsidRPr="00B33E88" w:rsidRDefault="00B33E88" w:rsidP="00B33E88">
      <w:pPr>
        <w:numPr>
          <w:ilvl w:val="0"/>
          <w:numId w:val="18"/>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B33E88">
        <w:rPr>
          <w:rFonts w:ascii="Times New Roman" w:eastAsia="Times New Roman" w:hAnsi="Times New Roman" w:cs="Times New Roman"/>
          <w:sz w:val="20"/>
          <w:szCs w:val="20"/>
          <w:lang w:eastAsia="pl-PL"/>
        </w:rPr>
        <w:t>prawo do przenoszenia danych osobowych, o którym mowa w art. 20 RODO;</w:t>
      </w:r>
    </w:p>
    <w:p w:rsidR="00B33E88" w:rsidRPr="00B33E88" w:rsidRDefault="00B33E88" w:rsidP="00B33E88">
      <w:pPr>
        <w:numPr>
          <w:ilvl w:val="0"/>
          <w:numId w:val="18"/>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B33E88">
        <w:rPr>
          <w:rFonts w:ascii="Times New Roman" w:eastAsia="Times New Roman" w:hAnsi="Times New Roman" w:cs="Times New Roman"/>
          <w:b/>
          <w:sz w:val="20"/>
          <w:szCs w:val="20"/>
          <w:lang w:eastAsia="pl-PL"/>
        </w:rPr>
        <w:lastRenderedPageBreak/>
        <w:t xml:space="preserve">na podstawie art. 21 RODO prawo sprzeciwu, wobec przetwarzania danych osobowych, gdyż podstawą prawną przetwarzania Pani/Pana danych osobowych jest art. 6 ust. 1 </w:t>
      </w:r>
      <w:r w:rsidRPr="00B33E88">
        <w:rPr>
          <w:rFonts w:ascii="Times New Roman" w:eastAsia="Times New Roman" w:hAnsi="Times New Roman" w:cs="Times New Roman"/>
          <w:b/>
          <w:sz w:val="20"/>
          <w:szCs w:val="20"/>
          <w:lang w:eastAsia="pl-PL"/>
        </w:rPr>
        <w:br/>
        <w:t>lit. c RODO</w:t>
      </w:r>
      <w:r w:rsidRPr="00B33E88">
        <w:rPr>
          <w:rFonts w:ascii="Times New Roman" w:eastAsia="Times New Roman" w:hAnsi="Times New Roman" w:cs="Times New Roman"/>
          <w:sz w:val="20"/>
          <w:szCs w:val="20"/>
          <w:lang w:eastAsia="pl-PL"/>
        </w:rPr>
        <w:t>.</w:t>
      </w:r>
      <w:r w:rsidRPr="00B33E88">
        <w:rPr>
          <w:rFonts w:ascii="Times New Roman" w:eastAsia="Times New Roman" w:hAnsi="Times New Roman" w:cs="Times New Roman"/>
          <w:b/>
          <w:sz w:val="20"/>
          <w:szCs w:val="20"/>
          <w:lang w:eastAsia="pl-PL"/>
        </w:rPr>
        <w:t xml:space="preserve"> </w:t>
      </w:r>
    </w:p>
    <w:p w:rsidR="00B33E88" w:rsidRPr="00B33E88" w:rsidRDefault="00B33E88" w:rsidP="00B33E88">
      <w:pPr>
        <w:spacing w:after="0" w:line="240" w:lineRule="auto"/>
        <w:ind w:left="709"/>
        <w:jc w:val="both"/>
        <w:rPr>
          <w:rFonts w:ascii="Times New Roman" w:eastAsia="Times New Roman" w:hAnsi="Times New Roman" w:cs="Times New Roman"/>
          <w:b/>
          <w:i/>
          <w:sz w:val="20"/>
          <w:szCs w:val="20"/>
          <w:lang w:eastAsia="pl-PL"/>
        </w:rPr>
      </w:pPr>
    </w:p>
    <w:p w:rsidR="00B33E88" w:rsidRPr="00B33E88" w:rsidRDefault="00B33E88" w:rsidP="00B33E88">
      <w:pPr>
        <w:spacing w:after="0"/>
        <w:jc w:val="center"/>
        <w:rPr>
          <w:rFonts w:ascii="Times New Roman" w:hAnsi="Times New Roman" w:cs="Times New Roman"/>
          <w:sz w:val="20"/>
          <w:szCs w:val="20"/>
          <w:u w:val="single"/>
        </w:rPr>
      </w:pPr>
      <w:r w:rsidRPr="00B33E88">
        <w:rPr>
          <w:rFonts w:ascii="Times New Roman" w:hAnsi="Times New Roman" w:cs="Times New Roman"/>
          <w:b/>
          <w:sz w:val="20"/>
          <w:szCs w:val="20"/>
        </w:rPr>
        <w:t xml:space="preserve">10.  </w:t>
      </w:r>
      <w:r w:rsidRPr="00B33E88">
        <w:rPr>
          <w:rFonts w:ascii="Times New Roman" w:hAnsi="Times New Roman" w:cs="Times New Roman"/>
          <w:sz w:val="20"/>
          <w:szCs w:val="20"/>
          <w:u w:val="single"/>
        </w:rPr>
        <w:t>Oświadczenie  wykonawcy w zakresie wypełnienia obowiązków informacyjnych przewidzianych w art. 13 lub art. 14 RODO</w:t>
      </w:r>
    </w:p>
    <w:p w:rsidR="00B33E88" w:rsidRPr="00B33E88" w:rsidRDefault="00B33E88" w:rsidP="00B33E88">
      <w:pPr>
        <w:spacing w:before="100" w:beforeAutospacing="1" w:after="100" w:afterAutospacing="1" w:line="240" w:lineRule="auto"/>
        <w:jc w:val="both"/>
        <w:rPr>
          <w:rFonts w:ascii="Times New Roman" w:eastAsia="Times New Roman" w:hAnsi="Times New Roman" w:cs="Times New Roman"/>
          <w:sz w:val="20"/>
          <w:szCs w:val="20"/>
          <w:lang w:eastAsia="pl-PL"/>
        </w:rPr>
      </w:pPr>
      <w:r w:rsidRPr="00B33E88">
        <w:rPr>
          <w:rFonts w:ascii="Times New Roman" w:eastAsia="Times New Roman" w:hAnsi="Times New Roman" w:cs="Times New Roman"/>
          <w:color w:val="000000"/>
          <w:sz w:val="20"/>
          <w:szCs w:val="20"/>
          <w:lang w:eastAsia="pl-PL"/>
        </w:rPr>
        <w:t>Oświadczam, że wypełniłem obowiązki informacyjne przewidziane w art. 13 lub art. 14 RODO</w:t>
      </w:r>
      <w:r w:rsidRPr="00B33E88">
        <w:rPr>
          <w:rFonts w:ascii="Times New Roman" w:eastAsia="Times New Roman" w:hAnsi="Times New Roman" w:cs="Times New Roman"/>
          <w:color w:val="000000"/>
          <w:sz w:val="20"/>
          <w:szCs w:val="20"/>
          <w:vertAlign w:val="superscript"/>
          <w:lang w:eastAsia="pl-PL"/>
        </w:rPr>
        <w:t>3</w:t>
      </w:r>
      <w:r w:rsidRPr="00B33E88">
        <w:rPr>
          <w:rFonts w:ascii="Times New Roman" w:eastAsia="Times New Roman" w:hAnsi="Times New Roman" w:cs="Times New Roman"/>
          <w:color w:val="000000"/>
          <w:sz w:val="20"/>
          <w:szCs w:val="20"/>
          <w:lang w:eastAsia="pl-PL"/>
        </w:rPr>
        <w:t xml:space="preserve"> wobec osób fizycznych, </w:t>
      </w:r>
      <w:r w:rsidRPr="00B33E88">
        <w:rPr>
          <w:rFonts w:ascii="Times New Roman" w:eastAsia="Times New Roman" w:hAnsi="Times New Roman" w:cs="Times New Roman"/>
          <w:sz w:val="20"/>
          <w:szCs w:val="20"/>
          <w:lang w:eastAsia="pl-PL"/>
        </w:rPr>
        <w:t>od których dane osobowe bezpośrednio lub pośrednio pozyskałem</w:t>
      </w:r>
      <w:r w:rsidRPr="00B33E88">
        <w:rPr>
          <w:rFonts w:ascii="Times New Roman" w:eastAsia="Times New Roman" w:hAnsi="Times New Roman" w:cs="Times New Roman"/>
          <w:color w:val="000000"/>
          <w:sz w:val="20"/>
          <w:szCs w:val="20"/>
          <w:lang w:eastAsia="pl-PL"/>
        </w:rPr>
        <w:t xml:space="preserve"> w celu ubiegania się o udzielenie zamówienia publicznego w niniejszym postępowaniu</w:t>
      </w:r>
      <w:r w:rsidRPr="00B33E88">
        <w:rPr>
          <w:rFonts w:ascii="Times New Roman" w:eastAsia="Times New Roman" w:hAnsi="Times New Roman" w:cs="Times New Roman"/>
          <w:sz w:val="20"/>
          <w:szCs w:val="20"/>
          <w:vertAlign w:val="superscript"/>
          <w:lang w:eastAsia="pl-PL"/>
        </w:rPr>
        <w:t>4</w:t>
      </w:r>
      <w:r w:rsidRPr="00B33E88">
        <w:rPr>
          <w:rFonts w:ascii="Times New Roman" w:eastAsia="Times New Roman" w:hAnsi="Times New Roman" w:cs="Times New Roman"/>
          <w:sz w:val="20"/>
          <w:szCs w:val="20"/>
          <w:lang w:eastAsia="pl-PL"/>
        </w:rPr>
        <w:t>.</w:t>
      </w:r>
    </w:p>
    <w:p w:rsidR="00B33E88" w:rsidRPr="00B33E88" w:rsidRDefault="00B33E88" w:rsidP="00B33E88">
      <w:pPr>
        <w:spacing w:after="0" w:line="240" w:lineRule="auto"/>
        <w:rPr>
          <w:rFonts w:ascii="Times New Roman" w:eastAsia="Times New Roman" w:hAnsi="Times New Roman" w:cs="Times New Roman"/>
          <w:b/>
          <w:sz w:val="20"/>
          <w:szCs w:val="20"/>
          <w:lang w:eastAsia="pl-PL"/>
        </w:rPr>
      </w:pPr>
    </w:p>
    <w:p w:rsidR="00B33E88" w:rsidRPr="00B33E88" w:rsidRDefault="00B33E88" w:rsidP="00B33E88">
      <w:pPr>
        <w:spacing w:after="0" w:line="240" w:lineRule="auto"/>
        <w:rPr>
          <w:rFonts w:ascii="Times New Roman" w:eastAsia="Times New Roman" w:hAnsi="Times New Roman" w:cs="Times New Roman"/>
          <w:sz w:val="20"/>
          <w:szCs w:val="20"/>
          <w:lang w:eastAsia="pl-PL"/>
        </w:rPr>
      </w:pPr>
      <w:r w:rsidRPr="00B33E88">
        <w:rPr>
          <w:rFonts w:ascii="Times New Roman" w:eastAsia="Times New Roman" w:hAnsi="Times New Roman" w:cs="Times New Roman"/>
          <w:b/>
          <w:sz w:val="20"/>
          <w:szCs w:val="20"/>
          <w:lang w:eastAsia="pl-PL"/>
        </w:rPr>
        <w:t xml:space="preserve">11.  WRAZ Z OFERTĄ </w:t>
      </w:r>
      <w:r w:rsidRPr="00B33E88">
        <w:rPr>
          <w:rFonts w:ascii="Times New Roman" w:eastAsia="Times New Roman" w:hAnsi="Times New Roman" w:cs="Times New Roman"/>
          <w:sz w:val="20"/>
          <w:szCs w:val="20"/>
          <w:lang w:eastAsia="pl-PL"/>
        </w:rPr>
        <w:t>składamy następujące oświadczenia i dokumenty:</w:t>
      </w:r>
    </w:p>
    <w:p w:rsidR="00B33E88" w:rsidRPr="00B33E88" w:rsidRDefault="00B33E88" w:rsidP="00B33E88">
      <w:pPr>
        <w:numPr>
          <w:ilvl w:val="1"/>
          <w:numId w:val="10"/>
        </w:numPr>
        <w:tabs>
          <w:tab w:val="num" w:pos="1080"/>
        </w:tabs>
        <w:spacing w:after="0" w:line="240" w:lineRule="auto"/>
        <w:ind w:hanging="900"/>
        <w:jc w:val="both"/>
        <w:rPr>
          <w:rFonts w:ascii="Times New Roman" w:eastAsia="Calibri" w:hAnsi="Times New Roman" w:cs="Times New Roman"/>
          <w:sz w:val="20"/>
          <w:szCs w:val="20"/>
        </w:rPr>
      </w:pPr>
      <w:r w:rsidRPr="00B33E88">
        <w:rPr>
          <w:rFonts w:ascii="Times New Roman" w:eastAsia="Calibri" w:hAnsi="Times New Roman" w:cs="Times New Roman"/>
          <w:sz w:val="20"/>
          <w:szCs w:val="20"/>
        </w:rPr>
        <w:t>……………………………………………………………………………………………………</w:t>
      </w:r>
    </w:p>
    <w:p w:rsidR="00B33E88" w:rsidRPr="00B33E88" w:rsidRDefault="00B33E88" w:rsidP="00B33E88">
      <w:pPr>
        <w:spacing w:after="0" w:line="240" w:lineRule="auto"/>
        <w:jc w:val="center"/>
        <w:rPr>
          <w:rFonts w:ascii="Times New Roman" w:eastAsia="Calibri" w:hAnsi="Times New Roman" w:cs="Times New Roman"/>
          <w:b/>
          <w:sz w:val="20"/>
          <w:szCs w:val="20"/>
        </w:rPr>
      </w:pPr>
    </w:p>
    <w:p w:rsidR="00B33E88" w:rsidRPr="00B33E88" w:rsidRDefault="00B33E88" w:rsidP="00B33E88">
      <w:pPr>
        <w:spacing w:after="0" w:line="240" w:lineRule="auto"/>
        <w:jc w:val="center"/>
        <w:rPr>
          <w:rFonts w:ascii="Times New Roman" w:eastAsia="Calibri" w:hAnsi="Times New Roman" w:cs="Times New Roman"/>
          <w:b/>
          <w:sz w:val="20"/>
          <w:szCs w:val="20"/>
        </w:rPr>
      </w:pPr>
    </w:p>
    <w:p w:rsidR="00B33E88" w:rsidRPr="00B33E88" w:rsidRDefault="00B33E88" w:rsidP="00B33E88">
      <w:pPr>
        <w:spacing w:after="0" w:line="240" w:lineRule="auto"/>
        <w:jc w:val="center"/>
        <w:rPr>
          <w:rFonts w:ascii="Times New Roman" w:eastAsia="Calibri" w:hAnsi="Times New Roman" w:cs="Times New Roman"/>
          <w:b/>
          <w:sz w:val="20"/>
          <w:szCs w:val="20"/>
        </w:rPr>
      </w:pPr>
    </w:p>
    <w:p w:rsidR="00B33E88" w:rsidRPr="00B33E88" w:rsidRDefault="00B33E88" w:rsidP="00B33E88">
      <w:pPr>
        <w:spacing w:after="0" w:line="240" w:lineRule="auto"/>
        <w:jc w:val="center"/>
        <w:rPr>
          <w:rFonts w:ascii="Times New Roman" w:eastAsia="Calibri" w:hAnsi="Times New Roman" w:cs="Times New Roman"/>
          <w:b/>
          <w:sz w:val="20"/>
          <w:szCs w:val="20"/>
        </w:rPr>
      </w:pPr>
      <w:r w:rsidRPr="00B33E88">
        <w:rPr>
          <w:rFonts w:ascii="Times New Roman" w:eastAsia="Calibri" w:hAnsi="Times New Roman" w:cs="Times New Roman"/>
          <w:b/>
          <w:sz w:val="20"/>
          <w:szCs w:val="20"/>
        </w:rPr>
        <w:t xml:space="preserve">Oświadczamy, że zapoznaliśmy się ze Specyfikacją i nie wnosimy do niej zastrzeżeń oraz, </w:t>
      </w:r>
      <w:r w:rsidRPr="00B33E88">
        <w:rPr>
          <w:rFonts w:ascii="Times New Roman" w:eastAsia="Calibri" w:hAnsi="Times New Roman" w:cs="Times New Roman"/>
          <w:b/>
          <w:sz w:val="20"/>
          <w:szCs w:val="20"/>
        </w:rPr>
        <w:br/>
        <w:t>że zdobyliśmy konieczną wiedzę do przygotowania oferty.</w:t>
      </w:r>
    </w:p>
    <w:p w:rsidR="00B33E88" w:rsidRPr="00B33E88" w:rsidRDefault="00B33E88" w:rsidP="00B33E88">
      <w:pPr>
        <w:spacing w:after="0" w:line="240" w:lineRule="auto"/>
        <w:ind w:left="720"/>
        <w:jc w:val="both"/>
        <w:rPr>
          <w:rFonts w:ascii="Times New Roman" w:eastAsia="Calibri" w:hAnsi="Times New Roman" w:cs="Times New Roman"/>
          <w:sz w:val="20"/>
          <w:szCs w:val="20"/>
        </w:rPr>
      </w:pPr>
    </w:p>
    <w:p w:rsidR="00B33E88" w:rsidRPr="00B33E88" w:rsidRDefault="00B33E88" w:rsidP="00B33E88">
      <w:pPr>
        <w:spacing w:after="0" w:line="240" w:lineRule="auto"/>
        <w:ind w:left="720"/>
        <w:jc w:val="both"/>
        <w:rPr>
          <w:rFonts w:ascii="Times New Roman" w:eastAsia="Calibri" w:hAnsi="Times New Roman" w:cs="Times New Roman"/>
          <w:sz w:val="20"/>
          <w:szCs w:val="20"/>
        </w:rPr>
      </w:pPr>
    </w:p>
    <w:p w:rsidR="00B33E88" w:rsidRPr="00B33E88" w:rsidRDefault="00B33E88" w:rsidP="00B33E88">
      <w:pPr>
        <w:spacing w:after="0" w:line="240" w:lineRule="auto"/>
        <w:ind w:left="720"/>
        <w:jc w:val="both"/>
        <w:rPr>
          <w:rFonts w:ascii="Times New Roman" w:eastAsia="Calibri" w:hAnsi="Times New Roman" w:cs="Times New Roman"/>
          <w:sz w:val="20"/>
          <w:szCs w:val="20"/>
        </w:rPr>
      </w:pPr>
    </w:p>
    <w:p w:rsidR="00B33E88" w:rsidRPr="00B33E88" w:rsidRDefault="00B33E88" w:rsidP="00B33E88">
      <w:pPr>
        <w:spacing w:after="0" w:line="240" w:lineRule="auto"/>
        <w:jc w:val="both"/>
        <w:rPr>
          <w:rFonts w:ascii="Times New Roman" w:eastAsia="Calibri" w:hAnsi="Times New Roman" w:cs="Times New Roman"/>
          <w:color w:val="00B050"/>
          <w:sz w:val="20"/>
          <w:szCs w:val="20"/>
        </w:rPr>
      </w:pPr>
      <w:r w:rsidRPr="00B33E88">
        <w:rPr>
          <w:rFonts w:ascii="Times New Roman" w:eastAsia="Calibri" w:hAnsi="Times New Roman" w:cs="Times New Roman"/>
          <w:sz w:val="20"/>
          <w:szCs w:val="20"/>
        </w:rPr>
        <w:t>…………………………..</w:t>
      </w:r>
      <w:r w:rsidRPr="00B33E88">
        <w:rPr>
          <w:rFonts w:ascii="Times New Roman" w:eastAsia="Calibri" w:hAnsi="Times New Roman" w:cs="Times New Roman"/>
          <w:i/>
          <w:sz w:val="20"/>
          <w:szCs w:val="20"/>
        </w:rPr>
        <w:t xml:space="preserve">, </w:t>
      </w:r>
      <w:r w:rsidRPr="00B33E88">
        <w:rPr>
          <w:rFonts w:ascii="Times New Roman" w:eastAsia="Calibri" w:hAnsi="Times New Roman" w:cs="Times New Roman"/>
          <w:sz w:val="20"/>
          <w:szCs w:val="20"/>
        </w:rPr>
        <w:t xml:space="preserve">dnia ………….……. r. </w:t>
      </w:r>
      <w:r w:rsidRPr="00B33E88">
        <w:rPr>
          <w:rFonts w:ascii="Times New Roman" w:eastAsia="Calibri" w:hAnsi="Times New Roman" w:cs="Times New Roman"/>
          <w:sz w:val="20"/>
          <w:szCs w:val="20"/>
        </w:rPr>
        <w:tab/>
      </w:r>
      <w:r w:rsidRPr="00B33E88">
        <w:rPr>
          <w:rFonts w:ascii="Times New Roman" w:eastAsia="Calibri" w:hAnsi="Times New Roman" w:cs="Times New Roman"/>
          <w:sz w:val="20"/>
          <w:szCs w:val="20"/>
        </w:rPr>
        <w:tab/>
      </w:r>
      <w:r w:rsidRPr="00B33E88">
        <w:rPr>
          <w:rFonts w:ascii="Times New Roman" w:eastAsia="Calibri" w:hAnsi="Times New Roman" w:cs="Times New Roman"/>
          <w:sz w:val="20"/>
          <w:szCs w:val="20"/>
        </w:rPr>
        <w:tab/>
      </w:r>
      <w:r w:rsidRPr="00B33E88">
        <w:rPr>
          <w:rFonts w:ascii="Times New Roman" w:eastAsia="Calibri" w:hAnsi="Times New Roman" w:cs="Times New Roman"/>
          <w:color w:val="00B050"/>
          <w:sz w:val="20"/>
          <w:szCs w:val="20"/>
        </w:rPr>
        <w:t>………………………………………..*</w:t>
      </w:r>
    </w:p>
    <w:p w:rsidR="00B33E88" w:rsidRPr="00B33E88" w:rsidRDefault="00B33E88" w:rsidP="00B33E88">
      <w:pPr>
        <w:spacing w:after="0" w:line="240" w:lineRule="auto"/>
        <w:jc w:val="both"/>
        <w:rPr>
          <w:rFonts w:ascii="Times New Roman" w:eastAsia="Calibri" w:hAnsi="Times New Roman" w:cs="Times New Roman"/>
          <w:i/>
          <w:sz w:val="20"/>
          <w:szCs w:val="20"/>
        </w:rPr>
      </w:pPr>
      <w:r w:rsidRPr="00B33E88">
        <w:rPr>
          <w:rFonts w:ascii="Times New Roman" w:eastAsia="Calibri" w:hAnsi="Times New Roman" w:cs="Times New Roman"/>
          <w:sz w:val="20"/>
          <w:szCs w:val="20"/>
        </w:rPr>
        <w:t xml:space="preserve">       (miejscowość i data)</w:t>
      </w:r>
      <w:r w:rsidRPr="00B33E88">
        <w:rPr>
          <w:rFonts w:ascii="Times New Roman" w:eastAsia="Calibri" w:hAnsi="Times New Roman" w:cs="Times New Roman"/>
          <w:sz w:val="20"/>
          <w:szCs w:val="20"/>
        </w:rPr>
        <w:tab/>
      </w:r>
    </w:p>
    <w:p w:rsidR="00B33E88" w:rsidRPr="00B33E88" w:rsidRDefault="00B33E88" w:rsidP="00B33E88">
      <w:pPr>
        <w:pBdr>
          <w:bottom w:val="single" w:sz="12" w:space="1" w:color="auto"/>
        </w:pBdr>
        <w:rPr>
          <w:rFonts w:ascii="Times New Roman" w:eastAsia="Calibri" w:hAnsi="Times New Roman" w:cs="Times New Roman"/>
        </w:rPr>
      </w:pPr>
    </w:p>
    <w:p w:rsidR="00B33E88" w:rsidRPr="00B33E88" w:rsidRDefault="00B33E88" w:rsidP="00B33E88">
      <w:pPr>
        <w:pBdr>
          <w:bottom w:val="single" w:sz="12" w:space="1" w:color="auto"/>
        </w:pBdr>
        <w:spacing w:after="0" w:line="240" w:lineRule="auto"/>
        <w:jc w:val="center"/>
        <w:rPr>
          <w:rFonts w:ascii="Times New Roman" w:hAnsi="Times New Roman" w:cs="Times New Roman"/>
          <w:b/>
          <w:color w:val="00B050"/>
          <w:szCs w:val="24"/>
          <w:lang w:eastAsia="pl-PL"/>
        </w:rPr>
      </w:pPr>
      <w:r w:rsidRPr="00B33E88">
        <w:rPr>
          <w:rFonts w:ascii="Times New Roman" w:hAnsi="Times New Roman" w:cs="Times New Roman"/>
          <w:b/>
          <w:color w:val="00B050"/>
          <w:szCs w:val="24"/>
          <w:lang w:eastAsia="pl-PL"/>
        </w:rPr>
        <w:t>* dla oferty w formie pisemnej (tradycyjnej, papierowej) własnoręczny podpis osoby uprawnionej lub dla oferty w formie elektronicznej kwalifikowany podpis elektroniczny osoby uprawnionej</w:t>
      </w:r>
    </w:p>
    <w:p w:rsidR="00B33E88" w:rsidRPr="00B33E88" w:rsidRDefault="00B33E88" w:rsidP="00B33E88">
      <w:pPr>
        <w:pBdr>
          <w:bottom w:val="single" w:sz="12" w:space="1" w:color="auto"/>
        </w:pBdr>
        <w:rPr>
          <w:rFonts w:ascii="Times New Roman" w:hAnsi="Times New Roman" w:cs="Times New Roman"/>
          <w:b/>
        </w:rPr>
      </w:pPr>
    </w:p>
    <w:p w:rsidR="00B33E88" w:rsidRPr="00B33E88" w:rsidRDefault="00B33E88" w:rsidP="00B33E88">
      <w:pPr>
        <w:spacing w:after="0" w:line="240" w:lineRule="auto"/>
        <w:jc w:val="both"/>
        <w:rPr>
          <w:rFonts w:ascii="Times New Roman" w:eastAsia="Calibri" w:hAnsi="Times New Roman" w:cs="Times New Roman"/>
          <w:sz w:val="18"/>
          <w:szCs w:val="16"/>
        </w:rPr>
      </w:pPr>
      <w:r w:rsidRPr="00B33E88">
        <w:rPr>
          <w:rFonts w:ascii="Times New Roman" w:eastAsia="Calibri" w:hAnsi="Times New Roman" w:cs="Times New Roman"/>
          <w:b/>
          <w:sz w:val="18"/>
          <w:szCs w:val="16"/>
          <w:vertAlign w:val="superscript"/>
        </w:rPr>
        <w:t xml:space="preserve">1 </w:t>
      </w:r>
      <w:r w:rsidRPr="00B33E88">
        <w:rPr>
          <w:rFonts w:ascii="Times New Roman" w:eastAsia="Calibri" w:hAnsi="Times New Roman" w:cs="Times New Roman"/>
          <w:b/>
          <w:sz w:val="18"/>
          <w:szCs w:val="16"/>
        </w:rPr>
        <w:t>Wyjaśnienie:</w:t>
      </w:r>
      <w:r w:rsidRPr="00B33E88">
        <w:rPr>
          <w:rFonts w:ascii="Times New Roman" w:eastAsia="Calibri" w:hAnsi="Times New Roman" w:cs="Times New Roman"/>
          <w:sz w:val="18"/>
          <w:szCs w:val="16"/>
        </w:rPr>
        <w:t xml:space="preserve"> </w:t>
      </w:r>
      <w:r w:rsidRPr="00B33E88">
        <w:rPr>
          <w:rFonts w:ascii="Times New Roman" w:eastAsia="Times New Roman" w:hAnsi="Times New Roman" w:cs="Times New Roman"/>
          <w:sz w:val="18"/>
          <w:szCs w:val="16"/>
          <w:lang w:eastAsia="pl-PL"/>
        </w:rPr>
        <w:t xml:space="preserve">skorzystanie z prawa do sprostowania nie może skutkować zmianą </w:t>
      </w:r>
      <w:r w:rsidRPr="00B33E88">
        <w:rPr>
          <w:rFonts w:ascii="Times New Roman" w:eastAsia="Calibri" w:hAnsi="Times New Roman" w:cs="Times New Roman"/>
          <w:sz w:val="18"/>
          <w:szCs w:val="16"/>
        </w:rPr>
        <w:t>wyniku postępowania</w:t>
      </w:r>
      <w:r w:rsidRPr="00B33E88">
        <w:rPr>
          <w:rFonts w:ascii="Times New Roman" w:eastAsia="Calibri" w:hAnsi="Times New Roman" w:cs="Times New Roman"/>
          <w:sz w:val="18"/>
          <w:szCs w:val="16"/>
        </w:rPr>
        <w:br/>
        <w:t>o udzielenie zamówienia publicznego ani zmianą postanowień umowy w zakresie niezgodnym z ustawą Pzp oraz nie może naruszać integralności protokołu oraz jego załączników.</w:t>
      </w:r>
    </w:p>
    <w:p w:rsidR="00B33E88" w:rsidRPr="00B33E88" w:rsidRDefault="00B33E88" w:rsidP="00B33E88">
      <w:pPr>
        <w:spacing w:after="0" w:line="240" w:lineRule="auto"/>
        <w:jc w:val="both"/>
        <w:rPr>
          <w:rFonts w:ascii="Times New Roman" w:eastAsia="Calibri" w:hAnsi="Times New Roman" w:cs="Times New Roman"/>
          <w:sz w:val="18"/>
          <w:szCs w:val="16"/>
        </w:rPr>
      </w:pPr>
    </w:p>
    <w:p w:rsidR="00B33E88" w:rsidRPr="00B33E88" w:rsidRDefault="00B33E88" w:rsidP="00B33E88">
      <w:pPr>
        <w:spacing w:after="0" w:line="240" w:lineRule="auto"/>
        <w:jc w:val="both"/>
        <w:rPr>
          <w:rFonts w:ascii="Times New Roman" w:eastAsia="Times New Roman" w:hAnsi="Times New Roman" w:cs="Times New Roman"/>
          <w:sz w:val="18"/>
          <w:szCs w:val="16"/>
          <w:lang w:eastAsia="pl-PL"/>
        </w:rPr>
      </w:pPr>
      <w:r w:rsidRPr="00B33E88">
        <w:rPr>
          <w:rFonts w:ascii="Times New Roman" w:eastAsia="Calibri" w:hAnsi="Times New Roman" w:cs="Times New Roman"/>
          <w:b/>
          <w:sz w:val="18"/>
          <w:szCs w:val="16"/>
          <w:vertAlign w:val="superscript"/>
        </w:rPr>
        <w:t xml:space="preserve">2 </w:t>
      </w:r>
      <w:r w:rsidRPr="00B33E88">
        <w:rPr>
          <w:rFonts w:ascii="Times New Roman" w:eastAsia="Calibri" w:hAnsi="Times New Roman" w:cs="Times New Roman"/>
          <w:b/>
          <w:sz w:val="18"/>
          <w:szCs w:val="16"/>
        </w:rPr>
        <w:t>Wyjaśnienie:</w:t>
      </w:r>
      <w:r w:rsidRPr="00B33E88">
        <w:rPr>
          <w:rFonts w:ascii="Times New Roman" w:eastAsia="Calibri" w:hAnsi="Times New Roman" w:cs="Times New Roman"/>
          <w:sz w:val="18"/>
          <w:szCs w:val="16"/>
        </w:rPr>
        <w:t xml:space="preserve"> prawo do ograniczenia przetwarzania nie ma zastosowania w odniesieniu do </w:t>
      </w:r>
      <w:r w:rsidRPr="00B33E88">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B33E88">
        <w:rPr>
          <w:rFonts w:ascii="Times New Roman" w:eastAsia="Times New Roman" w:hAnsi="Times New Roman" w:cs="Times New Roman"/>
          <w:sz w:val="18"/>
          <w:szCs w:val="16"/>
          <w:lang w:eastAsia="pl-PL"/>
        </w:rPr>
        <w:br/>
        <w:t>z uwagi na ważne względy interesu publicznego Unii Europejskiej lub państwa członkowskiego.</w:t>
      </w:r>
    </w:p>
    <w:p w:rsidR="00B33E88" w:rsidRPr="00B33E88" w:rsidRDefault="00B33E88" w:rsidP="00B33E88">
      <w:pPr>
        <w:spacing w:after="0" w:line="240" w:lineRule="auto"/>
        <w:jc w:val="both"/>
        <w:rPr>
          <w:rFonts w:ascii="Times New Roman" w:eastAsia="Times New Roman" w:hAnsi="Times New Roman" w:cs="Times New Roman"/>
          <w:sz w:val="18"/>
          <w:szCs w:val="16"/>
          <w:lang w:eastAsia="pl-PL"/>
        </w:rPr>
      </w:pPr>
    </w:p>
    <w:p w:rsidR="00B33E88" w:rsidRPr="00B33E88" w:rsidRDefault="00B33E88" w:rsidP="00B33E88">
      <w:pPr>
        <w:spacing w:after="0" w:line="240" w:lineRule="auto"/>
        <w:jc w:val="both"/>
        <w:rPr>
          <w:rFonts w:ascii="Times New Roman" w:eastAsia="Calibri" w:hAnsi="Times New Roman" w:cs="Times New Roman"/>
          <w:sz w:val="18"/>
          <w:szCs w:val="16"/>
        </w:rPr>
      </w:pPr>
      <w:r w:rsidRPr="00B33E88">
        <w:rPr>
          <w:rFonts w:ascii="Times New Roman" w:eastAsia="Calibri" w:hAnsi="Times New Roman" w:cs="Times New Roman"/>
          <w:sz w:val="18"/>
          <w:szCs w:val="16"/>
          <w:vertAlign w:val="superscript"/>
        </w:rPr>
        <w:t>3</w:t>
      </w:r>
      <w:r w:rsidRPr="00B33E88">
        <w:rPr>
          <w:rFonts w:ascii="Times New Roman" w:eastAsia="Calibri" w:hAnsi="Times New Roman" w:cs="Times New Roman"/>
          <w:b/>
          <w:sz w:val="18"/>
          <w:szCs w:val="16"/>
          <w:vertAlign w:val="superscript"/>
        </w:rPr>
        <w:t xml:space="preserve"> </w:t>
      </w:r>
      <w:r w:rsidRPr="00B33E88">
        <w:rPr>
          <w:rFonts w:ascii="Times New Roman" w:eastAsia="Calibri" w:hAnsi="Times New Roman" w:cs="Times New Roman"/>
          <w:b/>
          <w:sz w:val="18"/>
          <w:szCs w:val="16"/>
        </w:rPr>
        <w:t xml:space="preserve">Wyjaśnienie: </w:t>
      </w:r>
      <w:r w:rsidRPr="00B33E88">
        <w:rPr>
          <w:rFonts w:ascii="Times New Roman" w:eastAsia="Calibri"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B33E88" w:rsidRPr="00B33E88" w:rsidRDefault="00B33E88" w:rsidP="00B33E88">
      <w:pPr>
        <w:spacing w:after="0" w:line="240" w:lineRule="auto"/>
        <w:jc w:val="both"/>
        <w:rPr>
          <w:rFonts w:ascii="Times New Roman" w:eastAsia="Calibri" w:hAnsi="Times New Roman" w:cs="Times New Roman"/>
          <w:sz w:val="18"/>
          <w:szCs w:val="16"/>
        </w:rPr>
      </w:pPr>
    </w:p>
    <w:p w:rsidR="00B33E88" w:rsidRPr="00B33E88" w:rsidRDefault="00B33E88" w:rsidP="00B33E88">
      <w:pPr>
        <w:spacing w:after="0" w:line="240" w:lineRule="auto"/>
        <w:jc w:val="both"/>
        <w:rPr>
          <w:rFonts w:ascii="Times New Roman" w:eastAsia="Calibri" w:hAnsi="Times New Roman" w:cs="Times New Roman"/>
          <w:b/>
        </w:rPr>
      </w:pPr>
      <w:r w:rsidRPr="00B33E88">
        <w:rPr>
          <w:rFonts w:ascii="Times New Roman" w:eastAsia="Calibri" w:hAnsi="Times New Roman" w:cs="Times New Roman"/>
          <w:b/>
          <w:sz w:val="18"/>
          <w:szCs w:val="16"/>
          <w:vertAlign w:val="superscript"/>
        </w:rPr>
        <w:t>4</w:t>
      </w:r>
      <w:r w:rsidRPr="00B33E88">
        <w:rPr>
          <w:rFonts w:ascii="Times New Roman" w:eastAsia="Calibri" w:hAnsi="Times New Roman" w:cs="Times New Roman"/>
          <w:b/>
          <w:color w:val="000000"/>
          <w:sz w:val="18"/>
          <w:szCs w:val="16"/>
        </w:rPr>
        <w:t xml:space="preserve"> </w:t>
      </w:r>
      <w:r w:rsidRPr="00B33E88">
        <w:rPr>
          <w:rFonts w:ascii="Times New Roman" w:eastAsia="Calibri" w:hAnsi="Times New Roman" w:cs="Times New Roman"/>
          <w:b/>
          <w:sz w:val="18"/>
          <w:szCs w:val="16"/>
        </w:rPr>
        <w:t xml:space="preserve">Wyjaśnienie: </w:t>
      </w:r>
      <w:r w:rsidRPr="00B33E88">
        <w:rPr>
          <w:rFonts w:ascii="Times New Roman" w:eastAsia="Calibri" w:hAnsi="Times New Roman" w:cs="Times New Roman"/>
          <w:sz w:val="18"/>
          <w:szCs w:val="16"/>
        </w:rPr>
        <w:t>w</w:t>
      </w:r>
      <w:r w:rsidRPr="00B33E88">
        <w:rPr>
          <w:rFonts w:ascii="Times New Roman" w:eastAsia="Calibri" w:hAnsi="Times New Roman" w:cs="Times New Roman"/>
          <w:color w:val="000000"/>
          <w:sz w:val="18"/>
          <w:szCs w:val="16"/>
        </w:rPr>
        <w:t xml:space="preserve"> przypadku gdy wykonawca </w:t>
      </w:r>
      <w:r w:rsidRPr="00B33E88">
        <w:rPr>
          <w:rFonts w:ascii="Times New Roman" w:eastAsia="Calibri"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B33E88">
        <w:rPr>
          <w:rFonts w:ascii="Times New Roman" w:eastAsia="Calibri" w:hAnsi="Times New Roman" w:cs="Times New Roman"/>
          <w:b/>
        </w:rPr>
        <w:br w:type="page"/>
      </w:r>
    </w:p>
    <w:p w:rsidR="000424AF" w:rsidRDefault="000424AF" w:rsidP="000424AF">
      <w:pPr>
        <w:spacing w:after="0" w:line="240" w:lineRule="auto"/>
        <w:jc w:val="center"/>
        <w:rPr>
          <w:rFonts w:ascii="Times New Roman" w:hAnsi="Times New Roman" w:cs="Times New Roman"/>
          <w:b/>
          <w:sz w:val="20"/>
          <w:szCs w:val="20"/>
          <w:u w:val="single"/>
        </w:rPr>
      </w:pPr>
      <w:r w:rsidRPr="00BA3BF7">
        <w:rPr>
          <w:rFonts w:ascii="Times New Roman" w:eastAsia="Times New Roman" w:hAnsi="Times New Roman" w:cs="Times New Roman"/>
          <w:b/>
          <w:sz w:val="20"/>
          <w:szCs w:val="20"/>
          <w:u w:val="single"/>
          <w:lang w:eastAsia="pl-PL"/>
        </w:rPr>
        <w:lastRenderedPageBreak/>
        <w:t>Zakupy są realizowane z projektu: r</w:t>
      </w:r>
      <w:r w:rsidRPr="00BA3BF7">
        <w:rPr>
          <w:rFonts w:ascii="Times New Roman" w:hAnsi="Times New Roman" w:cs="Times New Roman"/>
          <w:b/>
          <w:sz w:val="20"/>
          <w:szCs w:val="20"/>
          <w:u w:val="single"/>
        </w:rPr>
        <w:t>isk assessment of final pits during flooding (ocena zagrożeń w zbiornikach końcowych kopalń odkrywkowych podczas wypełniania ich wodą) - akronim RAFF</w:t>
      </w:r>
    </w:p>
    <w:p w:rsidR="000424AF" w:rsidRDefault="000424AF" w:rsidP="000424AF">
      <w:pPr>
        <w:spacing w:after="0" w:line="240" w:lineRule="auto"/>
        <w:jc w:val="center"/>
        <w:rPr>
          <w:rFonts w:ascii="Times New Roman" w:hAnsi="Times New Roman" w:cs="Times New Roman"/>
          <w:b/>
          <w:sz w:val="20"/>
          <w:szCs w:val="20"/>
          <w:u w:val="single"/>
        </w:rPr>
      </w:pPr>
    </w:p>
    <w:p w:rsidR="000424AF" w:rsidRDefault="000424AF" w:rsidP="000424AF">
      <w:pPr>
        <w:spacing w:after="0" w:line="240" w:lineRule="auto"/>
        <w:jc w:val="center"/>
        <w:rPr>
          <w:rFonts w:ascii="Times New Roman" w:hAnsi="Times New Roman" w:cs="Times New Roman"/>
          <w:b/>
          <w:sz w:val="20"/>
          <w:szCs w:val="20"/>
          <w:u w:val="single"/>
        </w:rPr>
      </w:pPr>
      <w:r>
        <w:rPr>
          <w:i/>
          <w:noProof/>
          <w:color w:val="FF0000"/>
          <w:sz w:val="24"/>
          <w:szCs w:val="24"/>
          <w:lang w:eastAsia="pl-PL"/>
        </w:rPr>
        <w:drawing>
          <wp:inline distT="0" distB="0" distL="0" distR="0" wp14:anchorId="3AC87DEB" wp14:editId="389365AE">
            <wp:extent cx="1524000" cy="435429"/>
            <wp:effectExtent l="0" t="0" r="0" b="3175"/>
            <wp:docPr id="23" name="Obraz 23" descr="LogoRAFF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AFF_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435429"/>
                    </a:xfrm>
                    <a:prstGeom prst="rect">
                      <a:avLst/>
                    </a:prstGeom>
                    <a:noFill/>
                    <a:ln>
                      <a:noFill/>
                    </a:ln>
                  </pic:spPr>
                </pic:pic>
              </a:graphicData>
            </a:graphic>
          </wp:inline>
        </w:drawing>
      </w:r>
    </w:p>
    <w:p w:rsidR="000424AF" w:rsidRDefault="000424AF" w:rsidP="000424AF">
      <w:pPr>
        <w:spacing w:after="0" w:line="240" w:lineRule="auto"/>
        <w:jc w:val="center"/>
        <w:rPr>
          <w:rFonts w:ascii="Times New Roman" w:hAnsi="Times New Roman" w:cs="Times New Roman"/>
          <w:b/>
          <w:sz w:val="20"/>
          <w:szCs w:val="20"/>
          <w:u w:val="single"/>
        </w:rPr>
      </w:pPr>
    </w:p>
    <w:p w:rsidR="00B33E88" w:rsidRPr="00B33E88" w:rsidRDefault="00B33E88" w:rsidP="00B33E88">
      <w:pPr>
        <w:ind w:left="5246" w:firstLine="708"/>
        <w:jc w:val="right"/>
        <w:rPr>
          <w:rFonts w:ascii="Times New Roman" w:eastAsia="Calibri" w:hAnsi="Times New Roman" w:cs="Times New Roman"/>
          <w:b/>
        </w:rPr>
      </w:pPr>
      <w:r w:rsidRPr="00B33E88">
        <w:rPr>
          <w:rFonts w:ascii="Times New Roman" w:eastAsia="Calibri" w:hAnsi="Times New Roman" w:cs="Times New Roman"/>
          <w:b/>
        </w:rPr>
        <w:t>Załącznik nr 2</w:t>
      </w:r>
    </w:p>
    <w:p w:rsidR="00B33E88" w:rsidRPr="00B33E88" w:rsidRDefault="00B33E88" w:rsidP="00B33E88">
      <w:pPr>
        <w:spacing w:after="0" w:line="240" w:lineRule="auto"/>
        <w:ind w:left="5246" w:firstLine="708"/>
        <w:rPr>
          <w:rFonts w:ascii="Times New Roman" w:eastAsia="Calibri" w:hAnsi="Times New Roman" w:cs="Times New Roman"/>
          <w:b/>
          <w:u w:val="single"/>
        </w:rPr>
      </w:pPr>
      <w:r w:rsidRPr="00B33E88">
        <w:rPr>
          <w:rFonts w:ascii="Times New Roman" w:eastAsia="Calibri" w:hAnsi="Times New Roman" w:cs="Times New Roman"/>
          <w:b/>
          <w:u w:val="single"/>
        </w:rPr>
        <w:t>Zamawiający:</w:t>
      </w:r>
    </w:p>
    <w:p w:rsidR="00B33E88" w:rsidRPr="00B33E88" w:rsidRDefault="00B33E88" w:rsidP="00B33E88">
      <w:pPr>
        <w:spacing w:after="0" w:line="240" w:lineRule="auto"/>
        <w:ind w:left="5954"/>
        <w:rPr>
          <w:rFonts w:ascii="Times New Roman" w:eastAsia="Calibri" w:hAnsi="Times New Roman" w:cs="Times New Roman"/>
        </w:rPr>
      </w:pPr>
      <w:r w:rsidRPr="00B33E88">
        <w:rPr>
          <w:rFonts w:ascii="Times New Roman" w:eastAsia="Calibri" w:hAnsi="Times New Roman" w:cs="Times New Roman"/>
        </w:rPr>
        <w:t>Główny Instytut Górnictwa</w:t>
      </w:r>
    </w:p>
    <w:p w:rsidR="00B33E88" w:rsidRPr="00B33E88" w:rsidRDefault="00B33E88" w:rsidP="00B33E88">
      <w:pPr>
        <w:spacing w:after="0" w:line="240" w:lineRule="auto"/>
        <w:ind w:left="5954"/>
        <w:rPr>
          <w:rFonts w:ascii="Times New Roman" w:eastAsia="Calibri" w:hAnsi="Times New Roman" w:cs="Times New Roman"/>
        </w:rPr>
      </w:pPr>
      <w:r w:rsidRPr="00B33E88">
        <w:rPr>
          <w:rFonts w:ascii="Times New Roman" w:eastAsia="Calibri" w:hAnsi="Times New Roman" w:cs="Times New Roman"/>
        </w:rPr>
        <w:t>Plac Gwarków 1</w:t>
      </w:r>
    </w:p>
    <w:p w:rsidR="00B33E88" w:rsidRPr="00B33E88" w:rsidRDefault="00B33E88" w:rsidP="00B33E88">
      <w:pPr>
        <w:spacing w:after="0" w:line="240" w:lineRule="auto"/>
        <w:ind w:left="5246" w:firstLine="708"/>
        <w:rPr>
          <w:rFonts w:ascii="Times New Roman" w:eastAsia="Calibri" w:hAnsi="Times New Roman" w:cs="Times New Roman"/>
        </w:rPr>
      </w:pPr>
      <w:r w:rsidRPr="00B33E88">
        <w:rPr>
          <w:rFonts w:ascii="Times New Roman" w:eastAsia="Calibri" w:hAnsi="Times New Roman" w:cs="Times New Roman"/>
        </w:rPr>
        <w:t>40-166 Katowice</w:t>
      </w:r>
    </w:p>
    <w:p w:rsidR="00B33E88" w:rsidRPr="00B33E88" w:rsidRDefault="00B33E88" w:rsidP="00B33E88">
      <w:pPr>
        <w:spacing w:after="0" w:line="240" w:lineRule="auto"/>
        <w:rPr>
          <w:rFonts w:ascii="Times New Roman" w:eastAsia="Calibri" w:hAnsi="Times New Roman" w:cs="Times New Roman"/>
          <w:b/>
        </w:rPr>
      </w:pPr>
      <w:r w:rsidRPr="00B33E88">
        <w:rPr>
          <w:rFonts w:ascii="Times New Roman" w:eastAsia="Calibri" w:hAnsi="Times New Roman" w:cs="Times New Roman"/>
          <w:b/>
        </w:rPr>
        <w:t>Wykonawca:</w:t>
      </w:r>
    </w:p>
    <w:p w:rsidR="00B33E88" w:rsidRPr="00B33E88" w:rsidRDefault="00B33E88" w:rsidP="00B33E88">
      <w:pPr>
        <w:spacing w:after="0" w:line="240" w:lineRule="auto"/>
        <w:rPr>
          <w:rFonts w:ascii="Times New Roman" w:eastAsia="Calibri" w:hAnsi="Times New Roman" w:cs="Times New Roman"/>
        </w:rPr>
      </w:pPr>
      <w:r w:rsidRPr="00B33E88">
        <w:rPr>
          <w:rFonts w:ascii="Times New Roman" w:eastAsia="Calibri" w:hAnsi="Times New Roman" w:cs="Times New Roman"/>
        </w:rPr>
        <w:t>……………………………………</w:t>
      </w:r>
    </w:p>
    <w:p w:rsidR="00B33E88" w:rsidRPr="00B33E88" w:rsidRDefault="00B33E88" w:rsidP="00B33E88">
      <w:pPr>
        <w:spacing w:after="0" w:line="240" w:lineRule="auto"/>
        <w:rPr>
          <w:rFonts w:ascii="Times New Roman" w:eastAsia="Calibri" w:hAnsi="Times New Roman" w:cs="Times New Roman"/>
          <w:i/>
          <w:sz w:val="20"/>
        </w:rPr>
      </w:pPr>
      <w:r w:rsidRPr="00B33E88">
        <w:rPr>
          <w:rFonts w:ascii="Times New Roman" w:eastAsia="Calibri" w:hAnsi="Times New Roman" w:cs="Times New Roman"/>
          <w:i/>
          <w:sz w:val="20"/>
        </w:rPr>
        <w:t xml:space="preserve">(pełna nazwa/firma, adres, </w:t>
      </w:r>
    </w:p>
    <w:p w:rsidR="00B33E88" w:rsidRPr="00B33E88" w:rsidRDefault="00B33E88" w:rsidP="00B33E88">
      <w:pPr>
        <w:spacing w:after="0" w:line="240" w:lineRule="auto"/>
        <w:rPr>
          <w:rFonts w:ascii="Times New Roman" w:eastAsia="Calibri" w:hAnsi="Times New Roman" w:cs="Times New Roman"/>
          <w:i/>
          <w:sz w:val="20"/>
        </w:rPr>
      </w:pPr>
      <w:r w:rsidRPr="00B33E88">
        <w:rPr>
          <w:rFonts w:ascii="Times New Roman" w:eastAsia="Calibri" w:hAnsi="Times New Roman" w:cs="Times New Roman"/>
          <w:i/>
          <w:sz w:val="20"/>
        </w:rPr>
        <w:t>w zależności od podmiotu: NIP/PESEL, KRS/CEiDG)</w:t>
      </w:r>
    </w:p>
    <w:p w:rsidR="00B33E88" w:rsidRPr="00B33E88" w:rsidRDefault="00B33E88" w:rsidP="00B33E88">
      <w:pPr>
        <w:spacing w:after="0" w:line="240" w:lineRule="auto"/>
        <w:rPr>
          <w:rFonts w:ascii="Times New Roman" w:eastAsia="Calibri" w:hAnsi="Times New Roman" w:cs="Times New Roman"/>
          <w:u w:val="single"/>
        </w:rPr>
      </w:pPr>
    </w:p>
    <w:p w:rsidR="00B33E88" w:rsidRPr="00B33E88" w:rsidRDefault="00B33E88" w:rsidP="00B33E88">
      <w:pPr>
        <w:spacing w:after="0" w:line="240" w:lineRule="auto"/>
        <w:rPr>
          <w:rFonts w:ascii="Times New Roman" w:eastAsia="Calibri" w:hAnsi="Times New Roman" w:cs="Times New Roman"/>
          <w:u w:val="single"/>
        </w:rPr>
      </w:pPr>
      <w:r w:rsidRPr="00B33E88">
        <w:rPr>
          <w:rFonts w:ascii="Times New Roman" w:eastAsia="Calibri" w:hAnsi="Times New Roman" w:cs="Times New Roman"/>
          <w:u w:val="single"/>
        </w:rPr>
        <w:t>reprezentowany przez:</w:t>
      </w:r>
    </w:p>
    <w:p w:rsidR="00B33E88" w:rsidRPr="00B33E88" w:rsidRDefault="00B33E88" w:rsidP="00B33E88">
      <w:pPr>
        <w:spacing w:after="0" w:line="240" w:lineRule="auto"/>
        <w:rPr>
          <w:rFonts w:ascii="Times New Roman" w:eastAsia="Calibri" w:hAnsi="Times New Roman" w:cs="Times New Roman"/>
        </w:rPr>
      </w:pPr>
      <w:r w:rsidRPr="00B33E88">
        <w:rPr>
          <w:rFonts w:ascii="Times New Roman" w:eastAsia="Calibri" w:hAnsi="Times New Roman" w:cs="Times New Roman"/>
        </w:rPr>
        <w:t>……………………………………</w:t>
      </w:r>
    </w:p>
    <w:p w:rsidR="00B33E88" w:rsidRPr="00B33E88" w:rsidRDefault="00B33E88" w:rsidP="00B33E88">
      <w:pPr>
        <w:spacing w:after="0" w:line="240" w:lineRule="auto"/>
        <w:rPr>
          <w:rFonts w:ascii="Times New Roman" w:eastAsia="Calibri" w:hAnsi="Times New Roman" w:cs="Times New Roman"/>
          <w:i/>
          <w:sz w:val="20"/>
        </w:rPr>
      </w:pPr>
      <w:r w:rsidRPr="00B33E88">
        <w:rPr>
          <w:rFonts w:ascii="Times New Roman" w:eastAsia="Calibri" w:hAnsi="Times New Roman" w:cs="Times New Roman"/>
          <w:i/>
          <w:sz w:val="20"/>
        </w:rPr>
        <w:t>(imię, nazwisko, stanowisko/podstawa do reprezentacji)</w:t>
      </w:r>
    </w:p>
    <w:p w:rsidR="00B33E88" w:rsidRPr="00B33E88" w:rsidRDefault="00B33E88" w:rsidP="00B33E88">
      <w:pPr>
        <w:rPr>
          <w:rFonts w:ascii="Times New Roman" w:eastAsia="Calibri" w:hAnsi="Times New Roman" w:cs="Times New Roman"/>
        </w:rPr>
      </w:pPr>
    </w:p>
    <w:p w:rsidR="00B33E88" w:rsidRPr="00B33E88" w:rsidRDefault="00B33E88" w:rsidP="00B33E88">
      <w:pPr>
        <w:spacing w:after="0" w:line="240" w:lineRule="auto"/>
        <w:jc w:val="center"/>
        <w:rPr>
          <w:rFonts w:ascii="Times New Roman" w:eastAsia="Calibri" w:hAnsi="Times New Roman" w:cs="Times New Roman"/>
          <w:b/>
          <w:u w:val="single"/>
        </w:rPr>
      </w:pPr>
      <w:r w:rsidRPr="00B33E88">
        <w:rPr>
          <w:rFonts w:ascii="Times New Roman" w:eastAsia="Calibri" w:hAnsi="Times New Roman" w:cs="Times New Roman"/>
          <w:b/>
          <w:u w:val="single"/>
        </w:rPr>
        <w:t>OŚWIADCZENIE WYKONAWCY</w:t>
      </w:r>
    </w:p>
    <w:p w:rsidR="00B33E88" w:rsidRPr="00B33E88" w:rsidRDefault="00B33E88" w:rsidP="00B33E88">
      <w:pPr>
        <w:spacing w:after="0" w:line="240" w:lineRule="auto"/>
        <w:jc w:val="center"/>
        <w:rPr>
          <w:rFonts w:ascii="Times New Roman" w:eastAsia="Calibri" w:hAnsi="Times New Roman" w:cs="Times New Roman"/>
          <w:b/>
        </w:rPr>
      </w:pPr>
      <w:r w:rsidRPr="00B33E88">
        <w:rPr>
          <w:rFonts w:ascii="Times New Roman" w:eastAsia="Calibri" w:hAnsi="Times New Roman" w:cs="Times New Roman"/>
          <w:b/>
        </w:rPr>
        <w:t xml:space="preserve">składane na podstawie art. 25a ust. 1 ustawy z dnia 29 stycznia 2004 r. </w:t>
      </w:r>
    </w:p>
    <w:p w:rsidR="00B33E88" w:rsidRPr="00B33E88" w:rsidRDefault="00B33E88" w:rsidP="00B33E88">
      <w:pPr>
        <w:spacing w:after="0" w:line="240" w:lineRule="auto"/>
        <w:jc w:val="center"/>
        <w:rPr>
          <w:rFonts w:ascii="Times New Roman" w:eastAsia="Calibri" w:hAnsi="Times New Roman" w:cs="Times New Roman"/>
          <w:b/>
        </w:rPr>
      </w:pPr>
      <w:r w:rsidRPr="00B33E88">
        <w:rPr>
          <w:rFonts w:ascii="Times New Roman" w:eastAsia="Calibri" w:hAnsi="Times New Roman" w:cs="Times New Roman"/>
          <w:b/>
        </w:rPr>
        <w:t>Prawo zamówień publicznych (dalej jako: ustawa Pzp)</w:t>
      </w:r>
    </w:p>
    <w:p w:rsidR="00B33E88" w:rsidRPr="00B33E88" w:rsidRDefault="00B33E88" w:rsidP="00B33E88">
      <w:pPr>
        <w:spacing w:before="120"/>
        <w:jc w:val="center"/>
        <w:rPr>
          <w:rFonts w:ascii="Times New Roman" w:eastAsia="Calibri" w:hAnsi="Times New Roman" w:cs="Times New Roman"/>
          <w:b/>
          <w:u w:val="single"/>
        </w:rPr>
      </w:pPr>
      <w:r w:rsidRPr="00B33E88">
        <w:rPr>
          <w:rFonts w:ascii="Times New Roman" w:eastAsia="Calibri" w:hAnsi="Times New Roman" w:cs="Times New Roman"/>
          <w:b/>
          <w:u w:val="single"/>
        </w:rPr>
        <w:t>DOTYCZĄCE PRZESŁANEK WYKLUCZENIA Z POSTĘPOWANIA</w:t>
      </w:r>
    </w:p>
    <w:p w:rsidR="00ED0AE8" w:rsidRDefault="00B33E88" w:rsidP="00B33E88">
      <w:pPr>
        <w:spacing w:after="0" w:line="240" w:lineRule="auto"/>
        <w:jc w:val="both"/>
        <w:rPr>
          <w:rFonts w:ascii="Times New Roman" w:eastAsia="Calibri" w:hAnsi="Times New Roman" w:cs="Times New Roman"/>
          <w:lang w:eastAsia="pl-PL"/>
        </w:rPr>
      </w:pPr>
      <w:r w:rsidRPr="00B33E88">
        <w:rPr>
          <w:rFonts w:ascii="Times New Roman" w:eastAsia="Calibri" w:hAnsi="Times New Roman" w:cs="Times New Roman"/>
          <w:lang w:eastAsia="pl-PL"/>
        </w:rPr>
        <w:t>Na potrzeby postępowania o udziel</w:t>
      </w:r>
      <w:r w:rsidR="00ED0AE8">
        <w:rPr>
          <w:rFonts w:ascii="Times New Roman" w:eastAsia="Calibri" w:hAnsi="Times New Roman" w:cs="Times New Roman"/>
          <w:lang w:eastAsia="pl-PL"/>
        </w:rPr>
        <w:t>enie zamówienia publicznego pn.</w:t>
      </w:r>
    </w:p>
    <w:p w:rsidR="00ED0AE8" w:rsidRPr="004A2383" w:rsidRDefault="00ED0AE8" w:rsidP="00ED0AE8">
      <w:pPr>
        <w:spacing w:after="0" w:line="240" w:lineRule="auto"/>
        <w:jc w:val="both"/>
        <w:rPr>
          <w:rFonts w:ascii="Times New Roman" w:eastAsia="Calibri" w:hAnsi="Times New Roman" w:cs="Times New Roman"/>
          <w:b/>
        </w:rPr>
      </w:pPr>
      <w:r w:rsidRPr="004A2383">
        <w:rPr>
          <w:rFonts w:ascii="Times New Roman" w:hAnsi="Times New Roman" w:cs="Times New Roman"/>
          <w:b/>
        </w:rPr>
        <w:t xml:space="preserve"> - część I: dostawę programu, służącego do zaawansowanego modelowania procesów filtracji wód podziemnych metodą różnic skończonych z obsługą modelowania konceptualnego i prowadzenia modelowania w oparciu o niestrukturalne siatki obliczeniowe (1 licencja) z 12 miesięcznym kontraktem serwisowym, zapewniającym dostęp do wsparcia technicznego oraz do aktualizacji programu, *</w:t>
      </w:r>
    </w:p>
    <w:p w:rsidR="00ED0AE8" w:rsidRPr="004A2383" w:rsidRDefault="00ED0AE8" w:rsidP="00ED0AE8">
      <w:pPr>
        <w:spacing w:after="0" w:line="240" w:lineRule="auto"/>
        <w:jc w:val="both"/>
        <w:rPr>
          <w:rFonts w:ascii="Times New Roman" w:eastAsia="Calibri" w:hAnsi="Times New Roman" w:cs="Times New Roman"/>
          <w:b/>
        </w:rPr>
      </w:pPr>
      <w:r w:rsidRPr="004A2383">
        <w:rPr>
          <w:rFonts w:ascii="Times New Roman" w:hAnsi="Times New Roman" w:cs="Times New Roman"/>
          <w:b/>
        </w:rPr>
        <w:t xml:space="preserve"> - część II: dostawę programu, służącego do modelowania procesów filtracji wód podziemnych metodą różnic skończonych (1 licencja), *</w:t>
      </w:r>
    </w:p>
    <w:p w:rsidR="00ED0AE8" w:rsidRDefault="00ED0AE8" w:rsidP="00B33E88">
      <w:pPr>
        <w:spacing w:after="0" w:line="240" w:lineRule="auto"/>
        <w:jc w:val="both"/>
        <w:rPr>
          <w:rFonts w:ascii="Times New Roman" w:eastAsia="Calibri" w:hAnsi="Times New Roman" w:cs="Times New Roman"/>
          <w:lang w:eastAsia="pl-PL"/>
        </w:rPr>
      </w:pPr>
    </w:p>
    <w:p w:rsidR="00B33E88" w:rsidRPr="00B33E88" w:rsidRDefault="00B33E88" w:rsidP="00B33E88">
      <w:pPr>
        <w:spacing w:after="0" w:line="240" w:lineRule="auto"/>
        <w:jc w:val="both"/>
        <w:rPr>
          <w:rFonts w:ascii="Times New Roman" w:eastAsia="Calibri" w:hAnsi="Times New Roman" w:cs="Times New Roman"/>
          <w:b/>
          <w:sz w:val="20"/>
          <w:szCs w:val="20"/>
          <w:lang w:eastAsia="pl-PL"/>
        </w:rPr>
      </w:pPr>
      <w:r w:rsidRPr="00B33E88">
        <w:rPr>
          <w:rFonts w:ascii="Times New Roman" w:eastAsia="Calibri" w:hAnsi="Times New Roman" w:cs="Times New Roman"/>
          <w:b/>
          <w:sz w:val="20"/>
          <w:szCs w:val="20"/>
          <w:lang w:eastAsia="pl-PL"/>
        </w:rPr>
        <w:t>*</w:t>
      </w:r>
      <w:r w:rsidRPr="00B33E88">
        <w:rPr>
          <w:rFonts w:ascii="Times New Roman" w:eastAsia="Calibri" w:hAnsi="Times New Roman" w:cs="Times New Roman"/>
          <w:b/>
          <w:sz w:val="20"/>
          <w:szCs w:val="20"/>
        </w:rPr>
        <w:t xml:space="preserve"> niepotrzebne skreślić</w:t>
      </w:r>
    </w:p>
    <w:p w:rsidR="00B33E88" w:rsidRPr="00B33E88" w:rsidRDefault="00B33E88" w:rsidP="00B33E88">
      <w:pPr>
        <w:spacing w:after="0" w:line="240" w:lineRule="auto"/>
        <w:jc w:val="both"/>
        <w:rPr>
          <w:rFonts w:ascii="Times New Roman" w:eastAsia="Calibri" w:hAnsi="Times New Roman" w:cs="Times New Roman"/>
          <w:lang w:eastAsia="pl-PL"/>
        </w:rPr>
      </w:pPr>
    </w:p>
    <w:p w:rsidR="00B33E88" w:rsidRPr="00B33E88" w:rsidRDefault="00B33E88" w:rsidP="00B33E88">
      <w:pPr>
        <w:spacing w:after="0" w:line="240" w:lineRule="auto"/>
        <w:jc w:val="both"/>
        <w:rPr>
          <w:rFonts w:ascii="Times New Roman" w:eastAsia="Calibri" w:hAnsi="Times New Roman" w:cs="Times New Roman"/>
          <w:lang w:eastAsia="pl-PL"/>
        </w:rPr>
      </w:pPr>
      <w:r w:rsidRPr="00B33E88">
        <w:rPr>
          <w:rFonts w:ascii="Times New Roman" w:eastAsia="Calibri" w:hAnsi="Times New Roman" w:cs="Times New Roman"/>
          <w:lang w:eastAsia="pl-PL"/>
        </w:rPr>
        <w:t>prowadzonego przez Główny Instytut Górnictwa, Plac Gwarków 1, 40 - 166 Katowice,</w:t>
      </w:r>
      <w:r w:rsidRPr="00B33E88">
        <w:rPr>
          <w:rFonts w:ascii="Times New Roman" w:eastAsia="Calibri" w:hAnsi="Times New Roman" w:cs="Times New Roman"/>
          <w:i/>
          <w:lang w:eastAsia="pl-PL"/>
        </w:rPr>
        <w:t xml:space="preserve"> </w:t>
      </w:r>
      <w:r w:rsidRPr="00B33E88">
        <w:rPr>
          <w:rFonts w:ascii="Times New Roman" w:eastAsia="Calibri" w:hAnsi="Times New Roman" w:cs="Times New Roman"/>
          <w:lang w:eastAsia="pl-PL"/>
        </w:rPr>
        <w:t>oświadczam, co następuje:</w:t>
      </w:r>
    </w:p>
    <w:p w:rsidR="00B33E88" w:rsidRPr="00B33E88" w:rsidRDefault="00B33E88" w:rsidP="00B33E88">
      <w:pPr>
        <w:shd w:val="clear" w:color="auto" w:fill="BFBFBF"/>
        <w:rPr>
          <w:rFonts w:ascii="Times New Roman" w:eastAsia="Calibri" w:hAnsi="Times New Roman" w:cs="Times New Roman"/>
          <w:b/>
        </w:rPr>
      </w:pPr>
      <w:r w:rsidRPr="00B33E88">
        <w:rPr>
          <w:rFonts w:ascii="Times New Roman" w:eastAsia="Calibri" w:hAnsi="Times New Roman" w:cs="Times New Roman"/>
          <w:b/>
        </w:rPr>
        <w:t>OŚWIADCZENIA DOTYCZĄCE WYKONAWCY:</w:t>
      </w:r>
    </w:p>
    <w:p w:rsidR="00B33E88" w:rsidRPr="00B33E88" w:rsidRDefault="00B33E88" w:rsidP="00B33E88">
      <w:pPr>
        <w:numPr>
          <w:ilvl w:val="0"/>
          <w:numId w:val="4"/>
        </w:numPr>
        <w:spacing w:after="0"/>
        <w:ind w:left="360"/>
        <w:contextualSpacing/>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Oświadczam, że nie podlegam wykluczeniu z postępowania na podstawie art. 24 ust 1 pkt 12-22 ustawy Pzp.</w:t>
      </w:r>
    </w:p>
    <w:p w:rsidR="00B33E88" w:rsidRPr="00B33E88" w:rsidRDefault="00B33E88" w:rsidP="00B33E88">
      <w:pPr>
        <w:numPr>
          <w:ilvl w:val="0"/>
          <w:numId w:val="4"/>
        </w:numPr>
        <w:spacing w:after="0"/>
        <w:ind w:left="360"/>
        <w:contextualSpacing/>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Oświadczam, że nie podlegam wykluczeniu z postępowania na podstawie art. 24 ust. 5 pkt 1 ustawy Pzp</w:t>
      </w:r>
    </w:p>
    <w:p w:rsidR="00B33E88" w:rsidRPr="00B33E88" w:rsidRDefault="00B33E88" w:rsidP="00B33E88">
      <w:pPr>
        <w:jc w:val="both"/>
        <w:rPr>
          <w:rFonts w:ascii="Times New Roman" w:eastAsia="Calibri" w:hAnsi="Times New Roman" w:cs="Times New Roman"/>
        </w:rPr>
      </w:pPr>
    </w:p>
    <w:p w:rsidR="00B33E88" w:rsidRPr="00B33E88" w:rsidRDefault="00B33E88" w:rsidP="00B33E88">
      <w:pPr>
        <w:spacing w:after="0" w:line="240" w:lineRule="auto"/>
        <w:jc w:val="both"/>
        <w:rPr>
          <w:rFonts w:ascii="Times New Roman" w:eastAsia="Calibri" w:hAnsi="Times New Roman" w:cs="Times New Roman"/>
        </w:rPr>
      </w:pPr>
      <w:r w:rsidRPr="00B33E88">
        <w:rPr>
          <w:rFonts w:ascii="Times New Roman" w:eastAsia="Calibri" w:hAnsi="Times New Roman" w:cs="Times New Roman"/>
        </w:rPr>
        <w:t>…………….…………………..</w:t>
      </w:r>
      <w:r w:rsidRPr="00B33E88">
        <w:rPr>
          <w:rFonts w:ascii="Times New Roman" w:eastAsia="Calibri" w:hAnsi="Times New Roman" w:cs="Times New Roman"/>
          <w:i/>
        </w:rPr>
        <w:t xml:space="preserve">, </w:t>
      </w:r>
      <w:r w:rsidRPr="00B33E88">
        <w:rPr>
          <w:rFonts w:ascii="Times New Roman" w:eastAsia="Calibri" w:hAnsi="Times New Roman" w:cs="Times New Roman"/>
        </w:rPr>
        <w:t xml:space="preserve">dnia ………….……. r. </w:t>
      </w:r>
    </w:p>
    <w:p w:rsidR="00B33E88" w:rsidRPr="00B33E88" w:rsidRDefault="00B33E88" w:rsidP="00B33E88">
      <w:pPr>
        <w:spacing w:after="0" w:line="240" w:lineRule="auto"/>
        <w:ind w:firstLine="708"/>
        <w:jc w:val="both"/>
        <w:rPr>
          <w:rFonts w:ascii="Times New Roman" w:eastAsia="Calibri" w:hAnsi="Times New Roman" w:cs="Times New Roman"/>
          <w:sz w:val="20"/>
        </w:rPr>
      </w:pPr>
      <w:r w:rsidRPr="00B33E88">
        <w:rPr>
          <w:rFonts w:ascii="Times New Roman" w:eastAsia="Calibri" w:hAnsi="Times New Roman" w:cs="Times New Roman"/>
          <w:sz w:val="20"/>
        </w:rPr>
        <w:t>(miejscowość i data)</w:t>
      </w:r>
    </w:p>
    <w:p w:rsidR="00B33E88" w:rsidRPr="00B33E88" w:rsidRDefault="00B33E88" w:rsidP="00B33E88">
      <w:pPr>
        <w:jc w:val="both"/>
        <w:rPr>
          <w:rFonts w:ascii="Times New Roman" w:eastAsia="Calibri" w:hAnsi="Times New Roman" w:cs="Times New Roman"/>
        </w:rPr>
      </w:pPr>
    </w:p>
    <w:p w:rsidR="00B33E88" w:rsidRPr="00B33E88" w:rsidRDefault="00B33E88" w:rsidP="00B33E88">
      <w:pPr>
        <w:spacing w:after="0" w:line="240" w:lineRule="auto"/>
        <w:jc w:val="right"/>
        <w:rPr>
          <w:rFonts w:ascii="Times New Roman" w:eastAsia="Calibri" w:hAnsi="Times New Roman" w:cs="Times New Roman"/>
          <w:i/>
          <w:color w:val="00B050"/>
          <w:sz w:val="20"/>
        </w:rPr>
      </w:pP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color w:val="00B050"/>
        </w:rPr>
        <w:t>…………………………………………*</w:t>
      </w:r>
    </w:p>
    <w:p w:rsidR="00B33E88" w:rsidRPr="00B33E88" w:rsidRDefault="00B33E88" w:rsidP="00B33E88">
      <w:pPr>
        <w:spacing w:after="0" w:line="240" w:lineRule="auto"/>
        <w:ind w:left="6372"/>
        <w:rPr>
          <w:rFonts w:ascii="Times New Roman" w:eastAsia="Calibri" w:hAnsi="Times New Roman" w:cs="Times New Roman"/>
          <w:i/>
          <w:sz w:val="20"/>
        </w:rPr>
      </w:pPr>
    </w:p>
    <w:p w:rsidR="00B33E88" w:rsidRPr="00B33E88" w:rsidRDefault="00B33E88" w:rsidP="00B33E88">
      <w:pPr>
        <w:spacing w:after="0" w:line="240" w:lineRule="auto"/>
        <w:ind w:left="6372"/>
        <w:rPr>
          <w:rFonts w:ascii="Times New Roman" w:eastAsia="Calibri" w:hAnsi="Times New Roman" w:cs="Times New Roman"/>
          <w:i/>
          <w:sz w:val="20"/>
        </w:rPr>
      </w:pPr>
    </w:p>
    <w:p w:rsidR="00B33E88" w:rsidRPr="00B33E88" w:rsidRDefault="00B33E88" w:rsidP="00B33E88">
      <w:pPr>
        <w:jc w:val="both"/>
        <w:rPr>
          <w:rFonts w:ascii="Times New Roman" w:eastAsia="Calibri" w:hAnsi="Times New Roman" w:cs="Times New Roman"/>
        </w:rPr>
      </w:pPr>
      <w:r w:rsidRPr="00B33E88">
        <w:rPr>
          <w:rFonts w:ascii="Times New Roman" w:eastAsia="Calibri" w:hAnsi="Times New Roman" w:cs="Times New Roman"/>
        </w:rPr>
        <w:t xml:space="preserve">Oświadczam, że zachodzą w stosunku do mnie podstawy wykluczenia z postępowania na podstawie art. …………. ustawy Pzp </w:t>
      </w:r>
      <w:r w:rsidRPr="00B33E88">
        <w:rPr>
          <w:rFonts w:ascii="Times New Roman" w:eastAsia="Calibri" w:hAnsi="Times New Roman" w:cs="Times New Roman"/>
          <w:i/>
          <w:sz w:val="20"/>
        </w:rPr>
        <w:t>(podać mającą zastosowanie podstawę wykluczenia spośród wymienionych w art. 24 ust. 1 pkt 13-14, 16-20 lub art. 24 ust. 5 ustawy Pzp).</w:t>
      </w:r>
      <w:r w:rsidRPr="00B33E88">
        <w:rPr>
          <w:rFonts w:ascii="Times New Roman" w:eastAsia="Calibri" w:hAnsi="Times New Roman" w:cs="Times New Roman"/>
          <w:sz w:val="20"/>
        </w:rPr>
        <w:t xml:space="preserve"> </w:t>
      </w:r>
      <w:r w:rsidRPr="00B33E88">
        <w:rPr>
          <w:rFonts w:ascii="Times New Roman" w:eastAsia="Calibri" w:hAnsi="Times New Roman" w:cs="Times New Roman"/>
        </w:rPr>
        <w:t xml:space="preserve">Jednocześnie oświadczam, że w związku z ww. okolicznością, na podstawie art. 24 ust. 8 ustawy Pzp podjąłem następujące środki naprawcze (procedura sanacyjna – samooczyszczenie) : </w:t>
      </w:r>
    </w:p>
    <w:p w:rsidR="00B33E88" w:rsidRPr="00B33E88" w:rsidRDefault="00B33E88" w:rsidP="00B33E88">
      <w:pPr>
        <w:jc w:val="both"/>
        <w:rPr>
          <w:rFonts w:ascii="Times New Roman" w:eastAsia="Calibri" w:hAnsi="Times New Roman" w:cs="Times New Roman"/>
        </w:rPr>
      </w:pPr>
      <w:r w:rsidRPr="00B33E88">
        <w:rPr>
          <w:rFonts w:ascii="Times New Roman" w:eastAsia="Calibri" w:hAnsi="Times New Roman" w:cs="Times New Roman"/>
        </w:rPr>
        <w:t>……………………………………………………………………………………………………………………………………………………………………………………………………………………………………………………………………………………………………………………………………………………………………………………………………………………………………………………</w:t>
      </w:r>
    </w:p>
    <w:p w:rsidR="00B33E88" w:rsidRPr="00B33E88" w:rsidRDefault="00B33E88" w:rsidP="00B33E88">
      <w:pPr>
        <w:jc w:val="both"/>
        <w:rPr>
          <w:rFonts w:ascii="Times New Roman" w:eastAsia="Calibri" w:hAnsi="Times New Roman" w:cs="Times New Roman"/>
        </w:rPr>
      </w:pPr>
    </w:p>
    <w:p w:rsidR="00B33E88" w:rsidRPr="00B33E88" w:rsidRDefault="00B33E88" w:rsidP="00B33E88">
      <w:pPr>
        <w:spacing w:after="0" w:line="240" w:lineRule="auto"/>
        <w:jc w:val="both"/>
        <w:rPr>
          <w:rFonts w:ascii="Times New Roman" w:eastAsia="Calibri" w:hAnsi="Times New Roman" w:cs="Times New Roman"/>
        </w:rPr>
      </w:pPr>
      <w:r w:rsidRPr="00B33E88">
        <w:rPr>
          <w:rFonts w:ascii="Times New Roman" w:eastAsia="Calibri" w:hAnsi="Times New Roman" w:cs="Times New Roman"/>
        </w:rPr>
        <w:t>…………….……………………</w:t>
      </w:r>
      <w:r w:rsidRPr="00B33E88">
        <w:rPr>
          <w:rFonts w:ascii="Times New Roman" w:eastAsia="Calibri" w:hAnsi="Times New Roman" w:cs="Times New Roman"/>
          <w:i/>
        </w:rPr>
        <w:t xml:space="preserve">, </w:t>
      </w:r>
      <w:r w:rsidRPr="00B33E88">
        <w:rPr>
          <w:rFonts w:ascii="Times New Roman" w:eastAsia="Calibri" w:hAnsi="Times New Roman" w:cs="Times New Roman"/>
        </w:rPr>
        <w:t xml:space="preserve">dnia ………….……. r. </w:t>
      </w:r>
    </w:p>
    <w:p w:rsidR="00B33E88" w:rsidRPr="00B33E88" w:rsidRDefault="00B33E88" w:rsidP="00B33E88">
      <w:pPr>
        <w:spacing w:after="0" w:line="240" w:lineRule="auto"/>
        <w:ind w:firstLine="708"/>
        <w:jc w:val="both"/>
        <w:rPr>
          <w:rFonts w:ascii="Times New Roman" w:eastAsia="Calibri" w:hAnsi="Times New Roman" w:cs="Times New Roman"/>
          <w:sz w:val="20"/>
        </w:rPr>
      </w:pPr>
      <w:r w:rsidRPr="00B33E88">
        <w:rPr>
          <w:rFonts w:ascii="Times New Roman" w:eastAsia="Calibri" w:hAnsi="Times New Roman" w:cs="Times New Roman"/>
          <w:sz w:val="20"/>
        </w:rPr>
        <w:t>(miejscowość i data)</w:t>
      </w:r>
    </w:p>
    <w:p w:rsidR="00B33E88" w:rsidRPr="00B33E88" w:rsidRDefault="00B33E88" w:rsidP="00B33E88">
      <w:pPr>
        <w:jc w:val="both"/>
        <w:rPr>
          <w:rFonts w:ascii="Times New Roman" w:eastAsia="Calibri" w:hAnsi="Times New Roman" w:cs="Times New Roman"/>
        </w:rPr>
      </w:pPr>
    </w:p>
    <w:p w:rsidR="00B33E88" w:rsidRPr="00B33E88" w:rsidRDefault="00B33E88" w:rsidP="00B33E88">
      <w:pPr>
        <w:spacing w:after="0" w:line="240" w:lineRule="auto"/>
        <w:jc w:val="right"/>
        <w:rPr>
          <w:rFonts w:ascii="Times New Roman" w:eastAsia="Calibri" w:hAnsi="Times New Roman" w:cs="Times New Roman"/>
          <w:color w:val="00B050"/>
        </w:rPr>
      </w:pP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color w:val="00B050"/>
        </w:rPr>
        <w:t>…………………………………………*</w:t>
      </w:r>
    </w:p>
    <w:p w:rsidR="00B33E88" w:rsidRPr="00B33E88" w:rsidRDefault="00B33E88" w:rsidP="00B33E88">
      <w:pPr>
        <w:ind w:left="6372"/>
        <w:rPr>
          <w:rFonts w:ascii="Times New Roman" w:eastAsia="Calibri" w:hAnsi="Times New Roman" w:cs="Times New Roman"/>
          <w:i/>
          <w:sz w:val="20"/>
        </w:rPr>
      </w:pPr>
    </w:p>
    <w:p w:rsidR="00B33E88" w:rsidRPr="00B33E88" w:rsidRDefault="00B33E88" w:rsidP="00B33E88">
      <w:pPr>
        <w:shd w:val="clear" w:color="auto" w:fill="BFBFBF"/>
        <w:jc w:val="both"/>
        <w:rPr>
          <w:rFonts w:ascii="Times New Roman" w:eastAsia="Calibri" w:hAnsi="Times New Roman" w:cs="Times New Roman"/>
          <w:b/>
        </w:rPr>
      </w:pPr>
      <w:r w:rsidRPr="00B33E88">
        <w:rPr>
          <w:rFonts w:ascii="Times New Roman" w:eastAsia="Calibri" w:hAnsi="Times New Roman" w:cs="Times New Roman"/>
          <w:b/>
        </w:rPr>
        <w:t>OŚWIADCZENIE DOTYCZĄCE PODANYCH INFORMACJI:</w:t>
      </w:r>
    </w:p>
    <w:p w:rsidR="00B33E88" w:rsidRPr="00B33E88" w:rsidRDefault="00B33E88" w:rsidP="00B33E88">
      <w:pPr>
        <w:jc w:val="both"/>
        <w:rPr>
          <w:rFonts w:ascii="Times New Roman" w:eastAsia="Calibri" w:hAnsi="Times New Roman" w:cs="Times New Roman"/>
        </w:rPr>
      </w:pPr>
      <w:r w:rsidRPr="00B33E88">
        <w:rPr>
          <w:rFonts w:ascii="Times New Roman" w:eastAsia="Calibri" w:hAnsi="Times New Roman" w:cs="Times New Roman"/>
        </w:rPr>
        <w:t xml:space="preserve">Oświadczam, że wszystkie informacje podane w powyższych oświadczeniach są aktualne </w:t>
      </w:r>
      <w:r w:rsidRPr="00B33E88">
        <w:rPr>
          <w:rFonts w:ascii="Times New Roman" w:eastAsia="Calibri" w:hAnsi="Times New Roman" w:cs="Times New Roman"/>
        </w:rPr>
        <w:br/>
        <w:t>i zgodne z prawdą oraz zostały przedstawione z pełną świadomością konsekwencji wprowadzenia zamawiającego w błąd przy przedstawianiu informacji.</w:t>
      </w:r>
    </w:p>
    <w:p w:rsidR="00B33E88" w:rsidRPr="00B33E88" w:rsidRDefault="00B33E88" w:rsidP="00B33E88">
      <w:pPr>
        <w:spacing w:after="0" w:line="240" w:lineRule="auto"/>
        <w:jc w:val="both"/>
        <w:rPr>
          <w:rFonts w:ascii="Times New Roman" w:eastAsia="Calibri" w:hAnsi="Times New Roman" w:cs="Times New Roman"/>
        </w:rPr>
      </w:pPr>
    </w:p>
    <w:p w:rsidR="00B33E88" w:rsidRPr="00B33E88" w:rsidRDefault="00B33E88" w:rsidP="00B33E88">
      <w:pPr>
        <w:spacing w:after="0" w:line="240" w:lineRule="auto"/>
        <w:jc w:val="both"/>
        <w:rPr>
          <w:rFonts w:ascii="Times New Roman" w:eastAsia="Calibri" w:hAnsi="Times New Roman" w:cs="Times New Roman"/>
        </w:rPr>
      </w:pPr>
    </w:p>
    <w:p w:rsidR="00B33E88" w:rsidRPr="00B33E88" w:rsidRDefault="00B33E88" w:rsidP="00B33E88">
      <w:pPr>
        <w:spacing w:after="0" w:line="240" w:lineRule="auto"/>
        <w:jc w:val="both"/>
        <w:rPr>
          <w:rFonts w:ascii="Times New Roman" w:eastAsia="Calibri" w:hAnsi="Times New Roman" w:cs="Times New Roman"/>
        </w:rPr>
      </w:pPr>
      <w:r w:rsidRPr="00B33E88">
        <w:rPr>
          <w:rFonts w:ascii="Times New Roman" w:eastAsia="Calibri" w:hAnsi="Times New Roman" w:cs="Times New Roman"/>
        </w:rPr>
        <w:t>…………….……………………</w:t>
      </w:r>
      <w:r w:rsidRPr="00B33E88">
        <w:rPr>
          <w:rFonts w:ascii="Times New Roman" w:eastAsia="Calibri" w:hAnsi="Times New Roman" w:cs="Times New Roman"/>
          <w:i/>
        </w:rPr>
        <w:t xml:space="preserve">, </w:t>
      </w:r>
      <w:r w:rsidRPr="00B33E88">
        <w:rPr>
          <w:rFonts w:ascii="Times New Roman" w:eastAsia="Calibri" w:hAnsi="Times New Roman" w:cs="Times New Roman"/>
        </w:rPr>
        <w:t xml:space="preserve">dnia ………….……. r. </w:t>
      </w:r>
    </w:p>
    <w:p w:rsidR="00B33E88" w:rsidRPr="00B33E88" w:rsidRDefault="00B33E88" w:rsidP="00B33E88">
      <w:pPr>
        <w:spacing w:after="0" w:line="240" w:lineRule="auto"/>
        <w:ind w:firstLine="708"/>
        <w:jc w:val="both"/>
        <w:rPr>
          <w:rFonts w:ascii="Times New Roman" w:eastAsia="Calibri" w:hAnsi="Times New Roman" w:cs="Times New Roman"/>
          <w:sz w:val="20"/>
        </w:rPr>
      </w:pPr>
      <w:r w:rsidRPr="00B33E88">
        <w:rPr>
          <w:rFonts w:ascii="Times New Roman" w:eastAsia="Calibri" w:hAnsi="Times New Roman" w:cs="Times New Roman"/>
          <w:sz w:val="20"/>
        </w:rPr>
        <w:t>(miejscowość i data)</w:t>
      </w:r>
    </w:p>
    <w:p w:rsidR="00B33E88" w:rsidRPr="00B33E88" w:rsidRDefault="00B33E88" w:rsidP="00B33E88">
      <w:pPr>
        <w:jc w:val="both"/>
        <w:rPr>
          <w:rFonts w:ascii="Times New Roman" w:eastAsia="Calibri" w:hAnsi="Times New Roman" w:cs="Times New Roman"/>
        </w:rPr>
      </w:pPr>
    </w:p>
    <w:p w:rsidR="00B33E88" w:rsidRPr="00B33E88" w:rsidRDefault="00B33E88" w:rsidP="00B33E88">
      <w:pPr>
        <w:spacing w:after="0" w:line="240" w:lineRule="auto"/>
        <w:jc w:val="right"/>
        <w:rPr>
          <w:rFonts w:ascii="Times New Roman" w:eastAsia="Calibri" w:hAnsi="Times New Roman" w:cs="Times New Roman"/>
          <w:color w:val="00B050"/>
        </w:rPr>
      </w:pP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rPr>
        <w:tab/>
      </w:r>
      <w:r w:rsidRPr="00B33E88">
        <w:rPr>
          <w:rFonts w:ascii="Times New Roman" w:eastAsia="Calibri" w:hAnsi="Times New Roman" w:cs="Times New Roman"/>
          <w:color w:val="00B050"/>
        </w:rPr>
        <w:t>…………………………………………*</w:t>
      </w:r>
    </w:p>
    <w:p w:rsidR="00B33E88" w:rsidRPr="00B33E88" w:rsidRDefault="00B33E88" w:rsidP="00B33E88">
      <w:pPr>
        <w:spacing w:after="0" w:line="240" w:lineRule="auto"/>
        <w:rPr>
          <w:rFonts w:ascii="Times New Roman" w:eastAsia="Calibri" w:hAnsi="Times New Roman" w:cs="Times New Roman"/>
          <w:i/>
          <w:sz w:val="20"/>
        </w:rPr>
      </w:pPr>
    </w:p>
    <w:p w:rsidR="00B33E88" w:rsidRPr="00B33E88" w:rsidRDefault="00B33E88" w:rsidP="00B33E88">
      <w:pPr>
        <w:spacing w:after="0" w:line="240" w:lineRule="auto"/>
        <w:jc w:val="center"/>
        <w:rPr>
          <w:rFonts w:ascii="Times New Roman" w:hAnsi="Times New Roman" w:cs="Times New Roman"/>
          <w:b/>
          <w:color w:val="00B050"/>
        </w:rPr>
      </w:pPr>
      <w:r w:rsidRPr="00B33E88">
        <w:rPr>
          <w:rFonts w:ascii="Times New Roman" w:hAnsi="Times New Roman" w:cs="Times New Roman"/>
          <w:b/>
          <w:color w:val="00B050"/>
        </w:rPr>
        <w:t>*dla oferty w formie pisemnej (tradycyjnej, papierowej) własnoręczny podpis osoby uprawnionej lub dla oferty w formie elektronicznej kwalifikowany podpis elektroniczny osoby uprawnionej</w:t>
      </w:r>
    </w:p>
    <w:p w:rsidR="00B33E88" w:rsidRPr="00B33E88" w:rsidRDefault="00B33E88" w:rsidP="00B33E88">
      <w:pPr>
        <w:tabs>
          <w:tab w:val="left" w:pos="1440"/>
        </w:tabs>
        <w:spacing w:after="0" w:line="240" w:lineRule="auto"/>
        <w:rPr>
          <w:rFonts w:ascii="Times New Roman" w:eastAsia="Calibri" w:hAnsi="Times New Roman" w:cs="Times New Roman"/>
          <w:i/>
          <w:sz w:val="20"/>
        </w:rPr>
      </w:pPr>
    </w:p>
    <w:p w:rsidR="00B33E88" w:rsidRPr="00B33E88" w:rsidRDefault="00B33E88" w:rsidP="00B33E88">
      <w:pPr>
        <w:spacing w:after="0" w:line="240" w:lineRule="auto"/>
        <w:rPr>
          <w:rFonts w:ascii="Times New Roman" w:eastAsia="Calibri" w:hAnsi="Times New Roman" w:cs="Times New Roman"/>
          <w:b/>
          <w:bCs/>
          <w:lang w:eastAsia="pl-PL"/>
        </w:rPr>
      </w:pPr>
    </w:p>
    <w:p w:rsidR="00B33E88" w:rsidRPr="00B33E88" w:rsidRDefault="00B33E88" w:rsidP="00B33E88">
      <w:pPr>
        <w:spacing w:after="0" w:line="240" w:lineRule="auto"/>
        <w:jc w:val="right"/>
        <w:rPr>
          <w:rFonts w:ascii="Times New Roman" w:eastAsia="Calibri" w:hAnsi="Times New Roman" w:cs="Times New Roman"/>
          <w:b/>
          <w:bCs/>
          <w:lang w:eastAsia="pl-PL"/>
        </w:rPr>
        <w:sectPr w:rsidR="00B33E88" w:rsidRPr="00B33E88" w:rsidSect="00407E1F">
          <w:headerReference w:type="default" r:id="rId25"/>
          <w:footerReference w:type="default" r:id="rId26"/>
          <w:pgSz w:w="11906" w:h="16838"/>
          <w:pgMar w:top="1417" w:right="1417" w:bottom="1417" w:left="1417" w:header="708" w:footer="708" w:gutter="0"/>
          <w:cols w:space="708"/>
          <w:rtlGutter/>
          <w:docGrid w:linePitch="360"/>
        </w:sectPr>
      </w:pPr>
    </w:p>
    <w:p w:rsidR="006179F7" w:rsidRDefault="006179F7" w:rsidP="006179F7">
      <w:pPr>
        <w:spacing w:after="0" w:line="240" w:lineRule="auto"/>
        <w:jc w:val="center"/>
        <w:rPr>
          <w:rFonts w:ascii="Times New Roman" w:hAnsi="Times New Roman" w:cs="Times New Roman"/>
          <w:b/>
          <w:sz w:val="20"/>
          <w:szCs w:val="20"/>
          <w:u w:val="single"/>
        </w:rPr>
      </w:pPr>
      <w:r w:rsidRPr="00BA3BF7">
        <w:rPr>
          <w:rFonts w:ascii="Times New Roman" w:eastAsia="Times New Roman" w:hAnsi="Times New Roman" w:cs="Times New Roman"/>
          <w:b/>
          <w:sz w:val="20"/>
          <w:szCs w:val="20"/>
          <w:u w:val="single"/>
          <w:lang w:eastAsia="pl-PL"/>
        </w:rPr>
        <w:lastRenderedPageBreak/>
        <w:t>Zakupy są realizowane z projektu: r</w:t>
      </w:r>
      <w:r w:rsidRPr="00BA3BF7">
        <w:rPr>
          <w:rFonts w:ascii="Times New Roman" w:hAnsi="Times New Roman" w:cs="Times New Roman"/>
          <w:b/>
          <w:sz w:val="20"/>
          <w:szCs w:val="20"/>
          <w:u w:val="single"/>
        </w:rPr>
        <w:t>isk assessment of final pits during flooding (ocena zagrożeń w zbiornikach końcowych kopalń odkrywkowych podczas wypełniania ich wodą) - akronim RAFF</w:t>
      </w:r>
    </w:p>
    <w:p w:rsidR="00B33E88" w:rsidRDefault="00B33E88" w:rsidP="006179F7">
      <w:pPr>
        <w:rPr>
          <w:rFonts w:ascii="Times New Roman" w:eastAsia="Calibri" w:hAnsi="Times New Roman" w:cs="Times New Roman"/>
          <w:b/>
        </w:rPr>
      </w:pPr>
    </w:p>
    <w:p w:rsidR="006179F7" w:rsidRDefault="006179F7" w:rsidP="006179F7">
      <w:pPr>
        <w:jc w:val="center"/>
        <w:rPr>
          <w:rFonts w:ascii="Times New Roman" w:eastAsia="Calibri" w:hAnsi="Times New Roman" w:cs="Times New Roman"/>
          <w:b/>
        </w:rPr>
      </w:pPr>
      <w:r>
        <w:rPr>
          <w:i/>
          <w:noProof/>
          <w:color w:val="FF0000"/>
          <w:sz w:val="24"/>
          <w:szCs w:val="24"/>
          <w:lang w:eastAsia="pl-PL"/>
        </w:rPr>
        <w:drawing>
          <wp:inline distT="0" distB="0" distL="0" distR="0" wp14:anchorId="5A8E0080" wp14:editId="14B610A9">
            <wp:extent cx="1524000" cy="435429"/>
            <wp:effectExtent l="0" t="0" r="0" b="3175"/>
            <wp:docPr id="24" name="Obraz 24" descr="LogoRAFF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AFF_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435429"/>
                    </a:xfrm>
                    <a:prstGeom prst="rect">
                      <a:avLst/>
                    </a:prstGeom>
                    <a:noFill/>
                    <a:ln>
                      <a:noFill/>
                    </a:ln>
                  </pic:spPr>
                </pic:pic>
              </a:graphicData>
            </a:graphic>
          </wp:inline>
        </w:drawing>
      </w:r>
    </w:p>
    <w:p w:rsidR="00B33E88" w:rsidRPr="00B33E88" w:rsidRDefault="00B33E88" w:rsidP="00B33E88">
      <w:pPr>
        <w:ind w:left="5246" w:firstLine="708"/>
        <w:jc w:val="right"/>
        <w:rPr>
          <w:rFonts w:ascii="Times New Roman" w:eastAsia="Calibri" w:hAnsi="Times New Roman" w:cs="Times New Roman"/>
          <w:b/>
        </w:rPr>
      </w:pPr>
      <w:r w:rsidRPr="00B33E88">
        <w:rPr>
          <w:rFonts w:ascii="Times New Roman" w:eastAsia="Calibri" w:hAnsi="Times New Roman" w:cs="Times New Roman"/>
          <w:b/>
        </w:rPr>
        <w:t>Załącznik nr 3</w:t>
      </w:r>
    </w:p>
    <w:p w:rsidR="00B33E88" w:rsidRPr="00B33E88" w:rsidRDefault="00B33E88" w:rsidP="00B33E88">
      <w:pPr>
        <w:spacing w:after="0" w:line="240" w:lineRule="auto"/>
        <w:jc w:val="center"/>
        <w:rPr>
          <w:rFonts w:ascii="Times New Roman" w:eastAsia="Calibri" w:hAnsi="Times New Roman" w:cs="Times New Roman"/>
          <w:b/>
          <w:bCs/>
        </w:rPr>
      </w:pPr>
      <w:r w:rsidRPr="00B33E88">
        <w:rPr>
          <w:rFonts w:ascii="Times New Roman" w:eastAsia="Calibri" w:hAnsi="Times New Roman" w:cs="Times New Roman"/>
          <w:b/>
          <w:bCs/>
        </w:rPr>
        <w:t>FORMULARZ  TECHNICZNO – CENOWY</w:t>
      </w:r>
    </w:p>
    <w:p w:rsidR="00B33E88" w:rsidRPr="00B33E88" w:rsidRDefault="00B33E88" w:rsidP="00B33E88">
      <w:pPr>
        <w:spacing w:after="0" w:line="240" w:lineRule="auto"/>
        <w:jc w:val="center"/>
        <w:rPr>
          <w:rFonts w:ascii="Times New Roman" w:eastAsia="Calibri" w:hAnsi="Times New Roman" w:cs="Times New Roman"/>
          <w:b/>
          <w:bCs/>
        </w:rPr>
      </w:pPr>
    </w:p>
    <w:p w:rsidR="00ED0AE8" w:rsidRPr="00ED0AE8" w:rsidRDefault="00ED0AE8" w:rsidP="00B33E88">
      <w:pPr>
        <w:spacing w:after="0" w:line="240" w:lineRule="auto"/>
        <w:jc w:val="center"/>
        <w:rPr>
          <w:rFonts w:ascii="Times New Roman" w:eastAsia="Calibri" w:hAnsi="Times New Roman" w:cs="Times New Roman"/>
          <w:b/>
          <w:sz w:val="20"/>
          <w:szCs w:val="20"/>
          <w:lang w:eastAsia="pl-PL"/>
        </w:rPr>
      </w:pPr>
      <w:r w:rsidRPr="00ED0AE8">
        <w:rPr>
          <w:rFonts w:ascii="Times New Roman" w:eastAsia="Calibri" w:hAnsi="Times New Roman" w:cs="Times New Roman"/>
          <w:b/>
          <w:sz w:val="20"/>
          <w:szCs w:val="20"/>
          <w:lang w:eastAsia="pl-PL"/>
        </w:rPr>
        <w:t xml:space="preserve">Część </w:t>
      </w:r>
      <w:r>
        <w:rPr>
          <w:rFonts w:ascii="Times New Roman" w:eastAsia="Calibri" w:hAnsi="Times New Roman" w:cs="Times New Roman"/>
          <w:b/>
          <w:sz w:val="20"/>
          <w:szCs w:val="20"/>
          <w:lang w:eastAsia="pl-PL"/>
        </w:rPr>
        <w:t>I * /  C</w:t>
      </w:r>
      <w:r w:rsidRPr="00ED0AE8">
        <w:rPr>
          <w:rFonts w:ascii="Times New Roman" w:eastAsia="Calibri" w:hAnsi="Times New Roman" w:cs="Times New Roman"/>
          <w:b/>
          <w:sz w:val="20"/>
          <w:szCs w:val="20"/>
          <w:lang w:eastAsia="pl-PL"/>
        </w:rPr>
        <w:t>zęść II</w:t>
      </w:r>
      <w:r>
        <w:rPr>
          <w:rFonts w:ascii="Times New Roman" w:eastAsia="Calibri" w:hAnsi="Times New Roman" w:cs="Times New Roman"/>
          <w:b/>
          <w:sz w:val="20"/>
          <w:szCs w:val="20"/>
          <w:lang w:eastAsia="pl-PL"/>
        </w:rPr>
        <w:t xml:space="preserve"> *</w:t>
      </w:r>
    </w:p>
    <w:p w:rsidR="00B33E88" w:rsidRPr="00ED0AE8" w:rsidRDefault="00B33E88" w:rsidP="00B33E88">
      <w:pPr>
        <w:spacing w:after="0" w:line="240" w:lineRule="auto"/>
        <w:jc w:val="center"/>
        <w:rPr>
          <w:rFonts w:ascii="Times New Roman" w:eastAsia="Calibri" w:hAnsi="Times New Roman" w:cs="Times New Roman"/>
          <w:b/>
          <w:sz w:val="20"/>
          <w:szCs w:val="20"/>
          <w:lang w:eastAsia="pl-PL"/>
        </w:rPr>
      </w:pPr>
      <w:r w:rsidRPr="00ED0AE8">
        <w:rPr>
          <w:rFonts w:ascii="Times New Roman" w:eastAsia="Calibri" w:hAnsi="Times New Roman" w:cs="Times New Roman"/>
          <w:b/>
          <w:sz w:val="20"/>
          <w:szCs w:val="20"/>
          <w:lang w:eastAsia="pl-PL"/>
        </w:rPr>
        <w:t>*</w:t>
      </w:r>
      <w:r w:rsidRPr="00ED0AE8">
        <w:rPr>
          <w:rFonts w:ascii="Times New Roman" w:eastAsia="Calibri" w:hAnsi="Times New Roman" w:cs="Times New Roman"/>
          <w:b/>
          <w:sz w:val="20"/>
          <w:szCs w:val="20"/>
        </w:rPr>
        <w:t xml:space="preserve"> niepotrzebne skreślić</w:t>
      </w:r>
    </w:p>
    <w:p w:rsidR="00ED0AE8" w:rsidRPr="00B33E88" w:rsidRDefault="00ED0AE8" w:rsidP="00B33E88">
      <w:pPr>
        <w:spacing w:after="0" w:line="240" w:lineRule="auto"/>
        <w:jc w:val="center"/>
        <w:rPr>
          <w:rFonts w:ascii="Times New Roman" w:eastAsia="Calibri" w:hAnsi="Times New Roman" w:cs="Times New Roman"/>
          <w:b/>
          <w:bCs/>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B33E88" w:rsidRPr="00B33E88" w:rsidTr="00ED0AE8">
        <w:trPr>
          <w:trHeight w:val="1212"/>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B33E88" w:rsidRPr="00B33E88" w:rsidRDefault="00B33E88" w:rsidP="00B33E88">
            <w:pPr>
              <w:spacing w:after="0" w:line="240" w:lineRule="auto"/>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B33E88" w:rsidRPr="00B33E88" w:rsidRDefault="00B33E88" w:rsidP="00B33E88">
            <w:pPr>
              <w:spacing w:after="0" w:line="240" w:lineRule="auto"/>
              <w:jc w:val="center"/>
              <w:rPr>
                <w:rFonts w:ascii="Times New Roman" w:eastAsia="Times New Roman" w:hAnsi="Times New Roman" w:cs="Times New Roman"/>
                <w:b/>
                <w:bCs/>
                <w:sz w:val="18"/>
              </w:rPr>
            </w:pPr>
            <w:r w:rsidRPr="00B33E88">
              <w:rPr>
                <w:rFonts w:ascii="Times New Roman" w:eastAsia="Times New Roman" w:hAnsi="Times New Roman" w:cs="Times New Roman"/>
                <w:b/>
                <w:bCs/>
                <w:sz w:val="18"/>
              </w:rPr>
              <w:t>Przedmiot zamówienia wskazany</w:t>
            </w:r>
          </w:p>
          <w:p w:rsidR="00B33E88" w:rsidRPr="00B33E88" w:rsidRDefault="00B33E88" w:rsidP="00B33E88">
            <w:pPr>
              <w:spacing w:after="0" w:line="240" w:lineRule="auto"/>
              <w:jc w:val="center"/>
              <w:rPr>
                <w:rFonts w:ascii="Times New Roman" w:eastAsia="Calibri" w:hAnsi="Times New Roman" w:cs="Times New Roman"/>
                <w:b/>
                <w:bCs/>
                <w:sz w:val="18"/>
                <w:szCs w:val="18"/>
              </w:rPr>
            </w:pPr>
            <w:r w:rsidRPr="00B33E88">
              <w:rPr>
                <w:rFonts w:ascii="Times New Roman" w:eastAsia="Times New Roman" w:hAnsi="Times New Roman" w:cs="Times New Roman"/>
                <w:b/>
                <w:bCs/>
                <w:sz w:val="18"/>
              </w:rPr>
              <w:t xml:space="preserve"> w SIWZ</w:t>
            </w:r>
          </w:p>
        </w:tc>
        <w:tc>
          <w:tcPr>
            <w:tcW w:w="992" w:type="dxa"/>
            <w:tcBorders>
              <w:top w:val="single" w:sz="4" w:space="0" w:color="auto"/>
              <w:left w:val="nil"/>
              <w:bottom w:val="single" w:sz="4" w:space="0" w:color="auto"/>
              <w:right w:val="single" w:sz="4" w:space="0" w:color="auto"/>
            </w:tcBorders>
            <w:shd w:val="clear" w:color="auto" w:fill="auto"/>
            <w:vAlign w:val="center"/>
          </w:tcPr>
          <w:p w:rsidR="00B33E88" w:rsidRPr="00B33E88" w:rsidRDefault="00B33E88" w:rsidP="00B33E88">
            <w:pPr>
              <w:spacing w:after="0" w:line="240" w:lineRule="auto"/>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Jednostka</w:t>
            </w:r>
          </w:p>
          <w:p w:rsidR="00B33E88" w:rsidRPr="00B33E88" w:rsidRDefault="00B33E88" w:rsidP="00B33E88">
            <w:pPr>
              <w:spacing w:after="0" w:line="240" w:lineRule="auto"/>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B33E88" w:rsidRPr="00B33E88" w:rsidRDefault="00B33E88" w:rsidP="00B33E88">
            <w:pPr>
              <w:spacing w:after="0" w:line="240" w:lineRule="auto"/>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B33E88" w:rsidRPr="00B33E88" w:rsidRDefault="00B33E88" w:rsidP="00B33E88">
            <w:pPr>
              <w:spacing w:after="0" w:line="240" w:lineRule="auto"/>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 xml:space="preserve">Cena jedn.     (netto)      </w:t>
            </w:r>
            <w:r w:rsidRPr="00B33E88">
              <w:rPr>
                <w:rFonts w:ascii="Times New Roman" w:eastAsia="Calibri"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B33E88" w:rsidRPr="00B33E88" w:rsidRDefault="00B33E88" w:rsidP="00B33E88">
            <w:pPr>
              <w:spacing w:after="0" w:line="240" w:lineRule="auto"/>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Wartość ogółem (netto)</w:t>
            </w:r>
            <w:r w:rsidRPr="00B33E88">
              <w:rPr>
                <w:rFonts w:ascii="Times New Roman" w:eastAsia="Calibri"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B33E88" w:rsidRPr="00B33E88" w:rsidRDefault="00B33E88" w:rsidP="00B33E88">
            <w:pPr>
              <w:spacing w:after="0" w:line="240" w:lineRule="auto"/>
              <w:jc w:val="center"/>
              <w:rPr>
                <w:rFonts w:ascii="Times New Roman" w:eastAsia="Calibri" w:hAnsi="Times New Roman" w:cs="Times New Roman"/>
                <w:b/>
                <w:bCs/>
                <w:sz w:val="18"/>
                <w:szCs w:val="18"/>
              </w:rPr>
            </w:pPr>
          </w:p>
          <w:p w:rsidR="00B33E88" w:rsidRPr="00B33E88" w:rsidRDefault="00B33E88" w:rsidP="00B33E88">
            <w:pPr>
              <w:spacing w:after="0" w:line="240" w:lineRule="auto"/>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33E88" w:rsidRPr="00B33E88" w:rsidRDefault="00B33E88" w:rsidP="00B33E88">
            <w:pPr>
              <w:spacing w:after="0" w:line="240" w:lineRule="auto"/>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 xml:space="preserve">Kwota podatku VAT          </w:t>
            </w:r>
            <w:r w:rsidRPr="00B33E88">
              <w:rPr>
                <w:rFonts w:ascii="Times New Roman" w:eastAsia="Calibri"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B33E88" w:rsidRPr="00B33E88" w:rsidRDefault="00B33E88" w:rsidP="00B33E88">
            <w:pPr>
              <w:spacing w:after="0" w:line="240" w:lineRule="auto"/>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Wartość  ogółem (brutto)</w:t>
            </w:r>
            <w:r w:rsidRPr="00B33E88">
              <w:rPr>
                <w:rFonts w:ascii="Times New Roman" w:eastAsia="Calibri" w:hAnsi="Times New Roman" w:cs="Times New Roman"/>
                <w:b/>
                <w:bCs/>
                <w:sz w:val="18"/>
                <w:szCs w:val="18"/>
              </w:rPr>
              <w:br/>
              <w:t xml:space="preserve"> w PLN</w:t>
            </w:r>
          </w:p>
        </w:tc>
      </w:tr>
      <w:tr w:rsidR="00B33E88" w:rsidRPr="00B33E88" w:rsidTr="00407E1F">
        <w:trPr>
          <w:trHeight w:val="316"/>
        </w:trPr>
        <w:tc>
          <w:tcPr>
            <w:tcW w:w="426" w:type="dxa"/>
            <w:tcBorders>
              <w:top w:val="nil"/>
              <w:left w:val="single" w:sz="4" w:space="0" w:color="auto"/>
              <w:bottom w:val="single" w:sz="4" w:space="0" w:color="auto"/>
              <w:right w:val="single" w:sz="4" w:space="0" w:color="auto"/>
            </w:tcBorders>
            <w:shd w:val="clear" w:color="auto" w:fill="auto"/>
            <w:vAlign w:val="center"/>
          </w:tcPr>
          <w:p w:rsidR="00B33E88" w:rsidRPr="00B33E88" w:rsidRDefault="00B33E88" w:rsidP="00B33E88">
            <w:pPr>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B33E88" w:rsidRPr="00B33E88" w:rsidRDefault="00B33E88" w:rsidP="00B33E88">
            <w:pPr>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B33E88" w:rsidRPr="00B33E88" w:rsidRDefault="00B33E88" w:rsidP="00B33E88">
            <w:pPr>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B33E88" w:rsidRPr="00B33E88" w:rsidRDefault="00B33E88" w:rsidP="00B33E88">
            <w:pPr>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B33E88" w:rsidRPr="00B33E88" w:rsidRDefault="00B33E88" w:rsidP="00B33E88">
            <w:pPr>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B33E88" w:rsidRPr="00B33E88" w:rsidRDefault="00B33E88" w:rsidP="00B33E88">
            <w:pPr>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B33E88" w:rsidRPr="00B33E88" w:rsidRDefault="00B33E88" w:rsidP="00B33E88">
            <w:pPr>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B33E88" w:rsidRPr="00B33E88" w:rsidRDefault="00B33E88" w:rsidP="00B33E88">
            <w:pPr>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B33E88" w:rsidRPr="00B33E88" w:rsidRDefault="00B33E88" w:rsidP="00B33E88">
            <w:pPr>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9</w:t>
            </w:r>
          </w:p>
        </w:tc>
      </w:tr>
      <w:tr w:rsidR="00B33E88" w:rsidRPr="00B33E88" w:rsidTr="00407E1F">
        <w:trPr>
          <w:trHeight w:val="1144"/>
        </w:trPr>
        <w:tc>
          <w:tcPr>
            <w:tcW w:w="426" w:type="dxa"/>
            <w:tcBorders>
              <w:top w:val="nil"/>
              <w:left w:val="single" w:sz="4" w:space="0" w:color="auto"/>
              <w:bottom w:val="single" w:sz="4" w:space="0" w:color="auto"/>
              <w:right w:val="single" w:sz="4" w:space="0" w:color="auto"/>
            </w:tcBorders>
            <w:shd w:val="clear" w:color="auto" w:fill="auto"/>
            <w:vAlign w:val="center"/>
          </w:tcPr>
          <w:p w:rsidR="00B33E88" w:rsidRPr="00B33E88" w:rsidRDefault="00B33E88" w:rsidP="00B33E88">
            <w:pPr>
              <w:jc w:val="center"/>
              <w:rPr>
                <w:rFonts w:ascii="Times New Roman" w:eastAsia="Calibri" w:hAnsi="Times New Roman" w:cs="Times New Roman"/>
                <w:b/>
                <w:bCs/>
                <w:sz w:val="20"/>
                <w:szCs w:val="18"/>
              </w:rPr>
            </w:pPr>
            <w:r w:rsidRPr="00B33E88">
              <w:rPr>
                <w:rFonts w:ascii="Times New Roman" w:eastAsia="Calibri"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ED0AE8" w:rsidRPr="00884D10" w:rsidRDefault="00ED0AE8" w:rsidP="00ED0AE8">
            <w:pPr>
              <w:spacing w:after="0" w:line="240" w:lineRule="auto"/>
              <w:rPr>
                <w:rFonts w:ascii="Times New Roman" w:eastAsia="Calibri" w:hAnsi="Times New Roman" w:cs="Times New Roman"/>
                <w:bCs/>
                <w:sz w:val="20"/>
                <w:szCs w:val="20"/>
              </w:rPr>
            </w:pPr>
            <w:r w:rsidRPr="00884D10">
              <w:rPr>
                <w:rFonts w:ascii="Times New Roman" w:eastAsia="Calibri" w:hAnsi="Times New Roman" w:cs="Times New Roman"/>
                <w:bCs/>
                <w:sz w:val="20"/>
                <w:szCs w:val="20"/>
              </w:rPr>
              <w:t>Nazwa „przedmiotu zamówienia” (nazwa i numer wersji oprogramowania):</w:t>
            </w:r>
          </w:p>
          <w:p w:rsidR="00ED0AE8" w:rsidRPr="00884D10" w:rsidRDefault="00ED0AE8" w:rsidP="00ED0AE8">
            <w:pPr>
              <w:spacing w:after="0" w:line="240" w:lineRule="auto"/>
              <w:rPr>
                <w:rFonts w:ascii="Times New Roman" w:eastAsia="Calibri" w:hAnsi="Times New Roman" w:cs="Times New Roman"/>
                <w:bCs/>
                <w:sz w:val="20"/>
                <w:szCs w:val="20"/>
              </w:rPr>
            </w:pPr>
            <w:r w:rsidRPr="00884D10">
              <w:rPr>
                <w:rFonts w:ascii="Times New Roman" w:eastAsia="Calibri" w:hAnsi="Times New Roman" w:cs="Times New Roman"/>
                <w:bCs/>
                <w:sz w:val="20"/>
                <w:szCs w:val="20"/>
              </w:rPr>
              <w:t>…………………….……….</w:t>
            </w:r>
          </w:p>
          <w:p w:rsidR="00ED0AE8" w:rsidRPr="00884D10" w:rsidRDefault="00ED0AE8" w:rsidP="00ED0AE8">
            <w:pPr>
              <w:spacing w:after="0" w:line="240" w:lineRule="auto"/>
              <w:rPr>
                <w:rFonts w:ascii="Times New Roman" w:eastAsia="Calibri" w:hAnsi="Times New Roman" w:cs="Times New Roman"/>
                <w:bCs/>
                <w:sz w:val="20"/>
                <w:szCs w:val="20"/>
              </w:rPr>
            </w:pPr>
          </w:p>
          <w:p w:rsidR="00ED0AE8" w:rsidRPr="00B33E88" w:rsidRDefault="00ED0AE8" w:rsidP="00ED0AE8">
            <w:pPr>
              <w:spacing w:after="0" w:line="240" w:lineRule="auto"/>
              <w:rPr>
                <w:rFonts w:ascii="Calibri" w:eastAsia="Calibri" w:hAnsi="Calibri" w:cs="Calibri"/>
                <w:lang w:eastAsia="pl-PL"/>
              </w:rPr>
            </w:pPr>
            <w:r w:rsidRPr="00884D10">
              <w:rPr>
                <w:rFonts w:ascii="Times New Roman" w:eastAsia="Calibri" w:hAnsi="Times New Roman" w:cs="Times New Roman"/>
                <w:bCs/>
                <w:sz w:val="20"/>
                <w:szCs w:val="20"/>
              </w:rPr>
              <w:t>Producent/typ i rodzaj licencji/rodzaj systemu operacyjnego: ………………</w:t>
            </w:r>
          </w:p>
        </w:tc>
        <w:tc>
          <w:tcPr>
            <w:tcW w:w="992" w:type="dxa"/>
            <w:tcBorders>
              <w:top w:val="nil"/>
              <w:left w:val="nil"/>
              <w:bottom w:val="single" w:sz="4" w:space="0" w:color="auto"/>
              <w:right w:val="single" w:sz="4" w:space="0" w:color="auto"/>
            </w:tcBorders>
            <w:shd w:val="clear" w:color="auto" w:fill="auto"/>
            <w:vAlign w:val="center"/>
          </w:tcPr>
          <w:p w:rsidR="00B33E88" w:rsidRPr="00B33E88" w:rsidRDefault="00B33E88" w:rsidP="00B33E88">
            <w:pPr>
              <w:jc w:val="center"/>
              <w:rPr>
                <w:rFonts w:ascii="Times New Roman" w:eastAsia="Calibri"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rsidR="00B33E88" w:rsidRPr="00B33E88" w:rsidRDefault="00B33E88" w:rsidP="00B33E88">
            <w:pPr>
              <w:jc w:val="center"/>
              <w:rPr>
                <w:rFonts w:ascii="Times New Roman" w:eastAsia="Calibri"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B33E88" w:rsidRPr="00B33E88" w:rsidRDefault="00B33E88" w:rsidP="00B33E88">
            <w:pPr>
              <w:jc w:val="center"/>
              <w:rPr>
                <w:rFonts w:ascii="Times New Roman" w:eastAsia="Calibri"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B33E88" w:rsidRPr="00B33E88" w:rsidRDefault="00B33E88" w:rsidP="00B33E88">
            <w:pPr>
              <w:jc w:val="center"/>
              <w:rPr>
                <w:rFonts w:ascii="Times New Roman" w:eastAsia="Calibri"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B33E88" w:rsidRPr="00B33E88" w:rsidRDefault="00B33E88" w:rsidP="00B33E88">
            <w:pPr>
              <w:rPr>
                <w:rFonts w:ascii="Times New Roman" w:eastAsia="Calibri"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B33E88" w:rsidRPr="00B33E88" w:rsidRDefault="00B33E88" w:rsidP="00B33E88">
            <w:pPr>
              <w:rPr>
                <w:rFonts w:ascii="Times New Roman" w:eastAsia="Calibri"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B33E88" w:rsidRPr="00B33E88" w:rsidRDefault="00B33E88" w:rsidP="00B33E88">
            <w:pPr>
              <w:rPr>
                <w:rFonts w:ascii="Times New Roman" w:eastAsia="Calibri" w:hAnsi="Times New Roman" w:cs="Times New Roman"/>
                <w:bCs/>
                <w:sz w:val="18"/>
                <w:szCs w:val="18"/>
              </w:rPr>
            </w:pPr>
          </w:p>
        </w:tc>
      </w:tr>
      <w:tr w:rsidR="00B33E88" w:rsidRPr="00B33E88" w:rsidTr="00ED0AE8">
        <w:trPr>
          <w:trHeight w:val="606"/>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B33E88" w:rsidRPr="00B33E88" w:rsidRDefault="00B33E88" w:rsidP="00B33E88">
            <w:pPr>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B33E88" w:rsidRPr="00B33E88" w:rsidRDefault="00B33E88" w:rsidP="00B33E88">
            <w:pPr>
              <w:jc w:val="cente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B33E88" w:rsidRPr="00B33E88" w:rsidRDefault="00B33E88" w:rsidP="00B33E88">
            <w:pPr>
              <w:rPr>
                <w:rFonts w:ascii="Times New Roman" w:eastAsia="Calibri"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B33E88" w:rsidRPr="00B33E88" w:rsidRDefault="00B33E88" w:rsidP="00B33E88">
            <w:pP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B33E88" w:rsidRPr="00B33E88" w:rsidRDefault="00B33E88" w:rsidP="00B33E88">
            <w:pPr>
              <w:rPr>
                <w:rFonts w:ascii="Times New Roman" w:eastAsia="Calibri" w:hAnsi="Times New Roman" w:cs="Times New Roman"/>
                <w:b/>
                <w:bCs/>
                <w:sz w:val="18"/>
                <w:szCs w:val="18"/>
              </w:rPr>
            </w:pPr>
            <w:r w:rsidRPr="00B33E88">
              <w:rPr>
                <w:rFonts w:ascii="Times New Roman" w:eastAsia="Calibri" w:hAnsi="Times New Roman" w:cs="Times New Roman"/>
                <w:b/>
                <w:bCs/>
                <w:sz w:val="18"/>
                <w:szCs w:val="18"/>
              </w:rPr>
              <w:t> </w:t>
            </w:r>
          </w:p>
        </w:tc>
      </w:tr>
    </w:tbl>
    <w:p w:rsidR="00B33E88" w:rsidRPr="00B33E88" w:rsidRDefault="00B33E88" w:rsidP="00ED0AE8">
      <w:pPr>
        <w:spacing w:after="0" w:line="240" w:lineRule="auto"/>
        <w:jc w:val="both"/>
        <w:rPr>
          <w:rFonts w:ascii="Times New Roman" w:eastAsia="Calibri" w:hAnsi="Times New Roman" w:cs="Times New Roman"/>
          <w:sz w:val="18"/>
        </w:rPr>
      </w:pPr>
    </w:p>
    <w:p w:rsidR="00B33E88" w:rsidRDefault="00B33E88" w:rsidP="00ED0AE8">
      <w:pPr>
        <w:spacing w:after="0" w:line="240" w:lineRule="auto"/>
        <w:jc w:val="both"/>
        <w:rPr>
          <w:rFonts w:ascii="Times New Roman" w:eastAsia="Calibri" w:hAnsi="Times New Roman" w:cs="Times New Roman"/>
          <w:sz w:val="18"/>
        </w:rPr>
      </w:pPr>
      <w:r w:rsidRPr="00B33E88">
        <w:rPr>
          <w:rFonts w:ascii="Times New Roman" w:eastAsia="Calibri" w:hAnsi="Times New Roman" w:cs="Times New Roman"/>
          <w:sz w:val="18"/>
        </w:rPr>
        <w:t xml:space="preserve">W przypadku Wykonawców zagranicznych nie posiadających oddziału w Polsce należy wypełnić tylko rubryki od 1 - 6. </w:t>
      </w:r>
      <w:r w:rsidRPr="00B33E88">
        <w:rPr>
          <w:rFonts w:ascii="Times New Roman" w:eastAsia="Calibri" w:hAnsi="Times New Roman" w:cs="Times New Roman"/>
          <w:sz w:val="18"/>
        </w:rPr>
        <w:br/>
        <w:t>W przypadku Wykonawcy polskiego lub Wykonawcy posiadającego oddział na terenie Polski należy wypełnić wszystkie rubryki niezależnie od podanej waluty.</w:t>
      </w:r>
    </w:p>
    <w:p w:rsidR="00ED0AE8" w:rsidRPr="00B33E88" w:rsidRDefault="00ED0AE8" w:rsidP="00ED0AE8">
      <w:pPr>
        <w:spacing w:after="0" w:line="240" w:lineRule="auto"/>
        <w:jc w:val="both"/>
        <w:rPr>
          <w:rFonts w:ascii="Times New Roman" w:eastAsia="Calibri" w:hAnsi="Times New Roman" w:cs="Times New Roman"/>
          <w:sz w:val="18"/>
        </w:rPr>
      </w:pPr>
    </w:p>
    <w:p w:rsidR="00ED0AE8" w:rsidRPr="00884D10" w:rsidRDefault="00ED0AE8" w:rsidP="00ED0AE8">
      <w:pPr>
        <w:spacing w:after="0" w:line="240" w:lineRule="auto"/>
        <w:ind w:firstLine="4"/>
        <w:jc w:val="both"/>
        <w:rPr>
          <w:rFonts w:ascii="Times New Roman" w:eastAsia="Calibri" w:hAnsi="Times New Roman" w:cs="Times New Roman"/>
          <w:b/>
          <w:sz w:val="20"/>
          <w:szCs w:val="20"/>
          <w:lang w:eastAsia="pl-PL"/>
        </w:rPr>
      </w:pPr>
      <w:r w:rsidRPr="00884D10">
        <w:rPr>
          <w:rFonts w:ascii="Times New Roman" w:eastAsia="Calibri" w:hAnsi="Times New Roman" w:cs="Times New Roman"/>
          <w:b/>
          <w:sz w:val="20"/>
          <w:szCs w:val="20"/>
          <w:lang w:eastAsia="pl-PL"/>
        </w:rPr>
        <w:t xml:space="preserve">Wykonawca zobowiązany jest do podania szczegółowych danych: nazwy i numeru wersji </w:t>
      </w:r>
      <w:r w:rsidRPr="00884D10">
        <w:rPr>
          <w:rFonts w:ascii="Times New Roman" w:eastAsia="Calibri" w:hAnsi="Times New Roman" w:cs="Times New Roman"/>
          <w:b/>
          <w:bCs/>
          <w:sz w:val="20"/>
          <w:szCs w:val="20"/>
        </w:rPr>
        <w:t>oprogramowania</w:t>
      </w:r>
      <w:r w:rsidRPr="00884D10">
        <w:rPr>
          <w:rFonts w:ascii="Times New Roman" w:eastAsia="Calibri" w:hAnsi="Times New Roman" w:cs="Times New Roman"/>
          <w:b/>
          <w:sz w:val="20"/>
          <w:szCs w:val="20"/>
          <w:lang w:eastAsia="pl-PL"/>
        </w:rPr>
        <w:t>,</w:t>
      </w:r>
      <w:r w:rsidRPr="00884D10">
        <w:rPr>
          <w:rFonts w:ascii="Times New Roman" w:eastAsia="Calibri" w:hAnsi="Times New Roman" w:cs="Times New Roman"/>
          <w:b/>
          <w:sz w:val="20"/>
          <w:szCs w:val="20"/>
          <w:u w:val="single"/>
          <w:lang w:eastAsia="pl-PL"/>
        </w:rPr>
        <w:t xml:space="preserve"> </w:t>
      </w:r>
      <w:r w:rsidRPr="00884D10">
        <w:rPr>
          <w:rFonts w:ascii="Times New Roman" w:eastAsia="Calibri" w:hAnsi="Times New Roman" w:cs="Times New Roman"/>
          <w:b/>
          <w:sz w:val="20"/>
          <w:szCs w:val="20"/>
          <w:lang w:eastAsia="pl-PL"/>
        </w:rPr>
        <w:t>opisu funkcjonalności oferowanego oprogramowania wraz z nazwą producenta, typem i rodzajem licencji</w:t>
      </w:r>
      <w:r w:rsidRPr="00884D10">
        <w:rPr>
          <w:rFonts w:ascii="Times New Roman" w:eastAsia="Times New Roman" w:hAnsi="Times New Roman" w:cs="Times New Roman"/>
          <w:b/>
          <w:sz w:val="20"/>
          <w:szCs w:val="20"/>
          <w:lang w:eastAsia="pl-PL"/>
        </w:rPr>
        <w:t xml:space="preserve"> oraz rodzajem systemu operacyjnego </w:t>
      </w:r>
      <w:r w:rsidRPr="00884D10">
        <w:rPr>
          <w:rFonts w:ascii="Times New Roman" w:eastAsia="Calibri" w:hAnsi="Times New Roman" w:cs="Times New Roman"/>
          <w:b/>
          <w:sz w:val="20"/>
          <w:szCs w:val="20"/>
          <w:lang w:eastAsia="pl-PL"/>
        </w:rPr>
        <w:t>– w formularzu techniczno – cenowym, stanowiącym załącznik nr 3 i 3a  do SIWZ.</w:t>
      </w:r>
    </w:p>
    <w:p w:rsidR="00ED0AE8" w:rsidRPr="00884D10" w:rsidRDefault="00ED0AE8" w:rsidP="00ED0AE8">
      <w:pPr>
        <w:spacing w:after="0" w:line="240" w:lineRule="auto"/>
        <w:jc w:val="both"/>
        <w:rPr>
          <w:rFonts w:ascii="Times New Roman" w:eastAsia="Times New Roman" w:hAnsi="Times New Roman" w:cs="Times New Roman"/>
          <w:b/>
          <w:szCs w:val="18"/>
          <w:lang w:eastAsia="pl-PL"/>
        </w:rPr>
      </w:pPr>
    </w:p>
    <w:p w:rsidR="00B33E88" w:rsidRPr="00ED0AE8" w:rsidRDefault="00B33E88" w:rsidP="00ED0AE8">
      <w:pPr>
        <w:spacing w:after="0" w:line="240" w:lineRule="auto"/>
        <w:jc w:val="both"/>
        <w:rPr>
          <w:rFonts w:ascii="Times New Roman" w:eastAsia="Times New Roman" w:hAnsi="Times New Roman" w:cs="Times New Roman"/>
          <w:b/>
          <w:sz w:val="20"/>
          <w:szCs w:val="20"/>
          <w:lang w:eastAsia="pl-PL"/>
        </w:rPr>
      </w:pPr>
      <w:r w:rsidRPr="00ED0AE8">
        <w:rPr>
          <w:rFonts w:ascii="Times New Roman" w:eastAsia="Times New Roman" w:hAnsi="Times New Roman" w:cs="Times New Roman"/>
          <w:b/>
          <w:sz w:val="20"/>
          <w:szCs w:val="20"/>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B33E88" w:rsidRDefault="00B33E88" w:rsidP="00B33E88">
      <w:pPr>
        <w:spacing w:after="0" w:line="240" w:lineRule="auto"/>
        <w:jc w:val="both"/>
        <w:rPr>
          <w:rFonts w:ascii="Times New Roman" w:eastAsia="Calibri" w:hAnsi="Times New Roman" w:cs="Times New Roman"/>
          <w:sz w:val="20"/>
          <w:szCs w:val="20"/>
        </w:rPr>
      </w:pPr>
    </w:p>
    <w:p w:rsidR="00ED0AE8" w:rsidRDefault="00ED0AE8" w:rsidP="00B33E88">
      <w:pPr>
        <w:spacing w:after="0" w:line="240" w:lineRule="auto"/>
        <w:jc w:val="both"/>
        <w:rPr>
          <w:rFonts w:ascii="Times New Roman" w:eastAsia="Calibri" w:hAnsi="Times New Roman" w:cs="Times New Roman"/>
          <w:sz w:val="20"/>
          <w:szCs w:val="20"/>
        </w:rPr>
      </w:pPr>
    </w:p>
    <w:p w:rsidR="00ED0AE8" w:rsidRPr="00B33E88" w:rsidRDefault="00ED0AE8" w:rsidP="00B33E88">
      <w:pPr>
        <w:spacing w:after="0" w:line="240" w:lineRule="auto"/>
        <w:jc w:val="both"/>
        <w:rPr>
          <w:rFonts w:ascii="Times New Roman" w:eastAsia="Calibri" w:hAnsi="Times New Roman" w:cs="Times New Roman"/>
          <w:sz w:val="20"/>
          <w:szCs w:val="20"/>
        </w:rPr>
      </w:pPr>
    </w:p>
    <w:p w:rsidR="00B33E88" w:rsidRPr="00B33E88" w:rsidRDefault="00B33E88" w:rsidP="00B33E88">
      <w:pPr>
        <w:spacing w:after="0" w:line="240" w:lineRule="auto"/>
        <w:jc w:val="both"/>
        <w:rPr>
          <w:rFonts w:ascii="Times New Roman" w:eastAsia="Times New Roman" w:hAnsi="Times New Roman" w:cs="Times New Roman"/>
          <w:color w:val="00B050"/>
          <w:sz w:val="20"/>
          <w:szCs w:val="20"/>
          <w:lang w:eastAsia="pl-PL"/>
        </w:rPr>
      </w:pPr>
      <w:r w:rsidRPr="00B33E88">
        <w:rPr>
          <w:rFonts w:ascii="Times New Roman" w:eastAsia="Times New Roman" w:hAnsi="Times New Roman" w:cs="Times New Roman"/>
          <w:sz w:val="20"/>
          <w:szCs w:val="20"/>
          <w:lang w:eastAsia="pl-PL"/>
        </w:rPr>
        <w:t>.....................................................</w:t>
      </w:r>
      <w:r w:rsidRPr="00B33E88">
        <w:rPr>
          <w:rFonts w:ascii="Times New Roman" w:eastAsia="Times New Roman" w:hAnsi="Times New Roman" w:cs="Times New Roman"/>
          <w:sz w:val="20"/>
          <w:szCs w:val="20"/>
          <w:lang w:eastAsia="pl-PL"/>
        </w:rPr>
        <w:tab/>
      </w:r>
      <w:r w:rsidRPr="00B33E88">
        <w:rPr>
          <w:rFonts w:ascii="Times New Roman" w:eastAsia="Times New Roman" w:hAnsi="Times New Roman" w:cs="Times New Roman"/>
          <w:sz w:val="20"/>
          <w:szCs w:val="20"/>
          <w:lang w:eastAsia="pl-PL"/>
        </w:rPr>
        <w:tab/>
      </w:r>
      <w:r w:rsidRPr="00B33E88">
        <w:rPr>
          <w:rFonts w:ascii="Times New Roman" w:eastAsia="Times New Roman" w:hAnsi="Times New Roman" w:cs="Times New Roman"/>
          <w:sz w:val="20"/>
          <w:szCs w:val="20"/>
          <w:lang w:eastAsia="pl-PL"/>
        </w:rPr>
        <w:tab/>
      </w:r>
      <w:r w:rsidRPr="00B33E88">
        <w:rPr>
          <w:rFonts w:ascii="Times New Roman" w:eastAsia="Times New Roman" w:hAnsi="Times New Roman" w:cs="Times New Roman"/>
          <w:sz w:val="20"/>
          <w:szCs w:val="20"/>
          <w:lang w:eastAsia="pl-PL"/>
        </w:rPr>
        <w:tab/>
      </w:r>
      <w:r w:rsidRPr="00B33E88">
        <w:rPr>
          <w:rFonts w:ascii="Times New Roman" w:eastAsia="Times New Roman" w:hAnsi="Times New Roman" w:cs="Times New Roman"/>
          <w:sz w:val="20"/>
          <w:szCs w:val="20"/>
          <w:lang w:eastAsia="pl-PL"/>
        </w:rPr>
        <w:tab/>
      </w:r>
      <w:r w:rsidRPr="00B33E88">
        <w:rPr>
          <w:rFonts w:ascii="Times New Roman" w:eastAsia="Times New Roman" w:hAnsi="Times New Roman" w:cs="Times New Roman"/>
          <w:color w:val="00B050"/>
          <w:sz w:val="20"/>
          <w:szCs w:val="20"/>
          <w:lang w:eastAsia="pl-PL"/>
        </w:rPr>
        <w:t>..............................................................*</w:t>
      </w:r>
    </w:p>
    <w:p w:rsidR="00B33E88" w:rsidRPr="00B33E88" w:rsidRDefault="00B33E88" w:rsidP="00B33E88">
      <w:pPr>
        <w:spacing w:after="0" w:line="240" w:lineRule="auto"/>
        <w:rPr>
          <w:rFonts w:ascii="Times New Roman" w:eastAsia="Times New Roman" w:hAnsi="Times New Roman" w:cs="Times New Roman"/>
          <w:sz w:val="20"/>
          <w:szCs w:val="20"/>
          <w:lang w:eastAsia="pl-PL"/>
        </w:rPr>
      </w:pPr>
      <w:r w:rsidRPr="00B33E88">
        <w:rPr>
          <w:rFonts w:ascii="Times New Roman" w:eastAsia="Times New Roman" w:hAnsi="Times New Roman" w:cs="Times New Roman"/>
          <w:sz w:val="20"/>
          <w:szCs w:val="20"/>
          <w:lang w:eastAsia="pl-PL"/>
        </w:rPr>
        <w:t xml:space="preserve">       / miejscowość, data /</w:t>
      </w:r>
      <w:r w:rsidRPr="00B33E88">
        <w:rPr>
          <w:rFonts w:ascii="Times New Roman" w:eastAsia="Times New Roman" w:hAnsi="Times New Roman" w:cs="Times New Roman"/>
          <w:sz w:val="20"/>
          <w:szCs w:val="20"/>
          <w:lang w:eastAsia="pl-PL"/>
        </w:rPr>
        <w:tab/>
      </w:r>
      <w:r w:rsidRPr="00B33E88">
        <w:rPr>
          <w:rFonts w:ascii="Times New Roman" w:eastAsia="Times New Roman" w:hAnsi="Times New Roman" w:cs="Times New Roman"/>
          <w:sz w:val="20"/>
          <w:szCs w:val="20"/>
          <w:lang w:eastAsia="pl-PL"/>
        </w:rPr>
        <w:tab/>
      </w:r>
      <w:r w:rsidRPr="00B33E88">
        <w:rPr>
          <w:rFonts w:ascii="Times New Roman" w:eastAsia="Times New Roman" w:hAnsi="Times New Roman" w:cs="Times New Roman"/>
          <w:sz w:val="20"/>
          <w:szCs w:val="20"/>
          <w:lang w:eastAsia="pl-PL"/>
        </w:rPr>
        <w:tab/>
      </w:r>
      <w:r w:rsidRPr="00B33E88">
        <w:rPr>
          <w:rFonts w:ascii="Times New Roman" w:eastAsia="Times New Roman" w:hAnsi="Times New Roman" w:cs="Times New Roman"/>
          <w:sz w:val="20"/>
          <w:szCs w:val="20"/>
          <w:lang w:eastAsia="pl-PL"/>
        </w:rPr>
        <w:tab/>
      </w:r>
      <w:r w:rsidRPr="00B33E88">
        <w:rPr>
          <w:rFonts w:ascii="Times New Roman" w:eastAsia="Times New Roman" w:hAnsi="Times New Roman" w:cs="Times New Roman"/>
          <w:sz w:val="20"/>
          <w:szCs w:val="20"/>
          <w:lang w:eastAsia="pl-PL"/>
        </w:rPr>
        <w:tab/>
      </w:r>
      <w:r w:rsidRPr="00B33E88">
        <w:rPr>
          <w:rFonts w:ascii="Times New Roman" w:eastAsia="Times New Roman" w:hAnsi="Times New Roman" w:cs="Times New Roman"/>
          <w:sz w:val="20"/>
          <w:szCs w:val="20"/>
          <w:lang w:eastAsia="pl-PL"/>
        </w:rPr>
        <w:tab/>
      </w:r>
    </w:p>
    <w:p w:rsidR="00B33E88" w:rsidRDefault="00B33E88" w:rsidP="00B33E88">
      <w:pPr>
        <w:spacing w:after="0" w:line="240" w:lineRule="auto"/>
        <w:rPr>
          <w:rFonts w:ascii="Times New Roman" w:eastAsia="Times New Roman" w:hAnsi="Times New Roman" w:cs="Times New Roman"/>
          <w:color w:val="00B050"/>
          <w:sz w:val="20"/>
          <w:szCs w:val="20"/>
          <w:lang w:eastAsia="pl-PL"/>
        </w:rPr>
      </w:pPr>
    </w:p>
    <w:p w:rsidR="00ED0AE8" w:rsidRPr="00B33E88" w:rsidRDefault="00ED0AE8" w:rsidP="00B33E88">
      <w:pPr>
        <w:spacing w:after="0" w:line="240" w:lineRule="auto"/>
        <w:rPr>
          <w:rFonts w:ascii="Times New Roman" w:eastAsia="Times New Roman" w:hAnsi="Times New Roman" w:cs="Times New Roman"/>
          <w:color w:val="00B050"/>
          <w:sz w:val="20"/>
          <w:szCs w:val="20"/>
          <w:lang w:eastAsia="pl-PL"/>
        </w:rPr>
      </w:pPr>
    </w:p>
    <w:p w:rsidR="00B33E88" w:rsidRPr="00B33E88" w:rsidRDefault="00B33E88" w:rsidP="00B33E88">
      <w:pPr>
        <w:spacing w:after="0" w:line="240" w:lineRule="auto"/>
        <w:jc w:val="center"/>
        <w:rPr>
          <w:rFonts w:ascii="Times New Roman" w:hAnsi="Times New Roman" w:cs="Times New Roman"/>
          <w:b/>
          <w:bCs/>
          <w:color w:val="00B050"/>
          <w:lang w:eastAsia="pl-PL"/>
        </w:rPr>
        <w:sectPr w:rsidR="00B33E88" w:rsidRPr="00B33E88" w:rsidSect="00407E1F">
          <w:headerReference w:type="default" r:id="rId27"/>
          <w:footerReference w:type="default" r:id="rId28"/>
          <w:pgSz w:w="11906" w:h="16838"/>
          <w:pgMar w:top="1417" w:right="1417" w:bottom="1417" w:left="1417" w:header="708" w:footer="708" w:gutter="0"/>
          <w:cols w:space="708"/>
          <w:rtlGutter/>
          <w:docGrid w:linePitch="360"/>
        </w:sectPr>
      </w:pPr>
      <w:r w:rsidRPr="00B33E88">
        <w:rPr>
          <w:rFonts w:ascii="Times New Roman" w:hAnsi="Times New Roman" w:cs="Times New Roman"/>
          <w:b/>
          <w:color w:val="00B050"/>
        </w:rPr>
        <w:t>*dla oferty w formie pisemnej (tradycyjnej, papierowej) własnoręczny podpis osoby uprawnionej lub dla oferty w formie elektronicznej kwalifikowany podpis elektroniczny osoby uprawnionej</w:t>
      </w:r>
    </w:p>
    <w:p w:rsidR="00DA68F3" w:rsidRDefault="00DA68F3" w:rsidP="00DA68F3">
      <w:pPr>
        <w:spacing w:after="0" w:line="240" w:lineRule="auto"/>
        <w:jc w:val="center"/>
        <w:rPr>
          <w:rFonts w:ascii="Times New Roman" w:hAnsi="Times New Roman" w:cs="Times New Roman"/>
          <w:b/>
          <w:sz w:val="20"/>
          <w:szCs w:val="20"/>
          <w:u w:val="single"/>
        </w:rPr>
      </w:pPr>
      <w:r w:rsidRPr="00BA3BF7">
        <w:rPr>
          <w:rFonts w:ascii="Times New Roman" w:eastAsia="Times New Roman" w:hAnsi="Times New Roman" w:cs="Times New Roman"/>
          <w:b/>
          <w:sz w:val="20"/>
          <w:szCs w:val="20"/>
          <w:u w:val="single"/>
          <w:lang w:eastAsia="pl-PL"/>
        </w:rPr>
        <w:lastRenderedPageBreak/>
        <w:t>Zakupy są realizowane z projektu: r</w:t>
      </w:r>
      <w:r w:rsidRPr="00BA3BF7">
        <w:rPr>
          <w:rFonts w:ascii="Times New Roman" w:hAnsi="Times New Roman" w:cs="Times New Roman"/>
          <w:b/>
          <w:sz w:val="20"/>
          <w:szCs w:val="20"/>
          <w:u w:val="single"/>
        </w:rPr>
        <w:t>isk assessment of final pits during flooding (ocena zagrożeń w zbiornikach końcowych kopalń odkrywkowych podczas wypełniania ich wodą) - akronim RAFF</w:t>
      </w:r>
    </w:p>
    <w:p w:rsidR="00DA68F3" w:rsidRDefault="00DA68F3" w:rsidP="00DA68F3">
      <w:pPr>
        <w:rPr>
          <w:rFonts w:ascii="Times New Roman" w:eastAsia="Calibri" w:hAnsi="Times New Roman" w:cs="Times New Roman"/>
          <w:b/>
        </w:rPr>
      </w:pPr>
    </w:p>
    <w:p w:rsidR="00DA68F3" w:rsidRDefault="00DA68F3" w:rsidP="00DA68F3">
      <w:pPr>
        <w:jc w:val="center"/>
        <w:rPr>
          <w:rFonts w:ascii="Times New Roman" w:eastAsia="Calibri" w:hAnsi="Times New Roman" w:cs="Times New Roman"/>
          <w:b/>
        </w:rPr>
      </w:pPr>
      <w:r>
        <w:rPr>
          <w:i/>
          <w:noProof/>
          <w:color w:val="FF0000"/>
          <w:sz w:val="24"/>
          <w:szCs w:val="24"/>
          <w:lang w:eastAsia="pl-PL"/>
        </w:rPr>
        <w:drawing>
          <wp:inline distT="0" distB="0" distL="0" distR="0" wp14:anchorId="516F8E7A" wp14:editId="3FB9ADBF">
            <wp:extent cx="1524000" cy="435429"/>
            <wp:effectExtent l="0" t="0" r="0" b="3175"/>
            <wp:docPr id="2" name="Obraz 2" descr="LogoRAFF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AFF_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435429"/>
                    </a:xfrm>
                    <a:prstGeom prst="rect">
                      <a:avLst/>
                    </a:prstGeom>
                    <a:noFill/>
                    <a:ln>
                      <a:noFill/>
                    </a:ln>
                  </pic:spPr>
                </pic:pic>
              </a:graphicData>
            </a:graphic>
          </wp:inline>
        </w:drawing>
      </w:r>
    </w:p>
    <w:p w:rsidR="00DA68F3" w:rsidRPr="00A41335" w:rsidRDefault="00DA68F3" w:rsidP="00DA68F3">
      <w:pPr>
        <w:spacing w:after="0" w:line="240" w:lineRule="auto"/>
        <w:ind w:firstLine="708"/>
        <w:jc w:val="right"/>
        <w:rPr>
          <w:rFonts w:ascii="Times New Roman" w:eastAsia="Calibri" w:hAnsi="Times New Roman" w:cs="Times New Roman"/>
          <w:b/>
          <w:bCs/>
          <w:szCs w:val="20"/>
        </w:rPr>
      </w:pPr>
      <w:r w:rsidRPr="00A41335">
        <w:rPr>
          <w:rFonts w:ascii="Times New Roman" w:eastAsia="Calibri" w:hAnsi="Times New Roman" w:cs="Times New Roman"/>
          <w:b/>
          <w:bCs/>
          <w:szCs w:val="20"/>
        </w:rPr>
        <w:t>Załącznik nr 3a</w:t>
      </w:r>
    </w:p>
    <w:p w:rsidR="003D59E9" w:rsidRPr="0039118C" w:rsidRDefault="003D59E9" w:rsidP="00DA68F3">
      <w:pPr>
        <w:spacing w:after="0" w:line="240" w:lineRule="auto"/>
        <w:rPr>
          <w:rFonts w:ascii="Times New Roman" w:eastAsia="Calibri" w:hAnsi="Times New Roman" w:cs="Times New Roman"/>
          <w:b/>
          <w:bCs/>
          <w:sz w:val="20"/>
          <w:szCs w:val="20"/>
        </w:rPr>
      </w:pPr>
    </w:p>
    <w:p w:rsidR="00DA68F3" w:rsidRPr="00A41335" w:rsidRDefault="00DA68F3" w:rsidP="00DA68F3">
      <w:pPr>
        <w:spacing w:after="0" w:line="240" w:lineRule="auto"/>
        <w:jc w:val="center"/>
        <w:rPr>
          <w:rFonts w:ascii="Times New Roman" w:eastAsia="Calibri" w:hAnsi="Times New Roman" w:cs="Times New Roman"/>
          <w:b/>
          <w:sz w:val="18"/>
          <w:szCs w:val="18"/>
          <w:u w:val="single"/>
          <w:lang w:eastAsia="pl-PL"/>
        </w:rPr>
      </w:pPr>
      <w:r w:rsidRPr="00A41335">
        <w:rPr>
          <w:rFonts w:ascii="Times New Roman" w:eastAsia="Calibri" w:hAnsi="Times New Roman" w:cs="Times New Roman"/>
          <w:b/>
          <w:sz w:val="18"/>
          <w:szCs w:val="18"/>
          <w:u w:val="single"/>
          <w:lang w:eastAsia="pl-PL"/>
        </w:rPr>
        <w:t>FORMULARZ WYMAGANYCH FUNKCJI I WARUNKÓW TECHNICZNYCH</w:t>
      </w:r>
    </w:p>
    <w:p w:rsidR="00DA68F3" w:rsidRDefault="00DA68F3" w:rsidP="00DA68F3">
      <w:pPr>
        <w:spacing w:after="0" w:line="240" w:lineRule="auto"/>
        <w:jc w:val="both"/>
        <w:rPr>
          <w:rFonts w:ascii="Times New Roman" w:eastAsia="Times New Roman" w:hAnsi="Times New Roman" w:cs="Times New Roman"/>
          <w:bCs/>
          <w:sz w:val="20"/>
          <w:szCs w:val="20"/>
          <w:lang w:eastAsia="pl-PL"/>
        </w:rPr>
      </w:pPr>
    </w:p>
    <w:p w:rsidR="00B24BDB" w:rsidRPr="0039118C" w:rsidRDefault="00B24BDB" w:rsidP="00B24BDB">
      <w:pPr>
        <w:spacing w:after="0" w:line="240" w:lineRule="auto"/>
        <w:jc w:val="center"/>
        <w:rPr>
          <w:rFonts w:ascii="Times New Roman" w:eastAsia="Calibri" w:hAnsi="Times New Roman" w:cs="Times New Roman"/>
          <w:b/>
          <w:bCs/>
          <w:sz w:val="28"/>
          <w:szCs w:val="28"/>
          <w:u w:val="single"/>
        </w:rPr>
      </w:pPr>
      <w:r w:rsidRPr="0039118C">
        <w:rPr>
          <w:rFonts w:ascii="Times New Roman" w:eastAsia="Calibri" w:hAnsi="Times New Roman" w:cs="Times New Roman"/>
          <w:b/>
          <w:bCs/>
          <w:sz w:val="28"/>
          <w:szCs w:val="28"/>
          <w:u w:val="single"/>
        </w:rPr>
        <w:t>CZĘŚĆ I</w:t>
      </w:r>
    </w:p>
    <w:p w:rsidR="003D59E9" w:rsidRDefault="003D59E9" w:rsidP="00DA68F3">
      <w:pPr>
        <w:spacing w:after="0" w:line="240" w:lineRule="auto"/>
        <w:jc w:val="both"/>
        <w:rPr>
          <w:rFonts w:ascii="Times New Roman" w:eastAsia="Times New Roman" w:hAnsi="Times New Roman" w:cs="Times New Roman"/>
          <w:bCs/>
          <w:sz w:val="20"/>
          <w:szCs w:val="20"/>
          <w:lang w:eastAsia="pl-PL"/>
        </w:rPr>
      </w:pPr>
    </w:p>
    <w:p w:rsidR="00B24BDB" w:rsidRDefault="00B24BDB" w:rsidP="00AA084E">
      <w:pPr>
        <w:spacing w:after="0" w:line="240" w:lineRule="auto"/>
        <w:jc w:val="both"/>
        <w:rPr>
          <w:rFonts w:ascii="Times New Roman" w:eastAsia="Times New Roman" w:hAnsi="Times New Roman" w:cs="Times New Roman"/>
          <w:bCs/>
          <w:sz w:val="20"/>
          <w:szCs w:val="20"/>
          <w:lang w:eastAsia="pl-PL"/>
        </w:rPr>
      </w:pPr>
    </w:p>
    <w:p w:rsidR="0039118C" w:rsidRPr="00AA084E" w:rsidRDefault="00DA68F3" w:rsidP="00AA084E">
      <w:pPr>
        <w:spacing w:after="0" w:line="240" w:lineRule="auto"/>
        <w:jc w:val="both"/>
        <w:rPr>
          <w:rFonts w:ascii="Times New Roman" w:eastAsia="Calibri" w:hAnsi="Times New Roman" w:cs="Times New Roman"/>
          <w:sz w:val="20"/>
          <w:szCs w:val="20"/>
        </w:rPr>
      </w:pPr>
      <w:r w:rsidRPr="00AA084E">
        <w:rPr>
          <w:rFonts w:ascii="Times New Roman" w:eastAsia="Times New Roman" w:hAnsi="Times New Roman" w:cs="Times New Roman"/>
          <w:bCs/>
          <w:sz w:val="20"/>
          <w:szCs w:val="20"/>
          <w:lang w:eastAsia="pl-PL"/>
        </w:rPr>
        <w:t xml:space="preserve">1. Przedmiotem zamówienia jest dostawa </w:t>
      </w:r>
      <w:r w:rsidRPr="00AA084E">
        <w:rPr>
          <w:rFonts w:ascii="Times New Roman" w:eastAsia="Calibri" w:hAnsi="Times New Roman" w:cs="Times New Roman"/>
          <w:bCs/>
          <w:sz w:val="20"/>
          <w:szCs w:val="20"/>
          <w:lang w:eastAsia="pl-PL"/>
        </w:rPr>
        <w:t xml:space="preserve">oprogramowania </w:t>
      </w:r>
      <w:r w:rsidR="0039118C" w:rsidRPr="00AA084E">
        <w:rPr>
          <w:rFonts w:ascii="Times New Roman" w:hAnsi="Times New Roman" w:cs="Times New Roman"/>
          <w:sz w:val="20"/>
          <w:szCs w:val="20"/>
        </w:rPr>
        <w:t>służącego do zaawansowanego modelowania procesów filtracji wód podziemnych metodą różnic skończonych z obsługą modelowania konceptualnego i prowadzenia modelowania w oparciu o niestrukturalne siatki obliczeniowe (1 licencja) z 12 miesięcznym kontraktem serwisowym, zapewniającym dostęp do wsparcia technicznego oraz do aktualizacji programu.</w:t>
      </w:r>
    </w:p>
    <w:p w:rsidR="0039118C" w:rsidRPr="00AA084E" w:rsidRDefault="0039118C" w:rsidP="00AA084E">
      <w:pPr>
        <w:spacing w:after="0" w:line="240" w:lineRule="auto"/>
        <w:ind w:left="113"/>
        <w:jc w:val="both"/>
        <w:rPr>
          <w:rFonts w:ascii="Times New Roman" w:eastAsia="Times New Roman" w:hAnsi="Times New Roman" w:cs="Times New Roman"/>
          <w:bCs/>
          <w:sz w:val="20"/>
          <w:szCs w:val="20"/>
          <w:lang w:eastAsia="pl-PL"/>
        </w:rPr>
      </w:pPr>
    </w:p>
    <w:p w:rsidR="00AA084E" w:rsidRPr="00AA084E" w:rsidRDefault="00DA68F3" w:rsidP="00AA084E">
      <w:pPr>
        <w:spacing w:after="0" w:line="240" w:lineRule="auto"/>
        <w:contextualSpacing/>
        <w:jc w:val="both"/>
        <w:rPr>
          <w:rFonts w:ascii="Times New Roman" w:hAnsi="Times New Roman" w:cs="Times New Roman"/>
          <w:sz w:val="20"/>
          <w:szCs w:val="20"/>
        </w:rPr>
      </w:pPr>
      <w:r w:rsidRPr="00AA084E">
        <w:rPr>
          <w:rFonts w:ascii="Times New Roman" w:hAnsi="Times New Roman" w:cs="Times New Roman"/>
          <w:bCs/>
          <w:sz w:val="20"/>
          <w:szCs w:val="20"/>
          <w:lang w:eastAsia="pl-PL"/>
        </w:rPr>
        <w:t xml:space="preserve">2. Wymagana jest najnowsza, jedna licencja komercyjna, wieczysta przedmiotowego </w:t>
      </w:r>
      <w:r w:rsidRPr="00AA084E">
        <w:rPr>
          <w:rFonts w:ascii="Times New Roman" w:eastAsia="Calibri" w:hAnsi="Times New Roman" w:cs="Times New Roman"/>
          <w:sz w:val="20"/>
          <w:szCs w:val="20"/>
        </w:rPr>
        <w:t>oprogra</w:t>
      </w:r>
      <w:r w:rsidR="0039118C" w:rsidRPr="00AA084E">
        <w:rPr>
          <w:rFonts w:ascii="Times New Roman" w:eastAsia="Calibri" w:hAnsi="Times New Roman" w:cs="Times New Roman"/>
          <w:sz w:val="20"/>
          <w:szCs w:val="20"/>
        </w:rPr>
        <w:t>mowania w wersji el</w:t>
      </w:r>
      <w:r w:rsidR="00AA084E" w:rsidRPr="00AA084E">
        <w:rPr>
          <w:rFonts w:ascii="Times New Roman" w:eastAsia="Calibri" w:hAnsi="Times New Roman" w:cs="Times New Roman"/>
          <w:sz w:val="20"/>
          <w:szCs w:val="20"/>
        </w:rPr>
        <w:t xml:space="preserve">ektronicznej wraz z kluczem USB (klucz USB ma </w:t>
      </w:r>
      <w:r w:rsidR="00AA084E" w:rsidRPr="00AA084E">
        <w:rPr>
          <w:rFonts w:ascii="Times New Roman" w:hAnsi="Times New Roman" w:cs="Times New Roman"/>
          <w:sz w:val="20"/>
          <w:szCs w:val="20"/>
        </w:rPr>
        <w:t>umożliwiać przenoszenie licencji między komputerami)</w:t>
      </w:r>
      <w:r w:rsidR="00AA084E">
        <w:rPr>
          <w:rFonts w:ascii="Times New Roman" w:hAnsi="Times New Roman" w:cs="Times New Roman"/>
          <w:sz w:val="20"/>
          <w:szCs w:val="20"/>
        </w:rPr>
        <w:t>.</w:t>
      </w:r>
    </w:p>
    <w:p w:rsidR="00DA68F3" w:rsidRPr="00AA084E" w:rsidRDefault="00DA68F3" w:rsidP="00AA084E">
      <w:pPr>
        <w:spacing w:after="0" w:line="240" w:lineRule="auto"/>
        <w:ind w:right="284"/>
        <w:jc w:val="both"/>
        <w:rPr>
          <w:rFonts w:ascii="Times New Roman" w:eastAsia="Calibri" w:hAnsi="Times New Roman" w:cs="Times New Roman"/>
          <w:sz w:val="20"/>
          <w:szCs w:val="20"/>
        </w:rPr>
      </w:pPr>
    </w:p>
    <w:p w:rsidR="00DA68F3" w:rsidRPr="00AA084E" w:rsidRDefault="0039118C" w:rsidP="00AA084E">
      <w:pPr>
        <w:spacing w:after="0" w:line="240" w:lineRule="auto"/>
        <w:jc w:val="both"/>
        <w:rPr>
          <w:rFonts w:ascii="Times New Roman" w:eastAsia="Calibri" w:hAnsi="Times New Roman" w:cs="Times New Roman"/>
          <w:sz w:val="20"/>
          <w:szCs w:val="20"/>
        </w:rPr>
      </w:pPr>
      <w:r w:rsidRPr="00AA084E">
        <w:rPr>
          <w:rFonts w:ascii="Times New Roman" w:eastAsia="Times New Roman" w:hAnsi="Times New Roman" w:cs="Times New Roman"/>
          <w:sz w:val="20"/>
          <w:szCs w:val="20"/>
          <w:lang w:eastAsia="pl-PL"/>
        </w:rPr>
        <w:t>3</w:t>
      </w:r>
      <w:r w:rsidR="00DA68F3" w:rsidRPr="00AA084E">
        <w:rPr>
          <w:rFonts w:ascii="Times New Roman" w:eastAsia="Times New Roman" w:hAnsi="Times New Roman" w:cs="Times New Roman"/>
          <w:sz w:val="20"/>
          <w:szCs w:val="20"/>
          <w:lang w:eastAsia="pl-PL"/>
        </w:rPr>
        <w:t>. Wymagane jest zapewnienie</w:t>
      </w:r>
      <w:r w:rsidR="00DA68F3" w:rsidRPr="00AA084E">
        <w:rPr>
          <w:rFonts w:ascii="Times New Roman" w:eastAsia="Times New Roman" w:hAnsi="Times New Roman" w:cs="Times New Roman"/>
          <w:b/>
          <w:sz w:val="20"/>
          <w:szCs w:val="20"/>
          <w:lang w:eastAsia="pl-PL"/>
        </w:rPr>
        <w:t xml:space="preserve"> </w:t>
      </w:r>
      <w:r w:rsidR="00DA68F3" w:rsidRPr="00AA084E">
        <w:rPr>
          <w:rFonts w:ascii="Times New Roman" w:eastAsia="Times New Roman" w:hAnsi="Times New Roman" w:cs="Times New Roman"/>
          <w:sz w:val="20"/>
          <w:szCs w:val="20"/>
          <w:lang w:eastAsia="pl-PL"/>
        </w:rPr>
        <w:t>12 miesięcznego</w:t>
      </w:r>
      <w:r w:rsidR="00DA68F3" w:rsidRPr="00AA084E">
        <w:rPr>
          <w:rFonts w:ascii="Times New Roman" w:eastAsia="Times New Roman" w:hAnsi="Times New Roman" w:cs="Times New Roman"/>
          <w:b/>
          <w:sz w:val="20"/>
          <w:szCs w:val="20"/>
          <w:lang w:eastAsia="pl-PL"/>
        </w:rPr>
        <w:t xml:space="preserve"> </w:t>
      </w:r>
      <w:r w:rsidR="00DA68F3" w:rsidRPr="00AA084E">
        <w:rPr>
          <w:rFonts w:ascii="Times New Roman" w:eastAsia="Times New Roman" w:hAnsi="Times New Roman" w:cs="Times New Roman"/>
          <w:sz w:val="20"/>
          <w:szCs w:val="20"/>
          <w:lang w:eastAsia="pl-PL"/>
        </w:rPr>
        <w:t xml:space="preserve">okresu (od daty dostarczenia programu) świadczenia usługi </w:t>
      </w:r>
      <w:r w:rsidRPr="00AA084E">
        <w:rPr>
          <w:rFonts w:ascii="Times New Roman" w:eastAsia="Times New Roman" w:hAnsi="Times New Roman" w:cs="Times New Roman"/>
          <w:sz w:val="20"/>
          <w:szCs w:val="20"/>
          <w:lang w:eastAsia="pl-PL"/>
        </w:rPr>
        <w:t xml:space="preserve">kontraktu serwisowego, tj. </w:t>
      </w:r>
      <w:r w:rsidR="00DA68F3" w:rsidRPr="00AA084E">
        <w:rPr>
          <w:rFonts w:ascii="Times New Roman" w:eastAsia="Times New Roman" w:hAnsi="Times New Roman" w:cs="Times New Roman"/>
          <w:sz w:val="20"/>
          <w:szCs w:val="20"/>
          <w:lang w:eastAsia="pl-PL"/>
        </w:rPr>
        <w:t>wsparcia technicznego i aktualizacji oprogramowania (w</w:t>
      </w:r>
      <w:r w:rsidR="00DA68F3" w:rsidRPr="00AA084E">
        <w:rPr>
          <w:rFonts w:ascii="Times New Roman" w:eastAsia="Calibri" w:hAnsi="Times New Roman" w:cs="Times New Roman"/>
          <w:sz w:val="20"/>
          <w:szCs w:val="20"/>
        </w:rPr>
        <w:t xml:space="preserve"> okresie 12 miesięcy od daty dostarczenia programu w ramach zaoferowanej ceny zapewnienie Zamawiającemu prawa do </w:t>
      </w:r>
      <w:r w:rsidRPr="00AA084E">
        <w:rPr>
          <w:rFonts w:ascii="Times New Roman" w:eastAsia="Times New Roman" w:hAnsi="Times New Roman" w:cs="Times New Roman"/>
          <w:sz w:val="20"/>
          <w:szCs w:val="20"/>
          <w:lang w:eastAsia="pl-PL"/>
        </w:rPr>
        <w:t xml:space="preserve">wsparcia technicznego oraz </w:t>
      </w:r>
      <w:r w:rsidR="00DA68F3" w:rsidRPr="00AA084E">
        <w:rPr>
          <w:rFonts w:ascii="Times New Roman" w:eastAsia="Calibri" w:hAnsi="Times New Roman" w:cs="Times New Roman"/>
          <w:sz w:val="20"/>
          <w:szCs w:val="20"/>
        </w:rPr>
        <w:t>aktualizacji oprogramowania do nowszych wersji).</w:t>
      </w:r>
    </w:p>
    <w:p w:rsidR="00DA68F3" w:rsidRDefault="00DA68F3" w:rsidP="00DA68F3">
      <w:pPr>
        <w:spacing w:after="0" w:line="240" w:lineRule="auto"/>
        <w:jc w:val="both"/>
        <w:rPr>
          <w:rFonts w:ascii="Times New Roman" w:hAnsi="Times New Roman" w:cs="Times New Roman"/>
          <w:sz w:val="20"/>
          <w:szCs w:val="20"/>
          <w:lang w:eastAsia="pl-PL"/>
        </w:rPr>
      </w:pPr>
    </w:p>
    <w:p w:rsidR="00DA68F3" w:rsidRPr="00A41335" w:rsidRDefault="00AA677D" w:rsidP="00DA68F3">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4</w:t>
      </w:r>
      <w:r w:rsidR="00DA68F3">
        <w:rPr>
          <w:rFonts w:ascii="Times New Roman" w:eastAsia="Calibri" w:hAnsi="Times New Roman" w:cs="Times New Roman"/>
          <w:sz w:val="20"/>
          <w:szCs w:val="20"/>
        </w:rPr>
        <w:t xml:space="preserve">. </w:t>
      </w:r>
      <w:r w:rsidR="00DA68F3" w:rsidRPr="00A41335">
        <w:rPr>
          <w:rFonts w:ascii="Times New Roman" w:eastAsia="Calibri" w:hAnsi="Times New Roman" w:cs="Times New Roman"/>
          <w:sz w:val="20"/>
          <w:szCs w:val="20"/>
        </w:rPr>
        <w:t>Gwarancja na oprogramowanie ma być zgodna z umową licencyjną producenta oprogramowania.</w:t>
      </w:r>
    </w:p>
    <w:p w:rsidR="00DA68F3" w:rsidRPr="00A41335" w:rsidRDefault="00DA68F3" w:rsidP="00DA68F3">
      <w:pPr>
        <w:spacing w:after="0" w:line="240" w:lineRule="auto"/>
        <w:ind w:left="-284" w:right="284"/>
        <w:jc w:val="both"/>
        <w:rPr>
          <w:rFonts w:ascii="Times New Roman" w:eastAsia="Times New Roman" w:hAnsi="Times New Roman" w:cs="Times New Roman"/>
          <w:bCs/>
          <w:sz w:val="20"/>
          <w:szCs w:val="20"/>
          <w:lang w:eastAsia="pl-PL"/>
        </w:rPr>
      </w:pPr>
    </w:p>
    <w:p w:rsidR="00DA68F3" w:rsidRPr="00A41335" w:rsidRDefault="00AA677D" w:rsidP="00DA68F3">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5</w:t>
      </w:r>
      <w:r w:rsidR="00DA68F3">
        <w:rPr>
          <w:rFonts w:ascii="Times New Roman" w:eastAsia="Calibri" w:hAnsi="Times New Roman" w:cs="Times New Roman"/>
          <w:sz w:val="20"/>
          <w:szCs w:val="20"/>
        </w:rPr>
        <w:t xml:space="preserve">. </w:t>
      </w:r>
      <w:r w:rsidR="00DA68F3" w:rsidRPr="00A41335">
        <w:rPr>
          <w:rFonts w:ascii="Times New Roman" w:eastAsia="Calibri" w:hAnsi="Times New Roman" w:cs="Times New Roman"/>
          <w:sz w:val="20"/>
          <w:szCs w:val="20"/>
        </w:rPr>
        <w:t>Szczegółowy opis wymaganych parametrów technicznych dla zamawianego programu zamieszczono w formularzu poniżej:</w:t>
      </w:r>
    </w:p>
    <w:p w:rsidR="00DA68F3" w:rsidRDefault="00DA68F3" w:rsidP="00DA68F3">
      <w:pPr>
        <w:spacing w:after="0" w:line="240" w:lineRule="auto"/>
        <w:jc w:val="center"/>
        <w:rPr>
          <w:rFonts w:ascii="Times New Roman" w:eastAsia="Calibri" w:hAnsi="Times New Roman" w:cs="Times New Roman"/>
          <w:b/>
          <w:u w:val="single"/>
          <w:lang w:eastAsia="pl-PL"/>
        </w:rPr>
      </w:pPr>
    </w:p>
    <w:p w:rsidR="003D59E9" w:rsidRDefault="003D59E9" w:rsidP="00DA68F3">
      <w:pPr>
        <w:spacing w:after="0" w:line="240" w:lineRule="auto"/>
        <w:jc w:val="center"/>
        <w:rPr>
          <w:rFonts w:ascii="Times New Roman" w:eastAsia="Calibri" w:hAnsi="Times New Roman" w:cs="Times New Roman"/>
          <w:b/>
          <w:u w:val="single"/>
          <w:lang w:eastAsia="pl-PL"/>
        </w:rPr>
      </w:pPr>
    </w:p>
    <w:p w:rsidR="00DA68F3" w:rsidRPr="00A41335" w:rsidRDefault="00DA68F3" w:rsidP="00DA68F3">
      <w:pPr>
        <w:spacing w:after="0" w:line="240" w:lineRule="auto"/>
        <w:jc w:val="center"/>
        <w:rPr>
          <w:rFonts w:ascii="Times New Roman" w:eastAsia="Calibri" w:hAnsi="Times New Roman" w:cs="Times New Roman"/>
          <w:b/>
          <w:u w:val="single"/>
          <w:lang w:eastAsia="pl-PL"/>
        </w:rPr>
      </w:pPr>
      <w:r w:rsidRPr="00A41335">
        <w:rPr>
          <w:rFonts w:ascii="Times New Roman" w:eastAsia="Calibri" w:hAnsi="Times New Roman" w:cs="Times New Roman"/>
          <w:b/>
          <w:u w:val="single"/>
          <w:lang w:eastAsia="pl-PL"/>
        </w:rPr>
        <w:t>FORMULARZ  WYMAGANYCH  WARUNKÓW  TECHNICZNYCH</w:t>
      </w:r>
    </w:p>
    <w:p w:rsidR="00DA68F3" w:rsidRDefault="00DA68F3" w:rsidP="00DA68F3">
      <w:pPr>
        <w:spacing w:after="0" w:line="240" w:lineRule="auto"/>
        <w:jc w:val="both"/>
        <w:rPr>
          <w:sz w:val="20"/>
          <w:szCs w:val="20"/>
          <w:lang w:eastAsia="pl-PL"/>
        </w:rPr>
      </w:pPr>
    </w:p>
    <w:p w:rsidR="003D59E9" w:rsidRDefault="003D59E9" w:rsidP="00DA68F3">
      <w:pPr>
        <w:spacing w:after="0" w:line="240" w:lineRule="auto"/>
        <w:jc w:val="both"/>
        <w:rPr>
          <w:sz w:val="20"/>
          <w:szCs w:val="20"/>
          <w:lang w:eastAsia="pl-PL"/>
        </w:rPr>
      </w:pPr>
    </w:p>
    <w:tbl>
      <w:tblPr>
        <w:tblW w:w="5264" w:type="pct"/>
        <w:jc w:val="center"/>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3368"/>
        <w:gridCol w:w="6332"/>
      </w:tblGrid>
      <w:tr w:rsidR="00DA68F3" w:rsidRPr="00FD0D8B" w:rsidTr="0039118C">
        <w:trPr>
          <w:trHeight w:val="496"/>
          <w:jc w:val="center"/>
        </w:trPr>
        <w:tc>
          <w:tcPr>
            <w:tcW w:w="5000" w:type="pct"/>
            <w:gridSpan w:val="2"/>
            <w:shd w:val="clear" w:color="auto" w:fill="E0E0E0"/>
            <w:vAlign w:val="center"/>
          </w:tcPr>
          <w:p w:rsidR="00DA68F3" w:rsidRPr="00E85CDF" w:rsidRDefault="00DA68F3" w:rsidP="0039118C">
            <w:pPr>
              <w:spacing w:after="0" w:line="360" w:lineRule="auto"/>
              <w:jc w:val="center"/>
              <w:rPr>
                <w:rFonts w:ascii="Times New Roman" w:hAnsi="Times New Roman" w:cs="Times New Roman"/>
                <w:sz w:val="16"/>
                <w:szCs w:val="16"/>
                <w:lang w:eastAsia="pl-PL"/>
              </w:rPr>
            </w:pPr>
            <w:r>
              <w:rPr>
                <w:rFonts w:ascii="Times New Roman" w:hAnsi="Times New Roman" w:cs="Times New Roman"/>
                <w:b/>
                <w:bCs/>
                <w:sz w:val="20"/>
                <w:szCs w:val="20"/>
                <w:lang w:eastAsia="pl-PL"/>
              </w:rPr>
              <w:t>O</w:t>
            </w:r>
            <w:r w:rsidRPr="00E85CDF">
              <w:rPr>
                <w:rFonts w:ascii="Times New Roman" w:hAnsi="Times New Roman" w:cs="Times New Roman"/>
                <w:b/>
                <w:bCs/>
                <w:sz w:val="20"/>
                <w:szCs w:val="20"/>
                <w:lang w:eastAsia="pl-PL"/>
              </w:rPr>
              <w:t>ferujemy dostawę program</w:t>
            </w:r>
            <w:r>
              <w:rPr>
                <w:rFonts w:ascii="Times New Roman" w:hAnsi="Times New Roman" w:cs="Times New Roman"/>
                <w:b/>
                <w:bCs/>
                <w:sz w:val="20"/>
                <w:szCs w:val="20"/>
                <w:lang w:eastAsia="pl-PL"/>
              </w:rPr>
              <w:t>u</w:t>
            </w:r>
            <w:r w:rsidRPr="00E85CDF">
              <w:rPr>
                <w:rFonts w:ascii="Times New Roman" w:hAnsi="Times New Roman" w:cs="Times New Roman"/>
                <w:b/>
                <w:bCs/>
                <w:sz w:val="20"/>
                <w:szCs w:val="20"/>
                <w:lang w:eastAsia="pl-PL"/>
              </w:rPr>
              <w:t xml:space="preserve"> spełniając</w:t>
            </w:r>
            <w:r>
              <w:rPr>
                <w:rFonts w:ascii="Times New Roman" w:hAnsi="Times New Roman" w:cs="Times New Roman"/>
                <w:b/>
                <w:bCs/>
                <w:sz w:val="20"/>
                <w:szCs w:val="20"/>
                <w:lang w:eastAsia="pl-PL"/>
              </w:rPr>
              <w:t>ego</w:t>
            </w:r>
            <w:r w:rsidRPr="00E85CDF">
              <w:rPr>
                <w:rFonts w:ascii="Times New Roman" w:hAnsi="Times New Roman" w:cs="Times New Roman"/>
                <w:b/>
                <w:bCs/>
                <w:sz w:val="20"/>
                <w:szCs w:val="20"/>
                <w:lang w:eastAsia="pl-PL"/>
              </w:rPr>
              <w:t xml:space="preserve"> poniższe wymagania techniczne:</w:t>
            </w:r>
          </w:p>
        </w:tc>
      </w:tr>
      <w:tr w:rsidR="00DA68F3" w:rsidRPr="00FD0D8B" w:rsidTr="0039118C">
        <w:trPr>
          <w:trHeight w:val="786"/>
          <w:jc w:val="center"/>
        </w:trPr>
        <w:tc>
          <w:tcPr>
            <w:tcW w:w="1736" w:type="pct"/>
            <w:shd w:val="clear" w:color="auto" w:fill="E0E0E0"/>
            <w:vAlign w:val="center"/>
          </w:tcPr>
          <w:p w:rsidR="0039118C" w:rsidRPr="0039118C" w:rsidRDefault="00DA68F3" w:rsidP="0039118C">
            <w:pPr>
              <w:autoSpaceDE w:val="0"/>
              <w:autoSpaceDN w:val="0"/>
              <w:adjustRightInd w:val="0"/>
              <w:spacing w:after="0" w:line="231" w:lineRule="atLeast"/>
              <w:rPr>
                <w:rFonts w:ascii="Times New Roman" w:hAnsi="Times New Roman" w:cs="Times New Roman"/>
                <w:b/>
                <w:sz w:val="20"/>
                <w:szCs w:val="20"/>
              </w:rPr>
            </w:pPr>
            <w:r w:rsidRPr="0039118C">
              <w:rPr>
                <w:rFonts w:ascii="Times New Roman" w:hAnsi="Times New Roman" w:cs="Times New Roman"/>
                <w:b/>
                <w:bCs/>
                <w:sz w:val="20"/>
                <w:szCs w:val="20"/>
                <w:lang w:eastAsia="pl-PL"/>
              </w:rPr>
              <w:t xml:space="preserve">Wymagany program komputerowy: </w:t>
            </w:r>
          </w:p>
          <w:p w:rsidR="0039118C" w:rsidRPr="0039118C" w:rsidRDefault="0039118C" w:rsidP="0039118C">
            <w:pPr>
              <w:spacing w:after="0" w:line="240" w:lineRule="auto"/>
              <w:rPr>
                <w:rFonts w:ascii="Times New Roman" w:eastAsia="Calibri" w:hAnsi="Times New Roman" w:cs="Times New Roman"/>
                <w:sz w:val="20"/>
                <w:szCs w:val="20"/>
              </w:rPr>
            </w:pPr>
            <w:r>
              <w:rPr>
                <w:rFonts w:ascii="Times New Roman" w:eastAsia="Calibri" w:hAnsi="Times New Roman" w:cs="Times New Roman"/>
                <w:bCs/>
                <w:sz w:val="20"/>
                <w:szCs w:val="20"/>
                <w:lang w:eastAsia="pl-PL"/>
              </w:rPr>
              <w:t>oprogramowanie</w:t>
            </w:r>
            <w:r w:rsidRPr="0039118C">
              <w:rPr>
                <w:rFonts w:ascii="Times New Roman" w:eastAsia="Calibri" w:hAnsi="Times New Roman" w:cs="Times New Roman"/>
                <w:bCs/>
                <w:sz w:val="20"/>
                <w:szCs w:val="20"/>
                <w:lang w:eastAsia="pl-PL"/>
              </w:rPr>
              <w:t xml:space="preserve"> </w:t>
            </w:r>
            <w:r w:rsidRPr="0039118C">
              <w:rPr>
                <w:rFonts w:ascii="Times New Roman" w:hAnsi="Times New Roman" w:cs="Times New Roman"/>
                <w:sz w:val="20"/>
                <w:szCs w:val="20"/>
              </w:rPr>
              <w:t>służące do</w:t>
            </w:r>
            <w:r>
              <w:rPr>
                <w:rFonts w:ascii="Times New Roman" w:hAnsi="Times New Roman" w:cs="Times New Roman"/>
                <w:sz w:val="20"/>
                <w:szCs w:val="20"/>
              </w:rPr>
              <w:t xml:space="preserve"> </w:t>
            </w:r>
            <w:r w:rsidRPr="0039118C">
              <w:rPr>
                <w:rFonts w:ascii="Times New Roman" w:hAnsi="Times New Roman" w:cs="Times New Roman"/>
                <w:sz w:val="20"/>
                <w:szCs w:val="20"/>
              </w:rPr>
              <w:t>zaawansowanego modelowania procesów filtracji wód podziemnych metodą różnic skończonych z obsługą modelowania konceptualnego i prowadzenia modelowania w oparciu o niestrukturalne siatki obliczeniowe (1 licencja) z 12 miesięcznym kontraktem serwisowym, zapewniającym dostęp do wsparcia technicznego oraz do aktualizacji programu.</w:t>
            </w:r>
          </w:p>
          <w:p w:rsidR="00DA68F3" w:rsidRPr="0039118C" w:rsidRDefault="00DA68F3" w:rsidP="0039118C">
            <w:pPr>
              <w:autoSpaceDE w:val="0"/>
              <w:autoSpaceDN w:val="0"/>
              <w:adjustRightInd w:val="0"/>
              <w:spacing w:after="0" w:line="231" w:lineRule="atLeast"/>
              <w:rPr>
                <w:rFonts w:ascii="Times New Roman" w:hAnsi="Times New Roman" w:cs="Times New Roman"/>
                <w:bCs/>
                <w:sz w:val="20"/>
                <w:szCs w:val="20"/>
                <w:lang w:eastAsia="pl-PL"/>
              </w:rPr>
            </w:pPr>
            <w:r w:rsidRPr="0039118C">
              <w:rPr>
                <w:rFonts w:ascii="Times New Roman" w:hAnsi="Times New Roman" w:cs="Times New Roman"/>
                <w:bCs/>
                <w:sz w:val="20"/>
                <w:szCs w:val="20"/>
                <w:lang w:eastAsia="pl-PL"/>
              </w:rPr>
              <w:t>Wersja elektroniczna, komercyjna, bezterminowa, liczba licencji jednostanowiskowych: 1 sztuka</w:t>
            </w:r>
          </w:p>
          <w:p w:rsidR="00DA68F3" w:rsidRPr="00FD0D8B" w:rsidRDefault="00DA68F3" w:rsidP="0039118C">
            <w:pPr>
              <w:autoSpaceDE w:val="0"/>
              <w:autoSpaceDN w:val="0"/>
              <w:adjustRightInd w:val="0"/>
              <w:spacing w:after="0" w:line="231" w:lineRule="atLeast"/>
              <w:jc w:val="both"/>
              <w:rPr>
                <w:b/>
                <w:bCs/>
                <w:sz w:val="20"/>
                <w:szCs w:val="20"/>
                <w:lang w:eastAsia="pl-PL"/>
              </w:rPr>
            </w:pPr>
          </w:p>
        </w:tc>
        <w:tc>
          <w:tcPr>
            <w:tcW w:w="3264" w:type="pct"/>
            <w:shd w:val="clear" w:color="auto" w:fill="E0E0E0"/>
            <w:vAlign w:val="center"/>
          </w:tcPr>
          <w:p w:rsidR="00DA68F3" w:rsidRPr="00E85CDF" w:rsidRDefault="00DA68F3" w:rsidP="0039118C">
            <w:pPr>
              <w:spacing w:after="0" w:line="360" w:lineRule="auto"/>
              <w:jc w:val="center"/>
              <w:rPr>
                <w:b/>
                <w:bCs/>
                <w:sz w:val="20"/>
                <w:szCs w:val="20"/>
                <w:lang w:eastAsia="pl-PL"/>
              </w:rPr>
            </w:pPr>
            <w:r w:rsidRPr="00E85CDF">
              <w:rPr>
                <w:b/>
                <w:bCs/>
                <w:sz w:val="20"/>
                <w:szCs w:val="20"/>
                <w:lang w:eastAsia="pl-PL"/>
              </w:rPr>
              <w:t>Oferowan</w:t>
            </w:r>
            <w:r>
              <w:rPr>
                <w:b/>
                <w:bCs/>
                <w:sz w:val="20"/>
                <w:szCs w:val="20"/>
                <w:lang w:eastAsia="pl-PL"/>
              </w:rPr>
              <w:t>y</w:t>
            </w:r>
            <w:r w:rsidRPr="00E85CDF">
              <w:rPr>
                <w:b/>
                <w:bCs/>
                <w:sz w:val="20"/>
                <w:szCs w:val="20"/>
                <w:lang w:eastAsia="pl-PL"/>
              </w:rPr>
              <w:t xml:space="preserve"> program komputerow</w:t>
            </w:r>
            <w:r>
              <w:rPr>
                <w:b/>
                <w:bCs/>
                <w:sz w:val="20"/>
                <w:szCs w:val="20"/>
                <w:lang w:eastAsia="pl-PL"/>
              </w:rPr>
              <w:t>y</w:t>
            </w:r>
            <w:r w:rsidRPr="00E85CDF">
              <w:rPr>
                <w:b/>
                <w:bCs/>
                <w:sz w:val="20"/>
                <w:szCs w:val="20"/>
                <w:lang w:eastAsia="pl-PL"/>
              </w:rPr>
              <w:t>:</w:t>
            </w:r>
          </w:p>
          <w:p w:rsidR="00DA68F3" w:rsidRPr="00E85CDF" w:rsidRDefault="00DA68F3" w:rsidP="0039118C">
            <w:pPr>
              <w:spacing w:after="0" w:line="360" w:lineRule="auto"/>
              <w:jc w:val="center"/>
              <w:rPr>
                <w:b/>
                <w:bCs/>
                <w:sz w:val="20"/>
                <w:szCs w:val="20"/>
                <w:lang w:eastAsia="pl-PL"/>
              </w:rPr>
            </w:pPr>
          </w:p>
          <w:p w:rsidR="00DA68F3" w:rsidRPr="00E85CDF" w:rsidRDefault="00DA68F3" w:rsidP="0039118C">
            <w:pPr>
              <w:spacing w:after="0" w:line="240" w:lineRule="auto"/>
              <w:jc w:val="center"/>
              <w:rPr>
                <w:b/>
                <w:bCs/>
                <w:sz w:val="20"/>
                <w:szCs w:val="20"/>
                <w:lang w:eastAsia="pl-PL"/>
              </w:rPr>
            </w:pPr>
            <w:r w:rsidRPr="00E85CDF">
              <w:rPr>
                <w:b/>
                <w:bCs/>
                <w:sz w:val="20"/>
                <w:szCs w:val="20"/>
                <w:lang w:eastAsia="pl-PL"/>
              </w:rPr>
              <w:t xml:space="preserve">…………………………………………………………………..……………………………………………..  </w:t>
            </w:r>
          </w:p>
          <w:p w:rsidR="00DA68F3" w:rsidRPr="00FD0D8B" w:rsidRDefault="00DA68F3" w:rsidP="0039118C">
            <w:pPr>
              <w:spacing w:after="0" w:line="240" w:lineRule="auto"/>
              <w:jc w:val="center"/>
              <w:rPr>
                <w:b/>
                <w:bCs/>
                <w:sz w:val="16"/>
                <w:szCs w:val="16"/>
                <w:lang w:eastAsia="pl-PL"/>
              </w:rPr>
            </w:pPr>
            <w:r w:rsidRPr="00E85CDF">
              <w:rPr>
                <w:b/>
                <w:bCs/>
                <w:sz w:val="20"/>
                <w:szCs w:val="20"/>
                <w:lang w:eastAsia="pl-PL"/>
              </w:rPr>
              <w:t>/należy podać pełną nazwę oprogramowania/</w:t>
            </w:r>
          </w:p>
        </w:tc>
      </w:tr>
    </w:tbl>
    <w:p w:rsidR="00DA68F3" w:rsidRDefault="00DA68F3" w:rsidP="00DA68F3">
      <w:pPr>
        <w:spacing w:after="0" w:line="240" w:lineRule="auto"/>
        <w:rPr>
          <w:sz w:val="24"/>
          <w:szCs w:val="24"/>
          <w:lang w:eastAsia="pl-PL"/>
        </w:rPr>
      </w:pPr>
    </w:p>
    <w:tbl>
      <w:tblPr>
        <w:tblpPr w:leftFromText="141" w:rightFromText="141" w:bottomFromText="200" w:vertAnchor="text" w:horzAnchor="margin" w:tblpXSpec="center" w:tblpY="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
        <w:gridCol w:w="5473"/>
        <w:gridCol w:w="1183"/>
        <w:gridCol w:w="2121"/>
      </w:tblGrid>
      <w:tr w:rsidR="00355BFD" w:rsidRPr="00E85CDF" w:rsidTr="0039118C">
        <w:trPr>
          <w:cantSplit/>
          <w:tblHeader/>
        </w:trPr>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lastRenderedPageBreak/>
              <w:t>Lp.</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Funkcje i warunki techniczne programu komputerowego</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Warunek</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 xml:space="preserve">Informacja w zakresie spełnienia warunków. Proszę wypełnić wiersze poprzez wpisanie </w:t>
            </w:r>
          </w:p>
          <w:p w:rsidR="00DA68F3" w:rsidRPr="00E85CDF" w:rsidRDefault="00DA68F3" w:rsidP="0039118C">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TAK</w:t>
            </w:r>
            <w:r>
              <w:rPr>
                <w:rFonts w:ascii="Times New Roman" w:hAnsi="Times New Roman" w:cs="Times New Roman"/>
                <w:b/>
                <w:bCs/>
                <w:sz w:val="20"/>
                <w:szCs w:val="20"/>
                <w:lang w:eastAsia="pl-PL"/>
              </w:rPr>
              <w:t xml:space="preserve"> </w:t>
            </w:r>
            <w:r w:rsidRPr="00E85CDF">
              <w:rPr>
                <w:rFonts w:ascii="Times New Roman" w:hAnsi="Times New Roman" w:cs="Times New Roman"/>
                <w:b/>
                <w:bCs/>
                <w:sz w:val="20"/>
                <w:szCs w:val="20"/>
                <w:lang w:eastAsia="pl-PL"/>
              </w:rPr>
              <w:t xml:space="preserve"> lub</w:t>
            </w:r>
            <w:r>
              <w:rPr>
                <w:rFonts w:ascii="Times New Roman" w:hAnsi="Times New Roman" w:cs="Times New Roman"/>
                <w:b/>
                <w:bCs/>
                <w:sz w:val="20"/>
                <w:szCs w:val="20"/>
                <w:lang w:eastAsia="pl-PL"/>
              </w:rPr>
              <w:t xml:space="preserve"> </w:t>
            </w:r>
            <w:r w:rsidRPr="00E85CDF">
              <w:rPr>
                <w:rFonts w:ascii="Times New Roman" w:hAnsi="Times New Roman" w:cs="Times New Roman"/>
                <w:b/>
                <w:bCs/>
                <w:sz w:val="20"/>
                <w:szCs w:val="20"/>
                <w:lang w:eastAsia="pl-PL"/>
              </w:rPr>
              <w:t xml:space="preserve"> NIE</w:t>
            </w:r>
          </w:p>
        </w:tc>
      </w:tr>
      <w:tr w:rsidR="00355BFD" w:rsidRPr="00E85CDF" w:rsidTr="0039118C">
        <w:trPr>
          <w:cantSplit/>
          <w:tblHeader/>
        </w:trPr>
        <w:tc>
          <w:tcPr>
            <w:tcW w:w="0" w:type="auto"/>
            <w:vAlign w:val="center"/>
          </w:tcPr>
          <w:p w:rsidR="00DA68F3" w:rsidRPr="00E85CDF" w:rsidRDefault="00DA68F3" w:rsidP="0039118C">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2</w:t>
            </w:r>
          </w:p>
        </w:tc>
        <w:tc>
          <w:tcPr>
            <w:tcW w:w="0" w:type="auto"/>
            <w:vAlign w:val="center"/>
          </w:tcPr>
          <w:p w:rsidR="00DA68F3" w:rsidRPr="00E85CDF" w:rsidRDefault="00DA68F3" w:rsidP="0039118C">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sz w:val="20"/>
                <w:szCs w:val="20"/>
                <w:lang w:eastAsia="pl-PL"/>
              </w:rPr>
              <w:t>3</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4</w:t>
            </w:r>
          </w:p>
        </w:tc>
      </w:tr>
      <w:tr w:rsidR="00355BFD" w:rsidRPr="00E85CDF" w:rsidTr="0039118C">
        <w:trPr>
          <w:cantSplit/>
          <w:trHeight w:val="578"/>
          <w:tblHeader/>
        </w:trPr>
        <w:tc>
          <w:tcPr>
            <w:tcW w:w="0" w:type="auto"/>
            <w:vAlign w:val="center"/>
          </w:tcPr>
          <w:p w:rsidR="00DA68F3" w:rsidRPr="00E85CDF" w:rsidRDefault="00DA68F3" w:rsidP="0039118C">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tcPr>
          <w:p w:rsidR="00DA68F3" w:rsidRPr="00AA084E" w:rsidRDefault="00DA68F3" w:rsidP="00E718BA">
            <w:pPr>
              <w:overflowPunct w:val="0"/>
              <w:autoSpaceDE w:val="0"/>
              <w:autoSpaceDN w:val="0"/>
              <w:adjustRightInd w:val="0"/>
              <w:spacing w:after="0" w:line="240" w:lineRule="auto"/>
              <w:textAlignment w:val="baseline"/>
              <w:rPr>
                <w:rFonts w:ascii="Times New Roman" w:hAnsi="Times New Roman" w:cs="Times New Roman"/>
                <w:sz w:val="18"/>
                <w:szCs w:val="18"/>
              </w:rPr>
            </w:pPr>
          </w:p>
          <w:p w:rsidR="00AA084E" w:rsidRPr="00AA084E" w:rsidRDefault="00AA084E" w:rsidP="00E718BA">
            <w:pPr>
              <w:spacing w:after="0" w:line="240" w:lineRule="auto"/>
              <w:contextualSpacing/>
              <w:rPr>
                <w:rFonts w:ascii="Times New Roman" w:hAnsi="Times New Roman" w:cs="Times New Roman"/>
                <w:sz w:val="18"/>
                <w:szCs w:val="18"/>
              </w:rPr>
            </w:pPr>
            <w:r>
              <w:rPr>
                <w:rFonts w:ascii="Times New Roman" w:hAnsi="Times New Roman" w:cs="Times New Roman"/>
                <w:sz w:val="18"/>
                <w:szCs w:val="18"/>
              </w:rPr>
              <w:t xml:space="preserve">Program ma </w:t>
            </w:r>
            <w:r w:rsidRPr="00AA084E">
              <w:rPr>
                <w:rFonts w:ascii="Times New Roman" w:hAnsi="Times New Roman" w:cs="Times New Roman"/>
                <w:sz w:val="18"/>
                <w:szCs w:val="18"/>
              </w:rPr>
              <w:t>wykonywać obliczenia na algorytmie bazującym na metodzie różnic skończonych</w:t>
            </w:r>
          </w:p>
          <w:p w:rsidR="0039118C" w:rsidRPr="00E85CDF" w:rsidRDefault="0039118C" w:rsidP="0039118C">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DA68F3" w:rsidRPr="00E85CDF" w:rsidRDefault="00DA68F3" w:rsidP="0039118C">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p>
        </w:tc>
      </w:tr>
      <w:tr w:rsidR="00355BFD" w:rsidRPr="00E85CDF" w:rsidTr="0039118C">
        <w:trPr>
          <w:cantSplit/>
          <w:tblHeader/>
        </w:trPr>
        <w:tc>
          <w:tcPr>
            <w:tcW w:w="0" w:type="auto"/>
            <w:vAlign w:val="center"/>
          </w:tcPr>
          <w:p w:rsidR="00DA68F3" w:rsidRPr="00E85CDF" w:rsidRDefault="00DA68F3" w:rsidP="0039118C">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w:t>
            </w:r>
          </w:p>
        </w:tc>
        <w:tc>
          <w:tcPr>
            <w:tcW w:w="0" w:type="auto"/>
          </w:tcPr>
          <w:p w:rsidR="00E718BA" w:rsidRDefault="00E718BA" w:rsidP="00E718BA">
            <w:pPr>
              <w:spacing w:after="0" w:line="240" w:lineRule="auto"/>
              <w:contextualSpacing/>
              <w:jc w:val="both"/>
              <w:rPr>
                <w:rFonts w:ascii="Times New Roman" w:hAnsi="Times New Roman" w:cs="Times New Roman"/>
                <w:sz w:val="18"/>
                <w:szCs w:val="18"/>
              </w:rPr>
            </w:pPr>
          </w:p>
          <w:p w:rsidR="00E718BA" w:rsidRPr="00E718BA" w:rsidRDefault="00E718BA" w:rsidP="00E718BA">
            <w:pPr>
              <w:spacing w:after="0" w:line="240" w:lineRule="auto"/>
              <w:contextualSpacing/>
              <w:rPr>
                <w:rFonts w:ascii="Times New Roman" w:hAnsi="Times New Roman" w:cs="Times New Roman"/>
                <w:sz w:val="18"/>
                <w:szCs w:val="18"/>
              </w:rPr>
            </w:pPr>
            <w:r w:rsidRPr="00E718BA">
              <w:rPr>
                <w:rFonts w:ascii="Times New Roman" w:hAnsi="Times New Roman" w:cs="Times New Roman"/>
                <w:sz w:val="18"/>
                <w:szCs w:val="18"/>
              </w:rPr>
              <w:t>Program ma umożliwiać modelowanie wód podziemnych co najmniej w  zakresie modelowania przepływu wód podziemnych, modelowania transportu masy oraz rozprzestrzeniania zanieczyszczeń, modelowania transportu ciepła</w:t>
            </w:r>
          </w:p>
          <w:p w:rsidR="0039118C" w:rsidRPr="00E85CDF" w:rsidRDefault="0039118C" w:rsidP="0039118C">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DA68F3" w:rsidRPr="00E85CDF" w:rsidRDefault="00DA68F3" w:rsidP="0039118C">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p>
        </w:tc>
      </w:tr>
      <w:tr w:rsidR="00355BFD" w:rsidRPr="00E85CDF" w:rsidTr="0039118C">
        <w:trPr>
          <w:cantSplit/>
          <w:tblHeader/>
        </w:trPr>
        <w:tc>
          <w:tcPr>
            <w:tcW w:w="0" w:type="auto"/>
            <w:vAlign w:val="center"/>
          </w:tcPr>
          <w:p w:rsidR="00DA68F3" w:rsidRPr="00E85CDF" w:rsidRDefault="00DA68F3" w:rsidP="0039118C">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w:t>
            </w:r>
          </w:p>
        </w:tc>
        <w:tc>
          <w:tcPr>
            <w:tcW w:w="0" w:type="auto"/>
          </w:tcPr>
          <w:p w:rsidR="0039118C" w:rsidRPr="00703F1B" w:rsidRDefault="0039118C" w:rsidP="00703F1B">
            <w:pPr>
              <w:overflowPunct w:val="0"/>
              <w:autoSpaceDE w:val="0"/>
              <w:autoSpaceDN w:val="0"/>
              <w:adjustRightInd w:val="0"/>
              <w:spacing w:after="0" w:line="240" w:lineRule="auto"/>
              <w:textAlignment w:val="baseline"/>
              <w:rPr>
                <w:rFonts w:ascii="Times New Roman" w:hAnsi="Times New Roman" w:cs="Times New Roman"/>
                <w:sz w:val="18"/>
                <w:szCs w:val="18"/>
              </w:rPr>
            </w:pPr>
          </w:p>
          <w:p w:rsidR="00703F1B" w:rsidRPr="00703F1B" w:rsidRDefault="00703F1B" w:rsidP="00703F1B">
            <w:pPr>
              <w:spacing w:after="0" w:line="240" w:lineRule="auto"/>
              <w:contextualSpacing/>
              <w:rPr>
                <w:rFonts w:ascii="Times New Roman" w:hAnsi="Times New Roman" w:cs="Times New Roman"/>
                <w:sz w:val="18"/>
                <w:szCs w:val="18"/>
              </w:rPr>
            </w:pPr>
            <w:r>
              <w:rPr>
                <w:rFonts w:ascii="Times New Roman" w:hAnsi="Times New Roman" w:cs="Times New Roman"/>
                <w:sz w:val="18"/>
                <w:szCs w:val="18"/>
              </w:rPr>
              <w:t>Program ma</w:t>
            </w:r>
            <w:r w:rsidRPr="00703F1B">
              <w:rPr>
                <w:rFonts w:ascii="Times New Roman" w:hAnsi="Times New Roman" w:cs="Times New Roman"/>
                <w:sz w:val="18"/>
                <w:szCs w:val="18"/>
              </w:rPr>
              <w:t xml:space="preserve"> umożliwiać graficzne projektowanie siatki modelu, jej właśc</w:t>
            </w:r>
            <w:r>
              <w:rPr>
                <w:rFonts w:ascii="Times New Roman" w:hAnsi="Times New Roman" w:cs="Times New Roman"/>
                <w:sz w:val="18"/>
                <w:szCs w:val="18"/>
              </w:rPr>
              <w:t>iwości oraz warunków brzegowych</w:t>
            </w:r>
          </w:p>
          <w:p w:rsidR="00AA084E" w:rsidRPr="00E85CDF" w:rsidRDefault="00AA084E" w:rsidP="0039118C">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DA68F3" w:rsidRPr="00E85CDF" w:rsidRDefault="00DA68F3" w:rsidP="0039118C">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p>
        </w:tc>
      </w:tr>
      <w:tr w:rsidR="00355BFD" w:rsidRPr="00E85CDF" w:rsidTr="0039118C">
        <w:trPr>
          <w:cantSplit/>
          <w:tblHeader/>
        </w:trPr>
        <w:tc>
          <w:tcPr>
            <w:tcW w:w="0" w:type="auto"/>
            <w:vAlign w:val="center"/>
          </w:tcPr>
          <w:p w:rsidR="00DA68F3" w:rsidRPr="00E85CDF" w:rsidRDefault="00DA68F3" w:rsidP="0039118C">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4</w:t>
            </w:r>
          </w:p>
        </w:tc>
        <w:tc>
          <w:tcPr>
            <w:tcW w:w="0" w:type="auto"/>
          </w:tcPr>
          <w:p w:rsidR="0039118C" w:rsidRPr="00703F1B" w:rsidRDefault="0039118C" w:rsidP="00703F1B">
            <w:pPr>
              <w:overflowPunct w:val="0"/>
              <w:autoSpaceDE w:val="0"/>
              <w:autoSpaceDN w:val="0"/>
              <w:adjustRightInd w:val="0"/>
              <w:spacing w:after="0" w:line="240" w:lineRule="auto"/>
              <w:textAlignment w:val="baseline"/>
              <w:rPr>
                <w:rFonts w:ascii="Times New Roman" w:hAnsi="Times New Roman" w:cs="Times New Roman"/>
                <w:sz w:val="18"/>
                <w:szCs w:val="18"/>
              </w:rPr>
            </w:pPr>
          </w:p>
          <w:p w:rsidR="00703F1B" w:rsidRPr="00703F1B" w:rsidRDefault="00703F1B" w:rsidP="00703F1B">
            <w:pPr>
              <w:spacing w:after="0" w:line="240" w:lineRule="auto"/>
              <w:contextualSpacing/>
              <w:rPr>
                <w:rFonts w:ascii="Times New Roman" w:hAnsi="Times New Roman" w:cs="Times New Roman"/>
                <w:sz w:val="18"/>
                <w:szCs w:val="18"/>
              </w:rPr>
            </w:pPr>
            <w:r>
              <w:rPr>
                <w:rFonts w:ascii="Times New Roman" w:hAnsi="Times New Roman" w:cs="Times New Roman"/>
                <w:sz w:val="18"/>
                <w:szCs w:val="18"/>
              </w:rPr>
              <w:t>Program ma</w:t>
            </w:r>
            <w:r w:rsidRPr="00703F1B">
              <w:rPr>
                <w:rFonts w:ascii="Times New Roman" w:hAnsi="Times New Roman" w:cs="Times New Roman"/>
                <w:sz w:val="18"/>
                <w:szCs w:val="18"/>
              </w:rPr>
              <w:t xml:space="preserve"> umożliwiać tworzenie modelu konceptu</w:t>
            </w:r>
            <w:r>
              <w:rPr>
                <w:rFonts w:ascii="Times New Roman" w:hAnsi="Times New Roman" w:cs="Times New Roman"/>
                <w:sz w:val="18"/>
                <w:szCs w:val="18"/>
              </w:rPr>
              <w:t>alnego ośrodka gruntowo - wodnego</w:t>
            </w:r>
          </w:p>
          <w:p w:rsidR="00AA084E" w:rsidRPr="00E85CDF" w:rsidRDefault="00AA084E" w:rsidP="0039118C">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DA68F3" w:rsidRPr="00E85CDF" w:rsidRDefault="00DA68F3" w:rsidP="0039118C">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p>
        </w:tc>
      </w:tr>
      <w:tr w:rsidR="00355BFD" w:rsidRPr="00E85CDF" w:rsidTr="0039118C">
        <w:trPr>
          <w:cantSplit/>
          <w:tblHeader/>
        </w:trPr>
        <w:tc>
          <w:tcPr>
            <w:tcW w:w="0" w:type="auto"/>
            <w:vAlign w:val="center"/>
          </w:tcPr>
          <w:p w:rsidR="00DA68F3" w:rsidRPr="00E85CDF" w:rsidRDefault="00DA68F3" w:rsidP="0039118C">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5</w:t>
            </w:r>
          </w:p>
        </w:tc>
        <w:tc>
          <w:tcPr>
            <w:tcW w:w="0" w:type="auto"/>
          </w:tcPr>
          <w:p w:rsidR="00DA68F3" w:rsidRPr="00341141" w:rsidRDefault="00DA68F3" w:rsidP="00341141">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341141" w:rsidRPr="00341141" w:rsidRDefault="00341141" w:rsidP="00341141">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 xml:space="preserve">Program ma </w:t>
            </w:r>
            <w:r w:rsidRPr="00341141">
              <w:rPr>
                <w:rFonts w:ascii="Times New Roman" w:hAnsi="Times New Roman" w:cs="Times New Roman"/>
                <w:sz w:val="18"/>
                <w:szCs w:val="18"/>
              </w:rPr>
              <w:t>umożliwiać wizualizację parametrów wejściowy</w:t>
            </w:r>
            <w:r>
              <w:rPr>
                <w:rFonts w:ascii="Times New Roman" w:hAnsi="Times New Roman" w:cs="Times New Roman"/>
                <w:sz w:val="18"/>
                <w:szCs w:val="18"/>
              </w:rPr>
              <w:t>ch modelu w przestrzeni 2D i 3D</w:t>
            </w:r>
          </w:p>
          <w:p w:rsidR="00AA084E" w:rsidRPr="00E85CDF" w:rsidRDefault="00AA084E" w:rsidP="0039118C">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DA68F3" w:rsidRPr="00E85CDF" w:rsidRDefault="00DA68F3" w:rsidP="0039118C">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p>
        </w:tc>
      </w:tr>
      <w:tr w:rsidR="00355BFD" w:rsidRPr="00E85CDF" w:rsidTr="0039118C">
        <w:trPr>
          <w:cantSplit/>
          <w:tblHeader/>
        </w:trPr>
        <w:tc>
          <w:tcPr>
            <w:tcW w:w="0" w:type="auto"/>
            <w:vAlign w:val="center"/>
          </w:tcPr>
          <w:p w:rsidR="00DA68F3" w:rsidRPr="00E85CDF" w:rsidRDefault="00DA68F3" w:rsidP="0039118C">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6</w:t>
            </w:r>
          </w:p>
        </w:tc>
        <w:tc>
          <w:tcPr>
            <w:tcW w:w="0" w:type="auto"/>
          </w:tcPr>
          <w:p w:rsidR="00DA68F3" w:rsidRPr="00C94E21" w:rsidRDefault="00DA68F3" w:rsidP="00C94E21">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C94E21" w:rsidRPr="00C94E21" w:rsidRDefault="003303DB" w:rsidP="00C94E21">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Program ma</w:t>
            </w:r>
            <w:r w:rsidR="00C94E21" w:rsidRPr="00C94E21">
              <w:rPr>
                <w:rFonts w:ascii="Times New Roman" w:hAnsi="Times New Roman" w:cs="Times New Roman"/>
                <w:sz w:val="18"/>
                <w:szCs w:val="18"/>
              </w:rPr>
              <w:t xml:space="preserve"> posiadać opcję analizy przepływu wód podziemnych, określania linii prądu oraz symulacji migra</w:t>
            </w:r>
            <w:r>
              <w:rPr>
                <w:rFonts w:ascii="Times New Roman" w:hAnsi="Times New Roman" w:cs="Times New Roman"/>
                <w:sz w:val="18"/>
                <w:szCs w:val="18"/>
              </w:rPr>
              <w:t>cji zanieczyszczeń</w:t>
            </w:r>
          </w:p>
          <w:p w:rsidR="00AA084E" w:rsidRPr="00E85CDF" w:rsidRDefault="00AA084E" w:rsidP="0039118C">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DA68F3" w:rsidRPr="00E85CDF" w:rsidRDefault="00DA68F3" w:rsidP="0039118C">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p>
        </w:tc>
      </w:tr>
      <w:tr w:rsidR="00355BFD" w:rsidRPr="00E85CDF" w:rsidTr="0039118C">
        <w:trPr>
          <w:cantSplit/>
          <w:tblHeader/>
        </w:trPr>
        <w:tc>
          <w:tcPr>
            <w:tcW w:w="0" w:type="auto"/>
            <w:vAlign w:val="center"/>
          </w:tcPr>
          <w:p w:rsidR="00DA68F3" w:rsidRPr="00E85CDF" w:rsidRDefault="00DA68F3" w:rsidP="0039118C">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7</w:t>
            </w:r>
          </w:p>
        </w:tc>
        <w:tc>
          <w:tcPr>
            <w:tcW w:w="0" w:type="auto"/>
          </w:tcPr>
          <w:p w:rsidR="00DA68F3" w:rsidRPr="00126A00" w:rsidRDefault="00DA68F3" w:rsidP="00126A00">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126A00" w:rsidRPr="00126A00" w:rsidRDefault="00126A00" w:rsidP="00126A00">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Program ma</w:t>
            </w:r>
            <w:r w:rsidRPr="00126A00">
              <w:rPr>
                <w:rFonts w:ascii="Times New Roman" w:hAnsi="Times New Roman" w:cs="Times New Roman"/>
                <w:sz w:val="18"/>
                <w:szCs w:val="18"/>
              </w:rPr>
              <w:t xml:space="preserve"> umożliwiać wizualizację i interpretację wyników modelowania w przestrzeni tr</w:t>
            </w:r>
            <w:r>
              <w:rPr>
                <w:rFonts w:ascii="Times New Roman" w:hAnsi="Times New Roman" w:cs="Times New Roman"/>
                <w:sz w:val="18"/>
                <w:szCs w:val="18"/>
              </w:rPr>
              <w:t>ójwymiarowej oraz tworzenie map</w:t>
            </w:r>
          </w:p>
          <w:p w:rsidR="00AA084E" w:rsidRPr="00E85CDF" w:rsidRDefault="00AA084E" w:rsidP="0039118C">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DA68F3" w:rsidRPr="00E85CDF" w:rsidRDefault="00DA68F3" w:rsidP="0039118C">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p>
        </w:tc>
      </w:tr>
      <w:tr w:rsidR="00355BFD" w:rsidRPr="00E85CDF" w:rsidTr="0039118C">
        <w:trPr>
          <w:cantSplit/>
          <w:tblHeader/>
        </w:trPr>
        <w:tc>
          <w:tcPr>
            <w:tcW w:w="0" w:type="auto"/>
            <w:vAlign w:val="center"/>
          </w:tcPr>
          <w:p w:rsidR="00DA68F3" w:rsidRPr="00E85CDF" w:rsidRDefault="00DA68F3" w:rsidP="0039118C">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8</w:t>
            </w:r>
          </w:p>
        </w:tc>
        <w:tc>
          <w:tcPr>
            <w:tcW w:w="0" w:type="auto"/>
          </w:tcPr>
          <w:p w:rsidR="00DA68F3" w:rsidRPr="008B279D" w:rsidRDefault="00DA68F3" w:rsidP="008B279D">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8B279D" w:rsidRPr="008B279D" w:rsidRDefault="008B279D" w:rsidP="008B279D">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Program ma</w:t>
            </w:r>
            <w:r w:rsidRPr="008B279D">
              <w:rPr>
                <w:rFonts w:ascii="Times New Roman" w:hAnsi="Times New Roman" w:cs="Times New Roman"/>
                <w:sz w:val="18"/>
                <w:szCs w:val="18"/>
              </w:rPr>
              <w:t xml:space="preserve"> posiadać opcję automatycznej bądź ręcznej kalibracji modelu, oraz two</w:t>
            </w:r>
            <w:r>
              <w:rPr>
                <w:rFonts w:ascii="Times New Roman" w:hAnsi="Times New Roman" w:cs="Times New Roman"/>
                <w:sz w:val="18"/>
                <w:szCs w:val="18"/>
              </w:rPr>
              <w:t>rzenie profesjonalnych raportów</w:t>
            </w:r>
          </w:p>
          <w:p w:rsidR="00AA084E" w:rsidRPr="00E85CDF" w:rsidRDefault="00AA084E" w:rsidP="0039118C">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DA68F3" w:rsidRPr="00E85CDF" w:rsidRDefault="00DA68F3" w:rsidP="0039118C">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p>
        </w:tc>
      </w:tr>
      <w:tr w:rsidR="00355BFD" w:rsidRPr="00E85CDF" w:rsidTr="0039118C">
        <w:trPr>
          <w:cantSplit/>
          <w:tblHeader/>
        </w:trPr>
        <w:tc>
          <w:tcPr>
            <w:tcW w:w="0" w:type="auto"/>
            <w:vAlign w:val="center"/>
          </w:tcPr>
          <w:p w:rsidR="00DA68F3" w:rsidRPr="00E85CDF" w:rsidRDefault="00DA68F3" w:rsidP="0039118C">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9</w:t>
            </w:r>
          </w:p>
        </w:tc>
        <w:tc>
          <w:tcPr>
            <w:tcW w:w="0" w:type="auto"/>
          </w:tcPr>
          <w:p w:rsidR="00DA68F3" w:rsidRPr="006B020A" w:rsidRDefault="00DA68F3" w:rsidP="006B020A">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6B020A" w:rsidRPr="006B020A" w:rsidRDefault="006B020A" w:rsidP="006B020A">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Program ma</w:t>
            </w:r>
            <w:r w:rsidRPr="006B020A">
              <w:rPr>
                <w:rFonts w:ascii="Times New Roman" w:hAnsi="Times New Roman" w:cs="Times New Roman"/>
                <w:sz w:val="18"/>
                <w:szCs w:val="18"/>
              </w:rPr>
              <w:t xml:space="preserve"> posiadać moduł do symulowania transportu wieloskładnikowego oraz modelowania reakcji</w:t>
            </w:r>
            <w:r>
              <w:rPr>
                <w:rFonts w:ascii="Times New Roman" w:hAnsi="Times New Roman" w:cs="Times New Roman"/>
                <w:sz w:val="18"/>
                <w:szCs w:val="18"/>
              </w:rPr>
              <w:t xml:space="preserve"> </w:t>
            </w:r>
            <w:r w:rsidRPr="006B020A">
              <w:rPr>
                <w:rFonts w:ascii="Times New Roman" w:hAnsi="Times New Roman" w:cs="Times New Roman"/>
                <w:sz w:val="18"/>
                <w:szCs w:val="18"/>
              </w:rPr>
              <w:t>zachodzących w nasyconych mediach</w:t>
            </w:r>
          </w:p>
          <w:p w:rsidR="00AA084E" w:rsidRPr="00E85CDF" w:rsidRDefault="00AA084E" w:rsidP="0039118C">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DA68F3" w:rsidRPr="00E85CDF" w:rsidRDefault="00DA68F3" w:rsidP="0039118C">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p>
        </w:tc>
      </w:tr>
      <w:tr w:rsidR="00355BFD" w:rsidRPr="00E85CDF" w:rsidTr="0039118C">
        <w:trPr>
          <w:cantSplit/>
          <w:tblHeader/>
        </w:trPr>
        <w:tc>
          <w:tcPr>
            <w:tcW w:w="0" w:type="auto"/>
            <w:vAlign w:val="center"/>
          </w:tcPr>
          <w:p w:rsidR="00DA68F3" w:rsidRPr="00E85CDF" w:rsidRDefault="00DA68F3" w:rsidP="0039118C">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10</w:t>
            </w:r>
          </w:p>
        </w:tc>
        <w:tc>
          <w:tcPr>
            <w:tcW w:w="0" w:type="auto"/>
          </w:tcPr>
          <w:p w:rsidR="00DA68F3" w:rsidRPr="00292F9D" w:rsidRDefault="00DA68F3" w:rsidP="00292F9D">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292F9D" w:rsidRPr="00292F9D" w:rsidRDefault="00292F9D" w:rsidP="00292F9D">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Program ma</w:t>
            </w:r>
            <w:r w:rsidRPr="00292F9D">
              <w:rPr>
                <w:rFonts w:ascii="Times New Roman" w:hAnsi="Times New Roman" w:cs="Times New Roman"/>
                <w:sz w:val="18"/>
                <w:szCs w:val="18"/>
              </w:rPr>
              <w:t xml:space="preserve"> posiadać pakiet służący do optymalizowania pompowania</w:t>
            </w:r>
            <w:r>
              <w:rPr>
                <w:rFonts w:ascii="Times New Roman" w:hAnsi="Times New Roman" w:cs="Times New Roman"/>
                <w:sz w:val="18"/>
                <w:szCs w:val="18"/>
              </w:rPr>
              <w:t xml:space="preserve"> </w:t>
            </w:r>
            <w:r w:rsidRPr="00292F9D">
              <w:rPr>
                <w:rFonts w:ascii="Times New Roman" w:hAnsi="Times New Roman" w:cs="Times New Roman"/>
                <w:sz w:val="18"/>
                <w:szCs w:val="18"/>
              </w:rPr>
              <w:t>stud</w:t>
            </w:r>
            <w:r w:rsidR="00552913">
              <w:rPr>
                <w:rFonts w:ascii="Times New Roman" w:hAnsi="Times New Roman" w:cs="Times New Roman"/>
                <w:sz w:val="18"/>
                <w:szCs w:val="18"/>
              </w:rPr>
              <w:t>ni i tempa otworów zasilających</w:t>
            </w:r>
          </w:p>
          <w:p w:rsidR="00AA084E" w:rsidRPr="00E85CDF" w:rsidRDefault="00AA084E" w:rsidP="0039118C">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DA68F3" w:rsidRPr="00E85CDF" w:rsidRDefault="00DA68F3" w:rsidP="0039118C">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p>
        </w:tc>
      </w:tr>
      <w:tr w:rsidR="00355BFD" w:rsidRPr="00E85CDF" w:rsidTr="0039118C">
        <w:trPr>
          <w:cantSplit/>
          <w:tblHeader/>
        </w:trPr>
        <w:tc>
          <w:tcPr>
            <w:tcW w:w="0" w:type="auto"/>
            <w:vAlign w:val="center"/>
          </w:tcPr>
          <w:p w:rsidR="00DA68F3" w:rsidRPr="00E85CDF" w:rsidRDefault="00DA68F3" w:rsidP="0039118C">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11</w:t>
            </w:r>
          </w:p>
        </w:tc>
        <w:tc>
          <w:tcPr>
            <w:tcW w:w="0" w:type="auto"/>
          </w:tcPr>
          <w:p w:rsidR="00DA68F3" w:rsidRPr="00552913" w:rsidRDefault="00DA68F3" w:rsidP="00552913">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552913" w:rsidRPr="00552913" w:rsidRDefault="00552913" w:rsidP="00552913">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Program ma</w:t>
            </w:r>
            <w:r w:rsidRPr="00552913">
              <w:rPr>
                <w:rFonts w:ascii="Times New Roman" w:hAnsi="Times New Roman" w:cs="Times New Roman"/>
                <w:sz w:val="18"/>
                <w:szCs w:val="18"/>
              </w:rPr>
              <w:t xml:space="preserve"> posiadać możliwość wykonania i porównania kilku modelowań, a także nieograniczoną ilość scenariuszy modelowa</w:t>
            </w:r>
            <w:r>
              <w:rPr>
                <w:rFonts w:ascii="Times New Roman" w:hAnsi="Times New Roman" w:cs="Times New Roman"/>
                <w:sz w:val="18"/>
                <w:szCs w:val="18"/>
              </w:rPr>
              <w:t>nia w ramach jednego projektu</w:t>
            </w:r>
          </w:p>
          <w:p w:rsidR="00AA084E" w:rsidRPr="00E85CDF" w:rsidRDefault="00AA084E" w:rsidP="0039118C">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DA68F3" w:rsidRPr="00E85CDF" w:rsidRDefault="00DA68F3" w:rsidP="0039118C">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p>
        </w:tc>
      </w:tr>
      <w:tr w:rsidR="00355BFD" w:rsidRPr="00E85CDF" w:rsidTr="0039118C">
        <w:trPr>
          <w:cantSplit/>
          <w:tblHeader/>
        </w:trPr>
        <w:tc>
          <w:tcPr>
            <w:tcW w:w="0" w:type="auto"/>
            <w:vAlign w:val="center"/>
          </w:tcPr>
          <w:p w:rsidR="00DA68F3" w:rsidRPr="00E85CDF" w:rsidRDefault="00DA68F3" w:rsidP="0039118C">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12</w:t>
            </w:r>
          </w:p>
        </w:tc>
        <w:tc>
          <w:tcPr>
            <w:tcW w:w="0" w:type="auto"/>
          </w:tcPr>
          <w:p w:rsidR="00DA68F3" w:rsidRPr="00355BFD" w:rsidRDefault="00DA68F3" w:rsidP="0039118C">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355BFD" w:rsidRPr="00355BFD" w:rsidRDefault="00355BFD" w:rsidP="00355BFD">
            <w:pPr>
              <w:contextualSpacing/>
              <w:jc w:val="both"/>
              <w:rPr>
                <w:rFonts w:ascii="Times New Roman" w:hAnsi="Times New Roman" w:cs="Times New Roman"/>
                <w:sz w:val="18"/>
                <w:szCs w:val="18"/>
              </w:rPr>
            </w:pPr>
            <w:r>
              <w:rPr>
                <w:rFonts w:ascii="Times New Roman" w:hAnsi="Times New Roman" w:cs="Times New Roman"/>
                <w:sz w:val="18"/>
                <w:szCs w:val="18"/>
              </w:rPr>
              <w:t>Program ma</w:t>
            </w:r>
            <w:r w:rsidRPr="00355BFD">
              <w:rPr>
                <w:rFonts w:ascii="Times New Roman" w:hAnsi="Times New Roman" w:cs="Times New Roman"/>
                <w:sz w:val="18"/>
                <w:szCs w:val="18"/>
              </w:rPr>
              <w:t xml:space="preserve"> posiadać możliwość obsługiwania różnych formatów danych w tym: punktowe, poligony,</w:t>
            </w:r>
            <w:r>
              <w:rPr>
                <w:rFonts w:ascii="Times New Roman" w:hAnsi="Times New Roman" w:cs="Times New Roman"/>
                <w:sz w:val="18"/>
                <w:szCs w:val="18"/>
              </w:rPr>
              <w:t xml:space="preserve"> </w:t>
            </w:r>
            <w:r w:rsidRPr="00355BFD">
              <w:rPr>
                <w:rFonts w:ascii="Times New Roman" w:hAnsi="Times New Roman" w:cs="Times New Roman"/>
                <w:sz w:val="18"/>
                <w:szCs w:val="18"/>
              </w:rPr>
              <w:t>polilinie (.SHP, .XLS, .DXF, .TXT, .CSV, .MDB), powierzchniowe 3D (.DEM, .ASC, .GRD, .TXT), mapy lokalizacyjne, obrazy lotnicze i satelitarne (.JPG, . BMP, .TIF, .GIF), pliki z innych programów do modelowania numerycznego bazujące na metodzie różnic skończonych</w:t>
            </w:r>
          </w:p>
          <w:p w:rsidR="00AA084E" w:rsidRPr="00E85CDF" w:rsidRDefault="00AA084E" w:rsidP="0039118C">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DA68F3" w:rsidRPr="00E85CDF" w:rsidRDefault="00DA68F3" w:rsidP="0039118C">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p>
        </w:tc>
      </w:tr>
      <w:tr w:rsidR="00355BFD" w:rsidRPr="00E85CDF" w:rsidTr="0039118C">
        <w:trPr>
          <w:cantSplit/>
          <w:tblHeader/>
        </w:trPr>
        <w:tc>
          <w:tcPr>
            <w:tcW w:w="0" w:type="auto"/>
            <w:vAlign w:val="center"/>
          </w:tcPr>
          <w:p w:rsidR="00DA68F3" w:rsidRPr="00E85CDF" w:rsidRDefault="00DA68F3" w:rsidP="0039118C">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lastRenderedPageBreak/>
              <w:t>13</w:t>
            </w:r>
          </w:p>
        </w:tc>
        <w:tc>
          <w:tcPr>
            <w:tcW w:w="0" w:type="auto"/>
          </w:tcPr>
          <w:p w:rsidR="00DA68F3" w:rsidRPr="00AA677D" w:rsidRDefault="00DA68F3" w:rsidP="00AA677D">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AA677D" w:rsidRPr="00AA677D" w:rsidRDefault="00AA677D" w:rsidP="00AA677D">
            <w:pPr>
              <w:spacing w:after="0" w:line="240" w:lineRule="auto"/>
              <w:contextualSpacing/>
              <w:jc w:val="both"/>
              <w:rPr>
                <w:rFonts w:ascii="Times New Roman" w:hAnsi="Times New Roman" w:cs="Times New Roman"/>
                <w:sz w:val="18"/>
                <w:szCs w:val="18"/>
              </w:rPr>
            </w:pPr>
            <w:r w:rsidRPr="00AA677D">
              <w:rPr>
                <w:rFonts w:ascii="Times New Roman" w:hAnsi="Times New Roman" w:cs="Times New Roman"/>
                <w:sz w:val="18"/>
                <w:szCs w:val="18"/>
              </w:rPr>
              <w:t>Oprogramowanie musi działać na posiadanych przez Zamawiającego systemach operacyjnych MS Windows 7 Prof., MS Windows</w:t>
            </w:r>
            <w:r>
              <w:rPr>
                <w:rFonts w:ascii="Times New Roman" w:hAnsi="Times New Roman" w:cs="Times New Roman"/>
                <w:sz w:val="18"/>
                <w:szCs w:val="18"/>
              </w:rPr>
              <w:t xml:space="preserve"> 8 Prof. i MS Windows 10 Prof. </w:t>
            </w:r>
            <w:r w:rsidRPr="00AA677D">
              <w:rPr>
                <w:rFonts w:ascii="Times New Roman" w:hAnsi="Times New Roman" w:cs="Times New Roman"/>
                <w:sz w:val="18"/>
                <w:szCs w:val="18"/>
              </w:rPr>
              <w:t>a także</w:t>
            </w:r>
            <w:r>
              <w:rPr>
                <w:rFonts w:ascii="Times New Roman" w:hAnsi="Times New Roman" w:cs="Times New Roman"/>
                <w:sz w:val="18"/>
                <w:szCs w:val="18"/>
                <w:shd w:val="clear" w:color="auto" w:fill="FFFFFF"/>
              </w:rPr>
              <w:t xml:space="preserve"> </w:t>
            </w:r>
            <w:r w:rsidRPr="00AA677D">
              <w:rPr>
                <w:rFonts w:ascii="Times New Roman" w:hAnsi="Times New Roman" w:cs="Times New Roman"/>
                <w:sz w:val="18"/>
                <w:szCs w:val="18"/>
                <w:shd w:val="clear" w:color="auto" w:fill="FFFFFF"/>
              </w:rPr>
              <w:t>na wersjach</w:t>
            </w:r>
            <w:r>
              <w:rPr>
                <w:rFonts w:ascii="Times New Roman" w:hAnsi="Times New Roman" w:cs="Times New Roman"/>
                <w:sz w:val="18"/>
                <w:szCs w:val="18"/>
                <w:shd w:val="clear" w:color="auto" w:fill="FFFFFF"/>
              </w:rPr>
              <w:t xml:space="preserve"> </w:t>
            </w:r>
            <w:r w:rsidRPr="00AA677D">
              <w:rPr>
                <w:rFonts w:ascii="Times New Roman" w:hAnsi="Times New Roman" w:cs="Times New Roman"/>
                <w:sz w:val="18"/>
                <w:szCs w:val="18"/>
                <w:shd w:val="clear" w:color="auto" w:fill="FFFFFF"/>
              </w:rPr>
              <w:t>systemów 32-</w:t>
            </w:r>
            <w:r>
              <w:rPr>
                <w:rFonts w:ascii="Times New Roman" w:hAnsi="Times New Roman" w:cs="Times New Roman"/>
                <w:sz w:val="18"/>
                <w:szCs w:val="18"/>
                <w:shd w:val="clear" w:color="auto" w:fill="FFFFFF"/>
              </w:rPr>
              <w:t>bitowych i 64-bitowych</w:t>
            </w:r>
          </w:p>
          <w:p w:rsidR="00AA084E" w:rsidRPr="00E85CDF" w:rsidRDefault="00AA084E" w:rsidP="0039118C">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DA68F3" w:rsidRPr="00E85CDF" w:rsidRDefault="00DA68F3" w:rsidP="0039118C">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DA68F3" w:rsidRPr="00E85CDF" w:rsidRDefault="00DA68F3" w:rsidP="0039118C">
            <w:pPr>
              <w:spacing w:after="0" w:line="240" w:lineRule="auto"/>
              <w:jc w:val="center"/>
              <w:rPr>
                <w:rFonts w:ascii="Times New Roman" w:hAnsi="Times New Roman" w:cs="Times New Roman"/>
                <w:b/>
                <w:bCs/>
                <w:sz w:val="20"/>
                <w:szCs w:val="20"/>
                <w:lang w:eastAsia="pl-PL"/>
              </w:rPr>
            </w:pPr>
          </w:p>
        </w:tc>
      </w:tr>
    </w:tbl>
    <w:p w:rsidR="00DA68F3" w:rsidRDefault="00DA68F3" w:rsidP="00DA68F3">
      <w:pPr>
        <w:spacing w:after="0" w:line="240" w:lineRule="auto"/>
        <w:jc w:val="center"/>
        <w:rPr>
          <w:rFonts w:ascii="Times New Roman" w:hAnsi="Times New Roman" w:cs="Times New Roman"/>
          <w:b/>
          <w:bCs/>
          <w:sz w:val="18"/>
          <w:szCs w:val="18"/>
          <w:u w:val="single"/>
          <w:lang w:eastAsia="pl-PL"/>
        </w:rPr>
      </w:pPr>
    </w:p>
    <w:p w:rsidR="00DA68F3" w:rsidRDefault="00DA68F3" w:rsidP="00DA68F3">
      <w:pPr>
        <w:spacing w:after="0" w:line="240" w:lineRule="auto"/>
        <w:jc w:val="center"/>
        <w:rPr>
          <w:rFonts w:ascii="Times New Roman" w:hAnsi="Times New Roman" w:cs="Times New Roman"/>
          <w:b/>
          <w:bCs/>
          <w:sz w:val="18"/>
          <w:szCs w:val="18"/>
          <w:u w:val="single"/>
          <w:lang w:eastAsia="pl-PL"/>
        </w:rPr>
      </w:pPr>
    </w:p>
    <w:p w:rsidR="008109D2" w:rsidRDefault="008109D2" w:rsidP="00DA68F3">
      <w:pPr>
        <w:spacing w:after="0" w:line="240" w:lineRule="auto"/>
        <w:jc w:val="center"/>
        <w:rPr>
          <w:rFonts w:ascii="Times New Roman" w:hAnsi="Times New Roman" w:cs="Times New Roman"/>
          <w:b/>
          <w:bCs/>
          <w:sz w:val="18"/>
          <w:szCs w:val="18"/>
          <w:u w:val="single"/>
          <w:lang w:eastAsia="pl-PL"/>
        </w:rPr>
      </w:pPr>
    </w:p>
    <w:p w:rsidR="00DA68F3" w:rsidRPr="008D07B6" w:rsidRDefault="00DA68F3" w:rsidP="00DA68F3">
      <w:pPr>
        <w:spacing w:after="0" w:line="240" w:lineRule="auto"/>
        <w:jc w:val="center"/>
        <w:rPr>
          <w:rFonts w:ascii="Times New Roman" w:hAnsi="Times New Roman" w:cs="Times New Roman"/>
          <w:b/>
          <w:bCs/>
          <w:sz w:val="20"/>
          <w:szCs w:val="20"/>
          <w:u w:val="single"/>
          <w:lang w:eastAsia="pl-PL"/>
        </w:rPr>
      </w:pPr>
      <w:r w:rsidRPr="008D07B6">
        <w:rPr>
          <w:rFonts w:ascii="Times New Roman" w:hAnsi="Times New Roman" w:cs="Times New Roman"/>
          <w:b/>
          <w:bCs/>
          <w:sz w:val="20"/>
          <w:szCs w:val="20"/>
          <w:u w:val="single"/>
          <w:lang w:eastAsia="pl-PL"/>
        </w:rPr>
        <w:t>Przyjmujemy do wiadomości, że niewypełnienie pozycji określonych w kolumnie 4 lub udzielenie odpowiedzi negatywnej ,,NIE’’ spowoduje odrzucenie oferty.</w:t>
      </w:r>
    </w:p>
    <w:p w:rsidR="00DA68F3" w:rsidRPr="00822B32" w:rsidRDefault="00DA68F3" w:rsidP="00DA68F3">
      <w:pPr>
        <w:spacing w:after="0" w:line="240" w:lineRule="auto"/>
        <w:rPr>
          <w:rFonts w:ascii="Times New Roman" w:hAnsi="Times New Roman" w:cs="Times New Roman"/>
          <w:b/>
          <w:bCs/>
          <w:sz w:val="20"/>
          <w:szCs w:val="20"/>
        </w:rPr>
      </w:pPr>
    </w:p>
    <w:p w:rsidR="00DA68F3" w:rsidRDefault="00DA68F3" w:rsidP="00DA68F3">
      <w:pPr>
        <w:spacing w:after="0" w:line="240" w:lineRule="auto"/>
        <w:rPr>
          <w:rFonts w:ascii="Times New Roman" w:hAnsi="Times New Roman" w:cs="Times New Roman"/>
          <w:b/>
          <w:bCs/>
          <w:sz w:val="20"/>
          <w:szCs w:val="20"/>
        </w:rPr>
      </w:pPr>
    </w:p>
    <w:p w:rsidR="008109D2" w:rsidRDefault="008109D2" w:rsidP="00DA68F3">
      <w:pPr>
        <w:spacing w:after="0" w:line="240" w:lineRule="auto"/>
        <w:rPr>
          <w:rFonts w:ascii="Times New Roman" w:hAnsi="Times New Roman" w:cs="Times New Roman"/>
          <w:b/>
          <w:bCs/>
          <w:sz w:val="20"/>
          <w:szCs w:val="20"/>
        </w:rPr>
      </w:pPr>
    </w:p>
    <w:p w:rsidR="00DA68F3" w:rsidRPr="00822B32" w:rsidRDefault="00DA68F3" w:rsidP="00DA68F3">
      <w:pPr>
        <w:spacing w:after="0" w:line="240" w:lineRule="auto"/>
        <w:jc w:val="center"/>
        <w:rPr>
          <w:rFonts w:ascii="Times New Roman" w:eastAsia="Calibri" w:hAnsi="Times New Roman" w:cs="Times New Roman"/>
          <w:b/>
          <w:sz w:val="20"/>
          <w:szCs w:val="20"/>
          <w:u w:val="single"/>
          <w:lang w:eastAsia="pl-PL"/>
        </w:rPr>
      </w:pPr>
    </w:p>
    <w:p w:rsidR="00DA68F3" w:rsidRPr="00A41335" w:rsidRDefault="00DA68F3" w:rsidP="00DA68F3">
      <w:pPr>
        <w:spacing w:after="0" w:line="240" w:lineRule="auto"/>
        <w:rPr>
          <w:rFonts w:ascii="Times New Roman" w:eastAsia="Times New Roman" w:hAnsi="Times New Roman" w:cs="Times New Roman"/>
          <w:iCs/>
          <w:sz w:val="18"/>
          <w:szCs w:val="18"/>
          <w:lang w:eastAsia="pl-PL"/>
        </w:rPr>
      </w:pPr>
    </w:p>
    <w:p w:rsidR="00DA68F3" w:rsidRPr="00410EFE" w:rsidRDefault="00DA68F3" w:rsidP="00DA68F3">
      <w:pPr>
        <w:spacing w:after="0" w:line="240" w:lineRule="auto"/>
        <w:jc w:val="both"/>
        <w:rPr>
          <w:rFonts w:ascii="Times New Roman" w:eastAsia="Times New Roman" w:hAnsi="Times New Roman" w:cs="Times New Roman"/>
          <w:color w:val="00B050"/>
          <w:sz w:val="18"/>
          <w:szCs w:val="18"/>
          <w:lang w:eastAsia="pl-PL"/>
        </w:rPr>
      </w:pPr>
      <w:r w:rsidRPr="00A41335">
        <w:rPr>
          <w:rFonts w:ascii="Times New Roman" w:eastAsia="Times New Roman" w:hAnsi="Times New Roman" w:cs="Times New Roman"/>
          <w:sz w:val="18"/>
          <w:szCs w:val="18"/>
          <w:lang w:eastAsia="pl-PL"/>
        </w:rPr>
        <w:t>.............................................................</w:t>
      </w:r>
      <w:r w:rsidRPr="00A41335">
        <w:rPr>
          <w:rFonts w:ascii="Times New Roman" w:eastAsia="Times New Roman" w:hAnsi="Times New Roman" w:cs="Times New Roman"/>
          <w:sz w:val="18"/>
          <w:szCs w:val="18"/>
          <w:lang w:eastAsia="pl-PL"/>
        </w:rPr>
        <w:tab/>
      </w:r>
      <w:r w:rsidRPr="00A41335">
        <w:rPr>
          <w:rFonts w:ascii="Times New Roman" w:eastAsia="Times New Roman" w:hAnsi="Times New Roman" w:cs="Times New Roman"/>
          <w:sz w:val="18"/>
          <w:szCs w:val="18"/>
          <w:lang w:eastAsia="pl-PL"/>
        </w:rPr>
        <w:tab/>
      </w:r>
      <w:r w:rsidRPr="00A41335">
        <w:rPr>
          <w:rFonts w:ascii="Times New Roman" w:eastAsia="Times New Roman" w:hAnsi="Times New Roman" w:cs="Times New Roman"/>
          <w:sz w:val="18"/>
          <w:szCs w:val="18"/>
          <w:lang w:eastAsia="pl-PL"/>
        </w:rPr>
        <w:tab/>
      </w:r>
      <w:r w:rsidRPr="00A41335">
        <w:rPr>
          <w:rFonts w:ascii="Times New Roman" w:eastAsia="Times New Roman" w:hAnsi="Times New Roman" w:cs="Times New Roman"/>
          <w:sz w:val="18"/>
          <w:szCs w:val="18"/>
          <w:lang w:eastAsia="pl-PL"/>
        </w:rPr>
        <w:tab/>
      </w:r>
      <w:r w:rsidRPr="00A41335">
        <w:rPr>
          <w:rFonts w:ascii="Times New Roman" w:eastAsia="Times New Roman" w:hAnsi="Times New Roman" w:cs="Times New Roman"/>
          <w:sz w:val="18"/>
          <w:szCs w:val="18"/>
          <w:lang w:eastAsia="pl-PL"/>
        </w:rPr>
        <w:tab/>
      </w:r>
      <w:r w:rsidRPr="00410EFE">
        <w:rPr>
          <w:rFonts w:ascii="Times New Roman" w:eastAsia="Times New Roman" w:hAnsi="Times New Roman" w:cs="Times New Roman"/>
          <w:color w:val="00B050"/>
          <w:sz w:val="18"/>
          <w:szCs w:val="18"/>
          <w:lang w:eastAsia="pl-PL"/>
        </w:rPr>
        <w:t>.............................................................*</w:t>
      </w:r>
    </w:p>
    <w:p w:rsidR="00DA68F3" w:rsidRPr="00A41335" w:rsidRDefault="00DA68F3" w:rsidP="00DA68F3">
      <w:pPr>
        <w:spacing w:after="0" w:line="240" w:lineRule="auto"/>
        <w:ind w:firstLine="708"/>
        <w:jc w:val="both"/>
        <w:rPr>
          <w:rFonts w:ascii="Times New Roman" w:eastAsia="Times New Roman" w:hAnsi="Times New Roman" w:cs="Times New Roman"/>
          <w:iCs/>
          <w:sz w:val="18"/>
          <w:szCs w:val="18"/>
          <w:lang w:eastAsia="pl-PL"/>
        </w:rPr>
      </w:pPr>
      <w:r w:rsidRPr="00A41335">
        <w:rPr>
          <w:rFonts w:ascii="Times New Roman" w:eastAsia="Times New Roman" w:hAnsi="Times New Roman" w:cs="Times New Roman"/>
          <w:iCs/>
          <w:sz w:val="18"/>
          <w:szCs w:val="18"/>
          <w:lang w:eastAsia="pl-PL"/>
        </w:rPr>
        <w:t>(miejscowość data)</w:t>
      </w:r>
      <w:r w:rsidRPr="00A41335">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p>
    <w:p w:rsidR="00DA68F3" w:rsidRPr="00A41335" w:rsidRDefault="00DA68F3" w:rsidP="00DA68F3">
      <w:pPr>
        <w:autoSpaceDE w:val="0"/>
        <w:autoSpaceDN w:val="0"/>
        <w:adjustRightInd w:val="0"/>
        <w:spacing w:after="0" w:line="231" w:lineRule="atLeast"/>
        <w:jc w:val="center"/>
        <w:rPr>
          <w:rFonts w:ascii="Times New Roman" w:eastAsia="Times New Roman" w:hAnsi="Times New Roman" w:cs="Times New Roman"/>
          <w:lang w:eastAsia="pl-PL"/>
        </w:rPr>
      </w:pPr>
    </w:p>
    <w:p w:rsidR="00DA68F3" w:rsidRPr="00A41335" w:rsidRDefault="00DA68F3" w:rsidP="00DA68F3">
      <w:pPr>
        <w:spacing w:after="0" w:line="240" w:lineRule="auto"/>
        <w:jc w:val="both"/>
        <w:rPr>
          <w:rFonts w:ascii="Times New Roman" w:eastAsia="Calibri" w:hAnsi="Times New Roman" w:cs="Times New Roman"/>
          <w:b/>
          <w:u w:val="single"/>
          <w:lang w:eastAsia="pl-PL"/>
        </w:rPr>
      </w:pPr>
    </w:p>
    <w:p w:rsidR="00DA68F3" w:rsidRDefault="00DA68F3" w:rsidP="00DA68F3">
      <w:pPr>
        <w:spacing w:after="0" w:line="240" w:lineRule="auto"/>
        <w:ind w:left="5246" w:firstLine="708"/>
        <w:jc w:val="right"/>
        <w:rPr>
          <w:rFonts w:ascii="Times New Roman" w:eastAsia="Calibri" w:hAnsi="Times New Roman" w:cs="Times New Roman"/>
          <w:b/>
          <w:bCs/>
        </w:rPr>
      </w:pPr>
    </w:p>
    <w:p w:rsidR="008109D2" w:rsidRDefault="008109D2" w:rsidP="00DA68F3">
      <w:pPr>
        <w:spacing w:after="0" w:line="240" w:lineRule="auto"/>
        <w:ind w:left="5246" w:firstLine="708"/>
        <w:jc w:val="right"/>
        <w:rPr>
          <w:rFonts w:ascii="Times New Roman" w:eastAsia="Calibri" w:hAnsi="Times New Roman" w:cs="Times New Roman"/>
          <w:b/>
          <w:bCs/>
        </w:rPr>
      </w:pPr>
    </w:p>
    <w:p w:rsidR="00DA68F3" w:rsidRPr="00FC02BC" w:rsidRDefault="00DA68F3" w:rsidP="00DA68F3">
      <w:pPr>
        <w:spacing w:after="0" w:line="240" w:lineRule="auto"/>
        <w:jc w:val="center"/>
        <w:rPr>
          <w:rFonts w:ascii="Times New Roman" w:hAnsi="Times New Roman" w:cs="Times New Roman"/>
          <w:b/>
          <w:color w:val="00B050"/>
        </w:rPr>
      </w:pPr>
      <w:r w:rsidRPr="00FC02BC">
        <w:rPr>
          <w:rFonts w:ascii="Times New Roman" w:hAnsi="Times New Roman" w:cs="Times New Roman"/>
          <w:b/>
          <w:color w:val="00B050"/>
        </w:rPr>
        <w:t>*dla oferty</w:t>
      </w:r>
      <w:r>
        <w:rPr>
          <w:rFonts w:ascii="Times New Roman" w:hAnsi="Times New Roman" w:cs="Times New Roman"/>
          <w:b/>
          <w:color w:val="00B050"/>
        </w:rPr>
        <w:t xml:space="preserve"> w formie pisemnej (tradycyjnej, </w:t>
      </w:r>
      <w:r w:rsidRPr="00FC02BC">
        <w:rPr>
          <w:rFonts w:ascii="Times New Roman" w:hAnsi="Times New Roman" w:cs="Times New Roman"/>
          <w:b/>
          <w:color w:val="00B050"/>
        </w:rPr>
        <w:t>papierowej) własnoręczny podpis osoby uprawnionej lub dla oferty w formie elektronicznej kwalifikowany podpis elektroniczny osoby uprawnionej</w:t>
      </w:r>
    </w:p>
    <w:p w:rsidR="00DA68F3" w:rsidRDefault="00DA68F3" w:rsidP="00DA68F3">
      <w:pPr>
        <w:spacing w:after="0" w:line="240" w:lineRule="auto"/>
        <w:ind w:left="5246" w:firstLine="708"/>
        <w:jc w:val="right"/>
        <w:rPr>
          <w:rFonts w:ascii="Times New Roman" w:eastAsia="Calibri" w:hAnsi="Times New Roman" w:cs="Times New Roman"/>
          <w:b/>
          <w:bCs/>
        </w:rPr>
      </w:pPr>
    </w:p>
    <w:p w:rsidR="00DA68F3" w:rsidRDefault="00DA68F3" w:rsidP="00DA68F3">
      <w:pPr>
        <w:spacing w:after="0" w:line="240" w:lineRule="auto"/>
        <w:ind w:left="5246" w:firstLine="708"/>
        <w:jc w:val="right"/>
        <w:rPr>
          <w:rFonts w:ascii="Times New Roman" w:eastAsia="Calibri" w:hAnsi="Times New Roman" w:cs="Times New Roman"/>
          <w:b/>
          <w:bCs/>
        </w:rPr>
      </w:pPr>
    </w:p>
    <w:p w:rsidR="00DA68F3" w:rsidRDefault="00DA68F3" w:rsidP="00DA68F3">
      <w:pPr>
        <w:spacing w:after="0" w:line="240" w:lineRule="auto"/>
        <w:ind w:left="5246" w:firstLine="708"/>
        <w:jc w:val="right"/>
        <w:rPr>
          <w:rFonts w:ascii="Times New Roman" w:eastAsia="Calibri" w:hAnsi="Times New Roman" w:cs="Times New Roman"/>
          <w:b/>
          <w:bCs/>
        </w:rPr>
      </w:pPr>
    </w:p>
    <w:p w:rsidR="00DA68F3" w:rsidRDefault="00DA68F3" w:rsidP="00DA68F3">
      <w:pPr>
        <w:spacing w:after="0" w:line="240" w:lineRule="auto"/>
        <w:ind w:left="5246" w:firstLine="708"/>
        <w:jc w:val="right"/>
        <w:rPr>
          <w:rFonts w:ascii="Times New Roman" w:eastAsia="Calibri" w:hAnsi="Times New Roman" w:cs="Times New Roman"/>
          <w:b/>
          <w:bCs/>
        </w:rPr>
      </w:pPr>
    </w:p>
    <w:p w:rsidR="00DA68F3" w:rsidRDefault="00DA68F3" w:rsidP="00DA68F3">
      <w:pPr>
        <w:spacing w:after="0" w:line="240" w:lineRule="auto"/>
        <w:ind w:left="5246" w:firstLine="708"/>
        <w:jc w:val="right"/>
        <w:rPr>
          <w:rFonts w:ascii="Times New Roman" w:eastAsia="Calibri" w:hAnsi="Times New Roman" w:cs="Times New Roman"/>
          <w:b/>
          <w:bCs/>
        </w:rPr>
      </w:pPr>
    </w:p>
    <w:p w:rsidR="00DA68F3" w:rsidRDefault="00DA68F3" w:rsidP="00DA68F3">
      <w:pPr>
        <w:spacing w:after="0" w:line="240" w:lineRule="auto"/>
        <w:ind w:left="5246" w:firstLine="708"/>
        <w:jc w:val="right"/>
        <w:rPr>
          <w:rFonts w:ascii="Times New Roman" w:eastAsia="Calibri" w:hAnsi="Times New Roman" w:cs="Times New Roman"/>
          <w:b/>
          <w:bCs/>
        </w:rPr>
      </w:pPr>
    </w:p>
    <w:p w:rsidR="00DA68F3" w:rsidRDefault="00DA68F3" w:rsidP="00DA68F3">
      <w:pPr>
        <w:spacing w:after="0" w:line="240" w:lineRule="auto"/>
        <w:ind w:left="5246" w:firstLine="708"/>
        <w:jc w:val="right"/>
        <w:rPr>
          <w:rFonts w:ascii="Times New Roman" w:eastAsia="Calibri" w:hAnsi="Times New Roman" w:cs="Times New Roman"/>
          <w:b/>
          <w:bCs/>
        </w:rPr>
      </w:pPr>
    </w:p>
    <w:p w:rsidR="00DA68F3" w:rsidRDefault="00DA68F3" w:rsidP="00DA68F3">
      <w:pPr>
        <w:spacing w:after="0" w:line="240" w:lineRule="auto"/>
        <w:ind w:left="5246" w:firstLine="708"/>
        <w:jc w:val="right"/>
        <w:rPr>
          <w:rFonts w:ascii="Times New Roman" w:eastAsia="Calibri" w:hAnsi="Times New Roman" w:cs="Times New Roman"/>
          <w:b/>
          <w:bCs/>
        </w:rPr>
      </w:pPr>
    </w:p>
    <w:p w:rsidR="008109D2" w:rsidRDefault="008109D2" w:rsidP="00DA68F3">
      <w:pPr>
        <w:spacing w:after="0" w:line="240" w:lineRule="auto"/>
        <w:ind w:left="5246" w:firstLine="708"/>
        <w:jc w:val="right"/>
        <w:rPr>
          <w:rFonts w:ascii="Times New Roman" w:eastAsia="Calibri" w:hAnsi="Times New Roman" w:cs="Times New Roman"/>
          <w:b/>
          <w:bCs/>
        </w:rPr>
      </w:pPr>
    </w:p>
    <w:p w:rsidR="008109D2" w:rsidRDefault="008109D2" w:rsidP="00DA68F3">
      <w:pPr>
        <w:spacing w:after="0" w:line="240" w:lineRule="auto"/>
        <w:ind w:left="5246" w:firstLine="708"/>
        <w:jc w:val="right"/>
        <w:rPr>
          <w:rFonts w:ascii="Times New Roman" w:eastAsia="Calibri" w:hAnsi="Times New Roman" w:cs="Times New Roman"/>
          <w:b/>
          <w:bCs/>
        </w:rPr>
      </w:pPr>
    </w:p>
    <w:p w:rsidR="008109D2" w:rsidRDefault="008109D2" w:rsidP="00DA68F3">
      <w:pPr>
        <w:spacing w:after="0" w:line="240" w:lineRule="auto"/>
        <w:ind w:left="5246" w:firstLine="708"/>
        <w:jc w:val="right"/>
        <w:rPr>
          <w:rFonts w:ascii="Times New Roman" w:eastAsia="Calibri" w:hAnsi="Times New Roman" w:cs="Times New Roman"/>
          <w:b/>
          <w:bCs/>
        </w:rPr>
      </w:pPr>
    </w:p>
    <w:p w:rsidR="008109D2" w:rsidRDefault="008109D2" w:rsidP="00DA68F3">
      <w:pPr>
        <w:spacing w:after="0" w:line="240" w:lineRule="auto"/>
        <w:ind w:left="5246" w:firstLine="708"/>
        <w:jc w:val="right"/>
        <w:rPr>
          <w:rFonts w:ascii="Times New Roman" w:eastAsia="Calibri" w:hAnsi="Times New Roman" w:cs="Times New Roman"/>
          <w:b/>
          <w:bCs/>
        </w:rPr>
      </w:pPr>
    </w:p>
    <w:p w:rsidR="008109D2" w:rsidRDefault="008109D2" w:rsidP="00DA68F3">
      <w:pPr>
        <w:spacing w:after="0" w:line="240" w:lineRule="auto"/>
        <w:ind w:left="5246" w:firstLine="708"/>
        <w:jc w:val="right"/>
        <w:rPr>
          <w:rFonts w:ascii="Times New Roman" w:eastAsia="Calibri" w:hAnsi="Times New Roman" w:cs="Times New Roman"/>
          <w:b/>
          <w:bCs/>
        </w:rPr>
      </w:pPr>
    </w:p>
    <w:p w:rsidR="008109D2" w:rsidRDefault="008109D2" w:rsidP="00DA68F3">
      <w:pPr>
        <w:spacing w:after="0" w:line="240" w:lineRule="auto"/>
        <w:ind w:left="5246" w:firstLine="708"/>
        <w:jc w:val="right"/>
        <w:rPr>
          <w:rFonts w:ascii="Times New Roman" w:eastAsia="Calibri" w:hAnsi="Times New Roman" w:cs="Times New Roman"/>
          <w:b/>
          <w:bCs/>
        </w:rPr>
      </w:pPr>
    </w:p>
    <w:p w:rsidR="008109D2" w:rsidRDefault="008109D2" w:rsidP="00DA68F3">
      <w:pPr>
        <w:spacing w:after="0" w:line="240" w:lineRule="auto"/>
        <w:ind w:left="5246" w:firstLine="708"/>
        <w:jc w:val="right"/>
        <w:rPr>
          <w:rFonts w:ascii="Times New Roman" w:eastAsia="Calibri" w:hAnsi="Times New Roman" w:cs="Times New Roman"/>
          <w:b/>
          <w:bCs/>
        </w:rPr>
      </w:pPr>
    </w:p>
    <w:p w:rsidR="008109D2" w:rsidRDefault="008109D2" w:rsidP="00DA68F3">
      <w:pPr>
        <w:spacing w:after="0" w:line="240" w:lineRule="auto"/>
        <w:ind w:left="5246" w:firstLine="708"/>
        <w:jc w:val="right"/>
        <w:rPr>
          <w:rFonts w:ascii="Times New Roman" w:eastAsia="Calibri" w:hAnsi="Times New Roman" w:cs="Times New Roman"/>
          <w:b/>
          <w:bCs/>
        </w:rPr>
      </w:pPr>
    </w:p>
    <w:p w:rsidR="008109D2" w:rsidRDefault="008109D2" w:rsidP="00DA68F3">
      <w:pPr>
        <w:spacing w:after="0" w:line="240" w:lineRule="auto"/>
        <w:ind w:left="5246" w:firstLine="708"/>
        <w:jc w:val="right"/>
        <w:rPr>
          <w:rFonts w:ascii="Times New Roman" w:eastAsia="Calibri" w:hAnsi="Times New Roman" w:cs="Times New Roman"/>
          <w:b/>
          <w:bCs/>
        </w:rPr>
      </w:pPr>
    </w:p>
    <w:p w:rsidR="008109D2" w:rsidRDefault="008109D2" w:rsidP="00DA68F3">
      <w:pPr>
        <w:spacing w:after="0" w:line="240" w:lineRule="auto"/>
        <w:ind w:left="5246" w:firstLine="708"/>
        <w:jc w:val="right"/>
        <w:rPr>
          <w:rFonts w:ascii="Times New Roman" w:eastAsia="Calibri" w:hAnsi="Times New Roman" w:cs="Times New Roman"/>
          <w:b/>
          <w:bCs/>
        </w:rPr>
      </w:pPr>
    </w:p>
    <w:p w:rsidR="008109D2" w:rsidRDefault="008109D2" w:rsidP="00DA68F3">
      <w:pPr>
        <w:spacing w:after="0" w:line="240" w:lineRule="auto"/>
        <w:ind w:left="5246" w:firstLine="708"/>
        <w:jc w:val="right"/>
        <w:rPr>
          <w:rFonts w:ascii="Times New Roman" w:eastAsia="Calibri" w:hAnsi="Times New Roman" w:cs="Times New Roman"/>
          <w:b/>
          <w:bCs/>
        </w:rPr>
      </w:pPr>
    </w:p>
    <w:p w:rsidR="008109D2" w:rsidRDefault="008109D2" w:rsidP="00DA68F3">
      <w:pPr>
        <w:spacing w:after="0" w:line="240" w:lineRule="auto"/>
        <w:ind w:left="5246" w:firstLine="708"/>
        <w:jc w:val="right"/>
        <w:rPr>
          <w:rFonts w:ascii="Times New Roman" w:eastAsia="Calibri" w:hAnsi="Times New Roman" w:cs="Times New Roman"/>
          <w:b/>
          <w:bCs/>
        </w:rPr>
      </w:pPr>
    </w:p>
    <w:p w:rsidR="008109D2" w:rsidRDefault="008109D2" w:rsidP="00DA68F3">
      <w:pPr>
        <w:spacing w:after="0" w:line="240" w:lineRule="auto"/>
        <w:ind w:left="5246" w:firstLine="708"/>
        <w:jc w:val="right"/>
        <w:rPr>
          <w:rFonts w:ascii="Times New Roman" w:eastAsia="Calibri" w:hAnsi="Times New Roman" w:cs="Times New Roman"/>
          <w:b/>
          <w:bCs/>
        </w:rPr>
      </w:pPr>
    </w:p>
    <w:p w:rsidR="008109D2" w:rsidRDefault="008109D2" w:rsidP="00DA68F3">
      <w:pPr>
        <w:spacing w:after="0" w:line="240" w:lineRule="auto"/>
        <w:ind w:left="5246" w:firstLine="708"/>
        <w:jc w:val="right"/>
        <w:rPr>
          <w:rFonts w:ascii="Times New Roman" w:eastAsia="Calibri" w:hAnsi="Times New Roman" w:cs="Times New Roman"/>
          <w:b/>
          <w:bCs/>
        </w:rPr>
      </w:pPr>
    </w:p>
    <w:p w:rsidR="008109D2" w:rsidRDefault="008109D2" w:rsidP="00DA68F3">
      <w:pPr>
        <w:spacing w:after="0" w:line="240" w:lineRule="auto"/>
        <w:ind w:left="5246" w:firstLine="708"/>
        <w:jc w:val="right"/>
        <w:rPr>
          <w:rFonts w:ascii="Times New Roman" w:eastAsia="Calibri" w:hAnsi="Times New Roman" w:cs="Times New Roman"/>
          <w:b/>
          <w:bCs/>
        </w:rPr>
      </w:pPr>
    </w:p>
    <w:p w:rsidR="00DA68F3" w:rsidRDefault="00DA68F3" w:rsidP="00DA68F3">
      <w:pPr>
        <w:spacing w:after="0" w:line="240" w:lineRule="auto"/>
        <w:ind w:left="5246" w:firstLine="708"/>
        <w:jc w:val="right"/>
        <w:rPr>
          <w:rFonts w:ascii="Times New Roman" w:eastAsia="Calibri" w:hAnsi="Times New Roman" w:cs="Times New Roman"/>
          <w:b/>
          <w:bCs/>
        </w:rPr>
      </w:pPr>
    </w:p>
    <w:p w:rsidR="00DA68F3" w:rsidRDefault="00DA68F3" w:rsidP="00DA68F3">
      <w:pPr>
        <w:spacing w:after="0" w:line="240" w:lineRule="auto"/>
        <w:ind w:left="5246" w:firstLine="708"/>
        <w:jc w:val="right"/>
        <w:rPr>
          <w:rFonts w:ascii="Times New Roman" w:eastAsia="Calibri" w:hAnsi="Times New Roman" w:cs="Times New Roman"/>
          <w:b/>
          <w:bCs/>
        </w:rPr>
      </w:pPr>
    </w:p>
    <w:p w:rsidR="00DA68F3" w:rsidRDefault="00DA68F3" w:rsidP="00B33E88">
      <w:pPr>
        <w:spacing w:after="0" w:line="240" w:lineRule="auto"/>
        <w:rPr>
          <w:rFonts w:ascii="Times New Roman" w:eastAsia="Calibri" w:hAnsi="Times New Roman" w:cs="Times New Roman"/>
          <w:b/>
          <w:bCs/>
          <w:szCs w:val="20"/>
        </w:rPr>
      </w:pPr>
    </w:p>
    <w:p w:rsidR="00DA68F3" w:rsidRDefault="00DA68F3" w:rsidP="00B33E88">
      <w:pPr>
        <w:spacing w:after="0" w:line="240" w:lineRule="auto"/>
        <w:rPr>
          <w:rFonts w:ascii="Times New Roman" w:eastAsia="Calibri" w:hAnsi="Times New Roman" w:cs="Times New Roman"/>
          <w:b/>
          <w:bCs/>
          <w:szCs w:val="20"/>
        </w:rPr>
      </w:pPr>
    </w:p>
    <w:p w:rsidR="00DA68F3" w:rsidRDefault="00DA68F3" w:rsidP="00B33E88">
      <w:pPr>
        <w:spacing w:after="0" w:line="240" w:lineRule="auto"/>
        <w:rPr>
          <w:rFonts w:ascii="Times New Roman" w:eastAsia="Calibri" w:hAnsi="Times New Roman" w:cs="Times New Roman"/>
          <w:b/>
          <w:bCs/>
          <w:szCs w:val="20"/>
        </w:rPr>
      </w:pPr>
    </w:p>
    <w:p w:rsidR="00DA68F3" w:rsidRDefault="00DA68F3" w:rsidP="00B33E88">
      <w:pPr>
        <w:spacing w:after="0" w:line="240" w:lineRule="auto"/>
        <w:rPr>
          <w:rFonts w:ascii="Times New Roman" w:eastAsia="Calibri" w:hAnsi="Times New Roman" w:cs="Times New Roman"/>
          <w:b/>
          <w:bCs/>
          <w:szCs w:val="20"/>
        </w:rPr>
      </w:pPr>
    </w:p>
    <w:p w:rsidR="00DA68F3" w:rsidRDefault="00DA68F3" w:rsidP="00B33E88">
      <w:pPr>
        <w:spacing w:after="0" w:line="240" w:lineRule="auto"/>
        <w:rPr>
          <w:rFonts w:ascii="Times New Roman" w:eastAsia="Calibri" w:hAnsi="Times New Roman" w:cs="Times New Roman"/>
          <w:b/>
          <w:bCs/>
          <w:szCs w:val="20"/>
        </w:rPr>
      </w:pPr>
    </w:p>
    <w:p w:rsidR="00DA68F3" w:rsidRDefault="00DA68F3" w:rsidP="00B33E88">
      <w:pPr>
        <w:spacing w:after="0" w:line="240" w:lineRule="auto"/>
        <w:rPr>
          <w:rFonts w:ascii="Times New Roman" w:eastAsia="Calibri" w:hAnsi="Times New Roman" w:cs="Times New Roman"/>
          <w:b/>
          <w:bCs/>
          <w:szCs w:val="20"/>
        </w:rPr>
      </w:pPr>
    </w:p>
    <w:p w:rsidR="00DA68F3" w:rsidRDefault="00DA68F3" w:rsidP="00B33E88">
      <w:pPr>
        <w:spacing w:after="0" w:line="240" w:lineRule="auto"/>
        <w:rPr>
          <w:rFonts w:ascii="Times New Roman" w:eastAsia="Calibri" w:hAnsi="Times New Roman" w:cs="Times New Roman"/>
          <w:b/>
          <w:bCs/>
          <w:szCs w:val="20"/>
        </w:rPr>
      </w:pPr>
    </w:p>
    <w:p w:rsidR="00230422" w:rsidRDefault="00230422" w:rsidP="00230422">
      <w:pPr>
        <w:spacing w:after="0" w:line="240" w:lineRule="auto"/>
        <w:jc w:val="center"/>
        <w:rPr>
          <w:rFonts w:ascii="Times New Roman" w:hAnsi="Times New Roman" w:cs="Times New Roman"/>
          <w:b/>
          <w:sz w:val="20"/>
          <w:szCs w:val="20"/>
          <w:u w:val="single"/>
        </w:rPr>
      </w:pPr>
      <w:r w:rsidRPr="00BA3BF7">
        <w:rPr>
          <w:rFonts w:ascii="Times New Roman" w:eastAsia="Times New Roman" w:hAnsi="Times New Roman" w:cs="Times New Roman"/>
          <w:b/>
          <w:sz w:val="20"/>
          <w:szCs w:val="20"/>
          <w:u w:val="single"/>
          <w:lang w:eastAsia="pl-PL"/>
        </w:rPr>
        <w:lastRenderedPageBreak/>
        <w:t>Zakupy są realizowane z projektu: r</w:t>
      </w:r>
      <w:r w:rsidRPr="00BA3BF7">
        <w:rPr>
          <w:rFonts w:ascii="Times New Roman" w:hAnsi="Times New Roman" w:cs="Times New Roman"/>
          <w:b/>
          <w:sz w:val="20"/>
          <w:szCs w:val="20"/>
          <w:u w:val="single"/>
        </w:rPr>
        <w:t>isk assessment of final pits during flooding (ocena zagrożeń w zbiornikach końcowych kopalń odkrywkowych podczas wypełniania ich wodą) - akronim RAFF</w:t>
      </w:r>
    </w:p>
    <w:p w:rsidR="00230422" w:rsidRDefault="00230422" w:rsidP="00230422">
      <w:pPr>
        <w:rPr>
          <w:rFonts w:ascii="Times New Roman" w:eastAsia="Calibri" w:hAnsi="Times New Roman" w:cs="Times New Roman"/>
          <w:b/>
        </w:rPr>
      </w:pPr>
    </w:p>
    <w:p w:rsidR="00230422" w:rsidRDefault="00230422" w:rsidP="00230422">
      <w:pPr>
        <w:jc w:val="center"/>
        <w:rPr>
          <w:rFonts w:ascii="Times New Roman" w:eastAsia="Calibri" w:hAnsi="Times New Roman" w:cs="Times New Roman"/>
          <w:b/>
        </w:rPr>
      </w:pPr>
      <w:r>
        <w:rPr>
          <w:i/>
          <w:noProof/>
          <w:color w:val="FF0000"/>
          <w:sz w:val="24"/>
          <w:szCs w:val="24"/>
          <w:lang w:eastAsia="pl-PL"/>
        </w:rPr>
        <w:drawing>
          <wp:inline distT="0" distB="0" distL="0" distR="0" wp14:anchorId="79634E27" wp14:editId="71BA2CA5">
            <wp:extent cx="1524000" cy="435429"/>
            <wp:effectExtent l="0" t="0" r="0" b="3175"/>
            <wp:docPr id="3" name="Obraz 3" descr="LogoRAFF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AFF_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435429"/>
                    </a:xfrm>
                    <a:prstGeom prst="rect">
                      <a:avLst/>
                    </a:prstGeom>
                    <a:noFill/>
                    <a:ln>
                      <a:noFill/>
                    </a:ln>
                  </pic:spPr>
                </pic:pic>
              </a:graphicData>
            </a:graphic>
          </wp:inline>
        </w:drawing>
      </w:r>
    </w:p>
    <w:p w:rsidR="00230422" w:rsidRPr="00A41335" w:rsidRDefault="00230422" w:rsidP="00230422">
      <w:pPr>
        <w:spacing w:after="0" w:line="240" w:lineRule="auto"/>
        <w:ind w:firstLine="708"/>
        <w:jc w:val="right"/>
        <w:rPr>
          <w:rFonts w:ascii="Times New Roman" w:eastAsia="Calibri" w:hAnsi="Times New Roman" w:cs="Times New Roman"/>
          <w:b/>
          <w:bCs/>
          <w:szCs w:val="20"/>
        </w:rPr>
      </w:pPr>
      <w:r w:rsidRPr="00A41335">
        <w:rPr>
          <w:rFonts w:ascii="Times New Roman" w:eastAsia="Calibri" w:hAnsi="Times New Roman" w:cs="Times New Roman"/>
          <w:b/>
          <w:bCs/>
          <w:szCs w:val="20"/>
        </w:rPr>
        <w:t>Załącznik nr 3a</w:t>
      </w:r>
    </w:p>
    <w:p w:rsidR="00230422" w:rsidRDefault="00230422" w:rsidP="00230422">
      <w:pPr>
        <w:spacing w:after="0" w:line="240" w:lineRule="auto"/>
        <w:jc w:val="center"/>
        <w:rPr>
          <w:rFonts w:ascii="Times New Roman" w:eastAsia="Calibri" w:hAnsi="Times New Roman" w:cs="Times New Roman"/>
          <w:b/>
          <w:bCs/>
          <w:sz w:val="24"/>
          <w:szCs w:val="24"/>
          <w:u w:val="single"/>
        </w:rPr>
      </w:pPr>
    </w:p>
    <w:p w:rsidR="00230422" w:rsidRPr="00A41335" w:rsidRDefault="00230422" w:rsidP="00230422">
      <w:pPr>
        <w:spacing w:after="0" w:line="240" w:lineRule="auto"/>
        <w:jc w:val="center"/>
        <w:rPr>
          <w:rFonts w:ascii="Times New Roman" w:eastAsia="Calibri" w:hAnsi="Times New Roman" w:cs="Times New Roman"/>
          <w:b/>
          <w:sz w:val="18"/>
          <w:szCs w:val="18"/>
          <w:u w:val="single"/>
          <w:lang w:eastAsia="pl-PL"/>
        </w:rPr>
      </w:pPr>
      <w:r w:rsidRPr="00A41335">
        <w:rPr>
          <w:rFonts w:ascii="Times New Roman" w:eastAsia="Calibri" w:hAnsi="Times New Roman" w:cs="Times New Roman"/>
          <w:b/>
          <w:sz w:val="18"/>
          <w:szCs w:val="18"/>
          <w:u w:val="single"/>
          <w:lang w:eastAsia="pl-PL"/>
        </w:rPr>
        <w:t>FORMULARZ WYMAGANYCH FUNKCJI I WARUNKÓW TECHNICZNYCH</w:t>
      </w:r>
    </w:p>
    <w:p w:rsidR="00230422" w:rsidRDefault="00230422" w:rsidP="00B33E88">
      <w:pPr>
        <w:spacing w:after="0" w:line="240" w:lineRule="auto"/>
        <w:rPr>
          <w:rFonts w:ascii="Times New Roman" w:eastAsia="Calibri" w:hAnsi="Times New Roman" w:cs="Times New Roman"/>
          <w:b/>
          <w:bCs/>
          <w:szCs w:val="20"/>
        </w:rPr>
      </w:pPr>
    </w:p>
    <w:p w:rsidR="00372A9E" w:rsidRPr="0039118C" w:rsidRDefault="00372A9E" w:rsidP="00372A9E">
      <w:pPr>
        <w:spacing w:after="0" w:line="240" w:lineRule="auto"/>
        <w:jc w:val="center"/>
        <w:rPr>
          <w:rFonts w:ascii="Times New Roman" w:eastAsia="Calibri" w:hAnsi="Times New Roman" w:cs="Times New Roman"/>
          <w:b/>
          <w:bCs/>
          <w:sz w:val="28"/>
          <w:szCs w:val="28"/>
          <w:u w:val="single"/>
        </w:rPr>
      </w:pPr>
      <w:r w:rsidRPr="0039118C">
        <w:rPr>
          <w:rFonts w:ascii="Times New Roman" w:eastAsia="Calibri" w:hAnsi="Times New Roman" w:cs="Times New Roman"/>
          <w:b/>
          <w:bCs/>
          <w:sz w:val="28"/>
          <w:szCs w:val="28"/>
          <w:u w:val="single"/>
        </w:rPr>
        <w:t>CZĘŚĆ I</w:t>
      </w:r>
      <w:r>
        <w:rPr>
          <w:rFonts w:ascii="Times New Roman" w:eastAsia="Calibri" w:hAnsi="Times New Roman" w:cs="Times New Roman"/>
          <w:b/>
          <w:bCs/>
          <w:sz w:val="28"/>
          <w:szCs w:val="28"/>
          <w:u w:val="single"/>
        </w:rPr>
        <w:t>I</w:t>
      </w:r>
    </w:p>
    <w:p w:rsidR="00372A9E" w:rsidRDefault="00372A9E" w:rsidP="00B33E88">
      <w:pPr>
        <w:spacing w:after="0" w:line="240" w:lineRule="auto"/>
        <w:rPr>
          <w:rFonts w:ascii="Times New Roman" w:eastAsia="Calibri" w:hAnsi="Times New Roman" w:cs="Times New Roman"/>
          <w:b/>
          <w:bCs/>
          <w:szCs w:val="20"/>
        </w:rPr>
      </w:pPr>
    </w:p>
    <w:p w:rsidR="00230422" w:rsidRDefault="00230422" w:rsidP="00230422">
      <w:pPr>
        <w:spacing w:after="0" w:line="240" w:lineRule="auto"/>
        <w:jc w:val="both"/>
        <w:rPr>
          <w:rFonts w:ascii="Times New Roman" w:hAnsi="Times New Roman" w:cs="Times New Roman"/>
          <w:sz w:val="20"/>
          <w:szCs w:val="20"/>
        </w:rPr>
      </w:pPr>
      <w:r w:rsidRPr="00230422">
        <w:rPr>
          <w:rFonts w:ascii="Times New Roman" w:eastAsia="Times New Roman" w:hAnsi="Times New Roman" w:cs="Times New Roman"/>
          <w:bCs/>
          <w:sz w:val="20"/>
          <w:szCs w:val="20"/>
          <w:lang w:eastAsia="pl-PL"/>
        </w:rPr>
        <w:t xml:space="preserve">1. Przedmiotem zamówienia jest dostawa </w:t>
      </w:r>
      <w:r w:rsidRPr="00230422">
        <w:rPr>
          <w:rFonts w:ascii="Times New Roman" w:eastAsia="Calibri" w:hAnsi="Times New Roman" w:cs="Times New Roman"/>
          <w:bCs/>
          <w:sz w:val="20"/>
          <w:szCs w:val="20"/>
          <w:lang w:eastAsia="pl-PL"/>
        </w:rPr>
        <w:t xml:space="preserve">oprogramowania </w:t>
      </w:r>
      <w:r w:rsidRPr="00230422">
        <w:rPr>
          <w:rFonts w:ascii="Times New Roman" w:hAnsi="Times New Roman" w:cs="Times New Roman"/>
          <w:sz w:val="20"/>
          <w:szCs w:val="20"/>
        </w:rPr>
        <w:t>służącego do modelowania procesów filtracji wód podziemnych metodą ró</w:t>
      </w:r>
      <w:r>
        <w:rPr>
          <w:rFonts w:ascii="Times New Roman" w:hAnsi="Times New Roman" w:cs="Times New Roman"/>
          <w:sz w:val="20"/>
          <w:szCs w:val="20"/>
        </w:rPr>
        <w:t>żnic skończonych (1 licencja).</w:t>
      </w:r>
    </w:p>
    <w:p w:rsidR="00230422" w:rsidRPr="00AA084E" w:rsidRDefault="00230422" w:rsidP="00230422">
      <w:pPr>
        <w:spacing w:after="0" w:line="240" w:lineRule="auto"/>
        <w:jc w:val="both"/>
        <w:rPr>
          <w:rFonts w:ascii="Times New Roman" w:eastAsia="Times New Roman" w:hAnsi="Times New Roman" w:cs="Times New Roman"/>
          <w:bCs/>
          <w:sz w:val="20"/>
          <w:szCs w:val="20"/>
          <w:lang w:eastAsia="pl-PL"/>
        </w:rPr>
      </w:pPr>
    </w:p>
    <w:p w:rsidR="00230422" w:rsidRPr="005F79FD" w:rsidRDefault="00230422" w:rsidP="005F79FD">
      <w:pPr>
        <w:spacing w:after="0" w:line="240" w:lineRule="auto"/>
        <w:contextualSpacing/>
        <w:jc w:val="both"/>
        <w:rPr>
          <w:rFonts w:ascii="Times New Roman" w:hAnsi="Times New Roman" w:cs="Times New Roman"/>
          <w:sz w:val="20"/>
          <w:szCs w:val="20"/>
        </w:rPr>
      </w:pPr>
      <w:r w:rsidRPr="005F79FD">
        <w:rPr>
          <w:rFonts w:ascii="Times New Roman" w:hAnsi="Times New Roman" w:cs="Times New Roman"/>
          <w:bCs/>
          <w:sz w:val="20"/>
          <w:szCs w:val="20"/>
          <w:lang w:eastAsia="pl-PL"/>
        </w:rPr>
        <w:t>2. Wymagana jest najnowsza, jedna licencja komercyjna, wiec</w:t>
      </w:r>
      <w:r w:rsidR="005F79FD" w:rsidRPr="005F79FD">
        <w:rPr>
          <w:rFonts w:ascii="Times New Roman" w:hAnsi="Times New Roman" w:cs="Times New Roman"/>
          <w:bCs/>
          <w:sz w:val="20"/>
          <w:szCs w:val="20"/>
          <w:lang w:eastAsia="pl-PL"/>
        </w:rPr>
        <w:t xml:space="preserve">zysta, </w:t>
      </w:r>
      <w:r w:rsidR="005F79FD" w:rsidRPr="005F79FD">
        <w:rPr>
          <w:rFonts w:ascii="Times New Roman" w:hAnsi="Times New Roman" w:cs="Times New Roman"/>
          <w:sz w:val="20"/>
          <w:szCs w:val="20"/>
        </w:rPr>
        <w:t>pływając</w:t>
      </w:r>
      <w:r w:rsidR="00226093">
        <w:rPr>
          <w:rFonts w:ascii="Times New Roman" w:hAnsi="Times New Roman" w:cs="Times New Roman"/>
          <w:sz w:val="20"/>
          <w:szCs w:val="20"/>
        </w:rPr>
        <w:t>a</w:t>
      </w:r>
      <w:r w:rsidR="005F79FD" w:rsidRPr="005F79FD">
        <w:rPr>
          <w:rFonts w:ascii="Times New Roman" w:hAnsi="Times New Roman" w:cs="Times New Roman"/>
          <w:sz w:val="20"/>
          <w:szCs w:val="20"/>
        </w:rPr>
        <w:t xml:space="preserve"> </w:t>
      </w:r>
      <w:r w:rsidR="005F79FD">
        <w:rPr>
          <w:rFonts w:ascii="Times New Roman" w:hAnsi="Times New Roman" w:cs="Times New Roman"/>
          <w:sz w:val="20"/>
          <w:szCs w:val="20"/>
        </w:rPr>
        <w:t>(</w:t>
      </w:r>
      <w:r w:rsidR="005F79FD" w:rsidRPr="005F79FD">
        <w:rPr>
          <w:rFonts w:ascii="Times New Roman" w:hAnsi="Times New Roman" w:cs="Times New Roman"/>
          <w:sz w:val="20"/>
          <w:szCs w:val="20"/>
        </w:rPr>
        <w:t>umożliwiając</w:t>
      </w:r>
      <w:r w:rsidR="00711159">
        <w:rPr>
          <w:rFonts w:ascii="Times New Roman" w:hAnsi="Times New Roman" w:cs="Times New Roman"/>
          <w:sz w:val="20"/>
          <w:szCs w:val="20"/>
        </w:rPr>
        <w:t>a</w:t>
      </w:r>
      <w:r w:rsidR="005F79FD" w:rsidRPr="005F79FD">
        <w:rPr>
          <w:rFonts w:ascii="Times New Roman" w:hAnsi="Times New Roman" w:cs="Times New Roman"/>
          <w:sz w:val="20"/>
          <w:szCs w:val="20"/>
        </w:rPr>
        <w:t xml:space="preserve"> prac</w:t>
      </w:r>
      <w:r w:rsidR="005F79FD">
        <w:rPr>
          <w:rFonts w:ascii="Times New Roman" w:hAnsi="Times New Roman" w:cs="Times New Roman"/>
          <w:sz w:val="20"/>
          <w:szCs w:val="20"/>
        </w:rPr>
        <w:t>ę w danym czasie przez jednego U</w:t>
      </w:r>
      <w:r w:rsidR="005F79FD" w:rsidRPr="005F79FD">
        <w:rPr>
          <w:rFonts w:ascii="Times New Roman" w:hAnsi="Times New Roman" w:cs="Times New Roman"/>
          <w:sz w:val="20"/>
          <w:szCs w:val="20"/>
        </w:rPr>
        <w:t>żytkownika na dowolnym komputerze, na któr</w:t>
      </w:r>
      <w:r w:rsidR="008B177C">
        <w:rPr>
          <w:rFonts w:ascii="Times New Roman" w:hAnsi="Times New Roman" w:cs="Times New Roman"/>
          <w:sz w:val="20"/>
          <w:szCs w:val="20"/>
        </w:rPr>
        <w:t xml:space="preserve">ym zainstalowano oprogramowanie), </w:t>
      </w:r>
      <w:r w:rsidRPr="005F79FD">
        <w:rPr>
          <w:rFonts w:ascii="Times New Roman" w:hAnsi="Times New Roman" w:cs="Times New Roman"/>
          <w:bCs/>
          <w:sz w:val="20"/>
          <w:szCs w:val="20"/>
          <w:lang w:eastAsia="pl-PL"/>
        </w:rPr>
        <w:t xml:space="preserve">przedmiotowego </w:t>
      </w:r>
      <w:r w:rsidRPr="005F79FD">
        <w:rPr>
          <w:rFonts w:ascii="Times New Roman" w:eastAsia="Calibri" w:hAnsi="Times New Roman" w:cs="Times New Roman"/>
          <w:sz w:val="20"/>
          <w:szCs w:val="20"/>
        </w:rPr>
        <w:t>oprogramowania w wersji elektronicznej</w:t>
      </w:r>
      <w:r w:rsidR="008B177C">
        <w:rPr>
          <w:rFonts w:ascii="Times New Roman" w:eastAsia="Calibri" w:hAnsi="Times New Roman" w:cs="Times New Roman"/>
          <w:sz w:val="20"/>
          <w:szCs w:val="20"/>
        </w:rPr>
        <w:t>.</w:t>
      </w:r>
    </w:p>
    <w:p w:rsidR="005F79FD" w:rsidRPr="00AA084E" w:rsidRDefault="005F79FD" w:rsidP="00230422">
      <w:pPr>
        <w:spacing w:after="0" w:line="240" w:lineRule="auto"/>
        <w:ind w:right="284"/>
        <w:jc w:val="both"/>
        <w:rPr>
          <w:rFonts w:ascii="Times New Roman" w:eastAsia="Calibri" w:hAnsi="Times New Roman" w:cs="Times New Roman"/>
          <w:sz w:val="20"/>
          <w:szCs w:val="20"/>
        </w:rPr>
      </w:pPr>
    </w:p>
    <w:p w:rsidR="00230422" w:rsidRPr="00A41335" w:rsidRDefault="008B177C" w:rsidP="00230422">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3</w:t>
      </w:r>
      <w:r w:rsidR="00230422">
        <w:rPr>
          <w:rFonts w:ascii="Times New Roman" w:eastAsia="Calibri" w:hAnsi="Times New Roman" w:cs="Times New Roman"/>
          <w:sz w:val="20"/>
          <w:szCs w:val="20"/>
        </w:rPr>
        <w:t xml:space="preserve">. </w:t>
      </w:r>
      <w:r w:rsidR="00230422" w:rsidRPr="00A41335">
        <w:rPr>
          <w:rFonts w:ascii="Times New Roman" w:eastAsia="Calibri" w:hAnsi="Times New Roman" w:cs="Times New Roman"/>
          <w:sz w:val="20"/>
          <w:szCs w:val="20"/>
        </w:rPr>
        <w:t>Gwarancja na oprogramowanie ma być zgodna z umową licencyjną producenta oprogramowania.</w:t>
      </w:r>
    </w:p>
    <w:p w:rsidR="00230422" w:rsidRPr="00A41335" w:rsidRDefault="00230422" w:rsidP="00230422">
      <w:pPr>
        <w:spacing w:after="0" w:line="240" w:lineRule="auto"/>
        <w:ind w:left="-284" w:right="284"/>
        <w:jc w:val="both"/>
        <w:rPr>
          <w:rFonts w:ascii="Times New Roman" w:eastAsia="Times New Roman" w:hAnsi="Times New Roman" w:cs="Times New Roman"/>
          <w:bCs/>
          <w:sz w:val="20"/>
          <w:szCs w:val="20"/>
          <w:lang w:eastAsia="pl-PL"/>
        </w:rPr>
      </w:pPr>
    </w:p>
    <w:p w:rsidR="00230422" w:rsidRPr="00A41335" w:rsidRDefault="008B177C" w:rsidP="00230422">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4</w:t>
      </w:r>
      <w:r w:rsidR="00230422">
        <w:rPr>
          <w:rFonts w:ascii="Times New Roman" w:eastAsia="Calibri" w:hAnsi="Times New Roman" w:cs="Times New Roman"/>
          <w:sz w:val="20"/>
          <w:szCs w:val="20"/>
        </w:rPr>
        <w:t xml:space="preserve">. </w:t>
      </w:r>
      <w:r w:rsidR="00230422" w:rsidRPr="00A41335">
        <w:rPr>
          <w:rFonts w:ascii="Times New Roman" w:eastAsia="Calibri" w:hAnsi="Times New Roman" w:cs="Times New Roman"/>
          <w:sz w:val="20"/>
          <w:szCs w:val="20"/>
        </w:rPr>
        <w:t>Szczegółowy opis wymaganych parametrów technicznych dla zamawianego programu zamieszczono w formularzu poniżej:</w:t>
      </w:r>
    </w:p>
    <w:p w:rsidR="00230422" w:rsidRDefault="00230422" w:rsidP="00B33E88">
      <w:pPr>
        <w:spacing w:after="0" w:line="240" w:lineRule="auto"/>
        <w:rPr>
          <w:rFonts w:ascii="Times New Roman" w:eastAsia="Calibri" w:hAnsi="Times New Roman" w:cs="Times New Roman"/>
          <w:b/>
          <w:bCs/>
          <w:szCs w:val="20"/>
        </w:rPr>
      </w:pPr>
    </w:p>
    <w:tbl>
      <w:tblPr>
        <w:tblW w:w="5264" w:type="pct"/>
        <w:jc w:val="center"/>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3368"/>
        <w:gridCol w:w="6332"/>
      </w:tblGrid>
      <w:tr w:rsidR="00230422" w:rsidRPr="00FD0D8B" w:rsidTr="00D640D6">
        <w:trPr>
          <w:trHeight w:val="496"/>
          <w:jc w:val="center"/>
        </w:trPr>
        <w:tc>
          <w:tcPr>
            <w:tcW w:w="5000" w:type="pct"/>
            <w:gridSpan w:val="2"/>
            <w:shd w:val="clear" w:color="auto" w:fill="E0E0E0"/>
            <w:vAlign w:val="center"/>
          </w:tcPr>
          <w:p w:rsidR="00230422" w:rsidRPr="00E85CDF" w:rsidRDefault="00230422" w:rsidP="00D640D6">
            <w:pPr>
              <w:spacing w:after="0" w:line="360" w:lineRule="auto"/>
              <w:jc w:val="center"/>
              <w:rPr>
                <w:rFonts w:ascii="Times New Roman" w:hAnsi="Times New Roman" w:cs="Times New Roman"/>
                <w:sz w:val="16"/>
                <w:szCs w:val="16"/>
                <w:lang w:eastAsia="pl-PL"/>
              </w:rPr>
            </w:pPr>
            <w:r>
              <w:rPr>
                <w:rFonts w:ascii="Times New Roman" w:hAnsi="Times New Roman" w:cs="Times New Roman"/>
                <w:b/>
                <w:bCs/>
                <w:sz w:val="20"/>
                <w:szCs w:val="20"/>
                <w:lang w:eastAsia="pl-PL"/>
              </w:rPr>
              <w:t>O</w:t>
            </w:r>
            <w:r w:rsidRPr="00E85CDF">
              <w:rPr>
                <w:rFonts w:ascii="Times New Roman" w:hAnsi="Times New Roman" w:cs="Times New Roman"/>
                <w:b/>
                <w:bCs/>
                <w:sz w:val="20"/>
                <w:szCs w:val="20"/>
                <w:lang w:eastAsia="pl-PL"/>
              </w:rPr>
              <w:t>ferujemy dostawę program</w:t>
            </w:r>
            <w:r>
              <w:rPr>
                <w:rFonts w:ascii="Times New Roman" w:hAnsi="Times New Roman" w:cs="Times New Roman"/>
                <w:b/>
                <w:bCs/>
                <w:sz w:val="20"/>
                <w:szCs w:val="20"/>
                <w:lang w:eastAsia="pl-PL"/>
              </w:rPr>
              <w:t>u</w:t>
            </w:r>
            <w:r w:rsidRPr="00E85CDF">
              <w:rPr>
                <w:rFonts w:ascii="Times New Roman" w:hAnsi="Times New Roman" w:cs="Times New Roman"/>
                <w:b/>
                <w:bCs/>
                <w:sz w:val="20"/>
                <w:szCs w:val="20"/>
                <w:lang w:eastAsia="pl-PL"/>
              </w:rPr>
              <w:t xml:space="preserve"> spełniając</w:t>
            </w:r>
            <w:r>
              <w:rPr>
                <w:rFonts w:ascii="Times New Roman" w:hAnsi="Times New Roman" w:cs="Times New Roman"/>
                <w:b/>
                <w:bCs/>
                <w:sz w:val="20"/>
                <w:szCs w:val="20"/>
                <w:lang w:eastAsia="pl-PL"/>
              </w:rPr>
              <w:t>ego</w:t>
            </w:r>
            <w:r w:rsidRPr="00E85CDF">
              <w:rPr>
                <w:rFonts w:ascii="Times New Roman" w:hAnsi="Times New Roman" w:cs="Times New Roman"/>
                <w:b/>
                <w:bCs/>
                <w:sz w:val="20"/>
                <w:szCs w:val="20"/>
                <w:lang w:eastAsia="pl-PL"/>
              </w:rPr>
              <w:t xml:space="preserve"> poniższe wymagania techniczne:</w:t>
            </w:r>
          </w:p>
        </w:tc>
      </w:tr>
      <w:tr w:rsidR="00230422" w:rsidRPr="00FD0D8B" w:rsidTr="00D640D6">
        <w:trPr>
          <w:trHeight w:val="786"/>
          <w:jc w:val="center"/>
        </w:trPr>
        <w:tc>
          <w:tcPr>
            <w:tcW w:w="1736" w:type="pct"/>
            <w:shd w:val="clear" w:color="auto" w:fill="E0E0E0"/>
            <w:vAlign w:val="center"/>
          </w:tcPr>
          <w:p w:rsidR="00230422" w:rsidRPr="00230422" w:rsidRDefault="00230422" w:rsidP="00230422">
            <w:pPr>
              <w:autoSpaceDE w:val="0"/>
              <w:autoSpaceDN w:val="0"/>
              <w:adjustRightInd w:val="0"/>
              <w:spacing w:after="0" w:line="231" w:lineRule="atLeast"/>
              <w:rPr>
                <w:rFonts w:ascii="Times New Roman" w:hAnsi="Times New Roman" w:cs="Times New Roman"/>
                <w:b/>
                <w:sz w:val="20"/>
                <w:szCs w:val="20"/>
              </w:rPr>
            </w:pPr>
            <w:r w:rsidRPr="00230422">
              <w:rPr>
                <w:rFonts w:ascii="Times New Roman" w:hAnsi="Times New Roman" w:cs="Times New Roman"/>
                <w:b/>
                <w:bCs/>
                <w:sz w:val="20"/>
                <w:szCs w:val="20"/>
                <w:lang w:eastAsia="pl-PL"/>
              </w:rPr>
              <w:t xml:space="preserve">Wymagany program komputerowy: </w:t>
            </w:r>
          </w:p>
          <w:p w:rsidR="00230422" w:rsidRPr="00230422" w:rsidRDefault="00230422" w:rsidP="00230422">
            <w:pPr>
              <w:spacing w:after="0" w:line="240" w:lineRule="auto"/>
              <w:rPr>
                <w:rFonts w:ascii="Times New Roman" w:hAnsi="Times New Roman" w:cs="Times New Roman"/>
                <w:sz w:val="20"/>
                <w:szCs w:val="20"/>
              </w:rPr>
            </w:pPr>
            <w:r>
              <w:rPr>
                <w:rFonts w:ascii="Times New Roman" w:eastAsia="Calibri" w:hAnsi="Times New Roman" w:cs="Times New Roman"/>
                <w:bCs/>
                <w:sz w:val="20"/>
                <w:szCs w:val="20"/>
                <w:lang w:eastAsia="pl-PL"/>
              </w:rPr>
              <w:t>oprogramowanie</w:t>
            </w:r>
            <w:r w:rsidRPr="00230422">
              <w:rPr>
                <w:rFonts w:ascii="Times New Roman" w:eastAsia="Calibri" w:hAnsi="Times New Roman" w:cs="Times New Roman"/>
                <w:bCs/>
                <w:sz w:val="20"/>
                <w:szCs w:val="20"/>
                <w:lang w:eastAsia="pl-PL"/>
              </w:rPr>
              <w:t xml:space="preserve"> </w:t>
            </w:r>
            <w:r w:rsidRPr="00230422">
              <w:rPr>
                <w:rFonts w:ascii="Times New Roman" w:hAnsi="Times New Roman" w:cs="Times New Roman"/>
                <w:sz w:val="20"/>
                <w:szCs w:val="20"/>
              </w:rPr>
              <w:t>służące do modelowania procesów filtracji wód podziemnych metodą różnic skończonych (1 licencja).</w:t>
            </w:r>
          </w:p>
          <w:p w:rsidR="00230422" w:rsidRPr="00230422" w:rsidRDefault="00230422" w:rsidP="00230422">
            <w:pPr>
              <w:autoSpaceDE w:val="0"/>
              <w:autoSpaceDN w:val="0"/>
              <w:adjustRightInd w:val="0"/>
              <w:spacing w:after="0" w:line="231" w:lineRule="atLeast"/>
              <w:rPr>
                <w:rFonts w:ascii="Times New Roman" w:hAnsi="Times New Roman" w:cs="Times New Roman"/>
                <w:bCs/>
                <w:sz w:val="20"/>
                <w:szCs w:val="20"/>
                <w:lang w:eastAsia="pl-PL"/>
              </w:rPr>
            </w:pPr>
            <w:r w:rsidRPr="00230422">
              <w:rPr>
                <w:rFonts w:ascii="Times New Roman" w:hAnsi="Times New Roman" w:cs="Times New Roman"/>
                <w:bCs/>
                <w:sz w:val="20"/>
                <w:szCs w:val="20"/>
                <w:lang w:eastAsia="pl-PL"/>
              </w:rPr>
              <w:t xml:space="preserve">Wersja elektroniczna, komercyjna, bezterminowa, </w:t>
            </w:r>
            <w:r w:rsidR="00156D3C">
              <w:rPr>
                <w:rFonts w:ascii="Times New Roman" w:hAnsi="Times New Roman" w:cs="Times New Roman"/>
                <w:bCs/>
                <w:sz w:val="20"/>
                <w:szCs w:val="20"/>
                <w:lang w:eastAsia="pl-PL"/>
              </w:rPr>
              <w:t xml:space="preserve">pływająca, </w:t>
            </w:r>
            <w:r w:rsidRPr="00230422">
              <w:rPr>
                <w:rFonts w:ascii="Times New Roman" w:hAnsi="Times New Roman" w:cs="Times New Roman"/>
                <w:bCs/>
                <w:sz w:val="20"/>
                <w:szCs w:val="20"/>
                <w:lang w:eastAsia="pl-PL"/>
              </w:rPr>
              <w:t>liczba licencji jednostanowiskowych: 1 sztuka</w:t>
            </w:r>
          </w:p>
          <w:p w:rsidR="00230422" w:rsidRPr="00FD0D8B" w:rsidRDefault="00230422" w:rsidP="00D640D6">
            <w:pPr>
              <w:autoSpaceDE w:val="0"/>
              <w:autoSpaceDN w:val="0"/>
              <w:adjustRightInd w:val="0"/>
              <w:spacing w:after="0" w:line="231" w:lineRule="atLeast"/>
              <w:jc w:val="both"/>
              <w:rPr>
                <w:b/>
                <w:bCs/>
                <w:sz w:val="20"/>
                <w:szCs w:val="20"/>
                <w:lang w:eastAsia="pl-PL"/>
              </w:rPr>
            </w:pPr>
          </w:p>
        </w:tc>
        <w:tc>
          <w:tcPr>
            <w:tcW w:w="3264" w:type="pct"/>
            <w:shd w:val="clear" w:color="auto" w:fill="E0E0E0"/>
            <w:vAlign w:val="center"/>
          </w:tcPr>
          <w:p w:rsidR="00230422" w:rsidRPr="00E85CDF" w:rsidRDefault="00230422" w:rsidP="00D640D6">
            <w:pPr>
              <w:spacing w:after="0" w:line="360" w:lineRule="auto"/>
              <w:jc w:val="center"/>
              <w:rPr>
                <w:b/>
                <w:bCs/>
                <w:sz w:val="20"/>
                <w:szCs w:val="20"/>
                <w:lang w:eastAsia="pl-PL"/>
              </w:rPr>
            </w:pPr>
            <w:r w:rsidRPr="00E85CDF">
              <w:rPr>
                <w:b/>
                <w:bCs/>
                <w:sz w:val="20"/>
                <w:szCs w:val="20"/>
                <w:lang w:eastAsia="pl-PL"/>
              </w:rPr>
              <w:t>Oferowan</w:t>
            </w:r>
            <w:r>
              <w:rPr>
                <w:b/>
                <w:bCs/>
                <w:sz w:val="20"/>
                <w:szCs w:val="20"/>
                <w:lang w:eastAsia="pl-PL"/>
              </w:rPr>
              <w:t>y</w:t>
            </w:r>
            <w:r w:rsidRPr="00E85CDF">
              <w:rPr>
                <w:b/>
                <w:bCs/>
                <w:sz w:val="20"/>
                <w:szCs w:val="20"/>
                <w:lang w:eastAsia="pl-PL"/>
              </w:rPr>
              <w:t xml:space="preserve"> program komputerow</w:t>
            </w:r>
            <w:r>
              <w:rPr>
                <w:b/>
                <w:bCs/>
                <w:sz w:val="20"/>
                <w:szCs w:val="20"/>
                <w:lang w:eastAsia="pl-PL"/>
              </w:rPr>
              <w:t>y</w:t>
            </w:r>
            <w:r w:rsidRPr="00E85CDF">
              <w:rPr>
                <w:b/>
                <w:bCs/>
                <w:sz w:val="20"/>
                <w:szCs w:val="20"/>
                <w:lang w:eastAsia="pl-PL"/>
              </w:rPr>
              <w:t>:</w:t>
            </w:r>
          </w:p>
          <w:p w:rsidR="00230422" w:rsidRPr="00E85CDF" w:rsidRDefault="00230422" w:rsidP="00D640D6">
            <w:pPr>
              <w:spacing w:after="0" w:line="360" w:lineRule="auto"/>
              <w:jc w:val="center"/>
              <w:rPr>
                <w:b/>
                <w:bCs/>
                <w:sz w:val="20"/>
                <w:szCs w:val="20"/>
                <w:lang w:eastAsia="pl-PL"/>
              </w:rPr>
            </w:pPr>
          </w:p>
          <w:p w:rsidR="00230422" w:rsidRPr="00E85CDF" w:rsidRDefault="00230422" w:rsidP="00D640D6">
            <w:pPr>
              <w:spacing w:after="0" w:line="240" w:lineRule="auto"/>
              <w:jc w:val="center"/>
              <w:rPr>
                <w:b/>
                <w:bCs/>
                <w:sz w:val="20"/>
                <w:szCs w:val="20"/>
                <w:lang w:eastAsia="pl-PL"/>
              </w:rPr>
            </w:pPr>
            <w:r w:rsidRPr="00E85CDF">
              <w:rPr>
                <w:b/>
                <w:bCs/>
                <w:sz w:val="20"/>
                <w:szCs w:val="20"/>
                <w:lang w:eastAsia="pl-PL"/>
              </w:rPr>
              <w:t xml:space="preserve">…………………………………………………………………..……………………………………………..  </w:t>
            </w:r>
          </w:p>
          <w:p w:rsidR="00230422" w:rsidRPr="00FD0D8B" w:rsidRDefault="00230422" w:rsidP="00D640D6">
            <w:pPr>
              <w:spacing w:after="0" w:line="240" w:lineRule="auto"/>
              <w:jc w:val="center"/>
              <w:rPr>
                <w:b/>
                <w:bCs/>
                <w:sz w:val="16"/>
                <w:szCs w:val="16"/>
                <w:lang w:eastAsia="pl-PL"/>
              </w:rPr>
            </w:pPr>
            <w:r w:rsidRPr="00E85CDF">
              <w:rPr>
                <w:b/>
                <w:bCs/>
                <w:sz w:val="20"/>
                <w:szCs w:val="20"/>
                <w:lang w:eastAsia="pl-PL"/>
              </w:rPr>
              <w:t>/należy podać pełną nazwę oprogramowania/</w:t>
            </w:r>
          </w:p>
        </w:tc>
      </w:tr>
    </w:tbl>
    <w:p w:rsidR="00230422" w:rsidRDefault="00230422" w:rsidP="00B33E88">
      <w:pPr>
        <w:spacing w:after="0" w:line="240" w:lineRule="auto"/>
        <w:rPr>
          <w:rFonts w:ascii="Times New Roman" w:eastAsia="Calibri" w:hAnsi="Times New Roman" w:cs="Times New Roman"/>
          <w:b/>
          <w:bCs/>
          <w:szCs w:val="20"/>
        </w:rPr>
      </w:pPr>
    </w:p>
    <w:tbl>
      <w:tblPr>
        <w:tblpPr w:leftFromText="141" w:rightFromText="141" w:bottomFromText="200" w:vertAnchor="text" w:horzAnchor="margin" w:tblpXSpec="center" w:tblpY="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
        <w:gridCol w:w="5066"/>
        <w:gridCol w:w="1183"/>
        <w:gridCol w:w="2528"/>
      </w:tblGrid>
      <w:tr w:rsidR="008C178A" w:rsidRPr="00E85CDF" w:rsidTr="00D640D6">
        <w:trPr>
          <w:cantSplit/>
          <w:tblHeader/>
        </w:trPr>
        <w:tc>
          <w:tcPr>
            <w:tcW w:w="0" w:type="auto"/>
            <w:vAlign w:val="center"/>
          </w:tcPr>
          <w:p w:rsidR="00230422" w:rsidRPr="00E85CDF" w:rsidRDefault="00230422" w:rsidP="00D640D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Lp.</w:t>
            </w:r>
          </w:p>
        </w:tc>
        <w:tc>
          <w:tcPr>
            <w:tcW w:w="0" w:type="auto"/>
            <w:vAlign w:val="center"/>
          </w:tcPr>
          <w:p w:rsidR="00230422" w:rsidRPr="00E85CDF" w:rsidRDefault="00230422" w:rsidP="00D640D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Funkcje i warunki techniczne programu komputerowego</w:t>
            </w:r>
          </w:p>
        </w:tc>
        <w:tc>
          <w:tcPr>
            <w:tcW w:w="0" w:type="auto"/>
            <w:vAlign w:val="center"/>
          </w:tcPr>
          <w:p w:rsidR="00230422" w:rsidRPr="00E85CDF" w:rsidRDefault="00230422" w:rsidP="00D640D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Warunek</w:t>
            </w:r>
          </w:p>
        </w:tc>
        <w:tc>
          <w:tcPr>
            <w:tcW w:w="0" w:type="auto"/>
            <w:vAlign w:val="center"/>
          </w:tcPr>
          <w:p w:rsidR="00230422" w:rsidRPr="00E85CDF" w:rsidRDefault="00230422" w:rsidP="00D640D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 xml:space="preserve">Informacja w zakresie spełnienia warunków. Proszę wypełnić wiersze poprzez wpisanie </w:t>
            </w:r>
          </w:p>
          <w:p w:rsidR="00230422" w:rsidRPr="00E85CDF" w:rsidRDefault="00230422" w:rsidP="00D640D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TAK</w:t>
            </w:r>
            <w:r>
              <w:rPr>
                <w:rFonts w:ascii="Times New Roman" w:hAnsi="Times New Roman" w:cs="Times New Roman"/>
                <w:b/>
                <w:bCs/>
                <w:sz w:val="20"/>
                <w:szCs w:val="20"/>
                <w:lang w:eastAsia="pl-PL"/>
              </w:rPr>
              <w:t xml:space="preserve"> </w:t>
            </w:r>
            <w:r w:rsidRPr="00E85CDF">
              <w:rPr>
                <w:rFonts w:ascii="Times New Roman" w:hAnsi="Times New Roman" w:cs="Times New Roman"/>
                <w:b/>
                <w:bCs/>
                <w:sz w:val="20"/>
                <w:szCs w:val="20"/>
                <w:lang w:eastAsia="pl-PL"/>
              </w:rPr>
              <w:t xml:space="preserve"> lub</w:t>
            </w:r>
            <w:r>
              <w:rPr>
                <w:rFonts w:ascii="Times New Roman" w:hAnsi="Times New Roman" w:cs="Times New Roman"/>
                <w:b/>
                <w:bCs/>
                <w:sz w:val="20"/>
                <w:szCs w:val="20"/>
                <w:lang w:eastAsia="pl-PL"/>
              </w:rPr>
              <w:t xml:space="preserve"> </w:t>
            </w:r>
            <w:r w:rsidRPr="00E85CDF">
              <w:rPr>
                <w:rFonts w:ascii="Times New Roman" w:hAnsi="Times New Roman" w:cs="Times New Roman"/>
                <w:b/>
                <w:bCs/>
                <w:sz w:val="20"/>
                <w:szCs w:val="20"/>
                <w:lang w:eastAsia="pl-PL"/>
              </w:rPr>
              <w:t xml:space="preserve"> NIE</w:t>
            </w:r>
          </w:p>
        </w:tc>
      </w:tr>
      <w:tr w:rsidR="008C178A" w:rsidRPr="00E85CDF" w:rsidTr="00D640D6">
        <w:trPr>
          <w:cantSplit/>
          <w:tblHeader/>
        </w:trPr>
        <w:tc>
          <w:tcPr>
            <w:tcW w:w="0" w:type="auto"/>
            <w:vAlign w:val="center"/>
          </w:tcPr>
          <w:p w:rsidR="00230422" w:rsidRPr="00E85CDF" w:rsidRDefault="00230422"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vAlign w:val="center"/>
          </w:tcPr>
          <w:p w:rsidR="00230422" w:rsidRPr="00E85CDF" w:rsidRDefault="00230422" w:rsidP="00D640D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2</w:t>
            </w:r>
          </w:p>
        </w:tc>
        <w:tc>
          <w:tcPr>
            <w:tcW w:w="0" w:type="auto"/>
            <w:vAlign w:val="center"/>
          </w:tcPr>
          <w:p w:rsidR="00230422" w:rsidRPr="00E85CDF" w:rsidRDefault="00230422"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sz w:val="20"/>
                <w:szCs w:val="20"/>
                <w:lang w:eastAsia="pl-PL"/>
              </w:rPr>
              <w:t>3</w:t>
            </w:r>
          </w:p>
        </w:tc>
        <w:tc>
          <w:tcPr>
            <w:tcW w:w="0" w:type="auto"/>
            <w:vAlign w:val="center"/>
          </w:tcPr>
          <w:p w:rsidR="00230422" w:rsidRPr="00E85CDF" w:rsidRDefault="00230422" w:rsidP="00D640D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4</w:t>
            </w:r>
          </w:p>
        </w:tc>
      </w:tr>
      <w:tr w:rsidR="008C178A" w:rsidRPr="00E85CDF" w:rsidTr="00D640D6">
        <w:trPr>
          <w:cantSplit/>
          <w:trHeight w:val="578"/>
          <w:tblHeader/>
        </w:trPr>
        <w:tc>
          <w:tcPr>
            <w:tcW w:w="0" w:type="auto"/>
            <w:vAlign w:val="center"/>
          </w:tcPr>
          <w:p w:rsidR="00230422" w:rsidRPr="00E85CDF" w:rsidRDefault="00230422"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tcPr>
          <w:p w:rsidR="00230422" w:rsidRPr="00230422" w:rsidRDefault="00230422" w:rsidP="00230422">
            <w:pPr>
              <w:overflowPunct w:val="0"/>
              <w:autoSpaceDE w:val="0"/>
              <w:autoSpaceDN w:val="0"/>
              <w:adjustRightInd w:val="0"/>
              <w:spacing w:after="0" w:line="240" w:lineRule="auto"/>
              <w:textAlignment w:val="baseline"/>
              <w:rPr>
                <w:rFonts w:ascii="Times New Roman" w:hAnsi="Times New Roman" w:cs="Times New Roman"/>
                <w:sz w:val="18"/>
                <w:szCs w:val="18"/>
              </w:rPr>
            </w:pPr>
          </w:p>
          <w:p w:rsidR="00230422" w:rsidRPr="00230422" w:rsidRDefault="00230422" w:rsidP="00230422">
            <w:pPr>
              <w:spacing w:after="0" w:line="240" w:lineRule="auto"/>
              <w:contextualSpacing/>
              <w:rPr>
                <w:rFonts w:ascii="Times New Roman" w:hAnsi="Times New Roman" w:cs="Times New Roman"/>
                <w:sz w:val="18"/>
                <w:szCs w:val="18"/>
              </w:rPr>
            </w:pPr>
            <w:r>
              <w:rPr>
                <w:rFonts w:ascii="Times New Roman" w:hAnsi="Times New Roman" w:cs="Times New Roman"/>
                <w:sz w:val="18"/>
                <w:szCs w:val="18"/>
              </w:rPr>
              <w:t>Program ma</w:t>
            </w:r>
            <w:r w:rsidRPr="00230422">
              <w:rPr>
                <w:rFonts w:ascii="Times New Roman" w:hAnsi="Times New Roman" w:cs="Times New Roman"/>
                <w:sz w:val="18"/>
                <w:szCs w:val="18"/>
              </w:rPr>
              <w:t xml:space="preserve"> wykonywać obliczenia na algorytmie bazującym na metodzie różnic skończonych</w:t>
            </w:r>
          </w:p>
          <w:p w:rsidR="00230422" w:rsidRPr="00E85CDF" w:rsidRDefault="00230422" w:rsidP="00230422">
            <w:pPr>
              <w:spacing w:after="0" w:line="240" w:lineRule="auto"/>
              <w:contextualSpacing/>
              <w:rPr>
                <w:rFonts w:ascii="Times New Roman" w:hAnsi="Times New Roman" w:cs="Times New Roman"/>
                <w:sz w:val="20"/>
                <w:szCs w:val="20"/>
              </w:rPr>
            </w:pPr>
          </w:p>
        </w:tc>
        <w:tc>
          <w:tcPr>
            <w:tcW w:w="0" w:type="auto"/>
            <w:vAlign w:val="center"/>
          </w:tcPr>
          <w:p w:rsidR="00230422" w:rsidRPr="00E85CDF" w:rsidRDefault="00230422"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230422" w:rsidRPr="00E85CDF" w:rsidRDefault="00230422" w:rsidP="00D640D6">
            <w:pPr>
              <w:spacing w:after="0" w:line="240" w:lineRule="auto"/>
              <w:jc w:val="center"/>
              <w:rPr>
                <w:rFonts w:ascii="Times New Roman" w:hAnsi="Times New Roman" w:cs="Times New Roman"/>
                <w:b/>
                <w:bCs/>
                <w:sz w:val="20"/>
                <w:szCs w:val="20"/>
                <w:lang w:eastAsia="pl-PL"/>
              </w:rPr>
            </w:pPr>
          </w:p>
        </w:tc>
      </w:tr>
      <w:tr w:rsidR="008C178A" w:rsidRPr="00E85CDF" w:rsidTr="00D640D6">
        <w:trPr>
          <w:cantSplit/>
          <w:tblHeader/>
        </w:trPr>
        <w:tc>
          <w:tcPr>
            <w:tcW w:w="0" w:type="auto"/>
            <w:vAlign w:val="center"/>
          </w:tcPr>
          <w:p w:rsidR="00230422" w:rsidRPr="00E85CDF" w:rsidRDefault="00230422"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w:t>
            </w:r>
          </w:p>
        </w:tc>
        <w:tc>
          <w:tcPr>
            <w:tcW w:w="0" w:type="auto"/>
          </w:tcPr>
          <w:p w:rsidR="00230422" w:rsidRPr="00877575" w:rsidRDefault="00230422" w:rsidP="00877575">
            <w:pPr>
              <w:spacing w:after="0" w:line="240" w:lineRule="auto"/>
              <w:contextualSpacing/>
              <w:rPr>
                <w:rFonts w:ascii="Times New Roman" w:hAnsi="Times New Roman" w:cs="Times New Roman"/>
                <w:sz w:val="18"/>
                <w:szCs w:val="18"/>
              </w:rPr>
            </w:pPr>
          </w:p>
          <w:p w:rsidR="00877575" w:rsidRPr="00877575" w:rsidRDefault="00877575" w:rsidP="00877575">
            <w:pPr>
              <w:spacing w:after="0" w:line="240" w:lineRule="auto"/>
              <w:contextualSpacing/>
              <w:jc w:val="both"/>
              <w:rPr>
                <w:rFonts w:ascii="Times New Roman" w:hAnsi="Times New Roman" w:cs="Times New Roman"/>
                <w:sz w:val="18"/>
                <w:szCs w:val="18"/>
              </w:rPr>
            </w:pPr>
            <w:r w:rsidRPr="00877575">
              <w:rPr>
                <w:rFonts w:ascii="Times New Roman" w:hAnsi="Times New Roman" w:cs="Times New Roman"/>
                <w:sz w:val="18"/>
                <w:szCs w:val="18"/>
              </w:rPr>
              <w:t xml:space="preserve">Program do modelowania przepływu wód podziemnych </w:t>
            </w:r>
            <w:r>
              <w:rPr>
                <w:rFonts w:ascii="Times New Roman" w:hAnsi="Times New Roman" w:cs="Times New Roman"/>
                <w:sz w:val="18"/>
                <w:szCs w:val="18"/>
              </w:rPr>
              <w:t>ma</w:t>
            </w:r>
            <w:r w:rsidRPr="00877575">
              <w:rPr>
                <w:rFonts w:ascii="Times New Roman" w:hAnsi="Times New Roman" w:cs="Times New Roman"/>
                <w:sz w:val="18"/>
                <w:szCs w:val="18"/>
              </w:rPr>
              <w:t xml:space="preserve"> posiadać modularną strukturę umożliwiającą integrację z dodatkowymi programami lub modułami przeznaczonymi do roz</w:t>
            </w:r>
            <w:r>
              <w:rPr>
                <w:rFonts w:ascii="Times New Roman" w:hAnsi="Times New Roman" w:cs="Times New Roman"/>
                <w:sz w:val="18"/>
                <w:szCs w:val="18"/>
              </w:rPr>
              <w:t>wiązywania pokrewnych zagadnień</w:t>
            </w:r>
          </w:p>
          <w:p w:rsidR="00877575" w:rsidRPr="00E85CDF" w:rsidRDefault="00877575" w:rsidP="00230422">
            <w:pPr>
              <w:spacing w:after="0" w:line="240" w:lineRule="auto"/>
              <w:contextualSpacing/>
              <w:rPr>
                <w:rFonts w:ascii="Times New Roman" w:hAnsi="Times New Roman" w:cs="Times New Roman"/>
                <w:sz w:val="20"/>
                <w:szCs w:val="20"/>
              </w:rPr>
            </w:pPr>
          </w:p>
        </w:tc>
        <w:tc>
          <w:tcPr>
            <w:tcW w:w="0" w:type="auto"/>
            <w:vAlign w:val="center"/>
          </w:tcPr>
          <w:p w:rsidR="00230422" w:rsidRPr="00E85CDF" w:rsidRDefault="00230422"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230422" w:rsidRPr="00E85CDF" w:rsidRDefault="00230422" w:rsidP="00D640D6">
            <w:pPr>
              <w:spacing w:after="0" w:line="240" w:lineRule="auto"/>
              <w:jc w:val="center"/>
              <w:rPr>
                <w:rFonts w:ascii="Times New Roman" w:hAnsi="Times New Roman" w:cs="Times New Roman"/>
                <w:b/>
                <w:bCs/>
                <w:sz w:val="20"/>
                <w:szCs w:val="20"/>
                <w:lang w:eastAsia="pl-PL"/>
              </w:rPr>
            </w:pPr>
          </w:p>
        </w:tc>
      </w:tr>
      <w:tr w:rsidR="008C178A" w:rsidRPr="00E85CDF" w:rsidTr="00D640D6">
        <w:trPr>
          <w:cantSplit/>
          <w:tblHeader/>
        </w:trPr>
        <w:tc>
          <w:tcPr>
            <w:tcW w:w="0" w:type="auto"/>
            <w:vAlign w:val="center"/>
          </w:tcPr>
          <w:p w:rsidR="00230422" w:rsidRPr="00E85CDF" w:rsidRDefault="00230422"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w:t>
            </w:r>
          </w:p>
        </w:tc>
        <w:tc>
          <w:tcPr>
            <w:tcW w:w="0" w:type="auto"/>
          </w:tcPr>
          <w:p w:rsidR="00230422" w:rsidRPr="008C178A" w:rsidRDefault="00230422" w:rsidP="008C178A">
            <w:pPr>
              <w:spacing w:after="0" w:line="240" w:lineRule="auto"/>
              <w:contextualSpacing/>
              <w:rPr>
                <w:rFonts w:ascii="Times New Roman" w:hAnsi="Times New Roman" w:cs="Times New Roman"/>
                <w:sz w:val="18"/>
                <w:szCs w:val="18"/>
              </w:rPr>
            </w:pPr>
          </w:p>
          <w:p w:rsidR="00D60B39" w:rsidRPr="00D60B39" w:rsidRDefault="008C178A" w:rsidP="008C178A">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Program ma</w:t>
            </w:r>
            <w:r w:rsidR="00D60B39" w:rsidRPr="00D60B39">
              <w:rPr>
                <w:rFonts w:ascii="Times New Roman" w:hAnsi="Times New Roman" w:cs="Times New Roman"/>
                <w:sz w:val="18"/>
                <w:szCs w:val="18"/>
              </w:rPr>
              <w:t xml:space="preserve"> posiadać wbudowany pakiet do symulowania transportu wieloskładnikowego, w tym możliwość uwzględniania czynników wpływających na przebieg procesu migracji zanieczyszczeń w wodach (m.in</w:t>
            </w:r>
            <w:r>
              <w:rPr>
                <w:rFonts w:ascii="Times New Roman" w:hAnsi="Times New Roman" w:cs="Times New Roman"/>
                <w:sz w:val="18"/>
                <w:szCs w:val="18"/>
              </w:rPr>
              <w:t>. adwekcji, dyspersji, dyfuzji)</w:t>
            </w:r>
          </w:p>
          <w:p w:rsidR="00D60B39" w:rsidRPr="00E85CDF" w:rsidRDefault="00D60B39" w:rsidP="00230422">
            <w:pPr>
              <w:spacing w:after="0" w:line="240" w:lineRule="auto"/>
              <w:contextualSpacing/>
              <w:rPr>
                <w:rFonts w:ascii="Times New Roman" w:hAnsi="Times New Roman" w:cs="Times New Roman"/>
                <w:sz w:val="20"/>
                <w:szCs w:val="20"/>
              </w:rPr>
            </w:pPr>
          </w:p>
        </w:tc>
        <w:tc>
          <w:tcPr>
            <w:tcW w:w="0" w:type="auto"/>
            <w:vAlign w:val="center"/>
          </w:tcPr>
          <w:p w:rsidR="00230422" w:rsidRPr="00E85CDF" w:rsidRDefault="00230422"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230422" w:rsidRPr="00E85CDF" w:rsidRDefault="00230422" w:rsidP="00D640D6">
            <w:pPr>
              <w:spacing w:after="0" w:line="240" w:lineRule="auto"/>
              <w:jc w:val="center"/>
              <w:rPr>
                <w:rFonts w:ascii="Times New Roman" w:hAnsi="Times New Roman" w:cs="Times New Roman"/>
                <w:b/>
                <w:bCs/>
                <w:sz w:val="20"/>
                <w:szCs w:val="20"/>
                <w:lang w:eastAsia="pl-PL"/>
              </w:rPr>
            </w:pPr>
          </w:p>
        </w:tc>
      </w:tr>
      <w:tr w:rsidR="008C178A" w:rsidRPr="00E85CDF" w:rsidTr="00D640D6">
        <w:trPr>
          <w:cantSplit/>
          <w:tblHeader/>
        </w:trPr>
        <w:tc>
          <w:tcPr>
            <w:tcW w:w="0" w:type="auto"/>
            <w:vAlign w:val="center"/>
          </w:tcPr>
          <w:p w:rsidR="00230422" w:rsidRPr="00E85CDF" w:rsidRDefault="00230422"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lastRenderedPageBreak/>
              <w:t>4</w:t>
            </w:r>
          </w:p>
        </w:tc>
        <w:tc>
          <w:tcPr>
            <w:tcW w:w="0" w:type="auto"/>
          </w:tcPr>
          <w:p w:rsidR="008C178A" w:rsidRDefault="008C178A" w:rsidP="00144B0D">
            <w:pPr>
              <w:spacing w:after="0" w:line="240" w:lineRule="auto"/>
              <w:contextualSpacing/>
              <w:rPr>
                <w:rFonts w:ascii="Times New Roman" w:hAnsi="Times New Roman" w:cs="Times New Roman"/>
                <w:sz w:val="18"/>
                <w:szCs w:val="18"/>
              </w:rPr>
            </w:pPr>
          </w:p>
          <w:p w:rsidR="008C178A" w:rsidRPr="008C178A" w:rsidRDefault="008C178A" w:rsidP="00144B0D">
            <w:pPr>
              <w:spacing w:after="0" w:line="240" w:lineRule="auto"/>
              <w:contextualSpacing/>
              <w:rPr>
                <w:rFonts w:ascii="Times New Roman" w:hAnsi="Times New Roman" w:cs="Times New Roman"/>
                <w:sz w:val="18"/>
                <w:szCs w:val="18"/>
              </w:rPr>
            </w:pPr>
            <w:r>
              <w:rPr>
                <w:rFonts w:ascii="Times New Roman" w:hAnsi="Times New Roman" w:cs="Times New Roman"/>
                <w:sz w:val="18"/>
                <w:szCs w:val="18"/>
              </w:rPr>
              <w:t>Program ma</w:t>
            </w:r>
            <w:r w:rsidRPr="008C178A">
              <w:rPr>
                <w:rFonts w:ascii="Times New Roman" w:hAnsi="Times New Roman" w:cs="Times New Roman"/>
                <w:sz w:val="18"/>
                <w:szCs w:val="18"/>
              </w:rPr>
              <w:t xml:space="preserve"> posiadać możliwość symulacji przepływu w przestrzeni trójwymiarowej wód podziemnych o zmiennej gęstości i lepk</w:t>
            </w:r>
            <w:r>
              <w:rPr>
                <w:rFonts w:ascii="Times New Roman" w:hAnsi="Times New Roman" w:cs="Times New Roman"/>
                <w:sz w:val="18"/>
                <w:szCs w:val="18"/>
              </w:rPr>
              <w:t>ości (np. intruzja wód słonych)</w:t>
            </w:r>
          </w:p>
          <w:p w:rsidR="00230422" w:rsidRPr="00E85CDF" w:rsidRDefault="00230422" w:rsidP="00144B0D">
            <w:pPr>
              <w:spacing w:after="0" w:line="240" w:lineRule="auto"/>
              <w:contextualSpacing/>
              <w:rPr>
                <w:rFonts w:ascii="Times New Roman" w:hAnsi="Times New Roman" w:cs="Times New Roman"/>
                <w:sz w:val="20"/>
                <w:szCs w:val="20"/>
              </w:rPr>
            </w:pPr>
          </w:p>
        </w:tc>
        <w:tc>
          <w:tcPr>
            <w:tcW w:w="0" w:type="auto"/>
            <w:vAlign w:val="center"/>
          </w:tcPr>
          <w:p w:rsidR="00230422" w:rsidRPr="00E85CDF" w:rsidRDefault="00230422" w:rsidP="00D640D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230422" w:rsidRPr="00E85CDF" w:rsidRDefault="00230422" w:rsidP="00D640D6">
            <w:pPr>
              <w:spacing w:after="0" w:line="240" w:lineRule="auto"/>
              <w:jc w:val="center"/>
              <w:rPr>
                <w:rFonts w:ascii="Times New Roman" w:hAnsi="Times New Roman" w:cs="Times New Roman"/>
                <w:b/>
                <w:bCs/>
                <w:sz w:val="20"/>
                <w:szCs w:val="20"/>
                <w:lang w:eastAsia="pl-PL"/>
              </w:rPr>
            </w:pPr>
          </w:p>
        </w:tc>
      </w:tr>
      <w:tr w:rsidR="008C178A" w:rsidRPr="00E85CDF" w:rsidTr="00D640D6">
        <w:trPr>
          <w:cantSplit/>
          <w:tblHeader/>
        </w:trPr>
        <w:tc>
          <w:tcPr>
            <w:tcW w:w="0" w:type="auto"/>
            <w:vAlign w:val="center"/>
          </w:tcPr>
          <w:p w:rsidR="00230422" w:rsidRPr="00E85CDF" w:rsidRDefault="00230422"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5</w:t>
            </w:r>
          </w:p>
        </w:tc>
        <w:tc>
          <w:tcPr>
            <w:tcW w:w="0" w:type="auto"/>
          </w:tcPr>
          <w:p w:rsidR="00230422" w:rsidRPr="00144B0D" w:rsidRDefault="00230422" w:rsidP="00144B0D">
            <w:pPr>
              <w:spacing w:after="0" w:line="240" w:lineRule="auto"/>
              <w:contextualSpacing/>
              <w:rPr>
                <w:rFonts w:ascii="Times New Roman" w:hAnsi="Times New Roman" w:cs="Times New Roman"/>
                <w:sz w:val="18"/>
                <w:szCs w:val="18"/>
              </w:rPr>
            </w:pPr>
          </w:p>
          <w:p w:rsidR="00144B0D" w:rsidRPr="00144B0D" w:rsidRDefault="00144B0D" w:rsidP="00144B0D">
            <w:pPr>
              <w:spacing w:after="0" w:line="240" w:lineRule="auto"/>
              <w:contextualSpacing/>
              <w:rPr>
                <w:rFonts w:ascii="Times New Roman" w:hAnsi="Times New Roman" w:cs="Times New Roman"/>
                <w:sz w:val="18"/>
                <w:szCs w:val="18"/>
              </w:rPr>
            </w:pPr>
            <w:r>
              <w:rPr>
                <w:rFonts w:ascii="Times New Roman" w:hAnsi="Times New Roman" w:cs="Times New Roman"/>
                <w:sz w:val="18"/>
                <w:szCs w:val="18"/>
              </w:rPr>
              <w:t>Program ma</w:t>
            </w:r>
            <w:r w:rsidR="00202735">
              <w:rPr>
                <w:rFonts w:ascii="Times New Roman" w:hAnsi="Times New Roman" w:cs="Times New Roman"/>
                <w:sz w:val="18"/>
                <w:szCs w:val="18"/>
              </w:rPr>
              <w:t xml:space="preserve"> posiadać</w:t>
            </w:r>
            <w:r w:rsidRPr="00144B0D">
              <w:rPr>
                <w:rFonts w:ascii="Times New Roman" w:hAnsi="Times New Roman" w:cs="Times New Roman"/>
                <w:sz w:val="18"/>
                <w:szCs w:val="18"/>
              </w:rPr>
              <w:t xml:space="preserve"> przyjazny dla użytkownika interfejs dzięki jednoczesnemu wyświ</w:t>
            </w:r>
            <w:r>
              <w:rPr>
                <w:rFonts w:ascii="Times New Roman" w:hAnsi="Times New Roman" w:cs="Times New Roman"/>
                <w:sz w:val="18"/>
                <w:szCs w:val="18"/>
              </w:rPr>
              <w:t>etlaniu danych i wyników modelu</w:t>
            </w:r>
          </w:p>
          <w:p w:rsidR="00144B0D" w:rsidRPr="00E85CDF" w:rsidRDefault="00144B0D" w:rsidP="00144B0D">
            <w:pPr>
              <w:spacing w:after="0" w:line="240" w:lineRule="auto"/>
              <w:contextualSpacing/>
              <w:rPr>
                <w:rFonts w:ascii="Times New Roman" w:hAnsi="Times New Roman" w:cs="Times New Roman"/>
                <w:sz w:val="20"/>
                <w:szCs w:val="20"/>
              </w:rPr>
            </w:pPr>
          </w:p>
        </w:tc>
        <w:tc>
          <w:tcPr>
            <w:tcW w:w="0" w:type="auto"/>
            <w:vAlign w:val="center"/>
          </w:tcPr>
          <w:p w:rsidR="00230422" w:rsidRPr="00E85CDF" w:rsidRDefault="00230422"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230422" w:rsidRPr="00E85CDF" w:rsidRDefault="00230422" w:rsidP="00D640D6">
            <w:pPr>
              <w:spacing w:after="0" w:line="240" w:lineRule="auto"/>
              <w:jc w:val="center"/>
              <w:rPr>
                <w:rFonts w:ascii="Times New Roman" w:hAnsi="Times New Roman" w:cs="Times New Roman"/>
                <w:b/>
                <w:bCs/>
                <w:sz w:val="20"/>
                <w:szCs w:val="20"/>
                <w:lang w:eastAsia="pl-PL"/>
              </w:rPr>
            </w:pPr>
          </w:p>
        </w:tc>
      </w:tr>
      <w:tr w:rsidR="008C178A" w:rsidRPr="00E85CDF" w:rsidTr="00D640D6">
        <w:trPr>
          <w:cantSplit/>
          <w:tblHeader/>
        </w:trPr>
        <w:tc>
          <w:tcPr>
            <w:tcW w:w="0" w:type="auto"/>
            <w:vAlign w:val="center"/>
          </w:tcPr>
          <w:p w:rsidR="00230422" w:rsidRPr="00E85CDF" w:rsidRDefault="00230422"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6</w:t>
            </w:r>
          </w:p>
        </w:tc>
        <w:tc>
          <w:tcPr>
            <w:tcW w:w="0" w:type="auto"/>
          </w:tcPr>
          <w:p w:rsidR="00230422" w:rsidRPr="00393D45" w:rsidRDefault="00230422" w:rsidP="00393D45">
            <w:pPr>
              <w:spacing w:after="0" w:line="240" w:lineRule="auto"/>
              <w:contextualSpacing/>
              <w:rPr>
                <w:rFonts w:ascii="Times New Roman" w:hAnsi="Times New Roman" w:cs="Times New Roman"/>
                <w:sz w:val="18"/>
                <w:szCs w:val="18"/>
              </w:rPr>
            </w:pPr>
          </w:p>
          <w:p w:rsidR="00393D45" w:rsidRPr="00393D45" w:rsidRDefault="00393D45" w:rsidP="00393D45">
            <w:pPr>
              <w:spacing w:after="0" w:line="240" w:lineRule="auto"/>
              <w:contextualSpacing/>
              <w:rPr>
                <w:rFonts w:ascii="Times New Roman" w:hAnsi="Times New Roman" w:cs="Times New Roman"/>
                <w:sz w:val="18"/>
                <w:szCs w:val="18"/>
              </w:rPr>
            </w:pPr>
            <w:r w:rsidRPr="00393D45">
              <w:rPr>
                <w:rFonts w:ascii="Times New Roman" w:hAnsi="Times New Roman" w:cs="Times New Roman"/>
                <w:sz w:val="18"/>
                <w:szCs w:val="18"/>
              </w:rPr>
              <w:t>Program ma umożliwiać wyświetlanie plików (w tym np. .shp) oraz map online wraz z siatką i uzyskanymi wynikami</w:t>
            </w:r>
          </w:p>
          <w:p w:rsidR="00393D45" w:rsidRPr="00E85CDF" w:rsidRDefault="00393D45" w:rsidP="00230422">
            <w:pPr>
              <w:spacing w:after="0" w:line="240" w:lineRule="auto"/>
              <w:contextualSpacing/>
              <w:jc w:val="both"/>
              <w:rPr>
                <w:rFonts w:ascii="Times New Roman" w:hAnsi="Times New Roman" w:cs="Times New Roman"/>
                <w:sz w:val="20"/>
                <w:szCs w:val="20"/>
              </w:rPr>
            </w:pPr>
          </w:p>
        </w:tc>
        <w:tc>
          <w:tcPr>
            <w:tcW w:w="0" w:type="auto"/>
            <w:vAlign w:val="center"/>
          </w:tcPr>
          <w:p w:rsidR="00230422" w:rsidRPr="00E85CDF" w:rsidRDefault="00230422"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230422" w:rsidRPr="00E85CDF" w:rsidRDefault="00230422" w:rsidP="00D640D6">
            <w:pPr>
              <w:spacing w:after="0" w:line="240" w:lineRule="auto"/>
              <w:jc w:val="center"/>
              <w:rPr>
                <w:rFonts w:ascii="Times New Roman" w:hAnsi="Times New Roman" w:cs="Times New Roman"/>
                <w:b/>
                <w:bCs/>
                <w:sz w:val="20"/>
                <w:szCs w:val="20"/>
                <w:lang w:eastAsia="pl-PL"/>
              </w:rPr>
            </w:pPr>
          </w:p>
        </w:tc>
      </w:tr>
      <w:tr w:rsidR="008C178A" w:rsidRPr="00E85CDF" w:rsidTr="00D640D6">
        <w:trPr>
          <w:cantSplit/>
          <w:tblHeader/>
        </w:trPr>
        <w:tc>
          <w:tcPr>
            <w:tcW w:w="0" w:type="auto"/>
            <w:vAlign w:val="center"/>
          </w:tcPr>
          <w:p w:rsidR="00230422" w:rsidRPr="00E85CDF" w:rsidRDefault="00230422"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7</w:t>
            </w:r>
          </w:p>
        </w:tc>
        <w:tc>
          <w:tcPr>
            <w:tcW w:w="0" w:type="auto"/>
          </w:tcPr>
          <w:p w:rsidR="00230422" w:rsidRPr="00D05C55" w:rsidRDefault="00230422" w:rsidP="00D05C55">
            <w:pPr>
              <w:spacing w:after="0" w:line="240" w:lineRule="auto"/>
              <w:contextualSpacing/>
              <w:rPr>
                <w:rFonts w:ascii="Times New Roman" w:hAnsi="Times New Roman" w:cs="Times New Roman"/>
                <w:sz w:val="18"/>
                <w:szCs w:val="18"/>
              </w:rPr>
            </w:pPr>
          </w:p>
          <w:p w:rsidR="00D05C55" w:rsidRPr="00D05C55" w:rsidRDefault="00D05C55" w:rsidP="00D05C55">
            <w:pPr>
              <w:spacing w:after="0" w:line="240" w:lineRule="auto"/>
              <w:contextualSpacing/>
              <w:rPr>
                <w:rFonts w:ascii="Times New Roman" w:hAnsi="Times New Roman" w:cs="Times New Roman"/>
                <w:sz w:val="18"/>
                <w:szCs w:val="18"/>
              </w:rPr>
            </w:pPr>
            <w:r>
              <w:rPr>
                <w:rFonts w:ascii="Times New Roman" w:hAnsi="Times New Roman" w:cs="Times New Roman"/>
                <w:sz w:val="18"/>
                <w:szCs w:val="18"/>
              </w:rPr>
              <w:t>Program ma</w:t>
            </w:r>
            <w:r w:rsidRPr="00D05C55">
              <w:rPr>
                <w:rFonts w:ascii="Times New Roman" w:hAnsi="Times New Roman" w:cs="Times New Roman"/>
                <w:sz w:val="18"/>
                <w:szCs w:val="18"/>
              </w:rPr>
              <w:t xml:space="preserve"> zawierać pakiet przeznaczony do szacowania parametrów, wykonywania analizy niepewności w tworzony</w:t>
            </w:r>
            <w:r>
              <w:rPr>
                <w:rFonts w:ascii="Times New Roman" w:hAnsi="Times New Roman" w:cs="Times New Roman"/>
                <w:sz w:val="18"/>
                <w:szCs w:val="18"/>
              </w:rPr>
              <w:t>ch modelach oraz ich kalibracji</w:t>
            </w:r>
          </w:p>
          <w:p w:rsidR="00D05C55" w:rsidRPr="00E85CDF" w:rsidRDefault="00D05C55" w:rsidP="00230422">
            <w:pPr>
              <w:spacing w:after="0" w:line="240" w:lineRule="auto"/>
              <w:contextualSpacing/>
              <w:jc w:val="both"/>
              <w:rPr>
                <w:rFonts w:ascii="Times New Roman" w:hAnsi="Times New Roman" w:cs="Times New Roman"/>
                <w:sz w:val="20"/>
                <w:szCs w:val="20"/>
              </w:rPr>
            </w:pPr>
          </w:p>
        </w:tc>
        <w:tc>
          <w:tcPr>
            <w:tcW w:w="0" w:type="auto"/>
            <w:vAlign w:val="center"/>
          </w:tcPr>
          <w:p w:rsidR="00230422" w:rsidRPr="00E85CDF" w:rsidRDefault="00230422"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230422" w:rsidRPr="00E85CDF" w:rsidRDefault="00230422" w:rsidP="00D640D6">
            <w:pPr>
              <w:spacing w:after="0" w:line="240" w:lineRule="auto"/>
              <w:jc w:val="center"/>
              <w:rPr>
                <w:rFonts w:ascii="Times New Roman" w:hAnsi="Times New Roman" w:cs="Times New Roman"/>
                <w:b/>
                <w:bCs/>
                <w:sz w:val="20"/>
                <w:szCs w:val="20"/>
                <w:lang w:eastAsia="pl-PL"/>
              </w:rPr>
            </w:pPr>
          </w:p>
        </w:tc>
      </w:tr>
      <w:tr w:rsidR="008C178A" w:rsidRPr="00E85CDF" w:rsidTr="00D640D6">
        <w:trPr>
          <w:cantSplit/>
          <w:tblHeader/>
        </w:trPr>
        <w:tc>
          <w:tcPr>
            <w:tcW w:w="0" w:type="auto"/>
            <w:vAlign w:val="center"/>
          </w:tcPr>
          <w:p w:rsidR="00230422" w:rsidRPr="00E85CDF" w:rsidRDefault="00230422"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8</w:t>
            </w:r>
          </w:p>
        </w:tc>
        <w:tc>
          <w:tcPr>
            <w:tcW w:w="0" w:type="auto"/>
          </w:tcPr>
          <w:p w:rsidR="005A4835" w:rsidRDefault="005A4835" w:rsidP="005A4835">
            <w:pPr>
              <w:spacing w:after="0" w:line="240" w:lineRule="auto"/>
              <w:contextualSpacing/>
              <w:jc w:val="both"/>
              <w:rPr>
                <w:rFonts w:ascii="Times New Roman" w:hAnsi="Times New Roman" w:cs="Times New Roman"/>
                <w:sz w:val="18"/>
                <w:szCs w:val="18"/>
              </w:rPr>
            </w:pPr>
          </w:p>
          <w:p w:rsidR="005A4835" w:rsidRPr="005A4835" w:rsidRDefault="005A4835" w:rsidP="005A4835">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Program ma</w:t>
            </w:r>
            <w:r w:rsidRPr="005A4835">
              <w:rPr>
                <w:rFonts w:ascii="Times New Roman" w:hAnsi="Times New Roman" w:cs="Times New Roman"/>
                <w:sz w:val="18"/>
                <w:szCs w:val="18"/>
              </w:rPr>
              <w:t xml:space="preserve"> umożliwiać prezentacje wyników w pos</w:t>
            </w:r>
            <w:r>
              <w:rPr>
                <w:rFonts w:ascii="Times New Roman" w:hAnsi="Times New Roman" w:cs="Times New Roman"/>
                <w:sz w:val="18"/>
                <w:szCs w:val="18"/>
              </w:rPr>
              <w:t>taci liczbowej i graficznej</w:t>
            </w:r>
          </w:p>
          <w:p w:rsidR="00230422" w:rsidRPr="00E85CDF" w:rsidRDefault="00230422" w:rsidP="00230422">
            <w:pPr>
              <w:spacing w:after="0" w:line="240" w:lineRule="auto"/>
              <w:contextualSpacing/>
              <w:jc w:val="both"/>
              <w:rPr>
                <w:rFonts w:ascii="Times New Roman" w:hAnsi="Times New Roman" w:cs="Times New Roman"/>
                <w:sz w:val="20"/>
                <w:szCs w:val="20"/>
              </w:rPr>
            </w:pPr>
          </w:p>
        </w:tc>
        <w:tc>
          <w:tcPr>
            <w:tcW w:w="0" w:type="auto"/>
            <w:vAlign w:val="center"/>
          </w:tcPr>
          <w:p w:rsidR="00230422" w:rsidRPr="00E85CDF" w:rsidRDefault="00230422"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230422" w:rsidRPr="00E85CDF" w:rsidRDefault="00230422" w:rsidP="00D640D6">
            <w:pPr>
              <w:spacing w:after="0" w:line="240" w:lineRule="auto"/>
              <w:jc w:val="center"/>
              <w:rPr>
                <w:rFonts w:ascii="Times New Roman" w:hAnsi="Times New Roman" w:cs="Times New Roman"/>
                <w:b/>
                <w:bCs/>
                <w:sz w:val="20"/>
                <w:szCs w:val="20"/>
                <w:lang w:eastAsia="pl-PL"/>
              </w:rPr>
            </w:pPr>
          </w:p>
        </w:tc>
      </w:tr>
      <w:tr w:rsidR="008C178A" w:rsidRPr="00E85CDF" w:rsidTr="00D640D6">
        <w:trPr>
          <w:cantSplit/>
          <w:tblHeader/>
        </w:trPr>
        <w:tc>
          <w:tcPr>
            <w:tcW w:w="0" w:type="auto"/>
            <w:vAlign w:val="center"/>
          </w:tcPr>
          <w:p w:rsidR="00230422" w:rsidRPr="00E85CDF" w:rsidRDefault="000A5F0C" w:rsidP="000A5F0C">
            <w:pPr>
              <w:spacing w:after="0" w:line="240" w:lineRule="auto"/>
              <w:contextualSpacing/>
              <w:jc w:val="center"/>
              <w:rPr>
                <w:rFonts w:ascii="Times New Roman" w:hAnsi="Times New Roman" w:cs="Times New Roman"/>
                <w:b/>
                <w:bCs/>
                <w:sz w:val="20"/>
                <w:szCs w:val="20"/>
              </w:rPr>
            </w:pPr>
            <w:r>
              <w:rPr>
                <w:rFonts w:ascii="Times New Roman" w:hAnsi="Times New Roman" w:cs="Times New Roman"/>
                <w:b/>
                <w:bCs/>
                <w:sz w:val="20"/>
                <w:szCs w:val="20"/>
              </w:rPr>
              <w:t>9</w:t>
            </w:r>
          </w:p>
        </w:tc>
        <w:tc>
          <w:tcPr>
            <w:tcW w:w="0" w:type="auto"/>
          </w:tcPr>
          <w:p w:rsidR="00230422" w:rsidRPr="00AA677D" w:rsidRDefault="00230422" w:rsidP="00D640D6">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230422" w:rsidRPr="00AA677D" w:rsidRDefault="00230422" w:rsidP="00D640D6">
            <w:pPr>
              <w:spacing w:after="0" w:line="240" w:lineRule="auto"/>
              <w:contextualSpacing/>
              <w:jc w:val="both"/>
              <w:rPr>
                <w:rFonts w:ascii="Times New Roman" w:hAnsi="Times New Roman" w:cs="Times New Roman"/>
                <w:sz w:val="18"/>
                <w:szCs w:val="18"/>
              </w:rPr>
            </w:pPr>
            <w:r w:rsidRPr="00AA677D">
              <w:rPr>
                <w:rFonts w:ascii="Times New Roman" w:hAnsi="Times New Roman" w:cs="Times New Roman"/>
                <w:sz w:val="18"/>
                <w:szCs w:val="18"/>
              </w:rPr>
              <w:t>Oprogramowanie musi działać na posiadanych przez Zamawiającego systemach operacyjnych MS Windows 7 Prof., MS Windows</w:t>
            </w:r>
            <w:r>
              <w:rPr>
                <w:rFonts w:ascii="Times New Roman" w:hAnsi="Times New Roman" w:cs="Times New Roman"/>
                <w:sz w:val="18"/>
                <w:szCs w:val="18"/>
              </w:rPr>
              <w:t xml:space="preserve"> 8 Prof. i MS Windows 10 Prof. </w:t>
            </w:r>
            <w:r w:rsidRPr="00AA677D">
              <w:rPr>
                <w:rFonts w:ascii="Times New Roman" w:hAnsi="Times New Roman" w:cs="Times New Roman"/>
                <w:sz w:val="18"/>
                <w:szCs w:val="18"/>
              </w:rPr>
              <w:t>a także</w:t>
            </w:r>
            <w:r>
              <w:rPr>
                <w:rFonts w:ascii="Times New Roman" w:hAnsi="Times New Roman" w:cs="Times New Roman"/>
                <w:sz w:val="18"/>
                <w:szCs w:val="18"/>
                <w:shd w:val="clear" w:color="auto" w:fill="FFFFFF"/>
              </w:rPr>
              <w:t xml:space="preserve"> </w:t>
            </w:r>
            <w:r w:rsidRPr="00AA677D">
              <w:rPr>
                <w:rFonts w:ascii="Times New Roman" w:hAnsi="Times New Roman" w:cs="Times New Roman"/>
                <w:sz w:val="18"/>
                <w:szCs w:val="18"/>
                <w:shd w:val="clear" w:color="auto" w:fill="FFFFFF"/>
              </w:rPr>
              <w:t>na wersjach</w:t>
            </w:r>
            <w:r>
              <w:rPr>
                <w:rFonts w:ascii="Times New Roman" w:hAnsi="Times New Roman" w:cs="Times New Roman"/>
                <w:sz w:val="18"/>
                <w:szCs w:val="18"/>
                <w:shd w:val="clear" w:color="auto" w:fill="FFFFFF"/>
              </w:rPr>
              <w:t xml:space="preserve"> </w:t>
            </w:r>
            <w:r w:rsidRPr="00AA677D">
              <w:rPr>
                <w:rFonts w:ascii="Times New Roman" w:hAnsi="Times New Roman" w:cs="Times New Roman"/>
                <w:sz w:val="18"/>
                <w:szCs w:val="18"/>
                <w:shd w:val="clear" w:color="auto" w:fill="FFFFFF"/>
              </w:rPr>
              <w:t>systemów 32-</w:t>
            </w:r>
            <w:r>
              <w:rPr>
                <w:rFonts w:ascii="Times New Roman" w:hAnsi="Times New Roman" w:cs="Times New Roman"/>
                <w:sz w:val="18"/>
                <w:szCs w:val="18"/>
                <w:shd w:val="clear" w:color="auto" w:fill="FFFFFF"/>
              </w:rPr>
              <w:t>bitowych i 64-bitowych</w:t>
            </w:r>
          </w:p>
          <w:p w:rsidR="00230422" w:rsidRPr="00E85CDF" w:rsidRDefault="00230422" w:rsidP="00D640D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230422" w:rsidRPr="00E85CDF" w:rsidRDefault="00230422"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230422" w:rsidRPr="00E85CDF" w:rsidRDefault="00230422" w:rsidP="00D640D6">
            <w:pPr>
              <w:spacing w:after="0" w:line="240" w:lineRule="auto"/>
              <w:jc w:val="center"/>
              <w:rPr>
                <w:rFonts w:ascii="Times New Roman" w:hAnsi="Times New Roman" w:cs="Times New Roman"/>
                <w:b/>
                <w:bCs/>
                <w:sz w:val="20"/>
                <w:szCs w:val="20"/>
                <w:lang w:eastAsia="pl-PL"/>
              </w:rPr>
            </w:pPr>
          </w:p>
        </w:tc>
      </w:tr>
    </w:tbl>
    <w:p w:rsidR="00230422" w:rsidRDefault="00230422" w:rsidP="00B33E88">
      <w:pPr>
        <w:spacing w:after="0" w:line="240" w:lineRule="auto"/>
        <w:rPr>
          <w:rFonts w:ascii="Times New Roman" w:eastAsia="Calibri" w:hAnsi="Times New Roman" w:cs="Times New Roman"/>
          <w:b/>
          <w:bCs/>
          <w:szCs w:val="20"/>
        </w:rPr>
      </w:pPr>
    </w:p>
    <w:p w:rsidR="00230422" w:rsidRDefault="00230422" w:rsidP="00B33E88">
      <w:pPr>
        <w:spacing w:after="0" w:line="240" w:lineRule="auto"/>
        <w:rPr>
          <w:rFonts w:ascii="Times New Roman" w:eastAsia="Calibri" w:hAnsi="Times New Roman" w:cs="Times New Roman"/>
          <w:b/>
          <w:bCs/>
          <w:szCs w:val="20"/>
        </w:rPr>
      </w:pPr>
    </w:p>
    <w:p w:rsidR="00DF4A31" w:rsidRPr="008D07B6" w:rsidRDefault="00DF4A31" w:rsidP="00DF4A31">
      <w:pPr>
        <w:spacing w:after="0" w:line="240" w:lineRule="auto"/>
        <w:jc w:val="center"/>
        <w:rPr>
          <w:rFonts w:ascii="Times New Roman" w:hAnsi="Times New Roman" w:cs="Times New Roman"/>
          <w:b/>
          <w:bCs/>
          <w:sz w:val="20"/>
          <w:szCs w:val="20"/>
          <w:u w:val="single"/>
          <w:lang w:eastAsia="pl-PL"/>
        </w:rPr>
      </w:pPr>
      <w:r w:rsidRPr="008D07B6">
        <w:rPr>
          <w:rFonts w:ascii="Times New Roman" w:hAnsi="Times New Roman" w:cs="Times New Roman"/>
          <w:b/>
          <w:bCs/>
          <w:sz w:val="20"/>
          <w:szCs w:val="20"/>
          <w:u w:val="single"/>
          <w:lang w:eastAsia="pl-PL"/>
        </w:rPr>
        <w:t>Przyjmujemy do wiadomości, że niewypełnienie pozycji określonych w kolumnie 4 lub udzielenie odpowiedzi negatywnej ,,NIE’’ spowoduje odrzucenie oferty.</w:t>
      </w:r>
    </w:p>
    <w:p w:rsidR="00DF4A31" w:rsidRPr="00822B32" w:rsidRDefault="00DF4A31" w:rsidP="00DF4A31">
      <w:pPr>
        <w:spacing w:after="0" w:line="240" w:lineRule="auto"/>
        <w:rPr>
          <w:rFonts w:ascii="Times New Roman" w:hAnsi="Times New Roman" w:cs="Times New Roman"/>
          <w:b/>
          <w:bCs/>
          <w:sz w:val="20"/>
          <w:szCs w:val="20"/>
        </w:rPr>
      </w:pPr>
    </w:p>
    <w:p w:rsidR="00DF4A31" w:rsidRDefault="00DF4A31" w:rsidP="00DF4A31">
      <w:pPr>
        <w:spacing w:after="0" w:line="240" w:lineRule="auto"/>
        <w:rPr>
          <w:rFonts w:ascii="Times New Roman" w:hAnsi="Times New Roman" w:cs="Times New Roman"/>
          <w:b/>
          <w:bCs/>
          <w:sz w:val="20"/>
          <w:szCs w:val="20"/>
        </w:rPr>
      </w:pPr>
    </w:p>
    <w:p w:rsidR="00DF4A31" w:rsidRDefault="00DF4A31" w:rsidP="00DF4A31">
      <w:pPr>
        <w:spacing w:after="0" w:line="240" w:lineRule="auto"/>
        <w:rPr>
          <w:rFonts w:ascii="Times New Roman" w:hAnsi="Times New Roman" w:cs="Times New Roman"/>
          <w:b/>
          <w:bCs/>
          <w:sz w:val="20"/>
          <w:szCs w:val="20"/>
        </w:rPr>
      </w:pPr>
    </w:p>
    <w:p w:rsidR="00DF4A31" w:rsidRPr="00822B32" w:rsidRDefault="00DF4A31" w:rsidP="00DF4A31">
      <w:pPr>
        <w:spacing w:after="0" w:line="240" w:lineRule="auto"/>
        <w:jc w:val="center"/>
        <w:rPr>
          <w:rFonts w:ascii="Times New Roman" w:eastAsia="Calibri" w:hAnsi="Times New Roman" w:cs="Times New Roman"/>
          <w:b/>
          <w:sz w:val="20"/>
          <w:szCs w:val="20"/>
          <w:u w:val="single"/>
          <w:lang w:eastAsia="pl-PL"/>
        </w:rPr>
      </w:pPr>
    </w:p>
    <w:p w:rsidR="00DF4A31" w:rsidRPr="00A41335" w:rsidRDefault="00DF4A31" w:rsidP="00DF4A31">
      <w:pPr>
        <w:spacing w:after="0" w:line="240" w:lineRule="auto"/>
        <w:rPr>
          <w:rFonts w:ascii="Times New Roman" w:eastAsia="Times New Roman" w:hAnsi="Times New Roman" w:cs="Times New Roman"/>
          <w:iCs/>
          <w:sz w:val="18"/>
          <w:szCs w:val="18"/>
          <w:lang w:eastAsia="pl-PL"/>
        </w:rPr>
      </w:pPr>
    </w:p>
    <w:p w:rsidR="00DF4A31" w:rsidRPr="00410EFE" w:rsidRDefault="00DF4A31" w:rsidP="00DF4A31">
      <w:pPr>
        <w:spacing w:after="0" w:line="240" w:lineRule="auto"/>
        <w:jc w:val="both"/>
        <w:rPr>
          <w:rFonts w:ascii="Times New Roman" w:eastAsia="Times New Roman" w:hAnsi="Times New Roman" w:cs="Times New Roman"/>
          <w:color w:val="00B050"/>
          <w:sz w:val="18"/>
          <w:szCs w:val="18"/>
          <w:lang w:eastAsia="pl-PL"/>
        </w:rPr>
      </w:pPr>
      <w:r w:rsidRPr="00A41335">
        <w:rPr>
          <w:rFonts w:ascii="Times New Roman" w:eastAsia="Times New Roman" w:hAnsi="Times New Roman" w:cs="Times New Roman"/>
          <w:sz w:val="18"/>
          <w:szCs w:val="18"/>
          <w:lang w:eastAsia="pl-PL"/>
        </w:rPr>
        <w:t>.............................................................</w:t>
      </w:r>
      <w:r w:rsidRPr="00A41335">
        <w:rPr>
          <w:rFonts w:ascii="Times New Roman" w:eastAsia="Times New Roman" w:hAnsi="Times New Roman" w:cs="Times New Roman"/>
          <w:sz w:val="18"/>
          <w:szCs w:val="18"/>
          <w:lang w:eastAsia="pl-PL"/>
        </w:rPr>
        <w:tab/>
      </w:r>
      <w:r w:rsidRPr="00A41335">
        <w:rPr>
          <w:rFonts w:ascii="Times New Roman" w:eastAsia="Times New Roman" w:hAnsi="Times New Roman" w:cs="Times New Roman"/>
          <w:sz w:val="18"/>
          <w:szCs w:val="18"/>
          <w:lang w:eastAsia="pl-PL"/>
        </w:rPr>
        <w:tab/>
      </w:r>
      <w:r w:rsidRPr="00A41335">
        <w:rPr>
          <w:rFonts w:ascii="Times New Roman" w:eastAsia="Times New Roman" w:hAnsi="Times New Roman" w:cs="Times New Roman"/>
          <w:sz w:val="18"/>
          <w:szCs w:val="18"/>
          <w:lang w:eastAsia="pl-PL"/>
        </w:rPr>
        <w:tab/>
      </w:r>
      <w:r w:rsidRPr="00A41335">
        <w:rPr>
          <w:rFonts w:ascii="Times New Roman" w:eastAsia="Times New Roman" w:hAnsi="Times New Roman" w:cs="Times New Roman"/>
          <w:sz w:val="18"/>
          <w:szCs w:val="18"/>
          <w:lang w:eastAsia="pl-PL"/>
        </w:rPr>
        <w:tab/>
      </w:r>
      <w:r w:rsidRPr="00A41335">
        <w:rPr>
          <w:rFonts w:ascii="Times New Roman" w:eastAsia="Times New Roman" w:hAnsi="Times New Roman" w:cs="Times New Roman"/>
          <w:sz w:val="18"/>
          <w:szCs w:val="18"/>
          <w:lang w:eastAsia="pl-PL"/>
        </w:rPr>
        <w:tab/>
      </w:r>
      <w:r w:rsidRPr="00410EFE">
        <w:rPr>
          <w:rFonts w:ascii="Times New Roman" w:eastAsia="Times New Roman" w:hAnsi="Times New Roman" w:cs="Times New Roman"/>
          <w:color w:val="00B050"/>
          <w:sz w:val="18"/>
          <w:szCs w:val="18"/>
          <w:lang w:eastAsia="pl-PL"/>
        </w:rPr>
        <w:t>.............................................................*</w:t>
      </w:r>
    </w:p>
    <w:p w:rsidR="00DF4A31" w:rsidRPr="00A41335" w:rsidRDefault="00DF4A31" w:rsidP="00DF4A31">
      <w:pPr>
        <w:spacing w:after="0" w:line="240" w:lineRule="auto"/>
        <w:ind w:firstLine="708"/>
        <w:jc w:val="both"/>
        <w:rPr>
          <w:rFonts w:ascii="Times New Roman" w:eastAsia="Times New Roman" w:hAnsi="Times New Roman" w:cs="Times New Roman"/>
          <w:iCs/>
          <w:sz w:val="18"/>
          <w:szCs w:val="18"/>
          <w:lang w:eastAsia="pl-PL"/>
        </w:rPr>
      </w:pPr>
      <w:r w:rsidRPr="00A41335">
        <w:rPr>
          <w:rFonts w:ascii="Times New Roman" w:eastAsia="Times New Roman" w:hAnsi="Times New Roman" w:cs="Times New Roman"/>
          <w:iCs/>
          <w:sz w:val="18"/>
          <w:szCs w:val="18"/>
          <w:lang w:eastAsia="pl-PL"/>
        </w:rPr>
        <w:t>(miejscowość data)</w:t>
      </w:r>
      <w:r w:rsidRPr="00A41335">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r>
        <w:rPr>
          <w:rFonts w:ascii="Times New Roman" w:eastAsia="Times New Roman" w:hAnsi="Times New Roman" w:cs="Times New Roman"/>
          <w:iCs/>
          <w:sz w:val="18"/>
          <w:szCs w:val="18"/>
          <w:lang w:eastAsia="pl-PL"/>
        </w:rPr>
        <w:tab/>
      </w:r>
    </w:p>
    <w:p w:rsidR="00DF4A31" w:rsidRPr="00A41335" w:rsidRDefault="00DF4A31" w:rsidP="00DF4A31">
      <w:pPr>
        <w:autoSpaceDE w:val="0"/>
        <w:autoSpaceDN w:val="0"/>
        <w:adjustRightInd w:val="0"/>
        <w:spacing w:after="0" w:line="231" w:lineRule="atLeast"/>
        <w:jc w:val="center"/>
        <w:rPr>
          <w:rFonts w:ascii="Times New Roman" w:eastAsia="Times New Roman" w:hAnsi="Times New Roman" w:cs="Times New Roman"/>
          <w:lang w:eastAsia="pl-PL"/>
        </w:rPr>
      </w:pPr>
    </w:p>
    <w:p w:rsidR="00DF4A31" w:rsidRPr="00A41335" w:rsidRDefault="00DF4A31" w:rsidP="00DF4A31">
      <w:pPr>
        <w:spacing w:after="0" w:line="240" w:lineRule="auto"/>
        <w:jc w:val="both"/>
        <w:rPr>
          <w:rFonts w:ascii="Times New Roman" w:eastAsia="Calibri" w:hAnsi="Times New Roman" w:cs="Times New Roman"/>
          <w:b/>
          <w:u w:val="single"/>
          <w:lang w:eastAsia="pl-PL"/>
        </w:rPr>
      </w:pPr>
    </w:p>
    <w:p w:rsidR="00DF4A31" w:rsidRDefault="00DF4A31" w:rsidP="00DF4A31">
      <w:pPr>
        <w:spacing w:after="0" w:line="240" w:lineRule="auto"/>
        <w:ind w:left="5246" w:firstLine="708"/>
        <w:jc w:val="right"/>
        <w:rPr>
          <w:rFonts w:ascii="Times New Roman" w:eastAsia="Calibri" w:hAnsi="Times New Roman" w:cs="Times New Roman"/>
          <w:b/>
          <w:bCs/>
        </w:rPr>
      </w:pPr>
    </w:p>
    <w:p w:rsidR="00DF4A31" w:rsidRDefault="00DF4A31" w:rsidP="00DF4A31">
      <w:pPr>
        <w:spacing w:after="0" w:line="240" w:lineRule="auto"/>
        <w:ind w:left="5246" w:firstLine="708"/>
        <w:jc w:val="right"/>
        <w:rPr>
          <w:rFonts w:ascii="Times New Roman" w:eastAsia="Calibri" w:hAnsi="Times New Roman" w:cs="Times New Roman"/>
          <w:b/>
          <w:bCs/>
        </w:rPr>
      </w:pPr>
    </w:p>
    <w:p w:rsidR="00DF4A31" w:rsidRPr="00FC02BC" w:rsidRDefault="00DF4A31" w:rsidP="00DF4A31">
      <w:pPr>
        <w:spacing w:after="0" w:line="240" w:lineRule="auto"/>
        <w:jc w:val="center"/>
        <w:rPr>
          <w:rFonts w:ascii="Times New Roman" w:hAnsi="Times New Roman" w:cs="Times New Roman"/>
          <w:b/>
          <w:color w:val="00B050"/>
        </w:rPr>
      </w:pPr>
      <w:r w:rsidRPr="00FC02BC">
        <w:rPr>
          <w:rFonts w:ascii="Times New Roman" w:hAnsi="Times New Roman" w:cs="Times New Roman"/>
          <w:b/>
          <w:color w:val="00B050"/>
        </w:rPr>
        <w:t>*dla oferty</w:t>
      </w:r>
      <w:r>
        <w:rPr>
          <w:rFonts w:ascii="Times New Roman" w:hAnsi="Times New Roman" w:cs="Times New Roman"/>
          <w:b/>
          <w:color w:val="00B050"/>
        </w:rPr>
        <w:t xml:space="preserve"> w formie pisemnej (tradycyjnej, </w:t>
      </w:r>
      <w:r w:rsidRPr="00FC02BC">
        <w:rPr>
          <w:rFonts w:ascii="Times New Roman" w:hAnsi="Times New Roman" w:cs="Times New Roman"/>
          <w:b/>
          <w:color w:val="00B050"/>
        </w:rPr>
        <w:t>papierowej) własnoręczny podpis osoby uprawnionej lub dla oferty w formie elektronicznej kwalifikowany podpis elektroniczny osoby uprawnionej</w:t>
      </w:r>
    </w:p>
    <w:p w:rsidR="00230422" w:rsidRDefault="00230422" w:rsidP="00B33E88">
      <w:pPr>
        <w:spacing w:after="0" w:line="240" w:lineRule="auto"/>
        <w:rPr>
          <w:rFonts w:ascii="Times New Roman" w:eastAsia="Calibri" w:hAnsi="Times New Roman" w:cs="Times New Roman"/>
          <w:b/>
          <w:bCs/>
          <w:szCs w:val="20"/>
        </w:rPr>
      </w:pPr>
    </w:p>
    <w:p w:rsidR="00230422" w:rsidRDefault="00230422" w:rsidP="00B33E88">
      <w:pPr>
        <w:spacing w:after="0" w:line="240" w:lineRule="auto"/>
        <w:rPr>
          <w:rFonts w:ascii="Times New Roman" w:eastAsia="Calibri" w:hAnsi="Times New Roman" w:cs="Times New Roman"/>
          <w:b/>
          <w:bCs/>
          <w:szCs w:val="20"/>
        </w:rPr>
      </w:pPr>
    </w:p>
    <w:p w:rsidR="00230422" w:rsidRDefault="00230422" w:rsidP="00B33E88">
      <w:pPr>
        <w:spacing w:after="0" w:line="240" w:lineRule="auto"/>
        <w:rPr>
          <w:rFonts w:ascii="Times New Roman" w:eastAsia="Calibri" w:hAnsi="Times New Roman" w:cs="Times New Roman"/>
          <w:b/>
          <w:bCs/>
          <w:szCs w:val="20"/>
        </w:rPr>
      </w:pPr>
    </w:p>
    <w:p w:rsidR="00230422" w:rsidRDefault="00230422" w:rsidP="00B33E88">
      <w:pPr>
        <w:spacing w:after="0" w:line="240" w:lineRule="auto"/>
        <w:rPr>
          <w:rFonts w:ascii="Times New Roman" w:eastAsia="Calibri" w:hAnsi="Times New Roman" w:cs="Times New Roman"/>
          <w:b/>
          <w:bCs/>
          <w:szCs w:val="20"/>
        </w:rPr>
      </w:pPr>
    </w:p>
    <w:p w:rsidR="00230422" w:rsidRDefault="00230422" w:rsidP="00B33E88">
      <w:pPr>
        <w:spacing w:after="0" w:line="240" w:lineRule="auto"/>
        <w:rPr>
          <w:rFonts w:ascii="Times New Roman" w:eastAsia="Calibri" w:hAnsi="Times New Roman" w:cs="Times New Roman"/>
          <w:b/>
          <w:bCs/>
          <w:szCs w:val="20"/>
        </w:rPr>
      </w:pPr>
    </w:p>
    <w:p w:rsidR="00230422" w:rsidRDefault="00230422" w:rsidP="00B33E88">
      <w:pPr>
        <w:spacing w:after="0" w:line="240" w:lineRule="auto"/>
        <w:rPr>
          <w:rFonts w:ascii="Times New Roman" w:eastAsia="Calibri" w:hAnsi="Times New Roman" w:cs="Times New Roman"/>
          <w:b/>
          <w:bCs/>
          <w:szCs w:val="20"/>
        </w:rPr>
      </w:pPr>
    </w:p>
    <w:p w:rsidR="00230422" w:rsidRDefault="00230422" w:rsidP="00B33E88">
      <w:pPr>
        <w:spacing w:after="0" w:line="240" w:lineRule="auto"/>
        <w:rPr>
          <w:rFonts w:ascii="Times New Roman" w:eastAsia="Calibri" w:hAnsi="Times New Roman" w:cs="Times New Roman"/>
          <w:b/>
          <w:bCs/>
          <w:szCs w:val="20"/>
        </w:rPr>
      </w:pPr>
    </w:p>
    <w:p w:rsidR="00230422" w:rsidRDefault="00230422" w:rsidP="00B33E88">
      <w:pPr>
        <w:spacing w:after="0" w:line="240" w:lineRule="auto"/>
        <w:rPr>
          <w:rFonts w:ascii="Times New Roman" w:eastAsia="Calibri" w:hAnsi="Times New Roman" w:cs="Times New Roman"/>
          <w:b/>
          <w:bCs/>
          <w:szCs w:val="20"/>
        </w:rPr>
      </w:pPr>
    </w:p>
    <w:p w:rsidR="00230422" w:rsidRDefault="00230422" w:rsidP="00B33E88">
      <w:pPr>
        <w:spacing w:after="0" w:line="240" w:lineRule="auto"/>
        <w:rPr>
          <w:rFonts w:ascii="Times New Roman" w:eastAsia="Calibri" w:hAnsi="Times New Roman" w:cs="Times New Roman"/>
          <w:b/>
          <w:bCs/>
          <w:szCs w:val="20"/>
        </w:rPr>
      </w:pPr>
    </w:p>
    <w:p w:rsidR="00230422" w:rsidRDefault="00230422" w:rsidP="00B33E88">
      <w:pPr>
        <w:spacing w:after="0" w:line="240" w:lineRule="auto"/>
        <w:rPr>
          <w:rFonts w:ascii="Times New Roman" w:eastAsia="Calibri" w:hAnsi="Times New Roman" w:cs="Times New Roman"/>
          <w:b/>
          <w:bCs/>
          <w:szCs w:val="20"/>
        </w:rPr>
      </w:pPr>
    </w:p>
    <w:p w:rsidR="00230422" w:rsidRDefault="00230422" w:rsidP="00B33E88">
      <w:pPr>
        <w:spacing w:after="0" w:line="240" w:lineRule="auto"/>
        <w:rPr>
          <w:rFonts w:ascii="Times New Roman" w:eastAsia="Calibri" w:hAnsi="Times New Roman" w:cs="Times New Roman"/>
          <w:b/>
          <w:bCs/>
          <w:szCs w:val="20"/>
        </w:rPr>
      </w:pPr>
    </w:p>
    <w:p w:rsidR="00230422" w:rsidRDefault="00230422" w:rsidP="00B33E88">
      <w:pPr>
        <w:spacing w:after="0" w:line="240" w:lineRule="auto"/>
        <w:rPr>
          <w:rFonts w:ascii="Times New Roman" w:eastAsia="Calibri" w:hAnsi="Times New Roman" w:cs="Times New Roman"/>
          <w:b/>
          <w:bCs/>
          <w:szCs w:val="20"/>
        </w:rPr>
      </w:pPr>
    </w:p>
    <w:p w:rsidR="00230422" w:rsidRDefault="00230422" w:rsidP="00B33E88">
      <w:pPr>
        <w:spacing w:after="0" w:line="240" w:lineRule="auto"/>
        <w:rPr>
          <w:rFonts w:ascii="Times New Roman" w:eastAsia="Calibri" w:hAnsi="Times New Roman" w:cs="Times New Roman"/>
          <w:b/>
          <w:bCs/>
          <w:szCs w:val="20"/>
        </w:rPr>
      </w:pPr>
    </w:p>
    <w:p w:rsidR="00720B18" w:rsidRDefault="00720B18" w:rsidP="00720B18">
      <w:pPr>
        <w:spacing w:after="0" w:line="240" w:lineRule="auto"/>
        <w:jc w:val="center"/>
        <w:rPr>
          <w:rFonts w:ascii="Times New Roman" w:hAnsi="Times New Roman" w:cs="Times New Roman"/>
          <w:b/>
          <w:sz w:val="20"/>
          <w:szCs w:val="20"/>
          <w:u w:val="single"/>
        </w:rPr>
      </w:pPr>
      <w:r w:rsidRPr="00BA3BF7">
        <w:rPr>
          <w:rFonts w:ascii="Times New Roman" w:eastAsia="Times New Roman" w:hAnsi="Times New Roman" w:cs="Times New Roman"/>
          <w:b/>
          <w:sz w:val="20"/>
          <w:szCs w:val="20"/>
          <w:u w:val="single"/>
          <w:lang w:eastAsia="pl-PL"/>
        </w:rPr>
        <w:lastRenderedPageBreak/>
        <w:t>Zakupy są realizowane z projektu: r</w:t>
      </w:r>
      <w:r w:rsidRPr="00BA3BF7">
        <w:rPr>
          <w:rFonts w:ascii="Times New Roman" w:hAnsi="Times New Roman" w:cs="Times New Roman"/>
          <w:b/>
          <w:sz w:val="20"/>
          <w:szCs w:val="20"/>
          <w:u w:val="single"/>
        </w:rPr>
        <w:t>isk assessment of final pits during flooding (ocena zagrożeń w zbiornikach końcowych kopalń odkrywkowych podczas wypełniania ich wodą) - akronim RAFF</w:t>
      </w:r>
    </w:p>
    <w:p w:rsidR="00B33E88" w:rsidRPr="00720B18" w:rsidRDefault="00B33E88" w:rsidP="00720B18">
      <w:pPr>
        <w:spacing w:after="0" w:line="240" w:lineRule="auto"/>
        <w:rPr>
          <w:rFonts w:ascii="Times New Roman" w:eastAsia="Calibri" w:hAnsi="Times New Roman" w:cs="Times New Roman"/>
          <w:b/>
          <w:bCs/>
          <w:szCs w:val="20"/>
        </w:rPr>
      </w:pPr>
    </w:p>
    <w:p w:rsidR="00720B18" w:rsidRDefault="00720B18" w:rsidP="00720B18">
      <w:pPr>
        <w:spacing w:after="0" w:line="240" w:lineRule="auto"/>
        <w:jc w:val="center"/>
        <w:rPr>
          <w:rFonts w:ascii="Times New Roman" w:eastAsia="Calibri" w:hAnsi="Times New Roman" w:cs="Times New Roman"/>
          <w:b/>
          <w:bCs/>
          <w:szCs w:val="20"/>
          <w:lang w:val="en-US"/>
        </w:rPr>
      </w:pPr>
      <w:r>
        <w:rPr>
          <w:i/>
          <w:noProof/>
          <w:color w:val="FF0000"/>
          <w:sz w:val="24"/>
          <w:szCs w:val="24"/>
          <w:lang w:eastAsia="pl-PL"/>
        </w:rPr>
        <w:drawing>
          <wp:inline distT="0" distB="0" distL="0" distR="0" wp14:anchorId="77B8BD52" wp14:editId="0543EE80">
            <wp:extent cx="1524000" cy="435429"/>
            <wp:effectExtent l="0" t="0" r="0" b="3175"/>
            <wp:docPr id="25" name="Obraz 25" descr="LogoRAFF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AFF_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435429"/>
                    </a:xfrm>
                    <a:prstGeom prst="rect">
                      <a:avLst/>
                    </a:prstGeom>
                    <a:noFill/>
                    <a:ln>
                      <a:noFill/>
                    </a:ln>
                  </pic:spPr>
                </pic:pic>
              </a:graphicData>
            </a:graphic>
          </wp:inline>
        </w:drawing>
      </w:r>
    </w:p>
    <w:p w:rsidR="00B33E88" w:rsidRPr="00B33E88" w:rsidRDefault="00B33E88" w:rsidP="00B33E88">
      <w:pPr>
        <w:spacing w:after="0" w:line="240" w:lineRule="auto"/>
        <w:ind w:left="5664" w:firstLine="708"/>
        <w:jc w:val="center"/>
        <w:rPr>
          <w:rFonts w:ascii="Times New Roman" w:eastAsia="Calibri" w:hAnsi="Times New Roman" w:cs="Times New Roman"/>
          <w:b/>
          <w:bCs/>
          <w:szCs w:val="20"/>
        </w:rPr>
      </w:pPr>
      <w:r w:rsidRPr="00B33E88">
        <w:rPr>
          <w:rFonts w:ascii="Times New Roman" w:eastAsia="Calibri" w:hAnsi="Times New Roman" w:cs="Times New Roman"/>
          <w:b/>
          <w:bCs/>
          <w:szCs w:val="20"/>
        </w:rPr>
        <w:t>Załącznik nr 4</w:t>
      </w:r>
    </w:p>
    <w:p w:rsidR="00B33E88" w:rsidRPr="00B33E88" w:rsidRDefault="00B33E88" w:rsidP="00B33E88">
      <w:pPr>
        <w:spacing w:after="0" w:line="240" w:lineRule="auto"/>
        <w:ind w:left="6372"/>
        <w:rPr>
          <w:rFonts w:ascii="Times New Roman" w:eastAsia="Calibri" w:hAnsi="Times New Roman" w:cs="Times New Roman"/>
          <w:b/>
        </w:rPr>
      </w:pPr>
    </w:p>
    <w:p w:rsidR="00B33E88" w:rsidRPr="00B33E88" w:rsidRDefault="00B33E88" w:rsidP="00B33E88">
      <w:pPr>
        <w:spacing w:after="0" w:line="240" w:lineRule="auto"/>
        <w:ind w:left="5246" w:firstLine="708"/>
        <w:jc w:val="both"/>
        <w:rPr>
          <w:rFonts w:ascii="Times New Roman" w:eastAsia="Calibri" w:hAnsi="Times New Roman" w:cs="Times New Roman"/>
          <w:b/>
          <w:bCs/>
          <w:szCs w:val="20"/>
          <w:u w:val="single"/>
        </w:rPr>
      </w:pPr>
      <w:r w:rsidRPr="00B33E88">
        <w:rPr>
          <w:rFonts w:ascii="Times New Roman" w:eastAsia="Calibri" w:hAnsi="Times New Roman" w:cs="Times New Roman"/>
          <w:b/>
          <w:bCs/>
          <w:szCs w:val="20"/>
          <w:u w:val="single"/>
        </w:rPr>
        <w:t>Zamawiający:</w:t>
      </w:r>
    </w:p>
    <w:p w:rsidR="00B33E88" w:rsidRPr="00B33E88" w:rsidRDefault="00B33E88" w:rsidP="00B33E88">
      <w:pPr>
        <w:spacing w:after="0" w:line="240" w:lineRule="auto"/>
        <w:ind w:left="5954"/>
        <w:jc w:val="both"/>
        <w:rPr>
          <w:rFonts w:ascii="Times New Roman" w:eastAsia="Calibri" w:hAnsi="Times New Roman" w:cs="Times New Roman"/>
          <w:szCs w:val="20"/>
        </w:rPr>
      </w:pPr>
      <w:r w:rsidRPr="00B33E88">
        <w:rPr>
          <w:rFonts w:ascii="Times New Roman" w:eastAsia="Calibri" w:hAnsi="Times New Roman" w:cs="Times New Roman"/>
          <w:szCs w:val="20"/>
        </w:rPr>
        <w:t>Główny Instytut Górnictwa</w:t>
      </w:r>
    </w:p>
    <w:p w:rsidR="00B33E88" w:rsidRPr="00B33E88" w:rsidRDefault="00B33E88" w:rsidP="00B33E88">
      <w:pPr>
        <w:spacing w:after="0" w:line="240" w:lineRule="auto"/>
        <w:ind w:left="5954"/>
        <w:jc w:val="both"/>
        <w:rPr>
          <w:rFonts w:ascii="Times New Roman" w:eastAsia="Calibri" w:hAnsi="Times New Roman" w:cs="Times New Roman"/>
          <w:szCs w:val="20"/>
        </w:rPr>
      </w:pPr>
      <w:r w:rsidRPr="00B33E88">
        <w:rPr>
          <w:rFonts w:ascii="Times New Roman" w:eastAsia="Calibri" w:hAnsi="Times New Roman" w:cs="Times New Roman"/>
          <w:szCs w:val="20"/>
        </w:rPr>
        <w:t>Plac Gwarków 1</w:t>
      </w:r>
    </w:p>
    <w:p w:rsidR="00B33E88" w:rsidRPr="00B33E88" w:rsidRDefault="00B33E88" w:rsidP="00B33E88">
      <w:pPr>
        <w:spacing w:after="0" w:line="240" w:lineRule="auto"/>
        <w:ind w:left="5246" w:firstLine="708"/>
        <w:jc w:val="both"/>
        <w:rPr>
          <w:rFonts w:ascii="Times New Roman" w:eastAsia="Calibri" w:hAnsi="Times New Roman" w:cs="Times New Roman"/>
          <w:szCs w:val="20"/>
        </w:rPr>
      </w:pPr>
      <w:r w:rsidRPr="00B33E88">
        <w:rPr>
          <w:rFonts w:ascii="Times New Roman" w:eastAsia="Calibri" w:hAnsi="Times New Roman" w:cs="Times New Roman"/>
          <w:szCs w:val="20"/>
        </w:rPr>
        <w:t>40-166 Katowice</w:t>
      </w:r>
    </w:p>
    <w:p w:rsidR="00B33E88" w:rsidRPr="00B33E88" w:rsidRDefault="00B33E88" w:rsidP="00B33E88">
      <w:pPr>
        <w:spacing w:after="0" w:line="240" w:lineRule="auto"/>
        <w:jc w:val="both"/>
        <w:rPr>
          <w:rFonts w:ascii="Times New Roman" w:eastAsia="Calibri" w:hAnsi="Times New Roman" w:cs="Times New Roman"/>
          <w:b/>
          <w:bCs/>
          <w:szCs w:val="20"/>
        </w:rPr>
      </w:pPr>
      <w:r w:rsidRPr="00B33E88">
        <w:rPr>
          <w:rFonts w:ascii="Times New Roman" w:eastAsia="Calibri" w:hAnsi="Times New Roman" w:cs="Times New Roman"/>
          <w:b/>
          <w:bCs/>
          <w:szCs w:val="20"/>
        </w:rPr>
        <w:t>Wykonawca:</w:t>
      </w:r>
    </w:p>
    <w:p w:rsidR="00B33E88" w:rsidRPr="00B33E88" w:rsidRDefault="00B33E88" w:rsidP="00B33E88">
      <w:pPr>
        <w:spacing w:after="0" w:line="240" w:lineRule="auto"/>
        <w:ind w:right="5954"/>
        <w:jc w:val="both"/>
        <w:rPr>
          <w:rFonts w:ascii="Times New Roman" w:eastAsia="Calibri" w:hAnsi="Times New Roman" w:cs="Times New Roman"/>
          <w:szCs w:val="20"/>
        </w:rPr>
      </w:pPr>
      <w:r w:rsidRPr="00B33E88">
        <w:rPr>
          <w:rFonts w:ascii="Times New Roman" w:eastAsia="Calibri" w:hAnsi="Times New Roman" w:cs="Times New Roman"/>
          <w:szCs w:val="20"/>
        </w:rPr>
        <w:t>…………………………………</w:t>
      </w:r>
    </w:p>
    <w:p w:rsidR="00B33E88" w:rsidRPr="00B33E88" w:rsidRDefault="00B33E88" w:rsidP="00B33E88">
      <w:pPr>
        <w:spacing w:after="0" w:line="240" w:lineRule="auto"/>
        <w:ind w:right="5953"/>
        <w:jc w:val="both"/>
        <w:rPr>
          <w:rFonts w:ascii="Times New Roman" w:eastAsia="Calibri" w:hAnsi="Times New Roman" w:cs="Times New Roman"/>
          <w:i/>
          <w:iCs/>
          <w:sz w:val="20"/>
          <w:szCs w:val="20"/>
        </w:rPr>
      </w:pPr>
      <w:r w:rsidRPr="00B33E88">
        <w:rPr>
          <w:rFonts w:ascii="Times New Roman" w:eastAsia="Calibri" w:hAnsi="Times New Roman" w:cs="Times New Roman"/>
          <w:i/>
          <w:iCs/>
          <w:sz w:val="20"/>
          <w:szCs w:val="20"/>
        </w:rPr>
        <w:t xml:space="preserve">(pełna nazwa/firma, adres, </w:t>
      </w:r>
      <w:r w:rsidRPr="00B33E88">
        <w:rPr>
          <w:rFonts w:ascii="Times New Roman" w:eastAsia="Calibri" w:hAnsi="Times New Roman" w:cs="Times New Roman"/>
          <w:i/>
          <w:iCs/>
          <w:sz w:val="20"/>
          <w:szCs w:val="20"/>
        </w:rPr>
        <w:br/>
        <w:t>w zależności od podmiotu: NIP/PESEL, KRS/CEiDG)</w:t>
      </w:r>
    </w:p>
    <w:p w:rsidR="00B33E88" w:rsidRPr="00B33E88" w:rsidRDefault="00B33E88" w:rsidP="00B33E88">
      <w:pPr>
        <w:spacing w:after="0" w:line="240" w:lineRule="auto"/>
        <w:ind w:right="5953"/>
        <w:jc w:val="both"/>
        <w:rPr>
          <w:rFonts w:ascii="Times New Roman" w:eastAsia="Calibri" w:hAnsi="Times New Roman" w:cs="Times New Roman"/>
          <w:i/>
          <w:iCs/>
          <w:sz w:val="20"/>
          <w:szCs w:val="20"/>
        </w:rPr>
      </w:pPr>
    </w:p>
    <w:p w:rsidR="00B33E88" w:rsidRPr="00B33E88" w:rsidRDefault="00B33E88" w:rsidP="00B33E88">
      <w:pPr>
        <w:spacing w:after="0" w:line="240" w:lineRule="auto"/>
        <w:jc w:val="both"/>
        <w:rPr>
          <w:rFonts w:ascii="Times New Roman" w:eastAsia="Calibri" w:hAnsi="Times New Roman" w:cs="Times New Roman"/>
          <w:szCs w:val="20"/>
          <w:u w:val="single"/>
        </w:rPr>
      </w:pPr>
      <w:r w:rsidRPr="00B33E88">
        <w:rPr>
          <w:rFonts w:ascii="Times New Roman" w:eastAsia="Calibri" w:hAnsi="Times New Roman" w:cs="Times New Roman"/>
          <w:szCs w:val="20"/>
          <w:u w:val="single"/>
        </w:rPr>
        <w:t>reprezentowany przez:</w:t>
      </w:r>
    </w:p>
    <w:p w:rsidR="00B33E88" w:rsidRPr="00B33E88" w:rsidRDefault="00B33E88" w:rsidP="00B33E88">
      <w:pPr>
        <w:spacing w:after="0" w:line="240" w:lineRule="auto"/>
        <w:ind w:right="5954"/>
        <w:jc w:val="both"/>
        <w:rPr>
          <w:rFonts w:ascii="Times New Roman" w:eastAsia="Calibri" w:hAnsi="Times New Roman" w:cs="Times New Roman"/>
          <w:szCs w:val="20"/>
        </w:rPr>
      </w:pPr>
      <w:r w:rsidRPr="00B33E88">
        <w:rPr>
          <w:rFonts w:ascii="Times New Roman" w:eastAsia="Calibri" w:hAnsi="Times New Roman" w:cs="Times New Roman"/>
          <w:szCs w:val="20"/>
        </w:rPr>
        <w:t>……………………………………</w:t>
      </w:r>
    </w:p>
    <w:p w:rsidR="00B33E88" w:rsidRPr="00B33E88" w:rsidRDefault="00B33E88" w:rsidP="00B33E88">
      <w:pPr>
        <w:spacing w:after="0" w:line="240" w:lineRule="auto"/>
        <w:ind w:right="5953"/>
        <w:jc w:val="both"/>
        <w:rPr>
          <w:rFonts w:ascii="Times New Roman" w:eastAsia="Calibri" w:hAnsi="Times New Roman" w:cs="Times New Roman"/>
          <w:i/>
          <w:iCs/>
          <w:sz w:val="20"/>
          <w:szCs w:val="20"/>
        </w:rPr>
      </w:pPr>
      <w:r w:rsidRPr="00B33E88">
        <w:rPr>
          <w:rFonts w:ascii="Times New Roman" w:eastAsia="Calibri" w:hAnsi="Times New Roman" w:cs="Times New Roman"/>
          <w:i/>
          <w:iCs/>
          <w:sz w:val="20"/>
          <w:szCs w:val="20"/>
        </w:rPr>
        <w:t>(imię, nazwisko, stanowisko/ podstawa do reprezentacji)</w:t>
      </w:r>
    </w:p>
    <w:p w:rsidR="00B33E88" w:rsidRPr="00B33E88" w:rsidRDefault="00B33E88" w:rsidP="00B33E88">
      <w:pPr>
        <w:spacing w:after="0" w:line="240" w:lineRule="auto"/>
        <w:ind w:right="5953"/>
        <w:jc w:val="both"/>
        <w:rPr>
          <w:rFonts w:ascii="Times New Roman" w:eastAsia="Calibri" w:hAnsi="Times New Roman" w:cs="Times New Roman"/>
          <w:i/>
          <w:iCs/>
          <w:sz w:val="20"/>
          <w:szCs w:val="20"/>
        </w:rPr>
      </w:pPr>
    </w:p>
    <w:p w:rsidR="00B33E88" w:rsidRPr="00B33E88" w:rsidRDefault="00B33E88" w:rsidP="00B33E88">
      <w:pPr>
        <w:spacing w:after="0" w:line="240" w:lineRule="auto"/>
        <w:rPr>
          <w:rFonts w:ascii="Times New Roman" w:eastAsia="Calibri" w:hAnsi="Times New Roman" w:cs="Times New Roman"/>
          <w:b/>
        </w:rPr>
      </w:pPr>
      <w:r w:rsidRPr="00B33E88">
        <w:rPr>
          <w:rFonts w:ascii="Times New Roman" w:eastAsia="Calibri" w:hAnsi="Times New Roman" w:cs="Times New Roman"/>
          <w:b/>
        </w:rPr>
        <w:t>Składając ofertę w postępowaniu o udzielenie zamówienia publicznego na:</w:t>
      </w:r>
    </w:p>
    <w:p w:rsidR="00DA68F3" w:rsidRPr="004A2383" w:rsidRDefault="00DA68F3" w:rsidP="00DA68F3">
      <w:pPr>
        <w:spacing w:after="0" w:line="240" w:lineRule="auto"/>
        <w:jc w:val="both"/>
        <w:rPr>
          <w:rFonts w:ascii="Times New Roman" w:eastAsia="Calibri" w:hAnsi="Times New Roman" w:cs="Times New Roman"/>
          <w:b/>
        </w:rPr>
      </w:pPr>
      <w:r>
        <w:rPr>
          <w:rFonts w:ascii="Times New Roman" w:hAnsi="Times New Roman" w:cs="Times New Roman"/>
          <w:b/>
        </w:rPr>
        <w:t xml:space="preserve"> </w:t>
      </w:r>
      <w:r w:rsidRPr="004A2383">
        <w:rPr>
          <w:rFonts w:ascii="Times New Roman" w:hAnsi="Times New Roman" w:cs="Times New Roman"/>
          <w:b/>
        </w:rPr>
        <w:t>- część I: dostawę programu, służącego do zaawansowanego modelowania procesów filtracji wód podziemnych metodą różnic skończonych z obsługą modelowania konceptualnego i prowadzenia modelowania w oparciu o niestrukturalne siatki obliczeniowe (1 licencja) z 12 miesięcznym kontraktem serwisowym, zapewniającym dostęp do wsparcia technicznego oraz do aktualizacji programu, *</w:t>
      </w:r>
    </w:p>
    <w:p w:rsidR="00DA68F3" w:rsidRPr="004A2383" w:rsidRDefault="00DA68F3" w:rsidP="00DA68F3">
      <w:pPr>
        <w:spacing w:after="0" w:line="240" w:lineRule="auto"/>
        <w:jc w:val="both"/>
        <w:rPr>
          <w:rFonts w:ascii="Times New Roman" w:eastAsia="Calibri" w:hAnsi="Times New Roman" w:cs="Times New Roman"/>
          <w:b/>
        </w:rPr>
      </w:pPr>
      <w:r w:rsidRPr="004A2383">
        <w:rPr>
          <w:rFonts w:ascii="Times New Roman" w:hAnsi="Times New Roman" w:cs="Times New Roman"/>
          <w:b/>
        </w:rPr>
        <w:t xml:space="preserve"> - część II: dostawę programu, służącego do modelowania procesów filtracji wód podziemnych metodą różnic skończonych (1 licencja), *</w:t>
      </w:r>
    </w:p>
    <w:p w:rsidR="00DA68F3" w:rsidRDefault="00DA68F3" w:rsidP="00B33E88">
      <w:pPr>
        <w:spacing w:after="0" w:line="240" w:lineRule="auto"/>
        <w:rPr>
          <w:rFonts w:ascii="Times New Roman" w:eastAsia="Calibri" w:hAnsi="Times New Roman" w:cs="Times New Roman"/>
          <w:b/>
          <w:lang w:eastAsia="pl-PL"/>
        </w:rPr>
      </w:pPr>
    </w:p>
    <w:p w:rsidR="00B33E88" w:rsidRPr="00B33E88" w:rsidRDefault="00B33E88" w:rsidP="00B33E88">
      <w:pPr>
        <w:spacing w:after="0" w:line="240" w:lineRule="auto"/>
        <w:rPr>
          <w:rFonts w:ascii="Times New Roman" w:eastAsia="Calibri" w:hAnsi="Times New Roman" w:cs="Times New Roman"/>
          <w:b/>
          <w:lang w:eastAsia="pl-PL"/>
        </w:rPr>
      </w:pPr>
      <w:r w:rsidRPr="00B33E88">
        <w:rPr>
          <w:rFonts w:ascii="Times New Roman" w:eastAsia="Calibri" w:hAnsi="Times New Roman" w:cs="Times New Roman"/>
          <w:b/>
          <w:lang w:eastAsia="pl-PL"/>
        </w:rPr>
        <w:t>*</w:t>
      </w:r>
      <w:r w:rsidRPr="00B33E88">
        <w:rPr>
          <w:rFonts w:ascii="Times New Roman" w:eastAsia="Calibri" w:hAnsi="Times New Roman" w:cs="Times New Roman"/>
          <w:b/>
        </w:rPr>
        <w:t xml:space="preserve"> niepotrzebne skreślić</w:t>
      </w:r>
    </w:p>
    <w:p w:rsidR="00B33E88" w:rsidRDefault="00B33E88" w:rsidP="00B33E88">
      <w:pPr>
        <w:spacing w:after="0" w:line="240" w:lineRule="auto"/>
        <w:rPr>
          <w:rFonts w:ascii="Times New Roman" w:eastAsia="Calibri" w:hAnsi="Times New Roman" w:cs="Times New Roman"/>
        </w:rPr>
      </w:pPr>
    </w:p>
    <w:p w:rsidR="00B33E88" w:rsidRPr="00B33E88" w:rsidRDefault="00B33E88" w:rsidP="00B33E88">
      <w:pPr>
        <w:spacing w:after="0" w:line="240" w:lineRule="auto"/>
        <w:jc w:val="both"/>
        <w:rPr>
          <w:rFonts w:ascii="Times New Roman" w:eastAsia="Calibri" w:hAnsi="Times New Roman" w:cs="Times New Roman"/>
          <w:szCs w:val="20"/>
          <w:lang w:eastAsia="pl-PL"/>
        </w:rPr>
      </w:pPr>
      <w:r w:rsidRPr="00B33E88">
        <w:rPr>
          <w:rFonts w:ascii="Times New Roman" w:eastAsia="Calibri" w:hAnsi="Times New Roman" w:cs="Times New Roman"/>
          <w:szCs w:val="20"/>
          <w:lang w:eastAsia="pl-PL"/>
        </w:rPr>
        <w:t>oświadczam/y, że:</w:t>
      </w:r>
    </w:p>
    <w:p w:rsidR="00B33E88" w:rsidRPr="00B33E88" w:rsidRDefault="00B33E88" w:rsidP="00B33E88">
      <w:pPr>
        <w:spacing w:after="0" w:line="240" w:lineRule="auto"/>
        <w:jc w:val="both"/>
        <w:rPr>
          <w:rFonts w:ascii="Times New Roman" w:eastAsia="Calibri" w:hAnsi="Times New Roman" w:cs="Times New Roman"/>
          <w:szCs w:val="20"/>
          <w:lang w:eastAsia="pl-PL"/>
        </w:rPr>
      </w:pPr>
      <w:r w:rsidRPr="00B33E88">
        <w:rPr>
          <w:rFonts w:ascii="Times New Roman" w:eastAsia="Calibri" w:hAnsi="Times New Roman" w:cs="Times New Roman"/>
          <w:szCs w:val="20"/>
          <w:lang w:eastAsia="pl-PL"/>
        </w:rPr>
        <w:t xml:space="preserve">- z żadnym z Wykonawców, którzy złożyli oferty w niniejszym postępowaniu  </w:t>
      </w:r>
      <w:r w:rsidRPr="00B33E88">
        <w:rPr>
          <w:rFonts w:ascii="Times New Roman" w:eastAsia="Calibri" w:hAnsi="Times New Roman" w:cs="Times New Roman"/>
          <w:b/>
          <w:bCs/>
          <w:szCs w:val="20"/>
          <w:lang w:eastAsia="pl-PL"/>
        </w:rPr>
        <w:t>nie należę/nie należymy</w:t>
      </w:r>
      <w:r w:rsidRPr="00B33E88">
        <w:rPr>
          <w:rFonts w:ascii="Times New Roman" w:eastAsia="Calibri" w:hAnsi="Times New Roman" w:cs="Times New Roman"/>
          <w:szCs w:val="20"/>
          <w:lang w:eastAsia="pl-PL"/>
        </w:rPr>
        <w:t xml:space="preserve"> do tej samej grupy kapitałowej w rozumieniu ustawy z dnia 16.02.2007 r. </w:t>
      </w:r>
      <w:r w:rsidRPr="00B33E88">
        <w:rPr>
          <w:rFonts w:ascii="Times New Roman" w:eastAsia="Calibri" w:hAnsi="Times New Roman" w:cs="Times New Roman"/>
          <w:szCs w:val="20"/>
          <w:lang w:eastAsia="pl-PL"/>
        </w:rPr>
        <w:br/>
        <w:t>o ochronie konkurencji i konsumentów (Dz. U. z 2015 r. poz. 184 z późn. zm.)*:</w:t>
      </w:r>
    </w:p>
    <w:p w:rsidR="00B33E88" w:rsidRPr="00B33E88" w:rsidRDefault="00B33E88" w:rsidP="00B33E88">
      <w:pPr>
        <w:spacing w:after="0" w:line="240" w:lineRule="auto"/>
        <w:jc w:val="both"/>
        <w:rPr>
          <w:rFonts w:ascii="Times New Roman" w:eastAsia="Calibri" w:hAnsi="Times New Roman" w:cs="Times New Roman"/>
          <w:szCs w:val="20"/>
          <w:lang w:eastAsia="pl-PL"/>
        </w:rPr>
      </w:pPr>
    </w:p>
    <w:p w:rsidR="00B33E88" w:rsidRPr="00B33E88" w:rsidRDefault="00B33E88" w:rsidP="00B33E88">
      <w:pPr>
        <w:spacing w:after="0" w:line="240" w:lineRule="auto"/>
        <w:jc w:val="both"/>
        <w:rPr>
          <w:rFonts w:ascii="Times New Roman" w:eastAsia="Calibri" w:hAnsi="Times New Roman" w:cs="Times New Roman"/>
          <w:szCs w:val="20"/>
          <w:lang w:eastAsia="pl-PL"/>
        </w:rPr>
      </w:pPr>
      <w:r w:rsidRPr="00B33E88">
        <w:rPr>
          <w:rFonts w:ascii="Times New Roman" w:eastAsia="Calibri" w:hAnsi="Times New Roman" w:cs="Times New Roman"/>
          <w:szCs w:val="20"/>
          <w:lang w:eastAsia="pl-PL"/>
        </w:rPr>
        <w:t xml:space="preserve">- wspólnie z ………………………………………………………… </w:t>
      </w:r>
      <w:r w:rsidRPr="00B33E88">
        <w:rPr>
          <w:rFonts w:ascii="Times New Roman" w:eastAsia="Calibri" w:hAnsi="Times New Roman" w:cs="Times New Roman"/>
          <w:b/>
          <w:bCs/>
          <w:szCs w:val="20"/>
          <w:lang w:eastAsia="pl-PL"/>
        </w:rPr>
        <w:t>należę/należymy</w:t>
      </w:r>
      <w:r w:rsidRPr="00B33E88">
        <w:rPr>
          <w:rFonts w:ascii="Times New Roman" w:eastAsia="Calibri" w:hAnsi="Times New Roman" w:cs="Times New Roman"/>
          <w:szCs w:val="20"/>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B33E88" w:rsidRPr="00B33E88" w:rsidRDefault="00B33E88" w:rsidP="00B33E88">
      <w:pPr>
        <w:spacing w:after="0" w:line="360" w:lineRule="auto"/>
        <w:jc w:val="both"/>
        <w:rPr>
          <w:rFonts w:ascii="Times New Roman" w:eastAsia="Calibri" w:hAnsi="Times New Roman" w:cs="Times New Roman"/>
          <w:szCs w:val="20"/>
          <w:lang w:eastAsia="pl-PL"/>
        </w:rPr>
      </w:pPr>
    </w:p>
    <w:p w:rsidR="00B33E88" w:rsidRPr="00B33E88" w:rsidRDefault="00B33E88" w:rsidP="00B33E88">
      <w:pPr>
        <w:numPr>
          <w:ilvl w:val="0"/>
          <w:numId w:val="5"/>
        </w:numPr>
        <w:spacing w:after="0" w:line="360" w:lineRule="auto"/>
        <w:ind w:left="360"/>
        <w:jc w:val="both"/>
        <w:rPr>
          <w:rFonts w:ascii="Times New Roman" w:eastAsia="Calibri" w:hAnsi="Times New Roman" w:cs="Times New Roman"/>
          <w:szCs w:val="20"/>
          <w:lang w:eastAsia="pl-PL"/>
        </w:rPr>
      </w:pPr>
      <w:r w:rsidRPr="00B33E88">
        <w:rPr>
          <w:rFonts w:ascii="Times New Roman" w:eastAsia="Calibri" w:hAnsi="Times New Roman" w:cs="Times New Roman"/>
          <w:szCs w:val="20"/>
          <w:lang w:eastAsia="pl-PL"/>
        </w:rPr>
        <w:t>………………………………………………………………………………………………………</w:t>
      </w:r>
    </w:p>
    <w:p w:rsidR="00B33E88" w:rsidRPr="00B33E88" w:rsidRDefault="00B33E88" w:rsidP="00B33E88">
      <w:pPr>
        <w:spacing w:after="0" w:line="360" w:lineRule="auto"/>
        <w:ind w:left="360"/>
        <w:jc w:val="both"/>
        <w:rPr>
          <w:rFonts w:ascii="Times New Roman" w:eastAsia="Calibri" w:hAnsi="Times New Roman" w:cs="Times New Roman"/>
          <w:sz w:val="18"/>
          <w:szCs w:val="20"/>
          <w:lang w:eastAsia="pl-PL"/>
        </w:rPr>
      </w:pPr>
      <w:r w:rsidRPr="00B33E88">
        <w:rPr>
          <w:rFonts w:ascii="Times New Roman" w:eastAsia="Calibri" w:hAnsi="Times New Roman" w:cs="Times New Roman"/>
          <w:sz w:val="18"/>
          <w:szCs w:val="20"/>
          <w:lang w:eastAsia="pl-PL"/>
        </w:rPr>
        <w:t xml:space="preserve">* niepotrzebne skreślić </w:t>
      </w:r>
    </w:p>
    <w:p w:rsidR="00B33E88" w:rsidRPr="00B33E88" w:rsidRDefault="00B33E88" w:rsidP="00B33E88">
      <w:pPr>
        <w:spacing w:after="0" w:line="240" w:lineRule="auto"/>
        <w:jc w:val="both"/>
        <w:rPr>
          <w:rFonts w:ascii="Times New Roman" w:eastAsia="Calibri" w:hAnsi="Times New Roman" w:cs="Times New Roman"/>
        </w:rPr>
      </w:pPr>
      <w:r w:rsidRPr="00B33E88">
        <w:rPr>
          <w:rFonts w:ascii="Times New Roman" w:eastAsia="Calibri" w:hAnsi="Times New Roman" w:cs="Times New Roman"/>
        </w:rPr>
        <w:t>…………….……………………</w:t>
      </w:r>
      <w:r w:rsidRPr="00B33E88">
        <w:rPr>
          <w:rFonts w:ascii="Times New Roman" w:eastAsia="Calibri" w:hAnsi="Times New Roman" w:cs="Times New Roman"/>
          <w:i/>
        </w:rPr>
        <w:t xml:space="preserve">, </w:t>
      </w:r>
      <w:r w:rsidRPr="00B33E88">
        <w:rPr>
          <w:rFonts w:ascii="Times New Roman" w:eastAsia="Calibri" w:hAnsi="Times New Roman" w:cs="Times New Roman"/>
        </w:rPr>
        <w:t xml:space="preserve">dnia ………….……. r. </w:t>
      </w:r>
    </w:p>
    <w:p w:rsidR="00B33E88" w:rsidRDefault="00B33E88" w:rsidP="00B33E88">
      <w:pPr>
        <w:spacing w:after="0" w:line="240" w:lineRule="auto"/>
        <w:ind w:firstLine="708"/>
        <w:jc w:val="both"/>
        <w:rPr>
          <w:rFonts w:ascii="Times New Roman" w:eastAsia="Calibri" w:hAnsi="Times New Roman" w:cs="Times New Roman"/>
          <w:sz w:val="20"/>
        </w:rPr>
      </w:pPr>
      <w:r w:rsidRPr="00B33E88">
        <w:rPr>
          <w:rFonts w:ascii="Times New Roman" w:eastAsia="Calibri" w:hAnsi="Times New Roman" w:cs="Times New Roman"/>
          <w:sz w:val="20"/>
        </w:rPr>
        <w:t>(miejscowość i data)</w:t>
      </w:r>
    </w:p>
    <w:p w:rsidR="00DA68F3" w:rsidRPr="00B33E88" w:rsidRDefault="00DA68F3" w:rsidP="00B33E88">
      <w:pPr>
        <w:spacing w:after="0" w:line="240" w:lineRule="auto"/>
        <w:ind w:firstLine="708"/>
        <w:jc w:val="both"/>
        <w:rPr>
          <w:rFonts w:ascii="Times New Roman" w:eastAsia="Calibri" w:hAnsi="Times New Roman" w:cs="Times New Roman"/>
          <w:sz w:val="20"/>
        </w:rPr>
      </w:pPr>
    </w:p>
    <w:p w:rsidR="00B33E88" w:rsidRPr="00B33E88" w:rsidRDefault="00B33E88" w:rsidP="00B33E88">
      <w:pPr>
        <w:spacing w:after="0" w:line="240" w:lineRule="auto"/>
        <w:jc w:val="both"/>
        <w:rPr>
          <w:rFonts w:ascii="Times New Roman" w:eastAsia="Calibri" w:hAnsi="Times New Roman" w:cs="Times New Roman"/>
          <w:color w:val="00B050"/>
          <w:szCs w:val="20"/>
          <w:lang w:eastAsia="pl-PL"/>
        </w:rPr>
      </w:pPr>
      <w:r w:rsidRPr="00B33E88">
        <w:rPr>
          <w:rFonts w:ascii="Times New Roman" w:eastAsia="Calibri" w:hAnsi="Times New Roman" w:cs="Times New Roman"/>
          <w:szCs w:val="20"/>
          <w:lang w:eastAsia="pl-PL"/>
        </w:rPr>
        <w:tab/>
      </w:r>
      <w:r w:rsidRPr="00B33E88">
        <w:rPr>
          <w:rFonts w:ascii="Times New Roman" w:eastAsia="Calibri" w:hAnsi="Times New Roman" w:cs="Times New Roman"/>
          <w:szCs w:val="20"/>
          <w:lang w:eastAsia="pl-PL"/>
        </w:rPr>
        <w:tab/>
      </w:r>
      <w:r w:rsidRPr="00B33E88">
        <w:rPr>
          <w:rFonts w:ascii="Times New Roman" w:eastAsia="Calibri" w:hAnsi="Times New Roman" w:cs="Times New Roman"/>
          <w:szCs w:val="20"/>
          <w:lang w:eastAsia="pl-PL"/>
        </w:rPr>
        <w:tab/>
      </w:r>
      <w:r w:rsidRPr="00B33E88">
        <w:rPr>
          <w:rFonts w:ascii="Times New Roman" w:eastAsia="Calibri" w:hAnsi="Times New Roman" w:cs="Times New Roman"/>
          <w:szCs w:val="20"/>
          <w:lang w:eastAsia="pl-PL"/>
        </w:rPr>
        <w:tab/>
      </w:r>
      <w:r w:rsidRPr="00B33E88">
        <w:rPr>
          <w:rFonts w:ascii="Times New Roman" w:eastAsia="Calibri" w:hAnsi="Times New Roman" w:cs="Times New Roman"/>
          <w:szCs w:val="20"/>
          <w:lang w:eastAsia="pl-PL"/>
        </w:rPr>
        <w:tab/>
      </w:r>
      <w:r w:rsidRPr="00B33E88">
        <w:rPr>
          <w:rFonts w:ascii="Times New Roman" w:eastAsia="Calibri" w:hAnsi="Times New Roman" w:cs="Times New Roman"/>
          <w:szCs w:val="20"/>
          <w:lang w:eastAsia="pl-PL"/>
        </w:rPr>
        <w:tab/>
      </w:r>
      <w:r w:rsidRPr="00B33E88">
        <w:rPr>
          <w:rFonts w:ascii="Times New Roman" w:eastAsia="Calibri" w:hAnsi="Times New Roman" w:cs="Times New Roman"/>
          <w:szCs w:val="20"/>
          <w:lang w:eastAsia="pl-PL"/>
        </w:rPr>
        <w:tab/>
      </w:r>
      <w:r w:rsidRPr="00B33E88">
        <w:rPr>
          <w:rFonts w:ascii="Times New Roman" w:eastAsia="Calibri" w:hAnsi="Times New Roman" w:cs="Times New Roman"/>
          <w:szCs w:val="20"/>
          <w:lang w:eastAsia="pl-PL"/>
        </w:rPr>
        <w:tab/>
      </w:r>
      <w:r w:rsidRPr="00B33E88">
        <w:rPr>
          <w:rFonts w:ascii="Times New Roman" w:eastAsia="Calibri" w:hAnsi="Times New Roman" w:cs="Times New Roman"/>
          <w:color w:val="00B050"/>
          <w:szCs w:val="20"/>
          <w:lang w:eastAsia="pl-PL"/>
        </w:rPr>
        <w:t>...................................................... *</w:t>
      </w:r>
    </w:p>
    <w:p w:rsidR="00B33E88" w:rsidRPr="00B33E88" w:rsidRDefault="00B33E88" w:rsidP="00B33E88">
      <w:pPr>
        <w:spacing w:after="0" w:line="240" w:lineRule="auto"/>
        <w:ind w:left="5664" w:firstLine="6"/>
        <w:jc w:val="both"/>
        <w:rPr>
          <w:rFonts w:ascii="Times New Roman" w:eastAsia="Calibri" w:hAnsi="Times New Roman" w:cs="Times New Roman"/>
          <w:i/>
          <w:sz w:val="20"/>
          <w:szCs w:val="20"/>
          <w:lang w:eastAsia="pl-PL"/>
        </w:rPr>
      </w:pPr>
    </w:p>
    <w:p w:rsidR="00B33E88" w:rsidRPr="00B33E88" w:rsidRDefault="00B33E88" w:rsidP="00B33E88">
      <w:pPr>
        <w:spacing w:after="0" w:line="240" w:lineRule="auto"/>
        <w:jc w:val="center"/>
        <w:rPr>
          <w:rFonts w:ascii="Times New Roman" w:eastAsia="Calibri" w:hAnsi="Times New Roman" w:cs="Times New Roman"/>
          <w:i/>
          <w:sz w:val="16"/>
          <w:szCs w:val="16"/>
          <w:lang w:eastAsia="pl-PL"/>
        </w:rPr>
      </w:pPr>
      <w:r w:rsidRPr="00B33E88">
        <w:rPr>
          <w:rFonts w:ascii="Times New Roman" w:hAnsi="Times New Roman" w:cs="Times New Roman"/>
          <w:b/>
          <w:color w:val="00B050"/>
        </w:rPr>
        <w:t>*dla oferty w formie pisemnej (tradycyjnej, papierowej) własnoręczny podpis osoby uprawnionej lub dla oferty w formie elektronicznej kwalifikowany podpis elektroniczny osoby uprawnione</w:t>
      </w:r>
    </w:p>
    <w:p w:rsidR="00B33E88" w:rsidRPr="00B33E88" w:rsidRDefault="00B33E88" w:rsidP="00B33E88">
      <w:pPr>
        <w:spacing w:after="0" w:line="240" w:lineRule="auto"/>
        <w:ind w:left="5664" w:firstLine="6"/>
        <w:jc w:val="both"/>
        <w:rPr>
          <w:rFonts w:ascii="Times New Roman" w:eastAsia="Calibri" w:hAnsi="Times New Roman" w:cs="Times New Roman"/>
          <w:i/>
          <w:sz w:val="16"/>
          <w:szCs w:val="16"/>
          <w:lang w:eastAsia="pl-PL"/>
        </w:rPr>
      </w:pPr>
    </w:p>
    <w:p w:rsidR="00720B18" w:rsidRDefault="00720B18" w:rsidP="00720B18">
      <w:pPr>
        <w:spacing w:after="0" w:line="240" w:lineRule="auto"/>
        <w:jc w:val="center"/>
        <w:rPr>
          <w:rFonts w:ascii="Times New Roman" w:hAnsi="Times New Roman" w:cs="Times New Roman"/>
          <w:b/>
          <w:sz w:val="20"/>
          <w:szCs w:val="20"/>
          <w:u w:val="single"/>
        </w:rPr>
      </w:pPr>
      <w:r w:rsidRPr="00BA3BF7">
        <w:rPr>
          <w:rFonts w:ascii="Times New Roman" w:eastAsia="Times New Roman" w:hAnsi="Times New Roman" w:cs="Times New Roman"/>
          <w:b/>
          <w:sz w:val="20"/>
          <w:szCs w:val="20"/>
          <w:u w:val="single"/>
          <w:lang w:eastAsia="pl-PL"/>
        </w:rPr>
        <w:lastRenderedPageBreak/>
        <w:t>Zakupy są realizowane z projektu: r</w:t>
      </w:r>
      <w:r w:rsidRPr="00BA3BF7">
        <w:rPr>
          <w:rFonts w:ascii="Times New Roman" w:hAnsi="Times New Roman" w:cs="Times New Roman"/>
          <w:b/>
          <w:sz w:val="20"/>
          <w:szCs w:val="20"/>
          <w:u w:val="single"/>
        </w:rPr>
        <w:t>isk assessment of final pits during flooding (ocena zagrożeń w zbiornikach końcowych kopalń odkrywkowych podczas wypełniania ich wodą) - akronim RAFF</w:t>
      </w:r>
    </w:p>
    <w:p w:rsidR="00720B18" w:rsidRDefault="00720B18" w:rsidP="00720B18">
      <w:pPr>
        <w:spacing w:after="0" w:line="240" w:lineRule="auto"/>
        <w:jc w:val="center"/>
        <w:rPr>
          <w:rFonts w:ascii="Times New Roman" w:hAnsi="Times New Roman" w:cs="Times New Roman"/>
          <w:b/>
          <w:sz w:val="20"/>
          <w:szCs w:val="20"/>
          <w:u w:val="single"/>
        </w:rPr>
      </w:pPr>
    </w:p>
    <w:p w:rsidR="00720B18" w:rsidRDefault="00720B18" w:rsidP="00720B18">
      <w:pPr>
        <w:spacing w:after="0" w:line="240" w:lineRule="auto"/>
        <w:jc w:val="center"/>
        <w:rPr>
          <w:rFonts w:ascii="Times New Roman" w:hAnsi="Times New Roman" w:cs="Times New Roman"/>
          <w:b/>
          <w:sz w:val="20"/>
          <w:szCs w:val="20"/>
          <w:u w:val="single"/>
        </w:rPr>
      </w:pPr>
      <w:r>
        <w:rPr>
          <w:i/>
          <w:noProof/>
          <w:color w:val="FF0000"/>
          <w:sz w:val="24"/>
          <w:szCs w:val="24"/>
          <w:lang w:eastAsia="pl-PL"/>
        </w:rPr>
        <w:drawing>
          <wp:inline distT="0" distB="0" distL="0" distR="0" wp14:anchorId="7A635CB0" wp14:editId="50E7B702">
            <wp:extent cx="1524000" cy="435429"/>
            <wp:effectExtent l="0" t="0" r="0" b="3175"/>
            <wp:docPr id="26" name="Obraz 26" descr="LogoRAFF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AFF_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435429"/>
                    </a:xfrm>
                    <a:prstGeom prst="rect">
                      <a:avLst/>
                    </a:prstGeom>
                    <a:noFill/>
                    <a:ln>
                      <a:noFill/>
                    </a:ln>
                  </pic:spPr>
                </pic:pic>
              </a:graphicData>
            </a:graphic>
          </wp:inline>
        </w:drawing>
      </w:r>
    </w:p>
    <w:p w:rsidR="00B33E88" w:rsidRPr="00B33E88" w:rsidRDefault="00B33E88" w:rsidP="00B33E88">
      <w:pPr>
        <w:ind w:left="5246" w:firstLine="708"/>
        <w:jc w:val="right"/>
        <w:rPr>
          <w:rFonts w:ascii="Times New Roman" w:eastAsia="Calibri" w:hAnsi="Times New Roman" w:cs="Times New Roman"/>
          <w:b/>
          <w:bCs/>
          <w:szCs w:val="20"/>
        </w:rPr>
      </w:pPr>
      <w:r w:rsidRPr="00B33E88">
        <w:rPr>
          <w:rFonts w:ascii="Times New Roman" w:eastAsia="Calibri" w:hAnsi="Times New Roman" w:cs="Times New Roman"/>
          <w:b/>
          <w:bCs/>
          <w:szCs w:val="20"/>
        </w:rPr>
        <w:t>Załącznik nr 5</w:t>
      </w:r>
    </w:p>
    <w:p w:rsidR="00DA68F3" w:rsidRPr="00A41335" w:rsidRDefault="00DA68F3" w:rsidP="00DA68F3">
      <w:pPr>
        <w:jc w:val="center"/>
        <w:rPr>
          <w:rFonts w:ascii="Times New Roman" w:eastAsia="Calibri" w:hAnsi="Times New Roman" w:cs="Times New Roman"/>
          <w:b/>
          <w:bCs/>
          <w:sz w:val="24"/>
          <w:szCs w:val="24"/>
          <w:u w:val="single"/>
        </w:rPr>
      </w:pPr>
      <w:r w:rsidRPr="00A41335">
        <w:rPr>
          <w:rFonts w:ascii="Times New Roman" w:eastAsia="Calibri" w:hAnsi="Times New Roman" w:cs="Times New Roman"/>
          <w:b/>
          <w:bCs/>
          <w:sz w:val="24"/>
          <w:szCs w:val="24"/>
          <w:u w:val="single"/>
        </w:rPr>
        <w:t>OPIS  PRZEDMIOTU  ZAMÓWIENIA</w:t>
      </w:r>
    </w:p>
    <w:p w:rsidR="008109D2" w:rsidRDefault="008109D2" w:rsidP="008109D2">
      <w:pPr>
        <w:spacing w:after="0" w:line="240" w:lineRule="auto"/>
        <w:jc w:val="center"/>
        <w:rPr>
          <w:rFonts w:ascii="Times New Roman" w:eastAsia="Times New Roman" w:hAnsi="Times New Roman" w:cs="Times New Roman"/>
          <w:b/>
          <w:bCs/>
          <w:sz w:val="28"/>
          <w:szCs w:val="28"/>
          <w:u w:val="single"/>
          <w:lang w:eastAsia="pl-PL"/>
        </w:rPr>
      </w:pPr>
    </w:p>
    <w:p w:rsidR="008109D2" w:rsidRPr="008109D2" w:rsidRDefault="008109D2" w:rsidP="008109D2">
      <w:pPr>
        <w:spacing w:after="0" w:line="240" w:lineRule="auto"/>
        <w:jc w:val="center"/>
        <w:rPr>
          <w:rFonts w:ascii="Times New Roman" w:eastAsia="Times New Roman" w:hAnsi="Times New Roman" w:cs="Times New Roman"/>
          <w:b/>
          <w:bCs/>
          <w:sz w:val="28"/>
          <w:szCs w:val="28"/>
          <w:u w:val="single"/>
          <w:lang w:eastAsia="pl-PL"/>
        </w:rPr>
      </w:pPr>
      <w:r w:rsidRPr="008109D2">
        <w:rPr>
          <w:rFonts w:ascii="Times New Roman" w:eastAsia="Times New Roman" w:hAnsi="Times New Roman" w:cs="Times New Roman"/>
          <w:b/>
          <w:bCs/>
          <w:sz w:val="28"/>
          <w:szCs w:val="28"/>
          <w:u w:val="single"/>
          <w:lang w:eastAsia="pl-PL"/>
        </w:rPr>
        <w:t>CZĘŚĆ I</w:t>
      </w:r>
    </w:p>
    <w:p w:rsidR="008109D2" w:rsidRDefault="008109D2" w:rsidP="008109D2">
      <w:pPr>
        <w:spacing w:after="0" w:line="240" w:lineRule="auto"/>
        <w:jc w:val="both"/>
        <w:rPr>
          <w:rFonts w:ascii="Times New Roman" w:eastAsia="Times New Roman" w:hAnsi="Times New Roman" w:cs="Times New Roman"/>
          <w:bCs/>
          <w:sz w:val="20"/>
          <w:szCs w:val="20"/>
          <w:lang w:eastAsia="pl-PL"/>
        </w:rPr>
      </w:pPr>
    </w:p>
    <w:p w:rsidR="008109D2" w:rsidRPr="00AA084E" w:rsidRDefault="008109D2" w:rsidP="008109D2">
      <w:pPr>
        <w:spacing w:after="0" w:line="240" w:lineRule="auto"/>
        <w:jc w:val="both"/>
        <w:rPr>
          <w:rFonts w:ascii="Times New Roman" w:eastAsia="Times New Roman" w:hAnsi="Times New Roman" w:cs="Times New Roman"/>
          <w:bCs/>
          <w:sz w:val="20"/>
          <w:szCs w:val="20"/>
          <w:lang w:eastAsia="pl-PL"/>
        </w:rPr>
      </w:pPr>
    </w:p>
    <w:p w:rsidR="008109D2" w:rsidRPr="00AA084E" w:rsidRDefault="008109D2" w:rsidP="008109D2">
      <w:pPr>
        <w:spacing w:after="0" w:line="240" w:lineRule="auto"/>
        <w:jc w:val="both"/>
        <w:rPr>
          <w:rFonts w:ascii="Times New Roman" w:eastAsia="Calibri" w:hAnsi="Times New Roman" w:cs="Times New Roman"/>
          <w:sz w:val="20"/>
          <w:szCs w:val="20"/>
        </w:rPr>
      </w:pPr>
      <w:r w:rsidRPr="00AA084E">
        <w:rPr>
          <w:rFonts w:ascii="Times New Roman" w:eastAsia="Times New Roman" w:hAnsi="Times New Roman" w:cs="Times New Roman"/>
          <w:bCs/>
          <w:sz w:val="20"/>
          <w:szCs w:val="20"/>
          <w:lang w:eastAsia="pl-PL"/>
        </w:rPr>
        <w:t xml:space="preserve">1. Przedmiotem zamówienia jest dostawa </w:t>
      </w:r>
      <w:r w:rsidRPr="00AA084E">
        <w:rPr>
          <w:rFonts w:ascii="Times New Roman" w:eastAsia="Calibri" w:hAnsi="Times New Roman" w:cs="Times New Roman"/>
          <w:bCs/>
          <w:sz w:val="20"/>
          <w:szCs w:val="20"/>
          <w:lang w:eastAsia="pl-PL"/>
        </w:rPr>
        <w:t xml:space="preserve">oprogramowania </w:t>
      </w:r>
      <w:r w:rsidRPr="00AA084E">
        <w:rPr>
          <w:rFonts w:ascii="Times New Roman" w:hAnsi="Times New Roman" w:cs="Times New Roman"/>
          <w:sz w:val="20"/>
          <w:szCs w:val="20"/>
        </w:rPr>
        <w:t>służącego do zaawansowanego modelowania procesów filtracji wód podziemnych metodą różnic skończonych z obsługą modelowania konceptualnego i prowadzenia modelowania w oparciu o niestrukturalne siatki obliczeniowe (1 licencja) z 12 miesięcznym kontraktem serwisowym, zapewniającym dostęp do wsparcia technicznego oraz do aktualizacji programu.</w:t>
      </w:r>
    </w:p>
    <w:p w:rsidR="008109D2" w:rsidRPr="00AA084E" w:rsidRDefault="008109D2" w:rsidP="008109D2">
      <w:pPr>
        <w:spacing w:after="0" w:line="240" w:lineRule="auto"/>
        <w:ind w:left="113"/>
        <w:jc w:val="both"/>
        <w:rPr>
          <w:rFonts w:ascii="Times New Roman" w:eastAsia="Times New Roman" w:hAnsi="Times New Roman" w:cs="Times New Roman"/>
          <w:bCs/>
          <w:sz w:val="20"/>
          <w:szCs w:val="20"/>
          <w:lang w:eastAsia="pl-PL"/>
        </w:rPr>
      </w:pPr>
    </w:p>
    <w:p w:rsidR="008109D2" w:rsidRPr="00AA084E" w:rsidRDefault="008109D2" w:rsidP="008109D2">
      <w:pPr>
        <w:spacing w:after="0" w:line="240" w:lineRule="auto"/>
        <w:contextualSpacing/>
        <w:jc w:val="both"/>
        <w:rPr>
          <w:rFonts w:ascii="Times New Roman" w:hAnsi="Times New Roman" w:cs="Times New Roman"/>
          <w:sz w:val="20"/>
          <w:szCs w:val="20"/>
        </w:rPr>
      </w:pPr>
      <w:r w:rsidRPr="00AA084E">
        <w:rPr>
          <w:rFonts w:ascii="Times New Roman" w:hAnsi="Times New Roman" w:cs="Times New Roman"/>
          <w:bCs/>
          <w:sz w:val="20"/>
          <w:szCs w:val="20"/>
          <w:lang w:eastAsia="pl-PL"/>
        </w:rPr>
        <w:t xml:space="preserve">2. Wymagana jest najnowsza, jedna licencja komercyjna, wieczysta przedmiotowego </w:t>
      </w:r>
      <w:r w:rsidRPr="00AA084E">
        <w:rPr>
          <w:rFonts w:ascii="Times New Roman" w:eastAsia="Calibri" w:hAnsi="Times New Roman" w:cs="Times New Roman"/>
          <w:sz w:val="20"/>
          <w:szCs w:val="20"/>
        </w:rPr>
        <w:t xml:space="preserve">oprogramowania w wersji elektronicznej wraz z kluczem USB (klucz USB ma </w:t>
      </w:r>
      <w:r w:rsidRPr="00AA084E">
        <w:rPr>
          <w:rFonts w:ascii="Times New Roman" w:hAnsi="Times New Roman" w:cs="Times New Roman"/>
          <w:sz w:val="20"/>
          <w:szCs w:val="20"/>
        </w:rPr>
        <w:t>umożliwiać przenoszenie licencji między komputerami)</w:t>
      </w:r>
      <w:r>
        <w:rPr>
          <w:rFonts w:ascii="Times New Roman" w:hAnsi="Times New Roman" w:cs="Times New Roman"/>
          <w:sz w:val="20"/>
          <w:szCs w:val="20"/>
        </w:rPr>
        <w:t>.</w:t>
      </w:r>
    </w:p>
    <w:p w:rsidR="008109D2" w:rsidRPr="00AA084E" w:rsidRDefault="008109D2" w:rsidP="008109D2">
      <w:pPr>
        <w:spacing w:after="0" w:line="240" w:lineRule="auto"/>
        <w:ind w:right="284"/>
        <w:jc w:val="both"/>
        <w:rPr>
          <w:rFonts w:ascii="Times New Roman" w:eastAsia="Calibri" w:hAnsi="Times New Roman" w:cs="Times New Roman"/>
          <w:sz w:val="20"/>
          <w:szCs w:val="20"/>
        </w:rPr>
      </w:pPr>
    </w:p>
    <w:p w:rsidR="008109D2" w:rsidRPr="00AA084E" w:rsidRDefault="008109D2" w:rsidP="008109D2">
      <w:pPr>
        <w:spacing w:after="0" w:line="240" w:lineRule="auto"/>
        <w:jc w:val="both"/>
        <w:rPr>
          <w:rFonts w:ascii="Times New Roman" w:eastAsia="Calibri" w:hAnsi="Times New Roman" w:cs="Times New Roman"/>
          <w:sz w:val="20"/>
          <w:szCs w:val="20"/>
        </w:rPr>
      </w:pPr>
      <w:r w:rsidRPr="00AA084E">
        <w:rPr>
          <w:rFonts w:ascii="Times New Roman" w:eastAsia="Times New Roman" w:hAnsi="Times New Roman" w:cs="Times New Roman"/>
          <w:sz w:val="20"/>
          <w:szCs w:val="20"/>
          <w:lang w:eastAsia="pl-PL"/>
        </w:rPr>
        <w:t>3. Wymagane jest zapewnienie</w:t>
      </w:r>
      <w:r w:rsidRPr="00AA084E">
        <w:rPr>
          <w:rFonts w:ascii="Times New Roman" w:eastAsia="Times New Roman" w:hAnsi="Times New Roman" w:cs="Times New Roman"/>
          <w:b/>
          <w:sz w:val="20"/>
          <w:szCs w:val="20"/>
          <w:lang w:eastAsia="pl-PL"/>
        </w:rPr>
        <w:t xml:space="preserve"> </w:t>
      </w:r>
      <w:r w:rsidRPr="00AA084E">
        <w:rPr>
          <w:rFonts w:ascii="Times New Roman" w:eastAsia="Times New Roman" w:hAnsi="Times New Roman" w:cs="Times New Roman"/>
          <w:sz w:val="20"/>
          <w:szCs w:val="20"/>
          <w:lang w:eastAsia="pl-PL"/>
        </w:rPr>
        <w:t>12 miesięcznego</w:t>
      </w:r>
      <w:r w:rsidRPr="00AA084E">
        <w:rPr>
          <w:rFonts w:ascii="Times New Roman" w:eastAsia="Times New Roman" w:hAnsi="Times New Roman" w:cs="Times New Roman"/>
          <w:b/>
          <w:sz w:val="20"/>
          <w:szCs w:val="20"/>
          <w:lang w:eastAsia="pl-PL"/>
        </w:rPr>
        <w:t xml:space="preserve"> </w:t>
      </w:r>
      <w:r w:rsidRPr="00AA084E">
        <w:rPr>
          <w:rFonts w:ascii="Times New Roman" w:eastAsia="Times New Roman" w:hAnsi="Times New Roman" w:cs="Times New Roman"/>
          <w:sz w:val="20"/>
          <w:szCs w:val="20"/>
          <w:lang w:eastAsia="pl-PL"/>
        </w:rPr>
        <w:t>okresu (od daty dostarczenia programu) świadczenia usługi kontraktu serwisowego, tj. wsparcia technicznego i aktualizacji oprogramowania (w</w:t>
      </w:r>
      <w:r w:rsidRPr="00AA084E">
        <w:rPr>
          <w:rFonts w:ascii="Times New Roman" w:eastAsia="Calibri" w:hAnsi="Times New Roman" w:cs="Times New Roman"/>
          <w:sz w:val="20"/>
          <w:szCs w:val="20"/>
        </w:rPr>
        <w:t xml:space="preserve"> okresie 12 miesięcy od daty dostarczenia programu w ramach zaoferowanej ceny zapewnienie Zamawiającemu prawa do </w:t>
      </w:r>
      <w:r w:rsidRPr="00AA084E">
        <w:rPr>
          <w:rFonts w:ascii="Times New Roman" w:eastAsia="Times New Roman" w:hAnsi="Times New Roman" w:cs="Times New Roman"/>
          <w:sz w:val="20"/>
          <w:szCs w:val="20"/>
          <w:lang w:eastAsia="pl-PL"/>
        </w:rPr>
        <w:t xml:space="preserve">wsparcia technicznego oraz </w:t>
      </w:r>
      <w:r w:rsidRPr="00AA084E">
        <w:rPr>
          <w:rFonts w:ascii="Times New Roman" w:eastAsia="Calibri" w:hAnsi="Times New Roman" w:cs="Times New Roman"/>
          <w:sz w:val="20"/>
          <w:szCs w:val="20"/>
        </w:rPr>
        <w:t>aktualizacji oprogramowania do nowszych wersji).</w:t>
      </w:r>
    </w:p>
    <w:p w:rsidR="008109D2" w:rsidRDefault="008109D2" w:rsidP="008109D2">
      <w:pPr>
        <w:spacing w:after="0" w:line="240" w:lineRule="auto"/>
        <w:jc w:val="both"/>
        <w:rPr>
          <w:rFonts w:ascii="Times New Roman" w:hAnsi="Times New Roman" w:cs="Times New Roman"/>
          <w:sz w:val="20"/>
          <w:szCs w:val="20"/>
          <w:lang w:eastAsia="pl-PL"/>
        </w:rPr>
      </w:pPr>
    </w:p>
    <w:p w:rsidR="008109D2" w:rsidRPr="00A41335" w:rsidRDefault="008109D2" w:rsidP="008109D2">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4. </w:t>
      </w:r>
      <w:r w:rsidRPr="00A41335">
        <w:rPr>
          <w:rFonts w:ascii="Times New Roman" w:eastAsia="Calibri" w:hAnsi="Times New Roman" w:cs="Times New Roman"/>
          <w:sz w:val="20"/>
          <w:szCs w:val="20"/>
        </w:rPr>
        <w:t>Gwarancja na oprogramowanie ma być zgodna z umową licencyjną producenta oprogramowania.</w:t>
      </w:r>
    </w:p>
    <w:p w:rsidR="008109D2" w:rsidRPr="00A41335" w:rsidRDefault="008109D2" w:rsidP="008109D2">
      <w:pPr>
        <w:spacing w:after="0" w:line="240" w:lineRule="auto"/>
        <w:ind w:left="-284" w:right="284"/>
        <w:jc w:val="both"/>
        <w:rPr>
          <w:rFonts w:ascii="Times New Roman" w:eastAsia="Times New Roman" w:hAnsi="Times New Roman" w:cs="Times New Roman"/>
          <w:bCs/>
          <w:sz w:val="20"/>
          <w:szCs w:val="20"/>
          <w:lang w:eastAsia="pl-PL"/>
        </w:rPr>
      </w:pPr>
    </w:p>
    <w:p w:rsidR="008109D2" w:rsidRPr="00A41335" w:rsidRDefault="008109D2" w:rsidP="008109D2">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5. </w:t>
      </w:r>
      <w:r w:rsidRPr="00A41335">
        <w:rPr>
          <w:rFonts w:ascii="Times New Roman" w:eastAsia="Calibri" w:hAnsi="Times New Roman" w:cs="Times New Roman"/>
          <w:sz w:val="20"/>
          <w:szCs w:val="20"/>
        </w:rPr>
        <w:t>Szczegółowy opis wymaganych parametrów technicznych dla zamawianego programu zamieszczono w formularzu poniżej:</w:t>
      </w:r>
    </w:p>
    <w:p w:rsidR="000464AA" w:rsidRDefault="000464AA" w:rsidP="008109D2">
      <w:pPr>
        <w:spacing w:after="0" w:line="240" w:lineRule="auto"/>
        <w:jc w:val="center"/>
        <w:rPr>
          <w:rFonts w:ascii="Times New Roman" w:eastAsia="Calibri" w:hAnsi="Times New Roman" w:cs="Times New Roman"/>
          <w:b/>
          <w:sz w:val="18"/>
          <w:szCs w:val="18"/>
          <w:u w:val="single"/>
          <w:lang w:eastAsia="pl-PL"/>
        </w:rPr>
      </w:pPr>
    </w:p>
    <w:p w:rsidR="000C145C" w:rsidRDefault="000C145C" w:rsidP="008109D2">
      <w:pPr>
        <w:spacing w:after="0" w:line="240" w:lineRule="auto"/>
        <w:jc w:val="center"/>
        <w:rPr>
          <w:rFonts w:ascii="Times New Roman" w:eastAsia="Calibri" w:hAnsi="Times New Roman" w:cs="Times New Roman"/>
          <w:b/>
          <w:sz w:val="18"/>
          <w:szCs w:val="18"/>
          <w:u w:val="single"/>
          <w:lang w:eastAsia="pl-PL"/>
        </w:rPr>
      </w:pPr>
    </w:p>
    <w:p w:rsidR="008109D2" w:rsidRDefault="008109D2" w:rsidP="008109D2">
      <w:pPr>
        <w:spacing w:after="0" w:line="240" w:lineRule="auto"/>
        <w:jc w:val="center"/>
        <w:rPr>
          <w:rFonts w:ascii="Times New Roman" w:eastAsia="Calibri" w:hAnsi="Times New Roman" w:cs="Times New Roman"/>
          <w:b/>
          <w:sz w:val="18"/>
          <w:szCs w:val="18"/>
          <w:u w:val="single"/>
          <w:lang w:eastAsia="pl-PL"/>
        </w:rPr>
      </w:pPr>
      <w:r w:rsidRPr="00A41335">
        <w:rPr>
          <w:rFonts w:ascii="Times New Roman" w:eastAsia="Calibri" w:hAnsi="Times New Roman" w:cs="Times New Roman"/>
          <w:b/>
          <w:sz w:val="18"/>
          <w:szCs w:val="18"/>
          <w:u w:val="single"/>
          <w:lang w:eastAsia="pl-PL"/>
        </w:rPr>
        <w:t>WYMAGANE  FUNKCJE  I  WARUNKI  TECHNICZNE:</w:t>
      </w:r>
    </w:p>
    <w:p w:rsidR="000C145C" w:rsidRPr="00A41335" w:rsidRDefault="000C145C" w:rsidP="008109D2">
      <w:pPr>
        <w:spacing w:after="0" w:line="240" w:lineRule="auto"/>
        <w:jc w:val="center"/>
        <w:rPr>
          <w:rFonts w:ascii="Times New Roman" w:eastAsia="Calibri" w:hAnsi="Times New Roman" w:cs="Times New Roman"/>
          <w:b/>
          <w:sz w:val="18"/>
          <w:szCs w:val="18"/>
          <w:u w:val="single"/>
          <w:lang w:eastAsia="pl-PL"/>
        </w:rPr>
      </w:pPr>
    </w:p>
    <w:p w:rsidR="008109D2" w:rsidRDefault="008109D2" w:rsidP="008109D2">
      <w:pPr>
        <w:spacing w:after="0" w:line="240" w:lineRule="auto"/>
        <w:rPr>
          <w:sz w:val="24"/>
          <w:szCs w:val="24"/>
          <w:lang w:eastAsia="pl-PL"/>
        </w:rPr>
      </w:pPr>
    </w:p>
    <w:tbl>
      <w:tblPr>
        <w:tblpPr w:leftFromText="141" w:rightFromText="141" w:bottomFromText="200" w:vertAnchor="text" w:horzAnchor="margin" w:tblpXSpec="center" w:tblpY="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
        <w:gridCol w:w="7594"/>
        <w:gridCol w:w="1183"/>
      </w:tblGrid>
      <w:tr w:rsidR="000464AA" w:rsidRPr="00E85CDF" w:rsidTr="00D640D6">
        <w:trPr>
          <w:cantSplit/>
          <w:tblHeader/>
        </w:trPr>
        <w:tc>
          <w:tcPr>
            <w:tcW w:w="0" w:type="auto"/>
            <w:vAlign w:val="center"/>
          </w:tcPr>
          <w:p w:rsidR="000464AA" w:rsidRPr="00E85CDF" w:rsidRDefault="000464AA" w:rsidP="00D640D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Lp.</w:t>
            </w:r>
          </w:p>
        </w:tc>
        <w:tc>
          <w:tcPr>
            <w:tcW w:w="0" w:type="auto"/>
            <w:vAlign w:val="center"/>
          </w:tcPr>
          <w:p w:rsidR="000464AA" w:rsidRDefault="000464AA" w:rsidP="00D640D6">
            <w:pPr>
              <w:spacing w:after="0" w:line="240" w:lineRule="auto"/>
              <w:jc w:val="center"/>
              <w:rPr>
                <w:rFonts w:ascii="Times New Roman" w:hAnsi="Times New Roman" w:cs="Times New Roman"/>
                <w:b/>
                <w:bCs/>
                <w:sz w:val="20"/>
                <w:szCs w:val="20"/>
                <w:lang w:eastAsia="pl-PL"/>
              </w:rPr>
            </w:pPr>
          </w:p>
          <w:p w:rsidR="000464AA" w:rsidRDefault="000464AA" w:rsidP="00D640D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Funkcje i warunki techniczne programu komputerowego</w:t>
            </w:r>
          </w:p>
          <w:p w:rsidR="000464AA" w:rsidRPr="00E85CDF" w:rsidRDefault="000464AA" w:rsidP="00D640D6">
            <w:pPr>
              <w:spacing w:after="0" w:line="240" w:lineRule="auto"/>
              <w:jc w:val="center"/>
              <w:rPr>
                <w:rFonts w:ascii="Times New Roman" w:hAnsi="Times New Roman" w:cs="Times New Roman"/>
                <w:b/>
                <w:bCs/>
                <w:sz w:val="20"/>
                <w:szCs w:val="20"/>
                <w:lang w:eastAsia="pl-PL"/>
              </w:rPr>
            </w:pPr>
          </w:p>
        </w:tc>
        <w:tc>
          <w:tcPr>
            <w:tcW w:w="0" w:type="auto"/>
            <w:vAlign w:val="center"/>
          </w:tcPr>
          <w:p w:rsidR="000464AA" w:rsidRPr="00E85CDF" w:rsidRDefault="000464AA" w:rsidP="00D640D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Warunek</w:t>
            </w:r>
          </w:p>
        </w:tc>
      </w:tr>
      <w:tr w:rsidR="000464AA" w:rsidRPr="00E85CDF" w:rsidTr="00D640D6">
        <w:trPr>
          <w:cantSplit/>
          <w:tblHeader/>
        </w:trPr>
        <w:tc>
          <w:tcPr>
            <w:tcW w:w="0" w:type="auto"/>
            <w:vAlign w:val="center"/>
          </w:tcPr>
          <w:p w:rsidR="000464AA" w:rsidRPr="00E85CDF" w:rsidRDefault="000464AA"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vAlign w:val="center"/>
          </w:tcPr>
          <w:p w:rsidR="000464AA" w:rsidRPr="00E85CDF" w:rsidRDefault="000464AA" w:rsidP="00D640D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2</w:t>
            </w:r>
          </w:p>
        </w:tc>
        <w:tc>
          <w:tcPr>
            <w:tcW w:w="0" w:type="auto"/>
            <w:vAlign w:val="center"/>
          </w:tcPr>
          <w:p w:rsidR="000464AA" w:rsidRPr="00E85CDF" w:rsidRDefault="000464AA"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sz w:val="20"/>
                <w:szCs w:val="20"/>
                <w:lang w:eastAsia="pl-PL"/>
              </w:rPr>
              <w:t>3</w:t>
            </w:r>
          </w:p>
        </w:tc>
      </w:tr>
      <w:tr w:rsidR="000464AA" w:rsidRPr="00E85CDF" w:rsidTr="00D640D6">
        <w:trPr>
          <w:cantSplit/>
          <w:trHeight w:val="578"/>
          <w:tblHeader/>
        </w:trPr>
        <w:tc>
          <w:tcPr>
            <w:tcW w:w="0" w:type="auto"/>
            <w:vAlign w:val="center"/>
          </w:tcPr>
          <w:p w:rsidR="000464AA" w:rsidRPr="00E85CDF" w:rsidRDefault="000464AA"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tcPr>
          <w:p w:rsidR="000464AA" w:rsidRPr="00AA084E" w:rsidRDefault="000464AA" w:rsidP="00D640D6">
            <w:pPr>
              <w:overflowPunct w:val="0"/>
              <w:autoSpaceDE w:val="0"/>
              <w:autoSpaceDN w:val="0"/>
              <w:adjustRightInd w:val="0"/>
              <w:spacing w:after="0" w:line="240" w:lineRule="auto"/>
              <w:textAlignment w:val="baseline"/>
              <w:rPr>
                <w:rFonts w:ascii="Times New Roman" w:hAnsi="Times New Roman" w:cs="Times New Roman"/>
                <w:sz w:val="18"/>
                <w:szCs w:val="18"/>
              </w:rPr>
            </w:pPr>
          </w:p>
          <w:p w:rsidR="000464AA" w:rsidRPr="00AA084E" w:rsidRDefault="000464AA" w:rsidP="00D640D6">
            <w:pPr>
              <w:spacing w:after="0" w:line="240" w:lineRule="auto"/>
              <w:contextualSpacing/>
              <w:rPr>
                <w:rFonts w:ascii="Times New Roman" w:hAnsi="Times New Roman" w:cs="Times New Roman"/>
                <w:sz w:val="18"/>
                <w:szCs w:val="18"/>
              </w:rPr>
            </w:pPr>
            <w:r>
              <w:rPr>
                <w:rFonts w:ascii="Times New Roman" w:hAnsi="Times New Roman" w:cs="Times New Roman"/>
                <w:sz w:val="18"/>
                <w:szCs w:val="18"/>
              </w:rPr>
              <w:t xml:space="preserve">Program ma </w:t>
            </w:r>
            <w:r w:rsidRPr="00AA084E">
              <w:rPr>
                <w:rFonts w:ascii="Times New Roman" w:hAnsi="Times New Roman" w:cs="Times New Roman"/>
                <w:sz w:val="18"/>
                <w:szCs w:val="18"/>
              </w:rPr>
              <w:t>wykonywać obliczenia na algorytmie bazującym na metodzie różnic skończonych</w:t>
            </w:r>
          </w:p>
          <w:p w:rsidR="000464AA" w:rsidRPr="00E85CDF"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0464AA" w:rsidRPr="00E85CDF" w:rsidRDefault="000464AA"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0464AA" w:rsidRPr="00E85CDF" w:rsidTr="00D640D6">
        <w:trPr>
          <w:cantSplit/>
          <w:tblHeader/>
        </w:trPr>
        <w:tc>
          <w:tcPr>
            <w:tcW w:w="0" w:type="auto"/>
            <w:vAlign w:val="center"/>
          </w:tcPr>
          <w:p w:rsidR="000464AA" w:rsidRPr="00E85CDF" w:rsidRDefault="000464AA"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w:t>
            </w:r>
          </w:p>
        </w:tc>
        <w:tc>
          <w:tcPr>
            <w:tcW w:w="0" w:type="auto"/>
          </w:tcPr>
          <w:p w:rsidR="000464AA" w:rsidRDefault="000464AA" w:rsidP="00D640D6">
            <w:pPr>
              <w:spacing w:after="0" w:line="240" w:lineRule="auto"/>
              <w:contextualSpacing/>
              <w:jc w:val="both"/>
              <w:rPr>
                <w:rFonts w:ascii="Times New Roman" w:hAnsi="Times New Roman" w:cs="Times New Roman"/>
                <w:sz w:val="18"/>
                <w:szCs w:val="18"/>
              </w:rPr>
            </w:pPr>
          </w:p>
          <w:p w:rsidR="000464AA" w:rsidRPr="00E718BA" w:rsidRDefault="000464AA" w:rsidP="00D640D6">
            <w:pPr>
              <w:spacing w:after="0" w:line="240" w:lineRule="auto"/>
              <w:contextualSpacing/>
              <w:rPr>
                <w:rFonts w:ascii="Times New Roman" w:hAnsi="Times New Roman" w:cs="Times New Roman"/>
                <w:sz w:val="18"/>
                <w:szCs w:val="18"/>
              </w:rPr>
            </w:pPr>
            <w:r w:rsidRPr="00E718BA">
              <w:rPr>
                <w:rFonts w:ascii="Times New Roman" w:hAnsi="Times New Roman" w:cs="Times New Roman"/>
                <w:sz w:val="18"/>
                <w:szCs w:val="18"/>
              </w:rPr>
              <w:t>Program ma umożliwiać modelowanie wód podziemnych co najmniej w  zakresie modelowania przepływu wód podziemnych, modelowania transportu masy oraz rozprzestrzeniania zanieczyszczeń, modelowania transportu ciepła</w:t>
            </w:r>
          </w:p>
          <w:p w:rsidR="000464AA" w:rsidRPr="00E85CDF"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0464AA" w:rsidRPr="00E85CDF" w:rsidRDefault="000464AA"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0464AA" w:rsidRPr="00E85CDF" w:rsidTr="00D640D6">
        <w:trPr>
          <w:cantSplit/>
          <w:tblHeader/>
        </w:trPr>
        <w:tc>
          <w:tcPr>
            <w:tcW w:w="0" w:type="auto"/>
            <w:vAlign w:val="center"/>
          </w:tcPr>
          <w:p w:rsidR="000464AA" w:rsidRPr="00E85CDF" w:rsidRDefault="000464AA"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w:t>
            </w:r>
          </w:p>
        </w:tc>
        <w:tc>
          <w:tcPr>
            <w:tcW w:w="0" w:type="auto"/>
          </w:tcPr>
          <w:p w:rsidR="000464AA" w:rsidRPr="00703F1B" w:rsidRDefault="000464AA" w:rsidP="00D640D6">
            <w:pPr>
              <w:overflowPunct w:val="0"/>
              <w:autoSpaceDE w:val="0"/>
              <w:autoSpaceDN w:val="0"/>
              <w:adjustRightInd w:val="0"/>
              <w:spacing w:after="0" w:line="240" w:lineRule="auto"/>
              <w:textAlignment w:val="baseline"/>
              <w:rPr>
                <w:rFonts w:ascii="Times New Roman" w:hAnsi="Times New Roman" w:cs="Times New Roman"/>
                <w:sz w:val="18"/>
                <w:szCs w:val="18"/>
              </w:rPr>
            </w:pPr>
          </w:p>
          <w:p w:rsidR="000464AA" w:rsidRPr="00703F1B" w:rsidRDefault="000464AA" w:rsidP="00D640D6">
            <w:pPr>
              <w:spacing w:after="0" w:line="240" w:lineRule="auto"/>
              <w:contextualSpacing/>
              <w:rPr>
                <w:rFonts w:ascii="Times New Roman" w:hAnsi="Times New Roman" w:cs="Times New Roman"/>
                <w:sz w:val="18"/>
                <w:szCs w:val="18"/>
              </w:rPr>
            </w:pPr>
            <w:r>
              <w:rPr>
                <w:rFonts w:ascii="Times New Roman" w:hAnsi="Times New Roman" w:cs="Times New Roman"/>
                <w:sz w:val="18"/>
                <w:szCs w:val="18"/>
              </w:rPr>
              <w:t>Program ma</w:t>
            </w:r>
            <w:r w:rsidRPr="00703F1B">
              <w:rPr>
                <w:rFonts w:ascii="Times New Roman" w:hAnsi="Times New Roman" w:cs="Times New Roman"/>
                <w:sz w:val="18"/>
                <w:szCs w:val="18"/>
              </w:rPr>
              <w:t xml:space="preserve"> umożliwiać graficzne projektowanie siatki modelu, jej właśc</w:t>
            </w:r>
            <w:r>
              <w:rPr>
                <w:rFonts w:ascii="Times New Roman" w:hAnsi="Times New Roman" w:cs="Times New Roman"/>
                <w:sz w:val="18"/>
                <w:szCs w:val="18"/>
              </w:rPr>
              <w:t>iwości oraz warunków brzegowych</w:t>
            </w:r>
          </w:p>
          <w:p w:rsidR="000464AA" w:rsidRPr="00E85CDF"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0464AA" w:rsidRPr="00E85CDF" w:rsidRDefault="000464AA"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0464AA" w:rsidRPr="00E85CDF" w:rsidTr="00D640D6">
        <w:trPr>
          <w:cantSplit/>
          <w:tblHeader/>
        </w:trPr>
        <w:tc>
          <w:tcPr>
            <w:tcW w:w="0" w:type="auto"/>
            <w:vAlign w:val="center"/>
          </w:tcPr>
          <w:p w:rsidR="000464AA" w:rsidRPr="00E85CDF" w:rsidRDefault="000464AA"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4</w:t>
            </w:r>
          </w:p>
        </w:tc>
        <w:tc>
          <w:tcPr>
            <w:tcW w:w="0" w:type="auto"/>
          </w:tcPr>
          <w:p w:rsidR="000464AA" w:rsidRPr="00703F1B" w:rsidRDefault="000464AA" w:rsidP="00D640D6">
            <w:pPr>
              <w:overflowPunct w:val="0"/>
              <w:autoSpaceDE w:val="0"/>
              <w:autoSpaceDN w:val="0"/>
              <w:adjustRightInd w:val="0"/>
              <w:spacing w:after="0" w:line="240" w:lineRule="auto"/>
              <w:textAlignment w:val="baseline"/>
              <w:rPr>
                <w:rFonts w:ascii="Times New Roman" w:hAnsi="Times New Roman" w:cs="Times New Roman"/>
                <w:sz w:val="18"/>
                <w:szCs w:val="18"/>
              </w:rPr>
            </w:pPr>
          </w:p>
          <w:p w:rsidR="000464AA" w:rsidRPr="00703F1B" w:rsidRDefault="000464AA" w:rsidP="00D640D6">
            <w:pPr>
              <w:spacing w:after="0" w:line="240" w:lineRule="auto"/>
              <w:contextualSpacing/>
              <w:rPr>
                <w:rFonts w:ascii="Times New Roman" w:hAnsi="Times New Roman" w:cs="Times New Roman"/>
                <w:sz w:val="18"/>
                <w:szCs w:val="18"/>
              </w:rPr>
            </w:pPr>
            <w:r>
              <w:rPr>
                <w:rFonts w:ascii="Times New Roman" w:hAnsi="Times New Roman" w:cs="Times New Roman"/>
                <w:sz w:val="18"/>
                <w:szCs w:val="18"/>
              </w:rPr>
              <w:t>Program ma</w:t>
            </w:r>
            <w:r w:rsidRPr="00703F1B">
              <w:rPr>
                <w:rFonts w:ascii="Times New Roman" w:hAnsi="Times New Roman" w:cs="Times New Roman"/>
                <w:sz w:val="18"/>
                <w:szCs w:val="18"/>
              </w:rPr>
              <w:t xml:space="preserve"> umożliwiać tworzenie modelu konceptu</w:t>
            </w:r>
            <w:r>
              <w:rPr>
                <w:rFonts w:ascii="Times New Roman" w:hAnsi="Times New Roman" w:cs="Times New Roman"/>
                <w:sz w:val="18"/>
                <w:szCs w:val="18"/>
              </w:rPr>
              <w:t>alnego ośrodka gruntowo - wodnego</w:t>
            </w:r>
          </w:p>
          <w:p w:rsidR="000464AA" w:rsidRPr="00E85CDF"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0464AA" w:rsidRPr="00E85CDF" w:rsidRDefault="000464AA" w:rsidP="00D640D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0464AA" w:rsidRPr="00E85CDF" w:rsidTr="00D640D6">
        <w:trPr>
          <w:cantSplit/>
          <w:tblHeader/>
        </w:trPr>
        <w:tc>
          <w:tcPr>
            <w:tcW w:w="0" w:type="auto"/>
            <w:vAlign w:val="center"/>
          </w:tcPr>
          <w:p w:rsidR="000464AA" w:rsidRPr="00E85CDF" w:rsidRDefault="000464AA"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5</w:t>
            </w:r>
          </w:p>
        </w:tc>
        <w:tc>
          <w:tcPr>
            <w:tcW w:w="0" w:type="auto"/>
          </w:tcPr>
          <w:p w:rsidR="000464AA" w:rsidRPr="00341141"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0464AA" w:rsidRPr="00341141" w:rsidRDefault="000464AA" w:rsidP="00D640D6">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 xml:space="preserve">Program ma </w:t>
            </w:r>
            <w:r w:rsidRPr="00341141">
              <w:rPr>
                <w:rFonts w:ascii="Times New Roman" w:hAnsi="Times New Roman" w:cs="Times New Roman"/>
                <w:sz w:val="18"/>
                <w:szCs w:val="18"/>
              </w:rPr>
              <w:t>umożliwiać wizualizację parametrów wejściowy</w:t>
            </w:r>
            <w:r>
              <w:rPr>
                <w:rFonts w:ascii="Times New Roman" w:hAnsi="Times New Roman" w:cs="Times New Roman"/>
                <w:sz w:val="18"/>
                <w:szCs w:val="18"/>
              </w:rPr>
              <w:t>ch modelu w przestrzeni 2D i 3D</w:t>
            </w:r>
          </w:p>
          <w:p w:rsidR="000464AA" w:rsidRPr="00E85CDF"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0464AA" w:rsidRPr="00E85CDF" w:rsidRDefault="000464AA"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0464AA" w:rsidRPr="00E85CDF" w:rsidTr="00D640D6">
        <w:trPr>
          <w:cantSplit/>
          <w:tblHeader/>
        </w:trPr>
        <w:tc>
          <w:tcPr>
            <w:tcW w:w="0" w:type="auto"/>
            <w:vAlign w:val="center"/>
          </w:tcPr>
          <w:p w:rsidR="000464AA" w:rsidRPr="00E85CDF" w:rsidRDefault="000464AA"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lastRenderedPageBreak/>
              <w:t>6</w:t>
            </w:r>
          </w:p>
        </w:tc>
        <w:tc>
          <w:tcPr>
            <w:tcW w:w="0" w:type="auto"/>
          </w:tcPr>
          <w:p w:rsidR="000464AA" w:rsidRPr="00C94E21"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0464AA" w:rsidRPr="00C94E21" w:rsidRDefault="000464AA" w:rsidP="00D640D6">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Program ma</w:t>
            </w:r>
            <w:r w:rsidRPr="00C94E21">
              <w:rPr>
                <w:rFonts w:ascii="Times New Roman" w:hAnsi="Times New Roman" w:cs="Times New Roman"/>
                <w:sz w:val="18"/>
                <w:szCs w:val="18"/>
              </w:rPr>
              <w:t xml:space="preserve"> posiadać opcję analizy przepływu wód podziemnych, określania linii prądu oraz symulacji migra</w:t>
            </w:r>
            <w:r>
              <w:rPr>
                <w:rFonts w:ascii="Times New Roman" w:hAnsi="Times New Roman" w:cs="Times New Roman"/>
                <w:sz w:val="18"/>
                <w:szCs w:val="18"/>
              </w:rPr>
              <w:t>cji zanieczyszczeń</w:t>
            </w:r>
          </w:p>
          <w:p w:rsidR="000464AA" w:rsidRPr="00E85CDF"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0464AA" w:rsidRPr="00E85CDF" w:rsidRDefault="000464AA"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0464AA" w:rsidRPr="00E85CDF" w:rsidTr="00D640D6">
        <w:trPr>
          <w:cantSplit/>
          <w:tblHeader/>
        </w:trPr>
        <w:tc>
          <w:tcPr>
            <w:tcW w:w="0" w:type="auto"/>
            <w:vAlign w:val="center"/>
          </w:tcPr>
          <w:p w:rsidR="000464AA" w:rsidRPr="00E85CDF" w:rsidRDefault="000464AA"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7</w:t>
            </w:r>
          </w:p>
        </w:tc>
        <w:tc>
          <w:tcPr>
            <w:tcW w:w="0" w:type="auto"/>
          </w:tcPr>
          <w:p w:rsidR="000464AA" w:rsidRPr="00126A00"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0464AA" w:rsidRPr="00126A00" w:rsidRDefault="000464AA" w:rsidP="00D640D6">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Program ma</w:t>
            </w:r>
            <w:r w:rsidRPr="00126A00">
              <w:rPr>
                <w:rFonts w:ascii="Times New Roman" w:hAnsi="Times New Roman" w:cs="Times New Roman"/>
                <w:sz w:val="18"/>
                <w:szCs w:val="18"/>
              </w:rPr>
              <w:t xml:space="preserve"> umożliwiać wizualizację i interpretację wyników modelowania w przestrzeni tr</w:t>
            </w:r>
            <w:r>
              <w:rPr>
                <w:rFonts w:ascii="Times New Roman" w:hAnsi="Times New Roman" w:cs="Times New Roman"/>
                <w:sz w:val="18"/>
                <w:szCs w:val="18"/>
              </w:rPr>
              <w:t>ójwymiarowej oraz tworzenie map</w:t>
            </w:r>
          </w:p>
          <w:p w:rsidR="000464AA" w:rsidRPr="00E85CDF"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0464AA" w:rsidRPr="00E85CDF" w:rsidRDefault="000464AA"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0464AA" w:rsidRPr="00E85CDF" w:rsidTr="00D640D6">
        <w:trPr>
          <w:cantSplit/>
          <w:tblHeader/>
        </w:trPr>
        <w:tc>
          <w:tcPr>
            <w:tcW w:w="0" w:type="auto"/>
            <w:vAlign w:val="center"/>
          </w:tcPr>
          <w:p w:rsidR="000464AA" w:rsidRPr="00E85CDF" w:rsidRDefault="000464AA"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8</w:t>
            </w:r>
          </w:p>
        </w:tc>
        <w:tc>
          <w:tcPr>
            <w:tcW w:w="0" w:type="auto"/>
          </w:tcPr>
          <w:p w:rsidR="000464AA" w:rsidRPr="008B279D"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0464AA" w:rsidRPr="008B279D" w:rsidRDefault="000464AA" w:rsidP="00D640D6">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Program ma</w:t>
            </w:r>
            <w:r w:rsidRPr="008B279D">
              <w:rPr>
                <w:rFonts w:ascii="Times New Roman" w:hAnsi="Times New Roman" w:cs="Times New Roman"/>
                <w:sz w:val="18"/>
                <w:szCs w:val="18"/>
              </w:rPr>
              <w:t xml:space="preserve"> posiadać opcję automatycznej bądź ręcznej kalibracji modelu, oraz two</w:t>
            </w:r>
            <w:r>
              <w:rPr>
                <w:rFonts w:ascii="Times New Roman" w:hAnsi="Times New Roman" w:cs="Times New Roman"/>
                <w:sz w:val="18"/>
                <w:szCs w:val="18"/>
              </w:rPr>
              <w:t>rzenie profesjonalnych raportów</w:t>
            </w:r>
          </w:p>
          <w:p w:rsidR="000464AA" w:rsidRPr="00E85CDF"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0464AA" w:rsidRPr="00E85CDF" w:rsidRDefault="000464AA"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0464AA" w:rsidRPr="00E85CDF" w:rsidTr="00D640D6">
        <w:trPr>
          <w:cantSplit/>
          <w:tblHeader/>
        </w:trPr>
        <w:tc>
          <w:tcPr>
            <w:tcW w:w="0" w:type="auto"/>
            <w:vAlign w:val="center"/>
          </w:tcPr>
          <w:p w:rsidR="000464AA" w:rsidRPr="00E85CDF" w:rsidRDefault="000464AA"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9</w:t>
            </w:r>
          </w:p>
        </w:tc>
        <w:tc>
          <w:tcPr>
            <w:tcW w:w="0" w:type="auto"/>
          </w:tcPr>
          <w:p w:rsidR="000464AA" w:rsidRPr="006B020A"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0464AA" w:rsidRPr="006B020A" w:rsidRDefault="000464AA" w:rsidP="00D640D6">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Program ma</w:t>
            </w:r>
            <w:r w:rsidRPr="006B020A">
              <w:rPr>
                <w:rFonts w:ascii="Times New Roman" w:hAnsi="Times New Roman" w:cs="Times New Roman"/>
                <w:sz w:val="18"/>
                <w:szCs w:val="18"/>
              </w:rPr>
              <w:t xml:space="preserve"> posiadać moduł do symulowania transportu wieloskładnikowego oraz modelowania reakcji</w:t>
            </w:r>
            <w:r>
              <w:rPr>
                <w:rFonts w:ascii="Times New Roman" w:hAnsi="Times New Roman" w:cs="Times New Roman"/>
                <w:sz w:val="18"/>
                <w:szCs w:val="18"/>
              </w:rPr>
              <w:t xml:space="preserve"> </w:t>
            </w:r>
            <w:r w:rsidRPr="006B020A">
              <w:rPr>
                <w:rFonts w:ascii="Times New Roman" w:hAnsi="Times New Roman" w:cs="Times New Roman"/>
                <w:sz w:val="18"/>
                <w:szCs w:val="18"/>
              </w:rPr>
              <w:t>zachodzących w nasyconych mediach</w:t>
            </w:r>
          </w:p>
          <w:p w:rsidR="000464AA" w:rsidRPr="00E85CDF"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0464AA" w:rsidRPr="00E85CDF" w:rsidRDefault="000464AA" w:rsidP="00D640D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0464AA" w:rsidRPr="00E85CDF" w:rsidTr="00D640D6">
        <w:trPr>
          <w:cantSplit/>
          <w:tblHeader/>
        </w:trPr>
        <w:tc>
          <w:tcPr>
            <w:tcW w:w="0" w:type="auto"/>
            <w:vAlign w:val="center"/>
          </w:tcPr>
          <w:p w:rsidR="000464AA" w:rsidRPr="00E85CDF" w:rsidRDefault="000464AA"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10</w:t>
            </w:r>
          </w:p>
        </w:tc>
        <w:tc>
          <w:tcPr>
            <w:tcW w:w="0" w:type="auto"/>
          </w:tcPr>
          <w:p w:rsidR="000464AA" w:rsidRPr="00292F9D"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0464AA" w:rsidRPr="00292F9D" w:rsidRDefault="000464AA" w:rsidP="00D640D6">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Program ma</w:t>
            </w:r>
            <w:r w:rsidRPr="00292F9D">
              <w:rPr>
                <w:rFonts w:ascii="Times New Roman" w:hAnsi="Times New Roman" w:cs="Times New Roman"/>
                <w:sz w:val="18"/>
                <w:szCs w:val="18"/>
              </w:rPr>
              <w:t xml:space="preserve"> posiadać pakiet służący do optymalizowania pompowania</w:t>
            </w:r>
            <w:r>
              <w:rPr>
                <w:rFonts w:ascii="Times New Roman" w:hAnsi="Times New Roman" w:cs="Times New Roman"/>
                <w:sz w:val="18"/>
                <w:szCs w:val="18"/>
              </w:rPr>
              <w:t xml:space="preserve"> </w:t>
            </w:r>
            <w:r w:rsidRPr="00292F9D">
              <w:rPr>
                <w:rFonts w:ascii="Times New Roman" w:hAnsi="Times New Roman" w:cs="Times New Roman"/>
                <w:sz w:val="18"/>
                <w:szCs w:val="18"/>
              </w:rPr>
              <w:t>stud</w:t>
            </w:r>
            <w:r>
              <w:rPr>
                <w:rFonts w:ascii="Times New Roman" w:hAnsi="Times New Roman" w:cs="Times New Roman"/>
                <w:sz w:val="18"/>
                <w:szCs w:val="18"/>
              </w:rPr>
              <w:t>ni i tempa otworów zasilających</w:t>
            </w:r>
          </w:p>
          <w:p w:rsidR="000464AA" w:rsidRPr="00E85CDF"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0464AA" w:rsidRPr="00E85CDF" w:rsidRDefault="000464AA"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0464AA" w:rsidRPr="00E85CDF" w:rsidTr="00D640D6">
        <w:trPr>
          <w:cantSplit/>
          <w:tblHeader/>
        </w:trPr>
        <w:tc>
          <w:tcPr>
            <w:tcW w:w="0" w:type="auto"/>
            <w:vAlign w:val="center"/>
          </w:tcPr>
          <w:p w:rsidR="000464AA" w:rsidRPr="00E85CDF" w:rsidRDefault="000464AA"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11</w:t>
            </w:r>
          </w:p>
        </w:tc>
        <w:tc>
          <w:tcPr>
            <w:tcW w:w="0" w:type="auto"/>
          </w:tcPr>
          <w:p w:rsidR="000464AA" w:rsidRPr="00552913"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0464AA" w:rsidRPr="00552913" w:rsidRDefault="000464AA" w:rsidP="00D640D6">
            <w:pPr>
              <w:spacing w:after="0" w:line="240" w:lineRule="auto"/>
              <w:contextualSpacing/>
              <w:jc w:val="both"/>
              <w:rPr>
                <w:rFonts w:ascii="Times New Roman" w:hAnsi="Times New Roman" w:cs="Times New Roman"/>
                <w:sz w:val="18"/>
                <w:szCs w:val="18"/>
              </w:rPr>
            </w:pPr>
            <w:r>
              <w:rPr>
                <w:rFonts w:ascii="Times New Roman" w:hAnsi="Times New Roman" w:cs="Times New Roman"/>
                <w:sz w:val="18"/>
                <w:szCs w:val="18"/>
              </w:rPr>
              <w:t>Program ma</w:t>
            </w:r>
            <w:r w:rsidRPr="00552913">
              <w:rPr>
                <w:rFonts w:ascii="Times New Roman" w:hAnsi="Times New Roman" w:cs="Times New Roman"/>
                <w:sz w:val="18"/>
                <w:szCs w:val="18"/>
              </w:rPr>
              <w:t xml:space="preserve"> posiadać możliwość wykonania i porównania kilku modelowań, a także nieograniczoną ilość scenariuszy modelowa</w:t>
            </w:r>
            <w:r>
              <w:rPr>
                <w:rFonts w:ascii="Times New Roman" w:hAnsi="Times New Roman" w:cs="Times New Roman"/>
                <w:sz w:val="18"/>
                <w:szCs w:val="18"/>
              </w:rPr>
              <w:t>nia w ramach jednego projektu</w:t>
            </w:r>
          </w:p>
          <w:p w:rsidR="000464AA" w:rsidRPr="00E85CDF"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0464AA" w:rsidRPr="00E85CDF" w:rsidRDefault="000464AA"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0464AA" w:rsidRPr="00E85CDF" w:rsidTr="00D640D6">
        <w:trPr>
          <w:cantSplit/>
          <w:tblHeader/>
        </w:trPr>
        <w:tc>
          <w:tcPr>
            <w:tcW w:w="0" w:type="auto"/>
            <w:vAlign w:val="center"/>
          </w:tcPr>
          <w:p w:rsidR="000464AA" w:rsidRPr="00E85CDF" w:rsidRDefault="000464AA"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12</w:t>
            </w:r>
          </w:p>
        </w:tc>
        <w:tc>
          <w:tcPr>
            <w:tcW w:w="0" w:type="auto"/>
          </w:tcPr>
          <w:p w:rsidR="000464AA" w:rsidRPr="00355BFD"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0464AA" w:rsidRPr="00355BFD" w:rsidRDefault="000464AA" w:rsidP="00D640D6">
            <w:pPr>
              <w:contextualSpacing/>
              <w:jc w:val="both"/>
              <w:rPr>
                <w:rFonts w:ascii="Times New Roman" w:hAnsi="Times New Roman" w:cs="Times New Roman"/>
                <w:sz w:val="18"/>
                <w:szCs w:val="18"/>
              </w:rPr>
            </w:pPr>
            <w:r>
              <w:rPr>
                <w:rFonts w:ascii="Times New Roman" w:hAnsi="Times New Roman" w:cs="Times New Roman"/>
                <w:sz w:val="18"/>
                <w:szCs w:val="18"/>
              </w:rPr>
              <w:t>Program ma</w:t>
            </w:r>
            <w:r w:rsidRPr="00355BFD">
              <w:rPr>
                <w:rFonts w:ascii="Times New Roman" w:hAnsi="Times New Roman" w:cs="Times New Roman"/>
                <w:sz w:val="18"/>
                <w:szCs w:val="18"/>
              </w:rPr>
              <w:t xml:space="preserve"> posiadać możliwość obsługiwania różnych formatów danych w tym: punktowe, poligony,</w:t>
            </w:r>
            <w:r>
              <w:rPr>
                <w:rFonts w:ascii="Times New Roman" w:hAnsi="Times New Roman" w:cs="Times New Roman"/>
                <w:sz w:val="18"/>
                <w:szCs w:val="18"/>
              </w:rPr>
              <w:t xml:space="preserve"> </w:t>
            </w:r>
            <w:r w:rsidRPr="00355BFD">
              <w:rPr>
                <w:rFonts w:ascii="Times New Roman" w:hAnsi="Times New Roman" w:cs="Times New Roman"/>
                <w:sz w:val="18"/>
                <w:szCs w:val="18"/>
              </w:rPr>
              <w:t>polilinie (.SHP, .XLS, .DXF, .TXT, .CSV, .MDB), powierzchniowe 3D (.DEM, .ASC, .GRD, .TXT), mapy lokalizacyjne, obrazy lotnicze i satelitarne (.JPG, . BMP, .TIF, .GIF), pliki z innych programów do modelowania numerycznego bazujące na metodzie różnic skończonych</w:t>
            </w:r>
          </w:p>
          <w:p w:rsidR="000464AA" w:rsidRPr="00E85CDF"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0464AA" w:rsidRPr="00E85CDF" w:rsidRDefault="000464AA"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0464AA" w:rsidRPr="00E85CDF" w:rsidTr="00D640D6">
        <w:trPr>
          <w:cantSplit/>
          <w:tblHeader/>
        </w:trPr>
        <w:tc>
          <w:tcPr>
            <w:tcW w:w="0" w:type="auto"/>
            <w:vAlign w:val="center"/>
          </w:tcPr>
          <w:p w:rsidR="000464AA" w:rsidRPr="00E85CDF" w:rsidRDefault="000464AA"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13</w:t>
            </w:r>
          </w:p>
        </w:tc>
        <w:tc>
          <w:tcPr>
            <w:tcW w:w="0" w:type="auto"/>
          </w:tcPr>
          <w:p w:rsidR="000464AA" w:rsidRPr="00AA677D"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0464AA" w:rsidRPr="00AA677D" w:rsidRDefault="000464AA" w:rsidP="00D640D6">
            <w:pPr>
              <w:spacing w:after="0" w:line="240" w:lineRule="auto"/>
              <w:contextualSpacing/>
              <w:jc w:val="both"/>
              <w:rPr>
                <w:rFonts w:ascii="Times New Roman" w:hAnsi="Times New Roman" w:cs="Times New Roman"/>
                <w:sz w:val="18"/>
                <w:szCs w:val="18"/>
              </w:rPr>
            </w:pPr>
            <w:r w:rsidRPr="00AA677D">
              <w:rPr>
                <w:rFonts w:ascii="Times New Roman" w:hAnsi="Times New Roman" w:cs="Times New Roman"/>
                <w:sz w:val="18"/>
                <w:szCs w:val="18"/>
              </w:rPr>
              <w:t>Oprogramowanie musi działać na posiadanych przez Zamawiającego systemach operacyjnych MS Windows 7 Prof., MS Windows</w:t>
            </w:r>
            <w:r>
              <w:rPr>
                <w:rFonts w:ascii="Times New Roman" w:hAnsi="Times New Roman" w:cs="Times New Roman"/>
                <w:sz w:val="18"/>
                <w:szCs w:val="18"/>
              </w:rPr>
              <w:t xml:space="preserve"> 8 Prof. i MS Windows 10 Prof. </w:t>
            </w:r>
            <w:r w:rsidRPr="00AA677D">
              <w:rPr>
                <w:rFonts w:ascii="Times New Roman" w:hAnsi="Times New Roman" w:cs="Times New Roman"/>
                <w:sz w:val="18"/>
                <w:szCs w:val="18"/>
              </w:rPr>
              <w:t>a także</w:t>
            </w:r>
            <w:r>
              <w:rPr>
                <w:rFonts w:ascii="Times New Roman" w:hAnsi="Times New Roman" w:cs="Times New Roman"/>
                <w:sz w:val="18"/>
                <w:szCs w:val="18"/>
                <w:shd w:val="clear" w:color="auto" w:fill="FFFFFF"/>
              </w:rPr>
              <w:t xml:space="preserve"> </w:t>
            </w:r>
            <w:r w:rsidRPr="00AA677D">
              <w:rPr>
                <w:rFonts w:ascii="Times New Roman" w:hAnsi="Times New Roman" w:cs="Times New Roman"/>
                <w:sz w:val="18"/>
                <w:szCs w:val="18"/>
                <w:shd w:val="clear" w:color="auto" w:fill="FFFFFF"/>
              </w:rPr>
              <w:t>na wersjach</w:t>
            </w:r>
            <w:r>
              <w:rPr>
                <w:rFonts w:ascii="Times New Roman" w:hAnsi="Times New Roman" w:cs="Times New Roman"/>
                <w:sz w:val="18"/>
                <w:szCs w:val="18"/>
                <w:shd w:val="clear" w:color="auto" w:fill="FFFFFF"/>
              </w:rPr>
              <w:t xml:space="preserve"> </w:t>
            </w:r>
            <w:r w:rsidRPr="00AA677D">
              <w:rPr>
                <w:rFonts w:ascii="Times New Roman" w:hAnsi="Times New Roman" w:cs="Times New Roman"/>
                <w:sz w:val="18"/>
                <w:szCs w:val="18"/>
                <w:shd w:val="clear" w:color="auto" w:fill="FFFFFF"/>
              </w:rPr>
              <w:t>systemów 32-</w:t>
            </w:r>
            <w:r>
              <w:rPr>
                <w:rFonts w:ascii="Times New Roman" w:hAnsi="Times New Roman" w:cs="Times New Roman"/>
                <w:sz w:val="18"/>
                <w:szCs w:val="18"/>
                <w:shd w:val="clear" w:color="auto" w:fill="FFFFFF"/>
              </w:rPr>
              <w:t>bitowych i 64-bitowych</w:t>
            </w:r>
          </w:p>
          <w:p w:rsidR="000464AA" w:rsidRPr="00E85CDF" w:rsidRDefault="000464AA" w:rsidP="00D640D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0464AA" w:rsidRPr="00E85CDF" w:rsidRDefault="000464AA"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bl>
    <w:p w:rsidR="008109D2" w:rsidRDefault="008109D2" w:rsidP="000C145C">
      <w:pPr>
        <w:spacing w:after="0" w:line="240" w:lineRule="auto"/>
        <w:rPr>
          <w:rFonts w:ascii="Times New Roman" w:hAnsi="Times New Roman" w:cs="Times New Roman"/>
          <w:b/>
          <w:bCs/>
          <w:sz w:val="18"/>
          <w:szCs w:val="18"/>
          <w:u w:val="single"/>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8109D2" w:rsidRDefault="008109D2" w:rsidP="00DA68F3">
      <w:pPr>
        <w:spacing w:after="0" w:line="240" w:lineRule="auto"/>
        <w:jc w:val="both"/>
        <w:rPr>
          <w:rFonts w:ascii="Times New Roman" w:eastAsia="Times New Roman" w:hAnsi="Times New Roman" w:cs="Times New Roman"/>
          <w:bCs/>
          <w:sz w:val="20"/>
          <w:szCs w:val="20"/>
          <w:lang w:eastAsia="pl-PL"/>
        </w:rPr>
      </w:pPr>
    </w:p>
    <w:p w:rsidR="00DA68F3" w:rsidRDefault="00DA68F3" w:rsidP="000C145C">
      <w:pPr>
        <w:spacing w:after="0" w:line="240" w:lineRule="auto"/>
        <w:rPr>
          <w:rFonts w:ascii="Times New Roman" w:eastAsia="Calibri" w:hAnsi="Times New Roman" w:cs="Times New Roman"/>
          <w:b/>
          <w:u w:val="single"/>
          <w:lang w:eastAsia="pl-PL"/>
        </w:rPr>
      </w:pPr>
    </w:p>
    <w:p w:rsidR="00DA68F3" w:rsidRPr="00A41335" w:rsidRDefault="00DA68F3" w:rsidP="000C145C">
      <w:pPr>
        <w:spacing w:after="0" w:line="240" w:lineRule="auto"/>
        <w:jc w:val="both"/>
        <w:rPr>
          <w:rFonts w:ascii="Times New Roman" w:eastAsia="Calibri" w:hAnsi="Times New Roman" w:cs="Times New Roman"/>
          <w:sz w:val="20"/>
          <w:szCs w:val="20"/>
        </w:rPr>
      </w:pPr>
    </w:p>
    <w:p w:rsidR="00B33E88" w:rsidRPr="00B33E88" w:rsidRDefault="00B33E88" w:rsidP="00B33E88">
      <w:pPr>
        <w:spacing w:after="0" w:line="240" w:lineRule="auto"/>
        <w:jc w:val="both"/>
        <w:rPr>
          <w:rFonts w:ascii="Times New Roman" w:eastAsia="Calibri" w:hAnsi="Times New Roman" w:cs="Times New Roman"/>
          <w:lang w:eastAsia="pl-PL"/>
        </w:rPr>
      </w:pPr>
    </w:p>
    <w:p w:rsidR="00B33E88" w:rsidRPr="00B33E88" w:rsidRDefault="00B33E88" w:rsidP="00B33E88">
      <w:pPr>
        <w:spacing w:after="0" w:line="240" w:lineRule="auto"/>
        <w:jc w:val="both"/>
        <w:rPr>
          <w:rFonts w:ascii="Times New Roman" w:eastAsia="Calibri" w:hAnsi="Times New Roman" w:cs="Times New Roman"/>
          <w:lang w:eastAsia="pl-PL"/>
        </w:rPr>
      </w:pPr>
    </w:p>
    <w:p w:rsidR="00B33E88" w:rsidRPr="00B33E88" w:rsidRDefault="00B33E88" w:rsidP="00B33E88">
      <w:pPr>
        <w:spacing w:after="0" w:line="240" w:lineRule="auto"/>
        <w:jc w:val="both"/>
        <w:rPr>
          <w:rFonts w:ascii="Times New Roman" w:eastAsia="Calibri" w:hAnsi="Times New Roman" w:cs="Times New Roman"/>
          <w:lang w:eastAsia="pl-PL"/>
        </w:rPr>
      </w:pPr>
    </w:p>
    <w:p w:rsidR="00F04062" w:rsidRDefault="00F04062" w:rsidP="00F04062">
      <w:pPr>
        <w:spacing w:after="0" w:line="240" w:lineRule="auto"/>
        <w:jc w:val="center"/>
        <w:rPr>
          <w:rFonts w:ascii="Times New Roman" w:hAnsi="Times New Roman" w:cs="Times New Roman"/>
          <w:b/>
          <w:sz w:val="20"/>
          <w:szCs w:val="20"/>
          <w:u w:val="single"/>
        </w:rPr>
      </w:pPr>
      <w:r w:rsidRPr="00BA3BF7">
        <w:rPr>
          <w:rFonts w:ascii="Times New Roman" w:eastAsia="Times New Roman" w:hAnsi="Times New Roman" w:cs="Times New Roman"/>
          <w:b/>
          <w:sz w:val="20"/>
          <w:szCs w:val="20"/>
          <w:u w:val="single"/>
          <w:lang w:eastAsia="pl-PL"/>
        </w:rPr>
        <w:lastRenderedPageBreak/>
        <w:t>Zakupy są realizowane z projektu: r</w:t>
      </w:r>
      <w:r w:rsidRPr="00BA3BF7">
        <w:rPr>
          <w:rFonts w:ascii="Times New Roman" w:hAnsi="Times New Roman" w:cs="Times New Roman"/>
          <w:b/>
          <w:sz w:val="20"/>
          <w:szCs w:val="20"/>
          <w:u w:val="single"/>
        </w:rPr>
        <w:t>isk assessment of final pits during flooding (ocena zagrożeń w zbiornikach końcowych kopalń odkrywkowych podczas wypełniania ich wodą) - akronim RAFF</w:t>
      </w:r>
    </w:p>
    <w:p w:rsidR="00F04062" w:rsidRDefault="00F04062" w:rsidP="00F04062">
      <w:pPr>
        <w:spacing w:after="0" w:line="240" w:lineRule="auto"/>
        <w:jc w:val="center"/>
        <w:rPr>
          <w:rFonts w:ascii="Times New Roman" w:hAnsi="Times New Roman" w:cs="Times New Roman"/>
          <w:b/>
          <w:sz w:val="20"/>
          <w:szCs w:val="20"/>
          <w:u w:val="single"/>
        </w:rPr>
      </w:pPr>
    </w:p>
    <w:p w:rsidR="00F04062" w:rsidRDefault="00F04062" w:rsidP="00F04062">
      <w:pPr>
        <w:spacing w:after="0" w:line="240" w:lineRule="auto"/>
        <w:jc w:val="center"/>
        <w:rPr>
          <w:rFonts w:ascii="Times New Roman" w:hAnsi="Times New Roman" w:cs="Times New Roman"/>
          <w:b/>
          <w:sz w:val="20"/>
          <w:szCs w:val="20"/>
          <w:u w:val="single"/>
        </w:rPr>
      </w:pPr>
      <w:r>
        <w:rPr>
          <w:i/>
          <w:noProof/>
          <w:color w:val="FF0000"/>
          <w:sz w:val="24"/>
          <w:szCs w:val="24"/>
          <w:lang w:eastAsia="pl-PL"/>
        </w:rPr>
        <w:drawing>
          <wp:inline distT="0" distB="0" distL="0" distR="0" wp14:anchorId="6A190D23" wp14:editId="5E19E1A9">
            <wp:extent cx="1524000" cy="435429"/>
            <wp:effectExtent l="0" t="0" r="0" b="3175"/>
            <wp:docPr id="4" name="Obraz 4" descr="LogoRAFF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AFF_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435429"/>
                    </a:xfrm>
                    <a:prstGeom prst="rect">
                      <a:avLst/>
                    </a:prstGeom>
                    <a:noFill/>
                    <a:ln>
                      <a:noFill/>
                    </a:ln>
                  </pic:spPr>
                </pic:pic>
              </a:graphicData>
            </a:graphic>
          </wp:inline>
        </w:drawing>
      </w:r>
    </w:p>
    <w:p w:rsidR="00F04062" w:rsidRPr="00B33E88" w:rsidRDefault="00F04062" w:rsidP="00F04062">
      <w:pPr>
        <w:ind w:left="5246" w:firstLine="708"/>
        <w:jc w:val="right"/>
        <w:rPr>
          <w:rFonts w:ascii="Times New Roman" w:eastAsia="Calibri" w:hAnsi="Times New Roman" w:cs="Times New Roman"/>
          <w:b/>
          <w:bCs/>
          <w:szCs w:val="20"/>
        </w:rPr>
      </w:pPr>
      <w:r w:rsidRPr="00B33E88">
        <w:rPr>
          <w:rFonts w:ascii="Times New Roman" w:eastAsia="Calibri" w:hAnsi="Times New Roman" w:cs="Times New Roman"/>
          <w:b/>
          <w:bCs/>
          <w:szCs w:val="20"/>
        </w:rPr>
        <w:t>Załącznik nr 5</w:t>
      </w:r>
    </w:p>
    <w:p w:rsidR="00F04062" w:rsidRPr="00A41335" w:rsidRDefault="00F04062" w:rsidP="00F04062">
      <w:pPr>
        <w:jc w:val="center"/>
        <w:rPr>
          <w:rFonts w:ascii="Times New Roman" w:eastAsia="Calibri" w:hAnsi="Times New Roman" w:cs="Times New Roman"/>
          <w:b/>
          <w:bCs/>
          <w:sz w:val="24"/>
          <w:szCs w:val="24"/>
          <w:u w:val="single"/>
        </w:rPr>
      </w:pPr>
      <w:r w:rsidRPr="00A41335">
        <w:rPr>
          <w:rFonts w:ascii="Times New Roman" w:eastAsia="Calibri" w:hAnsi="Times New Roman" w:cs="Times New Roman"/>
          <w:b/>
          <w:bCs/>
          <w:sz w:val="24"/>
          <w:szCs w:val="24"/>
          <w:u w:val="single"/>
        </w:rPr>
        <w:t>OPIS  PRZEDMIOTU  ZAMÓWIENIA</w:t>
      </w:r>
    </w:p>
    <w:p w:rsidR="00F04062" w:rsidRDefault="00F04062" w:rsidP="00230422">
      <w:pPr>
        <w:spacing w:after="0" w:line="240" w:lineRule="auto"/>
        <w:jc w:val="center"/>
        <w:rPr>
          <w:rFonts w:ascii="Times New Roman" w:eastAsia="Times New Roman" w:hAnsi="Times New Roman" w:cs="Times New Roman"/>
          <w:b/>
          <w:bCs/>
          <w:sz w:val="28"/>
          <w:szCs w:val="28"/>
          <w:u w:val="single"/>
          <w:lang w:eastAsia="pl-PL"/>
        </w:rPr>
      </w:pPr>
    </w:p>
    <w:p w:rsidR="00230422" w:rsidRPr="008109D2" w:rsidRDefault="00230422" w:rsidP="00230422">
      <w:pPr>
        <w:spacing w:after="0" w:line="240" w:lineRule="auto"/>
        <w:jc w:val="center"/>
        <w:rPr>
          <w:rFonts w:ascii="Times New Roman" w:eastAsia="Times New Roman" w:hAnsi="Times New Roman" w:cs="Times New Roman"/>
          <w:b/>
          <w:bCs/>
          <w:sz w:val="28"/>
          <w:szCs w:val="28"/>
          <w:u w:val="single"/>
          <w:lang w:eastAsia="pl-PL"/>
        </w:rPr>
      </w:pPr>
      <w:r w:rsidRPr="008109D2">
        <w:rPr>
          <w:rFonts w:ascii="Times New Roman" w:eastAsia="Times New Roman" w:hAnsi="Times New Roman" w:cs="Times New Roman"/>
          <w:b/>
          <w:bCs/>
          <w:sz w:val="28"/>
          <w:szCs w:val="28"/>
          <w:u w:val="single"/>
          <w:lang w:eastAsia="pl-PL"/>
        </w:rPr>
        <w:t>CZĘŚĆ I</w:t>
      </w:r>
      <w:r>
        <w:rPr>
          <w:rFonts w:ascii="Times New Roman" w:eastAsia="Times New Roman" w:hAnsi="Times New Roman" w:cs="Times New Roman"/>
          <w:b/>
          <w:bCs/>
          <w:sz w:val="28"/>
          <w:szCs w:val="28"/>
          <w:u w:val="single"/>
          <w:lang w:eastAsia="pl-PL"/>
        </w:rPr>
        <w:t>I</w:t>
      </w:r>
    </w:p>
    <w:p w:rsidR="00230422" w:rsidRDefault="00230422" w:rsidP="00230422">
      <w:pPr>
        <w:spacing w:after="0" w:line="240" w:lineRule="auto"/>
        <w:jc w:val="both"/>
        <w:rPr>
          <w:rFonts w:ascii="Times New Roman" w:eastAsia="Times New Roman" w:hAnsi="Times New Roman" w:cs="Times New Roman"/>
          <w:bCs/>
          <w:sz w:val="20"/>
          <w:szCs w:val="20"/>
          <w:lang w:eastAsia="pl-PL"/>
        </w:rPr>
      </w:pPr>
    </w:p>
    <w:p w:rsidR="00F04062" w:rsidRDefault="00F04062" w:rsidP="00F04062">
      <w:pPr>
        <w:spacing w:after="0" w:line="240" w:lineRule="auto"/>
        <w:jc w:val="both"/>
        <w:rPr>
          <w:rFonts w:ascii="Times New Roman" w:hAnsi="Times New Roman" w:cs="Times New Roman"/>
          <w:sz w:val="20"/>
          <w:szCs w:val="20"/>
        </w:rPr>
      </w:pPr>
      <w:r w:rsidRPr="00230422">
        <w:rPr>
          <w:rFonts w:ascii="Times New Roman" w:eastAsia="Times New Roman" w:hAnsi="Times New Roman" w:cs="Times New Roman"/>
          <w:bCs/>
          <w:sz w:val="20"/>
          <w:szCs w:val="20"/>
          <w:lang w:eastAsia="pl-PL"/>
        </w:rPr>
        <w:t xml:space="preserve">1. Przedmiotem zamówienia jest dostawa </w:t>
      </w:r>
      <w:r w:rsidRPr="00230422">
        <w:rPr>
          <w:rFonts w:ascii="Times New Roman" w:eastAsia="Calibri" w:hAnsi="Times New Roman" w:cs="Times New Roman"/>
          <w:bCs/>
          <w:sz w:val="20"/>
          <w:szCs w:val="20"/>
          <w:lang w:eastAsia="pl-PL"/>
        </w:rPr>
        <w:t xml:space="preserve">oprogramowania </w:t>
      </w:r>
      <w:r w:rsidRPr="00230422">
        <w:rPr>
          <w:rFonts w:ascii="Times New Roman" w:hAnsi="Times New Roman" w:cs="Times New Roman"/>
          <w:sz w:val="20"/>
          <w:szCs w:val="20"/>
        </w:rPr>
        <w:t>służącego do modelowania procesów filtracji wód podziemnych metodą ró</w:t>
      </w:r>
      <w:r>
        <w:rPr>
          <w:rFonts w:ascii="Times New Roman" w:hAnsi="Times New Roman" w:cs="Times New Roman"/>
          <w:sz w:val="20"/>
          <w:szCs w:val="20"/>
        </w:rPr>
        <w:t>żnic skończonych (1 licencja).</w:t>
      </w:r>
    </w:p>
    <w:p w:rsidR="00F04062" w:rsidRPr="00AA084E" w:rsidRDefault="00F04062" w:rsidP="00F04062">
      <w:pPr>
        <w:spacing w:after="0" w:line="240" w:lineRule="auto"/>
        <w:jc w:val="both"/>
        <w:rPr>
          <w:rFonts w:ascii="Times New Roman" w:eastAsia="Times New Roman" w:hAnsi="Times New Roman" w:cs="Times New Roman"/>
          <w:bCs/>
          <w:sz w:val="20"/>
          <w:szCs w:val="20"/>
          <w:lang w:eastAsia="pl-PL"/>
        </w:rPr>
      </w:pPr>
    </w:p>
    <w:p w:rsidR="00F04062" w:rsidRPr="005F79FD" w:rsidRDefault="00F04062" w:rsidP="00F04062">
      <w:pPr>
        <w:spacing w:after="0" w:line="240" w:lineRule="auto"/>
        <w:contextualSpacing/>
        <w:jc w:val="both"/>
        <w:rPr>
          <w:rFonts w:ascii="Times New Roman" w:hAnsi="Times New Roman" w:cs="Times New Roman"/>
          <w:sz w:val="20"/>
          <w:szCs w:val="20"/>
        </w:rPr>
      </w:pPr>
      <w:r w:rsidRPr="005F79FD">
        <w:rPr>
          <w:rFonts w:ascii="Times New Roman" w:hAnsi="Times New Roman" w:cs="Times New Roman"/>
          <w:bCs/>
          <w:sz w:val="20"/>
          <w:szCs w:val="20"/>
          <w:lang w:eastAsia="pl-PL"/>
        </w:rPr>
        <w:t xml:space="preserve">2. Wymagana jest najnowsza, jedna licencja komercyjna, wieczysta, </w:t>
      </w:r>
      <w:r w:rsidRPr="005F79FD">
        <w:rPr>
          <w:rFonts w:ascii="Times New Roman" w:hAnsi="Times New Roman" w:cs="Times New Roman"/>
          <w:sz w:val="20"/>
          <w:szCs w:val="20"/>
        </w:rPr>
        <w:t>pływając</w:t>
      </w:r>
      <w:r w:rsidR="00AF6BD8">
        <w:rPr>
          <w:rFonts w:ascii="Times New Roman" w:hAnsi="Times New Roman" w:cs="Times New Roman"/>
          <w:sz w:val="20"/>
          <w:szCs w:val="20"/>
        </w:rPr>
        <w:t>a</w:t>
      </w:r>
      <w:r w:rsidRPr="005F79FD">
        <w:rPr>
          <w:rFonts w:ascii="Times New Roman" w:hAnsi="Times New Roman" w:cs="Times New Roman"/>
          <w:sz w:val="20"/>
          <w:szCs w:val="20"/>
        </w:rPr>
        <w:t xml:space="preserve"> </w:t>
      </w:r>
      <w:r>
        <w:rPr>
          <w:rFonts w:ascii="Times New Roman" w:hAnsi="Times New Roman" w:cs="Times New Roman"/>
          <w:sz w:val="20"/>
          <w:szCs w:val="20"/>
        </w:rPr>
        <w:t>(</w:t>
      </w:r>
      <w:r w:rsidRPr="005F79FD">
        <w:rPr>
          <w:rFonts w:ascii="Times New Roman" w:hAnsi="Times New Roman" w:cs="Times New Roman"/>
          <w:sz w:val="20"/>
          <w:szCs w:val="20"/>
        </w:rPr>
        <w:t>umożliwiając</w:t>
      </w:r>
      <w:r w:rsidR="00AF6BD8">
        <w:rPr>
          <w:rFonts w:ascii="Times New Roman" w:hAnsi="Times New Roman" w:cs="Times New Roman"/>
          <w:sz w:val="20"/>
          <w:szCs w:val="20"/>
        </w:rPr>
        <w:t>a</w:t>
      </w:r>
      <w:r w:rsidRPr="005F79FD">
        <w:rPr>
          <w:rFonts w:ascii="Times New Roman" w:hAnsi="Times New Roman" w:cs="Times New Roman"/>
          <w:sz w:val="20"/>
          <w:szCs w:val="20"/>
        </w:rPr>
        <w:t xml:space="preserve"> prac</w:t>
      </w:r>
      <w:r>
        <w:rPr>
          <w:rFonts w:ascii="Times New Roman" w:hAnsi="Times New Roman" w:cs="Times New Roman"/>
          <w:sz w:val="20"/>
          <w:szCs w:val="20"/>
        </w:rPr>
        <w:t>ę w danym czasie przez jednego U</w:t>
      </w:r>
      <w:r w:rsidRPr="005F79FD">
        <w:rPr>
          <w:rFonts w:ascii="Times New Roman" w:hAnsi="Times New Roman" w:cs="Times New Roman"/>
          <w:sz w:val="20"/>
          <w:szCs w:val="20"/>
        </w:rPr>
        <w:t>żytkownika na dowolnym komputerze, na któr</w:t>
      </w:r>
      <w:r>
        <w:rPr>
          <w:rFonts w:ascii="Times New Roman" w:hAnsi="Times New Roman" w:cs="Times New Roman"/>
          <w:sz w:val="20"/>
          <w:szCs w:val="20"/>
        </w:rPr>
        <w:t xml:space="preserve">ym zainstalowano oprogramowanie), </w:t>
      </w:r>
      <w:r w:rsidRPr="005F79FD">
        <w:rPr>
          <w:rFonts w:ascii="Times New Roman" w:hAnsi="Times New Roman" w:cs="Times New Roman"/>
          <w:bCs/>
          <w:sz w:val="20"/>
          <w:szCs w:val="20"/>
          <w:lang w:eastAsia="pl-PL"/>
        </w:rPr>
        <w:t xml:space="preserve">przedmiotowego </w:t>
      </w:r>
      <w:r w:rsidRPr="005F79FD">
        <w:rPr>
          <w:rFonts w:ascii="Times New Roman" w:eastAsia="Calibri" w:hAnsi="Times New Roman" w:cs="Times New Roman"/>
          <w:sz w:val="20"/>
          <w:szCs w:val="20"/>
        </w:rPr>
        <w:t>oprogramowania w wersji elektronicznej</w:t>
      </w:r>
      <w:r>
        <w:rPr>
          <w:rFonts w:ascii="Times New Roman" w:eastAsia="Calibri" w:hAnsi="Times New Roman" w:cs="Times New Roman"/>
          <w:sz w:val="20"/>
          <w:szCs w:val="20"/>
        </w:rPr>
        <w:t>.</w:t>
      </w:r>
    </w:p>
    <w:p w:rsidR="00F04062" w:rsidRPr="00AA084E" w:rsidRDefault="00F04062" w:rsidP="00F04062">
      <w:pPr>
        <w:spacing w:after="0" w:line="240" w:lineRule="auto"/>
        <w:ind w:right="284"/>
        <w:jc w:val="both"/>
        <w:rPr>
          <w:rFonts w:ascii="Times New Roman" w:eastAsia="Calibri" w:hAnsi="Times New Roman" w:cs="Times New Roman"/>
          <w:sz w:val="20"/>
          <w:szCs w:val="20"/>
        </w:rPr>
      </w:pPr>
    </w:p>
    <w:p w:rsidR="00F04062" w:rsidRPr="00A41335" w:rsidRDefault="00F04062" w:rsidP="00F04062">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3. </w:t>
      </w:r>
      <w:r w:rsidRPr="00A41335">
        <w:rPr>
          <w:rFonts w:ascii="Times New Roman" w:eastAsia="Calibri" w:hAnsi="Times New Roman" w:cs="Times New Roman"/>
          <w:sz w:val="20"/>
          <w:szCs w:val="20"/>
        </w:rPr>
        <w:t>Gwarancja na oprogramowanie ma być zgodna z umową licencyjną producenta oprogramowania.</w:t>
      </w:r>
    </w:p>
    <w:p w:rsidR="00F04062" w:rsidRPr="00A41335" w:rsidRDefault="00E84B33" w:rsidP="00F04062">
      <w:pPr>
        <w:spacing w:after="0" w:line="240" w:lineRule="auto"/>
        <w:ind w:left="-284" w:right="284"/>
        <w:jc w:val="both"/>
        <w:rPr>
          <w:rFonts w:ascii="Times New Roman" w:eastAsia="Times New Roman" w:hAnsi="Times New Roman" w:cs="Times New Roman"/>
          <w:bCs/>
          <w:sz w:val="20"/>
          <w:szCs w:val="20"/>
          <w:lang w:eastAsia="pl-PL"/>
        </w:rPr>
      </w:pPr>
      <w:r>
        <w:rPr>
          <w:rFonts w:ascii="Times New Roman" w:eastAsia="Times New Roman" w:hAnsi="Times New Roman" w:cs="Times New Roman"/>
          <w:bCs/>
          <w:sz w:val="20"/>
          <w:szCs w:val="20"/>
          <w:lang w:eastAsia="pl-PL"/>
        </w:rPr>
        <w:tab/>
      </w:r>
    </w:p>
    <w:p w:rsidR="00F04062" w:rsidRPr="00A41335" w:rsidRDefault="00F04062" w:rsidP="00F04062">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4. </w:t>
      </w:r>
      <w:r w:rsidRPr="00A41335">
        <w:rPr>
          <w:rFonts w:ascii="Times New Roman" w:eastAsia="Calibri" w:hAnsi="Times New Roman" w:cs="Times New Roman"/>
          <w:sz w:val="20"/>
          <w:szCs w:val="20"/>
        </w:rPr>
        <w:t>Szczegółowy opis wymaganych parametrów technicznych dla zamawianego programu zamieszczono w formularzu poniżej:</w:t>
      </w:r>
    </w:p>
    <w:p w:rsidR="008F6958" w:rsidRDefault="008F6958" w:rsidP="008F6958">
      <w:pPr>
        <w:spacing w:after="0" w:line="240" w:lineRule="auto"/>
        <w:jc w:val="center"/>
        <w:rPr>
          <w:rFonts w:ascii="Times New Roman" w:eastAsia="Calibri" w:hAnsi="Times New Roman" w:cs="Times New Roman"/>
          <w:b/>
          <w:sz w:val="18"/>
          <w:szCs w:val="18"/>
          <w:u w:val="single"/>
          <w:lang w:eastAsia="pl-PL"/>
        </w:rPr>
      </w:pPr>
      <w:r w:rsidRPr="00A41335">
        <w:rPr>
          <w:rFonts w:ascii="Times New Roman" w:eastAsia="Calibri" w:hAnsi="Times New Roman" w:cs="Times New Roman"/>
          <w:b/>
          <w:sz w:val="18"/>
          <w:szCs w:val="18"/>
          <w:u w:val="single"/>
          <w:lang w:eastAsia="pl-PL"/>
        </w:rPr>
        <w:t>WYMAGANE  FUNKCJE  I  WARUNKI  TECHNICZNE:</w:t>
      </w:r>
    </w:p>
    <w:p w:rsidR="00B33E88" w:rsidRDefault="00B33E88" w:rsidP="00B33E88">
      <w:pPr>
        <w:spacing w:after="0"/>
        <w:rPr>
          <w:rFonts w:ascii="Times New Roman" w:eastAsia="Calibri" w:hAnsi="Times New Roman" w:cs="Calibri"/>
        </w:rPr>
      </w:pPr>
    </w:p>
    <w:tbl>
      <w:tblPr>
        <w:tblpPr w:leftFromText="141" w:rightFromText="141" w:bottomFromText="200" w:vertAnchor="text" w:horzAnchor="margin" w:tblpXSpec="center" w:tblpY="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
        <w:gridCol w:w="7594"/>
        <w:gridCol w:w="1183"/>
      </w:tblGrid>
      <w:tr w:rsidR="00B66AB0" w:rsidRPr="00E85CDF" w:rsidTr="00D640D6">
        <w:trPr>
          <w:cantSplit/>
          <w:tblHeader/>
        </w:trPr>
        <w:tc>
          <w:tcPr>
            <w:tcW w:w="0" w:type="auto"/>
            <w:vAlign w:val="center"/>
          </w:tcPr>
          <w:p w:rsidR="00B66AB0" w:rsidRPr="00E85CDF" w:rsidRDefault="00B66AB0" w:rsidP="00D640D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Lp.</w:t>
            </w:r>
          </w:p>
        </w:tc>
        <w:tc>
          <w:tcPr>
            <w:tcW w:w="0" w:type="auto"/>
            <w:vAlign w:val="center"/>
          </w:tcPr>
          <w:p w:rsidR="00B66AB0" w:rsidRPr="00E85CDF" w:rsidRDefault="00B66AB0" w:rsidP="00D640D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Funkcje i warunki techniczne programu komputerowego</w:t>
            </w:r>
          </w:p>
        </w:tc>
        <w:tc>
          <w:tcPr>
            <w:tcW w:w="0" w:type="auto"/>
            <w:vAlign w:val="center"/>
          </w:tcPr>
          <w:p w:rsidR="00B66AB0" w:rsidRPr="00E85CDF" w:rsidRDefault="00B66AB0" w:rsidP="00D640D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Warunek</w:t>
            </w:r>
          </w:p>
        </w:tc>
      </w:tr>
      <w:tr w:rsidR="00B66AB0" w:rsidRPr="00E85CDF" w:rsidTr="00D640D6">
        <w:trPr>
          <w:cantSplit/>
          <w:tblHeader/>
        </w:trPr>
        <w:tc>
          <w:tcPr>
            <w:tcW w:w="0" w:type="auto"/>
            <w:vAlign w:val="center"/>
          </w:tcPr>
          <w:p w:rsidR="00B66AB0" w:rsidRPr="00E85CDF" w:rsidRDefault="00B66AB0"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vAlign w:val="center"/>
          </w:tcPr>
          <w:p w:rsidR="00B66AB0" w:rsidRPr="00E85CDF" w:rsidRDefault="00B66AB0" w:rsidP="00D640D6">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2</w:t>
            </w:r>
          </w:p>
        </w:tc>
        <w:tc>
          <w:tcPr>
            <w:tcW w:w="0" w:type="auto"/>
            <w:vAlign w:val="center"/>
          </w:tcPr>
          <w:p w:rsidR="00B66AB0" w:rsidRPr="00E85CDF" w:rsidRDefault="00B66AB0"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sz w:val="20"/>
                <w:szCs w:val="20"/>
                <w:lang w:eastAsia="pl-PL"/>
              </w:rPr>
              <w:t>3</w:t>
            </w:r>
          </w:p>
        </w:tc>
      </w:tr>
      <w:tr w:rsidR="00B66AB0" w:rsidRPr="00E85CDF" w:rsidTr="00D640D6">
        <w:trPr>
          <w:cantSplit/>
          <w:trHeight w:val="578"/>
          <w:tblHeader/>
        </w:trPr>
        <w:tc>
          <w:tcPr>
            <w:tcW w:w="0" w:type="auto"/>
            <w:vAlign w:val="center"/>
          </w:tcPr>
          <w:p w:rsidR="00B66AB0" w:rsidRPr="00E85CDF" w:rsidRDefault="00B66AB0"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tcPr>
          <w:p w:rsidR="00B66AB0" w:rsidRPr="00230422" w:rsidRDefault="00B66AB0" w:rsidP="00D640D6">
            <w:pPr>
              <w:overflowPunct w:val="0"/>
              <w:autoSpaceDE w:val="0"/>
              <w:autoSpaceDN w:val="0"/>
              <w:adjustRightInd w:val="0"/>
              <w:spacing w:after="0" w:line="240" w:lineRule="auto"/>
              <w:textAlignment w:val="baseline"/>
              <w:rPr>
                <w:rFonts w:ascii="Times New Roman" w:hAnsi="Times New Roman" w:cs="Times New Roman"/>
                <w:sz w:val="18"/>
                <w:szCs w:val="18"/>
              </w:rPr>
            </w:pPr>
          </w:p>
          <w:p w:rsidR="00B66AB0" w:rsidRPr="00E85CDF" w:rsidRDefault="00B66AB0" w:rsidP="00B66AB0">
            <w:pPr>
              <w:spacing w:after="0" w:line="240" w:lineRule="auto"/>
              <w:contextualSpacing/>
              <w:rPr>
                <w:rFonts w:ascii="Times New Roman" w:hAnsi="Times New Roman" w:cs="Times New Roman"/>
                <w:sz w:val="20"/>
                <w:szCs w:val="20"/>
              </w:rPr>
            </w:pPr>
            <w:r>
              <w:rPr>
                <w:rFonts w:ascii="Times New Roman" w:hAnsi="Times New Roman" w:cs="Times New Roman"/>
                <w:sz w:val="18"/>
                <w:szCs w:val="18"/>
              </w:rPr>
              <w:t>Program ma</w:t>
            </w:r>
            <w:r w:rsidRPr="00230422">
              <w:rPr>
                <w:rFonts w:ascii="Times New Roman" w:hAnsi="Times New Roman" w:cs="Times New Roman"/>
                <w:sz w:val="18"/>
                <w:szCs w:val="18"/>
              </w:rPr>
              <w:t xml:space="preserve"> wykonywać obliczenia na algorytmie bazującym na metodzie różnic skończonych</w:t>
            </w:r>
          </w:p>
        </w:tc>
        <w:tc>
          <w:tcPr>
            <w:tcW w:w="0" w:type="auto"/>
            <w:vAlign w:val="center"/>
          </w:tcPr>
          <w:p w:rsidR="00B66AB0" w:rsidRPr="00E85CDF" w:rsidRDefault="00B66AB0"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B66AB0" w:rsidRPr="00E85CDF" w:rsidTr="00D640D6">
        <w:trPr>
          <w:cantSplit/>
          <w:tblHeader/>
        </w:trPr>
        <w:tc>
          <w:tcPr>
            <w:tcW w:w="0" w:type="auto"/>
            <w:vAlign w:val="center"/>
          </w:tcPr>
          <w:p w:rsidR="00B66AB0" w:rsidRPr="00E85CDF" w:rsidRDefault="00B66AB0"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w:t>
            </w:r>
          </w:p>
        </w:tc>
        <w:tc>
          <w:tcPr>
            <w:tcW w:w="0" w:type="auto"/>
          </w:tcPr>
          <w:p w:rsidR="00B66AB0" w:rsidRPr="00877575" w:rsidRDefault="00B66AB0" w:rsidP="00D640D6">
            <w:pPr>
              <w:spacing w:after="0" w:line="240" w:lineRule="auto"/>
              <w:contextualSpacing/>
              <w:rPr>
                <w:rFonts w:ascii="Times New Roman" w:hAnsi="Times New Roman" w:cs="Times New Roman"/>
                <w:sz w:val="18"/>
                <w:szCs w:val="18"/>
              </w:rPr>
            </w:pPr>
          </w:p>
          <w:p w:rsidR="00B66AB0" w:rsidRPr="00E85CDF" w:rsidRDefault="00B66AB0" w:rsidP="00B66AB0">
            <w:pPr>
              <w:spacing w:after="0" w:line="240" w:lineRule="auto"/>
              <w:contextualSpacing/>
              <w:jc w:val="both"/>
              <w:rPr>
                <w:rFonts w:ascii="Times New Roman" w:hAnsi="Times New Roman" w:cs="Times New Roman"/>
                <w:sz w:val="20"/>
                <w:szCs w:val="20"/>
              </w:rPr>
            </w:pPr>
            <w:r w:rsidRPr="00877575">
              <w:rPr>
                <w:rFonts w:ascii="Times New Roman" w:hAnsi="Times New Roman" w:cs="Times New Roman"/>
                <w:sz w:val="18"/>
                <w:szCs w:val="18"/>
              </w:rPr>
              <w:t xml:space="preserve">Program do modelowania przepływu wód podziemnych </w:t>
            </w:r>
            <w:r>
              <w:rPr>
                <w:rFonts w:ascii="Times New Roman" w:hAnsi="Times New Roman" w:cs="Times New Roman"/>
                <w:sz w:val="18"/>
                <w:szCs w:val="18"/>
              </w:rPr>
              <w:t>ma</w:t>
            </w:r>
            <w:r w:rsidRPr="00877575">
              <w:rPr>
                <w:rFonts w:ascii="Times New Roman" w:hAnsi="Times New Roman" w:cs="Times New Roman"/>
                <w:sz w:val="18"/>
                <w:szCs w:val="18"/>
              </w:rPr>
              <w:t xml:space="preserve"> posiadać modularną strukturę umożliwiającą integrację z dodatkowymi programami lub modułami przeznaczonymi do roz</w:t>
            </w:r>
            <w:r>
              <w:rPr>
                <w:rFonts w:ascii="Times New Roman" w:hAnsi="Times New Roman" w:cs="Times New Roman"/>
                <w:sz w:val="18"/>
                <w:szCs w:val="18"/>
              </w:rPr>
              <w:t>wiązywania pokrewnych zagadnień</w:t>
            </w:r>
          </w:p>
        </w:tc>
        <w:tc>
          <w:tcPr>
            <w:tcW w:w="0" w:type="auto"/>
            <w:vAlign w:val="center"/>
          </w:tcPr>
          <w:p w:rsidR="00B66AB0" w:rsidRPr="00E85CDF" w:rsidRDefault="00B66AB0"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B66AB0" w:rsidRPr="00E85CDF" w:rsidTr="00D640D6">
        <w:trPr>
          <w:cantSplit/>
          <w:tblHeader/>
        </w:trPr>
        <w:tc>
          <w:tcPr>
            <w:tcW w:w="0" w:type="auto"/>
            <w:vAlign w:val="center"/>
          </w:tcPr>
          <w:p w:rsidR="00B66AB0" w:rsidRPr="00E85CDF" w:rsidRDefault="00B66AB0"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w:t>
            </w:r>
          </w:p>
        </w:tc>
        <w:tc>
          <w:tcPr>
            <w:tcW w:w="0" w:type="auto"/>
          </w:tcPr>
          <w:p w:rsidR="00B66AB0" w:rsidRPr="008C178A" w:rsidRDefault="00B66AB0" w:rsidP="00D640D6">
            <w:pPr>
              <w:spacing w:after="0" w:line="240" w:lineRule="auto"/>
              <w:contextualSpacing/>
              <w:rPr>
                <w:rFonts w:ascii="Times New Roman" w:hAnsi="Times New Roman" w:cs="Times New Roman"/>
                <w:sz w:val="18"/>
                <w:szCs w:val="18"/>
              </w:rPr>
            </w:pPr>
          </w:p>
          <w:p w:rsidR="00B66AB0" w:rsidRPr="00E85CDF" w:rsidRDefault="00B66AB0" w:rsidP="00B66AB0">
            <w:pPr>
              <w:spacing w:after="0" w:line="240" w:lineRule="auto"/>
              <w:contextualSpacing/>
              <w:jc w:val="both"/>
              <w:rPr>
                <w:rFonts w:ascii="Times New Roman" w:hAnsi="Times New Roman" w:cs="Times New Roman"/>
                <w:sz w:val="20"/>
                <w:szCs w:val="20"/>
              </w:rPr>
            </w:pPr>
            <w:r>
              <w:rPr>
                <w:rFonts w:ascii="Times New Roman" w:hAnsi="Times New Roman" w:cs="Times New Roman"/>
                <w:sz w:val="18"/>
                <w:szCs w:val="18"/>
              </w:rPr>
              <w:t>Program ma</w:t>
            </w:r>
            <w:r w:rsidRPr="00D60B39">
              <w:rPr>
                <w:rFonts w:ascii="Times New Roman" w:hAnsi="Times New Roman" w:cs="Times New Roman"/>
                <w:sz w:val="18"/>
                <w:szCs w:val="18"/>
              </w:rPr>
              <w:t xml:space="preserve"> posiadać wbudowany pakiet do symulowania transportu wieloskładnikowego, w tym możliwość uwzględniania czynników wpływających na przebieg procesu migracji zanieczyszczeń w wodach (m.in</w:t>
            </w:r>
            <w:r>
              <w:rPr>
                <w:rFonts w:ascii="Times New Roman" w:hAnsi="Times New Roman" w:cs="Times New Roman"/>
                <w:sz w:val="18"/>
                <w:szCs w:val="18"/>
              </w:rPr>
              <w:t>. adwekcji, dyspersji, dyfuzji)</w:t>
            </w:r>
          </w:p>
        </w:tc>
        <w:tc>
          <w:tcPr>
            <w:tcW w:w="0" w:type="auto"/>
            <w:vAlign w:val="center"/>
          </w:tcPr>
          <w:p w:rsidR="00B66AB0" w:rsidRPr="00E85CDF" w:rsidRDefault="00B66AB0"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B66AB0" w:rsidRPr="00E85CDF" w:rsidTr="00D640D6">
        <w:trPr>
          <w:cantSplit/>
          <w:tblHeader/>
        </w:trPr>
        <w:tc>
          <w:tcPr>
            <w:tcW w:w="0" w:type="auto"/>
            <w:vAlign w:val="center"/>
          </w:tcPr>
          <w:p w:rsidR="00B66AB0" w:rsidRPr="00E85CDF" w:rsidRDefault="00B66AB0"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4</w:t>
            </w:r>
          </w:p>
        </w:tc>
        <w:tc>
          <w:tcPr>
            <w:tcW w:w="0" w:type="auto"/>
          </w:tcPr>
          <w:p w:rsidR="00B66AB0" w:rsidRDefault="00B66AB0" w:rsidP="00D640D6">
            <w:pPr>
              <w:spacing w:after="0" w:line="240" w:lineRule="auto"/>
              <w:contextualSpacing/>
              <w:rPr>
                <w:rFonts w:ascii="Times New Roman" w:hAnsi="Times New Roman" w:cs="Times New Roman"/>
                <w:sz w:val="18"/>
                <w:szCs w:val="18"/>
              </w:rPr>
            </w:pPr>
          </w:p>
          <w:p w:rsidR="00B66AB0" w:rsidRPr="00E85CDF" w:rsidRDefault="00B66AB0" w:rsidP="00B66AB0">
            <w:pPr>
              <w:spacing w:after="0" w:line="240" w:lineRule="auto"/>
              <w:contextualSpacing/>
              <w:rPr>
                <w:rFonts w:ascii="Times New Roman" w:hAnsi="Times New Roman" w:cs="Times New Roman"/>
                <w:sz w:val="20"/>
                <w:szCs w:val="20"/>
              </w:rPr>
            </w:pPr>
            <w:r>
              <w:rPr>
                <w:rFonts w:ascii="Times New Roman" w:hAnsi="Times New Roman" w:cs="Times New Roman"/>
                <w:sz w:val="18"/>
                <w:szCs w:val="18"/>
              </w:rPr>
              <w:t>Program ma</w:t>
            </w:r>
            <w:r w:rsidRPr="008C178A">
              <w:rPr>
                <w:rFonts w:ascii="Times New Roman" w:hAnsi="Times New Roman" w:cs="Times New Roman"/>
                <w:sz w:val="18"/>
                <w:szCs w:val="18"/>
              </w:rPr>
              <w:t xml:space="preserve"> posiadać możliwość symulacji przepływu w przestrzeni trójwymiarowej wód podziemnych o zmiennej gęstości i lepk</w:t>
            </w:r>
            <w:r>
              <w:rPr>
                <w:rFonts w:ascii="Times New Roman" w:hAnsi="Times New Roman" w:cs="Times New Roman"/>
                <w:sz w:val="18"/>
                <w:szCs w:val="18"/>
              </w:rPr>
              <w:t>ości (np. intruzja wód słonych)</w:t>
            </w:r>
          </w:p>
        </w:tc>
        <w:tc>
          <w:tcPr>
            <w:tcW w:w="0" w:type="auto"/>
            <w:vAlign w:val="center"/>
          </w:tcPr>
          <w:p w:rsidR="00B66AB0" w:rsidRPr="00E85CDF" w:rsidRDefault="00B66AB0" w:rsidP="00D640D6">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B66AB0" w:rsidRPr="00E85CDF" w:rsidTr="00D640D6">
        <w:trPr>
          <w:cantSplit/>
          <w:tblHeader/>
        </w:trPr>
        <w:tc>
          <w:tcPr>
            <w:tcW w:w="0" w:type="auto"/>
            <w:vAlign w:val="center"/>
          </w:tcPr>
          <w:p w:rsidR="00B66AB0" w:rsidRPr="00E85CDF" w:rsidRDefault="00B66AB0"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5</w:t>
            </w:r>
          </w:p>
        </w:tc>
        <w:tc>
          <w:tcPr>
            <w:tcW w:w="0" w:type="auto"/>
          </w:tcPr>
          <w:p w:rsidR="00B66AB0" w:rsidRPr="00144B0D" w:rsidRDefault="00B66AB0" w:rsidP="00D640D6">
            <w:pPr>
              <w:spacing w:after="0" w:line="240" w:lineRule="auto"/>
              <w:contextualSpacing/>
              <w:rPr>
                <w:rFonts w:ascii="Times New Roman" w:hAnsi="Times New Roman" w:cs="Times New Roman"/>
                <w:sz w:val="18"/>
                <w:szCs w:val="18"/>
              </w:rPr>
            </w:pPr>
          </w:p>
          <w:p w:rsidR="00B66AB0" w:rsidRPr="00E85CDF" w:rsidRDefault="00B66AB0" w:rsidP="00B66AB0">
            <w:pPr>
              <w:spacing w:after="0" w:line="240" w:lineRule="auto"/>
              <w:contextualSpacing/>
              <w:rPr>
                <w:rFonts w:ascii="Times New Roman" w:hAnsi="Times New Roman" w:cs="Times New Roman"/>
                <w:sz w:val="20"/>
                <w:szCs w:val="20"/>
              </w:rPr>
            </w:pPr>
            <w:r>
              <w:rPr>
                <w:rFonts w:ascii="Times New Roman" w:hAnsi="Times New Roman" w:cs="Times New Roman"/>
                <w:sz w:val="18"/>
                <w:szCs w:val="18"/>
              </w:rPr>
              <w:t>Program ma posiadać</w:t>
            </w:r>
            <w:r w:rsidRPr="00144B0D">
              <w:rPr>
                <w:rFonts w:ascii="Times New Roman" w:hAnsi="Times New Roman" w:cs="Times New Roman"/>
                <w:sz w:val="18"/>
                <w:szCs w:val="18"/>
              </w:rPr>
              <w:t xml:space="preserve"> przyjazny dla użytkownika interfejs dzięki jednoczesnemu wyświ</w:t>
            </w:r>
            <w:r>
              <w:rPr>
                <w:rFonts w:ascii="Times New Roman" w:hAnsi="Times New Roman" w:cs="Times New Roman"/>
                <w:sz w:val="18"/>
                <w:szCs w:val="18"/>
              </w:rPr>
              <w:t>etlaniu danych i wyników modelu</w:t>
            </w:r>
          </w:p>
        </w:tc>
        <w:tc>
          <w:tcPr>
            <w:tcW w:w="0" w:type="auto"/>
            <w:vAlign w:val="center"/>
          </w:tcPr>
          <w:p w:rsidR="00B66AB0" w:rsidRPr="00E85CDF" w:rsidRDefault="00B66AB0"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B66AB0" w:rsidRPr="00E85CDF" w:rsidTr="00D640D6">
        <w:trPr>
          <w:cantSplit/>
          <w:tblHeader/>
        </w:trPr>
        <w:tc>
          <w:tcPr>
            <w:tcW w:w="0" w:type="auto"/>
            <w:vAlign w:val="center"/>
          </w:tcPr>
          <w:p w:rsidR="00B66AB0" w:rsidRPr="00E85CDF" w:rsidRDefault="00B66AB0"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6</w:t>
            </w:r>
          </w:p>
        </w:tc>
        <w:tc>
          <w:tcPr>
            <w:tcW w:w="0" w:type="auto"/>
          </w:tcPr>
          <w:p w:rsidR="00B66AB0" w:rsidRPr="00393D45" w:rsidRDefault="00B66AB0" w:rsidP="00D640D6">
            <w:pPr>
              <w:spacing w:after="0" w:line="240" w:lineRule="auto"/>
              <w:contextualSpacing/>
              <w:rPr>
                <w:rFonts w:ascii="Times New Roman" w:hAnsi="Times New Roman" w:cs="Times New Roman"/>
                <w:sz w:val="18"/>
                <w:szCs w:val="18"/>
              </w:rPr>
            </w:pPr>
          </w:p>
          <w:p w:rsidR="00B66AB0" w:rsidRPr="00E85CDF" w:rsidRDefault="00B66AB0" w:rsidP="00B66AB0">
            <w:pPr>
              <w:spacing w:after="0" w:line="240" w:lineRule="auto"/>
              <w:contextualSpacing/>
              <w:rPr>
                <w:rFonts w:ascii="Times New Roman" w:hAnsi="Times New Roman" w:cs="Times New Roman"/>
                <w:sz w:val="20"/>
                <w:szCs w:val="20"/>
              </w:rPr>
            </w:pPr>
            <w:r w:rsidRPr="00393D45">
              <w:rPr>
                <w:rFonts w:ascii="Times New Roman" w:hAnsi="Times New Roman" w:cs="Times New Roman"/>
                <w:sz w:val="18"/>
                <w:szCs w:val="18"/>
              </w:rPr>
              <w:t>Program ma umożliwiać wyświetlanie plików (w tym np. .shp) oraz map online wraz z siatką i uzyskanymi wynikami</w:t>
            </w:r>
          </w:p>
        </w:tc>
        <w:tc>
          <w:tcPr>
            <w:tcW w:w="0" w:type="auto"/>
            <w:vAlign w:val="center"/>
          </w:tcPr>
          <w:p w:rsidR="00B66AB0" w:rsidRPr="00E85CDF" w:rsidRDefault="00B66AB0"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B66AB0" w:rsidRPr="00E85CDF" w:rsidTr="00D640D6">
        <w:trPr>
          <w:cantSplit/>
          <w:tblHeader/>
        </w:trPr>
        <w:tc>
          <w:tcPr>
            <w:tcW w:w="0" w:type="auto"/>
            <w:vAlign w:val="center"/>
          </w:tcPr>
          <w:p w:rsidR="00B66AB0" w:rsidRPr="00E85CDF" w:rsidRDefault="00B66AB0"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7</w:t>
            </w:r>
          </w:p>
        </w:tc>
        <w:tc>
          <w:tcPr>
            <w:tcW w:w="0" w:type="auto"/>
          </w:tcPr>
          <w:p w:rsidR="00B66AB0" w:rsidRPr="00D05C55" w:rsidRDefault="00B66AB0" w:rsidP="00D640D6">
            <w:pPr>
              <w:spacing w:after="0" w:line="240" w:lineRule="auto"/>
              <w:contextualSpacing/>
              <w:rPr>
                <w:rFonts w:ascii="Times New Roman" w:hAnsi="Times New Roman" w:cs="Times New Roman"/>
                <w:sz w:val="18"/>
                <w:szCs w:val="18"/>
              </w:rPr>
            </w:pPr>
          </w:p>
          <w:p w:rsidR="00B66AB0" w:rsidRPr="00E85CDF" w:rsidRDefault="00B66AB0" w:rsidP="00B66AB0">
            <w:pPr>
              <w:spacing w:after="0" w:line="240" w:lineRule="auto"/>
              <w:contextualSpacing/>
              <w:rPr>
                <w:rFonts w:ascii="Times New Roman" w:hAnsi="Times New Roman" w:cs="Times New Roman"/>
                <w:sz w:val="20"/>
                <w:szCs w:val="20"/>
              </w:rPr>
            </w:pPr>
            <w:r>
              <w:rPr>
                <w:rFonts w:ascii="Times New Roman" w:hAnsi="Times New Roman" w:cs="Times New Roman"/>
                <w:sz w:val="18"/>
                <w:szCs w:val="18"/>
              </w:rPr>
              <w:t>Program ma</w:t>
            </w:r>
            <w:r w:rsidRPr="00D05C55">
              <w:rPr>
                <w:rFonts w:ascii="Times New Roman" w:hAnsi="Times New Roman" w:cs="Times New Roman"/>
                <w:sz w:val="18"/>
                <w:szCs w:val="18"/>
              </w:rPr>
              <w:t xml:space="preserve"> zawierać pakiet przeznaczony do szacowania parametrów, wykonywania analizy niepewności w tworzony</w:t>
            </w:r>
            <w:r>
              <w:rPr>
                <w:rFonts w:ascii="Times New Roman" w:hAnsi="Times New Roman" w:cs="Times New Roman"/>
                <w:sz w:val="18"/>
                <w:szCs w:val="18"/>
              </w:rPr>
              <w:t>ch modelach oraz ich kalibracji</w:t>
            </w:r>
          </w:p>
        </w:tc>
        <w:tc>
          <w:tcPr>
            <w:tcW w:w="0" w:type="auto"/>
            <w:vAlign w:val="center"/>
          </w:tcPr>
          <w:p w:rsidR="00B66AB0" w:rsidRPr="00E85CDF" w:rsidRDefault="00B66AB0"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B66AB0" w:rsidRPr="00E85CDF" w:rsidTr="00D640D6">
        <w:trPr>
          <w:cantSplit/>
          <w:tblHeader/>
        </w:trPr>
        <w:tc>
          <w:tcPr>
            <w:tcW w:w="0" w:type="auto"/>
            <w:vAlign w:val="center"/>
          </w:tcPr>
          <w:p w:rsidR="00B66AB0" w:rsidRPr="00E85CDF" w:rsidRDefault="00B66AB0" w:rsidP="00D640D6">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8</w:t>
            </w:r>
          </w:p>
        </w:tc>
        <w:tc>
          <w:tcPr>
            <w:tcW w:w="0" w:type="auto"/>
          </w:tcPr>
          <w:p w:rsidR="00B66AB0" w:rsidRDefault="00B66AB0" w:rsidP="00D640D6">
            <w:pPr>
              <w:spacing w:after="0" w:line="240" w:lineRule="auto"/>
              <w:contextualSpacing/>
              <w:jc w:val="both"/>
              <w:rPr>
                <w:rFonts w:ascii="Times New Roman" w:hAnsi="Times New Roman" w:cs="Times New Roman"/>
                <w:sz w:val="18"/>
                <w:szCs w:val="18"/>
              </w:rPr>
            </w:pPr>
          </w:p>
          <w:p w:rsidR="00B66AB0" w:rsidRPr="00E85CDF" w:rsidRDefault="00B66AB0" w:rsidP="00B66AB0">
            <w:pPr>
              <w:spacing w:after="0" w:line="240" w:lineRule="auto"/>
              <w:contextualSpacing/>
              <w:jc w:val="both"/>
              <w:rPr>
                <w:rFonts w:ascii="Times New Roman" w:hAnsi="Times New Roman" w:cs="Times New Roman"/>
                <w:sz w:val="20"/>
                <w:szCs w:val="20"/>
              </w:rPr>
            </w:pPr>
            <w:r>
              <w:rPr>
                <w:rFonts w:ascii="Times New Roman" w:hAnsi="Times New Roman" w:cs="Times New Roman"/>
                <w:sz w:val="18"/>
                <w:szCs w:val="18"/>
              </w:rPr>
              <w:t>Program ma</w:t>
            </w:r>
            <w:r w:rsidRPr="005A4835">
              <w:rPr>
                <w:rFonts w:ascii="Times New Roman" w:hAnsi="Times New Roman" w:cs="Times New Roman"/>
                <w:sz w:val="18"/>
                <w:szCs w:val="18"/>
              </w:rPr>
              <w:t xml:space="preserve"> umożliwiać prezentacje wyników w pos</w:t>
            </w:r>
            <w:r>
              <w:rPr>
                <w:rFonts w:ascii="Times New Roman" w:hAnsi="Times New Roman" w:cs="Times New Roman"/>
                <w:sz w:val="18"/>
                <w:szCs w:val="18"/>
              </w:rPr>
              <w:t>taci liczbowej i graficznej</w:t>
            </w:r>
          </w:p>
        </w:tc>
        <w:tc>
          <w:tcPr>
            <w:tcW w:w="0" w:type="auto"/>
            <w:vAlign w:val="center"/>
          </w:tcPr>
          <w:p w:rsidR="00B66AB0" w:rsidRPr="00E85CDF" w:rsidRDefault="00B66AB0"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B66AB0" w:rsidRPr="00E85CDF" w:rsidTr="00D640D6">
        <w:trPr>
          <w:cantSplit/>
          <w:tblHeader/>
        </w:trPr>
        <w:tc>
          <w:tcPr>
            <w:tcW w:w="0" w:type="auto"/>
            <w:vAlign w:val="center"/>
          </w:tcPr>
          <w:p w:rsidR="00B66AB0" w:rsidRPr="00E85CDF" w:rsidRDefault="00B66AB0" w:rsidP="00D640D6">
            <w:pPr>
              <w:spacing w:after="0" w:line="240" w:lineRule="auto"/>
              <w:contextualSpacing/>
              <w:jc w:val="center"/>
              <w:rPr>
                <w:rFonts w:ascii="Times New Roman" w:hAnsi="Times New Roman" w:cs="Times New Roman"/>
                <w:b/>
                <w:bCs/>
                <w:sz w:val="20"/>
                <w:szCs w:val="20"/>
              </w:rPr>
            </w:pPr>
            <w:r>
              <w:rPr>
                <w:rFonts w:ascii="Times New Roman" w:hAnsi="Times New Roman" w:cs="Times New Roman"/>
                <w:b/>
                <w:bCs/>
                <w:sz w:val="20"/>
                <w:szCs w:val="20"/>
              </w:rPr>
              <w:t>9</w:t>
            </w:r>
          </w:p>
        </w:tc>
        <w:tc>
          <w:tcPr>
            <w:tcW w:w="0" w:type="auto"/>
          </w:tcPr>
          <w:p w:rsidR="00B66AB0" w:rsidRPr="00AA677D" w:rsidRDefault="00B66AB0" w:rsidP="00D640D6">
            <w:pPr>
              <w:overflowPunct w:val="0"/>
              <w:autoSpaceDE w:val="0"/>
              <w:autoSpaceDN w:val="0"/>
              <w:adjustRightInd w:val="0"/>
              <w:spacing w:after="0" w:line="240" w:lineRule="auto"/>
              <w:jc w:val="both"/>
              <w:textAlignment w:val="baseline"/>
              <w:rPr>
                <w:rFonts w:ascii="Times New Roman" w:hAnsi="Times New Roman" w:cs="Times New Roman"/>
                <w:sz w:val="18"/>
                <w:szCs w:val="18"/>
              </w:rPr>
            </w:pPr>
          </w:p>
          <w:p w:rsidR="00B66AB0" w:rsidRPr="00AA677D" w:rsidRDefault="00B66AB0" w:rsidP="00D640D6">
            <w:pPr>
              <w:spacing w:after="0" w:line="240" w:lineRule="auto"/>
              <w:contextualSpacing/>
              <w:jc w:val="both"/>
              <w:rPr>
                <w:rFonts w:ascii="Times New Roman" w:hAnsi="Times New Roman" w:cs="Times New Roman"/>
                <w:sz w:val="18"/>
                <w:szCs w:val="18"/>
              </w:rPr>
            </w:pPr>
            <w:r w:rsidRPr="00AA677D">
              <w:rPr>
                <w:rFonts w:ascii="Times New Roman" w:hAnsi="Times New Roman" w:cs="Times New Roman"/>
                <w:sz w:val="18"/>
                <w:szCs w:val="18"/>
              </w:rPr>
              <w:t>Oprogramowanie musi działać na posiadanych przez Zamawiającego systemach operacyjnych MS Windows 7 Prof., MS Windows</w:t>
            </w:r>
            <w:r>
              <w:rPr>
                <w:rFonts w:ascii="Times New Roman" w:hAnsi="Times New Roman" w:cs="Times New Roman"/>
                <w:sz w:val="18"/>
                <w:szCs w:val="18"/>
              </w:rPr>
              <w:t xml:space="preserve"> 8 Prof. i MS Windows 10 Prof. </w:t>
            </w:r>
            <w:r w:rsidRPr="00AA677D">
              <w:rPr>
                <w:rFonts w:ascii="Times New Roman" w:hAnsi="Times New Roman" w:cs="Times New Roman"/>
                <w:sz w:val="18"/>
                <w:szCs w:val="18"/>
              </w:rPr>
              <w:t>a także</w:t>
            </w:r>
            <w:r>
              <w:rPr>
                <w:rFonts w:ascii="Times New Roman" w:hAnsi="Times New Roman" w:cs="Times New Roman"/>
                <w:sz w:val="18"/>
                <w:szCs w:val="18"/>
                <w:shd w:val="clear" w:color="auto" w:fill="FFFFFF"/>
              </w:rPr>
              <w:t xml:space="preserve"> </w:t>
            </w:r>
            <w:r w:rsidRPr="00AA677D">
              <w:rPr>
                <w:rFonts w:ascii="Times New Roman" w:hAnsi="Times New Roman" w:cs="Times New Roman"/>
                <w:sz w:val="18"/>
                <w:szCs w:val="18"/>
                <w:shd w:val="clear" w:color="auto" w:fill="FFFFFF"/>
              </w:rPr>
              <w:t>na wersjach</w:t>
            </w:r>
            <w:r>
              <w:rPr>
                <w:rFonts w:ascii="Times New Roman" w:hAnsi="Times New Roman" w:cs="Times New Roman"/>
                <w:sz w:val="18"/>
                <w:szCs w:val="18"/>
                <w:shd w:val="clear" w:color="auto" w:fill="FFFFFF"/>
              </w:rPr>
              <w:t xml:space="preserve"> </w:t>
            </w:r>
            <w:r w:rsidRPr="00AA677D">
              <w:rPr>
                <w:rFonts w:ascii="Times New Roman" w:hAnsi="Times New Roman" w:cs="Times New Roman"/>
                <w:sz w:val="18"/>
                <w:szCs w:val="18"/>
                <w:shd w:val="clear" w:color="auto" w:fill="FFFFFF"/>
              </w:rPr>
              <w:t>systemów 32-</w:t>
            </w:r>
            <w:r>
              <w:rPr>
                <w:rFonts w:ascii="Times New Roman" w:hAnsi="Times New Roman" w:cs="Times New Roman"/>
                <w:sz w:val="18"/>
                <w:szCs w:val="18"/>
                <w:shd w:val="clear" w:color="auto" w:fill="FFFFFF"/>
              </w:rPr>
              <w:t>bitowych i 64-bitowych</w:t>
            </w:r>
          </w:p>
          <w:p w:rsidR="00B66AB0" w:rsidRPr="00E85CDF" w:rsidRDefault="00B66AB0" w:rsidP="00D640D6">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66AB0" w:rsidRPr="00E85CDF" w:rsidRDefault="00B66AB0" w:rsidP="00D640D6">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bl>
    <w:p w:rsidR="00B33E88" w:rsidRPr="00B33E88" w:rsidRDefault="00B33E88" w:rsidP="00B33E88">
      <w:pPr>
        <w:ind w:left="7080"/>
        <w:rPr>
          <w:rFonts w:ascii="Times New Roman" w:eastAsia="Calibri" w:hAnsi="Times New Roman" w:cs="Times New Roman"/>
          <w:b/>
          <w:bCs/>
        </w:rPr>
      </w:pPr>
      <w:r w:rsidRPr="00B33E88">
        <w:rPr>
          <w:rFonts w:ascii="Times New Roman" w:eastAsia="Calibri" w:hAnsi="Times New Roman" w:cs="Times New Roman"/>
          <w:b/>
          <w:bCs/>
        </w:rPr>
        <w:br w:type="page"/>
      </w:r>
    </w:p>
    <w:p w:rsidR="00720B18" w:rsidRDefault="00720B18" w:rsidP="00720B18">
      <w:pPr>
        <w:spacing w:after="0" w:line="240" w:lineRule="auto"/>
        <w:jc w:val="center"/>
        <w:rPr>
          <w:rFonts w:ascii="Times New Roman" w:hAnsi="Times New Roman" w:cs="Times New Roman"/>
          <w:b/>
          <w:sz w:val="20"/>
          <w:szCs w:val="20"/>
          <w:u w:val="single"/>
        </w:rPr>
      </w:pPr>
      <w:r w:rsidRPr="00BA3BF7">
        <w:rPr>
          <w:rFonts w:ascii="Times New Roman" w:eastAsia="Times New Roman" w:hAnsi="Times New Roman" w:cs="Times New Roman"/>
          <w:b/>
          <w:sz w:val="20"/>
          <w:szCs w:val="20"/>
          <w:u w:val="single"/>
          <w:lang w:eastAsia="pl-PL"/>
        </w:rPr>
        <w:lastRenderedPageBreak/>
        <w:t>Zakupy są realizowane z projektu: r</w:t>
      </w:r>
      <w:r w:rsidRPr="00BA3BF7">
        <w:rPr>
          <w:rFonts w:ascii="Times New Roman" w:hAnsi="Times New Roman" w:cs="Times New Roman"/>
          <w:b/>
          <w:sz w:val="20"/>
          <w:szCs w:val="20"/>
          <w:u w:val="single"/>
        </w:rPr>
        <w:t>isk assessment of final pits during flooding (ocena zagrożeń w zbiornikach końcowych kopalń odkrywkowych podczas wypełniania ich wodą) - akronim RAFF</w:t>
      </w:r>
    </w:p>
    <w:p w:rsidR="00720B18" w:rsidRDefault="00720B18" w:rsidP="00720B18">
      <w:pPr>
        <w:rPr>
          <w:rFonts w:ascii="Times New Roman" w:eastAsia="Calibri" w:hAnsi="Times New Roman" w:cs="Times New Roman"/>
          <w:b/>
          <w:bCs/>
          <w:szCs w:val="20"/>
        </w:rPr>
      </w:pPr>
    </w:p>
    <w:p w:rsidR="00720B18" w:rsidRDefault="00720B18" w:rsidP="00720B18">
      <w:pPr>
        <w:jc w:val="center"/>
        <w:rPr>
          <w:rFonts w:ascii="Times New Roman" w:eastAsia="Calibri" w:hAnsi="Times New Roman" w:cs="Times New Roman"/>
          <w:b/>
          <w:bCs/>
          <w:szCs w:val="20"/>
        </w:rPr>
      </w:pPr>
      <w:r>
        <w:rPr>
          <w:i/>
          <w:noProof/>
          <w:color w:val="FF0000"/>
          <w:sz w:val="24"/>
          <w:szCs w:val="24"/>
          <w:lang w:eastAsia="pl-PL"/>
        </w:rPr>
        <w:drawing>
          <wp:inline distT="0" distB="0" distL="0" distR="0" wp14:anchorId="0C890618" wp14:editId="7FBB7E63">
            <wp:extent cx="1524000" cy="435429"/>
            <wp:effectExtent l="0" t="0" r="0" b="3175"/>
            <wp:docPr id="28" name="Obraz 28" descr="LogoRAFF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RAFF_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435429"/>
                    </a:xfrm>
                    <a:prstGeom prst="rect">
                      <a:avLst/>
                    </a:prstGeom>
                    <a:noFill/>
                    <a:ln>
                      <a:noFill/>
                    </a:ln>
                  </pic:spPr>
                </pic:pic>
              </a:graphicData>
            </a:graphic>
          </wp:inline>
        </w:drawing>
      </w:r>
    </w:p>
    <w:p w:rsidR="00B33E88" w:rsidRPr="00B33E88" w:rsidRDefault="00B33E88" w:rsidP="00B33E88">
      <w:pPr>
        <w:ind w:left="7080"/>
        <w:rPr>
          <w:rFonts w:ascii="Times New Roman" w:eastAsia="Calibri" w:hAnsi="Times New Roman" w:cs="Times New Roman"/>
          <w:b/>
          <w:bCs/>
          <w:szCs w:val="20"/>
        </w:rPr>
      </w:pPr>
      <w:r w:rsidRPr="00B33E88">
        <w:rPr>
          <w:rFonts w:ascii="Times New Roman" w:eastAsia="Calibri" w:hAnsi="Times New Roman" w:cs="Times New Roman"/>
          <w:b/>
          <w:bCs/>
          <w:szCs w:val="20"/>
        </w:rPr>
        <w:t>Załącznik nr 6</w:t>
      </w:r>
    </w:p>
    <w:p w:rsidR="00B33E88" w:rsidRPr="00B33E88" w:rsidRDefault="00B33E88" w:rsidP="00B33E88">
      <w:pPr>
        <w:spacing w:after="0" w:line="240" w:lineRule="auto"/>
        <w:jc w:val="center"/>
        <w:rPr>
          <w:rFonts w:ascii="Times New Roman" w:eastAsia="Calibri" w:hAnsi="Times New Roman" w:cs="Times New Roman"/>
          <w:b/>
        </w:rPr>
      </w:pPr>
      <w:r w:rsidRPr="00B33E88">
        <w:rPr>
          <w:rFonts w:ascii="Times New Roman" w:eastAsia="Calibri" w:hAnsi="Times New Roman" w:cs="Times New Roman"/>
          <w:b/>
        </w:rPr>
        <w:t>WZÓR UMOWY</w:t>
      </w:r>
    </w:p>
    <w:p w:rsidR="00B33E88" w:rsidRPr="00B33E88" w:rsidRDefault="00B33E88" w:rsidP="00B33E88">
      <w:pPr>
        <w:spacing w:after="0" w:line="240" w:lineRule="auto"/>
        <w:jc w:val="center"/>
        <w:rPr>
          <w:rFonts w:ascii="Times New Roman" w:eastAsia="Times New Roman" w:hAnsi="Times New Roman" w:cs="Times New Roman"/>
          <w:b/>
          <w:u w:val="single"/>
          <w:lang w:eastAsia="pl-PL"/>
        </w:rPr>
      </w:pPr>
      <w:r w:rsidRPr="00B33E88">
        <w:rPr>
          <w:rFonts w:ascii="Times New Roman" w:eastAsia="Times New Roman" w:hAnsi="Times New Roman" w:cs="Times New Roman"/>
          <w:b/>
          <w:u w:val="single"/>
          <w:lang w:eastAsia="pl-PL"/>
        </w:rPr>
        <w:t>dla części I  oraz  dla części II</w:t>
      </w:r>
    </w:p>
    <w:p w:rsidR="00B33E88" w:rsidRPr="00B33E88" w:rsidRDefault="00B33E88" w:rsidP="00B33E88">
      <w:pPr>
        <w:spacing w:after="0" w:line="240" w:lineRule="auto"/>
        <w:jc w:val="center"/>
        <w:rPr>
          <w:rFonts w:ascii="Times New Roman" w:eastAsia="Times New Roman" w:hAnsi="Times New Roman" w:cs="Times New Roman"/>
          <w:b/>
          <w:u w:val="single"/>
          <w:lang w:eastAsia="pl-PL"/>
        </w:rPr>
      </w:pPr>
    </w:p>
    <w:p w:rsidR="00B33E88" w:rsidRPr="00B33E88" w:rsidRDefault="00B33E88" w:rsidP="00B33E88">
      <w:pPr>
        <w:spacing w:after="0" w:line="240" w:lineRule="auto"/>
        <w:jc w:val="center"/>
        <w:rPr>
          <w:rFonts w:ascii="Times New Roman" w:eastAsia="Times New Roman" w:hAnsi="Times New Roman" w:cs="Times New Roman"/>
          <w:b/>
          <w:lang w:eastAsia="pl-PL"/>
        </w:rPr>
      </w:pPr>
      <w:r w:rsidRPr="00B33E88">
        <w:rPr>
          <w:rFonts w:ascii="Times New Roman" w:eastAsia="Times New Roman" w:hAnsi="Times New Roman" w:cs="Times New Roman"/>
          <w:b/>
          <w:lang w:eastAsia="pl-PL"/>
        </w:rPr>
        <w:t>UMOWA NR PL/000023461/5</w:t>
      </w:r>
      <w:r w:rsidR="00BD4045">
        <w:rPr>
          <w:rFonts w:ascii="Times New Roman" w:eastAsia="Times New Roman" w:hAnsi="Times New Roman" w:cs="Times New Roman"/>
          <w:b/>
          <w:lang w:eastAsia="pl-PL"/>
        </w:rPr>
        <w:t>295</w:t>
      </w:r>
      <w:r w:rsidR="00624997">
        <w:rPr>
          <w:rFonts w:ascii="Times New Roman" w:eastAsia="Times New Roman" w:hAnsi="Times New Roman" w:cs="Times New Roman"/>
          <w:b/>
          <w:lang w:eastAsia="pl-PL"/>
        </w:rPr>
        <w:t>/AJ/19</w:t>
      </w:r>
      <w:r w:rsidRPr="00B33E88">
        <w:rPr>
          <w:rFonts w:ascii="Times New Roman" w:eastAsia="Times New Roman" w:hAnsi="Times New Roman" w:cs="Times New Roman"/>
          <w:b/>
          <w:lang w:eastAsia="pl-PL"/>
        </w:rPr>
        <w:t xml:space="preserve"> W SPRAWIE ZAMÓWIENIA PUBLICZNEGO</w:t>
      </w:r>
    </w:p>
    <w:p w:rsidR="00B33E88" w:rsidRPr="00B33E88" w:rsidRDefault="00B33E88" w:rsidP="00B33E88">
      <w:pPr>
        <w:spacing w:after="0" w:line="240" w:lineRule="auto"/>
        <w:rPr>
          <w:rFonts w:ascii="Times New Roman" w:eastAsia="Times New Roman" w:hAnsi="Times New Roman" w:cs="Times New Roman"/>
          <w:lang w:eastAsia="pl-PL"/>
        </w:rPr>
      </w:pPr>
    </w:p>
    <w:p w:rsidR="00B33E88" w:rsidRPr="00B33E88" w:rsidRDefault="00B33E88" w:rsidP="00B33E88">
      <w:pPr>
        <w:spacing w:after="0" w:line="240" w:lineRule="auto"/>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Zawarta w dniu  ........................ w  …………………..pomiędzy   ..........................................................</w:t>
      </w:r>
    </w:p>
    <w:p w:rsidR="00B33E88" w:rsidRPr="00B33E88" w:rsidRDefault="00B33E88" w:rsidP="00B33E88">
      <w:pPr>
        <w:spacing w:after="0" w:line="240" w:lineRule="auto"/>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 xml:space="preserve">REGON nr ............................. ,  zwaną w dalszej części umowy </w:t>
      </w:r>
      <w:r w:rsidRPr="00B33E88">
        <w:rPr>
          <w:rFonts w:ascii="Times New Roman" w:eastAsia="Times New Roman" w:hAnsi="Times New Roman" w:cs="Times New Roman"/>
          <w:b/>
          <w:lang w:eastAsia="pl-PL"/>
        </w:rPr>
        <w:t>WYKONAWCĄ</w:t>
      </w:r>
      <w:r w:rsidRPr="00B33E88">
        <w:rPr>
          <w:rFonts w:ascii="Times New Roman" w:eastAsia="Times New Roman" w:hAnsi="Times New Roman" w:cs="Times New Roman"/>
          <w:lang w:eastAsia="pl-PL"/>
        </w:rPr>
        <w:t xml:space="preserve">, reprezentowaną przez: </w:t>
      </w:r>
      <w:r w:rsidR="00917D3A">
        <w:rPr>
          <w:rFonts w:ascii="Times New Roman" w:eastAsia="Times New Roman" w:hAnsi="Times New Roman" w:cs="Times New Roman"/>
          <w:lang w:eastAsia="pl-PL"/>
        </w:rPr>
        <w:t xml:space="preserve"> </w:t>
      </w:r>
    </w:p>
    <w:p w:rsidR="00B33E88" w:rsidRPr="00B33E88" w:rsidRDefault="00B33E88" w:rsidP="00B33E88">
      <w:pPr>
        <w:spacing w:after="0" w:line="240" w:lineRule="auto"/>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1. ....................................</w:t>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t>:</w:t>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t>......................................</w:t>
      </w: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 xml:space="preserve">a </w:t>
      </w:r>
      <w:r w:rsidRPr="00B33E88">
        <w:rPr>
          <w:rFonts w:ascii="Times New Roman" w:eastAsia="Times New Roman" w:hAnsi="Times New Roman" w:cs="Times New Roman"/>
          <w:b/>
          <w:lang w:eastAsia="pl-PL"/>
        </w:rPr>
        <w:t>GŁÓWNYM INSTYTUTEM GÓRNICTWA</w:t>
      </w:r>
      <w:r w:rsidRPr="00B33E88">
        <w:rPr>
          <w:rFonts w:ascii="Times New Roman" w:eastAsia="Times New Roman" w:hAnsi="Times New Roman" w:cs="Times New Roman"/>
          <w:lang w:eastAsia="pl-PL"/>
        </w:rPr>
        <w:t xml:space="preserve">, z siedzibą </w:t>
      </w:r>
      <w:r w:rsidRPr="00B33E88">
        <w:rPr>
          <w:rFonts w:ascii="Times New Roman" w:eastAsia="Times New Roman" w:hAnsi="Times New Roman" w:cs="Times New Roman"/>
          <w:b/>
          <w:lang w:eastAsia="pl-PL"/>
        </w:rPr>
        <w:t>w Katowicach</w:t>
      </w:r>
      <w:r w:rsidRPr="00B33E88">
        <w:rPr>
          <w:rFonts w:ascii="Times New Roman" w:eastAsia="Times New Roman" w:hAnsi="Times New Roman" w:cs="Times New Roman"/>
          <w:lang w:eastAsia="pl-PL"/>
        </w:rPr>
        <w:t xml:space="preserve">, </w:t>
      </w:r>
      <w:r w:rsidRPr="00B33E88">
        <w:rPr>
          <w:rFonts w:ascii="Times New Roman" w:eastAsia="Times New Roman" w:hAnsi="Times New Roman" w:cs="Times New Roman"/>
          <w:b/>
          <w:lang w:eastAsia="pl-PL"/>
        </w:rPr>
        <w:t xml:space="preserve">PLAC GWARKÓW </w:t>
      </w:r>
      <w:r w:rsidRPr="00B33E88">
        <w:rPr>
          <w:rFonts w:ascii="Times New Roman" w:eastAsia="Times New Roman" w:hAnsi="Times New Roman" w:cs="Times New Roman"/>
          <w:lang w:eastAsia="pl-PL"/>
        </w:rPr>
        <w:t xml:space="preserve">1, wpisanym do Krajowego Rejestru Sądowego pod nr KRS 0000090660, w Sądzie Rejonowym </w:t>
      </w:r>
      <w:r w:rsidRPr="00B33E88">
        <w:rPr>
          <w:rFonts w:ascii="Times New Roman" w:eastAsia="Times New Roman" w:hAnsi="Times New Roman" w:cs="Times New Roman"/>
          <w:lang w:eastAsia="pl-PL"/>
        </w:rPr>
        <w:br/>
        <w:t xml:space="preserve">w Katowicach, Regon nr 000023461, jako Zamawiającym, zwanym w dalszej części umowy </w:t>
      </w:r>
      <w:r w:rsidRPr="00B33E88">
        <w:rPr>
          <w:rFonts w:ascii="Times New Roman" w:eastAsia="Times New Roman" w:hAnsi="Times New Roman" w:cs="Times New Roman"/>
          <w:b/>
          <w:lang w:eastAsia="pl-PL"/>
        </w:rPr>
        <w:t>ZAMAWIAJĄCYM,</w:t>
      </w:r>
      <w:r w:rsidR="00917D3A">
        <w:rPr>
          <w:rFonts w:ascii="Times New Roman" w:eastAsia="Times New Roman" w:hAnsi="Times New Roman" w:cs="Times New Roman"/>
          <w:lang w:eastAsia="pl-PL"/>
        </w:rPr>
        <w:t xml:space="preserve"> reprezentowanym przez: </w:t>
      </w: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1. …………………………..</w:t>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t>:</w:t>
      </w:r>
      <w:r w:rsidRPr="00B33E88">
        <w:rPr>
          <w:rFonts w:ascii="Times New Roman" w:eastAsia="Times New Roman" w:hAnsi="Times New Roman" w:cs="Times New Roman"/>
          <w:lang w:eastAsia="pl-PL"/>
        </w:rPr>
        <w:tab/>
        <w:t>…………………………………..</w:t>
      </w: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następującej treści :</w:t>
      </w: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spacing w:after="0" w:line="240" w:lineRule="auto"/>
        <w:jc w:val="both"/>
        <w:rPr>
          <w:rFonts w:ascii="Times New Roman" w:eastAsia="Times New Roman" w:hAnsi="Times New Roman" w:cs="Times New Roman"/>
          <w:b/>
          <w:u w:val="single"/>
          <w:lang w:eastAsia="pl-PL"/>
        </w:rPr>
      </w:pPr>
      <w:r w:rsidRPr="00B33E88">
        <w:rPr>
          <w:rFonts w:ascii="Times New Roman" w:eastAsia="Times New Roman" w:hAnsi="Times New Roman" w:cs="Times New Roman"/>
          <w:b/>
          <w:u w:val="single"/>
          <w:lang w:eastAsia="pl-PL"/>
        </w:rPr>
        <w:sym w:font="Times New Roman" w:char="00A7"/>
      </w:r>
      <w:r w:rsidRPr="00B33E88">
        <w:rPr>
          <w:rFonts w:ascii="Times New Roman" w:eastAsia="Times New Roman" w:hAnsi="Times New Roman" w:cs="Times New Roman"/>
          <w:b/>
          <w:u w:val="single"/>
          <w:lang w:eastAsia="pl-PL"/>
        </w:rPr>
        <w:t xml:space="preserve"> 1. </w:t>
      </w:r>
      <w:r w:rsidRPr="00B33E88">
        <w:rPr>
          <w:rFonts w:ascii="Times New Roman" w:eastAsia="Times New Roman" w:hAnsi="Times New Roman" w:cs="Times New Roman"/>
          <w:b/>
          <w:u w:val="single"/>
          <w:lang w:eastAsia="pl-PL"/>
        </w:rPr>
        <w:tab/>
        <w:t>PRZEDMIOT UMOWY  I  CENA  UMOWY</w:t>
      </w:r>
    </w:p>
    <w:p w:rsidR="00B33E88" w:rsidRPr="00B33E88" w:rsidRDefault="00B33E88" w:rsidP="00B33E88">
      <w:pPr>
        <w:spacing w:after="0" w:line="240" w:lineRule="auto"/>
        <w:jc w:val="both"/>
        <w:rPr>
          <w:rFonts w:ascii="Times New Roman" w:eastAsia="Times New Roman" w:hAnsi="Times New Roman" w:cs="Times New Roman"/>
          <w:b/>
          <w:u w:val="single"/>
          <w:lang w:eastAsia="pl-PL"/>
        </w:rPr>
      </w:pPr>
    </w:p>
    <w:p w:rsidR="00B33E88" w:rsidRPr="00E16829" w:rsidRDefault="00B33E88" w:rsidP="00E16829">
      <w:pPr>
        <w:spacing w:after="0" w:line="240" w:lineRule="auto"/>
        <w:jc w:val="both"/>
        <w:rPr>
          <w:rFonts w:ascii="Times New Roman" w:eastAsia="Times New Roman" w:hAnsi="Times New Roman" w:cs="Times New Roman"/>
          <w:b/>
          <w:bCs/>
          <w:lang w:eastAsia="pl-PL"/>
        </w:rPr>
      </w:pPr>
      <w:r w:rsidRPr="00B33E88">
        <w:rPr>
          <w:rFonts w:ascii="Times New Roman" w:eastAsia="Calibri" w:hAnsi="Times New Roman" w:cs="Times New Roman"/>
          <w:b/>
          <w:lang w:eastAsia="pl-PL"/>
        </w:rPr>
        <w:t>1</w:t>
      </w:r>
      <w:r w:rsidRPr="00B33E88">
        <w:rPr>
          <w:rFonts w:ascii="Times New Roman" w:eastAsia="Calibri" w:hAnsi="Times New Roman" w:cs="Times New Roman"/>
          <w:lang w:eastAsia="pl-PL"/>
        </w:rPr>
        <w:t xml:space="preserve">. Główny Instytut Górnictwa udziela zamówienia publicznego </w:t>
      </w:r>
      <w:r w:rsidRPr="00E16829">
        <w:rPr>
          <w:rFonts w:ascii="Times New Roman" w:eastAsia="Calibri" w:hAnsi="Times New Roman" w:cs="Times New Roman"/>
          <w:b/>
          <w:lang w:eastAsia="pl-PL"/>
        </w:rPr>
        <w:t xml:space="preserve">na: </w:t>
      </w:r>
    </w:p>
    <w:p w:rsidR="00E16829" w:rsidRPr="004A2383" w:rsidRDefault="00E16829" w:rsidP="00E16829">
      <w:pPr>
        <w:spacing w:after="0" w:line="240" w:lineRule="auto"/>
        <w:jc w:val="both"/>
        <w:rPr>
          <w:rFonts w:ascii="Times New Roman" w:eastAsia="Calibri" w:hAnsi="Times New Roman" w:cs="Times New Roman"/>
          <w:b/>
        </w:rPr>
      </w:pPr>
      <w:r>
        <w:rPr>
          <w:rFonts w:ascii="Times New Roman" w:hAnsi="Times New Roman" w:cs="Times New Roman"/>
          <w:b/>
        </w:rPr>
        <w:t xml:space="preserve"> </w:t>
      </w:r>
      <w:r w:rsidRPr="004A2383">
        <w:rPr>
          <w:rFonts w:ascii="Times New Roman" w:hAnsi="Times New Roman" w:cs="Times New Roman"/>
          <w:b/>
        </w:rPr>
        <w:t>- część I: dostawę programu, służącego do zaawansowanego modelowania procesów filtracji wód podziemnych metodą różnic skończonych z obsługą modelowania konceptualnego i prowadzenia modelowania w oparciu o niestrukturalne siatki obliczeniowe (1 licencja) z 12 miesięcznym kontraktem serwisowym, zapewniającym dostęp do wsparcia technicznego oraz do aktualizacji programu, *</w:t>
      </w:r>
    </w:p>
    <w:p w:rsidR="00E16829" w:rsidRPr="004A2383" w:rsidRDefault="00E16829" w:rsidP="00E16829">
      <w:pPr>
        <w:spacing w:after="0" w:line="240" w:lineRule="auto"/>
        <w:jc w:val="both"/>
        <w:rPr>
          <w:rFonts w:ascii="Times New Roman" w:eastAsia="Calibri" w:hAnsi="Times New Roman" w:cs="Times New Roman"/>
          <w:b/>
        </w:rPr>
      </w:pPr>
      <w:r w:rsidRPr="004A2383">
        <w:rPr>
          <w:rFonts w:ascii="Times New Roman" w:hAnsi="Times New Roman" w:cs="Times New Roman"/>
          <w:b/>
        </w:rPr>
        <w:t xml:space="preserve"> - część II: dostawę programu, służącego do modelowania procesów filtracji wód podziemnych metodą różnic skończonych (1 licencja), *</w:t>
      </w:r>
    </w:p>
    <w:p w:rsidR="00E16829" w:rsidRDefault="00E16829" w:rsidP="00B33E88">
      <w:pPr>
        <w:spacing w:after="0" w:line="240" w:lineRule="auto"/>
        <w:jc w:val="both"/>
        <w:rPr>
          <w:rFonts w:ascii="Times New Roman" w:eastAsia="Calibri" w:hAnsi="Times New Roman" w:cs="Times New Roman"/>
          <w:b/>
          <w:sz w:val="20"/>
          <w:szCs w:val="20"/>
          <w:lang w:eastAsia="pl-PL"/>
        </w:rPr>
      </w:pPr>
    </w:p>
    <w:p w:rsidR="00B33E88" w:rsidRPr="00B33E88" w:rsidRDefault="00B33E88" w:rsidP="00B33E88">
      <w:pPr>
        <w:spacing w:after="0" w:line="240" w:lineRule="auto"/>
        <w:jc w:val="both"/>
        <w:rPr>
          <w:rFonts w:ascii="Times New Roman" w:eastAsia="Times New Roman" w:hAnsi="Times New Roman" w:cs="Times New Roman"/>
          <w:b/>
          <w:sz w:val="20"/>
          <w:szCs w:val="20"/>
          <w:lang w:eastAsia="pl-PL"/>
        </w:rPr>
      </w:pPr>
      <w:r w:rsidRPr="00B33E88">
        <w:rPr>
          <w:rFonts w:ascii="Times New Roman" w:eastAsia="Calibri" w:hAnsi="Times New Roman" w:cs="Times New Roman"/>
          <w:b/>
          <w:sz w:val="20"/>
          <w:szCs w:val="20"/>
          <w:lang w:eastAsia="pl-PL"/>
        </w:rPr>
        <w:t>*</w:t>
      </w:r>
      <w:r w:rsidRPr="00B33E88">
        <w:rPr>
          <w:rFonts w:ascii="Times New Roman" w:eastAsia="Calibri" w:hAnsi="Times New Roman" w:cs="Times New Roman"/>
          <w:b/>
          <w:sz w:val="20"/>
          <w:szCs w:val="20"/>
        </w:rPr>
        <w:t xml:space="preserve"> Zamawiający skreśli niepotrzebne, zgodnie z </w:t>
      </w:r>
      <w:r w:rsidRPr="00B33E88">
        <w:rPr>
          <w:rFonts w:ascii="Times New Roman" w:eastAsia="Times New Roman" w:hAnsi="Times New Roman" w:cs="Times New Roman"/>
          <w:b/>
          <w:sz w:val="20"/>
          <w:szCs w:val="20"/>
          <w:lang w:eastAsia="pl-PL"/>
        </w:rPr>
        <w:t>wybraną ofertą</w:t>
      </w:r>
    </w:p>
    <w:p w:rsidR="00B33E88" w:rsidRPr="00B33E88" w:rsidRDefault="00B33E88" w:rsidP="00B33E88">
      <w:pPr>
        <w:spacing w:after="0" w:line="240" w:lineRule="auto"/>
        <w:jc w:val="both"/>
        <w:rPr>
          <w:rFonts w:ascii="Times New Roman" w:eastAsia="Calibri" w:hAnsi="Times New Roman" w:cs="Times New Roman"/>
          <w:lang w:eastAsia="pl-PL"/>
        </w:rPr>
      </w:pPr>
    </w:p>
    <w:p w:rsidR="00B33E88" w:rsidRPr="00B33E88" w:rsidRDefault="00B33E88" w:rsidP="00B33E88">
      <w:pPr>
        <w:spacing w:after="0" w:line="240" w:lineRule="auto"/>
        <w:jc w:val="both"/>
        <w:rPr>
          <w:rFonts w:ascii="Times New Roman" w:eastAsia="Calibri" w:hAnsi="Times New Roman" w:cs="Times New Roman"/>
          <w:lang w:eastAsia="pl-PL"/>
        </w:rPr>
      </w:pPr>
      <w:r w:rsidRPr="00B33E88">
        <w:rPr>
          <w:rFonts w:ascii="Times New Roman" w:eastAsia="Calibri" w:hAnsi="Times New Roman" w:cs="Times New Roman"/>
          <w:lang w:eastAsia="pl-PL"/>
        </w:rPr>
        <w:t xml:space="preserve">zwanego dalej „przedmiotem umowy” zgodnie z ofertą złożoną dnia </w:t>
      </w:r>
      <w:r w:rsidRPr="00B33E88">
        <w:rPr>
          <w:rFonts w:ascii="Times New Roman" w:eastAsia="Calibri" w:hAnsi="Times New Roman" w:cs="Times New Roman"/>
          <w:shd w:val="pct10" w:color="000000" w:fill="FFFFFF"/>
          <w:lang w:eastAsia="pl-PL"/>
        </w:rPr>
        <w:t>…....................r.</w:t>
      </w:r>
      <w:r w:rsidRPr="00B33E88">
        <w:rPr>
          <w:rFonts w:ascii="Times New Roman" w:eastAsia="Calibri" w:hAnsi="Times New Roman" w:cs="Times New Roman"/>
          <w:lang w:eastAsia="pl-PL"/>
        </w:rPr>
        <w:t xml:space="preserve"> w postępowaniu prowadzonym w trybie przetargu nieograniczonego o wartości zamówienia nie przekraczającej, wyrażonej w złotych, równowartości kwoty 214 000,00 Euro, przeprowadzonym zgodnie z przepisami ustawy Prawo Zamówień Publicznych z dnia 29 stycznia 2004 r. (Dz. U. z 2019 r. poz. 1843) oraz aktów wykonawczych wydanych na jej podstawie.</w:t>
      </w: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tabs>
          <w:tab w:val="left" w:pos="540"/>
        </w:tabs>
        <w:spacing w:after="0" w:line="240" w:lineRule="auto"/>
        <w:rPr>
          <w:rFonts w:ascii="Times New Roman" w:eastAsia="Calibri" w:hAnsi="Times New Roman" w:cs="Times New Roman"/>
        </w:rPr>
      </w:pPr>
      <w:r w:rsidRPr="00B33E88">
        <w:rPr>
          <w:rFonts w:ascii="Times New Roman" w:eastAsia="Calibri" w:hAnsi="Times New Roman" w:cs="Times New Roman"/>
          <w:b/>
        </w:rPr>
        <w:t>2. ZAMAWIAJĄCY</w:t>
      </w:r>
      <w:r w:rsidRPr="00B33E88">
        <w:rPr>
          <w:rFonts w:ascii="Times New Roman" w:eastAsia="Calibri" w:hAnsi="Times New Roman" w:cs="Times New Roman"/>
        </w:rPr>
        <w:t xml:space="preserve">  zamawia, a </w:t>
      </w:r>
      <w:r w:rsidRPr="00B33E88">
        <w:rPr>
          <w:rFonts w:ascii="Times New Roman" w:eastAsia="Calibri" w:hAnsi="Times New Roman" w:cs="Times New Roman"/>
          <w:b/>
        </w:rPr>
        <w:t xml:space="preserve">WYKONAWCA </w:t>
      </w:r>
      <w:r w:rsidRPr="00B33E88">
        <w:rPr>
          <w:rFonts w:ascii="Times New Roman" w:eastAsia="Calibri" w:hAnsi="Times New Roman" w:cs="Times New Roman"/>
        </w:rPr>
        <w:t>zobowiązuje się zrealizować przedmiot umowy za cenę:</w:t>
      </w:r>
    </w:p>
    <w:p w:rsidR="00B33E88" w:rsidRPr="00B33E88" w:rsidRDefault="00B33E88" w:rsidP="00B33E88">
      <w:pPr>
        <w:spacing w:after="0" w:line="240" w:lineRule="auto"/>
        <w:jc w:val="both"/>
        <w:rPr>
          <w:rFonts w:ascii="Times New Roman" w:eastAsia="Calibri" w:hAnsi="Times New Roman" w:cs="Times New Roman"/>
        </w:rPr>
      </w:pPr>
      <w:r w:rsidRPr="00B33E88">
        <w:rPr>
          <w:rFonts w:ascii="Times New Roman" w:eastAsia="Calibri" w:hAnsi="Times New Roman" w:cs="Times New Roman"/>
        </w:rPr>
        <w:t>netto: ……………………………  / PLN/  (kwota z formularza cenowego, załącznik nr 3)</w:t>
      </w:r>
    </w:p>
    <w:p w:rsidR="00B33E88" w:rsidRPr="00B33E88" w:rsidRDefault="00B33E88" w:rsidP="00B33E88">
      <w:pPr>
        <w:spacing w:after="0" w:line="240" w:lineRule="auto"/>
        <w:jc w:val="both"/>
        <w:rPr>
          <w:rFonts w:ascii="Times New Roman" w:eastAsia="Calibri" w:hAnsi="Times New Roman" w:cs="Times New Roman"/>
        </w:rPr>
      </w:pPr>
      <w:r w:rsidRPr="00B33E88">
        <w:rPr>
          <w:rFonts w:ascii="Times New Roman" w:eastAsia="Calibri" w:hAnsi="Times New Roman" w:cs="Times New Roman"/>
        </w:rPr>
        <w:t>słownie:…………………………………………………………………………………………………</w:t>
      </w:r>
    </w:p>
    <w:p w:rsidR="00B33E88" w:rsidRPr="00B33E88" w:rsidRDefault="00B33E88" w:rsidP="00B33E88">
      <w:pPr>
        <w:spacing w:after="0" w:line="240" w:lineRule="auto"/>
        <w:jc w:val="both"/>
        <w:rPr>
          <w:rFonts w:ascii="Times New Roman" w:eastAsia="Calibri" w:hAnsi="Times New Roman" w:cs="Times New Roman"/>
        </w:rPr>
      </w:pPr>
      <w:r w:rsidRPr="00B33E88">
        <w:rPr>
          <w:rFonts w:ascii="Times New Roman" w:eastAsia="Calibri" w:hAnsi="Times New Roman" w:cs="Times New Roman"/>
        </w:rPr>
        <w:t>wartość podatku VAT: …………… / PLN /  (kwota z formularza cenowego, załącznik nr 3)</w:t>
      </w:r>
    </w:p>
    <w:p w:rsidR="00B33E88" w:rsidRPr="00B33E88" w:rsidRDefault="00B33E88" w:rsidP="00B33E88">
      <w:pPr>
        <w:spacing w:after="0" w:line="240" w:lineRule="auto"/>
        <w:jc w:val="both"/>
        <w:rPr>
          <w:rFonts w:ascii="Times New Roman" w:eastAsia="Calibri" w:hAnsi="Times New Roman" w:cs="Times New Roman"/>
        </w:rPr>
      </w:pPr>
      <w:r w:rsidRPr="00B33E88">
        <w:rPr>
          <w:rFonts w:ascii="Times New Roman" w:eastAsia="Calibri" w:hAnsi="Times New Roman" w:cs="Times New Roman"/>
        </w:rPr>
        <w:t>słownie:…………………………………………………………………………………………………</w:t>
      </w:r>
    </w:p>
    <w:p w:rsidR="00B33E88" w:rsidRPr="00B33E88" w:rsidRDefault="00B33E88" w:rsidP="00B33E88">
      <w:pPr>
        <w:spacing w:after="0" w:line="240" w:lineRule="auto"/>
        <w:jc w:val="both"/>
        <w:rPr>
          <w:rFonts w:ascii="Times New Roman" w:eastAsia="Calibri" w:hAnsi="Times New Roman" w:cs="Times New Roman"/>
        </w:rPr>
      </w:pPr>
      <w:r w:rsidRPr="00B33E88">
        <w:rPr>
          <w:rFonts w:ascii="Times New Roman" w:eastAsia="Calibri" w:hAnsi="Times New Roman" w:cs="Times New Roman"/>
        </w:rPr>
        <w:t>brutto: ………………………………   / PLN /  (łączna kwota z formularza cenowego, załącznik nr 3)</w:t>
      </w:r>
    </w:p>
    <w:p w:rsidR="00B33E88" w:rsidRPr="00B33E88" w:rsidRDefault="00B33E88" w:rsidP="00B33E88">
      <w:pPr>
        <w:spacing w:after="0" w:line="240" w:lineRule="auto"/>
        <w:ind w:left="284" w:hanging="284"/>
        <w:jc w:val="both"/>
        <w:rPr>
          <w:rFonts w:ascii="Times New Roman" w:eastAsia="Calibri" w:hAnsi="Times New Roman" w:cs="Times New Roman"/>
        </w:rPr>
      </w:pPr>
      <w:r w:rsidRPr="00B33E88">
        <w:rPr>
          <w:rFonts w:ascii="Times New Roman" w:eastAsia="Calibri" w:hAnsi="Times New Roman" w:cs="Times New Roman"/>
        </w:rPr>
        <w:t xml:space="preserve">słownie:……………………………………………………………………………………………… </w:t>
      </w:r>
    </w:p>
    <w:p w:rsidR="00B33E88" w:rsidRPr="00B33E88" w:rsidRDefault="00B33E88" w:rsidP="00B33E88">
      <w:pPr>
        <w:spacing w:after="0" w:line="240" w:lineRule="auto"/>
        <w:ind w:left="284" w:hanging="284"/>
        <w:jc w:val="both"/>
        <w:rPr>
          <w:rFonts w:ascii="Times New Roman" w:eastAsia="Calibri" w:hAnsi="Times New Roman" w:cs="Times New Roman"/>
        </w:rPr>
      </w:pPr>
    </w:p>
    <w:p w:rsidR="00B33E88" w:rsidRPr="00B33E88" w:rsidRDefault="00B33E88" w:rsidP="00B33E88">
      <w:pPr>
        <w:spacing w:after="0" w:line="240" w:lineRule="auto"/>
        <w:ind w:left="284" w:hanging="284"/>
        <w:jc w:val="both"/>
        <w:rPr>
          <w:rFonts w:ascii="Times New Roman" w:eastAsia="Calibri" w:hAnsi="Times New Roman" w:cs="Times New Roman"/>
        </w:rPr>
      </w:pPr>
      <w:r w:rsidRPr="00B33E88">
        <w:rPr>
          <w:rFonts w:ascii="Times New Roman" w:eastAsia="Calibri" w:hAnsi="Times New Roman" w:cs="Times New Roman"/>
          <w:b/>
        </w:rPr>
        <w:lastRenderedPageBreak/>
        <w:t>3</w:t>
      </w:r>
      <w:r w:rsidRPr="00B33E88">
        <w:rPr>
          <w:rFonts w:ascii="Times New Roman" w:eastAsia="Calibri" w:hAnsi="Times New Roman" w:cs="Times New Roman"/>
        </w:rPr>
        <w:t xml:space="preserve">. </w:t>
      </w:r>
      <w:r w:rsidRPr="00B33E88">
        <w:rPr>
          <w:rFonts w:ascii="Times New Roman" w:eastAsia="Times New Roman" w:hAnsi="Times New Roman" w:cs="Times New Roman"/>
          <w:szCs w:val="20"/>
          <w:lang w:eastAsia="pl-PL"/>
        </w:rPr>
        <w:t xml:space="preserve">Powyższa cena brutto zawiera wszystkie koszty, jakie ponosi </w:t>
      </w:r>
      <w:r w:rsidRPr="00B33E88">
        <w:rPr>
          <w:rFonts w:ascii="Times New Roman" w:eastAsia="Times New Roman" w:hAnsi="Times New Roman" w:cs="Times New Roman"/>
          <w:b/>
          <w:szCs w:val="20"/>
          <w:lang w:eastAsia="pl-PL"/>
        </w:rPr>
        <w:t>WYKONAWCA</w:t>
      </w:r>
      <w:r w:rsidRPr="00B33E88">
        <w:rPr>
          <w:rFonts w:ascii="Times New Roman" w:eastAsia="Times New Roman" w:hAnsi="Times New Roman" w:cs="Times New Roman"/>
          <w:szCs w:val="20"/>
          <w:lang w:eastAsia="pl-PL"/>
        </w:rPr>
        <w:t xml:space="preserve"> w przypadku wyboru niniejszej oferty.</w:t>
      </w:r>
    </w:p>
    <w:p w:rsidR="00B33E88" w:rsidRPr="00B33E88" w:rsidRDefault="00B33E88" w:rsidP="00B33E88">
      <w:pPr>
        <w:spacing w:after="0" w:line="240" w:lineRule="auto"/>
        <w:ind w:left="284" w:hanging="284"/>
        <w:jc w:val="both"/>
        <w:rPr>
          <w:rFonts w:ascii="Times New Roman" w:eastAsia="Calibri" w:hAnsi="Times New Roman" w:cs="Times New Roman"/>
          <w:b/>
          <w:bCs/>
        </w:rPr>
      </w:pP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4.</w:t>
      </w:r>
      <w:r w:rsidRPr="00B33E88">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B33E88">
        <w:rPr>
          <w:rFonts w:ascii="Times New Roman" w:eastAsia="Times New Roman" w:hAnsi="Times New Roman" w:cs="Times New Roman"/>
          <w:b/>
          <w:lang w:eastAsia="pl-PL"/>
        </w:rPr>
        <w:t xml:space="preserve"> WYKONAWCY</w:t>
      </w:r>
      <w:r w:rsidRPr="00B33E88">
        <w:rPr>
          <w:rFonts w:ascii="Times New Roman" w:eastAsia="Times New Roman" w:hAnsi="Times New Roman" w:cs="Times New Roman"/>
          <w:lang w:eastAsia="pl-PL"/>
        </w:rPr>
        <w:t>, chyba że</w:t>
      </w:r>
      <w:r w:rsidRPr="00B33E88">
        <w:rPr>
          <w:rFonts w:ascii="Times New Roman" w:eastAsia="Times New Roman" w:hAnsi="Times New Roman" w:cs="Times New Roman"/>
          <w:b/>
          <w:lang w:eastAsia="pl-PL"/>
        </w:rPr>
        <w:t xml:space="preserve"> ZAMAWIAJĄCY </w:t>
      </w:r>
      <w:r w:rsidRPr="00B33E88">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5.</w:t>
      </w:r>
      <w:r w:rsidRPr="00B33E88">
        <w:rPr>
          <w:rFonts w:ascii="Times New Roman" w:eastAsia="Times New Roman" w:hAnsi="Times New Roman" w:cs="Times New Roman"/>
          <w:lang w:eastAsia="pl-PL"/>
        </w:rPr>
        <w:t xml:space="preserve"> W razie wystąpienia istotnej zmiany okoliczności powodującej, że wykonanie umowy nie leży  </w:t>
      </w:r>
      <w:r w:rsidRPr="00B33E88">
        <w:rPr>
          <w:rFonts w:ascii="Times New Roman" w:eastAsia="Times New Roman" w:hAnsi="Times New Roman" w:cs="Times New Roman"/>
          <w:lang w:eastAsia="pl-PL"/>
        </w:rPr>
        <w:br/>
        <w:t xml:space="preserve">w interesie publicznym, czego nie można było przewidzieć w chwili zawarcia umowy, </w:t>
      </w:r>
      <w:r w:rsidRPr="00B33E88">
        <w:rPr>
          <w:rFonts w:ascii="Times New Roman" w:eastAsia="Times New Roman" w:hAnsi="Times New Roman" w:cs="Times New Roman"/>
          <w:b/>
          <w:lang w:eastAsia="pl-PL"/>
        </w:rPr>
        <w:t>ZAMAWIAJĄCY</w:t>
      </w:r>
      <w:r w:rsidRPr="00B33E88">
        <w:rPr>
          <w:rFonts w:ascii="Times New Roman" w:eastAsia="Times New Roman" w:hAnsi="Times New Roman" w:cs="Times New Roman"/>
          <w:lang w:eastAsia="pl-PL"/>
        </w:rPr>
        <w:t xml:space="preserve"> może odstąpić od umowy w terminie 30 dni od powzięcia wiadomości o tych okolicznościach. W takim przypadku </w:t>
      </w:r>
      <w:r w:rsidRPr="00B33E88">
        <w:rPr>
          <w:rFonts w:ascii="Times New Roman" w:eastAsia="Times New Roman" w:hAnsi="Times New Roman" w:cs="Times New Roman"/>
          <w:b/>
          <w:lang w:eastAsia="pl-PL"/>
        </w:rPr>
        <w:t>WYKONAWCA</w:t>
      </w:r>
      <w:r w:rsidRPr="00B33E88">
        <w:rPr>
          <w:rFonts w:ascii="Times New Roman" w:eastAsia="Times New Roman" w:hAnsi="Times New Roman" w:cs="Times New Roman"/>
          <w:lang w:eastAsia="pl-PL"/>
        </w:rPr>
        <w:t xml:space="preserve"> może żądać jedynie wynagrodzenia należnego z tytuły wykonania części umowy.</w:t>
      </w: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spacing w:after="0" w:line="240" w:lineRule="auto"/>
        <w:jc w:val="both"/>
        <w:rPr>
          <w:rFonts w:ascii="Times New Roman" w:eastAsia="Times New Roman" w:hAnsi="Times New Roman" w:cs="Times New Roman"/>
          <w:sz w:val="24"/>
          <w:lang w:eastAsia="pl-PL"/>
        </w:rPr>
      </w:pPr>
      <w:r w:rsidRPr="00B33E88">
        <w:rPr>
          <w:rFonts w:ascii="Times New Roman" w:eastAsia="Calibri" w:hAnsi="Times New Roman" w:cs="Times New Roman"/>
          <w:b/>
          <w:szCs w:val="20"/>
        </w:rPr>
        <w:t>6.</w:t>
      </w:r>
      <w:r w:rsidRPr="00B33E88">
        <w:rPr>
          <w:rFonts w:ascii="Times New Roman" w:eastAsia="Calibri" w:hAnsi="Times New Roman" w:cs="Times New Roman"/>
          <w:szCs w:val="20"/>
        </w:rPr>
        <w:t xml:space="preserve"> Osoba składająca podpis w imieniu </w:t>
      </w:r>
      <w:r w:rsidRPr="00B33E88">
        <w:rPr>
          <w:rFonts w:ascii="Times New Roman" w:eastAsia="Calibri" w:hAnsi="Times New Roman" w:cs="Times New Roman"/>
          <w:b/>
          <w:szCs w:val="20"/>
        </w:rPr>
        <w:t xml:space="preserve">WYKONAWCY </w:t>
      </w:r>
      <w:r w:rsidRPr="00B33E88">
        <w:rPr>
          <w:rFonts w:ascii="Times New Roman" w:eastAsia="Calibri" w:hAnsi="Times New Roman" w:cs="Times New Roman"/>
          <w:szCs w:val="20"/>
        </w:rPr>
        <w:t xml:space="preserve">jest upoważniona do zaciągania zobowiązań w imieniu </w:t>
      </w:r>
      <w:r w:rsidRPr="00B33E88">
        <w:rPr>
          <w:rFonts w:ascii="Times New Roman" w:eastAsia="Calibri" w:hAnsi="Times New Roman" w:cs="Times New Roman"/>
          <w:b/>
          <w:szCs w:val="20"/>
        </w:rPr>
        <w:t xml:space="preserve">WYKONAWCY </w:t>
      </w:r>
      <w:r w:rsidRPr="00B33E88">
        <w:rPr>
          <w:rFonts w:ascii="Times New Roman" w:eastAsia="Calibri" w:hAnsi="Times New Roman" w:cs="Times New Roman"/>
          <w:szCs w:val="20"/>
        </w:rPr>
        <w:t>i oświadcza, że takie upoważnienie zostało jej udzielone oraz na dzień zawarcia umowy nie zostało odwołane.</w:t>
      </w:r>
    </w:p>
    <w:p w:rsidR="00B33E88" w:rsidRPr="00B33E88" w:rsidRDefault="00B33E88" w:rsidP="00B33E88">
      <w:pPr>
        <w:spacing w:after="0" w:line="240" w:lineRule="auto"/>
        <w:jc w:val="both"/>
        <w:rPr>
          <w:rFonts w:ascii="Times New Roman" w:eastAsia="Times New Roman" w:hAnsi="Times New Roman" w:cs="Times New Roman"/>
          <w:b/>
          <w:u w:val="single"/>
          <w:lang w:eastAsia="pl-PL"/>
        </w:rPr>
      </w:pPr>
    </w:p>
    <w:p w:rsidR="00B33E88" w:rsidRPr="00B33E88" w:rsidRDefault="00B33E88" w:rsidP="00B33E88">
      <w:pPr>
        <w:spacing w:after="0" w:line="240" w:lineRule="auto"/>
        <w:jc w:val="both"/>
        <w:rPr>
          <w:rFonts w:ascii="Times New Roman" w:eastAsia="Times New Roman" w:hAnsi="Times New Roman" w:cs="Times New Roman"/>
          <w:b/>
          <w:u w:val="single"/>
          <w:lang w:eastAsia="pl-PL"/>
        </w:rPr>
      </w:pPr>
      <w:r w:rsidRPr="00B33E88">
        <w:rPr>
          <w:rFonts w:ascii="Times New Roman" w:eastAsia="Times New Roman" w:hAnsi="Times New Roman" w:cs="Times New Roman"/>
          <w:b/>
          <w:u w:val="single"/>
          <w:lang w:eastAsia="pl-PL"/>
        </w:rPr>
        <w:sym w:font="Times New Roman" w:char="00A7"/>
      </w:r>
      <w:r w:rsidRPr="00B33E88">
        <w:rPr>
          <w:rFonts w:ascii="Times New Roman" w:eastAsia="Times New Roman" w:hAnsi="Times New Roman" w:cs="Times New Roman"/>
          <w:b/>
          <w:u w:val="single"/>
          <w:lang w:eastAsia="pl-PL"/>
        </w:rPr>
        <w:t xml:space="preserve"> 2.</w:t>
      </w:r>
      <w:r w:rsidRPr="00B33E88">
        <w:rPr>
          <w:rFonts w:ascii="Times New Roman" w:eastAsia="Times New Roman" w:hAnsi="Times New Roman" w:cs="Times New Roman"/>
          <w:b/>
          <w:u w:val="single"/>
          <w:lang w:eastAsia="pl-PL"/>
        </w:rPr>
        <w:tab/>
        <w:t>WARUNKI PŁATNOŚCI</w:t>
      </w:r>
    </w:p>
    <w:p w:rsidR="00B33E88" w:rsidRPr="00B33E88" w:rsidRDefault="00B33E88" w:rsidP="00B33E88">
      <w:pPr>
        <w:tabs>
          <w:tab w:val="num" w:pos="360"/>
        </w:tabs>
        <w:spacing w:after="0" w:line="240" w:lineRule="auto"/>
        <w:ind w:left="360" w:hanging="360"/>
        <w:jc w:val="both"/>
        <w:rPr>
          <w:rFonts w:ascii="Times New Roman" w:eastAsia="Times New Roman" w:hAnsi="Times New Roman" w:cs="Times New Roman"/>
          <w:lang w:eastAsia="pl-PL"/>
        </w:rPr>
      </w:pPr>
    </w:p>
    <w:p w:rsidR="00B33E88" w:rsidRPr="00B33E88" w:rsidRDefault="00B33E88" w:rsidP="00B33E88">
      <w:pPr>
        <w:numPr>
          <w:ilvl w:val="0"/>
          <w:numId w:val="12"/>
        </w:numPr>
        <w:spacing w:after="0" w:line="240" w:lineRule="auto"/>
        <w:ind w:left="284" w:hanging="284"/>
        <w:jc w:val="both"/>
        <w:rPr>
          <w:rFonts w:ascii="Times New Roman" w:eastAsia="Times New Roman" w:hAnsi="Times New Roman" w:cs="Times New Roman"/>
          <w:szCs w:val="20"/>
          <w:lang w:eastAsia="pl-PL"/>
        </w:rPr>
      </w:pPr>
      <w:r w:rsidRPr="00B33E88">
        <w:rPr>
          <w:rFonts w:ascii="Times New Roman" w:eastAsia="Times New Roman" w:hAnsi="Times New Roman" w:cs="Times New Roman"/>
          <w:szCs w:val="20"/>
          <w:lang w:eastAsia="pl-PL"/>
        </w:rPr>
        <w:t xml:space="preserve">Należność za przedmiot umowy, o której mowa w </w:t>
      </w:r>
      <w:r w:rsidRPr="00B33E88">
        <w:rPr>
          <w:rFonts w:ascii="Times New Roman" w:eastAsia="Times New Roman" w:hAnsi="Times New Roman" w:cs="Times New Roman"/>
          <w:szCs w:val="20"/>
          <w:lang w:eastAsia="pl-PL"/>
        </w:rPr>
        <w:sym w:font="Times New Roman" w:char="00A7"/>
      </w:r>
      <w:r w:rsidRPr="00B33E88">
        <w:rPr>
          <w:rFonts w:ascii="Times New Roman" w:eastAsia="Times New Roman" w:hAnsi="Times New Roman" w:cs="Times New Roman"/>
          <w:szCs w:val="20"/>
          <w:lang w:eastAsia="pl-PL"/>
        </w:rPr>
        <w:t xml:space="preserve"> 1, ust. 2 zostanie przelana na konto </w:t>
      </w:r>
      <w:r w:rsidRPr="00B33E88">
        <w:rPr>
          <w:rFonts w:ascii="Times New Roman" w:eastAsia="Times New Roman" w:hAnsi="Times New Roman" w:cs="Times New Roman"/>
          <w:b/>
          <w:szCs w:val="20"/>
          <w:lang w:eastAsia="pl-PL"/>
        </w:rPr>
        <w:t>WYKONAWCY</w:t>
      </w:r>
      <w:r w:rsidRPr="00B33E88">
        <w:rPr>
          <w:rFonts w:ascii="Times New Roman" w:eastAsia="Times New Roman" w:hAnsi="Times New Roman" w:cs="Times New Roman"/>
          <w:szCs w:val="20"/>
          <w:lang w:eastAsia="pl-PL"/>
        </w:rPr>
        <w:t xml:space="preserve">: </w:t>
      </w:r>
    </w:p>
    <w:p w:rsidR="00B33E88" w:rsidRPr="00B33E88" w:rsidRDefault="00B33E88" w:rsidP="00B33E88">
      <w:pPr>
        <w:spacing w:after="0" w:line="240" w:lineRule="auto"/>
        <w:jc w:val="both"/>
        <w:rPr>
          <w:rFonts w:ascii="Times New Roman" w:eastAsia="Times New Roman" w:hAnsi="Times New Roman" w:cs="Times New Roman"/>
          <w:szCs w:val="20"/>
          <w:lang w:eastAsia="pl-PL"/>
        </w:rPr>
      </w:pPr>
    </w:p>
    <w:p w:rsidR="00B33E88" w:rsidRPr="00B33E88" w:rsidRDefault="00B33E88" w:rsidP="00B33E88">
      <w:pPr>
        <w:spacing w:after="0" w:line="240" w:lineRule="auto"/>
        <w:ind w:left="1440"/>
        <w:jc w:val="both"/>
        <w:rPr>
          <w:rFonts w:ascii="Times New Roman" w:eastAsia="Times New Roman" w:hAnsi="Times New Roman" w:cs="Times New Roman"/>
          <w:szCs w:val="20"/>
          <w:lang w:eastAsia="pl-PL"/>
        </w:rPr>
      </w:pPr>
      <w:r w:rsidRPr="00B33E88">
        <w:rPr>
          <w:rFonts w:ascii="Times New Roman" w:eastAsia="Times New Roman" w:hAnsi="Times New Roman" w:cs="Times New Roman"/>
          <w:szCs w:val="20"/>
          <w:lang w:eastAsia="pl-PL"/>
        </w:rPr>
        <w:t>w  banku</w:t>
      </w:r>
      <w:r w:rsidRPr="00B33E88">
        <w:rPr>
          <w:rFonts w:ascii="Times New Roman" w:eastAsia="Times New Roman" w:hAnsi="Times New Roman" w:cs="Times New Roman"/>
          <w:szCs w:val="20"/>
          <w:lang w:eastAsia="pl-PL"/>
        </w:rPr>
        <w:tab/>
        <w:t>..............................................................</w:t>
      </w:r>
    </w:p>
    <w:p w:rsidR="00B33E88" w:rsidRPr="00B33E88" w:rsidRDefault="00B33E88" w:rsidP="00B33E88">
      <w:pPr>
        <w:spacing w:after="0" w:line="240" w:lineRule="auto"/>
        <w:ind w:left="1440"/>
        <w:jc w:val="both"/>
        <w:rPr>
          <w:rFonts w:ascii="Times New Roman" w:eastAsia="Times New Roman" w:hAnsi="Times New Roman" w:cs="Times New Roman"/>
          <w:szCs w:val="20"/>
          <w:lang w:eastAsia="pl-PL"/>
        </w:rPr>
      </w:pPr>
      <w:r w:rsidRPr="00B33E88">
        <w:rPr>
          <w:rFonts w:ascii="Times New Roman" w:eastAsia="Times New Roman" w:hAnsi="Times New Roman" w:cs="Times New Roman"/>
          <w:szCs w:val="20"/>
          <w:lang w:eastAsia="pl-PL"/>
        </w:rPr>
        <w:t>nr rachunku</w:t>
      </w:r>
      <w:r w:rsidRPr="00B33E88">
        <w:rPr>
          <w:rFonts w:ascii="Times New Roman" w:eastAsia="Times New Roman" w:hAnsi="Times New Roman" w:cs="Times New Roman"/>
          <w:szCs w:val="20"/>
          <w:lang w:eastAsia="pl-PL"/>
        </w:rPr>
        <w:tab/>
        <w:t>..............................................................</w:t>
      </w:r>
    </w:p>
    <w:p w:rsidR="00B33E88" w:rsidRPr="00B33E88" w:rsidRDefault="00B33E88" w:rsidP="00B33E88">
      <w:pPr>
        <w:spacing w:after="0" w:line="240" w:lineRule="auto"/>
        <w:ind w:left="360" w:firstLine="285"/>
        <w:rPr>
          <w:rFonts w:ascii="Times New Roman" w:eastAsia="Times New Roman" w:hAnsi="Times New Roman" w:cs="Times New Roman"/>
          <w:szCs w:val="20"/>
          <w:lang w:eastAsia="pl-PL"/>
        </w:rPr>
      </w:pPr>
    </w:p>
    <w:p w:rsidR="00B33E88" w:rsidRPr="00B33E88" w:rsidRDefault="00B33E88" w:rsidP="00B33E88">
      <w:pPr>
        <w:tabs>
          <w:tab w:val="left" w:pos="709"/>
        </w:tabs>
        <w:spacing w:after="0" w:line="240" w:lineRule="auto"/>
        <w:jc w:val="both"/>
        <w:rPr>
          <w:rFonts w:ascii="Times New Roman" w:eastAsia="Calibri" w:hAnsi="Times New Roman" w:cs="Times New Roman"/>
          <w:b/>
        </w:rPr>
      </w:pPr>
      <w:r w:rsidRPr="00B33E88">
        <w:rPr>
          <w:rFonts w:ascii="Times New Roman" w:eastAsia="Times New Roman" w:hAnsi="Times New Roman" w:cs="Times New Roman"/>
          <w:szCs w:val="20"/>
          <w:lang w:eastAsia="pl-PL"/>
        </w:rPr>
        <w:t xml:space="preserve"> - na warunkach:  płatność będzie dokonana</w:t>
      </w:r>
      <w:r w:rsidRPr="00B33E88">
        <w:rPr>
          <w:rFonts w:ascii="Times New Roman" w:eastAsia="Times New Roman" w:hAnsi="Times New Roman" w:cs="Times New Roman"/>
          <w:b/>
          <w:szCs w:val="20"/>
          <w:lang w:eastAsia="pl-PL"/>
        </w:rPr>
        <w:t xml:space="preserve"> w terminie </w:t>
      </w:r>
      <w:r w:rsidRPr="00B33E88">
        <w:rPr>
          <w:rFonts w:ascii="Times New Roman" w:eastAsia="Times New Roman" w:hAnsi="Times New Roman" w:cs="Times New Roman"/>
          <w:b/>
          <w:bCs/>
          <w:szCs w:val="20"/>
          <w:lang w:eastAsia="pl-PL"/>
        </w:rPr>
        <w:t>do ……. dni</w:t>
      </w:r>
      <w:r w:rsidRPr="00B33E88">
        <w:rPr>
          <w:rFonts w:ascii="Times New Roman" w:eastAsia="Times New Roman" w:hAnsi="Times New Roman" w:cs="Times New Roman"/>
          <w:szCs w:val="20"/>
          <w:lang w:eastAsia="pl-PL"/>
        </w:rPr>
        <w:t xml:space="preserve">.* Termin płatności będzie liczony od daty dostarczenia do GIG prawidłowo wystawionej faktury. Podstawą do wystawienia faktury będą podpisane przez obie strony </w:t>
      </w:r>
      <w:r w:rsidR="00226C8E">
        <w:rPr>
          <w:rFonts w:ascii="Times New Roman" w:eastAsia="Times New Roman" w:hAnsi="Times New Roman" w:cs="Times New Roman"/>
          <w:szCs w:val="20"/>
          <w:lang w:eastAsia="pl-PL"/>
        </w:rPr>
        <w:t xml:space="preserve">umowy </w:t>
      </w:r>
      <w:r w:rsidRPr="00B33E88">
        <w:rPr>
          <w:rFonts w:ascii="Times New Roman" w:eastAsia="Times New Roman" w:hAnsi="Times New Roman" w:cs="Times New Roman"/>
          <w:szCs w:val="20"/>
          <w:lang w:eastAsia="pl-PL"/>
        </w:rPr>
        <w:t>protokoły</w:t>
      </w:r>
      <w:r w:rsidR="00226C8E">
        <w:rPr>
          <w:rFonts w:ascii="Times New Roman" w:eastAsia="Times New Roman" w:hAnsi="Times New Roman" w:cs="Times New Roman"/>
          <w:szCs w:val="20"/>
          <w:lang w:eastAsia="pl-PL"/>
        </w:rPr>
        <w:t xml:space="preserve"> ilościowo - jakościowe</w:t>
      </w:r>
      <w:r w:rsidRPr="00B33E88">
        <w:rPr>
          <w:rFonts w:ascii="Times New Roman" w:eastAsia="Times New Roman" w:hAnsi="Times New Roman" w:cs="Times New Roman"/>
          <w:szCs w:val="20"/>
          <w:lang w:eastAsia="pl-PL"/>
        </w:rPr>
        <w:t xml:space="preserve">, </w:t>
      </w:r>
      <w:r w:rsidRPr="00B33E88">
        <w:rPr>
          <w:rFonts w:ascii="Times New Roman" w:eastAsia="Calibri" w:hAnsi="Times New Roman" w:cs="Times New Roman"/>
        </w:rPr>
        <w:t>potwier</w:t>
      </w:r>
      <w:r w:rsidR="00226C8E">
        <w:rPr>
          <w:rFonts w:ascii="Times New Roman" w:eastAsia="Calibri" w:hAnsi="Times New Roman" w:cs="Times New Roman"/>
        </w:rPr>
        <w:t>dzające dostarczenie programu.</w:t>
      </w:r>
    </w:p>
    <w:p w:rsidR="00B33E88" w:rsidRPr="00B33E88" w:rsidRDefault="00B33E88" w:rsidP="00B33E88">
      <w:pPr>
        <w:spacing w:after="0" w:line="240" w:lineRule="auto"/>
        <w:jc w:val="both"/>
        <w:rPr>
          <w:rFonts w:ascii="Times New Roman" w:eastAsia="Times New Roman" w:hAnsi="Times New Roman" w:cs="Times New Roman"/>
          <w:szCs w:val="20"/>
          <w:lang w:eastAsia="pl-PL"/>
        </w:rPr>
      </w:pPr>
    </w:p>
    <w:p w:rsidR="00B33E88" w:rsidRPr="00B33E88" w:rsidRDefault="00B33E88" w:rsidP="00B33E88">
      <w:pPr>
        <w:spacing w:after="0" w:line="240" w:lineRule="auto"/>
        <w:jc w:val="both"/>
        <w:rPr>
          <w:rFonts w:ascii="Times New Roman" w:eastAsia="Times New Roman" w:hAnsi="Times New Roman" w:cs="Times New Roman"/>
          <w:b/>
          <w:sz w:val="20"/>
          <w:szCs w:val="20"/>
          <w:lang w:eastAsia="pl-PL"/>
        </w:rPr>
      </w:pPr>
      <w:r w:rsidRPr="00B33E88">
        <w:rPr>
          <w:rFonts w:ascii="Times New Roman" w:eastAsia="Times New Roman" w:hAnsi="Times New Roman" w:cs="Times New Roman"/>
          <w:b/>
          <w:sz w:val="20"/>
          <w:szCs w:val="20"/>
          <w:lang w:eastAsia="pl-PL"/>
        </w:rPr>
        <w:t>* Zamawiający uzupełni, zgodnie z wybraną ofertą</w:t>
      </w:r>
    </w:p>
    <w:p w:rsidR="00B33E88" w:rsidRPr="00B33E88" w:rsidRDefault="00B33E88" w:rsidP="00B33E88">
      <w:pPr>
        <w:spacing w:after="0" w:line="240" w:lineRule="auto"/>
        <w:jc w:val="both"/>
        <w:rPr>
          <w:rFonts w:ascii="Times New Roman" w:eastAsia="Times New Roman" w:hAnsi="Times New Roman" w:cs="Times New Roman"/>
          <w:szCs w:val="20"/>
          <w:lang w:eastAsia="pl-PL"/>
        </w:rPr>
      </w:pP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2.</w:t>
      </w:r>
      <w:r w:rsidRPr="00B33E88">
        <w:rPr>
          <w:rFonts w:ascii="Times New Roman" w:eastAsia="Times New Roman" w:hAnsi="Times New Roman" w:cs="Times New Roman"/>
          <w:lang w:eastAsia="pl-PL"/>
        </w:rPr>
        <w:t xml:space="preserve"> Za płatność dokonaną po terminie określonym w ust. 1, </w:t>
      </w:r>
      <w:r w:rsidRPr="00B33E88">
        <w:rPr>
          <w:rFonts w:ascii="Times New Roman" w:eastAsia="Times New Roman" w:hAnsi="Times New Roman" w:cs="Times New Roman"/>
          <w:b/>
          <w:lang w:eastAsia="pl-PL"/>
        </w:rPr>
        <w:t>WYKONAWCA</w:t>
      </w:r>
      <w:r w:rsidRPr="00B33E88">
        <w:rPr>
          <w:rFonts w:ascii="Times New Roman" w:eastAsia="Times New Roman" w:hAnsi="Times New Roman" w:cs="Times New Roman"/>
          <w:lang w:eastAsia="pl-PL"/>
        </w:rPr>
        <w:t xml:space="preserve"> ma prawo domagać się odsetek za opóźnienie w zapłacie.</w:t>
      </w: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3.</w:t>
      </w:r>
      <w:r w:rsidRPr="00B33E88">
        <w:rPr>
          <w:rFonts w:ascii="Times New Roman" w:eastAsia="Times New Roman" w:hAnsi="Times New Roman" w:cs="Times New Roman"/>
          <w:lang w:eastAsia="pl-PL"/>
        </w:rPr>
        <w:t xml:space="preserve"> </w:t>
      </w:r>
      <w:r w:rsidRPr="00B33E88">
        <w:rPr>
          <w:rFonts w:ascii="Times New Roman" w:eastAsia="Times New Roman" w:hAnsi="Times New Roman" w:cs="Times New Roman"/>
          <w:b/>
          <w:lang w:eastAsia="pl-PL"/>
        </w:rPr>
        <w:t>WYKONAWCA</w:t>
      </w:r>
      <w:r w:rsidRPr="00B33E88">
        <w:rPr>
          <w:rFonts w:ascii="Times New Roman" w:eastAsia="Times New Roman" w:hAnsi="Times New Roman" w:cs="Times New Roman"/>
          <w:lang w:eastAsia="pl-PL"/>
        </w:rPr>
        <w:t xml:space="preserve"> zobowiązuje się do tego, że bez uprzedniej pisemnej zgody </w:t>
      </w:r>
      <w:r w:rsidRPr="00B33E88">
        <w:rPr>
          <w:rFonts w:ascii="Times New Roman" w:eastAsia="Times New Roman" w:hAnsi="Times New Roman" w:cs="Times New Roman"/>
          <w:b/>
          <w:lang w:eastAsia="pl-PL"/>
        </w:rPr>
        <w:t>ZAMAWIAJĄCEGO</w:t>
      </w:r>
      <w:r w:rsidRPr="00B33E88">
        <w:rPr>
          <w:rFonts w:ascii="Times New Roman" w:eastAsia="Times New Roman" w:hAnsi="Times New Roman" w:cs="Times New Roman"/>
          <w:lang w:eastAsia="pl-PL"/>
        </w:rPr>
        <w:t xml:space="preserve"> pod rygorem nieważności:</w:t>
      </w: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 xml:space="preserve"> - jakiekolwiek prawa </w:t>
      </w:r>
      <w:r w:rsidRPr="00B33E88">
        <w:rPr>
          <w:rFonts w:ascii="Times New Roman" w:eastAsia="Times New Roman" w:hAnsi="Times New Roman" w:cs="Times New Roman"/>
          <w:b/>
          <w:lang w:eastAsia="pl-PL"/>
        </w:rPr>
        <w:t>WYKONAWCY</w:t>
      </w:r>
      <w:r w:rsidRPr="00B33E88">
        <w:rPr>
          <w:rFonts w:ascii="Times New Roman" w:eastAsia="Times New Roman" w:hAnsi="Times New Roman" w:cs="Times New Roman"/>
          <w:lang w:eastAsia="pl-PL"/>
        </w:rPr>
        <w:t xml:space="preserve"> związane bezpośrednio lub pośrednio z umową, a w tym wierzytelności </w:t>
      </w:r>
      <w:r w:rsidRPr="00B33E88">
        <w:rPr>
          <w:rFonts w:ascii="Times New Roman" w:eastAsia="Times New Roman" w:hAnsi="Times New Roman" w:cs="Times New Roman"/>
          <w:b/>
          <w:lang w:eastAsia="pl-PL"/>
        </w:rPr>
        <w:t>WYKONAWCY</w:t>
      </w:r>
      <w:r w:rsidRPr="00B33E88">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B33E88" w:rsidRPr="00B33E88" w:rsidRDefault="00B33E88" w:rsidP="00B33E88">
      <w:pPr>
        <w:spacing w:after="0" w:line="240" w:lineRule="auto"/>
        <w:jc w:val="both"/>
        <w:rPr>
          <w:rFonts w:ascii="Times New Roman" w:eastAsia="Times New Roman" w:hAnsi="Times New Roman" w:cs="Times New Roman"/>
          <w:szCs w:val="24"/>
          <w:lang w:eastAsia="pl-PL"/>
        </w:rPr>
      </w:pPr>
      <w:r w:rsidRPr="00B33E88">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B33E88">
        <w:rPr>
          <w:rFonts w:ascii="Times New Roman" w:eastAsia="Times New Roman" w:hAnsi="Times New Roman" w:cs="Times New Roman"/>
          <w:b/>
          <w:lang w:eastAsia="pl-PL"/>
        </w:rPr>
        <w:t>ZAMAWIAJĄCEGO</w:t>
      </w:r>
      <w:r w:rsidRPr="00B33E88">
        <w:rPr>
          <w:rFonts w:ascii="Times New Roman" w:eastAsia="Times New Roman" w:hAnsi="Times New Roman" w:cs="Times New Roman"/>
          <w:szCs w:val="24"/>
          <w:lang w:eastAsia="pl-PL"/>
        </w:rPr>
        <w:t>;</w:t>
      </w:r>
    </w:p>
    <w:p w:rsidR="00B33E88" w:rsidRPr="00B33E88" w:rsidRDefault="00B33E88" w:rsidP="00B33E88">
      <w:pPr>
        <w:spacing w:after="0" w:line="240" w:lineRule="auto"/>
        <w:jc w:val="both"/>
        <w:rPr>
          <w:rFonts w:ascii="Times New Roman" w:eastAsia="Times New Roman" w:hAnsi="Times New Roman" w:cs="Times New Roman"/>
          <w:szCs w:val="24"/>
          <w:lang w:eastAsia="pl-PL"/>
        </w:rPr>
      </w:pPr>
      <w:r w:rsidRPr="00B33E88">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B33E88" w:rsidRPr="00B33E88" w:rsidRDefault="00B33E88" w:rsidP="00B33E88">
      <w:pPr>
        <w:spacing w:after="0" w:line="240" w:lineRule="auto"/>
        <w:jc w:val="both"/>
        <w:rPr>
          <w:rFonts w:ascii="Times New Roman" w:eastAsia="Times New Roman" w:hAnsi="Times New Roman" w:cs="Times New Roman"/>
          <w:szCs w:val="24"/>
          <w:lang w:eastAsia="pl-PL"/>
        </w:rPr>
      </w:pPr>
      <w:r w:rsidRPr="00B33E88">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w:t>
      </w:r>
      <w:r w:rsidR="00E6545B">
        <w:rPr>
          <w:rFonts w:ascii="Times New Roman" w:eastAsia="Times New Roman" w:hAnsi="Times New Roman" w:cs="Times New Roman"/>
          <w:szCs w:val="24"/>
          <w:lang w:eastAsia="pl-PL"/>
        </w:rPr>
        <w:t xml:space="preserve"> </w:t>
      </w:r>
      <w:r w:rsidRPr="00B33E88">
        <w:rPr>
          <w:rFonts w:ascii="Times New Roman" w:eastAsia="Times New Roman" w:hAnsi="Times New Roman" w:cs="Times New Roman"/>
          <w:szCs w:val="24"/>
          <w:lang w:eastAsia="pl-PL"/>
        </w:rPr>
        <w:t>r.</w:t>
      </w:r>
      <w:r w:rsidR="00F82CFC">
        <w:rPr>
          <w:rFonts w:ascii="Times New Roman" w:eastAsia="Times New Roman" w:hAnsi="Times New Roman" w:cs="Times New Roman"/>
          <w:szCs w:val="24"/>
          <w:lang w:eastAsia="pl-PL"/>
        </w:rPr>
        <w:t xml:space="preserve"> </w:t>
      </w:r>
      <w:r w:rsidRPr="00B33E88">
        <w:rPr>
          <w:rFonts w:ascii="Times New Roman" w:eastAsia="Times New Roman" w:hAnsi="Times New Roman" w:cs="Times New Roman"/>
          <w:szCs w:val="24"/>
          <w:lang w:eastAsia="pl-PL"/>
        </w:rPr>
        <w:t>w sprawie Polskiej Klasyfikacji Działalności, tj. firmom zajmującym się działalnością windykacyjną.</w:t>
      </w:r>
    </w:p>
    <w:p w:rsidR="00B33E88" w:rsidRPr="00B33E88" w:rsidRDefault="00B33E88" w:rsidP="00B33E88">
      <w:pPr>
        <w:spacing w:after="0" w:line="240" w:lineRule="auto"/>
        <w:jc w:val="both"/>
        <w:rPr>
          <w:rFonts w:ascii="Times New Roman" w:eastAsia="Times New Roman" w:hAnsi="Times New Roman" w:cs="Times New Roman"/>
          <w:b/>
          <w:szCs w:val="24"/>
          <w:lang w:eastAsia="pl-PL"/>
        </w:rPr>
      </w:pPr>
    </w:p>
    <w:p w:rsidR="00B33E88" w:rsidRPr="00B33E88" w:rsidRDefault="00B33E88" w:rsidP="00B33E88">
      <w:pPr>
        <w:spacing w:after="0" w:line="240" w:lineRule="auto"/>
        <w:jc w:val="both"/>
        <w:rPr>
          <w:rFonts w:ascii="Times New Roman" w:eastAsia="Times New Roman" w:hAnsi="Times New Roman" w:cs="Times New Roman"/>
          <w:b/>
          <w:szCs w:val="24"/>
          <w:lang w:eastAsia="pl-PL"/>
        </w:rPr>
      </w:pPr>
    </w:p>
    <w:p w:rsidR="00B33E88" w:rsidRPr="00B33E88" w:rsidRDefault="00B33E88" w:rsidP="00B33E88">
      <w:pPr>
        <w:spacing w:after="0" w:line="240" w:lineRule="auto"/>
        <w:jc w:val="both"/>
        <w:rPr>
          <w:rFonts w:ascii="Times New Roman" w:eastAsia="Times New Roman" w:hAnsi="Times New Roman" w:cs="Times New Roman"/>
          <w:b/>
          <w:szCs w:val="24"/>
          <w:lang w:eastAsia="pl-PL"/>
        </w:rPr>
      </w:pPr>
    </w:p>
    <w:p w:rsidR="00B33E88" w:rsidRPr="00B33E88" w:rsidRDefault="00B33E88" w:rsidP="00B33E88">
      <w:pPr>
        <w:spacing w:after="0" w:line="240" w:lineRule="auto"/>
        <w:jc w:val="both"/>
        <w:rPr>
          <w:rFonts w:ascii="Times New Roman" w:eastAsia="Times New Roman" w:hAnsi="Times New Roman" w:cs="Times New Roman"/>
          <w:b/>
          <w:szCs w:val="24"/>
          <w:lang w:eastAsia="pl-PL"/>
        </w:rPr>
      </w:pPr>
    </w:p>
    <w:p w:rsidR="00B33E88" w:rsidRPr="00B33E88" w:rsidRDefault="00B33E88" w:rsidP="00B33E88">
      <w:pPr>
        <w:spacing w:after="0" w:line="240" w:lineRule="auto"/>
        <w:jc w:val="both"/>
        <w:rPr>
          <w:rFonts w:ascii="Times New Roman" w:eastAsia="Times New Roman" w:hAnsi="Times New Roman" w:cs="Times New Roman"/>
          <w:b/>
          <w:szCs w:val="24"/>
          <w:lang w:eastAsia="pl-PL"/>
        </w:rPr>
      </w:pPr>
    </w:p>
    <w:p w:rsidR="00B33E88" w:rsidRPr="00B33E88" w:rsidRDefault="00B33E88" w:rsidP="00B33E88">
      <w:pPr>
        <w:spacing w:after="0" w:line="240" w:lineRule="auto"/>
        <w:jc w:val="both"/>
        <w:rPr>
          <w:rFonts w:ascii="Times New Roman" w:eastAsia="Times New Roman" w:hAnsi="Times New Roman" w:cs="Times New Roman"/>
          <w:szCs w:val="24"/>
          <w:lang w:eastAsia="pl-PL"/>
        </w:rPr>
      </w:pPr>
      <w:r w:rsidRPr="00B33E88">
        <w:rPr>
          <w:rFonts w:ascii="Times New Roman" w:eastAsia="Times New Roman" w:hAnsi="Times New Roman" w:cs="Times New Roman"/>
          <w:b/>
          <w:szCs w:val="24"/>
          <w:lang w:eastAsia="pl-PL"/>
        </w:rPr>
        <w:t>4.</w:t>
      </w:r>
      <w:r w:rsidRPr="00B33E88">
        <w:rPr>
          <w:rFonts w:ascii="Times New Roman" w:eastAsia="Times New Roman" w:hAnsi="Times New Roman" w:cs="Times New Roman"/>
          <w:szCs w:val="24"/>
          <w:lang w:eastAsia="pl-PL"/>
        </w:rPr>
        <w:t xml:space="preserve"> </w:t>
      </w:r>
      <w:r w:rsidRPr="00B33E88">
        <w:rPr>
          <w:rFonts w:ascii="Times New Roman" w:eastAsia="Times New Roman" w:hAnsi="Times New Roman" w:cs="Times New Roman"/>
          <w:b/>
          <w:lang w:eastAsia="pl-PL"/>
        </w:rPr>
        <w:t>WYKONAWCA</w:t>
      </w:r>
      <w:r w:rsidRPr="00B33E88">
        <w:rPr>
          <w:rFonts w:ascii="Times New Roman" w:eastAsia="Times New Roman" w:hAnsi="Times New Roman" w:cs="Times New Roman"/>
          <w:szCs w:val="24"/>
          <w:lang w:eastAsia="pl-PL"/>
        </w:rPr>
        <w:t xml:space="preserve"> zobowiązuje się i przyjmuje do wiadomości co następuje:</w:t>
      </w:r>
    </w:p>
    <w:p w:rsidR="00B33E88" w:rsidRPr="00B33E88" w:rsidRDefault="00B33E88" w:rsidP="00B33E88">
      <w:pPr>
        <w:spacing w:after="0" w:line="240" w:lineRule="auto"/>
        <w:jc w:val="both"/>
        <w:rPr>
          <w:rFonts w:ascii="Times New Roman" w:eastAsia="Times New Roman" w:hAnsi="Times New Roman" w:cs="Times New Roman"/>
          <w:szCs w:val="24"/>
          <w:lang w:eastAsia="pl-PL"/>
        </w:rPr>
      </w:pPr>
      <w:r w:rsidRPr="00B33E88">
        <w:rPr>
          <w:rFonts w:ascii="Times New Roman" w:eastAsia="Times New Roman" w:hAnsi="Times New Roman" w:cs="Times New Roman"/>
          <w:szCs w:val="24"/>
          <w:lang w:eastAsia="pl-PL"/>
        </w:rPr>
        <w:t xml:space="preserve"> - zapłata za świadczenia wykonane zgodnie z umową nastąpi tylko i wyłącznie przez </w:t>
      </w:r>
      <w:r w:rsidRPr="00B33E88">
        <w:rPr>
          <w:rFonts w:ascii="Times New Roman" w:eastAsia="Times New Roman" w:hAnsi="Times New Roman" w:cs="Times New Roman"/>
          <w:b/>
          <w:lang w:eastAsia="pl-PL"/>
        </w:rPr>
        <w:t>ZAMAWIAJĄCEGO</w:t>
      </w:r>
      <w:r w:rsidRPr="00B33E88">
        <w:rPr>
          <w:rFonts w:ascii="Times New Roman" w:eastAsia="Times New Roman" w:hAnsi="Times New Roman" w:cs="Times New Roman"/>
          <w:szCs w:val="24"/>
          <w:lang w:eastAsia="pl-PL"/>
        </w:rPr>
        <w:t xml:space="preserve"> bezpośrednio na rzecz </w:t>
      </w:r>
      <w:r w:rsidRPr="00B33E88">
        <w:rPr>
          <w:rFonts w:ascii="Times New Roman" w:eastAsia="Times New Roman" w:hAnsi="Times New Roman" w:cs="Times New Roman"/>
          <w:b/>
          <w:szCs w:val="24"/>
          <w:lang w:eastAsia="pl-PL"/>
        </w:rPr>
        <w:t>WYKONAWCY</w:t>
      </w:r>
      <w:r w:rsidRPr="00B33E88">
        <w:rPr>
          <w:rFonts w:ascii="Times New Roman" w:eastAsia="Times New Roman" w:hAnsi="Times New Roman" w:cs="Times New Roman"/>
          <w:szCs w:val="24"/>
          <w:lang w:eastAsia="pl-PL"/>
        </w:rPr>
        <w:t xml:space="preserve"> i tylko w drodze przelewu na rachunek </w:t>
      </w:r>
      <w:r w:rsidRPr="00B33E88">
        <w:rPr>
          <w:rFonts w:ascii="Times New Roman" w:eastAsia="Times New Roman" w:hAnsi="Times New Roman" w:cs="Times New Roman"/>
          <w:b/>
          <w:szCs w:val="24"/>
          <w:lang w:eastAsia="pl-PL"/>
        </w:rPr>
        <w:t>WYKONAWCY</w:t>
      </w:r>
      <w:r w:rsidRPr="00B33E88">
        <w:rPr>
          <w:rFonts w:ascii="Times New Roman" w:eastAsia="Times New Roman" w:hAnsi="Times New Roman" w:cs="Times New Roman"/>
          <w:szCs w:val="24"/>
          <w:lang w:eastAsia="pl-PL"/>
        </w:rPr>
        <w:t>;</w:t>
      </w:r>
    </w:p>
    <w:p w:rsidR="00B33E88" w:rsidRPr="00B33E88" w:rsidRDefault="00B33E88" w:rsidP="00B33E88">
      <w:pPr>
        <w:spacing w:after="0" w:line="240" w:lineRule="auto"/>
        <w:jc w:val="both"/>
        <w:rPr>
          <w:rFonts w:ascii="Times New Roman" w:eastAsia="Times New Roman" w:hAnsi="Times New Roman" w:cs="Times New Roman"/>
          <w:szCs w:val="24"/>
          <w:lang w:eastAsia="pl-PL"/>
        </w:rPr>
      </w:pPr>
      <w:r w:rsidRPr="00B33E88">
        <w:rPr>
          <w:rFonts w:ascii="Times New Roman" w:eastAsia="Times New Roman" w:hAnsi="Times New Roman" w:cs="Times New Roman"/>
          <w:szCs w:val="24"/>
          <w:lang w:eastAsia="pl-PL"/>
        </w:rPr>
        <w:t xml:space="preserve"> - umorzenie długu </w:t>
      </w:r>
      <w:r w:rsidRPr="00B33E88">
        <w:rPr>
          <w:rFonts w:ascii="Times New Roman" w:eastAsia="Times New Roman" w:hAnsi="Times New Roman" w:cs="Times New Roman"/>
          <w:b/>
          <w:szCs w:val="24"/>
          <w:lang w:eastAsia="pl-PL"/>
        </w:rPr>
        <w:t>ZAMAWIAJĄCEGO</w:t>
      </w:r>
      <w:r w:rsidRPr="00B33E88">
        <w:rPr>
          <w:rFonts w:ascii="Times New Roman" w:eastAsia="Times New Roman" w:hAnsi="Times New Roman" w:cs="Times New Roman"/>
          <w:szCs w:val="24"/>
          <w:lang w:eastAsia="pl-PL"/>
        </w:rPr>
        <w:t xml:space="preserve"> do </w:t>
      </w:r>
      <w:r w:rsidRPr="00B33E88">
        <w:rPr>
          <w:rFonts w:ascii="Times New Roman" w:eastAsia="Times New Roman" w:hAnsi="Times New Roman" w:cs="Times New Roman"/>
          <w:b/>
          <w:szCs w:val="24"/>
          <w:lang w:eastAsia="pl-PL"/>
        </w:rPr>
        <w:t>WYKONAWCY</w:t>
      </w:r>
      <w:r w:rsidRPr="00B33E88">
        <w:rPr>
          <w:rFonts w:ascii="Times New Roman" w:eastAsia="Times New Roman" w:hAnsi="Times New Roman" w:cs="Times New Roman"/>
          <w:szCs w:val="24"/>
          <w:lang w:eastAsia="pl-PL"/>
        </w:rPr>
        <w:t xml:space="preserve"> poprzez uregulowanie </w:t>
      </w:r>
      <w:r w:rsidRPr="00B33E88">
        <w:rPr>
          <w:rFonts w:ascii="Times New Roman" w:eastAsia="Times New Roman" w:hAnsi="Times New Roman" w:cs="Times New Roman"/>
          <w:szCs w:val="24"/>
          <w:lang w:eastAsia="pl-PL"/>
        </w:rPr>
        <w:br/>
        <w:t xml:space="preserve">w jakiejkolwiek formie na rzecz innych podmiotów niż bezpośrednio na rzecz </w:t>
      </w:r>
      <w:r w:rsidRPr="00B33E88">
        <w:rPr>
          <w:rFonts w:ascii="Times New Roman" w:eastAsia="Times New Roman" w:hAnsi="Times New Roman" w:cs="Times New Roman"/>
          <w:b/>
          <w:szCs w:val="24"/>
          <w:lang w:eastAsia="pl-PL"/>
        </w:rPr>
        <w:t>WYKONAWCY</w:t>
      </w:r>
      <w:r w:rsidRPr="00B33E88">
        <w:rPr>
          <w:rFonts w:ascii="Times New Roman" w:eastAsia="Times New Roman" w:hAnsi="Times New Roman" w:cs="Times New Roman"/>
          <w:szCs w:val="24"/>
          <w:lang w:eastAsia="pl-PL"/>
        </w:rPr>
        <w:t xml:space="preserve">, może nastąpić wyłącznie za poprzedzającą to uregulowanie zgodą </w:t>
      </w:r>
      <w:r w:rsidRPr="00B33E88">
        <w:rPr>
          <w:rFonts w:ascii="Times New Roman" w:eastAsia="Times New Roman" w:hAnsi="Times New Roman" w:cs="Times New Roman"/>
          <w:b/>
          <w:szCs w:val="24"/>
          <w:lang w:eastAsia="pl-PL"/>
        </w:rPr>
        <w:t>ZAMAWIAJĄCEGO</w:t>
      </w:r>
      <w:r w:rsidRPr="00B33E88">
        <w:rPr>
          <w:rFonts w:ascii="Times New Roman" w:eastAsia="Times New Roman" w:hAnsi="Times New Roman" w:cs="Times New Roman"/>
          <w:szCs w:val="24"/>
          <w:lang w:eastAsia="pl-PL"/>
        </w:rPr>
        <w:t xml:space="preserve"> wyrażoną </w:t>
      </w:r>
      <w:r w:rsidRPr="00B33E88">
        <w:rPr>
          <w:rFonts w:ascii="Times New Roman" w:eastAsia="Times New Roman" w:hAnsi="Times New Roman" w:cs="Times New Roman"/>
          <w:szCs w:val="24"/>
          <w:lang w:eastAsia="pl-PL"/>
        </w:rPr>
        <w:br/>
        <w:t>w formie pisemnej pod rygorem bezskuteczności.</w:t>
      </w:r>
    </w:p>
    <w:p w:rsidR="00B33E88" w:rsidRPr="00B33E88" w:rsidRDefault="00B33E88" w:rsidP="00B33E88">
      <w:pPr>
        <w:spacing w:before="100" w:beforeAutospacing="1" w:after="100" w:afterAutospacing="1" w:line="240" w:lineRule="auto"/>
        <w:jc w:val="both"/>
        <w:rPr>
          <w:rFonts w:ascii="Times New Roman" w:eastAsia="Times New Roman" w:hAnsi="Times New Roman" w:cs="Times New Roman"/>
          <w:szCs w:val="24"/>
          <w:lang w:eastAsia="pl-PL"/>
        </w:rPr>
      </w:pPr>
      <w:r w:rsidRPr="00B33E88">
        <w:rPr>
          <w:rFonts w:ascii="Times New Roman" w:eastAsia="Times New Roman" w:hAnsi="Times New Roman" w:cs="Times New Roman"/>
          <w:b/>
          <w:szCs w:val="24"/>
          <w:lang w:eastAsia="pl-PL"/>
        </w:rPr>
        <w:t>5.</w:t>
      </w:r>
      <w:r w:rsidRPr="00B33E88">
        <w:rPr>
          <w:rFonts w:ascii="Times New Roman" w:eastAsia="Times New Roman" w:hAnsi="Times New Roman" w:cs="Times New Roman"/>
          <w:szCs w:val="24"/>
          <w:lang w:eastAsia="pl-PL"/>
        </w:rPr>
        <w:t xml:space="preserve"> W razie naruszenia obowiązku opisanego wyżej w ust. 3 lub ust. 4, </w:t>
      </w:r>
      <w:r w:rsidRPr="00B33E88">
        <w:rPr>
          <w:rFonts w:ascii="Times New Roman" w:eastAsia="Times New Roman" w:hAnsi="Times New Roman" w:cs="Times New Roman"/>
          <w:b/>
          <w:lang w:eastAsia="pl-PL"/>
        </w:rPr>
        <w:t>WYKONAWCA</w:t>
      </w:r>
      <w:r w:rsidRPr="00B33E88">
        <w:rPr>
          <w:rFonts w:ascii="Times New Roman" w:eastAsia="Times New Roman" w:hAnsi="Times New Roman" w:cs="Times New Roman"/>
          <w:szCs w:val="24"/>
          <w:lang w:eastAsia="pl-PL"/>
        </w:rPr>
        <w:t xml:space="preserve"> zobowiązany będzie do zapłaty na rzecz </w:t>
      </w:r>
      <w:r w:rsidRPr="00B33E88">
        <w:rPr>
          <w:rFonts w:ascii="Times New Roman" w:eastAsia="Times New Roman" w:hAnsi="Times New Roman" w:cs="Times New Roman"/>
          <w:b/>
          <w:szCs w:val="24"/>
          <w:lang w:eastAsia="pl-PL"/>
        </w:rPr>
        <w:t>ZAMAWIAJĄCEGO</w:t>
      </w:r>
      <w:r w:rsidRPr="00B33E88">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B33E88">
        <w:rPr>
          <w:rFonts w:ascii="Times New Roman" w:eastAsia="Times New Roman" w:hAnsi="Times New Roman" w:cs="Times New Roman"/>
          <w:b/>
          <w:szCs w:val="24"/>
          <w:lang w:eastAsia="pl-PL"/>
        </w:rPr>
        <w:t>ZAMAWIAJĄCEGO</w:t>
      </w:r>
      <w:r w:rsidRPr="00B33E88">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6.</w:t>
      </w:r>
      <w:r w:rsidRPr="00B33E88">
        <w:rPr>
          <w:rFonts w:ascii="Times New Roman" w:eastAsia="Times New Roman" w:hAnsi="Times New Roman" w:cs="Times New Roman"/>
          <w:lang w:eastAsia="pl-PL"/>
        </w:rPr>
        <w:t xml:space="preserve"> </w:t>
      </w:r>
      <w:r w:rsidRPr="00B33E88">
        <w:rPr>
          <w:rFonts w:ascii="Times New Roman" w:eastAsia="Times New Roman" w:hAnsi="Times New Roman" w:cs="Times New Roman"/>
          <w:b/>
          <w:lang w:eastAsia="pl-PL"/>
        </w:rPr>
        <w:t>Wykonawca</w:t>
      </w:r>
      <w:r w:rsidRPr="00B33E88">
        <w:rPr>
          <w:rFonts w:ascii="Times New Roman" w:eastAsia="Times New Roman" w:hAnsi="Times New Roman" w:cs="Times New Roman"/>
          <w:lang w:eastAsia="pl-PL"/>
        </w:rPr>
        <w:t xml:space="preserve"> oświadcza, że:</w:t>
      </w: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 xml:space="preserve"> - jest czynnym podatnikiem VАТ,</w:t>
      </w: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 xml:space="preserve"> - wskazany numer rachunku bankowego należy do </w:t>
      </w:r>
      <w:r w:rsidRPr="00B33E88">
        <w:rPr>
          <w:rFonts w:ascii="Times New Roman" w:eastAsia="Times New Roman" w:hAnsi="Times New Roman" w:cs="Times New Roman"/>
          <w:b/>
          <w:lang w:eastAsia="pl-PL"/>
        </w:rPr>
        <w:t>Wykonawcy</w:t>
      </w:r>
      <w:r w:rsidRPr="00B33E88">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B33E88" w:rsidRPr="00B33E88" w:rsidRDefault="00B33E88" w:rsidP="00B33E88">
      <w:pPr>
        <w:spacing w:after="0" w:line="240" w:lineRule="auto"/>
        <w:jc w:val="both"/>
        <w:rPr>
          <w:rFonts w:ascii="Segoe UI" w:eastAsia="Times New Roman" w:hAnsi="Segoe UI" w:cs="Segoe UI"/>
          <w:lang w:eastAsia="pl-PL"/>
        </w:rPr>
      </w:pP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7.</w:t>
      </w:r>
      <w:r w:rsidRPr="00B33E88">
        <w:rPr>
          <w:rFonts w:ascii="Times New Roman" w:eastAsia="Times New Roman" w:hAnsi="Times New Roman" w:cs="Times New Roman"/>
          <w:lang w:eastAsia="pl-PL"/>
        </w:rPr>
        <w:t xml:space="preserve"> </w:t>
      </w:r>
      <w:r w:rsidRPr="00B33E88">
        <w:rPr>
          <w:rFonts w:ascii="Times New Roman" w:eastAsia="Times New Roman" w:hAnsi="Times New Roman" w:cs="Times New Roman"/>
          <w:b/>
          <w:lang w:eastAsia="pl-PL"/>
        </w:rPr>
        <w:t>Wykonawca</w:t>
      </w:r>
      <w:r w:rsidRPr="00B33E88">
        <w:rPr>
          <w:rFonts w:ascii="Times New Roman" w:eastAsia="Times New Roman" w:hAnsi="Times New Roman" w:cs="Times New Roman"/>
          <w:lang w:eastAsia="pl-PL"/>
        </w:rPr>
        <w:t xml:space="preserve">, który w dniu podpisania umowy nie jest czynnym podatnikiem VAT, </w:t>
      </w: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 xml:space="preserve">a podczas obowiązywania umowy stanie się takim podatnikiem, zobowiązuje się do niezwłocznego powiadomienia </w:t>
      </w:r>
      <w:r w:rsidRPr="00B33E88">
        <w:rPr>
          <w:rFonts w:ascii="Times New Roman" w:eastAsia="Times New Roman" w:hAnsi="Times New Roman" w:cs="Times New Roman"/>
          <w:b/>
          <w:lang w:eastAsia="pl-PL"/>
        </w:rPr>
        <w:t xml:space="preserve">Zamawiającego </w:t>
      </w:r>
      <w:r w:rsidRPr="00B33E88">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B33E88" w:rsidRPr="00B33E88" w:rsidRDefault="00B33E88" w:rsidP="00B33E88">
      <w:pPr>
        <w:spacing w:after="0" w:line="240" w:lineRule="auto"/>
        <w:jc w:val="both"/>
        <w:rPr>
          <w:rFonts w:ascii="Segoe UI" w:eastAsia="Times New Roman" w:hAnsi="Segoe UI" w:cs="Segoe UI"/>
          <w:lang w:eastAsia="pl-PL"/>
        </w:rPr>
      </w:pPr>
    </w:p>
    <w:p w:rsidR="00B33E88" w:rsidRPr="00B33E88" w:rsidRDefault="00B33E88" w:rsidP="00B33E88">
      <w:pPr>
        <w:spacing w:after="0" w:line="240" w:lineRule="auto"/>
        <w:jc w:val="both"/>
        <w:rPr>
          <w:rFonts w:ascii="Segoe UI" w:eastAsia="Times New Roman" w:hAnsi="Segoe UI" w:cs="Segoe UI"/>
          <w:lang w:eastAsia="pl-PL"/>
        </w:rPr>
      </w:pPr>
      <w:r w:rsidRPr="00B33E88">
        <w:rPr>
          <w:rFonts w:ascii="Times New Roman" w:eastAsia="Times New Roman" w:hAnsi="Times New Roman" w:cs="Times New Roman"/>
          <w:b/>
          <w:lang w:eastAsia="pl-PL"/>
        </w:rPr>
        <w:t>8.</w:t>
      </w:r>
      <w:r w:rsidRPr="00B33E88">
        <w:rPr>
          <w:rFonts w:ascii="Times New Roman" w:eastAsia="Times New Roman" w:hAnsi="Times New Roman" w:cs="Times New Roman"/>
          <w:lang w:eastAsia="pl-PL"/>
        </w:rPr>
        <w:t xml:space="preserve"> W razie podania przez </w:t>
      </w:r>
      <w:r w:rsidRPr="00B33E88">
        <w:rPr>
          <w:rFonts w:ascii="Times New Roman" w:eastAsia="Times New Roman" w:hAnsi="Times New Roman" w:cs="Times New Roman"/>
          <w:b/>
          <w:lang w:eastAsia="pl-PL"/>
        </w:rPr>
        <w:t>Wykonawcę</w:t>
      </w:r>
      <w:r w:rsidRPr="00B33E88">
        <w:rPr>
          <w:rFonts w:ascii="Times New Roman" w:eastAsia="Times New Roman" w:hAnsi="Times New Roman" w:cs="Times New Roman"/>
          <w:lang w:eastAsia="pl-PL"/>
        </w:rPr>
        <w:t xml:space="preserve"> numeru rachunku bankowego, który nie jest zgodny z numerem w wykazie podatników VАТ, </w:t>
      </w:r>
      <w:r w:rsidRPr="00B33E88">
        <w:rPr>
          <w:rFonts w:ascii="Times New Roman" w:eastAsia="Times New Roman" w:hAnsi="Times New Roman" w:cs="Times New Roman"/>
          <w:b/>
          <w:lang w:eastAsia="pl-PL"/>
        </w:rPr>
        <w:t>Zamawiający</w:t>
      </w:r>
      <w:r w:rsidRPr="00B33E88">
        <w:rPr>
          <w:rFonts w:ascii="Times New Roman" w:eastAsia="Times New Roman" w:hAnsi="Times New Roman" w:cs="Times New Roman"/>
          <w:lang w:eastAsia="pl-PL"/>
        </w:rPr>
        <w:t xml:space="preserve"> ma prawo wstrzymać zapłatę faktury do czasu uzyskania od </w:t>
      </w:r>
      <w:r w:rsidRPr="00B33E88">
        <w:rPr>
          <w:rFonts w:ascii="Times New Roman" w:eastAsia="Times New Roman" w:hAnsi="Times New Roman" w:cs="Times New Roman"/>
          <w:b/>
          <w:lang w:eastAsia="pl-PL"/>
        </w:rPr>
        <w:t>Wykonawcy</w:t>
      </w:r>
      <w:r w:rsidRPr="00B33E88">
        <w:rPr>
          <w:rFonts w:ascii="Times New Roman" w:eastAsia="Times New Roman" w:hAnsi="Times New Roman" w:cs="Times New Roman"/>
          <w:lang w:eastAsia="pl-PL"/>
        </w:rPr>
        <w:t xml:space="preserve"> numeru rachunku zgodnego z wykazem. W takim przypadku </w:t>
      </w:r>
      <w:r w:rsidRPr="00B33E88">
        <w:rPr>
          <w:rFonts w:ascii="Times New Roman" w:eastAsia="Times New Roman" w:hAnsi="Times New Roman" w:cs="Times New Roman"/>
          <w:b/>
          <w:lang w:eastAsia="pl-PL"/>
        </w:rPr>
        <w:t xml:space="preserve">Wykonawcy </w:t>
      </w:r>
      <w:r w:rsidRPr="00B33E88">
        <w:rPr>
          <w:rFonts w:ascii="Times New Roman" w:eastAsia="Times New Roman" w:hAnsi="Times New Roman" w:cs="Times New Roman"/>
          <w:lang w:eastAsia="pl-PL"/>
        </w:rPr>
        <w:t>nie przysługują odsetki za opóźnienie w zapłacie za ten okres.</w:t>
      </w: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9. Zamawiający</w:t>
      </w:r>
      <w:r w:rsidRPr="00B33E88">
        <w:rPr>
          <w:rFonts w:ascii="Times New Roman" w:eastAsia="Times New Roman" w:hAnsi="Times New Roman" w:cs="Times New Roman"/>
          <w:lang w:eastAsia="pl-PL"/>
        </w:rPr>
        <w:t xml:space="preserve"> oświadcza, że jest dużym przedsiębiorcą w rozumieniu ustawy z dnia 8 marca 2013</w:t>
      </w: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roku o przeciwdziałaniu nadmiernym opóźnieniom w transakcjach handlowych.</w:t>
      </w: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B33E88">
        <w:rPr>
          <w:rFonts w:ascii="Times New Roman" w:eastAsia="Times New Roman" w:hAnsi="Times New Roman" w:cs="Times New Roman"/>
          <w:b/>
          <w:bCs/>
          <w:u w:val="single"/>
          <w:lang w:eastAsia="pl-PL"/>
        </w:rPr>
        <w:t>§ 3.</w:t>
      </w:r>
      <w:r w:rsidRPr="00B33E88">
        <w:rPr>
          <w:rFonts w:ascii="Times New Roman" w:eastAsia="Times New Roman" w:hAnsi="Times New Roman" w:cs="Times New Roman"/>
          <w:b/>
          <w:bCs/>
          <w:u w:val="single"/>
          <w:lang w:eastAsia="pl-PL"/>
        </w:rPr>
        <w:tab/>
        <w:t>FAKTUROWANIE</w:t>
      </w:r>
    </w:p>
    <w:p w:rsidR="00B33E88" w:rsidRPr="00B33E88" w:rsidRDefault="00B33E88" w:rsidP="00B33E88">
      <w:pPr>
        <w:widowControl w:val="0"/>
        <w:numPr>
          <w:ilvl w:val="0"/>
          <w:numId w:val="7"/>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33E88">
        <w:rPr>
          <w:rFonts w:ascii="Times New Roman" w:eastAsia="Times New Roman" w:hAnsi="Times New Roman" w:cs="Times New Roman"/>
          <w:b/>
          <w:bCs/>
          <w:lang w:eastAsia="pl-PL"/>
        </w:rPr>
        <w:t xml:space="preserve">WYKONAWCA </w:t>
      </w:r>
      <w:r w:rsidRPr="00B33E88">
        <w:rPr>
          <w:rFonts w:ascii="Times New Roman" w:eastAsia="Times New Roman" w:hAnsi="Times New Roman" w:cs="Times New Roman"/>
          <w:lang w:eastAsia="pl-PL"/>
        </w:rPr>
        <w:t xml:space="preserve"> wystawi  fakturę VAT i przekaże ją </w:t>
      </w:r>
      <w:r w:rsidRPr="00B33E88">
        <w:rPr>
          <w:rFonts w:ascii="Times New Roman" w:eastAsia="Times New Roman" w:hAnsi="Times New Roman" w:cs="Times New Roman"/>
          <w:b/>
          <w:bCs/>
          <w:lang w:eastAsia="pl-PL"/>
        </w:rPr>
        <w:t>ZAMAWIAJĄCEMU.</w:t>
      </w:r>
    </w:p>
    <w:p w:rsidR="00B33E88" w:rsidRPr="00B33E88" w:rsidRDefault="00B33E88" w:rsidP="00B33E88">
      <w:pPr>
        <w:widowControl w:val="0"/>
        <w:numPr>
          <w:ilvl w:val="0"/>
          <w:numId w:val="7"/>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Faktura będzie opisana w sposób następujący:</w:t>
      </w:r>
    </w:p>
    <w:p w:rsidR="00B33E88" w:rsidRPr="00B33E88" w:rsidRDefault="00B33E88" w:rsidP="00B33E8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B33E88" w:rsidRPr="00B33E88" w:rsidRDefault="00B33E88" w:rsidP="00B33E8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WYKONAWCA</w:t>
      </w:r>
      <w:r w:rsidRPr="00B33E88">
        <w:rPr>
          <w:rFonts w:ascii="Times New Roman" w:eastAsia="Times New Roman" w:hAnsi="Times New Roman" w:cs="Times New Roman"/>
          <w:lang w:eastAsia="pl-PL"/>
        </w:rPr>
        <w:t xml:space="preserve">  / nazwa , adres /</w:t>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t>-</w:t>
      </w:r>
      <w:r w:rsidRPr="00B33E88">
        <w:rPr>
          <w:rFonts w:ascii="Times New Roman" w:eastAsia="Times New Roman" w:hAnsi="Times New Roman" w:cs="Times New Roman"/>
          <w:lang w:eastAsia="pl-PL"/>
        </w:rPr>
        <w:tab/>
        <w:t>...................................................................</w:t>
      </w:r>
    </w:p>
    <w:p w:rsidR="00B33E88" w:rsidRPr="00B33E88" w:rsidRDefault="00B33E88" w:rsidP="00B33E8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Numer identyfikacyjny „ Wykonawcy ”</w:t>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t>(NIP)   ………………………………………..</w:t>
      </w:r>
    </w:p>
    <w:p w:rsidR="00B33E88" w:rsidRPr="00B33E88" w:rsidRDefault="00B33E88" w:rsidP="00B33E8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B33E88" w:rsidRPr="00B33E88" w:rsidRDefault="00B33E88" w:rsidP="00B33E8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ZAMAWIAJĄCY</w:t>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t>-</w:t>
      </w:r>
      <w:r w:rsidRPr="00B33E88">
        <w:rPr>
          <w:rFonts w:ascii="Times New Roman" w:eastAsia="Times New Roman" w:hAnsi="Times New Roman" w:cs="Times New Roman"/>
          <w:lang w:eastAsia="pl-PL"/>
        </w:rPr>
        <w:tab/>
        <w:t xml:space="preserve">Główny Instytut Górnictwa, </w:t>
      </w:r>
    </w:p>
    <w:p w:rsidR="00B33E88" w:rsidRPr="00B33E88" w:rsidRDefault="00B33E88" w:rsidP="00B33E88">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Plac Gwarków 1, 40-166 Katowice</w:t>
      </w:r>
    </w:p>
    <w:p w:rsidR="00B33E88" w:rsidRPr="00B33E88" w:rsidRDefault="00B33E88" w:rsidP="00B33E8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Numer identyfikacyjny „ Zamawiającego ”</w:t>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t>(NIP)</w:t>
      </w:r>
      <w:r w:rsidRPr="00B33E88">
        <w:rPr>
          <w:rFonts w:ascii="Times New Roman" w:eastAsia="Times New Roman" w:hAnsi="Times New Roman" w:cs="Times New Roman"/>
          <w:lang w:eastAsia="pl-PL"/>
        </w:rPr>
        <w:tab/>
        <w:t>634 – 012 – 60 – 16</w:t>
      </w:r>
    </w:p>
    <w:p w:rsidR="00B33E88" w:rsidRPr="00B33E88" w:rsidRDefault="00B33E88" w:rsidP="00B33E88">
      <w:pPr>
        <w:widowControl w:val="0"/>
        <w:tabs>
          <w:tab w:val="left" w:pos="0"/>
        </w:tabs>
        <w:autoSpaceDE w:val="0"/>
        <w:autoSpaceDN w:val="0"/>
        <w:adjustRightInd w:val="0"/>
        <w:spacing w:after="0" w:line="240" w:lineRule="auto"/>
        <w:jc w:val="both"/>
        <w:rPr>
          <w:rFonts w:ascii="Times New Roman" w:eastAsia="Times New Roman" w:hAnsi="Times New Roman" w:cs="Times New Roman"/>
          <w:b/>
          <w:bCs/>
          <w:lang w:eastAsia="pl-PL"/>
        </w:rPr>
      </w:pPr>
    </w:p>
    <w:p w:rsidR="00B33E88" w:rsidRPr="00B33E88" w:rsidRDefault="00B33E88" w:rsidP="00B33E8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
          <w:bCs/>
          <w:lang w:eastAsia="pl-PL"/>
        </w:rPr>
        <w:t>ZAMAWIAJĄCY</w:t>
      </w:r>
      <w:r w:rsidRPr="00B33E88">
        <w:rPr>
          <w:rFonts w:ascii="Times New Roman" w:eastAsia="Times New Roman" w:hAnsi="Times New Roman" w:cs="Times New Roman"/>
          <w:lang w:eastAsia="pl-PL"/>
        </w:rPr>
        <w:t xml:space="preserve"> potwierdza upoważnienie do otrzymywania faktur VAT i upoważnia </w:t>
      </w:r>
      <w:r w:rsidRPr="00B33E88">
        <w:rPr>
          <w:rFonts w:ascii="Times New Roman" w:eastAsia="Times New Roman" w:hAnsi="Times New Roman" w:cs="Times New Roman"/>
          <w:b/>
          <w:bCs/>
          <w:lang w:eastAsia="pl-PL"/>
        </w:rPr>
        <w:t xml:space="preserve">WYKONAWCĘ </w:t>
      </w:r>
      <w:r w:rsidRPr="00B33E88">
        <w:rPr>
          <w:rFonts w:ascii="Times New Roman" w:eastAsia="Times New Roman" w:hAnsi="Times New Roman" w:cs="Times New Roman"/>
          <w:lang w:eastAsia="pl-PL"/>
        </w:rPr>
        <w:t xml:space="preserve">do ich wystawiania bez swojego podpisu. </w:t>
      </w:r>
      <w:r w:rsidRPr="00B33E88">
        <w:rPr>
          <w:rFonts w:ascii="Times New Roman" w:eastAsia="Times New Roman" w:hAnsi="Times New Roman" w:cs="Times New Roman"/>
          <w:b/>
          <w:bCs/>
          <w:lang w:eastAsia="pl-PL"/>
        </w:rPr>
        <w:t>WYKONAWCA</w:t>
      </w:r>
      <w:r w:rsidRPr="00B33E88">
        <w:rPr>
          <w:rFonts w:ascii="Times New Roman" w:eastAsia="Times New Roman" w:hAnsi="Times New Roman" w:cs="Times New Roman"/>
          <w:lang w:eastAsia="pl-PL"/>
        </w:rPr>
        <w:t xml:space="preserve"> potwierdza upoważnienie do wystawienia faktur VAT.</w:t>
      </w:r>
    </w:p>
    <w:p w:rsidR="00B33E88" w:rsidRPr="00B33E88" w:rsidRDefault="00B33E88" w:rsidP="00B33E88">
      <w:pPr>
        <w:spacing w:after="0" w:line="240" w:lineRule="auto"/>
        <w:jc w:val="both"/>
        <w:rPr>
          <w:rFonts w:ascii="Times New Roman" w:eastAsia="Times New Roman" w:hAnsi="Times New Roman" w:cs="Times New Roman"/>
          <w:b/>
          <w:u w:val="single"/>
          <w:lang w:eastAsia="pl-PL"/>
        </w:rPr>
      </w:pPr>
    </w:p>
    <w:p w:rsidR="00B33E88" w:rsidRPr="00B33E88" w:rsidRDefault="00B33E88" w:rsidP="00B33E88">
      <w:pPr>
        <w:spacing w:after="0" w:line="240" w:lineRule="auto"/>
        <w:jc w:val="both"/>
        <w:rPr>
          <w:rFonts w:ascii="Times New Roman" w:eastAsia="Times New Roman" w:hAnsi="Times New Roman" w:cs="Times New Roman"/>
          <w:b/>
          <w:u w:val="single"/>
          <w:lang w:eastAsia="pl-PL"/>
        </w:rPr>
      </w:pPr>
    </w:p>
    <w:p w:rsidR="00B33E88" w:rsidRPr="00B33E88" w:rsidRDefault="00B33E88" w:rsidP="00B33E88">
      <w:pPr>
        <w:spacing w:after="0" w:line="240" w:lineRule="auto"/>
        <w:jc w:val="both"/>
        <w:rPr>
          <w:rFonts w:ascii="Times New Roman" w:eastAsia="Times New Roman" w:hAnsi="Times New Roman" w:cs="Times New Roman"/>
          <w:b/>
          <w:u w:val="single"/>
          <w:lang w:eastAsia="pl-PL"/>
        </w:rPr>
      </w:pPr>
    </w:p>
    <w:p w:rsidR="00B33E88" w:rsidRPr="00B33E88" w:rsidRDefault="00B33E88" w:rsidP="00B33E88">
      <w:pPr>
        <w:spacing w:after="0" w:line="240" w:lineRule="auto"/>
        <w:jc w:val="both"/>
        <w:rPr>
          <w:rFonts w:ascii="Times New Roman" w:eastAsia="Times New Roman" w:hAnsi="Times New Roman" w:cs="Times New Roman"/>
          <w:b/>
          <w:u w:val="single"/>
          <w:lang w:eastAsia="pl-PL"/>
        </w:rPr>
      </w:pPr>
    </w:p>
    <w:p w:rsidR="00B33E88" w:rsidRPr="00B33E88" w:rsidRDefault="00B33E88" w:rsidP="00B33E88">
      <w:pPr>
        <w:spacing w:after="0" w:line="240" w:lineRule="auto"/>
        <w:jc w:val="both"/>
        <w:rPr>
          <w:rFonts w:ascii="Times New Roman" w:eastAsia="Times New Roman" w:hAnsi="Times New Roman" w:cs="Times New Roman"/>
          <w:b/>
          <w:u w:val="single"/>
          <w:lang w:eastAsia="pl-PL"/>
        </w:rPr>
      </w:pPr>
      <w:r w:rsidRPr="00B33E88">
        <w:rPr>
          <w:rFonts w:ascii="Times New Roman" w:eastAsia="Times New Roman" w:hAnsi="Times New Roman" w:cs="Times New Roman"/>
          <w:b/>
          <w:u w:val="single"/>
          <w:lang w:eastAsia="pl-PL"/>
        </w:rPr>
        <w:lastRenderedPageBreak/>
        <w:sym w:font="Times New Roman" w:char="00A7"/>
      </w:r>
      <w:r w:rsidRPr="00B33E88">
        <w:rPr>
          <w:rFonts w:ascii="Times New Roman" w:eastAsia="Times New Roman" w:hAnsi="Times New Roman" w:cs="Times New Roman"/>
          <w:b/>
          <w:u w:val="single"/>
          <w:lang w:eastAsia="pl-PL"/>
        </w:rPr>
        <w:t xml:space="preserve"> 4.</w:t>
      </w:r>
      <w:r w:rsidRPr="00B33E88">
        <w:rPr>
          <w:rFonts w:ascii="Times New Roman" w:eastAsia="Times New Roman" w:hAnsi="Times New Roman" w:cs="Times New Roman"/>
          <w:b/>
          <w:u w:val="single"/>
          <w:lang w:eastAsia="pl-PL"/>
        </w:rPr>
        <w:tab/>
        <w:t>TERMIN I WARUNKI WYKONANIA ZAMÓWIENIA</w:t>
      </w:r>
    </w:p>
    <w:p w:rsidR="00890ACD" w:rsidRDefault="00890ACD" w:rsidP="00B33E88">
      <w:pPr>
        <w:spacing w:after="0" w:line="240" w:lineRule="auto"/>
        <w:jc w:val="both"/>
        <w:rPr>
          <w:rFonts w:ascii="Times New Roman" w:eastAsia="Times New Roman" w:hAnsi="Times New Roman" w:cs="Times New Roman"/>
          <w:b/>
          <w:lang w:eastAsia="pl-PL"/>
        </w:rPr>
      </w:pPr>
    </w:p>
    <w:p w:rsidR="00890ACD" w:rsidRDefault="00890ACD" w:rsidP="00890ACD">
      <w:pPr>
        <w:spacing w:after="0" w:line="240" w:lineRule="auto"/>
        <w:ind w:right="284"/>
        <w:jc w:val="both"/>
        <w:rPr>
          <w:rFonts w:ascii="Times New Roman" w:eastAsia="Times New Roman" w:hAnsi="Times New Roman" w:cs="Times New Roman"/>
          <w:lang w:eastAsia="pl-PL"/>
        </w:rPr>
      </w:pPr>
      <w:r w:rsidRPr="00A41335">
        <w:rPr>
          <w:rFonts w:ascii="Times New Roman" w:eastAsia="Times New Roman" w:hAnsi="Times New Roman" w:cs="Times New Roman"/>
          <w:b/>
          <w:lang w:eastAsia="pl-PL"/>
        </w:rPr>
        <w:t>1.</w:t>
      </w:r>
      <w:r w:rsidRPr="00A41335">
        <w:rPr>
          <w:rFonts w:ascii="Times New Roman" w:eastAsia="Times New Roman" w:hAnsi="Times New Roman" w:cs="Times New Roman"/>
          <w:lang w:eastAsia="pl-PL"/>
        </w:rPr>
        <w:t xml:space="preserve">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dostarc</w:t>
      </w:r>
      <w:r w:rsidR="00AC494D">
        <w:rPr>
          <w:rFonts w:ascii="Times New Roman" w:eastAsia="Times New Roman" w:hAnsi="Times New Roman" w:cs="Times New Roman"/>
          <w:lang w:eastAsia="pl-PL"/>
        </w:rPr>
        <w:t>zy „przedmiot umowy” w terminie:</w:t>
      </w:r>
    </w:p>
    <w:p w:rsidR="00890ACD" w:rsidRDefault="00890ACD" w:rsidP="00890ACD">
      <w:pPr>
        <w:spacing w:after="0" w:line="240" w:lineRule="auto"/>
        <w:ind w:right="284"/>
        <w:jc w:val="both"/>
        <w:rPr>
          <w:rFonts w:ascii="Times New Roman" w:eastAsia="Times New Roman" w:hAnsi="Times New Roman" w:cs="Times New Roman"/>
          <w:lang w:eastAsia="pl-PL"/>
        </w:rPr>
      </w:pPr>
    </w:p>
    <w:p w:rsidR="00A75355" w:rsidRPr="00F36026" w:rsidRDefault="00890ACD" w:rsidP="00A75355">
      <w:pPr>
        <w:spacing w:after="0" w:line="240" w:lineRule="auto"/>
        <w:contextualSpacing/>
        <w:jc w:val="both"/>
        <w:rPr>
          <w:rFonts w:ascii="Times New Roman" w:eastAsia="Times New Roman" w:hAnsi="Times New Roman" w:cs="Times New Roman"/>
          <w:lang w:eastAsia="pl-PL"/>
        </w:rPr>
      </w:pPr>
      <w:r w:rsidRPr="00F36026">
        <w:rPr>
          <w:rFonts w:ascii="Times New Roman" w:eastAsia="Times New Roman" w:hAnsi="Times New Roman" w:cs="Times New Roman"/>
          <w:b/>
          <w:lang w:eastAsia="pl-PL"/>
        </w:rPr>
        <w:t xml:space="preserve"> - dla części I: </w:t>
      </w:r>
      <w:r w:rsidR="00AC494D" w:rsidRPr="00E83837">
        <w:rPr>
          <w:rFonts w:ascii="Times New Roman" w:eastAsia="Times New Roman" w:hAnsi="Times New Roman" w:cs="Times New Roman"/>
          <w:lang w:eastAsia="pl-PL"/>
        </w:rPr>
        <w:t xml:space="preserve">do </w:t>
      </w:r>
      <w:r w:rsidRPr="00E83837">
        <w:rPr>
          <w:rFonts w:ascii="Times New Roman" w:eastAsia="Times New Roman" w:hAnsi="Times New Roman" w:cs="Times New Roman"/>
          <w:lang w:eastAsia="pl-PL"/>
        </w:rPr>
        <w:t xml:space="preserve">14 dni roboczych </w:t>
      </w:r>
      <w:r w:rsidRPr="00F36026">
        <w:rPr>
          <w:rFonts w:ascii="Times New Roman" w:eastAsia="Times New Roman" w:hAnsi="Times New Roman" w:cs="Times New Roman"/>
          <w:lang w:eastAsia="pl-PL"/>
        </w:rPr>
        <w:t xml:space="preserve">od daty zawarcia umowy. Wykonawca </w:t>
      </w:r>
      <w:r w:rsidRPr="00F36026">
        <w:rPr>
          <w:rFonts w:ascii="Times New Roman" w:eastAsia="Calibri" w:hAnsi="Times New Roman" w:cs="Times New Roman"/>
        </w:rPr>
        <w:t xml:space="preserve">dostarczy wersję komercyjną, wieczystą oprogramowania w wersji elektronicznej na wskazany w umowie adres e-mailowy (dostarczenie kodu licencyjnego wraz z instrukcją instalacji oprogramowania). </w:t>
      </w:r>
      <w:r w:rsidRPr="00F36026">
        <w:rPr>
          <w:rFonts w:ascii="Times New Roman" w:eastAsia="Times New Roman" w:hAnsi="Times New Roman" w:cs="Times New Roman"/>
          <w:lang w:eastAsia="pl-PL"/>
        </w:rPr>
        <w:t xml:space="preserve">Wraz z elektroniczną dostawą programu, </w:t>
      </w:r>
      <w:r w:rsidRPr="00F36026">
        <w:rPr>
          <w:rFonts w:ascii="Times New Roman" w:eastAsia="Times New Roman" w:hAnsi="Times New Roman" w:cs="Times New Roman"/>
          <w:b/>
          <w:lang w:eastAsia="pl-PL"/>
        </w:rPr>
        <w:t>WYKONAWCA</w:t>
      </w:r>
      <w:r w:rsidRPr="00F36026">
        <w:rPr>
          <w:rFonts w:ascii="Times New Roman" w:eastAsia="Times New Roman" w:hAnsi="Times New Roman" w:cs="Times New Roman"/>
          <w:lang w:eastAsia="pl-PL"/>
        </w:rPr>
        <w:t xml:space="preserve"> dostarczy </w:t>
      </w:r>
      <w:r w:rsidR="00A75355" w:rsidRPr="00F36026">
        <w:rPr>
          <w:rFonts w:ascii="Times New Roman" w:eastAsia="Calibri" w:hAnsi="Times New Roman" w:cs="Times New Roman"/>
        </w:rPr>
        <w:t xml:space="preserve">klucz USB, </w:t>
      </w:r>
      <w:r w:rsidR="00A75355" w:rsidRPr="00F36026">
        <w:rPr>
          <w:rFonts w:ascii="Times New Roman" w:eastAsia="Times New Roman" w:hAnsi="Times New Roman" w:cs="Times New Roman"/>
          <w:lang w:eastAsia="pl-PL"/>
        </w:rPr>
        <w:t>uprawniający Zamawiającego do przenoszenia licencji pomiędzy komputerami (licencja aktywna jest na tym komputerze, do którego wpięty jest w danym czasie klucz USB) *</w:t>
      </w:r>
    </w:p>
    <w:p w:rsidR="00890ACD" w:rsidRPr="00F36026" w:rsidRDefault="00890ACD" w:rsidP="00890ACD">
      <w:pPr>
        <w:spacing w:after="0" w:line="240" w:lineRule="auto"/>
        <w:jc w:val="both"/>
        <w:rPr>
          <w:rFonts w:ascii="Times New Roman" w:eastAsia="Times New Roman" w:hAnsi="Times New Roman" w:cs="Times New Roman"/>
          <w:lang w:eastAsia="pl-PL"/>
        </w:rPr>
      </w:pPr>
    </w:p>
    <w:p w:rsidR="00890ACD" w:rsidRPr="00F36026" w:rsidRDefault="00890ACD" w:rsidP="00890ACD">
      <w:pPr>
        <w:spacing w:after="0" w:line="240" w:lineRule="auto"/>
        <w:jc w:val="both"/>
        <w:rPr>
          <w:rFonts w:ascii="Times New Roman" w:eastAsia="Calibri" w:hAnsi="Times New Roman" w:cs="Times New Roman"/>
        </w:rPr>
      </w:pPr>
      <w:r w:rsidRPr="00F36026">
        <w:rPr>
          <w:rFonts w:ascii="Times New Roman" w:eastAsia="Times New Roman" w:hAnsi="Times New Roman" w:cs="Times New Roman"/>
          <w:b/>
          <w:lang w:eastAsia="pl-PL"/>
        </w:rPr>
        <w:t xml:space="preserve"> - dla części II: </w:t>
      </w:r>
      <w:r w:rsidR="00AC494D" w:rsidRPr="00E83837">
        <w:rPr>
          <w:rFonts w:ascii="Times New Roman" w:eastAsia="Times New Roman" w:hAnsi="Times New Roman" w:cs="Times New Roman"/>
          <w:lang w:eastAsia="pl-PL"/>
        </w:rPr>
        <w:t xml:space="preserve">do </w:t>
      </w:r>
      <w:r w:rsidRPr="00E83837">
        <w:rPr>
          <w:rFonts w:ascii="Times New Roman" w:eastAsia="Times New Roman" w:hAnsi="Times New Roman" w:cs="Times New Roman"/>
          <w:lang w:eastAsia="pl-PL"/>
        </w:rPr>
        <w:t xml:space="preserve">10 dni roboczych </w:t>
      </w:r>
      <w:r w:rsidRPr="00F36026">
        <w:rPr>
          <w:rFonts w:ascii="Times New Roman" w:eastAsia="Times New Roman" w:hAnsi="Times New Roman" w:cs="Times New Roman"/>
          <w:lang w:eastAsia="pl-PL"/>
        </w:rPr>
        <w:t xml:space="preserve">od daty zawarcia umowy. Wykonawca </w:t>
      </w:r>
      <w:r w:rsidRPr="00F36026">
        <w:rPr>
          <w:rFonts w:ascii="Times New Roman" w:eastAsia="Calibri" w:hAnsi="Times New Roman" w:cs="Times New Roman"/>
        </w:rPr>
        <w:t xml:space="preserve">dostarczy wersję komercyjną, wieczystą </w:t>
      </w:r>
      <w:r w:rsidR="00123870" w:rsidRPr="00F36026">
        <w:rPr>
          <w:rFonts w:ascii="Times New Roman" w:eastAsia="Calibri" w:hAnsi="Times New Roman" w:cs="Times New Roman"/>
        </w:rPr>
        <w:t xml:space="preserve">, pływającą </w:t>
      </w:r>
      <w:r w:rsidRPr="00F36026">
        <w:rPr>
          <w:rFonts w:ascii="Times New Roman" w:eastAsia="Calibri" w:hAnsi="Times New Roman" w:cs="Times New Roman"/>
        </w:rPr>
        <w:t>w wersji elektronicznej na wskazany w umowie adres e-mailowy (dostarczenie kodu licencyjnego wraz z instrukcją instalacji oprogramowania) *</w:t>
      </w:r>
    </w:p>
    <w:p w:rsidR="00890ACD" w:rsidRPr="00A41335" w:rsidRDefault="00890ACD" w:rsidP="00890ACD">
      <w:pPr>
        <w:spacing w:after="0" w:line="240" w:lineRule="auto"/>
        <w:contextualSpacing/>
        <w:jc w:val="both"/>
        <w:rPr>
          <w:rFonts w:ascii="Times New Roman" w:eastAsia="Times New Roman" w:hAnsi="Times New Roman" w:cs="Times New Roman"/>
          <w:b/>
          <w:color w:val="000000"/>
          <w:lang w:eastAsia="pl-PL"/>
        </w:rPr>
      </w:pPr>
    </w:p>
    <w:p w:rsidR="00890ACD" w:rsidRPr="00A41335" w:rsidRDefault="00890ACD" w:rsidP="00890ACD">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A41335">
        <w:rPr>
          <w:rFonts w:ascii="Times New Roman" w:eastAsia="Times New Roman" w:hAnsi="Times New Roman" w:cs="Times New Roman"/>
          <w:lang w:eastAsia="pl-PL"/>
        </w:rPr>
        <w:t>Po dostarczeniu na wskazany adres mailowy „przedmiotu umowy”, zostanie podpisany przez obie strony protokół ilościowo – jakościowy z dostarczonego oprogramowania.</w:t>
      </w:r>
    </w:p>
    <w:p w:rsidR="00890ACD" w:rsidRDefault="00890ACD" w:rsidP="00890ACD">
      <w:pPr>
        <w:spacing w:after="0" w:line="240" w:lineRule="auto"/>
        <w:contextualSpacing/>
        <w:jc w:val="both"/>
        <w:rPr>
          <w:rFonts w:ascii="Times New Roman" w:eastAsia="Times New Roman" w:hAnsi="Times New Roman" w:cs="Times New Roman"/>
          <w:b/>
          <w:color w:val="000000"/>
          <w:lang w:eastAsia="pl-PL"/>
        </w:rPr>
      </w:pPr>
    </w:p>
    <w:p w:rsidR="00890ACD" w:rsidRPr="00890ACD" w:rsidRDefault="00890ACD" w:rsidP="00890ACD">
      <w:pPr>
        <w:spacing w:after="0" w:line="240" w:lineRule="auto"/>
        <w:jc w:val="both"/>
        <w:rPr>
          <w:rFonts w:ascii="Times New Roman" w:eastAsia="Calibri" w:hAnsi="Times New Roman" w:cs="Times New Roman"/>
          <w:b/>
        </w:rPr>
      </w:pPr>
      <w:r w:rsidRPr="00A41335">
        <w:rPr>
          <w:rFonts w:ascii="Times New Roman" w:eastAsia="Times New Roman" w:hAnsi="Times New Roman" w:cs="Times New Roman"/>
          <w:b/>
          <w:lang w:eastAsia="pl-PL"/>
        </w:rPr>
        <w:t>2.</w:t>
      </w:r>
      <w:r w:rsidRPr="00A41335">
        <w:rPr>
          <w:rFonts w:ascii="Times New Roman" w:eastAsia="Times New Roman" w:hAnsi="Times New Roman" w:cs="Times New Roman"/>
          <w:lang w:eastAsia="pl-PL"/>
        </w:rPr>
        <w:t xml:space="preserve"> </w:t>
      </w:r>
      <w:r w:rsidRPr="00A41335">
        <w:rPr>
          <w:rFonts w:ascii="Times New Roman" w:eastAsia="Times New Roman" w:hAnsi="Times New Roman" w:cs="Times New Roman"/>
          <w:b/>
          <w:lang w:eastAsia="pl-PL"/>
        </w:rPr>
        <w:t>WYKONAWCA</w:t>
      </w:r>
      <w:r w:rsidRPr="00A41335">
        <w:rPr>
          <w:rFonts w:ascii="Times New Roman" w:eastAsia="Times New Roman" w:hAnsi="Times New Roman" w:cs="Times New Roman"/>
          <w:lang w:eastAsia="pl-PL"/>
        </w:rPr>
        <w:t xml:space="preserve"> zapewni w</w:t>
      </w:r>
      <w:r w:rsidRPr="00A41335">
        <w:rPr>
          <w:rFonts w:ascii="Times New Roman" w:eastAsia="Calibri" w:hAnsi="Times New Roman" w:cs="Times New Roman"/>
        </w:rPr>
        <w:t xml:space="preserve"> ramach zaoferowanej ceny w </w:t>
      </w:r>
      <w:r w:rsidRPr="00A41335">
        <w:rPr>
          <w:rFonts w:ascii="Times New Roman" w:eastAsia="Times New Roman" w:hAnsi="Times New Roman" w:cs="Times New Roman"/>
          <w:lang w:eastAsia="pl-PL"/>
        </w:rPr>
        <w:t>okresie 12 miesięcy</w:t>
      </w:r>
      <w:r>
        <w:rPr>
          <w:rFonts w:ascii="Times New Roman" w:eastAsia="Times New Roman" w:hAnsi="Times New Roman" w:cs="Times New Roman"/>
          <w:lang w:eastAsia="pl-PL"/>
        </w:rPr>
        <w:t xml:space="preserve"> od daty dostarczenia programu serwis kontraktowy: </w:t>
      </w:r>
      <w:r w:rsidRPr="00A41335">
        <w:rPr>
          <w:rFonts w:ascii="Times New Roman" w:eastAsia="Times New Roman" w:hAnsi="Times New Roman" w:cs="Times New Roman"/>
          <w:lang w:eastAsia="pl-PL"/>
        </w:rPr>
        <w:t xml:space="preserve">wsparcie techniczne (telefon, e - mail) oraz </w:t>
      </w:r>
      <w:r w:rsidRPr="00A41335">
        <w:rPr>
          <w:rFonts w:ascii="Times New Roman" w:eastAsia="Calibri" w:hAnsi="Times New Roman" w:cs="Times New Roman"/>
        </w:rPr>
        <w:t>prawo Zamawiającego do aktualizacji op</w:t>
      </w:r>
      <w:r>
        <w:rPr>
          <w:rFonts w:ascii="Times New Roman" w:eastAsia="Calibri" w:hAnsi="Times New Roman" w:cs="Times New Roman"/>
        </w:rPr>
        <w:t xml:space="preserve">rogramowania do nowszych wersji </w:t>
      </w:r>
      <w:r w:rsidRPr="00890ACD">
        <w:rPr>
          <w:rFonts w:ascii="Times New Roman" w:eastAsia="Calibri" w:hAnsi="Times New Roman" w:cs="Times New Roman"/>
          <w:b/>
        </w:rPr>
        <w:t>– dotyczy części I *</w:t>
      </w:r>
    </w:p>
    <w:p w:rsidR="00890ACD" w:rsidRDefault="00890ACD" w:rsidP="00B33E88">
      <w:pPr>
        <w:spacing w:after="0" w:line="240" w:lineRule="auto"/>
        <w:jc w:val="both"/>
        <w:rPr>
          <w:rFonts w:ascii="Times New Roman" w:eastAsia="Times New Roman" w:hAnsi="Times New Roman" w:cs="Times New Roman"/>
          <w:b/>
          <w:sz w:val="20"/>
          <w:szCs w:val="20"/>
          <w:lang w:eastAsia="pl-PL"/>
        </w:rPr>
      </w:pPr>
    </w:p>
    <w:p w:rsidR="00B33E88" w:rsidRPr="00B33E88" w:rsidRDefault="00B33E88" w:rsidP="00B33E88">
      <w:pPr>
        <w:spacing w:after="0" w:line="240" w:lineRule="auto"/>
        <w:jc w:val="both"/>
        <w:rPr>
          <w:rFonts w:ascii="Times New Roman" w:eastAsia="Times New Roman" w:hAnsi="Times New Roman" w:cs="Times New Roman"/>
          <w:b/>
          <w:sz w:val="20"/>
          <w:szCs w:val="20"/>
          <w:lang w:eastAsia="pl-PL"/>
        </w:rPr>
      </w:pPr>
      <w:r w:rsidRPr="00B33E88">
        <w:rPr>
          <w:rFonts w:ascii="Times New Roman" w:eastAsia="Times New Roman" w:hAnsi="Times New Roman" w:cs="Times New Roman"/>
          <w:b/>
          <w:sz w:val="20"/>
          <w:szCs w:val="20"/>
          <w:lang w:eastAsia="pl-PL"/>
        </w:rPr>
        <w:t>* Zamawiający skreśli niepotrzebne, zgodnie z wybraną ofertą</w:t>
      </w:r>
    </w:p>
    <w:p w:rsidR="00B33E88" w:rsidRDefault="00B33E88" w:rsidP="00B33E88">
      <w:pPr>
        <w:spacing w:after="0" w:line="240" w:lineRule="auto"/>
        <w:jc w:val="both"/>
        <w:rPr>
          <w:rFonts w:ascii="Times New Roman" w:eastAsia="Times New Roman" w:hAnsi="Times New Roman" w:cs="Times New Roman"/>
          <w:sz w:val="20"/>
          <w:szCs w:val="20"/>
          <w:lang w:eastAsia="pl-PL"/>
        </w:rPr>
      </w:pPr>
    </w:p>
    <w:p w:rsidR="00890ACD" w:rsidRPr="00B33E88" w:rsidRDefault="00890ACD" w:rsidP="00B33E88">
      <w:pPr>
        <w:spacing w:after="0" w:line="240" w:lineRule="auto"/>
        <w:jc w:val="both"/>
        <w:rPr>
          <w:rFonts w:ascii="Times New Roman" w:eastAsia="Times New Roman" w:hAnsi="Times New Roman" w:cs="Times New Roman"/>
          <w:sz w:val="20"/>
          <w:szCs w:val="20"/>
          <w:lang w:eastAsia="pl-PL"/>
        </w:rPr>
      </w:pP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
          <w:u w:val="single"/>
          <w:lang w:eastAsia="pl-PL"/>
        </w:rPr>
        <w:sym w:font="Times New Roman" w:char="00A7"/>
      </w:r>
      <w:r w:rsidRPr="00B33E88">
        <w:rPr>
          <w:rFonts w:ascii="Times New Roman" w:eastAsia="Times New Roman" w:hAnsi="Times New Roman" w:cs="Times New Roman"/>
          <w:b/>
          <w:u w:val="single"/>
          <w:lang w:eastAsia="pl-PL"/>
        </w:rPr>
        <w:t xml:space="preserve"> 5.</w:t>
      </w:r>
      <w:r w:rsidRPr="00B33E88">
        <w:rPr>
          <w:rFonts w:ascii="Times New Roman" w:eastAsia="Times New Roman" w:hAnsi="Times New Roman" w:cs="Times New Roman"/>
          <w:b/>
          <w:u w:val="single"/>
          <w:lang w:eastAsia="pl-PL"/>
        </w:rPr>
        <w:tab/>
        <w:t>ODPOWIEDZIALNOŚĆ WYKONAWCY Z TYTUŁU GWARANCJI I RĘKOJMI</w:t>
      </w:r>
    </w:p>
    <w:p w:rsidR="00B33E88" w:rsidRPr="00B33E88" w:rsidRDefault="00B33E88" w:rsidP="00B33E88">
      <w:pPr>
        <w:spacing w:after="0" w:line="240" w:lineRule="auto"/>
        <w:jc w:val="both"/>
        <w:rPr>
          <w:rFonts w:ascii="Times New Roman" w:eastAsia="Times New Roman" w:hAnsi="Times New Roman" w:cs="Times New Roman"/>
          <w:b/>
          <w:szCs w:val="20"/>
          <w:lang w:eastAsia="pl-PL"/>
        </w:rPr>
      </w:pPr>
      <w:r w:rsidRPr="00B33E88">
        <w:rPr>
          <w:rFonts w:ascii="Times New Roman" w:eastAsia="Times New Roman" w:hAnsi="Times New Roman" w:cs="Times New Roman"/>
          <w:b/>
          <w:szCs w:val="20"/>
          <w:lang w:eastAsia="pl-PL"/>
        </w:rPr>
        <w:t>1</w:t>
      </w:r>
      <w:r w:rsidRPr="00B33E88">
        <w:rPr>
          <w:rFonts w:ascii="Times New Roman" w:eastAsia="Times New Roman" w:hAnsi="Times New Roman" w:cs="Times New Roman"/>
          <w:szCs w:val="20"/>
          <w:lang w:eastAsia="pl-PL"/>
        </w:rPr>
        <w:t xml:space="preserve">. Warunki odpowiedzialności określa niniejsza umowa, Kodeks Cywilny oraz oferta </w:t>
      </w:r>
      <w:r w:rsidRPr="00B33E88">
        <w:rPr>
          <w:rFonts w:ascii="Times New Roman" w:eastAsia="Times New Roman" w:hAnsi="Times New Roman" w:cs="Times New Roman"/>
          <w:b/>
          <w:szCs w:val="20"/>
          <w:lang w:eastAsia="pl-PL"/>
        </w:rPr>
        <w:t>WYKONAWCY.</w:t>
      </w:r>
      <w:r w:rsidRPr="00B33E88">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B33E88">
        <w:rPr>
          <w:rFonts w:ascii="Times New Roman" w:eastAsia="Times New Roman" w:hAnsi="Times New Roman" w:cs="Times New Roman"/>
          <w:b/>
          <w:szCs w:val="20"/>
          <w:lang w:eastAsia="pl-PL"/>
        </w:rPr>
        <w:t>ZAMAWIAJĄCEGO.</w:t>
      </w:r>
    </w:p>
    <w:p w:rsidR="00B33E88" w:rsidRPr="00B33E88" w:rsidRDefault="00B33E88" w:rsidP="00B33E88">
      <w:pPr>
        <w:spacing w:after="0" w:line="240" w:lineRule="auto"/>
        <w:jc w:val="both"/>
        <w:rPr>
          <w:rFonts w:ascii="Times New Roman" w:eastAsia="Times New Roman" w:hAnsi="Times New Roman" w:cs="Times New Roman"/>
          <w:b/>
          <w:szCs w:val="20"/>
          <w:lang w:eastAsia="pl-PL"/>
        </w:rPr>
      </w:pPr>
    </w:p>
    <w:p w:rsidR="00890ACD" w:rsidRPr="00A41335" w:rsidRDefault="00890ACD" w:rsidP="00890ACD">
      <w:pPr>
        <w:spacing w:after="0" w:line="240" w:lineRule="auto"/>
        <w:jc w:val="both"/>
        <w:rPr>
          <w:rFonts w:ascii="Times New Roman" w:eastAsia="Times New Roman" w:hAnsi="Times New Roman" w:cs="Times New Roman"/>
          <w:b/>
          <w:u w:val="single"/>
          <w:lang w:eastAsia="pl-PL"/>
        </w:rPr>
      </w:pPr>
      <w:r w:rsidRPr="00A41335">
        <w:rPr>
          <w:rFonts w:ascii="Times New Roman" w:eastAsia="Times New Roman" w:hAnsi="Times New Roman" w:cs="Times New Roman"/>
          <w:b/>
          <w:bCs/>
          <w:lang w:eastAsia="pl-PL"/>
        </w:rPr>
        <w:t>2. WYKONAWCA</w:t>
      </w:r>
      <w:r w:rsidRPr="00A41335">
        <w:rPr>
          <w:rFonts w:ascii="Times New Roman" w:eastAsia="Times New Roman" w:hAnsi="Times New Roman" w:cs="Times New Roman"/>
          <w:lang w:eastAsia="pl-PL"/>
        </w:rPr>
        <w:t xml:space="preserve"> udzieli gwarancji zgodnej z </w:t>
      </w:r>
      <w:r w:rsidRPr="00A41335">
        <w:rPr>
          <w:rFonts w:ascii="Times New Roman" w:eastAsia="Times New Roman" w:hAnsi="Times New Roman" w:cs="Times New Roman"/>
          <w:bCs/>
          <w:lang w:eastAsia="pl-PL"/>
        </w:rPr>
        <w:t>umową licencyjną producenta oprogramowania</w:t>
      </w:r>
      <w:r w:rsidRPr="00A41335">
        <w:rPr>
          <w:rFonts w:ascii="Times New Roman" w:eastAsia="Times New Roman" w:hAnsi="Times New Roman" w:cs="Times New Roman"/>
          <w:lang w:eastAsia="pl-PL"/>
        </w:rPr>
        <w:t>, Gwarancja obowiązywać będzie od daty odbioru „prze</w:t>
      </w:r>
      <w:r>
        <w:rPr>
          <w:rFonts w:ascii="Times New Roman" w:eastAsia="Times New Roman" w:hAnsi="Times New Roman" w:cs="Times New Roman"/>
          <w:lang w:eastAsia="pl-PL"/>
        </w:rPr>
        <w:t>dmiotu umowy</w:t>
      </w:r>
      <w:r w:rsidRPr="00A41335">
        <w:rPr>
          <w:rFonts w:ascii="Times New Roman" w:eastAsia="Times New Roman" w:hAnsi="Times New Roman" w:cs="Times New Roman"/>
          <w:lang w:eastAsia="pl-PL"/>
        </w:rPr>
        <w:t>”.</w:t>
      </w:r>
    </w:p>
    <w:p w:rsidR="00890ACD" w:rsidRDefault="00890ACD" w:rsidP="00B33E88">
      <w:pPr>
        <w:spacing w:after="0" w:line="240" w:lineRule="auto"/>
        <w:jc w:val="both"/>
        <w:rPr>
          <w:rFonts w:ascii="Times New Roman" w:eastAsia="Times New Roman" w:hAnsi="Times New Roman" w:cs="Times New Roman"/>
          <w:b/>
          <w:szCs w:val="20"/>
          <w:lang w:eastAsia="pl-PL"/>
        </w:rPr>
      </w:pPr>
    </w:p>
    <w:p w:rsidR="00890ACD" w:rsidRPr="00B33E88" w:rsidRDefault="00890ACD" w:rsidP="00B33E88">
      <w:pPr>
        <w:spacing w:after="0" w:line="240" w:lineRule="auto"/>
        <w:jc w:val="both"/>
        <w:rPr>
          <w:rFonts w:ascii="Times New Roman" w:eastAsia="Times New Roman" w:hAnsi="Times New Roman" w:cs="Times New Roman"/>
          <w:b/>
          <w:szCs w:val="20"/>
          <w:lang w:eastAsia="pl-PL"/>
        </w:rPr>
      </w:pPr>
    </w:p>
    <w:p w:rsidR="00B33E88" w:rsidRPr="00B33E88" w:rsidRDefault="00B33E88" w:rsidP="00B33E88">
      <w:pPr>
        <w:spacing w:after="0" w:line="240" w:lineRule="auto"/>
        <w:jc w:val="both"/>
        <w:rPr>
          <w:rFonts w:ascii="Times New Roman" w:eastAsia="Times New Roman" w:hAnsi="Times New Roman" w:cs="Times New Roman"/>
          <w:b/>
          <w:u w:val="single"/>
          <w:lang w:eastAsia="pl-PL"/>
        </w:rPr>
      </w:pPr>
      <w:r w:rsidRPr="00B33E88">
        <w:rPr>
          <w:rFonts w:ascii="Times New Roman" w:eastAsia="Times New Roman" w:hAnsi="Times New Roman" w:cs="Times New Roman"/>
          <w:b/>
          <w:u w:val="single"/>
          <w:lang w:eastAsia="pl-PL"/>
        </w:rPr>
        <w:sym w:font="Times New Roman" w:char="00A7"/>
      </w:r>
      <w:r w:rsidRPr="00B33E88">
        <w:rPr>
          <w:rFonts w:ascii="Times New Roman" w:eastAsia="Times New Roman" w:hAnsi="Times New Roman" w:cs="Times New Roman"/>
          <w:b/>
          <w:u w:val="single"/>
          <w:lang w:eastAsia="pl-PL"/>
        </w:rPr>
        <w:t>6.</w:t>
      </w:r>
      <w:r w:rsidRPr="00B33E88">
        <w:rPr>
          <w:rFonts w:ascii="Times New Roman" w:eastAsia="Times New Roman" w:hAnsi="Times New Roman" w:cs="Times New Roman"/>
          <w:b/>
          <w:u w:val="single"/>
          <w:lang w:eastAsia="pl-PL"/>
        </w:rPr>
        <w:tab/>
        <w:t>POUFNOŚĆ</w:t>
      </w:r>
    </w:p>
    <w:p w:rsidR="00B33E88" w:rsidRPr="00B33E88" w:rsidRDefault="00B33E88" w:rsidP="00B33E88">
      <w:pPr>
        <w:numPr>
          <w:ilvl w:val="1"/>
          <w:numId w:val="19"/>
        </w:numPr>
        <w:tabs>
          <w:tab w:val="num" w:pos="284"/>
        </w:tabs>
        <w:spacing w:after="0" w:line="240" w:lineRule="auto"/>
        <w:ind w:left="284" w:hanging="426"/>
        <w:jc w:val="both"/>
        <w:rPr>
          <w:rFonts w:ascii="Times New Roman" w:eastAsia="Calibri" w:hAnsi="Times New Roman" w:cs="Times New Roman"/>
          <w:lang w:eastAsia="pl-PL"/>
        </w:rPr>
      </w:pPr>
      <w:r w:rsidRPr="00B33E88">
        <w:rPr>
          <w:rFonts w:ascii="Times New Roman" w:eastAsia="Calibri" w:hAnsi="Times New Roman" w:cs="Times New Roman"/>
          <w:lang w:eastAsia="pl-PL"/>
        </w:rPr>
        <w:t>Umowa jest jawna i podlega udostępnieniu na zasadach określonych w przepisach (Ustawa z dnia 6 września 2001 r. O dostępie do informacji publicznej, Dz. U. Nr 112, poz. 1198 z późn. zm.)</w:t>
      </w:r>
      <w:r w:rsidRPr="00B33E88">
        <w:rPr>
          <w:rFonts w:ascii="Times New Roman" w:eastAsia="Calibri" w:hAnsi="Times New Roman" w:cs="Times New Roman"/>
          <w:i/>
          <w:lang w:eastAsia="pl-PL"/>
        </w:rPr>
        <w:t xml:space="preserve"> </w:t>
      </w:r>
      <w:r w:rsidRPr="00B33E88">
        <w:rPr>
          <w:rFonts w:ascii="Times New Roman" w:eastAsia="Calibri" w:hAnsi="Times New Roman" w:cs="Times New Roman"/>
          <w:lang w:eastAsia="pl-PL"/>
        </w:rPr>
        <w:t xml:space="preserve"> </w:t>
      </w:r>
      <w:r w:rsidRPr="00B33E88">
        <w:rPr>
          <w:rFonts w:ascii="Times New Roman" w:eastAsia="Calibri" w:hAnsi="Times New Roman" w:cs="Times New Roman"/>
          <w:lang w:eastAsia="pl-PL"/>
        </w:rPr>
        <w:br/>
        <w:t>o dostępie do informacji publicznej.</w:t>
      </w:r>
    </w:p>
    <w:p w:rsidR="00B33E88" w:rsidRPr="00B33E88" w:rsidRDefault="00B33E88" w:rsidP="00B33E88">
      <w:pPr>
        <w:spacing w:after="0" w:line="240" w:lineRule="auto"/>
        <w:ind w:left="284"/>
        <w:jc w:val="both"/>
        <w:rPr>
          <w:rFonts w:ascii="Times New Roman" w:eastAsia="Calibri" w:hAnsi="Times New Roman" w:cs="Times New Roman"/>
          <w:lang w:eastAsia="pl-PL"/>
        </w:rPr>
      </w:pPr>
    </w:p>
    <w:p w:rsidR="00B33E88" w:rsidRPr="00B33E88" w:rsidRDefault="00B33E88" w:rsidP="00B33E88">
      <w:pPr>
        <w:numPr>
          <w:ilvl w:val="1"/>
          <w:numId w:val="19"/>
        </w:numPr>
        <w:tabs>
          <w:tab w:val="num" w:pos="284"/>
        </w:tabs>
        <w:spacing w:after="0" w:line="240" w:lineRule="auto"/>
        <w:ind w:left="284" w:hanging="426"/>
        <w:jc w:val="both"/>
        <w:rPr>
          <w:rFonts w:ascii="Times New Roman" w:eastAsia="Calibri" w:hAnsi="Times New Roman" w:cs="Times New Roman"/>
          <w:lang w:eastAsia="pl-PL"/>
        </w:rPr>
      </w:pPr>
      <w:r w:rsidRPr="00B33E88">
        <w:rPr>
          <w:rFonts w:ascii="Times New Roman" w:eastAsia="Calibri" w:hAnsi="Times New Roman" w:cs="Times New Roman"/>
          <w:b/>
          <w:bCs/>
          <w:lang w:eastAsia="pl-PL"/>
        </w:rPr>
        <w:t>WYKONAWCA</w:t>
      </w:r>
      <w:r w:rsidRPr="00B33E88">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B33E88">
        <w:rPr>
          <w:rFonts w:ascii="Times New Roman" w:eastAsia="Calibri" w:hAnsi="Times New Roman" w:cs="Times New Roman"/>
          <w:lang w:eastAsia="pl-PL"/>
        </w:rPr>
        <w:br/>
        <w:t xml:space="preserve">o zwalczaniu nieuczciwej konkurencji </w:t>
      </w:r>
      <w:r w:rsidRPr="00B33E88">
        <w:rPr>
          <w:rFonts w:ascii="Times New Roman" w:eastAsia="Calibri" w:hAnsi="Times New Roman" w:cs="Times New Roman"/>
          <w:color w:val="000000"/>
        </w:rPr>
        <w:t>(tekst jednolity z dnia 26.02.2018 r. Dz. U. 2018.419 tj. z późn. zm.)</w:t>
      </w:r>
    </w:p>
    <w:p w:rsidR="00B33E88" w:rsidRPr="00B33E88" w:rsidRDefault="00B33E88" w:rsidP="00B33E88">
      <w:pPr>
        <w:spacing w:after="0" w:line="240" w:lineRule="auto"/>
        <w:ind w:left="708"/>
        <w:rPr>
          <w:rFonts w:ascii="Times New Roman" w:eastAsia="Times New Roman" w:hAnsi="Times New Roman" w:cs="Times New Roman"/>
          <w:sz w:val="20"/>
          <w:szCs w:val="20"/>
          <w:lang w:eastAsia="pl-PL"/>
        </w:rPr>
      </w:pPr>
    </w:p>
    <w:p w:rsidR="00B33E88" w:rsidRPr="00B33E88" w:rsidRDefault="00B33E88" w:rsidP="00B33E88">
      <w:pPr>
        <w:spacing w:after="0" w:line="240" w:lineRule="auto"/>
        <w:rPr>
          <w:rFonts w:ascii="Times New Roman" w:eastAsia="Times New Roman" w:hAnsi="Times New Roman" w:cs="Times New Roman"/>
          <w:b/>
          <w:u w:val="single"/>
          <w:lang w:eastAsia="pl-PL"/>
        </w:rPr>
      </w:pPr>
      <w:r w:rsidRPr="00B33E88">
        <w:rPr>
          <w:rFonts w:ascii="Times New Roman" w:eastAsia="Times New Roman" w:hAnsi="Times New Roman" w:cs="Times New Roman"/>
          <w:b/>
          <w:u w:val="single"/>
          <w:lang w:eastAsia="pl-PL"/>
        </w:rPr>
        <w:sym w:font="Times New Roman" w:char="00A7"/>
      </w:r>
      <w:r w:rsidRPr="00B33E88">
        <w:rPr>
          <w:rFonts w:ascii="Times New Roman" w:eastAsia="Times New Roman" w:hAnsi="Times New Roman" w:cs="Times New Roman"/>
          <w:b/>
          <w:u w:val="single"/>
          <w:lang w:eastAsia="pl-PL"/>
        </w:rPr>
        <w:t xml:space="preserve">7. </w:t>
      </w:r>
      <w:r w:rsidRPr="00B33E88">
        <w:rPr>
          <w:rFonts w:ascii="Times New Roman" w:eastAsia="Times New Roman" w:hAnsi="Times New Roman" w:cs="Times New Roman"/>
          <w:b/>
          <w:u w:val="single"/>
          <w:lang w:eastAsia="pl-PL"/>
        </w:rPr>
        <w:tab/>
        <w:t>KARY UMOWNE Z TYTUŁU NIEDOTRZYMANIA OKREŚLONYCH WARUNKÓW</w:t>
      </w:r>
    </w:p>
    <w:p w:rsidR="00B33E88" w:rsidRPr="00B33E88" w:rsidRDefault="00B33E88" w:rsidP="00B33E88">
      <w:pPr>
        <w:spacing w:after="0" w:line="240" w:lineRule="auto"/>
        <w:jc w:val="both"/>
        <w:rPr>
          <w:rFonts w:ascii="Times New Roman" w:eastAsia="Calibri" w:hAnsi="Times New Roman" w:cs="Times New Roman"/>
        </w:rPr>
      </w:pPr>
      <w:r w:rsidRPr="00B33E88">
        <w:rPr>
          <w:rFonts w:ascii="Times New Roman" w:eastAsia="Calibri" w:hAnsi="Times New Roman" w:cs="Times New Roman"/>
          <w:b/>
        </w:rPr>
        <w:t>1.</w:t>
      </w:r>
      <w:r w:rsidRPr="00B33E88">
        <w:rPr>
          <w:rFonts w:ascii="Times New Roman" w:eastAsia="Calibri" w:hAnsi="Times New Roman" w:cs="Times New Roman"/>
        </w:rPr>
        <w:t xml:space="preserve"> W przypadku opóźnienia </w:t>
      </w:r>
      <w:r w:rsidR="00B730CC">
        <w:rPr>
          <w:rFonts w:ascii="Times New Roman" w:eastAsia="Calibri" w:hAnsi="Times New Roman" w:cs="Times New Roman"/>
        </w:rPr>
        <w:t>wykonania dostawy</w:t>
      </w:r>
      <w:r w:rsidRPr="00B33E88">
        <w:rPr>
          <w:rFonts w:ascii="Times New Roman" w:eastAsia="Calibri" w:hAnsi="Times New Roman" w:cs="Times New Roman"/>
        </w:rPr>
        <w:t xml:space="preserve">, WYKONAWCA jest zobowiązany do zapłaty kar umownych w wysokości 0,5% wartości brutto za każdy dzień opóźnienia, licząc od następnego dnia po upływie terminu określonego w </w:t>
      </w:r>
      <w:r w:rsidRPr="00B33E88">
        <w:rPr>
          <w:rFonts w:ascii="Times New Roman" w:eastAsia="Calibri" w:hAnsi="Times New Roman" w:cs="Times New Roman"/>
        </w:rPr>
        <w:sym w:font="Times New Roman" w:char="00A7"/>
      </w:r>
      <w:r w:rsidRPr="00B33E88">
        <w:rPr>
          <w:rFonts w:ascii="Times New Roman" w:eastAsia="Calibri" w:hAnsi="Times New Roman" w:cs="Times New Roman"/>
        </w:rPr>
        <w:t xml:space="preserve"> 4, ust. 1.</w:t>
      </w:r>
    </w:p>
    <w:p w:rsidR="00B33E88" w:rsidRPr="00B33E88" w:rsidRDefault="00B33E88" w:rsidP="00B730CC">
      <w:pPr>
        <w:spacing w:after="0" w:line="240" w:lineRule="auto"/>
        <w:jc w:val="both"/>
        <w:rPr>
          <w:rFonts w:ascii="Times New Roman" w:eastAsia="Calibri" w:hAnsi="Times New Roman" w:cs="Times New Roman"/>
        </w:rPr>
      </w:pPr>
    </w:p>
    <w:p w:rsidR="00B33E88" w:rsidRPr="00B33E88" w:rsidRDefault="00B33E88" w:rsidP="00B730CC">
      <w:pPr>
        <w:spacing w:after="0" w:line="240" w:lineRule="auto"/>
        <w:ind w:left="1"/>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2.</w:t>
      </w:r>
      <w:r w:rsidRPr="00B33E88">
        <w:rPr>
          <w:rFonts w:ascii="Times New Roman" w:eastAsia="Times New Roman" w:hAnsi="Times New Roman" w:cs="Times New Roman"/>
          <w:lang w:eastAsia="pl-PL"/>
        </w:rPr>
        <w:t xml:space="preserve"> W przypadku niewykonania umowy z przyczyn niezależnych od </w:t>
      </w:r>
      <w:r w:rsidRPr="00B33E88">
        <w:rPr>
          <w:rFonts w:ascii="Times New Roman" w:eastAsia="Times New Roman" w:hAnsi="Times New Roman" w:cs="Times New Roman"/>
          <w:b/>
          <w:lang w:eastAsia="pl-PL"/>
        </w:rPr>
        <w:t>ZAMAWIAJĄCEGO, WYKONAWCA</w:t>
      </w:r>
      <w:r w:rsidRPr="00B33E88">
        <w:rPr>
          <w:rFonts w:ascii="Times New Roman" w:eastAsia="Times New Roman" w:hAnsi="Times New Roman" w:cs="Times New Roman"/>
          <w:lang w:eastAsia="pl-PL"/>
        </w:rPr>
        <w:t xml:space="preserve"> jest zobowiązany do zapłaty kary umownej w wysokości 20% wartości umowy brutto.</w:t>
      </w:r>
    </w:p>
    <w:p w:rsidR="00B33E88" w:rsidRPr="00B33E88" w:rsidRDefault="00B33E88" w:rsidP="00B730CC">
      <w:pPr>
        <w:spacing w:after="0" w:line="240" w:lineRule="auto"/>
        <w:ind w:left="1"/>
        <w:jc w:val="both"/>
        <w:rPr>
          <w:rFonts w:ascii="Times New Roman" w:eastAsia="Times New Roman" w:hAnsi="Times New Roman" w:cs="Times New Roman"/>
          <w:lang w:eastAsia="pl-PL"/>
        </w:rPr>
      </w:pPr>
    </w:p>
    <w:p w:rsidR="00B33E88" w:rsidRPr="00B33E88" w:rsidRDefault="00B33E88" w:rsidP="00B730CC">
      <w:pPr>
        <w:tabs>
          <w:tab w:val="num" w:pos="2487"/>
        </w:tabs>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3.</w:t>
      </w:r>
      <w:r w:rsidRPr="00B33E88">
        <w:rPr>
          <w:rFonts w:ascii="Times New Roman" w:eastAsia="Times New Roman" w:hAnsi="Times New Roman" w:cs="Times New Roman"/>
          <w:lang w:eastAsia="pl-PL"/>
        </w:rPr>
        <w:t xml:space="preserve"> W przypadku odstąpienia od umowy przez </w:t>
      </w:r>
      <w:r w:rsidRPr="00B33E88">
        <w:rPr>
          <w:rFonts w:ascii="Times New Roman" w:eastAsia="Times New Roman" w:hAnsi="Times New Roman" w:cs="Times New Roman"/>
          <w:b/>
          <w:lang w:eastAsia="pl-PL"/>
        </w:rPr>
        <w:t>ZAMAWIAJĄCEGO</w:t>
      </w:r>
      <w:r w:rsidRPr="00B33E88">
        <w:rPr>
          <w:rFonts w:ascii="Times New Roman" w:eastAsia="Times New Roman" w:hAnsi="Times New Roman" w:cs="Times New Roman"/>
          <w:lang w:eastAsia="pl-PL"/>
        </w:rPr>
        <w:t xml:space="preserve"> z przyczyn, za które odpowiada </w:t>
      </w:r>
      <w:r w:rsidRPr="00B33E88">
        <w:rPr>
          <w:rFonts w:ascii="Times New Roman" w:eastAsia="Times New Roman" w:hAnsi="Times New Roman" w:cs="Times New Roman"/>
          <w:b/>
          <w:lang w:eastAsia="pl-PL"/>
        </w:rPr>
        <w:t>WYKONAWCA, WYKONAWCA</w:t>
      </w:r>
      <w:r w:rsidRPr="00B33E88">
        <w:rPr>
          <w:rFonts w:ascii="Times New Roman" w:eastAsia="Times New Roman" w:hAnsi="Times New Roman" w:cs="Times New Roman"/>
          <w:lang w:eastAsia="pl-PL"/>
        </w:rPr>
        <w:t xml:space="preserve"> zapłaci kary umowne w wysokości 20% wartości umowy brutto.</w:t>
      </w:r>
    </w:p>
    <w:p w:rsidR="00B33E88" w:rsidRPr="00B33E88" w:rsidRDefault="00B33E88" w:rsidP="00B730CC">
      <w:pPr>
        <w:tabs>
          <w:tab w:val="num" w:pos="2487"/>
        </w:tabs>
        <w:spacing w:after="0" w:line="240" w:lineRule="auto"/>
        <w:jc w:val="both"/>
        <w:rPr>
          <w:rFonts w:ascii="Times New Roman" w:eastAsia="Times New Roman" w:hAnsi="Times New Roman" w:cs="Times New Roman"/>
          <w:lang w:eastAsia="pl-PL"/>
        </w:rPr>
      </w:pPr>
    </w:p>
    <w:p w:rsidR="00B33E88" w:rsidRPr="00B33E88" w:rsidRDefault="00B33E88" w:rsidP="00B33E88">
      <w:pPr>
        <w:tabs>
          <w:tab w:val="num" w:pos="2487"/>
        </w:tabs>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4.</w:t>
      </w:r>
      <w:r w:rsidRPr="00B33E88">
        <w:rPr>
          <w:rFonts w:ascii="Times New Roman" w:eastAsia="Times New Roman" w:hAnsi="Times New Roman" w:cs="Times New Roman"/>
          <w:lang w:eastAsia="pl-PL"/>
        </w:rPr>
        <w:t xml:space="preserve"> W przypadku wystąpienia szkody przewyższającej wartość kary umownej </w:t>
      </w:r>
      <w:r w:rsidRPr="00B33E88">
        <w:rPr>
          <w:rFonts w:ascii="Times New Roman" w:eastAsia="Times New Roman" w:hAnsi="Times New Roman" w:cs="Times New Roman"/>
          <w:b/>
          <w:lang w:eastAsia="pl-PL"/>
        </w:rPr>
        <w:t>WYKONAWCA</w:t>
      </w:r>
      <w:r w:rsidRPr="00B33E88">
        <w:rPr>
          <w:rFonts w:ascii="Times New Roman" w:eastAsia="Times New Roman" w:hAnsi="Times New Roman" w:cs="Times New Roman"/>
          <w:lang w:eastAsia="pl-PL"/>
        </w:rPr>
        <w:t xml:space="preserve"> zapłaci </w:t>
      </w:r>
      <w:r w:rsidRPr="00B33E88">
        <w:rPr>
          <w:rFonts w:ascii="Times New Roman" w:eastAsia="Times New Roman" w:hAnsi="Times New Roman" w:cs="Times New Roman"/>
          <w:b/>
          <w:lang w:eastAsia="pl-PL"/>
        </w:rPr>
        <w:t>ZAMAWIAJĄCEMU</w:t>
      </w:r>
      <w:r w:rsidRPr="00B33E88">
        <w:rPr>
          <w:rFonts w:ascii="Times New Roman" w:eastAsia="Times New Roman" w:hAnsi="Times New Roman" w:cs="Times New Roman"/>
          <w:lang w:eastAsia="pl-PL"/>
        </w:rPr>
        <w:t xml:space="preserve"> odszkodowanie uzupełniające do wysokości poniesionej szkody.</w:t>
      </w:r>
    </w:p>
    <w:p w:rsidR="00B33E88" w:rsidRPr="00B33E88" w:rsidRDefault="00B33E88" w:rsidP="00B33E88">
      <w:pPr>
        <w:tabs>
          <w:tab w:val="num" w:pos="2487"/>
        </w:tabs>
        <w:spacing w:after="0" w:line="240" w:lineRule="auto"/>
        <w:jc w:val="both"/>
        <w:rPr>
          <w:rFonts w:ascii="Times New Roman" w:eastAsia="Times New Roman" w:hAnsi="Times New Roman" w:cs="Times New Roman"/>
          <w:lang w:eastAsia="pl-PL"/>
        </w:rPr>
      </w:pPr>
    </w:p>
    <w:p w:rsidR="00B33E88" w:rsidRPr="00B33E88" w:rsidRDefault="00B33E88" w:rsidP="00B33E88">
      <w:pPr>
        <w:spacing w:after="15" w:line="240" w:lineRule="auto"/>
        <w:jc w:val="both"/>
        <w:rPr>
          <w:rFonts w:ascii="Times New Roman" w:eastAsia="Times New Roman" w:hAnsi="Times New Roman" w:cs="Times New Roman"/>
          <w:szCs w:val="24"/>
          <w:lang w:eastAsia="pl-PL"/>
        </w:rPr>
      </w:pPr>
      <w:r w:rsidRPr="00B33E88">
        <w:rPr>
          <w:rFonts w:ascii="Times New Roman" w:eastAsia="Times New Roman" w:hAnsi="Times New Roman" w:cs="Times New Roman"/>
          <w:b/>
          <w:szCs w:val="24"/>
          <w:lang w:eastAsia="pl-PL"/>
        </w:rPr>
        <w:t xml:space="preserve">5. </w:t>
      </w:r>
      <w:r w:rsidRPr="00B33E88">
        <w:rPr>
          <w:rFonts w:ascii="Times New Roman" w:eastAsia="Times New Roman" w:hAnsi="Times New Roman" w:cs="Times New Roman"/>
          <w:szCs w:val="24"/>
          <w:lang w:eastAsia="pl-PL"/>
        </w:rPr>
        <w:t xml:space="preserve">Kary, o których mowa powyżej </w:t>
      </w:r>
      <w:r w:rsidRPr="00B33E88">
        <w:rPr>
          <w:rFonts w:ascii="Times New Roman" w:eastAsia="Times New Roman" w:hAnsi="Times New Roman" w:cs="Times New Roman"/>
          <w:b/>
          <w:szCs w:val="24"/>
          <w:lang w:eastAsia="pl-PL"/>
        </w:rPr>
        <w:t xml:space="preserve">WYKONAWCA </w:t>
      </w:r>
      <w:r w:rsidRPr="00B33E88">
        <w:rPr>
          <w:rFonts w:ascii="Times New Roman" w:eastAsia="Times New Roman" w:hAnsi="Times New Roman" w:cs="Times New Roman"/>
          <w:szCs w:val="24"/>
          <w:lang w:eastAsia="pl-PL"/>
        </w:rPr>
        <w:t xml:space="preserve">zapłaci na wskazany przez </w:t>
      </w:r>
      <w:r w:rsidRPr="00B33E88">
        <w:rPr>
          <w:rFonts w:ascii="Times New Roman" w:eastAsia="Times New Roman" w:hAnsi="Times New Roman" w:cs="Times New Roman"/>
          <w:b/>
          <w:szCs w:val="24"/>
          <w:lang w:eastAsia="pl-PL"/>
        </w:rPr>
        <w:t xml:space="preserve">ZAMAWIAJĄCEGO </w:t>
      </w:r>
      <w:r w:rsidRPr="00B33E88">
        <w:rPr>
          <w:rFonts w:ascii="Times New Roman" w:eastAsia="Times New Roman" w:hAnsi="Times New Roman" w:cs="Times New Roman"/>
          <w:szCs w:val="24"/>
          <w:lang w:eastAsia="pl-PL"/>
        </w:rPr>
        <w:t xml:space="preserve">rachunek bankowy przelewem, w terminie 14 dni kalendarzowych od dnia doręczenia mu żądania </w:t>
      </w:r>
      <w:r w:rsidRPr="00B33E88">
        <w:rPr>
          <w:rFonts w:ascii="Times New Roman" w:eastAsia="Times New Roman" w:hAnsi="Times New Roman" w:cs="Times New Roman"/>
          <w:b/>
          <w:szCs w:val="24"/>
          <w:lang w:eastAsia="pl-PL"/>
        </w:rPr>
        <w:t>ZAMAWIAJĄCEGO</w:t>
      </w:r>
      <w:r w:rsidRPr="00B33E88">
        <w:rPr>
          <w:rFonts w:ascii="Times New Roman" w:eastAsia="Times New Roman" w:hAnsi="Times New Roman" w:cs="Times New Roman"/>
          <w:szCs w:val="24"/>
          <w:lang w:eastAsia="pl-PL"/>
        </w:rPr>
        <w:t xml:space="preserve"> zapłaty kary umownej. Po bezskutecznym upływie terminu </w:t>
      </w:r>
      <w:r w:rsidRPr="00B33E88">
        <w:rPr>
          <w:rFonts w:ascii="Times New Roman" w:eastAsia="Times New Roman" w:hAnsi="Times New Roman" w:cs="Times New Roman"/>
          <w:b/>
          <w:szCs w:val="24"/>
          <w:lang w:eastAsia="pl-PL"/>
        </w:rPr>
        <w:t>ZAMAWIAJĄCY</w:t>
      </w:r>
      <w:r w:rsidRPr="00B33E88">
        <w:rPr>
          <w:rFonts w:ascii="Times New Roman" w:eastAsia="Times New Roman" w:hAnsi="Times New Roman" w:cs="Times New Roman"/>
          <w:szCs w:val="24"/>
          <w:lang w:eastAsia="pl-PL"/>
        </w:rPr>
        <w:t xml:space="preserve"> ma prawo potrącić kary umowne z należnego wynagrodzenia </w:t>
      </w:r>
      <w:r w:rsidRPr="00B33E88">
        <w:rPr>
          <w:rFonts w:ascii="Times New Roman" w:eastAsia="Times New Roman" w:hAnsi="Times New Roman" w:cs="Times New Roman"/>
          <w:b/>
          <w:szCs w:val="24"/>
          <w:lang w:eastAsia="pl-PL"/>
        </w:rPr>
        <w:t>WYKONAWCY.</w:t>
      </w:r>
      <w:r w:rsidRPr="00B33E88">
        <w:rPr>
          <w:rFonts w:ascii="Times New Roman" w:eastAsia="Times New Roman" w:hAnsi="Times New Roman" w:cs="Times New Roman"/>
          <w:szCs w:val="24"/>
          <w:lang w:eastAsia="pl-PL"/>
        </w:rPr>
        <w:t xml:space="preserve"> </w:t>
      </w:r>
    </w:p>
    <w:p w:rsidR="00B33E88" w:rsidRPr="00B33E88" w:rsidRDefault="00B33E88" w:rsidP="00B33E88">
      <w:pPr>
        <w:spacing w:after="0" w:line="240" w:lineRule="auto"/>
        <w:jc w:val="both"/>
        <w:rPr>
          <w:rFonts w:ascii="Times New Roman" w:eastAsia="Times New Roman" w:hAnsi="Times New Roman" w:cs="Times New Roman"/>
          <w:b/>
          <w:u w:val="single"/>
          <w:lang w:eastAsia="pl-PL"/>
        </w:rPr>
      </w:pPr>
    </w:p>
    <w:p w:rsidR="00B33E88" w:rsidRPr="00B33E88" w:rsidRDefault="00B33E88" w:rsidP="00B33E88">
      <w:pPr>
        <w:spacing w:after="15" w:line="240" w:lineRule="auto"/>
        <w:jc w:val="both"/>
        <w:rPr>
          <w:rFonts w:ascii="Times New Roman" w:eastAsia="Times New Roman" w:hAnsi="Times New Roman" w:cs="Times New Roman"/>
          <w:b/>
          <w:u w:val="single"/>
          <w:lang w:eastAsia="pl-PL"/>
        </w:rPr>
      </w:pPr>
      <w:r w:rsidRPr="00B33E88">
        <w:rPr>
          <w:rFonts w:ascii="Times New Roman" w:eastAsia="Times New Roman" w:hAnsi="Times New Roman" w:cs="Times New Roman"/>
          <w:b/>
          <w:bCs/>
          <w:szCs w:val="24"/>
          <w:lang w:eastAsia="pl-PL"/>
        </w:rPr>
        <w:t>6.</w:t>
      </w:r>
      <w:r w:rsidRPr="00B33E88">
        <w:rPr>
          <w:rFonts w:ascii="Times New Roman" w:eastAsia="Times New Roman" w:hAnsi="Times New Roman" w:cs="Times New Roman"/>
          <w:szCs w:val="24"/>
          <w:lang w:eastAsia="pl-PL"/>
        </w:rPr>
        <w:t xml:space="preserve"> Obowiązek zapłaty przez </w:t>
      </w:r>
      <w:r w:rsidRPr="00B33E88">
        <w:rPr>
          <w:rFonts w:ascii="Times New Roman" w:eastAsia="Times New Roman" w:hAnsi="Times New Roman" w:cs="Times New Roman"/>
          <w:b/>
          <w:szCs w:val="24"/>
          <w:lang w:eastAsia="pl-PL"/>
        </w:rPr>
        <w:t>WYKONAWCĘ</w:t>
      </w:r>
      <w:r w:rsidRPr="00B33E88">
        <w:rPr>
          <w:rFonts w:ascii="Times New Roman" w:eastAsia="Times New Roman" w:hAnsi="Times New Roman" w:cs="Times New Roman"/>
          <w:szCs w:val="24"/>
          <w:lang w:eastAsia="pl-PL"/>
        </w:rPr>
        <w:t xml:space="preserve"> kar umownych pozostaje niezależny od wysokości poniesionej przez </w:t>
      </w:r>
      <w:r w:rsidRPr="00B33E88">
        <w:rPr>
          <w:rFonts w:ascii="Times New Roman" w:eastAsia="Times New Roman" w:hAnsi="Times New Roman" w:cs="Times New Roman"/>
          <w:b/>
          <w:szCs w:val="24"/>
          <w:lang w:eastAsia="pl-PL"/>
        </w:rPr>
        <w:t>ZAMAWIAJĄCEGO</w:t>
      </w:r>
      <w:r w:rsidRPr="00B33E88">
        <w:rPr>
          <w:rFonts w:ascii="Times New Roman" w:eastAsia="Times New Roman" w:hAnsi="Times New Roman" w:cs="Times New Roman"/>
          <w:szCs w:val="24"/>
          <w:lang w:eastAsia="pl-PL"/>
        </w:rPr>
        <w:t xml:space="preserve"> szkody, jak i niezależny od zaistnienia szkody w tym ewentualnego braku szkody.</w:t>
      </w:r>
    </w:p>
    <w:p w:rsidR="00B33E88" w:rsidRPr="00B33E88" w:rsidRDefault="00B33E88" w:rsidP="00B33E88">
      <w:pPr>
        <w:spacing w:after="0" w:line="240" w:lineRule="auto"/>
        <w:jc w:val="both"/>
        <w:rPr>
          <w:rFonts w:ascii="Times New Roman" w:eastAsia="Times New Roman" w:hAnsi="Times New Roman" w:cs="Times New Roman"/>
          <w:b/>
          <w:u w:val="single"/>
          <w:lang w:eastAsia="pl-PL"/>
        </w:rPr>
      </w:pPr>
    </w:p>
    <w:p w:rsidR="00B33E88" w:rsidRPr="00B33E88" w:rsidRDefault="00B33E88" w:rsidP="00B33E88">
      <w:pPr>
        <w:spacing w:after="0" w:line="240" w:lineRule="auto"/>
        <w:jc w:val="both"/>
        <w:rPr>
          <w:rFonts w:ascii="Times New Roman" w:eastAsia="Times New Roman" w:hAnsi="Times New Roman" w:cs="Times New Roman"/>
          <w:b/>
          <w:u w:val="single"/>
          <w:lang w:eastAsia="pl-PL"/>
        </w:rPr>
      </w:pPr>
    </w:p>
    <w:p w:rsidR="00B33E88" w:rsidRDefault="00B33E88" w:rsidP="00B33E88">
      <w:pPr>
        <w:spacing w:after="0" w:line="240" w:lineRule="auto"/>
        <w:jc w:val="both"/>
        <w:rPr>
          <w:rFonts w:ascii="Times New Roman" w:eastAsia="Times New Roman" w:hAnsi="Times New Roman" w:cs="Times New Roman"/>
          <w:b/>
          <w:u w:val="single"/>
          <w:lang w:eastAsia="pl-PL"/>
        </w:rPr>
      </w:pPr>
      <w:r w:rsidRPr="00B33E88">
        <w:rPr>
          <w:rFonts w:ascii="Times New Roman" w:eastAsia="Times New Roman" w:hAnsi="Times New Roman" w:cs="Times New Roman"/>
          <w:b/>
          <w:u w:val="single"/>
          <w:lang w:eastAsia="pl-PL"/>
        </w:rPr>
        <w:sym w:font="Times New Roman" w:char="00A7"/>
      </w:r>
      <w:r w:rsidRPr="00B33E88">
        <w:rPr>
          <w:rFonts w:ascii="Times New Roman" w:eastAsia="Times New Roman" w:hAnsi="Times New Roman" w:cs="Times New Roman"/>
          <w:b/>
          <w:u w:val="single"/>
          <w:lang w:eastAsia="pl-PL"/>
        </w:rPr>
        <w:t xml:space="preserve"> 8.</w:t>
      </w:r>
      <w:r w:rsidRPr="00B33E88">
        <w:rPr>
          <w:rFonts w:ascii="Times New Roman" w:eastAsia="Times New Roman" w:hAnsi="Times New Roman" w:cs="Times New Roman"/>
          <w:b/>
          <w:u w:val="single"/>
          <w:lang w:eastAsia="pl-PL"/>
        </w:rPr>
        <w:tab/>
        <w:t>ODSTĄPIENIE OD UMOWY</w:t>
      </w:r>
    </w:p>
    <w:p w:rsidR="004272B7" w:rsidRPr="00B33E88" w:rsidRDefault="004272B7" w:rsidP="00B33E88">
      <w:pPr>
        <w:spacing w:after="0" w:line="240" w:lineRule="auto"/>
        <w:jc w:val="both"/>
        <w:rPr>
          <w:rFonts w:ascii="Times New Roman" w:eastAsia="Times New Roman" w:hAnsi="Times New Roman" w:cs="Times New Roman"/>
          <w:b/>
          <w:u w:val="single"/>
          <w:lang w:eastAsia="pl-PL"/>
        </w:rPr>
      </w:pP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1.</w:t>
      </w:r>
      <w:r w:rsidRPr="00B33E88">
        <w:rPr>
          <w:rFonts w:ascii="Times New Roman" w:eastAsia="Times New Roman" w:hAnsi="Times New Roman" w:cs="Times New Roman"/>
          <w:lang w:eastAsia="pl-PL"/>
        </w:rPr>
        <w:t xml:space="preserve"> W razie opóźnienia w wykonaniu umowy z przyczyn zależnych od </w:t>
      </w:r>
      <w:r w:rsidRPr="00B33E88">
        <w:rPr>
          <w:rFonts w:ascii="Times New Roman" w:eastAsia="Times New Roman" w:hAnsi="Times New Roman" w:cs="Times New Roman"/>
          <w:b/>
          <w:lang w:eastAsia="pl-PL"/>
        </w:rPr>
        <w:t>WYKONAWCY, ZAMAWIAJĄCY</w:t>
      </w:r>
      <w:r w:rsidRPr="00B33E88">
        <w:rPr>
          <w:rFonts w:ascii="Times New Roman" w:eastAsia="Times New Roman" w:hAnsi="Times New Roman" w:cs="Times New Roman"/>
          <w:lang w:eastAsia="pl-PL"/>
        </w:rPr>
        <w:t xml:space="preserve"> może:</w:t>
      </w: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 xml:space="preserve">b) wyznaczyć dodatkowy termin wykonania umowy, żądając kary umownej za opóźnienie </w:t>
      </w:r>
      <w:r w:rsidRPr="00B33E88">
        <w:rPr>
          <w:rFonts w:ascii="Times New Roman" w:eastAsia="Times New Roman" w:hAnsi="Times New Roman" w:cs="Times New Roman"/>
          <w:lang w:eastAsia="pl-PL"/>
        </w:rPr>
        <w:br/>
        <w:t>z zagrożeniem odstąpienia od umowy.</w:t>
      </w: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2</w:t>
      </w:r>
      <w:r w:rsidRPr="00B33E88">
        <w:rPr>
          <w:rFonts w:ascii="Times New Roman" w:eastAsia="Times New Roman" w:hAnsi="Times New Roman" w:cs="Times New Roman"/>
          <w:lang w:eastAsia="pl-PL"/>
        </w:rPr>
        <w:t xml:space="preserve">. Jeżeli </w:t>
      </w:r>
      <w:r w:rsidRPr="00B33E88">
        <w:rPr>
          <w:rFonts w:ascii="Times New Roman" w:eastAsia="Times New Roman" w:hAnsi="Times New Roman" w:cs="Times New Roman"/>
          <w:b/>
          <w:lang w:eastAsia="pl-PL"/>
        </w:rPr>
        <w:t>WYKONAWCA</w:t>
      </w:r>
      <w:r w:rsidRPr="00B33E88">
        <w:rPr>
          <w:rFonts w:ascii="Times New Roman" w:eastAsia="Times New Roman" w:hAnsi="Times New Roman" w:cs="Times New Roman"/>
          <w:lang w:eastAsia="pl-PL"/>
        </w:rPr>
        <w:t xml:space="preserve"> realizuje dostawę niezgodnie z parametrami określonymi w SIWZ albo niezgodnie z warunkami niniejszej umowy, </w:t>
      </w:r>
      <w:r w:rsidRPr="00B33E88">
        <w:rPr>
          <w:rFonts w:ascii="Times New Roman" w:eastAsia="Times New Roman" w:hAnsi="Times New Roman" w:cs="Times New Roman"/>
          <w:b/>
          <w:lang w:eastAsia="pl-PL"/>
        </w:rPr>
        <w:t>ZAMAWIAJĄCY</w:t>
      </w:r>
      <w:r w:rsidRPr="00B33E88">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B33E88">
        <w:rPr>
          <w:rFonts w:ascii="Times New Roman" w:eastAsia="Times New Roman" w:hAnsi="Times New Roman" w:cs="Times New Roman"/>
          <w:b/>
          <w:lang w:eastAsia="pl-PL"/>
        </w:rPr>
        <w:t>ZAMAWIAJĄCEMU</w:t>
      </w:r>
      <w:r w:rsidRPr="00B33E88">
        <w:rPr>
          <w:rFonts w:ascii="Times New Roman" w:eastAsia="Times New Roman" w:hAnsi="Times New Roman" w:cs="Times New Roman"/>
          <w:lang w:eastAsia="pl-PL"/>
        </w:rPr>
        <w:t xml:space="preserve"> przysługuje prawo odstąpienia od umowy z przyczyn leżących po stronie </w:t>
      </w:r>
      <w:r w:rsidRPr="00B33E88">
        <w:rPr>
          <w:rFonts w:ascii="Times New Roman" w:eastAsia="Times New Roman" w:hAnsi="Times New Roman" w:cs="Times New Roman"/>
          <w:b/>
          <w:lang w:eastAsia="pl-PL"/>
        </w:rPr>
        <w:t>WYKONAWCY.</w:t>
      </w: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3.</w:t>
      </w:r>
      <w:r w:rsidRPr="00B33E88">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B33E88" w:rsidRDefault="00B33E88" w:rsidP="00B33E88">
      <w:pPr>
        <w:spacing w:after="0" w:line="240" w:lineRule="auto"/>
        <w:jc w:val="both"/>
        <w:rPr>
          <w:rFonts w:ascii="Times New Roman" w:eastAsia="Times New Roman" w:hAnsi="Times New Roman" w:cs="Times New Roman"/>
          <w:lang w:eastAsia="pl-PL"/>
        </w:rPr>
      </w:pPr>
    </w:p>
    <w:p w:rsidR="009D31F9" w:rsidRPr="009D31F9" w:rsidRDefault="004272B7" w:rsidP="00B33E8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9D31F9" w:rsidRPr="009D31F9">
        <w:rPr>
          <w:rFonts w:ascii="Times New Roman" w:eastAsia="Times New Roman" w:hAnsi="Times New Roman" w:cs="Times New Roman"/>
          <w:b/>
          <w:lang w:eastAsia="pl-PL"/>
        </w:rPr>
        <w:t xml:space="preserve">. </w:t>
      </w:r>
      <w:r w:rsidR="009D31F9" w:rsidRPr="009D31F9">
        <w:rPr>
          <w:rFonts w:ascii="Times New Roman" w:eastAsia="Times New Roman" w:hAnsi="Times New Roman" w:cs="Times New Roman"/>
          <w:lang w:eastAsia="pl-PL"/>
        </w:rPr>
        <w:t xml:space="preserve">Umowa może być rozwiązana w każdym czasie na mocy </w:t>
      </w:r>
      <w:r w:rsidR="009D31F9">
        <w:rPr>
          <w:rFonts w:ascii="Times New Roman" w:eastAsia="Times New Roman" w:hAnsi="Times New Roman" w:cs="Times New Roman"/>
          <w:lang w:eastAsia="pl-PL"/>
        </w:rPr>
        <w:t xml:space="preserve">porozumienia </w:t>
      </w:r>
      <w:r w:rsidR="009D31F9" w:rsidRPr="009D31F9">
        <w:rPr>
          <w:rFonts w:ascii="Times New Roman" w:eastAsia="Times New Roman" w:hAnsi="Times New Roman" w:cs="Times New Roman"/>
          <w:lang w:eastAsia="pl-PL"/>
        </w:rPr>
        <w:t>Stron</w:t>
      </w:r>
      <w:r w:rsidR="009D31F9">
        <w:rPr>
          <w:rFonts w:ascii="Times New Roman" w:eastAsia="Times New Roman" w:hAnsi="Times New Roman" w:cs="Times New Roman"/>
          <w:lang w:eastAsia="pl-PL"/>
        </w:rPr>
        <w:t>,</w:t>
      </w:r>
      <w:r w:rsidR="009D31F9" w:rsidRPr="009D31F9">
        <w:rPr>
          <w:rFonts w:ascii="Times New Roman" w:eastAsia="Times New Roman" w:hAnsi="Times New Roman" w:cs="Times New Roman"/>
          <w:lang w:eastAsia="pl-PL"/>
        </w:rPr>
        <w:t xml:space="preserve"> zawartego </w:t>
      </w:r>
      <w:r w:rsidR="009D31F9">
        <w:rPr>
          <w:rFonts w:ascii="Times New Roman" w:eastAsia="Times New Roman" w:hAnsi="Times New Roman" w:cs="Times New Roman"/>
          <w:lang w:eastAsia="pl-PL"/>
        </w:rPr>
        <w:t>w formie pisemnej pod rygorem nieważności.</w:t>
      </w:r>
    </w:p>
    <w:p w:rsidR="00B33E88" w:rsidRPr="009D31F9" w:rsidRDefault="00B33E88" w:rsidP="00B33E88">
      <w:pPr>
        <w:spacing w:after="0" w:line="240" w:lineRule="auto"/>
        <w:jc w:val="both"/>
        <w:rPr>
          <w:rFonts w:ascii="Times New Roman" w:eastAsia="Times New Roman" w:hAnsi="Times New Roman" w:cs="Times New Roman"/>
          <w:lang w:eastAsia="pl-PL"/>
        </w:rPr>
      </w:pPr>
    </w:p>
    <w:p w:rsidR="009D31F9" w:rsidRPr="00B33E88" w:rsidRDefault="009D31F9" w:rsidP="00B33E88">
      <w:pPr>
        <w:spacing w:after="0" w:line="240" w:lineRule="auto"/>
        <w:jc w:val="both"/>
        <w:rPr>
          <w:rFonts w:ascii="Times New Roman" w:eastAsia="Times New Roman" w:hAnsi="Times New Roman" w:cs="Times New Roman"/>
          <w:lang w:eastAsia="pl-PL"/>
        </w:rPr>
      </w:pPr>
    </w:p>
    <w:p w:rsidR="00B33E88" w:rsidRDefault="00B33E88" w:rsidP="00B33E88">
      <w:pPr>
        <w:spacing w:after="0" w:line="240" w:lineRule="auto"/>
        <w:jc w:val="both"/>
        <w:rPr>
          <w:rFonts w:ascii="Times New Roman" w:eastAsia="Times New Roman" w:hAnsi="Times New Roman" w:cs="Times New Roman"/>
          <w:b/>
          <w:u w:val="single"/>
          <w:lang w:eastAsia="pl-PL"/>
        </w:rPr>
      </w:pPr>
      <w:r w:rsidRPr="00B33E88">
        <w:rPr>
          <w:rFonts w:ascii="Times New Roman" w:eastAsia="Times New Roman" w:hAnsi="Times New Roman" w:cs="Times New Roman"/>
          <w:b/>
          <w:u w:val="single"/>
          <w:lang w:eastAsia="pl-PL"/>
        </w:rPr>
        <w:sym w:font="Times New Roman" w:char="00A7"/>
      </w:r>
      <w:r w:rsidRPr="00B33E88">
        <w:rPr>
          <w:rFonts w:ascii="Times New Roman" w:eastAsia="Times New Roman" w:hAnsi="Times New Roman" w:cs="Times New Roman"/>
          <w:b/>
          <w:u w:val="single"/>
          <w:lang w:eastAsia="pl-PL"/>
        </w:rPr>
        <w:t>9.</w:t>
      </w:r>
      <w:r w:rsidRPr="00B33E88">
        <w:rPr>
          <w:rFonts w:ascii="Times New Roman" w:eastAsia="Times New Roman" w:hAnsi="Times New Roman" w:cs="Times New Roman"/>
          <w:b/>
          <w:u w:val="single"/>
          <w:lang w:eastAsia="pl-PL"/>
        </w:rPr>
        <w:tab/>
        <w:t>KLAUZULA PRAWNA</w:t>
      </w:r>
    </w:p>
    <w:p w:rsidR="004272B7" w:rsidRPr="00B33E88" w:rsidRDefault="004272B7" w:rsidP="00B33E88">
      <w:pPr>
        <w:spacing w:after="0" w:line="240" w:lineRule="auto"/>
        <w:jc w:val="both"/>
        <w:rPr>
          <w:rFonts w:ascii="Times New Roman" w:eastAsia="Times New Roman" w:hAnsi="Times New Roman" w:cs="Times New Roman"/>
          <w:b/>
          <w:u w:val="single"/>
          <w:lang w:eastAsia="pl-PL"/>
        </w:rPr>
      </w:pPr>
    </w:p>
    <w:p w:rsidR="00B33E88" w:rsidRPr="00B33E88" w:rsidRDefault="00B33E88" w:rsidP="00B33E88">
      <w:pPr>
        <w:numPr>
          <w:ilvl w:val="0"/>
          <w:numId w:val="9"/>
        </w:numPr>
        <w:spacing w:after="0" w:line="240" w:lineRule="auto"/>
        <w:ind w:left="284" w:hanging="284"/>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Strony zobowiązują się w przypadku sporów zaistniałych z tytułu umowy, dążyć do osiągnięcia porozumienia.</w:t>
      </w:r>
    </w:p>
    <w:p w:rsidR="00B33E88" w:rsidRPr="00B33E88" w:rsidRDefault="00B33E88" w:rsidP="00B33E88">
      <w:pPr>
        <w:spacing w:after="0" w:line="240" w:lineRule="auto"/>
        <w:ind w:left="284"/>
        <w:jc w:val="both"/>
        <w:rPr>
          <w:rFonts w:ascii="Times New Roman" w:eastAsia="Times New Roman" w:hAnsi="Times New Roman" w:cs="Times New Roman"/>
          <w:lang w:eastAsia="pl-PL"/>
        </w:rPr>
      </w:pPr>
    </w:p>
    <w:p w:rsidR="00B33E88" w:rsidRPr="00B33E88" w:rsidRDefault="00B33E88" w:rsidP="00B33E88">
      <w:pPr>
        <w:numPr>
          <w:ilvl w:val="0"/>
          <w:numId w:val="9"/>
        </w:numPr>
        <w:spacing w:after="0" w:line="240" w:lineRule="auto"/>
        <w:ind w:left="284" w:hanging="284"/>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33E88">
        <w:rPr>
          <w:rFonts w:ascii="Times New Roman" w:eastAsia="Times New Roman" w:hAnsi="Times New Roman" w:cs="Times New Roman"/>
          <w:b/>
          <w:lang w:eastAsia="pl-PL"/>
        </w:rPr>
        <w:t xml:space="preserve">ZAMAWIAJĄCEGO </w:t>
      </w:r>
      <w:r w:rsidRPr="00B33E88">
        <w:rPr>
          <w:rFonts w:ascii="Times New Roman" w:eastAsia="Times New Roman" w:hAnsi="Times New Roman" w:cs="Times New Roman"/>
          <w:lang w:eastAsia="pl-PL"/>
        </w:rPr>
        <w:t>i na podstawie prawa polskiego.</w:t>
      </w: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numPr>
          <w:ilvl w:val="0"/>
          <w:numId w:val="9"/>
        </w:numPr>
        <w:spacing w:after="0" w:line="240" w:lineRule="auto"/>
        <w:ind w:left="284" w:hanging="284"/>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33E88">
        <w:rPr>
          <w:rFonts w:ascii="Times New Roman" w:eastAsia="Times New Roman" w:hAnsi="Times New Roman" w:cs="Times New Roman"/>
          <w:b/>
          <w:lang w:eastAsia="pl-PL"/>
        </w:rPr>
        <w:t>WYKONAWCY</w:t>
      </w:r>
      <w:r w:rsidRPr="00B33E88">
        <w:rPr>
          <w:rFonts w:ascii="Times New Roman" w:eastAsia="Times New Roman" w:hAnsi="Times New Roman" w:cs="Times New Roman"/>
          <w:lang w:eastAsia="pl-PL"/>
        </w:rPr>
        <w:t>.</w:t>
      </w: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numPr>
          <w:ilvl w:val="0"/>
          <w:numId w:val="9"/>
        </w:numPr>
        <w:spacing w:after="0" w:line="240" w:lineRule="auto"/>
        <w:ind w:left="284" w:hanging="284"/>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 xml:space="preserve">W przypadku sprzeczności pomiędzy postanowieniami zawartymi w w/w aktach, pierwszeństwo </w:t>
      </w:r>
      <w:r w:rsidRPr="00B33E88">
        <w:rPr>
          <w:rFonts w:ascii="Times New Roman" w:eastAsia="Times New Roman" w:hAnsi="Times New Roman" w:cs="Times New Roman"/>
          <w:lang w:eastAsia="pl-PL"/>
        </w:rPr>
        <w:br/>
        <w:t xml:space="preserve">w zastosowaniu mają postanowienia korzystniejsze dla </w:t>
      </w:r>
      <w:r w:rsidRPr="00B33E88">
        <w:rPr>
          <w:rFonts w:ascii="Times New Roman" w:eastAsia="Times New Roman" w:hAnsi="Times New Roman" w:cs="Times New Roman"/>
          <w:b/>
          <w:lang w:eastAsia="pl-PL"/>
        </w:rPr>
        <w:t>ZAMAWIAJĄCEGO.</w:t>
      </w:r>
    </w:p>
    <w:p w:rsidR="00B33E88" w:rsidRDefault="00B33E88" w:rsidP="00B33E88">
      <w:pPr>
        <w:spacing w:after="0" w:line="240" w:lineRule="auto"/>
        <w:ind w:left="540" w:hanging="540"/>
        <w:jc w:val="both"/>
        <w:rPr>
          <w:rFonts w:ascii="Times New Roman" w:eastAsia="Times New Roman" w:hAnsi="Times New Roman" w:cs="Times New Roman"/>
          <w:b/>
          <w:bCs/>
          <w:u w:val="single"/>
          <w:lang w:eastAsia="pl-PL"/>
        </w:rPr>
      </w:pPr>
    </w:p>
    <w:p w:rsidR="004272B7" w:rsidRDefault="004272B7" w:rsidP="00B33E88">
      <w:pPr>
        <w:spacing w:after="0" w:line="240" w:lineRule="auto"/>
        <w:ind w:left="540" w:hanging="540"/>
        <w:jc w:val="both"/>
        <w:rPr>
          <w:rFonts w:ascii="Times New Roman" w:eastAsia="Times New Roman" w:hAnsi="Times New Roman" w:cs="Times New Roman"/>
          <w:b/>
          <w:bCs/>
          <w:u w:val="single"/>
          <w:lang w:eastAsia="pl-PL"/>
        </w:rPr>
      </w:pPr>
    </w:p>
    <w:p w:rsidR="004272B7" w:rsidRDefault="004272B7" w:rsidP="00B33E88">
      <w:pPr>
        <w:spacing w:after="0" w:line="240" w:lineRule="auto"/>
        <w:ind w:left="540" w:hanging="540"/>
        <w:jc w:val="both"/>
        <w:rPr>
          <w:rFonts w:ascii="Times New Roman" w:eastAsia="Times New Roman" w:hAnsi="Times New Roman" w:cs="Times New Roman"/>
          <w:b/>
          <w:bCs/>
          <w:u w:val="single"/>
          <w:lang w:eastAsia="pl-PL"/>
        </w:rPr>
      </w:pPr>
    </w:p>
    <w:p w:rsidR="004272B7" w:rsidRPr="00B33E88" w:rsidRDefault="004272B7" w:rsidP="00B33E88">
      <w:pPr>
        <w:spacing w:after="0" w:line="240" w:lineRule="auto"/>
        <w:ind w:left="540" w:hanging="540"/>
        <w:jc w:val="both"/>
        <w:rPr>
          <w:rFonts w:ascii="Times New Roman" w:eastAsia="Times New Roman" w:hAnsi="Times New Roman" w:cs="Times New Roman"/>
          <w:b/>
          <w:bCs/>
          <w:u w:val="single"/>
          <w:lang w:eastAsia="pl-PL"/>
        </w:rPr>
      </w:pPr>
    </w:p>
    <w:p w:rsidR="00B33E88" w:rsidRPr="00B33E88" w:rsidRDefault="00B33E88" w:rsidP="00B33E88">
      <w:pPr>
        <w:spacing w:after="0" w:line="240" w:lineRule="auto"/>
        <w:ind w:left="540" w:hanging="540"/>
        <w:jc w:val="both"/>
        <w:rPr>
          <w:rFonts w:ascii="Times New Roman" w:eastAsia="Times New Roman" w:hAnsi="Times New Roman" w:cs="Times New Roman"/>
          <w:b/>
          <w:bCs/>
          <w:iCs/>
          <w:u w:val="single"/>
          <w:lang w:eastAsia="pl-PL"/>
        </w:rPr>
      </w:pPr>
      <w:r w:rsidRPr="00B33E88">
        <w:rPr>
          <w:rFonts w:ascii="Times New Roman" w:eastAsia="Times New Roman" w:hAnsi="Times New Roman" w:cs="Times New Roman"/>
          <w:b/>
          <w:bCs/>
          <w:u w:val="single"/>
          <w:lang w:eastAsia="pl-PL"/>
        </w:rPr>
        <w:lastRenderedPageBreak/>
        <w:sym w:font="Times New Roman" w:char="00A7"/>
      </w:r>
      <w:r w:rsidRPr="00B33E88">
        <w:rPr>
          <w:rFonts w:ascii="Times New Roman" w:eastAsia="Times New Roman" w:hAnsi="Times New Roman" w:cs="Times New Roman"/>
          <w:b/>
          <w:bCs/>
          <w:u w:val="single"/>
          <w:lang w:eastAsia="pl-PL"/>
        </w:rPr>
        <w:t>10.   ZMIANA ZAWARTEJ UMOWY (ANEKS</w:t>
      </w:r>
      <w:r w:rsidRPr="00B33E88">
        <w:rPr>
          <w:rFonts w:ascii="Times New Roman" w:eastAsia="Times New Roman" w:hAnsi="Times New Roman" w:cs="Times New Roman"/>
          <w:b/>
          <w:bCs/>
          <w:iCs/>
          <w:u w:val="single"/>
          <w:lang w:eastAsia="pl-PL"/>
        </w:rPr>
        <w:t>)</w:t>
      </w:r>
    </w:p>
    <w:p w:rsidR="00B33E88" w:rsidRPr="00B33E88" w:rsidRDefault="00B33E88" w:rsidP="00B33E88">
      <w:pPr>
        <w:spacing w:after="0" w:line="240" w:lineRule="auto"/>
        <w:rPr>
          <w:rFonts w:ascii="Times New Roman" w:eastAsia="Times New Roman" w:hAnsi="Times New Roman" w:cs="Times New Roman"/>
          <w:b/>
          <w:bCs/>
          <w:iCs/>
          <w:lang w:eastAsia="pl-PL"/>
        </w:rPr>
      </w:pPr>
    </w:p>
    <w:p w:rsidR="00B33E88" w:rsidRPr="00B33E88" w:rsidRDefault="00B33E88" w:rsidP="00B33E88">
      <w:pPr>
        <w:tabs>
          <w:tab w:val="left" w:pos="284"/>
        </w:tabs>
        <w:spacing w:after="0" w:line="240" w:lineRule="auto"/>
        <w:rPr>
          <w:rFonts w:ascii="Times New Roman" w:eastAsia="Times New Roman" w:hAnsi="Times New Roman" w:cs="Times New Roman"/>
          <w:lang w:eastAsia="pl-PL"/>
        </w:rPr>
      </w:pPr>
      <w:r w:rsidRPr="00B33E88">
        <w:rPr>
          <w:rFonts w:ascii="Times New Roman" w:eastAsia="Times New Roman" w:hAnsi="Times New Roman" w:cs="Times New Roman"/>
          <w:b/>
          <w:bCs/>
          <w:iCs/>
          <w:lang w:eastAsia="pl-PL"/>
        </w:rPr>
        <w:t>1.</w:t>
      </w:r>
      <w:r w:rsidRPr="00B33E88">
        <w:rPr>
          <w:rFonts w:ascii="Times New Roman" w:eastAsia="Times New Roman" w:hAnsi="Times New Roman" w:cs="Times New Roman"/>
          <w:b/>
          <w:bCs/>
          <w:iCs/>
          <w:lang w:eastAsia="pl-PL"/>
        </w:rPr>
        <w:tab/>
      </w:r>
      <w:r w:rsidRPr="00B33E88">
        <w:rPr>
          <w:rFonts w:ascii="Times New Roman" w:eastAsia="Times New Roman" w:hAnsi="Times New Roman" w:cs="Times New Roman"/>
          <w:lang w:eastAsia="pl-PL"/>
        </w:rPr>
        <w:t>Wszelkie zmiany niniejszej Umowy wymagają pod rygorem nieważności formy pisemnej.</w:t>
      </w:r>
    </w:p>
    <w:p w:rsidR="00B33E88" w:rsidRPr="00B33E88" w:rsidRDefault="00B33E88" w:rsidP="00B33E88">
      <w:pPr>
        <w:tabs>
          <w:tab w:val="left" w:pos="284"/>
        </w:tabs>
        <w:spacing w:after="0" w:line="240" w:lineRule="auto"/>
        <w:rPr>
          <w:rFonts w:ascii="Times New Roman" w:eastAsia="Times New Roman" w:hAnsi="Times New Roman" w:cs="Times New Roman"/>
          <w:lang w:eastAsia="pl-PL"/>
        </w:rPr>
      </w:pPr>
    </w:p>
    <w:p w:rsidR="00B33E88" w:rsidRPr="00B33E88" w:rsidRDefault="00B33E88" w:rsidP="00B33E88">
      <w:pPr>
        <w:spacing w:after="0" w:line="240" w:lineRule="auto"/>
        <w:ind w:left="284" w:hanging="284"/>
        <w:rPr>
          <w:rFonts w:ascii="Times New Roman" w:eastAsia="Times New Roman" w:hAnsi="Times New Roman" w:cs="Times New Roman"/>
          <w:b/>
          <w:bCs/>
          <w:lang w:eastAsia="pl-PL"/>
        </w:rPr>
      </w:pPr>
      <w:r w:rsidRPr="00B33E88">
        <w:rPr>
          <w:rFonts w:ascii="Times New Roman" w:eastAsia="Times New Roman" w:hAnsi="Times New Roman" w:cs="Times New Roman"/>
          <w:b/>
          <w:bCs/>
          <w:iCs/>
          <w:lang w:eastAsia="pl-PL"/>
        </w:rPr>
        <w:t>2.</w:t>
      </w:r>
      <w:r w:rsidRPr="00B33E88">
        <w:rPr>
          <w:rFonts w:ascii="Times New Roman" w:eastAsia="Times New Roman" w:hAnsi="Times New Roman" w:cs="Times New Roman"/>
          <w:b/>
          <w:bCs/>
          <w:iCs/>
          <w:lang w:eastAsia="pl-PL"/>
        </w:rPr>
        <w:tab/>
      </w:r>
      <w:r w:rsidRPr="00B33E88">
        <w:rPr>
          <w:rFonts w:ascii="Times New Roman" w:eastAsia="Times New Roman" w:hAnsi="Times New Roman" w:cs="Times New Roman"/>
          <w:lang w:eastAsia="pl-PL"/>
        </w:rPr>
        <w:t xml:space="preserve">Na podstawie art. 144, ust. 1 ustawy Prawo zamówień publicznych </w:t>
      </w:r>
      <w:r w:rsidRPr="00B33E88">
        <w:rPr>
          <w:rFonts w:ascii="Times New Roman" w:eastAsia="Times New Roman" w:hAnsi="Times New Roman" w:cs="Times New Roman"/>
          <w:b/>
          <w:lang w:eastAsia="pl-PL"/>
        </w:rPr>
        <w:t>ZAMAWIAJĄCY</w:t>
      </w:r>
      <w:r w:rsidRPr="00B33E88">
        <w:rPr>
          <w:rFonts w:ascii="Times New Roman" w:eastAsia="Times New Roman" w:hAnsi="Times New Roman" w:cs="Times New Roman"/>
          <w:lang w:eastAsia="pl-PL"/>
        </w:rPr>
        <w:t xml:space="preserve"> przewiduje zmiany zawartej Umowy w formie aneksu, w szczególności w następujących sytuacjach</w:t>
      </w:r>
      <w:r w:rsidRPr="00B33E88">
        <w:rPr>
          <w:rFonts w:ascii="Times New Roman" w:eastAsia="Times New Roman" w:hAnsi="Times New Roman" w:cs="Times New Roman"/>
          <w:bCs/>
          <w:lang w:eastAsia="pl-PL"/>
        </w:rPr>
        <w:t>:</w:t>
      </w:r>
      <w:r w:rsidRPr="00B33E88">
        <w:rPr>
          <w:rFonts w:ascii="Times New Roman" w:eastAsia="Times New Roman" w:hAnsi="Times New Roman" w:cs="Times New Roman"/>
          <w:b/>
          <w:bCs/>
          <w:lang w:eastAsia="pl-PL"/>
        </w:rPr>
        <w:t xml:space="preserve"> </w:t>
      </w:r>
    </w:p>
    <w:p w:rsidR="00B33E88" w:rsidRPr="00B33E88" w:rsidRDefault="00B33E88" w:rsidP="00B33E88">
      <w:pPr>
        <w:spacing w:after="0" w:line="240" w:lineRule="auto"/>
        <w:ind w:left="284" w:hanging="284"/>
        <w:rPr>
          <w:rFonts w:ascii="Times New Roman" w:eastAsia="Times New Roman" w:hAnsi="Times New Roman" w:cs="Times New Roman"/>
          <w:b/>
          <w:bCs/>
          <w:lang w:eastAsia="pl-PL"/>
        </w:rPr>
      </w:pPr>
    </w:p>
    <w:p w:rsidR="00B33E88" w:rsidRPr="00B33E88" w:rsidRDefault="00B33E88" w:rsidP="00B33E88">
      <w:pPr>
        <w:numPr>
          <w:ilvl w:val="0"/>
          <w:numId w:val="8"/>
        </w:numPr>
        <w:autoSpaceDE w:val="0"/>
        <w:spacing w:after="0" w:line="23" w:lineRule="atLeast"/>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B33E88" w:rsidRPr="00B33E88" w:rsidRDefault="00B33E88" w:rsidP="00B33E88">
      <w:pPr>
        <w:numPr>
          <w:ilvl w:val="0"/>
          <w:numId w:val="8"/>
        </w:numPr>
        <w:autoSpaceDE w:val="0"/>
        <w:spacing w:after="0" w:line="23" w:lineRule="atLeast"/>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zmiany nazw, siedziby stron umowy, numerów kont bankowych.</w:t>
      </w:r>
    </w:p>
    <w:p w:rsidR="00B33E88" w:rsidRPr="00B33E88" w:rsidRDefault="00B33E88" w:rsidP="00B33E88">
      <w:pPr>
        <w:tabs>
          <w:tab w:val="left" w:pos="709"/>
        </w:tabs>
        <w:autoSpaceDE w:val="0"/>
        <w:spacing w:after="0" w:line="23" w:lineRule="atLeast"/>
        <w:ind w:left="720"/>
        <w:jc w:val="both"/>
        <w:rPr>
          <w:rFonts w:ascii="Times New Roman" w:eastAsia="Times New Roman" w:hAnsi="Times New Roman" w:cs="Times New Roman"/>
          <w:lang w:eastAsia="pl-PL"/>
        </w:rPr>
      </w:pPr>
    </w:p>
    <w:p w:rsidR="00B33E88" w:rsidRPr="00B33E88" w:rsidRDefault="00B33E88" w:rsidP="00B33E88">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3.</w:t>
      </w:r>
      <w:r w:rsidRPr="00B33E88">
        <w:rPr>
          <w:rFonts w:ascii="Times New Roman" w:eastAsia="Times New Roman" w:hAnsi="Times New Roman" w:cs="Times New Roman"/>
          <w:b/>
          <w:lang w:eastAsia="pl-PL"/>
        </w:rPr>
        <w:tab/>
      </w:r>
      <w:r w:rsidRPr="00B33E88">
        <w:rPr>
          <w:rFonts w:ascii="Times New Roman" w:eastAsia="Times New Roman" w:hAnsi="Times New Roman" w:cs="Times New Roman"/>
          <w:lang w:eastAsia="pl-PL"/>
        </w:rPr>
        <w:t>Warunkiem zmiany treści umowy jest podpisanie protokołu konieczności.</w:t>
      </w: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spacing w:after="0" w:line="240" w:lineRule="auto"/>
        <w:jc w:val="both"/>
        <w:rPr>
          <w:rFonts w:ascii="Times New Roman" w:eastAsia="Times New Roman" w:hAnsi="Times New Roman" w:cs="Times New Roman"/>
          <w:b/>
          <w:u w:val="single"/>
          <w:lang w:eastAsia="pl-PL"/>
        </w:rPr>
      </w:pPr>
      <w:r w:rsidRPr="00B33E88">
        <w:rPr>
          <w:rFonts w:ascii="Times New Roman" w:eastAsia="Times New Roman" w:hAnsi="Times New Roman" w:cs="Times New Roman"/>
          <w:b/>
          <w:u w:val="single"/>
          <w:lang w:eastAsia="pl-PL"/>
        </w:rPr>
        <w:sym w:font="Times New Roman" w:char="00A7"/>
      </w:r>
      <w:r w:rsidRPr="00B33E88">
        <w:rPr>
          <w:rFonts w:ascii="Times New Roman" w:eastAsia="Times New Roman" w:hAnsi="Times New Roman" w:cs="Times New Roman"/>
          <w:b/>
          <w:u w:val="single"/>
          <w:lang w:eastAsia="pl-PL"/>
        </w:rPr>
        <w:t xml:space="preserve"> 11. </w:t>
      </w:r>
      <w:r w:rsidRPr="00B33E88">
        <w:rPr>
          <w:rFonts w:ascii="Times New Roman" w:eastAsia="Times New Roman" w:hAnsi="Times New Roman" w:cs="Times New Roman"/>
          <w:b/>
          <w:u w:val="single"/>
          <w:lang w:eastAsia="pl-PL"/>
        </w:rPr>
        <w:tab/>
        <w:t>POSTANOWIENIA KOŃCOWE</w:t>
      </w:r>
    </w:p>
    <w:p w:rsidR="00B33E88" w:rsidRPr="00B33E88" w:rsidRDefault="00B33E88" w:rsidP="00B33E88">
      <w:pPr>
        <w:spacing w:after="0" w:line="240" w:lineRule="auto"/>
        <w:jc w:val="both"/>
        <w:rPr>
          <w:rFonts w:ascii="Times New Roman" w:eastAsia="Times New Roman" w:hAnsi="Times New Roman" w:cs="Times New Roman"/>
          <w:b/>
          <w:u w:val="single"/>
          <w:lang w:eastAsia="pl-PL"/>
        </w:rPr>
      </w:pPr>
    </w:p>
    <w:p w:rsidR="00B33E88" w:rsidRPr="00B33E88" w:rsidRDefault="00B33E88" w:rsidP="00B33E88">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Umowa została sporządzona w 2 jednobrzmiących egzemplarzach z przeznaczeniem po jednym egzemplarzu dla każdej ze stron.</w:t>
      </w:r>
    </w:p>
    <w:p w:rsidR="00B33E88" w:rsidRPr="00B33E88" w:rsidRDefault="00B33E88" w:rsidP="00B33E88">
      <w:pPr>
        <w:spacing w:after="0" w:line="240" w:lineRule="auto"/>
        <w:ind w:left="360"/>
        <w:jc w:val="both"/>
        <w:rPr>
          <w:rFonts w:ascii="Times New Roman" w:eastAsia="Times New Roman" w:hAnsi="Times New Roman" w:cs="Times New Roman"/>
          <w:lang w:eastAsia="pl-PL"/>
        </w:rPr>
      </w:pPr>
    </w:p>
    <w:p w:rsidR="00B33E88" w:rsidRPr="00B33E88" w:rsidRDefault="00B33E88" w:rsidP="00B33E88">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Ewentualne zmiany umowy muszą być uzgodnione przez obie strony w formie pisemnej pod rygorem nieważności.</w:t>
      </w: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Default="00B33E88" w:rsidP="00B33E88">
      <w:pPr>
        <w:spacing w:after="0" w:line="240" w:lineRule="auto"/>
        <w:jc w:val="both"/>
        <w:rPr>
          <w:rFonts w:ascii="Times New Roman" w:eastAsia="Times New Roman" w:hAnsi="Times New Roman" w:cs="Times New Roman"/>
          <w:lang w:eastAsia="pl-PL"/>
        </w:rPr>
      </w:pPr>
    </w:p>
    <w:p w:rsidR="006D09FA" w:rsidRPr="00B33E88" w:rsidRDefault="006D09FA"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spacing w:after="0" w:line="240" w:lineRule="auto"/>
        <w:jc w:val="both"/>
        <w:rPr>
          <w:rFonts w:ascii="Times New Roman" w:eastAsia="Times New Roman" w:hAnsi="Times New Roman" w:cs="Times New Roman"/>
          <w:b/>
          <w:lang w:eastAsia="pl-PL"/>
        </w:rPr>
      </w:pPr>
    </w:p>
    <w:p w:rsidR="00B33E88" w:rsidRPr="00B33E88" w:rsidRDefault="00B33E88" w:rsidP="00B33E88">
      <w:pPr>
        <w:spacing w:after="0" w:line="240" w:lineRule="auto"/>
        <w:jc w:val="both"/>
        <w:rPr>
          <w:rFonts w:ascii="Times New Roman" w:eastAsia="Times New Roman" w:hAnsi="Times New Roman" w:cs="Times New Roman"/>
          <w:b/>
          <w:lang w:eastAsia="pl-PL"/>
        </w:rPr>
      </w:pPr>
      <w:r w:rsidRPr="00B33E88">
        <w:rPr>
          <w:rFonts w:ascii="Times New Roman" w:eastAsia="Times New Roman" w:hAnsi="Times New Roman" w:cs="Times New Roman"/>
          <w:lang w:eastAsia="pl-PL"/>
        </w:rPr>
        <w:tab/>
      </w:r>
      <w:r w:rsidRPr="00B33E88">
        <w:rPr>
          <w:rFonts w:ascii="Times New Roman" w:eastAsia="Times New Roman" w:hAnsi="Times New Roman" w:cs="Times New Roman"/>
          <w:b/>
          <w:lang w:eastAsia="pl-PL"/>
        </w:rPr>
        <w:t>WYKONAWCA:</w:t>
      </w:r>
      <w:r w:rsidRPr="00B33E88">
        <w:rPr>
          <w:rFonts w:ascii="Times New Roman" w:eastAsia="Times New Roman" w:hAnsi="Times New Roman" w:cs="Times New Roman"/>
          <w:b/>
          <w:lang w:eastAsia="pl-PL"/>
        </w:rPr>
        <w:tab/>
      </w:r>
      <w:r w:rsidRPr="00B33E88">
        <w:rPr>
          <w:rFonts w:ascii="Times New Roman" w:eastAsia="Times New Roman" w:hAnsi="Times New Roman" w:cs="Times New Roman"/>
          <w:b/>
          <w:lang w:eastAsia="pl-PL"/>
        </w:rPr>
        <w:tab/>
      </w:r>
      <w:r w:rsidRPr="00B33E88">
        <w:rPr>
          <w:rFonts w:ascii="Times New Roman" w:eastAsia="Times New Roman" w:hAnsi="Times New Roman" w:cs="Times New Roman"/>
          <w:b/>
          <w:lang w:eastAsia="pl-PL"/>
        </w:rPr>
        <w:tab/>
      </w:r>
      <w:r w:rsidRPr="00B33E88">
        <w:rPr>
          <w:rFonts w:ascii="Times New Roman" w:eastAsia="Times New Roman" w:hAnsi="Times New Roman" w:cs="Times New Roman"/>
          <w:b/>
          <w:lang w:eastAsia="pl-PL"/>
        </w:rPr>
        <w:tab/>
      </w:r>
      <w:r w:rsidRPr="00B33E88">
        <w:rPr>
          <w:rFonts w:ascii="Times New Roman" w:eastAsia="Times New Roman" w:hAnsi="Times New Roman" w:cs="Times New Roman"/>
          <w:b/>
          <w:lang w:eastAsia="pl-PL"/>
        </w:rPr>
        <w:tab/>
        <w:t>ZAMAWIAJĄCY:</w:t>
      </w:r>
    </w:p>
    <w:p w:rsidR="00B33E88" w:rsidRPr="00B33E88" w:rsidRDefault="00B33E88" w:rsidP="00B33E88">
      <w:pPr>
        <w:spacing w:after="0" w:line="240" w:lineRule="auto"/>
        <w:jc w:val="both"/>
        <w:rPr>
          <w:rFonts w:ascii="Times New Roman" w:eastAsia="Times New Roman" w:hAnsi="Times New Roman" w:cs="Times New Roman"/>
          <w:b/>
          <w:lang w:eastAsia="pl-PL"/>
        </w:rPr>
      </w:pPr>
    </w:p>
    <w:p w:rsidR="00B33E88" w:rsidRPr="00B33E88" w:rsidRDefault="00B33E88" w:rsidP="00B33E88">
      <w:pPr>
        <w:spacing w:after="0" w:line="240" w:lineRule="auto"/>
        <w:jc w:val="both"/>
        <w:rPr>
          <w:rFonts w:ascii="Times New Roman" w:eastAsia="Times New Roman" w:hAnsi="Times New Roman" w:cs="Times New Roman"/>
          <w:b/>
          <w:lang w:eastAsia="pl-PL"/>
        </w:rPr>
      </w:pPr>
    </w:p>
    <w:p w:rsidR="00B33E88" w:rsidRDefault="00B33E88" w:rsidP="00B33E88">
      <w:pPr>
        <w:spacing w:after="0" w:line="240" w:lineRule="auto"/>
        <w:jc w:val="both"/>
        <w:rPr>
          <w:rFonts w:ascii="Times New Roman" w:eastAsia="Times New Roman" w:hAnsi="Times New Roman" w:cs="Times New Roman"/>
          <w:b/>
          <w:lang w:eastAsia="pl-PL"/>
        </w:rPr>
      </w:pPr>
    </w:p>
    <w:p w:rsidR="006D09FA" w:rsidRPr="00B33E88" w:rsidRDefault="006D09FA" w:rsidP="00B33E88">
      <w:pPr>
        <w:spacing w:after="0" w:line="240" w:lineRule="auto"/>
        <w:jc w:val="both"/>
        <w:rPr>
          <w:rFonts w:ascii="Times New Roman" w:eastAsia="Times New Roman" w:hAnsi="Times New Roman" w:cs="Times New Roman"/>
          <w:b/>
          <w:lang w:eastAsia="pl-PL"/>
        </w:rPr>
      </w:pPr>
    </w:p>
    <w:p w:rsidR="00B33E88" w:rsidRPr="00B33E88" w:rsidRDefault="00B33E88" w:rsidP="00B33E88">
      <w:pPr>
        <w:spacing w:after="0" w:line="240" w:lineRule="auto"/>
        <w:jc w:val="both"/>
        <w:rPr>
          <w:rFonts w:ascii="Times New Roman" w:eastAsia="Times New Roman" w:hAnsi="Times New Roman" w:cs="Times New Roman"/>
          <w:lang w:eastAsia="pl-PL"/>
        </w:rPr>
      </w:pPr>
      <w:r w:rsidRPr="00B33E88">
        <w:rPr>
          <w:rFonts w:ascii="Times New Roman" w:eastAsia="Times New Roman" w:hAnsi="Times New Roman" w:cs="Times New Roman"/>
          <w:b/>
          <w:lang w:eastAsia="pl-PL"/>
        </w:rPr>
        <w:tab/>
      </w:r>
      <w:r w:rsidRPr="00B33E88">
        <w:rPr>
          <w:rFonts w:ascii="Times New Roman" w:eastAsia="Times New Roman" w:hAnsi="Times New Roman" w:cs="Times New Roman"/>
          <w:lang w:eastAsia="pl-PL"/>
        </w:rPr>
        <w:t>……………………..</w:t>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t>…………………………</w:t>
      </w: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Default="00B33E88" w:rsidP="00B33E88">
      <w:pPr>
        <w:spacing w:after="0" w:line="240" w:lineRule="auto"/>
        <w:jc w:val="both"/>
        <w:rPr>
          <w:rFonts w:ascii="Times New Roman" w:eastAsia="Times New Roman" w:hAnsi="Times New Roman" w:cs="Times New Roman"/>
          <w:lang w:eastAsia="pl-PL"/>
        </w:rPr>
      </w:pPr>
    </w:p>
    <w:p w:rsidR="006D09FA" w:rsidRPr="00B33E88" w:rsidRDefault="006D09FA"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spacing w:after="0" w:line="240" w:lineRule="auto"/>
        <w:jc w:val="both"/>
        <w:rPr>
          <w:rFonts w:ascii="Times New Roman" w:eastAsia="Times New Roman" w:hAnsi="Times New Roman" w:cs="Times New Roman"/>
          <w:lang w:eastAsia="pl-PL"/>
        </w:rPr>
      </w:pPr>
    </w:p>
    <w:p w:rsidR="00B33E88" w:rsidRPr="00B33E88" w:rsidRDefault="00B33E88" w:rsidP="00B33E88">
      <w:pPr>
        <w:spacing w:after="0" w:line="240" w:lineRule="auto"/>
        <w:ind w:firstLine="708"/>
        <w:jc w:val="both"/>
        <w:rPr>
          <w:rFonts w:ascii="Times New Roman" w:eastAsia="Times New Roman" w:hAnsi="Times New Roman" w:cs="Times New Roman"/>
          <w:lang w:eastAsia="pl-PL"/>
        </w:rPr>
      </w:pPr>
      <w:r w:rsidRPr="00B33E88">
        <w:rPr>
          <w:rFonts w:ascii="Times New Roman" w:eastAsia="Times New Roman" w:hAnsi="Times New Roman" w:cs="Times New Roman"/>
          <w:lang w:eastAsia="pl-PL"/>
        </w:rPr>
        <w:t>……………………...</w:t>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r>
      <w:r w:rsidRPr="00B33E88">
        <w:rPr>
          <w:rFonts w:ascii="Times New Roman" w:eastAsia="Times New Roman" w:hAnsi="Times New Roman" w:cs="Times New Roman"/>
          <w:lang w:eastAsia="pl-PL"/>
        </w:rPr>
        <w:tab/>
        <w:t>………………………….</w:t>
      </w:r>
    </w:p>
    <w:p w:rsidR="00B33E88" w:rsidRPr="00B33E88" w:rsidRDefault="00B33E88" w:rsidP="00B33E88">
      <w:pPr>
        <w:spacing w:after="0" w:line="240" w:lineRule="auto"/>
        <w:ind w:firstLine="708"/>
        <w:jc w:val="both"/>
        <w:rPr>
          <w:rFonts w:ascii="Times New Roman" w:eastAsia="Times New Roman" w:hAnsi="Times New Roman" w:cs="Times New Roman"/>
          <w:lang w:eastAsia="pl-PL"/>
        </w:rPr>
      </w:pPr>
    </w:p>
    <w:p w:rsidR="00B33E88" w:rsidRDefault="00B33E88"/>
    <w:sectPr w:rsidR="00B33E8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1F53" w:rsidRDefault="00961F53" w:rsidP="00B33E88">
      <w:pPr>
        <w:spacing w:after="0" w:line="240" w:lineRule="auto"/>
      </w:pPr>
      <w:r>
        <w:separator/>
      </w:r>
    </w:p>
  </w:endnote>
  <w:endnote w:type="continuationSeparator" w:id="0">
    <w:p w:rsidR="00961F53" w:rsidRDefault="00961F53" w:rsidP="00B33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0850407"/>
      <w:docPartObj>
        <w:docPartGallery w:val="Page Numbers (Bottom of Page)"/>
        <w:docPartUnique/>
      </w:docPartObj>
    </w:sdtPr>
    <w:sdtEndPr/>
    <w:sdtContent>
      <w:p w:rsidR="00D640D6" w:rsidRDefault="00D640D6">
        <w:pPr>
          <w:pStyle w:val="Stopka"/>
          <w:jc w:val="center"/>
        </w:pPr>
        <w:r>
          <w:fldChar w:fldCharType="begin"/>
        </w:r>
        <w:r>
          <w:instrText>PAGE   \* MERGEFORMAT</w:instrText>
        </w:r>
        <w:r>
          <w:fldChar w:fldCharType="separate"/>
        </w:r>
        <w:r w:rsidR="004D67D1">
          <w:rPr>
            <w:noProof/>
          </w:rPr>
          <w:t>13</w:t>
        </w:r>
        <w:r>
          <w:fldChar w:fldCharType="end"/>
        </w:r>
      </w:p>
    </w:sdtContent>
  </w:sdt>
  <w:p w:rsidR="00D640D6" w:rsidRDefault="00D640D6">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305806"/>
      <w:docPartObj>
        <w:docPartGallery w:val="Page Numbers (Bottom of Page)"/>
        <w:docPartUnique/>
      </w:docPartObj>
    </w:sdtPr>
    <w:sdtEndPr/>
    <w:sdtContent>
      <w:p w:rsidR="00D640D6" w:rsidRDefault="00D640D6">
        <w:pPr>
          <w:pStyle w:val="Stopka"/>
          <w:jc w:val="center"/>
        </w:pPr>
        <w:r>
          <w:fldChar w:fldCharType="begin"/>
        </w:r>
        <w:r>
          <w:instrText>PAGE   \* MERGEFORMAT</w:instrText>
        </w:r>
        <w:r>
          <w:fldChar w:fldCharType="separate"/>
        </w:r>
        <w:r w:rsidR="004D67D1">
          <w:rPr>
            <w:noProof/>
          </w:rPr>
          <w:t>42</w:t>
        </w:r>
        <w:r>
          <w:fldChar w:fldCharType="end"/>
        </w:r>
      </w:p>
    </w:sdtContent>
  </w:sdt>
  <w:p w:rsidR="00D640D6" w:rsidRDefault="00D640D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1F53" w:rsidRDefault="00961F53" w:rsidP="00B33E88">
      <w:pPr>
        <w:spacing w:after="0" w:line="240" w:lineRule="auto"/>
      </w:pPr>
      <w:r>
        <w:separator/>
      </w:r>
    </w:p>
  </w:footnote>
  <w:footnote w:type="continuationSeparator" w:id="0">
    <w:p w:rsidR="00961F53" w:rsidRDefault="00961F53" w:rsidP="00B33E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0D6" w:rsidRDefault="00D640D6" w:rsidP="008B2471">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0D6" w:rsidRPr="00E40699" w:rsidRDefault="00D640D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
    <w:nsid w:val="1D575AAD"/>
    <w:multiLevelType w:val="hybridMultilevel"/>
    <w:tmpl w:val="AD6ECB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269B5401"/>
    <w:multiLevelType w:val="hybridMultilevel"/>
    <w:tmpl w:val="067E5FC4"/>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3">
    <w:nsid w:val="61263F6B"/>
    <w:multiLevelType w:val="hybridMultilevel"/>
    <w:tmpl w:val="7248C416"/>
    <w:lvl w:ilvl="0" w:tplc="CE76319A">
      <w:start w:val="2"/>
      <w:numFmt w:val="lowerLetter"/>
      <w:lvlText w:val="%1)"/>
      <w:lvlJc w:val="left"/>
      <w:pPr>
        <w:ind w:left="786" w:hanging="360"/>
      </w:pPr>
      <w:rPr>
        <w:rFonts w:ascii="Times New Roman" w:hAnsi="Times New Roman" w:cs="Times New Roman" w:hint="default"/>
        <w:b w:val="0"/>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4">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2503780"/>
    <w:multiLevelType w:val="hybridMultilevel"/>
    <w:tmpl w:val="DA9AF6EA"/>
    <w:lvl w:ilvl="0" w:tplc="0DBADB6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8">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19">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0">
    <w:nsid w:val="772B6BC8"/>
    <w:multiLevelType w:val="hybridMultilevel"/>
    <w:tmpl w:val="9672205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0"/>
  </w:num>
  <w:num w:numId="3">
    <w:abstractNumId w:val="5"/>
  </w:num>
  <w:num w:numId="4">
    <w:abstractNumId w:val="1"/>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8"/>
  </w:num>
  <w:num w:numId="8">
    <w:abstractNumId w:val="7"/>
  </w:num>
  <w:num w:numId="9">
    <w:abstractNumId w:val="2"/>
  </w:num>
  <w:num w:numId="10">
    <w:abstractNumId w:val="15"/>
  </w:num>
  <w:num w:numId="11">
    <w:abstractNumId w:val="13"/>
  </w:num>
  <w:num w:numId="12">
    <w:abstractNumId w:val="11"/>
  </w:num>
  <w:num w:numId="13">
    <w:abstractNumId w:val="14"/>
  </w:num>
  <w:num w:numId="14">
    <w:abstractNumId w:val="4"/>
  </w:num>
  <w:num w:numId="15">
    <w:abstractNumId w:val="12"/>
  </w:num>
  <w:num w:numId="16">
    <w:abstractNumId w:val="6"/>
  </w:num>
  <w:num w:numId="17">
    <w:abstractNumId w:val="3"/>
  </w:num>
  <w:num w:numId="18">
    <w:abstractNumId w:val="9"/>
  </w:num>
  <w:num w:numId="19">
    <w:abstractNumId w:val="18"/>
  </w:num>
  <w:num w:numId="20">
    <w:abstractNumId w:val="2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3E88"/>
    <w:rsid w:val="0001585A"/>
    <w:rsid w:val="00026D33"/>
    <w:rsid w:val="000424AF"/>
    <w:rsid w:val="000464AA"/>
    <w:rsid w:val="00095B7A"/>
    <w:rsid w:val="000A5F0C"/>
    <w:rsid w:val="000C145C"/>
    <w:rsid w:val="000F47AE"/>
    <w:rsid w:val="00111E0D"/>
    <w:rsid w:val="00123870"/>
    <w:rsid w:val="00126A00"/>
    <w:rsid w:val="00144B0D"/>
    <w:rsid w:val="00156D3C"/>
    <w:rsid w:val="001A1332"/>
    <w:rsid w:val="001E178D"/>
    <w:rsid w:val="00201397"/>
    <w:rsid w:val="00202735"/>
    <w:rsid w:val="00207B7D"/>
    <w:rsid w:val="00226093"/>
    <w:rsid w:val="00226C8E"/>
    <w:rsid w:val="00230422"/>
    <w:rsid w:val="0026473B"/>
    <w:rsid w:val="0028728F"/>
    <w:rsid w:val="00292F9D"/>
    <w:rsid w:val="002D5635"/>
    <w:rsid w:val="003303DB"/>
    <w:rsid w:val="0033124B"/>
    <w:rsid w:val="00341141"/>
    <w:rsid w:val="00355BFD"/>
    <w:rsid w:val="003719E7"/>
    <w:rsid w:val="00372A9E"/>
    <w:rsid w:val="0039118C"/>
    <w:rsid w:val="00393D45"/>
    <w:rsid w:val="003D59E9"/>
    <w:rsid w:val="003E4DE5"/>
    <w:rsid w:val="00405FDD"/>
    <w:rsid w:val="00407E1F"/>
    <w:rsid w:val="004107DF"/>
    <w:rsid w:val="00413A27"/>
    <w:rsid w:val="004272B7"/>
    <w:rsid w:val="00456580"/>
    <w:rsid w:val="00457E75"/>
    <w:rsid w:val="00495762"/>
    <w:rsid w:val="004A2383"/>
    <w:rsid w:val="004D1118"/>
    <w:rsid w:val="004D67D1"/>
    <w:rsid w:val="00515A20"/>
    <w:rsid w:val="00552913"/>
    <w:rsid w:val="005A4835"/>
    <w:rsid w:val="005E2B87"/>
    <w:rsid w:val="005F79FD"/>
    <w:rsid w:val="00604D10"/>
    <w:rsid w:val="00613BB8"/>
    <w:rsid w:val="006179F7"/>
    <w:rsid w:val="00624997"/>
    <w:rsid w:val="00634A53"/>
    <w:rsid w:val="00687CF4"/>
    <w:rsid w:val="006B020A"/>
    <w:rsid w:val="006B518F"/>
    <w:rsid w:val="006D09FA"/>
    <w:rsid w:val="006E0A12"/>
    <w:rsid w:val="00703F1B"/>
    <w:rsid w:val="0070435B"/>
    <w:rsid w:val="00711159"/>
    <w:rsid w:val="00720B18"/>
    <w:rsid w:val="00724501"/>
    <w:rsid w:val="00736C2F"/>
    <w:rsid w:val="00766B2A"/>
    <w:rsid w:val="00791672"/>
    <w:rsid w:val="007D6CF2"/>
    <w:rsid w:val="008109D2"/>
    <w:rsid w:val="008159EE"/>
    <w:rsid w:val="00877575"/>
    <w:rsid w:val="00884D10"/>
    <w:rsid w:val="00885F1B"/>
    <w:rsid w:val="00890ACD"/>
    <w:rsid w:val="008B177C"/>
    <w:rsid w:val="008B2471"/>
    <w:rsid w:val="008B279D"/>
    <w:rsid w:val="008C178A"/>
    <w:rsid w:val="008C6246"/>
    <w:rsid w:val="008D5444"/>
    <w:rsid w:val="008E197B"/>
    <w:rsid w:val="008F3A52"/>
    <w:rsid w:val="008F6958"/>
    <w:rsid w:val="00913374"/>
    <w:rsid w:val="00917D3A"/>
    <w:rsid w:val="00932D7B"/>
    <w:rsid w:val="00961F53"/>
    <w:rsid w:val="00976B8F"/>
    <w:rsid w:val="009A1EF1"/>
    <w:rsid w:val="009B42BD"/>
    <w:rsid w:val="009D31F9"/>
    <w:rsid w:val="00A2189F"/>
    <w:rsid w:val="00A75355"/>
    <w:rsid w:val="00A86251"/>
    <w:rsid w:val="00A904AC"/>
    <w:rsid w:val="00AA084E"/>
    <w:rsid w:val="00AA677D"/>
    <w:rsid w:val="00AC494D"/>
    <w:rsid w:val="00AF6BD8"/>
    <w:rsid w:val="00B01A05"/>
    <w:rsid w:val="00B24BDB"/>
    <w:rsid w:val="00B33E88"/>
    <w:rsid w:val="00B66AB0"/>
    <w:rsid w:val="00B730CC"/>
    <w:rsid w:val="00BA79A9"/>
    <w:rsid w:val="00BD4045"/>
    <w:rsid w:val="00C56FBC"/>
    <w:rsid w:val="00C9367A"/>
    <w:rsid w:val="00C94E21"/>
    <w:rsid w:val="00CC5F1D"/>
    <w:rsid w:val="00CD6480"/>
    <w:rsid w:val="00CF5943"/>
    <w:rsid w:val="00D05C55"/>
    <w:rsid w:val="00D51DD2"/>
    <w:rsid w:val="00D60B39"/>
    <w:rsid w:val="00D640D6"/>
    <w:rsid w:val="00D82B8B"/>
    <w:rsid w:val="00DA3A65"/>
    <w:rsid w:val="00DA68F3"/>
    <w:rsid w:val="00DA7753"/>
    <w:rsid w:val="00DB1851"/>
    <w:rsid w:val="00DC61A0"/>
    <w:rsid w:val="00DF4A31"/>
    <w:rsid w:val="00DF7F1C"/>
    <w:rsid w:val="00E16829"/>
    <w:rsid w:val="00E37CBA"/>
    <w:rsid w:val="00E4168F"/>
    <w:rsid w:val="00E60780"/>
    <w:rsid w:val="00E6545B"/>
    <w:rsid w:val="00E718BA"/>
    <w:rsid w:val="00E83837"/>
    <w:rsid w:val="00E84B33"/>
    <w:rsid w:val="00EB4396"/>
    <w:rsid w:val="00EB6C55"/>
    <w:rsid w:val="00EC11BE"/>
    <w:rsid w:val="00ED0AE8"/>
    <w:rsid w:val="00F04062"/>
    <w:rsid w:val="00F357E1"/>
    <w:rsid w:val="00F36026"/>
    <w:rsid w:val="00F82CFC"/>
    <w:rsid w:val="00F83C9E"/>
    <w:rsid w:val="00F92A26"/>
    <w:rsid w:val="00F9349B"/>
    <w:rsid w:val="00FD18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B33E88"/>
    <w:pPr>
      <w:keepNext/>
      <w:spacing w:after="0" w:line="240" w:lineRule="auto"/>
      <w:jc w:val="center"/>
      <w:outlineLvl w:val="0"/>
    </w:pPr>
    <w:rPr>
      <w:rFonts w:ascii="Times New Roman" w:eastAsia="Calibri" w:hAnsi="Times New Roman" w:cs="Times New Roman"/>
      <w:sz w:val="20"/>
      <w:szCs w:val="20"/>
      <w:lang w:eastAsia="pl-PL"/>
    </w:rPr>
  </w:style>
  <w:style w:type="paragraph" w:styleId="Nagwek2">
    <w:name w:val="heading 2"/>
    <w:basedOn w:val="Normalny"/>
    <w:next w:val="Normalny"/>
    <w:link w:val="Nagwek2Znak"/>
    <w:uiPriority w:val="99"/>
    <w:qFormat/>
    <w:rsid w:val="00B33E88"/>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iPriority w:val="99"/>
    <w:qFormat/>
    <w:rsid w:val="00B33E88"/>
    <w:pPr>
      <w:keepNext/>
      <w:spacing w:before="240" w:after="60" w:line="240" w:lineRule="auto"/>
      <w:outlineLvl w:val="2"/>
    </w:pPr>
    <w:rPr>
      <w:rFonts w:ascii="Arial" w:eastAsia="Calibri"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33E88"/>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B33E88"/>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B33E88"/>
    <w:rPr>
      <w:rFonts w:ascii="Arial" w:eastAsia="Calibri" w:hAnsi="Arial" w:cs="Times New Roman"/>
      <w:b/>
      <w:bCs/>
      <w:sz w:val="26"/>
      <w:szCs w:val="26"/>
      <w:lang w:eastAsia="pl-PL"/>
    </w:rPr>
  </w:style>
  <w:style w:type="numbering" w:customStyle="1" w:styleId="Bezlisty1">
    <w:name w:val="Bez listy1"/>
    <w:next w:val="Bezlisty"/>
    <w:uiPriority w:val="99"/>
    <w:semiHidden/>
    <w:unhideWhenUsed/>
    <w:rsid w:val="00B33E88"/>
  </w:style>
  <w:style w:type="paragraph" w:styleId="Tytu">
    <w:name w:val="Title"/>
    <w:basedOn w:val="Normalny"/>
    <w:link w:val="TytuZnak"/>
    <w:uiPriority w:val="99"/>
    <w:qFormat/>
    <w:rsid w:val="00B33E88"/>
    <w:pPr>
      <w:spacing w:after="0" w:line="240" w:lineRule="auto"/>
      <w:jc w:val="center"/>
    </w:pPr>
    <w:rPr>
      <w:rFonts w:ascii="Times New Roman" w:eastAsia="Calibri" w:hAnsi="Times New Roman" w:cs="Times New Roman"/>
      <w:sz w:val="20"/>
      <w:szCs w:val="20"/>
      <w:lang w:eastAsia="pl-PL"/>
    </w:rPr>
  </w:style>
  <w:style w:type="character" w:customStyle="1" w:styleId="TytuZnak">
    <w:name w:val="Tytuł Znak"/>
    <w:basedOn w:val="Domylnaczcionkaakapitu"/>
    <w:link w:val="Tytu"/>
    <w:uiPriority w:val="99"/>
    <w:rsid w:val="00B33E88"/>
    <w:rPr>
      <w:rFonts w:ascii="Times New Roman" w:eastAsia="Calibri" w:hAnsi="Times New Roman" w:cs="Times New Roman"/>
      <w:sz w:val="20"/>
      <w:szCs w:val="20"/>
      <w:lang w:eastAsia="pl-PL"/>
    </w:rPr>
  </w:style>
  <w:style w:type="character" w:customStyle="1" w:styleId="TitleChar">
    <w:name w:val="Title Char"/>
    <w:uiPriority w:val="99"/>
    <w:locked/>
    <w:rsid w:val="00B33E88"/>
    <w:rPr>
      <w:rFonts w:cs="Times New Roman"/>
      <w:sz w:val="24"/>
      <w:szCs w:val="24"/>
      <w:lang w:val="pl-PL" w:eastAsia="pl-PL"/>
    </w:rPr>
  </w:style>
  <w:style w:type="paragraph" w:styleId="Podtytu">
    <w:name w:val="Subtitle"/>
    <w:basedOn w:val="Normalny"/>
    <w:link w:val="PodtytuZnak"/>
    <w:uiPriority w:val="99"/>
    <w:qFormat/>
    <w:rsid w:val="00B33E88"/>
    <w:pPr>
      <w:spacing w:after="0" w:line="240" w:lineRule="auto"/>
      <w:jc w:val="center"/>
    </w:pPr>
    <w:rPr>
      <w:rFonts w:ascii="Times New Roman" w:eastAsia="Calibri" w:hAnsi="Times New Roman" w:cs="Times New Roman"/>
      <w:b/>
      <w:bCs/>
      <w:sz w:val="20"/>
      <w:szCs w:val="20"/>
      <w:lang w:eastAsia="pl-PL"/>
    </w:rPr>
  </w:style>
  <w:style w:type="character" w:customStyle="1" w:styleId="PodtytuZnak">
    <w:name w:val="Podtytuł Znak"/>
    <w:basedOn w:val="Domylnaczcionkaakapitu"/>
    <w:link w:val="Podtytu"/>
    <w:uiPriority w:val="99"/>
    <w:rsid w:val="00B33E88"/>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B33E88"/>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B33E88"/>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B33E88"/>
    <w:pPr>
      <w:spacing w:after="0" w:line="240" w:lineRule="auto"/>
      <w:jc w:val="both"/>
    </w:pPr>
    <w:rPr>
      <w:rFonts w:ascii="Times New Roman" w:eastAsia="Calibri"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B33E88"/>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B33E88"/>
    <w:pPr>
      <w:spacing w:after="0" w:line="240" w:lineRule="auto"/>
      <w:jc w:val="both"/>
    </w:pPr>
    <w:rPr>
      <w:rFonts w:ascii="Times New Roman" w:eastAsia="Calibri"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B33E88"/>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B33E88"/>
    <w:pPr>
      <w:spacing w:after="0" w:line="240" w:lineRule="auto"/>
      <w:ind w:left="5664"/>
    </w:pPr>
    <w:rPr>
      <w:rFonts w:ascii="Times New Roman" w:eastAsia="Calibri"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B33E88"/>
    <w:rPr>
      <w:rFonts w:ascii="Times New Roman" w:eastAsia="Calibri" w:hAnsi="Times New Roman" w:cs="Times New Roman"/>
      <w:sz w:val="20"/>
      <w:szCs w:val="20"/>
      <w:lang w:eastAsia="pl-PL"/>
    </w:rPr>
  </w:style>
  <w:style w:type="paragraph" w:styleId="Tekstdymka">
    <w:name w:val="Balloon Text"/>
    <w:basedOn w:val="Normalny"/>
    <w:link w:val="TekstdymkaZnak"/>
    <w:uiPriority w:val="99"/>
    <w:semiHidden/>
    <w:rsid w:val="00B33E88"/>
    <w:pPr>
      <w:spacing w:after="0" w:line="240" w:lineRule="auto"/>
    </w:pPr>
    <w:rPr>
      <w:rFonts w:ascii="Tahoma" w:eastAsia="Calibri" w:hAnsi="Tahoma" w:cs="Times New Roman"/>
      <w:sz w:val="16"/>
      <w:szCs w:val="16"/>
      <w:lang w:eastAsia="pl-PL"/>
    </w:rPr>
  </w:style>
  <w:style w:type="character" w:customStyle="1" w:styleId="TekstdymkaZnak">
    <w:name w:val="Tekst dymka Znak"/>
    <w:basedOn w:val="Domylnaczcionkaakapitu"/>
    <w:link w:val="Tekstdymka"/>
    <w:uiPriority w:val="99"/>
    <w:semiHidden/>
    <w:rsid w:val="00B33E88"/>
    <w:rPr>
      <w:rFonts w:ascii="Tahoma" w:eastAsia="Calibri" w:hAnsi="Tahoma" w:cs="Times New Roman"/>
      <w:sz w:val="16"/>
      <w:szCs w:val="16"/>
      <w:lang w:eastAsia="pl-PL"/>
    </w:rPr>
  </w:style>
  <w:style w:type="paragraph" w:styleId="Nagwek">
    <w:name w:val="header"/>
    <w:basedOn w:val="Normalny"/>
    <w:link w:val="NagwekZnak"/>
    <w:uiPriority w:val="99"/>
    <w:rsid w:val="00B33E88"/>
    <w:pPr>
      <w:widowControl w:val="0"/>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NagwekZnak">
    <w:name w:val="Nagłówek Znak"/>
    <w:basedOn w:val="Domylnaczcionkaakapitu"/>
    <w:link w:val="Nagwek"/>
    <w:uiPriority w:val="99"/>
    <w:rsid w:val="00B33E88"/>
    <w:rPr>
      <w:rFonts w:ascii="Times New Roman" w:eastAsia="Calibri" w:hAnsi="Times New Roman" w:cs="Times New Roman"/>
      <w:sz w:val="20"/>
      <w:szCs w:val="20"/>
      <w:lang w:eastAsia="pl-PL"/>
    </w:rPr>
  </w:style>
  <w:style w:type="paragraph" w:styleId="Wcicienormalne">
    <w:name w:val="Normal Indent"/>
    <w:basedOn w:val="Normalny"/>
    <w:uiPriority w:val="99"/>
    <w:rsid w:val="00B33E8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B33E8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B33E88"/>
    <w:rPr>
      <w:rFonts w:cs="Times New Roman"/>
      <w:color w:val="0000FF"/>
      <w:u w:val="single"/>
    </w:rPr>
  </w:style>
  <w:style w:type="character" w:customStyle="1" w:styleId="text2">
    <w:name w:val="text2"/>
    <w:uiPriority w:val="99"/>
    <w:rsid w:val="00B33E88"/>
    <w:rPr>
      <w:rFonts w:cs="Times New Roman"/>
    </w:rPr>
  </w:style>
  <w:style w:type="paragraph" w:styleId="NormalnyWeb">
    <w:name w:val="Normal (Web)"/>
    <w:basedOn w:val="Normalny"/>
    <w:uiPriority w:val="99"/>
    <w:rsid w:val="00B33E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B33E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B33E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B33E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B33E8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B33E88"/>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StopkaZnak">
    <w:name w:val="Stopka Znak"/>
    <w:basedOn w:val="Domylnaczcionkaakapitu"/>
    <w:link w:val="Stopka"/>
    <w:uiPriority w:val="99"/>
    <w:rsid w:val="00B33E88"/>
    <w:rPr>
      <w:rFonts w:ascii="Times New Roman" w:eastAsia="Calibri" w:hAnsi="Times New Roman" w:cs="Times New Roman"/>
      <w:sz w:val="20"/>
      <w:szCs w:val="20"/>
      <w:lang w:eastAsia="pl-PL"/>
    </w:rPr>
  </w:style>
  <w:style w:type="table" w:styleId="Tabela-Siatka">
    <w:name w:val="Table Grid"/>
    <w:basedOn w:val="Standardowy"/>
    <w:uiPriority w:val="99"/>
    <w:rsid w:val="00B33E8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B33E88"/>
    <w:rPr>
      <w:rFonts w:cs="Times New Roman"/>
    </w:rPr>
  </w:style>
  <w:style w:type="paragraph" w:customStyle="1" w:styleId="CM53">
    <w:name w:val="CM53"/>
    <w:basedOn w:val="Normalny"/>
    <w:next w:val="Normalny"/>
    <w:uiPriority w:val="99"/>
    <w:rsid w:val="00B33E8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B33E8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B33E88"/>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B33E88"/>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B33E88"/>
    <w:rPr>
      <w:color w:val="auto"/>
    </w:rPr>
  </w:style>
  <w:style w:type="paragraph" w:customStyle="1" w:styleId="CM54">
    <w:name w:val="CM54"/>
    <w:basedOn w:val="Default"/>
    <w:next w:val="Default"/>
    <w:uiPriority w:val="99"/>
    <w:rsid w:val="00B33E88"/>
    <w:rPr>
      <w:color w:val="auto"/>
    </w:rPr>
  </w:style>
  <w:style w:type="paragraph" w:customStyle="1" w:styleId="CM64">
    <w:name w:val="CM64"/>
    <w:basedOn w:val="Default"/>
    <w:next w:val="Default"/>
    <w:uiPriority w:val="99"/>
    <w:rsid w:val="00B33E88"/>
    <w:rPr>
      <w:color w:val="auto"/>
    </w:rPr>
  </w:style>
  <w:style w:type="paragraph" w:styleId="Zwykytekst">
    <w:name w:val="Plain Text"/>
    <w:basedOn w:val="Normalny"/>
    <w:link w:val="ZwykytekstZnak"/>
    <w:rsid w:val="00B33E88"/>
    <w:pPr>
      <w:spacing w:after="0" w:line="240" w:lineRule="auto"/>
    </w:pPr>
    <w:rPr>
      <w:rFonts w:ascii="Courier New" w:eastAsia="Calibri" w:hAnsi="Courier New" w:cs="Times New Roman"/>
      <w:sz w:val="20"/>
      <w:szCs w:val="20"/>
      <w:lang w:eastAsia="pl-PL"/>
    </w:rPr>
  </w:style>
  <w:style w:type="character" w:customStyle="1" w:styleId="ZwykytekstZnak">
    <w:name w:val="Zwykły tekst Znak"/>
    <w:basedOn w:val="Domylnaczcionkaakapitu"/>
    <w:link w:val="Zwykytekst"/>
    <w:rsid w:val="00B33E88"/>
    <w:rPr>
      <w:rFonts w:ascii="Courier New" w:eastAsia="Calibri" w:hAnsi="Courier New" w:cs="Times New Roman"/>
      <w:sz w:val="20"/>
      <w:szCs w:val="20"/>
      <w:lang w:eastAsia="pl-PL"/>
    </w:rPr>
  </w:style>
  <w:style w:type="character" w:customStyle="1" w:styleId="PlainTextChar">
    <w:name w:val="Plain Text Char"/>
    <w:uiPriority w:val="99"/>
    <w:locked/>
    <w:rsid w:val="00B33E88"/>
    <w:rPr>
      <w:rFonts w:ascii="Courier New" w:hAnsi="Courier New" w:cs="Courier New"/>
      <w:lang w:val="pl-PL" w:eastAsia="pl-PL"/>
    </w:rPr>
  </w:style>
  <w:style w:type="paragraph" w:styleId="Tekstpodstawowywcity2">
    <w:name w:val="Body Text Indent 2"/>
    <w:basedOn w:val="Normalny"/>
    <w:link w:val="Tekstpodstawowywcity2Znak"/>
    <w:uiPriority w:val="99"/>
    <w:rsid w:val="00B33E88"/>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B33E88"/>
    <w:rPr>
      <w:rFonts w:ascii="Times New Roman" w:eastAsia="Times New Roman" w:hAnsi="Times New Roman" w:cs="Times New Roman"/>
      <w:sz w:val="20"/>
      <w:szCs w:val="20"/>
    </w:rPr>
  </w:style>
  <w:style w:type="paragraph" w:customStyle="1" w:styleId="wyliczenie">
    <w:name w:val="wyliczenie"/>
    <w:basedOn w:val="Normalny"/>
    <w:uiPriority w:val="99"/>
    <w:rsid w:val="00B33E8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B33E88"/>
    <w:pPr>
      <w:spacing w:after="0" w:line="240" w:lineRule="auto"/>
    </w:pPr>
    <w:rPr>
      <w:rFonts w:ascii="Times New Roman" w:eastAsia="Calibri"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B33E88"/>
    <w:rPr>
      <w:rFonts w:ascii="Times New Roman" w:eastAsia="Calibri" w:hAnsi="Times New Roman" w:cs="Times New Roman"/>
      <w:sz w:val="20"/>
      <w:szCs w:val="20"/>
      <w:lang w:eastAsia="pl-PL"/>
    </w:rPr>
  </w:style>
  <w:style w:type="paragraph" w:customStyle="1" w:styleId="Style8">
    <w:name w:val="Style8"/>
    <w:basedOn w:val="Normalny"/>
    <w:uiPriority w:val="99"/>
    <w:rsid w:val="00B33E8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B33E8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B33E8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B33E8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B33E8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B33E8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B33E8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B33E8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B33E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B33E8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B33E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B33E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B33E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B33E8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B33E8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B33E8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B33E8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B33E8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B33E8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B33E8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B33E8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B33E8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B33E8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B33E8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B33E8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B33E8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B33E8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B33E8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B33E8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B33E88"/>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B33E88"/>
    <w:rPr>
      <w:rFonts w:ascii="Times New Roman" w:eastAsia="Calibri"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B33E88"/>
    <w:rPr>
      <w:b/>
      <w:bCs/>
    </w:rPr>
  </w:style>
  <w:style w:type="character" w:customStyle="1" w:styleId="TematkomentarzaZnak">
    <w:name w:val="Temat komentarza Znak"/>
    <w:basedOn w:val="TekstkomentarzaZnak"/>
    <w:link w:val="Tematkomentarza"/>
    <w:uiPriority w:val="99"/>
    <w:semiHidden/>
    <w:rsid w:val="00B33E88"/>
    <w:rPr>
      <w:rFonts w:ascii="Times New Roman" w:eastAsia="Calibri" w:hAnsi="Times New Roman" w:cs="Times New Roman"/>
      <w:b/>
      <w:bCs/>
      <w:sz w:val="20"/>
      <w:szCs w:val="20"/>
      <w:lang w:eastAsia="pl-PL"/>
    </w:rPr>
  </w:style>
  <w:style w:type="paragraph" w:styleId="Akapitzlist">
    <w:name w:val="List Paragraph"/>
    <w:basedOn w:val="Normalny"/>
    <w:link w:val="AkapitzlistZnak"/>
    <w:uiPriority w:val="34"/>
    <w:qFormat/>
    <w:rsid w:val="00B33E8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B33E8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B33E8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B33E8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B33E8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B33E88"/>
  </w:style>
  <w:style w:type="character" w:styleId="Pogrubienie">
    <w:name w:val="Strong"/>
    <w:uiPriority w:val="22"/>
    <w:qFormat/>
    <w:rsid w:val="00B33E88"/>
    <w:rPr>
      <w:rFonts w:cs="Times New Roman"/>
      <w:b/>
      <w:bCs/>
    </w:rPr>
  </w:style>
  <w:style w:type="character" w:customStyle="1" w:styleId="field-content">
    <w:name w:val="field-content"/>
    <w:uiPriority w:val="99"/>
    <w:rsid w:val="00B33E88"/>
    <w:rPr>
      <w:rFonts w:cs="Times New Roman"/>
    </w:rPr>
  </w:style>
  <w:style w:type="character" w:customStyle="1" w:styleId="hps">
    <w:name w:val="hps"/>
    <w:rsid w:val="00B33E88"/>
  </w:style>
  <w:style w:type="paragraph" w:customStyle="1" w:styleId="Akapitzlist3">
    <w:name w:val="Akapit z listą3"/>
    <w:basedOn w:val="Normalny"/>
    <w:rsid w:val="00B33E88"/>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B33E88"/>
    <w:rPr>
      <w:vertAlign w:val="superscript"/>
    </w:rPr>
  </w:style>
  <w:style w:type="character" w:customStyle="1" w:styleId="attribute-value">
    <w:name w:val="attribute-value"/>
    <w:rsid w:val="00B33E88"/>
  </w:style>
  <w:style w:type="character" w:customStyle="1" w:styleId="cloudtriger">
    <w:name w:val="cloud_triger"/>
    <w:rsid w:val="00B33E88"/>
  </w:style>
  <w:style w:type="character" w:styleId="Odwoaniedokomentarza">
    <w:name w:val="annotation reference"/>
    <w:uiPriority w:val="99"/>
    <w:semiHidden/>
    <w:unhideWhenUsed/>
    <w:rsid w:val="00B33E88"/>
    <w:rPr>
      <w:sz w:val="16"/>
      <w:szCs w:val="16"/>
    </w:rPr>
  </w:style>
  <w:style w:type="paragraph" w:customStyle="1" w:styleId="Akapitzlist4">
    <w:name w:val="Akapit z listą4"/>
    <w:basedOn w:val="Normalny"/>
    <w:rsid w:val="00B33E88"/>
    <w:pPr>
      <w:ind w:left="720"/>
    </w:pPr>
    <w:rPr>
      <w:rFonts w:ascii="Calibri" w:eastAsia="Times New Roman" w:hAnsi="Calibri" w:cs="Times New Roman"/>
    </w:rPr>
  </w:style>
  <w:style w:type="paragraph" w:customStyle="1" w:styleId="Zawartotabeli">
    <w:name w:val="Zawartość tabeli"/>
    <w:basedOn w:val="Normalny"/>
    <w:rsid w:val="00B33E88"/>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B33E88"/>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B33E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B33E88"/>
    <w:rPr>
      <w:rFonts w:ascii="Consolas" w:hAnsi="Consolas" w:cs="Consolas"/>
      <w:sz w:val="20"/>
      <w:szCs w:val="20"/>
    </w:rPr>
  </w:style>
  <w:style w:type="character" w:customStyle="1" w:styleId="HTML-wstpniesformatowanyZnak1">
    <w:name w:val="HTML - wstępnie sformatowany Znak1"/>
    <w:link w:val="HTML-wstpniesformatowany"/>
    <w:rsid w:val="00B33E88"/>
    <w:rPr>
      <w:rFonts w:ascii="Courier New" w:eastAsia="Times New Roman" w:hAnsi="Courier New" w:cs="Times New Roman"/>
      <w:sz w:val="20"/>
      <w:szCs w:val="20"/>
      <w:lang w:eastAsia="zh-CN"/>
    </w:rPr>
  </w:style>
  <w:style w:type="paragraph" w:styleId="Tekstprzypisudolnego">
    <w:name w:val="footnote text"/>
    <w:basedOn w:val="Normalny"/>
    <w:link w:val="TekstprzypisudolnegoZnak"/>
    <w:uiPriority w:val="99"/>
    <w:unhideWhenUsed/>
    <w:rsid w:val="00B33E88"/>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B33E88"/>
    <w:rPr>
      <w:sz w:val="20"/>
      <w:szCs w:val="20"/>
    </w:rPr>
  </w:style>
  <w:style w:type="character" w:customStyle="1" w:styleId="AkapitzlistZnak">
    <w:name w:val="Akapit z listą Znak"/>
    <w:link w:val="Akapitzlist"/>
    <w:uiPriority w:val="34"/>
    <w:rsid w:val="00B33E88"/>
    <w:rPr>
      <w:rFonts w:ascii="Times New Roman" w:eastAsia="Times New Roman" w:hAnsi="Times New Roman"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B33E88"/>
    <w:pPr>
      <w:keepNext/>
      <w:spacing w:after="0" w:line="240" w:lineRule="auto"/>
      <w:jc w:val="center"/>
      <w:outlineLvl w:val="0"/>
    </w:pPr>
    <w:rPr>
      <w:rFonts w:ascii="Times New Roman" w:eastAsia="Calibri" w:hAnsi="Times New Roman" w:cs="Times New Roman"/>
      <w:sz w:val="20"/>
      <w:szCs w:val="20"/>
      <w:lang w:eastAsia="pl-PL"/>
    </w:rPr>
  </w:style>
  <w:style w:type="paragraph" w:styleId="Nagwek2">
    <w:name w:val="heading 2"/>
    <w:basedOn w:val="Normalny"/>
    <w:next w:val="Normalny"/>
    <w:link w:val="Nagwek2Znak"/>
    <w:uiPriority w:val="99"/>
    <w:qFormat/>
    <w:rsid w:val="00B33E88"/>
    <w:pPr>
      <w:keepNext/>
      <w:spacing w:after="0" w:line="240" w:lineRule="auto"/>
      <w:outlineLvl w:val="1"/>
    </w:pPr>
    <w:rPr>
      <w:rFonts w:ascii="Times New Roman" w:eastAsia="Calibri" w:hAnsi="Times New Roman" w:cs="Times New Roman"/>
      <w:b/>
      <w:bCs/>
      <w:sz w:val="20"/>
      <w:szCs w:val="20"/>
      <w:lang w:eastAsia="pl-PL"/>
    </w:rPr>
  </w:style>
  <w:style w:type="paragraph" w:styleId="Nagwek3">
    <w:name w:val="heading 3"/>
    <w:basedOn w:val="Normalny"/>
    <w:next w:val="Normalny"/>
    <w:link w:val="Nagwek3Znak"/>
    <w:uiPriority w:val="99"/>
    <w:qFormat/>
    <w:rsid w:val="00B33E88"/>
    <w:pPr>
      <w:keepNext/>
      <w:spacing w:before="240" w:after="60" w:line="240" w:lineRule="auto"/>
      <w:outlineLvl w:val="2"/>
    </w:pPr>
    <w:rPr>
      <w:rFonts w:ascii="Arial" w:eastAsia="Calibri" w:hAnsi="Arial" w:cs="Times New Roman"/>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B33E88"/>
    <w:rPr>
      <w:rFonts w:ascii="Times New Roman" w:eastAsia="Calibri" w:hAnsi="Times New Roman" w:cs="Times New Roman"/>
      <w:sz w:val="20"/>
      <w:szCs w:val="20"/>
      <w:lang w:eastAsia="pl-PL"/>
    </w:rPr>
  </w:style>
  <w:style w:type="character" w:customStyle="1" w:styleId="Nagwek2Znak">
    <w:name w:val="Nagłówek 2 Znak"/>
    <w:basedOn w:val="Domylnaczcionkaakapitu"/>
    <w:link w:val="Nagwek2"/>
    <w:uiPriority w:val="99"/>
    <w:rsid w:val="00B33E88"/>
    <w:rPr>
      <w:rFonts w:ascii="Times New Roman" w:eastAsia="Calibri" w:hAnsi="Times New Roman" w:cs="Times New Roman"/>
      <w:b/>
      <w:bCs/>
      <w:sz w:val="20"/>
      <w:szCs w:val="20"/>
      <w:lang w:eastAsia="pl-PL"/>
    </w:rPr>
  </w:style>
  <w:style w:type="character" w:customStyle="1" w:styleId="Nagwek3Znak">
    <w:name w:val="Nagłówek 3 Znak"/>
    <w:basedOn w:val="Domylnaczcionkaakapitu"/>
    <w:link w:val="Nagwek3"/>
    <w:uiPriority w:val="99"/>
    <w:rsid w:val="00B33E88"/>
    <w:rPr>
      <w:rFonts w:ascii="Arial" w:eastAsia="Calibri" w:hAnsi="Arial" w:cs="Times New Roman"/>
      <w:b/>
      <w:bCs/>
      <w:sz w:val="26"/>
      <w:szCs w:val="26"/>
      <w:lang w:eastAsia="pl-PL"/>
    </w:rPr>
  </w:style>
  <w:style w:type="numbering" w:customStyle="1" w:styleId="Bezlisty1">
    <w:name w:val="Bez listy1"/>
    <w:next w:val="Bezlisty"/>
    <w:uiPriority w:val="99"/>
    <w:semiHidden/>
    <w:unhideWhenUsed/>
    <w:rsid w:val="00B33E88"/>
  </w:style>
  <w:style w:type="paragraph" w:styleId="Tytu">
    <w:name w:val="Title"/>
    <w:basedOn w:val="Normalny"/>
    <w:link w:val="TytuZnak"/>
    <w:uiPriority w:val="99"/>
    <w:qFormat/>
    <w:rsid w:val="00B33E88"/>
    <w:pPr>
      <w:spacing w:after="0" w:line="240" w:lineRule="auto"/>
      <w:jc w:val="center"/>
    </w:pPr>
    <w:rPr>
      <w:rFonts w:ascii="Times New Roman" w:eastAsia="Calibri" w:hAnsi="Times New Roman" w:cs="Times New Roman"/>
      <w:sz w:val="20"/>
      <w:szCs w:val="20"/>
      <w:lang w:eastAsia="pl-PL"/>
    </w:rPr>
  </w:style>
  <w:style w:type="character" w:customStyle="1" w:styleId="TytuZnak">
    <w:name w:val="Tytuł Znak"/>
    <w:basedOn w:val="Domylnaczcionkaakapitu"/>
    <w:link w:val="Tytu"/>
    <w:uiPriority w:val="99"/>
    <w:rsid w:val="00B33E88"/>
    <w:rPr>
      <w:rFonts w:ascii="Times New Roman" w:eastAsia="Calibri" w:hAnsi="Times New Roman" w:cs="Times New Roman"/>
      <w:sz w:val="20"/>
      <w:szCs w:val="20"/>
      <w:lang w:eastAsia="pl-PL"/>
    </w:rPr>
  </w:style>
  <w:style w:type="character" w:customStyle="1" w:styleId="TitleChar">
    <w:name w:val="Title Char"/>
    <w:uiPriority w:val="99"/>
    <w:locked/>
    <w:rsid w:val="00B33E88"/>
    <w:rPr>
      <w:rFonts w:cs="Times New Roman"/>
      <w:sz w:val="24"/>
      <w:szCs w:val="24"/>
      <w:lang w:val="pl-PL" w:eastAsia="pl-PL"/>
    </w:rPr>
  </w:style>
  <w:style w:type="paragraph" w:styleId="Podtytu">
    <w:name w:val="Subtitle"/>
    <w:basedOn w:val="Normalny"/>
    <w:link w:val="PodtytuZnak"/>
    <w:uiPriority w:val="99"/>
    <w:qFormat/>
    <w:rsid w:val="00B33E88"/>
    <w:pPr>
      <w:spacing w:after="0" w:line="240" w:lineRule="auto"/>
      <w:jc w:val="center"/>
    </w:pPr>
    <w:rPr>
      <w:rFonts w:ascii="Times New Roman" w:eastAsia="Calibri" w:hAnsi="Times New Roman" w:cs="Times New Roman"/>
      <w:b/>
      <w:bCs/>
      <w:sz w:val="20"/>
      <w:szCs w:val="20"/>
      <w:lang w:eastAsia="pl-PL"/>
    </w:rPr>
  </w:style>
  <w:style w:type="character" w:customStyle="1" w:styleId="PodtytuZnak">
    <w:name w:val="Podtytuł Znak"/>
    <w:basedOn w:val="Domylnaczcionkaakapitu"/>
    <w:link w:val="Podtytu"/>
    <w:uiPriority w:val="99"/>
    <w:rsid w:val="00B33E88"/>
    <w:rPr>
      <w:rFonts w:ascii="Times New Roman" w:eastAsia="Calibri" w:hAnsi="Times New Roman" w:cs="Times New Roman"/>
      <w:b/>
      <w:bCs/>
      <w:sz w:val="20"/>
      <w:szCs w:val="20"/>
      <w:lang w:eastAsia="pl-PL"/>
    </w:rPr>
  </w:style>
  <w:style w:type="paragraph" w:styleId="Tekstpodstawowy">
    <w:name w:val="Body Text"/>
    <w:basedOn w:val="Normalny"/>
    <w:link w:val="TekstpodstawowyZnak"/>
    <w:uiPriority w:val="99"/>
    <w:rsid w:val="00B33E88"/>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B33E88"/>
    <w:rPr>
      <w:rFonts w:ascii="Times New Roman" w:eastAsia="Calibri" w:hAnsi="Times New Roman" w:cs="Times New Roman"/>
      <w:sz w:val="20"/>
      <w:szCs w:val="20"/>
      <w:lang w:eastAsia="pl-PL"/>
    </w:rPr>
  </w:style>
  <w:style w:type="paragraph" w:styleId="Tekstpodstawowy2">
    <w:name w:val="Body Text 2"/>
    <w:basedOn w:val="Normalny"/>
    <w:link w:val="Tekstpodstawowy2Znak"/>
    <w:uiPriority w:val="99"/>
    <w:rsid w:val="00B33E88"/>
    <w:pPr>
      <w:spacing w:after="0" w:line="240" w:lineRule="auto"/>
      <w:jc w:val="both"/>
    </w:pPr>
    <w:rPr>
      <w:rFonts w:ascii="Times New Roman" w:eastAsia="Calibri" w:hAnsi="Times New Roman" w:cs="Times New Roman"/>
      <w:sz w:val="20"/>
      <w:szCs w:val="20"/>
      <w:lang w:eastAsia="pl-PL"/>
    </w:rPr>
  </w:style>
  <w:style w:type="character" w:customStyle="1" w:styleId="Tekstpodstawowy2Znak">
    <w:name w:val="Tekst podstawowy 2 Znak"/>
    <w:basedOn w:val="Domylnaczcionkaakapitu"/>
    <w:link w:val="Tekstpodstawowy2"/>
    <w:uiPriority w:val="99"/>
    <w:rsid w:val="00B33E88"/>
    <w:rPr>
      <w:rFonts w:ascii="Times New Roman" w:eastAsia="Calibri" w:hAnsi="Times New Roman" w:cs="Times New Roman"/>
      <w:sz w:val="20"/>
      <w:szCs w:val="20"/>
      <w:lang w:eastAsia="pl-PL"/>
    </w:rPr>
  </w:style>
  <w:style w:type="paragraph" w:styleId="Tekstpodstawowy3">
    <w:name w:val="Body Text 3"/>
    <w:basedOn w:val="Normalny"/>
    <w:link w:val="Tekstpodstawowy3Znak"/>
    <w:uiPriority w:val="99"/>
    <w:rsid w:val="00B33E88"/>
    <w:pPr>
      <w:spacing w:after="0" w:line="240" w:lineRule="auto"/>
      <w:jc w:val="both"/>
    </w:pPr>
    <w:rPr>
      <w:rFonts w:ascii="Times New Roman" w:eastAsia="Calibri" w:hAnsi="Times New Roman" w:cs="Times New Roman"/>
      <w:i/>
      <w:iCs/>
      <w:sz w:val="20"/>
      <w:szCs w:val="20"/>
      <w:lang w:eastAsia="pl-PL"/>
    </w:rPr>
  </w:style>
  <w:style w:type="character" w:customStyle="1" w:styleId="Tekstpodstawowy3Znak">
    <w:name w:val="Tekst podstawowy 3 Znak"/>
    <w:basedOn w:val="Domylnaczcionkaakapitu"/>
    <w:link w:val="Tekstpodstawowy3"/>
    <w:uiPriority w:val="99"/>
    <w:rsid w:val="00B33E88"/>
    <w:rPr>
      <w:rFonts w:ascii="Times New Roman" w:eastAsia="Calibri" w:hAnsi="Times New Roman" w:cs="Times New Roman"/>
      <w:i/>
      <w:iCs/>
      <w:sz w:val="20"/>
      <w:szCs w:val="20"/>
      <w:lang w:eastAsia="pl-PL"/>
    </w:rPr>
  </w:style>
  <w:style w:type="paragraph" w:styleId="Tekstpodstawowywcity">
    <w:name w:val="Body Text Indent"/>
    <w:basedOn w:val="Normalny"/>
    <w:link w:val="TekstpodstawowywcityZnak"/>
    <w:uiPriority w:val="99"/>
    <w:rsid w:val="00B33E88"/>
    <w:pPr>
      <w:spacing w:after="0" w:line="240" w:lineRule="auto"/>
      <w:ind w:left="5664"/>
    </w:pPr>
    <w:rPr>
      <w:rFonts w:ascii="Times New Roman" w:eastAsia="Calibri" w:hAnsi="Times New Roman" w:cs="Times New Roman"/>
      <w:sz w:val="20"/>
      <w:szCs w:val="20"/>
      <w:lang w:eastAsia="pl-PL"/>
    </w:rPr>
  </w:style>
  <w:style w:type="character" w:customStyle="1" w:styleId="TekstpodstawowywcityZnak">
    <w:name w:val="Tekst podstawowy wcięty Znak"/>
    <w:basedOn w:val="Domylnaczcionkaakapitu"/>
    <w:link w:val="Tekstpodstawowywcity"/>
    <w:uiPriority w:val="99"/>
    <w:rsid w:val="00B33E88"/>
    <w:rPr>
      <w:rFonts w:ascii="Times New Roman" w:eastAsia="Calibri" w:hAnsi="Times New Roman" w:cs="Times New Roman"/>
      <w:sz w:val="20"/>
      <w:szCs w:val="20"/>
      <w:lang w:eastAsia="pl-PL"/>
    </w:rPr>
  </w:style>
  <w:style w:type="paragraph" w:styleId="Tekstdymka">
    <w:name w:val="Balloon Text"/>
    <w:basedOn w:val="Normalny"/>
    <w:link w:val="TekstdymkaZnak"/>
    <w:uiPriority w:val="99"/>
    <w:semiHidden/>
    <w:rsid w:val="00B33E88"/>
    <w:pPr>
      <w:spacing w:after="0" w:line="240" w:lineRule="auto"/>
    </w:pPr>
    <w:rPr>
      <w:rFonts w:ascii="Tahoma" w:eastAsia="Calibri" w:hAnsi="Tahoma" w:cs="Times New Roman"/>
      <w:sz w:val="16"/>
      <w:szCs w:val="16"/>
      <w:lang w:eastAsia="pl-PL"/>
    </w:rPr>
  </w:style>
  <w:style w:type="character" w:customStyle="1" w:styleId="TekstdymkaZnak">
    <w:name w:val="Tekst dymka Znak"/>
    <w:basedOn w:val="Domylnaczcionkaakapitu"/>
    <w:link w:val="Tekstdymka"/>
    <w:uiPriority w:val="99"/>
    <w:semiHidden/>
    <w:rsid w:val="00B33E88"/>
    <w:rPr>
      <w:rFonts w:ascii="Tahoma" w:eastAsia="Calibri" w:hAnsi="Tahoma" w:cs="Times New Roman"/>
      <w:sz w:val="16"/>
      <w:szCs w:val="16"/>
      <w:lang w:eastAsia="pl-PL"/>
    </w:rPr>
  </w:style>
  <w:style w:type="paragraph" w:styleId="Nagwek">
    <w:name w:val="header"/>
    <w:basedOn w:val="Normalny"/>
    <w:link w:val="NagwekZnak"/>
    <w:uiPriority w:val="99"/>
    <w:rsid w:val="00B33E88"/>
    <w:pPr>
      <w:widowControl w:val="0"/>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NagwekZnak">
    <w:name w:val="Nagłówek Znak"/>
    <w:basedOn w:val="Domylnaczcionkaakapitu"/>
    <w:link w:val="Nagwek"/>
    <w:uiPriority w:val="99"/>
    <w:rsid w:val="00B33E88"/>
    <w:rPr>
      <w:rFonts w:ascii="Times New Roman" w:eastAsia="Calibri" w:hAnsi="Times New Roman" w:cs="Times New Roman"/>
      <w:sz w:val="20"/>
      <w:szCs w:val="20"/>
      <w:lang w:eastAsia="pl-PL"/>
    </w:rPr>
  </w:style>
  <w:style w:type="paragraph" w:styleId="Wcicienormalne">
    <w:name w:val="Normal Indent"/>
    <w:basedOn w:val="Normalny"/>
    <w:uiPriority w:val="99"/>
    <w:rsid w:val="00B33E8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B33E8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B33E88"/>
    <w:rPr>
      <w:rFonts w:cs="Times New Roman"/>
      <w:color w:val="0000FF"/>
      <w:u w:val="single"/>
    </w:rPr>
  </w:style>
  <w:style w:type="character" w:customStyle="1" w:styleId="text2">
    <w:name w:val="text2"/>
    <w:uiPriority w:val="99"/>
    <w:rsid w:val="00B33E88"/>
    <w:rPr>
      <w:rFonts w:cs="Times New Roman"/>
    </w:rPr>
  </w:style>
  <w:style w:type="paragraph" w:styleId="NormalnyWeb">
    <w:name w:val="Normal (Web)"/>
    <w:basedOn w:val="Normalny"/>
    <w:uiPriority w:val="99"/>
    <w:rsid w:val="00B33E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B33E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B33E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B33E8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B33E8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B33E88"/>
    <w:pPr>
      <w:tabs>
        <w:tab w:val="center" w:pos="4536"/>
        <w:tab w:val="right" w:pos="9072"/>
      </w:tabs>
      <w:spacing w:after="0" w:line="240" w:lineRule="auto"/>
    </w:pPr>
    <w:rPr>
      <w:rFonts w:ascii="Times New Roman" w:eastAsia="Calibri" w:hAnsi="Times New Roman" w:cs="Times New Roman"/>
      <w:sz w:val="20"/>
      <w:szCs w:val="20"/>
      <w:lang w:eastAsia="pl-PL"/>
    </w:rPr>
  </w:style>
  <w:style w:type="character" w:customStyle="1" w:styleId="StopkaZnak">
    <w:name w:val="Stopka Znak"/>
    <w:basedOn w:val="Domylnaczcionkaakapitu"/>
    <w:link w:val="Stopka"/>
    <w:uiPriority w:val="99"/>
    <w:rsid w:val="00B33E88"/>
    <w:rPr>
      <w:rFonts w:ascii="Times New Roman" w:eastAsia="Calibri" w:hAnsi="Times New Roman" w:cs="Times New Roman"/>
      <w:sz w:val="20"/>
      <w:szCs w:val="20"/>
      <w:lang w:eastAsia="pl-PL"/>
    </w:rPr>
  </w:style>
  <w:style w:type="table" w:styleId="Tabela-Siatka">
    <w:name w:val="Table Grid"/>
    <w:basedOn w:val="Standardowy"/>
    <w:uiPriority w:val="99"/>
    <w:rsid w:val="00B33E8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B33E88"/>
    <w:rPr>
      <w:rFonts w:cs="Times New Roman"/>
    </w:rPr>
  </w:style>
  <w:style w:type="paragraph" w:customStyle="1" w:styleId="CM53">
    <w:name w:val="CM53"/>
    <w:basedOn w:val="Normalny"/>
    <w:next w:val="Normalny"/>
    <w:uiPriority w:val="99"/>
    <w:rsid w:val="00B33E8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B33E8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B33E88"/>
    <w:pPr>
      <w:autoSpaceDE w:val="0"/>
      <w:autoSpaceDN w:val="0"/>
      <w:adjustRightInd w:val="0"/>
      <w:spacing w:after="0" w:line="240" w:lineRule="auto"/>
    </w:pPr>
    <w:rPr>
      <w:rFonts w:ascii="Arial" w:eastAsia="Calibri" w:hAnsi="Arial" w:cs="Times New Roman"/>
      <w:color w:val="000000"/>
      <w:sz w:val="24"/>
      <w:szCs w:val="20"/>
      <w:lang w:eastAsia="pl-PL"/>
    </w:rPr>
  </w:style>
  <w:style w:type="character" w:customStyle="1" w:styleId="DefaultZnak">
    <w:name w:val="Default Znak"/>
    <w:link w:val="Default"/>
    <w:uiPriority w:val="99"/>
    <w:locked/>
    <w:rsid w:val="00B33E88"/>
    <w:rPr>
      <w:rFonts w:ascii="Arial" w:eastAsia="Calibri" w:hAnsi="Arial" w:cs="Times New Roman"/>
      <w:color w:val="000000"/>
      <w:sz w:val="24"/>
      <w:szCs w:val="20"/>
      <w:lang w:eastAsia="pl-PL"/>
    </w:rPr>
  </w:style>
  <w:style w:type="paragraph" w:customStyle="1" w:styleId="CM56">
    <w:name w:val="CM56"/>
    <w:basedOn w:val="Default"/>
    <w:next w:val="Default"/>
    <w:uiPriority w:val="99"/>
    <w:rsid w:val="00B33E88"/>
    <w:rPr>
      <w:color w:val="auto"/>
    </w:rPr>
  </w:style>
  <w:style w:type="paragraph" w:customStyle="1" w:styleId="CM54">
    <w:name w:val="CM54"/>
    <w:basedOn w:val="Default"/>
    <w:next w:val="Default"/>
    <w:uiPriority w:val="99"/>
    <w:rsid w:val="00B33E88"/>
    <w:rPr>
      <w:color w:val="auto"/>
    </w:rPr>
  </w:style>
  <w:style w:type="paragraph" w:customStyle="1" w:styleId="CM64">
    <w:name w:val="CM64"/>
    <w:basedOn w:val="Default"/>
    <w:next w:val="Default"/>
    <w:uiPriority w:val="99"/>
    <w:rsid w:val="00B33E88"/>
    <w:rPr>
      <w:color w:val="auto"/>
    </w:rPr>
  </w:style>
  <w:style w:type="paragraph" w:styleId="Zwykytekst">
    <w:name w:val="Plain Text"/>
    <w:basedOn w:val="Normalny"/>
    <w:link w:val="ZwykytekstZnak"/>
    <w:rsid w:val="00B33E88"/>
    <w:pPr>
      <w:spacing w:after="0" w:line="240" w:lineRule="auto"/>
    </w:pPr>
    <w:rPr>
      <w:rFonts w:ascii="Courier New" w:eastAsia="Calibri" w:hAnsi="Courier New" w:cs="Times New Roman"/>
      <w:sz w:val="20"/>
      <w:szCs w:val="20"/>
      <w:lang w:eastAsia="pl-PL"/>
    </w:rPr>
  </w:style>
  <w:style w:type="character" w:customStyle="1" w:styleId="ZwykytekstZnak">
    <w:name w:val="Zwykły tekst Znak"/>
    <w:basedOn w:val="Domylnaczcionkaakapitu"/>
    <w:link w:val="Zwykytekst"/>
    <w:rsid w:val="00B33E88"/>
    <w:rPr>
      <w:rFonts w:ascii="Courier New" w:eastAsia="Calibri" w:hAnsi="Courier New" w:cs="Times New Roman"/>
      <w:sz w:val="20"/>
      <w:szCs w:val="20"/>
      <w:lang w:eastAsia="pl-PL"/>
    </w:rPr>
  </w:style>
  <w:style w:type="character" w:customStyle="1" w:styleId="PlainTextChar">
    <w:name w:val="Plain Text Char"/>
    <w:uiPriority w:val="99"/>
    <w:locked/>
    <w:rsid w:val="00B33E88"/>
    <w:rPr>
      <w:rFonts w:ascii="Courier New" w:hAnsi="Courier New" w:cs="Courier New"/>
      <w:lang w:val="pl-PL" w:eastAsia="pl-PL"/>
    </w:rPr>
  </w:style>
  <w:style w:type="paragraph" w:styleId="Tekstpodstawowywcity2">
    <w:name w:val="Body Text Indent 2"/>
    <w:basedOn w:val="Normalny"/>
    <w:link w:val="Tekstpodstawowywcity2Znak"/>
    <w:uiPriority w:val="99"/>
    <w:rsid w:val="00B33E88"/>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uiPriority w:val="99"/>
    <w:rsid w:val="00B33E88"/>
    <w:rPr>
      <w:rFonts w:ascii="Times New Roman" w:eastAsia="Times New Roman" w:hAnsi="Times New Roman" w:cs="Times New Roman"/>
      <w:sz w:val="20"/>
      <w:szCs w:val="20"/>
    </w:rPr>
  </w:style>
  <w:style w:type="paragraph" w:customStyle="1" w:styleId="wyliczenie">
    <w:name w:val="wyliczenie"/>
    <w:basedOn w:val="Normalny"/>
    <w:uiPriority w:val="99"/>
    <w:rsid w:val="00B33E8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B33E88"/>
    <w:pPr>
      <w:spacing w:after="0" w:line="240" w:lineRule="auto"/>
    </w:pPr>
    <w:rPr>
      <w:rFonts w:ascii="Times New Roman" w:eastAsia="Calibri"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B33E88"/>
    <w:rPr>
      <w:rFonts w:ascii="Times New Roman" w:eastAsia="Calibri" w:hAnsi="Times New Roman" w:cs="Times New Roman"/>
      <w:sz w:val="20"/>
      <w:szCs w:val="20"/>
      <w:lang w:eastAsia="pl-PL"/>
    </w:rPr>
  </w:style>
  <w:style w:type="paragraph" w:customStyle="1" w:styleId="Style8">
    <w:name w:val="Style8"/>
    <w:basedOn w:val="Normalny"/>
    <w:uiPriority w:val="99"/>
    <w:rsid w:val="00B33E8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B33E8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B33E8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B33E8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B33E8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B33E8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B33E8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B33E8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B33E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B33E8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B33E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B33E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B33E8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B33E8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B33E8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B33E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B33E8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B33E8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B33E8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B33E8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B33E8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B33E8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B33E8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B33E8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B33E8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B33E8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B33E8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B33E8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B33E8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B33E8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B33E88"/>
    <w:pPr>
      <w:spacing w:after="0" w:line="240" w:lineRule="auto"/>
    </w:pPr>
    <w:rPr>
      <w:rFonts w:ascii="Times New Roman" w:eastAsia="Calibri"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B33E88"/>
    <w:rPr>
      <w:rFonts w:ascii="Times New Roman" w:eastAsia="Calibri"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B33E88"/>
    <w:rPr>
      <w:b/>
      <w:bCs/>
    </w:rPr>
  </w:style>
  <w:style w:type="character" w:customStyle="1" w:styleId="TematkomentarzaZnak">
    <w:name w:val="Temat komentarza Znak"/>
    <w:basedOn w:val="TekstkomentarzaZnak"/>
    <w:link w:val="Tematkomentarza"/>
    <w:uiPriority w:val="99"/>
    <w:semiHidden/>
    <w:rsid w:val="00B33E88"/>
    <w:rPr>
      <w:rFonts w:ascii="Times New Roman" w:eastAsia="Calibri" w:hAnsi="Times New Roman" w:cs="Times New Roman"/>
      <w:b/>
      <w:bCs/>
      <w:sz w:val="20"/>
      <w:szCs w:val="20"/>
      <w:lang w:eastAsia="pl-PL"/>
    </w:rPr>
  </w:style>
  <w:style w:type="paragraph" w:styleId="Akapitzlist">
    <w:name w:val="List Paragraph"/>
    <w:basedOn w:val="Normalny"/>
    <w:link w:val="AkapitzlistZnak"/>
    <w:uiPriority w:val="34"/>
    <w:qFormat/>
    <w:rsid w:val="00B33E8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B33E8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B33E8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B33E8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B33E8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B33E88"/>
  </w:style>
  <w:style w:type="character" w:styleId="Pogrubienie">
    <w:name w:val="Strong"/>
    <w:uiPriority w:val="22"/>
    <w:qFormat/>
    <w:rsid w:val="00B33E88"/>
    <w:rPr>
      <w:rFonts w:cs="Times New Roman"/>
      <w:b/>
      <w:bCs/>
    </w:rPr>
  </w:style>
  <w:style w:type="character" w:customStyle="1" w:styleId="field-content">
    <w:name w:val="field-content"/>
    <w:uiPriority w:val="99"/>
    <w:rsid w:val="00B33E88"/>
    <w:rPr>
      <w:rFonts w:cs="Times New Roman"/>
    </w:rPr>
  </w:style>
  <w:style w:type="character" w:customStyle="1" w:styleId="hps">
    <w:name w:val="hps"/>
    <w:rsid w:val="00B33E88"/>
  </w:style>
  <w:style w:type="paragraph" w:customStyle="1" w:styleId="Akapitzlist3">
    <w:name w:val="Akapit z listą3"/>
    <w:basedOn w:val="Normalny"/>
    <w:rsid w:val="00B33E88"/>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B33E88"/>
    <w:rPr>
      <w:vertAlign w:val="superscript"/>
    </w:rPr>
  </w:style>
  <w:style w:type="character" w:customStyle="1" w:styleId="attribute-value">
    <w:name w:val="attribute-value"/>
    <w:rsid w:val="00B33E88"/>
  </w:style>
  <w:style w:type="character" w:customStyle="1" w:styleId="cloudtriger">
    <w:name w:val="cloud_triger"/>
    <w:rsid w:val="00B33E88"/>
  </w:style>
  <w:style w:type="character" w:styleId="Odwoaniedokomentarza">
    <w:name w:val="annotation reference"/>
    <w:uiPriority w:val="99"/>
    <w:semiHidden/>
    <w:unhideWhenUsed/>
    <w:rsid w:val="00B33E88"/>
    <w:rPr>
      <w:sz w:val="16"/>
      <w:szCs w:val="16"/>
    </w:rPr>
  </w:style>
  <w:style w:type="paragraph" w:customStyle="1" w:styleId="Akapitzlist4">
    <w:name w:val="Akapit z listą4"/>
    <w:basedOn w:val="Normalny"/>
    <w:rsid w:val="00B33E88"/>
    <w:pPr>
      <w:ind w:left="720"/>
    </w:pPr>
    <w:rPr>
      <w:rFonts w:ascii="Calibri" w:eastAsia="Times New Roman" w:hAnsi="Calibri" w:cs="Times New Roman"/>
    </w:rPr>
  </w:style>
  <w:style w:type="paragraph" w:customStyle="1" w:styleId="Zawartotabeli">
    <w:name w:val="Zawartość tabeli"/>
    <w:basedOn w:val="Normalny"/>
    <w:rsid w:val="00B33E88"/>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paragraph" w:styleId="Bezodstpw">
    <w:name w:val="No Spacing"/>
    <w:uiPriority w:val="1"/>
    <w:qFormat/>
    <w:rsid w:val="00B33E88"/>
    <w:pPr>
      <w:spacing w:after="0" w:line="240" w:lineRule="auto"/>
    </w:pPr>
    <w:rPr>
      <w:rFonts w:ascii="Calibri" w:eastAsia="Calibri" w:hAnsi="Calibri" w:cs="Times New Roman"/>
    </w:rPr>
  </w:style>
  <w:style w:type="paragraph" w:styleId="HTML-wstpniesformatowany">
    <w:name w:val="HTML Preformatted"/>
    <w:basedOn w:val="Normalny"/>
    <w:link w:val="HTML-wstpniesformatowanyZnak1"/>
    <w:rsid w:val="00B33E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B33E88"/>
    <w:rPr>
      <w:rFonts w:ascii="Consolas" w:hAnsi="Consolas" w:cs="Consolas"/>
      <w:sz w:val="20"/>
      <w:szCs w:val="20"/>
    </w:rPr>
  </w:style>
  <w:style w:type="character" w:customStyle="1" w:styleId="HTML-wstpniesformatowanyZnak1">
    <w:name w:val="HTML - wstępnie sformatowany Znak1"/>
    <w:link w:val="HTML-wstpniesformatowany"/>
    <w:rsid w:val="00B33E88"/>
    <w:rPr>
      <w:rFonts w:ascii="Courier New" w:eastAsia="Times New Roman" w:hAnsi="Courier New" w:cs="Times New Roman"/>
      <w:sz w:val="20"/>
      <w:szCs w:val="20"/>
      <w:lang w:eastAsia="zh-CN"/>
    </w:rPr>
  </w:style>
  <w:style w:type="paragraph" w:styleId="Tekstprzypisudolnego">
    <w:name w:val="footnote text"/>
    <w:basedOn w:val="Normalny"/>
    <w:link w:val="TekstprzypisudolnegoZnak"/>
    <w:uiPriority w:val="99"/>
    <w:unhideWhenUsed/>
    <w:rsid w:val="00B33E88"/>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B33E88"/>
    <w:rPr>
      <w:sz w:val="20"/>
      <w:szCs w:val="20"/>
    </w:rPr>
  </w:style>
  <w:style w:type="character" w:customStyle="1" w:styleId="AkapitzlistZnak">
    <w:name w:val="Akapit z listą Znak"/>
    <w:link w:val="Akapitzlist"/>
    <w:uiPriority w:val="34"/>
    <w:rsid w:val="00B33E88"/>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mailto:ajuraszczyk@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mailto:mwallenburg@gig.eu"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vip99.lo.pl/przetargi/86" TargetMode="External"/><Relationship Id="rId20" Type="http://schemas.openxmlformats.org/officeDocument/2006/relationships/hyperlink" Target="mailto:mwallenburg@gig.eu"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mailto:gdpr@gig.eu"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http://vip99.lo.pl/przetargi/86" TargetMode="External"/><Relationship Id="rId28" Type="http://schemas.openxmlformats.org/officeDocument/2006/relationships/footer" Target="footer2.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http://www.gig.eu" TargetMode="External"/><Relationship Id="rId14" Type="http://schemas.openxmlformats.org/officeDocument/2006/relationships/hyperlink" Target="mailto:ajuraszczyk@gig.eu" TargetMode="External"/><Relationship Id="rId22" Type="http://schemas.openxmlformats.org/officeDocument/2006/relationships/hyperlink" Target="http://vip99.lo.pl/przetargi/86" TargetMode="External"/><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42</Pages>
  <Words>14337</Words>
  <Characters>86024</Characters>
  <Application>Microsoft Office Word</Application>
  <DocSecurity>0</DocSecurity>
  <Lines>716</Lines>
  <Paragraphs>200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100161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153</cp:revision>
  <cp:lastPrinted>2020-07-03T10:04:00Z</cp:lastPrinted>
  <dcterms:created xsi:type="dcterms:W3CDTF">2020-05-05T10:25:00Z</dcterms:created>
  <dcterms:modified xsi:type="dcterms:W3CDTF">2020-07-03T11:25:00Z</dcterms:modified>
</cp:coreProperties>
</file>