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color w:val="000000"/>
          <w:sz w:val="27"/>
          <w:szCs w:val="27"/>
          <w:lang w:eastAsia="pl-PL"/>
        </w:rPr>
        <w:t>Ogłoszenie nr 622853-N-2017 z dnia 2017-11-27 r.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jc w:val="center"/>
        <w:rPr>
          <w:rFonts w:ascii="Times New Roman" w:eastAsia="Times New Roman" w:hAnsi="Times New Roman" w:cs="Times New Roman"/>
          <w:b/>
          <w:bCs/>
          <w:color w:val="000000"/>
          <w:sz w:val="27"/>
          <w:szCs w:val="27"/>
          <w:lang w:eastAsia="pl-PL"/>
        </w:rPr>
      </w:pPr>
      <w:r w:rsidRPr="006760A8">
        <w:rPr>
          <w:rFonts w:ascii="Times New Roman" w:eastAsia="Times New Roman" w:hAnsi="Times New Roman" w:cs="Times New Roman"/>
          <w:b/>
          <w:bCs/>
          <w:color w:val="000000"/>
          <w:sz w:val="27"/>
          <w:szCs w:val="27"/>
          <w:lang w:eastAsia="pl-PL"/>
        </w:rPr>
        <w:t>Główny Instytut Górnictwa: Przetarg nieograniczony na dostawę: Część I: Notebook A szt. 1 Część II: Urządzenie wielofunkcyjne szt. 1.</w:t>
      </w:r>
      <w:r w:rsidRPr="006760A8">
        <w:rPr>
          <w:rFonts w:ascii="Times New Roman" w:eastAsia="Times New Roman" w:hAnsi="Times New Roman" w:cs="Times New Roman"/>
          <w:b/>
          <w:bCs/>
          <w:color w:val="000000"/>
          <w:sz w:val="27"/>
          <w:szCs w:val="27"/>
          <w:lang w:eastAsia="pl-PL"/>
        </w:rPr>
        <w:br/>
        <w:t>OGŁOSZENIE O ZAMÓWIENIU - Dostawy</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Zamieszczanie ogłoszenia:</w:t>
      </w:r>
      <w:r w:rsidRPr="006760A8">
        <w:rPr>
          <w:rFonts w:ascii="Times New Roman" w:eastAsia="Times New Roman" w:hAnsi="Times New Roman" w:cs="Times New Roman"/>
          <w:color w:val="000000"/>
          <w:sz w:val="27"/>
          <w:szCs w:val="27"/>
          <w:lang w:eastAsia="pl-PL"/>
        </w:rPr>
        <w:t> Zamieszczanie obowiązkowe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Ogłoszenie dotyczy:</w:t>
      </w:r>
      <w:r w:rsidRPr="006760A8">
        <w:rPr>
          <w:rFonts w:ascii="Times New Roman" w:eastAsia="Times New Roman" w:hAnsi="Times New Roman" w:cs="Times New Roman"/>
          <w:color w:val="000000"/>
          <w:sz w:val="27"/>
          <w:szCs w:val="27"/>
          <w:lang w:eastAsia="pl-PL"/>
        </w:rPr>
        <w:t> Zamówienia publicznego</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Tak</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Nazwa projektu lub programu</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 xml:space="preserve">Zakup realizowany jest z projektu TERDUMP Współpraca </w:t>
      </w:r>
      <w:proofErr w:type="spellStart"/>
      <w:r w:rsidRPr="006760A8">
        <w:rPr>
          <w:rFonts w:ascii="Times New Roman" w:eastAsia="Times New Roman" w:hAnsi="Times New Roman" w:cs="Times New Roman"/>
          <w:color w:val="000000"/>
          <w:sz w:val="27"/>
          <w:szCs w:val="27"/>
          <w:lang w:eastAsia="pl-PL"/>
        </w:rPr>
        <w:t>VSB-TUO</w:t>
      </w:r>
      <w:proofErr w:type="spellEnd"/>
      <w:r w:rsidRPr="006760A8">
        <w:rPr>
          <w:rFonts w:ascii="Times New Roman" w:eastAsia="Times New Roman" w:hAnsi="Times New Roman" w:cs="Times New Roman"/>
          <w:color w:val="000000"/>
          <w:sz w:val="27"/>
          <w:szCs w:val="27"/>
          <w:lang w:eastAsia="pl-PL"/>
        </w:rPr>
        <w:t xml:space="preserve">/GIG </w:t>
      </w:r>
      <w:proofErr w:type="spellStart"/>
      <w:r w:rsidRPr="006760A8">
        <w:rPr>
          <w:rFonts w:ascii="Times New Roman" w:eastAsia="Times New Roman" w:hAnsi="Times New Roman" w:cs="Times New Roman"/>
          <w:color w:val="000000"/>
          <w:sz w:val="27"/>
          <w:szCs w:val="27"/>
          <w:lang w:eastAsia="pl-PL"/>
        </w:rPr>
        <w:t>Kce</w:t>
      </w:r>
      <w:proofErr w:type="spellEnd"/>
      <w:r w:rsidRPr="006760A8">
        <w:rPr>
          <w:rFonts w:ascii="Times New Roman" w:eastAsia="Times New Roman" w:hAnsi="Times New Roman" w:cs="Times New Roman"/>
          <w:color w:val="000000"/>
          <w:sz w:val="27"/>
          <w:szCs w:val="27"/>
          <w:lang w:eastAsia="pl-PL"/>
        </w:rPr>
        <w:t xml:space="preserve"> w badaniach </w:t>
      </w:r>
      <w:proofErr w:type="spellStart"/>
      <w:r w:rsidRPr="006760A8">
        <w:rPr>
          <w:rFonts w:ascii="Times New Roman" w:eastAsia="Times New Roman" w:hAnsi="Times New Roman" w:cs="Times New Roman"/>
          <w:color w:val="000000"/>
          <w:sz w:val="27"/>
          <w:szCs w:val="27"/>
          <w:lang w:eastAsia="pl-PL"/>
        </w:rPr>
        <w:t>zapożarowanych</w:t>
      </w:r>
      <w:proofErr w:type="spellEnd"/>
      <w:r w:rsidRPr="006760A8">
        <w:rPr>
          <w:rFonts w:ascii="Times New Roman" w:eastAsia="Times New Roman" w:hAnsi="Times New Roman" w:cs="Times New Roman"/>
          <w:color w:val="000000"/>
          <w:sz w:val="27"/>
          <w:szCs w:val="27"/>
          <w:lang w:eastAsia="pl-PL"/>
        </w:rPr>
        <w:t xml:space="preserve"> hałd po obu stronach wspólnej granicy. Projekt współfinansowany z programu: INTERREG V-A Republika Czeska-Polska.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6760A8">
        <w:rPr>
          <w:rFonts w:ascii="Times New Roman" w:eastAsia="Times New Roman" w:hAnsi="Times New Roman" w:cs="Times New Roman"/>
          <w:color w:val="000000"/>
          <w:sz w:val="27"/>
          <w:szCs w:val="27"/>
          <w:lang w:eastAsia="pl-PL"/>
        </w:rPr>
        <w:t>Pzp</w:t>
      </w:r>
      <w:proofErr w:type="spellEnd"/>
      <w:r w:rsidRPr="006760A8">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b/>
          <w:bCs/>
          <w:color w:val="000000"/>
          <w:sz w:val="36"/>
          <w:szCs w:val="36"/>
          <w:lang w:eastAsia="pl-PL"/>
        </w:rPr>
      </w:pPr>
      <w:r w:rsidRPr="006760A8">
        <w:rPr>
          <w:rFonts w:ascii="Times New Roman" w:eastAsia="Times New Roman" w:hAnsi="Times New Roman" w:cs="Times New Roman"/>
          <w:b/>
          <w:bCs/>
          <w:color w:val="000000"/>
          <w:sz w:val="36"/>
          <w:szCs w:val="36"/>
          <w:u w:val="single"/>
          <w:lang w:eastAsia="pl-PL"/>
        </w:rPr>
        <w:t>SEKCJA I: ZAMAWIAJĄCY</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Postępowanie przeprowadza centralny zamawiający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Postępowanie jest przeprowadzane wspólnie przez zamawiających</w:t>
      </w:r>
      <w:r w:rsidRPr="006760A8">
        <w:rPr>
          <w:rFonts w:ascii="Times New Roman" w:eastAsia="Times New Roman" w:hAnsi="Times New Roman" w:cs="Times New Roman"/>
          <w:color w:val="000000"/>
          <w:sz w:val="27"/>
          <w:szCs w:val="27"/>
          <w:lang w:eastAsia="pl-PL"/>
        </w:rPr>
        <w:t>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lastRenderedPageBreak/>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Informacje dodatkowe:</w:t>
      </w:r>
      <w:r w:rsidRPr="006760A8">
        <w:rPr>
          <w:rFonts w:ascii="Times New Roman" w:eastAsia="Times New Roman" w:hAnsi="Times New Roman" w:cs="Times New Roman"/>
          <w:color w:val="000000"/>
          <w:sz w:val="27"/>
          <w:szCs w:val="27"/>
          <w:lang w:eastAsia="pl-PL"/>
        </w:rPr>
        <w:t>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 1) NAZWA I ADRES: </w:t>
      </w:r>
      <w:r w:rsidRPr="006760A8">
        <w:rPr>
          <w:rFonts w:ascii="Times New Roman" w:eastAsia="Times New Roman" w:hAnsi="Times New Roman" w:cs="Times New Roman"/>
          <w:color w:val="000000"/>
          <w:sz w:val="27"/>
          <w:szCs w:val="27"/>
          <w:lang w:eastAsia="pl-PL"/>
        </w:rPr>
        <w:t xml:space="preserve">Główny Instytut Górnictwa, krajowy numer identyfikacyjny , ul. pl. Gwarków 1  , 40166   Katowice, woj. śląskie, </w:t>
      </w:r>
      <w:proofErr w:type="spellStart"/>
      <w:r w:rsidRPr="006760A8">
        <w:rPr>
          <w:rFonts w:ascii="Times New Roman" w:eastAsia="Times New Roman" w:hAnsi="Times New Roman" w:cs="Times New Roman"/>
          <w:color w:val="000000"/>
          <w:sz w:val="27"/>
          <w:szCs w:val="27"/>
          <w:lang w:eastAsia="pl-PL"/>
        </w:rPr>
        <w:t>państwoPolska</w:t>
      </w:r>
      <w:proofErr w:type="spellEnd"/>
      <w:r w:rsidRPr="006760A8">
        <w:rPr>
          <w:rFonts w:ascii="Times New Roman" w:eastAsia="Times New Roman" w:hAnsi="Times New Roman" w:cs="Times New Roman"/>
          <w:color w:val="000000"/>
          <w:sz w:val="27"/>
          <w:szCs w:val="27"/>
          <w:lang w:eastAsia="pl-PL"/>
        </w:rPr>
        <w:t>, tel. 032 2581631-9, e-mail bgxzg@gig.katowice.pl, faks 322596533. </w:t>
      </w:r>
      <w:r w:rsidRPr="006760A8">
        <w:rPr>
          <w:rFonts w:ascii="Times New Roman" w:eastAsia="Times New Roman" w:hAnsi="Times New Roman" w:cs="Times New Roman"/>
          <w:color w:val="000000"/>
          <w:sz w:val="27"/>
          <w:szCs w:val="27"/>
          <w:lang w:eastAsia="pl-PL"/>
        </w:rPr>
        <w:br/>
        <w:t>Adres strony internetowej (URL): </w:t>
      </w:r>
      <w:proofErr w:type="spellStart"/>
      <w:r w:rsidRPr="006760A8">
        <w:rPr>
          <w:rFonts w:ascii="Times New Roman" w:eastAsia="Times New Roman" w:hAnsi="Times New Roman" w:cs="Times New Roman"/>
          <w:color w:val="000000"/>
          <w:sz w:val="27"/>
          <w:szCs w:val="27"/>
          <w:lang w:eastAsia="pl-PL"/>
        </w:rPr>
        <w:t>www.gig.eu</w:t>
      </w:r>
      <w:proofErr w:type="spellEnd"/>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Adres profilu nabywcy: </w:t>
      </w:r>
      <w:r w:rsidRPr="006760A8">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 2) RODZAJ ZAMAWIAJĄCEGO: </w:t>
      </w:r>
      <w:r w:rsidRPr="006760A8">
        <w:rPr>
          <w:rFonts w:ascii="Times New Roman" w:eastAsia="Times New Roman" w:hAnsi="Times New Roman" w:cs="Times New Roman"/>
          <w:color w:val="000000"/>
          <w:sz w:val="27"/>
          <w:szCs w:val="27"/>
          <w:lang w:eastAsia="pl-PL"/>
        </w:rPr>
        <w:t>Podmiot prawa publicznego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I.3) WSPÓLNE UDZIELANIE ZAMÓWIENIA </w:t>
      </w:r>
      <w:r w:rsidRPr="006760A8">
        <w:rPr>
          <w:rFonts w:ascii="Times New Roman" w:eastAsia="Times New Roman" w:hAnsi="Times New Roman" w:cs="Times New Roman"/>
          <w:b/>
          <w:bCs/>
          <w:i/>
          <w:iCs/>
          <w:color w:val="000000"/>
          <w:sz w:val="27"/>
          <w:szCs w:val="27"/>
          <w:lang w:eastAsia="pl-PL"/>
        </w:rPr>
        <w:t>(jeżeli dotyczy)</w:t>
      </w:r>
      <w:r w:rsidRPr="006760A8">
        <w:rPr>
          <w:rFonts w:ascii="Times New Roman" w:eastAsia="Times New Roman" w:hAnsi="Times New Roman" w:cs="Times New Roman"/>
          <w:b/>
          <w:bCs/>
          <w:color w:val="000000"/>
          <w:sz w:val="27"/>
          <w:szCs w:val="27"/>
          <w:lang w:eastAsia="pl-PL"/>
        </w:rPr>
        <w:t>:</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I.4) KOMUNIKACJA: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lastRenderedPageBreak/>
        <w:t>Nie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Tak </w:t>
      </w:r>
      <w:r w:rsidRPr="006760A8">
        <w:rPr>
          <w:rFonts w:ascii="Times New Roman" w:eastAsia="Times New Roman" w:hAnsi="Times New Roman" w:cs="Times New Roman"/>
          <w:color w:val="000000"/>
          <w:sz w:val="27"/>
          <w:szCs w:val="27"/>
          <w:lang w:eastAsia="pl-PL"/>
        </w:rPr>
        <w:br/>
      </w:r>
      <w:proofErr w:type="spellStart"/>
      <w:r w:rsidRPr="006760A8">
        <w:rPr>
          <w:rFonts w:ascii="Times New Roman" w:eastAsia="Times New Roman" w:hAnsi="Times New Roman" w:cs="Times New Roman"/>
          <w:color w:val="000000"/>
          <w:sz w:val="27"/>
          <w:szCs w:val="27"/>
          <w:lang w:eastAsia="pl-PL"/>
        </w:rPr>
        <w:t>www.gig.eu</w:t>
      </w:r>
      <w:proofErr w:type="spellEnd"/>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Elektronicznie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adres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Nie </w:t>
      </w:r>
      <w:r w:rsidRPr="006760A8">
        <w:rPr>
          <w:rFonts w:ascii="Times New Roman" w:eastAsia="Times New Roman" w:hAnsi="Times New Roman" w:cs="Times New Roman"/>
          <w:color w:val="000000"/>
          <w:sz w:val="27"/>
          <w:szCs w:val="27"/>
          <w:lang w:eastAsia="pl-PL"/>
        </w:rPr>
        <w:br/>
        <w:t>Inny sposób: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Tak </w:t>
      </w:r>
      <w:r w:rsidRPr="006760A8">
        <w:rPr>
          <w:rFonts w:ascii="Times New Roman" w:eastAsia="Times New Roman" w:hAnsi="Times New Roman" w:cs="Times New Roman"/>
          <w:color w:val="000000"/>
          <w:sz w:val="27"/>
          <w:szCs w:val="27"/>
          <w:lang w:eastAsia="pl-PL"/>
        </w:rPr>
        <w:br/>
        <w:t>Inny sposób: </w:t>
      </w:r>
      <w:r w:rsidRPr="006760A8">
        <w:rPr>
          <w:rFonts w:ascii="Times New Roman" w:eastAsia="Times New Roman" w:hAnsi="Times New Roman" w:cs="Times New Roman"/>
          <w:color w:val="000000"/>
          <w:sz w:val="27"/>
          <w:szCs w:val="27"/>
          <w:lang w:eastAsia="pl-PL"/>
        </w:rPr>
        <w:br/>
        <w:t>Oferta musi być sporządzona w formie pisemnej. </w:t>
      </w:r>
      <w:r w:rsidRPr="006760A8">
        <w:rPr>
          <w:rFonts w:ascii="Times New Roman" w:eastAsia="Times New Roman" w:hAnsi="Times New Roman" w:cs="Times New Roman"/>
          <w:color w:val="000000"/>
          <w:sz w:val="27"/>
          <w:szCs w:val="27"/>
          <w:lang w:eastAsia="pl-PL"/>
        </w:rPr>
        <w:br/>
        <w:t>Adres: </w:t>
      </w:r>
      <w:r w:rsidRPr="006760A8">
        <w:rPr>
          <w:rFonts w:ascii="Times New Roman" w:eastAsia="Times New Roman" w:hAnsi="Times New Roman" w:cs="Times New Roman"/>
          <w:color w:val="000000"/>
          <w:sz w:val="27"/>
          <w:szCs w:val="27"/>
          <w:lang w:eastAsia="pl-PL"/>
        </w:rPr>
        <w:br/>
        <w:t>Główny Instytut Górnictwa Plac Gwarków 1, 40 - 166 Katowice Gmach Dyrekcji, Dział Handlowy (FZ-1) pokój 226, II piętro</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lastRenderedPageBreak/>
        <w:br/>
      </w:r>
      <w:r w:rsidRPr="006760A8">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b/>
          <w:bCs/>
          <w:color w:val="000000"/>
          <w:sz w:val="36"/>
          <w:szCs w:val="36"/>
          <w:lang w:eastAsia="pl-PL"/>
        </w:rPr>
      </w:pPr>
      <w:r w:rsidRPr="006760A8">
        <w:rPr>
          <w:rFonts w:ascii="Times New Roman" w:eastAsia="Times New Roman" w:hAnsi="Times New Roman" w:cs="Times New Roman"/>
          <w:b/>
          <w:bCs/>
          <w:color w:val="000000"/>
          <w:sz w:val="36"/>
          <w:szCs w:val="36"/>
          <w:u w:val="single"/>
          <w:lang w:eastAsia="pl-PL"/>
        </w:rPr>
        <w:t>SEKCJA II: PRZEDMIOT ZAMÓWIENIA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II.1) Nazwa nadana zamówieniu przez zamawiającego: </w:t>
      </w:r>
      <w:r w:rsidRPr="006760A8">
        <w:rPr>
          <w:rFonts w:ascii="Times New Roman" w:eastAsia="Times New Roman" w:hAnsi="Times New Roman" w:cs="Times New Roman"/>
          <w:color w:val="000000"/>
          <w:sz w:val="27"/>
          <w:szCs w:val="27"/>
          <w:lang w:eastAsia="pl-PL"/>
        </w:rPr>
        <w:t>Przetarg nieograniczony na dostawę: Część I: Notebook A szt. 1 Część II: Urządzenie wielofunkcyjne szt. 1.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Numer referencyjny: </w:t>
      </w:r>
      <w:r w:rsidRPr="006760A8">
        <w:rPr>
          <w:rFonts w:ascii="Times New Roman" w:eastAsia="Times New Roman" w:hAnsi="Times New Roman" w:cs="Times New Roman"/>
          <w:color w:val="000000"/>
          <w:sz w:val="27"/>
          <w:szCs w:val="27"/>
          <w:lang w:eastAsia="pl-PL"/>
        </w:rPr>
        <w:t>FZ - 1/4888/MKO/17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760A8" w:rsidRPr="006760A8" w:rsidRDefault="006760A8" w:rsidP="006760A8">
      <w:pPr>
        <w:spacing w:after="0" w:line="450" w:lineRule="atLeast"/>
        <w:jc w:val="both"/>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II.2) Rodzaj zamówienia: </w:t>
      </w:r>
      <w:r w:rsidRPr="006760A8">
        <w:rPr>
          <w:rFonts w:ascii="Times New Roman" w:eastAsia="Times New Roman" w:hAnsi="Times New Roman" w:cs="Times New Roman"/>
          <w:color w:val="000000"/>
          <w:sz w:val="27"/>
          <w:szCs w:val="27"/>
          <w:lang w:eastAsia="pl-PL"/>
        </w:rPr>
        <w:t>Dostawy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II.3) Informacja o możliwości składania ofert częściowych</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Zamówienie podzielone jest na części: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Tak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wszystkich części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II.4) Krótki opis przedmiotu zamówienia </w:t>
      </w:r>
      <w:r w:rsidRPr="006760A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760A8">
        <w:rPr>
          <w:rFonts w:ascii="Times New Roman" w:eastAsia="Times New Roman" w:hAnsi="Times New Roman" w:cs="Times New Roman"/>
          <w:b/>
          <w:bCs/>
          <w:color w:val="000000"/>
          <w:sz w:val="27"/>
          <w:szCs w:val="27"/>
          <w:lang w:eastAsia="pl-PL"/>
        </w:rPr>
        <w:t xml:space="preserve"> a w przypadku partnerstwa innowacyjnego - określenie zapotrzebowania na innowacyjny produkt, usługę lub roboty </w:t>
      </w:r>
      <w:proofErr w:type="spellStart"/>
      <w:r w:rsidRPr="006760A8">
        <w:rPr>
          <w:rFonts w:ascii="Times New Roman" w:eastAsia="Times New Roman" w:hAnsi="Times New Roman" w:cs="Times New Roman"/>
          <w:b/>
          <w:bCs/>
          <w:color w:val="000000"/>
          <w:sz w:val="27"/>
          <w:szCs w:val="27"/>
          <w:lang w:eastAsia="pl-PL"/>
        </w:rPr>
        <w:lastRenderedPageBreak/>
        <w:t>budowlane:</w:t>
      </w:r>
      <w:r w:rsidRPr="006760A8">
        <w:rPr>
          <w:rFonts w:ascii="Times New Roman" w:eastAsia="Times New Roman" w:hAnsi="Times New Roman" w:cs="Times New Roman"/>
          <w:color w:val="000000"/>
          <w:sz w:val="27"/>
          <w:szCs w:val="27"/>
          <w:lang w:eastAsia="pl-PL"/>
        </w:rPr>
        <w:t>Przetarg</w:t>
      </w:r>
      <w:proofErr w:type="spellEnd"/>
      <w:r w:rsidRPr="006760A8">
        <w:rPr>
          <w:rFonts w:ascii="Times New Roman" w:eastAsia="Times New Roman" w:hAnsi="Times New Roman" w:cs="Times New Roman"/>
          <w:color w:val="000000"/>
          <w:sz w:val="27"/>
          <w:szCs w:val="27"/>
          <w:lang w:eastAsia="pl-PL"/>
        </w:rPr>
        <w:t xml:space="preserve"> nieograniczony na dostawę: Część I: Notebook A szt. 1 Część II: Urządzenie wielofunkcyjne szt. 1.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II.5) Główny kod CPV: </w:t>
      </w:r>
      <w:r w:rsidRPr="006760A8">
        <w:rPr>
          <w:rFonts w:ascii="Times New Roman" w:eastAsia="Times New Roman" w:hAnsi="Times New Roman" w:cs="Times New Roman"/>
          <w:color w:val="000000"/>
          <w:sz w:val="27"/>
          <w:szCs w:val="27"/>
          <w:lang w:eastAsia="pl-PL"/>
        </w:rPr>
        <w:t>30213100-6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Dodatkowe kody CPV:</w:t>
      </w:r>
      <w:r w:rsidRPr="006760A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Kod CPV</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42962000-7</w:t>
            </w:r>
          </w:p>
        </w:tc>
      </w:tr>
    </w:tbl>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II.6) Całkowita wartość zamówienia </w:t>
      </w:r>
      <w:r w:rsidRPr="006760A8">
        <w:rPr>
          <w:rFonts w:ascii="Times New Roman" w:eastAsia="Times New Roman" w:hAnsi="Times New Roman" w:cs="Times New Roman"/>
          <w:i/>
          <w:iCs/>
          <w:color w:val="000000"/>
          <w:sz w:val="27"/>
          <w:szCs w:val="27"/>
          <w:lang w:eastAsia="pl-PL"/>
        </w:rPr>
        <w:t>(jeżeli zamawiający podaje informacje o wartości zamówienia)</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Wartość bez VAT: 7434,00 </w:t>
      </w:r>
      <w:r w:rsidRPr="006760A8">
        <w:rPr>
          <w:rFonts w:ascii="Times New Roman" w:eastAsia="Times New Roman" w:hAnsi="Times New Roman" w:cs="Times New Roman"/>
          <w:color w:val="000000"/>
          <w:sz w:val="27"/>
          <w:szCs w:val="27"/>
          <w:lang w:eastAsia="pl-PL"/>
        </w:rPr>
        <w:br/>
        <w:t>Waluta: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PLN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6760A8">
        <w:rPr>
          <w:rFonts w:ascii="Times New Roman" w:eastAsia="Times New Roman" w:hAnsi="Times New Roman" w:cs="Times New Roman"/>
          <w:b/>
          <w:bCs/>
          <w:color w:val="000000"/>
          <w:sz w:val="27"/>
          <w:szCs w:val="27"/>
          <w:lang w:eastAsia="pl-PL"/>
        </w:rPr>
        <w:t>pkt</w:t>
      </w:r>
      <w:proofErr w:type="spellEnd"/>
      <w:r w:rsidRPr="006760A8">
        <w:rPr>
          <w:rFonts w:ascii="Times New Roman" w:eastAsia="Times New Roman" w:hAnsi="Times New Roman" w:cs="Times New Roman"/>
          <w:b/>
          <w:bCs/>
          <w:color w:val="000000"/>
          <w:sz w:val="27"/>
          <w:szCs w:val="27"/>
          <w:lang w:eastAsia="pl-PL"/>
        </w:rPr>
        <w:t xml:space="preserve"> 6 i 7 lub w art. 134 ust. 6 </w:t>
      </w:r>
      <w:proofErr w:type="spellStart"/>
      <w:r w:rsidRPr="006760A8">
        <w:rPr>
          <w:rFonts w:ascii="Times New Roman" w:eastAsia="Times New Roman" w:hAnsi="Times New Roman" w:cs="Times New Roman"/>
          <w:b/>
          <w:bCs/>
          <w:color w:val="000000"/>
          <w:sz w:val="27"/>
          <w:szCs w:val="27"/>
          <w:lang w:eastAsia="pl-PL"/>
        </w:rPr>
        <w:t>pkt</w:t>
      </w:r>
      <w:proofErr w:type="spellEnd"/>
      <w:r w:rsidRPr="006760A8">
        <w:rPr>
          <w:rFonts w:ascii="Times New Roman" w:eastAsia="Times New Roman" w:hAnsi="Times New Roman" w:cs="Times New Roman"/>
          <w:b/>
          <w:bCs/>
          <w:color w:val="000000"/>
          <w:sz w:val="27"/>
          <w:szCs w:val="27"/>
          <w:lang w:eastAsia="pl-PL"/>
        </w:rPr>
        <w:t xml:space="preserve"> 3 ustawy </w:t>
      </w:r>
      <w:proofErr w:type="spellStart"/>
      <w:r w:rsidRPr="006760A8">
        <w:rPr>
          <w:rFonts w:ascii="Times New Roman" w:eastAsia="Times New Roman" w:hAnsi="Times New Roman" w:cs="Times New Roman"/>
          <w:b/>
          <w:bCs/>
          <w:color w:val="000000"/>
          <w:sz w:val="27"/>
          <w:szCs w:val="27"/>
          <w:lang w:eastAsia="pl-PL"/>
        </w:rPr>
        <w:t>Pzp</w:t>
      </w:r>
      <w:proofErr w:type="spellEnd"/>
      <w:r w:rsidRPr="006760A8">
        <w:rPr>
          <w:rFonts w:ascii="Times New Roman" w:eastAsia="Times New Roman" w:hAnsi="Times New Roman" w:cs="Times New Roman"/>
          <w:b/>
          <w:bCs/>
          <w:color w:val="000000"/>
          <w:sz w:val="27"/>
          <w:szCs w:val="27"/>
          <w:lang w:eastAsia="pl-PL"/>
        </w:rPr>
        <w:t>: </w:t>
      </w: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6760A8">
        <w:rPr>
          <w:rFonts w:ascii="Times New Roman" w:eastAsia="Times New Roman" w:hAnsi="Times New Roman" w:cs="Times New Roman"/>
          <w:color w:val="000000"/>
          <w:sz w:val="27"/>
          <w:szCs w:val="27"/>
          <w:lang w:eastAsia="pl-PL"/>
        </w:rPr>
        <w:t>pkt</w:t>
      </w:r>
      <w:proofErr w:type="spellEnd"/>
      <w:r w:rsidRPr="006760A8">
        <w:rPr>
          <w:rFonts w:ascii="Times New Roman" w:eastAsia="Times New Roman" w:hAnsi="Times New Roman" w:cs="Times New Roman"/>
          <w:color w:val="000000"/>
          <w:sz w:val="27"/>
          <w:szCs w:val="27"/>
          <w:lang w:eastAsia="pl-PL"/>
        </w:rPr>
        <w:t xml:space="preserve"> 6 lub w art. 134 ust. 6 </w:t>
      </w:r>
      <w:proofErr w:type="spellStart"/>
      <w:r w:rsidRPr="006760A8">
        <w:rPr>
          <w:rFonts w:ascii="Times New Roman" w:eastAsia="Times New Roman" w:hAnsi="Times New Roman" w:cs="Times New Roman"/>
          <w:color w:val="000000"/>
          <w:sz w:val="27"/>
          <w:szCs w:val="27"/>
          <w:lang w:eastAsia="pl-PL"/>
        </w:rPr>
        <w:t>pkt</w:t>
      </w:r>
      <w:proofErr w:type="spellEnd"/>
      <w:r w:rsidRPr="006760A8">
        <w:rPr>
          <w:rFonts w:ascii="Times New Roman" w:eastAsia="Times New Roman" w:hAnsi="Times New Roman" w:cs="Times New Roman"/>
          <w:color w:val="000000"/>
          <w:sz w:val="27"/>
          <w:szCs w:val="27"/>
          <w:lang w:eastAsia="pl-PL"/>
        </w:rPr>
        <w:t xml:space="preserve"> 3 ustawy </w:t>
      </w:r>
      <w:proofErr w:type="spellStart"/>
      <w:r w:rsidRPr="006760A8">
        <w:rPr>
          <w:rFonts w:ascii="Times New Roman" w:eastAsia="Times New Roman" w:hAnsi="Times New Roman" w:cs="Times New Roman"/>
          <w:color w:val="000000"/>
          <w:sz w:val="27"/>
          <w:szCs w:val="27"/>
          <w:lang w:eastAsia="pl-PL"/>
        </w:rPr>
        <w:t>Pzp</w:t>
      </w:r>
      <w:proofErr w:type="spellEnd"/>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miesiącach:   </w:t>
      </w:r>
      <w:r w:rsidRPr="006760A8">
        <w:rPr>
          <w:rFonts w:ascii="Times New Roman" w:eastAsia="Times New Roman" w:hAnsi="Times New Roman" w:cs="Times New Roman"/>
          <w:i/>
          <w:iCs/>
          <w:color w:val="000000"/>
          <w:sz w:val="27"/>
          <w:szCs w:val="27"/>
          <w:lang w:eastAsia="pl-PL"/>
        </w:rPr>
        <w:t> lub </w:t>
      </w:r>
      <w:r w:rsidRPr="006760A8">
        <w:rPr>
          <w:rFonts w:ascii="Times New Roman" w:eastAsia="Times New Roman" w:hAnsi="Times New Roman" w:cs="Times New Roman"/>
          <w:b/>
          <w:bCs/>
          <w:color w:val="000000"/>
          <w:sz w:val="27"/>
          <w:szCs w:val="27"/>
          <w:lang w:eastAsia="pl-PL"/>
        </w:rPr>
        <w:t>dniach:</w:t>
      </w:r>
      <w:r w:rsidRPr="006760A8">
        <w:rPr>
          <w:rFonts w:ascii="Times New Roman" w:eastAsia="Times New Roman" w:hAnsi="Times New Roman" w:cs="Times New Roman"/>
          <w:color w:val="000000"/>
          <w:sz w:val="27"/>
          <w:szCs w:val="27"/>
          <w:lang w:eastAsia="pl-PL"/>
        </w:rPr>
        <w:t> 14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i/>
          <w:iCs/>
          <w:color w:val="000000"/>
          <w:sz w:val="27"/>
          <w:szCs w:val="27"/>
          <w:lang w:eastAsia="pl-PL"/>
        </w:rPr>
        <w:t>lub</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data rozpoczęcia: </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i/>
          <w:iCs/>
          <w:color w:val="000000"/>
          <w:sz w:val="27"/>
          <w:szCs w:val="27"/>
          <w:lang w:eastAsia="pl-PL"/>
        </w:rPr>
        <w:t> lub </w:t>
      </w:r>
      <w:r w:rsidRPr="006760A8">
        <w:rPr>
          <w:rFonts w:ascii="Times New Roman" w:eastAsia="Times New Roman" w:hAnsi="Times New Roman" w:cs="Times New Roman"/>
          <w:b/>
          <w:bCs/>
          <w:color w:val="000000"/>
          <w:sz w:val="27"/>
          <w:szCs w:val="27"/>
          <w:lang w:eastAsia="pl-PL"/>
        </w:rPr>
        <w:t>zakończenia: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II.9) Informacje dodatkowe: </w:t>
      </w:r>
      <w:r w:rsidRPr="006760A8">
        <w:rPr>
          <w:rFonts w:ascii="Times New Roman" w:eastAsia="Times New Roman" w:hAnsi="Times New Roman" w:cs="Times New Roman"/>
          <w:color w:val="000000"/>
          <w:sz w:val="27"/>
          <w:szCs w:val="27"/>
          <w:lang w:eastAsia="pl-PL"/>
        </w:rPr>
        <w:t xml:space="preserve">Zamawiający dopuszcza możliwość składania ofert częściowych, na jedną lub więcej wybranych części (także na całość zamówienia). Liczba części: 2. Na każdą część zamówienia powinien zostać złożony osobny formularz oferty. 2. Wybór oferty najkorzystniejszej nastąpi oddzielnie dla każdej części zamówienia. 1. Zamawiający nie dopuszcza możliwości złożenia oferty wariantowej. 1. Przedmiotowe postępowanie nie jest prowadzone w celu zawarcia umowy ramowej. 1. Zamawiający nie przewiduje w niniejszym </w:t>
      </w:r>
      <w:r w:rsidRPr="006760A8">
        <w:rPr>
          <w:rFonts w:ascii="Times New Roman" w:eastAsia="Times New Roman" w:hAnsi="Times New Roman" w:cs="Times New Roman"/>
          <w:color w:val="000000"/>
          <w:sz w:val="27"/>
          <w:szCs w:val="27"/>
          <w:lang w:eastAsia="pl-PL"/>
        </w:rPr>
        <w:lastRenderedPageBreak/>
        <w:t xml:space="preserve">postępowaniu przeprowadzenia aukcji elektronicznej. 1. Zamawiający wymaga realizacji zamówienia do: 2 tygodni od daty zawarcia umowy, na warunkach CIP </w:t>
      </w:r>
      <w:proofErr w:type="spellStart"/>
      <w:r w:rsidRPr="006760A8">
        <w:rPr>
          <w:rFonts w:ascii="Times New Roman" w:eastAsia="Times New Roman" w:hAnsi="Times New Roman" w:cs="Times New Roman"/>
          <w:color w:val="000000"/>
          <w:sz w:val="27"/>
          <w:szCs w:val="27"/>
          <w:lang w:eastAsia="pl-PL"/>
        </w:rPr>
        <w:t>Incoterms</w:t>
      </w:r>
      <w:proofErr w:type="spellEnd"/>
      <w:r w:rsidRPr="006760A8">
        <w:rPr>
          <w:rFonts w:ascii="Times New Roman" w:eastAsia="Times New Roman" w:hAnsi="Times New Roman" w:cs="Times New Roman"/>
          <w:color w:val="000000"/>
          <w:sz w:val="27"/>
          <w:szCs w:val="27"/>
          <w:lang w:eastAsia="pl-PL"/>
        </w:rPr>
        <w:t xml:space="preserve"> 2010, do oznaczonego miejsca wykonania, tj. Główny Instytut Górnictwa, Zespół Informatyki – FI, Plac Gwarków 1, 40 - 166 Katowice. 2. Wykonawca zapewni gwarancję która będzie liczona od daty odbioru przedmiotu zamówienia na podstawie wystawionej faktury i wynosić będzie nie mniej niż 36 miesięcy. 3. Warunki płatności: płatności będzie liczona od daty dostarczenia do GIG prawidłowo wystawionej faktury obejmującej dostarczony towar i wynosi 30 dni. Podstawą do wystawienia faktury będą podpisane przez obie strony protokoły odbioru ilościowo – jakościowego. Zakup realizowany jest z projektu TERDUMP Współpraca </w:t>
      </w:r>
      <w:proofErr w:type="spellStart"/>
      <w:r w:rsidRPr="006760A8">
        <w:rPr>
          <w:rFonts w:ascii="Times New Roman" w:eastAsia="Times New Roman" w:hAnsi="Times New Roman" w:cs="Times New Roman"/>
          <w:color w:val="000000"/>
          <w:sz w:val="27"/>
          <w:szCs w:val="27"/>
          <w:lang w:eastAsia="pl-PL"/>
        </w:rPr>
        <w:t>VSB-TUO</w:t>
      </w:r>
      <w:proofErr w:type="spellEnd"/>
      <w:r w:rsidRPr="006760A8">
        <w:rPr>
          <w:rFonts w:ascii="Times New Roman" w:eastAsia="Times New Roman" w:hAnsi="Times New Roman" w:cs="Times New Roman"/>
          <w:color w:val="000000"/>
          <w:sz w:val="27"/>
          <w:szCs w:val="27"/>
          <w:lang w:eastAsia="pl-PL"/>
        </w:rPr>
        <w:t xml:space="preserve">/GIG </w:t>
      </w:r>
      <w:proofErr w:type="spellStart"/>
      <w:r w:rsidRPr="006760A8">
        <w:rPr>
          <w:rFonts w:ascii="Times New Roman" w:eastAsia="Times New Roman" w:hAnsi="Times New Roman" w:cs="Times New Roman"/>
          <w:color w:val="000000"/>
          <w:sz w:val="27"/>
          <w:szCs w:val="27"/>
          <w:lang w:eastAsia="pl-PL"/>
        </w:rPr>
        <w:t>Kce</w:t>
      </w:r>
      <w:proofErr w:type="spellEnd"/>
      <w:r w:rsidRPr="006760A8">
        <w:rPr>
          <w:rFonts w:ascii="Times New Roman" w:eastAsia="Times New Roman" w:hAnsi="Times New Roman" w:cs="Times New Roman"/>
          <w:color w:val="000000"/>
          <w:sz w:val="27"/>
          <w:szCs w:val="27"/>
          <w:lang w:eastAsia="pl-PL"/>
        </w:rPr>
        <w:t xml:space="preserve"> w badaniach </w:t>
      </w:r>
      <w:proofErr w:type="spellStart"/>
      <w:r w:rsidRPr="006760A8">
        <w:rPr>
          <w:rFonts w:ascii="Times New Roman" w:eastAsia="Times New Roman" w:hAnsi="Times New Roman" w:cs="Times New Roman"/>
          <w:color w:val="000000"/>
          <w:sz w:val="27"/>
          <w:szCs w:val="27"/>
          <w:lang w:eastAsia="pl-PL"/>
        </w:rPr>
        <w:t>zapożarowanych</w:t>
      </w:r>
      <w:proofErr w:type="spellEnd"/>
      <w:r w:rsidRPr="006760A8">
        <w:rPr>
          <w:rFonts w:ascii="Times New Roman" w:eastAsia="Times New Roman" w:hAnsi="Times New Roman" w:cs="Times New Roman"/>
          <w:color w:val="000000"/>
          <w:sz w:val="27"/>
          <w:szCs w:val="27"/>
          <w:lang w:eastAsia="pl-PL"/>
        </w:rPr>
        <w:t xml:space="preserve"> hałd po obu stronach wspólnej granicy. Projekt współfinansowany z programu: INTERREG V-A Republika Czeska-Polska.</w:t>
      </w:r>
    </w:p>
    <w:p w:rsidR="006760A8" w:rsidRPr="006760A8" w:rsidRDefault="006760A8" w:rsidP="006760A8">
      <w:pPr>
        <w:spacing w:after="0" w:line="450" w:lineRule="atLeast"/>
        <w:rPr>
          <w:rFonts w:ascii="Times New Roman" w:eastAsia="Times New Roman" w:hAnsi="Times New Roman" w:cs="Times New Roman"/>
          <w:b/>
          <w:bCs/>
          <w:color w:val="000000"/>
          <w:sz w:val="36"/>
          <w:szCs w:val="36"/>
          <w:lang w:eastAsia="pl-PL"/>
        </w:rPr>
      </w:pPr>
      <w:r w:rsidRPr="006760A8">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III.1) WARUNKI UDZIAŁU W POSTĘPOWANIU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Określenie warunków: </w:t>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III.1.2) Sytuacja finansowa lub ekonomiczna </w:t>
      </w:r>
      <w:r w:rsidRPr="006760A8">
        <w:rPr>
          <w:rFonts w:ascii="Times New Roman" w:eastAsia="Times New Roman" w:hAnsi="Times New Roman" w:cs="Times New Roman"/>
          <w:color w:val="000000"/>
          <w:sz w:val="27"/>
          <w:szCs w:val="27"/>
          <w:lang w:eastAsia="pl-PL"/>
        </w:rPr>
        <w:br/>
        <w:t>Określenie warunków: </w:t>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III.1.3) Zdolność techniczna lub zawodowa </w:t>
      </w:r>
      <w:r w:rsidRPr="006760A8">
        <w:rPr>
          <w:rFonts w:ascii="Times New Roman" w:eastAsia="Times New Roman" w:hAnsi="Times New Roman" w:cs="Times New Roman"/>
          <w:color w:val="000000"/>
          <w:sz w:val="27"/>
          <w:szCs w:val="27"/>
          <w:lang w:eastAsia="pl-PL"/>
        </w:rPr>
        <w:br/>
        <w:t>Określenie warunków: </w:t>
      </w:r>
      <w:r w:rsidRPr="006760A8">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760A8">
        <w:rPr>
          <w:rFonts w:ascii="Times New Roman" w:eastAsia="Times New Roman" w:hAnsi="Times New Roman" w:cs="Times New Roman"/>
          <w:color w:val="000000"/>
          <w:sz w:val="27"/>
          <w:szCs w:val="27"/>
          <w:lang w:eastAsia="pl-PL"/>
        </w:rPr>
        <w:br/>
        <w:t>Informacje dodatkowe: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III.2) PODSTAWY WYKLUCZENIA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6760A8">
        <w:rPr>
          <w:rFonts w:ascii="Times New Roman" w:eastAsia="Times New Roman" w:hAnsi="Times New Roman" w:cs="Times New Roman"/>
          <w:b/>
          <w:bCs/>
          <w:color w:val="000000"/>
          <w:sz w:val="27"/>
          <w:szCs w:val="27"/>
          <w:lang w:eastAsia="pl-PL"/>
        </w:rPr>
        <w:t>Pzp</w:t>
      </w:r>
      <w:proofErr w:type="spellEnd"/>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6760A8">
        <w:rPr>
          <w:rFonts w:ascii="Times New Roman" w:eastAsia="Times New Roman" w:hAnsi="Times New Roman" w:cs="Times New Roman"/>
          <w:b/>
          <w:bCs/>
          <w:color w:val="000000"/>
          <w:sz w:val="27"/>
          <w:szCs w:val="27"/>
          <w:lang w:eastAsia="pl-PL"/>
        </w:rPr>
        <w:t>Pzp</w:t>
      </w:r>
      <w:proofErr w:type="spellEnd"/>
      <w:r w:rsidRPr="006760A8">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6760A8">
        <w:rPr>
          <w:rFonts w:ascii="Times New Roman" w:eastAsia="Times New Roman" w:hAnsi="Times New Roman" w:cs="Times New Roman"/>
          <w:color w:val="000000"/>
          <w:sz w:val="27"/>
          <w:szCs w:val="27"/>
          <w:lang w:eastAsia="pl-PL"/>
        </w:rPr>
        <w:t>pkt</w:t>
      </w:r>
      <w:proofErr w:type="spellEnd"/>
      <w:r w:rsidRPr="006760A8">
        <w:rPr>
          <w:rFonts w:ascii="Times New Roman" w:eastAsia="Times New Roman" w:hAnsi="Times New Roman" w:cs="Times New Roman"/>
          <w:color w:val="000000"/>
          <w:sz w:val="27"/>
          <w:szCs w:val="27"/>
          <w:lang w:eastAsia="pl-PL"/>
        </w:rPr>
        <w:t xml:space="preserve"> 1 ustawy </w:t>
      </w:r>
      <w:proofErr w:type="spellStart"/>
      <w:r w:rsidRPr="006760A8">
        <w:rPr>
          <w:rFonts w:ascii="Times New Roman" w:eastAsia="Times New Roman" w:hAnsi="Times New Roman" w:cs="Times New Roman"/>
          <w:color w:val="000000"/>
          <w:sz w:val="27"/>
          <w:szCs w:val="27"/>
          <w:lang w:eastAsia="pl-PL"/>
        </w:rPr>
        <w:t>Pzp</w:t>
      </w:r>
      <w:proofErr w:type="spellEnd"/>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lastRenderedPageBreak/>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760A8">
        <w:rPr>
          <w:rFonts w:ascii="Times New Roman" w:eastAsia="Times New Roman" w:hAnsi="Times New Roman" w:cs="Times New Roman"/>
          <w:color w:val="000000"/>
          <w:sz w:val="27"/>
          <w:szCs w:val="27"/>
          <w:lang w:eastAsia="pl-PL"/>
        </w:rPr>
        <w:br/>
        <w:t>Tak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Oświadczenie o spełnianiu kryteriów selekcji </w:t>
      </w:r>
      <w:r w:rsidRPr="006760A8">
        <w:rPr>
          <w:rFonts w:ascii="Times New Roman" w:eastAsia="Times New Roman" w:hAnsi="Times New Roman" w:cs="Times New Roman"/>
          <w:color w:val="000000"/>
          <w:sz w:val="27"/>
          <w:szCs w:val="27"/>
          <w:lang w:eastAsia="pl-PL"/>
        </w:rPr>
        <w:br/>
        <w:t>Nie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III.5.1) W ZAKRESIE SPEŁNIANIA WARUNKÓW UDZIAŁU W POSTĘPOWANIU:</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III.5.2) W ZAKRESIE KRYTERIÓW SELEKCJI:</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 xml:space="preserve">III.7) INNE DOKUMENTY NIE WYMIENIONE W </w:t>
      </w:r>
      <w:proofErr w:type="spellStart"/>
      <w:r w:rsidRPr="006760A8">
        <w:rPr>
          <w:rFonts w:ascii="Times New Roman" w:eastAsia="Times New Roman" w:hAnsi="Times New Roman" w:cs="Times New Roman"/>
          <w:b/>
          <w:bCs/>
          <w:color w:val="000000"/>
          <w:sz w:val="27"/>
          <w:szCs w:val="27"/>
          <w:lang w:eastAsia="pl-PL"/>
        </w:rPr>
        <w:t>pkt</w:t>
      </w:r>
      <w:proofErr w:type="spellEnd"/>
      <w:r w:rsidRPr="006760A8">
        <w:rPr>
          <w:rFonts w:ascii="Times New Roman" w:eastAsia="Times New Roman" w:hAnsi="Times New Roman" w:cs="Times New Roman"/>
          <w:b/>
          <w:bCs/>
          <w:color w:val="000000"/>
          <w:sz w:val="27"/>
          <w:szCs w:val="27"/>
          <w:lang w:eastAsia="pl-PL"/>
        </w:rPr>
        <w:t xml:space="preserve"> III.3) - III.6)</w:t>
      </w:r>
    </w:p>
    <w:p w:rsidR="006760A8" w:rsidRPr="006760A8" w:rsidRDefault="006760A8" w:rsidP="006760A8">
      <w:pPr>
        <w:spacing w:after="0" w:line="450" w:lineRule="atLeast"/>
        <w:rPr>
          <w:rFonts w:ascii="Times New Roman" w:eastAsia="Times New Roman" w:hAnsi="Times New Roman" w:cs="Times New Roman"/>
          <w:b/>
          <w:bCs/>
          <w:color w:val="000000"/>
          <w:sz w:val="36"/>
          <w:szCs w:val="36"/>
          <w:lang w:eastAsia="pl-PL"/>
        </w:rPr>
      </w:pPr>
      <w:r w:rsidRPr="006760A8">
        <w:rPr>
          <w:rFonts w:ascii="Times New Roman" w:eastAsia="Times New Roman" w:hAnsi="Times New Roman" w:cs="Times New Roman"/>
          <w:b/>
          <w:bCs/>
          <w:color w:val="000000"/>
          <w:sz w:val="36"/>
          <w:szCs w:val="36"/>
          <w:u w:val="single"/>
          <w:lang w:eastAsia="pl-PL"/>
        </w:rPr>
        <w:t>SEKCJA IV: PROCEDURA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lastRenderedPageBreak/>
        <w:t>IV.1) OPIS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IV.1.1) Tryb udzielenia zamówienia: </w:t>
      </w:r>
      <w:r w:rsidRPr="006760A8">
        <w:rPr>
          <w:rFonts w:ascii="Times New Roman" w:eastAsia="Times New Roman" w:hAnsi="Times New Roman" w:cs="Times New Roman"/>
          <w:color w:val="000000"/>
          <w:sz w:val="27"/>
          <w:szCs w:val="27"/>
          <w:lang w:eastAsia="pl-PL"/>
        </w:rPr>
        <w:t>Przetarg nieograniczony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IV.1.2) Zamawiający żąda wniesienia wadium:</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Informacja na temat wadium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IV.1.3) Przewiduje się udzielenie zaliczek na poczet wykonania zamówienia: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Należy podać informacje na temat udzielania zaliczek: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760A8">
        <w:rPr>
          <w:rFonts w:ascii="Times New Roman" w:eastAsia="Times New Roman" w:hAnsi="Times New Roman" w:cs="Times New Roman"/>
          <w:color w:val="000000"/>
          <w:sz w:val="27"/>
          <w:szCs w:val="27"/>
          <w:lang w:eastAsia="pl-PL"/>
        </w:rPr>
        <w:br/>
        <w:t>Nie </w:t>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IV.1.5.) Wymaga się złożenia oferty wariantowej:</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Dopuszcza się złożenie oferty wariantowej </w:t>
      </w:r>
      <w:r w:rsidRPr="006760A8">
        <w:rPr>
          <w:rFonts w:ascii="Times New Roman" w:eastAsia="Times New Roman" w:hAnsi="Times New Roman" w:cs="Times New Roman"/>
          <w:color w:val="000000"/>
          <w:sz w:val="27"/>
          <w:szCs w:val="27"/>
          <w:lang w:eastAsia="pl-PL"/>
        </w:rPr>
        <w:br/>
        <w:t>Nie </w:t>
      </w:r>
      <w:r w:rsidRPr="006760A8">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Liczba wykonawców   </w:t>
      </w:r>
      <w:r w:rsidRPr="006760A8">
        <w:rPr>
          <w:rFonts w:ascii="Times New Roman" w:eastAsia="Times New Roman" w:hAnsi="Times New Roman" w:cs="Times New Roman"/>
          <w:color w:val="000000"/>
          <w:sz w:val="27"/>
          <w:szCs w:val="27"/>
          <w:lang w:eastAsia="pl-PL"/>
        </w:rPr>
        <w:br/>
        <w:t>Przewidywana minimalna liczba wykonawców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lastRenderedPageBreak/>
        <w:t>Maksymalna liczba wykonawców   </w:t>
      </w:r>
      <w:r w:rsidRPr="006760A8">
        <w:rPr>
          <w:rFonts w:ascii="Times New Roman" w:eastAsia="Times New Roman" w:hAnsi="Times New Roman" w:cs="Times New Roman"/>
          <w:color w:val="000000"/>
          <w:sz w:val="27"/>
          <w:szCs w:val="27"/>
          <w:lang w:eastAsia="pl-PL"/>
        </w:rPr>
        <w:br/>
        <w:t>Kryteria selekcji wykonawców: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IV.1.7) Informacje na temat umowy ramowej lub dynamicznego systemu zakupów:</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Umowa ramowa będzie zawarta: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Czy przewiduje się ograniczenie liczby uczestników umowy ramowej: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Przewidziana maksymalna liczba uczestników umowy ramowej: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Zamówienie obejmuje ustanowienie dynamicznego systemu zakupów: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IV.1.8) Aukcja elektroniczna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Przewidziane jest przeprowadzenie aukcji elektronicznej </w:t>
      </w:r>
      <w:r w:rsidRPr="006760A8">
        <w:rPr>
          <w:rFonts w:ascii="Times New Roman" w:eastAsia="Times New Roman" w:hAnsi="Times New Roman" w:cs="Times New Roman"/>
          <w:i/>
          <w:iCs/>
          <w:color w:val="000000"/>
          <w:sz w:val="27"/>
          <w:szCs w:val="27"/>
          <w:lang w:eastAsia="pl-PL"/>
        </w:rPr>
        <w:t>(przetarg nieograniczony, przetarg ograniczony, negocjacje z ogłoszeniem) </w:t>
      </w:r>
      <w:r w:rsidRPr="006760A8">
        <w:rPr>
          <w:rFonts w:ascii="Times New Roman" w:eastAsia="Times New Roman" w:hAnsi="Times New Roman" w:cs="Times New Roman"/>
          <w:color w:val="000000"/>
          <w:sz w:val="27"/>
          <w:szCs w:val="27"/>
          <w:lang w:eastAsia="pl-PL"/>
        </w:rPr>
        <w:t>Nie </w:t>
      </w:r>
      <w:r w:rsidRPr="006760A8">
        <w:rPr>
          <w:rFonts w:ascii="Times New Roman" w:eastAsia="Times New Roman" w:hAnsi="Times New Roman" w:cs="Times New Roman"/>
          <w:color w:val="000000"/>
          <w:sz w:val="27"/>
          <w:szCs w:val="27"/>
          <w:lang w:eastAsia="pl-PL"/>
        </w:rPr>
        <w:br/>
        <w:t>Należy podać adres strony internetowej, na której aukcja będzie prowadzona: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 xml:space="preserve">Przewiduje się ograniczenia co do przedstawionych wartości, wynikające z opisu </w:t>
      </w:r>
      <w:r w:rsidRPr="006760A8">
        <w:rPr>
          <w:rFonts w:ascii="Times New Roman" w:eastAsia="Times New Roman" w:hAnsi="Times New Roman" w:cs="Times New Roman"/>
          <w:b/>
          <w:bCs/>
          <w:color w:val="000000"/>
          <w:sz w:val="27"/>
          <w:szCs w:val="27"/>
          <w:lang w:eastAsia="pl-PL"/>
        </w:rPr>
        <w:lastRenderedPageBreak/>
        <w:t>przedmiotu zamówienia:</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760A8">
        <w:rPr>
          <w:rFonts w:ascii="Times New Roman" w:eastAsia="Times New Roman" w:hAnsi="Times New Roman" w:cs="Times New Roman"/>
          <w:color w:val="000000"/>
          <w:sz w:val="27"/>
          <w:szCs w:val="27"/>
          <w:lang w:eastAsia="pl-PL"/>
        </w:rPr>
        <w:br/>
        <w:t>Informacje dotyczące przebiegu aukcji elektronicznej: </w:t>
      </w:r>
      <w:r w:rsidRPr="006760A8">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760A8">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760A8">
        <w:rPr>
          <w:rFonts w:ascii="Times New Roman" w:eastAsia="Times New Roman" w:hAnsi="Times New Roman" w:cs="Times New Roman"/>
          <w:color w:val="000000"/>
          <w:sz w:val="27"/>
          <w:szCs w:val="27"/>
          <w:lang w:eastAsia="pl-PL"/>
        </w:rPr>
        <w:br/>
        <w:t>Wymagania dotyczące rejestracji i identyfikacji wykonawców w aukcji elektronicznej: </w:t>
      </w:r>
      <w:r w:rsidRPr="006760A8">
        <w:rPr>
          <w:rFonts w:ascii="Times New Roman" w:eastAsia="Times New Roman" w:hAnsi="Times New Roman" w:cs="Times New Roman"/>
          <w:color w:val="000000"/>
          <w:sz w:val="27"/>
          <w:szCs w:val="27"/>
          <w:lang w:eastAsia="pl-PL"/>
        </w:rPr>
        <w:br/>
        <w:t>Informacje o liczbie etapów aukcji elektronicznej i czasie ich trwania: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Czas trwania: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6760A8">
        <w:rPr>
          <w:rFonts w:ascii="Times New Roman" w:eastAsia="Times New Roman" w:hAnsi="Times New Roman" w:cs="Times New Roman"/>
          <w:color w:val="000000"/>
          <w:sz w:val="27"/>
          <w:szCs w:val="27"/>
          <w:lang w:eastAsia="pl-PL"/>
        </w:rPr>
        <w:br/>
        <w:t>Warunki zamknięcia aukcji elektronicznej: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IV.2) KRYTERIA OCENY OFERT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IV.2.1) Kryteria oceny ofert: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IV.2.2) Kryteria</w:t>
      </w:r>
      <w:r w:rsidRPr="006760A8">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Znaczenie</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90,00</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10,00</w:t>
            </w:r>
          </w:p>
        </w:tc>
      </w:tr>
    </w:tbl>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6760A8">
        <w:rPr>
          <w:rFonts w:ascii="Times New Roman" w:eastAsia="Times New Roman" w:hAnsi="Times New Roman" w:cs="Times New Roman"/>
          <w:b/>
          <w:bCs/>
          <w:color w:val="000000"/>
          <w:sz w:val="27"/>
          <w:szCs w:val="27"/>
          <w:lang w:eastAsia="pl-PL"/>
        </w:rPr>
        <w:t>Pzp</w:t>
      </w:r>
      <w:proofErr w:type="spellEnd"/>
      <w:r w:rsidRPr="006760A8">
        <w:rPr>
          <w:rFonts w:ascii="Times New Roman" w:eastAsia="Times New Roman" w:hAnsi="Times New Roman" w:cs="Times New Roman"/>
          <w:b/>
          <w:bCs/>
          <w:color w:val="000000"/>
          <w:sz w:val="27"/>
          <w:szCs w:val="27"/>
          <w:lang w:eastAsia="pl-PL"/>
        </w:rPr>
        <w:t> </w:t>
      </w:r>
      <w:r w:rsidRPr="006760A8">
        <w:rPr>
          <w:rFonts w:ascii="Times New Roman" w:eastAsia="Times New Roman" w:hAnsi="Times New Roman" w:cs="Times New Roman"/>
          <w:color w:val="000000"/>
          <w:sz w:val="27"/>
          <w:szCs w:val="27"/>
          <w:lang w:eastAsia="pl-PL"/>
        </w:rPr>
        <w:t>(przetarg nieograniczony) </w:t>
      </w:r>
      <w:r w:rsidRPr="006760A8">
        <w:rPr>
          <w:rFonts w:ascii="Times New Roman" w:eastAsia="Times New Roman" w:hAnsi="Times New Roman" w:cs="Times New Roman"/>
          <w:color w:val="000000"/>
          <w:sz w:val="27"/>
          <w:szCs w:val="27"/>
          <w:lang w:eastAsia="pl-PL"/>
        </w:rPr>
        <w:br/>
        <w:t>Tak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IV.3) Negocjacje z ogłoszeniem, dialog konkurencyjny, partnerstwo innowacyjne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IV.3.1) Informacje na temat negocjacji z ogłoszeniem</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Minimalne wymagania, które muszą spełniać wszystkie oferty: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lastRenderedPageBreak/>
        <w:t>Przewidziany jest podział negocjacji na etapy w celu ograniczenia liczby ofert: </w:t>
      </w:r>
      <w:r w:rsidRPr="006760A8">
        <w:rPr>
          <w:rFonts w:ascii="Times New Roman" w:eastAsia="Times New Roman" w:hAnsi="Times New Roman" w:cs="Times New Roman"/>
          <w:color w:val="000000"/>
          <w:sz w:val="27"/>
          <w:szCs w:val="27"/>
          <w:lang w:eastAsia="pl-PL"/>
        </w:rPr>
        <w:br/>
        <w:t>Należy podać informacje na temat etapów negocjacji (w tym liczbę etapów):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IV.3.2) Informacje na temat dialogu konkurencyjnego</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Wstępny harmonogram postępowania: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Podział dialogu na etapy w celu ograniczenia liczby rozwiązań: </w:t>
      </w:r>
      <w:r w:rsidRPr="006760A8">
        <w:rPr>
          <w:rFonts w:ascii="Times New Roman" w:eastAsia="Times New Roman" w:hAnsi="Times New Roman" w:cs="Times New Roman"/>
          <w:color w:val="000000"/>
          <w:sz w:val="27"/>
          <w:szCs w:val="27"/>
          <w:lang w:eastAsia="pl-PL"/>
        </w:rPr>
        <w:br/>
        <w:t>Należy podać informacje na temat etapów dialogu: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IV.3.3) Informacje na temat partnerstwa innowacyjnego</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Informacje dodatkowe: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IV.4) Licytacja elektroniczna </w:t>
      </w:r>
      <w:r w:rsidRPr="006760A8">
        <w:rPr>
          <w:rFonts w:ascii="Times New Roman" w:eastAsia="Times New Roman" w:hAnsi="Times New Roman" w:cs="Times New Roman"/>
          <w:color w:val="000000"/>
          <w:sz w:val="27"/>
          <w:szCs w:val="27"/>
          <w:lang w:eastAsia="pl-PL"/>
        </w:rPr>
        <w:br/>
        <w:t>Adres strony internetowej, na której będzie prowadzona licytacja elektroniczna: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Informacje o liczbie etapów licytacji elektronicznej i czasie ich trwania:</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Czas trwania: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Termin składania wniosków o dopuszczenie do udziału w licytacji elektronicznej: </w:t>
      </w:r>
      <w:r w:rsidRPr="006760A8">
        <w:rPr>
          <w:rFonts w:ascii="Times New Roman" w:eastAsia="Times New Roman" w:hAnsi="Times New Roman" w:cs="Times New Roman"/>
          <w:color w:val="000000"/>
          <w:sz w:val="27"/>
          <w:szCs w:val="27"/>
          <w:lang w:eastAsia="pl-PL"/>
        </w:rPr>
        <w:br/>
        <w:t>Data: godzina: </w:t>
      </w:r>
      <w:r w:rsidRPr="006760A8">
        <w:rPr>
          <w:rFonts w:ascii="Times New Roman" w:eastAsia="Times New Roman" w:hAnsi="Times New Roman" w:cs="Times New Roman"/>
          <w:color w:val="000000"/>
          <w:sz w:val="27"/>
          <w:szCs w:val="27"/>
          <w:lang w:eastAsia="pl-PL"/>
        </w:rPr>
        <w:br/>
        <w:t>Termin otwarcia licytacji elektronicznej: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t>Termin i warunki zamknięcia licytacji elektronicznej: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Wymagania dotyczące zabezpieczenia należytego wykonania umowy: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t>Informacje dodatkowe: </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IV.5) ZMIANA UMOWY</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 xml:space="preserve">Przewiduje się istotne zmiany postanowień zawartej umowy w stosunku do treści oferty, na podstawie której dokonano wyboru </w:t>
      </w:r>
      <w:proofErr w:type="spellStart"/>
      <w:r w:rsidRPr="006760A8">
        <w:rPr>
          <w:rFonts w:ascii="Times New Roman" w:eastAsia="Times New Roman" w:hAnsi="Times New Roman" w:cs="Times New Roman"/>
          <w:b/>
          <w:bCs/>
          <w:color w:val="000000"/>
          <w:sz w:val="27"/>
          <w:szCs w:val="27"/>
          <w:lang w:eastAsia="pl-PL"/>
        </w:rPr>
        <w:t>wykonawcy:</w:t>
      </w:r>
      <w:r w:rsidRPr="006760A8">
        <w:rPr>
          <w:rFonts w:ascii="Times New Roman" w:eastAsia="Times New Roman" w:hAnsi="Times New Roman" w:cs="Times New Roman"/>
          <w:color w:val="000000"/>
          <w:sz w:val="27"/>
          <w:szCs w:val="27"/>
          <w:lang w:eastAsia="pl-PL"/>
        </w:rPr>
        <w:t>Tak</w:t>
      </w:r>
      <w:proofErr w:type="spellEnd"/>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t>Należy wskazać zakres, charakter zmian oraz warunki wprowadzenia zmian: </w:t>
      </w:r>
      <w:r w:rsidRPr="006760A8">
        <w:rPr>
          <w:rFonts w:ascii="Times New Roman" w:eastAsia="Times New Roman" w:hAnsi="Times New Roman" w:cs="Times New Roman"/>
          <w:color w:val="000000"/>
          <w:sz w:val="27"/>
          <w:szCs w:val="27"/>
          <w:lang w:eastAsia="pl-PL"/>
        </w:rPr>
        <w:br/>
        <w:t xml:space="preserve">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w:t>
      </w:r>
      <w:r w:rsidRPr="006760A8">
        <w:rPr>
          <w:rFonts w:ascii="Times New Roman" w:eastAsia="Times New Roman" w:hAnsi="Times New Roman" w:cs="Times New Roman"/>
          <w:color w:val="000000"/>
          <w:sz w:val="27"/>
          <w:szCs w:val="27"/>
          <w:lang w:eastAsia="pl-PL"/>
        </w:rPr>
        <w:lastRenderedPageBreak/>
        <w:t>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 INFORMACJE ADMINISTRACYJNE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IV.6.1) Sposób udostępniania informacji o charakterze poufnym </w:t>
      </w:r>
      <w:r w:rsidRPr="006760A8">
        <w:rPr>
          <w:rFonts w:ascii="Times New Roman" w:eastAsia="Times New Roman" w:hAnsi="Times New Roman" w:cs="Times New Roman"/>
          <w:i/>
          <w:iCs/>
          <w:color w:val="000000"/>
          <w:sz w:val="27"/>
          <w:szCs w:val="27"/>
          <w:lang w:eastAsia="pl-PL"/>
        </w:rPr>
        <w:t>(jeżeli dotyczy):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Środki służące ochronie informacji o charakterze poufnym</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760A8">
        <w:rPr>
          <w:rFonts w:ascii="Times New Roman" w:eastAsia="Times New Roman" w:hAnsi="Times New Roman" w:cs="Times New Roman"/>
          <w:color w:val="000000"/>
          <w:sz w:val="27"/>
          <w:szCs w:val="27"/>
          <w:lang w:eastAsia="pl-PL"/>
        </w:rPr>
        <w:br/>
        <w:t>Data: 2017-12-06, godzina: 10:00, </w:t>
      </w:r>
      <w:r w:rsidRPr="006760A8">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6760A8">
        <w:rPr>
          <w:rFonts w:ascii="Times New Roman" w:eastAsia="Times New Roman" w:hAnsi="Times New Roman" w:cs="Times New Roman"/>
          <w:color w:val="000000"/>
          <w:sz w:val="27"/>
          <w:szCs w:val="27"/>
          <w:lang w:eastAsia="pl-PL"/>
        </w:rPr>
        <w:br/>
        <w:t>Nie </w:t>
      </w:r>
      <w:r w:rsidRPr="006760A8">
        <w:rPr>
          <w:rFonts w:ascii="Times New Roman" w:eastAsia="Times New Roman" w:hAnsi="Times New Roman" w:cs="Times New Roman"/>
          <w:color w:val="000000"/>
          <w:sz w:val="27"/>
          <w:szCs w:val="27"/>
          <w:lang w:eastAsia="pl-PL"/>
        </w:rPr>
        <w:br/>
        <w:t>Wskazać powody: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760A8">
        <w:rPr>
          <w:rFonts w:ascii="Times New Roman" w:eastAsia="Times New Roman" w:hAnsi="Times New Roman" w:cs="Times New Roman"/>
          <w:color w:val="000000"/>
          <w:sz w:val="27"/>
          <w:szCs w:val="27"/>
          <w:lang w:eastAsia="pl-PL"/>
        </w:rPr>
        <w:br/>
        <w:t>&gt; Oferta musi być sporządzona w formie pisemnej pod rygorem nieważności, w języku polskim. 4.1. Dokumenty sporządzone w języku obcym, należy składać wraz z tłumaczeniem na język polski– nie dotyczy oferty – zał. nr 1 do SIWZ, która musi być sporządzona w języku polskim.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IV.6.3) Termin związania ofertą: </w:t>
      </w:r>
      <w:r w:rsidRPr="006760A8">
        <w:rPr>
          <w:rFonts w:ascii="Times New Roman" w:eastAsia="Times New Roman" w:hAnsi="Times New Roman" w:cs="Times New Roman"/>
          <w:color w:val="000000"/>
          <w:sz w:val="27"/>
          <w:szCs w:val="27"/>
          <w:lang w:eastAsia="pl-PL"/>
        </w:rPr>
        <w:t>do: okres w dniach: 30 (od ostatecznego terminu składania ofert)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760A8">
        <w:rPr>
          <w:rFonts w:ascii="Times New Roman" w:eastAsia="Times New Roman" w:hAnsi="Times New Roman" w:cs="Times New Roman"/>
          <w:color w:val="000000"/>
          <w:sz w:val="27"/>
          <w:szCs w:val="27"/>
          <w:lang w:eastAsia="pl-PL"/>
        </w:rPr>
        <w:t> Nie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760A8">
        <w:rPr>
          <w:rFonts w:ascii="Times New Roman" w:eastAsia="Times New Roman" w:hAnsi="Times New Roman" w:cs="Times New Roman"/>
          <w:color w:val="000000"/>
          <w:sz w:val="27"/>
          <w:szCs w:val="27"/>
          <w:lang w:eastAsia="pl-PL"/>
        </w:rPr>
        <w:t> Nie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lastRenderedPageBreak/>
        <w:t>IV.6.6) Informacje dodatkowe:</w:t>
      </w:r>
      <w:r w:rsidRPr="006760A8">
        <w:rPr>
          <w:rFonts w:ascii="Times New Roman" w:eastAsia="Times New Roman" w:hAnsi="Times New Roman" w:cs="Times New Roman"/>
          <w:color w:val="000000"/>
          <w:sz w:val="27"/>
          <w:szCs w:val="27"/>
          <w:lang w:eastAsia="pl-PL"/>
        </w:rPr>
        <w:t> </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0" w:line="450" w:lineRule="atLeast"/>
        <w:jc w:val="center"/>
        <w:rPr>
          <w:rFonts w:ascii="Times New Roman" w:eastAsia="Times New Roman" w:hAnsi="Times New Roman" w:cs="Times New Roman"/>
          <w:b/>
          <w:bCs/>
          <w:color w:val="000000"/>
          <w:sz w:val="36"/>
          <w:szCs w:val="36"/>
          <w:lang w:eastAsia="pl-PL"/>
        </w:rPr>
      </w:pPr>
      <w:r w:rsidRPr="006760A8">
        <w:rPr>
          <w:rFonts w:ascii="Times New Roman" w:eastAsia="Times New Roman" w:hAnsi="Times New Roman" w:cs="Times New Roman"/>
          <w:b/>
          <w:bCs/>
          <w:color w:val="000000"/>
          <w:sz w:val="36"/>
          <w:szCs w:val="36"/>
          <w:u w:val="single"/>
          <w:lang w:eastAsia="pl-PL"/>
        </w:rPr>
        <w:t>ZAŁĄCZNIK I - INFORMACJE DOTYCZĄCE OFERT CZĘŚCIOWYCH</w:t>
      </w: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p>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2662"/>
      </w:tblGrid>
      <w:tr w:rsidR="006760A8" w:rsidRPr="006760A8" w:rsidTr="006760A8">
        <w:trPr>
          <w:tblCellSpacing w:w="15" w:type="dxa"/>
        </w:trPr>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b/>
                <w:bCs/>
                <w:sz w:val="24"/>
                <w:szCs w:val="24"/>
                <w:lang w:eastAsia="pl-PL"/>
              </w:rPr>
              <w:t>Część nr:</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1</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b/>
                <w:bCs/>
                <w:sz w:val="24"/>
                <w:szCs w:val="24"/>
                <w:lang w:eastAsia="pl-PL"/>
              </w:rPr>
              <w:t>Nazwa:</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Część I: Notebook A szt. 1</w:t>
            </w:r>
          </w:p>
        </w:tc>
      </w:tr>
    </w:tbl>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1) Krótki opis przedmiotu zamówienia </w:t>
      </w:r>
      <w:r w:rsidRPr="006760A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60A8">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6760A8">
        <w:rPr>
          <w:rFonts w:ascii="Times New Roman" w:eastAsia="Times New Roman" w:hAnsi="Times New Roman" w:cs="Times New Roman"/>
          <w:b/>
          <w:bCs/>
          <w:color w:val="000000"/>
          <w:sz w:val="27"/>
          <w:szCs w:val="27"/>
          <w:lang w:eastAsia="pl-PL"/>
        </w:rPr>
        <w:t>budowlane:</w:t>
      </w:r>
      <w:r w:rsidRPr="006760A8">
        <w:rPr>
          <w:rFonts w:ascii="Times New Roman" w:eastAsia="Times New Roman" w:hAnsi="Times New Roman" w:cs="Times New Roman"/>
          <w:color w:val="000000"/>
          <w:sz w:val="27"/>
          <w:szCs w:val="27"/>
          <w:lang w:eastAsia="pl-PL"/>
        </w:rPr>
        <w:t>Część</w:t>
      </w:r>
      <w:proofErr w:type="spellEnd"/>
      <w:r w:rsidRPr="006760A8">
        <w:rPr>
          <w:rFonts w:ascii="Times New Roman" w:eastAsia="Times New Roman" w:hAnsi="Times New Roman" w:cs="Times New Roman"/>
          <w:color w:val="000000"/>
          <w:sz w:val="27"/>
          <w:szCs w:val="27"/>
          <w:lang w:eastAsia="pl-PL"/>
        </w:rPr>
        <w:t xml:space="preserve"> I: Notebook A szt. 1</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2) Wspólny Słownik Zamówień(CPV): </w:t>
      </w:r>
      <w:r w:rsidRPr="006760A8">
        <w:rPr>
          <w:rFonts w:ascii="Times New Roman" w:eastAsia="Times New Roman" w:hAnsi="Times New Roman" w:cs="Times New Roman"/>
          <w:color w:val="000000"/>
          <w:sz w:val="27"/>
          <w:szCs w:val="27"/>
          <w:lang w:eastAsia="pl-PL"/>
        </w:rPr>
        <w:t>30213100-6,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760A8">
        <w:rPr>
          <w:rFonts w:ascii="Times New Roman" w:eastAsia="Times New Roman" w:hAnsi="Times New Roman" w:cs="Times New Roman"/>
          <w:color w:val="000000"/>
          <w:sz w:val="27"/>
          <w:szCs w:val="27"/>
          <w:lang w:eastAsia="pl-PL"/>
        </w:rPr>
        <w:br/>
        <w:t>Wartość bez VAT: 5408,50</w:t>
      </w:r>
      <w:r w:rsidRPr="006760A8">
        <w:rPr>
          <w:rFonts w:ascii="Times New Roman" w:eastAsia="Times New Roman" w:hAnsi="Times New Roman" w:cs="Times New Roman"/>
          <w:color w:val="000000"/>
          <w:sz w:val="27"/>
          <w:szCs w:val="27"/>
          <w:lang w:eastAsia="pl-PL"/>
        </w:rPr>
        <w:br/>
        <w:t>Waluta: </w:t>
      </w:r>
      <w:r w:rsidRPr="006760A8">
        <w:rPr>
          <w:rFonts w:ascii="Times New Roman" w:eastAsia="Times New Roman" w:hAnsi="Times New Roman" w:cs="Times New Roman"/>
          <w:color w:val="000000"/>
          <w:sz w:val="27"/>
          <w:szCs w:val="27"/>
          <w:lang w:eastAsia="pl-PL"/>
        </w:rPr>
        <w:br/>
        <w:t>PLN</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4) Czas trwania lub termin wykonania: </w:t>
      </w:r>
      <w:r w:rsidRPr="006760A8">
        <w:rPr>
          <w:rFonts w:ascii="Times New Roman" w:eastAsia="Times New Roman" w:hAnsi="Times New Roman" w:cs="Times New Roman"/>
          <w:color w:val="000000"/>
          <w:sz w:val="27"/>
          <w:szCs w:val="27"/>
          <w:lang w:eastAsia="pl-PL"/>
        </w:rPr>
        <w:br/>
        <w:t>okres w miesiącach: </w:t>
      </w:r>
      <w:r w:rsidRPr="006760A8">
        <w:rPr>
          <w:rFonts w:ascii="Times New Roman" w:eastAsia="Times New Roman" w:hAnsi="Times New Roman" w:cs="Times New Roman"/>
          <w:color w:val="000000"/>
          <w:sz w:val="27"/>
          <w:szCs w:val="27"/>
          <w:lang w:eastAsia="pl-PL"/>
        </w:rPr>
        <w:br/>
        <w:t>okres w dniach: 14</w:t>
      </w:r>
      <w:r w:rsidRPr="006760A8">
        <w:rPr>
          <w:rFonts w:ascii="Times New Roman" w:eastAsia="Times New Roman" w:hAnsi="Times New Roman" w:cs="Times New Roman"/>
          <w:color w:val="000000"/>
          <w:sz w:val="27"/>
          <w:szCs w:val="27"/>
          <w:lang w:eastAsia="pl-PL"/>
        </w:rPr>
        <w:br/>
        <w:t>data rozpoczęcia: </w:t>
      </w:r>
      <w:r w:rsidRPr="006760A8">
        <w:rPr>
          <w:rFonts w:ascii="Times New Roman" w:eastAsia="Times New Roman" w:hAnsi="Times New Roman" w:cs="Times New Roman"/>
          <w:color w:val="000000"/>
          <w:sz w:val="27"/>
          <w:szCs w:val="27"/>
          <w:lang w:eastAsia="pl-PL"/>
        </w:rPr>
        <w:br/>
        <w:t>data zakończenia: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Znaczenie</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90,00</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10,00</w:t>
            </w:r>
          </w:p>
        </w:tc>
      </w:tr>
    </w:tbl>
    <w:p w:rsidR="006760A8" w:rsidRPr="006760A8" w:rsidRDefault="006760A8" w:rsidP="006760A8">
      <w:pPr>
        <w:spacing w:after="27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6) INFORMACJE DODATKOWE:</w:t>
      </w:r>
      <w:r w:rsidRPr="006760A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207"/>
      </w:tblGrid>
      <w:tr w:rsidR="006760A8" w:rsidRPr="006760A8" w:rsidTr="006760A8">
        <w:trPr>
          <w:tblCellSpacing w:w="15" w:type="dxa"/>
        </w:trPr>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b/>
                <w:bCs/>
                <w:sz w:val="24"/>
                <w:szCs w:val="24"/>
                <w:lang w:eastAsia="pl-PL"/>
              </w:rPr>
              <w:t>Część nr:</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2</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b/>
                <w:bCs/>
                <w:sz w:val="24"/>
                <w:szCs w:val="24"/>
                <w:lang w:eastAsia="pl-PL"/>
              </w:rPr>
              <w:t>Nazwa:</w:t>
            </w:r>
          </w:p>
        </w:tc>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Część II: Urządzenie wielofunkcyjne szt. 1</w:t>
            </w:r>
          </w:p>
        </w:tc>
      </w:tr>
    </w:tbl>
    <w:p w:rsidR="006760A8" w:rsidRPr="006760A8" w:rsidRDefault="006760A8" w:rsidP="006760A8">
      <w:pPr>
        <w:spacing w:after="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b/>
          <w:bCs/>
          <w:color w:val="000000"/>
          <w:sz w:val="27"/>
          <w:szCs w:val="27"/>
          <w:lang w:eastAsia="pl-PL"/>
        </w:rPr>
        <w:t>1) Krótki opis przedmiotu zamówienia </w:t>
      </w:r>
      <w:r w:rsidRPr="006760A8">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760A8">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6760A8">
        <w:rPr>
          <w:rFonts w:ascii="Times New Roman" w:eastAsia="Times New Roman" w:hAnsi="Times New Roman" w:cs="Times New Roman"/>
          <w:b/>
          <w:bCs/>
          <w:color w:val="000000"/>
          <w:sz w:val="27"/>
          <w:szCs w:val="27"/>
          <w:lang w:eastAsia="pl-PL"/>
        </w:rPr>
        <w:lastRenderedPageBreak/>
        <w:t>budowlane:</w:t>
      </w:r>
      <w:r w:rsidRPr="006760A8">
        <w:rPr>
          <w:rFonts w:ascii="Times New Roman" w:eastAsia="Times New Roman" w:hAnsi="Times New Roman" w:cs="Times New Roman"/>
          <w:color w:val="000000"/>
          <w:sz w:val="27"/>
          <w:szCs w:val="27"/>
          <w:lang w:eastAsia="pl-PL"/>
        </w:rPr>
        <w:t>Część</w:t>
      </w:r>
      <w:proofErr w:type="spellEnd"/>
      <w:r w:rsidRPr="006760A8">
        <w:rPr>
          <w:rFonts w:ascii="Times New Roman" w:eastAsia="Times New Roman" w:hAnsi="Times New Roman" w:cs="Times New Roman"/>
          <w:color w:val="000000"/>
          <w:sz w:val="27"/>
          <w:szCs w:val="27"/>
          <w:lang w:eastAsia="pl-PL"/>
        </w:rPr>
        <w:t xml:space="preserve"> II: Urządzenie wielofunkcyjne szt. 1</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2) Wspólny Słownik Zamówień(CPV): </w:t>
      </w:r>
      <w:r w:rsidRPr="006760A8">
        <w:rPr>
          <w:rFonts w:ascii="Times New Roman" w:eastAsia="Times New Roman" w:hAnsi="Times New Roman" w:cs="Times New Roman"/>
          <w:color w:val="000000"/>
          <w:sz w:val="27"/>
          <w:szCs w:val="27"/>
          <w:lang w:eastAsia="pl-PL"/>
        </w:rPr>
        <w:t>42962000-7,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760A8">
        <w:rPr>
          <w:rFonts w:ascii="Times New Roman" w:eastAsia="Times New Roman" w:hAnsi="Times New Roman" w:cs="Times New Roman"/>
          <w:color w:val="000000"/>
          <w:sz w:val="27"/>
          <w:szCs w:val="27"/>
          <w:lang w:eastAsia="pl-PL"/>
        </w:rPr>
        <w:br/>
        <w:t>Wartość bez VAT: 2025,50</w:t>
      </w:r>
      <w:r w:rsidRPr="006760A8">
        <w:rPr>
          <w:rFonts w:ascii="Times New Roman" w:eastAsia="Times New Roman" w:hAnsi="Times New Roman" w:cs="Times New Roman"/>
          <w:color w:val="000000"/>
          <w:sz w:val="27"/>
          <w:szCs w:val="27"/>
          <w:lang w:eastAsia="pl-PL"/>
        </w:rPr>
        <w:br/>
        <w:t>Waluta: </w:t>
      </w:r>
      <w:r w:rsidRPr="006760A8">
        <w:rPr>
          <w:rFonts w:ascii="Times New Roman" w:eastAsia="Times New Roman" w:hAnsi="Times New Roman" w:cs="Times New Roman"/>
          <w:color w:val="000000"/>
          <w:sz w:val="27"/>
          <w:szCs w:val="27"/>
          <w:lang w:eastAsia="pl-PL"/>
        </w:rPr>
        <w:br/>
        <w:t>PLN</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4) Czas trwania lub termin wykonania: </w:t>
      </w:r>
      <w:r w:rsidRPr="006760A8">
        <w:rPr>
          <w:rFonts w:ascii="Times New Roman" w:eastAsia="Times New Roman" w:hAnsi="Times New Roman" w:cs="Times New Roman"/>
          <w:color w:val="000000"/>
          <w:sz w:val="27"/>
          <w:szCs w:val="27"/>
          <w:lang w:eastAsia="pl-PL"/>
        </w:rPr>
        <w:br/>
        <w:t>okres w miesiącach: </w:t>
      </w:r>
      <w:r w:rsidRPr="006760A8">
        <w:rPr>
          <w:rFonts w:ascii="Times New Roman" w:eastAsia="Times New Roman" w:hAnsi="Times New Roman" w:cs="Times New Roman"/>
          <w:color w:val="000000"/>
          <w:sz w:val="27"/>
          <w:szCs w:val="27"/>
          <w:lang w:eastAsia="pl-PL"/>
        </w:rPr>
        <w:br/>
        <w:t>okres w dniach: 14</w:t>
      </w:r>
      <w:r w:rsidRPr="006760A8">
        <w:rPr>
          <w:rFonts w:ascii="Times New Roman" w:eastAsia="Times New Roman" w:hAnsi="Times New Roman" w:cs="Times New Roman"/>
          <w:color w:val="000000"/>
          <w:sz w:val="27"/>
          <w:szCs w:val="27"/>
          <w:lang w:eastAsia="pl-PL"/>
        </w:rPr>
        <w:br/>
        <w:t>data rozpoczęcia: </w:t>
      </w:r>
      <w:r w:rsidRPr="006760A8">
        <w:rPr>
          <w:rFonts w:ascii="Times New Roman" w:eastAsia="Times New Roman" w:hAnsi="Times New Roman" w:cs="Times New Roman"/>
          <w:color w:val="000000"/>
          <w:sz w:val="27"/>
          <w:szCs w:val="27"/>
          <w:lang w:eastAsia="pl-PL"/>
        </w:rPr>
        <w:br/>
        <w:t>data zakończenia: </w:t>
      </w: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56"/>
        <w:gridCol w:w="1016"/>
      </w:tblGrid>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Znaczenie</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90,00</w:t>
            </w:r>
          </w:p>
        </w:tc>
      </w:tr>
      <w:tr w:rsidR="006760A8" w:rsidRPr="006760A8" w:rsidTr="006760A8">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 xml:space="preserve">gwarancja i </w:t>
            </w:r>
            <w:proofErr w:type="spellStart"/>
            <w:r w:rsidRPr="006760A8">
              <w:rPr>
                <w:rFonts w:ascii="Times New Roman" w:eastAsia="Times New Roman" w:hAnsi="Times New Roman" w:cs="Times New Roman"/>
                <w:sz w:val="24"/>
                <w:szCs w:val="24"/>
                <w:lang w:eastAsia="pl-PL"/>
              </w:rPr>
              <w:t>rekojmia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sz w:val="24"/>
                <w:szCs w:val="24"/>
                <w:lang w:eastAsia="pl-PL"/>
              </w:rPr>
              <w:t>10,00</w:t>
            </w:r>
          </w:p>
        </w:tc>
      </w:tr>
    </w:tbl>
    <w:p w:rsidR="006760A8" w:rsidRPr="006760A8" w:rsidRDefault="006760A8" w:rsidP="006760A8">
      <w:pPr>
        <w:spacing w:after="270" w:line="450" w:lineRule="atLeast"/>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br/>
      </w:r>
      <w:r w:rsidRPr="006760A8">
        <w:rPr>
          <w:rFonts w:ascii="Times New Roman" w:eastAsia="Times New Roman" w:hAnsi="Times New Roman" w:cs="Times New Roman"/>
          <w:b/>
          <w:bCs/>
          <w:color w:val="000000"/>
          <w:sz w:val="27"/>
          <w:szCs w:val="27"/>
          <w:lang w:eastAsia="pl-PL"/>
        </w:rPr>
        <w:t>6) INFORMACJE DODATKOWE:</w:t>
      </w:r>
      <w:r w:rsidRPr="006760A8">
        <w:rPr>
          <w:rFonts w:ascii="Times New Roman" w:eastAsia="Times New Roman" w:hAnsi="Times New Roman" w:cs="Times New Roman"/>
          <w:color w:val="000000"/>
          <w:sz w:val="27"/>
          <w:szCs w:val="27"/>
          <w:lang w:eastAsia="pl-PL"/>
        </w:rPr>
        <w:br/>
      </w:r>
    </w:p>
    <w:p w:rsidR="006760A8" w:rsidRPr="006760A8" w:rsidRDefault="006760A8" w:rsidP="006760A8">
      <w:pPr>
        <w:spacing w:after="270" w:line="450" w:lineRule="atLeast"/>
        <w:rPr>
          <w:rFonts w:ascii="Times New Roman" w:eastAsia="Times New Roman" w:hAnsi="Times New Roman" w:cs="Times New Roman"/>
          <w:color w:val="000000"/>
          <w:sz w:val="27"/>
          <w:szCs w:val="27"/>
          <w:lang w:eastAsia="pl-PL"/>
        </w:rPr>
      </w:pPr>
    </w:p>
    <w:p w:rsidR="006760A8" w:rsidRPr="006760A8" w:rsidRDefault="006760A8" w:rsidP="006760A8">
      <w:pPr>
        <w:spacing w:after="0" w:line="240" w:lineRule="auto"/>
        <w:rPr>
          <w:rFonts w:ascii="Times New Roman" w:eastAsia="Times New Roman" w:hAnsi="Times New Roman" w:cs="Times New Roman"/>
          <w:sz w:val="24"/>
          <w:szCs w:val="24"/>
          <w:lang w:eastAsia="pl-PL"/>
        </w:rPr>
      </w:pPr>
      <w:r w:rsidRPr="006760A8">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6760A8" w:rsidRPr="006760A8" w:rsidTr="006760A8">
        <w:trPr>
          <w:tblCellSpacing w:w="15" w:type="dxa"/>
        </w:trPr>
        <w:tc>
          <w:tcPr>
            <w:tcW w:w="0" w:type="auto"/>
            <w:vAlign w:val="center"/>
            <w:hideMark/>
          </w:tcPr>
          <w:p w:rsidR="006760A8" w:rsidRPr="006760A8" w:rsidRDefault="006760A8" w:rsidP="006760A8">
            <w:pPr>
              <w:spacing w:after="0" w:line="240" w:lineRule="auto"/>
              <w:rPr>
                <w:rFonts w:ascii="Times New Roman" w:eastAsia="Times New Roman" w:hAnsi="Times New Roman" w:cs="Times New Roman"/>
                <w:color w:val="000000"/>
                <w:sz w:val="27"/>
                <w:szCs w:val="27"/>
                <w:lang w:eastAsia="pl-PL"/>
              </w:rPr>
            </w:pPr>
            <w:r w:rsidRPr="006760A8">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165FD1" w:rsidRDefault="00165FD1"/>
    <w:sectPr w:rsidR="00165FD1" w:rsidSect="006760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6760A8"/>
    <w:rsid w:val="00165FD1"/>
    <w:rsid w:val="006760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5FD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350999">
      <w:bodyDiv w:val="1"/>
      <w:marLeft w:val="0"/>
      <w:marRight w:val="0"/>
      <w:marTop w:val="0"/>
      <w:marBottom w:val="0"/>
      <w:divBdr>
        <w:top w:val="none" w:sz="0" w:space="0" w:color="auto"/>
        <w:left w:val="none" w:sz="0" w:space="0" w:color="auto"/>
        <w:bottom w:val="none" w:sz="0" w:space="0" w:color="auto"/>
        <w:right w:val="none" w:sz="0" w:space="0" w:color="auto"/>
      </w:divBdr>
      <w:divsChild>
        <w:div w:id="2062778114">
          <w:marLeft w:val="0"/>
          <w:marRight w:val="0"/>
          <w:marTop w:val="0"/>
          <w:marBottom w:val="0"/>
          <w:divBdr>
            <w:top w:val="none" w:sz="0" w:space="0" w:color="auto"/>
            <w:left w:val="none" w:sz="0" w:space="0" w:color="auto"/>
            <w:bottom w:val="none" w:sz="0" w:space="0" w:color="auto"/>
            <w:right w:val="none" w:sz="0" w:space="0" w:color="auto"/>
          </w:divBdr>
          <w:divsChild>
            <w:div w:id="703867960">
              <w:marLeft w:val="0"/>
              <w:marRight w:val="0"/>
              <w:marTop w:val="0"/>
              <w:marBottom w:val="0"/>
              <w:divBdr>
                <w:top w:val="none" w:sz="0" w:space="0" w:color="auto"/>
                <w:left w:val="none" w:sz="0" w:space="0" w:color="auto"/>
                <w:bottom w:val="none" w:sz="0" w:space="0" w:color="auto"/>
                <w:right w:val="none" w:sz="0" w:space="0" w:color="auto"/>
              </w:divBdr>
            </w:div>
            <w:div w:id="2133404180">
              <w:marLeft w:val="0"/>
              <w:marRight w:val="0"/>
              <w:marTop w:val="0"/>
              <w:marBottom w:val="0"/>
              <w:divBdr>
                <w:top w:val="none" w:sz="0" w:space="0" w:color="auto"/>
                <w:left w:val="none" w:sz="0" w:space="0" w:color="auto"/>
                <w:bottom w:val="none" w:sz="0" w:space="0" w:color="auto"/>
                <w:right w:val="none" w:sz="0" w:space="0" w:color="auto"/>
              </w:divBdr>
            </w:div>
            <w:div w:id="25101171">
              <w:marLeft w:val="0"/>
              <w:marRight w:val="0"/>
              <w:marTop w:val="0"/>
              <w:marBottom w:val="0"/>
              <w:divBdr>
                <w:top w:val="none" w:sz="0" w:space="0" w:color="auto"/>
                <w:left w:val="none" w:sz="0" w:space="0" w:color="auto"/>
                <w:bottom w:val="none" w:sz="0" w:space="0" w:color="auto"/>
                <w:right w:val="none" w:sz="0" w:space="0" w:color="auto"/>
              </w:divBdr>
              <w:divsChild>
                <w:div w:id="1341618645">
                  <w:marLeft w:val="0"/>
                  <w:marRight w:val="0"/>
                  <w:marTop w:val="0"/>
                  <w:marBottom w:val="0"/>
                  <w:divBdr>
                    <w:top w:val="none" w:sz="0" w:space="0" w:color="auto"/>
                    <w:left w:val="none" w:sz="0" w:space="0" w:color="auto"/>
                    <w:bottom w:val="none" w:sz="0" w:space="0" w:color="auto"/>
                    <w:right w:val="none" w:sz="0" w:space="0" w:color="auto"/>
                  </w:divBdr>
                </w:div>
              </w:divsChild>
            </w:div>
            <w:div w:id="873468425">
              <w:marLeft w:val="0"/>
              <w:marRight w:val="0"/>
              <w:marTop w:val="0"/>
              <w:marBottom w:val="0"/>
              <w:divBdr>
                <w:top w:val="none" w:sz="0" w:space="0" w:color="auto"/>
                <w:left w:val="none" w:sz="0" w:space="0" w:color="auto"/>
                <w:bottom w:val="none" w:sz="0" w:space="0" w:color="auto"/>
                <w:right w:val="none" w:sz="0" w:space="0" w:color="auto"/>
              </w:divBdr>
              <w:divsChild>
                <w:div w:id="1518038202">
                  <w:marLeft w:val="0"/>
                  <w:marRight w:val="0"/>
                  <w:marTop w:val="0"/>
                  <w:marBottom w:val="0"/>
                  <w:divBdr>
                    <w:top w:val="none" w:sz="0" w:space="0" w:color="auto"/>
                    <w:left w:val="none" w:sz="0" w:space="0" w:color="auto"/>
                    <w:bottom w:val="none" w:sz="0" w:space="0" w:color="auto"/>
                    <w:right w:val="none" w:sz="0" w:space="0" w:color="auto"/>
                  </w:divBdr>
                </w:div>
              </w:divsChild>
            </w:div>
            <w:div w:id="1088188795">
              <w:marLeft w:val="0"/>
              <w:marRight w:val="0"/>
              <w:marTop w:val="0"/>
              <w:marBottom w:val="0"/>
              <w:divBdr>
                <w:top w:val="none" w:sz="0" w:space="0" w:color="auto"/>
                <w:left w:val="none" w:sz="0" w:space="0" w:color="auto"/>
                <w:bottom w:val="none" w:sz="0" w:space="0" w:color="auto"/>
                <w:right w:val="none" w:sz="0" w:space="0" w:color="auto"/>
              </w:divBdr>
              <w:divsChild>
                <w:div w:id="1947495157">
                  <w:marLeft w:val="0"/>
                  <w:marRight w:val="0"/>
                  <w:marTop w:val="0"/>
                  <w:marBottom w:val="0"/>
                  <w:divBdr>
                    <w:top w:val="none" w:sz="0" w:space="0" w:color="auto"/>
                    <w:left w:val="none" w:sz="0" w:space="0" w:color="auto"/>
                    <w:bottom w:val="none" w:sz="0" w:space="0" w:color="auto"/>
                    <w:right w:val="none" w:sz="0" w:space="0" w:color="auto"/>
                  </w:divBdr>
                </w:div>
                <w:div w:id="1596212211">
                  <w:marLeft w:val="0"/>
                  <w:marRight w:val="0"/>
                  <w:marTop w:val="0"/>
                  <w:marBottom w:val="0"/>
                  <w:divBdr>
                    <w:top w:val="none" w:sz="0" w:space="0" w:color="auto"/>
                    <w:left w:val="none" w:sz="0" w:space="0" w:color="auto"/>
                    <w:bottom w:val="none" w:sz="0" w:space="0" w:color="auto"/>
                    <w:right w:val="none" w:sz="0" w:space="0" w:color="auto"/>
                  </w:divBdr>
                </w:div>
                <w:div w:id="1595362487">
                  <w:marLeft w:val="0"/>
                  <w:marRight w:val="0"/>
                  <w:marTop w:val="0"/>
                  <w:marBottom w:val="0"/>
                  <w:divBdr>
                    <w:top w:val="none" w:sz="0" w:space="0" w:color="auto"/>
                    <w:left w:val="none" w:sz="0" w:space="0" w:color="auto"/>
                    <w:bottom w:val="none" w:sz="0" w:space="0" w:color="auto"/>
                    <w:right w:val="none" w:sz="0" w:space="0" w:color="auto"/>
                  </w:divBdr>
                </w:div>
                <w:div w:id="915168948">
                  <w:marLeft w:val="0"/>
                  <w:marRight w:val="0"/>
                  <w:marTop w:val="0"/>
                  <w:marBottom w:val="0"/>
                  <w:divBdr>
                    <w:top w:val="none" w:sz="0" w:space="0" w:color="auto"/>
                    <w:left w:val="none" w:sz="0" w:space="0" w:color="auto"/>
                    <w:bottom w:val="none" w:sz="0" w:space="0" w:color="auto"/>
                    <w:right w:val="none" w:sz="0" w:space="0" w:color="auto"/>
                  </w:divBdr>
                </w:div>
              </w:divsChild>
            </w:div>
            <w:div w:id="407387833">
              <w:marLeft w:val="0"/>
              <w:marRight w:val="0"/>
              <w:marTop w:val="0"/>
              <w:marBottom w:val="0"/>
              <w:divBdr>
                <w:top w:val="none" w:sz="0" w:space="0" w:color="auto"/>
                <w:left w:val="none" w:sz="0" w:space="0" w:color="auto"/>
                <w:bottom w:val="none" w:sz="0" w:space="0" w:color="auto"/>
                <w:right w:val="none" w:sz="0" w:space="0" w:color="auto"/>
              </w:divBdr>
              <w:divsChild>
                <w:div w:id="899438486">
                  <w:marLeft w:val="0"/>
                  <w:marRight w:val="0"/>
                  <w:marTop w:val="0"/>
                  <w:marBottom w:val="0"/>
                  <w:divBdr>
                    <w:top w:val="none" w:sz="0" w:space="0" w:color="auto"/>
                    <w:left w:val="none" w:sz="0" w:space="0" w:color="auto"/>
                    <w:bottom w:val="none" w:sz="0" w:space="0" w:color="auto"/>
                    <w:right w:val="none" w:sz="0" w:space="0" w:color="auto"/>
                  </w:divBdr>
                </w:div>
                <w:div w:id="983579124">
                  <w:marLeft w:val="0"/>
                  <w:marRight w:val="0"/>
                  <w:marTop w:val="0"/>
                  <w:marBottom w:val="0"/>
                  <w:divBdr>
                    <w:top w:val="none" w:sz="0" w:space="0" w:color="auto"/>
                    <w:left w:val="none" w:sz="0" w:space="0" w:color="auto"/>
                    <w:bottom w:val="none" w:sz="0" w:space="0" w:color="auto"/>
                    <w:right w:val="none" w:sz="0" w:space="0" w:color="auto"/>
                  </w:divBdr>
                </w:div>
                <w:div w:id="1364210422">
                  <w:marLeft w:val="0"/>
                  <w:marRight w:val="0"/>
                  <w:marTop w:val="0"/>
                  <w:marBottom w:val="0"/>
                  <w:divBdr>
                    <w:top w:val="none" w:sz="0" w:space="0" w:color="auto"/>
                    <w:left w:val="none" w:sz="0" w:space="0" w:color="auto"/>
                    <w:bottom w:val="none" w:sz="0" w:space="0" w:color="auto"/>
                    <w:right w:val="none" w:sz="0" w:space="0" w:color="auto"/>
                  </w:divBdr>
                </w:div>
                <w:div w:id="685983429">
                  <w:marLeft w:val="0"/>
                  <w:marRight w:val="0"/>
                  <w:marTop w:val="0"/>
                  <w:marBottom w:val="0"/>
                  <w:divBdr>
                    <w:top w:val="none" w:sz="0" w:space="0" w:color="auto"/>
                    <w:left w:val="none" w:sz="0" w:space="0" w:color="auto"/>
                    <w:bottom w:val="none" w:sz="0" w:space="0" w:color="auto"/>
                    <w:right w:val="none" w:sz="0" w:space="0" w:color="auto"/>
                  </w:divBdr>
                </w:div>
                <w:div w:id="298926464">
                  <w:marLeft w:val="0"/>
                  <w:marRight w:val="0"/>
                  <w:marTop w:val="0"/>
                  <w:marBottom w:val="0"/>
                  <w:divBdr>
                    <w:top w:val="none" w:sz="0" w:space="0" w:color="auto"/>
                    <w:left w:val="none" w:sz="0" w:space="0" w:color="auto"/>
                    <w:bottom w:val="none" w:sz="0" w:space="0" w:color="auto"/>
                    <w:right w:val="none" w:sz="0" w:space="0" w:color="auto"/>
                  </w:divBdr>
                </w:div>
                <w:div w:id="1797337230">
                  <w:marLeft w:val="0"/>
                  <w:marRight w:val="0"/>
                  <w:marTop w:val="0"/>
                  <w:marBottom w:val="0"/>
                  <w:divBdr>
                    <w:top w:val="none" w:sz="0" w:space="0" w:color="auto"/>
                    <w:left w:val="none" w:sz="0" w:space="0" w:color="auto"/>
                    <w:bottom w:val="none" w:sz="0" w:space="0" w:color="auto"/>
                    <w:right w:val="none" w:sz="0" w:space="0" w:color="auto"/>
                  </w:divBdr>
                </w:div>
                <w:div w:id="1572228342">
                  <w:marLeft w:val="0"/>
                  <w:marRight w:val="0"/>
                  <w:marTop w:val="0"/>
                  <w:marBottom w:val="0"/>
                  <w:divBdr>
                    <w:top w:val="none" w:sz="0" w:space="0" w:color="auto"/>
                    <w:left w:val="none" w:sz="0" w:space="0" w:color="auto"/>
                    <w:bottom w:val="none" w:sz="0" w:space="0" w:color="auto"/>
                    <w:right w:val="none" w:sz="0" w:space="0" w:color="auto"/>
                  </w:divBdr>
                </w:div>
              </w:divsChild>
            </w:div>
            <w:div w:id="1281374612">
              <w:marLeft w:val="0"/>
              <w:marRight w:val="0"/>
              <w:marTop w:val="0"/>
              <w:marBottom w:val="0"/>
              <w:divBdr>
                <w:top w:val="none" w:sz="0" w:space="0" w:color="auto"/>
                <w:left w:val="none" w:sz="0" w:space="0" w:color="auto"/>
                <w:bottom w:val="none" w:sz="0" w:space="0" w:color="auto"/>
                <w:right w:val="none" w:sz="0" w:space="0" w:color="auto"/>
              </w:divBdr>
              <w:divsChild>
                <w:div w:id="1575774570">
                  <w:marLeft w:val="0"/>
                  <w:marRight w:val="0"/>
                  <w:marTop w:val="0"/>
                  <w:marBottom w:val="0"/>
                  <w:divBdr>
                    <w:top w:val="none" w:sz="0" w:space="0" w:color="auto"/>
                    <w:left w:val="none" w:sz="0" w:space="0" w:color="auto"/>
                    <w:bottom w:val="none" w:sz="0" w:space="0" w:color="auto"/>
                    <w:right w:val="none" w:sz="0" w:space="0" w:color="auto"/>
                  </w:divBdr>
                </w:div>
                <w:div w:id="963536962">
                  <w:marLeft w:val="0"/>
                  <w:marRight w:val="0"/>
                  <w:marTop w:val="0"/>
                  <w:marBottom w:val="0"/>
                  <w:divBdr>
                    <w:top w:val="none" w:sz="0" w:space="0" w:color="auto"/>
                    <w:left w:val="none" w:sz="0" w:space="0" w:color="auto"/>
                    <w:bottom w:val="none" w:sz="0" w:space="0" w:color="auto"/>
                    <w:right w:val="none" w:sz="0" w:space="0" w:color="auto"/>
                  </w:divBdr>
                </w:div>
              </w:divsChild>
            </w:div>
            <w:div w:id="2114352812">
              <w:marLeft w:val="0"/>
              <w:marRight w:val="0"/>
              <w:marTop w:val="0"/>
              <w:marBottom w:val="0"/>
              <w:divBdr>
                <w:top w:val="none" w:sz="0" w:space="0" w:color="auto"/>
                <w:left w:val="none" w:sz="0" w:space="0" w:color="auto"/>
                <w:bottom w:val="none" w:sz="0" w:space="0" w:color="auto"/>
                <w:right w:val="none" w:sz="0" w:space="0" w:color="auto"/>
              </w:divBdr>
              <w:divsChild>
                <w:div w:id="1821998856">
                  <w:marLeft w:val="0"/>
                  <w:marRight w:val="0"/>
                  <w:marTop w:val="0"/>
                  <w:marBottom w:val="0"/>
                  <w:divBdr>
                    <w:top w:val="none" w:sz="0" w:space="0" w:color="auto"/>
                    <w:left w:val="none" w:sz="0" w:space="0" w:color="auto"/>
                    <w:bottom w:val="none" w:sz="0" w:space="0" w:color="auto"/>
                    <w:right w:val="none" w:sz="0" w:space="0" w:color="auto"/>
                  </w:divBdr>
                </w:div>
                <w:div w:id="2006277233">
                  <w:marLeft w:val="0"/>
                  <w:marRight w:val="0"/>
                  <w:marTop w:val="0"/>
                  <w:marBottom w:val="0"/>
                  <w:divBdr>
                    <w:top w:val="none" w:sz="0" w:space="0" w:color="auto"/>
                    <w:left w:val="none" w:sz="0" w:space="0" w:color="auto"/>
                    <w:bottom w:val="none" w:sz="0" w:space="0" w:color="auto"/>
                    <w:right w:val="none" w:sz="0" w:space="0" w:color="auto"/>
                  </w:divBdr>
                </w:div>
                <w:div w:id="196739978">
                  <w:marLeft w:val="0"/>
                  <w:marRight w:val="0"/>
                  <w:marTop w:val="0"/>
                  <w:marBottom w:val="0"/>
                  <w:divBdr>
                    <w:top w:val="none" w:sz="0" w:space="0" w:color="auto"/>
                    <w:left w:val="none" w:sz="0" w:space="0" w:color="auto"/>
                    <w:bottom w:val="none" w:sz="0" w:space="0" w:color="auto"/>
                    <w:right w:val="none" w:sz="0" w:space="0" w:color="auto"/>
                  </w:divBdr>
                </w:div>
                <w:div w:id="1328288796">
                  <w:marLeft w:val="0"/>
                  <w:marRight w:val="0"/>
                  <w:marTop w:val="0"/>
                  <w:marBottom w:val="0"/>
                  <w:divBdr>
                    <w:top w:val="none" w:sz="0" w:space="0" w:color="auto"/>
                    <w:left w:val="none" w:sz="0" w:space="0" w:color="auto"/>
                    <w:bottom w:val="none" w:sz="0" w:space="0" w:color="auto"/>
                    <w:right w:val="none" w:sz="0" w:space="0" w:color="auto"/>
                  </w:divBdr>
                </w:div>
              </w:divsChild>
            </w:div>
            <w:div w:id="1901794058">
              <w:marLeft w:val="0"/>
              <w:marRight w:val="0"/>
              <w:marTop w:val="0"/>
              <w:marBottom w:val="0"/>
              <w:divBdr>
                <w:top w:val="none" w:sz="0" w:space="0" w:color="auto"/>
                <w:left w:val="none" w:sz="0" w:space="0" w:color="auto"/>
                <w:bottom w:val="none" w:sz="0" w:space="0" w:color="auto"/>
                <w:right w:val="none" w:sz="0" w:space="0" w:color="auto"/>
              </w:divBdr>
              <w:divsChild>
                <w:div w:id="1545629446">
                  <w:marLeft w:val="0"/>
                  <w:marRight w:val="0"/>
                  <w:marTop w:val="0"/>
                  <w:marBottom w:val="0"/>
                  <w:divBdr>
                    <w:top w:val="none" w:sz="0" w:space="0" w:color="auto"/>
                    <w:left w:val="none" w:sz="0" w:space="0" w:color="auto"/>
                    <w:bottom w:val="none" w:sz="0" w:space="0" w:color="auto"/>
                    <w:right w:val="none" w:sz="0" w:space="0" w:color="auto"/>
                  </w:divBdr>
                </w:div>
                <w:div w:id="1592010927">
                  <w:marLeft w:val="0"/>
                  <w:marRight w:val="0"/>
                  <w:marTop w:val="0"/>
                  <w:marBottom w:val="0"/>
                  <w:divBdr>
                    <w:top w:val="none" w:sz="0" w:space="0" w:color="auto"/>
                    <w:left w:val="none" w:sz="0" w:space="0" w:color="auto"/>
                    <w:bottom w:val="none" w:sz="0" w:space="0" w:color="auto"/>
                    <w:right w:val="none" w:sz="0" w:space="0" w:color="auto"/>
                  </w:divBdr>
                </w:div>
                <w:div w:id="1722316154">
                  <w:marLeft w:val="0"/>
                  <w:marRight w:val="0"/>
                  <w:marTop w:val="0"/>
                  <w:marBottom w:val="0"/>
                  <w:divBdr>
                    <w:top w:val="none" w:sz="0" w:space="0" w:color="auto"/>
                    <w:left w:val="none" w:sz="0" w:space="0" w:color="auto"/>
                    <w:bottom w:val="none" w:sz="0" w:space="0" w:color="auto"/>
                    <w:right w:val="none" w:sz="0" w:space="0" w:color="auto"/>
                  </w:divBdr>
                </w:div>
                <w:div w:id="1664236052">
                  <w:marLeft w:val="0"/>
                  <w:marRight w:val="0"/>
                  <w:marTop w:val="0"/>
                  <w:marBottom w:val="0"/>
                  <w:divBdr>
                    <w:top w:val="none" w:sz="0" w:space="0" w:color="auto"/>
                    <w:left w:val="none" w:sz="0" w:space="0" w:color="auto"/>
                    <w:bottom w:val="none" w:sz="0" w:space="0" w:color="auto"/>
                    <w:right w:val="none" w:sz="0" w:space="0" w:color="auto"/>
                  </w:divBdr>
                </w:div>
                <w:div w:id="826479836">
                  <w:marLeft w:val="0"/>
                  <w:marRight w:val="0"/>
                  <w:marTop w:val="0"/>
                  <w:marBottom w:val="0"/>
                  <w:divBdr>
                    <w:top w:val="none" w:sz="0" w:space="0" w:color="auto"/>
                    <w:left w:val="none" w:sz="0" w:space="0" w:color="auto"/>
                    <w:bottom w:val="none" w:sz="0" w:space="0" w:color="auto"/>
                    <w:right w:val="none" w:sz="0" w:space="0" w:color="auto"/>
                  </w:divBdr>
                </w:div>
                <w:div w:id="1186941786">
                  <w:marLeft w:val="0"/>
                  <w:marRight w:val="0"/>
                  <w:marTop w:val="0"/>
                  <w:marBottom w:val="0"/>
                  <w:divBdr>
                    <w:top w:val="none" w:sz="0" w:space="0" w:color="auto"/>
                    <w:left w:val="none" w:sz="0" w:space="0" w:color="auto"/>
                    <w:bottom w:val="none" w:sz="0" w:space="0" w:color="auto"/>
                    <w:right w:val="none" w:sz="0" w:space="0" w:color="auto"/>
                  </w:divBdr>
                </w:div>
                <w:div w:id="1585064137">
                  <w:marLeft w:val="0"/>
                  <w:marRight w:val="0"/>
                  <w:marTop w:val="0"/>
                  <w:marBottom w:val="0"/>
                  <w:divBdr>
                    <w:top w:val="none" w:sz="0" w:space="0" w:color="auto"/>
                    <w:left w:val="none" w:sz="0" w:space="0" w:color="auto"/>
                    <w:bottom w:val="none" w:sz="0" w:space="0" w:color="auto"/>
                    <w:right w:val="none" w:sz="0" w:space="0" w:color="auto"/>
                  </w:divBdr>
                </w:div>
                <w:div w:id="838041041">
                  <w:marLeft w:val="0"/>
                  <w:marRight w:val="0"/>
                  <w:marTop w:val="0"/>
                  <w:marBottom w:val="0"/>
                  <w:divBdr>
                    <w:top w:val="none" w:sz="0" w:space="0" w:color="auto"/>
                    <w:left w:val="none" w:sz="0" w:space="0" w:color="auto"/>
                    <w:bottom w:val="none" w:sz="0" w:space="0" w:color="auto"/>
                    <w:right w:val="none" w:sz="0" w:space="0" w:color="auto"/>
                  </w:divBdr>
                </w:div>
              </w:divsChild>
            </w:div>
            <w:div w:id="18546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2916</Words>
  <Characters>17499</Characters>
  <Application>Microsoft Office Word</Application>
  <DocSecurity>0</DocSecurity>
  <Lines>145</Lines>
  <Paragraphs>40</Paragraphs>
  <ScaleCrop>false</ScaleCrop>
  <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2017-11-27T13:48:00Z</dcterms:created>
  <dcterms:modified xsi:type="dcterms:W3CDTF">2017-11-27T13:49:00Z</dcterms:modified>
</cp:coreProperties>
</file>