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B5C" w:rsidRDefault="006A1B5C"/>
    <w:p w:rsidR="009E5FA2" w:rsidRDefault="009E5FA2" w:rsidP="009E5F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2902" w:rsidRDefault="00042902" w:rsidP="009E5F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2902" w:rsidRDefault="00042902" w:rsidP="009E5F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2902" w:rsidRDefault="00042902" w:rsidP="009E5F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5FA2" w:rsidRPr="001F6025" w:rsidRDefault="00042902" w:rsidP="009E5F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FZ-1/5391</w:t>
      </w:r>
      <w:r w:rsidR="00D032EE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</w:p>
    <w:p w:rsidR="009E5FA2" w:rsidRDefault="009E5FA2" w:rsidP="009E5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9E5FA2" w:rsidRPr="00181D83" w:rsidRDefault="009E5FA2" w:rsidP="009E5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OFERTOWE  z  dnia </w:t>
      </w:r>
      <w:r w:rsidR="00042902">
        <w:rPr>
          <w:rFonts w:ascii="Times New Roman" w:eastAsia="Times New Roman" w:hAnsi="Times New Roman" w:cs="Times New Roman"/>
          <w:b/>
          <w:lang w:eastAsia="pl-PL"/>
        </w:rPr>
        <w:t>19.06</w:t>
      </w:r>
      <w:r w:rsidRPr="00181D83">
        <w:rPr>
          <w:rFonts w:ascii="Times New Roman" w:eastAsia="Times New Roman" w:hAnsi="Times New Roman" w:cs="Times New Roman"/>
          <w:b/>
          <w:lang w:eastAsia="pl-PL"/>
        </w:rPr>
        <w:t>.20</w:t>
      </w:r>
      <w:r w:rsidR="00D032EE">
        <w:rPr>
          <w:rFonts w:ascii="Times New Roman" w:eastAsia="Times New Roman" w:hAnsi="Times New Roman" w:cs="Times New Roman"/>
          <w:b/>
          <w:lang w:eastAsia="pl-PL"/>
        </w:rPr>
        <w:t>20</w:t>
      </w:r>
      <w:r w:rsidRPr="00181D83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9E5FA2" w:rsidRDefault="009E5FA2" w:rsidP="009E5F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8A3518" w:rsidRDefault="00042902" w:rsidP="009E5FA2">
      <w:pPr>
        <w:pStyle w:val="Tekstpodstawowy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4C600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dzierżawę przez okres 5 lat jednej licencji programu </w:t>
      </w:r>
      <w:r w:rsidRPr="004C600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Engineering Equation Solver Professional </w:t>
      </w:r>
    </w:p>
    <w:p w:rsidR="009E5FA2" w:rsidRPr="004C600C" w:rsidRDefault="00042902" w:rsidP="009E5FA2">
      <w:pPr>
        <w:pStyle w:val="Tekstpodstawowy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4C600C">
        <w:rPr>
          <w:rFonts w:ascii="Times New Roman" w:hAnsi="Times New Roman" w:cs="Times New Roman"/>
          <w:b/>
          <w:bCs/>
          <w:color w:val="000000"/>
          <w:sz w:val="20"/>
          <w:szCs w:val="20"/>
        </w:rPr>
        <w:t>Version 64-bit</w:t>
      </w:r>
    </w:p>
    <w:p w:rsidR="009E5FA2" w:rsidRPr="004C600C" w:rsidRDefault="009E5FA2" w:rsidP="009E5F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42902" w:rsidRPr="004C600C" w:rsidRDefault="00042902" w:rsidP="009E5F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E5FA2" w:rsidRPr="00955F0B" w:rsidRDefault="009E5FA2" w:rsidP="009E5F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>Szanowni Państwo,</w:t>
      </w:r>
    </w:p>
    <w:p w:rsidR="009E5FA2" w:rsidRPr="00F4334D" w:rsidRDefault="009E5FA2" w:rsidP="009E5F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C600C" w:rsidRPr="004C600C" w:rsidRDefault="009E5FA2" w:rsidP="004C600C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C600C">
        <w:rPr>
          <w:rFonts w:ascii="Times New Roman" w:eastAsia="Times New Roman" w:hAnsi="Times New Roman" w:cs="Times New Roman"/>
          <w:sz w:val="20"/>
          <w:szCs w:val="20"/>
        </w:rPr>
        <w:t>Zwracamy się z prośbą o przesłanie wstępnej oferty</w:t>
      </w:r>
      <w:r w:rsidR="004C600C" w:rsidRPr="004C600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C600C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ustalenia wartości zamówienia dla planowanego postępowania przetargowego n</w:t>
      </w:r>
      <w:r w:rsidR="004C600C" w:rsidRPr="004C600C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4C600C" w:rsidRPr="004C60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dzierżawę przez okres 5 lat jednej licencji programu </w:t>
      </w:r>
      <w:r w:rsidR="004C600C" w:rsidRPr="004C600C">
        <w:rPr>
          <w:rFonts w:ascii="Times New Roman" w:hAnsi="Times New Roman" w:cs="Times New Roman"/>
          <w:bCs/>
          <w:color w:val="000000"/>
          <w:sz w:val="20"/>
          <w:szCs w:val="20"/>
        </w:rPr>
        <w:t>Engineering Equation Solver Professional Version 64-bit</w:t>
      </w:r>
      <w:r w:rsidR="004C600C"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</w:p>
    <w:p w:rsidR="004C600C" w:rsidRDefault="004C600C" w:rsidP="00327CE4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9E5FA2" w:rsidRDefault="009E5FA2" w:rsidP="009E5FA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prosi aby i</w:t>
      </w:r>
      <w:r w:rsidRPr="0038422E">
        <w:rPr>
          <w:rFonts w:ascii="Times New Roman" w:hAnsi="Times New Roman" w:cs="Times New Roman"/>
          <w:sz w:val="20"/>
          <w:szCs w:val="20"/>
        </w:rPr>
        <w:t xml:space="preserve">ntegralną częścią złożonej </w:t>
      </w:r>
      <w:r>
        <w:rPr>
          <w:rFonts w:ascii="Times New Roman" w:hAnsi="Times New Roman" w:cs="Times New Roman"/>
          <w:sz w:val="20"/>
          <w:szCs w:val="20"/>
        </w:rPr>
        <w:t>wstępnej oferty był podpisany załącznik nr 1.</w:t>
      </w:r>
    </w:p>
    <w:p w:rsidR="009E5FA2" w:rsidRDefault="009E5FA2" w:rsidP="009E5F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C600C" w:rsidRDefault="004C600C" w:rsidP="009E5F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625C" w:rsidRDefault="003D625C" w:rsidP="009E5F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E5FA2" w:rsidRPr="00955F0B" w:rsidRDefault="009E5FA2" w:rsidP="009E5FA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Prosimy o podanie we wstępnej ofercie następujących informacji:</w:t>
      </w:r>
    </w:p>
    <w:p w:rsidR="009E5FA2" w:rsidRPr="00955F0B" w:rsidRDefault="009E5FA2" w:rsidP="009E5F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cenę netto w PLN / brutto w PLN oraz stawkę i wartość podatku VAT (całkowita cena za przedmiot zamówienia ma o</w:t>
      </w:r>
      <w:r w:rsidR="008A3518">
        <w:rPr>
          <w:rFonts w:ascii="Times New Roman" w:eastAsia="Times New Roman" w:hAnsi="Times New Roman" w:cs="Times New Roman"/>
          <w:sz w:val="20"/>
          <w:szCs w:val="20"/>
        </w:rPr>
        <w:t>bejmować wszystkie koszty związane z uruchomieniem dzierżawy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9E5FA2" w:rsidRPr="00955F0B" w:rsidRDefault="009E5FA2" w:rsidP="009E5FA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5F0B">
        <w:rPr>
          <w:rFonts w:ascii="Times New Roman" w:eastAsia="Calibri" w:hAnsi="Times New Roman" w:cs="Times New Roman"/>
          <w:sz w:val="20"/>
          <w:szCs w:val="20"/>
        </w:rPr>
        <w:t xml:space="preserve"> - termin </w:t>
      </w:r>
      <w:r w:rsidR="008A3518">
        <w:rPr>
          <w:rFonts w:ascii="Times New Roman" w:eastAsia="Calibri" w:hAnsi="Times New Roman" w:cs="Times New Roman"/>
          <w:sz w:val="20"/>
          <w:szCs w:val="20"/>
        </w:rPr>
        <w:t xml:space="preserve">uruchomienia dzierżawy </w:t>
      </w:r>
      <w:r w:rsidRPr="00955F0B">
        <w:rPr>
          <w:rFonts w:ascii="Times New Roman" w:eastAsia="Calibri" w:hAnsi="Times New Roman" w:cs="Times New Roman"/>
          <w:sz w:val="20"/>
          <w:szCs w:val="20"/>
        </w:rPr>
        <w:t>i warunki wykonania zamówienia;</w:t>
      </w:r>
    </w:p>
    <w:p w:rsidR="009E5FA2" w:rsidRPr="00955F0B" w:rsidRDefault="009E5FA2" w:rsidP="009E5FA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55F0B">
        <w:rPr>
          <w:rFonts w:ascii="Times New Roman" w:eastAsia="Calibri" w:hAnsi="Times New Roman" w:cs="Times New Roman"/>
          <w:sz w:val="20"/>
          <w:szCs w:val="20"/>
        </w:rPr>
        <w:t xml:space="preserve"> - warunki i okres gwarancji;</w:t>
      </w:r>
    </w:p>
    <w:p w:rsidR="009E5FA2" w:rsidRPr="00955F0B" w:rsidRDefault="009E5FA2" w:rsidP="009E5FA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 - warunki płatności.</w:t>
      </w:r>
    </w:p>
    <w:p w:rsidR="009E5FA2" w:rsidRPr="00955F0B" w:rsidRDefault="009E5FA2" w:rsidP="009E5F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9E5FA2" w:rsidRDefault="009E5FA2" w:rsidP="009E5F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9E5FA2" w:rsidRPr="00955F0B" w:rsidRDefault="009E5FA2" w:rsidP="009E5F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9E5FA2" w:rsidRPr="00955F0B" w:rsidRDefault="009E5FA2" w:rsidP="009E5F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55F0B">
        <w:rPr>
          <w:rFonts w:ascii="Times New Roman" w:eastAsia="Calibri" w:hAnsi="Times New Roman" w:cs="Times New Roman"/>
          <w:b/>
          <w:sz w:val="20"/>
          <w:szCs w:val="20"/>
        </w:rPr>
        <w:t>Miejsce i termin składania wstępnych ofert:</w:t>
      </w:r>
    </w:p>
    <w:p w:rsidR="009E5FA2" w:rsidRPr="00A767BC" w:rsidRDefault="009E5FA2" w:rsidP="009E5F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A767BC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Wstępną ofertę należy złożyć do dnia </w:t>
      </w:r>
      <w:r w:rsidR="004C600C" w:rsidRPr="00A767B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26</w:t>
      </w:r>
      <w:r w:rsidR="003D625C" w:rsidRPr="00A767B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/0</w:t>
      </w:r>
      <w:r w:rsidR="004C600C" w:rsidRPr="00A767B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6</w:t>
      </w:r>
      <w:r w:rsidRPr="00A767B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/20</w:t>
      </w:r>
      <w:r w:rsidR="003D625C" w:rsidRPr="00A767B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Pr="00A767B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r.</w:t>
      </w:r>
      <w:r w:rsidR="004C600C" w:rsidRPr="00A767B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  <w:r w:rsidRPr="00A767BC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drogą elektroniczną lub </w:t>
      </w:r>
      <w:r w:rsidRPr="00A767BC">
        <w:rPr>
          <w:rFonts w:ascii="Times New Roman" w:eastAsia="Times New Roman" w:hAnsi="Times New Roman" w:cs="Times New Roman"/>
          <w:sz w:val="20"/>
          <w:szCs w:val="20"/>
          <w:u w:val="single"/>
        </w:rPr>
        <w:br/>
        <w:t>w siedzibie Zamawiającego:</w:t>
      </w:r>
    </w:p>
    <w:p w:rsidR="009E5FA2" w:rsidRPr="00955F0B" w:rsidRDefault="009E5FA2" w:rsidP="009E5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9E5FA2" w:rsidRPr="00955F0B" w:rsidRDefault="009E5FA2" w:rsidP="009E5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Plac Gwarków 1</w:t>
      </w:r>
    </w:p>
    <w:p w:rsidR="009E5FA2" w:rsidRPr="00955F0B" w:rsidRDefault="009E5FA2" w:rsidP="009E5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40-166 Katowice</w:t>
      </w:r>
    </w:p>
    <w:p w:rsidR="009E5FA2" w:rsidRPr="00955F0B" w:rsidRDefault="009E5FA2" w:rsidP="009E5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t-PT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adres e-mail: ajuraszczyk@gig.eu</w:t>
      </w:r>
    </w:p>
    <w:p w:rsidR="009E5FA2" w:rsidRPr="00955F0B" w:rsidRDefault="009E5FA2" w:rsidP="009E5FA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9E5FA2" w:rsidRPr="00955F0B" w:rsidRDefault="009E5FA2" w:rsidP="009E5FA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handlowy:</w:t>
      </w:r>
    </w:p>
    <w:p w:rsidR="009E5FA2" w:rsidRPr="00955F0B" w:rsidRDefault="009E5FA2" w:rsidP="009E5F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E5FA2" w:rsidRPr="00361743" w:rsidRDefault="009E5FA2" w:rsidP="009E5F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61743">
        <w:rPr>
          <w:rFonts w:ascii="Times New Roman" w:eastAsia="Times New Roman" w:hAnsi="Times New Roman" w:cs="Times New Roman"/>
          <w:sz w:val="20"/>
          <w:szCs w:val="20"/>
        </w:rPr>
        <w:t xml:space="preserve"> - mgr inż. Agata Juraszczyk</w:t>
      </w:r>
      <w:r w:rsidRPr="00361743">
        <w:rPr>
          <w:rFonts w:ascii="Times New Roman" w:eastAsia="Times New Roman" w:hAnsi="Times New Roman" w:cs="Times New Roman"/>
          <w:sz w:val="20"/>
          <w:szCs w:val="20"/>
        </w:rPr>
        <w:tab/>
        <w:t xml:space="preserve"> - tel. (32) 259 25 87;  - e-mail: ajuraszczyk@gig.eu</w:t>
      </w:r>
      <w:bookmarkStart w:id="0" w:name="_GoBack"/>
      <w:bookmarkEnd w:id="0"/>
    </w:p>
    <w:p w:rsidR="009E5FA2" w:rsidRDefault="009E5FA2" w:rsidP="009E5F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95570" w:rsidRDefault="00D95570" w:rsidP="009E5F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95570" w:rsidRDefault="00D95570" w:rsidP="009E5F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E5FA2" w:rsidRPr="00955F0B" w:rsidRDefault="009E5FA2" w:rsidP="009E5F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DO SKŁADANIA  WSTĘPNYCH  OFERT</w:t>
      </w:r>
    </w:p>
    <w:p w:rsidR="009E5FA2" w:rsidRDefault="009E5FA2" w:rsidP="009E5FA2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0DA5" w:rsidRDefault="00F00DA5" w:rsidP="009E5FA2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5570" w:rsidRDefault="00D95570" w:rsidP="009E5FA2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5FA2" w:rsidRDefault="009E5FA2" w:rsidP="009E5FA2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5FA2" w:rsidRDefault="009E5FA2" w:rsidP="009E5FA2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9E5FA2" w:rsidRDefault="009E5FA2" w:rsidP="009E5FA2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5FA2" w:rsidRDefault="009E5FA2" w:rsidP="009E5FA2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5FA2" w:rsidRDefault="009E5FA2" w:rsidP="009E5FA2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Działu Handlowego</w:t>
      </w:r>
    </w:p>
    <w:p w:rsidR="00F00DA5" w:rsidRDefault="00F00DA5" w:rsidP="009E5FA2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p w:rsidR="009E5FA2" w:rsidRDefault="009E5FA2" w:rsidP="009E5FA2"/>
    <w:sectPr w:rsidR="009E5FA2" w:rsidSect="00C45CD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7E0" w:rsidRDefault="00EE37E0" w:rsidP="009E5FA2">
      <w:pPr>
        <w:spacing w:after="0" w:line="240" w:lineRule="auto"/>
      </w:pPr>
      <w:r>
        <w:separator/>
      </w:r>
    </w:p>
  </w:endnote>
  <w:endnote w:type="continuationSeparator" w:id="1">
    <w:p w:rsidR="00EE37E0" w:rsidRDefault="00EE37E0" w:rsidP="009E5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FA2" w:rsidRDefault="009E5FA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-203200</wp:posOffset>
          </wp:positionH>
          <wp:positionV relativeFrom="page">
            <wp:posOffset>9829800</wp:posOffset>
          </wp:positionV>
          <wp:extent cx="6477635" cy="680085"/>
          <wp:effectExtent l="0" t="0" r="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7E0" w:rsidRDefault="00EE37E0" w:rsidP="009E5FA2">
      <w:pPr>
        <w:spacing w:after="0" w:line="240" w:lineRule="auto"/>
      </w:pPr>
      <w:r>
        <w:separator/>
      </w:r>
    </w:p>
  </w:footnote>
  <w:footnote w:type="continuationSeparator" w:id="1">
    <w:p w:rsidR="00EE37E0" w:rsidRDefault="00EE37E0" w:rsidP="009E5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70" w:rsidRDefault="00D95570">
    <w:pPr>
      <w:pStyle w:val="Nagwek"/>
    </w:pPr>
    <w:r w:rsidRPr="00D95570"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723900</wp:posOffset>
          </wp:positionH>
          <wp:positionV relativeFrom="page">
            <wp:posOffset>180975</wp:posOffset>
          </wp:positionV>
          <wp:extent cx="6477000" cy="1518920"/>
          <wp:effectExtent l="0" t="0" r="0" b="508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5FA2"/>
    <w:rsid w:val="00042902"/>
    <w:rsid w:val="00327CE4"/>
    <w:rsid w:val="00361743"/>
    <w:rsid w:val="003D625C"/>
    <w:rsid w:val="004C600C"/>
    <w:rsid w:val="006A1B5C"/>
    <w:rsid w:val="008A3518"/>
    <w:rsid w:val="009E5FA2"/>
    <w:rsid w:val="00A66F7C"/>
    <w:rsid w:val="00A767BC"/>
    <w:rsid w:val="00C45CDB"/>
    <w:rsid w:val="00C91C33"/>
    <w:rsid w:val="00D032EE"/>
    <w:rsid w:val="00D95570"/>
    <w:rsid w:val="00E640AD"/>
    <w:rsid w:val="00EE37E0"/>
    <w:rsid w:val="00F00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F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9E5F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E5FA2"/>
  </w:style>
  <w:style w:type="paragraph" w:styleId="Nagwek">
    <w:name w:val="header"/>
    <w:basedOn w:val="Normalny"/>
    <w:link w:val="NagwekZnak"/>
    <w:uiPriority w:val="99"/>
    <w:unhideWhenUsed/>
    <w:rsid w:val="009E5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FA2"/>
  </w:style>
  <w:style w:type="paragraph" w:styleId="Stopka">
    <w:name w:val="footer"/>
    <w:basedOn w:val="Normalny"/>
    <w:link w:val="StopkaZnak"/>
    <w:uiPriority w:val="99"/>
    <w:unhideWhenUsed/>
    <w:rsid w:val="009E5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F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F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9E5F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E5FA2"/>
  </w:style>
  <w:style w:type="paragraph" w:styleId="Nagwek">
    <w:name w:val="header"/>
    <w:basedOn w:val="Normalny"/>
    <w:link w:val="NagwekZnak"/>
    <w:uiPriority w:val="99"/>
    <w:unhideWhenUsed/>
    <w:rsid w:val="009E5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FA2"/>
  </w:style>
  <w:style w:type="paragraph" w:styleId="Stopka">
    <w:name w:val="footer"/>
    <w:basedOn w:val="Normalny"/>
    <w:link w:val="StopkaZnak"/>
    <w:uiPriority w:val="99"/>
    <w:unhideWhenUsed/>
    <w:rsid w:val="009E5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F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Agatka</cp:lastModifiedBy>
  <cp:revision>2</cp:revision>
  <dcterms:created xsi:type="dcterms:W3CDTF">2020-06-19T12:31:00Z</dcterms:created>
  <dcterms:modified xsi:type="dcterms:W3CDTF">2020-06-19T12:31:00Z</dcterms:modified>
</cp:coreProperties>
</file>