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065" w:rsidRPr="00334065" w:rsidRDefault="00334065" w:rsidP="00334065">
      <w:pPr>
        <w:pStyle w:val="Bezodstpw"/>
        <w:jc w:val="center"/>
        <w:rPr>
          <w:rFonts w:ascii="Times New Roman" w:hAnsi="Times New Roman"/>
          <w:sz w:val="18"/>
          <w:szCs w:val="18"/>
        </w:rPr>
      </w:pPr>
      <w:r w:rsidRPr="00334065">
        <w:rPr>
          <w:rFonts w:ascii="Times New Roman" w:hAnsi="Times New Roman"/>
          <w:sz w:val="18"/>
          <w:szCs w:val="18"/>
        </w:rPr>
        <w:t>Zakup będzie realizowany z następujących źródeł finansowania:</w:t>
      </w:r>
    </w:p>
    <w:p w:rsidR="00334065" w:rsidRPr="00334065" w:rsidRDefault="00D8030D" w:rsidP="00334065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color w:val="202020"/>
          <w:sz w:val="18"/>
          <w:szCs w:val="18"/>
        </w:rPr>
      </w:pPr>
      <w:r>
        <w:rPr>
          <w:noProof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https://projectmega.eu/assets/images/eu-logo2-550x344.jpg" style="width:179.15pt;height:95.8pt;visibility:visible">
            <v:imagedata r:id="rId9" o:title="eu-logo2-550x344"/>
          </v:shape>
        </w:pict>
      </w:r>
    </w:p>
    <w:p w:rsidR="00334065" w:rsidRPr="00334065" w:rsidRDefault="00334065" w:rsidP="00334065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sz w:val="18"/>
          <w:szCs w:val="20"/>
        </w:rPr>
      </w:pPr>
      <w:r w:rsidRPr="00334065">
        <w:rPr>
          <w:rStyle w:val="Pogrubienie"/>
          <w:sz w:val="18"/>
          <w:szCs w:val="20"/>
          <w:bdr w:val="none" w:sz="0" w:space="0" w:color="auto" w:frame="1"/>
        </w:rPr>
        <w:t>Fundusz Badawczy Węgla i Stali</w:t>
      </w:r>
    </w:p>
    <w:p w:rsidR="00334065" w:rsidRPr="00334065" w:rsidRDefault="00334065" w:rsidP="00334065">
      <w:pPr>
        <w:pStyle w:val="Nagwek1"/>
        <w:shd w:val="clear" w:color="auto" w:fill="FFFFFF"/>
        <w:spacing w:before="0" w:after="0"/>
        <w:jc w:val="center"/>
        <w:rPr>
          <w:rFonts w:ascii="Times New Roman" w:hAnsi="Times New Roman"/>
          <w:b w:val="0"/>
          <w:bCs w:val="0"/>
          <w:sz w:val="18"/>
          <w:szCs w:val="20"/>
        </w:rPr>
      </w:pPr>
      <w:r w:rsidRPr="00334065">
        <w:rPr>
          <w:rFonts w:ascii="Times New Roman" w:hAnsi="Times New Roman"/>
          <w:sz w:val="18"/>
          <w:szCs w:val="20"/>
        </w:rPr>
        <w:t>Projekt realizowany w ramach Funduszu Badań w obszarze Węgla i Stali (RFCS)</w:t>
      </w:r>
    </w:p>
    <w:p w:rsidR="00334065" w:rsidRPr="00334065" w:rsidRDefault="00334065" w:rsidP="00334065">
      <w:pPr>
        <w:jc w:val="center"/>
        <w:rPr>
          <w:sz w:val="18"/>
          <w:szCs w:val="20"/>
        </w:rPr>
      </w:pPr>
    </w:p>
    <w:p w:rsidR="00334065" w:rsidRPr="00334065" w:rsidRDefault="00334065" w:rsidP="00D8030D">
      <w:pPr>
        <w:numPr>
          <w:ilvl w:val="0"/>
          <w:numId w:val="3"/>
        </w:numPr>
        <w:jc w:val="center"/>
        <w:rPr>
          <w:sz w:val="18"/>
          <w:szCs w:val="20"/>
          <w:shd w:val="clear" w:color="auto" w:fill="FFFFFF"/>
        </w:rPr>
      </w:pPr>
      <w:r w:rsidRPr="00334065">
        <w:rPr>
          <w:sz w:val="18"/>
          <w:szCs w:val="20"/>
          <w:shd w:val="clear" w:color="auto" w:fill="FFFFFF"/>
        </w:rPr>
        <w:t xml:space="preserve">Produkcja niekonwencjonalnego metanu z głęboko zalegających europejskich pokładów węgla w połączonych procesach pozyskiwania metanu pokładów węgla (CBM) i podziemnego zgazowania węgla (PZW) (Akronim: </w:t>
      </w:r>
      <w:proofErr w:type="spellStart"/>
      <w:r w:rsidRPr="00334065">
        <w:rPr>
          <w:b/>
          <w:sz w:val="18"/>
          <w:szCs w:val="20"/>
          <w:shd w:val="clear" w:color="auto" w:fill="FFFFFF"/>
        </w:rPr>
        <w:t>MEGAPlus</w:t>
      </w:r>
      <w:proofErr w:type="spellEnd"/>
      <w:r w:rsidRPr="00334065">
        <w:rPr>
          <w:sz w:val="18"/>
          <w:szCs w:val="20"/>
          <w:shd w:val="clear" w:color="auto" w:fill="FFFFFF"/>
        </w:rPr>
        <w:t>)</w:t>
      </w:r>
    </w:p>
    <w:p w:rsidR="00334065" w:rsidRPr="00334065" w:rsidRDefault="00334065" w:rsidP="00D8030D">
      <w:pPr>
        <w:numPr>
          <w:ilvl w:val="0"/>
          <w:numId w:val="3"/>
        </w:numPr>
        <w:jc w:val="center"/>
        <w:rPr>
          <w:sz w:val="18"/>
          <w:szCs w:val="20"/>
        </w:rPr>
      </w:pPr>
      <w:r w:rsidRPr="00334065">
        <w:rPr>
          <w:sz w:val="18"/>
          <w:szCs w:val="20"/>
          <w:shd w:val="clear" w:color="auto" w:fill="FFFFFF"/>
        </w:rPr>
        <w:t xml:space="preserve">Integracja łańcucha dostaw węgiel-paliwa ciekłe w świetle oceny ryzyka operacyjnego, ekonomicznego i środowiskowego </w:t>
      </w:r>
      <w:r>
        <w:rPr>
          <w:sz w:val="18"/>
          <w:szCs w:val="20"/>
          <w:shd w:val="clear" w:color="auto" w:fill="FFFFFF"/>
        </w:rPr>
        <w:br/>
      </w:r>
      <w:r w:rsidRPr="00334065">
        <w:rPr>
          <w:sz w:val="18"/>
          <w:szCs w:val="20"/>
          <w:shd w:val="clear" w:color="auto" w:fill="FFFFFF"/>
        </w:rPr>
        <w:t>w z</w:t>
      </w:r>
      <w:r>
        <w:rPr>
          <w:sz w:val="18"/>
          <w:szCs w:val="20"/>
          <w:shd w:val="clear" w:color="auto" w:fill="FFFFFF"/>
        </w:rPr>
        <w:t>łożonych układach geologicznych</w:t>
      </w:r>
      <w:r w:rsidRPr="00334065">
        <w:rPr>
          <w:sz w:val="18"/>
          <w:szCs w:val="20"/>
          <w:shd w:val="clear" w:color="auto" w:fill="FFFFFF"/>
        </w:rPr>
        <w:t xml:space="preserve"> (Akronim: </w:t>
      </w:r>
      <w:r w:rsidRPr="00334065">
        <w:rPr>
          <w:b/>
          <w:sz w:val="18"/>
          <w:szCs w:val="20"/>
          <w:shd w:val="clear" w:color="auto" w:fill="FFFFFF"/>
        </w:rPr>
        <w:t>ODYSSEUS</w:t>
      </w:r>
      <w:r w:rsidRPr="00334065">
        <w:rPr>
          <w:sz w:val="18"/>
          <w:szCs w:val="20"/>
          <w:shd w:val="clear" w:color="auto" w:fill="FFFFFF"/>
        </w:rPr>
        <w:t>)</w:t>
      </w:r>
    </w:p>
    <w:p w:rsidR="00334065" w:rsidRPr="00334065" w:rsidRDefault="00334065" w:rsidP="00D8030D">
      <w:pPr>
        <w:pStyle w:val="Nagwek3"/>
        <w:numPr>
          <w:ilvl w:val="0"/>
          <w:numId w:val="3"/>
        </w:numPr>
        <w:shd w:val="clear" w:color="auto" w:fill="FFFFFF"/>
        <w:spacing w:before="0" w:after="0"/>
        <w:rPr>
          <w:rFonts w:ascii="Times New Roman" w:hAnsi="Times New Roman"/>
          <w:b w:val="0"/>
          <w:bCs w:val="0"/>
          <w:sz w:val="18"/>
          <w:szCs w:val="20"/>
        </w:rPr>
      </w:pPr>
      <w:r w:rsidRPr="00334065">
        <w:rPr>
          <w:rFonts w:ascii="Times New Roman" w:hAnsi="Times New Roman"/>
          <w:b w:val="0"/>
          <w:bCs w:val="0"/>
          <w:sz w:val="18"/>
          <w:szCs w:val="20"/>
        </w:rPr>
        <w:t xml:space="preserve">Program wsparcia kosztów utrzymania infrastruktury badawczej „Panda 2”- projekt realizowany w ramach programu </w:t>
      </w:r>
      <w:proofErr w:type="spellStart"/>
      <w:r w:rsidRPr="00334065">
        <w:rPr>
          <w:rFonts w:ascii="Times New Roman" w:hAnsi="Times New Roman"/>
          <w:b w:val="0"/>
          <w:bCs w:val="0"/>
          <w:sz w:val="18"/>
          <w:szCs w:val="20"/>
        </w:rPr>
        <w:t>NCBiR</w:t>
      </w:r>
      <w:proofErr w:type="spellEnd"/>
    </w:p>
    <w:p w:rsidR="00334065" w:rsidRDefault="00334065" w:rsidP="007D4765">
      <w:pPr>
        <w:rPr>
          <w:sz w:val="20"/>
          <w:szCs w:val="20"/>
        </w:rPr>
      </w:pPr>
    </w:p>
    <w:p w:rsidR="007D4765" w:rsidRPr="009257C8" w:rsidRDefault="007D4765" w:rsidP="007D4765">
      <w:pPr>
        <w:rPr>
          <w:sz w:val="20"/>
          <w:szCs w:val="20"/>
        </w:rPr>
      </w:pP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</w:t>
      </w:r>
      <w:r w:rsidR="00D94D65">
        <w:rPr>
          <w:b/>
          <w:sz w:val="20"/>
          <w:szCs w:val="20"/>
        </w:rPr>
        <w:t>5385</w:t>
      </w:r>
      <w:r w:rsidRPr="009257C8">
        <w:rPr>
          <w:b/>
          <w:sz w:val="20"/>
          <w:szCs w:val="20"/>
        </w:rPr>
        <w:t>/SK/</w:t>
      </w:r>
      <w:r w:rsidR="004640D6" w:rsidRPr="009257C8">
        <w:rPr>
          <w:b/>
          <w:sz w:val="20"/>
          <w:szCs w:val="20"/>
        </w:rPr>
        <w:t>20</w:t>
      </w:r>
      <w:r w:rsidRPr="009257C8">
        <w:rPr>
          <w:b/>
          <w:sz w:val="20"/>
          <w:szCs w:val="20"/>
        </w:rPr>
        <w:t>/</w:t>
      </w:r>
      <w:r w:rsidR="004640D6" w:rsidRPr="009257C8">
        <w:rPr>
          <w:b/>
          <w:sz w:val="20"/>
          <w:szCs w:val="20"/>
        </w:rPr>
        <w:t>S</w:t>
      </w:r>
      <w:r w:rsidR="00D94D65">
        <w:rPr>
          <w:b/>
          <w:sz w:val="20"/>
          <w:szCs w:val="20"/>
        </w:rPr>
        <w:t>O</w:t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b/>
          <w:sz w:val="20"/>
          <w:szCs w:val="20"/>
        </w:rPr>
        <w:t xml:space="preserve">                        </w:t>
      </w:r>
      <w:r w:rsidR="00036542" w:rsidRPr="009257C8">
        <w:rPr>
          <w:b/>
          <w:sz w:val="20"/>
          <w:szCs w:val="20"/>
        </w:rPr>
        <w:t xml:space="preserve">      </w:t>
      </w:r>
      <w:r w:rsidR="004640D6" w:rsidRPr="009257C8">
        <w:rPr>
          <w:b/>
          <w:sz w:val="20"/>
          <w:szCs w:val="20"/>
        </w:rPr>
        <w:t xml:space="preserve">           </w:t>
      </w:r>
      <w:r w:rsidR="00A007FC">
        <w:rPr>
          <w:b/>
          <w:sz w:val="20"/>
          <w:szCs w:val="20"/>
        </w:rPr>
        <w:t xml:space="preserve">     </w:t>
      </w:r>
      <w:r w:rsidRPr="009257C8">
        <w:rPr>
          <w:b/>
          <w:sz w:val="20"/>
          <w:szCs w:val="20"/>
        </w:rPr>
        <w:t xml:space="preserve">Katowice, </w:t>
      </w:r>
      <w:r w:rsidR="00D94D65">
        <w:rPr>
          <w:b/>
          <w:sz w:val="20"/>
          <w:szCs w:val="20"/>
        </w:rPr>
        <w:t xml:space="preserve">02.06.2020r. </w:t>
      </w:r>
      <w:r w:rsidRPr="009257C8">
        <w:rPr>
          <w:b/>
          <w:sz w:val="20"/>
          <w:szCs w:val="20"/>
        </w:rPr>
        <w:t xml:space="preserve"> </w:t>
      </w:r>
    </w:p>
    <w:p w:rsidR="007D4765" w:rsidRPr="009257C8" w:rsidRDefault="007D4765" w:rsidP="007D4765">
      <w:pPr>
        <w:pStyle w:val="Tekstpodstawowy"/>
        <w:rPr>
          <w:sz w:val="20"/>
          <w:u w:val="single"/>
        </w:rPr>
      </w:pPr>
    </w:p>
    <w:p w:rsidR="007D4765" w:rsidRPr="009257C8" w:rsidRDefault="00E31F46" w:rsidP="007D4765">
      <w:pPr>
        <w:pStyle w:val="Tekstpodstawowy"/>
        <w:rPr>
          <w:rFonts w:ascii="Times New Roman" w:hAnsi="Times New Roman"/>
          <w:b w:val="0"/>
          <w:sz w:val="20"/>
        </w:rPr>
      </w:pPr>
      <w:r w:rsidRPr="009257C8">
        <w:rPr>
          <w:rFonts w:ascii="Times New Roman" w:hAnsi="Times New Roman"/>
          <w:sz w:val="20"/>
          <w:u w:val="single"/>
        </w:rPr>
        <w:t>Dotyczy</w:t>
      </w:r>
      <w:r w:rsidR="007D4765" w:rsidRPr="009257C8">
        <w:rPr>
          <w:rFonts w:ascii="Times New Roman" w:hAnsi="Times New Roman"/>
          <w:sz w:val="20"/>
          <w:u w:val="single"/>
        </w:rPr>
        <w:t>:</w:t>
      </w:r>
      <w:r w:rsidR="007D4765" w:rsidRPr="009257C8">
        <w:rPr>
          <w:rFonts w:ascii="Times New Roman" w:hAnsi="Times New Roman"/>
          <w:b w:val="0"/>
          <w:sz w:val="20"/>
          <w:u w:val="single"/>
        </w:rPr>
        <w:t xml:space="preserve"> Wstępnego zapytania ofertowego w celu ustalenia wartości zamówienia dla planowanego postępowania przetargowego  </w:t>
      </w:r>
    </w:p>
    <w:p w:rsidR="007D4765" w:rsidRPr="009257C8" w:rsidRDefault="007D4765" w:rsidP="007D4765">
      <w:pPr>
        <w:pStyle w:val="Tekstpodstawowy"/>
        <w:rPr>
          <w:rFonts w:ascii="Times New Roman" w:hAnsi="Times New Roman"/>
          <w:sz w:val="20"/>
        </w:rPr>
      </w:pPr>
    </w:p>
    <w:p w:rsidR="007D4765" w:rsidRPr="009257C8" w:rsidRDefault="007D4765" w:rsidP="007D4765">
      <w:pPr>
        <w:pStyle w:val="Tekstpodstawowy"/>
        <w:rPr>
          <w:rFonts w:ascii="Times New Roman" w:hAnsi="Times New Roman"/>
          <w:sz w:val="20"/>
        </w:rPr>
      </w:pPr>
      <w:r w:rsidRPr="009257C8">
        <w:rPr>
          <w:rFonts w:ascii="Times New Roman" w:hAnsi="Times New Roman"/>
          <w:sz w:val="20"/>
        </w:rPr>
        <w:t>Szanowni Państwo,</w:t>
      </w:r>
    </w:p>
    <w:p w:rsidR="00244047" w:rsidRPr="009257C8" w:rsidRDefault="00244047" w:rsidP="009E74FA">
      <w:pPr>
        <w:rPr>
          <w:b/>
          <w:sz w:val="20"/>
          <w:szCs w:val="20"/>
        </w:rPr>
      </w:pPr>
    </w:p>
    <w:p w:rsidR="00E31F46" w:rsidRDefault="00E31F46" w:rsidP="00E31F46">
      <w:pPr>
        <w:tabs>
          <w:tab w:val="left" w:pos="284"/>
        </w:tabs>
        <w:ind w:left="284" w:hanging="284"/>
        <w:jc w:val="center"/>
        <w:rPr>
          <w:b/>
          <w:sz w:val="20"/>
        </w:rPr>
      </w:pPr>
      <w:r w:rsidRPr="00A25FC7">
        <w:rPr>
          <w:b/>
          <w:sz w:val="20"/>
          <w:szCs w:val="20"/>
        </w:rPr>
        <w:t xml:space="preserve">Zwracamy się z prośbą o </w:t>
      </w:r>
      <w:r w:rsidRPr="00DF7590">
        <w:rPr>
          <w:b/>
          <w:sz w:val="20"/>
          <w:szCs w:val="20"/>
          <w:u w:val="single"/>
        </w:rPr>
        <w:t>wstępną ofertę</w:t>
      </w:r>
      <w:r w:rsidRPr="00A25FC7">
        <w:rPr>
          <w:b/>
          <w:sz w:val="20"/>
          <w:szCs w:val="20"/>
        </w:rPr>
        <w:t xml:space="preserve"> na dostawę</w:t>
      </w:r>
      <w:r w:rsidR="00A25FC7" w:rsidRPr="00A25FC7">
        <w:rPr>
          <w:b/>
          <w:sz w:val="20"/>
          <w:szCs w:val="20"/>
        </w:rPr>
        <w:t xml:space="preserve"> </w:t>
      </w:r>
      <w:r w:rsidR="0099463A">
        <w:rPr>
          <w:b/>
          <w:sz w:val="20"/>
        </w:rPr>
        <w:t xml:space="preserve">materiałów laboratoryjnych oraz drobnego sprzętu do prowadzenia badań. </w:t>
      </w:r>
    </w:p>
    <w:p w:rsidR="002D13D4" w:rsidRPr="00A25FC7" w:rsidRDefault="002D13D4" w:rsidP="00E31F46">
      <w:pPr>
        <w:tabs>
          <w:tab w:val="left" w:pos="284"/>
        </w:tabs>
        <w:ind w:left="284" w:hanging="284"/>
        <w:jc w:val="center"/>
        <w:rPr>
          <w:b/>
          <w:color w:val="000000"/>
          <w:sz w:val="20"/>
          <w:szCs w:val="20"/>
        </w:rPr>
      </w:pPr>
    </w:p>
    <w:p w:rsidR="008F3B07" w:rsidRPr="0051341A" w:rsidRDefault="008F3B07" w:rsidP="008F3B07">
      <w:pPr>
        <w:pStyle w:val="Tekstpodstawowy"/>
        <w:jc w:val="center"/>
        <w:rPr>
          <w:rFonts w:ascii="Times New Roman" w:hAnsi="Times New Roman"/>
          <w:sz w:val="20"/>
          <w:u w:val="single"/>
        </w:rPr>
      </w:pPr>
      <w:r w:rsidRPr="0051341A">
        <w:rPr>
          <w:rFonts w:ascii="Times New Roman" w:hAnsi="Times New Roman"/>
          <w:sz w:val="20"/>
          <w:u w:val="single"/>
        </w:rPr>
        <w:t xml:space="preserve">Zamawiający dopuszcza możliwość składania ofert </w:t>
      </w:r>
      <w:r>
        <w:rPr>
          <w:rFonts w:ascii="Times New Roman" w:hAnsi="Times New Roman"/>
          <w:sz w:val="20"/>
          <w:u w:val="single"/>
        </w:rPr>
        <w:t>na poszczególne części lub na całość zamówienia.</w:t>
      </w:r>
    </w:p>
    <w:p w:rsidR="00AD5818" w:rsidRPr="00036542" w:rsidRDefault="00AD5818" w:rsidP="00E31F46">
      <w:pPr>
        <w:tabs>
          <w:tab w:val="left" w:pos="284"/>
        </w:tabs>
        <w:jc w:val="both"/>
        <w:rPr>
          <w:b/>
          <w:sz w:val="20"/>
          <w:szCs w:val="20"/>
          <w:u w:val="single"/>
        </w:rPr>
      </w:pPr>
    </w:p>
    <w:p w:rsidR="00E31F46" w:rsidRDefault="00E31F46" w:rsidP="00E31F46">
      <w:pPr>
        <w:pStyle w:val="Tekstpodstawowy"/>
        <w:rPr>
          <w:rFonts w:ascii="Times New Roman" w:hAnsi="Times New Roman"/>
          <w:i/>
          <w:sz w:val="20"/>
          <w:u w:val="single"/>
        </w:rPr>
      </w:pPr>
      <w:r w:rsidRPr="00036542">
        <w:rPr>
          <w:rFonts w:ascii="Times New Roman" w:hAnsi="Times New Roman"/>
          <w:i/>
          <w:sz w:val="20"/>
          <w:u w:val="single"/>
        </w:rPr>
        <w:t>Należy podać:</w:t>
      </w:r>
    </w:p>
    <w:p w:rsidR="008F3B07" w:rsidRPr="008F3B07" w:rsidRDefault="008F3B07" w:rsidP="008F3B07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8F3B07">
        <w:rPr>
          <w:rFonts w:ascii="Times New Roman" w:hAnsi="Times New Roman"/>
          <w:b w:val="0"/>
          <w:sz w:val="20"/>
        </w:rPr>
        <w:t xml:space="preserve">- Numer i/lub nazwę części, na którą jest składana oferta, </w:t>
      </w:r>
    </w:p>
    <w:p w:rsidR="00E31F46" w:rsidRPr="008F3B07" w:rsidRDefault="008F3B07" w:rsidP="00534FF3">
      <w:pPr>
        <w:pStyle w:val="Tekstpodstawowy"/>
        <w:jc w:val="both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 xml:space="preserve">- </w:t>
      </w:r>
      <w:r w:rsidR="00E31F46" w:rsidRPr="008F3B07">
        <w:rPr>
          <w:rFonts w:ascii="Times New Roman" w:hAnsi="Times New Roman"/>
          <w:b w:val="0"/>
          <w:sz w:val="20"/>
        </w:rPr>
        <w:t>Cenę netto w PLN/brutto w PLN (cena winna obejmować koszty opakowania, transportu</w:t>
      </w:r>
      <w:r w:rsidR="00E31F46" w:rsidRPr="008F3B07">
        <w:rPr>
          <w:rFonts w:ascii="Times New Roman" w:hAnsi="Times New Roman"/>
          <w:b w:val="0"/>
          <w:sz w:val="20"/>
        </w:rPr>
        <w:br/>
        <w:t>i ubezpieczenia od Wykonawcy do Zamawiającego)</w:t>
      </w:r>
      <w:r w:rsidR="009257C8" w:rsidRPr="008F3B07">
        <w:rPr>
          <w:rFonts w:ascii="Times New Roman" w:hAnsi="Times New Roman"/>
          <w:b w:val="0"/>
          <w:sz w:val="20"/>
        </w:rPr>
        <w:t>,</w:t>
      </w:r>
    </w:p>
    <w:p w:rsidR="00534FF3" w:rsidRPr="008F3B07" w:rsidRDefault="00534FF3" w:rsidP="00534FF3">
      <w:pPr>
        <w:jc w:val="both"/>
        <w:rPr>
          <w:sz w:val="20"/>
          <w:szCs w:val="20"/>
        </w:rPr>
      </w:pPr>
      <w:r w:rsidRPr="008F3B07">
        <w:rPr>
          <w:sz w:val="20"/>
          <w:szCs w:val="20"/>
        </w:rPr>
        <w:t xml:space="preserve">- </w:t>
      </w:r>
      <w:r w:rsidR="00E31F46" w:rsidRPr="008F3B07">
        <w:rPr>
          <w:sz w:val="20"/>
          <w:szCs w:val="20"/>
        </w:rPr>
        <w:t xml:space="preserve">Termin i warunki wykonania zamówienia, </w:t>
      </w:r>
    </w:p>
    <w:p w:rsidR="001764DC" w:rsidRPr="008F3B07" w:rsidRDefault="00534FF3" w:rsidP="00534FF3">
      <w:pPr>
        <w:jc w:val="both"/>
        <w:rPr>
          <w:sz w:val="20"/>
          <w:szCs w:val="20"/>
        </w:rPr>
      </w:pPr>
      <w:r w:rsidRPr="008F3B07">
        <w:rPr>
          <w:sz w:val="20"/>
          <w:szCs w:val="20"/>
        </w:rPr>
        <w:t xml:space="preserve">- </w:t>
      </w:r>
      <w:r w:rsidR="00E31F46" w:rsidRPr="008F3B07">
        <w:rPr>
          <w:sz w:val="20"/>
          <w:szCs w:val="20"/>
        </w:rPr>
        <w:t>Warunki płatności</w:t>
      </w:r>
      <w:r w:rsidR="008F3B07">
        <w:rPr>
          <w:sz w:val="20"/>
          <w:szCs w:val="20"/>
        </w:rPr>
        <w:t xml:space="preserve"> za fakturę</w:t>
      </w:r>
      <w:r w:rsidR="00036542" w:rsidRPr="008F3B07">
        <w:rPr>
          <w:sz w:val="20"/>
          <w:szCs w:val="20"/>
        </w:rPr>
        <w:t xml:space="preserve">, </w:t>
      </w:r>
    </w:p>
    <w:p w:rsidR="00036542" w:rsidRPr="008F3B07" w:rsidRDefault="008F3B07" w:rsidP="00534FF3">
      <w:pPr>
        <w:jc w:val="both"/>
        <w:rPr>
          <w:sz w:val="20"/>
          <w:szCs w:val="20"/>
        </w:rPr>
      </w:pPr>
      <w:r>
        <w:rPr>
          <w:sz w:val="20"/>
          <w:szCs w:val="20"/>
        </w:rPr>
        <w:t>- Okres oraz</w:t>
      </w:r>
      <w:r w:rsidR="00036542" w:rsidRPr="008F3B07">
        <w:rPr>
          <w:sz w:val="20"/>
          <w:szCs w:val="20"/>
        </w:rPr>
        <w:t xml:space="preserve"> warunki gwarancji i rękojmi. </w:t>
      </w:r>
    </w:p>
    <w:p w:rsidR="00877CAD" w:rsidRPr="00877CAD" w:rsidRDefault="00877CAD" w:rsidP="00A81BF4">
      <w:pPr>
        <w:pStyle w:val="Tekstpodstawowy"/>
        <w:jc w:val="center"/>
        <w:rPr>
          <w:rFonts w:ascii="Times New Roman" w:hAnsi="Times New Roman"/>
          <w:b w:val="0"/>
          <w:sz w:val="20"/>
        </w:rPr>
      </w:pPr>
    </w:p>
    <w:p w:rsidR="00877CAD" w:rsidRPr="009257C8" w:rsidRDefault="00877CAD" w:rsidP="00A81BF4">
      <w:pPr>
        <w:pStyle w:val="Tekstpodstawowy"/>
        <w:jc w:val="center"/>
        <w:rPr>
          <w:rFonts w:ascii="Times New Roman" w:hAnsi="Times New Roman"/>
          <w:b w:val="0"/>
          <w:sz w:val="20"/>
          <w:u w:val="single"/>
        </w:rPr>
      </w:pPr>
      <w:r w:rsidRPr="009257C8">
        <w:rPr>
          <w:rFonts w:ascii="Times New Roman" w:hAnsi="Times New Roman"/>
          <w:b w:val="0"/>
          <w:sz w:val="20"/>
          <w:u w:val="single"/>
        </w:rPr>
        <w:t xml:space="preserve">Wstępną ofertę </w:t>
      </w:r>
      <w:r w:rsidR="009257C8" w:rsidRPr="009257C8">
        <w:rPr>
          <w:rFonts w:ascii="Times New Roman" w:hAnsi="Times New Roman"/>
          <w:b w:val="0"/>
          <w:sz w:val="20"/>
          <w:u w:val="single"/>
        </w:rPr>
        <w:t>należy</w:t>
      </w:r>
      <w:r w:rsidRPr="009257C8">
        <w:rPr>
          <w:rFonts w:ascii="Times New Roman" w:hAnsi="Times New Roman"/>
          <w:b w:val="0"/>
          <w:sz w:val="20"/>
          <w:u w:val="single"/>
        </w:rPr>
        <w:t xml:space="preserve"> złożyć na załączniku nr 1</w:t>
      </w:r>
      <w:r w:rsidR="00A81BF4">
        <w:rPr>
          <w:rFonts w:ascii="Times New Roman" w:hAnsi="Times New Roman"/>
          <w:b w:val="0"/>
          <w:sz w:val="20"/>
          <w:u w:val="single"/>
        </w:rPr>
        <w:t xml:space="preserve"> – formularz </w:t>
      </w:r>
      <w:r w:rsidR="00ED31ED">
        <w:rPr>
          <w:rFonts w:ascii="Times New Roman" w:hAnsi="Times New Roman"/>
          <w:b w:val="0"/>
          <w:sz w:val="20"/>
          <w:u w:val="single"/>
        </w:rPr>
        <w:t xml:space="preserve">wstępnej wyceny </w:t>
      </w:r>
    </w:p>
    <w:p w:rsidR="00E31F46" w:rsidRPr="00036542" w:rsidRDefault="00E31F46" w:rsidP="00E31F46">
      <w:pPr>
        <w:pStyle w:val="Tekstpodstawowy"/>
        <w:ind w:left="705"/>
        <w:rPr>
          <w:rFonts w:ascii="Times New Roman" w:hAnsi="Times New Roman"/>
          <w:b w:val="0"/>
          <w:sz w:val="20"/>
        </w:rPr>
      </w:pPr>
    </w:p>
    <w:p w:rsidR="00D9655B" w:rsidRDefault="00D9655B" w:rsidP="00E31F46">
      <w:pPr>
        <w:pStyle w:val="Tekstpodstawowy"/>
        <w:jc w:val="both"/>
        <w:rPr>
          <w:rFonts w:ascii="Times New Roman" w:hAnsi="Times New Roman"/>
          <w:i/>
          <w:color w:val="FF0000"/>
          <w:sz w:val="20"/>
          <w:u w:val="single"/>
        </w:rPr>
      </w:pPr>
      <w:r w:rsidRPr="00E8565D">
        <w:rPr>
          <w:rFonts w:ascii="Times New Roman" w:hAnsi="Times New Roman"/>
          <w:i/>
          <w:sz w:val="20"/>
          <w:u w:val="single"/>
        </w:rPr>
        <w:t xml:space="preserve">Wymagania i parametry techniczne:  </w:t>
      </w:r>
      <w:r w:rsidRPr="00E8565D">
        <w:rPr>
          <w:rFonts w:ascii="Times New Roman" w:hAnsi="Times New Roman"/>
          <w:i/>
          <w:color w:val="FF0000"/>
          <w:sz w:val="20"/>
          <w:u w:val="single"/>
        </w:rPr>
        <w:t xml:space="preserve"> </w:t>
      </w:r>
    </w:p>
    <w:p w:rsidR="00E8565D" w:rsidRPr="00E8565D" w:rsidRDefault="00E8565D" w:rsidP="00E31F46">
      <w:pPr>
        <w:pStyle w:val="Tekstpodstawowy"/>
        <w:jc w:val="both"/>
        <w:rPr>
          <w:rFonts w:ascii="Times New Roman" w:hAnsi="Times New Roman"/>
          <w:i/>
          <w:color w:val="FF0000"/>
          <w:sz w:val="20"/>
          <w:u w:val="single"/>
        </w:rPr>
      </w:pPr>
    </w:p>
    <w:p w:rsidR="00E8565D" w:rsidRPr="00E8565D" w:rsidRDefault="00E8565D" w:rsidP="00E8565D">
      <w:pPr>
        <w:rPr>
          <w:b/>
          <w:sz w:val="20"/>
          <w:szCs w:val="20"/>
        </w:rPr>
      </w:pPr>
      <w:r w:rsidRPr="00E8565D">
        <w:rPr>
          <w:b/>
          <w:sz w:val="20"/>
          <w:szCs w:val="20"/>
        </w:rPr>
        <w:t xml:space="preserve">Część 1 - </w:t>
      </w:r>
      <w:r w:rsidR="00AF46B1">
        <w:rPr>
          <w:b/>
          <w:sz w:val="20"/>
          <w:szCs w:val="20"/>
        </w:rPr>
        <w:t>Materiały eksploatacyjne</w:t>
      </w:r>
      <w:r w:rsidRPr="00E8565D">
        <w:rPr>
          <w:b/>
          <w:sz w:val="20"/>
          <w:szCs w:val="20"/>
        </w:rPr>
        <w:t xml:space="preserve"> do instalacji</w:t>
      </w:r>
      <w:r w:rsidRPr="00E8565D">
        <w:rPr>
          <w:b/>
          <w:sz w:val="20"/>
          <w:szCs w:val="20"/>
        </w:rPr>
        <w:t xml:space="preserve"> ciśnieniowego zgazowania węgla</w:t>
      </w:r>
    </w:p>
    <w:p w:rsidR="00E8565D" w:rsidRPr="00E8565D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t>Kształtka ogniotrwała – 6 szt.</w:t>
      </w:r>
    </w:p>
    <w:p w:rsidR="00E8565D" w:rsidRPr="00E8565D" w:rsidRDefault="00E8565D" w:rsidP="00E8565D">
      <w:pPr>
        <w:ind w:left="360"/>
        <w:rPr>
          <w:sz w:val="20"/>
          <w:szCs w:val="20"/>
        </w:rPr>
      </w:pPr>
      <w:r w:rsidRPr="00E8565D">
        <w:rPr>
          <w:sz w:val="20"/>
          <w:szCs w:val="20"/>
        </w:rPr>
        <w:lastRenderedPageBreak/>
        <w:pict>
          <v:shape id="_x0000_i1026" type="#_x0000_t75" style="width:350.35pt;height:236.4pt">
            <v:imagedata r:id="rId10" o:title=""/>
          </v:shape>
        </w:pict>
      </w:r>
    </w:p>
    <w:p w:rsidR="00E8565D" w:rsidRPr="00E8565D" w:rsidRDefault="00E8565D" w:rsidP="00DB3896">
      <w:pPr>
        <w:rPr>
          <w:sz w:val="20"/>
          <w:szCs w:val="20"/>
        </w:rPr>
      </w:pPr>
      <w:r w:rsidRPr="00E8565D">
        <w:rPr>
          <w:sz w:val="20"/>
          <w:szCs w:val="20"/>
        </w:rPr>
        <w:t>Wykonanie : 1 – beton izol</w:t>
      </w:r>
      <w:r w:rsidR="00DB3896">
        <w:rPr>
          <w:sz w:val="20"/>
          <w:szCs w:val="20"/>
        </w:rPr>
        <w:t xml:space="preserve">acyjny o wytrzymałości do 1500 </w:t>
      </w:r>
      <w:r w:rsidR="00DB3896">
        <w:rPr>
          <w:sz w:val="20"/>
          <w:szCs w:val="20"/>
          <w:vertAlign w:val="superscript"/>
        </w:rPr>
        <w:t>0</w:t>
      </w:r>
      <w:r w:rsidRPr="00E8565D">
        <w:rPr>
          <w:sz w:val="20"/>
          <w:szCs w:val="20"/>
        </w:rPr>
        <w:t xml:space="preserve">C, 2 – beton ultra </w:t>
      </w:r>
      <w:proofErr w:type="spellStart"/>
      <w:r w:rsidRPr="00E8565D">
        <w:rPr>
          <w:sz w:val="20"/>
          <w:szCs w:val="20"/>
        </w:rPr>
        <w:t>niskocementowy</w:t>
      </w:r>
      <w:proofErr w:type="spellEnd"/>
      <w:r w:rsidRPr="00E8565D">
        <w:rPr>
          <w:sz w:val="20"/>
          <w:szCs w:val="20"/>
        </w:rPr>
        <w:t xml:space="preserve"> odporny n</w:t>
      </w:r>
      <w:r w:rsidR="00DB3896">
        <w:rPr>
          <w:sz w:val="20"/>
          <w:szCs w:val="20"/>
        </w:rPr>
        <w:t xml:space="preserve">a pracę do </w:t>
      </w:r>
      <w:r w:rsidR="00DB3896">
        <w:rPr>
          <w:sz w:val="20"/>
          <w:szCs w:val="20"/>
        </w:rPr>
        <w:br/>
        <w:t xml:space="preserve">1700 </w:t>
      </w:r>
      <w:r w:rsidR="00DB3896">
        <w:rPr>
          <w:sz w:val="20"/>
          <w:szCs w:val="20"/>
          <w:vertAlign w:val="superscript"/>
        </w:rPr>
        <w:t>0</w:t>
      </w:r>
      <w:r w:rsidRPr="00E8565D">
        <w:rPr>
          <w:sz w:val="20"/>
          <w:szCs w:val="20"/>
        </w:rPr>
        <w:t>C. Zawartość żelaza do 0,2 %</w:t>
      </w:r>
    </w:p>
    <w:p w:rsidR="00E8565D" w:rsidRPr="00E8565D" w:rsidRDefault="00DB3896" w:rsidP="00D8030D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P</w:t>
      </w:r>
      <w:r w:rsidR="00E8565D" w:rsidRPr="00E8565D">
        <w:rPr>
          <w:sz w:val="20"/>
          <w:szCs w:val="20"/>
        </w:rPr>
        <w:t>apier ceramiczny gr. 5 mm – 2,5 m3</w:t>
      </w:r>
    </w:p>
    <w:p w:rsidR="00E8565D" w:rsidRPr="00E8565D" w:rsidRDefault="00E8565D" w:rsidP="00E8565D">
      <w:pPr>
        <w:autoSpaceDE w:val="0"/>
        <w:autoSpaceDN w:val="0"/>
        <w:adjustRightInd w:val="0"/>
        <w:rPr>
          <w:sz w:val="20"/>
          <w:szCs w:val="20"/>
        </w:rPr>
      </w:pPr>
      <w:r w:rsidRPr="00E8565D">
        <w:rPr>
          <w:sz w:val="20"/>
          <w:szCs w:val="20"/>
        </w:rPr>
        <w:t>Skład w %</w:t>
      </w:r>
    </w:p>
    <w:p w:rsidR="00E8565D" w:rsidRPr="00E8565D" w:rsidRDefault="00E8565D" w:rsidP="00D8030D">
      <w:pPr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8565D">
        <w:rPr>
          <w:iCs/>
          <w:sz w:val="20"/>
          <w:szCs w:val="20"/>
        </w:rPr>
        <w:t>Al</w:t>
      </w:r>
      <w:r w:rsidRPr="00E8565D">
        <w:rPr>
          <w:iCs/>
          <w:sz w:val="20"/>
          <w:szCs w:val="20"/>
          <w:vertAlign w:val="subscript"/>
        </w:rPr>
        <w:t>2</w:t>
      </w:r>
      <w:r w:rsidRPr="00E8565D">
        <w:rPr>
          <w:iCs/>
          <w:sz w:val="20"/>
          <w:szCs w:val="20"/>
        </w:rPr>
        <w:t>O</w:t>
      </w:r>
      <w:r w:rsidRPr="00E8565D">
        <w:rPr>
          <w:iCs/>
          <w:sz w:val="20"/>
          <w:szCs w:val="20"/>
          <w:vertAlign w:val="subscript"/>
        </w:rPr>
        <w:t>3</w:t>
      </w:r>
      <w:r w:rsidRPr="00E8565D">
        <w:rPr>
          <w:sz w:val="20"/>
          <w:szCs w:val="20"/>
        </w:rPr>
        <w:t xml:space="preserve"> - 47-49</w:t>
      </w:r>
    </w:p>
    <w:p w:rsidR="00E8565D" w:rsidRPr="00E8565D" w:rsidRDefault="00E8565D" w:rsidP="00D8030D">
      <w:pPr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8565D">
        <w:rPr>
          <w:iCs/>
          <w:sz w:val="20"/>
          <w:szCs w:val="20"/>
        </w:rPr>
        <w:t>SiO</w:t>
      </w:r>
      <w:r w:rsidRPr="00E8565D">
        <w:rPr>
          <w:iCs/>
          <w:sz w:val="20"/>
          <w:szCs w:val="20"/>
          <w:vertAlign w:val="subscript"/>
        </w:rPr>
        <w:t>2</w:t>
      </w:r>
      <w:r w:rsidRPr="00E8565D">
        <w:rPr>
          <w:iCs/>
          <w:sz w:val="20"/>
          <w:szCs w:val="20"/>
        </w:rPr>
        <w:t xml:space="preserve"> - </w:t>
      </w:r>
      <w:r w:rsidRPr="00E8565D">
        <w:rPr>
          <w:sz w:val="20"/>
          <w:szCs w:val="20"/>
        </w:rPr>
        <w:t>50</w:t>
      </w:r>
    </w:p>
    <w:p w:rsidR="00E8565D" w:rsidRPr="00E8565D" w:rsidRDefault="00E8565D" w:rsidP="00D8030D">
      <w:pPr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8565D">
        <w:rPr>
          <w:iCs/>
          <w:sz w:val="20"/>
          <w:szCs w:val="20"/>
        </w:rPr>
        <w:t>Fe</w:t>
      </w:r>
      <w:r w:rsidRPr="00E8565D">
        <w:rPr>
          <w:iCs/>
          <w:sz w:val="20"/>
          <w:szCs w:val="20"/>
          <w:vertAlign w:val="subscript"/>
        </w:rPr>
        <w:t>2</w:t>
      </w:r>
      <w:r w:rsidRPr="00E8565D">
        <w:rPr>
          <w:iCs/>
          <w:sz w:val="20"/>
          <w:szCs w:val="20"/>
        </w:rPr>
        <w:t>O</w:t>
      </w:r>
      <w:r w:rsidRPr="00E8565D">
        <w:rPr>
          <w:iCs/>
          <w:sz w:val="20"/>
          <w:szCs w:val="20"/>
          <w:vertAlign w:val="subscript"/>
        </w:rPr>
        <w:t xml:space="preserve">3 </w:t>
      </w:r>
      <w:r w:rsidRPr="00E8565D">
        <w:rPr>
          <w:sz w:val="20"/>
          <w:szCs w:val="20"/>
        </w:rPr>
        <w:t>≤ 1,20</w:t>
      </w:r>
    </w:p>
    <w:p w:rsidR="00E8565D" w:rsidRPr="00E8565D" w:rsidRDefault="00E8565D" w:rsidP="00E8565D">
      <w:pPr>
        <w:autoSpaceDE w:val="0"/>
        <w:autoSpaceDN w:val="0"/>
        <w:adjustRightInd w:val="0"/>
        <w:rPr>
          <w:sz w:val="20"/>
          <w:szCs w:val="20"/>
        </w:rPr>
      </w:pPr>
      <w:r w:rsidRPr="00E8565D">
        <w:rPr>
          <w:sz w:val="20"/>
          <w:szCs w:val="20"/>
        </w:rPr>
        <w:t xml:space="preserve">Temperatura pracy – 1100 </w:t>
      </w:r>
      <w:proofErr w:type="spellStart"/>
      <w:r w:rsidRPr="00E8565D">
        <w:rPr>
          <w:sz w:val="20"/>
          <w:szCs w:val="20"/>
          <w:vertAlign w:val="superscript"/>
        </w:rPr>
        <w:t>o</w:t>
      </w:r>
      <w:r w:rsidRPr="00E8565D">
        <w:rPr>
          <w:sz w:val="20"/>
          <w:szCs w:val="20"/>
        </w:rPr>
        <w:t>C</w:t>
      </w:r>
      <w:proofErr w:type="spellEnd"/>
    </w:p>
    <w:p w:rsidR="00E8565D" w:rsidRPr="00E8565D" w:rsidRDefault="00E8565D" w:rsidP="00E8565D">
      <w:pPr>
        <w:autoSpaceDE w:val="0"/>
        <w:autoSpaceDN w:val="0"/>
        <w:adjustRightInd w:val="0"/>
        <w:rPr>
          <w:sz w:val="20"/>
          <w:szCs w:val="20"/>
          <w:vertAlign w:val="superscript"/>
        </w:rPr>
      </w:pPr>
      <w:r w:rsidRPr="00E8565D">
        <w:rPr>
          <w:sz w:val="20"/>
          <w:szCs w:val="20"/>
        </w:rPr>
        <w:t>Gęstość – 200 kg/m</w:t>
      </w:r>
      <w:r w:rsidRPr="00E8565D">
        <w:rPr>
          <w:sz w:val="20"/>
          <w:szCs w:val="20"/>
          <w:vertAlign w:val="superscript"/>
        </w:rPr>
        <w:t>3</w:t>
      </w:r>
    </w:p>
    <w:p w:rsidR="00DB3896" w:rsidRPr="00E8565D" w:rsidRDefault="00E8565D" w:rsidP="00DB3896">
      <w:pPr>
        <w:ind w:left="720"/>
        <w:rPr>
          <w:sz w:val="20"/>
          <w:szCs w:val="20"/>
        </w:rPr>
      </w:pPr>
      <w:r w:rsidRPr="00E8565D">
        <w:rPr>
          <w:sz w:val="20"/>
          <w:szCs w:val="20"/>
        </w:rPr>
        <w:t>Beton ogniotrwały</w:t>
      </w:r>
    </w:p>
    <w:p w:rsidR="00DB3896" w:rsidRPr="00DB3896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t xml:space="preserve">Płyta </w:t>
      </w:r>
      <w:proofErr w:type="spellStart"/>
      <w:r w:rsidRPr="00E8565D">
        <w:rPr>
          <w:sz w:val="20"/>
          <w:szCs w:val="20"/>
        </w:rPr>
        <w:t>CaSi</w:t>
      </w:r>
      <w:proofErr w:type="spellEnd"/>
      <w:r w:rsidRPr="00E8565D">
        <w:rPr>
          <w:sz w:val="20"/>
          <w:szCs w:val="20"/>
        </w:rPr>
        <w:t xml:space="preserve"> 50 mm – 2 m3</w:t>
      </w:r>
    </w:p>
    <w:p w:rsidR="00E8565D" w:rsidRPr="00E8565D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t>Papier z włókna ceramicznego gr. 2 mm – 1,5 m3</w:t>
      </w:r>
    </w:p>
    <w:p w:rsidR="00E8565D" w:rsidRPr="00E8565D" w:rsidRDefault="00E8565D" w:rsidP="00E8565D">
      <w:pPr>
        <w:autoSpaceDE w:val="0"/>
        <w:autoSpaceDN w:val="0"/>
        <w:adjustRightInd w:val="0"/>
        <w:rPr>
          <w:sz w:val="20"/>
          <w:szCs w:val="20"/>
        </w:rPr>
      </w:pPr>
      <w:r w:rsidRPr="00E8565D">
        <w:rPr>
          <w:sz w:val="20"/>
          <w:szCs w:val="20"/>
        </w:rPr>
        <w:t>Skład w %</w:t>
      </w:r>
    </w:p>
    <w:p w:rsidR="00E8565D" w:rsidRPr="00E8565D" w:rsidRDefault="00E8565D" w:rsidP="00D8030D">
      <w:pPr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8565D">
        <w:rPr>
          <w:iCs/>
          <w:sz w:val="20"/>
          <w:szCs w:val="20"/>
        </w:rPr>
        <w:t>Al</w:t>
      </w:r>
      <w:r w:rsidRPr="00E8565D">
        <w:rPr>
          <w:iCs/>
          <w:sz w:val="20"/>
          <w:szCs w:val="20"/>
          <w:vertAlign w:val="subscript"/>
        </w:rPr>
        <w:t>2</w:t>
      </w:r>
      <w:r w:rsidRPr="00E8565D">
        <w:rPr>
          <w:iCs/>
          <w:sz w:val="20"/>
          <w:szCs w:val="20"/>
        </w:rPr>
        <w:t>O</w:t>
      </w:r>
      <w:r w:rsidRPr="00E8565D">
        <w:rPr>
          <w:iCs/>
          <w:sz w:val="20"/>
          <w:szCs w:val="20"/>
          <w:vertAlign w:val="subscript"/>
        </w:rPr>
        <w:t>3</w:t>
      </w:r>
      <w:r w:rsidRPr="00E8565D">
        <w:rPr>
          <w:sz w:val="20"/>
          <w:szCs w:val="20"/>
        </w:rPr>
        <w:t xml:space="preserve"> - 47-49</w:t>
      </w:r>
    </w:p>
    <w:p w:rsidR="00E8565D" w:rsidRPr="00E8565D" w:rsidRDefault="00E8565D" w:rsidP="00D8030D">
      <w:pPr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8565D">
        <w:rPr>
          <w:iCs/>
          <w:sz w:val="20"/>
          <w:szCs w:val="20"/>
        </w:rPr>
        <w:t>SiO</w:t>
      </w:r>
      <w:r w:rsidRPr="00E8565D">
        <w:rPr>
          <w:iCs/>
          <w:sz w:val="20"/>
          <w:szCs w:val="20"/>
          <w:vertAlign w:val="subscript"/>
        </w:rPr>
        <w:t>2</w:t>
      </w:r>
      <w:r w:rsidRPr="00E8565D">
        <w:rPr>
          <w:iCs/>
          <w:sz w:val="20"/>
          <w:szCs w:val="20"/>
        </w:rPr>
        <w:t xml:space="preserve"> - </w:t>
      </w:r>
      <w:r w:rsidRPr="00E8565D">
        <w:rPr>
          <w:sz w:val="20"/>
          <w:szCs w:val="20"/>
        </w:rPr>
        <w:t>50</w:t>
      </w:r>
    </w:p>
    <w:p w:rsidR="00E8565D" w:rsidRPr="00E8565D" w:rsidRDefault="00E8565D" w:rsidP="00D8030D">
      <w:pPr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8565D">
        <w:rPr>
          <w:iCs/>
          <w:sz w:val="20"/>
          <w:szCs w:val="20"/>
        </w:rPr>
        <w:t>Fe</w:t>
      </w:r>
      <w:r w:rsidRPr="00E8565D">
        <w:rPr>
          <w:iCs/>
          <w:sz w:val="20"/>
          <w:szCs w:val="20"/>
          <w:vertAlign w:val="subscript"/>
        </w:rPr>
        <w:t>2</w:t>
      </w:r>
      <w:r w:rsidRPr="00E8565D">
        <w:rPr>
          <w:iCs/>
          <w:sz w:val="20"/>
          <w:szCs w:val="20"/>
        </w:rPr>
        <w:t>O</w:t>
      </w:r>
      <w:r w:rsidRPr="00E8565D">
        <w:rPr>
          <w:iCs/>
          <w:sz w:val="20"/>
          <w:szCs w:val="20"/>
          <w:vertAlign w:val="subscript"/>
        </w:rPr>
        <w:t xml:space="preserve">3 </w:t>
      </w:r>
      <w:r w:rsidRPr="00E8565D">
        <w:rPr>
          <w:sz w:val="20"/>
          <w:szCs w:val="20"/>
        </w:rPr>
        <w:t>≤ 1,20</w:t>
      </w:r>
    </w:p>
    <w:p w:rsidR="00E8565D" w:rsidRPr="00E8565D" w:rsidRDefault="00E8565D" w:rsidP="00E8565D">
      <w:pPr>
        <w:autoSpaceDE w:val="0"/>
        <w:autoSpaceDN w:val="0"/>
        <w:adjustRightInd w:val="0"/>
        <w:rPr>
          <w:sz w:val="20"/>
          <w:szCs w:val="20"/>
        </w:rPr>
      </w:pPr>
      <w:r w:rsidRPr="00E8565D">
        <w:rPr>
          <w:sz w:val="20"/>
          <w:szCs w:val="20"/>
        </w:rPr>
        <w:t xml:space="preserve">Temperatura pracy – 1100 </w:t>
      </w:r>
      <w:proofErr w:type="spellStart"/>
      <w:r w:rsidRPr="00E8565D">
        <w:rPr>
          <w:sz w:val="20"/>
          <w:szCs w:val="20"/>
          <w:vertAlign w:val="superscript"/>
        </w:rPr>
        <w:t>o</w:t>
      </w:r>
      <w:r w:rsidRPr="00E8565D">
        <w:rPr>
          <w:sz w:val="20"/>
          <w:szCs w:val="20"/>
        </w:rPr>
        <w:t>C</w:t>
      </w:r>
      <w:proofErr w:type="spellEnd"/>
    </w:p>
    <w:p w:rsidR="00DB3896" w:rsidRPr="00E8565D" w:rsidRDefault="00E8565D" w:rsidP="00E8565D">
      <w:pPr>
        <w:autoSpaceDE w:val="0"/>
        <w:autoSpaceDN w:val="0"/>
        <w:adjustRightInd w:val="0"/>
        <w:rPr>
          <w:sz w:val="20"/>
          <w:szCs w:val="20"/>
          <w:vertAlign w:val="superscript"/>
        </w:rPr>
      </w:pPr>
      <w:r w:rsidRPr="00E8565D">
        <w:rPr>
          <w:sz w:val="20"/>
          <w:szCs w:val="20"/>
        </w:rPr>
        <w:t>Gęstość – 200 kg/m</w:t>
      </w:r>
      <w:r w:rsidRPr="00E8565D">
        <w:rPr>
          <w:sz w:val="20"/>
          <w:szCs w:val="20"/>
          <w:vertAlign w:val="superscript"/>
        </w:rPr>
        <w:t>3</w:t>
      </w:r>
    </w:p>
    <w:p w:rsidR="00DB3896" w:rsidRPr="00DB3896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t>Beton ogniotrwały – 250 kg</w:t>
      </w:r>
    </w:p>
    <w:p w:rsidR="00DB3896" w:rsidRPr="00DB3896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t>Beton izolacyjny 100 kg</w:t>
      </w:r>
    </w:p>
    <w:p w:rsidR="00DB3896" w:rsidRPr="00DB3896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t xml:space="preserve">Kotwa Y L-200  wykonane ze stali 1.4841– 8 szt. </w:t>
      </w:r>
    </w:p>
    <w:p w:rsidR="00DB3896" w:rsidRPr="00DB3896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t xml:space="preserve">Sznur izolacyjny fi 20. Odporność temperaturowa </w:t>
      </w:r>
      <w:r w:rsidRPr="00DB3896">
        <w:rPr>
          <w:sz w:val="20"/>
          <w:szCs w:val="20"/>
        </w:rPr>
        <w:t>13</w:t>
      </w:r>
      <w:r w:rsidR="00DB3896" w:rsidRPr="00DB3896">
        <w:rPr>
          <w:sz w:val="20"/>
          <w:szCs w:val="20"/>
        </w:rPr>
        <w:t>00</w:t>
      </w:r>
      <w:r w:rsidR="00DB3896">
        <w:rPr>
          <w:sz w:val="20"/>
          <w:szCs w:val="20"/>
        </w:rPr>
        <w:t xml:space="preserve"> </w:t>
      </w:r>
      <w:r w:rsidR="00DB3896">
        <w:rPr>
          <w:sz w:val="20"/>
          <w:szCs w:val="20"/>
          <w:vertAlign w:val="superscript"/>
        </w:rPr>
        <w:t>0</w:t>
      </w:r>
      <w:r w:rsidRPr="00DB3896">
        <w:rPr>
          <w:sz w:val="20"/>
          <w:szCs w:val="20"/>
        </w:rPr>
        <w:t>C</w:t>
      </w:r>
      <w:r w:rsidRPr="00E8565D">
        <w:rPr>
          <w:sz w:val="20"/>
          <w:szCs w:val="20"/>
        </w:rPr>
        <w:t xml:space="preserve"> – 7 m</w:t>
      </w:r>
    </w:p>
    <w:p w:rsidR="00E8565D" w:rsidRPr="00E8565D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t>Rura stalowa DN600 ścianka nie mniejsza niż 17,5 mm L= 2mb</w:t>
      </w:r>
    </w:p>
    <w:p w:rsidR="00E8565D" w:rsidRPr="00E8565D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t>Dennica elipsoidalna 610x17,</w:t>
      </w:r>
      <w:r w:rsidR="00DB3896">
        <w:rPr>
          <w:sz w:val="20"/>
          <w:szCs w:val="20"/>
        </w:rPr>
        <w:t>5 DIN2617 P265GH lub równoważna</w:t>
      </w:r>
      <w:r w:rsidRPr="00E8565D">
        <w:rPr>
          <w:sz w:val="20"/>
          <w:szCs w:val="20"/>
        </w:rPr>
        <w:t xml:space="preserve"> - 2 szt.</w:t>
      </w:r>
    </w:p>
    <w:p w:rsidR="00E8565D" w:rsidRPr="00E8565D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t xml:space="preserve">Kołnierz szyjkowy DN600 PN40 1092-1 P245GH lub </w:t>
      </w:r>
      <w:r w:rsidR="00DB3896">
        <w:rPr>
          <w:sz w:val="20"/>
          <w:szCs w:val="20"/>
        </w:rPr>
        <w:t>równoważna</w:t>
      </w:r>
      <w:r w:rsidRPr="00E8565D">
        <w:rPr>
          <w:sz w:val="20"/>
          <w:szCs w:val="20"/>
        </w:rPr>
        <w:t xml:space="preserve"> - 4 szt.</w:t>
      </w:r>
    </w:p>
    <w:p w:rsidR="00E8565D" w:rsidRPr="00E8565D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t xml:space="preserve">Uszczelka </w:t>
      </w:r>
      <w:proofErr w:type="spellStart"/>
      <w:r w:rsidRPr="00E8565D">
        <w:rPr>
          <w:sz w:val="20"/>
          <w:szCs w:val="20"/>
        </w:rPr>
        <w:t>międzykołnierzowa</w:t>
      </w:r>
      <w:proofErr w:type="spellEnd"/>
      <w:r w:rsidRPr="00E8565D">
        <w:rPr>
          <w:sz w:val="20"/>
          <w:szCs w:val="20"/>
        </w:rPr>
        <w:t xml:space="preserve"> DN600 (temp. pracy 250°C, odporna na węglowodory i związki siarki) - 2 szt.</w:t>
      </w:r>
    </w:p>
    <w:p w:rsidR="00E8565D" w:rsidRPr="00E8565D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t>Śruba M45x200 ocynkowana, klasa 10.9 - 40 szt.</w:t>
      </w:r>
    </w:p>
    <w:p w:rsidR="00E8565D" w:rsidRPr="00E8565D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t>Nakrętka M45 ocynkowana, klasa 10 - 40 szt.</w:t>
      </w:r>
    </w:p>
    <w:p w:rsidR="00E8565D" w:rsidRPr="00E8565D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t>Podkładka M45 ocynkowana - 80 szt.</w:t>
      </w:r>
    </w:p>
    <w:p w:rsidR="00E8565D" w:rsidRPr="00E8565D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t>Blacha walcowana 2500x1250x3 gat. 1.4841 - 1 arkusz</w:t>
      </w:r>
    </w:p>
    <w:p w:rsidR="00E8565D" w:rsidRPr="00E8565D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t>Pierścień z blachy o średnicy zewnętrznej Ø600 i średnicy wewnętrznej Ø500 gr 3mm, gat. 1.4841 - 2 szt.</w:t>
      </w:r>
    </w:p>
    <w:p w:rsidR="00E8565D" w:rsidRPr="00E8565D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t>Profil kwadratowy gat. S235JR 100x100x4 L=6 mb - 8 szt.</w:t>
      </w:r>
    </w:p>
    <w:p w:rsidR="00E8565D" w:rsidRPr="00E8565D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t>Blacha 1000x200x10 gat. S235JR - 1 arkusz</w:t>
      </w:r>
    </w:p>
    <w:p w:rsidR="00E8565D" w:rsidRPr="00E8565D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lastRenderedPageBreak/>
        <w:t>Zawór iglicowy fi 10 dostosowany do ciśnienia 60 bar – 1 szt.</w:t>
      </w:r>
    </w:p>
    <w:p w:rsidR="00E8565D" w:rsidRPr="00E8565D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t>Zawór kulowy fi 10 dostosowany do ciśnienia 60 bar – 2 szt.</w:t>
      </w:r>
    </w:p>
    <w:p w:rsidR="00E8565D" w:rsidRPr="00E8565D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t xml:space="preserve">Giętki przewód wysokociśnieniowy 5 m –. Dostosowany do </w:t>
      </w:r>
      <w:proofErr w:type="spellStart"/>
      <w:r w:rsidRPr="00E8565D">
        <w:rPr>
          <w:sz w:val="20"/>
          <w:szCs w:val="20"/>
        </w:rPr>
        <w:t>szybkozłączki</w:t>
      </w:r>
      <w:proofErr w:type="spellEnd"/>
      <w:r w:rsidRPr="00E8565D">
        <w:rPr>
          <w:sz w:val="20"/>
          <w:szCs w:val="20"/>
        </w:rPr>
        <w:t xml:space="preserve"> z mieszalnika gazów. Parametry pracy 60 bar i temp do 100 </w:t>
      </w:r>
      <w:proofErr w:type="spellStart"/>
      <w:r w:rsidRPr="00E8565D">
        <w:rPr>
          <w:sz w:val="20"/>
          <w:szCs w:val="20"/>
          <w:vertAlign w:val="superscript"/>
        </w:rPr>
        <w:t>o</w:t>
      </w:r>
      <w:r w:rsidRPr="00E8565D">
        <w:rPr>
          <w:sz w:val="20"/>
          <w:szCs w:val="20"/>
        </w:rPr>
        <w:t>C</w:t>
      </w:r>
      <w:proofErr w:type="spellEnd"/>
    </w:p>
    <w:p w:rsidR="00E8565D" w:rsidRPr="00E8565D" w:rsidRDefault="00DB3896" w:rsidP="00D8030D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R</w:t>
      </w:r>
      <w:r w:rsidR="00E8565D" w:rsidRPr="00E8565D">
        <w:rPr>
          <w:sz w:val="20"/>
          <w:szCs w:val="20"/>
        </w:rPr>
        <w:t>ura fi 10x1 – 5 m</w:t>
      </w:r>
    </w:p>
    <w:p w:rsidR="00E8565D" w:rsidRPr="00E8565D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t>Manometr 60 bar – 2 szt.</w:t>
      </w:r>
    </w:p>
    <w:p w:rsidR="00E8565D" w:rsidRPr="00E8565D" w:rsidRDefault="00E8565D" w:rsidP="00D8030D">
      <w:pPr>
        <w:numPr>
          <w:ilvl w:val="0"/>
          <w:numId w:val="4"/>
        </w:numPr>
        <w:rPr>
          <w:sz w:val="20"/>
          <w:szCs w:val="20"/>
        </w:rPr>
      </w:pPr>
      <w:r w:rsidRPr="00E8565D">
        <w:rPr>
          <w:sz w:val="20"/>
          <w:szCs w:val="20"/>
        </w:rPr>
        <w:t>Termopara – 1 szt.</w:t>
      </w:r>
      <w:r w:rsidR="00DB3896">
        <w:rPr>
          <w:sz w:val="20"/>
          <w:szCs w:val="20"/>
        </w:rPr>
        <w:t>:</w:t>
      </w:r>
    </w:p>
    <w:p w:rsidR="00E8565D" w:rsidRPr="00E8565D" w:rsidRDefault="00E8565D" w:rsidP="00D8030D">
      <w:pPr>
        <w:pStyle w:val="Akapitzlist"/>
        <w:numPr>
          <w:ilvl w:val="0"/>
          <w:numId w:val="6"/>
        </w:numPr>
        <w:contextualSpacing/>
      </w:pPr>
      <w:r w:rsidRPr="00E8565D">
        <w:t>typ B fi 0,5mm</w:t>
      </w:r>
      <w:r w:rsidRPr="00E8565D">
        <w:rPr>
          <w:color w:val="000000"/>
        </w:rPr>
        <w:t xml:space="preserve"> Wkład PtRh30-PtRh6</w:t>
      </w:r>
    </w:p>
    <w:p w:rsidR="00E8565D" w:rsidRPr="00E8565D" w:rsidRDefault="00E8565D" w:rsidP="00D8030D">
      <w:pPr>
        <w:pStyle w:val="Akapitzlist"/>
        <w:numPr>
          <w:ilvl w:val="0"/>
          <w:numId w:val="6"/>
        </w:numPr>
        <w:contextualSpacing/>
      </w:pPr>
      <w:r w:rsidRPr="00E8565D">
        <w:t>głowica G4</w:t>
      </w:r>
    </w:p>
    <w:p w:rsidR="00E8565D" w:rsidRPr="00E8565D" w:rsidRDefault="00E8565D" w:rsidP="00D8030D">
      <w:pPr>
        <w:pStyle w:val="Akapitzlist"/>
        <w:numPr>
          <w:ilvl w:val="0"/>
          <w:numId w:val="6"/>
        </w:numPr>
        <w:contextualSpacing/>
      </w:pPr>
      <w:r w:rsidRPr="00E8565D">
        <w:t>średnica osłony czujnika - 26,67mm</w:t>
      </w:r>
    </w:p>
    <w:p w:rsidR="00E8565D" w:rsidRPr="00E8565D" w:rsidRDefault="00DB3896" w:rsidP="00D8030D">
      <w:pPr>
        <w:pStyle w:val="Akapitzlist"/>
        <w:numPr>
          <w:ilvl w:val="0"/>
          <w:numId w:val="6"/>
        </w:numPr>
        <w:contextualSpacing/>
      </w:pPr>
      <w:r>
        <w:rPr>
          <w:color w:val="000000"/>
        </w:rPr>
        <w:t>o</w:t>
      </w:r>
      <w:r w:rsidR="00E8565D" w:rsidRPr="00E8565D">
        <w:rPr>
          <w:color w:val="000000"/>
        </w:rPr>
        <w:t xml:space="preserve">słona </w:t>
      </w:r>
      <w:r w:rsidR="00E8565D" w:rsidRPr="00E8565D">
        <w:t>fi 26,67x20,93 KANTHAL APM</w:t>
      </w:r>
    </w:p>
    <w:p w:rsidR="00E8565D" w:rsidRPr="00E8565D" w:rsidRDefault="00E8565D" w:rsidP="00D8030D">
      <w:pPr>
        <w:pStyle w:val="Akapitzlist"/>
        <w:numPr>
          <w:ilvl w:val="0"/>
          <w:numId w:val="6"/>
        </w:numPr>
        <w:contextualSpacing/>
      </w:pPr>
      <w:r w:rsidRPr="00E8565D">
        <w:t>długość czujnika - 469mm</w:t>
      </w:r>
    </w:p>
    <w:p w:rsidR="00E8565D" w:rsidRPr="00E8565D" w:rsidRDefault="00E8565D" w:rsidP="00D8030D">
      <w:pPr>
        <w:pStyle w:val="Akapitzlist"/>
        <w:numPr>
          <w:ilvl w:val="0"/>
          <w:numId w:val="6"/>
        </w:numPr>
        <w:contextualSpacing/>
      </w:pPr>
      <w:r w:rsidRPr="00E8565D">
        <w:t>króciec M36x2</w:t>
      </w:r>
    </w:p>
    <w:p w:rsidR="00E8565D" w:rsidRPr="00E8565D" w:rsidRDefault="00E8565D" w:rsidP="00D8030D">
      <w:pPr>
        <w:pStyle w:val="Akapitzlist"/>
        <w:numPr>
          <w:ilvl w:val="0"/>
          <w:numId w:val="6"/>
        </w:numPr>
        <w:contextualSpacing/>
      </w:pPr>
      <w:r w:rsidRPr="00E8565D">
        <w:t>średnica osłony powyżej króćca - 15mm</w:t>
      </w:r>
    </w:p>
    <w:p w:rsidR="00E8565D" w:rsidRPr="00E8565D" w:rsidRDefault="00E8565D" w:rsidP="00D8030D">
      <w:pPr>
        <w:pStyle w:val="Akapitzlist"/>
        <w:numPr>
          <w:ilvl w:val="0"/>
          <w:numId w:val="6"/>
        </w:numPr>
        <w:contextualSpacing/>
      </w:pPr>
      <w:r w:rsidRPr="00E8565D">
        <w:t>gat. INOX</w:t>
      </w:r>
    </w:p>
    <w:p w:rsidR="00E8565D" w:rsidRPr="00E8565D" w:rsidRDefault="00E8565D" w:rsidP="00D8030D">
      <w:pPr>
        <w:pStyle w:val="Akapitzlist"/>
        <w:numPr>
          <w:ilvl w:val="0"/>
          <w:numId w:val="6"/>
        </w:numPr>
        <w:contextualSpacing/>
      </w:pPr>
      <w:r w:rsidRPr="00E8565D">
        <w:t>długość osłony powyżej króćca - 90mm</w:t>
      </w:r>
    </w:p>
    <w:p w:rsidR="00E8565D" w:rsidRPr="00E8565D" w:rsidRDefault="00E8565D" w:rsidP="00D8030D">
      <w:pPr>
        <w:pStyle w:val="Akapitzlist"/>
        <w:numPr>
          <w:ilvl w:val="0"/>
          <w:numId w:val="6"/>
        </w:numPr>
        <w:contextualSpacing/>
      </w:pPr>
      <w:r w:rsidRPr="00E8565D">
        <w:t>długość całkowita czujnika - 315mm</w:t>
      </w:r>
    </w:p>
    <w:p w:rsidR="00E8565D" w:rsidRPr="00E8565D" w:rsidRDefault="00DB3896" w:rsidP="00D8030D">
      <w:pPr>
        <w:pStyle w:val="Akapitzlist"/>
        <w:numPr>
          <w:ilvl w:val="0"/>
          <w:numId w:val="6"/>
        </w:numPr>
        <w:contextualSpacing/>
      </w:pPr>
      <w:r>
        <w:rPr>
          <w:color w:val="000000"/>
        </w:rPr>
        <w:t>o</w:t>
      </w:r>
      <w:r w:rsidR="00E8565D" w:rsidRPr="00E8565D">
        <w:rPr>
          <w:color w:val="000000"/>
        </w:rPr>
        <w:t>słona ceramiczna z wkładem ceramicznym, uszczelnienie z udziałem żywicy/klej ceramiczny wysokotemperaturowy</w:t>
      </w:r>
    </w:p>
    <w:p w:rsidR="00E8565D" w:rsidRPr="00E8565D" w:rsidRDefault="00E8565D" w:rsidP="00D8030D">
      <w:pPr>
        <w:pStyle w:val="Akapitzlist"/>
        <w:numPr>
          <w:ilvl w:val="0"/>
          <w:numId w:val="6"/>
        </w:numPr>
        <w:contextualSpacing/>
      </w:pPr>
      <w:r w:rsidRPr="00E8565D">
        <w:t>przetwornik TTC200 na zakres 0÷1800°C</w:t>
      </w:r>
    </w:p>
    <w:p w:rsidR="00E8565D" w:rsidRPr="00E8565D" w:rsidRDefault="00DB3896" w:rsidP="00D8030D">
      <w:pPr>
        <w:pStyle w:val="Akapitzlist"/>
        <w:numPr>
          <w:ilvl w:val="0"/>
          <w:numId w:val="6"/>
        </w:numPr>
        <w:contextualSpacing/>
      </w:pPr>
      <w:r>
        <w:t>w</w:t>
      </w:r>
      <w:r w:rsidR="00E8565D" w:rsidRPr="00E8565D">
        <w:t>ytrzymałość ciśnienia minimum 50 bar</w:t>
      </w:r>
    </w:p>
    <w:p w:rsidR="00E8565D" w:rsidRPr="00E8565D" w:rsidRDefault="00DB3896" w:rsidP="00D8030D">
      <w:pPr>
        <w:pStyle w:val="Akapitzlist"/>
        <w:numPr>
          <w:ilvl w:val="0"/>
          <w:numId w:val="6"/>
        </w:numPr>
        <w:contextualSpacing/>
      </w:pPr>
      <w:r>
        <w:t>k</w:t>
      </w:r>
      <w:r w:rsidR="00E8565D" w:rsidRPr="00E8565D">
        <w:t>onieczność dostarczenia certyfikatu spełnienia wymagań ciśnienia i temperatury.</w:t>
      </w:r>
    </w:p>
    <w:p w:rsidR="00E8565D" w:rsidRPr="00AF46B1" w:rsidRDefault="00E8565D" w:rsidP="00E8565D">
      <w:pPr>
        <w:ind w:left="720"/>
        <w:rPr>
          <w:b/>
        </w:rPr>
      </w:pPr>
    </w:p>
    <w:p w:rsidR="00E8565D" w:rsidRPr="00AF46B1" w:rsidRDefault="00AF46B1" w:rsidP="00DB3896">
      <w:pPr>
        <w:rPr>
          <w:b/>
          <w:sz w:val="20"/>
          <w:szCs w:val="20"/>
        </w:rPr>
      </w:pPr>
      <w:r w:rsidRPr="00AF46B1">
        <w:rPr>
          <w:b/>
          <w:sz w:val="20"/>
          <w:szCs w:val="20"/>
        </w:rPr>
        <w:t>Część 2 –</w:t>
      </w:r>
      <w:r>
        <w:rPr>
          <w:b/>
          <w:sz w:val="20"/>
          <w:szCs w:val="20"/>
        </w:rPr>
        <w:t xml:space="preserve"> M</w:t>
      </w:r>
      <w:r w:rsidRPr="00AF46B1">
        <w:rPr>
          <w:b/>
          <w:sz w:val="20"/>
          <w:szCs w:val="20"/>
        </w:rPr>
        <w:t xml:space="preserve">ateriały laboratoryjne </w:t>
      </w:r>
      <w:r w:rsidR="0074273C">
        <w:rPr>
          <w:b/>
          <w:sz w:val="20"/>
          <w:szCs w:val="20"/>
        </w:rPr>
        <w:t xml:space="preserve">i odczynniki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6671"/>
        <w:gridCol w:w="1134"/>
        <w:gridCol w:w="1134"/>
      </w:tblGrid>
      <w:tr w:rsidR="00D8030D" w:rsidRPr="00D8030D" w:rsidTr="00D8030D">
        <w:trPr>
          <w:trHeight w:val="567"/>
        </w:trPr>
        <w:tc>
          <w:tcPr>
            <w:tcW w:w="525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Lp.</w:t>
            </w:r>
          </w:p>
        </w:tc>
        <w:tc>
          <w:tcPr>
            <w:tcW w:w="6671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Przedmiot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Jednostka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Ilość</w:t>
            </w:r>
          </w:p>
        </w:tc>
      </w:tr>
      <w:tr w:rsidR="00D8030D" w:rsidRPr="00D8030D" w:rsidTr="00D8030D">
        <w:trPr>
          <w:trHeight w:val="567"/>
        </w:trPr>
        <w:tc>
          <w:tcPr>
            <w:tcW w:w="525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1</w:t>
            </w:r>
          </w:p>
        </w:tc>
        <w:tc>
          <w:tcPr>
            <w:tcW w:w="6671" w:type="dxa"/>
            <w:shd w:val="clear" w:color="auto" w:fill="auto"/>
            <w:vAlign w:val="center"/>
          </w:tcPr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Metanol; czystość min. 99,8 % - do analizy pozostałości organicznych; op. 2,5 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2</w:t>
            </w:r>
          </w:p>
        </w:tc>
      </w:tr>
      <w:tr w:rsidR="00D8030D" w:rsidRPr="00D8030D" w:rsidTr="00D8030D">
        <w:trPr>
          <w:trHeight w:val="567"/>
        </w:trPr>
        <w:tc>
          <w:tcPr>
            <w:tcW w:w="525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2</w:t>
            </w:r>
          </w:p>
        </w:tc>
        <w:tc>
          <w:tcPr>
            <w:tcW w:w="6671" w:type="dxa"/>
            <w:shd w:val="clear" w:color="auto" w:fill="auto"/>
            <w:vAlign w:val="center"/>
          </w:tcPr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Etanol; czystość min. 96% (v/v); op. 2,5 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4</w:t>
            </w:r>
          </w:p>
        </w:tc>
      </w:tr>
      <w:tr w:rsidR="00D8030D" w:rsidRPr="00D8030D" w:rsidTr="00D8030D">
        <w:trPr>
          <w:trHeight w:val="567"/>
        </w:trPr>
        <w:tc>
          <w:tcPr>
            <w:tcW w:w="525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3</w:t>
            </w:r>
          </w:p>
        </w:tc>
        <w:tc>
          <w:tcPr>
            <w:tcW w:w="6671" w:type="dxa"/>
            <w:shd w:val="clear" w:color="auto" w:fill="auto"/>
            <w:vAlign w:val="center"/>
          </w:tcPr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 xml:space="preserve">Wzorzec-mix 14 fenoli w metanolu; stężenie 50 </w:t>
            </w:r>
            <w:proofErr w:type="spellStart"/>
            <w:r w:rsidRPr="00D8030D">
              <w:rPr>
                <w:sz w:val="20"/>
                <w:szCs w:val="20"/>
              </w:rPr>
              <w:t>ng</w:t>
            </w:r>
            <w:proofErr w:type="spellEnd"/>
            <w:r w:rsidRPr="00D8030D">
              <w:rPr>
                <w:sz w:val="20"/>
                <w:szCs w:val="20"/>
              </w:rPr>
              <w:t>/</w:t>
            </w:r>
            <w:proofErr w:type="spellStart"/>
            <w:r w:rsidRPr="00D8030D">
              <w:rPr>
                <w:sz w:val="20"/>
                <w:szCs w:val="20"/>
              </w:rPr>
              <w:t>μl</w:t>
            </w:r>
            <w:proofErr w:type="spellEnd"/>
            <w:r w:rsidRPr="00D8030D">
              <w:rPr>
                <w:sz w:val="20"/>
                <w:szCs w:val="20"/>
              </w:rPr>
              <w:t>; op. 10ml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1</w:t>
            </w:r>
          </w:p>
        </w:tc>
      </w:tr>
      <w:tr w:rsidR="00D8030D" w:rsidRPr="00D8030D" w:rsidTr="00D8030D">
        <w:trPr>
          <w:trHeight w:val="567"/>
        </w:trPr>
        <w:tc>
          <w:tcPr>
            <w:tcW w:w="525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4</w:t>
            </w:r>
          </w:p>
        </w:tc>
        <w:tc>
          <w:tcPr>
            <w:tcW w:w="6671" w:type="dxa"/>
            <w:shd w:val="clear" w:color="auto" w:fill="auto"/>
            <w:vAlign w:val="center"/>
          </w:tcPr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Wzorzec fenolu; czystość min. 99,5 % (g/g); op. 1 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1</w:t>
            </w:r>
          </w:p>
        </w:tc>
      </w:tr>
      <w:tr w:rsidR="00D8030D" w:rsidRPr="00D8030D" w:rsidTr="00D8030D">
        <w:trPr>
          <w:trHeight w:val="567"/>
        </w:trPr>
        <w:tc>
          <w:tcPr>
            <w:tcW w:w="525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5</w:t>
            </w:r>
          </w:p>
        </w:tc>
        <w:tc>
          <w:tcPr>
            <w:tcW w:w="6671" w:type="dxa"/>
            <w:shd w:val="clear" w:color="auto" w:fill="auto"/>
            <w:vAlign w:val="center"/>
          </w:tcPr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Rezerwuary poj. 15 ml z adapterami, do kolumienek SPE 1, 3 i 6 ml, op. a’10 szt.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1</w:t>
            </w:r>
          </w:p>
        </w:tc>
      </w:tr>
      <w:tr w:rsidR="00D8030D" w:rsidRPr="00D8030D" w:rsidTr="00D8030D">
        <w:trPr>
          <w:trHeight w:val="567"/>
        </w:trPr>
        <w:tc>
          <w:tcPr>
            <w:tcW w:w="525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6</w:t>
            </w:r>
          </w:p>
        </w:tc>
        <w:tc>
          <w:tcPr>
            <w:tcW w:w="6671" w:type="dxa"/>
            <w:shd w:val="clear" w:color="auto" w:fill="auto"/>
            <w:vAlign w:val="center"/>
          </w:tcPr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Ociekacz druciany, powlekany PE, na 50 butli i 5 kolb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1</w:t>
            </w:r>
          </w:p>
        </w:tc>
      </w:tr>
      <w:tr w:rsidR="00D8030D" w:rsidRPr="00D8030D" w:rsidTr="00D8030D">
        <w:trPr>
          <w:trHeight w:val="567"/>
        </w:trPr>
        <w:tc>
          <w:tcPr>
            <w:tcW w:w="525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7</w:t>
            </w:r>
          </w:p>
        </w:tc>
        <w:tc>
          <w:tcPr>
            <w:tcW w:w="6671" w:type="dxa"/>
            <w:shd w:val="clear" w:color="auto" w:fill="auto"/>
            <w:vAlign w:val="center"/>
          </w:tcPr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 xml:space="preserve">Rękawice nitrylowe, bezpudrowe, </w:t>
            </w:r>
            <w:proofErr w:type="spellStart"/>
            <w:r w:rsidRPr="00D8030D">
              <w:rPr>
                <w:sz w:val="20"/>
                <w:szCs w:val="20"/>
              </w:rPr>
              <w:t>rozm</w:t>
            </w:r>
            <w:proofErr w:type="spellEnd"/>
            <w:r w:rsidRPr="00D8030D">
              <w:rPr>
                <w:sz w:val="20"/>
                <w:szCs w:val="20"/>
              </w:rPr>
              <w:t>. M, niebieskie,</w:t>
            </w:r>
          </w:p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 xml:space="preserve">teksturowane palce; </w:t>
            </w:r>
            <w:proofErr w:type="spellStart"/>
            <w:r w:rsidRPr="00D8030D">
              <w:rPr>
                <w:sz w:val="20"/>
                <w:szCs w:val="20"/>
              </w:rPr>
              <w:t>op</w:t>
            </w:r>
            <w:proofErr w:type="spellEnd"/>
            <w:r w:rsidRPr="00D8030D">
              <w:rPr>
                <w:sz w:val="20"/>
                <w:szCs w:val="20"/>
              </w:rPr>
              <w:t xml:space="preserve"> a’100 szt.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10</w:t>
            </w:r>
          </w:p>
        </w:tc>
      </w:tr>
      <w:tr w:rsidR="00D8030D" w:rsidRPr="00D8030D" w:rsidTr="00D8030D">
        <w:trPr>
          <w:trHeight w:val="567"/>
        </w:trPr>
        <w:tc>
          <w:tcPr>
            <w:tcW w:w="525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8</w:t>
            </w:r>
          </w:p>
        </w:tc>
        <w:tc>
          <w:tcPr>
            <w:tcW w:w="6671" w:type="dxa"/>
            <w:shd w:val="clear" w:color="auto" w:fill="auto"/>
            <w:vAlign w:val="center"/>
          </w:tcPr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 xml:space="preserve">Rękawice nitrylowe, bezpudrowe, </w:t>
            </w:r>
            <w:proofErr w:type="spellStart"/>
            <w:r w:rsidRPr="00D8030D">
              <w:rPr>
                <w:sz w:val="20"/>
                <w:szCs w:val="20"/>
              </w:rPr>
              <w:t>rozm</w:t>
            </w:r>
            <w:proofErr w:type="spellEnd"/>
            <w:r w:rsidRPr="00D8030D">
              <w:rPr>
                <w:sz w:val="20"/>
                <w:szCs w:val="20"/>
              </w:rPr>
              <w:t>. L, niebieskie,</w:t>
            </w:r>
          </w:p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 xml:space="preserve">teksturowane palce; </w:t>
            </w:r>
            <w:proofErr w:type="spellStart"/>
            <w:r w:rsidRPr="00D8030D">
              <w:rPr>
                <w:sz w:val="20"/>
                <w:szCs w:val="20"/>
              </w:rPr>
              <w:t>op</w:t>
            </w:r>
            <w:proofErr w:type="spellEnd"/>
            <w:r w:rsidRPr="00D8030D">
              <w:rPr>
                <w:sz w:val="20"/>
                <w:szCs w:val="20"/>
              </w:rPr>
              <w:t xml:space="preserve"> a’100 szt.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10</w:t>
            </w:r>
          </w:p>
        </w:tc>
      </w:tr>
      <w:tr w:rsidR="00D8030D" w:rsidRPr="00D8030D" w:rsidTr="00D8030D">
        <w:trPr>
          <w:trHeight w:val="567"/>
        </w:trPr>
        <w:tc>
          <w:tcPr>
            <w:tcW w:w="525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9</w:t>
            </w:r>
          </w:p>
        </w:tc>
        <w:tc>
          <w:tcPr>
            <w:tcW w:w="6671" w:type="dxa"/>
            <w:shd w:val="clear" w:color="auto" w:fill="auto"/>
            <w:vAlign w:val="center"/>
          </w:tcPr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 xml:space="preserve">Rękawice nitrylowe, bezpudrowe, </w:t>
            </w:r>
            <w:proofErr w:type="spellStart"/>
            <w:r w:rsidRPr="00D8030D">
              <w:rPr>
                <w:sz w:val="20"/>
                <w:szCs w:val="20"/>
              </w:rPr>
              <w:t>rozm</w:t>
            </w:r>
            <w:proofErr w:type="spellEnd"/>
            <w:r w:rsidRPr="00D8030D">
              <w:rPr>
                <w:sz w:val="20"/>
                <w:szCs w:val="20"/>
              </w:rPr>
              <w:t>. S, niebieskie,</w:t>
            </w:r>
          </w:p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 xml:space="preserve">teksturowane palce; </w:t>
            </w:r>
            <w:proofErr w:type="spellStart"/>
            <w:r w:rsidRPr="00D8030D">
              <w:rPr>
                <w:sz w:val="20"/>
                <w:szCs w:val="20"/>
              </w:rPr>
              <w:t>op</w:t>
            </w:r>
            <w:proofErr w:type="spellEnd"/>
            <w:r w:rsidRPr="00D8030D">
              <w:rPr>
                <w:sz w:val="20"/>
                <w:szCs w:val="20"/>
              </w:rPr>
              <w:t xml:space="preserve"> a’100 szt.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5</w:t>
            </w:r>
          </w:p>
        </w:tc>
      </w:tr>
      <w:tr w:rsidR="00D8030D" w:rsidRPr="00D8030D" w:rsidTr="00D8030D">
        <w:trPr>
          <w:trHeight w:val="567"/>
        </w:trPr>
        <w:tc>
          <w:tcPr>
            <w:tcW w:w="525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10</w:t>
            </w:r>
          </w:p>
        </w:tc>
        <w:tc>
          <w:tcPr>
            <w:tcW w:w="6671" w:type="dxa"/>
            <w:shd w:val="clear" w:color="auto" w:fill="auto"/>
            <w:vAlign w:val="center"/>
          </w:tcPr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Zlewki wykonane ze szkła BORO 3.3, niskie, poj. 50 ml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10</w:t>
            </w:r>
          </w:p>
        </w:tc>
      </w:tr>
      <w:tr w:rsidR="00D8030D" w:rsidRPr="00D8030D" w:rsidTr="00D8030D">
        <w:trPr>
          <w:trHeight w:val="567"/>
        </w:trPr>
        <w:tc>
          <w:tcPr>
            <w:tcW w:w="525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11</w:t>
            </w:r>
          </w:p>
        </w:tc>
        <w:tc>
          <w:tcPr>
            <w:tcW w:w="6671" w:type="dxa"/>
            <w:shd w:val="clear" w:color="auto" w:fill="auto"/>
            <w:vAlign w:val="center"/>
          </w:tcPr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Filtry z włókna szklanego, kl. GF/C, śr. 47 mm; op. a’100 szt.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5</w:t>
            </w:r>
          </w:p>
        </w:tc>
      </w:tr>
      <w:tr w:rsidR="00D8030D" w:rsidRPr="00D8030D" w:rsidTr="00D8030D">
        <w:trPr>
          <w:trHeight w:val="567"/>
        </w:trPr>
        <w:tc>
          <w:tcPr>
            <w:tcW w:w="525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12</w:t>
            </w:r>
          </w:p>
        </w:tc>
        <w:tc>
          <w:tcPr>
            <w:tcW w:w="6671" w:type="dxa"/>
            <w:shd w:val="clear" w:color="auto" w:fill="auto"/>
            <w:vAlign w:val="center"/>
          </w:tcPr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 xml:space="preserve">Kolba miarowa bursztynowa ze szkła typu DURAN, kl. A, </w:t>
            </w:r>
            <w:r w:rsidR="003E5899" w:rsidRPr="00D8030D">
              <w:rPr>
                <w:sz w:val="20"/>
                <w:szCs w:val="20"/>
              </w:rPr>
              <w:br/>
            </w:r>
            <w:r w:rsidRPr="00D8030D">
              <w:rPr>
                <w:sz w:val="20"/>
                <w:szCs w:val="20"/>
              </w:rPr>
              <w:t>z korkiem szklanym, poj. 100 ml, Szlif 14/23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2</w:t>
            </w:r>
          </w:p>
        </w:tc>
      </w:tr>
      <w:tr w:rsidR="00D8030D" w:rsidRPr="00D8030D" w:rsidTr="00D8030D">
        <w:trPr>
          <w:trHeight w:val="567"/>
        </w:trPr>
        <w:tc>
          <w:tcPr>
            <w:tcW w:w="525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13</w:t>
            </w:r>
          </w:p>
        </w:tc>
        <w:tc>
          <w:tcPr>
            <w:tcW w:w="6671" w:type="dxa"/>
            <w:shd w:val="clear" w:color="auto" w:fill="auto"/>
            <w:vAlign w:val="center"/>
          </w:tcPr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 xml:space="preserve">Naczynka z płaską kryzą, do analizy fazy </w:t>
            </w:r>
            <w:proofErr w:type="spellStart"/>
            <w:r w:rsidRPr="00D8030D">
              <w:rPr>
                <w:sz w:val="20"/>
                <w:szCs w:val="20"/>
              </w:rPr>
              <w:t>nadpow</w:t>
            </w:r>
            <w:proofErr w:type="spellEnd"/>
            <w:r w:rsidRPr="00D8030D">
              <w:rPr>
                <w:sz w:val="20"/>
                <w:szCs w:val="20"/>
              </w:rPr>
              <w:t xml:space="preserve">., N20, poj. 20 ml, bezbarwne, do podajnika </w:t>
            </w:r>
            <w:proofErr w:type="spellStart"/>
            <w:r w:rsidRPr="00D8030D">
              <w:rPr>
                <w:sz w:val="20"/>
                <w:szCs w:val="20"/>
              </w:rPr>
              <w:t>Agilent</w:t>
            </w:r>
            <w:proofErr w:type="spellEnd"/>
            <w:r w:rsidRPr="00D8030D">
              <w:rPr>
                <w:sz w:val="20"/>
                <w:szCs w:val="20"/>
              </w:rPr>
              <w:t>, op. a’100 szt.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5</w:t>
            </w:r>
          </w:p>
        </w:tc>
      </w:tr>
      <w:tr w:rsidR="00D8030D" w:rsidRPr="00D8030D" w:rsidTr="00D8030D">
        <w:trPr>
          <w:trHeight w:val="567"/>
        </w:trPr>
        <w:tc>
          <w:tcPr>
            <w:tcW w:w="525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14</w:t>
            </w:r>
          </w:p>
        </w:tc>
        <w:tc>
          <w:tcPr>
            <w:tcW w:w="6671" w:type="dxa"/>
            <w:shd w:val="clear" w:color="auto" w:fill="auto"/>
            <w:vAlign w:val="center"/>
          </w:tcPr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Kapsle do naczynek N20, aluminiowe, otwór centralny, membrana silikon niebieski/PTFE bezbarwny, op. a’100 szt.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op.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5</w:t>
            </w:r>
          </w:p>
        </w:tc>
      </w:tr>
      <w:tr w:rsidR="00D8030D" w:rsidRPr="00D8030D" w:rsidTr="00D8030D">
        <w:trPr>
          <w:trHeight w:val="567"/>
        </w:trPr>
        <w:tc>
          <w:tcPr>
            <w:tcW w:w="525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15</w:t>
            </w:r>
          </w:p>
        </w:tc>
        <w:tc>
          <w:tcPr>
            <w:tcW w:w="6671" w:type="dxa"/>
            <w:shd w:val="clear" w:color="auto" w:fill="auto"/>
            <w:vAlign w:val="center"/>
          </w:tcPr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 xml:space="preserve">Butla z dyszą </w:t>
            </w:r>
            <w:proofErr w:type="spellStart"/>
            <w:r w:rsidRPr="00D8030D">
              <w:rPr>
                <w:sz w:val="20"/>
                <w:szCs w:val="20"/>
              </w:rPr>
              <w:t>tryskawkową</w:t>
            </w:r>
            <w:proofErr w:type="spellEnd"/>
            <w:r w:rsidRPr="00D8030D">
              <w:rPr>
                <w:sz w:val="20"/>
                <w:szCs w:val="20"/>
              </w:rPr>
              <w:t xml:space="preserve">, wykonana z PE-LD, z zaworem wentylacyjnym, poj. 500 ml, napis: aceton lub </w:t>
            </w:r>
            <w:proofErr w:type="spellStart"/>
            <w:r w:rsidRPr="00D8030D">
              <w:rPr>
                <w:sz w:val="20"/>
                <w:szCs w:val="20"/>
              </w:rPr>
              <w:t>acetone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3</w:t>
            </w:r>
          </w:p>
        </w:tc>
      </w:tr>
      <w:tr w:rsidR="00D8030D" w:rsidRPr="00D8030D" w:rsidTr="00D8030D">
        <w:trPr>
          <w:trHeight w:val="567"/>
        </w:trPr>
        <w:tc>
          <w:tcPr>
            <w:tcW w:w="525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16</w:t>
            </w:r>
          </w:p>
        </w:tc>
        <w:tc>
          <w:tcPr>
            <w:tcW w:w="6671" w:type="dxa"/>
            <w:shd w:val="clear" w:color="auto" w:fill="auto"/>
            <w:vAlign w:val="center"/>
          </w:tcPr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 xml:space="preserve">Butla z dyszą </w:t>
            </w:r>
            <w:proofErr w:type="spellStart"/>
            <w:r w:rsidRPr="00D8030D">
              <w:rPr>
                <w:sz w:val="20"/>
                <w:szCs w:val="20"/>
              </w:rPr>
              <w:t>tryskawkową</w:t>
            </w:r>
            <w:proofErr w:type="spellEnd"/>
            <w:r w:rsidRPr="00D8030D">
              <w:rPr>
                <w:sz w:val="20"/>
                <w:szCs w:val="20"/>
              </w:rPr>
              <w:t xml:space="preserve">, wykonana z PE-LD, poj. 500 ml, napis: woda lub </w:t>
            </w:r>
            <w:proofErr w:type="spellStart"/>
            <w:r w:rsidRPr="00D8030D">
              <w:rPr>
                <w:sz w:val="20"/>
                <w:szCs w:val="20"/>
              </w:rPr>
              <w:t>water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2</w:t>
            </w:r>
          </w:p>
        </w:tc>
      </w:tr>
      <w:tr w:rsidR="00D8030D" w:rsidRPr="00D8030D" w:rsidTr="00D8030D">
        <w:trPr>
          <w:trHeight w:val="567"/>
        </w:trPr>
        <w:tc>
          <w:tcPr>
            <w:tcW w:w="525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17</w:t>
            </w:r>
          </w:p>
        </w:tc>
        <w:tc>
          <w:tcPr>
            <w:tcW w:w="6671" w:type="dxa"/>
            <w:shd w:val="clear" w:color="auto" w:fill="auto"/>
            <w:vAlign w:val="center"/>
          </w:tcPr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Zlewka miarowa poj. 500 ml, SAN, podziałka 10 ml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3</w:t>
            </w:r>
          </w:p>
        </w:tc>
      </w:tr>
      <w:tr w:rsidR="00D8030D" w:rsidRPr="00D8030D" w:rsidTr="00D8030D">
        <w:trPr>
          <w:trHeight w:val="567"/>
        </w:trPr>
        <w:tc>
          <w:tcPr>
            <w:tcW w:w="525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18</w:t>
            </w:r>
          </w:p>
        </w:tc>
        <w:tc>
          <w:tcPr>
            <w:tcW w:w="6671" w:type="dxa"/>
            <w:shd w:val="clear" w:color="auto" w:fill="auto"/>
            <w:vAlign w:val="center"/>
          </w:tcPr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Szczoteczka do mycia strzykawek, z włosia naturalnego, z wełnianą/bawełnianą końcówką; wymiary: 60x10x180 mm ± 5 mm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5</w:t>
            </w:r>
          </w:p>
        </w:tc>
      </w:tr>
      <w:tr w:rsidR="00D8030D" w:rsidRPr="00D8030D" w:rsidTr="00D8030D">
        <w:trPr>
          <w:trHeight w:val="567"/>
        </w:trPr>
        <w:tc>
          <w:tcPr>
            <w:tcW w:w="525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19</w:t>
            </w:r>
          </w:p>
        </w:tc>
        <w:tc>
          <w:tcPr>
            <w:tcW w:w="6671" w:type="dxa"/>
            <w:shd w:val="clear" w:color="auto" w:fill="auto"/>
            <w:vAlign w:val="center"/>
          </w:tcPr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Szczoteczka do mycia probówek, z włosia naturalnego, z wełnianą/bawełnianą końcówką, wymiary: 50x15x280 mm ± 5 mm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3</w:t>
            </w:r>
          </w:p>
        </w:tc>
      </w:tr>
      <w:tr w:rsidR="00D8030D" w:rsidRPr="00D8030D" w:rsidTr="00D8030D">
        <w:trPr>
          <w:trHeight w:val="567"/>
        </w:trPr>
        <w:tc>
          <w:tcPr>
            <w:tcW w:w="525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20</w:t>
            </w:r>
          </w:p>
        </w:tc>
        <w:tc>
          <w:tcPr>
            <w:tcW w:w="6671" w:type="dxa"/>
            <w:shd w:val="clear" w:color="auto" w:fill="auto"/>
            <w:vAlign w:val="center"/>
          </w:tcPr>
          <w:p w:rsidR="0074273C" w:rsidRPr="00D8030D" w:rsidRDefault="0074273C" w:rsidP="003E5899">
            <w:pPr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Szczoteczka do mycia probówek, z włosia naturalnego, z wełnianą/bawełnianą końcówką, wymiary: 115x30x280 mm± 5 mm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273C" w:rsidRPr="00D8030D" w:rsidRDefault="0074273C" w:rsidP="00D8030D">
            <w:pPr>
              <w:jc w:val="center"/>
              <w:rPr>
                <w:sz w:val="20"/>
                <w:szCs w:val="20"/>
              </w:rPr>
            </w:pPr>
            <w:r w:rsidRPr="00D8030D">
              <w:rPr>
                <w:sz w:val="20"/>
                <w:szCs w:val="20"/>
              </w:rPr>
              <w:t>3</w:t>
            </w:r>
          </w:p>
        </w:tc>
      </w:tr>
    </w:tbl>
    <w:p w:rsidR="00AF46B1" w:rsidRPr="00174440" w:rsidRDefault="00174440" w:rsidP="00DB3896">
      <w:pPr>
        <w:rPr>
          <w:sz w:val="20"/>
        </w:rPr>
      </w:pPr>
      <w:r w:rsidRPr="00174440">
        <w:rPr>
          <w:b/>
          <w:color w:val="FF0000"/>
          <w:sz w:val="20"/>
        </w:rPr>
        <w:t>Wymaganie dodatkowe: przydatność do użytku odczynników i roztworów wzorcowych min. 24 m-ce</w:t>
      </w:r>
    </w:p>
    <w:p w:rsidR="00174440" w:rsidRDefault="00174440" w:rsidP="00A25FC7">
      <w:pPr>
        <w:jc w:val="both"/>
        <w:rPr>
          <w:b/>
          <w:sz w:val="22"/>
          <w:szCs w:val="22"/>
        </w:rPr>
      </w:pPr>
    </w:p>
    <w:p w:rsidR="00174440" w:rsidRPr="00174440" w:rsidRDefault="003E5899" w:rsidP="00174440">
      <w:pPr>
        <w:rPr>
          <w:b/>
          <w:sz w:val="20"/>
          <w:szCs w:val="20"/>
        </w:rPr>
      </w:pPr>
      <w:r w:rsidRPr="00174440">
        <w:rPr>
          <w:b/>
          <w:sz w:val="20"/>
          <w:szCs w:val="20"/>
        </w:rPr>
        <w:t xml:space="preserve">Część 3 </w:t>
      </w:r>
      <w:r w:rsidR="00174440">
        <w:rPr>
          <w:b/>
          <w:sz w:val="20"/>
          <w:szCs w:val="20"/>
        </w:rPr>
        <w:t>–</w:t>
      </w:r>
      <w:r w:rsidRPr="00174440">
        <w:rPr>
          <w:b/>
          <w:sz w:val="20"/>
          <w:szCs w:val="20"/>
        </w:rPr>
        <w:t xml:space="preserve"> </w:t>
      </w:r>
      <w:r w:rsidR="00174440">
        <w:rPr>
          <w:b/>
          <w:sz w:val="20"/>
          <w:szCs w:val="20"/>
        </w:rPr>
        <w:t>Materiały eksploatacyjne</w:t>
      </w:r>
      <w:r w:rsidR="00174440" w:rsidRPr="00174440">
        <w:rPr>
          <w:b/>
          <w:sz w:val="20"/>
          <w:szCs w:val="20"/>
        </w:rPr>
        <w:t xml:space="preserve"> do prowadzenia badań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r w:rsidRPr="00174440">
        <w:t>Otulina izolacyjna wykonana z niepalnej wełny kamiennej pokrytej dodatkową warstwą folii zbrojonej. Średnica wew. 22 mm., grubość izolacji 30 mm., długość odcinka: 1200mm. – 15 szt.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r w:rsidRPr="00174440">
        <w:t>Aluminiowa taśma samoprzylepna 50mm x 45M., temperatura pracy: do 350st.C  – 2 szt.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r w:rsidRPr="00174440">
        <w:t>Worek polipropylenowy o wymiarach 65x100 cm przeznaczony do magazynowaniu do 90 litrów materiału sypkiego – 10 szt.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r w:rsidRPr="00174440">
        <w:t>Worek polipropylenowy, 80x80x80cm obciążenie do 1500 kg, z czterema uchwytami biały – 5 szt.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r w:rsidRPr="00174440">
        <w:t>Worek polipropylenowy, 45x45x45cm obciążenie do 500 kg z dwoma uchwytami – 5 szt.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r w:rsidRPr="00174440">
        <w:t>Kątownik metalowy 2000x30x30 mm – 12 szt.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r w:rsidRPr="00174440">
        <w:t xml:space="preserve">Kątownik metalowy 900x30x30 mm – 30 szt. 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r w:rsidRPr="00174440">
        <w:t>Kątownik metalowy 600x30x30 mm – 30 szt.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r w:rsidRPr="00174440">
        <w:t>Płyta MDF 900x600 – 15 szt.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  <w:rPr>
          <w:bCs/>
        </w:rPr>
      </w:pPr>
      <w:r w:rsidRPr="00174440">
        <w:rPr>
          <w:bCs/>
        </w:rPr>
        <w:t>Wyłącznik czasowy – 2 szt.</w:t>
      </w:r>
      <w:r w:rsidR="00F156B3">
        <w:rPr>
          <w:bCs/>
        </w:rPr>
        <w:t>:</w:t>
      </w:r>
    </w:p>
    <w:p w:rsidR="00174440" w:rsidRPr="00174440" w:rsidRDefault="00174440" w:rsidP="00D8030D">
      <w:pPr>
        <w:numPr>
          <w:ilvl w:val="0"/>
          <w:numId w:val="21"/>
        </w:numPr>
        <w:shd w:val="clear" w:color="auto" w:fill="FFFFFF"/>
        <w:rPr>
          <w:color w:val="222222"/>
          <w:sz w:val="20"/>
          <w:szCs w:val="20"/>
        </w:rPr>
      </w:pPr>
      <w:r w:rsidRPr="00174440">
        <w:rPr>
          <w:color w:val="222222"/>
          <w:sz w:val="20"/>
          <w:szCs w:val="20"/>
        </w:rPr>
        <w:t>4 duże przyciski - zapewniające łatwą obsługę</w:t>
      </w:r>
    </w:p>
    <w:p w:rsidR="00174440" w:rsidRPr="00174440" w:rsidRDefault="00174440" w:rsidP="00D8030D">
      <w:pPr>
        <w:numPr>
          <w:ilvl w:val="0"/>
          <w:numId w:val="21"/>
        </w:numPr>
        <w:shd w:val="clear" w:color="auto" w:fill="FFFFFF"/>
        <w:rPr>
          <w:color w:val="222222"/>
          <w:sz w:val="20"/>
          <w:szCs w:val="20"/>
        </w:rPr>
      </w:pPr>
      <w:r w:rsidRPr="00174440">
        <w:rPr>
          <w:color w:val="222222"/>
          <w:sz w:val="20"/>
          <w:szCs w:val="20"/>
        </w:rPr>
        <w:t xml:space="preserve">Funkcja </w:t>
      </w:r>
      <w:proofErr w:type="spellStart"/>
      <w:r w:rsidRPr="00174440">
        <w:rPr>
          <w:color w:val="222222"/>
          <w:sz w:val="20"/>
          <w:szCs w:val="20"/>
        </w:rPr>
        <w:t>Random</w:t>
      </w:r>
      <w:proofErr w:type="spellEnd"/>
    </w:p>
    <w:p w:rsidR="00174440" w:rsidRPr="00174440" w:rsidRDefault="00174440" w:rsidP="00D8030D">
      <w:pPr>
        <w:numPr>
          <w:ilvl w:val="0"/>
          <w:numId w:val="21"/>
        </w:numPr>
        <w:shd w:val="clear" w:color="auto" w:fill="FFFFFF"/>
        <w:rPr>
          <w:color w:val="222222"/>
          <w:sz w:val="20"/>
          <w:szCs w:val="20"/>
        </w:rPr>
      </w:pPr>
      <w:r w:rsidRPr="00174440">
        <w:rPr>
          <w:color w:val="222222"/>
          <w:sz w:val="20"/>
          <w:szCs w:val="20"/>
        </w:rPr>
        <w:t>Funkcja odliczania czasu</w:t>
      </w:r>
    </w:p>
    <w:p w:rsidR="00174440" w:rsidRPr="00174440" w:rsidRDefault="00174440" w:rsidP="00D8030D">
      <w:pPr>
        <w:numPr>
          <w:ilvl w:val="0"/>
          <w:numId w:val="21"/>
        </w:numPr>
        <w:shd w:val="clear" w:color="auto" w:fill="FFFFFF"/>
        <w:rPr>
          <w:color w:val="222222"/>
          <w:sz w:val="20"/>
          <w:szCs w:val="20"/>
        </w:rPr>
      </w:pPr>
      <w:r w:rsidRPr="00174440">
        <w:rPr>
          <w:color w:val="222222"/>
          <w:sz w:val="20"/>
          <w:szCs w:val="20"/>
        </w:rPr>
        <w:t>Zakres czasu pracy: 1 minuta do 168 godzin (7 dni)</w:t>
      </w:r>
    </w:p>
    <w:p w:rsidR="00174440" w:rsidRPr="00174440" w:rsidRDefault="00174440" w:rsidP="00D8030D">
      <w:pPr>
        <w:numPr>
          <w:ilvl w:val="0"/>
          <w:numId w:val="21"/>
        </w:numPr>
        <w:shd w:val="clear" w:color="auto" w:fill="FFFFFF"/>
        <w:rPr>
          <w:color w:val="222222"/>
          <w:sz w:val="20"/>
          <w:szCs w:val="20"/>
        </w:rPr>
      </w:pPr>
      <w:r w:rsidRPr="00174440">
        <w:rPr>
          <w:color w:val="222222"/>
          <w:sz w:val="20"/>
          <w:szCs w:val="20"/>
        </w:rPr>
        <w:t>Duży wyświetlacz LCD - zapewniający lepszą widoczność</w:t>
      </w:r>
    </w:p>
    <w:p w:rsidR="00174440" w:rsidRPr="00174440" w:rsidRDefault="00174440" w:rsidP="00D8030D">
      <w:pPr>
        <w:numPr>
          <w:ilvl w:val="0"/>
          <w:numId w:val="21"/>
        </w:numPr>
        <w:shd w:val="clear" w:color="auto" w:fill="FFFFFF"/>
        <w:rPr>
          <w:color w:val="222222"/>
          <w:sz w:val="20"/>
          <w:szCs w:val="20"/>
        </w:rPr>
      </w:pPr>
      <w:r w:rsidRPr="00174440">
        <w:rPr>
          <w:color w:val="222222"/>
          <w:sz w:val="20"/>
          <w:szCs w:val="20"/>
        </w:rPr>
        <w:t>Ręczne ustawienie - włączenie / auto / ręczne wyłączenie</w:t>
      </w:r>
    </w:p>
    <w:p w:rsidR="00174440" w:rsidRPr="00174440" w:rsidRDefault="00174440" w:rsidP="00D8030D">
      <w:pPr>
        <w:numPr>
          <w:ilvl w:val="0"/>
          <w:numId w:val="21"/>
        </w:numPr>
        <w:shd w:val="clear" w:color="auto" w:fill="FFFFFF"/>
        <w:rPr>
          <w:color w:val="222222"/>
          <w:sz w:val="20"/>
          <w:szCs w:val="20"/>
        </w:rPr>
      </w:pPr>
      <w:r w:rsidRPr="00174440">
        <w:rPr>
          <w:color w:val="222222"/>
          <w:sz w:val="20"/>
          <w:szCs w:val="20"/>
        </w:rPr>
        <w:t>Dokładność programowania - 1 minuta</w:t>
      </w:r>
    </w:p>
    <w:p w:rsidR="00174440" w:rsidRPr="00174440" w:rsidRDefault="00174440" w:rsidP="00D8030D">
      <w:pPr>
        <w:numPr>
          <w:ilvl w:val="0"/>
          <w:numId w:val="21"/>
        </w:numPr>
        <w:shd w:val="clear" w:color="auto" w:fill="FFFFFF"/>
        <w:rPr>
          <w:color w:val="222222"/>
          <w:sz w:val="20"/>
          <w:szCs w:val="20"/>
        </w:rPr>
      </w:pPr>
      <w:r w:rsidRPr="00174440">
        <w:rPr>
          <w:color w:val="222222"/>
          <w:sz w:val="20"/>
          <w:szCs w:val="20"/>
        </w:rPr>
        <w:t>12/24 godzinny tryb pracy</w:t>
      </w:r>
    </w:p>
    <w:p w:rsidR="00174440" w:rsidRPr="00174440" w:rsidRDefault="00174440" w:rsidP="00D8030D">
      <w:pPr>
        <w:numPr>
          <w:ilvl w:val="0"/>
          <w:numId w:val="21"/>
        </w:numPr>
        <w:shd w:val="clear" w:color="auto" w:fill="FFFFFF"/>
        <w:rPr>
          <w:color w:val="222222"/>
          <w:sz w:val="20"/>
          <w:szCs w:val="20"/>
        </w:rPr>
      </w:pPr>
      <w:r w:rsidRPr="00174440">
        <w:rPr>
          <w:color w:val="222222"/>
          <w:sz w:val="20"/>
          <w:szCs w:val="20"/>
        </w:rPr>
        <w:t>Ustawienie czasu letniego/zimowego</w:t>
      </w:r>
    </w:p>
    <w:p w:rsidR="00174440" w:rsidRPr="00174440" w:rsidRDefault="00174440" w:rsidP="00D8030D">
      <w:pPr>
        <w:numPr>
          <w:ilvl w:val="0"/>
          <w:numId w:val="21"/>
        </w:numPr>
        <w:shd w:val="clear" w:color="auto" w:fill="FFFFFF"/>
        <w:rPr>
          <w:color w:val="222222"/>
          <w:sz w:val="20"/>
          <w:szCs w:val="20"/>
        </w:rPr>
      </w:pPr>
      <w:r w:rsidRPr="00174440">
        <w:rPr>
          <w:color w:val="222222"/>
          <w:sz w:val="20"/>
          <w:szCs w:val="20"/>
        </w:rPr>
        <w:t>Wyświetlania czasu rzeczywistego</w:t>
      </w:r>
    </w:p>
    <w:p w:rsidR="00174440" w:rsidRPr="00174440" w:rsidRDefault="00174440" w:rsidP="00D8030D">
      <w:pPr>
        <w:numPr>
          <w:ilvl w:val="0"/>
          <w:numId w:val="21"/>
        </w:numPr>
        <w:shd w:val="clear" w:color="auto" w:fill="FFFFFF"/>
        <w:rPr>
          <w:color w:val="222222"/>
          <w:sz w:val="20"/>
          <w:szCs w:val="20"/>
        </w:rPr>
      </w:pPr>
      <w:r w:rsidRPr="00174440">
        <w:rPr>
          <w:color w:val="222222"/>
          <w:sz w:val="20"/>
          <w:szCs w:val="20"/>
        </w:rPr>
        <w:t>Podtrzymanie pamięci - czasu i ustawień przy zaniku napięcia</w:t>
      </w:r>
    </w:p>
    <w:p w:rsidR="00174440" w:rsidRPr="00174440" w:rsidRDefault="00174440" w:rsidP="00D8030D">
      <w:pPr>
        <w:numPr>
          <w:ilvl w:val="0"/>
          <w:numId w:val="21"/>
        </w:numPr>
        <w:shd w:val="clear" w:color="auto" w:fill="FFFFFF"/>
        <w:rPr>
          <w:color w:val="222222"/>
          <w:sz w:val="20"/>
          <w:szCs w:val="20"/>
        </w:rPr>
      </w:pPr>
      <w:r w:rsidRPr="00174440">
        <w:rPr>
          <w:color w:val="222222"/>
          <w:sz w:val="20"/>
          <w:szCs w:val="20"/>
        </w:rPr>
        <w:t>Maksymalne obciążenie: 16A, 3680W</w:t>
      </w:r>
    </w:p>
    <w:p w:rsidR="00174440" w:rsidRPr="00174440" w:rsidRDefault="00174440" w:rsidP="00D8030D">
      <w:pPr>
        <w:numPr>
          <w:ilvl w:val="0"/>
          <w:numId w:val="21"/>
        </w:numPr>
        <w:shd w:val="clear" w:color="auto" w:fill="FFFFFF"/>
        <w:rPr>
          <w:color w:val="222222"/>
          <w:sz w:val="20"/>
          <w:szCs w:val="20"/>
        </w:rPr>
      </w:pPr>
      <w:r w:rsidRPr="00174440">
        <w:rPr>
          <w:color w:val="222222"/>
          <w:sz w:val="20"/>
          <w:szCs w:val="20"/>
        </w:rPr>
        <w:t>Napięcie: 220-240VAC 50Hz</w:t>
      </w:r>
    </w:p>
    <w:p w:rsidR="00174440" w:rsidRPr="00174440" w:rsidRDefault="00174440" w:rsidP="00D8030D">
      <w:pPr>
        <w:numPr>
          <w:ilvl w:val="0"/>
          <w:numId w:val="21"/>
        </w:numPr>
        <w:shd w:val="clear" w:color="auto" w:fill="FFFFFF"/>
        <w:rPr>
          <w:color w:val="222222"/>
          <w:sz w:val="20"/>
          <w:szCs w:val="20"/>
        </w:rPr>
      </w:pPr>
      <w:r w:rsidRPr="00174440">
        <w:rPr>
          <w:color w:val="222222"/>
          <w:sz w:val="20"/>
          <w:szCs w:val="20"/>
        </w:rPr>
        <w:t>Bolec uziemiający + zabezpieczenie przed dziećmi</w:t>
      </w:r>
    </w:p>
    <w:p w:rsidR="00174440" w:rsidRPr="00174440" w:rsidRDefault="00174440" w:rsidP="00D8030D">
      <w:pPr>
        <w:numPr>
          <w:ilvl w:val="0"/>
          <w:numId w:val="21"/>
        </w:numPr>
        <w:shd w:val="clear" w:color="auto" w:fill="FFFFFF"/>
        <w:rPr>
          <w:color w:val="222222"/>
          <w:sz w:val="20"/>
          <w:szCs w:val="20"/>
        </w:rPr>
      </w:pPr>
      <w:r w:rsidRPr="00174440">
        <w:rPr>
          <w:color w:val="222222"/>
          <w:sz w:val="20"/>
          <w:szCs w:val="20"/>
        </w:rPr>
        <w:lastRenderedPageBreak/>
        <w:t>Certyfikat CE + ROHS</w:t>
      </w:r>
    </w:p>
    <w:p w:rsidR="00174440" w:rsidRPr="00174440" w:rsidRDefault="00174440" w:rsidP="00D8030D">
      <w:pPr>
        <w:numPr>
          <w:ilvl w:val="0"/>
          <w:numId w:val="21"/>
        </w:numPr>
        <w:shd w:val="clear" w:color="auto" w:fill="FFFFFF"/>
        <w:rPr>
          <w:color w:val="222222"/>
          <w:sz w:val="20"/>
          <w:szCs w:val="20"/>
        </w:rPr>
      </w:pPr>
      <w:r w:rsidRPr="00174440">
        <w:rPr>
          <w:sz w:val="20"/>
          <w:szCs w:val="20"/>
        </w:rPr>
        <w:t>Instrukcja w języku POLSKIM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r w:rsidRPr="00174440">
        <w:t>Pojemnik plastikowy zamykany do transportu materiału badawczego 30 l – 10 szt.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r w:rsidRPr="00174440">
        <w:t>Pojemnik plastikowy zamykany do transportu materiału badawczego 8 l – 10 szt.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r w:rsidRPr="00174440">
        <w:t>Pojemnik plastikowy zamykany do transportu materiału badawczego 2 l – 20 szt.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r w:rsidRPr="00174440">
        <w:t>Rękawice robocze wykonane ze skóry syntetycznej z dodatkowymi wzmocnieniami w części chwytnej, zgodność z CE kategoria 2, EN 388.Kategoria: II. Zapinane na rzep. Rozmiar 10. – 10 par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r w:rsidRPr="00174440">
        <w:t>Kalfas prostokątna 80L – 5 szt.</w:t>
      </w:r>
    </w:p>
    <w:p w:rsidR="00174440" w:rsidRPr="00174440" w:rsidRDefault="00F156B3" w:rsidP="00D8030D">
      <w:pPr>
        <w:pStyle w:val="Akapitzlist"/>
        <w:numPr>
          <w:ilvl w:val="0"/>
          <w:numId w:val="7"/>
        </w:numPr>
        <w:contextualSpacing/>
      </w:pPr>
      <w:r>
        <w:t>Szlifierka kątowa  - 1 szt.:</w:t>
      </w:r>
    </w:p>
    <w:p w:rsidR="00174440" w:rsidRPr="00174440" w:rsidRDefault="00F156B3" w:rsidP="00627287">
      <w:pPr>
        <w:pStyle w:val="Akapitzlist"/>
      </w:pPr>
      <w:r>
        <w:t>-</w:t>
      </w:r>
      <w:r w:rsidR="00174440" w:rsidRPr="00174440">
        <w:t>Zasilanie: 230V</w:t>
      </w:r>
    </w:p>
    <w:p w:rsidR="00174440" w:rsidRPr="00174440" w:rsidRDefault="00F156B3" w:rsidP="00627287">
      <w:pPr>
        <w:pStyle w:val="Akapitzlist"/>
      </w:pPr>
      <w:r>
        <w:t>-</w:t>
      </w:r>
      <w:r w:rsidR="00174440" w:rsidRPr="00174440">
        <w:t>Moc: 840W</w:t>
      </w:r>
    </w:p>
    <w:p w:rsidR="00174440" w:rsidRPr="00174440" w:rsidRDefault="00F156B3" w:rsidP="00627287">
      <w:pPr>
        <w:pStyle w:val="Akapitzlist"/>
      </w:pPr>
      <w:r>
        <w:t>-</w:t>
      </w:r>
      <w:r w:rsidR="00174440" w:rsidRPr="00174440">
        <w:t>Prędkość na biegu jałowym: 11000obr./min</w:t>
      </w:r>
    </w:p>
    <w:p w:rsidR="00174440" w:rsidRPr="00174440" w:rsidRDefault="00F156B3" w:rsidP="00627287">
      <w:pPr>
        <w:pStyle w:val="Akapitzlist"/>
      </w:pPr>
      <w:r>
        <w:t>-</w:t>
      </w:r>
      <w:r w:rsidR="00174440" w:rsidRPr="00174440">
        <w:t>Średnica tarczy: 125mm</w:t>
      </w:r>
    </w:p>
    <w:p w:rsidR="00174440" w:rsidRPr="00174440" w:rsidRDefault="00F156B3" w:rsidP="00627287">
      <w:pPr>
        <w:pStyle w:val="Akapitzlist"/>
      </w:pPr>
      <w:r>
        <w:t>-</w:t>
      </w:r>
      <w:r w:rsidR="00174440" w:rsidRPr="00174440">
        <w:t>Gwint wrzeciona: M14 (standardowy)</w:t>
      </w:r>
    </w:p>
    <w:p w:rsidR="00174440" w:rsidRPr="00174440" w:rsidRDefault="00F156B3" w:rsidP="00627287">
      <w:pPr>
        <w:pStyle w:val="Akapitzlist"/>
      </w:pPr>
      <w:r>
        <w:t>-</w:t>
      </w:r>
      <w:r w:rsidR="00174440" w:rsidRPr="00174440">
        <w:t>Waga do: 2,5kg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r w:rsidRPr="00174440">
        <w:t>Tarcze do ciecia  125mm – 20 szt.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r w:rsidRPr="00174440">
        <w:t>Tarcze do szlifowania 125mm – 10 szt.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r w:rsidRPr="00174440">
        <w:t xml:space="preserve"> Pilniki do metalu – zestaw 5 szt. </w:t>
      </w:r>
      <w:r w:rsidR="00F156B3">
        <w:t>:</w:t>
      </w:r>
    </w:p>
    <w:p w:rsidR="00174440" w:rsidRPr="00174440" w:rsidRDefault="00174440" w:rsidP="00D8030D">
      <w:pPr>
        <w:numPr>
          <w:ilvl w:val="0"/>
          <w:numId w:val="8"/>
        </w:numPr>
        <w:rPr>
          <w:sz w:val="20"/>
          <w:szCs w:val="20"/>
        </w:rPr>
      </w:pPr>
      <w:r w:rsidRPr="00174440">
        <w:rPr>
          <w:sz w:val="20"/>
          <w:szCs w:val="20"/>
        </w:rPr>
        <w:t>Długość całkowita: </w:t>
      </w:r>
      <w:r w:rsidRPr="00174440">
        <w:rPr>
          <w:bCs/>
          <w:sz w:val="20"/>
          <w:szCs w:val="20"/>
        </w:rPr>
        <w:t>300mm</w:t>
      </w:r>
    </w:p>
    <w:p w:rsidR="00174440" w:rsidRPr="00174440" w:rsidRDefault="00174440" w:rsidP="00D8030D">
      <w:pPr>
        <w:numPr>
          <w:ilvl w:val="0"/>
          <w:numId w:val="8"/>
        </w:numPr>
        <w:rPr>
          <w:sz w:val="20"/>
          <w:szCs w:val="20"/>
        </w:rPr>
      </w:pPr>
      <w:r w:rsidRPr="00174440">
        <w:rPr>
          <w:sz w:val="20"/>
          <w:szCs w:val="20"/>
        </w:rPr>
        <w:t>Długość robocza: </w:t>
      </w:r>
      <w:r w:rsidRPr="00174440">
        <w:rPr>
          <w:bCs/>
          <w:sz w:val="20"/>
          <w:szCs w:val="20"/>
        </w:rPr>
        <w:t>200mm</w:t>
      </w:r>
    </w:p>
    <w:p w:rsidR="00174440" w:rsidRPr="00174440" w:rsidRDefault="00174440" w:rsidP="00D8030D">
      <w:pPr>
        <w:numPr>
          <w:ilvl w:val="0"/>
          <w:numId w:val="8"/>
        </w:numPr>
        <w:rPr>
          <w:sz w:val="20"/>
          <w:szCs w:val="20"/>
        </w:rPr>
      </w:pPr>
      <w:r w:rsidRPr="00174440">
        <w:rPr>
          <w:sz w:val="20"/>
          <w:szCs w:val="20"/>
        </w:rPr>
        <w:t xml:space="preserve">pilnik </w:t>
      </w:r>
      <w:r w:rsidRPr="00174440">
        <w:rPr>
          <w:bCs/>
          <w:sz w:val="20"/>
          <w:szCs w:val="20"/>
        </w:rPr>
        <w:t>okrągły</w:t>
      </w:r>
    </w:p>
    <w:p w:rsidR="00174440" w:rsidRPr="00174440" w:rsidRDefault="00174440" w:rsidP="00D8030D">
      <w:pPr>
        <w:numPr>
          <w:ilvl w:val="0"/>
          <w:numId w:val="8"/>
        </w:numPr>
        <w:rPr>
          <w:sz w:val="20"/>
          <w:szCs w:val="20"/>
        </w:rPr>
      </w:pPr>
      <w:r w:rsidRPr="00174440">
        <w:rPr>
          <w:sz w:val="20"/>
          <w:szCs w:val="20"/>
        </w:rPr>
        <w:t xml:space="preserve">pilnik </w:t>
      </w:r>
      <w:r w:rsidRPr="00174440">
        <w:rPr>
          <w:bCs/>
          <w:sz w:val="20"/>
          <w:szCs w:val="20"/>
        </w:rPr>
        <w:t>półokrągły</w:t>
      </w:r>
    </w:p>
    <w:p w:rsidR="00174440" w:rsidRPr="00174440" w:rsidRDefault="00174440" w:rsidP="00D8030D">
      <w:pPr>
        <w:numPr>
          <w:ilvl w:val="0"/>
          <w:numId w:val="8"/>
        </w:numPr>
        <w:rPr>
          <w:sz w:val="20"/>
          <w:szCs w:val="20"/>
        </w:rPr>
      </w:pPr>
      <w:r w:rsidRPr="00174440">
        <w:rPr>
          <w:sz w:val="20"/>
          <w:szCs w:val="20"/>
        </w:rPr>
        <w:t xml:space="preserve">pilnik </w:t>
      </w:r>
      <w:r w:rsidRPr="00174440">
        <w:rPr>
          <w:bCs/>
          <w:sz w:val="20"/>
          <w:szCs w:val="20"/>
        </w:rPr>
        <w:t>trójkątny</w:t>
      </w:r>
    </w:p>
    <w:p w:rsidR="00174440" w:rsidRPr="00174440" w:rsidRDefault="00174440" w:rsidP="00D8030D">
      <w:pPr>
        <w:numPr>
          <w:ilvl w:val="0"/>
          <w:numId w:val="8"/>
        </w:numPr>
        <w:rPr>
          <w:sz w:val="20"/>
          <w:szCs w:val="20"/>
        </w:rPr>
      </w:pPr>
      <w:r w:rsidRPr="00174440">
        <w:rPr>
          <w:sz w:val="20"/>
          <w:szCs w:val="20"/>
        </w:rPr>
        <w:t xml:space="preserve">pilnik </w:t>
      </w:r>
      <w:r w:rsidRPr="00174440">
        <w:rPr>
          <w:bCs/>
          <w:sz w:val="20"/>
          <w:szCs w:val="20"/>
        </w:rPr>
        <w:t>kwadratowy</w:t>
      </w:r>
    </w:p>
    <w:p w:rsidR="00174440" w:rsidRPr="00174440" w:rsidRDefault="00174440" w:rsidP="00D8030D">
      <w:pPr>
        <w:numPr>
          <w:ilvl w:val="0"/>
          <w:numId w:val="8"/>
        </w:numPr>
        <w:rPr>
          <w:sz w:val="20"/>
          <w:szCs w:val="20"/>
        </w:rPr>
      </w:pPr>
      <w:r w:rsidRPr="00174440">
        <w:rPr>
          <w:sz w:val="20"/>
          <w:szCs w:val="20"/>
        </w:rPr>
        <w:t xml:space="preserve">pilnik </w:t>
      </w:r>
      <w:r w:rsidRPr="00174440">
        <w:rPr>
          <w:bCs/>
          <w:sz w:val="20"/>
          <w:szCs w:val="20"/>
        </w:rPr>
        <w:t>płaski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r w:rsidRPr="00174440">
        <w:t>Zestaw drucian</w:t>
      </w:r>
      <w:r w:rsidR="006D5F51">
        <w:t>ych szczotek do wiertarki 5 el.:</w:t>
      </w:r>
    </w:p>
    <w:p w:rsidR="00174440" w:rsidRPr="00174440" w:rsidRDefault="00174440" w:rsidP="00D8030D">
      <w:pPr>
        <w:pStyle w:val="Akapitzlist"/>
        <w:numPr>
          <w:ilvl w:val="0"/>
          <w:numId w:val="9"/>
        </w:numPr>
        <w:contextualSpacing/>
      </w:pPr>
      <w:r w:rsidRPr="00174440">
        <w:t>włosie gięte z drutu stalowego, zaostrzone</w:t>
      </w:r>
    </w:p>
    <w:p w:rsidR="00174440" w:rsidRPr="00174440" w:rsidRDefault="00174440" w:rsidP="00D8030D">
      <w:pPr>
        <w:pStyle w:val="Akapitzlist"/>
        <w:numPr>
          <w:ilvl w:val="0"/>
          <w:numId w:val="9"/>
        </w:numPr>
        <w:contextualSpacing/>
      </w:pPr>
      <w:r w:rsidRPr="00174440">
        <w:t>do odrdzewiania, usuwania zadziorów, farby i warstw ochronnych</w:t>
      </w:r>
    </w:p>
    <w:p w:rsidR="00174440" w:rsidRPr="00174440" w:rsidRDefault="00174440" w:rsidP="00D8030D">
      <w:pPr>
        <w:pStyle w:val="Akapitzlist"/>
        <w:numPr>
          <w:ilvl w:val="0"/>
          <w:numId w:val="9"/>
        </w:numPr>
        <w:contextualSpacing/>
      </w:pPr>
      <w:r w:rsidRPr="00174440">
        <w:t>5x szczotki tarczowe: 3"(75mm), 2-1/2"(63mm), 2"(50mm), 1-1/2"(38mm), 1"(25mm)</w:t>
      </w:r>
      <w:r w:rsidRPr="00174440">
        <w:br/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proofErr w:type="spellStart"/>
      <w:r w:rsidRPr="00174440">
        <w:rPr>
          <w:bCs/>
          <w:kern w:val="36"/>
        </w:rPr>
        <w:t>Multianemometr</w:t>
      </w:r>
      <w:proofErr w:type="spellEnd"/>
    </w:p>
    <w:p w:rsidR="00174440" w:rsidRPr="00174440" w:rsidRDefault="00174440" w:rsidP="00627287">
      <w:pPr>
        <w:pStyle w:val="Nagwek1"/>
        <w:spacing w:before="0" w:after="0"/>
        <w:rPr>
          <w:rFonts w:ascii="Times New Roman" w:hAnsi="Times New Roman"/>
          <w:b w:val="0"/>
          <w:sz w:val="20"/>
          <w:szCs w:val="20"/>
        </w:rPr>
      </w:pPr>
      <w:r w:rsidRPr="00174440">
        <w:rPr>
          <w:rFonts w:ascii="Times New Roman" w:hAnsi="Times New Roman"/>
          <w:b w:val="0"/>
          <w:sz w:val="20"/>
          <w:szCs w:val="20"/>
        </w:rPr>
        <w:t>PARAMETRY POMIAROWE:</w:t>
      </w:r>
    </w:p>
    <w:p w:rsidR="00174440" w:rsidRPr="00174440" w:rsidRDefault="00174440" w:rsidP="00627287">
      <w:pPr>
        <w:pStyle w:val="NormalnyWeb"/>
        <w:spacing w:before="0" w:beforeAutospacing="0" w:after="0" w:afterAutospacing="0"/>
        <w:rPr>
          <w:sz w:val="20"/>
          <w:szCs w:val="20"/>
        </w:rPr>
      </w:pPr>
      <w:r w:rsidRPr="00174440">
        <w:rPr>
          <w:bCs/>
          <w:sz w:val="20"/>
          <w:szCs w:val="20"/>
        </w:rPr>
        <w:t>A. POMIAR TEMPERATURY</w:t>
      </w:r>
    </w:p>
    <w:p w:rsidR="00174440" w:rsidRPr="00174440" w:rsidRDefault="00174440" w:rsidP="00D8030D">
      <w:pPr>
        <w:numPr>
          <w:ilvl w:val="0"/>
          <w:numId w:val="10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Zakres:</w:t>
      </w:r>
      <w:r w:rsidRPr="00174440">
        <w:rPr>
          <w:sz w:val="20"/>
          <w:szCs w:val="20"/>
        </w:rPr>
        <w:t>- 20°C~+60°C</w:t>
      </w:r>
    </w:p>
    <w:p w:rsidR="00174440" w:rsidRPr="00174440" w:rsidRDefault="00174440" w:rsidP="00D8030D">
      <w:pPr>
        <w:numPr>
          <w:ilvl w:val="0"/>
          <w:numId w:val="10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Rozdzielczość: </w:t>
      </w:r>
      <w:r w:rsidRPr="00174440">
        <w:rPr>
          <w:sz w:val="20"/>
          <w:szCs w:val="20"/>
        </w:rPr>
        <w:t>0.1</w:t>
      </w:r>
    </w:p>
    <w:p w:rsidR="00174440" w:rsidRPr="00174440" w:rsidRDefault="00174440" w:rsidP="00D8030D">
      <w:pPr>
        <w:numPr>
          <w:ilvl w:val="0"/>
          <w:numId w:val="10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Dokładność:</w:t>
      </w:r>
      <w:r w:rsidRPr="00174440">
        <w:rPr>
          <w:sz w:val="20"/>
          <w:szCs w:val="20"/>
        </w:rPr>
        <w:t> ± 1.0</w:t>
      </w:r>
    </w:p>
    <w:p w:rsidR="00174440" w:rsidRPr="00174440" w:rsidRDefault="00174440" w:rsidP="00D8030D">
      <w:pPr>
        <w:numPr>
          <w:ilvl w:val="0"/>
          <w:numId w:val="10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Czas odpowiedzi: </w:t>
      </w:r>
      <w:r w:rsidRPr="00174440">
        <w:rPr>
          <w:sz w:val="20"/>
          <w:szCs w:val="20"/>
        </w:rPr>
        <w:t>1 sek.</w:t>
      </w:r>
    </w:p>
    <w:p w:rsidR="00174440" w:rsidRPr="00174440" w:rsidRDefault="00174440" w:rsidP="00627287">
      <w:pPr>
        <w:pStyle w:val="NormalnyWeb"/>
        <w:spacing w:before="0" w:beforeAutospacing="0" w:after="0" w:afterAutospacing="0"/>
        <w:rPr>
          <w:sz w:val="20"/>
          <w:szCs w:val="20"/>
        </w:rPr>
      </w:pPr>
      <w:r w:rsidRPr="00174440">
        <w:rPr>
          <w:bCs/>
          <w:sz w:val="20"/>
          <w:szCs w:val="20"/>
        </w:rPr>
        <w:t>B. POMIAR WILGOTNOŚCI:</w:t>
      </w:r>
    </w:p>
    <w:p w:rsidR="00174440" w:rsidRPr="00174440" w:rsidRDefault="00174440" w:rsidP="00D8030D">
      <w:pPr>
        <w:numPr>
          <w:ilvl w:val="0"/>
          <w:numId w:val="11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Zakres: </w:t>
      </w:r>
      <w:r w:rsidRPr="00174440">
        <w:rPr>
          <w:sz w:val="20"/>
          <w:szCs w:val="20"/>
        </w:rPr>
        <w:t>-0~100.0%RH</w:t>
      </w:r>
    </w:p>
    <w:p w:rsidR="00174440" w:rsidRPr="00174440" w:rsidRDefault="00174440" w:rsidP="00D8030D">
      <w:pPr>
        <w:numPr>
          <w:ilvl w:val="0"/>
          <w:numId w:val="11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Rozdzielczość: </w:t>
      </w:r>
      <w:r w:rsidRPr="00174440">
        <w:rPr>
          <w:sz w:val="20"/>
          <w:szCs w:val="20"/>
        </w:rPr>
        <w:t>0.1%RH</w:t>
      </w:r>
    </w:p>
    <w:p w:rsidR="00174440" w:rsidRPr="00174440" w:rsidRDefault="00174440" w:rsidP="00D8030D">
      <w:pPr>
        <w:numPr>
          <w:ilvl w:val="0"/>
          <w:numId w:val="11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Dokładność: </w:t>
      </w:r>
      <w:r w:rsidRPr="00174440">
        <w:rPr>
          <w:sz w:val="20"/>
          <w:szCs w:val="20"/>
        </w:rPr>
        <w:t>±5%RH</w:t>
      </w:r>
    </w:p>
    <w:p w:rsidR="00174440" w:rsidRPr="00174440" w:rsidRDefault="00174440" w:rsidP="00D8030D">
      <w:pPr>
        <w:numPr>
          <w:ilvl w:val="0"/>
          <w:numId w:val="11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Czas odpowiedzi: </w:t>
      </w:r>
      <w:r w:rsidRPr="00174440">
        <w:rPr>
          <w:sz w:val="20"/>
          <w:szCs w:val="20"/>
        </w:rPr>
        <w:t>1 sek.</w:t>
      </w:r>
    </w:p>
    <w:p w:rsidR="00174440" w:rsidRPr="00174440" w:rsidRDefault="00174440" w:rsidP="00627287">
      <w:pPr>
        <w:pStyle w:val="NormalnyWeb"/>
        <w:spacing w:before="0" w:beforeAutospacing="0" w:after="0" w:afterAutospacing="0"/>
        <w:rPr>
          <w:sz w:val="20"/>
          <w:szCs w:val="20"/>
        </w:rPr>
      </w:pPr>
      <w:r w:rsidRPr="00174440">
        <w:rPr>
          <w:bCs/>
          <w:sz w:val="20"/>
          <w:szCs w:val="20"/>
        </w:rPr>
        <w:t>C. POMIAR ODCZUCIA CHŁODU:</w:t>
      </w:r>
    </w:p>
    <w:p w:rsidR="00174440" w:rsidRPr="00174440" w:rsidRDefault="00174440" w:rsidP="00D8030D">
      <w:pPr>
        <w:numPr>
          <w:ilvl w:val="0"/>
          <w:numId w:val="12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Zakres: </w:t>
      </w:r>
      <w:r w:rsidRPr="00174440">
        <w:rPr>
          <w:sz w:val="20"/>
          <w:szCs w:val="20"/>
        </w:rPr>
        <w:t>-40.0~10.0</w:t>
      </w:r>
      <w:r w:rsidRPr="00174440">
        <w:rPr>
          <w:rFonts w:ascii="Cambria Math" w:hAnsi="Cambria Math" w:cs="Cambria Math"/>
          <w:sz w:val="20"/>
          <w:szCs w:val="20"/>
        </w:rPr>
        <w:t>℃</w:t>
      </w:r>
    </w:p>
    <w:p w:rsidR="00174440" w:rsidRPr="00174440" w:rsidRDefault="00174440" w:rsidP="00D8030D">
      <w:pPr>
        <w:numPr>
          <w:ilvl w:val="0"/>
          <w:numId w:val="12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Rozdzielczość: </w:t>
      </w:r>
      <w:r w:rsidRPr="00174440">
        <w:rPr>
          <w:sz w:val="20"/>
          <w:szCs w:val="20"/>
        </w:rPr>
        <w:t>0.1</w:t>
      </w:r>
    </w:p>
    <w:p w:rsidR="00174440" w:rsidRPr="00174440" w:rsidRDefault="00174440" w:rsidP="00D8030D">
      <w:pPr>
        <w:numPr>
          <w:ilvl w:val="0"/>
          <w:numId w:val="12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Dokładność:</w:t>
      </w:r>
      <w:r w:rsidRPr="00174440">
        <w:rPr>
          <w:sz w:val="20"/>
          <w:szCs w:val="20"/>
        </w:rPr>
        <w:t> ± 2.0</w:t>
      </w:r>
    </w:p>
    <w:p w:rsidR="00174440" w:rsidRPr="00174440" w:rsidRDefault="00174440" w:rsidP="00D8030D">
      <w:pPr>
        <w:numPr>
          <w:ilvl w:val="0"/>
          <w:numId w:val="12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Czas odpowiedzi: </w:t>
      </w:r>
      <w:r w:rsidRPr="00174440">
        <w:rPr>
          <w:sz w:val="20"/>
          <w:szCs w:val="20"/>
        </w:rPr>
        <w:t>1 sek.</w:t>
      </w:r>
    </w:p>
    <w:p w:rsidR="00174440" w:rsidRPr="00174440" w:rsidRDefault="00174440" w:rsidP="00627287">
      <w:pPr>
        <w:pStyle w:val="NormalnyWeb"/>
        <w:spacing w:before="0" w:beforeAutospacing="0" w:after="0" w:afterAutospacing="0"/>
        <w:rPr>
          <w:sz w:val="20"/>
          <w:szCs w:val="20"/>
        </w:rPr>
      </w:pPr>
      <w:r w:rsidRPr="00174440">
        <w:rPr>
          <w:bCs/>
          <w:sz w:val="20"/>
          <w:szCs w:val="20"/>
        </w:rPr>
        <w:t>D. POMIAR PUNKTU ROSY:</w:t>
      </w:r>
    </w:p>
    <w:p w:rsidR="00174440" w:rsidRPr="00174440" w:rsidRDefault="00174440" w:rsidP="00D8030D">
      <w:pPr>
        <w:numPr>
          <w:ilvl w:val="0"/>
          <w:numId w:val="13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Zakres: </w:t>
      </w:r>
      <w:r w:rsidRPr="00174440">
        <w:rPr>
          <w:sz w:val="20"/>
          <w:szCs w:val="20"/>
        </w:rPr>
        <w:t>-40.0~60.0</w:t>
      </w:r>
      <w:r w:rsidRPr="00174440">
        <w:rPr>
          <w:rFonts w:ascii="Cambria Math" w:hAnsi="Cambria Math" w:cs="Cambria Math"/>
          <w:sz w:val="20"/>
          <w:szCs w:val="20"/>
        </w:rPr>
        <w:t>℃</w:t>
      </w:r>
    </w:p>
    <w:p w:rsidR="00174440" w:rsidRPr="00174440" w:rsidRDefault="00174440" w:rsidP="00D8030D">
      <w:pPr>
        <w:numPr>
          <w:ilvl w:val="0"/>
          <w:numId w:val="13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Rozdzielczość: </w:t>
      </w:r>
      <w:r w:rsidRPr="00174440">
        <w:rPr>
          <w:sz w:val="20"/>
          <w:szCs w:val="20"/>
        </w:rPr>
        <w:t>0.1</w:t>
      </w:r>
    </w:p>
    <w:p w:rsidR="00174440" w:rsidRPr="00174440" w:rsidRDefault="00174440" w:rsidP="00D8030D">
      <w:pPr>
        <w:numPr>
          <w:ilvl w:val="0"/>
          <w:numId w:val="13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Dokładność:</w:t>
      </w:r>
      <w:r w:rsidRPr="00174440">
        <w:rPr>
          <w:sz w:val="20"/>
          <w:szCs w:val="20"/>
        </w:rPr>
        <w:t> ± 2.0</w:t>
      </w:r>
    </w:p>
    <w:p w:rsidR="00174440" w:rsidRPr="00174440" w:rsidRDefault="00174440" w:rsidP="00D8030D">
      <w:pPr>
        <w:numPr>
          <w:ilvl w:val="0"/>
          <w:numId w:val="13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Czas odpowiedzi: </w:t>
      </w:r>
      <w:r w:rsidRPr="00174440">
        <w:rPr>
          <w:sz w:val="20"/>
          <w:szCs w:val="20"/>
        </w:rPr>
        <w:t>1 sek.</w:t>
      </w:r>
    </w:p>
    <w:p w:rsidR="00174440" w:rsidRPr="00174440" w:rsidRDefault="00174440" w:rsidP="00627287">
      <w:pPr>
        <w:pStyle w:val="NormalnyWeb"/>
        <w:spacing w:before="0" w:beforeAutospacing="0" w:after="0" w:afterAutospacing="0"/>
        <w:rPr>
          <w:sz w:val="20"/>
          <w:szCs w:val="20"/>
        </w:rPr>
      </w:pPr>
      <w:r w:rsidRPr="00174440">
        <w:rPr>
          <w:bCs/>
          <w:sz w:val="20"/>
          <w:szCs w:val="20"/>
        </w:rPr>
        <w:lastRenderedPageBreak/>
        <w:t>E. POMIAR PRĘDKOŚCI POWIETRZA:</w:t>
      </w:r>
    </w:p>
    <w:p w:rsidR="00174440" w:rsidRPr="00174440" w:rsidRDefault="00174440" w:rsidP="00D8030D">
      <w:pPr>
        <w:numPr>
          <w:ilvl w:val="0"/>
          <w:numId w:val="14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Zakres: </w:t>
      </w:r>
      <w:r w:rsidRPr="00174440">
        <w:rPr>
          <w:sz w:val="20"/>
          <w:szCs w:val="20"/>
        </w:rPr>
        <w:t>-0,7~30,0 m/s</w:t>
      </w:r>
    </w:p>
    <w:p w:rsidR="00174440" w:rsidRPr="00174440" w:rsidRDefault="00174440" w:rsidP="00D8030D">
      <w:pPr>
        <w:numPr>
          <w:ilvl w:val="0"/>
          <w:numId w:val="14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Rozdzielczość: </w:t>
      </w:r>
      <w:r w:rsidRPr="00174440">
        <w:rPr>
          <w:sz w:val="20"/>
          <w:szCs w:val="20"/>
        </w:rPr>
        <w:t>0.1</w:t>
      </w:r>
    </w:p>
    <w:p w:rsidR="00174440" w:rsidRPr="00174440" w:rsidRDefault="00174440" w:rsidP="00D8030D">
      <w:pPr>
        <w:numPr>
          <w:ilvl w:val="0"/>
          <w:numId w:val="14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Dokładność:</w:t>
      </w:r>
      <w:r w:rsidRPr="00174440">
        <w:rPr>
          <w:sz w:val="20"/>
          <w:szCs w:val="20"/>
        </w:rPr>
        <w:t xml:space="preserve"> ± 3.0% (min. 0,3 m/s)</w:t>
      </w:r>
    </w:p>
    <w:p w:rsidR="00174440" w:rsidRPr="00174440" w:rsidRDefault="00174440" w:rsidP="00D8030D">
      <w:pPr>
        <w:numPr>
          <w:ilvl w:val="0"/>
          <w:numId w:val="14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Czas odpowiedzi: </w:t>
      </w:r>
      <w:r w:rsidRPr="00174440">
        <w:rPr>
          <w:sz w:val="20"/>
          <w:szCs w:val="20"/>
        </w:rPr>
        <w:t>1 sek.</w:t>
      </w:r>
    </w:p>
    <w:p w:rsidR="00174440" w:rsidRPr="00174440" w:rsidRDefault="00174440" w:rsidP="00627287">
      <w:pPr>
        <w:pStyle w:val="NormalnyWeb"/>
        <w:spacing w:before="0" w:beforeAutospacing="0" w:after="0" w:afterAutospacing="0"/>
        <w:rPr>
          <w:sz w:val="20"/>
          <w:szCs w:val="20"/>
        </w:rPr>
      </w:pPr>
      <w:r w:rsidRPr="00174440">
        <w:rPr>
          <w:bCs/>
          <w:sz w:val="20"/>
          <w:szCs w:val="20"/>
        </w:rPr>
        <w:t>F. POMIAR CIŚNIENIA BAROMETRYCZNEGO:</w:t>
      </w:r>
    </w:p>
    <w:p w:rsidR="00174440" w:rsidRPr="00174440" w:rsidRDefault="00174440" w:rsidP="00D8030D">
      <w:pPr>
        <w:numPr>
          <w:ilvl w:val="0"/>
          <w:numId w:val="15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Zakres: </w:t>
      </w:r>
      <w:r w:rsidRPr="00174440">
        <w:rPr>
          <w:sz w:val="20"/>
          <w:szCs w:val="20"/>
        </w:rPr>
        <w:t>300~1100hPa</w:t>
      </w:r>
    </w:p>
    <w:p w:rsidR="00174440" w:rsidRPr="00174440" w:rsidRDefault="00174440" w:rsidP="00D8030D">
      <w:pPr>
        <w:numPr>
          <w:ilvl w:val="0"/>
          <w:numId w:val="15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Rozdzielczość: </w:t>
      </w:r>
      <w:r w:rsidRPr="00174440">
        <w:rPr>
          <w:sz w:val="20"/>
          <w:szCs w:val="20"/>
        </w:rPr>
        <w:t>0.1hPa</w:t>
      </w:r>
    </w:p>
    <w:p w:rsidR="00174440" w:rsidRPr="00174440" w:rsidRDefault="00174440" w:rsidP="00D8030D">
      <w:pPr>
        <w:numPr>
          <w:ilvl w:val="0"/>
          <w:numId w:val="15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Dokładność:</w:t>
      </w:r>
      <w:r w:rsidRPr="00174440">
        <w:rPr>
          <w:sz w:val="20"/>
          <w:szCs w:val="20"/>
        </w:rPr>
        <w:t> ±1.0hPa</w:t>
      </w:r>
    </w:p>
    <w:p w:rsidR="00174440" w:rsidRPr="006D5F51" w:rsidRDefault="00174440" w:rsidP="00D8030D">
      <w:pPr>
        <w:numPr>
          <w:ilvl w:val="0"/>
          <w:numId w:val="15"/>
        </w:numPr>
        <w:rPr>
          <w:sz w:val="20"/>
          <w:szCs w:val="20"/>
        </w:rPr>
      </w:pPr>
      <w:r w:rsidRPr="00174440">
        <w:rPr>
          <w:bCs/>
          <w:sz w:val="20"/>
          <w:szCs w:val="20"/>
        </w:rPr>
        <w:t>Czas odpowiedzi: </w:t>
      </w:r>
      <w:r w:rsidRPr="00174440">
        <w:rPr>
          <w:sz w:val="20"/>
          <w:szCs w:val="20"/>
        </w:rPr>
        <w:t>1 sek.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r w:rsidRPr="00174440">
        <w:t>KLUCZ PŁASKI – 3 szt.</w:t>
      </w:r>
    </w:p>
    <w:p w:rsidR="00174440" w:rsidRPr="00174440" w:rsidRDefault="00174440" w:rsidP="00D8030D">
      <w:pPr>
        <w:pStyle w:val="Akapitzlist"/>
        <w:numPr>
          <w:ilvl w:val="0"/>
          <w:numId w:val="18"/>
        </w:numPr>
        <w:contextualSpacing/>
      </w:pPr>
      <w:r w:rsidRPr="00174440">
        <w:t>Materiał: 31CrV3 (chromowo - wanadowa)</w:t>
      </w:r>
    </w:p>
    <w:p w:rsidR="00174440" w:rsidRPr="006D5F51" w:rsidRDefault="00174440" w:rsidP="00D8030D">
      <w:pPr>
        <w:pStyle w:val="Akapitzlist"/>
        <w:numPr>
          <w:ilvl w:val="0"/>
          <w:numId w:val="18"/>
        </w:numPr>
        <w:contextualSpacing/>
      </w:pPr>
      <w:r w:rsidRPr="00174440">
        <w:t>Rozmiar: 34x36, 41x46, 36x41.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r w:rsidRPr="00174440">
        <w:t>WKRĘTAK UDAROWY + BITY 5/16''</w:t>
      </w:r>
    </w:p>
    <w:p w:rsidR="00174440" w:rsidRPr="00174440" w:rsidRDefault="00174440" w:rsidP="00D8030D">
      <w:pPr>
        <w:pStyle w:val="Akapitzlist"/>
        <w:numPr>
          <w:ilvl w:val="0"/>
          <w:numId w:val="16"/>
        </w:numPr>
        <w:contextualSpacing/>
      </w:pPr>
      <w:r w:rsidRPr="00174440">
        <w:t>płaskie:  5 /  6 /  8 / 10 / 12mm</w:t>
      </w:r>
    </w:p>
    <w:p w:rsidR="00174440" w:rsidRPr="00174440" w:rsidRDefault="00174440" w:rsidP="00D8030D">
      <w:pPr>
        <w:pStyle w:val="Akapitzlist"/>
        <w:numPr>
          <w:ilvl w:val="0"/>
          <w:numId w:val="16"/>
        </w:numPr>
        <w:contextualSpacing/>
      </w:pPr>
      <w:r w:rsidRPr="00174440">
        <w:t xml:space="preserve">krzyżowe </w:t>
      </w:r>
      <w:proofErr w:type="spellStart"/>
      <w:r w:rsidRPr="00174440">
        <w:t>philips</w:t>
      </w:r>
      <w:proofErr w:type="spellEnd"/>
      <w:r w:rsidRPr="00174440">
        <w:t xml:space="preserve"> ph1, ph2, ph3, ph4</w:t>
      </w:r>
    </w:p>
    <w:p w:rsidR="00174440" w:rsidRPr="00174440" w:rsidRDefault="00174440" w:rsidP="00D8030D">
      <w:pPr>
        <w:pStyle w:val="Akapitzlist"/>
        <w:numPr>
          <w:ilvl w:val="0"/>
          <w:numId w:val="16"/>
        </w:numPr>
        <w:contextualSpacing/>
      </w:pPr>
      <w:proofErr w:type="spellStart"/>
      <w:r w:rsidRPr="00174440">
        <w:t>imbusowe</w:t>
      </w:r>
      <w:proofErr w:type="spellEnd"/>
      <w:r w:rsidRPr="00174440">
        <w:t xml:space="preserve"> </w:t>
      </w:r>
      <w:proofErr w:type="spellStart"/>
      <w:r w:rsidRPr="00174440">
        <w:t>hex</w:t>
      </w:r>
      <w:proofErr w:type="spellEnd"/>
      <w:r w:rsidRPr="00174440">
        <w:t xml:space="preserve"> 4,5,6,8</w:t>
      </w:r>
    </w:p>
    <w:p w:rsidR="00174440" w:rsidRPr="00174440" w:rsidRDefault="00174440" w:rsidP="00D8030D">
      <w:pPr>
        <w:pStyle w:val="Akapitzlist"/>
        <w:numPr>
          <w:ilvl w:val="0"/>
          <w:numId w:val="16"/>
        </w:numPr>
        <w:contextualSpacing/>
      </w:pPr>
      <w:r w:rsidRPr="00174440">
        <w:t>uchwyt do bitów z wejściem 1/2".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r w:rsidRPr="00174440">
        <w:t>Klucz Nastawny</w:t>
      </w:r>
    </w:p>
    <w:p w:rsidR="00174440" w:rsidRPr="00174440" w:rsidRDefault="00174440" w:rsidP="00D8030D">
      <w:pPr>
        <w:pStyle w:val="Akapitzlist"/>
        <w:numPr>
          <w:ilvl w:val="0"/>
          <w:numId w:val="17"/>
        </w:numPr>
        <w:contextualSpacing/>
      </w:pPr>
      <w:r w:rsidRPr="00174440">
        <w:t>Długość klucza 450 mm (18")</w:t>
      </w:r>
    </w:p>
    <w:p w:rsidR="00174440" w:rsidRPr="00174440" w:rsidRDefault="00174440" w:rsidP="00D8030D">
      <w:pPr>
        <w:pStyle w:val="Akapitzlist"/>
        <w:numPr>
          <w:ilvl w:val="0"/>
          <w:numId w:val="17"/>
        </w:numPr>
        <w:contextualSpacing/>
      </w:pPr>
      <w:r w:rsidRPr="00174440">
        <w:t>Rozstaw szczęk 0-52 mm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proofErr w:type="spellStart"/>
      <w:r w:rsidRPr="00174440">
        <w:t>Monozłącze</w:t>
      </w:r>
      <w:proofErr w:type="spellEnd"/>
      <w:r w:rsidRPr="00174440">
        <w:t xml:space="preserve"> blokowe uchwyt gazomierza</w:t>
      </w:r>
    </w:p>
    <w:p w:rsidR="00174440" w:rsidRPr="00174440" w:rsidRDefault="00174440" w:rsidP="00D8030D">
      <w:pPr>
        <w:pStyle w:val="Akapitzlist"/>
        <w:numPr>
          <w:ilvl w:val="1"/>
          <w:numId w:val="19"/>
        </w:numPr>
        <w:contextualSpacing/>
      </w:pPr>
      <w:r w:rsidRPr="00174440">
        <w:t>Materiał - blacha stalowa ocynkowana galwanicznie (pasywacja żółta)</w:t>
      </w:r>
    </w:p>
    <w:p w:rsidR="00174440" w:rsidRPr="00174440" w:rsidRDefault="00174440" w:rsidP="00D8030D">
      <w:pPr>
        <w:pStyle w:val="Akapitzlist"/>
        <w:numPr>
          <w:ilvl w:val="1"/>
          <w:numId w:val="19"/>
        </w:numPr>
        <w:contextualSpacing/>
      </w:pPr>
      <w:r w:rsidRPr="00174440">
        <w:t>2 gwinty GZ 1" od strony przyłącza</w:t>
      </w:r>
    </w:p>
    <w:p w:rsidR="00174440" w:rsidRPr="00174440" w:rsidRDefault="00174440" w:rsidP="00D8030D">
      <w:pPr>
        <w:pStyle w:val="Akapitzlist"/>
        <w:numPr>
          <w:ilvl w:val="1"/>
          <w:numId w:val="19"/>
        </w:numPr>
        <w:contextualSpacing/>
      </w:pPr>
      <w:r w:rsidRPr="00174440">
        <w:t>2 gwinty GZ 5/4" wyposażone w nakrętki od strony gazomierza</w:t>
      </w:r>
    </w:p>
    <w:p w:rsidR="00174440" w:rsidRPr="00174440" w:rsidRDefault="00174440" w:rsidP="00D8030D">
      <w:pPr>
        <w:pStyle w:val="Akapitzlist"/>
        <w:numPr>
          <w:ilvl w:val="1"/>
          <w:numId w:val="19"/>
        </w:numPr>
        <w:contextualSpacing/>
      </w:pPr>
      <w:r w:rsidRPr="00174440">
        <w:t>Rozstaw przyłączy 130 mm</w:t>
      </w:r>
    </w:p>
    <w:p w:rsidR="00174440" w:rsidRPr="00174440" w:rsidRDefault="00174440" w:rsidP="00D8030D">
      <w:pPr>
        <w:pStyle w:val="Akapitzlist"/>
        <w:numPr>
          <w:ilvl w:val="1"/>
          <w:numId w:val="19"/>
        </w:numPr>
        <w:contextualSpacing/>
      </w:pPr>
      <w:r w:rsidRPr="00174440">
        <w:t>Przepustowość przyłącza 10 m3 /h</w:t>
      </w:r>
    </w:p>
    <w:p w:rsidR="00174440" w:rsidRPr="00174440" w:rsidRDefault="00174440" w:rsidP="00D8030D">
      <w:pPr>
        <w:pStyle w:val="Akapitzlist"/>
        <w:numPr>
          <w:ilvl w:val="0"/>
          <w:numId w:val="7"/>
        </w:numPr>
        <w:contextualSpacing/>
      </w:pPr>
      <w:r w:rsidRPr="00174440">
        <w:t xml:space="preserve">Przedłużacz bębnowy </w:t>
      </w:r>
    </w:p>
    <w:p w:rsidR="00174440" w:rsidRPr="00174440" w:rsidRDefault="00174440" w:rsidP="00D8030D">
      <w:pPr>
        <w:pStyle w:val="Akapitzlist"/>
        <w:numPr>
          <w:ilvl w:val="0"/>
          <w:numId w:val="20"/>
        </w:numPr>
        <w:contextualSpacing/>
      </w:pPr>
      <w:r w:rsidRPr="00174440">
        <w:t xml:space="preserve">4 </w:t>
      </w:r>
      <w:proofErr w:type="spellStart"/>
      <w:r w:rsidRPr="00174440">
        <w:t>gniazka</w:t>
      </w:r>
      <w:proofErr w:type="spellEnd"/>
    </w:p>
    <w:p w:rsidR="00174440" w:rsidRPr="00174440" w:rsidRDefault="00174440" w:rsidP="00D8030D">
      <w:pPr>
        <w:pStyle w:val="Akapitzlist"/>
        <w:numPr>
          <w:ilvl w:val="0"/>
          <w:numId w:val="20"/>
        </w:numPr>
        <w:contextualSpacing/>
      </w:pPr>
      <w:r w:rsidRPr="00174440">
        <w:t xml:space="preserve">Kabel długości 50 m </w:t>
      </w:r>
    </w:p>
    <w:p w:rsidR="00174440" w:rsidRPr="00174440" w:rsidRDefault="00174440" w:rsidP="00D8030D">
      <w:pPr>
        <w:pStyle w:val="Akapitzlist"/>
        <w:numPr>
          <w:ilvl w:val="0"/>
          <w:numId w:val="20"/>
        </w:numPr>
        <w:contextualSpacing/>
      </w:pPr>
      <w:r w:rsidRPr="00174440">
        <w:t>przekrój kabla: 3*2,5</w:t>
      </w:r>
    </w:p>
    <w:p w:rsidR="00174440" w:rsidRPr="00174440" w:rsidRDefault="00174440" w:rsidP="00D8030D">
      <w:pPr>
        <w:pStyle w:val="Akapitzlist"/>
        <w:numPr>
          <w:ilvl w:val="0"/>
          <w:numId w:val="20"/>
        </w:numPr>
        <w:contextualSpacing/>
        <w:rPr>
          <w:bCs/>
        </w:rPr>
      </w:pPr>
      <w:r w:rsidRPr="00174440">
        <w:rPr>
          <w:bCs/>
        </w:rPr>
        <w:t xml:space="preserve">Szczelność IP44 </w:t>
      </w:r>
    </w:p>
    <w:p w:rsidR="00A25FC7" w:rsidRPr="006D5F51" w:rsidRDefault="00174440" w:rsidP="00D8030D">
      <w:pPr>
        <w:pStyle w:val="Akapitzlist"/>
        <w:numPr>
          <w:ilvl w:val="0"/>
          <w:numId w:val="20"/>
        </w:numPr>
        <w:contextualSpacing/>
      </w:pPr>
      <w:r w:rsidRPr="00174440">
        <w:rPr>
          <w:bCs/>
        </w:rPr>
        <w:t>Certyfikat CE</w:t>
      </w:r>
    </w:p>
    <w:p w:rsidR="00134D47" w:rsidRPr="006370CC" w:rsidRDefault="00134D47" w:rsidP="00934536">
      <w:pPr>
        <w:jc w:val="both"/>
        <w:rPr>
          <w:b/>
          <w:sz w:val="20"/>
          <w:szCs w:val="20"/>
        </w:rPr>
      </w:pPr>
    </w:p>
    <w:p w:rsidR="00934536" w:rsidRPr="006370CC" w:rsidRDefault="00934536" w:rsidP="00934536">
      <w:pPr>
        <w:jc w:val="both"/>
        <w:rPr>
          <w:b/>
          <w:sz w:val="20"/>
          <w:szCs w:val="20"/>
        </w:rPr>
      </w:pPr>
      <w:r w:rsidRPr="006370CC">
        <w:rPr>
          <w:b/>
          <w:sz w:val="20"/>
          <w:szCs w:val="20"/>
        </w:rPr>
        <w:t>Miejsce i termin składania ofert</w:t>
      </w:r>
    </w:p>
    <w:p w:rsidR="00934536" w:rsidRPr="006370CC" w:rsidRDefault="00934536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6370CC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E62CD7">
        <w:rPr>
          <w:rFonts w:ascii="Times New Roman" w:hAnsi="Times New Roman"/>
          <w:b/>
          <w:sz w:val="20"/>
          <w:szCs w:val="20"/>
          <w:highlight w:val="yellow"/>
          <w:u w:val="single"/>
        </w:rPr>
        <w:t>10</w:t>
      </w:r>
      <w:r w:rsidR="006A48D4"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E62CD7">
        <w:rPr>
          <w:rFonts w:ascii="Times New Roman" w:hAnsi="Times New Roman"/>
          <w:b/>
          <w:sz w:val="20"/>
          <w:szCs w:val="20"/>
          <w:highlight w:val="yellow"/>
          <w:u w:val="single"/>
        </w:rPr>
        <w:t>06</w:t>
      </w:r>
      <w:r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/20</w:t>
      </w:r>
      <w:r w:rsidR="009257C8"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20</w:t>
      </w:r>
      <w:r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6370CC">
        <w:rPr>
          <w:rFonts w:ascii="Times New Roman" w:hAnsi="Times New Roman"/>
          <w:sz w:val="20"/>
          <w:szCs w:val="20"/>
        </w:rPr>
        <w:t xml:space="preserve"> drogą elektroniczną lub w siedzibie Zamawiającego:</w:t>
      </w:r>
    </w:p>
    <w:p w:rsidR="00004AA5" w:rsidRPr="006370CC" w:rsidRDefault="00004AA5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Główny Instytut Górnictwa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Dział Handlowy (FZ-1)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Plac Gwarków 1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40-166 Katowice</w:t>
      </w:r>
    </w:p>
    <w:p w:rsidR="006370CC" w:rsidRPr="00D406E1" w:rsidRDefault="00934536" w:rsidP="00D406E1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6370CC">
        <w:rPr>
          <w:rFonts w:ascii="Times New Roman" w:hAnsi="Times New Roman"/>
          <w:b/>
          <w:sz w:val="20"/>
          <w:szCs w:val="20"/>
          <w:lang w:val="pt-PT"/>
        </w:rPr>
        <w:t xml:space="preserve">adres e-mail: </w:t>
      </w:r>
      <w:hyperlink r:id="rId11" w:history="1">
        <w:r w:rsidRPr="006370CC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  <w:r w:rsidRPr="006370CC">
        <w:rPr>
          <w:rFonts w:ascii="Times New Roman" w:hAnsi="Times New Roman"/>
          <w:b/>
          <w:sz w:val="20"/>
          <w:szCs w:val="20"/>
          <w:lang w:val="pt-PT"/>
        </w:rPr>
        <w:t xml:space="preserve"> </w:t>
      </w:r>
    </w:p>
    <w:p w:rsidR="00934536" w:rsidRPr="00004AA5" w:rsidRDefault="00934536" w:rsidP="00934536">
      <w:pPr>
        <w:pStyle w:val="Tekstpodstawowy"/>
        <w:rPr>
          <w:rFonts w:ascii="Times New Roman" w:hAnsi="Times New Roman"/>
          <w:i/>
          <w:color w:val="008000"/>
          <w:sz w:val="18"/>
          <w:szCs w:val="18"/>
          <w:u w:val="single"/>
        </w:rPr>
      </w:pPr>
      <w:r w:rsidRPr="00004AA5">
        <w:rPr>
          <w:rFonts w:ascii="Times New Roman" w:hAnsi="Times New Roman"/>
          <w:i/>
          <w:color w:val="008000"/>
          <w:sz w:val="18"/>
          <w:szCs w:val="18"/>
          <w:u w:val="single"/>
        </w:rPr>
        <w:t>Kontakt handlowy:</w:t>
      </w:r>
    </w:p>
    <w:p w:rsidR="00934536" w:rsidRPr="00004AA5" w:rsidRDefault="00934536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  <w:r w:rsidRPr="00004AA5">
        <w:rPr>
          <w:rFonts w:ascii="Times New Roman" w:hAnsi="Times New Roman"/>
          <w:b w:val="0"/>
          <w:sz w:val="18"/>
          <w:szCs w:val="18"/>
        </w:rPr>
        <w:t xml:space="preserve">mgr Monika Wallenburg </w:t>
      </w:r>
      <w:r w:rsidR="00141185" w:rsidRPr="00004AA5">
        <w:rPr>
          <w:rFonts w:ascii="Times New Roman" w:hAnsi="Times New Roman"/>
          <w:b w:val="0"/>
          <w:sz w:val="18"/>
          <w:szCs w:val="18"/>
        </w:rPr>
        <w:tab/>
      </w:r>
      <w:r w:rsidRPr="00004AA5">
        <w:rPr>
          <w:rFonts w:ascii="Times New Roman" w:hAnsi="Times New Roman"/>
          <w:b w:val="0"/>
          <w:sz w:val="18"/>
          <w:szCs w:val="18"/>
        </w:rPr>
        <w:t xml:space="preserve">- tel. (32) 259 25 47,  e-mail: </w:t>
      </w:r>
      <w:hyperlink r:id="rId12" w:history="1">
        <w:r w:rsidRPr="00004AA5">
          <w:rPr>
            <w:rStyle w:val="Hipercze"/>
            <w:rFonts w:ascii="Times New Roman" w:hAnsi="Times New Roman"/>
            <w:sz w:val="18"/>
            <w:szCs w:val="18"/>
          </w:rPr>
          <w:t>mwallenburg@gig.eu</w:t>
        </w:r>
      </w:hyperlink>
      <w:r w:rsidRPr="00004AA5">
        <w:rPr>
          <w:rFonts w:ascii="Times New Roman" w:hAnsi="Times New Roman"/>
          <w:b w:val="0"/>
          <w:sz w:val="18"/>
          <w:szCs w:val="18"/>
        </w:rPr>
        <w:t xml:space="preserve"> </w:t>
      </w:r>
    </w:p>
    <w:p w:rsidR="00934536" w:rsidRDefault="00934536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  <w:r w:rsidRPr="00004AA5">
        <w:rPr>
          <w:rFonts w:ascii="Times New Roman" w:hAnsi="Times New Roman"/>
          <w:b w:val="0"/>
          <w:sz w:val="18"/>
          <w:szCs w:val="18"/>
        </w:rPr>
        <w:t xml:space="preserve">mgr Sylwia Kolińska       </w:t>
      </w:r>
      <w:r w:rsidR="00141185" w:rsidRPr="00004AA5">
        <w:rPr>
          <w:rFonts w:ascii="Times New Roman" w:hAnsi="Times New Roman"/>
          <w:b w:val="0"/>
          <w:sz w:val="18"/>
          <w:szCs w:val="18"/>
        </w:rPr>
        <w:tab/>
      </w:r>
      <w:r w:rsidRPr="00004AA5">
        <w:rPr>
          <w:rFonts w:ascii="Times New Roman" w:hAnsi="Times New Roman"/>
          <w:b w:val="0"/>
          <w:sz w:val="18"/>
          <w:szCs w:val="18"/>
        </w:rPr>
        <w:t xml:space="preserve">- tel. (32) 259 25 55,  e-mail: </w:t>
      </w:r>
      <w:hyperlink r:id="rId13" w:history="1">
        <w:r w:rsidRPr="00004AA5">
          <w:rPr>
            <w:rStyle w:val="Hipercze"/>
            <w:rFonts w:ascii="Times New Roman" w:hAnsi="Times New Roman"/>
            <w:sz w:val="18"/>
            <w:szCs w:val="18"/>
          </w:rPr>
          <w:t>skolinska@gig.eu</w:t>
        </w:r>
      </w:hyperlink>
      <w:r w:rsidRPr="00004AA5">
        <w:rPr>
          <w:rFonts w:ascii="Times New Roman" w:hAnsi="Times New Roman"/>
          <w:b w:val="0"/>
          <w:sz w:val="18"/>
          <w:szCs w:val="18"/>
        </w:rPr>
        <w:t xml:space="preserve"> </w:t>
      </w:r>
    </w:p>
    <w:p w:rsidR="00134D47" w:rsidRPr="00004AA5" w:rsidRDefault="00134D47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</w:p>
    <w:p w:rsidR="00934536" w:rsidRPr="00036542" w:rsidRDefault="00934536" w:rsidP="00036542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>ZAPRASZAMY DO SKŁADANIA OFERT</w:t>
      </w:r>
    </w:p>
    <w:p w:rsidR="00934536" w:rsidRDefault="00934536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 xml:space="preserve">Z poważaniem, </w:t>
      </w:r>
    </w:p>
    <w:p w:rsidR="00EC160A" w:rsidRDefault="00877CAD" w:rsidP="006D5F51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>
        <w:rPr>
          <w:rFonts w:ascii="Times New Roman" w:hAnsi="Times New Roman"/>
          <w:i/>
          <w:sz w:val="20"/>
          <w:szCs w:val="22"/>
        </w:rPr>
        <w:t xml:space="preserve">Kierownik Działu Handlowego </w:t>
      </w:r>
    </w:p>
    <w:p w:rsidR="006D5F51" w:rsidRDefault="006D5F51" w:rsidP="006D5F51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6D5F51" w:rsidRDefault="006D5F51" w:rsidP="006D5F51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877CAD" w:rsidRDefault="00877CAD" w:rsidP="00D406E1">
      <w:pPr>
        <w:pStyle w:val="Tekstpodstawowy"/>
        <w:ind w:left="7080" w:firstLine="708"/>
        <w:rPr>
          <w:rFonts w:ascii="Times New Roman" w:hAnsi="Times New Roman"/>
          <w:i/>
          <w:sz w:val="20"/>
          <w:szCs w:val="22"/>
        </w:rPr>
      </w:pPr>
      <w:r>
        <w:rPr>
          <w:rFonts w:ascii="Times New Roman" w:hAnsi="Times New Roman"/>
          <w:i/>
          <w:sz w:val="20"/>
          <w:szCs w:val="22"/>
        </w:rPr>
        <w:t xml:space="preserve">mgr Monika Wallenburg </w:t>
      </w:r>
    </w:p>
    <w:p w:rsidR="00EC160A" w:rsidRDefault="00EC160A" w:rsidP="00D406E1">
      <w:pPr>
        <w:pStyle w:val="Tekstpodstawowy"/>
        <w:ind w:left="7080" w:firstLine="708"/>
        <w:rPr>
          <w:rFonts w:ascii="Times New Roman" w:hAnsi="Times New Roman"/>
          <w:i/>
          <w:sz w:val="20"/>
          <w:szCs w:val="22"/>
        </w:rPr>
      </w:pPr>
    </w:p>
    <w:p w:rsidR="003C655B" w:rsidRPr="00C6379C" w:rsidRDefault="003C655B" w:rsidP="007D30F6">
      <w:pPr>
        <w:ind w:firstLine="708"/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004AA5">
        <w:rPr>
          <w:b/>
          <w:sz w:val="20"/>
          <w:szCs w:val="20"/>
        </w:rPr>
        <w:t>FZ-1/</w:t>
      </w:r>
      <w:r w:rsidR="00214942">
        <w:rPr>
          <w:b/>
          <w:sz w:val="20"/>
          <w:szCs w:val="20"/>
        </w:rPr>
        <w:t>53</w:t>
      </w:r>
      <w:r w:rsidR="006D5F51">
        <w:rPr>
          <w:b/>
          <w:sz w:val="20"/>
          <w:szCs w:val="20"/>
        </w:rPr>
        <w:t>85</w:t>
      </w:r>
      <w:r w:rsidRPr="00004AA5">
        <w:rPr>
          <w:b/>
          <w:sz w:val="20"/>
          <w:szCs w:val="20"/>
        </w:rPr>
        <w:t>/SK/</w:t>
      </w:r>
      <w:r w:rsidR="00214942">
        <w:rPr>
          <w:b/>
          <w:sz w:val="20"/>
          <w:szCs w:val="20"/>
        </w:rPr>
        <w:t>20</w:t>
      </w:r>
      <w:r w:rsidRPr="00004AA5">
        <w:rPr>
          <w:b/>
          <w:sz w:val="20"/>
          <w:szCs w:val="20"/>
        </w:rPr>
        <w:t>/</w:t>
      </w:r>
      <w:r w:rsidR="006D5F51">
        <w:rPr>
          <w:b/>
          <w:sz w:val="20"/>
          <w:szCs w:val="20"/>
        </w:rPr>
        <w:t>SO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="00004AA5">
        <w:rPr>
          <w:b/>
          <w:sz w:val="20"/>
          <w:szCs w:val="20"/>
        </w:rPr>
        <w:t xml:space="preserve">                                 </w:t>
      </w:r>
      <w:r w:rsidR="00025BF3">
        <w:rPr>
          <w:b/>
          <w:sz w:val="20"/>
          <w:szCs w:val="20"/>
        </w:rPr>
        <w:t xml:space="preserve">         </w:t>
      </w:r>
      <w:r w:rsidRPr="00004AA5">
        <w:rPr>
          <w:sz w:val="20"/>
          <w:szCs w:val="20"/>
          <w:u w:val="single"/>
        </w:rPr>
        <w:t>Załącznik nr 1</w:t>
      </w:r>
      <w:r w:rsidRPr="00004AA5">
        <w:rPr>
          <w:b/>
          <w:sz w:val="20"/>
          <w:szCs w:val="20"/>
        </w:rPr>
        <w:t xml:space="preserve"> </w:t>
      </w:r>
      <w:r w:rsidRPr="00004AA5">
        <w:rPr>
          <w:sz w:val="20"/>
          <w:szCs w:val="20"/>
        </w:rPr>
        <w:t xml:space="preserve"> </w:t>
      </w:r>
    </w:p>
    <w:p w:rsidR="00004AA5" w:rsidRPr="00004AA5" w:rsidRDefault="00004AA5" w:rsidP="00877CAD">
      <w:pPr>
        <w:rPr>
          <w:sz w:val="20"/>
          <w:szCs w:val="20"/>
        </w:rPr>
      </w:pPr>
    </w:p>
    <w:p w:rsidR="00377825" w:rsidRDefault="00377825" w:rsidP="00377825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004AA5">
        <w:rPr>
          <w:rFonts w:ascii="Times New Roman" w:hAnsi="Times New Roman"/>
          <w:b/>
          <w:sz w:val="20"/>
          <w:szCs w:val="20"/>
          <w:u w:val="single"/>
        </w:rPr>
        <w:t>Wstępna oferta</w:t>
      </w:r>
      <w:r w:rsidRPr="00004AA5">
        <w:rPr>
          <w:rFonts w:ascii="Times New Roman" w:hAnsi="Times New Roman"/>
          <w:b/>
          <w:sz w:val="20"/>
          <w:szCs w:val="20"/>
        </w:rPr>
        <w:t xml:space="preserve">  na dostawę</w:t>
      </w:r>
      <w:r>
        <w:rPr>
          <w:rFonts w:ascii="Times New Roman" w:hAnsi="Times New Roman"/>
          <w:b/>
          <w:color w:val="000000"/>
          <w:sz w:val="20"/>
          <w:szCs w:val="20"/>
        </w:rPr>
        <w:t>: ……………….</w:t>
      </w:r>
    </w:p>
    <w:p w:rsidR="00377825" w:rsidRDefault="00377825" w:rsidP="00377825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>
        <w:rPr>
          <w:rFonts w:ascii="Times New Roman" w:hAnsi="Times New Roman"/>
          <w:sz w:val="18"/>
        </w:rPr>
        <w:t xml:space="preserve">                           </w:t>
      </w:r>
      <w:r w:rsidRPr="002F2A51">
        <w:rPr>
          <w:rFonts w:ascii="Times New Roman" w:hAnsi="Times New Roman"/>
          <w:sz w:val="18"/>
        </w:rPr>
        <w:t xml:space="preserve">/należy podać nr </w:t>
      </w:r>
      <w:r>
        <w:rPr>
          <w:rFonts w:ascii="Times New Roman" w:hAnsi="Times New Roman"/>
          <w:sz w:val="18"/>
        </w:rPr>
        <w:t>i/lub nazwę części/</w:t>
      </w:r>
    </w:p>
    <w:p w:rsidR="00877CAD" w:rsidRPr="00377825" w:rsidRDefault="00214942" w:rsidP="00377825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</w:t>
      </w:r>
    </w:p>
    <w:p w:rsidR="00877CAD" w:rsidRPr="00004AA5" w:rsidRDefault="00877CAD" w:rsidP="00877CAD">
      <w:pPr>
        <w:rPr>
          <w:b/>
          <w:sz w:val="20"/>
          <w:szCs w:val="20"/>
        </w:rPr>
      </w:pPr>
      <w:r w:rsidRPr="00004AA5">
        <w:rPr>
          <w:b/>
          <w:sz w:val="20"/>
          <w:szCs w:val="20"/>
        </w:rPr>
        <w:t>Nazwa/Imię i Nazwisko Wykonawcy:</w:t>
      </w:r>
    </w:p>
    <w:p w:rsidR="00877CAD" w:rsidRPr="00181151" w:rsidRDefault="00877CAD" w:rsidP="00877CAD">
      <w:pPr>
        <w:rPr>
          <w:sz w:val="20"/>
          <w:szCs w:val="20"/>
        </w:rPr>
      </w:pPr>
      <w:r w:rsidRPr="00181151">
        <w:rPr>
          <w:sz w:val="20"/>
          <w:szCs w:val="20"/>
        </w:rPr>
        <w:t>................................................</w:t>
      </w:r>
      <w:r w:rsidR="00214942" w:rsidRPr="00181151">
        <w:rPr>
          <w:sz w:val="20"/>
          <w:szCs w:val="20"/>
        </w:rPr>
        <w:t>............................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181151">
        <w:rPr>
          <w:b/>
          <w:sz w:val="20"/>
          <w:szCs w:val="20"/>
        </w:rPr>
        <w:t>Adres:</w:t>
      </w:r>
      <w:r w:rsidR="00214942" w:rsidRPr="00181151">
        <w:rPr>
          <w:sz w:val="20"/>
          <w:szCs w:val="20"/>
        </w:rPr>
        <w:t xml:space="preserve"> …………………………</w:t>
      </w:r>
      <w:r w:rsidR="00214942">
        <w:rPr>
          <w:sz w:val="20"/>
          <w:szCs w:val="20"/>
          <w:lang w:val="en-US"/>
        </w:rPr>
        <w:t>……………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Nr tel.:</w:t>
      </w:r>
      <w:r w:rsidRPr="00004AA5">
        <w:rPr>
          <w:b/>
          <w:sz w:val="20"/>
          <w:szCs w:val="20"/>
          <w:lang w:val="en-US"/>
        </w:rPr>
        <w:tab/>
      </w:r>
      <w:r w:rsidR="00214942">
        <w:rPr>
          <w:sz w:val="20"/>
          <w:szCs w:val="20"/>
          <w:lang w:val="en-US"/>
        </w:rPr>
        <w:t>………………………………………</w:t>
      </w:r>
    </w:p>
    <w:p w:rsidR="00877CAD" w:rsidRPr="00214942" w:rsidRDefault="00877CAD" w:rsidP="00877CAD">
      <w:pPr>
        <w:rPr>
          <w:sz w:val="20"/>
          <w:szCs w:val="20"/>
          <w:lang w:val="en-US"/>
        </w:rPr>
      </w:pPr>
      <w:r w:rsidRPr="00214942">
        <w:rPr>
          <w:b/>
          <w:sz w:val="20"/>
          <w:szCs w:val="20"/>
          <w:lang w:val="en-US"/>
        </w:rPr>
        <w:t>Adres e-mail:</w:t>
      </w:r>
      <w:r w:rsidRPr="00214942">
        <w:rPr>
          <w:b/>
          <w:sz w:val="20"/>
          <w:szCs w:val="20"/>
          <w:lang w:val="en-US"/>
        </w:rPr>
        <w:tab/>
      </w:r>
      <w:r w:rsidR="00214942" w:rsidRPr="00214942">
        <w:rPr>
          <w:sz w:val="20"/>
          <w:szCs w:val="20"/>
          <w:lang w:val="en-US"/>
        </w:rPr>
        <w:t>……………………………</w:t>
      </w:r>
    </w:p>
    <w:p w:rsidR="00877CAD" w:rsidRDefault="00877CAD" w:rsidP="00877CAD">
      <w:pPr>
        <w:rPr>
          <w:sz w:val="20"/>
          <w:szCs w:val="20"/>
        </w:rPr>
      </w:pPr>
      <w:r w:rsidRPr="00004AA5">
        <w:rPr>
          <w:b/>
          <w:sz w:val="20"/>
          <w:szCs w:val="20"/>
        </w:rPr>
        <w:t xml:space="preserve">Osoba do kontaktu: </w:t>
      </w:r>
      <w:r w:rsidR="00214942">
        <w:rPr>
          <w:sz w:val="20"/>
          <w:szCs w:val="20"/>
        </w:rPr>
        <w:t>…………………………</w:t>
      </w:r>
    </w:p>
    <w:p w:rsidR="00034A2E" w:rsidRPr="00034A2E" w:rsidRDefault="00034A2E" w:rsidP="00877CAD">
      <w:pPr>
        <w:rPr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FF52E9" w:rsidRPr="00C760FD" w:rsidTr="00FF52E9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2E9" w:rsidRPr="00F63C36" w:rsidRDefault="00FF52E9" w:rsidP="00501CC4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F63C36">
              <w:rPr>
                <w:rFonts w:ascii="Times New Roman" w:hAnsi="Times New Roman"/>
                <w:sz w:val="20"/>
                <w:szCs w:val="20"/>
              </w:rPr>
              <w:t>Nazwa przedmiotu zamówienia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FF52E9" w:rsidRPr="00C760FD" w:rsidTr="00FF52E9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FF52E9" w:rsidRPr="00C760FD" w:rsidTr="00FF52E9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2E9" w:rsidRPr="00C760FD" w:rsidRDefault="00FF52E9" w:rsidP="00501CC4">
            <w:pPr>
              <w:rPr>
                <w:bCs/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2E9" w:rsidRPr="00C760FD" w:rsidRDefault="00FF52E9" w:rsidP="00501CC4">
            <w:pPr>
              <w:rPr>
                <w:bCs/>
                <w:sz w:val="20"/>
                <w:szCs w:val="20"/>
              </w:rPr>
            </w:pPr>
          </w:p>
          <w:p w:rsidR="00FF52E9" w:rsidRPr="00C760FD" w:rsidRDefault="00FF52E9" w:rsidP="00501CC4">
            <w:pPr>
              <w:rPr>
                <w:bCs/>
                <w:sz w:val="20"/>
                <w:szCs w:val="20"/>
              </w:rPr>
            </w:pPr>
          </w:p>
          <w:p w:rsidR="00FF52E9" w:rsidRDefault="00FF52E9" w:rsidP="00501CC4">
            <w:pPr>
              <w:rPr>
                <w:bCs/>
                <w:sz w:val="20"/>
                <w:szCs w:val="20"/>
              </w:rPr>
            </w:pPr>
          </w:p>
          <w:p w:rsidR="00FF52E9" w:rsidRDefault="00FF52E9" w:rsidP="00501CC4">
            <w:pPr>
              <w:rPr>
                <w:bCs/>
                <w:sz w:val="20"/>
                <w:szCs w:val="20"/>
              </w:rPr>
            </w:pPr>
          </w:p>
          <w:p w:rsidR="00FF52E9" w:rsidRPr="00C760FD" w:rsidRDefault="00FF52E9" w:rsidP="00501CC4">
            <w:pPr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2E9" w:rsidRPr="00C760FD" w:rsidRDefault="00FF52E9" w:rsidP="00501CC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2E9" w:rsidRPr="00C760FD" w:rsidRDefault="00FF52E9" w:rsidP="00501C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2E9" w:rsidRPr="00C760FD" w:rsidRDefault="00FF52E9" w:rsidP="00501CC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2E9" w:rsidRPr="00C760FD" w:rsidRDefault="00FF52E9" w:rsidP="00501CC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52E9" w:rsidRPr="00C760FD" w:rsidRDefault="00FF52E9" w:rsidP="00501CC4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2E9" w:rsidRPr="00C760FD" w:rsidRDefault="00FF52E9" w:rsidP="00501CC4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2E9" w:rsidRPr="00C760FD" w:rsidRDefault="00FF52E9" w:rsidP="00501CC4">
            <w:pPr>
              <w:rPr>
                <w:bCs/>
                <w:sz w:val="20"/>
                <w:szCs w:val="20"/>
              </w:rPr>
            </w:pPr>
          </w:p>
        </w:tc>
      </w:tr>
      <w:tr w:rsidR="00FF52E9" w:rsidRPr="00C760FD" w:rsidTr="00FF52E9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F52E9" w:rsidRPr="00C760FD" w:rsidRDefault="00FF52E9" w:rsidP="00501CC4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FF52E9" w:rsidRPr="00C760FD" w:rsidRDefault="00FF52E9" w:rsidP="00501CC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F52E9" w:rsidRPr="00C760FD" w:rsidRDefault="00FF52E9" w:rsidP="00501CC4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F52E9" w:rsidRPr="00C760FD" w:rsidRDefault="00FF52E9" w:rsidP="00501CC4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FF52E9" w:rsidRDefault="00FF52E9" w:rsidP="00BD228C">
      <w:pPr>
        <w:jc w:val="both"/>
        <w:rPr>
          <w:b/>
          <w:sz w:val="20"/>
          <w:szCs w:val="20"/>
        </w:rPr>
      </w:pP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</w:t>
      </w:r>
      <w:r w:rsidR="00925FA8">
        <w:rPr>
          <w:b/>
          <w:sz w:val="20"/>
          <w:szCs w:val="20"/>
        </w:rPr>
        <w:t xml:space="preserve"> za fakturę</w:t>
      </w:r>
      <w:r w:rsidRPr="00BD228C">
        <w:rPr>
          <w:b/>
          <w:sz w:val="20"/>
          <w:szCs w:val="20"/>
        </w:rPr>
        <w:t>: …………………………………………</w:t>
      </w:r>
      <w:r>
        <w:rPr>
          <w:b/>
          <w:sz w:val="20"/>
          <w:szCs w:val="20"/>
        </w:rPr>
        <w:t>……</w:t>
      </w: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 xml:space="preserve">- Okres </w:t>
      </w:r>
      <w:r w:rsidR="00925FA8">
        <w:rPr>
          <w:b/>
          <w:sz w:val="20"/>
          <w:szCs w:val="20"/>
        </w:rPr>
        <w:t>oraz</w:t>
      </w:r>
      <w:r w:rsidRPr="00BD228C">
        <w:rPr>
          <w:b/>
          <w:sz w:val="20"/>
          <w:szCs w:val="20"/>
        </w:rPr>
        <w:t xml:space="preserve"> warunki gwarancji i rękojmi: ………………………………… </w:t>
      </w:r>
    </w:p>
    <w:p w:rsidR="00877CAD" w:rsidRPr="00F9208C" w:rsidRDefault="00877CAD" w:rsidP="00877CAD">
      <w:pPr>
        <w:rPr>
          <w:b/>
          <w:sz w:val="20"/>
          <w:szCs w:val="20"/>
        </w:rPr>
      </w:pPr>
    </w:p>
    <w:p w:rsidR="00877CAD" w:rsidRPr="00F83F32" w:rsidRDefault="00877CAD" w:rsidP="00877CAD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877CAD" w:rsidRPr="00F83F32" w:rsidRDefault="00877CAD" w:rsidP="00877CAD">
      <w:pPr>
        <w:tabs>
          <w:tab w:val="left" w:pos="284"/>
        </w:tabs>
        <w:rPr>
          <w:sz w:val="18"/>
          <w:szCs w:val="20"/>
        </w:rPr>
      </w:pPr>
    </w:p>
    <w:p w:rsidR="00877CAD" w:rsidRPr="00F83F32" w:rsidRDefault="00877CAD" w:rsidP="00877CAD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77CAD" w:rsidRPr="00F83F32" w:rsidRDefault="00877CAD" w:rsidP="00877CAD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877CAD" w:rsidRPr="00F83F32" w:rsidRDefault="00877CAD" w:rsidP="00877CAD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14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877CAD" w:rsidRPr="00F83F32" w:rsidRDefault="00877CAD" w:rsidP="00D8030D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877CAD" w:rsidRPr="00F83F32" w:rsidRDefault="00877CAD" w:rsidP="00D8030D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877CAD" w:rsidRPr="00F83F32" w:rsidRDefault="00877CAD" w:rsidP="00D8030D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877CAD" w:rsidRPr="00F83F32" w:rsidRDefault="00877CAD" w:rsidP="00D8030D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877CAD" w:rsidRPr="00F83F32" w:rsidRDefault="00877CAD" w:rsidP="00877CAD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877CAD" w:rsidRPr="00F83F32" w:rsidRDefault="00877CAD" w:rsidP="00D8030D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877CAD" w:rsidRPr="00F83F32" w:rsidRDefault="00877CAD" w:rsidP="00D8030D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lastRenderedPageBreak/>
        <w:t>prawo do przenoszenia danych osobowych, o którym mowa w art. 20 RODO;</w:t>
      </w:r>
    </w:p>
    <w:p w:rsidR="00877CAD" w:rsidRPr="00F83F32" w:rsidRDefault="00877CAD" w:rsidP="00D8030D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9F6C51" w:rsidRDefault="009F6C51" w:rsidP="00877CAD">
      <w:pPr>
        <w:rPr>
          <w:sz w:val="20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877CAD" w:rsidRPr="0077533C" w:rsidRDefault="00877CAD" w:rsidP="009F6C51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877CAD" w:rsidRPr="00807B98" w:rsidRDefault="00877CAD" w:rsidP="00877CAD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</w:t>
      </w:r>
      <w:bookmarkStart w:id="0" w:name="_GoBack"/>
      <w:bookmarkEnd w:id="0"/>
      <w:r>
        <w:rPr>
          <w:i/>
          <w:iCs/>
          <w:sz w:val="18"/>
          <w:szCs w:val="20"/>
        </w:rPr>
        <w:t xml:space="preserve">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877CAD" w:rsidRDefault="00877CAD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</w:p>
    <w:p w:rsidR="00877CAD" w:rsidRPr="00A45F85" w:rsidRDefault="00877CAD" w:rsidP="00877CAD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9257C8">
      <w:headerReference w:type="default" r:id="rId15"/>
      <w:footerReference w:type="default" r:id="rId16"/>
      <w:pgSz w:w="11906" w:h="16838"/>
      <w:pgMar w:top="1418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30D" w:rsidRDefault="00D8030D">
      <w:r>
        <w:separator/>
      </w:r>
    </w:p>
  </w:endnote>
  <w:endnote w:type="continuationSeparator" w:id="0">
    <w:p w:rsidR="00D8030D" w:rsidRDefault="00D80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C1B" w:rsidRPr="00134D47" w:rsidRDefault="00406C1B" w:rsidP="00121BA2">
    <w:pPr>
      <w:pStyle w:val="Stopka"/>
      <w:framePr w:wrap="around" w:vAnchor="text" w:hAnchor="margin" w:xAlign="right" w:y="1"/>
      <w:rPr>
        <w:rStyle w:val="Numerstrony"/>
        <w:sz w:val="18"/>
      </w:rPr>
    </w:pPr>
    <w:r w:rsidRPr="00134D47">
      <w:rPr>
        <w:rStyle w:val="Numerstrony"/>
        <w:sz w:val="18"/>
      </w:rPr>
      <w:fldChar w:fldCharType="begin"/>
    </w:r>
    <w:r w:rsidRPr="00134D47">
      <w:rPr>
        <w:rStyle w:val="Numerstrony"/>
        <w:sz w:val="18"/>
      </w:rPr>
      <w:instrText xml:space="preserve">PAGE  </w:instrText>
    </w:r>
    <w:r w:rsidRPr="00134D47">
      <w:rPr>
        <w:rStyle w:val="Numerstrony"/>
        <w:sz w:val="18"/>
      </w:rPr>
      <w:fldChar w:fldCharType="separate"/>
    </w:r>
    <w:r w:rsidR="009F6C51">
      <w:rPr>
        <w:rStyle w:val="Numerstrony"/>
        <w:noProof/>
        <w:sz w:val="18"/>
      </w:rPr>
      <w:t>8</w:t>
    </w:r>
    <w:r w:rsidRPr="00134D47">
      <w:rPr>
        <w:rStyle w:val="Numerstrony"/>
        <w:sz w:val="18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9257C8" w:rsidRDefault="009257C8" w:rsidP="00D94D65">
    <w:pPr>
      <w:pStyle w:val="Stopka"/>
      <w:tabs>
        <w:tab w:val="clear" w:pos="9072"/>
        <w:tab w:val="right" w:pos="10490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30D" w:rsidRDefault="00D8030D">
      <w:r>
        <w:separator/>
      </w:r>
    </w:p>
  </w:footnote>
  <w:footnote w:type="continuationSeparator" w:id="0">
    <w:p w:rsidR="00D8030D" w:rsidRDefault="00D803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0B" w:rsidRDefault="005A690B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D8030D" w:rsidP="00D94D65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506.85pt;height:119.0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60938"/>
    <w:multiLevelType w:val="hybridMultilevel"/>
    <w:tmpl w:val="C876FE2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13F4286D"/>
    <w:multiLevelType w:val="hybridMultilevel"/>
    <w:tmpl w:val="55CE20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FBB02A4"/>
    <w:multiLevelType w:val="hybridMultilevel"/>
    <w:tmpl w:val="847400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2857174"/>
    <w:multiLevelType w:val="multilevel"/>
    <w:tmpl w:val="8230D782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6">
    <w:nsid w:val="25D80078"/>
    <w:multiLevelType w:val="multilevel"/>
    <w:tmpl w:val="3310521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">
    <w:nsid w:val="26802BDA"/>
    <w:multiLevelType w:val="multilevel"/>
    <w:tmpl w:val="15E42BAA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B4F3E9B"/>
    <w:multiLevelType w:val="hybridMultilevel"/>
    <w:tmpl w:val="DE76F5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45D836F6"/>
    <w:multiLevelType w:val="multilevel"/>
    <w:tmpl w:val="6904282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1">
    <w:nsid w:val="50EF29ED"/>
    <w:multiLevelType w:val="hybridMultilevel"/>
    <w:tmpl w:val="6624F55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23E57D9"/>
    <w:multiLevelType w:val="multilevel"/>
    <w:tmpl w:val="E96EDD3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A901210"/>
    <w:multiLevelType w:val="hybridMultilevel"/>
    <w:tmpl w:val="530EA6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0B4F7E"/>
    <w:multiLevelType w:val="multilevel"/>
    <w:tmpl w:val="9FEEF72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5">
    <w:nsid w:val="5D3F043F"/>
    <w:multiLevelType w:val="hybridMultilevel"/>
    <w:tmpl w:val="2006FE4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6532074B"/>
    <w:multiLevelType w:val="hybridMultilevel"/>
    <w:tmpl w:val="140EDCA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6BB13481"/>
    <w:multiLevelType w:val="hybridMultilevel"/>
    <w:tmpl w:val="FE1044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2B029F"/>
    <w:multiLevelType w:val="multilevel"/>
    <w:tmpl w:val="6F766D6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9">
    <w:nsid w:val="7A3758EB"/>
    <w:multiLevelType w:val="hybridMultilevel"/>
    <w:tmpl w:val="E182EAB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7E223EDA"/>
    <w:multiLevelType w:val="hybridMultilevel"/>
    <w:tmpl w:val="D3D66D3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2"/>
  </w:num>
  <w:num w:numId="5">
    <w:abstractNumId w:val="17"/>
  </w:num>
  <w:num w:numId="6">
    <w:abstractNumId w:val="13"/>
  </w:num>
  <w:num w:numId="7">
    <w:abstractNumId w:val="4"/>
  </w:num>
  <w:num w:numId="8">
    <w:abstractNumId w:val="8"/>
  </w:num>
  <w:num w:numId="9">
    <w:abstractNumId w:val="19"/>
  </w:num>
  <w:num w:numId="10">
    <w:abstractNumId w:val="12"/>
  </w:num>
  <w:num w:numId="11">
    <w:abstractNumId w:val="5"/>
  </w:num>
  <w:num w:numId="12">
    <w:abstractNumId w:val="6"/>
  </w:num>
  <w:num w:numId="13">
    <w:abstractNumId w:val="10"/>
  </w:num>
  <w:num w:numId="14">
    <w:abstractNumId w:val="18"/>
  </w:num>
  <w:num w:numId="15">
    <w:abstractNumId w:val="14"/>
  </w:num>
  <w:num w:numId="16">
    <w:abstractNumId w:val="16"/>
  </w:num>
  <w:num w:numId="17">
    <w:abstractNumId w:val="15"/>
  </w:num>
  <w:num w:numId="18">
    <w:abstractNumId w:val="1"/>
  </w:num>
  <w:num w:numId="19">
    <w:abstractNumId w:val="7"/>
  </w:num>
  <w:num w:numId="20">
    <w:abstractNumId w:val="11"/>
  </w:num>
  <w:num w:numId="21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F1E"/>
    <w:rsid w:val="00001EBD"/>
    <w:rsid w:val="00003552"/>
    <w:rsid w:val="00004AA5"/>
    <w:rsid w:val="000079D9"/>
    <w:rsid w:val="00007E41"/>
    <w:rsid w:val="00015FAB"/>
    <w:rsid w:val="0001743B"/>
    <w:rsid w:val="00017D85"/>
    <w:rsid w:val="0002270B"/>
    <w:rsid w:val="000258ED"/>
    <w:rsid w:val="00025BF3"/>
    <w:rsid w:val="000260D6"/>
    <w:rsid w:val="00034A2E"/>
    <w:rsid w:val="00036542"/>
    <w:rsid w:val="0004228F"/>
    <w:rsid w:val="00042F89"/>
    <w:rsid w:val="00050656"/>
    <w:rsid w:val="00051FB9"/>
    <w:rsid w:val="000533F6"/>
    <w:rsid w:val="00060E92"/>
    <w:rsid w:val="00062E90"/>
    <w:rsid w:val="000647C8"/>
    <w:rsid w:val="000665F6"/>
    <w:rsid w:val="000752C5"/>
    <w:rsid w:val="0008302B"/>
    <w:rsid w:val="00085B0B"/>
    <w:rsid w:val="000863D2"/>
    <w:rsid w:val="00090C15"/>
    <w:rsid w:val="00090E49"/>
    <w:rsid w:val="00094FB9"/>
    <w:rsid w:val="000B0757"/>
    <w:rsid w:val="000B4DB3"/>
    <w:rsid w:val="000B6318"/>
    <w:rsid w:val="000B77BA"/>
    <w:rsid w:val="000B7E3B"/>
    <w:rsid w:val="000C486A"/>
    <w:rsid w:val="000C5478"/>
    <w:rsid w:val="000C71DB"/>
    <w:rsid w:val="000D636F"/>
    <w:rsid w:val="000E05A1"/>
    <w:rsid w:val="000E1E52"/>
    <w:rsid w:val="000E5872"/>
    <w:rsid w:val="000F277A"/>
    <w:rsid w:val="000F3F91"/>
    <w:rsid w:val="000F4D20"/>
    <w:rsid w:val="000F79C1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34D47"/>
    <w:rsid w:val="00141185"/>
    <w:rsid w:val="0014296A"/>
    <w:rsid w:val="00144F27"/>
    <w:rsid w:val="0014611C"/>
    <w:rsid w:val="00146972"/>
    <w:rsid w:val="00165ED2"/>
    <w:rsid w:val="001706A1"/>
    <w:rsid w:val="00170803"/>
    <w:rsid w:val="00174440"/>
    <w:rsid w:val="001764DC"/>
    <w:rsid w:val="00176AA3"/>
    <w:rsid w:val="00181151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A7C50"/>
    <w:rsid w:val="001B1527"/>
    <w:rsid w:val="001B645A"/>
    <w:rsid w:val="001C2EB0"/>
    <w:rsid w:val="001C6049"/>
    <w:rsid w:val="001D0D2F"/>
    <w:rsid w:val="001D2509"/>
    <w:rsid w:val="001D32B6"/>
    <w:rsid w:val="001D5FE2"/>
    <w:rsid w:val="001E077A"/>
    <w:rsid w:val="001E38AA"/>
    <w:rsid w:val="001F41CD"/>
    <w:rsid w:val="001F5B8C"/>
    <w:rsid w:val="0020743A"/>
    <w:rsid w:val="00214942"/>
    <w:rsid w:val="00217D51"/>
    <w:rsid w:val="0022747A"/>
    <w:rsid w:val="00237B69"/>
    <w:rsid w:val="00244047"/>
    <w:rsid w:val="00244BBD"/>
    <w:rsid w:val="00245871"/>
    <w:rsid w:val="0024748A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42D8"/>
    <w:rsid w:val="002C4D64"/>
    <w:rsid w:val="002C681D"/>
    <w:rsid w:val="002D13D4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7E4"/>
    <w:rsid w:val="00311FEC"/>
    <w:rsid w:val="003129DA"/>
    <w:rsid w:val="003219D1"/>
    <w:rsid w:val="0032208B"/>
    <w:rsid w:val="003228D5"/>
    <w:rsid w:val="00324231"/>
    <w:rsid w:val="00326F10"/>
    <w:rsid w:val="00334065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3CF"/>
    <w:rsid w:val="00365EDF"/>
    <w:rsid w:val="003661CC"/>
    <w:rsid w:val="00367925"/>
    <w:rsid w:val="00371419"/>
    <w:rsid w:val="00377825"/>
    <w:rsid w:val="00381003"/>
    <w:rsid w:val="00384353"/>
    <w:rsid w:val="00385A6A"/>
    <w:rsid w:val="003878C3"/>
    <w:rsid w:val="00392E55"/>
    <w:rsid w:val="00397D8E"/>
    <w:rsid w:val="003B0CB6"/>
    <w:rsid w:val="003B5437"/>
    <w:rsid w:val="003B5FA0"/>
    <w:rsid w:val="003C09A5"/>
    <w:rsid w:val="003C2287"/>
    <w:rsid w:val="003C655B"/>
    <w:rsid w:val="003C7DAB"/>
    <w:rsid w:val="003D0942"/>
    <w:rsid w:val="003D0E59"/>
    <w:rsid w:val="003D437E"/>
    <w:rsid w:val="003D5DE7"/>
    <w:rsid w:val="003E357B"/>
    <w:rsid w:val="003E5899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40D6"/>
    <w:rsid w:val="00465C9B"/>
    <w:rsid w:val="0047709E"/>
    <w:rsid w:val="00485CB8"/>
    <w:rsid w:val="00496003"/>
    <w:rsid w:val="004A2E0B"/>
    <w:rsid w:val="004B0637"/>
    <w:rsid w:val="004B39F7"/>
    <w:rsid w:val="004B4C25"/>
    <w:rsid w:val="004C2E32"/>
    <w:rsid w:val="004D158B"/>
    <w:rsid w:val="004D4103"/>
    <w:rsid w:val="004F25D0"/>
    <w:rsid w:val="004F3533"/>
    <w:rsid w:val="004F3E72"/>
    <w:rsid w:val="004F655A"/>
    <w:rsid w:val="0050303C"/>
    <w:rsid w:val="00511724"/>
    <w:rsid w:val="00514E7C"/>
    <w:rsid w:val="005150C8"/>
    <w:rsid w:val="00515662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525B"/>
    <w:rsid w:val="00556AD5"/>
    <w:rsid w:val="0055789C"/>
    <w:rsid w:val="005601BA"/>
    <w:rsid w:val="00562C33"/>
    <w:rsid w:val="00564513"/>
    <w:rsid w:val="005817F2"/>
    <w:rsid w:val="00583C4F"/>
    <w:rsid w:val="00585088"/>
    <w:rsid w:val="005857F2"/>
    <w:rsid w:val="005860B3"/>
    <w:rsid w:val="00586845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1114"/>
    <w:rsid w:val="005C1786"/>
    <w:rsid w:val="005C1BB1"/>
    <w:rsid w:val="005D07EB"/>
    <w:rsid w:val="005E1510"/>
    <w:rsid w:val="005E1726"/>
    <w:rsid w:val="005E1ACD"/>
    <w:rsid w:val="005F00E0"/>
    <w:rsid w:val="005F6710"/>
    <w:rsid w:val="00605003"/>
    <w:rsid w:val="00607CBA"/>
    <w:rsid w:val="006143A6"/>
    <w:rsid w:val="0061469C"/>
    <w:rsid w:val="00615DDB"/>
    <w:rsid w:val="00627287"/>
    <w:rsid w:val="00632C7C"/>
    <w:rsid w:val="006342C5"/>
    <w:rsid w:val="0063436B"/>
    <w:rsid w:val="006370CC"/>
    <w:rsid w:val="00637CC5"/>
    <w:rsid w:val="00646FE1"/>
    <w:rsid w:val="00650F3B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A095B"/>
    <w:rsid w:val="006A3E23"/>
    <w:rsid w:val="006A4455"/>
    <w:rsid w:val="006A48D4"/>
    <w:rsid w:val="006B469A"/>
    <w:rsid w:val="006B53B7"/>
    <w:rsid w:val="006B54B6"/>
    <w:rsid w:val="006C1901"/>
    <w:rsid w:val="006C6571"/>
    <w:rsid w:val="006D479F"/>
    <w:rsid w:val="006D5F51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3F33"/>
    <w:rsid w:val="00723F37"/>
    <w:rsid w:val="00726025"/>
    <w:rsid w:val="007269CD"/>
    <w:rsid w:val="00730719"/>
    <w:rsid w:val="007330B5"/>
    <w:rsid w:val="00736E3A"/>
    <w:rsid w:val="0074273C"/>
    <w:rsid w:val="007472C4"/>
    <w:rsid w:val="00751954"/>
    <w:rsid w:val="00765D22"/>
    <w:rsid w:val="007660BB"/>
    <w:rsid w:val="00767F2A"/>
    <w:rsid w:val="00777725"/>
    <w:rsid w:val="007806C0"/>
    <w:rsid w:val="007859C6"/>
    <w:rsid w:val="00792660"/>
    <w:rsid w:val="00796112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F0A4D"/>
    <w:rsid w:val="007F1D06"/>
    <w:rsid w:val="007F7B08"/>
    <w:rsid w:val="00801AB8"/>
    <w:rsid w:val="00807B98"/>
    <w:rsid w:val="00813BB3"/>
    <w:rsid w:val="0082223B"/>
    <w:rsid w:val="00827145"/>
    <w:rsid w:val="008305EF"/>
    <w:rsid w:val="00835661"/>
    <w:rsid w:val="00843296"/>
    <w:rsid w:val="00844A7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C2DFE"/>
    <w:rsid w:val="008C6B84"/>
    <w:rsid w:val="008D0D09"/>
    <w:rsid w:val="008D4F95"/>
    <w:rsid w:val="008D6273"/>
    <w:rsid w:val="008E1543"/>
    <w:rsid w:val="008E15B1"/>
    <w:rsid w:val="008E1D15"/>
    <w:rsid w:val="008E5717"/>
    <w:rsid w:val="008F1002"/>
    <w:rsid w:val="008F2DE1"/>
    <w:rsid w:val="008F3B07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46C4"/>
    <w:rsid w:val="00915E71"/>
    <w:rsid w:val="00916D3D"/>
    <w:rsid w:val="00917545"/>
    <w:rsid w:val="00922CFA"/>
    <w:rsid w:val="0092531C"/>
    <w:rsid w:val="009257C8"/>
    <w:rsid w:val="00925FA8"/>
    <w:rsid w:val="009271ED"/>
    <w:rsid w:val="00934536"/>
    <w:rsid w:val="00941018"/>
    <w:rsid w:val="00941835"/>
    <w:rsid w:val="00942FCB"/>
    <w:rsid w:val="0094369B"/>
    <w:rsid w:val="009523A2"/>
    <w:rsid w:val="0095415F"/>
    <w:rsid w:val="0096218B"/>
    <w:rsid w:val="00967569"/>
    <w:rsid w:val="009717E2"/>
    <w:rsid w:val="009742F8"/>
    <w:rsid w:val="009765C2"/>
    <w:rsid w:val="0098509E"/>
    <w:rsid w:val="009859C6"/>
    <w:rsid w:val="00987BB3"/>
    <w:rsid w:val="00987CCB"/>
    <w:rsid w:val="0099318F"/>
    <w:rsid w:val="0099463A"/>
    <w:rsid w:val="00995905"/>
    <w:rsid w:val="009A1AFD"/>
    <w:rsid w:val="009A3A23"/>
    <w:rsid w:val="009A57D1"/>
    <w:rsid w:val="009A586A"/>
    <w:rsid w:val="009B06BF"/>
    <w:rsid w:val="009B1B6A"/>
    <w:rsid w:val="009B3343"/>
    <w:rsid w:val="009B3F3F"/>
    <w:rsid w:val="009C2D29"/>
    <w:rsid w:val="009C40C1"/>
    <w:rsid w:val="009C5C1E"/>
    <w:rsid w:val="009C69E8"/>
    <w:rsid w:val="009D31F6"/>
    <w:rsid w:val="009E74FA"/>
    <w:rsid w:val="009F6C51"/>
    <w:rsid w:val="009F6CC1"/>
    <w:rsid w:val="00A007FC"/>
    <w:rsid w:val="00A0217D"/>
    <w:rsid w:val="00A10FF5"/>
    <w:rsid w:val="00A12F08"/>
    <w:rsid w:val="00A2150D"/>
    <w:rsid w:val="00A2383E"/>
    <w:rsid w:val="00A25E5E"/>
    <w:rsid w:val="00A25FC7"/>
    <w:rsid w:val="00A3027F"/>
    <w:rsid w:val="00A33987"/>
    <w:rsid w:val="00A35790"/>
    <w:rsid w:val="00A42F63"/>
    <w:rsid w:val="00A447D2"/>
    <w:rsid w:val="00A55BA9"/>
    <w:rsid w:val="00A574A1"/>
    <w:rsid w:val="00A63323"/>
    <w:rsid w:val="00A64F0E"/>
    <w:rsid w:val="00A81BF4"/>
    <w:rsid w:val="00A849A2"/>
    <w:rsid w:val="00A87624"/>
    <w:rsid w:val="00A87807"/>
    <w:rsid w:val="00A91BF7"/>
    <w:rsid w:val="00A95610"/>
    <w:rsid w:val="00AA12C8"/>
    <w:rsid w:val="00AA1D88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46B1"/>
    <w:rsid w:val="00AF57A6"/>
    <w:rsid w:val="00AF5B6B"/>
    <w:rsid w:val="00AF75BB"/>
    <w:rsid w:val="00AF7A68"/>
    <w:rsid w:val="00B01692"/>
    <w:rsid w:val="00B06230"/>
    <w:rsid w:val="00B21805"/>
    <w:rsid w:val="00B30D9B"/>
    <w:rsid w:val="00B311F5"/>
    <w:rsid w:val="00B3127F"/>
    <w:rsid w:val="00B31323"/>
    <w:rsid w:val="00B33736"/>
    <w:rsid w:val="00B40864"/>
    <w:rsid w:val="00B439E1"/>
    <w:rsid w:val="00B505D7"/>
    <w:rsid w:val="00B505DE"/>
    <w:rsid w:val="00B51B1C"/>
    <w:rsid w:val="00B610A5"/>
    <w:rsid w:val="00B63E92"/>
    <w:rsid w:val="00B67B49"/>
    <w:rsid w:val="00B733F4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228C"/>
    <w:rsid w:val="00BD60C2"/>
    <w:rsid w:val="00BE58F0"/>
    <w:rsid w:val="00BF067A"/>
    <w:rsid w:val="00C02E15"/>
    <w:rsid w:val="00C04898"/>
    <w:rsid w:val="00C05070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705C8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A6D"/>
    <w:rsid w:val="00CC59D4"/>
    <w:rsid w:val="00CC78A8"/>
    <w:rsid w:val="00CD5832"/>
    <w:rsid w:val="00CF0640"/>
    <w:rsid w:val="00CF2E01"/>
    <w:rsid w:val="00CF5B13"/>
    <w:rsid w:val="00D0184E"/>
    <w:rsid w:val="00D02812"/>
    <w:rsid w:val="00D0696C"/>
    <w:rsid w:val="00D13F92"/>
    <w:rsid w:val="00D20809"/>
    <w:rsid w:val="00D32376"/>
    <w:rsid w:val="00D406E1"/>
    <w:rsid w:val="00D43E4D"/>
    <w:rsid w:val="00D45777"/>
    <w:rsid w:val="00D45BBC"/>
    <w:rsid w:val="00D502D9"/>
    <w:rsid w:val="00D5408D"/>
    <w:rsid w:val="00D54BF2"/>
    <w:rsid w:val="00D55E0F"/>
    <w:rsid w:val="00D60D7D"/>
    <w:rsid w:val="00D70394"/>
    <w:rsid w:val="00D7164F"/>
    <w:rsid w:val="00D775D0"/>
    <w:rsid w:val="00D8030D"/>
    <w:rsid w:val="00D80B50"/>
    <w:rsid w:val="00D80D03"/>
    <w:rsid w:val="00D8148B"/>
    <w:rsid w:val="00D8219D"/>
    <w:rsid w:val="00D87B79"/>
    <w:rsid w:val="00D900CE"/>
    <w:rsid w:val="00D94D65"/>
    <w:rsid w:val="00D9655B"/>
    <w:rsid w:val="00D97803"/>
    <w:rsid w:val="00D97867"/>
    <w:rsid w:val="00DA4E74"/>
    <w:rsid w:val="00DA5D44"/>
    <w:rsid w:val="00DB3896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590"/>
    <w:rsid w:val="00DF767E"/>
    <w:rsid w:val="00E007A2"/>
    <w:rsid w:val="00E103E0"/>
    <w:rsid w:val="00E16F43"/>
    <w:rsid w:val="00E25C23"/>
    <w:rsid w:val="00E26BA7"/>
    <w:rsid w:val="00E31F46"/>
    <w:rsid w:val="00E4181F"/>
    <w:rsid w:val="00E429BE"/>
    <w:rsid w:val="00E47A94"/>
    <w:rsid w:val="00E545F1"/>
    <w:rsid w:val="00E54C93"/>
    <w:rsid w:val="00E624C5"/>
    <w:rsid w:val="00E62CD7"/>
    <w:rsid w:val="00E73485"/>
    <w:rsid w:val="00E81646"/>
    <w:rsid w:val="00E85186"/>
    <w:rsid w:val="00E8565D"/>
    <w:rsid w:val="00E85DB4"/>
    <w:rsid w:val="00E90BC7"/>
    <w:rsid w:val="00E95F1B"/>
    <w:rsid w:val="00E97077"/>
    <w:rsid w:val="00EA01D8"/>
    <w:rsid w:val="00EA479A"/>
    <w:rsid w:val="00EB3273"/>
    <w:rsid w:val="00EB44B4"/>
    <w:rsid w:val="00EB5AFC"/>
    <w:rsid w:val="00EC160A"/>
    <w:rsid w:val="00EC1C00"/>
    <w:rsid w:val="00EC4F6C"/>
    <w:rsid w:val="00EC7D13"/>
    <w:rsid w:val="00ED1033"/>
    <w:rsid w:val="00ED1FB5"/>
    <w:rsid w:val="00ED31ED"/>
    <w:rsid w:val="00ED7D95"/>
    <w:rsid w:val="00EE3682"/>
    <w:rsid w:val="00EE6199"/>
    <w:rsid w:val="00EE6F2A"/>
    <w:rsid w:val="00EF2D5E"/>
    <w:rsid w:val="00EF499B"/>
    <w:rsid w:val="00EF4AB9"/>
    <w:rsid w:val="00EF5390"/>
    <w:rsid w:val="00F028F0"/>
    <w:rsid w:val="00F04B05"/>
    <w:rsid w:val="00F1434A"/>
    <w:rsid w:val="00F156B3"/>
    <w:rsid w:val="00F15E9C"/>
    <w:rsid w:val="00F2234B"/>
    <w:rsid w:val="00F22A78"/>
    <w:rsid w:val="00F265BE"/>
    <w:rsid w:val="00F362F7"/>
    <w:rsid w:val="00F36895"/>
    <w:rsid w:val="00F37913"/>
    <w:rsid w:val="00F568A9"/>
    <w:rsid w:val="00F6093A"/>
    <w:rsid w:val="00F63C36"/>
    <w:rsid w:val="00F64757"/>
    <w:rsid w:val="00F65621"/>
    <w:rsid w:val="00F674CC"/>
    <w:rsid w:val="00F67F6D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C4CB5"/>
    <w:rsid w:val="00FC664B"/>
    <w:rsid w:val="00FD17E6"/>
    <w:rsid w:val="00FD78F4"/>
    <w:rsid w:val="00FE693D"/>
    <w:rsid w:val="00FF08B2"/>
    <w:rsid w:val="00FF52E9"/>
    <w:rsid w:val="00FF5931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3406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99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semiHidden/>
    <w:rsid w:val="00877CAD"/>
    <w:rPr>
      <w:rFonts w:ascii="Cambria" w:eastAsia="Times New Roman" w:hAnsi="Cambria" w:cs="Times New Roman"/>
      <w:b/>
      <w:bCs/>
      <w:sz w:val="26"/>
      <w:szCs w:val="26"/>
    </w:rPr>
  </w:style>
  <w:style w:type="table" w:customStyle="1" w:styleId="Tabela-Siatka1">
    <w:name w:val="Tabela - Siatka1"/>
    <w:basedOn w:val="Standardowy"/>
    <w:next w:val="Tabela-Siatka"/>
    <w:uiPriority w:val="59"/>
    <w:rsid w:val="00A25FC7"/>
    <w:rPr>
      <w:rFonts w:ascii="Calibri" w:eastAsia="Calibri" w:hAnsi="Calibri"/>
      <w:b/>
      <w:color w:val="4F81BD"/>
      <w:szCs w:val="1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33406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Pogrubienie">
    <w:name w:val="Strong"/>
    <w:uiPriority w:val="22"/>
    <w:qFormat/>
    <w:rsid w:val="00334065"/>
    <w:rPr>
      <w:rFonts w:cs="Times New Roman"/>
      <w:b/>
      <w:bCs/>
    </w:rPr>
  </w:style>
  <w:style w:type="paragraph" w:styleId="Bezodstpw">
    <w:name w:val="No Spacing"/>
    <w:uiPriority w:val="1"/>
    <w:qFormat/>
    <w:rsid w:val="00334065"/>
    <w:rPr>
      <w:rFonts w:ascii="Calibri" w:eastAsia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334065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rsid w:val="0017444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kolinsk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wallenburg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kolinska@gig.e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9385C-AC48-4503-BFBE-AA0481CF1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8</Pages>
  <Words>1939</Words>
  <Characters>11640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13552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Kolińska Sylwia</cp:lastModifiedBy>
  <cp:revision>92</cp:revision>
  <cp:lastPrinted>2018-02-22T07:48:00Z</cp:lastPrinted>
  <dcterms:created xsi:type="dcterms:W3CDTF">2019-03-28T12:15:00Z</dcterms:created>
  <dcterms:modified xsi:type="dcterms:W3CDTF">2020-06-02T07:10:00Z</dcterms:modified>
</cp:coreProperties>
</file>