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8BC" w:rsidRPr="00E778BC" w:rsidRDefault="00E778BC" w:rsidP="00E778BC">
      <w:pPr>
        <w:spacing w:before="272" w:after="136" w:line="240" w:lineRule="auto"/>
        <w:outlineLvl w:val="1"/>
        <w:rPr>
          <w:rFonts w:ascii="inherit" w:eastAsia="Times New Roman" w:hAnsi="inherit" w:cs="Times New Roman"/>
          <w:color w:val="333333"/>
          <w:sz w:val="41"/>
          <w:szCs w:val="41"/>
        </w:rPr>
      </w:pPr>
      <w:r w:rsidRPr="00E778BC">
        <w:rPr>
          <w:rFonts w:ascii="inherit" w:eastAsia="Times New Roman" w:hAnsi="inherit" w:cs="Times New Roman"/>
          <w:color w:val="333333"/>
          <w:sz w:val="41"/>
          <w:szCs w:val="41"/>
        </w:rPr>
        <w:t>Szczegóły postępowania</w:t>
      </w:r>
    </w:p>
    <w:p w:rsidR="00E778BC" w:rsidRPr="00E778BC" w:rsidRDefault="00E778BC" w:rsidP="00E778BC">
      <w:pPr>
        <w:spacing w:after="0" w:line="240" w:lineRule="auto"/>
        <w:rPr>
          <w:rFonts w:ascii="Calibri" w:eastAsia="Times New Roman" w:hAnsi="Calibri" w:cs="Times New Roman"/>
          <w:color w:val="333333"/>
          <w:sz w:val="19"/>
          <w:szCs w:val="19"/>
        </w:rPr>
      </w:pPr>
    </w:p>
    <w:tbl>
      <w:tblPr>
        <w:tblW w:w="1548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43"/>
        <w:gridCol w:w="7744"/>
      </w:tblGrid>
      <w:tr w:rsidR="00E778BC" w:rsidRPr="00E778BC" w:rsidTr="00E778BC">
        <w:trPr>
          <w:tblCellSpacing w:w="15" w:type="dxa"/>
        </w:trPr>
        <w:tc>
          <w:tcPr>
            <w:tcW w:w="7540" w:type="dxa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8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Status postępowania:</w:t>
            </w:r>
          </w:p>
        </w:tc>
        <w:tc>
          <w:tcPr>
            <w:tcW w:w="7540" w:type="dxa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8BC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Opublikowane</w:t>
            </w:r>
          </w:p>
        </w:tc>
      </w:tr>
      <w:tr w:rsidR="00E778BC" w:rsidRPr="00E778BC" w:rsidTr="00E778BC">
        <w:trPr>
          <w:tblCellSpacing w:w="15" w:type="dxa"/>
        </w:trPr>
        <w:tc>
          <w:tcPr>
            <w:tcW w:w="7540" w:type="dxa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8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Tryb</w:t>
            </w:r>
          </w:p>
        </w:tc>
        <w:tc>
          <w:tcPr>
            <w:tcW w:w="7540" w:type="dxa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8BC">
              <w:rPr>
                <w:rFonts w:ascii="Times New Roman" w:eastAsia="Times New Roman" w:hAnsi="Times New Roman" w:cs="Times New Roman"/>
                <w:sz w:val="24"/>
                <w:szCs w:val="24"/>
              </w:rPr>
              <w:t>Przetarg nieograniczony</w:t>
            </w:r>
          </w:p>
        </w:tc>
      </w:tr>
      <w:tr w:rsidR="00E778BC" w:rsidRPr="00E778BC" w:rsidTr="00E778BC">
        <w:trPr>
          <w:tblCellSpacing w:w="15" w:type="dxa"/>
        </w:trPr>
        <w:tc>
          <w:tcPr>
            <w:tcW w:w="7540" w:type="dxa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8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Numer ogłoszenia BZP/TED/Nr referencyjny</w:t>
            </w:r>
          </w:p>
        </w:tc>
        <w:tc>
          <w:tcPr>
            <w:tcW w:w="7540" w:type="dxa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8BC">
              <w:rPr>
                <w:rFonts w:ascii="Times New Roman" w:eastAsia="Times New Roman" w:hAnsi="Times New Roman" w:cs="Times New Roman"/>
                <w:sz w:val="24"/>
                <w:szCs w:val="24"/>
              </w:rPr>
              <w:t>545615-N-2020</w:t>
            </w:r>
          </w:p>
        </w:tc>
      </w:tr>
      <w:tr w:rsidR="00E778BC" w:rsidRPr="00E778BC" w:rsidTr="00E778BC">
        <w:trPr>
          <w:tblCellSpacing w:w="15" w:type="dxa"/>
        </w:trPr>
        <w:tc>
          <w:tcPr>
            <w:tcW w:w="7540" w:type="dxa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8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Identyfikator postępowania</w:t>
            </w:r>
          </w:p>
        </w:tc>
        <w:tc>
          <w:tcPr>
            <w:tcW w:w="7540" w:type="dxa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8BC">
              <w:rPr>
                <w:rFonts w:ascii="Times New Roman" w:eastAsia="Times New Roman" w:hAnsi="Times New Roman" w:cs="Times New Roman"/>
                <w:sz w:val="24"/>
                <w:szCs w:val="24"/>
              </w:rPr>
              <w:t>b9b692da-9e33-41e7-b96b-f998cc130664</w:t>
            </w:r>
          </w:p>
        </w:tc>
      </w:tr>
      <w:tr w:rsidR="00E778BC" w:rsidRPr="00E778BC" w:rsidTr="00E778BC">
        <w:trPr>
          <w:tblCellSpacing w:w="15" w:type="dxa"/>
        </w:trPr>
        <w:tc>
          <w:tcPr>
            <w:tcW w:w="7540" w:type="dxa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8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Tytuł/nazwa postępowania</w:t>
            </w:r>
          </w:p>
        </w:tc>
        <w:tc>
          <w:tcPr>
            <w:tcW w:w="7540" w:type="dxa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8BC">
              <w:rPr>
                <w:rFonts w:ascii="Times New Roman" w:eastAsia="Times New Roman" w:hAnsi="Times New Roman" w:cs="Times New Roman"/>
                <w:sz w:val="24"/>
                <w:szCs w:val="24"/>
              </w:rPr>
              <w:t>Dostawa podzespołów i akcesoriów komputerowych do modernizacji i naprawy stacji roboczych posiadanych przez Zamawiającego</w:t>
            </w:r>
          </w:p>
        </w:tc>
      </w:tr>
      <w:tr w:rsidR="00E778BC" w:rsidRPr="00E778BC" w:rsidTr="00E778BC">
        <w:trPr>
          <w:tblCellSpacing w:w="15" w:type="dxa"/>
        </w:trPr>
        <w:tc>
          <w:tcPr>
            <w:tcW w:w="7540" w:type="dxa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8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Nazwa zamawiającego</w:t>
            </w:r>
          </w:p>
        </w:tc>
        <w:tc>
          <w:tcPr>
            <w:tcW w:w="7540" w:type="dxa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8BC">
              <w:rPr>
                <w:rFonts w:ascii="Times New Roman" w:eastAsia="Times New Roman" w:hAnsi="Times New Roman" w:cs="Times New Roman"/>
                <w:sz w:val="24"/>
                <w:szCs w:val="24"/>
              </w:rPr>
              <w:t>Główny Instytut Górnictwa</w:t>
            </w:r>
          </w:p>
        </w:tc>
      </w:tr>
      <w:tr w:rsidR="00E778BC" w:rsidRPr="00E778BC" w:rsidTr="00E778BC">
        <w:trPr>
          <w:tblCellSpacing w:w="15" w:type="dxa"/>
        </w:trPr>
        <w:tc>
          <w:tcPr>
            <w:tcW w:w="7540" w:type="dxa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8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Adres zamawiającego</w:t>
            </w:r>
          </w:p>
        </w:tc>
        <w:tc>
          <w:tcPr>
            <w:tcW w:w="7540" w:type="dxa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8BC">
              <w:rPr>
                <w:rFonts w:ascii="Times New Roman" w:eastAsia="Times New Roman" w:hAnsi="Times New Roman" w:cs="Times New Roman"/>
                <w:sz w:val="24"/>
                <w:szCs w:val="24"/>
              </w:rPr>
              <w:t>pl. Gwarków 1</w:t>
            </w:r>
          </w:p>
        </w:tc>
      </w:tr>
      <w:tr w:rsidR="00E778BC" w:rsidRPr="00E778BC" w:rsidTr="00E778BC">
        <w:trPr>
          <w:tblCellSpacing w:w="15" w:type="dxa"/>
        </w:trPr>
        <w:tc>
          <w:tcPr>
            <w:tcW w:w="7540" w:type="dxa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8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Miasto zamawiającego</w:t>
            </w:r>
          </w:p>
        </w:tc>
        <w:tc>
          <w:tcPr>
            <w:tcW w:w="7540" w:type="dxa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8BC">
              <w:rPr>
                <w:rFonts w:ascii="Times New Roman" w:eastAsia="Times New Roman" w:hAnsi="Times New Roman" w:cs="Times New Roman"/>
                <w:sz w:val="24"/>
                <w:szCs w:val="24"/>
              </w:rPr>
              <w:t>Katowice</w:t>
            </w:r>
          </w:p>
        </w:tc>
      </w:tr>
      <w:tr w:rsidR="00E778BC" w:rsidRPr="00E778BC" w:rsidTr="00E778BC">
        <w:trPr>
          <w:tblCellSpacing w:w="15" w:type="dxa"/>
        </w:trPr>
        <w:tc>
          <w:tcPr>
            <w:tcW w:w="7540" w:type="dxa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8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Województwo zamawiającego</w:t>
            </w:r>
          </w:p>
        </w:tc>
        <w:tc>
          <w:tcPr>
            <w:tcW w:w="7540" w:type="dxa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8BC">
              <w:rPr>
                <w:rFonts w:ascii="Times New Roman" w:eastAsia="Times New Roman" w:hAnsi="Times New Roman" w:cs="Times New Roman"/>
                <w:sz w:val="24"/>
                <w:szCs w:val="24"/>
              </w:rPr>
              <w:t>śląskie</w:t>
            </w:r>
          </w:p>
        </w:tc>
      </w:tr>
      <w:tr w:rsidR="00E778BC" w:rsidRPr="00E778BC" w:rsidTr="00E778BC">
        <w:trPr>
          <w:tblCellSpacing w:w="15" w:type="dxa"/>
        </w:trPr>
        <w:tc>
          <w:tcPr>
            <w:tcW w:w="7540" w:type="dxa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8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Telefon zamawiającego</w:t>
            </w:r>
          </w:p>
        </w:tc>
        <w:tc>
          <w:tcPr>
            <w:tcW w:w="7540" w:type="dxa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8BC">
              <w:rPr>
                <w:rFonts w:ascii="Times New Roman" w:eastAsia="Times New Roman" w:hAnsi="Times New Roman" w:cs="Times New Roman"/>
                <w:sz w:val="24"/>
                <w:szCs w:val="24"/>
              </w:rPr>
              <w:t>032 2581631-9</w:t>
            </w:r>
          </w:p>
        </w:tc>
      </w:tr>
      <w:tr w:rsidR="00E778BC" w:rsidRPr="00E778BC" w:rsidTr="00E778BC">
        <w:trPr>
          <w:tblCellSpacing w:w="15" w:type="dxa"/>
        </w:trPr>
        <w:tc>
          <w:tcPr>
            <w:tcW w:w="7540" w:type="dxa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8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Adres strony zamawiającego</w:t>
            </w:r>
          </w:p>
        </w:tc>
        <w:tc>
          <w:tcPr>
            <w:tcW w:w="7540" w:type="dxa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8BC">
              <w:rPr>
                <w:rFonts w:ascii="Times New Roman" w:eastAsia="Times New Roman" w:hAnsi="Times New Roman" w:cs="Times New Roman"/>
                <w:sz w:val="24"/>
                <w:szCs w:val="24"/>
              </w:rPr>
              <w:t>http://gig.eu</w:t>
            </w:r>
          </w:p>
        </w:tc>
      </w:tr>
      <w:tr w:rsidR="00E778BC" w:rsidRPr="00E778BC" w:rsidTr="00E778BC">
        <w:trPr>
          <w:tblCellSpacing w:w="15" w:type="dxa"/>
        </w:trPr>
        <w:tc>
          <w:tcPr>
            <w:tcW w:w="7540" w:type="dxa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8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Data publikacji w </w:t>
            </w:r>
            <w:proofErr w:type="spellStart"/>
            <w:r w:rsidRPr="00E778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miniPortalu</w:t>
            </w:r>
            <w:proofErr w:type="spellEnd"/>
          </w:p>
        </w:tc>
        <w:tc>
          <w:tcPr>
            <w:tcW w:w="7540" w:type="dxa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78BC">
              <w:rPr>
                <w:rFonts w:ascii="Times New Roman" w:eastAsia="Times New Roman" w:hAnsi="Times New Roman" w:cs="Times New Roman"/>
                <w:sz w:val="24"/>
                <w:szCs w:val="24"/>
              </w:rPr>
              <w:t>29.05.2020 15:41:33</w:t>
            </w:r>
          </w:p>
        </w:tc>
      </w:tr>
    </w:tbl>
    <w:p w:rsidR="00E778BC" w:rsidRPr="00E778BC" w:rsidRDefault="00E778BC" w:rsidP="00E778BC">
      <w:pPr>
        <w:spacing w:after="0" w:line="240" w:lineRule="auto"/>
        <w:rPr>
          <w:rFonts w:ascii="Calibri" w:eastAsia="Times New Roman" w:hAnsi="Calibri" w:cs="Times New Roman"/>
          <w:color w:val="333333"/>
          <w:sz w:val="19"/>
          <w:szCs w:val="19"/>
        </w:rPr>
      </w:pPr>
    </w:p>
    <w:p w:rsidR="00E778BC" w:rsidRPr="00E778BC" w:rsidRDefault="00E778BC" w:rsidP="00E778BC">
      <w:pPr>
        <w:spacing w:after="0" w:line="240" w:lineRule="auto"/>
        <w:rPr>
          <w:rFonts w:ascii="Calibri" w:eastAsia="Times New Roman" w:hAnsi="Calibri" w:cs="Times New Roman"/>
          <w:color w:val="333333"/>
          <w:sz w:val="19"/>
          <w:szCs w:val="19"/>
        </w:rPr>
      </w:pPr>
    </w:p>
    <w:tbl>
      <w:tblPr>
        <w:tblW w:w="0" w:type="auto"/>
        <w:tblCellMar>
          <w:top w:w="136" w:type="dxa"/>
          <w:left w:w="136" w:type="dxa"/>
          <w:bottom w:w="136" w:type="dxa"/>
          <w:right w:w="136" w:type="dxa"/>
        </w:tblCellMar>
        <w:tblLook w:val="04A0"/>
      </w:tblPr>
      <w:tblGrid>
        <w:gridCol w:w="2597"/>
        <w:gridCol w:w="2222"/>
        <w:gridCol w:w="278"/>
      </w:tblGrid>
      <w:tr w:rsidR="00E778BC" w:rsidRPr="00E778BC" w:rsidTr="00E778BC">
        <w:tc>
          <w:tcPr>
            <w:tcW w:w="0" w:type="auto"/>
            <w:shd w:val="clear" w:color="auto" w:fill="auto"/>
            <w:vAlign w:val="bottom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25"/>
            </w:tblGrid>
            <w:tr w:rsidR="00E778BC" w:rsidRPr="00E778BC">
              <w:trPr>
                <w:trHeight w:val="475"/>
              </w:trPr>
              <w:tc>
                <w:tcPr>
                  <w:tcW w:w="0" w:type="auto"/>
                  <w:shd w:val="clear" w:color="auto" w:fill="auto"/>
                  <w:noWrap/>
                  <w:tcMar>
                    <w:top w:w="149" w:type="dxa"/>
                    <w:left w:w="0" w:type="dxa"/>
                    <w:bottom w:w="41" w:type="dxa"/>
                    <w:right w:w="0" w:type="dxa"/>
                  </w:tcMar>
                  <w:hideMark/>
                </w:tcPr>
                <w:p w:rsidR="00E778BC" w:rsidRPr="00E778BC" w:rsidRDefault="00E778BC" w:rsidP="00E778BC">
                  <w:pPr>
                    <w:spacing w:after="0" w:line="217" w:lineRule="atLeast"/>
                    <w:rPr>
                      <w:rFonts w:ascii="Segoe UI" w:eastAsia="Times New Roman" w:hAnsi="Segoe UI" w:cs="Segoe UI"/>
                      <w:color w:val="2B2B2B"/>
                      <w:sz w:val="19"/>
                      <w:szCs w:val="19"/>
                    </w:rPr>
                  </w:pPr>
                  <w:r w:rsidRPr="00E778BC">
                    <w:rPr>
                      <w:rFonts w:ascii="Segoe UI" w:eastAsia="Times New Roman" w:hAnsi="Segoe UI" w:cs="Segoe UI"/>
                      <w:color w:val="2B2B2B"/>
                      <w:sz w:val="19"/>
                      <w:szCs w:val="19"/>
                    </w:rPr>
                    <w:lastRenderedPageBreak/>
                    <w:t>Termin składania ofert:</w:t>
                  </w:r>
                </w:p>
              </w:tc>
            </w:tr>
            <w:tr w:rsidR="00E778BC" w:rsidRPr="00E778BC"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2309" w:type="dxa"/>
                    <w:tblCellSpacing w:w="15" w:type="dxa"/>
                    <w:tblBorders>
                      <w:top w:val="single" w:sz="6" w:space="0" w:color="D1D1D1"/>
                      <w:left w:val="single" w:sz="6" w:space="0" w:color="D1D1D1"/>
                      <w:bottom w:val="single" w:sz="6" w:space="0" w:color="D1D1D1"/>
                      <w:right w:val="single" w:sz="6" w:space="0" w:color="D1D1D1"/>
                    </w:tblBorders>
                    <w:shd w:val="clear" w:color="auto" w:fill="FAFAF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893"/>
                    <w:gridCol w:w="416"/>
                  </w:tblGrid>
                  <w:tr w:rsidR="00E778BC" w:rsidRPr="00E778BC">
                    <w:trPr>
                      <w:tblCellSpacing w:w="15" w:type="dxa"/>
                    </w:trPr>
                    <w:tc>
                      <w:tcPr>
                        <w:tcW w:w="1848" w:type="dxa"/>
                        <w:shd w:val="clear" w:color="auto" w:fill="FAFAFA"/>
                        <w:vAlign w:val="center"/>
                        <w:hideMark/>
                      </w:tcPr>
                      <w:p w:rsidR="00E778BC" w:rsidRPr="00E778BC" w:rsidRDefault="00E778BC" w:rsidP="00E778BC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9F9F9F"/>
                            <w:sz w:val="19"/>
                            <w:szCs w:val="19"/>
                          </w:rPr>
                        </w:pPr>
                        <w:r w:rsidRPr="00E778BC">
                          <w:rPr>
                            <w:rFonts w:ascii="Segoe UI" w:eastAsia="Times New Roman" w:hAnsi="Segoe UI" w:cs="Segoe UI"/>
                            <w:color w:val="9F9F9F"/>
                            <w:sz w:val="19"/>
                            <w:szCs w:val="19"/>
                          </w:rPr>
                          <w:object w:dxaOrig="1440" w:dyaOrig="1440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50" type="#_x0000_t75" style="width:53pt;height:18.35pt" o:ole="">
                              <v:imagedata r:id="rId4" o:title=""/>
                            </v:shape>
                            <w:control r:id="rId5" w:name="DefaultOcxName" w:shapeid="_x0000_i1050"/>
                          </w:object>
                        </w:r>
                      </w:p>
                    </w:tc>
                    <w:tc>
                      <w:tcPr>
                        <w:tcW w:w="0" w:type="auto"/>
                        <w:shd w:val="clear" w:color="auto" w:fill="FAFAFA"/>
                        <w:noWrap/>
                        <w:tcMar>
                          <w:top w:w="82" w:type="dxa"/>
                          <w:left w:w="136" w:type="dxa"/>
                          <w:bottom w:w="82" w:type="dxa"/>
                          <w:right w:w="136" w:type="dxa"/>
                        </w:tcMar>
                        <w:vAlign w:val="center"/>
                        <w:hideMark/>
                      </w:tcPr>
                      <w:p w:rsidR="00E778BC" w:rsidRPr="00E778BC" w:rsidRDefault="00E778BC" w:rsidP="00E778BC">
                        <w:pPr>
                          <w:spacing w:after="0" w:line="190" w:lineRule="atLeast"/>
                          <w:jc w:val="center"/>
                          <w:rPr>
                            <w:rFonts w:ascii="Segoe UI" w:eastAsia="Times New Roman" w:hAnsi="Segoe UI" w:cs="Segoe UI"/>
                            <w:color w:val="9F9F9F"/>
                            <w:sz w:val="19"/>
                            <w:szCs w:val="19"/>
                          </w:rPr>
                        </w:pPr>
                        <w:r>
                          <w:rPr>
                            <w:rFonts w:ascii="Segoe UI" w:eastAsia="Times New Roman" w:hAnsi="Segoe UI" w:cs="Segoe UI"/>
                            <w:noProof/>
                            <w:color w:val="9F9F9F"/>
                            <w:sz w:val="19"/>
                            <w:szCs w:val="19"/>
                          </w:rPr>
                          <w:drawing>
                            <wp:inline distT="0" distB="0" distL="0" distR="0">
                              <wp:extent cx="8890" cy="8890"/>
                              <wp:effectExtent l="0" t="0" r="0" b="0"/>
                              <wp:docPr id="1" name="Obraz 1" descr="Otwórz lub Zamknij okno listy rozwijanej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Otwórz lub Zamknij okno listy rozwijanej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E778BC" w:rsidRPr="00E778BC" w:rsidRDefault="00E778BC" w:rsidP="00E778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78BC" w:rsidRPr="00E778BC" w:rsidRDefault="00E778BC" w:rsidP="00E778BC">
            <w:pPr>
              <w:spacing w:after="0" w:line="190" w:lineRule="atLeast"/>
              <w:jc w:val="center"/>
              <w:textAlignment w:val="center"/>
              <w:rPr>
                <w:rFonts w:ascii="Segoe UI" w:eastAsia="Times New Roman" w:hAnsi="Segoe UI" w:cs="Segoe UI"/>
                <w:color w:val="2B2B2B"/>
                <w:sz w:val="19"/>
                <w:szCs w:val="19"/>
              </w:rPr>
            </w:pPr>
            <w:r w:rsidRPr="00E778BC">
              <w:rPr>
                <w:rFonts w:ascii="Segoe UI" w:eastAsia="Times New Roman" w:hAnsi="Segoe UI" w:cs="Segoe UI"/>
                <w:color w:val="2B2B2B"/>
                <w:sz w:val="19"/>
                <w:szCs w:val="19"/>
              </w:rPr>
              <w:object w:dxaOrig="1440" w:dyaOrig="1440">
                <v:shape id="_x0000_i1049" type="#_x0000_t75" style="width:97.8pt;height:22.4pt" o:ole="">
                  <v:imagedata r:id="rId7" o:title=""/>
                </v:shape>
                <w:control r:id="rId8" w:name="DefaultOcxName1" w:shapeid="_x0000_i1049"/>
              </w:object>
            </w:r>
          </w:p>
          <w:p w:rsidR="00E778BC" w:rsidRPr="00E778BC" w:rsidRDefault="00E778BC" w:rsidP="00E778BC">
            <w:pPr>
              <w:spacing w:after="0" w:line="190" w:lineRule="atLeast"/>
              <w:jc w:val="center"/>
              <w:textAlignment w:val="center"/>
              <w:rPr>
                <w:rFonts w:ascii="Segoe UI" w:eastAsia="Times New Roman" w:hAnsi="Segoe UI" w:cs="Segoe UI"/>
                <w:color w:val="2B2B2B"/>
                <w:sz w:val="19"/>
                <w:szCs w:val="19"/>
              </w:rPr>
            </w:pPr>
            <w:r w:rsidRPr="00E778BC">
              <w:rPr>
                <w:rFonts w:ascii="Segoe UI" w:eastAsia="Times New Roman" w:hAnsi="Segoe UI" w:cs="Segoe UI"/>
                <w:color w:val="2B2B2B"/>
                <w:sz w:val="19"/>
              </w:rPr>
              <w:t>Pobierz klucz publiczny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778BC" w:rsidRPr="00E778BC" w:rsidTr="00E778BC">
        <w:tc>
          <w:tcPr>
            <w:tcW w:w="0" w:type="auto"/>
            <w:shd w:val="clear" w:color="auto" w:fill="auto"/>
            <w:vAlign w:val="bottom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25"/>
            </w:tblGrid>
            <w:tr w:rsidR="00E778BC" w:rsidRPr="00E778BC">
              <w:trPr>
                <w:trHeight w:val="475"/>
              </w:trPr>
              <w:tc>
                <w:tcPr>
                  <w:tcW w:w="0" w:type="auto"/>
                  <w:shd w:val="clear" w:color="auto" w:fill="auto"/>
                  <w:noWrap/>
                  <w:tcMar>
                    <w:top w:w="149" w:type="dxa"/>
                    <w:left w:w="0" w:type="dxa"/>
                    <w:bottom w:w="41" w:type="dxa"/>
                    <w:right w:w="0" w:type="dxa"/>
                  </w:tcMar>
                  <w:hideMark/>
                </w:tcPr>
                <w:p w:rsidR="00E778BC" w:rsidRPr="00E778BC" w:rsidRDefault="00E778BC" w:rsidP="00E778BC">
                  <w:pPr>
                    <w:spacing w:after="0" w:line="217" w:lineRule="atLeast"/>
                    <w:rPr>
                      <w:rFonts w:ascii="Segoe UI" w:eastAsia="Times New Roman" w:hAnsi="Segoe UI" w:cs="Segoe UI"/>
                      <w:color w:val="2B2B2B"/>
                      <w:sz w:val="19"/>
                      <w:szCs w:val="19"/>
                    </w:rPr>
                  </w:pPr>
                  <w:r w:rsidRPr="00E778BC">
                    <w:rPr>
                      <w:rFonts w:ascii="Segoe UI" w:eastAsia="Times New Roman" w:hAnsi="Segoe UI" w:cs="Segoe UI"/>
                      <w:color w:val="2B2B2B"/>
                      <w:sz w:val="19"/>
                      <w:szCs w:val="19"/>
                    </w:rPr>
                    <w:t>Termin otwarcia ofert:</w:t>
                  </w:r>
                </w:p>
              </w:tc>
            </w:tr>
            <w:tr w:rsidR="00E778BC" w:rsidRPr="00E778BC"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2309" w:type="dxa"/>
                    <w:tblCellSpacing w:w="15" w:type="dxa"/>
                    <w:tblBorders>
                      <w:top w:val="single" w:sz="6" w:space="0" w:color="D1D1D1"/>
                      <w:left w:val="single" w:sz="6" w:space="0" w:color="D1D1D1"/>
                      <w:bottom w:val="single" w:sz="6" w:space="0" w:color="D1D1D1"/>
                      <w:right w:val="single" w:sz="6" w:space="0" w:color="D1D1D1"/>
                    </w:tblBorders>
                    <w:shd w:val="clear" w:color="auto" w:fill="FAFAF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893"/>
                    <w:gridCol w:w="416"/>
                  </w:tblGrid>
                  <w:tr w:rsidR="00E778BC" w:rsidRPr="00E778BC">
                    <w:trPr>
                      <w:tblCellSpacing w:w="15" w:type="dxa"/>
                    </w:trPr>
                    <w:tc>
                      <w:tcPr>
                        <w:tcW w:w="1848" w:type="dxa"/>
                        <w:shd w:val="clear" w:color="auto" w:fill="FAFAFA"/>
                        <w:vAlign w:val="center"/>
                        <w:hideMark/>
                      </w:tcPr>
                      <w:p w:rsidR="00E778BC" w:rsidRPr="00E778BC" w:rsidRDefault="00E778BC" w:rsidP="00E778BC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9F9F9F"/>
                            <w:sz w:val="19"/>
                            <w:szCs w:val="19"/>
                          </w:rPr>
                        </w:pPr>
                        <w:r w:rsidRPr="00E778BC">
                          <w:rPr>
                            <w:rFonts w:ascii="Segoe UI" w:eastAsia="Times New Roman" w:hAnsi="Segoe UI" w:cs="Segoe UI"/>
                            <w:color w:val="9F9F9F"/>
                            <w:sz w:val="19"/>
                            <w:szCs w:val="19"/>
                          </w:rPr>
                          <w:object w:dxaOrig="1440" w:dyaOrig="1440">
                            <v:shape id="_x0000_i1048" type="#_x0000_t75" style="width:53pt;height:18.35pt" o:ole="">
                              <v:imagedata r:id="rId9" o:title=""/>
                            </v:shape>
                            <w:control r:id="rId10" w:name="DefaultOcxName2" w:shapeid="_x0000_i1048"/>
                          </w:object>
                        </w:r>
                      </w:p>
                    </w:tc>
                    <w:tc>
                      <w:tcPr>
                        <w:tcW w:w="0" w:type="auto"/>
                        <w:shd w:val="clear" w:color="auto" w:fill="FAFAFA"/>
                        <w:noWrap/>
                        <w:tcMar>
                          <w:top w:w="82" w:type="dxa"/>
                          <w:left w:w="136" w:type="dxa"/>
                          <w:bottom w:w="82" w:type="dxa"/>
                          <w:right w:w="136" w:type="dxa"/>
                        </w:tcMar>
                        <w:vAlign w:val="center"/>
                        <w:hideMark/>
                      </w:tcPr>
                      <w:p w:rsidR="00E778BC" w:rsidRPr="00E778BC" w:rsidRDefault="00E778BC" w:rsidP="00E778BC">
                        <w:pPr>
                          <w:spacing w:after="0" w:line="190" w:lineRule="atLeast"/>
                          <w:jc w:val="center"/>
                          <w:rPr>
                            <w:rFonts w:ascii="Segoe UI" w:eastAsia="Times New Roman" w:hAnsi="Segoe UI" w:cs="Segoe UI"/>
                            <w:color w:val="9F9F9F"/>
                            <w:sz w:val="19"/>
                            <w:szCs w:val="19"/>
                          </w:rPr>
                        </w:pPr>
                        <w:r>
                          <w:rPr>
                            <w:rFonts w:ascii="Segoe UI" w:eastAsia="Times New Roman" w:hAnsi="Segoe UI" w:cs="Segoe UI"/>
                            <w:noProof/>
                            <w:color w:val="9F9F9F"/>
                            <w:sz w:val="19"/>
                            <w:szCs w:val="19"/>
                          </w:rPr>
                          <w:drawing>
                            <wp:inline distT="0" distB="0" distL="0" distR="0">
                              <wp:extent cx="8890" cy="8890"/>
                              <wp:effectExtent l="0" t="0" r="0" b="0"/>
                              <wp:docPr id="2" name="Obraz 2" descr="Otwórz lub Zamknij okno listy rozwijanej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Otwórz lub Zamknij okno listy rozwijanej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E778BC" w:rsidRPr="00E778BC" w:rsidRDefault="00E778BC" w:rsidP="00E778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778BC" w:rsidRPr="00E778BC" w:rsidTr="00E778BC">
        <w:tc>
          <w:tcPr>
            <w:tcW w:w="0" w:type="auto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78BC" w:rsidRPr="00E778BC" w:rsidRDefault="00E778BC" w:rsidP="00E77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778BC" w:rsidRPr="00E778BC" w:rsidRDefault="00E778BC" w:rsidP="00E778BC">
      <w:pPr>
        <w:spacing w:after="0" w:line="240" w:lineRule="auto"/>
        <w:rPr>
          <w:rFonts w:ascii="Calibri" w:eastAsia="Times New Roman" w:hAnsi="Calibri" w:cs="Times New Roman"/>
          <w:color w:val="333333"/>
          <w:sz w:val="19"/>
          <w:szCs w:val="19"/>
        </w:rPr>
      </w:pPr>
      <w:r w:rsidRPr="00E778BC">
        <w:rPr>
          <w:rFonts w:ascii="Calibri" w:eastAsia="Times New Roman" w:hAnsi="Calibri" w:cs="Times New Roman"/>
          <w:color w:val="333333"/>
          <w:sz w:val="19"/>
          <w:szCs w:val="19"/>
        </w:rPr>
        <w:br/>
      </w:r>
      <w:r w:rsidRPr="00E778BC">
        <w:rPr>
          <w:rFonts w:ascii="Calibri" w:eastAsia="Times New Roman" w:hAnsi="Calibri" w:cs="Times New Roman"/>
          <w:color w:val="333333"/>
          <w:sz w:val="19"/>
          <w:szCs w:val="19"/>
        </w:rPr>
        <w:br/>
      </w:r>
    </w:p>
    <w:p w:rsidR="00E778BC" w:rsidRPr="00E778BC" w:rsidRDefault="00E778BC" w:rsidP="00E778BC">
      <w:pPr>
        <w:spacing w:after="136" w:line="240" w:lineRule="auto"/>
        <w:rPr>
          <w:rFonts w:ascii="Calibri" w:eastAsia="Times New Roman" w:hAnsi="Calibri" w:cs="Times New Roman"/>
          <w:color w:val="333333"/>
          <w:sz w:val="19"/>
          <w:szCs w:val="19"/>
        </w:rPr>
      </w:pPr>
      <w:r w:rsidRPr="00E778BC">
        <w:rPr>
          <w:rFonts w:ascii="Calibri" w:eastAsia="Times New Roman" w:hAnsi="Calibri" w:cs="Times New Roman"/>
          <w:color w:val="333333"/>
          <w:sz w:val="19"/>
          <w:szCs w:val="19"/>
        </w:rPr>
        <w:t>Historia zmian:</w:t>
      </w:r>
    </w:p>
    <w:tbl>
      <w:tblPr>
        <w:tblW w:w="0" w:type="auto"/>
        <w:tblCellSpacing w:w="15" w:type="dxa"/>
        <w:tblBorders>
          <w:top w:val="single" w:sz="6" w:space="0" w:color="9DA0AA"/>
          <w:left w:val="single" w:sz="6" w:space="0" w:color="9DA0AA"/>
          <w:bottom w:val="single" w:sz="6" w:space="0" w:color="9DA0AA"/>
          <w:right w:val="single" w:sz="6" w:space="0" w:color="9DA0AA"/>
        </w:tblBorders>
        <w:shd w:val="clear" w:color="auto" w:fill="F1F2F6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539"/>
      </w:tblGrid>
      <w:tr w:rsidR="00E778BC" w:rsidRPr="00E778BC" w:rsidTr="00E778BC">
        <w:trPr>
          <w:tblCellSpacing w:w="15" w:type="dxa"/>
        </w:trPr>
        <w:tc>
          <w:tcPr>
            <w:tcW w:w="0" w:type="auto"/>
            <w:shd w:val="clear" w:color="auto" w:fill="F1F2F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9346" w:type="dxa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601"/>
              <w:gridCol w:w="1141"/>
              <w:gridCol w:w="1894"/>
              <w:gridCol w:w="1974"/>
              <w:gridCol w:w="2374"/>
              <w:gridCol w:w="2459"/>
            </w:tblGrid>
            <w:tr w:rsidR="00E778BC" w:rsidRPr="00E778BC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2" w:space="0" w:color="CACBD3"/>
                    <w:left w:val="single" w:sz="2" w:space="0" w:color="CACBD3"/>
                    <w:bottom w:val="single" w:sz="6" w:space="0" w:color="CACBD3"/>
                    <w:right w:val="single" w:sz="6" w:space="0" w:color="CACBD3"/>
                  </w:tcBorders>
                  <w:shd w:val="clear" w:color="auto" w:fill="F2F3F4"/>
                  <w:noWrap/>
                  <w:tcMar>
                    <w:top w:w="68" w:type="dxa"/>
                    <w:left w:w="82" w:type="dxa"/>
                    <w:bottom w:w="68" w:type="dxa"/>
                    <w:right w:w="82" w:type="dxa"/>
                  </w:tcMar>
                  <w:vAlign w:val="center"/>
                  <w:hideMark/>
                </w:tcPr>
                <w:tbl>
                  <w:tblPr>
                    <w:tblW w:w="1372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312"/>
                    <w:gridCol w:w="60"/>
                  </w:tblGrid>
                  <w:tr w:rsidR="00E778BC" w:rsidRPr="00E778BC">
                    <w:tc>
                      <w:tcPr>
                        <w:tcW w:w="0" w:type="auto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778BC" w:rsidRPr="00E778BC" w:rsidRDefault="00E778BC" w:rsidP="00E778B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</w:pPr>
                        <w:hyperlink r:id="rId11" w:history="1">
                          <w:r w:rsidRPr="00E778BC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>Data zmiany</w:t>
                          </w:r>
                        </w:hyperlink>
                      </w:p>
                    </w:tc>
                    <w:tc>
                      <w:tcPr>
                        <w:tcW w:w="14" w:type="dxa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778BC" w:rsidRPr="00E778BC" w:rsidRDefault="00E778BC" w:rsidP="00E778B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</w:pPr>
                        <w:r w:rsidRPr="00E778BC"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</w:tbl>
                <w:p w:rsidR="00E778BC" w:rsidRPr="00E778BC" w:rsidRDefault="00E778BC" w:rsidP="00E778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01F35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CACBD3"/>
                    <w:left w:val="single" w:sz="2" w:space="0" w:color="CACBD3"/>
                    <w:bottom w:val="single" w:sz="6" w:space="0" w:color="CACBD3"/>
                    <w:right w:val="single" w:sz="6" w:space="0" w:color="CACBD3"/>
                  </w:tcBorders>
                  <w:shd w:val="clear" w:color="auto" w:fill="F2F3F4"/>
                  <w:noWrap/>
                  <w:tcMar>
                    <w:top w:w="68" w:type="dxa"/>
                    <w:left w:w="82" w:type="dxa"/>
                    <w:bottom w:w="68" w:type="dxa"/>
                    <w:right w:w="82" w:type="dxa"/>
                  </w:tcMar>
                  <w:vAlign w:val="center"/>
                  <w:hideMark/>
                </w:tcPr>
                <w:tbl>
                  <w:tblPr>
                    <w:tblW w:w="734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867"/>
                    <w:gridCol w:w="60"/>
                  </w:tblGrid>
                  <w:tr w:rsidR="00E778BC" w:rsidRPr="00E778BC">
                    <w:tc>
                      <w:tcPr>
                        <w:tcW w:w="0" w:type="auto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778BC" w:rsidRPr="00E778BC" w:rsidRDefault="00E778BC" w:rsidP="00E778B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</w:pPr>
                        <w:hyperlink r:id="rId12" w:history="1">
                          <w:r w:rsidRPr="00E778BC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>Operacja</w:t>
                          </w:r>
                        </w:hyperlink>
                      </w:p>
                    </w:tc>
                    <w:tc>
                      <w:tcPr>
                        <w:tcW w:w="14" w:type="dxa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778BC" w:rsidRPr="00E778BC" w:rsidRDefault="00E778BC" w:rsidP="00E778B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</w:pPr>
                        <w:r w:rsidRPr="00E778BC"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</w:tbl>
                <w:p w:rsidR="00E778BC" w:rsidRPr="00E778BC" w:rsidRDefault="00E778BC" w:rsidP="00E778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01F35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CACBD3"/>
                    <w:left w:val="single" w:sz="2" w:space="0" w:color="CACBD3"/>
                    <w:bottom w:val="single" w:sz="6" w:space="0" w:color="CACBD3"/>
                    <w:right w:val="single" w:sz="6" w:space="0" w:color="CACBD3"/>
                  </w:tcBorders>
                  <w:shd w:val="clear" w:color="auto" w:fill="F2F3F4"/>
                  <w:noWrap/>
                  <w:tcMar>
                    <w:top w:w="68" w:type="dxa"/>
                    <w:left w:w="82" w:type="dxa"/>
                    <w:bottom w:w="68" w:type="dxa"/>
                    <w:right w:w="82" w:type="dxa"/>
                  </w:tcMar>
                  <w:vAlign w:val="center"/>
                  <w:hideMark/>
                </w:tcPr>
                <w:tbl>
                  <w:tblPr>
                    <w:tblW w:w="1372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620"/>
                    <w:gridCol w:w="60"/>
                  </w:tblGrid>
                  <w:tr w:rsidR="00E778BC" w:rsidRPr="00E778BC">
                    <w:tc>
                      <w:tcPr>
                        <w:tcW w:w="0" w:type="auto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778BC" w:rsidRPr="00E778BC" w:rsidRDefault="00E778BC" w:rsidP="00E778B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</w:pPr>
                        <w:hyperlink r:id="rId13" w:history="1">
                          <w:r w:rsidRPr="00E778BC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 xml:space="preserve">Termin </w:t>
                          </w:r>
                          <w:proofErr w:type="spellStart"/>
                          <w:r w:rsidRPr="00E778BC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>skł</w:t>
                          </w:r>
                          <w:proofErr w:type="spellEnd"/>
                          <w:r w:rsidRPr="00E778BC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>. ofert</w:t>
                          </w:r>
                        </w:hyperlink>
                      </w:p>
                    </w:tc>
                    <w:tc>
                      <w:tcPr>
                        <w:tcW w:w="14" w:type="dxa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778BC" w:rsidRPr="00E778BC" w:rsidRDefault="00E778BC" w:rsidP="00E778B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</w:pPr>
                        <w:r w:rsidRPr="00E778BC"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</w:tbl>
                <w:p w:rsidR="00E778BC" w:rsidRPr="00E778BC" w:rsidRDefault="00E778BC" w:rsidP="00E778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01F35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CACBD3"/>
                    <w:left w:val="single" w:sz="2" w:space="0" w:color="CACBD3"/>
                    <w:bottom w:val="single" w:sz="6" w:space="0" w:color="CACBD3"/>
                    <w:right w:val="single" w:sz="6" w:space="0" w:color="CACBD3"/>
                  </w:tcBorders>
                  <w:shd w:val="clear" w:color="auto" w:fill="F2F3F4"/>
                  <w:noWrap/>
                  <w:tcMar>
                    <w:top w:w="68" w:type="dxa"/>
                    <w:left w:w="82" w:type="dxa"/>
                    <w:bottom w:w="68" w:type="dxa"/>
                    <w:right w:w="82" w:type="dxa"/>
                  </w:tcMar>
                  <w:vAlign w:val="center"/>
                  <w:hideMark/>
                </w:tcPr>
                <w:tbl>
                  <w:tblPr>
                    <w:tblW w:w="1372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700"/>
                    <w:gridCol w:w="60"/>
                  </w:tblGrid>
                  <w:tr w:rsidR="00E778BC" w:rsidRPr="00E778BC">
                    <w:tc>
                      <w:tcPr>
                        <w:tcW w:w="0" w:type="auto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778BC" w:rsidRPr="00E778BC" w:rsidRDefault="00E778BC" w:rsidP="00E778B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</w:pPr>
                        <w:hyperlink r:id="rId14" w:history="1">
                          <w:r w:rsidRPr="00E778BC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 xml:space="preserve">Termin </w:t>
                          </w:r>
                          <w:proofErr w:type="spellStart"/>
                          <w:r w:rsidRPr="00E778BC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>otw</w:t>
                          </w:r>
                          <w:proofErr w:type="spellEnd"/>
                          <w:r w:rsidRPr="00E778BC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>. ofert</w:t>
                          </w:r>
                        </w:hyperlink>
                      </w:p>
                    </w:tc>
                    <w:tc>
                      <w:tcPr>
                        <w:tcW w:w="14" w:type="dxa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778BC" w:rsidRPr="00E778BC" w:rsidRDefault="00E778BC" w:rsidP="00E778B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</w:pPr>
                        <w:r w:rsidRPr="00E778BC"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</w:tbl>
                <w:p w:rsidR="00E778BC" w:rsidRPr="00E778BC" w:rsidRDefault="00E778BC" w:rsidP="00E778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01F35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CACBD3"/>
                    <w:left w:val="single" w:sz="2" w:space="0" w:color="CACBD3"/>
                    <w:bottom w:val="single" w:sz="6" w:space="0" w:color="CACBD3"/>
                    <w:right w:val="single" w:sz="6" w:space="0" w:color="CACBD3"/>
                  </w:tcBorders>
                  <w:shd w:val="clear" w:color="auto" w:fill="F2F3F4"/>
                  <w:noWrap/>
                  <w:tcMar>
                    <w:top w:w="68" w:type="dxa"/>
                    <w:left w:w="82" w:type="dxa"/>
                    <w:bottom w:w="68" w:type="dxa"/>
                    <w:right w:w="82" w:type="dxa"/>
                  </w:tcMar>
                  <w:vAlign w:val="center"/>
                  <w:hideMark/>
                </w:tcPr>
                <w:tbl>
                  <w:tblPr>
                    <w:tblW w:w="1698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100"/>
                    <w:gridCol w:w="60"/>
                  </w:tblGrid>
                  <w:tr w:rsidR="00E778BC" w:rsidRPr="00E778BC">
                    <w:tc>
                      <w:tcPr>
                        <w:tcW w:w="0" w:type="auto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778BC" w:rsidRPr="00E778BC" w:rsidRDefault="00E778BC" w:rsidP="00E778B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</w:pPr>
                        <w:hyperlink r:id="rId15" w:history="1">
                          <w:r w:rsidRPr="00E778BC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 xml:space="preserve">Termin </w:t>
                          </w:r>
                          <w:proofErr w:type="spellStart"/>
                          <w:r w:rsidRPr="00E778BC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>skł</w:t>
                          </w:r>
                          <w:proofErr w:type="spellEnd"/>
                          <w:r w:rsidRPr="00E778BC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>. ofert dod.</w:t>
                          </w:r>
                        </w:hyperlink>
                      </w:p>
                    </w:tc>
                    <w:tc>
                      <w:tcPr>
                        <w:tcW w:w="14" w:type="dxa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778BC" w:rsidRPr="00E778BC" w:rsidRDefault="00E778BC" w:rsidP="00E778B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</w:pPr>
                        <w:r w:rsidRPr="00E778BC"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</w:tbl>
                <w:p w:rsidR="00E778BC" w:rsidRPr="00E778BC" w:rsidRDefault="00E778BC" w:rsidP="00E778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01F35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CACBD3"/>
                    <w:left w:val="single" w:sz="2" w:space="0" w:color="CACBD3"/>
                    <w:bottom w:val="single" w:sz="6" w:space="0" w:color="CACBD3"/>
                    <w:right w:val="single" w:sz="2" w:space="0" w:color="CACBD3"/>
                  </w:tcBorders>
                  <w:shd w:val="clear" w:color="auto" w:fill="F2F3F4"/>
                  <w:noWrap/>
                  <w:tcMar>
                    <w:top w:w="68" w:type="dxa"/>
                    <w:left w:w="82" w:type="dxa"/>
                    <w:bottom w:w="68" w:type="dxa"/>
                    <w:right w:w="82" w:type="dxa"/>
                  </w:tcMar>
                  <w:vAlign w:val="center"/>
                  <w:hideMark/>
                </w:tcPr>
                <w:tbl>
                  <w:tblPr>
                    <w:tblW w:w="1752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180"/>
                    <w:gridCol w:w="60"/>
                  </w:tblGrid>
                  <w:tr w:rsidR="00E778BC" w:rsidRPr="00E778BC">
                    <w:tc>
                      <w:tcPr>
                        <w:tcW w:w="0" w:type="auto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778BC" w:rsidRPr="00E778BC" w:rsidRDefault="00E778BC" w:rsidP="00E778B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</w:pPr>
                        <w:hyperlink r:id="rId16" w:history="1">
                          <w:r w:rsidRPr="00E778BC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 xml:space="preserve">Termin </w:t>
                          </w:r>
                          <w:proofErr w:type="spellStart"/>
                          <w:r w:rsidRPr="00E778BC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>otw</w:t>
                          </w:r>
                          <w:proofErr w:type="spellEnd"/>
                          <w:r w:rsidRPr="00E778BC">
                            <w:rPr>
                              <w:rFonts w:ascii="Times New Roman" w:eastAsia="Times New Roman" w:hAnsi="Times New Roman" w:cs="Times New Roman"/>
                              <w:color w:val="1B3F91"/>
                              <w:sz w:val="24"/>
                              <w:szCs w:val="24"/>
                              <w:u w:val="single"/>
                            </w:rPr>
                            <w:t>. ofert dod.</w:t>
                          </w:r>
                        </w:hyperlink>
                      </w:p>
                    </w:tc>
                    <w:tc>
                      <w:tcPr>
                        <w:tcW w:w="14" w:type="dxa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778BC" w:rsidRPr="00E778BC" w:rsidRDefault="00E778BC" w:rsidP="00E778B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</w:pPr>
                        <w:r w:rsidRPr="00E778BC">
                          <w:rPr>
                            <w:rFonts w:ascii="Times New Roman" w:eastAsia="Times New Roman" w:hAnsi="Times New Roman" w:cs="Times New Roman"/>
                            <w:color w:val="201F35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</w:tbl>
                <w:p w:rsidR="00E778BC" w:rsidRPr="00E778BC" w:rsidRDefault="00E778BC" w:rsidP="00E778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01F35"/>
                      <w:sz w:val="24"/>
                      <w:szCs w:val="24"/>
                    </w:rPr>
                  </w:pPr>
                </w:p>
              </w:tc>
            </w:tr>
            <w:tr w:rsidR="00E778BC" w:rsidRPr="00E778BC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single" w:sz="2" w:space="0" w:color="D9DAE0"/>
                    <w:right w:val="single" w:sz="6" w:space="0" w:color="D9DAE0"/>
                  </w:tcBorders>
                  <w:shd w:val="clear" w:color="auto" w:fill="FFFFFF"/>
                  <w:tcMar>
                    <w:top w:w="54" w:type="dxa"/>
                    <w:left w:w="82" w:type="dxa"/>
                    <w:bottom w:w="54" w:type="dxa"/>
                    <w:right w:w="82" w:type="dxa"/>
                  </w:tcMar>
                  <w:vAlign w:val="center"/>
                  <w:hideMark/>
                </w:tcPr>
                <w:p w:rsidR="00E778BC" w:rsidRPr="00E778BC" w:rsidRDefault="00E778BC" w:rsidP="00E778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778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2020.05.29 15:41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2" w:space="0" w:color="D9DAE0"/>
                    <w:right w:val="single" w:sz="6" w:space="0" w:color="D9DAE0"/>
                  </w:tcBorders>
                  <w:shd w:val="clear" w:color="auto" w:fill="FFFFFF"/>
                  <w:tcMar>
                    <w:top w:w="54" w:type="dxa"/>
                    <w:left w:w="82" w:type="dxa"/>
                    <w:bottom w:w="54" w:type="dxa"/>
                    <w:right w:w="82" w:type="dxa"/>
                  </w:tcMar>
                  <w:vAlign w:val="center"/>
                  <w:hideMark/>
                </w:tcPr>
                <w:p w:rsidR="00E778BC" w:rsidRPr="00E778BC" w:rsidRDefault="00E778BC" w:rsidP="00E778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778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Nowe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2" w:space="0" w:color="D9DAE0"/>
                    <w:right w:val="single" w:sz="6" w:space="0" w:color="D9DAE0"/>
                  </w:tcBorders>
                  <w:shd w:val="clear" w:color="auto" w:fill="FFFFFF"/>
                  <w:tcMar>
                    <w:top w:w="54" w:type="dxa"/>
                    <w:left w:w="82" w:type="dxa"/>
                    <w:bottom w:w="54" w:type="dxa"/>
                    <w:right w:w="82" w:type="dxa"/>
                  </w:tcMar>
                  <w:vAlign w:val="center"/>
                  <w:hideMark/>
                </w:tcPr>
                <w:p w:rsidR="00E778BC" w:rsidRPr="00E778BC" w:rsidRDefault="00E778BC" w:rsidP="00E778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778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2020.06.09 10:00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2" w:space="0" w:color="D9DAE0"/>
                    <w:right w:val="single" w:sz="6" w:space="0" w:color="D9DAE0"/>
                  </w:tcBorders>
                  <w:shd w:val="clear" w:color="auto" w:fill="FFFFFF"/>
                  <w:tcMar>
                    <w:top w:w="54" w:type="dxa"/>
                    <w:left w:w="82" w:type="dxa"/>
                    <w:bottom w:w="54" w:type="dxa"/>
                    <w:right w:w="82" w:type="dxa"/>
                  </w:tcMar>
                  <w:vAlign w:val="center"/>
                  <w:hideMark/>
                </w:tcPr>
                <w:p w:rsidR="00E778BC" w:rsidRPr="00E778BC" w:rsidRDefault="00E778BC" w:rsidP="00E778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778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2020.06.09 10:30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2" w:space="0" w:color="D9DAE0"/>
                    <w:right w:val="single" w:sz="6" w:space="0" w:color="D9DAE0"/>
                  </w:tcBorders>
                  <w:shd w:val="clear" w:color="auto" w:fill="FFFFFF"/>
                  <w:tcMar>
                    <w:top w:w="54" w:type="dxa"/>
                    <w:left w:w="82" w:type="dxa"/>
                    <w:bottom w:w="54" w:type="dxa"/>
                    <w:right w:w="82" w:type="dxa"/>
                  </w:tcMar>
                  <w:vAlign w:val="center"/>
                  <w:hideMark/>
                </w:tcPr>
                <w:p w:rsidR="00E778BC" w:rsidRPr="00E778BC" w:rsidRDefault="00E778BC" w:rsidP="00E778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778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2" w:space="0" w:color="D9DAE0"/>
                    <w:right w:val="single" w:sz="2" w:space="0" w:color="D9DAE0"/>
                  </w:tcBorders>
                  <w:shd w:val="clear" w:color="auto" w:fill="FFFFFF"/>
                  <w:tcMar>
                    <w:top w:w="54" w:type="dxa"/>
                    <w:left w:w="82" w:type="dxa"/>
                    <w:bottom w:w="54" w:type="dxa"/>
                    <w:right w:w="82" w:type="dxa"/>
                  </w:tcMar>
                  <w:vAlign w:val="center"/>
                  <w:hideMark/>
                </w:tcPr>
                <w:p w:rsidR="00E778BC" w:rsidRPr="00E778BC" w:rsidRDefault="00E778BC" w:rsidP="00E778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778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E778BC" w:rsidRPr="00E778BC" w:rsidRDefault="00E778BC" w:rsidP="00E778BC">
            <w:pPr>
              <w:spacing w:after="0" w:line="240" w:lineRule="auto"/>
              <w:rPr>
                <w:rFonts w:ascii="Verdana" w:eastAsia="Times New Roman" w:hAnsi="Verdana" w:cs="Times New Roman"/>
                <w:color w:val="201F35"/>
                <w:sz w:val="15"/>
                <w:szCs w:val="15"/>
              </w:rPr>
            </w:pPr>
            <w:r>
              <w:rPr>
                <w:rFonts w:ascii="Verdana" w:eastAsia="Times New Roman" w:hAnsi="Verdana" w:cs="Times New Roman"/>
                <w:noProof/>
                <w:color w:val="201F35"/>
                <w:sz w:val="15"/>
                <w:szCs w:val="15"/>
              </w:rPr>
              <w:drawing>
                <wp:inline distT="0" distB="0" distL="0" distR="0">
                  <wp:extent cx="8890" cy="8890"/>
                  <wp:effectExtent l="0" t="0" r="0" b="0"/>
                  <wp:docPr id="3" name="ctl00_Content_gvTryb1HistZmian_IADD" descr="|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tl00_Content_gvTryb1HistZmian_IADD" descr="|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" cy="8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201F35"/>
                <w:sz w:val="15"/>
                <w:szCs w:val="15"/>
              </w:rPr>
              <w:drawing>
                <wp:inline distT="0" distB="0" distL="0" distR="0">
                  <wp:extent cx="8890" cy="8890"/>
                  <wp:effectExtent l="0" t="0" r="0" b="0"/>
                  <wp:docPr id="4" name="ctl00_Content_gvTryb1HistZmian_IADU" descr="|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tl00_Content_gvTryb1HistZmian_IADU" descr="|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" cy="8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201F35"/>
                <w:sz w:val="15"/>
                <w:szCs w:val="15"/>
              </w:rPr>
              <w:drawing>
                <wp:inline distT="0" distB="0" distL="0" distR="0">
                  <wp:extent cx="8890" cy="8890"/>
                  <wp:effectExtent l="0" t="0" r="0" b="0"/>
                  <wp:docPr id="5" name="ctl00_Content_gvTryb1HistZmian_IADL" descr="|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tl00_Content_gvTryb1HistZmian_IADL" descr="|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" cy="8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201F35"/>
                <w:sz w:val="15"/>
                <w:szCs w:val="15"/>
              </w:rPr>
              <w:drawing>
                <wp:inline distT="0" distB="0" distL="0" distR="0">
                  <wp:extent cx="8890" cy="8890"/>
                  <wp:effectExtent l="0" t="0" r="0" b="0"/>
                  <wp:docPr id="6" name="ctl00_Content_gvTryb1HistZmian_IADR" descr="|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tl00_Content_gvTryb1HistZmian_IADR" descr="|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" cy="8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201F35"/>
                <w:sz w:val="15"/>
                <w:szCs w:val="15"/>
              </w:rPr>
              <w:drawing>
                <wp:inline distT="0" distB="0" distL="0" distR="0">
                  <wp:extent cx="8890" cy="8890"/>
                  <wp:effectExtent l="0" t="0" r="0" b="0"/>
                  <wp:docPr id="7" name="ctl00_Content_gvTryb1HistZmian_IDHF" descr="Ukry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tl00_Content_gvTryb1HistZmian_IDHF" descr="Ukryj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" cy="8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78BC" w:rsidRPr="00E778BC" w:rsidRDefault="00E778BC" w:rsidP="00E778BC">
      <w:pPr>
        <w:spacing w:after="0" w:line="240" w:lineRule="auto"/>
        <w:rPr>
          <w:rFonts w:ascii="Calibri" w:eastAsia="Times New Roman" w:hAnsi="Calibri" w:cs="Times New Roman"/>
          <w:color w:val="333333"/>
          <w:sz w:val="19"/>
          <w:szCs w:val="19"/>
        </w:rPr>
      </w:pPr>
    </w:p>
    <w:p w:rsidR="00E778BC" w:rsidRPr="00E778BC" w:rsidRDefault="00E778BC" w:rsidP="00E778BC">
      <w:pPr>
        <w:spacing w:after="0" w:line="240" w:lineRule="auto"/>
        <w:rPr>
          <w:rFonts w:ascii="Calibri" w:eastAsia="Times New Roman" w:hAnsi="Calibri" w:cs="Times New Roman"/>
          <w:color w:val="333333"/>
          <w:sz w:val="19"/>
          <w:szCs w:val="19"/>
        </w:rPr>
      </w:pPr>
    </w:p>
    <w:p w:rsidR="00E778BC" w:rsidRPr="00E778BC" w:rsidRDefault="00E778BC" w:rsidP="00E778BC">
      <w:pPr>
        <w:spacing w:after="0" w:line="190" w:lineRule="atLeast"/>
        <w:jc w:val="center"/>
        <w:textAlignment w:val="center"/>
        <w:rPr>
          <w:rFonts w:ascii="Segoe UI" w:eastAsia="Times New Roman" w:hAnsi="Segoe UI" w:cs="Segoe UI"/>
          <w:color w:val="2B2B2B"/>
          <w:sz w:val="19"/>
          <w:szCs w:val="19"/>
        </w:rPr>
      </w:pPr>
      <w:r w:rsidRPr="00E778BC">
        <w:rPr>
          <w:rFonts w:ascii="Segoe UI" w:eastAsia="Times New Roman" w:hAnsi="Segoe UI" w:cs="Segoe UI"/>
          <w:color w:val="2B2B2B"/>
          <w:sz w:val="19"/>
          <w:szCs w:val="19"/>
        </w:rPr>
        <w:object w:dxaOrig="1440" w:dyaOrig="1440">
          <v:shape id="_x0000_i1047" type="#_x0000_t75" style="width:38.7pt;height:22.4pt" o:ole="">
            <v:imagedata r:id="rId17" o:title=""/>
          </v:shape>
          <w:control r:id="rId18" w:name="DefaultOcxName3" w:shapeid="_x0000_i1047"/>
        </w:object>
      </w:r>
    </w:p>
    <w:p w:rsidR="00E778BC" w:rsidRPr="00E778BC" w:rsidRDefault="00E778BC" w:rsidP="00E778BC">
      <w:pPr>
        <w:spacing w:after="0" w:line="190" w:lineRule="atLeast"/>
        <w:jc w:val="center"/>
        <w:textAlignment w:val="center"/>
        <w:rPr>
          <w:rFonts w:ascii="Segoe UI" w:eastAsia="Times New Roman" w:hAnsi="Segoe UI" w:cs="Segoe UI"/>
          <w:color w:val="2B2B2B"/>
          <w:sz w:val="19"/>
          <w:szCs w:val="19"/>
        </w:rPr>
      </w:pPr>
      <w:r w:rsidRPr="00E778BC">
        <w:rPr>
          <w:rFonts w:ascii="Segoe UI" w:eastAsia="Times New Roman" w:hAnsi="Segoe UI" w:cs="Segoe UI"/>
          <w:color w:val="2B2B2B"/>
          <w:sz w:val="19"/>
        </w:rPr>
        <w:t>Powrót</w:t>
      </w:r>
    </w:p>
    <w:p w:rsidR="00E778BC" w:rsidRPr="00E778BC" w:rsidRDefault="00E778BC" w:rsidP="00E778BC">
      <w:pPr>
        <w:spacing w:after="0" w:line="240" w:lineRule="auto"/>
        <w:rPr>
          <w:rFonts w:ascii="Calibri" w:eastAsia="Times New Roman" w:hAnsi="Calibri" w:cs="Times New Roman"/>
          <w:color w:val="333333"/>
          <w:sz w:val="19"/>
          <w:szCs w:val="19"/>
        </w:rPr>
      </w:pPr>
    </w:p>
    <w:p w:rsidR="00E778BC" w:rsidRPr="00E778BC" w:rsidRDefault="00E778BC" w:rsidP="00E778BC">
      <w:pPr>
        <w:shd w:val="clear" w:color="auto" w:fill="525252"/>
        <w:spacing w:before="217" w:after="217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78BC">
        <w:rPr>
          <w:rFonts w:ascii="Times New Roman" w:eastAsia="Times New Roman" w:hAnsi="Times New Roman" w:cs="Times New Roman"/>
          <w:sz w:val="24"/>
          <w:szCs w:val="24"/>
        </w:rPr>
        <w:t xml:space="preserve">Urząd Zamówień Publicznych - </w:t>
      </w:r>
      <w:proofErr w:type="spellStart"/>
      <w:r w:rsidRPr="00E778BC">
        <w:rPr>
          <w:rFonts w:ascii="Times New Roman" w:eastAsia="Times New Roman" w:hAnsi="Times New Roman" w:cs="Times New Roman"/>
          <w:sz w:val="24"/>
          <w:szCs w:val="24"/>
        </w:rPr>
        <w:t>miniPortal</w:t>
      </w:r>
      <w:proofErr w:type="spellEnd"/>
    </w:p>
    <w:p w:rsidR="00E778BC" w:rsidRPr="00E778BC" w:rsidRDefault="00E778BC" w:rsidP="00E778BC">
      <w:pPr>
        <w:shd w:val="clear" w:color="auto" w:fill="525252"/>
        <w:spacing w:before="217" w:after="217" w:line="240" w:lineRule="auto"/>
        <w:rPr>
          <w:rFonts w:ascii="Times New Roman" w:eastAsia="Times New Roman" w:hAnsi="Times New Roman" w:cs="Times New Roman"/>
          <w:sz w:val="25"/>
          <w:szCs w:val="25"/>
        </w:rPr>
      </w:pPr>
      <w:r w:rsidRPr="00E778BC">
        <w:rPr>
          <w:rFonts w:ascii="Times New Roman" w:eastAsia="Times New Roman" w:hAnsi="Times New Roman" w:cs="Times New Roman"/>
          <w:sz w:val="25"/>
          <w:szCs w:val="25"/>
        </w:rPr>
        <w:t xml:space="preserve">2020 © All </w:t>
      </w:r>
      <w:proofErr w:type="spellStart"/>
      <w:r w:rsidRPr="00E778BC">
        <w:rPr>
          <w:rFonts w:ascii="Times New Roman" w:eastAsia="Times New Roman" w:hAnsi="Times New Roman" w:cs="Times New Roman"/>
          <w:sz w:val="25"/>
          <w:szCs w:val="25"/>
        </w:rPr>
        <w:t>Rights</w:t>
      </w:r>
      <w:proofErr w:type="spellEnd"/>
      <w:r w:rsidRPr="00E778BC"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proofErr w:type="spellStart"/>
      <w:r w:rsidRPr="00E778BC">
        <w:rPr>
          <w:rFonts w:ascii="Times New Roman" w:eastAsia="Times New Roman" w:hAnsi="Times New Roman" w:cs="Times New Roman"/>
          <w:sz w:val="25"/>
          <w:szCs w:val="25"/>
        </w:rPr>
        <w:t>Reserved</w:t>
      </w:r>
      <w:proofErr w:type="spellEnd"/>
      <w:r w:rsidRPr="00E778BC">
        <w:rPr>
          <w:rFonts w:ascii="Times New Roman" w:eastAsia="Times New Roman" w:hAnsi="Times New Roman" w:cs="Times New Roman"/>
          <w:sz w:val="25"/>
          <w:szCs w:val="25"/>
        </w:rPr>
        <w:t>. </w:t>
      </w:r>
      <w:hyperlink r:id="rId19" w:history="1">
        <w:r w:rsidRPr="00E778BC">
          <w:rPr>
            <w:rFonts w:ascii="Times New Roman" w:eastAsia="Times New Roman" w:hAnsi="Times New Roman" w:cs="Times New Roman"/>
            <w:color w:val="CECACA"/>
            <w:sz w:val="25"/>
            <w:u w:val="single"/>
          </w:rPr>
          <w:t>Polityka prywatności</w:t>
        </w:r>
      </w:hyperlink>
      <w:r w:rsidRPr="00E778BC">
        <w:rPr>
          <w:rFonts w:ascii="Times New Roman" w:eastAsia="Times New Roman" w:hAnsi="Times New Roman" w:cs="Times New Roman"/>
          <w:sz w:val="25"/>
          <w:szCs w:val="25"/>
        </w:rPr>
        <w:t> | </w:t>
      </w:r>
      <w:hyperlink r:id="rId20" w:history="1">
        <w:r w:rsidRPr="00E778BC">
          <w:rPr>
            <w:rFonts w:ascii="Times New Roman" w:eastAsia="Times New Roman" w:hAnsi="Times New Roman" w:cs="Times New Roman"/>
            <w:color w:val="CECACA"/>
            <w:sz w:val="25"/>
            <w:u w:val="single"/>
          </w:rPr>
          <w:t>Warunki usługi</w:t>
        </w:r>
      </w:hyperlink>
      <w:r w:rsidRPr="00E778BC">
        <w:rPr>
          <w:rFonts w:ascii="Times New Roman" w:eastAsia="Times New Roman" w:hAnsi="Times New Roman" w:cs="Times New Roman"/>
          <w:sz w:val="25"/>
          <w:szCs w:val="25"/>
        </w:rPr>
        <w:t> | </w:t>
      </w:r>
      <w:hyperlink r:id="rId21" w:history="1">
        <w:r w:rsidRPr="00E778BC">
          <w:rPr>
            <w:rFonts w:ascii="Times New Roman" w:eastAsia="Times New Roman" w:hAnsi="Times New Roman" w:cs="Times New Roman"/>
            <w:color w:val="CECACA"/>
            <w:sz w:val="25"/>
            <w:u w:val="single"/>
          </w:rPr>
          <w:t>Deklaracja Dostępności</w:t>
        </w:r>
      </w:hyperlink>
    </w:p>
    <w:sectPr w:rsidR="00E778BC" w:rsidRPr="00E778BC" w:rsidSect="00E778B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E778BC"/>
    <w:rsid w:val="00E77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E778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E778B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spnetdisabled">
    <w:name w:val="aspnetdisabled"/>
    <w:basedOn w:val="Domylnaczcionkaakapitu"/>
    <w:rsid w:val="00E778BC"/>
  </w:style>
  <w:style w:type="character" w:customStyle="1" w:styleId="width100prc">
    <w:name w:val="width100prc"/>
    <w:basedOn w:val="Domylnaczcionkaakapitu"/>
    <w:rsid w:val="00E778BC"/>
  </w:style>
  <w:style w:type="character" w:customStyle="1" w:styleId="dx-vam">
    <w:name w:val="dx-vam"/>
    <w:basedOn w:val="Domylnaczcionkaakapitu"/>
    <w:rsid w:val="00E778BC"/>
  </w:style>
  <w:style w:type="paragraph" w:styleId="NormalnyWeb">
    <w:name w:val="Normal (Web)"/>
    <w:basedOn w:val="Normalny"/>
    <w:uiPriority w:val="99"/>
    <w:semiHidden/>
    <w:unhideWhenUsed/>
    <w:rsid w:val="00E77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E778B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78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78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98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35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62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13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110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722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C3C3C3"/>
                                <w:left w:val="single" w:sz="6" w:space="15" w:color="C3C3C3"/>
                                <w:bottom w:val="single" w:sz="6" w:space="3" w:color="C3C3C3"/>
                                <w:right w:val="single" w:sz="6" w:space="15" w:color="C3C3C3"/>
                              </w:divBdr>
                              <w:divsChild>
                                <w:div w:id="1810323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622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10278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3" w:color="C3C3C3"/>
                            <w:left w:val="single" w:sz="6" w:space="15" w:color="C3C3C3"/>
                            <w:bottom w:val="single" w:sz="6" w:space="3" w:color="C3C3C3"/>
                            <w:right w:val="single" w:sz="6" w:space="15" w:color="C3C3C3"/>
                          </w:divBdr>
                          <w:divsChild>
                            <w:div w:id="1171143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9793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319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5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hyperlink" Target="javascript:ASPx.GSort('ctl00_Content_gvTryb1HistZmian',2)" TargetMode="External"/><Relationship Id="rId18" Type="http://schemas.openxmlformats.org/officeDocument/2006/relationships/control" Target="activeX/activeX4.xml"/><Relationship Id="rId3" Type="http://schemas.openxmlformats.org/officeDocument/2006/relationships/webSettings" Target="webSettings.xml"/><Relationship Id="rId21" Type="http://schemas.openxmlformats.org/officeDocument/2006/relationships/hyperlink" Target="https://miniportal.uzp.gov.pl/DeklaracjaDostepnosci.aspx" TargetMode="External"/><Relationship Id="rId7" Type="http://schemas.openxmlformats.org/officeDocument/2006/relationships/image" Target="media/image3.wmf"/><Relationship Id="rId12" Type="http://schemas.openxmlformats.org/officeDocument/2006/relationships/hyperlink" Target="javascript:ASPx.GSort('ctl00_Content_gvTryb1HistZmian',1)" TargetMode="External"/><Relationship Id="rId17" Type="http://schemas.openxmlformats.org/officeDocument/2006/relationships/image" Target="media/image5.wmf"/><Relationship Id="rId2" Type="http://schemas.openxmlformats.org/officeDocument/2006/relationships/settings" Target="settings.xml"/><Relationship Id="rId16" Type="http://schemas.openxmlformats.org/officeDocument/2006/relationships/hyperlink" Target="javascript:ASPx.GSort('ctl00_Content_gvTryb1HistZmian',5)" TargetMode="External"/><Relationship Id="rId20" Type="http://schemas.openxmlformats.org/officeDocument/2006/relationships/hyperlink" Target="https://miniportal.uzp.gov.pl/WarunkiUslugi.aspx" TargetMode="Externa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hyperlink" Target="javascript:ASPx.GSort('ctl00_Content_gvTryb1HistZmian',0)" TargetMode="External"/><Relationship Id="rId5" Type="http://schemas.openxmlformats.org/officeDocument/2006/relationships/control" Target="activeX/activeX1.xml"/><Relationship Id="rId15" Type="http://schemas.openxmlformats.org/officeDocument/2006/relationships/hyperlink" Target="javascript:ASPx.GSort('ctl00_Content_gvTryb1HistZmian',4)" TargetMode="External"/><Relationship Id="rId23" Type="http://schemas.openxmlformats.org/officeDocument/2006/relationships/theme" Target="theme/theme1.xml"/><Relationship Id="rId10" Type="http://schemas.openxmlformats.org/officeDocument/2006/relationships/control" Target="activeX/activeX3.xml"/><Relationship Id="rId19" Type="http://schemas.openxmlformats.org/officeDocument/2006/relationships/hyperlink" Target="https://miniportal.uzp.gov.pl/PolitykaPrywatnosci.aspx" TargetMode="External"/><Relationship Id="rId4" Type="http://schemas.openxmlformats.org/officeDocument/2006/relationships/image" Target="media/image1.wmf"/><Relationship Id="rId9" Type="http://schemas.openxmlformats.org/officeDocument/2006/relationships/image" Target="media/image4.wmf"/><Relationship Id="rId14" Type="http://schemas.openxmlformats.org/officeDocument/2006/relationships/hyperlink" Target="javascript:ASPx.GSort('ctl00_Content_gvTryb1HistZmian',3)" TargetMode="External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271</Words>
  <Characters>1628</Characters>
  <Application>Microsoft Office Word</Application>
  <DocSecurity>0</DocSecurity>
  <Lines>13</Lines>
  <Paragraphs>3</Paragraphs>
  <ScaleCrop>false</ScaleCrop>
  <Company>Hewlett-Packard</Company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Agatka</cp:lastModifiedBy>
  <cp:revision>2</cp:revision>
  <dcterms:created xsi:type="dcterms:W3CDTF">2020-05-29T13:46:00Z</dcterms:created>
  <dcterms:modified xsi:type="dcterms:W3CDTF">2020-05-29T13:46:00Z</dcterms:modified>
</cp:coreProperties>
</file>