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>FZ-1/ 525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>1</w:t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>/KB/20/SC</w:t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ab/>
        <w:t xml:space="preserve">Katowice, dn. 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>26</w:t>
      </w:r>
      <w:r w:rsidRPr="00EC2769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.05.2020 r. </w:t>
      </w:r>
    </w:p>
    <w:p w:rsidR="00EC2769" w:rsidRPr="00EC2769" w:rsidRDefault="00EC2769" w:rsidP="00EC2769">
      <w:pPr>
        <w:autoSpaceDN w:val="0"/>
        <w:spacing w:after="120" w:line="240" w:lineRule="auto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:rsidR="00EC2769" w:rsidRPr="00EC2769" w:rsidRDefault="00EC2769" w:rsidP="00EC2769">
      <w:pPr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C2769">
        <w:rPr>
          <w:rFonts w:ascii="Times New Roman" w:eastAsia="SimSun" w:hAnsi="Times New Roman" w:cs="Mangal"/>
          <w:noProof/>
          <w:kern w:val="3"/>
          <w:sz w:val="28"/>
          <w:szCs w:val="28"/>
          <w:lang w:eastAsia="pl-PL"/>
        </w:rPr>
        <w:drawing>
          <wp:anchor distT="0" distB="0" distL="114300" distR="114300" simplePos="0" relativeHeight="251659264" behindDoc="0" locked="0" layoutInCell="1" allowOverlap="1" wp14:anchorId="669C5BDA" wp14:editId="177CB169">
            <wp:simplePos x="0" y="0"/>
            <wp:positionH relativeFrom="page">
              <wp:posOffset>872490</wp:posOffset>
            </wp:positionH>
            <wp:positionV relativeFrom="page">
              <wp:posOffset>332740</wp:posOffset>
            </wp:positionV>
            <wp:extent cx="6480175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175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276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Wstępne zapytanie ofertowe na dostawę </w:t>
      </w:r>
      <w:r w:rsidRPr="00EC276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roztworów wzorcowych</w:t>
      </w:r>
    </w:p>
    <w:p w:rsidR="00EC2769" w:rsidRPr="00EC2769" w:rsidRDefault="00EC2769" w:rsidP="00EC2769">
      <w:pPr>
        <w:spacing w:after="120" w:line="240" w:lineRule="auto"/>
        <w:rPr>
          <w:rFonts w:ascii="Times New Roman" w:eastAsia="Times New Roman" w:hAnsi="Times New Roman" w:cs="Times New Roman"/>
          <w:lang w:val="x-none" w:eastAsia="x-none"/>
        </w:rPr>
      </w:pPr>
      <w:r w:rsidRPr="00EC2769">
        <w:rPr>
          <w:rFonts w:ascii="Times New Roman" w:eastAsia="Times New Roman" w:hAnsi="Times New Roman" w:cs="Times New Roman"/>
          <w:lang w:val="x-none" w:eastAsia="x-none"/>
        </w:rPr>
        <w:t>Szanowni Państwo,</w:t>
      </w:r>
    </w:p>
    <w:p w:rsidR="00EC2769" w:rsidRPr="00EC2769" w:rsidRDefault="00EC2769" w:rsidP="00EC2769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</w:pPr>
      <w:r w:rsidRPr="00EC2769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Zwracamy się z prośbą o </w:t>
      </w:r>
      <w:r w:rsidRPr="00EC2769">
        <w:rPr>
          <w:rFonts w:ascii="Times New Roman" w:eastAsia="Times New Roman" w:hAnsi="Times New Roman" w:cs="Times New Roman"/>
          <w:sz w:val="24"/>
          <w:szCs w:val="20"/>
          <w:u w:val="single"/>
          <w:lang w:val="x-none" w:eastAsia="x-none"/>
        </w:rPr>
        <w:t>wstępną ofertę</w:t>
      </w:r>
      <w:r w:rsidRPr="00EC2769">
        <w:rPr>
          <w:rFonts w:ascii="Times New Roman" w:eastAsia="Times New Roman" w:hAnsi="Times New Roman" w:cs="Times New Roman"/>
          <w:sz w:val="24"/>
          <w:szCs w:val="20"/>
          <w:lang w:val="x-none" w:eastAsia="x-none"/>
        </w:rPr>
        <w:t xml:space="preserve"> na dostawę </w:t>
      </w:r>
      <w:r w:rsidRPr="00EC2769">
        <w:rPr>
          <w:rFonts w:ascii="Times New Roman" w:eastAsia="Times New Roman" w:hAnsi="Times New Roman" w:cs="Times New Roman"/>
          <w:sz w:val="24"/>
          <w:szCs w:val="20"/>
          <w:lang w:eastAsia="x-none"/>
        </w:rPr>
        <w:t xml:space="preserve">  roztworów wzorcowych </w:t>
      </w:r>
    </w:p>
    <w:p w:rsidR="00EC2769" w:rsidRPr="00EC2769" w:rsidRDefault="00EC2769" w:rsidP="00EC2769">
      <w:pPr>
        <w:spacing w:after="120" w:line="240" w:lineRule="auto"/>
        <w:rPr>
          <w:rFonts w:ascii="Times New Roman" w:eastAsia="Times New Roman" w:hAnsi="Times New Roman" w:cs="Times New Roman"/>
          <w:b/>
          <w:i/>
          <w:u w:val="single"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i/>
          <w:u w:val="single"/>
          <w:lang w:eastAsia="x-none"/>
        </w:rPr>
        <w:t>N</w:t>
      </w:r>
      <w:r w:rsidRPr="00EC2769">
        <w:rPr>
          <w:rFonts w:ascii="Times New Roman" w:eastAsia="Times New Roman" w:hAnsi="Times New Roman" w:cs="Times New Roman"/>
          <w:b/>
          <w:i/>
          <w:u w:val="single"/>
          <w:lang w:val="x-none" w:eastAsia="x-none"/>
        </w:rPr>
        <w:t>ależy podać: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  <w:b/>
        </w:rPr>
      </w:pPr>
      <w:r w:rsidRPr="00EC2769">
        <w:rPr>
          <w:rFonts w:ascii="Times New Roman" w:hAnsi="Times New Roman" w:cs="Times New Roman"/>
          <w:b/>
        </w:rPr>
        <w:t>Nazwa/Imię i Nazwisko Wykonawcy: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</w:rPr>
        <w:t>................................................................................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  <w:b/>
        </w:rPr>
        <w:t>Adres:</w:t>
      </w:r>
      <w:r w:rsidRPr="00EC2769">
        <w:rPr>
          <w:rFonts w:ascii="Times New Roman" w:hAnsi="Times New Roman" w:cs="Times New Roman"/>
        </w:rPr>
        <w:t xml:space="preserve"> ……………………………………………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  <w:b/>
        </w:rPr>
        <w:t>Nr tel.:</w:t>
      </w:r>
      <w:r w:rsidRPr="00EC2769">
        <w:rPr>
          <w:rFonts w:ascii="Times New Roman" w:hAnsi="Times New Roman" w:cs="Times New Roman"/>
          <w:b/>
        </w:rPr>
        <w:tab/>
      </w:r>
      <w:r w:rsidRPr="00EC2769">
        <w:rPr>
          <w:rFonts w:ascii="Times New Roman" w:hAnsi="Times New Roman" w:cs="Times New Roman"/>
        </w:rPr>
        <w:t>……………………………………………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  <w:b/>
        </w:rPr>
      </w:pPr>
      <w:r w:rsidRPr="00EC2769">
        <w:rPr>
          <w:rFonts w:ascii="Times New Roman" w:hAnsi="Times New Roman" w:cs="Times New Roman"/>
          <w:b/>
        </w:rPr>
        <w:t xml:space="preserve">Nr faksu: </w:t>
      </w:r>
      <w:r w:rsidRPr="00EC2769">
        <w:rPr>
          <w:rFonts w:ascii="Times New Roman" w:hAnsi="Times New Roman" w:cs="Times New Roman"/>
        </w:rPr>
        <w:t>………………………………………..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  <w:b/>
        </w:rPr>
        <w:t>Adres e-mail:</w:t>
      </w:r>
      <w:r w:rsidRPr="00EC2769">
        <w:rPr>
          <w:rFonts w:ascii="Times New Roman" w:hAnsi="Times New Roman" w:cs="Times New Roman"/>
          <w:b/>
        </w:rPr>
        <w:tab/>
      </w:r>
      <w:r w:rsidRPr="00EC2769">
        <w:rPr>
          <w:rFonts w:ascii="Times New Roman" w:hAnsi="Times New Roman" w:cs="Times New Roman"/>
        </w:rPr>
        <w:t>…………………………………..</w:t>
      </w:r>
    </w:p>
    <w:p w:rsidR="00EC2769" w:rsidRPr="00EC2769" w:rsidRDefault="00EC2769" w:rsidP="00EC2769">
      <w:pPr>
        <w:spacing w:after="0" w:line="240" w:lineRule="auto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  <w:b/>
        </w:rPr>
        <w:t xml:space="preserve">Osoba do kontaktu: </w:t>
      </w:r>
      <w:r w:rsidRPr="00EC2769">
        <w:rPr>
          <w:rFonts w:ascii="Times New Roman" w:hAnsi="Times New Roman" w:cs="Times New Roman"/>
        </w:rPr>
        <w:t>………………………….....</w:t>
      </w: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lang w:eastAsia="x-none"/>
        </w:rPr>
        <w:t>W</w:t>
      </w:r>
      <w:r w:rsidRPr="00EC2769">
        <w:rPr>
          <w:rFonts w:ascii="Times New Roman" w:eastAsia="Times New Roman" w:hAnsi="Times New Roman" w:cs="Times New Roman"/>
          <w:b/>
          <w:lang w:val="x-none" w:eastAsia="x-none"/>
        </w:rPr>
        <w:t xml:space="preserve">arunki </w:t>
      </w:r>
      <w:r w:rsidRPr="00EC2769">
        <w:rPr>
          <w:rFonts w:ascii="Times New Roman" w:eastAsia="Times New Roman" w:hAnsi="Times New Roman" w:cs="Times New Roman"/>
          <w:b/>
          <w:lang w:eastAsia="x-none"/>
        </w:rPr>
        <w:t xml:space="preserve"> </w:t>
      </w:r>
      <w:r w:rsidRPr="00EC2769">
        <w:rPr>
          <w:rFonts w:ascii="Times New Roman" w:eastAsia="Times New Roman" w:hAnsi="Times New Roman" w:cs="Times New Roman"/>
          <w:b/>
          <w:lang w:val="x-none" w:eastAsia="x-none"/>
        </w:rPr>
        <w:t>płatności</w:t>
      </w:r>
      <w:r w:rsidRPr="00EC2769">
        <w:rPr>
          <w:rFonts w:ascii="Times New Roman" w:eastAsia="Times New Roman" w:hAnsi="Times New Roman" w:cs="Times New Roman"/>
          <w:lang w:eastAsia="x-none"/>
        </w:rPr>
        <w:t>…………………………………</w:t>
      </w:r>
      <w:r w:rsidRPr="00EC2769">
        <w:rPr>
          <w:rFonts w:ascii="Times New Roman" w:eastAsia="Times New Roman" w:hAnsi="Times New Roman" w:cs="Times New Roman"/>
          <w:lang w:val="x-none" w:eastAsia="x-none"/>
        </w:rPr>
        <w:t xml:space="preserve">.  </w:t>
      </w: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lang w:eastAsia="x-none"/>
        </w:rPr>
        <w:t>Nr i nazwa części na które jest składana oferta</w:t>
      </w:r>
      <w:r w:rsidRPr="00EC2769">
        <w:rPr>
          <w:rFonts w:ascii="Times New Roman" w:eastAsia="Times New Roman" w:hAnsi="Times New Roman" w:cs="Times New Roman"/>
          <w:lang w:eastAsia="x-none"/>
        </w:rPr>
        <w:t>……………………………………….</w:t>
      </w: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lang w:eastAsia="x-none"/>
        </w:rPr>
        <w:t>C</w:t>
      </w:r>
      <w:r w:rsidRPr="00EC2769">
        <w:rPr>
          <w:rFonts w:ascii="Times New Roman" w:eastAsia="Times New Roman" w:hAnsi="Times New Roman" w:cs="Times New Roman"/>
          <w:b/>
          <w:lang w:val="x-none" w:eastAsia="x-none"/>
        </w:rPr>
        <w:t>en</w:t>
      </w:r>
      <w:r w:rsidRPr="00EC2769">
        <w:rPr>
          <w:rFonts w:ascii="Times New Roman" w:eastAsia="Times New Roman" w:hAnsi="Times New Roman" w:cs="Times New Roman"/>
          <w:b/>
          <w:lang w:eastAsia="x-none"/>
        </w:rPr>
        <w:t>a</w:t>
      </w:r>
      <w:r w:rsidRPr="00EC2769">
        <w:rPr>
          <w:rFonts w:ascii="Times New Roman" w:eastAsia="Times New Roman" w:hAnsi="Times New Roman" w:cs="Times New Roman"/>
          <w:b/>
          <w:lang w:val="x-none" w:eastAsia="x-none"/>
        </w:rPr>
        <w:t xml:space="preserve"> netto w PLN / brutto w</w:t>
      </w:r>
      <w:r w:rsidRPr="00EC2769">
        <w:rPr>
          <w:rFonts w:ascii="Times New Roman" w:eastAsia="Times New Roman" w:hAnsi="Times New Roman" w:cs="Times New Roman"/>
          <w:lang w:val="x-none" w:eastAsia="x-none"/>
        </w:rPr>
        <w:t xml:space="preserve"> </w:t>
      </w:r>
      <w:r w:rsidRPr="00EC2769">
        <w:rPr>
          <w:rFonts w:ascii="Times New Roman" w:eastAsia="Times New Roman" w:hAnsi="Times New Roman" w:cs="Times New Roman"/>
          <w:b/>
          <w:lang w:val="x-none" w:eastAsia="x-none"/>
        </w:rPr>
        <w:t>PLN</w:t>
      </w:r>
      <w:r w:rsidRPr="00EC2769">
        <w:rPr>
          <w:rFonts w:ascii="Times New Roman" w:eastAsia="Times New Roman" w:hAnsi="Times New Roman" w:cs="Times New Roman"/>
          <w:lang w:val="x-none" w:eastAsia="x-none"/>
        </w:rPr>
        <w:t xml:space="preserve"> (cena winna obejmować koszty opakowania, transportu </w:t>
      </w:r>
      <w:r w:rsidRPr="00EC2769">
        <w:rPr>
          <w:rFonts w:ascii="Times New Roman" w:eastAsia="Times New Roman" w:hAnsi="Times New Roman" w:cs="Times New Roman"/>
          <w:lang w:val="x-none" w:eastAsia="x-none"/>
        </w:rPr>
        <w:br/>
        <w:t>i ubezpieczenia od Wykonawcy do Zamawiającego) oraz stawkę i wartość podatku VAT</w:t>
      </w:r>
      <w:r w:rsidRPr="00EC2769">
        <w:rPr>
          <w:rFonts w:ascii="Times New Roman" w:eastAsia="Times New Roman" w:hAnsi="Times New Roman" w:cs="Times New Roman"/>
          <w:lang w:eastAsia="x-none"/>
        </w:rPr>
        <w:t>……………….</w:t>
      </w:r>
      <w:r w:rsidRPr="00EC2769">
        <w:rPr>
          <w:rFonts w:ascii="Times New Roman" w:eastAsia="Times New Roman" w:hAnsi="Times New Roman" w:cs="Times New Roman"/>
          <w:lang w:val="x-none" w:eastAsia="x-none"/>
        </w:rPr>
        <w:t xml:space="preserve">. 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C2769">
        <w:rPr>
          <w:rFonts w:ascii="Times New Roman" w:hAnsi="Times New Roman" w:cs="Times New Roman"/>
          <w:b/>
        </w:rPr>
        <w:t xml:space="preserve">Termin dostawy i warunki wykonania zamówienia </w:t>
      </w:r>
      <w:r w:rsidRPr="00EC2769">
        <w:rPr>
          <w:rFonts w:ascii="Times New Roman" w:hAnsi="Times New Roman" w:cs="Times New Roman"/>
        </w:rPr>
        <w:t xml:space="preserve">(można wpisać w tabelce)…………………….………, </w:t>
      </w:r>
    </w:p>
    <w:p w:rsidR="00EC2769" w:rsidRPr="00EC2769" w:rsidRDefault="00EC2769" w:rsidP="00EC2769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u w:val="single"/>
          <w:lang w:eastAsia="x-none"/>
        </w:rPr>
        <w:t xml:space="preserve">Zamawiający  dopuszcza </w:t>
      </w:r>
      <w:r>
        <w:rPr>
          <w:rFonts w:ascii="Times New Roman" w:eastAsia="Times New Roman" w:hAnsi="Times New Roman" w:cs="Times New Roman"/>
          <w:b/>
          <w:u w:val="single"/>
          <w:lang w:eastAsia="x-none"/>
        </w:rPr>
        <w:t xml:space="preserve"> </w:t>
      </w:r>
      <w:r w:rsidRPr="00EC2769">
        <w:rPr>
          <w:rFonts w:ascii="Times New Roman" w:eastAsia="Times New Roman" w:hAnsi="Times New Roman" w:cs="Times New Roman"/>
          <w:b/>
          <w:u w:val="single"/>
          <w:lang w:eastAsia="x-none"/>
        </w:rPr>
        <w:t>złożenie oferty wstępnej na poszczególne pozycje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EC2769">
        <w:rPr>
          <w:rFonts w:ascii="Times New Roman" w:hAnsi="Times New Roman" w:cs="Times New Roman"/>
          <w:b/>
        </w:rPr>
        <w:t>Miejsce i termin składania ofert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</w:rPr>
      </w:pPr>
      <w:r w:rsidRPr="00EC2769">
        <w:rPr>
          <w:rFonts w:ascii="Times New Roman" w:eastAsia="Times New Roman" w:hAnsi="Times New Roman" w:cs="Times New Roman"/>
          <w:u w:val="single"/>
        </w:rPr>
        <w:t xml:space="preserve">Wstępną ofertę należy złożyć do dnia </w:t>
      </w:r>
      <w:r w:rsidR="004325C8">
        <w:rPr>
          <w:rFonts w:ascii="Times New Roman" w:eastAsia="Times New Roman" w:hAnsi="Times New Roman" w:cs="Times New Roman"/>
          <w:b/>
          <w:u w:val="single"/>
        </w:rPr>
        <w:t>3.06</w:t>
      </w:r>
      <w:r w:rsidRPr="00EC2769">
        <w:rPr>
          <w:rFonts w:ascii="Times New Roman" w:eastAsia="Times New Roman" w:hAnsi="Times New Roman" w:cs="Times New Roman"/>
          <w:b/>
          <w:u w:val="single"/>
        </w:rPr>
        <w:t>.2020 godz. 12.00</w:t>
      </w:r>
      <w:r w:rsidRPr="00EC2769">
        <w:rPr>
          <w:rFonts w:ascii="Times New Roman" w:eastAsia="Times New Roman" w:hAnsi="Times New Roman" w:cs="Times New Roman"/>
          <w:u w:val="single"/>
        </w:rPr>
        <w:t xml:space="preserve"> r.</w:t>
      </w:r>
      <w:r w:rsidRPr="00EC2769">
        <w:rPr>
          <w:rFonts w:ascii="Times New Roman" w:eastAsia="Times New Roman" w:hAnsi="Times New Roman" w:cs="Times New Roman"/>
        </w:rPr>
        <w:t xml:space="preserve"> drogą elektroniczną lub </w:t>
      </w:r>
      <w:r w:rsidRPr="00EC2769">
        <w:rPr>
          <w:rFonts w:ascii="Times New Roman" w:eastAsia="Times New Roman" w:hAnsi="Times New Roman" w:cs="Times New Roman"/>
        </w:rPr>
        <w:br/>
        <w:t>w siedzibie Zamawiającego:</w:t>
      </w:r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EC2769">
        <w:rPr>
          <w:rFonts w:ascii="Times New Roman" w:eastAsia="Times New Roman" w:hAnsi="Times New Roman" w:cs="Times New Roman"/>
          <w:b/>
        </w:rPr>
        <w:t>Główny Instytut Górnictwa</w:t>
      </w:r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EC2769">
        <w:rPr>
          <w:rFonts w:ascii="Times New Roman" w:eastAsia="Times New Roman" w:hAnsi="Times New Roman" w:cs="Times New Roman"/>
          <w:b/>
        </w:rPr>
        <w:t>Plac Gwarków 1</w:t>
      </w:r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</w:rPr>
      </w:pPr>
      <w:r w:rsidRPr="00EC2769">
        <w:rPr>
          <w:rFonts w:ascii="Times New Roman" w:eastAsia="Times New Roman" w:hAnsi="Times New Roman" w:cs="Times New Roman"/>
          <w:b/>
        </w:rPr>
        <w:t>40-166 Katowice</w:t>
      </w:r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lang w:val="pt-PT"/>
        </w:rPr>
      </w:pPr>
      <w:r w:rsidRPr="00EC2769">
        <w:rPr>
          <w:rFonts w:ascii="Times New Roman" w:eastAsia="Times New Roman" w:hAnsi="Times New Roman" w:cs="Times New Roman"/>
          <w:b/>
          <w:lang w:val="pt-PT"/>
        </w:rPr>
        <w:t xml:space="preserve">adres e-mail: </w:t>
      </w:r>
    </w:p>
    <w:p w:rsidR="00EC2769" w:rsidRPr="00EC2769" w:rsidRDefault="00191025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  <w:hyperlink r:id="rId9" w:history="1">
        <w:r w:rsidR="00EC2769" w:rsidRPr="00EC2769">
          <w:rPr>
            <w:rFonts w:ascii="Times New Roman" w:eastAsia="Times New Roman" w:hAnsi="Times New Roman" w:cs="Times New Roman"/>
            <w:b/>
            <w:color w:val="0000FF"/>
            <w:u w:val="single"/>
            <w:lang w:val="pt-PT"/>
          </w:rPr>
          <w:t>kbula@gig.eu</w:t>
        </w:r>
      </w:hyperlink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color w:val="0000FF"/>
          <w:u w:val="single"/>
          <w:lang w:val="pt-PT"/>
        </w:rPr>
      </w:pPr>
    </w:p>
    <w:p w:rsidR="00EC2769" w:rsidRPr="00EC2769" w:rsidRDefault="00EC2769" w:rsidP="00EC2769">
      <w:pPr>
        <w:spacing w:after="0" w:line="240" w:lineRule="auto"/>
        <w:ind w:left="709"/>
        <w:jc w:val="center"/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</w:pPr>
      <w:r w:rsidRPr="00EC276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val="x-none" w:eastAsia="x-none"/>
        </w:rPr>
        <w:t>Kontakt handlowy:</w:t>
      </w:r>
      <w:r w:rsidRPr="00EC2769">
        <w:rPr>
          <w:rFonts w:ascii="Times New Roman" w:eastAsia="Times New Roman" w:hAnsi="Times New Roman" w:cs="Times New Roman"/>
          <w:b/>
          <w:i/>
          <w:color w:val="008000"/>
          <w:sz w:val="20"/>
          <w:szCs w:val="20"/>
          <w:u w:val="single"/>
          <w:lang w:eastAsia="x-none"/>
        </w:rPr>
        <w:t xml:space="preserve">    </w:t>
      </w:r>
      <w:r w:rsidRPr="00EC276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mgr </w:t>
      </w:r>
      <w:r w:rsidRPr="00EC2769">
        <w:rPr>
          <w:rFonts w:ascii="Times New Roman" w:eastAsia="Times New Roman" w:hAnsi="Times New Roman" w:cs="Times New Roman"/>
          <w:sz w:val="20"/>
          <w:szCs w:val="20"/>
          <w:lang w:eastAsia="x-none"/>
        </w:rPr>
        <w:t>Krystyna Bula</w:t>
      </w:r>
      <w:r w:rsidRPr="00EC276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ab/>
        <w:t xml:space="preserve"> - tel. (32) 259 25 </w:t>
      </w:r>
      <w:r w:rsidRPr="00EC2769">
        <w:rPr>
          <w:rFonts w:ascii="Times New Roman" w:eastAsia="Times New Roman" w:hAnsi="Times New Roman" w:cs="Times New Roman"/>
          <w:sz w:val="20"/>
          <w:szCs w:val="20"/>
          <w:lang w:eastAsia="x-none"/>
        </w:rPr>
        <w:t xml:space="preserve">11  </w:t>
      </w:r>
      <w:r w:rsidRPr="00EC2769">
        <w:rPr>
          <w:rFonts w:ascii="Times New Roman" w:eastAsia="Times New Roman" w:hAnsi="Times New Roman" w:cs="Times New Roman"/>
          <w:sz w:val="20"/>
          <w:szCs w:val="20"/>
          <w:lang w:val="x-none" w:eastAsia="x-none"/>
        </w:rPr>
        <w:t xml:space="preserve"> e-mail:</w:t>
      </w:r>
      <w:r w:rsidRPr="00EC276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  <w:hyperlink r:id="rId10" w:history="1">
        <w:r w:rsidRPr="00EC2769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x-none"/>
          </w:rPr>
          <w:t>kbula</w:t>
        </w:r>
        <w:r w:rsidRPr="00EC2769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val="x-none" w:eastAsia="x-none"/>
          </w:rPr>
          <w:t>@gig</w:t>
        </w:r>
        <w:r w:rsidRPr="00EC2769">
          <w:rPr>
            <w:rFonts w:ascii="Times New Roman" w:eastAsia="Times New Roman" w:hAnsi="Times New Roman" w:cs="Times New Roman"/>
            <w:b/>
            <w:color w:val="0000FF"/>
            <w:sz w:val="20"/>
            <w:szCs w:val="20"/>
            <w:u w:val="single"/>
            <w:lang w:eastAsia="x-none"/>
          </w:rPr>
          <w:t>.eu</w:t>
        </w:r>
      </w:hyperlink>
      <w:r w:rsidRPr="00EC2769">
        <w:rPr>
          <w:rFonts w:ascii="Times New Roman" w:eastAsia="Times New Roman" w:hAnsi="Times New Roman" w:cs="Times New Roman"/>
          <w:b/>
          <w:sz w:val="20"/>
          <w:szCs w:val="20"/>
          <w:lang w:val="x-none" w:eastAsia="x-none"/>
        </w:rPr>
        <w:t xml:space="preserve"> </w:t>
      </w:r>
    </w:p>
    <w:p w:rsidR="00EC2769" w:rsidRPr="00EC2769" w:rsidRDefault="00EC2769" w:rsidP="00EC276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:rsidR="00EC2769" w:rsidRPr="00EC2769" w:rsidRDefault="00EC2769" w:rsidP="00EC2769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  <w:r w:rsidRPr="00EC2769"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  <w:t xml:space="preserve">                                                                                                                  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Klauzula informacyjna z art. 13 RODO: 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EC2769" w:rsidRPr="00EC2769" w:rsidRDefault="00EC2769" w:rsidP="00EC2769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administratorem Pani/Pana danych osobowych jest: </w:t>
      </w:r>
    </w:p>
    <w:p w:rsidR="00EC2769" w:rsidRPr="00EC2769" w:rsidRDefault="00EC2769" w:rsidP="00EC2769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 Instytut Górnictwa</w:t>
      </w:r>
    </w:p>
    <w:p w:rsidR="00EC2769" w:rsidRPr="00EC2769" w:rsidRDefault="00EC2769" w:rsidP="00EC2769">
      <w:pPr>
        <w:spacing w:after="0" w:line="240" w:lineRule="auto"/>
        <w:ind w:firstLine="708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</w:t>
      </w:r>
    </w:p>
    <w:p w:rsidR="00EC2769" w:rsidRPr="00EC2769" w:rsidRDefault="00EC2769" w:rsidP="00EC2769">
      <w:pPr>
        <w:spacing w:after="0" w:line="240" w:lineRule="auto"/>
        <w:ind w:left="708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lastRenderedPageBreak/>
        <w:t>40 - 166 Katowice</w:t>
      </w:r>
    </w:p>
    <w:p w:rsidR="00EC2769" w:rsidRPr="00EC2769" w:rsidRDefault="00EC2769" w:rsidP="00EC2769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inspektorem ochrony danych osobowych w </w:t>
      </w: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Głównym Instytucie Górnictwa 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EC2769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1" w:history="1">
        <w:r w:rsidRPr="00EC2769">
          <w:rPr>
            <w:rFonts w:ascii="Times New Roman" w:eastAsia="Times New Roman" w:hAnsi="Times New Roman" w:cs="Times New Roman"/>
            <w:i/>
            <w:color w:val="0000FF"/>
            <w:sz w:val="18"/>
            <w:szCs w:val="18"/>
            <w:u w:val="single"/>
            <w:lang w:eastAsia="pl-PL"/>
          </w:rPr>
          <w:t>gdpr@gig.eu</w:t>
        </w:r>
      </w:hyperlink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,</w:t>
      </w:r>
    </w:p>
    <w:p w:rsidR="00EC2769" w:rsidRPr="00EC2769" w:rsidRDefault="00EC2769" w:rsidP="00EC2769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Pani/Pana dane osobowe przetwarzane będą na podstawie art. 6 ust. 1 lit. c</w:t>
      </w:r>
      <w:r w:rsidRPr="00EC2769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RODO w celu związanym niniejszym zapytaniem ofertowym</w:t>
      </w:r>
    </w:p>
    <w:p w:rsidR="00EC2769" w:rsidRPr="00EC2769" w:rsidRDefault="00EC2769" w:rsidP="00EC2769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odbiorcami Pani/Pana danych osobowych będą osoby lub podmioty, którym udostępniona zostanie dokumentacja dotycząca niniejszego zapytania prowadzona zgodnie z art.. 4.8 ustawy z dnia 29 stycznia 2004 r. – Prawo zamówień publicznych (Dz. U. z 2019r. poz. 1843)</w:t>
      </w:r>
    </w:p>
    <w:p w:rsidR="00EC2769" w:rsidRPr="00EC2769" w:rsidRDefault="00EC2769" w:rsidP="00EC2769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Pani/Pana dane osobowe będą przechowywane przez okres 4 lat od dnia zakończenia postępowania dotyczącego niniejszego zapytania, a jeżeli czas trwania umowy przekracza 4 lata, okres przechowywania obejmuje cały czas trwania umowy;</w:t>
      </w:r>
    </w:p>
    <w:p w:rsidR="00EC2769" w:rsidRPr="00EC2769" w:rsidRDefault="00EC2769" w:rsidP="00EC2769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w odniesieniu do Pani/Pana danych osobowych decyzje nie będą podejmowane w sposób zautomatyzowany, stosowanie do art. 22 RODO;</w:t>
      </w:r>
    </w:p>
    <w:p w:rsidR="00EC2769" w:rsidRPr="00EC2769" w:rsidRDefault="00EC2769" w:rsidP="00EC2769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posiada Pani/Pan:</w:t>
      </w:r>
    </w:p>
    <w:p w:rsidR="00EC2769" w:rsidRPr="00EC2769" w:rsidRDefault="00EC2769" w:rsidP="00EC2769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Pani/Pana dotyczących;</w:t>
      </w:r>
    </w:p>
    <w:p w:rsidR="00EC2769" w:rsidRPr="00EC2769" w:rsidRDefault="00EC2769" w:rsidP="00EC2769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Pani/Pana danych osobowych </w:t>
      </w:r>
      <w:r w:rsidRPr="00EC2769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>1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:rsidR="00EC2769" w:rsidRPr="00EC2769" w:rsidRDefault="00EC2769" w:rsidP="00EC2769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EC2769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2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;  </w:t>
      </w:r>
    </w:p>
    <w:p w:rsidR="00EC2769" w:rsidRPr="00EC2769" w:rsidRDefault="00EC2769" w:rsidP="00EC2769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EC2769" w:rsidRPr="00EC2769" w:rsidRDefault="00EC2769" w:rsidP="00EC2769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ind w:left="426" w:hanging="426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nie przysługuje Pani/Panu:</w:t>
      </w:r>
    </w:p>
    <w:p w:rsidR="00EC2769" w:rsidRPr="00EC2769" w:rsidRDefault="00EC2769" w:rsidP="00EC2769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:rsidR="00EC2769" w:rsidRPr="00EC2769" w:rsidRDefault="00EC2769" w:rsidP="00EC2769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przenoszenia danych osobowych, o którym mowa w art. 20 RODO;</w:t>
      </w:r>
    </w:p>
    <w:p w:rsidR="00EC2769" w:rsidRPr="00EC2769" w:rsidRDefault="00EC2769" w:rsidP="00EC2769">
      <w:pPr>
        <w:widowControl w:val="0"/>
        <w:numPr>
          <w:ilvl w:val="0"/>
          <w:numId w:val="20"/>
        </w:numPr>
        <w:suppressAutoHyphens/>
        <w:autoSpaceDN w:val="0"/>
        <w:spacing w:after="0" w:line="240" w:lineRule="auto"/>
        <w:ind w:left="709" w:hanging="283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na podstawie art. 21 RODO prawo sprzeciwu, wobec przetwarzania danych osobowych, gdyż podstawą prawną przetwarzania Pani/Pana danych osobowych jest art. 6 ust. 1 </w:t>
      </w:r>
      <w:r w:rsidRPr="00EC276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br/>
        <w:t>lit. c RODO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  <w:r w:rsidRPr="00EC2769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</w:t>
      </w:r>
    </w:p>
    <w:p w:rsidR="00EC2769" w:rsidRPr="00EC2769" w:rsidRDefault="00EC2769" w:rsidP="00EC2769">
      <w:pPr>
        <w:widowControl w:val="0"/>
        <w:numPr>
          <w:ilvl w:val="0"/>
          <w:numId w:val="14"/>
        </w:numPr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 w:cs="Times New Roman"/>
          <w:sz w:val="18"/>
          <w:szCs w:val="18"/>
          <w:u w:val="single"/>
        </w:rPr>
      </w:pPr>
      <w:r w:rsidRPr="00EC2769">
        <w:rPr>
          <w:rFonts w:ascii="Times New Roman" w:hAnsi="Times New Roman" w:cs="Times New Roman"/>
          <w:sz w:val="18"/>
          <w:szCs w:val="18"/>
          <w:u w:val="single"/>
        </w:rPr>
        <w:t>Oświadczenie  wykonawcy w zakresie wypełnienia obowiązków informacyjnych przewidzianych w art. 13 lub art. 14 RODO</w:t>
      </w:r>
    </w:p>
    <w:p w:rsidR="00EC2769" w:rsidRPr="00EC2769" w:rsidRDefault="00EC2769" w:rsidP="00EC2769">
      <w:pPr>
        <w:widowControl w:val="0"/>
        <w:numPr>
          <w:ilvl w:val="0"/>
          <w:numId w:val="40"/>
        </w:numPr>
        <w:suppressAutoHyphens/>
        <w:autoSpaceDN w:val="0"/>
        <w:spacing w:before="100" w:beforeAutospacing="1" w:after="100" w:afterAutospacing="1" w:line="240" w:lineRule="auto"/>
        <w:jc w:val="both"/>
        <w:textAlignment w:val="baseline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>Oświadczam, że wypełniłem obowiązki informacyjne przewidziane w art. 13 lub art. 14 RODO</w:t>
      </w:r>
      <w:r w:rsidRPr="00EC2769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3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wobec osób fizycznych, od których dane osobowe bezpośrednio lub pośrednio pozyskałem w celu ubiegania się o udzielenie zamówienia </w:t>
      </w:r>
      <w:r w:rsidRPr="00EC2769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pl-PL"/>
        </w:rPr>
        <w:t>4</w:t>
      </w:r>
      <w:r w:rsidRPr="00EC2769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. </w:t>
      </w:r>
    </w:p>
    <w:p w:rsidR="00EC2769" w:rsidRPr="00EC2769" w:rsidRDefault="00EC2769" w:rsidP="00EC2769">
      <w:pPr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</w:p>
    <w:p w:rsidR="00EC2769" w:rsidRPr="00EC2769" w:rsidRDefault="00EC2769" w:rsidP="00EC2769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</w:pPr>
      <w:r w:rsidRPr="00EC2769">
        <w:rPr>
          <w:rFonts w:ascii="Times New Roman" w:eastAsia="Times New Roman" w:hAnsi="Times New Roman" w:cs="Times New Roman"/>
          <w:color w:val="0000FF"/>
          <w:sz w:val="18"/>
          <w:szCs w:val="18"/>
          <w:lang w:eastAsia="pl-PL"/>
        </w:rPr>
        <w:t xml:space="preserve"> </w:t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>.............................................................</w:t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color w:val="000080"/>
          <w:sz w:val="18"/>
          <w:szCs w:val="18"/>
          <w:lang w:eastAsia="pl-PL"/>
        </w:rPr>
        <w:tab/>
        <w:t>.............................................................</w:t>
      </w:r>
    </w:p>
    <w:p w:rsidR="00EC2769" w:rsidRPr="00EC2769" w:rsidRDefault="00EC2769" w:rsidP="00EC276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>(miejscowość, data)</w:t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</w:r>
      <w:r w:rsidRPr="00EC2769">
        <w:rPr>
          <w:rFonts w:ascii="Times New Roman" w:eastAsia="Times New Roman" w:hAnsi="Times New Roman" w:cs="Times New Roman"/>
          <w:i/>
          <w:color w:val="000080"/>
          <w:sz w:val="18"/>
          <w:szCs w:val="18"/>
          <w:lang w:eastAsia="pl-PL"/>
        </w:rPr>
        <w:tab/>
        <w:t xml:space="preserve"> (podpis osoby uprawnionej)</w:t>
      </w:r>
    </w:p>
    <w:p w:rsidR="00EC2769" w:rsidRPr="00EC2769" w:rsidRDefault="00EC2769" w:rsidP="00EC276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Cs w:val="20"/>
          <w:lang w:eastAsia="pl-PL"/>
        </w:rPr>
      </w:pPr>
    </w:p>
    <w:p w:rsidR="00EC2769" w:rsidRPr="00EC2769" w:rsidRDefault="00EC2769" w:rsidP="00EC276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1</w:t>
      </w:r>
      <w:r w:rsidRPr="00EC2769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EC2769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skorzystanie z prawa do sprostowania nie może skutkować zmianą wyniku zapytania ofertowego ani zmianą postanowień umowy.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i/>
          <w:sz w:val="18"/>
          <w:szCs w:val="16"/>
          <w:vertAlign w:val="superscript"/>
          <w:lang w:eastAsia="pl-PL"/>
        </w:rPr>
        <w:t>2</w:t>
      </w:r>
      <w:r w:rsidRPr="00EC2769">
        <w:rPr>
          <w:rFonts w:ascii="Times New Roman" w:eastAsia="Times New Roman" w:hAnsi="Times New Roman" w:cs="Times New Roman"/>
          <w:b/>
          <w:i/>
          <w:sz w:val="18"/>
          <w:szCs w:val="16"/>
          <w:lang w:eastAsia="pl-PL"/>
        </w:rPr>
        <w:t>Wyjaśnienie:</w:t>
      </w:r>
      <w:r w:rsidRPr="00EC2769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EC2769">
        <w:rPr>
          <w:rFonts w:ascii="Times New Roman" w:eastAsia="Times New Roman" w:hAnsi="Times New Roman" w:cs="Times New Roman"/>
          <w:i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EC2769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EC2769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EC2769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W przypadku gdy wykonawca </w:t>
      </w:r>
      <w:r w:rsidRPr="00EC2769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</w:pPr>
    </w:p>
    <w:p w:rsidR="00EC2769" w:rsidRPr="00EC2769" w:rsidRDefault="00EC2769" w:rsidP="00EC276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</w:pPr>
      <w:r w:rsidRPr="00EC276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  <w:t xml:space="preserve">               </w:t>
      </w:r>
    </w:p>
    <w:p w:rsidR="00EC2769" w:rsidRPr="00EC2769" w:rsidRDefault="00EC2769" w:rsidP="00EC2769">
      <w:pPr>
        <w:widowControl w:val="0"/>
        <w:spacing w:after="0" w:line="240" w:lineRule="auto"/>
        <w:ind w:left="4963"/>
        <w:rPr>
          <w:rFonts w:ascii="Times New Roman" w:eastAsia="Times New Roman" w:hAnsi="Times New Roman" w:cs="Times New Roman"/>
          <w:lang w:val="x-none" w:eastAsia="x-none"/>
        </w:rPr>
      </w:pPr>
      <w:r w:rsidRPr="00EC276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eastAsia="x-none"/>
        </w:rPr>
        <w:t xml:space="preserve">        </w:t>
      </w:r>
      <w:r w:rsidRPr="00EC2769">
        <w:rPr>
          <w:rFonts w:ascii="Times New Roman" w:eastAsia="Times New Roman" w:hAnsi="Times New Roman" w:cs="Times New Roman"/>
          <w:b/>
          <w:i/>
          <w:color w:val="0000FF"/>
          <w:sz w:val="20"/>
          <w:szCs w:val="20"/>
          <w:lang w:val="x-none" w:eastAsia="x-none"/>
        </w:rPr>
        <w:t xml:space="preserve">ZAPRASZAMY DO SKŁADANIA OFERT </w:t>
      </w:r>
    </w:p>
    <w:p w:rsidR="00EC2769" w:rsidRPr="00EC2769" w:rsidRDefault="00EC2769" w:rsidP="00EC276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u w:val="single"/>
          <w:lang w:eastAsia="x-none"/>
        </w:rPr>
      </w:pPr>
    </w:p>
    <w:p w:rsidR="00EC2769" w:rsidRPr="00EC2769" w:rsidRDefault="00EC2769" w:rsidP="00EC2769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80"/>
          <w:sz w:val="24"/>
          <w:szCs w:val="24"/>
        </w:rPr>
      </w:pPr>
      <w:r w:rsidRPr="00EC2769">
        <w:rPr>
          <w:rFonts w:ascii="Times New Roman" w:eastAsia="Times New Roman" w:hAnsi="Times New Roman" w:cs="Times New Roman"/>
          <w:b/>
          <w:color w:val="000080"/>
          <w:sz w:val="24"/>
          <w:szCs w:val="24"/>
        </w:rPr>
        <w:t xml:space="preserve">                                                                            Kierownik Działu Handlowego</w:t>
      </w:r>
    </w:p>
    <w:p w:rsidR="00EC2769" w:rsidRPr="00EC2769" w:rsidRDefault="00EC2769" w:rsidP="00EC2769">
      <w:pPr>
        <w:autoSpaceDN w:val="0"/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color w:val="000080"/>
          <w:sz w:val="24"/>
          <w:szCs w:val="24"/>
        </w:rPr>
      </w:pP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  <w:r w:rsidRPr="00EC2769">
        <w:rPr>
          <w:rFonts w:ascii="Times New Roman" w:eastAsia="Times New Roman" w:hAnsi="Times New Roman" w:cs="Times New Roman"/>
          <w:b/>
          <w:color w:val="000080"/>
          <w:sz w:val="24"/>
          <w:szCs w:val="24"/>
        </w:rPr>
        <w:t xml:space="preserve">                                                                                                     Mgr Monika Wallenburg</w:t>
      </w:r>
      <w:r w:rsidRPr="00EC2769">
        <w:rPr>
          <w:rFonts w:ascii="Times New Roman" w:eastAsia="Times New Roman" w:hAnsi="Times New Roman" w:cs="Times New Roman"/>
          <w:b/>
          <w:i/>
          <w:color w:val="002060"/>
          <w:lang w:eastAsia="pl-PL"/>
        </w:rPr>
        <w:t xml:space="preserve">     </w:t>
      </w:r>
    </w:p>
    <w:p w:rsidR="00EC2769" w:rsidRPr="00EC2769" w:rsidRDefault="00EC2769" w:rsidP="00EC27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2060"/>
          <w:lang w:eastAsia="pl-PL"/>
        </w:rPr>
      </w:pPr>
    </w:p>
    <w:p w:rsidR="00EA38CD" w:rsidRDefault="00EA38CD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EC2769" w:rsidRDefault="00EC2769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C07D8A" w:rsidRDefault="00C012F7" w:rsidP="00C07D8A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Część I  : </w:t>
      </w:r>
      <w:r w:rsidR="00C07D8A" w:rsidRPr="00684CED">
        <w:rPr>
          <w:rFonts w:ascii="Arial" w:eastAsia="Times New Roman" w:hAnsi="Arial" w:cs="Arial"/>
          <w:b/>
          <w:sz w:val="24"/>
          <w:szCs w:val="24"/>
          <w:lang w:eastAsia="pl-PL"/>
        </w:rPr>
        <w:t>Mieszaniny wzorców</w:t>
      </w:r>
      <w:r w:rsidR="006E45EF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i CRM</w:t>
      </w:r>
    </w:p>
    <w:tbl>
      <w:tblPr>
        <w:tblW w:w="11254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22"/>
        <w:gridCol w:w="2531"/>
        <w:gridCol w:w="1134"/>
        <w:gridCol w:w="15"/>
        <w:gridCol w:w="694"/>
        <w:gridCol w:w="42"/>
        <w:gridCol w:w="950"/>
        <w:gridCol w:w="850"/>
        <w:gridCol w:w="709"/>
        <w:gridCol w:w="992"/>
        <w:gridCol w:w="39"/>
        <w:gridCol w:w="1379"/>
        <w:gridCol w:w="55"/>
        <w:gridCol w:w="1270"/>
        <w:gridCol w:w="6"/>
      </w:tblGrid>
      <w:tr w:rsidR="006E45EF" w:rsidRPr="007C1225" w:rsidTr="00C012F7">
        <w:trPr>
          <w:gridAfter w:val="1"/>
          <w:wAfter w:w="6" w:type="dxa"/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E45EF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6E45EF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5EF">
              <w:rPr>
                <w:rFonts w:ascii="Times New Roman" w:hAnsi="Times New Roman" w:cs="Times New Roman"/>
                <w:sz w:val="20"/>
                <w:szCs w:val="20"/>
              </w:rPr>
              <w:t>Lp.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:rsidR="006E45EF" w:rsidRDefault="006E45EF" w:rsidP="006E45E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E45EF" w:rsidRDefault="006E45EF" w:rsidP="006E45E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6E45EF" w:rsidRDefault="006E45EF" w:rsidP="006E45E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E45E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Nazwa towaru, </w:t>
            </w:r>
          </w:p>
          <w:p w:rsidR="006E45EF" w:rsidRPr="006E45EF" w:rsidRDefault="006E45EF" w:rsidP="006E45E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6E45EF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wymagania,</w:t>
            </w: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E45EF" w:rsidRPr="006E45EF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5EF">
              <w:rPr>
                <w:rFonts w:ascii="Times New Roman" w:hAnsi="Times New Roman" w:cs="Times New Roman"/>
                <w:sz w:val="20"/>
                <w:szCs w:val="20"/>
              </w:rPr>
              <w:t>Jednostka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  <w:r w:rsidRPr="006E45EF">
              <w:rPr>
                <w:rFonts w:ascii="Times New Roman" w:hAnsi="Times New Roman" w:cs="Times New Roman"/>
                <w:sz w:val="20"/>
                <w:szCs w:val="20"/>
              </w:rPr>
              <w:t>miary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E45EF" w:rsidRPr="006E45EF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5EF">
              <w:rPr>
                <w:rFonts w:ascii="Times New Roman" w:hAnsi="Times New Roman" w:cs="Times New Roman"/>
                <w:sz w:val="20"/>
                <w:szCs w:val="20"/>
              </w:rPr>
              <w:t>Ilość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E45EF" w:rsidRPr="006E45EF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4D4D4D"/>
                <w:sz w:val="20"/>
                <w:szCs w:val="20"/>
                <w:shd w:val="clear" w:color="auto" w:fill="FFFFFF"/>
              </w:rPr>
            </w:pPr>
            <w:r w:rsidRPr="006E45EF">
              <w:rPr>
                <w:rFonts w:ascii="Times New Roman" w:hAnsi="Times New Roman" w:cs="Times New Roman"/>
                <w:color w:val="4D4D4D"/>
                <w:sz w:val="20"/>
                <w:szCs w:val="20"/>
                <w:shd w:val="clear" w:color="auto" w:fill="FFFFFF"/>
              </w:rPr>
              <w:t>Cena jednostkowa netto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E45EF" w:rsidRPr="006E45EF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5EF">
              <w:rPr>
                <w:rFonts w:ascii="Times New Roman" w:hAnsi="Times New Roman" w:cs="Times New Roman"/>
                <w:sz w:val="20"/>
                <w:szCs w:val="20"/>
              </w:rPr>
              <w:t>Wartość netto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E45EF" w:rsidRPr="006E45EF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5EF">
              <w:rPr>
                <w:rFonts w:ascii="Times New Roman" w:hAnsi="Times New Roman" w:cs="Times New Roman"/>
                <w:sz w:val="20"/>
                <w:szCs w:val="20"/>
              </w:rPr>
              <w:t>Stawka VAT</w:t>
            </w: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E45EF" w:rsidRPr="006E45EF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6E45EF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5EF">
              <w:rPr>
                <w:rFonts w:ascii="Times New Roman" w:hAnsi="Times New Roman" w:cs="Times New Roman"/>
                <w:sz w:val="20"/>
                <w:szCs w:val="20"/>
              </w:rPr>
              <w:t>Wartość VAT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E45EF" w:rsidRPr="006E45EF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6E45EF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5EF">
              <w:rPr>
                <w:rFonts w:ascii="Times New Roman" w:hAnsi="Times New Roman" w:cs="Times New Roman"/>
                <w:sz w:val="20"/>
                <w:szCs w:val="20"/>
              </w:rPr>
              <w:t>Wartość brutto</w:t>
            </w: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6E45EF" w:rsidRPr="006E45EF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45EF">
              <w:rPr>
                <w:rFonts w:ascii="Times New Roman" w:hAnsi="Times New Roman" w:cs="Times New Roman"/>
                <w:sz w:val="20"/>
                <w:szCs w:val="20"/>
              </w:rPr>
              <w:t>Producent, nazwa handlowa</w:t>
            </w:r>
          </w:p>
        </w:tc>
      </w:tr>
      <w:tr w:rsidR="00C07D8A" w:rsidRPr="007C1225" w:rsidTr="00C012F7">
        <w:trPr>
          <w:gridAfter w:val="1"/>
          <w:wAfter w:w="6" w:type="dxa"/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Wzorzec QC  Standard Solution for EN ISO 9377-2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46" w:rsidRPr="007C1225" w:rsidRDefault="00FF2246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FF2246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246">
              <w:rPr>
                <w:rFonts w:ascii="Times New Roman" w:hAnsi="Times New Roman" w:cs="Times New Roman"/>
                <w:sz w:val="20"/>
                <w:szCs w:val="20"/>
              </w:rPr>
              <w:t>51706-1ML-F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FF2246">
              <w:rPr>
                <w:rFonts w:ascii="Times New Roman" w:hAnsi="Times New Roman" w:cs="Times New Roman"/>
                <w:sz w:val="20"/>
                <w:szCs w:val="20"/>
              </w:rPr>
              <w:t>QC-Standard Solution for EN ISO 9377-2</w:t>
            </w:r>
          </w:p>
        </w:tc>
      </w:tr>
      <w:tr w:rsidR="00C07D8A" w:rsidRPr="007C1225" w:rsidTr="00C012F7">
        <w:trPr>
          <w:gridAfter w:val="1"/>
          <w:wAfter w:w="6" w:type="dxa"/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Lindan (gamma-heksachlorocykloheksan) czysta substancja lub wzorzec o jak najwyższym stężeniu w metanolu,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46" w:rsidRPr="007C1225" w:rsidRDefault="00FF2246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46" w:rsidRPr="007C1225" w:rsidRDefault="00FF2246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2246" w:rsidRPr="007C1225" w:rsidRDefault="00FF2246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Default="00FF2246" w:rsidP="001238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</w:pP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 xml:space="preserve">40102, </w:t>
            </w:r>
            <w:r w:rsidRPr="00FF2246"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GAMMA-BHC, 1X1ML, MEOH, 1000UG/ML</w:t>
            </w: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;</w:t>
            </w:r>
          </w:p>
          <w:p w:rsidR="00FF2246" w:rsidRPr="007C1225" w:rsidRDefault="00FF2246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246"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>PHR1244-500MG</w:t>
            </w:r>
            <w:r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>,</w:t>
            </w:r>
            <w:r>
              <w:t xml:space="preserve"> </w:t>
            </w:r>
            <w:r w:rsidRPr="00FF2246"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>LINDANE</w:t>
            </w:r>
          </w:p>
        </w:tc>
      </w:tr>
      <w:tr w:rsidR="00C07D8A" w:rsidRPr="007C1225" w:rsidTr="00C012F7">
        <w:trPr>
          <w:gridAfter w:val="1"/>
          <w:wAfter w:w="6" w:type="dxa"/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Aldryna czysta substancja lub wzorzec o jak najwyższym stężeniu w metanolu, 1ml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 xml:space="preserve">wymagany certyfikat z nawiązaniem do wzorca wyższego rzędu wystawiony przez laboratorium akredytowane wg wymagań normy ISO 17025 oraz ISO Guide 34 lub PN-EN ISO 17034:2017-03, wartość certyfikowana w zakresie akredytacji laboratorium, </w:t>
            </w:r>
            <w:r w:rsidRPr="00C01107">
              <w:rPr>
                <w:sz w:val="20"/>
                <w:szCs w:val="20"/>
              </w:rPr>
              <w:lastRenderedPageBreak/>
              <w:t>wymagana co najmniej roczna ważność r-ru.</w:t>
            </w:r>
          </w:p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C3" w:rsidRPr="00075AC3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C3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C3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FF2246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08573-50MG,</w:t>
            </w:r>
            <w:r w:rsidR="00075AC3">
              <w:t xml:space="preserve"> </w:t>
            </w:r>
            <w:r w:rsidR="00075AC3" w:rsidRPr="00075AC3"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ALDRIN</w:t>
            </w:r>
            <w:r w:rsidR="00075AC3"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;</w:t>
            </w: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 xml:space="preserve"> </w:t>
            </w:r>
            <w:r w:rsidRPr="00FF2246"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>40220-U</w:t>
            </w:r>
            <w:r w:rsidR="00075AC3"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 xml:space="preserve">, </w:t>
            </w:r>
            <w:r w:rsidR="00075AC3" w:rsidRPr="00075AC3"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>ALDRIN, 1X1ML, MEOH, 5000UG/ML</w:t>
            </w:r>
          </w:p>
        </w:tc>
      </w:tr>
      <w:tr w:rsidR="00C07D8A" w:rsidRPr="007C1225" w:rsidTr="00C012F7">
        <w:trPr>
          <w:gridAfter w:val="1"/>
          <w:wAfter w:w="6" w:type="dxa"/>
          <w:trHeight w:val="567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4,4’-DDT czysta substancja lub wzorzec o jak najwyższym stężeniu w metanolu, 1ml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C3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C3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AC3"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>40124</w:t>
            </w:r>
            <w:r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 xml:space="preserve"> </w:t>
            </w:r>
            <w:r w:rsidRPr="00075AC3"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>4,4'-DDT, 1X1ML, MEOH, 5000UG/ML</w:t>
            </w:r>
          </w:p>
        </w:tc>
      </w:tr>
      <w:tr w:rsidR="00C07D8A" w:rsidRPr="007C1225" w:rsidTr="00C012F7">
        <w:trPr>
          <w:gridAfter w:val="1"/>
          <w:wAfter w:w="6" w:type="dxa"/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Dieldryna czysta substancja lub wzorzec o jak najwyższym stężeniu w metanolu, 1ml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 xml:space="preserve">40088 </w:t>
            </w:r>
            <w:r w:rsidRPr="00075AC3"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DIELDRIN, 1X1ML, MEOH, 1000UG/ML</w:t>
            </w:r>
          </w:p>
        </w:tc>
      </w:tr>
      <w:tr w:rsidR="00C07D8A" w:rsidRPr="007C1225" w:rsidTr="00C012F7">
        <w:trPr>
          <w:gridAfter w:val="1"/>
          <w:wAfter w:w="6" w:type="dxa"/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Beta-Endosulfan  czysta substancja lub wzorzec o jak najwyższym stężeniu w metanolu, 1ml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 xml:space="preserve">74119-50MG </w:t>
            </w:r>
            <w:r w:rsidRPr="00075AC3"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ALPHA-ENDOSULFAN</w:t>
            </w:r>
          </w:p>
        </w:tc>
      </w:tr>
      <w:tr w:rsidR="00C07D8A" w:rsidRPr="007C1225" w:rsidTr="00C012F7">
        <w:trPr>
          <w:gridAfter w:val="1"/>
          <w:wAfter w:w="6" w:type="dxa"/>
          <w:trHeight w:val="850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Pentachlorobenzen czysta substancja lub wzorzec o jak najwyższym stężeniu w metanolu,</w:t>
            </w:r>
            <w:r w:rsidR="00684CED"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 1ml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Default="00075AC3" w:rsidP="001238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</w:pP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93074-100MG</w:t>
            </w:r>
          </w:p>
          <w:p w:rsidR="00075AC3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75AC3">
              <w:rPr>
                <w:rFonts w:ascii="Times New Roman" w:hAnsi="Times New Roman" w:cs="Times New Roman"/>
                <w:sz w:val="20"/>
                <w:szCs w:val="20"/>
              </w:rPr>
              <w:t>PENTACHLOROBENZENE CERTIFIED REFERENCE M</w:t>
            </w:r>
          </w:p>
        </w:tc>
      </w:tr>
      <w:tr w:rsidR="00C07D8A" w:rsidRPr="007C1225" w:rsidTr="00C012F7">
        <w:trPr>
          <w:gridAfter w:val="1"/>
          <w:wAfter w:w="6" w:type="dxa"/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Atrazyna czysta substancja lub wzorzec o jak najwyższym stężeniu w metanolu,</w:t>
            </w:r>
            <w:r w:rsidR="00684CED"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 1ml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 xml:space="preserve">90935-50MG </w:t>
            </w:r>
            <w:r w:rsidRPr="00075AC3"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Atrazine</w:t>
            </w:r>
          </w:p>
        </w:tc>
      </w:tr>
      <w:tr w:rsidR="00C07D8A" w:rsidRPr="007C1225" w:rsidTr="00C012F7">
        <w:trPr>
          <w:gridAfter w:val="1"/>
          <w:wAfter w:w="6" w:type="dxa"/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Chlorobenzen czysta substancja lub wzorzec o jak najwyższym stężeniu w metanolu,</w:t>
            </w:r>
            <w:r w:rsidR="00684CED"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 1ml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C3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C3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C3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AC3" w:rsidRDefault="00075AC3" w:rsidP="001238B8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</w:pP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 xml:space="preserve">PHR1665-3X1.2ML </w:t>
            </w:r>
            <w:r w:rsidRPr="00075AC3"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CHLOROBENZENE</w:t>
            </w: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,</w:t>
            </w:r>
          </w:p>
          <w:p w:rsidR="00C07D8A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 xml:space="preserve"> </w:t>
            </w:r>
            <w:r w:rsidRPr="00075AC3"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>40006</w:t>
            </w:r>
            <w:r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 xml:space="preserve"> </w:t>
            </w:r>
            <w:r w:rsidRPr="00075AC3">
              <w:rPr>
                <w:rFonts w:ascii="Arial" w:hAnsi="Arial" w:cs="Arial"/>
                <w:b/>
                <w:bCs/>
                <w:color w:val="FF0000"/>
                <w:sz w:val="17"/>
                <w:szCs w:val="17"/>
                <w:shd w:val="clear" w:color="auto" w:fill="F8F8F8"/>
              </w:rPr>
              <w:t>CHLOROBENZENE, 1X1ML, MEOH, 5000UG/ML</w:t>
            </w:r>
          </w:p>
        </w:tc>
      </w:tr>
      <w:tr w:rsidR="00C07D8A" w:rsidRPr="007C1225" w:rsidTr="00C012F7">
        <w:trPr>
          <w:gridAfter w:val="1"/>
          <w:wAfter w:w="6" w:type="dxa"/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2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1,4  - Dichlorobenzen czysta substancja lub wzorzec o jak najwyższym stężeniu w metanolu,</w:t>
            </w:r>
            <w:r w:rsidR="00684CED"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 1ml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 xml:space="preserve">wymagany certyfikat z nawiązaniem do wzorca wyższego rzędu wystawiony przez laboratorium </w:t>
            </w:r>
            <w:r w:rsidRPr="00C01107">
              <w:rPr>
                <w:sz w:val="20"/>
                <w:szCs w:val="20"/>
              </w:rPr>
              <w:lastRenderedPageBreak/>
              <w:t>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075AC3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 xml:space="preserve">40025 </w:t>
            </w:r>
            <w:r w:rsidRPr="00075AC3">
              <w:rPr>
                <w:rFonts w:ascii="Arial" w:hAnsi="Arial" w:cs="Arial"/>
                <w:b/>
                <w:bCs/>
                <w:color w:val="4D4D4D"/>
                <w:sz w:val="17"/>
                <w:szCs w:val="17"/>
                <w:shd w:val="clear" w:color="auto" w:fill="F8F8F8"/>
              </w:rPr>
              <w:t>1,4-DICHLOROBENZENE, 1X1ML, MEOH, 5000UG</w:t>
            </w:r>
          </w:p>
        </w:tc>
      </w:tr>
      <w:tr w:rsidR="00C07D8A" w:rsidRPr="007C1225" w:rsidTr="00C012F7">
        <w:trPr>
          <w:trHeight w:val="566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C07D8A" w:rsidRPr="00C012F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Certyfikowany materiał referencyjny gleby zawierający BTEX </w:t>
            </w:r>
            <w:r w:rsidRPr="00C01107">
              <w:rPr>
                <w:rFonts w:ascii="Times New Roman" w:hAnsi="Times New Roman" w:cs="Times New Roman"/>
                <w:b/>
                <w:sz w:val="20"/>
                <w:szCs w:val="20"/>
              </w:rPr>
              <w:t>np: BTEX-CLAY 1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FD6FE6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4D4D4D"/>
                <w:sz w:val="17"/>
                <w:szCs w:val="17"/>
                <w:shd w:val="clear" w:color="auto" w:fill="FFFFFF"/>
              </w:rPr>
              <w:t>CRM304-30G</w:t>
            </w:r>
          </w:p>
        </w:tc>
      </w:tr>
      <w:tr w:rsidR="00C07D8A" w:rsidRPr="007C1225" w:rsidTr="00C012F7">
        <w:trPr>
          <w:trHeight w:val="139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Certyfikowany materiał referencyjny gleby zawierający WWA (naftalen, acenaften, antracen, benzo(a)antracen, benzo(a)piren, benzo(b)fluoranten, benzo(g,h,i)perylen, benzo(k)fluoranten, chrysen, dibenzo(a,h)antracen, fluoranten, indeno(1,2,3-cd)piren, fenantren, piren) w zakresie 124-705 ug/kg </w:t>
            </w:r>
            <w:r w:rsidRPr="00C01107">
              <w:rPr>
                <w:rFonts w:ascii="Times New Roman" w:hAnsi="Times New Roman" w:cs="Times New Roman"/>
                <w:b/>
                <w:sz w:val="20"/>
                <w:szCs w:val="20"/>
              </w:rPr>
              <w:t>np: PAH-LOAMY CLAY</w:t>
            </w: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Default="00FD6FE6" w:rsidP="001238B8">
            <w:pPr>
              <w:spacing w:after="0" w:line="240" w:lineRule="auto"/>
              <w:jc w:val="center"/>
              <w:rPr>
                <w:rFonts w:ascii="Arial" w:hAnsi="Arial" w:cs="Arial"/>
                <w:color w:val="4D4D4D"/>
                <w:sz w:val="17"/>
                <w:szCs w:val="17"/>
                <w:shd w:val="clear" w:color="auto" w:fill="FFFFFF"/>
              </w:rPr>
            </w:pPr>
            <w:r>
              <w:rPr>
                <w:rFonts w:ascii="Arial" w:hAnsi="Arial" w:cs="Arial"/>
                <w:color w:val="4D4D4D"/>
                <w:sz w:val="17"/>
                <w:szCs w:val="17"/>
                <w:shd w:val="clear" w:color="auto" w:fill="FFFFFF"/>
              </w:rPr>
              <w:t>CRM141-50G</w:t>
            </w:r>
          </w:p>
          <w:p w:rsidR="00FD6FE6" w:rsidRPr="007C1225" w:rsidRDefault="00FD6FE6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D6FE6">
              <w:rPr>
                <w:rFonts w:ascii="Times New Roman" w:hAnsi="Times New Roman" w:cs="Times New Roman"/>
                <w:sz w:val="20"/>
                <w:szCs w:val="20"/>
              </w:rPr>
              <w:t>BTEX - Clay 1</w:t>
            </w:r>
          </w:p>
        </w:tc>
      </w:tr>
      <w:tr w:rsidR="00C07D8A" w:rsidRPr="007C1225" w:rsidTr="00C012F7">
        <w:trPr>
          <w:trHeight w:val="139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C012F7" w:rsidRDefault="00246774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Certyfikowany materiał referencyjny gleby zawierający WWA (naftalen, acenaften, antracen, benzo(a)antracen, benzo(a)piren, benzo(b)fluoranten, benzo(g,h,i)perylen, benzo(k)fluoranten, chrysen, dibenzo(a,h)antracen, fluoranten, indeno(1,2,3-cd)piren, fenantren, piren) w zakresie 0.45-14.0 (suma 75.4) mg/kg  </w:t>
            </w:r>
            <w:r w:rsidRPr="00C01107">
              <w:rPr>
                <w:rFonts w:ascii="Times New Roman" w:hAnsi="Times New Roman" w:cs="Times New Roman"/>
                <w:b/>
                <w:sz w:val="20"/>
                <w:szCs w:val="20"/>
              </w:rPr>
              <w:t>np: PAH in soil</w:t>
            </w:r>
          </w:p>
          <w:p w:rsidR="001238B8" w:rsidRPr="00C01107" w:rsidRDefault="001238B8" w:rsidP="001238B8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C07D8A" w:rsidRPr="00C01107" w:rsidRDefault="00C07D8A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C07D8A" w:rsidRPr="007C1225" w:rsidRDefault="00C07D8A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C07D8A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7D8A" w:rsidRPr="007C1225" w:rsidRDefault="00FD6FE6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545454"/>
                <w:sz w:val="21"/>
                <w:szCs w:val="21"/>
                <w:shd w:val="clear" w:color="auto" w:fill="FFFFFF"/>
              </w:rPr>
              <w:t>SQC017-40G</w:t>
            </w:r>
            <w:r>
              <w:t xml:space="preserve"> </w:t>
            </w:r>
            <w:r w:rsidRPr="00FD6FE6">
              <w:rPr>
                <w:rFonts w:ascii="Arial" w:hAnsi="Arial" w:cs="Arial"/>
                <w:color w:val="545454"/>
                <w:sz w:val="21"/>
                <w:szCs w:val="21"/>
                <w:shd w:val="clear" w:color="auto" w:fill="FFFFFF"/>
              </w:rPr>
              <w:t>PAH - LOAMY CLAY 1</w:t>
            </w:r>
          </w:p>
        </w:tc>
      </w:tr>
      <w:tr w:rsidR="007C1225" w:rsidRPr="007C1225" w:rsidTr="00C012F7">
        <w:trPr>
          <w:trHeight w:val="1391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C012F7" w:rsidRDefault="007C1225" w:rsidP="001238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C012F7" w:rsidRDefault="007C1225" w:rsidP="001238B8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1225" w:rsidRPr="007C1225" w:rsidRDefault="007C1225" w:rsidP="001238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C07D8A" w:rsidRDefault="00C07D8A" w:rsidP="00C07D8A">
      <w:pPr>
        <w:spacing w:after="0"/>
        <w:rPr>
          <w:rFonts w:ascii="Times New Roman" w:hAnsi="Times New Roman" w:cs="Times New Roman"/>
          <w:szCs w:val="20"/>
        </w:rPr>
      </w:pPr>
    </w:p>
    <w:p w:rsidR="00C01107" w:rsidRDefault="00C01107" w:rsidP="00C07D8A">
      <w:pPr>
        <w:spacing w:after="0"/>
        <w:rPr>
          <w:rFonts w:ascii="Times New Roman" w:hAnsi="Times New Roman" w:cs="Times New Roman"/>
          <w:szCs w:val="20"/>
        </w:rPr>
      </w:pPr>
    </w:p>
    <w:p w:rsidR="00C01107" w:rsidRDefault="00C01107" w:rsidP="00C07D8A">
      <w:pPr>
        <w:spacing w:after="0"/>
        <w:rPr>
          <w:rFonts w:ascii="Times New Roman" w:hAnsi="Times New Roman" w:cs="Times New Roman"/>
          <w:szCs w:val="20"/>
        </w:rPr>
      </w:pPr>
    </w:p>
    <w:p w:rsidR="00C01107" w:rsidRDefault="00C01107" w:rsidP="00C07D8A">
      <w:pPr>
        <w:spacing w:after="0"/>
        <w:rPr>
          <w:rFonts w:ascii="Times New Roman" w:hAnsi="Times New Roman" w:cs="Times New Roman"/>
          <w:szCs w:val="20"/>
        </w:rPr>
      </w:pPr>
    </w:p>
    <w:p w:rsidR="00C01107" w:rsidRDefault="00C01107" w:rsidP="00C07D8A">
      <w:pPr>
        <w:spacing w:after="0"/>
        <w:rPr>
          <w:rFonts w:ascii="Times New Roman" w:hAnsi="Times New Roman" w:cs="Times New Roman"/>
          <w:szCs w:val="20"/>
        </w:rPr>
      </w:pPr>
    </w:p>
    <w:p w:rsidR="00C01107" w:rsidRDefault="00C01107" w:rsidP="00C07D8A">
      <w:pPr>
        <w:spacing w:after="0"/>
        <w:rPr>
          <w:rFonts w:ascii="Times New Roman" w:hAnsi="Times New Roman" w:cs="Times New Roman"/>
          <w:szCs w:val="20"/>
        </w:rPr>
      </w:pPr>
    </w:p>
    <w:p w:rsidR="00C01107" w:rsidRDefault="00C01107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EC2769" w:rsidRDefault="00EC2769" w:rsidP="00C07D8A">
      <w:pPr>
        <w:spacing w:after="0"/>
        <w:rPr>
          <w:rFonts w:ascii="Times New Roman" w:hAnsi="Times New Roman" w:cs="Times New Roman"/>
          <w:szCs w:val="20"/>
        </w:rPr>
      </w:pPr>
    </w:p>
    <w:p w:rsidR="006E45EF" w:rsidRPr="00684CED" w:rsidRDefault="00C012F7" w:rsidP="006E45EF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lastRenderedPageBreak/>
        <w:t xml:space="preserve">Cz.  2 </w:t>
      </w:r>
      <w:r w:rsidR="006E45EF" w:rsidRPr="00684CED">
        <w:rPr>
          <w:rFonts w:ascii="Arial" w:eastAsia="Times New Roman" w:hAnsi="Arial" w:cs="Arial"/>
          <w:b/>
          <w:sz w:val="24"/>
          <w:szCs w:val="24"/>
          <w:lang w:eastAsia="pl-PL"/>
        </w:rPr>
        <w:t>Mieszaniny wzorców</w:t>
      </w:r>
    </w:p>
    <w:tbl>
      <w:tblPr>
        <w:tblW w:w="1148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88"/>
        <w:gridCol w:w="2814"/>
        <w:gridCol w:w="866"/>
        <w:gridCol w:w="736"/>
        <w:gridCol w:w="1030"/>
        <w:gridCol w:w="1031"/>
        <w:gridCol w:w="1157"/>
        <w:gridCol w:w="992"/>
        <w:gridCol w:w="941"/>
        <w:gridCol w:w="1325"/>
      </w:tblGrid>
      <w:tr w:rsidR="006E45EF" w:rsidRPr="007C1225" w:rsidTr="00107D46"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Nazwa towaru, wymagania,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Jednostka</w:t>
            </w:r>
          </w:p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miary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 xml:space="preserve"> Cena jednostkowa netto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Stawka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Wartość VAT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E45EF" w:rsidRPr="007C1225" w:rsidRDefault="006E45EF" w:rsidP="006E45EF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C1225">
              <w:rPr>
                <w:rFonts w:ascii="Arial" w:hAnsi="Arial" w:cs="Arial"/>
                <w:b/>
                <w:sz w:val="20"/>
                <w:szCs w:val="20"/>
              </w:rPr>
              <w:t>Producent, nazwa handlowa</w:t>
            </w:r>
          </w:p>
        </w:tc>
      </w:tr>
      <w:tr w:rsidR="006E45EF" w:rsidRPr="00684CED" w:rsidTr="00191025">
        <w:trPr>
          <w:trHeight w:val="520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684CED" w:rsidRDefault="006E45EF" w:rsidP="006E45EF">
            <w:pPr>
              <w:jc w:val="center"/>
              <w:rPr>
                <w:rFonts w:ascii="Arial" w:hAnsi="Arial" w:cs="Arial"/>
              </w:rPr>
            </w:pPr>
            <w:r w:rsidRPr="00684CED">
              <w:rPr>
                <w:rFonts w:ascii="Arial" w:hAnsi="Arial" w:cs="Arial"/>
              </w:rPr>
              <w:t>1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684CED" w:rsidRDefault="006E45EF" w:rsidP="006E45EF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684CED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684CED" w:rsidRDefault="006E45EF" w:rsidP="006E45EF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3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684CED" w:rsidRDefault="006E45EF" w:rsidP="006E45EF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4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684CED" w:rsidRDefault="006E45EF" w:rsidP="006E45EF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684CED" w:rsidRDefault="006E45EF" w:rsidP="006E45EF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6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45EF" w:rsidRPr="00684CED" w:rsidRDefault="006E45EF" w:rsidP="006E45EF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45EF" w:rsidRPr="00684CED" w:rsidRDefault="006E45EF" w:rsidP="006E45EF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8</w:t>
            </w: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45EF" w:rsidRPr="00684CED" w:rsidRDefault="006E45EF" w:rsidP="006E45EF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9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45EF" w:rsidRPr="00684CED" w:rsidRDefault="006E45EF" w:rsidP="006E45EF">
            <w:pPr>
              <w:jc w:val="center"/>
              <w:rPr>
                <w:rFonts w:ascii="Arial" w:hAnsi="Arial" w:cs="Arial"/>
                <w:lang w:val="en-GB"/>
              </w:rPr>
            </w:pPr>
            <w:r w:rsidRPr="00684CED">
              <w:rPr>
                <w:rFonts w:ascii="Arial" w:hAnsi="Arial" w:cs="Arial"/>
                <w:lang w:val="en-GB"/>
              </w:rPr>
              <w:t>10</w:t>
            </w:r>
          </w:p>
        </w:tc>
      </w:tr>
      <w:tr w:rsidR="006E45EF" w:rsidRPr="007C1225" w:rsidTr="00107D46">
        <w:trPr>
          <w:trHeight w:val="7194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2F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Wzorzec Wielopierścieniowych Węglowodorów Aromatycznych (WWA), zawierający:</w:t>
            </w:r>
          </w:p>
          <w:p w:rsidR="006E45EF" w:rsidRPr="00C012F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naftalen, acenaften, fluore</w:t>
            </w:r>
            <w:r w:rsidRPr="00C012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n, </w:t>
            </w:r>
          </w:p>
          <w:p w:rsidR="006E45EF" w:rsidRPr="00C012F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fenantren, antracen, fluoranten, piren, benzo(a)antracen, chryzen, benzo(b)fluoranten, benzo(k)fluoranten, benzo(a)piren, dibenzo(a,h)antracen, benzo(g,h,i)perylen oraz indeno(1,2,3-cd)piren </w:t>
            </w:r>
            <w:r w:rsidRPr="00C012F7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 xml:space="preserve">Np. </w:t>
            </w:r>
            <w:r w:rsidRPr="00C012F7">
              <w:rPr>
                <w:rFonts w:ascii="Times New Roman" w:hAnsi="Times New Roman" w:cs="Times New Roman"/>
                <w:b/>
                <w:sz w:val="20"/>
                <w:szCs w:val="20"/>
              </w:rPr>
              <w:t>PAH MIX 9</w:t>
            </w: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 xml:space="preserve"> w metanolu, stężenie 10mg w metanolu, objętość 5x1ml</w:t>
            </w:r>
          </w:p>
          <w:p w:rsidR="006E45EF" w:rsidRPr="00C012F7" w:rsidRDefault="006E45EF" w:rsidP="00C01107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1225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C122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91025">
        <w:trPr>
          <w:trHeight w:val="425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2F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 xml:space="preserve">Wzorzec  Węglowodorów z grupy BTEX zawierający: benzen, toluen, etylobenzen, </w:t>
            </w:r>
          </w:p>
          <w:p w:rsidR="006E45EF" w:rsidRPr="00C012F7" w:rsidRDefault="006E45EF" w:rsidP="006E45EF">
            <w:pPr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 xml:space="preserve">m,p-ksylen, o-ksylen oraz styren w metanolu </w:t>
            </w:r>
            <w:r w:rsidRPr="00C012F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np. Aromatic VOC- Mix </w:t>
            </w:r>
          </w:p>
          <w:p w:rsidR="006E45EF" w:rsidRPr="00C012F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2F7">
              <w:rPr>
                <w:rFonts w:ascii="Times New Roman" w:hAnsi="Times New Roman" w:cs="Times New Roman"/>
                <w:sz w:val="20"/>
                <w:szCs w:val="20"/>
              </w:rPr>
              <w:t>stężenie 2000ng/ul w metanolu, 1ml</w:t>
            </w:r>
          </w:p>
          <w:p w:rsidR="006E45EF" w:rsidRPr="00C012F7" w:rsidRDefault="006E45EF" w:rsidP="00C01107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 xml:space="preserve">wymagany certyfikat z nawiązaniem do wzorca wyższego rzędu wystawiony przez laboratorium akredytowane wg wymagań normy ISO 17025 oraz ISO Guide 34 lub PN-EN ISO 17034:2017-03, wartość certyfikowana w zakresie akredytacji laboratorium, wymagana co najmniej roczna </w:t>
            </w:r>
            <w:r w:rsidRPr="00C01107">
              <w:rPr>
                <w:sz w:val="20"/>
                <w:szCs w:val="20"/>
              </w:rPr>
              <w:lastRenderedPageBreak/>
              <w:t>ważność r-ru.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Wzorzec halogenowych pochodnych węglowodorów (THM) zawierający: chloroform, tetrachlorek węgla, trichloroetylen, bromodichlorometan, chlorodibromoetan, trichloroetylen, bromoform w metanolu </w:t>
            </w:r>
            <w:r w:rsidRPr="00C01107">
              <w:rPr>
                <w:rFonts w:ascii="Times New Roman" w:hAnsi="Times New Roman" w:cs="Times New Roman"/>
                <w:b/>
                <w:sz w:val="20"/>
                <w:szCs w:val="20"/>
              </w:rPr>
              <w:t>np. VOC MIX 61</w:t>
            </w: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Stężenie 1000-10000 mg/L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4959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Wzorzec pestycydów zawierający: trifluralinę, alachlor, fenitrothion, chlorpyrifos, izodrynę, tetradifon w metanolu </w:t>
            </w:r>
          </w:p>
          <w:p w:rsidR="006E45EF" w:rsidRPr="00C01107" w:rsidRDefault="006E45EF" w:rsidP="006E45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Stężenie 1000ug/ml lub 5000ug/ml w metanolu, 1ml </w:t>
            </w:r>
            <w:r w:rsidRPr="00C01107">
              <w:rPr>
                <w:rFonts w:ascii="Times New Roman" w:hAnsi="Times New Roman" w:cs="Times New Roman"/>
                <w:sz w:val="20"/>
                <w:szCs w:val="20"/>
              </w:rPr>
              <w:br/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7C1225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5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pStyle w:val="Akapitzlist"/>
              <w:ind w:left="0"/>
            </w:pPr>
            <w:r w:rsidRPr="00C01107">
              <w:t>Wzorzec pestycydów  zawierający : alfa-heksachlorocykloheksan(alfa-HCH), heksachlorobenzen,</w:t>
            </w:r>
          </w:p>
          <w:p w:rsidR="006E45EF" w:rsidRPr="00C01107" w:rsidRDefault="006E45EF" w:rsidP="006E45EF">
            <w:pPr>
              <w:pStyle w:val="Akapitzlist"/>
              <w:ind w:left="0"/>
            </w:pPr>
            <w:r w:rsidRPr="00C01107">
              <w:t>beta-heksachlorocykloheksan (beta-HCH),</w:t>
            </w:r>
          </w:p>
          <w:p w:rsidR="006E45EF" w:rsidRPr="00C01107" w:rsidRDefault="006E45EF" w:rsidP="006E45EF">
            <w:pPr>
              <w:pStyle w:val="Akapitzlist"/>
              <w:ind w:left="0"/>
            </w:pPr>
            <w:r w:rsidRPr="00C01107">
              <w:t xml:space="preserve">lindan (gamma-heksachlorocykloheksan (gamma-HCH)), heptachlor, aldrynę, heptachlor epoksyd A, </w:t>
            </w:r>
            <w:r w:rsidRPr="00C01107">
              <w:lastRenderedPageBreak/>
              <w:t>dieldrynę, endrynę,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4,4’- DDE, 2,4’- DDT, 4.4’-DDD, 4,4’-DDT, metoksychlor</w:t>
            </w:r>
          </w:p>
          <w:p w:rsidR="006E45EF" w:rsidRPr="007C1225" w:rsidRDefault="006E45EF" w:rsidP="006E45EF">
            <w:pPr>
              <w:rPr>
                <w:rFonts w:ascii="Times New Roman" w:hAnsi="Times New Roman" w:cs="Times New Roman"/>
                <w:szCs w:val="20"/>
                <w:u w:val="single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Stężenie 1000ug/ml lub 5000ug/ml w metanolu, 1ml 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lastRenderedPageBreak/>
              <w:t>6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Wzorzec polichlorowanych bifenyli (PCB) zawierający kongenery 28.52.101.118.138.153 i 180.</w:t>
            </w:r>
          </w:p>
          <w:p w:rsidR="006E45EF" w:rsidRPr="00C01107" w:rsidRDefault="006E45EF" w:rsidP="006E45E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Stężenie 1000ug/ml w metanolu, 1ml lub wzorzec stały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025" w:rsidRPr="007C1225" w:rsidTr="00191025">
        <w:trPr>
          <w:trHeight w:val="733"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25" w:rsidRPr="007C1225" w:rsidRDefault="00191025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1025" w:rsidRDefault="00191025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191025" w:rsidRPr="00C01107" w:rsidRDefault="00191025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25" w:rsidRPr="007C1225" w:rsidRDefault="00191025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25" w:rsidRPr="007C1225" w:rsidRDefault="00191025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25" w:rsidRPr="007C1225" w:rsidRDefault="00191025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25" w:rsidRPr="007C1225" w:rsidRDefault="00191025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25" w:rsidRPr="007C1225" w:rsidRDefault="00191025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25" w:rsidRPr="007C1225" w:rsidRDefault="00191025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25" w:rsidRPr="007C1225" w:rsidRDefault="00191025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1025" w:rsidRPr="007C1225" w:rsidRDefault="00191025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E45EF" w:rsidRPr="007C1225" w:rsidRDefault="006E45EF" w:rsidP="006E45EF">
      <w:pPr>
        <w:spacing w:after="0"/>
        <w:rPr>
          <w:rFonts w:ascii="Times New Roman" w:hAnsi="Times New Roman" w:cs="Times New Roman"/>
          <w:szCs w:val="20"/>
        </w:rPr>
      </w:pPr>
    </w:p>
    <w:p w:rsidR="006E45EF" w:rsidRPr="007C1225" w:rsidRDefault="006E45EF" w:rsidP="006E45EF">
      <w:pPr>
        <w:spacing w:after="0"/>
        <w:rPr>
          <w:rFonts w:ascii="Times New Roman" w:hAnsi="Times New Roman" w:cs="Times New Roman"/>
          <w:szCs w:val="20"/>
        </w:rPr>
      </w:pPr>
    </w:p>
    <w:p w:rsidR="00191025" w:rsidRDefault="00191025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1025" w:rsidRDefault="00191025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1025" w:rsidRDefault="00191025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1025" w:rsidRDefault="00191025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1025" w:rsidRDefault="00191025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1025" w:rsidRDefault="00191025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1025" w:rsidRDefault="00191025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1025" w:rsidRDefault="00191025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1025" w:rsidRDefault="00191025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1025" w:rsidRDefault="00191025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91025" w:rsidRDefault="00191025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E45EF" w:rsidRPr="007C1225" w:rsidRDefault="00C012F7" w:rsidP="006E45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  Cz. </w:t>
      </w:r>
      <w:r w:rsidR="00A23E3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3 </w:t>
      </w:r>
      <w:r w:rsidR="006E45EF" w:rsidRPr="007C122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Pojedyncze wzorce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tbl>
      <w:tblPr>
        <w:tblW w:w="1148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1"/>
        <w:gridCol w:w="2814"/>
        <w:gridCol w:w="851"/>
        <w:gridCol w:w="709"/>
        <w:gridCol w:w="1134"/>
        <w:gridCol w:w="992"/>
        <w:gridCol w:w="1134"/>
        <w:gridCol w:w="992"/>
        <w:gridCol w:w="992"/>
        <w:gridCol w:w="1276"/>
      </w:tblGrid>
      <w:tr w:rsidR="006E45EF" w:rsidRPr="007C1225" w:rsidTr="00107D46"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7C1225">
              <w:rPr>
                <w:rFonts w:ascii="Times New Roman" w:hAnsi="Times New Roman" w:cs="Times New Roman"/>
                <w:b/>
                <w:sz w:val="18"/>
                <w:szCs w:val="18"/>
              </w:rPr>
              <w:t>Nazwa towaru, wymagania,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Jednostka</w:t>
            </w: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Ilość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 xml:space="preserve"> Cena jednostkowa netto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Wartość netto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Stawka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Wartość VAT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Wartość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C1225">
              <w:rPr>
                <w:rFonts w:ascii="Times New Roman" w:hAnsi="Times New Roman" w:cs="Times New Roman"/>
                <w:b/>
              </w:rPr>
              <w:t>Producent, nazwa handlowa</w:t>
            </w:r>
          </w:p>
        </w:tc>
      </w:tr>
      <w:tr w:rsidR="006E45EF" w:rsidRPr="007C1225" w:rsidTr="00107D46"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</w:rPr>
            </w:pPr>
            <w:r w:rsidRPr="007C122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7C1225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lang w:val="en-GB"/>
              </w:rPr>
            </w:pPr>
            <w:r w:rsidRPr="007C1225">
              <w:rPr>
                <w:rFonts w:ascii="Times New Roman" w:hAnsi="Times New Roman" w:cs="Times New Roman"/>
                <w:lang w:val="en-GB"/>
              </w:rPr>
              <w:t>10</w:t>
            </w: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1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Wzorzec dichlorometanu (chlorku metylenu)   1000 ug/ml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2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Wzorzec 1,2-dichloroetanu 1000mg/l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6E45EF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 w:rsidRPr="007C1225">
              <w:rPr>
                <w:rFonts w:ascii="Times New Roman" w:hAnsi="Times New Roman" w:cs="Times New Roman"/>
                <w:szCs w:val="20"/>
              </w:rPr>
              <w:t>3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Wzorzec akrylamidu  w metanolu,  stężenie 1000ug/ml,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708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Wzorzec toluenu d-8 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2500ug/ml w metanolu, objętość,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lastRenderedPageBreak/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5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Alfa-heksachlorocykloheksan,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6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Beta-heksachlorocykloheksan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Default="006E45EF" w:rsidP="006E45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46C84" w:rsidRDefault="006E45EF" w:rsidP="006E45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Default="006E45EF" w:rsidP="006E45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Default="006E45EF" w:rsidP="006E45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46C84" w:rsidRDefault="006E45EF" w:rsidP="006E45E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7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Heptachlor czysta substancja lub wzorzec o jak najwyższym stężeniu w metanolu, 1ml</w:t>
            </w:r>
          </w:p>
          <w:p w:rsidR="006E45EF" w:rsidRPr="00C01107" w:rsidRDefault="006E45EF" w:rsidP="00191025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 xml:space="preserve">wymagany certyfikat z nawiązaniem do wzorca wyższego rzędu wystawiony przez laboratorium akredytowane wg wymagań normy ISO 17025 oraz ISO Guide 34 lub PN-EN ISO 17034:2017-03, wartość certyfikowana w zakresie </w:t>
            </w:r>
            <w:r w:rsidRPr="00C01107">
              <w:rPr>
                <w:sz w:val="20"/>
                <w:szCs w:val="20"/>
              </w:rPr>
              <w:lastRenderedPageBreak/>
              <w:t>akredytacji laboratorium, wymagana co najmniej roczna ważność r-ru.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8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Heptachlor epoksyd A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9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Endryna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134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10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4.4’-DDD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11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Beta-Endosulfan 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12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4,4’ DDT-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13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2,4’ Metoksychlor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566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14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4,4’ Metoksychlor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 xml:space="preserve">wymagany certyfikat z nawiązaniem do wzorca wyższego rzędu wystawiony przez laboratorium akredytowane wg wymagań </w:t>
            </w:r>
            <w:r w:rsidRPr="00C01107">
              <w:rPr>
                <w:sz w:val="20"/>
                <w:szCs w:val="20"/>
              </w:rPr>
              <w:lastRenderedPageBreak/>
              <w:t>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15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Chlorfenvinfos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16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Chlorobenzen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1391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6E45EF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t>17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1,3 – Dichlorobenzen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7C1225" w:rsidTr="00107D46">
        <w:trPr>
          <w:trHeight w:val="567"/>
        </w:trPr>
        <w:tc>
          <w:tcPr>
            <w:tcW w:w="5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7C1225" w:rsidRDefault="00F94B92" w:rsidP="00F94B92">
            <w:pPr>
              <w:jc w:val="center"/>
              <w:rPr>
                <w:rFonts w:ascii="Times New Roman" w:hAnsi="Times New Roman" w:cs="Times New Roman"/>
                <w:szCs w:val="20"/>
              </w:rPr>
            </w:pPr>
            <w:r>
              <w:rPr>
                <w:rFonts w:ascii="Times New Roman" w:hAnsi="Times New Roman" w:cs="Times New Roman"/>
                <w:szCs w:val="20"/>
              </w:rPr>
              <w:lastRenderedPageBreak/>
              <w:t>18</w:t>
            </w:r>
          </w:p>
        </w:tc>
        <w:tc>
          <w:tcPr>
            <w:tcW w:w="2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1,2 – Dichlorobenzen czysta substancja lub wzorzec o jak najwyższym stężeniu w metanolu, 1ml</w:t>
            </w:r>
          </w:p>
          <w:p w:rsidR="006E45EF" w:rsidRPr="00C01107" w:rsidRDefault="006E45EF" w:rsidP="006E45EF">
            <w:pPr>
              <w:pStyle w:val="Nagwek1"/>
              <w:shd w:val="clear" w:color="auto" w:fill="FFFFFF"/>
              <w:jc w:val="left"/>
              <w:rPr>
                <w:sz w:val="20"/>
                <w:szCs w:val="20"/>
              </w:rPr>
            </w:pPr>
            <w:r w:rsidRPr="00C01107">
              <w:rPr>
                <w:sz w:val="20"/>
                <w:szCs w:val="20"/>
              </w:rPr>
              <w:t>wymagany certyfikat z nawiązaniem do wzorca wyższego rzędu wystawiony przez laboratorium akredytowane wg wymagań normy ISO 17025 oraz ISO Guide 34 lub PN-EN ISO 17034:2017-03, wartość certyfikowana w zakresie akredytacji laboratorium,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5EF" w:rsidRPr="00C01107" w:rsidRDefault="006E45EF" w:rsidP="006E45E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45EF" w:rsidRPr="007C1225" w:rsidRDefault="006E45EF" w:rsidP="006E45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E45EF" w:rsidRPr="008C26B6" w:rsidTr="00F94B92">
        <w:trPr>
          <w:trHeight w:val="113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5EF" w:rsidRPr="00C01107" w:rsidRDefault="00F94B92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Alfa-Endosulfan   wzorzec o stężeniu nie niższym niż 100ug/ml w metanolu, 1ml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i/>
                <w:sz w:val="20"/>
                <w:szCs w:val="20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 Wymagana co najmniej roczna ważność r-ru.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i/>
                <w:sz w:val="20"/>
                <w:szCs w:val="20"/>
              </w:rPr>
              <w:t>Zamówienie uwzględnia wzorce wyprodukowane w dwóch różnych seriach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8C26B6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8C26B6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E45EF" w:rsidRPr="008C26B6" w:rsidTr="00F94B92">
        <w:trPr>
          <w:trHeight w:val="5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5EF" w:rsidRPr="00C01107" w:rsidRDefault="00F94B92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Izodryna  wzorzec o stężeniu nie niższym niż 100ug/ml w metanolu, 1ml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i/>
                <w:sz w:val="20"/>
                <w:szCs w:val="20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 Wymagana co najmniej roczna ważność r-ru. </w:t>
            </w:r>
            <w:r w:rsidRPr="00C01107">
              <w:rPr>
                <w:rFonts w:ascii="Times New Roman" w:hAnsi="Times New Roman" w:cs="Times New Roman"/>
                <w:i/>
                <w:sz w:val="20"/>
                <w:szCs w:val="20"/>
              </w:rPr>
              <w:t>Zamówienie uwzględnia wzorce wyprodukowane w dwóch różnych seriach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8C26B6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8C26B6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E45EF" w:rsidRPr="008C26B6" w:rsidTr="00F94B92">
        <w:trPr>
          <w:trHeight w:val="85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5EF" w:rsidRPr="00C01107" w:rsidRDefault="00F94B92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1,3,5 – Trichlorobenzen  wzorzec o stężeniu nie niższym niż 100ug/ml w metanolu, 1ml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 Wymagana co najmniej roczna ważność r-ru. </w:t>
            </w:r>
            <w:r w:rsidRPr="00C01107">
              <w:rPr>
                <w:rFonts w:ascii="Times New Roman" w:hAnsi="Times New Roman" w:cs="Times New Roman"/>
                <w:i/>
                <w:sz w:val="20"/>
                <w:szCs w:val="20"/>
              </w:rPr>
              <w:t>Zamówienie uwzględnia wzorce wyprodukowane w dwóch różnych seriach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8C26B6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8C26B6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E45EF" w:rsidRPr="008C26B6" w:rsidTr="00F94B92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5EF" w:rsidRPr="00C01107" w:rsidRDefault="00F94B92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1,2,4 – Trichlorobenzen  wzorzec o stężeniu nie niższym niż 100ug/ml w metanolu, 1ml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i/>
                <w:sz w:val="20"/>
                <w:szCs w:val="20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 Wymagana co najmniej roczna ważność r-ru.</w:t>
            </w:r>
            <w:r w:rsidRPr="00C01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Zamówienie uwzględnia wzorce wyprodukowane w dwóch różnych seriach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8C26B6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8C26B6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E45EF" w:rsidRPr="008C26B6" w:rsidTr="00F94B92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5EF" w:rsidRPr="00C01107" w:rsidRDefault="00F94B92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Pentachlorophenol  wzorzec o stężeniu nie niższym niż 100ug/ml w metanolu, 1ml</w:t>
            </w:r>
          </w:p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i/>
                <w:sz w:val="20"/>
                <w:szCs w:val="20"/>
              </w:rPr>
              <w:t>Każdorazowo wraz z dostawą wymagane jest  dostarczenie certyfikatu  z nawiązaniem do wzorca wyższego rzędu wystawionego przez laboratorium akredytowane wg wymagań norm:  ISO 17025 , ISO 17034 lub ISO Guide 34, albo norm równoważnych do wskazanych.</w:t>
            </w: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 xml:space="preserve"> Wymagana co najmniej roczna ważność r-ru.</w:t>
            </w:r>
            <w:r w:rsidRPr="00C0110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Zamówienie uwzględnia wzorce wyprodukowane w dwóch różnych seriach</w:t>
            </w: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8C26B6">
              <w:rPr>
                <w:rFonts w:ascii="Times New Roman" w:hAnsi="Times New Roman" w:cs="Times New Roman"/>
                <w:szCs w:val="20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r w:rsidRPr="008C26B6">
              <w:rPr>
                <w:rFonts w:ascii="Times New Roman" w:hAnsi="Times New Roman" w:cs="Times New Roman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  <w:bookmarkStart w:id="0" w:name="_GoBack"/>
            <w:bookmarkEnd w:id="0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</w:tr>
      <w:tr w:rsidR="006E45EF" w:rsidRPr="008C26B6" w:rsidTr="00F94B92">
        <w:trPr>
          <w:trHeight w:val="4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C01107" w:rsidRDefault="006E45EF" w:rsidP="006E45EF">
            <w:pPr>
              <w:spacing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C01107">
              <w:rPr>
                <w:rFonts w:ascii="Times New Roman" w:hAnsi="Times New Roman" w:cs="Times New Roman"/>
                <w:sz w:val="20"/>
                <w:szCs w:val="20"/>
              </w:rPr>
              <w:t>RAZEM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5EF" w:rsidRPr="008C26B6" w:rsidRDefault="006E45EF" w:rsidP="006E45EF">
            <w:pPr>
              <w:spacing w:after="0"/>
              <w:rPr>
                <w:rFonts w:ascii="Times New Roman" w:hAnsi="Times New Roman" w:cs="Times New Roman"/>
                <w:szCs w:val="20"/>
              </w:rPr>
            </w:pPr>
          </w:p>
        </w:tc>
      </w:tr>
    </w:tbl>
    <w:p w:rsidR="006E45EF" w:rsidRPr="008C26B6" w:rsidRDefault="006E45EF" w:rsidP="006E45EF">
      <w:pPr>
        <w:spacing w:after="0"/>
        <w:rPr>
          <w:rFonts w:ascii="Times New Roman" w:hAnsi="Times New Roman" w:cs="Times New Roman"/>
          <w:szCs w:val="20"/>
        </w:rPr>
      </w:pPr>
    </w:p>
    <w:p w:rsidR="005B07A4" w:rsidRDefault="005B07A4" w:rsidP="00A23E37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lang w:eastAsia="pl-PL"/>
        </w:rPr>
      </w:pPr>
    </w:p>
    <w:p w:rsidR="00A23E37" w:rsidRPr="00B553C6" w:rsidRDefault="00EC2769" w:rsidP="00A23E37">
      <w:pPr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lang w:eastAsia="pl-PL"/>
        </w:rPr>
      </w:pPr>
      <w:r>
        <w:rPr>
          <w:rFonts w:ascii="Arial" w:eastAsia="Times New Roman" w:hAnsi="Arial" w:cs="Arial"/>
          <w:b/>
          <w:lang w:eastAsia="pl-PL"/>
        </w:rPr>
        <w:lastRenderedPageBreak/>
        <w:t xml:space="preserve">4. </w:t>
      </w:r>
      <w:r w:rsidR="00A23E37" w:rsidRPr="00B553C6">
        <w:rPr>
          <w:rFonts w:ascii="Arial" w:eastAsia="Times New Roman" w:hAnsi="Arial" w:cs="Arial"/>
          <w:b/>
          <w:lang w:eastAsia="pl-PL"/>
        </w:rPr>
        <w:t xml:space="preserve">Odczynniki </w:t>
      </w:r>
    </w:p>
    <w:tbl>
      <w:tblPr>
        <w:tblW w:w="11480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2833"/>
        <w:gridCol w:w="1134"/>
        <w:gridCol w:w="709"/>
        <w:gridCol w:w="992"/>
        <w:gridCol w:w="993"/>
        <w:gridCol w:w="708"/>
        <w:gridCol w:w="993"/>
        <w:gridCol w:w="1275"/>
        <w:gridCol w:w="1276"/>
      </w:tblGrid>
      <w:tr w:rsidR="00A23E37" w:rsidRPr="00B553C6" w:rsidTr="004325C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Lp.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Nazwa towaru, wymagania,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Jednostka</w:t>
            </w: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Ilość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 xml:space="preserve"> Cena jednostkowa netto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Wartość netto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Stawka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Wartość VAT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Wartość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Producent, nazwa handlowa</w:t>
            </w:r>
          </w:p>
        </w:tc>
      </w:tr>
      <w:tr w:rsidR="00A23E37" w:rsidRPr="00B553C6" w:rsidTr="004325C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GB"/>
              </w:rPr>
            </w:pPr>
            <w:r w:rsidRPr="00EC2769">
              <w:rPr>
                <w:sz w:val="22"/>
                <w:szCs w:val="22"/>
                <w:lang w:val="en-GB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GB"/>
              </w:rPr>
            </w:pPr>
            <w:r w:rsidRPr="00EC2769">
              <w:rPr>
                <w:sz w:val="22"/>
                <w:szCs w:val="22"/>
                <w:lang w:val="en-GB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GB"/>
              </w:rPr>
            </w:pPr>
            <w:r w:rsidRPr="00EC2769">
              <w:rPr>
                <w:sz w:val="22"/>
                <w:szCs w:val="22"/>
                <w:lang w:val="en-GB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GB"/>
              </w:rPr>
            </w:pPr>
            <w:r w:rsidRPr="00EC2769">
              <w:rPr>
                <w:sz w:val="22"/>
                <w:szCs w:val="22"/>
                <w:lang w:val="en-GB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GB"/>
              </w:rPr>
            </w:pPr>
            <w:r w:rsidRPr="00EC2769">
              <w:rPr>
                <w:sz w:val="22"/>
                <w:szCs w:val="22"/>
                <w:lang w:val="en-GB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GB"/>
              </w:rPr>
            </w:pPr>
            <w:r w:rsidRPr="00EC2769">
              <w:rPr>
                <w:sz w:val="22"/>
                <w:szCs w:val="22"/>
                <w:lang w:val="en-GB"/>
              </w:rPr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GB"/>
              </w:rPr>
            </w:pPr>
            <w:r w:rsidRPr="00EC2769">
              <w:rPr>
                <w:sz w:val="22"/>
                <w:szCs w:val="22"/>
                <w:lang w:val="en-GB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GB"/>
              </w:rPr>
            </w:pPr>
            <w:r w:rsidRPr="00EC2769">
              <w:rPr>
                <w:sz w:val="22"/>
                <w:szCs w:val="22"/>
                <w:lang w:val="en-GB"/>
              </w:rPr>
              <w:t>10</w:t>
            </w:r>
          </w:p>
        </w:tc>
      </w:tr>
      <w:tr w:rsidR="00A23E37" w:rsidRPr="00B553C6" w:rsidTr="004325C8">
        <w:trPr>
          <w:trHeight w:val="1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 xml:space="preserve">Heksan </w:t>
            </w: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czystość: min.99.5%,  (najlepiej 99.9%)</w:t>
            </w: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n-hexane(by GC) (corrected for water) min.95% (najlepiej  powyżej 99%)</w:t>
            </w: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 xml:space="preserve">Residue after evaporation max.1ppm, (najlepiej &lt;1 ppm) </w:t>
            </w: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Opak. 2-2.5L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A23E37" w:rsidRPr="00B553C6" w:rsidTr="004325C8">
        <w:trPr>
          <w:trHeight w:val="1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2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 xml:space="preserve">Magnezu siarczan 7-wodny </w:t>
            </w: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(czystość: cz.d.a.; p.a, ACS,Ph.Eur.; min 99,5%)</w:t>
            </w: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Opak. 1kg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kg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A23E37" w:rsidRPr="00B553C6" w:rsidTr="004325C8">
        <w:trPr>
          <w:trHeight w:val="84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3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Kwas solny</w:t>
            </w: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</w:rPr>
              <w:t>(c</w:t>
            </w:r>
            <w:r w:rsidRPr="00EC2769">
              <w:rPr>
                <w:sz w:val="22"/>
                <w:szCs w:val="22"/>
                <w:lang w:val="en-US"/>
              </w:rPr>
              <w:t>z.d.a.; 35-38%)</w:t>
            </w: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Opak. 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A23E37" w:rsidRPr="00B553C6" w:rsidTr="004325C8">
        <w:trPr>
          <w:trHeight w:val="9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4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Potasu węglan roztwór mianowany 1mol/L</w:t>
            </w: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(cz.d.a.)</w:t>
            </w:r>
          </w:p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Opak. 1L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A23E37" w:rsidRPr="00B553C6" w:rsidTr="004325C8">
        <w:trPr>
          <w:trHeight w:val="1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EC2769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5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5B07A4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Reference materials from BAM Mineral oil contaminated soil 63 g (gleba zanieczyszczona olejem mineralnym)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5B07A4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Op.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5B07A4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A23E37" w:rsidRPr="00B553C6" w:rsidTr="004325C8">
        <w:trPr>
          <w:trHeight w:val="9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EC2769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6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5B07A4" w:rsidP="004325C8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wapnia mleczan 5 hydrat cz.d.a. op. min. 500 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5B07A4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5B07A4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A23E37" w:rsidRPr="00B553C6" w:rsidTr="004325C8">
        <w:trPr>
          <w:trHeight w:val="11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EC2769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7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5B07A4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Fosforan sodu, Na3PO4·12H2O cz. D. a. op. min. 250 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5B07A4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5B07A4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3E37" w:rsidRPr="00EC2769" w:rsidRDefault="00A23E37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5B07A4" w:rsidRPr="00B553C6" w:rsidTr="004325C8">
        <w:trPr>
          <w:trHeight w:val="6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EC2769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8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tri-Sodu fosforan bezwodny cz.d. A op. min  250g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5B07A4" w:rsidRPr="00B553C6" w:rsidTr="004325C8">
        <w:trPr>
          <w:trHeight w:val="1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EC2769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9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Sodu diwodorofosforan 1 hydrat cz.d.a.  opak. Min  250g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5B07A4" w:rsidRPr="00B553C6" w:rsidTr="004325C8">
        <w:trPr>
          <w:trHeight w:val="1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EC2769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C0110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tri – Wapnia fosforan bezwodny cz.d. a opak. min. 250 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C0110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C0110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07A4" w:rsidRPr="00EC2769" w:rsidRDefault="005B07A4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C01107" w:rsidRPr="00B553C6" w:rsidTr="004325C8">
        <w:trPr>
          <w:trHeight w:val="1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EC2769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11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Amonu fosforan I zasadowy cz. d. a. opak. min. 250g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C01107" w:rsidRPr="00B553C6" w:rsidTr="004325C8">
        <w:trPr>
          <w:trHeight w:val="139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EC2769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12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Amonu fosforan III zasadowy 3 hydrat cz.d. A. opak. min. 250g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  <w:lang w:val="en-US"/>
              </w:rPr>
            </w:pPr>
            <w:r w:rsidRPr="00EC2769">
              <w:rPr>
                <w:sz w:val="22"/>
                <w:szCs w:val="22"/>
                <w:lang w:val="en-US"/>
              </w:rPr>
              <w:t>Szt.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01107" w:rsidRPr="00EC2769" w:rsidRDefault="00C01107" w:rsidP="00EC2769">
            <w:pPr>
              <w:pStyle w:val="Legenda"/>
              <w:rPr>
                <w:sz w:val="22"/>
                <w:szCs w:val="22"/>
              </w:rPr>
            </w:pPr>
          </w:p>
        </w:tc>
      </w:tr>
      <w:tr w:rsidR="00EC2769" w:rsidRPr="00B553C6" w:rsidTr="00191025">
        <w:trPr>
          <w:trHeight w:val="89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9" w:rsidRPr="00EC2769" w:rsidRDefault="00EC2769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9" w:rsidRPr="00EC2769" w:rsidRDefault="00EC2769" w:rsidP="00EC2769">
            <w:pPr>
              <w:pStyle w:val="Legenda"/>
              <w:rPr>
                <w:sz w:val="22"/>
                <w:szCs w:val="22"/>
              </w:rPr>
            </w:pPr>
            <w:r w:rsidRPr="00EC2769">
              <w:rPr>
                <w:sz w:val="22"/>
                <w:szCs w:val="22"/>
              </w:rPr>
              <w:t xml:space="preserve"> 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9" w:rsidRPr="00EC2769" w:rsidRDefault="00EC2769" w:rsidP="00EC2769">
            <w:pPr>
              <w:pStyle w:val="Legenda"/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9" w:rsidRPr="00EC2769" w:rsidRDefault="00EC2769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9" w:rsidRPr="00EC2769" w:rsidRDefault="00EC2769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9" w:rsidRPr="00EC2769" w:rsidRDefault="00EC2769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9" w:rsidRPr="00EC2769" w:rsidRDefault="00EC2769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9" w:rsidRPr="00EC2769" w:rsidRDefault="00EC2769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9" w:rsidRPr="00EC2769" w:rsidRDefault="00EC2769" w:rsidP="00EC2769">
            <w:pPr>
              <w:pStyle w:val="Legenda"/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2769" w:rsidRPr="00EC2769" w:rsidRDefault="00EC2769" w:rsidP="00EC2769">
            <w:pPr>
              <w:pStyle w:val="Legenda"/>
              <w:rPr>
                <w:sz w:val="22"/>
                <w:szCs w:val="22"/>
              </w:rPr>
            </w:pPr>
          </w:p>
        </w:tc>
      </w:tr>
    </w:tbl>
    <w:p w:rsidR="005B07A4" w:rsidRPr="007C1225" w:rsidRDefault="005B07A4" w:rsidP="00C01107">
      <w:pPr>
        <w:spacing w:after="0"/>
        <w:rPr>
          <w:rFonts w:ascii="Times New Roman" w:hAnsi="Times New Roman" w:cs="Times New Roman"/>
          <w:szCs w:val="20"/>
        </w:rPr>
      </w:pPr>
    </w:p>
    <w:sectPr w:rsidR="005B07A4" w:rsidRPr="007C1225" w:rsidSect="001238B8">
      <w:footerReference w:type="default" r:id="rId12"/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1AF4" w:rsidRDefault="007C1AF4" w:rsidP="00EC2769">
      <w:pPr>
        <w:spacing w:after="0" w:line="240" w:lineRule="auto"/>
      </w:pPr>
      <w:r>
        <w:separator/>
      </w:r>
    </w:p>
  </w:endnote>
  <w:endnote w:type="continuationSeparator" w:id="0">
    <w:p w:rsidR="007C1AF4" w:rsidRDefault="007C1AF4" w:rsidP="00EC27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9799429"/>
      <w:docPartObj>
        <w:docPartGallery w:val="Page Numbers (Bottom of Page)"/>
        <w:docPartUnique/>
      </w:docPartObj>
    </w:sdtPr>
    <w:sdtContent>
      <w:p w:rsidR="00191025" w:rsidRDefault="0019102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612EA">
          <w:rPr>
            <w:noProof/>
          </w:rPr>
          <w:t>19</w:t>
        </w:r>
        <w:r>
          <w:fldChar w:fldCharType="end"/>
        </w:r>
      </w:p>
    </w:sdtContent>
  </w:sdt>
  <w:p w:rsidR="00191025" w:rsidRDefault="0019102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1AF4" w:rsidRDefault="007C1AF4" w:rsidP="00EC2769">
      <w:pPr>
        <w:spacing w:after="0" w:line="240" w:lineRule="auto"/>
      </w:pPr>
      <w:r>
        <w:separator/>
      </w:r>
    </w:p>
  </w:footnote>
  <w:footnote w:type="continuationSeparator" w:id="0">
    <w:p w:rsidR="007C1AF4" w:rsidRDefault="007C1AF4" w:rsidP="00EC276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E34D2"/>
    <w:multiLevelType w:val="multilevel"/>
    <w:tmpl w:val="9530B7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b/>
        <w:bCs/>
        <w:strike w:val="0"/>
        <w:color w:val="auto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hint="default"/>
      </w:rPr>
    </w:lvl>
  </w:abstractNum>
  <w:abstractNum w:abstractNumId="1">
    <w:nsid w:val="010E25B4"/>
    <w:multiLevelType w:val="hybridMultilevel"/>
    <w:tmpl w:val="714C0FD4"/>
    <w:lvl w:ilvl="0" w:tplc="A824D63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363579"/>
    <w:multiLevelType w:val="hybridMultilevel"/>
    <w:tmpl w:val="44C6C1DA"/>
    <w:lvl w:ilvl="0" w:tplc="FCE0D342">
      <w:start w:val="1"/>
      <w:numFmt w:val="lowerLetter"/>
      <w:pStyle w:val="Wylicza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C82DC5"/>
    <w:multiLevelType w:val="hybridMultilevel"/>
    <w:tmpl w:val="A0B4BFF6"/>
    <w:lvl w:ilvl="0" w:tplc="FE280444">
      <w:start w:val="1"/>
      <w:numFmt w:val="decimal"/>
      <w:lvlText w:val="%1."/>
      <w:lvlJc w:val="left"/>
      <w:pPr>
        <w:tabs>
          <w:tab w:val="num" w:pos="2444"/>
        </w:tabs>
        <w:ind w:left="2444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365977"/>
    <w:multiLevelType w:val="hybridMultilevel"/>
    <w:tmpl w:val="FBB4F650"/>
    <w:lvl w:ilvl="0" w:tplc="04150017">
      <w:start w:val="5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B96753"/>
    <w:multiLevelType w:val="hybridMultilevel"/>
    <w:tmpl w:val="865AC6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C53ED1"/>
    <w:multiLevelType w:val="hybridMultilevel"/>
    <w:tmpl w:val="26D045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31837C4"/>
    <w:multiLevelType w:val="hybridMultilevel"/>
    <w:tmpl w:val="56C4F22E"/>
    <w:lvl w:ilvl="0" w:tplc="5060EE5C">
      <w:start w:val="1"/>
      <w:numFmt w:val="decimal"/>
      <w:lvlText w:val="%1."/>
      <w:lvlJc w:val="left"/>
      <w:pPr>
        <w:ind w:left="108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788779F"/>
    <w:multiLevelType w:val="multilevel"/>
    <w:tmpl w:val="AFA835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220B28D7"/>
    <w:multiLevelType w:val="hybridMultilevel"/>
    <w:tmpl w:val="F59E6CDA"/>
    <w:lvl w:ilvl="0" w:tplc="62D61B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65547EF"/>
    <w:multiLevelType w:val="hybridMultilevel"/>
    <w:tmpl w:val="B3F44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B30989"/>
    <w:multiLevelType w:val="multilevel"/>
    <w:tmpl w:val="F5963DB6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bCs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bCs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bCs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bCs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bCs/>
      </w:rPr>
    </w:lvl>
  </w:abstractNum>
  <w:abstractNum w:abstractNumId="14">
    <w:nsid w:val="29402C50"/>
    <w:multiLevelType w:val="hybridMultilevel"/>
    <w:tmpl w:val="73F4D33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D03C5E"/>
    <w:multiLevelType w:val="hybridMultilevel"/>
    <w:tmpl w:val="697AD8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31E44018"/>
    <w:multiLevelType w:val="hybridMultilevel"/>
    <w:tmpl w:val="C8B692BC"/>
    <w:lvl w:ilvl="0" w:tplc="F94094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36976ABC"/>
    <w:multiLevelType w:val="hybridMultilevel"/>
    <w:tmpl w:val="D16CC5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6317CC"/>
    <w:multiLevelType w:val="hybridMultilevel"/>
    <w:tmpl w:val="A0901F62"/>
    <w:lvl w:ilvl="0" w:tplc="FD64AA0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5406DAF8">
      <w:start w:val="4"/>
      <w:numFmt w:val="decimal"/>
      <w:lvlText w:val="%3."/>
      <w:lvlJc w:val="left"/>
      <w:pPr>
        <w:ind w:left="2340" w:hanging="360"/>
      </w:pPr>
      <w:rPr>
        <w:rFonts w:hint="default"/>
        <w:b/>
        <w:bCs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1C85167"/>
    <w:multiLevelType w:val="hybridMultilevel"/>
    <w:tmpl w:val="21AE7774"/>
    <w:lvl w:ilvl="0" w:tplc="A906DEC4">
      <w:start w:val="1"/>
      <w:numFmt w:val="decimal"/>
      <w:pStyle w:val="Wylicz1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2B719E9"/>
    <w:multiLevelType w:val="hybridMultilevel"/>
    <w:tmpl w:val="545A652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9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1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0" w:hanging="360"/>
      </w:pPr>
      <w:rPr>
        <w:rFonts w:ascii="Wingdings" w:hAnsi="Wingdings" w:cs="Wingdings" w:hint="default"/>
      </w:rPr>
    </w:lvl>
  </w:abstractNum>
  <w:abstractNum w:abstractNumId="22">
    <w:nsid w:val="49C678BE"/>
    <w:multiLevelType w:val="hybridMultilevel"/>
    <w:tmpl w:val="C4E87A04"/>
    <w:lvl w:ilvl="0" w:tplc="C7BCF43E">
      <w:start w:val="1"/>
      <w:numFmt w:val="bullet"/>
      <w:pStyle w:val="Wypunkt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A266229"/>
    <w:multiLevelType w:val="hybridMultilevel"/>
    <w:tmpl w:val="253265D2"/>
    <w:lvl w:ilvl="0" w:tplc="BE9A9EE2">
      <w:start w:val="1"/>
      <w:numFmt w:val="bullet"/>
      <w:pStyle w:val="Wypunkt-"/>
      <w:lvlText w:val="−"/>
      <w:lvlJc w:val="left"/>
      <w:pPr>
        <w:tabs>
          <w:tab w:val="num" w:pos="717"/>
        </w:tabs>
        <w:ind w:left="717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4DFF7CA5"/>
    <w:multiLevelType w:val="hybridMultilevel"/>
    <w:tmpl w:val="C638EE96"/>
    <w:lvl w:ilvl="0" w:tplc="8ADA42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18"/>
        <w:szCs w:val="1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60597088"/>
    <w:multiLevelType w:val="multilevel"/>
    <w:tmpl w:val="5704969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/>
        <w:bCs/>
        <w:i w:val="0"/>
      </w:rPr>
    </w:lvl>
    <w:lvl w:ilvl="1">
      <w:start w:val="1"/>
      <w:numFmt w:val="lowerLetter"/>
      <w:lvlText w:val="%2)"/>
      <w:lvlJc w:val="left"/>
      <w:pPr>
        <w:tabs>
          <w:tab w:val="num" w:pos="700"/>
        </w:tabs>
        <w:ind w:left="680" w:hanging="340"/>
      </w:pPr>
      <w:rPr>
        <w:rFonts w:ascii="Times New Roman" w:eastAsia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381"/>
        </w:tabs>
        <w:ind w:left="1361" w:hanging="34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6">
    <w:nsid w:val="62F64CD2"/>
    <w:multiLevelType w:val="hybridMultilevel"/>
    <w:tmpl w:val="B96ABE0C"/>
    <w:lvl w:ilvl="0" w:tplc="61820F3C">
      <w:start w:val="1"/>
      <w:numFmt w:val="decimal"/>
      <w:pStyle w:val="Literatwykaz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E4D57EA"/>
    <w:multiLevelType w:val="hybridMultilevel"/>
    <w:tmpl w:val="CF2EB3DA"/>
    <w:lvl w:ilvl="0" w:tplc="B470C198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377236"/>
    <w:multiLevelType w:val="hybridMultilevel"/>
    <w:tmpl w:val="BEEA88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7F090B"/>
    <w:multiLevelType w:val="hybridMultilevel"/>
    <w:tmpl w:val="26B2CB0A"/>
    <w:lvl w:ilvl="0" w:tplc="04150017">
      <w:start w:val="1"/>
      <w:numFmt w:val="lowerLetter"/>
      <w:lvlText w:val="%1)"/>
      <w:lvlJc w:val="left"/>
      <w:pPr>
        <w:ind w:left="1434" w:hanging="360"/>
      </w:pPr>
    </w:lvl>
    <w:lvl w:ilvl="1" w:tplc="04150003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>
    <w:nsid w:val="711638BF"/>
    <w:multiLevelType w:val="hybridMultilevel"/>
    <w:tmpl w:val="53369B88"/>
    <w:lvl w:ilvl="0" w:tplc="39142E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1">
    <w:nsid w:val="719C4E24"/>
    <w:multiLevelType w:val="hybridMultilevel"/>
    <w:tmpl w:val="11FC3312"/>
    <w:lvl w:ilvl="0" w:tplc="45D8F3DC">
      <w:start w:val="1"/>
      <w:numFmt w:val="upperLetter"/>
      <w:pStyle w:val="WyliczAA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394470E"/>
    <w:multiLevelType w:val="hybridMultilevel"/>
    <w:tmpl w:val="5B0A0FA6"/>
    <w:lvl w:ilvl="0" w:tplc="DB20D3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3BB0DEF"/>
    <w:multiLevelType w:val="hybridMultilevel"/>
    <w:tmpl w:val="7038A1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70BEA538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b/>
        <w:bCs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34">
    <w:nsid w:val="762F4C44"/>
    <w:multiLevelType w:val="multilevel"/>
    <w:tmpl w:val="14B81776"/>
    <w:lvl w:ilvl="0">
      <w:start w:val="1"/>
      <w:numFmt w:val="decimal"/>
      <w:pStyle w:val="Tekstpodstawowywcity2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5">
    <w:nsid w:val="77607D73"/>
    <w:multiLevelType w:val="hybridMultilevel"/>
    <w:tmpl w:val="D7E8A2CA"/>
    <w:lvl w:ilvl="0" w:tplc="D50CE912">
      <w:start w:val="1"/>
      <w:numFmt w:val="decimal"/>
      <w:pStyle w:val="Wylicz1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C45DE9"/>
    <w:multiLevelType w:val="hybridMultilevel"/>
    <w:tmpl w:val="197E3950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6428ED"/>
    <w:multiLevelType w:val="hybridMultilevel"/>
    <w:tmpl w:val="FBACA7BC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38">
    <w:nsid w:val="7B5C43DC"/>
    <w:multiLevelType w:val="hybridMultilevel"/>
    <w:tmpl w:val="0D361CC4"/>
    <w:lvl w:ilvl="0" w:tplc="0742D6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2"/>
  </w:num>
  <w:num w:numId="4">
    <w:abstractNumId w:val="16"/>
  </w:num>
  <w:num w:numId="5">
    <w:abstractNumId w:val="33"/>
  </w:num>
  <w:num w:numId="6">
    <w:abstractNumId w:val="14"/>
  </w:num>
  <w:num w:numId="7">
    <w:abstractNumId w:val="3"/>
  </w:num>
  <w:num w:numId="8">
    <w:abstractNumId w:val="7"/>
  </w:num>
  <w:num w:numId="9">
    <w:abstractNumId w:val="27"/>
  </w:num>
  <w:num w:numId="10">
    <w:abstractNumId w:val="0"/>
  </w:num>
  <w:num w:numId="11">
    <w:abstractNumId w:val="19"/>
  </w:num>
  <w:num w:numId="12">
    <w:abstractNumId w:val="37"/>
  </w:num>
  <w:num w:numId="13">
    <w:abstractNumId w:val="30"/>
  </w:num>
  <w:num w:numId="14">
    <w:abstractNumId w:val="10"/>
  </w:num>
  <w:num w:numId="15">
    <w:abstractNumId w:val="13"/>
  </w:num>
  <w:num w:numId="16">
    <w:abstractNumId w:val="1"/>
  </w:num>
  <w:num w:numId="17">
    <w:abstractNumId w:val="21"/>
  </w:num>
  <w:num w:numId="18">
    <w:abstractNumId w:val="12"/>
  </w:num>
  <w:num w:numId="19">
    <w:abstractNumId w:val="9"/>
  </w:num>
  <w:num w:numId="20">
    <w:abstractNumId w:val="17"/>
  </w:num>
  <w:num w:numId="21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>
    <w:abstractNumId w:val="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8"/>
  </w:num>
  <w:num w:numId="24">
    <w:abstractNumId w:val="6"/>
  </w:num>
  <w:num w:numId="25">
    <w:abstractNumId w:val="26"/>
  </w:num>
  <w:num w:numId="26">
    <w:abstractNumId w:val="35"/>
  </w:num>
  <w:num w:numId="27">
    <w:abstractNumId w:val="20"/>
  </w:num>
  <w:num w:numId="28">
    <w:abstractNumId w:val="2"/>
  </w:num>
  <w:num w:numId="29">
    <w:abstractNumId w:val="31"/>
  </w:num>
  <w:num w:numId="30">
    <w:abstractNumId w:val="23"/>
  </w:num>
  <w:num w:numId="31">
    <w:abstractNumId w:val="22"/>
  </w:num>
  <w:num w:numId="32">
    <w:abstractNumId w:val="11"/>
  </w:num>
  <w:num w:numId="33">
    <w:abstractNumId w:val="18"/>
  </w:num>
  <w:num w:numId="34">
    <w:abstractNumId w:val="5"/>
  </w:num>
  <w:num w:numId="35">
    <w:abstractNumId w:val="15"/>
  </w:num>
  <w:num w:numId="36">
    <w:abstractNumId w:val="36"/>
  </w:num>
  <w:num w:numId="37">
    <w:abstractNumId w:val="4"/>
  </w:num>
  <w:num w:numId="38">
    <w:abstractNumId w:val="28"/>
  </w:num>
  <w:num w:numId="39">
    <w:abstractNumId w:val="8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D8A"/>
    <w:rsid w:val="00075AC3"/>
    <w:rsid w:val="00107D46"/>
    <w:rsid w:val="001238B8"/>
    <w:rsid w:val="001517A4"/>
    <w:rsid w:val="00191025"/>
    <w:rsid w:val="0019531B"/>
    <w:rsid w:val="001F3697"/>
    <w:rsid w:val="00246774"/>
    <w:rsid w:val="00312921"/>
    <w:rsid w:val="003C1FC8"/>
    <w:rsid w:val="003C4ECB"/>
    <w:rsid w:val="004325C8"/>
    <w:rsid w:val="004D537B"/>
    <w:rsid w:val="0053569D"/>
    <w:rsid w:val="00583F88"/>
    <w:rsid w:val="005B07A4"/>
    <w:rsid w:val="00684CED"/>
    <w:rsid w:val="006A7B7C"/>
    <w:rsid w:val="006E45EF"/>
    <w:rsid w:val="007C1225"/>
    <w:rsid w:val="007C1AF4"/>
    <w:rsid w:val="007C1C0B"/>
    <w:rsid w:val="007F2C26"/>
    <w:rsid w:val="0082679B"/>
    <w:rsid w:val="008533B0"/>
    <w:rsid w:val="00857671"/>
    <w:rsid w:val="008F5CE2"/>
    <w:rsid w:val="00906526"/>
    <w:rsid w:val="00990A06"/>
    <w:rsid w:val="00A211C9"/>
    <w:rsid w:val="00A23E37"/>
    <w:rsid w:val="00AE3813"/>
    <w:rsid w:val="00B53A03"/>
    <w:rsid w:val="00C01107"/>
    <w:rsid w:val="00C012F7"/>
    <w:rsid w:val="00C07D8A"/>
    <w:rsid w:val="00C46C84"/>
    <w:rsid w:val="00C612EA"/>
    <w:rsid w:val="00CE0C34"/>
    <w:rsid w:val="00D20EED"/>
    <w:rsid w:val="00D73204"/>
    <w:rsid w:val="00DB01D2"/>
    <w:rsid w:val="00EA38CD"/>
    <w:rsid w:val="00EB24BA"/>
    <w:rsid w:val="00EC2769"/>
    <w:rsid w:val="00F133EE"/>
    <w:rsid w:val="00F94B92"/>
    <w:rsid w:val="00FD6FE6"/>
    <w:rsid w:val="00FF2246"/>
    <w:rsid w:val="00FF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D8A"/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C07D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07D8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07D8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C07D8A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qFormat/>
    <w:rsid w:val="00C07D8A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Nagwek6">
    <w:name w:val="heading 6"/>
    <w:basedOn w:val="Normalny"/>
    <w:next w:val="Normalny"/>
    <w:link w:val="Nagwek6Znak"/>
    <w:qFormat/>
    <w:rsid w:val="00C07D8A"/>
    <w:pPr>
      <w:keepNext/>
      <w:spacing w:after="0" w:line="240" w:lineRule="auto"/>
      <w:outlineLvl w:val="5"/>
    </w:pPr>
    <w:rPr>
      <w:rFonts w:ascii="Arial Narrow" w:eastAsia="Times New Roman" w:hAnsi="Arial Narrow" w:cs="Times New Roman"/>
      <w:b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C07D8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07D8A"/>
    <w:pPr>
      <w:tabs>
        <w:tab w:val="num" w:pos="6120"/>
      </w:tabs>
      <w:spacing w:before="240" w:after="60" w:line="240" w:lineRule="auto"/>
      <w:ind w:left="6120" w:hanging="360"/>
      <w:outlineLvl w:val="7"/>
    </w:pPr>
    <w:rPr>
      <w:rFonts w:ascii="Arial" w:eastAsia="Times New Roman" w:hAnsi="Arial" w:cs="Times New Roman"/>
      <w:i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C07D8A"/>
    <w:pPr>
      <w:tabs>
        <w:tab w:val="num" w:pos="6840"/>
      </w:tabs>
      <w:spacing w:before="240" w:after="60" w:line="240" w:lineRule="auto"/>
      <w:ind w:left="6840" w:hanging="360"/>
      <w:outlineLvl w:val="8"/>
    </w:pPr>
    <w:rPr>
      <w:rFonts w:ascii="Arial" w:eastAsia="Times New Roman" w:hAnsi="Arial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07D8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C07D8A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rsid w:val="00C07D8A"/>
    <w:rPr>
      <w:rFonts w:ascii="Cambria" w:eastAsia="Times New Roman" w:hAnsi="Cambria" w:cs="Cambria"/>
      <w:color w:val="243F60"/>
    </w:rPr>
  </w:style>
  <w:style w:type="character" w:customStyle="1" w:styleId="Nagwek6Znak">
    <w:name w:val="Nagłówek 6 Znak"/>
    <w:basedOn w:val="Domylnaczcionkaakapitu"/>
    <w:link w:val="Nagwek6"/>
    <w:rsid w:val="00C07D8A"/>
    <w:rPr>
      <w:rFonts w:ascii="Arial Narrow" w:eastAsia="Times New Roman" w:hAnsi="Arial Narrow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07D8A"/>
    <w:rPr>
      <w:rFonts w:ascii="Arial" w:eastAsia="Times New Roman" w:hAnsi="Arial" w:cs="Times New Roman"/>
      <w:i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C07D8A"/>
    <w:rPr>
      <w:rFonts w:ascii="Arial" w:eastAsia="Times New Roman" w:hAnsi="Arial" w:cs="Times New Roman"/>
      <w:b/>
      <w:i/>
      <w:sz w:val="18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C07D8A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07D8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07D8A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C07D8A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C07D8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C07D8A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C07D8A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basedOn w:val="Domylnaczcionkaakapitu"/>
    <w:uiPriority w:val="99"/>
    <w:rsid w:val="00C07D8A"/>
    <w:rPr>
      <w:color w:val="0000FF"/>
      <w:u w:val="single"/>
    </w:rPr>
  </w:style>
  <w:style w:type="character" w:customStyle="1" w:styleId="text2">
    <w:name w:val="text2"/>
    <w:uiPriority w:val="99"/>
    <w:rsid w:val="00C07D8A"/>
  </w:style>
  <w:style w:type="paragraph" w:styleId="NormalnyWeb">
    <w:name w:val="Normal (Web)"/>
    <w:basedOn w:val="Normalny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C07D8A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rsid w:val="00C07D8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C07D8A"/>
  </w:style>
  <w:style w:type="paragraph" w:customStyle="1" w:styleId="CM53">
    <w:name w:val="CM5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C07D8A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C07D8A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C07D8A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C07D8A"/>
    <w:rPr>
      <w:color w:val="auto"/>
    </w:rPr>
  </w:style>
  <w:style w:type="paragraph" w:styleId="Zwykytekst">
    <w:name w:val="Plain Text"/>
    <w:basedOn w:val="Normalny"/>
    <w:link w:val="ZwykytekstZnak"/>
    <w:rsid w:val="00C07D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07D8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C07D8A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C07D8A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C07D8A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C07D8A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C07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C07D8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C07D8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C07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7D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C07D8A"/>
  </w:style>
  <w:style w:type="character" w:styleId="Pogrubienie">
    <w:name w:val="Strong"/>
    <w:basedOn w:val="Domylnaczcionkaakapitu"/>
    <w:uiPriority w:val="22"/>
    <w:qFormat/>
    <w:rsid w:val="00C07D8A"/>
    <w:rPr>
      <w:b/>
      <w:bCs/>
    </w:rPr>
  </w:style>
  <w:style w:type="character" w:customStyle="1" w:styleId="field-content">
    <w:name w:val="field-content"/>
    <w:uiPriority w:val="99"/>
    <w:rsid w:val="00C07D8A"/>
  </w:style>
  <w:style w:type="character" w:customStyle="1" w:styleId="hps">
    <w:name w:val="hps"/>
    <w:rsid w:val="00C07D8A"/>
  </w:style>
  <w:style w:type="paragraph" w:customStyle="1" w:styleId="Akapitzlist3">
    <w:name w:val="Akapit z listą3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C07D8A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C07D8A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rsid w:val="00C07D8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C07D8A"/>
  </w:style>
  <w:style w:type="character" w:styleId="Uwydatnienie">
    <w:name w:val="Emphasis"/>
    <w:basedOn w:val="Domylnaczcionkaakapitu"/>
    <w:uiPriority w:val="20"/>
    <w:qFormat/>
    <w:rsid w:val="00C07D8A"/>
    <w:rPr>
      <w:i/>
      <w:iCs/>
    </w:rPr>
  </w:style>
  <w:style w:type="character" w:customStyle="1" w:styleId="st">
    <w:name w:val="st"/>
    <w:basedOn w:val="Domylnaczcionkaakapitu"/>
    <w:uiPriority w:val="99"/>
    <w:rsid w:val="00C07D8A"/>
  </w:style>
  <w:style w:type="character" w:customStyle="1" w:styleId="mail">
    <w:name w:val="mail"/>
    <w:basedOn w:val="Domylnaczcionkaakapitu"/>
    <w:uiPriority w:val="99"/>
    <w:rsid w:val="00C07D8A"/>
  </w:style>
  <w:style w:type="character" w:styleId="Odwoanieprzypisudolnego">
    <w:name w:val="footnote reference"/>
    <w:basedOn w:val="Domylnaczcionkaakapitu"/>
    <w:semiHidden/>
    <w:rsid w:val="00C07D8A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C07D8A"/>
  </w:style>
  <w:style w:type="numbering" w:customStyle="1" w:styleId="Bezlisty11">
    <w:name w:val="Bez listy11"/>
    <w:next w:val="Bezlisty"/>
    <w:uiPriority w:val="99"/>
    <w:semiHidden/>
    <w:unhideWhenUsed/>
    <w:rsid w:val="00C07D8A"/>
  </w:style>
  <w:style w:type="numbering" w:customStyle="1" w:styleId="Bezlisty2">
    <w:name w:val="Bez listy2"/>
    <w:next w:val="Bezlisty"/>
    <w:uiPriority w:val="99"/>
    <w:semiHidden/>
    <w:unhideWhenUsed/>
    <w:rsid w:val="00C07D8A"/>
  </w:style>
  <w:style w:type="character" w:styleId="Odwoaniedokomentarza">
    <w:name w:val="annotation reference"/>
    <w:unhideWhenUsed/>
    <w:rsid w:val="00C07D8A"/>
    <w:rPr>
      <w:sz w:val="16"/>
      <w:szCs w:val="16"/>
    </w:rPr>
  </w:style>
  <w:style w:type="numbering" w:customStyle="1" w:styleId="Bezlisty111">
    <w:name w:val="Bez listy111"/>
    <w:next w:val="Bezlisty"/>
    <w:uiPriority w:val="99"/>
    <w:semiHidden/>
    <w:unhideWhenUsed/>
    <w:rsid w:val="00C07D8A"/>
  </w:style>
  <w:style w:type="table" w:customStyle="1" w:styleId="Tabela-Siatka4">
    <w:name w:val="Tabela - Siatka4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07D8A"/>
  </w:style>
  <w:style w:type="numbering" w:customStyle="1" w:styleId="Bezlisty12">
    <w:name w:val="Bez listy12"/>
    <w:next w:val="Bezlisty"/>
    <w:uiPriority w:val="99"/>
    <w:semiHidden/>
    <w:unhideWhenUsed/>
    <w:rsid w:val="00C07D8A"/>
  </w:style>
  <w:style w:type="table" w:customStyle="1" w:styleId="Tabela-Siatka5">
    <w:name w:val="Tabela - Siatka5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C07D8A"/>
  </w:style>
  <w:style w:type="numbering" w:customStyle="1" w:styleId="Bezlisty4">
    <w:name w:val="Bez listy4"/>
    <w:next w:val="Bezlisty"/>
    <w:uiPriority w:val="99"/>
    <w:semiHidden/>
    <w:unhideWhenUsed/>
    <w:rsid w:val="00C07D8A"/>
  </w:style>
  <w:style w:type="table" w:customStyle="1" w:styleId="Tabela-Siatka6">
    <w:name w:val="Tabela - Siatka6"/>
    <w:basedOn w:val="Standardowy"/>
    <w:next w:val="Tabela-Siatka"/>
    <w:uiPriority w:val="9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C07D8A"/>
  </w:style>
  <w:style w:type="numbering" w:customStyle="1" w:styleId="Bezlisty13">
    <w:name w:val="Bez listy13"/>
    <w:next w:val="Bezlisty"/>
    <w:uiPriority w:val="99"/>
    <w:semiHidden/>
    <w:unhideWhenUsed/>
    <w:rsid w:val="00C07D8A"/>
  </w:style>
  <w:style w:type="numbering" w:customStyle="1" w:styleId="Bezlisty22">
    <w:name w:val="Bez listy22"/>
    <w:next w:val="Bezlisty"/>
    <w:uiPriority w:val="99"/>
    <w:semiHidden/>
    <w:unhideWhenUsed/>
    <w:rsid w:val="00C07D8A"/>
  </w:style>
  <w:style w:type="numbering" w:customStyle="1" w:styleId="Bezlisty112">
    <w:name w:val="Bez listy112"/>
    <w:next w:val="Bezlisty"/>
    <w:uiPriority w:val="99"/>
    <w:semiHidden/>
    <w:unhideWhenUsed/>
    <w:rsid w:val="00C07D8A"/>
  </w:style>
  <w:style w:type="numbering" w:customStyle="1" w:styleId="Bezlisty31">
    <w:name w:val="Bez listy31"/>
    <w:next w:val="Bezlisty"/>
    <w:uiPriority w:val="99"/>
    <w:semiHidden/>
    <w:unhideWhenUsed/>
    <w:rsid w:val="00C07D8A"/>
  </w:style>
  <w:style w:type="numbering" w:customStyle="1" w:styleId="Bezlisty121">
    <w:name w:val="Bez listy121"/>
    <w:next w:val="Bezlisty"/>
    <w:uiPriority w:val="99"/>
    <w:semiHidden/>
    <w:unhideWhenUsed/>
    <w:rsid w:val="00C07D8A"/>
  </w:style>
  <w:style w:type="numbering" w:customStyle="1" w:styleId="Bezlisty211">
    <w:name w:val="Bez listy211"/>
    <w:next w:val="Bezlisty"/>
    <w:uiPriority w:val="99"/>
    <w:semiHidden/>
    <w:unhideWhenUsed/>
    <w:rsid w:val="00C07D8A"/>
  </w:style>
  <w:style w:type="numbering" w:customStyle="1" w:styleId="Bezlisty41">
    <w:name w:val="Bez listy41"/>
    <w:next w:val="Bezlisty"/>
    <w:uiPriority w:val="99"/>
    <w:semiHidden/>
    <w:unhideWhenUsed/>
    <w:rsid w:val="00C07D8A"/>
  </w:style>
  <w:style w:type="numbering" w:customStyle="1" w:styleId="Bezlisty6">
    <w:name w:val="Bez listy6"/>
    <w:next w:val="Bezlisty"/>
    <w:uiPriority w:val="99"/>
    <w:semiHidden/>
    <w:unhideWhenUsed/>
    <w:rsid w:val="00C07D8A"/>
  </w:style>
  <w:style w:type="numbering" w:customStyle="1" w:styleId="Bezlisty14">
    <w:name w:val="Bez listy14"/>
    <w:next w:val="Bezlisty"/>
    <w:semiHidden/>
    <w:rsid w:val="00C07D8A"/>
  </w:style>
  <w:style w:type="paragraph" w:styleId="Tekstpodstawowywcity3">
    <w:name w:val="Body Text Indent 3"/>
    <w:basedOn w:val="Normalny"/>
    <w:link w:val="Tekstpodstawowywcity3Znak"/>
    <w:rsid w:val="00C07D8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07D8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nakZnak2">
    <w:name w:val="Znak Znak2"/>
    <w:basedOn w:val="Normalny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szCs w:val="20"/>
      <w:lang w:val="en-US"/>
    </w:rPr>
  </w:style>
  <w:style w:type="numbering" w:customStyle="1" w:styleId="Bezlisty113">
    <w:name w:val="Bez listy113"/>
    <w:next w:val="Bezlisty"/>
    <w:uiPriority w:val="99"/>
    <w:semiHidden/>
    <w:unhideWhenUsed/>
    <w:rsid w:val="00C07D8A"/>
  </w:style>
  <w:style w:type="table" w:customStyle="1" w:styleId="Tabela-Siatka7">
    <w:name w:val="Tabela - Siatka7"/>
    <w:basedOn w:val="Standardowy"/>
    <w:next w:val="Tabela-Siatka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resy">
    <w:name w:val="Adresy"/>
    <w:basedOn w:val="Normalny"/>
    <w:rsid w:val="00C07D8A"/>
    <w:pPr>
      <w:spacing w:after="6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utor">
    <w:name w:val="Autor"/>
    <w:basedOn w:val="Normalny"/>
    <w:next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">
    <w:name w:val="Tekst_pods"/>
    <w:basedOn w:val="Normalny"/>
    <w:rsid w:val="00C07D8A"/>
    <w:pPr>
      <w:spacing w:after="0" w:line="312" w:lineRule="auto"/>
      <w:ind w:firstLine="36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inicja">
    <w:name w:val="Definicja"/>
    <w:basedOn w:val="Tekstpods"/>
    <w:rsid w:val="00C07D8A"/>
    <w:pPr>
      <w:spacing w:before="120"/>
    </w:pPr>
    <w:rPr>
      <w:b/>
      <w:bCs/>
    </w:rPr>
  </w:style>
  <w:style w:type="paragraph" w:customStyle="1" w:styleId="Informdata">
    <w:name w:val="Inform_data"/>
    <w:basedOn w:val="Normalny"/>
    <w:next w:val="Normalny"/>
    <w:rsid w:val="00C07D8A"/>
    <w:pPr>
      <w:spacing w:before="113" w:after="0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Informrecenz">
    <w:name w:val="Inform_recenz"/>
    <w:basedOn w:val="Normalny"/>
    <w:next w:val="Informdata"/>
    <w:rsid w:val="00C07D8A"/>
    <w:pPr>
      <w:keepNext/>
      <w:tabs>
        <w:tab w:val="right" w:pos="9025"/>
      </w:tabs>
      <w:spacing w:before="623" w:after="284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reszangkrotkie">
    <w:name w:val="Stresz_ang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customStyle="1" w:styleId="Keywordsang">
    <w:name w:val="Keywords_ang"/>
    <w:basedOn w:val="Streszangkrotkie"/>
    <w:rsid w:val="00C07D8A"/>
    <w:pPr>
      <w:spacing w:before="60"/>
    </w:pPr>
  </w:style>
  <w:style w:type="paragraph" w:customStyle="1" w:styleId="Streszplkrotkie">
    <w:name w:val="Stresz_pl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Keywordspl">
    <w:name w:val="Keywords_pl"/>
    <w:basedOn w:val="Streszplkrotkie"/>
    <w:rsid w:val="00C07D8A"/>
    <w:pPr>
      <w:spacing w:before="60"/>
    </w:pPr>
  </w:style>
  <w:style w:type="paragraph" w:styleId="Legenda">
    <w:name w:val="caption"/>
    <w:basedOn w:val="Normalny"/>
    <w:next w:val="Normalny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erattytul">
    <w:name w:val="Literat_tytul"/>
    <w:basedOn w:val="Normalny"/>
    <w:next w:val="Normalny"/>
    <w:rsid w:val="00C07D8A"/>
    <w:pPr>
      <w:keepNext/>
      <w:spacing w:before="650" w:after="446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Literatwykaz">
    <w:name w:val="Literat_wykaz"/>
    <w:basedOn w:val="Normalny"/>
    <w:rsid w:val="00C07D8A"/>
    <w:pPr>
      <w:keepLines/>
      <w:numPr>
        <w:numId w:val="25"/>
      </w:numPr>
      <w:tabs>
        <w:tab w:val="clear" w:pos="567"/>
      </w:tabs>
      <w:spacing w:after="0" w:line="312" w:lineRule="auto"/>
      <w:ind w:left="692" w:firstLine="0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pl-PL"/>
    </w:rPr>
  </w:style>
  <w:style w:type="paragraph" w:customStyle="1" w:styleId="Nazwainstyt">
    <w:name w:val="Nazwa_instyt"/>
    <w:basedOn w:val="Normalny"/>
    <w:next w:val="Normalny"/>
    <w:rsid w:val="00C07D8A"/>
    <w:pPr>
      <w:spacing w:after="68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odpispodrysunkiem">
    <w:name w:val="Podpis pod rysunkiem"/>
    <w:basedOn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dpistabela1">
    <w:name w:val="Podpis tabela1"/>
    <w:basedOn w:val="Podpispodrysunkiem"/>
    <w:rsid w:val="00C07D8A"/>
    <w:pPr>
      <w:jc w:val="right"/>
    </w:pPr>
    <w:rPr>
      <w:sz w:val="24"/>
    </w:rPr>
  </w:style>
  <w:style w:type="paragraph" w:customStyle="1" w:styleId="Podpistabela2">
    <w:name w:val="Podpis tabela2"/>
    <w:basedOn w:val="Podpispodrysunkiem"/>
    <w:rsid w:val="00C07D8A"/>
    <w:pPr>
      <w:jc w:val="center"/>
    </w:pPr>
    <w:rPr>
      <w:sz w:val="24"/>
    </w:rPr>
  </w:style>
  <w:style w:type="paragraph" w:customStyle="1" w:styleId="Program">
    <w:name w:val="Program"/>
    <w:basedOn w:val="Normalny"/>
    <w:rsid w:val="00C07D8A"/>
    <w:pPr>
      <w:spacing w:after="0" w:line="240" w:lineRule="auto"/>
      <w:ind w:left="357"/>
    </w:pPr>
    <w:rPr>
      <w:rFonts w:ascii="Courier New" w:eastAsia="Times New Roman" w:hAnsi="Courier New" w:cs="Times New Roman"/>
      <w:sz w:val="18"/>
      <w:szCs w:val="20"/>
      <w:lang w:eastAsia="pl-PL"/>
    </w:rPr>
  </w:style>
  <w:style w:type="paragraph" w:customStyle="1" w:styleId="Rownanie">
    <w:name w:val="Rownanie"/>
    <w:basedOn w:val="Tekstpods"/>
    <w:next w:val="Tekstpods"/>
    <w:rsid w:val="00C07D8A"/>
    <w:pPr>
      <w:tabs>
        <w:tab w:val="right" w:pos="9027"/>
      </w:tabs>
      <w:spacing w:before="60" w:after="60" w:line="240" w:lineRule="auto"/>
      <w:ind w:left="720" w:firstLine="0"/>
    </w:pPr>
  </w:style>
  <w:style w:type="paragraph" w:customStyle="1" w:styleId="Tekstpodsbezwciecia">
    <w:name w:val="Tekst_pods_bez_wciecia"/>
    <w:basedOn w:val="Tekstpods"/>
    <w:next w:val="Tekstpods"/>
    <w:rsid w:val="00C07D8A"/>
    <w:pPr>
      <w:ind w:firstLine="0"/>
    </w:pPr>
  </w:style>
  <w:style w:type="paragraph" w:customStyle="1" w:styleId="Tekstpodswciety1">
    <w:name w:val="Tekst_pods_wciety1"/>
    <w:basedOn w:val="Tekstpods"/>
    <w:rsid w:val="00C07D8A"/>
    <w:pPr>
      <w:ind w:left="360" w:firstLine="0"/>
    </w:pPr>
  </w:style>
  <w:style w:type="paragraph" w:customStyle="1" w:styleId="Tekstpodswciety2">
    <w:name w:val="Tekst_pods_wciety2"/>
    <w:basedOn w:val="Tekstpods"/>
    <w:rsid w:val="00C07D8A"/>
    <w:pPr>
      <w:ind w:left="720" w:firstLine="0"/>
    </w:pPr>
  </w:style>
  <w:style w:type="paragraph" w:customStyle="1" w:styleId="Tytulart">
    <w:name w:val="Tytul_art"/>
    <w:basedOn w:val="Normalny"/>
    <w:next w:val="Streszplkrotkie"/>
    <w:rsid w:val="00C07D8A"/>
    <w:pPr>
      <w:keepLines/>
      <w:spacing w:before="1022" w:after="727" w:line="240" w:lineRule="auto"/>
    </w:pPr>
    <w:rPr>
      <w:rFonts w:ascii="Times New Roman" w:eastAsia="Times New Roman" w:hAnsi="Times New Roman" w:cs="Times New Roman"/>
      <w:b/>
      <w:caps/>
      <w:sz w:val="29"/>
      <w:szCs w:val="20"/>
      <w:lang w:eastAsia="pl-PL"/>
    </w:rPr>
  </w:style>
  <w:style w:type="paragraph" w:customStyle="1" w:styleId="Tytulartang">
    <w:name w:val="Tytul_art_ang"/>
    <w:basedOn w:val="Normalny"/>
    <w:next w:val="Streszangkrotkie"/>
    <w:rsid w:val="00C07D8A"/>
    <w:pPr>
      <w:spacing w:before="706" w:after="440" w:line="240" w:lineRule="auto"/>
    </w:pPr>
    <w:rPr>
      <w:rFonts w:ascii="Times New Roman" w:eastAsia="Times New Roman" w:hAnsi="Times New Roman" w:cs="Times New Roman"/>
      <w:caps/>
      <w:sz w:val="29"/>
      <w:szCs w:val="20"/>
      <w:lang w:val="en-US" w:eastAsia="pl-PL"/>
    </w:rPr>
  </w:style>
  <w:style w:type="paragraph" w:customStyle="1" w:styleId="Wylicz1">
    <w:name w:val="Wylicz_1)"/>
    <w:basedOn w:val="Tekstpods"/>
    <w:rsid w:val="00C07D8A"/>
    <w:pPr>
      <w:keepNext/>
      <w:numPr>
        <w:numId w:val="26"/>
      </w:numPr>
      <w:tabs>
        <w:tab w:val="clear" w:pos="360"/>
      </w:tabs>
      <w:ind w:left="0" w:firstLine="0"/>
    </w:pPr>
  </w:style>
  <w:style w:type="paragraph" w:customStyle="1" w:styleId="Wylicz11">
    <w:name w:val="Wylicz_11"/>
    <w:basedOn w:val="Tekstpods"/>
    <w:rsid w:val="00C07D8A"/>
    <w:pPr>
      <w:keepNext/>
      <w:numPr>
        <w:numId w:val="27"/>
      </w:numPr>
      <w:tabs>
        <w:tab w:val="clear" w:pos="360"/>
      </w:tabs>
      <w:ind w:left="0" w:firstLine="0"/>
    </w:pPr>
  </w:style>
  <w:style w:type="paragraph" w:customStyle="1" w:styleId="Wylicza">
    <w:name w:val="Wylicz_a)"/>
    <w:basedOn w:val="Tekstpods"/>
    <w:rsid w:val="00C07D8A"/>
    <w:pPr>
      <w:numPr>
        <w:numId w:val="28"/>
      </w:numPr>
      <w:tabs>
        <w:tab w:val="clear" w:pos="360"/>
        <w:tab w:val="num" w:pos="567"/>
      </w:tabs>
      <w:ind w:left="567" w:hanging="567"/>
    </w:pPr>
  </w:style>
  <w:style w:type="paragraph" w:customStyle="1" w:styleId="WyliczAA">
    <w:name w:val="Wylicz_AA"/>
    <w:basedOn w:val="Tekstpods"/>
    <w:rsid w:val="00C07D8A"/>
    <w:pPr>
      <w:numPr>
        <w:numId w:val="29"/>
      </w:numPr>
      <w:tabs>
        <w:tab w:val="clear" w:pos="360"/>
      </w:tabs>
      <w:ind w:left="0" w:firstLine="0"/>
    </w:pPr>
  </w:style>
  <w:style w:type="paragraph" w:customStyle="1" w:styleId="Wypunkt-">
    <w:name w:val="Wypunkt_-"/>
    <w:basedOn w:val="Tekstpods"/>
    <w:rsid w:val="00C07D8A"/>
    <w:pPr>
      <w:numPr>
        <w:numId w:val="30"/>
      </w:numPr>
      <w:tabs>
        <w:tab w:val="clear" w:pos="717"/>
      </w:tabs>
      <w:ind w:left="0" w:firstLine="0"/>
    </w:pPr>
  </w:style>
  <w:style w:type="paragraph" w:customStyle="1" w:styleId="Wypunkto">
    <w:name w:val="Wypunkt_o"/>
    <w:basedOn w:val="Normalny"/>
    <w:rsid w:val="00C07D8A"/>
    <w:pPr>
      <w:numPr>
        <w:numId w:val="31"/>
      </w:num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pl-PL"/>
    </w:rPr>
  </w:style>
  <w:style w:type="numbering" w:customStyle="1" w:styleId="Bezlisty23">
    <w:name w:val="Bez listy23"/>
    <w:next w:val="Bezlisty"/>
    <w:uiPriority w:val="99"/>
    <w:semiHidden/>
    <w:unhideWhenUsed/>
    <w:rsid w:val="00C07D8A"/>
  </w:style>
  <w:style w:type="character" w:customStyle="1" w:styleId="ccrobu80052eacl">
    <w:name w:val="cc_robu80052ea_cl"/>
    <w:basedOn w:val="Domylnaczcionkaakapitu"/>
    <w:rsid w:val="00C07D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7D8A"/>
    <w:rPr>
      <w:rFonts w:ascii="Calibri" w:eastAsia="Calibri" w:hAnsi="Calibri" w:cs="Calibri"/>
    </w:rPr>
  </w:style>
  <w:style w:type="paragraph" w:styleId="Nagwek1">
    <w:name w:val="heading 1"/>
    <w:basedOn w:val="Normalny"/>
    <w:next w:val="Normalny"/>
    <w:link w:val="Nagwek1Znak"/>
    <w:qFormat/>
    <w:rsid w:val="00C07D8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C07D8A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C07D8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C07D8A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paragraph" w:styleId="Nagwek5">
    <w:name w:val="heading 5"/>
    <w:basedOn w:val="Normalny"/>
    <w:next w:val="Normalny"/>
    <w:link w:val="Nagwek5Znak"/>
    <w:qFormat/>
    <w:rsid w:val="00C07D8A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paragraph" w:styleId="Nagwek6">
    <w:name w:val="heading 6"/>
    <w:basedOn w:val="Normalny"/>
    <w:next w:val="Normalny"/>
    <w:link w:val="Nagwek6Znak"/>
    <w:qFormat/>
    <w:rsid w:val="00C07D8A"/>
    <w:pPr>
      <w:keepNext/>
      <w:spacing w:after="0" w:line="240" w:lineRule="auto"/>
      <w:outlineLvl w:val="5"/>
    </w:pPr>
    <w:rPr>
      <w:rFonts w:ascii="Arial Narrow" w:eastAsia="Times New Roman" w:hAnsi="Arial Narrow" w:cs="Times New Roman"/>
      <w:b/>
      <w:sz w:val="20"/>
      <w:szCs w:val="20"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C07D8A"/>
    <w:p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C07D8A"/>
    <w:pPr>
      <w:tabs>
        <w:tab w:val="num" w:pos="6120"/>
      </w:tabs>
      <w:spacing w:before="240" w:after="60" w:line="240" w:lineRule="auto"/>
      <w:ind w:left="6120" w:hanging="360"/>
      <w:outlineLvl w:val="7"/>
    </w:pPr>
    <w:rPr>
      <w:rFonts w:ascii="Arial" w:eastAsia="Times New Roman" w:hAnsi="Arial" w:cs="Times New Roman"/>
      <w:i/>
      <w:sz w:val="24"/>
      <w:szCs w:val="20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C07D8A"/>
    <w:pPr>
      <w:tabs>
        <w:tab w:val="num" w:pos="6840"/>
      </w:tabs>
      <w:spacing w:before="240" w:after="60" w:line="240" w:lineRule="auto"/>
      <w:ind w:left="6840" w:hanging="360"/>
      <w:outlineLvl w:val="8"/>
    </w:pPr>
    <w:rPr>
      <w:rFonts w:ascii="Arial" w:eastAsia="Times New Roman" w:hAnsi="Arial" w:cs="Times New Roman"/>
      <w:b/>
      <w:i/>
      <w:sz w:val="1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07D8A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rsid w:val="00C07D8A"/>
    <w:rPr>
      <w:rFonts w:ascii="Cambria" w:eastAsia="Times New Roman" w:hAnsi="Cambria" w:cs="Cambria"/>
      <w:b/>
      <w:bCs/>
      <w:i/>
      <w:iCs/>
      <w:color w:val="4F81BD"/>
    </w:rPr>
  </w:style>
  <w:style w:type="character" w:customStyle="1" w:styleId="Nagwek5Znak">
    <w:name w:val="Nagłówek 5 Znak"/>
    <w:basedOn w:val="Domylnaczcionkaakapitu"/>
    <w:link w:val="Nagwek5"/>
    <w:rsid w:val="00C07D8A"/>
    <w:rPr>
      <w:rFonts w:ascii="Cambria" w:eastAsia="Times New Roman" w:hAnsi="Cambria" w:cs="Cambria"/>
      <w:color w:val="243F60"/>
    </w:rPr>
  </w:style>
  <w:style w:type="character" w:customStyle="1" w:styleId="Nagwek6Znak">
    <w:name w:val="Nagłówek 6 Znak"/>
    <w:basedOn w:val="Domylnaczcionkaakapitu"/>
    <w:link w:val="Nagwek6"/>
    <w:rsid w:val="00C07D8A"/>
    <w:rPr>
      <w:rFonts w:ascii="Arial Narrow" w:eastAsia="Times New Roman" w:hAnsi="Arial Narrow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07D8A"/>
    <w:rPr>
      <w:rFonts w:ascii="Arial" w:eastAsia="Times New Roman" w:hAnsi="Arial" w:cs="Times New Roman"/>
      <w:i/>
      <w:sz w:val="24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rsid w:val="00C07D8A"/>
    <w:rPr>
      <w:rFonts w:ascii="Arial" w:eastAsia="Times New Roman" w:hAnsi="Arial" w:cs="Times New Roman"/>
      <w:b/>
      <w:i/>
      <w:sz w:val="18"/>
      <w:szCs w:val="20"/>
      <w:lang w:eastAsia="pl-PL"/>
    </w:rPr>
  </w:style>
  <w:style w:type="paragraph" w:styleId="Tytu">
    <w:name w:val="Title"/>
    <w:basedOn w:val="Normalny"/>
    <w:link w:val="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itleChar">
    <w:name w:val="Title Char"/>
    <w:basedOn w:val="Domylnaczcionkaakapitu"/>
    <w:uiPriority w:val="99"/>
    <w:rsid w:val="00C07D8A"/>
    <w:rPr>
      <w:sz w:val="24"/>
      <w:szCs w:val="24"/>
      <w:lang w:val="pl-PL" w:eastAsia="pl-PL"/>
    </w:rPr>
  </w:style>
  <w:style w:type="paragraph" w:styleId="Podtytu">
    <w:name w:val="Subtitle"/>
    <w:basedOn w:val="Normalny"/>
    <w:link w:val="PodtytuZnak"/>
    <w:uiPriority w:val="99"/>
    <w:qFormat/>
    <w:rsid w:val="00C07D8A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PodtytuZnak">
    <w:name w:val="Podtytuł Znak"/>
    <w:basedOn w:val="Domylnaczcionkaakapitu"/>
    <w:link w:val="Podtytu"/>
    <w:uiPriority w:val="99"/>
    <w:rsid w:val="00C07D8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C07D8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07D8A"/>
    <w:pPr>
      <w:spacing w:after="0" w:line="240" w:lineRule="auto"/>
      <w:ind w:left="56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07D8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rsid w:val="00C07D8A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rsid w:val="00C07D8A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rsid w:val="00C07D8A"/>
    <w:pPr>
      <w:widowControl w:val="0"/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lang w:eastAsia="pl-PL"/>
    </w:rPr>
  </w:style>
  <w:style w:type="character" w:customStyle="1" w:styleId="NagwekZnak">
    <w:name w:val="Nagłówek Znak"/>
    <w:basedOn w:val="Domylnaczcionkaakapitu"/>
    <w:link w:val="Nagwek"/>
    <w:rsid w:val="00C07D8A"/>
    <w:rPr>
      <w:rFonts w:ascii="Times New Roman" w:eastAsia="Times New Roman" w:hAnsi="Times New Roman" w:cs="Times New Roman"/>
      <w:lang w:eastAsia="pl-PL"/>
    </w:rPr>
  </w:style>
  <w:style w:type="paragraph" w:styleId="Wcicienormalne">
    <w:name w:val="Normal Indent"/>
    <w:basedOn w:val="Normalny"/>
    <w:uiPriority w:val="99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ZnakZnakZnakZnakZnakZnakZnakZnakZnakZnak">
    <w:name w:val="Znak Znak Znak Znak Znak Znak Znak Znak Znak Znak Znak Znak Znak Znak Znak"/>
    <w:basedOn w:val="Normalny"/>
    <w:uiPriority w:val="99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bCs/>
      <w:lang w:val="en-US"/>
    </w:rPr>
  </w:style>
  <w:style w:type="character" w:styleId="Hipercze">
    <w:name w:val="Hyperlink"/>
    <w:basedOn w:val="Domylnaczcionkaakapitu"/>
    <w:uiPriority w:val="99"/>
    <w:rsid w:val="00C07D8A"/>
    <w:rPr>
      <w:color w:val="0000FF"/>
      <w:u w:val="single"/>
    </w:rPr>
  </w:style>
  <w:style w:type="character" w:customStyle="1" w:styleId="text2">
    <w:name w:val="text2"/>
    <w:uiPriority w:val="99"/>
    <w:rsid w:val="00C07D8A"/>
  </w:style>
  <w:style w:type="paragraph" w:styleId="NormalnyWeb">
    <w:name w:val="Normal (Web)"/>
    <w:basedOn w:val="Normalny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title">
    <w:name w:val="kh_title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old">
    <w:name w:val="bold"/>
    <w:basedOn w:val="Normalny"/>
    <w:uiPriority w:val="99"/>
    <w:rsid w:val="00C07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2ZnakZnakZnak">
    <w:name w:val="Znak2 Znak Znak Znak"/>
    <w:basedOn w:val="Normalny"/>
    <w:rsid w:val="00C07D8A"/>
    <w:pPr>
      <w:spacing w:before="60" w:after="60" w:line="240" w:lineRule="auto"/>
      <w:ind w:left="397" w:hanging="397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Stopka">
    <w:name w:val="footer"/>
    <w:basedOn w:val="Normalny"/>
    <w:link w:val="StopkaZnak"/>
    <w:uiPriority w:val="99"/>
    <w:rsid w:val="00C07D8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C07D8A"/>
  </w:style>
  <w:style w:type="paragraph" w:customStyle="1" w:styleId="CM53">
    <w:name w:val="CM5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CM63">
    <w:name w:val="CM63"/>
    <w:basedOn w:val="Normalny"/>
    <w:next w:val="Normalny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link w:val="DefaultZnak"/>
    <w:uiPriority w:val="99"/>
    <w:rsid w:val="00C07D8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DefaultZnak">
    <w:name w:val="Default Znak"/>
    <w:link w:val="Default"/>
    <w:uiPriority w:val="99"/>
    <w:rsid w:val="00C07D8A"/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CM56">
    <w:name w:val="CM56"/>
    <w:basedOn w:val="Default"/>
    <w:next w:val="Default"/>
    <w:uiPriority w:val="99"/>
    <w:rsid w:val="00C07D8A"/>
    <w:rPr>
      <w:color w:val="auto"/>
    </w:rPr>
  </w:style>
  <w:style w:type="paragraph" w:customStyle="1" w:styleId="CM54">
    <w:name w:val="CM54"/>
    <w:basedOn w:val="Default"/>
    <w:next w:val="Default"/>
    <w:uiPriority w:val="99"/>
    <w:rsid w:val="00C07D8A"/>
    <w:rPr>
      <w:color w:val="auto"/>
    </w:rPr>
  </w:style>
  <w:style w:type="paragraph" w:customStyle="1" w:styleId="CM64">
    <w:name w:val="CM64"/>
    <w:basedOn w:val="Default"/>
    <w:next w:val="Default"/>
    <w:uiPriority w:val="99"/>
    <w:rsid w:val="00C07D8A"/>
    <w:rPr>
      <w:color w:val="auto"/>
    </w:rPr>
  </w:style>
  <w:style w:type="paragraph" w:styleId="Zwykytekst">
    <w:name w:val="Plain Text"/>
    <w:basedOn w:val="Normalny"/>
    <w:link w:val="ZwykytekstZnak"/>
    <w:rsid w:val="00C07D8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C07D8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basedOn w:val="Domylnaczcionkaakapitu"/>
    <w:uiPriority w:val="99"/>
    <w:rsid w:val="00C07D8A"/>
    <w:rPr>
      <w:rFonts w:ascii="Courier New" w:hAnsi="Courier New" w:cs="Courier New"/>
      <w:lang w:val="pl-PL" w:eastAsia="pl-PL"/>
    </w:rPr>
  </w:style>
  <w:style w:type="paragraph" w:styleId="Tekstpodstawowywcity2">
    <w:name w:val="Body Text Indent 2"/>
    <w:basedOn w:val="Normalny"/>
    <w:link w:val="Tekstpodstawowywcity2Znak"/>
    <w:rsid w:val="00C07D8A"/>
    <w:pPr>
      <w:numPr>
        <w:numId w:val="1"/>
      </w:num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C07D8A"/>
    <w:pPr>
      <w:widowControl w:val="0"/>
      <w:tabs>
        <w:tab w:val="num" w:pos="360"/>
      </w:tabs>
      <w:spacing w:before="60" w:after="60" w:line="360" w:lineRule="auto"/>
      <w:ind w:left="360" w:hanging="360"/>
      <w:jc w:val="both"/>
    </w:pPr>
    <w:rPr>
      <w:rFonts w:ascii="Tahoma" w:eastAsia="Times New Roman" w:hAnsi="Tahoma" w:cs="Tahoma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e8">
    <w:name w:val="Style8"/>
    <w:basedOn w:val="Normalny"/>
    <w:uiPriority w:val="99"/>
    <w:rsid w:val="00C07D8A"/>
    <w:pPr>
      <w:widowControl w:val="0"/>
      <w:autoSpaceDE w:val="0"/>
      <w:autoSpaceDN w:val="0"/>
      <w:adjustRightInd w:val="0"/>
      <w:spacing w:after="0" w:line="283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rmalny11pt">
    <w:name w:val="Normalny + 11 pt"/>
    <w:basedOn w:val="Normalny"/>
    <w:uiPriority w:val="99"/>
    <w:rsid w:val="00C07D8A"/>
    <w:pPr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paragraph" w:customStyle="1" w:styleId="Akapitzlist1">
    <w:name w:val="Akapit z listą1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22">
    <w:name w:val="xl22"/>
    <w:basedOn w:val="Normalny"/>
    <w:uiPriority w:val="99"/>
    <w:rsid w:val="00C07D8A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3">
    <w:name w:val="xl23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24">
    <w:name w:val="xl24"/>
    <w:basedOn w:val="Normalny"/>
    <w:uiPriority w:val="99"/>
    <w:rsid w:val="00C07D8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5">
    <w:name w:val="xl25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26">
    <w:name w:val="xl26"/>
    <w:basedOn w:val="Normalny"/>
    <w:uiPriority w:val="99"/>
    <w:rsid w:val="00C07D8A"/>
    <w:pPr>
      <w:pBdr>
        <w:left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27">
    <w:name w:val="xl2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8">
    <w:name w:val="xl2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29">
    <w:name w:val="xl2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0">
    <w:name w:val="xl30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1">
    <w:name w:val="xl3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2">
    <w:name w:val="xl32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3">
    <w:name w:val="xl33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34">
    <w:name w:val="xl34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5">
    <w:name w:val="xl35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6">
    <w:name w:val="xl36"/>
    <w:basedOn w:val="Normalny"/>
    <w:uiPriority w:val="99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eastAsia="pl-PL"/>
    </w:rPr>
  </w:style>
  <w:style w:type="paragraph" w:customStyle="1" w:styleId="xl37">
    <w:name w:val="xl3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8">
    <w:name w:val="xl3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39">
    <w:name w:val="xl39"/>
    <w:basedOn w:val="Normalny"/>
    <w:uiPriority w:val="99"/>
    <w:rsid w:val="00C07D8A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xl40">
    <w:name w:val="xl40"/>
    <w:basedOn w:val="Normalny"/>
    <w:uiPriority w:val="99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4"/>
      <w:szCs w:val="14"/>
      <w:lang w:eastAsia="pl-PL"/>
    </w:rPr>
  </w:style>
  <w:style w:type="paragraph" w:customStyle="1" w:styleId="xl41">
    <w:name w:val="xl41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paragraph" w:customStyle="1" w:styleId="xl42">
    <w:name w:val="xl42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eastAsia="pl-PL"/>
    </w:rPr>
  </w:style>
  <w:style w:type="paragraph" w:customStyle="1" w:styleId="xl43">
    <w:name w:val="xl43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0000"/>
      <w:sz w:val="16"/>
      <w:szCs w:val="16"/>
      <w:lang w:eastAsia="pl-PL"/>
    </w:rPr>
  </w:style>
  <w:style w:type="paragraph" w:customStyle="1" w:styleId="xl44">
    <w:name w:val="xl44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45">
    <w:name w:val="xl45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6">
    <w:name w:val="xl46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7">
    <w:name w:val="xl47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customStyle="1" w:styleId="xl48">
    <w:name w:val="xl48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49">
    <w:name w:val="xl49"/>
    <w:basedOn w:val="Normalny"/>
    <w:uiPriority w:val="99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xl50">
    <w:name w:val="xl50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1">
    <w:name w:val="xl51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2">
    <w:name w:val="xl52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i/>
      <w:iCs/>
      <w:sz w:val="16"/>
      <w:szCs w:val="16"/>
      <w:lang w:eastAsia="pl-PL"/>
    </w:rPr>
  </w:style>
  <w:style w:type="paragraph" w:customStyle="1" w:styleId="xl53">
    <w:name w:val="xl53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xl54">
    <w:name w:val="xl54"/>
    <w:basedOn w:val="Normalny"/>
    <w:uiPriority w:val="99"/>
    <w:rsid w:val="00C07D8A"/>
    <w:pPr>
      <w:shd w:val="clear" w:color="auto" w:fill="FFFF99"/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b/>
      <w:bCs/>
      <w:i/>
      <w:iCs/>
      <w:sz w:val="24"/>
      <w:szCs w:val="24"/>
      <w:u w:val="single"/>
      <w:lang w:eastAsia="pl-PL"/>
    </w:rPr>
  </w:style>
  <w:style w:type="paragraph" w:customStyle="1" w:styleId="xl55">
    <w:name w:val="xl55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6">
    <w:name w:val="xl56"/>
    <w:basedOn w:val="Normalny"/>
    <w:uiPriority w:val="99"/>
    <w:rsid w:val="00C07D8A"/>
    <w:pPr>
      <w:pBdr>
        <w:top w:val="single" w:sz="8" w:space="0" w:color="auto"/>
        <w:bottom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7">
    <w:name w:val="xl57"/>
    <w:basedOn w:val="Normalny"/>
    <w:uiPriority w:val="99"/>
    <w:rsid w:val="00C07D8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lang w:eastAsia="pl-PL"/>
    </w:rPr>
  </w:style>
  <w:style w:type="paragraph" w:customStyle="1" w:styleId="xl58">
    <w:name w:val="xl58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59">
    <w:name w:val="xl59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0">
    <w:name w:val="xl60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4"/>
      <w:szCs w:val="14"/>
      <w:lang w:eastAsia="pl-PL"/>
    </w:rPr>
  </w:style>
  <w:style w:type="paragraph" w:customStyle="1" w:styleId="xl61">
    <w:name w:val="xl61"/>
    <w:basedOn w:val="Normalny"/>
    <w:uiPriority w:val="99"/>
    <w:rsid w:val="00C07D8A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2">
    <w:name w:val="xl62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customStyle="1" w:styleId="xl63">
    <w:name w:val="xl63"/>
    <w:basedOn w:val="Normalny"/>
    <w:uiPriority w:val="99"/>
    <w:rsid w:val="00C07D8A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9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2"/>
      <w:szCs w:val="12"/>
      <w:lang w:eastAsia="pl-PL"/>
    </w:rPr>
  </w:style>
  <w:style w:type="paragraph" w:styleId="Tekstkomentarza">
    <w:name w:val="annotation text"/>
    <w:basedOn w:val="Normalny"/>
    <w:link w:val="TekstkomentarzaZnak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rsid w:val="00C07D8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07D8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1">
    <w:name w:val="Tabela - Siatka1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2">
    <w:name w:val="Tabela - Siatka2"/>
    <w:uiPriority w:val="99"/>
    <w:rsid w:val="00C07D8A"/>
    <w:pPr>
      <w:spacing w:after="0" w:line="240" w:lineRule="auto"/>
    </w:pPr>
    <w:rPr>
      <w:rFonts w:ascii="Calibri" w:eastAsia="Times New Roman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3">
    <w:name w:val="Tabela - Siatka3"/>
    <w:uiPriority w:val="99"/>
    <w:rsid w:val="00C07D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2">
    <w:name w:val="Akapit z listą2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otlocalizable">
    <w:name w:val="notlocalizable"/>
    <w:uiPriority w:val="99"/>
    <w:rsid w:val="00C07D8A"/>
  </w:style>
  <w:style w:type="character" w:styleId="Pogrubienie">
    <w:name w:val="Strong"/>
    <w:basedOn w:val="Domylnaczcionkaakapitu"/>
    <w:uiPriority w:val="22"/>
    <w:qFormat/>
    <w:rsid w:val="00C07D8A"/>
    <w:rPr>
      <w:b/>
      <w:bCs/>
    </w:rPr>
  </w:style>
  <w:style w:type="character" w:customStyle="1" w:styleId="field-content">
    <w:name w:val="field-content"/>
    <w:uiPriority w:val="99"/>
    <w:rsid w:val="00C07D8A"/>
  </w:style>
  <w:style w:type="character" w:customStyle="1" w:styleId="hps">
    <w:name w:val="hps"/>
    <w:rsid w:val="00C07D8A"/>
  </w:style>
  <w:style w:type="paragraph" w:customStyle="1" w:styleId="Akapitzlist3">
    <w:name w:val="Akapit z listą3"/>
    <w:basedOn w:val="Normalny"/>
    <w:rsid w:val="00C07D8A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xl64">
    <w:name w:val="xl6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5">
    <w:name w:val="xl65"/>
    <w:basedOn w:val="Normalny"/>
    <w:rsid w:val="00C07D8A"/>
    <w:pP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6">
    <w:name w:val="xl66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7">
    <w:name w:val="xl67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68">
    <w:name w:val="xl6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69">
    <w:name w:val="xl69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0">
    <w:name w:val="xl7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1">
    <w:name w:val="xl71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2">
    <w:name w:val="xl7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3">
    <w:name w:val="xl7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4">
    <w:name w:val="xl7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5">
    <w:name w:val="xl75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76">
    <w:name w:val="xl76"/>
    <w:basedOn w:val="Normalny"/>
    <w:rsid w:val="00C07D8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7">
    <w:name w:val="xl77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8">
    <w:name w:val="xl78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79">
    <w:name w:val="xl79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0">
    <w:name w:val="xl80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1">
    <w:name w:val="xl81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b/>
      <w:bCs/>
      <w:sz w:val="24"/>
      <w:szCs w:val="24"/>
      <w:lang w:eastAsia="pl-PL"/>
    </w:rPr>
  </w:style>
  <w:style w:type="paragraph" w:customStyle="1" w:styleId="xl82">
    <w:name w:val="xl82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3">
    <w:name w:val="xl83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4">
    <w:name w:val="xl84"/>
    <w:basedOn w:val="Normalny"/>
    <w:rsid w:val="00C07D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customStyle="1" w:styleId="xl85">
    <w:name w:val="xl85"/>
    <w:basedOn w:val="Normalny"/>
    <w:rsid w:val="00C07D8A"/>
    <w:pP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Arial Narrow"/>
      <w:sz w:val="24"/>
      <w:szCs w:val="24"/>
      <w:lang w:eastAsia="pl-PL"/>
    </w:rPr>
  </w:style>
  <w:style w:type="paragraph" w:styleId="Bezodstpw">
    <w:name w:val="No Spacing"/>
    <w:uiPriority w:val="1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uiPriority w:val="99"/>
    <w:rsid w:val="00C07D8A"/>
    <w:pPr>
      <w:suppressAutoHyphens/>
      <w:autoSpaceDN w:val="0"/>
      <w:textAlignment w:val="baseline"/>
    </w:pPr>
    <w:rPr>
      <w:rFonts w:ascii="Calibri" w:eastAsia="Calibri" w:hAnsi="Calibri" w:cs="Calibri"/>
      <w:kern w:val="3"/>
    </w:rPr>
  </w:style>
  <w:style w:type="paragraph" w:styleId="Tekstprzypisudolnego">
    <w:name w:val="footnote text"/>
    <w:basedOn w:val="Normalny"/>
    <w:link w:val="TekstprzypisudolnegoZnak"/>
    <w:rsid w:val="00C07D8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C07D8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apple-converted-space">
    <w:name w:val="apple-converted-space"/>
    <w:rsid w:val="00C07D8A"/>
  </w:style>
  <w:style w:type="character" w:styleId="Uwydatnienie">
    <w:name w:val="Emphasis"/>
    <w:basedOn w:val="Domylnaczcionkaakapitu"/>
    <w:uiPriority w:val="20"/>
    <w:qFormat/>
    <w:rsid w:val="00C07D8A"/>
    <w:rPr>
      <w:i/>
      <w:iCs/>
    </w:rPr>
  </w:style>
  <w:style w:type="character" w:customStyle="1" w:styleId="st">
    <w:name w:val="st"/>
    <w:basedOn w:val="Domylnaczcionkaakapitu"/>
    <w:uiPriority w:val="99"/>
    <w:rsid w:val="00C07D8A"/>
  </w:style>
  <w:style w:type="character" w:customStyle="1" w:styleId="mail">
    <w:name w:val="mail"/>
    <w:basedOn w:val="Domylnaczcionkaakapitu"/>
    <w:uiPriority w:val="99"/>
    <w:rsid w:val="00C07D8A"/>
  </w:style>
  <w:style w:type="character" w:styleId="Odwoanieprzypisudolnego">
    <w:name w:val="footnote reference"/>
    <w:basedOn w:val="Domylnaczcionkaakapitu"/>
    <w:semiHidden/>
    <w:rsid w:val="00C07D8A"/>
    <w:rPr>
      <w:vertAlign w:val="superscript"/>
    </w:rPr>
  </w:style>
  <w:style w:type="numbering" w:customStyle="1" w:styleId="Bezlisty1">
    <w:name w:val="Bez listy1"/>
    <w:next w:val="Bezlisty"/>
    <w:uiPriority w:val="99"/>
    <w:semiHidden/>
    <w:unhideWhenUsed/>
    <w:rsid w:val="00C07D8A"/>
  </w:style>
  <w:style w:type="numbering" w:customStyle="1" w:styleId="Bezlisty11">
    <w:name w:val="Bez listy11"/>
    <w:next w:val="Bezlisty"/>
    <w:uiPriority w:val="99"/>
    <w:semiHidden/>
    <w:unhideWhenUsed/>
    <w:rsid w:val="00C07D8A"/>
  </w:style>
  <w:style w:type="numbering" w:customStyle="1" w:styleId="Bezlisty2">
    <w:name w:val="Bez listy2"/>
    <w:next w:val="Bezlisty"/>
    <w:uiPriority w:val="99"/>
    <w:semiHidden/>
    <w:unhideWhenUsed/>
    <w:rsid w:val="00C07D8A"/>
  </w:style>
  <w:style w:type="character" w:styleId="Odwoaniedokomentarza">
    <w:name w:val="annotation reference"/>
    <w:unhideWhenUsed/>
    <w:rsid w:val="00C07D8A"/>
    <w:rPr>
      <w:sz w:val="16"/>
      <w:szCs w:val="16"/>
    </w:rPr>
  </w:style>
  <w:style w:type="numbering" w:customStyle="1" w:styleId="Bezlisty111">
    <w:name w:val="Bez listy111"/>
    <w:next w:val="Bezlisty"/>
    <w:uiPriority w:val="99"/>
    <w:semiHidden/>
    <w:unhideWhenUsed/>
    <w:rsid w:val="00C07D8A"/>
  </w:style>
  <w:style w:type="table" w:customStyle="1" w:styleId="Tabela-Siatka4">
    <w:name w:val="Tabela - Siatka4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3">
    <w:name w:val="Bez listy3"/>
    <w:next w:val="Bezlisty"/>
    <w:uiPriority w:val="99"/>
    <w:semiHidden/>
    <w:unhideWhenUsed/>
    <w:rsid w:val="00C07D8A"/>
  </w:style>
  <w:style w:type="numbering" w:customStyle="1" w:styleId="Bezlisty12">
    <w:name w:val="Bez listy12"/>
    <w:next w:val="Bezlisty"/>
    <w:uiPriority w:val="99"/>
    <w:semiHidden/>
    <w:unhideWhenUsed/>
    <w:rsid w:val="00C07D8A"/>
  </w:style>
  <w:style w:type="table" w:customStyle="1" w:styleId="Tabela-Siatka5">
    <w:name w:val="Tabela - Siatka5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1">
    <w:name w:val="Bez listy21"/>
    <w:next w:val="Bezlisty"/>
    <w:uiPriority w:val="99"/>
    <w:semiHidden/>
    <w:unhideWhenUsed/>
    <w:rsid w:val="00C07D8A"/>
  </w:style>
  <w:style w:type="numbering" w:customStyle="1" w:styleId="Bezlisty4">
    <w:name w:val="Bez listy4"/>
    <w:next w:val="Bezlisty"/>
    <w:uiPriority w:val="99"/>
    <w:semiHidden/>
    <w:unhideWhenUsed/>
    <w:rsid w:val="00C07D8A"/>
  </w:style>
  <w:style w:type="table" w:customStyle="1" w:styleId="Tabela-Siatka6">
    <w:name w:val="Tabela - Siatka6"/>
    <w:basedOn w:val="Standardowy"/>
    <w:next w:val="Tabela-Siatka"/>
    <w:uiPriority w:val="99"/>
    <w:rsid w:val="00C07D8A"/>
    <w:pPr>
      <w:spacing w:after="0" w:line="240" w:lineRule="auto"/>
    </w:pPr>
    <w:rPr>
      <w:rFonts w:ascii="Calibri" w:eastAsia="Calibri" w:hAnsi="Calibri" w:cs="Calibri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5">
    <w:name w:val="Bez listy5"/>
    <w:next w:val="Bezlisty"/>
    <w:uiPriority w:val="99"/>
    <w:semiHidden/>
    <w:unhideWhenUsed/>
    <w:rsid w:val="00C07D8A"/>
  </w:style>
  <w:style w:type="numbering" w:customStyle="1" w:styleId="Bezlisty13">
    <w:name w:val="Bez listy13"/>
    <w:next w:val="Bezlisty"/>
    <w:uiPriority w:val="99"/>
    <w:semiHidden/>
    <w:unhideWhenUsed/>
    <w:rsid w:val="00C07D8A"/>
  </w:style>
  <w:style w:type="numbering" w:customStyle="1" w:styleId="Bezlisty22">
    <w:name w:val="Bez listy22"/>
    <w:next w:val="Bezlisty"/>
    <w:uiPriority w:val="99"/>
    <w:semiHidden/>
    <w:unhideWhenUsed/>
    <w:rsid w:val="00C07D8A"/>
  </w:style>
  <w:style w:type="numbering" w:customStyle="1" w:styleId="Bezlisty112">
    <w:name w:val="Bez listy112"/>
    <w:next w:val="Bezlisty"/>
    <w:uiPriority w:val="99"/>
    <w:semiHidden/>
    <w:unhideWhenUsed/>
    <w:rsid w:val="00C07D8A"/>
  </w:style>
  <w:style w:type="numbering" w:customStyle="1" w:styleId="Bezlisty31">
    <w:name w:val="Bez listy31"/>
    <w:next w:val="Bezlisty"/>
    <w:uiPriority w:val="99"/>
    <w:semiHidden/>
    <w:unhideWhenUsed/>
    <w:rsid w:val="00C07D8A"/>
  </w:style>
  <w:style w:type="numbering" w:customStyle="1" w:styleId="Bezlisty121">
    <w:name w:val="Bez listy121"/>
    <w:next w:val="Bezlisty"/>
    <w:uiPriority w:val="99"/>
    <w:semiHidden/>
    <w:unhideWhenUsed/>
    <w:rsid w:val="00C07D8A"/>
  </w:style>
  <w:style w:type="numbering" w:customStyle="1" w:styleId="Bezlisty211">
    <w:name w:val="Bez listy211"/>
    <w:next w:val="Bezlisty"/>
    <w:uiPriority w:val="99"/>
    <w:semiHidden/>
    <w:unhideWhenUsed/>
    <w:rsid w:val="00C07D8A"/>
  </w:style>
  <w:style w:type="numbering" w:customStyle="1" w:styleId="Bezlisty41">
    <w:name w:val="Bez listy41"/>
    <w:next w:val="Bezlisty"/>
    <w:uiPriority w:val="99"/>
    <w:semiHidden/>
    <w:unhideWhenUsed/>
    <w:rsid w:val="00C07D8A"/>
  </w:style>
  <w:style w:type="numbering" w:customStyle="1" w:styleId="Bezlisty6">
    <w:name w:val="Bez listy6"/>
    <w:next w:val="Bezlisty"/>
    <w:uiPriority w:val="99"/>
    <w:semiHidden/>
    <w:unhideWhenUsed/>
    <w:rsid w:val="00C07D8A"/>
  </w:style>
  <w:style w:type="numbering" w:customStyle="1" w:styleId="Bezlisty14">
    <w:name w:val="Bez listy14"/>
    <w:next w:val="Bezlisty"/>
    <w:semiHidden/>
    <w:rsid w:val="00C07D8A"/>
  </w:style>
  <w:style w:type="paragraph" w:styleId="Tekstpodstawowywcity3">
    <w:name w:val="Body Text Indent 3"/>
    <w:basedOn w:val="Normalny"/>
    <w:link w:val="Tekstpodstawowywcity3Znak"/>
    <w:rsid w:val="00C07D8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C07D8A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ZnakZnak2">
    <w:name w:val="Znak Znak2"/>
    <w:basedOn w:val="Normalny"/>
    <w:rsid w:val="00C07D8A"/>
    <w:pPr>
      <w:spacing w:before="120" w:after="120" w:line="240" w:lineRule="exact"/>
      <w:ind w:left="397" w:hanging="397"/>
    </w:pPr>
    <w:rPr>
      <w:rFonts w:ascii="Times New Roman" w:eastAsia="Times New Roman" w:hAnsi="Times New Roman" w:cs="Times New Roman"/>
      <w:b/>
      <w:szCs w:val="20"/>
      <w:lang w:val="en-US"/>
    </w:rPr>
  </w:style>
  <w:style w:type="numbering" w:customStyle="1" w:styleId="Bezlisty113">
    <w:name w:val="Bez listy113"/>
    <w:next w:val="Bezlisty"/>
    <w:uiPriority w:val="99"/>
    <w:semiHidden/>
    <w:unhideWhenUsed/>
    <w:rsid w:val="00C07D8A"/>
  </w:style>
  <w:style w:type="table" w:customStyle="1" w:styleId="Tabela-Siatka7">
    <w:name w:val="Tabela - Siatka7"/>
    <w:basedOn w:val="Standardowy"/>
    <w:next w:val="Tabela-Siatka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59"/>
    <w:rsid w:val="00C07D8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dresy">
    <w:name w:val="Adresy"/>
    <w:basedOn w:val="Normalny"/>
    <w:rsid w:val="00C07D8A"/>
    <w:pPr>
      <w:spacing w:after="6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utor">
    <w:name w:val="Autor"/>
    <w:basedOn w:val="Normalny"/>
    <w:next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pods">
    <w:name w:val="Tekst_pods"/>
    <w:basedOn w:val="Normalny"/>
    <w:rsid w:val="00C07D8A"/>
    <w:pPr>
      <w:spacing w:after="0" w:line="312" w:lineRule="auto"/>
      <w:ind w:firstLine="363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Definicja">
    <w:name w:val="Definicja"/>
    <w:basedOn w:val="Tekstpods"/>
    <w:rsid w:val="00C07D8A"/>
    <w:pPr>
      <w:spacing w:before="120"/>
    </w:pPr>
    <w:rPr>
      <w:b/>
      <w:bCs/>
    </w:rPr>
  </w:style>
  <w:style w:type="paragraph" w:customStyle="1" w:styleId="Informdata">
    <w:name w:val="Inform_data"/>
    <w:basedOn w:val="Normalny"/>
    <w:next w:val="Normalny"/>
    <w:rsid w:val="00C07D8A"/>
    <w:pPr>
      <w:spacing w:before="113" w:after="0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Informrecenz">
    <w:name w:val="Inform_recenz"/>
    <w:basedOn w:val="Normalny"/>
    <w:next w:val="Informdata"/>
    <w:rsid w:val="00C07D8A"/>
    <w:pPr>
      <w:keepNext/>
      <w:tabs>
        <w:tab w:val="right" w:pos="9025"/>
      </w:tabs>
      <w:spacing w:before="623" w:after="284" w:line="312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reszangkrotkie">
    <w:name w:val="Stresz_ang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customStyle="1" w:styleId="Keywordsang">
    <w:name w:val="Keywords_ang"/>
    <w:basedOn w:val="Streszangkrotkie"/>
    <w:rsid w:val="00C07D8A"/>
    <w:pPr>
      <w:spacing w:before="60"/>
    </w:pPr>
  </w:style>
  <w:style w:type="paragraph" w:customStyle="1" w:styleId="Streszplkrotkie">
    <w:name w:val="Stresz_pl_krotkie"/>
    <w:basedOn w:val="Normalny"/>
    <w:next w:val="Normalny"/>
    <w:rsid w:val="00C07D8A"/>
    <w:pPr>
      <w:spacing w:after="0" w:line="240" w:lineRule="auto"/>
      <w:ind w:left="720" w:firstLine="357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Keywordspl">
    <w:name w:val="Keywords_pl"/>
    <w:basedOn w:val="Streszplkrotkie"/>
    <w:rsid w:val="00C07D8A"/>
    <w:pPr>
      <w:spacing w:before="60"/>
    </w:pPr>
  </w:style>
  <w:style w:type="paragraph" w:styleId="Legenda">
    <w:name w:val="caption"/>
    <w:basedOn w:val="Normalny"/>
    <w:next w:val="Normalny"/>
    <w:qFormat/>
    <w:rsid w:val="00C07D8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erattytul">
    <w:name w:val="Literat_tytul"/>
    <w:basedOn w:val="Normalny"/>
    <w:next w:val="Normalny"/>
    <w:rsid w:val="00C07D8A"/>
    <w:pPr>
      <w:keepNext/>
      <w:spacing w:before="650" w:after="446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customStyle="1" w:styleId="Literatwykaz">
    <w:name w:val="Literat_wykaz"/>
    <w:basedOn w:val="Normalny"/>
    <w:rsid w:val="00C07D8A"/>
    <w:pPr>
      <w:keepLines/>
      <w:numPr>
        <w:numId w:val="25"/>
      </w:numPr>
      <w:tabs>
        <w:tab w:val="clear" w:pos="567"/>
      </w:tabs>
      <w:spacing w:after="0" w:line="312" w:lineRule="auto"/>
      <w:ind w:left="692" w:firstLine="0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pl-PL"/>
    </w:rPr>
  </w:style>
  <w:style w:type="paragraph" w:customStyle="1" w:styleId="Nazwainstyt">
    <w:name w:val="Nazwa_instyt"/>
    <w:basedOn w:val="Normalny"/>
    <w:next w:val="Normalny"/>
    <w:rsid w:val="00C07D8A"/>
    <w:pPr>
      <w:spacing w:after="68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odpispodrysunkiem">
    <w:name w:val="Podpis pod rysunkiem"/>
    <w:basedOn w:val="Normalny"/>
    <w:rsid w:val="00C07D8A"/>
    <w:pPr>
      <w:spacing w:after="0" w:line="240" w:lineRule="auto"/>
    </w:pPr>
    <w:rPr>
      <w:rFonts w:ascii="Times New Roman" w:eastAsia="Times New Roman" w:hAnsi="Times New Roman" w:cs="Times New Roman"/>
      <w:szCs w:val="20"/>
      <w:lang w:eastAsia="pl-PL"/>
    </w:rPr>
  </w:style>
  <w:style w:type="paragraph" w:customStyle="1" w:styleId="Podpistabela1">
    <w:name w:val="Podpis tabela1"/>
    <w:basedOn w:val="Podpispodrysunkiem"/>
    <w:rsid w:val="00C07D8A"/>
    <w:pPr>
      <w:jc w:val="right"/>
    </w:pPr>
    <w:rPr>
      <w:sz w:val="24"/>
    </w:rPr>
  </w:style>
  <w:style w:type="paragraph" w:customStyle="1" w:styleId="Podpistabela2">
    <w:name w:val="Podpis tabela2"/>
    <w:basedOn w:val="Podpispodrysunkiem"/>
    <w:rsid w:val="00C07D8A"/>
    <w:pPr>
      <w:jc w:val="center"/>
    </w:pPr>
    <w:rPr>
      <w:sz w:val="24"/>
    </w:rPr>
  </w:style>
  <w:style w:type="paragraph" w:customStyle="1" w:styleId="Program">
    <w:name w:val="Program"/>
    <w:basedOn w:val="Normalny"/>
    <w:rsid w:val="00C07D8A"/>
    <w:pPr>
      <w:spacing w:after="0" w:line="240" w:lineRule="auto"/>
      <w:ind w:left="357"/>
    </w:pPr>
    <w:rPr>
      <w:rFonts w:ascii="Courier New" w:eastAsia="Times New Roman" w:hAnsi="Courier New" w:cs="Times New Roman"/>
      <w:sz w:val="18"/>
      <w:szCs w:val="20"/>
      <w:lang w:eastAsia="pl-PL"/>
    </w:rPr>
  </w:style>
  <w:style w:type="paragraph" w:customStyle="1" w:styleId="Rownanie">
    <w:name w:val="Rownanie"/>
    <w:basedOn w:val="Tekstpods"/>
    <w:next w:val="Tekstpods"/>
    <w:rsid w:val="00C07D8A"/>
    <w:pPr>
      <w:tabs>
        <w:tab w:val="right" w:pos="9027"/>
      </w:tabs>
      <w:spacing w:before="60" w:after="60" w:line="240" w:lineRule="auto"/>
      <w:ind w:left="720" w:firstLine="0"/>
    </w:pPr>
  </w:style>
  <w:style w:type="paragraph" w:customStyle="1" w:styleId="Tekstpodsbezwciecia">
    <w:name w:val="Tekst_pods_bez_wciecia"/>
    <w:basedOn w:val="Tekstpods"/>
    <w:next w:val="Tekstpods"/>
    <w:rsid w:val="00C07D8A"/>
    <w:pPr>
      <w:ind w:firstLine="0"/>
    </w:pPr>
  </w:style>
  <w:style w:type="paragraph" w:customStyle="1" w:styleId="Tekstpodswciety1">
    <w:name w:val="Tekst_pods_wciety1"/>
    <w:basedOn w:val="Tekstpods"/>
    <w:rsid w:val="00C07D8A"/>
    <w:pPr>
      <w:ind w:left="360" w:firstLine="0"/>
    </w:pPr>
  </w:style>
  <w:style w:type="paragraph" w:customStyle="1" w:styleId="Tekstpodswciety2">
    <w:name w:val="Tekst_pods_wciety2"/>
    <w:basedOn w:val="Tekstpods"/>
    <w:rsid w:val="00C07D8A"/>
    <w:pPr>
      <w:ind w:left="720" w:firstLine="0"/>
    </w:pPr>
  </w:style>
  <w:style w:type="paragraph" w:customStyle="1" w:styleId="Tytulart">
    <w:name w:val="Tytul_art"/>
    <w:basedOn w:val="Normalny"/>
    <w:next w:val="Streszplkrotkie"/>
    <w:rsid w:val="00C07D8A"/>
    <w:pPr>
      <w:keepLines/>
      <w:spacing w:before="1022" w:after="727" w:line="240" w:lineRule="auto"/>
    </w:pPr>
    <w:rPr>
      <w:rFonts w:ascii="Times New Roman" w:eastAsia="Times New Roman" w:hAnsi="Times New Roman" w:cs="Times New Roman"/>
      <w:b/>
      <w:caps/>
      <w:sz w:val="29"/>
      <w:szCs w:val="20"/>
      <w:lang w:eastAsia="pl-PL"/>
    </w:rPr>
  </w:style>
  <w:style w:type="paragraph" w:customStyle="1" w:styleId="Tytulartang">
    <w:name w:val="Tytul_art_ang"/>
    <w:basedOn w:val="Normalny"/>
    <w:next w:val="Streszangkrotkie"/>
    <w:rsid w:val="00C07D8A"/>
    <w:pPr>
      <w:spacing w:before="706" w:after="440" w:line="240" w:lineRule="auto"/>
    </w:pPr>
    <w:rPr>
      <w:rFonts w:ascii="Times New Roman" w:eastAsia="Times New Roman" w:hAnsi="Times New Roman" w:cs="Times New Roman"/>
      <w:caps/>
      <w:sz w:val="29"/>
      <w:szCs w:val="20"/>
      <w:lang w:val="en-US" w:eastAsia="pl-PL"/>
    </w:rPr>
  </w:style>
  <w:style w:type="paragraph" w:customStyle="1" w:styleId="Wylicz1">
    <w:name w:val="Wylicz_1)"/>
    <w:basedOn w:val="Tekstpods"/>
    <w:rsid w:val="00C07D8A"/>
    <w:pPr>
      <w:keepNext/>
      <w:numPr>
        <w:numId w:val="26"/>
      </w:numPr>
      <w:tabs>
        <w:tab w:val="clear" w:pos="360"/>
      </w:tabs>
      <w:ind w:left="0" w:firstLine="0"/>
    </w:pPr>
  </w:style>
  <w:style w:type="paragraph" w:customStyle="1" w:styleId="Wylicz11">
    <w:name w:val="Wylicz_11"/>
    <w:basedOn w:val="Tekstpods"/>
    <w:rsid w:val="00C07D8A"/>
    <w:pPr>
      <w:keepNext/>
      <w:numPr>
        <w:numId w:val="27"/>
      </w:numPr>
      <w:tabs>
        <w:tab w:val="clear" w:pos="360"/>
      </w:tabs>
      <w:ind w:left="0" w:firstLine="0"/>
    </w:pPr>
  </w:style>
  <w:style w:type="paragraph" w:customStyle="1" w:styleId="Wylicza">
    <w:name w:val="Wylicz_a)"/>
    <w:basedOn w:val="Tekstpods"/>
    <w:rsid w:val="00C07D8A"/>
    <w:pPr>
      <w:numPr>
        <w:numId w:val="28"/>
      </w:numPr>
      <w:tabs>
        <w:tab w:val="clear" w:pos="360"/>
        <w:tab w:val="num" w:pos="567"/>
      </w:tabs>
      <w:ind w:left="567" w:hanging="567"/>
    </w:pPr>
  </w:style>
  <w:style w:type="paragraph" w:customStyle="1" w:styleId="WyliczAA">
    <w:name w:val="Wylicz_AA"/>
    <w:basedOn w:val="Tekstpods"/>
    <w:rsid w:val="00C07D8A"/>
    <w:pPr>
      <w:numPr>
        <w:numId w:val="29"/>
      </w:numPr>
      <w:tabs>
        <w:tab w:val="clear" w:pos="360"/>
      </w:tabs>
      <w:ind w:left="0" w:firstLine="0"/>
    </w:pPr>
  </w:style>
  <w:style w:type="paragraph" w:customStyle="1" w:styleId="Wypunkt-">
    <w:name w:val="Wypunkt_-"/>
    <w:basedOn w:val="Tekstpods"/>
    <w:rsid w:val="00C07D8A"/>
    <w:pPr>
      <w:numPr>
        <w:numId w:val="30"/>
      </w:numPr>
      <w:tabs>
        <w:tab w:val="clear" w:pos="717"/>
      </w:tabs>
      <w:ind w:left="0" w:firstLine="0"/>
    </w:pPr>
  </w:style>
  <w:style w:type="paragraph" w:customStyle="1" w:styleId="Wypunkto">
    <w:name w:val="Wypunkt_o"/>
    <w:basedOn w:val="Normalny"/>
    <w:rsid w:val="00C07D8A"/>
    <w:pPr>
      <w:numPr>
        <w:numId w:val="31"/>
      </w:numPr>
      <w:overflowPunct w:val="0"/>
      <w:autoSpaceDE w:val="0"/>
      <w:autoSpaceDN w:val="0"/>
      <w:adjustRightInd w:val="0"/>
      <w:spacing w:after="0" w:line="312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val="en-GB" w:eastAsia="pl-PL"/>
    </w:rPr>
  </w:style>
  <w:style w:type="numbering" w:customStyle="1" w:styleId="Bezlisty23">
    <w:name w:val="Bez listy23"/>
    <w:next w:val="Bezlisty"/>
    <w:uiPriority w:val="99"/>
    <w:semiHidden/>
    <w:unhideWhenUsed/>
    <w:rsid w:val="00C07D8A"/>
  </w:style>
  <w:style w:type="character" w:customStyle="1" w:styleId="ccrobu80052eacl">
    <w:name w:val="cc_robu80052ea_cl"/>
    <w:basedOn w:val="Domylnaczcionkaakapitu"/>
    <w:rsid w:val="00C07D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kbula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19</Pages>
  <Words>3695</Words>
  <Characters>22171</Characters>
  <Application>Microsoft Office Word</Application>
  <DocSecurity>0</DocSecurity>
  <Lines>184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Kuna Patrycja</dc:creator>
  <cp:lastModifiedBy>KBula</cp:lastModifiedBy>
  <cp:revision>2</cp:revision>
  <dcterms:created xsi:type="dcterms:W3CDTF">2020-05-27T09:21:00Z</dcterms:created>
  <dcterms:modified xsi:type="dcterms:W3CDTF">2020-05-27T09:21:00Z</dcterms:modified>
</cp:coreProperties>
</file>