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514BE8" w:rsidRPr="00022BD6" w:rsidRDefault="00022BD6" w:rsidP="00022BD6">
      <w:pPr>
        <w:spacing w:after="0" w:line="240" w:lineRule="auto"/>
        <w:jc w:val="center"/>
        <w:rPr>
          <w:rFonts w:ascii="Times New Roman" w:hAnsi="Times New Roman" w:cs="Times New Roman"/>
          <w:sz w:val="32"/>
          <w:szCs w:val="24"/>
          <w:lang w:eastAsia="pl-PL"/>
        </w:rPr>
      </w:pPr>
      <w:r w:rsidRPr="00022BD6">
        <w:rPr>
          <w:rFonts w:ascii="Times New Roman" w:hAnsi="Times New Roman" w:cs="Times New Roman"/>
          <w:b/>
          <w:sz w:val="44"/>
          <w:szCs w:val="28"/>
        </w:rPr>
        <w:t>Notebooka A – 1 szt.</w:t>
      </w:r>
    </w:p>
    <w:p w:rsidR="00E42EF4" w:rsidRDefault="00E42EF4" w:rsidP="00514BE8">
      <w:pPr>
        <w:spacing w:after="0" w:line="240" w:lineRule="auto"/>
        <w:rPr>
          <w:rFonts w:ascii="Times New Roman" w:hAnsi="Times New Roman" w:cs="Times New Roman"/>
          <w:sz w:val="24"/>
          <w:szCs w:val="24"/>
          <w:lang w:eastAsia="pl-PL"/>
        </w:rPr>
      </w:pPr>
    </w:p>
    <w:p w:rsidR="00856FA1" w:rsidRPr="001A7816" w:rsidRDefault="001A7816" w:rsidP="00514BE8">
      <w:pPr>
        <w:spacing w:after="0" w:line="240" w:lineRule="auto"/>
        <w:rPr>
          <w:rFonts w:ascii="Times New Roman" w:hAnsi="Times New Roman" w:cs="Times New Roman"/>
          <w:color w:val="FF0000"/>
          <w:sz w:val="24"/>
          <w:szCs w:val="24"/>
          <w:lang w:eastAsia="pl-PL"/>
        </w:rPr>
      </w:pP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sidRPr="001A7816">
        <w:rPr>
          <w:rFonts w:ascii="Times New Roman" w:hAnsi="Times New Roman" w:cs="Times New Roman"/>
          <w:color w:val="FF0000"/>
          <w:sz w:val="24"/>
          <w:szCs w:val="24"/>
          <w:lang w:eastAsia="pl-PL"/>
        </w:rPr>
        <w:t>PO ZMIANIE Z DNIA 25.05.2020 R.</w:t>
      </w:r>
      <w:r w:rsidRPr="001A7816">
        <w:rPr>
          <w:rFonts w:ascii="Times New Roman" w:hAnsi="Times New Roman" w:cs="Times New Roman"/>
          <w:color w:val="FF0000"/>
          <w:sz w:val="24"/>
          <w:szCs w:val="24"/>
          <w:lang w:eastAsia="pl-PL"/>
        </w:rPr>
        <w:tab/>
      </w:r>
      <w:r w:rsidRPr="001A7816">
        <w:rPr>
          <w:rFonts w:ascii="Times New Roman" w:hAnsi="Times New Roman" w:cs="Times New Roman"/>
          <w:color w:val="FF0000"/>
          <w:sz w:val="24"/>
          <w:szCs w:val="24"/>
          <w:lang w:eastAsia="pl-PL"/>
        </w:rPr>
        <w:tab/>
      </w:r>
      <w:r w:rsidRPr="001A7816">
        <w:rPr>
          <w:rFonts w:ascii="Times New Roman" w:hAnsi="Times New Roman" w:cs="Times New Roman"/>
          <w:color w:val="FF0000"/>
          <w:sz w:val="24"/>
          <w:szCs w:val="24"/>
          <w:lang w:eastAsia="pl-PL"/>
        </w:rPr>
        <w:tab/>
      </w:r>
      <w:r w:rsidRPr="001A7816">
        <w:rPr>
          <w:rFonts w:ascii="Times New Roman" w:hAnsi="Times New Roman" w:cs="Times New Roman"/>
          <w:color w:val="FF0000"/>
          <w:sz w:val="24"/>
          <w:szCs w:val="24"/>
          <w:lang w:eastAsia="pl-PL"/>
        </w:rPr>
        <w:tab/>
      </w:r>
      <w:r w:rsidRPr="001A7816">
        <w:rPr>
          <w:rFonts w:ascii="Times New Roman" w:hAnsi="Times New Roman" w:cs="Times New Roman"/>
          <w:color w:val="FF0000"/>
          <w:sz w:val="24"/>
          <w:szCs w:val="24"/>
          <w:lang w:eastAsia="pl-PL"/>
        </w:rPr>
        <w:tab/>
      </w:r>
    </w:p>
    <w:p w:rsidR="001A7816" w:rsidRPr="005C383C" w:rsidRDefault="001A7816"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022BD6">
        <w:rPr>
          <w:rFonts w:ascii="Times New Roman" w:hAnsi="Times New Roman" w:cs="Times New Roman"/>
          <w:lang w:eastAsia="pl-PL"/>
        </w:rPr>
        <w:t>56</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022BD6" w:rsidRPr="00022BD6">
        <w:rPr>
          <w:rFonts w:ascii="Times New Roman" w:hAnsi="Times New Roman" w:cs="Times New Roman"/>
          <w:b/>
          <w:color w:val="000000"/>
          <w:lang w:eastAsia="pl-PL"/>
        </w:rPr>
        <w:t>Notebooka A – 1 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ED5237" w:rsidRDefault="00ED5237" w:rsidP="00ED5237">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4C32EC">
        <w:rPr>
          <w:rFonts w:ascii="Times New Roman" w:eastAsia="Times New Roman" w:hAnsi="Times New Roman" w:cs="Times New Roman"/>
          <w:lang w:eastAsia="pl-PL"/>
        </w:rPr>
        <w:t>30213100-6</w:t>
      </w:r>
      <w:r w:rsidRPr="00B81E7E">
        <w:rPr>
          <w:rFonts w:ascii="Times New Roman" w:eastAsia="Times New Roman" w:hAnsi="Times New Roman" w:cs="Times New Roman"/>
          <w:lang w:eastAsia="pl-PL"/>
        </w:rPr>
        <w:t xml:space="preserve">,  nazwa: </w:t>
      </w:r>
      <w:r w:rsidRPr="004C32EC">
        <w:rPr>
          <w:rFonts w:ascii="Times New Roman" w:eastAsia="Times New Roman" w:hAnsi="Times New Roman" w:cs="Times New Roman"/>
          <w:lang w:eastAsia="pl-PL"/>
        </w:rPr>
        <w:t>Komputery przenośne</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lastRenderedPageBreak/>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65295F">
        <w:rPr>
          <w:rFonts w:ascii="Times New Roman" w:eastAsia="Times New Roman" w:hAnsi="Times New Roman" w:cs="Times New Roman"/>
          <w:b/>
          <w:lang w:eastAsia="pl-PL"/>
        </w:rPr>
        <w:t xml:space="preserve">5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w:t>
      </w:r>
      <w:r w:rsidRPr="00C65FDB">
        <w:rPr>
          <w:rFonts w:ascii="Times New Roman" w:hAnsi="Times New Roman" w:cs="Times New Roman"/>
          <w:color w:val="000000"/>
          <w:lang w:eastAsia="pl-PL"/>
        </w:rPr>
        <w:lastRenderedPageBreak/>
        <w:t xml:space="preserve">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lastRenderedPageBreak/>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lastRenderedPageBreak/>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AF72B1" w:rsidRDefault="003735E5" w:rsidP="00AF72B1">
      <w:pPr>
        <w:tabs>
          <w:tab w:val="left" w:pos="426"/>
        </w:tabs>
        <w:spacing w:after="0" w:line="240" w:lineRule="auto"/>
        <w:jc w:val="both"/>
        <w:rPr>
          <w:rFonts w:ascii="Times New Roman" w:hAnsi="Times New Roman" w:cs="Times New Roman"/>
          <w:b/>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r w:rsidR="0060317A" w:rsidRPr="001E5727">
        <w:rPr>
          <w:rFonts w:ascii="Times New Roman" w:hAnsi="Times New Roman" w:cs="Times New Roman"/>
          <w:b/>
          <w:lang w:eastAsia="pl-PL"/>
        </w:rPr>
        <w:t>nazwy oferowaneg</w:t>
      </w:r>
      <w:r w:rsidR="00AF72B1">
        <w:rPr>
          <w:rFonts w:ascii="Times New Roman" w:hAnsi="Times New Roman" w:cs="Times New Roman"/>
          <w:b/>
          <w:lang w:eastAsia="pl-PL"/>
        </w:rPr>
        <w:t xml:space="preserve">o produktu, producenta, modelu,   </w:t>
      </w:r>
    </w:p>
    <w:p w:rsidR="00AF72B1"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       </w:t>
      </w:r>
      <w:r w:rsidR="0060317A" w:rsidRPr="001E5727">
        <w:rPr>
          <w:rFonts w:ascii="Times New Roman" w:hAnsi="Times New Roman" w:cs="Times New Roman"/>
          <w:b/>
          <w:lang w:eastAsia="pl-PL"/>
        </w:rPr>
        <w:t xml:space="preserve">szczegółowego wykazu podzespołów (w tabeli załącznik 3a) oraz zaoferowanego systemu </w:t>
      </w:r>
      <w:r>
        <w:rPr>
          <w:rFonts w:ascii="Times New Roman" w:hAnsi="Times New Roman" w:cs="Times New Roman"/>
          <w:b/>
          <w:lang w:eastAsia="pl-PL"/>
        </w:rPr>
        <w:t xml:space="preserve">  </w:t>
      </w:r>
    </w:p>
    <w:p w:rsidR="00AF72B1"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       </w:t>
      </w:r>
      <w:r w:rsidR="0060317A" w:rsidRPr="001E5727">
        <w:rPr>
          <w:rFonts w:ascii="Times New Roman" w:hAnsi="Times New Roman" w:cs="Times New Roman"/>
          <w:b/>
          <w:lang w:eastAsia="pl-PL"/>
        </w:rPr>
        <w:t>operacyjnego – w formularzu techniczno – cenowym, stanowiącym załącznik nr 3 do SIWZ</w:t>
      </w:r>
      <w:r w:rsidR="0060317A">
        <w:rPr>
          <w:rFonts w:ascii="Times New Roman" w:hAnsi="Times New Roman" w:cs="Times New Roman"/>
          <w:b/>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65295F">
        <w:rPr>
          <w:rFonts w:ascii="Times New Roman" w:hAnsi="Times New Roman" w:cs="Times New Roman"/>
          <w:lang w:eastAsia="pl-PL"/>
        </w:rPr>
        <w:t>56</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65295F"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r w:rsidRPr="00A12205">
        <w:rPr>
          <w:rFonts w:ascii="Times New Roman" w:hAnsi="Times New Roman" w:cs="Times New Roman"/>
          <w:b/>
          <w:bCs/>
          <w:sz w:val="20"/>
          <w:szCs w:val="20"/>
          <w:lang w:eastAsia="pl-PL"/>
        </w:rPr>
        <w:t xml:space="preserve">„Przetarg nieograniczony na </w:t>
      </w:r>
      <w:r w:rsidR="00A12205" w:rsidRPr="00494FF6">
        <w:rPr>
          <w:rFonts w:ascii="Times New Roman" w:eastAsia="Times New Roman" w:hAnsi="Times New Roman" w:cs="Times New Roman"/>
          <w:b/>
          <w:sz w:val="20"/>
          <w:szCs w:val="20"/>
          <w:lang w:eastAsia="pl-PL"/>
        </w:rPr>
        <w:t>dostawę</w:t>
      </w:r>
      <w:r w:rsidR="00E963AA">
        <w:rPr>
          <w:rFonts w:ascii="Times New Roman" w:eastAsia="Times New Roman" w:hAnsi="Times New Roman" w:cs="Times New Roman"/>
          <w:b/>
          <w:sz w:val="20"/>
          <w:szCs w:val="20"/>
          <w:lang w:eastAsia="pl-PL"/>
        </w:rPr>
        <w:t xml:space="preserve"> </w:t>
      </w:r>
      <w:r w:rsidR="00E42EF4" w:rsidRPr="00E42EF4">
        <w:rPr>
          <w:rFonts w:ascii="Times New Roman" w:eastAsia="Times New Roman" w:hAnsi="Times New Roman" w:cs="Times New Roman"/>
          <w:b/>
          <w:szCs w:val="20"/>
          <w:lang w:eastAsia="pl-PL"/>
        </w:rPr>
        <w:t>Notebook</w:t>
      </w:r>
      <w:r w:rsidR="0065295F">
        <w:rPr>
          <w:rFonts w:ascii="Times New Roman" w:eastAsia="Times New Roman" w:hAnsi="Times New Roman" w:cs="Times New Roman"/>
          <w:b/>
          <w:szCs w:val="20"/>
          <w:lang w:eastAsia="pl-PL"/>
        </w:rPr>
        <w:t xml:space="preserve">a A </w:t>
      </w:r>
      <w:r w:rsidR="00E42EF4" w:rsidRPr="00E42EF4">
        <w:rPr>
          <w:rFonts w:ascii="Times New Roman" w:eastAsia="Times New Roman" w:hAnsi="Times New Roman" w:cs="Times New Roman"/>
          <w:b/>
          <w:szCs w:val="20"/>
          <w:lang w:eastAsia="pl-PL"/>
        </w:rPr>
        <w:t xml:space="preserve"> – 1 szt.</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C3697F">
        <w:rPr>
          <w:rFonts w:ascii="Times New Roman" w:hAnsi="Times New Roman" w:cs="Times New Roman"/>
          <w:b/>
          <w:bCs/>
          <w:color w:val="FF0000"/>
          <w:sz w:val="28"/>
          <w:szCs w:val="20"/>
          <w:u w:val="single"/>
          <w:lang w:eastAsia="pl-PL"/>
        </w:rPr>
        <w:t>02.06</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E17FB5">
        <w:rPr>
          <w:rFonts w:ascii="Times New Roman" w:hAnsi="Times New Roman" w:cs="Times New Roman"/>
          <w:b/>
          <w:bCs/>
          <w:color w:val="FF0000"/>
          <w:sz w:val="28"/>
          <w:szCs w:val="20"/>
          <w:u w:val="single"/>
          <w:vertAlign w:val="superscript"/>
          <w:lang w:eastAsia="pl-PL"/>
        </w:rPr>
        <w:t>45</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w:t>
      </w:r>
      <w:r w:rsidR="003735E5" w:rsidRPr="003735E5">
        <w:rPr>
          <w:rFonts w:ascii="Times New Roman" w:hAnsi="Times New Roman" w:cs="Times New Roman"/>
          <w:lang w:eastAsia="pl-PL"/>
        </w:rPr>
        <w:lastRenderedPageBreak/>
        <w:t xml:space="preserve">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C3697F">
        <w:rPr>
          <w:rFonts w:ascii="Times New Roman" w:hAnsi="Times New Roman" w:cs="Times New Roman"/>
          <w:b/>
          <w:bCs/>
          <w:color w:val="FF0000"/>
          <w:szCs w:val="24"/>
          <w:lang w:eastAsia="pl-PL"/>
        </w:rPr>
        <w:t>02.06</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C3697F">
        <w:rPr>
          <w:rFonts w:ascii="Times New Roman" w:hAnsi="Times New Roman" w:cs="Times New Roman"/>
          <w:b/>
          <w:bCs/>
          <w:color w:val="FF0000"/>
          <w:szCs w:val="24"/>
          <w:lang w:eastAsia="pl-PL"/>
        </w:rPr>
        <w:t>02.06</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E17FB5">
        <w:rPr>
          <w:rFonts w:ascii="Times New Roman" w:hAnsi="Times New Roman" w:cs="Times New Roman"/>
          <w:b/>
          <w:color w:val="FF0000"/>
          <w:szCs w:val="24"/>
          <w:lang w:eastAsia="pl-PL"/>
        </w:rPr>
        <w:t>45</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042B94">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lastRenderedPageBreak/>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042B94">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042B94" w:rsidRPr="00042B94">
        <w:rPr>
          <w:rFonts w:ascii="Times New Roman" w:eastAsia="Times New Roman" w:hAnsi="Times New Roman" w:cs="Times New Roman"/>
          <w:b/>
          <w:bCs/>
          <w:sz w:val="20"/>
          <w:szCs w:val="20"/>
          <w:lang w:eastAsia="pl-PL"/>
        </w:rPr>
        <w:t>Notebooka A – 1 szt.</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042B94">
        <w:t>5</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lastRenderedPageBreak/>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042B94" w:rsidRDefault="0007733B" w:rsidP="00042B94">
      <w:pPr>
        <w:numPr>
          <w:ilvl w:val="0"/>
          <w:numId w:val="14"/>
        </w:numPr>
        <w:tabs>
          <w:tab w:val="clear" w:pos="928"/>
          <w:tab w:val="left" w:pos="567"/>
        </w:tabs>
        <w:spacing w:after="0" w:line="240" w:lineRule="auto"/>
        <w:ind w:left="567" w:firstLine="0"/>
        <w:jc w:val="both"/>
        <w:rPr>
          <w:b/>
          <w:sz w:val="20"/>
          <w:szCs w:val="20"/>
        </w:rPr>
      </w:pPr>
      <w:r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E51BB7" w:rsidRPr="00E51BB7">
        <w:rPr>
          <w:i/>
        </w:rPr>
        <w:t>notebooka</w:t>
      </w:r>
      <w:r w:rsidR="00E778FC">
        <w:rPr>
          <w:i/>
        </w:rPr>
        <w:t xml:space="preserve"> A – 1 szt. znak sprawy FZ-1/5356/MKO/20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lastRenderedPageBreak/>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E51BB7" w:rsidRPr="00E51BB7" w:rsidRDefault="00514BE8" w:rsidP="00E51BB7">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notebooka</w:t>
      </w:r>
      <w:r w:rsidR="00042B94">
        <w:rPr>
          <w:rFonts w:ascii="Times New Roman" w:eastAsia="Times New Roman" w:hAnsi="Times New Roman" w:cs="Times New Roman"/>
          <w:b/>
          <w:bCs/>
          <w:sz w:val="20"/>
          <w:szCs w:val="20"/>
          <w:lang w:eastAsia="pl-PL"/>
        </w:rPr>
        <w:t xml:space="preserve"> A -1 szt.”</w:t>
      </w:r>
    </w:p>
    <w:p w:rsidR="00544F47" w:rsidRPr="00943BFD" w:rsidRDefault="00E51BB7" w:rsidP="00042B94">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042B94">
        <w:rPr>
          <w:rFonts w:ascii="Times New Roman" w:hAnsi="Times New Roman" w:cs="Times New Roman"/>
          <w:b/>
          <w:iCs/>
          <w:color w:val="002060"/>
          <w:sz w:val="20"/>
          <w:szCs w:val="20"/>
        </w:rPr>
        <w:t>56</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Pr="00E40699"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A61597"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943BFD" w:rsidRDefault="00943BFD" w:rsidP="00943BFD">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943BFD" w:rsidRPr="00E40699" w:rsidRDefault="00943BFD" w:rsidP="00943BFD">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07733B" w:rsidRPr="00E40699" w:rsidRDefault="00A61597" w:rsidP="00D47A82">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121F37"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121F37"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121F37"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121F37"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042B94" w:rsidRDefault="00042B94" w:rsidP="00042B94">
      <w:r w:rsidRPr="00FA1AF0">
        <w:rPr>
          <w:rFonts w:ascii="Times New Roman" w:hAnsi="Times New Roman" w:cs="Times New Roman"/>
          <w:szCs w:val="20"/>
          <w:lang w:eastAsia="pl-PL"/>
        </w:rPr>
        <w:t xml:space="preserve">Wykonawca zobowiązany jest do podania szczegółowych danych: </w:t>
      </w:r>
      <w:r w:rsidRPr="001E5727">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załącznik nr 3 do SIWZ;</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261261" w:rsidRDefault="00AA0DC6" w:rsidP="007F44F9">
      <w:pPr>
        <w:spacing w:after="0" w:line="240" w:lineRule="auto"/>
        <w:ind w:left="5246" w:firstLine="708"/>
        <w:jc w:val="right"/>
        <w:rPr>
          <w:rFonts w:ascii="Times New Roman" w:hAnsi="Times New Roman" w:cs="Times New Roman"/>
          <w:b/>
          <w:bCs/>
          <w:u w:val="single"/>
        </w:rPr>
      </w:pPr>
      <w:r w:rsidRPr="00042B94">
        <w:rPr>
          <w:rFonts w:ascii="Times New Roman" w:hAnsi="Times New Roman" w:cs="Times New Roman"/>
          <w:b/>
          <w:bCs/>
          <w:u w:val="single"/>
        </w:rPr>
        <w:t>Załącznik nr 3a</w:t>
      </w:r>
    </w:p>
    <w:p w:rsidR="009F1992" w:rsidRPr="00042B94" w:rsidRDefault="009F1992" w:rsidP="007F44F9">
      <w:pPr>
        <w:spacing w:after="0" w:line="240" w:lineRule="auto"/>
        <w:ind w:left="5246" w:firstLine="708"/>
        <w:jc w:val="right"/>
        <w:rPr>
          <w:rFonts w:ascii="Times New Roman" w:hAnsi="Times New Roman" w:cs="Times New Roman"/>
          <w:b/>
          <w:bCs/>
          <w:u w:val="single"/>
        </w:r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0"/>
        <w:gridCol w:w="4758"/>
      </w:tblGrid>
      <w:tr w:rsidR="009F1992" w:rsidRPr="00315121" w:rsidTr="00A9526D">
        <w:trPr>
          <w:trHeight w:val="480"/>
        </w:trPr>
        <w:tc>
          <w:tcPr>
            <w:tcW w:w="4530" w:type="dxa"/>
            <w:shd w:val="clear" w:color="auto" w:fill="BFBFBF"/>
            <w:vAlign w:val="center"/>
          </w:tcPr>
          <w:p w:rsidR="009F1992" w:rsidRPr="004666DF" w:rsidRDefault="009F1992" w:rsidP="00A9526D">
            <w:pPr>
              <w:jc w:val="center"/>
            </w:pPr>
            <w:r w:rsidRPr="004666DF">
              <w:t>ATRYBUT</w:t>
            </w:r>
          </w:p>
        </w:tc>
        <w:tc>
          <w:tcPr>
            <w:tcW w:w="4758" w:type="dxa"/>
            <w:shd w:val="clear" w:color="auto" w:fill="BFBFBF"/>
            <w:vAlign w:val="center"/>
          </w:tcPr>
          <w:p w:rsidR="009F1992" w:rsidRPr="004666DF" w:rsidRDefault="009F1992" w:rsidP="00A9526D">
            <w:pPr>
              <w:jc w:val="center"/>
            </w:pPr>
            <w:r w:rsidRPr="004666DF">
              <w:t>OPIS</w:t>
            </w:r>
          </w:p>
        </w:tc>
      </w:tr>
      <w:tr w:rsidR="009F1992" w:rsidRPr="00315121" w:rsidTr="00A9526D">
        <w:tc>
          <w:tcPr>
            <w:tcW w:w="4530" w:type="dxa"/>
          </w:tcPr>
          <w:p w:rsidR="009F1992" w:rsidRPr="004666DF" w:rsidRDefault="009F1992" w:rsidP="00E778FC">
            <w:pPr>
              <w:spacing w:line="240" w:lineRule="auto"/>
              <w:jc w:val="both"/>
              <w:rPr>
                <w:b/>
                <w:bCs/>
              </w:rPr>
            </w:pPr>
            <w:r w:rsidRPr="004666DF">
              <w:rPr>
                <w:b/>
                <w:bCs/>
              </w:rPr>
              <w:t xml:space="preserve">PROCESOR </w:t>
            </w:r>
          </w:p>
          <w:p w:rsidR="009F1992" w:rsidRPr="004666DF" w:rsidRDefault="009F1992" w:rsidP="00E778FC">
            <w:pPr>
              <w:spacing w:line="240" w:lineRule="auto"/>
              <w:jc w:val="both"/>
              <w:rPr>
                <w:bCs/>
              </w:rPr>
            </w:pPr>
            <w:r w:rsidRPr="004666DF">
              <w:rPr>
                <w:bCs/>
              </w:rPr>
              <w:t>(należy podać: producent, model)</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PAMIĘĆ OPERACYJNA</w:t>
            </w:r>
          </w:p>
          <w:p w:rsidR="009F1992" w:rsidRPr="004666DF" w:rsidRDefault="009F1992" w:rsidP="00E778FC">
            <w:pPr>
              <w:spacing w:line="240" w:lineRule="auto"/>
              <w:jc w:val="both"/>
              <w:rPr>
                <w:bCs/>
              </w:rPr>
            </w:pPr>
            <w:r w:rsidRPr="004666DF">
              <w:rPr>
                <w:bCs/>
              </w:rPr>
              <w:t>(należy podać: wielkość)</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KARTA GRAFICZNA</w:t>
            </w:r>
          </w:p>
          <w:p w:rsidR="009F1992" w:rsidRPr="004666DF" w:rsidRDefault="009F1992" w:rsidP="00E778FC">
            <w:pPr>
              <w:spacing w:line="240" w:lineRule="auto"/>
              <w:jc w:val="both"/>
              <w:rPr>
                <w:b/>
                <w:bCs/>
              </w:rPr>
            </w:pPr>
            <w:r w:rsidRPr="004666DF">
              <w:rPr>
                <w:bCs/>
              </w:rPr>
              <w:t>(należy podać: producent, model)</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ROZMIAR MATRYCY</w:t>
            </w:r>
          </w:p>
          <w:p w:rsidR="009F1992" w:rsidRPr="004666DF" w:rsidRDefault="009F1992" w:rsidP="00E778FC">
            <w:pPr>
              <w:spacing w:line="240" w:lineRule="auto"/>
              <w:jc w:val="both"/>
              <w:rPr>
                <w:bCs/>
              </w:rPr>
            </w:pPr>
            <w:r w:rsidRPr="004666DF">
              <w:rPr>
                <w:bCs/>
              </w:rPr>
              <w:t>(należy podać w calach)</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ROZDZIELCZOŚĆ NATYWNA</w:t>
            </w:r>
          </w:p>
          <w:p w:rsidR="009F1992" w:rsidRPr="004666DF" w:rsidRDefault="009F1992" w:rsidP="00E778FC">
            <w:pPr>
              <w:spacing w:line="240" w:lineRule="auto"/>
              <w:jc w:val="both"/>
              <w:rPr>
                <w:bCs/>
              </w:rPr>
            </w:pPr>
            <w:r w:rsidRPr="004666DF">
              <w:rPr>
                <w:bCs/>
              </w:rPr>
              <w:t>(Należy podać ilość pikseli w poziomie i w pionie)</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DYSKI TWARDE</w:t>
            </w:r>
          </w:p>
          <w:p w:rsidR="009F1992" w:rsidRPr="004666DF" w:rsidRDefault="009F1992" w:rsidP="00E778FC">
            <w:pPr>
              <w:spacing w:line="240" w:lineRule="auto"/>
              <w:jc w:val="both"/>
              <w:rPr>
                <w:b/>
                <w:bCs/>
              </w:rPr>
            </w:pPr>
            <w:r w:rsidRPr="004666DF">
              <w:rPr>
                <w:bCs/>
              </w:rPr>
              <w:t>(należy podać: ilość, pojemność, typ (HDD/SSD))</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ZŁĄCZA ZEWNĘTRZNE</w:t>
            </w:r>
          </w:p>
          <w:p w:rsidR="009F1992" w:rsidRPr="004666DF" w:rsidRDefault="009F1992" w:rsidP="00E778FC">
            <w:pPr>
              <w:spacing w:line="240" w:lineRule="auto"/>
              <w:jc w:val="both"/>
              <w:rPr>
                <w:b/>
                <w:bCs/>
              </w:rPr>
            </w:pPr>
            <w:r w:rsidRPr="004666DF">
              <w:rPr>
                <w:bCs/>
              </w:rPr>
              <w:t>(należy podać ilość oraz opis)</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 xml:space="preserve">KOMUNIKACJA </w:t>
            </w:r>
            <w:proofErr w:type="spellStart"/>
            <w:r w:rsidRPr="004666DF">
              <w:rPr>
                <w:b/>
                <w:bCs/>
              </w:rPr>
              <w:t>WI-FI</w:t>
            </w:r>
            <w:proofErr w:type="spellEnd"/>
          </w:p>
          <w:p w:rsidR="009F1992" w:rsidRPr="004666DF" w:rsidRDefault="009F1992" w:rsidP="00E778FC">
            <w:pPr>
              <w:spacing w:line="240" w:lineRule="auto"/>
              <w:jc w:val="both"/>
              <w:rPr>
                <w:b/>
                <w:bCs/>
              </w:rPr>
            </w:pPr>
            <w:r w:rsidRPr="004666DF">
              <w:rPr>
                <w:bCs/>
              </w:rPr>
              <w:t>(</w:t>
            </w:r>
            <w:proofErr w:type="spellStart"/>
            <w:r w:rsidRPr="004666DF">
              <w:rPr>
                <w:bCs/>
              </w:rPr>
              <w:t>Wi-Fi</w:t>
            </w:r>
            <w:proofErr w:type="spellEnd"/>
            <w:r w:rsidRPr="004666DF">
              <w:rPr>
                <w:bCs/>
              </w:rPr>
              <w:t xml:space="preserve"> 802.11ac (lub lepsza))</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KOMUNIKACJA BLUETOOTH</w:t>
            </w:r>
          </w:p>
          <w:p w:rsidR="009F1992" w:rsidRPr="004666DF" w:rsidRDefault="009F1992" w:rsidP="00E778FC">
            <w:pPr>
              <w:spacing w:line="240" w:lineRule="auto"/>
              <w:jc w:val="both"/>
              <w:rPr>
                <w:bCs/>
              </w:rPr>
            </w:pPr>
            <w:r w:rsidRPr="004666DF">
              <w:rPr>
                <w:bCs/>
              </w:rPr>
              <w:t>(min. V4.1)</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KOMUNIKACJA LAN</w:t>
            </w:r>
          </w:p>
          <w:p w:rsidR="009F1992" w:rsidRPr="004666DF" w:rsidRDefault="009F1992" w:rsidP="00E778FC">
            <w:pPr>
              <w:spacing w:line="240" w:lineRule="auto"/>
              <w:jc w:val="both"/>
              <w:rPr>
                <w:bCs/>
              </w:rPr>
            </w:pPr>
            <w:r w:rsidRPr="004666DF">
              <w:rPr>
                <w:bCs/>
              </w:rPr>
              <w:t xml:space="preserve">(Min. 1 x LAN 1 </w:t>
            </w:r>
            <w:proofErr w:type="spellStart"/>
            <w:r w:rsidRPr="004666DF">
              <w:rPr>
                <w:bCs/>
              </w:rPr>
              <w:t>Gbps</w:t>
            </w:r>
            <w:proofErr w:type="spellEnd"/>
            <w:r w:rsidRPr="004666DF">
              <w:rPr>
                <w:bCs/>
              </w:rPr>
              <w:t>, dopuszczalny na USB)</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rPr>
          <w:trHeight w:val="525"/>
        </w:trPr>
        <w:tc>
          <w:tcPr>
            <w:tcW w:w="4530" w:type="dxa"/>
          </w:tcPr>
          <w:p w:rsidR="009F1992" w:rsidRPr="004666DF" w:rsidRDefault="009F1992" w:rsidP="00E778FC">
            <w:pPr>
              <w:spacing w:line="240" w:lineRule="auto"/>
              <w:rPr>
                <w:b/>
                <w:bCs/>
              </w:rPr>
            </w:pPr>
            <w:r w:rsidRPr="004666DF">
              <w:rPr>
                <w:b/>
                <w:bCs/>
              </w:rPr>
              <w:t>WYTRZYMAŁOŚĆ NA WSTRZĄCY POTWIERDZONA CERTYFIKATEM</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ODPORNOŚĆ NA UPADKI</w:t>
            </w:r>
          </w:p>
          <w:p w:rsidR="009F1992" w:rsidRPr="004666DF" w:rsidRDefault="009F1992" w:rsidP="00E778FC">
            <w:pPr>
              <w:spacing w:line="240" w:lineRule="auto"/>
              <w:jc w:val="both"/>
              <w:rPr>
                <w:bCs/>
              </w:rPr>
            </w:pPr>
            <w:r w:rsidRPr="004666DF">
              <w:rPr>
                <w:bCs/>
              </w:rPr>
              <w:t xml:space="preserve">(z min. 90 cm) </w:t>
            </w:r>
          </w:p>
        </w:tc>
        <w:tc>
          <w:tcPr>
            <w:tcW w:w="4758" w:type="dxa"/>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spacing w:line="240" w:lineRule="auto"/>
              <w:jc w:val="both"/>
              <w:rPr>
                <w:b/>
                <w:bCs/>
              </w:rPr>
            </w:pPr>
            <w:r w:rsidRPr="004666DF">
              <w:t>* OZNACZYĆ WŁAŚCIWE</w:t>
            </w: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ŚRODOWISKO PRACY</w:t>
            </w:r>
          </w:p>
          <w:p w:rsidR="009F1992" w:rsidRPr="004666DF" w:rsidRDefault="009F1992" w:rsidP="00E778FC">
            <w:pPr>
              <w:spacing w:line="240" w:lineRule="auto"/>
              <w:jc w:val="both"/>
              <w:rPr>
                <w:b/>
                <w:bCs/>
              </w:rPr>
            </w:pPr>
            <w:r w:rsidRPr="004666DF">
              <w:rPr>
                <w:bCs/>
              </w:rPr>
              <w:t xml:space="preserve">(Należy podać zakres temperatur pracy w stopniach Celsjusza oraz  </w:t>
            </w:r>
            <w:proofErr w:type="spellStart"/>
            <w:r w:rsidRPr="004666DF">
              <w:rPr>
                <w:bCs/>
              </w:rPr>
              <w:t>max</w:t>
            </w:r>
            <w:proofErr w:type="spellEnd"/>
            <w:r w:rsidRPr="004666DF">
              <w:rPr>
                <w:bCs/>
              </w:rPr>
              <w:t xml:space="preserve">. dopuszczalną </w:t>
            </w:r>
            <w:r w:rsidRPr="004666DF">
              <w:rPr>
                <w:bCs/>
              </w:rPr>
              <w:lastRenderedPageBreak/>
              <w:t>wilgotność względną wyrażoną w % )</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lastRenderedPageBreak/>
              <w:t>AKCESORIA ZEWNĘTRZNE</w:t>
            </w:r>
          </w:p>
          <w:p w:rsidR="009F1992" w:rsidRPr="004666DF" w:rsidRDefault="009F1992" w:rsidP="00E778FC">
            <w:pPr>
              <w:spacing w:line="240" w:lineRule="auto"/>
              <w:jc w:val="both"/>
              <w:rPr>
                <w:b/>
                <w:bCs/>
              </w:rPr>
            </w:pPr>
            <w:r w:rsidRPr="004666DF">
              <w:rPr>
                <w:bCs/>
              </w:rPr>
              <w:t>(dotyczy wszystkich elementów wymaganych w SIWZ, należy podać: producent, model lub opis)</w:t>
            </w:r>
            <w:r w:rsidRPr="004666DF">
              <w:rPr>
                <w:b/>
                <w:bCs/>
              </w:rPr>
              <w:t xml:space="preserve"> </w:t>
            </w:r>
          </w:p>
        </w:tc>
        <w:tc>
          <w:tcPr>
            <w:tcW w:w="4758" w:type="dxa"/>
          </w:tcPr>
          <w:p w:rsidR="009F1992" w:rsidRPr="004666DF" w:rsidRDefault="009F1992" w:rsidP="00E778FC">
            <w:pPr>
              <w:spacing w:line="240" w:lineRule="auto"/>
              <w:jc w:val="both"/>
              <w:rPr>
                <w:b/>
                <w:bCs/>
              </w:rPr>
            </w:pPr>
          </w:p>
        </w:tc>
      </w:tr>
      <w:tr w:rsidR="009F1992" w:rsidRPr="00843171" w:rsidTr="00A9526D">
        <w:tc>
          <w:tcPr>
            <w:tcW w:w="4530" w:type="dxa"/>
          </w:tcPr>
          <w:p w:rsidR="009F1992" w:rsidRPr="004666DF" w:rsidRDefault="009F1992" w:rsidP="00E778FC">
            <w:pPr>
              <w:spacing w:line="240" w:lineRule="auto"/>
              <w:jc w:val="both"/>
              <w:rPr>
                <w:b/>
                <w:bCs/>
              </w:rPr>
            </w:pPr>
            <w:r w:rsidRPr="004666DF">
              <w:rPr>
                <w:b/>
                <w:bCs/>
              </w:rPr>
              <w:t>SYSTEM OPERACYJNY</w:t>
            </w:r>
          </w:p>
          <w:p w:rsidR="009F1992" w:rsidRPr="004666DF" w:rsidRDefault="009F1992" w:rsidP="00E778FC">
            <w:pPr>
              <w:spacing w:line="240" w:lineRule="auto"/>
            </w:pPr>
            <w:r w:rsidRPr="004666DF">
              <w:rPr>
                <w:bCs/>
              </w:rPr>
              <w:t>(należy podać: producent, nazwa, architektura)</w:t>
            </w:r>
          </w:p>
        </w:tc>
        <w:tc>
          <w:tcPr>
            <w:tcW w:w="4758" w:type="dxa"/>
          </w:tcPr>
          <w:p w:rsidR="009F1992" w:rsidRPr="004666DF" w:rsidRDefault="009F1992" w:rsidP="00E778FC">
            <w:pPr>
              <w:spacing w:line="240" w:lineRule="auto"/>
              <w:ind w:left="34"/>
            </w:pPr>
          </w:p>
        </w:tc>
      </w:tr>
      <w:tr w:rsidR="009F1992" w:rsidRPr="00315121" w:rsidTr="00A9526D">
        <w:tc>
          <w:tcPr>
            <w:tcW w:w="4530" w:type="dxa"/>
            <w:vAlign w:val="center"/>
          </w:tcPr>
          <w:p w:rsidR="009F1992" w:rsidRPr="004666DF" w:rsidRDefault="009F1992" w:rsidP="00E778FC">
            <w:pPr>
              <w:spacing w:line="240" w:lineRule="auto"/>
              <w:rPr>
                <w:b/>
              </w:rPr>
            </w:pPr>
            <w:r w:rsidRPr="004666DF">
              <w:rPr>
                <w:b/>
              </w:rPr>
              <w:t>SYSTEM JAKOŚCI</w:t>
            </w:r>
          </w:p>
          <w:p w:rsidR="009F1992" w:rsidRPr="004666DF" w:rsidRDefault="009F1992" w:rsidP="00E778FC">
            <w:pPr>
              <w:spacing w:line="240" w:lineRule="auto"/>
            </w:pPr>
            <w:r w:rsidRPr="004666DF">
              <w:t>Producent musi mieć wdrożony system zarządzania jakością.</w:t>
            </w:r>
          </w:p>
        </w:tc>
        <w:tc>
          <w:tcPr>
            <w:tcW w:w="4758" w:type="dxa"/>
            <w:vAlign w:val="center"/>
          </w:tcPr>
          <w:p w:rsidR="009F1992" w:rsidRPr="004666DF" w:rsidRDefault="009F1992" w:rsidP="00E778FC">
            <w:pPr>
              <w:pStyle w:val="Akapitzlist"/>
              <w:ind w:left="0" w:firstLine="33"/>
              <w:contextualSpacing/>
              <w:rPr>
                <w:b/>
              </w:rPr>
            </w:pPr>
            <w:r w:rsidRPr="004666DF">
              <w:rPr>
                <w:b/>
                <w:sz w:val="22"/>
              </w:rPr>
              <w:t>TAK/ NIE*</w:t>
            </w:r>
          </w:p>
          <w:p w:rsidR="009F1992" w:rsidRPr="004666DF" w:rsidRDefault="009F1992" w:rsidP="00E778FC">
            <w:pPr>
              <w:pStyle w:val="Akapitzlist"/>
              <w:ind w:left="0" w:firstLine="33"/>
              <w:contextualSpacing/>
            </w:pPr>
            <w:r w:rsidRPr="004666DF">
              <w:t>* OZNACZYĆ WŁAŚCIWE</w:t>
            </w:r>
          </w:p>
        </w:tc>
      </w:tr>
    </w:tbl>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E1328E" w:rsidRPr="00AB3D71" w:rsidRDefault="00F856DE" w:rsidP="00E1328E">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w:t>
      </w:r>
      <w:r w:rsidR="00B502BB" w:rsidRPr="00AB3D71">
        <w:rPr>
          <w:rFonts w:ascii="Times New Roman" w:hAnsi="Times New Roman" w:cs="Times New Roman"/>
          <w:b/>
          <w:color w:val="FF0000"/>
          <w:sz w:val="20"/>
          <w:szCs w:val="20"/>
        </w:rPr>
        <w:t>, spowoduje odrzucenie oferty.</w:t>
      </w:r>
    </w:p>
    <w:p w:rsidR="00E1328E" w:rsidRPr="00AB3D71" w:rsidRDefault="00E1328E" w:rsidP="00E1328E">
      <w:pPr>
        <w:spacing w:after="0" w:line="240" w:lineRule="auto"/>
        <w:jc w:val="both"/>
        <w:rPr>
          <w:rFonts w:ascii="Times New Roman" w:hAnsi="Times New Roman" w:cs="Times New Roman"/>
          <w:sz w:val="20"/>
          <w:szCs w:val="20"/>
        </w:rPr>
      </w:pPr>
    </w:p>
    <w:p w:rsidR="00E1328E" w:rsidRDefault="00E1328E" w:rsidP="00E1328E">
      <w:pPr>
        <w:spacing w:after="0" w:line="240" w:lineRule="auto"/>
        <w:jc w:val="both"/>
        <w:rPr>
          <w:rFonts w:ascii="Times New Roman" w:hAnsi="Times New Roman" w:cs="Times New Roman"/>
          <w:sz w:val="20"/>
          <w:szCs w:val="20"/>
        </w:rPr>
      </w:pPr>
    </w:p>
    <w:p w:rsidR="009F1992" w:rsidRDefault="009F1992" w:rsidP="00E1328E">
      <w:pPr>
        <w:spacing w:after="0" w:line="240" w:lineRule="auto"/>
        <w:jc w:val="both"/>
        <w:rPr>
          <w:rFonts w:ascii="Times New Roman" w:hAnsi="Times New Roman" w:cs="Times New Roman"/>
          <w:sz w:val="20"/>
          <w:szCs w:val="20"/>
        </w:rPr>
      </w:pPr>
    </w:p>
    <w:p w:rsidR="009F1992" w:rsidRDefault="009F1992" w:rsidP="00E1328E">
      <w:pPr>
        <w:spacing w:after="0" w:line="240" w:lineRule="auto"/>
        <w:jc w:val="both"/>
        <w:rPr>
          <w:rFonts w:ascii="Times New Roman" w:hAnsi="Times New Roman" w:cs="Times New Roman"/>
          <w:sz w:val="20"/>
          <w:szCs w:val="20"/>
        </w:rPr>
      </w:pPr>
    </w:p>
    <w:p w:rsidR="009F1992" w:rsidRPr="00AB3D71" w:rsidRDefault="009F1992" w:rsidP="00E1328E">
      <w:pPr>
        <w:spacing w:after="0" w:line="240" w:lineRule="auto"/>
        <w:jc w:val="both"/>
        <w:rPr>
          <w:rFonts w:ascii="Times New Roman" w:hAnsi="Times New Roman" w:cs="Times New Roman"/>
          <w:sz w:val="20"/>
          <w:szCs w:val="20"/>
        </w:rPr>
      </w:pPr>
    </w:p>
    <w:p w:rsidR="00E1328E" w:rsidRPr="00AB3D71" w:rsidRDefault="00E1328E" w:rsidP="00E1328E">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E1328E" w:rsidRPr="00AB3D71" w:rsidRDefault="00E1328E" w:rsidP="00E1328E">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E1328E" w:rsidRPr="00AB3D71" w:rsidRDefault="00E1328E" w:rsidP="00E1328E">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sidR="00835E3C">
        <w:rPr>
          <w:rFonts w:ascii="Times New Roman" w:hAnsi="Times New Roman" w:cs="Times New Roman"/>
          <w:sz w:val="20"/>
          <w:szCs w:val="20"/>
        </w:rPr>
        <w:t>*</w:t>
      </w:r>
    </w:p>
    <w:p w:rsidR="0007733B" w:rsidRPr="00AB3D71" w:rsidRDefault="0007733B" w:rsidP="00D731CB">
      <w:pPr>
        <w:spacing w:after="0" w:line="240" w:lineRule="auto"/>
        <w:ind w:left="5246" w:firstLine="708"/>
        <w:jc w:val="right"/>
        <w:rPr>
          <w:rFonts w:ascii="Times New Roman" w:hAnsi="Times New Roman" w:cs="Times New Roman"/>
          <w:sz w:val="20"/>
          <w:szCs w:val="20"/>
        </w:rPr>
      </w:pPr>
    </w:p>
    <w:p w:rsidR="00B461A6" w:rsidRPr="00AB3D71" w:rsidRDefault="00B461A6" w:rsidP="00910425">
      <w:pPr>
        <w:spacing w:after="0" w:line="240" w:lineRule="auto"/>
        <w:ind w:left="5246" w:firstLine="708"/>
        <w:jc w:val="right"/>
        <w:rPr>
          <w:rFonts w:ascii="Times New Roman" w:hAnsi="Times New Roman" w:cs="Times New Roman"/>
          <w:b/>
          <w:bCs/>
          <w:sz w:val="20"/>
          <w:szCs w:val="20"/>
        </w:rPr>
      </w:pPr>
    </w:p>
    <w:p w:rsidR="00910425" w:rsidRPr="00AB3D71" w:rsidRDefault="00910425" w:rsidP="00910425">
      <w:pPr>
        <w:spacing w:after="0" w:line="240" w:lineRule="auto"/>
        <w:ind w:left="4820" w:firstLine="142"/>
        <w:jc w:val="right"/>
        <w:rPr>
          <w:rFonts w:ascii="Times New Roman" w:hAnsi="Times New Roman" w:cs="Times New Roman"/>
          <w:b/>
          <w:bCs/>
          <w:sz w:val="20"/>
          <w:szCs w:val="20"/>
        </w:rPr>
      </w:pPr>
    </w:p>
    <w:p w:rsidR="00674D11" w:rsidRPr="00AB3D71" w:rsidRDefault="00674D11" w:rsidP="00910425">
      <w:pPr>
        <w:spacing w:after="0" w:line="240" w:lineRule="auto"/>
        <w:ind w:left="4820" w:firstLine="142"/>
        <w:jc w:val="right"/>
        <w:rPr>
          <w:rFonts w:ascii="Times New Roman" w:hAnsi="Times New Roman" w:cs="Times New Roman"/>
          <w:b/>
          <w:bCs/>
          <w:sz w:val="20"/>
          <w:szCs w:val="20"/>
        </w:rPr>
      </w:pPr>
    </w:p>
    <w:p w:rsidR="00AB3D71" w:rsidRDefault="00AB3D71" w:rsidP="00042B94">
      <w:pPr>
        <w:rPr>
          <w:rFonts w:ascii="Times New Roman" w:hAnsi="Times New Roman" w:cs="Times New Roman"/>
          <w:b/>
          <w:bCs/>
          <w:color w:val="FF0000"/>
          <w:sz w:val="20"/>
          <w:szCs w:val="20"/>
          <w:u w:val="single"/>
        </w:rPr>
      </w:pPr>
    </w:p>
    <w:p w:rsidR="00AB3D71" w:rsidRDefault="00AB3D71" w:rsidP="00F952F7">
      <w:pPr>
        <w:spacing w:after="0" w:line="240" w:lineRule="auto"/>
        <w:ind w:left="5246" w:firstLine="708"/>
        <w:jc w:val="right"/>
        <w:rPr>
          <w:rFonts w:ascii="Times New Roman" w:hAnsi="Times New Roman" w:cs="Times New Roman"/>
          <w:b/>
          <w:bCs/>
          <w:color w:val="FF0000"/>
          <w:sz w:val="20"/>
          <w:szCs w:val="20"/>
          <w:u w:val="single"/>
        </w:rPr>
      </w:pPr>
    </w:p>
    <w:p w:rsidR="00F952F7"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042B94" w:rsidRDefault="00042B94">
      <w:pPr>
        <w:rPr>
          <w:rFonts w:ascii="Times New Roman" w:hAnsi="Times New Roman" w:cs="Times New Roman"/>
          <w:b/>
          <w:bCs/>
        </w:rPr>
      </w:pP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Default="00514BE8" w:rsidP="00042B94">
      <w:pPr>
        <w:spacing w:after="0" w:line="240" w:lineRule="auto"/>
        <w:rPr>
          <w:rFonts w:ascii="Times New Roman" w:hAnsi="Times New Roman" w:cs="Times New Roman"/>
          <w:b/>
          <w:bCs/>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Dostawa notebooka A -1 szt.”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042B94" w:rsidRDefault="00514BE8" w:rsidP="00EF37B3">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AB3D71" w:rsidRPr="00AB3D71">
        <w:rPr>
          <w:rFonts w:ascii="Times New Roman" w:hAnsi="Times New Roman" w:cs="Times New Roman"/>
          <w:b/>
          <w:bCs/>
          <w:sz w:val="24"/>
        </w:rPr>
        <w:t>NOTEBOOKA</w:t>
      </w:r>
      <w:r w:rsidR="00042B94">
        <w:rPr>
          <w:rFonts w:ascii="Times New Roman" w:hAnsi="Times New Roman" w:cs="Times New Roman"/>
          <w:b/>
          <w:bCs/>
          <w:sz w:val="24"/>
        </w:rPr>
        <w:t xml:space="preserve"> A- 1 szt.</w:t>
      </w:r>
    </w:p>
    <w:p w:rsidR="00A1604D" w:rsidRPr="00E43EC3" w:rsidRDefault="00A1604D" w:rsidP="00E43EC3">
      <w:pPr>
        <w:pStyle w:val="Akapitzlist"/>
        <w:numPr>
          <w:ilvl w:val="0"/>
          <w:numId w:val="41"/>
        </w:numPr>
        <w:rPr>
          <w:sz w:val="22"/>
          <w:szCs w:val="22"/>
        </w:rPr>
      </w:pPr>
      <w:r w:rsidRPr="00E43EC3">
        <w:rPr>
          <w:sz w:val="22"/>
          <w:szCs w:val="22"/>
        </w:rPr>
        <w:t>Sprzęt musi być fabrycznie nowy</w:t>
      </w:r>
      <w:r w:rsidR="00CC6458" w:rsidRPr="00E43EC3">
        <w:rPr>
          <w:sz w:val="22"/>
          <w:szCs w:val="22"/>
        </w:rPr>
        <w:t>, nieużywany,</w:t>
      </w:r>
      <w:r w:rsidRPr="00E43EC3">
        <w:rPr>
          <w:sz w:val="22"/>
          <w:szCs w:val="22"/>
        </w:rPr>
        <w:t xml:space="preserve"> wyprodukowany nie wcześniej, niż na 6 miesięcy przed jego dostarczeniem. </w:t>
      </w:r>
    </w:p>
    <w:p w:rsidR="00EF37B3" w:rsidRPr="00F84CE3" w:rsidRDefault="00A1604D" w:rsidP="00EF37B3">
      <w:pPr>
        <w:pStyle w:val="Akapitzlist"/>
        <w:numPr>
          <w:ilvl w:val="0"/>
          <w:numId w:val="41"/>
        </w:numPr>
        <w:tabs>
          <w:tab w:val="left" w:pos="0"/>
        </w:tabs>
        <w:jc w:val="both"/>
        <w:rPr>
          <w:bCs/>
        </w:rPr>
      </w:pPr>
      <w:r w:rsidRPr="00E43EC3">
        <w:rPr>
          <w:sz w:val="22"/>
          <w:szCs w:val="22"/>
        </w:rPr>
        <w:t>Oferowane  urządzeni</w:t>
      </w:r>
      <w:r w:rsidR="00EF37B3">
        <w:rPr>
          <w:sz w:val="22"/>
          <w:szCs w:val="22"/>
        </w:rPr>
        <w:t>e musi</w:t>
      </w:r>
      <w:r w:rsidRPr="00E43EC3">
        <w:rPr>
          <w:sz w:val="22"/>
          <w:szCs w:val="22"/>
        </w:rPr>
        <w:t xml:space="preserve"> być dopuszczone do użytku na terenie UE</w:t>
      </w:r>
      <w:r w:rsidR="00EF37B3">
        <w:rPr>
          <w:sz w:val="22"/>
          <w:szCs w:val="22"/>
        </w:rPr>
        <w:t xml:space="preserve"> i posiadać cechy oraz parametry przedstawione poniżej: </w:t>
      </w:r>
    </w:p>
    <w:p w:rsidR="00042B94" w:rsidRDefault="00042B94" w:rsidP="00170DDB">
      <w:pPr>
        <w:pStyle w:val="wyliczenie"/>
        <w:tabs>
          <w:tab w:val="clear" w:pos="360"/>
          <w:tab w:val="num" w:pos="0"/>
        </w:tabs>
        <w:ind w:left="0" w:firstLine="0"/>
        <w:jc w:val="left"/>
        <w:rPr>
          <w:rFonts w:ascii="Times New Roman" w:hAnsi="Times New Roman" w:cs="Times New Roman"/>
          <w:sz w:val="22"/>
          <w:szCs w:val="22"/>
        </w:rPr>
      </w:pPr>
    </w:p>
    <w:tbl>
      <w:tblPr>
        <w:tblW w:w="80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6237"/>
      </w:tblGrid>
      <w:tr w:rsidR="00042B94" w:rsidRPr="006B2B90" w:rsidTr="00A9526D">
        <w:trPr>
          <w:trHeight w:val="208"/>
        </w:trPr>
        <w:tc>
          <w:tcPr>
            <w:tcW w:w="1843" w:type="dxa"/>
            <w:shd w:val="clear" w:color="auto" w:fill="D9D9D9"/>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Atrybut</w:t>
            </w:r>
          </w:p>
        </w:tc>
        <w:tc>
          <w:tcPr>
            <w:tcW w:w="6237" w:type="dxa"/>
            <w:shd w:val="clear" w:color="auto" w:fill="D9D9D9"/>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Opis</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Typ stanowiska:</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Wzmocniony przemysłowo-biznesowy notebook</w:t>
            </w:r>
          </w:p>
        </w:tc>
      </w:tr>
      <w:tr w:rsidR="00042B94" w:rsidRPr="006B2B90" w:rsidTr="00A9526D">
        <w:trPr>
          <w:trHeight w:val="195"/>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Wydajność obliczeniowa:</w:t>
            </w:r>
          </w:p>
        </w:tc>
        <w:tc>
          <w:tcPr>
            <w:tcW w:w="6237" w:type="dxa"/>
          </w:tcPr>
          <w:p w:rsidR="00042B94" w:rsidRPr="00042B94" w:rsidRDefault="00042B94" w:rsidP="007E22A5">
            <w:pPr>
              <w:rPr>
                <w:rFonts w:ascii="Times New Roman" w:hAnsi="Times New Roman" w:cs="Times New Roman"/>
                <w:sz w:val="20"/>
                <w:szCs w:val="20"/>
              </w:rPr>
            </w:pPr>
            <w:r w:rsidRPr="00042B94">
              <w:rPr>
                <w:rFonts w:ascii="Times New Roman" w:hAnsi="Times New Roman" w:cs="Times New Roman"/>
                <w:sz w:val="20"/>
                <w:szCs w:val="20"/>
              </w:rPr>
              <w:t xml:space="preserve">Procesor osiągający </w:t>
            </w:r>
            <w:r w:rsidRPr="004D6104">
              <w:rPr>
                <w:rFonts w:ascii="Times New Roman" w:hAnsi="Times New Roman" w:cs="Times New Roman"/>
                <w:sz w:val="20"/>
                <w:szCs w:val="20"/>
              </w:rPr>
              <w:t xml:space="preserve">min. </w:t>
            </w:r>
            <w:r w:rsidR="007E22A5" w:rsidRPr="004D6104">
              <w:rPr>
                <w:rFonts w:ascii="Times New Roman" w:hAnsi="Times New Roman" w:cs="Times New Roman"/>
                <w:sz w:val="20"/>
                <w:szCs w:val="20"/>
              </w:rPr>
              <w:t>3700</w:t>
            </w:r>
            <w:r w:rsidRPr="00042B94">
              <w:rPr>
                <w:rFonts w:ascii="Times New Roman" w:hAnsi="Times New Roman" w:cs="Times New Roman"/>
                <w:sz w:val="20"/>
                <w:szCs w:val="20"/>
              </w:rPr>
              <w:t xml:space="preserve"> </w:t>
            </w:r>
            <w:proofErr w:type="spellStart"/>
            <w:r w:rsidRPr="00042B94">
              <w:rPr>
                <w:rFonts w:ascii="Times New Roman" w:hAnsi="Times New Roman" w:cs="Times New Roman"/>
                <w:sz w:val="20"/>
                <w:szCs w:val="20"/>
              </w:rPr>
              <w:t>pkt</w:t>
            </w:r>
            <w:proofErr w:type="spellEnd"/>
            <w:r w:rsidRPr="00042B94">
              <w:rPr>
                <w:rFonts w:ascii="Times New Roman" w:hAnsi="Times New Roman" w:cs="Times New Roman"/>
                <w:sz w:val="20"/>
                <w:szCs w:val="20"/>
              </w:rPr>
              <w:t xml:space="preserve"> w teście </w:t>
            </w:r>
            <w:proofErr w:type="spellStart"/>
            <w:r w:rsidRPr="00042B94">
              <w:rPr>
                <w:rFonts w:ascii="Times New Roman" w:hAnsi="Times New Roman" w:cs="Times New Roman"/>
                <w:sz w:val="20"/>
                <w:szCs w:val="20"/>
              </w:rPr>
              <w:t>PassMark</w:t>
            </w:r>
            <w:proofErr w:type="spellEnd"/>
            <w:r w:rsidRPr="00042B94">
              <w:rPr>
                <w:rFonts w:ascii="Times New Roman" w:hAnsi="Times New Roman" w:cs="Times New Roman"/>
                <w:sz w:val="20"/>
                <w:szCs w:val="20"/>
              </w:rPr>
              <w:t xml:space="preserve"> - CPU Mark</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Pamięć operacyjna:</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4 GB </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Karta grafiki:</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800 </w:t>
            </w:r>
            <w:proofErr w:type="spellStart"/>
            <w:r w:rsidRPr="00042B94">
              <w:rPr>
                <w:rFonts w:ascii="Times New Roman" w:hAnsi="Times New Roman" w:cs="Times New Roman"/>
                <w:sz w:val="20"/>
                <w:szCs w:val="20"/>
              </w:rPr>
              <w:t>pkt</w:t>
            </w:r>
            <w:proofErr w:type="spellEnd"/>
            <w:r w:rsidRPr="00042B94">
              <w:rPr>
                <w:rFonts w:ascii="Times New Roman" w:hAnsi="Times New Roman" w:cs="Times New Roman"/>
                <w:sz w:val="20"/>
                <w:szCs w:val="20"/>
              </w:rPr>
              <w:t xml:space="preserve"> w teście </w:t>
            </w:r>
            <w:proofErr w:type="spellStart"/>
            <w:r w:rsidRPr="00042B94">
              <w:rPr>
                <w:rFonts w:ascii="Times New Roman" w:hAnsi="Times New Roman" w:cs="Times New Roman"/>
                <w:sz w:val="20"/>
                <w:szCs w:val="20"/>
              </w:rPr>
              <w:t>PassMark</w:t>
            </w:r>
            <w:proofErr w:type="spellEnd"/>
            <w:r w:rsidRPr="00042B94">
              <w:rPr>
                <w:rFonts w:ascii="Times New Roman" w:hAnsi="Times New Roman" w:cs="Times New Roman"/>
                <w:sz w:val="20"/>
                <w:szCs w:val="20"/>
              </w:rPr>
              <w:t xml:space="preserve"> – G3D Mark</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Dysk twardy:</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1 x SSD 128 GB </w:t>
            </w:r>
            <w:r w:rsidRPr="00042B94">
              <w:rPr>
                <w:rFonts w:ascii="Times New Roman" w:hAnsi="Times New Roman" w:cs="Times New Roman"/>
                <w:sz w:val="20"/>
                <w:szCs w:val="20"/>
              </w:rPr>
              <w:noBreakHyphen/>
              <w:t xml:space="preserve"> dysk systemowy</w:t>
            </w:r>
          </w:p>
        </w:tc>
      </w:tr>
      <w:tr w:rsidR="00042B94" w:rsidRPr="006B2B90"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Przekątna ekranu:</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13,5”-14,5”</w:t>
            </w:r>
          </w:p>
        </w:tc>
      </w:tr>
      <w:tr w:rsidR="00042B94" w:rsidRPr="0071203D"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Rozdzielczość:</w:t>
            </w:r>
          </w:p>
        </w:tc>
        <w:tc>
          <w:tcPr>
            <w:tcW w:w="6237" w:type="dxa"/>
          </w:tcPr>
          <w:p w:rsidR="00042B94" w:rsidRPr="00042B94" w:rsidRDefault="00042B94" w:rsidP="00042B94">
            <w:pPr>
              <w:rPr>
                <w:rFonts w:ascii="Times New Roman" w:hAnsi="Times New Roman" w:cs="Times New Roman"/>
                <w:sz w:val="20"/>
                <w:szCs w:val="20"/>
                <w:lang w:val="en-US"/>
              </w:rPr>
            </w:pPr>
            <w:r w:rsidRPr="00042B94">
              <w:rPr>
                <w:rFonts w:ascii="Times New Roman" w:hAnsi="Times New Roman" w:cs="Times New Roman"/>
                <w:sz w:val="20"/>
                <w:szCs w:val="20"/>
              </w:rPr>
              <w:t xml:space="preserve">Min. </w:t>
            </w:r>
            <w:hyperlink r:id="rId24" w:tooltip="Filtruj wg cechy" w:history="1">
              <w:r w:rsidRPr="00042B94">
                <w:rPr>
                  <w:rFonts w:ascii="Times New Roman" w:hAnsi="Times New Roman" w:cs="Times New Roman"/>
                  <w:sz w:val="20"/>
                  <w:szCs w:val="20"/>
                </w:rPr>
                <w:t xml:space="preserve">1366 x 768 </w:t>
              </w:r>
            </w:hyperlink>
          </w:p>
        </w:tc>
      </w:tr>
      <w:tr w:rsidR="00042B94" w:rsidRPr="006B2B90" w:rsidTr="00A9526D">
        <w:trPr>
          <w:trHeight w:val="431"/>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Wyposażenie:</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Torba o wzmocnionej konstrukcji do transportu notebooka (posiadająca min. usztywnione boki i spód, przegrodę na notebooka zabezpieczoną pianką)</w:t>
            </w:r>
          </w:p>
        </w:tc>
      </w:tr>
      <w:tr w:rsidR="00042B94" w:rsidRPr="00D05210" w:rsidTr="00A9526D">
        <w:trPr>
          <w:trHeight w:val="68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Wytrzymałość:</w:t>
            </w:r>
          </w:p>
        </w:tc>
        <w:tc>
          <w:tcPr>
            <w:tcW w:w="6237" w:type="dxa"/>
          </w:tcPr>
          <w:p w:rsidR="00042B94" w:rsidRPr="00042B94" w:rsidRDefault="00042B94" w:rsidP="00A9526D">
            <w:pPr>
              <w:tabs>
                <w:tab w:val="left" w:pos="1250"/>
              </w:tabs>
              <w:rPr>
                <w:rFonts w:ascii="Times New Roman" w:hAnsi="Times New Roman" w:cs="Times New Roman"/>
                <w:sz w:val="20"/>
                <w:szCs w:val="20"/>
              </w:rPr>
            </w:pPr>
            <w:r w:rsidRPr="00042B94">
              <w:rPr>
                <w:rFonts w:ascii="Times New Roman" w:hAnsi="Times New Roman" w:cs="Times New Roman"/>
                <w:sz w:val="20"/>
                <w:szCs w:val="20"/>
              </w:rPr>
              <w:t>Wodoodporna klawiatura</w:t>
            </w:r>
            <w:r w:rsidRPr="00042B94">
              <w:rPr>
                <w:rFonts w:ascii="Times New Roman" w:hAnsi="Times New Roman" w:cs="Times New Roman"/>
                <w:sz w:val="20"/>
                <w:szCs w:val="20"/>
              </w:rPr>
              <w:br/>
              <w:t>Odporność na upadki z min. 90cm</w:t>
            </w:r>
          </w:p>
          <w:p w:rsidR="00042B94" w:rsidRPr="00042B94" w:rsidRDefault="00042B94" w:rsidP="00A9526D">
            <w:pPr>
              <w:tabs>
                <w:tab w:val="left" w:pos="1250"/>
              </w:tabs>
              <w:rPr>
                <w:rFonts w:ascii="Times New Roman" w:hAnsi="Times New Roman" w:cs="Times New Roman"/>
                <w:sz w:val="20"/>
                <w:szCs w:val="20"/>
              </w:rPr>
            </w:pPr>
            <w:r w:rsidRPr="00042B94">
              <w:rPr>
                <w:rFonts w:ascii="Times New Roman" w:hAnsi="Times New Roman" w:cs="Times New Roman"/>
                <w:sz w:val="20"/>
                <w:szCs w:val="20"/>
              </w:rPr>
              <w:t>Wytrzymałość na wstrząsy i wibracje potwierdzona certyfikatem</w:t>
            </w:r>
            <w:r w:rsidRPr="00042B94">
              <w:rPr>
                <w:rFonts w:ascii="Times New Roman" w:hAnsi="Times New Roman" w:cs="Times New Roman"/>
                <w:sz w:val="20"/>
                <w:szCs w:val="20"/>
              </w:rPr>
              <w:br/>
              <w:t>Złącza zabezpieczone ochronnymi klapkami</w:t>
            </w:r>
          </w:p>
        </w:tc>
      </w:tr>
      <w:tr w:rsidR="00042B94" w:rsidRPr="00D05210" w:rsidTr="00A9526D">
        <w:trPr>
          <w:trHeight w:val="68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Środowisko pracy:</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Temperatura:</w:t>
            </w:r>
            <w:r w:rsidRPr="00042B94">
              <w:rPr>
                <w:rFonts w:ascii="Times New Roman" w:hAnsi="Times New Roman" w:cs="Times New Roman"/>
                <w:sz w:val="20"/>
                <w:szCs w:val="20"/>
              </w:rPr>
              <w:br/>
              <w:t xml:space="preserve">- praca: od -20°C do 60°C </w:t>
            </w:r>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przechowywanie: od -50°C do 70°C</w:t>
            </w:r>
            <w:bookmarkStart w:id="0" w:name="_GoBack"/>
            <w:bookmarkEnd w:id="0"/>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Wilgotność:</w:t>
            </w:r>
            <w:r w:rsidRPr="00042B94">
              <w:rPr>
                <w:rFonts w:ascii="Times New Roman" w:hAnsi="Times New Roman" w:cs="Times New Roman"/>
                <w:sz w:val="20"/>
                <w:szCs w:val="20"/>
              </w:rPr>
              <w:br/>
              <w:t>- do 95% RH , bez kondensacji</w:t>
            </w:r>
          </w:p>
        </w:tc>
      </w:tr>
      <w:tr w:rsidR="00042B94" w:rsidRPr="00D05210" w:rsidTr="00A9526D">
        <w:trPr>
          <w:trHeight w:val="68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Złącza zewnętrzne:</w:t>
            </w:r>
          </w:p>
        </w:tc>
        <w:tc>
          <w:tcPr>
            <w:tcW w:w="6237" w:type="dxa"/>
          </w:tcPr>
          <w:p w:rsidR="00042B94" w:rsidRPr="00042B94" w:rsidRDefault="00042B94" w:rsidP="00A9526D">
            <w:pPr>
              <w:rPr>
                <w:rFonts w:ascii="Times New Roman" w:hAnsi="Times New Roman" w:cs="Times New Roman"/>
                <w:sz w:val="20"/>
                <w:szCs w:val="20"/>
                <w:lang w:val="en-US"/>
              </w:rPr>
            </w:pPr>
            <w:r w:rsidRPr="00042B94">
              <w:rPr>
                <w:rFonts w:ascii="Times New Roman" w:hAnsi="Times New Roman" w:cs="Times New Roman"/>
                <w:sz w:val="20"/>
                <w:szCs w:val="20"/>
                <w:lang w:val="en-US"/>
              </w:rPr>
              <w:t>Min. 3 x USB 3.x</w:t>
            </w:r>
          </w:p>
          <w:p w:rsidR="00042B94" w:rsidRPr="00042B94" w:rsidRDefault="00042B94" w:rsidP="00A9526D">
            <w:pPr>
              <w:rPr>
                <w:rFonts w:ascii="Times New Roman" w:hAnsi="Times New Roman" w:cs="Times New Roman"/>
                <w:sz w:val="20"/>
                <w:szCs w:val="20"/>
                <w:lang w:val="en-US"/>
              </w:rPr>
            </w:pPr>
            <w:r w:rsidRPr="00042B94">
              <w:rPr>
                <w:rFonts w:ascii="Times New Roman" w:hAnsi="Times New Roman" w:cs="Times New Roman"/>
                <w:sz w:val="20"/>
                <w:szCs w:val="20"/>
                <w:lang w:val="en-US"/>
              </w:rPr>
              <w:t>Min. 1 x HDMI</w:t>
            </w:r>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Min. 1 x RS232</w:t>
            </w:r>
          </w:p>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Min. 1 x Czytnik kart</w:t>
            </w:r>
          </w:p>
        </w:tc>
      </w:tr>
      <w:tr w:rsidR="00042B94" w:rsidRPr="001A7816" w:rsidTr="00A9526D">
        <w:trPr>
          <w:trHeight w:val="208"/>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Komunikacja:</w:t>
            </w:r>
          </w:p>
        </w:tc>
        <w:tc>
          <w:tcPr>
            <w:tcW w:w="6237"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 xml:space="preserve">Min. 1 x LAN 1 </w:t>
            </w:r>
            <w:proofErr w:type="spellStart"/>
            <w:r w:rsidRPr="00042B94">
              <w:rPr>
                <w:rFonts w:ascii="Times New Roman" w:hAnsi="Times New Roman" w:cs="Times New Roman"/>
                <w:sz w:val="20"/>
                <w:szCs w:val="20"/>
              </w:rPr>
              <w:t>Gbps</w:t>
            </w:r>
            <w:proofErr w:type="spellEnd"/>
            <w:r w:rsidRPr="00042B94">
              <w:rPr>
                <w:rFonts w:ascii="Times New Roman" w:hAnsi="Times New Roman" w:cs="Times New Roman"/>
                <w:sz w:val="20"/>
                <w:szCs w:val="20"/>
              </w:rPr>
              <w:t> (dopuszczalny adapter USB)</w:t>
            </w:r>
          </w:p>
          <w:p w:rsidR="00042B94" w:rsidRPr="00042B94" w:rsidRDefault="00042B94" w:rsidP="00A9526D">
            <w:pPr>
              <w:rPr>
                <w:rFonts w:ascii="Times New Roman" w:hAnsi="Times New Roman" w:cs="Times New Roman"/>
                <w:sz w:val="20"/>
                <w:szCs w:val="20"/>
                <w:lang w:val="en-US"/>
              </w:rPr>
            </w:pPr>
            <w:r w:rsidRPr="00042B94">
              <w:rPr>
                <w:rFonts w:ascii="Times New Roman" w:hAnsi="Times New Roman" w:cs="Times New Roman"/>
                <w:sz w:val="20"/>
                <w:szCs w:val="20"/>
                <w:lang w:val="en-US"/>
              </w:rPr>
              <w:t>Bluetooth</w:t>
            </w:r>
          </w:p>
          <w:p w:rsidR="00042B94" w:rsidRPr="00042B94" w:rsidRDefault="00042B94" w:rsidP="00A9526D">
            <w:pPr>
              <w:rPr>
                <w:rFonts w:ascii="Times New Roman" w:hAnsi="Times New Roman" w:cs="Times New Roman"/>
                <w:color w:val="C0504D" w:themeColor="accent2"/>
                <w:sz w:val="20"/>
                <w:szCs w:val="20"/>
                <w:lang w:val="en-US"/>
              </w:rPr>
            </w:pPr>
            <w:r w:rsidRPr="00042B94">
              <w:rPr>
                <w:rFonts w:ascii="Times New Roman" w:hAnsi="Times New Roman" w:cs="Times New Roman"/>
                <w:sz w:val="20"/>
                <w:szCs w:val="20"/>
                <w:lang w:val="en-US"/>
              </w:rPr>
              <w:lastRenderedPageBreak/>
              <w:t>Min. Wi-Fi 5 (802.11a/b/g/n/ac)</w:t>
            </w:r>
          </w:p>
        </w:tc>
      </w:tr>
      <w:tr w:rsidR="00042B94" w:rsidRPr="006B2B90" w:rsidTr="00A9526D">
        <w:trPr>
          <w:trHeight w:val="527"/>
        </w:trPr>
        <w:tc>
          <w:tcPr>
            <w:tcW w:w="1843" w:type="dxa"/>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lastRenderedPageBreak/>
              <w:t>Zainstalowane oprogramowanie</w:t>
            </w:r>
          </w:p>
        </w:tc>
        <w:tc>
          <w:tcPr>
            <w:tcW w:w="6237" w:type="dxa"/>
          </w:tcPr>
          <w:p w:rsidR="00042B94" w:rsidRPr="00042B94" w:rsidRDefault="00042B94" w:rsidP="00A9526D">
            <w:pPr>
              <w:ind w:left="34"/>
              <w:rPr>
                <w:rFonts w:ascii="Times New Roman" w:hAnsi="Times New Roman" w:cs="Times New Roman"/>
                <w:sz w:val="20"/>
                <w:szCs w:val="20"/>
              </w:rPr>
            </w:pPr>
            <w:r w:rsidRPr="00042B94">
              <w:rPr>
                <w:rFonts w:ascii="Times New Roman" w:hAnsi="Times New Roman" w:cs="Times New Roman"/>
                <w:color w:val="000000" w:themeColor="text1"/>
                <w:sz w:val="20"/>
                <w:szCs w:val="20"/>
              </w:rPr>
              <w:t xml:space="preserve">Aktywowany Microsoft Windows 10 64-bit Professional lub równoważny z partycją </w:t>
            </w:r>
            <w:proofErr w:type="spellStart"/>
            <w:r w:rsidRPr="00042B94">
              <w:rPr>
                <w:rFonts w:ascii="Times New Roman" w:hAnsi="Times New Roman" w:cs="Times New Roman"/>
                <w:i/>
                <w:color w:val="000000" w:themeColor="text1"/>
                <w:sz w:val="20"/>
                <w:szCs w:val="20"/>
              </w:rPr>
              <w:t>recovery</w:t>
            </w:r>
            <w:proofErr w:type="spellEnd"/>
            <w:r w:rsidRPr="00042B94">
              <w:rPr>
                <w:rFonts w:ascii="Times New Roman" w:hAnsi="Times New Roman" w:cs="Times New Roman"/>
                <w:color w:val="000000" w:themeColor="text1"/>
                <w:sz w:val="20"/>
                <w:szCs w:val="20"/>
              </w:rPr>
              <w:t xml:space="preserve"> lub płytą instalacyjną DVD.</w:t>
            </w:r>
          </w:p>
        </w:tc>
      </w:tr>
      <w:tr w:rsidR="00042B94" w:rsidRPr="006B2B90" w:rsidTr="00A9526D">
        <w:trPr>
          <w:trHeight w:val="195"/>
        </w:trPr>
        <w:tc>
          <w:tcPr>
            <w:tcW w:w="1843" w:type="dxa"/>
            <w:vAlign w:val="center"/>
          </w:tcPr>
          <w:p w:rsidR="00042B94" w:rsidRPr="00042B94" w:rsidRDefault="00042B94" w:rsidP="00A9526D">
            <w:pPr>
              <w:rPr>
                <w:rFonts w:ascii="Times New Roman" w:hAnsi="Times New Roman" w:cs="Times New Roman"/>
                <w:sz w:val="20"/>
                <w:szCs w:val="20"/>
              </w:rPr>
            </w:pPr>
            <w:r w:rsidRPr="00042B94">
              <w:rPr>
                <w:rFonts w:ascii="Times New Roman" w:hAnsi="Times New Roman" w:cs="Times New Roman"/>
                <w:sz w:val="20"/>
                <w:szCs w:val="20"/>
              </w:rPr>
              <w:t>Certyfikaty i standardy</w:t>
            </w:r>
          </w:p>
        </w:tc>
        <w:tc>
          <w:tcPr>
            <w:tcW w:w="6237" w:type="dxa"/>
            <w:vAlign w:val="center"/>
          </w:tcPr>
          <w:p w:rsidR="00042B94" w:rsidRPr="00042B94" w:rsidRDefault="00042B94" w:rsidP="00A9526D">
            <w:pPr>
              <w:pStyle w:val="Akapitzlist"/>
              <w:ind w:left="33"/>
              <w:contextualSpacing/>
            </w:pPr>
            <w:r w:rsidRPr="00042B94">
              <w:t>Producent musi mieć wdrożony system zarządzania jakością.</w:t>
            </w:r>
          </w:p>
        </w:tc>
      </w:tr>
    </w:tbl>
    <w:p w:rsidR="00042B94" w:rsidRDefault="00042B94"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170DDB">
      <w:pPr>
        <w:pStyle w:val="Akapitzlist"/>
        <w:numPr>
          <w:ilvl w:val="0"/>
          <w:numId w:val="31"/>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170DDB">
      <w:pPr>
        <w:pStyle w:val="Akapitzlist"/>
        <w:numPr>
          <w:ilvl w:val="0"/>
          <w:numId w:val="31"/>
        </w:numPr>
        <w:jc w:val="both"/>
      </w:pPr>
      <w:r w:rsidRPr="00027533">
        <w:t>Wsparcie dla architektury 64-bitowej.</w:t>
      </w:r>
    </w:p>
    <w:p w:rsidR="00170DDB" w:rsidRPr="00027533" w:rsidRDefault="00170DDB" w:rsidP="00170DDB">
      <w:pPr>
        <w:pStyle w:val="Akapitzlist"/>
        <w:numPr>
          <w:ilvl w:val="0"/>
          <w:numId w:val="31"/>
        </w:numPr>
        <w:jc w:val="both"/>
      </w:pPr>
      <w:r w:rsidRPr="00027533">
        <w:t>Łączenie z sieciami firmowymi przy użyciu funkcji przyłączania do domeny.</w:t>
      </w:r>
    </w:p>
    <w:p w:rsidR="00170DDB" w:rsidRPr="00027533" w:rsidRDefault="00170DDB" w:rsidP="00170DDB">
      <w:pPr>
        <w:pStyle w:val="Akapitzlist"/>
        <w:numPr>
          <w:ilvl w:val="0"/>
          <w:numId w:val="31"/>
        </w:numPr>
        <w:jc w:val="both"/>
      </w:pPr>
      <w:r w:rsidRPr="00027533">
        <w:t>Uruchamianie programów biznesowych przeznaczonych dla systemu MS Windows XP (dopuszczalna emulacja).</w:t>
      </w:r>
    </w:p>
    <w:p w:rsidR="00170DDB" w:rsidRPr="00027533" w:rsidRDefault="00170DDB" w:rsidP="00170DDB">
      <w:pPr>
        <w:pStyle w:val="Akapitzlist"/>
        <w:numPr>
          <w:ilvl w:val="0"/>
          <w:numId w:val="31"/>
        </w:numPr>
        <w:jc w:val="both"/>
      </w:pPr>
      <w:r w:rsidRPr="00027533">
        <w:t>Możliwość dokonywania aktualizacji i poprawek systemu przez Internet z wyborem instalowanych poprawek.</w:t>
      </w:r>
    </w:p>
    <w:p w:rsidR="00170DDB" w:rsidRPr="00027533" w:rsidRDefault="00170DDB" w:rsidP="00170DDB">
      <w:pPr>
        <w:pStyle w:val="Akapitzlist"/>
        <w:numPr>
          <w:ilvl w:val="0"/>
          <w:numId w:val="31"/>
        </w:numPr>
        <w:jc w:val="both"/>
      </w:pPr>
      <w:r w:rsidRPr="00027533">
        <w:t>Możliwość dokonywania uaktualnień sterowników urządzeń przez Internet z witryny producenta systemu.</w:t>
      </w:r>
    </w:p>
    <w:p w:rsidR="00170DDB" w:rsidRPr="00027533" w:rsidRDefault="00170DDB" w:rsidP="00170DDB">
      <w:pPr>
        <w:pStyle w:val="Akapitzlist"/>
        <w:numPr>
          <w:ilvl w:val="0"/>
          <w:numId w:val="31"/>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170DDB">
      <w:pPr>
        <w:pStyle w:val="Akapitzlist"/>
        <w:numPr>
          <w:ilvl w:val="0"/>
          <w:numId w:val="31"/>
        </w:numPr>
        <w:jc w:val="both"/>
      </w:pPr>
      <w:r w:rsidRPr="00027533">
        <w:t>Internetowa aktualizacja zapewniona w języku polskim.</w:t>
      </w:r>
    </w:p>
    <w:p w:rsidR="00170DDB" w:rsidRPr="00027533" w:rsidRDefault="00170DDB" w:rsidP="00170DDB">
      <w:pPr>
        <w:pStyle w:val="Akapitzlist"/>
        <w:numPr>
          <w:ilvl w:val="0"/>
          <w:numId w:val="31"/>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170DDB">
      <w:pPr>
        <w:pStyle w:val="Akapitzlist"/>
        <w:numPr>
          <w:ilvl w:val="0"/>
          <w:numId w:val="31"/>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170DDB">
      <w:pPr>
        <w:pStyle w:val="Akapitzlist"/>
        <w:numPr>
          <w:ilvl w:val="0"/>
          <w:numId w:val="31"/>
        </w:numPr>
        <w:jc w:val="both"/>
      </w:pPr>
      <w:r w:rsidRPr="00027533">
        <w:t>Zlokalizowane w języku polskim, co najmniej następujące elementy: menu, odtwarzacz multimediów, pomoc, komunikaty systemowe.</w:t>
      </w:r>
    </w:p>
    <w:p w:rsidR="00170DDB" w:rsidRPr="00027533" w:rsidRDefault="00170DDB" w:rsidP="00170DDB">
      <w:pPr>
        <w:pStyle w:val="Akapitzlist"/>
        <w:numPr>
          <w:ilvl w:val="0"/>
          <w:numId w:val="31"/>
        </w:numPr>
        <w:jc w:val="both"/>
      </w:pPr>
      <w:r w:rsidRPr="00027533">
        <w:t>Funkcjonalność automatycznej zmiany domyślnej drukarki w zależności od sieci, do której podłączony jest komputer.</w:t>
      </w:r>
    </w:p>
    <w:p w:rsidR="00170DDB" w:rsidRPr="00027533" w:rsidRDefault="00170DDB" w:rsidP="00170DDB">
      <w:pPr>
        <w:pStyle w:val="Akapitzlist"/>
        <w:numPr>
          <w:ilvl w:val="0"/>
          <w:numId w:val="31"/>
        </w:numPr>
        <w:jc w:val="both"/>
      </w:pPr>
      <w:r w:rsidRPr="00027533">
        <w:t>Możliwość zdalnej automatycznej instalacji, konfiguracji, administrowania oraz aktualizowania systemu.</w:t>
      </w:r>
    </w:p>
    <w:p w:rsidR="00170DDB" w:rsidRPr="00027533" w:rsidRDefault="00170DDB" w:rsidP="00170DDB">
      <w:pPr>
        <w:pStyle w:val="Akapitzlist"/>
        <w:numPr>
          <w:ilvl w:val="0"/>
          <w:numId w:val="31"/>
        </w:numPr>
        <w:jc w:val="both"/>
      </w:pPr>
      <w:r w:rsidRPr="00027533">
        <w:t>Zabezpieczony hasłem hierarchiczny dostęp do systemu, konta i profile użytkowników zarządzane zdalnie; praca systemu w trybie ochrony kont użytkowników.</w:t>
      </w:r>
    </w:p>
    <w:p w:rsidR="00170DDB" w:rsidRPr="00027533" w:rsidRDefault="00170DDB" w:rsidP="00170DDB">
      <w:pPr>
        <w:pStyle w:val="Akapitzlist"/>
        <w:numPr>
          <w:ilvl w:val="0"/>
          <w:numId w:val="31"/>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170DDB">
      <w:pPr>
        <w:pStyle w:val="Akapitzlist"/>
        <w:numPr>
          <w:ilvl w:val="0"/>
          <w:numId w:val="31"/>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170DDB">
      <w:pPr>
        <w:pStyle w:val="Akapitzlist"/>
        <w:numPr>
          <w:ilvl w:val="0"/>
          <w:numId w:val="31"/>
        </w:numPr>
        <w:jc w:val="both"/>
      </w:pPr>
      <w:r w:rsidRPr="00027533">
        <w:t>Funkcje związane z obsługą komputerów typu TABLET PC, z wbudowanym modułem „uczenia się” pisma użytkownika – obsługa języka polskiego.</w:t>
      </w:r>
    </w:p>
    <w:p w:rsidR="00170DDB" w:rsidRPr="00027533" w:rsidRDefault="00170DDB" w:rsidP="00170DDB">
      <w:pPr>
        <w:pStyle w:val="Akapitzlist"/>
        <w:numPr>
          <w:ilvl w:val="0"/>
          <w:numId w:val="31"/>
        </w:numPr>
        <w:jc w:val="both"/>
      </w:pPr>
      <w:r w:rsidRPr="00027533">
        <w:lastRenderedPageBreak/>
        <w:t>Funkcjonalność rozpoznawania mowy, pozwalającą na sterowanie komputerem głosowo, wraz z modułem „uczenia się” głosu użytkownika.</w:t>
      </w:r>
    </w:p>
    <w:p w:rsidR="00170DDB" w:rsidRPr="00027533" w:rsidRDefault="00170DDB" w:rsidP="00170DDB">
      <w:pPr>
        <w:pStyle w:val="Akapitzlist"/>
        <w:numPr>
          <w:ilvl w:val="0"/>
          <w:numId w:val="31"/>
        </w:numPr>
        <w:jc w:val="both"/>
      </w:pPr>
      <w:r w:rsidRPr="00027533">
        <w:t>Zintegrowany z systemem operacyjnym moduł synchronizacji komputera z urządzeniami zewnętrznymi.</w:t>
      </w:r>
    </w:p>
    <w:p w:rsidR="00170DDB" w:rsidRPr="00027533" w:rsidRDefault="00170DDB" w:rsidP="00170DDB">
      <w:pPr>
        <w:pStyle w:val="Akapitzlist"/>
        <w:numPr>
          <w:ilvl w:val="0"/>
          <w:numId w:val="31"/>
        </w:numPr>
        <w:jc w:val="both"/>
      </w:pPr>
      <w:r w:rsidRPr="00027533">
        <w:t xml:space="preserve">Zapewnienie aktualnego wykazu sprzętu komputerowego certyfikowanego przez producenta oprogramowania. </w:t>
      </w:r>
    </w:p>
    <w:p w:rsidR="00170DDB" w:rsidRPr="00027533" w:rsidRDefault="00170DDB" w:rsidP="00170DDB">
      <w:pPr>
        <w:pStyle w:val="Akapitzlist"/>
        <w:numPr>
          <w:ilvl w:val="0"/>
          <w:numId w:val="31"/>
        </w:numPr>
        <w:jc w:val="both"/>
      </w:pPr>
      <w:r w:rsidRPr="00027533">
        <w:t>Możliwość przystosowania stanowiska dla osób niepełnosprawnych (np. słabo widzących).</w:t>
      </w:r>
    </w:p>
    <w:p w:rsidR="00170DDB" w:rsidRPr="00027533" w:rsidRDefault="00170DDB" w:rsidP="00170DDB">
      <w:pPr>
        <w:pStyle w:val="Akapitzlist"/>
        <w:numPr>
          <w:ilvl w:val="0"/>
          <w:numId w:val="31"/>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170DDB">
      <w:pPr>
        <w:pStyle w:val="Akapitzlist"/>
        <w:numPr>
          <w:ilvl w:val="0"/>
          <w:numId w:val="31"/>
        </w:numPr>
        <w:jc w:val="both"/>
      </w:pPr>
      <w:r w:rsidRPr="00027533">
        <w:t>Wdrażanie IPSEC oparte na politykach – wdrażanie IPSEC oparte na zestawach reguł definiujących ustawienia zarządzanych w sposób centralny.</w:t>
      </w:r>
    </w:p>
    <w:p w:rsidR="00170DDB" w:rsidRPr="00027533" w:rsidRDefault="00170DDB" w:rsidP="00170DDB">
      <w:pPr>
        <w:pStyle w:val="Akapitzlist"/>
        <w:numPr>
          <w:ilvl w:val="0"/>
          <w:numId w:val="31"/>
        </w:numPr>
        <w:jc w:val="both"/>
      </w:pPr>
      <w:r w:rsidRPr="00027533">
        <w:t>Rozbudowane polityki bezpieczeństwa – polityki dla systemu operacyjnego i dla wskazanych aplikacji.</w:t>
      </w:r>
    </w:p>
    <w:p w:rsidR="00170DDB" w:rsidRPr="00027533" w:rsidRDefault="00170DDB" w:rsidP="00170DDB">
      <w:pPr>
        <w:pStyle w:val="Akapitzlist"/>
        <w:numPr>
          <w:ilvl w:val="0"/>
          <w:numId w:val="31"/>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170DDB">
      <w:pPr>
        <w:pStyle w:val="Akapitzlist"/>
        <w:numPr>
          <w:ilvl w:val="0"/>
          <w:numId w:val="31"/>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170DDB">
      <w:pPr>
        <w:pStyle w:val="Akapitzlist"/>
        <w:numPr>
          <w:ilvl w:val="0"/>
          <w:numId w:val="31"/>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170DDB">
      <w:pPr>
        <w:pStyle w:val="Akapitzlist"/>
        <w:numPr>
          <w:ilvl w:val="0"/>
          <w:numId w:val="31"/>
        </w:numPr>
        <w:jc w:val="both"/>
      </w:pPr>
      <w:r w:rsidRPr="00027533">
        <w:t>Zdalna pomoc i współdzielenie aplikacji – możliwość zdalnego przejęcia sesji zalogowanego użytkownika celem rozwiązania problemu z komputerem.</w:t>
      </w:r>
    </w:p>
    <w:p w:rsidR="00170DDB" w:rsidRPr="00027533" w:rsidRDefault="00170DDB" w:rsidP="00170DDB">
      <w:pPr>
        <w:pStyle w:val="Akapitzlist"/>
        <w:numPr>
          <w:ilvl w:val="0"/>
          <w:numId w:val="31"/>
        </w:numPr>
        <w:jc w:val="both"/>
      </w:pPr>
      <w:r w:rsidRPr="00027533">
        <w:t>Graficzne środowisko instalacji i konfiguracji.</w:t>
      </w:r>
    </w:p>
    <w:p w:rsidR="00170DDB" w:rsidRPr="00027533" w:rsidRDefault="00170DDB" w:rsidP="00170DDB">
      <w:pPr>
        <w:pStyle w:val="Akapitzlist"/>
        <w:numPr>
          <w:ilvl w:val="0"/>
          <w:numId w:val="31"/>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170DDB">
      <w:pPr>
        <w:pStyle w:val="Akapitzlist"/>
        <w:numPr>
          <w:ilvl w:val="0"/>
          <w:numId w:val="31"/>
        </w:numPr>
        <w:jc w:val="both"/>
      </w:pPr>
      <w:r w:rsidRPr="00027533">
        <w:t>Możliwość przywracania plików systemowych.</w:t>
      </w:r>
    </w:p>
    <w:p w:rsidR="00170DDB" w:rsidRPr="00027533" w:rsidRDefault="00170DDB" w:rsidP="00170DDB">
      <w:pPr>
        <w:pStyle w:val="Akapitzlist"/>
        <w:numPr>
          <w:ilvl w:val="0"/>
          <w:numId w:val="31"/>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170DDB">
      <w:pPr>
        <w:pStyle w:val="Akapitzlist"/>
        <w:numPr>
          <w:ilvl w:val="0"/>
          <w:numId w:val="31"/>
        </w:numPr>
        <w:jc w:val="both"/>
      </w:pPr>
      <w:r w:rsidRPr="00027533">
        <w:t>Zorganizowany system szkoleń i materiały edukacyjne w języku polskim.</w:t>
      </w:r>
    </w:p>
    <w:p w:rsidR="00042B94" w:rsidRDefault="00042B94">
      <w:pPr>
        <w:rPr>
          <w:rFonts w:ascii="Times New Roman" w:hAnsi="Times New Roman" w:cs="Times New Roman"/>
          <w:b/>
          <w:bCs/>
          <w:sz w:val="20"/>
        </w:rPr>
      </w:pPr>
      <w:r>
        <w:rPr>
          <w:rFonts w:ascii="Times New Roman" w:hAnsi="Times New Roman" w:cs="Times New Roman"/>
          <w:b/>
          <w:bCs/>
          <w:sz w:val="20"/>
        </w:rPr>
        <w:br w:type="page"/>
      </w: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FD783B">
        <w:rPr>
          <w:rFonts w:ascii="Times New Roman" w:eastAsia="Times New Roman" w:hAnsi="Times New Roman" w:cs="Times New Roman"/>
          <w:b/>
          <w:sz w:val="20"/>
          <w:lang w:eastAsia="pl-PL"/>
        </w:rPr>
        <w:t>56</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2A2AFE" w:rsidRPr="00E42EF4">
        <w:rPr>
          <w:b/>
          <w:sz w:val="20"/>
          <w:szCs w:val="20"/>
        </w:rPr>
        <w:t>notebooka</w:t>
      </w:r>
      <w:r w:rsidR="00FD783B">
        <w:rPr>
          <w:b/>
          <w:sz w:val="20"/>
          <w:szCs w:val="20"/>
        </w:rPr>
        <w:t xml:space="preserve"> A – 1 szt.</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FD783B">
        <w:rPr>
          <w:rFonts w:ascii="Times New Roman" w:eastAsia="Times New Roman" w:hAnsi="Times New Roman" w:cs="Times New Roman"/>
          <w:b/>
          <w:sz w:val="20"/>
          <w:lang w:eastAsia="pl-PL"/>
        </w:rPr>
        <w:t>5</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375BA4" w:rsidRDefault="001A3A64" w:rsidP="00FD783B">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FD783B">
        <w:rPr>
          <w:rFonts w:ascii="Times New Roman" w:eastAsia="Times New Roman" w:hAnsi="Times New Roman" w:cs="Times New Roman"/>
          <w:sz w:val="20"/>
          <w:lang w:eastAsia="pl-PL"/>
        </w:rPr>
        <w:t>Notebooka A</w:t>
      </w:r>
      <w:r w:rsidR="00134AE0" w:rsidRPr="00134AE0">
        <w:rPr>
          <w:rFonts w:ascii="Times New Roman" w:eastAsia="Times New Roman" w:hAnsi="Times New Roman" w:cs="Times New Roman"/>
          <w:sz w:val="20"/>
          <w:lang w:eastAsia="pl-PL"/>
        </w:rPr>
        <w:t xml:space="preserve">– </w:t>
      </w:r>
      <w:r w:rsidR="002A2AFE">
        <w:rPr>
          <w:rFonts w:ascii="Times New Roman" w:eastAsia="Times New Roman" w:hAnsi="Times New Roman" w:cs="Times New Roman"/>
          <w:sz w:val="20"/>
          <w:lang w:eastAsia="pl-PL"/>
        </w:rPr>
        <w:t xml:space="preserve"> 1</w:t>
      </w:r>
      <w:r w:rsidR="00134AE0" w:rsidRPr="00134AE0">
        <w:rPr>
          <w:rFonts w:ascii="Times New Roman" w:eastAsia="Times New Roman" w:hAnsi="Times New Roman" w:cs="Times New Roman"/>
          <w:sz w:val="20"/>
          <w:lang w:eastAsia="pl-PL"/>
        </w:rPr>
        <w:t xml:space="preserve"> szt</w:t>
      </w:r>
      <w:r w:rsidR="009F1992">
        <w:rPr>
          <w:rFonts w:ascii="Times New Roman" w:eastAsia="Times New Roman" w:hAnsi="Times New Roman" w:cs="Times New Roman"/>
          <w:sz w:val="20"/>
          <w:lang w:eastAsia="pl-PL"/>
        </w:rPr>
        <w: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7D683E">
      <w:pPr>
        <w:numPr>
          <w:ilvl w:val="0"/>
          <w:numId w:val="44"/>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134AE0" w:rsidRPr="00DF225F" w:rsidRDefault="00674D11" w:rsidP="00134AE0">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p>
    <w:p w:rsidR="00CA6A77" w:rsidRPr="007C6716" w:rsidRDefault="00CA6A77" w:rsidP="00CA6A77">
      <w:pPr>
        <w:spacing w:line="240" w:lineRule="auto"/>
        <w:jc w:val="both"/>
        <w:rPr>
          <w:rFonts w:ascii="Times New Roman" w:hAnsi="Times New Roman" w:cs="Times New Roman"/>
          <w:sz w:val="20"/>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F84CE3" w:rsidRPr="007C6716" w:rsidRDefault="00F84CE3" w:rsidP="006F277D">
      <w:pPr>
        <w:spacing w:after="0" w:line="240" w:lineRule="auto"/>
        <w:rPr>
          <w:rFonts w:ascii="Times New Roman" w:eastAsia="Times New Roman" w:hAnsi="Times New Roman" w:cs="Times New Roman"/>
          <w:b/>
          <w:sz w:val="20"/>
          <w:u w:val="single"/>
          <w:lang w:eastAsia="pl-PL"/>
        </w:rPr>
      </w:pP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6F277D"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5"/>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C5C" w:rsidRDefault="00DB6C5C" w:rsidP="00B81E7E">
      <w:pPr>
        <w:spacing w:after="0" w:line="240" w:lineRule="auto"/>
      </w:pPr>
      <w:r>
        <w:separator/>
      </w:r>
    </w:p>
  </w:endnote>
  <w:endnote w:type="continuationSeparator" w:id="0">
    <w:p w:rsidR="00DB6C5C" w:rsidRDefault="00DB6C5C"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65295F" w:rsidRDefault="00121F37">
        <w:pPr>
          <w:pStyle w:val="Stopka"/>
          <w:jc w:val="center"/>
        </w:pPr>
        <w:r>
          <w:rPr>
            <w:noProof/>
          </w:rPr>
          <w:fldChar w:fldCharType="begin"/>
        </w:r>
        <w:r w:rsidR="0065295F">
          <w:rPr>
            <w:noProof/>
          </w:rPr>
          <w:instrText>PAGE   \* MERGEFORMAT</w:instrText>
        </w:r>
        <w:r>
          <w:rPr>
            <w:noProof/>
          </w:rPr>
          <w:fldChar w:fldCharType="separate"/>
        </w:r>
        <w:r w:rsidR="00C3697F">
          <w:rPr>
            <w:noProof/>
          </w:rPr>
          <w:t>33</w:t>
        </w:r>
        <w:r>
          <w:rPr>
            <w:noProof/>
          </w:rPr>
          <w:fldChar w:fldCharType="end"/>
        </w:r>
      </w:p>
    </w:sdtContent>
  </w:sdt>
  <w:p w:rsidR="0065295F" w:rsidRDefault="006529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C5C" w:rsidRDefault="00DB6C5C" w:rsidP="00B81E7E">
      <w:pPr>
        <w:spacing w:after="0" w:line="240" w:lineRule="auto"/>
      </w:pPr>
      <w:r>
        <w:separator/>
      </w:r>
    </w:p>
  </w:footnote>
  <w:footnote w:type="continuationSeparator" w:id="0">
    <w:p w:rsidR="00DB6C5C" w:rsidRDefault="00DB6C5C"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1">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5">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2"/>
  </w:num>
  <w:num w:numId="2">
    <w:abstractNumId w:val="0"/>
  </w:num>
  <w:num w:numId="3">
    <w:abstractNumId w:val="15"/>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1"/>
  </w:num>
  <w:num w:numId="8">
    <w:abstractNumId w:val="40"/>
  </w:num>
  <w:num w:numId="9">
    <w:abstractNumId w:val="18"/>
  </w:num>
  <w:num w:numId="10">
    <w:abstractNumId w:val="3"/>
  </w:num>
  <w:num w:numId="11">
    <w:abstractNumId w:val="31"/>
  </w:num>
  <w:num w:numId="12">
    <w:abstractNumId w:val="6"/>
  </w:num>
  <w:num w:numId="13">
    <w:abstractNumId w:val="36"/>
  </w:num>
  <w:num w:numId="14">
    <w:abstractNumId w:val="47"/>
  </w:num>
  <w:num w:numId="15">
    <w:abstractNumId w:val="34"/>
  </w:num>
  <w:num w:numId="16">
    <w:abstractNumId w:val="44"/>
  </w:num>
  <w:num w:numId="17">
    <w:abstractNumId w:val="22"/>
  </w:num>
  <w:num w:numId="18">
    <w:abstractNumId w:val="20"/>
  </w:num>
  <w:num w:numId="19">
    <w:abstractNumId w:val="35"/>
  </w:num>
  <w:num w:numId="20">
    <w:abstractNumId w:val="26"/>
  </w:num>
  <w:num w:numId="21">
    <w:abstractNumId w:val="9"/>
  </w:num>
  <w:num w:numId="22">
    <w:abstractNumId w:val="33"/>
  </w:num>
  <w:num w:numId="23">
    <w:abstractNumId w:val="5"/>
  </w:num>
  <w:num w:numId="24">
    <w:abstractNumId w:val="25"/>
  </w:num>
  <w:num w:numId="25">
    <w:abstractNumId w:val="8"/>
  </w:num>
  <w:num w:numId="26">
    <w:abstractNumId w:val="45"/>
  </w:num>
  <w:num w:numId="27">
    <w:abstractNumId w:val="12"/>
  </w:num>
  <w:num w:numId="28">
    <w:abstractNumId w:val="43"/>
  </w:num>
  <w:num w:numId="29">
    <w:abstractNumId w:val="13"/>
  </w:num>
  <w:num w:numId="30">
    <w:abstractNumId w:val="32"/>
  </w:num>
  <w:num w:numId="31">
    <w:abstractNumId w:val="2"/>
  </w:num>
  <w:num w:numId="32">
    <w:abstractNumId w:val="16"/>
  </w:num>
  <w:num w:numId="33">
    <w:abstractNumId w:val="11"/>
  </w:num>
  <w:num w:numId="34">
    <w:abstractNumId w:val="23"/>
  </w:num>
  <w:num w:numId="35">
    <w:abstractNumId w:val="10"/>
  </w:num>
  <w:num w:numId="36">
    <w:abstractNumId w:val="29"/>
  </w:num>
  <w:num w:numId="37">
    <w:abstractNumId w:val="41"/>
  </w:num>
  <w:num w:numId="38">
    <w:abstractNumId w:val="38"/>
  </w:num>
  <w:num w:numId="39">
    <w:abstractNumId w:val="4"/>
  </w:num>
  <w:num w:numId="40">
    <w:abstractNumId w:val="14"/>
  </w:num>
  <w:num w:numId="41">
    <w:abstractNumId w:val="28"/>
  </w:num>
  <w:num w:numId="42">
    <w:abstractNumId w:val="27"/>
  </w:num>
  <w:num w:numId="43">
    <w:abstractNumId w:val="7"/>
  </w:num>
  <w:num w:numId="44">
    <w:abstractNumId w:val="46"/>
  </w:num>
  <w:num w:numId="45">
    <w:abstractNumId w:val="17"/>
  </w:num>
  <w:num w:numId="46">
    <w:abstractNumId w:val="19"/>
  </w:num>
  <w:num w:numId="47">
    <w:abstractNumId w:val="24"/>
  </w:num>
  <w:num w:numId="48">
    <w:abstractNumId w:val="3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1F37"/>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A7816"/>
    <w:rsid w:val="001B12BD"/>
    <w:rsid w:val="001B2B41"/>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A6463"/>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22A6"/>
    <w:rsid w:val="00454BB3"/>
    <w:rsid w:val="00463D1F"/>
    <w:rsid w:val="00464F4E"/>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317A"/>
    <w:rsid w:val="006047F8"/>
    <w:rsid w:val="0060527C"/>
    <w:rsid w:val="006072C9"/>
    <w:rsid w:val="00607945"/>
    <w:rsid w:val="00607AC8"/>
    <w:rsid w:val="006103E2"/>
    <w:rsid w:val="006116F0"/>
    <w:rsid w:val="00621C8E"/>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60B2"/>
    <w:rsid w:val="00DA0989"/>
    <w:rsid w:val="00DA10CE"/>
    <w:rsid w:val="00DA3D69"/>
    <w:rsid w:val="00DA4754"/>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microsoft.com/office/2007/relationships/stylesWithEffects" Target="stylesWithEffects.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F90F7-1427-44BC-83AC-4B0CD0042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13480</Words>
  <Characters>80882</Characters>
  <Application>Microsoft Office Word</Application>
  <DocSecurity>0</DocSecurity>
  <Lines>674</Lines>
  <Paragraphs>188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2020-03-06T12:11:00Z</cp:lastPrinted>
  <dcterms:created xsi:type="dcterms:W3CDTF">2020-05-25T08:24:00Z</dcterms:created>
  <dcterms:modified xsi:type="dcterms:W3CDTF">2020-05-25T08:26:00Z</dcterms:modified>
</cp:coreProperties>
</file>