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90FDC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B074C">
        <w:rPr>
          <w:b/>
        </w:rPr>
        <w:t>06.05.</w:t>
      </w:r>
      <w:r w:rsidR="00DA2E94" w:rsidRPr="00FB074C">
        <w:rPr>
          <w:b/>
        </w:rPr>
        <w:t>2020</w:t>
      </w:r>
      <w:r w:rsidR="00630C50" w:rsidRPr="00956BA9">
        <w:rPr>
          <w:b/>
        </w:rPr>
        <w:t>r</w:t>
      </w:r>
      <w:r w:rsidR="00630C5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794860">
        <w:rPr>
          <w:rFonts w:ascii="Times New Roman" w:hAnsi="Times New Roman"/>
          <w:bCs/>
          <w:sz w:val="22"/>
          <w:szCs w:val="22"/>
        </w:rPr>
        <w:t>kluczy dynamometrycznych w ilości 2 sztuki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AC2C17" w:rsidRPr="00794860" w:rsidRDefault="00E5232F" w:rsidP="0086652E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 w:rsidRPr="00AC2C17">
        <w:rPr>
          <w:sz w:val="22"/>
          <w:szCs w:val="22"/>
        </w:rPr>
        <w:t>Wzorcowanie</w:t>
      </w:r>
      <w:r w:rsidR="003C629A" w:rsidRPr="00AC2C17">
        <w:rPr>
          <w:sz w:val="22"/>
          <w:szCs w:val="22"/>
        </w:rPr>
        <w:t xml:space="preserve"> zgodnie z akredytowanym systemem ISO 17025</w:t>
      </w:r>
      <w:r w:rsidRPr="00AC2C17">
        <w:rPr>
          <w:sz w:val="22"/>
          <w:szCs w:val="22"/>
        </w:rPr>
        <w:t xml:space="preserve"> </w:t>
      </w:r>
      <w:r w:rsidR="008D6086">
        <w:rPr>
          <w:sz w:val="22"/>
          <w:szCs w:val="22"/>
        </w:rPr>
        <w:t xml:space="preserve">wyszczególnionych w tabeli </w:t>
      </w:r>
      <w:r w:rsidR="00794860">
        <w:rPr>
          <w:sz w:val="22"/>
          <w:szCs w:val="22"/>
        </w:rPr>
        <w:t>kluczy dynamometrycznych</w:t>
      </w:r>
      <w:r w:rsidR="00AC2C17" w:rsidRPr="00AC2C17">
        <w:rPr>
          <w:sz w:val="22"/>
          <w:szCs w:val="22"/>
        </w:rPr>
        <w:t>:</w:t>
      </w:r>
    </w:p>
    <w:tbl>
      <w:tblPr>
        <w:tblStyle w:val="Tabela-Siatka"/>
        <w:tblW w:w="9110" w:type="dxa"/>
        <w:tblInd w:w="668" w:type="dxa"/>
        <w:tblLook w:val="04A0" w:firstRow="1" w:lastRow="0" w:firstColumn="1" w:lastColumn="0" w:noHBand="0" w:noVBand="1"/>
      </w:tblPr>
      <w:tblGrid>
        <w:gridCol w:w="822"/>
        <w:gridCol w:w="1554"/>
        <w:gridCol w:w="1724"/>
        <w:gridCol w:w="1865"/>
        <w:gridCol w:w="1701"/>
        <w:gridCol w:w="1444"/>
      </w:tblGrid>
      <w:tr w:rsidR="00794860" w:rsidRPr="00FD0A09" w:rsidTr="00794860">
        <w:trPr>
          <w:trHeight w:val="255"/>
        </w:trPr>
        <w:tc>
          <w:tcPr>
            <w:tcW w:w="822" w:type="dxa"/>
            <w:noWrap/>
          </w:tcPr>
          <w:p w:rsidR="00794860" w:rsidRPr="002804E5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554" w:type="dxa"/>
            <w:noWrap/>
          </w:tcPr>
          <w:p w:rsidR="00794860" w:rsidRPr="002804E5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2804E5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1724" w:type="dxa"/>
            <w:noWrap/>
          </w:tcPr>
          <w:p w:rsidR="00794860" w:rsidRPr="002804E5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1865" w:type="dxa"/>
            <w:noWrap/>
          </w:tcPr>
          <w:p w:rsidR="00794860" w:rsidRPr="002804E5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Typ / Producent</w:t>
            </w:r>
            <w:r>
              <w:rPr>
                <w:b/>
                <w:sz w:val="20"/>
                <w:szCs w:val="20"/>
              </w:rPr>
              <w:t xml:space="preserve"> / Zakres pomiarowy</w:t>
            </w:r>
          </w:p>
        </w:tc>
        <w:tc>
          <w:tcPr>
            <w:tcW w:w="1701" w:type="dxa"/>
            <w:noWrap/>
          </w:tcPr>
          <w:p w:rsidR="00794860" w:rsidRPr="00794860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 w:rsidRPr="00794860">
              <w:rPr>
                <w:b/>
                <w:sz w:val="20"/>
                <w:szCs w:val="20"/>
              </w:rPr>
              <w:t>Numer seryjny</w:t>
            </w:r>
          </w:p>
        </w:tc>
        <w:tc>
          <w:tcPr>
            <w:tcW w:w="1444" w:type="dxa"/>
          </w:tcPr>
          <w:p w:rsidR="00794860" w:rsidRPr="00794860" w:rsidRDefault="00794860" w:rsidP="00794860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Kierunki wzorcowania</w:t>
            </w:r>
          </w:p>
        </w:tc>
      </w:tr>
      <w:tr w:rsidR="00794860" w:rsidRPr="00794860" w:rsidTr="00794860">
        <w:trPr>
          <w:trHeight w:val="255"/>
        </w:trPr>
        <w:tc>
          <w:tcPr>
            <w:tcW w:w="822" w:type="dxa"/>
            <w:noWrap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4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42-456-M-W-0</w:t>
            </w:r>
          </w:p>
        </w:tc>
        <w:tc>
          <w:tcPr>
            <w:tcW w:w="1724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Klucz dynamometryczny</w:t>
            </w:r>
          </w:p>
        </w:tc>
        <w:tc>
          <w:tcPr>
            <w:tcW w:w="1865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proofErr w:type="spellStart"/>
            <w:r w:rsidRPr="00794860">
              <w:rPr>
                <w:sz w:val="20"/>
                <w:szCs w:val="20"/>
              </w:rPr>
              <w:t>Bahco</w:t>
            </w:r>
            <w:proofErr w:type="spellEnd"/>
            <w:r w:rsidRPr="00794860">
              <w:rPr>
                <w:sz w:val="20"/>
                <w:szCs w:val="20"/>
              </w:rPr>
              <w:t>; Izo-D-200</w:t>
            </w:r>
            <w:r>
              <w:rPr>
                <w:sz w:val="20"/>
                <w:szCs w:val="20"/>
              </w:rPr>
              <w:t xml:space="preserve">; 200 </w:t>
            </w:r>
            <w:proofErr w:type="spellStart"/>
            <w:r>
              <w:rPr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701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1208230100</w:t>
            </w:r>
          </w:p>
        </w:tc>
        <w:tc>
          <w:tcPr>
            <w:tcW w:w="1444" w:type="dxa"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kierunki</w:t>
            </w:r>
          </w:p>
        </w:tc>
      </w:tr>
      <w:tr w:rsidR="00794860" w:rsidRPr="00794860" w:rsidTr="00794860">
        <w:trPr>
          <w:trHeight w:val="255"/>
        </w:trPr>
        <w:tc>
          <w:tcPr>
            <w:tcW w:w="822" w:type="dxa"/>
            <w:noWrap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4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42-243-M-W-0</w:t>
            </w:r>
          </w:p>
        </w:tc>
        <w:tc>
          <w:tcPr>
            <w:tcW w:w="1724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Klucz dynamometryczny</w:t>
            </w:r>
          </w:p>
        </w:tc>
        <w:tc>
          <w:tcPr>
            <w:tcW w:w="1865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proofErr w:type="spellStart"/>
            <w:r w:rsidRPr="00794860">
              <w:rPr>
                <w:sz w:val="20"/>
                <w:szCs w:val="20"/>
              </w:rPr>
              <w:t>Sandvik</w:t>
            </w:r>
            <w:proofErr w:type="spellEnd"/>
            <w:r w:rsidRPr="00794860">
              <w:rPr>
                <w:sz w:val="20"/>
                <w:szCs w:val="20"/>
              </w:rPr>
              <w:t xml:space="preserve"> </w:t>
            </w:r>
            <w:proofErr w:type="spellStart"/>
            <w:r w:rsidRPr="00794860">
              <w:rPr>
                <w:sz w:val="20"/>
                <w:szCs w:val="20"/>
              </w:rPr>
              <w:t>Belzer</w:t>
            </w:r>
            <w:proofErr w:type="spellEnd"/>
            <w:r w:rsidRPr="00794860">
              <w:rPr>
                <w:sz w:val="20"/>
                <w:szCs w:val="20"/>
              </w:rPr>
              <w:t xml:space="preserve">; 6981C; 0,5 - 13,5 </w:t>
            </w:r>
            <w:proofErr w:type="spellStart"/>
            <w:r w:rsidRPr="00794860">
              <w:rPr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701" w:type="dxa"/>
            <w:noWrap/>
            <w:hideMark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 w:rsidRPr="00794860">
              <w:rPr>
                <w:sz w:val="20"/>
                <w:szCs w:val="20"/>
              </w:rPr>
              <w:t>OCX013245</w:t>
            </w:r>
          </w:p>
        </w:tc>
        <w:tc>
          <w:tcPr>
            <w:tcW w:w="1444" w:type="dxa"/>
          </w:tcPr>
          <w:p w:rsidR="00794860" w:rsidRPr="00794860" w:rsidRDefault="00794860" w:rsidP="00794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kierunki</w:t>
            </w:r>
          </w:p>
        </w:tc>
      </w:tr>
    </w:tbl>
    <w:p w:rsidR="00AC2C17" w:rsidRPr="00AC2C17" w:rsidRDefault="00AC2C17" w:rsidP="00AC2C17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465365" w:rsidRDefault="00465365" w:rsidP="006A6D7B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ze znakiem akredytacj</w:t>
      </w:r>
      <w:r w:rsidR="00C04F70">
        <w:rPr>
          <w:sz w:val="22"/>
          <w:szCs w:val="22"/>
        </w:rPr>
        <w:t>i</w:t>
      </w:r>
      <w:r w:rsidR="00E66C85">
        <w:rPr>
          <w:sz w:val="22"/>
          <w:szCs w:val="22"/>
        </w:rPr>
        <w:t xml:space="preserve"> dla</w:t>
      </w:r>
      <w:r w:rsidR="00C673FC">
        <w:rPr>
          <w:sz w:val="22"/>
          <w:szCs w:val="22"/>
        </w:rPr>
        <w:t xml:space="preserve"> wzorcowanych przyrządów pomiarowych.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BC2C32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2D0FE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2D0FE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B7504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FB074C">
        <w:rPr>
          <w:rFonts w:ascii="Times New Roman" w:hAnsi="Times New Roman"/>
          <w:b/>
          <w:u w:val="single"/>
        </w:rPr>
        <w:t>15.05</w:t>
      </w:r>
      <w:r w:rsidR="00DA2E94" w:rsidRPr="00FB074C">
        <w:rPr>
          <w:rFonts w:ascii="Times New Roman" w:hAnsi="Times New Roman"/>
          <w:b/>
          <w:u w:val="single"/>
        </w:rPr>
        <w:t>.2020</w:t>
      </w:r>
      <w:r w:rsidR="00630C50" w:rsidRPr="00956BA9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E92BE2" w:rsidRDefault="00E92BE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92BE2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794860" w:rsidP="00C04F70">
      <w:pPr>
        <w:tabs>
          <w:tab w:val="left" w:pos="567"/>
        </w:tabs>
        <w:jc w:val="center"/>
        <w:rPr>
          <w:b/>
        </w:rPr>
      </w:pPr>
      <w:r w:rsidRPr="00794860">
        <w:rPr>
          <w:b/>
          <w:bCs/>
          <w:sz w:val="22"/>
          <w:szCs w:val="22"/>
        </w:rPr>
        <w:t>Wzorcowanie zgodnie z akredytowanym systemem ISO 1</w:t>
      </w:r>
      <w:r>
        <w:rPr>
          <w:b/>
          <w:bCs/>
          <w:sz w:val="22"/>
          <w:szCs w:val="22"/>
        </w:rPr>
        <w:t>7025 kluczy dynamometrycznych w </w:t>
      </w:r>
      <w:r w:rsidRPr="00794860">
        <w:rPr>
          <w:b/>
          <w:bCs/>
          <w:sz w:val="22"/>
          <w:szCs w:val="22"/>
        </w:rPr>
        <w:t>ilości 2 sztuki.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FB074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FB074C" w:rsidRPr="00FB074C">
        <w:rPr>
          <w:bCs/>
        </w:rPr>
        <w:t>06.05.2020r.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BC2C32">
        <w:rPr>
          <w:b/>
          <w:bCs/>
          <w:sz w:val="22"/>
          <w:u w:val="single"/>
        </w:rPr>
        <w:t>Wzorcowanie zgodnie z </w:t>
      </w:r>
      <w:r w:rsidR="00BC2C32" w:rsidRPr="00BC2C32">
        <w:rPr>
          <w:b/>
          <w:bCs/>
          <w:sz w:val="22"/>
          <w:u w:val="single"/>
        </w:rPr>
        <w:t>akredytowanym systemem ISO 17025 kluczy dynamometrycznych w ilości 2 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BC2C32" w:rsidP="000E103A">
      <w:pPr>
        <w:spacing w:line="300" w:lineRule="exact"/>
        <w:jc w:val="both"/>
        <w:rPr>
          <w:sz w:val="22"/>
          <w:lang w:val="x-none"/>
        </w:rPr>
      </w:pPr>
      <w:r w:rsidRPr="00BC2C32">
        <w:rPr>
          <w:b/>
          <w:bCs/>
          <w:sz w:val="22"/>
        </w:rPr>
        <w:t>Wzorcowanie zgodnie z akredytowanym systemem ISO 1</w:t>
      </w:r>
      <w:r>
        <w:rPr>
          <w:b/>
          <w:bCs/>
          <w:sz w:val="22"/>
        </w:rPr>
        <w:t>7025 kluczy dynamometrycznych w </w:t>
      </w:r>
      <w:r w:rsidRPr="00BC2C32">
        <w:rPr>
          <w:b/>
          <w:bCs/>
          <w:sz w:val="22"/>
        </w:rPr>
        <w:t>ilości 2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97C" w:rsidRDefault="0052397C" w:rsidP="00DB17CE">
      <w:r>
        <w:separator/>
      </w:r>
    </w:p>
  </w:endnote>
  <w:endnote w:type="continuationSeparator" w:id="0">
    <w:p w:rsidR="0052397C" w:rsidRDefault="0052397C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97C" w:rsidRDefault="0052397C" w:rsidP="00DB17CE">
      <w:r>
        <w:separator/>
      </w:r>
    </w:p>
  </w:footnote>
  <w:footnote w:type="continuationSeparator" w:id="0">
    <w:p w:rsidR="0052397C" w:rsidRDefault="0052397C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6E06FD"/>
    <w:multiLevelType w:val="hybridMultilevel"/>
    <w:tmpl w:val="2C54E4D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77B6ED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>
    <w:nsid w:val="5C2718A8"/>
    <w:multiLevelType w:val="hybridMultilevel"/>
    <w:tmpl w:val="32A07C2C"/>
    <w:lvl w:ilvl="0" w:tplc="5B72BC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</w:num>
  <w:num w:numId="6">
    <w:abstractNumId w:val="7"/>
  </w:num>
  <w:num w:numId="7">
    <w:abstractNumId w:val="8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0"/>
  </w:num>
  <w:num w:numId="15">
    <w:abstractNumId w:val="4"/>
  </w:num>
  <w:num w:numId="16">
    <w:abstractNumId w:val="3"/>
  </w:num>
  <w:num w:numId="17">
    <w:abstractNumId w:val="15"/>
  </w:num>
  <w:num w:numId="18">
    <w:abstractNumId w:val="37"/>
  </w:num>
  <w:num w:numId="19">
    <w:abstractNumId w:val="38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6"/>
  </w:num>
  <w:num w:numId="25">
    <w:abstractNumId w:val="24"/>
  </w:num>
  <w:num w:numId="26">
    <w:abstractNumId w:val="31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12"/>
  </w:num>
  <w:num w:numId="31">
    <w:abstractNumId w:val="14"/>
  </w:num>
  <w:num w:numId="32">
    <w:abstractNumId w:val="28"/>
  </w:num>
  <w:num w:numId="33">
    <w:abstractNumId w:val="13"/>
  </w:num>
  <w:num w:numId="34">
    <w:abstractNumId w:val="10"/>
  </w:num>
  <w:num w:numId="35">
    <w:abstractNumId w:val="19"/>
  </w:num>
  <w:num w:numId="36">
    <w:abstractNumId w:val="27"/>
  </w:num>
  <w:num w:numId="37">
    <w:abstractNumId w:val="39"/>
  </w:num>
  <w:num w:numId="38">
    <w:abstractNumId w:val="35"/>
  </w:num>
  <w:num w:numId="39">
    <w:abstractNumId w:val="32"/>
  </w:num>
  <w:num w:numId="40">
    <w:abstractNumId w:val="2"/>
  </w:num>
  <w:num w:numId="41">
    <w:abstractNumId w:val="18"/>
  </w:num>
  <w:num w:numId="42">
    <w:abstractNumId w:val="6"/>
  </w:num>
  <w:num w:numId="43">
    <w:abstractNumId w:val="3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71115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0FE8"/>
    <w:rsid w:val="002D7ABE"/>
    <w:rsid w:val="00310257"/>
    <w:rsid w:val="003205A8"/>
    <w:rsid w:val="00321D19"/>
    <w:rsid w:val="00344494"/>
    <w:rsid w:val="00350E24"/>
    <w:rsid w:val="00370739"/>
    <w:rsid w:val="003716A7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397C"/>
    <w:rsid w:val="00524B4E"/>
    <w:rsid w:val="005322D8"/>
    <w:rsid w:val="00533DE5"/>
    <w:rsid w:val="005863F8"/>
    <w:rsid w:val="00587401"/>
    <w:rsid w:val="00595309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A6D7B"/>
    <w:rsid w:val="006B7504"/>
    <w:rsid w:val="006D3C77"/>
    <w:rsid w:val="006E4476"/>
    <w:rsid w:val="006E551A"/>
    <w:rsid w:val="006F5829"/>
    <w:rsid w:val="00724B9A"/>
    <w:rsid w:val="00735C11"/>
    <w:rsid w:val="00735EF7"/>
    <w:rsid w:val="00743F29"/>
    <w:rsid w:val="00747000"/>
    <w:rsid w:val="00750687"/>
    <w:rsid w:val="007516BD"/>
    <w:rsid w:val="00751D8A"/>
    <w:rsid w:val="00765703"/>
    <w:rsid w:val="00774623"/>
    <w:rsid w:val="007801D6"/>
    <w:rsid w:val="007841E9"/>
    <w:rsid w:val="00784D63"/>
    <w:rsid w:val="00790ECB"/>
    <w:rsid w:val="00794860"/>
    <w:rsid w:val="007961FF"/>
    <w:rsid w:val="007A0C29"/>
    <w:rsid w:val="007C67A2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61E04"/>
    <w:rsid w:val="0086652E"/>
    <w:rsid w:val="008A1576"/>
    <w:rsid w:val="008B5F35"/>
    <w:rsid w:val="008B74CA"/>
    <w:rsid w:val="008C449A"/>
    <w:rsid w:val="008C6AB5"/>
    <w:rsid w:val="008C7F07"/>
    <w:rsid w:val="008D6086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BA9"/>
    <w:rsid w:val="00965CB9"/>
    <w:rsid w:val="009762D6"/>
    <w:rsid w:val="009A08BB"/>
    <w:rsid w:val="009C1F2E"/>
    <w:rsid w:val="009D0980"/>
    <w:rsid w:val="009D1A58"/>
    <w:rsid w:val="009E1652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76F9C"/>
    <w:rsid w:val="00A970B8"/>
    <w:rsid w:val="00AB429B"/>
    <w:rsid w:val="00AC2680"/>
    <w:rsid w:val="00AC2C17"/>
    <w:rsid w:val="00AC79AB"/>
    <w:rsid w:val="00AE30A3"/>
    <w:rsid w:val="00AE5E46"/>
    <w:rsid w:val="00B06E26"/>
    <w:rsid w:val="00B30B7C"/>
    <w:rsid w:val="00B33DB6"/>
    <w:rsid w:val="00B436C1"/>
    <w:rsid w:val="00B5117C"/>
    <w:rsid w:val="00B5194F"/>
    <w:rsid w:val="00B60260"/>
    <w:rsid w:val="00B62EBE"/>
    <w:rsid w:val="00B63E67"/>
    <w:rsid w:val="00B73A5E"/>
    <w:rsid w:val="00B807BF"/>
    <w:rsid w:val="00B864E0"/>
    <w:rsid w:val="00B90FDC"/>
    <w:rsid w:val="00B92906"/>
    <w:rsid w:val="00BA196A"/>
    <w:rsid w:val="00BC20A4"/>
    <w:rsid w:val="00BC2C32"/>
    <w:rsid w:val="00BC6913"/>
    <w:rsid w:val="00BD33E4"/>
    <w:rsid w:val="00BE0FB9"/>
    <w:rsid w:val="00C030BC"/>
    <w:rsid w:val="00C038D0"/>
    <w:rsid w:val="00C04F70"/>
    <w:rsid w:val="00C07F36"/>
    <w:rsid w:val="00C13ACA"/>
    <w:rsid w:val="00C22263"/>
    <w:rsid w:val="00C23894"/>
    <w:rsid w:val="00C50B88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B46EC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2900"/>
    <w:rsid w:val="00D649AB"/>
    <w:rsid w:val="00D83CB3"/>
    <w:rsid w:val="00D8459F"/>
    <w:rsid w:val="00D8788F"/>
    <w:rsid w:val="00D91839"/>
    <w:rsid w:val="00D97670"/>
    <w:rsid w:val="00D979C4"/>
    <w:rsid w:val="00DA2E94"/>
    <w:rsid w:val="00DB16A4"/>
    <w:rsid w:val="00DB17CE"/>
    <w:rsid w:val="00DB71AD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2BE2"/>
    <w:rsid w:val="00E956BC"/>
    <w:rsid w:val="00E97793"/>
    <w:rsid w:val="00EA665F"/>
    <w:rsid w:val="00EB747E"/>
    <w:rsid w:val="00EC2B51"/>
    <w:rsid w:val="00ED0BEF"/>
    <w:rsid w:val="00EE4203"/>
    <w:rsid w:val="00EE7428"/>
    <w:rsid w:val="00F113BF"/>
    <w:rsid w:val="00F14FA7"/>
    <w:rsid w:val="00F45CBB"/>
    <w:rsid w:val="00F550CB"/>
    <w:rsid w:val="00F71C9B"/>
    <w:rsid w:val="00F811AF"/>
    <w:rsid w:val="00F812ED"/>
    <w:rsid w:val="00F90853"/>
    <w:rsid w:val="00F960C8"/>
    <w:rsid w:val="00FA7053"/>
    <w:rsid w:val="00FB074C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1271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8881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2019-07-11T05:09:00Z</cp:lastPrinted>
  <dcterms:created xsi:type="dcterms:W3CDTF">2020-05-06T07:16:00Z</dcterms:created>
  <dcterms:modified xsi:type="dcterms:W3CDTF">2020-05-06T07:16:00Z</dcterms:modified>
</cp:coreProperties>
</file>