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507648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5B56D0" w:rsidRPr="005B56D0">
        <w:rPr>
          <w:b/>
        </w:rPr>
        <w:t>2</w:t>
      </w:r>
      <w:r w:rsidR="00882953">
        <w:rPr>
          <w:b/>
        </w:rPr>
        <w:t>6</w:t>
      </w:r>
      <w:r w:rsidR="005B56D0" w:rsidRPr="005B56D0">
        <w:rPr>
          <w:b/>
        </w:rPr>
        <w:t>.0</w:t>
      </w:r>
      <w:r w:rsidR="004E1BDC">
        <w:rPr>
          <w:b/>
        </w:rPr>
        <w:t>3.2020</w:t>
      </w:r>
      <w:r w:rsidRPr="005B56D0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 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4E1BDC">
        <w:rPr>
          <w:rFonts w:ascii="Times New Roman" w:hAnsi="Times New Roman"/>
          <w:bCs/>
          <w:sz w:val="22"/>
          <w:szCs w:val="22"/>
        </w:rPr>
        <w:t xml:space="preserve">4065 </w:t>
      </w:r>
      <w:r w:rsidR="003B7410" w:rsidRPr="003B7410">
        <w:rPr>
          <w:rFonts w:ascii="Times New Roman" w:hAnsi="Times New Roman"/>
          <w:bCs/>
          <w:sz w:val="22"/>
          <w:szCs w:val="22"/>
        </w:rPr>
        <w:t>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4E1BDC">
        <w:rPr>
          <w:sz w:val="22"/>
          <w:szCs w:val="22"/>
        </w:rPr>
        <w:t xml:space="preserve">multimetru </w:t>
      </w:r>
      <w:r w:rsidR="00123586">
        <w:rPr>
          <w:sz w:val="22"/>
          <w:szCs w:val="22"/>
        </w:rPr>
        <w:t>NI </w:t>
      </w:r>
      <w:r w:rsidRPr="007439BC">
        <w:rPr>
          <w:sz w:val="22"/>
          <w:szCs w:val="22"/>
        </w:rPr>
        <w:t>PXI-</w:t>
      </w:r>
      <w:r w:rsidR="004E1BDC">
        <w:rPr>
          <w:sz w:val="22"/>
          <w:szCs w:val="22"/>
        </w:rPr>
        <w:t>4065</w:t>
      </w:r>
      <w:r w:rsidR="004B7F6B"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="00B015D0">
        <w:rPr>
          <w:sz w:val="22"/>
          <w:szCs w:val="22"/>
        </w:rPr>
        <w:t>.</w:t>
      </w:r>
      <w:r w:rsidRPr="00FD7B45">
        <w:rPr>
          <w:sz w:val="22"/>
          <w:szCs w:val="22"/>
        </w:rPr>
        <w:t xml:space="preserve"> 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B015D0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B015D0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B015D0">
        <w:rPr>
          <w:rFonts w:eastAsia="Arial,Italic"/>
          <w:sz w:val="22"/>
          <w:szCs w:val="22"/>
        </w:rPr>
        <w:t>.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4E1BDC">
      <w:pPr>
        <w:spacing w:line="340" w:lineRule="exact"/>
        <w:ind w:left="1134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4E1BDC">
      <w:pPr>
        <w:pStyle w:val="Akapitzlist1"/>
        <w:spacing w:after="0" w:line="340" w:lineRule="exact"/>
        <w:ind w:left="1134" w:hanging="567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E1BDC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5B56D0">
        <w:rPr>
          <w:rFonts w:ascii="Times New Roman" w:hAnsi="Times New Roman"/>
          <w:b/>
          <w:u w:val="single"/>
        </w:rPr>
        <w:t>0</w:t>
      </w:r>
      <w:r w:rsidR="00882953">
        <w:rPr>
          <w:rFonts w:ascii="Times New Roman" w:hAnsi="Times New Roman"/>
          <w:b/>
          <w:u w:val="single"/>
        </w:rPr>
        <w:t>3</w:t>
      </w:r>
      <w:r w:rsidR="005B56D0">
        <w:rPr>
          <w:rFonts w:ascii="Times New Roman" w:hAnsi="Times New Roman"/>
          <w:b/>
          <w:u w:val="single"/>
        </w:rPr>
        <w:t>.0</w:t>
      </w:r>
      <w:r w:rsidR="00152DBE">
        <w:rPr>
          <w:rFonts w:ascii="Times New Roman" w:hAnsi="Times New Roman"/>
          <w:b/>
          <w:u w:val="single"/>
        </w:rPr>
        <w:t>4.2020</w:t>
      </w:r>
      <w:r w:rsidR="008D173E" w:rsidRPr="008D173E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152DBE" w:rsidP="00083458">
      <w:pPr>
        <w:jc w:val="center"/>
        <w:rPr>
          <w:b/>
          <w:bCs/>
        </w:rPr>
      </w:pPr>
      <w:r w:rsidRPr="00152DBE">
        <w:rPr>
          <w:b/>
          <w:bCs/>
        </w:rPr>
        <w:t>Kalibracja zgodnie z akredytowanym systemem ISO 17025 karty NI PXI-4065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4E1BD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4E1BDC" w:rsidRPr="004E1BDC">
        <w:rPr>
          <w:bCs/>
        </w:rPr>
        <w:t>2</w:t>
      </w:r>
      <w:r w:rsidR="00882953">
        <w:rPr>
          <w:bCs/>
        </w:rPr>
        <w:t>6</w:t>
      </w:r>
      <w:r w:rsidR="004E1BDC" w:rsidRPr="004E1BDC">
        <w:rPr>
          <w:bCs/>
        </w:rPr>
        <w:t>.03.2020</w:t>
      </w:r>
      <w:r w:rsidR="005B56D0" w:rsidRPr="005B56D0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152DBE">
        <w:rPr>
          <w:b/>
          <w:bCs/>
          <w:sz w:val="22"/>
          <w:u w:val="single"/>
        </w:rPr>
        <w:t>Kalibracja zgodnie z </w:t>
      </w:r>
      <w:r w:rsidR="00152DBE" w:rsidRPr="00152DBE">
        <w:rPr>
          <w:b/>
          <w:bCs/>
          <w:sz w:val="22"/>
          <w:u w:val="single"/>
        </w:rPr>
        <w:t>akredytowanym systemem ISO 17025 karty NI PXI-4065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152DBE" w:rsidP="000E103A">
      <w:pPr>
        <w:spacing w:line="300" w:lineRule="exact"/>
        <w:jc w:val="both"/>
        <w:rPr>
          <w:sz w:val="22"/>
          <w:lang w:val="x-none"/>
        </w:rPr>
      </w:pPr>
      <w:r w:rsidRPr="00152DBE">
        <w:rPr>
          <w:b/>
          <w:bCs/>
          <w:sz w:val="22"/>
        </w:rPr>
        <w:t>Kalibracja zgodnie z akredytowanym systemem ISO 17025 karty NI PXI-4065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6ABB"/>
    <w:rsid w:val="00123586"/>
    <w:rsid w:val="00134650"/>
    <w:rsid w:val="001407A2"/>
    <w:rsid w:val="00140CFB"/>
    <w:rsid w:val="0014304C"/>
    <w:rsid w:val="00152DBE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4E1BDC"/>
    <w:rsid w:val="005050F3"/>
    <w:rsid w:val="00507648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B56D0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2953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15D0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70CCD"/>
    <w:rsid w:val="00C71038"/>
    <w:rsid w:val="00C748CC"/>
    <w:rsid w:val="00C7786C"/>
    <w:rsid w:val="00C8073B"/>
    <w:rsid w:val="00C84832"/>
    <w:rsid w:val="00C942CE"/>
    <w:rsid w:val="00C963BA"/>
    <w:rsid w:val="00CA1197"/>
    <w:rsid w:val="00CA2CB4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1251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8746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2019-04-08T08:53:00Z</cp:lastPrinted>
  <dcterms:created xsi:type="dcterms:W3CDTF">2020-03-26T07:36:00Z</dcterms:created>
  <dcterms:modified xsi:type="dcterms:W3CDTF">2020-03-26T07:36:00Z</dcterms:modified>
</cp:coreProperties>
</file>