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954157" w:rsidRPr="008E6772">
        <w:rPr>
          <w:rFonts w:ascii="Times New Roman" w:eastAsia="Times New Roman" w:hAnsi="Times New Roman" w:cs="Times New Roman"/>
          <w:lang w:eastAsia="pl-PL"/>
        </w:rPr>
        <w:t>4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420</w:t>
      </w:r>
      <w:r w:rsidRPr="008E6772">
        <w:rPr>
          <w:rFonts w:ascii="Times New Roman" w:eastAsia="Times New Roman" w:hAnsi="Times New Roman" w:cs="Times New Roman"/>
          <w:lang w:eastAsia="pl-PL"/>
        </w:rPr>
        <w:t>/KB/1</w:t>
      </w:r>
      <w:r w:rsidR="00954157" w:rsidRPr="008E6772">
        <w:rPr>
          <w:rFonts w:ascii="Times New Roman" w:eastAsia="Times New Roman" w:hAnsi="Times New Roman" w:cs="Times New Roman"/>
          <w:lang w:eastAsia="pl-PL"/>
        </w:rPr>
        <w:t>5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Katowice,  dnia  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5.01.2016</w:t>
      </w:r>
    </w:p>
    <w:p w:rsidR="00554DC6" w:rsidRPr="008E6772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8E6772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8E6772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8E6772">
        <w:rPr>
          <w:rFonts w:ascii="Times New Roman" w:eastAsia="Times New Roman" w:hAnsi="Times New Roman"/>
          <w:b/>
          <w:lang w:eastAsia="pl-PL"/>
        </w:rPr>
        <w:t xml:space="preserve">Odpowiedzi na pytania do </w:t>
      </w:r>
      <w:r w:rsidR="00E80F61" w:rsidRPr="008E6772">
        <w:rPr>
          <w:rFonts w:ascii="Times New Roman" w:eastAsia="Times New Roman" w:hAnsi="Times New Roman"/>
          <w:b/>
          <w:lang w:eastAsia="pl-PL"/>
        </w:rPr>
        <w:t>SIWZ</w:t>
      </w:r>
    </w:p>
    <w:p w:rsidR="00954157" w:rsidRPr="008E6772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352038" w:rsidRPr="008E6772" w:rsidRDefault="004F2F2A" w:rsidP="00352038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na dostawę </w:t>
      </w:r>
      <w:r w:rsidR="00352038" w:rsidRPr="008E6772">
        <w:rPr>
          <w:rFonts w:ascii="Times New Roman" w:eastAsia="Times New Roman" w:hAnsi="Times New Roman" w:cs="Times New Roman"/>
          <w:b/>
          <w:color w:val="000080"/>
          <w:lang w:eastAsia="pl-PL"/>
        </w:rPr>
        <w:t>materiałów elektrycznych</w:t>
      </w:r>
    </w:p>
    <w:p w:rsidR="00A729BC" w:rsidRPr="008E6772" w:rsidRDefault="00A729BC" w:rsidP="00A729BC">
      <w:pPr>
        <w:pStyle w:val="Bezodstpw"/>
        <w:ind w:left="1416"/>
        <w:rPr>
          <w:rFonts w:ascii="Times New Roman" w:hAnsi="Times New Roman"/>
          <w:b/>
        </w:rPr>
      </w:pPr>
    </w:p>
    <w:p w:rsidR="00626197" w:rsidRPr="008E6772" w:rsidRDefault="00256226" w:rsidP="00626197">
      <w:pPr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 xml:space="preserve">W związku z prowadzonym postępowaniem,  w oparciu o Art.38  ust. 1 Ustawy Prawo Zamówień Publicznych z dnia 29.01.2004 roku, w </w:t>
      </w:r>
      <w:r w:rsidR="00352038" w:rsidRPr="008E6772">
        <w:rPr>
          <w:rFonts w:ascii="Times New Roman" w:eastAsia="Times New Roman" w:hAnsi="Times New Roman" w:cs="Times New Roman"/>
          <w:lang w:eastAsia="pl-PL"/>
        </w:rPr>
        <w:t>dniu 4.01.2016</w:t>
      </w:r>
      <w:r w:rsidR="00954157" w:rsidRPr="008E677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2FB2" w:rsidRPr="008E677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6772">
        <w:rPr>
          <w:rFonts w:ascii="Times New Roman" w:eastAsia="Times New Roman" w:hAnsi="Times New Roman" w:cs="Times New Roman"/>
          <w:lang w:eastAsia="pl-PL"/>
        </w:rPr>
        <w:t>wpłynęły do nas zapytania dotyczące treści SIWZ, na które odpowia</w:t>
      </w:r>
      <w:r w:rsidR="00626197" w:rsidRPr="008E6772">
        <w:rPr>
          <w:rFonts w:ascii="Times New Roman" w:eastAsia="Times New Roman" w:hAnsi="Times New Roman" w:cs="Times New Roman"/>
          <w:lang w:eastAsia="pl-PL"/>
        </w:rPr>
        <w:t>damy bezpośrednio pod pytani</w:t>
      </w:r>
      <w:r w:rsidR="00A411D7" w:rsidRPr="008E6772">
        <w:rPr>
          <w:rFonts w:ascii="Times New Roman" w:eastAsia="Times New Roman" w:hAnsi="Times New Roman" w:cs="Times New Roman"/>
          <w:lang w:eastAsia="pl-PL"/>
        </w:rPr>
        <w:t>ami</w:t>
      </w:r>
      <w:r w:rsidR="00626197" w:rsidRPr="008E6772">
        <w:rPr>
          <w:rFonts w:ascii="Times New Roman" w:eastAsia="Times New Roman" w:hAnsi="Times New Roman" w:cs="Times New Roman"/>
          <w:lang w:eastAsia="pl-PL"/>
        </w:rPr>
        <w:t>:</w:t>
      </w:r>
    </w:p>
    <w:p w:rsidR="00DD218C" w:rsidRPr="00DD218C" w:rsidRDefault="00A411D7" w:rsidP="00DD218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E6772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>Pytanie</w:t>
      </w:r>
    </w:p>
    <w:p w:rsidR="00DD218C" w:rsidRPr="008E6772" w:rsidRDefault="00DD218C" w:rsidP="00DD218C">
      <w:pPr>
        <w:pStyle w:val="Bezodstpw"/>
        <w:numPr>
          <w:ilvl w:val="0"/>
          <w:numId w:val="23"/>
        </w:numPr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 xml:space="preserve">Pozycja </w:t>
      </w:r>
      <w:r w:rsidRPr="008E6772">
        <w:rPr>
          <w:rFonts w:ascii="Times New Roman" w:hAnsi="Times New Roman"/>
          <w:b/>
          <w:lang w:eastAsia="pl-PL"/>
        </w:rPr>
        <w:t>68 i 69</w:t>
      </w:r>
    </w:p>
    <w:p w:rsidR="008E6772" w:rsidRDefault="008E6772" w:rsidP="00DD218C">
      <w:pPr>
        <w:pStyle w:val="Bezodstpw"/>
        <w:rPr>
          <w:rFonts w:ascii="Times New Roman" w:hAnsi="Times New Roman"/>
          <w:i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 xml:space="preserve">Wkładki D01 występują do 20A. Jakie wkładki i o jakim </w:t>
      </w:r>
      <w:proofErr w:type="spellStart"/>
      <w:r w:rsidRPr="008E6772">
        <w:rPr>
          <w:rFonts w:ascii="Times New Roman" w:hAnsi="Times New Roman"/>
          <w:i/>
          <w:lang w:eastAsia="pl-PL"/>
        </w:rPr>
        <w:t>amperażu</w:t>
      </w:r>
      <w:proofErr w:type="spellEnd"/>
      <w:r w:rsidRPr="008E6772">
        <w:rPr>
          <w:rFonts w:ascii="Times New Roman" w:hAnsi="Times New Roman"/>
          <w:i/>
          <w:lang w:eastAsia="pl-PL"/>
        </w:rPr>
        <w:t xml:space="preserve"> należy wycenić? Proszę sprecyzować opis przedmiotu zamówienia.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8E6772">
        <w:rPr>
          <w:rFonts w:ascii="Times New Roman" w:hAnsi="Times New Roman"/>
          <w:b/>
          <w:lang w:eastAsia="pl-PL"/>
        </w:rPr>
        <w:t>Odpowiedź Zamawiającego: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DD218C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poz.68-bezpiecznik topikowy DO1 25A zmieniamy na bezpiecznik topikowy DO1 20A</w:t>
      </w:r>
    </w:p>
    <w:p w:rsidR="00DD218C" w:rsidRPr="00DD218C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poz.69-bezpiecznik topikowy DO1 35A zostaje usunięta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numPr>
          <w:ilvl w:val="0"/>
          <w:numId w:val="23"/>
        </w:numPr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 xml:space="preserve">Poz. </w:t>
      </w:r>
      <w:r w:rsidRPr="008E6772">
        <w:rPr>
          <w:rFonts w:ascii="Times New Roman" w:hAnsi="Times New Roman"/>
          <w:b/>
          <w:lang w:eastAsia="pl-PL"/>
        </w:rPr>
        <w:t>107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 xml:space="preserve">Sprzeczny opis. Jakie źródło należy wycenić: LED-owe, czy halogenowe? Jeśli LED-owe to o jakiej mocy? Moc 35W występuje w przypadków źródeł halogenowych, chyba że Zamawiający miał na myśli źródło LED-owe odpowiednik 35W źródła halogenowego. Proszę sprecyzować opis przedmiotu zamówienia. </w:t>
      </w:r>
    </w:p>
    <w:p w:rsidR="00DD218C" w:rsidRPr="008E6772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8E6772">
        <w:rPr>
          <w:rFonts w:ascii="Times New Roman" w:hAnsi="Times New Roman"/>
          <w:b/>
          <w:lang w:eastAsia="pl-PL"/>
        </w:rPr>
        <w:t>Odpowiedź Zamawiającego:</w:t>
      </w:r>
    </w:p>
    <w:p w:rsidR="00DD218C" w:rsidRPr="008E6772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D218C" w:rsidRPr="008E6772" w:rsidRDefault="008E6772" w:rsidP="00DD218C">
      <w:pPr>
        <w:pStyle w:val="Bezodstpw"/>
        <w:rPr>
          <w:rFonts w:ascii="Times New Roman" w:eastAsia="Times New Roman" w:hAnsi="Times New Roman"/>
          <w:lang w:eastAsia="pl-PL"/>
        </w:rPr>
      </w:pPr>
      <w:r w:rsidRPr="00DD218C">
        <w:rPr>
          <w:rFonts w:ascii="Times New Roman" w:eastAsia="Times New Roman" w:hAnsi="Times New Roman"/>
          <w:lang w:eastAsia="pl-PL"/>
        </w:rPr>
        <w:t>poz.107-LED Halogen 230V,35W GU 10 zmieniamy na LED Halogen 230V/GU 10-odpowiednik 35W</w:t>
      </w:r>
    </w:p>
    <w:p w:rsidR="008E6772" w:rsidRPr="008E6772" w:rsidRDefault="008E6772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numPr>
          <w:ilvl w:val="0"/>
          <w:numId w:val="23"/>
        </w:numPr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 xml:space="preserve">Pozycja </w:t>
      </w:r>
      <w:r w:rsidRPr="008E6772">
        <w:rPr>
          <w:rFonts w:ascii="Times New Roman" w:hAnsi="Times New Roman"/>
          <w:b/>
          <w:lang w:eastAsia="pl-PL"/>
        </w:rPr>
        <w:t>186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>Czy Zamawiający dopuszcza tolerancję wymiaru? Jeśli TAK, to proszę podać tolerancję wymiaru, jeśli NIE, to proszę wskazać producenta koryta kablowego o wymiarze 10/22.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8E6772">
        <w:rPr>
          <w:rFonts w:ascii="Times New Roman" w:hAnsi="Times New Roman"/>
          <w:b/>
          <w:lang w:eastAsia="pl-PL"/>
        </w:rPr>
        <w:t>Odpowiedź Zamawiającego:</w:t>
      </w:r>
    </w:p>
    <w:p w:rsidR="00DD218C" w:rsidRPr="008E6772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D218C" w:rsidRPr="00DD218C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poz.186-Korytko kablowe 10/22 zmieniamy na Korytko kablowy 10/22 (+/- 4mm)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numPr>
          <w:ilvl w:val="0"/>
          <w:numId w:val="23"/>
        </w:numPr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>Poz.</w:t>
      </w:r>
      <w:r w:rsidRPr="008E6772">
        <w:rPr>
          <w:rFonts w:ascii="Times New Roman" w:hAnsi="Times New Roman"/>
          <w:b/>
          <w:lang w:eastAsia="pl-PL"/>
        </w:rPr>
        <w:t xml:space="preserve"> 210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 xml:space="preserve">Bezpieczniki aparatowe o wymiarze 5x20 i </w:t>
      </w:r>
      <w:proofErr w:type="spellStart"/>
      <w:r w:rsidRPr="008E6772">
        <w:rPr>
          <w:rFonts w:ascii="Times New Roman" w:hAnsi="Times New Roman"/>
          <w:i/>
          <w:lang w:eastAsia="pl-PL"/>
        </w:rPr>
        <w:t>amperażu</w:t>
      </w:r>
      <w:proofErr w:type="spellEnd"/>
      <w:r w:rsidRPr="008E6772">
        <w:rPr>
          <w:rFonts w:ascii="Times New Roman" w:hAnsi="Times New Roman"/>
          <w:i/>
          <w:lang w:eastAsia="pl-PL"/>
        </w:rPr>
        <w:t xml:space="preserve"> 15A nie występują. Czy Zamawiający miał na myśli </w:t>
      </w:r>
      <w:proofErr w:type="spellStart"/>
      <w:r w:rsidRPr="008E6772">
        <w:rPr>
          <w:rFonts w:ascii="Times New Roman" w:hAnsi="Times New Roman"/>
          <w:i/>
          <w:lang w:eastAsia="pl-PL"/>
        </w:rPr>
        <w:t>amperaż</w:t>
      </w:r>
      <w:proofErr w:type="spellEnd"/>
      <w:r w:rsidRPr="008E6772">
        <w:rPr>
          <w:rFonts w:ascii="Times New Roman" w:hAnsi="Times New Roman"/>
          <w:i/>
          <w:lang w:eastAsia="pl-PL"/>
        </w:rPr>
        <w:t xml:space="preserve"> 16A? Proszę sprecyzować opis przedmiotu zamówienia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i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8E6772">
        <w:rPr>
          <w:rFonts w:ascii="Times New Roman" w:hAnsi="Times New Roman"/>
          <w:b/>
          <w:lang w:eastAsia="pl-PL"/>
        </w:rPr>
        <w:lastRenderedPageBreak/>
        <w:t>Odpowiedź Zamawiającego:</w:t>
      </w:r>
    </w:p>
    <w:p w:rsidR="00DD218C" w:rsidRPr="008E6772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D218C" w:rsidRPr="00DD218C" w:rsidRDefault="00DD218C" w:rsidP="00DD218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poz.210-Bezpiecznik aparatowy 15A 5x20 zmieniamy na Bezpiecznik aparatowy 16A 5x20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numPr>
          <w:ilvl w:val="0"/>
          <w:numId w:val="23"/>
        </w:numPr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 xml:space="preserve">Pozycja </w:t>
      </w:r>
      <w:r w:rsidRPr="008E6772">
        <w:rPr>
          <w:rFonts w:ascii="Times New Roman" w:hAnsi="Times New Roman"/>
          <w:b/>
          <w:lang w:eastAsia="pl-PL"/>
        </w:rPr>
        <w:t>231, 232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>Czy Zamawiający dopuszcza tolerancję wymiaru? Jeśli TAK, to proszę podać tolerancję wymiaru, jeśli NIE, to proszę wskazać producenta rury osłonowej karbowanej wzmocnionej (</w:t>
      </w:r>
      <w:proofErr w:type="spellStart"/>
      <w:r w:rsidRPr="008E6772">
        <w:rPr>
          <w:rFonts w:ascii="Times New Roman" w:hAnsi="Times New Roman"/>
          <w:i/>
          <w:lang w:eastAsia="pl-PL"/>
        </w:rPr>
        <w:t>peszel</w:t>
      </w:r>
      <w:proofErr w:type="spellEnd"/>
      <w:r w:rsidRPr="008E6772">
        <w:rPr>
          <w:rFonts w:ascii="Times New Roman" w:hAnsi="Times New Roman"/>
          <w:i/>
          <w:lang w:eastAsia="pl-PL"/>
        </w:rPr>
        <w:t>) o wymiarze fi 30 i fi 45.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8E6772">
        <w:rPr>
          <w:rFonts w:ascii="Times New Roman" w:hAnsi="Times New Roman"/>
          <w:b/>
          <w:lang w:eastAsia="pl-PL"/>
        </w:rPr>
        <w:t>Odpowiedź Zamawiającego:</w:t>
      </w:r>
    </w:p>
    <w:p w:rsidR="00DD218C" w:rsidRPr="008E6772" w:rsidRDefault="00DD218C" w:rsidP="00DD218C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6772" w:rsidRPr="00DD218C" w:rsidRDefault="008E6772" w:rsidP="008E67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poz.231-Rura osłonowa karbowana wzmocniona (</w:t>
      </w:r>
      <w:proofErr w:type="spellStart"/>
      <w:r w:rsidRPr="00DD218C">
        <w:rPr>
          <w:rFonts w:ascii="Times New Roman" w:eastAsia="Times New Roman" w:hAnsi="Times New Roman" w:cs="Times New Roman"/>
          <w:lang w:eastAsia="pl-PL"/>
        </w:rPr>
        <w:t>peszel</w:t>
      </w:r>
      <w:proofErr w:type="spellEnd"/>
      <w:r w:rsidRPr="00DD218C">
        <w:rPr>
          <w:rFonts w:ascii="Times New Roman" w:eastAsia="Times New Roman" w:hAnsi="Times New Roman" w:cs="Times New Roman"/>
          <w:lang w:eastAsia="pl-PL"/>
        </w:rPr>
        <w:t>) f30 zmieniamy na Rura osłonowa karbowana</w:t>
      </w:r>
    </w:p>
    <w:p w:rsidR="008E6772" w:rsidRPr="00DD218C" w:rsidRDefault="008E6772" w:rsidP="008E67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             wzmocniona (</w:t>
      </w:r>
      <w:proofErr w:type="spellStart"/>
      <w:r w:rsidRPr="00DD218C">
        <w:rPr>
          <w:rFonts w:ascii="Times New Roman" w:eastAsia="Times New Roman" w:hAnsi="Times New Roman" w:cs="Times New Roman"/>
          <w:lang w:eastAsia="pl-PL"/>
        </w:rPr>
        <w:t>peszel</w:t>
      </w:r>
      <w:proofErr w:type="spellEnd"/>
      <w:r w:rsidRPr="00DD218C">
        <w:rPr>
          <w:rFonts w:ascii="Times New Roman" w:eastAsia="Times New Roman" w:hAnsi="Times New Roman" w:cs="Times New Roman"/>
          <w:lang w:eastAsia="pl-PL"/>
        </w:rPr>
        <w:t>) F30 (+/- 4mm)</w:t>
      </w:r>
    </w:p>
    <w:p w:rsidR="008E6772" w:rsidRPr="00DD218C" w:rsidRDefault="008E6772" w:rsidP="008E67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poz.232-Rura osłonowa karbowana wzmocniona (</w:t>
      </w:r>
      <w:proofErr w:type="spellStart"/>
      <w:r w:rsidRPr="00DD218C">
        <w:rPr>
          <w:rFonts w:ascii="Times New Roman" w:eastAsia="Times New Roman" w:hAnsi="Times New Roman" w:cs="Times New Roman"/>
          <w:lang w:eastAsia="pl-PL"/>
        </w:rPr>
        <w:t>peszel</w:t>
      </w:r>
      <w:proofErr w:type="spellEnd"/>
      <w:r w:rsidRPr="00DD218C">
        <w:rPr>
          <w:rFonts w:ascii="Times New Roman" w:eastAsia="Times New Roman" w:hAnsi="Times New Roman" w:cs="Times New Roman"/>
          <w:lang w:eastAsia="pl-PL"/>
        </w:rPr>
        <w:t>) f45 zmieniamy na Rura osłonowa karbowana</w:t>
      </w:r>
    </w:p>
    <w:p w:rsidR="008E6772" w:rsidRPr="00DD218C" w:rsidRDefault="008E6772" w:rsidP="008E67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D218C">
        <w:rPr>
          <w:rFonts w:ascii="Times New Roman" w:eastAsia="Times New Roman" w:hAnsi="Times New Roman" w:cs="Times New Roman"/>
          <w:lang w:eastAsia="pl-PL"/>
        </w:rPr>
        <w:t>             wzmocniona (</w:t>
      </w:r>
      <w:proofErr w:type="spellStart"/>
      <w:r w:rsidRPr="00DD218C">
        <w:rPr>
          <w:rFonts w:ascii="Times New Roman" w:eastAsia="Times New Roman" w:hAnsi="Times New Roman" w:cs="Times New Roman"/>
          <w:lang w:eastAsia="pl-PL"/>
        </w:rPr>
        <w:t>peszel</w:t>
      </w:r>
      <w:proofErr w:type="spellEnd"/>
      <w:r w:rsidRPr="00DD218C">
        <w:rPr>
          <w:rFonts w:ascii="Times New Roman" w:eastAsia="Times New Roman" w:hAnsi="Times New Roman" w:cs="Times New Roman"/>
          <w:lang w:eastAsia="pl-PL"/>
        </w:rPr>
        <w:t>) f45 (+/- 4mm)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numPr>
          <w:ilvl w:val="0"/>
          <w:numId w:val="23"/>
        </w:numPr>
        <w:rPr>
          <w:rFonts w:ascii="Times New Roman" w:hAnsi="Times New Roman"/>
          <w:lang w:eastAsia="pl-PL"/>
        </w:rPr>
      </w:pPr>
      <w:r w:rsidRPr="008E6772">
        <w:rPr>
          <w:rFonts w:ascii="Times New Roman" w:hAnsi="Times New Roman"/>
          <w:lang w:eastAsia="pl-PL"/>
        </w:rPr>
        <w:t xml:space="preserve">Poz. </w:t>
      </w:r>
      <w:r w:rsidRPr="008E6772">
        <w:rPr>
          <w:rFonts w:ascii="Times New Roman" w:hAnsi="Times New Roman"/>
          <w:b/>
          <w:lang w:eastAsia="pl-PL"/>
        </w:rPr>
        <w:t>260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 xml:space="preserve">Sprzeczny opis. Jakie źródło należy wycenić: LED-owe, czy halogenowe? Jeśli LED-owe to o jakiej mocy? Moc 20W występuje w przypadków źródeł halogenowych, chyba że Zamawiający miał na myśli źródło LED-owe odpowiednik 20W źródła halogenowego. Proszę sprecyzować opis przedmiotu zamówienia. 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b/>
          <w:lang w:eastAsia="pl-PL"/>
        </w:rPr>
      </w:pPr>
      <w:r w:rsidRPr="008E6772">
        <w:rPr>
          <w:rFonts w:ascii="Times New Roman" w:hAnsi="Times New Roman"/>
          <w:b/>
          <w:lang w:eastAsia="pl-PL"/>
        </w:rPr>
        <w:t>Odpowiedź Zamawiającego:</w:t>
      </w:r>
    </w:p>
    <w:p w:rsidR="007446A3" w:rsidRPr="008E6772" w:rsidRDefault="007446A3" w:rsidP="007446A3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46A3" w:rsidRPr="007446A3" w:rsidRDefault="007446A3" w:rsidP="007446A3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  <w:r w:rsidRPr="007446A3">
        <w:rPr>
          <w:rFonts w:ascii="Times New Roman" w:eastAsia="Times New Roman" w:hAnsi="Times New Roman" w:cs="Times New Roman"/>
          <w:lang w:eastAsia="pl-PL"/>
        </w:rPr>
        <w:t>poz.260- po zmianie  LED 12V/5W-GU5,3 (barwa ciepła)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8E6772" w:rsidP="00DD218C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</w:t>
      </w:r>
      <w:r w:rsidR="007446A3" w:rsidRPr="008E6772">
        <w:rPr>
          <w:rFonts w:ascii="Times New Roman" w:hAnsi="Times New Roman"/>
          <w:lang w:eastAsia="pl-PL"/>
        </w:rPr>
        <w:t>7.</w:t>
      </w:r>
      <w:r w:rsidR="00DD218C" w:rsidRPr="008E6772">
        <w:rPr>
          <w:rFonts w:ascii="Times New Roman" w:hAnsi="Times New Roman"/>
          <w:lang w:eastAsia="pl-PL"/>
        </w:rPr>
        <w:t xml:space="preserve">Pozycja </w:t>
      </w:r>
      <w:r w:rsidR="00DD218C" w:rsidRPr="008E6772">
        <w:rPr>
          <w:rFonts w:ascii="Times New Roman" w:hAnsi="Times New Roman"/>
          <w:b/>
          <w:lang w:eastAsia="pl-PL"/>
        </w:rPr>
        <w:t>292, 293 i 294</w:t>
      </w:r>
    </w:p>
    <w:p w:rsidR="007446A3" w:rsidRPr="008E6772" w:rsidRDefault="007446A3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>Żarówki LED 230V BA9S występują o mocy 1W. Jeśli Zamawiający wymaga 2W, to proszę podać producenta.</w:t>
      </w:r>
    </w:p>
    <w:p w:rsidR="00DD218C" w:rsidRPr="008E6772" w:rsidRDefault="00DD218C" w:rsidP="00DD218C">
      <w:pPr>
        <w:pStyle w:val="Bezodstpw"/>
        <w:rPr>
          <w:rFonts w:ascii="Times New Roman" w:hAnsi="Times New Roman"/>
          <w:i/>
          <w:lang w:eastAsia="pl-PL"/>
        </w:rPr>
      </w:pPr>
      <w:r w:rsidRPr="008E6772">
        <w:rPr>
          <w:rFonts w:ascii="Times New Roman" w:hAnsi="Times New Roman"/>
          <w:i/>
          <w:lang w:eastAsia="pl-PL"/>
        </w:rPr>
        <w:t>Proszę sprecyzować opis przedmiotu zamówienia.</w:t>
      </w:r>
    </w:p>
    <w:p w:rsidR="007446A3" w:rsidRPr="008E6772" w:rsidRDefault="007446A3" w:rsidP="007446A3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8E6772" w:rsidRDefault="00A411D7" w:rsidP="00DD218C">
      <w:pPr>
        <w:pStyle w:val="Bezodstpw"/>
        <w:rPr>
          <w:rFonts w:ascii="Times New Roman" w:hAnsi="Times New Roman"/>
          <w:b/>
          <w:lang w:eastAsia="pl-PL"/>
        </w:rPr>
      </w:pPr>
      <w:bookmarkStart w:id="0" w:name="_GoBack"/>
      <w:bookmarkEnd w:id="0"/>
      <w:r w:rsidRPr="008E6772">
        <w:rPr>
          <w:rFonts w:ascii="Times New Roman" w:hAnsi="Times New Roman"/>
          <w:b/>
          <w:lang w:eastAsia="pl-PL"/>
        </w:rPr>
        <w:t>Odpowiedź Zamawiającego:</w:t>
      </w:r>
    </w:p>
    <w:p w:rsidR="007446A3" w:rsidRPr="008E6772" w:rsidRDefault="007446A3" w:rsidP="007446A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446A3" w:rsidRPr="00B0181D" w:rsidRDefault="007446A3" w:rsidP="007446A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0181D">
        <w:rPr>
          <w:rFonts w:ascii="Times New Roman" w:eastAsia="Times New Roman" w:hAnsi="Times New Roman" w:cs="Times New Roman"/>
          <w:lang w:eastAsia="pl-PL"/>
        </w:rPr>
        <w:t>poz. 292, 293, 294 - powinno być 1W</w:t>
      </w:r>
    </w:p>
    <w:p w:rsidR="00A411D7" w:rsidRPr="008E6772" w:rsidRDefault="00A411D7" w:rsidP="00DD218C">
      <w:pPr>
        <w:pStyle w:val="Bezodstpw"/>
        <w:rPr>
          <w:rFonts w:ascii="Times New Roman" w:hAnsi="Times New Roman"/>
          <w:lang w:eastAsia="pl-PL"/>
        </w:rPr>
      </w:pPr>
    </w:p>
    <w:p w:rsidR="00DD218C" w:rsidRPr="008E6772" w:rsidRDefault="00DD218C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020DD" w:rsidRPr="008E6772" w:rsidRDefault="00A020DD" w:rsidP="00A020DD">
      <w:pPr>
        <w:ind w:firstLine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 xml:space="preserve">Zgodnie z Art. 38 ust. 4 </w:t>
      </w:r>
      <w:r w:rsidRPr="008E6772">
        <w:rPr>
          <w:rFonts w:ascii="Times New Roman" w:eastAsia="SimSun" w:hAnsi="Times New Roman" w:cs="Times New Roman"/>
          <w:lang w:eastAsia="pl-PL"/>
        </w:rPr>
        <w:t xml:space="preserve">Ustawy z dnia 29 stycznia 2004 r. Prawo Zamówień Publicznych  </w:t>
      </w:r>
      <w:r w:rsidRPr="008E6772">
        <w:rPr>
          <w:rFonts w:ascii="Times New Roman" w:eastAsia="Times New Roman" w:hAnsi="Times New Roman" w:cs="Times New Roman"/>
          <w:color w:val="000000"/>
          <w:lang w:eastAsia="pl-PL"/>
        </w:rPr>
        <w:t xml:space="preserve">(Dz. U. z 2013  poz. 907 ze zm.) zamawiający wprowadza zmiany do SIWZ </w:t>
      </w:r>
      <w:r w:rsidR="007446A3" w:rsidRPr="008E6772">
        <w:rPr>
          <w:rFonts w:ascii="Times New Roman" w:eastAsia="Times New Roman" w:hAnsi="Times New Roman" w:cs="Times New Roman"/>
          <w:color w:val="000000"/>
          <w:lang w:eastAsia="pl-PL"/>
        </w:rPr>
        <w:t>, do opisu przedmiotu zamówienia</w:t>
      </w:r>
      <w:r w:rsidRPr="008E6772">
        <w:rPr>
          <w:rFonts w:ascii="Times New Roman" w:eastAsia="Times New Roman" w:hAnsi="Times New Roman" w:cs="Times New Roman"/>
          <w:color w:val="000000"/>
          <w:lang w:eastAsia="pl-PL"/>
        </w:rPr>
        <w:t xml:space="preserve">   i jednocześnie </w:t>
      </w:r>
      <w:r w:rsidRPr="008E6772">
        <w:rPr>
          <w:rFonts w:ascii="Times New Roman" w:eastAsia="SimSun" w:hAnsi="Times New Roman" w:cs="Times New Roman"/>
          <w:lang w:eastAsia="pl-PL"/>
        </w:rPr>
        <w:t xml:space="preserve">przesuwa termin </w:t>
      </w:r>
      <w:r w:rsidRPr="008E6772">
        <w:rPr>
          <w:rFonts w:ascii="Times New Roman" w:eastAsia="SimSun" w:hAnsi="Times New Roman" w:cs="Times New Roman"/>
          <w:b/>
          <w:lang w:eastAsia="pl-PL"/>
        </w:rPr>
        <w:t>składania ofert na</w:t>
      </w:r>
      <w:r w:rsidRPr="008E6772">
        <w:rPr>
          <w:rFonts w:ascii="Times New Roman" w:eastAsia="SimSun" w:hAnsi="Times New Roman" w:cs="Times New Roman"/>
          <w:lang w:eastAsia="pl-PL"/>
        </w:rPr>
        <w:t xml:space="preserve"> 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 w:rsidR="007446A3" w:rsidRPr="008E6772">
        <w:rPr>
          <w:rFonts w:ascii="Times New Roman" w:eastAsia="SimSun" w:hAnsi="Times New Roman" w:cs="Times New Roman"/>
          <w:b/>
          <w:lang w:eastAsia="pl-PL"/>
        </w:rPr>
        <w:t>12.01.201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  godz. </w:t>
      </w:r>
      <w:r w:rsidR="007446A3" w:rsidRPr="008E6772">
        <w:rPr>
          <w:rFonts w:ascii="Times New Roman" w:eastAsia="SimSun" w:hAnsi="Times New Roman" w:cs="Times New Roman"/>
          <w:b/>
          <w:lang w:eastAsia="pl-PL"/>
        </w:rPr>
        <w:t>9</w:t>
      </w:r>
      <w:r w:rsidRPr="008E6772">
        <w:rPr>
          <w:rFonts w:ascii="Times New Roman" w:eastAsia="SimSun" w:hAnsi="Times New Roman" w:cs="Times New Roman"/>
          <w:b/>
          <w:lang w:eastAsia="pl-PL"/>
        </w:rPr>
        <w:t>.00</w:t>
      </w:r>
      <w:r w:rsidRPr="008E6772">
        <w:rPr>
          <w:rFonts w:ascii="Times New Roman" w:eastAsia="SimSun" w:hAnsi="Times New Roman" w:cs="Times New Roman"/>
          <w:lang w:eastAsia="pl-PL"/>
        </w:rPr>
        <w:t xml:space="preserve">. </w:t>
      </w:r>
      <w:r w:rsidRPr="008E6772">
        <w:rPr>
          <w:rFonts w:ascii="Times New Roman" w:eastAsia="SimSun" w:hAnsi="Times New Roman" w:cs="Times New Roman"/>
          <w:b/>
          <w:lang w:eastAsia="pl-PL"/>
        </w:rPr>
        <w:t>Otwarcie ofert  nastąpi w dniu 24.</w:t>
      </w:r>
      <w:r w:rsidR="009E3B99" w:rsidRPr="008E6772">
        <w:rPr>
          <w:rFonts w:ascii="Times New Roman" w:eastAsia="SimSun" w:hAnsi="Times New Roman" w:cs="Times New Roman"/>
          <w:b/>
          <w:lang w:eastAsia="pl-PL"/>
        </w:rPr>
        <w:t>09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.2015  o godz. </w:t>
      </w:r>
      <w:r w:rsidR="007446A3" w:rsidRPr="008E6772">
        <w:rPr>
          <w:rFonts w:ascii="Times New Roman" w:eastAsia="SimSun" w:hAnsi="Times New Roman" w:cs="Times New Roman"/>
          <w:b/>
          <w:lang w:eastAsia="pl-PL"/>
        </w:rPr>
        <w:t>9.</w:t>
      </w:r>
      <w:r w:rsidRPr="008E6772">
        <w:rPr>
          <w:rFonts w:ascii="Times New Roman" w:eastAsia="SimSun" w:hAnsi="Times New Roman" w:cs="Times New Roman"/>
          <w:b/>
          <w:lang w:eastAsia="pl-PL"/>
        </w:rPr>
        <w:t xml:space="preserve">30 </w:t>
      </w:r>
      <w:r w:rsidR="008E6772">
        <w:rPr>
          <w:rFonts w:ascii="Times New Roman" w:eastAsia="SimSun" w:hAnsi="Times New Roman" w:cs="Times New Roman"/>
          <w:b/>
          <w:lang w:eastAsia="pl-PL"/>
        </w:rPr>
        <w:t xml:space="preserve">   </w:t>
      </w:r>
      <w:r w:rsidRPr="008E6772">
        <w:rPr>
          <w:rFonts w:ascii="Times New Roman" w:eastAsia="SimSun" w:hAnsi="Times New Roman" w:cs="Times New Roman"/>
          <w:lang w:eastAsia="pl-PL"/>
        </w:rPr>
        <w:t xml:space="preserve">w  </w:t>
      </w:r>
      <w:r w:rsidRPr="008E6772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 pokój 226</w:t>
      </w:r>
      <w:r w:rsidRPr="008E677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:rsidR="00A020DD" w:rsidRPr="008E6772" w:rsidRDefault="00A020DD" w:rsidP="00A020D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411D7" w:rsidRPr="008E6772" w:rsidRDefault="00A411D7" w:rsidP="00626197">
      <w:pPr>
        <w:rPr>
          <w:rFonts w:ascii="Times New Roman" w:eastAsia="Times New Roman" w:hAnsi="Times New Roman" w:cs="Times New Roman"/>
          <w:lang w:eastAsia="pl-PL"/>
        </w:rPr>
      </w:pPr>
    </w:p>
    <w:p w:rsidR="005E2C5C" w:rsidRPr="008E677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8E677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667E0F" w:rsidRPr="008E677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8E677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8E6772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DD218C" w:rsidRPr="008E6772" w:rsidRDefault="00DD218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</w:p>
    <w:sectPr w:rsidR="00DD218C" w:rsidRPr="008E6772" w:rsidSect="00A020DD">
      <w:footerReference w:type="default" r:id="rId9"/>
      <w:pgSz w:w="11906" w:h="16838"/>
      <w:pgMar w:top="993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B7" w:rsidRDefault="00B722B7" w:rsidP="00CC1926">
      <w:pPr>
        <w:spacing w:after="0" w:line="240" w:lineRule="auto"/>
      </w:pPr>
      <w:r>
        <w:separator/>
      </w:r>
    </w:p>
  </w:endnote>
  <w:endnote w:type="continuationSeparator" w:id="0">
    <w:p w:rsidR="00B722B7" w:rsidRDefault="00B722B7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FC6240">
          <w:rPr>
            <w:noProof/>
          </w:rPr>
          <w:t>1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B7" w:rsidRDefault="00B722B7" w:rsidP="00CC1926">
      <w:pPr>
        <w:spacing w:after="0" w:line="240" w:lineRule="auto"/>
      </w:pPr>
      <w:r>
        <w:separator/>
      </w:r>
    </w:p>
  </w:footnote>
  <w:footnote w:type="continuationSeparator" w:id="0">
    <w:p w:rsidR="00B722B7" w:rsidRDefault="00B722B7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5"/>
  </w:num>
  <w:num w:numId="6">
    <w:abstractNumId w:val="14"/>
  </w:num>
  <w:num w:numId="7">
    <w:abstractNumId w:val="0"/>
  </w:num>
  <w:num w:numId="8">
    <w:abstractNumId w:val="22"/>
  </w:num>
  <w:num w:numId="9">
    <w:abstractNumId w:val="7"/>
  </w:num>
  <w:num w:numId="10">
    <w:abstractNumId w:val="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6"/>
  </w:num>
  <w:num w:numId="15">
    <w:abstractNumId w:val="3"/>
  </w:num>
  <w:num w:numId="16">
    <w:abstractNumId w:val="21"/>
  </w:num>
  <w:num w:numId="17">
    <w:abstractNumId w:val="11"/>
  </w:num>
  <w:num w:numId="18">
    <w:abstractNumId w:val="12"/>
  </w:num>
  <w:num w:numId="19">
    <w:abstractNumId w:val="19"/>
  </w:num>
  <w:num w:numId="20">
    <w:abstractNumId w:val="17"/>
  </w:num>
  <w:num w:numId="21">
    <w:abstractNumId w:val="1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E26BF"/>
    <w:rsid w:val="000F6A46"/>
    <w:rsid w:val="001536B0"/>
    <w:rsid w:val="00221F72"/>
    <w:rsid w:val="00253EB1"/>
    <w:rsid w:val="00256226"/>
    <w:rsid w:val="002A5581"/>
    <w:rsid w:val="002B2F7F"/>
    <w:rsid w:val="002B7AA8"/>
    <w:rsid w:val="003367D3"/>
    <w:rsid w:val="00352038"/>
    <w:rsid w:val="00354263"/>
    <w:rsid w:val="0036427C"/>
    <w:rsid w:val="00385847"/>
    <w:rsid w:val="00407D6B"/>
    <w:rsid w:val="00453218"/>
    <w:rsid w:val="00473F53"/>
    <w:rsid w:val="004979D4"/>
    <w:rsid w:val="004B0A90"/>
    <w:rsid w:val="004E6BC1"/>
    <w:rsid w:val="004F2F2A"/>
    <w:rsid w:val="00554DC6"/>
    <w:rsid w:val="005E2C5C"/>
    <w:rsid w:val="00626197"/>
    <w:rsid w:val="00635C3E"/>
    <w:rsid w:val="00667E0F"/>
    <w:rsid w:val="00686E86"/>
    <w:rsid w:val="006E5BB6"/>
    <w:rsid w:val="007231CF"/>
    <w:rsid w:val="007411E0"/>
    <w:rsid w:val="007446A3"/>
    <w:rsid w:val="00786AAB"/>
    <w:rsid w:val="007E2A0C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B0181D"/>
    <w:rsid w:val="00B36199"/>
    <w:rsid w:val="00B46652"/>
    <w:rsid w:val="00B67664"/>
    <w:rsid w:val="00B722B7"/>
    <w:rsid w:val="00BA2855"/>
    <w:rsid w:val="00BA471A"/>
    <w:rsid w:val="00BB527E"/>
    <w:rsid w:val="00BD63F0"/>
    <w:rsid w:val="00BD740F"/>
    <w:rsid w:val="00BE20B3"/>
    <w:rsid w:val="00C04801"/>
    <w:rsid w:val="00C12FB2"/>
    <w:rsid w:val="00C419DA"/>
    <w:rsid w:val="00C601F0"/>
    <w:rsid w:val="00C922E2"/>
    <w:rsid w:val="00CC1926"/>
    <w:rsid w:val="00CD7E15"/>
    <w:rsid w:val="00D35D4D"/>
    <w:rsid w:val="00D362E2"/>
    <w:rsid w:val="00D9144A"/>
    <w:rsid w:val="00DC0025"/>
    <w:rsid w:val="00DD218C"/>
    <w:rsid w:val="00DD5F86"/>
    <w:rsid w:val="00E30407"/>
    <w:rsid w:val="00E80F61"/>
    <w:rsid w:val="00E94198"/>
    <w:rsid w:val="00EA1EC6"/>
    <w:rsid w:val="00EB7D7D"/>
    <w:rsid w:val="00EF4CA4"/>
    <w:rsid w:val="00F50661"/>
    <w:rsid w:val="00F54497"/>
    <w:rsid w:val="00F56C24"/>
    <w:rsid w:val="00F75A0A"/>
    <w:rsid w:val="00FC4772"/>
    <w:rsid w:val="00FC6240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cp:lastPrinted>2016-01-05T10:33:00Z</cp:lastPrinted>
  <dcterms:created xsi:type="dcterms:W3CDTF">2016-01-05T10:33:00Z</dcterms:created>
  <dcterms:modified xsi:type="dcterms:W3CDTF">2016-01-05T11:05:00Z</dcterms:modified>
</cp:coreProperties>
</file>