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537" w:rsidRPr="00C06726" w:rsidRDefault="00C06726" w:rsidP="00C06726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Pytania które wpłynę</w:t>
      </w:r>
      <w:r w:rsidR="004E4537" w:rsidRPr="00C067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ły</w:t>
      </w:r>
    </w:p>
    <w:p w:rsidR="004E4537" w:rsidRPr="004E4537" w:rsidRDefault="004E4537" w:rsidP="00C067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="00EB37B6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wykonanie zdjęć hali, belek podsuwnicowych</w:t>
      </w:r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>, torowiska i istniejącej suwnicy</w:t>
      </w:r>
    </w:p>
    <w:p w:rsidR="004E4537" w:rsidRPr="004E4537" w:rsidRDefault="004E4537" w:rsidP="00C067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Prosimy o zdjęcie z </w:t>
      </w:r>
      <w:proofErr w:type="spellStart"/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>DTR</w:t>
      </w:r>
      <w:proofErr w:type="spellEnd"/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rys złożeniowego i podanie masy istniejącej suwnicy</w:t>
      </w:r>
    </w:p>
    <w:p w:rsidR="004E4537" w:rsidRPr="004E4537" w:rsidRDefault="004E4537" w:rsidP="00C067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>3) Proszę rozwinąć punkt „ Roboty budowlano-elektromechaniczne związane z wyminą suwnicy istniejącej „ oraz „ Konstrukcja jezdni stalowo-betonowa „ ???</w:t>
      </w:r>
    </w:p>
    <w:p w:rsidR="004E4537" w:rsidRPr="004E4537" w:rsidRDefault="004E4537" w:rsidP="00C067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>4) Jakie ma być nowe zasilanie ? ( firanka czy szynoprzewód )</w:t>
      </w:r>
    </w:p>
    <w:p w:rsidR="004E4537" w:rsidRPr="004E4537" w:rsidRDefault="004E4537" w:rsidP="00C067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>5) Czy wymieniamy łącznik główny?</w:t>
      </w:r>
    </w:p>
    <w:p w:rsidR="004E4537" w:rsidRPr="004E4537" w:rsidRDefault="004E4537" w:rsidP="00C067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>6) Proszę określić warunki środowiska hali .</w:t>
      </w:r>
    </w:p>
    <w:p w:rsidR="004E4537" w:rsidRPr="004E4537" w:rsidRDefault="004E4537" w:rsidP="00C067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7) Proszę podać </w:t>
      </w:r>
      <w:proofErr w:type="spellStart"/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>GNP</w:t>
      </w:r>
      <w:proofErr w:type="spellEnd"/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suwnicy nowej.</w:t>
      </w:r>
    </w:p>
    <w:p w:rsidR="004E4537" w:rsidRPr="004E4537" w:rsidRDefault="004E4537" w:rsidP="00C067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>8) Ile i jakie suwnice będą na torowisku ?</w:t>
      </w:r>
    </w:p>
    <w:p w:rsidR="004E4537" w:rsidRPr="004E4537" w:rsidRDefault="004E4537" w:rsidP="00C067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>9) Prosimy o zdjęcie lub rys odboju na torowisku</w:t>
      </w:r>
    </w:p>
    <w:p w:rsidR="004E4537" w:rsidRPr="004E4537" w:rsidRDefault="004E4537" w:rsidP="00C067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>10) Czy istnieją pomosty rewizyjne na torowisku , wejścia , przejścia komunikacyjne.</w:t>
      </w:r>
    </w:p>
    <w:p w:rsidR="004E4537" w:rsidRPr="004E4537" w:rsidRDefault="004E4537" w:rsidP="00C06726">
      <w:pPr>
        <w:spacing w:after="6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>11) Proszę określić warunki montażu ( Utrudnienia,</w:t>
      </w:r>
      <w:r w:rsidR="00C067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ograniczenia czasowe , na ruchu </w:t>
      </w:r>
      <w:proofErr w:type="spellStart"/>
      <w:r w:rsidRPr="004E4537">
        <w:rPr>
          <w:rFonts w:ascii="Times New Roman" w:eastAsia="Times New Roman" w:hAnsi="Times New Roman" w:cs="Times New Roman"/>
          <w:sz w:val="24"/>
          <w:szCs w:val="24"/>
          <w:lang w:eastAsia="pl-PL"/>
        </w:rPr>
        <w:t>itp</w:t>
      </w:r>
      <w:proofErr w:type="spellEnd"/>
    </w:p>
    <w:p w:rsidR="00C06726" w:rsidRDefault="00C06726" w:rsidP="00496135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:rsidR="00496135" w:rsidRPr="00496135" w:rsidRDefault="00496135" w:rsidP="00496135">
      <w:pPr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  <w:r w:rsidRPr="00496135">
        <w:rPr>
          <w:rFonts w:ascii="Times New Roman" w:eastAsia="Times New Roman" w:hAnsi="Times New Roman" w:cs="Times New Roman"/>
          <w:b/>
          <w:sz w:val="24"/>
        </w:rPr>
        <w:t>Odpowiedzi na pytania :</w:t>
      </w:r>
    </w:p>
    <w:p w:rsidR="00496135" w:rsidRPr="00496135" w:rsidRDefault="00496135" w:rsidP="00C06726">
      <w:pPr>
        <w:tabs>
          <w:tab w:val="left" w:pos="-426"/>
        </w:tabs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496135">
        <w:rPr>
          <w:rFonts w:ascii="Times New Roman" w:eastAsia="Times New Roman" w:hAnsi="Times New Roman" w:cs="Times New Roman"/>
          <w:sz w:val="24"/>
        </w:rPr>
        <w:t xml:space="preserve">Ad1. Zdjęcia </w:t>
      </w:r>
      <w:r w:rsidR="00C06726">
        <w:rPr>
          <w:rFonts w:ascii="Times New Roman" w:eastAsia="Times New Roman" w:hAnsi="Times New Roman" w:cs="Times New Roman"/>
          <w:sz w:val="24"/>
        </w:rPr>
        <w:t>zostaną zamieszczone w późniejszym terminie</w:t>
      </w:r>
      <w:r w:rsidR="00B43E8B">
        <w:rPr>
          <w:rFonts w:ascii="Times New Roman" w:eastAsia="Times New Roman" w:hAnsi="Times New Roman" w:cs="Times New Roman"/>
          <w:sz w:val="24"/>
        </w:rPr>
        <w:t xml:space="preserve"> na naszej stronie</w:t>
      </w:r>
      <w:r w:rsidRPr="00496135">
        <w:rPr>
          <w:rFonts w:ascii="Times New Roman" w:eastAsia="Times New Roman" w:hAnsi="Times New Roman" w:cs="Times New Roman"/>
          <w:sz w:val="24"/>
        </w:rPr>
        <w:t xml:space="preserve"> </w:t>
      </w:r>
    </w:p>
    <w:p w:rsidR="00496135" w:rsidRPr="00496135" w:rsidRDefault="00496135" w:rsidP="00496135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496135">
        <w:rPr>
          <w:rFonts w:ascii="Times New Roman" w:eastAsia="Times New Roman" w:hAnsi="Times New Roman" w:cs="Times New Roman"/>
          <w:sz w:val="24"/>
        </w:rPr>
        <w:t>Ad2. Masa istniejącej suwnicy 9,94 T</w:t>
      </w:r>
      <w:bookmarkStart w:id="0" w:name="_GoBack"/>
      <w:bookmarkEnd w:id="0"/>
    </w:p>
    <w:p w:rsidR="00496135" w:rsidRPr="00496135" w:rsidRDefault="00496135" w:rsidP="00496135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496135">
        <w:rPr>
          <w:rFonts w:ascii="Times New Roman" w:eastAsia="Times New Roman" w:hAnsi="Times New Roman" w:cs="Times New Roman"/>
          <w:sz w:val="24"/>
        </w:rPr>
        <w:t>Ad3.Przy wymianie suwnicy oraz torowiska /mocowanie szyn jezdnych/ konieczne będą roboty budowlane związane z poprawką np. tynk</w:t>
      </w:r>
      <w:r w:rsidR="00C06726">
        <w:rPr>
          <w:rFonts w:ascii="Times New Roman" w:eastAsia="Times New Roman" w:hAnsi="Times New Roman" w:cs="Times New Roman"/>
          <w:sz w:val="24"/>
        </w:rPr>
        <w:t>u , ubytku betonu w konstrukcji</w:t>
      </w:r>
      <w:r w:rsidRPr="00496135">
        <w:rPr>
          <w:rFonts w:ascii="Times New Roman" w:eastAsia="Times New Roman" w:hAnsi="Times New Roman" w:cs="Times New Roman"/>
          <w:sz w:val="24"/>
        </w:rPr>
        <w:t>. Hala - nawa w której zainstalowana jest suwnica</w:t>
      </w:r>
      <w:r w:rsidR="00C06726">
        <w:rPr>
          <w:rFonts w:ascii="Times New Roman" w:eastAsia="Times New Roman" w:hAnsi="Times New Roman" w:cs="Times New Roman"/>
          <w:sz w:val="24"/>
        </w:rPr>
        <w:t xml:space="preserve"> </w:t>
      </w:r>
      <w:r w:rsidRPr="00496135">
        <w:rPr>
          <w:rFonts w:ascii="Times New Roman" w:eastAsia="Times New Roman" w:hAnsi="Times New Roman" w:cs="Times New Roman"/>
          <w:sz w:val="24"/>
        </w:rPr>
        <w:t>jest w konstrukcji betonowo -stalowej /podtorze betonowe , zadaszenie hali konstrukcja stalowa .</w:t>
      </w:r>
    </w:p>
    <w:p w:rsidR="00496135" w:rsidRPr="00496135" w:rsidRDefault="00496135" w:rsidP="00496135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496135">
        <w:rPr>
          <w:rFonts w:ascii="Times New Roman" w:eastAsia="Times New Roman" w:hAnsi="Times New Roman" w:cs="Times New Roman"/>
          <w:sz w:val="24"/>
        </w:rPr>
        <w:t xml:space="preserve">Ad4. Nowe zasilanie </w:t>
      </w:r>
      <w:proofErr w:type="spellStart"/>
      <w:r w:rsidRPr="00496135">
        <w:rPr>
          <w:rFonts w:ascii="Times New Roman" w:eastAsia="Times New Roman" w:hAnsi="Times New Roman" w:cs="Times New Roman"/>
          <w:b/>
          <w:bCs/>
          <w:sz w:val="24"/>
          <w:u w:val="single"/>
        </w:rPr>
        <w:t>tzw.Firanka</w:t>
      </w:r>
      <w:proofErr w:type="spellEnd"/>
      <w:r w:rsidRPr="00496135">
        <w:rPr>
          <w:rFonts w:ascii="Times New Roman" w:eastAsia="Times New Roman" w:hAnsi="Times New Roman" w:cs="Times New Roman"/>
          <w:sz w:val="24"/>
        </w:rPr>
        <w:t xml:space="preserve"> - szynoprzewód jest aktualnie</w:t>
      </w:r>
      <w:r w:rsidR="00C06726">
        <w:rPr>
          <w:rFonts w:ascii="Times New Roman" w:eastAsia="Times New Roman" w:hAnsi="Times New Roman" w:cs="Times New Roman"/>
          <w:sz w:val="24"/>
        </w:rPr>
        <w:t>,</w:t>
      </w:r>
      <w:r w:rsidRPr="00496135">
        <w:rPr>
          <w:rFonts w:ascii="Times New Roman" w:eastAsia="Times New Roman" w:hAnsi="Times New Roman" w:cs="Times New Roman"/>
          <w:sz w:val="24"/>
        </w:rPr>
        <w:t xml:space="preserve"> przy zainstalowaniu falownika mogą powstawać problemy.</w:t>
      </w:r>
    </w:p>
    <w:p w:rsidR="00496135" w:rsidRPr="00496135" w:rsidRDefault="00496135" w:rsidP="00496135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496135">
        <w:rPr>
          <w:rFonts w:ascii="Times New Roman" w:eastAsia="Times New Roman" w:hAnsi="Times New Roman" w:cs="Times New Roman"/>
          <w:sz w:val="24"/>
        </w:rPr>
        <w:t>Ad5 .Nie ma koniczności</w:t>
      </w:r>
    </w:p>
    <w:p w:rsidR="00496135" w:rsidRPr="00496135" w:rsidRDefault="00496135" w:rsidP="00496135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496135">
        <w:rPr>
          <w:rFonts w:ascii="Times New Roman" w:eastAsia="Times New Roman" w:hAnsi="Times New Roman" w:cs="Times New Roman"/>
          <w:sz w:val="24"/>
        </w:rPr>
        <w:t xml:space="preserve">Ad6. Hala </w:t>
      </w:r>
      <w:proofErr w:type="spellStart"/>
      <w:r w:rsidRPr="00496135">
        <w:rPr>
          <w:rFonts w:ascii="Times New Roman" w:eastAsia="Times New Roman" w:hAnsi="Times New Roman" w:cs="Times New Roman"/>
          <w:sz w:val="24"/>
        </w:rPr>
        <w:t>produkcyjno</w:t>
      </w:r>
      <w:proofErr w:type="spellEnd"/>
      <w:r w:rsidRPr="00496135">
        <w:rPr>
          <w:rFonts w:ascii="Times New Roman" w:eastAsia="Times New Roman" w:hAnsi="Times New Roman" w:cs="Times New Roman"/>
          <w:sz w:val="24"/>
        </w:rPr>
        <w:t xml:space="preserve"> – magazynowa</w:t>
      </w:r>
    </w:p>
    <w:p w:rsidR="00496135" w:rsidRPr="00496135" w:rsidRDefault="00496135" w:rsidP="00496135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496135">
        <w:rPr>
          <w:rFonts w:ascii="Times New Roman" w:eastAsia="Times New Roman" w:hAnsi="Times New Roman" w:cs="Times New Roman"/>
          <w:sz w:val="24"/>
        </w:rPr>
        <w:t xml:space="preserve">Ad7. Minimum </w:t>
      </w:r>
      <w:proofErr w:type="spellStart"/>
      <w:r w:rsidRPr="00496135">
        <w:rPr>
          <w:rFonts w:ascii="Times New Roman" w:eastAsia="Times New Roman" w:hAnsi="Times New Roman" w:cs="Times New Roman"/>
          <w:sz w:val="24"/>
        </w:rPr>
        <w:t>GNP</w:t>
      </w:r>
      <w:proofErr w:type="spellEnd"/>
      <w:r w:rsidRPr="0049613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496135">
        <w:rPr>
          <w:rFonts w:ascii="Times New Roman" w:eastAsia="Times New Roman" w:hAnsi="Times New Roman" w:cs="Times New Roman"/>
          <w:sz w:val="24"/>
        </w:rPr>
        <w:t>KL.II</w:t>
      </w:r>
      <w:proofErr w:type="spellEnd"/>
      <w:r w:rsidRPr="00496135">
        <w:rPr>
          <w:rFonts w:ascii="Times New Roman" w:eastAsia="Times New Roman" w:hAnsi="Times New Roman" w:cs="Times New Roman"/>
          <w:sz w:val="24"/>
        </w:rPr>
        <w:t xml:space="preserve"> lub wyżej</w:t>
      </w:r>
    </w:p>
    <w:p w:rsidR="00496135" w:rsidRPr="00496135" w:rsidRDefault="00496135" w:rsidP="00496135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496135">
        <w:rPr>
          <w:rFonts w:ascii="Times New Roman" w:eastAsia="Times New Roman" w:hAnsi="Times New Roman" w:cs="Times New Roman"/>
          <w:sz w:val="24"/>
        </w:rPr>
        <w:t xml:space="preserve">Ad8. Tylko 1 suwnica </w:t>
      </w:r>
    </w:p>
    <w:p w:rsidR="00496135" w:rsidRPr="00496135" w:rsidRDefault="00496135" w:rsidP="00496135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496135">
        <w:rPr>
          <w:rFonts w:ascii="Times New Roman" w:eastAsia="Times New Roman" w:hAnsi="Times New Roman" w:cs="Times New Roman"/>
          <w:sz w:val="24"/>
        </w:rPr>
        <w:t>Ad9. Zdjęcia z dokumentacji</w:t>
      </w:r>
      <w:r w:rsidR="00C06726">
        <w:rPr>
          <w:rFonts w:ascii="Times New Roman" w:eastAsia="Times New Roman" w:hAnsi="Times New Roman" w:cs="Times New Roman"/>
          <w:sz w:val="24"/>
        </w:rPr>
        <w:t xml:space="preserve"> załączone osobno</w:t>
      </w:r>
      <w:r w:rsidR="00B43E8B">
        <w:rPr>
          <w:rFonts w:ascii="Times New Roman" w:eastAsia="Times New Roman" w:hAnsi="Times New Roman" w:cs="Times New Roman"/>
          <w:sz w:val="24"/>
        </w:rPr>
        <w:t xml:space="preserve"> na naszej stronie</w:t>
      </w:r>
      <w:r w:rsidR="00C06726">
        <w:rPr>
          <w:rFonts w:ascii="Times New Roman" w:eastAsia="Times New Roman" w:hAnsi="Times New Roman" w:cs="Times New Roman"/>
          <w:sz w:val="24"/>
        </w:rPr>
        <w:t>.</w:t>
      </w:r>
    </w:p>
    <w:p w:rsidR="00496135" w:rsidRPr="00496135" w:rsidRDefault="00496135" w:rsidP="00496135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496135">
        <w:rPr>
          <w:rFonts w:ascii="Times New Roman" w:eastAsia="Times New Roman" w:hAnsi="Times New Roman" w:cs="Times New Roman"/>
          <w:sz w:val="24"/>
        </w:rPr>
        <w:t>Ad10 . N</w:t>
      </w:r>
      <w:r w:rsidR="00C06726">
        <w:rPr>
          <w:rFonts w:ascii="Times New Roman" w:eastAsia="Times New Roman" w:hAnsi="Times New Roman" w:cs="Times New Roman"/>
          <w:sz w:val="24"/>
        </w:rPr>
        <w:t>ie istnieją należy zainstalować</w:t>
      </w:r>
      <w:r w:rsidRPr="00496135">
        <w:rPr>
          <w:rFonts w:ascii="Times New Roman" w:eastAsia="Times New Roman" w:hAnsi="Times New Roman" w:cs="Times New Roman"/>
          <w:sz w:val="24"/>
        </w:rPr>
        <w:t>, są utrudnione warunki</w:t>
      </w:r>
      <w:r w:rsidR="00C06726">
        <w:rPr>
          <w:rFonts w:ascii="Times New Roman" w:eastAsia="Times New Roman" w:hAnsi="Times New Roman" w:cs="Times New Roman"/>
          <w:sz w:val="24"/>
        </w:rPr>
        <w:t xml:space="preserve"> -</w:t>
      </w:r>
      <w:r w:rsidRPr="00496135">
        <w:rPr>
          <w:rFonts w:ascii="Times New Roman" w:eastAsia="Times New Roman" w:hAnsi="Times New Roman" w:cs="Times New Roman"/>
          <w:sz w:val="24"/>
        </w:rPr>
        <w:t xml:space="preserve"> wejście na most przy wjeździe do hali</w:t>
      </w:r>
    </w:p>
    <w:p w:rsidR="00496135" w:rsidRPr="00496135" w:rsidRDefault="00496135" w:rsidP="00496135">
      <w:pPr>
        <w:spacing w:after="60" w:line="360" w:lineRule="auto"/>
        <w:rPr>
          <w:rFonts w:ascii="Times New Roman" w:eastAsia="Times New Roman" w:hAnsi="Times New Roman" w:cs="Times New Roman"/>
          <w:sz w:val="24"/>
        </w:rPr>
      </w:pPr>
      <w:r w:rsidRPr="00496135">
        <w:rPr>
          <w:rFonts w:ascii="Times New Roman" w:eastAsia="Times New Roman" w:hAnsi="Times New Roman" w:cs="Times New Roman"/>
          <w:sz w:val="24"/>
        </w:rPr>
        <w:t xml:space="preserve">Ad11. Utrudnione Hala </w:t>
      </w:r>
      <w:proofErr w:type="spellStart"/>
      <w:r w:rsidRPr="00496135">
        <w:rPr>
          <w:rFonts w:ascii="Times New Roman" w:eastAsia="Times New Roman" w:hAnsi="Times New Roman" w:cs="Times New Roman"/>
          <w:sz w:val="24"/>
        </w:rPr>
        <w:t>produkcyjno</w:t>
      </w:r>
      <w:proofErr w:type="spellEnd"/>
      <w:r w:rsidRPr="00496135">
        <w:rPr>
          <w:rFonts w:ascii="Times New Roman" w:eastAsia="Times New Roman" w:hAnsi="Times New Roman" w:cs="Times New Roman"/>
          <w:sz w:val="24"/>
        </w:rPr>
        <w:t xml:space="preserve"> – magazynowa</w:t>
      </w:r>
    </w:p>
    <w:p w:rsidR="00045ADE" w:rsidRDefault="00045ADE"/>
    <w:sectPr w:rsidR="00045A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537"/>
    <w:rsid w:val="00045ADE"/>
    <w:rsid w:val="00496135"/>
    <w:rsid w:val="004E4537"/>
    <w:rsid w:val="00B43E8B"/>
    <w:rsid w:val="00C06726"/>
    <w:rsid w:val="00EB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00310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6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81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18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37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05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362275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8795040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289160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76607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951720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638018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494919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298335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0572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920035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8221851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59214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0932F-8343-43C5-93D3-01433FD83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Grzyśka Zbigniew</dc:creator>
  <cp:lastModifiedBy>Grzyśka Zbigniew</cp:lastModifiedBy>
  <cp:revision>4</cp:revision>
  <dcterms:created xsi:type="dcterms:W3CDTF">2020-02-21T09:35:00Z</dcterms:created>
  <dcterms:modified xsi:type="dcterms:W3CDTF">2020-02-21T09:53:00Z</dcterms:modified>
</cp:coreProperties>
</file>