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CA" w:rsidRDefault="009543CA">
      <w:pPr>
        <w:pStyle w:val="Textbody"/>
        <w:ind w:left="786"/>
        <w:jc w:val="both"/>
        <w:rPr>
          <w:b/>
          <w:sz w:val="22"/>
          <w:szCs w:val="22"/>
        </w:rPr>
      </w:pPr>
    </w:p>
    <w:p w:rsidR="009543CA" w:rsidRDefault="00C617EC">
      <w:pPr>
        <w:widowControl/>
        <w:suppressAutoHyphens w:val="0"/>
        <w:jc w:val="center"/>
        <w:textAlignment w:val="auto"/>
      </w:pPr>
      <w:r>
        <w:rPr>
          <w:rFonts w:eastAsia="Times New Roman" w:cs="Times New Roman"/>
          <w:noProof/>
          <w:kern w:val="0"/>
          <w:sz w:val="20"/>
          <w:szCs w:val="20"/>
          <w:lang w:eastAsia="pl-PL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716917</wp:posOffset>
            </wp:positionH>
            <wp:positionV relativeFrom="page">
              <wp:posOffset>243843</wp:posOffset>
            </wp:positionV>
            <wp:extent cx="6483352" cy="1515105"/>
            <wp:effectExtent l="0" t="0" r="0" b="8895"/>
            <wp:wrapNone/>
            <wp:docPr id="1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3352" cy="15151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543CA" w:rsidRDefault="009543CA">
      <w:pPr>
        <w:widowControl/>
        <w:suppressAutoHyphens w:val="0"/>
        <w:jc w:val="center"/>
        <w:textAlignment w:val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9543CA" w:rsidRDefault="009543CA">
      <w:pPr>
        <w:widowControl/>
        <w:suppressAutoHyphens w:val="0"/>
        <w:jc w:val="center"/>
        <w:textAlignment w:val="auto"/>
      </w:pPr>
    </w:p>
    <w:p w:rsidR="009543CA" w:rsidRDefault="009543CA">
      <w:pPr>
        <w:widowControl/>
        <w:suppressAutoHyphens w:val="0"/>
        <w:spacing w:after="120"/>
        <w:textAlignment w:val="auto"/>
        <w:rPr>
          <w:rFonts w:eastAsia="Times New Roman" w:cs="Times New Roman"/>
          <w:kern w:val="0"/>
          <w:sz w:val="22"/>
          <w:szCs w:val="20"/>
          <w:lang w:eastAsia="pl-PL" w:bidi="ar-SA"/>
        </w:rPr>
      </w:pPr>
    </w:p>
    <w:p w:rsidR="00DE0CFA" w:rsidRDefault="00DE0CFA">
      <w:pPr>
        <w:widowControl/>
        <w:suppressAutoHyphens w:val="0"/>
        <w:spacing w:after="120"/>
        <w:textAlignment w:val="auto"/>
        <w:rPr>
          <w:rFonts w:eastAsia="Times New Roman" w:cs="Times New Roman"/>
          <w:b/>
          <w:kern w:val="0"/>
          <w:sz w:val="22"/>
          <w:szCs w:val="20"/>
          <w:lang w:eastAsia="pl-PL" w:bidi="ar-SA"/>
        </w:rPr>
      </w:pPr>
    </w:p>
    <w:p w:rsidR="00DE0CFA" w:rsidRDefault="00DE0CFA">
      <w:pPr>
        <w:widowControl/>
        <w:suppressAutoHyphens w:val="0"/>
        <w:spacing w:after="120"/>
        <w:textAlignment w:val="auto"/>
        <w:rPr>
          <w:rFonts w:eastAsia="Times New Roman" w:cs="Times New Roman"/>
          <w:b/>
          <w:kern w:val="0"/>
          <w:sz w:val="22"/>
          <w:szCs w:val="20"/>
          <w:lang w:eastAsia="pl-PL" w:bidi="ar-SA"/>
        </w:rPr>
      </w:pPr>
    </w:p>
    <w:p w:rsidR="009543CA" w:rsidRDefault="00C617EC">
      <w:pPr>
        <w:widowControl/>
        <w:suppressAutoHyphens w:val="0"/>
        <w:spacing w:after="120"/>
        <w:textAlignment w:val="auto"/>
        <w:rPr>
          <w:rFonts w:eastAsia="Times New Roman" w:cs="Times New Roman"/>
          <w:b/>
          <w:kern w:val="0"/>
          <w:sz w:val="22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FZ-1/ 5</w:t>
      </w:r>
      <w:r w:rsidR="000B1607"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337</w:t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/KB/</w:t>
      </w:r>
      <w:r w:rsidR="00DE0CFA"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20</w:t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ab/>
        <w:t xml:space="preserve">Katowice, dn. </w:t>
      </w:r>
      <w:r w:rsidR="000B1607"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11.02</w:t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.20</w:t>
      </w:r>
      <w:r w:rsidR="00DE0CFA"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>20</w:t>
      </w:r>
      <w:r>
        <w:rPr>
          <w:rFonts w:eastAsia="Times New Roman" w:cs="Times New Roman"/>
          <w:b/>
          <w:kern w:val="0"/>
          <w:sz w:val="22"/>
          <w:szCs w:val="20"/>
          <w:lang w:eastAsia="pl-PL" w:bidi="ar-SA"/>
        </w:rPr>
        <w:t xml:space="preserve"> r. </w:t>
      </w:r>
    </w:p>
    <w:p w:rsidR="009543CA" w:rsidRDefault="009543CA">
      <w:pPr>
        <w:widowControl/>
        <w:suppressAutoHyphens w:val="0"/>
        <w:spacing w:after="120"/>
        <w:textAlignment w:val="auto"/>
        <w:rPr>
          <w:rFonts w:eastAsia="Times New Roman" w:cs="Times New Roman"/>
          <w:b/>
          <w:kern w:val="0"/>
          <w:sz w:val="22"/>
          <w:szCs w:val="20"/>
          <w:lang w:eastAsia="pl-PL" w:bidi="ar-SA"/>
        </w:rPr>
      </w:pPr>
    </w:p>
    <w:p w:rsidR="009543CA" w:rsidRDefault="009543CA">
      <w:pPr>
        <w:widowControl/>
        <w:suppressAutoHyphens w:val="0"/>
        <w:spacing w:after="120"/>
        <w:textAlignment w:val="auto"/>
      </w:pPr>
    </w:p>
    <w:p w:rsidR="009543CA" w:rsidRDefault="00C617EC">
      <w:pPr>
        <w:widowControl/>
        <w:suppressAutoHyphens w:val="0"/>
        <w:spacing w:after="120"/>
        <w:jc w:val="center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Zapytanie ofertowe</w:t>
      </w:r>
      <w:r w:rsidR="00F859AD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</w:p>
    <w:p w:rsidR="009543CA" w:rsidRDefault="00612B17">
      <w:pPr>
        <w:widowControl/>
        <w:suppressAutoHyphens w:val="0"/>
        <w:spacing w:after="120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</w:pPr>
      <w:r>
        <w:rPr>
          <w:b/>
        </w:rPr>
        <w:t xml:space="preserve"> Butelki PET</w:t>
      </w:r>
    </w:p>
    <w:p w:rsidR="009543CA" w:rsidRDefault="00C617EC">
      <w:pPr>
        <w:widowControl/>
        <w:numPr>
          <w:ilvl w:val="0"/>
          <w:numId w:val="12"/>
        </w:numPr>
        <w:suppressAutoHyphens w:val="0"/>
        <w:ind w:left="426" w:hanging="426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Informacje ogólne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</w:p>
    <w:p w:rsidR="009543CA" w:rsidRDefault="00C617EC">
      <w:pPr>
        <w:widowControl/>
        <w:suppressAutoHyphens w:val="0"/>
        <w:ind w:firstLine="426"/>
        <w:jc w:val="both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1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.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ab/>
        <w:t xml:space="preserve">Zamawiający: 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ab/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Główny Instytut Górnictwa</w:t>
      </w:r>
    </w:p>
    <w:p w:rsidR="009543CA" w:rsidRDefault="00C617EC">
      <w:pPr>
        <w:widowControl/>
        <w:suppressAutoHyphens w:val="0"/>
        <w:ind w:left="705" w:hanging="345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2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.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ab/>
        <w:t>Do niniejszego zapytanie ofertowego nie stosuje się przepisów ustawy Prawo Zamówień P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u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blicznych z dnia 29 stycznia 2004 r. (Dz. U. 201</w:t>
      </w:r>
      <w:r w:rsidR="00DD5E96">
        <w:rPr>
          <w:rFonts w:eastAsia="Times New Roman" w:cs="Times New Roman"/>
          <w:kern w:val="0"/>
          <w:sz w:val="22"/>
          <w:szCs w:val="22"/>
          <w:lang w:eastAsia="pl-PL" w:bidi="ar-SA"/>
        </w:rPr>
        <w:t>9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r.,  poz. 1</w:t>
      </w:r>
      <w:r w:rsidR="00DD5E96">
        <w:rPr>
          <w:rFonts w:eastAsia="Times New Roman" w:cs="Times New Roman"/>
          <w:kern w:val="0"/>
          <w:sz w:val="22"/>
          <w:szCs w:val="22"/>
          <w:lang w:eastAsia="pl-PL" w:bidi="ar-SA"/>
        </w:rPr>
        <w:t>843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 późniejszymi zmianami).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</w:p>
    <w:p w:rsidR="009543CA" w:rsidRDefault="00C617EC">
      <w:pPr>
        <w:widowControl/>
        <w:numPr>
          <w:ilvl w:val="0"/>
          <w:numId w:val="11"/>
        </w:numPr>
        <w:suppressAutoHyphens w:val="0"/>
        <w:ind w:left="426" w:hanging="426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Opis przedmiotu zamówienia</w:t>
      </w:r>
    </w:p>
    <w:p w:rsidR="009543CA" w:rsidRDefault="009543CA">
      <w:pPr>
        <w:widowControl/>
        <w:suppressAutoHyphens w:val="0"/>
        <w:spacing w:after="120"/>
        <w:ind w:left="426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612B17" w:rsidRDefault="00C617EC">
      <w:pPr>
        <w:suppressAutoHyphens w:val="0"/>
        <w:ind w:left="426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Przedmiotem zamówienia w ramach niniejszego zapytania ofertowego </w:t>
      </w:r>
      <w:r w:rsidR="00612B1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dostawa butelek typu  PET:</w:t>
      </w:r>
    </w:p>
    <w:p w:rsidR="00612B17" w:rsidRDefault="00612B17">
      <w:pPr>
        <w:suppressAutoHyphens w:val="0"/>
        <w:ind w:left="426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612B17" w:rsidRPr="00612B17" w:rsidRDefault="00612B17" w:rsidP="00612B17">
      <w:pPr>
        <w:pStyle w:val="Akapitzlist"/>
        <w:numPr>
          <w:ilvl w:val="3"/>
          <w:numId w:val="11"/>
        </w:numPr>
        <w:suppressAutoHyphens w:val="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Butelka 5 litrów z zakrętką i uchwytem:   600 szt.</w:t>
      </w:r>
    </w:p>
    <w:p w:rsidR="00612B17" w:rsidRDefault="00612B17">
      <w:pPr>
        <w:suppressAutoHyphens w:val="0"/>
        <w:ind w:left="426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612B17" w:rsidRPr="00612B17" w:rsidRDefault="00612B17" w:rsidP="00612B17">
      <w:pPr>
        <w:pStyle w:val="Akapitzlist"/>
        <w:numPr>
          <w:ilvl w:val="3"/>
          <w:numId w:val="11"/>
        </w:numPr>
        <w:suppressAutoHyphens w:val="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612B17">
        <w:rPr>
          <w:rFonts w:eastAsia="Times New Roman" w:cs="Times New Roman"/>
          <w:kern w:val="0"/>
          <w:sz w:val="22"/>
          <w:szCs w:val="22"/>
          <w:lang w:eastAsia="pl-PL" w:bidi="ar-SA"/>
        </w:rPr>
        <w:t>Butelka 2 litry z szeroką szyjką i zakrętką : 532 szt.</w:t>
      </w:r>
      <w:bookmarkStart w:id="0" w:name="_GoBack"/>
      <w:bookmarkEnd w:id="0"/>
      <w:r w:rsidRPr="00612B1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</w:p>
    <w:p w:rsidR="009543CA" w:rsidRDefault="00612B17" w:rsidP="00612B17">
      <w:pPr>
        <w:suppressAutoHyphens w:val="0"/>
        <w:ind w:left="1980"/>
        <w:jc w:val="both"/>
        <w:textAlignment w:val="auto"/>
      </w:pPr>
      <w:r w:rsidRPr="00612B1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</w:p>
    <w:p w:rsidR="000B1607" w:rsidRDefault="000B1607">
      <w:pPr>
        <w:suppressAutoHyphens w:val="0"/>
        <w:ind w:left="426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0B1607" w:rsidRPr="000B1607" w:rsidRDefault="00612B17" w:rsidP="000B1607">
      <w:pPr>
        <w:suppressAutoHyphens w:val="0"/>
        <w:autoSpaceDN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Dopuszcza się zmianę ilości  o +/- 10% w celu dostosowania do wielkości palety.  Należy wskazać cenę jednostkową towaru i oferowaną  ilość butli na palecie.</w:t>
      </w:r>
    </w:p>
    <w:p w:rsidR="009543CA" w:rsidRDefault="00C617EC">
      <w:pPr>
        <w:pStyle w:val="Textbody"/>
        <w:ind w:left="786"/>
        <w:jc w:val="both"/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9543CA" w:rsidRDefault="00C617EC">
      <w:pPr>
        <w:widowControl/>
        <w:suppressAutoHyphens w:val="0"/>
        <w:spacing w:after="120"/>
        <w:ind w:left="708"/>
        <w:textAlignment w:val="auto"/>
        <w:rPr>
          <w:rFonts w:eastAsia="Times New Roman" w:cs="Times New Roman"/>
          <w:b/>
          <w:i/>
          <w:kern w:val="0"/>
          <w:sz w:val="22"/>
          <w:szCs w:val="22"/>
          <w:u w:val="single"/>
          <w:lang w:eastAsia="pl-PL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u w:val="single"/>
          <w:lang w:eastAsia="pl-PL" w:bidi="ar-SA"/>
        </w:rPr>
        <w:t>W ofercie należy podać:</w:t>
      </w:r>
    </w:p>
    <w:p w:rsidR="009543CA" w:rsidRDefault="00C617EC">
      <w:pPr>
        <w:widowControl/>
        <w:suppressAutoHyphens w:val="0"/>
        <w:spacing w:after="120"/>
        <w:ind w:left="720" w:hanging="36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--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ab/>
        <w:t xml:space="preserve">cenę netto w PLN / brutto w PLN 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(cena winna obejmować koszty opakowania, dostawy   i ubezpieczenia od Wykonawcy do Zamawiającego)</w:t>
      </w:r>
    </w:p>
    <w:p w:rsidR="00612B17" w:rsidRDefault="00612B17" w:rsidP="00612B17">
      <w:pPr>
        <w:widowControl/>
        <w:suppressAutoHyphens w:val="0"/>
        <w:spacing w:after="120"/>
        <w:ind w:left="720" w:hanging="36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-     termin realizacji  </w:t>
      </w:r>
    </w:p>
    <w:p w:rsidR="00612B17" w:rsidRDefault="00612B17" w:rsidP="00612B17">
      <w:pPr>
        <w:widowControl/>
        <w:suppressAutoHyphens w:val="0"/>
        <w:spacing w:after="120"/>
        <w:ind w:left="720" w:hanging="36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9543CA" w:rsidRDefault="00C617EC" w:rsidP="00612B17">
      <w:pPr>
        <w:widowControl/>
        <w:suppressAutoHyphens w:val="0"/>
        <w:spacing w:after="120"/>
        <w:ind w:left="720" w:hanging="360"/>
        <w:jc w:val="both"/>
        <w:textAlignment w:val="auto"/>
        <w:rPr>
          <w:rFonts w:eastAsia="Times New Roman" w:cs="Times New Roman"/>
          <w:b/>
          <w:i/>
          <w:kern w:val="0"/>
          <w:sz w:val="22"/>
          <w:szCs w:val="22"/>
          <w:u w:val="single"/>
          <w:lang w:eastAsia="en-US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u w:val="single"/>
          <w:lang w:eastAsia="en-US" w:bidi="ar-SA"/>
        </w:rPr>
        <w:t>Inne wymagania:</w:t>
      </w:r>
    </w:p>
    <w:p w:rsidR="009543CA" w:rsidRDefault="009543CA">
      <w:pPr>
        <w:widowControl/>
        <w:suppressAutoHyphens w:val="0"/>
        <w:ind w:left="426" w:firstLine="279"/>
        <w:jc w:val="both"/>
        <w:textAlignment w:val="auto"/>
        <w:rPr>
          <w:rFonts w:eastAsia="Times New Roman" w:cs="Times New Roman"/>
          <w:b/>
          <w:i/>
          <w:kern w:val="0"/>
          <w:sz w:val="22"/>
          <w:szCs w:val="22"/>
          <w:u w:val="single"/>
          <w:lang w:eastAsia="en-US" w:bidi="ar-SA"/>
        </w:rPr>
      </w:pPr>
    </w:p>
    <w:p w:rsidR="009543CA" w:rsidRDefault="00C617EC" w:rsidP="000B1607">
      <w:pPr>
        <w:widowControl/>
        <w:numPr>
          <w:ilvl w:val="0"/>
          <w:numId w:val="13"/>
        </w:numPr>
        <w:suppressAutoHyphens w:val="0"/>
        <w:ind w:hanging="345"/>
        <w:jc w:val="both"/>
        <w:textAlignment w:val="auto"/>
      </w:pPr>
      <w:r w:rsidRPr="000B1607">
        <w:rPr>
          <w:rFonts w:eastAsia="Times New Roman" w:cs="Times New Roman"/>
          <w:b/>
          <w:color w:val="003300"/>
          <w:kern w:val="0"/>
          <w:sz w:val="22"/>
          <w:szCs w:val="22"/>
          <w:lang w:eastAsia="en-US" w:bidi="ar-SA"/>
        </w:rPr>
        <w:t xml:space="preserve"> 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Termin dostawy i warunki wykonania zamówienia – wymagana jest realizacja zamówienia </w:t>
      </w:r>
      <w:r w:rsidRPr="000B1607"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 xml:space="preserve">w terminie do </w:t>
      </w:r>
      <w:r w:rsidR="00612B17"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>14</w:t>
      </w:r>
      <w:r w:rsidR="000B1607"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 xml:space="preserve"> tygodni</w:t>
      </w:r>
      <w:r w:rsidRPr="000B1607"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 xml:space="preserve">  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>otrzymania  zamówienia na warunkach DDP Incoterms 2010  do oznaczonego miejsca wykonania tj. Główny Instytut Górnictwa, Plac Gwarków 1, 40-166 K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>a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towice, </w:t>
      </w:r>
      <w:r w:rsidR="000B160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Zakład S</w:t>
      </w:r>
      <w:r w:rsidR="00612B17">
        <w:rPr>
          <w:rFonts w:eastAsia="Times New Roman" w:cs="Times New Roman"/>
          <w:kern w:val="0"/>
          <w:sz w:val="22"/>
          <w:szCs w:val="22"/>
          <w:lang w:eastAsia="pl-PL" w:bidi="ar-SA"/>
        </w:rPr>
        <w:t>C</w:t>
      </w:r>
      <w:r w:rsidR="000B160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,  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>w dniach od poni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>e</w:t>
      </w:r>
      <w:r w:rsidRPr="000B1607">
        <w:rPr>
          <w:rFonts w:eastAsia="Times New Roman" w:cs="Times New Roman"/>
          <w:kern w:val="0"/>
          <w:sz w:val="22"/>
          <w:szCs w:val="22"/>
          <w:lang w:eastAsia="pl-PL" w:bidi="ar-SA"/>
        </w:rPr>
        <w:t>działku do piątku, w godzinach od 8:00 do 14:00</w:t>
      </w:r>
    </w:p>
    <w:p w:rsidR="009543CA" w:rsidRDefault="009543CA">
      <w:pPr>
        <w:suppressAutoHyphens w:val="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9543CA" w:rsidRDefault="00C617EC">
      <w:pPr>
        <w:widowControl/>
        <w:numPr>
          <w:ilvl w:val="0"/>
          <w:numId w:val="13"/>
        </w:numPr>
        <w:suppressAutoHyphens w:val="0"/>
        <w:ind w:hanging="345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Warunki płatności –</w:t>
      </w:r>
      <w:r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>termin płatności</w:t>
      </w:r>
      <w:r w:rsidR="000B1607"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 xml:space="preserve"> 30 dni</w:t>
      </w:r>
      <w:r>
        <w:rPr>
          <w:rFonts w:eastAsia="Times New Roman" w:cs="Times New Roman"/>
          <w:b/>
          <w:color w:val="000080"/>
          <w:kern w:val="0"/>
          <w:sz w:val="22"/>
          <w:szCs w:val="22"/>
          <w:lang w:eastAsia="pl-PL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będzie liczony od daty dostarczenia do GIG pr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a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widłowo wystawionej faktury za zrealizowaną dostawę.</w:t>
      </w:r>
    </w:p>
    <w:p w:rsidR="009543CA" w:rsidRDefault="009543CA">
      <w:pPr>
        <w:widowControl/>
        <w:suppressAutoHyphens w:val="0"/>
        <w:ind w:left="720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9543CA" w:rsidRDefault="00C617EC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III. 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ab/>
        <w:t>Kryteria oceny ofert oraz wybór najkorzystniejszej oferty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9543CA" w:rsidRDefault="00C617EC" w:rsidP="00FD39BB">
      <w:pPr>
        <w:widowControl/>
        <w:numPr>
          <w:ilvl w:val="0"/>
          <w:numId w:val="14"/>
        </w:numPr>
        <w:suppressAutoHyphens w:val="0"/>
        <w:ind w:left="709" w:hanging="283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Kryteriami oceny ofert będą:</w:t>
      </w:r>
    </w:p>
    <w:p w:rsidR="009543CA" w:rsidRDefault="00C617EC" w:rsidP="00FD39BB">
      <w:pPr>
        <w:widowControl/>
        <w:numPr>
          <w:ilvl w:val="0"/>
          <w:numId w:val="15"/>
        </w:numPr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Cena brutto = 95 % </w:t>
      </w:r>
    </w:p>
    <w:p w:rsidR="009543CA" w:rsidRDefault="00C617EC" w:rsidP="00FD39BB">
      <w:pPr>
        <w:widowControl/>
        <w:numPr>
          <w:ilvl w:val="0"/>
          <w:numId w:val="15"/>
        </w:numPr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lastRenderedPageBreak/>
        <w:t xml:space="preserve">Termin 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dostawy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= 5%</w:t>
      </w:r>
    </w:p>
    <w:p w:rsidR="009543CA" w:rsidRDefault="00C617EC">
      <w:pPr>
        <w:widowControl/>
        <w:suppressAutoHyphens w:val="0"/>
        <w:ind w:left="1069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- do 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7 dni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–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          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5 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pkt. </w:t>
      </w:r>
    </w:p>
    <w:p w:rsidR="009543CA" w:rsidRDefault="00C617EC">
      <w:pPr>
        <w:widowControl/>
        <w:suppressAutoHyphens w:val="0"/>
        <w:ind w:left="1069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- do 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14 dni         </w:t>
      </w:r>
      <w:r w:rsidR="000B160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="00612B17"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  0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 pkt.  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9543CA" w:rsidRDefault="00C617EC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IV. Miejsce i termin składania ofert</w:t>
      </w:r>
    </w:p>
    <w:p w:rsidR="009543CA" w:rsidRDefault="009543CA">
      <w:pPr>
        <w:widowControl/>
        <w:suppressAutoHyphens w:val="0"/>
        <w:ind w:left="36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en-US" w:bidi="ar-SA"/>
        </w:rPr>
      </w:pPr>
    </w:p>
    <w:p w:rsidR="009543CA" w:rsidRDefault="00C617EC" w:rsidP="00FD39BB">
      <w:pPr>
        <w:widowControl/>
        <w:numPr>
          <w:ilvl w:val="0"/>
          <w:numId w:val="17"/>
        </w:numPr>
        <w:suppressAutoHyphens w:val="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 xml:space="preserve">Ofertę należy złożyć do dnia </w:t>
      </w:r>
      <w:r w:rsidR="000B1607">
        <w:rPr>
          <w:rFonts w:eastAsia="Times New Roman" w:cs="Times New Roman"/>
          <w:b/>
          <w:color w:val="00B050"/>
          <w:kern w:val="0"/>
          <w:sz w:val="22"/>
          <w:szCs w:val="22"/>
          <w:lang w:eastAsia="en-US" w:bidi="ar-SA"/>
        </w:rPr>
        <w:t>20.02</w:t>
      </w:r>
      <w:r w:rsidRPr="00F859AD">
        <w:rPr>
          <w:rFonts w:eastAsia="Times New Roman" w:cs="Times New Roman"/>
          <w:b/>
          <w:color w:val="00B050"/>
          <w:kern w:val="0"/>
          <w:sz w:val="22"/>
          <w:szCs w:val="22"/>
          <w:lang w:eastAsia="en-US" w:bidi="ar-SA"/>
        </w:rPr>
        <w:t>.20</w:t>
      </w:r>
      <w:r w:rsidR="00DD5E96">
        <w:rPr>
          <w:rFonts w:eastAsia="Times New Roman" w:cs="Times New Roman"/>
          <w:b/>
          <w:color w:val="00B050"/>
          <w:kern w:val="0"/>
          <w:sz w:val="22"/>
          <w:szCs w:val="22"/>
          <w:lang w:eastAsia="en-US" w:bidi="ar-SA"/>
        </w:rPr>
        <w:t>20</w:t>
      </w:r>
      <w:r w:rsidRPr="00F859AD">
        <w:rPr>
          <w:rFonts w:eastAsia="Times New Roman" w:cs="Times New Roman"/>
          <w:b/>
          <w:color w:val="00B050"/>
          <w:kern w:val="0"/>
          <w:sz w:val="22"/>
          <w:szCs w:val="22"/>
          <w:lang w:eastAsia="en-US" w:bidi="ar-SA"/>
        </w:rPr>
        <w:t xml:space="preserve"> </w:t>
      </w: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r.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 xml:space="preserve"> Ofertę można złożyć drogą elektroniczną lub w si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e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dzibie Zamawiającego:</w:t>
      </w:r>
    </w:p>
    <w:p w:rsidR="009543CA" w:rsidRDefault="009543CA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</w:p>
    <w:p w:rsidR="009543CA" w:rsidRDefault="009543CA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</w:p>
    <w:p w:rsidR="009543CA" w:rsidRDefault="00C617EC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Główny Instytut Górnictwa,</w:t>
      </w:r>
    </w:p>
    <w:p w:rsidR="009543CA" w:rsidRDefault="00C617EC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Plac Gwarków 1,</w:t>
      </w:r>
    </w:p>
    <w:p w:rsidR="009543CA" w:rsidRDefault="00C617EC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40-166 Katowice,</w:t>
      </w:r>
    </w:p>
    <w:p w:rsidR="009543CA" w:rsidRDefault="00C617EC">
      <w:pPr>
        <w:widowControl/>
        <w:suppressAutoHyphens w:val="0"/>
        <w:ind w:left="709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>Dział Handlowy pok. 226</w:t>
      </w:r>
    </w:p>
    <w:p w:rsidR="009543CA" w:rsidRDefault="00C617EC">
      <w:pPr>
        <w:widowControl/>
        <w:suppressAutoHyphens w:val="0"/>
        <w:ind w:left="709"/>
        <w:jc w:val="center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en-US" w:bidi="ar-SA"/>
        </w:rPr>
        <w:t xml:space="preserve">adres e-mail: </w:t>
      </w:r>
      <w:hyperlink r:id="rId9" w:history="1">
        <w:r>
          <w:rPr>
            <w:rFonts w:eastAsia="Times New Roman" w:cs="Times New Roman"/>
            <w:b/>
            <w:color w:val="0000FF"/>
            <w:kern w:val="0"/>
            <w:sz w:val="22"/>
            <w:szCs w:val="22"/>
            <w:u w:val="single"/>
            <w:lang w:eastAsia="en-US" w:bidi="ar-SA"/>
          </w:rPr>
          <w:t>kbula@gig.eu</w:t>
        </w:r>
      </w:hyperlink>
    </w:p>
    <w:p w:rsidR="009543CA" w:rsidRDefault="009543CA">
      <w:pPr>
        <w:widowControl/>
        <w:suppressAutoHyphens w:val="0"/>
        <w:spacing w:after="120"/>
        <w:ind w:firstLine="708"/>
        <w:textAlignment w:val="auto"/>
        <w:rPr>
          <w:rFonts w:eastAsia="Times New Roman" w:cs="Times New Roman"/>
          <w:i/>
          <w:color w:val="008000"/>
          <w:kern w:val="0"/>
          <w:sz w:val="20"/>
          <w:szCs w:val="20"/>
          <w:u w:val="single"/>
          <w:lang w:eastAsia="pl-PL" w:bidi="ar-SA"/>
        </w:rPr>
      </w:pPr>
    </w:p>
    <w:p w:rsidR="009543CA" w:rsidRDefault="00C617EC">
      <w:pPr>
        <w:widowControl/>
        <w:suppressAutoHyphens w:val="0"/>
        <w:spacing w:after="120"/>
        <w:ind w:firstLine="708"/>
        <w:textAlignment w:val="auto"/>
      </w:pPr>
      <w:r>
        <w:rPr>
          <w:rFonts w:eastAsia="Times New Roman" w:cs="Times New Roman"/>
          <w:i/>
          <w:color w:val="008000"/>
          <w:kern w:val="0"/>
          <w:sz w:val="20"/>
          <w:szCs w:val="20"/>
          <w:u w:val="single"/>
          <w:lang w:eastAsia="pl-PL" w:bidi="ar-SA"/>
        </w:rPr>
        <w:t>Kontakt handlowy: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ab/>
      </w:r>
    </w:p>
    <w:p w:rsidR="009543CA" w:rsidRDefault="00C617EC">
      <w:pPr>
        <w:widowControl/>
        <w:suppressAutoHyphens w:val="0"/>
        <w:ind w:firstLine="708"/>
        <w:textAlignment w:val="auto"/>
      </w:pPr>
      <w:r>
        <w:rPr>
          <w:rFonts w:eastAsia="Times New Roman" w:cs="Times New Roman"/>
          <w:kern w:val="0"/>
          <w:sz w:val="20"/>
          <w:szCs w:val="20"/>
          <w:lang w:val="en-US" w:eastAsia="pl-PL" w:bidi="ar-SA"/>
        </w:rPr>
        <w:t>Krystyna Bula</w:t>
      </w:r>
      <w:r>
        <w:rPr>
          <w:rFonts w:eastAsia="Times New Roman" w:cs="Times New Roman"/>
          <w:kern w:val="0"/>
          <w:sz w:val="20"/>
          <w:szCs w:val="20"/>
          <w:lang w:val="en-US" w:eastAsia="pl-PL" w:bidi="ar-SA"/>
        </w:rPr>
        <w:tab/>
        <w:t>- tel. (32) 259 25 11- e-mail</w:t>
      </w:r>
      <w:r>
        <w:rPr>
          <w:rFonts w:eastAsia="Times New Roman" w:cs="Times New Roman"/>
          <w:b/>
          <w:kern w:val="0"/>
          <w:sz w:val="20"/>
          <w:szCs w:val="20"/>
          <w:lang w:val="en-US" w:eastAsia="pl-PL" w:bidi="ar-SA"/>
        </w:rPr>
        <w:t xml:space="preserve">: </w:t>
      </w:r>
      <w:hyperlink r:id="rId10" w:history="1">
        <w:r>
          <w:rPr>
            <w:rFonts w:eastAsia="Times New Roman" w:cs="Times New Roman"/>
            <w:b/>
            <w:color w:val="0000FF"/>
            <w:kern w:val="0"/>
            <w:sz w:val="20"/>
            <w:szCs w:val="20"/>
            <w:u w:val="single"/>
            <w:lang w:val="en-US" w:eastAsia="pl-PL" w:bidi="ar-SA"/>
          </w:rPr>
          <w:t>kbula@gig.eu</w:t>
        </w:r>
      </w:hyperlink>
    </w:p>
    <w:p w:rsidR="009543CA" w:rsidRDefault="009543CA">
      <w:pPr>
        <w:widowControl/>
        <w:suppressAutoHyphens w:val="0"/>
        <w:ind w:firstLine="708"/>
        <w:textAlignment w:val="auto"/>
        <w:rPr>
          <w:rFonts w:eastAsia="Times New Roman" w:cs="Times New Roman"/>
          <w:b/>
          <w:i/>
          <w:color w:val="008000"/>
          <w:kern w:val="0"/>
          <w:sz w:val="20"/>
          <w:szCs w:val="20"/>
          <w:u w:val="single"/>
          <w:lang w:val="en-US" w:eastAsia="pl-PL" w:bidi="ar-SA"/>
        </w:rPr>
      </w:pPr>
    </w:p>
    <w:p w:rsidR="009543CA" w:rsidRDefault="00C617EC" w:rsidP="00FD39BB">
      <w:pPr>
        <w:widowControl/>
        <w:numPr>
          <w:ilvl w:val="0"/>
          <w:numId w:val="16"/>
        </w:numPr>
        <w:suppressAutoHyphens w:val="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Zamawiający informuje, iż ocenie podlegać będą tylko te pozycje, które wpłyną do Zamawiaj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ą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cego w okresie od dnia wszczęcia niniejszego rozeznania rynku do dnia, w którym upłynie te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r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min składania ofert.</w:t>
      </w:r>
    </w:p>
    <w:p w:rsidR="009543CA" w:rsidRDefault="00C617EC" w:rsidP="00FD39BB">
      <w:pPr>
        <w:widowControl/>
        <w:numPr>
          <w:ilvl w:val="0"/>
          <w:numId w:val="16"/>
        </w:numPr>
        <w:suppressAutoHyphens w:val="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Zamawiający zastrzega sobie prawo do unieważnienia zapytania ofertowego w każdej chwili,    bez pod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a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nia przyczyny.</w:t>
      </w:r>
    </w:p>
    <w:p w:rsidR="009543CA" w:rsidRDefault="00C617EC" w:rsidP="00FD39BB">
      <w:pPr>
        <w:widowControl/>
        <w:numPr>
          <w:ilvl w:val="0"/>
          <w:numId w:val="16"/>
        </w:numPr>
        <w:suppressAutoHyphens w:val="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Zamawiający zastrzega sobie prawo do wezwania Wykonawców do złożenia dodatkowych w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y</w:t>
      </w:r>
      <w:r>
        <w:rPr>
          <w:rFonts w:eastAsia="Times New Roman" w:cs="Times New Roman"/>
          <w:kern w:val="0"/>
          <w:sz w:val="22"/>
          <w:szCs w:val="22"/>
          <w:lang w:eastAsia="en-US" w:bidi="ar-SA"/>
        </w:rPr>
        <w:t>jaśnień dotyczących zaoferowanych produktów, np. w postaci kart katalogowych.</w:t>
      </w:r>
    </w:p>
    <w:p w:rsidR="009543CA" w:rsidRDefault="00C617EC" w:rsidP="00FD39BB">
      <w:pPr>
        <w:widowControl/>
        <w:numPr>
          <w:ilvl w:val="0"/>
          <w:numId w:val="16"/>
        </w:numPr>
        <w:suppressAutoHyphens w:val="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Ofertę należy złożyć na załączonym formularzu ofertowym. zał.1.</w:t>
      </w:r>
    </w:p>
    <w:p w:rsidR="009543CA" w:rsidRDefault="009543CA">
      <w:pPr>
        <w:widowControl/>
        <w:suppressAutoHyphens w:val="0"/>
        <w:ind w:left="720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en-US" w:bidi="ar-SA"/>
        </w:rPr>
      </w:pPr>
    </w:p>
    <w:p w:rsidR="009543CA" w:rsidRDefault="009543CA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kern w:val="0"/>
          <w:sz w:val="20"/>
          <w:szCs w:val="20"/>
          <w:u w:val="single"/>
          <w:lang w:eastAsia="pl-PL" w:bidi="ar-SA"/>
        </w:rPr>
      </w:pPr>
    </w:p>
    <w:p w:rsidR="009543CA" w:rsidRDefault="009543CA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kern w:val="0"/>
          <w:sz w:val="20"/>
          <w:szCs w:val="20"/>
          <w:u w:val="single"/>
          <w:lang w:eastAsia="pl-PL" w:bidi="ar-SA"/>
        </w:rPr>
      </w:pPr>
    </w:p>
    <w:p w:rsidR="009543CA" w:rsidRDefault="009543CA">
      <w:pPr>
        <w:widowControl/>
        <w:suppressAutoHyphens w:val="0"/>
        <w:ind w:left="720"/>
        <w:jc w:val="right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</w:p>
    <w:p w:rsidR="009543CA" w:rsidRDefault="00C617EC">
      <w:pPr>
        <w:widowControl/>
        <w:suppressAutoHyphens w:val="0"/>
        <w:ind w:left="720"/>
        <w:jc w:val="right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  <w:r>
        <w:rPr>
          <w:rFonts w:eastAsia="Times New Roman" w:cs="Times New Roman"/>
          <w:b/>
          <w:color w:val="000080"/>
          <w:kern w:val="0"/>
          <w:lang w:eastAsia="en-US" w:bidi="ar-SA"/>
        </w:rPr>
        <w:t>ZAPRASZAMY DO SKŁADANIA OFERT</w:t>
      </w:r>
    </w:p>
    <w:p w:rsidR="009543CA" w:rsidRDefault="009543CA">
      <w:pPr>
        <w:widowControl/>
        <w:suppressAutoHyphens w:val="0"/>
        <w:ind w:left="720"/>
        <w:jc w:val="right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</w:p>
    <w:p w:rsidR="009543CA" w:rsidRDefault="00C617EC">
      <w:pPr>
        <w:widowControl/>
        <w:suppressAutoHyphens w:val="0"/>
        <w:ind w:left="720"/>
        <w:jc w:val="center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  <w:r>
        <w:rPr>
          <w:rFonts w:eastAsia="Times New Roman" w:cs="Times New Roman"/>
          <w:b/>
          <w:color w:val="000080"/>
          <w:kern w:val="0"/>
          <w:lang w:eastAsia="en-US" w:bidi="ar-SA"/>
        </w:rPr>
        <w:t xml:space="preserve">                                                                            Kierownik Działu Handlowego</w:t>
      </w:r>
    </w:p>
    <w:p w:rsidR="009543CA" w:rsidRDefault="009543CA">
      <w:pPr>
        <w:widowControl/>
        <w:suppressAutoHyphens w:val="0"/>
        <w:ind w:left="720"/>
        <w:jc w:val="center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</w:p>
    <w:p w:rsidR="009543CA" w:rsidRDefault="009543CA">
      <w:pPr>
        <w:widowControl/>
        <w:suppressAutoHyphens w:val="0"/>
        <w:ind w:left="720"/>
        <w:jc w:val="center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</w:p>
    <w:p w:rsidR="009543CA" w:rsidRDefault="00C617EC">
      <w:pPr>
        <w:widowControl/>
        <w:suppressAutoHyphens w:val="0"/>
        <w:ind w:left="720"/>
        <w:jc w:val="center"/>
        <w:textAlignment w:val="auto"/>
        <w:rPr>
          <w:rFonts w:eastAsia="Times New Roman" w:cs="Times New Roman"/>
          <w:b/>
          <w:color w:val="000080"/>
          <w:kern w:val="0"/>
          <w:lang w:eastAsia="en-US" w:bidi="ar-SA"/>
        </w:rPr>
      </w:pPr>
      <w:r>
        <w:rPr>
          <w:rFonts w:eastAsia="Times New Roman" w:cs="Times New Roman"/>
          <w:b/>
          <w:color w:val="000080"/>
          <w:kern w:val="0"/>
          <w:lang w:eastAsia="en-US" w:bidi="ar-SA"/>
        </w:rPr>
        <w:t xml:space="preserve">                                                                          Mgr Monika Wallenburg</w:t>
      </w:r>
    </w:p>
    <w:p w:rsidR="009543CA" w:rsidRDefault="009543CA">
      <w:pPr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kern w:val="0"/>
          <w:sz w:val="22"/>
          <w:szCs w:val="22"/>
          <w:u w:val="single"/>
          <w:lang w:eastAsia="pl-PL" w:bidi="ar-SA"/>
        </w:rPr>
      </w:pPr>
    </w:p>
    <w:p w:rsidR="009543CA" w:rsidRDefault="009543CA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9543CA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0B1607" w:rsidRDefault="000B160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0B1607" w:rsidRDefault="000B160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612B17" w:rsidRDefault="00612B17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9543CA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C617EC">
      <w:pPr>
        <w:widowControl/>
        <w:suppressAutoHyphens w:val="0"/>
        <w:textAlignment w:val="auto"/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  <w:t xml:space="preserve">                                                                                                                                    Załąc</w:t>
      </w:r>
      <w:r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  <w:t>z</w:t>
      </w:r>
      <w:r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  <w:t>nik nr 1</w:t>
      </w:r>
    </w:p>
    <w:p w:rsidR="009543CA" w:rsidRDefault="00C617EC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i/>
          <w:color w:val="002060"/>
          <w:kern w:val="0"/>
          <w:sz w:val="22"/>
          <w:szCs w:val="22"/>
          <w:lang w:eastAsia="pl-PL" w:bidi="ar-SA"/>
        </w:rPr>
        <w:t xml:space="preserve">do zapytania ofertowego  </w:t>
      </w:r>
    </w:p>
    <w:p w:rsidR="009543CA" w:rsidRDefault="00C617EC">
      <w:pPr>
        <w:widowControl/>
        <w:suppressAutoHyphens w:val="0"/>
        <w:textAlignment w:val="auto"/>
        <w:rPr>
          <w:rFonts w:eastAsia="Times New Roman" w:cs="Times New Roman"/>
          <w:b/>
          <w:i/>
          <w:kern w:val="0"/>
          <w:szCs w:val="22"/>
          <w:lang w:eastAsia="pl-PL" w:bidi="ar-SA"/>
        </w:rPr>
      </w:pP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>Nazwa/Imię i Nazwisko Wykonawcy:</w:t>
      </w:r>
    </w:p>
    <w:p w:rsidR="009543CA" w:rsidRDefault="00C617EC">
      <w:pPr>
        <w:widowControl/>
        <w:suppressAutoHyphens w:val="0"/>
        <w:textAlignment w:val="auto"/>
        <w:rPr>
          <w:rFonts w:eastAsia="Times New Roman" w:cs="Times New Roman"/>
          <w:i/>
          <w:kern w:val="0"/>
          <w:szCs w:val="22"/>
          <w:lang w:val="de-DE" w:eastAsia="pl-PL" w:bidi="ar-SA"/>
        </w:rPr>
      </w:pPr>
      <w:r>
        <w:rPr>
          <w:rFonts w:eastAsia="Times New Roman" w:cs="Times New Roman"/>
          <w:i/>
          <w:kern w:val="0"/>
          <w:szCs w:val="22"/>
          <w:lang w:val="de-DE" w:eastAsia="pl-PL" w:bidi="ar-SA"/>
        </w:rPr>
        <w:t>.........................................................................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val="de-DE" w:eastAsia="pl-PL" w:bidi="ar-SA"/>
        </w:rPr>
        <w:t>Adres:</w:t>
      </w:r>
      <w:r>
        <w:rPr>
          <w:rFonts w:eastAsia="Times New Roman" w:cs="Times New Roman"/>
          <w:kern w:val="0"/>
          <w:szCs w:val="22"/>
          <w:lang w:val="de-DE" w:eastAsia="pl-PL" w:bidi="ar-SA"/>
        </w:rPr>
        <w:t xml:space="preserve"> ……………………………………….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val="de-DE" w:eastAsia="pl-PL" w:bidi="ar-SA"/>
        </w:rPr>
        <w:t xml:space="preserve">NIP: </w:t>
      </w:r>
      <w:r>
        <w:rPr>
          <w:rFonts w:eastAsia="Times New Roman" w:cs="Times New Roman"/>
          <w:i/>
          <w:kern w:val="0"/>
          <w:szCs w:val="22"/>
          <w:lang w:val="de-DE" w:eastAsia="pl-PL" w:bidi="ar-SA"/>
        </w:rPr>
        <w:t>………………………………………………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val="de-DE" w:eastAsia="pl-PL" w:bidi="ar-SA"/>
        </w:rPr>
        <w:t xml:space="preserve">Regon: </w:t>
      </w:r>
      <w:r>
        <w:rPr>
          <w:rFonts w:eastAsia="Times New Roman" w:cs="Times New Roman"/>
          <w:i/>
          <w:kern w:val="0"/>
          <w:szCs w:val="22"/>
          <w:lang w:val="de-DE" w:eastAsia="pl-PL" w:bidi="ar-SA"/>
        </w:rPr>
        <w:t>……………………………………………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val="de-DE" w:eastAsia="pl-PL" w:bidi="ar-SA"/>
        </w:rPr>
        <w:t>Nr tel.:</w:t>
      </w:r>
      <w:r>
        <w:rPr>
          <w:rFonts w:eastAsia="Times New Roman" w:cs="Times New Roman"/>
          <w:b/>
          <w:i/>
          <w:kern w:val="0"/>
          <w:szCs w:val="22"/>
          <w:lang w:val="de-DE" w:eastAsia="pl-PL" w:bidi="ar-SA"/>
        </w:rPr>
        <w:tab/>
      </w:r>
      <w:r>
        <w:rPr>
          <w:rFonts w:eastAsia="Times New Roman" w:cs="Times New Roman"/>
          <w:i/>
          <w:kern w:val="0"/>
          <w:szCs w:val="22"/>
          <w:lang w:val="de-DE" w:eastAsia="pl-PL" w:bidi="ar-SA"/>
        </w:rPr>
        <w:t>……………………………………………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 xml:space="preserve">Osoba do kontaktu: </w:t>
      </w:r>
      <w:r>
        <w:rPr>
          <w:rFonts w:eastAsia="Times New Roman" w:cs="Times New Roman"/>
          <w:i/>
          <w:kern w:val="0"/>
          <w:szCs w:val="22"/>
          <w:lang w:eastAsia="pl-PL" w:bidi="ar-SA"/>
        </w:rPr>
        <w:t>……………………………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>Adres e-mail:</w:t>
      </w: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ab/>
      </w:r>
      <w:r>
        <w:rPr>
          <w:rFonts w:eastAsia="Times New Roman" w:cs="Times New Roman"/>
          <w:i/>
          <w:kern w:val="0"/>
          <w:szCs w:val="22"/>
          <w:lang w:eastAsia="pl-PL" w:bidi="ar-SA"/>
        </w:rPr>
        <w:t>…………………………………..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 xml:space="preserve">Nazwa banku: </w:t>
      </w:r>
      <w:r>
        <w:rPr>
          <w:rFonts w:eastAsia="Times New Roman" w:cs="Times New Roman"/>
          <w:i/>
          <w:kern w:val="0"/>
          <w:szCs w:val="22"/>
          <w:lang w:eastAsia="pl-PL" w:bidi="ar-SA"/>
        </w:rPr>
        <w:t>…………………………………</w:t>
      </w:r>
    </w:p>
    <w:p w:rsidR="009543CA" w:rsidRDefault="00C617EC">
      <w:pPr>
        <w:widowControl/>
        <w:suppressAutoHyphens w:val="0"/>
        <w:textAlignment w:val="auto"/>
      </w:pP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>Nr rachunku:</w:t>
      </w:r>
      <w:r>
        <w:rPr>
          <w:rFonts w:eastAsia="Times New Roman" w:cs="Times New Roman"/>
          <w:b/>
          <w:i/>
          <w:kern w:val="0"/>
          <w:szCs w:val="22"/>
          <w:lang w:eastAsia="pl-PL" w:bidi="ar-SA"/>
        </w:rPr>
        <w:tab/>
      </w:r>
      <w:r>
        <w:rPr>
          <w:rFonts w:eastAsia="Times New Roman" w:cs="Times New Roman"/>
          <w:i/>
          <w:kern w:val="0"/>
          <w:szCs w:val="22"/>
          <w:lang w:eastAsia="pl-PL" w:bidi="ar-SA"/>
        </w:rPr>
        <w:t>…………………………………</w:t>
      </w:r>
    </w:p>
    <w:p w:rsidR="009543CA" w:rsidRDefault="00C617EC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i/>
          <w:kern w:val="0"/>
          <w:sz w:val="20"/>
          <w:szCs w:val="20"/>
          <w:lang w:eastAsia="pl-PL" w:bidi="ar-SA"/>
        </w:rPr>
        <w:tab/>
      </w:r>
      <w:r>
        <w:rPr>
          <w:rFonts w:eastAsia="Times New Roman" w:cs="Times New Roman"/>
          <w:i/>
          <w:kern w:val="0"/>
          <w:sz w:val="20"/>
          <w:szCs w:val="20"/>
          <w:lang w:eastAsia="pl-PL" w:bidi="ar-SA"/>
        </w:rPr>
        <w:tab/>
      </w:r>
      <w:r>
        <w:rPr>
          <w:rFonts w:eastAsia="Times New Roman" w:cs="Times New Roman"/>
          <w:i/>
          <w:kern w:val="0"/>
          <w:sz w:val="20"/>
          <w:szCs w:val="20"/>
          <w:lang w:eastAsia="pl-PL" w:bidi="ar-SA"/>
        </w:rPr>
        <w:tab/>
      </w:r>
    </w:p>
    <w:p w:rsidR="009543CA" w:rsidRDefault="00C617EC">
      <w:pPr>
        <w:widowControl/>
        <w:suppressAutoHyphens w:val="0"/>
        <w:ind w:left="4963" w:firstLine="701"/>
        <w:textAlignment w:val="auto"/>
        <w:rPr>
          <w:rFonts w:eastAsia="Times New Roman" w:cs="Times New Roman"/>
          <w:b/>
          <w:kern w:val="0"/>
          <w:lang w:eastAsia="pl-PL" w:bidi="ar-SA"/>
        </w:rPr>
      </w:pPr>
      <w:r>
        <w:rPr>
          <w:rFonts w:eastAsia="Times New Roman" w:cs="Times New Roman"/>
          <w:b/>
          <w:kern w:val="0"/>
          <w:lang w:eastAsia="pl-PL" w:bidi="ar-SA"/>
        </w:rPr>
        <w:t xml:space="preserve">Główny Instytut Górnictwa </w:t>
      </w:r>
    </w:p>
    <w:p w:rsidR="009543CA" w:rsidRDefault="00C617EC">
      <w:pPr>
        <w:widowControl/>
        <w:suppressAutoHyphens w:val="0"/>
        <w:ind w:left="4963" w:firstLine="701"/>
        <w:textAlignment w:val="auto"/>
        <w:rPr>
          <w:rFonts w:eastAsia="Times New Roman" w:cs="Times New Roman"/>
          <w:b/>
          <w:kern w:val="0"/>
          <w:lang w:eastAsia="pl-PL" w:bidi="ar-SA"/>
        </w:rPr>
      </w:pPr>
      <w:r>
        <w:rPr>
          <w:rFonts w:eastAsia="Times New Roman" w:cs="Times New Roman"/>
          <w:b/>
          <w:kern w:val="0"/>
          <w:lang w:eastAsia="pl-PL" w:bidi="ar-SA"/>
        </w:rPr>
        <w:t xml:space="preserve">Plac Gwarków 1 </w:t>
      </w:r>
    </w:p>
    <w:p w:rsidR="009543CA" w:rsidRDefault="00C617EC">
      <w:pPr>
        <w:widowControl/>
        <w:suppressAutoHyphens w:val="0"/>
        <w:ind w:left="4963" w:firstLine="701"/>
        <w:textAlignment w:val="auto"/>
      </w:pPr>
      <w:r>
        <w:rPr>
          <w:rFonts w:eastAsia="Times New Roman" w:cs="Times New Roman"/>
          <w:b/>
          <w:kern w:val="0"/>
          <w:lang w:eastAsia="pl-PL" w:bidi="ar-SA"/>
        </w:rPr>
        <w:t xml:space="preserve">40-166 Katowice </w:t>
      </w:r>
    </w:p>
    <w:p w:rsidR="009543CA" w:rsidRDefault="00C617EC">
      <w:pPr>
        <w:widowControl/>
        <w:suppressAutoHyphens w:val="0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</w:t>
      </w:r>
    </w:p>
    <w:p w:rsidR="009543CA" w:rsidRDefault="009543CA">
      <w:pPr>
        <w:widowControl/>
        <w:suppressAutoHyphens w:val="0"/>
        <w:textAlignment w:val="auto"/>
        <w:rPr>
          <w:rFonts w:eastAsia="Times New Roman" w:cs="Times New Roman"/>
          <w:b/>
          <w:kern w:val="0"/>
          <w:lang w:eastAsia="pl-PL" w:bidi="ar-SA"/>
        </w:rPr>
      </w:pPr>
    </w:p>
    <w:p w:rsidR="009543CA" w:rsidRDefault="00C617EC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lang w:eastAsia="pl-PL" w:bidi="ar-SA"/>
        </w:rPr>
      </w:pPr>
      <w:r>
        <w:rPr>
          <w:rFonts w:eastAsia="Times New Roman" w:cs="Times New Roman"/>
          <w:b/>
          <w:kern w:val="0"/>
          <w:lang w:eastAsia="pl-PL" w:bidi="ar-SA"/>
        </w:rPr>
        <w:t xml:space="preserve">FORMULARZ OFERTOWY </w:t>
      </w:r>
    </w:p>
    <w:p w:rsidR="009543CA" w:rsidRDefault="00C617EC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lang w:eastAsia="pl-PL" w:bidi="ar-SA"/>
        </w:rPr>
      </w:pPr>
      <w:r>
        <w:rPr>
          <w:rFonts w:eastAsia="Times New Roman" w:cs="Times New Roman"/>
          <w:b/>
          <w:kern w:val="0"/>
          <w:lang w:eastAsia="pl-PL" w:bidi="ar-SA"/>
        </w:rPr>
        <w:t>nr ......................... z dnia ...................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C617EC">
      <w:pPr>
        <w:widowControl/>
        <w:suppressAutoHyphens w:val="0"/>
        <w:autoSpaceDE w:val="0"/>
        <w:textAlignment w:val="auto"/>
      </w:pPr>
      <w:r>
        <w:rPr>
          <w:rFonts w:eastAsia="Times New Roman" w:cs="Times New Roman"/>
          <w:kern w:val="0"/>
          <w:lang w:eastAsia="pl-PL" w:bidi="ar-SA"/>
        </w:rPr>
        <w:t xml:space="preserve">W odpowiedzi na zapytanie ofertowe z dnia ……………..  na dostawę </w:t>
      </w:r>
      <w:r w:rsidR="005279BA">
        <w:rPr>
          <w:rFonts w:eastAsia="Times New Roman" w:cs="Times New Roman"/>
          <w:kern w:val="0"/>
          <w:lang w:eastAsia="pl-PL" w:bidi="ar-SA"/>
        </w:rPr>
        <w:t xml:space="preserve">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………………… </w:t>
      </w:r>
      <w:r>
        <w:rPr>
          <w:rFonts w:eastAsia="Times New Roman" w:cs="Times New Roman"/>
          <w:kern w:val="0"/>
          <w:lang w:eastAsia="pl-PL" w:bidi="ar-SA"/>
        </w:rPr>
        <w:t>ofer</w:t>
      </w:r>
      <w:r>
        <w:rPr>
          <w:rFonts w:eastAsia="Times New Roman" w:cs="Times New Roman"/>
          <w:kern w:val="0"/>
          <w:lang w:eastAsia="pl-PL" w:bidi="ar-SA"/>
        </w:rPr>
        <w:t>u</w:t>
      </w:r>
      <w:r>
        <w:rPr>
          <w:rFonts w:eastAsia="Times New Roman" w:cs="Times New Roman"/>
          <w:kern w:val="0"/>
          <w:lang w:eastAsia="pl-PL" w:bidi="ar-SA"/>
        </w:rPr>
        <w:t xml:space="preserve">jemy wykonanie przedmiotu zamówienia zgodnie z warunkami zawartymi  w/w zapytaniu ofertowym za cenę: </w:t>
      </w:r>
    </w:p>
    <w:p w:rsidR="009543CA" w:rsidRDefault="009543CA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C617EC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netto: …………………………… / PLN</w:t>
      </w:r>
    </w:p>
    <w:p w:rsidR="009543CA" w:rsidRDefault="00C617EC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słownie:………………………………………………………………………………………</w:t>
      </w:r>
    </w:p>
    <w:p w:rsidR="009543CA" w:rsidRDefault="00C617EC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wartość podatku VAT (przy stawce ……..%): …………… … / PLN</w:t>
      </w:r>
    </w:p>
    <w:p w:rsidR="009543CA" w:rsidRDefault="00C617EC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słownie: ………………………………………………………………………………………</w:t>
      </w:r>
    </w:p>
    <w:p w:rsidR="009543CA" w:rsidRDefault="00C617EC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brutto: ………………………… /  PLN</w:t>
      </w:r>
    </w:p>
    <w:p w:rsidR="009543CA" w:rsidRDefault="00C617EC">
      <w:pPr>
        <w:widowControl/>
        <w:suppressAutoHyphens w:val="0"/>
        <w:ind w:left="284" w:hanging="284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słownie:………………………………………………………………………………………</w:t>
      </w:r>
    </w:p>
    <w:p w:rsidR="009543CA" w:rsidRDefault="00C617EC">
      <w:pPr>
        <w:suppressAutoHyphens w:val="0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- upusty cenowe ( jeśli dotyczą ):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ab/>
        <w:t>...................................</w:t>
      </w:r>
    </w:p>
    <w:p w:rsidR="009543CA" w:rsidRDefault="009543CA">
      <w:pPr>
        <w:suppressAutoHyphens w:val="0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9543CA" w:rsidRDefault="00C617EC">
      <w:pPr>
        <w:suppressAutoHyphens w:val="0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Termin </w:t>
      </w:r>
      <w:r w:rsidR="00612B17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dostawy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:  …………………………..*)</w:t>
      </w:r>
    </w:p>
    <w:p w:rsidR="009543CA" w:rsidRDefault="009543CA">
      <w:pPr>
        <w:suppressAutoHyphens w:val="0"/>
        <w:textAlignment w:val="auto"/>
        <w:rPr>
          <w:rFonts w:eastAsia="Times New Roman" w:cs="Times New Roman"/>
          <w:i/>
          <w:kern w:val="0"/>
          <w:sz w:val="22"/>
          <w:szCs w:val="22"/>
          <w:lang w:eastAsia="pl-PL" w:bidi="ar-SA"/>
        </w:rPr>
      </w:pPr>
    </w:p>
    <w:p w:rsidR="009543CA" w:rsidRDefault="00C617EC">
      <w:pPr>
        <w:suppressAutoHyphens w:val="0"/>
        <w:textAlignment w:val="auto"/>
        <w:rPr>
          <w:rFonts w:eastAsia="Times New Roman" w:cs="Times New Roman"/>
          <w:i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i/>
          <w:kern w:val="0"/>
          <w:sz w:val="22"/>
          <w:szCs w:val="22"/>
          <w:lang w:eastAsia="pl-PL" w:bidi="ar-SA"/>
        </w:rPr>
        <w:t xml:space="preserve">( *) należy wpisać: </w:t>
      </w:r>
      <w:r w:rsidR="00612B17">
        <w:rPr>
          <w:rFonts w:eastAsia="Times New Roman" w:cs="Times New Roman"/>
          <w:i/>
          <w:kern w:val="0"/>
          <w:sz w:val="22"/>
          <w:szCs w:val="22"/>
          <w:lang w:eastAsia="pl-PL" w:bidi="ar-SA"/>
        </w:rPr>
        <w:t>7 lub 14 dni</w:t>
      </w:r>
    </w:p>
    <w:p w:rsidR="009543CA" w:rsidRDefault="009543CA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kern w:val="0"/>
          <w:sz w:val="20"/>
          <w:szCs w:val="20"/>
          <w:u w:val="single"/>
          <w:lang w:eastAsia="pl-PL" w:bidi="ar-SA"/>
        </w:rPr>
      </w:pPr>
    </w:p>
    <w:p w:rsidR="009543CA" w:rsidRDefault="009543CA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kern w:val="0"/>
          <w:sz w:val="20"/>
          <w:szCs w:val="20"/>
          <w:u w:val="single"/>
          <w:lang w:eastAsia="pl-PL" w:bidi="ar-SA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612B17" w:rsidRPr="00612B17" w:rsidTr="00612B17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 xml:space="preserve"> Nazwa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Jednostka</w:t>
            </w: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 xml:space="preserve">Wartość ogółem netto </w:t>
            </w: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Stawka (%)</w:t>
            </w: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 xml:space="preserve">Kwota </w:t>
            </w: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 xml:space="preserve">Wartość  ogółem brutto </w:t>
            </w: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18"/>
                <w:szCs w:val="20"/>
                <w:lang w:eastAsia="pl-PL" w:bidi="ar-SA"/>
              </w:rPr>
              <w:t>w PLN</w:t>
            </w:r>
          </w:p>
        </w:tc>
      </w:tr>
      <w:tr w:rsidR="00612B17" w:rsidRPr="00612B17" w:rsidTr="00612B1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9</w:t>
            </w:r>
          </w:p>
        </w:tc>
      </w:tr>
      <w:tr w:rsidR="00612B17" w:rsidRPr="00612B17" w:rsidTr="00612B17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20"/>
                <w:lang w:eastAsia="pl-PL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612B17" w:rsidRPr="00612B17" w:rsidTr="00612B17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20"/>
                <w:lang w:eastAsia="pl-PL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612B17" w:rsidRPr="00612B17" w:rsidTr="00612B1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612B17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RAZEM:</w:t>
            </w:r>
          </w:p>
          <w:p w:rsidR="00706962" w:rsidRDefault="00706962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  <w:p w:rsidR="00706962" w:rsidRDefault="00706962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  <w:p w:rsidR="00706962" w:rsidRPr="00612B17" w:rsidRDefault="00706962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Cs/>
                <w:noProof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726440" cy="188595"/>
                      <wp:effectExtent l="0" t="0" r="16510" b="2095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644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5" o:spid="_x0000_s1026" type="#_x0000_t32" style="position:absolute;margin-left:-3.25pt;margin-top:.15pt;width:57.2pt;height:1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noProof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1905</wp:posOffset>
                      </wp:positionV>
                      <wp:extent cx="349250" cy="188595"/>
                      <wp:effectExtent l="0" t="0" r="31750" b="20955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" o:spid="_x0000_s1026" type="#_x0000_t32" style="position:absolute;margin-left:-2.75pt;margin-top:.15pt;width:27.5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Cs/>
                <w:noProof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538480" cy="188595"/>
                      <wp:effectExtent l="0" t="0" r="13970" b="2095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848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" o:spid="_x0000_s1026" type="#_x0000_t32" style="position:absolute;margin-left:-3.6pt;margin-top:.15pt;width:42.4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Cs/>
                <w:noProof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631825" cy="188595"/>
                      <wp:effectExtent l="0" t="0" r="15875" b="2095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182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2" o:spid="_x0000_s1026" type="#_x0000_t32" style="position:absolute;margin-left:-3.6pt;margin-top:.15pt;width:49.75pt;height: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12B17" w:rsidRPr="00612B17" w:rsidRDefault="00612B17" w:rsidP="00612B1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9543CA" w:rsidRDefault="009543CA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kern w:val="0"/>
          <w:sz w:val="20"/>
          <w:szCs w:val="20"/>
          <w:u w:val="single"/>
          <w:lang w:eastAsia="pl-PL" w:bidi="ar-SA"/>
        </w:rPr>
      </w:pPr>
    </w:p>
    <w:p w:rsidR="009543CA" w:rsidRDefault="00C617EC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lastRenderedPageBreak/>
        <w:t xml:space="preserve">Oświadczenie Wykonawcy: </w:t>
      </w:r>
    </w:p>
    <w:p w:rsidR="009543CA" w:rsidRDefault="009543CA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</w:p>
    <w:p w:rsidR="009543CA" w:rsidRDefault="00C617EC" w:rsidP="00FD39BB">
      <w:pPr>
        <w:widowControl/>
        <w:numPr>
          <w:ilvl w:val="0"/>
          <w:numId w:val="18"/>
        </w:numPr>
        <w:tabs>
          <w:tab w:val="left" w:pos="946"/>
        </w:tabs>
        <w:suppressAutoHyphens w:val="0"/>
        <w:ind w:left="426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Oświadczam, że cena brutto obejmuje wszystkie koszty realizacji przedmiotu zamówienia,</w:t>
      </w:r>
    </w:p>
    <w:p w:rsidR="009543CA" w:rsidRDefault="00C617EC" w:rsidP="00FD39BB">
      <w:pPr>
        <w:widowControl/>
        <w:numPr>
          <w:ilvl w:val="0"/>
          <w:numId w:val="18"/>
        </w:numPr>
        <w:tabs>
          <w:tab w:val="left" w:pos="946"/>
        </w:tabs>
        <w:suppressAutoHyphens w:val="0"/>
        <w:ind w:left="426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Oświadczam, że spełniam wszystkie wymagania zawarte w Zapytaniu ofertowym,</w:t>
      </w:r>
    </w:p>
    <w:p w:rsidR="009543CA" w:rsidRDefault="00C617EC" w:rsidP="00FD39BB">
      <w:pPr>
        <w:widowControl/>
        <w:numPr>
          <w:ilvl w:val="0"/>
          <w:numId w:val="18"/>
        </w:numPr>
        <w:tabs>
          <w:tab w:val="left" w:pos="946"/>
        </w:tabs>
        <w:suppressAutoHyphens w:val="0"/>
        <w:ind w:left="426"/>
        <w:jc w:val="both"/>
        <w:textAlignment w:val="auto"/>
      </w:pPr>
      <w:r>
        <w:rPr>
          <w:rFonts w:eastAsia="Times New Roman" w:cs="Times New Roman"/>
          <w:kern w:val="0"/>
          <w:lang w:eastAsia="pl-PL" w:bidi="ar-SA"/>
        </w:rPr>
        <w:t>Oświadczam, że uzyskałem od Zamawiającego wszelkie informacje niezbędne do rzete</w:t>
      </w:r>
      <w:r>
        <w:rPr>
          <w:rFonts w:eastAsia="Times New Roman" w:cs="Times New Roman"/>
          <w:kern w:val="0"/>
          <w:lang w:eastAsia="pl-PL" w:bidi="ar-SA"/>
        </w:rPr>
        <w:t>l</w:t>
      </w:r>
      <w:r>
        <w:rPr>
          <w:rFonts w:eastAsia="Times New Roman" w:cs="Times New Roman"/>
          <w:kern w:val="0"/>
          <w:lang w:eastAsia="pl-PL" w:bidi="ar-SA"/>
        </w:rPr>
        <w:t>nego sporz</w:t>
      </w:r>
      <w:r>
        <w:rPr>
          <w:rFonts w:eastAsia="Times New Roman" w:cs="Times New Roman"/>
          <w:kern w:val="0"/>
          <w:lang w:eastAsia="pl-PL" w:bidi="ar-SA"/>
        </w:rPr>
        <w:t>ą</w:t>
      </w:r>
      <w:r>
        <w:rPr>
          <w:rFonts w:eastAsia="Times New Roman" w:cs="Times New Roman"/>
          <w:kern w:val="0"/>
          <w:lang w:eastAsia="pl-PL" w:bidi="ar-SA"/>
        </w:rPr>
        <w:t xml:space="preserve">dzenie niniejszej oferty, </w:t>
      </w:r>
    </w:p>
    <w:p w:rsidR="009543CA" w:rsidRDefault="00C617EC" w:rsidP="00FD39BB">
      <w:pPr>
        <w:widowControl/>
        <w:numPr>
          <w:ilvl w:val="0"/>
          <w:numId w:val="18"/>
        </w:numPr>
        <w:tabs>
          <w:tab w:val="left" w:pos="946"/>
        </w:tabs>
        <w:suppressAutoHyphens w:val="0"/>
        <w:ind w:left="426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Oświadczam, że uznaję się za związanego treścią złożonej oferty, przez okres 30 dni od daty złożenia oferty. </w:t>
      </w:r>
    </w:p>
    <w:p w:rsidR="00452BAC" w:rsidRDefault="00C617EC" w:rsidP="00706962">
      <w:pPr>
        <w:widowControl/>
        <w:suppressAutoHyphens w:val="0"/>
        <w:jc w:val="both"/>
        <w:textAlignment w:val="auto"/>
        <w:rPr>
          <w:rFonts w:eastAsia="Times New Roman" w:cs="Times New Roman"/>
          <w:b/>
          <w:color w:val="FF0000"/>
          <w:kern w:val="0"/>
          <w:lang w:eastAsia="pl-PL" w:bidi="ar-SA"/>
        </w:rPr>
      </w:pPr>
      <w:r>
        <w:rPr>
          <w:rFonts w:eastAsia="Times New Roman" w:cs="Times New Roman"/>
          <w:color w:val="0000FF"/>
          <w:kern w:val="0"/>
          <w:sz w:val="18"/>
          <w:szCs w:val="18"/>
          <w:lang w:eastAsia="pl-PL" w:bidi="ar-SA"/>
        </w:rPr>
        <w:t xml:space="preserve">                                                                                                                                           </w:t>
      </w: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Klauzula informacyjna z art. 13 RODO: </w:t>
      </w: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Zgodnie z art. 13 ust. 1 i 2 rozporządzenia Parlamentu Europejskiego i Rady (UE) 2016/679 z dnia 27 kwietnia 2016 r. w spr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a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wie ochrony osób fizycznych w związku z przetwarzaniem danych osobowych i w sprawie swobo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d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nego przepływu takich danych oraz uchylenia dyrektywy 95/46/WE (ogólne rozporządzenie o ochronie danych) (Dz. Urz. UE L 119 z 04.05.2016, str. 1), dalej „RODO”, informuję, że: 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administratorem Pani/Pana danych osobowych jest: </w:t>
      </w:r>
    </w:p>
    <w:p w:rsidR="00706962" w:rsidRPr="00706962" w:rsidRDefault="00706962" w:rsidP="00706962">
      <w:pPr>
        <w:widowControl/>
        <w:suppressAutoHyphens w:val="0"/>
        <w:autoSpaceDN/>
        <w:ind w:left="708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>Główny Instytut Górnictwa</w:t>
      </w:r>
    </w:p>
    <w:p w:rsidR="00706962" w:rsidRPr="00706962" w:rsidRDefault="00706962" w:rsidP="00706962">
      <w:pPr>
        <w:widowControl/>
        <w:suppressAutoHyphens w:val="0"/>
        <w:autoSpaceDN/>
        <w:ind w:firstLine="708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>Plac Gwarków 1</w:t>
      </w:r>
    </w:p>
    <w:p w:rsidR="00706962" w:rsidRPr="00706962" w:rsidRDefault="00706962" w:rsidP="00706962">
      <w:pPr>
        <w:widowControl/>
        <w:suppressAutoHyphens w:val="0"/>
        <w:autoSpaceDN/>
        <w:ind w:left="708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>40 - 166 Katowice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color w:val="00B0F0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inspektorem ochrony danych osobowych w </w:t>
      </w: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 xml:space="preserve">Głównym Instytucie Górnictwa 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 jest Pani: 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br/>
      </w: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>mgr Katarzyna Kareł, e-mail:</w:t>
      </w:r>
      <w:r w:rsidRPr="00706962">
        <w:rPr>
          <w:rFonts w:eastAsia="Times New Roman" w:cs="Times New Roman"/>
          <w:b/>
          <w:i/>
          <w:kern w:val="0"/>
          <w:sz w:val="18"/>
          <w:szCs w:val="18"/>
          <w:lang w:eastAsia="pl-PL" w:bidi="ar-SA"/>
        </w:rPr>
        <w:t xml:space="preserve"> </w:t>
      </w:r>
      <w:hyperlink r:id="rId11" w:history="1">
        <w:r w:rsidRPr="00706962">
          <w:rPr>
            <w:rFonts w:eastAsia="Times New Roman" w:cs="Times New Roman"/>
            <w:i/>
            <w:color w:val="0000FF"/>
            <w:kern w:val="0"/>
            <w:sz w:val="18"/>
            <w:szCs w:val="18"/>
            <w:u w:val="single"/>
            <w:lang w:eastAsia="pl-PL" w:bidi="ar-SA"/>
          </w:rPr>
          <w:t>gdpr@gig.eu</w:t>
        </w:r>
      </w:hyperlink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>,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Pani/Pana dane osobowe przetwarzane będą na podstawie art. 6 ust. 1 lit. c</w:t>
      </w:r>
      <w:r w:rsidRPr="00706962">
        <w:rPr>
          <w:rFonts w:eastAsia="Times New Roman" w:cs="Times New Roman"/>
          <w:i/>
          <w:kern w:val="0"/>
          <w:sz w:val="18"/>
          <w:szCs w:val="18"/>
          <w:lang w:eastAsia="pl-PL" w:bidi="ar-SA"/>
        </w:rPr>
        <w:t xml:space="preserve"> 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RODO w celu związanym niniejszym zapyt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a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niem ofertowym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odbiorcami Pani/Pana danych osobowych będą osoby lub podmioty, którym udostępniona zostanie dokumentacja dot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y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cząca niniejszego zapytania prowadzona zgodnie z art.. 4.8 ustawy z dnia 29 stycznia 2004 r. – Prawo zamówień p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u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blicznych (Dz. U. z 2017 r. poz. 1579 i 2018)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Pani/Pana dane osobowe będą przechowywane przez okres 4 lat od dnia zakończenia postępowania dotyczącego ninie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j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szego zapytania, a jeżeli czas trwania umowy przekracza 4 lata, okres przechowywania obejmuje cały czas trwania um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o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wy;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w odniesieniu do Pani/Pana danych osobowych decyzje nie będą podejmowane w sposób zautomatyzowany, stosowanie do art. 22 RODO;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posiada Pani/Pan:</w:t>
      </w:r>
    </w:p>
    <w:p w:rsidR="00706962" w:rsidRPr="00706962" w:rsidRDefault="00706962" w:rsidP="00FD39BB">
      <w:pPr>
        <w:widowControl/>
        <w:numPr>
          <w:ilvl w:val="0"/>
          <w:numId w:val="25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na podstawie art. 15 RODO prawo dostępu do danych osobowych Pani/Pana dotyczących;</w:t>
      </w:r>
    </w:p>
    <w:p w:rsidR="00706962" w:rsidRPr="00706962" w:rsidRDefault="00706962" w:rsidP="00FD39BB">
      <w:pPr>
        <w:widowControl/>
        <w:numPr>
          <w:ilvl w:val="0"/>
          <w:numId w:val="25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na podstawie art. 16 RODO prawo do sprostowania Pani/Pana danych osobowych </w:t>
      </w:r>
      <w:r w:rsidRPr="00706962">
        <w:rPr>
          <w:rFonts w:eastAsia="Times New Roman" w:cs="Times New Roman"/>
          <w:b/>
          <w:kern w:val="0"/>
          <w:sz w:val="18"/>
          <w:szCs w:val="18"/>
          <w:vertAlign w:val="superscript"/>
          <w:lang w:eastAsia="pl-PL" w:bidi="ar-SA"/>
        </w:rPr>
        <w:t>1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;</w:t>
      </w:r>
    </w:p>
    <w:p w:rsidR="00706962" w:rsidRPr="00706962" w:rsidRDefault="00706962" w:rsidP="00FD39BB">
      <w:pPr>
        <w:widowControl/>
        <w:numPr>
          <w:ilvl w:val="0"/>
          <w:numId w:val="25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na podstawie art. 18 RODO prawo żądania od administratora ograniczenia przetwarzania danych osobowych z z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a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strzeżeniem przypadków, o których mowa w art. 18 ust. 2 RODO </w:t>
      </w:r>
      <w:r w:rsidRPr="00706962">
        <w:rPr>
          <w:rFonts w:eastAsia="Times New Roman" w:cs="Times New Roman"/>
          <w:kern w:val="0"/>
          <w:sz w:val="18"/>
          <w:szCs w:val="18"/>
          <w:vertAlign w:val="superscript"/>
          <w:lang w:eastAsia="pl-PL" w:bidi="ar-SA"/>
        </w:rPr>
        <w:t>2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;  </w:t>
      </w:r>
    </w:p>
    <w:p w:rsidR="00706962" w:rsidRPr="00706962" w:rsidRDefault="00706962" w:rsidP="00FD39BB">
      <w:pPr>
        <w:widowControl/>
        <w:numPr>
          <w:ilvl w:val="0"/>
          <w:numId w:val="25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706962" w:rsidRPr="00706962" w:rsidRDefault="00706962" w:rsidP="00FD39BB">
      <w:pPr>
        <w:widowControl/>
        <w:numPr>
          <w:ilvl w:val="0"/>
          <w:numId w:val="24"/>
        </w:numPr>
        <w:suppressAutoHyphens w:val="0"/>
        <w:autoSpaceDN/>
        <w:ind w:left="426" w:hanging="426"/>
        <w:contextualSpacing/>
        <w:jc w:val="both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nie przysługuje Pani/Panu:</w:t>
      </w:r>
    </w:p>
    <w:p w:rsidR="00706962" w:rsidRPr="00706962" w:rsidRDefault="00706962" w:rsidP="00FD39BB">
      <w:pPr>
        <w:widowControl/>
        <w:numPr>
          <w:ilvl w:val="0"/>
          <w:numId w:val="26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w związku z art. 17 ust. 3 lit. b, d lub e RODO prawo do usunięcia danych osobowych;</w:t>
      </w:r>
    </w:p>
    <w:p w:rsidR="00706962" w:rsidRPr="00706962" w:rsidRDefault="00706962" w:rsidP="00FD39BB">
      <w:pPr>
        <w:widowControl/>
        <w:numPr>
          <w:ilvl w:val="0"/>
          <w:numId w:val="26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b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prawo do przenoszenia danych osobowych, o którym mowa w art. 20 RODO;</w:t>
      </w:r>
    </w:p>
    <w:p w:rsidR="00706962" w:rsidRPr="00706962" w:rsidRDefault="00706962" w:rsidP="00FD39BB">
      <w:pPr>
        <w:widowControl/>
        <w:numPr>
          <w:ilvl w:val="0"/>
          <w:numId w:val="26"/>
        </w:numPr>
        <w:suppressAutoHyphens w:val="0"/>
        <w:autoSpaceDN/>
        <w:ind w:left="709" w:hanging="283"/>
        <w:contextualSpacing/>
        <w:jc w:val="both"/>
        <w:textAlignment w:val="auto"/>
        <w:rPr>
          <w:rFonts w:eastAsia="Times New Roman" w:cs="Times New Roman"/>
          <w:b/>
          <w:i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b/>
          <w:kern w:val="0"/>
          <w:sz w:val="18"/>
          <w:szCs w:val="18"/>
          <w:lang w:eastAsia="pl-PL" w:bidi="ar-SA"/>
        </w:rPr>
        <w:t>na podstawie art. 21 RODO prawo sprzeciwu, wobec przetwarzania danych osobowych, gdyż podstawą pra</w:t>
      </w:r>
      <w:r w:rsidRPr="00706962">
        <w:rPr>
          <w:rFonts w:eastAsia="Times New Roman" w:cs="Times New Roman"/>
          <w:b/>
          <w:kern w:val="0"/>
          <w:sz w:val="18"/>
          <w:szCs w:val="18"/>
          <w:lang w:eastAsia="pl-PL" w:bidi="ar-SA"/>
        </w:rPr>
        <w:t>w</w:t>
      </w:r>
      <w:r w:rsidRPr="00706962">
        <w:rPr>
          <w:rFonts w:eastAsia="Times New Roman" w:cs="Times New Roman"/>
          <w:b/>
          <w:kern w:val="0"/>
          <w:sz w:val="18"/>
          <w:szCs w:val="18"/>
          <w:lang w:eastAsia="pl-PL" w:bidi="ar-SA"/>
        </w:rPr>
        <w:t xml:space="preserve">ną przetwarzania Pani/Pana danych osobowych jest art. 6 ust. 1 </w:t>
      </w:r>
      <w:r w:rsidRPr="00706962">
        <w:rPr>
          <w:rFonts w:eastAsia="Times New Roman" w:cs="Times New Roman"/>
          <w:b/>
          <w:kern w:val="0"/>
          <w:sz w:val="18"/>
          <w:szCs w:val="18"/>
          <w:lang w:eastAsia="pl-PL" w:bidi="ar-SA"/>
        </w:rPr>
        <w:br/>
        <w:t>lit. c RODO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.</w:t>
      </w:r>
      <w:r w:rsidRPr="00706962">
        <w:rPr>
          <w:rFonts w:eastAsia="Times New Roman" w:cs="Times New Roman"/>
          <w:b/>
          <w:kern w:val="0"/>
          <w:sz w:val="18"/>
          <w:szCs w:val="18"/>
          <w:lang w:eastAsia="pl-PL" w:bidi="ar-SA"/>
        </w:rPr>
        <w:t xml:space="preserve"> </w:t>
      </w:r>
    </w:p>
    <w:p w:rsidR="00706962" w:rsidRPr="00706962" w:rsidRDefault="00706962" w:rsidP="00FD39BB">
      <w:pPr>
        <w:widowControl/>
        <w:numPr>
          <w:ilvl w:val="0"/>
          <w:numId w:val="28"/>
        </w:numPr>
        <w:suppressAutoHyphens w:val="0"/>
        <w:autoSpaceDN/>
        <w:spacing w:line="276" w:lineRule="auto"/>
        <w:jc w:val="center"/>
        <w:textAlignment w:val="auto"/>
        <w:rPr>
          <w:rFonts w:eastAsia="Calibri" w:cs="Times New Roman"/>
          <w:kern w:val="0"/>
          <w:sz w:val="18"/>
          <w:szCs w:val="18"/>
          <w:u w:val="single"/>
          <w:lang w:eastAsia="en-US" w:bidi="ar-SA"/>
        </w:rPr>
      </w:pPr>
      <w:r w:rsidRPr="00706962">
        <w:rPr>
          <w:rFonts w:eastAsia="Calibri" w:cs="Times New Roman"/>
          <w:kern w:val="0"/>
          <w:sz w:val="18"/>
          <w:szCs w:val="18"/>
          <w:u w:val="single"/>
          <w:lang w:eastAsia="en-US" w:bidi="ar-SA"/>
        </w:rPr>
        <w:t>Oświadczenie  wykonawcy w zakresie wypełnienia obowiązków informacyjnych przewidzianych w art. 13 lub art. 14 RODO</w:t>
      </w:r>
    </w:p>
    <w:p w:rsidR="00706962" w:rsidRPr="00706962" w:rsidRDefault="00706962" w:rsidP="00FD39BB">
      <w:pPr>
        <w:widowControl/>
        <w:numPr>
          <w:ilvl w:val="0"/>
          <w:numId w:val="2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Oświadczam, że wypełniłem obowiązki informacyjne przewidziane w art. 13 lub art. 14 RODO</w:t>
      </w:r>
      <w:r w:rsidRPr="00706962">
        <w:rPr>
          <w:rFonts w:eastAsia="Times New Roman" w:cs="Times New Roman"/>
          <w:kern w:val="0"/>
          <w:sz w:val="18"/>
          <w:szCs w:val="18"/>
          <w:vertAlign w:val="superscript"/>
          <w:lang w:eastAsia="pl-PL" w:bidi="ar-SA"/>
        </w:rPr>
        <w:t>3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 wobec osób fizycznych, od których dane osobowe bezpośrednio lub pośrednio pozyskałem w celu ubiegania się o udziel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>e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nie zamówienia </w:t>
      </w:r>
      <w:r w:rsidRPr="00706962">
        <w:rPr>
          <w:rFonts w:eastAsia="Times New Roman" w:cs="Times New Roman"/>
          <w:kern w:val="0"/>
          <w:sz w:val="18"/>
          <w:szCs w:val="18"/>
          <w:vertAlign w:val="superscript"/>
          <w:lang w:eastAsia="pl-PL" w:bidi="ar-SA"/>
        </w:rPr>
        <w:t>4</w:t>
      </w:r>
      <w:r w:rsidRPr="00706962">
        <w:rPr>
          <w:rFonts w:eastAsia="Times New Roman" w:cs="Times New Roman"/>
          <w:kern w:val="0"/>
          <w:sz w:val="18"/>
          <w:szCs w:val="18"/>
          <w:lang w:eastAsia="pl-PL" w:bidi="ar-SA"/>
        </w:rPr>
        <w:t xml:space="preserve">. </w:t>
      </w:r>
    </w:p>
    <w:p w:rsidR="00706962" w:rsidRPr="00706962" w:rsidRDefault="00706962" w:rsidP="0070696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18"/>
          <w:szCs w:val="18"/>
          <w:lang w:eastAsia="pl-PL" w:bidi="ar-SA"/>
        </w:rPr>
      </w:pPr>
    </w:p>
    <w:p w:rsidR="00706962" w:rsidRPr="00706962" w:rsidRDefault="00706962" w:rsidP="00706962">
      <w:pPr>
        <w:widowControl/>
        <w:suppressAutoHyphens w:val="0"/>
        <w:autoSpaceDN/>
        <w:textAlignment w:val="auto"/>
        <w:rPr>
          <w:rFonts w:eastAsia="Times New Roman" w:cs="Times New Roman"/>
          <w:color w:val="0000FF"/>
          <w:kern w:val="0"/>
          <w:sz w:val="18"/>
          <w:szCs w:val="18"/>
          <w:lang w:eastAsia="pl-PL" w:bidi="ar-SA"/>
        </w:rPr>
      </w:pP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</w:pPr>
      <w:r w:rsidRPr="00706962">
        <w:rPr>
          <w:rFonts w:eastAsia="Times New Roman" w:cs="Times New Roman"/>
          <w:color w:val="0000FF"/>
          <w:kern w:val="0"/>
          <w:sz w:val="18"/>
          <w:szCs w:val="18"/>
          <w:lang w:eastAsia="pl-PL" w:bidi="ar-SA"/>
        </w:rPr>
        <w:t xml:space="preserve"> </w:t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>.............................................................</w:t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color w:val="000080"/>
          <w:kern w:val="0"/>
          <w:sz w:val="18"/>
          <w:szCs w:val="18"/>
          <w:lang w:eastAsia="pl-PL" w:bidi="ar-SA"/>
        </w:rPr>
        <w:tab/>
        <w:t>.............................................................</w:t>
      </w:r>
    </w:p>
    <w:p w:rsidR="00706962" w:rsidRPr="00706962" w:rsidRDefault="00706962" w:rsidP="00706962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sz w:val="22"/>
          <w:szCs w:val="20"/>
          <w:lang w:eastAsia="pl-PL" w:bidi="ar-SA"/>
        </w:rPr>
      </w:pP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>(miejscowość, data)</w:t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</w:r>
      <w:r w:rsidRPr="00706962">
        <w:rPr>
          <w:rFonts w:eastAsia="Times New Roman" w:cs="Times New Roman"/>
          <w:i/>
          <w:color w:val="000080"/>
          <w:kern w:val="0"/>
          <w:sz w:val="18"/>
          <w:szCs w:val="18"/>
          <w:lang w:eastAsia="pl-PL" w:bidi="ar-SA"/>
        </w:rPr>
        <w:tab/>
        <w:t xml:space="preserve"> (podpis osoby uprawnionej)</w:t>
      </w:r>
    </w:p>
    <w:p w:rsidR="00706962" w:rsidRPr="00706962" w:rsidRDefault="00706962" w:rsidP="00706962">
      <w:pPr>
        <w:widowControl/>
        <w:pBdr>
          <w:bottom w:val="single" w:sz="12" w:space="1" w:color="auto"/>
        </w:pBdr>
        <w:suppressAutoHyphens w:val="0"/>
        <w:autoSpaceDN/>
        <w:textAlignment w:val="auto"/>
        <w:rPr>
          <w:rFonts w:eastAsia="Times New Roman" w:cs="Times New Roman"/>
          <w:kern w:val="0"/>
          <w:sz w:val="22"/>
          <w:szCs w:val="20"/>
          <w:lang w:eastAsia="pl-PL" w:bidi="ar-SA"/>
        </w:rPr>
      </w:pPr>
    </w:p>
    <w:p w:rsidR="00706962" w:rsidRPr="00706962" w:rsidRDefault="00706962" w:rsidP="00706962">
      <w:pPr>
        <w:widowControl/>
        <w:pBdr>
          <w:bottom w:val="single" w:sz="12" w:space="1" w:color="auto"/>
        </w:pBdr>
        <w:suppressAutoHyphens w:val="0"/>
        <w:autoSpaceDN/>
        <w:textAlignment w:val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18"/>
          <w:szCs w:val="16"/>
          <w:lang w:eastAsia="pl-PL" w:bidi="ar-SA"/>
        </w:rPr>
      </w:pPr>
      <w:r w:rsidRPr="00706962">
        <w:rPr>
          <w:rFonts w:eastAsia="Times New Roman" w:cs="Times New Roman"/>
          <w:b/>
          <w:i/>
          <w:kern w:val="0"/>
          <w:sz w:val="18"/>
          <w:szCs w:val="16"/>
          <w:vertAlign w:val="superscript"/>
          <w:lang w:eastAsia="pl-PL" w:bidi="ar-SA"/>
        </w:rPr>
        <w:t>1</w:t>
      </w:r>
      <w:r w:rsidRPr="00706962">
        <w:rPr>
          <w:rFonts w:eastAsia="Times New Roman" w:cs="Times New Roman"/>
          <w:b/>
          <w:i/>
          <w:kern w:val="0"/>
          <w:sz w:val="18"/>
          <w:szCs w:val="16"/>
          <w:lang w:eastAsia="pl-PL" w:bidi="ar-SA"/>
        </w:rPr>
        <w:t>Wyjaśnienie:</w:t>
      </w:r>
      <w:r w:rsidRPr="00706962">
        <w:rPr>
          <w:rFonts w:eastAsia="Times New Roman" w:cs="Times New Roman"/>
          <w:i/>
          <w:kern w:val="0"/>
          <w:sz w:val="18"/>
          <w:szCs w:val="16"/>
          <w:lang w:eastAsia="pl-PL" w:bidi="ar-SA"/>
        </w:rPr>
        <w:t xml:space="preserve"> skorzystanie z prawa do sprostowania nie może skutkować zmianą wyniku zapytania ofertowego ani zmianą postanowień umowy.</w:t>
      </w: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i/>
          <w:kern w:val="0"/>
          <w:sz w:val="18"/>
          <w:szCs w:val="16"/>
          <w:lang w:eastAsia="pl-PL" w:bidi="ar-SA"/>
        </w:rPr>
      </w:pPr>
      <w:r w:rsidRPr="00706962">
        <w:rPr>
          <w:rFonts w:eastAsia="Times New Roman" w:cs="Times New Roman"/>
          <w:b/>
          <w:i/>
          <w:kern w:val="0"/>
          <w:sz w:val="18"/>
          <w:szCs w:val="16"/>
          <w:vertAlign w:val="superscript"/>
          <w:lang w:eastAsia="pl-PL" w:bidi="ar-SA"/>
        </w:rPr>
        <w:t>2</w:t>
      </w:r>
      <w:r w:rsidRPr="00706962">
        <w:rPr>
          <w:rFonts w:eastAsia="Times New Roman" w:cs="Times New Roman"/>
          <w:b/>
          <w:i/>
          <w:kern w:val="0"/>
          <w:sz w:val="18"/>
          <w:szCs w:val="16"/>
          <w:lang w:eastAsia="pl-PL" w:bidi="ar-SA"/>
        </w:rPr>
        <w:t>Wyjaśnienie:</w:t>
      </w:r>
      <w:r w:rsidRPr="00706962">
        <w:rPr>
          <w:rFonts w:eastAsia="Times New Roman" w:cs="Times New Roman"/>
          <w:i/>
          <w:kern w:val="0"/>
          <w:sz w:val="18"/>
          <w:szCs w:val="16"/>
          <w:lang w:eastAsia="pl-PL" w:bidi="ar-SA"/>
        </w:rPr>
        <w:t xml:space="preserve"> prawo do ograniczenia przetwarzania nie ma zastosowania w odniesieniu do przechowywania, w celu zape</w:t>
      </w:r>
      <w:r w:rsidRPr="00706962">
        <w:rPr>
          <w:rFonts w:eastAsia="Times New Roman" w:cs="Times New Roman"/>
          <w:i/>
          <w:kern w:val="0"/>
          <w:sz w:val="18"/>
          <w:szCs w:val="16"/>
          <w:lang w:eastAsia="pl-PL" w:bidi="ar-SA"/>
        </w:rPr>
        <w:t>w</w:t>
      </w:r>
      <w:r w:rsidRPr="00706962">
        <w:rPr>
          <w:rFonts w:eastAsia="Times New Roman" w:cs="Times New Roman"/>
          <w:i/>
          <w:kern w:val="0"/>
          <w:sz w:val="18"/>
          <w:szCs w:val="16"/>
          <w:lang w:eastAsia="pl-PL" w:bidi="ar-SA"/>
        </w:rPr>
        <w:t xml:space="preserve">nienia korzystania ze środków ochrony prawnej lub w celu ochrony praw innej osoby fizycznej lub prawnej, lub </w:t>
      </w:r>
      <w:r w:rsidRPr="00706962">
        <w:rPr>
          <w:rFonts w:eastAsia="Times New Roman" w:cs="Times New Roman"/>
          <w:i/>
          <w:kern w:val="0"/>
          <w:sz w:val="18"/>
          <w:szCs w:val="16"/>
          <w:lang w:eastAsia="pl-PL" w:bidi="ar-SA"/>
        </w:rPr>
        <w:br/>
        <w:t>z uwagi na ważne względy interesu publicznego Unii Europejskiej lub państwa członkowskiego.</w:t>
      </w: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18"/>
          <w:szCs w:val="16"/>
          <w:lang w:eastAsia="pl-PL" w:bidi="ar-SA"/>
        </w:rPr>
      </w:pPr>
      <w:r w:rsidRPr="00706962">
        <w:rPr>
          <w:rFonts w:eastAsia="Times New Roman" w:cs="Times New Roman"/>
          <w:kern w:val="0"/>
          <w:sz w:val="18"/>
          <w:szCs w:val="16"/>
          <w:vertAlign w:val="superscript"/>
          <w:lang w:eastAsia="pl-PL" w:bidi="ar-SA"/>
        </w:rPr>
        <w:t>3</w:t>
      </w:r>
      <w:r w:rsidRPr="00706962">
        <w:rPr>
          <w:rFonts w:eastAsia="Times New Roman" w:cs="Times New Roman"/>
          <w:kern w:val="0"/>
          <w:sz w:val="18"/>
          <w:szCs w:val="16"/>
          <w:lang w:eastAsia="pl-PL" w:bidi="ar-SA"/>
        </w:rPr>
        <w:t>rozporządzenie Parlamentu Europejskiego i Rady (UE) 2016/679 z dnia 27 kwietnia 2016 r. w sprawie ochrony osób fizyc</w:t>
      </w:r>
      <w:r w:rsidRPr="00706962">
        <w:rPr>
          <w:rFonts w:eastAsia="Times New Roman" w:cs="Times New Roman"/>
          <w:kern w:val="0"/>
          <w:sz w:val="18"/>
          <w:szCs w:val="16"/>
          <w:lang w:eastAsia="pl-PL" w:bidi="ar-SA"/>
        </w:rPr>
        <w:t>z</w:t>
      </w:r>
      <w:r w:rsidRPr="00706962">
        <w:rPr>
          <w:rFonts w:eastAsia="Times New Roman" w:cs="Times New Roman"/>
          <w:kern w:val="0"/>
          <w:sz w:val="18"/>
          <w:szCs w:val="16"/>
          <w:lang w:eastAsia="pl-PL" w:bidi="ar-SA"/>
        </w:rPr>
        <w:t>nych w związku z przetwarzaniem danych osobowych i w sprawie swobodnego przepływu takich danych oraz uchylenia d</w:t>
      </w:r>
      <w:r w:rsidRPr="00706962">
        <w:rPr>
          <w:rFonts w:eastAsia="Times New Roman" w:cs="Times New Roman"/>
          <w:kern w:val="0"/>
          <w:sz w:val="18"/>
          <w:szCs w:val="16"/>
          <w:lang w:eastAsia="pl-PL" w:bidi="ar-SA"/>
        </w:rPr>
        <w:t>y</w:t>
      </w:r>
      <w:r w:rsidRPr="00706962">
        <w:rPr>
          <w:rFonts w:eastAsia="Times New Roman" w:cs="Times New Roman"/>
          <w:kern w:val="0"/>
          <w:sz w:val="18"/>
          <w:szCs w:val="16"/>
          <w:lang w:eastAsia="pl-PL" w:bidi="ar-SA"/>
        </w:rPr>
        <w:t>rektywy 95/46/WE (ogólne rozporządzenie o ochronie danych) (Dz. Urz. UE L 119 z 04.05.2016, str. 1).</w:t>
      </w:r>
    </w:p>
    <w:p w:rsidR="00706962" w:rsidRPr="00706962" w:rsidRDefault="00706962" w:rsidP="00706962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i/>
          <w:color w:val="0000FF"/>
          <w:kern w:val="0"/>
          <w:sz w:val="20"/>
          <w:szCs w:val="20"/>
          <w:lang w:eastAsia="pl-PL" w:bidi="ar-SA"/>
        </w:rPr>
      </w:pPr>
      <w:r w:rsidRPr="00706962">
        <w:rPr>
          <w:rFonts w:eastAsia="Times New Roman" w:cs="Times New Roman"/>
          <w:b/>
          <w:kern w:val="0"/>
          <w:sz w:val="18"/>
          <w:szCs w:val="16"/>
          <w:vertAlign w:val="superscript"/>
          <w:lang w:eastAsia="pl-PL" w:bidi="ar-SA"/>
        </w:rPr>
        <w:t>4</w:t>
      </w:r>
      <w:r w:rsidRPr="00706962">
        <w:rPr>
          <w:rFonts w:eastAsia="Times New Roman" w:cs="Times New Roman"/>
          <w:b/>
          <w:color w:val="000000"/>
          <w:kern w:val="0"/>
          <w:sz w:val="18"/>
          <w:szCs w:val="16"/>
          <w:lang w:eastAsia="pl-PL" w:bidi="ar-SA"/>
        </w:rPr>
        <w:t xml:space="preserve"> W przypadku gdy wykonawca </w:t>
      </w:r>
      <w:r w:rsidRPr="00706962">
        <w:rPr>
          <w:rFonts w:eastAsia="Times New Roman" w:cs="Times New Roman"/>
          <w:b/>
          <w:kern w:val="0"/>
          <w:sz w:val="18"/>
          <w:szCs w:val="16"/>
          <w:lang w:eastAsia="pl-PL" w:bidi="ar-SA"/>
        </w:rPr>
        <w:t>nie przekazuje danych osobowych innych niż bezpośrednio jego dotyczących lub z</w:t>
      </w:r>
      <w:r w:rsidRPr="00706962">
        <w:rPr>
          <w:rFonts w:eastAsia="Times New Roman" w:cs="Times New Roman"/>
          <w:b/>
          <w:kern w:val="0"/>
          <w:sz w:val="18"/>
          <w:szCs w:val="16"/>
          <w:lang w:eastAsia="pl-PL" w:bidi="ar-SA"/>
        </w:rPr>
        <w:t>a</w:t>
      </w:r>
      <w:r w:rsidRPr="00706962">
        <w:rPr>
          <w:rFonts w:eastAsia="Times New Roman" w:cs="Times New Roman"/>
          <w:b/>
          <w:kern w:val="0"/>
          <w:sz w:val="18"/>
          <w:szCs w:val="16"/>
          <w:lang w:eastAsia="pl-PL" w:bidi="ar-SA"/>
        </w:rPr>
        <w:t>chodzi wyłączenie stosowania obowiązku informacyjnego, stosownie do art. 13 ust. 4 lub art. 14 ust. 5 RODO treści oświadczenia wykonawca nie składa (usunięcie treści oświadczenia np. przez jego wykreślenie).</w:t>
      </w:r>
    </w:p>
    <w:p w:rsidR="00452BAC" w:rsidRDefault="00452BAC">
      <w:pPr>
        <w:widowControl/>
        <w:suppressAutoHyphens w:val="0"/>
        <w:textAlignment w:val="auto"/>
        <w:rPr>
          <w:rFonts w:eastAsia="Times New Roman" w:cs="Times New Roman"/>
          <w:b/>
          <w:color w:val="FF0000"/>
          <w:kern w:val="0"/>
          <w:lang w:eastAsia="pl-PL" w:bidi="ar-SA"/>
        </w:rPr>
      </w:pPr>
    </w:p>
    <w:sectPr w:rsidR="00452BAC" w:rsidSect="005279BA">
      <w:footerReference w:type="default" r:id="rId12"/>
      <w:pgSz w:w="11906" w:h="16838"/>
      <w:pgMar w:top="680" w:right="1700" w:bottom="680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9BB" w:rsidRDefault="00FD39BB">
      <w:r>
        <w:separator/>
      </w:r>
    </w:p>
  </w:endnote>
  <w:endnote w:type="continuationSeparator" w:id="0">
    <w:p w:rsidR="00FD39BB" w:rsidRDefault="00FD3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, Tahoma">
    <w:altName w:val="Arial"/>
    <w:charset w:val="00"/>
    <w:family w:val="swiss"/>
    <w:pitch w:val="default"/>
  </w:font>
  <w:font w:name="OpenSymbol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79050"/>
      <w:docPartObj>
        <w:docPartGallery w:val="Page Numbers (Bottom of Page)"/>
        <w:docPartUnique/>
      </w:docPartObj>
    </w:sdtPr>
    <w:sdtContent>
      <w:p w:rsidR="00612B17" w:rsidRDefault="00612B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962">
          <w:rPr>
            <w:noProof/>
          </w:rPr>
          <w:t>2</w:t>
        </w:r>
        <w:r>
          <w:fldChar w:fldCharType="end"/>
        </w:r>
      </w:p>
    </w:sdtContent>
  </w:sdt>
  <w:p w:rsidR="00612B17" w:rsidRDefault="00612B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9BB" w:rsidRDefault="00FD39BB">
      <w:r>
        <w:rPr>
          <w:color w:val="000000"/>
        </w:rPr>
        <w:separator/>
      </w:r>
    </w:p>
  </w:footnote>
  <w:footnote w:type="continuationSeparator" w:id="0">
    <w:p w:rsidR="00FD39BB" w:rsidRDefault="00FD3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23F"/>
    <w:multiLevelType w:val="multilevel"/>
    <w:tmpl w:val="3D52FB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6646F1"/>
    <w:multiLevelType w:val="multilevel"/>
    <w:tmpl w:val="835CEBA6"/>
    <w:styleLink w:val="WWNum36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F786535"/>
    <w:multiLevelType w:val="multilevel"/>
    <w:tmpl w:val="BA5E4FF8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>
    <w:nsid w:val="1FF07711"/>
    <w:multiLevelType w:val="multilevel"/>
    <w:tmpl w:val="187A5184"/>
    <w:styleLink w:val="WWNum2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B608BB"/>
    <w:multiLevelType w:val="multilevel"/>
    <w:tmpl w:val="20FE0266"/>
    <w:lvl w:ilvl="0">
      <w:numFmt w:val="bullet"/>
      <w:lvlText w:val=""/>
      <w:lvlJc w:val="left"/>
      <w:pPr>
        <w:ind w:left="1448" w:hanging="360"/>
      </w:pPr>
      <w:rPr>
        <w:rFonts w:ascii="Wingdings" w:hAnsi="Wingdings"/>
        <w:sz w:val="1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B7A6A"/>
    <w:multiLevelType w:val="multilevel"/>
    <w:tmpl w:val="E91C983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2C7410A0"/>
    <w:multiLevelType w:val="multilevel"/>
    <w:tmpl w:val="13061E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31293734"/>
    <w:multiLevelType w:val="multilevel"/>
    <w:tmpl w:val="E84C591A"/>
    <w:styleLink w:val="WWNum2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186730"/>
    <w:multiLevelType w:val="multilevel"/>
    <w:tmpl w:val="BB02DA22"/>
    <w:styleLink w:val="WW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>
    <w:nsid w:val="3C925D02"/>
    <w:multiLevelType w:val="multilevel"/>
    <w:tmpl w:val="9CF0484C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8786C74"/>
    <w:multiLevelType w:val="multilevel"/>
    <w:tmpl w:val="CE5E7288"/>
    <w:styleLink w:val="WWNum2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5">
    <w:nsid w:val="4CA22A09"/>
    <w:multiLevelType w:val="multilevel"/>
    <w:tmpl w:val="9DFE98D4"/>
    <w:styleLink w:val="WW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>
    <w:nsid w:val="5D056415"/>
    <w:multiLevelType w:val="multilevel"/>
    <w:tmpl w:val="65A4B3D0"/>
    <w:styleLink w:val="WWNum221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7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622B44C7"/>
    <w:multiLevelType w:val="multilevel"/>
    <w:tmpl w:val="85209F3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7573A9D"/>
    <w:multiLevelType w:val="multilevel"/>
    <w:tmpl w:val="AE325EA6"/>
    <w:styleLink w:val="WWNum3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>
    <w:nsid w:val="705D683C"/>
    <w:multiLevelType w:val="multilevel"/>
    <w:tmpl w:val="220470CE"/>
    <w:styleLink w:val="WW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77FB26DE"/>
    <w:multiLevelType w:val="multilevel"/>
    <w:tmpl w:val="824AF2E8"/>
    <w:styleLink w:val="WWNum4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>
    <w:nsid w:val="786512AB"/>
    <w:multiLevelType w:val="multilevel"/>
    <w:tmpl w:val="B2B69C20"/>
    <w:styleLink w:val="WWNum17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7C95295A"/>
    <w:multiLevelType w:val="multilevel"/>
    <w:tmpl w:val="44C0FEE0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>
    <w:nsid w:val="7CF046A5"/>
    <w:multiLevelType w:val="multilevel"/>
    <w:tmpl w:val="FA78972C"/>
    <w:styleLink w:val="WWNum18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>
    <w:nsid w:val="7DD81954"/>
    <w:multiLevelType w:val="multilevel"/>
    <w:tmpl w:val="BCD491E2"/>
    <w:styleLink w:val="WWNum2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21"/>
  </w:num>
  <w:num w:numId="2">
    <w:abstractNumId w:val="3"/>
  </w:num>
  <w:num w:numId="3">
    <w:abstractNumId w:val="12"/>
  </w:num>
  <w:num w:numId="4">
    <w:abstractNumId w:val="20"/>
  </w:num>
  <w:num w:numId="5">
    <w:abstractNumId w:val="25"/>
  </w:num>
  <w:num w:numId="6">
    <w:abstractNumId w:val="23"/>
  </w:num>
  <w:num w:numId="7">
    <w:abstractNumId w:val="15"/>
  </w:num>
  <w:num w:numId="8">
    <w:abstractNumId w:val="14"/>
  </w:num>
  <w:num w:numId="9">
    <w:abstractNumId w:val="4"/>
  </w:num>
  <w:num w:numId="10">
    <w:abstractNumId w:val="19"/>
  </w:num>
  <w:num w:numId="11">
    <w:abstractNumId w:val="18"/>
  </w:num>
  <w:num w:numId="12">
    <w:abstractNumId w:val="18"/>
    <w:lvlOverride w:ilvl="0">
      <w:startOverride w:val="1"/>
    </w:lvlOverride>
  </w:num>
  <w:num w:numId="13">
    <w:abstractNumId w:val="9"/>
  </w:num>
  <w:num w:numId="14">
    <w:abstractNumId w:val="8"/>
    <w:lvlOverride w:ilvl="0">
      <w:startOverride w:val="1"/>
    </w:lvlOverride>
  </w:num>
  <w:num w:numId="15">
    <w:abstractNumId w:val="13"/>
  </w:num>
  <w:num w:numId="16">
    <w:abstractNumId w:val="0"/>
  </w:num>
  <w:num w:numId="17">
    <w:abstractNumId w:val="0"/>
    <w:lvlOverride w:ilvl="0">
      <w:startOverride w:val="1"/>
    </w:lvlOverride>
  </w:num>
  <w:num w:numId="18">
    <w:abstractNumId w:val="6"/>
  </w:num>
  <w:num w:numId="19">
    <w:abstractNumId w:val="22"/>
  </w:num>
  <w:num w:numId="20">
    <w:abstractNumId w:val="24"/>
  </w:num>
  <w:num w:numId="21">
    <w:abstractNumId w:val="10"/>
  </w:num>
  <w:num w:numId="22">
    <w:abstractNumId w:val="16"/>
  </w:num>
  <w:num w:numId="23">
    <w:abstractNumId w:val="1"/>
  </w:num>
  <w:num w:numId="24">
    <w:abstractNumId w:val="7"/>
  </w:num>
  <w:num w:numId="25">
    <w:abstractNumId w:val="2"/>
  </w:num>
  <w:num w:numId="26">
    <w:abstractNumId w:val="11"/>
  </w:num>
  <w:num w:numId="27">
    <w:abstractNumId w:val="17"/>
  </w:num>
  <w:num w:numId="28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543CA"/>
    <w:rsid w:val="00011DB8"/>
    <w:rsid w:val="000B1607"/>
    <w:rsid w:val="002012BF"/>
    <w:rsid w:val="002C62DF"/>
    <w:rsid w:val="002D169D"/>
    <w:rsid w:val="00452BAC"/>
    <w:rsid w:val="004C6717"/>
    <w:rsid w:val="005279BA"/>
    <w:rsid w:val="00612B17"/>
    <w:rsid w:val="006A050B"/>
    <w:rsid w:val="00706962"/>
    <w:rsid w:val="008A6CAF"/>
    <w:rsid w:val="009543CA"/>
    <w:rsid w:val="00BF31CB"/>
    <w:rsid w:val="00C47CFF"/>
    <w:rsid w:val="00C617EC"/>
    <w:rsid w:val="00D81CB6"/>
    <w:rsid w:val="00DD5E96"/>
    <w:rsid w:val="00DE0CFA"/>
    <w:rsid w:val="00DF112A"/>
    <w:rsid w:val="00F859AD"/>
    <w:rsid w:val="00FD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ascii="Tahoma, Tahoma" w:eastAsia="Tahoma, Tahoma" w:hAnsi="Tahoma, Tahoma" w:cs="Tahoma, Tahoma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2">
    <w:name w:val="ListLabel 12"/>
    <w:rPr>
      <w:sz w:val="20"/>
    </w:rPr>
  </w:style>
  <w:style w:type="character" w:customStyle="1" w:styleId="ListLabel11">
    <w:name w:val="ListLabel 11"/>
    <w:rPr>
      <w:rFonts w:cs="Courier New"/>
    </w:rPr>
  </w:style>
  <w:style w:type="character" w:customStyle="1" w:styleId="StrongEmphasis">
    <w:name w:val="Strong Emphasis"/>
    <w:rPr>
      <w:b/>
      <w:bCs/>
    </w:r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  <w:style w:type="paragraph" w:styleId="Bezodstpw">
    <w:name w:val="No Spacing"/>
    <w:pPr>
      <w:suppressAutoHyphens/>
    </w:pPr>
    <w:rPr>
      <w:szCs w:val="21"/>
    </w:rPr>
  </w:style>
  <w:style w:type="numbering" w:customStyle="1" w:styleId="WWNum40">
    <w:name w:val="WWNum40"/>
    <w:basedOn w:val="Bezlisty"/>
    <w:pPr>
      <w:numPr>
        <w:numId w:val="1"/>
      </w:numPr>
    </w:pPr>
  </w:style>
  <w:style w:type="numbering" w:customStyle="1" w:styleId="WWNum39">
    <w:name w:val="WWNum39"/>
    <w:basedOn w:val="Bezlisty"/>
    <w:pPr>
      <w:numPr>
        <w:numId w:val="2"/>
      </w:numPr>
    </w:pPr>
  </w:style>
  <w:style w:type="numbering" w:customStyle="1" w:styleId="WWNum17">
    <w:name w:val="WWNum17"/>
    <w:basedOn w:val="Bezlisty"/>
    <w:pPr>
      <w:numPr>
        <w:numId w:val="3"/>
      </w:numPr>
    </w:pPr>
  </w:style>
  <w:style w:type="numbering" w:customStyle="1" w:styleId="WWNum18">
    <w:name w:val="WWNum18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19">
    <w:name w:val="WWNum19"/>
    <w:basedOn w:val="Bezlisty"/>
    <w:pPr>
      <w:numPr>
        <w:numId w:val="6"/>
      </w:numPr>
    </w:pPr>
  </w:style>
  <w:style w:type="numbering" w:customStyle="1" w:styleId="WWNum21">
    <w:name w:val="WWNum21"/>
    <w:basedOn w:val="Bezlisty"/>
    <w:pPr>
      <w:numPr>
        <w:numId w:val="7"/>
      </w:numPr>
    </w:pPr>
  </w:style>
  <w:style w:type="numbering" w:customStyle="1" w:styleId="WWNum22">
    <w:name w:val="WWNum22"/>
    <w:basedOn w:val="Bezlisty"/>
    <w:pPr>
      <w:numPr>
        <w:numId w:val="8"/>
      </w:numPr>
    </w:pPr>
  </w:style>
  <w:style w:type="numbering" w:customStyle="1" w:styleId="WWNum23">
    <w:name w:val="WWNum23"/>
    <w:basedOn w:val="Bezlisty"/>
    <w:pPr>
      <w:numPr>
        <w:numId w:val="9"/>
      </w:numPr>
    </w:pPr>
  </w:style>
  <w:style w:type="numbering" w:customStyle="1" w:styleId="WWNum36">
    <w:name w:val="WWNum36"/>
    <w:basedOn w:val="Bezlisty"/>
    <w:pPr>
      <w:numPr>
        <w:numId w:val="10"/>
      </w:numPr>
    </w:pPr>
  </w:style>
  <w:style w:type="numbering" w:customStyle="1" w:styleId="WWNum171">
    <w:name w:val="WWNum171"/>
    <w:basedOn w:val="Bezlisty"/>
    <w:rsid w:val="00DD5E96"/>
    <w:pPr>
      <w:numPr>
        <w:numId w:val="19"/>
      </w:numPr>
    </w:pPr>
  </w:style>
  <w:style w:type="numbering" w:customStyle="1" w:styleId="WWNum181">
    <w:name w:val="WWNum181"/>
    <w:basedOn w:val="Bezlisty"/>
    <w:rsid w:val="00DD5E96"/>
    <w:pPr>
      <w:numPr>
        <w:numId w:val="20"/>
      </w:numPr>
    </w:pPr>
  </w:style>
  <w:style w:type="numbering" w:customStyle="1" w:styleId="WWNum211">
    <w:name w:val="WWNum211"/>
    <w:basedOn w:val="Bezlisty"/>
    <w:rsid w:val="00DD5E96"/>
    <w:pPr>
      <w:numPr>
        <w:numId w:val="21"/>
      </w:numPr>
    </w:pPr>
  </w:style>
  <w:style w:type="numbering" w:customStyle="1" w:styleId="WWNum221">
    <w:name w:val="WWNum221"/>
    <w:basedOn w:val="Bezlisty"/>
    <w:rsid w:val="00DD5E96"/>
    <w:pPr>
      <w:numPr>
        <w:numId w:val="22"/>
      </w:numPr>
    </w:pPr>
  </w:style>
  <w:style w:type="numbering" w:customStyle="1" w:styleId="WWNum361">
    <w:name w:val="WWNum361"/>
    <w:basedOn w:val="Bezlisty"/>
    <w:rsid w:val="00DD5E96"/>
    <w:pPr>
      <w:numPr>
        <w:numId w:val="23"/>
      </w:numPr>
    </w:pPr>
  </w:style>
  <w:style w:type="paragraph" w:customStyle="1" w:styleId="P1">
    <w:name w:val="P1"/>
    <w:rsid w:val="00011DB8"/>
    <w:pPr>
      <w:widowControl/>
      <w:autoSpaceDE w:val="0"/>
      <w:adjustRightInd w:val="0"/>
      <w:jc w:val="both"/>
      <w:textAlignment w:val="auto"/>
    </w:pPr>
    <w:rPr>
      <w:rFonts w:ascii="Arial" w:hAnsi="Arial" w:cs="Arial"/>
      <w:b/>
      <w:bCs/>
      <w:kern w:val="0"/>
      <w:lang w:bidi="ar-SA"/>
    </w:rPr>
  </w:style>
  <w:style w:type="table" w:styleId="Tabela-Siatka">
    <w:name w:val="Table Grid"/>
    <w:basedOn w:val="Standardowy"/>
    <w:uiPriority w:val="59"/>
    <w:rsid w:val="000B160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0B160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279B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279BA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ascii="Tahoma, Tahoma" w:eastAsia="Tahoma, Tahoma" w:hAnsi="Tahoma, Tahoma" w:cs="Tahoma, Tahoma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2">
    <w:name w:val="ListLabel 12"/>
    <w:rPr>
      <w:sz w:val="20"/>
    </w:rPr>
  </w:style>
  <w:style w:type="character" w:customStyle="1" w:styleId="ListLabel11">
    <w:name w:val="ListLabel 11"/>
    <w:rPr>
      <w:rFonts w:cs="Courier New"/>
    </w:rPr>
  </w:style>
  <w:style w:type="character" w:customStyle="1" w:styleId="StrongEmphasis">
    <w:name w:val="Strong Emphasis"/>
    <w:rPr>
      <w:b/>
      <w:bCs/>
    </w:r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  <w:style w:type="paragraph" w:styleId="Bezodstpw">
    <w:name w:val="No Spacing"/>
    <w:pPr>
      <w:suppressAutoHyphens/>
    </w:pPr>
    <w:rPr>
      <w:szCs w:val="21"/>
    </w:rPr>
  </w:style>
  <w:style w:type="numbering" w:customStyle="1" w:styleId="WWNum40">
    <w:name w:val="WWNum40"/>
    <w:basedOn w:val="Bezlisty"/>
    <w:pPr>
      <w:numPr>
        <w:numId w:val="1"/>
      </w:numPr>
    </w:pPr>
  </w:style>
  <w:style w:type="numbering" w:customStyle="1" w:styleId="WWNum39">
    <w:name w:val="WWNum39"/>
    <w:basedOn w:val="Bezlisty"/>
    <w:pPr>
      <w:numPr>
        <w:numId w:val="2"/>
      </w:numPr>
    </w:pPr>
  </w:style>
  <w:style w:type="numbering" w:customStyle="1" w:styleId="WWNum17">
    <w:name w:val="WWNum17"/>
    <w:basedOn w:val="Bezlisty"/>
    <w:pPr>
      <w:numPr>
        <w:numId w:val="3"/>
      </w:numPr>
    </w:pPr>
  </w:style>
  <w:style w:type="numbering" w:customStyle="1" w:styleId="WWNum18">
    <w:name w:val="WWNum18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19">
    <w:name w:val="WWNum19"/>
    <w:basedOn w:val="Bezlisty"/>
    <w:pPr>
      <w:numPr>
        <w:numId w:val="6"/>
      </w:numPr>
    </w:pPr>
  </w:style>
  <w:style w:type="numbering" w:customStyle="1" w:styleId="WWNum21">
    <w:name w:val="WWNum21"/>
    <w:basedOn w:val="Bezlisty"/>
    <w:pPr>
      <w:numPr>
        <w:numId w:val="7"/>
      </w:numPr>
    </w:pPr>
  </w:style>
  <w:style w:type="numbering" w:customStyle="1" w:styleId="WWNum22">
    <w:name w:val="WWNum22"/>
    <w:basedOn w:val="Bezlisty"/>
    <w:pPr>
      <w:numPr>
        <w:numId w:val="8"/>
      </w:numPr>
    </w:pPr>
  </w:style>
  <w:style w:type="numbering" w:customStyle="1" w:styleId="WWNum23">
    <w:name w:val="WWNum23"/>
    <w:basedOn w:val="Bezlisty"/>
    <w:pPr>
      <w:numPr>
        <w:numId w:val="9"/>
      </w:numPr>
    </w:pPr>
  </w:style>
  <w:style w:type="numbering" w:customStyle="1" w:styleId="WWNum36">
    <w:name w:val="WWNum36"/>
    <w:basedOn w:val="Bezlisty"/>
    <w:pPr>
      <w:numPr>
        <w:numId w:val="10"/>
      </w:numPr>
    </w:pPr>
  </w:style>
  <w:style w:type="numbering" w:customStyle="1" w:styleId="WWNum171">
    <w:name w:val="WWNum171"/>
    <w:basedOn w:val="Bezlisty"/>
    <w:rsid w:val="00DD5E96"/>
    <w:pPr>
      <w:numPr>
        <w:numId w:val="19"/>
      </w:numPr>
    </w:pPr>
  </w:style>
  <w:style w:type="numbering" w:customStyle="1" w:styleId="WWNum181">
    <w:name w:val="WWNum181"/>
    <w:basedOn w:val="Bezlisty"/>
    <w:rsid w:val="00DD5E96"/>
    <w:pPr>
      <w:numPr>
        <w:numId w:val="20"/>
      </w:numPr>
    </w:pPr>
  </w:style>
  <w:style w:type="numbering" w:customStyle="1" w:styleId="WWNum211">
    <w:name w:val="WWNum211"/>
    <w:basedOn w:val="Bezlisty"/>
    <w:rsid w:val="00DD5E96"/>
    <w:pPr>
      <w:numPr>
        <w:numId w:val="21"/>
      </w:numPr>
    </w:pPr>
  </w:style>
  <w:style w:type="numbering" w:customStyle="1" w:styleId="WWNum221">
    <w:name w:val="WWNum221"/>
    <w:basedOn w:val="Bezlisty"/>
    <w:rsid w:val="00DD5E96"/>
    <w:pPr>
      <w:numPr>
        <w:numId w:val="22"/>
      </w:numPr>
    </w:pPr>
  </w:style>
  <w:style w:type="numbering" w:customStyle="1" w:styleId="WWNum361">
    <w:name w:val="WWNum361"/>
    <w:basedOn w:val="Bezlisty"/>
    <w:rsid w:val="00DD5E96"/>
    <w:pPr>
      <w:numPr>
        <w:numId w:val="23"/>
      </w:numPr>
    </w:pPr>
  </w:style>
  <w:style w:type="paragraph" w:customStyle="1" w:styleId="P1">
    <w:name w:val="P1"/>
    <w:rsid w:val="00011DB8"/>
    <w:pPr>
      <w:widowControl/>
      <w:autoSpaceDE w:val="0"/>
      <w:adjustRightInd w:val="0"/>
      <w:jc w:val="both"/>
      <w:textAlignment w:val="auto"/>
    </w:pPr>
    <w:rPr>
      <w:rFonts w:ascii="Arial" w:hAnsi="Arial" w:cs="Arial"/>
      <w:b/>
      <w:bCs/>
      <w:kern w:val="0"/>
      <w:lang w:bidi="ar-SA"/>
    </w:rPr>
  </w:style>
  <w:style w:type="table" w:styleId="Tabela-Siatka">
    <w:name w:val="Table Grid"/>
    <w:basedOn w:val="Standardowy"/>
    <w:uiPriority w:val="59"/>
    <w:rsid w:val="000B160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0B160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279B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279BA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1257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2020-02-11T10:36:00Z</cp:lastPrinted>
  <dcterms:created xsi:type="dcterms:W3CDTF">2020-02-11T12:13:00Z</dcterms:created>
  <dcterms:modified xsi:type="dcterms:W3CDTF">2020-02-11T12:26:00Z</dcterms:modified>
</cp:coreProperties>
</file>