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7D4765" w:rsidRPr="009257C8" w:rsidRDefault="007D4765" w:rsidP="007D4765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</w:t>
      </w:r>
      <w:r w:rsidR="004640D6" w:rsidRPr="009257C8">
        <w:rPr>
          <w:b/>
          <w:sz w:val="20"/>
          <w:szCs w:val="20"/>
        </w:rPr>
        <w:t>5315</w:t>
      </w:r>
      <w:r w:rsidRPr="009257C8">
        <w:rPr>
          <w:b/>
          <w:sz w:val="20"/>
          <w:szCs w:val="20"/>
        </w:rPr>
        <w:t>/SK/</w:t>
      </w:r>
      <w:r w:rsidR="004640D6" w:rsidRPr="009257C8">
        <w:rPr>
          <w:b/>
          <w:sz w:val="20"/>
          <w:szCs w:val="20"/>
        </w:rPr>
        <w:t>20</w:t>
      </w:r>
      <w:r w:rsidRPr="009257C8">
        <w:rPr>
          <w:b/>
          <w:sz w:val="20"/>
          <w:szCs w:val="20"/>
        </w:rPr>
        <w:t>/</w:t>
      </w:r>
      <w:r w:rsidR="004640D6" w:rsidRPr="009257C8">
        <w:rPr>
          <w:b/>
          <w:sz w:val="20"/>
          <w:szCs w:val="20"/>
        </w:rPr>
        <w:t>SN</w:t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b/>
          <w:sz w:val="20"/>
          <w:szCs w:val="20"/>
        </w:rPr>
        <w:t xml:space="preserve">                        </w:t>
      </w:r>
      <w:r w:rsidR="00036542" w:rsidRPr="009257C8">
        <w:rPr>
          <w:b/>
          <w:sz w:val="20"/>
          <w:szCs w:val="20"/>
        </w:rPr>
        <w:t xml:space="preserve">      </w:t>
      </w:r>
      <w:r w:rsidR="004640D6" w:rsidRPr="009257C8">
        <w:rPr>
          <w:b/>
          <w:sz w:val="20"/>
          <w:szCs w:val="20"/>
        </w:rPr>
        <w:t xml:space="preserve">           </w:t>
      </w:r>
      <w:r w:rsidR="00A007FC">
        <w:rPr>
          <w:b/>
          <w:sz w:val="20"/>
          <w:szCs w:val="20"/>
        </w:rPr>
        <w:t xml:space="preserve">     </w:t>
      </w:r>
      <w:r w:rsidRPr="009257C8">
        <w:rPr>
          <w:b/>
          <w:sz w:val="20"/>
          <w:szCs w:val="20"/>
        </w:rPr>
        <w:t xml:space="preserve">Katowice, </w:t>
      </w:r>
      <w:r w:rsidR="004640D6" w:rsidRPr="009257C8">
        <w:rPr>
          <w:b/>
          <w:sz w:val="20"/>
          <w:szCs w:val="20"/>
        </w:rPr>
        <w:t>17</w:t>
      </w:r>
      <w:r w:rsidRPr="009257C8">
        <w:rPr>
          <w:b/>
          <w:sz w:val="20"/>
          <w:szCs w:val="20"/>
        </w:rPr>
        <w:t>/</w:t>
      </w:r>
      <w:r w:rsidR="004640D6" w:rsidRPr="009257C8">
        <w:rPr>
          <w:b/>
          <w:sz w:val="20"/>
          <w:szCs w:val="20"/>
        </w:rPr>
        <w:t>01</w:t>
      </w:r>
      <w:r w:rsidRPr="009257C8">
        <w:rPr>
          <w:b/>
          <w:sz w:val="20"/>
          <w:szCs w:val="20"/>
        </w:rPr>
        <w:t>/20</w:t>
      </w:r>
      <w:r w:rsidR="004640D6" w:rsidRPr="009257C8">
        <w:rPr>
          <w:b/>
          <w:sz w:val="20"/>
          <w:szCs w:val="20"/>
        </w:rPr>
        <w:t>20</w:t>
      </w:r>
      <w:r w:rsidRPr="009257C8">
        <w:rPr>
          <w:b/>
          <w:sz w:val="20"/>
          <w:szCs w:val="20"/>
        </w:rPr>
        <w:t xml:space="preserve">r. </w:t>
      </w:r>
    </w:p>
    <w:p w:rsidR="007D4765" w:rsidRPr="009257C8" w:rsidRDefault="007D4765" w:rsidP="007D4765">
      <w:pPr>
        <w:pStyle w:val="Tekstpodstawowy"/>
        <w:rPr>
          <w:sz w:val="20"/>
          <w:u w:val="single"/>
        </w:rPr>
      </w:pPr>
    </w:p>
    <w:p w:rsidR="007D4765" w:rsidRPr="009257C8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9257C8">
        <w:rPr>
          <w:rFonts w:ascii="Times New Roman" w:hAnsi="Times New Roman"/>
          <w:sz w:val="20"/>
          <w:u w:val="single"/>
        </w:rPr>
        <w:t>Dotyczy</w:t>
      </w:r>
      <w:r w:rsidR="007D4765" w:rsidRPr="009257C8">
        <w:rPr>
          <w:rFonts w:ascii="Times New Roman" w:hAnsi="Times New Roman"/>
          <w:sz w:val="20"/>
          <w:u w:val="single"/>
        </w:rPr>
        <w:t>:</w:t>
      </w:r>
      <w:r w:rsidR="007D4765" w:rsidRPr="009257C8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9257C8">
        <w:rPr>
          <w:rFonts w:ascii="Times New Roman" w:hAnsi="Times New Roman"/>
          <w:sz w:val="20"/>
        </w:rPr>
        <w:t>Szanowni Państwo,</w:t>
      </w:r>
    </w:p>
    <w:p w:rsidR="00244047" w:rsidRPr="009257C8" w:rsidRDefault="00244047" w:rsidP="009E74FA">
      <w:pPr>
        <w:rPr>
          <w:b/>
          <w:sz w:val="20"/>
          <w:szCs w:val="20"/>
        </w:rPr>
      </w:pPr>
    </w:p>
    <w:p w:rsidR="00E31F46" w:rsidRPr="009257C8" w:rsidRDefault="00E31F46" w:rsidP="00E31F46">
      <w:pPr>
        <w:tabs>
          <w:tab w:val="left" w:pos="284"/>
        </w:tabs>
        <w:ind w:left="284" w:hanging="284"/>
        <w:jc w:val="center"/>
        <w:rPr>
          <w:b/>
          <w:color w:val="000000"/>
          <w:sz w:val="20"/>
          <w:szCs w:val="20"/>
        </w:rPr>
      </w:pPr>
      <w:r w:rsidRPr="009257C8">
        <w:rPr>
          <w:b/>
          <w:sz w:val="20"/>
          <w:szCs w:val="20"/>
        </w:rPr>
        <w:t xml:space="preserve">Zwracamy się z prośbą o </w:t>
      </w:r>
      <w:r w:rsidRPr="009257C8">
        <w:rPr>
          <w:b/>
          <w:sz w:val="20"/>
          <w:szCs w:val="20"/>
          <w:u w:val="single"/>
        </w:rPr>
        <w:t>wstępną ofertę</w:t>
      </w:r>
      <w:r w:rsidRPr="009257C8">
        <w:rPr>
          <w:b/>
          <w:sz w:val="20"/>
          <w:szCs w:val="20"/>
        </w:rPr>
        <w:t xml:space="preserve"> na dostawę </w:t>
      </w:r>
      <w:r w:rsidR="009257C8" w:rsidRPr="009257C8">
        <w:rPr>
          <w:rFonts w:eastAsia="Calibri"/>
          <w:b/>
          <w:sz w:val="20"/>
          <w:szCs w:val="20"/>
        </w:rPr>
        <w:t>2 kompletów dronów wyposażonych w zintegrowany system RTK wraz z bazą referencyjną oraz oprogramowaniem do planowania misji i obróbki danych</w:t>
      </w:r>
    </w:p>
    <w:p w:rsidR="00AD5818" w:rsidRPr="00036542" w:rsidRDefault="00AD5818" w:rsidP="00E31F46">
      <w:pPr>
        <w:tabs>
          <w:tab w:val="left" w:pos="284"/>
        </w:tabs>
        <w:jc w:val="both"/>
        <w:rPr>
          <w:b/>
          <w:sz w:val="20"/>
          <w:szCs w:val="20"/>
          <w:u w:val="single"/>
        </w:rPr>
      </w:pPr>
    </w:p>
    <w:p w:rsidR="00E31F46" w:rsidRPr="00036542" w:rsidRDefault="00E31F46" w:rsidP="00E31F46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Należy podać:</w:t>
      </w:r>
    </w:p>
    <w:p w:rsidR="00E31F46" w:rsidRDefault="00534FF3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b w:val="0"/>
          <w:sz w:val="20"/>
        </w:rPr>
        <w:t xml:space="preserve">- </w:t>
      </w:r>
      <w:r w:rsidR="00E31F46" w:rsidRPr="00036542">
        <w:rPr>
          <w:rFonts w:ascii="Times New Roman" w:hAnsi="Times New Roman"/>
          <w:b w:val="0"/>
          <w:sz w:val="20"/>
        </w:rPr>
        <w:t>Cenę netto w PLN/brutto w PLN (cena winna obejmować koszty opakowania, transportu</w:t>
      </w:r>
      <w:r w:rsidR="00E31F46" w:rsidRPr="00036542">
        <w:rPr>
          <w:rFonts w:ascii="Times New Roman" w:hAnsi="Times New Roman"/>
          <w:b w:val="0"/>
          <w:sz w:val="20"/>
        </w:rPr>
        <w:br/>
        <w:t>i ubezpieczenia od Wykonawcy do Zamawiającego)</w:t>
      </w:r>
      <w:r w:rsidR="009257C8">
        <w:rPr>
          <w:rFonts w:ascii="Times New Roman" w:hAnsi="Times New Roman"/>
          <w:b w:val="0"/>
          <w:sz w:val="20"/>
        </w:rPr>
        <w:t>,</w:t>
      </w:r>
    </w:p>
    <w:p w:rsidR="007472C4" w:rsidRPr="00036542" w:rsidRDefault="007472C4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 xml:space="preserve">- </w:t>
      </w:r>
      <w:r w:rsidR="00967569">
        <w:rPr>
          <w:rFonts w:ascii="Times New Roman" w:hAnsi="Times New Roman"/>
          <w:b w:val="0"/>
          <w:sz w:val="20"/>
        </w:rPr>
        <w:t xml:space="preserve">Nazwę producenta, typ/model oraz opis techniczny zaoferowanego sprzętu, </w:t>
      </w:r>
    </w:p>
    <w:p w:rsidR="00534FF3" w:rsidRPr="00036542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 xml:space="preserve">Termin i warunki wykonania zamówienia, </w:t>
      </w:r>
    </w:p>
    <w:p w:rsidR="001764DC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>Warunki płatności</w:t>
      </w:r>
      <w:r w:rsidR="00036542">
        <w:rPr>
          <w:sz w:val="20"/>
          <w:szCs w:val="20"/>
        </w:rPr>
        <w:t xml:space="preserve">, </w:t>
      </w:r>
    </w:p>
    <w:p w:rsidR="00036542" w:rsidRPr="00877CAD" w:rsidRDefault="00036542" w:rsidP="00534FF3">
      <w:pPr>
        <w:jc w:val="both"/>
        <w:rPr>
          <w:sz w:val="20"/>
          <w:szCs w:val="20"/>
        </w:rPr>
      </w:pPr>
      <w:r w:rsidRPr="00877CAD">
        <w:rPr>
          <w:sz w:val="20"/>
          <w:szCs w:val="20"/>
        </w:rPr>
        <w:t xml:space="preserve">- Okres i warunki gwarancji i rękojmi. </w:t>
      </w:r>
    </w:p>
    <w:p w:rsidR="00877CAD" w:rsidRPr="00877CAD" w:rsidRDefault="00877CAD" w:rsidP="00877CAD">
      <w:pPr>
        <w:pStyle w:val="Tekstpodstawowy"/>
        <w:rPr>
          <w:rFonts w:ascii="Times New Roman" w:hAnsi="Times New Roman"/>
          <w:b w:val="0"/>
          <w:sz w:val="20"/>
        </w:rPr>
      </w:pPr>
    </w:p>
    <w:p w:rsidR="00877CAD" w:rsidRPr="009257C8" w:rsidRDefault="00877CAD" w:rsidP="00877CAD">
      <w:pPr>
        <w:pStyle w:val="Tekstpodstawowy"/>
        <w:rPr>
          <w:rFonts w:ascii="Times New Roman" w:hAnsi="Times New Roman"/>
          <w:b w:val="0"/>
          <w:sz w:val="20"/>
          <w:u w:val="single"/>
        </w:rPr>
      </w:pPr>
      <w:r w:rsidRPr="009257C8">
        <w:rPr>
          <w:rFonts w:ascii="Times New Roman" w:hAnsi="Times New Roman"/>
          <w:b w:val="0"/>
          <w:sz w:val="20"/>
          <w:u w:val="single"/>
        </w:rPr>
        <w:t xml:space="preserve">Wstępną ofertę </w:t>
      </w:r>
      <w:r w:rsidR="009257C8" w:rsidRPr="009257C8">
        <w:rPr>
          <w:rFonts w:ascii="Times New Roman" w:hAnsi="Times New Roman"/>
          <w:b w:val="0"/>
          <w:sz w:val="20"/>
          <w:u w:val="single"/>
        </w:rPr>
        <w:t>należy</w:t>
      </w:r>
      <w:r w:rsidRPr="009257C8">
        <w:rPr>
          <w:rFonts w:ascii="Times New Roman" w:hAnsi="Times New Roman"/>
          <w:b w:val="0"/>
          <w:sz w:val="20"/>
          <w:u w:val="single"/>
        </w:rPr>
        <w:t xml:space="preserve"> złożyć na załączniku nr 1</w:t>
      </w:r>
    </w:p>
    <w:p w:rsidR="00E31F46" w:rsidRPr="00036542" w:rsidRDefault="00E31F46" w:rsidP="00E31F46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D9655B" w:rsidRDefault="00D9655B" w:rsidP="00E31F46">
      <w:pPr>
        <w:pStyle w:val="Tekstpodstawowy"/>
        <w:jc w:val="both"/>
        <w:rPr>
          <w:rFonts w:ascii="Times New Roman" w:hAnsi="Times New Roman"/>
          <w:i/>
          <w:color w:val="FF0000"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 xml:space="preserve">Wymagania i parametry techniczne:  </w:t>
      </w:r>
      <w:r w:rsidRPr="00036542">
        <w:rPr>
          <w:rFonts w:ascii="Times New Roman" w:hAnsi="Times New Roman"/>
          <w:i/>
          <w:color w:val="FF0000"/>
          <w:sz w:val="20"/>
          <w:u w:val="single"/>
        </w:rPr>
        <w:t xml:space="preserve"> </w:t>
      </w:r>
    </w:p>
    <w:p w:rsidR="00134D47" w:rsidRPr="00134D47" w:rsidRDefault="00134D47" w:rsidP="00134D47">
      <w:pPr>
        <w:tabs>
          <w:tab w:val="left" w:pos="1134"/>
        </w:tabs>
        <w:rPr>
          <w:b/>
          <w:sz w:val="22"/>
          <w:szCs w:val="22"/>
        </w:rPr>
      </w:pPr>
    </w:p>
    <w:p w:rsidR="00134D47" w:rsidRPr="006370CC" w:rsidRDefault="00134D47" w:rsidP="00134D47">
      <w:pPr>
        <w:pStyle w:val="Akapitzlist"/>
        <w:spacing w:line="276" w:lineRule="auto"/>
        <w:ind w:left="0"/>
        <w:contextualSpacing/>
        <w:jc w:val="both"/>
        <w:rPr>
          <w:rFonts w:eastAsia="Calibri"/>
          <w:b/>
        </w:rPr>
      </w:pPr>
      <w:r w:rsidRPr="006370CC">
        <w:rPr>
          <w:rFonts w:eastAsia="Calibri"/>
          <w:b/>
        </w:rPr>
        <w:t>Drony (2 komplety):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Waga z kamerą: 1000-1500g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Maksymalna przekątna bez śmigieł (400mm)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Maksymalny pułap lotu: min. 5000 m n.p.m.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Maksymalna prędkość wznoszenia:  6 m/s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Maksymalna prędkość opadania: 3 m/s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Maksymalny czas lotu: min. 25 min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 xml:space="preserve">Zakres temperatury roboczej: 0-40 </w:t>
      </w:r>
      <w:proofErr w:type="spellStart"/>
      <w:r w:rsidRPr="006370CC">
        <w:rPr>
          <w:sz w:val="20"/>
          <w:szCs w:val="20"/>
        </w:rPr>
        <w:t>st</w:t>
      </w:r>
      <w:proofErr w:type="spellEnd"/>
      <w:r w:rsidRPr="006370CC">
        <w:rPr>
          <w:sz w:val="20"/>
          <w:szCs w:val="20"/>
        </w:rPr>
        <w:t xml:space="preserve"> C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Częstotliwość operacyjna 2.5-5.8 GHz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 xml:space="preserve">Pozycjonowanie: </w:t>
      </w:r>
      <w:proofErr w:type="spellStart"/>
      <w:r w:rsidRPr="006370CC">
        <w:rPr>
          <w:sz w:val="20"/>
          <w:szCs w:val="20"/>
        </w:rPr>
        <w:t>GPS+GLONASS+Galileo</w:t>
      </w:r>
      <w:proofErr w:type="spellEnd"/>
      <w:r w:rsidRPr="006370CC">
        <w:rPr>
          <w:sz w:val="20"/>
          <w:szCs w:val="20"/>
        </w:rPr>
        <w:t xml:space="preserve"> (Europa)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Zintegrowany system RTK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Dokładność zawisu z RTK włączonym:  Pionowo: ±0,1 m; Poziomo: ±0,1 m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Możliwość generowania  plików  RINEX w wersji co najmniej 3.03 na potrzeby późniejszych korekcji PPK.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Czujniki wykrywania przeszkód : Przód/tył/dół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b/>
          <w:sz w:val="20"/>
          <w:szCs w:val="20"/>
        </w:rPr>
        <w:t>Kamera:</w:t>
      </w:r>
      <w:r w:rsidRPr="006370CC">
        <w:rPr>
          <w:b/>
          <w:sz w:val="20"/>
          <w:szCs w:val="20"/>
        </w:rPr>
        <w:br/>
      </w:r>
      <w:r w:rsidRPr="006370CC">
        <w:rPr>
          <w:sz w:val="20"/>
          <w:szCs w:val="20"/>
        </w:rPr>
        <w:t xml:space="preserve">Matryca: min. 1” 20 </w:t>
      </w:r>
      <w:proofErr w:type="spellStart"/>
      <w:r w:rsidRPr="006370CC">
        <w:rPr>
          <w:sz w:val="20"/>
          <w:szCs w:val="20"/>
        </w:rPr>
        <w:t>MPx</w:t>
      </w:r>
      <w:proofErr w:type="spellEnd"/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Obiektyw:  odpowiednik 24mm dla formatu pełnej klatki,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Wartość przysłony:  f/2.8-f/11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Prędkość mechanicznej migawki: 8-1/2000 s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 xml:space="preserve">Rozmiary obrazu: 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3:2: 5472 × 3648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4:3: 4864 × 3648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Tryb video: H.264, 4K: 384x2160 30p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Gimbal: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Stabilizacja: 3-osiowa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Zakres pracy (Pitch)-90° do +30°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Maksymalna prędkość obrotu: 90°/s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Aparatura sterująca: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Maksymalny dystans transmisji: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CE: 5km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maksymalny pobór mocy: 16 W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Wyświetlacz: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 xml:space="preserve">Wbudowany ekran o przekątnej </w:t>
      </w:r>
      <w:proofErr w:type="spellStart"/>
      <w:r w:rsidRPr="006370CC">
        <w:rPr>
          <w:sz w:val="20"/>
          <w:szCs w:val="20"/>
        </w:rPr>
        <w:t>maksymalie</w:t>
      </w:r>
      <w:proofErr w:type="spellEnd"/>
      <w:r w:rsidRPr="006370CC">
        <w:rPr>
          <w:sz w:val="20"/>
          <w:szCs w:val="20"/>
        </w:rPr>
        <w:t>: 5,5"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jasność: minimum 1000cd/m²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 xml:space="preserve"> system operacyjny:  Android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pamięć ram: minimum  4 GB RAM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Temperatura robocza pracy:  0° do 40° C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pStyle w:val="Akapitzlist"/>
        <w:spacing w:line="276" w:lineRule="auto"/>
        <w:ind w:left="0"/>
        <w:contextualSpacing/>
        <w:jc w:val="both"/>
        <w:rPr>
          <w:rFonts w:eastAsia="Calibri"/>
          <w:b/>
        </w:rPr>
      </w:pPr>
      <w:r w:rsidRPr="006370CC">
        <w:rPr>
          <w:rFonts w:eastAsia="Calibri"/>
          <w:b/>
        </w:rPr>
        <w:t>Wyposażenie dodatkowe:</w:t>
      </w:r>
    </w:p>
    <w:p w:rsidR="006370CC" w:rsidRDefault="006370CC" w:rsidP="00134D47">
      <w:pPr>
        <w:rPr>
          <w:b/>
          <w:sz w:val="20"/>
          <w:szCs w:val="20"/>
        </w:rPr>
      </w:pPr>
    </w:p>
    <w:p w:rsidR="00134D47" w:rsidRPr="006370CC" w:rsidRDefault="00134D47" w:rsidP="00134D47">
      <w:pPr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Akumulator  (8 sztuk):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 xml:space="preserve">Pojemność: minimum 5000 </w:t>
      </w:r>
      <w:proofErr w:type="spellStart"/>
      <w:r w:rsidRPr="006370CC">
        <w:rPr>
          <w:sz w:val="20"/>
          <w:szCs w:val="20"/>
        </w:rPr>
        <w:t>mAh</w:t>
      </w:r>
      <w:proofErr w:type="spellEnd"/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Napięcie: maksymalnie 15,5 V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Maksymalna moc ładowania: 160 W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Typ akumulatora: 4S LiPo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 xml:space="preserve">Energia: 89,2 </w:t>
      </w:r>
      <w:proofErr w:type="spellStart"/>
      <w:r w:rsidRPr="006370CC">
        <w:rPr>
          <w:sz w:val="20"/>
          <w:szCs w:val="20"/>
        </w:rPr>
        <w:t>Wh</w:t>
      </w:r>
      <w:proofErr w:type="spellEnd"/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Masa netto: maksymalnie 500 g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Temperatura robocza pracy: od -10° do 40° C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Ładowarka (2 sztuki)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Waga : maksymalnie 920 g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Wymiary : maksymalnie  180x,130x,50 mm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Napięcie wejściowe : 110-240V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Ilość kanałów: minimalnie 4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Napięcie wyjściowe : minimum 17,5 V,  17A ( 17,5V 5.7A na każdy kanał)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Ubezpieczenie od uszkodzeń mechanicznych na okres 2 lat minimum (2 sztuki)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Walizka transportowa na drona  zgodnego z opisem zamówienia (2 sztuki)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pStyle w:val="Akapitzlist"/>
        <w:spacing w:line="276" w:lineRule="auto"/>
        <w:ind w:left="0"/>
        <w:contextualSpacing/>
        <w:jc w:val="both"/>
        <w:rPr>
          <w:rFonts w:eastAsia="Calibri"/>
          <w:b/>
        </w:rPr>
      </w:pPr>
      <w:r w:rsidRPr="006370CC">
        <w:rPr>
          <w:rFonts w:eastAsia="Calibri"/>
          <w:b/>
        </w:rPr>
        <w:t>Baza referencyjna (1 sztuka):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Częstotliwość GNSS: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GPS: L1 C/A, L2, L5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BEIDOU: B1, B2, B3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GLONASS: F1, F2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Galileo: E1, E5A, E5B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Ochrona:  minimum IP 65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Minimalne dokładności pomiarów: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Dla pojedynczego punktu: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Poziomo</w:t>
      </w:r>
      <w:r w:rsidRPr="006370CC">
        <w:rPr>
          <w:rFonts w:eastAsia="MS Mincho"/>
          <w:sz w:val="20"/>
          <w:szCs w:val="20"/>
        </w:rPr>
        <w:t>：</w:t>
      </w:r>
      <w:r w:rsidRPr="006370CC">
        <w:rPr>
          <w:sz w:val="20"/>
          <w:szCs w:val="20"/>
        </w:rPr>
        <w:t>1.5 m (RMS)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Pionowo</w:t>
      </w:r>
      <w:r w:rsidRPr="006370CC">
        <w:rPr>
          <w:rFonts w:eastAsia="MS Mincho"/>
          <w:sz w:val="20"/>
          <w:szCs w:val="20"/>
        </w:rPr>
        <w:t>：</w:t>
      </w:r>
      <w:r w:rsidRPr="006370CC">
        <w:rPr>
          <w:sz w:val="20"/>
          <w:szCs w:val="20"/>
        </w:rPr>
        <w:t>3.0 m (RMS)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RTK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Poziomo</w:t>
      </w:r>
      <w:r w:rsidRPr="006370CC">
        <w:rPr>
          <w:rFonts w:eastAsia="MS Mincho"/>
          <w:sz w:val="20"/>
          <w:szCs w:val="20"/>
        </w:rPr>
        <w:t>：</w:t>
      </w:r>
      <w:r w:rsidRPr="006370CC">
        <w:rPr>
          <w:sz w:val="20"/>
          <w:szCs w:val="20"/>
        </w:rPr>
        <w:t xml:space="preserve">1 cm+ 1 </w:t>
      </w:r>
      <w:proofErr w:type="spellStart"/>
      <w:r w:rsidRPr="006370CC">
        <w:rPr>
          <w:sz w:val="20"/>
          <w:szCs w:val="20"/>
        </w:rPr>
        <w:t>ppm</w:t>
      </w:r>
      <w:proofErr w:type="spellEnd"/>
      <w:r w:rsidRPr="006370CC">
        <w:rPr>
          <w:sz w:val="20"/>
          <w:szCs w:val="20"/>
        </w:rPr>
        <w:t>*(RMS)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Pionowo</w:t>
      </w:r>
      <w:r w:rsidRPr="006370CC">
        <w:rPr>
          <w:rFonts w:eastAsia="MS Mincho"/>
          <w:sz w:val="20"/>
          <w:szCs w:val="20"/>
        </w:rPr>
        <w:t>：</w:t>
      </w:r>
      <w:r w:rsidRPr="006370CC">
        <w:rPr>
          <w:sz w:val="20"/>
          <w:szCs w:val="20"/>
        </w:rPr>
        <w:t xml:space="preserve">2 cm+ 1 </w:t>
      </w:r>
      <w:proofErr w:type="spellStart"/>
      <w:r w:rsidRPr="006370CC">
        <w:rPr>
          <w:sz w:val="20"/>
          <w:szCs w:val="20"/>
        </w:rPr>
        <w:t>ppm</w:t>
      </w:r>
      <w:proofErr w:type="spellEnd"/>
      <w:r w:rsidRPr="006370CC">
        <w:rPr>
          <w:sz w:val="20"/>
          <w:szCs w:val="20"/>
        </w:rPr>
        <w:t>*(RMS)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*Przy każdym kilometrze odległości od urządzenia, dokładność mniejsza o  1 mm.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Opcja zimnego startu: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maksymalnie 45 s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Opcja gorącego startu: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maksymalnie 10 s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Wbudowane IMU z 6-cio osiowym akcelerometrem.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Wymiary złożonej bazy: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Maksymalnie: 170 mm×170 mm×1710 mm</w:t>
      </w:r>
      <w:r w:rsidRPr="006370CC">
        <w:rPr>
          <w:sz w:val="20"/>
          <w:szCs w:val="20"/>
        </w:rPr>
        <w:br/>
      </w:r>
      <w:r w:rsidRPr="006370CC">
        <w:rPr>
          <w:sz w:val="20"/>
          <w:szCs w:val="20"/>
        </w:rPr>
        <w:br/>
        <w:t>Częstotliwości transmisji: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2.400 GHz do 2.483 GHz (Chiny, USA, Australia, Europa, Japonia, Korea południowa)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5.725 GHz do 5.850 GHz (Chiny, USA)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Maksymalny zasięg transmisji: 2km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Wbudowana pamięć: minimum 16 GB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Źródło zasilania: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>Napięcie:  16 do 60 V prądu stałego</w:t>
      </w:r>
    </w:p>
    <w:p w:rsidR="00134D47" w:rsidRPr="006370CC" w:rsidRDefault="00134D47" w:rsidP="00134D47">
      <w:pPr>
        <w:rPr>
          <w:sz w:val="20"/>
          <w:szCs w:val="20"/>
        </w:rPr>
      </w:pPr>
      <w:r w:rsidRPr="006370CC">
        <w:rPr>
          <w:sz w:val="20"/>
          <w:szCs w:val="20"/>
        </w:rPr>
        <w:t xml:space="preserve">Pojemność akumulatora: minimum  4500 </w:t>
      </w:r>
      <w:proofErr w:type="spellStart"/>
      <w:r w:rsidRPr="006370CC">
        <w:rPr>
          <w:sz w:val="20"/>
          <w:szCs w:val="20"/>
        </w:rPr>
        <w:t>mAh</w:t>
      </w:r>
      <w:proofErr w:type="spellEnd"/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pStyle w:val="Akapitzlist"/>
        <w:spacing w:line="276" w:lineRule="auto"/>
        <w:ind w:left="0"/>
        <w:contextualSpacing/>
        <w:jc w:val="both"/>
        <w:rPr>
          <w:rFonts w:eastAsia="Calibri"/>
          <w:b/>
        </w:rPr>
      </w:pPr>
      <w:r w:rsidRPr="006370CC">
        <w:rPr>
          <w:rFonts w:eastAsia="Calibri"/>
          <w:b/>
        </w:rPr>
        <w:t xml:space="preserve">Oprogramowanie spełniające poniższe wymogi (1 sztuka): </w:t>
      </w:r>
    </w:p>
    <w:p w:rsidR="00134D47" w:rsidRPr="006370CC" w:rsidRDefault="00134D47" w:rsidP="00134D47">
      <w:pPr>
        <w:rPr>
          <w:sz w:val="20"/>
          <w:szCs w:val="20"/>
        </w:rPr>
      </w:pPr>
    </w:p>
    <w:p w:rsidR="00134D47" w:rsidRPr="006370CC" w:rsidRDefault="00134D47" w:rsidP="00134D47">
      <w:pPr>
        <w:pStyle w:val="Akapitzlist"/>
        <w:numPr>
          <w:ilvl w:val="0"/>
          <w:numId w:val="39"/>
        </w:numPr>
        <w:spacing w:line="276" w:lineRule="auto"/>
        <w:contextualSpacing/>
      </w:pPr>
      <w:r w:rsidRPr="006370CC">
        <w:t>Oprogramowanie dedykowane przez producenta drona</w:t>
      </w:r>
    </w:p>
    <w:p w:rsidR="00134D47" w:rsidRPr="006370CC" w:rsidRDefault="00134D47" w:rsidP="00134D47">
      <w:pPr>
        <w:pStyle w:val="Akapitzlist"/>
        <w:numPr>
          <w:ilvl w:val="0"/>
          <w:numId w:val="39"/>
        </w:numPr>
        <w:spacing w:line="276" w:lineRule="auto"/>
        <w:contextualSpacing/>
      </w:pPr>
      <w:r w:rsidRPr="006370CC">
        <w:t>Licencja dożywotnia obejmująca minimum 3 urządzenia</w:t>
      </w:r>
    </w:p>
    <w:p w:rsidR="00134D47" w:rsidRPr="006370CC" w:rsidRDefault="00134D47" w:rsidP="00134D47">
      <w:pPr>
        <w:pStyle w:val="Akapitzlist"/>
        <w:numPr>
          <w:ilvl w:val="0"/>
          <w:numId w:val="39"/>
        </w:numPr>
        <w:spacing w:line="276" w:lineRule="auto"/>
        <w:contextualSpacing/>
      </w:pPr>
      <w:r w:rsidRPr="006370CC">
        <w:t>Oprogramowanie musi pozwalać na:</w:t>
      </w:r>
    </w:p>
    <w:p w:rsidR="00134D47" w:rsidRPr="006370CC" w:rsidRDefault="00134D47" w:rsidP="00134D47">
      <w:pPr>
        <w:pStyle w:val="Akapitzlist"/>
        <w:numPr>
          <w:ilvl w:val="1"/>
          <w:numId w:val="39"/>
        </w:numPr>
        <w:spacing w:line="276" w:lineRule="auto"/>
        <w:contextualSpacing/>
      </w:pPr>
      <w:r w:rsidRPr="006370CC">
        <w:t>planowanie misji do tworzenia map 2D,</w:t>
      </w:r>
    </w:p>
    <w:p w:rsidR="00134D47" w:rsidRPr="006370CC" w:rsidRDefault="00134D47" w:rsidP="00134D47">
      <w:pPr>
        <w:pStyle w:val="Akapitzlist"/>
        <w:numPr>
          <w:ilvl w:val="1"/>
          <w:numId w:val="39"/>
        </w:numPr>
        <w:spacing w:line="276" w:lineRule="auto"/>
        <w:contextualSpacing/>
      </w:pPr>
      <w:r w:rsidRPr="006370CC">
        <w:t>planowanie misji do tworzenia modeli 3D,</w:t>
      </w:r>
    </w:p>
    <w:p w:rsidR="00134D47" w:rsidRPr="006370CC" w:rsidRDefault="00134D47" w:rsidP="00134D47">
      <w:pPr>
        <w:pStyle w:val="Akapitzlist"/>
        <w:numPr>
          <w:ilvl w:val="1"/>
          <w:numId w:val="39"/>
        </w:numPr>
        <w:spacing w:line="276" w:lineRule="auto"/>
        <w:contextualSpacing/>
      </w:pPr>
      <w:r w:rsidRPr="006370CC">
        <w:t>planowanie misji pod kątem infrastruktury liniowej (trasa lotu drona równoległa również na zakrętach),</w:t>
      </w:r>
    </w:p>
    <w:p w:rsidR="00134D47" w:rsidRPr="006370CC" w:rsidRDefault="00134D47" w:rsidP="00134D47">
      <w:pPr>
        <w:pStyle w:val="Akapitzlist"/>
        <w:numPr>
          <w:ilvl w:val="1"/>
          <w:numId w:val="39"/>
        </w:numPr>
        <w:spacing w:line="276" w:lineRule="auto"/>
        <w:contextualSpacing/>
      </w:pPr>
      <w:r w:rsidRPr="006370CC">
        <w:t>tworzenie mapy 2D na żywo w trakcie wykonywania misji,</w:t>
      </w:r>
    </w:p>
    <w:p w:rsidR="00134D47" w:rsidRPr="006370CC" w:rsidRDefault="00134D47" w:rsidP="00134D47">
      <w:pPr>
        <w:pStyle w:val="Akapitzlist"/>
        <w:numPr>
          <w:ilvl w:val="1"/>
          <w:numId w:val="39"/>
        </w:numPr>
        <w:spacing w:line="276" w:lineRule="auto"/>
        <w:contextualSpacing/>
      </w:pPr>
      <w:r w:rsidRPr="006370CC">
        <w:t xml:space="preserve">tworzenie </w:t>
      </w:r>
      <w:proofErr w:type="spellStart"/>
      <w:r w:rsidRPr="006370CC">
        <w:t>ortofotomap</w:t>
      </w:r>
      <w:proofErr w:type="spellEnd"/>
      <w:r w:rsidRPr="006370CC">
        <w:t xml:space="preserve"> ze zdjęć zebranych w trakcie nalotu,</w:t>
      </w:r>
    </w:p>
    <w:p w:rsidR="00134D47" w:rsidRPr="006370CC" w:rsidRDefault="00134D47" w:rsidP="00134D47">
      <w:pPr>
        <w:pStyle w:val="Akapitzlist"/>
        <w:numPr>
          <w:ilvl w:val="1"/>
          <w:numId w:val="39"/>
        </w:numPr>
        <w:spacing w:line="276" w:lineRule="auto"/>
        <w:contextualSpacing/>
      </w:pPr>
      <w:r w:rsidRPr="006370CC">
        <w:t>tworzenie modeli 3d ze zdjęć zebranych w trakcie nalotu,</w:t>
      </w:r>
    </w:p>
    <w:p w:rsidR="00134D47" w:rsidRPr="006370CC" w:rsidRDefault="00134D47" w:rsidP="00134D47">
      <w:pPr>
        <w:pStyle w:val="Akapitzlist"/>
        <w:numPr>
          <w:ilvl w:val="1"/>
          <w:numId w:val="39"/>
        </w:numPr>
        <w:spacing w:line="276" w:lineRule="auto"/>
        <w:contextualSpacing/>
      </w:pPr>
      <w:r w:rsidRPr="006370CC">
        <w:t>pomiary objętości na stworzonym modelu 3D,</w:t>
      </w:r>
    </w:p>
    <w:p w:rsidR="00134D47" w:rsidRPr="006370CC" w:rsidRDefault="00134D47" w:rsidP="00134D47">
      <w:pPr>
        <w:pStyle w:val="Akapitzlist"/>
        <w:numPr>
          <w:ilvl w:val="1"/>
          <w:numId w:val="39"/>
        </w:numPr>
        <w:spacing w:line="276" w:lineRule="auto"/>
        <w:contextualSpacing/>
      </w:pPr>
      <w:r w:rsidRPr="006370CC">
        <w:t xml:space="preserve">nanoszenie punktów GCP przy tworzeniu </w:t>
      </w:r>
      <w:proofErr w:type="spellStart"/>
      <w:r w:rsidRPr="006370CC">
        <w:t>ortofotomap</w:t>
      </w:r>
      <w:proofErr w:type="spellEnd"/>
      <w:r w:rsidRPr="006370CC">
        <w:t xml:space="preserve"> i modeli 3D,</w:t>
      </w:r>
    </w:p>
    <w:p w:rsidR="00134D47" w:rsidRPr="006370CC" w:rsidRDefault="00134D47" w:rsidP="00134D47">
      <w:pPr>
        <w:pStyle w:val="Akapitzlist"/>
        <w:numPr>
          <w:ilvl w:val="0"/>
          <w:numId w:val="39"/>
        </w:numPr>
        <w:spacing w:line="276" w:lineRule="auto"/>
        <w:contextualSpacing/>
      </w:pPr>
      <w:r w:rsidRPr="006370CC">
        <w:t>Oprogramowanie kompatybilne z systemem Windows 10</w:t>
      </w:r>
    </w:p>
    <w:p w:rsidR="00877CAD" w:rsidRPr="00877CAD" w:rsidRDefault="00877CAD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</w:p>
    <w:p w:rsidR="00134D47" w:rsidRPr="006370CC" w:rsidRDefault="00134D47" w:rsidP="00934536">
      <w:pPr>
        <w:jc w:val="both"/>
        <w:rPr>
          <w:b/>
          <w:sz w:val="20"/>
          <w:szCs w:val="20"/>
        </w:rPr>
      </w:pPr>
    </w:p>
    <w:p w:rsidR="00934536" w:rsidRPr="006370CC" w:rsidRDefault="00934536" w:rsidP="00934536">
      <w:pPr>
        <w:jc w:val="both"/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Miejsce i termin składania ofert</w:t>
      </w:r>
    </w:p>
    <w:p w:rsidR="00934536" w:rsidRPr="006370CC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6370CC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24</w:t>
      </w:r>
      <w:r w:rsidR="006A48D4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01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/20</w:t>
      </w:r>
      <w:r w:rsidR="009257C8"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20</w:t>
      </w:r>
      <w:r w:rsidRPr="006370CC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6370CC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Pr="006370CC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40-166 Katowice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hyperlink r:id="rId8" w:history="1">
        <w:r w:rsidRPr="006370CC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1345D5" w:rsidRDefault="001345D5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</w:p>
    <w:p w:rsidR="006370CC" w:rsidRDefault="006370CC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</w:p>
    <w:p w:rsidR="006370CC" w:rsidRDefault="006370CC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</w:p>
    <w:p w:rsidR="006370CC" w:rsidRDefault="006370CC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lastRenderedPageBreak/>
        <w:t>Kontakt handlowy: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Wallenburg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47,  e-mail: </w:t>
      </w:r>
      <w:hyperlink r:id="rId9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mwallenburg@gig.eu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Sylwia Kolińska      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55,  e-mail: </w:t>
      </w:r>
      <w:hyperlink r:id="rId10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skolinska@gig.eu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134D47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134D47" w:rsidRPr="00004AA5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134D47" w:rsidRDefault="00134D47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Pr="00036542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Wallenburg </w:t>
      </w:r>
    </w:p>
    <w:p w:rsidR="00AD5818" w:rsidRPr="00C6379C" w:rsidRDefault="00AD5818" w:rsidP="007D30F6">
      <w:pPr>
        <w:ind w:firstLine="708"/>
        <w:rPr>
          <w:sz w:val="20"/>
          <w:szCs w:val="20"/>
        </w:rPr>
      </w:pPr>
    </w:p>
    <w:p w:rsidR="007D30F6" w:rsidRDefault="007D30F6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6370CC" w:rsidRDefault="006370CC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004AA5">
        <w:rPr>
          <w:b/>
          <w:sz w:val="20"/>
          <w:szCs w:val="20"/>
        </w:rPr>
        <w:t>FZ-1/</w:t>
      </w:r>
      <w:r w:rsidR="00214942">
        <w:rPr>
          <w:b/>
          <w:sz w:val="20"/>
          <w:szCs w:val="20"/>
        </w:rPr>
        <w:t>5315</w:t>
      </w:r>
      <w:r w:rsidRPr="00004AA5">
        <w:rPr>
          <w:b/>
          <w:sz w:val="20"/>
          <w:szCs w:val="20"/>
        </w:rPr>
        <w:t>/SK/</w:t>
      </w:r>
      <w:r w:rsidR="00214942">
        <w:rPr>
          <w:b/>
          <w:sz w:val="20"/>
          <w:szCs w:val="20"/>
        </w:rPr>
        <w:t>20</w:t>
      </w:r>
      <w:r w:rsidRPr="00004AA5">
        <w:rPr>
          <w:b/>
          <w:sz w:val="20"/>
          <w:szCs w:val="20"/>
        </w:rPr>
        <w:t>/</w:t>
      </w:r>
      <w:r w:rsidR="00214942">
        <w:rPr>
          <w:b/>
          <w:sz w:val="20"/>
          <w:szCs w:val="20"/>
        </w:rPr>
        <w:t>SN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>
        <w:rPr>
          <w:b/>
          <w:sz w:val="20"/>
          <w:szCs w:val="20"/>
        </w:rPr>
        <w:t xml:space="preserve">                                 </w:t>
      </w:r>
      <w:r w:rsidR="00025BF3">
        <w:rPr>
          <w:b/>
          <w:sz w:val="20"/>
          <w:szCs w:val="20"/>
        </w:rPr>
        <w:t xml:space="preserve">         </w:t>
      </w:r>
      <w:r w:rsidRPr="00004AA5">
        <w:rPr>
          <w:sz w:val="20"/>
          <w:szCs w:val="20"/>
          <w:u w:val="single"/>
        </w:rPr>
        <w:t>Załącznik nr 1</w:t>
      </w:r>
      <w:r w:rsidRPr="00004AA5">
        <w:rPr>
          <w:b/>
          <w:sz w:val="20"/>
          <w:szCs w:val="20"/>
        </w:rPr>
        <w:t xml:space="preserve"> </w:t>
      </w:r>
      <w:r w:rsidRPr="00004AA5">
        <w:rPr>
          <w:sz w:val="20"/>
          <w:szCs w:val="20"/>
        </w:rPr>
        <w:t xml:space="preserve"> </w:t>
      </w:r>
    </w:p>
    <w:p w:rsidR="00004AA5" w:rsidRPr="00004AA5" w:rsidRDefault="00004AA5" w:rsidP="00877CAD">
      <w:pPr>
        <w:rPr>
          <w:sz w:val="20"/>
          <w:szCs w:val="20"/>
        </w:rPr>
      </w:pPr>
    </w:p>
    <w:p w:rsidR="00877CAD" w:rsidRPr="00004AA5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004AA5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Pr="00004AA5">
        <w:rPr>
          <w:rFonts w:ascii="Times New Roman" w:hAnsi="Times New Roman"/>
          <w:b/>
          <w:sz w:val="20"/>
          <w:szCs w:val="20"/>
        </w:rPr>
        <w:t xml:space="preserve">  na </w:t>
      </w:r>
      <w:r w:rsidR="00004AA5" w:rsidRPr="00004AA5">
        <w:rPr>
          <w:rFonts w:ascii="Times New Roman" w:hAnsi="Times New Roman"/>
          <w:b/>
          <w:sz w:val="20"/>
          <w:szCs w:val="20"/>
        </w:rPr>
        <w:t>dostawę</w:t>
      </w:r>
      <w:r w:rsidR="00214942">
        <w:rPr>
          <w:rFonts w:ascii="Times New Roman" w:hAnsi="Times New Roman"/>
          <w:b/>
          <w:sz w:val="20"/>
          <w:szCs w:val="20"/>
        </w:rPr>
        <w:t xml:space="preserve"> </w:t>
      </w:r>
      <w:r w:rsidR="00214942" w:rsidRPr="009257C8">
        <w:rPr>
          <w:rFonts w:ascii="Times New Roman" w:eastAsia="Calibri" w:hAnsi="Times New Roman"/>
          <w:b/>
          <w:sz w:val="20"/>
          <w:szCs w:val="20"/>
        </w:rPr>
        <w:t>2 kompletów dronów wyposażonych w zintegrowany system RTK wraz z bazą referencyjną oraz oprogramowaniem do planowania misji i obróbki danych</w:t>
      </w:r>
      <w:r w:rsidR="00004AA5" w:rsidRPr="00004AA5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</w:p>
    <w:p w:rsidR="00877CAD" w:rsidRPr="00004AA5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 w:rsidR="00214942">
        <w:rPr>
          <w:sz w:val="20"/>
          <w:szCs w:val="20"/>
          <w:lang w:val="en-US"/>
        </w:rPr>
        <w:t>............................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Adres:</w:t>
      </w:r>
      <w:r w:rsidR="00214942">
        <w:rPr>
          <w:sz w:val="20"/>
          <w:szCs w:val="20"/>
          <w:lang w:val="en-US"/>
        </w:rPr>
        <w:t xml:space="preserve"> 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="00214942">
        <w:rPr>
          <w:sz w:val="20"/>
          <w:szCs w:val="20"/>
          <w:lang w:val="en-US"/>
        </w:rPr>
        <w:t>………………………………………</w:t>
      </w:r>
    </w:p>
    <w:p w:rsidR="00877CAD" w:rsidRPr="00214942" w:rsidRDefault="00877CAD" w:rsidP="00877CAD">
      <w:pPr>
        <w:rPr>
          <w:sz w:val="20"/>
          <w:szCs w:val="20"/>
          <w:lang w:val="en-US"/>
        </w:rPr>
      </w:pPr>
      <w:r w:rsidRPr="00214942">
        <w:rPr>
          <w:b/>
          <w:sz w:val="20"/>
          <w:szCs w:val="20"/>
          <w:lang w:val="en-US"/>
        </w:rPr>
        <w:t>Adres e-mail:</w:t>
      </w:r>
      <w:r w:rsidRPr="00214942">
        <w:rPr>
          <w:b/>
          <w:sz w:val="20"/>
          <w:szCs w:val="20"/>
          <w:lang w:val="en-US"/>
        </w:rPr>
        <w:tab/>
      </w:r>
      <w:r w:rsidR="00214942" w:rsidRPr="00214942">
        <w:rPr>
          <w:sz w:val="20"/>
          <w:szCs w:val="20"/>
          <w:lang w:val="en-US"/>
        </w:rPr>
        <w:t>……………………………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="00214942">
        <w:rPr>
          <w:sz w:val="20"/>
          <w:szCs w:val="20"/>
        </w:rPr>
        <w:t>…………………………</w:t>
      </w:r>
    </w:p>
    <w:p w:rsidR="00034A2E" w:rsidRPr="00034A2E" w:rsidRDefault="00034A2E" w:rsidP="00877CAD">
      <w:pPr>
        <w:rPr>
          <w:sz w:val="20"/>
          <w:szCs w:val="20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877CAD" w:rsidRPr="00C760FD" w:rsidTr="00BD228C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F63C36" w:rsidRDefault="00877CAD" w:rsidP="00992336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F63C36">
              <w:rPr>
                <w:rFonts w:ascii="Times New Roman" w:hAnsi="Times New Roman"/>
                <w:sz w:val="20"/>
                <w:szCs w:val="20"/>
              </w:rPr>
              <w:t>Nazwa przedmiotu zamówienia, producent,</w:t>
            </w:r>
            <w:r w:rsidR="007472C4">
              <w:rPr>
                <w:rFonts w:ascii="Times New Roman" w:hAnsi="Times New Roman"/>
                <w:sz w:val="20"/>
                <w:szCs w:val="20"/>
              </w:rPr>
              <w:t xml:space="preserve"> typ/model,</w:t>
            </w:r>
            <w:r w:rsidRPr="00F63C3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63C36">
              <w:rPr>
                <w:rFonts w:ascii="Times New Roman" w:hAnsi="Times New Roman"/>
                <w:sz w:val="20"/>
                <w:szCs w:val="20"/>
              </w:rPr>
              <w:br/>
              <w:t xml:space="preserve">opis techniczny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877CAD" w:rsidRPr="00C760FD" w:rsidTr="00BD228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877CAD" w:rsidRPr="00C760FD" w:rsidTr="00BD228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</w:tr>
      <w:tr w:rsidR="00877CAD" w:rsidRPr="00C760FD" w:rsidTr="00BD228C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Termin </w:t>
      </w:r>
      <w:r w:rsidRPr="00BD228C">
        <w:rPr>
          <w:b/>
          <w:sz w:val="20"/>
          <w:szCs w:val="20"/>
        </w:rPr>
        <w:t>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</w:t>
      </w:r>
      <w:r w:rsidRPr="00BD228C">
        <w:rPr>
          <w:b/>
          <w:sz w:val="20"/>
          <w:szCs w:val="20"/>
        </w:rPr>
        <w:t>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</w:t>
      </w:r>
      <w:r w:rsidRPr="00BD228C">
        <w:rPr>
          <w:b/>
          <w:sz w:val="20"/>
          <w:szCs w:val="20"/>
        </w:rPr>
        <w:t>s i warunki gwarancji i rękojmi: ………………………………………</w:t>
      </w:r>
      <w:r w:rsidRPr="00BD228C">
        <w:rPr>
          <w:b/>
          <w:sz w:val="20"/>
          <w:szCs w:val="20"/>
        </w:rPr>
        <w:t xml:space="preserve"> </w:t>
      </w: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1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  <w:bookmarkStart w:id="0" w:name="_GoBack"/>
      <w:bookmarkEnd w:id="0"/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9257C8">
      <w:headerReference w:type="default" r:id="rId12"/>
      <w:footerReference w:type="default" r:id="rId13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0C1" w:rsidRDefault="009C40C1">
      <w:r>
        <w:separator/>
      </w:r>
    </w:p>
  </w:endnote>
  <w:endnote w:type="continuationSeparator" w:id="0">
    <w:p w:rsidR="009C40C1" w:rsidRDefault="009C4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134D47" w:rsidRDefault="00406C1B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6370CC">
      <w:rPr>
        <w:rStyle w:val="Numerstrony"/>
        <w:noProof/>
        <w:sz w:val="18"/>
      </w:rPr>
      <w:t>6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9257C8" w:rsidP="009257C8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 w:rsidRPr="008A322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55pt;height:45.9pt;visibility:visible">
          <v:imagedata r:id="rId1" o:title="EFRR_kolor_poziom_rgb"/>
        </v:shape>
      </w:pict>
    </w:r>
  </w:p>
  <w:p w:rsidR="009257C8" w:rsidRPr="00663BDE" w:rsidRDefault="009257C8" w:rsidP="009257C8">
    <w:pPr>
      <w:pStyle w:val="Stopka"/>
      <w:rPr>
        <w:rFonts w:eastAsia="Lucida Sans Unicode"/>
        <w:sz w:val="16"/>
        <w:szCs w:val="16"/>
        <w:lang w:eastAsia="ar-SA"/>
      </w:rPr>
    </w:pPr>
    <w:r w:rsidRPr="00663BDE">
      <w:rPr>
        <w:rFonts w:eastAsia="Lucida Sans Unicode"/>
        <w:sz w:val="16"/>
        <w:szCs w:val="16"/>
        <w:lang w:eastAsia="ar-SA"/>
      </w:rPr>
      <w:t>Projekt „</w:t>
    </w:r>
    <w:r w:rsidRPr="00663BDE">
      <w:rPr>
        <w:rFonts w:eastAsia="Lucida Sans Unicode"/>
        <w:b/>
        <w:i/>
        <w:sz w:val="16"/>
        <w:szCs w:val="16"/>
        <w:lang w:eastAsia="ar-SA"/>
      </w:rPr>
      <w:t xml:space="preserve">Rozbudowa systemu zarządzania terenami </w:t>
    </w:r>
    <w:proofErr w:type="spellStart"/>
    <w:r w:rsidRPr="00663BDE">
      <w:rPr>
        <w:rFonts w:eastAsia="Lucida Sans Unicode"/>
        <w:b/>
        <w:i/>
        <w:sz w:val="16"/>
        <w:szCs w:val="16"/>
        <w:lang w:eastAsia="ar-SA"/>
      </w:rPr>
      <w:t>pogórniczymi</w:t>
    </w:r>
    <w:proofErr w:type="spellEnd"/>
    <w:r w:rsidRPr="00663BDE">
      <w:rPr>
        <w:rFonts w:eastAsia="Lucida Sans Unicode"/>
        <w:b/>
        <w:i/>
        <w:sz w:val="16"/>
        <w:szCs w:val="16"/>
        <w:lang w:eastAsia="ar-SA"/>
      </w:rPr>
      <w:t xml:space="preserve"> na terenie województwa śląskiego</w:t>
    </w:r>
    <w:r w:rsidRPr="00663BDE">
      <w:rPr>
        <w:rFonts w:eastAsia="Lucida Sans Unicode"/>
        <w:sz w:val="16"/>
        <w:szCs w:val="16"/>
        <w:lang w:eastAsia="ar-SA"/>
      </w:rPr>
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</w: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0C1" w:rsidRDefault="009C40C1">
      <w:r>
        <w:separator/>
      </w:r>
    </w:p>
  </w:footnote>
  <w:footnote w:type="continuationSeparator" w:id="0">
    <w:p w:rsidR="009C40C1" w:rsidRDefault="009C4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9C40C1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left:0;text-align:left;margin-left:56.45pt;margin-top:19.2pt;width:510.5pt;height:119.3pt;z-index:1;visibility:visible;mso-position-horizontal-relative:page;mso-position-vertical-relative:page;mso-width-relative:margin;mso-height-relative:margin">
          <v:imagedata r:id="rId1" o:title=""/>
          <w10:wrap anchorx="page" anchory="page"/>
        </v:shape>
      </w:pic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7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AA39D0"/>
    <w:multiLevelType w:val="hybridMultilevel"/>
    <w:tmpl w:val="C5D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0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2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277B77"/>
    <w:multiLevelType w:val="hybridMultilevel"/>
    <w:tmpl w:val="5F6877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31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29"/>
  </w:num>
  <w:num w:numId="10">
    <w:abstractNumId w:val="11"/>
  </w:num>
  <w:num w:numId="11">
    <w:abstractNumId w:val="27"/>
  </w:num>
  <w:num w:numId="12">
    <w:abstractNumId w:val="21"/>
  </w:num>
  <w:num w:numId="13">
    <w:abstractNumId w:val="29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0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5"/>
  </w:num>
  <w:num w:numId="25">
    <w:abstractNumId w:val="23"/>
  </w:num>
  <w:num w:numId="26">
    <w:abstractNumId w:val="14"/>
  </w:num>
  <w:num w:numId="27">
    <w:abstractNumId w:val="7"/>
  </w:num>
  <w:num w:numId="28">
    <w:abstractNumId w:val="30"/>
  </w:num>
  <w:num w:numId="29">
    <w:abstractNumId w:val="8"/>
  </w:num>
  <w:num w:numId="30">
    <w:abstractNumId w:val="26"/>
  </w:num>
  <w:num w:numId="31">
    <w:abstractNumId w:val="0"/>
  </w:num>
  <w:num w:numId="32">
    <w:abstractNumId w:val="9"/>
  </w:num>
  <w:num w:numId="33">
    <w:abstractNumId w:val="18"/>
  </w:num>
  <w:num w:numId="34">
    <w:abstractNumId w:val="32"/>
  </w:num>
  <w:num w:numId="35">
    <w:abstractNumId w:val="5"/>
  </w:num>
  <w:num w:numId="36">
    <w:abstractNumId w:val="6"/>
  </w:num>
  <w:num w:numId="37">
    <w:abstractNumId w:val="16"/>
  </w:num>
  <w:num w:numId="38">
    <w:abstractNumId w:val="34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81646"/>
    <w:rsid w:val="00E85186"/>
    <w:rsid w:val="00E85DB4"/>
    <w:rsid w:val="00E90BC7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1178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8232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Kolińska Sylwia</cp:lastModifiedBy>
  <cp:revision>48</cp:revision>
  <cp:lastPrinted>2018-02-22T07:48:00Z</cp:lastPrinted>
  <dcterms:created xsi:type="dcterms:W3CDTF">2019-03-28T12:15:00Z</dcterms:created>
  <dcterms:modified xsi:type="dcterms:W3CDTF">2020-01-17T10:20:00Z</dcterms:modified>
</cp:coreProperties>
</file>