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257F9">
        <w:rPr>
          <w:b/>
        </w:rPr>
        <w:t>10</w:t>
      </w:r>
      <w:r w:rsidR="008F469B" w:rsidRPr="00FA0DCE">
        <w:rPr>
          <w:b/>
        </w:rPr>
        <w:t>.</w:t>
      </w:r>
      <w:r w:rsidR="004D5C6E" w:rsidRPr="00FA0DCE">
        <w:rPr>
          <w:b/>
        </w:rPr>
        <w:t>01.2020</w:t>
      </w:r>
      <w:r w:rsidRPr="00FA0DCE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5C1980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5C1980">
        <w:rPr>
          <w:rFonts w:ascii="Times New Roman" w:hAnsi="Times New Roman"/>
          <w:bCs/>
          <w:sz w:val="22"/>
          <w:szCs w:val="22"/>
        </w:rPr>
        <w:t>Wykonanie testów spalania fluidalnego pomiotu kurzego wraz z pomiarami emisji</w:t>
      </w:r>
      <w:r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b/>
          <w:bCs/>
          <w:sz w:val="22"/>
          <w:szCs w:val="22"/>
        </w:rPr>
        <w:t>1. Wykonanie testów spalania fluidalnego pomiotu kurzego wraz z pomiarami emisji</w:t>
      </w:r>
      <w:r w:rsidRPr="00F315DF">
        <w:rPr>
          <w:sz w:val="22"/>
          <w:szCs w:val="22"/>
        </w:rPr>
        <w:t> 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Posiadanie instalacji wielkolaboratoryjnej do spalania fluidalnego wraz z pomiarami emisji i separacją suchej pozostałości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Możliwość spalenia ok. 20 kg pomiotu kurzego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Termin wykonania do końca stycznia 2020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Kryterium cena 100%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 </w:t>
      </w:r>
    </w:p>
    <w:p w:rsid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b/>
          <w:bCs/>
          <w:sz w:val="22"/>
          <w:szCs w:val="22"/>
        </w:rPr>
      </w:pPr>
      <w:r w:rsidRPr="00F315DF">
        <w:rPr>
          <w:b/>
          <w:bCs/>
          <w:sz w:val="22"/>
          <w:szCs w:val="22"/>
        </w:rPr>
        <w:t>2. Opracowanie założeń do przemysłowego procesu spalania fluidalnego pomiotu kurzego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Wymagania: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Stopień min. dr hab.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Dorobek naukowy w zakresie testów spalania fluidalnego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Kryterium cena: 70%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Termin do 15 luty</w:t>
      </w:r>
      <w:r>
        <w:rPr>
          <w:sz w:val="22"/>
          <w:szCs w:val="22"/>
        </w:rPr>
        <w:t xml:space="preserve"> 2020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 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b/>
          <w:bCs/>
          <w:sz w:val="22"/>
          <w:szCs w:val="22"/>
        </w:rPr>
        <w:t>3. Opracowanie danych z testów spalania fluidalnego pomio</w:t>
      </w:r>
      <w:r>
        <w:rPr>
          <w:b/>
          <w:bCs/>
          <w:sz w:val="22"/>
          <w:szCs w:val="22"/>
        </w:rPr>
        <w:t xml:space="preserve">tu kurzego dotyczących emisji </w:t>
      </w:r>
      <w:r w:rsidRPr="00F315DF">
        <w:rPr>
          <w:b/>
          <w:bCs/>
          <w:sz w:val="22"/>
          <w:szCs w:val="22"/>
        </w:rPr>
        <w:t xml:space="preserve">pozostałości stałej 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Dorobek naukowy w zakresie testów spalania fluidalnego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Tytuł min. doktora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Kryterium cena: 70%</w:t>
      </w:r>
    </w:p>
    <w:p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sz w:val="22"/>
          <w:szCs w:val="22"/>
        </w:rPr>
        <w:t>Termin do 15 luty</w:t>
      </w:r>
      <w:r>
        <w:rPr>
          <w:sz w:val="22"/>
          <w:szCs w:val="22"/>
        </w:rPr>
        <w:t xml:space="preserve"> 2020</w:t>
      </w:r>
    </w:p>
    <w:p w:rsidR="00255B92" w:rsidRPr="00F308EA" w:rsidRDefault="00B66FB2" w:rsidP="00F308EA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F315DF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</w:p>
    <w:p w:rsidR="00255B92" w:rsidRDefault="00F315DF" w:rsidP="00F315DF">
      <w:pPr>
        <w:pStyle w:val="Akapitzlist"/>
        <w:widowControl w:val="0"/>
        <w:autoSpaceDE w:val="0"/>
        <w:autoSpaceDN w:val="0"/>
        <w:adjustRightInd w:val="0"/>
        <w:spacing w:line="340" w:lineRule="atLeast"/>
        <w:ind w:left="567"/>
        <w:jc w:val="both"/>
        <w:rPr>
          <w:rFonts w:eastAsia="Arial,Italic"/>
          <w:sz w:val="22"/>
          <w:szCs w:val="22"/>
        </w:rPr>
      </w:pPr>
      <w:r>
        <w:rPr>
          <w:rFonts w:eastAsia="Arial,Italic"/>
          <w:sz w:val="22"/>
          <w:szCs w:val="22"/>
        </w:rPr>
        <w:t xml:space="preserve">Ad.1 - </w:t>
      </w:r>
      <w:r w:rsidR="005C1980">
        <w:rPr>
          <w:rFonts w:eastAsia="Arial,Italic"/>
          <w:sz w:val="22"/>
          <w:szCs w:val="22"/>
        </w:rPr>
        <w:t>30.01.20</w:t>
      </w:r>
      <w:r w:rsidR="00F257F9">
        <w:rPr>
          <w:rFonts w:eastAsia="Arial,Italic"/>
          <w:sz w:val="22"/>
          <w:szCs w:val="22"/>
        </w:rPr>
        <w:t>20</w:t>
      </w:r>
    </w:p>
    <w:p w:rsidR="00F315DF" w:rsidRPr="003409E7" w:rsidRDefault="00F315DF" w:rsidP="00F315DF">
      <w:pPr>
        <w:pStyle w:val="Akapitzlist"/>
        <w:widowControl w:val="0"/>
        <w:autoSpaceDE w:val="0"/>
        <w:autoSpaceDN w:val="0"/>
        <w:adjustRightInd w:val="0"/>
        <w:spacing w:line="340" w:lineRule="atLeast"/>
        <w:ind w:left="567"/>
        <w:jc w:val="both"/>
        <w:rPr>
          <w:rFonts w:eastAsia="Arial,Italic"/>
          <w:sz w:val="22"/>
          <w:szCs w:val="22"/>
        </w:rPr>
      </w:pPr>
      <w:r w:rsidRPr="00F315DF">
        <w:rPr>
          <w:rFonts w:eastAsia="Arial,Italic"/>
          <w:sz w:val="22"/>
          <w:szCs w:val="22"/>
        </w:rPr>
        <w:t>Ad.</w:t>
      </w:r>
      <w:r w:rsidR="00F308EA">
        <w:rPr>
          <w:rFonts w:eastAsia="Arial,Italic"/>
          <w:sz w:val="22"/>
          <w:szCs w:val="22"/>
        </w:rPr>
        <w:t>2</w:t>
      </w:r>
      <w:r w:rsidRPr="00F315DF">
        <w:rPr>
          <w:rFonts w:eastAsia="Arial,Italic"/>
          <w:sz w:val="22"/>
          <w:szCs w:val="22"/>
        </w:rPr>
        <w:t xml:space="preserve"> - </w:t>
      </w:r>
      <w:r w:rsidR="00F308EA">
        <w:rPr>
          <w:rFonts w:eastAsia="Arial,Italic"/>
          <w:sz w:val="22"/>
          <w:szCs w:val="22"/>
        </w:rPr>
        <w:t>15</w:t>
      </w:r>
      <w:r w:rsidRPr="00F315DF">
        <w:rPr>
          <w:rFonts w:eastAsia="Arial,Italic"/>
          <w:sz w:val="22"/>
          <w:szCs w:val="22"/>
        </w:rPr>
        <w:t>.0</w:t>
      </w:r>
      <w:r w:rsidR="00F308EA">
        <w:rPr>
          <w:rFonts w:eastAsia="Arial,Italic"/>
          <w:sz w:val="22"/>
          <w:szCs w:val="22"/>
        </w:rPr>
        <w:t>2</w:t>
      </w:r>
      <w:r w:rsidRPr="00F315DF">
        <w:rPr>
          <w:rFonts w:eastAsia="Arial,Italic"/>
          <w:sz w:val="22"/>
          <w:szCs w:val="22"/>
        </w:rPr>
        <w:t>.20</w:t>
      </w:r>
      <w:r w:rsidR="00F257F9">
        <w:rPr>
          <w:rFonts w:eastAsia="Arial,Italic"/>
          <w:sz w:val="22"/>
          <w:szCs w:val="22"/>
        </w:rPr>
        <w:t>20</w:t>
      </w:r>
    </w:p>
    <w:p w:rsidR="00255B92" w:rsidRDefault="00F308EA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eastAsia="Arial,Italic"/>
          <w:sz w:val="22"/>
          <w:szCs w:val="22"/>
        </w:rPr>
      </w:pPr>
      <w:r>
        <w:rPr>
          <w:rFonts w:eastAsia="Arial,Italic"/>
          <w:sz w:val="22"/>
          <w:szCs w:val="22"/>
        </w:rPr>
        <w:t xml:space="preserve">         </w:t>
      </w:r>
      <w:r w:rsidRPr="00F315DF">
        <w:rPr>
          <w:rFonts w:eastAsia="Arial,Italic"/>
          <w:sz w:val="22"/>
          <w:szCs w:val="22"/>
        </w:rPr>
        <w:t>Ad.</w:t>
      </w:r>
      <w:r>
        <w:rPr>
          <w:rFonts w:eastAsia="Arial,Italic"/>
          <w:sz w:val="22"/>
          <w:szCs w:val="22"/>
        </w:rPr>
        <w:t>3</w:t>
      </w:r>
      <w:r w:rsidRPr="00F315DF">
        <w:rPr>
          <w:rFonts w:eastAsia="Arial,Italic"/>
          <w:sz w:val="22"/>
          <w:szCs w:val="22"/>
        </w:rPr>
        <w:t xml:space="preserve"> - </w:t>
      </w:r>
      <w:r>
        <w:rPr>
          <w:rFonts w:eastAsia="Arial,Italic"/>
          <w:sz w:val="22"/>
          <w:szCs w:val="22"/>
        </w:rPr>
        <w:t>15</w:t>
      </w:r>
      <w:r w:rsidRPr="00F315DF">
        <w:rPr>
          <w:rFonts w:eastAsia="Arial,Italic"/>
          <w:sz w:val="22"/>
          <w:szCs w:val="22"/>
        </w:rPr>
        <w:t>.0</w:t>
      </w:r>
      <w:r>
        <w:rPr>
          <w:rFonts w:eastAsia="Arial,Italic"/>
          <w:sz w:val="22"/>
          <w:szCs w:val="22"/>
        </w:rPr>
        <w:t>2</w:t>
      </w:r>
      <w:r w:rsidRPr="00F315DF">
        <w:rPr>
          <w:rFonts w:eastAsia="Arial,Italic"/>
          <w:sz w:val="22"/>
          <w:szCs w:val="22"/>
        </w:rPr>
        <w:t>.20</w:t>
      </w:r>
      <w:r w:rsidR="00F257F9">
        <w:rPr>
          <w:rFonts w:eastAsia="Arial,Italic"/>
          <w:sz w:val="22"/>
          <w:szCs w:val="22"/>
        </w:rPr>
        <w:t>20</w:t>
      </w:r>
      <w:bookmarkStart w:id="0" w:name="_GoBack"/>
      <w:bookmarkEnd w:id="0"/>
    </w:p>
    <w:p w:rsidR="00F308EA" w:rsidRPr="00F113BF" w:rsidRDefault="00F308EA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lastRenderedPageBreak/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5C198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F315DF">
        <w:rPr>
          <w:rFonts w:ascii="Times New Roman" w:hAnsi="Times New Roman"/>
          <w:b/>
          <w:u w:val="single"/>
        </w:rPr>
        <w:t>17</w:t>
      </w:r>
      <w:r w:rsidR="008F469B" w:rsidRPr="00FA0DCE">
        <w:rPr>
          <w:rFonts w:ascii="Times New Roman" w:hAnsi="Times New Roman"/>
          <w:b/>
          <w:u w:val="single"/>
        </w:rPr>
        <w:t>.</w:t>
      </w:r>
      <w:r w:rsidR="004D5C6E" w:rsidRPr="00FA0DCE">
        <w:rPr>
          <w:rFonts w:ascii="Times New Roman" w:hAnsi="Times New Roman"/>
          <w:b/>
          <w:u w:val="single"/>
        </w:rPr>
        <w:t>01.2020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5C1980" w:rsidRPr="005C1980" w:rsidRDefault="005C1980" w:rsidP="005C198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>Główny Instytut Górnictwa,</w:t>
      </w:r>
    </w:p>
    <w:p w:rsidR="005C1980" w:rsidRPr="005C1980" w:rsidRDefault="005C1980" w:rsidP="005C198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>Plac Gwarków 1,</w:t>
      </w:r>
    </w:p>
    <w:p w:rsidR="005C1980" w:rsidRDefault="005C1980" w:rsidP="005C198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 xml:space="preserve">40-166 Katowice </w:t>
      </w:r>
    </w:p>
    <w:p w:rsidR="004B7F6B" w:rsidRPr="005C6D09" w:rsidRDefault="005C1980" w:rsidP="005C198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>Zakład Monitoringu Środowiska</w:t>
      </w:r>
      <w:r w:rsidR="004B7F6B" w:rsidRPr="005C6D09">
        <w:rPr>
          <w:b/>
          <w:sz w:val="22"/>
          <w:szCs w:val="22"/>
        </w:rPr>
        <w:t xml:space="preserve"> </w:t>
      </w:r>
    </w:p>
    <w:p w:rsidR="004B7F6B" w:rsidRPr="00F257F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F257F9">
        <w:rPr>
          <w:b/>
          <w:sz w:val="22"/>
          <w:szCs w:val="22"/>
        </w:rPr>
        <w:t xml:space="preserve">e-mail: </w:t>
      </w:r>
      <w:hyperlink r:id="rId7" w:history="1">
        <w:r w:rsidR="005C1980" w:rsidRPr="00F257F9">
          <w:rPr>
            <w:rStyle w:val="Hipercze"/>
            <w:b/>
            <w:sz w:val="22"/>
            <w:szCs w:val="22"/>
          </w:rPr>
          <w:t>j.moszko@gig.eu</w:t>
        </w:r>
      </w:hyperlink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Pr="005C1980" w:rsidRDefault="00F308EA" w:rsidP="00255B92">
      <w:pPr>
        <w:spacing w:line="340" w:lineRule="exact"/>
        <w:ind w:left="1134"/>
        <w:jc w:val="both"/>
        <w:rPr>
          <w:b/>
          <w:lang w:val="en-US"/>
        </w:rPr>
      </w:pPr>
      <w:proofErr w:type="spellStart"/>
      <w:r w:rsidRPr="00F257F9">
        <w:rPr>
          <w:b/>
          <w:sz w:val="22"/>
          <w:szCs w:val="22"/>
          <w:lang w:val="en-US"/>
        </w:rPr>
        <w:t>dr</w:t>
      </w:r>
      <w:proofErr w:type="spellEnd"/>
      <w:r w:rsidRPr="00F257F9">
        <w:rPr>
          <w:b/>
          <w:sz w:val="22"/>
          <w:szCs w:val="22"/>
          <w:lang w:val="en-US"/>
        </w:rPr>
        <w:t xml:space="preserve"> </w:t>
      </w:r>
      <w:proofErr w:type="spellStart"/>
      <w:r w:rsidRPr="00F257F9">
        <w:rPr>
          <w:b/>
          <w:sz w:val="22"/>
          <w:szCs w:val="22"/>
          <w:lang w:val="en-US"/>
        </w:rPr>
        <w:t>inż</w:t>
      </w:r>
      <w:proofErr w:type="spellEnd"/>
      <w:r w:rsidRPr="00F257F9">
        <w:rPr>
          <w:b/>
          <w:sz w:val="22"/>
          <w:szCs w:val="22"/>
          <w:lang w:val="en-US"/>
        </w:rPr>
        <w:t xml:space="preserve">. </w:t>
      </w:r>
      <w:r w:rsidRPr="00F308EA">
        <w:rPr>
          <w:b/>
          <w:sz w:val="22"/>
          <w:szCs w:val="22"/>
          <w:lang w:val="en-US"/>
        </w:rPr>
        <w:t>Joanna CAŁUS MOSZKO</w:t>
      </w:r>
      <w:r>
        <w:rPr>
          <w:b/>
          <w:sz w:val="22"/>
          <w:szCs w:val="22"/>
          <w:lang w:val="en-US"/>
        </w:rPr>
        <w:tab/>
      </w:r>
      <w:r w:rsidR="00255B92" w:rsidRPr="00F308EA">
        <w:rPr>
          <w:b/>
          <w:sz w:val="22"/>
          <w:szCs w:val="22"/>
          <w:lang w:val="en-US"/>
        </w:rPr>
        <w:t xml:space="preserve"> tel. </w:t>
      </w:r>
      <w:r w:rsidRPr="00F308EA">
        <w:rPr>
          <w:b/>
          <w:sz w:val="22"/>
          <w:szCs w:val="22"/>
          <w:lang w:val="en-US"/>
        </w:rPr>
        <w:t xml:space="preserve">32 259 21 15, </w:t>
      </w:r>
      <w:hyperlink r:id="rId8" w:history="1">
        <w:r w:rsidRPr="00F308EA">
          <w:rPr>
            <w:rStyle w:val="Hipercze"/>
            <w:b/>
            <w:sz w:val="22"/>
            <w:szCs w:val="22"/>
            <w:lang w:val="en-US"/>
          </w:rPr>
          <w:t>608 163343</w:t>
        </w:r>
      </w:hyperlink>
      <w:r w:rsidR="00255B92" w:rsidRPr="005C1980">
        <w:rPr>
          <w:b/>
          <w:sz w:val="22"/>
          <w:szCs w:val="22"/>
          <w:lang w:val="en-US"/>
        </w:rPr>
        <w:t>, e-mail:</w:t>
      </w:r>
      <w:r w:rsidR="00255B92" w:rsidRPr="005C1980">
        <w:rPr>
          <w:sz w:val="22"/>
          <w:szCs w:val="22"/>
          <w:lang w:val="en-US"/>
        </w:rPr>
        <w:t xml:space="preserve"> </w:t>
      </w:r>
      <w:hyperlink r:id="rId9" w:history="1">
        <w:r w:rsidR="005C1980" w:rsidRPr="005C1980">
          <w:rPr>
            <w:rStyle w:val="Hipercze"/>
            <w:b/>
            <w:lang w:val="en-US"/>
          </w:rPr>
          <w:t>j.moszko@gig.eu</w:t>
        </w:r>
      </w:hyperlink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5C1980" w:rsidRDefault="00083458" w:rsidP="00083458">
      <w:pPr>
        <w:spacing w:line="360" w:lineRule="auto"/>
        <w:rPr>
          <w:lang w:val="en-US"/>
        </w:rPr>
      </w:pPr>
      <w:r w:rsidRPr="005C1980">
        <w:rPr>
          <w:lang w:val="en-US"/>
        </w:rPr>
        <w:t>………………………………………………..…</w:t>
      </w:r>
    </w:p>
    <w:p w:rsidR="00083458" w:rsidRPr="005C198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5C1980">
        <w:rPr>
          <w:lang w:val="en-US"/>
        </w:rPr>
        <w:t>………………………………………………..…</w:t>
      </w:r>
    </w:p>
    <w:p w:rsidR="00083458" w:rsidRPr="005C1980" w:rsidRDefault="00083458" w:rsidP="00083458">
      <w:pPr>
        <w:spacing w:line="360" w:lineRule="auto"/>
        <w:rPr>
          <w:lang w:val="en-US"/>
        </w:rPr>
      </w:pPr>
      <w:proofErr w:type="spellStart"/>
      <w:r w:rsidRPr="005C1980">
        <w:rPr>
          <w:b/>
          <w:lang w:val="en-US"/>
        </w:rPr>
        <w:t>Adres</w:t>
      </w:r>
      <w:proofErr w:type="spellEnd"/>
      <w:r w:rsidRPr="005C1980">
        <w:rPr>
          <w:b/>
          <w:lang w:val="en-US"/>
        </w:rPr>
        <w:t xml:space="preserve">: </w:t>
      </w:r>
      <w:r w:rsidRPr="005C1980">
        <w:rPr>
          <w:lang w:val="en-US"/>
        </w:rPr>
        <w:t>………………………………………………..…</w:t>
      </w:r>
      <w:r w:rsidR="00D07BB1" w:rsidRPr="005C1980">
        <w:rPr>
          <w:lang w:val="en-US"/>
        </w:rPr>
        <w:br/>
      </w:r>
      <w:r w:rsidR="00D07BB1" w:rsidRPr="005C1980">
        <w:rPr>
          <w:lang w:val="en-US"/>
        </w:rPr>
        <w:tab/>
        <w:t xml:space="preserve"> ………………………………………………..…</w:t>
      </w:r>
    </w:p>
    <w:p w:rsidR="00083458" w:rsidRPr="005C1980" w:rsidRDefault="00083458" w:rsidP="00083458">
      <w:pPr>
        <w:spacing w:line="360" w:lineRule="auto"/>
        <w:rPr>
          <w:lang w:val="en-US"/>
        </w:rPr>
      </w:pPr>
      <w:r w:rsidRPr="005C1980">
        <w:rPr>
          <w:b/>
          <w:lang w:val="en-US"/>
        </w:rPr>
        <w:t>NIP:</w:t>
      </w:r>
      <w:r w:rsidRPr="005C1980">
        <w:rPr>
          <w:b/>
          <w:lang w:val="en-US"/>
        </w:rPr>
        <w:tab/>
      </w:r>
      <w:r w:rsidRPr="005C1980">
        <w:rPr>
          <w:lang w:val="en-US"/>
        </w:rPr>
        <w:t>………………………………..…………………..</w:t>
      </w:r>
    </w:p>
    <w:p w:rsidR="00083458" w:rsidRPr="005C1980" w:rsidRDefault="00083458" w:rsidP="00083458">
      <w:pPr>
        <w:spacing w:line="360" w:lineRule="auto"/>
        <w:rPr>
          <w:lang w:val="en-US"/>
        </w:rPr>
      </w:pPr>
      <w:proofErr w:type="spellStart"/>
      <w:r w:rsidRPr="005C1980">
        <w:rPr>
          <w:b/>
          <w:lang w:val="en-US"/>
        </w:rPr>
        <w:t>Nr</w:t>
      </w:r>
      <w:proofErr w:type="spellEnd"/>
      <w:r w:rsidRPr="005C1980">
        <w:rPr>
          <w:b/>
          <w:lang w:val="en-US"/>
        </w:rPr>
        <w:t xml:space="preserve"> tel.:</w:t>
      </w:r>
      <w:r w:rsidRPr="005C1980">
        <w:rPr>
          <w:lang w:val="en-US"/>
        </w:rPr>
        <w:t>…………………………………………………….</w:t>
      </w:r>
    </w:p>
    <w:p w:rsidR="00083458" w:rsidRPr="005C1980" w:rsidRDefault="00083458" w:rsidP="00083458">
      <w:pPr>
        <w:spacing w:line="360" w:lineRule="auto"/>
        <w:rPr>
          <w:lang w:val="en-US"/>
        </w:rPr>
      </w:pPr>
      <w:proofErr w:type="spellStart"/>
      <w:r w:rsidRPr="005C1980">
        <w:rPr>
          <w:b/>
          <w:lang w:val="en-US"/>
        </w:rPr>
        <w:t>Adres</w:t>
      </w:r>
      <w:proofErr w:type="spellEnd"/>
      <w:r w:rsidRPr="005C1980">
        <w:rPr>
          <w:b/>
          <w:lang w:val="en-US"/>
        </w:rPr>
        <w:t xml:space="preserve"> e-mail:</w:t>
      </w:r>
      <w:r w:rsidRPr="005C1980">
        <w:rPr>
          <w:b/>
          <w:lang w:val="en-US"/>
        </w:rPr>
        <w:tab/>
      </w:r>
      <w:r w:rsidRPr="005C1980">
        <w:rPr>
          <w:lang w:val="en-US"/>
        </w:rPr>
        <w:t>……………………………….……………</w:t>
      </w:r>
    </w:p>
    <w:p w:rsidR="00083458" w:rsidRPr="005C1980" w:rsidRDefault="00083458" w:rsidP="00083458">
      <w:pPr>
        <w:rPr>
          <w:i/>
          <w:sz w:val="20"/>
          <w:szCs w:val="20"/>
          <w:lang w:val="en-US"/>
        </w:rPr>
      </w:pPr>
      <w:r w:rsidRPr="005C1980">
        <w:rPr>
          <w:i/>
          <w:sz w:val="20"/>
          <w:szCs w:val="20"/>
          <w:lang w:val="en-US"/>
        </w:rPr>
        <w:tab/>
      </w:r>
      <w:r w:rsidRPr="005C1980">
        <w:rPr>
          <w:i/>
          <w:sz w:val="20"/>
          <w:szCs w:val="20"/>
          <w:lang w:val="en-US"/>
        </w:rPr>
        <w:tab/>
      </w:r>
      <w:r w:rsidRPr="005C1980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F308EA" w:rsidRPr="00F308EA" w:rsidRDefault="00F308EA" w:rsidP="00F308EA">
      <w:pPr>
        <w:jc w:val="center"/>
        <w:rPr>
          <w:b/>
          <w:bCs/>
        </w:rPr>
      </w:pPr>
      <w:r w:rsidRPr="00F308EA">
        <w:rPr>
          <w:b/>
          <w:bCs/>
        </w:rPr>
        <w:t>Wykonanie testów spalania fluidalnego pomiotu kurzego wraz z pomiarami emisji.</w:t>
      </w:r>
    </w:p>
    <w:p w:rsidR="00083458" w:rsidRPr="005F2C91" w:rsidRDefault="00083458" w:rsidP="00083458">
      <w:pPr>
        <w:jc w:val="center"/>
        <w:rPr>
          <w:b/>
          <w:bCs/>
        </w:rPr>
      </w:pP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FA0DCE">
        <w:rPr>
          <w:bCs/>
        </w:rPr>
        <w:t>09.</w:t>
      </w:r>
      <w:r w:rsidR="004D5C6E">
        <w:rPr>
          <w:bCs/>
        </w:rPr>
        <w:t>01.2020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F308EA">
        <w:t>3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Default="00083458" w:rsidP="00F308EA">
      <w:pPr>
        <w:ind w:left="567" w:hanging="567"/>
        <w:jc w:val="both"/>
      </w:pPr>
    </w:p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308EA" w:rsidRPr="00F308EA" w:rsidRDefault="000E103A" w:rsidP="00F308E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F308EA" w:rsidRPr="00F308EA">
        <w:rPr>
          <w:b/>
          <w:bCs/>
          <w:sz w:val="22"/>
          <w:u w:val="single"/>
        </w:rPr>
        <w:t>Wykonanie testów spalania fluidalnego pomiotu kurzego wraz z pomiarami emisji.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F308EA" w:rsidP="000E103A">
      <w:pPr>
        <w:spacing w:line="300" w:lineRule="exact"/>
        <w:jc w:val="both"/>
        <w:rPr>
          <w:sz w:val="22"/>
          <w:lang w:val="x-none"/>
        </w:rPr>
      </w:pPr>
      <w:r w:rsidRPr="00F308EA">
        <w:rPr>
          <w:b/>
          <w:bCs/>
          <w:sz w:val="22"/>
        </w:rPr>
        <w:t>Wykonanie testów spalania fluidalnego pomiotu kurzego wraz z pomiarami emisji.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D5C6E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1980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749F"/>
    <w:rsid w:val="008A1576"/>
    <w:rsid w:val="008A6DE7"/>
    <w:rsid w:val="008B5F35"/>
    <w:rsid w:val="008B74CA"/>
    <w:rsid w:val="008C449A"/>
    <w:rsid w:val="008C6AB5"/>
    <w:rsid w:val="008C7F07"/>
    <w:rsid w:val="008D173E"/>
    <w:rsid w:val="008E5BB1"/>
    <w:rsid w:val="008F32E6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E0"/>
    <w:rsid w:val="00B92906"/>
    <w:rsid w:val="00B930DC"/>
    <w:rsid w:val="00BC20A4"/>
    <w:rsid w:val="00BC6913"/>
    <w:rsid w:val="00BE0FB9"/>
    <w:rsid w:val="00C006DC"/>
    <w:rsid w:val="00C030BC"/>
    <w:rsid w:val="00C038D0"/>
    <w:rsid w:val="00C07F36"/>
    <w:rsid w:val="00C13ACA"/>
    <w:rsid w:val="00C17B7B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2647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57F9"/>
    <w:rsid w:val="00F27D64"/>
    <w:rsid w:val="00F308EA"/>
    <w:rsid w:val="00F315DF"/>
    <w:rsid w:val="00F45CBB"/>
    <w:rsid w:val="00F71C9B"/>
    <w:rsid w:val="00F811AF"/>
    <w:rsid w:val="00F812ED"/>
    <w:rsid w:val="00F960C8"/>
    <w:rsid w:val="00FA0DCE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3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64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54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0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07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8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26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25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8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85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15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9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33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11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364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8452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36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79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608163343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.moszko@gig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.moszko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8261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4</cp:revision>
  <cp:lastPrinted>2019-04-08T08:53:00Z</cp:lastPrinted>
  <dcterms:created xsi:type="dcterms:W3CDTF">2020-01-09T12:29:00Z</dcterms:created>
  <dcterms:modified xsi:type="dcterms:W3CDTF">2020-01-10T08:56:00Z</dcterms:modified>
</cp:coreProperties>
</file>