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DF397B" w:rsidRDefault="001F5EBA" w:rsidP="001F5EBA">
      <w:pPr>
        <w:tabs>
          <w:tab w:val="center" w:pos="4536"/>
          <w:tab w:val="right" w:pos="9072"/>
        </w:tabs>
        <w:spacing w:after="0" w:line="240" w:lineRule="auto"/>
        <w:ind w:left="-851" w:firstLine="851"/>
        <w:jc w:val="center"/>
        <w:rPr>
          <w:rFonts w:cs="Arial"/>
          <w:lang w:val="cs-CZ"/>
        </w:rPr>
      </w:pPr>
      <w:r w:rsidRPr="001F5EBA">
        <w:rPr>
          <w:rFonts w:cs="Arial"/>
          <w:noProof/>
          <w:lang w:eastAsia="pl-PL"/>
        </w:rPr>
        <w:drawing>
          <wp:inline distT="0" distB="0" distL="0" distR="0" wp14:anchorId="75925A8A" wp14:editId="0AA84969">
            <wp:extent cx="352425" cy="409575"/>
            <wp:effectExtent l="0" t="0" r="9525" b="9525"/>
            <wp:docPr id="1" name="Obraz 1" descr="D:\Dokumenty\ICT\Projekty\OPPS - PAHs\Realizace\Publicita\erb-v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descr="D:\Dokumenty\ICT\Projekty\OPPS - PAHs\Realizace\Publicita\erb-vs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425" cy="409575"/>
                    </a:xfrm>
                    <a:prstGeom prst="rect">
                      <a:avLst/>
                    </a:prstGeom>
                    <a:noFill/>
                    <a:ln>
                      <a:noFill/>
                    </a:ln>
                  </pic:spPr>
                </pic:pic>
              </a:graphicData>
            </a:graphic>
          </wp:inline>
        </w:drawing>
      </w:r>
      <w:r w:rsidRPr="001F5EBA">
        <w:rPr>
          <w:rFonts w:cs="Arial"/>
          <w:lang w:val="cs-CZ"/>
        </w:rPr>
        <w:t xml:space="preserve">        </w:t>
      </w:r>
    </w:p>
    <w:p w:rsidR="00DF397B"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7514FC8F" wp14:editId="4129FBBA">
            <wp:extent cx="5191125" cy="495300"/>
            <wp:effectExtent l="0" t="0" r="9525" b="0"/>
            <wp:docPr id="2" name="Obraz 2" descr="D:\Dokumenty\TERDUMP\REALIZACE\Přiručka a pokyny pro příjemce\Logo cz-pl\Logo_cz_pl_eu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D:\Dokumenty\TERDUMP\REALIZACE\Přiručka a pokyny pro příjemce\Logo cz-pl\Logo_cz_pl_eu_barevn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1125" cy="495300"/>
                    </a:xfrm>
                    <a:prstGeom prst="rect">
                      <a:avLst/>
                    </a:prstGeom>
                    <a:noFill/>
                    <a:ln>
                      <a:noFill/>
                    </a:ln>
                  </pic:spPr>
                </pic:pic>
              </a:graphicData>
            </a:graphic>
          </wp:inline>
        </w:drawing>
      </w:r>
      <w:r w:rsidRPr="001F5EBA">
        <w:rPr>
          <w:rFonts w:cs="Arial"/>
          <w:lang w:val="cs-CZ"/>
        </w:rPr>
        <w:t xml:space="preserve">   </w:t>
      </w:r>
    </w:p>
    <w:p w:rsidR="00DF397B" w:rsidRDefault="00DF397B" w:rsidP="001F5EBA">
      <w:pPr>
        <w:tabs>
          <w:tab w:val="center" w:pos="4536"/>
          <w:tab w:val="right" w:pos="9072"/>
        </w:tabs>
        <w:spacing w:after="0" w:line="240" w:lineRule="auto"/>
        <w:ind w:left="-851" w:firstLine="851"/>
        <w:jc w:val="center"/>
        <w:rPr>
          <w:rFonts w:cs="Arial"/>
          <w:lang w:val="cs-CZ"/>
        </w:rPr>
      </w:pPr>
    </w:p>
    <w:p w:rsidR="001F5EBA" w:rsidRPr="001F5EBA"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02AAD921" wp14:editId="6F587032">
            <wp:extent cx="295275" cy="428625"/>
            <wp:effectExtent l="0" t="0" r="9525" b="9525"/>
            <wp:docPr id="3" name="Obraz 3"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75" cy="428625"/>
                    </a:xfrm>
                    <a:prstGeom prst="rect">
                      <a:avLst/>
                    </a:prstGeom>
                    <a:noFill/>
                    <a:ln>
                      <a:noFill/>
                    </a:ln>
                  </pic:spPr>
                </pic:pic>
              </a:graphicData>
            </a:graphic>
          </wp:inline>
        </w:drawing>
      </w:r>
    </w:p>
    <w:p w:rsidR="001F5EBA" w:rsidRPr="001F5EBA" w:rsidRDefault="001F5EBA" w:rsidP="001F5EBA">
      <w:pPr>
        <w:tabs>
          <w:tab w:val="center" w:pos="4536"/>
          <w:tab w:val="right" w:pos="9072"/>
        </w:tabs>
        <w:spacing w:after="0" w:line="240" w:lineRule="auto"/>
        <w:rPr>
          <w:rFonts w:cs="Arial"/>
          <w:lang w:val="cs-CZ"/>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1F5EBA">
        <w:rPr>
          <w:rFonts w:ascii="Times New Roman" w:hAnsi="Times New Roman" w:cs="Times New Roman"/>
          <w:sz w:val="24"/>
          <w:szCs w:val="24"/>
          <w:lang w:eastAsia="pl-PL"/>
        </w:rPr>
        <w:t xml:space="preserve"> </w:t>
      </w:r>
      <w:r w:rsidR="00D06BC8" w:rsidRPr="00607816">
        <w:rPr>
          <w:rFonts w:ascii="Times New Roman" w:hAnsi="Times New Roman" w:cs="Times New Roman"/>
          <w:sz w:val="24"/>
          <w:szCs w:val="24"/>
          <w:lang w:eastAsia="pl-PL"/>
        </w:rPr>
        <w:t xml:space="preserve"> </w:t>
      </w:r>
      <w:r w:rsidR="007B3B20">
        <w:rPr>
          <w:rFonts w:ascii="Times New Roman" w:hAnsi="Times New Roman" w:cs="Times New Roman"/>
          <w:sz w:val="24"/>
          <w:szCs w:val="24"/>
          <w:lang w:eastAsia="pl-PL"/>
        </w:rPr>
        <w:t>sprzętu laboratoryjnego:</w:t>
      </w:r>
    </w:p>
    <w:p w:rsidR="00D06BC8" w:rsidRPr="00AF53BF" w:rsidRDefault="00D06BC8" w:rsidP="00D06BC8">
      <w:pPr>
        <w:spacing w:after="0" w:line="240" w:lineRule="auto"/>
        <w:jc w:val="center"/>
        <w:rPr>
          <w:rFonts w:ascii="Times New Roman" w:hAnsi="Times New Roman" w:cs="Times New Roman"/>
          <w:b/>
          <w:sz w:val="24"/>
        </w:rPr>
      </w:pPr>
    </w:p>
    <w:p w:rsidR="00706CDA" w:rsidRPr="007B3B20" w:rsidRDefault="007B3B20" w:rsidP="00354A04">
      <w:pPr>
        <w:spacing w:after="0" w:line="240" w:lineRule="auto"/>
        <w:jc w:val="center"/>
        <w:rPr>
          <w:rFonts w:ascii="Times New Roman" w:hAnsi="Times New Roman"/>
          <w:b/>
          <w:sz w:val="28"/>
          <w:szCs w:val="28"/>
        </w:rPr>
      </w:pPr>
      <w:r w:rsidRPr="007B3B20">
        <w:rPr>
          <w:rFonts w:ascii="Times New Roman" w:hAnsi="Times New Roman"/>
          <w:b/>
          <w:sz w:val="28"/>
          <w:szCs w:val="28"/>
        </w:rPr>
        <w:t>Szafy chłodnicze laboratoryjne i lodówki</w:t>
      </w:r>
      <w:r>
        <w:rPr>
          <w:rFonts w:ascii="Times New Roman" w:hAnsi="Times New Roman"/>
          <w:b/>
          <w:sz w:val="28"/>
          <w:szCs w:val="28"/>
        </w:rPr>
        <w:t xml:space="preserve"> przenośne</w:t>
      </w:r>
    </w:p>
    <w:p w:rsidR="00354A04" w:rsidRPr="007B3B20" w:rsidRDefault="00354A04" w:rsidP="00354A04">
      <w:pPr>
        <w:spacing w:after="0" w:line="240" w:lineRule="auto"/>
        <w:jc w:val="center"/>
        <w:rPr>
          <w:rFonts w:ascii="Times New Roman" w:hAnsi="Times New Roman" w:cs="Times New Roman"/>
          <w:sz w:val="28"/>
          <w:szCs w:val="28"/>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C030CC" w:rsidRDefault="00C030CC" w:rsidP="003105C7">
      <w:pPr>
        <w:spacing w:after="0" w:line="240" w:lineRule="auto"/>
        <w:rPr>
          <w:rFonts w:ascii="Times New Roman" w:hAnsi="Times New Roman" w:cs="Times New Roman"/>
          <w:color w:val="00B050"/>
          <w:sz w:val="24"/>
          <w:szCs w:val="24"/>
          <w:lang w:eastAsia="pl-PL"/>
        </w:rPr>
      </w:pPr>
      <w:r w:rsidRPr="00C030CC">
        <w:rPr>
          <w:rFonts w:ascii="Times New Roman" w:hAnsi="Times New Roman" w:cs="Times New Roman"/>
          <w:color w:val="00B050"/>
          <w:sz w:val="24"/>
          <w:szCs w:val="24"/>
          <w:lang w:eastAsia="pl-PL"/>
        </w:rPr>
        <w:t>Zmiana z SIWZ z dnia 13.12.2019</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1F5EBA" w:rsidRPr="001F5EBA" w:rsidRDefault="001F5EBA" w:rsidP="003105C7">
      <w:pPr>
        <w:autoSpaceDE w:val="0"/>
        <w:autoSpaceDN w:val="0"/>
        <w:adjustRightInd w:val="0"/>
        <w:spacing w:after="0" w:line="231" w:lineRule="atLeast"/>
        <w:jc w:val="center"/>
        <w:rPr>
          <w:rFonts w:ascii="Times New Roman" w:hAnsi="Times New Roman" w:cs="Times New Roman"/>
          <w:bCs/>
          <w:i/>
          <w:sz w:val="24"/>
          <w:szCs w:val="24"/>
          <w:lang w:eastAsia="pl-PL"/>
        </w:rPr>
      </w:pPr>
      <w:r w:rsidRPr="001F5EBA">
        <w:rPr>
          <w:rFonts w:ascii="Times New Roman" w:hAnsi="Times New Roman" w:cs="Times New Roman"/>
          <w:bCs/>
          <w:i/>
          <w:sz w:val="24"/>
          <w:szCs w:val="24"/>
          <w:lang w:eastAsia="pl-PL"/>
        </w:rPr>
        <w:t xml:space="preserve">Zamówienie jest realizowane  w ramach projektu Polsko- </w:t>
      </w:r>
      <w:r>
        <w:rPr>
          <w:rFonts w:ascii="Times New Roman" w:hAnsi="Times New Roman" w:cs="Times New Roman"/>
          <w:bCs/>
          <w:i/>
          <w:sz w:val="24"/>
          <w:szCs w:val="24"/>
          <w:lang w:eastAsia="pl-PL"/>
        </w:rPr>
        <w:t>C</w:t>
      </w:r>
      <w:r w:rsidRPr="001F5EBA">
        <w:rPr>
          <w:rFonts w:ascii="Times New Roman" w:hAnsi="Times New Roman" w:cs="Times New Roman"/>
          <w:bCs/>
          <w:i/>
          <w:sz w:val="24"/>
          <w:szCs w:val="24"/>
          <w:lang w:eastAsia="pl-PL"/>
        </w:rPr>
        <w:t xml:space="preserve">zeskiego SUWAT </w:t>
      </w:r>
    </w:p>
    <w:p w:rsidR="003B3426" w:rsidRPr="001F5EBA" w:rsidRDefault="001F5EBA" w:rsidP="003105C7">
      <w:pPr>
        <w:autoSpaceDE w:val="0"/>
        <w:autoSpaceDN w:val="0"/>
        <w:adjustRightInd w:val="0"/>
        <w:spacing w:after="0" w:line="231" w:lineRule="atLeast"/>
        <w:jc w:val="center"/>
        <w:rPr>
          <w:rFonts w:ascii="Times New Roman" w:hAnsi="Times New Roman" w:cs="Times New Roman"/>
          <w:bCs/>
          <w:i/>
          <w:sz w:val="24"/>
          <w:szCs w:val="24"/>
          <w:lang w:eastAsia="pl-PL"/>
        </w:rPr>
      </w:pPr>
      <w:r w:rsidRPr="001F5EBA">
        <w:rPr>
          <w:rFonts w:ascii="Times New Roman" w:hAnsi="Times New Roman" w:cs="Times New Roman"/>
          <w:bCs/>
          <w:i/>
          <w:sz w:val="24"/>
          <w:szCs w:val="24"/>
          <w:lang w:eastAsia="pl-PL"/>
        </w:rPr>
        <w:t>w ramach programu INTERREG V-A</w:t>
      </w: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12"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w:t>
      </w:r>
      <w:r w:rsidR="001F5EBA">
        <w:rPr>
          <w:rFonts w:ascii="Times New Roman" w:hAnsi="Times New Roman" w:cs="Times New Roman"/>
          <w:lang w:eastAsia="pl-PL"/>
        </w:rPr>
        <w:t>68</w:t>
      </w:r>
      <w:r w:rsidR="00354A04">
        <w:rPr>
          <w:rFonts w:ascii="Times New Roman" w:hAnsi="Times New Roman" w:cs="Times New Roman"/>
          <w:lang w:eastAsia="pl-PL"/>
        </w:rPr>
        <w:t>/KB/19/</w:t>
      </w:r>
      <w:r w:rsidR="001F5EBA">
        <w:rPr>
          <w:rFonts w:ascii="Times New Roman" w:hAnsi="Times New Roman" w:cs="Times New Roman"/>
          <w:lang w:eastAsia="pl-PL"/>
        </w:rPr>
        <w:t>SC</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w:t>
      </w:r>
      <w:r w:rsidR="00B966B1">
        <w:rPr>
          <w:rFonts w:ascii="Times New Roman" w:hAnsi="Times New Roman" w:cs="Times New Roman"/>
          <w:szCs w:val="24"/>
        </w:rPr>
        <w:t xml:space="preserve"> </w:t>
      </w:r>
      <w:r w:rsidRPr="00607816">
        <w:rPr>
          <w:rFonts w:ascii="Times New Roman" w:hAnsi="Times New Roman" w:cs="Times New Roman"/>
          <w:szCs w:val="24"/>
        </w:rPr>
        <w:t xml:space="preserve">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B966B1">
        <w:rPr>
          <w:rFonts w:ascii="Times New Roman" w:hAnsi="Times New Roman" w:cs="Times New Roman"/>
          <w:szCs w:val="24"/>
        </w:rPr>
        <w:t>9</w:t>
      </w:r>
      <w:r w:rsidR="0054460E">
        <w:rPr>
          <w:rFonts w:ascii="Times New Roman" w:hAnsi="Times New Roman" w:cs="Times New Roman"/>
          <w:szCs w:val="24"/>
        </w:rPr>
        <w:t>r. poz. 1</w:t>
      </w:r>
      <w:r w:rsidR="00B966B1">
        <w:rPr>
          <w:rFonts w:ascii="Times New Roman" w:hAnsi="Times New Roman" w:cs="Times New Roman"/>
          <w:szCs w:val="24"/>
        </w:rPr>
        <w:t>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w:t>
      </w:r>
      <w:proofErr w:type="spellStart"/>
      <w:r w:rsidR="00E733C7" w:rsidRPr="00607816">
        <w:rPr>
          <w:rFonts w:ascii="Times New Roman" w:hAnsi="Times New Roman" w:cs="Times New Roman"/>
          <w:szCs w:val="24"/>
        </w:rPr>
        <w:t>U.z</w:t>
      </w:r>
      <w:proofErr w:type="spellEnd"/>
      <w:r w:rsidR="00E733C7" w:rsidRPr="00607816">
        <w:rPr>
          <w:rFonts w:ascii="Times New Roman" w:hAnsi="Times New Roman" w:cs="Times New Roman"/>
          <w:szCs w:val="24"/>
        </w:rPr>
        <w:t xml:space="preserve">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FF226D" w:rsidRDefault="00F70ED9" w:rsidP="00FF226D">
      <w:pPr>
        <w:shd w:val="clear" w:color="auto" w:fill="FFFFFF"/>
        <w:spacing w:after="0" w:line="240" w:lineRule="auto"/>
        <w:jc w:val="both"/>
        <w:rPr>
          <w:rFonts w:ascii="Times New Roman" w:hAnsi="Times New Roman"/>
          <w:b/>
        </w:rPr>
      </w:pPr>
      <w:r w:rsidRPr="00977678">
        <w:rPr>
          <w:rFonts w:ascii="Times New Roman" w:hAnsi="Times New Roman" w:cs="Times New Roman"/>
          <w:b/>
        </w:rPr>
        <w:t>1.</w:t>
      </w:r>
      <w:r w:rsidRPr="00977678">
        <w:rPr>
          <w:rFonts w:ascii="Times New Roman" w:hAnsi="Times New Roman" w:cs="Times New Roman"/>
        </w:rPr>
        <w:t xml:space="preserve"> </w:t>
      </w:r>
      <w:r w:rsidRPr="00977678">
        <w:rPr>
          <w:rFonts w:ascii="Times New Roman" w:hAnsi="Times New Roman" w:cs="Times New Roman"/>
        </w:rPr>
        <w:tab/>
      </w:r>
      <w:r w:rsidR="00507D45" w:rsidRPr="00977678">
        <w:rPr>
          <w:rFonts w:ascii="Times New Roman" w:hAnsi="Times New Roman" w:cs="Times New Roman"/>
        </w:rPr>
        <w:t xml:space="preserve">Przedmiotem zamówienia jest </w:t>
      </w:r>
      <w:r w:rsidR="00507D45" w:rsidRPr="00977678">
        <w:rPr>
          <w:rFonts w:ascii="Times New Roman" w:hAnsi="Times New Roman" w:cs="Times New Roman"/>
          <w:b/>
        </w:rPr>
        <w:t>dostawa</w:t>
      </w:r>
      <w:r w:rsidR="00977678" w:rsidRPr="00977678">
        <w:rPr>
          <w:rFonts w:ascii="Times New Roman" w:eastAsia="SimSun" w:hAnsi="Times New Roman" w:cs="Times New Roman"/>
          <w:b/>
          <w:color w:val="000000"/>
        </w:rPr>
        <w:t xml:space="preserve"> </w:t>
      </w:r>
      <w:r w:rsidR="007B3B20">
        <w:rPr>
          <w:rFonts w:ascii="Times New Roman" w:hAnsi="Times New Roman"/>
          <w:b/>
        </w:rPr>
        <w:t>sprzętu laboratoryjnego</w:t>
      </w:r>
      <w:r w:rsidR="00B966B1">
        <w:rPr>
          <w:rFonts w:ascii="Times New Roman" w:hAnsi="Times New Roman"/>
          <w:b/>
        </w:rPr>
        <w:t>:</w:t>
      </w:r>
    </w:p>
    <w:p w:rsidR="00B966B1"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  </w:t>
      </w:r>
      <w:r w:rsidR="007B3B20">
        <w:rPr>
          <w:rFonts w:ascii="Times New Roman" w:hAnsi="Times New Roman"/>
          <w:b/>
          <w:bCs/>
          <w:color w:val="000000"/>
        </w:rPr>
        <w:t>Szafy chłodnicze laboratoryjne</w:t>
      </w:r>
    </w:p>
    <w:p w:rsidR="00B966B1" w:rsidRPr="00DA1140"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II:  Lodówki przenośne</w:t>
      </w:r>
    </w:p>
    <w:p w:rsidR="00075EBB" w:rsidRPr="00977678" w:rsidRDefault="00075EBB" w:rsidP="00977678">
      <w:pPr>
        <w:spacing w:after="0" w:line="240" w:lineRule="auto"/>
        <w:rPr>
          <w:rFonts w:ascii="Times New Roman" w:hAnsi="Times New Roman" w:cs="Times New Roman"/>
          <w:b/>
        </w:rPr>
      </w:pPr>
    </w:p>
    <w:p w:rsidR="001F5EBA" w:rsidRPr="001F5EBA" w:rsidRDefault="00706CDA" w:rsidP="001F5EBA">
      <w:pPr>
        <w:spacing w:after="0" w:line="240" w:lineRule="auto"/>
        <w:jc w:val="both"/>
        <w:rPr>
          <w:rFonts w:ascii="Times New Roman" w:eastAsia="Times New Roman" w:hAnsi="Times New Roman" w:cs="Times New Roman"/>
          <w:b/>
          <w:bCs/>
          <w:sz w:val="20"/>
          <w:szCs w:val="20"/>
          <w:lang w:eastAsia="pl-PL"/>
        </w:rPr>
      </w:pPr>
      <w:r w:rsidRPr="00607816">
        <w:rPr>
          <w:rFonts w:ascii="Times New Roman" w:hAnsi="Times New Roman" w:cs="Times New Roman"/>
          <w:b/>
          <w:bCs/>
          <w:sz w:val="24"/>
          <w:szCs w:val="24"/>
          <w:lang w:eastAsia="pl-PL"/>
        </w:rPr>
        <w:t xml:space="preserve">Nazwa/y i kod/y Wspólnego Słownika Zamówień: (CPV):  </w:t>
      </w:r>
      <w:r w:rsidR="001F5EBA" w:rsidRPr="001F5EBA">
        <w:rPr>
          <w:rFonts w:ascii="Times New Roman" w:eastAsia="Times New Roman" w:hAnsi="Times New Roman" w:cs="Times New Roman"/>
          <w:b/>
          <w:bCs/>
          <w:sz w:val="20"/>
          <w:szCs w:val="20"/>
          <w:lang w:eastAsia="pl-PL"/>
        </w:rPr>
        <w:t>39711130-9  Chłodziarki</w:t>
      </w:r>
    </w:p>
    <w:p w:rsidR="00E96EE7" w:rsidRPr="00607816" w:rsidRDefault="00E96EE7"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dopuszcza możliwości składania ofert częściowych. </w:t>
      </w:r>
      <w:r w:rsidR="00B966B1">
        <w:rPr>
          <w:rFonts w:ascii="Times New Roman" w:hAnsi="Times New Roman" w:cs="Times New Roman"/>
          <w:color w:val="000000"/>
          <w:szCs w:val="24"/>
          <w:lang w:eastAsia="pl-PL"/>
        </w:rPr>
        <w:t>Ilość części : 2</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tworzący jeden podmiot przedłożą wraz z ofertą stosowne pełnomocnictwo – zgodnie </w:t>
      </w:r>
      <w:r w:rsidR="00B966B1">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B966B1" w:rsidRDefault="00706CDA" w:rsidP="00B966B1">
      <w:pPr>
        <w:pStyle w:val="Akapitzlist"/>
        <w:numPr>
          <w:ilvl w:val="1"/>
          <w:numId w:val="2"/>
        </w:numPr>
        <w:jc w:val="both"/>
        <w:rPr>
          <w:szCs w:val="24"/>
        </w:rPr>
      </w:pPr>
      <w:r w:rsidRPr="00B966B1">
        <w:rPr>
          <w:szCs w:val="24"/>
        </w:rPr>
        <w:t>Wykonawca, który zamierza wykonywać zamówienie przy udziale podwykonawcy, musi wyraźnie w ofercie wskazać, jaką część (zakres zamówienia) wykonywać będzie w jego imieniu podwykonawca oraz podać firmę podwykonawcy</w:t>
      </w:r>
      <w:r w:rsidR="00EC107F" w:rsidRPr="00B966B1">
        <w:rPr>
          <w:szCs w:val="24"/>
        </w:rPr>
        <w:t xml:space="preserve"> </w:t>
      </w:r>
      <w:r w:rsidR="00EC107F" w:rsidRPr="00B966B1">
        <w:rPr>
          <w:color w:val="000000"/>
          <w:szCs w:val="24"/>
        </w:rPr>
        <w:t>(o ile jest to wiadome).</w:t>
      </w:r>
      <w:r w:rsidRPr="00B966B1">
        <w:rPr>
          <w:szCs w:val="24"/>
        </w:rPr>
        <w:t xml:space="preserve"> Należy</w:t>
      </w:r>
      <w:r w:rsidR="00B966B1" w:rsidRPr="00B966B1">
        <w:rPr>
          <w:szCs w:val="24"/>
        </w:rPr>
        <w:t xml:space="preserve"> </w:t>
      </w:r>
      <w:r w:rsidRPr="00B966B1">
        <w:rPr>
          <w:szCs w:val="24"/>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CE172F">
      <w:pPr>
        <w:spacing w:after="0" w:line="240" w:lineRule="auto"/>
        <w:ind w:left="705" w:hanging="705"/>
        <w:jc w:val="both"/>
        <w:rPr>
          <w:rFonts w:ascii="Times New Roman" w:hAnsi="Times New Roman" w:cs="Times New Roman"/>
          <w:b/>
          <w:bCs/>
          <w:color w:val="000000"/>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B966B1">
        <w:rPr>
          <w:rFonts w:ascii="Times New Roman" w:eastAsia="Times New Roman" w:hAnsi="Times New Roman" w:cs="Times New Roman"/>
          <w:b/>
          <w:lang w:eastAsia="pl-PL"/>
        </w:rPr>
        <w:t>3</w:t>
      </w:r>
      <w:r w:rsidR="004D3F09">
        <w:rPr>
          <w:rFonts w:ascii="Times New Roman" w:eastAsia="Times New Roman" w:hAnsi="Times New Roman" w:cs="Times New Roman"/>
          <w:b/>
          <w:lang w:eastAsia="pl-PL"/>
        </w:rPr>
        <w:t xml:space="preserve"> </w:t>
      </w:r>
      <w:r w:rsidR="00CE172F">
        <w:rPr>
          <w:rFonts w:ascii="Times New Roman" w:eastAsia="Times New Roman" w:hAnsi="Times New Roman" w:cs="Times New Roman"/>
          <w:b/>
          <w:lang w:eastAsia="pl-PL"/>
        </w:rPr>
        <w:t>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 xml:space="preserve">Główny Instytut Górnictwa, </w:t>
      </w:r>
      <w:r w:rsidR="007B3B20">
        <w:rPr>
          <w:rFonts w:ascii="Times New Roman" w:hAnsi="Times New Roman" w:cs="Times New Roman"/>
          <w:b/>
        </w:rPr>
        <w:t xml:space="preserve">Katowice, Pl. Gwarków 1, Budynek CCTW, wjazd od Al. Korfantego 79 </w:t>
      </w: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3141CF">
        <w:rPr>
          <w:rFonts w:ascii="Times New Roman" w:hAnsi="Times New Roman" w:cs="Times New Roman"/>
          <w:b/>
        </w:rPr>
        <w:t>24</w:t>
      </w:r>
      <w:r w:rsidR="00E73C16">
        <w:rPr>
          <w:rFonts w:ascii="Times New Roman" w:hAnsi="Times New Roman" w:cs="Times New Roman"/>
          <w:b/>
        </w:rPr>
        <w:t xml:space="preserve"> </w:t>
      </w:r>
      <w:r w:rsidRPr="00607816">
        <w:rPr>
          <w:rFonts w:ascii="Times New Roman" w:hAnsi="Times New Roman" w:cs="Times New Roman"/>
          <w:b/>
        </w:rPr>
        <w:t>miesi</w:t>
      </w:r>
      <w:r w:rsidR="003141CF">
        <w:rPr>
          <w:rFonts w:ascii="Times New Roman" w:hAnsi="Times New Roman" w:cs="Times New Roman"/>
          <w:b/>
        </w:rPr>
        <w:t>ące</w:t>
      </w:r>
      <w:r w:rsidRPr="00607816">
        <w:rPr>
          <w:rFonts w:ascii="Times New Roman" w:hAnsi="Times New Roman" w:cs="Times New Roman"/>
          <w:b/>
        </w:rPr>
        <w:t>.</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CE172F">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w:t>
      </w:r>
      <w:r w:rsidR="00B966B1">
        <w:rPr>
          <w:rFonts w:ascii="Times New Roman" w:hAnsi="Times New Roman" w:cs="Times New Roman"/>
        </w:rPr>
        <w:t>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w:t>
      </w:r>
      <w:r w:rsidRPr="00607816">
        <w:rPr>
          <w:rFonts w:ascii="Times New Roman" w:hAnsi="Times New Roman" w:cs="Times New Roman"/>
          <w:szCs w:val="24"/>
          <w:u w:val="single"/>
          <w:lang w:eastAsia="pl-PL"/>
        </w:rPr>
        <w:lastRenderedPageBreak/>
        <w:t xml:space="preserve">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w:t>
      </w:r>
      <w:r w:rsidRPr="00607816">
        <w:rPr>
          <w:rFonts w:ascii="Times New Roman" w:hAnsi="Times New Roman" w:cs="Times New Roman"/>
          <w:szCs w:val="24"/>
          <w:lang w:eastAsia="pl-PL"/>
        </w:rPr>
        <w:lastRenderedPageBreak/>
        <w:t xml:space="preserve">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3"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4"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5" w:history="1">
        <w:r w:rsidR="00E92DF6"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6"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8" w:history="1">
        <w:r w:rsidR="00E92DF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Default="000734C9" w:rsidP="00BC08C8">
      <w:pPr>
        <w:spacing w:after="0" w:line="240" w:lineRule="auto"/>
        <w:ind w:left="705" w:hanging="705"/>
        <w:jc w:val="both"/>
        <w:rPr>
          <w:rFonts w:ascii="Times New Roman" w:hAnsi="Times New Roman" w:cs="Times New Roman"/>
          <w:b/>
          <w:bCs/>
          <w:lang w:eastAsia="pl-PL"/>
        </w:rPr>
      </w:pPr>
    </w:p>
    <w:p w:rsidR="007B3B20" w:rsidRDefault="007B3B20" w:rsidP="00BC08C8">
      <w:pPr>
        <w:spacing w:after="0" w:line="240" w:lineRule="auto"/>
        <w:ind w:left="705" w:hanging="705"/>
        <w:jc w:val="both"/>
        <w:rPr>
          <w:rFonts w:ascii="Times New Roman" w:hAnsi="Times New Roman" w:cs="Times New Roman"/>
          <w:b/>
          <w:bCs/>
          <w:lang w:eastAsia="pl-PL"/>
        </w:rPr>
      </w:pPr>
    </w:p>
    <w:p w:rsidR="007B3B20" w:rsidRPr="00607816" w:rsidRDefault="007B3B20"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9"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20"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w:t>
      </w:r>
      <w:proofErr w:type="spellStart"/>
      <w:r w:rsidRPr="00607816">
        <w:rPr>
          <w:rFonts w:ascii="Times New Roman" w:hAnsi="Times New Roman" w:cs="Times New Roman"/>
          <w:lang w:eastAsia="pl-PL"/>
        </w:rPr>
        <w:t>t</w:t>
      </w:r>
      <w:r w:rsidR="00CB425B" w:rsidRPr="00607816">
        <w:rPr>
          <w:rFonts w:ascii="Times New Roman" w:hAnsi="Times New Roman" w:cs="Times New Roman"/>
          <w:lang w:eastAsia="pl-PL"/>
        </w:rPr>
        <w:t>echniczno</w:t>
      </w:r>
      <w:proofErr w:type="spellEnd"/>
      <w:r w:rsidR="00CB425B" w:rsidRPr="00607816">
        <w:rPr>
          <w:rFonts w:ascii="Times New Roman" w:hAnsi="Times New Roman" w:cs="Times New Roman"/>
          <w:lang w:eastAsia="pl-PL"/>
        </w:rPr>
        <w:t xml:space="preserve"> – cenowym, stanowiącym</w:t>
      </w:r>
      <w:r w:rsidRPr="00607816">
        <w:rPr>
          <w:rFonts w:ascii="Times New Roman" w:hAnsi="Times New Roman" w:cs="Times New Roman"/>
          <w:lang w:eastAsia="pl-PL"/>
        </w:rPr>
        <w:t xml:space="preserve"> załącznik nr 3 do SIWZ. Wykonawca uwzględniając wszystkie wymogi,</w:t>
      </w:r>
      <w:r w:rsidR="00EF3893">
        <w:rPr>
          <w:rFonts w:ascii="Times New Roman" w:hAnsi="Times New Roman" w:cs="Times New Roman"/>
          <w:lang w:eastAsia="pl-PL"/>
        </w:rPr>
        <w:t xml:space="preserve"> </w:t>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r w:rsidR="007B3B20">
        <w:rPr>
          <w:rFonts w:ascii="Times New Roman" w:hAnsi="Times New Roman" w:cs="Times New Roman"/>
          <w:b/>
          <w:sz w:val="18"/>
          <w:szCs w:val="18"/>
        </w:rPr>
        <w:t xml:space="preserve"> Opis techniczny może być dołączony w formie załącznika/ folderu do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w:t>
      </w:r>
      <w:r w:rsidR="007B3B20">
        <w:rPr>
          <w:rFonts w:ascii="Times New Roman" w:hAnsi="Times New Roman" w:cs="Times New Roman"/>
          <w:b/>
          <w:szCs w:val="24"/>
          <w:lang w:eastAsia="pl-PL"/>
        </w:rPr>
        <w:t>68</w:t>
      </w:r>
      <w:r w:rsidR="003141CF">
        <w:rPr>
          <w:rFonts w:ascii="Times New Roman" w:hAnsi="Times New Roman" w:cs="Times New Roman"/>
          <w:b/>
          <w:szCs w:val="24"/>
          <w:lang w:eastAsia="pl-PL"/>
        </w:rPr>
        <w:t>/KB/19/</w:t>
      </w:r>
      <w:r w:rsidR="007B3B20">
        <w:rPr>
          <w:rFonts w:ascii="Times New Roman" w:hAnsi="Times New Roman" w:cs="Times New Roman"/>
          <w:b/>
          <w:szCs w:val="24"/>
          <w:lang w:eastAsia="pl-PL"/>
        </w:rPr>
        <w:t>SC</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257053"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rPr>
      </w:pPr>
      <w:r w:rsidRPr="00257053">
        <w:rPr>
          <w:rFonts w:ascii="Times New Roman" w:hAnsi="Times New Roman" w:cs="Times New Roman"/>
          <w:b/>
          <w:bCs/>
          <w:szCs w:val="24"/>
          <w:lang w:eastAsia="pl-PL"/>
        </w:rPr>
        <w:t>Przetarg nieograniczony na</w:t>
      </w:r>
      <w:r w:rsidR="00DF2D32" w:rsidRPr="00257053">
        <w:rPr>
          <w:rFonts w:ascii="Times New Roman" w:hAnsi="Times New Roman" w:cs="Times New Roman"/>
          <w:b/>
          <w:bCs/>
          <w:szCs w:val="24"/>
          <w:lang w:eastAsia="pl-PL"/>
        </w:rPr>
        <w:t xml:space="preserve"> </w:t>
      </w:r>
      <w:r w:rsidR="00DF2D32" w:rsidRPr="00257053">
        <w:rPr>
          <w:rFonts w:ascii="Times New Roman" w:hAnsi="Times New Roman" w:cs="Times New Roman"/>
          <w:b/>
          <w:szCs w:val="24"/>
        </w:rPr>
        <w:t>dostaw</w:t>
      </w:r>
      <w:r w:rsidR="0030277B" w:rsidRPr="00257053">
        <w:rPr>
          <w:rFonts w:ascii="Times New Roman" w:hAnsi="Times New Roman" w:cs="Times New Roman"/>
          <w:b/>
          <w:szCs w:val="24"/>
        </w:rPr>
        <w:t>ę</w:t>
      </w:r>
      <w:r w:rsidR="00257053" w:rsidRPr="00257053">
        <w:rPr>
          <w:rFonts w:ascii="Times New Roman" w:hAnsi="Times New Roman" w:cs="Times New Roman"/>
          <w:b/>
          <w:szCs w:val="24"/>
        </w:rPr>
        <w:t xml:space="preserve"> </w:t>
      </w:r>
      <w:r w:rsidR="007B3B20">
        <w:rPr>
          <w:rFonts w:ascii="Times New Roman" w:hAnsi="Times New Roman"/>
          <w:b/>
          <w:szCs w:val="24"/>
        </w:rPr>
        <w:t>sprzętu laboratoryjnego</w:t>
      </w:r>
    </w:p>
    <w:p w:rsidR="00577C94"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   Szafy chłodnicze</w:t>
      </w:r>
      <w:r w:rsidR="00E92DF6">
        <w:rPr>
          <w:rFonts w:ascii="Times New Roman" w:hAnsi="Times New Roman" w:cs="Times New Roman"/>
          <w:b/>
          <w:bCs/>
          <w:sz w:val="20"/>
          <w:szCs w:val="24"/>
          <w:lang w:eastAsia="pl-PL"/>
        </w:rPr>
        <w:t xml:space="preserve"> laboratoryjne</w:t>
      </w:r>
      <w:r>
        <w:rPr>
          <w:rFonts w:ascii="Times New Roman" w:hAnsi="Times New Roman" w:cs="Times New Roman"/>
          <w:b/>
          <w:bCs/>
          <w:sz w:val="20"/>
          <w:szCs w:val="24"/>
          <w:lang w:eastAsia="pl-PL"/>
        </w:rPr>
        <w:t>*</w:t>
      </w:r>
    </w:p>
    <w:p w:rsidR="007B3B20" w:rsidRPr="00607816"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II Lodówki przenośne*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C030CC"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32"/>
          <w:szCs w:val="24"/>
          <w:lang w:eastAsia="pl-PL"/>
        </w:rPr>
      </w:pPr>
      <w:r w:rsidRPr="00404A0A">
        <w:rPr>
          <w:rFonts w:ascii="Times New Roman" w:hAnsi="Times New Roman" w:cs="Times New Roman"/>
          <w:b/>
          <w:bCs/>
          <w:sz w:val="32"/>
          <w:szCs w:val="24"/>
          <w:lang w:eastAsia="pl-PL"/>
        </w:rPr>
        <w:t xml:space="preserve">Nie otwierać przed dniem </w:t>
      </w:r>
      <w:r w:rsidR="00C030CC" w:rsidRPr="00C030CC">
        <w:rPr>
          <w:rFonts w:ascii="Times New Roman" w:hAnsi="Times New Roman" w:cs="Times New Roman"/>
          <w:b/>
          <w:bCs/>
          <w:color w:val="00B050"/>
          <w:sz w:val="32"/>
          <w:szCs w:val="24"/>
          <w:lang w:eastAsia="pl-PL"/>
        </w:rPr>
        <w:t>20</w:t>
      </w:r>
      <w:r w:rsidR="009A3AA4" w:rsidRPr="00C030CC">
        <w:rPr>
          <w:rFonts w:ascii="Times New Roman" w:hAnsi="Times New Roman" w:cs="Times New Roman"/>
          <w:b/>
          <w:bCs/>
          <w:color w:val="00B050"/>
          <w:sz w:val="32"/>
          <w:szCs w:val="24"/>
          <w:lang w:eastAsia="pl-PL"/>
        </w:rPr>
        <w:t>.12</w:t>
      </w:r>
      <w:r w:rsidR="003141CF" w:rsidRPr="00C030CC">
        <w:rPr>
          <w:rFonts w:ascii="Times New Roman" w:hAnsi="Times New Roman" w:cs="Times New Roman"/>
          <w:b/>
          <w:bCs/>
          <w:color w:val="00B050"/>
          <w:sz w:val="32"/>
          <w:szCs w:val="24"/>
          <w:lang w:eastAsia="pl-PL"/>
        </w:rPr>
        <w:t>.</w:t>
      </w:r>
      <w:r w:rsidR="002F5A2B" w:rsidRPr="00C030CC">
        <w:rPr>
          <w:rFonts w:ascii="Times New Roman" w:hAnsi="Times New Roman" w:cs="Times New Roman"/>
          <w:b/>
          <w:bCs/>
          <w:color w:val="00B050"/>
          <w:sz w:val="32"/>
          <w:szCs w:val="24"/>
          <w:lang w:eastAsia="pl-PL"/>
        </w:rPr>
        <w:t>201</w:t>
      </w:r>
      <w:r w:rsidR="00DF2D32" w:rsidRPr="00C030CC">
        <w:rPr>
          <w:rFonts w:ascii="Times New Roman" w:hAnsi="Times New Roman" w:cs="Times New Roman"/>
          <w:b/>
          <w:bCs/>
          <w:color w:val="00B050"/>
          <w:sz w:val="32"/>
          <w:szCs w:val="24"/>
          <w:lang w:eastAsia="pl-PL"/>
        </w:rPr>
        <w:t>9</w:t>
      </w:r>
      <w:r w:rsidR="00A20A73" w:rsidRPr="00C030CC">
        <w:rPr>
          <w:rFonts w:ascii="Times New Roman" w:hAnsi="Times New Roman" w:cs="Times New Roman"/>
          <w:b/>
          <w:bCs/>
          <w:color w:val="00B050"/>
          <w:sz w:val="32"/>
          <w:szCs w:val="24"/>
          <w:lang w:eastAsia="pl-PL"/>
        </w:rPr>
        <w:t xml:space="preserve">r. </w:t>
      </w:r>
      <w:r w:rsidR="00C808B5" w:rsidRPr="00C030CC">
        <w:rPr>
          <w:rFonts w:ascii="Times New Roman" w:hAnsi="Times New Roman" w:cs="Times New Roman"/>
          <w:b/>
          <w:bCs/>
          <w:color w:val="00B050"/>
          <w:sz w:val="32"/>
          <w:szCs w:val="24"/>
          <w:lang w:eastAsia="pl-PL"/>
        </w:rPr>
        <w:t>do godz</w:t>
      </w:r>
      <w:r w:rsidR="00554B28" w:rsidRPr="00C030CC">
        <w:rPr>
          <w:rFonts w:ascii="Times New Roman" w:hAnsi="Times New Roman" w:cs="Times New Roman"/>
          <w:b/>
          <w:bCs/>
          <w:color w:val="00B050"/>
          <w:sz w:val="32"/>
          <w:szCs w:val="24"/>
          <w:lang w:eastAsia="pl-PL"/>
        </w:rPr>
        <w:t xml:space="preserve">. </w:t>
      </w:r>
      <w:r w:rsidR="00B24352" w:rsidRPr="00C030CC">
        <w:rPr>
          <w:rFonts w:ascii="Times New Roman" w:hAnsi="Times New Roman" w:cs="Times New Roman"/>
          <w:b/>
          <w:bCs/>
          <w:color w:val="00B050"/>
          <w:sz w:val="32"/>
          <w:szCs w:val="24"/>
          <w:lang w:eastAsia="pl-PL"/>
        </w:rPr>
        <w:t>10:30</w:t>
      </w:r>
    </w:p>
    <w:p w:rsidR="007B3B20" w:rsidRPr="00DF397B" w:rsidRDefault="007B3B2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lang w:eastAsia="pl-PL"/>
        </w:rPr>
      </w:pPr>
    </w:p>
    <w:p w:rsidR="007B3B20" w:rsidRPr="00DF397B" w:rsidRDefault="007B3B20" w:rsidP="007B3B2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vertAlign w:val="superscript"/>
          <w:lang w:eastAsia="pl-PL"/>
        </w:rPr>
      </w:pPr>
      <w:r w:rsidRPr="00DF397B">
        <w:rPr>
          <w:rFonts w:ascii="Times New Roman" w:hAnsi="Times New Roman" w:cs="Times New Roman"/>
          <w:b/>
          <w:bCs/>
          <w:i/>
          <w:sz w:val="20"/>
          <w:szCs w:val="20"/>
          <w:lang w:eastAsia="pl-PL"/>
        </w:rPr>
        <w:t>*zaznaczyć, na która część jest składana oferta</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xml:space="preserve">.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C030CC" w:rsidRPr="00C030CC">
        <w:rPr>
          <w:rFonts w:ascii="Times New Roman" w:hAnsi="Times New Roman" w:cs="Times New Roman"/>
          <w:b/>
          <w:bCs/>
          <w:color w:val="00B050"/>
          <w:szCs w:val="24"/>
          <w:lang w:eastAsia="pl-PL"/>
        </w:rPr>
        <w:t>20</w:t>
      </w:r>
      <w:r w:rsidR="009A3AA4" w:rsidRPr="00C030CC">
        <w:rPr>
          <w:rFonts w:ascii="Times New Roman" w:hAnsi="Times New Roman" w:cs="Times New Roman"/>
          <w:b/>
          <w:bCs/>
          <w:color w:val="00B050"/>
          <w:szCs w:val="24"/>
          <w:lang w:eastAsia="pl-PL"/>
        </w:rPr>
        <w:t>.12.</w:t>
      </w:r>
      <w:r w:rsidR="003F4A1E" w:rsidRPr="00C030CC">
        <w:rPr>
          <w:rFonts w:ascii="Times New Roman" w:hAnsi="Times New Roman" w:cs="Times New Roman"/>
          <w:b/>
          <w:bCs/>
          <w:color w:val="00B050"/>
          <w:szCs w:val="24"/>
          <w:lang w:eastAsia="pl-PL"/>
        </w:rPr>
        <w:t>201</w:t>
      </w:r>
      <w:r w:rsidR="007C4EAC" w:rsidRPr="00C030CC">
        <w:rPr>
          <w:rFonts w:ascii="Times New Roman" w:hAnsi="Times New Roman" w:cs="Times New Roman"/>
          <w:b/>
          <w:bCs/>
          <w:color w:val="00B050"/>
          <w:szCs w:val="24"/>
          <w:lang w:eastAsia="pl-PL"/>
        </w:rPr>
        <w:t>9</w:t>
      </w:r>
      <w:r w:rsidR="003F4A1E" w:rsidRPr="00C030CC">
        <w:rPr>
          <w:rFonts w:ascii="Times New Roman" w:hAnsi="Times New Roman" w:cs="Times New Roman"/>
          <w:b/>
          <w:bCs/>
          <w:color w:val="00B050"/>
          <w:szCs w:val="24"/>
          <w:lang w:eastAsia="pl-PL"/>
        </w:rPr>
        <w:t>r</w:t>
      </w:r>
      <w:r w:rsidR="003F4A1E" w:rsidRPr="00607816">
        <w:rPr>
          <w:rFonts w:ascii="Times New Roman" w:hAnsi="Times New Roman" w:cs="Times New Roman"/>
          <w:b/>
          <w:bCs/>
          <w:szCs w:val="24"/>
          <w:lang w:eastAsia="pl-PL"/>
        </w:rPr>
        <w:t>.</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C030CC" w:rsidRPr="00C030CC">
        <w:rPr>
          <w:rFonts w:ascii="Times New Roman" w:hAnsi="Times New Roman" w:cs="Times New Roman"/>
          <w:b/>
          <w:color w:val="00B050"/>
          <w:szCs w:val="24"/>
          <w:lang w:eastAsia="pl-PL"/>
        </w:rPr>
        <w:t>20</w:t>
      </w:r>
      <w:r w:rsidR="009A3AA4" w:rsidRPr="00C030CC">
        <w:rPr>
          <w:rFonts w:ascii="Times New Roman" w:hAnsi="Times New Roman" w:cs="Times New Roman"/>
          <w:b/>
          <w:color w:val="00B050"/>
          <w:szCs w:val="24"/>
          <w:lang w:eastAsia="pl-PL"/>
        </w:rPr>
        <w:t>.12.</w:t>
      </w:r>
      <w:r w:rsidR="00315F32" w:rsidRPr="00C030CC">
        <w:rPr>
          <w:rFonts w:ascii="Times New Roman" w:hAnsi="Times New Roman" w:cs="Times New Roman"/>
          <w:b/>
          <w:color w:val="00B050"/>
          <w:szCs w:val="24"/>
          <w:lang w:eastAsia="pl-PL"/>
        </w:rPr>
        <w:t>201</w:t>
      </w:r>
      <w:r w:rsidR="007C4EAC" w:rsidRPr="00C030CC">
        <w:rPr>
          <w:rFonts w:ascii="Times New Roman" w:hAnsi="Times New Roman" w:cs="Times New Roman"/>
          <w:b/>
          <w:color w:val="00B050"/>
          <w:szCs w:val="24"/>
          <w:lang w:eastAsia="pl-PL"/>
        </w:rPr>
        <w:t>9</w:t>
      </w:r>
      <w:r w:rsidR="00315F32" w:rsidRPr="00C030CC">
        <w:rPr>
          <w:rFonts w:ascii="Times New Roman" w:hAnsi="Times New Roman" w:cs="Times New Roman"/>
          <w:b/>
          <w:color w:val="00B050"/>
          <w:szCs w:val="24"/>
          <w:lang w:eastAsia="pl-PL"/>
        </w:rPr>
        <w:t>r</w:t>
      </w:r>
      <w:r w:rsidR="00315F32" w:rsidRPr="00607816">
        <w:rPr>
          <w:rFonts w:ascii="Times New Roman" w:hAnsi="Times New Roman" w:cs="Times New Roman"/>
          <w:b/>
          <w:szCs w:val="24"/>
          <w:lang w:eastAsia="pl-PL"/>
        </w:rPr>
        <w:t>.</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21" w:history="1">
        <w:r w:rsidR="00E92DF6"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t>
      </w:r>
      <w:r w:rsidRPr="00607816">
        <w:rPr>
          <w:rFonts w:ascii="Times New Roman" w:hAnsi="Times New Roman" w:cs="Times New Roman"/>
          <w:szCs w:val="24"/>
          <w:lang w:eastAsia="pl-PL"/>
        </w:rPr>
        <w:lastRenderedPageBreak/>
        <w:t>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w miejscu publicznie dostępnym w swojej siedzibie oraz na stronie internetowej pod następującym adresem:</w:t>
      </w:r>
      <w:r w:rsidR="00E92DF6" w:rsidRPr="00E92DF6">
        <w:t xml:space="preserve"> </w:t>
      </w:r>
      <w:hyperlink r:id="rId22" w:history="1">
        <w:r w:rsidR="00E92DF6" w:rsidRPr="007F0C68">
          <w:rPr>
            <w:rStyle w:val="Hipercze"/>
            <w:rFonts w:ascii="Times New Roman" w:hAnsi="Times New Roman"/>
            <w:b/>
            <w:u w:val="none"/>
          </w:rPr>
          <w:t>http://vip99.lo.pl/przetargi/86</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DF397B">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DF397B">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Pr="00607816" w:rsidRDefault="00DF397B"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Skargę wnosi się do sądu właściwego dla siedziby albo miejsca zamieszkania zamawiającego za pośrednictwem Prezesa Izby w terminie 7 dni od dnia doręczenia orzeczenia Izby, przesyłające </w:t>
      </w:r>
      <w:r w:rsidRPr="00607816">
        <w:rPr>
          <w:rFonts w:ascii="Times New Roman" w:hAnsi="Times New Roman" w:cs="Times New Roman"/>
          <w:szCs w:val="24"/>
          <w:lang w:eastAsia="pl-PL"/>
        </w:rPr>
        <w:lastRenderedPageBreak/>
        <w:t>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Pr="00DF397B" w:rsidRDefault="00DF397B" w:rsidP="00DF397B">
      <w:pPr>
        <w:spacing w:after="0" w:line="240" w:lineRule="auto"/>
        <w:rPr>
          <w:rFonts w:ascii="Times New Roman" w:hAnsi="Times New Roman" w:cs="Times New Roman"/>
          <w:b/>
          <w:i/>
          <w:color w:val="FF0000"/>
          <w:sz w:val="20"/>
          <w:szCs w:val="20"/>
          <w:lang w:eastAsia="pl-PL"/>
        </w:rPr>
      </w:pPr>
      <w:r w:rsidRPr="00DF397B">
        <w:rPr>
          <w:rFonts w:ascii="Times New Roman" w:hAnsi="Times New Roman" w:cs="Times New Roman"/>
          <w:b/>
          <w:i/>
          <w:color w:val="FF0000"/>
          <w:sz w:val="20"/>
          <w:szCs w:val="20"/>
          <w:lang w:eastAsia="pl-PL"/>
        </w:rPr>
        <w:lastRenderedPageBreak/>
        <w:t>Na każdą część zamówienia powinien być złożony osobny formularz oferty wraz z formularzem cenowym.</w:t>
      </w:r>
    </w:p>
    <w:p w:rsidR="00DF397B" w:rsidRPr="00DF397B" w:rsidRDefault="00DF397B" w:rsidP="00DF397B">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5E39A1">
        <w:rPr>
          <w:b/>
          <w:sz w:val="22"/>
          <w:szCs w:val="22"/>
        </w:rPr>
        <w:t xml:space="preserve"> dostawę </w:t>
      </w:r>
      <w:r w:rsidR="00DF397B">
        <w:rPr>
          <w:b/>
          <w:sz w:val="22"/>
          <w:szCs w:val="22"/>
        </w:rPr>
        <w:t>sprzętu laboratoryjnego</w:t>
      </w:r>
      <w:r w:rsidR="00ED66D9" w:rsidRPr="0040798C">
        <w:rPr>
          <w:b/>
          <w:sz w:val="22"/>
          <w:szCs w:val="22"/>
        </w:rPr>
        <w:t>,</w:t>
      </w:r>
      <w:r w:rsidR="00DF397B">
        <w:rPr>
          <w:b/>
          <w:sz w:val="22"/>
          <w:szCs w:val="22"/>
        </w:rPr>
        <w:t xml:space="preserve"> część</w:t>
      </w:r>
      <w:r w:rsidR="008B0B42" w:rsidRPr="0040798C">
        <w:rPr>
          <w:b/>
          <w:sz w:val="22"/>
          <w:szCs w:val="22"/>
        </w:rPr>
        <w:t xml:space="preserve"> </w:t>
      </w:r>
      <w:r w:rsidR="00DF397B">
        <w:rPr>
          <w:b/>
          <w:sz w:val="22"/>
          <w:szCs w:val="22"/>
        </w:rPr>
        <w:t xml:space="preserve"> nr……… Nazwa …………………………………..…….,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w:t>
      </w:r>
      <w:r w:rsidR="00DF397B">
        <w:rPr>
          <w:sz w:val="22"/>
          <w:szCs w:val="22"/>
        </w:rPr>
        <w:t xml:space="preserve"> </w:t>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DF397B" w:rsidRPr="00607816">
        <w:rPr>
          <w:rFonts w:ascii="Times New Roman" w:eastAsia="Times New Roman" w:hAnsi="Times New Roman" w:cs="Times New Roman"/>
          <w:b/>
          <w:lang w:eastAsia="pl-PL"/>
        </w:rPr>
        <w:t xml:space="preserve">do </w:t>
      </w:r>
      <w:r w:rsidR="00DF397B">
        <w:rPr>
          <w:rFonts w:ascii="Times New Roman" w:eastAsia="Times New Roman" w:hAnsi="Times New Roman" w:cs="Times New Roman"/>
          <w:b/>
          <w:lang w:eastAsia="pl-PL"/>
        </w:rPr>
        <w:t>3 tygodni</w:t>
      </w:r>
      <w:r w:rsidR="00DF397B" w:rsidRPr="00607816">
        <w:rPr>
          <w:rFonts w:ascii="Times New Roman" w:eastAsia="Times New Roman" w:hAnsi="Times New Roman" w:cs="Times New Roman"/>
          <w:b/>
          <w:lang w:eastAsia="pl-PL"/>
        </w:rPr>
        <w:t xml:space="preserve"> od daty zawarcia umowy</w:t>
      </w:r>
      <w:r w:rsidR="00DF397B" w:rsidRPr="00607816">
        <w:rPr>
          <w:rFonts w:ascii="Times New Roman" w:eastAsia="Times New Roman" w:hAnsi="Times New Roman" w:cs="Times New Roman"/>
          <w:lang w:eastAsia="pl-PL"/>
        </w:rPr>
        <w:t xml:space="preserve"> na warunkach </w:t>
      </w:r>
      <w:r w:rsidR="00DF397B" w:rsidRPr="00607816">
        <w:rPr>
          <w:rFonts w:ascii="Times New Roman" w:eastAsia="Times New Roman" w:hAnsi="Times New Roman" w:cs="Times New Roman"/>
          <w:color w:val="000000"/>
          <w:lang w:eastAsia="pl-PL"/>
        </w:rPr>
        <w:t>DDP</w:t>
      </w:r>
      <w:r w:rsidR="00DF397B" w:rsidRPr="00607816">
        <w:rPr>
          <w:rFonts w:ascii="Times New Roman" w:eastAsia="Times New Roman" w:hAnsi="Times New Roman" w:cs="Times New Roman"/>
          <w:lang w:eastAsia="pl-PL"/>
        </w:rPr>
        <w:t xml:space="preserve"> </w:t>
      </w:r>
      <w:proofErr w:type="spellStart"/>
      <w:r w:rsidR="00DF397B" w:rsidRPr="00607816">
        <w:rPr>
          <w:rFonts w:ascii="Times New Roman" w:eastAsia="Times New Roman" w:hAnsi="Times New Roman" w:cs="Times New Roman"/>
          <w:lang w:eastAsia="pl-PL"/>
        </w:rPr>
        <w:t>Incoterms</w:t>
      </w:r>
      <w:proofErr w:type="spellEnd"/>
      <w:r w:rsidR="00DF397B" w:rsidRPr="00607816">
        <w:rPr>
          <w:rFonts w:ascii="Times New Roman" w:eastAsia="Times New Roman" w:hAnsi="Times New Roman" w:cs="Times New Roman"/>
          <w:lang w:eastAsia="pl-PL"/>
        </w:rPr>
        <w:t xml:space="preserve"> 2010 do oznaczonego miejsca wykonania, tj. </w:t>
      </w:r>
      <w:r w:rsidR="00DF397B">
        <w:rPr>
          <w:rFonts w:ascii="Times New Roman" w:hAnsi="Times New Roman" w:cs="Times New Roman"/>
          <w:b/>
        </w:rPr>
        <w:t>Główny Instytut Górnictwa, Katowice, Pl. Gwarków 1, Budynek CCTW, wjazd od Al. Korfantego 79</w:t>
      </w:r>
      <w:r w:rsidR="00866503" w:rsidRPr="007C1288">
        <w:rPr>
          <w:rFonts w:ascii="Times New Roman" w:hAnsi="Times New Roman" w:cs="Times New Roman"/>
          <w:b/>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Pr="00607816" w:rsidRDefault="00BE58ED" w:rsidP="00BE58ED">
      <w:pPr>
        <w:pStyle w:val="Akapitzlist"/>
        <w:ind w:left="0"/>
        <w:jc w:val="both"/>
        <w:rPr>
          <w:sz w:val="22"/>
          <w:szCs w:val="22"/>
        </w:rPr>
      </w:pPr>
      <w:r w:rsidRPr="00607816">
        <w:rPr>
          <w:sz w:val="22"/>
          <w:szCs w:val="22"/>
        </w:rPr>
        <w:t xml:space="preserve">b) Zapewniamy okres gwarancji i rękojmi nie krótszy niż </w:t>
      </w:r>
      <w:r w:rsidRPr="00607816">
        <w:rPr>
          <w:b/>
          <w:sz w:val="22"/>
          <w:szCs w:val="22"/>
        </w:rPr>
        <w:t>……………..***</w:t>
      </w:r>
      <w:r w:rsidRPr="00607816">
        <w:rPr>
          <w:sz w:val="22"/>
          <w:szCs w:val="22"/>
        </w:rPr>
        <w:t xml:space="preserve"> od daty końcowego odbioru przedmiotu zamówienia.</w:t>
      </w:r>
    </w:p>
    <w:p w:rsidR="00BE58ED"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lastRenderedPageBreak/>
        <w:t xml:space="preserve">***należy wpisać </w:t>
      </w:r>
      <w:r w:rsidR="003141CF">
        <w:rPr>
          <w:rFonts w:ascii="Times New Roman" w:eastAsia="Times New Roman" w:hAnsi="Times New Roman" w:cs="Times New Roman"/>
          <w:b/>
          <w:sz w:val="18"/>
          <w:lang w:eastAsia="pl-PL"/>
        </w:rPr>
        <w:t>24</w:t>
      </w:r>
      <w:r w:rsidRPr="00607816">
        <w:rPr>
          <w:rFonts w:ascii="Times New Roman" w:eastAsia="Times New Roman" w:hAnsi="Times New Roman" w:cs="Times New Roman"/>
          <w:b/>
          <w:sz w:val="18"/>
          <w:lang w:eastAsia="pl-PL"/>
        </w:rPr>
        <w:t xml:space="preserve"> lub </w:t>
      </w:r>
      <w:r w:rsidR="003141CF">
        <w:rPr>
          <w:rFonts w:ascii="Times New Roman" w:eastAsia="Times New Roman" w:hAnsi="Times New Roman" w:cs="Times New Roman"/>
          <w:b/>
          <w:sz w:val="18"/>
          <w:lang w:eastAsia="pl-PL"/>
        </w:rPr>
        <w:t>36</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w:t>
      </w:r>
      <w:r w:rsidR="003141CF">
        <w:rPr>
          <w:rFonts w:ascii="Times New Roman" w:eastAsia="Times New Roman" w:hAnsi="Times New Roman" w:cs="Times New Roman"/>
          <w:b/>
          <w:sz w:val="18"/>
          <w:lang w:eastAsia="pl-PL"/>
        </w:rPr>
        <w:t>ęcy</w:t>
      </w:r>
      <w:r w:rsidR="005218AF">
        <w:rPr>
          <w:rFonts w:ascii="Times New Roman" w:eastAsia="Times New Roman" w:hAnsi="Times New Roman" w:cs="Times New Roman"/>
          <w:b/>
          <w:sz w:val="18"/>
          <w:lang w:eastAsia="pl-PL"/>
        </w:rPr>
        <w:t xml:space="preserve"> </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3"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DF397B">
        <w:rPr>
          <w:i/>
        </w:rPr>
        <w:t>sprzętu laboratoryjnego</w:t>
      </w:r>
      <w:r w:rsidRPr="00890629">
        <w:rPr>
          <w:i/>
        </w:rPr>
        <w:t xml:space="preserve">, </w:t>
      </w:r>
      <w:r w:rsidRPr="00607816">
        <w:rPr>
          <w:i/>
        </w:rPr>
        <w:t>nr sprawy: FZ - 1/</w:t>
      </w:r>
      <w:r w:rsidR="00866503">
        <w:rPr>
          <w:i/>
        </w:rPr>
        <w:t>52</w:t>
      </w:r>
      <w:r w:rsidR="00DF397B">
        <w:rPr>
          <w:i/>
        </w:rPr>
        <w:t>68</w:t>
      </w:r>
      <w:r w:rsidRPr="00607816">
        <w:rPr>
          <w:i/>
        </w:rPr>
        <w:t>/</w:t>
      </w:r>
      <w:r w:rsidR="00DF397B">
        <w:rPr>
          <w:i/>
        </w:rPr>
        <w:t>KB</w:t>
      </w:r>
      <w:r w:rsidRPr="00607816">
        <w:rPr>
          <w:i/>
        </w:rPr>
        <w:t>/</w:t>
      </w:r>
      <w:r w:rsidR="00811836">
        <w:rPr>
          <w:i/>
        </w:rPr>
        <w:t>19</w:t>
      </w:r>
      <w:r w:rsidRPr="00607816">
        <w:rPr>
          <w:i/>
        </w:rPr>
        <w:t>/</w:t>
      </w:r>
      <w:r w:rsidR="00DF397B">
        <w:rPr>
          <w:i/>
        </w:rPr>
        <w:t>SC</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DF397B" w:rsidRDefault="00DF397B" w:rsidP="00820112">
      <w:pPr>
        <w:ind w:left="5246" w:firstLine="708"/>
        <w:jc w:val="right"/>
        <w:rPr>
          <w:rFonts w:ascii="Times New Roman" w:hAnsi="Times New Roman" w:cs="Times New Roman"/>
          <w:b/>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xml:space="preserve">. </w:t>
      </w:r>
      <w:r w:rsidR="00FB11D3" w:rsidRPr="00EF3F9E">
        <w:t>„</w:t>
      </w:r>
      <w:r w:rsidR="00A94144" w:rsidRPr="00EF3F9E">
        <w:rPr>
          <w:b/>
        </w:rPr>
        <w:t xml:space="preserve">Dostawa </w:t>
      </w:r>
      <w:r w:rsidR="00DF397B" w:rsidRPr="00EF3F9E">
        <w:rPr>
          <w:b/>
        </w:rPr>
        <w:t>sprzętu laboratoryjnego</w:t>
      </w:r>
      <w:r w:rsidR="00EF3F9E" w:rsidRPr="00EF3F9E">
        <w:rPr>
          <w:b/>
        </w:rPr>
        <w:t>: Szafy chłodnicze laboratoryjne i lodówki przenośne</w:t>
      </w:r>
      <w:r w:rsidR="00FB11D3" w:rsidRPr="00EF3F9E">
        <w:rPr>
          <w:b/>
        </w:rPr>
        <w:t>”</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B966B1">
          <w:headerReference w:type="default" r:id="rId24"/>
          <w:footerReference w:type="default" r:id="rId25"/>
          <w:pgSz w:w="11906" w:h="16838"/>
          <w:pgMar w:top="1417" w:right="1274" w:bottom="1417" w:left="993"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607816"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250080">
              <w:trPr>
                <w:trHeight w:val="1725"/>
              </w:trPr>
              <w:tc>
                <w:tcPr>
                  <w:tcW w:w="648" w:type="dxa"/>
                  <w:tcBorders>
                    <w:bottom w:val="single" w:sz="4" w:space="0" w:color="auto"/>
                  </w:tcBorders>
                  <w:shd w:val="clear" w:color="auto" w:fill="auto"/>
                </w:tcPr>
                <w:p w:rsidR="00026643" w:rsidRPr="009702E1" w:rsidRDefault="00026643" w:rsidP="000B050A">
                  <w:pPr>
                    <w:rPr>
                      <w:rFonts w:ascii="Times New Roman" w:eastAsia="Times New Roman" w:hAnsi="Times New Roman" w:cs="Times New Roman"/>
                      <w:b/>
                      <w:sz w:val="18"/>
                      <w:szCs w:val="20"/>
                    </w:rPr>
                  </w:pPr>
                </w:p>
                <w:p w:rsidR="000F1FAC" w:rsidRPr="009702E1" w:rsidRDefault="00A65B8F" w:rsidP="00A65B8F">
                  <w:pPr>
                    <w:jc w:val="cente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1</w:t>
                  </w:r>
                </w:p>
                <w:p w:rsidR="000F1FAC" w:rsidRPr="009702E1" w:rsidRDefault="000F1FAC" w:rsidP="000B050A">
                  <w:pPr>
                    <w:rPr>
                      <w:rFonts w:ascii="Times New Roman" w:eastAsia="Times New Roman" w:hAnsi="Times New Roman" w:cs="Times New Roman"/>
                      <w:b/>
                      <w:sz w:val="18"/>
                      <w:szCs w:val="20"/>
                    </w:rPr>
                  </w:pPr>
                </w:p>
              </w:tc>
              <w:tc>
                <w:tcPr>
                  <w:tcW w:w="3969" w:type="dxa"/>
                  <w:tcBorders>
                    <w:bottom w:val="single" w:sz="4" w:space="0" w:color="auto"/>
                  </w:tcBorders>
                  <w:shd w:val="clear" w:color="auto" w:fill="auto"/>
                </w:tcPr>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Producent: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Typ/model: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0F1FAC" w:rsidRPr="009702E1" w:rsidRDefault="000F1FAC"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Opis techniczny: </w:t>
                  </w:r>
                </w:p>
                <w:p w:rsidR="00026643" w:rsidRPr="009702E1" w:rsidRDefault="000F1FAC" w:rsidP="00250080">
                  <w:pP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r w:rsidR="004844D5" w:rsidRPr="009702E1">
                    <w:rPr>
                      <w:rFonts w:ascii="Times New Roman" w:eastAsia="Times New Roman" w:hAnsi="Times New Roman" w:cs="Times New Roman"/>
                      <w:b/>
                      <w:sz w:val="18"/>
                      <w:szCs w:val="20"/>
                    </w:rPr>
                    <w:t>………………………………………………………………………</w:t>
                  </w:r>
                  <w:r w:rsidR="00250080" w:rsidRPr="009702E1">
                    <w:rPr>
                      <w:rFonts w:ascii="Times New Roman" w:eastAsia="Times New Roman" w:hAnsi="Times New Roman" w:cs="Times New Roman"/>
                      <w:b/>
                      <w:sz w:val="18"/>
                      <w:szCs w:val="20"/>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250080">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3D1BF3" w:rsidRDefault="00344B52" w:rsidP="00E909A4">
            <w:pPr>
              <w:spacing w:after="0" w:line="240" w:lineRule="auto"/>
              <w:ind w:right="1064"/>
              <w:jc w:val="both"/>
              <w:rPr>
                <w:rFonts w:ascii="Times New Roman" w:hAnsi="Times New Roman" w:cs="Times New Roman"/>
                <w:sz w:val="18"/>
                <w:szCs w:val="18"/>
                <w:lang w:eastAsia="pl-PL"/>
              </w:rPr>
            </w:pPr>
            <w:r w:rsidRPr="003D1BF3">
              <w:rPr>
                <w:rFonts w:ascii="Times New Roman" w:hAnsi="Times New Roman" w:cs="Times New Roman"/>
                <w:sz w:val="18"/>
                <w:szCs w:val="18"/>
                <w:lang w:eastAsia="pl-PL"/>
              </w:rPr>
              <w:t>Wykonawca zobowiązany jest do podania</w:t>
            </w:r>
            <w:r w:rsidR="00250080" w:rsidRPr="003D1BF3">
              <w:rPr>
                <w:rFonts w:ascii="Times New Roman" w:hAnsi="Times New Roman" w:cs="Times New Roman"/>
                <w:sz w:val="18"/>
                <w:szCs w:val="18"/>
                <w:lang w:eastAsia="pl-PL"/>
              </w:rPr>
              <w:t xml:space="preserve">: </w:t>
            </w:r>
            <w:r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nazwy producenta, typu/modelu oraz</w:t>
            </w:r>
            <w:r w:rsidR="00250080" w:rsidRPr="003D1BF3">
              <w:rPr>
                <w:rFonts w:ascii="Times New Roman" w:eastAsia="Times New Roman" w:hAnsi="Times New Roman" w:cs="Times New Roman"/>
                <w:sz w:val="18"/>
                <w:szCs w:val="18"/>
                <w:lang w:eastAsia="pl-PL"/>
              </w:rPr>
              <w:t xml:space="preserve"> opisu technicznego zaoferowanego urządzenia</w:t>
            </w:r>
            <w:r w:rsidR="003D1BF3" w:rsidRPr="003D1BF3">
              <w:rPr>
                <w:rFonts w:ascii="Times New Roman" w:eastAsia="Times New Roman" w:hAnsi="Times New Roman" w:cs="Times New Roman"/>
                <w:sz w:val="18"/>
                <w:szCs w:val="18"/>
                <w:lang w:eastAsia="pl-PL"/>
              </w:rPr>
              <w:t>*</w:t>
            </w:r>
            <w:r w:rsidR="004844D5"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 xml:space="preserve">- w formularzu </w:t>
            </w:r>
            <w:proofErr w:type="spellStart"/>
            <w:r w:rsidR="00250080" w:rsidRPr="003D1BF3">
              <w:rPr>
                <w:rFonts w:ascii="Times New Roman" w:hAnsi="Times New Roman" w:cs="Times New Roman"/>
                <w:sz w:val="18"/>
                <w:szCs w:val="18"/>
                <w:lang w:eastAsia="pl-PL"/>
              </w:rPr>
              <w:t>techniczno</w:t>
            </w:r>
            <w:proofErr w:type="spellEnd"/>
            <w:r w:rsidR="00250080" w:rsidRPr="003D1BF3">
              <w:rPr>
                <w:rFonts w:ascii="Times New Roman" w:hAnsi="Times New Roman" w:cs="Times New Roman"/>
                <w:sz w:val="18"/>
                <w:szCs w:val="18"/>
                <w:lang w:eastAsia="pl-PL"/>
              </w:rPr>
              <w:t xml:space="preserve"> –</w:t>
            </w:r>
            <w:r w:rsidRPr="003D1BF3">
              <w:rPr>
                <w:rFonts w:ascii="Times New Roman" w:hAnsi="Times New Roman" w:cs="Times New Roman"/>
                <w:sz w:val="18"/>
                <w:szCs w:val="18"/>
                <w:lang w:eastAsia="pl-PL"/>
              </w:rPr>
              <w:t>cenowym, stanowiącym załącznik nr 3 do SIWZ.</w:t>
            </w:r>
          </w:p>
          <w:p w:rsidR="003D1BF3" w:rsidRPr="003D1BF3" w:rsidRDefault="003D1BF3" w:rsidP="003D1BF3">
            <w:pPr>
              <w:spacing w:after="0" w:line="240" w:lineRule="auto"/>
              <w:jc w:val="both"/>
              <w:rPr>
                <w:rFonts w:ascii="Times New Roman" w:hAnsi="Times New Roman" w:cs="Times New Roman"/>
                <w:sz w:val="18"/>
                <w:szCs w:val="18"/>
                <w:lang w:eastAsia="pl-PL"/>
              </w:rPr>
            </w:pPr>
            <w:r w:rsidRPr="003D1BF3">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Pr>
                <w:rFonts w:ascii="Times New Roman" w:hAnsi="Times New Roman" w:cs="Times New Roman"/>
                <w:sz w:val="18"/>
                <w:szCs w:val="18"/>
              </w:rPr>
              <w:br/>
            </w:r>
            <w:r w:rsidRPr="003D1BF3">
              <w:rPr>
                <w:rFonts w:ascii="Times New Roman" w:hAnsi="Times New Roman" w:cs="Times New Roman"/>
                <w:sz w:val="18"/>
                <w:szCs w:val="18"/>
              </w:rPr>
              <w:t>spowoduje odrzucenie oferty.</w:t>
            </w:r>
          </w:p>
          <w:p w:rsidR="00344B52" w:rsidRPr="003D1BF3"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D1BF3">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1E177F">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A27E0F" w:rsidRDefault="00713A93" w:rsidP="00EF3F9E">
      <w:pPr>
        <w:spacing w:after="0" w:line="240" w:lineRule="auto"/>
        <w:jc w:val="both"/>
        <w:rPr>
          <w:szCs w:val="20"/>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EF3F9E">
        <w:rPr>
          <w:rFonts w:ascii="Times New Roman" w:hAnsi="Times New Roman"/>
          <w:b/>
        </w:rPr>
        <w:t xml:space="preserve">sprzętu laboratoryjnego : </w:t>
      </w:r>
      <w:r w:rsidR="00EF3F9E" w:rsidRPr="00EF3F9E">
        <w:rPr>
          <w:rFonts w:ascii="Times New Roman" w:hAnsi="Times New Roman"/>
          <w:b/>
        </w:rPr>
        <w:t>Szafy chłodnicze laboratoryjne i lodówki przenośne</w:t>
      </w:r>
      <w:r w:rsidR="00EF3F9E">
        <w:rPr>
          <w:rFonts w:ascii="Times New Roman" w:hAnsi="Times New Roman"/>
          <w:b/>
          <w:sz w:val="28"/>
          <w:szCs w:val="28"/>
        </w:rPr>
        <w:t>”</w:t>
      </w: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EF3F9E" w:rsidRDefault="009A4D58" w:rsidP="00733D15">
      <w:pPr>
        <w:spacing w:after="0" w:line="240" w:lineRule="auto"/>
        <w:jc w:val="center"/>
        <w:rPr>
          <w:rFonts w:ascii="Times New Roman" w:hAnsi="Times New Roman" w:cs="Times New Roman"/>
          <w:b/>
          <w:bCs/>
          <w:color w:val="FF0000"/>
        </w:rPr>
      </w:pPr>
      <w:r w:rsidRPr="00EF3F9E">
        <w:rPr>
          <w:rFonts w:ascii="Times New Roman" w:hAnsi="Times New Roman" w:cs="Times New Roman"/>
          <w:b/>
          <w:bCs/>
          <w:color w:val="FF0000"/>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r w:rsidRPr="00FA3061">
        <w:rPr>
          <w:rFonts w:ascii="Times New Roman" w:hAnsi="Times New Roman" w:cs="Times New Roman"/>
        </w:rPr>
        <w:t>Oferowane urządzeni</w:t>
      </w:r>
      <w:r w:rsidR="009B58BC">
        <w:rPr>
          <w:rFonts w:ascii="Times New Roman" w:hAnsi="Times New Roman" w:cs="Times New Roman"/>
        </w:rPr>
        <w:t>a</w:t>
      </w:r>
      <w:r w:rsidRPr="00FA3061">
        <w:rPr>
          <w:rFonts w:ascii="Times New Roman" w:hAnsi="Times New Roman" w:cs="Times New Roman"/>
        </w:rPr>
        <w:t xml:space="preserve"> mus</w:t>
      </w:r>
      <w:r w:rsidR="009B58BC">
        <w:rPr>
          <w:rFonts w:ascii="Times New Roman" w:hAnsi="Times New Roman" w:cs="Times New Roman"/>
        </w:rPr>
        <w:t>zą</w:t>
      </w:r>
      <w:r w:rsidRPr="00FA3061">
        <w:rPr>
          <w:rFonts w:ascii="Times New Roman" w:hAnsi="Times New Roman" w:cs="Times New Roman"/>
        </w:rPr>
        <w:t xml:space="preserve"> być fabrycznie nowe (tzn. rok produkcji 2019), </w:t>
      </w:r>
      <w:r w:rsidRPr="00FA3061">
        <w:rPr>
          <w:rFonts w:ascii="Times New Roman" w:eastAsia="Times New Roman" w:hAnsi="Times New Roman" w:cs="Times New Roman"/>
          <w:szCs w:val="20"/>
          <w:lang w:eastAsia="pl-PL"/>
        </w:rPr>
        <w:t>nie został</w:t>
      </w:r>
      <w:r w:rsidR="009B58BC">
        <w:rPr>
          <w:rFonts w:ascii="Times New Roman" w:eastAsia="Times New Roman" w:hAnsi="Times New Roman" w:cs="Times New Roman"/>
          <w:szCs w:val="20"/>
          <w:lang w:eastAsia="pl-PL"/>
        </w:rPr>
        <w:t>y</w:t>
      </w:r>
      <w:r w:rsidRPr="00FA3061">
        <w:rPr>
          <w:rFonts w:ascii="Times New Roman" w:eastAsia="Times New Roman" w:hAnsi="Times New Roman" w:cs="Times New Roman"/>
          <w:szCs w:val="20"/>
          <w:lang w:eastAsia="pl-PL"/>
        </w:rPr>
        <w:t xml:space="preserve"> wcześniej użyte oraz nie służył</w:t>
      </w:r>
      <w:r w:rsidR="009B58BC">
        <w:rPr>
          <w:rFonts w:ascii="Times New Roman" w:eastAsia="Times New Roman" w:hAnsi="Times New Roman" w:cs="Times New Roman"/>
          <w:szCs w:val="20"/>
          <w:lang w:eastAsia="pl-PL"/>
        </w:rPr>
        <w:t>y</w:t>
      </w:r>
      <w:r w:rsidRPr="00FA3061">
        <w:rPr>
          <w:rFonts w:ascii="Times New Roman" w:eastAsia="Times New Roman" w:hAnsi="Times New Roman" w:cs="Times New Roman"/>
          <w:szCs w:val="20"/>
          <w:lang w:eastAsia="pl-PL"/>
        </w:rPr>
        <w:t xml:space="preserve"> wcześniej jako urządzeni</w:t>
      </w:r>
      <w:r w:rsidR="009B58BC">
        <w:rPr>
          <w:rFonts w:ascii="Times New Roman" w:eastAsia="Times New Roman" w:hAnsi="Times New Roman" w:cs="Times New Roman"/>
          <w:szCs w:val="20"/>
          <w:lang w:eastAsia="pl-PL"/>
        </w:rPr>
        <w:t>a</w:t>
      </w:r>
      <w:r w:rsidRPr="00FA3061">
        <w:rPr>
          <w:rFonts w:ascii="Times New Roman" w:eastAsia="Times New Roman" w:hAnsi="Times New Roman" w:cs="Times New Roman"/>
          <w:szCs w:val="20"/>
          <w:lang w:eastAsia="pl-PL"/>
        </w:rPr>
        <w:t xml:space="preserve"> demonstracyjne na konferencjach </w:t>
      </w:r>
      <w:r w:rsidRPr="00FA3061">
        <w:rPr>
          <w:rFonts w:ascii="Times New Roman" w:eastAsia="Times New Roman" w:hAnsi="Times New Roman" w:cs="Times New Roman"/>
          <w:szCs w:val="20"/>
          <w:lang w:eastAsia="pl-PL"/>
        </w:rPr>
        <w:br/>
        <w:t>i imprezach targowych, nie pochodz</w:t>
      </w:r>
      <w:r w:rsidR="009B58BC">
        <w:rPr>
          <w:rFonts w:ascii="Times New Roman" w:eastAsia="Times New Roman" w:hAnsi="Times New Roman" w:cs="Times New Roman"/>
          <w:szCs w:val="20"/>
          <w:lang w:eastAsia="pl-PL"/>
        </w:rPr>
        <w:t>ą</w:t>
      </w:r>
      <w:r w:rsidRPr="00FA3061">
        <w:rPr>
          <w:rFonts w:ascii="Times New Roman" w:eastAsia="Times New Roman" w:hAnsi="Times New Roman" w:cs="Times New Roman"/>
          <w:szCs w:val="20"/>
          <w:lang w:eastAsia="pl-PL"/>
        </w:rPr>
        <w:t xml:space="preserve"> z dostaw do realizacji projektu u innego klienta oraz będ</w:t>
      </w:r>
      <w:r w:rsidR="009B58BC">
        <w:rPr>
          <w:rFonts w:ascii="Times New Roman" w:eastAsia="Times New Roman" w:hAnsi="Times New Roman" w:cs="Times New Roman"/>
          <w:szCs w:val="20"/>
          <w:lang w:eastAsia="pl-PL"/>
        </w:rPr>
        <w:t xml:space="preserve">ą </w:t>
      </w:r>
      <w:r w:rsidRPr="00FA3061">
        <w:rPr>
          <w:rFonts w:ascii="Times New Roman" w:eastAsia="Times New Roman" w:hAnsi="Times New Roman" w:cs="Times New Roman"/>
          <w:szCs w:val="20"/>
          <w:lang w:eastAsia="pl-PL"/>
        </w:rPr>
        <w:t>wolne od wad technicznych, prawnych i formalnych.</w:t>
      </w: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p>
    <w:p w:rsidR="00EF01BB" w:rsidRDefault="009B58BC" w:rsidP="00EF01BB">
      <w:pPr>
        <w:spacing w:after="0" w:line="320" w:lineRule="exact"/>
        <w:rPr>
          <w:rFonts w:ascii="Times New Roman" w:eastAsia="Times New Roman" w:hAnsi="Times New Roman" w:cs="Times New Roman"/>
          <w:bCs/>
          <w:lang w:bidi="pl-PL"/>
        </w:rPr>
      </w:pPr>
      <w:r>
        <w:rPr>
          <w:rFonts w:ascii="Times New Roman" w:eastAsia="Times New Roman" w:hAnsi="Times New Roman" w:cs="Times New Roman"/>
          <w:bCs/>
          <w:lang w:bidi="pl-PL"/>
        </w:rPr>
        <w:t xml:space="preserve">Sprzęt laboratoryjny:  </w:t>
      </w:r>
      <w:r w:rsidR="00EF01BB" w:rsidRPr="00847A72">
        <w:rPr>
          <w:rFonts w:ascii="Times New Roman" w:eastAsia="Times New Roman" w:hAnsi="Times New Roman" w:cs="Times New Roman"/>
          <w:bCs/>
          <w:lang w:bidi="pl-PL"/>
        </w:rPr>
        <w:t xml:space="preserve"> </w:t>
      </w:r>
    </w:p>
    <w:p w:rsidR="009B58BC" w:rsidRPr="009B58BC" w:rsidRDefault="009B58BC" w:rsidP="009B58BC">
      <w:pPr>
        <w:spacing w:after="0" w:line="320" w:lineRule="exact"/>
        <w:rPr>
          <w:rFonts w:ascii="Times New Roman" w:eastAsia="Times New Roman" w:hAnsi="Times New Roman" w:cs="Times New Roman"/>
          <w:b/>
          <w:bCs/>
          <w:lang w:bidi="pl-PL"/>
        </w:rPr>
      </w:pPr>
      <w:r w:rsidRPr="009B58BC">
        <w:rPr>
          <w:rFonts w:ascii="Times New Roman" w:eastAsia="Times New Roman" w:hAnsi="Times New Roman" w:cs="Times New Roman"/>
          <w:b/>
          <w:bCs/>
          <w:lang w:bidi="pl-PL"/>
        </w:rPr>
        <w:t xml:space="preserve"> Część I: </w:t>
      </w:r>
    </w:p>
    <w:p w:rsidR="009B58BC" w:rsidRPr="009B58BC" w:rsidRDefault="009B58BC" w:rsidP="009B58BC">
      <w:pPr>
        <w:pStyle w:val="Akapitzlist"/>
        <w:numPr>
          <w:ilvl w:val="3"/>
          <w:numId w:val="2"/>
        </w:numPr>
        <w:tabs>
          <w:tab w:val="clear" w:pos="2880"/>
          <w:tab w:val="num" w:pos="709"/>
        </w:tabs>
        <w:spacing w:line="320" w:lineRule="exact"/>
        <w:ind w:hanging="2454"/>
        <w:rPr>
          <w:b/>
        </w:rPr>
      </w:pPr>
      <w:r w:rsidRPr="009B58BC">
        <w:rPr>
          <w:b/>
          <w:bCs/>
          <w:lang w:bidi="pl-PL"/>
        </w:rPr>
        <w:t xml:space="preserve">Szafa chłodnicza </w:t>
      </w:r>
      <w:r w:rsidRPr="009B58BC">
        <w:rPr>
          <w:b/>
        </w:rPr>
        <w:t xml:space="preserve"> laboratoryjna   </w:t>
      </w:r>
      <w:r w:rsidR="00A56114">
        <w:rPr>
          <w:b/>
        </w:rPr>
        <w:t>:</w:t>
      </w:r>
      <w:r w:rsidRPr="009B58BC">
        <w:rPr>
          <w:b/>
        </w:rPr>
        <w:t xml:space="preserve">   3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Szafa chłodnicza ze szklanymi drzwiami frontowymi</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Pojemność min. 340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Szer. głębokość   600 x 600 mm </w:t>
      </w:r>
      <w:r w:rsidRPr="00C030CC">
        <w:rPr>
          <w:rFonts w:ascii="Times New Roman" w:hAnsi="Times New Roman" w:cs="Times New Roman"/>
          <w:color w:val="00B050"/>
        </w:rPr>
        <w:t xml:space="preserve">+/- </w:t>
      </w:r>
      <w:r w:rsidR="00C030CC" w:rsidRPr="00C030CC">
        <w:rPr>
          <w:rFonts w:ascii="Times New Roman" w:hAnsi="Times New Roman" w:cs="Times New Roman"/>
          <w:color w:val="00B050"/>
        </w:rPr>
        <w:t>10</w:t>
      </w:r>
      <w:r w:rsidRPr="00C030CC">
        <w:rPr>
          <w:rFonts w:ascii="Times New Roman" w:hAnsi="Times New Roman" w:cs="Times New Roman"/>
          <w:color w:val="00B050"/>
        </w:rPr>
        <w: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Wysokość  min. 1800 mm</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   minimum   +1 °C  do  + 10 °C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Tolerancja temperatury (dryft) max 3°C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Wymuszony obieg powietrza chłodzenia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Układ chłodzenia dynamiczny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Drzwi ze szkła izolacyjnego</w:t>
      </w:r>
    </w:p>
    <w:p w:rsidR="009B58BC" w:rsidRDefault="009B58BC" w:rsidP="009B58BC">
      <w:pPr>
        <w:rPr>
          <w:rFonts w:ascii="Times New Roman" w:hAnsi="Times New Roman" w:cs="Times New Roman"/>
        </w:rPr>
      </w:pPr>
    </w:p>
    <w:p w:rsidR="009B58BC" w:rsidRPr="009B58BC" w:rsidRDefault="009B58BC" w:rsidP="009B58BC">
      <w:pPr>
        <w:rPr>
          <w:rFonts w:ascii="Times New Roman" w:hAnsi="Times New Roman" w:cs="Times New Roman"/>
          <w:b/>
        </w:rPr>
      </w:pPr>
      <w:r w:rsidRPr="009B58BC">
        <w:rPr>
          <w:rFonts w:ascii="Times New Roman" w:hAnsi="Times New Roman" w:cs="Times New Roman"/>
          <w:b/>
        </w:rPr>
        <w:t>Część II:</w:t>
      </w:r>
    </w:p>
    <w:p w:rsidR="009B58BC" w:rsidRPr="009B58BC" w:rsidRDefault="009B58BC" w:rsidP="009B58BC">
      <w:pPr>
        <w:numPr>
          <w:ilvl w:val="0"/>
          <w:numId w:val="36"/>
        </w:numPr>
        <w:contextualSpacing/>
        <w:rPr>
          <w:rFonts w:ascii="Times New Roman" w:hAnsi="Times New Roman" w:cs="Times New Roman"/>
          <w:b/>
        </w:rPr>
      </w:pPr>
      <w:r w:rsidRPr="009B58BC">
        <w:rPr>
          <w:rFonts w:ascii="Times New Roman" w:hAnsi="Times New Roman" w:cs="Times New Roman"/>
          <w:b/>
        </w:rPr>
        <w:t xml:space="preserve">Lodówka przenośna samochodowa </w:t>
      </w:r>
      <w:r w:rsidR="00A56114">
        <w:rPr>
          <w:rFonts w:ascii="Times New Roman" w:hAnsi="Times New Roman" w:cs="Times New Roman"/>
          <w:b/>
        </w:rPr>
        <w:t>:</w:t>
      </w:r>
      <w:r w:rsidRPr="009B58BC">
        <w:rPr>
          <w:rFonts w:ascii="Times New Roman" w:hAnsi="Times New Roman" w:cs="Times New Roman"/>
          <w:b/>
        </w:rPr>
        <w:t xml:space="preserve">    2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Pojemność: </w:t>
      </w:r>
      <w:r w:rsidR="00A56114">
        <w:rPr>
          <w:rFonts w:ascii="Times New Roman" w:hAnsi="Times New Roman" w:cs="Times New Roman"/>
        </w:rPr>
        <w:t xml:space="preserve"> min. </w:t>
      </w:r>
      <w:r w:rsidRPr="009B58BC">
        <w:rPr>
          <w:rFonts w:ascii="Times New Roman" w:hAnsi="Times New Roman" w:cs="Times New Roman"/>
        </w:rPr>
        <w:t>30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Napięcie: 12 V / 24 V ( z możliwością podłączenia do gniazda zapalniczki) oraz 230 V</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Czas pracy na zasilaniu akumulatorowym:  min. 6 godzin</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Wyświetlacz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Wskaźnik naładowania akumulatora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tryb chłodzenia</w:t>
      </w:r>
      <w:r w:rsidR="00C030CC">
        <w:rPr>
          <w:rFonts w:ascii="Times New Roman" w:hAnsi="Times New Roman" w:cs="Times New Roman"/>
        </w:rPr>
        <w:t xml:space="preserve"> </w:t>
      </w:r>
      <w:r w:rsidR="00C030CC" w:rsidRPr="00C030CC">
        <w:rPr>
          <w:rFonts w:ascii="Times New Roman" w:hAnsi="Times New Roman" w:cs="Times New Roman"/>
          <w:color w:val="00B050"/>
        </w:rPr>
        <w:t>minimum</w:t>
      </w:r>
      <w:r w:rsidR="00C030CC">
        <w:rPr>
          <w:rFonts w:ascii="Times New Roman" w:hAnsi="Times New Roman" w:cs="Times New Roman"/>
        </w:rPr>
        <w:t xml:space="preserve">: </w:t>
      </w:r>
      <w:r w:rsidRPr="009B58BC">
        <w:rPr>
          <w:rFonts w:ascii="Times New Roman" w:hAnsi="Times New Roman" w:cs="Times New Roman"/>
        </w:rPr>
        <w:t xml:space="preserve"> -5°C do +15°C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 Różnica między temperaturą otoczenia a temperaturą  chłodzenia lodówki  musi  wynosić   min.  30°C </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Panel sterowania </w:t>
      </w:r>
      <w:proofErr w:type="spellStart"/>
      <w:r w:rsidRPr="009B58BC">
        <w:rPr>
          <w:rFonts w:ascii="Times New Roman" w:hAnsi="Times New Roman" w:cs="Times New Roman"/>
        </w:rPr>
        <w:t>soft-touch</w:t>
      </w:r>
      <w:proofErr w:type="spellEnd"/>
      <w:r w:rsidRPr="009B58BC">
        <w:rPr>
          <w:rFonts w:ascii="Times New Roman" w:hAnsi="Times New Roman" w:cs="Times New Roman"/>
        </w:rPr>
        <w:t xml:space="preserve"> z regulacją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regulacja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Podświetlenie diodami LED</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Izolacja: wypełnienie pianką poliuretanową</w:t>
      </w:r>
    </w:p>
    <w:p w:rsidR="009B58BC" w:rsidRPr="009B58BC" w:rsidRDefault="009B58BC" w:rsidP="009B58BC">
      <w:pPr>
        <w:ind w:left="360"/>
        <w:rPr>
          <w:rFonts w:ascii="Times New Roman" w:hAnsi="Times New Roman" w:cs="Times New Roman"/>
          <w:b/>
        </w:rPr>
      </w:pPr>
    </w:p>
    <w:p w:rsidR="009B58BC" w:rsidRPr="009B58BC" w:rsidRDefault="009B58BC" w:rsidP="009B58BC">
      <w:pPr>
        <w:numPr>
          <w:ilvl w:val="0"/>
          <w:numId w:val="36"/>
        </w:numPr>
        <w:contextualSpacing/>
        <w:rPr>
          <w:rFonts w:ascii="Times New Roman" w:hAnsi="Times New Roman" w:cs="Times New Roman"/>
          <w:b/>
        </w:rPr>
      </w:pPr>
      <w:r w:rsidRPr="009B58BC">
        <w:rPr>
          <w:rFonts w:ascii="Times New Roman" w:hAnsi="Times New Roman" w:cs="Times New Roman"/>
          <w:b/>
        </w:rPr>
        <w:t xml:space="preserve">Lodówka przenośna samochodowa   </w:t>
      </w:r>
      <w:r w:rsidR="00A56114">
        <w:rPr>
          <w:rFonts w:ascii="Times New Roman" w:hAnsi="Times New Roman" w:cs="Times New Roman"/>
          <w:b/>
        </w:rPr>
        <w:t>:</w:t>
      </w:r>
      <w:r w:rsidRPr="009B58BC">
        <w:rPr>
          <w:rFonts w:ascii="Times New Roman" w:hAnsi="Times New Roman" w:cs="Times New Roman"/>
          <w:b/>
        </w:rPr>
        <w:t xml:space="preserve">  1 szt.</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Pojemność:</w:t>
      </w:r>
      <w:r w:rsidR="00A56114">
        <w:rPr>
          <w:rFonts w:ascii="Times New Roman" w:hAnsi="Times New Roman" w:cs="Times New Roman"/>
        </w:rPr>
        <w:t xml:space="preserve"> min.</w:t>
      </w:r>
      <w:r w:rsidRPr="009B58BC">
        <w:rPr>
          <w:rFonts w:ascii="Times New Roman" w:hAnsi="Times New Roman" w:cs="Times New Roman"/>
        </w:rPr>
        <w:t xml:space="preserve">  </w:t>
      </w:r>
      <w:r w:rsidR="00C030CC" w:rsidRPr="00C030CC">
        <w:rPr>
          <w:rFonts w:ascii="Times New Roman" w:hAnsi="Times New Roman" w:cs="Times New Roman"/>
          <w:color w:val="00B050"/>
        </w:rPr>
        <w:t>56</w:t>
      </w:r>
      <w:r w:rsidRPr="00C030CC">
        <w:rPr>
          <w:rFonts w:ascii="Times New Roman" w:hAnsi="Times New Roman" w:cs="Times New Roman"/>
          <w:color w:val="00B050"/>
        </w:rPr>
        <w:t xml:space="preserve"> l</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Napięcie: 12 V / 24 V ( z możliwością podłączenia do gniazda zapalniczki) oraz 230 V</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Czas pracy na zasilaniu akumulatorowym:  min. 6 godzin</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Wyświetlacz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Wskaźnik naładowania akumulatora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Zakres temperatur: tryb chłodzenia</w:t>
      </w:r>
      <w:r w:rsidR="00C030CC">
        <w:rPr>
          <w:rFonts w:ascii="Times New Roman" w:hAnsi="Times New Roman" w:cs="Times New Roman"/>
        </w:rPr>
        <w:t xml:space="preserve"> </w:t>
      </w:r>
      <w:r w:rsidR="00C030CC" w:rsidRPr="00C030CC">
        <w:rPr>
          <w:rFonts w:ascii="Times New Roman" w:hAnsi="Times New Roman" w:cs="Times New Roman"/>
          <w:color w:val="00B050"/>
        </w:rPr>
        <w:t xml:space="preserve">minimum: </w:t>
      </w:r>
      <w:r w:rsidRPr="00C030CC">
        <w:rPr>
          <w:rFonts w:ascii="Times New Roman" w:hAnsi="Times New Roman" w:cs="Times New Roman"/>
          <w:color w:val="00B050"/>
        </w:rPr>
        <w:t xml:space="preserve"> -5°C do +1</w:t>
      </w:r>
      <w:r w:rsidR="00C030CC" w:rsidRPr="00C030CC">
        <w:rPr>
          <w:rFonts w:ascii="Times New Roman" w:hAnsi="Times New Roman" w:cs="Times New Roman"/>
          <w:color w:val="00B050"/>
        </w:rPr>
        <w:t>0</w:t>
      </w:r>
      <w:r w:rsidRPr="00C030CC">
        <w:rPr>
          <w:rFonts w:ascii="Times New Roman" w:hAnsi="Times New Roman" w:cs="Times New Roman"/>
          <w:color w:val="00B050"/>
        </w:rPr>
        <w:t>°C</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lastRenderedPageBreak/>
        <w:t xml:space="preserve"> Różnica między temperaturą otoczenia a temperaturą  chłodzenia lodówki  musi  wynosić   min.  30°C </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 xml:space="preserve">Panel sterowania </w:t>
      </w:r>
      <w:proofErr w:type="spellStart"/>
      <w:r w:rsidRPr="009B58BC">
        <w:rPr>
          <w:rFonts w:ascii="Times New Roman" w:hAnsi="Times New Roman" w:cs="Times New Roman"/>
        </w:rPr>
        <w:t>soft-touch</w:t>
      </w:r>
      <w:proofErr w:type="spellEnd"/>
      <w:r w:rsidRPr="009B58BC">
        <w:rPr>
          <w:rFonts w:ascii="Times New Roman" w:hAnsi="Times New Roman" w:cs="Times New Roman"/>
        </w:rPr>
        <w:t xml:space="preserve"> z regulacją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regulacja temperatury</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Podświetlenie diodami LED</w:t>
      </w:r>
      <w:r w:rsidR="00C030CC">
        <w:rPr>
          <w:rFonts w:ascii="Times New Roman" w:hAnsi="Times New Roman" w:cs="Times New Roman"/>
        </w:rPr>
        <w:t xml:space="preserve"> </w:t>
      </w:r>
      <w:r w:rsidR="00C030CC" w:rsidRPr="00C030CC">
        <w:rPr>
          <w:rFonts w:ascii="Times New Roman" w:hAnsi="Times New Roman" w:cs="Times New Roman"/>
          <w:color w:val="00B050"/>
        </w:rPr>
        <w:t>panelu sterowania</w:t>
      </w:r>
    </w:p>
    <w:p w:rsidR="009B58BC" w:rsidRPr="009B58BC" w:rsidRDefault="009B58BC" w:rsidP="009B58BC">
      <w:pPr>
        <w:numPr>
          <w:ilvl w:val="0"/>
          <w:numId w:val="35"/>
        </w:numPr>
        <w:contextualSpacing/>
        <w:rPr>
          <w:rFonts w:ascii="Times New Roman" w:hAnsi="Times New Roman" w:cs="Times New Roman"/>
        </w:rPr>
      </w:pPr>
      <w:r w:rsidRPr="009B58BC">
        <w:rPr>
          <w:rFonts w:ascii="Times New Roman" w:hAnsi="Times New Roman" w:cs="Times New Roman"/>
        </w:rPr>
        <w:t>Izolacja: wypełnienie pianką poliuretanową</w:t>
      </w:r>
    </w:p>
    <w:p w:rsidR="006B2C70" w:rsidRDefault="006B2C70" w:rsidP="009B58BC">
      <w:pPr>
        <w:spacing w:after="0" w:line="320" w:lineRule="exact"/>
        <w:rPr>
          <w:rFonts w:ascii="Times New Roman" w:hAnsi="Times New Roman" w:cs="Times New Roman"/>
          <w:b/>
          <w:bCs/>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9B58BC" w:rsidRDefault="009B58BC" w:rsidP="007048B9">
      <w:pPr>
        <w:ind w:left="7080"/>
        <w:rPr>
          <w:rFonts w:ascii="Times New Roman" w:hAnsi="Times New Roman" w:cs="Times New Roman"/>
          <w:b/>
          <w:bCs/>
          <w:szCs w:val="20"/>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w:t>
      </w:r>
      <w:r w:rsidR="009B58BC">
        <w:rPr>
          <w:rFonts w:ascii="Times New Roman" w:eastAsia="Times New Roman" w:hAnsi="Times New Roman" w:cs="Times New Roman"/>
          <w:b/>
          <w:lang w:eastAsia="pl-PL"/>
        </w:rPr>
        <w:t>68</w:t>
      </w:r>
      <w:r w:rsidR="00847A72">
        <w:rPr>
          <w:rFonts w:ascii="Times New Roman" w:eastAsia="Times New Roman" w:hAnsi="Times New Roman" w:cs="Times New Roman"/>
          <w:b/>
          <w:lang w:eastAsia="pl-PL"/>
        </w:rPr>
        <w:t>/KB/19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9B58BC">
        <w:rPr>
          <w:rFonts w:ascii="Times New Roman" w:hAnsi="Times New Roman"/>
          <w:b/>
        </w:rPr>
        <w:t>sprzętu laboratoryjnego: część nr……….., nazwa…………………….</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9B58BC">
        <w:rPr>
          <w:rFonts w:ascii="Times New Roman" w:hAnsi="Times New Roman" w:cs="Times New Roman"/>
        </w:rPr>
        <w:t>9</w:t>
      </w:r>
      <w:r w:rsidR="00ED086D">
        <w:rPr>
          <w:rFonts w:ascii="Times New Roman" w:hAnsi="Times New Roman" w:cs="Times New Roman"/>
        </w:rPr>
        <w:t xml:space="preserve"> r. poz. 1</w:t>
      </w:r>
      <w:r w:rsidR="009B58BC">
        <w:rPr>
          <w:rFonts w:ascii="Times New Roman" w:hAnsi="Times New Roman" w:cs="Times New Roman"/>
        </w:rPr>
        <w:t>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9B58BC" w:rsidRDefault="003772BD" w:rsidP="00A56114">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 xml:space="preserve">,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A56114" w:rsidRPr="00607816" w:rsidRDefault="00A56114" w:rsidP="00A5611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6114" w:rsidRPr="00607816" w:rsidRDefault="00A56114" w:rsidP="00A56114">
      <w:pPr>
        <w:tabs>
          <w:tab w:val="num" w:pos="360"/>
        </w:tabs>
        <w:spacing w:after="0" w:line="240" w:lineRule="auto"/>
        <w:ind w:left="360" w:hanging="360"/>
        <w:jc w:val="both"/>
        <w:rPr>
          <w:rFonts w:ascii="Times New Roman" w:eastAsia="Times New Roman" w:hAnsi="Times New Roman" w:cs="Times New Roman"/>
          <w:lang w:eastAsia="pl-PL"/>
        </w:rPr>
      </w:pPr>
    </w:p>
    <w:p w:rsidR="00A56114" w:rsidRPr="00607816" w:rsidRDefault="00A56114" w:rsidP="00A56114">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6114" w:rsidRPr="00607816" w:rsidRDefault="00A56114" w:rsidP="00A56114">
      <w:pPr>
        <w:spacing w:after="0" w:line="240" w:lineRule="auto"/>
        <w:jc w:val="both"/>
        <w:rPr>
          <w:rFonts w:ascii="Times New Roman" w:eastAsia="Times New Roman" w:hAnsi="Times New Roman" w:cs="Times New Roman"/>
          <w:lang w:eastAsia="pl-PL"/>
        </w:rPr>
      </w:pP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360" w:firstLine="285"/>
        <w:rPr>
          <w:rFonts w:ascii="Times New Roman" w:eastAsia="Times New Roman" w:hAnsi="Times New Roman" w:cs="Times New Roman"/>
          <w:lang w:eastAsia="pl-PL"/>
        </w:rPr>
      </w:pPr>
    </w:p>
    <w:p w:rsidR="00A56114" w:rsidRPr="00607816" w:rsidRDefault="00A56114" w:rsidP="00A5611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w:t>
      </w:r>
      <w:r w:rsidR="00C43815">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A56114" w:rsidRPr="00607816" w:rsidRDefault="00A56114" w:rsidP="00A56114">
      <w:pPr>
        <w:spacing w:after="0" w:line="240" w:lineRule="auto"/>
        <w:rPr>
          <w:rFonts w:ascii="Times New Roman" w:eastAsia="Times New Roman" w:hAnsi="Times New Roman" w:cs="Times New Roman"/>
          <w:lang w:eastAsia="pl-PL"/>
        </w:rPr>
      </w:pPr>
    </w:p>
    <w:p w:rsidR="00A56114" w:rsidRPr="00607816" w:rsidRDefault="00A56114" w:rsidP="00A56114">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6114" w:rsidRPr="007F038E" w:rsidRDefault="00A56114" w:rsidP="00A5611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6114" w:rsidRPr="007F038E" w:rsidRDefault="00A56114" w:rsidP="00A56114">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6114" w:rsidRPr="00C45E38" w:rsidRDefault="00A56114" w:rsidP="00A56114">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6114" w:rsidRPr="00C45E38" w:rsidRDefault="00A56114" w:rsidP="00A56114">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6114" w:rsidRDefault="00A56114" w:rsidP="00A56114">
      <w:pPr>
        <w:pStyle w:val="NormalnyWeb"/>
        <w:spacing w:before="0" w:beforeAutospacing="0" w:after="0" w:afterAutospacing="0"/>
        <w:jc w:val="both"/>
        <w:rPr>
          <w:b/>
          <w:sz w:val="22"/>
        </w:rPr>
      </w:pPr>
    </w:p>
    <w:p w:rsidR="00A56114" w:rsidRPr="00C45E38" w:rsidRDefault="00A56114" w:rsidP="00A5611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6114" w:rsidRPr="00C45E38" w:rsidRDefault="00A56114" w:rsidP="00A56114">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6114" w:rsidRDefault="00A56114" w:rsidP="00A56114">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Default="00A56114" w:rsidP="00A56114">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A56114" w:rsidRDefault="00A56114"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A56114" w:rsidRDefault="0047277F" w:rsidP="00A56114">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D57011" w:rsidRDefault="00D57011" w:rsidP="00D5701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5466D7">
        <w:rPr>
          <w:rFonts w:ascii="Times New Roman" w:eastAsia="Times New Roman" w:hAnsi="Times New Roman" w:cs="Times New Roman"/>
          <w:b/>
          <w:lang w:eastAsia="pl-PL"/>
        </w:rPr>
        <w:t>3</w:t>
      </w:r>
      <w:r w:rsidR="00847A72">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6114" w:rsidRPr="00607816" w:rsidRDefault="00A56114" w:rsidP="00D57011">
      <w:pPr>
        <w:spacing w:after="0" w:line="240" w:lineRule="auto"/>
        <w:jc w:val="both"/>
        <w:rPr>
          <w:rFonts w:ascii="Times New Roman" w:eastAsia="Times New Roman" w:hAnsi="Times New Roman" w:cs="Times New Roman"/>
          <w:lang w:eastAsia="pl-PL"/>
        </w:rPr>
      </w:pP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Default="00D5171E"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Default="005466D7" w:rsidP="0010438D">
      <w:pPr>
        <w:spacing w:after="0" w:line="240" w:lineRule="auto"/>
        <w:jc w:val="both"/>
        <w:rPr>
          <w:rFonts w:ascii="Times New Roman" w:hAnsi="Times New Roman" w:cs="Times New Roman"/>
        </w:rPr>
      </w:pPr>
    </w:p>
    <w:p w:rsidR="005466D7" w:rsidRPr="00607816" w:rsidRDefault="005466D7"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w:t>
      </w:r>
    </w:p>
    <w:p w:rsidR="005466D7" w:rsidRPr="00607816" w:rsidRDefault="005466D7"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 xml:space="preserve">Serwis realizowany jest </w:t>
      </w:r>
      <w:r w:rsidRPr="00C030CC">
        <w:rPr>
          <w:rFonts w:ascii="Times New Roman" w:eastAsia="Times New Roman" w:hAnsi="Times New Roman" w:cs="Times New Roman"/>
          <w:color w:val="00B050"/>
          <w:szCs w:val="20"/>
          <w:lang w:eastAsia="pl-PL"/>
        </w:rPr>
        <w:t xml:space="preserve">w </w:t>
      </w:r>
      <w:r w:rsidR="00C030CC" w:rsidRPr="00C030CC">
        <w:rPr>
          <w:rFonts w:ascii="Times New Roman" w:eastAsia="Times New Roman" w:hAnsi="Times New Roman" w:cs="Times New Roman"/>
          <w:color w:val="00B050"/>
          <w:szCs w:val="20"/>
          <w:lang w:eastAsia="pl-PL"/>
        </w:rPr>
        <w:t xml:space="preserve"> miejscu użytkowania chłodziarki </w:t>
      </w:r>
      <w:r w:rsidR="00C030CC">
        <w:rPr>
          <w:rFonts w:ascii="Times New Roman" w:eastAsia="Times New Roman" w:hAnsi="Times New Roman" w:cs="Times New Roman"/>
          <w:szCs w:val="20"/>
          <w:lang w:eastAsia="pl-PL"/>
        </w:rPr>
        <w:t xml:space="preserve">lub  w </w:t>
      </w:r>
      <w:r w:rsidRPr="00607816">
        <w:rPr>
          <w:rFonts w:ascii="Times New Roman" w:eastAsia="Times New Roman" w:hAnsi="Times New Roman" w:cs="Times New Roman"/>
          <w:szCs w:val="20"/>
          <w:lang w:eastAsia="pl-PL"/>
        </w:rPr>
        <w:t>serwisie producenta</w:t>
      </w:r>
      <w:r w:rsidR="00C030CC">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bookmarkStart w:id="0" w:name="_GoBack"/>
      <w:bookmarkEnd w:id="0"/>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A56114" w:rsidRDefault="00A56114" w:rsidP="00442AFC">
      <w:pPr>
        <w:spacing w:after="15"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lastRenderedPageBreak/>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5466D7" w:rsidRDefault="005466D7"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FF0" w:rsidRDefault="00414FF0">
      <w:pPr>
        <w:spacing w:after="0" w:line="240" w:lineRule="auto"/>
      </w:pPr>
      <w:r>
        <w:separator/>
      </w:r>
    </w:p>
  </w:endnote>
  <w:endnote w:type="continuationSeparator" w:id="0">
    <w:p w:rsidR="00414FF0" w:rsidRDefault="0041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DF6" w:rsidRPr="00E56A40" w:rsidRDefault="00E92DF6">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030CC">
      <w:rPr>
        <w:noProof/>
        <w:sz w:val="18"/>
      </w:rPr>
      <w:t>4</w:t>
    </w:r>
    <w:r w:rsidRPr="00E56A40">
      <w:rPr>
        <w:sz w:val="18"/>
      </w:rPr>
      <w:fldChar w:fldCharType="end"/>
    </w:r>
  </w:p>
  <w:p w:rsidR="00E92DF6" w:rsidRDefault="00E92D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FF0" w:rsidRDefault="00414FF0">
      <w:pPr>
        <w:spacing w:after="0" w:line="240" w:lineRule="auto"/>
      </w:pPr>
      <w:r>
        <w:separator/>
      </w:r>
    </w:p>
  </w:footnote>
  <w:footnote w:type="continuationSeparator" w:id="0">
    <w:p w:rsidR="00414FF0" w:rsidRDefault="00414F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DF6" w:rsidRPr="00E3708F" w:rsidRDefault="00E92DF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E92DF6" w:rsidRPr="00E3708F" w:rsidRDefault="00E92DF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5268/KB/19/SC</w:t>
    </w:r>
  </w:p>
  <w:p w:rsidR="00E92DF6" w:rsidRPr="00E40699" w:rsidRDefault="00E92D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A607C97"/>
    <w:multiLevelType w:val="hybridMultilevel"/>
    <w:tmpl w:val="0DA01372"/>
    <w:lvl w:ilvl="0" w:tplc="ACD02C9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C9B237B"/>
    <w:multiLevelType w:val="hybridMultilevel"/>
    <w:tmpl w:val="7CC40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2F3827"/>
    <w:multiLevelType w:val="hybridMultilevel"/>
    <w:tmpl w:val="5D7EF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0"/>
  </w:num>
  <w:num w:numId="3">
    <w:abstractNumId w:val="10"/>
  </w:num>
  <w:num w:numId="4">
    <w:abstractNumId w:val="2"/>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6"/>
  </w:num>
  <w:num w:numId="8">
    <w:abstractNumId w:val="13"/>
  </w:num>
  <w:num w:numId="9">
    <w:abstractNumId w:val="6"/>
  </w:num>
  <w:num w:numId="10">
    <w:abstractNumId w:val="32"/>
  </w:num>
  <w:num w:numId="11">
    <w:abstractNumId w:val="18"/>
  </w:num>
  <w:num w:numId="12">
    <w:abstractNumId w:val="31"/>
  </w:num>
  <w:num w:numId="13">
    <w:abstractNumId w:val="4"/>
  </w:num>
  <w:num w:numId="14">
    <w:abstractNumId w:val="26"/>
  </w:num>
  <w:num w:numId="15">
    <w:abstractNumId w:val="9"/>
  </w:num>
  <w:num w:numId="16">
    <w:abstractNumId w:val="7"/>
  </w:num>
  <w:num w:numId="17">
    <w:abstractNumId w:val="19"/>
  </w:num>
  <w:num w:numId="18">
    <w:abstractNumId w:val="3"/>
  </w:num>
  <w:num w:numId="19">
    <w:abstractNumId w:val="14"/>
  </w:num>
  <w:num w:numId="20">
    <w:abstractNumId w:val="36"/>
  </w:num>
  <w:num w:numId="21">
    <w:abstractNumId w:val="30"/>
  </w:num>
  <w:num w:numId="22">
    <w:abstractNumId w:val="12"/>
  </w:num>
  <w:num w:numId="23">
    <w:abstractNumId w:val="8"/>
  </w:num>
  <w:num w:numId="24">
    <w:abstractNumId w:val="17"/>
  </w:num>
  <w:num w:numId="25">
    <w:abstractNumId w:val="22"/>
  </w:num>
  <w:num w:numId="26">
    <w:abstractNumId w:val="5"/>
  </w:num>
  <w:num w:numId="27">
    <w:abstractNumId w:val="27"/>
  </w:num>
  <w:num w:numId="28">
    <w:abstractNumId w:val="11"/>
  </w:num>
  <w:num w:numId="29">
    <w:abstractNumId w:val="15"/>
  </w:num>
  <w:num w:numId="30">
    <w:abstractNumId w:val="34"/>
  </w:num>
  <w:num w:numId="31">
    <w:abstractNumId w:val="21"/>
  </w:num>
  <w:num w:numId="32">
    <w:abstractNumId w:val="28"/>
  </w:num>
  <w:num w:numId="33">
    <w:abstractNumId w:val="29"/>
  </w:num>
  <w:num w:numId="34">
    <w:abstractNumId w:val="20"/>
  </w:num>
  <w:num w:numId="35">
    <w:abstractNumId w:val="24"/>
  </w:num>
  <w:num w:numId="36">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C41"/>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61BF"/>
    <w:rsid w:val="00026643"/>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59FD"/>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5EBA"/>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C60"/>
    <w:rsid w:val="003526C6"/>
    <w:rsid w:val="00352E0B"/>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4FF0"/>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39C"/>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542D"/>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6D7"/>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877"/>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9A1"/>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B20"/>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7AB"/>
    <w:rsid w:val="007E2CD2"/>
    <w:rsid w:val="007E3004"/>
    <w:rsid w:val="007E33D1"/>
    <w:rsid w:val="007E3482"/>
    <w:rsid w:val="007E3A0E"/>
    <w:rsid w:val="007E3D39"/>
    <w:rsid w:val="007E4BDA"/>
    <w:rsid w:val="007E5D3E"/>
    <w:rsid w:val="007E6379"/>
    <w:rsid w:val="007E64CA"/>
    <w:rsid w:val="007E7761"/>
    <w:rsid w:val="007F010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A72"/>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3AA4"/>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8BC"/>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114"/>
    <w:rsid w:val="00A56C6E"/>
    <w:rsid w:val="00A571FE"/>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66B1"/>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0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643"/>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815"/>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97B"/>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DF6"/>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3893"/>
    <w:rsid w:val="00EF3F9E"/>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928540471">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10" Type="http://schemas.openxmlformats.org/officeDocument/2006/relationships/image" Target="media/image2.jpeg"/><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kbula@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E32FA-D8F8-44E4-A98D-AD379002B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11206</Words>
  <Characters>67242</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2019-08-14T12:48:00Z</cp:lastPrinted>
  <dcterms:created xsi:type="dcterms:W3CDTF">2019-12-13T10:08:00Z</dcterms:created>
  <dcterms:modified xsi:type="dcterms:W3CDTF">2019-12-13T10:15:00Z</dcterms:modified>
</cp:coreProperties>
</file>