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p>
    <w:p w:rsidR="00E963AA" w:rsidRPr="003656AE" w:rsidRDefault="00E963AA" w:rsidP="00E963AA">
      <w:pPr>
        <w:spacing w:after="0" w:line="240" w:lineRule="auto"/>
        <w:jc w:val="center"/>
        <w:rPr>
          <w:rFonts w:ascii="Times New Roman" w:hAnsi="Times New Roman" w:cs="Times New Roman"/>
          <w:b/>
          <w:sz w:val="28"/>
          <w:szCs w:val="28"/>
          <w:lang w:eastAsia="pl-PL"/>
        </w:rPr>
      </w:pPr>
    </w:p>
    <w:p w:rsidR="00B46A05" w:rsidRPr="003656AE" w:rsidRDefault="003656AE" w:rsidP="00BC3961">
      <w:pPr>
        <w:spacing w:after="0" w:line="240" w:lineRule="auto"/>
        <w:ind w:left="2835"/>
        <w:rPr>
          <w:rFonts w:ascii="Times New Roman" w:hAnsi="Times New Roman" w:cs="Times New Roman"/>
          <w:b/>
          <w:sz w:val="28"/>
          <w:szCs w:val="28"/>
        </w:rPr>
      </w:pPr>
      <w:r w:rsidRPr="003656AE">
        <w:rPr>
          <w:rFonts w:ascii="Times New Roman" w:hAnsi="Times New Roman" w:cs="Times New Roman"/>
          <w:b/>
          <w:sz w:val="28"/>
          <w:szCs w:val="28"/>
          <w:lang w:eastAsia="pl-PL"/>
        </w:rPr>
        <w:t xml:space="preserve"> </w:t>
      </w:r>
      <w:r w:rsidR="00D371CD" w:rsidRPr="003656AE">
        <w:rPr>
          <w:rFonts w:ascii="Times New Roman" w:hAnsi="Times New Roman" w:cs="Times New Roman"/>
          <w:b/>
          <w:sz w:val="28"/>
          <w:szCs w:val="28"/>
        </w:rPr>
        <w:t>Notebooka</w:t>
      </w:r>
      <w:r w:rsidR="00A157D8" w:rsidRPr="003656AE">
        <w:rPr>
          <w:rFonts w:ascii="Times New Roman" w:hAnsi="Times New Roman" w:cs="Times New Roman"/>
          <w:b/>
          <w:sz w:val="28"/>
          <w:szCs w:val="28"/>
        </w:rPr>
        <w:t xml:space="preserve"> A </w:t>
      </w:r>
      <w:r w:rsidR="00D371CD" w:rsidRPr="003656AE">
        <w:rPr>
          <w:rFonts w:ascii="Times New Roman" w:hAnsi="Times New Roman" w:cs="Times New Roman"/>
          <w:b/>
          <w:sz w:val="28"/>
          <w:szCs w:val="28"/>
        </w:rPr>
        <w:t xml:space="preserve"> </w:t>
      </w:r>
      <w:r w:rsidR="000028B0" w:rsidRPr="003656AE">
        <w:rPr>
          <w:rFonts w:ascii="Times New Roman" w:hAnsi="Times New Roman" w:cs="Times New Roman"/>
          <w:b/>
          <w:sz w:val="28"/>
          <w:szCs w:val="28"/>
        </w:rPr>
        <w:t xml:space="preserve"> – </w:t>
      </w:r>
      <w:r>
        <w:rPr>
          <w:rFonts w:ascii="Times New Roman" w:hAnsi="Times New Roman" w:cs="Times New Roman"/>
          <w:b/>
          <w:sz w:val="28"/>
          <w:szCs w:val="28"/>
        </w:rPr>
        <w:t>1</w:t>
      </w:r>
      <w:r w:rsidR="000028B0" w:rsidRPr="003656AE">
        <w:rPr>
          <w:rFonts w:ascii="Times New Roman" w:hAnsi="Times New Roman" w:cs="Times New Roman"/>
          <w:b/>
          <w:sz w:val="28"/>
          <w:szCs w:val="28"/>
        </w:rPr>
        <w:t>szt.</w:t>
      </w:r>
    </w:p>
    <w:p w:rsidR="00BC3961" w:rsidRDefault="00BC3961" w:rsidP="00BC3961">
      <w:pPr>
        <w:pStyle w:val="Tekstpodstawowy"/>
        <w:widowControl w:val="0"/>
        <w:ind w:left="2835"/>
        <w:rPr>
          <w:rFonts w:eastAsia="Calibri"/>
          <w:b/>
          <w:sz w:val="28"/>
          <w:szCs w:val="28"/>
        </w:rPr>
      </w:pPr>
    </w:p>
    <w:p w:rsidR="00674D11" w:rsidRDefault="00674D11" w:rsidP="00674D11">
      <w:pPr>
        <w:pStyle w:val="Tekstpodstawowy"/>
        <w:widowControl w:val="0"/>
        <w:jc w:val="center"/>
        <w:rPr>
          <w:rFonts w:eastAsia="Calibri"/>
          <w:b/>
          <w:sz w:val="28"/>
          <w:szCs w:val="28"/>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E963AA" w:rsidRDefault="0089061A" w:rsidP="00990E9F">
      <w:pPr>
        <w:pStyle w:val="Tekstpodstawowy"/>
        <w:jc w:val="both"/>
        <w:rPr>
          <w:b/>
          <w:color w:val="FF0000"/>
          <w:sz w:val="32"/>
          <w:u w:val="single"/>
        </w:rPr>
      </w:pPr>
      <w:r>
        <w:rPr>
          <w:b/>
        </w:rPr>
        <w:t>Zakup finansowany będzie projektu</w:t>
      </w:r>
      <w:r w:rsidR="00990E9F" w:rsidRPr="00990E9F">
        <w:rPr>
          <w:b/>
        </w:rPr>
        <w:t xml:space="preserve">: Współpraca </w:t>
      </w:r>
      <w:proofErr w:type="spellStart"/>
      <w:r w:rsidR="00990E9F" w:rsidRPr="00990E9F">
        <w:rPr>
          <w:b/>
        </w:rPr>
        <w:t>transgraniczna</w:t>
      </w:r>
      <w:proofErr w:type="spellEnd"/>
      <w:r w:rsidR="00990E9F" w:rsidRPr="00990E9F">
        <w:rPr>
          <w:b/>
        </w:rPr>
        <w:t xml:space="preserve"> w monitorowaniu skażenia chemicznego i radiacyjnego wód powierzchniowych przez wody kopalniane SUWAT.</w:t>
      </w: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621C8E" w:rsidRDefault="00621C8E" w:rsidP="00514BE8">
      <w:pPr>
        <w:spacing w:after="0" w:line="240" w:lineRule="auto"/>
        <w:rPr>
          <w:rFonts w:ascii="Times New Roman" w:hAnsi="Times New Roman" w:cs="Times New Roman"/>
          <w:b/>
          <w:bCs/>
          <w:color w:val="000000"/>
          <w:sz w:val="24"/>
          <w:szCs w:val="24"/>
          <w:lang w:eastAsia="pl-PL"/>
        </w:rPr>
      </w:pPr>
    </w:p>
    <w:p w:rsidR="00621C8E" w:rsidRDefault="00621C8E"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E963AA" w:rsidRDefault="00E963A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990E9F" w:rsidP="00514BE8">
      <w:pPr>
        <w:spacing w:after="0" w:line="240" w:lineRule="auto"/>
        <w:rPr>
          <w:rFonts w:ascii="Times New Roman" w:hAnsi="Times New Roman" w:cs="Times New Roman"/>
          <w:sz w:val="24"/>
          <w:szCs w:val="24"/>
          <w:lang w:eastAsia="pl-PL"/>
        </w:rPr>
      </w:pPr>
      <w:r>
        <w:rPr>
          <w:rFonts w:ascii="Times New Roman" w:hAnsi="Times New Roman" w:cs="Times New Roman"/>
          <w:noProof/>
          <w:sz w:val="24"/>
          <w:szCs w:val="24"/>
          <w:lang w:eastAsia="pl-PL"/>
        </w:rPr>
        <w:drawing>
          <wp:anchor distT="0" distB="0" distL="114300" distR="114300" simplePos="0" relativeHeight="251667456" behindDoc="0" locked="0" layoutInCell="1" allowOverlap="1">
            <wp:simplePos x="0" y="0"/>
            <wp:positionH relativeFrom="margin">
              <wp:posOffset>344170</wp:posOffset>
            </wp:positionH>
            <wp:positionV relativeFrom="margin">
              <wp:posOffset>7647305</wp:posOffset>
            </wp:positionV>
            <wp:extent cx="5184775" cy="495935"/>
            <wp:effectExtent l="19050" t="0" r="0" b="0"/>
            <wp:wrapSquare wrapText="bothSides"/>
            <wp:docPr id="19" name="Obrázek 1" descr="D:\Dokumenty\TERDUMP\REALIZACE\Přiručka a pokyny pro příjemce\Logo cz-pl\Logo_cz_pl_eu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D:\Dokumenty\TERDUMP\REALIZACE\Přiručka a pokyny pro příjemce\Logo cz-pl\Logo_cz_pl_eu_barevne.jpg"/>
                    <pic:cNvPicPr>
                      <a:picLocks noChangeAspect="1" noChangeArrowheads="1"/>
                    </pic:cNvPicPr>
                  </pic:nvPicPr>
                  <pic:blipFill>
                    <a:blip r:embed="rId8" cstate="print"/>
                    <a:srcRect/>
                    <a:stretch>
                      <a:fillRect/>
                    </a:stretch>
                  </pic:blipFill>
                  <pic:spPr bwMode="auto">
                    <a:xfrm>
                      <a:off x="0" y="0"/>
                      <a:ext cx="5184775" cy="49593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pl-PL"/>
        </w:rPr>
        <w:drawing>
          <wp:anchor distT="0" distB="0" distL="114300" distR="114300" simplePos="0" relativeHeight="251669504" behindDoc="0" locked="0" layoutInCell="1" allowOverlap="1">
            <wp:simplePos x="0" y="0"/>
            <wp:positionH relativeFrom="margin">
              <wp:posOffset>5684520</wp:posOffset>
            </wp:positionH>
            <wp:positionV relativeFrom="margin">
              <wp:posOffset>7647305</wp:posOffset>
            </wp:positionV>
            <wp:extent cx="292100" cy="427990"/>
            <wp:effectExtent l="19050" t="0" r="0" b="0"/>
            <wp:wrapSquare wrapText="bothSides"/>
            <wp:docPr id="24" name="Obrázek 12" descr="D:\Dokumenty\ICT\Projekty\OPPS - PAHs\Realizace\Publicita\nowe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2" descr="D:\Dokumenty\ICT\Projekty\OPPS - PAHs\Realizace\Publicita\nowe - logo.jpg"/>
                    <pic:cNvPicPr>
                      <a:picLocks noChangeAspect="1" noChangeArrowheads="1"/>
                    </pic:cNvPicPr>
                  </pic:nvPicPr>
                  <pic:blipFill>
                    <a:blip r:embed="rId9" cstate="print"/>
                    <a:srcRect/>
                    <a:stretch>
                      <a:fillRect/>
                    </a:stretch>
                  </pic:blipFill>
                  <pic:spPr bwMode="auto">
                    <a:xfrm>
                      <a:off x="0" y="0"/>
                      <a:ext cx="292100" cy="42799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pl-PL"/>
        </w:rPr>
        <w:drawing>
          <wp:anchor distT="0" distB="0" distL="114300" distR="114300" simplePos="0" relativeHeight="251671552" behindDoc="0" locked="0" layoutInCell="1" allowOverlap="1">
            <wp:simplePos x="0" y="0"/>
            <wp:positionH relativeFrom="margin">
              <wp:posOffset>-414655</wp:posOffset>
            </wp:positionH>
            <wp:positionV relativeFrom="margin">
              <wp:posOffset>7647305</wp:posOffset>
            </wp:positionV>
            <wp:extent cx="350520" cy="408305"/>
            <wp:effectExtent l="19050" t="0" r="0" b="0"/>
            <wp:wrapSquare wrapText="bothSides"/>
            <wp:docPr id="29" name="Obrázek 10" descr="D:\Dokumenty\ICT\Projekty\OPPS - PAHs\Realizace\Publicita\erb-v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0" descr="D:\Dokumenty\ICT\Projekty\OPPS - PAHs\Realizace\Publicita\erb-vsb.jpg"/>
                    <pic:cNvPicPr>
                      <a:picLocks noChangeAspect="1" noChangeArrowheads="1"/>
                    </pic:cNvPicPr>
                  </pic:nvPicPr>
                  <pic:blipFill>
                    <a:blip r:embed="rId10" cstate="print"/>
                    <a:srcRect/>
                    <a:stretch>
                      <a:fillRect/>
                    </a:stretch>
                  </pic:blipFill>
                  <pic:spPr bwMode="auto">
                    <a:xfrm>
                      <a:off x="0" y="0"/>
                      <a:ext cx="350520" cy="408305"/>
                    </a:xfrm>
                    <a:prstGeom prst="rect">
                      <a:avLst/>
                    </a:prstGeom>
                    <a:noFill/>
                    <a:ln w="9525">
                      <a:noFill/>
                      <a:miter lim="800000"/>
                      <a:headEnd/>
                      <a:tailEnd/>
                    </a:ln>
                  </pic:spPr>
                </pic:pic>
              </a:graphicData>
            </a:graphic>
          </wp:anchor>
        </w:drawing>
      </w: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center"/>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11"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6B19EE">
        <w:rPr>
          <w:rFonts w:ascii="Times New Roman" w:hAnsi="Times New Roman" w:cs="Times New Roman"/>
          <w:lang w:eastAsia="pl-PL"/>
        </w:rPr>
        <w:t>2</w:t>
      </w:r>
      <w:r w:rsidR="00990E9F">
        <w:rPr>
          <w:rFonts w:ascii="Times New Roman" w:hAnsi="Times New Roman" w:cs="Times New Roman"/>
          <w:lang w:eastAsia="pl-PL"/>
        </w:rPr>
        <w:t>81</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/1</w:t>
      </w:r>
      <w:r w:rsidR="003656AE">
        <w:rPr>
          <w:rFonts w:ascii="Times New Roman" w:hAnsi="Times New Roman" w:cs="Times New Roman"/>
          <w:lang w:eastAsia="pl-PL"/>
        </w:rPr>
        <w:t>9</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E82103" w:rsidRPr="00E82103" w:rsidRDefault="00514BE8" w:rsidP="00E82103">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Pr="00B81E7E">
        <w:rPr>
          <w:rFonts w:ascii="Times New Roman" w:hAnsi="Times New Roman" w:cs="Times New Roman"/>
          <w:color w:val="000000"/>
          <w:lang w:eastAsia="pl-PL"/>
        </w:rPr>
        <w:t>:</w:t>
      </w:r>
    </w:p>
    <w:p w:rsidR="00E82103" w:rsidRPr="00E82103" w:rsidRDefault="00E82103" w:rsidP="00BC3961">
      <w:pPr>
        <w:spacing w:after="0" w:line="240" w:lineRule="auto"/>
        <w:rPr>
          <w:rFonts w:ascii="Times New Roman" w:hAnsi="Times New Roman" w:cs="Times New Roman"/>
          <w:sz w:val="24"/>
          <w:szCs w:val="24"/>
          <w:lang w:eastAsia="pl-PL"/>
        </w:rPr>
      </w:pPr>
    </w:p>
    <w:p w:rsidR="00BC3961" w:rsidRPr="003656AE" w:rsidRDefault="00BC3961" w:rsidP="00BC3961">
      <w:pPr>
        <w:spacing w:after="0" w:line="240" w:lineRule="auto"/>
        <w:ind w:left="284"/>
        <w:rPr>
          <w:rFonts w:ascii="Times New Roman" w:hAnsi="Times New Roman" w:cs="Times New Roman"/>
          <w:b/>
          <w:sz w:val="28"/>
          <w:szCs w:val="28"/>
        </w:rPr>
      </w:pPr>
      <w:r w:rsidRPr="003656AE">
        <w:rPr>
          <w:rFonts w:ascii="Times New Roman" w:hAnsi="Times New Roman" w:cs="Times New Roman"/>
          <w:b/>
          <w:sz w:val="28"/>
          <w:szCs w:val="28"/>
        </w:rPr>
        <w:t xml:space="preserve">Notebooka A   – </w:t>
      </w:r>
      <w:r>
        <w:rPr>
          <w:rFonts w:ascii="Times New Roman" w:hAnsi="Times New Roman" w:cs="Times New Roman"/>
          <w:b/>
          <w:sz w:val="28"/>
          <w:szCs w:val="28"/>
        </w:rPr>
        <w:t>1</w:t>
      </w:r>
      <w:r w:rsidRPr="003656AE">
        <w:rPr>
          <w:rFonts w:ascii="Times New Roman" w:hAnsi="Times New Roman" w:cs="Times New Roman"/>
          <w:b/>
          <w:sz w:val="28"/>
          <w:szCs w:val="28"/>
        </w:rPr>
        <w:t>szt.</w:t>
      </w:r>
    </w:p>
    <w:p w:rsidR="00BC3961" w:rsidRDefault="00BC3961" w:rsidP="00BC3961">
      <w:pPr>
        <w:pStyle w:val="Tekstpodstawowy"/>
        <w:widowControl w:val="0"/>
        <w:ind w:left="284"/>
        <w:rPr>
          <w:rFonts w:eastAsia="Calibri"/>
          <w:b/>
          <w:sz w:val="28"/>
          <w:szCs w:val="28"/>
        </w:rPr>
      </w:pPr>
    </w:p>
    <w:p w:rsidR="00BC3961" w:rsidRDefault="00BC3961" w:rsidP="00B81E7E">
      <w:pPr>
        <w:spacing w:after="0" w:line="240" w:lineRule="auto"/>
        <w:jc w:val="both"/>
        <w:rPr>
          <w:rFonts w:ascii="Times New Roman" w:hAnsi="Times New Roman" w:cs="Times New Roman"/>
          <w:b/>
          <w:bCs/>
          <w:lang w:eastAsia="pl-PL"/>
        </w:rPr>
      </w:pPr>
    </w:p>
    <w:p w:rsidR="00514BE8" w:rsidRPr="00B81E7E"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0028B0" w:rsidRDefault="000028B0" w:rsidP="000028B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CD6647" w:rsidRPr="004C32EC">
        <w:rPr>
          <w:rFonts w:ascii="Times New Roman" w:eastAsia="Times New Roman" w:hAnsi="Times New Roman" w:cs="Times New Roman"/>
          <w:lang w:eastAsia="pl-PL"/>
        </w:rPr>
        <w:t>30213100-6</w:t>
      </w:r>
      <w:r w:rsidR="00CD6647" w:rsidRPr="00B81E7E">
        <w:rPr>
          <w:rFonts w:ascii="Times New Roman" w:eastAsia="Times New Roman" w:hAnsi="Times New Roman" w:cs="Times New Roman"/>
          <w:lang w:eastAsia="pl-PL"/>
        </w:rPr>
        <w:t xml:space="preserve">,  nazwa: </w:t>
      </w:r>
      <w:r w:rsidR="00CD6647" w:rsidRPr="004C32EC">
        <w:rPr>
          <w:rFonts w:ascii="Times New Roman" w:eastAsia="Times New Roman" w:hAnsi="Times New Roman" w:cs="Times New Roman"/>
          <w:lang w:eastAsia="pl-PL"/>
        </w:rPr>
        <w:t>Komputery przenośne</w:t>
      </w:r>
      <w:r w:rsidR="00CD6647">
        <w:rPr>
          <w:rFonts w:ascii="Times New Roman" w:eastAsia="Times New Roman" w:hAnsi="Times New Roman" w:cs="Times New Roman"/>
          <w:lang w:eastAsia="pl-PL"/>
        </w:rPr>
        <w:t>,</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E963AA" w:rsidRDefault="00E963AA" w:rsidP="00E963AA">
      <w:pPr>
        <w:spacing w:after="0" w:line="240" w:lineRule="auto"/>
        <w:ind w:left="705" w:hanging="705"/>
        <w:jc w:val="both"/>
        <w:rPr>
          <w:rFonts w:ascii="Times New Roman" w:hAnsi="Times New Roman" w:cs="Times New Roman"/>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lastRenderedPageBreak/>
        <w:t>1.</w:t>
      </w:r>
      <w:r w:rsidR="00AF4E17">
        <w:rPr>
          <w:rFonts w:ascii="Times New Roman" w:hAnsi="Times New Roman" w:cs="Times New Roman"/>
          <w:color w:val="000000"/>
          <w:lang w:eastAsia="pl-PL"/>
        </w:rPr>
        <w:t xml:space="preserve"> </w:t>
      </w:r>
      <w:r w:rsidR="003000A3"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lastRenderedPageBreak/>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BC3961">
        <w:rPr>
          <w:rFonts w:ascii="Times New Roman" w:eastAsia="Times New Roman" w:hAnsi="Times New Roman" w:cs="Times New Roman"/>
          <w:b/>
          <w:lang w:eastAsia="pl-PL"/>
        </w:rPr>
        <w:t>3</w:t>
      </w:r>
      <w:r>
        <w:rPr>
          <w:rFonts w:ascii="Times New Roman" w:eastAsia="Times New Roman" w:hAnsi="Times New Roman" w:cs="Times New Roman"/>
          <w:b/>
          <w:lang w:eastAsia="pl-PL"/>
        </w:rPr>
        <w:t xml:space="preserve"> 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3000A3">
        <w:rPr>
          <w:rFonts w:ascii="Times New Roman" w:hAnsi="Times New Roman" w:cs="Times New Roman"/>
          <w:color w:val="000000" w:themeColor="text1"/>
          <w:sz w:val="24"/>
          <w:szCs w:val="24"/>
        </w:rPr>
        <w:t>24</w:t>
      </w:r>
      <w:r w:rsidR="00AA0DC6" w:rsidRPr="00A62253">
        <w:rPr>
          <w:rFonts w:ascii="Times New Roman" w:hAnsi="Times New Roman" w:cs="Times New Roman"/>
          <w:color w:val="000000" w:themeColor="text1"/>
          <w:sz w:val="24"/>
          <w:szCs w:val="24"/>
        </w:rPr>
        <w:t xml:space="preserve"> miesi</w:t>
      </w:r>
      <w:r w:rsidR="00261261">
        <w:rPr>
          <w:rFonts w:ascii="Times New Roman" w:hAnsi="Times New Roman" w:cs="Times New Roman"/>
          <w:color w:val="000000" w:themeColor="text1"/>
          <w:sz w:val="24"/>
          <w:szCs w:val="24"/>
        </w:rPr>
        <w:t>ące</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lastRenderedPageBreak/>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lastRenderedPageBreak/>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poz. 1529  oraz z 2015 r. poz. 1830), osobiście, za pośrednictwem posłańca, lub przy użyciu środków komunikacji elektronicznej w rozumieniu ustawy z dnia 18 lipca 2002 r. o świadczeniu usług drogą </w:t>
      </w:r>
      <w:r w:rsidRPr="00815F16">
        <w:rPr>
          <w:rFonts w:ascii="Times New Roman" w:hAnsi="Times New Roman" w:cs="Times New Roman"/>
          <w:lang w:eastAsia="pl-PL"/>
        </w:rPr>
        <w:lastRenderedPageBreak/>
        <w:t>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2"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3"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lastRenderedPageBreak/>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8"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19"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Pr="00A12205"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Dokumenty inne niż oświadczenia, składane w celu wskazanym w pkt</w:t>
      </w:r>
      <w:r w:rsidR="00087AF1">
        <w:rPr>
          <w:rFonts w:ascii="Times New Roman" w:hAnsi="Times New Roman" w:cs="Times New Roman"/>
          <w:color w:val="000000"/>
          <w:lang w:eastAsia="pl-PL"/>
        </w:rPr>
        <w:t>.</w:t>
      </w:r>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A12205">
        <w:rPr>
          <w:rFonts w:ascii="Times New Roman" w:hAnsi="Times New Roman" w:cs="Times New Roman"/>
          <w:color w:val="000000"/>
          <w:lang w:eastAsia="pl-PL"/>
        </w:rPr>
        <w:t>dekompletację</w:t>
      </w:r>
      <w:proofErr w:type="spellEnd"/>
      <w:r w:rsidRPr="00A12205">
        <w:rPr>
          <w:rFonts w:ascii="Times New Roman" w:hAnsi="Times New Roman" w:cs="Times New Roman"/>
          <w:color w:val="000000"/>
          <w:lang w:eastAsia="pl-PL"/>
        </w:rPr>
        <w:t xml:space="preserve"> (np. zszyte, spięte, </w:t>
      </w:r>
      <w:proofErr w:type="spellStart"/>
      <w:r w:rsidRPr="00A12205">
        <w:rPr>
          <w:rFonts w:ascii="Times New Roman" w:hAnsi="Times New Roman" w:cs="Times New Roman"/>
          <w:color w:val="000000"/>
          <w:lang w:eastAsia="pl-PL"/>
        </w:rPr>
        <w:t>zbindowane</w:t>
      </w:r>
      <w:proofErr w:type="spellEnd"/>
      <w:r w:rsidRPr="00A12205">
        <w:rPr>
          <w:rFonts w:ascii="Times New Roman" w:hAnsi="Times New Roman" w:cs="Times New Roman"/>
          <w:color w:val="000000"/>
          <w:lang w:eastAsia="pl-PL"/>
        </w:rPr>
        <w:t xml:space="preserve"> itp.).</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3564EC" w:rsidRPr="00A12205" w:rsidRDefault="003564EC"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zgodne z załącznikiem nr 2 do SIWZ (oświadczenia z art. 25a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017D22" w:rsidRPr="00A12205" w:rsidRDefault="00017D22" w:rsidP="00514BE8">
      <w:pPr>
        <w:spacing w:after="0" w:line="240" w:lineRule="auto"/>
        <w:ind w:left="705" w:hanging="705"/>
        <w:rPr>
          <w:rFonts w:ascii="Times New Roman" w:hAnsi="Times New Roman" w:cs="Times New Roman"/>
          <w:color w:val="000000"/>
          <w:lang w:eastAsia="pl-PL"/>
        </w:rPr>
      </w:pP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sidR="00A12205">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 xml:space="preserve">innych </w:t>
      </w:r>
      <w:r w:rsidRPr="00A12205">
        <w:rPr>
          <w:rFonts w:ascii="Times New Roman" w:hAnsi="Times New Roman" w:cs="Times New Roman"/>
          <w:color w:val="000000"/>
          <w:lang w:eastAsia="pl-PL"/>
        </w:rPr>
        <w:lastRenderedPageBreak/>
        <w:t>podmiotów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A12205" w:rsidRPr="006A6BBF"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sidR="00794E8D">
        <w:rPr>
          <w:rFonts w:ascii="Times New Roman" w:hAnsi="Times New Roman" w:cs="Times New Roman"/>
          <w:color w:val="000000"/>
          <w:lang w:eastAsia="pl-PL"/>
        </w:rPr>
        <w:t>.</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514BE8" w:rsidRPr="00A12205" w:rsidRDefault="00514BE8" w:rsidP="00514BE8">
      <w:pPr>
        <w:spacing w:after="0" w:line="240" w:lineRule="auto"/>
        <w:rPr>
          <w:rFonts w:ascii="Times New Roman" w:hAnsi="Times New Roman" w:cs="Times New Roman"/>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514BE8" w:rsidRPr="00A12205" w:rsidRDefault="00514BE8" w:rsidP="00514BE8">
      <w:pPr>
        <w:spacing w:after="0" w:line="240" w:lineRule="auto"/>
        <w:rPr>
          <w:rFonts w:ascii="Times New Roman" w:hAnsi="Times New Roman" w:cs="Times New Roman"/>
          <w:b/>
          <w:bCs/>
          <w:color w:val="000000"/>
          <w:lang w:eastAsia="pl-PL"/>
        </w:rPr>
      </w:pPr>
    </w:p>
    <w:p w:rsidR="003530AC" w:rsidRPr="00B46A05" w:rsidRDefault="00514BE8" w:rsidP="003564EC">
      <w:pPr>
        <w:spacing w:after="0" w:line="240" w:lineRule="auto"/>
        <w:ind w:left="705" w:hanging="705"/>
        <w:jc w:val="both"/>
        <w:rPr>
          <w:rFonts w:ascii="Times New Roman" w:hAnsi="Times New Roman" w:cs="Times New Roman"/>
          <w:color w:val="000000" w:themeColor="text1"/>
          <w:lang w:eastAsia="pl-PL"/>
        </w:rPr>
      </w:pPr>
      <w:r w:rsidRPr="00A12205">
        <w:rPr>
          <w:rFonts w:ascii="Times New Roman" w:hAnsi="Times New Roman" w:cs="Times New Roman"/>
          <w:b/>
          <w:bCs/>
          <w:color w:val="000000"/>
          <w:lang w:eastAsia="pl-PL"/>
        </w:rPr>
        <w:t>4.</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Oferta musi być sporządzona w formie pisemnej pod rygorem nieważności, w języku polskim.</w:t>
      </w:r>
    </w:p>
    <w:p w:rsidR="00514BE8" w:rsidRDefault="003530AC" w:rsidP="00B46A05">
      <w:pPr>
        <w:spacing w:after="0" w:line="240" w:lineRule="auto"/>
        <w:ind w:left="705" w:hanging="705"/>
        <w:jc w:val="both"/>
        <w:rPr>
          <w:rFonts w:ascii="Times New Roman" w:hAnsi="Times New Roman" w:cs="Times New Roman"/>
          <w:color w:val="000000" w:themeColor="text1"/>
          <w:lang w:eastAsia="pl-PL"/>
        </w:rPr>
      </w:pPr>
      <w:r w:rsidRPr="003530AC">
        <w:rPr>
          <w:rFonts w:ascii="Times New Roman" w:hAnsi="Times New Roman" w:cs="Times New Roman"/>
          <w:b/>
          <w:bCs/>
          <w:color w:val="000000" w:themeColor="text1"/>
          <w:lang w:eastAsia="pl-PL"/>
        </w:rPr>
        <w:t>4.1.</w:t>
      </w:r>
      <w:r w:rsidRPr="003530AC">
        <w:rPr>
          <w:rFonts w:ascii="Times New Roman" w:hAnsi="Times New Roman" w:cs="Times New Roman"/>
          <w:b/>
          <w:bCs/>
          <w:color w:val="000000" w:themeColor="text1"/>
          <w:lang w:eastAsia="pl-PL"/>
        </w:rPr>
        <w:tab/>
      </w:r>
      <w:r w:rsidRPr="003530AC">
        <w:rPr>
          <w:rFonts w:ascii="Times New Roman" w:hAnsi="Times New Roman" w:cs="Times New Roman"/>
          <w:color w:val="000000" w:themeColor="text1"/>
          <w:lang w:eastAsia="pl-PL"/>
        </w:rPr>
        <w:t>Dokumenty sporządzone w języku obcym, należy skład</w:t>
      </w:r>
      <w:r w:rsidR="003564EC">
        <w:rPr>
          <w:rFonts w:ascii="Times New Roman" w:hAnsi="Times New Roman" w:cs="Times New Roman"/>
          <w:color w:val="000000" w:themeColor="text1"/>
          <w:lang w:eastAsia="pl-PL"/>
        </w:rPr>
        <w:t>ać wraz z tłumaczeniem na język</w:t>
      </w:r>
      <w:r w:rsidR="00A87953">
        <w:rPr>
          <w:rFonts w:ascii="Times New Roman" w:hAnsi="Times New Roman" w:cs="Times New Roman"/>
          <w:color w:val="000000" w:themeColor="text1"/>
          <w:lang w:eastAsia="pl-PL"/>
        </w:rPr>
        <w:t xml:space="preserve"> polski</w:t>
      </w:r>
      <w:r w:rsidR="004B209A" w:rsidRPr="003530AC">
        <w:rPr>
          <w:rFonts w:ascii="Times New Roman" w:hAnsi="Times New Roman" w:cs="Times New Roman"/>
          <w:color w:val="000000" w:themeColor="text1"/>
          <w:lang w:eastAsia="pl-PL"/>
        </w:rPr>
        <w:t>– nie dotyczy oferty – zał. nr 1 do SIWZ, która musi być sporządzona w języku polskim</w:t>
      </w:r>
      <w:r w:rsidR="003564EC">
        <w:rPr>
          <w:rFonts w:ascii="Times New Roman" w:hAnsi="Times New Roman" w:cs="Times New Roman"/>
          <w:color w:val="000000" w:themeColor="text1"/>
          <w:lang w:eastAsia="pl-PL"/>
        </w:rPr>
        <w:t>.</w:t>
      </w:r>
    </w:p>
    <w:p w:rsidR="00AA0BEE" w:rsidRPr="00B46A05" w:rsidRDefault="00AA0BEE" w:rsidP="00B46A05">
      <w:pPr>
        <w:spacing w:after="0" w:line="240" w:lineRule="auto"/>
        <w:ind w:left="705" w:hanging="705"/>
        <w:jc w:val="both"/>
        <w:rPr>
          <w:rFonts w:ascii="Times New Roman" w:hAnsi="Times New Roman" w:cs="Times New Roman"/>
          <w:color w:val="000000" w:themeColor="text1"/>
          <w:lang w:eastAsia="pl-PL"/>
        </w:rPr>
      </w:pPr>
    </w:p>
    <w:p w:rsidR="00514BE8" w:rsidRDefault="00514BE8" w:rsidP="00B46A05">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sidR="00794E8D">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AA0BEE" w:rsidRPr="00B46A05" w:rsidRDefault="00AA0BEE" w:rsidP="00B46A05">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AA0BEE" w:rsidRPr="00B46A05" w:rsidRDefault="00AA0BEE"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bCs/>
          <w:color w:val="000000"/>
          <w:lang w:eastAsia="pl-PL"/>
        </w:rPr>
      </w:pPr>
      <w:r w:rsidRPr="00A12205">
        <w:rPr>
          <w:rFonts w:ascii="Times New Roman" w:hAnsi="Times New Roman" w:cs="Times New Roman"/>
          <w:b/>
          <w:bCs/>
          <w:color w:val="000000"/>
          <w:lang w:eastAsia="pl-PL"/>
        </w:rPr>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A12205">
        <w:rPr>
          <w:rFonts w:ascii="Times New Roman" w:hAnsi="Times New Roman" w:cs="Times New Roman"/>
          <w:bCs/>
          <w:color w:val="000000"/>
          <w:lang w:eastAsia="pl-PL"/>
        </w:rPr>
        <w:t>.</w:t>
      </w:r>
    </w:p>
    <w:p w:rsidR="00AA0BEE" w:rsidRPr="00A12205" w:rsidRDefault="00AA0BEE" w:rsidP="00514BE8">
      <w:pPr>
        <w:spacing w:after="0" w:line="240" w:lineRule="auto"/>
        <w:ind w:left="705" w:hanging="705"/>
        <w:jc w:val="both"/>
        <w:rPr>
          <w:rFonts w:ascii="Times New Roman" w:hAnsi="Times New Roman" w:cs="Times New Roman"/>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AA0BEE" w:rsidRPr="00B46A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AA0BEE" w:rsidRDefault="00AA0BEE" w:rsidP="00514BE8">
      <w:pPr>
        <w:spacing w:after="0" w:line="240" w:lineRule="auto"/>
        <w:ind w:left="705" w:hanging="705"/>
        <w:jc w:val="both"/>
        <w:rPr>
          <w:rFonts w:ascii="Times New Roman" w:hAnsi="Times New Roman" w:cs="Times New Roman"/>
          <w:color w:val="000000"/>
          <w:lang w:eastAsia="pl-PL"/>
        </w:rPr>
      </w:pPr>
    </w:p>
    <w:p w:rsidR="00F6491F" w:rsidRPr="00E963AA" w:rsidRDefault="00514BE8" w:rsidP="00F6491F">
      <w:pPr>
        <w:spacing w:after="0" w:line="240" w:lineRule="auto"/>
        <w:ind w:left="705" w:hanging="705"/>
        <w:jc w:val="both"/>
        <w:rPr>
          <w:rFonts w:ascii="Times New Roman" w:hAnsi="Times New Roman" w:cs="Times New Roman"/>
          <w:szCs w:val="20"/>
          <w:lang w:eastAsia="pl-PL"/>
        </w:rPr>
      </w:pPr>
      <w:r w:rsidRPr="00A12205">
        <w:rPr>
          <w:rFonts w:ascii="Times New Roman" w:hAnsi="Times New Roman" w:cs="Times New Roman"/>
          <w:b/>
          <w:bCs/>
          <w:color w:val="000000"/>
          <w:lang w:eastAsia="pl-PL"/>
        </w:rPr>
        <w:t>4.7.</w:t>
      </w:r>
      <w:r w:rsidR="00974123">
        <w:rPr>
          <w:rFonts w:ascii="Times New Roman" w:hAnsi="Times New Roman" w:cs="Times New Roman"/>
          <w:b/>
          <w:bCs/>
          <w:color w:val="000000"/>
          <w:lang w:eastAsia="pl-PL"/>
        </w:rPr>
        <w:t xml:space="preserve">    </w:t>
      </w:r>
      <w:r w:rsidR="00E11610" w:rsidRPr="00E11610">
        <w:rPr>
          <w:rFonts w:ascii="Times New Roman" w:hAnsi="Times New Roman" w:cs="Times New Roman"/>
          <w:szCs w:val="20"/>
          <w:lang w:eastAsia="pl-PL"/>
        </w:rPr>
        <w:t xml:space="preserve">Wykonawca zobowiązany jest do podania szczegółowych danych: </w:t>
      </w:r>
      <w:r w:rsidR="00F6491F" w:rsidRPr="00E963AA">
        <w:rPr>
          <w:rFonts w:ascii="Times New Roman" w:hAnsi="Times New Roman" w:cs="Times New Roman"/>
          <w:b/>
        </w:rPr>
        <w:t>nazwy oferowanego produktu, producenta, modelu zaoferowanego systemu</w:t>
      </w:r>
      <w:r w:rsidR="00E963AA" w:rsidRPr="00E963AA">
        <w:rPr>
          <w:rFonts w:ascii="Times New Roman" w:hAnsi="Times New Roman" w:cs="Times New Roman"/>
          <w:b/>
        </w:rPr>
        <w:t xml:space="preserve"> </w:t>
      </w:r>
      <w:r w:rsidR="00F6491F" w:rsidRPr="00E963AA">
        <w:rPr>
          <w:rFonts w:ascii="Times New Roman" w:hAnsi="Times New Roman" w:cs="Times New Roman"/>
          <w:b/>
          <w:lang w:eastAsia="pl-PL"/>
        </w:rPr>
        <w:t>operacyjnego – w formularzu techniczno – cenowym, stanowiącym załącznik nr 3 do SIWZ oraz szczegółowego wykazu podzespołów w tabeli załącznik 3a</w:t>
      </w:r>
      <w:r w:rsidR="00E963AA">
        <w:rPr>
          <w:rFonts w:ascii="Times New Roman" w:hAnsi="Times New Roman" w:cs="Times New Roman"/>
          <w:b/>
          <w:lang w:eastAsia="pl-PL"/>
        </w:rPr>
        <w:t>.</w:t>
      </w:r>
    </w:p>
    <w:p w:rsidR="003656AE" w:rsidRPr="003656AE" w:rsidRDefault="003656AE" w:rsidP="00674D11">
      <w:pPr>
        <w:spacing w:after="0" w:line="240" w:lineRule="auto"/>
        <w:ind w:left="705" w:hanging="705"/>
        <w:jc w:val="both"/>
        <w:rPr>
          <w:rFonts w:ascii="Times New Roman" w:hAnsi="Times New Roman" w:cs="Times New Roman"/>
          <w:b/>
          <w:szCs w:val="20"/>
          <w:lang w:eastAsia="pl-PL"/>
        </w:rPr>
      </w:pPr>
    </w:p>
    <w:p w:rsidR="00581548" w:rsidRPr="00DC1746" w:rsidRDefault="00581548" w:rsidP="00581548">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tab/>
      </w:r>
      <w:r w:rsidRPr="00DC1746">
        <w:rPr>
          <w:rFonts w:ascii="Times New Roman" w:hAnsi="Times New Roman" w:cs="Times New Roman"/>
          <w:lang w:eastAsia="pl-PL"/>
        </w:rPr>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81548" w:rsidRDefault="00581548" w:rsidP="0007733B">
      <w:pPr>
        <w:spacing w:after="0" w:line="240" w:lineRule="auto"/>
        <w:ind w:left="709"/>
        <w:jc w:val="both"/>
        <w:rPr>
          <w:rFonts w:ascii="Times New Roman" w:hAnsi="Times New Roman" w:cs="Times New Roman"/>
          <w:b/>
          <w:sz w:val="24"/>
          <w:szCs w:val="20"/>
          <w:lang w:eastAsia="pl-PL"/>
        </w:rPr>
      </w:pPr>
    </w:p>
    <w:p w:rsidR="00FE26E0"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AA0BEE" w:rsidRPr="00A122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r w:rsidR="00EE7188">
        <w:rPr>
          <w:rFonts w:ascii="Times New Roman" w:hAnsi="Times New Roman" w:cs="Times New Roman"/>
          <w:color w:val="000000"/>
          <w:lang w:eastAsia="pl-PL"/>
        </w:rPr>
        <w:t>.</w:t>
      </w:r>
    </w:p>
    <w:p w:rsidR="00994B42" w:rsidRDefault="00994B42" w:rsidP="00514BE8">
      <w:pPr>
        <w:spacing w:after="0" w:line="240" w:lineRule="auto"/>
        <w:ind w:left="705" w:hanging="705"/>
        <w:jc w:val="both"/>
        <w:rPr>
          <w:rFonts w:ascii="Times New Roman" w:hAnsi="Times New Roman" w:cs="Times New Roman"/>
          <w:color w:val="000000"/>
          <w:lang w:eastAsia="pl-PL"/>
        </w:rPr>
      </w:pPr>
    </w:p>
    <w:p w:rsidR="00E963AA" w:rsidRDefault="00E963AA" w:rsidP="00514BE8">
      <w:pPr>
        <w:spacing w:after="0" w:line="240" w:lineRule="auto"/>
        <w:ind w:left="705" w:hanging="705"/>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lastRenderedPageBreak/>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6B19EE">
        <w:rPr>
          <w:rFonts w:ascii="Times New Roman" w:hAnsi="Times New Roman" w:cs="Times New Roman"/>
          <w:lang w:eastAsia="pl-PL"/>
        </w:rPr>
        <w:t>2</w:t>
      </w:r>
      <w:r w:rsidR="00261261">
        <w:rPr>
          <w:rFonts w:ascii="Times New Roman" w:hAnsi="Times New Roman" w:cs="Times New Roman"/>
          <w:lang w:eastAsia="pl-PL"/>
        </w:rPr>
        <w:t>81</w:t>
      </w:r>
      <w:r>
        <w:rPr>
          <w:rFonts w:ascii="Times New Roman" w:hAnsi="Times New Roman" w:cs="Times New Roman"/>
          <w:lang w:eastAsia="pl-PL"/>
        </w:rPr>
        <w:t>/MKO</w:t>
      </w:r>
      <w:r w:rsidRPr="00440B38">
        <w:rPr>
          <w:rFonts w:ascii="Times New Roman" w:hAnsi="Times New Roman" w:cs="Times New Roman"/>
          <w:lang w:eastAsia="pl-PL"/>
        </w:rPr>
        <w:t>/1</w:t>
      </w:r>
      <w:r w:rsidR="00D06C99">
        <w:rPr>
          <w:rFonts w:ascii="Times New Roman" w:hAnsi="Times New Roman" w:cs="Times New Roman"/>
          <w:lang w:eastAsia="pl-PL"/>
        </w:rPr>
        <w:t>9</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BC3961" w:rsidRPr="00BC3961" w:rsidRDefault="00514BE8" w:rsidP="00E963AA">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r w:rsidRPr="00A12205">
        <w:rPr>
          <w:rFonts w:ascii="Times New Roman" w:hAnsi="Times New Roman" w:cs="Times New Roman"/>
          <w:b/>
          <w:bCs/>
          <w:sz w:val="20"/>
          <w:szCs w:val="20"/>
          <w:lang w:eastAsia="pl-PL"/>
        </w:rPr>
        <w:t xml:space="preserve">„Przetarg nieograniczony na </w:t>
      </w:r>
      <w:r w:rsidR="00A12205" w:rsidRPr="00494FF6">
        <w:rPr>
          <w:rFonts w:ascii="Times New Roman" w:eastAsia="Times New Roman" w:hAnsi="Times New Roman" w:cs="Times New Roman"/>
          <w:b/>
          <w:sz w:val="20"/>
          <w:szCs w:val="20"/>
          <w:lang w:eastAsia="pl-PL"/>
        </w:rPr>
        <w:t>dostawę</w:t>
      </w:r>
      <w:r w:rsidR="00E963AA">
        <w:rPr>
          <w:rFonts w:ascii="Times New Roman" w:eastAsia="Times New Roman" w:hAnsi="Times New Roman" w:cs="Times New Roman"/>
          <w:b/>
          <w:sz w:val="20"/>
          <w:szCs w:val="20"/>
          <w:lang w:eastAsia="pl-PL"/>
        </w:rPr>
        <w:t xml:space="preserve"> </w:t>
      </w:r>
      <w:r w:rsidR="00BC3961" w:rsidRPr="00BC3961">
        <w:rPr>
          <w:rFonts w:ascii="Times New Roman" w:eastAsia="Times New Roman" w:hAnsi="Times New Roman" w:cs="Times New Roman"/>
          <w:b/>
          <w:sz w:val="20"/>
          <w:szCs w:val="20"/>
          <w:lang w:eastAsia="pl-PL"/>
        </w:rPr>
        <w:t>Notebooka A   – 1szt.</w:t>
      </w:r>
    </w:p>
    <w:p w:rsidR="00BC3961" w:rsidRPr="00BC3961" w:rsidRDefault="00BC3961" w:rsidP="00E963AA">
      <w:pPr>
        <w:pBdr>
          <w:top w:val="single" w:sz="4" w:space="1" w:color="auto"/>
          <w:left w:val="single" w:sz="4" w:space="4" w:color="auto"/>
          <w:bottom w:val="single" w:sz="4" w:space="1" w:color="auto"/>
          <w:right w:val="single" w:sz="4" w:space="25" w:color="auto"/>
        </w:pBdr>
        <w:spacing w:after="0" w:line="240" w:lineRule="auto"/>
        <w:ind w:left="705" w:hanging="705"/>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p>
    <w:p w:rsidR="00FC6A2A" w:rsidRDefault="00BC3961" w:rsidP="00BC3961">
      <w:pPr>
        <w:pBdr>
          <w:top w:val="single" w:sz="4" w:space="1" w:color="auto"/>
          <w:left w:val="single" w:sz="4" w:space="4" w:color="auto"/>
          <w:bottom w:val="single" w:sz="4" w:space="1" w:color="auto"/>
          <w:right w:val="single" w:sz="4" w:space="25" w:color="auto"/>
        </w:pBdr>
        <w:spacing w:after="0" w:line="240" w:lineRule="auto"/>
        <w:ind w:left="705" w:hanging="705"/>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p>
    <w:p w:rsidR="008545BA" w:rsidRDefault="008545BA" w:rsidP="008545BA">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D4705E">
        <w:rPr>
          <w:rFonts w:ascii="Times New Roman" w:hAnsi="Times New Roman" w:cs="Times New Roman"/>
          <w:b/>
          <w:bCs/>
          <w:color w:val="FF0000"/>
          <w:sz w:val="28"/>
          <w:szCs w:val="20"/>
          <w:u w:val="single"/>
          <w:lang w:eastAsia="pl-PL"/>
        </w:rPr>
        <w:t>03.12</w:t>
      </w:r>
      <w:r w:rsidR="00FC6A2A" w:rsidRPr="005C5302">
        <w:rPr>
          <w:rFonts w:ascii="Times New Roman" w:hAnsi="Times New Roman" w:cs="Times New Roman"/>
          <w:b/>
          <w:bCs/>
          <w:color w:val="FF0000"/>
          <w:sz w:val="28"/>
          <w:szCs w:val="20"/>
          <w:u w:val="single"/>
          <w:lang w:eastAsia="pl-PL"/>
        </w:rPr>
        <w:t>.201</w:t>
      </w:r>
      <w:r w:rsidR="00143478">
        <w:rPr>
          <w:rFonts w:ascii="Times New Roman" w:hAnsi="Times New Roman" w:cs="Times New Roman"/>
          <w:b/>
          <w:bCs/>
          <w:color w:val="FF0000"/>
          <w:sz w:val="28"/>
          <w:szCs w:val="20"/>
          <w:u w:val="single"/>
          <w:lang w:eastAsia="pl-PL"/>
        </w:rPr>
        <w:t>9</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A12205" w:rsidRPr="00852493" w:rsidRDefault="00A12205"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sidRPr="00680E76">
        <w:rPr>
          <w:rFonts w:ascii="Times New Roman" w:hAnsi="Times New Roman" w:cs="Times New Roman"/>
          <w:color w:val="000000"/>
          <w:szCs w:val="24"/>
          <w:u w:val="single"/>
          <w:lang w:eastAsia="pl-PL"/>
        </w:rPr>
        <w:t>„Zmiana” lub „Wycofanie”.</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D4705E">
        <w:rPr>
          <w:rFonts w:ascii="Times New Roman" w:hAnsi="Times New Roman" w:cs="Times New Roman"/>
          <w:b/>
          <w:bCs/>
          <w:color w:val="FF0000"/>
          <w:lang w:eastAsia="pl-PL"/>
        </w:rPr>
        <w:t>03.12</w:t>
      </w:r>
      <w:r w:rsidR="0089061A">
        <w:rPr>
          <w:rFonts w:ascii="Times New Roman" w:hAnsi="Times New Roman" w:cs="Times New Roman"/>
          <w:b/>
          <w:bCs/>
          <w:color w:val="FF0000"/>
          <w:lang w:eastAsia="pl-PL"/>
        </w:rPr>
        <w:t>.</w:t>
      </w:r>
      <w:r w:rsidR="009E7ECA" w:rsidRPr="00F8362C">
        <w:rPr>
          <w:rFonts w:ascii="Times New Roman" w:hAnsi="Times New Roman" w:cs="Times New Roman"/>
          <w:b/>
          <w:bCs/>
          <w:color w:val="FF0000"/>
          <w:lang w:eastAsia="pl-PL"/>
        </w:rPr>
        <w:t>201</w:t>
      </w:r>
      <w:r w:rsidR="00790DFE">
        <w:rPr>
          <w:rFonts w:ascii="Times New Roman" w:hAnsi="Times New Roman" w:cs="Times New Roman"/>
          <w:b/>
          <w:bCs/>
          <w:color w:val="FF0000"/>
          <w:lang w:eastAsia="pl-PL"/>
        </w:rPr>
        <w:t>9</w:t>
      </w:r>
      <w:r w:rsidR="000553A4" w:rsidRPr="00F8362C">
        <w:rPr>
          <w:rFonts w:ascii="Times New Roman" w:hAnsi="Times New Roman" w:cs="Times New Roman"/>
          <w:b/>
          <w:bCs/>
          <w:color w:val="FF0000"/>
          <w:lang w:eastAsia="pl-PL"/>
        </w:rPr>
        <w:t xml:space="preserve"> </w:t>
      </w:r>
      <w:r w:rsidRPr="00F8362C">
        <w:rPr>
          <w:rFonts w:ascii="Times New Roman" w:hAnsi="Times New Roman" w:cs="Times New Roman"/>
          <w:b/>
          <w:bCs/>
          <w:color w:val="FF0000"/>
          <w:lang w:eastAsia="pl-PL"/>
        </w:rPr>
        <w:t>r. 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635F93">
        <w:rPr>
          <w:rFonts w:ascii="Times New Roman" w:hAnsi="Times New Roman" w:cs="Times New Roman"/>
          <w:b/>
          <w:color w:val="FF0000"/>
          <w:lang w:eastAsia="pl-PL"/>
        </w:rPr>
        <w:t xml:space="preserve"> </w:t>
      </w:r>
      <w:r w:rsidR="00D4705E">
        <w:rPr>
          <w:rFonts w:ascii="Times New Roman" w:hAnsi="Times New Roman" w:cs="Times New Roman"/>
          <w:b/>
          <w:bCs/>
          <w:color w:val="FF0000"/>
          <w:lang w:eastAsia="pl-PL"/>
        </w:rPr>
        <w:t>03.12</w:t>
      </w:r>
      <w:r w:rsidR="00261261">
        <w:rPr>
          <w:rFonts w:ascii="Times New Roman" w:hAnsi="Times New Roman" w:cs="Times New Roman"/>
          <w:b/>
          <w:bCs/>
          <w:color w:val="FF0000"/>
          <w:lang w:eastAsia="pl-PL"/>
        </w:rPr>
        <w:t>.</w:t>
      </w:r>
      <w:r w:rsidR="00790DFE">
        <w:rPr>
          <w:rFonts w:ascii="Times New Roman" w:hAnsi="Times New Roman" w:cs="Times New Roman"/>
          <w:b/>
          <w:bCs/>
          <w:color w:val="FF0000"/>
          <w:lang w:eastAsia="pl-PL"/>
        </w:rPr>
        <w:t>2019</w:t>
      </w:r>
      <w:r w:rsidR="00CB4774" w:rsidRPr="00F8362C">
        <w:rPr>
          <w:rFonts w:ascii="Times New Roman" w:hAnsi="Times New Roman" w:cs="Times New Roman"/>
          <w:b/>
          <w:bCs/>
          <w:color w:val="FF0000"/>
          <w:lang w:eastAsia="pl-PL"/>
        </w:rPr>
        <w:t xml:space="preserve">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0"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1"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Pr="00E963AA"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rPr>
          <w:rFonts w:ascii="Times New Roman" w:eastAsia="Times New Roman" w:hAnsi="Times New Roman" w:cs="Times New Roman"/>
          <w:lang w:eastAsia="pl-PL"/>
        </w:rPr>
      </w:pP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lastRenderedPageBreak/>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6B19EE">
        <w:rPr>
          <w:rFonts w:ascii="Times New Roman" w:eastAsia="Times New Roman" w:hAnsi="Times New Roman" w:cs="Times New Roman"/>
          <w:color w:val="000000" w:themeColor="text1"/>
          <w:szCs w:val="20"/>
          <w:lang w:eastAsia="pl-PL"/>
        </w:rPr>
        <w:t>24</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6B19EE">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                </w:t>
      </w:r>
      <w:r w:rsidR="006B19EE">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89061A" w:rsidP="0089061A">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lastRenderedPageBreak/>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Odwołanie powinno wskazywać czynności lub zaniechanie czynności Zamawiającego, której zarzuca się niezgodność z przepisami ustawy, zawierać zwięzłe przedstawienie zarzutów, </w:t>
      </w:r>
      <w:r w:rsidRPr="003347C7">
        <w:rPr>
          <w:rFonts w:ascii="Times New Roman" w:hAnsi="Times New Roman" w:cs="Times New Roman"/>
          <w:color w:val="000000"/>
          <w:lang w:eastAsia="pl-PL"/>
        </w:rPr>
        <w:lastRenderedPageBreak/>
        <w:t>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514BE8">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FC79D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b/>
          <w:bCs/>
          <w:sz w:val="20"/>
          <w:szCs w:val="20"/>
          <w:lang w:eastAsia="pl-PL"/>
        </w:rPr>
        <w:t>Główny Instytut Górnictwa</w:t>
      </w:r>
    </w:p>
    <w:p w:rsidR="00514BE8" w:rsidRPr="00FC79D8" w:rsidRDefault="00514BE8" w:rsidP="00514BE8">
      <w:pPr>
        <w:spacing w:after="0" w:line="240" w:lineRule="auto"/>
        <w:ind w:left="495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3B0FD9">
      <w:pPr>
        <w:spacing w:after="0" w:line="240" w:lineRule="auto"/>
        <w:ind w:left="495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4822C4">
      <w:pPr>
        <w:spacing w:after="0" w:line="240" w:lineRule="auto"/>
        <w:ind w:left="4956" w:firstLine="708"/>
        <w:rPr>
          <w:rFonts w:ascii="Times New Roman" w:eastAsia="Times New Roman" w:hAnsi="Times New Roman" w:cs="Times New Roman"/>
          <w:b/>
          <w:bCs/>
          <w:sz w:val="20"/>
          <w:szCs w:val="20"/>
          <w:lang w:eastAsia="pl-PL"/>
        </w:rPr>
      </w:pPr>
    </w:p>
    <w:p w:rsidR="00544F47" w:rsidRPr="00E963AA" w:rsidRDefault="004822C4" w:rsidP="00E963AA">
      <w:pPr>
        <w:spacing w:after="0" w:line="240" w:lineRule="auto"/>
        <w:jc w:val="center"/>
        <w:rPr>
          <w:rFonts w:ascii="Times New Roman" w:hAnsi="Times New Roman" w:cs="Times New Roman"/>
          <w:b/>
          <w:sz w:val="20"/>
          <w:szCs w:val="20"/>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544F47" w:rsidRPr="00544F47">
        <w:rPr>
          <w:rFonts w:ascii="Times New Roman" w:eastAsia="Times New Roman" w:hAnsi="Times New Roman" w:cs="Times New Roman"/>
          <w:b/>
          <w:bCs/>
          <w:sz w:val="20"/>
          <w:szCs w:val="20"/>
          <w:lang w:eastAsia="pl-PL"/>
        </w:rPr>
        <w:t>Notebooka A   – 1szt.</w:t>
      </w:r>
    </w:p>
    <w:p w:rsidR="004E6E47" w:rsidRDefault="004E6E47" w:rsidP="00544F47">
      <w:pPr>
        <w:spacing w:after="0" w:line="240" w:lineRule="auto"/>
        <w:rPr>
          <w:rFonts w:ascii="Times New Roman" w:eastAsia="Times New Roman" w:hAnsi="Times New Roman" w:cs="Times New Roman"/>
          <w:b/>
          <w:bCs/>
          <w:sz w:val="20"/>
          <w:szCs w:val="20"/>
          <w:lang w:eastAsia="pl-PL"/>
        </w:rPr>
      </w:pPr>
    </w:p>
    <w:p w:rsidR="00544F47" w:rsidRPr="00FC79D8" w:rsidRDefault="00544F47" w:rsidP="00544F47">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B46A05">
      <w:pPr>
        <w:spacing w:after="0" w:line="240" w:lineRule="auto"/>
        <w:ind w:left="284" w:hanging="284"/>
        <w:jc w:val="both"/>
        <w:rPr>
          <w:rFonts w:ascii="Times New Roman" w:hAnsi="Times New Roman" w:cs="Times New Roman"/>
          <w:sz w:val="20"/>
          <w:szCs w:val="20"/>
          <w:lang w:eastAsia="pl-PL"/>
        </w:rPr>
      </w:pP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B46A05">
      <w:pPr>
        <w:spacing w:after="0" w:line="240" w:lineRule="auto"/>
        <w:jc w:val="both"/>
        <w:rPr>
          <w:rFonts w:ascii="Times New Roman" w:hAnsi="Times New Roman" w:cs="Times New Roman"/>
          <w:i/>
          <w:iCs/>
          <w:sz w:val="20"/>
          <w:szCs w:val="20"/>
          <w:vertAlign w:val="superscript"/>
          <w:lang w:eastAsia="pl-PL"/>
        </w:rPr>
      </w:pP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B46A05" w:rsidRPr="00FC79D8" w:rsidRDefault="00B46A05" w:rsidP="00B46A05">
      <w:pPr>
        <w:spacing w:after="0" w:line="240" w:lineRule="auto"/>
        <w:ind w:left="284"/>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9E6A0A" w:rsidRPr="00FC79D8" w:rsidRDefault="009E6A0A" w:rsidP="002F5397">
      <w:pPr>
        <w:spacing w:after="0" w:line="240" w:lineRule="auto"/>
        <w:ind w:left="284"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544F47">
        <w:t>3</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24</w:t>
      </w:r>
      <w:r w:rsidR="00F6491F" w:rsidRPr="00A62253">
        <w:rPr>
          <w:b/>
          <w:color w:val="000000" w:themeColor="text1"/>
        </w:rPr>
        <w:t xml:space="preserve"> lub </w:t>
      </w:r>
      <w:r w:rsidR="006B19EE">
        <w:rPr>
          <w:b/>
          <w:color w:val="000000" w:themeColor="text1"/>
        </w:rPr>
        <w:t>36</w:t>
      </w:r>
      <w:r w:rsidR="00F6491F" w:rsidRPr="00A62253">
        <w:rPr>
          <w:b/>
          <w:color w:val="000000" w:themeColor="text1"/>
        </w:rPr>
        <w:t xml:space="preserve"> miesięcy/</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EA4730" w:rsidRPr="00FC79D8" w:rsidRDefault="00A1604D" w:rsidP="00EA4730">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903D43" w:rsidRPr="00FC79D8" w:rsidRDefault="00903D43" w:rsidP="00903D43">
      <w:pPr>
        <w:tabs>
          <w:tab w:val="left" w:pos="567"/>
        </w:tabs>
        <w:spacing w:after="0" w:line="240" w:lineRule="auto"/>
        <w:ind w:left="567"/>
        <w:jc w:val="both"/>
        <w:rPr>
          <w:b/>
          <w:sz w:val="20"/>
          <w:szCs w:val="20"/>
        </w:rPr>
      </w:pPr>
    </w:p>
    <w:p w:rsidR="0007733B" w:rsidRPr="00FC79D8" w:rsidRDefault="0007733B" w:rsidP="0007733B">
      <w:pPr>
        <w:numPr>
          <w:ilvl w:val="0"/>
          <w:numId w:val="14"/>
        </w:num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lastRenderedPageBreak/>
        <w:t>akceptujemy prawo zamawiającego do testowania dostarczonego komputera w czasie trwania okresu gwarancyjnego w celu potwierdzenia testów wydajnościowych syntetycznych i aplikacyjnych zgodnie z procedurą opisaną w SIWZ.</w:t>
      </w: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29404F" w:rsidRDefault="003C375B" w:rsidP="0029404F">
      <w:pPr>
        <w:pStyle w:val="Akapitzlist"/>
        <w:numPr>
          <w:ilvl w:val="0"/>
          <w:numId w:val="32"/>
        </w:numPr>
        <w:ind w:left="42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na dostawę</w:t>
      </w:r>
      <w:r w:rsidR="0023558D">
        <w:rPr>
          <w:i/>
        </w:rPr>
        <w:t xml:space="preserve"> </w:t>
      </w:r>
      <w:r w:rsidR="0029404F" w:rsidRPr="0029404F">
        <w:rPr>
          <w:i/>
        </w:rPr>
        <w:t>Notebooka A   – 1szt.</w:t>
      </w:r>
      <w:r w:rsidR="0029404F">
        <w:rPr>
          <w:i/>
        </w:rPr>
        <w:t xml:space="preserve">, </w:t>
      </w:r>
      <w:r w:rsidRPr="0029404F">
        <w:rPr>
          <w:i/>
        </w:rPr>
        <w:t xml:space="preserve">nr sprawy: </w:t>
      </w:r>
      <w:r w:rsidR="0089193A" w:rsidRPr="0029404F">
        <w:rPr>
          <w:i/>
        </w:rPr>
        <w:t>FZ - 1/</w:t>
      </w:r>
      <w:r w:rsidR="0023558D" w:rsidRPr="0029404F">
        <w:rPr>
          <w:i/>
        </w:rPr>
        <w:t>5</w:t>
      </w:r>
      <w:r w:rsidR="006B19EE">
        <w:rPr>
          <w:i/>
        </w:rPr>
        <w:t>2</w:t>
      </w:r>
      <w:r w:rsidR="00261261">
        <w:rPr>
          <w:i/>
        </w:rPr>
        <w:t>81</w:t>
      </w:r>
      <w:r w:rsidR="0023558D" w:rsidRPr="0029404F">
        <w:rPr>
          <w:i/>
        </w:rPr>
        <w:t>/MKO/19</w:t>
      </w:r>
      <w:r w:rsidRPr="00FC79D8">
        <w:t xml:space="preserve">  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lastRenderedPageBreak/>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Default="009E6703" w:rsidP="003C375B">
      <w:pPr>
        <w:spacing w:after="0" w:line="240" w:lineRule="auto"/>
        <w:rPr>
          <w:rFonts w:ascii="Times New Roman" w:hAnsi="Times New Roman" w:cs="Times New Roman"/>
          <w:b/>
          <w:sz w:val="20"/>
          <w:szCs w:val="20"/>
        </w:rPr>
      </w:pPr>
    </w:p>
    <w:p w:rsidR="009E6703" w:rsidRDefault="009E6703"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3C375B" w:rsidRPr="00FC79D8"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89193A" w:rsidRDefault="0089193A" w:rsidP="0089193A">
      <w:pPr>
        <w:pBdr>
          <w:bottom w:val="single" w:sz="12" w:space="1" w:color="auto"/>
        </w:pBdr>
        <w:rPr>
          <w:rFonts w:ascii="Times New Roman" w:hAnsi="Times New Roman" w:cs="Times New Roman"/>
        </w:rPr>
      </w:pPr>
    </w:p>
    <w:p w:rsidR="00FC79D8" w:rsidRPr="00A77144" w:rsidRDefault="00FC79D8" w:rsidP="0089193A">
      <w:pPr>
        <w:pBdr>
          <w:bottom w:val="single" w:sz="12" w:space="1" w:color="auto"/>
        </w:pBdr>
        <w:rPr>
          <w:rFonts w:ascii="Times New Roman" w:hAnsi="Times New Roman" w:cs="Times New Roman"/>
        </w:rPr>
      </w:pP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Pr="00E963AA" w:rsidRDefault="00514BE8" w:rsidP="00544F47">
      <w:pPr>
        <w:spacing w:after="0" w:line="240" w:lineRule="auto"/>
        <w:rPr>
          <w:rFonts w:ascii="Times New Roman" w:eastAsia="Times New Roman" w:hAnsi="Times New Roman" w:cs="Times New Roman"/>
          <w:b/>
          <w:lang w:eastAsia="pl-PL"/>
        </w:rPr>
      </w:pPr>
      <w:r w:rsidRPr="00D731CB">
        <w:rPr>
          <w:rFonts w:ascii="Times New Roman" w:hAnsi="Times New Roman" w:cs="Times New Roman"/>
        </w:rPr>
        <w:t>Na potrzeby postępowania o udzielenie zamówienia publicznego pn. „</w:t>
      </w:r>
      <w:r w:rsidR="004822C4">
        <w:rPr>
          <w:rFonts w:ascii="Times New Roman" w:eastAsia="Times New Roman" w:hAnsi="Times New Roman" w:cs="Times New Roman"/>
          <w:b/>
          <w:lang w:eastAsia="pl-PL"/>
        </w:rPr>
        <w:t xml:space="preserve"> D</w:t>
      </w:r>
      <w:r w:rsidR="00D731CB" w:rsidRPr="00494FF6">
        <w:rPr>
          <w:rFonts w:ascii="Times New Roman" w:eastAsia="Times New Roman" w:hAnsi="Times New Roman" w:cs="Times New Roman"/>
          <w:b/>
          <w:lang w:eastAsia="pl-PL"/>
        </w:rPr>
        <w:t>osta</w:t>
      </w:r>
      <w:r w:rsidR="00674D11">
        <w:rPr>
          <w:rFonts w:ascii="Times New Roman" w:eastAsia="Times New Roman" w:hAnsi="Times New Roman" w:cs="Times New Roman"/>
          <w:b/>
          <w:lang w:eastAsia="pl-PL"/>
        </w:rPr>
        <w:t>wa</w:t>
      </w:r>
      <w:r w:rsidR="00E963AA">
        <w:rPr>
          <w:rFonts w:ascii="Times New Roman" w:eastAsia="Times New Roman" w:hAnsi="Times New Roman" w:cs="Times New Roman"/>
          <w:b/>
          <w:lang w:eastAsia="pl-PL"/>
        </w:rPr>
        <w:t xml:space="preserve"> </w:t>
      </w:r>
      <w:r w:rsidR="00544F47" w:rsidRPr="00544F47">
        <w:rPr>
          <w:rFonts w:ascii="Times New Roman" w:eastAsia="Times New Roman" w:hAnsi="Times New Roman" w:cs="Times New Roman"/>
          <w:b/>
          <w:bCs/>
          <w:sz w:val="20"/>
          <w:szCs w:val="20"/>
          <w:lang w:eastAsia="pl-PL"/>
        </w:rPr>
        <w:t>Notebooka A   – 1szt.</w:t>
      </w:r>
      <w:r w:rsidR="00E963AA">
        <w:rPr>
          <w:rFonts w:ascii="Times New Roman" w:eastAsia="Times New Roman" w:hAnsi="Times New Roman" w:cs="Times New Roman"/>
          <w:b/>
          <w:bCs/>
          <w:sz w:val="20"/>
          <w:szCs w:val="20"/>
          <w:lang w:eastAsia="pl-PL"/>
        </w:rPr>
        <w:t>”</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514BE8">
      <w:pPr>
        <w:spacing w:after="0" w:line="240" w:lineRule="auto"/>
        <w:ind w:left="6372"/>
        <w:rPr>
          <w:rFonts w:ascii="Times New Roman" w:hAnsi="Times New Roman" w:cs="Times New Roman"/>
          <w:i/>
          <w:sz w:val="20"/>
        </w:rPr>
      </w:pPr>
      <w:r w:rsidRPr="00315BE8">
        <w:rPr>
          <w:rFonts w:ascii="Times New Roman" w:hAnsi="Times New Roman" w:cs="Times New Roman"/>
          <w:i/>
          <w:sz w:val="20"/>
        </w:rPr>
        <w:t>(podpis osoby uprawnionej do reprezentowania Wykonawcy)</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Pr="005E207F" w:rsidRDefault="00514BE8" w:rsidP="00514BE8">
      <w:pPr>
        <w:spacing w:after="0" w:line="240" w:lineRule="auto"/>
        <w:ind w:left="6372"/>
        <w:rPr>
          <w:rFonts w:ascii="Times New Roman" w:hAnsi="Times New Roman" w:cs="Times New Roman"/>
          <w:i/>
          <w:sz w:val="20"/>
        </w:rPr>
      </w:pPr>
      <w:r w:rsidRPr="005E207F">
        <w:rPr>
          <w:rFonts w:ascii="Times New Roman" w:hAnsi="Times New Roman" w:cs="Times New Roman"/>
          <w:i/>
          <w:sz w:val="20"/>
        </w:rPr>
        <w:t>(podpis osoby uprawnionej do reprezentowania Wykonawcy)</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p>
    <w:p w:rsidR="00DC0E2B" w:rsidRDefault="00514BE8" w:rsidP="003B0FD9">
      <w:pPr>
        <w:spacing w:after="0" w:line="240" w:lineRule="auto"/>
        <w:ind w:left="6372"/>
        <w:rPr>
          <w:rFonts w:ascii="Times New Roman" w:hAnsi="Times New Roman" w:cs="Times New Roman"/>
          <w:i/>
          <w:sz w:val="20"/>
        </w:rPr>
      </w:pPr>
      <w:r w:rsidRPr="005E207F">
        <w:rPr>
          <w:rFonts w:ascii="Times New Roman" w:hAnsi="Times New Roman" w:cs="Times New Roman"/>
          <w:i/>
          <w:sz w:val="20"/>
        </w:rPr>
        <w:t>(podpis osoby uprawnion</w:t>
      </w:r>
      <w:r w:rsidR="003B0FD9">
        <w:rPr>
          <w:rFonts w:ascii="Times New Roman" w:hAnsi="Times New Roman" w:cs="Times New Roman"/>
          <w:i/>
          <w:sz w:val="20"/>
        </w:rPr>
        <w:t>ej do reprezentowania Wykonawcy</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674D11" w:rsidRDefault="00674D11" w:rsidP="003B0FD9">
      <w:pPr>
        <w:spacing w:after="0" w:line="240" w:lineRule="auto"/>
        <w:ind w:left="6372"/>
        <w:rPr>
          <w:rFonts w:ascii="Times New Roman" w:hAnsi="Times New Roman" w:cs="Times New Roman"/>
          <w:i/>
          <w:sz w:val="20"/>
        </w:rPr>
      </w:pPr>
    </w:p>
    <w:p w:rsidR="00674D11" w:rsidRDefault="00674D11" w:rsidP="003B0FD9">
      <w:pPr>
        <w:spacing w:after="0" w:line="240" w:lineRule="auto"/>
        <w:ind w:left="6372"/>
        <w:rPr>
          <w:rFonts w:ascii="Times New Roman" w:hAnsi="Times New Roman" w:cs="Times New Roman"/>
          <w:i/>
          <w:sz w:val="20"/>
        </w:rPr>
      </w:pPr>
    </w:p>
    <w:p w:rsidR="00674D11" w:rsidRDefault="00674D11" w:rsidP="003B0FD9">
      <w:pPr>
        <w:spacing w:after="0" w:line="240" w:lineRule="auto"/>
        <w:ind w:left="6372"/>
        <w:rPr>
          <w:rFonts w:ascii="Times New Roman" w:hAnsi="Times New Roman" w:cs="Times New Roman"/>
          <w:i/>
          <w:sz w:val="20"/>
        </w:rPr>
      </w:pPr>
    </w:p>
    <w:p w:rsidR="00674D11" w:rsidRDefault="00674D11" w:rsidP="003B0FD9">
      <w:pPr>
        <w:spacing w:after="0" w:line="240" w:lineRule="auto"/>
        <w:ind w:left="6372"/>
        <w:rPr>
          <w:rFonts w:ascii="Times New Roman" w:hAnsi="Times New Roman" w:cs="Times New Roman"/>
          <w:i/>
          <w:sz w:val="20"/>
        </w:rPr>
      </w:pPr>
    </w:p>
    <w:p w:rsidR="008257C6" w:rsidRDefault="008257C6" w:rsidP="003B0FD9">
      <w:pPr>
        <w:spacing w:after="0" w:line="240" w:lineRule="auto"/>
        <w:ind w:left="6372"/>
        <w:rPr>
          <w:rFonts w:ascii="Times New Roman" w:hAnsi="Times New Roman" w:cs="Times New Roman"/>
          <w:i/>
          <w:sz w:val="20"/>
        </w:rPr>
      </w:pPr>
    </w:p>
    <w:p w:rsidR="008257C6" w:rsidRDefault="008257C6" w:rsidP="003B0FD9">
      <w:pPr>
        <w:spacing w:after="0" w:line="240" w:lineRule="auto"/>
        <w:ind w:left="6372"/>
        <w:rPr>
          <w:rFonts w:ascii="Times New Roman" w:hAnsi="Times New Roman" w:cs="Times New Roman"/>
          <w:i/>
          <w:sz w:val="20"/>
        </w:rPr>
      </w:pPr>
    </w:p>
    <w:p w:rsidR="008257C6" w:rsidRDefault="008257C6" w:rsidP="003B0FD9">
      <w:pPr>
        <w:spacing w:after="0" w:line="240" w:lineRule="auto"/>
        <w:ind w:left="6372"/>
        <w:rPr>
          <w:rFonts w:ascii="Times New Roman" w:hAnsi="Times New Roman" w:cs="Times New Roman"/>
          <w:i/>
          <w:sz w:val="20"/>
        </w:rPr>
      </w:pPr>
    </w:p>
    <w:p w:rsidR="00CB4774" w:rsidRDefault="00F21F34" w:rsidP="00DC0E2B">
      <w:pPr>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3C7B0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6B19EE">
        <w:rPr>
          <w:rFonts w:ascii="Times New Roman" w:hAnsi="Times New Roman" w:cs="Times New Roman"/>
          <w:b/>
          <w:iCs/>
          <w:color w:val="002060"/>
          <w:sz w:val="20"/>
          <w:szCs w:val="20"/>
        </w:rPr>
        <w:t>2</w:t>
      </w:r>
      <w:r w:rsidR="00261261">
        <w:rPr>
          <w:rFonts w:ascii="Times New Roman" w:hAnsi="Times New Roman" w:cs="Times New Roman"/>
          <w:b/>
          <w:iCs/>
          <w:color w:val="002060"/>
          <w:sz w:val="20"/>
          <w:szCs w:val="20"/>
        </w:rPr>
        <w:t>81</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MKO/1</w:t>
      </w:r>
      <w:r w:rsidR="0023558D">
        <w:rPr>
          <w:rFonts w:ascii="Times New Roman" w:hAnsi="Times New Roman" w:cs="Times New Roman"/>
          <w:b/>
          <w:iCs/>
          <w:color w:val="002060"/>
          <w:sz w:val="20"/>
          <w:szCs w:val="20"/>
        </w:rPr>
        <w:t>9</w:t>
      </w:r>
    </w:p>
    <w:p w:rsidR="00674D11" w:rsidRDefault="00674D11" w:rsidP="003C7B05">
      <w:pPr>
        <w:spacing w:after="0" w:line="240" w:lineRule="auto"/>
        <w:rPr>
          <w:rFonts w:ascii="Times New Roman" w:hAnsi="Times New Roman" w:cs="Times New Roman"/>
          <w:b/>
          <w:iCs/>
          <w:color w:val="002060"/>
          <w:sz w:val="20"/>
          <w:szCs w:val="20"/>
        </w:rPr>
      </w:pPr>
    </w:p>
    <w:p w:rsidR="00674D11" w:rsidRDefault="00AC64DF" w:rsidP="00AC64DF">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07733B" w:rsidRPr="0023558D" w:rsidRDefault="0007733B" w:rsidP="00D930DF">
            <w:pPr>
              <w:spacing w:after="0" w:line="240" w:lineRule="auto"/>
              <w:rPr>
                <w:rFonts w:ascii="Times New Roman" w:hAnsi="Times New Roman" w:cs="Times New Roman"/>
                <w:b/>
                <w:bCs/>
                <w:sz w:val="16"/>
                <w:szCs w:val="20"/>
              </w:rPr>
            </w:pPr>
            <w:r w:rsidRPr="0023558D">
              <w:rPr>
                <w:rFonts w:ascii="Times New Roman" w:hAnsi="Times New Roman" w:cs="Times New Roman"/>
                <w:b/>
                <w:bCs/>
                <w:sz w:val="16"/>
                <w:szCs w:val="20"/>
              </w:rPr>
              <w:t>Nazwa „przedmiotu zamówienia”: ………………….</w:t>
            </w:r>
          </w:p>
          <w:p w:rsidR="0007733B" w:rsidRPr="0023558D" w:rsidRDefault="0007733B" w:rsidP="00D930DF">
            <w:pPr>
              <w:spacing w:after="0" w:line="240" w:lineRule="auto"/>
              <w:rPr>
                <w:rFonts w:ascii="Times New Roman" w:hAnsi="Times New Roman" w:cs="Times New Roman"/>
                <w:b/>
                <w:bCs/>
                <w:sz w:val="16"/>
                <w:szCs w:val="20"/>
              </w:rPr>
            </w:pPr>
            <w:r w:rsidRPr="0023558D">
              <w:rPr>
                <w:rFonts w:ascii="Times New Roman" w:hAnsi="Times New Roman" w:cs="Times New Roman"/>
                <w:b/>
                <w:bCs/>
                <w:sz w:val="16"/>
                <w:szCs w:val="20"/>
              </w:rPr>
              <w:t>Producent:</w:t>
            </w:r>
          </w:p>
          <w:p w:rsidR="0007733B" w:rsidRPr="0023558D" w:rsidRDefault="0007733B" w:rsidP="00D930DF">
            <w:pPr>
              <w:spacing w:after="0" w:line="240" w:lineRule="auto"/>
              <w:rPr>
                <w:rFonts w:ascii="Times New Roman" w:hAnsi="Times New Roman" w:cs="Times New Roman"/>
                <w:b/>
                <w:bCs/>
                <w:sz w:val="16"/>
                <w:szCs w:val="20"/>
              </w:rPr>
            </w:pPr>
            <w:r w:rsidRPr="0023558D">
              <w:rPr>
                <w:rFonts w:ascii="Times New Roman" w:hAnsi="Times New Roman" w:cs="Times New Roman"/>
                <w:b/>
                <w:bCs/>
                <w:sz w:val="16"/>
                <w:szCs w:val="20"/>
              </w:rPr>
              <w:t xml:space="preserve"> …………………….</w:t>
            </w:r>
          </w:p>
          <w:p w:rsidR="0007733B" w:rsidRPr="0023558D" w:rsidRDefault="0007733B" w:rsidP="00D930DF">
            <w:pPr>
              <w:spacing w:after="0" w:line="240" w:lineRule="auto"/>
              <w:rPr>
                <w:rFonts w:ascii="Times New Roman" w:hAnsi="Times New Roman" w:cs="Times New Roman"/>
                <w:b/>
                <w:bCs/>
                <w:sz w:val="16"/>
                <w:szCs w:val="20"/>
              </w:rPr>
            </w:pPr>
            <w:r w:rsidRPr="0023558D">
              <w:rPr>
                <w:rFonts w:ascii="Times New Roman" w:hAnsi="Times New Roman" w:cs="Times New Roman"/>
                <w:b/>
                <w:bCs/>
                <w:sz w:val="16"/>
                <w:szCs w:val="20"/>
              </w:rPr>
              <w:t>Model :</w:t>
            </w:r>
          </w:p>
          <w:p w:rsidR="0007733B" w:rsidRPr="0023558D" w:rsidRDefault="0007733B" w:rsidP="00D930DF">
            <w:pPr>
              <w:spacing w:after="0" w:line="240" w:lineRule="auto"/>
              <w:rPr>
                <w:rFonts w:ascii="Times New Roman" w:hAnsi="Times New Roman" w:cs="Times New Roman"/>
                <w:b/>
                <w:bCs/>
                <w:sz w:val="16"/>
                <w:szCs w:val="20"/>
              </w:rPr>
            </w:pPr>
            <w:r w:rsidRPr="0023558D">
              <w:rPr>
                <w:rFonts w:ascii="Times New Roman" w:hAnsi="Times New Roman" w:cs="Times New Roman"/>
                <w:b/>
                <w:bCs/>
                <w:sz w:val="16"/>
                <w:szCs w:val="20"/>
              </w:rPr>
              <w:t>…………………………</w:t>
            </w:r>
          </w:p>
          <w:p w:rsidR="0007733B" w:rsidRPr="0023558D" w:rsidRDefault="0007733B" w:rsidP="00D930DF">
            <w:pPr>
              <w:spacing w:after="0" w:line="240" w:lineRule="auto"/>
              <w:rPr>
                <w:rFonts w:ascii="Times New Roman" w:hAnsi="Times New Roman" w:cs="Times New Roman"/>
                <w:b/>
                <w:bCs/>
                <w:sz w:val="16"/>
                <w:szCs w:val="20"/>
              </w:rPr>
            </w:pPr>
            <w:r w:rsidRPr="0023558D">
              <w:rPr>
                <w:rFonts w:ascii="Times New Roman" w:hAnsi="Times New Roman" w:cs="Times New Roman"/>
                <w:b/>
                <w:bCs/>
                <w:sz w:val="16"/>
                <w:szCs w:val="20"/>
              </w:rPr>
              <w:t xml:space="preserve">Oferowany system operacyjny : </w:t>
            </w:r>
          </w:p>
          <w:p w:rsidR="0007733B" w:rsidRPr="0023558D" w:rsidRDefault="0007733B" w:rsidP="00D930DF">
            <w:pPr>
              <w:spacing w:after="0" w:line="240" w:lineRule="auto"/>
              <w:rPr>
                <w:rFonts w:ascii="Times New Roman" w:hAnsi="Times New Roman" w:cs="Times New Roman"/>
                <w:b/>
                <w:bCs/>
                <w:sz w:val="16"/>
                <w:szCs w:val="20"/>
              </w:rPr>
            </w:pPr>
            <w:r w:rsidRPr="0023558D">
              <w:rPr>
                <w:rFonts w:ascii="Times New Roman" w:hAnsi="Times New Roman" w:cs="Times New Roman"/>
                <w:b/>
                <w:bCs/>
                <w:sz w:val="16"/>
                <w:szCs w:val="20"/>
              </w:rPr>
              <w:t>……………….</w:t>
            </w: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1E5727" w:rsidRDefault="001E5727" w:rsidP="00903D43">
            <w:pPr>
              <w:spacing w:after="0" w:line="240" w:lineRule="auto"/>
              <w:jc w:val="center"/>
              <w:rPr>
                <w:rFonts w:ascii="Times New Roman" w:hAnsi="Times New Roman" w:cs="Times New Roman"/>
                <w:bCs/>
                <w:sz w:val="20"/>
                <w:szCs w:val="20"/>
              </w:rPr>
            </w:pPr>
          </w:p>
          <w:p w:rsidR="0007733B" w:rsidRDefault="0007733B" w:rsidP="00903D4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07733B" w:rsidRDefault="0007733B" w:rsidP="00F05058">
            <w:pPr>
              <w:spacing w:after="0" w:line="240" w:lineRule="auto"/>
              <w:jc w:val="center"/>
              <w:rPr>
                <w:rFonts w:ascii="Times New Roman" w:hAnsi="Times New Roman" w:cs="Times New Roman"/>
                <w:bCs/>
                <w:sz w:val="20"/>
                <w:szCs w:val="20"/>
              </w:rPr>
            </w:pPr>
          </w:p>
          <w:p w:rsidR="0007733B" w:rsidRPr="00E40699" w:rsidRDefault="0007733B" w:rsidP="00E963AA">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0A0CB5" w:rsidP="00F0505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CF3D70"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B1BIgIAAD8EAAAOAAAAZHJzL2Uyb0RvYy54bWysU02P2yAQvVfqf0DcE3/UyS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EXIHUE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CF3D70"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5eS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w0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SbeXki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CF3D70"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CF3D70"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YIg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674D11" w:rsidRDefault="00F21F34" w:rsidP="00A43547">
      <w:pPr>
        <w:jc w:val="both"/>
        <w:rPr>
          <w:rFonts w:ascii="Times New Roman" w:hAnsi="Times New Roman" w:cs="Times New Roman"/>
          <w:b/>
          <w:sz w:val="18"/>
        </w:rPr>
      </w:pPr>
      <w:r>
        <w:rPr>
          <w:rFonts w:ascii="Times New Roman" w:eastAsia="Times New Roman" w:hAnsi="Times New Roman" w:cs="Times New Roman"/>
          <w:sz w:val="20"/>
          <w:lang w:eastAsia="pl-PL"/>
        </w:rPr>
        <w:tab/>
      </w:r>
    </w:p>
    <w:p w:rsidR="00DC0E2B" w:rsidRDefault="00DC0E2B" w:rsidP="00A43547">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23558D" w:rsidRPr="00E963AA" w:rsidRDefault="0007733B" w:rsidP="00E963AA">
      <w:pPr>
        <w:spacing w:after="0" w:line="240" w:lineRule="auto"/>
        <w:ind w:firstLine="4"/>
        <w:jc w:val="both"/>
        <w:rPr>
          <w:rFonts w:ascii="Times New Roman" w:hAnsi="Times New Roman" w:cs="Times New Roman"/>
          <w:b/>
          <w:lang w:eastAsia="pl-PL"/>
        </w:rPr>
      </w:pPr>
      <w:r w:rsidRPr="00E963AA">
        <w:rPr>
          <w:rFonts w:ascii="Times New Roman" w:hAnsi="Times New Roman" w:cs="Times New Roman"/>
          <w:b/>
          <w:lang w:eastAsia="pl-PL"/>
        </w:rPr>
        <w:t xml:space="preserve">Wykonawca zobowiązany jest do podania szczegółowych danych: </w:t>
      </w:r>
      <w:r w:rsidR="0023558D" w:rsidRPr="00E963AA">
        <w:rPr>
          <w:rFonts w:ascii="Times New Roman" w:hAnsi="Times New Roman" w:cs="Times New Roman"/>
          <w:b/>
        </w:rPr>
        <w:t xml:space="preserve"> nazwy oferowanego produktu, producenta, modelu zaoferowanego systemu</w:t>
      </w:r>
      <w:r w:rsidR="00E963AA" w:rsidRPr="00E963AA">
        <w:rPr>
          <w:rFonts w:ascii="Times New Roman" w:hAnsi="Times New Roman" w:cs="Times New Roman"/>
          <w:b/>
          <w:lang w:eastAsia="pl-PL"/>
        </w:rPr>
        <w:t xml:space="preserve"> </w:t>
      </w:r>
      <w:r w:rsidR="0023558D" w:rsidRPr="00E963AA">
        <w:rPr>
          <w:rFonts w:ascii="Times New Roman" w:hAnsi="Times New Roman" w:cs="Times New Roman"/>
          <w:b/>
          <w:lang w:eastAsia="pl-PL"/>
        </w:rPr>
        <w:t>operacyjnego – w formularzu techniczno – cenowym, stanowiącym załącznik nr 3 do SIWZ oraz</w:t>
      </w:r>
      <w:r w:rsidR="00AA0DC6" w:rsidRPr="00E963AA">
        <w:rPr>
          <w:rFonts w:ascii="Times New Roman" w:hAnsi="Times New Roman" w:cs="Times New Roman"/>
          <w:b/>
          <w:lang w:eastAsia="pl-PL"/>
        </w:rPr>
        <w:t xml:space="preserve"> </w:t>
      </w:r>
      <w:r w:rsidR="0023558D" w:rsidRPr="00E963AA">
        <w:rPr>
          <w:rFonts w:ascii="Times New Roman" w:hAnsi="Times New Roman" w:cs="Times New Roman"/>
          <w:b/>
          <w:lang w:eastAsia="pl-PL"/>
        </w:rPr>
        <w:t>szczegółowego wy</w:t>
      </w:r>
      <w:r w:rsidR="00E963AA">
        <w:rPr>
          <w:rFonts w:ascii="Times New Roman" w:hAnsi="Times New Roman" w:cs="Times New Roman"/>
          <w:b/>
          <w:lang w:eastAsia="pl-PL"/>
        </w:rPr>
        <w:t xml:space="preserve">kazu podzespołów </w:t>
      </w:r>
      <w:r w:rsidR="0023558D" w:rsidRPr="00E963AA">
        <w:rPr>
          <w:rFonts w:ascii="Times New Roman" w:hAnsi="Times New Roman" w:cs="Times New Roman"/>
          <w:b/>
          <w:lang w:eastAsia="pl-PL"/>
        </w:rPr>
        <w:t>w tabeli załącznik 3a</w:t>
      </w:r>
      <w:r w:rsidR="00E963AA">
        <w:rPr>
          <w:rFonts w:ascii="Times New Roman" w:hAnsi="Times New Roman" w:cs="Times New Roman"/>
          <w:b/>
          <w:lang w:eastAsia="pl-PL"/>
        </w:rPr>
        <w:t>.</w:t>
      </w:r>
    </w:p>
    <w:p w:rsidR="00994B42" w:rsidRDefault="00994B42" w:rsidP="004C23C2">
      <w:pPr>
        <w:pStyle w:val="Akapitzlist"/>
        <w:ind w:left="0"/>
        <w:jc w:val="both"/>
        <w:rPr>
          <w:b/>
          <w:sz w:val="22"/>
          <w:szCs w:val="22"/>
        </w:rPr>
      </w:pPr>
    </w:p>
    <w:p w:rsidR="00E963AA" w:rsidRPr="00AB7B8F" w:rsidRDefault="00E963AA" w:rsidP="004C23C2">
      <w:pPr>
        <w:pStyle w:val="Akapitzlist"/>
        <w:ind w:left="0"/>
        <w:jc w:val="both"/>
        <w:rPr>
          <w:b/>
          <w:sz w:val="24"/>
        </w:rPr>
      </w:pPr>
    </w:p>
    <w:p w:rsidR="006531DA" w:rsidRPr="004A7D22" w:rsidRDefault="006531DA" w:rsidP="001E5727">
      <w:pPr>
        <w:spacing w:after="0" w:line="240" w:lineRule="auto"/>
        <w:ind w:firstLine="4"/>
        <w:jc w:val="both"/>
        <w:rPr>
          <w:rFonts w:ascii="Times New Roman" w:hAnsi="Times New Roman" w:cs="Times New Roman"/>
          <w:b/>
          <w:u w:val="single"/>
          <w:lang w:eastAsia="pl-PL"/>
        </w:rPr>
      </w:pPr>
      <w:r w:rsidRPr="004A7D22">
        <w:rPr>
          <w:rFonts w:ascii="Times New Roman" w:hAnsi="Times New Roman" w:cs="Times New Roman"/>
          <w:b/>
          <w:u w:val="single"/>
          <w:lang w:eastAsia="pl-PL"/>
        </w:rPr>
        <w:t>Producent i model urządzenia powinny jednoznacznie identyfikować oferowany produkt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Pr="00BB454F" w:rsidRDefault="00DC0E2B" w:rsidP="00DC0E2B">
      <w:pPr>
        <w:spacing w:after="0" w:line="240" w:lineRule="auto"/>
        <w:jc w:val="right"/>
        <w:rPr>
          <w:rFonts w:ascii="Times New Roman" w:hAnsi="Times New Roman" w:cs="Times New Roman"/>
        </w:rPr>
      </w:pP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t>…………………………………………</w:t>
      </w:r>
    </w:p>
    <w:p w:rsidR="00974123" w:rsidRDefault="00DC0E2B" w:rsidP="00B468ED">
      <w:pPr>
        <w:spacing w:after="0" w:line="240" w:lineRule="auto"/>
        <w:ind w:left="6372"/>
        <w:rPr>
          <w:rFonts w:ascii="Times New Roman" w:hAnsi="Times New Roman" w:cs="Times New Roman"/>
          <w:b/>
          <w:bCs/>
        </w:rPr>
      </w:pPr>
      <w:r w:rsidRPr="00BB454F">
        <w:rPr>
          <w:rFonts w:ascii="Times New Roman" w:hAnsi="Times New Roman" w:cs="Times New Roman"/>
          <w:sz w:val="20"/>
        </w:rPr>
        <w:t>(podpis osoby uprawnionej do reprezentowania Wykonawcy)</w:t>
      </w:r>
      <w:r w:rsidR="00974123">
        <w:rPr>
          <w:rFonts w:ascii="Times New Roman" w:hAnsi="Times New Roman" w:cs="Times New Roman"/>
          <w:b/>
          <w:bCs/>
        </w:rPr>
        <w:br w:type="page"/>
      </w:r>
    </w:p>
    <w:p w:rsidR="00EF37B3" w:rsidRDefault="00AA0DC6" w:rsidP="00AA0DC6">
      <w:pPr>
        <w:spacing w:after="0" w:line="240" w:lineRule="auto"/>
        <w:ind w:left="5246" w:firstLine="708"/>
        <w:jc w:val="right"/>
        <w:rPr>
          <w:rFonts w:ascii="Times New Roman" w:hAnsi="Times New Roman" w:cs="Times New Roman"/>
          <w:b/>
          <w:bCs/>
        </w:rPr>
      </w:pPr>
      <w:r w:rsidRPr="00B05309">
        <w:rPr>
          <w:rFonts w:ascii="Times New Roman" w:hAnsi="Times New Roman" w:cs="Times New Roman"/>
          <w:b/>
          <w:bCs/>
        </w:rPr>
        <w:lastRenderedPageBreak/>
        <w:t>Załącznik nr 3a</w:t>
      </w:r>
    </w:p>
    <w:p w:rsidR="00261261" w:rsidRPr="00B05309" w:rsidRDefault="00261261" w:rsidP="00AA0DC6">
      <w:pPr>
        <w:spacing w:after="0" w:line="240" w:lineRule="auto"/>
        <w:ind w:left="5246" w:firstLine="708"/>
        <w:jc w:val="right"/>
        <w:rPr>
          <w:rFonts w:ascii="Times New Roman" w:hAnsi="Times New Roman" w:cs="Times New Roman"/>
          <w:b/>
          <w:bCs/>
        </w:rPr>
      </w:pPr>
    </w:p>
    <w:p w:rsidR="0007733B" w:rsidRPr="00B05309" w:rsidRDefault="0007733B" w:rsidP="0007733B">
      <w:pPr>
        <w:spacing w:after="0" w:line="240" w:lineRule="auto"/>
        <w:ind w:left="4820" w:firstLine="142"/>
        <w:jc w:val="right"/>
        <w:rPr>
          <w:rFonts w:ascii="Times New Roman" w:hAnsi="Times New Roman" w:cs="Times New Roman"/>
          <w:b/>
          <w:bCs/>
        </w:rPr>
      </w:pPr>
    </w:p>
    <w:tbl>
      <w:tblPr>
        <w:tblStyle w:val="Tabela-Siatka"/>
        <w:tblW w:w="0" w:type="auto"/>
        <w:tblLook w:val="04A0"/>
      </w:tblPr>
      <w:tblGrid>
        <w:gridCol w:w="4530"/>
        <w:gridCol w:w="4758"/>
      </w:tblGrid>
      <w:tr w:rsidR="00261261" w:rsidRPr="00315121" w:rsidTr="00CA13F6">
        <w:trPr>
          <w:trHeight w:val="480"/>
        </w:trPr>
        <w:tc>
          <w:tcPr>
            <w:tcW w:w="4530" w:type="dxa"/>
            <w:shd w:val="clear" w:color="auto" w:fill="BFBFBF" w:themeFill="background1" w:themeFillShade="BF"/>
            <w:vAlign w:val="center"/>
          </w:tcPr>
          <w:p w:rsidR="00261261" w:rsidRPr="00261261" w:rsidRDefault="00261261" w:rsidP="00CA13F6">
            <w:pPr>
              <w:jc w:val="center"/>
              <w:rPr>
                <w:rFonts w:ascii="Times New Roman" w:hAnsi="Times New Roman" w:cs="Times New Roman"/>
                <w:sz w:val="22"/>
              </w:rPr>
            </w:pPr>
            <w:r w:rsidRPr="00261261">
              <w:rPr>
                <w:rFonts w:ascii="Times New Roman" w:hAnsi="Times New Roman" w:cs="Times New Roman"/>
                <w:sz w:val="22"/>
              </w:rPr>
              <w:t>ATRYBUT</w:t>
            </w:r>
          </w:p>
        </w:tc>
        <w:tc>
          <w:tcPr>
            <w:tcW w:w="4758" w:type="dxa"/>
            <w:shd w:val="clear" w:color="auto" w:fill="BFBFBF" w:themeFill="background1" w:themeFillShade="BF"/>
            <w:vAlign w:val="center"/>
          </w:tcPr>
          <w:p w:rsidR="00261261" w:rsidRPr="00261261" w:rsidRDefault="00261261" w:rsidP="00CA13F6">
            <w:pPr>
              <w:jc w:val="center"/>
              <w:rPr>
                <w:rFonts w:ascii="Times New Roman" w:hAnsi="Times New Roman" w:cs="Times New Roman"/>
                <w:sz w:val="22"/>
              </w:rPr>
            </w:pPr>
            <w:r w:rsidRPr="00261261">
              <w:rPr>
                <w:rFonts w:ascii="Times New Roman" w:hAnsi="Times New Roman" w:cs="Times New Roman"/>
                <w:sz w:val="22"/>
              </w:rPr>
              <w:t>OPIS</w:t>
            </w:r>
          </w:p>
        </w:tc>
      </w:tr>
      <w:tr w:rsidR="00261261" w:rsidRPr="0031512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 xml:space="preserve">PROCESOR </w:t>
            </w:r>
          </w:p>
          <w:p w:rsidR="00261261" w:rsidRPr="00261261" w:rsidRDefault="00261261" w:rsidP="00CA13F6">
            <w:pPr>
              <w:jc w:val="both"/>
              <w:rPr>
                <w:rFonts w:ascii="Times New Roman" w:hAnsi="Times New Roman" w:cs="Times New Roman"/>
                <w:bCs/>
              </w:rPr>
            </w:pPr>
            <w:r w:rsidRPr="00261261">
              <w:rPr>
                <w:rFonts w:ascii="Times New Roman" w:hAnsi="Times New Roman" w:cs="Times New Roman"/>
                <w:bCs/>
              </w:rPr>
              <w:t>(należy podać: producent, model, wydajność w punktach wg testu w SIWZ)</w:t>
            </w:r>
          </w:p>
        </w:tc>
        <w:tc>
          <w:tcPr>
            <w:tcW w:w="4758" w:type="dxa"/>
          </w:tcPr>
          <w:p w:rsidR="00261261" w:rsidRPr="00261261" w:rsidRDefault="00261261" w:rsidP="00CA13F6">
            <w:pPr>
              <w:jc w:val="both"/>
              <w:rPr>
                <w:rFonts w:ascii="Times New Roman" w:hAnsi="Times New Roman" w:cs="Times New Roman"/>
                <w:b/>
                <w:bCs/>
              </w:rPr>
            </w:pP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PAMIĘĆ OPERACYJNA</w:t>
            </w:r>
          </w:p>
          <w:p w:rsidR="00261261" w:rsidRPr="00261261" w:rsidRDefault="00261261" w:rsidP="00CA13F6">
            <w:pPr>
              <w:jc w:val="both"/>
              <w:rPr>
                <w:rFonts w:ascii="Times New Roman" w:hAnsi="Times New Roman" w:cs="Times New Roman"/>
                <w:bCs/>
              </w:rPr>
            </w:pPr>
            <w:r w:rsidRPr="00261261">
              <w:rPr>
                <w:rFonts w:ascii="Times New Roman" w:hAnsi="Times New Roman" w:cs="Times New Roman"/>
                <w:bCs/>
              </w:rPr>
              <w:t xml:space="preserve">(należy podać: wielkość, częstotliwość, ilość slotów pamięci </w:t>
            </w:r>
            <w:proofErr w:type="spellStart"/>
            <w:r w:rsidRPr="00261261">
              <w:rPr>
                <w:rFonts w:ascii="Times New Roman" w:hAnsi="Times New Roman" w:cs="Times New Roman"/>
                <w:bCs/>
              </w:rPr>
              <w:t>wszystkie\wolne</w:t>
            </w:r>
            <w:proofErr w:type="spellEnd"/>
            <w:r w:rsidRPr="00261261">
              <w:rPr>
                <w:rFonts w:ascii="Times New Roman" w:hAnsi="Times New Roman" w:cs="Times New Roman"/>
                <w:bCs/>
              </w:rPr>
              <w:t>)</w:t>
            </w:r>
          </w:p>
        </w:tc>
        <w:tc>
          <w:tcPr>
            <w:tcW w:w="4758" w:type="dxa"/>
          </w:tcPr>
          <w:p w:rsidR="00261261" w:rsidRPr="00261261" w:rsidRDefault="00261261" w:rsidP="00CA13F6">
            <w:pPr>
              <w:jc w:val="both"/>
              <w:rPr>
                <w:rFonts w:ascii="Times New Roman" w:hAnsi="Times New Roman" w:cs="Times New Roman"/>
                <w:b/>
                <w:bCs/>
              </w:rPr>
            </w:pP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KARTA GRAFICZNA</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Cs/>
              </w:rPr>
              <w:t>(należy podać: producent, model, wydajność w punktach wg testu w SIWZ)</w:t>
            </w:r>
          </w:p>
        </w:tc>
        <w:tc>
          <w:tcPr>
            <w:tcW w:w="4758" w:type="dxa"/>
          </w:tcPr>
          <w:p w:rsidR="00261261" w:rsidRPr="00261261" w:rsidRDefault="00261261" w:rsidP="00CA13F6">
            <w:pPr>
              <w:jc w:val="both"/>
              <w:rPr>
                <w:rFonts w:ascii="Times New Roman" w:hAnsi="Times New Roman" w:cs="Times New Roman"/>
                <w:b/>
                <w:bCs/>
              </w:rPr>
            </w:pP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ROZMIAR MATRYCY</w:t>
            </w:r>
          </w:p>
          <w:p w:rsidR="00261261" w:rsidRPr="00261261" w:rsidRDefault="00261261" w:rsidP="00CA13F6">
            <w:pPr>
              <w:jc w:val="both"/>
              <w:rPr>
                <w:rFonts w:ascii="Times New Roman" w:hAnsi="Times New Roman" w:cs="Times New Roman"/>
                <w:bCs/>
              </w:rPr>
            </w:pPr>
            <w:r w:rsidRPr="00261261">
              <w:rPr>
                <w:rFonts w:ascii="Times New Roman" w:hAnsi="Times New Roman" w:cs="Times New Roman"/>
                <w:bCs/>
              </w:rPr>
              <w:t>(należy podać w calach)</w:t>
            </w:r>
          </w:p>
        </w:tc>
        <w:tc>
          <w:tcPr>
            <w:tcW w:w="4758" w:type="dxa"/>
          </w:tcPr>
          <w:p w:rsidR="00261261" w:rsidRPr="00261261" w:rsidRDefault="00261261" w:rsidP="00CA13F6">
            <w:pPr>
              <w:jc w:val="both"/>
              <w:rPr>
                <w:rFonts w:ascii="Times New Roman" w:hAnsi="Times New Roman" w:cs="Times New Roman"/>
                <w:b/>
                <w:bCs/>
              </w:rPr>
            </w:pP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ROZDZIELCZOŚĆ NATYWNA</w:t>
            </w:r>
          </w:p>
          <w:p w:rsidR="00261261" w:rsidRPr="00261261" w:rsidRDefault="00261261" w:rsidP="00CA13F6">
            <w:pPr>
              <w:jc w:val="both"/>
              <w:rPr>
                <w:rFonts w:ascii="Times New Roman" w:hAnsi="Times New Roman" w:cs="Times New Roman"/>
                <w:bCs/>
              </w:rPr>
            </w:pPr>
            <w:r w:rsidRPr="00261261">
              <w:rPr>
                <w:rFonts w:ascii="Times New Roman" w:hAnsi="Times New Roman" w:cs="Times New Roman"/>
                <w:bCs/>
              </w:rPr>
              <w:t>(Należy podać ilość pikseli w poziomie i w pionie)</w:t>
            </w:r>
          </w:p>
        </w:tc>
        <w:tc>
          <w:tcPr>
            <w:tcW w:w="4758" w:type="dxa"/>
          </w:tcPr>
          <w:p w:rsidR="00261261" w:rsidRPr="00261261" w:rsidRDefault="00261261" w:rsidP="00CA13F6">
            <w:pPr>
              <w:jc w:val="both"/>
              <w:rPr>
                <w:rFonts w:ascii="Times New Roman" w:hAnsi="Times New Roman" w:cs="Times New Roman"/>
                <w:b/>
                <w:bCs/>
              </w:rPr>
            </w:pP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DYSKI TWARDE</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Cs/>
              </w:rPr>
              <w:t>(należy podać: ilość, pojemność, typ (HDD/SSD))</w:t>
            </w:r>
          </w:p>
        </w:tc>
        <w:tc>
          <w:tcPr>
            <w:tcW w:w="4758" w:type="dxa"/>
          </w:tcPr>
          <w:p w:rsidR="00261261" w:rsidRPr="00261261" w:rsidRDefault="00261261" w:rsidP="00CA13F6">
            <w:pPr>
              <w:jc w:val="both"/>
              <w:rPr>
                <w:rFonts w:ascii="Times New Roman" w:hAnsi="Times New Roman" w:cs="Times New Roman"/>
                <w:b/>
                <w:bCs/>
              </w:rPr>
            </w:pP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NAPĘD OPTYCZNY</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Cs/>
              </w:rPr>
              <w:t xml:space="preserve">Napęd </w:t>
            </w:r>
            <w:proofErr w:type="spellStart"/>
            <w:r w:rsidRPr="00261261">
              <w:rPr>
                <w:rFonts w:ascii="Times New Roman" w:hAnsi="Times New Roman" w:cs="Times New Roman"/>
                <w:bCs/>
              </w:rPr>
              <w:t>DVD-RW</w:t>
            </w:r>
            <w:proofErr w:type="spellEnd"/>
            <w:r w:rsidRPr="00261261">
              <w:rPr>
                <w:rFonts w:ascii="Times New Roman" w:hAnsi="Times New Roman" w:cs="Times New Roman"/>
                <w:bCs/>
              </w:rPr>
              <w:t xml:space="preserve"> (dopuszczalny na USB)</w:t>
            </w:r>
          </w:p>
        </w:tc>
        <w:tc>
          <w:tcPr>
            <w:tcW w:w="4758" w:type="dxa"/>
          </w:tcPr>
          <w:p w:rsidR="00261261" w:rsidRPr="00261261" w:rsidRDefault="00261261" w:rsidP="00CA13F6">
            <w:pPr>
              <w:pStyle w:val="Akapitzlist"/>
              <w:ind w:left="0" w:firstLine="33"/>
              <w:contextualSpacing/>
              <w:rPr>
                <w:b/>
              </w:rPr>
            </w:pPr>
            <w:r w:rsidRPr="00261261">
              <w:rPr>
                <w:b/>
                <w:sz w:val="22"/>
              </w:rPr>
              <w:t>TAK/ NIE*</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rPr>
              <w:t>* OZNACZYĆ WŁAŚCIWE</w:t>
            </w: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ZŁĄCZA ZEWNĘTRZNE</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Cs/>
              </w:rPr>
              <w:t>(należy podać ilość oraz opis)</w:t>
            </w:r>
          </w:p>
        </w:tc>
        <w:tc>
          <w:tcPr>
            <w:tcW w:w="4758" w:type="dxa"/>
          </w:tcPr>
          <w:p w:rsidR="00261261" w:rsidRPr="00261261" w:rsidRDefault="00261261" w:rsidP="00CA13F6">
            <w:pPr>
              <w:jc w:val="both"/>
              <w:rPr>
                <w:rFonts w:ascii="Times New Roman" w:hAnsi="Times New Roman" w:cs="Times New Roman"/>
                <w:b/>
                <w:bCs/>
              </w:rPr>
            </w:pP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 xml:space="preserve">KOMUNIKACJA </w:t>
            </w:r>
            <w:proofErr w:type="spellStart"/>
            <w:r w:rsidRPr="00261261">
              <w:rPr>
                <w:rFonts w:ascii="Times New Roman" w:hAnsi="Times New Roman" w:cs="Times New Roman"/>
                <w:b/>
                <w:bCs/>
              </w:rPr>
              <w:t>WI-FI</w:t>
            </w:r>
            <w:proofErr w:type="spellEnd"/>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Cs/>
              </w:rPr>
              <w:t>(</w:t>
            </w:r>
            <w:proofErr w:type="spellStart"/>
            <w:r w:rsidRPr="00261261">
              <w:rPr>
                <w:rFonts w:ascii="Times New Roman" w:hAnsi="Times New Roman" w:cs="Times New Roman"/>
                <w:bCs/>
              </w:rPr>
              <w:t>Wi-Fi</w:t>
            </w:r>
            <w:proofErr w:type="spellEnd"/>
            <w:r w:rsidRPr="00261261">
              <w:rPr>
                <w:rFonts w:ascii="Times New Roman" w:hAnsi="Times New Roman" w:cs="Times New Roman"/>
                <w:bCs/>
              </w:rPr>
              <w:t xml:space="preserve"> 802.11ac (lub lepsza))</w:t>
            </w:r>
          </w:p>
        </w:tc>
        <w:tc>
          <w:tcPr>
            <w:tcW w:w="4758" w:type="dxa"/>
          </w:tcPr>
          <w:p w:rsidR="00261261" w:rsidRPr="00261261" w:rsidRDefault="00261261" w:rsidP="00CA13F6">
            <w:pPr>
              <w:pStyle w:val="Akapitzlist"/>
              <w:ind w:left="0" w:firstLine="33"/>
              <w:contextualSpacing/>
              <w:rPr>
                <w:b/>
              </w:rPr>
            </w:pPr>
            <w:r w:rsidRPr="00261261">
              <w:rPr>
                <w:b/>
                <w:sz w:val="22"/>
              </w:rPr>
              <w:t>TAK/ NIE*</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rPr>
              <w:t>* OZNACZYĆ WŁAŚCIWE</w:t>
            </w: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KOMUNIKACJA BLUETOOTH</w:t>
            </w:r>
          </w:p>
          <w:p w:rsidR="00261261" w:rsidRPr="00261261" w:rsidRDefault="00261261" w:rsidP="00CA13F6">
            <w:pPr>
              <w:jc w:val="both"/>
              <w:rPr>
                <w:rFonts w:ascii="Times New Roman" w:hAnsi="Times New Roman" w:cs="Times New Roman"/>
                <w:bCs/>
              </w:rPr>
            </w:pPr>
            <w:r w:rsidRPr="00261261">
              <w:rPr>
                <w:rFonts w:ascii="Times New Roman" w:hAnsi="Times New Roman" w:cs="Times New Roman"/>
                <w:bCs/>
              </w:rPr>
              <w:t>(min. V4.1)</w:t>
            </w:r>
          </w:p>
        </w:tc>
        <w:tc>
          <w:tcPr>
            <w:tcW w:w="4758" w:type="dxa"/>
          </w:tcPr>
          <w:p w:rsidR="00261261" w:rsidRPr="00261261" w:rsidRDefault="00261261" w:rsidP="00CA13F6">
            <w:pPr>
              <w:pStyle w:val="Akapitzlist"/>
              <w:ind w:left="0" w:firstLine="33"/>
              <w:contextualSpacing/>
              <w:rPr>
                <w:b/>
              </w:rPr>
            </w:pPr>
            <w:r w:rsidRPr="00261261">
              <w:rPr>
                <w:b/>
                <w:sz w:val="22"/>
              </w:rPr>
              <w:t>TAK/ NIE*</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rPr>
              <w:t>* OZNACZYĆ WŁAŚCIWE</w:t>
            </w: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KOMUNIKACJA LAN</w:t>
            </w:r>
          </w:p>
          <w:p w:rsidR="00261261" w:rsidRPr="00261261" w:rsidRDefault="00261261" w:rsidP="00CA13F6">
            <w:pPr>
              <w:jc w:val="both"/>
              <w:rPr>
                <w:rFonts w:ascii="Times New Roman" w:hAnsi="Times New Roman" w:cs="Times New Roman"/>
                <w:bCs/>
              </w:rPr>
            </w:pPr>
            <w:r w:rsidRPr="00261261">
              <w:rPr>
                <w:rFonts w:ascii="Times New Roman" w:hAnsi="Times New Roman" w:cs="Times New Roman"/>
                <w:bCs/>
              </w:rPr>
              <w:t xml:space="preserve">(Min. 1 x LAN 1 </w:t>
            </w:r>
            <w:proofErr w:type="spellStart"/>
            <w:r w:rsidRPr="00261261">
              <w:rPr>
                <w:rFonts w:ascii="Times New Roman" w:hAnsi="Times New Roman" w:cs="Times New Roman"/>
                <w:bCs/>
              </w:rPr>
              <w:t>Gbps</w:t>
            </w:r>
            <w:proofErr w:type="spellEnd"/>
            <w:r w:rsidRPr="00261261">
              <w:rPr>
                <w:rFonts w:ascii="Times New Roman" w:hAnsi="Times New Roman" w:cs="Times New Roman"/>
                <w:bCs/>
              </w:rPr>
              <w:t> )</w:t>
            </w:r>
          </w:p>
        </w:tc>
        <w:tc>
          <w:tcPr>
            <w:tcW w:w="4758" w:type="dxa"/>
          </w:tcPr>
          <w:p w:rsidR="00261261" w:rsidRPr="00261261" w:rsidRDefault="00261261" w:rsidP="00CA13F6">
            <w:pPr>
              <w:pStyle w:val="Akapitzlist"/>
              <w:ind w:left="0" w:firstLine="33"/>
              <w:contextualSpacing/>
              <w:rPr>
                <w:b/>
              </w:rPr>
            </w:pPr>
            <w:r w:rsidRPr="00261261">
              <w:rPr>
                <w:b/>
                <w:sz w:val="22"/>
              </w:rPr>
              <w:t>TAK/ NIE*</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rPr>
              <w:t>* OZNACZYĆ WŁAŚCIWE</w:t>
            </w: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WAGA Z BATERIĄ</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Cs/>
              </w:rPr>
              <w:t>(należy podać w kg)</w:t>
            </w:r>
          </w:p>
        </w:tc>
        <w:tc>
          <w:tcPr>
            <w:tcW w:w="4758" w:type="dxa"/>
          </w:tcPr>
          <w:p w:rsidR="00261261" w:rsidRPr="00261261" w:rsidRDefault="00261261" w:rsidP="00CA13F6">
            <w:pPr>
              <w:jc w:val="both"/>
              <w:rPr>
                <w:rFonts w:ascii="Times New Roman" w:hAnsi="Times New Roman" w:cs="Times New Roman"/>
                <w:b/>
                <w:bCs/>
              </w:rPr>
            </w:pP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AKCESORIA ZEWNĘTRZNE</w:t>
            </w:r>
          </w:p>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Cs/>
              </w:rPr>
              <w:t>(dotyczy wszystkich elementów wymaganych w SIWZ, należy podać: producent, model lub opis)</w:t>
            </w:r>
            <w:r w:rsidRPr="00261261">
              <w:rPr>
                <w:rFonts w:ascii="Times New Roman" w:hAnsi="Times New Roman" w:cs="Times New Roman"/>
                <w:b/>
                <w:bCs/>
              </w:rPr>
              <w:t xml:space="preserve"> </w:t>
            </w:r>
          </w:p>
        </w:tc>
        <w:tc>
          <w:tcPr>
            <w:tcW w:w="4758" w:type="dxa"/>
          </w:tcPr>
          <w:p w:rsidR="00261261" w:rsidRPr="00261261" w:rsidRDefault="00261261" w:rsidP="00CA13F6">
            <w:pPr>
              <w:jc w:val="both"/>
              <w:rPr>
                <w:rFonts w:ascii="Times New Roman" w:hAnsi="Times New Roman" w:cs="Times New Roman"/>
                <w:b/>
                <w:bCs/>
              </w:rPr>
            </w:pPr>
          </w:p>
        </w:tc>
      </w:tr>
      <w:tr w:rsidR="00261261" w:rsidRPr="00843171" w:rsidTr="00CA13F6">
        <w:tc>
          <w:tcPr>
            <w:tcW w:w="4530" w:type="dxa"/>
          </w:tcPr>
          <w:p w:rsidR="00261261" w:rsidRPr="00261261" w:rsidRDefault="00261261" w:rsidP="00CA13F6">
            <w:pPr>
              <w:jc w:val="both"/>
              <w:rPr>
                <w:rFonts w:ascii="Times New Roman" w:hAnsi="Times New Roman" w:cs="Times New Roman"/>
                <w:b/>
                <w:bCs/>
              </w:rPr>
            </w:pPr>
            <w:r w:rsidRPr="00261261">
              <w:rPr>
                <w:rFonts w:ascii="Times New Roman" w:hAnsi="Times New Roman" w:cs="Times New Roman"/>
                <w:b/>
                <w:bCs/>
              </w:rPr>
              <w:t>SYSTEM OPERACYJNY</w:t>
            </w:r>
          </w:p>
          <w:p w:rsidR="00261261" w:rsidRPr="00261261" w:rsidRDefault="00261261" w:rsidP="00CA13F6">
            <w:pPr>
              <w:rPr>
                <w:rFonts w:ascii="Times New Roman" w:hAnsi="Times New Roman" w:cs="Times New Roman"/>
              </w:rPr>
            </w:pPr>
            <w:r w:rsidRPr="00261261">
              <w:rPr>
                <w:rFonts w:ascii="Times New Roman" w:hAnsi="Times New Roman" w:cs="Times New Roman"/>
                <w:bCs/>
              </w:rPr>
              <w:t xml:space="preserve">(należy podać: producent, nazwa, architektura, nośnik instalacyjny (partycja </w:t>
            </w:r>
            <w:proofErr w:type="spellStart"/>
            <w:r w:rsidRPr="00261261">
              <w:rPr>
                <w:rFonts w:ascii="Times New Roman" w:hAnsi="Times New Roman" w:cs="Times New Roman"/>
                <w:bCs/>
              </w:rPr>
              <w:t>recovery</w:t>
            </w:r>
            <w:proofErr w:type="spellEnd"/>
            <w:r w:rsidRPr="00261261">
              <w:rPr>
                <w:rFonts w:ascii="Times New Roman" w:hAnsi="Times New Roman" w:cs="Times New Roman"/>
                <w:bCs/>
              </w:rPr>
              <w:t xml:space="preserve"> lub płyta instalacyjna DVD))</w:t>
            </w:r>
          </w:p>
        </w:tc>
        <w:tc>
          <w:tcPr>
            <w:tcW w:w="4758" w:type="dxa"/>
          </w:tcPr>
          <w:p w:rsidR="00261261" w:rsidRPr="00261261" w:rsidRDefault="00261261" w:rsidP="00CA13F6">
            <w:pPr>
              <w:ind w:left="34"/>
              <w:rPr>
                <w:rFonts w:ascii="Times New Roman" w:hAnsi="Times New Roman" w:cs="Times New Roman"/>
              </w:rPr>
            </w:pPr>
          </w:p>
        </w:tc>
      </w:tr>
      <w:tr w:rsidR="00261261" w:rsidRPr="00315121" w:rsidTr="00CA13F6">
        <w:tc>
          <w:tcPr>
            <w:tcW w:w="4530" w:type="dxa"/>
            <w:vAlign w:val="center"/>
          </w:tcPr>
          <w:p w:rsidR="00261261" w:rsidRPr="00261261" w:rsidRDefault="00261261" w:rsidP="00CA13F6">
            <w:pPr>
              <w:rPr>
                <w:rFonts w:ascii="Times New Roman" w:hAnsi="Times New Roman" w:cs="Times New Roman"/>
                <w:b/>
              </w:rPr>
            </w:pPr>
            <w:r w:rsidRPr="00261261">
              <w:rPr>
                <w:rFonts w:ascii="Times New Roman" w:hAnsi="Times New Roman" w:cs="Times New Roman"/>
                <w:b/>
              </w:rPr>
              <w:t>SYSTEM JAKOŚCI</w:t>
            </w:r>
          </w:p>
          <w:p w:rsidR="00261261" w:rsidRPr="00261261" w:rsidRDefault="00261261" w:rsidP="00CA13F6">
            <w:pPr>
              <w:rPr>
                <w:rFonts w:ascii="Times New Roman" w:hAnsi="Times New Roman" w:cs="Times New Roman"/>
              </w:rPr>
            </w:pPr>
            <w:r w:rsidRPr="00261261">
              <w:rPr>
                <w:rFonts w:ascii="Times New Roman" w:hAnsi="Times New Roman" w:cs="Times New Roman"/>
              </w:rPr>
              <w:t>Producent musi mieć wdrożony system zarządzania jakością.</w:t>
            </w:r>
          </w:p>
        </w:tc>
        <w:tc>
          <w:tcPr>
            <w:tcW w:w="4758" w:type="dxa"/>
            <w:vAlign w:val="center"/>
          </w:tcPr>
          <w:p w:rsidR="00261261" w:rsidRPr="00261261" w:rsidRDefault="00261261" w:rsidP="00CA13F6">
            <w:pPr>
              <w:pStyle w:val="Akapitzlist"/>
              <w:ind w:left="0" w:firstLine="33"/>
              <w:contextualSpacing/>
              <w:rPr>
                <w:b/>
              </w:rPr>
            </w:pPr>
            <w:r w:rsidRPr="00261261">
              <w:rPr>
                <w:b/>
                <w:sz w:val="22"/>
              </w:rPr>
              <w:t>TAK/ NIE*</w:t>
            </w:r>
          </w:p>
          <w:p w:rsidR="00261261" w:rsidRPr="00261261" w:rsidRDefault="00261261" w:rsidP="00CA13F6">
            <w:pPr>
              <w:pStyle w:val="Akapitzlist"/>
              <w:ind w:left="0" w:firstLine="33"/>
              <w:contextualSpacing/>
            </w:pPr>
            <w:r w:rsidRPr="00261261">
              <w:t>* OZNACZYĆ WŁAŚCIWE</w:t>
            </w:r>
          </w:p>
        </w:tc>
      </w:tr>
    </w:tbl>
    <w:p w:rsidR="00633E77" w:rsidRPr="00315121" w:rsidRDefault="00633E77" w:rsidP="0007733B">
      <w:pPr>
        <w:spacing w:after="0" w:line="240" w:lineRule="auto"/>
        <w:ind w:left="4820" w:firstLine="142"/>
        <w:jc w:val="right"/>
        <w:rPr>
          <w:rFonts w:ascii="Times New Roman" w:hAnsi="Times New Roman" w:cs="Times New Roman"/>
          <w:b/>
          <w:bCs/>
        </w:rPr>
      </w:pPr>
    </w:p>
    <w:p w:rsidR="00F856DE" w:rsidRPr="00982649" w:rsidRDefault="00F856DE" w:rsidP="00E1328E">
      <w:pPr>
        <w:spacing w:after="0" w:line="240" w:lineRule="auto"/>
        <w:jc w:val="both"/>
        <w:rPr>
          <w:b/>
          <w:sz w:val="18"/>
        </w:rPr>
      </w:pPr>
    </w:p>
    <w:p w:rsidR="00E1328E" w:rsidRPr="0089061A" w:rsidRDefault="00F856DE" w:rsidP="00E1328E">
      <w:pPr>
        <w:spacing w:after="0" w:line="240" w:lineRule="auto"/>
        <w:jc w:val="both"/>
        <w:rPr>
          <w:rFonts w:ascii="Times New Roman" w:hAnsi="Times New Roman" w:cs="Times New Roman"/>
          <w:color w:val="FF0000"/>
        </w:rPr>
      </w:pPr>
      <w:r w:rsidRPr="0089061A">
        <w:rPr>
          <w:b/>
          <w:color w:val="FF0000"/>
          <w:sz w:val="18"/>
        </w:rPr>
        <w:t>W przypadku niewpisania w kolumnie „OPIS” wszystkich wymaganych w kolumnie I („ATRYBUT”) informacji lub pozostawienie pustej rubryki</w:t>
      </w:r>
      <w:r w:rsidR="00B502BB" w:rsidRPr="0089061A">
        <w:rPr>
          <w:b/>
          <w:color w:val="FF0000"/>
          <w:sz w:val="18"/>
        </w:rPr>
        <w:t>, spowoduje odrzucenie oferty.</w:t>
      </w:r>
    </w:p>
    <w:p w:rsidR="00E1328E" w:rsidRPr="00BC4237" w:rsidRDefault="00E1328E" w:rsidP="00E1328E">
      <w:pPr>
        <w:spacing w:after="0" w:line="240" w:lineRule="auto"/>
        <w:jc w:val="both"/>
        <w:rPr>
          <w:rFonts w:ascii="Times New Roman" w:hAnsi="Times New Roman" w:cs="Times New Roman"/>
        </w:rPr>
      </w:pPr>
    </w:p>
    <w:p w:rsidR="00E1328E" w:rsidRPr="00BC4237" w:rsidRDefault="00E1328E" w:rsidP="00E1328E">
      <w:pPr>
        <w:spacing w:after="0" w:line="240" w:lineRule="auto"/>
        <w:jc w:val="both"/>
        <w:rPr>
          <w:rFonts w:ascii="Times New Roman" w:hAnsi="Times New Roman" w:cs="Times New Roman"/>
        </w:rPr>
      </w:pPr>
    </w:p>
    <w:p w:rsidR="00E1328E" w:rsidRPr="00BC4237" w:rsidRDefault="00E1328E" w:rsidP="00E1328E">
      <w:pPr>
        <w:spacing w:after="0" w:line="240" w:lineRule="auto"/>
        <w:jc w:val="both"/>
        <w:rPr>
          <w:rFonts w:ascii="Times New Roman" w:hAnsi="Times New Roman" w:cs="Times New Roman"/>
        </w:rPr>
      </w:pPr>
      <w:r w:rsidRPr="00BC4237">
        <w:rPr>
          <w:rFonts w:ascii="Times New Roman" w:hAnsi="Times New Roman" w:cs="Times New Roman"/>
        </w:rPr>
        <w:t xml:space="preserve">…………….……………………, dnia ………….……. r. </w:t>
      </w:r>
    </w:p>
    <w:p w:rsidR="00E1328E" w:rsidRPr="00BC4237" w:rsidRDefault="00E1328E" w:rsidP="00E1328E">
      <w:pPr>
        <w:spacing w:after="0" w:line="240" w:lineRule="auto"/>
        <w:ind w:firstLine="708"/>
        <w:jc w:val="both"/>
        <w:rPr>
          <w:rFonts w:ascii="Times New Roman" w:hAnsi="Times New Roman" w:cs="Times New Roman"/>
          <w:sz w:val="20"/>
        </w:rPr>
      </w:pPr>
      <w:r w:rsidRPr="00BC4237">
        <w:rPr>
          <w:rFonts w:ascii="Times New Roman" w:hAnsi="Times New Roman" w:cs="Times New Roman"/>
          <w:sz w:val="20"/>
        </w:rPr>
        <w:t>(miejscowość i data)</w:t>
      </w:r>
    </w:p>
    <w:p w:rsidR="00E1328E" w:rsidRPr="00BC4237" w:rsidRDefault="00E1328E" w:rsidP="00E1328E">
      <w:pPr>
        <w:spacing w:after="0" w:line="240" w:lineRule="auto"/>
        <w:jc w:val="right"/>
        <w:rPr>
          <w:rFonts w:ascii="Times New Roman" w:hAnsi="Times New Roman" w:cs="Times New Roman"/>
        </w:rPr>
      </w:pP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t>…………………………………………</w:t>
      </w:r>
    </w:p>
    <w:p w:rsidR="0007733B" w:rsidRDefault="00E1328E" w:rsidP="00D731CB">
      <w:pPr>
        <w:spacing w:after="0" w:line="240" w:lineRule="auto"/>
        <w:ind w:left="5246" w:firstLine="708"/>
        <w:jc w:val="right"/>
        <w:rPr>
          <w:rFonts w:ascii="Times New Roman" w:hAnsi="Times New Roman" w:cs="Times New Roman"/>
          <w:sz w:val="20"/>
        </w:rPr>
      </w:pPr>
      <w:r w:rsidRPr="00BC4237">
        <w:rPr>
          <w:rFonts w:ascii="Times New Roman" w:hAnsi="Times New Roman" w:cs="Times New Roman"/>
          <w:sz w:val="20"/>
        </w:rPr>
        <w:t>(podpis osoby uprawnionej do reprezentowania Wykonawcy)</w:t>
      </w:r>
    </w:p>
    <w:p w:rsidR="00B461A6" w:rsidRPr="00BC4237" w:rsidRDefault="00B461A6" w:rsidP="00910425">
      <w:pPr>
        <w:spacing w:after="0" w:line="240" w:lineRule="auto"/>
        <w:ind w:left="5246" w:firstLine="708"/>
        <w:jc w:val="right"/>
        <w:rPr>
          <w:rFonts w:ascii="Times New Roman" w:hAnsi="Times New Roman" w:cs="Times New Roman"/>
          <w:b/>
          <w:bCs/>
        </w:rPr>
      </w:pPr>
    </w:p>
    <w:p w:rsidR="00910425" w:rsidRDefault="00910425" w:rsidP="00910425">
      <w:pPr>
        <w:spacing w:after="0" w:line="240" w:lineRule="auto"/>
        <w:ind w:left="4820" w:firstLine="142"/>
        <w:jc w:val="right"/>
        <w:rPr>
          <w:rFonts w:ascii="Times New Roman" w:hAnsi="Times New Roman" w:cs="Times New Roman"/>
          <w:b/>
          <w:bCs/>
        </w:rPr>
      </w:pPr>
    </w:p>
    <w:p w:rsidR="00674D11" w:rsidRPr="00BC4237" w:rsidRDefault="00674D11" w:rsidP="00910425">
      <w:pPr>
        <w:spacing w:after="0" w:line="240" w:lineRule="auto"/>
        <w:ind w:left="4820" w:firstLine="142"/>
        <w:jc w:val="right"/>
        <w:rPr>
          <w:rFonts w:ascii="Times New Roman" w:hAnsi="Times New Roman" w:cs="Times New Roman"/>
          <w:b/>
          <w:bCs/>
        </w:rPr>
      </w:pPr>
    </w:p>
    <w:p w:rsidR="0089061A" w:rsidRDefault="0089061A" w:rsidP="00910425">
      <w:pPr>
        <w:spacing w:after="0" w:line="240" w:lineRule="auto"/>
        <w:ind w:left="5246" w:firstLine="708"/>
        <w:jc w:val="right"/>
        <w:rPr>
          <w:rFonts w:ascii="Times New Roman" w:hAnsi="Times New Roman" w:cs="Times New Roman"/>
          <w:b/>
          <w:bCs/>
        </w:rPr>
      </w:pPr>
    </w:p>
    <w:p w:rsidR="00B05309" w:rsidRDefault="00B05309" w:rsidP="00910425">
      <w:pPr>
        <w:spacing w:after="0" w:line="240" w:lineRule="auto"/>
        <w:ind w:left="5246" w:firstLine="708"/>
        <w:jc w:val="right"/>
        <w:rPr>
          <w:rFonts w:ascii="Times New Roman" w:hAnsi="Times New Roman" w:cs="Times New Roman"/>
          <w:b/>
          <w:bCs/>
        </w:rPr>
      </w:pPr>
    </w:p>
    <w:p w:rsidR="00B05309" w:rsidRDefault="00B05309" w:rsidP="00910425">
      <w:pPr>
        <w:spacing w:after="0" w:line="240" w:lineRule="auto"/>
        <w:ind w:left="5246" w:firstLine="708"/>
        <w:jc w:val="right"/>
        <w:rPr>
          <w:rFonts w:ascii="Times New Roman" w:hAnsi="Times New Roman" w:cs="Times New Roman"/>
          <w:b/>
          <w:bCs/>
        </w:rPr>
      </w:pPr>
    </w:p>
    <w:p w:rsidR="00B05309" w:rsidRDefault="00B05309" w:rsidP="00910425">
      <w:pPr>
        <w:spacing w:after="0" w:line="240" w:lineRule="auto"/>
        <w:ind w:left="5246" w:firstLine="708"/>
        <w:jc w:val="right"/>
        <w:rPr>
          <w:rFonts w:ascii="Times New Roman" w:hAnsi="Times New Roman" w:cs="Times New Roman"/>
          <w:b/>
          <w:bCs/>
        </w:rPr>
      </w:pPr>
    </w:p>
    <w:p w:rsidR="00B05309" w:rsidRDefault="00B05309" w:rsidP="00910425">
      <w:pPr>
        <w:spacing w:after="0" w:line="240" w:lineRule="auto"/>
        <w:ind w:left="5246" w:firstLine="708"/>
        <w:jc w:val="right"/>
        <w:rPr>
          <w:rFonts w:ascii="Times New Roman" w:hAnsi="Times New Roman" w:cs="Times New Roman"/>
          <w:b/>
          <w:bCs/>
        </w:rPr>
      </w:pPr>
    </w:p>
    <w:p w:rsidR="00B05309" w:rsidRDefault="00B05309" w:rsidP="00910425">
      <w:pPr>
        <w:spacing w:after="0" w:line="240" w:lineRule="auto"/>
        <w:ind w:left="5246" w:firstLine="708"/>
        <w:jc w:val="right"/>
        <w:rPr>
          <w:rFonts w:ascii="Times New Roman" w:hAnsi="Times New Roman" w:cs="Times New Roman"/>
          <w:b/>
          <w:bCs/>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E43EC3" w:rsidRPr="00E963AA" w:rsidRDefault="00514BE8" w:rsidP="00E43EC3">
      <w:pPr>
        <w:spacing w:after="0" w:line="240" w:lineRule="auto"/>
        <w:rPr>
          <w:rFonts w:ascii="Times New Roman" w:hAnsi="Times New Roman" w:cs="Times New Roman"/>
          <w:b/>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4822C4" w:rsidRPr="00E963AA">
        <w:rPr>
          <w:rFonts w:ascii="Times New Roman" w:hAnsi="Times New Roman" w:cs="Times New Roman"/>
          <w:b/>
          <w:bCs/>
        </w:rPr>
        <w:t xml:space="preserve"> Dostawę</w:t>
      </w:r>
      <w:r w:rsidR="00E963AA" w:rsidRPr="00E963AA">
        <w:rPr>
          <w:rFonts w:ascii="Times New Roman" w:hAnsi="Times New Roman" w:cs="Times New Roman"/>
          <w:b/>
          <w:bCs/>
        </w:rPr>
        <w:t xml:space="preserve"> </w:t>
      </w:r>
      <w:r w:rsidR="00E43EC3" w:rsidRPr="00E963AA">
        <w:rPr>
          <w:rFonts w:ascii="Times New Roman" w:eastAsia="Times New Roman" w:hAnsi="Times New Roman" w:cs="Times New Roman"/>
          <w:b/>
          <w:bCs/>
          <w:lang w:eastAsia="pl-PL"/>
        </w:rPr>
        <w:t>Notebooka A   – 1szt.</w:t>
      </w:r>
      <w:r w:rsidR="00E963AA" w:rsidRPr="00E963AA">
        <w:rPr>
          <w:rFonts w:ascii="Times New Roman" w:eastAsia="Times New Roman" w:hAnsi="Times New Roman" w:cs="Times New Roman"/>
          <w:b/>
          <w:bCs/>
          <w:lang w:eastAsia="pl-PL"/>
        </w:rPr>
        <w:t>”</w:t>
      </w:r>
    </w:p>
    <w:p w:rsidR="00ED768E" w:rsidRPr="00D731CB" w:rsidRDefault="00ED768E" w:rsidP="004E6E47">
      <w:pPr>
        <w:spacing w:after="0" w:line="240" w:lineRule="auto"/>
      </w:pPr>
    </w:p>
    <w:p w:rsidR="00514BE8" w:rsidRPr="00D731CB" w:rsidRDefault="00514BE8" w:rsidP="00D731CB">
      <w:pPr>
        <w:pStyle w:val="Tekstpodstawowy"/>
        <w:jc w:val="both"/>
        <w:rPr>
          <w:sz w:val="22"/>
          <w:szCs w:val="22"/>
        </w:rPr>
      </w:pPr>
      <w:r w:rsidRPr="00D731CB">
        <w:rPr>
          <w:sz w:val="22"/>
          <w:szCs w:val="22"/>
        </w:rPr>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p>
    <w:p w:rsidR="00FC6A2A" w:rsidRPr="004E6E47" w:rsidRDefault="00514BE8" w:rsidP="00A1604D">
      <w:pPr>
        <w:pStyle w:val="Tekstpodstawowy"/>
        <w:ind w:left="5664" w:firstLine="6"/>
        <w:jc w:val="both"/>
        <w:rPr>
          <w:sz w:val="20"/>
          <w:szCs w:val="20"/>
        </w:rPr>
      </w:pPr>
      <w:r w:rsidRPr="00D731CB">
        <w:rPr>
          <w:sz w:val="20"/>
          <w:szCs w:val="20"/>
        </w:rPr>
        <w:t>(Podpis wraz z pieczęcią osoby uprawnionej do reprezentowania Wykonawcy)</w:t>
      </w:r>
    </w:p>
    <w:p w:rsidR="00FC6A2A" w:rsidRDefault="00FC6A2A" w:rsidP="00A1604D">
      <w:pPr>
        <w:pStyle w:val="Tekstpodstawowy"/>
        <w:ind w:left="5664" w:firstLine="6"/>
        <w:jc w:val="both"/>
        <w:rPr>
          <w:b/>
          <w:bCs/>
          <w:szCs w:val="20"/>
        </w:rPr>
      </w:pPr>
    </w:p>
    <w:p w:rsidR="00537064" w:rsidRDefault="00537064"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C80474" w:rsidRDefault="00C80474" w:rsidP="00A1604D">
      <w:pPr>
        <w:pStyle w:val="Tekstpodstawowy"/>
        <w:ind w:left="5664" w:firstLine="6"/>
        <w:jc w:val="both"/>
        <w:rPr>
          <w:b/>
          <w:bCs/>
          <w:szCs w:val="20"/>
        </w:rPr>
      </w:pPr>
    </w:p>
    <w:p w:rsidR="00C80474" w:rsidRDefault="00C80474" w:rsidP="00A1604D">
      <w:pPr>
        <w:pStyle w:val="Tekstpodstawowy"/>
        <w:ind w:left="5664" w:firstLine="6"/>
        <w:jc w:val="both"/>
        <w:rPr>
          <w:b/>
          <w:bCs/>
          <w:szCs w:val="20"/>
        </w:rPr>
      </w:pPr>
    </w:p>
    <w:p w:rsidR="00C80474" w:rsidRDefault="00C80474" w:rsidP="00A1604D">
      <w:pPr>
        <w:pStyle w:val="Tekstpodstawowy"/>
        <w:ind w:left="5664" w:firstLine="6"/>
        <w:jc w:val="both"/>
        <w:rPr>
          <w:b/>
          <w:bCs/>
          <w:szCs w:val="20"/>
        </w:rPr>
      </w:pPr>
    </w:p>
    <w:p w:rsidR="00C80474" w:rsidRDefault="00C80474" w:rsidP="00A1604D">
      <w:pPr>
        <w:pStyle w:val="Tekstpodstawowy"/>
        <w:ind w:left="5664" w:firstLine="6"/>
        <w:jc w:val="both"/>
        <w:rPr>
          <w:b/>
          <w:bCs/>
          <w:szCs w:val="20"/>
        </w:rPr>
      </w:pPr>
    </w:p>
    <w:p w:rsidR="00674D11" w:rsidRDefault="00674D11" w:rsidP="00A1604D">
      <w:pPr>
        <w:pStyle w:val="Tekstpodstawowy"/>
        <w:ind w:left="5664" w:firstLine="6"/>
        <w:jc w:val="both"/>
        <w:rPr>
          <w:b/>
          <w:bCs/>
          <w:szCs w:val="20"/>
        </w:rPr>
      </w:pPr>
    </w:p>
    <w:p w:rsidR="00E963AA" w:rsidRDefault="00E963AA" w:rsidP="00A1604D">
      <w:pPr>
        <w:pStyle w:val="Tekstpodstawowy"/>
        <w:ind w:left="5664" w:firstLine="6"/>
        <w:jc w:val="both"/>
        <w:rPr>
          <w:b/>
          <w:bCs/>
          <w:szCs w:val="20"/>
        </w:rPr>
      </w:pPr>
    </w:p>
    <w:p w:rsidR="00514BE8" w:rsidRDefault="00514BE8" w:rsidP="00A1604D">
      <w:pPr>
        <w:pStyle w:val="Tekstpodstawowy"/>
        <w:ind w:left="5664" w:firstLine="6"/>
        <w:jc w:val="both"/>
        <w:rPr>
          <w:b/>
          <w:bCs/>
          <w:szCs w:val="20"/>
        </w:rPr>
      </w:pPr>
      <w:r w:rsidRPr="00AD2923">
        <w:rPr>
          <w:b/>
          <w:bCs/>
          <w:szCs w:val="20"/>
        </w:rPr>
        <w:t>Załącznik nr 5</w:t>
      </w:r>
    </w:p>
    <w:p w:rsidR="00431ABC" w:rsidRPr="00AD2923" w:rsidRDefault="00431ABC" w:rsidP="00D73E4F">
      <w:pPr>
        <w:pStyle w:val="Tekstpodstawowy"/>
        <w:ind w:left="5664" w:firstLine="6"/>
        <w:jc w:val="center"/>
        <w:rPr>
          <w:b/>
          <w:bCs/>
          <w:szCs w:val="20"/>
        </w:rPr>
      </w:pPr>
    </w:p>
    <w:p w:rsidR="0089061A" w:rsidRPr="00EF37B3" w:rsidRDefault="00514BE8" w:rsidP="00EF37B3">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E963AA" w:rsidRPr="00E963AA">
        <w:t xml:space="preserve"> </w:t>
      </w:r>
      <w:r w:rsidR="00E963AA" w:rsidRPr="00E963AA">
        <w:rPr>
          <w:rFonts w:ascii="Times New Roman" w:hAnsi="Times New Roman" w:cs="Times New Roman"/>
          <w:b/>
          <w:bCs/>
          <w:sz w:val="24"/>
        </w:rPr>
        <w:t>NOTEBOOK A  –  1</w:t>
      </w:r>
      <w:r w:rsidR="005A3400">
        <w:rPr>
          <w:rFonts w:ascii="Times New Roman" w:hAnsi="Times New Roman" w:cs="Times New Roman"/>
          <w:b/>
          <w:bCs/>
          <w:sz w:val="24"/>
        </w:rPr>
        <w:t xml:space="preserve"> </w:t>
      </w:r>
      <w:r w:rsidR="00E963AA" w:rsidRPr="00E963AA">
        <w:rPr>
          <w:rFonts w:ascii="Times New Roman" w:hAnsi="Times New Roman" w:cs="Times New Roman"/>
          <w:b/>
          <w:bCs/>
          <w:sz w:val="24"/>
        </w:rPr>
        <w:t>SZT.</w:t>
      </w:r>
    </w:p>
    <w:p w:rsidR="00A1604D" w:rsidRPr="00E43EC3" w:rsidRDefault="00A1604D" w:rsidP="00E43EC3">
      <w:pPr>
        <w:pStyle w:val="Akapitzlist"/>
        <w:numPr>
          <w:ilvl w:val="0"/>
          <w:numId w:val="41"/>
        </w:numPr>
        <w:rPr>
          <w:sz w:val="22"/>
          <w:szCs w:val="22"/>
        </w:rPr>
      </w:pPr>
      <w:r w:rsidRPr="00E43EC3">
        <w:rPr>
          <w:sz w:val="22"/>
          <w:szCs w:val="22"/>
        </w:rPr>
        <w:t>Sprzęt musi być fabrycznie nowy</w:t>
      </w:r>
      <w:r w:rsidR="00CC6458" w:rsidRPr="00E43EC3">
        <w:rPr>
          <w:sz w:val="22"/>
          <w:szCs w:val="22"/>
        </w:rPr>
        <w:t>, nieużywany,</w:t>
      </w:r>
      <w:r w:rsidRPr="00E43EC3">
        <w:rPr>
          <w:sz w:val="22"/>
          <w:szCs w:val="22"/>
        </w:rPr>
        <w:t xml:space="preserve"> wyprodukowany nie wcześniej, niż na 6 miesięcy przed jego dostarczeniem. </w:t>
      </w:r>
    </w:p>
    <w:p w:rsidR="00EF37B3" w:rsidRPr="00EF37B3" w:rsidRDefault="00A1604D" w:rsidP="00EF37B3">
      <w:pPr>
        <w:pStyle w:val="Akapitzlist"/>
        <w:numPr>
          <w:ilvl w:val="0"/>
          <w:numId w:val="41"/>
        </w:numPr>
        <w:tabs>
          <w:tab w:val="left" w:pos="0"/>
        </w:tabs>
        <w:jc w:val="both"/>
        <w:rPr>
          <w:bCs/>
        </w:rPr>
      </w:pPr>
      <w:r w:rsidRPr="00E43EC3">
        <w:rPr>
          <w:sz w:val="22"/>
          <w:szCs w:val="22"/>
        </w:rPr>
        <w:t>Oferowane  urządzeni</w:t>
      </w:r>
      <w:r w:rsidR="00EF37B3">
        <w:rPr>
          <w:sz w:val="22"/>
          <w:szCs w:val="22"/>
        </w:rPr>
        <w:t>e musi</w:t>
      </w:r>
      <w:r w:rsidRPr="00E43EC3">
        <w:rPr>
          <w:sz w:val="22"/>
          <w:szCs w:val="22"/>
        </w:rPr>
        <w:t xml:space="preserve"> być dopuszczone do użytku na terenie UE</w:t>
      </w:r>
      <w:r w:rsidR="00EF37B3">
        <w:rPr>
          <w:sz w:val="22"/>
          <w:szCs w:val="22"/>
        </w:rPr>
        <w:t xml:space="preserve"> i posiadać cechy oraz parametry przedstawione poniżej: </w:t>
      </w:r>
    </w:p>
    <w:p w:rsidR="00EF37B3" w:rsidRDefault="00EF37B3" w:rsidP="00EF37B3">
      <w:pPr>
        <w:spacing w:after="0" w:line="240" w:lineRule="auto"/>
        <w:rPr>
          <w:rFonts w:ascii="Times New Roman" w:eastAsia="Times New Roman" w:hAnsi="Times New Roman" w:cs="Times New Roman"/>
          <w:bCs/>
          <w:lang w:eastAsia="pl-PL"/>
        </w:rPr>
      </w:pP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93"/>
        <w:gridCol w:w="6454"/>
      </w:tblGrid>
      <w:tr w:rsidR="00261261" w:rsidRPr="006B2B90" w:rsidTr="00261261">
        <w:trPr>
          <w:trHeight w:val="208"/>
        </w:trPr>
        <w:tc>
          <w:tcPr>
            <w:tcW w:w="2193" w:type="dxa"/>
            <w:shd w:val="clear" w:color="auto" w:fill="D9D9D9"/>
          </w:tcPr>
          <w:p w:rsidR="00261261" w:rsidRPr="00261261" w:rsidRDefault="00261261" w:rsidP="00CA13F6">
            <w:pPr>
              <w:rPr>
                <w:rFonts w:ascii="Times New Roman" w:hAnsi="Times New Roman" w:cs="Times New Roman"/>
              </w:rPr>
            </w:pPr>
            <w:r w:rsidRPr="00261261">
              <w:rPr>
                <w:rFonts w:ascii="Times New Roman" w:hAnsi="Times New Roman" w:cs="Times New Roman"/>
              </w:rPr>
              <w:t>Atrybut</w:t>
            </w:r>
          </w:p>
        </w:tc>
        <w:tc>
          <w:tcPr>
            <w:tcW w:w="6454" w:type="dxa"/>
            <w:shd w:val="clear" w:color="auto" w:fill="D9D9D9"/>
          </w:tcPr>
          <w:p w:rsidR="00261261" w:rsidRPr="00261261" w:rsidRDefault="00261261" w:rsidP="00CA13F6">
            <w:pPr>
              <w:rPr>
                <w:rFonts w:ascii="Times New Roman" w:hAnsi="Times New Roman" w:cs="Times New Roman"/>
              </w:rPr>
            </w:pPr>
            <w:r w:rsidRPr="00261261">
              <w:rPr>
                <w:rFonts w:ascii="Times New Roman" w:hAnsi="Times New Roman" w:cs="Times New Roman"/>
              </w:rPr>
              <w:t>Opis</w:t>
            </w:r>
          </w:p>
        </w:tc>
      </w:tr>
      <w:tr w:rsidR="00261261" w:rsidRPr="006B2B90" w:rsidTr="00261261">
        <w:trPr>
          <w:trHeight w:val="208"/>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Typ stanowiska:</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Notebook</w:t>
            </w:r>
          </w:p>
        </w:tc>
      </w:tr>
      <w:tr w:rsidR="00261261" w:rsidRPr="006B2B90" w:rsidTr="00261261">
        <w:trPr>
          <w:trHeight w:val="622"/>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Wydajność obliczeniowa:</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 xml:space="preserve">Procesor osiągający min. 7800 </w:t>
            </w:r>
            <w:proofErr w:type="spellStart"/>
            <w:r w:rsidRPr="00261261">
              <w:rPr>
                <w:rFonts w:ascii="Times New Roman" w:hAnsi="Times New Roman" w:cs="Times New Roman"/>
              </w:rPr>
              <w:t>pkt</w:t>
            </w:r>
            <w:proofErr w:type="spellEnd"/>
            <w:r w:rsidRPr="00261261">
              <w:rPr>
                <w:rFonts w:ascii="Times New Roman" w:hAnsi="Times New Roman" w:cs="Times New Roman"/>
              </w:rPr>
              <w:t xml:space="preserve"> w teście </w:t>
            </w:r>
            <w:proofErr w:type="spellStart"/>
            <w:r w:rsidRPr="00261261">
              <w:rPr>
                <w:rFonts w:ascii="Times New Roman" w:hAnsi="Times New Roman" w:cs="Times New Roman"/>
              </w:rPr>
              <w:t>PassMark</w:t>
            </w:r>
            <w:proofErr w:type="spellEnd"/>
            <w:r w:rsidRPr="00261261">
              <w:rPr>
                <w:rFonts w:ascii="Times New Roman" w:hAnsi="Times New Roman" w:cs="Times New Roman"/>
              </w:rPr>
              <w:t xml:space="preserve"> - CPU Mark</w:t>
            </w:r>
          </w:p>
        </w:tc>
      </w:tr>
      <w:tr w:rsidR="00261261" w:rsidRPr="006B2B90" w:rsidTr="00261261">
        <w:trPr>
          <w:trHeight w:val="208"/>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Pamięć operacyjna:</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 xml:space="preserve">Min. 16 GB </w:t>
            </w:r>
          </w:p>
        </w:tc>
      </w:tr>
      <w:tr w:rsidR="00261261" w:rsidRPr="006B2B90" w:rsidTr="00261261">
        <w:trPr>
          <w:trHeight w:val="208"/>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Karta grafiki:</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 xml:space="preserve">Min. 1000 </w:t>
            </w:r>
            <w:proofErr w:type="spellStart"/>
            <w:r w:rsidRPr="00261261">
              <w:rPr>
                <w:rFonts w:ascii="Times New Roman" w:hAnsi="Times New Roman" w:cs="Times New Roman"/>
              </w:rPr>
              <w:t>pkt</w:t>
            </w:r>
            <w:proofErr w:type="spellEnd"/>
            <w:r w:rsidRPr="00261261">
              <w:rPr>
                <w:rFonts w:ascii="Times New Roman" w:hAnsi="Times New Roman" w:cs="Times New Roman"/>
              </w:rPr>
              <w:t xml:space="preserve"> w teście </w:t>
            </w:r>
            <w:proofErr w:type="spellStart"/>
            <w:r w:rsidRPr="00261261">
              <w:rPr>
                <w:rFonts w:ascii="Times New Roman" w:hAnsi="Times New Roman" w:cs="Times New Roman"/>
              </w:rPr>
              <w:t>PassMark</w:t>
            </w:r>
            <w:proofErr w:type="spellEnd"/>
            <w:r w:rsidRPr="00261261">
              <w:rPr>
                <w:rFonts w:ascii="Times New Roman" w:hAnsi="Times New Roman" w:cs="Times New Roman"/>
              </w:rPr>
              <w:t xml:space="preserve"> – G3D Mark</w:t>
            </w:r>
          </w:p>
        </w:tc>
      </w:tr>
      <w:tr w:rsidR="00261261" w:rsidRPr="006B2B90" w:rsidTr="00261261">
        <w:trPr>
          <w:trHeight w:val="208"/>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Dysk twardy:</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 xml:space="preserve">Min. 1 x SSD 480 GB </w:t>
            </w:r>
          </w:p>
        </w:tc>
      </w:tr>
      <w:tr w:rsidR="00261261" w:rsidRPr="006B2B90" w:rsidTr="00261261">
        <w:trPr>
          <w:trHeight w:val="208"/>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Przekątna ekranu:</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15”-16”</w:t>
            </w:r>
          </w:p>
        </w:tc>
      </w:tr>
      <w:tr w:rsidR="00261261" w:rsidRPr="00D4705E" w:rsidTr="00261261">
        <w:trPr>
          <w:trHeight w:val="208"/>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Rozdzielczość:</w:t>
            </w:r>
          </w:p>
        </w:tc>
        <w:tc>
          <w:tcPr>
            <w:tcW w:w="6454" w:type="dxa"/>
          </w:tcPr>
          <w:p w:rsidR="00261261" w:rsidRPr="00261261" w:rsidRDefault="00261261" w:rsidP="00CA13F6">
            <w:pPr>
              <w:rPr>
                <w:rFonts w:ascii="Times New Roman" w:hAnsi="Times New Roman" w:cs="Times New Roman"/>
                <w:lang w:val="en-US"/>
              </w:rPr>
            </w:pPr>
            <w:r w:rsidRPr="00261261">
              <w:rPr>
                <w:rFonts w:ascii="Times New Roman" w:hAnsi="Times New Roman" w:cs="Times New Roman"/>
                <w:lang w:val="en-US"/>
              </w:rPr>
              <w:t xml:space="preserve">Min. </w:t>
            </w:r>
            <w:hyperlink r:id="rId22" w:tooltip="Filtruj wg cechy" w:history="1">
              <w:r w:rsidRPr="00261261">
                <w:rPr>
                  <w:rFonts w:ascii="Times New Roman" w:hAnsi="Times New Roman" w:cs="Times New Roman"/>
                  <w:lang w:val="en-US"/>
                </w:rPr>
                <w:t xml:space="preserve">1920 x 1080 (Full HD) </w:t>
              </w:r>
              <w:proofErr w:type="spellStart"/>
              <w:r w:rsidRPr="00261261">
                <w:rPr>
                  <w:rFonts w:ascii="Times New Roman" w:hAnsi="Times New Roman" w:cs="Times New Roman"/>
                  <w:lang w:val="en-US"/>
                </w:rPr>
                <w:t>pikseli</w:t>
              </w:r>
              <w:proofErr w:type="spellEnd"/>
            </w:hyperlink>
          </w:p>
        </w:tc>
      </w:tr>
      <w:tr w:rsidR="00261261" w:rsidRPr="006B2B90" w:rsidTr="00261261">
        <w:trPr>
          <w:trHeight w:val="208"/>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Napęd optyczny:</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DVD+/-RW wbudowany lub na USB</w:t>
            </w:r>
          </w:p>
        </w:tc>
      </w:tr>
      <w:tr w:rsidR="00261261" w:rsidRPr="00D4705E" w:rsidTr="00261261">
        <w:trPr>
          <w:trHeight w:val="431"/>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Wyposażenie:</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Kamera HD</w:t>
            </w:r>
          </w:p>
          <w:p w:rsidR="00261261" w:rsidRPr="00261261" w:rsidRDefault="00261261" w:rsidP="00CA13F6">
            <w:pPr>
              <w:rPr>
                <w:rFonts w:ascii="Times New Roman" w:hAnsi="Times New Roman" w:cs="Times New Roman"/>
              </w:rPr>
            </w:pPr>
            <w:r w:rsidRPr="00261261">
              <w:rPr>
                <w:rFonts w:ascii="Times New Roman" w:hAnsi="Times New Roman" w:cs="Times New Roman"/>
              </w:rPr>
              <w:t>Wbudowany mikrofon</w:t>
            </w:r>
          </w:p>
          <w:p w:rsidR="00261261" w:rsidRPr="00261261" w:rsidRDefault="00261261" w:rsidP="00CA13F6">
            <w:pPr>
              <w:rPr>
                <w:rFonts w:ascii="Times New Roman" w:hAnsi="Times New Roman" w:cs="Times New Roman"/>
              </w:rPr>
            </w:pPr>
            <w:r w:rsidRPr="00261261">
              <w:rPr>
                <w:rFonts w:ascii="Times New Roman" w:hAnsi="Times New Roman" w:cs="Times New Roman"/>
              </w:rPr>
              <w:t>Torba o wzmocnionej konstrukcji do transportu notebooka</w:t>
            </w:r>
          </w:p>
          <w:p w:rsidR="00261261" w:rsidRPr="00261261" w:rsidRDefault="00261261" w:rsidP="00CA13F6">
            <w:pPr>
              <w:rPr>
                <w:rFonts w:ascii="Times New Roman" w:hAnsi="Times New Roman" w:cs="Times New Roman"/>
                <w:lang w:val="en-US"/>
              </w:rPr>
            </w:pPr>
            <w:r w:rsidRPr="00261261">
              <w:rPr>
                <w:rFonts w:ascii="Times New Roman" w:hAnsi="Times New Roman" w:cs="Times New Roman"/>
                <w:lang w:val="en-US"/>
              </w:rPr>
              <w:t xml:space="preserve">2 x </w:t>
            </w:r>
            <w:proofErr w:type="spellStart"/>
            <w:r w:rsidRPr="00261261">
              <w:rPr>
                <w:rFonts w:ascii="Times New Roman" w:hAnsi="Times New Roman" w:cs="Times New Roman"/>
                <w:lang w:val="en-US"/>
              </w:rPr>
              <w:t>pendrive</w:t>
            </w:r>
            <w:proofErr w:type="spellEnd"/>
            <w:r w:rsidRPr="00261261">
              <w:rPr>
                <w:rFonts w:ascii="Times New Roman" w:hAnsi="Times New Roman" w:cs="Times New Roman"/>
                <w:lang w:val="en-US"/>
              </w:rPr>
              <w:t xml:space="preserve"> 256 GB</w:t>
            </w:r>
          </w:p>
          <w:p w:rsidR="00261261" w:rsidRPr="00CE7E6A" w:rsidRDefault="00261261" w:rsidP="00CA13F6">
            <w:pPr>
              <w:rPr>
                <w:rFonts w:ascii="Times New Roman" w:hAnsi="Times New Roman" w:cs="Times New Roman"/>
                <w:lang w:val="en-US"/>
              </w:rPr>
            </w:pPr>
            <w:r w:rsidRPr="00261261">
              <w:rPr>
                <w:rFonts w:ascii="Times New Roman" w:hAnsi="Times New Roman" w:cs="Times New Roman"/>
                <w:lang w:val="en-US"/>
              </w:rPr>
              <w:t xml:space="preserve">2 x </w:t>
            </w:r>
            <w:proofErr w:type="spellStart"/>
            <w:r w:rsidRPr="00261261">
              <w:rPr>
                <w:rFonts w:ascii="Times New Roman" w:hAnsi="Times New Roman" w:cs="Times New Roman"/>
                <w:lang w:val="en-US"/>
              </w:rPr>
              <w:t>pendrive</w:t>
            </w:r>
            <w:proofErr w:type="spellEnd"/>
            <w:r w:rsidRPr="00261261">
              <w:rPr>
                <w:rFonts w:ascii="Times New Roman" w:hAnsi="Times New Roman" w:cs="Times New Roman"/>
                <w:lang w:val="en-US"/>
              </w:rPr>
              <w:t xml:space="preserve"> 512 GB</w:t>
            </w:r>
          </w:p>
        </w:tc>
      </w:tr>
      <w:tr w:rsidR="00261261" w:rsidRPr="00D05210" w:rsidTr="00261261">
        <w:trPr>
          <w:trHeight w:val="957"/>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Złącza zewnętrzne:</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 xml:space="preserve">Min. 2 x USB 3.1 </w:t>
            </w:r>
          </w:p>
          <w:p w:rsidR="00261261" w:rsidRPr="00261261" w:rsidRDefault="00261261" w:rsidP="00CA13F6">
            <w:pPr>
              <w:rPr>
                <w:rFonts w:ascii="Times New Roman" w:hAnsi="Times New Roman" w:cs="Times New Roman"/>
              </w:rPr>
            </w:pPr>
            <w:r w:rsidRPr="00261261">
              <w:rPr>
                <w:rFonts w:ascii="Times New Roman" w:hAnsi="Times New Roman" w:cs="Times New Roman"/>
              </w:rPr>
              <w:t>Min. 1 x USB Typu-C</w:t>
            </w:r>
          </w:p>
          <w:p w:rsidR="00261261" w:rsidRPr="00261261" w:rsidRDefault="00261261" w:rsidP="00CA13F6">
            <w:pPr>
              <w:rPr>
                <w:rFonts w:ascii="Times New Roman" w:hAnsi="Times New Roman" w:cs="Times New Roman"/>
              </w:rPr>
            </w:pPr>
            <w:r w:rsidRPr="00261261">
              <w:rPr>
                <w:rFonts w:ascii="Times New Roman" w:hAnsi="Times New Roman" w:cs="Times New Roman"/>
              </w:rPr>
              <w:t>Min. 1 x Czytnik kart pamięci</w:t>
            </w:r>
          </w:p>
          <w:p w:rsidR="00261261" w:rsidRPr="00261261" w:rsidRDefault="00261261" w:rsidP="00CA13F6">
            <w:pPr>
              <w:rPr>
                <w:rFonts w:ascii="Times New Roman" w:hAnsi="Times New Roman" w:cs="Times New Roman"/>
                <w:lang w:val="en-US"/>
              </w:rPr>
            </w:pPr>
            <w:r w:rsidRPr="00261261">
              <w:rPr>
                <w:rFonts w:ascii="Times New Roman" w:hAnsi="Times New Roman" w:cs="Times New Roman"/>
                <w:lang w:val="en-US"/>
              </w:rPr>
              <w:t xml:space="preserve">Min. 1 x USB </w:t>
            </w:r>
          </w:p>
          <w:p w:rsidR="00261261" w:rsidRPr="00261261" w:rsidRDefault="00261261" w:rsidP="00CA13F6">
            <w:pPr>
              <w:rPr>
                <w:rFonts w:ascii="Times New Roman" w:hAnsi="Times New Roman" w:cs="Times New Roman"/>
                <w:lang w:val="en-US"/>
              </w:rPr>
            </w:pPr>
            <w:r w:rsidRPr="00261261">
              <w:rPr>
                <w:rFonts w:ascii="Times New Roman" w:hAnsi="Times New Roman" w:cs="Times New Roman"/>
                <w:lang w:val="en-US"/>
              </w:rPr>
              <w:t>Min. 1 x HDMI</w:t>
            </w:r>
          </w:p>
          <w:p w:rsidR="00261261" w:rsidRPr="00261261" w:rsidRDefault="00261261" w:rsidP="00CA13F6">
            <w:pPr>
              <w:rPr>
                <w:rFonts w:ascii="Times New Roman" w:hAnsi="Times New Roman" w:cs="Times New Roman"/>
              </w:rPr>
            </w:pPr>
            <w:r w:rsidRPr="00261261">
              <w:rPr>
                <w:rFonts w:ascii="Times New Roman" w:hAnsi="Times New Roman" w:cs="Times New Roman"/>
              </w:rPr>
              <w:t>Min. 1 x Wyjście słuchawkowe/głośnikowe</w:t>
            </w:r>
          </w:p>
        </w:tc>
      </w:tr>
      <w:tr w:rsidR="00261261" w:rsidRPr="00D4705E" w:rsidTr="00261261">
        <w:trPr>
          <w:trHeight w:val="208"/>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Komunikacja:</w:t>
            </w:r>
          </w:p>
        </w:tc>
        <w:tc>
          <w:tcPr>
            <w:tcW w:w="6454"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 xml:space="preserve">Min. 1 x LAN 1 </w:t>
            </w:r>
            <w:proofErr w:type="spellStart"/>
            <w:r w:rsidRPr="00261261">
              <w:rPr>
                <w:rFonts w:ascii="Times New Roman" w:hAnsi="Times New Roman" w:cs="Times New Roman"/>
              </w:rPr>
              <w:t>Gbps</w:t>
            </w:r>
            <w:proofErr w:type="spellEnd"/>
            <w:r w:rsidRPr="00261261">
              <w:rPr>
                <w:rFonts w:ascii="Times New Roman" w:hAnsi="Times New Roman" w:cs="Times New Roman"/>
              </w:rPr>
              <w:t> (dopuszczalny adapter USB)</w:t>
            </w:r>
          </w:p>
          <w:p w:rsidR="00261261" w:rsidRPr="00261261" w:rsidRDefault="00261261" w:rsidP="00CA13F6">
            <w:pPr>
              <w:rPr>
                <w:rFonts w:ascii="Times New Roman" w:hAnsi="Times New Roman" w:cs="Times New Roman"/>
                <w:lang w:val="en-US"/>
              </w:rPr>
            </w:pPr>
            <w:r w:rsidRPr="00261261">
              <w:rPr>
                <w:rFonts w:ascii="Times New Roman" w:hAnsi="Times New Roman" w:cs="Times New Roman"/>
                <w:lang w:val="en-US"/>
              </w:rPr>
              <w:t>Bluetooth</w:t>
            </w:r>
          </w:p>
          <w:p w:rsidR="00261261" w:rsidRPr="00261261" w:rsidRDefault="00261261" w:rsidP="00CA13F6">
            <w:pPr>
              <w:rPr>
                <w:rFonts w:ascii="Times New Roman" w:hAnsi="Times New Roman" w:cs="Times New Roman"/>
                <w:color w:val="C0504D" w:themeColor="accent2"/>
                <w:lang w:val="en-US"/>
              </w:rPr>
            </w:pPr>
            <w:r w:rsidRPr="00261261">
              <w:rPr>
                <w:rFonts w:ascii="Times New Roman" w:hAnsi="Times New Roman" w:cs="Times New Roman"/>
                <w:lang w:val="en-US"/>
              </w:rPr>
              <w:t>Min. Wi-Fi 5 (802.11a/b/g/n/ac)</w:t>
            </w:r>
          </w:p>
        </w:tc>
      </w:tr>
      <w:tr w:rsidR="00261261" w:rsidRPr="006B2B90" w:rsidTr="00261261">
        <w:trPr>
          <w:trHeight w:val="245"/>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lastRenderedPageBreak/>
              <w:t>Waga</w:t>
            </w:r>
          </w:p>
        </w:tc>
        <w:tc>
          <w:tcPr>
            <w:tcW w:w="6454" w:type="dxa"/>
          </w:tcPr>
          <w:p w:rsidR="00261261" w:rsidRPr="00261261" w:rsidRDefault="00261261" w:rsidP="00CA13F6">
            <w:pPr>
              <w:ind w:left="34"/>
              <w:rPr>
                <w:rFonts w:ascii="Times New Roman" w:hAnsi="Times New Roman" w:cs="Times New Roman"/>
                <w:color w:val="000000" w:themeColor="text1"/>
              </w:rPr>
            </w:pPr>
            <w:proofErr w:type="spellStart"/>
            <w:r w:rsidRPr="00261261">
              <w:rPr>
                <w:rFonts w:ascii="Times New Roman" w:hAnsi="Times New Roman" w:cs="Times New Roman"/>
                <w:color w:val="000000" w:themeColor="text1"/>
              </w:rPr>
              <w:t>Max</w:t>
            </w:r>
            <w:proofErr w:type="spellEnd"/>
            <w:r w:rsidRPr="00261261">
              <w:rPr>
                <w:rFonts w:ascii="Times New Roman" w:hAnsi="Times New Roman" w:cs="Times New Roman"/>
                <w:color w:val="000000" w:themeColor="text1"/>
              </w:rPr>
              <w:t>. 2,1kg</w:t>
            </w:r>
          </w:p>
        </w:tc>
      </w:tr>
      <w:tr w:rsidR="00261261" w:rsidRPr="006B2B90" w:rsidTr="00261261">
        <w:trPr>
          <w:trHeight w:val="2012"/>
        </w:trPr>
        <w:tc>
          <w:tcPr>
            <w:tcW w:w="2193" w:type="dxa"/>
          </w:tcPr>
          <w:p w:rsidR="00261261" w:rsidRPr="00261261" w:rsidRDefault="00261261" w:rsidP="00CA13F6">
            <w:pPr>
              <w:rPr>
                <w:rFonts w:ascii="Times New Roman" w:hAnsi="Times New Roman" w:cs="Times New Roman"/>
              </w:rPr>
            </w:pPr>
            <w:r w:rsidRPr="00261261">
              <w:rPr>
                <w:rFonts w:ascii="Times New Roman" w:hAnsi="Times New Roman" w:cs="Times New Roman"/>
              </w:rPr>
              <w:t>Zainstalowane oprogramowanie:</w:t>
            </w:r>
          </w:p>
        </w:tc>
        <w:tc>
          <w:tcPr>
            <w:tcW w:w="6454" w:type="dxa"/>
          </w:tcPr>
          <w:p w:rsidR="00261261" w:rsidRPr="00261261" w:rsidRDefault="00261261" w:rsidP="00CA13F6">
            <w:pPr>
              <w:ind w:left="34"/>
              <w:rPr>
                <w:rFonts w:ascii="Times New Roman" w:hAnsi="Times New Roman" w:cs="Times New Roman"/>
              </w:rPr>
            </w:pPr>
            <w:r w:rsidRPr="00261261">
              <w:rPr>
                <w:rFonts w:ascii="Times New Roman" w:hAnsi="Times New Roman" w:cs="Times New Roman"/>
                <w:color w:val="000000" w:themeColor="text1"/>
              </w:rPr>
              <w:t xml:space="preserve">Aktywowany Microsoft Windows 10 64-bit Professional lub równoważny z partycją </w:t>
            </w:r>
            <w:proofErr w:type="spellStart"/>
            <w:r w:rsidRPr="00261261">
              <w:rPr>
                <w:rFonts w:ascii="Times New Roman" w:hAnsi="Times New Roman" w:cs="Times New Roman"/>
                <w:i/>
                <w:color w:val="000000" w:themeColor="text1"/>
              </w:rPr>
              <w:t>recovery</w:t>
            </w:r>
            <w:proofErr w:type="spellEnd"/>
            <w:r w:rsidRPr="00261261">
              <w:rPr>
                <w:rFonts w:ascii="Times New Roman" w:hAnsi="Times New Roman" w:cs="Times New Roman"/>
                <w:color w:val="000000" w:themeColor="text1"/>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261261">
              <w:rPr>
                <w:rFonts w:ascii="Times New Roman" w:hAnsi="Times New Roman" w:cs="Times New Roman"/>
                <w:i/>
                <w:color w:val="000000" w:themeColor="text1"/>
              </w:rPr>
              <w:t>Genuine</w:t>
            </w:r>
            <w:proofErr w:type="spellEnd"/>
            <w:r w:rsidRPr="00261261">
              <w:rPr>
                <w:rFonts w:ascii="Times New Roman" w:hAnsi="Times New Roman" w:cs="Times New Roman"/>
                <w:i/>
                <w:color w:val="000000" w:themeColor="text1"/>
              </w:rPr>
              <w:t xml:space="preserve"> Microsoft </w:t>
            </w:r>
            <w:proofErr w:type="spellStart"/>
            <w:r w:rsidRPr="00261261">
              <w:rPr>
                <w:rFonts w:ascii="Times New Roman" w:hAnsi="Times New Roman" w:cs="Times New Roman"/>
                <w:i/>
                <w:color w:val="000000" w:themeColor="text1"/>
              </w:rPr>
              <w:t>Label</w:t>
            </w:r>
            <w:proofErr w:type="spellEnd"/>
            <w:r w:rsidRPr="00261261">
              <w:rPr>
                <w:rFonts w:ascii="Times New Roman" w:hAnsi="Times New Roman" w:cs="Times New Roman"/>
                <w:color w:val="000000" w:themeColor="text1"/>
              </w:rPr>
              <w:t>) lub naklejkami COA (</w:t>
            </w:r>
            <w:proofErr w:type="spellStart"/>
            <w:r w:rsidRPr="00261261">
              <w:rPr>
                <w:rFonts w:ascii="Times New Roman" w:hAnsi="Times New Roman" w:cs="Times New Roman"/>
                <w:i/>
                <w:color w:val="000000" w:themeColor="text1"/>
              </w:rPr>
              <w:t>Certificate</w:t>
            </w:r>
            <w:proofErr w:type="spellEnd"/>
            <w:r w:rsidRPr="00261261">
              <w:rPr>
                <w:rFonts w:ascii="Times New Roman" w:hAnsi="Times New Roman" w:cs="Times New Roman"/>
                <w:i/>
                <w:color w:val="000000" w:themeColor="text1"/>
              </w:rPr>
              <w:t xml:space="preserve"> of </w:t>
            </w:r>
            <w:proofErr w:type="spellStart"/>
            <w:r w:rsidRPr="00261261">
              <w:rPr>
                <w:rFonts w:ascii="Times New Roman" w:hAnsi="Times New Roman" w:cs="Times New Roman"/>
                <w:i/>
                <w:color w:val="000000" w:themeColor="text1"/>
              </w:rPr>
              <w:t>Authenticity</w:t>
            </w:r>
            <w:proofErr w:type="spellEnd"/>
            <w:r w:rsidRPr="00261261">
              <w:rPr>
                <w:rFonts w:ascii="Times New Roman" w:hAnsi="Times New Roman" w:cs="Times New Roman"/>
                <w:color w:val="000000" w:themeColor="text1"/>
              </w:rPr>
              <w:t xml:space="preserve">) stosowanymi przez producenta sprzętu lub inną formą uwiarygodniania oryginalności wymaganą przez producenta oprogramowania stosowną do zaoferowanej wersji systemu operacyjnego. </w:t>
            </w:r>
          </w:p>
        </w:tc>
      </w:tr>
      <w:tr w:rsidR="00261261" w:rsidRPr="006B2B90" w:rsidTr="00261261">
        <w:trPr>
          <w:trHeight w:val="524"/>
        </w:trPr>
        <w:tc>
          <w:tcPr>
            <w:tcW w:w="2193" w:type="dxa"/>
            <w:vAlign w:val="center"/>
          </w:tcPr>
          <w:p w:rsidR="00261261" w:rsidRPr="00261261" w:rsidRDefault="00261261" w:rsidP="00CA13F6">
            <w:pPr>
              <w:rPr>
                <w:rFonts w:ascii="Times New Roman" w:hAnsi="Times New Roman" w:cs="Times New Roman"/>
              </w:rPr>
            </w:pPr>
            <w:r w:rsidRPr="00261261">
              <w:rPr>
                <w:rFonts w:ascii="Times New Roman" w:hAnsi="Times New Roman" w:cs="Times New Roman"/>
              </w:rPr>
              <w:t>Certyfikaty i standardy</w:t>
            </w:r>
          </w:p>
        </w:tc>
        <w:tc>
          <w:tcPr>
            <w:tcW w:w="6454" w:type="dxa"/>
            <w:vAlign w:val="center"/>
          </w:tcPr>
          <w:p w:rsidR="00261261" w:rsidRPr="00261261" w:rsidRDefault="00261261" w:rsidP="00CA13F6">
            <w:pPr>
              <w:pStyle w:val="Akapitzlist"/>
              <w:ind w:left="33"/>
              <w:contextualSpacing/>
            </w:pPr>
            <w:r w:rsidRPr="00261261">
              <w:t>Producent musi mieć wdrożony system zarządzania jakością.</w:t>
            </w:r>
          </w:p>
        </w:tc>
      </w:tr>
    </w:tbl>
    <w:p w:rsidR="0007733B" w:rsidRPr="002D21CD" w:rsidRDefault="0007733B" w:rsidP="002D21CD">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w:t>
      </w:r>
      <w:r w:rsidR="002D21CD">
        <w:rPr>
          <w:rFonts w:ascii="Times New Roman" w:hAnsi="Times New Roman" w:cs="Times New Roman"/>
          <w:sz w:val="22"/>
          <w:szCs w:val="22"/>
        </w:rPr>
        <w:t> </w:t>
      </w:r>
      <w:r w:rsidRPr="002D21CD">
        <w:rPr>
          <w:rFonts w:ascii="Times New Roman" w:hAnsi="Times New Roman" w:cs="Times New Roman"/>
          <w:sz w:val="22"/>
          <w:szCs w:val="22"/>
        </w:rPr>
        <w:t>aplikacyjnych.</w:t>
      </w:r>
    </w:p>
    <w:p w:rsidR="0007733B" w:rsidRPr="003471F6" w:rsidRDefault="0007733B" w:rsidP="0007733B">
      <w:pPr>
        <w:spacing w:after="0"/>
        <w:jc w:val="both"/>
        <w:rPr>
          <w:rFonts w:ascii="Times New Roman" w:hAnsi="Times New Roman" w:cs="Times New Roman"/>
        </w:rPr>
      </w:pPr>
      <w:r w:rsidRPr="003471F6">
        <w:rPr>
          <w:rFonts w:ascii="Times New Roman" w:hAnsi="Times New Roman" w:cs="Times New Roman"/>
        </w:rPr>
        <w:t>Procedura testowa:</w:t>
      </w:r>
    </w:p>
    <w:p w:rsidR="0007733B" w:rsidRDefault="0007733B" w:rsidP="0007733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8A6C44" w:rsidRPr="003471F6" w:rsidRDefault="008A6C44" w:rsidP="0007733B">
      <w:pPr>
        <w:spacing w:after="0"/>
        <w:jc w:val="both"/>
        <w:rPr>
          <w:rFonts w:ascii="Times New Roman" w:hAnsi="Times New Roman" w:cs="Times New Roman"/>
        </w:rPr>
      </w:pPr>
    </w:p>
    <w:p w:rsidR="0007733B" w:rsidRPr="003471F6" w:rsidRDefault="0007733B" w:rsidP="0007733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w:t>
      </w:r>
      <w:r w:rsidR="001A3A64" w:rsidRPr="008A6C44">
        <w:rPr>
          <w:rFonts w:ascii="Times New Roman" w:hAnsi="Times New Roman" w:cs="Times New Roman"/>
        </w:rPr>
        <w:t>9.0</w:t>
      </w:r>
      <w:r w:rsidRPr="008A6C44">
        <w:rPr>
          <w:rFonts w:ascii="Times New Roman" w:hAnsi="Times New Roman" w:cs="Times New Roman"/>
        </w:rPr>
        <w:t xml:space="preserve">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07733B" w:rsidRDefault="0007733B" w:rsidP="0007733B">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8A6C44" w:rsidRDefault="008A6C44" w:rsidP="0007733B">
      <w:pPr>
        <w:spacing w:after="0"/>
        <w:jc w:val="both"/>
        <w:rPr>
          <w:rFonts w:ascii="Times New Roman" w:hAnsi="Times New Roman" w:cs="Times New Roman"/>
        </w:rPr>
      </w:pPr>
    </w:p>
    <w:p w:rsidR="007F1D46" w:rsidRPr="003471F6" w:rsidRDefault="007F1D46" w:rsidP="008A6C44">
      <w:pPr>
        <w:spacing w:after="0"/>
        <w:jc w:val="both"/>
        <w:rPr>
          <w:rFonts w:ascii="Times New Roman" w:hAnsi="Times New Roman" w:cs="Times New Roman"/>
        </w:rPr>
      </w:pPr>
    </w:p>
    <w:p w:rsidR="0002153D" w:rsidRDefault="0007733B" w:rsidP="0007733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07733B" w:rsidRDefault="0007733B" w:rsidP="0007733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07733B" w:rsidRPr="00B461A6" w:rsidRDefault="0007733B" w:rsidP="00982649">
      <w:pPr>
        <w:pStyle w:val="Akapitzlist"/>
        <w:numPr>
          <w:ilvl w:val="0"/>
          <w:numId w:val="31"/>
        </w:numPr>
        <w:jc w:val="both"/>
      </w:pPr>
      <w:r w:rsidRPr="00027533">
        <w:t>Obsługa aplikacji użytkowanych przez Zamawiającego</w:t>
      </w:r>
      <w:r w:rsidR="00982649">
        <w:t xml:space="preserve">: </w:t>
      </w:r>
      <w:r w:rsidR="00982649" w:rsidRPr="00A62253">
        <w:t xml:space="preserve">ESET </w:t>
      </w:r>
      <w:proofErr w:type="spellStart"/>
      <w:r w:rsidR="00982649" w:rsidRPr="00A62253">
        <w:t>Endpoint</w:t>
      </w:r>
      <w:proofErr w:type="spellEnd"/>
      <w:r w:rsidR="00982649" w:rsidRPr="00A62253">
        <w:t xml:space="preserve"> </w:t>
      </w:r>
      <w:proofErr w:type="spellStart"/>
      <w:r w:rsidR="00982649"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00027533" w:rsidRPr="00027533">
        <w:t xml:space="preserve">, </w:t>
      </w:r>
      <w:r w:rsidR="00027533" w:rsidRPr="00B461A6">
        <w:t xml:space="preserve">aplikacje bazodanowe wykonane w </w:t>
      </w:r>
      <w:proofErr w:type="spellStart"/>
      <w:r w:rsidR="00027533" w:rsidRPr="00B461A6">
        <w:t>Unify</w:t>
      </w:r>
      <w:proofErr w:type="spellEnd"/>
      <w:r w:rsidR="00027533" w:rsidRPr="00B461A6">
        <w:t xml:space="preserve"> Team</w:t>
      </w:r>
      <w:r w:rsidR="004C6F0F" w:rsidRPr="00B461A6">
        <w:t xml:space="preserve"> </w:t>
      </w:r>
      <w:r w:rsidR="00027533" w:rsidRPr="00B461A6">
        <w:t>Developer</w:t>
      </w:r>
      <w:r w:rsidRPr="00B461A6">
        <w:t>.</w:t>
      </w:r>
    </w:p>
    <w:p w:rsidR="0007733B" w:rsidRPr="00027533" w:rsidRDefault="0007733B" w:rsidP="00027533">
      <w:pPr>
        <w:pStyle w:val="Akapitzlist"/>
        <w:numPr>
          <w:ilvl w:val="0"/>
          <w:numId w:val="31"/>
        </w:numPr>
        <w:jc w:val="both"/>
      </w:pPr>
      <w:r w:rsidRPr="00027533">
        <w:t>Wsparcie dla architektury 64-bitowej.</w:t>
      </w:r>
    </w:p>
    <w:p w:rsidR="0007733B" w:rsidRPr="00027533" w:rsidRDefault="0007733B" w:rsidP="00027533">
      <w:pPr>
        <w:pStyle w:val="Akapitzlist"/>
        <w:numPr>
          <w:ilvl w:val="0"/>
          <w:numId w:val="31"/>
        </w:numPr>
        <w:jc w:val="both"/>
      </w:pPr>
      <w:r w:rsidRPr="00027533">
        <w:t>Łączenie z sieciami firmowymi przy użyciu funkcji przyłączania do domeny.</w:t>
      </w:r>
    </w:p>
    <w:p w:rsidR="0007733B" w:rsidRPr="00027533" w:rsidRDefault="0007733B" w:rsidP="00027533">
      <w:pPr>
        <w:pStyle w:val="Akapitzlist"/>
        <w:numPr>
          <w:ilvl w:val="0"/>
          <w:numId w:val="31"/>
        </w:numPr>
        <w:jc w:val="both"/>
      </w:pPr>
      <w:r w:rsidRPr="00027533">
        <w:t>Uruchamianie programów biznesowych przeznaczonych dla systemu MS Windows XP (dopuszczalna emulacja).</w:t>
      </w:r>
    </w:p>
    <w:p w:rsidR="0007733B" w:rsidRPr="00027533" w:rsidRDefault="0007733B" w:rsidP="00027533">
      <w:pPr>
        <w:pStyle w:val="Akapitzlist"/>
        <w:numPr>
          <w:ilvl w:val="0"/>
          <w:numId w:val="31"/>
        </w:numPr>
        <w:jc w:val="both"/>
      </w:pPr>
      <w:r w:rsidRPr="00027533">
        <w:t>Możliwość dokonywania aktualizacji i poprawek systemu przez Internet z wyborem instalowanych poprawek.</w:t>
      </w:r>
    </w:p>
    <w:p w:rsidR="0007733B" w:rsidRPr="00027533" w:rsidRDefault="0007733B" w:rsidP="00027533">
      <w:pPr>
        <w:pStyle w:val="Akapitzlist"/>
        <w:numPr>
          <w:ilvl w:val="0"/>
          <w:numId w:val="31"/>
        </w:numPr>
        <w:jc w:val="both"/>
      </w:pPr>
      <w:r w:rsidRPr="00027533">
        <w:t>Możliwość dokonywania uaktualnień sterowników urządzeń przez Internet z witryny producenta systemu.</w:t>
      </w:r>
    </w:p>
    <w:p w:rsidR="0007733B" w:rsidRPr="00027533" w:rsidRDefault="0007733B" w:rsidP="00027533">
      <w:pPr>
        <w:pStyle w:val="Akapitzlist"/>
        <w:numPr>
          <w:ilvl w:val="0"/>
          <w:numId w:val="31"/>
        </w:numPr>
        <w:jc w:val="both"/>
      </w:pPr>
      <w:r w:rsidRPr="00027533">
        <w:t>Darmowe aktualizacje w ramach wersji systemu operacyjnego przez Internet (niezbędne aktualizacje, poprawki, biuletyny bezpieczeństwa muszą być dostarczane bez dodatkowych opłat).</w:t>
      </w:r>
    </w:p>
    <w:p w:rsidR="0007733B" w:rsidRPr="00027533" w:rsidRDefault="0007733B" w:rsidP="00027533">
      <w:pPr>
        <w:pStyle w:val="Akapitzlist"/>
        <w:numPr>
          <w:ilvl w:val="0"/>
          <w:numId w:val="31"/>
        </w:numPr>
        <w:jc w:val="both"/>
      </w:pPr>
      <w:r w:rsidRPr="00027533">
        <w:t>Internetowa aktualizacja zapewniona w języku polskim.</w:t>
      </w:r>
    </w:p>
    <w:p w:rsidR="0007733B" w:rsidRPr="00027533" w:rsidRDefault="0007733B" w:rsidP="00027533">
      <w:pPr>
        <w:pStyle w:val="Akapitzlist"/>
        <w:numPr>
          <w:ilvl w:val="0"/>
          <w:numId w:val="31"/>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07733B" w:rsidRPr="00027533" w:rsidRDefault="0007733B" w:rsidP="00027533">
      <w:pPr>
        <w:pStyle w:val="Akapitzlist"/>
        <w:numPr>
          <w:ilvl w:val="0"/>
          <w:numId w:val="31"/>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07733B" w:rsidRPr="00027533" w:rsidRDefault="0007733B" w:rsidP="00027533">
      <w:pPr>
        <w:pStyle w:val="Akapitzlist"/>
        <w:numPr>
          <w:ilvl w:val="0"/>
          <w:numId w:val="31"/>
        </w:numPr>
        <w:jc w:val="both"/>
      </w:pPr>
      <w:r w:rsidRPr="00027533">
        <w:t>Zlokalizowane w języku polskim, co najmniej następujące elementy: menu, odtwarzacz multimediów, pomoc, komunikaty systemowe.</w:t>
      </w:r>
    </w:p>
    <w:p w:rsidR="0007733B" w:rsidRPr="00027533" w:rsidRDefault="0007733B" w:rsidP="00027533">
      <w:pPr>
        <w:pStyle w:val="Akapitzlist"/>
        <w:numPr>
          <w:ilvl w:val="0"/>
          <w:numId w:val="31"/>
        </w:numPr>
        <w:jc w:val="both"/>
      </w:pPr>
      <w:r w:rsidRPr="00027533">
        <w:lastRenderedPageBreak/>
        <w:t>Funkcjonalność automatycznej zmiany domyślnej drukarki w zależności od sieci, do której podłączony jest komputer.</w:t>
      </w:r>
    </w:p>
    <w:p w:rsidR="0007733B" w:rsidRPr="00027533" w:rsidRDefault="0007733B" w:rsidP="00027533">
      <w:pPr>
        <w:pStyle w:val="Akapitzlist"/>
        <w:numPr>
          <w:ilvl w:val="0"/>
          <w:numId w:val="31"/>
        </w:numPr>
        <w:jc w:val="both"/>
      </w:pPr>
      <w:r w:rsidRPr="00027533">
        <w:t>Możliwość zdalnej automatycznej instalacji, konfiguracji, administrowania oraz aktualizowania systemu.</w:t>
      </w:r>
    </w:p>
    <w:p w:rsidR="0007733B" w:rsidRPr="00027533" w:rsidRDefault="0007733B" w:rsidP="00027533">
      <w:pPr>
        <w:pStyle w:val="Akapitzlist"/>
        <w:numPr>
          <w:ilvl w:val="0"/>
          <w:numId w:val="31"/>
        </w:numPr>
        <w:jc w:val="both"/>
      </w:pPr>
      <w:r w:rsidRPr="00027533">
        <w:t>Zabezpieczony hasłem hierarchiczny dostęp do systemu, konta i profile użytkowników zarządzane zdalnie; praca systemu w trybie ochrony kont użytkowników.</w:t>
      </w:r>
    </w:p>
    <w:p w:rsidR="0007733B" w:rsidRPr="00027533" w:rsidRDefault="0007733B" w:rsidP="00027533">
      <w:pPr>
        <w:pStyle w:val="Akapitzlist"/>
        <w:numPr>
          <w:ilvl w:val="0"/>
          <w:numId w:val="31"/>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07733B" w:rsidRPr="00027533" w:rsidRDefault="0007733B" w:rsidP="00027533">
      <w:pPr>
        <w:pStyle w:val="Akapitzlist"/>
        <w:numPr>
          <w:ilvl w:val="0"/>
          <w:numId w:val="31"/>
        </w:numPr>
        <w:jc w:val="both"/>
      </w:pPr>
      <w:r w:rsidRPr="00027533">
        <w:t>Zintegrowane z systemem operacyjnym narzędzia zwalczające złośliwe oprogramowanie; aktualizacje dostępne u producenta nieodpłatnie bez ograniczeń czasowych.</w:t>
      </w:r>
    </w:p>
    <w:p w:rsidR="0007733B" w:rsidRPr="00027533" w:rsidRDefault="0007733B" w:rsidP="00027533">
      <w:pPr>
        <w:pStyle w:val="Akapitzlist"/>
        <w:numPr>
          <w:ilvl w:val="0"/>
          <w:numId w:val="31"/>
        </w:numPr>
        <w:jc w:val="both"/>
      </w:pPr>
      <w:r w:rsidRPr="00027533">
        <w:t>Funkcje związane z obsługą komputerów typu TABLET PC, z wbudowanym modułem „uczenia się” pisma użytkownika – obsługa języka polskiego.</w:t>
      </w:r>
    </w:p>
    <w:p w:rsidR="0007733B" w:rsidRPr="00027533" w:rsidRDefault="0007733B" w:rsidP="00027533">
      <w:pPr>
        <w:pStyle w:val="Akapitzlist"/>
        <w:numPr>
          <w:ilvl w:val="0"/>
          <w:numId w:val="31"/>
        </w:numPr>
        <w:jc w:val="both"/>
      </w:pPr>
      <w:r w:rsidRPr="00027533">
        <w:t>Funkcjonalność rozpoznawania mowy, pozwalającą na sterowanie komputerem głosowo, wraz z modułem „uczenia się” głosu użytkownika.</w:t>
      </w:r>
    </w:p>
    <w:p w:rsidR="0007733B" w:rsidRPr="00027533" w:rsidRDefault="0007733B" w:rsidP="00027533">
      <w:pPr>
        <w:pStyle w:val="Akapitzlist"/>
        <w:numPr>
          <w:ilvl w:val="0"/>
          <w:numId w:val="31"/>
        </w:numPr>
        <w:jc w:val="both"/>
      </w:pPr>
      <w:r w:rsidRPr="00027533">
        <w:t>Zintegrowany z systemem operacyjnym moduł synchronizacji komputera z urządzeniami zewnętrznymi.</w:t>
      </w:r>
    </w:p>
    <w:p w:rsidR="0007733B" w:rsidRPr="00027533" w:rsidRDefault="0007733B" w:rsidP="00027533">
      <w:pPr>
        <w:pStyle w:val="Akapitzlist"/>
        <w:numPr>
          <w:ilvl w:val="0"/>
          <w:numId w:val="31"/>
        </w:numPr>
        <w:jc w:val="both"/>
      </w:pPr>
      <w:r w:rsidRPr="00027533">
        <w:t xml:space="preserve">Zapewnienie aktualnego wykazu sprzętu komputerowego certyfikowanego przez producenta oprogramowania. </w:t>
      </w:r>
    </w:p>
    <w:p w:rsidR="0007733B" w:rsidRPr="00027533" w:rsidRDefault="0007733B" w:rsidP="00027533">
      <w:pPr>
        <w:pStyle w:val="Akapitzlist"/>
        <w:numPr>
          <w:ilvl w:val="0"/>
          <w:numId w:val="31"/>
        </w:numPr>
        <w:jc w:val="both"/>
      </w:pPr>
      <w:r w:rsidRPr="00027533">
        <w:t>Możliwość przystosowania stanowiska dla osób niepełnosprawnych (np. słabo widzących).</w:t>
      </w:r>
    </w:p>
    <w:p w:rsidR="0007733B" w:rsidRPr="00027533" w:rsidRDefault="0007733B" w:rsidP="00027533">
      <w:pPr>
        <w:pStyle w:val="Akapitzlist"/>
        <w:numPr>
          <w:ilvl w:val="0"/>
          <w:numId w:val="31"/>
        </w:numPr>
        <w:jc w:val="both"/>
      </w:pPr>
      <w:r w:rsidRPr="00027533">
        <w:t>Możliwość zarządzania stacją roboczą poprzez polityki – przez politykę rozumiemy zestaw reguł definiujących lub ograniczających funkcjonalność systemu lub aplikacji.</w:t>
      </w:r>
    </w:p>
    <w:p w:rsidR="0007733B" w:rsidRPr="00027533" w:rsidRDefault="0007733B" w:rsidP="00027533">
      <w:pPr>
        <w:pStyle w:val="Akapitzlist"/>
        <w:numPr>
          <w:ilvl w:val="0"/>
          <w:numId w:val="31"/>
        </w:numPr>
        <w:jc w:val="both"/>
      </w:pPr>
      <w:r w:rsidRPr="00027533">
        <w:t>Wdrażanie IPSEC oparte na politykach – wdrażanie IPSEC oparte na zestawach reguł definiujących ustawienia zarządzanych w sposób centralny.</w:t>
      </w:r>
    </w:p>
    <w:p w:rsidR="0007733B" w:rsidRPr="00027533" w:rsidRDefault="0007733B" w:rsidP="00027533">
      <w:pPr>
        <w:pStyle w:val="Akapitzlist"/>
        <w:numPr>
          <w:ilvl w:val="0"/>
          <w:numId w:val="31"/>
        </w:numPr>
        <w:jc w:val="both"/>
      </w:pPr>
      <w:r w:rsidRPr="00027533">
        <w:t>Rozbudowane polityki bezpieczeństwa – polityki dla systemu operacyjnego i dla wskazanych aplikacji.</w:t>
      </w:r>
    </w:p>
    <w:p w:rsidR="0007733B" w:rsidRPr="00027533" w:rsidRDefault="0007733B" w:rsidP="00027533">
      <w:pPr>
        <w:pStyle w:val="Akapitzlist"/>
        <w:numPr>
          <w:ilvl w:val="0"/>
          <w:numId w:val="31"/>
        </w:numPr>
        <w:jc w:val="both"/>
      </w:pPr>
      <w:r w:rsidRPr="00027533">
        <w:t>System posiada narzędzia służące do administracji, do wykonywania kopii zapasowych polityk i ich odtwarzania oraz generowania raportów z ustawień polityk.</w:t>
      </w:r>
    </w:p>
    <w:p w:rsidR="0007733B" w:rsidRPr="00027533" w:rsidRDefault="0007733B" w:rsidP="00027533">
      <w:pPr>
        <w:pStyle w:val="Akapitzlist"/>
        <w:numPr>
          <w:ilvl w:val="0"/>
          <w:numId w:val="31"/>
        </w:numPr>
        <w:jc w:val="both"/>
      </w:pPr>
      <w:r w:rsidRPr="00027533">
        <w:t>Wsparcie dla Sun Java i .NET F</w:t>
      </w:r>
      <w:r w:rsidR="00982649">
        <w:t xml:space="preserve">ramework 1.1, 2.0, 3.0 i 4.0, </w:t>
      </w:r>
      <w:r w:rsidR="00982649" w:rsidRPr="00A62253">
        <w:t>4.</w:t>
      </w:r>
      <w:r w:rsidRPr="00A62253">
        <w:t>5</w:t>
      </w:r>
      <w:r w:rsidR="00982649" w:rsidRPr="00A62253">
        <w:t>, 4.7</w:t>
      </w:r>
      <w:r w:rsidRPr="00027533">
        <w:t xml:space="preserve"> – możliwość uruchomienia aplikacji działających we wskazanych środowiskach.</w:t>
      </w:r>
    </w:p>
    <w:p w:rsidR="0007733B" w:rsidRPr="00027533" w:rsidRDefault="0007733B" w:rsidP="00027533">
      <w:pPr>
        <w:pStyle w:val="Akapitzlist"/>
        <w:numPr>
          <w:ilvl w:val="0"/>
          <w:numId w:val="31"/>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07733B" w:rsidRPr="00027533" w:rsidRDefault="0007733B" w:rsidP="00027533">
      <w:pPr>
        <w:pStyle w:val="Akapitzlist"/>
        <w:numPr>
          <w:ilvl w:val="0"/>
          <w:numId w:val="31"/>
        </w:numPr>
        <w:jc w:val="both"/>
      </w:pPr>
      <w:r w:rsidRPr="00027533">
        <w:t>Zdalna pomoc i współdzielenie aplikacji – możliwość zdalnego przejęcia sesji zalogowanego użytkownika celem rozwiązania problemu z komputerem.</w:t>
      </w:r>
    </w:p>
    <w:p w:rsidR="0007733B" w:rsidRPr="00027533" w:rsidRDefault="0007733B" w:rsidP="00027533">
      <w:pPr>
        <w:pStyle w:val="Akapitzlist"/>
        <w:numPr>
          <w:ilvl w:val="0"/>
          <w:numId w:val="31"/>
        </w:numPr>
        <w:jc w:val="both"/>
      </w:pPr>
      <w:r w:rsidRPr="00027533">
        <w:t>Graficzne środowisko instalacji i konfiguracji.</w:t>
      </w:r>
    </w:p>
    <w:p w:rsidR="0007733B" w:rsidRPr="00027533" w:rsidRDefault="0007733B" w:rsidP="00027533">
      <w:pPr>
        <w:pStyle w:val="Akapitzlist"/>
        <w:numPr>
          <w:ilvl w:val="0"/>
          <w:numId w:val="31"/>
        </w:numPr>
        <w:jc w:val="both"/>
      </w:pPr>
      <w:r w:rsidRPr="00027533">
        <w:t>Oprogramowanie dla tworzenia kopii zapasowych (Backup); automatyczne wykonywanie kopii plików z możliwością automatycznego przywrócenia wersji wcześniejszej.</w:t>
      </w:r>
    </w:p>
    <w:p w:rsidR="0007733B" w:rsidRPr="00027533" w:rsidRDefault="0007733B" w:rsidP="00027533">
      <w:pPr>
        <w:pStyle w:val="Akapitzlist"/>
        <w:numPr>
          <w:ilvl w:val="0"/>
          <w:numId w:val="31"/>
        </w:numPr>
        <w:jc w:val="both"/>
      </w:pPr>
      <w:r w:rsidRPr="00027533">
        <w:t>Możliwość przywracania plików systemowych.</w:t>
      </w:r>
    </w:p>
    <w:p w:rsidR="0007733B" w:rsidRPr="00027533" w:rsidRDefault="0007733B" w:rsidP="00027533">
      <w:pPr>
        <w:pStyle w:val="Akapitzlist"/>
        <w:numPr>
          <w:ilvl w:val="0"/>
          <w:numId w:val="31"/>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07733B" w:rsidRDefault="0007733B" w:rsidP="00027533">
      <w:pPr>
        <w:pStyle w:val="Akapitzlist"/>
        <w:numPr>
          <w:ilvl w:val="0"/>
          <w:numId w:val="31"/>
        </w:numPr>
        <w:jc w:val="both"/>
      </w:pPr>
      <w:r w:rsidRPr="00027533">
        <w:t>Zorganizowany system szkoleń i materiały edukacyjne w języku polskim.</w:t>
      </w:r>
    </w:p>
    <w:p w:rsidR="00E43EC3" w:rsidRDefault="00E43EC3" w:rsidP="00514BE8">
      <w:pPr>
        <w:ind w:left="5246" w:firstLine="708"/>
        <w:jc w:val="right"/>
        <w:rPr>
          <w:rFonts w:ascii="Times New Roman" w:hAnsi="Times New Roman" w:cs="Times New Roman"/>
          <w:b/>
          <w:bCs/>
          <w:sz w:val="20"/>
        </w:rPr>
      </w:pPr>
    </w:p>
    <w:p w:rsidR="006A3BE9" w:rsidRDefault="006A3BE9" w:rsidP="00514BE8">
      <w:pPr>
        <w:ind w:left="5246" w:firstLine="708"/>
        <w:jc w:val="right"/>
        <w:rPr>
          <w:rFonts w:ascii="Times New Roman" w:hAnsi="Times New Roman" w:cs="Times New Roman"/>
          <w:b/>
          <w:bCs/>
          <w:sz w:val="20"/>
        </w:rPr>
      </w:pPr>
    </w:p>
    <w:p w:rsidR="006A3BE9" w:rsidRDefault="006A3BE9" w:rsidP="00514BE8">
      <w:pPr>
        <w:ind w:left="5246" w:firstLine="708"/>
        <w:jc w:val="right"/>
        <w:rPr>
          <w:rFonts w:ascii="Times New Roman" w:hAnsi="Times New Roman" w:cs="Times New Roman"/>
          <w:b/>
          <w:bCs/>
          <w:sz w:val="20"/>
        </w:rPr>
      </w:pPr>
    </w:p>
    <w:p w:rsidR="006A3BE9" w:rsidRDefault="006A3BE9" w:rsidP="00514BE8">
      <w:pPr>
        <w:ind w:left="5246" w:firstLine="708"/>
        <w:jc w:val="right"/>
        <w:rPr>
          <w:rFonts w:ascii="Times New Roman" w:hAnsi="Times New Roman" w:cs="Times New Roman"/>
          <w:b/>
          <w:bCs/>
          <w:sz w:val="20"/>
        </w:rPr>
      </w:pPr>
    </w:p>
    <w:p w:rsidR="00E963AA" w:rsidRDefault="00E963AA">
      <w:pPr>
        <w:rPr>
          <w:rFonts w:ascii="Times New Roman" w:hAnsi="Times New Roman" w:cs="Times New Roman"/>
          <w:b/>
          <w:bCs/>
          <w:sz w:val="20"/>
        </w:rPr>
      </w:pPr>
      <w:r>
        <w:rPr>
          <w:rFonts w:ascii="Times New Roman" w:hAnsi="Times New Roman" w:cs="Times New Roman"/>
          <w:b/>
          <w:bCs/>
          <w:sz w:val="20"/>
        </w:rPr>
        <w:br w:type="page"/>
      </w:r>
    </w:p>
    <w:p w:rsidR="00921E96" w:rsidRDefault="00261261"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lastRenderedPageBreak/>
        <w:drawing>
          <wp:anchor distT="0" distB="0" distL="114300" distR="114300" simplePos="0" relativeHeight="251677696" behindDoc="0" locked="0" layoutInCell="1" allowOverlap="1">
            <wp:simplePos x="0" y="0"/>
            <wp:positionH relativeFrom="margin">
              <wp:posOffset>-337185</wp:posOffset>
            </wp:positionH>
            <wp:positionV relativeFrom="margin">
              <wp:posOffset>439420</wp:posOffset>
            </wp:positionV>
            <wp:extent cx="350520" cy="408305"/>
            <wp:effectExtent l="19050" t="0" r="0" b="0"/>
            <wp:wrapSquare wrapText="bothSides"/>
            <wp:docPr id="5" name="Obrázek 10" descr="D:\Dokumenty\ICT\Projekty\OPPS - PAHs\Realizace\Publicita\erb-v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0" descr="D:\Dokumenty\ICT\Projekty\OPPS - PAHs\Realizace\Publicita\erb-vsb.jpg"/>
                    <pic:cNvPicPr>
                      <a:picLocks noChangeAspect="1" noChangeArrowheads="1"/>
                    </pic:cNvPicPr>
                  </pic:nvPicPr>
                  <pic:blipFill>
                    <a:blip r:embed="rId10" cstate="print"/>
                    <a:srcRect/>
                    <a:stretch>
                      <a:fillRect/>
                    </a:stretch>
                  </pic:blipFill>
                  <pic:spPr bwMode="auto">
                    <a:xfrm>
                      <a:off x="0" y="0"/>
                      <a:ext cx="350520" cy="408305"/>
                    </a:xfrm>
                    <a:prstGeom prst="rect">
                      <a:avLst/>
                    </a:prstGeom>
                    <a:noFill/>
                    <a:ln w="9525">
                      <a:noFill/>
                      <a:miter lim="800000"/>
                      <a:headEnd/>
                      <a:tailEnd/>
                    </a:ln>
                  </pic:spPr>
                </pic:pic>
              </a:graphicData>
            </a:graphic>
          </wp:anchor>
        </w:drawing>
      </w:r>
      <w:r>
        <w:rPr>
          <w:rFonts w:ascii="Times New Roman" w:hAnsi="Times New Roman" w:cs="Times New Roman"/>
          <w:b/>
          <w:bCs/>
          <w:noProof/>
          <w:sz w:val="20"/>
          <w:lang w:eastAsia="pl-PL"/>
        </w:rPr>
        <w:drawing>
          <wp:anchor distT="0" distB="0" distL="114300" distR="114300" simplePos="0" relativeHeight="251673600" behindDoc="0" locked="0" layoutInCell="1" allowOverlap="1">
            <wp:simplePos x="0" y="0"/>
            <wp:positionH relativeFrom="margin">
              <wp:posOffset>285750</wp:posOffset>
            </wp:positionH>
            <wp:positionV relativeFrom="margin">
              <wp:posOffset>351790</wp:posOffset>
            </wp:positionV>
            <wp:extent cx="5184775" cy="495935"/>
            <wp:effectExtent l="19050" t="0" r="0" b="0"/>
            <wp:wrapSquare wrapText="bothSides"/>
            <wp:docPr id="2" name="Obrázek 1" descr="D:\Dokumenty\TERDUMP\REALIZACE\Přiručka a pokyny pro příjemce\Logo cz-pl\Logo_cz_pl_eu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D:\Dokumenty\TERDUMP\REALIZACE\Přiručka a pokyny pro příjemce\Logo cz-pl\Logo_cz_pl_eu_barevne.jpg"/>
                    <pic:cNvPicPr>
                      <a:picLocks noChangeAspect="1" noChangeArrowheads="1"/>
                    </pic:cNvPicPr>
                  </pic:nvPicPr>
                  <pic:blipFill>
                    <a:blip r:embed="rId8" cstate="print"/>
                    <a:srcRect/>
                    <a:stretch>
                      <a:fillRect/>
                    </a:stretch>
                  </pic:blipFill>
                  <pic:spPr bwMode="auto">
                    <a:xfrm>
                      <a:off x="0" y="0"/>
                      <a:ext cx="5184775" cy="495935"/>
                    </a:xfrm>
                    <a:prstGeom prst="rect">
                      <a:avLst/>
                    </a:prstGeom>
                    <a:noFill/>
                    <a:ln w="9525">
                      <a:noFill/>
                      <a:miter lim="800000"/>
                      <a:headEnd/>
                      <a:tailEnd/>
                    </a:ln>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261261" w:rsidRDefault="00261261"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75648" behindDoc="0" locked="0" layoutInCell="1" allowOverlap="1">
            <wp:simplePos x="0" y="0"/>
            <wp:positionH relativeFrom="margin">
              <wp:posOffset>5772150</wp:posOffset>
            </wp:positionH>
            <wp:positionV relativeFrom="margin">
              <wp:posOffset>302895</wp:posOffset>
            </wp:positionV>
            <wp:extent cx="292100" cy="427990"/>
            <wp:effectExtent l="19050" t="0" r="0" b="0"/>
            <wp:wrapSquare wrapText="bothSides"/>
            <wp:docPr id="3" name="Obrázek 12" descr="D:\Dokumenty\ICT\Projekty\OPPS - PAHs\Realizace\Publicita\nowe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2" descr="D:\Dokumenty\ICT\Projekty\OPPS - PAHs\Realizace\Publicita\nowe - logo.jpg"/>
                    <pic:cNvPicPr>
                      <a:picLocks noChangeAspect="1" noChangeArrowheads="1"/>
                    </pic:cNvPicPr>
                  </pic:nvPicPr>
                  <pic:blipFill>
                    <a:blip r:embed="rId9" cstate="print"/>
                    <a:srcRect/>
                    <a:stretch>
                      <a:fillRect/>
                    </a:stretch>
                  </pic:blipFill>
                  <pic:spPr bwMode="auto">
                    <a:xfrm>
                      <a:off x="0" y="0"/>
                      <a:ext cx="292100" cy="427990"/>
                    </a:xfrm>
                    <a:prstGeom prst="rect">
                      <a:avLst/>
                    </a:prstGeom>
                    <a:noFill/>
                    <a:ln w="9525">
                      <a:noFill/>
                      <a:miter lim="800000"/>
                      <a:headEnd/>
                      <a:tailEnd/>
                    </a:ln>
                  </pic:spPr>
                </pic:pic>
              </a:graphicData>
            </a:graphic>
          </wp:anchor>
        </w:drawing>
      </w:r>
    </w:p>
    <w:p w:rsidR="009E44D0" w:rsidRPr="007C6716" w:rsidRDefault="009E44D0" w:rsidP="00261261">
      <w:pPr>
        <w:pStyle w:val="Tekstpodstawowy"/>
        <w:jc w:val="both"/>
        <w:rPr>
          <w:b/>
          <w:bCs/>
          <w:sz w:val="20"/>
        </w:rPr>
      </w:pPr>
      <w:r>
        <w:rPr>
          <w:b/>
        </w:rPr>
        <w:t xml:space="preserve">Zakup finansowany będzie </w:t>
      </w:r>
      <w:r w:rsidR="00261261" w:rsidRPr="001766DB">
        <w:rPr>
          <w:b/>
        </w:rPr>
        <w:t>projektu</w:t>
      </w:r>
      <w:r w:rsidR="00261261">
        <w:rPr>
          <w:b/>
        </w:rPr>
        <w:t xml:space="preserve">: </w:t>
      </w:r>
      <w:r w:rsidR="00261261" w:rsidRPr="001766DB">
        <w:rPr>
          <w:b/>
        </w:rPr>
        <w:t xml:space="preserve">Współpraca </w:t>
      </w:r>
      <w:proofErr w:type="spellStart"/>
      <w:r w:rsidR="00261261" w:rsidRPr="001766DB">
        <w:rPr>
          <w:b/>
        </w:rPr>
        <w:t>transgraniczna</w:t>
      </w:r>
      <w:proofErr w:type="spellEnd"/>
      <w:r w:rsidR="00261261" w:rsidRPr="001766DB">
        <w:rPr>
          <w:b/>
        </w:rPr>
        <w:t xml:space="preserve"> w monitorowaniu skażenia chemicznego i radiacyjnego wód powierzchniowych przez wody kopalniane SUWAT</w:t>
      </w:r>
      <w:r w:rsidR="00261261">
        <w:rPr>
          <w:b/>
        </w:rPr>
        <w:t>.</w:t>
      </w:r>
    </w:p>
    <w:p w:rsidR="003E569D" w:rsidRPr="007C6716" w:rsidRDefault="003E569D" w:rsidP="003E569D">
      <w:pPr>
        <w:spacing w:after="0" w:line="240" w:lineRule="auto"/>
        <w:jc w:val="center"/>
        <w:rPr>
          <w:rFonts w:ascii="Times New Roman" w:hAnsi="Times New Roman" w:cs="Times New Roman"/>
          <w:szCs w:val="24"/>
          <w:lang w:eastAsia="pl-PL"/>
        </w:rPr>
      </w:pPr>
    </w:p>
    <w:p w:rsidR="00261261" w:rsidRDefault="00261261"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EF37B3">
        <w:rPr>
          <w:rFonts w:ascii="Times New Roman" w:eastAsia="Times New Roman" w:hAnsi="Times New Roman" w:cs="Times New Roman"/>
          <w:b/>
          <w:sz w:val="20"/>
          <w:lang w:eastAsia="pl-PL"/>
        </w:rPr>
        <w:t>2</w:t>
      </w:r>
      <w:r w:rsidR="000A0CB5">
        <w:rPr>
          <w:rFonts w:ascii="Times New Roman" w:eastAsia="Times New Roman" w:hAnsi="Times New Roman" w:cs="Times New Roman"/>
          <w:b/>
          <w:sz w:val="20"/>
          <w:lang w:eastAsia="pl-PL"/>
        </w:rPr>
        <w:t>81</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7F1D46">
        <w:rPr>
          <w:rFonts w:ascii="Times New Roman" w:eastAsia="Times New Roman" w:hAnsi="Times New Roman" w:cs="Times New Roman"/>
          <w:b/>
          <w:sz w:val="20"/>
          <w:lang w:eastAsia="pl-PL"/>
        </w:rPr>
        <w:t>19</w:t>
      </w:r>
    </w:p>
    <w:p w:rsidR="00514BE8"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506B7F" w:rsidRPr="007C6716" w:rsidRDefault="00506B7F"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Zawarta w dniu  ........................ w  …………………..pomiędzy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E963AA">
        <w:rPr>
          <w:sz w:val="20"/>
          <w:szCs w:val="22"/>
        </w:rPr>
        <w:t xml:space="preserve"> Notebooka A 1 szt.</w:t>
      </w:r>
      <w:r w:rsidR="00674D11">
        <w:rPr>
          <w:sz w:val="20"/>
          <w:szCs w:val="22"/>
        </w:rPr>
        <w:t xml:space="preserve"> </w:t>
      </w:r>
      <w:r w:rsidR="00B50020" w:rsidRPr="007C6716">
        <w:rPr>
          <w:sz w:val="20"/>
          <w:szCs w:val="22"/>
        </w:rPr>
        <w:t>,  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6A5409" w:rsidRPr="007C6716">
        <w:rPr>
          <w:sz w:val="20"/>
          <w:szCs w:val="22"/>
        </w:rPr>
        <w:t>21</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7F1D4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123E9A" w:rsidRPr="007C671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123E9A" w:rsidRPr="007C6716" w:rsidRDefault="00123E9A" w:rsidP="00123E9A">
      <w:pPr>
        <w:spacing w:after="0" w:line="240" w:lineRule="auto"/>
        <w:jc w:val="both"/>
        <w:rPr>
          <w:rFonts w:ascii="Times New Roman" w:hAnsi="Times New Roman" w:cs="Times New Roman"/>
          <w:sz w:val="20"/>
        </w:rPr>
      </w:pPr>
    </w:p>
    <w:p w:rsidR="00123E9A" w:rsidRPr="007C671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123E9A" w:rsidRPr="007C671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123E9A" w:rsidRPr="007C6716" w:rsidRDefault="00123E9A" w:rsidP="00123E9A">
      <w:pPr>
        <w:spacing w:after="0" w:line="240" w:lineRule="auto"/>
        <w:ind w:left="720"/>
        <w:jc w:val="both"/>
        <w:rPr>
          <w:rFonts w:ascii="Times New Roman" w:hAnsi="Times New Roman" w:cs="Times New Roman"/>
          <w:i/>
          <w:sz w:val="20"/>
          <w:vertAlign w:val="superscript"/>
        </w:rPr>
      </w:pPr>
    </w:p>
    <w:p w:rsidR="00123E9A" w:rsidRPr="007C671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123E9A" w:rsidRPr="007C6716" w:rsidRDefault="00123E9A" w:rsidP="00123E9A">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A43547" w:rsidRPr="007C6716" w:rsidRDefault="00A43547" w:rsidP="00A43547">
      <w:pPr>
        <w:tabs>
          <w:tab w:val="left" w:pos="993"/>
        </w:tabs>
        <w:spacing w:after="0" w:line="240" w:lineRule="auto"/>
        <w:jc w:val="both"/>
        <w:rPr>
          <w:rFonts w:ascii="Times New Roman" w:hAnsi="Times New Roman" w:cs="Times New Roman"/>
          <w:b/>
          <w:sz w:val="20"/>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 xml:space="preserve">przewidział możliwość dokonania takiej zmiany </w:t>
      </w:r>
      <w:r w:rsidR="00514BE8" w:rsidRPr="007C6716">
        <w:rPr>
          <w:rFonts w:ascii="Times New Roman" w:eastAsia="Times New Roman" w:hAnsi="Times New Roman" w:cs="Times New Roman"/>
          <w:sz w:val="20"/>
          <w:lang w:eastAsia="pl-PL"/>
        </w:rPr>
        <w:lastRenderedPageBreak/>
        <w:t>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tytuły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Pr="007C671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 warunkach: płatność będzie dokonana w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DB7BB9" w:rsidRDefault="000A0CB5" w:rsidP="000A0CB5">
      <w:pPr>
        <w:pStyle w:val="NormalnyWeb"/>
        <w:spacing w:before="0" w:beforeAutospacing="0" w:after="0" w:afterAutospacing="0"/>
        <w:jc w:val="both"/>
        <w:rPr>
          <w:rFonts w:ascii="Segoe UI" w:hAnsi="Segoe UI" w:cs="Segoe UI"/>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E43EC3">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lastRenderedPageBreak/>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E963AA">
        <w:rPr>
          <w:rFonts w:ascii="Times New Roman" w:eastAsia="Times New Roman" w:hAnsi="Times New Roman" w:cs="Times New Roman"/>
          <w:sz w:val="20"/>
          <w:lang w:eastAsia="pl-PL"/>
        </w:rPr>
        <w:t>ykonawcy wady przedmiotu umowy.</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 xml:space="preserve">dostarczyć (w terminie </w:t>
      </w:r>
      <w:proofErr w:type="spellStart"/>
      <w:r w:rsidRPr="007C6716">
        <w:rPr>
          <w:rFonts w:ascii="Times New Roman" w:eastAsia="Times New Roman" w:hAnsi="Times New Roman" w:cs="Times New Roman"/>
          <w:sz w:val="20"/>
          <w:lang w:eastAsia="pl-PL"/>
        </w:rPr>
        <w:t>max</w:t>
      </w:r>
      <w:proofErr w:type="spellEnd"/>
      <w:r w:rsidRPr="007C6716">
        <w:rPr>
          <w:rFonts w:ascii="Times New Roman" w:eastAsia="Times New Roman" w:hAnsi="Times New Roman" w:cs="Times New Roman"/>
          <w:sz w:val="20"/>
          <w:lang w:eastAsia="pl-PL"/>
        </w:rPr>
        <w:t>. do 2 dni od upłynięcia wymaganego terminu naprawy) w zamian nowy sprzęt, co najmniej równoważny uszkodzonemu i pochodzący od tego samego producenta.</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7D683E">
      <w:pPr>
        <w:numPr>
          <w:ilvl w:val="0"/>
          <w:numId w:val="44"/>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EE693F" w:rsidP="00EE693F">
      <w:pPr>
        <w:spacing w:after="0" w:line="240" w:lineRule="auto"/>
        <w:ind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 xml:space="preserve">  18. </w:t>
      </w:r>
      <w:r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CA6A77" w:rsidRPr="007C6716" w:rsidRDefault="00674D11" w:rsidP="00CA6A77">
      <w:pPr>
        <w:spacing w:line="240" w:lineRule="auto"/>
        <w:jc w:val="both"/>
        <w:rPr>
          <w:rFonts w:ascii="Times New Roman" w:hAnsi="Times New Roman" w:cs="Times New Roman"/>
          <w:sz w:val="20"/>
        </w:rPr>
      </w:pPr>
      <w:r w:rsidRPr="00674D11">
        <w:rPr>
          <w:rFonts w:ascii="Times New Roman" w:hAnsi="Times New Roman" w:cs="Times New Roman"/>
          <w:b/>
          <w:sz w:val="20"/>
        </w:rPr>
        <w:t>20.</w:t>
      </w:r>
      <w:r w:rsidR="00CA6A77" w:rsidRPr="007C6716">
        <w:rPr>
          <w:rFonts w:ascii="Times New Roman" w:hAnsi="Times New Roman" w:cs="Times New Roman"/>
          <w:sz w:val="20"/>
        </w:rPr>
        <w:t>W trakcie trwania okresu gwarancyjnego</w:t>
      </w:r>
      <w:r w:rsidR="00CA6A77" w:rsidRPr="007C6716">
        <w:rPr>
          <w:rFonts w:ascii="Times New Roman" w:hAnsi="Times New Roman" w:cs="Times New Roman"/>
          <w:b/>
          <w:sz w:val="20"/>
        </w:rPr>
        <w:t xml:space="preserve"> ZAMAWIAJĄCY</w:t>
      </w:r>
      <w:r w:rsidR="00CA6A77"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 xml:space="preserve">.0 i wykonanie 3 iteracji pełnego </w:t>
      </w:r>
      <w:proofErr w:type="spellStart"/>
      <w:r w:rsidRPr="00DF225F">
        <w:rPr>
          <w:rFonts w:ascii="Times New Roman" w:eastAsia="Times New Roman" w:hAnsi="Times New Roman" w:cs="Times New Roman"/>
          <w:sz w:val="20"/>
          <w:lang w:eastAsia="pl-PL"/>
        </w:rPr>
        <w:t>benchmarku</w:t>
      </w:r>
      <w:proofErr w:type="spellEnd"/>
      <w:r w:rsidRPr="00DF225F">
        <w:rPr>
          <w:rFonts w:ascii="Times New Roman" w:eastAsia="Times New Roman" w:hAnsi="Times New Roman" w:cs="Times New Roman"/>
          <w:sz w:val="20"/>
          <w:lang w:eastAsia="pl-PL"/>
        </w:rPr>
        <w:t>.</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Otrzymany wynik po trzeciej iteracji CPU Mark oraz 3D </w:t>
      </w:r>
      <w:proofErr w:type="spellStart"/>
      <w:r w:rsidRPr="00DF225F">
        <w:rPr>
          <w:rFonts w:ascii="Times New Roman" w:eastAsia="Times New Roman" w:hAnsi="Times New Roman" w:cs="Times New Roman"/>
          <w:sz w:val="20"/>
          <w:lang w:eastAsia="pl-PL"/>
        </w:rPr>
        <w:t>Graphics</w:t>
      </w:r>
      <w:proofErr w:type="spellEnd"/>
      <w:r w:rsidRPr="00DF225F">
        <w:rPr>
          <w:rFonts w:ascii="Times New Roman" w:eastAsia="Times New Roman" w:hAnsi="Times New Roman" w:cs="Times New Roman"/>
          <w:sz w:val="20"/>
          <w:lang w:eastAsia="pl-PL"/>
        </w:rPr>
        <w:t xml:space="preserve">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Pr="007C6716"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Pr="007C6716"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6F277D"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Pr="007C6716"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514BE8" w:rsidRPr="007C6716"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514BE8" w:rsidRPr="007C6716"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067F67" w:rsidRPr="007C6716"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514BE8" w:rsidRDefault="00514BE8" w:rsidP="006F277D">
      <w:pPr>
        <w:spacing w:after="0" w:line="240" w:lineRule="auto"/>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7C6716" w:rsidRDefault="002A0198"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 razie opóźnienia w wykonaniu umowy z przyczyn zależnych od Wykonawcy, Zamawiający może:</w:t>
      </w:r>
    </w:p>
    <w:p w:rsidR="002A0198" w:rsidRPr="007C6716" w:rsidRDefault="002A0198"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 odstąpić od umowy po upływie 14 dni od dnia powstania opóźnienia, bez potrzeby wyznaczania dodatkowego terminu i żądać kary umownej z tytułu niewykonania umowy lub,</w:t>
      </w:r>
    </w:p>
    <w:p w:rsidR="00EA669C" w:rsidRPr="007C6716" w:rsidRDefault="002A0198" w:rsidP="00EA669C">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b) wyznaczyć dodatkowy termin wykonania umowy, żądając kary umownej za opóźnienie z zagrożeniem odstąpienia od umowy</w:t>
      </w:r>
      <w:r w:rsidR="00BF1DB8">
        <w:rPr>
          <w:rFonts w:ascii="Times New Roman" w:eastAsia="Times New Roman" w:hAnsi="Times New Roman" w:cs="Times New Roman"/>
          <w:sz w:val="20"/>
          <w:lang w:eastAsia="pl-PL"/>
        </w:rPr>
        <w:t>.</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lastRenderedPageBreak/>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sectPr w:rsidR="00514BE8" w:rsidRPr="00125D5D" w:rsidSect="004E6E47">
      <w:footerReference w:type="default" r:id="rId23"/>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E30" w:rsidRDefault="00274E30" w:rsidP="00B81E7E">
      <w:pPr>
        <w:spacing w:after="0" w:line="240" w:lineRule="auto"/>
      </w:pPr>
      <w:r>
        <w:separator/>
      </w:r>
    </w:p>
  </w:endnote>
  <w:endnote w:type="continuationSeparator" w:id="0">
    <w:p w:rsidR="00274E30" w:rsidRDefault="00274E30"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990E9F" w:rsidRDefault="00CF3D70">
        <w:pPr>
          <w:pStyle w:val="Stopka"/>
          <w:jc w:val="center"/>
        </w:pPr>
        <w:r>
          <w:rPr>
            <w:noProof/>
          </w:rPr>
          <w:fldChar w:fldCharType="begin"/>
        </w:r>
        <w:r w:rsidR="00990E9F">
          <w:rPr>
            <w:noProof/>
          </w:rPr>
          <w:instrText>PAGE   \* MERGEFORMAT</w:instrText>
        </w:r>
        <w:r>
          <w:rPr>
            <w:noProof/>
          </w:rPr>
          <w:fldChar w:fldCharType="separate"/>
        </w:r>
        <w:r w:rsidR="00D4705E">
          <w:rPr>
            <w:noProof/>
          </w:rPr>
          <w:t>15</w:t>
        </w:r>
        <w:r>
          <w:rPr>
            <w:noProof/>
          </w:rPr>
          <w:fldChar w:fldCharType="end"/>
        </w:r>
      </w:p>
    </w:sdtContent>
  </w:sdt>
  <w:p w:rsidR="00990E9F" w:rsidRDefault="00990E9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E30" w:rsidRDefault="00274E30" w:rsidP="00B81E7E">
      <w:pPr>
        <w:spacing w:after="0" w:line="240" w:lineRule="auto"/>
      </w:pPr>
      <w:r>
        <w:separator/>
      </w:r>
    </w:p>
  </w:footnote>
  <w:footnote w:type="continuationSeparator" w:id="0">
    <w:p w:rsidR="00274E30" w:rsidRDefault="00274E30"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7">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9">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1">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38"/>
  </w:num>
  <w:num w:numId="2">
    <w:abstractNumId w:val="0"/>
  </w:num>
  <w:num w:numId="3">
    <w:abstractNumId w:val="15"/>
  </w:num>
  <w:num w:numId="4">
    <w:abstractNumId w:val="1"/>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9"/>
  </w:num>
  <w:num w:numId="8">
    <w:abstractNumId w:val="36"/>
  </w:num>
  <w:num w:numId="9">
    <w:abstractNumId w:val="17"/>
  </w:num>
  <w:num w:numId="10">
    <w:abstractNumId w:val="3"/>
  </w:num>
  <w:num w:numId="11">
    <w:abstractNumId w:val="28"/>
  </w:num>
  <w:num w:numId="12">
    <w:abstractNumId w:val="6"/>
  </w:num>
  <w:num w:numId="13">
    <w:abstractNumId w:val="33"/>
  </w:num>
  <w:num w:numId="14">
    <w:abstractNumId w:val="43"/>
  </w:num>
  <w:num w:numId="15">
    <w:abstractNumId w:val="31"/>
  </w:num>
  <w:num w:numId="16">
    <w:abstractNumId w:val="40"/>
  </w:num>
  <w:num w:numId="17">
    <w:abstractNumId w:val="20"/>
  </w:num>
  <w:num w:numId="18">
    <w:abstractNumId w:val="18"/>
  </w:num>
  <w:num w:numId="19">
    <w:abstractNumId w:val="32"/>
  </w:num>
  <w:num w:numId="20">
    <w:abstractNumId w:val="23"/>
  </w:num>
  <w:num w:numId="21">
    <w:abstractNumId w:val="9"/>
  </w:num>
  <w:num w:numId="22">
    <w:abstractNumId w:val="30"/>
  </w:num>
  <w:num w:numId="23">
    <w:abstractNumId w:val="5"/>
  </w:num>
  <w:num w:numId="24">
    <w:abstractNumId w:val="22"/>
  </w:num>
  <w:num w:numId="25">
    <w:abstractNumId w:val="8"/>
  </w:num>
  <w:num w:numId="26">
    <w:abstractNumId w:val="41"/>
  </w:num>
  <w:num w:numId="27">
    <w:abstractNumId w:val="12"/>
  </w:num>
  <w:num w:numId="28">
    <w:abstractNumId w:val="39"/>
  </w:num>
  <w:num w:numId="29">
    <w:abstractNumId w:val="13"/>
  </w:num>
  <w:num w:numId="30">
    <w:abstractNumId w:val="29"/>
  </w:num>
  <w:num w:numId="31">
    <w:abstractNumId w:val="2"/>
  </w:num>
  <w:num w:numId="32">
    <w:abstractNumId w:val="16"/>
  </w:num>
  <w:num w:numId="33">
    <w:abstractNumId w:val="11"/>
  </w:num>
  <w:num w:numId="34">
    <w:abstractNumId w:val="21"/>
  </w:num>
  <w:num w:numId="35">
    <w:abstractNumId w:val="10"/>
  </w:num>
  <w:num w:numId="36">
    <w:abstractNumId w:val="26"/>
  </w:num>
  <w:num w:numId="37">
    <w:abstractNumId w:val="37"/>
  </w:num>
  <w:num w:numId="38">
    <w:abstractNumId w:val="34"/>
  </w:num>
  <w:num w:numId="39">
    <w:abstractNumId w:val="4"/>
  </w:num>
  <w:num w:numId="40">
    <w:abstractNumId w:val="14"/>
  </w:num>
  <w:num w:numId="41">
    <w:abstractNumId w:val="25"/>
  </w:num>
  <w:num w:numId="42">
    <w:abstractNumId w:val="24"/>
  </w:num>
  <w:num w:numId="43">
    <w:abstractNumId w:val="7"/>
  </w:num>
  <w:num w:numId="44">
    <w:abstractNumId w:val="4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5422"/>
    <w:rsid w:val="00027533"/>
    <w:rsid w:val="00031DFE"/>
    <w:rsid w:val="00034B7E"/>
    <w:rsid w:val="00034D3C"/>
    <w:rsid w:val="00035AE9"/>
    <w:rsid w:val="000377ED"/>
    <w:rsid w:val="000425B3"/>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3748"/>
    <w:rsid w:val="000A754A"/>
    <w:rsid w:val="000A7F26"/>
    <w:rsid w:val="000B4AAD"/>
    <w:rsid w:val="000B5128"/>
    <w:rsid w:val="000B6B15"/>
    <w:rsid w:val="000B7973"/>
    <w:rsid w:val="000B7A31"/>
    <w:rsid w:val="000C084D"/>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4D44"/>
    <w:rsid w:val="00114EAE"/>
    <w:rsid w:val="00117CEB"/>
    <w:rsid w:val="001235C1"/>
    <w:rsid w:val="00123E9A"/>
    <w:rsid w:val="00123F42"/>
    <w:rsid w:val="00126B81"/>
    <w:rsid w:val="001323D9"/>
    <w:rsid w:val="00143478"/>
    <w:rsid w:val="00145F05"/>
    <w:rsid w:val="00147927"/>
    <w:rsid w:val="0015003F"/>
    <w:rsid w:val="00150146"/>
    <w:rsid w:val="00152E3A"/>
    <w:rsid w:val="001535C3"/>
    <w:rsid w:val="0016069D"/>
    <w:rsid w:val="00163402"/>
    <w:rsid w:val="001643A7"/>
    <w:rsid w:val="00176C93"/>
    <w:rsid w:val="0019585A"/>
    <w:rsid w:val="0019603E"/>
    <w:rsid w:val="00197081"/>
    <w:rsid w:val="001A1044"/>
    <w:rsid w:val="001A2DF8"/>
    <w:rsid w:val="001A3A64"/>
    <w:rsid w:val="001A4A4B"/>
    <w:rsid w:val="001B12BD"/>
    <w:rsid w:val="001B2B41"/>
    <w:rsid w:val="001C2568"/>
    <w:rsid w:val="001C3DE7"/>
    <w:rsid w:val="001C4001"/>
    <w:rsid w:val="001D5BA1"/>
    <w:rsid w:val="001D7296"/>
    <w:rsid w:val="001E35D9"/>
    <w:rsid w:val="001E3FEA"/>
    <w:rsid w:val="001E5727"/>
    <w:rsid w:val="001E7886"/>
    <w:rsid w:val="001F155B"/>
    <w:rsid w:val="001F21B6"/>
    <w:rsid w:val="001F6E26"/>
    <w:rsid w:val="00212338"/>
    <w:rsid w:val="0021265B"/>
    <w:rsid w:val="00213E2F"/>
    <w:rsid w:val="002160FE"/>
    <w:rsid w:val="00223AB3"/>
    <w:rsid w:val="00224AC7"/>
    <w:rsid w:val="00230B26"/>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233E"/>
    <w:rsid w:val="0029404F"/>
    <w:rsid w:val="00296732"/>
    <w:rsid w:val="002A0198"/>
    <w:rsid w:val="002A3BB4"/>
    <w:rsid w:val="002A659D"/>
    <w:rsid w:val="002B058D"/>
    <w:rsid w:val="002B197E"/>
    <w:rsid w:val="002B2445"/>
    <w:rsid w:val="002B6098"/>
    <w:rsid w:val="002B60C5"/>
    <w:rsid w:val="002B6EC6"/>
    <w:rsid w:val="002C331B"/>
    <w:rsid w:val="002C3416"/>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108B7"/>
    <w:rsid w:val="00311F82"/>
    <w:rsid w:val="0031339E"/>
    <w:rsid w:val="00315121"/>
    <w:rsid w:val="00315482"/>
    <w:rsid w:val="00315882"/>
    <w:rsid w:val="003161E2"/>
    <w:rsid w:val="00320C4C"/>
    <w:rsid w:val="00324E6B"/>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5BA4"/>
    <w:rsid w:val="00377E29"/>
    <w:rsid w:val="00383676"/>
    <w:rsid w:val="003907D9"/>
    <w:rsid w:val="00392B7C"/>
    <w:rsid w:val="00393A4E"/>
    <w:rsid w:val="00393DF3"/>
    <w:rsid w:val="00394277"/>
    <w:rsid w:val="00397142"/>
    <w:rsid w:val="003A01D6"/>
    <w:rsid w:val="003B0FD9"/>
    <w:rsid w:val="003B3C1D"/>
    <w:rsid w:val="003B5233"/>
    <w:rsid w:val="003C10CE"/>
    <w:rsid w:val="003C240C"/>
    <w:rsid w:val="003C375B"/>
    <w:rsid w:val="003C60EA"/>
    <w:rsid w:val="003C7B05"/>
    <w:rsid w:val="003D1253"/>
    <w:rsid w:val="003E569D"/>
    <w:rsid w:val="003E5821"/>
    <w:rsid w:val="003F44C1"/>
    <w:rsid w:val="00404935"/>
    <w:rsid w:val="00404DF3"/>
    <w:rsid w:val="00405D1E"/>
    <w:rsid w:val="0040749F"/>
    <w:rsid w:val="00407582"/>
    <w:rsid w:val="00414A4B"/>
    <w:rsid w:val="00416590"/>
    <w:rsid w:val="00424870"/>
    <w:rsid w:val="00431ABC"/>
    <w:rsid w:val="004344AC"/>
    <w:rsid w:val="004368C3"/>
    <w:rsid w:val="0044071A"/>
    <w:rsid w:val="00440B38"/>
    <w:rsid w:val="00442F65"/>
    <w:rsid w:val="00445087"/>
    <w:rsid w:val="00450B21"/>
    <w:rsid w:val="004522A6"/>
    <w:rsid w:val="00454BB3"/>
    <w:rsid w:val="00463D1F"/>
    <w:rsid w:val="00464F4E"/>
    <w:rsid w:val="0047268F"/>
    <w:rsid w:val="00475926"/>
    <w:rsid w:val="00475F64"/>
    <w:rsid w:val="00477382"/>
    <w:rsid w:val="00477D73"/>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6CB8"/>
    <w:rsid w:val="004C6F0F"/>
    <w:rsid w:val="004D1E85"/>
    <w:rsid w:val="004D3303"/>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1AC1"/>
    <w:rsid w:val="00522AB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F2144"/>
    <w:rsid w:val="005F2C22"/>
    <w:rsid w:val="005F6827"/>
    <w:rsid w:val="00600E89"/>
    <w:rsid w:val="00602F12"/>
    <w:rsid w:val="006047F8"/>
    <w:rsid w:val="0060527C"/>
    <w:rsid w:val="006072C9"/>
    <w:rsid w:val="00607945"/>
    <w:rsid w:val="00607AC8"/>
    <w:rsid w:val="006103E2"/>
    <w:rsid w:val="006116F0"/>
    <w:rsid w:val="00621C8E"/>
    <w:rsid w:val="00625058"/>
    <w:rsid w:val="00625F04"/>
    <w:rsid w:val="00627BAD"/>
    <w:rsid w:val="00633E3E"/>
    <w:rsid w:val="00633E77"/>
    <w:rsid w:val="00634F2D"/>
    <w:rsid w:val="00635F93"/>
    <w:rsid w:val="00636124"/>
    <w:rsid w:val="00640ACD"/>
    <w:rsid w:val="00646905"/>
    <w:rsid w:val="00651364"/>
    <w:rsid w:val="006531DA"/>
    <w:rsid w:val="00655826"/>
    <w:rsid w:val="00657D25"/>
    <w:rsid w:val="0066026F"/>
    <w:rsid w:val="00663569"/>
    <w:rsid w:val="0066438A"/>
    <w:rsid w:val="00667D91"/>
    <w:rsid w:val="00670905"/>
    <w:rsid w:val="00674D11"/>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277D"/>
    <w:rsid w:val="006F3BAF"/>
    <w:rsid w:val="00700C14"/>
    <w:rsid w:val="00702A25"/>
    <w:rsid w:val="007053D9"/>
    <w:rsid w:val="0070621A"/>
    <w:rsid w:val="00706778"/>
    <w:rsid w:val="00714160"/>
    <w:rsid w:val="0071429D"/>
    <w:rsid w:val="007169FA"/>
    <w:rsid w:val="00723026"/>
    <w:rsid w:val="00731DAF"/>
    <w:rsid w:val="00743C08"/>
    <w:rsid w:val="007507C4"/>
    <w:rsid w:val="007540FF"/>
    <w:rsid w:val="00754541"/>
    <w:rsid w:val="0075615F"/>
    <w:rsid w:val="00760165"/>
    <w:rsid w:val="0077064E"/>
    <w:rsid w:val="00774B8F"/>
    <w:rsid w:val="007820E8"/>
    <w:rsid w:val="00787DF1"/>
    <w:rsid w:val="00790DFE"/>
    <w:rsid w:val="0079119A"/>
    <w:rsid w:val="00794E8D"/>
    <w:rsid w:val="007A3B18"/>
    <w:rsid w:val="007B202F"/>
    <w:rsid w:val="007B3C81"/>
    <w:rsid w:val="007B3D84"/>
    <w:rsid w:val="007B4402"/>
    <w:rsid w:val="007C6716"/>
    <w:rsid w:val="007D31BD"/>
    <w:rsid w:val="007D683E"/>
    <w:rsid w:val="007E400B"/>
    <w:rsid w:val="007F0126"/>
    <w:rsid w:val="007F16C5"/>
    <w:rsid w:val="007F1D46"/>
    <w:rsid w:val="007F6196"/>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40350"/>
    <w:rsid w:val="00846FC5"/>
    <w:rsid w:val="00852493"/>
    <w:rsid w:val="0085296A"/>
    <w:rsid w:val="008542C7"/>
    <w:rsid w:val="00854541"/>
    <w:rsid w:val="008545BA"/>
    <w:rsid w:val="00855D0B"/>
    <w:rsid w:val="008560FC"/>
    <w:rsid w:val="00856605"/>
    <w:rsid w:val="00857956"/>
    <w:rsid w:val="008604F3"/>
    <w:rsid w:val="00863B03"/>
    <w:rsid w:val="00865DD9"/>
    <w:rsid w:val="00871417"/>
    <w:rsid w:val="00872029"/>
    <w:rsid w:val="0087402F"/>
    <w:rsid w:val="00883658"/>
    <w:rsid w:val="00883860"/>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C00B5"/>
    <w:rsid w:val="008C307A"/>
    <w:rsid w:val="008C6E54"/>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663F"/>
    <w:rsid w:val="00952F67"/>
    <w:rsid w:val="0095594B"/>
    <w:rsid w:val="009565B7"/>
    <w:rsid w:val="0096070A"/>
    <w:rsid w:val="00961B9A"/>
    <w:rsid w:val="00962143"/>
    <w:rsid w:val="00962783"/>
    <w:rsid w:val="009640EC"/>
    <w:rsid w:val="00964793"/>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6AAA"/>
    <w:rsid w:val="00A30694"/>
    <w:rsid w:val="00A3349A"/>
    <w:rsid w:val="00A43421"/>
    <w:rsid w:val="00A43547"/>
    <w:rsid w:val="00A452D7"/>
    <w:rsid w:val="00A46259"/>
    <w:rsid w:val="00A47012"/>
    <w:rsid w:val="00A47770"/>
    <w:rsid w:val="00A51B78"/>
    <w:rsid w:val="00A53BA8"/>
    <w:rsid w:val="00A5474D"/>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B0E57"/>
    <w:rsid w:val="00AB157E"/>
    <w:rsid w:val="00AB2E36"/>
    <w:rsid w:val="00AB725D"/>
    <w:rsid w:val="00AC160A"/>
    <w:rsid w:val="00AC29D1"/>
    <w:rsid w:val="00AC4189"/>
    <w:rsid w:val="00AC5AE6"/>
    <w:rsid w:val="00AC64DF"/>
    <w:rsid w:val="00AD2923"/>
    <w:rsid w:val="00AD3C7A"/>
    <w:rsid w:val="00AD54FD"/>
    <w:rsid w:val="00AD6D0B"/>
    <w:rsid w:val="00AE3CB1"/>
    <w:rsid w:val="00AE4614"/>
    <w:rsid w:val="00AE54E4"/>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78CC"/>
    <w:rsid w:val="00B21818"/>
    <w:rsid w:val="00B2220B"/>
    <w:rsid w:val="00B233F6"/>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E2E86"/>
    <w:rsid w:val="00BE423E"/>
    <w:rsid w:val="00BE58BE"/>
    <w:rsid w:val="00BE5C34"/>
    <w:rsid w:val="00BE5F28"/>
    <w:rsid w:val="00BE6759"/>
    <w:rsid w:val="00BE79A1"/>
    <w:rsid w:val="00BF1DB8"/>
    <w:rsid w:val="00BF5FB1"/>
    <w:rsid w:val="00BF7109"/>
    <w:rsid w:val="00C002C6"/>
    <w:rsid w:val="00C16A05"/>
    <w:rsid w:val="00C178B7"/>
    <w:rsid w:val="00C20DC4"/>
    <w:rsid w:val="00C24A7C"/>
    <w:rsid w:val="00C30CC6"/>
    <w:rsid w:val="00C34DDD"/>
    <w:rsid w:val="00C372B3"/>
    <w:rsid w:val="00C37468"/>
    <w:rsid w:val="00C42DF5"/>
    <w:rsid w:val="00C43210"/>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13AB"/>
    <w:rsid w:val="00CA556F"/>
    <w:rsid w:val="00CA6A77"/>
    <w:rsid w:val="00CB1BB3"/>
    <w:rsid w:val="00CB4774"/>
    <w:rsid w:val="00CB6615"/>
    <w:rsid w:val="00CC1192"/>
    <w:rsid w:val="00CC4A45"/>
    <w:rsid w:val="00CC5E5F"/>
    <w:rsid w:val="00CC6458"/>
    <w:rsid w:val="00CD089F"/>
    <w:rsid w:val="00CD17BC"/>
    <w:rsid w:val="00CD6647"/>
    <w:rsid w:val="00CE4784"/>
    <w:rsid w:val="00CE52AD"/>
    <w:rsid w:val="00CE64E5"/>
    <w:rsid w:val="00CE7E6A"/>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27A4"/>
    <w:rsid w:val="00D3298D"/>
    <w:rsid w:val="00D3330E"/>
    <w:rsid w:val="00D34A0C"/>
    <w:rsid w:val="00D371CD"/>
    <w:rsid w:val="00D37EEF"/>
    <w:rsid w:val="00D4705E"/>
    <w:rsid w:val="00D47655"/>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80B"/>
    <w:rsid w:val="00D85E22"/>
    <w:rsid w:val="00D930DF"/>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211ED"/>
    <w:rsid w:val="00E22666"/>
    <w:rsid w:val="00E24AF1"/>
    <w:rsid w:val="00E266BD"/>
    <w:rsid w:val="00E274B9"/>
    <w:rsid w:val="00E37FDF"/>
    <w:rsid w:val="00E41A51"/>
    <w:rsid w:val="00E43182"/>
    <w:rsid w:val="00E43EC3"/>
    <w:rsid w:val="00E44765"/>
    <w:rsid w:val="00E45CFB"/>
    <w:rsid w:val="00E50E91"/>
    <w:rsid w:val="00E51036"/>
    <w:rsid w:val="00E560CF"/>
    <w:rsid w:val="00E57E1E"/>
    <w:rsid w:val="00E612C8"/>
    <w:rsid w:val="00E62B10"/>
    <w:rsid w:val="00E65623"/>
    <w:rsid w:val="00E65B64"/>
    <w:rsid w:val="00E65DCF"/>
    <w:rsid w:val="00E67669"/>
    <w:rsid w:val="00E703EE"/>
    <w:rsid w:val="00E75024"/>
    <w:rsid w:val="00E82103"/>
    <w:rsid w:val="00E85A89"/>
    <w:rsid w:val="00E86093"/>
    <w:rsid w:val="00E87983"/>
    <w:rsid w:val="00E92A51"/>
    <w:rsid w:val="00E958FD"/>
    <w:rsid w:val="00E963AA"/>
    <w:rsid w:val="00E97666"/>
    <w:rsid w:val="00E97875"/>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56DE"/>
    <w:rsid w:val="00F8598D"/>
    <w:rsid w:val="00F951D6"/>
    <w:rsid w:val="00F968D3"/>
    <w:rsid w:val="00F976C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9D8"/>
    <w:rsid w:val="00FD15A1"/>
    <w:rsid w:val="00FD4BB6"/>
    <w:rsid w:val="00FD5867"/>
    <w:rsid w:val="00FD6CCD"/>
    <w:rsid w:val="00FD6F94"/>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5" type="connector" idref="#AutoShape 3"/>
        <o:r id="V:Rule6" type="connector" idref="#AutoShape 2"/>
        <o:r id="V:Rule7" type="connector" idref="#AutoShape 4"/>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ig.e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mailto:ajuraszczyk@gig.e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vip99.lo.pl/przetargi/86" TargetMode="External"/><Relationship Id="rId22" Type="http://schemas.openxmlformats.org/officeDocument/2006/relationships/hyperlink" Target="https://www.komputronik.pl/search-filter/5022/laptopy-full-h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1B797-815C-4B0C-B53B-028BB7FFE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12090</Words>
  <Characters>72545</Characters>
  <Application>Microsoft Office Word</Application>
  <DocSecurity>0</DocSecurity>
  <Lines>604</Lines>
  <Paragraphs>168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84467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4</cp:revision>
  <cp:lastPrinted>2019-11-25T11:24:00Z</cp:lastPrinted>
  <dcterms:created xsi:type="dcterms:W3CDTF">2019-11-19T08:24:00Z</dcterms:created>
  <dcterms:modified xsi:type="dcterms:W3CDTF">2019-11-25T11:24:00Z</dcterms:modified>
</cp:coreProperties>
</file>