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A20BC" w:rsidRPr="001A20BC">
        <w:rPr>
          <w:b/>
        </w:rPr>
        <w:t>2</w:t>
      </w:r>
      <w:r w:rsidR="0089749F" w:rsidRPr="001A20BC">
        <w:rPr>
          <w:b/>
        </w:rPr>
        <w:t>9</w:t>
      </w:r>
      <w:r w:rsidRPr="001A20BC">
        <w:rPr>
          <w:b/>
        </w:rPr>
        <w:t>.0</w:t>
      </w:r>
      <w:r w:rsidR="001A20BC" w:rsidRPr="001A20BC">
        <w:rPr>
          <w:b/>
        </w:rPr>
        <w:t>8</w:t>
      </w:r>
      <w:r w:rsidRPr="001A20BC">
        <w:rPr>
          <w:b/>
        </w:rPr>
        <w:t>.201</w:t>
      </w:r>
      <w:r w:rsidR="008D173E" w:rsidRPr="001A20BC">
        <w:rPr>
          <w:b/>
        </w:rPr>
        <w:t>9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D42C6E">
        <w:rPr>
          <w:rFonts w:ascii="Times New Roman" w:hAnsi="Times New Roman"/>
          <w:bCs/>
          <w:sz w:val="22"/>
          <w:szCs w:val="22"/>
        </w:rPr>
        <w:t>4</w:t>
      </w:r>
      <w:r w:rsidR="00C60480">
        <w:rPr>
          <w:rFonts w:ascii="Times New Roman" w:hAnsi="Times New Roman"/>
          <w:bCs/>
          <w:sz w:val="22"/>
          <w:szCs w:val="22"/>
        </w:rPr>
        <w:t>351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D42C6E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C60480">
        <w:rPr>
          <w:sz w:val="22"/>
          <w:szCs w:val="22"/>
        </w:rPr>
        <w:t>pomiarowej temperatury</w:t>
      </w:r>
      <w:r w:rsidR="00123586">
        <w:rPr>
          <w:sz w:val="22"/>
          <w:szCs w:val="22"/>
        </w:rPr>
        <w:t xml:space="preserve"> NI </w:t>
      </w:r>
      <w:r w:rsidR="00D42C6E">
        <w:rPr>
          <w:sz w:val="22"/>
          <w:szCs w:val="22"/>
        </w:rPr>
        <w:t>PXI</w:t>
      </w:r>
      <w:r w:rsidR="00D42C6E">
        <w:rPr>
          <w:sz w:val="22"/>
          <w:szCs w:val="22"/>
        </w:rPr>
        <w:noBreakHyphen/>
        <w:t>4</w:t>
      </w:r>
      <w:r w:rsidR="00C60480">
        <w:rPr>
          <w:sz w:val="22"/>
          <w:szCs w:val="22"/>
        </w:rPr>
        <w:t>351</w:t>
      </w:r>
      <w:r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Pr="00FD7B45">
        <w:rPr>
          <w:sz w:val="22"/>
          <w:szCs w:val="22"/>
        </w:rPr>
        <w:t xml:space="preserve"> 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</w:p>
    <w:p w:rsidR="00255B92" w:rsidRDefault="00255B92" w:rsidP="00255B92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3B7410" w:rsidRPr="001A20BC">
        <w:rPr>
          <w:rFonts w:ascii="Times New Roman" w:hAnsi="Times New Roman"/>
          <w:b/>
          <w:u w:val="single"/>
        </w:rPr>
        <w:t>1</w:t>
      </w:r>
      <w:r w:rsidR="001A20BC" w:rsidRPr="001A20BC">
        <w:rPr>
          <w:rFonts w:ascii="Times New Roman" w:hAnsi="Times New Roman"/>
          <w:b/>
          <w:u w:val="single"/>
        </w:rPr>
        <w:t>0.09.</w:t>
      </w:r>
      <w:r w:rsidR="008D173E" w:rsidRPr="001A20BC">
        <w:rPr>
          <w:rFonts w:ascii="Times New Roman" w:hAnsi="Times New Roman"/>
          <w:b/>
          <w:u w:val="single"/>
        </w:rPr>
        <w:t>2019r.</w:t>
      </w:r>
      <w:bookmarkStart w:id="0" w:name="_GoBack"/>
      <w:bookmarkEnd w:id="0"/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224EA4" w:rsidP="00083458">
      <w:pPr>
        <w:jc w:val="center"/>
        <w:rPr>
          <w:b/>
          <w:bCs/>
        </w:rPr>
      </w:pPr>
      <w:r w:rsidRPr="00224EA4">
        <w:rPr>
          <w:b/>
          <w:bCs/>
        </w:rPr>
        <w:t>Kalibracja zgodnie z akredytowanym systemem ISO 17025 karty NI PXI-4351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1A20BC" w:rsidRPr="001A20BC">
        <w:rPr>
          <w:bCs/>
        </w:rPr>
        <w:t>29.08.2019r.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24EA4">
        <w:rPr>
          <w:b/>
          <w:bCs/>
          <w:sz w:val="22"/>
          <w:u w:val="single"/>
        </w:rPr>
        <w:t>Kalibracja zgodnie z </w:t>
      </w:r>
      <w:r w:rsidR="00224EA4" w:rsidRPr="00224EA4">
        <w:rPr>
          <w:b/>
          <w:bCs/>
          <w:sz w:val="22"/>
          <w:u w:val="single"/>
        </w:rPr>
        <w:t>akredytowanym systemem ISO 17025 karty NI PXI-4351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24EA4" w:rsidP="000E103A">
      <w:pPr>
        <w:spacing w:line="300" w:lineRule="exact"/>
        <w:jc w:val="both"/>
        <w:rPr>
          <w:sz w:val="22"/>
          <w:lang w:val="x-none"/>
        </w:rPr>
      </w:pPr>
      <w:r w:rsidRPr="00224EA4">
        <w:rPr>
          <w:b/>
          <w:bCs/>
          <w:sz w:val="22"/>
        </w:rPr>
        <w:t>Kalibracja zgodnie z akredytowanym systemem ISO 17025 karty NI PXI-4351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1252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8752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2019-04-08T08:53:00Z</cp:lastPrinted>
  <dcterms:created xsi:type="dcterms:W3CDTF">2019-05-20T09:05:00Z</dcterms:created>
  <dcterms:modified xsi:type="dcterms:W3CDTF">2019-08-28T06:38:00Z</dcterms:modified>
</cp:coreProperties>
</file>