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EA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0873EA" w:rsidRPr="00C961F1" w:rsidRDefault="000873EA" w:rsidP="000873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961F1">
        <w:rPr>
          <w:rFonts w:ascii="Times New Roman" w:eastAsia="Times New Roman" w:hAnsi="Times New Roman" w:cs="Times New Roman"/>
          <w:lang w:eastAsia="pl-PL"/>
        </w:rPr>
        <w:t>FZ-1/4</w:t>
      </w:r>
      <w:r>
        <w:rPr>
          <w:rFonts w:ascii="Times New Roman" w:eastAsia="Times New Roman" w:hAnsi="Times New Roman" w:cs="Times New Roman"/>
          <w:lang w:eastAsia="pl-PL"/>
        </w:rPr>
        <w:t>459/AJ/15</w:t>
      </w:r>
    </w:p>
    <w:p w:rsidR="000873EA" w:rsidRPr="00C961F1" w:rsidRDefault="000873EA" w:rsidP="00087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873EA" w:rsidRPr="00C961F1" w:rsidRDefault="000873EA" w:rsidP="00087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873EA" w:rsidRPr="00C961F1" w:rsidRDefault="000873EA" w:rsidP="00087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61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 O  WYBORZE  NAJKORZYSTNIEJSZEJ  OFERTY</w:t>
      </w:r>
    </w:p>
    <w:p w:rsidR="000873EA" w:rsidRPr="00C961F1" w:rsidRDefault="000873EA" w:rsidP="0008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 zapytania ofertowego z dnia 11.12</w:t>
      </w:r>
      <w:r w:rsidRPr="00C9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9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0873EA" w:rsidRDefault="000873EA" w:rsidP="000873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3EA" w:rsidRPr="00476A6C" w:rsidRDefault="000873EA" w:rsidP="000873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3EA" w:rsidRPr="00476A6C" w:rsidRDefault="000873EA" w:rsidP="000873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73EA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6A6C">
        <w:rPr>
          <w:rFonts w:ascii="Times New Roman" w:eastAsia="Times New Roman" w:hAnsi="Times New Roman" w:cs="Times New Roman"/>
          <w:lang w:eastAsia="pl-PL"/>
        </w:rPr>
        <w:t>Zamawiający informuje, że w odpowiedzi na zapytanie ofertowe na „</w:t>
      </w:r>
      <w:r>
        <w:rPr>
          <w:rFonts w:ascii="Times New Roman" w:eastAsia="Times New Roman" w:hAnsi="Times New Roman" w:cs="Times New Roman"/>
          <w:lang w:eastAsia="pl-PL"/>
        </w:rPr>
        <w:t>przedłużenie</w:t>
      </w:r>
      <w:r w:rsidRPr="00476A6C">
        <w:rPr>
          <w:rFonts w:ascii="Times New Roman" w:eastAsia="Times New Roman" w:hAnsi="Times New Roman" w:cs="Times New Roman"/>
          <w:lang w:eastAsia="pl-PL"/>
        </w:rPr>
        <w:t xml:space="preserve"> o kolejne 12 miesięcy wsparcia technicznego do posiadanego przez Zamawiającego programu MicroStation </w:t>
      </w:r>
      <w:proofErr w:type="spellStart"/>
      <w:r w:rsidRPr="00476A6C">
        <w:rPr>
          <w:rFonts w:ascii="Times New Roman" w:eastAsia="Times New Roman" w:hAnsi="Times New Roman" w:cs="Times New Roman"/>
          <w:lang w:eastAsia="pl-PL"/>
        </w:rPr>
        <w:t>Perpetual</w:t>
      </w:r>
      <w:proofErr w:type="spellEnd"/>
      <w:r w:rsidRPr="00476A6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76A6C">
        <w:rPr>
          <w:rFonts w:ascii="Times New Roman" w:eastAsia="Times New Roman" w:hAnsi="Times New Roman" w:cs="Times New Roman"/>
          <w:lang w:eastAsia="pl-PL"/>
        </w:rPr>
        <w:t>Licence</w:t>
      </w:r>
      <w:proofErr w:type="spellEnd"/>
      <w:r w:rsidRPr="00476A6C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, wpłynęła jedna oferta, następującej firmy:</w:t>
      </w:r>
    </w:p>
    <w:p w:rsidR="000873EA" w:rsidRDefault="000873EA" w:rsidP="000873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Pr="00476A6C" w:rsidRDefault="000873EA" w:rsidP="000873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Pr="00476A6C" w:rsidRDefault="000873EA" w:rsidP="000873EA">
      <w:pPr>
        <w:spacing w:after="0" w:line="240" w:lineRule="auto"/>
        <w:rPr>
          <w:rFonts w:ascii="Times New Roman" w:eastAsia="Calibri" w:hAnsi="Times New Roman" w:cs="Times New Roman"/>
          <w:b/>
          <w:bCs/>
          <w:lang w:val="de-DE" w:eastAsia="pl-PL"/>
        </w:rPr>
      </w:pPr>
      <w:r w:rsidRPr="00476A6C">
        <w:rPr>
          <w:rFonts w:ascii="Times New Roman" w:eastAsia="Calibri" w:hAnsi="Times New Roman" w:cs="Times New Roman"/>
          <w:b/>
          <w:bCs/>
          <w:lang w:val="de-DE" w:eastAsia="pl-PL"/>
        </w:rPr>
        <w:t>Bentley Systems International Limited</w:t>
      </w:r>
    </w:p>
    <w:p w:rsidR="000873EA" w:rsidRPr="000873EA" w:rsidRDefault="000873EA" w:rsidP="000873EA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  <w:proofErr w:type="spellStart"/>
      <w:r w:rsidRPr="00476A6C">
        <w:rPr>
          <w:rFonts w:ascii="Times New Roman" w:eastAsia="Calibri" w:hAnsi="Times New Roman" w:cs="Times New Roman"/>
          <w:b/>
          <w:bCs/>
          <w:lang w:val="de-DE" w:eastAsia="pl-PL"/>
        </w:rPr>
        <w:t>Upper</w:t>
      </w:r>
      <w:proofErr w:type="spellEnd"/>
      <w:r w:rsidRPr="00476A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Pr="00476A6C">
        <w:rPr>
          <w:rFonts w:ascii="Times New Roman" w:eastAsia="Calibri" w:hAnsi="Times New Roman" w:cs="Times New Roman"/>
          <w:b/>
          <w:bCs/>
          <w:lang w:val="de-DE" w:eastAsia="pl-PL"/>
        </w:rPr>
        <w:t>Hatch</w:t>
      </w:r>
      <w:proofErr w:type="spellEnd"/>
      <w:r w:rsidRPr="00476A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Street, Dublin 2, </w:t>
      </w:r>
      <w:r w:rsidRPr="00476A6C">
        <w:rPr>
          <w:rFonts w:ascii="Times New Roman" w:eastAsia="Calibri" w:hAnsi="Times New Roman" w:cs="Times New Roman"/>
          <w:b/>
          <w:lang w:val="de-DE" w:eastAsia="pl-PL"/>
        </w:rPr>
        <w:t xml:space="preserve">D02 NP94, </w:t>
      </w:r>
      <w:proofErr w:type="spellStart"/>
      <w:r w:rsidRPr="00476A6C">
        <w:rPr>
          <w:rFonts w:ascii="Times New Roman" w:eastAsia="Times New Roman" w:hAnsi="Times New Roman" w:cs="Times New Roman"/>
          <w:b/>
          <w:lang w:val="de-DE" w:eastAsia="pl-PL"/>
        </w:rPr>
        <w:t>Irlandia</w:t>
      </w:r>
      <w:proofErr w:type="spellEnd"/>
    </w:p>
    <w:p w:rsidR="000873EA" w:rsidRPr="00476A6C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76A6C">
        <w:rPr>
          <w:rFonts w:ascii="Times New Roman" w:eastAsia="Times New Roman" w:hAnsi="Times New Roman" w:cs="Times New Roman"/>
          <w:b/>
          <w:lang w:eastAsia="pl-PL"/>
        </w:rPr>
        <w:t>Numer VAT: IE 9729353D</w:t>
      </w:r>
    </w:p>
    <w:p w:rsidR="000873EA" w:rsidRPr="00476A6C" w:rsidRDefault="000873EA" w:rsidP="000873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Wartość oferty:  3</w:t>
      </w:r>
      <w:r w:rsidRPr="00476A6C">
        <w:rPr>
          <w:rFonts w:ascii="Times New Roman" w:eastAsia="Times New Roman" w:hAnsi="Times New Roman" w:cs="Times New Roman"/>
          <w:b/>
          <w:lang w:eastAsia="pl-PL"/>
        </w:rPr>
        <w:t> 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479,00 </w:t>
      </w:r>
      <w:r w:rsidRPr="00476A6C">
        <w:rPr>
          <w:rFonts w:ascii="Times New Roman" w:eastAsia="Times New Roman" w:hAnsi="Times New Roman" w:cs="Times New Roman"/>
          <w:b/>
          <w:lang w:eastAsia="pl-PL"/>
        </w:rPr>
        <w:t xml:space="preserve"> PLN</w:t>
      </w:r>
    </w:p>
    <w:p w:rsidR="000873EA" w:rsidRPr="00C961F1" w:rsidRDefault="000873EA" w:rsidP="000873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73EA" w:rsidRPr="00C961F1" w:rsidRDefault="000873EA" w:rsidP="000873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73EA" w:rsidRPr="00C961F1" w:rsidRDefault="000873EA" w:rsidP="0008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p</w:t>
      </w:r>
      <w:r w:rsidRPr="00C961F1">
        <w:rPr>
          <w:rFonts w:ascii="Times New Roman" w:eastAsia="Times New Roman" w:hAnsi="Times New Roman" w:cs="Times New Roman"/>
          <w:lang w:eastAsia="pl-PL"/>
        </w:rPr>
        <w:t>owyższ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C961F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firmy </w:t>
      </w:r>
      <w:r w:rsidRPr="00C961F1">
        <w:rPr>
          <w:rFonts w:ascii="Times New Roman" w:eastAsia="Times New Roman" w:hAnsi="Times New Roman" w:cs="Times New Roman"/>
          <w:lang w:eastAsia="pl-PL"/>
        </w:rPr>
        <w:t>został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C961F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wybrana </w:t>
      </w:r>
      <w:r w:rsidRPr="00C961F1">
        <w:rPr>
          <w:rFonts w:ascii="Times New Roman" w:eastAsia="Times New Roman" w:hAnsi="Times New Roman" w:cs="Times New Roman"/>
          <w:lang w:eastAsia="pl-PL"/>
        </w:rPr>
        <w:t>z uwagi na fakt:</w:t>
      </w:r>
    </w:p>
    <w:p w:rsidR="000873EA" w:rsidRPr="00C961F1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61F1">
        <w:rPr>
          <w:rFonts w:ascii="Times New Roman" w:eastAsia="Times New Roman" w:hAnsi="Times New Roman" w:cs="Times New Roman"/>
          <w:lang w:eastAsia="pl-PL"/>
        </w:rPr>
        <w:t>oferta spełnia postawione wymagania w zapytaniu oraz zapewnia, iż wydatki poniesione z tytułu zakupów będą dokon</w:t>
      </w:r>
      <w:r>
        <w:rPr>
          <w:rFonts w:ascii="Times New Roman" w:eastAsia="Times New Roman" w:hAnsi="Times New Roman" w:cs="Times New Roman"/>
          <w:lang w:eastAsia="pl-PL"/>
        </w:rPr>
        <w:t>ane w sposób celowy i oszczędny.</w:t>
      </w:r>
    </w:p>
    <w:p w:rsidR="000873EA" w:rsidRPr="00C961F1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Pr="00C961F1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Pr="00C961F1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Pr="00C961F1" w:rsidRDefault="000873EA" w:rsidP="000873EA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1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61F1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0873EA" w:rsidRPr="00C961F1" w:rsidRDefault="000873EA" w:rsidP="000873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1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Kierownik Działu Handlowego</w:t>
      </w:r>
    </w:p>
    <w:p w:rsidR="000873EA" w:rsidRPr="00C961F1" w:rsidRDefault="000873EA" w:rsidP="000873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3EA" w:rsidRDefault="000873EA" w:rsidP="000873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3EA" w:rsidRDefault="000873EA" w:rsidP="000873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3EA" w:rsidRPr="00C961F1" w:rsidRDefault="000873EA" w:rsidP="000873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3EA" w:rsidRPr="00C961F1" w:rsidRDefault="000873EA" w:rsidP="000873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3EA" w:rsidRPr="00C961F1" w:rsidRDefault="000873EA" w:rsidP="000873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Monika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Wallenburg</w:t>
      </w:r>
      <w:proofErr w:type="spellEnd"/>
    </w:p>
    <w:p w:rsidR="000873EA" w:rsidRDefault="000873EA" w:rsidP="0008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3EA" w:rsidRDefault="000873EA" w:rsidP="0008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3EA" w:rsidRDefault="000873EA" w:rsidP="0008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3EA" w:rsidRDefault="000873EA" w:rsidP="0008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3EA" w:rsidRDefault="000873EA" w:rsidP="0008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3EA" w:rsidRPr="00C961F1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Katowice, dn. 21.12</w:t>
      </w:r>
      <w:r w:rsidRPr="00C961F1">
        <w:rPr>
          <w:rFonts w:ascii="Times New Roman" w:eastAsia="Times New Roman" w:hAnsi="Times New Roman" w:cs="Times New Roman"/>
          <w:lang w:eastAsia="pl-PL"/>
        </w:rPr>
        <w:t>.2</w:t>
      </w:r>
      <w:r>
        <w:rPr>
          <w:rFonts w:ascii="Times New Roman" w:eastAsia="Times New Roman" w:hAnsi="Times New Roman" w:cs="Times New Roman"/>
          <w:lang w:eastAsia="pl-PL"/>
        </w:rPr>
        <w:t>015</w:t>
      </w:r>
      <w:r w:rsidRPr="00C961F1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0873EA" w:rsidRDefault="000873EA" w:rsidP="00087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73EA" w:rsidRDefault="000873EA"/>
    <w:sectPr w:rsidR="0008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EA"/>
    <w:rsid w:val="000873EA"/>
    <w:rsid w:val="008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2016-01-14T12:05:00Z</dcterms:created>
  <dcterms:modified xsi:type="dcterms:W3CDTF">2016-01-14T12:05:00Z</dcterms:modified>
</cp:coreProperties>
</file>