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3E" w:rsidRPr="001F6025" w:rsidRDefault="008A2B3E" w:rsidP="008A2B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</w:t>
      </w:r>
      <w:r w:rsidR="008C4F5D">
        <w:rPr>
          <w:rFonts w:ascii="Times New Roman" w:eastAsia="Times New Roman" w:hAnsi="Times New Roman" w:cs="Times New Roman"/>
          <w:sz w:val="20"/>
          <w:szCs w:val="20"/>
          <w:lang w:eastAsia="pl-PL"/>
        </w:rPr>
        <w:t>4451</w:t>
      </w:r>
      <w:r w:rsidRPr="001F6025">
        <w:rPr>
          <w:rFonts w:ascii="Times New Roman" w:eastAsia="Times New Roman" w:hAnsi="Times New Roman" w:cs="Times New Roman"/>
          <w:sz w:val="20"/>
          <w:szCs w:val="20"/>
          <w:lang w:eastAsia="pl-PL"/>
        </w:rPr>
        <w:t>/AJ/15</w:t>
      </w:r>
    </w:p>
    <w:p w:rsidR="008A2B3E" w:rsidRPr="006E28B9" w:rsidRDefault="008A2B3E" w:rsidP="008A2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A2B3E" w:rsidRPr="007A2B34" w:rsidRDefault="008A2B3E" w:rsidP="008A2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OFERTOWE  z  dnia </w:t>
      </w:r>
      <w:r w:rsidR="003378FB">
        <w:rPr>
          <w:rFonts w:ascii="Times New Roman" w:eastAsia="Times New Roman" w:hAnsi="Times New Roman" w:cs="Times New Roman"/>
          <w:b/>
          <w:lang w:eastAsia="pl-PL"/>
        </w:rPr>
        <w:t>21</w:t>
      </w:r>
      <w:r>
        <w:rPr>
          <w:rFonts w:ascii="Times New Roman" w:eastAsia="Times New Roman" w:hAnsi="Times New Roman" w:cs="Times New Roman"/>
          <w:b/>
          <w:lang w:eastAsia="pl-PL"/>
        </w:rPr>
        <w:t>.12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8A2B3E" w:rsidRPr="007A2B34" w:rsidRDefault="008A2B3E" w:rsidP="008A2B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A2B3E" w:rsidRPr="004C7CC0" w:rsidRDefault="008A2B3E" w:rsidP="008A2B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na dostawę: </w:t>
      </w:r>
      <w:r w:rsidR="008836B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 – tygli;  część II -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pochłaniaczy gazów</w:t>
      </w:r>
    </w:p>
    <w:p w:rsidR="00685FB8" w:rsidRPr="00685FB8" w:rsidRDefault="00685FB8" w:rsidP="008A2B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85F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85F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85F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85F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85F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85F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85F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685FB8" w:rsidRPr="00685FB8" w:rsidRDefault="00685FB8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85FB8">
        <w:rPr>
          <w:noProof/>
          <w:sz w:val="16"/>
          <w:szCs w:val="16"/>
          <w:lang w:eastAsia="pl-PL"/>
        </w:rPr>
        <w:drawing>
          <wp:inline distT="0" distB="0" distL="0" distR="0" wp14:anchorId="45A6F6BB" wp14:editId="31543109">
            <wp:extent cx="2438400" cy="902799"/>
            <wp:effectExtent l="0" t="0" r="0" b="0"/>
            <wp:docPr id="2" name="Obraz 2" descr="Narodowe Centrum Badań i 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rodowe Centrum Badań i Rozwoj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0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FB8">
        <w:rPr>
          <w:noProof/>
          <w:sz w:val="18"/>
          <w:szCs w:val="18"/>
          <w:lang w:eastAsia="pl-PL"/>
        </w:rPr>
        <w:drawing>
          <wp:inline distT="0" distB="0" distL="0" distR="0" wp14:anchorId="6B35E73E" wp14:editId="0DF536A1">
            <wp:extent cx="1276350" cy="971550"/>
            <wp:effectExtent l="0" t="0" r="0" b="0"/>
            <wp:docPr id="4" name="Obraz 4" descr="Z1eZwl6baFZY,inno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1eZwl6baFZY,innote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6A4" w:rsidRPr="002136A4" w:rsidRDefault="002136A4" w:rsidP="00213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85F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Zakup realizowany w ramach programu </w:t>
      </w:r>
      <w:r w:rsidRPr="002136A4">
        <w:rPr>
          <w:rFonts w:ascii="Times New Roman" w:eastAsia="Times New Roman" w:hAnsi="Times New Roman" w:cs="Times New Roman"/>
          <w:sz w:val="18"/>
          <w:szCs w:val="18"/>
          <w:lang w:eastAsia="pl-PL"/>
        </w:rPr>
        <w:t>„INNOTECH”</w:t>
      </w:r>
      <w:r w:rsidR="00685FB8" w:rsidRPr="00685F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2136A4">
        <w:rPr>
          <w:rFonts w:ascii="Times New Roman" w:eastAsia="Times New Roman" w:hAnsi="Times New Roman" w:cs="Times New Roman"/>
          <w:sz w:val="18"/>
          <w:szCs w:val="18"/>
          <w:lang w:eastAsia="pl-PL"/>
        </w:rPr>
        <w:t>w ścieżce programowej IN-TECH</w:t>
      </w:r>
      <w:r w:rsidR="00685FB8" w:rsidRPr="00685F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2136A4">
        <w:rPr>
          <w:rFonts w:ascii="Times New Roman" w:eastAsia="Times New Roman" w:hAnsi="Times New Roman" w:cs="Times New Roman"/>
          <w:sz w:val="18"/>
          <w:szCs w:val="18"/>
          <w:lang w:eastAsia="pl-PL"/>
        </w:rPr>
        <w:t>pt. „Opracowanie techniki i technologii wytwarzania nowej generacji kompozytowych zbiorników wysokociśnieniowych na gazy techniczne”</w:t>
      </w:r>
      <w:r w:rsidR="00685FB8" w:rsidRPr="00685F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Pr="002136A4">
        <w:rPr>
          <w:rFonts w:ascii="Times New Roman" w:eastAsia="Times New Roman" w:hAnsi="Times New Roman" w:cs="Times New Roman"/>
          <w:sz w:val="18"/>
          <w:szCs w:val="18"/>
          <w:lang w:eastAsia="pl-PL"/>
        </w:rPr>
        <w:t>Projekt finansowany przez N</w:t>
      </w:r>
      <w:r w:rsidR="00685FB8" w:rsidRPr="00685FB8">
        <w:rPr>
          <w:rFonts w:ascii="Times New Roman" w:eastAsia="Times New Roman" w:hAnsi="Times New Roman" w:cs="Times New Roman"/>
          <w:sz w:val="18"/>
          <w:szCs w:val="18"/>
          <w:lang w:eastAsia="pl-PL"/>
        </w:rPr>
        <w:t>arodowe Centrum Badań i Rozwoju.</w:t>
      </w:r>
    </w:p>
    <w:p w:rsidR="008A2B3E" w:rsidRPr="00685FB8" w:rsidRDefault="008A2B3E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A2B3E" w:rsidRPr="007A2B34" w:rsidRDefault="008A2B3E" w:rsidP="008A2B3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8A2B3E" w:rsidRPr="007A2B34" w:rsidRDefault="008A2B3E" w:rsidP="008A2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A2B3E" w:rsidRPr="007A2B34" w:rsidRDefault="008A2B3E" w:rsidP="008A2B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8A2B3E" w:rsidRPr="007A2B34" w:rsidRDefault="008A2B3E" w:rsidP="008A2B3E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8A2B3E" w:rsidRPr="007A2B34" w:rsidRDefault="008A2B3E" w:rsidP="008A2B3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dnia 29 stycznia 2004 r. (Dz. U. 2013 r., poz. 907 z późniejszymi zmianami).</w:t>
      </w:r>
    </w:p>
    <w:p w:rsidR="008A2B3E" w:rsidRDefault="008A2B3E" w:rsidP="008A2B3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A2B3E" w:rsidRPr="007A2B34" w:rsidRDefault="008A2B3E" w:rsidP="008A2B3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8A2B3E" w:rsidRPr="0051698C" w:rsidRDefault="008A2B3E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A2B3E" w:rsidRDefault="008A2B3E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52C5C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Przedmiotem zamówienia w ramach niniejszego 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pytania ofertowego jest dostawa: </w:t>
      </w:r>
    </w:p>
    <w:p w:rsidR="008A2B3E" w:rsidRDefault="008A2B3E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C4F5D" w:rsidRDefault="008836B9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I </w:t>
      </w:r>
      <w:r w:rsidR="00CC57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</w:t>
      </w:r>
      <w:r w:rsidR="008C4F5D" w:rsidRPr="008C4F5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ygli</w:t>
      </w:r>
      <w:r w:rsidR="00CC57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urządzeń</w:t>
      </w:r>
      <w:r w:rsidR="003378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  <w:r w:rsidR="00CC57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DSC oraz TGA firmy „Mettler – Toledo”</w:t>
      </w:r>
      <w:r w:rsidR="008C4F5D" w:rsidRPr="008C4F5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8C4F5D" w:rsidRPr="00C65370" w:rsidRDefault="008C4F5D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1.1. zestaw tygli aluminiowych </w:t>
      </w:r>
      <w:r w:rsid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do DSC </w:t>
      </w:r>
      <w:r w:rsidRP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(zestaw z przykrywkami)</w:t>
      </w:r>
      <w:r w:rsidR="001A625A" w:rsidRP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– </w:t>
      </w:r>
      <w:r w:rsidR="00C65370" w:rsidRPr="00C6537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100 </w:t>
      </w:r>
      <w:r w:rsidR="001A625A" w:rsidRPr="00C6537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szt.</w:t>
      </w:r>
      <w:r w:rsidR="00E64920" w:rsidRPr="00C6537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(1 opakowanie)</w:t>
      </w:r>
      <w:r w:rsidRPr="00C6537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:</w:t>
      </w:r>
    </w:p>
    <w:p w:rsidR="008C4F5D" w:rsidRDefault="008C4F5D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objętość: 40 µL,</w:t>
      </w:r>
    </w:p>
    <w:p w:rsidR="008C4F5D" w:rsidRDefault="008C4F5D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precyzyjne pomiary analizy termicznej,</w:t>
      </w:r>
    </w:p>
    <w:p w:rsidR="008C4F5D" w:rsidRDefault="008C4F5D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przewodność cieplna </w:t>
      </w:r>
      <w:r w:rsidR="001A625A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A625A">
        <w:rPr>
          <w:rFonts w:ascii="Times New Roman" w:eastAsia="Times New Roman" w:hAnsi="Times New Roman" w:cs="Times New Roman"/>
          <w:sz w:val="20"/>
          <w:szCs w:val="20"/>
          <w:lang w:eastAsia="pl-PL"/>
        </w:rPr>
        <w:t>przewodność cieplna będącą podstawą do krótkiego czasu odpowiedzi,</w:t>
      </w:r>
    </w:p>
    <w:p w:rsidR="001A625A" w:rsidRPr="008C4F5D" w:rsidRDefault="001A625A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="00782D93">
        <w:rPr>
          <w:rFonts w:ascii="Times New Roman" w:eastAsia="Times New Roman" w:hAnsi="Times New Roman" w:cs="Times New Roman"/>
          <w:sz w:val="20"/>
          <w:szCs w:val="20"/>
          <w:lang w:eastAsia="pl-PL"/>
        </w:rPr>
        <w:t>tygle płytkie, z mocną, płaską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podstawą </w:t>
      </w:r>
      <w:r w:rsidR="00782D93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82D93">
        <w:rPr>
          <w:rFonts w:ascii="Times New Roman" w:eastAsia="Times New Roman" w:hAnsi="Times New Roman" w:cs="Times New Roman"/>
          <w:sz w:val="20"/>
          <w:szCs w:val="20"/>
          <w:lang w:eastAsia="pl-PL"/>
        </w:rPr>
        <w:t>budowa tygla zapewnia, jak najmniejsze różnice temperatury.</w:t>
      </w:r>
    </w:p>
    <w:p w:rsidR="008A2B3E" w:rsidRDefault="008A2B3E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82D93" w:rsidRPr="00E64920" w:rsidRDefault="00782D93" w:rsidP="00782D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1.2. zestaw naczynek aluminiowych </w:t>
      </w:r>
      <w:r w:rsid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do DSC </w:t>
      </w:r>
      <w:r w:rsidRPr="00C6537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(zestaw z przykrywkami) </w:t>
      </w:r>
      <w:r w:rsidRP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– 400 szt. (1 opakowanie):</w:t>
      </w:r>
    </w:p>
    <w:p w:rsidR="00782D93" w:rsidRDefault="00782D93" w:rsidP="00782D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objętość: 100 µL,</w:t>
      </w:r>
    </w:p>
    <w:p w:rsidR="00782D93" w:rsidRDefault="00782D93" w:rsidP="00782D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precyzyjne pomiary analizy termicznej,</w:t>
      </w:r>
    </w:p>
    <w:p w:rsidR="00782D93" w:rsidRDefault="00782D93" w:rsidP="00782D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przewodność cieplna – przewodność cieplna będącą podstawą do szybkiej stabilizacji sygnału,</w:t>
      </w:r>
    </w:p>
    <w:p w:rsidR="00782D93" w:rsidRPr="008C4F5D" w:rsidRDefault="00782D93" w:rsidP="00782D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="00E64920">
        <w:rPr>
          <w:rFonts w:ascii="Times New Roman" w:eastAsia="Times New Roman" w:hAnsi="Times New Roman" w:cs="Times New Roman"/>
          <w:sz w:val="20"/>
          <w:szCs w:val="20"/>
          <w:lang w:eastAsia="pl-PL"/>
        </w:rPr>
        <w:t>naczynka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płytkie, z mocną, płaską podstawą – budowa tygla zapewnia, jak najmniejsze różnice temperatury.</w:t>
      </w:r>
    </w:p>
    <w:p w:rsidR="00782D93" w:rsidRDefault="00782D93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4920" w:rsidRPr="00E64920" w:rsidRDefault="00E64920" w:rsidP="00E64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1.3. zestaw tygli aluminiowych „Crucible Light”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do DSC </w:t>
      </w:r>
      <w:r w:rsidRP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(zestaw z przykrywkami, bez pinu) – 100 szt. (1 opakowanie):</w:t>
      </w:r>
    </w:p>
    <w:p w:rsidR="00E64920" w:rsidRDefault="00E64920" w:rsidP="00E64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objętość: 20 µL,</w:t>
      </w:r>
    </w:p>
    <w:p w:rsidR="00E64920" w:rsidRDefault="00E64920" w:rsidP="00E64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precyzyjne pomiary,</w:t>
      </w:r>
    </w:p>
    <w:p w:rsidR="00E64920" w:rsidRDefault="00E64920" w:rsidP="00E64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przewodność cieplna – przewodność cieplna będącą podstawą do szybkiej stabilizacji sygnału,</w:t>
      </w:r>
    </w:p>
    <w:p w:rsidR="00E64920" w:rsidRPr="008C4F5D" w:rsidRDefault="00E64920" w:rsidP="00E64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tygle płytkie, z mocną, płaską podstawą – budowa tygla zapewnia, jak najmniejsze różnice temperatury.</w:t>
      </w:r>
    </w:p>
    <w:p w:rsidR="00782D93" w:rsidRDefault="00782D93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4920" w:rsidRPr="00E64920" w:rsidRDefault="00E64920" w:rsidP="00E64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4</w:t>
      </w:r>
      <w:r w:rsidRP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. zestaw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standardowych </w:t>
      </w:r>
      <w:r w:rsidRP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tygli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do TGA </w:t>
      </w:r>
      <w:r w:rsidRPr="00C6537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(zestaw z przykrywkami) </w:t>
      </w:r>
      <w:r w:rsidRP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2</w:t>
      </w:r>
      <w:r w:rsidRP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0 szt.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(2 opakowania</w:t>
      </w:r>
      <w:r w:rsidRP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):</w:t>
      </w:r>
    </w:p>
    <w:p w:rsidR="00E64920" w:rsidRDefault="00E64920" w:rsidP="00E64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objętość: 70 µL,</w:t>
      </w:r>
    </w:p>
    <w:p w:rsidR="00E64920" w:rsidRDefault="00E64920" w:rsidP="00E64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tygle z tlenku aluminium, stosowane, jako standard w analizach TGA,</w:t>
      </w:r>
    </w:p>
    <w:p w:rsidR="001B6BEA" w:rsidRDefault="001B6BEA" w:rsidP="00E64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tygle stosowane przy ważnym sygnale TG,</w:t>
      </w:r>
    </w:p>
    <w:p w:rsidR="00E64920" w:rsidRDefault="00E64920" w:rsidP="00E64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tygle wielokrotnego użytku – możliwość czyszczenia mechanicznego, przechowywania oraz </w:t>
      </w:r>
      <w:r w:rsidR="001B6BEA">
        <w:rPr>
          <w:rFonts w:ascii="Times New Roman" w:eastAsia="Times New Roman" w:hAnsi="Times New Roman" w:cs="Times New Roman"/>
          <w:sz w:val="20"/>
          <w:szCs w:val="20"/>
          <w:lang w:eastAsia="pl-PL"/>
        </w:rPr>
        <w:t>ponownego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wykorzystania.</w:t>
      </w:r>
    </w:p>
    <w:p w:rsidR="00E64920" w:rsidRPr="008C4F5D" w:rsidRDefault="00E64920" w:rsidP="00E64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B6BEA" w:rsidRPr="00E64920" w:rsidRDefault="001B6BEA" w:rsidP="001B6B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5</w:t>
      </w:r>
      <w:r w:rsidRP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. zestaw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standardowych </w:t>
      </w:r>
      <w:r w:rsidRP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tygli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do TGA </w:t>
      </w:r>
      <w:r w:rsidRPr="00C6537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(zestaw z przykrywkami) </w:t>
      </w:r>
      <w:r w:rsidRP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2</w:t>
      </w:r>
      <w:r w:rsidRP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0 szt.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(1 opakowanie</w:t>
      </w:r>
      <w:r w:rsidRPr="00E6492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):</w:t>
      </w:r>
    </w:p>
    <w:p w:rsidR="001B6BEA" w:rsidRDefault="001B6BEA" w:rsidP="001B6B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objętość: 150 µL,</w:t>
      </w:r>
    </w:p>
    <w:p w:rsidR="001B6BEA" w:rsidRDefault="001B6BEA" w:rsidP="001B6B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tygle z tlenku aluminium, stosowane, jako standard w analizach TGA,</w:t>
      </w:r>
    </w:p>
    <w:p w:rsidR="001B6BEA" w:rsidRDefault="001B6BEA" w:rsidP="001B6B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tygle stosowane przy ważnym sygnale TG,</w:t>
      </w:r>
    </w:p>
    <w:p w:rsidR="001B6BEA" w:rsidRDefault="001B6BEA" w:rsidP="001B6B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tygle wielokrotnego użytku – możliwość czyszczenia mechanicznego, przechowywania oraz ponownego wykorzystania.</w:t>
      </w:r>
    </w:p>
    <w:p w:rsidR="008C4F5D" w:rsidRPr="008C4F5D" w:rsidRDefault="008836B9" w:rsidP="008C4F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Część II - p</w:t>
      </w:r>
      <w:r w:rsidR="008C4F5D" w:rsidRPr="008C4F5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ochłaniacz</w:t>
      </w:r>
      <w:r w:rsidR="007E769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</w:t>
      </w:r>
      <w:r w:rsidR="008C4F5D" w:rsidRPr="008C4F5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gazów: </w:t>
      </w:r>
    </w:p>
    <w:p w:rsidR="008C4F5D" w:rsidRDefault="008C4F5D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C4F5D" w:rsidRPr="00862F52" w:rsidRDefault="008836B9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2.1. </w:t>
      </w:r>
      <w:r w:rsidR="00533C7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Drierite z indykatorem 8 mesh – </w:t>
      </w:r>
      <w:r w:rsidR="00533C76" w:rsidRPr="00862F52">
        <w:rPr>
          <w:rFonts w:ascii="Times New Roman" w:eastAsia="Times New Roman" w:hAnsi="Times New Roman" w:cs="Times New Roman"/>
          <w:sz w:val="20"/>
          <w:szCs w:val="20"/>
          <w:lang w:eastAsia="pl-PL"/>
        </w:rPr>
        <w:t>2,3 kg (4 opakowania),</w:t>
      </w:r>
    </w:p>
    <w:p w:rsidR="008836B9" w:rsidRPr="00862F52" w:rsidRDefault="008836B9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2.2. </w:t>
      </w:r>
      <w:r w:rsidR="00533C7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Ascarite II carbon dioxide – </w:t>
      </w:r>
      <w:r w:rsidR="00533C76" w:rsidRPr="00862F52">
        <w:rPr>
          <w:rFonts w:ascii="Times New Roman" w:eastAsia="Times New Roman" w:hAnsi="Times New Roman" w:cs="Times New Roman"/>
          <w:sz w:val="20"/>
          <w:szCs w:val="20"/>
          <w:lang w:eastAsia="pl-PL"/>
        </w:rPr>
        <w:t>500 g (1 opakowanie).</w:t>
      </w:r>
    </w:p>
    <w:p w:rsidR="008836B9" w:rsidRDefault="008836B9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A2B3E" w:rsidRDefault="008A2B3E" w:rsidP="008A2B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8A2B3E" w:rsidRDefault="008A2B3E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F474D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netto w PLN / brutto w PLN (cena winna obejmować wszystkie koszty związane z realizacją przedmiotu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);</w:t>
      </w:r>
    </w:p>
    <w:p w:rsidR="008A2B3E" w:rsidRDefault="008A2B3E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warunki oraz okres gwarancji;</w:t>
      </w:r>
    </w:p>
    <w:p w:rsidR="008A2B3E" w:rsidRPr="00F474DE" w:rsidRDefault="008A2B3E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upusty, zniżki.</w:t>
      </w:r>
    </w:p>
    <w:p w:rsidR="008A2B3E" w:rsidRPr="007A2B34" w:rsidRDefault="008A2B3E" w:rsidP="008A2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</w:p>
    <w:p w:rsidR="008A2B3E" w:rsidRDefault="008A2B3E" w:rsidP="008A2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8836B9" w:rsidRPr="008836B9" w:rsidRDefault="008A2B3E" w:rsidP="008A2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36B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termin </w:t>
      </w:r>
      <w:r w:rsidR="008836B9" w:rsidRPr="008836B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realizacji dostawy:</w:t>
      </w:r>
    </w:p>
    <w:p w:rsidR="008A2B3E" w:rsidRDefault="008836B9" w:rsidP="008A2B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Część I - </w:t>
      </w:r>
      <w:r w:rsidR="008A2B3E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8A2B3E"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amawiający </w:t>
      </w:r>
      <w:r w:rsidR="008A2B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zawrze umowę (podpisze zamówienie) z wybranym Wykonawcą na realizację przedmiotowej dostawy; Zamawiający </w:t>
      </w:r>
      <w:r w:rsidR="008A2B3E"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 </w:t>
      </w:r>
      <w:r w:rsidR="008A2B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realizacji dostawy </w:t>
      </w:r>
      <w:r w:rsidR="008A2B3E" w:rsidRPr="00D153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terminie do </w:t>
      </w:r>
      <w:r w:rsidRPr="00D153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 tygodni </w:t>
      </w:r>
      <w:r w:rsidR="008A2B3E"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od daty potwierdzeni</w:t>
      </w:r>
      <w:r w:rsidR="008A2B3E">
        <w:rPr>
          <w:rFonts w:ascii="Times New Roman" w:eastAsia="Times New Roman" w:hAnsi="Times New Roman" w:cs="Times New Roman"/>
          <w:sz w:val="20"/>
          <w:szCs w:val="20"/>
          <w:lang w:eastAsia="pl-PL"/>
        </w:rPr>
        <w:t>a zamówienia;</w:t>
      </w:r>
    </w:p>
    <w:p w:rsidR="008836B9" w:rsidRDefault="008836B9" w:rsidP="008836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Część II - Z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amawiający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zawrze umowę (podpisze zamówienie) z wybranym Wykonawcą na realizację przedmiotowej dostawy; Zamawiający 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realizacji dostawy </w:t>
      </w:r>
      <w:r w:rsidRPr="00E43F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terminie do </w:t>
      </w:r>
      <w:r w:rsidR="00862F52" w:rsidRPr="00E43F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E43F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tygodni </w:t>
      </w:r>
      <w:r w:rsidRPr="00E43F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daty potwierdzeni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 zamówienia;</w:t>
      </w:r>
    </w:p>
    <w:p w:rsidR="008836B9" w:rsidRPr="007A2B34" w:rsidRDefault="008836B9" w:rsidP="008A2B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7698" w:rsidRPr="007A2B34" w:rsidRDefault="008A2B3E" w:rsidP="007E76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36B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warunki płatności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836B9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="007E76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</w:t>
      </w:r>
      <w:r w:rsidR="007E7698"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amawiający wymaga </w:t>
      </w:r>
      <w:r w:rsidR="007E7698"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terminu płatności do 14 dni,</w:t>
      </w:r>
      <w:r w:rsidR="007E7698"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który będzie liczony od daty dostarczenia do GIG prawidłowo wystawionej f</w:t>
      </w:r>
      <w:r w:rsidR="007E7698">
        <w:rPr>
          <w:rFonts w:ascii="Times New Roman" w:eastAsia="Times New Roman" w:hAnsi="Times New Roman" w:cs="Times New Roman"/>
          <w:sz w:val="20"/>
          <w:szCs w:val="20"/>
          <w:lang w:eastAsia="pl-PL"/>
        </w:rPr>
        <w:t>aktury, na podstawie protokołu ilościowo - jakościowego</w:t>
      </w:r>
      <w:r w:rsidR="007E7698"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, podpisanego przez obie strony.</w:t>
      </w:r>
    </w:p>
    <w:p w:rsidR="007E7698" w:rsidRPr="007A2B34" w:rsidRDefault="007E7698" w:rsidP="008A2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A2B3E" w:rsidRPr="007A2B34" w:rsidRDefault="008A2B3E" w:rsidP="008A2B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III.   </w:t>
      </w: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8A2B3E" w:rsidRPr="007A2B34" w:rsidRDefault="008A2B3E" w:rsidP="008A2B3E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sz w:val="20"/>
          <w:szCs w:val="20"/>
        </w:rPr>
        <w:t>Jedynym kryterium oceny ofert będzie cena., tj. cena = 100%.</w:t>
      </w:r>
    </w:p>
    <w:p w:rsidR="008A2B3E" w:rsidRPr="007A2B34" w:rsidRDefault="008A2B3E" w:rsidP="008A2B3E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sz w:val="20"/>
          <w:szCs w:val="20"/>
        </w:rPr>
        <w:t>Zamawiający uzna za najkorzystniejszą i wybierze ofertę o najniższej cenie. Oferta musi spełniać wszystkie wymagania określone w Opisie przedmiotu zamówienia.</w:t>
      </w:r>
    </w:p>
    <w:p w:rsidR="008A2B3E" w:rsidRPr="007A2B34" w:rsidRDefault="008A2B3E" w:rsidP="008A2B3E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8A2B3E" w:rsidRPr="007A2B34" w:rsidRDefault="008A2B3E" w:rsidP="008A2B3E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sz w:val="20"/>
          <w:szCs w:val="20"/>
        </w:rPr>
        <w:t>Zamawiający informuje, że w przypadku zaakceptowania Państwa oferty, zostaniecie Państwo o tym fakcie powiadomieni oraz, że Zamawiający przygot</w:t>
      </w:r>
      <w:r>
        <w:rPr>
          <w:rFonts w:ascii="Times New Roman" w:eastAsia="Times New Roman" w:hAnsi="Times New Roman" w:cs="Times New Roman"/>
          <w:sz w:val="20"/>
          <w:szCs w:val="20"/>
        </w:rPr>
        <w:t>uje odpowiednią umowę.</w:t>
      </w:r>
    </w:p>
    <w:p w:rsidR="00533C76" w:rsidRPr="007A2B34" w:rsidRDefault="00533C76" w:rsidP="008A2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A2B3E" w:rsidRPr="007A2B34" w:rsidRDefault="008A2B3E" w:rsidP="008A2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8A2B3E" w:rsidRPr="007A2B34" w:rsidRDefault="008A2B3E" w:rsidP="008A2B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="00A3341D" w:rsidRPr="00A3341D">
        <w:rPr>
          <w:rFonts w:ascii="Times New Roman" w:eastAsia="Times New Roman" w:hAnsi="Times New Roman" w:cs="Times New Roman"/>
          <w:b/>
          <w:sz w:val="20"/>
          <w:szCs w:val="20"/>
        </w:rPr>
        <w:t>30</w:t>
      </w:r>
      <w:r w:rsidRPr="00A3341D">
        <w:rPr>
          <w:rFonts w:ascii="Times New Roman" w:eastAsia="Times New Roman" w:hAnsi="Times New Roman" w:cs="Times New Roman"/>
          <w:b/>
          <w:sz w:val="20"/>
          <w:szCs w:val="20"/>
        </w:rPr>
        <w:t>.12.2015r</w:t>
      </w:r>
      <w:r w:rsidRPr="00604DC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A3341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Ofertę można złożyć drogą elektroniczną, faxem lub w siedzibie Zamawiającego:</w:t>
      </w:r>
    </w:p>
    <w:p w:rsidR="008A2B3E" w:rsidRPr="007A2B34" w:rsidRDefault="008A2B3E" w:rsidP="008A2B3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8A2B3E" w:rsidRPr="007A2B34" w:rsidRDefault="008A2B3E" w:rsidP="008A2B3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8A2B3E" w:rsidRPr="007A2B34" w:rsidRDefault="008A2B3E" w:rsidP="008A2B3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</w:p>
    <w:p w:rsidR="008A2B3E" w:rsidRPr="007A2B34" w:rsidRDefault="008A2B3E" w:rsidP="008A2B3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8A2B3E" w:rsidRPr="0043760F" w:rsidRDefault="008A2B3E" w:rsidP="008A2B3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760F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10" w:history="1">
        <w:r w:rsidRPr="0043760F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a.juraszczyk@gig.eu</w:t>
        </w:r>
      </w:hyperlink>
    </w:p>
    <w:p w:rsidR="008A2B3E" w:rsidRPr="0043760F" w:rsidRDefault="008A2B3E" w:rsidP="008A2B3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A2B3E" w:rsidRPr="007A2B34" w:rsidRDefault="008A2B3E" w:rsidP="008A2B3E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8A2B3E" w:rsidRPr="00CC57EB" w:rsidRDefault="008A2B3E" w:rsidP="008A2B3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Agata Juraszczyk:  tel. </w:t>
      </w:r>
      <w:r w:rsidRPr="00CC57EB">
        <w:rPr>
          <w:rFonts w:ascii="Times New Roman" w:eastAsia="Times New Roman" w:hAnsi="Times New Roman" w:cs="Times New Roman"/>
          <w:sz w:val="20"/>
          <w:szCs w:val="20"/>
          <w:lang w:eastAsia="pl-PL"/>
        </w:rPr>
        <w:t>(32) 259 25 87;  fax: (032) 259 22 05;  e-mail</w:t>
      </w:r>
      <w:r w:rsidRPr="00CC57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Pr="00CC57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11" w:history="1">
        <w:r w:rsidRPr="00CC57EB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pl-PL"/>
          </w:rPr>
          <w:t>@gig.eu</w:t>
        </w:r>
      </w:hyperlink>
    </w:p>
    <w:p w:rsidR="008A2B3E" w:rsidRPr="00CC57EB" w:rsidRDefault="008A2B3E" w:rsidP="008A2B3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A2B3E" w:rsidRPr="007A2B34" w:rsidRDefault="008A2B3E" w:rsidP="008A2B3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techniczny:</w:t>
      </w:r>
    </w:p>
    <w:p w:rsidR="008A2B3E" w:rsidRPr="000B3A3C" w:rsidRDefault="008A2B3E" w:rsidP="008A2B3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dr </w:t>
      </w:r>
      <w:r w:rsidR="00A3341D">
        <w:rPr>
          <w:rFonts w:ascii="Times New Roman" w:eastAsia="Times New Roman" w:hAnsi="Times New Roman" w:cs="Times New Roman"/>
          <w:sz w:val="20"/>
          <w:szCs w:val="20"/>
          <w:lang w:eastAsia="pl-PL"/>
        </w:rPr>
        <w:t>inż. Klaudiusz Wypior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 tel. </w:t>
      </w:r>
      <w:r w:rsidRPr="005360F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(032) 259 2</w:t>
      </w:r>
      <w:r w:rsidR="00A3341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1 95</w:t>
      </w:r>
      <w:r w:rsidRPr="005360F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 ;  e-mail:</w:t>
      </w:r>
      <w:r w:rsidRPr="005360F4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 </w:t>
      </w:r>
      <w:r w:rsidR="00A3341D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k.wypior</w:t>
      </w:r>
      <w:hyperlink r:id="rId12" w:history="1">
        <w:r w:rsidRPr="000B3A3C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val="en-US" w:eastAsia="pl-PL"/>
          </w:rPr>
          <w:t>@gig.eu</w:t>
        </w:r>
      </w:hyperlink>
    </w:p>
    <w:p w:rsidR="008A2B3E" w:rsidRPr="005360F4" w:rsidRDefault="008A2B3E" w:rsidP="008A2B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8A2B3E" w:rsidRPr="007A2B34" w:rsidRDefault="008A2B3E" w:rsidP="008A2B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</w:t>
      </w:r>
      <w:r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, które wpłyną do Zamawiającego w okresie od dnia wszczęcia niniejszego rozeznania rynku do dnia, w którym upłynie termin składania ofert.</w:t>
      </w:r>
    </w:p>
    <w:p w:rsidR="008A2B3E" w:rsidRPr="007A2B34" w:rsidRDefault="008A2B3E" w:rsidP="008A2B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8A2B3E" w:rsidRPr="007A2B34" w:rsidRDefault="008A2B3E" w:rsidP="008A2B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A2B3E" w:rsidRPr="007A2B34" w:rsidRDefault="008A2B3E" w:rsidP="008A2B3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8A2B3E" w:rsidRPr="007A2B34" w:rsidRDefault="008A2B3E" w:rsidP="008A2B3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A2B3E" w:rsidRPr="007A2B34" w:rsidRDefault="008A2B3E" w:rsidP="008A2B3E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</w:t>
      </w:r>
    </w:p>
    <w:p w:rsidR="008A2B3E" w:rsidRPr="007A2B34" w:rsidRDefault="008A2B3E" w:rsidP="008A2B3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Działu Handlowego</w:t>
      </w:r>
    </w:p>
    <w:p w:rsidR="008A2B3E" w:rsidRDefault="008A2B3E" w:rsidP="008A2B3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7698" w:rsidRPr="007A2B34" w:rsidRDefault="007E7698" w:rsidP="008A2B3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A2B3E" w:rsidRPr="007A2B34" w:rsidRDefault="008A2B3E" w:rsidP="008A2B3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351" w:rsidRDefault="008A2B3E" w:rsidP="00A83351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mgr Monika Wallenburg</w:t>
      </w:r>
    </w:p>
    <w:p w:rsidR="00A83351" w:rsidRPr="00A83351" w:rsidRDefault="00A83351" w:rsidP="00A8335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  <w:u w:val="single"/>
        </w:rPr>
        <w:lastRenderedPageBreak/>
        <w:t xml:space="preserve">Załącznik nr1 </w:t>
      </w:r>
    </w:p>
    <w:p w:rsidR="00A83351" w:rsidRPr="00A83351" w:rsidRDefault="00A83351" w:rsidP="00A83351">
      <w:pPr>
        <w:spacing w:after="0" w:line="240" w:lineRule="auto"/>
        <w:jc w:val="right"/>
        <w:rPr>
          <w:rFonts w:ascii="Times New Roman" w:eastAsia="Calibri" w:hAnsi="Times New Roman" w:cs="Times New Roman"/>
          <w:b/>
          <w:u w:val="single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  <w:u w:val="single"/>
        </w:rPr>
        <w:t>do zapytania ofertowego</w:t>
      </w: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Nazwa/Imię i Nazwisko Wykonawcy:</w:t>
      </w: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........................................................................................</w:t>
      </w: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 xml:space="preserve">Adres: 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</w:t>
      </w: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NIP: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</w:t>
      </w: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Regon: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</w:t>
      </w: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Nr tel.: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</w:t>
      </w: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Nr faksu: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</w:t>
      </w: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Adres e-mail: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</w:t>
      </w: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Nazwa banku: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</w:t>
      </w: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Nr rachunku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</w:t>
      </w: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83351" w:rsidRPr="00A83351" w:rsidRDefault="00A83351" w:rsidP="00A83351">
      <w:pPr>
        <w:spacing w:after="0" w:line="240" w:lineRule="auto"/>
        <w:ind w:left="4963" w:firstLine="701"/>
        <w:rPr>
          <w:rFonts w:ascii="Times New Roman" w:eastAsia="Calibri" w:hAnsi="Times New Roman" w:cs="Times New Roman"/>
          <w:b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Główny Instytut Górnictwa</w:t>
      </w:r>
    </w:p>
    <w:p w:rsidR="00A83351" w:rsidRPr="00A83351" w:rsidRDefault="00A83351" w:rsidP="00A83351">
      <w:pPr>
        <w:spacing w:after="0" w:line="240" w:lineRule="auto"/>
        <w:ind w:left="4963" w:firstLine="701"/>
        <w:rPr>
          <w:rFonts w:ascii="Times New Roman" w:eastAsia="Calibri" w:hAnsi="Times New Roman" w:cs="Times New Roman"/>
          <w:b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 xml:space="preserve">Plac Gwarków 1 </w:t>
      </w:r>
    </w:p>
    <w:p w:rsidR="00A83351" w:rsidRPr="00A83351" w:rsidRDefault="00A83351" w:rsidP="00A83351">
      <w:pPr>
        <w:spacing w:after="0" w:line="240" w:lineRule="auto"/>
        <w:ind w:left="4963" w:firstLine="701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40 - 166 Katowice</w:t>
      </w: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83351" w:rsidRPr="00A83351" w:rsidRDefault="00A83351" w:rsidP="00A83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FORMULARZ OFERTOWY</w:t>
      </w:r>
    </w:p>
    <w:p w:rsidR="00A83351" w:rsidRPr="00A83351" w:rsidRDefault="00A83351" w:rsidP="00A83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nr …………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 xml:space="preserve">  z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dnia  ………………  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>2015 r.</w:t>
      </w:r>
    </w:p>
    <w:p w:rsidR="00A83351" w:rsidRPr="00A83351" w:rsidRDefault="00A83351" w:rsidP="00A8335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83351" w:rsidRPr="00A83351" w:rsidRDefault="00A83351" w:rsidP="00A833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W odpowiedzi na zapytanie ofertowe </w:t>
      </w:r>
      <w:r>
        <w:rPr>
          <w:rFonts w:ascii="Times New Roman" w:eastAsia="Calibri" w:hAnsi="Times New Roman" w:cs="Times New Roman"/>
          <w:sz w:val="20"/>
          <w:szCs w:val="20"/>
        </w:rPr>
        <w:t xml:space="preserve">z dnia </w:t>
      </w:r>
      <w:r w:rsidR="003378FB">
        <w:rPr>
          <w:rFonts w:ascii="Times New Roman" w:eastAsia="Calibri" w:hAnsi="Times New Roman" w:cs="Times New Roman"/>
          <w:sz w:val="20"/>
          <w:szCs w:val="20"/>
        </w:rPr>
        <w:t>21</w:t>
      </w: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/</w:t>
      </w: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 12</w:t>
      </w:r>
      <w:r>
        <w:rPr>
          <w:rFonts w:ascii="Times New Roman" w:eastAsia="Calibri" w:hAnsi="Times New Roman" w:cs="Times New Roman"/>
          <w:sz w:val="20"/>
          <w:szCs w:val="20"/>
        </w:rPr>
        <w:t xml:space="preserve"> / </w:t>
      </w: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2015 r. 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>na dostawę</w:t>
      </w:r>
      <w:r w:rsidRPr="00C43296">
        <w:rPr>
          <w:rFonts w:ascii="Times New Roman" w:eastAsia="Calibri" w:hAnsi="Times New Roman" w:cs="Times New Roman"/>
          <w:b/>
          <w:sz w:val="20"/>
          <w:szCs w:val="20"/>
        </w:rPr>
        <w:t>: część I – tygli* / część II – pochłaniaczy gazów*</w:t>
      </w:r>
      <w:r w:rsidRPr="00A833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A83351">
        <w:rPr>
          <w:rFonts w:ascii="Times New Roman" w:eastAsia="Calibri" w:hAnsi="Times New Roman" w:cs="Times New Roman"/>
          <w:sz w:val="20"/>
          <w:szCs w:val="20"/>
        </w:rPr>
        <w:t>oferujemy wykonanie przedmiotu zamówienia zgodnie z (poniższą tabelą) i warunkami zawartymi w/w zapytaniu ofertowym  za kwotę:</w:t>
      </w:r>
    </w:p>
    <w:p w:rsidR="00A83351" w:rsidRDefault="00A83351" w:rsidP="00A8335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3351" w:rsidRPr="00A83351" w:rsidRDefault="00A83351" w:rsidP="00A833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* niepotrzebne skreślić</w:t>
      </w:r>
    </w:p>
    <w:p w:rsidR="00A83351" w:rsidRPr="00A83351" w:rsidRDefault="00A83351" w:rsidP="00A8335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3351" w:rsidRPr="00A83351" w:rsidRDefault="00A83351" w:rsidP="00A8335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netto: ……………………………(</w:t>
      </w:r>
      <w:proofErr w:type="spellStart"/>
      <w:r w:rsidRPr="00A83351">
        <w:rPr>
          <w:rFonts w:ascii="Times New Roman" w:eastAsia="Calibri" w:hAnsi="Times New Roman" w:cs="Times New Roman"/>
          <w:sz w:val="20"/>
          <w:szCs w:val="20"/>
        </w:rPr>
        <w:t>Pln</w:t>
      </w:r>
      <w:proofErr w:type="spellEnd"/>
      <w:r w:rsidRPr="00A83351">
        <w:rPr>
          <w:rFonts w:ascii="Times New Roman" w:eastAsia="Calibri" w:hAnsi="Times New Roman" w:cs="Times New Roman"/>
          <w:sz w:val="20"/>
          <w:szCs w:val="20"/>
        </w:rPr>
        <w:t>)………</w:t>
      </w:r>
    </w:p>
    <w:p w:rsidR="00A83351" w:rsidRPr="00A83351" w:rsidRDefault="00A83351" w:rsidP="00A8335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słownie:……………………………..................</w:t>
      </w:r>
    </w:p>
    <w:p w:rsidR="00A83351" w:rsidRPr="00A83351" w:rsidRDefault="00A83351" w:rsidP="00A8335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3351" w:rsidRPr="00A83351" w:rsidRDefault="00A83351" w:rsidP="00A8335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wartość podatku VAT ( przy stawce 23% ): …………(</w:t>
      </w:r>
      <w:proofErr w:type="spellStart"/>
      <w:r w:rsidRPr="00A83351">
        <w:rPr>
          <w:rFonts w:ascii="Times New Roman" w:eastAsia="Calibri" w:hAnsi="Times New Roman" w:cs="Times New Roman"/>
          <w:sz w:val="20"/>
          <w:szCs w:val="20"/>
        </w:rPr>
        <w:t>Pln</w:t>
      </w:r>
      <w:proofErr w:type="spellEnd"/>
      <w:r w:rsidRPr="00A83351">
        <w:rPr>
          <w:rFonts w:ascii="Times New Roman" w:eastAsia="Calibri" w:hAnsi="Times New Roman" w:cs="Times New Roman"/>
          <w:sz w:val="20"/>
          <w:szCs w:val="20"/>
        </w:rPr>
        <w:t>)………..</w:t>
      </w:r>
    </w:p>
    <w:p w:rsidR="00A83351" w:rsidRPr="00A83351" w:rsidRDefault="00A83351" w:rsidP="00A8335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słownie: ……………………………………………………………...</w:t>
      </w:r>
    </w:p>
    <w:p w:rsidR="00A83351" w:rsidRPr="00A83351" w:rsidRDefault="00A83351" w:rsidP="00A8335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3351" w:rsidRPr="00A83351" w:rsidRDefault="00A83351" w:rsidP="00A8335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brutto: …………………………(</w:t>
      </w:r>
      <w:proofErr w:type="spellStart"/>
      <w:r w:rsidRPr="00A83351">
        <w:rPr>
          <w:rFonts w:ascii="Times New Roman" w:eastAsia="Calibri" w:hAnsi="Times New Roman" w:cs="Times New Roman"/>
          <w:sz w:val="20"/>
          <w:szCs w:val="20"/>
        </w:rPr>
        <w:t>Pln</w:t>
      </w:r>
      <w:proofErr w:type="spellEnd"/>
      <w:r w:rsidRPr="00A83351">
        <w:rPr>
          <w:rFonts w:ascii="Times New Roman" w:eastAsia="Calibri" w:hAnsi="Times New Roman" w:cs="Times New Roman"/>
          <w:sz w:val="20"/>
          <w:szCs w:val="20"/>
        </w:rPr>
        <w:t>)……….…..</w:t>
      </w:r>
    </w:p>
    <w:p w:rsidR="00A83351" w:rsidRPr="00A83351" w:rsidRDefault="00A83351" w:rsidP="00A8335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słownie:……………………………………….…</w:t>
      </w:r>
    </w:p>
    <w:p w:rsidR="00A83351" w:rsidRPr="00A83351" w:rsidRDefault="00A83351" w:rsidP="00A8335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3351" w:rsidRPr="00A83351" w:rsidRDefault="00A83351" w:rsidP="00A8335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3351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A833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upusty, zniżki (jeśli dotyczą): </w:t>
      </w:r>
      <w:r w:rsidRPr="00A833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</w:t>
      </w:r>
    </w:p>
    <w:p w:rsidR="00A83351" w:rsidRPr="00A83351" w:rsidRDefault="00A83351" w:rsidP="00A8335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3351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A833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okres i warunki gwarancji:</w:t>
      </w:r>
      <w:r w:rsidRPr="00A833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</w:t>
      </w:r>
    </w:p>
    <w:p w:rsidR="00A83351" w:rsidRPr="00A83351" w:rsidRDefault="00A83351" w:rsidP="00A8335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351" w:rsidRPr="00A83351" w:rsidRDefault="00A83351" w:rsidP="00A83351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2789"/>
        <w:gridCol w:w="720"/>
        <w:gridCol w:w="540"/>
        <w:gridCol w:w="933"/>
        <w:gridCol w:w="720"/>
        <w:gridCol w:w="900"/>
        <w:gridCol w:w="900"/>
        <w:gridCol w:w="1227"/>
      </w:tblGrid>
      <w:tr w:rsidR="00A83351" w:rsidRPr="00A83351" w:rsidTr="005B3385">
        <w:trPr>
          <w:cantSplit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A83351" w:rsidRPr="00A83351" w:rsidRDefault="00A83351" w:rsidP="00A8335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Nazwa przedmiotu zamówienia</w:t>
            </w:r>
          </w:p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sz w:val="18"/>
                <w:szCs w:val="18"/>
              </w:rPr>
              <w:t>(należy wpisać nazwę i producenta)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Jedn. miary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Cena jedn. </w:t>
            </w:r>
          </w:p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(netto)</w:t>
            </w:r>
          </w:p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w </w:t>
            </w:r>
            <w:proofErr w:type="spellStart"/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Pln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Rabat </w:t>
            </w:r>
          </w:p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....... %</w:t>
            </w:r>
          </w:p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 </w:t>
            </w:r>
            <w:proofErr w:type="spellStart"/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Pln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Wartość netto po rabacie</w:t>
            </w:r>
          </w:p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 </w:t>
            </w:r>
            <w:proofErr w:type="spellStart"/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Pln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Kwota podatku</w:t>
            </w:r>
          </w:p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VAT</w:t>
            </w:r>
          </w:p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w </w:t>
            </w:r>
            <w:proofErr w:type="spellStart"/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Pln</w:t>
            </w:r>
            <w:proofErr w:type="spellEnd"/>
          </w:p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Wartość ogółem </w:t>
            </w:r>
          </w:p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(brutto)</w:t>
            </w:r>
          </w:p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 </w:t>
            </w:r>
            <w:proofErr w:type="spellStart"/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Pln</w:t>
            </w:r>
            <w:proofErr w:type="spellEnd"/>
          </w:p>
        </w:tc>
      </w:tr>
      <w:tr w:rsidR="00A83351" w:rsidRPr="00A83351" w:rsidTr="005B3385">
        <w:trPr>
          <w:cantSplit/>
          <w:trHeight w:val="23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A83351" w:rsidRPr="00A83351" w:rsidRDefault="00A83351" w:rsidP="00A8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A83351" w:rsidRPr="00A83351" w:rsidTr="005B3385">
        <w:trPr>
          <w:cantSplit/>
          <w:trHeight w:val="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1" w:rsidRPr="00A83351" w:rsidRDefault="00A83351" w:rsidP="00A8335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ind w:left="165" w:hanging="165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3351" w:rsidRPr="00A83351" w:rsidTr="005B3385">
        <w:trPr>
          <w:cantSplit/>
          <w:trHeight w:val="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ind w:left="165" w:hanging="165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83351" w:rsidRPr="00A83351" w:rsidTr="005B3385">
        <w:trPr>
          <w:cantSplit/>
          <w:trHeight w:val="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ind w:left="165" w:hanging="165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83351" w:rsidRPr="00A83351" w:rsidTr="005B3385">
        <w:trPr>
          <w:cantSplit/>
          <w:trHeight w:val="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ind w:left="165" w:hanging="165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83351" w:rsidRPr="00A83351" w:rsidTr="005B3385">
        <w:trPr>
          <w:cantSplit/>
          <w:trHeight w:val="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ind w:left="165" w:hanging="165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83351" w:rsidRPr="00A83351" w:rsidTr="005B3385">
        <w:trPr>
          <w:cantSplit/>
          <w:trHeight w:val="4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RAZEM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1" w:rsidRPr="00A83351" w:rsidRDefault="00A83351" w:rsidP="00A833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51" w:rsidRPr="00A83351" w:rsidRDefault="00A83351" w:rsidP="00A83351">
            <w:pPr>
              <w:ind w:left="165" w:hanging="165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A83351" w:rsidRPr="00A83351" w:rsidRDefault="00A83351" w:rsidP="00A8335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3351" w:rsidRPr="00A83351" w:rsidRDefault="00A83351" w:rsidP="00A8335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3351" w:rsidRPr="00A83351" w:rsidRDefault="00A83351" w:rsidP="00A833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Oświadczenie Wykonawcy: </w:t>
      </w:r>
    </w:p>
    <w:p w:rsidR="00A83351" w:rsidRPr="00A83351" w:rsidRDefault="00A83351" w:rsidP="00A8335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3351" w:rsidRPr="00A83351" w:rsidRDefault="00A83351" w:rsidP="00A8335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 - Oświadczam, że cena brutto obejmuje wszystkie koszty realizacji przedmiotu zamówienia.</w:t>
      </w:r>
    </w:p>
    <w:p w:rsidR="00A83351" w:rsidRPr="00A83351" w:rsidRDefault="00A83351" w:rsidP="00A8335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 - Oświadczam, że spełniam wszystkie wymagania zawarte w Zapytaniu ofertowym.</w:t>
      </w:r>
    </w:p>
    <w:p w:rsidR="00A83351" w:rsidRPr="00A83351" w:rsidRDefault="00A83351" w:rsidP="00A8335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 - Oświadczam, że uzyskałem od Zamawiającego wszelkie informacje niezbędne do rzetelnego sporządzenie niniejszej oferty.</w:t>
      </w:r>
    </w:p>
    <w:p w:rsidR="00A83351" w:rsidRPr="00A83351" w:rsidRDefault="00A83351" w:rsidP="00A8335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 - Oświadczam, że uznaję się za związanego treścią złożonej oferty, przez okres 30 dni od daty jej złożenia.</w:t>
      </w: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B53FB" w:rsidRDefault="00EB53FB" w:rsidP="00A833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B53FB" w:rsidRPr="00A83351" w:rsidRDefault="00EB53FB" w:rsidP="00A833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83351" w:rsidRPr="00A83351" w:rsidRDefault="00A83351" w:rsidP="00A8335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 .............................................................</w:t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.............................................................</w:t>
      </w:r>
    </w:p>
    <w:p w:rsidR="00A83351" w:rsidRPr="00A83351" w:rsidRDefault="00A83351" w:rsidP="00A83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(miejscowość, data)</w:t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  <w:t xml:space="preserve"> (podpis osoby uprawnionej)</w:t>
      </w:r>
    </w:p>
    <w:p w:rsidR="00A83351" w:rsidRPr="00A83351" w:rsidRDefault="00A83351" w:rsidP="00A833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83351" w:rsidRP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351" w:rsidRP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351" w:rsidRP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351" w:rsidRP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351" w:rsidRP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351" w:rsidRP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351" w:rsidRP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351" w:rsidRP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351" w:rsidRDefault="00A83351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D6D17" w:rsidRDefault="003D6D17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D6D17" w:rsidRDefault="003D6D17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D6D17" w:rsidRDefault="003D6D17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D6D17" w:rsidRDefault="003D6D17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D6D17" w:rsidRPr="007A2B34" w:rsidRDefault="003D6D17" w:rsidP="00A83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3D6D17" w:rsidRPr="007A2B3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13C" w:rsidRDefault="002F013C" w:rsidP="00CA140B">
      <w:pPr>
        <w:spacing w:after="0" w:line="240" w:lineRule="auto"/>
      </w:pPr>
      <w:r>
        <w:separator/>
      </w:r>
    </w:p>
  </w:endnote>
  <w:endnote w:type="continuationSeparator" w:id="0">
    <w:p w:rsidR="002F013C" w:rsidRDefault="002F013C" w:rsidP="00CA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644225"/>
      <w:docPartObj>
        <w:docPartGallery w:val="Page Numbers (Bottom of Page)"/>
        <w:docPartUnique/>
      </w:docPartObj>
    </w:sdtPr>
    <w:sdtEndPr/>
    <w:sdtContent>
      <w:p w:rsidR="00CA140B" w:rsidRDefault="00CA14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3ED">
          <w:rPr>
            <w:noProof/>
          </w:rPr>
          <w:t>2</w:t>
        </w:r>
        <w:r>
          <w:fldChar w:fldCharType="end"/>
        </w:r>
      </w:p>
    </w:sdtContent>
  </w:sdt>
  <w:p w:rsidR="00CA140B" w:rsidRDefault="00CA14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13C" w:rsidRDefault="002F013C" w:rsidP="00CA140B">
      <w:pPr>
        <w:spacing w:after="0" w:line="240" w:lineRule="auto"/>
      </w:pPr>
      <w:r>
        <w:separator/>
      </w:r>
    </w:p>
  </w:footnote>
  <w:footnote w:type="continuationSeparator" w:id="0">
    <w:p w:rsidR="002F013C" w:rsidRDefault="002F013C" w:rsidP="00CA1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3E"/>
    <w:rsid w:val="00104D55"/>
    <w:rsid w:val="001A625A"/>
    <w:rsid w:val="001B6BEA"/>
    <w:rsid w:val="002136A4"/>
    <w:rsid w:val="0025456E"/>
    <w:rsid w:val="002F013C"/>
    <w:rsid w:val="003378FB"/>
    <w:rsid w:val="003D6D17"/>
    <w:rsid w:val="00533C76"/>
    <w:rsid w:val="00557AFC"/>
    <w:rsid w:val="006337B8"/>
    <w:rsid w:val="00685FB8"/>
    <w:rsid w:val="00723DAA"/>
    <w:rsid w:val="0075312A"/>
    <w:rsid w:val="00782D93"/>
    <w:rsid w:val="007E7698"/>
    <w:rsid w:val="00815A3A"/>
    <w:rsid w:val="00817807"/>
    <w:rsid w:val="00862F52"/>
    <w:rsid w:val="008836B9"/>
    <w:rsid w:val="008A2B3E"/>
    <w:rsid w:val="008B70F7"/>
    <w:rsid w:val="008C4F5D"/>
    <w:rsid w:val="00A3341D"/>
    <w:rsid w:val="00A83351"/>
    <w:rsid w:val="00B632A5"/>
    <w:rsid w:val="00C43296"/>
    <w:rsid w:val="00C65370"/>
    <w:rsid w:val="00CA140B"/>
    <w:rsid w:val="00CC57EB"/>
    <w:rsid w:val="00D153ED"/>
    <w:rsid w:val="00E43F03"/>
    <w:rsid w:val="00E64920"/>
    <w:rsid w:val="00EB53FB"/>
    <w:rsid w:val="00F06C3C"/>
    <w:rsid w:val="00F3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B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B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4F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0B"/>
  </w:style>
  <w:style w:type="paragraph" w:styleId="Stopka">
    <w:name w:val="footer"/>
    <w:basedOn w:val="Normalny"/>
    <w:link w:val="StopkaZnak"/>
    <w:uiPriority w:val="99"/>
    <w:unhideWhenUsed/>
    <w:rsid w:val="00CA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B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B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4F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0B"/>
  </w:style>
  <w:style w:type="paragraph" w:styleId="Stopka">
    <w:name w:val="footer"/>
    <w:basedOn w:val="Normalny"/>
    <w:link w:val="StopkaZnak"/>
    <w:uiPriority w:val="99"/>
    <w:unhideWhenUsed/>
    <w:rsid w:val="00CA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guzy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.marszalek@gig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.juraszczyk@gig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1047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30</cp:revision>
  <cp:lastPrinted>2015-12-21T09:53:00Z</cp:lastPrinted>
  <dcterms:created xsi:type="dcterms:W3CDTF">2015-12-18T08:09:00Z</dcterms:created>
  <dcterms:modified xsi:type="dcterms:W3CDTF">2015-12-21T09:54:00Z</dcterms:modified>
</cp:coreProperties>
</file>