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AF" w:rsidRDefault="00EA3C10"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C10" w:rsidRPr="003A0EAF" w:rsidRDefault="003A0EAF">
      <w:r>
        <w:t xml:space="preserve"> </w:t>
      </w:r>
      <w:r w:rsidR="00DD5578">
        <w:rPr>
          <w:rFonts w:ascii="Times New Roman" w:hAnsi="Times New Roman" w:cs="Times New Roman"/>
          <w:sz w:val="24"/>
        </w:rPr>
        <w:t>Nr sprawy: FZ-1/4612</w:t>
      </w:r>
      <w:r w:rsidR="00EA3C10">
        <w:rPr>
          <w:rFonts w:ascii="Times New Roman" w:hAnsi="Times New Roman" w:cs="Times New Roman"/>
          <w:sz w:val="24"/>
        </w:rPr>
        <w:t>/SK/16</w:t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 w:rsidRPr="00EA3C10">
        <w:rPr>
          <w:rFonts w:ascii="Times New Roman" w:hAnsi="Times New Roman" w:cs="Times New Roman"/>
          <w:sz w:val="24"/>
        </w:rPr>
        <w:t xml:space="preserve">Katowice, dn. </w:t>
      </w:r>
      <w:r w:rsidR="00DD5578">
        <w:rPr>
          <w:rFonts w:ascii="Times New Roman" w:hAnsi="Times New Roman" w:cs="Times New Roman"/>
          <w:sz w:val="24"/>
        </w:rPr>
        <w:t xml:space="preserve">13.10.2016 r. </w:t>
      </w:r>
      <w:r w:rsidR="00017F09">
        <w:rPr>
          <w:rFonts w:ascii="Times New Roman" w:hAnsi="Times New Roman" w:cs="Times New Roman"/>
          <w:sz w:val="24"/>
        </w:rPr>
        <w:t xml:space="preserve"> </w:t>
      </w:r>
      <w:r w:rsidR="001760DE">
        <w:rPr>
          <w:rFonts w:ascii="Times New Roman" w:hAnsi="Times New Roman" w:cs="Times New Roman"/>
          <w:sz w:val="24"/>
        </w:rPr>
        <w:t xml:space="preserve"> </w:t>
      </w:r>
    </w:p>
    <w:p w:rsidR="00EA3C10" w:rsidRPr="007C1855" w:rsidRDefault="00EA3C10" w:rsidP="00017F09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7C1855">
        <w:rPr>
          <w:rFonts w:ascii="Times New Roman" w:hAnsi="Times New Roman"/>
          <w:noProof/>
        </w:rPr>
        <w:t>Odpowiedź na pytanie do Zapytania ofertowego</w:t>
      </w:r>
    </w:p>
    <w:p w:rsidR="00017F09" w:rsidRPr="006C3832" w:rsidRDefault="00017F09" w:rsidP="00017F09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noProof/>
        </w:rPr>
        <w:t>w postępowaniu nr FZ-1/4</w:t>
      </w:r>
      <w:r w:rsidR="00E21329">
        <w:rPr>
          <w:rFonts w:ascii="Times New Roman" w:hAnsi="Times New Roman"/>
          <w:b w:val="0"/>
          <w:noProof/>
        </w:rPr>
        <w:t>612</w:t>
      </w:r>
      <w:r w:rsidR="00EA3C10">
        <w:rPr>
          <w:rFonts w:ascii="Times New Roman" w:hAnsi="Times New Roman"/>
          <w:noProof/>
        </w:rPr>
        <w:t>/</w:t>
      </w:r>
      <w:r w:rsidR="00EA3C10" w:rsidRPr="00017F09">
        <w:rPr>
          <w:rFonts w:ascii="Times New Roman" w:hAnsi="Times New Roman"/>
          <w:b w:val="0"/>
          <w:noProof/>
        </w:rPr>
        <w:t>SK/16</w:t>
      </w:r>
      <w:r w:rsidR="00EA3C10">
        <w:rPr>
          <w:rFonts w:ascii="Times New Roman" w:hAnsi="Times New Roman"/>
          <w:noProof/>
        </w:rPr>
        <w:t xml:space="preserve"> na dostawę </w:t>
      </w:r>
      <w:r w:rsidR="00E21329">
        <w:rPr>
          <w:rFonts w:ascii="Times New Roman" w:hAnsi="Times New Roman"/>
          <w:sz w:val="22"/>
          <w:szCs w:val="22"/>
        </w:rPr>
        <w:t xml:space="preserve">urządzenia wielofunkcyjnego. </w:t>
      </w:r>
    </w:p>
    <w:p w:rsidR="00EA3C10" w:rsidRPr="00665ABB" w:rsidRDefault="00EA3C10" w:rsidP="00EA3C10">
      <w:pPr>
        <w:spacing w:after="0" w:line="240" w:lineRule="auto"/>
        <w:jc w:val="center"/>
        <w:rPr>
          <w:rFonts w:ascii="Times New Roman" w:hAnsi="Times New Roman"/>
          <w:b/>
          <w:noProof/>
        </w:rPr>
      </w:pPr>
    </w:p>
    <w:p w:rsidR="00EA3C10" w:rsidRPr="00665ABB" w:rsidRDefault="00EA3C10" w:rsidP="00EA3C10">
      <w:pPr>
        <w:spacing w:after="0" w:line="240" w:lineRule="auto"/>
        <w:rPr>
          <w:rFonts w:ascii="Times New Roman" w:hAnsi="Times New Roman"/>
          <w:noProof/>
        </w:rPr>
      </w:pPr>
    </w:p>
    <w:p w:rsidR="00EA3C10" w:rsidRDefault="00EA3C10" w:rsidP="00EA3C10">
      <w:pPr>
        <w:spacing w:after="0" w:line="240" w:lineRule="auto"/>
        <w:rPr>
          <w:rFonts w:ascii="Times New Roman" w:hAnsi="Times New Roman"/>
          <w:noProof/>
        </w:rPr>
      </w:pPr>
      <w:r w:rsidRPr="00665ABB">
        <w:rPr>
          <w:rFonts w:ascii="Times New Roman" w:hAnsi="Times New Roman"/>
          <w:noProof/>
        </w:rPr>
        <w:t xml:space="preserve">W związku z prowadzonym postępowaniem do Zamawiającego wpłynęło pytanie, na które Zamawijący podaje odpowiedź poniżej: </w:t>
      </w:r>
    </w:p>
    <w:p w:rsidR="00EA3C10" w:rsidRDefault="00EA3C10" w:rsidP="00EA3C10">
      <w:pPr>
        <w:spacing w:after="0" w:line="240" w:lineRule="auto"/>
        <w:rPr>
          <w:rFonts w:ascii="Times New Roman" w:hAnsi="Times New Roman"/>
          <w:noProof/>
        </w:rPr>
      </w:pPr>
    </w:p>
    <w:p w:rsidR="00EA3C10" w:rsidRPr="00742112" w:rsidRDefault="00742112" w:rsidP="00EA3C10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742112">
        <w:rPr>
          <w:rFonts w:ascii="Times New Roman" w:hAnsi="Times New Roman"/>
          <w:b/>
          <w:noProof/>
          <w:u w:val="single"/>
        </w:rPr>
        <w:t>PYTANIE</w:t>
      </w:r>
    </w:p>
    <w:p w:rsidR="00A2289E" w:rsidRPr="00A2289E" w:rsidRDefault="00A2289E" w:rsidP="00A2289E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289E">
        <w:rPr>
          <w:rFonts w:ascii="Segoe UI" w:eastAsia="Times New Roman" w:hAnsi="Segoe UI" w:cs="Segoe UI"/>
          <w:color w:val="1F497D"/>
          <w:sz w:val="20"/>
          <w:szCs w:val="20"/>
        </w:rPr>
        <w:t xml:space="preserve">Witam serdecznie </w:t>
      </w:r>
    </w:p>
    <w:p w:rsidR="00A2289E" w:rsidRPr="00A2289E" w:rsidRDefault="00A2289E" w:rsidP="00A2289E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289E">
        <w:rPr>
          <w:rFonts w:ascii="Segoe UI" w:eastAsia="Times New Roman" w:hAnsi="Segoe UI" w:cs="Segoe UI"/>
          <w:color w:val="1F497D"/>
          <w:sz w:val="20"/>
          <w:szCs w:val="20"/>
        </w:rPr>
        <w:t>Dotyczy zapytania ofertowego  FZ-1/4612/SK/16.</w:t>
      </w:r>
    </w:p>
    <w:p w:rsidR="00A2289E" w:rsidRPr="00A2289E" w:rsidRDefault="00A2289E" w:rsidP="00A2289E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289E">
        <w:rPr>
          <w:rFonts w:ascii="Segoe UI" w:eastAsia="Times New Roman" w:hAnsi="Segoe UI" w:cs="Segoe UI"/>
          <w:color w:val="1F497D"/>
          <w:sz w:val="20"/>
          <w:szCs w:val="20"/>
        </w:rPr>
        <w:t> </w:t>
      </w:r>
    </w:p>
    <w:p w:rsidR="00A2289E" w:rsidRPr="00A2289E" w:rsidRDefault="00A2289E" w:rsidP="00A2289E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289E">
        <w:rPr>
          <w:rFonts w:ascii="Segoe UI" w:eastAsia="Times New Roman" w:hAnsi="Segoe UI" w:cs="Segoe UI"/>
          <w:color w:val="1F497D"/>
          <w:sz w:val="20"/>
          <w:szCs w:val="20"/>
        </w:rPr>
        <w:t>W zapytaniu ofertowym  w parametrach urządzenia jest zapis o gramaturze papieru;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6127"/>
      </w:tblGrid>
      <w:tr w:rsidR="00A2289E" w:rsidRPr="00A2289E" w:rsidTr="00A2289E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89E" w:rsidRPr="00A2289E" w:rsidRDefault="00A2289E" w:rsidP="00A2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89E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papieru:</w:t>
            </w:r>
          </w:p>
        </w:tc>
        <w:tc>
          <w:tcPr>
            <w:tcW w:w="6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89E" w:rsidRPr="00A2289E" w:rsidRDefault="00A2289E" w:rsidP="00A2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89E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  <w:t> </w:t>
            </w:r>
          </w:p>
          <w:p w:rsidR="00A2289E" w:rsidRPr="00A2289E" w:rsidRDefault="00A2289E" w:rsidP="00A2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89E"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</w:rPr>
              <w:t>Pytanie:</w:t>
            </w:r>
          </w:p>
          <w:p w:rsidR="00A2289E" w:rsidRPr="00A2289E" w:rsidRDefault="00A2289E" w:rsidP="00A2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89E"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</w:rPr>
              <w:t>Czy dopuszczą Państwo urządzenie które obsługuje papier 60-216 g/m2?</w:t>
            </w:r>
          </w:p>
          <w:p w:rsidR="00A2289E" w:rsidRPr="00A2289E" w:rsidRDefault="00A2289E" w:rsidP="00A2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89E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  <w:t> </w:t>
            </w:r>
          </w:p>
        </w:tc>
      </w:tr>
    </w:tbl>
    <w:p w:rsidR="00A2289E" w:rsidRPr="00A2289E" w:rsidRDefault="00A2289E" w:rsidP="00A228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289E">
        <w:rPr>
          <w:rFonts w:ascii="Century Gothic" w:eastAsia="Times New Roman" w:hAnsi="Century Gothic" w:cs="Times New Roman"/>
          <w:color w:val="1F497D"/>
          <w:sz w:val="20"/>
          <w:szCs w:val="20"/>
        </w:rPr>
        <w:t>I kolejne pytanie?</w:t>
      </w:r>
    </w:p>
    <w:p w:rsidR="00A2289E" w:rsidRPr="00A2289E" w:rsidRDefault="00A2289E" w:rsidP="00A228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289E">
        <w:rPr>
          <w:rFonts w:ascii="Century Gothic" w:eastAsia="Times New Roman" w:hAnsi="Century Gothic" w:cs="Times New Roman"/>
          <w:color w:val="1F497D"/>
          <w:sz w:val="20"/>
          <w:szCs w:val="20"/>
        </w:rPr>
        <w:t xml:space="preserve">Czy potrzebny jest Fax w maszynie który podnosi cenę urządzenia o </w:t>
      </w:r>
      <w:r w:rsidRPr="00A2289E">
        <w:rPr>
          <w:rFonts w:ascii="Century Gothic" w:eastAsia="Times New Roman" w:hAnsi="Century Gothic" w:cs="Times New Roman"/>
          <w:b/>
          <w:bCs/>
          <w:color w:val="1F497D"/>
          <w:sz w:val="20"/>
          <w:szCs w:val="20"/>
        </w:rPr>
        <w:t>1200</w:t>
      </w:r>
      <w:r w:rsidRPr="00A2289E">
        <w:rPr>
          <w:rFonts w:ascii="Century Gothic" w:eastAsia="Times New Roman" w:hAnsi="Century Gothic" w:cs="Times New Roman"/>
          <w:color w:val="1F497D"/>
          <w:sz w:val="20"/>
          <w:szCs w:val="20"/>
        </w:rPr>
        <w:t xml:space="preserve"> zł netto?  </w:t>
      </w:r>
    </w:p>
    <w:p w:rsidR="00742112" w:rsidRDefault="00742112" w:rsidP="00742112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:rsidR="00742112" w:rsidRDefault="00742112" w:rsidP="00742112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 xml:space="preserve">ODPOWIEDŹ ZAMAWIAJĄCEGO: </w:t>
      </w:r>
    </w:p>
    <w:p w:rsidR="00742112" w:rsidRPr="00742112" w:rsidRDefault="00742112" w:rsidP="00742112">
      <w:pPr>
        <w:spacing w:after="0" w:line="240" w:lineRule="auto"/>
        <w:rPr>
          <w:rFonts w:ascii="Times New Roman" w:hAnsi="Times New Roman"/>
          <w:noProof/>
        </w:rPr>
      </w:pPr>
    </w:p>
    <w:p w:rsidR="00F77E9A" w:rsidRDefault="00017F09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Zamawiający </w:t>
      </w:r>
      <w:r w:rsidR="009C1184">
        <w:rPr>
          <w:rFonts w:ascii="Times New Roman" w:eastAsia="Times New Roman" w:hAnsi="Times New Roman" w:cs="Times New Roman"/>
          <w:sz w:val="24"/>
          <w:szCs w:val="20"/>
        </w:rPr>
        <w:t>wyraża zgodę na urządzenie wielofunkcyjne, które obsłu</w:t>
      </w:r>
      <w:r w:rsidR="005B70E6">
        <w:rPr>
          <w:rFonts w:ascii="Times New Roman" w:eastAsia="Times New Roman" w:hAnsi="Times New Roman" w:cs="Times New Roman"/>
          <w:sz w:val="24"/>
          <w:szCs w:val="20"/>
        </w:rPr>
        <w:t xml:space="preserve">guje papier </w:t>
      </w:r>
      <w:r w:rsidR="005B70E6">
        <w:rPr>
          <w:rFonts w:ascii="Times New Roman" w:eastAsia="Times New Roman" w:hAnsi="Times New Roman" w:cs="Times New Roman"/>
          <w:sz w:val="24"/>
          <w:szCs w:val="20"/>
        </w:rPr>
        <w:br/>
        <w:t>o gramaturze 60-216</w:t>
      </w:r>
      <w:r w:rsidR="009C1184">
        <w:rPr>
          <w:rFonts w:ascii="Times New Roman" w:eastAsia="Times New Roman" w:hAnsi="Times New Roman" w:cs="Times New Roman"/>
          <w:sz w:val="24"/>
          <w:szCs w:val="20"/>
        </w:rPr>
        <w:t xml:space="preserve"> g/m2 oraz bez faksu. </w:t>
      </w:r>
    </w:p>
    <w:p w:rsidR="00A91CA1" w:rsidRDefault="00A91CA1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91CA1" w:rsidRPr="00A91CA1" w:rsidRDefault="00A91CA1" w:rsidP="00A91CA1">
      <w:pPr>
        <w:spacing w:after="0" w:line="240" w:lineRule="auto"/>
        <w:jc w:val="both"/>
        <w:rPr>
          <w:rFonts w:ascii="Times New Roman" w:hAnsi="Times New Roman"/>
          <w:b/>
          <w:color w:val="FF0000"/>
          <w:u w:val="single"/>
          <w:vertAlign w:val="superscript"/>
        </w:rPr>
      </w:pPr>
      <w:r w:rsidRPr="00BB3931">
        <w:rPr>
          <w:rFonts w:ascii="Times New Roman" w:hAnsi="Times New Roman"/>
        </w:rPr>
        <w:t>Zamawiający</w:t>
      </w:r>
      <w:r>
        <w:rPr>
          <w:rFonts w:ascii="Times New Roman" w:hAnsi="Times New Roman"/>
        </w:rPr>
        <w:t xml:space="preserve"> informuje, iż w związku z wprowadzeniem zmiany w opisie przedmiotu zamówienia, </w:t>
      </w:r>
      <w:r w:rsidRPr="00BB39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przedłuża</w:t>
      </w:r>
      <w:r w:rsidRPr="00BB3931">
        <w:rPr>
          <w:rFonts w:ascii="Times New Roman" w:hAnsi="Times New Roman"/>
        </w:rPr>
        <w:t xml:space="preserve"> termin na składanie ofert </w:t>
      </w:r>
      <w:r>
        <w:rPr>
          <w:rFonts w:ascii="Times New Roman" w:hAnsi="Times New Roman"/>
          <w:b/>
          <w:color w:val="FF0000"/>
          <w:u w:val="single"/>
        </w:rPr>
        <w:t xml:space="preserve">do dnia </w:t>
      </w:r>
      <w:r>
        <w:rPr>
          <w:rFonts w:ascii="Times New Roman" w:hAnsi="Times New Roman"/>
          <w:b/>
          <w:color w:val="FF0000"/>
          <w:u w:val="single"/>
        </w:rPr>
        <w:t>20.10.2016 r. do godz. 10</w:t>
      </w:r>
      <w:r>
        <w:rPr>
          <w:rFonts w:ascii="Times New Roman" w:hAnsi="Times New Roman"/>
          <w:b/>
          <w:color w:val="FF0000"/>
          <w:u w:val="single"/>
          <w:vertAlign w:val="superscript"/>
        </w:rPr>
        <w:t>00</w:t>
      </w:r>
    </w:p>
    <w:p w:rsidR="009C1184" w:rsidRDefault="009C1184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17F09" w:rsidRDefault="00017F09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77E9A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F77E9A" w:rsidRPr="00E02631" w:rsidRDefault="00F77E9A" w:rsidP="00F77E9A">
      <w:pPr>
        <w:spacing w:after="15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 xml:space="preserve">Z poważaniem </w:t>
      </w:r>
    </w:p>
    <w:p w:rsidR="00F77E9A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017F09"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2289E">
        <w:rPr>
          <w:rFonts w:ascii="Times New Roman" w:eastAsia="Times New Roman" w:hAnsi="Times New Roman" w:cs="Times New Roman"/>
          <w:i/>
          <w:sz w:val="20"/>
          <w:szCs w:val="20"/>
        </w:rPr>
        <w:t xml:space="preserve">     Kierownik </w:t>
      </w:r>
      <w:r w:rsidR="00017F09" w:rsidRPr="00E02631">
        <w:rPr>
          <w:rFonts w:ascii="Times New Roman" w:eastAsia="Times New Roman" w:hAnsi="Times New Roman" w:cs="Times New Roman"/>
          <w:i/>
          <w:sz w:val="20"/>
          <w:szCs w:val="20"/>
        </w:rPr>
        <w:t xml:space="preserve">Dział Handlowy </w:t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Pr="00E02631" w:rsidRDefault="00A2289E" w:rsidP="00A2289E">
      <w:pPr>
        <w:spacing w:after="15" w:line="240" w:lineRule="auto"/>
        <w:ind w:left="495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mgr Monika Wallenburg </w:t>
      </w: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</w:p>
    <w:p w:rsidR="00EA3C10" w:rsidRDefault="00EA3C10">
      <w:bookmarkStart w:id="0" w:name="_GoBack"/>
      <w:bookmarkEnd w:id="0"/>
    </w:p>
    <w:sectPr w:rsidR="00EA3C10" w:rsidSect="009F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3C10"/>
    <w:rsid w:val="00017F09"/>
    <w:rsid w:val="00120093"/>
    <w:rsid w:val="001760DE"/>
    <w:rsid w:val="003A0EAF"/>
    <w:rsid w:val="005B70E6"/>
    <w:rsid w:val="0072596D"/>
    <w:rsid w:val="00742112"/>
    <w:rsid w:val="007C1855"/>
    <w:rsid w:val="009C1184"/>
    <w:rsid w:val="009F0EDD"/>
    <w:rsid w:val="00A2289E"/>
    <w:rsid w:val="00A872BD"/>
    <w:rsid w:val="00A91CA1"/>
    <w:rsid w:val="00CB4998"/>
    <w:rsid w:val="00D7690A"/>
    <w:rsid w:val="00DD5578"/>
    <w:rsid w:val="00E02631"/>
    <w:rsid w:val="00E21329"/>
    <w:rsid w:val="00EA3C10"/>
    <w:rsid w:val="00F7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22</cp:revision>
  <dcterms:created xsi:type="dcterms:W3CDTF">2016-03-16T11:01:00Z</dcterms:created>
  <dcterms:modified xsi:type="dcterms:W3CDTF">2016-10-13T06:06:00Z</dcterms:modified>
</cp:coreProperties>
</file>