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7918E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</w:t>
      </w:r>
      <w:r w:rsidR="00D90420">
        <w:rPr>
          <w:sz w:val="22"/>
          <w:szCs w:val="22"/>
        </w:rPr>
        <w:t>668</w:t>
      </w:r>
      <w:r>
        <w:rPr>
          <w:sz w:val="22"/>
          <w:szCs w:val="22"/>
        </w:rPr>
        <w:t>/KB/16</w:t>
      </w:r>
      <w:r w:rsidR="00D90420">
        <w:rPr>
          <w:sz w:val="22"/>
          <w:szCs w:val="22"/>
        </w:rPr>
        <w:t>/SO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>.</w:t>
      </w:r>
      <w:r w:rsidR="00330371">
        <w:rPr>
          <w:sz w:val="22"/>
          <w:szCs w:val="22"/>
        </w:rPr>
        <w:t>9</w:t>
      </w:r>
      <w:r w:rsidR="00D90420">
        <w:rPr>
          <w:sz w:val="22"/>
          <w:szCs w:val="22"/>
        </w:rPr>
        <w:t>.12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D90420">
        <w:rPr>
          <w:b/>
          <w:color w:val="000000"/>
        </w:rPr>
        <w:t>materiałów laboratoryjnych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Default="000E1A83" w:rsidP="00ED167E">
      <w:pPr>
        <w:pStyle w:val="Akapitzlist1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90420">
        <w:rPr>
          <w:rFonts w:ascii="Times New Roman" w:hAnsi="Times New Roman"/>
          <w:sz w:val="24"/>
          <w:szCs w:val="24"/>
        </w:rPr>
        <w:t>Zam</w:t>
      </w:r>
      <w:r w:rsidR="00516804" w:rsidRPr="00D90420">
        <w:rPr>
          <w:rFonts w:ascii="Times New Roman" w:hAnsi="Times New Roman"/>
          <w:sz w:val="24"/>
          <w:szCs w:val="24"/>
        </w:rPr>
        <w:t>ó</w:t>
      </w:r>
      <w:r w:rsidRPr="00D90420">
        <w:rPr>
          <w:rFonts w:ascii="Times New Roman" w:hAnsi="Times New Roman"/>
          <w:sz w:val="24"/>
          <w:szCs w:val="24"/>
        </w:rPr>
        <w:t>wienie jest realizowane  w ramach pracy statutowej</w:t>
      </w:r>
      <w:r w:rsidR="00D90420">
        <w:rPr>
          <w:rFonts w:ascii="Times New Roman" w:hAnsi="Times New Roman"/>
          <w:sz w:val="24"/>
          <w:szCs w:val="24"/>
        </w:rPr>
        <w:t>.</w:t>
      </w:r>
    </w:p>
    <w:p w:rsidR="00D90420" w:rsidRDefault="00D90420" w:rsidP="00ED167E">
      <w:pPr>
        <w:pStyle w:val="Akapitzlist1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składanie ofert na każdą pozycję indywidualnie</w:t>
      </w:r>
    </w:p>
    <w:p w:rsidR="00D90420" w:rsidRDefault="00D90420" w:rsidP="00D90420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BA735B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BA735B" w:rsidRPr="00BA735B" w:rsidRDefault="00BA735B" w:rsidP="00BA735B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735B" w:rsidRDefault="00D90420" w:rsidP="00D90420">
      <w:pPr>
        <w:pStyle w:val="Akapitzlist1"/>
        <w:numPr>
          <w:ilvl w:val="3"/>
          <w:numId w:val="1"/>
        </w:numPr>
        <w:spacing w:after="0" w:line="240" w:lineRule="auto"/>
        <w:ind w:hanging="25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Moździerz agatowy z tłuczkiem o średnicy wewnętrznej 80 mm - 1 szt.</w:t>
      </w:r>
    </w:p>
    <w:p w:rsidR="00D90420" w:rsidRDefault="00D90420" w:rsidP="00D90420">
      <w:pPr>
        <w:pStyle w:val="Akapitzlist1"/>
        <w:numPr>
          <w:ilvl w:val="3"/>
          <w:numId w:val="1"/>
        </w:numPr>
        <w:spacing w:after="0" w:line="240" w:lineRule="auto"/>
        <w:ind w:hanging="25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Krystaliczna krzemionka SiO2 o czystości min. 98%  - 1 opakowanie 100 g</w:t>
      </w:r>
    </w:p>
    <w:p w:rsidR="00D90420" w:rsidRDefault="00D90420" w:rsidP="00D90420">
      <w:pPr>
        <w:pStyle w:val="Akapitzlist1"/>
        <w:numPr>
          <w:ilvl w:val="3"/>
          <w:numId w:val="1"/>
        </w:numPr>
        <w:spacing w:after="0" w:line="240" w:lineRule="auto"/>
        <w:ind w:hanging="25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Rozdzielacz szklany o pojemności 1 l.  -    1 szt.</w:t>
      </w:r>
    </w:p>
    <w:p w:rsidR="00D90420" w:rsidRDefault="00D90420" w:rsidP="00D90420">
      <w:pPr>
        <w:pStyle w:val="Akapitzlist1"/>
        <w:numPr>
          <w:ilvl w:val="3"/>
          <w:numId w:val="1"/>
        </w:numPr>
        <w:spacing w:after="0" w:line="240" w:lineRule="auto"/>
        <w:ind w:hanging="25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Kolby szklane miarowe poj. 100 ml -</w:t>
      </w:r>
      <w:r w:rsidR="00330371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>10 szt</w:t>
      </w:r>
      <w:r w:rsidR="00330371">
        <w:rPr>
          <w:rFonts w:ascii="Times New Roman" w:hAnsi="Times New Roman"/>
          <w:szCs w:val="24"/>
        </w:rPr>
        <w:t>.</w:t>
      </w:r>
    </w:p>
    <w:p w:rsidR="00D90420" w:rsidRDefault="00330371" w:rsidP="00D90420">
      <w:pPr>
        <w:pStyle w:val="Akapitzlist1"/>
        <w:numPr>
          <w:ilvl w:val="3"/>
          <w:numId w:val="1"/>
        </w:numPr>
        <w:spacing w:after="0" w:line="240" w:lineRule="auto"/>
        <w:ind w:hanging="25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Naczynka wagowe 25x25 mm          -      10 szt.</w:t>
      </w:r>
    </w:p>
    <w:p w:rsidR="00330371" w:rsidRPr="00330371" w:rsidRDefault="00330371" w:rsidP="00330371">
      <w:pPr>
        <w:numPr>
          <w:ilvl w:val="3"/>
          <w:numId w:val="1"/>
        </w:numPr>
        <w:ind w:hanging="2596"/>
        <w:rPr>
          <w:sz w:val="22"/>
          <w:lang w:eastAsia="en-US"/>
        </w:rPr>
      </w:pPr>
      <w:r>
        <w:t xml:space="preserve">Zlewki szklane pojemność 100 ml    -    10 szt. </w:t>
      </w:r>
    </w:p>
    <w:p w:rsidR="00330371" w:rsidRPr="00330371" w:rsidRDefault="00330371" w:rsidP="00330371">
      <w:pPr>
        <w:numPr>
          <w:ilvl w:val="3"/>
          <w:numId w:val="1"/>
        </w:numPr>
        <w:ind w:hanging="2596"/>
      </w:pPr>
      <w:r w:rsidRPr="00330371">
        <w:rPr>
          <w:sz w:val="22"/>
          <w:lang w:eastAsia="en-US"/>
        </w:rPr>
        <w:t xml:space="preserve">Zlewki szklane </w:t>
      </w:r>
      <w:r>
        <w:rPr>
          <w:sz w:val="22"/>
          <w:lang w:eastAsia="en-US"/>
        </w:rPr>
        <w:t xml:space="preserve"> </w:t>
      </w:r>
      <w:r w:rsidRPr="00330371">
        <w:rPr>
          <w:sz w:val="22"/>
          <w:lang w:eastAsia="en-US"/>
        </w:rPr>
        <w:t>pojemność</w:t>
      </w:r>
      <w:r>
        <w:rPr>
          <w:sz w:val="22"/>
          <w:lang w:eastAsia="en-US"/>
        </w:rPr>
        <w:t xml:space="preserve">   </w:t>
      </w:r>
      <w:r w:rsidRPr="00330371">
        <w:rPr>
          <w:sz w:val="22"/>
          <w:lang w:eastAsia="en-US"/>
        </w:rPr>
        <w:t xml:space="preserve"> </w:t>
      </w:r>
      <w:r>
        <w:rPr>
          <w:sz w:val="22"/>
          <w:lang w:eastAsia="en-US"/>
        </w:rPr>
        <w:t>2</w:t>
      </w:r>
      <w:r w:rsidRPr="00330371">
        <w:rPr>
          <w:sz w:val="22"/>
          <w:lang w:eastAsia="en-US"/>
        </w:rPr>
        <w:t xml:space="preserve">00 ml    -      </w:t>
      </w:r>
      <w:r>
        <w:rPr>
          <w:sz w:val="22"/>
          <w:lang w:eastAsia="en-US"/>
        </w:rPr>
        <w:t xml:space="preserve"> 5</w:t>
      </w:r>
      <w:r w:rsidRPr="00330371">
        <w:rPr>
          <w:sz w:val="22"/>
          <w:lang w:eastAsia="en-US"/>
        </w:rPr>
        <w:t xml:space="preserve"> szt.  </w:t>
      </w:r>
    </w:p>
    <w:p w:rsidR="00330371" w:rsidRDefault="00330371" w:rsidP="00330371">
      <w:pPr>
        <w:ind w:left="1080"/>
        <w:rPr>
          <w:sz w:val="22"/>
          <w:lang w:eastAsia="en-US"/>
        </w:rPr>
      </w:pPr>
    </w:p>
    <w:p w:rsidR="00330371" w:rsidRPr="00330371" w:rsidRDefault="00330371" w:rsidP="00330371">
      <w:pPr>
        <w:ind w:left="1080"/>
      </w:pPr>
      <w:r w:rsidRPr="00330371">
        <w:rPr>
          <w:sz w:val="22"/>
          <w:lang w:eastAsia="en-US"/>
        </w:rPr>
        <w:t xml:space="preserve"> </w:t>
      </w:r>
    </w:p>
    <w:p w:rsidR="009D4461" w:rsidRDefault="009D4461" w:rsidP="00330371">
      <w:pPr>
        <w:ind w:left="284"/>
      </w:pPr>
      <w:r w:rsidRPr="00ED12E5">
        <w:t xml:space="preserve">Wymagany termin wykonania dostawy – </w:t>
      </w:r>
      <w:r w:rsidR="00D90420">
        <w:t>do 28.12.2016</w:t>
      </w:r>
      <w:r w:rsidR="00BA735B">
        <w:t>.</w:t>
      </w:r>
    </w:p>
    <w:p w:rsidR="00BA735B" w:rsidRPr="00ED12E5" w:rsidRDefault="00BA735B" w:rsidP="00330371">
      <w:r>
        <w:t>Termin płatności :  do 30 dni od daty dostarczenia do GIG prawidłowo wystawionej faktury obejmującej dostarczony towar.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BA735B" w:rsidRPr="0053624D" w:rsidRDefault="00BA735B" w:rsidP="00936950">
      <w:pPr>
        <w:widowControl w:val="0"/>
        <w:rPr>
          <w:b/>
          <w:i/>
          <w:sz w:val="22"/>
          <w:szCs w:val="22"/>
        </w:rPr>
      </w:pP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BA735B" w:rsidRDefault="00BA735B" w:rsidP="00BA735B">
      <w:pPr>
        <w:widowControl w:val="0"/>
        <w:ind w:firstLine="426"/>
        <w:rPr>
          <w:b/>
          <w:sz w:val="22"/>
          <w:szCs w:val="22"/>
        </w:rPr>
      </w:pPr>
    </w:p>
    <w:p w:rsidR="00936950" w:rsidRPr="0053624D" w:rsidRDefault="00936950" w:rsidP="00BA735B">
      <w:pPr>
        <w:widowControl w:val="0"/>
        <w:ind w:firstLine="426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330371" w:rsidRPr="0053624D" w:rsidRDefault="00330371" w:rsidP="00330371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330371" w:rsidRPr="0053624D" w:rsidRDefault="00330371" w:rsidP="00330371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płatności = </w:t>
      </w:r>
      <w:r>
        <w:rPr>
          <w:b/>
          <w:sz w:val="22"/>
          <w:szCs w:val="22"/>
          <w:lang w:eastAsia="en-US"/>
        </w:rPr>
        <w:t xml:space="preserve">5 </w:t>
      </w:r>
      <w:r w:rsidRPr="0053624D">
        <w:rPr>
          <w:b/>
          <w:sz w:val="22"/>
          <w:szCs w:val="22"/>
          <w:lang w:eastAsia="en-US"/>
        </w:rPr>
        <w:t>%</w:t>
      </w:r>
    </w:p>
    <w:p w:rsidR="00330371" w:rsidRPr="0053624D" w:rsidRDefault="00330371" w:rsidP="00330371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330371" w:rsidRPr="0053624D" w:rsidRDefault="00330371" w:rsidP="00330371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>
        <w:rPr>
          <w:b/>
          <w:sz w:val="22"/>
          <w:szCs w:val="22"/>
          <w:lang w:eastAsia="en-US"/>
        </w:rPr>
        <w:t>30</w:t>
      </w:r>
      <w:r w:rsidRPr="0053624D">
        <w:rPr>
          <w:b/>
          <w:sz w:val="22"/>
          <w:szCs w:val="22"/>
          <w:lang w:eastAsia="en-US"/>
        </w:rPr>
        <w:t xml:space="preserve"> dni – 5 pkt. </w:t>
      </w:r>
    </w:p>
    <w:p w:rsidR="00BA735B" w:rsidRDefault="00BA735B" w:rsidP="00BA735B">
      <w:pPr>
        <w:ind w:left="70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lastRenderedPageBreak/>
        <w:t>Informuję, że w przypadku zaakceptowania Państwa oferty zostaniecie o tym fakcie powiadomieni i zostanie wdrożone przygotowanie zamówienia.</w:t>
      </w:r>
    </w:p>
    <w:p w:rsidR="00516804" w:rsidRDefault="00516804" w:rsidP="00936950">
      <w:pPr>
        <w:jc w:val="both"/>
        <w:rPr>
          <w:b/>
        </w:rPr>
      </w:pPr>
    </w:p>
    <w:p w:rsidR="00516804" w:rsidRDefault="00516804" w:rsidP="00936950">
      <w:pPr>
        <w:jc w:val="both"/>
        <w:rPr>
          <w:b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BA735B">
        <w:rPr>
          <w:b/>
          <w:lang w:eastAsia="en-US"/>
        </w:rPr>
        <w:t>1</w:t>
      </w:r>
      <w:r w:rsidR="00330371">
        <w:rPr>
          <w:b/>
          <w:lang w:eastAsia="en-US"/>
        </w:rPr>
        <w:t>6</w:t>
      </w:r>
      <w:r w:rsidRPr="00936950">
        <w:rPr>
          <w:b/>
          <w:lang w:eastAsia="en-US"/>
        </w:rPr>
        <w:t>.</w:t>
      </w:r>
      <w:r w:rsidR="00330371">
        <w:rPr>
          <w:b/>
          <w:lang w:eastAsia="en-US"/>
        </w:rPr>
        <w:t>12</w:t>
      </w:r>
      <w:r w:rsidRPr="00936950">
        <w:rPr>
          <w:b/>
          <w:lang w:eastAsia="en-US"/>
        </w:rPr>
        <w:t>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423B8A" w:rsidRPr="00936950" w:rsidRDefault="00423B8A" w:rsidP="00936950">
      <w:pPr>
        <w:numPr>
          <w:ilvl w:val="0"/>
          <w:numId w:val="3"/>
        </w:numPr>
        <w:jc w:val="both"/>
        <w:rPr>
          <w:lang w:eastAsia="en-US"/>
        </w:rPr>
      </w:pPr>
      <w: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516804" w:rsidRDefault="00516804" w:rsidP="00936950"/>
    <w:p w:rsidR="00516804" w:rsidRDefault="00516804" w:rsidP="00936950"/>
    <w:p w:rsidR="00516804" w:rsidRDefault="00516804" w:rsidP="00936950"/>
    <w:p w:rsidR="000E1A83" w:rsidRDefault="000E1A83" w:rsidP="00936950"/>
    <w:p w:rsidR="000E1A83" w:rsidRDefault="000E1A83" w:rsidP="00936950"/>
    <w:p w:rsidR="000E1A83" w:rsidRPr="00936950" w:rsidRDefault="000E1A83" w:rsidP="00936950"/>
    <w:p w:rsidR="00BA735B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          </w:t>
      </w:r>
    </w:p>
    <w:p w:rsidR="00936950" w:rsidRPr="00936950" w:rsidRDefault="00BA735B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bookmarkStart w:id="0" w:name="_GoBack"/>
      <w:bookmarkEnd w:id="0"/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E4" w:rsidRDefault="007918E4" w:rsidP="0014298E">
      <w:r>
        <w:separator/>
      </w:r>
    </w:p>
  </w:endnote>
  <w:endnote w:type="continuationSeparator" w:id="0">
    <w:p w:rsidR="007918E4" w:rsidRDefault="007918E4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6777F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E4" w:rsidRDefault="007918E4" w:rsidP="0014298E">
      <w:r>
        <w:separator/>
      </w:r>
    </w:p>
  </w:footnote>
  <w:footnote w:type="continuationSeparator" w:id="0">
    <w:p w:rsidR="007918E4" w:rsidRDefault="007918E4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0E1A83"/>
    <w:rsid w:val="00125213"/>
    <w:rsid w:val="0013177B"/>
    <w:rsid w:val="0014298E"/>
    <w:rsid w:val="00142D57"/>
    <w:rsid w:val="001A3EE2"/>
    <w:rsid w:val="001D5978"/>
    <w:rsid w:val="00220F08"/>
    <w:rsid w:val="002C420D"/>
    <w:rsid w:val="00306D85"/>
    <w:rsid w:val="00313C34"/>
    <w:rsid w:val="00330371"/>
    <w:rsid w:val="00360ED2"/>
    <w:rsid w:val="0038003B"/>
    <w:rsid w:val="0039682F"/>
    <w:rsid w:val="00405ED8"/>
    <w:rsid w:val="00423B8A"/>
    <w:rsid w:val="00437972"/>
    <w:rsid w:val="00483036"/>
    <w:rsid w:val="004D22FD"/>
    <w:rsid w:val="004E4A19"/>
    <w:rsid w:val="00513BBB"/>
    <w:rsid w:val="00516804"/>
    <w:rsid w:val="0053624D"/>
    <w:rsid w:val="00620989"/>
    <w:rsid w:val="006C01E9"/>
    <w:rsid w:val="006E1C1D"/>
    <w:rsid w:val="006F40D9"/>
    <w:rsid w:val="00774035"/>
    <w:rsid w:val="007918E4"/>
    <w:rsid w:val="00791C75"/>
    <w:rsid w:val="007D652C"/>
    <w:rsid w:val="007E7503"/>
    <w:rsid w:val="00880677"/>
    <w:rsid w:val="00903C83"/>
    <w:rsid w:val="00936950"/>
    <w:rsid w:val="0097259B"/>
    <w:rsid w:val="00980EF2"/>
    <w:rsid w:val="009D4461"/>
    <w:rsid w:val="009D7BDE"/>
    <w:rsid w:val="00A134DF"/>
    <w:rsid w:val="00A154C3"/>
    <w:rsid w:val="00A32A5D"/>
    <w:rsid w:val="00AB2BC0"/>
    <w:rsid w:val="00AE7FC9"/>
    <w:rsid w:val="00AF05B3"/>
    <w:rsid w:val="00B16FAB"/>
    <w:rsid w:val="00B24B1D"/>
    <w:rsid w:val="00B64305"/>
    <w:rsid w:val="00B6777F"/>
    <w:rsid w:val="00B80FC2"/>
    <w:rsid w:val="00BA735B"/>
    <w:rsid w:val="00BD686A"/>
    <w:rsid w:val="00C06059"/>
    <w:rsid w:val="00C71AF8"/>
    <w:rsid w:val="00CA13C2"/>
    <w:rsid w:val="00CC1B91"/>
    <w:rsid w:val="00CD4B10"/>
    <w:rsid w:val="00D32380"/>
    <w:rsid w:val="00D4474C"/>
    <w:rsid w:val="00D44BE8"/>
    <w:rsid w:val="00D668E3"/>
    <w:rsid w:val="00D66C22"/>
    <w:rsid w:val="00D90420"/>
    <w:rsid w:val="00DE3CCC"/>
    <w:rsid w:val="00DF7360"/>
    <w:rsid w:val="00E024C9"/>
    <w:rsid w:val="00E105C2"/>
    <w:rsid w:val="00E14CEF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9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2016-12-14T10:07:00Z</cp:lastPrinted>
  <dcterms:created xsi:type="dcterms:W3CDTF">2016-12-14T10:13:00Z</dcterms:created>
  <dcterms:modified xsi:type="dcterms:W3CDTF">2016-12-14T10:13:00Z</dcterms:modified>
</cp:coreProperties>
</file>