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B6" w:rsidRPr="005A70B6" w:rsidRDefault="005A70B6" w:rsidP="005A70B6">
      <w:pPr>
        <w:spacing w:after="24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Ogłoszenie nr 524871-N-2018 z dnia 2018-03-01 r. </w:t>
      </w:r>
    </w:p>
    <w:p w:rsidR="005A70B6" w:rsidRPr="005A70B6" w:rsidRDefault="005A70B6" w:rsidP="005A70B6">
      <w:pPr>
        <w:spacing w:after="0" w:line="240" w:lineRule="auto"/>
        <w:jc w:val="center"/>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Główny Instytut Górnictwa: Przetarg nieograniczony na dostawę oprogramowania: </w:t>
      </w:r>
      <w:r w:rsidRPr="005A70B6">
        <w:rPr>
          <w:rFonts w:ascii="Times New Roman" w:eastAsia="Times New Roman" w:hAnsi="Times New Roman" w:cs="Times New Roman"/>
          <w:sz w:val="24"/>
          <w:szCs w:val="24"/>
          <w:lang w:eastAsia="pl-PL"/>
        </w:rPr>
        <w:br/>
        <w:t xml:space="preserve">OGŁOSZENIE O ZAMÓWIENIU - Dostawy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Zamieszczanie ogłoszenia:</w:t>
      </w:r>
      <w:r w:rsidRPr="005A70B6">
        <w:rPr>
          <w:rFonts w:ascii="Times New Roman" w:eastAsia="Times New Roman" w:hAnsi="Times New Roman" w:cs="Times New Roman"/>
          <w:sz w:val="24"/>
          <w:szCs w:val="24"/>
          <w:lang w:eastAsia="pl-PL"/>
        </w:rPr>
        <w:t xml:space="preserve"> Zamieszczanie obowiązkowe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Ogłoszenie dotyczy:</w:t>
      </w:r>
      <w:r w:rsidRPr="005A70B6">
        <w:rPr>
          <w:rFonts w:ascii="Times New Roman" w:eastAsia="Times New Roman" w:hAnsi="Times New Roman" w:cs="Times New Roman"/>
          <w:sz w:val="24"/>
          <w:szCs w:val="24"/>
          <w:lang w:eastAsia="pl-PL"/>
        </w:rPr>
        <w:t xml:space="preserve"> Zamówienia publicznego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Tak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Nazwa projektu lub programu</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EPOS- SYSTEM OBSERWACJI PŁYTY EUROPEJSKIEJ, POIR.04.02.00-14-A0003/16 Priorytet IV: ZWIĘKSZENIE POTENCJAŁU NAUKOWO-BADAWCZEGO Działanie 4.2: ROZWÓJ NOWOCZESNEJ INFRASTRUKTURY BADAWCZEJ SEKTORA NAUKI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A70B6">
        <w:rPr>
          <w:rFonts w:ascii="Times New Roman" w:eastAsia="Times New Roman" w:hAnsi="Times New Roman" w:cs="Times New Roman"/>
          <w:sz w:val="24"/>
          <w:szCs w:val="24"/>
          <w:lang w:eastAsia="pl-PL"/>
        </w:rPr>
        <w:t>Pzp</w:t>
      </w:r>
      <w:proofErr w:type="spellEnd"/>
      <w:r w:rsidRPr="005A70B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u w:val="single"/>
          <w:lang w:eastAsia="pl-PL"/>
        </w:rPr>
        <w:t>SEKCJA I: ZAMAWIAJĄCY</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Postępowanie przeprowadza centralny zamawiający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Informacje na temat podmiotu któremu zamawiający powierzył/powierzyli prowadzenie postępowania:</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Postępowanie jest przeprowadzane wspólnie przez zamawiających</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Informacje dodatkowe:</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 1) NAZWA I ADRES: </w:t>
      </w:r>
      <w:r w:rsidRPr="005A70B6">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5A70B6">
        <w:rPr>
          <w:rFonts w:ascii="Times New Roman" w:eastAsia="Times New Roman" w:hAnsi="Times New Roman" w:cs="Times New Roman"/>
          <w:sz w:val="24"/>
          <w:szCs w:val="24"/>
          <w:lang w:eastAsia="pl-PL"/>
        </w:rPr>
        <w:br/>
        <w:t xml:space="preserve">Adres strony internetowej (URL): www.gig.eu </w:t>
      </w:r>
      <w:r w:rsidRPr="005A70B6">
        <w:rPr>
          <w:rFonts w:ascii="Times New Roman" w:eastAsia="Times New Roman" w:hAnsi="Times New Roman" w:cs="Times New Roman"/>
          <w:sz w:val="24"/>
          <w:szCs w:val="24"/>
          <w:lang w:eastAsia="pl-PL"/>
        </w:rPr>
        <w:br/>
        <w:t xml:space="preserve">Adres profilu nabywcy: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 2) RODZAJ ZAMAWIAJĄCEGO: </w:t>
      </w:r>
      <w:r w:rsidRPr="005A70B6">
        <w:rPr>
          <w:rFonts w:ascii="Times New Roman" w:eastAsia="Times New Roman" w:hAnsi="Times New Roman" w:cs="Times New Roman"/>
          <w:sz w:val="24"/>
          <w:szCs w:val="24"/>
          <w:lang w:eastAsia="pl-PL"/>
        </w:rPr>
        <w:t xml:space="preserve">Podmiot prawa publicznego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I.3) WSPÓLNE UDZIELANIE ZAMÓWIENIA </w:t>
      </w:r>
      <w:r w:rsidRPr="005A70B6">
        <w:rPr>
          <w:rFonts w:ascii="Times New Roman" w:eastAsia="Times New Roman" w:hAnsi="Times New Roman" w:cs="Times New Roman"/>
          <w:b/>
          <w:bCs/>
          <w:i/>
          <w:iCs/>
          <w:sz w:val="24"/>
          <w:szCs w:val="24"/>
          <w:lang w:eastAsia="pl-PL"/>
        </w:rPr>
        <w:t>(jeżeli dotyczy)</w:t>
      </w:r>
      <w:r w:rsidRPr="005A70B6">
        <w:rPr>
          <w:rFonts w:ascii="Times New Roman" w:eastAsia="Times New Roman" w:hAnsi="Times New Roman" w:cs="Times New Roman"/>
          <w:b/>
          <w:bCs/>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I.4) KOMUNIKACJA: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www.gig.eu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Oferty lub wnioski o dopuszczenie do udziału w postępowaniu należy przesyłać:</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Elektronicznie</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adres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Nie </w:t>
      </w:r>
      <w:r w:rsidRPr="005A70B6">
        <w:rPr>
          <w:rFonts w:ascii="Times New Roman" w:eastAsia="Times New Roman" w:hAnsi="Times New Roman" w:cs="Times New Roman"/>
          <w:sz w:val="24"/>
          <w:szCs w:val="24"/>
          <w:lang w:eastAsia="pl-PL"/>
        </w:rPr>
        <w:br/>
        <w:t xml:space="preserve">Inny sposób: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Tak </w:t>
      </w:r>
      <w:r w:rsidRPr="005A70B6">
        <w:rPr>
          <w:rFonts w:ascii="Times New Roman" w:eastAsia="Times New Roman" w:hAnsi="Times New Roman" w:cs="Times New Roman"/>
          <w:sz w:val="24"/>
          <w:szCs w:val="24"/>
          <w:lang w:eastAsia="pl-PL"/>
        </w:rPr>
        <w:br/>
        <w:t xml:space="preserve">Inny sposób: </w:t>
      </w:r>
      <w:r w:rsidRPr="005A70B6">
        <w:rPr>
          <w:rFonts w:ascii="Times New Roman" w:eastAsia="Times New Roman" w:hAnsi="Times New Roman" w:cs="Times New Roman"/>
          <w:sz w:val="24"/>
          <w:szCs w:val="24"/>
          <w:lang w:eastAsia="pl-PL"/>
        </w:rPr>
        <w:br/>
        <w:t xml:space="preserve">Oferta musi </w:t>
      </w:r>
      <w:proofErr w:type="spellStart"/>
      <w:r w:rsidRPr="005A70B6">
        <w:rPr>
          <w:rFonts w:ascii="Times New Roman" w:eastAsia="Times New Roman" w:hAnsi="Times New Roman" w:cs="Times New Roman"/>
          <w:sz w:val="24"/>
          <w:szCs w:val="24"/>
          <w:lang w:eastAsia="pl-PL"/>
        </w:rPr>
        <w:t>byc</w:t>
      </w:r>
      <w:proofErr w:type="spellEnd"/>
      <w:r w:rsidRPr="005A70B6">
        <w:rPr>
          <w:rFonts w:ascii="Times New Roman" w:eastAsia="Times New Roman" w:hAnsi="Times New Roman" w:cs="Times New Roman"/>
          <w:sz w:val="24"/>
          <w:szCs w:val="24"/>
          <w:lang w:eastAsia="pl-PL"/>
        </w:rPr>
        <w:t xml:space="preserve"> sporządzona pisemnie w języku polskim </w:t>
      </w:r>
      <w:r w:rsidRPr="005A70B6">
        <w:rPr>
          <w:rFonts w:ascii="Times New Roman" w:eastAsia="Times New Roman" w:hAnsi="Times New Roman" w:cs="Times New Roman"/>
          <w:sz w:val="24"/>
          <w:szCs w:val="24"/>
          <w:lang w:eastAsia="pl-PL"/>
        </w:rPr>
        <w:br/>
        <w:t xml:space="preserve">Adres: </w:t>
      </w:r>
      <w:r w:rsidRPr="005A70B6">
        <w:rPr>
          <w:rFonts w:ascii="Times New Roman" w:eastAsia="Times New Roman" w:hAnsi="Times New Roman" w:cs="Times New Roman"/>
          <w:sz w:val="24"/>
          <w:szCs w:val="24"/>
          <w:lang w:eastAsia="pl-PL"/>
        </w:rPr>
        <w:br/>
        <w:t xml:space="preserve">Główny Instytut Górnictwa Plac Gwarków 1, 40 - 166 Katowice Gmach Dyrekcji, Dział Handlowy (FZ-1) pokój 226, II piętro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u w:val="single"/>
          <w:lang w:eastAsia="pl-PL"/>
        </w:rPr>
        <w:t xml:space="preserve">SEKCJA II: PRZEDMIOT ZAMÓWIENIA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lastRenderedPageBreak/>
        <w:br/>
      </w:r>
      <w:r w:rsidRPr="005A70B6">
        <w:rPr>
          <w:rFonts w:ascii="Times New Roman" w:eastAsia="Times New Roman" w:hAnsi="Times New Roman" w:cs="Times New Roman"/>
          <w:b/>
          <w:bCs/>
          <w:sz w:val="24"/>
          <w:szCs w:val="24"/>
          <w:lang w:eastAsia="pl-PL"/>
        </w:rPr>
        <w:t xml:space="preserve">II.1) Nazwa nadana zamówieniu przez zamawiającego: </w:t>
      </w:r>
      <w:r w:rsidRPr="005A70B6">
        <w:rPr>
          <w:rFonts w:ascii="Times New Roman" w:eastAsia="Times New Roman" w:hAnsi="Times New Roman" w:cs="Times New Roman"/>
          <w:sz w:val="24"/>
          <w:szCs w:val="24"/>
          <w:lang w:eastAsia="pl-PL"/>
        </w:rPr>
        <w:t xml:space="preserve">Przetarg nieograniczony na dostawę oprogramowania: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Numer referencyjny: </w:t>
      </w:r>
      <w:r w:rsidRPr="005A70B6">
        <w:rPr>
          <w:rFonts w:ascii="Times New Roman" w:eastAsia="Times New Roman" w:hAnsi="Times New Roman" w:cs="Times New Roman"/>
          <w:sz w:val="24"/>
          <w:szCs w:val="24"/>
          <w:lang w:eastAsia="pl-PL"/>
        </w:rPr>
        <w:t xml:space="preserve">FZ-1/4813/KB/17/BH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A70B6" w:rsidRPr="005A70B6" w:rsidRDefault="005A70B6" w:rsidP="005A70B6">
      <w:pPr>
        <w:spacing w:after="0" w:line="240" w:lineRule="auto"/>
        <w:jc w:val="both"/>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II.2) Rodzaj zamówienia: </w:t>
      </w:r>
      <w:r w:rsidRPr="005A70B6">
        <w:rPr>
          <w:rFonts w:ascii="Times New Roman" w:eastAsia="Times New Roman" w:hAnsi="Times New Roman" w:cs="Times New Roman"/>
          <w:sz w:val="24"/>
          <w:szCs w:val="24"/>
          <w:lang w:eastAsia="pl-PL"/>
        </w:rPr>
        <w:t xml:space="preserve">Dostawy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II.3) Informacja o możliwości składania ofert częściowych</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Zamówienie podzielone jest na części: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Tak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Oferty lub wnioski o dopuszczenie do udziału w postępowaniu można składać w odniesieniu do:</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wszystkich części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6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II.4) Krótki opis przedmiotu zamówienia </w:t>
      </w:r>
      <w:r w:rsidRPr="005A70B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A70B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A70B6">
        <w:rPr>
          <w:rFonts w:ascii="Times New Roman" w:eastAsia="Times New Roman" w:hAnsi="Times New Roman" w:cs="Times New Roman"/>
          <w:sz w:val="24"/>
          <w:szCs w:val="24"/>
          <w:lang w:eastAsia="pl-PL"/>
        </w:rPr>
        <w:t xml:space="preserve">Część I - Oprogramowanie umożliwiające przeliczanie współrzędnych punktów pomiędzy różnymi układami odniesienia obowiązującymi w Polsce. Część II - Oprogramowanie obliczeniowe pozwalające na zarządzanie, analizę i prezentację danych technicznych i naukowych. Część III - Oprogramowanie do numerycznego modelowania geotechnicznych i </w:t>
      </w:r>
      <w:proofErr w:type="spellStart"/>
      <w:r w:rsidRPr="005A70B6">
        <w:rPr>
          <w:rFonts w:ascii="Times New Roman" w:eastAsia="Times New Roman" w:hAnsi="Times New Roman" w:cs="Times New Roman"/>
          <w:sz w:val="24"/>
          <w:szCs w:val="24"/>
          <w:lang w:eastAsia="pl-PL"/>
        </w:rPr>
        <w:t>geomechanicznych</w:t>
      </w:r>
      <w:proofErr w:type="spellEnd"/>
      <w:r w:rsidRPr="005A70B6">
        <w:rPr>
          <w:rFonts w:ascii="Times New Roman" w:eastAsia="Times New Roman" w:hAnsi="Times New Roman" w:cs="Times New Roman"/>
          <w:sz w:val="24"/>
          <w:szCs w:val="24"/>
          <w:lang w:eastAsia="pl-PL"/>
        </w:rPr>
        <w:t xml:space="preserve"> analiz gleb, skał, wód gruntowych, konstrukcji i podłoża geologicznego z uwzględnieniem projektowania dla celów inżynierii, badania i testowania, a także umożliwiające analizę odwrotną uszkodzeń Część IV - Platforma do przetwarzania i mapowania danych przestrzennych z badań geofizycznych i geologicznych oraz do modelowania geologicznego. Część V – 1. Program do tworzenia map warstwicowych z możliwością nadawanie </w:t>
      </w:r>
      <w:proofErr w:type="spellStart"/>
      <w:r w:rsidRPr="005A70B6">
        <w:rPr>
          <w:rFonts w:ascii="Times New Roman" w:eastAsia="Times New Roman" w:hAnsi="Times New Roman" w:cs="Times New Roman"/>
          <w:sz w:val="24"/>
          <w:szCs w:val="24"/>
          <w:lang w:eastAsia="pl-PL"/>
        </w:rPr>
        <w:t>georeferncji</w:t>
      </w:r>
      <w:proofErr w:type="spellEnd"/>
      <w:r w:rsidRPr="005A70B6">
        <w:rPr>
          <w:rFonts w:ascii="Times New Roman" w:eastAsia="Times New Roman" w:hAnsi="Times New Roman" w:cs="Times New Roman"/>
          <w:sz w:val="24"/>
          <w:szCs w:val="24"/>
          <w:lang w:eastAsia="pl-PL"/>
        </w:rPr>
        <w:t xml:space="preserve">. 2. Oprogramowanie do wizualizacji 2D i 3D danych pochodzących z różnych dziedzin geologii i geofizyki z wykorzystaniem transformacji danych i zaawansowanego </w:t>
      </w:r>
      <w:proofErr w:type="spellStart"/>
      <w:r w:rsidRPr="005A70B6">
        <w:rPr>
          <w:rFonts w:ascii="Times New Roman" w:eastAsia="Times New Roman" w:hAnsi="Times New Roman" w:cs="Times New Roman"/>
          <w:sz w:val="24"/>
          <w:szCs w:val="24"/>
          <w:lang w:eastAsia="pl-PL"/>
        </w:rPr>
        <w:t>renderowania</w:t>
      </w:r>
      <w:proofErr w:type="spellEnd"/>
      <w:r w:rsidRPr="005A70B6">
        <w:rPr>
          <w:rFonts w:ascii="Times New Roman" w:eastAsia="Times New Roman" w:hAnsi="Times New Roman" w:cs="Times New Roman"/>
          <w:sz w:val="24"/>
          <w:szCs w:val="24"/>
          <w:lang w:eastAsia="pl-PL"/>
        </w:rPr>
        <w:t xml:space="preserve"> obrazu. Część VI - Program do projektowania i tworzenia dokumentacji technicznej infrastruktury użyteczności publicznej oraz obiektów inżynierii lądowej zgodny z systemem CAD i GIS.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II.5) Główny kod CPV: </w:t>
      </w:r>
      <w:r w:rsidRPr="005A70B6">
        <w:rPr>
          <w:rFonts w:ascii="Times New Roman" w:eastAsia="Times New Roman" w:hAnsi="Times New Roman" w:cs="Times New Roman"/>
          <w:sz w:val="24"/>
          <w:szCs w:val="24"/>
          <w:lang w:eastAsia="pl-PL"/>
        </w:rPr>
        <w:t xml:space="preserve">48000000-8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Dodatkowe kody CPV:</w:t>
      </w:r>
      <w:r w:rsidRPr="005A70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Kod CPV</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48332700-6</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48328000-3</w:t>
            </w:r>
          </w:p>
        </w:tc>
      </w:tr>
    </w:tbl>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II.6) Całkowita wartość zamówienia </w:t>
      </w:r>
      <w:r w:rsidRPr="005A70B6">
        <w:rPr>
          <w:rFonts w:ascii="Times New Roman" w:eastAsia="Times New Roman" w:hAnsi="Times New Roman" w:cs="Times New Roman"/>
          <w:i/>
          <w:iCs/>
          <w:sz w:val="24"/>
          <w:szCs w:val="24"/>
          <w:lang w:eastAsia="pl-PL"/>
        </w:rPr>
        <w:t>(jeżeli zamawiający podaje informacje o wartości zamówienia)</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Wartość bez VAT: 129112,60 </w:t>
      </w:r>
      <w:r w:rsidRPr="005A70B6">
        <w:rPr>
          <w:rFonts w:ascii="Times New Roman" w:eastAsia="Times New Roman" w:hAnsi="Times New Roman" w:cs="Times New Roman"/>
          <w:sz w:val="24"/>
          <w:szCs w:val="24"/>
          <w:lang w:eastAsia="pl-PL"/>
        </w:rPr>
        <w:br/>
        <w:t xml:space="preserve">Waluta: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PLN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5A70B6">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A70B6">
        <w:rPr>
          <w:rFonts w:ascii="Times New Roman" w:eastAsia="Times New Roman" w:hAnsi="Times New Roman" w:cs="Times New Roman"/>
          <w:b/>
          <w:bCs/>
          <w:sz w:val="24"/>
          <w:szCs w:val="24"/>
          <w:lang w:eastAsia="pl-PL"/>
        </w:rPr>
        <w:t>Pzp</w:t>
      </w:r>
      <w:proofErr w:type="spellEnd"/>
      <w:r w:rsidRPr="005A70B6">
        <w:rPr>
          <w:rFonts w:ascii="Times New Roman" w:eastAsia="Times New Roman" w:hAnsi="Times New Roman" w:cs="Times New Roman"/>
          <w:b/>
          <w:bCs/>
          <w:sz w:val="24"/>
          <w:szCs w:val="24"/>
          <w:lang w:eastAsia="pl-PL"/>
        </w:rPr>
        <w:t xml:space="preserve">: </w:t>
      </w: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A70B6">
        <w:rPr>
          <w:rFonts w:ascii="Times New Roman" w:eastAsia="Times New Roman" w:hAnsi="Times New Roman" w:cs="Times New Roman"/>
          <w:sz w:val="24"/>
          <w:szCs w:val="24"/>
          <w:lang w:eastAsia="pl-PL"/>
        </w:rPr>
        <w:t>Pzp</w:t>
      </w:r>
      <w:proofErr w:type="spellEnd"/>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miesiącach:   </w:t>
      </w:r>
      <w:r w:rsidRPr="005A70B6">
        <w:rPr>
          <w:rFonts w:ascii="Times New Roman" w:eastAsia="Times New Roman" w:hAnsi="Times New Roman" w:cs="Times New Roman"/>
          <w:i/>
          <w:iCs/>
          <w:sz w:val="24"/>
          <w:szCs w:val="24"/>
          <w:lang w:eastAsia="pl-PL"/>
        </w:rPr>
        <w:t xml:space="preserve"> lub </w:t>
      </w:r>
      <w:r w:rsidRPr="005A70B6">
        <w:rPr>
          <w:rFonts w:ascii="Times New Roman" w:eastAsia="Times New Roman" w:hAnsi="Times New Roman" w:cs="Times New Roman"/>
          <w:b/>
          <w:bCs/>
          <w:sz w:val="24"/>
          <w:szCs w:val="24"/>
          <w:lang w:eastAsia="pl-PL"/>
        </w:rPr>
        <w:t>dniach:</w:t>
      </w:r>
      <w:r w:rsidRPr="005A70B6">
        <w:rPr>
          <w:rFonts w:ascii="Times New Roman" w:eastAsia="Times New Roman" w:hAnsi="Times New Roman" w:cs="Times New Roman"/>
          <w:sz w:val="24"/>
          <w:szCs w:val="24"/>
          <w:lang w:eastAsia="pl-PL"/>
        </w:rPr>
        <w:t xml:space="preserve"> 21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i/>
          <w:iCs/>
          <w:sz w:val="24"/>
          <w:szCs w:val="24"/>
          <w:lang w:eastAsia="pl-PL"/>
        </w:rPr>
        <w:t>lub</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data rozpoczęcia: </w:t>
      </w:r>
      <w:r w:rsidRPr="005A70B6">
        <w:rPr>
          <w:rFonts w:ascii="Times New Roman" w:eastAsia="Times New Roman" w:hAnsi="Times New Roman" w:cs="Times New Roman"/>
          <w:sz w:val="24"/>
          <w:szCs w:val="24"/>
          <w:lang w:eastAsia="pl-PL"/>
        </w:rPr>
        <w:t> </w:t>
      </w:r>
      <w:r w:rsidRPr="005A70B6">
        <w:rPr>
          <w:rFonts w:ascii="Times New Roman" w:eastAsia="Times New Roman" w:hAnsi="Times New Roman" w:cs="Times New Roman"/>
          <w:i/>
          <w:iCs/>
          <w:sz w:val="24"/>
          <w:szCs w:val="24"/>
          <w:lang w:eastAsia="pl-PL"/>
        </w:rPr>
        <w:t xml:space="preserve"> lub </w:t>
      </w:r>
      <w:r w:rsidRPr="005A70B6">
        <w:rPr>
          <w:rFonts w:ascii="Times New Roman" w:eastAsia="Times New Roman" w:hAnsi="Times New Roman" w:cs="Times New Roman"/>
          <w:b/>
          <w:bCs/>
          <w:sz w:val="24"/>
          <w:szCs w:val="24"/>
          <w:lang w:eastAsia="pl-PL"/>
        </w:rPr>
        <w:t xml:space="preserve">zakończenia: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II.9) Informacje dodatkowe: </w:t>
      </w:r>
      <w:r w:rsidRPr="005A70B6">
        <w:rPr>
          <w:rFonts w:ascii="Times New Roman" w:eastAsia="Times New Roman" w:hAnsi="Times New Roman" w:cs="Times New Roman"/>
          <w:sz w:val="24"/>
          <w:szCs w:val="24"/>
          <w:lang w:eastAsia="pl-PL"/>
        </w:rPr>
        <w:t xml:space="preserve">1. Zamawiający wymaga realizacji zamówienia w terminie do 21 dni na warunkach określonych przez producenta oprogramowania: a) W wersji elektronicznej – linki do pobrania plików instalacyjnych wraz z kodami i instrukcjami poprawnej instalacji przesyłane będą na adres email wskazany przez Zamawiającego w umowie. b) W wersji elektronicznej z kluczem USB - linki do pobrania plików instalacyjnych wraz z kodami i instrukcjami poprawnej instalacji przesyłane będą na adres email wskazany przez Zamawiającego w umowie. Dodatkowo klucz USB zostanie wysłany na adres Zamawiającego wskazany w umowie na warunkach DDP </w:t>
      </w:r>
      <w:proofErr w:type="spellStart"/>
      <w:r w:rsidRPr="005A70B6">
        <w:rPr>
          <w:rFonts w:ascii="Times New Roman" w:eastAsia="Times New Roman" w:hAnsi="Times New Roman" w:cs="Times New Roman"/>
          <w:sz w:val="24"/>
          <w:szCs w:val="24"/>
          <w:lang w:eastAsia="pl-PL"/>
        </w:rPr>
        <w:t>Incoterms</w:t>
      </w:r>
      <w:proofErr w:type="spellEnd"/>
      <w:r w:rsidRPr="005A70B6">
        <w:rPr>
          <w:rFonts w:ascii="Times New Roman" w:eastAsia="Times New Roman" w:hAnsi="Times New Roman" w:cs="Times New Roman"/>
          <w:sz w:val="24"/>
          <w:szCs w:val="24"/>
          <w:lang w:eastAsia="pl-PL"/>
        </w:rPr>
        <w:t xml:space="preserve"> 2010, do oznaczonego miejsca wykonania, tj. Główny Instytut Górnictwa, Plac Gwarków 1, 40-166 Katowice, Zespół Informatyki. c) Wykonawca zapewni bezpłatną pomoc w zakresie instalacji oprogramowania oraz wsparcie techniczne zgodnie z wymaganiami zawartymi w opisie przedmiotu zamówienia 2. Warunki płatności: płatność będzie dokonana w terminie wskazanym w ofercie, nie dłuższym niż 30 dni. Termin płatności będzie liczony od daty dostarczenia do GIG prawidłowo wystawionej faktury, po zrealizowanej dostawie. Podstawą do wystawienia faktury będą podpisane przez obie strony protokoły odbioru ilościowo – jakościowego. 2. Wykonawca udzieli gwarancji zgodnej z umową licencyjną producenta oprogramowania, która obowiązywać będzie od daty odbioru przedmiotu zamówienia. 3. Wykonawca w okresie ważności licencji zapewni wsparcie techniczne dla Zamawiającego: telefoniczne oraz e-mailowe (w dni robocze w godz. pracy Wykonawcy, czas reakcji max. do 48 h).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III.1) WARUNKI UDZIAŁU W POSTĘPOWANIU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Określenie warunków: </w:t>
      </w:r>
      <w:r w:rsidRPr="005A70B6">
        <w:rPr>
          <w:rFonts w:ascii="Times New Roman" w:eastAsia="Times New Roman" w:hAnsi="Times New Roman" w:cs="Times New Roman"/>
          <w:sz w:val="24"/>
          <w:szCs w:val="24"/>
          <w:lang w:eastAsia="pl-PL"/>
        </w:rPr>
        <w:br/>
        <w:t xml:space="preserve">Informacje dodatkowe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III.1.2) Sytuacja finansowa lub ekonomiczna </w:t>
      </w:r>
      <w:r w:rsidRPr="005A70B6">
        <w:rPr>
          <w:rFonts w:ascii="Times New Roman" w:eastAsia="Times New Roman" w:hAnsi="Times New Roman" w:cs="Times New Roman"/>
          <w:sz w:val="24"/>
          <w:szCs w:val="24"/>
          <w:lang w:eastAsia="pl-PL"/>
        </w:rPr>
        <w:br/>
        <w:t xml:space="preserve">Określenie warunków: </w:t>
      </w:r>
      <w:r w:rsidRPr="005A70B6">
        <w:rPr>
          <w:rFonts w:ascii="Times New Roman" w:eastAsia="Times New Roman" w:hAnsi="Times New Roman" w:cs="Times New Roman"/>
          <w:sz w:val="24"/>
          <w:szCs w:val="24"/>
          <w:lang w:eastAsia="pl-PL"/>
        </w:rPr>
        <w:br/>
        <w:t xml:space="preserve">Informacje dodatkowe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III.1.3) Zdolność techniczna lub zawodowa </w:t>
      </w:r>
      <w:r w:rsidRPr="005A70B6">
        <w:rPr>
          <w:rFonts w:ascii="Times New Roman" w:eastAsia="Times New Roman" w:hAnsi="Times New Roman" w:cs="Times New Roman"/>
          <w:sz w:val="24"/>
          <w:szCs w:val="24"/>
          <w:lang w:eastAsia="pl-PL"/>
        </w:rPr>
        <w:br/>
        <w:t xml:space="preserve">Określenie warunków: </w:t>
      </w:r>
      <w:r w:rsidRPr="005A70B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A70B6">
        <w:rPr>
          <w:rFonts w:ascii="Times New Roman" w:eastAsia="Times New Roman" w:hAnsi="Times New Roman" w:cs="Times New Roman"/>
          <w:sz w:val="24"/>
          <w:szCs w:val="24"/>
          <w:lang w:eastAsia="pl-PL"/>
        </w:rPr>
        <w:br/>
        <w:t xml:space="preserve">Informacje dodatkowe: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III.2) PODSTAWY WYKLUCZENIA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A70B6">
        <w:rPr>
          <w:rFonts w:ascii="Times New Roman" w:eastAsia="Times New Roman" w:hAnsi="Times New Roman" w:cs="Times New Roman"/>
          <w:b/>
          <w:bCs/>
          <w:sz w:val="24"/>
          <w:szCs w:val="24"/>
          <w:lang w:eastAsia="pl-PL"/>
        </w:rPr>
        <w:t>Pzp</w:t>
      </w:r>
      <w:proofErr w:type="spellEnd"/>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III.2.2) Zamawiający przewiduje wykluczenie wykonawcy na podstawie art. 24 ust. 5 </w:t>
      </w:r>
      <w:r w:rsidRPr="005A70B6">
        <w:rPr>
          <w:rFonts w:ascii="Times New Roman" w:eastAsia="Times New Roman" w:hAnsi="Times New Roman" w:cs="Times New Roman"/>
          <w:b/>
          <w:bCs/>
          <w:sz w:val="24"/>
          <w:szCs w:val="24"/>
          <w:lang w:eastAsia="pl-PL"/>
        </w:rPr>
        <w:lastRenderedPageBreak/>
        <w:t xml:space="preserve">ustawy </w:t>
      </w:r>
      <w:proofErr w:type="spellStart"/>
      <w:r w:rsidRPr="005A70B6">
        <w:rPr>
          <w:rFonts w:ascii="Times New Roman" w:eastAsia="Times New Roman" w:hAnsi="Times New Roman" w:cs="Times New Roman"/>
          <w:b/>
          <w:bCs/>
          <w:sz w:val="24"/>
          <w:szCs w:val="24"/>
          <w:lang w:eastAsia="pl-PL"/>
        </w:rPr>
        <w:t>Pzp</w:t>
      </w:r>
      <w:proofErr w:type="spellEnd"/>
      <w:r w:rsidRPr="005A70B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A70B6">
        <w:rPr>
          <w:rFonts w:ascii="Times New Roman" w:eastAsia="Times New Roman" w:hAnsi="Times New Roman" w:cs="Times New Roman"/>
          <w:sz w:val="24"/>
          <w:szCs w:val="24"/>
          <w:lang w:eastAsia="pl-PL"/>
        </w:rPr>
        <w:t>Pzp</w:t>
      </w:r>
      <w:proofErr w:type="spellEnd"/>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A70B6">
        <w:rPr>
          <w:rFonts w:ascii="Times New Roman" w:eastAsia="Times New Roman" w:hAnsi="Times New Roman" w:cs="Times New Roman"/>
          <w:sz w:val="24"/>
          <w:szCs w:val="24"/>
          <w:lang w:eastAsia="pl-PL"/>
        </w:rPr>
        <w:br/>
        <w:t xml:space="preserve">Tak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Oświadczenie o spełnianiu kryteriów selekcji </w:t>
      </w:r>
      <w:r w:rsidRPr="005A70B6">
        <w:rPr>
          <w:rFonts w:ascii="Times New Roman" w:eastAsia="Times New Roman" w:hAnsi="Times New Roman" w:cs="Times New Roman"/>
          <w:sz w:val="24"/>
          <w:szCs w:val="24"/>
          <w:lang w:eastAsia="pl-PL"/>
        </w:rPr>
        <w:br/>
        <w:t xml:space="preserve">Nie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III.5.1) W ZAKRESIE SPEŁNIANIA WARUNKÓW UDZIAŁU W POSTĘPOWANIU:</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III.5.2) W ZAKRESIE KRYTERIÓW SELEKCJI:</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III.7) INNE DOKUMENTY NIE WYMIENIONE W pkt III.3) - III.6)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u w:val="single"/>
          <w:lang w:eastAsia="pl-PL"/>
        </w:rPr>
        <w:t xml:space="preserve">SEKCJA IV: PROCEDURA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IV.1) OPIS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IV.1.1) Tryb udzielenia zamówienia: </w:t>
      </w:r>
      <w:r w:rsidRPr="005A70B6">
        <w:rPr>
          <w:rFonts w:ascii="Times New Roman" w:eastAsia="Times New Roman" w:hAnsi="Times New Roman" w:cs="Times New Roman"/>
          <w:sz w:val="24"/>
          <w:szCs w:val="24"/>
          <w:lang w:eastAsia="pl-PL"/>
        </w:rPr>
        <w:t xml:space="preserve">Przetarg nieograniczony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IV.1.2) Zamawiający żąda wniesienia wadium:</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Informacja na temat wadium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IV.1.3) Przewiduje się udzielenie zaliczek na poczet wykonania zamówienia:</w:t>
      </w:r>
      <w:r w:rsidRPr="005A70B6">
        <w:rPr>
          <w:rFonts w:ascii="Times New Roman" w:eastAsia="Times New Roman" w:hAnsi="Times New Roman" w:cs="Times New Roman"/>
          <w:sz w:val="24"/>
          <w:szCs w:val="24"/>
          <w:lang w:eastAsia="pl-PL"/>
        </w:rPr>
        <w:t xml:space="preserv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Należy podać informacje na temat udzielania zaliczek: </w:t>
      </w:r>
      <w:r w:rsidRPr="005A70B6">
        <w:rPr>
          <w:rFonts w:ascii="Times New Roman" w:eastAsia="Times New Roman" w:hAnsi="Times New Roman" w:cs="Times New Roman"/>
          <w:sz w:val="24"/>
          <w:szCs w:val="24"/>
          <w:lang w:eastAsia="pl-PL"/>
        </w:rPr>
        <w:br/>
      </w:r>
      <w:bookmarkStart w:id="0" w:name="_GoBack"/>
      <w:bookmarkEnd w:id="0"/>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A70B6">
        <w:rPr>
          <w:rFonts w:ascii="Times New Roman" w:eastAsia="Times New Roman" w:hAnsi="Times New Roman" w:cs="Times New Roman"/>
          <w:sz w:val="24"/>
          <w:szCs w:val="24"/>
          <w:lang w:eastAsia="pl-PL"/>
        </w:rPr>
        <w:br/>
        <w:t xml:space="preserve">Nie </w:t>
      </w:r>
      <w:r w:rsidRPr="005A70B6">
        <w:rPr>
          <w:rFonts w:ascii="Times New Roman" w:eastAsia="Times New Roman" w:hAnsi="Times New Roman" w:cs="Times New Roman"/>
          <w:sz w:val="24"/>
          <w:szCs w:val="24"/>
          <w:lang w:eastAsia="pl-PL"/>
        </w:rPr>
        <w:br/>
        <w:t xml:space="preserve">Informacje dodatkowe: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IV.1.5.) Wymaga się złożenia oferty wariantowej: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Dopuszcza się złożenie oferty wariantowej </w:t>
      </w:r>
      <w:r w:rsidRPr="005A70B6">
        <w:rPr>
          <w:rFonts w:ascii="Times New Roman" w:eastAsia="Times New Roman" w:hAnsi="Times New Roman" w:cs="Times New Roman"/>
          <w:sz w:val="24"/>
          <w:szCs w:val="24"/>
          <w:lang w:eastAsia="pl-PL"/>
        </w:rPr>
        <w:br/>
        <w:t xml:space="preserve">Nie </w:t>
      </w:r>
      <w:r w:rsidRPr="005A70B6">
        <w:rPr>
          <w:rFonts w:ascii="Times New Roman" w:eastAsia="Times New Roman" w:hAnsi="Times New Roman" w:cs="Times New Roman"/>
          <w:sz w:val="24"/>
          <w:szCs w:val="24"/>
          <w:lang w:eastAsia="pl-PL"/>
        </w:rPr>
        <w:br/>
        <w:t xml:space="preserve">Złożenie oferty wariantowej dopuszcza się tylko z jednoczesnym złożeniem oferty </w:t>
      </w:r>
      <w:r w:rsidRPr="005A70B6">
        <w:rPr>
          <w:rFonts w:ascii="Times New Roman" w:eastAsia="Times New Roman" w:hAnsi="Times New Roman" w:cs="Times New Roman"/>
          <w:sz w:val="24"/>
          <w:szCs w:val="24"/>
          <w:lang w:eastAsia="pl-PL"/>
        </w:rPr>
        <w:lastRenderedPageBreak/>
        <w:t xml:space="preserve">zasadniczej: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Liczba wykonawców   </w:t>
      </w:r>
      <w:r w:rsidRPr="005A70B6">
        <w:rPr>
          <w:rFonts w:ascii="Times New Roman" w:eastAsia="Times New Roman" w:hAnsi="Times New Roman" w:cs="Times New Roman"/>
          <w:sz w:val="24"/>
          <w:szCs w:val="24"/>
          <w:lang w:eastAsia="pl-PL"/>
        </w:rPr>
        <w:br/>
        <w:t xml:space="preserve">Przewidywana minimalna liczba wykonawców </w:t>
      </w:r>
      <w:r w:rsidRPr="005A70B6">
        <w:rPr>
          <w:rFonts w:ascii="Times New Roman" w:eastAsia="Times New Roman" w:hAnsi="Times New Roman" w:cs="Times New Roman"/>
          <w:sz w:val="24"/>
          <w:szCs w:val="24"/>
          <w:lang w:eastAsia="pl-PL"/>
        </w:rPr>
        <w:br/>
        <w:t xml:space="preserve">Maksymalna liczba wykonawców   </w:t>
      </w:r>
      <w:r w:rsidRPr="005A70B6">
        <w:rPr>
          <w:rFonts w:ascii="Times New Roman" w:eastAsia="Times New Roman" w:hAnsi="Times New Roman" w:cs="Times New Roman"/>
          <w:sz w:val="24"/>
          <w:szCs w:val="24"/>
          <w:lang w:eastAsia="pl-PL"/>
        </w:rPr>
        <w:br/>
        <w:t xml:space="preserve">Kryteria selekcji wykonawców: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IV.1.7) Informacje na temat umowy ramowej lub dynamicznego systemu zakupów: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Umowa ramowa będzie zawarta: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Czy przewiduje się ograniczenie liczby uczestników umowy ramowej: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Przewidziana maksymalna liczba uczestników umowy ramowej: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Informacje dodatkowe: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Zamówienie obejmuje ustanowienie dynamicznego systemu zakupów: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Informacje dodatkowe: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IV.1.8) Aukcja elektroniczna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Przewidziane jest przeprowadzenie aukcji elektronicznej </w:t>
      </w:r>
      <w:r w:rsidRPr="005A70B6">
        <w:rPr>
          <w:rFonts w:ascii="Times New Roman" w:eastAsia="Times New Roman" w:hAnsi="Times New Roman" w:cs="Times New Roman"/>
          <w:i/>
          <w:iCs/>
          <w:sz w:val="24"/>
          <w:szCs w:val="24"/>
          <w:lang w:eastAsia="pl-PL"/>
        </w:rPr>
        <w:t xml:space="preserve">(przetarg nieograniczony, przetarg ograniczony, negocjacje z ogłoszeniem) </w:t>
      </w:r>
      <w:r w:rsidRPr="005A70B6">
        <w:rPr>
          <w:rFonts w:ascii="Times New Roman" w:eastAsia="Times New Roman" w:hAnsi="Times New Roman" w:cs="Times New Roman"/>
          <w:sz w:val="24"/>
          <w:szCs w:val="24"/>
          <w:lang w:eastAsia="pl-PL"/>
        </w:rPr>
        <w:t xml:space="preserve">Nie </w:t>
      </w:r>
      <w:r w:rsidRPr="005A70B6">
        <w:rPr>
          <w:rFonts w:ascii="Times New Roman" w:eastAsia="Times New Roman" w:hAnsi="Times New Roman" w:cs="Times New Roman"/>
          <w:sz w:val="24"/>
          <w:szCs w:val="24"/>
          <w:lang w:eastAsia="pl-PL"/>
        </w:rPr>
        <w:br/>
        <w:t xml:space="preserve">Należy podać adres strony internetowej, na której aukcja będzie prowadzona: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A70B6">
        <w:rPr>
          <w:rFonts w:ascii="Times New Roman" w:eastAsia="Times New Roman" w:hAnsi="Times New Roman" w:cs="Times New Roman"/>
          <w:sz w:val="24"/>
          <w:szCs w:val="24"/>
          <w:lang w:eastAsia="pl-PL"/>
        </w:rPr>
        <w:br/>
        <w:t xml:space="preserve">Informacje dotyczące przebiegu aukcji elektronicznej: </w:t>
      </w:r>
      <w:r w:rsidRPr="005A70B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A70B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A70B6">
        <w:rPr>
          <w:rFonts w:ascii="Times New Roman" w:eastAsia="Times New Roman" w:hAnsi="Times New Roman" w:cs="Times New Roman"/>
          <w:sz w:val="24"/>
          <w:szCs w:val="24"/>
          <w:lang w:eastAsia="pl-PL"/>
        </w:rPr>
        <w:br/>
        <w:t xml:space="preserve">Wymagania dotyczące rejestracji i identyfikacji wykonawców w aukcji elektronicznej: </w:t>
      </w:r>
      <w:r w:rsidRPr="005A70B6">
        <w:rPr>
          <w:rFonts w:ascii="Times New Roman" w:eastAsia="Times New Roman" w:hAnsi="Times New Roman" w:cs="Times New Roman"/>
          <w:sz w:val="24"/>
          <w:szCs w:val="24"/>
          <w:lang w:eastAsia="pl-PL"/>
        </w:rPr>
        <w:br/>
        <w:t xml:space="preserve">Informacje o liczbie etapów aukcji elektronicznej i czasie ich trwania: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t xml:space="preserve">Czas trwania: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lastRenderedPageBreak/>
        <w:br/>
        <w:t xml:space="preserve">Czy wykonawcy, którzy nie złożyli nowych postąpień, zostaną zakwalifikowani do następnego etapu: </w:t>
      </w:r>
      <w:r w:rsidRPr="005A70B6">
        <w:rPr>
          <w:rFonts w:ascii="Times New Roman" w:eastAsia="Times New Roman" w:hAnsi="Times New Roman" w:cs="Times New Roman"/>
          <w:sz w:val="24"/>
          <w:szCs w:val="24"/>
          <w:lang w:eastAsia="pl-PL"/>
        </w:rPr>
        <w:br/>
        <w:t xml:space="preserve">Warunki zamknięcia aukcji elektronicznej: </w:t>
      </w:r>
      <w:r w:rsidRPr="005A70B6">
        <w:rPr>
          <w:rFonts w:ascii="Times New Roman" w:eastAsia="Times New Roman" w:hAnsi="Times New Roman" w:cs="Times New Roman"/>
          <w:sz w:val="24"/>
          <w:szCs w:val="24"/>
          <w:lang w:eastAsia="pl-PL"/>
        </w:rPr>
        <w:br/>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IV.2) KRYTERIA OCENY OFERT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IV.2.1) Kryteria oceny ofert: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IV.2.2) Kryteria</w:t>
      </w:r>
      <w:r w:rsidRPr="005A70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Znaczenie</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98,00</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termin </w:t>
            </w:r>
            <w:proofErr w:type="spellStart"/>
            <w:r w:rsidRPr="005A70B6">
              <w:rPr>
                <w:rFonts w:ascii="Times New Roman" w:eastAsia="Times New Roman" w:hAnsi="Times New Roman" w:cs="Times New Roman"/>
                <w:sz w:val="24"/>
                <w:szCs w:val="24"/>
                <w:lang w:eastAsia="pl-PL"/>
              </w:rPr>
              <w:t>płatnosci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2,00</w:t>
            </w:r>
          </w:p>
        </w:tc>
      </w:tr>
    </w:tbl>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A70B6">
        <w:rPr>
          <w:rFonts w:ascii="Times New Roman" w:eastAsia="Times New Roman" w:hAnsi="Times New Roman" w:cs="Times New Roman"/>
          <w:b/>
          <w:bCs/>
          <w:sz w:val="24"/>
          <w:szCs w:val="24"/>
          <w:lang w:eastAsia="pl-PL"/>
        </w:rPr>
        <w:t>Pzp</w:t>
      </w:r>
      <w:proofErr w:type="spellEnd"/>
      <w:r w:rsidRPr="005A70B6">
        <w:rPr>
          <w:rFonts w:ascii="Times New Roman" w:eastAsia="Times New Roman" w:hAnsi="Times New Roman" w:cs="Times New Roman"/>
          <w:b/>
          <w:bCs/>
          <w:sz w:val="24"/>
          <w:szCs w:val="24"/>
          <w:lang w:eastAsia="pl-PL"/>
        </w:rPr>
        <w:t xml:space="preserve"> </w:t>
      </w:r>
      <w:r w:rsidRPr="005A70B6">
        <w:rPr>
          <w:rFonts w:ascii="Times New Roman" w:eastAsia="Times New Roman" w:hAnsi="Times New Roman" w:cs="Times New Roman"/>
          <w:sz w:val="24"/>
          <w:szCs w:val="24"/>
          <w:lang w:eastAsia="pl-PL"/>
        </w:rPr>
        <w:t xml:space="preserve">(przetarg nieograniczony) </w:t>
      </w:r>
      <w:r w:rsidRPr="005A70B6">
        <w:rPr>
          <w:rFonts w:ascii="Times New Roman" w:eastAsia="Times New Roman" w:hAnsi="Times New Roman" w:cs="Times New Roman"/>
          <w:sz w:val="24"/>
          <w:szCs w:val="24"/>
          <w:lang w:eastAsia="pl-PL"/>
        </w:rPr>
        <w:br/>
        <w:t xml:space="preserve">Tak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IV.3) Negocjacje z ogłoszeniem, dialog konkurencyjny, partnerstwo innowacyjne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IV.3.1) Informacje na temat negocjacji z ogłoszeniem</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Minimalne wymagania, które muszą spełniać wszystkie oferty: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A70B6">
        <w:rPr>
          <w:rFonts w:ascii="Times New Roman" w:eastAsia="Times New Roman" w:hAnsi="Times New Roman" w:cs="Times New Roman"/>
          <w:sz w:val="24"/>
          <w:szCs w:val="24"/>
          <w:lang w:eastAsia="pl-PL"/>
        </w:rPr>
        <w:br/>
        <w:t xml:space="preserve">Przewidziany jest podział negocjacji na etapy w celu ograniczenia liczby ofert: </w:t>
      </w:r>
      <w:r w:rsidRPr="005A70B6">
        <w:rPr>
          <w:rFonts w:ascii="Times New Roman" w:eastAsia="Times New Roman" w:hAnsi="Times New Roman" w:cs="Times New Roman"/>
          <w:sz w:val="24"/>
          <w:szCs w:val="24"/>
          <w:lang w:eastAsia="pl-PL"/>
        </w:rPr>
        <w:br/>
        <w:t xml:space="preserve">Należy podać informacje na temat etapów negocjacji (w tym liczbę etapów):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Informacje dodatkowe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IV.3.2) Informacje na temat dialogu konkurencyjnego</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Wstępny harmonogram postępowania: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Podział dialogu na etapy w celu ograniczenia liczby rozwiązań: </w:t>
      </w:r>
      <w:r w:rsidRPr="005A70B6">
        <w:rPr>
          <w:rFonts w:ascii="Times New Roman" w:eastAsia="Times New Roman" w:hAnsi="Times New Roman" w:cs="Times New Roman"/>
          <w:sz w:val="24"/>
          <w:szCs w:val="24"/>
          <w:lang w:eastAsia="pl-PL"/>
        </w:rPr>
        <w:br/>
        <w:t xml:space="preserve">Należy podać informacje na temat etapów dialogu: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Informacje dodatkowe: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IV.3.3) Informacje na temat partnerstwa innowacyjnego</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Informacje dodatkowe: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lastRenderedPageBreak/>
        <w:br/>
      </w:r>
      <w:r w:rsidRPr="005A70B6">
        <w:rPr>
          <w:rFonts w:ascii="Times New Roman" w:eastAsia="Times New Roman" w:hAnsi="Times New Roman" w:cs="Times New Roman"/>
          <w:b/>
          <w:bCs/>
          <w:sz w:val="24"/>
          <w:szCs w:val="24"/>
          <w:lang w:eastAsia="pl-PL"/>
        </w:rPr>
        <w:t xml:space="preserve">IV.4) Licytacja elektroniczna </w:t>
      </w:r>
      <w:r w:rsidRPr="005A70B6">
        <w:rPr>
          <w:rFonts w:ascii="Times New Roman" w:eastAsia="Times New Roman" w:hAnsi="Times New Roman" w:cs="Times New Roman"/>
          <w:sz w:val="24"/>
          <w:szCs w:val="24"/>
          <w:lang w:eastAsia="pl-PL"/>
        </w:rPr>
        <w:br/>
        <w:t xml:space="preserve">Adres strony internetowej, na której będzie prowadzona licytacja elektroniczna: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Informacje o liczbie etapów licytacji elektronicznej i czasie ich trwania: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Czas trwania: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Termin składania wniosków o dopuszczenie do udziału w licytacji elektronicznej: </w:t>
      </w:r>
      <w:r w:rsidRPr="005A70B6">
        <w:rPr>
          <w:rFonts w:ascii="Times New Roman" w:eastAsia="Times New Roman" w:hAnsi="Times New Roman" w:cs="Times New Roman"/>
          <w:sz w:val="24"/>
          <w:szCs w:val="24"/>
          <w:lang w:eastAsia="pl-PL"/>
        </w:rPr>
        <w:br/>
        <w:t xml:space="preserve">Data: godzina: </w:t>
      </w:r>
      <w:r w:rsidRPr="005A70B6">
        <w:rPr>
          <w:rFonts w:ascii="Times New Roman" w:eastAsia="Times New Roman" w:hAnsi="Times New Roman" w:cs="Times New Roman"/>
          <w:sz w:val="24"/>
          <w:szCs w:val="24"/>
          <w:lang w:eastAsia="pl-PL"/>
        </w:rPr>
        <w:br/>
        <w:t xml:space="preserve">Termin otwarcia licytacji elektronicznej: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Termin i warunki zamknięcia licytacji elektronicznej: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t xml:space="preserve">Wymagania dotyczące zabezpieczenia należytego wykonania umowy: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t xml:space="preserve">Informacje dodatkowe: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IV.5) ZMIANA UMOWY</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A70B6">
        <w:rPr>
          <w:rFonts w:ascii="Times New Roman" w:eastAsia="Times New Roman" w:hAnsi="Times New Roman" w:cs="Times New Roman"/>
          <w:sz w:val="24"/>
          <w:szCs w:val="24"/>
          <w:lang w:eastAsia="pl-PL"/>
        </w:rPr>
        <w:t xml:space="preserve"> Tak </w:t>
      </w:r>
      <w:r w:rsidRPr="005A70B6">
        <w:rPr>
          <w:rFonts w:ascii="Times New Roman" w:eastAsia="Times New Roman" w:hAnsi="Times New Roman" w:cs="Times New Roman"/>
          <w:sz w:val="24"/>
          <w:szCs w:val="24"/>
          <w:lang w:eastAsia="pl-PL"/>
        </w:rPr>
        <w:br/>
        <w:t xml:space="preserve">Należy wskazać zakres, charakter zmian oraz warunki wprowadzenia zmian: </w:t>
      </w:r>
      <w:r w:rsidRPr="005A70B6">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IV.6) INFORMACJE ADMINISTRACYJNE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IV.6.1) Sposób udostępniania informacji o charakterze poufnym </w:t>
      </w:r>
      <w:r w:rsidRPr="005A70B6">
        <w:rPr>
          <w:rFonts w:ascii="Times New Roman" w:eastAsia="Times New Roman" w:hAnsi="Times New Roman" w:cs="Times New Roman"/>
          <w:i/>
          <w:iCs/>
          <w:sz w:val="24"/>
          <w:szCs w:val="24"/>
          <w:lang w:eastAsia="pl-PL"/>
        </w:rPr>
        <w:t xml:space="preserve">(jeżeli dotyczy):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Środki służące ochronie informacji o charakterze poufnym</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A70B6">
        <w:rPr>
          <w:rFonts w:ascii="Times New Roman" w:eastAsia="Times New Roman" w:hAnsi="Times New Roman" w:cs="Times New Roman"/>
          <w:sz w:val="24"/>
          <w:szCs w:val="24"/>
          <w:lang w:eastAsia="pl-PL"/>
        </w:rPr>
        <w:br/>
        <w:t xml:space="preserve">Data: 2018-03-09, godzina: 10:00, </w:t>
      </w:r>
      <w:r w:rsidRPr="005A70B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A70B6">
        <w:rPr>
          <w:rFonts w:ascii="Times New Roman" w:eastAsia="Times New Roman" w:hAnsi="Times New Roman" w:cs="Times New Roman"/>
          <w:sz w:val="24"/>
          <w:szCs w:val="24"/>
          <w:lang w:eastAsia="pl-PL"/>
        </w:rPr>
        <w:br/>
        <w:t xml:space="preserve">Nie </w:t>
      </w:r>
      <w:r w:rsidRPr="005A70B6">
        <w:rPr>
          <w:rFonts w:ascii="Times New Roman" w:eastAsia="Times New Roman" w:hAnsi="Times New Roman" w:cs="Times New Roman"/>
          <w:sz w:val="24"/>
          <w:szCs w:val="24"/>
          <w:lang w:eastAsia="pl-PL"/>
        </w:rPr>
        <w:br/>
        <w:t xml:space="preserve">Wskazać powody: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5A70B6">
        <w:rPr>
          <w:rFonts w:ascii="Times New Roman" w:eastAsia="Times New Roman" w:hAnsi="Times New Roman" w:cs="Times New Roman"/>
          <w:sz w:val="24"/>
          <w:szCs w:val="24"/>
          <w:lang w:eastAsia="pl-PL"/>
        </w:rPr>
        <w:br/>
        <w:t xml:space="preserve">&gt; Oferta musi </w:t>
      </w:r>
      <w:proofErr w:type="spellStart"/>
      <w:r w:rsidRPr="005A70B6">
        <w:rPr>
          <w:rFonts w:ascii="Times New Roman" w:eastAsia="Times New Roman" w:hAnsi="Times New Roman" w:cs="Times New Roman"/>
          <w:sz w:val="24"/>
          <w:szCs w:val="24"/>
          <w:lang w:eastAsia="pl-PL"/>
        </w:rPr>
        <w:t>byc</w:t>
      </w:r>
      <w:proofErr w:type="spellEnd"/>
      <w:r w:rsidRPr="005A70B6">
        <w:rPr>
          <w:rFonts w:ascii="Times New Roman" w:eastAsia="Times New Roman" w:hAnsi="Times New Roman" w:cs="Times New Roman"/>
          <w:sz w:val="24"/>
          <w:szCs w:val="24"/>
          <w:lang w:eastAsia="pl-PL"/>
        </w:rPr>
        <w:t xml:space="preserve"> sporządzona pisemnie w języku polskim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IV.6.3) Termin związania ofertą: </w:t>
      </w:r>
      <w:r w:rsidRPr="005A70B6">
        <w:rPr>
          <w:rFonts w:ascii="Times New Roman" w:eastAsia="Times New Roman" w:hAnsi="Times New Roman" w:cs="Times New Roman"/>
          <w:sz w:val="24"/>
          <w:szCs w:val="24"/>
          <w:lang w:eastAsia="pl-PL"/>
        </w:rPr>
        <w:t xml:space="preserve">do: okres w dniach: 30 (od ostatecznego terminu składania ofert)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A70B6">
        <w:rPr>
          <w:rFonts w:ascii="Times New Roman" w:eastAsia="Times New Roman" w:hAnsi="Times New Roman" w:cs="Times New Roman"/>
          <w:sz w:val="24"/>
          <w:szCs w:val="24"/>
          <w:lang w:eastAsia="pl-PL"/>
        </w:rPr>
        <w:t xml:space="preserve"> Nie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A70B6">
        <w:rPr>
          <w:rFonts w:ascii="Times New Roman" w:eastAsia="Times New Roman" w:hAnsi="Times New Roman" w:cs="Times New Roman"/>
          <w:sz w:val="24"/>
          <w:szCs w:val="24"/>
          <w:lang w:eastAsia="pl-PL"/>
        </w:rPr>
        <w:t xml:space="preserve"> Nie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IV.6.6) Informacje dodatkowe:</w:t>
      </w:r>
      <w:r w:rsidRPr="005A70B6">
        <w:rPr>
          <w:rFonts w:ascii="Times New Roman" w:eastAsia="Times New Roman" w:hAnsi="Times New Roman" w:cs="Times New Roman"/>
          <w:sz w:val="24"/>
          <w:szCs w:val="24"/>
          <w:lang w:eastAsia="pl-PL"/>
        </w:rPr>
        <w:t xml:space="preserve"> </w:t>
      </w:r>
      <w:r w:rsidRPr="005A70B6">
        <w:rPr>
          <w:rFonts w:ascii="Times New Roman" w:eastAsia="Times New Roman" w:hAnsi="Times New Roman" w:cs="Times New Roman"/>
          <w:sz w:val="24"/>
          <w:szCs w:val="24"/>
          <w:lang w:eastAsia="pl-PL"/>
        </w:rPr>
        <w:br/>
        <w:t xml:space="preserve">EPOS- SYSTEM OBSERWACJI PŁYTY EUROPEJSKIEJ, POIR.04.02.00-14-A0003/16 Priorytet IV: ZWIĘKSZENIE POTENCJAŁU NAUKOWO-BADAWCZEGO Działanie 4.2: ROZWÓJ NOWOCZESNEJ INFRASTRUKTURY BADAWCZEJ SEKTORA NAUKI Wartość projektu: 62 558 323,87 PLN; Dofinansowanie ze środków Europejskiego Funduszu Rozwoju Regionalnego: 47 399 281,47 PLN PROJEKT EPOS- SYSTEM OBSERWACJI PŁYTY EUROPEJSKIEJ JEST WSPÓŁFINANSOWANY PRZEZ UNIĘ EUROPEJSKĄ ZE ŚRODKÓW PROGRAMU OPERACYJNEGO INTELIGENTNY ROZWÓJ 2014-2020 </w:t>
      </w:r>
    </w:p>
    <w:p w:rsidR="005A70B6" w:rsidRPr="005A70B6" w:rsidRDefault="005A70B6" w:rsidP="005A70B6">
      <w:pPr>
        <w:spacing w:after="0" w:line="240" w:lineRule="auto"/>
        <w:jc w:val="center"/>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u w:val="single"/>
          <w:lang w:eastAsia="pl-PL"/>
        </w:rPr>
        <w:t xml:space="preserve">ZAŁĄCZNIK I - INFORMACJE DOTYCZĄCE OFERT CZĘŚCIOWYCH </w:t>
      </w:r>
    </w:p>
    <w:p w:rsidR="005A70B6" w:rsidRPr="005A70B6" w:rsidRDefault="005A70B6" w:rsidP="005A70B6">
      <w:pPr>
        <w:spacing w:after="0" w:line="240" w:lineRule="auto"/>
        <w:rPr>
          <w:rFonts w:ascii="Times New Roman" w:eastAsia="Times New Roman" w:hAnsi="Times New Roman" w:cs="Times New Roman"/>
          <w:sz w:val="24"/>
          <w:szCs w:val="24"/>
          <w:lang w:eastAsia="pl-PL"/>
        </w:rPr>
      </w:pPr>
    </w:p>
    <w:p w:rsidR="005A70B6" w:rsidRPr="005A70B6" w:rsidRDefault="005A70B6" w:rsidP="005A70B6">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3"/>
        <w:gridCol w:w="180"/>
        <w:gridCol w:w="834"/>
        <w:gridCol w:w="7305"/>
      </w:tblGrid>
      <w:tr w:rsidR="005A70B6" w:rsidRPr="005A70B6" w:rsidTr="005A70B6">
        <w:trPr>
          <w:tblCellSpacing w:w="15" w:type="dxa"/>
        </w:trPr>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1</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Nazwa: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Oprogramowanie umożliwiające przeliczanie współrzędnych punktów pomiędzy różnymi układami odniesienia obowiązującymi w Polsce</w:t>
            </w:r>
          </w:p>
        </w:tc>
      </w:tr>
    </w:tbl>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1) Krótki opis przedmiotu zamówienia </w:t>
      </w:r>
      <w:r w:rsidRPr="005A70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A70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A70B6">
        <w:rPr>
          <w:rFonts w:ascii="Times New Roman" w:eastAsia="Times New Roman" w:hAnsi="Times New Roman" w:cs="Times New Roman"/>
          <w:sz w:val="24"/>
          <w:szCs w:val="24"/>
          <w:lang w:eastAsia="pl-PL"/>
        </w:rPr>
        <w:t xml:space="preserve"> Oprogramowanie umożliwiające przeliczanie współrzędnych punktów pomiędzy różnymi układami odniesienia obowiązującymi w Polsce</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2) Wspólny Słownik Zamówień(CPV): </w:t>
      </w:r>
      <w:r w:rsidRPr="005A70B6">
        <w:rPr>
          <w:rFonts w:ascii="Times New Roman" w:eastAsia="Times New Roman" w:hAnsi="Times New Roman" w:cs="Times New Roman"/>
          <w:sz w:val="24"/>
          <w:szCs w:val="24"/>
          <w:lang w:eastAsia="pl-PL"/>
        </w:rPr>
        <w:t xml:space="preserve">48000000-8,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3) Wartość części zamówienia(jeżeli zamawiający podaje informacje o wartości zamówienia):</w:t>
      </w:r>
      <w:r w:rsidRPr="005A70B6">
        <w:rPr>
          <w:rFonts w:ascii="Times New Roman" w:eastAsia="Times New Roman" w:hAnsi="Times New Roman" w:cs="Times New Roman"/>
          <w:sz w:val="24"/>
          <w:szCs w:val="24"/>
          <w:lang w:eastAsia="pl-PL"/>
        </w:rPr>
        <w:br/>
        <w:t>Wartość bez VAT: 8000,00</w:t>
      </w:r>
      <w:r w:rsidRPr="005A70B6">
        <w:rPr>
          <w:rFonts w:ascii="Times New Roman" w:eastAsia="Times New Roman" w:hAnsi="Times New Roman" w:cs="Times New Roman"/>
          <w:sz w:val="24"/>
          <w:szCs w:val="24"/>
          <w:lang w:eastAsia="pl-PL"/>
        </w:rPr>
        <w:br/>
        <w:t xml:space="preserve">Waluta: </w:t>
      </w:r>
      <w:r w:rsidRPr="005A70B6">
        <w:rPr>
          <w:rFonts w:ascii="Times New Roman" w:eastAsia="Times New Roman" w:hAnsi="Times New Roman" w:cs="Times New Roman"/>
          <w:sz w:val="24"/>
          <w:szCs w:val="24"/>
          <w:lang w:eastAsia="pl-PL"/>
        </w:rPr>
        <w:br/>
        <w:t>PLN</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4) Czas trwania lub termin wykonania: </w:t>
      </w:r>
      <w:r w:rsidRPr="005A70B6">
        <w:rPr>
          <w:rFonts w:ascii="Times New Roman" w:eastAsia="Times New Roman" w:hAnsi="Times New Roman" w:cs="Times New Roman"/>
          <w:sz w:val="24"/>
          <w:szCs w:val="24"/>
          <w:lang w:eastAsia="pl-PL"/>
        </w:rPr>
        <w:br/>
        <w:t xml:space="preserve">okres w miesiącach: </w:t>
      </w:r>
      <w:r w:rsidRPr="005A70B6">
        <w:rPr>
          <w:rFonts w:ascii="Times New Roman" w:eastAsia="Times New Roman" w:hAnsi="Times New Roman" w:cs="Times New Roman"/>
          <w:sz w:val="24"/>
          <w:szCs w:val="24"/>
          <w:lang w:eastAsia="pl-PL"/>
        </w:rPr>
        <w:br/>
        <w:t>okres w dniach: 21</w:t>
      </w:r>
      <w:r w:rsidRPr="005A70B6">
        <w:rPr>
          <w:rFonts w:ascii="Times New Roman" w:eastAsia="Times New Roman" w:hAnsi="Times New Roman" w:cs="Times New Roman"/>
          <w:sz w:val="24"/>
          <w:szCs w:val="24"/>
          <w:lang w:eastAsia="pl-PL"/>
        </w:rPr>
        <w:br/>
        <w:t xml:space="preserve">data rozpoczęcia: </w:t>
      </w:r>
      <w:r w:rsidRPr="005A70B6">
        <w:rPr>
          <w:rFonts w:ascii="Times New Roman" w:eastAsia="Times New Roman" w:hAnsi="Times New Roman" w:cs="Times New Roman"/>
          <w:sz w:val="24"/>
          <w:szCs w:val="24"/>
          <w:lang w:eastAsia="pl-PL"/>
        </w:rPr>
        <w:br/>
        <w:t xml:space="preserve">data zakończenia: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Znaczenie</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98,00</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2,00</w:t>
            </w:r>
          </w:p>
        </w:tc>
      </w:tr>
    </w:tbl>
    <w:p w:rsidR="005A70B6" w:rsidRPr="005A70B6" w:rsidRDefault="005A70B6" w:rsidP="005A70B6">
      <w:pPr>
        <w:spacing w:after="24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6) INFORMACJE DODATKOWE:</w:t>
      </w:r>
      <w:r w:rsidRPr="005A70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80"/>
        <w:gridCol w:w="834"/>
        <w:gridCol w:w="7267"/>
      </w:tblGrid>
      <w:tr w:rsidR="005A70B6" w:rsidRPr="005A70B6" w:rsidTr="005A70B6">
        <w:trPr>
          <w:tblCellSpacing w:w="15" w:type="dxa"/>
        </w:trPr>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2</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Nazwa: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Oprogramowanie obliczeniowe pozwalające na zarządzanie, analizę i prezentację danych technicznych i naukowych.</w:t>
            </w:r>
          </w:p>
        </w:tc>
      </w:tr>
    </w:tbl>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1) Krótki opis przedmiotu zamówienia </w:t>
      </w:r>
      <w:r w:rsidRPr="005A70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A70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A70B6">
        <w:rPr>
          <w:rFonts w:ascii="Times New Roman" w:eastAsia="Times New Roman" w:hAnsi="Times New Roman" w:cs="Times New Roman"/>
          <w:sz w:val="24"/>
          <w:szCs w:val="24"/>
          <w:lang w:eastAsia="pl-PL"/>
        </w:rPr>
        <w:t xml:space="preserve"> Oprogramowanie obliczeniowe pozwalające na zarządzanie, analizę i prezentację danych technicznych i naukowych.</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2) Wspólny Słownik Zamówień(CPV): </w:t>
      </w:r>
      <w:r w:rsidRPr="005A70B6">
        <w:rPr>
          <w:rFonts w:ascii="Times New Roman" w:eastAsia="Times New Roman" w:hAnsi="Times New Roman" w:cs="Times New Roman"/>
          <w:sz w:val="24"/>
          <w:szCs w:val="24"/>
          <w:lang w:eastAsia="pl-PL"/>
        </w:rPr>
        <w:t xml:space="preserve">48000000-8,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3) Wartość części zamówienia(jeżeli zamawiający podaje informacje o wartości zamówienia):</w:t>
      </w:r>
      <w:r w:rsidRPr="005A70B6">
        <w:rPr>
          <w:rFonts w:ascii="Times New Roman" w:eastAsia="Times New Roman" w:hAnsi="Times New Roman" w:cs="Times New Roman"/>
          <w:sz w:val="24"/>
          <w:szCs w:val="24"/>
          <w:lang w:eastAsia="pl-PL"/>
        </w:rPr>
        <w:br/>
        <w:t>Wartość bez VAT: 16472,00</w:t>
      </w:r>
      <w:r w:rsidRPr="005A70B6">
        <w:rPr>
          <w:rFonts w:ascii="Times New Roman" w:eastAsia="Times New Roman" w:hAnsi="Times New Roman" w:cs="Times New Roman"/>
          <w:sz w:val="24"/>
          <w:szCs w:val="24"/>
          <w:lang w:eastAsia="pl-PL"/>
        </w:rPr>
        <w:br/>
        <w:t xml:space="preserve">Waluta: </w:t>
      </w:r>
      <w:r w:rsidRPr="005A70B6">
        <w:rPr>
          <w:rFonts w:ascii="Times New Roman" w:eastAsia="Times New Roman" w:hAnsi="Times New Roman" w:cs="Times New Roman"/>
          <w:sz w:val="24"/>
          <w:szCs w:val="24"/>
          <w:lang w:eastAsia="pl-PL"/>
        </w:rPr>
        <w:br/>
        <w:t>PLN</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4) Czas trwania lub termin wykonania: </w:t>
      </w:r>
      <w:r w:rsidRPr="005A70B6">
        <w:rPr>
          <w:rFonts w:ascii="Times New Roman" w:eastAsia="Times New Roman" w:hAnsi="Times New Roman" w:cs="Times New Roman"/>
          <w:sz w:val="24"/>
          <w:szCs w:val="24"/>
          <w:lang w:eastAsia="pl-PL"/>
        </w:rPr>
        <w:br/>
        <w:t xml:space="preserve">okres w miesiącach: </w:t>
      </w:r>
      <w:r w:rsidRPr="005A70B6">
        <w:rPr>
          <w:rFonts w:ascii="Times New Roman" w:eastAsia="Times New Roman" w:hAnsi="Times New Roman" w:cs="Times New Roman"/>
          <w:sz w:val="24"/>
          <w:szCs w:val="24"/>
          <w:lang w:eastAsia="pl-PL"/>
        </w:rPr>
        <w:br/>
        <w:t>okres w dniach: 21</w:t>
      </w:r>
      <w:r w:rsidRPr="005A70B6">
        <w:rPr>
          <w:rFonts w:ascii="Times New Roman" w:eastAsia="Times New Roman" w:hAnsi="Times New Roman" w:cs="Times New Roman"/>
          <w:sz w:val="24"/>
          <w:szCs w:val="24"/>
          <w:lang w:eastAsia="pl-PL"/>
        </w:rPr>
        <w:br/>
        <w:t xml:space="preserve">data rozpoczęcia: </w:t>
      </w:r>
      <w:r w:rsidRPr="005A70B6">
        <w:rPr>
          <w:rFonts w:ascii="Times New Roman" w:eastAsia="Times New Roman" w:hAnsi="Times New Roman" w:cs="Times New Roman"/>
          <w:sz w:val="24"/>
          <w:szCs w:val="24"/>
          <w:lang w:eastAsia="pl-PL"/>
        </w:rPr>
        <w:br/>
        <w:t xml:space="preserve">data zakończenia: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Znaczenie</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98,00</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2,00</w:t>
            </w:r>
          </w:p>
        </w:tc>
      </w:tr>
    </w:tbl>
    <w:p w:rsidR="005A70B6" w:rsidRPr="005A70B6" w:rsidRDefault="005A70B6" w:rsidP="005A70B6">
      <w:pPr>
        <w:spacing w:after="24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6) INFORMACJE DODATKOWE:</w:t>
      </w:r>
      <w:r w:rsidRPr="005A70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
        <w:gridCol w:w="180"/>
        <w:gridCol w:w="834"/>
        <w:gridCol w:w="7406"/>
      </w:tblGrid>
      <w:tr w:rsidR="005A70B6" w:rsidRPr="005A70B6" w:rsidTr="005A70B6">
        <w:trPr>
          <w:tblCellSpacing w:w="15" w:type="dxa"/>
        </w:trPr>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3</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Nazwa: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Oprogramowanie do numerycznego modelowania geotechnicznych i </w:t>
            </w:r>
            <w:proofErr w:type="spellStart"/>
            <w:r w:rsidRPr="005A70B6">
              <w:rPr>
                <w:rFonts w:ascii="Times New Roman" w:eastAsia="Times New Roman" w:hAnsi="Times New Roman" w:cs="Times New Roman"/>
                <w:sz w:val="24"/>
                <w:szCs w:val="24"/>
                <w:lang w:eastAsia="pl-PL"/>
              </w:rPr>
              <w:t>geomechanicznych</w:t>
            </w:r>
            <w:proofErr w:type="spellEnd"/>
            <w:r w:rsidRPr="005A70B6">
              <w:rPr>
                <w:rFonts w:ascii="Times New Roman" w:eastAsia="Times New Roman" w:hAnsi="Times New Roman" w:cs="Times New Roman"/>
                <w:sz w:val="24"/>
                <w:szCs w:val="24"/>
                <w:lang w:eastAsia="pl-PL"/>
              </w:rPr>
              <w:t xml:space="preserve"> analiz gleb, skał, wód gruntowych, konstrukcji i podłoża geologicznego z uwzględnieniem projektowania dla celów inżynierii, badania i testowania, a także umożliwiające analizę odwrotną uszkodzeń</w:t>
            </w:r>
          </w:p>
        </w:tc>
      </w:tr>
    </w:tbl>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1) Krótki opis przedmiotu zamówienia </w:t>
      </w:r>
      <w:r w:rsidRPr="005A70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A70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A70B6">
        <w:rPr>
          <w:rFonts w:ascii="Times New Roman" w:eastAsia="Times New Roman" w:hAnsi="Times New Roman" w:cs="Times New Roman"/>
          <w:b/>
          <w:bCs/>
          <w:sz w:val="24"/>
          <w:szCs w:val="24"/>
          <w:lang w:eastAsia="pl-PL"/>
        </w:rPr>
        <w:t>budowlane:</w:t>
      </w:r>
      <w:r w:rsidRPr="005A70B6">
        <w:rPr>
          <w:rFonts w:ascii="Times New Roman" w:eastAsia="Times New Roman" w:hAnsi="Times New Roman" w:cs="Times New Roman"/>
          <w:sz w:val="24"/>
          <w:szCs w:val="24"/>
          <w:lang w:eastAsia="pl-PL"/>
        </w:rPr>
        <w:t>Oprogramowanie</w:t>
      </w:r>
      <w:proofErr w:type="spellEnd"/>
      <w:r w:rsidRPr="005A70B6">
        <w:rPr>
          <w:rFonts w:ascii="Times New Roman" w:eastAsia="Times New Roman" w:hAnsi="Times New Roman" w:cs="Times New Roman"/>
          <w:sz w:val="24"/>
          <w:szCs w:val="24"/>
          <w:lang w:eastAsia="pl-PL"/>
        </w:rPr>
        <w:t xml:space="preserve"> do numerycznego modelowania geotechnicznych i </w:t>
      </w:r>
      <w:proofErr w:type="spellStart"/>
      <w:r w:rsidRPr="005A70B6">
        <w:rPr>
          <w:rFonts w:ascii="Times New Roman" w:eastAsia="Times New Roman" w:hAnsi="Times New Roman" w:cs="Times New Roman"/>
          <w:sz w:val="24"/>
          <w:szCs w:val="24"/>
          <w:lang w:eastAsia="pl-PL"/>
        </w:rPr>
        <w:t>geomechanicznych</w:t>
      </w:r>
      <w:proofErr w:type="spellEnd"/>
      <w:r w:rsidRPr="005A70B6">
        <w:rPr>
          <w:rFonts w:ascii="Times New Roman" w:eastAsia="Times New Roman" w:hAnsi="Times New Roman" w:cs="Times New Roman"/>
          <w:sz w:val="24"/>
          <w:szCs w:val="24"/>
          <w:lang w:eastAsia="pl-PL"/>
        </w:rPr>
        <w:t xml:space="preserve"> analiz gleb, skał, wód gruntowych, konstrukcji i podłoża geologicznego z uwzględnieniem projektowania dla celów inżynierii, badania i testowania, a także umożliwiające analizę odwrotną uszkodzeń</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2) Wspólny Słownik Zamówień(CPV): </w:t>
      </w:r>
      <w:r w:rsidRPr="005A70B6">
        <w:rPr>
          <w:rFonts w:ascii="Times New Roman" w:eastAsia="Times New Roman" w:hAnsi="Times New Roman" w:cs="Times New Roman"/>
          <w:sz w:val="24"/>
          <w:szCs w:val="24"/>
          <w:lang w:eastAsia="pl-PL"/>
        </w:rPr>
        <w:t>48000000-8, 48328000-3</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3) Wartość części zamówienia(jeżeli zamawiający podaje informacje o wartości zamówienia):</w:t>
      </w:r>
      <w:r w:rsidRPr="005A70B6">
        <w:rPr>
          <w:rFonts w:ascii="Times New Roman" w:eastAsia="Times New Roman" w:hAnsi="Times New Roman" w:cs="Times New Roman"/>
          <w:sz w:val="24"/>
          <w:szCs w:val="24"/>
          <w:lang w:eastAsia="pl-PL"/>
        </w:rPr>
        <w:br/>
        <w:t>Wartość bez VAT: 43246,00</w:t>
      </w:r>
      <w:r w:rsidRPr="005A70B6">
        <w:rPr>
          <w:rFonts w:ascii="Times New Roman" w:eastAsia="Times New Roman" w:hAnsi="Times New Roman" w:cs="Times New Roman"/>
          <w:sz w:val="24"/>
          <w:szCs w:val="24"/>
          <w:lang w:eastAsia="pl-PL"/>
        </w:rPr>
        <w:br/>
        <w:t xml:space="preserve">Waluta: </w:t>
      </w:r>
      <w:r w:rsidRPr="005A70B6">
        <w:rPr>
          <w:rFonts w:ascii="Times New Roman" w:eastAsia="Times New Roman" w:hAnsi="Times New Roman" w:cs="Times New Roman"/>
          <w:sz w:val="24"/>
          <w:szCs w:val="24"/>
          <w:lang w:eastAsia="pl-PL"/>
        </w:rPr>
        <w:br/>
        <w:t>PLN</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4) Czas trwania lub termin wykonania: </w:t>
      </w:r>
      <w:r w:rsidRPr="005A70B6">
        <w:rPr>
          <w:rFonts w:ascii="Times New Roman" w:eastAsia="Times New Roman" w:hAnsi="Times New Roman" w:cs="Times New Roman"/>
          <w:sz w:val="24"/>
          <w:szCs w:val="24"/>
          <w:lang w:eastAsia="pl-PL"/>
        </w:rPr>
        <w:br/>
        <w:t xml:space="preserve">okres w miesiącach: </w:t>
      </w:r>
      <w:r w:rsidRPr="005A70B6">
        <w:rPr>
          <w:rFonts w:ascii="Times New Roman" w:eastAsia="Times New Roman" w:hAnsi="Times New Roman" w:cs="Times New Roman"/>
          <w:sz w:val="24"/>
          <w:szCs w:val="24"/>
          <w:lang w:eastAsia="pl-PL"/>
        </w:rPr>
        <w:br/>
        <w:t>okres w dniach: 21</w:t>
      </w:r>
      <w:r w:rsidRPr="005A70B6">
        <w:rPr>
          <w:rFonts w:ascii="Times New Roman" w:eastAsia="Times New Roman" w:hAnsi="Times New Roman" w:cs="Times New Roman"/>
          <w:sz w:val="24"/>
          <w:szCs w:val="24"/>
          <w:lang w:eastAsia="pl-PL"/>
        </w:rPr>
        <w:br/>
        <w:t xml:space="preserve">data rozpoczęcia: </w:t>
      </w:r>
      <w:r w:rsidRPr="005A70B6">
        <w:rPr>
          <w:rFonts w:ascii="Times New Roman" w:eastAsia="Times New Roman" w:hAnsi="Times New Roman" w:cs="Times New Roman"/>
          <w:sz w:val="24"/>
          <w:szCs w:val="24"/>
          <w:lang w:eastAsia="pl-PL"/>
        </w:rPr>
        <w:br/>
        <w:t xml:space="preserve">data zakończenia: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Znaczenie</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98,00</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2,00</w:t>
            </w:r>
          </w:p>
        </w:tc>
      </w:tr>
    </w:tbl>
    <w:p w:rsidR="005A70B6" w:rsidRPr="005A70B6" w:rsidRDefault="005A70B6" w:rsidP="005A70B6">
      <w:pPr>
        <w:spacing w:after="24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6) INFORMACJE DODATKOWE:</w:t>
      </w:r>
      <w:r w:rsidRPr="005A70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
        <w:gridCol w:w="180"/>
        <w:gridCol w:w="834"/>
        <w:gridCol w:w="7307"/>
      </w:tblGrid>
      <w:tr w:rsidR="005A70B6" w:rsidRPr="005A70B6" w:rsidTr="005A70B6">
        <w:trPr>
          <w:tblCellSpacing w:w="15" w:type="dxa"/>
        </w:trPr>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4</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Nazwa: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Platforma do przetwarzania i mapowania danych przestrzennych z badań geofizycznych i geologicznych oraz do modelowania geologicznego.</w:t>
            </w:r>
          </w:p>
        </w:tc>
      </w:tr>
    </w:tbl>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1) Krótki opis przedmiotu zamówienia </w:t>
      </w:r>
      <w:r w:rsidRPr="005A70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A70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A70B6">
        <w:rPr>
          <w:rFonts w:ascii="Times New Roman" w:eastAsia="Times New Roman" w:hAnsi="Times New Roman" w:cs="Times New Roman"/>
          <w:b/>
          <w:bCs/>
          <w:sz w:val="24"/>
          <w:szCs w:val="24"/>
          <w:lang w:eastAsia="pl-PL"/>
        </w:rPr>
        <w:t>budowlane:</w:t>
      </w:r>
      <w:r w:rsidRPr="005A70B6">
        <w:rPr>
          <w:rFonts w:ascii="Times New Roman" w:eastAsia="Times New Roman" w:hAnsi="Times New Roman" w:cs="Times New Roman"/>
          <w:sz w:val="24"/>
          <w:szCs w:val="24"/>
          <w:lang w:eastAsia="pl-PL"/>
        </w:rPr>
        <w:t>Platforma</w:t>
      </w:r>
      <w:proofErr w:type="spellEnd"/>
      <w:r w:rsidRPr="005A70B6">
        <w:rPr>
          <w:rFonts w:ascii="Times New Roman" w:eastAsia="Times New Roman" w:hAnsi="Times New Roman" w:cs="Times New Roman"/>
          <w:sz w:val="24"/>
          <w:szCs w:val="24"/>
          <w:lang w:eastAsia="pl-PL"/>
        </w:rPr>
        <w:t xml:space="preserve"> do przetwarzania i mapowania danych przestrzennych z badań geofizycznych i geologicznych oraz do modelowania geologicznego.</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2) Wspólny Słownik Zamówień(CPV): </w:t>
      </w:r>
      <w:r w:rsidRPr="005A70B6">
        <w:rPr>
          <w:rFonts w:ascii="Times New Roman" w:eastAsia="Times New Roman" w:hAnsi="Times New Roman" w:cs="Times New Roman"/>
          <w:sz w:val="24"/>
          <w:szCs w:val="24"/>
          <w:lang w:eastAsia="pl-PL"/>
        </w:rPr>
        <w:t xml:space="preserve">48000000-8,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3) Wartość części zamówienia(jeżeli zamawiający podaje informacje o wartości zamówienia):</w:t>
      </w:r>
      <w:r w:rsidRPr="005A70B6">
        <w:rPr>
          <w:rFonts w:ascii="Times New Roman" w:eastAsia="Times New Roman" w:hAnsi="Times New Roman" w:cs="Times New Roman"/>
          <w:sz w:val="24"/>
          <w:szCs w:val="24"/>
          <w:lang w:eastAsia="pl-PL"/>
        </w:rPr>
        <w:br/>
        <w:t>Wartość bez VAT: 43164,00</w:t>
      </w:r>
      <w:r w:rsidRPr="005A70B6">
        <w:rPr>
          <w:rFonts w:ascii="Times New Roman" w:eastAsia="Times New Roman" w:hAnsi="Times New Roman" w:cs="Times New Roman"/>
          <w:sz w:val="24"/>
          <w:szCs w:val="24"/>
          <w:lang w:eastAsia="pl-PL"/>
        </w:rPr>
        <w:br/>
        <w:t xml:space="preserve">Waluta: </w:t>
      </w:r>
      <w:r w:rsidRPr="005A70B6">
        <w:rPr>
          <w:rFonts w:ascii="Times New Roman" w:eastAsia="Times New Roman" w:hAnsi="Times New Roman" w:cs="Times New Roman"/>
          <w:sz w:val="24"/>
          <w:szCs w:val="24"/>
          <w:lang w:eastAsia="pl-PL"/>
        </w:rPr>
        <w:br/>
        <w:t>PLN</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4) Czas trwania lub termin wykonania: </w:t>
      </w:r>
      <w:r w:rsidRPr="005A70B6">
        <w:rPr>
          <w:rFonts w:ascii="Times New Roman" w:eastAsia="Times New Roman" w:hAnsi="Times New Roman" w:cs="Times New Roman"/>
          <w:sz w:val="24"/>
          <w:szCs w:val="24"/>
          <w:lang w:eastAsia="pl-PL"/>
        </w:rPr>
        <w:br/>
        <w:t xml:space="preserve">okres w miesiącach: </w:t>
      </w:r>
      <w:r w:rsidRPr="005A70B6">
        <w:rPr>
          <w:rFonts w:ascii="Times New Roman" w:eastAsia="Times New Roman" w:hAnsi="Times New Roman" w:cs="Times New Roman"/>
          <w:sz w:val="24"/>
          <w:szCs w:val="24"/>
          <w:lang w:eastAsia="pl-PL"/>
        </w:rPr>
        <w:br/>
        <w:t>okres w dniach: 21</w:t>
      </w:r>
      <w:r w:rsidRPr="005A70B6">
        <w:rPr>
          <w:rFonts w:ascii="Times New Roman" w:eastAsia="Times New Roman" w:hAnsi="Times New Roman" w:cs="Times New Roman"/>
          <w:sz w:val="24"/>
          <w:szCs w:val="24"/>
          <w:lang w:eastAsia="pl-PL"/>
        </w:rPr>
        <w:br/>
        <w:t xml:space="preserve">data rozpoczęcia: </w:t>
      </w:r>
      <w:r w:rsidRPr="005A70B6">
        <w:rPr>
          <w:rFonts w:ascii="Times New Roman" w:eastAsia="Times New Roman" w:hAnsi="Times New Roman" w:cs="Times New Roman"/>
          <w:sz w:val="24"/>
          <w:szCs w:val="24"/>
          <w:lang w:eastAsia="pl-PL"/>
        </w:rPr>
        <w:br/>
        <w:t xml:space="preserve">data zakończenia: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Znaczenie</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98,00</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2,00</w:t>
            </w:r>
          </w:p>
        </w:tc>
      </w:tr>
    </w:tbl>
    <w:p w:rsidR="005A70B6" w:rsidRPr="005A70B6" w:rsidRDefault="005A70B6" w:rsidP="005A70B6">
      <w:pPr>
        <w:spacing w:after="24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6) INFORMACJE DODATKOWE:</w:t>
      </w:r>
      <w:r w:rsidRPr="005A70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
        <w:gridCol w:w="180"/>
        <w:gridCol w:w="834"/>
        <w:gridCol w:w="7399"/>
      </w:tblGrid>
      <w:tr w:rsidR="005A70B6" w:rsidRPr="005A70B6" w:rsidTr="005A70B6">
        <w:trPr>
          <w:tblCellSpacing w:w="15" w:type="dxa"/>
        </w:trPr>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5</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Nazwa: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 xml:space="preserve">1. Program do tworzenia map warstwicowych z możliwością nadawanie </w:t>
            </w:r>
            <w:proofErr w:type="spellStart"/>
            <w:r w:rsidRPr="005A70B6">
              <w:rPr>
                <w:rFonts w:ascii="Times New Roman" w:eastAsia="Times New Roman" w:hAnsi="Times New Roman" w:cs="Times New Roman"/>
                <w:sz w:val="24"/>
                <w:szCs w:val="24"/>
                <w:lang w:eastAsia="pl-PL"/>
              </w:rPr>
              <w:t>georeferncji</w:t>
            </w:r>
            <w:proofErr w:type="spellEnd"/>
            <w:r w:rsidRPr="005A70B6">
              <w:rPr>
                <w:rFonts w:ascii="Times New Roman" w:eastAsia="Times New Roman" w:hAnsi="Times New Roman" w:cs="Times New Roman"/>
                <w:sz w:val="24"/>
                <w:szCs w:val="24"/>
                <w:lang w:eastAsia="pl-PL"/>
              </w:rPr>
              <w:t xml:space="preserve">. 2. Oprogramowanie do wizualizacji 2D i 3D danych pochodzących z różnych dziedzin geologii i geofizyki z wykorzystaniem transformacji danych i zawansowanego </w:t>
            </w:r>
            <w:proofErr w:type="spellStart"/>
            <w:r w:rsidRPr="005A70B6">
              <w:rPr>
                <w:rFonts w:ascii="Times New Roman" w:eastAsia="Times New Roman" w:hAnsi="Times New Roman" w:cs="Times New Roman"/>
                <w:sz w:val="24"/>
                <w:szCs w:val="24"/>
                <w:lang w:eastAsia="pl-PL"/>
              </w:rPr>
              <w:t>renderowania</w:t>
            </w:r>
            <w:proofErr w:type="spellEnd"/>
            <w:r w:rsidRPr="005A70B6">
              <w:rPr>
                <w:rFonts w:ascii="Times New Roman" w:eastAsia="Times New Roman" w:hAnsi="Times New Roman" w:cs="Times New Roman"/>
                <w:sz w:val="24"/>
                <w:szCs w:val="24"/>
                <w:lang w:eastAsia="pl-PL"/>
              </w:rPr>
              <w:t xml:space="preserve"> obrazu.</w:t>
            </w:r>
          </w:p>
        </w:tc>
      </w:tr>
    </w:tbl>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1) Krótki opis przedmiotu zamówienia </w:t>
      </w:r>
      <w:r w:rsidRPr="005A70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A70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A70B6">
        <w:rPr>
          <w:rFonts w:ascii="Times New Roman" w:eastAsia="Times New Roman" w:hAnsi="Times New Roman" w:cs="Times New Roman"/>
          <w:sz w:val="24"/>
          <w:szCs w:val="24"/>
          <w:lang w:eastAsia="pl-PL"/>
        </w:rPr>
        <w:t xml:space="preserve">1. Program do tworzenia map warstwicowych z możliwością nadawanie </w:t>
      </w:r>
      <w:proofErr w:type="spellStart"/>
      <w:r w:rsidRPr="005A70B6">
        <w:rPr>
          <w:rFonts w:ascii="Times New Roman" w:eastAsia="Times New Roman" w:hAnsi="Times New Roman" w:cs="Times New Roman"/>
          <w:sz w:val="24"/>
          <w:szCs w:val="24"/>
          <w:lang w:eastAsia="pl-PL"/>
        </w:rPr>
        <w:t>georeferncji</w:t>
      </w:r>
      <w:proofErr w:type="spellEnd"/>
      <w:r w:rsidRPr="005A70B6">
        <w:rPr>
          <w:rFonts w:ascii="Times New Roman" w:eastAsia="Times New Roman" w:hAnsi="Times New Roman" w:cs="Times New Roman"/>
          <w:sz w:val="24"/>
          <w:szCs w:val="24"/>
          <w:lang w:eastAsia="pl-PL"/>
        </w:rPr>
        <w:t xml:space="preserve">. 2. Oprogramowanie do wizualizacji 2D i 3D danych pochodzących z różnych dziedzin geologii i geofizyki z wykorzystaniem transformacji danych i zaawansowanego </w:t>
      </w:r>
      <w:proofErr w:type="spellStart"/>
      <w:r w:rsidRPr="005A70B6">
        <w:rPr>
          <w:rFonts w:ascii="Times New Roman" w:eastAsia="Times New Roman" w:hAnsi="Times New Roman" w:cs="Times New Roman"/>
          <w:sz w:val="24"/>
          <w:szCs w:val="24"/>
          <w:lang w:eastAsia="pl-PL"/>
        </w:rPr>
        <w:t>renderowania</w:t>
      </w:r>
      <w:proofErr w:type="spellEnd"/>
      <w:r w:rsidRPr="005A70B6">
        <w:rPr>
          <w:rFonts w:ascii="Times New Roman" w:eastAsia="Times New Roman" w:hAnsi="Times New Roman" w:cs="Times New Roman"/>
          <w:sz w:val="24"/>
          <w:szCs w:val="24"/>
          <w:lang w:eastAsia="pl-PL"/>
        </w:rPr>
        <w:t xml:space="preserve"> obrazu.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2) Wspólny Słownik Zamówień(CPV): </w:t>
      </w:r>
      <w:r w:rsidRPr="005A70B6">
        <w:rPr>
          <w:rFonts w:ascii="Times New Roman" w:eastAsia="Times New Roman" w:hAnsi="Times New Roman" w:cs="Times New Roman"/>
          <w:sz w:val="24"/>
          <w:szCs w:val="24"/>
          <w:lang w:eastAsia="pl-PL"/>
        </w:rPr>
        <w:t>48000000-8, 48327000-6, 48328000-3</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3) Wartość części zamówienia(jeżeli zamawiający podaje informacje o wartości zamówienia):</w:t>
      </w:r>
      <w:r w:rsidRPr="005A70B6">
        <w:rPr>
          <w:rFonts w:ascii="Times New Roman" w:eastAsia="Times New Roman" w:hAnsi="Times New Roman" w:cs="Times New Roman"/>
          <w:sz w:val="24"/>
          <w:szCs w:val="24"/>
          <w:lang w:eastAsia="pl-PL"/>
        </w:rPr>
        <w:br/>
        <w:t>Wartość bez VAT: 9350,00</w:t>
      </w:r>
      <w:r w:rsidRPr="005A70B6">
        <w:rPr>
          <w:rFonts w:ascii="Times New Roman" w:eastAsia="Times New Roman" w:hAnsi="Times New Roman" w:cs="Times New Roman"/>
          <w:sz w:val="24"/>
          <w:szCs w:val="24"/>
          <w:lang w:eastAsia="pl-PL"/>
        </w:rPr>
        <w:br/>
        <w:t xml:space="preserve">Waluta: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lastRenderedPageBreak/>
        <w:t>PLN</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4) Czas trwania lub termin wykonania: </w:t>
      </w:r>
      <w:r w:rsidRPr="005A70B6">
        <w:rPr>
          <w:rFonts w:ascii="Times New Roman" w:eastAsia="Times New Roman" w:hAnsi="Times New Roman" w:cs="Times New Roman"/>
          <w:sz w:val="24"/>
          <w:szCs w:val="24"/>
          <w:lang w:eastAsia="pl-PL"/>
        </w:rPr>
        <w:br/>
        <w:t xml:space="preserve">okres w miesiącach: </w:t>
      </w:r>
      <w:r w:rsidRPr="005A70B6">
        <w:rPr>
          <w:rFonts w:ascii="Times New Roman" w:eastAsia="Times New Roman" w:hAnsi="Times New Roman" w:cs="Times New Roman"/>
          <w:sz w:val="24"/>
          <w:szCs w:val="24"/>
          <w:lang w:eastAsia="pl-PL"/>
        </w:rPr>
        <w:br/>
        <w:t>okres w dniach: 21</w:t>
      </w:r>
      <w:r w:rsidRPr="005A70B6">
        <w:rPr>
          <w:rFonts w:ascii="Times New Roman" w:eastAsia="Times New Roman" w:hAnsi="Times New Roman" w:cs="Times New Roman"/>
          <w:sz w:val="24"/>
          <w:szCs w:val="24"/>
          <w:lang w:eastAsia="pl-PL"/>
        </w:rPr>
        <w:br/>
        <w:t xml:space="preserve">data rozpoczęcia: </w:t>
      </w:r>
      <w:r w:rsidRPr="005A70B6">
        <w:rPr>
          <w:rFonts w:ascii="Times New Roman" w:eastAsia="Times New Roman" w:hAnsi="Times New Roman" w:cs="Times New Roman"/>
          <w:sz w:val="24"/>
          <w:szCs w:val="24"/>
          <w:lang w:eastAsia="pl-PL"/>
        </w:rPr>
        <w:br/>
        <w:t xml:space="preserve">data zakończenia: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Znaczenie</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98,00</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2,00</w:t>
            </w:r>
          </w:p>
        </w:tc>
      </w:tr>
    </w:tbl>
    <w:p w:rsidR="005A70B6" w:rsidRPr="005A70B6" w:rsidRDefault="005A70B6" w:rsidP="005A70B6">
      <w:pPr>
        <w:spacing w:after="24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6) INFORMACJE DODATKOWE:</w:t>
      </w:r>
      <w:r w:rsidRPr="005A70B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2"/>
        <w:gridCol w:w="180"/>
        <w:gridCol w:w="834"/>
        <w:gridCol w:w="7336"/>
      </w:tblGrid>
      <w:tr w:rsidR="005A70B6" w:rsidRPr="005A70B6" w:rsidTr="005A70B6">
        <w:trPr>
          <w:tblCellSpacing w:w="15" w:type="dxa"/>
        </w:trPr>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Część nr: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6</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Nazwa: </w:t>
            </w:r>
          </w:p>
        </w:tc>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Program do projektowania i tworzenia dokumentacji technicznej infrastruktury użyteczności publicznej oraz obiektów inżynierii lądowej zgodny z systemem CAD i GIS.</w:t>
            </w:r>
          </w:p>
        </w:tc>
      </w:tr>
    </w:tbl>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b/>
          <w:bCs/>
          <w:sz w:val="24"/>
          <w:szCs w:val="24"/>
          <w:lang w:eastAsia="pl-PL"/>
        </w:rPr>
        <w:t xml:space="preserve">1) Krótki opis przedmiotu zamówienia </w:t>
      </w:r>
      <w:r w:rsidRPr="005A70B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A70B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A70B6">
        <w:rPr>
          <w:rFonts w:ascii="Times New Roman" w:eastAsia="Times New Roman" w:hAnsi="Times New Roman" w:cs="Times New Roman"/>
          <w:b/>
          <w:bCs/>
          <w:sz w:val="24"/>
          <w:szCs w:val="24"/>
          <w:lang w:eastAsia="pl-PL"/>
        </w:rPr>
        <w:t>budowlane:</w:t>
      </w:r>
      <w:r w:rsidRPr="005A70B6">
        <w:rPr>
          <w:rFonts w:ascii="Times New Roman" w:eastAsia="Times New Roman" w:hAnsi="Times New Roman" w:cs="Times New Roman"/>
          <w:sz w:val="24"/>
          <w:szCs w:val="24"/>
          <w:lang w:eastAsia="pl-PL"/>
        </w:rPr>
        <w:t>Program</w:t>
      </w:r>
      <w:proofErr w:type="spellEnd"/>
      <w:r w:rsidRPr="005A70B6">
        <w:rPr>
          <w:rFonts w:ascii="Times New Roman" w:eastAsia="Times New Roman" w:hAnsi="Times New Roman" w:cs="Times New Roman"/>
          <w:sz w:val="24"/>
          <w:szCs w:val="24"/>
          <w:lang w:eastAsia="pl-PL"/>
        </w:rPr>
        <w:t xml:space="preserve"> do projektowania i tworzenia dokumentacji technicznej infrastruktury użyteczności publicznej oraz obiektów inżynierii lądowej zgodny z systemem CAD i GIS.</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2) Wspólny Słownik Zamówień(CPV): </w:t>
      </w:r>
      <w:r w:rsidRPr="005A70B6">
        <w:rPr>
          <w:rFonts w:ascii="Times New Roman" w:eastAsia="Times New Roman" w:hAnsi="Times New Roman" w:cs="Times New Roman"/>
          <w:sz w:val="24"/>
          <w:szCs w:val="24"/>
          <w:lang w:eastAsia="pl-PL"/>
        </w:rPr>
        <w:t>48000000-8, 48328000-3</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3) Wartość części zamówienia(jeżeli zamawiający podaje informacje o wartości zamówienia):</w:t>
      </w:r>
      <w:r w:rsidRPr="005A70B6">
        <w:rPr>
          <w:rFonts w:ascii="Times New Roman" w:eastAsia="Times New Roman" w:hAnsi="Times New Roman" w:cs="Times New Roman"/>
          <w:sz w:val="24"/>
          <w:szCs w:val="24"/>
          <w:lang w:eastAsia="pl-PL"/>
        </w:rPr>
        <w:br/>
        <w:t>Wartość bez VAT: 8880,60</w:t>
      </w:r>
      <w:r w:rsidRPr="005A70B6">
        <w:rPr>
          <w:rFonts w:ascii="Times New Roman" w:eastAsia="Times New Roman" w:hAnsi="Times New Roman" w:cs="Times New Roman"/>
          <w:sz w:val="24"/>
          <w:szCs w:val="24"/>
          <w:lang w:eastAsia="pl-PL"/>
        </w:rPr>
        <w:br/>
        <w:t xml:space="preserve">Waluta: </w:t>
      </w:r>
      <w:r w:rsidRPr="005A70B6">
        <w:rPr>
          <w:rFonts w:ascii="Times New Roman" w:eastAsia="Times New Roman" w:hAnsi="Times New Roman" w:cs="Times New Roman"/>
          <w:sz w:val="24"/>
          <w:szCs w:val="24"/>
          <w:lang w:eastAsia="pl-PL"/>
        </w:rPr>
        <w:br/>
        <w:t>PLN</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4) Czas trwania lub termin wykonania: </w:t>
      </w:r>
      <w:r w:rsidRPr="005A70B6">
        <w:rPr>
          <w:rFonts w:ascii="Times New Roman" w:eastAsia="Times New Roman" w:hAnsi="Times New Roman" w:cs="Times New Roman"/>
          <w:sz w:val="24"/>
          <w:szCs w:val="24"/>
          <w:lang w:eastAsia="pl-PL"/>
        </w:rPr>
        <w:br/>
        <w:t xml:space="preserve">okres w miesiącach: </w:t>
      </w:r>
      <w:r w:rsidRPr="005A70B6">
        <w:rPr>
          <w:rFonts w:ascii="Times New Roman" w:eastAsia="Times New Roman" w:hAnsi="Times New Roman" w:cs="Times New Roman"/>
          <w:sz w:val="24"/>
          <w:szCs w:val="24"/>
          <w:lang w:eastAsia="pl-PL"/>
        </w:rPr>
        <w:br/>
        <w:t>okres w dniach: 21</w:t>
      </w:r>
      <w:r w:rsidRPr="005A70B6">
        <w:rPr>
          <w:rFonts w:ascii="Times New Roman" w:eastAsia="Times New Roman" w:hAnsi="Times New Roman" w:cs="Times New Roman"/>
          <w:sz w:val="24"/>
          <w:szCs w:val="24"/>
          <w:lang w:eastAsia="pl-PL"/>
        </w:rPr>
        <w:br/>
        <w:t xml:space="preserve">data rozpoczęcia: </w:t>
      </w:r>
      <w:r w:rsidRPr="005A70B6">
        <w:rPr>
          <w:rFonts w:ascii="Times New Roman" w:eastAsia="Times New Roman" w:hAnsi="Times New Roman" w:cs="Times New Roman"/>
          <w:sz w:val="24"/>
          <w:szCs w:val="24"/>
          <w:lang w:eastAsia="pl-PL"/>
        </w:rPr>
        <w:br/>
        <w:t xml:space="preserve">data zakończenia: </w:t>
      </w: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Znaczenie</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98,00</w:t>
            </w:r>
          </w:p>
        </w:tc>
      </w:tr>
      <w:tr w:rsidR="005A70B6" w:rsidRPr="005A70B6" w:rsidTr="005A70B6">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t>2,00</w:t>
            </w:r>
          </w:p>
        </w:tc>
      </w:tr>
    </w:tbl>
    <w:p w:rsidR="005A70B6" w:rsidRPr="005A70B6" w:rsidRDefault="005A70B6" w:rsidP="005A70B6">
      <w:pPr>
        <w:spacing w:after="240" w:line="240" w:lineRule="auto"/>
        <w:rPr>
          <w:rFonts w:ascii="Times New Roman" w:eastAsia="Times New Roman" w:hAnsi="Times New Roman" w:cs="Times New Roman"/>
          <w:sz w:val="24"/>
          <w:szCs w:val="24"/>
          <w:lang w:eastAsia="pl-PL"/>
        </w:rPr>
      </w:pPr>
      <w:r w:rsidRPr="005A70B6">
        <w:rPr>
          <w:rFonts w:ascii="Times New Roman" w:eastAsia="Times New Roman" w:hAnsi="Times New Roman" w:cs="Times New Roman"/>
          <w:sz w:val="24"/>
          <w:szCs w:val="24"/>
          <w:lang w:eastAsia="pl-PL"/>
        </w:rPr>
        <w:br/>
      </w:r>
      <w:r w:rsidRPr="005A70B6">
        <w:rPr>
          <w:rFonts w:ascii="Times New Roman" w:eastAsia="Times New Roman" w:hAnsi="Times New Roman" w:cs="Times New Roman"/>
          <w:b/>
          <w:bCs/>
          <w:sz w:val="24"/>
          <w:szCs w:val="24"/>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70B6" w:rsidRPr="005A70B6" w:rsidTr="005A70B6">
        <w:trPr>
          <w:tblCellSpacing w:w="15" w:type="dxa"/>
        </w:trPr>
        <w:tc>
          <w:tcPr>
            <w:tcW w:w="0" w:type="auto"/>
            <w:vAlign w:val="center"/>
            <w:hideMark/>
          </w:tcPr>
          <w:p w:rsidR="005A70B6" w:rsidRPr="005A70B6" w:rsidRDefault="005A70B6" w:rsidP="005A70B6">
            <w:pPr>
              <w:spacing w:after="0" w:line="240" w:lineRule="auto"/>
              <w:rPr>
                <w:rFonts w:ascii="Times New Roman" w:eastAsia="Times New Roman" w:hAnsi="Times New Roman" w:cs="Times New Roman"/>
                <w:sz w:val="24"/>
                <w:szCs w:val="24"/>
                <w:lang w:eastAsia="pl-PL"/>
              </w:rPr>
            </w:pPr>
          </w:p>
        </w:tc>
      </w:tr>
    </w:tbl>
    <w:p w:rsidR="00141BC2" w:rsidRDefault="00141BC2"/>
    <w:sectPr w:rsidR="00141BC2" w:rsidSect="005A70B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4"/>
    <w:rsid w:val="00141BC2"/>
    <w:rsid w:val="005A70B6"/>
    <w:rsid w:val="00615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7854">
      <w:bodyDiv w:val="1"/>
      <w:marLeft w:val="0"/>
      <w:marRight w:val="0"/>
      <w:marTop w:val="0"/>
      <w:marBottom w:val="0"/>
      <w:divBdr>
        <w:top w:val="none" w:sz="0" w:space="0" w:color="auto"/>
        <w:left w:val="none" w:sz="0" w:space="0" w:color="auto"/>
        <w:bottom w:val="none" w:sz="0" w:space="0" w:color="auto"/>
        <w:right w:val="none" w:sz="0" w:space="0" w:color="auto"/>
      </w:divBdr>
      <w:divsChild>
        <w:div w:id="940262322">
          <w:marLeft w:val="0"/>
          <w:marRight w:val="0"/>
          <w:marTop w:val="0"/>
          <w:marBottom w:val="0"/>
          <w:divBdr>
            <w:top w:val="none" w:sz="0" w:space="0" w:color="auto"/>
            <w:left w:val="none" w:sz="0" w:space="0" w:color="auto"/>
            <w:bottom w:val="none" w:sz="0" w:space="0" w:color="auto"/>
            <w:right w:val="none" w:sz="0" w:space="0" w:color="auto"/>
          </w:divBdr>
          <w:divsChild>
            <w:div w:id="656155977">
              <w:marLeft w:val="0"/>
              <w:marRight w:val="0"/>
              <w:marTop w:val="0"/>
              <w:marBottom w:val="0"/>
              <w:divBdr>
                <w:top w:val="none" w:sz="0" w:space="0" w:color="auto"/>
                <w:left w:val="none" w:sz="0" w:space="0" w:color="auto"/>
                <w:bottom w:val="none" w:sz="0" w:space="0" w:color="auto"/>
                <w:right w:val="none" w:sz="0" w:space="0" w:color="auto"/>
              </w:divBdr>
            </w:div>
            <w:div w:id="2094935935">
              <w:marLeft w:val="0"/>
              <w:marRight w:val="0"/>
              <w:marTop w:val="0"/>
              <w:marBottom w:val="0"/>
              <w:divBdr>
                <w:top w:val="none" w:sz="0" w:space="0" w:color="auto"/>
                <w:left w:val="none" w:sz="0" w:space="0" w:color="auto"/>
                <w:bottom w:val="none" w:sz="0" w:space="0" w:color="auto"/>
                <w:right w:val="none" w:sz="0" w:space="0" w:color="auto"/>
              </w:divBdr>
            </w:div>
            <w:div w:id="1546134072">
              <w:marLeft w:val="0"/>
              <w:marRight w:val="0"/>
              <w:marTop w:val="0"/>
              <w:marBottom w:val="0"/>
              <w:divBdr>
                <w:top w:val="none" w:sz="0" w:space="0" w:color="auto"/>
                <w:left w:val="none" w:sz="0" w:space="0" w:color="auto"/>
                <w:bottom w:val="none" w:sz="0" w:space="0" w:color="auto"/>
                <w:right w:val="none" w:sz="0" w:space="0" w:color="auto"/>
              </w:divBdr>
              <w:divsChild>
                <w:div w:id="1077704451">
                  <w:marLeft w:val="0"/>
                  <w:marRight w:val="0"/>
                  <w:marTop w:val="0"/>
                  <w:marBottom w:val="0"/>
                  <w:divBdr>
                    <w:top w:val="none" w:sz="0" w:space="0" w:color="auto"/>
                    <w:left w:val="none" w:sz="0" w:space="0" w:color="auto"/>
                    <w:bottom w:val="none" w:sz="0" w:space="0" w:color="auto"/>
                    <w:right w:val="none" w:sz="0" w:space="0" w:color="auto"/>
                  </w:divBdr>
                </w:div>
              </w:divsChild>
            </w:div>
            <w:div w:id="184557548">
              <w:marLeft w:val="0"/>
              <w:marRight w:val="0"/>
              <w:marTop w:val="0"/>
              <w:marBottom w:val="0"/>
              <w:divBdr>
                <w:top w:val="none" w:sz="0" w:space="0" w:color="auto"/>
                <w:left w:val="none" w:sz="0" w:space="0" w:color="auto"/>
                <w:bottom w:val="none" w:sz="0" w:space="0" w:color="auto"/>
                <w:right w:val="none" w:sz="0" w:space="0" w:color="auto"/>
              </w:divBdr>
              <w:divsChild>
                <w:div w:id="1132674279">
                  <w:marLeft w:val="0"/>
                  <w:marRight w:val="0"/>
                  <w:marTop w:val="0"/>
                  <w:marBottom w:val="0"/>
                  <w:divBdr>
                    <w:top w:val="none" w:sz="0" w:space="0" w:color="auto"/>
                    <w:left w:val="none" w:sz="0" w:space="0" w:color="auto"/>
                    <w:bottom w:val="none" w:sz="0" w:space="0" w:color="auto"/>
                    <w:right w:val="none" w:sz="0" w:space="0" w:color="auto"/>
                  </w:divBdr>
                </w:div>
              </w:divsChild>
            </w:div>
            <w:div w:id="1544751788">
              <w:marLeft w:val="0"/>
              <w:marRight w:val="0"/>
              <w:marTop w:val="0"/>
              <w:marBottom w:val="0"/>
              <w:divBdr>
                <w:top w:val="none" w:sz="0" w:space="0" w:color="auto"/>
                <w:left w:val="none" w:sz="0" w:space="0" w:color="auto"/>
                <w:bottom w:val="none" w:sz="0" w:space="0" w:color="auto"/>
                <w:right w:val="none" w:sz="0" w:space="0" w:color="auto"/>
              </w:divBdr>
              <w:divsChild>
                <w:div w:id="705058321">
                  <w:marLeft w:val="0"/>
                  <w:marRight w:val="0"/>
                  <w:marTop w:val="0"/>
                  <w:marBottom w:val="0"/>
                  <w:divBdr>
                    <w:top w:val="none" w:sz="0" w:space="0" w:color="auto"/>
                    <w:left w:val="none" w:sz="0" w:space="0" w:color="auto"/>
                    <w:bottom w:val="none" w:sz="0" w:space="0" w:color="auto"/>
                    <w:right w:val="none" w:sz="0" w:space="0" w:color="auto"/>
                  </w:divBdr>
                </w:div>
                <w:div w:id="1531648399">
                  <w:marLeft w:val="0"/>
                  <w:marRight w:val="0"/>
                  <w:marTop w:val="0"/>
                  <w:marBottom w:val="0"/>
                  <w:divBdr>
                    <w:top w:val="none" w:sz="0" w:space="0" w:color="auto"/>
                    <w:left w:val="none" w:sz="0" w:space="0" w:color="auto"/>
                    <w:bottom w:val="none" w:sz="0" w:space="0" w:color="auto"/>
                    <w:right w:val="none" w:sz="0" w:space="0" w:color="auto"/>
                  </w:divBdr>
                </w:div>
                <w:div w:id="620841974">
                  <w:marLeft w:val="0"/>
                  <w:marRight w:val="0"/>
                  <w:marTop w:val="0"/>
                  <w:marBottom w:val="0"/>
                  <w:divBdr>
                    <w:top w:val="none" w:sz="0" w:space="0" w:color="auto"/>
                    <w:left w:val="none" w:sz="0" w:space="0" w:color="auto"/>
                    <w:bottom w:val="none" w:sz="0" w:space="0" w:color="auto"/>
                    <w:right w:val="none" w:sz="0" w:space="0" w:color="auto"/>
                  </w:divBdr>
                </w:div>
                <w:div w:id="1012683334">
                  <w:marLeft w:val="0"/>
                  <w:marRight w:val="0"/>
                  <w:marTop w:val="0"/>
                  <w:marBottom w:val="0"/>
                  <w:divBdr>
                    <w:top w:val="none" w:sz="0" w:space="0" w:color="auto"/>
                    <w:left w:val="none" w:sz="0" w:space="0" w:color="auto"/>
                    <w:bottom w:val="none" w:sz="0" w:space="0" w:color="auto"/>
                    <w:right w:val="none" w:sz="0" w:space="0" w:color="auto"/>
                  </w:divBdr>
                </w:div>
              </w:divsChild>
            </w:div>
            <w:div w:id="1917275470">
              <w:marLeft w:val="0"/>
              <w:marRight w:val="0"/>
              <w:marTop w:val="0"/>
              <w:marBottom w:val="0"/>
              <w:divBdr>
                <w:top w:val="none" w:sz="0" w:space="0" w:color="auto"/>
                <w:left w:val="none" w:sz="0" w:space="0" w:color="auto"/>
                <w:bottom w:val="none" w:sz="0" w:space="0" w:color="auto"/>
                <w:right w:val="none" w:sz="0" w:space="0" w:color="auto"/>
              </w:divBdr>
              <w:divsChild>
                <w:div w:id="1690794838">
                  <w:marLeft w:val="0"/>
                  <w:marRight w:val="0"/>
                  <w:marTop w:val="0"/>
                  <w:marBottom w:val="0"/>
                  <w:divBdr>
                    <w:top w:val="none" w:sz="0" w:space="0" w:color="auto"/>
                    <w:left w:val="none" w:sz="0" w:space="0" w:color="auto"/>
                    <w:bottom w:val="none" w:sz="0" w:space="0" w:color="auto"/>
                    <w:right w:val="none" w:sz="0" w:space="0" w:color="auto"/>
                  </w:divBdr>
                </w:div>
                <w:div w:id="834419740">
                  <w:marLeft w:val="0"/>
                  <w:marRight w:val="0"/>
                  <w:marTop w:val="0"/>
                  <w:marBottom w:val="0"/>
                  <w:divBdr>
                    <w:top w:val="none" w:sz="0" w:space="0" w:color="auto"/>
                    <w:left w:val="none" w:sz="0" w:space="0" w:color="auto"/>
                    <w:bottom w:val="none" w:sz="0" w:space="0" w:color="auto"/>
                    <w:right w:val="none" w:sz="0" w:space="0" w:color="auto"/>
                  </w:divBdr>
                </w:div>
                <w:div w:id="257296968">
                  <w:marLeft w:val="0"/>
                  <w:marRight w:val="0"/>
                  <w:marTop w:val="0"/>
                  <w:marBottom w:val="0"/>
                  <w:divBdr>
                    <w:top w:val="none" w:sz="0" w:space="0" w:color="auto"/>
                    <w:left w:val="none" w:sz="0" w:space="0" w:color="auto"/>
                    <w:bottom w:val="none" w:sz="0" w:space="0" w:color="auto"/>
                    <w:right w:val="none" w:sz="0" w:space="0" w:color="auto"/>
                  </w:divBdr>
                </w:div>
                <w:div w:id="1694186157">
                  <w:marLeft w:val="0"/>
                  <w:marRight w:val="0"/>
                  <w:marTop w:val="0"/>
                  <w:marBottom w:val="0"/>
                  <w:divBdr>
                    <w:top w:val="none" w:sz="0" w:space="0" w:color="auto"/>
                    <w:left w:val="none" w:sz="0" w:space="0" w:color="auto"/>
                    <w:bottom w:val="none" w:sz="0" w:space="0" w:color="auto"/>
                    <w:right w:val="none" w:sz="0" w:space="0" w:color="auto"/>
                  </w:divBdr>
                </w:div>
                <w:div w:id="157355920">
                  <w:marLeft w:val="0"/>
                  <w:marRight w:val="0"/>
                  <w:marTop w:val="0"/>
                  <w:marBottom w:val="0"/>
                  <w:divBdr>
                    <w:top w:val="none" w:sz="0" w:space="0" w:color="auto"/>
                    <w:left w:val="none" w:sz="0" w:space="0" w:color="auto"/>
                    <w:bottom w:val="none" w:sz="0" w:space="0" w:color="auto"/>
                    <w:right w:val="none" w:sz="0" w:space="0" w:color="auto"/>
                  </w:divBdr>
                </w:div>
                <w:div w:id="415709240">
                  <w:marLeft w:val="0"/>
                  <w:marRight w:val="0"/>
                  <w:marTop w:val="0"/>
                  <w:marBottom w:val="0"/>
                  <w:divBdr>
                    <w:top w:val="none" w:sz="0" w:space="0" w:color="auto"/>
                    <w:left w:val="none" w:sz="0" w:space="0" w:color="auto"/>
                    <w:bottom w:val="none" w:sz="0" w:space="0" w:color="auto"/>
                    <w:right w:val="none" w:sz="0" w:space="0" w:color="auto"/>
                  </w:divBdr>
                </w:div>
                <w:div w:id="1293176690">
                  <w:marLeft w:val="0"/>
                  <w:marRight w:val="0"/>
                  <w:marTop w:val="0"/>
                  <w:marBottom w:val="0"/>
                  <w:divBdr>
                    <w:top w:val="none" w:sz="0" w:space="0" w:color="auto"/>
                    <w:left w:val="none" w:sz="0" w:space="0" w:color="auto"/>
                    <w:bottom w:val="none" w:sz="0" w:space="0" w:color="auto"/>
                    <w:right w:val="none" w:sz="0" w:space="0" w:color="auto"/>
                  </w:divBdr>
                </w:div>
              </w:divsChild>
            </w:div>
            <w:div w:id="1595934523">
              <w:marLeft w:val="0"/>
              <w:marRight w:val="0"/>
              <w:marTop w:val="0"/>
              <w:marBottom w:val="0"/>
              <w:divBdr>
                <w:top w:val="none" w:sz="0" w:space="0" w:color="auto"/>
                <w:left w:val="none" w:sz="0" w:space="0" w:color="auto"/>
                <w:bottom w:val="none" w:sz="0" w:space="0" w:color="auto"/>
                <w:right w:val="none" w:sz="0" w:space="0" w:color="auto"/>
              </w:divBdr>
              <w:divsChild>
                <w:div w:id="1065689538">
                  <w:marLeft w:val="0"/>
                  <w:marRight w:val="0"/>
                  <w:marTop w:val="0"/>
                  <w:marBottom w:val="0"/>
                  <w:divBdr>
                    <w:top w:val="none" w:sz="0" w:space="0" w:color="auto"/>
                    <w:left w:val="none" w:sz="0" w:space="0" w:color="auto"/>
                    <w:bottom w:val="none" w:sz="0" w:space="0" w:color="auto"/>
                    <w:right w:val="none" w:sz="0" w:space="0" w:color="auto"/>
                  </w:divBdr>
                </w:div>
                <w:div w:id="314066744">
                  <w:marLeft w:val="0"/>
                  <w:marRight w:val="0"/>
                  <w:marTop w:val="0"/>
                  <w:marBottom w:val="0"/>
                  <w:divBdr>
                    <w:top w:val="none" w:sz="0" w:space="0" w:color="auto"/>
                    <w:left w:val="none" w:sz="0" w:space="0" w:color="auto"/>
                    <w:bottom w:val="none" w:sz="0" w:space="0" w:color="auto"/>
                    <w:right w:val="none" w:sz="0" w:space="0" w:color="auto"/>
                  </w:divBdr>
                </w:div>
              </w:divsChild>
            </w:div>
            <w:div w:id="77405259">
              <w:marLeft w:val="0"/>
              <w:marRight w:val="0"/>
              <w:marTop w:val="0"/>
              <w:marBottom w:val="0"/>
              <w:divBdr>
                <w:top w:val="none" w:sz="0" w:space="0" w:color="auto"/>
                <w:left w:val="none" w:sz="0" w:space="0" w:color="auto"/>
                <w:bottom w:val="none" w:sz="0" w:space="0" w:color="auto"/>
                <w:right w:val="none" w:sz="0" w:space="0" w:color="auto"/>
              </w:divBdr>
              <w:divsChild>
                <w:div w:id="2097970083">
                  <w:marLeft w:val="0"/>
                  <w:marRight w:val="0"/>
                  <w:marTop w:val="0"/>
                  <w:marBottom w:val="0"/>
                  <w:divBdr>
                    <w:top w:val="none" w:sz="0" w:space="0" w:color="auto"/>
                    <w:left w:val="none" w:sz="0" w:space="0" w:color="auto"/>
                    <w:bottom w:val="none" w:sz="0" w:space="0" w:color="auto"/>
                    <w:right w:val="none" w:sz="0" w:space="0" w:color="auto"/>
                  </w:divBdr>
                </w:div>
                <w:div w:id="1235776828">
                  <w:marLeft w:val="0"/>
                  <w:marRight w:val="0"/>
                  <w:marTop w:val="0"/>
                  <w:marBottom w:val="0"/>
                  <w:divBdr>
                    <w:top w:val="none" w:sz="0" w:space="0" w:color="auto"/>
                    <w:left w:val="none" w:sz="0" w:space="0" w:color="auto"/>
                    <w:bottom w:val="none" w:sz="0" w:space="0" w:color="auto"/>
                    <w:right w:val="none" w:sz="0" w:space="0" w:color="auto"/>
                  </w:divBdr>
                </w:div>
                <w:div w:id="961768929">
                  <w:marLeft w:val="0"/>
                  <w:marRight w:val="0"/>
                  <w:marTop w:val="0"/>
                  <w:marBottom w:val="0"/>
                  <w:divBdr>
                    <w:top w:val="none" w:sz="0" w:space="0" w:color="auto"/>
                    <w:left w:val="none" w:sz="0" w:space="0" w:color="auto"/>
                    <w:bottom w:val="none" w:sz="0" w:space="0" w:color="auto"/>
                    <w:right w:val="none" w:sz="0" w:space="0" w:color="auto"/>
                  </w:divBdr>
                </w:div>
                <w:div w:id="55516058">
                  <w:marLeft w:val="0"/>
                  <w:marRight w:val="0"/>
                  <w:marTop w:val="0"/>
                  <w:marBottom w:val="0"/>
                  <w:divBdr>
                    <w:top w:val="none" w:sz="0" w:space="0" w:color="auto"/>
                    <w:left w:val="none" w:sz="0" w:space="0" w:color="auto"/>
                    <w:bottom w:val="none" w:sz="0" w:space="0" w:color="auto"/>
                    <w:right w:val="none" w:sz="0" w:space="0" w:color="auto"/>
                  </w:divBdr>
                </w:div>
              </w:divsChild>
            </w:div>
            <w:div w:id="1208178196">
              <w:marLeft w:val="0"/>
              <w:marRight w:val="0"/>
              <w:marTop w:val="0"/>
              <w:marBottom w:val="0"/>
              <w:divBdr>
                <w:top w:val="none" w:sz="0" w:space="0" w:color="auto"/>
                <w:left w:val="none" w:sz="0" w:space="0" w:color="auto"/>
                <w:bottom w:val="none" w:sz="0" w:space="0" w:color="auto"/>
                <w:right w:val="none" w:sz="0" w:space="0" w:color="auto"/>
              </w:divBdr>
              <w:divsChild>
                <w:div w:id="2034454333">
                  <w:marLeft w:val="0"/>
                  <w:marRight w:val="0"/>
                  <w:marTop w:val="0"/>
                  <w:marBottom w:val="0"/>
                  <w:divBdr>
                    <w:top w:val="none" w:sz="0" w:space="0" w:color="auto"/>
                    <w:left w:val="none" w:sz="0" w:space="0" w:color="auto"/>
                    <w:bottom w:val="none" w:sz="0" w:space="0" w:color="auto"/>
                    <w:right w:val="none" w:sz="0" w:space="0" w:color="auto"/>
                  </w:divBdr>
                </w:div>
                <w:div w:id="2026780255">
                  <w:marLeft w:val="0"/>
                  <w:marRight w:val="0"/>
                  <w:marTop w:val="0"/>
                  <w:marBottom w:val="0"/>
                  <w:divBdr>
                    <w:top w:val="none" w:sz="0" w:space="0" w:color="auto"/>
                    <w:left w:val="none" w:sz="0" w:space="0" w:color="auto"/>
                    <w:bottom w:val="none" w:sz="0" w:space="0" w:color="auto"/>
                    <w:right w:val="none" w:sz="0" w:space="0" w:color="auto"/>
                  </w:divBdr>
                </w:div>
                <w:div w:id="1966764503">
                  <w:marLeft w:val="0"/>
                  <w:marRight w:val="0"/>
                  <w:marTop w:val="0"/>
                  <w:marBottom w:val="0"/>
                  <w:divBdr>
                    <w:top w:val="none" w:sz="0" w:space="0" w:color="auto"/>
                    <w:left w:val="none" w:sz="0" w:space="0" w:color="auto"/>
                    <w:bottom w:val="none" w:sz="0" w:space="0" w:color="auto"/>
                    <w:right w:val="none" w:sz="0" w:space="0" w:color="auto"/>
                  </w:divBdr>
                </w:div>
                <w:div w:id="1868326257">
                  <w:marLeft w:val="0"/>
                  <w:marRight w:val="0"/>
                  <w:marTop w:val="0"/>
                  <w:marBottom w:val="0"/>
                  <w:divBdr>
                    <w:top w:val="none" w:sz="0" w:space="0" w:color="auto"/>
                    <w:left w:val="none" w:sz="0" w:space="0" w:color="auto"/>
                    <w:bottom w:val="none" w:sz="0" w:space="0" w:color="auto"/>
                    <w:right w:val="none" w:sz="0" w:space="0" w:color="auto"/>
                  </w:divBdr>
                </w:div>
                <w:div w:id="1294753129">
                  <w:marLeft w:val="0"/>
                  <w:marRight w:val="0"/>
                  <w:marTop w:val="0"/>
                  <w:marBottom w:val="0"/>
                  <w:divBdr>
                    <w:top w:val="none" w:sz="0" w:space="0" w:color="auto"/>
                    <w:left w:val="none" w:sz="0" w:space="0" w:color="auto"/>
                    <w:bottom w:val="none" w:sz="0" w:space="0" w:color="auto"/>
                    <w:right w:val="none" w:sz="0" w:space="0" w:color="auto"/>
                  </w:divBdr>
                </w:div>
                <w:div w:id="821458910">
                  <w:marLeft w:val="0"/>
                  <w:marRight w:val="0"/>
                  <w:marTop w:val="0"/>
                  <w:marBottom w:val="0"/>
                  <w:divBdr>
                    <w:top w:val="none" w:sz="0" w:space="0" w:color="auto"/>
                    <w:left w:val="none" w:sz="0" w:space="0" w:color="auto"/>
                    <w:bottom w:val="none" w:sz="0" w:space="0" w:color="auto"/>
                    <w:right w:val="none" w:sz="0" w:space="0" w:color="auto"/>
                  </w:divBdr>
                </w:div>
                <w:div w:id="573975764">
                  <w:marLeft w:val="0"/>
                  <w:marRight w:val="0"/>
                  <w:marTop w:val="0"/>
                  <w:marBottom w:val="0"/>
                  <w:divBdr>
                    <w:top w:val="none" w:sz="0" w:space="0" w:color="auto"/>
                    <w:left w:val="none" w:sz="0" w:space="0" w:color="auto"/>
                    <w:bottom w:val="none" w:sz="0" w:space="0" w:color="auto"/>
                    <w:right w:val="none" w:sz="0" w:space="0" w:color="auto"/>
                  </w:divBdr>
                </w:div>
                <w:div w:id="150021515">
                  <w:marLeft w:val="0"/>
                  <w:marRight w:val="0"/>
                  <w:marTop w:val="0"/>
                  <w:marBottom w:val="0"/>
                  <w:divBdr>
                    <w:top w:val="none" w:sz="0" w:space="0" w:color="auto"/>
                    <w:left w:val="none" w:sz="0" w:space="0" w:color="auto"/>
                    <w:bottom w:val="none" w:sz="0" w:space="0" w:color="auto"/>
                    <w:right w:val="none" w:sz="0" w:space="0" w:color="auto"/>
                  </w:divBdr>
                </w:div>
              </w:divsChild>
            </w:div>
            <w:div w:id="173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3760</Words>
  <Characters>22561</Characters>
  <Application>Microsoft Office Word</Application>
  <DocSecurity>0</DocSecurity>
  <Lines>188</Lines>
  <Paragraphs>52</Paragraphs>
  <ScaleCrop>false</ScaleCrop>
  <Company/>
  <LinksUpToDate>false</LinksUpToDate>
  <CharactersWithSpaces>26269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2018-03-01T13:01:00Z</dcterms:created>
  <dcterms:modified xsi:type="dcterms:W3CDTF">2018-03-01T13:04:00Z</dcterms:modified>
</cp:coreProperties>
</file>