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E" w:rsidRPr="00ED12E5" w:rsidRDefault="003C794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25pt;height:123.45pt">
            <v:imagedata r:id="rId7" o:title="góra"/>
          </v:shape>
        </w:pict>
      </w:r>
    </w:p>
    <w:p w:rsidR="00ED167E" w:rsidRPr="00ED12E5" w:rsidRDefault="00ED167E" w:rsidP="00ED167E"/>
    <w:p w:rsidR="00ED167E" w:rsidRPr="00A134DF" w:rsidRDefault="00672E96" w:rsidP="00ED167E">
      <w:pPr>
        <w:rPr>
          <w:sz w:val="22"/>
          <w:szCs w:val="22"/>
        </w:rPr>
      </w:pPr>
      <w:r>
        <w:rPr>
          <w:sz w:val="22"/>
          <w:szCs w:val="22"/>
        </w:rPr>
        <w:t xml:space="preserve">FZ-3/ 4744/TP </w:t>
      </w:r>
      <w:r w:rsidR="003C74A6">
        <w:rPr>
          <w:sz w:val="22"/>
          <w:szCs w:val="22"/>
        </w:rPr>
        <w:t>17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>.</w:t>
      </w:r>
      <w:r w:rsidR="003C74A6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D90420">
        <w:rPr>
          <w:sz w:val="22"/>
          <w:szCs w:val="22"/>
        </w:rPr>
        <w:t>.</w:t>
      </w:r>
      <w:r w:rsidR="003C74A6">
        <w:rPr>
          <w:sz w:val="22"/>
          <w:szCs w:val="22"/>
        </w:rPr>
        <w:t>04</w:t>
      </w:r>
      <w:r w:rsidR="00125213" w:rsidRPr="00A134DF">
        <w:rPr>
          <w:sz w:val="22"/>
          <w:szCs w:val="22"/>
        </w:rPr>
        <w:t>.20</w:t>
      </w:r>
      <w:r w:rsidR="003C74A6">
        <w:rPr>
          <w:sz w:val="22"/>
          <w:szCs w:val="22"/>
        </w:rPr>
        <w:t>17</w:t>
      </w:r>
      <w:r w:rsidR="00ED167E" w:rsidRPr="00A134DF">
        <w:rPr>
          <w:sz w:val="22"/>
          <w:szCs w:val="22"/>
        </w:rPr>
        <w:t xml:space="preserve"> r.</w:t>
      </w:r>
    </w:p>
    <w:p w:rsidR="003C74A6" w:rsidRDefault="003C74A6" w:rsidP="00A134DF">
      <w:pPr>
        <w:jc w:val="center"/>
        <w:rPr>
          <w:b/>
          <w:color w:val="000000"/>
        </w:rPr>
      </w:pP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3C74A6">
        <w:rPr>
          <w:b/>
          <w:color w:val="000000"/>
        </w:rPr>
        <w:t>baterii i akumulatorów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D90420" w:rsidRDefault="00D90420" w:rsidP="00D90420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115BC7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Cs w:val="24"/>
        </w:rPr>
      </w:pPr>
      <w:r w:rsidRPr="00115BC7">
        <w:rPr>
          <w:rFonts w:ascii="Times New Roman" w:hAnsi="Times New Roman"/>
          <w:b/>
          <w:sz w:val="24"/>
          <w:szCs w:val="24"/>
        </w:rPr>
        <w:t>Opis przedmiotu zamówienia</w:t>
      </w:r>
    </w:p>
    <w:p w:rsidR="00BA735B" w:rsidRPr="00BA735B" w:rsidRDefault="00BA735B" w:rsidP="00BA735B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23AE" w:rsidRPr="00DC0259" w:rsidRDefault="003C74A6" w:rsidP="00DC0259">
      <w:pPr>
        <w:numPr>
          <w:ilvl w:val="0"/>
          <w:numId w:val="13"/>
        </w:numPr>
        <w:jc w:val="both"/>
        <w:rPr>
          <w:lang w:eastAsia="en-US"/>
        </w:rPr>
      </w:pPr>
      <w:r w:rsidRPr="00DC0259">
        <w:rPr>
          <w:lang w:eastAsia="en-US"/>
        </w:rPr>
        <w:t xml:space="preserve">Przedmiotem zamówienia w ramach niniejszego zapytania ofertowego jest </w:t>
      </w:r>
      <w:r w:rsidRPr="00DC0259">
        <w:rPr>
          <w:b/>
          <w:lang w:eastAsia="en-US"/>
        </w:rPr>
        <w:t>dostawa baterii i akumulatorów na okres jednego roku dla Głównego Instytutu Górnictwa</w:t>
      </w:r>
      <w:r w:rsidR="00FF23AE" w:rsidRPr="00DC0259">
        <w:rPr>
          <w:lang w:eastAsia="en-US"/>
        </w:rPr>
        <w:t>wg poniższego zestawienia</w:t>
      </w:r>
    </w:p>
    <w:p w:rsidR="003049E9" w:rsidRPr="00FF23AE" w:rsidRDefault="003049E9" w:rsidP="003049E9">
      <w:pPr>
        <w:ind w:left="426"/>
        <w:rPr>
          <w:sz w:val="22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89"/>
        <w:gridCol w:w="4320"/>
        <w:gridCol w:w="1350"/>
      </w:tblGrid>
      <w:tr w:rsidR="0077569A" w:rsidRPr="0077569A" w:rsidTr="003049E9">
        <w:trPr>
          <w:trHeight w:val="460"/>
        </w:trPr>
        <w:tc>
          <w:tcPr>
            <w:tcW w:w="374" w:type="dxa"/>
            <w:shd w:val="clear" w:color="auto" w:fill="auto"/>
          </w:tcPr>
          <w:p w:rsidR="00FF23AE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Lp.</w:t>
            </w:r>
          </w:p>
        </w:tc>
        <w:tc>
          <w:tcPr>
            <w:tcW w:w="1889" w:type="dxa"/>
            <w:shd w:val="clear" w:color="auto" w:fill="auto"/>
          </w:tcPr>
          <w:p w:rsidR="00FF23AE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Rodzaj</w:t>
            </w:r>
          </w:p>
        </w:tc>
        <w:tc>
          <w:tcPr>
            <w:tcW w:w="4320" w:type="dxa"/>
            <w:shd w:val="clear" w:color="auto" w:fill="auto"/>
          </w:tcPr>
          <w:p w:rsidR="00FF23AE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Parametry</w:t>
            </w:r>
          </w:p>
        </w:tc>
        <w:tc>
          <w:tcPr>
            <w:tcW w:w="1350" w:type="dxa"/>
            <w:shd w:val="clear" w:color="auto" w:fill="auto"/>
          </w:tcPr>
          <w:p w:rsidR="00FF23AE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Zamawiana ilość </w:t>
            </w:r>
            <w:r w:rsidR="007E73E6">
              <w:rPr>
                <w:sz w:val="22"/>
                <w:lang w:eastAsia="en-US"/>
              </w:rPr>
              <w:t>(</w:t>
            </w:r>
            <w:r>
              <w:rPr>
                <w:sz w:val="22"/>
                <w:lang w:eastAsia="en-US"/>
              </w:rPr>
              <w:t>szt</w:t>
            </w:r>
            <w:r w:rsidR="007E73E6">
              <w:rPr>
                <w:sz w:val="22"/>
                <w:lang w:eastAsia="en-US"/>
              </w:rPr>
              <w:t>)</w:t>
            </w:r>
          </w:p>
        </w:tc>
      </w:tr>
      <w:tr w:rsidR="00764BCF" w:rsidRPr="0077569A" w:rsidTr="003049E9">
        <w:trPr>
          <w:trHeight w:val="223"/>
        </w:trPr>
        <w:tc>
          <w:tcPr>
            <w:tcW w:w="374" w:type="dxa"/>
            <w:shd w:val="clear" w:color="auto" w:fill="auto"/>
          </w:tcPr>
          <w:p w:rsidR="00764BCF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764BCF" w:rsidRPr="0077569A" w:rsidRDefault="00764BCF" w:rsidP="00FF23A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bateria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764BCF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Bateria alkaliczna LR03/AAA; 1,5V</w:t>
            </w:r>
          </w:p>
        </w:tc>
        <w:tc>
          <w:tcPr>
            <w:tcW w:w="1350" w:type="dxa"/>
            <w:shd w:val="clear" w:color="auto" w:fill="auto"/>
          </w:tcPr>
          <w:p w:rsidR="00764BCF" w:rsidRPr="0077569A" w:rsidRDefault="00DC0259" w:rsidP="00DC0259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700</w:t>
            </w:r>
          </w:p>
        </w:tc>
      </w:tr>
      <w:tr w:rsidR="00764BCF" w:rsidRPr="0077569A" w:rsidTr="003049E9">
        <w:trPr>
          <w:trHeight w:val="237"/>
        </w:trPr>
        <w:tc>
          <w:tcPr>
            <w:tcW w:w="374" w:type="dxa"/>
            <w:shd w:val="clear" w:color="auto" w:fill="auto"/>
          </w:tcPr>
          <w:p w:rsidR="00764BCF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1889" w:type="dxa"/>
            <w:shd w:val="clear" w:color="auto" w:fill="auto"/>
          </w:tcPr>
          <w:p w:rsidR="00764BCF" w:rsidRPr="0077569A" w:rsidRDefault="00764BCF" w:rsidP="00FF23A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bateria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764BCF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Bateria alkaliczna LR06</w:t>
            </w:r>
            <w:r w:rsidR="003049E9">
              <w:rPr>
                <w:rFonts w:ascii="Calibri" w:hAnsi="Calibri"/>
                <w:color w:val="000000"/>
                <w:sz w:val="20"/>
                <w:szCs w:val="20"/>
              </w:rPr>
              <w:t>/AA; 1,5V</w:t>
            </w:r>
          </w:p>
        </w:tc>
        <w:tc>
          <w:tcPr>
            <w:tcW w:w="1350" w:type="dxa"/>
            <w:shd w:val="clear" w:color="auto" w:fill="auto"/>
          </w:tcPr>
          <w:p w:rsidR="00764BCF" w:rsidRPr="0077569A" w:rsidRDefault="00DC0259" w:rsidP="00DC0259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700</w:t>
            </w:r>
          </w:p>
        </w:tc>
      </w:tr>
      <w:tr w:rsidR="00764BCF" w:rsidRPr="0077569A" w:rsidTr="003049E9">
        <w:trPr>
          <w:trHeight w:val="237"/>
        </w:trPr>
        <w:tc>
          <w:tcPr>
            <w:tcW w:w="374" w:type="dxa"/>
            <w:shd w:val="clear" w:color="auto" w:fill="auto"/>
          </w:tcPr>
          <w:p w:rsidR="00764BCF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1889" w:type="dxa"/>
            <w:shd w:val="clear" w:color="auto" w:fill="auto"/>
          </w:tcPr>
          <w:p w:rsidR="00764BCF" w:rsidRPr="0077569A" w:rsidRDefault="00764BCF" w:rsidP="00FF23A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bateria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764BCF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Bateria alkaliczna LR14</w:t>
            </w:r>
            <w:r w:rsidR="003049E9">
              <w:rPr>
                <w:rFonts w:ascii="Calibri" w:hAnsi="Calibri"/>
                <w:color w:val="000000"/>
                <w:sz w:val="20"/>
                <w:szCs w:val="20"/>
              </w:rPr>
              <w:t xml:space="preserve">; </w:t>
            </w:r>
            <w:r w:rsidR="003049E9" w:rsidRPr="003049E9">
              <w:rPr>
                <w:rFonts w:ascii="Calibri" w:hAnsi="Calibri"/>
                <w:color w:val="000000"/>
                <w:sz w:val="20"/>
                <w:szCs w:val="20"/>
              </w:rPr>
              <w:t>1,5V</w:t>
            </w:r>
          </w:p>
        </w:tc>
        <w:tc>
          <w:tcPr>
            <w:tcW w:w="1350" w:type="dxa"/>
            <w:shd w:val="clear" w:color="auto" w:fill="auto"/>
          </w:tcPr>
          <w:p w:rsidR="00764BCF" w:rsidRPr="0077569A" w:rsidRDefault="00DC0259" w:rsidP="00DC0259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</w:tr>
      <w:tr w:rsidR="00764BCF" w:rsidRPr="0077569A" w:rsidTr="003049E9">
        <w:trPr>
          <w:trHeight w:val="223"/>
        </w:trPr>
        <w:tc>
          <w:tcPr>
            <w:tcW w:w="374" w:type="dxa"/>
            <w:shd w:val="clear" w:color="auto" w:fill="auto"/>
          </w:tcPr>
          <w:p w:rsidR="00764BCF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1889" w:type="dxa"/>
            <w:shd w:val="clear" w:color="auto" w:fill="auto"/>
          </w:tcPr>
          <w:p w:rsidR="00764BCF" w:rsidRPr="0077569A" w:rsidRDefault="00764BCF" w:rsidP="00FF23A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bateria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764BCF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Bateria alkaliczna 6F22 9V</w:t>
            </w:r>
            <w:r w:rsidR="003049E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3049E9" w:rsidRPr="003049E9">
              <w:rPr>
                <w:rFonts w:ascii="Calibri" w:hAnsi="Calibri"/>
                <w:color w:val="000000"/>
                <w:sz w:val="20"/>
                <w:szCs w:val="20"/>
              </w:rPr>
              <w:t>1,5V</w:t>
            </w:r>
          </w:p>
        </w:tc>
        <w:tc>
          <w:tcPr>
            <w:tcW w:w="1350" w:type="dxa"/>
            <w:shd w:val="clear" w:color="auto" w:fill="auto"/>
          </w:tcPr>
          <w:p w:rsidR="00764BCF" w:rsidRPr="0077569A" w:rsidRDefault="00DC0259" w:rsidP="00DC0259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</w:tr>
      <w:tr w:rsidR="00764BCF" w:rsidRPr="0077569A" w:rsidTr="003049E9">
        <w:trPr>
          <w:trHeight w:val="237"/>
        </w:trPr>
        <w:tc>
          <w:tcPr>
            <w:tcW w:w="374" w:type="dxa"/>
            <w:shd w:val="clear" w:color="auto" w:fill="auto"/>
          </w:tcPr>
          <w:p w:rsidR="00764BCF" w:rsidRPr="0077569A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889" w:type="dxa"/>
            <w:shd w:val="clear" w:color="auto" w:fill="auto"/>
          </w:tcPr>
          <w:p w:rsidR="00764BCF" w:rsidRPr="0077569A" w:rsidRDefault="003049E9" w:rsidP="00FF23A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akumulator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764BCF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Akumulatorek AAA min. 1000 mAh</w:t>
            </w:r>
          </w:p>
        </w:tc>
        <w:tc>
          <w:tcPr>
            <w:tcW w:w="1350" w:type="dxa"/>
            <w:shd w:val="clear" w:color="auto" w:fill="auto"/>
          </w:tcPr>
          <w:p w:rsidR="00764BCF" w:rsidRPr="0077569A" w:rsidRDefault="00DC0259" w:rsidP="00DC0259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</w:tr>
      <w:tr w:rsidR="00764BCF" w:rsidRPr="0077569A" w:rsidTr="003049E9">
        <w:trPr>
          <w:trHeight w:val="223"/>
        </w:trPr>
        <w:tc>
          <w:tcPr>
            <w:tcW w:w="374" w:type="dxa"/>
            <w:shd w:val="clear" w:color="auto" w:fill="auto"/>
          </w:tcPr>
          <w:p w:rsidR="00764BCF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1889" w:type="dxa"/>
            <w:shd w:val="clear" w:color="auto" w:fill="auto"/>
          </w:tcPr>
          <w:p w:rsidR="00764BCF" w:rsidRPr="0077569A" w:rsidRDefault="003049E9" w:rsidP="00FF23A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akumulator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764BCF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Akumulatorek AA min. 2500 mAh</w:t>
            </w:r>
          </w:p>
        </w:tc>
        <w:tc>
          <w:tcPr>
            <w:tcW w:w="1350" w:type="dxa"/>
            <w:shd w:val="clear" w:color="auto" w:fill="auto"/>
          </w:tcPr>
          <w:p w:rsidR="00764BCF" w:rsidRPr="0077569A" w:rsidRDefault="00DC0259" w:rsidP="00DC0259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</w:tr>
      <w:tr w:rsidR="00764BCF" w:rsidRPr="0077569A" w:rsidTr="003049E9">
        <w:trPr>
          <w:trHeight w:val="460"/>
        </w:trPr>
        <w:tc>
          <w:tcPr>
            <w:tcW w:w="374" w:type="dxa"/>
            <w:shd w:val="clear" w:color="auto" w:fill="auto"/>
          </w:tcPr>
          <w:p w:rsidR="00764BCF" w:rsidRDefault="00764BCF" w:rsidP="00764BC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</w:t>
            </w:r>
          </w:p>
        </w:tc>
        <w:tc>
          <w:tcPr>
            <w:tcW w:w="1889" w:type="dxa"/>
            <w:shd w:val="clear" w:color="auto" w:fill="auto"/>
          </w:tcPr>
          <w:p w:rsidR="00764BCF" w:rsidRPr="0077569A" w:rsidRDefault="003049E9" w:rsidP="00FF23A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ładowarka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3049E9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BCF">
              <w:rPr>
                <w:rFonts w:ascii="Calibri" w:hAnsi="Calibri"/>
                <w:color w:val="000000"/>
                <w:sz w:val="20"/>
                <w:szCs w:val="20"/>
              </w:rPr>
              <w:t xml:space="preserve">Ładowarka uniwersalna do </w:t>
            </w:r>
            <w:r w:rsidR="003049E9">
              <w:rPr>
                <w:rFonts w:ascii="Calibri" w:hAnsi="Calibri"/>
                <w:color w:val="000000"/>
                <w:sz w:val="20"/>
                <w:szCs w:val="20"/>
              </w:rPr>
              <w:t xml:space="preserve">akumulatorów typu </w:t>
            </w:r>
          </w:p>
          <w:p w:rsidR="00764BCF" w:rsidRDefault="00764B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BCF">
              <w:rPr>
                <w:rFonts w:ascii="Calibri" w:hAnsi="Calibri"/>
                <w:color w:val="000000"/>
                <w:sz w:val="20"/>
                <w:szCs w:val="20"/>
              </w:rPr>
              <w:t>AAA, AA</w:t>
            </w:r>
          </w:p>
        </w:tc>
        <w:tc>
          <w:tcPr>
            <w:tcW w:w="1350" w:type="dxa"/>
            <w:shd w:val="clear" w:color="auto" w:fill="auto"/>
          </w:tcPr>
          <w:p w:rsidR="00764BCF" w:rsidRPr="0077569A" w:rsidRDefault="00DC0259" w:rsidP="00DC0259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</w:t>
            </w:r>
          </w:p>
        </w:tc>
      </w:tr>
    </w:tbl>
    <w:p w:rsidR="00FF23AE" w:rsidRPr="00FF23AE" w:rsidRDefault="00FF23AE" w:rsidP="00FF23AE">
      <w:pPr>
        <w:rPr>
          <w:sz w:val="22"/>
          <w:lang w:eastAsia="en-US"/>
        </w:rPr>
      </w:pPr>
    </w:p>
    <w:p w:rsidR="003C74A6" w:rsidRPr="00DC0259" w:rsidRDefault="00115BC7" w:rsidP="003C74A6">
      <w:pPr>
        <w:numPr>
          <w:ilvl w:val="0"/>
          <w:numId w:val="13"/>
        </w:numPr>
        <w:rPr>
          <w:lang w:eastAsia="en-US"/>
        </w:rPr>
      </w:pPr>
      <w:r w:rsidRPr="00DC0259">
        <w:rPr>
          <w:b/>
          <w:lang w:eastAsia="en-US"/>
        </w:rPr>
        <w:t>W ofercie należy podać:</w:t>
      </w:r>
    </w:p>
    <w:p w:rsidR="00115BC7" w:rsidRPr="00DC0259" w:rsidRDefault="00115BC7" w:rsidP="003C74A6">
      <w:pPr>
        <w:rPr>
          <w:lang w:eastAsia="en-US"/>
        </w:rPr>
      </w:pPr>
    </w:p>
    <w:p w:rsidR="00330371" w:rsidRPr="00DC0259" w:rsidRDefault="00115BC7" w:rsidP="00115BC7">
      <w:pPr>
        <w:numPr>
          <w:ilvl w:val="0"/>
          <w:numId w:val="15"/>
        </w:numPr>
        <w:ind w:left="1134" w:hanging="425"/>
        <w:jc w:val="both"/>
        <w:rPr>
          <w:lang w:eastAsia="en-US"/>
        </w:rPr>
      </w:pPr>
      <w:r w:rsidRPr="00DC0259">
        <w:rPr>
          <w:lang w:eastAsia="en-US"/>
        </w:rPr>
        <w:t>cenę netto w PLN / brutto w PLN (cena winna obejmować koszty opakowania, transportu i ubezpieczenia od Wykonawcy do Zamawiającego)</w:t>
      </w:r>
    </w:p>
    <w:p w:rsidR="00F1606B" w:rsidRPr="00DC0259" w:rsidRDefault="00115BC7" w:rsidP="00F1606B">
      <w:pPr>
        <w:numPr>
          <w:ilvl w:val="0"/>
          <w:numId w:val="15"/>
        </w:numPr>
        <w:ind w:left="851" w:hanging="142"/>
        <w:jc w:val="both"/>
        <w:rPr>
          <w:lang w:eastAsia="en-US"/>
        </w:rPr>
      </w:pPr>
      <w:r w:rsidRPr="00DC0259">
        <w:rPr>
          <w:lang w:eastAsia="en-US"/>
        </w:rPr>
        <w:t xml:space="preserve">    termin płatności za fakturę</w:t>
      </w:r>
    </w:p>
    <w:p w:rsidR="00F1606B" w:rsidRPr="00DC0259" w:rsidRDefault="00F1606B" w:rsidP="00F1606B">
      <w:pPr>
        <w:jc w:val="both"/>
        <w:rPr>
          <w:lang w:eastAsia="en-US"/>
        </w:rPr>
      </w:pPr>
    </w:p>
    <w:p w:rsidR="00F1606B" w:rsidRPr="00DC0259" w:rsidRDefault="00F1606B" w:rsidP="00F1606B">
      <w:pPr>
        <w:numPr>
          <w:ilvl w:val="0"/>
          <w:numId w:val="13"/>
        </w:numPr>
        <w:jc w:val="both"/>
        <w:rPr>
          <w:b/>
          <w:lang w:eastAsia="en-US"/>
        </w:rPr>
      </w:pPr>
      <w:r w:rsidRPr="00DC0259">
        <w:rPr>
          <w:b/>
          <w:lang w:eastAsia="en-US"/>
        </w:rPr>
        <w:t>Inne wymagania:</w:t>
      </w:r>
    </w:p>
    <w:p w:rsidR="00F1606B" w:rsidRPr="00DC0259" w:rsidRDefault="00F1606B" w:rsidP="00F1606B">
      <w:pPr>
        <w:numPr>
          <w:ilvl w:val="0"/>
          <w:numId w:val="17"/>
        </w:numPr>
        <w:ind w:left="1134"/>
        <w:jc w:val="both"/>
        <w:rPr>
          <w:lang w:eastAsia="en-US"/>
        </w:rPr>
      </w:pPr>
      <w:r w:rsidRPr="00DC0259">
        <w:rPr>
          <w:lang w:eastAsia="en-US"/>
        </w:rPr>
        <w:t xml:space="preserve">termin dostawy i warunki dostawy - Zamawiający wymaga realizacji dostawy w terminie do 48 godzin od daty złożenia zamówienia do oznaczonego miejsca wykonania, tj. Główny Instytut Górnictwa, Al. Korfantego 79, 40-166 Katowice, Zakład FZ hala 10. </w:t>
      </w:r>
    </w:p>
    <w:p w:rsidR="00F1606B" w:rsidRPr="00DC0259" w:rsidRDefault="00F1606B" w:rsidP="00F1606B">
      <w:pPr>
        <w:numPr>
          <w:ilvl w:val="0"/>
          <w:numId w:val="17"/>
        </w:numPr>
        <w:ind w:left="1134"/>
        <w:jc w:val="both"/>
        <w:rPr>
          <w:lang w:eastAsia="en-US"/>
        </w:rPr>
      </w:pPr>
      <w:r w:rsidRPr="00DC0259">
        <w:rPr>
          <w:lang w:eastAsia="en-US"/>
        </w:rPr>
        <w:t xml:space="preserve">warunki płatności - Zamawiający wymaga terminu płatności, który będzie liczony od daty dostarczenia do GIG prawidłowo wystawionej faktury. </w:t>
      </w:r>
    </w:p>
    <w:p w:rsidR="00F1606B" w:rsidRPr="00DC0259" w:rsidRDefault="00F1606B" w:rsidP="00F1606B">
      <w:pPr>
        <w:numPr>
          <w:ilvl w:val="0"/>
          <w:numId w:val="17"/>
        </w:numPr>
        <w:ind w:left="1134"/>
        <w:jc w:val="both"/>
        <w:rPr>
          <w:lang w:eastAsia="en-US"/>
        </w:rPr>
      </w:pPr>
      <w:r w:rsidRPr="00DC0259">
        <w:rPr>
          <w:lang w:eastAsia="en-US"/>
        </w:rPr>
        <w:lastRenderedPageBreak/>
        <w:t>warunki gwarancji i rękojmi – Zamawiający wymaga gwarancji zgodnej z gwarancją producenta liczonej od daty odbioru przedmiotu zamówienia.</w:t>
      </w:r>
    </w:p>
    <w:p w:rsidR="00330371" w:rsidRPr="00F1606B" w:rsidRDefault="00330371" w:rsidP="00F1606B">
      <w:pPr>
        <w:jc w:val="both"/>
        <w:rPr>
          <w:sz w:val="22"/>
          <w:lang w:eastAsia="en-US"/>
        </w:rPr>
      </w:pP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BA735B" w:rsidRDefault="00BA735B" w:rsidP="00BA735B">
      <w:pPr>
        <w:widowControl w:val="0"/>
        <w:ind w:firstLine="426"/>
        <w:rPr>
          <w:b/>
          <w:sz w:val="22"/>
          <w:szCs w:val="22"/>
        </w:rPr>
      </w:pPr>
    </w:p>
    <w:p w:rsidR="00936950" w:rsidRPr="00DC0259" w:rsidRDefault="00F1606B" w:rsidP="00DC0259">
      <w:pPr>
        <w:widowControl w:val="0"/>
        <w:rPr>
          <w:b/>
        </w:rPr>
      </w:pPr>
      <w:r w:rsidRPr="00DC0259">
        <w:rPr>
          <w:b/>
        </w:rPr>
        <w:t xml:space="preserve">III. </w:t>
      </w:r>
      <w:r w:rsidR="00936950" w:rsidRPr="00DC0259">
        <w:rPr>
          <w:b/>
        </w:rPr>
        <w:t>Kryteria oceny ofert oraz wybór najkorzystniejszej oferty</w:t>
      </w:r>
    </w:p>
    <w:p w:rsidR="00936950" w:rsidRPr="00DC0259" w:rsidRDefault="00936950" w:rsidP="00DC0259">
      <w:pPr>
        <w:numPr>
          <w:ilvl w:val="0"/>
          <w:numId w:val="2"/>
        </w:numPr>
        <w:ind w:left="993" w:hanging="567"/>
        <w:jc w:val="both"/>
        <w:rPr>
          <w:lang w:eastAsia="en-US"/>
        </w:rPr>
      </w:pPr>
      <w:r w:rsidRPr="00DC0259">
        <w:rPr>
          <w:lang w:eastAsia="en-US"/>
        </w:rPr>
        <w:t>Kryteriami oceny ofert będą:</w:t>
      </w:r>
    </w:p>
    <w:p w:rsidR="00330371" w:rsidRPr="00DC0259" w:rsidRDefault="00330371" w:rsidP="00DC0259">
      <w:pPr>
        <w:numPr>
          <w:ilvl w:val="0"/>
          <w:numId w:val="12"/>
        </w:numPr>
        <w:ind w:left="1276" w:hanging="425"/>
        <w:jc w:val="both"/>
        <w:rPr>
          <w:b/>
          <w:lang w:eastAsia="en-US"/>
        </w:rPr>
      </w:pPr>
      <w:r w:rsidRPr="00DC0259">
        <w:rPr>
          <w:b/>
          <w:lang w:eastAsia="en-US"/>
        </w:rPr>
        <w:t>Cena brutto = 9</w:t>
      </w:r>
      <w:r w:rsidR="00F1606B" w:rsidRPr="00DC0259">
        <w:rPr>
          <w:b/>
          <w:lang w:eastAsia="en-US"/>
        </w:rPr>
        <w:t>0</w:t>
      </w:r>
      <w:r w:rsidRPr="00DC0259">
        <w:rPr>
          <w:b/>
          <w:lang w:eastAsia="en-US"/>
        </w:rPr>
        <w:t xml:space="preserve"> % </w:t>
      </w:r>
    </w:p>
    <w:p w:rsidR="00330371" w:rsidRPr="00DC0259" w:rsidRDefault="00330371" w:rsidP="00DC0259">
      <w:pPr>
        <w:numPr>
          <w:ilvl w:val="0"/>
          <w:numId w:val="12"/>
        </w:numPr>
        <w:ind w:left="1276" w:hanging="425"/>
        <w:jc w:val="both"/>
        <w:rPr>
          <w:b/>
          <w:lang w:eastAsia="en-US"/>
        </w:rPr>
      </w:pPr>
      <w:r w:rsidRPr="00DC0259">
        <w:rPr>
          <w:b/>
          <w:lang w:eastAsia="en-US"/>
        </w:rPr>
        <w:t xml:space="preserve">Termin płatności = </w:t>
      </w:r>
      <w:r w:rsidR="00F1606B" w:rsidRPr="00DC0259">
        <w:rPr>
          <w:b/>
          <w:lang w:eastAsia="en-US"/>
        </w:rPr>
        <w:t>10</w:t>
      </w:r>
      <w:r w:rsidRPr="00DC0259">
        <w:rPr>
          <w:b/>
          <w:lang w:eastAsia="en-US"/>
        </w:rPr>
        <w:t xml:space="preserve"> %</w:t>
      </w:r>
    </w:p>
    <w:p w:rsidR="00330371" w:rsidRPr="00DC0259" w:rsidRDefault="00330371" w:rsidP="00DC0259">
      <w:pPr>
        <w:ind w:left="1276"/>
        <w:jc w:val="both"/>
        <w:rPr>
          <w:b/>
          <w:lang w:eastAsia="en-US"/>
        </w:rPr>
      </w:pPr>
      <w:bookmarkStart w:id="0" w:name="_GoBack"/>
      <w:r w:rsidRPr="00DC0259">
        <w:rPr>
          <w:b/>
          <w:lang w:eastAsia="en-US"/>
        </w:rPr>
        <w:t xml:space="preserve">- do 14 dni – 0 pkt. </w:t>
      </w:r>
    </w:p>
    <w:p w:rsidR="00330371" w:rsidRPr="00DC0259" w:rsidRDefault="00330371" w:rsidP="00DC0259">
      <w:pPr>
        <w:ind w:left="1276"/>
        <w:jc w:val="both"/>
        <w:rPr>
          <w:b/>
          <w:lang w:eastAsia="en-US"/>
        </w:rPr>
      </w:pPr>
      <w:r w:rsidRPr="00DC0259">
        <w:rPr>
          <w:b/>
          <w:lang w:eastAsia="en-US"/>
        </w:rPr>
        <w:t xml:space="preserve">- do </w:t>
      </w:r>
      <w:bookmarkEnd w:id="0"/>
      <w:r w:rsidRPr="00DC0259">
        <w:rPr>
          <w:b/>
          <w:lang w:eastAsia="en-US"/>
        </w:rPr>
        <w:t xml:space="preserve">30 dni – </w:t>
      </w:r>
      <w:r w:rsidR="00F1606B" w:rsidRPr="00DC0259">
        <w:rPr>
          <w:b/>
          <w:lang w:eastAsia="en-US"/>
        </w:rPr>
        <w:t>10</w:t>
      </w:r>
      <w:r w:rsidRPr="00DC0259">
        <w:rPr>
          <w:b/>
          <w:lang w:eastAsia="en-US"/>
        </w:rPr>
        <w:t xml:space="preserve">pkt. </w:t>
      </w:r>
    </w:p>
    <w:p w:rsidR="00BA735B" w:rsidRPr="00DC0259" w:rsidRDefault="00BA735B" w:rsidP="00BA735B">
      <w:pPr>
        <w:ind w:left="709"/>
        <w:jc w:val="both"/>
        <w:rPr>
          <w:b/>
          <w:lang w:eastAsia="en-US"/>
        </w:rPr>
      </w:pPr>
    </w:p>
    <w:p w:rsidR="00936950" w:rsidRPr="00DC0259" w:rsidRDefault="00936950" w:rsidP="00DC0259">
      <w:pPr>
        <w:numPr>
          <w:ilvl w:val="0"/>
          <w:numId w:val="2"/>
        </w:numPr>
        <w:ind w:left="709" w:hanging="283"/>
        <w:jc w:val="both"/>
        <w:rPr>
          <w:lang w:eastAsia="en-US"/>
        </w:rPr>
      </w:pPr>
      <w:r w:rsidRPr="00DC0259">
        <w:rPr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DC0259" w:rsidRDefault="00936950" w:rsidP="00DC0259">
      <w:pPr>
        <w:numPr>
          <w:ilvl w:val="0"/>
          <w:numId w:val="2"/>
        </w:numPr>
        <w:ind w:left="709" w:hanging="283"/>
        <w:jc w:val="both"/>
        <w:rPr>
          <w:lang w:eastAsia="en-US"/>
        </w:rPr>
      </w:pPr>
      <w:r w:rsidRPr="00DC0259">
        <w:rPr>
          <w:lang w:eastAsia="en-US"/>
        </w:rPr>
        <w:t>Cena podana przez Wykonawcę nie będzie podlegała zmianie w trakcie realizacji zamówienia.</w:t>
      </w:r>
    </w:p>
    <w:p w:rsidR="0053624D" w:rsidRPr="00DC0259" w:rsidRDefault="00936950" w:rsidP="00DC0259">
      <w:pPr>
        <w:numPr>
          <w:ilvl w:val="0"/>
          <w:numId w:val="2"/>
        </w:numPr>
        <w:ind w:left="709" w:hanging="283"/>
        <w:jc w:val="both"/>
      </w:pPr>
      <w:r w:rsidRPr="00DC0259">
        <w:rPr>
          <w:lang w:eastAsia="en-US"/>
        </w:rPr>
        <w:t>Informuję, że w przypadku zaakceptowania Państwa oferty zostaniecie o tym fakcie powiadomieni i zostanie wdrożone przygotowanie zamówienia.</w:t>
      </w:r>
    </w:p>
    <w:p w:rsidR="00516804" w:rsidRDefault="00516804" w:rsidP="00936950">
      <w:pPr>
        <w:jc w:val="both"/>
        <w:rPr>
          <w:b/>
        </w:rPr>
      </w:pPr>
    </w:p>
    <w:p w:rsidR="00516804" w:rsidRDefault="00516804" w:rsidP="00936950">
      <w:pPr>
        <w:jc w:val="both"/>
        <w:rPr>
          <w:b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F1606B">
        <w:rPr>
          <w:b/>
          <w:lang w:eastAsia="en-US"/>
        </w:rPr>
        <w:t>28</w:t>
      </w:r>
      <w:r w:rsidRPr="00936950">
        <w:rPr>
          <w:b/>
          <w:lang w:eastAsia="en-US"/>
        </w:rPr>
        <w:t>.</w:t>
      </w:r>
      <w:r w:rsidR="00F1606B">
        <w:rPr>
          <w:b/>
          <w:lang w:eastAsia="en-US"/>
        </w:rPr>
        <w:t>04</w:t>
      </w:r>
      <w:r w:rsidRPr="00936950">
        <w:rPr>
          <w:b/>
          <w:lang w:eastAsia="en-US"/>
        </w:rPr>
        <w:t>.201</w:t>
      </w:r>
      <w:r w:rsidR="00F1606B">
        <w:rPr>
          <w:b/>
          <w:lang w:eastAsia="en-US"/>
        </w:rPr>
        <w:t>7</w:t>
      </w:r>
      <w:r w:rsidRPr="00936950">
        <w:rPr>
          <w:b/>
          <w:lang w:eastAsia="en-US"/>
        </w:rPr>
        <w:t xml:space="preserve"> do godz. 12.00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</w:t>
      </w:r>
      <w:r w:rsidR="007E73E6">
        <w:rPr>
          <w:b/>
          <w:lang w:val="en-US" w:eastAsia="en-US"/>
        </w:rPr>
        <w:t>684</w:t>
      </w:r>
      <w:r w:rsidRPr="00C06059">
        <w:rPr>
          <w:b/>
          <w:lang w:val="en-US" w:eastAsia="en-US"/>
        </w:rPr>
        <w:t xml:space="preserve">;email: </w:t>
      </w:r>
      <w:r w:rsidR="007E73E6">
        <w:rPr>
          <w:b/>
          <w:lang w:val="en-US" w:eastAsia="en-US"/>
        </w:rPr>
        <w:t>tpiwko</w:t>
      </w:r>
      <w:r w:rsidRPr="00C06059">
        <w:rPr>
          <w:b/>
          <w:lang w:val="en-US" w:eastAsia="en-US"/>
        </w:rPr>
        <w:t>@gig.eu</w:t>
      </w:r>
    </w:p>
    <w:p w:rsidR="00936950" w:rsidRPr="00672E96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672E96">
        <w:rPr>
          <w:lang w:val="en-US" w:eastAsia="en-US"/>
        </w:rPr>
        <w:t>Kontakt handlowy:</w:t>
      </w:r>
      <w:r w:rsidRPr="00672E96">
        <w:rPr>
          <w:lang w:val="en-US" w:eastAsia="en-US"/>
        </w:rPr>
        <w:tab/>
      </w:r>
    </w:p>
    <w:p w:rsidR="00936950" w:rsidRPr="00936950" w:rsidRDefault="007E73E6" w:rsidP="00936950">
      <w:pPr>
        <w:tabs>
          <w:tab w:val="left" w:pos="1800"/>
        </w:tabs>
        <w:ind w:firstLine="708"/>
        <w:rPr>
          <w:lang w:val="pt-BR"/>
        </w:rPr>
      </w:pPr>
      <w:r>
        <w:rPr>
          <w:b/>
          <w:lang w:eastAsia="en-US"/>
        </w:rPr>
        <w:t>Tomasz Piwko</w:t>
      </w:r>
      <w:r w:rsidR="00936950" w:rsidRPr="00936950">
        <w:rPr>
          <w:b/>
          <w:lang w:eastAsia="en-US"/>
        </w:rPr>
        <w:tab/>
        <w:t xml:space="preserve">- tel. </w:t>
      </w:r>
      <w:r w:rsidR="00936950" w:rsidRPr="00936950">
        <w:rPr>
          <w:b/>
          <w:lang w:val="en-US" w:eastAsia="en-US"/>
        </w:rPr>
        <w:t>(32) 259 2</w:t>
      </w:r>
      <w:r>
        <w:rPr>
          <w:b/>
          <w:lang w:val="en-US" w:eastAsia="en-US"/>
        </w:rPr>
        <w:t>254</w:t>
      </w:r>
      <w:r w:rsidR="00936950" w:rsidRPr="00936950">
        <w:rPr>
          <w:b/>
          <w:lang w:val="en-US" w:eastAsia="en-US"/>
        </w:rPr>
        <w:t>- fax: (032) 259 2</w:t>
      </w:r>
      <w:r>
        <w:rPr>
          <w:b/>
          <w:lang w:val="en-US" w:eastAsia="en-US"/>
        </w:rPr>
        <w:t>684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423B8A" w:rsidRPr="00936950" w:rsidRDefault="00423B8A" w:rsidP="00936950">
      <w:pPr>
        <w:numPr>
          <w:ilvl w:val="0"/>
          <w:numId w:val="3"/>
        </w:numPr>
        <w:jc w:val="both"/>
        <w:rPr>
          <w:lang w:eastAsia="en-US"/>
        </w:rPr>
      </w:pPr>
      <w: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BA735B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lastRenderedPageBreak/>
        <w:tab/>
      </w:r>
    </w:p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/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lastRenderedPageBreak/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8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8E6" w:rsidRDefault="005008E6" w:rsidP="0014298E">
      <w:r>
        <w:separator/>
      </w:r>
    </w:p>
  </w:endnote>
  <w:endnote w:type="continuationSeparator" w:id="1">
    <w:p w:rsidR="005008E6" w:rsidRDefault="005008E6" w:rsidP="0014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8E" w:rsidRDefault="003C7946">
    <w:pPr>
      <w:pStyle w:val="Stopka"/>
      <w:jc w:val="right"/>
    </w:pPr>
    <w:r>
      <w:fldChar w:fldCharType="begin"/>
    </w:r>
    <w:r w:rsidR="0014298E">
      <w:instrText>PAGE   \* MERGEFORMAT</w:instrText>
    </w:r>
    <w:r>
      <w:fldChar w:fldCharType="separate"/>
    </w:r>
    <w:r w:rsidR="00672E96">
      <w:rPr>
        <w:noProof/>
      </w:rPr>
      <w:t>1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8E6" w:rsidRDefault="005008E6" w:rsidP="0014298E">
      <w:r>
        <w:separator/>
      </w:r>
    </w:p>
  </w:footnote>
  <w:footnote w:type="continuationSeparator" w:id="1">
    <w:p w:rsidR="005008E6" w:rsidRDefault="005008E6" w:rsidP="0014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1F7D"/>
    <w:multiLevelType w:val="hybridMultilevel"/>
    <w:tmpl w:val="59686EE2"/>
    <w:lvl w:ilvl="0" w:tplc="CD0CD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4B94"/>
    <w:multiLevelType w:val="hybridMultilevel"/>
    <w:tmpl w:val="BF50EF4E"/>
    <w:lvl w:ilvl="0" w:tplc="CD0CD89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2E3D07DF"/>
    <w:multiLevelType w:val="hybridMultilevel"/>
    <w:tmpl w:val="45509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5FFE4C17"/>
    <w:multiLevelType w:val="hybridMultilevel"/>
    <w:tmpl w:val="C9FC4944"/>
    <w:lvl w:ilvl="0" w:tplc="CD0CD89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15"/>
  </w:num>
  <w:num w:numId="11">
    <w:abstractNumId w:val="6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67E"/>
    <w:rsid w:val="00002005"/>
    <w:rsid w:val="00026EB5"/>
    <w:rsid w:val="000315C2"/>
    <w:rsid w:val="00074D55"/>
    <w:rsid w:val="000834BA"/>
    <w:rsid w:val="00087988"/>
    <w:rsid w:val="000E1A83"/>
    <w:rsid w:val="00115BC7"/>
    <w:rsid w:val="00125213"/>
    <w:rsid w:val="0013177B"/>
    <w:rsid w:val="0014298E"/>
    <w:rsid w:val="00142D57"/>
    <w:rsid w:val="001A3EE2"/>
    <w:rsid w:val="001D5978"/>
    <w:rsid w:val="00220F08"/>
    <w:rsid w:val="002C420D"/>
    <w:rsid w:val="003049E9"/>
    <w:rsid w:val="00306D85"/>
    <w:rsid w:val="00313C34"/>
    <w:rsid w:val="00330371"/>
    <w:rsid w:val="00360ED2"/>
    <w:rsid w:val="0038003B"/>
    <w:rsid w:val="0039682F"/>
    <w:rsid w:val="003C74A6"/>
    <w:rsid w:val="003C7946"/>
    <w:rsid w:val="00405ED8"/>
    <w:rsid w:val="00423B8A"/>
    <w:rsid w:val="00437972"/>
    <w:rsid w:val="00483036"/>
    <w:rsid w:val="004D22FD"/>
    <w:rsid w:val="004E4A19"/>
    <w:rsid w:val="005008E6"/>
    <w:rsid w:val="00513BBB"/>
    <w:rsid w:val="00516804"/>
    <w:rsid w:val="0053624D"/>
    <w:rsid w:val="00620989"/>
    <w:rsid w:val="00672E96"/>
    <w:rsid w:val="006C01E9"/>
    <w:rsid w:val="006E1C1D"/>
    <w:rsid w:val="006F40D9"/>
    <w:rsid w:val="00764BCF"/>
    <w:rsid w:val="00774035"/>
    <w:rsid w:val="0077569A"/>
    <w:rsid w:val="007918E4"/>
    <w:rsid w:val="00791C75"/>
    <w:rsid w:val="007D652C"/>
    <w:rsid w:val="007E73E6"/>
    <w:rsid w:val="007E7503"/>
    <w:rsid w:val="00880677"/>
    <w:rsid w:val="00903C83"/>
    <w:rsid w:val="00936950"/>
    <w:rsid w:val="0097259B"/>
    <w:rsid w:val="00980EF2"/>
    <w:rsid w:val="009D4461"/>
    <w:rsid w:val="009D7BDE"/>
    <w:rsid w:val="00A134DF"/>
    <w:rsid w:val="00A154C3"/>
    <w:rsid w:val="00A32A5D"/>
    <w:rsid w:val="00AB2BC0"/>
    <w:rsid w:val="00AE7FC9"/>
    <w:rsid w:val="00AF05B3"/>
    <w:rsid w:val="00B16FAB"/>
    <w:rsid w:val="00B24B1D"/>
    <w:rsid w:val="00B64305"/>
    <w:rsid w:val="00B6777F"/>
    <w:rsid w:val="00B80FC2"/>
    <w:rsid w:val="00BA735B"/>
    <w:rsid w:val="00BD686A"/>
    <w:rsid w:val="00C06059"/>
    <w:rsid w:val="00C71AF8"/>
    <w:rsid w:val="00CA13C2"/>
    <w:rsid w:val="00CC1B91"/>
    <w:rsid w:val="00CD4B10"/>
    <w:rsid w:val="00D32380"/>
    <w:rsid w:val="00D4474C"/>
    <w:rsid w:val="00D44BE8"/>
    <w:rsid w:val="00D668E3"/>
    <w:rsid w:val="00D66C22"/>
    <w:rsid w:val="00D90420"/>
    <w:rsid w:val="00DC0259"/>
    <w:rsid w:val="00DE3CCC"/>
    <w:rsid w:val="00DF7360"/>
    <w:rsid w:val="00E024C9"/>
    <w:rsid w:val="00E105C2"/>
    <w:rsid w:val="00E14CEF"/>
    <w:rsid w:val="00E76025"/>
    <w:rsid w:val="00E7645D"/>
    <w:rsid w:val="00E851B9"/>
    <w:rsid w:val="00EA5305"/>
    <w:rsid w:val="00ED12E5"/>
    <w:rsid w:val="00ED167E"/>
    <w:rsid w:val="00F05738"/>
    <w:rsid w:val="00F1606B"/>
    <w:rsid w:val="00F24259"/>
    <w:rsid w:val="00F3041E"/>
    <w:rsid w:val="00F3102D"/>
    <w:rsid w:val="00F34F85"/>
    <w:rsid w:val="00F96F9B"/>
    <w:rsid w:val="00FA7B2B"/>
    <w:rsid w:val="00FC2764"/>
    <w:rsid w:val="00FF2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9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MWallenburg</cp:lastModifiedBy>
  <cp:revision>2</cp:revision>
  <cp:lastPrinted>2016-12-14T10:07:00Z</cp:lastPrinted>
  <dcterms:created xsi:type="dcterms:W3CDTF">2017-04-12T10:51:00Z</dcterms:created>
  <dcterms:modified xsi:type="dcterms:W3CDTF">2017-04-12T10:51:00Z</dcterms:modified>
</cp:coreProperties>
</file>