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66" w:rsidRPr="00522342" w:rsidRDefault="004D2766" w:rsidP="00AE3F9C">
      <w:pPr>
        <w:widowControl w:val="0"/>
        <w:autoSpaceDE w:val="0"/>
        <w:autoSpaceDN w:val="0"/>
        <w:adjustRightInd w:val="0"/>
        <w:spacing w:line="300" w:lineRule="exact"/>
        <w:ind w:right="72"/>
        <w:jc w:val="both"/>
        <w:rPr>
          <w:sz w:val="22"/>
          <w:szCs w:val="22"/>
        </w:rPr>
      </w:pPr>
      <w:r w:rsidRPr="00522342">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4D2766" w:rsidRPr="00522342" w:rsidRDefault="004D2766" w:rsidP="00AE3F9C">
      <w:pPr>
        <w:spacing w:line="300" w:lineRule="exact"/>
        <w:ind w:right="1"/>
        <w:rPr>
          <w:rFonts w:ascii="Trebuchet MS" w:hAnsi="Trebuchet MS" w:cs="Arial"/>
          <w:b/>
          <w:sz w:val="22"/>
          <w:szCs w:val="22"/>
        </w:rPr>
      </w:pPr>
      <w:r w:rsidRPr="00522342">
        <w:rPr>
          <w:sz w:val="22"/>
          <w:szCs w:val="22"/>
        </w:rPr>
        <w:t xml:space="preserve">nr sprawy: </w:t>
      </w:r>
      <w:r w:rsidRPr="00522342">
        <w:rPr>
          <w:b/>
          <w:sz w:val="22"/>
          <w:szCs w:val="22"/>
        </w:rPr>
        <w:t>FT-201</w:t>
      </w:r>
      <w:r w:rsidR="00F8131C">
        <w:rPr>
          <w:b/>
          <w:sz w:val="22"/>
          <w:szCs w:val="22"/>
        </w:rPr>
        <w:t>8</w:t>
      </w:r>
      <w:r w:rsidRPr="00522342">
        <w:rPr>
          <w:b/>
          <w:sz w:val="22"/>
          <w:szCs w:val="22"/>
        </w:rPr>
        <w:t>/</w:t>
      </w:r>
      <w:r w:rsidR="00F8131C">
        <w:rPr>
          <w:b/>
          <w:sz w:val="22"/>
          <w:szCs w:val="22"/>
        </w:rPr>
        <w:t>02</w:t>
      </w:r>
      <w:r w:rsidRPr="00522342">
        <w:rPr>
          <w:b/>
          <w:sz w:val="22"/>
          <w:szCs w:val="22"/>
        </w:rPr>
        <w:t>/</w:t>
      </w:r>
      <w:r>
        <w:rPr>
          <w:b/>
          <w:sz w:val="22"/>
          <w:szCs w:val="22"/>
        </w:rPr>
        <w:t>0</w:t>
      </w:r>
      <w:r w:rsidR="00F8131C">
        <w:rPr>
          <w:b/>
          <w:sz w:val="22"/>
          <w:szCs w:val="22"/>
        </w:rPr>
        <w:t>2</w:t>
      </w: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GŁÓWNY INSTYTUT GÓRNICTWA</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PLAC GWARKÓW 1</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40-166 KATOWICE</w:t>
      </w:r>
    </w:p>
    <w:p w:rsidR="004D2766" w:rsidRPr="00522342"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4D2766" w:rsidRPr="00723AC5"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723AC5">
        <w:rPr>
          <w:sz w:val="24"/>
          <w:szCs w:val="24"/>
        </w:rPr>
        <w:t>Tel. (32) 259-26-47;</w:t>
      </w:r>
      <w:r w:rsidRPr="00723AC5">
        <w:rPr>
          <w:sz w:val="24"/>
          <w:szCs w:val="24"/>
        </w:rPr>
        <w:tab/>
        <w:t>Fax (32) 25-85-997</w:t>
      </w:r>
    </w:p>
    <w:p w:rsidR="004D2766" w:rsidRPr="00723AC5" w:rsidRDefault="004D2766"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723AC5">
        <w:rPr>
          <w:sz w:val="24"/>
          <w:szCs w:val="24"/>
        </w:rPr>
        <w:t>NIP: 634-012-60-16;</w:t>
      </w:r>
      <w:r w:rsidRPr="00723AC5">
        <w:rPr>
          <w:sz w:val="24"/>
          <w:szCs w:val="24"/>
        </w:rPr>
        <w:tab/>
        <w:t>KRS: 0000090660</w:t>
      </w:r>
    </w:p>
    <w:p w:rsidR="004D2766" w:rsidRPr="00723AC5" w:rsidRDefault="004D2766"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723AC5">
        <w:rPr>
          <w:sz w:val="24"/>
          <w:szCs w:val="24"/>
        </w:rPr>
        <w:t>http://www.gig.eu</w:t>
      </w:r>
    </w:p>
    <w:p w:rsidR="004D2766" w:rsidRPr="00723AC5" w:rsidRDefault="004D2766" w:rsidP="00AE3F9C">
      <w:pPr>
        <w:widowControl w:val="0"/>
        <w:autoSpaceDE w:val="0"/>
        <w:autoSpaceDN w:val="0"/>
        <w:adjustRightInd w:val="0"/>
        <w:spacing w:line="360" w:lineRule="exact"/>
        <w:ind w:right="72"/>
        <w:jc w:val="both"/>
        <w:rPr>
          <w:b/>
          <w:bCs/>
          <w:sz w:val="24"/>
          <w:szCs w:val="24"/>
        </w:rPr>
      </w:pPr>
      <w:r w:rsidRPr="00723AC5">
        <w:rPr>
          <w:b/>
          <w:bCs/>
          <w:sz w:val="24"/>
          <w:szCs w:val="24"/>
        </w:rPr>
        <w:t xml:space="preserve"> </w:t>
      </w:r>
    </w:p>
    <w:p w:rsidR="004D2766" w:rsidRPr="00522342" w:rsidRDefault="004D2766" w:rsidP="00AE3F9C">
      <w:pPr>
        <w:widowControl w:val="0"/>
        <w:autoSpaceDE w:val="0"/>
        <w:autoSpaceDN w:val="0"/>
        <w:adjustRightInd w:val="0"/>
        <w:spacing w:line="360" w:lineRule="exact"/>
        <w:ind w:right="72"/>
        <w:jc w:val="center"/>
        <w:rPr>
          <w:b/>
          <w:bCs/>
          <w:sz w:val="32"/>
          <w:szCs w:val="32"/>
        </w:rPr>
      </w:pPr>
      <w:r w:rsidRPr="00522342">
        <w:rPr>
          <w:b/>
          <w:bCs/>
          <w:sz w:val="32"/>
          <w:szCs w:val="32"/>
        </w:rPr>
        <w:t xml:space="preserve">SPECYFIKACJA ISTOTNYCH WARUNKÓW ZAMÓWIENIA </w:t>
      </w:r>
      <w:r w:rsidRPr="00522342">
        <w:rPr>
          <w:b/>
          <w:bCs/>
          <w:sz w:val="32"/>
          <w:szCs w:val="32"/>
        </w:rPr>
        <w:br/>
        <w:t>(W SKRÓCIE: SIWZ)</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522342" w:rsidRDefault="004D2766" w:rsidP="00AE3F9C">
      <w:pPr>
        <w:widowControl w:val="0"/>
        <w:autoSpaceDE w:val="0"/>
        <w:autoSpaceDN w:val="0"/>
        <w:adjustRightInd w:val="0"/>
        <w:spacing w:line="360" w:lineRule="exact"/>
        <w:ind w:right="72"/>
        <w:jc w:val="both"/>
        <w:rPr>
          <w:i/>
          <w:iCs/>
          <w:sz w:val="24"/>
          <w:szCs w:val="24"/>
        </w:rPr>
      </w:pPr>
      <w:r w:rsidRPr="00522342">
        <w:rPr>
          <w:i/>
          <w:iCs/>
          <w:sz w:val="24"/>
          <w:szCs w:val="24"/>
        </w:rPr>
        <w:t xml:space="preserve">dla zamówienia </w:t>
      </w:r>
      <w:r w:rsidRPr="00522342">
        <w:rPr>
          <w:w w:val="109"/>
          <w:sz w:val="24"/>
          <w:szCs w:val="24"/>
        </w:rPr>
        <w:t xml:space="preserve">o </w:t>
      </w:r>
      <w:r w:rsidRPr="00522342">
        <w:rPr>
          <w:i/>
          <w:iCs/>
          <w:sz w:val="24"/>
          <w:szCs w:val="24"/>
        </w:rPr>
        <w:t xml:space="preserve">nazwie: </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2E692A" w:rsidRDefault="00AD20FD" w:rsidP="008C7BC0">
      <w:pPr>
        <w:spacing w:before="100" w:after="100" w:line="360" w:lineRule="auto"/>
        <w:jc w:val="center"/>
        <w:rPr>
          <w:b/>
          <w:sz w:val="28"/>
          <w:szCs w:val="28"/>
        </w:rPr>
      </w:pPr>
      <w:r>
        <w:rPr>
          <w:b/>
          <w:bCs/>
          <w:sz w:val="28"/>
          <w:szCs w:val="28"/>
        </w:rPr>
        <w:t>W</w:t>
      </w:r>
      <w:r w:rsidRPr="00AD20FD">
        <w:rPr>
          <w:b/>
          <w:bCs/>
          <w:sz w:val="28"/>
          <w:szCs w:val="28"/>
        </w:rPr>
        <w:t>ykonanie projektów wykonawczych dla inwestycji "Przebudowa strefy wejścia wraz z wykonaniem nowego szybu dźwigowego"</w:t>
      </w:r>
      <w:r w:rsidR="004D2766" w:rsidRPr="002E692A">
        <w:rPr>
          <w:b/>
          <w:bCs/>
          <w:sz w:val="28"/>
          <w:szCs w:val="28"/>
        </w:rPr>
        <w:t xml:space="preserve"> Głównego Instytutu Górnictwa w Katowicach”</w:t>
      </w: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522342">
        <w:rPr>
          <w:sz w:val="24"/>
          <w:szCs w:val="24"/>
        </w:rPr>
        <w:t xml:space="preserve">Specyfikacja istotnych warunków zamówienia zawiera </w:t>
      </w:r>
      <w:r>
        <w:rPr>
          <w:sz w:val="24"/>
          <w:szCs w:val="24"/>
        </w:rPr>
        <w:t>…..</w:t>
      </w:r>
      <w:r w:rsidRPr="00522342">
        <w:rPr>
          <w:sz w:val="24"/>
          <w:szCs w:val="24"/>
        </w:rPr>
        <w:t xml:space="preserve"> stron. </w:t>
      </w:r>
    </w:p>
    <w:p w:rsidR="004D2766" w:rsidRPr="00522342" w:rsidRDefault="004D2766" w:rsidP="00AE3F9C">
      <w:pPr>
        <w:widowControl w:val="0"/>
        <w:autoSpaceDE w:val="0"/>
        <w:autoSpaceDN w:val="0"/>
        <w:adjustRightInd w:val="0"/>
        <w:spacing w:line="360" w:lineRule="exact"/>
        <w:ind w:right="72"/>
        <w:jc w:val="both"/>
        <w:rPr>
          <w:sz w:val="24"/>
          <w:szCs w:val="24"/>
        </w:rPr>
      </w:pPr>
      <w:r w:rsidRPr="00522342">
        <w:rPr>
          <w:sz w:val="24"/>
          <w:szCs w:val="24"/>
        </w:rPr>
        <w:t xml:space="preserve">Zatwierdzona przez: </w:t>
      </w: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522342">
        <w:rPr>
          <w:sz w:val="24"/>
          <w:szCs w:val="24"/>
        </w:rPr>
        <w:tab/>
        <w:t xml:space="preserve">Katowice, dnia </w:t>
      </w:r>
      <w:r>
        <w:rPr>
          <w:sz w:val="24"/>
          <w:szCs w:val="24"/>
        </w:rPr>
        <w:t>………</w:t>
      </w:r>
      <w:r w:rsidR="007D3A35">
        <w:rPr>
          <w:sz w:val="24"/>
          <w:szCs w:val="24"/>
        </w:rPr>
        <w:t>…….</w:t>
      </w:r>
    </w:p>
    <w:p w:rsidR="004D2766" w:rsidRPr="00522342" w:rsidRDefault="004D2766" w:rsidP="00AC0995">
      <w:pPr>
        <w:spacing w:line="360" w:lineRule="auto"/>
        <w:ind w:left="4956" w:right="1" w:firstLine="708"/>
        <w:rPr>
          <w:rFonts w:ascii="Trebuchet MS" w:hAnsi="Trebuchet MS"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jc w:val="both"/>
        <w:rPr>
          <w:rFonts w:ascii="Arial" w:hAnsi="Arial" w:cs="Arial"/>
          <w:b/>
          <w:sz w:val="24"/>
          <w:szCs w:val="24"/>
        </w:rPr>
      </w:pPr>
      <w:r w:rsidRPr="00522342">
        <w:rPr>
          <w:rFonts w:ascii="Arial" w:hAnsi="Arial" w:cs="Arial"/>
          <w:b/>
          <w:sz w:val="24"/>
          <w:szCs w:val="24"/>
        </w:rPr>
        <w:br w:type="page"/>
      </w:r>
    </w:p>
    <w:sdt>
      <w:sdtPr>
        <w:rPr>
          <w:b w:val="0"/>
          <w:bCs w:val="0"/>
          <w:sz w:val="20"/>
          <w:szCs w:val="20"/>
          <w:lang w:eastAsia="pl-PL"/>
        </w:rPr>
        <w:id w:val="2021739515"/>
        <w:docPartObj>
          <w:docPartGallery w:val="Table of Contents"/>
          <w:docPartUnique/>
        </w:docPartObj>
      </w:sdtPr>
      <w:sdtContent>
        <w:p w:rsidR="006E175C" w:rsidRDefault="006E175C" w:rsidP="006E175C">
          <w:pPr>
            <w:pStyle w:val="Nagwekspisutreci"/>
            <w:spacing w:before="0" w:after="120" w:line="360" w:lineRule="exact"/>
            <w:jc w:val="center"/>
          </w:pPr>
          <w:r>
            <w:t>Spis treści</w:t>
          </w:r>
        </w:p>
        <w:p w:rsidR="006E175C" w:rsidRDefault="006E175C">
          <w:pPr>
            <w:pStyle w:val="Spistreci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1519962" w:history="1">
            <w:r w:rsidRPr="00B226E0">
              <w:rPr>
                <w:rStyle w:val="Hipercze"/>
                <w:noProof/>
              </w:rPr>
              <w:t>ROZDZIAŁ I.</w:t>
            </w:r>
            <w:r>
              <w:rPr>
                <w:rFonts w:asciiTheme="minorHAnsi" w:eastAsiaTheme="minorEastAsia" w:hAnsiTheme="minorHAnsi" w:cstheme="minorBidi"/>
                <w:noProof/>
                <w:sz w:val="22"/>
                <w:szCs w:val="22"/>
              </w:rPr>
              <w:tab/>
            </w:r>
            <w:r w:rsidRPr="00B226E0">
              <w:rPr>
                <w:rStyle w:val="Hipercze"/>
                <w:noProof/>
              </w:rPr>
              <w:t>ZAMAWIAJĄCY (NAZWA I ADRES)</w:t>
            </w:r>
            <w:r>
              <w:rPr>
                <w:noProof/>
                <w:webHidden/>
              </w:rPr>
              <w:tab/>
            </w:r>
            <w:r>
              <w:rPr>
                <w:noProof/>
                <w:webHidden/>
              </w:rPr>
              <w:fldChar w:fldCharType="begin"/>
            </w:r>
            <w:r>
              <w:rPr>
                <w:noProof/>
                <w:webHidden/>
              </w:rPr>
              <w:instrText xml:space="preserve"> PAGEREF _Toc501519962 \h </w:instrText>
            </w:r>
            <w:r>
              <w:rPr>
                <w:noProof/>
                <w:webHidden/>
              </w:rPr>
            </w:r>
            <w:r>
              <w:rPr>
                <w:noProof/>
                <w:webHidden/>
              </w:rPr>
              <w:fldChar w:fldCharType="separate"/>
            </w:r>
            <w:r w:rsidR="00997755">
              <w:rPr>
                <w:noProof/>
                <w:webHidden/>
              </w:rPr>
              <w:t>3</w:t>
            </w:r>
            <w:r>
              <w:rPr>
                <w:noProof/>
                <w:webHidden/>
              </w:rPr>
              <w:fldChar w:fldCharType="end"/>
            </w:r>
          </w:hyperlink>
        </w:p>
        <w:p w:rsidR="006E175C" w:rsidRDefault="00997755">
          <w:pPr>
            <w:pStyle w:val="Spistreci3"/>
            <w:rPr>
              <w:rFonts w:asciiTheme="minorHAnsi" w:eastAsiaTheme="minorEastAsia" w:hAnsiTheme="minorHAnsi" w:cstheme="minorBidi"/>
              <w:noProof/>
              <w:sz w:val="22"/>
              <w:szCs w:val="22"/>
            </w:rPr>
          </w:pPr>
          <w:hyperlink w:anchor="_Toc501519963" w:history="1">
            <w:r w:rsidR="006E175C" w:rsidRPr="00B226E0">
              <w:rPr>
                <w:rStyle w:val="Hipercze"/>
                <w:noProof/>
              </w:rPr>
              <w:t>ROZDZIAŁ II.</w:t>
            </w:r>
            <w:r w:rsidR="006E175C">
              <w:rPr>
                <w:rFonts w:asciiTheme="minorHAnsi" w:eastAsiaTheme="minorEastAsia" w:hAnsiTheme="minorHAnsi" w:cstheme="minorBidi"/>
                <w:noProof/>
                <w:sz w:val="22"/>
                <w:szCs w:val="22"/>
              </w:rPr>
              <w:tab/>
            </w:r>
            <w:r w:rsidR="006E175C" w:rsidRPr="00B226E0">
              <w:rPr>
                <w:rStyle w:val="Hipercze"/>
                <w:noProof/>
              </w:rPr>
              <w:t>TRYB UDZIELENIA ZAMÓWIENIA PUBLICZNEGO</w:t>
            </w:r>
            <w:r w:rsidR="006E175C">
              <w:rPr>
                <w:noProof/>
                <w:webHidden/>
              </w:rPr>
              <w:tab/>
            </w:r>
            <w:r w:rsidR="006E175C">
              <w:rPr>
                <w:noProof/>
                <w:webHidden/>
              </w:rPr>
              <w:fldChar w:fldCharType="begin"/>
            </w:r>
            <w:r w:rsidR="006E175C">
              <w:rPr>
                <w:noProof/>
                <w:webHidden/>
              </w:rPr>
              <w:instrText xml:space="preserve"> PAGEREF _Toc501519963 \h </w:instrText>
            </w:r>
            <w:r w:rsidR="006E175C">
              <w:rPr>
                <w:noProof/>
                <w:webHidden/>
              </w:rPr>
            </w:r>
            <w:r w:rsidR="006E175C">
              <w:rPr>
                <w:noProof/>
                <w:webHidden/>
              </w:rPr>
              <w:fldChar w:fldCharType="separate"/>
            </w:r>
            <w:r>
              <w:rPr>
                <w:noProof/>
                <w:webHidden/>
              </w:rPr>
              <w:t>3</w:t>
            </w:r>
            <w:r w:rsidR="006E175C">
              <w:rPr>
                <w:noProof/>
                <w:webHidden/>
              </w:rPr>
              <w:fldChar w:fldCharType="end"/>
            </w:r>
          </w:hyperlink>
        </w:p>
        <w:p w:rsidR="006E175C" w:rsidRDefault="00997755">
          <w:pPr>
            <w:pStyle w:val="Spistreci3"/>
            <w:rPr>
              <w:rFonts w:asciiTheme="minorHAnsi" w:eastAsiaTheme="minorEastAsia" w:hAnsiTheme="minorHAnsi" w:cstheme="minorBidi"/>
              <w:noProof/>
              <w:sz w:val="22"/>
              <w:szCs w:val="22"/>
            </w:rPr>
          </w:pPr>
          <w:hyperlink w:anchor="_Toc501519964" w:history="1">
            <w:r w:rsidR="006E175C" w:rsidRPr="00B226E0">
              <w:rPr>
                <w:rStyle w:val="Hipercze"/>
                <w:noProof/>
              </w:rPr>
              <w:t>ROZDZIAŁ III.</w:t>
            </w:r>
            <w:r w:rsidR="006E175C">
              <w:rPr>
                <w:rFonts w:asciiTheme="minorHAnsi" w:eastAsiaTheme="minorEastAsia" w:hAnsiTheme="minorHAnsi" w:cstheme="minorBidi"/>
                <w:noProof/>
                <w:sz w:val="22"/>
                <w:szCs w:val="22"/>
              </w:rPr>
              <w:tab/>
            </w:r>
            <w:r w:rsidR="006E175C" w:rsidRPr="00B226E0">
              <w:rPr>
                <w:rStyle w:val="Hipercze"/>
                <w:noProof/>
              </w:rPr>
              <w:t>OPIS PRZEDMIOTU ZAMÓWIENIA</w:t>
            </w:r>
            <w:r w:rsidR="006E175C">
              <w:rPr>
                <w:noProof/>
                <w:webHidden/>
              </w:rPr>
              <w:tab/>
            </w:r>
            <w:r w:rsidR="006E175C">
              <w:rPr>
                <w:noProof/>
                <w:webHidden/>
              </w:rPr>
              <w:fldChar w:fldCharType="begin"/>
            </w:r>
            <w:r w:rsidR="006E175C">
              <w:rPr>
                <w:noProof/>
                <w:webHidden/>
              </w:rPr>
              <w:instrText xml:space="preserve"> PAGEREF _Toc501519964 \h </w:instrText>
            </w:r>
            <w:r w:rsidR="006E175C">
              <w:rPr>
                <w:noProof/>
                <w:webHidden/>
              </w:rPr>
            </w:r>
            <w:r w:rsidR="006E175C">
              <w:rPr>
                <w:noProof/>
                <w:webHidden/>
              </w:rPr>
              <w:fldChar w:fldCharType="separate"/>
            </w:r>
            <w:r>
              <w:rPr>
                <w:noProof/>
                <w:webHidden/>
              </w:rPr>
              <w:t>3</w:t>
            </w:r>
            <w:r w:rsidR="006E175C">
              <w:rPr>
                <w:noProof/>
                <w:webHidden/>
              </w:rPr>
              <w:fldChar w:fldCharType="end"/>
            </w:r>
          </w:hyperlink>
        </w:p>
        <w:p w:rsidR="006E175C" w:rsidRDefault="00997755">
          <w:pPr>
            <w:pStyle w:val="Spistreci3"/>
            <w:rPr>
              <w:rFonts w:asciiTheme="minorHAnsi" w:eastAsiaTheme="minorEastAsia" w:hAnsiTheme="minorHAnsi" w:cstheme="minorBidi"/>
              <w:noProof/>
              <w:sz w:val="22"/>
              <w:szCs w:val="22"/>
            </w:rPr>
          </w:pPr>
          <w:hyperlink w:anchor="_Toc501519965" w:history="1">
            <w:r w:rsidR="006E175C" w:rsidRPr="00B226E0">
              <w:rPr>
                <w:rStyle w:val="Hipercze"/>
                <w:noProof/>
              </w:rPr>
              <w:t xml:space="preserve">ROZDZIAŁ IV. </w:t>
            </w:r>
            <w:r w:rsidR="006E175C">
              <w:rPr>
                <w:rFonts w:asciiTheme="minorHAnsi" w:eastAsiaTheme="minorEastAsia" w:hAnsiTheme="minorHAnsi" w:cstheme="minorBidi"/>
                <w:noProof/>
                <w:sz w:val="22"/>
                <w:szCs w:val="22"/>
              </w:rPr>
              <w:tab/>
            </w:r>
            <w:r w:rsidR="006E175C" w:rsidRPr="00B226E0">
              <w:rPr>
                <w:rStyle w:val="Hipercze"/>
                <w:noProof/>
              </w:rPr>
              <w:t>INFORMACJA NA TEMAT CZĘŚCI ZAMÓWIENIA I MOŻLIWOŚCI SKŁADANIA OFERT CZĘŚCIOWYCH</w:t>
            </w:r>
            <w:r w:rsidR="006E175C">
              <w:rPr>
                <w:noProof/>
                <w:webHidden/>
              </w:rPr>
              <w:tab/>
            </w:r>
            <w:r w:rsidR="006E175C">
              <w:rPr>
                <w:noProof/>
                <w:webHidden/>
              </w:rPr>
              <w:fldChar w:fldCharType="begin"/>
            </w:r>
            <w:r w:rsidR="006E175C">
              <w:rPr>
                <w:noProof/>
                <w:webHidden/>
              </w:rPr>
              <w:instrText xml:space="preserve"> PAGEREF _Toc501519965 \h </w:instrText>
            </w:r>
            <w:r w:rsidR="006E175C">
              <w:rPr>
                <w:noProof/>
                <w:webHidden/>
              </w:rPr>
            </w:r>
            <w:r w:rsidR="006E175C">
              <w:rPr>
                <w:noProof/>
                <w:webHidden/>
              </w:rPr>
              <w:fldChar w:fldCharType="separate"/>
            </w:r>
            <w:r>
              <w:rPr>
                <w:noProof/>
                <w:webHidden/>
              </w:rPr>
              <w:t>11</w:t>
            </w:r>
            <w:r w:rsidR="006E175C">
              <w:rPr>
                <w:noProof/>
                <w:webHidden/>
              </w:rPr>
              <w:fldChar w:fldCharType="end"/>
            </w:r>
          </w:hyperlink>
        </w:p>
        <w:p w:rsidR="006E175C" w:rsidRDefault="00997755">
          <w:pPr>
            <w:pStyle w:val="Spistreci3"/>
            <w:rPr>
              <w:rFonts w:asciiTheme="minorHAnsi" w:eastAsiaTheme="minorEastAsia" w:hAnsiTheme="minorHAnsi" w:cstheme="minorBidi"/>
              <w:noProof/>
              <w:sz w:val="22"/>
              <w:szCs w:val="22"/>
            </w:rPr>
          </w:pPr>
          <w:hyperlink w:anchor="_Toc501519966" w:history="1">
            <w:r w:rsidR="006E175C" w:rsidRPr="00B226E0">
              <w:rPr>
                <w:rStyle w:val="Hipercze"/>
                <w:noProof/>
              </w:rPr>
              <w:t xml:space="preserve">ROZDZIAŁ V. </w:t>
            </w:r>
            <w:r w:rsidR="006E175C">
              <w:rPr>
                <w:rFonts w:asciiTheme="minorHAnsi" w:eastAsiaTheme="minorEastAsia" w:hAnsiTheme="minorHAnsi" w:cstheme="minorBidi"/>
                <w:noProof/>
                <w:sz w:val="22"/>
                <w:szCs w:val="22"/>
              </w:rPr>
              <w:tab/>
            </w:r>
            <w:r w:rsidR="006E175C" w:rsidRPr="00B226E0">
              <w:rPr>
                <w:rStyle w:val="Hipercze"/>
                <w:noProof/>
              </w:rPr>
              <w:t>INFORMACJA NA TEMAT MOŻLIWOŚCI SKŁADANIA OFERT WARIANTOWYCH</w:t>
            </w:r>
            <w:r w:rsidR="006E175C">
              <w:rPr>
                <w:noProof/>
                <w:webHidden/>
              </w:rPr>
              <w:tab/>
            </w:r>
            <w:r w:rsidR="006E175C">
              <w:rPr>
                <w:noProof/>
                <w:webHidden/>
              </w:rPr>
              <w:fldChar w:fldCharType="begin"/>
            </w:r>
            <w:r w:rsidR="006E175C">
              <w:rPr>
                <w:noProof/>
                <w:webHidden/>
              </w:rPr>
              <w:instrText xml:space="preserve"> PAGEREF _Toc501519966 \h </w:instrText>
            </w:r>
            <w:r w:rsidR="006E175C">
              <w:rPr>
                <w:noProof/>
                <w:webHidden/>
              </w:rPr>
            </w:r>
            <w:r w:rsidR="006E175C">
              <w:rPr>
                <w:noProof/>
                <w:webHidden/>
              </w:rPr>
              <w:fldChar w:fldCharType="separate"/>
            </w:r>
            <w:r>
              <w:rPr>
                <w:noProof/>
                <w:webHidden/>
              </w:rPr>
              <w:t>11</w:t>
            </w:r>
            <w:r w:rsidR="006E175C">
              <w:rPr>
                <w:noProof/>
                <w:webHidden/>
              </w:rPr>
              <w:fldChar w:fldCharType="end"/>
            </w:r>
          </w:hyperlink>
        </w:p>
        <w:p w:rsidR="006E175C" w:rsidRDefault="00997755">
          <w:pPr>
            <w:pStyle w:val="Spistreci3"/>
            <w:rPr>
              <w:rFonts w:asciiTheme="minorHAnsi" w:eastAsiaTheme="minorEastAsia" w:hAnsiTheme="minorHAnsi" w:cstheme="minorBidi"/>
              <w:noProof/>
              <w:sz w:val="22"/>
              <w:szCs w:val="22"/>
            </w:rPr>
          </w:pPr>
          <w:hyperlink w:anchor="_Toc501519967" w:history="1">
            <w:r w:rsidR="006E175C" w:rsidRPr="00B226E0">
              <w:rPr>
                <w:rStyle w:val="Hipercze"/>
                <w:noProof/>
              </w:rPr>
              <w:t xml:space="preserve">ROZDZIAŁ VI. </w:t>
            </w:r>
            <w:r w:rsidR="006E175C">
              <w:rPr>
                <w:rFonts w:asciiTheme="minorHAnsi" w:eastAsiaTheme="minorEastAsia" w:hAnsiTheme="minorHAnsi" w:cstheme="minorBidi"/>
                <w:noProof/>
                <w:sz w:val="22"/>
                <w:szCs w:val="22"/>
              </w:rPr>
              <w:tab/>
            </w:r>
            <w:r w:rsidR="006E175C" w:rsidRPr="00B226E0">
              <w:rPr>
                <w:rStyle w:val="Hipercze"/>
                <w:noProof/>
              </w:rPr>
              <w:t>INFORMACJA NA TEMAT PRZEWIDYWANYCH ZAMÓWIEŃ POLEGAJĄCYCH NA POWTÓRZENIU TEGO SAMEGO RODZAJU USŁUG</w:t>
            </w:r>
            <w:r w:rsidR="006E175C">
              <w:rPr>
                <w:noProof/>
                <w:webHidden/>
              </w:rPr>
              <w:tab/>
            </w:r>
            <w:r w:rsidR="006E175C">
              <w:rPr>
                <w:noProof/>
                <w:webHidden/>
              </w:rPr>
              <w:fldChar w:fldCharType="begin"/>
            </w:r>
            <w:r w:rsidR="006E175C">
              <w:rPr>
                <w:noProof/>
                <w:webHidden/>
              </w:rPr>
              <w:instrText xml:space="preserve"> PAGEREF _Toc501519967 \h </w:instrText>
            </w:r>
            <w:r w:rsidR="006E175C">
              <w:rPr>
                <w:noProof/>
                <w:webHidden/>
              </w:rPr>
            </w:r>
            <w:r w:rsidR="006E175C">
              <w:rPr>
                <w:noProof/>
                <w:webHidden/>
              </w:rPr>
              <w:fldChar w:fldCharType="separate"/>
            </w:r>
            <w:r>
              <w:rPr>
                <w:noProof/>
                <w:webHidden/>
              </w:rPr>
              <w:t>12</w:t>
            </w:r>
            <w:r w:rsidR="006E175C">
              <w:rPr>
                <w:noProof/>
                <w:webHidden/>
              </w:rPr>
              <w:fldChar w:fldCharType="end"/>
            </w:r>
          </w:hyperlink>
        </w:p>
        <w:p w:rsidR="006E175C" w:rsidRDefault="00997755">
          <w:pPr>
            <w:pStyle w:val="Spistreci3"/>
            <w:rPr>
              <w:rFonts w:asciiTheme="minorHAnsi" w:eastAsiaTheme="minorEastAsia" w:hAnsiTheme="minorHAnsi" w:cstheme="minorBidi"/>
              <w:noProof/>
              <w:sz w:val="22"/>
              <w:szCs w:val="22"/>
            </w:rPr>
          </w:pPr>
          <w:hyperlink w:anchor="_Toc501519968" w:history="1">
            <w:r w:rsidR="006E175C" w:rsidRPr="00B226E0">
              <w:rPr>
                <w:rStyle w:val="Hipercze"/>
                <w:noProof/>
              </w:rPr>
              <w:t xml:space="preserve">ROZDZIAŁ VII. </w:t>
            </w:r>
            <w:r w:rsidR="006E175C">
              <w:rPr>
                <w:rFonts w:asciiTheme="minorHAnsi" w:eastAsiaTheme="minorEastAsia" w:hAnsiTheme="minorHAnsi" w:cstheme="minorBidi"/>
                <w:noProof/>
                <w:sz w:val="22"/>
                <w:szCs w:val="22"/>
              </w:rPr>
              <w:tab/>
            </w:r>
            <w:r w:rsidR="006E175C" w:rsidRPr="00B226E0">
              <w:rPr>
                <w:rStyle w:val="Hipercze"/>
                <w:noProof/>
              </w:rPr>
              <w:t>MAKSYMALNA LICZBA WYKONAWCÓW, Z KTÓRYMI ZAMAWIAJĄCY ZAWRZE UMOWĘ RAMOWĄ</w:t>
            </w:r>
            <w:r w:rsidR="006E175C">
              <w:rPr>
                <w:noProof/>
                <w:webHidden/>
              </w:rPr>
              <w:tab/>
            </w:r>
            <w:r w:rsidR="006E175C">
              <w:rPr>
                <w:noProof/>
                <w:webHidden/>
              </w:rPr>
              <w:fldChar w:fldCharType="begin"/>
            </w:r>
            <w:r w:rsidR="006E175C">
              <w:rPr>
                <w:noProof/>
                <w:webHidden/>
              </w:rPr>
              <w:instrText xml:space="preserve"> PAGEREF _Toc501519968 \h </w:instrText>
            </w:r>
            <w:r w:rsidR="006E175C">
              <w:rPr>
                <w:noProof/>
                <w:webHidden/>
              </w:rPr>
            </w:r>
            <w:r w:rsidR="006E175C">
              <w:rPr>
                <w:noProof/>
                <w:webHidden/>
              </w:rPr>
              <w:fldChar w:fldCharType="separate"/>
            </w:r>
            <w:r>
              <w:rPr>
                <w:noProof/>
                <w:webHidden/>
              </w:rPr>
              <w:t>12</w:t>
            </w:r>
            <w:r w:rsidR="006E175C">
              <w:rPr>
                <w:noProof/>
                <w:webHidden/>
              </w:rPr>
              <w:fldChar w:fldCharType="end"/>
            </w:r>
          </w:hyperlink>
        </w:p>
        <w:p w:rsidR="006E175C" w:rsidRDefault="00997755">
          <w:pPr>
            <w:pStyle w:val="Spistreci3"/>
            <w:rPr>
              <w:rFonts w:asciiTheme="minorHAnsi" w:eastAsiaTheme="minorEastAsia" w:hAnsiTheme="minorHAnsi" w:cstheme="minorBidi"/>
              <w:noProof/>
              <w:sz w:val="22"/>
              <w:szCs w:val="22"/>
            </w:rPr>
          </w:pPr>
          <w:hyperlink w:anchor="_Toc501519969" w:history="1">
            <w:r w:rsidR="006E175C" w:rsidRPr="00B226E0">
              <w:rPr>
                <w:rStyle w:val="Hipercze"/>
                <w:noProof/>
              </w:rPr>
              <w:t xml:space="preserve">ROZDZIAŁ VIII. </w:t>
            </w:r>
            <w:r w:rsidR="006E175C">
              <w:rPr>
                <w:rFonts w:asciiTheme="minorHAnsi" w:eastAsiaTheme="minorEastAsia" w:hAnsiTheme="minorHAnsi" w:cstheme="minorBidi"/>
                <w:noProof/>
                <w:sz w:val="22"/>
                <w:szCs w:val="22"/>
              </w:rPr>
              <w:tab/>
            </w:r>
            <w:r w:rsidR="006E175C" w:rsidRPr="00B226E0">
              <w:rPr>
                <w:rStyle w:val="Hipercze"/>
                <w:noProof/>
              </w:rPr>
              <w:t>INFORMACJE NA TEMAT AUKCJI ELEKTRONICZNEJ</w:t>
            </w:r>
            <w:r w:rsidR="006E175C">
              <w:rPr>
                <w:noProof/>
                <w:webHidden/>
              </w:rPr>
              <w:tab/>
            </w:r>
            <w:r w:rsidR="006E175C">
              <w:rPr>
                <w:noProof/>
                <w:webHidden/>
              </w:rPr>
              <w:fldChar w:fldCharType="begin"/>
            </w:r>
            <w:r w:rsidR="006E175C">
              <w:rPr>
                <w:noProof/>
                <w:webHidden/>
              </w:rPr>
              <w:instrText xml:space="preserve"> PAGEREF _Toc501519969 \h </w:instrText>
            </w:r>
            <w:r w:rsidR="006E175C">
              <w:rPr>
                <w:noProof/>
                <w:webHidden/>
              </w:rPr>
            </w:r>
            <w:r w:rsidR="006E175C">
              <w:rPr>
                <w:noProof/>
                <w:webHidden/>
              </w:rPr>
              <w:fldChar w:fldCharType="separate"/>
            </w:r>
            <w:r>
              <w:rPr>
                <w:noProof/>
                <w:webHidden/>
              </w:rPr>
              <w:t>12</w:t>
            </w:r>
            <w:r w:rsidR="006E175C">
              <w:rPr>
                <w:noProof/>
                <w:webHidden/>
              </w:rPr>
              <w:fldChar w:fldCharType="end"/>
            </w:r>
          </w:hyperlink>
        </w:p>
        <w:p w:rsidR="006E175C" w:rsidRDefault="00997755">
          <w:pPr>
            <w:pStyle w:val="Spistreci3"/>
            <w:rPr>
              <w:rFonts w:asciiTheme="minorHAnsi" w:eastAsiaTheme="minorEastAsia" w:hAnsiTheme="minorHAnsi" w:cstheme="minorBidi"/>
              <w:noProof/>
              <w:sz w:val="22"/>
              <w:szCs w:val="22"/>
            </w:rPr>
          </w:pPr>
          <w:hyperlink w:anchor="_Toc501519970" w:history="1">
            <w:r w:rsidR="006E175C" w:rsidRPr="00B226E0">
              <w:rPr>
                <w:rStyle w:val="Hipercze"/>
                <w:noProof/>
              </w:rPr>
              <w:t xml:space="preserve">ROZDZIAŁ IX. </w:t>
            </w:r>
            <w:r w:rsidR="006E175C">
              <w:rPr>
                <w:rFonts w:asciiTheme="minorHAnsi" w:eastAsiaTheme="minorEastAsia" w:hAnsiTheme="minorHAnsi" w:cstheme="minorBidi"/>
                <w:noProof/>
                <w:sz w:val="22"/>
                <w:szCs w:val="22"/>
              </w:rPr>
              <w:tab/>
            </w:r>
            <w:r w:rsidR="006E175C" w:rsidRPr="00B226E0">
              <w:rPr>
                <w:rStyle w:val="Hipercze"/>
                <w:noProof/>
              </w:rPr>
              <w:t>INFORMACJA W SPRAWIE ZWROTU KOSZTÓW W POSTĘPOWANIU</w:t>
            </w:r>
            <w:r w:rsidR="006E175C">
              <w:rPr>
                <w:noProof/>
                <w:webHidden/>
              </w:rPr>
              <w:tab/>
            </w:r>
            <w:r w:rsidR="006E175C">
              <w:rPr>
                <w:noProof/>
                <w:webHidden/>
              </w:rPr>
              <w:fldChar w:fldCharType="begin"/>
            </w:r>
            <w:r w:rsidR="006E175C">
              <w:rPr>
                <w:noProof/>
                <w:webHidden/>
              </w:rPr>
              <w:instrText xml:space="preserve"> PAGEREF _Toc501519970 \h </w:instrText>
            </w:r>
            <w:r w:rsidR="006E175C">
              <w:rPr>
                <w:noProof/>
                <w:webHidden/>
              </w:rPr>
            </w:r>
            <w:r w:rsidR="006E175C">
              <w:rPr>
                <w:noProof/>
                <w:webHidden/>
              </w:rPr>
              <w:fldChar w:fldCharType="separate"/>
            </w:r>
            <w:r>
              <w:rPr>
                <w:noProof/>
                <w:webHidden/>
              </w:rPr>
              <w:t>12</w:t>
            </w:r>
            <w:r w:rsidR="006E175C">
              <w:rPr>
                <w:noProof/>
                <w:webHidden/>
              </w:rPr>
              <w:fldChar w:fldCharType="end"/>
            </w:r>
          </w:hyperlink>
        </w:p>
        <w:p w:rsidR="006E175C" w:rsidRDefault="00997755">
          <w:pPr>
            <w:pStyle w:val="Spistreci3"/>
            <w:rPr>
              <w:rFonts w:asciiTheme="minorHAnsi" w:eastAsiaTheme="minorEastAsia" w:hAnsiTheme="minorHAnsi" w:cstheme="minorBidi"/>
              <w:noProof/>
              <w:sz w:val="22"/>
              <w:szCs w:val="22"/>
            </w:rPr>
          </w:pPr>
          <w:hyperlink w:anchor="_Toc501519971" w:history="1">
            <w:r w:rsidR="006E175C" w:rsidRPr="00B226E0">
              <w:rPr>
                <w:rStyle w:val="Hipercze"/>
                <w:noProof/>
              </w:rPr>
              <w:t xml:space="preserve">ROZDZIAŁ X. </w:t>
            </w:r>
            <w:r w:rsidR="006E175C">
              <w:rPr>
                <w:rFonts w:asciiTheme="minorHAnsi" w:eastAsiaTheme="minorEastAsia" w:hAnsiTheme="minorHAnsi" w:cstheme="minorBidi"/>
                <w:noProof/>
                <w:sz w:val="22"/>
                <w:szCs w:val="22"/>
              </w:rPr>
              <w:tab/>
            </w:r>
            <w:r w:rsidR="006E175C" w:rsidRPr="00B226E0">
              <w:rPr>
                <w:rStyle w:val="Hipercze"/>
                <w:noProof/>
              </w:rPr>
              <w:t>INFORMACJA NA TEMAT MOŻLIWOŚCI SKŁADANIA OFERTY WSPÓLNEJ (PRZEZ DWA LUB WIĘCEJ PODMIOTÓW)</w:t>
            </w:r>
            <w:r w:rsidR="006E175C">
              <w:rPr>
                <w:noProof/>
                <w:webHidden/>
              </w:rPr>
              <w:tab/>
            </w:r>
            <w:r w:rsidR="006E175C">
              <w:rPr>
                <w:noProof/>
                <w:webHidden/>
              </w:rPr>
              <w:fldChar w:fldCharType="begin"/>
            </w:r>
            <w:r w:rsidR="006E175C">
              <w:rPr>
                <w:noProof/>
                <w:webHidden/>
              </w:rPr>
              <w:instrText xml:space="preserve"> PAGEREF _Toc501519971 \h </w:instrText>
            </w:r>
            <w:r w:rsidR="006E175C">
              <w:rPr>
                <w:noProof/>
                <w:webHidden/>
              </w:rPr>
            </w:r>
            <w:r w:rsidR="006E175C">
              <w:rPr>
                <w:noProof/>
                <w:webHidden/>
              </w:rPr>
              <w:fldChar w:fldCharType="separate"/>
            </w:r>
            <w:r>
              <w:rPr>
                <w:noProof/>
                <w:webHidden/>
              </w:rPr>
              <w:t>12</w:t>
            </w:r>
            <w:r w:rsidR="006E175C">
              <w:rPr>
                <w:noProof/>
                <w:webHidden/>
              </w:rPr>
              <w:fldChar w:fldCharType="end"/>
            </w:r>
          </w:hyperlink>
        </w:p>
        <w:p w:rsidR="006E175C" w:rsidRDefault="00997755">
          <w:pPr>
            <w:pStyle w:val="Spistreci3"/>
            <w:rPr>
              <w:rFonts w:asciiTheme="minorHAnsi" w:eastAsiaTheme="minorEastAsia" w:hAnsiTheme="minorHAnsi" w:cstheme="minorBidi"/>
              <w:noProof/>
              <w:sz w:val="22"/>
              <w:szCs w:val="22"/>
            </w:rPr>
          </w:pPr>
          <w:hyperlink w:anchor="_Toc501519972" w:history="1">
            <w:r w:rsidR="006E175C" w:rsidRPr="00B226E0">
              <w:rPr>
                <w:rStyle w:val="Hipercze"/>
                <w:noProof/>
              </w:rPr>
              <w:t xml:space="preserve">ROZDZIAŁ XI. </w:t>
            </w:r>
            <w:r w:rsidR="006E175C">
              <w:rPr>
                <w:rFonts w:asciiTheme="minorHAnsi" w:eastAsiaTheme="minorEastAsia" w:hAnsiTheme="minorHAnsi" w:cstheme="minorBidi"/>
                <w:noProof/>
                <w:sz w:val="22"/>
                <w:szCs w:val="22"/>
              </w:rPr>
              <w:tab/>
            </w:r>
            <w:r w:rsidR="006E175C" w:rsidRPr="00B226E0">
              <w:rPr>
                <w:rStyle w:val="Hipercze"/>
                <w:noProof/>
              </w:rPr>
              <w:t>INFORMACJA NA TEMAT PODWYKONAWCÓW</w:t>
            </w:r>
            <w:r w:rsidR="006E175C">
              <w:rPr>
                <w:noProof/>
                <w:webHidden/>
              </w:rPr>
              <w:tab/>
            </w:r>
            <w:r w:rsidR="006E175C">
              <w:rPr>
                <w:noProof/>
                <w:webHidden/>
              </w:rPr>
              <w:fldChar w:fldCharType="begin"/>
            </w:r>
            <w:r w:rsidR="006E175C">
              <w:rPr>
                <w:noProof/>
                <w:webHidden/>
              </w:rPr>
              <w:instrText xml:space="preserve"> PAGEREF _Toc501519972 \h </w:instrText>
            </w:r>
            <w:r w:rsidR="006E175C">
              <w:rPr>
                <w:noProof/>
                <w:webHidden/>
              </w:rPr>
            </w:r>
            <w:r w:rsidR="006E175C">
              <w:rPr>
                <w:noProof/>
                <w:webHidden/>
              </w:rPr>
              <w:fldChar w:fldCharType="separate"/>
            </w:r>
            <w:r>
              <w:rPr>
                <w:noProof/>
                <w:webHidden/>
              </w:rPr>
              <w:t>13</w:t>
            </w:r>
            <w:r w:rsidR="006E175C">
              <w:rPr>
                <w:noProof/>
                <w:webHidden/>
              </w:rPr>
              <w:fldChar w:fldCharType="end"/>
            </w:r>
          </w:hyperlink>
        </w:p>
        <w:p w:rsidR="006E175C" w:rsidRDefault="00997755">
          <w:pPr>
            <w:pStyle w:val="Spistreci3"/>
            <w:rPr>
              <w:rFonts w:asciiTheme="minorHAnsi" w:eastAsiaTheme="minorEastAsia" w:hAnsiTheme="minorHAnsi" w:cstheme="minorBidi"/>
              <w:noProof/>
              <w:sz w:val="22"/>
              <w:szCs w:val="22"/>
            </w:rPr>
          </w:pPr>
          <w:hyperlink w:anchor="_Toc501519973" w:history="1">
            <w:r w:rsidR="006E175C" w:rsidRPr="00B226E0">
              <w:rPr>
                <w:rStyle w:val="Hipercze"/>
                <w:noProof/>
              </w:rPr>
              <w:t>ROZDZIAŁ XII.</w:t>
            </w:r>
            <w:r w:rsidR="006E175C">
              <w:rPr>
                <w:rFonts w:asciiTheme="minorHAnsi" w:eastAsiaTheme="minorEastAsia" w:hAnsiTheme="minorHAnsi" w:cstheme="minorBidi"/>
                <w:noProof/>
                <w:sz w:val="22"/>
                <w:szCs w:val="22"/>
              </w:rPr>
              <w:tab/>
            </w:r>
            <w:r w:rsidR="006E175C" w:rsidRPr="00B226E0">
              <w:rPr>
                <w:rStyle w:val="Hipercze"/>
                <w:noProof/>
              </w:rPr>
              <w:t>TERMIN WYKONANIA ZAMÓWIENIA.</w:t>
            </w:r>
            <w:r w:rsidR="006E175C">
              <w:rPr>
                <w:noProof/>
                <w:webHidden/>
              </w:rPr>
              <w:tab/>
            </w:r>
            <w:r w:rsidR="006E175C">
              <w:rPr>
                <w:noProof/>
                <w:webHidden/>
              </w:rPr>
              <w:fldChar w:fldCharType="begin"/>
            </w:r>
            <w:r w:rsidR="006E175C">
              <w:rPr>
                <w:noProof/>
                <w:webHidden/>
              </w:rPr>
              <w:instrText xml:space="preserve"> PAGEREF _Toc501519973 \h </w:instrText>
            </w:r>
            <w:r w:rsidR="006E175C">
              <w:rPr>
                <w:noProof/>
                <w:webHidden/>
              </w:rPr>
            </w:r>
            <w:r w:rsidR="006E175C">
              <w:rPr>
                <w:noProof/>
                <w:webHidden/>
              </w:rPr>
              <w:fldChar w:fldCharType="separate"/>
            </w:r>
            <w:r>
              <w:rPr>
                <w:noProof/>
                <w:webHidden/>
              </w:rPr>
              <w:t>13</w:t>
            </w:r>
            <w:r w:rsidR="006E175C">
              <w:rPr>
                <w:noProof/>
                <w:webHidden/>
              </w:rPr>
              <w:fldChar w:fldCharType="end"/>
            </w:r>
          </w:hyperlink>
        </w:p>
        <w:p w:rsidR="006E175C" w:rsidRDefault="00997755">
          <w:pPr>
            <w:pStyle w:val="Spistreci3"/>
            <w:rPr>
              <w:rFonts w:asciiTheme="minorHAnsi" w:eastAsiaTheme="minorEastAsia" w:hAnsiTheme="minorHAnsi" w:cstheme="minorBidi"/>
              <w:noProof/>
              <w:sz w:val="22"/>
              <w:szCs w:val="22"/>
            </w:rPr>
          </w:pPr>
          <w:hyperlink w:anchor="_Toc501519974" w:history="1">
            <w:r w:rsidR="006E175C" w:rsidRPr="00B226E0">
              <w:rPr>
                <w:rStyle w:val="Hipercze"/>
                <w:noProof/>
              </w:rPr>
              <w:t>ROZDZIAŁ XIII.</w:t>
            </w:r>
            <w:r w:rsidR="006E175C">
              <w:rPr>
                <w:rFonts w:asciiTheme="minorHAnsi" w:eastAsiaTheme="minorEastAsia" w:hAnsiTheme="minorHAnsi" w:cstheme="minorBidi"/>
                <w:noProof/>
                <w:sz w:val="22"/>
                <w:szCs w:val="22"/>
              </w:rPr>
              <w:tab/>
            </w:r>
            <w:r w:rsidR="006E175C" w:rsidRPr="00B226E0">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6E175C">
              <w:rPr>
                <w:noProof/>
                <w:webHidden/>
              </w:rPr>
              <w:tab/>
            </w:r>
            <w:r w:rsidR="006E175C">
              <w:rPr>
                <w:noProof/>
                <w:webHidden/>
              </w:rPr>
              <w:fldChar w:fldCharType="begin"/>
            </w:r>
            <w:r w:rsidR="006E175C">
              <w:rPr>
                <w:noProof/>
                <w:webHidden/>
              </w:rPr>
              <w:instrText xml:space="preserve"> PAGEREF _Toc501519974 \h </w:instrText>
            </w:r>
            <w:r w:rsidR="006E175C">
              <w:rPr>
                <w:noProof/>
                <w:webHidden/>
              </w:rPr>
            </w:r>
            <w:r w:rsidR="006E175C">
              <w:rPr>
                <w:noProof/>
                <w:webHidden/>
              </w:rPr>
              <w:fldChar w:fldCharType="separate"/>
            </w:r>
            <w:r>
              <w:rPr>
                <w:noProof/>
                <w:webHidden/>
              </w:rPr>
              <w:t>14</w:t>
            </w:r>
            <w:r w:rsidR="006E175C">
              <w:rPr>
                <w:noProof/>
                <w:webHidden/>
              </w:rPr>
              <w:fldChar w:fldCharType="end"/>
            </w:r>
          </w:hyperlink>
        </w:p>
        <w:p w:rsidR="006E175C" w:rsidRDefault="00997755">
          <w:pPr>
            <w:pStyle w:val="Spistreci3"/>
            <w:rPr>
              <w:rFonts w:asciiTheme="minorHAnsi" w:eastAsiaTheme="minorEastAsia" w:hAnsiTheme="minorHAnsi" w:cstheme="minorBidi"/>
              <w:noProof/>
              <w:sz w:val="22"/>
              <w:szCs w:val="22"/>
            </w:rPr>
          </w:pPr>
          <w:hyperlink w:anchor="_Toc501519975" w:history="1">
            <w:r w:rsidR="006E175C" w:rsidRPr="00B226E0">
              <w:rPr>
                <w:rStyle w:val="Hipercze"/>
                <w:noProof/>
              </w:rPr>
              <w:t>ROZDZIAŁ XIV.</w:t>
            </w:r>
            <w:r w:rsidR="006E175C">
              <w:rPr>
                <w:rFonts w:asciiTheme="minorHAnsi" w:eastAsiaTheme="minorEastAsia" w:hAnsiTheme="minorHAnsi" w:cstheme="minorBidi"/>
                <w:noProof/>
                <w:sz w:val="22"/>
                <w:szCs w:val="22"/>
              </w:rPr>
              <w:tab/>
            </w:r>
            <w:r w:rsidR="006E175C" w:rsidRPr="00B226E0">
              <w:rPr>
                <w:rStyle w:val="Hipercze"/>
                <w:noProof/>
              </w:rPr>
              <w:t>KORZYSTANIE Z ZASOBÓW INNYCH PODMIOTÓW W CELU POTWIERDZENIA SPEŁNIANIA WARUNKÓW UDZIAŁU W POSTĘPOWANIU</w:t>
            </w:r>
            <w:r w:rsidR="006E175C">
              <w:rPr>
                <w:noProof/>
                <w:webHidden/>
              </w:rPr>
              <w:tab/>
            </w:r>
            <w:r w:rsidR="006E175C">
              <w:rPr>
                <w:noProof/>
                <w:webHidden/>
              </w:rPr>
              <w:fldChar w:fldCharType="begin"/>
            </w:r>
            <w:r w:rsidR="006E175C">
              <w:rPr>
                <w:noProof/>
                <w:webHidden/>
              </w:rPr>
              <w:instrText xml:space="preserve"> PAGEREF _Toc501519975 \h </w:instrText>
            </w:r>
            <w:r w:rsidR="006E175C">
              <w:rPr>
                <w:noProof/>
                <w:webHidden/>
              </w:rPr>
            </w:r>
            <w:r w:rsidR="006E175C">
              <w:rPr>
                <w:noProof/>
                <w:webHidden/>
              </w:rPr>
              <w:fldChar w:fldCharType="separate"/>
            </w:r>
            <w:r>
              <w:rPr>
                <w:noProof/>
                <w:webHidden/>
              </w:rPr>
              <w:t>18</w:t>
            </w:r>
            <w:r w:rsidR="006E175C">
              <w:rPr>
                <w:noProof/>
                <w:webHidden/>
              </w:rPr>
              <w:fldChar w:fldCharType="end"/>
            </w:r>
          </w:hyperlink>
        </w:p>
        <w:p w:rsidR="006E175C" w:rsidRDefault="00997755">
          <w:pPr>
            <w:pStyle w:val="Spistreci3"/>
            <w:rPr>
              <w:rFonts w:asciiTheme="minorHAnsi" w:eastAsiaTheme="minorEastAsia" w:hAnsiTheme="minorHAnsi" w:cstheme="minorBidi"/>
              <w:noProof/>
              <w:sz w:val="22"/>
              <w:szCs w:val="22"/>
            </w:rPr>
          </w:pPr>
          <w:hyperlink w:anchor="_Toc501519976" w:history="1">
            <w:r w:rsidR="006E175C" w:rsidRPr="00B226E0">
              <w:rPr>
                <w:rStyle w:val="Hipercze"/>
                <w:noProof/>
              </w:rPr>
              <w:t>ROZDZIAŁ XV.</w:t>
            </w:r>
            <w:r w:rsidR="006E175C">
              <w:rPr>
                <w:rFonts w:asciiTheme="minorHAnsi" w:eastAsiaTheme="minorEastAsia" w:hAnsiTheme="minorHAnsi" w:cstheme="minorBidi"/>
                <w:noProof/>
                <w:sz w:val="22"/>
                <w:szCs w:val="22"/>
              </w:rPr>
              <w:tab/>
            </w:r>
            <w:r w:rsidR="006E175C" w:rsidRPr="00B226E0">
              <w:rPr>
                <w:rStyle w:val="Hipercze"/>
                <w:noProof/>
              </w:rPr>
              <w:t>PROCEDURA SANACYJNA - SAMOOCZYSZCZENIE</w:t>
            </w:r>
            <w:r w:rsidR="006E175C">
              <w:rPr>
                <w:noProof/>
                <w:webHidden/>
              </w:rPr>
              <w:tab/>
            </w:r>
            <w:r w:rsidR="006E175C">
              <w:rPr>
                <w:noProof/>
                <w:webHidden/>
              </w:rPr>
              <w:fldChar w:fldCharType="begin"/>
            </w:r>
            <w:r w:rsidR="006E175C">
              <w:rPr>
                <w:noProof/>
                <w:webHidden/>
              </w:rPr>
              <w:instrText xml:space="preserve"> PAGEREF _Toc501519976 \h </w:instrText>
            </w:r>
            <w:r w:rsidR="006E175C">
              <w:rPr>
                <w:noProof/>
                <w:webHidden/>
              </w:rPr>
            </w:r>
            <w:r w:rsidR="006E175C">
              <w:rPr>
                <w:noProof/>
                <w:webHidden/>
              </w:rPr>
              <w:fldChar w:fldCharType="separate"/>
            </w:r>
            <w:r>
              <w:rPr>
                <w:noProof/>
                <w:webHidden/>
              </w:rPr>
              <w:t>19</w:t>
            </w:r>
            <w:r w:rsidR="006E175C">
              <w:rPr>
                <w:noProof/>
                <w:webHidden/>
              </w:rPr>
              <w:fldChar w:fldCharType="end"/>
            </w:r>
          </w:hyperlink>
        </w:p>
        <w:p w:rsidR="006E175C" w:rsidRDefault="00997755">
          <w:pPr>
            <w:pStyle w:val="Spistreci3"/>
            <w:rPr>
              <w:rFonts w:asciiTheme="minorHAnsi" w:eastAsiaTheme="minorEastAsia" w:hAnsiTheme="minorHAnsi" w:cstheme="minorBidi"/>
              <w:noProof/>
              <w:sz w:val="22"/>
              <w:szCs w:val="22"/>
            </w:rPr>
          </w:pPr>
          <w:hyperlink w:anchor="_Toc501519977" w:history="1">
            <w:r w:rsidR="006E175C" w:rsidRPr="00B226E0">
              <w:rPr>
                <w:rStyle w:val="Hipercze"/>
                <w:noProof/>
              </w:rPr>
              <w:t>ROZDZIAŁ XVI.</w:t>
            </w:r>
            <w:r w:rsidR="006E175C">
              <w:rPr>
                <w:rFonts w:asciiTheme="minorHAnsi" w:eastAsiaTheme="minorEastAsia" w:hAnsiTheme="minorHAnsi" w:cstheme="minorBidi"/>
                <w:noProof/>
                <w:sz w:val="22"/>
                <w:szCs w:val="22"/>
              </w:rPr>
              <w:tab/>
            </w:r>
            <w:r w:rsidR="006E175C" w:rsidRPr="00B226E0">
              <w:rPr>
                <w:rStyle w:val="Hipercze"/>
                <w:noProof/>
              </w:rPr>
              <w:t>INFORMACJA O SPOSOBIE POROZUMIEWANIA SIĘ ZAMAWIAJĄCEGO Z WYKONAWCAMI ORAZ PRZEKAZYWANIA DOKUMENTÓW</w:t>
            </w:r>
            <w:r w:rsidR="006E175C">
              <w:rPr>
                <w:noProof/>
                <w:webHidden/>
              </w:rPr>
              <w:tab/>
            </w:r>
            <w:r w:rsidR="006E175C">
              <w:rPr>
                <w:noProof/>
                <w:webHidden/>
              </w:rPr>
              <w:fldChar w:fldCharType="begin"/>
            </w:r>
            <w:r w:rsidR="006E175C">
              <w:rPr>
                <w:noProof/>
                <w:webHidden/>
              </w:rPr>
              <w:instrText xml:space="preserve"> PAGEREF _Toc501519977 \h </w:instrText>
            </w:r>
            <w:r w:rsidR="006E175C">
              <w:rPr>
                <w:noProof/>
                <w:webHidden/>
              </w:rPr>
            </w:r>
            <w:r w:rsidR="006E175C">
              <w:rPr>
                <w:noProof/>
                <w:webHidden/>
              </w:rPr>
              <w:fldChar w:fldCharType="separate"/>
            </w:r>
            <w:r>
              <w:rPr>
                <w:noProof/>
                <w:webHidden/>
              </w:rPr>
              <w:t>20</w:t>
            </w:r>
            <w:r w:rsidR="006E175C">
              <w:rPr>
                <w:noProof/>
                <w:webHidden/>
              </w:rPr>
              <w:fldChar w:fldCharType="end"/>
            </w:r>
          </w:hyperlink>
        </w:p>
        <w:p w:rsidR="006E175C" w:rsidRDefault="00997755">
          <w:pPr>
            <w:pStyle w:val="Spistreci3"/>
            <w:tabs>
              <w:tab w:val="left" w:pos="1720"/>
            </w:tabs>
            <w:rPr>
              <w:rFonts w:asciiTheme="minorHAnsi" w:eastAsiaTheme="minorEastAsia" w:hAnsiTheme="minorHAnsi" w:cstheme="minorBidi"/>
              <w:noProof/>
              <w:sz w:val="22"/>
              <w:szCs w:val="22"/>
            </w:rPr>
          </w:pPr>
          <w:hyperlink w:anchor="_Toc501519978" w:history="1">
            <w:r w:rsidR="006E175C" w:rsidRPr="00B226E0">
              <w:rPr>
                <w:rStyle w:val="Hipercze"/>
                <w:noProof/>
              </w:rPr>
              <w:t xml:space="preserve">ROZDZIAŁ XVII. </w:t>
            </w:r>
            <w:r w:rsidR="006E175C">
              <w:rPr>
                <w:rFonts w:asciiTheme="minorHAnsi" w:eastAsiaTheme="minorEastAsia" w:hAnsiTheme="minorHAnsi" w:cstheme="minorBidi"/>
                <w:noProof/>
                <w:sz w:val="22"/>
                <w:szCs w:val="22"/>
              </w:rPr>
              <w:tab/>
            </w:r>
            <w:r w:rsidR="006E175C" w:rsidRPr="00B226E0">
              <w:rPr>
                <w:rStyle w:val="Hipercze"/>
                <w:noProof/>
              </w:rPr>
              <w:t>OPIS SPOSOBU UDZIELANIA WYJAŚNIEŃ DOTYCZĄCYCH SPECYFIKACJI ISTOTNYCH WARUNKÓW ZAMÓWIENIA</w:t>
            </w:r>
            <w:r w:rsidR="006E175C">
              <w:rPr>
                <w:noProof/>
                <w:webHidden/>
              </w:rPr>
              <w:tab/>
            </w:r>
            <w:r w:rsidR="006E175C">
              <w:rPr>
                <w:noProof/>
                <w:webHidden/>
              </w:rPr>
              <w:fldChar w:fldCharType="begin"/>
            </w:r>
            <w:r w:rsidR="006E175C">
              <w:rPr>
                <w:noProof/>
                <w:webHidden/>
              </w:rPr>
              <w:instrText xml:space="preserve"> PAGEREF _Toc501519978 \h </w:instrText>
            </w:r>
            <w:r w:rsidR="006E175C">
              <w:rPr>
                <w:noProof/>
                <w:webHidden/>
              </w:rPr>
            </w:r>
            <w:r w:rsidR="006E175C">
              <w:rPr>
                <w:noProof/>
                <w:webHidden/>
              </w:rPr>
              <w:fldChar w:fldCharType="separate"/>
            </w:r>
            <w:r>
              <w:rPr>
                <w:noProof/>
                <w:webHidden/>
              </w:rPr>
              <w:t>20</w:t>
            </w:r>
            <w:r w:rsidR="006E175C">
              <w:rPr>
                <w:noProof/>
                <w:webHidden/>
              </w:rPr>
              <w:fldChar w:fldCharType="end"/>
            </w:r>
          </w:hyperlink>
        </w:p>
        <w:p w:rsidR="006E175C" w:rsidRDefault="00997755">
          <w:pPr>
            <w:pStyle w:val="Spistreci3"/>
            <w:tabs>
              <w:tab w:val="left" w:pos="1771"/>
            </w:tabs>
            <w:rPr>
              <w:rFonts w:asciiTheme="minorHAnsi" w:eastAsiaTheme="minorEastAsia" w:hAnsiTheme="minorHAnsi" w:cstheme="minorBidi"/>
              <w:noProof/>
              <w:sz w:val="22"/>
              <w:szCs w:val="22"/>
            </w:rPr>
          </w:pPr>
          <w:hyperlink w:anchor="_Toc501519979" w:history="1">
            <w:r w:rsidR="006E175C" w:rsidRPr="00B226E0">
              <w:rPr>
                <w:rStyle w:val="Hipercze"/>
                <w:noProof/>
              </w:rPr>
              <w:t xml:space="preserve">ROZDZIAŁ XVIII. </w:t>
            </w:r>
            <w:r w:rsidR="006E175C">
              <w:rPr>
                <w:rFonts w:asciiTheme="minorHAnsi" w:eastAsiaTheme="minorEastAsia" w:hAnsiTheme="minorHAnsi" w:cstheme="minorBidi"/>
                <w:noProof/>
                <w:sz w:val="22"/>
                <w:szCs w:val="22"/>
              </w:rPr>
              <w:tab/>
            </w:r>
            <w:r w:rsidR="006E175C" w:rsidRPr="00B226E0">
              <w:rPr>
                <w:rStyle w:val="Hipercze"/>
                <w:noProof/>
              </w:rPr>
              <w:t>OSOBY ZE STRONY ZAMAWIAJĄCEGO UPRAWNIONE DO POROZUMIEWANIA SIĘ Z WYKONAWCAMI</w:t>
            </w:r>
            <w:r w:rsidR="006E175C">
              <w:rPr>
                <w:noProof/>
                <w:webHidden/>
              </w:rPr>
              <w:tab/>
            </w:r>
            <w:r w:rsidR="006E175C">
              <w:rPr>
                <w:noProof/>
                <w:webHidden/>
              </w:rPr>
              <w:fldChar w:fldCharType="begin"/>
            </w:r>
            <w:r w:rsidR="006E175C">
              <w:rPr>
                <w:noProof/>
                <w:webHidden/>
              </w:rPr>
              <w:instrText xml:space="preserve"> PAGEREF _Toc501519979 \h </w:instrText>
            </w:r>
            <w:r w:rsidR="006E175C">
              <w:rPr>
                <w:noProof/>
                <w:webHidden/>
              </w:rPr>
            </w:r>
            <w:r w:rsidR="006E175C">
              <w:rPr>
                <w:noProof/>
                <w:webHidden/>
              </w:rPr>
              <w:fldChar w:fldCharType="separate"/>
            </w:r>
            <w:r>
              <w:rPr>
                <w:noProof/>
                <w:webHidden/>
              </w:rPr>
              <w:t>21</w:t>
            </w:r>
            <w:r w:rsidR="006E175C">
              <w:rPr>
                <w:noProof/>
                <w:webHidden/>
              </w:rPr>
              <w:fldChar w:fldCharType="end"/>
            </w:r>
          </w:hyperlink>
        </w:p>
        <w:p w:rsidR="006E175C" w:rsidRDefault="00997755">
          <w:pPr>
            <w:pStyle w:val="Spistreci3"/>
            <w:rPr>
              <w:rFonts w:asciiTheme="minorHAnsi" w:eastAsiaTheme="minorEastAsia" w:hAnsiTheme="minorHAnsi" w:cstheme="minorBidi"/>
              <w:noProof/>
              <w:sz w:val="22"/>
              <w:szCs w:val="22"/>
            </w:rPr>
          </w:pPr>
          <w:hyperlink w:anchor="_Toc501519980" w:history="1">
            <w:r w:rsidR="006E175C" w:rsidRPr="00B226E0">
              <w:rPr>
                <w:rStyle w:val="Hipercze"/>
                <w:noProof/>
              </w:rPr>
              <w:t xml:space="preserve">ROZDZIAŁ XIX. </w:t>
            </w:r>
            <w:r w:rsidR="006E175C">
              <w:rPr>
                <w:rFonts w:asciiTheme="minorHAnsi" w:eastAsiaTheme="minorEastAsia" w:hAnsiTheme="minorHAnsi" w:cstheme="minorBidi"/>
                <w:noProof/>
                <w:sz w:val="22"/>
                <w:szCs w:val="22"/>
              </w:rPr>
              <w:tab/>
            </w:r>
            <w:r w:rsidR="006E175C" w:rsidRPr="00B226E0">
              <w:rPr>
                <w:rStyle w:val="Hipercze"/>
                <w:noProof/>
              </w:rPr>
              <w:t>WYMAGANIA DOTYCZĄCE WADIUM</w:t>
            </w:r>
            <w:r w:rsidR="006E175C">
              <w:rPr>
                <w:noProof/>
                <w:webHidden/>
              </w:rPr>
              <w:tab/>
            </w:r>
            <w:r w:rsidR="006E175C">
              <w:rPr>
                <w:noProof/>
                <w:webHidden/>
              </w:rPr>
              <w:fldChar w:fldCharType="begin"/>
            </w:r>
            <w:r w:rsidR="006E175C">
              <w:rPr>
                <w:noProof/>
                <w:webHidden/>
              </w:rPr>
              <w:instrText xml:space="preserve"> PAGEREF _Toc501519980 \h </w:instrText>
            </w:r>
            <w:r w:rsidR="006E175C">
              <w:rPr>
                <w:noProof/>
                <w:webHidden/>
              </w:rPr>
            </w:r>
            <w:r w:rsidR="006E175C">
              <w:rPr>
                <w:noProof/>
                <w:webHidden/>
              </w:rPr>
              <w:fldChar w:fldCharType="separate"/>
            </w:r>
            <w:r>
              <w:rPr>
                <w:noProof/>
                <w:webHidden/>
              </w:rPr>
              <w:t>21</w:t>
            </w:r>
            <w:r w:rsidR="006E175C">
              <w:rPr>
                <w:noProof/>
                <w:webHidden/>
              </w:rPr>
              <w:fldChar w:fldCharType="end"/>
            </w:r>
          </w:hyperlink>
        </w:p>
        <w:p w:rsidR="006E175C" w:rsidRDefault="00997755">
          <w:pPr>
            <w:pStyle w:val="Spistreci3"/>
            <w:rPr>
              <w:rFonts w:asciiTheme="minorHAnsi" w:eastAsiaTheme="minorEastAsia" w:hAnsiTheme="minorHAnsi" w:cstheme="minorBidi"/>
              <w:noProof/>
              <w:sz w:val="22"/>
              <w:szCs w:val="22"/>
            </w:rPr>
          </w:pPr>
          <w:hyperlink w:anchor="_Toc501519981" w:history="1">
            <w:r w:rsidR="006E175C" w:rsidRPr="00B226E0">
              <w:rPr>
                <w:rStyle w:val="Hipercze"/>
                <w:noProof/>
              </w:rPr>
              <w:t>ROZDZIAŁ XX.</w:t>
            </w:r>
            <w:r w:rsidR="006E175C">
              <w:rPr>
                <w:rFonts w:asciiTheme="minorHAnsi" w:eastAsiaTheme="minorEastAsia" w:hAnsiTheme="minorHAnsi" w:cstheme="minorBidi"/>
                <w:noProof/>
                <w:sz w:val="22"/>
                <w:szCs w:val="22"/>
              </w:rPr>
              <w:tab/>
            </w:r>
            <w:r w:rsidR="006E175C" w:rsidRPr="00B226E0">
              <w:rPr>
                <w:rStyle w:val="Hipercze"/>
                <w:noProof/>
              </w:rPr>
              <w:t>TERMIN ZWIĄZANIA OFERTĄ</w:t>
            </w:r>
            <w:r w:rsidR="006E175C">
              <w:rPr>
                <w:noProof/>
                <w:webHidden/>
              </w:rPr>
              <w:tab/>
            </w:r>
            <w:r w:rsidR="006E175C">
              <w:rPr>
                <w:noProof/>
                <w:webHidden/>
              </w:rPr>
              <w:fldChar w:fldCharType="begin"/>
            </w:r>
            <w:r w:rsidR="006E175C">
              <w:rPr>
                <w:noProof/>
                <w:webHidden/>
              </w:rPr>
              <w:instrText xml:space="preserve"> PAGEREF _Toc501519981 \h </w:instrText>
            </w:r>
            <w:r w:rsidR="006E175C">
              <w:rPr>
                <w:noProof/>
                <w:webHidden/>
              </w:rPr>
            </w:r>
            <w:r w:rsidR="006E175C">
              <w:rPr>
                <w:noProof/>
                <w:webHidden/>
              </w:rPr>
              <w:fldChar w:fldCharType="separate"/>
            </w:r>
            <w:r>
              <w:rPr>
                <w:noProof/>
                <w:webHidden/>
              </w:rPr>
              <w:t>22</w:t>
            </w:r>
            <w:r w:rsidR="006E175C">
              <w:rPr>
                <w:noProof/>
                <w:webHidden/>
              </w:rPr>
              <w:fldChar w:fldCharType="end"/>
            </w:r>
          </w:hyperlink>
        </w:p>
        <w:p w:rsidR="006E175C" w:rsidRDefault="00997755">
          <w:pPr>
            <w:pStyle w:val="Spistreci3"/>
            <w:tabs>
              <w:tab w:val="left" w:pos="1711"/>
            </w:tabs>
            <w:rPr>
              <w:rFonts w:asciiTheme="minorHAnsi" w:eastAsiaTheme="minorEastAsia" w:hAnsiTheme="minorHAnsi" w:cstheme="minorBidi"/>
              <w:noProof/>
              <w:sz w:val="22"/>
              <w:szCs w:val="22"/>
            </w:rPr>
          </w:pPr>
          <w:hyperlink w:anchor="_Toc501519982" w:history="1">
            <w:r w:rsidR="006E175C" w:rsidRPr="00B226E0">
              <w:rPr>
                <w:rStyle w:val="Hipercze"/>
                <w:noProof/>
              </w:rPr>
              <w:t xml:space="preserve">ROZDZIAŁ XXII. </w:t>
            </w:r>
            <w:r w:rsidR="006E175C">
              <w:rPr>
                <w:rFonts w:asciiTheme="minorHAnsi" w:eastAsiaTheme="minorEastAsia" w:hAnsiTheme="minorHAnsi" w:cstheme="minorBidi"/>
                <w:noProof/>
                <w:sz w:val="22"/>
                <w:szCs w:val="22"/>
              </w:rPr>
              <w:tab/>
            </w:r>
            <w:r w:rsidR="006E175C" w:rsidRPr="00B226E0">
              <w:rPr>
                <w:rStyle w:val="Hipercze"/>
                <w:noProof/>
              </w:rPr>
              <w:t>OPIS SPOSOBU OBLICZENIA CENY</w:t>
            </w:r>
            <w:r w:rsidR="006E175C">
              <w:rPr>
                <w:noProof/>
                <w:webHidden/>
              </w:rPr>
              <w:tab/>
            </w:r>
            <w:r w:rsidR="006E175C">
              <w:rPr>
                <w:noProof/>
                <w:webHidden/>
              </w:rPr>
              <w:fldChar w:fldCharType="begin"/>
            </w:r>
            <w:r w:rsidR="006E175C">
              <w:rPr>
                <w:noProof/>
                <w:webHidden/>
              </w:rPr>
              <w:instrText xml:space="preserve"> PAGEREF _Toc501519982 \h </w:instrText>
            </w:r>
            <w:r w:rsidR="006E175C">
              <w:rPr>
                <w:noProof/>
                <w:webHidden/>
              </w:rPr>
            </w:r>
            <w:r w:rsidR="006E175C">
              <w:rPr>
                <w:noProof/>
                <w:webHidden/>
              </w:rPr>
              <w:fldChar w:fldCharType="separate"/>
            </w:r>
            <w:r>
              <w:rPr>
                <w:noProof/>
                <w:webHidden/>
              </w:rPr>
              <w:t>24</w:t>
            </w:r>
            <w:r w:rsidR="006E175C">
              <w:rPr>
                <w:noProof/>
                <w:webHidden/>
              </w:rPr>
              <w:fldChar w:fldCharType="end"/>
            </w:r>
          </w:hyperlink>
        </w:p>
        <w:p w:rsidR="006E175C" w:rsidRDefault="00997755">
          <w:pPr>
            <w:pStyle w:val="Spistreci3"/>
            <w:tabs>
              <w:tab w:val="left" w:pos="1761"/>
            </w:tabs>
            <w:rPr>
              <w:rFonts w:asciiTheme="minorHAnsi" w:eastAsiaTheme="minorEastAsia" w:hAnsiTheme="minorHAnsi" w:cstheme="minorBidi"/>
              <w:noProof/>
              <w:sz w:val="22"/>
              <w:szCs w:val="22"/>
            </w:rPr>
          </w:pPr>
          <w:hyperlink w:anchor="_Toc501519983" w:history="1">
            <w:r w:rsidR="006E175C" w:rsidRPr="00B226E0">
              <w:rPr>
                <w:rStyle w:val="Hipercze"/>
                <w:noProof/>
              </w:rPr>
              <w:t xml:space="preserve">ROZDZIAŁ XXIII. </w:t>
            </w:r>
            <w:r w:rsidR="006E175C">
              <w:rPr>
                <w:rFonts w:asciiTheme="minorHAnsi" w:eastAsiaTheme="minorEastAsia" w:hAnsiTheme="minorHAnsi" w:cstheme="minorBidi"/>
                <w:noProof/>
                <w:sz w:val="22"/>
                <w:szCs w:val="22"/>
              </w:rPr>
              <w:tab/>
            </w:r>
            <w:r w:rsidR="006E175C" w:rsidRPr="00B226E0">
              <w:rPr>
                <w:rStyle w:val="Hipercze"/>
                <w:noProof/>
              </w:rPr>
              <w:t>MIEJSCE ORAZ TERMIN SKŁADANIA I OTWARCIA OFERT</w:t>
            </w:r>
            <w:r w:rsidR="006E175C">
              <w:rPr>
                <w:noProof/>
                <w:webHidden/>
              </w:rPr>
              <w:tab/>
            </w:r>
            <w:r w:rsidR="006E175C">
              <w:rPr>
                <w:noProof/>
                <w:webHidden/>
              </w:rPr>
              <w:fldChar w:fldCharType="begin"/>
            </w:r>
            <w:r w:rsidR="006E175C">
              <w:rPr>
                <w:noProof/>
                <w:webHidden/>
              </w:rPr>
              <w:instrText xml:space="preserve"> PAGEREF _Toc501519983 \h </w:instrText>
            </w:r>
            <w:r w:rsidR="006E175C">
              <w:rPr>
                <w:noProof/>
                <w:webHidden/>
              </w:rPr>
            </w:r>
            <w:r w:rsidR="006E175C">
              <w:rPr>
                <w:noProof/>
                <w:webHidden/>
              </w:rPr>
              <w:fldChar w:fldCharType="separate"/>
            </w:r>
            <w:r>
              <w:rPr>
                <w:noProof/>
                <w:webHidden/>
              </w:rPr>
              <w:t>25</w:t>
            </w:r>
            <w:r w:rsidR="006E175C">
              <w:rPr>
                <w:noProof/>
                <w:webHidden/>
              </w:rPr>
              <w:fldChar w:fldCharType="end"/>
            </w:r>
          </w:hyperlink>
        </w:p>
        <w:p w:rsidR="006E175C" w:rsidRDefault="00997755">
          <w:pPr>
            <w:pStyle w:val="Spistreci3"/>
            <w:tabs>
              <w:tab w:val="left" w:pos="1774"/>
            </w:tabs>
            <w:rPr>
              <w:rFonts w:asciiTheme="minorHAnsi" w:eastAsiaTheme="minorEastAsia" w:hAnsiTheme="minorHAnsi" w:cstheme="minorBidi"/>
              <w:noProof/>
              <w:sz w:val="22"/>
              <w:szCs w:val="22"/>
            </w:rPr>
          </w:pPr>
          <w:hyperlink w:anchor="_Toc501519984" w:history="1">
            <w:r w:rsidR="006E175C" w:rsidRPr="00B226E0">
              <w:rPr>
                <w:rStyle w:val="Hipercze"/>
                <w:noProof/>
              </w:rPr>
              <w:t xml:space="preserve">ROZDZIAŁ XXIV. </w:t>
            </w:r>
            <w:r w:rsidR="006E175C">
              <w:rPr>
                <w:rFonts w:asciiTheme="minorHAnsi" w:eastAsiaTheme="minorEastAsia" w:hAnsiTheme="minorHAnsi" w:cstheme="minorBidi"/>
                <w:noProof/>
                <w:sz w:val="22"/>
                <w:szCs w:val="22"/>
              </w:rPr>
              <w:tab/>
            </w:r>
            <w:r w:rsidR="006E175C" w:rsidRPr="00B226E0">
              <w:rPr>
                <w:rStyle w:val="Hipercze"/>
                <w:noProof/>
              </w:rPr>
              <w:t>INFORMACJE O TRYBIE OTWARCIA I OCENY OFERT</w:t>
            </w:r>
            <w:r w:rsidR="006E175C">
              <w:rPr>
                <w:noProof/>
                <w:webHidden/>
              </w:rPr>
              <w:tab/>
            </w:r>
            <w:r w:rsidR="006E175C">
              <w:rPr>
                <w:noProof/>
                <w:webHidden/>
              </w:rPr>
              <w:fldChar w:fldCharType="begin"/>
            </w:r>
            <w:r w:rsidR="006E175C">
              <w:rPr>
                <w:noProof/>
                <w:webHidden/>
              </w:rPr>
              <w:instrText xml:space="preserve"> PAGEREF _Toc501519984 \h </w:instrText>
            </w:r>
            <w:r w:rsidR="006E175C">
              <w:rPr>
                <w:noProof/>
                <w:webHidden/>
              </w:rPr>
            </w:r>
            <w:r w:rsidR="006E175C">
              <w:rPr>
                <w:noProof/>
                <w:webHidden/>
              </w:rPr>
              <w:fldChar w:fldCharType="separate"/>
            </w:r>
            <w:r>
              <w:rPr>
                <w:noProof/>
                <w:webHidden/>
              </w:rPr>
              <w:t>25</w:t>
            </w:r>
            <w:r w:rsidR="006E175C">
              <w:rPr>
                <w:noProof/>
                <w:webHidden/>
              </w:rPr>
              <w:fldChar w:fldCharType="end"/>
            </w:r>
          </w:hyperlink>
        </w:p>
        <w:p w:rsidR="006E175C" w:rsidRDefault="00997755">
          <w:pPr>
            <w:pStyle w:val="Spistreci3"/>
            <w:tabs>
              <w:tab w:val="left" w:pos="1723"/>
            </w:tabs>
            <w:rPr>
              <w:rFonts w:asciiTheme="minorHAnsi" w:eastAsiaTheme="minorEastAsia" w:hAnsiTheme="minorHAnsi" w:cstheme="minorBidi"/>
              <w:noProof/>
              <w:sz w:val="22"/>
              <w:szCs w:val="22"/>
            </w:rPr>
          </w:pPr>
          <w:hyperlink w:anchor="_Toc501519985" w:history="1">
            <w:r w:rsidR="006E175C" w:rsidRPr="00B226E0">
              <w:rPr>
                <w:rStyle w:val="Hipercze"/>
                <w:noProof/>
              </w:rPr>
              <w:t xml:space="preserve">ROZDZIAŁ XXV. </w:t>
            </w:r>
            <w:r w:rsidR="006E175C">
              <w:rPr>
                <w:rFonts w:asciiTheme="minorHAnsi" w:eastAsiaTheme="minorEastAsia" w:hAnsiTheme="minorHAnsi" w:cstheme="minorBidi"/>
                <w:noProof/>
                <w:sz w:val="22"/>
                <w:szCs w:val="22"/>
              </w:rPr>
              <w:tab/>
            </w:r>
            <w:r w:rsidR="006E175C" w:rsidRPr="00B226E0">
              <w:rPr>
                <w:rStyle w:val="Hipercze"/>
                <w:noProof/>
              </w:rPr>
              <w:t>OPIS KRYTERIÓW, KTÓRYMI ZAMAWIAJĄCY BĘDZIE SIĘ KIEROWAŁ PRZY WYBORZE OFERTY, WRAZ Z PODANIEM ZNACZENIA TYCH KRYTERIÓW I SPOSOBU OCENY OFERT</w:t>
            </w:r>
            <w:r w:rsidR="006E175C">
              <w:rPr>
                <w:noProof/>
                <w:webHidden/>
              </w:rPr>
              <w:tab/>
            </w:r>
            <w:r w:rsidR="006E175C">
              <w:rPr>
                <w:noProof/>
                <w:webHidden/>
              </w:rPr>
              <w:fldChar w:fldCharType="begin"/>
            </w:r>
            <w:r w:rsidR="006E175C">
              <w:rPr>
                <w:noProof/>
                <w:webHidden/>
              </w:rPr>
              <w:instrText xml:space="preserve"> PAGEREF _Toc501519985 \h </w:instrText>
            </w:r>
            <w:r w:rsidR="006E175C">
              <w:rPr>
                <w:noProof/>
                <w:webHidden/>
              </w:rPr>
            </w:r>
            <w:r w:rsidR="006E175C">
              <w:rPr>
                <w:noProof/>
                <w:webHidden/>
              </w:rPr>
              <w:fldChar w:fldCharType="separate"/>
            </w:r>
            <w:r>
              <w:rPr>
                <w:noProof/>
                <w:webHidden/>
              </w:rPr>
              <w:t>26</w:t>
            </w:r>
            <w:r w:rsidR="006E175C">
              <w:rPr>
                <w:noProof/>
                <w:webHidden/>
              </w:rPr>
              <w:fldChar w:fldCharType="end"/>
            </w:r>
          </w:hyperlink>
        </w:p>
        <w:p w:rsidR="006E175C" w:rsidRDefault="00997755">
          <w:pPr>
            <w:pStyle w:val="Spistreci3"/>
            <w:tabs>
              <w:tab w:val="left" w:pos="1774"/>
            </w:tabs>
            <w:rPr>
              <w:rFonts w:asciiTheme="minorHAnsi" w:eastAsiaTheme="minorEastAsia" w:hAnsiTheme="minorHAnsi" w:cstheme="minorBidi"/>
              <w:noProof/>
              <w:sz w:val="22"/>
              <w:szCs w:val="22"/>
            </w:rPr>
          </w:pPr>
          <w:hyperlink w:anchor="_Toc501519986" w:history="1">
            <w:r w:rsidR="006E175C" w:rsidRPr="00B226E0">
              <w:rPr>
                <w:rStyle w:val="Hipercze"/>
                <w:noProof/>
              </w:rPr>
              <w:t xml:space="preserve">ROZDZIAŁ XXVI. </w:t>
            </w:r>
            <w:r w:rsidR="006E175C">
              <w:rPr>
                <w:rFonts w:asciiTheme="minorHAnsi" w:eastAsiaTheme="minorEastAsia" w:hAnsiTheme="minorHAnsi" w:cstheme="minorBidi"/>
                <w:noProof/>
                <w:sz w:val="22"/>
                <w:szCs w:val="22"/>
              </w:rPr>
              <w:tab/>
            </w:r>
            <w:r w:rsidR="006E175C" w:rsidRPr="00B226E0">
              <w:rPr>
                <w:rStyle w:val="Hipercze"/>
                <w:noProof/>
              </w:rPr>
              <w:t>INFORMACJA NA TEMAT MOŻLIWOŚCI ROZLICZANIA SIĘ W WALUTACH OBCYCH</w:t>
            </w:r>
            <w:r w:rsidR="006E175C">
              <w:rPr>
                <w:noProof/>
                <w:webHidden/>
              </w:rPr>
              <w:tab/>
            </w:r>
            <w:r w:rsidR="006E175C">
              <w:rPr>
                <w:noProof/>
                <w:webHidden/>
              </w:rPr>
              <w:fldChar w:fldCharType="begin"/>
            </w:r>
            <w:r w:rsidR="006E175C">
              <w:rPr>
                <w:noProof/>
                <w:webHidden/>
              </w:rPr>
              <w:instrText xml:space="preserve"> PAGEREF _Toc501519986 \h </w:instrText>
            </w:r>
            <w:r w:rsidR="006E175C">
              <w:rPr>
                <w:noProof/>
                <w:webHidden/>
              </w:rPr>
            </w:r>
            <w:r w:rsidR="006E175C">
              <w:rPr>
                <w:noProof/>
                <w:webHidden/>
              </w:rPr>
              <w:fldChar w:fldCharType="separate"/>
            </w:r>
            <w:r>
              <w:rPr>
                <w:noProof/>
                <w:webHidden/>
              </w:rPr>
              <w:t>27</w:t>
            </w:r>
            <w:r w:rsidR="006E175C">
              <w:rPr>
                <w:noProof/>
                <w:webHidden/>
              </w:rPr>
              <w:fldChar w:fldCharType="end"/>
            </w:r>
          </w:hyperlink>
        </w:p>
        <w:p w:rsidR="006E175C" w:rsidRDefault="00997755">
          <w:pPr>
            <w:pStyle w:val="Spistreci3"/>
            <w:tabs>
              <w:tab w:val="left" w:pos="1824"/>
            </w:tabs>
            <w:rPr>
              <w:rFonts w:asciiTheme="minorHAnsi" w:eastAsiaTheme="minorEastAsia" w:hAnsiTheme="minorHAnsi" w:cstheme="minorBidi"/>
              <w:noProof/>
              <w:sz w:val="22"/>
              <w:szCs w:val="22"/>
            </w:rPr>
          </w:pPr>
          <w:hyperlink w:anchor="_Toc501519987" w:history="1">
            <w:r w:rsidR="006E175C" w:rsidRPr="00B226E0">
              <w:rPr>
                <w:rStyle w:val="Hipercze"/>
                <w:noProof/>
              </w:rPr>
              <w:t xml:space="preserve">ROZDZIAŁ XXVII. </w:t>
            </w:r>
            <w:r w:rsidR="006E175C">
              <w:rPr>
                <w:rFonts w:asciiTheme="minorHAnsi" w:eastAsiaTheme="minorEastAsia" w:hAnsiTheme="minorHAnsi" w:cstheme="minorBidi"/>
                <w:noProof/>
                <w:sz w:val="22"/>
                <w:szCs w:val="22"/>
              </w:rPr>
              <w:tab/>
            </w:r>
            <w:r w:rsidR="006E175C" w:rsidRPr="00B226E0">
              <w:rPr>
                <w:rStyle w:val="Hipercze"/>
                <w:noProof/>
              </w:rPr>
              <w:t>INFORMACJE DOTYCZĄCE UMOWY</w:t>
            </w:r>
            <w:r w:rsidR="006E175C">
              <w:rPr>
                <w:noProof/>
                <w:webHidden/>
              </w:rPr>
              <w:tab/>
            </w:r>
            <w:r w:rsidR="006E175C">
              <w:rPr>
                <w:noProof/>
                <w:webHidden/>
              </w:rPr>
              <w:fldChar w:fldCharType="begin"/>
            </w:r>
            <w:r w:rsidR="006E175C">
              <w:rPr>
                <w:noProof/>
                <w:webHidden/>
              </w:rPr>
              <w:instrText xml:space="preserve"> PAGEREF _Toc501519987 \h </w:instrText>
            </w:r>
            <w:r w:rsidR="006E175C">
              <w:rPr>
                <w:noProof/>
                <w:webHidden/>
              </w:rPr>
            </w:r>
            <w:r w:rsidR="006E175C">
              <w:rPr>
                <w:noProof/>
                <w:webHidden/>
              </w:rPr>
              <w:fldChar w:fldCharType="separate"/>
            </w:r>
            <w:r>
              <w:rPr>
                <w:noProof/>
                <w:webHidden/>
              </w:rPr>
              <w:t>27</w:t>
            </w:r>
            <w:r w:rsidR="006E175C">
              <w:rPr>
                <w:noProof/>
                <w:webHidden/>
              </w:rPr>
              <w:fldChar w:fldCharType="end"/>
            </w:r>
          </w:hyperlink>
        </w:p>
        <w:p w:rsidR="006E175C" w:rsidRDefault="00997755">
          <w:pPr>
            <w:pStyle w:val="Spistreci3"/>
            <w:tabs>
              <w:tab w:val="left" w:pos="1829"/>
            </w:tabs>
            <w:rPr>
              <w:rFonts w:asciiTheme="minorHAnsi" w:eastAsiaTheme="minorEastAsia" w:hAnsiTheme="minorHAnsi" w:cstheme="minorBidi"/>
              <w:noProof/>
              <w:sz w:val="22"/>
              <w:szCs w:val="22"/>
            </w:rPr>
          </w:pPr>
          <w:hyperlink w:anchor="_Toc501519988" w:history="1">
            <w:r w:rsidR="006E175C" w:rsidRPr="00B226E0">
              <w:rPr>
                <w:rStyle w:val="Hipercze"/>
                <w:noProof/>
              </w:rPr>
              <w:t>ROZDZIAŁ XXVIII.</w:t>
            </w:r>
            <w:r w:rsidR="006E175C">
              <w:rPr>
                <w:rFonts w:asciiTheme="minorHAnsi" w:eastAsiaTheme="minorEastAsia" w:hAnsiTheme="minorHAnsi" w:cstheme="minorBidi"/>
                <w:noProof/>
                <w:sz w:val="22"/>
                <w:szCs w:val="22"/>
              </w:rPr>
              <w:tab/>
            </w:r>
            <w:r w:rsidR="006E175C" w:rsidRPr="00B226E0">
              <w:rPr>
                <w:rStyle w:val="Hipercze"/>
                <w:noProof/>
              </w:rPr>
              <w:t>POUCZENIE O ŚRODKACH OCHRONY PRAWNEJ PRZYSŁUGUJĄCYCH WYKONAWCOM W TOKU POSTĘPOWANIA O UDZIELENIE ZAMÓWIENIA PUBLICZNEGO</w:t>
            </w:r>
            <w:r w:rsidR="006E175C">
              <w:rPr>
                <w:noProof/>
                <w:webHidden/>
              </w:rPr>
              <w:tab/>
            </w:r>
            <w:r w:rsidR="006E175C">
              <w:rPr>
                <w:noProof/>
                <w:webHidden/>
              </w:rPr>
              <w:fldChar w:fldCharType="begin"/>
            </w:r>
            <w:r w:rsidR="006E175C">
              <w:rPr>
                <w:noProof/>
                <w:webHidden/>
              </w:rPr>
              <w:instrText xml:space="preserve"> PAGEREF _Toc501519988 \h </w:instrText>
            </w:r>
            <w:r w:rsidR="006E175C">
              <w:rPr>
                <w:noProof/>
                <w:webHidden/>
              </w:rPr>
            </w:r>
            <w:r w:rsidR="006E175C">
              <w:rPr>
                <w:noProof/>
                <w:webHidden/>
              </w:rPr>
              <w:fldChar w:fldCharType="separate"/>
            </w:r>
            <w:r>
              <w:rPr>
                <w:noProof/>
                <w:webHidden/>
              </w:rPr>
              <w:t>28</w:t>
            </w:r>
            <w:r w:rsidR="006E175C">
              <w:rPr>
                <w:noProof/>
                <w:webHidden/>
              </w:rPr>
              <w:fldChar w:fldCharType="end"/>
            </w:r>
          </w:hyperlink>
        </w:p>
        <w:p w:rsidR="006E175C" w:rsidRDefault="00997755">
          <w:pPr>
            <w:pStyle w:val="Spistreci2"/>
            <w:rPr>
              <w:rFonts w:asciiTheme="minorHAnsi" w:eastAsiaTheme="minorEastAsia" w:hAnsiTheme="minorHAnsi" w:cstheme="minorBidi"/>
              <w:bCs w:val="0"/>
              <w:iCs w:val="0"/>
              <w:sz w:val="22"/>
              <w:szCs w:val="22"/>
            </w:rPr>
          </w:pPr>
          <w:hyperlink w:anchor="_Toc501519989" w:history="1">
            <w:r w:rsidR="006E175C" w:rsidRPr="00B226E0">
              <w:rPr>
                <w:rStyle w:val="Hipercze"/>
              </w:rPr>
              <w:t>Załącznik nr 1 do SIWZ</w:t>
            </w:r>
            <w:r w:rsidR="006E175C">
              <w:rPr>
                <w:webHidden/>
              </w:rPr>
              <w:tab/>
            </w:r>
            <w:r w:rsidR="006E175C">
              <w:rPr>
                <w:webHidden/>
              </w:rPr>
              <w:fldChar w:fldCharType="begin"/>
            </w:r>
            <w:r w:rsidR="006E175C">
              <w:rPr>
                <w:webHidden/>
              </w:rPr>
              <w:instrText xml:space="preserve"> PAGEREF _Toc501519989 \h </w:instrText>
            </w:r>
            <w:r w:rsidR="006E175C">
              <w:rPr>
                <w:webHidden/>
              </w:rPr>
            </w:r>
            <w:r w:rsidR="006E175C">
              <w:rPr>
                <w:webHidden/>
              </w:rPr>
              <w:fldChar w:fldCharType="separate"/>
            </w:r>
            <w:r>
              <w:rPr>
                <w:webHidden/>
              </w:rPr>
              <w:t>30</w:t>
            </w:r>
            <w:r w:rsidR="006E175C">
              <w:rPr>
                <w:webHidden/>
              </w:rPr>
              <w:fldChar w:fldCharType="end"/>
            </w:r>
          </w:hyperlink>
        </w:p>
        <w:p w:rsidR="006E175C" w:rsidRDefault="00997755">
          <w:pPr>
            <w:pStyle w:val="Spistreci2"/>
            <w:rPr>
              <w:rFonts w:asciiTheme="minorHAnsi" w:eastAsiaTheme="minorEastAsia" w:hAnsiTheme="minorHAnsi" w:cstheme="minorBidi"/>
              <w:bCs w:val="0"/>
              <w:iCs w:val="0"/>
              <w:sz w:val="22"/>
              <w:szCs w:val="22"/>
            </w:rPr>
          </w:pPr>
          <w:hyperlink w:anchor="_Toc501519990" w:history="1">
            <w:r w:rsidR="006E175C" w:rsidRPr="00B226E0">
              <w:rPr>
                <w:rStyle w:val="Hipercze"/>
              </w:rPr>
              <w:t>Załącznik nr 2 do SIWZ</w:t>
            </w:r>
            <w:r w:rsidR="006E175C">
              <w:rPr>
                <w:webHidden/>
              </w:rPr>
              <w:tab/>
            </w:r>
            <w:r w:rsidR="006E175C">
              <w:rPr>
                <w:webHidden/>
              </w:rPr>
              <w:fldChar w:fldCharType="begin"/>
            </w:r>
            <w:r w:rsidR="006E175C">
              <w:rPr>
                <w:webHidden/>
              </w:rPr>
              <w:instrText xml:space="preserve"> PAGEREF _Toc501519990 \h </w:instrText>
            </w:r>
            <w:r w:rsidR="006E175C">
              <w:rPr>
                <w:webHidden/>
              </w:rPr>
            </w:r>
            <w:r w:rsidR="006E175C">
              <w:rPr>
                <w:webHidden/>
              </w:rPr>
              <w:fldChar w:fldCharType="separate"/>
            </w:r>
            <w:r>
              <w:rPr>
                <w:webHidden/>
              </w:rPr>
              <w:t>32</w:t>
            </w:r>
            <w:r w:rsidR="006E175C">
              <w:rPr>
                <w:webHidden/>
              </w:rPr>
              <w:fldChar w:fldCharType="end"/>
            </w:r>
          </w:hyperlink>
        </w:p>
        <w:p w:rsidR="006E175C" w:rsidRDefault="00997755">
          <w:pPr>
            <w:pStyle w:val="Spistreci2"/>
            <w:rPr>
              <w:rFonts w:asciiTheme="minorHAnsi" w:eastAsiaTheme="minorEastAsia" w:hAnsiTheme="minorHAnsi" w:cstheme="minorBidi"/>
              <w:bCs w:val="0"/>
              <w:iCs w:val="0"/>
              <w:sz w:val="22"/>
              <w:szCs w:val="22"/>
            </w:rPr>
          </w:pPr>
          <w:hyperlink w:anchor="_Toc501519991" w:history="1">
            <w:r w:rsidR="006E175C" w:rsidRPr="00B226E0">
              <w:rPr>
                <w:rStyle w:val="Hipercze"/>
              </w:rPr>
              <w:t>Załącznik nr 3 do SIWZ</w:t>
            </w:r>
            <w:r w:rsidR="006E175C">
              <w:rPr>
                <w:webHidden/>
              </w:rPr>
              <w:tab/>
            </w:r>
            <w:r w:rsidR="006E175C">
              <w:rPr>
                <w:webHidden/>
              </w:rPr>
              <w:fldChar w:fldCharType="begin"/>
            </w:r>
            <w:r w:rsidR="006E175C">
              <w:rPr>
                <w:webHidden/>
              </w:rPr>
              <w:instrText xml:space="preserve"> PAGEREF _Toc501519991 \h </w:instrText>
            </w:r>
            <w:r w:rsidR="006E175C">
              <w:rPr>
                <w:webHidden/>
              </w:rPr>
            </w:r>
            <w:r w:rsidR="006E175C">
              <w:rPr>
                <w:webHidden/>
              </w:rPr>
              <w:fldChar w:fldCharType="separate"/>
            </w:r>
            <w:r>
              <w:rPr>
                <w:webHidden/>
              </w:rPr>
              <w:t>34</w:t>
            </w:r>
            <w:r w:rsidR="006E175C">
              <w:rPr>
                <w:webHidden/>
              </w:rPr>
              <w:fldChar w:fldCharType="end"/>
            </w:r>
          </w:hyperlink>
        </w:p>
        <w:p w:rsidR="006E175C" w:rsidRPr="006E175C" w:rsidRDefault="00997755">
          <w:pPr>
            <w:pStyle w:val="Spistreci2"/>
            <w:rPr>
              <w:rFonts w:asciiTheme="minorHAnsi" w:eastAsiaTheme="minorEastAsia" w:hAnsiTheme="minorHAnsi" w:cstheme="minorBidi"/>
              <w:bCs w:val="0"/>
              <w:iCs w:val="0"/>
              <w:sz w:val="22"/>
              <w:szCs w:val="22"/>
            </w:rPr>
          </w:pPr>
          <w:hyperlink w:anchor="_Toc501519992" w:history="1">
            <w:r w:rsidR="006E175C" w:rsidRPr="006E175C">
              <w:rPr>
                <w:rStyle w:val="Hipercze"/>
              </w:rPr>
              <w:t>Załącznik nr 4 do SIWZ</w:t>
            </w:r>
            <w:r w:rsidR="006E175C" w:rsidRPr="006E175C">
              <w:rPr>
                <w:webHidden/>
              </w:rPr>
              <w:tab/>
            </w:r>
            <w:r w:rsidR="006E175C" w:rsidRPr="006E175C">
              <w:rPr>
                <w:webHidden/>
              </w:rPr>
              <w:fldChar w:fldCharType="begin"/>
            </w:r>
            <w:r w:rsidR="006E175C" w:rsidRPr="006E175C">
              <w:rPr>
                <w:webHidden/>
              </w:rPr>
              <w:instrText xml:space="preserve"> PAGEREF _Toc501519992 \h </w:instrText>
            </w:r>
            <w:r w:rsidR="006E175C" w:rsidRPr="006E175C">
              <w:rPr>
                <w:webHidden/>
              </w:rPr>
            </w:r>
            <w:r w:rsidR="006E175C" w:rsidRPr="006E175C">
              <w:rPr>
                <w:webHidden/>
              </w:rPr>
              <w:fldChar w:fldCharType="separate"/>
            </w:r>
            <w:r>
              <w:rPr>
                <w:webHidden/>
              </w:rPr>
              <w:t>36</w:t>
            </w:r>
            <w:r w:rsidR="006E175C" w:rsidRPr="006E175C">
              <w:rPr>
                <w:webHidden/>
              </w:rPr>
              <w:fldChar w:fldCharType="end"/>
            </w:r>
          </w:hyperlink>
        </w:p>
        <w:p w:rsidR="006E175C" w:rsidRPr="006E175C" w:rsidRDefault="00997755">
          <w:pPr>
            <w:pStyle w:val="Spistreci2"/>
            <w:rPr>
              <w:rFonts w:asciiTheme="minorHAnsi" w:eastAsiaTheme="minorEastAsia" w:hAnsiTheme="minorHAnsi" w:cstheme="minorBidi"/>
              <w:bCs w:val="0"/>
              <w:iCs w:val="0"/>
              <w:sz w:val="22"/>
              <w:szCs w:val="22"/>
            </w:rPr>
          </w:pPr>
          <w:hyperlink w:anchor="_Toc501519993" w:history="1">
            <w:r w:rsidR="006E175C" w:rsidRPr="006E175C">
              <w:rPr>
                <w:rStyle w:val="Hipercze"/>
              </w:rPr>
              <w:t>Załącznik nr 5 do SIWZ</w:t>
            </w:r>
            <w:r w:rsidR="006E175C" w:rsidRPr="006E175C">
              <w:rPr>
                <w:webHidden/>
              </w:rPr>
              <w:tab/>
            </w:r>
            <w:r w:rsidR="006E175C" w:rsidRPr="006E175C">
              <w:rPr>
                <w:webHidden/>
              </w:rPr>
              <w:fldChar w:fldCharType="begin"/>
            </w:r>
            <w:r w:rsidR="006E175C" w:rsidRPr="006E175C">
              <w:rPr>
                <w:webHidden/>
              </w:rPr>
              <w:instrText xml:space="preserve"> PAGEREF _Toc501519993 \h </w:instrText>
            </w:r>
            <w:r w:rsidR="006E175C" w:rsidRPr="006E175C">
              <w:rPr>
                <w:webHidden/>
              </w:rPr>
            </w:r>
            <w:r w:rsidR="006E175C" w:rsidRPr="006E175C">
              <w:rPr>
                <w:webHidden/>
              </w:rPr>
              <w:fldChar w:fldCharType="separate"/>
            </w:r>
            <w:r>
              <w:rPr>
                <w:webHidden/>
              </w:rPr>
              <w:t>37</w:t>
            </w:r>
            <w:r w:rsidR="006E175C" w:rsidRPr="006E175C">
              <w:rPr>
                <w:webHidden/>
              </w:rPr>
              <w:fldChar w:fldCharType="end"/>
            </w:r>
          </w:hyperlink>
        </w:p>
        <w:p w:rsidR="006E175C" w:rsidRDefault="00997755">
          <w:pPr>
            <w:pStyle w:val="Spistreci2"/>
            <w:rPr>
              <w:rFonts w:asciiTheme="minorHAnsi" w:eastAsiaTheme="minorEastAsia" w:hAnsiTheme="minorHAnsi" w:cstheme="minorBidi"/>
              <w:bCs w:val="0"/>
              <w:iCs w:val="0"/>
              <w:sz w:val="22"/>
              <w:szCs w:val="22"/>
            </w:rPr>
          </w:pPr>
          <w:hyperlink w:anchor="_Toc501519994" w:history="1">
            <w:r w:rsidR="006E175C" w:rsidRPr="00B226E0">
              <w:rPr>
                <w:rStyle w:val="Hipercze"/>
              </w:rPr>
              <w:t>Załącznik nr 6</w:t>
            </w:r>
            <w:r w:rsidR="006E175C">
              <w:rPr>
                <w:webHidden/>
              </w:rPr>
              <w:tab/>
            </w:r>
            <w:r w:rsidR="006E175C">
              <w:rPr>
                <w:webHidden/>
              </w:rPr>
              <w:fldChar w:fldCharType="begin"/>
            </w:r>
            <w:r w:rsidR="006E175C">
              <w:rPr>
                <w:webHidden/>
              </w:rPr>
              <w:instrText xml:space="preserve"> PAGEREF _Toc501519994 \h </w:instrText>
            </w:r>
            <w:r w:rsidR="006E175C">
              <w:rPr>
                <w:webHidden/>
              </w:rPr>
            </w:r>
            <w:r w:rsidR="006E175C">
              <w:rPr>
                <w:webHidden/>
              </w:rPr>
              <w:fldChar w:fldCharType="separate"/>
            </w:r>
            <w:r>
              <w:rPr>
                <w:webHidden/>
              </w:rPr>
              <w:t>38</w:t>
            </w:r>
            <w:r w:rsidR="006E175C">
              <w:rPr>
                <w:webHidden/>
              </w:rPr>
              <w:fldChar w:fldCharType="end"/>
            </w:r>
          </w:hyperlink>
        </w:p>
        <w:p w:rsidR="006E175C" w:rsidRDefault="006E175C">
          <w:r>
            <w:rPr>
              <w:b/>
              <w:bCs/>
            </w:rPr>
            <w:fldChar w:fldCharType="end"/>
          </w:r>
        </w:p>
      </w:sdtContent>
    </w:sdt>
    <w:p w:rsidR="0061175D" w:rsidRDefault="0061175D" w:rsidP="00CB6752">
      <w:pPr>
        <w:spacing w:line="360" w:lineRule="auto"/>
        <w:ind w:right="1"/>
        <w:jc w:val="center"/>
        <w:rPr>
          <w:b/>
          <w:sz w:val="24"/>
          <w:szCs w:val="24"/>
        </w:rPr>
        <w:sectPr w:rsidR="0061175D" w:rsidSect="001E0A3E">
          <w:footerReference w:type="default" r:id="rId9"/>
          <w:pgSz w:w="11906" w:h="16838"/>
          <w:pgMar w:top="1418" w:right="992" w:bottom="1418" w:left="1418" w:header="709" w:footer="709" w:gutter="0"/>
          <w:cols w:space="708"/>
          <w:docGrid w:linePitch="360"/>
        </w:sectPr>
      </w:pPr>
    </w:p>
    <w:p w:rsidR="004D2766" w:rsidRPr="00522342" w:rsidRDefault="004D2766" w:rsidP="00CB6752">
      <w:pPr>
        <w:spacing w:line="360" w:lineRule="auto"/>
        <w:ind w:right="1"/>
        <w:jc w:val="center"/>
        <w:rPr>
          <w:b/>
          <w:sz w:val="24"/>
          <w:szCs w:val="24"/>
        </w:rPr>
      </w:pPr>
      <w:r w:rsidRPr="00522342">
        <w:rPr>
          <w:b/>
          <w:sz w:val="24"/>
          <w:szCs w:val="24"/>
        </w:rPr>
        <w:lastRenderedPageBreak/>
        <w:t>POSTANOWIENIA</w:t>
      </w:r>
    </w:p>
    <w:p w:rsidR="004D2766" w:rsidRPr="00522342" w:rsidRDefault="004D2766" w:rsidP="00AC0995">
      <w:pPr>
        <w:spacing w:line="360" w:lineRule="auto"/>
        <w:ind w:right="1"/>
        <w:jc w:val="center"/>
        <w:rPr>
          <w:b/>
          <w:sz w:val="24"/>
          <w:szCs w:val="24"/>
        </w:rPr>
      </w:pPr>
      <w:r w:rsidRPr="00522342">
        <w:rPr>
          <w:b/>
          <w:sz w:val="24"/>
          <w:szCs w:val="24"/>
        </w:rPr>
        <w:t>SPECYFIKACJI  ISTOTNYCH  WARUNKÓW  ZAMÓWIENIA</w:t>
      </w:r>
    </w:p>
    <w:p w:rsidR="004D2766" w:rsidRPr="00522342" w:rsidRDefault="004D2766" w:rsidP="00AC0995">
      <w:pPr>
        <w:spacing w:line="360" w:lineRule="auto"/>
        <w:ind w:right="1"/>
        <w:jc w:val="center"/>
        <w:rPr>
          <w:b/>
          <w:sz w:val="24"/>
          <w:szCs w:val="24"/>
        </w:rPr>
      </w:pPr>
      <w:r w:rsidRPr="00522342">
        <w:rPr>
          <w:b/>
          <w:sz w:val="24"/>
          <w:szCs w:val="24"/>
        </w:rPr>
        <w:t>(SIWZ)</w:t>
      </w:r>
    </w:p>
    <w:p w:rsidR="004D2766" w:rsidRPr="00522342" w:rsidRDefault="004D2766" w:rsidP="00A010E8">
      <w:pPr>
        <w:pStyle w:val="Nagwek3"/>
        <w:spacing w:line="320" w:lineRule="exact"/>
      </w:pPr>
      <w:bookmarkStart w:id="0" w:name="_Toc473019307"/>
      <w:bookmarkStart w:id="1" w:name="_Toc494883165"/>
      <w:bookmarkStart w:id="2" w:name="_Toc501519962"/>
      <w:r w:rsidRPr="00522342">
        <w:t>ROZDZIAŁ I.</w:t>
      </w:r>
      <w:r w:rsidRPr="00522342">
        <w:tab/>
        <w:t>ZAMAWIAJĄCY (NAZWA I ADRES)</w:t>
      </w:r>
      <w:bookmarkEnd w:id="0"/>
      <w:bookmarkEnd w:id="1"/>
      <w:bookmarkEnd w:id="2"/>
    </w:p>
    <w:p w:rsidR="004D2766" w:rsidRPr="00522342" w:rsidRDefault="004D2766" w:rsidP="00A010E8">
      <w:pPr>
        <w:tabs>
          <w:tab w:val="left" w:pos="567"/>
        </w:tabs>
        <w:spacing w:line="320" w:lineRule="exact"/>
        <w:jc w:val="both"/>
        <w:rPr>
          <w:sz w:val="22"/>
          <w:szCs w:val="22"/>
        </w:rPr>
      </w:pPr>
      <w:r w:rsidRPr="00522342">
        <w:rPr>
          <w:sz w:val="22"/>
          <w:szCs w:val="22"/>
        </w:rPr>
        <w:t>Główny Instytut Górnictwa</w:t>
      </w:r>
    </w:p>
    <w:p w:rsidR="004D2766" w:rsidRPr="00522342" w:rsidRDefault="004D2766" w:rsidP="00A010E8">
      <w:pPr>
        <w:tabs>
          <w:tab w:val="left" w:pos="567"/>
        </w:tabs>
        <w:spacing w:line="320" w:lineRule="exact"/>
        <w:jc w:val="both"/>
        <w:rPr>
          <w:sz w:val="22"/>
          <w:szCs w:val="22"/>
        </w:rPr>
      </w:pPr>
      <w:r w:rsidRPr="00522342">
        <w:rPr>
          <w:sz w:val="22"/>
          <w:szCs w:val="22"/>
        </w:rPr>
        <w:t>Plac Gwarków 1</w:t>
      </w:r>
    </w:p>
    <w:p w:rsidR="004D2766" w:rsidRPr="00522342" w:rsidRDefault="004D2766" w:rsidP="00A010E8">
      <w:pPr>
        <w:tabs>
          <w:tab w:val="left" w:pos="567"/>
        </w:tabs>
        <w:spacing w:line="320" w:lineRule="exact"/>
        <w:jc w:val="both"/>
        <w:rPr>
          <w:sz w:val="22"/>
          <w:szCs w:val="22"/>
        </w:rPr>
      </w:pPr>
      <w:r w:rsidRPr="00522342">
        <w:rPr>
          <w:sz w:val="22"/>
          <w:szCs w:val="22"/>
        </w:rPr>
        <w:t>40-166 Katowice</w:t>
      </w:r>
    </w:p>
    <w:p w:rsidR="004D2766" w:rsidRPr="00522342" w:rsidRDefault="004D2766" w:rsidP="00A010E8">
      <w:pPr>
        <w:tabs>
          <w:tab w:val="left" w:pos="567"/>
        </w:tabs>
        <w:spacing w:line="320" w:lineRule="exact"/>
        <w:jc w:val="both"/>
        <w:rPr>
          <w:sz w:val="22"/>
          <w:szCs w:val="22"/>
        </w:rPr>
      </w:pPr>
      <w:r w:rsidRPr="00522342">
        <w:rPr>
          <w:sz w:val="22"/>
          <w:szCs w:val="22"/>
        </w:rPr>
        <w:t>zwany dalej „Zamawiającym”</w:t>
      </w:r>
    </w:p>
    <w:p w:rsidR="004D2766" w:rsidRPr="00522342" w:rsidRDefault="004D2766" w:rsidP="00A010E8">
      <w:pPr>
        <w:pStyle w:val="Nagwek3"/>
        <w:spacing w:line="320" w:lineRule="exact"/>
      </w:pPr>
      <w:bookmarkStart w:id="3" w:name="_Toc473019308"/>
      <w:bookmarkStart w:id="4" w:name="_Toc494883166"/>
      <w:bookmarkStart w:id="5" w:name="_Toc501519963"/>
      <w:r w:rsidRPr="00522342">
        <w:t>ROZDZIAŁ II.</w:t>
      </w:r>
      <w:r w:rsidRPr="00522342">
        <w:tab/>
        <w:t>TRYB UDZIELENIA ZAMÓWIENIA PUBLICZNEGO</w:t>
      </w:r>
      <w:bookmarkEnd w:id="3"/>
      <w:bookmarkEnd w:id="4"/>
      <w:bookmarkEnd w:id="5"/>
    </w:p>
    <w:p w:rsidR="004D2766" w:rsidRPr="00522342" w:rsidRDefault="004D2766" w:rsidP="00A010E8">
      <w:pPr>
        <w:spacing w:line="320" w:lineRule="exact"/>
        <w:jc w:val="both"/>
        <w:rPr>
          <w:sz w:val="22"/>
          <w:szCs w:val="22"/>
        </w:rPr>
      </w:pPr>
      <w:r w:rsidRPr="00522342">
        <w:rPr>
          <w:sz w:val="22"/>
          <w:szCs w:val="22"/>
        </w:rPr>
        <w:t xml:space="preserve">Postępowanie prowadzone jest w trybie </w:t>
      </w:r>
      <w:r w:rsidRPr="00522342">
        <w:rPr>
          <w:b/>
          <w:sz w:val="22"/>
          <w:szCs w:val="22"/>
          <w:u w:val="single"/>
        </w:rPr>
        <w:t>przetargu nieograniczonego</w:t>
      </w:r>
      <w:r w:rsidRPr="00522342">
        <w:rPr>
          <w:sz w:val="22"/>
          <w:szCs w:val="22"/>
        </w:rPr>
        <w:t xml:space="preserve"> zgodnie z ustawą z dnia 29 stycznia 2004 r. Prawo zamówień publicznych (tekst jednolity Dz. U. z 201</w:t>
      </w:r>
      <w:r>
        <w:rPr>
          <w:sz w:val="22"/>
          <w:szCs w:val="22"/>
        </w:rPr>
        <w:t>7</w:t>
      </w:r>
      <w:r w:rsidRPr="00522342">
        <w:rPr>
          <w:sz w:val="22"/>
          <w:szCs w:val="22"/>
        </w:rPr>
        <w:t xml:space="preserve"> r. poz. </w:t>
      </w:r>
      <w:r>
        <w:rPr>
          <w:sz w:val="22"/>
          <w:szCs w:val="22"/>
        </w:rPr>
        <w:t>1579</w:t>
      </w:r>
      <w:r w:rsidRPr="00522342">
        <w:rPr>
          <w:sz w:val="22"/>
          <w:szCs w:val="22"/>
        </w:rPr>
        <w:t>) zwaną w dalszej części „ustawą”. W sprawach nieuregulowanych zapisami niniejszej SIWZ, stosuje się przepisy wspomnianej ustawy.</w:t>
      </w:r>
    </w:p>
    <w:p w:rsidR="004D2766" w:rsidRPr="00522342" w:rsidRDefault="004D2766" w:rsidP="00A010E8">
      <w:pPr>
        <w:pStyle w:val="Nagwek3"/>
        <w:spacing w:line="320" w:lineRule="exact"/>
      </w:pPr>
      <w:bookmarkStart w:id="6" w:name="_Toc473019309"/>
      <w:bookmarkStart w:id="7" w:name="_Toc494883167"/>
      <w:bookmarkStart w:id="8" w:name="_Toc501519964"/>
      <w:r w:rsidRPr="00522342">
        <w:t>ROZDZIAŁ III.</w:t>
      </w:r>
      <w:r w:rsidRPr="00522342">
        <w:tab/>
        <w:t>OPIS PRZEDMIOTU ZAMÓWIENIA</w:t>
      </w:r>
      <w:bookmarkEnd w:id="6"/>
      <w:bookmarkEnd w:id="7"/>
      <w:bookmarkEnd w:id="8"/>
    </w:p>
    <w:p w:rsidR="004D2766" w:rsidRPr="0013225D" w:rsidRDefault="004D2766" w:rsidP="009E0008">
      <w:pPr>
        <w:spacing w:line="340" w:lineRule="exact"/>
        <w:ind w:left="284" w:hanging="284"/>
        <w:jc w:val="both"/>
        <w:rPr>
          <w:b/>
          <w:sz w:val="22"/>
          <w:szCs w:val="22"/>
        </w:rPr>
      </w:pPr>
      <w:r w:rsidRPr="0013225D">
        <w:rPr>
          <w:b/>
          <w:sz w:val="22"/>
          <w:szCs w:val="22"/>
        </w:rPr>
        <w:t>Kody CPV:</w:t>
      </w:r>
    </w:p>
    <w:p w:rsidR="004D2766" w:rsidRPr="00EC4599" w:rsidRDefault="004D2766" w:rsidP="009E0008">
      <w:pPr>
        <w:spacing w:line="340" w:lineRule="exact"/>
        <w:ind w:left="284" w:hanging="284"/>
        <w:jc w:val="both"/>
        <w:rPr>
          <w:sz w:val="22"/>
          <w:szCs w:val="22"/>
        </w:rPr>
      </w:pPr>
      <w:r w:rsidRPr="00EC4599">
        <w:rPr>
          <w:sz w:val="22"/>
          <w:szCs w:val="22"/>
        </w:rPr>
        <w:t>71220000-6</w:t>
      </w:r>
      <w:r w:rsidRPr="00EC4599">
        <w:rPr>
          <w:sz w:val="22"/>
          <w:szCs w:val="22"/>
        </w:rPr>
        <w:tab/>
        <w:t>Usługi projektowania architektonicznego</w:t>
      </w:r>
    </w:p>
    <w:p w:rsidR="004D2766" w:rsidRPr="00EC4599" w:rsidRDefault="004D2766" w:rsidP="009E0008">
      <w:pPr>
        <w:spacing w:line="340" w:lineRule="exact"/>
        <w:ind w:left="284" w:hanging="284"/>
        <w:jc w:val="both"/>
        <w:rPr>
          <w:sz w:val="22"/>
          <w:szCs w:val="22"/>
        </w:rPr>
      </w:pPr>
      <w:r w:rsidRPr="00EC4599">
        <w:rPr>
          <w:sz w:val="22"/>
          <w:szCs w:val="22"/>
        </w:rPr>
        <w:t>71000000-8</w:t>
      </w:r>
      <w:r w:rsidRPr="00EC4599">
        <w:rPr>
          <w:sz w:val="22"/>
          <w:szCs w:val="22"/>
        </w:rPr>
        <w:tab/>
        <w:t>Usługi architektoniczne, budowlane, inżynieryjne i kontrolne</w:t>
      </w:r>
    </w:p>
    <w:p w:rsidR="004D2766" w:rsidRPr="0013225D" w:rsidRDefault="004D2766" w:rsidP="009E0008">
      <w:pPr>
        <w:spacing w:line="340" w:lineRule="exact"/>
        <w:ind w:left="284" w:hanging="284"/>
        <w:jc w:val="both"/>
        <w:rPr>
          <w:sz w:val="22"/>
          <w:szCs w:val="22"/>
        </w:rPr>
      </w:pPr>
      <w:r w:rsidRPr="00EC4599">
        <w:rPr>
          <w:sz w:val="22"/>
          <w:szCs w:val="22"/>
        </w:rPr>
        <w:t>71248000-8</w:t>
      </w:r>
      <w:r w:rsidRPr="00EC4599">
        <w:rPr>
          <w:sz w:val="22"/>
          <w:szCs w:val="22"/>
        </w:rPr>
        <w:tab/>
        <w:t>Nadzór nad projektem i dokumentacją</w:t>
      </w:r>
    </w:p>
    <w:p w:rsidR="00AD20FD" w:rsidRPr="00AD20FD" w:rsidRDefault="00AD20FD" w:rsidP="009E0008">
      <w:pPr>
        <w:widowControl w:val="0"/>
        <w:numPr>
          <w:ilvl w:val="0"/>
          <w:numId w:val="72"/>
        </w:numPr>
        <w:tabs>
          <w:tab w:val="num" w:pos="-4400"/>
        </w:tabs>
        <w:autoSpaceDE w:val="0"/>
        <w:autoSpaceDN w:val="0"/>
        <w:adjustRightInd w:val="0"/>
        <w:spacing w:line="340" w:lineRule="exact"/>
        <w:ind w:left="567" w:hanging="567"/>
        <w:jc w:val="both"/>
        <w:rPr>
          <w:sz w:val="24"/>
          <w:szCs w:val="24"/>
        </w:rPr>
      </w:pPr>
      <w:r w:rsidRPr="00AD20FD">
        <w:rPr>
          <w:b/>
          <w:sz w:val="24"/>
          <w:szCs w:val="24"/>
        </w:rPr>
        <w:t>Przedmiotem zamówienia</w:t>
      </w:r>
      <w:r w:rsidRPr="00AD20FD">
        <w:rPr>
          <w:sz w:val="24"/>
          <w:szCs w:val="24"/>
        </w:rPr>
        <w:t xml:space="preserve"> objętego niniejszym postępowaniem jest:</w:t>
      </w:r>
    </w:p>
    <w:p w:rsidR="00AD20FD" w:rsidRPr="00AD20FD" w:rsidRDefault="00AD20FD" w:rsidP="009E0008">
      <w:pPr>
        <w:numPr>
          <w:ilvl w:val="0"/>
          <w:numId w:val="76"/>
        </w:numPr>
        <w:spacing w:line="340" w:lineRule="exact"/>
        <w:jc w:val="both"/>
        <w:rPr>
          <w:sz w:val="24"/>
          <w:szCs w:val="24"/>
        </w:rPr>
      </w:pPr>
      <w:r w:rsidRPr="00AD20FD">
        <w:rPr>
          <w:sz w:val="24"/>
          <w:szCs w:val="24"/>
        </w:rPr>
        <w:t>wykonanie części projektu budowlanego "Zmiana do pozwolenia na budowę nr 301/16 z</w:t>
      </w:r>
      <w:r w:rsidR="006E175C">
        <w:rPr>
          <w:sz w:val="24"/>
          <w:szCs w:val="24"/>
        </w:rPr>
        <w:t> </w:t>
      </w:r>
      <w:r w:rsidRPr="00AD20FD">
        <w:rPr>
          <w:sz w:val="24"/>
          <w:szCs w:val="24"/>
        </w:rPr>
        <w:t>dnia 24.03.2016</w:t>
      </w:r>
      <w:r w:rsidR="006E175C">
        <w:rPr>
          <w:sz w:val="24"/>
          <w:szCs w:val="24"/>
        </w:rPr>
        <w:t xml:space="preserve"> </w:t>
      </w:r>
      <w:r w:rsidRPr="00AD20FD">
        <w:rPr>
          <w:sz w:val="24"/>
          <w:szCs w:val="24"/>
        </w:rPr>
        <w:t xml:space="preserve">r dla inwestycji PRZEBUDOWA PAWILONU I GŁÓWNEGO INSTYTUTU GÓRNICTWA W KATOWICACH"; </w:t>
      </w:r>
    </w:p>
    <w:p w:rsidR="00AD20FD" w:rsidRPr="00AD20FD" w:rsidRDefault="00AD20FD" w:rsidP="009E0008">
      <w:pPr>
        <w:numPr>
          <w:ilvl w:val="0"/>
          <w:numId w:val="76"/>
        </w:numPr>
        <w:spacing w:line="340" w:lineRule="exact"/>
        <w:jc w:val="both"/>
        <w:rPr>
          <w:b/>
          <w:sz w:val="24"/>
          <w:szCs w:val="24"/>
        </w:rPr>
      </w:pPr>
      <w:r w:rsidRPr="00AD20FD">
        <w:rPr>
          <w:sz w:val="24"/>
          <w:szCs w:val="24"/>
        </w:rPr>
        <w:t>wykonanie projektów wykonawczych dla inwestycji "Przebudowa strefy wejścia wraz z</w:t>
      </w:r>
      <w:r w:rsidR="006E175C">
        <w:rPr>
          <w:sz w:val="24"/>
          <w:szCs w:val="24"/>
        </w:rPr>
        <w:t> </w:t>
      </w:r>
      <w:r w:rsidRPr="00AD20FD">
        <w:rPr>
          <w:sz w:val="24"/>
          <w:szCs w:val="24"/>
        </w:rPr>
        <w:t>wykonaniem nowego szybu dźwigowego" wraz z przedmiarami, kosztorysem inwestorskim i specyfikacjami technicznymi wykonania i odbioru robót budowlanych</w:t>
      </w:r>
    </w:p>
    <w:p w:rsidR="00AD20FD" w:rsidRPr="00AD20FD" w:rsidRDefault="00AD20FD" w:rsidP="009E0008">
      <w:pPr>
        <w:numPr>
          <w:ilvl w:val="0"/>
          <w:numId w:val="76"/>
        </w:numPr>
        <w:spacing w:line="340" w:lineRule="exact"/>
        <w:jc w:val="both"/>
        <w:rPr>
          <w:sz w:val="24"/>
          <w:szCs w:val="24"/>
        </w:rPr>
      </w:pPr>
      <w:r w:rsidRPr="00AD20FD">
        <w:rPr>
          <w:sz w:val="24"/>
          <w:szCs w:val="24"/>
        </w:rPr>
        <w:t>nadzór autorski w okresie realizacji wyżej wymienionych inwestycji.</w:t>
      </w:r>
    </w:p>
    <w:p w:rsidR="00AD20FD" w:rsidRPr="00AD20FD" w:rsidRDefault="00AD20FD" w:rsidP="009E0008">
      <w:pPr>
        <w:widowControl w:val="0"/>
        <w:numPr>
          <w:ilvl w:val="1"/>
          <w:numId w:val="89"/>
        </w:numPr>
        <w:autoSpaceDE w:val="0"/>
        <w:autoSpaceDN w:val="0"/>
        <w:adjustRightInd w:val="0"/>
        <w:spacing w:line="340" w:lineRule="exact"/>
        <w:ind w:left="567" w:hanging="567"/>
        <w:jc w:val="both"/>
        <w:rPr>
          <w:b/>
          <w:bCs/>
          <w:sz w:val="24"/>
          <w:szCs w:val="24"/>
          <w:lang w:bidi="he-IL"/>
        </w:rPr>
      </w:pPr>
      <w:r w:rsidRPr="00AD20FD">
        <w:rPr>
          <w:b/>
          <w:bCs/>
          <w:sz w:val="24"/>
          <w:szCs w:val="24"/>
          <w:lang w:bidi="he-IL"/>
        </w:rPr>
        <w:t>Zakres projektu budowlanego</w:t>
      </w:r>
    </w:p>
    <w:p w:rsid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Projekt nowego szybu windowego dla dwóch dźwigów - obejmującego przestrzeń istniejącego dźwigu i części toalety przyległej do klatki schodowej</w:t>
      </w:r>
    </w:p>
    <w:p w:rsidR="00AD20FD" w:rsidRPr="00A01DD9" w:rsidRDefault="00AD20FD" w:rsidP="00A01DD9">
      <w:pPr>
        <w:widowControl w:val="0"/>
        <w:numPr>
          <w:ilvl w:val="2"/>
          <w:numId w:val="89"/>
        </w:numPr>
        <w:autoSpaceDE w:val="0"/>
        <w:autoSpaceDN w:val="0"/>
        <w:adjustRightInd w:val="0"/>
        <w:spacing w:line="340" w:lineRule="exact"/>
        <w:ind w:left="567" w:hanging="567"/>
        <w:jc w:val="both"/>
        <w:rPr>
          <w:bCs/>
          <w:sz w:val="24"/>
          <w:szCs w:val="24"/>
          <w:lang w:bidi="he-IL"/>
        </w:rPr>
      </w:pPr>
      <w:r w:rsidRPr="00A01DD9">
        <w:rPr>
          <w:bCs/>
          <w:sz w:val="24"/>
          <w:szCs w:val="24"/>
          <w:lang w:bidi="he-IL"/>
        </w:rPr>
        <w:t>Przebudowę pozostałej części istniejącej toalety (wraz z pionami wentylacyjnymi i</w:t>
      </w:r>
      <w:r w:rsidR="006E175C" w:rsidRPr="00A01DD9">
        <w:rPr>
          <w:bCs/>
          <w:sz w:val="24"/>
          <w:szCs w:val="24"/>
          <w:lang w:bidi="he-IL"/>
        </w:rPr>
        <w:t> </w:t>
      </w:r>
      <w:r w:rsidRPr="00A01DD9">
        <w:rPr>
          <w:bCs/>
          <w:sz w:val="24"/>
          <w:szCs w:val="24"/>
          <w:lang w:bidi="he-IL"/>
        </w:rPr>
        <w:t>sanitarnymi) na pomieszczenie techniczne i pod najem</w:t>
      </w:r>
      <w:r w:rsidR="00F32E39" w:rsidRPr="00A01DD9">
        <w:rPr>
          <w:bCs/>
          <w:sz w:val="24"/>
          <w:szCs w:val="24"/>
          <w:lang w:bidi="he-IL"/>
        </w:rPr>
        <w:t xml:space="preserve">, </w:t>
      </w:r>
      <w:r w:rsidR="00F32E39" w:rsidRPr="007D3A35">
        <w:rPr>
          <w:bCs/>
          <w:sz w:val="24"/>
          <w:szCs w:val="24"/>
          <w:lang w:bidi="he-IL"/>
        </w:rPr>
        <w:t>dostosowanie projektu łazienki na 1 piętrze do geometrii windy (wraz projektami instalacji)</w:t>
      </w:r>
      <w:r w:rsidRPr="00A01DD9">
        <w:rPr>
          <w:bCs/>
          <w:sz w:val="24"/>
          <w:szCs w:val="24"/>
          <w:highlight w:val="red"/>
          <w:lang w:bidi="he-IL"/>
        </w:rPr>
        <w:t xml:space="preserve"> </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Projekt zagospodarowania terenu obejmujący przebudowę strefy wejściowej zgodnie z</w:t>
      </w:r>
      <w:r w:rsidR="006E175C">
        <w:rPr>
          <w:bCs/>
          <w:sz w:val="24"/>
          <w:szCs w:val="24"/>
          <w:lang w:bidi="he-IL"/>
        </w:rPr>
        <w:t> </w:t>
      </w:r>
      <w:r w:rsidRPr="00AD20FD">
        <w:rPr>
          <w:bCs/>
          <w:sz w:val="24"/>
          <w:szCs w:val="24"/>
          <w:lang w:bidi="he-IL"/>
        </w:rPr>
        <w:t>załączoną koncepcją</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Projekt przebudowy strefy wejściowej na parterze.</w:t>
      </w:r>
    </w:p>
    <w:p w:rsidR="00AD20FD" w:rsidRPr="00AD20FD" w:rsidRDefault="00AD20FD" w:rsidP="009E0008">
      <w:pPr>
        <w:widowControl w:val="0"/>
        <w:numPr>
          <w:ilvl w:val="1"/>
          <w:numId w:val="89"/>
        </w:numPr>
        <w:tabs>
          <w:tab w:val="num" w:pos="-4400"/>
        </w:tabs>
        <w:autoSpaceDE w:val="0"/>
        <w:autoSpaceDN w:val="0"/>
        <w:adjustRightInd w:val="0"/>
        <w:spacing w:line="340" w:lineRule="exact"/>
        <w:ind w:left="567" w:hanging="567"/>
        <w:jc w:val="both"/>
        <w:rPr>
          <w:b/>
          <w:bCs/>
          <w:sz w:val="24"/>
          <w:szCs w:val="24"/>
          <w:lang w:bidi="he-IL"/>
        </w:rPr>
      </w:pPr>
      <w:r w:rsidRPr="00AD20FD">
        <w:rPr>
          <w:b/>
          <w:bCs/>
          <w:sz w:val="24"/>
          <w:szCs w:val="24"/>
          <w:lang w:bidi="he-IL"/>
        </w:rPr>
        <w:t>Wykaz wymaganych opracowań wchodzących w skład dokumentacji do projektu budowlanego i wykonawczego</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Projekt zagospodarowania terenu </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Przebudowa strefy wejścia i parkowania wraz z podniesieniem terenu przy projektowanym wejściu, miejscami parkingowymi, małą architekturą, oświetleniem, zabezpieczeń istniejących sieci i instalacji, informacją wizualną i zielenią – zgodnie z załączoną koncepcją na aktualnej mapie przeznaczonej do celów projektowych wraz z wszelkimi niezbędnymi uzgodnieniami i opracowaniami</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Inwentaryzacja zieleni wraz z pozwoleniem na wycinkę/przesadzenie drzew</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Uzyskanie warunków i uzgodnień zabezpieczeń/przebudowy istniejącego uzbrojenia terenu,</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Mapa do celów projektowych,</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Uzgodnienie z rzeczoznawcą ds. przeciwpożarowych</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Branża architektoniczna i konstrukcyjno-budowlana obejmująca:</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 xml:space="preserve">Projekt wyburzeń i </w:t>
      </w:r>
      <w:proofErr w:type="spellStart"/>
      <w:r w:rsidRPr="00AD20FD">
        <w:rPr>
          <w:bCs/>
          <w:sz w:val="24"/>
          <w:szCs w:val="24"/>
          <w:lang w:bidi="he-IL"/>
        </w:rPr>
        <w:t>zamurowań</w:t>
      </w:r>
      <w:proofErr w:type="spellEnd"/>
      <w:r w:rsidRPr="00AD20FD">
        <w:rPr>
          <w:bCs/>
          <w:sz w:val="24"/>
          <w:szCs w:val="24"/>
          <w:lang w:bidi="he-IL"/>
        </w:rPr>
        <w:t xml:space="preserve"> wraz z inwentaryzacją w zakresie niezbędnym do wykonania projektu</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Projekt szybu dźwigowego, dwóch dźwigów osobowych na min. 8 osób każdy, w tym przynajmniej jeden do przewozu osób niepełnosprawnych. Szyb dźwigowy dostosowany do wymogów projektu napowietrzania klatki schodowej (wraz z szybem dźwigowym) – system napowietrzania klatki schodowej w realizacji, projekt napowietrzania szybu dźwigowego będzie dostosowany do projektowanych dźwigów.</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 xml:space="preserve">Przebudowa strefy wejścia (zgodnie z załączoną koncepcją) obejmująca przeniesienie drzwi wejściowych w miejsce pomieszczeń ochrony, likwidację wejścia od strony zachodniej – zastąpienie oknem, powiększenie holu o przestrzeń pomieszczeń 0.33, 0.33a i 0.33b, przesunięcie wydzielenia klatki schodowej – (dostosowanie do projektowanego dźwigu); powiększenie otworów okiennych w ścianie północnej (w planowanej strefie wejścia). </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 xml:space="preserve">Przebudowa pomieszczenia istniejącej toalety na pomieszczenie techniczne i pod najem (na piętrach 2-12): </w:t>
      </w:r>
    </w:p>
    <w:p w:rsidR="00AD20FD" w:rsidRPr="00AD20FD" w:rsidRDefault="00AD20FD" w:rsidP="009E0008">
      <w:pPr>
        <w:widowControl w:val="0"/>
        <w:numPr>
          <w:ilvl w:val="0"/>
          <w:numId w:val="91"/>
        </w:numPr>
        <w:tabs>
          <w:tab w:val="left" w:pos="993"/>
        </w:tabs>
        <w:autoSpaceDE w:val="0"/>
        <w:autoSpaceDN w:val="0"/>
        <w:adjustRightInd w:val="0"/>
        <w:spacing w:line="340" w:lineRule="exact"/>
        <w:ind w:left="993" w:hanging="426"/>
        <w:jc w:val="both"/>
        <w:rPr>
          <w:bCs/>
          <w:sz w:val="24"/>
          <w:szCs w:val="24"/>
          <w:lang w:bidi="he-IL"/>
        </w:rPr>
      </w:pPr>
      <w:r w:rsidRPr="00AD20FD">
        <w:rPr>
          <w:bCs/>
          <w:sz w:val="24"/>
          <w:szCs w:val="24"/>
          <w:lang w:bidi="he-IL"/>
        </w:rPr>
        <w:t>zaprojektować podzielenie pozostałej części toalety na dwa pomieszczenia: większe biurowe z oknem i wejściem od strony istniejących pomieszczeń biurowych, mniejsze  techniczne z wejściem od strony korytarza</w:t>
      </w:r>
    </w:p>
    <w:p w:rsidR="00AD20FD" w:rsidRPr="00AD20FD" w:rsidRDefault="00AD20FD" w:rsidP="009E0008">
      <w:pPr>
        <w:widowControl w:val="0"/>
        <w:numPr>
          <w:ilvl w:val="0"/>
          <w:numId w:val="91"/>
        </w:numPr>
        <w:tabs>
          <w:tab w:val="left" w:pos="993"/>
        </w:tabs>
        <w:autoSpaceDE w:val="0"/>
        <w:autoSpaceDN w:val="0"/>
        <w:adjustRightInd w:val="0"/>
        <w:spacing w:line="340" w:lineRule="exact"/>
        <w:ind w:left="993" w:hanging="426"/>
        <w:jc w:val="both"/>
        <w:rPr>
          <w:bCs/>
          <w:sz w:val="24"/>
          <w:szCs w:val="24"/>
          <w:lang w:bidi="he-IL"/>
        </w:rPr>
      </w:pPr>
      <w:r w:rsidRPr="00AD20FD">
        <w:rPr>
          <w:bCs/>
          <w:sz w:val="24"/>
          <w:szCs w:val="24"/>
          <w:lang w:bidi="he-IL"/>
        </w:rPr>
        <w:t xml:space="preserve">zaprojektować wejście do planowanego pomieszczenia technicznego w miejscu istniejących pionów wentylacyjnych i sanitarnych wraz z zamknięciem stropów, obudowaniem hydrantu od strony pomieszczenia przegrodą ognioodporną </w:t>
      </w:r>
    </w:p>
    <w:p w:rsidR="00AD20FD" w:rsidRPr="00AD20FD" w:rsidRDefault="00AD20FD" w:rsidP="009E0008">
      <w:pPr>
        <w:widowControl w:val="0"/>
        <w:numPr>
          <w:ilvl w:val="0"/>
          <w:numId w:val="91"/>
        </w:numPr>
        <w:tabs>
          <w:tab w:val="left" w:pos="993"/>
        </w:tabs>
        <w:autoSpaceDE w:val="0"/>
        <w:autoSpaceDN w:val="0"/>
        <w:adjustRightInd w:val="0"/>
        <w:spacing w:line="340" w:lineRule="exact"/>
        <w:ind w:left="993" w:hanging="426"/>
        <w:jc w:val="both"/>
        <w:rPr>
          <w:bCs/>
          <w:sz w:val="24"/>
          <w:szCs w:val="24"/>
          <w:lang w:bidi="he-IL"/>
        </w:rPr>
      </w:pPr>
      <w:r w:rsidRPr="00AD20FD">
        <w:rPr>
          <w:bCs/>
          <w:sz w:val="24"/>
          <w:szCs w:val="24"/>
          <w:lang w:bidi="he-IL"/>
        </w:rPr>
        <w:t>zaprojektować wentylację pomieszczenia technicznego i biurowego</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Branża instalacji sanitarnej obejmująca:</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Zmianę lokalizacji istniejącego hydrantu wraz z jego oddzieleniem przeciwpożarowym EI30 od sąsiedniego pomieszczenia.</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Przebudowę instalacji c.o. w obrębie strefy wejściowej i projektowanego pomieszczenia biurowego  (za windą)</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 xml:space="preserve">Podłączenie zlewu w okolicy recepcji do istniejących pionów (obecnie w trakcie wymiany) </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 xml:space="preserve">Zaprojektowanie wentylacji projektowanych pomieszczeń </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Branżę instalacji elektrycznej obejmującą:</w:t>
      </w:r>
    </w:p>
    <w:p w:rsidR="00AD20FD" w:rsidRPr="00AD20FD" w:rsidRDefault="00AD20FD" w:rsidP="009E0008">
      <w:pPr>
        <w:numPr>
          <w:ilvl w:val="0"/>
          <w:numId w:val="68"/>
        </w:numPr>
        <w:tabs>
          <w:tab w:val="num" w:pos="-5800"/>
        </w:tabs>
        <w:spacing w:line="340" w:lineRule="exact"/>
        <w:jc w:val="both"/>
        <w:rPr>
          <w:sz w:val="24"/>
          <w:szCs w:val="24"/>
        </w:rPr>
      </w:pPr>
      <w:r w:rsidRPr="00AD20FD">
        <w:rPr>
          <w:sz w:val="24"/>
          <w:szCs w:val="24"/>
        </w:rPr>
        <w:t>instalację zasilania i sterowania dźwigów osobowych;</w:t>
      </w:r>
    </w:p>
    <w:p w:rsidR="00AD20FD" w:rsidRPr="00AD20FD" w:rsidRDefault="00AD20FD" w:rsidP="009E0008">
      <w:pPr>
        <w:numPr>
          <w:ilvl w:val="0"/>
          <w:numId w:val="68"/>
        </w:numPr>
        <w:tabs>
          <w:tab w:val="num" w:pos="-5800"/>
        </w:tabs>
        <w:spacing w:line="340" w:lineRule="exact"/>
        <w:jc w:val="both"/>
        <w:rPr>
          <w:sz w:val="24"/>
          <w:szCs w:val="24"/>
        </w:rPr>
      </w:pPr>
      <w:r w:rsidRPr="00AD20FD">
        <w:rPr>
          <w:sz w:val="24"/>
          <w:szCs w:val="24"/>
        </w:rPr>
        <w:t>instalację kontroli dostępu drzwi w strefie wejścia;</w:t>
      </w:r>
    </w:p>
    <w:p w:rsidR="00AD20FD" w:rsidRPr="00AD20FD" w:rsidRDefault="00AD20FD" w:rsidP="009E0008">
      <w:pPr>
        <w:numPr>
          <w:ilvl w:val="0"/>
          <w:numId w:val="68"/>
        </w:numPr>
        <w:tabs>
          <w:tab w:val="num" w:pos="-5800"/>
        </w:tabs>
        <w:spacing w:line="340" w:lineRule="exact"/>
        <w:jc w:val="both"/>
        <w:rPr>
          <w:sz w:val="24"/>
          <w:szCs w:val="24"/>
        </w:rPr>
      </w:pPr>
      <w:r w:rsidRPr="00AD20FD">
        <w:rPr>
          <w:sz w:val="24"/>
          <w:szCs w:val="24"/>
        </w:rPr>
        <w:t>instalację oświetlenia zewnętrznego w rejonie strefy wejścia;</w:t>
      </w:r>
    </w:p>
    <w:p w:rsidR="00AD20FD" w:rsidRPr="00AD20FD" w:rsidRDefault="00AD20FD" w:rsidP="009E0008">
      <w:pPr>
        <w:numPr>
          <w:ilvl w:val="0"/>
          <w:numId w:val="68"/>
        </w:numPr>
        <w:tabs>
          <w:tab w:val="num" w:pos="-5800"/>
        </w:tabs>
        <w:spacing w:line="340" w:lineRule="exact"/>
        <w:jc w:val="both"/>
        <w:rPr>
          <w:sz w:val="24"/>
          <w:szCs w:val="24"/>
        </w:rPr>
      </w:pPr>
      <w:r w:rsidRPr="00AD20FD">
        <w:rPr>
          <w:sz w:val="24"/>
          <w:szCs w:val="24"/>
        </w:rPr>
        <w:t>instalację odgromową w zakresie istniejących przewodów odprowadzających w rejonie strefy wejścia.</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Specyfikacje techniczne wykonania i odbioru robót dla każdej branży.</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Szczegółowe kosztorysy inwestorskie oraz przedmiary robót dla każdej branży, obejmujące całkowity zakres prac koniecznych do wykonania, z uwzględnieniem: prac demontażowych i pomiarowych, zabezpieczenia budynku podczas prowadzenia robót (obiekt użytkowany), sprzątania obiektu w trakcie prowadzenia robót.</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Uzgodnienia z rzeczoznawcą ds. zabezpieczeń przeciwpożarowych projektu budowlanego i wykonawczego oraz wszystkie niezbędne uzgodnienia projektów wynikające z obowiązujących przepisów. </w:t>
      </w:r>
    </w:p>
    <w:p w:rsidR="00AD20FD" w:rsidRPr="00AD20FD" w:rsidRDefault="00AD20FD" w:rsidP="009E0008">
      <w:pPr>
        <w:widowControl w:val="0"/>
        <w:numPr>
          <w:ilvl w:val="1"/>
          <w:numId w:val="89"/>
        </w:numPr>
        <w:tabs>
          <w:tab w:val="num" w:pos="-4400"/>
        </w:tabs>
        <w:autoSpaceDE w:val="0"/>
        <w:autoSpaceDN w:val="0"/>
        <w:adjustRightInd w:val="0"/>
        <w:spacing w:line="340" w:lineRule="exact"/>
        <w:ind w:left="567" w:hanging="567"/>
        <w:jc w:val="both"/>
        <w:rPr>
          <w:bCs/>
          <w:sz w:val="24"/>
          <w:szCs w:val="24"/>
          <w:lang w:bidi="he-IL"/>
        </w:rPr>
      </w:pPr>
      <w:r w:rsidRPr="00AD20FD">
        <w:rPr>
          <w:bCs/>
          <w:sz w:val="24"/>
          <w:szCs w:val="24"/>
          <w:lang w:bidi="he-IL"/>
        </w:rPr>
        <w:t>Uwzględnienie zaleceń zawartych w Postanowieniu Śląskiego Komendanta Wojewódzkiego Państwowej Straży Pożarnej w Katowicach z dnia 22.09.2015</w:t>
      </w:r>
      <w:r w:rsidR="006E175C">
        <w:rPr>
          <w:bCs/>
          <w:sz w:val="24"/>
          <w:szCs w:val="24"/>
          <w:lang w:bidi="he-IL"/>
        </w:rPr>
        <w:t xml:space="preserve"> </w:t>
      </w:r>
      <w:r w:rsidRPr="00AD20FD">
        <w:rPr>
          <w:bCs/>
          <w:sz w:val="24"/>
          <w:szCs w:val="24"/>
          <w:lang w:bidi="he-IL"/>
        </w:rPr>
        <w:t>r. oraz Ekspertyzie Technicznej dotyczącej możliwości innego sposobu spełnienia wymagań bezpieczeństwa pożarowego w Pawilonie I GIG-u, Al.</w:t>
      </w:r>
      <w:r w:rsidR="006E175C">
        <w:rPr>
          <w:bCs/>
          <w:sz w:val="24"/>
          <w:szCs w:val="24"/>
          <w:lang w:bidi="he-IL"/>
        </w:rPr>
        <w:t xml:space="preserve"> </w:t>
      </w:r>
      <w:r w:rsidRPr="00AD20FD">
        <w:rPr>
          <w:bCs/>
          <w:sz w:val="24"/>
          <w:szCs w:val="24"/>
          <w:lang w:bidi="he-IL"/>
        </w:rPr>
        <w:t xml:space="preserve">Korfantego 79 Katowice, opracowana przez </w:t>
      </w:r>
      <w:proofErr w:type="spellStart"/>
      <w:r w:rsidRPr="00AD20FD">
        <w:rPr>
          <w:bCs/>
          <w:sz w:val="24"/>
          <w:szCs w:val="24"/>
          <w:lang w:bidi="he-IL"/>
        </w:rPr>
        <w:t>Fire</w:t>
      </w:r>
      <w:proofErr w:type="spellEnd"/>
      <w:r w:rsidRPr="00AD20FD">
        <w:rPr>
          <w:bCs/>
          <w:sz w:val="24"/>
          <w:szCs w:val="24"/>
          <w:lang w:bidi="he-IL"/>
        </w:rPr>
        <w:t xml:space="preserve"> Ekspert Adam </w:t>
      </w:r>
      <w:proofErr w:type="spellStart"/>
      <w:r w:rsidRPr="00AD20FD">
        <w:rPr>
          <w:bCs/>
          <w:sz w:val="24"/>
          <w:szCs w:val="24"/>
          <w:lang w:bidi="he-IL"/>
        </w:rPr>
        <w:t>Biczycki</w:t>
      </w:r>
      <w:proofErr w:type="spellEnd"/>
      <w:r w:rsidRPr="00AD20FD">
        <w:rPr>
          <w:bCs/>
          <w:sz w:val="24"/>
          <w:szCs w:val="24"/>
          <w:lang w:bidi="he-IL"/>
        </w:rPr>
        <w:t xml:space="preserve"> w kwietniu 2015r. </w:t>
      </w:r>
      <w:r w:rsidRPr="00AD20FD">
        <w:rPr>
          <w:sz w:val="24"/>
          <w:szCs w:val="24"/>
          <w:lang w:bidi="he-IL"/>
        </w:rPr>
        <w:t>stanowiących załączniki do SIWZ</w:t>
      </w:r>
      <w:r w:rsidRPr="00AD20FD">
        <w:rPr>
          <w:bCs/>
          <w:sz w:val="24"/>
          <w:szCs w:val="24"/>
          <w:lang w:bidi="he-IL"/>
        </w:rPr>
        <w:t>.</w:t>
      </w:r>
    </w:p>
    <w:p w:rsidR="00AD20FD" w:rsidRPr="00AD20FD" w:rsidRDefault="00AD20FD" w:rsidP="009E0008">
      <w:pPr>
        <w:widowControl w:val="0"/>
        <w:numPr>
          <w:ilvl w:val="1"/>
          <w:numId w:val="89"/>
        </w:numPr>
        <w:tabs>
          <w:tab w:val="num" w:pos="-4400"/>
        </w:tabs>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Uwzględnienie rozwiązań przyjętych w dokumentacji </w:t>
      </w:r>
      <w:r w:rsidRPr="00AD20FD">
        <w:rPr>
          <w:sz w:val="24"/>
          <w:szCs w:val="24"/>
        </w:rPr>
        <w:t>PRZEBUDOWA PAWILONU I GŁÓWNEGO INSTYTUTU GÓRNICTWA W KATOWICACH opracowanej przez BIURO INŻYNIERYJNO-PROJEKTOWE PRINT SP Z O.O. 41-500</w:t>
      </w:r>
      <w:r w:rsidR="006E175C">
        <w:rPr>
          <w:sz w:val="24"/>
          <w:szCs w:val="24"/>
        </w:rPr>
        <w:t xml:space="preserve"> </w:t>
      </w:r>
      <w:r w:rsidRPr="00AD20FD">
        <w:rPr>
          <w:sz w:val="24"/>
          <w:szCs w:val="24"/>
        </w:rPr>
        <w:t>Chorzów ul. Kościuszki 6 lokal 111 w lutym 2016r</w:t>
      </w:r>
    </w:p>
    <w:p w:rsidR="00AD20FD" w:rsidRPr="00AD20FD" w:rsidRDefault="00AD20FD" w:rsidP="009E0008">
      <w:pPr>
        <w:widowControl w:val="0"/>
        <w:numPr>
          <w:ilvl w:val="1"/>
          <w:numId w:val="89"/>
        </w:numPr>
        <w:tabs>
          <w:tab w:val="num" w:pos="-4400"/>
        </w:tabs>
        <w:autoSpaceDE w:val="0"/>
        <w:autoSpaceDN w:val="0"/>
        <w:adjustRightInd w:val="0"/>
        <w:spacing w:line="340" w:lineRule="exact"/>
        <w:ind w:left="567" w:hanging="567"/>
        <w:jc w:val="both"/>
        <w:rPr>
          <w:bCs/>
          <w:sz w:val="24"/>
          <w:szCs w:val="24"/>
          <w:lang w:bidi="he-IL"/>
        </w:rPr>
      </w:pPr>
      <w:r w:rsidRPr="00AD20FD">
        <w:rPr>
          <w:sz w:val="24"/>
          <w:szCs w:val="24"/>
        </w:rPr>
        <w:t>Współpraca z projektantem instalacji elektrycznych i napowietrzania klatki schodowej</w:t>
      </w:r>
    </w:p>
    <w:p w:rsidR="00AD20FD" w:rsidRPr="00AD20FD" w:rsidRDefault="00AD20FD" w:rsidP="009E0008">
      <w:pPr>
        <w:widowControl w:val="0"/>
        <w:numPr>
          <w:ilvl w:val="0"/>
          <w:numId w:val="72"/>
        </w:numPr>
        <w:autoSpaceDE w:val="0"/>
        <w:autoSpaceDN w:val="0"/>
        <w:adjustRightInd w:val="0"/>
        <w:spacing w:line="340" w:lineRule="exact"/>
        <w:ind w:left="567" w:hanging="567"/>
        <w:jc w:val="both"/>
        <w:rPr>
          <w:b/>
          <w:bCs/>
          <w:sz w:val="24"/>
          <w:szCs w:val="24"/>
          <w:lang w:bidi="he-IL"/>
        </w:rPr>
      </w:pPr>
      <w:r w:rsidRPr="00AD20FD">
        <w:rPr>
          <w:b/>
          <w:bCs/>
          <w:sz w:val="24"/>
          <w:szCs w:val="24"/>
          <w:lang w:bidi="he-IL"/>
        </w:rPr>
        <w:t>Uzgodnienia projektowe.</w:t>
      </w:r>
    </w:p>
    <w:p w:rsidR="00AD20FD" w:rsidRPr="00AD20FD" w:rsidRDefault="00494F5C" w:rsidP="00494F5C">
      <w:pPr>
        <w:widowControl w:val="0"/>
        <w:autoSpaceDE w:val="0"/>
        <w:autoSpaceDN w:val="0"/>
        <w:adjustRightInd w:val="0"/>
        <w:spacing w:line="340" w:lineRule="exact"/>
        <w:ind w:left="567" w:hanging="567"/>
        <w:jc w:val="both"/>
        <w:rPr>
          <w:bCs/>
          <w:sz w:val="24"/>
          <w:szCs w:val="24"/>
          <w:lang w:bidi="he-IL"/>
        </w:rPr>
      </w:pPr>
      <w:r>
        <w:rPr>
          <w:bCs/>
          <w:sz w:val="24"/>
          <w:szCs w:val="24"/>
          <w:lang w:bidi="he-IL"/>
        </w:rPr>
        <w:t>2.1.</w:t>
      </w:r>
      <w:r>
        <w:rPr>
          <w:bCs/>
          <w:sz w:val="24"/>
          <w:szCs w:val="24"/>
          <w:lang w:bidi="he-IL"/>
        </w:rPr>
        <w:tab/>
      </w:r>
      <w:r w:rsidR="00AD20FD" w:rsidRPr="00AD20FD">
        <w:rPr>
          <w:bCs/>
          <w:sz w:val="24"/>
          <w:szCs w:val="24"/>
          <w:lang w:bidi="he-IL"/>
        </w:rPr>
        <w:t>Wykonawca przedmiotu zamówienia na etapie realizacji opracowań projektowych  ma obowiązek uzyskania akceptacji wszelkich rozwiązań projektowych (w tym doboru zastosowanych materiałów) w zakresie wszystkich branż z upoważnionymi przedstawicielami Zamawiającego.</w:t>
      </w:r>
    </w:p>
    <w:p w:rsidR="00AD20FD" w:rsidRPr="00AD20FD" w:rsidRDefault="00494F5C" w:rsidP="00494F5C">
      <w:pPr>
        <w:widowControl w:val="0"/>
        <w:autoSpaceDE w:val="0"/>
        <w:autoSpaceDN w:val="0"/>
        <w:adjustRightInd w:val="0"/>
        <w:spacing w:line="340" w:lineRule="exact"/>
        <w:ind w:left="567" w:hanging="567"/>
        <w:jc w:val="both"/>
        <w:rPr>
          <w:bCs/>
          <w:sz w:val="24"/>
          <w:szCs w:val="24"/>
          <w:lang w:bidi="he-IL"/>
        </w:rPr>
      </w:pPr>
      <w:r>
        <w:rPr>
          <w:bCs/>
          <w:sz w:val="24"/>
          <w:szCs w:val="24"/>
          <w:lang w:bidi="he-IL"/>
        </w:rPr>
        <w:t>2.2.</w:t>
      </w:r>
      <w:r>
        <w:rPr>
          <w:bCs/>
          <w:sz w:val="24"/>
          <w:szCs w:val="24"/>
          <w:lang w:bidi="he-IL"/>
        </w:rPr>
        <w:tab/>
      </w:r>
      <w:r w:rsidR="00AD20FD" w:rsidRPr="00AD20FD">
        <w:rPr>
          <w:bCs/>
          <w:sz w:val="24"/>
          <w:szCs w:val="24"/>
          <w:lang w:bidi="he-IL"/>
        </w:rPr>
        <w:t>Projekt budowlany musi być zaakceptowany przez Zamawiającego. Będzie stanowił część załącznika do wniosku „</w:t>
      </w:r>
      <w:r w:rsidR="00AD20FD" w:rsidRPr="00AD20FD">
        <w:rPr>
          <w:sz w:val="24"/>
          <w:szCs w:val="24"/>
        </w:rPr>
        <w:t>Zmiana do pozwolenia na budowę nr 301/16 z dnia 24.03.2016r dla inwestycji PRZEBUDOWA PAWILONU I GŁÓWNEGO INSTYTUTU GÓRNICTWA W KATOWICACH"</w:t>
      </w:r>
    </w:p>
    <w:p w:rsidR="00AD20FD" w:rsidRPr="00AD20FD" w:rsidRDefault="00494F5C" w:rsidP="00494F5C">
      <w:pPr>
        <w:widowControl w:val="0"/>
        <w:autoSpaceDE w:val="0"/>
        <w:autoSpaceDN w:val="0"/>
        <w:adjustRightInd w:val="0"/>
        <w:spacing w:line="340" w:lineRule="exact"/>
        <w:ind w:left="567" w:hanging="567"/>
        <w:jc w:val="both"/>
        <w:rPr>
          <w:bCs/>
          <w:sz w:val="24"/>
          <w:szCs w:val="24"/>
          <w:lang w:bidi="he-IL"/>
        </w:rPr>
      </w:pPr>
      <w:r>
        <w:rPr>
          <w:bCs/>
          <w:sz w:val="24"/>
          <w:szCs w:val="24"/>
          <w:lang w:bidi="he-IL"/>
        </w:rPr>
        <w:t>2.3.</w:t>
      </w:r>
      <w:r>
        <w:rPr>
          <w:bCs/>
          <w:sz w:val="24"/>
          <w:szCs w:val="24"/>
          <w:lang w:bidi="he-IL"/>
        </w:rPr>
        <w:tab/>
      </w:r>
      <w:r w:rsidR="00AD20FD" w:rsidRPr="00AD20FD">
        <w:rPr>
          <w:bCs/>
          <w:sz w:val="24"/>
          <w:szCs w:val="24"/>
          <w:lang w:bidi="he-IL"/>
        </w:rPr>
        <w:t>Wykonawca ma obowiązek uzgodnić projekt budowlany oraz projekty wykonawcze z rzeczoznawcą ds. zabezpieczeń przeciwpożarowych oraz wszystkie niezbędne uzgodnienia projektów wynikające z obowiązujących przepisów</w:t>
      </w:r>
    </w:p>
    <w:p w:rsidR="00AD20FD" w:rsidRPr="00AD20FD" w:rsidRDefault="00494F5C" w:rsidP="00494F5C">
      <w:pPr>
        <w:widowControl w:val="0"/>
        <w:autoSpaceDE w:val="0"/>
        <w:autoSpaceDN w:val="0"/>
        <w:adjustRightInd w:val="0"/>
        <w:spacing w:line="340" w:lineRule="exact"/>
        <w:ind w:left="567" w:hanging="567"/>
        <w:jc w:val="both"/>
        <w:rPr>
          <w:bCs/>
          <w:sz w:val="24"/>
          <w:szCs w:val="24"/>
          <w:lang w:bidi="he-IL"/>
        </w:rPr>
      </w:pPr>
      <w:r>
        <w:rPr>
          <w:bCs/>
          <w:sz w:val="24"/>
          <w:szCs w:val="24"/>
          <w:lang w:bidi="he-IL"/>
        </w:rPr>
        <w:t>2.4.</w:t>
      </w:r>
      <w:r>
        <w:rPr>
          <w:bCs/>
          <w:sz w:val="24"/>
          <w:szCs w:val="24"/>
          <w:lang w:bidi="he-IL"/>
        </w:rPr>
        <w:tab/>
      </w:r>
      <w:r w:rsidR="00AD20FD" w:rsidRPr="00AD20FD">
        <w:rPr>
          <w:bCs/>
          <w:sz w:val="24"/>
          <w:szCs w:val="24"/>
          <w:lang w:bidi="he-IL"/>
        </w:rPr>
        <w:t>Potrzebę dokonania uzgodnień Wykonawca zgłaszać będzie drogą mailową.</w:t>
      </w:r>
    </w:p>
    <w:p w:rsidR="00AD20FD" w:rsidRPr="00AD20FD" w:rsidRDefault="00494F5C" w:rsidP="00494F5C">
      <w:pPr>
        <w:widowControl w:val="0"/>
        <w:autoSpaceDE w:val="0"/>
        <w:autoSpaceDN w:val="0"/>
        <w:adjustRightInd w:val="0"/>
        <w:spacing w:line="340" w:lineRule="exact"/>
        <w:ind w:left="567" w:hanging="567"/>
        <w:jc w:val="both"/>
        <w:rPr>
          <w:bCs/>
          <w:sz w:val="24"/>
          <w:szCs w:val="24"/>
          <w:lang w:bidi="he-IL"/>
        </w:rPr>
      </w:pPr>
      <w:r>
        <w:rPr>
          <w:bCs/>
          <w:sz w:val="24"/>
          <w:szCs w:val="24"/>
          <w:lang w:bidi="he-IL"/>
        </w:rPr>
        <w:t>2.5.</w:t>
      </w:r>
      <w:r>
        <w:rPr>
          <w:bCs/>
          <w:sz w:val="24"/>
          <w:szCs w:val="24"/>
          <w:lang w:bidi="he-IL"/>
        </w:rPr>
        <w:tab/>
      </w:r>
      <w:r w:rsidR="00AD20FD" w:rsidRPr="00AD20FD">
        <w:rPr>
          <w:bCs/>
          <w:sz w:val="24"/>
          <w:szCs w:val="24"/>
          <w:lang w:bidi="he-IL"/>
        </w:rPr>
        <w:t xml:space="preserve">Zamawiający będzie organizował wg potrzeb naradę w siedzibie Zamawiającego, na której muszą być obecni wszyscy projektanci branżowi. </w:t>
      </w:r>
    </w:p>
    <w:p w:rsidR="00AD20FD" w:rsidRPr="00AD20FD" w:rsidRDefault="00494F5C" w:rsidP="00494F5C">
      <w:pPr>
        <w:widowControl w:val="0"/>
        <w:autoSpaceDE w:val="0"/>
        <w:autoSpaceDN w:val="0"/>
        <w:adjustRightInd w:val="0"/>
        <w:spacing w:line="340" w:lineRule="exact"/>
        <w:ind w:left="567" w:hanging="567"/>
        <w:jc w:val="both"/>
        <w:rPr>
          <w:bCs/>
          <w:sz w:val="24"/>
          <w:szCs w:val="24"/>
          <w:lang w:bidi="he-IL"/>
        </w:rPr>
      </w:pPr>
      <w:r>
        <w:rPr>
          <w:bCs/>
          <w:sz w:val="24"/>
          <w:szCs w:val="24"/>
          <w:lang w:bidi="he-IL"/>
        </w:rPr>
        <w:t>2.6.</w:t>
      </w:r>
      <w:r>
        <w:rPr>
          <w:bCs/>
          <w:sz w:val="24"/>
          <w:szCs w:val="24"/>
          <w:lang w:bidi="he-IL"/>
        </w:rPr>
        <w:tab/>
      </w:r>
      <w:r w:rsidR="00AD20FD" w:rsidRPr="00AD20FD">
        <w:rPr>
          <w:bCs/>
          <w:sz w:val="24"/>
          <w:szCs w:val="24"/>
          <w:lang w:bidi="he-IL"/>
        </w:rPr>
        <w:t>Wykonawca ma obowiązek uwzględnić wytyczne projektowe projektantów opracowujących zmiany do projektu PRZEBUDOWA PAWILONU I GŁÓWNEGO INSTYTUTU GÓRNICTWA W KATOWICACH w zakresie projektów elektrycznych, napowietrzania, aranżacji wnętrz:, w celu prawidłowego sporządzenia kompletnej dokumentacji projektowej i kosztorysowej.</w:t>
      </w:r>
    </w:p>
    <w:p w:rsidR="00AD20FD" w:rsidRPr="00AD20FD" w:rsidRDefault="00494F5C" w:rsidP="00494F5C">
      <w:pPr>
        <w:widowControl w:val="0"/>
        <w:autoSpaceDE w:val="0"/>
        <w:autoSpaceDN w:val="0"/>
        <w:adjustRightInd w:val="0"/>
        <w:spacing w:line="340" w:lineRule="exact"/>
        <w:ind w:left="567" w:hanging="567"/>
        <w:jc w:val="both"/>
        <w:rPr>
          <w:bCs/>
          <w:sz w:val="24"/>
          <w:szCs w:val="24"/>
          <w:lang w:bidi="he-IL"/>
        </w:rPr>
      </w:pPr>
      <w:r>
        <w:rPr>
          <w:bCs/>
          <w:sz w:val="24"/>
          <w:szCs w:val="24"/>
          <w:lang w:bidi="he-IL"/>
        </w:rPr>
        <w:t>2.7.</w:t>
      </w:r>
      <w:r>
        <w:rPr>
          <w:bCs/>
          <w:sz w:val="24"/>
          <w:szCs w:val="24"/>
          <w:lang w:bidi="he-IL"/>
        </w:rPr>
        <w:tab/>
      </w:r>
      <w:r w:rsidR="00AD20FD" w:rsidRPr="00AD20FD">
        <w:rPr>
          <w:bCs/>
          <w:sz w:val="24"/>
          <w:szCs w:val="24"/>
          <w:lang w:bidi="he-IL"/>
        </w:rPr>
        <w:t>Wykonawca ustali z Zamawiającym podział kosztorysów i przedmiarów na działy, w celu umożliwienia zlecania poszczególnych prac etapowo.</w:t>
      </w:r>
    </w:p>
    <w:p w:rsidR="00AD20FD" w:rsidRPr="00AD20FD" w:rsidRDefault="00AD20FD" w:rsidP="006D1010">
      <w:pPr>
        <w:widowControl w:val="0"/>
        <w:numPr>
          <w:ilvl w:val="0"/>
          <w:numId w:val="72"/>
        </w:numPr>
        <w:tabs>
          <w:tab w:val="clear" w:pos="360"/>
        </w:tabs>
        <w:autoSpaceDE w:val="0"/>
        <w:autoSpaceDN w:val="0"/>
        <w:adjustRightInd w:val="0"/>
        <w:spacing w:line="340" w:lineRule="exact"/>
        <w:ind w:left="567" w:hanging="567"/>
        <w:jc w:val="both"/>
        <w:rPr>
          <w:b/>
          <w:bCs/>
          <w:sz w:val="24"/>
          <w:szCs w:val="24"/>
          <w:lang w:bidi="he-IL"/>
        </w:rPr>
      </w:pPr>
      <w:r w:rsidRPr="00AD20FD">
        <w:rPr>
          <w:b/>
          <w:bCs/>
          <w:sz w:val="24"/>
          <w:szCs w:val="24"/>
          <w:lang w:bidi="he-IL"/>
        </w:rPr>
        <w:t>Pozwolenie na budowę.</w:t>
      </w:r>
    </w:p>
    <w:p w:rsidR="00AD20FD" w:rsidRPr="00AD20FD" w:rsidRDefault="00AD20FD" w:rsidP="009E0008">
      <w:pPr>
        <w:widowControl w:val="0"/>
        <w:autoSpaceDE w:val="0"/>
        <w:autoSpaceDN w:val="0"/>
        <w:adjustRightInd w:val="0"/>
        <w:spacing w:line="340" w:lineRule="exact"/>
        <w:ind w:left="567"/>
        <w:jc w:val="both"/>
        <w:rPr>
          <w:sz w:val="24"/>
          <w:szCs w:val="24"/>
        </w:rPr>
      </w:pPr>
      <w:r w:rsidRPr="00AD20FD">
        <w:rPr>
          <w:bCs/>
          <w:sz w:val="24"/>
          <w:szCs w:val="24"/>
          <w:lang w:bidi="he-IL"/>
        </w:rPr>
        <w:t xml:space="preserve">Zamawiający uzyska pozwolenie na budowę na projektowane prace budowlane związane ze </w:t>
      </w:r>
      <w:r w:rsidRPr="00AD20FD">
        <w:rPr>
          <w:sz w:val="24"/>
          <w:szCs w:val="24"/>
        </w:rPr>
        <w:t>"Zmianą do pozwolenia na budowę nr 301/16 z dnia 24.03.2016r  dla inwestycji PRZEBUDOWA PAWILONU I GŁÓWNEGO INSTYTUTU GÓRNICTWA W KATOWICACH";</w:t>
      </w:r>
    </w:p>
    <w:p w:rsidR="00AD20FD" w:rsidRPr="00AD20FD" w:rsidRDefault="00AD20FD" w:rsidP="009E0008">
      <w:pPr>
        <w:widowControl w:val="0"/>
        <w:autoSpaceDE w:val="0"/>
        <w:autoSpaceDN w:val="0"/>
        <w:adjustRightInd w:val="0"/>
        <w:spacing w:line="340" w:lineRule="exact"/>
        <w:ind w:left="567"/>
        <w:jc w:val="both"/>
        <w:rPr>
          <w:bCs/>
          <w:sz w:val="24"/>
          <w:szCs w:val="24"/>
          <w:lang w:bidi="he-IL"/>
        </w:rPr>
      </w:pPr>
      <w:r w:rsidRPr="00AD20FD">
        <w:rPr>
          <w:bCs/>
          <w:sz w:val="24"/>
          <w:szCs w:val="24"/>
          <w:lang w:bidi="he-IL"/>
        </w:rPr>
        <w:t>Wykonawca dostarczy wszelkie niezbędne oświadczenia, zaświadczenia,  opracowania, rysunki, uzgodnienia Zamawiającemu w formie uzgodnionej ze wskazanym przedstawicielem Zamawiającego. Przekazane materiały będą częścią projektu budowlanego „</w:t>
      </w:r>
      <w:r w:rsidRPr="00AD20FD">
        <w:rPr>
          <w:sz w:val="24"/>
          <w:szCs w:val="24"/>
        </w:rPr>
        <w:t>Zmiany do pozwolenia na budowę nr 301/16 z dnia 24.03.2016</w:t>
      </w:r>
      <w:r w:rsidR="004B3736">
        <w:rPr>
          <w:sz w:val="24"/>
          <w:szCs w:val="24"/>
        </w:rPr>
        <w:t xml:space="preserve"> </w:t>
      </w:r>
      <w:r w:rsidRPr="00AD20FD">
        <w:rPr>
          <w:sz w:val="24"/>
          <w:szCs w:val="24"/>
        </w:rPr>
        <w:t xml:space="preserve">r dla inwestycji PRZEBUDOWA PAWILONU I GŁÓWNEGO INSTYTUTU GÓRNICTWA W KATOWICACH", </w:t>
      </w:r>
    </w:p>
    <w:p w:rsidR="00AD20FD" w:rsidRPr="00AD20FD" w:rsidRDefault="00AD20FD" w:rsidP="006D1010">
      <w:pPr>
        <w:widowControl w:val="0"/>
        <w:numPr>
          <w:ilvl w:val="0"/>
          <w:numId w:val="72"/>
        </w:numPr>
        <w:tabs>
          <w:tab w:val="clear" w:pos="360"/>
        </w:tabs>
        <w:autoSpaceDE w:val="0"/>
        <w:autoSpaceDN w:val="0"/>
        <w:adjustRightInd w:val="0"/>
        <w:spacing w:line="340" w:lineRule="exact"/>
        <w:ind w:left="567" w:hanging="567"/>
        <w:jc w:val="both"/>
        <w:rPr>
          <w:b/>
          <w:bCs/>
          <w:sz w:val="24"/>
          <w:szCs w:val="24"/>
          <w:lang w:bidi="he-IL"/>
        </w:rPr>
      </w:pPr>
      <w:r w:rsidRPr="00AD20FD">
        <w:rPr>
          <w:b/>
          <w:bCs/>
          <w:sz w:val="24"/>
          <w:szCs w:val="24"/>
          <w:lang w:bidi="he-IL"/>
        </w:rPr>
        <w:t>Nadzór autorski.</w:t>
      </w:r>
    </w:p>
    <w:p w:rsidR="00AD20FD" w:rsidRPr="00AD20FD" w:rsidRDefault="00AD20FD" w:rsidP="009E0008">
      <w:pPr>
        <w:widowControl w:val="0"/>
        <w:autoSpaceDE w:val="0"/>
        <w:autoSpaceDN w:val="0"/>
        <w:adjustRightInd w:val="0"/>
        <w:spacing w:line="340" w:lineRule="exact"/>
        <w:ind w:left="567"/>
        <w:jc w:val="both"/>
        <w:rPr>
          <w:bCs/>
          <w:sz w:val="24"/>
          <w:szCs w:val="24"/>
          <w:lang w:bidi="he-IL"/>
        </w:rPr>
      </w:pPr>
      <w:r w:rsidRPr="00AD20FD">
        <w:rPr>
          <w:bCs/>
          <w:sz w:val="24"/>
          <w:szCs w:val="24"/>
          <w:lang w:bidi="he-IL"/>
        </w:rPr>
        <w:t xml:space="preserve">W ramach niniejszego zamówienia jest również pełnienie nadzoru autorskiego przez projektantów poszczególnych branż podczas realizacji inwestycji. Nadzór autorski będzie zlecany według potrzeb wynikających z postępu robót. Powiadomienia będą dokonane telefonicznie, faksem lub e-mailem, minimum na 3 dni przed oczekiwanym pobytem. Zamawiający przewiduje 20 wizyt na budowie. Ilość ta może ulec zmianie w zależności od wynikających potrzeb. </w:t>
      </w:r>
    </w:p>
    <w:p w:rsidR="00AD20FD" w:rsidRPr="00AD20FD" w:rsidRDefault="00AD20FD" w:rsidP="009E0008">
      <w:pPr>
        <w:widowControl w:val="0"/>
        <w:autoSpaceDE w:val="0"/>
        <w:autoSpaceDN w:val="0"/>
        <w:adjustRightInd w:val="0"/>
        <w:spacing w:line="340" w:lineRule="exact"/>
        <w:ind w:left="567"/>
        <w:jc w:val="both"/>
        <w:rPr>
          <w:bCs/>
          <w:sz w:val="24"/>
          <w:szCs w:val="24"/>
          <w:lang w:bidi="he-IL"/>
        </w:rPr>
      </w:pPr>
      <w:r w:rsidRPr="00AD20FD">
        <w:rPr>
          <w:bCs/>
          <w:sz w:val="24"/>
          <w:szCs w:val="24"/>
          <w:lang w:bidi="he-IL"/>
        </w:rPr>
        <w:t xml:space="preserve">Opis obowiązków w ramach nadzoru autorskiego zawiera załącznik nr </w:t>
      </w:r>
      <w:r w:rsidRPr="00AD20FD">
        <w:rPr>
          <w:b/>
          <w:sz w:val="24"/>
          <w:szCs w:val="24"/>
          <w:lang w:bidi="he-IL"/>
        </w:rPr>
        <w:t>7 do SIWZ</w:t>
      </w:r>
      <w:r w:rsidRPr="00AD20FD">
        <w:rPr>
          <w:bCs/>
          <w:sz w:val="24"/>
          <w:szCs w:val="24"/>
          <w:lang w:bidi="he-IL"/>
        </w:rPr>
        <w:t xml:space="preserve"> – wzór umowy na nadzór autorski.</w:t>
      </w:r>
    </w:p>
    <w:p w:rsidR="00AD20FD" w:rsidRPr="00AD20FD" w:rsidRDefault="00AD20FD" w:rsidP="006D1010">
      <w:pPr>
        <w:widowControl w:val="0"/>
        <w:numPr>
          <w:ilvl w:val="0"/>
          <w:numId w:val="72"/>
        </w:numPr>
        <w:tabs>
          <w:tab w:val="clear" w:pos="360"/>
        </w:tabs>
        <w:autoSpaceDE w:val="0"/>
        <w:autoSpaceDN w:val="0"/>
        <w:adjustRightInd w:val="0"/>
        <w:spacing w:line="340" w:lineRule="exact"/>
        <w:ind w:left="567" w:hanging="567"/>
        <w:jc w:val="both"/>
        <w:rPr>
          <w:b/>
          <w:bCs/>
          <w:sz w:val="24"/>
          <w:szCs w:val="24"/>
          <w:lang w:bidi="he-IL"/>
        </w:rPr>
      </w:pPr>
      <w:r w:rsidRPr="00AD20FD">
        <w:rPr>
          <w:b/>
          <w:bCs/>
          <w:sz w:val="24"/>
          <w:szCs w:val="24"/>
          <w:lang w:bidi="he-IL"/>
        </w:rPr>
        <w:t>Szczegółowe wymagania dotyczące przedmiotu zamówienia.</w:t>
      </w:r>
    </w:p>
    <w:p w:rsidR="00AD20FD" w:rsidRPr="00AD20FD" w:rsidRDefault="00AD20FD" w:rsidP="009E0008">
      <w:pPr>
        <w:widowControl w:val="0"/>
        <w:numPr>
          <w:ilvl w:val="1"/>
          <w:numId w:val="97"/>
        </w:numPr>
        <w:autoSpaceDE w:val="0"/>
        <w:autoSpaceDN w:val="0"/>
        <w:adjustRightInd w:val="0"/>
        <w:spacing w:line="340" w:lineRule="exact"/>
        <w:ind w:left="567" w:hanging="567"/>
        <w:jc w:val="both"/>
        <w:rPr>
          <w:bCs/>
          <w:sz w:val="24"/>
          <w:szCs w:val="24"/>
          <w:lang w:bidi="he-IL"/>
        </w:rPr>
      </w:pPr>
      <w:r w:rsidRPr="00AD20FD">
        <w:rPr>
          <w:bCs/>
          <w:sz w:val="24"/>
          <w:szCs w:val="24"/>
          <w:lang w:bidi="he-IL"/>
        </w:rPr>
        <w:t>Zamawiający wymaga, aby dokumentacja projektowa będąca przedmiotem postępowania przetargowego została wykonana zgodnie z:</w:t>
      </w:r>
    </w:p>
    <w:p w:rsidR="00AD20FD" w:rsidRPr="00AD20FD" w:rsidRDefault="00AD20FD" w:rsidP="009E0008">
      <w:pPr>
        <w:widowControl w:val="0"/>
        <w:numPr>
          <w:ilvl w:val="0"/>
          <w:numId w:val="92"/>
        </w:numPr>
        <w:autoSpaceDE w:val="0"/>
        <w:autoSpaceDN w:val="0"/>
        <w:adjustRightInd w:val="0"/>
        <w:spacing w:line="340" w:lineRule="exact"/>
        <w:ind w:left="567" w:hanging="283"/>
        <w:jc w:val="both"/>
        <w:rPr>
          <w:bCs/>
          <w:sz w:val="24"/>
          <w:szCs w:val="24"/>
          <w:lang w:bidi="he-IL"/>
        </w:rPr>
      </w:pPr>
      <w:r w:rsidRPr="00AD20FD">
        <w:rPr>
          <w:bCs/>
          <w:sz w:val="24"/>
          <w:szCs w:val="24"/>
          <w:lang w:bidi="he-IL"/>
        </w:rPr>
        <w:t>Rozporządzeniem Ministra Infrastruktury z dnia 2 września 2004r. w sprawie szczegółowego zakresu i formy dokumentacji projektowej, specyfikacji technicznych wykonania i odbioru robót budowlanych oraz programu funkcjonalno-użytkowego (</w:t>
      </w:r>
      <w:proofErr w:type="spellStart"/>
      <w:r w:rsidRPr="00AD20FD">
        <w:rPr>
          <w:bCs/>
          <w:sz w:val="24"/>
          <w:szCs w:val="24"/>
          <w:lang w:bidi="he-IL"/>
        </w:rPr>
        <w:t>t.j</w:t>
      </w:r>
      <w:proofErr w:type="spellEnd"/>
      <w:r w:rsidRPr="00AD20FD">
        <w:rPr>
          <w:bCs/>
          <w:sz w:val="24"/>
          <w:szCs w:val="24"/>
          <w:lang w:bidi="he-IL"/>
        </w:rPr>
        <w:t xml:space="preserve">. Dz. U. z 2013r. poz. 1129) oraz art. 30 ustawy Prawo zamówień publicznych </w:t>
      </w:r>
      <w:r w:rsidRPr="00AD20FD">
        <w:rPr>
          <w:bCs/>
          <w:sz w:val="22"/>
          <w:szCs w:val="22"/>
          <w:lang w:bidi="he-IL"/>
        </w:rPr>
        <w:t>(Dz. U. z 2017 r. poz. 1597).</w:t>
      </w:r>
    </w:p>
    <w:p w:rsidR="00AD20FD" w:rsidRPr="00AD20FD" w:rsidRDefault="00997755" w:rsidP="009E0008">
      <w:pPr>
        <w:widowControl w:val="0"/>
        <w:numPr>
          <w:ilvl w:val="0"/>
          <w:numId w:val="92"/>
        </w:numPr>
        <w:autoSpaceDE w:val="0"/>
        <w:autoSpaceDN w:val="0"/>
        <w:adjustRightInd w:val="0"/>
        <w:spacing w:line="340" w:lineRule="exact"/>
        <w:ind w:left="567" w:hanging="283"/>
        <w:jc w:val="both"/>
        <w:rPr>
          <w:bCs/>
          <w:sz w:val="24"/>
          <w:szCs w:val="24"/>
          <w:lang w:bidi="he-IL"/>
        </w:rPr>
      </w:pPr>
      <w:hyperlink r:id="rId10" w:history="1">
        <w:r w:rsidR="00AD20FD" w:rsidRPr="00AD20FD">
          <w:rPr>
            <w:bCs/>
            <w:sz w:val="24"/>
            <w:szCs w:val="24"/>
            <w:lang w:bidi="he-IL"/>
          </w:rPr>
          <w:t xml:space="preserve">Rozporządzeniem w sprawie szczegółowego zakresu i formy projektu budowlanego - </w:t>
        </w:r>
      </w:hyperlink>
      <w:hyperlink r:id="rId11" w:history="1">
        <w:r w:rsidR="00AD20FD" w:rsidRPr="00AD20FD">
          <w:rPr>
            <w:bCs/>
            <w:sz w:val="24"/>
            <w:szCs w:val="24"/>
            <w:lang w:bidi="he-IL"/>
          </w:rPr>
          <w:t>D.U. poz. 1554 z 2015, D.U. poz. 762 z 2013, D.U. poz. 462 z 2012</w:t>
        </w:r>
      </w:hyperlink>
      <w:r w:rsidR="00AD20FD" w:rsidRPr="00AD20FD">
        <w:rPr>
          <w:bCs/>
          <w:sz w:val="24"/>
          <w:szCs w:val="24"/>
          <w:lang w:bidi="he-IL"/>
        </w:rPr>
        <w:t xml:space="preserve"> – z uwzględnieniem punktu 3</w:t>
      </w:r>
    </w:p>
    <w:p w:rsidR="00AD20FD" w:rsidRPr="00AD20FD" w:rsidRDefault="00AD20FD" w:rsidP="009E0008">
      <w:pPr>
        <w:widowControl w:val="0"/>
        <w:numPr>
          <w:ilvl w:val="0"/>
          <w:numId w:val="92"/>
        </w:numPr>
        <w:autoSpaceDE w:val="0"/>
        <w:autoSpaceDN w:val="0"/>
        <w:adjustRightInd w:val="0"/>
        <w:spacing w:line="340" w:lineRule="exact"/>
        <w:ind w:left="567" w:hanging="283"/>
        <w:jc w:val="both"/>
        <w:rPr>
          <w:bCs/>
          <w:sz w:val="24"/>
          <w:szCs w:val="24"/>
          <w:lang w:bidi="he-IL"/>
        </w:rPr>
      </w:pPr>
      <w:r w:rsidRPr="00AD20FD">
        <w:rPr>
          <w:bCs/>
          <w:sz w:val="24"/>
          <w:szCs w:val="24"/>
          <w:lang w:bidi="he-IL"/>
        </w:rPr>
        <w:t>Prawo budowlane Dz.U. 1994 nr 89 poz. 414, z późniejszymi zmianami - tekst ujednolicony  Dz.U. 2017 poz. 1332</w:t>
      </w:r>
    </w:p>
    <w:p w:rsidR="00AD20FD" w:rsidRPr="00AD20FD" w:rsidRDefault="00AD20FD" w:rsidP="009E0008">
      <w:pPr>
        <w:widowControl w:val="0"/>
        <w:numPr>
          <w:ilvl w:val="1"/>
          <w:numId w:val="97"/>
        </w:numPr>
        <w:autoSpaceDE w:val="0"/>
        <w:autoSpaceDN w:val="0"/>
        <w:adjustRightInd w:val="0"/>
        <w:spacing w:line="340" w:lineRule="exact"/>
        <w:ind w:left="567" w:hanging="567"/>
        <w:jc w:val="both"/>
        <w:rPr>
          <w:bCs/>
          <w:sz w:val="24"/>
          <w:szCs w:val="24"/>
          <w:lang w:bidi="he-IL"/>
        </w:rPr>
      </w:pPr>
      <w:r w:rsidRPr="00AD20FD">
        <w:rPr>
          <w:bCs/>
          <w:sz w:val="24"/>
          <w:szCs w:val="24"/>
          <w:lang w:bidi="he-IL"/>
        </w:rPr>
        <w:t>Projekt budowlany oraz projekty wykonawcze muszą zawierać realizację zaleceń zawartych w Postanowieniu i Ekspertyzie wyszczególnionych w pkt 1.3.</w:t>
      </w:r>
    </w:p>
    <w:p w:rsidR="00AD20FD" w:rsidRPr="00AD20FD" w:rsidRDefault="00AD20FD" w:rsidP="009E0008">
      <w:pPr>
        <w:widowControl w:val="0"/>
        <w:numPr>
          <w:ilvl w:val="1"/>
          <w:numId w:val="97"/>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Wytyczne dla branży architektonicznej i konstrukcyjno-budowlanej: </w:t>
      </w:r>
    </w:p>
    <w:p w:rsidR="00AD20FD" w:rsidRPr="00AD20FD" w:rsidRDefault="00AD20FD" w:rsidP="009E0008">
      <w:pPr>
        <w:widowControl w:val="0"/>
        <w:numPr>
          <w:ilvl w:val="2"/>
          <w:numId w:val="97"/>
        </w:numPr>
        <w:autoSpaceDE w:val="0"/>
        <w:autoSpaceDN w:val="0"/>
        <w:adjustRightInd w:val="0"/>
        <w:spacing w:line="340" w:lineRule="exact"/>
        <w:ind w:left="567" w:hanging="567"/>
        <w:jc w:val="both"/>
        <w:rPr>
          <w:bCs/>
          <w:sz w:val="24"/>
          <w:szCs w:val="24"/>
          <w:lang w:bidi="he-IL"/>
        </w:rPr>
      </w:pPr>
      <w:r w:rsidRPr="00AD20FD">
        <w:rPr>
          <w:bCs/>
          <w:sz w:val="24"/>
          <w:szCs w:val="24"/>
          <w:lang w:bidi="he-IL"/>
        </w:rPr>
        <w:t>Szyb dla dwóch dźwigów w miejscu istniejącego dźwigu i łazienki (przeznaczonej do likwidacji. Dopuszcza się zachowanie istniejącego szybu jeśli taka będzie decyzja projektanta. Windy nie będą obsługiwać piwnicy. W budynku jest 14 kondygnacji naziemnych (w tym jedna techniczna, której windy nie będą obsługiwać). W szybach wind zainstalowana zostanie wentylacja przeciwpożarowa (napowietrzanie – objęte odrębnym zleceniem – należy uwzględnić wytyczne projektanta instalacji). Podszybie w piwnicy budynku</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Dźwigi przeznaczone dla min. 8 osób (każdy) oraz dla osób niepełnosprawnych – minimalna szerokość otworu drzwiowego 90x200cm w świetle przejścia </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Dźwigi o min. prędkości 1m/s. </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Napęd dźwigów – elektryczny (szafa sterownicza zamontowana w istniejącej maszynowni – z możliwością przebudowy maszynowni)</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13 przystanków dla każdego dźwigu (nie obsługują piwnicy i kondygnacji technicznej</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Drzwi przystankowe i kabinowe teleskopowe otwierane automatycznie z regulacją prędkości i siły zamykania; wykonane ze stali nierdzewnej szczotkowanej</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Kabina: </w:t>
      </w:r>
    </w:p>
    <w:p w:rsidR="00AD20FD" w:rsidRPr="00AD20FD" w:rsidRDefault="00AD20FD" w:rsidP="009E0008">
      <w:pPr>
        <w:numPr>
          <w:ilvl w:val="0"/>
          <w:numId w:val="94"/>
        </w:numPr>
        <w:spacing w:line="340" w:lineRule="exact"/>
        <w:ind w:left="851" w:hanging="284"/>
        <w:jc w:val="both"/>
        <w:rPr>
          <w:sz w:val="24"/>
          <w:szCs w:val="24"/>
        </w:rPr>
      </w:pPr>
      <w:r w:rsidRPr="00AD20FD">
        <w:rPr>
          <w:sz w:val="24"/>
          <w:szCs w:val="24"/>
        </w:rPr>
        <w:t xml:space="preserve">Okładzina ścian - stal nierdzewna szczotkowana, </w:t>
      </w:r>
    </w:p>
    <w:p w:rsidR="00AD20FD" w:rsidRPr="00AD20FD" w:rsidRDefault="00AD20FD" w:rsidP="009E0008">
      <w:pPr>
        <w:numPr>
          <w:ilvl w:val="0"/>
          <w:numId w:val="94"/>
        </w:numPr>
        <w:spacing w:line="340" w:lineRule="exact"/>
        <w:ind w:left="851" w:hanging="284"/>
        <w:jc w:val="both"/>
        <w:rPr>
          <w:sz w:val="24"/>
          <w:szCs w:val="24"/>
        </w:rPr>
      </w:pPr>
      <w:r w:rsidRPr="00AD20FD">
        <w:rPr>
          <w:sz w:val="24"/>
          <w:szCs w:val="24"/>
        </w:rPr>
        <w:t>Wykończenie podłogi – trudnościeralna wykładzina PCW o grubości min.3 mm</w:t>
      </w:r>
    </w:p>
    <w:p w:rsidR="00AD20FD" w:rsidRPr="00AD20FD" w:rsidRDefault="00AD20FD" w:rsidP="009E0008">
      <w:pPr>
        <w:numPr>
          <w:ilvl w:val="0"/>
          <w:numId w:val="94"/>
        </w:numPr>
        <w:spacing w:line="340" w:lineRule="exact"/>
        <w:ind w:left="851" w:hanging="284"/>
        <w:jc w:val="both"/>
        <w:rPr>
          <w:sz w:val="24"/>
          <w:szCs w:val="24"/>
        </w:rPr>
      </w:pPr>
      <w:r w:rsidRPr="00AD20FD">
        <w:rPr>
          <w:sz w:val="24"/>
          <w:szCs w:val="24"/>
        </w:rPr>
        <w:t>Sufit – stal nierdzewna szczotkowana perforowana (wzór do wyboru przez inwestora), oświetlenie nad sufitem</w:t>
      </w:r>
    </w:p>
    <w:p w:rsidR="00AD20FD" w:rsidRPr="00AD20FD" w:rsidRDefault="00AD20FD" w:rsidP="009E0008">
      <w:pPr>
        <w:numPr>
          <w:ilvl w:val="0"/>
          <w:numId w:val="94"/>
        </w:numPr>
        <w:spacing w:line="340" w:lineRule="exact"/>
        <w:ind w:left="851" w:hanging="284"/>
        <w:jc w:val="both"/>
        <w:rPr>
          <w:sz w:val="24"/>
          <w:szCs w:val="24"/>
        </w:rPr>
      </w:pPr>
      <w:r w:rsidRPr="00AD20FD">
        <w:rPr>
          <w:sz w:val="24"/>
          <w:szCs w:val="24"/>
        </w:rPr>
        <w:t>Lustro – powierzchnia około 50% ściany tylnej lub bocznej</w:t>
      </w:r>
    </w:p>
    <w:p w:rsidR="00AD20FD" w:rsidRPr="00AD20FD" w:rsidRDefault="00AD20FD" w:rsidP="009E0008">
      <w:pPr>
        <w:numPr>
          <w:ilvl w:val="0"/>
          <w:numId w:val="94"/>
        </w:numPr>
        <w:spacing w:line="340" w:lineRule="exact"/>
        <w:ind w:left="851" w:hanging="284"/>
        <w:jc w:val="both"/>
        <w:rPr>
          <w:sz w:val="24"/>
          <w:szCs w:val="24"/>
        </w:rPr>
      </w:pPr>
      <w:r w:rsidRPr="00AD20FD">
        <w:rPr>
          <w:sz w:val="24"/>
          <w:szCs w:val="24"/>
        </w:rPr>
        <w:t>Poręcz – ze stali nierdzewnej</w:t>
      </w:r>
    </w:p>
    <w:p w:rsidR="00AD20FD" w:rsidRPr="00AD20FD" w:rsidRDefault="00AD20FD" w:rsidP="009E0008">
      <w:pPr>
        <w:numPr>
          <w:ilvl w:val="0"/>
          <w:numId w:val="94"/>
        </w:numPr>
        <w:spacing w:line="340" w:lineRule="exact"/>
        <w:ind w:left="851" w:hanging="284"/>
        <w:jc w:val="both"/>
        <w:rPr>
          <w:sz w:val="24"/>
          <w:szCs w:val="24"/>
        </w:rPr>
      </w:pPr>
      <w:r w:rsidRPr="00AD20FD">
        <w:rPr>
          <w:sz w:val="24"/>
          <w:szCs w:val="24"/>
        </w:rPr>
        <w:t>Wentylator – zamontowany w suficie</w:t>
      </w:r>
    </w:p>
    <w:p w:rsidR="00AD20FD" w:rsidRPr="00AD20FD" w:rsidRDefault="00AD20FD" w:rsidP="009E0008">
      <w:pPr>
        <w:numPr>
          <w:ilvl w:val="0"/>
          <w:numId w:val="94"/>
        </w:numPr>
        <w:spacing w:line="340" w:lineRule="exact"/>
        <w:ind w:left="851" w:hanging="284"/>
        <w:jc w:val="both"/>
        <w:rPr>
          <w:sz w:val="24"/>
          <w:szCs w:val="24"/>
        </w:rPr>
      </w:pPr>
      <w:r w:rsidRPr="00AD20FD">
        <w:rPr>
          <w:sz w:val="24"/>
          <w:szCs w:val="24"/>
        </w:rPr>
        <w:t>Oświetlenie kabiny – przez sufit</w:t>
      </w:r>
    </w:p>
    <w:p w:rsidR="00AD20FD" w:rsidRPr="00AD20FD" w:rsidRDefault="00AD20FD" w:rsidP="009E0008">
      <w:pPr>
        <w:numPr>
          <w:ilvl w:val="0"/>
          <w:numId w:val="94"/>
        </w:numPr>
        <w:spacing w:line="340" w:lineRule="exact"/>
        <w:ind w:left="851" w:hanging="284"/>
        <w:jc w:val="both"/>
        <w:rPr>
          <w:sz w:val="24"/>
          <w:szCs w:val="24"/>
        </w:rPr>
      </w:pPr>
      <w:r w:rsidRPr="00AD20FD">
        <w:rPr>
          <w:sz w:val="24"/>
          <w:szCs w:val="24"/>
        </w:rPr>
        <w:t>Oświetlenie awaryjne – w kasecie dyspozycji lub przez sufit</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Kaseta dyspozycji zamontowana na wysokości przystosowanej dla osób  niepełnosprawnych – stal nierdzewna, przyciski wandaloodporne z sygnalizacją przyjęcia dyspozycji, wyświetlacz położenia kabiny, przycisk - zamknij drzwi / otwórz drzwi, przyciski z informacją w alfabecie Braille’a, blokada kluczykowa</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Kasety wezwań – zamontowane na wysokości przystosowanej dla osób niepełnosprawnych, wykonane ze stali nierdzewnej Przyciski wandaloodporne z sygnalizacją przyjęcia wezwania, przyciski z informacją w alfabecie Braille’a,  kaseta na każdym przystanku wyposażona w informację o kondygnacji na której znajduje się kabina.</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Wymóg środków dwustronnej łączności. Zgodnie z dyrektywą dźwigową 95/16/WE wymagane są środki dwustronnej łączności ze służbami ratowniczymi, w które powinna być wyposażona każda kabina dźwigowa.</w:t>
      </w:r>
    </w:p>
    <w:p w:rsidR="007D3A35" w:rsidRPr="007D3A35" w:rsidRDefault="00AD20FD" w:rsidP="007D3A35">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W razie pożaru i zaniku prądu zjazd obu kabin na poziom parteru</w:t>
      </w:r>
    </w:p>
    <w:p w:rsidR="00AD20FD" w:rsidRPr="00F32E7E" w:rsidRDefault="00AD20FD" w:rsidP="009E0008">
      <w:pPr>
        <w:widowControl w:val="0"/>
        <w:numPr>
          <w:ilvl w:val="2"/>
          <w:numId w:val="97"/>
        </w:numPr>
        <w:autoSpaceDE w:val="0"/>
        <w:autoSpaceDN w:val="0"/>
        <w:adjustRightInd w:val="0"/>
        <w:spacing w:line="340" w:lineRule="exact"/>
        <w:ind w:left="567" w:hanging="567"/>
        <w:jc w:val="both"/>
        <w:rPr>
          <w:bCs/>
          <w:sz w:val="24"/>
          <w:szCs w:val="24"/>
          <w:lang w:bidi="he-IL"/>
        </w:rPr>
      </w:pPr>
      <w:r w:rsidRPr="00F32E7E">
        <w:rPr>
          <w:bCs/>
          <w:sz w:val="24"/>
          <w:szCs w:val="24"/>
          <w:lang w:bidi="he-IL"/>
        </w:rPr>
        <w:t>Przebudowa pozostałej części toalety na pomieszczenie techniczne i biurowe</w:t>
      </w:r>
      <w:r w:rsidR="00107893" w:rsidRPr="00F32E7E">
        <w:rPr>
          <w:bCs/>
          <w:sz w:val="24"/>
          <w:szCs w:val="24"/>
          <w:lang w:bidi="he-IL"/>
        </w:rPr>
        <w:t>, dostosowanie projektowanych łazienek na 1 piętrze do geometrii windy (wraz z instalacjami: elektrycznymi, wod.-kan., wentylacją mechaniczną)</w:t>
      </w:r>
    </w:p>
    <w:p w:rsidR="00AD20FD" w:rsidRPr="00F32E7E"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F32E7E">
        <w:rPr>
          <w:bCs/>
          <w:sz w:val="24"/>
          <w:szCs w:val="24"/>
          <w:lang w:bidi="he-IL"/>
        </w:rPr>
        <w:t>Wyburzenie istniejących ścianek,</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F32E7E">
        <w:rPr>
          <w:bCs/>
          <w:sz w:val="24"/>
          <w:szCs w:val="24"/>
          <w:lang w:bidi="he-IL"/>
        </w:rPr>
        <w:t>Wykonanie otworu drzwiowego od strony korytarza w</w:t>
      </w:r>
      <w:r w:rsidRPr="00AD20FD">
        <w:rPr>
          <w:bCs/>
          <w:sz w:val="24"/>
          <w:szCs w:val="24"/>
          <w:lang w:bidi="he-IL"/>
        </w:rPr>
        <w:t xml:space="preserve"> miejscu pionów wentylacyjnych wraz z likwidacją części pionów, uzupełnieniem stropów, obudową istniejącego hydrantu ścianą /przegrodą o wymaganej odporności ogniowej.</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Wykonanie  wejścia do nowego pomieszczenia biurowego od strony przyległego pomieszczenia</w:t>
      </w:r>
    </w:p>
    <w:p w:rsidR="00AD20FD" w:rsidRPr="00AD20FD" w:rsidRDefault="00AD20FD" w:rsidP="009E0008">
      <w:pPr>
        <w:widowControl w:val="0"/>
        <w:numPr>
          <w:ilvl w:val="2"/>
          <w:numId w:val="97"/>
        </w:numPr>
        <w:autoSpaceDE w:val="0"/>
        <w:autoSpaceDN w:val="0"/>
        <w:adjustRightInd w:val="0"/>
        <w:spacing w:line="340" w:lineRule="exact"/>
        <w:ind w:left="567" w:hanging="567"/>
        <w:jc w:val="both"/>
        <w:rPr>
          <w:bCs/>
          <w:sz w:val="24"/>
          <w:szCs w:val="24"/>
          <w:lang w:bidi="he-IL"/>
        </w:rPr>
      </w:pPr>
      <w:r w:rsidRPr="00AD20FD">
        <w:rPr>
          <w:bCs/>
          <w:sz w:val="24"/>
          <w:szCs w:val="24"/>
          <w:lang w:bidi="he-IL"/>
        </w:rPr>
        <w:t>Przebudowa strefy wejścia w zakresie konstrukcyjno-budowlanym</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Przeniesienie drzwi wejściowych, likwidacja wejścia przy portierni od strony </w:t>
      </w:r>
      <w:proofErr w:type="spellStart"/>
      <w:r w:rsidRPr="00AD20FD">
        <w:rPr>
          <w:bCs/>
          <w:sz w:val="24"/>
          <w:szCs w:val="24"/>
          <w:lang w:bidi="he-IL"/>
        </w:rPr>
        <w:t>ul.Korfantego</w:t>
      </w:r>
      <w:proofErr w:type="spellEnd"/>
      <w:r w:rsidRPr="00AD20FD">
        <w:rPr>
          <w:bCs/>
          <w:sz w:val="24"/>
          <w:szCs w:val="24"/>
          <w:lang w:bidi="he-IL"/>
        </w:rPr>
        <w:t xml:space="preserve">, zamknięcie otworu drzwiowego oknem; wykonanie nowego otworu drzwiowego w miejscu likwidowanych pomieszczeń ochrony, utworzenie wiatrołapu  - podwójne drzwi automatyczne teleskopowe; Sterowanie drzwiami w razie pożaru zgodnie z wytycznymi projektanta wentylacji przeciwpożarowej; </w:t>
      </w:r>
      <w:r w:rsidR="009C0099" w:rsidRPr="00505C65">
        <w:rPr>
          <w:bCs/>
          <w:sz w:val="24"/>
          <w:szCs w:val="24"/>
          <w:lang w:bidi="he-IL"/>
        </w:rPr>
        <w:t xml:space="preserve">Zakres obejmuje wyłącznie roboty budowlane konstrukcyjne. Zestawienie ślusarki okiennej </w:t>
      </w:r>
      <w:r w:rsidR="00107893" w:rsidRPr="00505C65">
        <w:rPr>
          <w:bCs/>
          <w:sz w:val="24"/>
          <w:szCs w:val="24"/>
          <w:lang w:bidi="he-IL"/>
        </w:rPr>
        <w:t>i drzwiowej wraz z wystrojem wnętrza poza zakresem</w:t>
      </w:r>
      <w:r w:rsidR="00505C65">
        <w:rPr>
          <w:bCs/>
          <w:sz w:val="24"/>
          <w:szCs w:val="24"/>
          <w:lang w:bidi="he-IL"/>
        </w:rPr>
        <w:t xml:space="preserve"> zamówienia.</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Likwidacja schodów zewnętrznych od strony ul.</w:t>
      </w:r>
      <w:r w:rsidR="00876CB3">
        <w:rPr>
          <w:bCs/>
          <w:sz w:val="24"/>
          <w:szCs w:val="24"/>
          <w:lang w:bidi="he-IL"/>
        </w:rPr>
        <w:t xml:space="preserve"> </w:t>
      </w:r>
      <w:r w:rsidRPr="00AD20FD">
        <w:rPr>
          <w:bCs/>
          <w:sz w:val="24"/>
          <w:szCs w:val="24"/>
          <w:lang w:bidi="he-IL"/>
        </w:rPr>
        <w:t>Korfantego</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Powiększenie strefy wejściowej o pomieszczenia nr 33, 33a, 33b (zgodnie z załączoną koncepcją)</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Przebudowa okien w obrębie holu</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Przesunięcie ściany wydzielającej klatkę schodową - spowodowane dodaniem nowego dźwigu</w:t>
      </w:r>
    </w:p>
    <w:p w:rsidR="00AD20FD" w:rsidRPr="00AD20FD" w:rsidRDefault="00AD20FD" w:rsidP="009E0008">
      <w:pPr>
        <w:widowControl w:val="0"/>
        <w:numPr>
          <w:ilvl w:val="0"/>
          <w:numId w:val="98"/>
        </w:numPr>
        <w:tabs>
          <w:tab w:val="num" w:pos="-4680"/>
        </w:tabs>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Wytyczne dla PZT - branża drogowa, architektoniczna, konstrukcyjno-budowlana, instalacyjna: </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Podniesienie terenu przed wejściem do budynku, wraz z wykonaniem schodów terenowych, pochylni murków oporowych</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Likwidacja zewnętrznych schodów wejściowych od strony ul. Korfantego</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Mała architektura – zgodnie z załączoną koncepcją</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Oświetlenie terenu w rejonie strefy wejścia</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Projekt zieleni wraz z uzyskaniem pozwolenia na wycinkę/przesadzenie drzew</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Przeniesienie miejsca parkingowego dla osób </w:t>
      </w:r>
      <w:proofErr w:type="spellStart"/>
      <w:r w:rsidRPr="00AD20FD">
        <w:rPr>
          <w:bCs/>
          <w:sz w:val="24"/>
          <w:szCs w:val="24"/>
          <w:lang w:bidi="he-IL"/>
        </w:rPr>
        <w:t>niepoełnosprawnych</w:t>
      </w:r>
      <w:proofErr w:type="spellEnd"/>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Zabezpieczenie lub przebudowa kolidującego z inwestycją uzbrojenia terenu zgodnie z wytycznymi właścicieli sieci wraz z uzyskaniem niezbędnych warunków, uzgodnień</w:t>
      </w:r>
    </w:p>
    <w:p w:rsidR="00AD20FD" w:rsidRPr="00AD20FD" w:rsidRDefault="00AD20FD" w:rsidP="009E0008">
      <w:pPr>
        <w:widowControl w:val="0"/>
        <w:numPr>
          <w:ilvl w:val="0"/>
          <w:numId w:val="98"/>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Wytyczne dla branży instalacji sanitarnej: </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Zaprojektowanie odwodnienia terenu zgodnie z wytycznymi projektu drogowego</w:t>
      </w:r>
      <w:r w:rsidR="00505C65">
        <w:rPr>
          <w:bCs/>
          <w:sz w:val="24"/>
          <w:szCs w:val="24"/>
          <w:lang w:bidi="he-IL"/>
        </w:rPr>
        <w:t>.</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Przebudowa lub zabezpieczenie istniejącego uzbrojenia w obszarze przebudowywanego terenu</w:t>
      </w:r>
      <w:r w:rsidR="00505C65">
        <w:rPr>
          <w:bCs/>
          <w:sz w:val="24"/>
          <w:szCs w:val="24"/>
          <w:lang w:bidi="he-IL"/>
        </w:rPr>
        <w:t>.</w:t>
      </w:r>
    </w:p>
    <w:p w:rsid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Doprowadzenie wody i kanalizacji z pionów (obecnie w przebudowie) do strefy recepcji</w:t>
      </w:r>
      <w:r w:rsidR="00505C65">
        <w:rPr>
          <w:bCs/>
          <w:sz w:val="24"/>
          <w:szCs w:val="24"/>
          <w:lang w:bidi="he-IL"/>
        </w:rPr>
        <w:t>.</w:t>
      </w:r>
    </w:p>
    <w:p w:rsidR="00AD20FD" w:rsidRPr="00505C65" w:rsidRDefault="00AD20FD" w:rsidP="00505C65">
      <w:pPr>
        <w:widowControl w:val="0"/>
        <w:numPr>
          <w:ilvl w:val="0"/>
          <w:numId w:val="93"/>
        </w:numPr>
        <w:autoSpaceDE w:val="0"/>
        <w:autoSpaceDN w:val="0"/>
        <w:adjustRightInd w:val="0"/>
        <w:spacing w:line="340" w:lineRule="exact"/>
        <w:ind w:left="567" w:hanging="567"/>
        <w:jc w:val="both"/>
        <w:rPr>
          <w:bCs/>
          <w:sz w:val="24"/>
          <w:szCs w:val="24"/>
          <w:lang w:bidi="he-IL"/>
        </w:rPr>
      </w:pPr>
      <w:r w:rsidRPr="00505C65">
        <w:rPr>
          <w:bCs/>
          <w:sz w:val="24"/>
          <w:szCs w:val="24"/>
          <w:lang w:bidi="he-IL"/>
        </w:rPr>
        <w:t>Przebudowa instalacji co w obrębie holu wejściowego i przed portiernią</w:t>
      </w:r>
      <w:r w:rsidR="00107893" w:rsidRPr="00505C65">
        <w:rPr>
          <w:bCs/>
          <w:sz w:val="24"/>
          <w:szCs w:val="24"/>
          <w:lang w:bidi="he-IL"/>
        </w:rPr>
        <w:t xml:space="preserve"> – dobór grzejników po uzgodnieniu z projektantem wnętrz</w:t>
      </w:r>
      <w:r w:rsidR="00505C65" w:rsidRPr="00505C65">
        <w:rPr>
          <w:bCs/>
          <w:sz w:val="24"/>
          <w:szCs w:val="24"/>
          <w:lang w:bidi="he-IL"/>
        </w:rPr>
        <w:t>.</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Przebudowa instalacji co w obrębie projektowanych pomieszczeń na piętrach (pomieszczenie techniczne i biurowe)</w:t>
      </w:r>
      <w:r w:rsidR="00505C65">
        <w:rPr>
          <w:bCs/>
          <w:sz w:val="24"/>
          <w:szCs w:val="24"/>
          <w:lang w:bidi="he-IL"/>
        </w:rPr>
        <w:t>.</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Wykonanie wentylacji obu w/w pomieszczeń</w:t>
      </w:r>
      <w:r w:rsidR="00505C65">
        <w:rPr>
          <w:bCs/>
          <w:sz w:val="24"/>
          <w:szCs w:val="24"/>
          <w:lang w:bidi="he-IL"/>
        </w:rPr>
        <w:t>.</w:t>
      </w:r>
    </w:p>
    <w:p w:rsidR="00AD20FD" w:rsidRPr="00AD20FD" w:rsidRDefault="00AD20FD" w:rsidP="009E0008">
      <w:pPr>
        <w:widowControl w:val="0"/>
        <w:numPr>
          <w:ilvl w:val="0"/>
          <w:numId w:val="98"/>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Wytyczne dla branży instalacji elektrycznej: </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System sterowania dźwigów osobowych musi posiadać </w:t>
      </w:r>
      <w:r w:rsidRPr="00AD20FD">
        <w:rPr>
          <w:sz w:val="24"/>
          <w:szCs w:val="24"/>
        </w:rPr>
        <w:t>funkcję sprowadzenia ich na poziom parteru na wypadek pożaru</w:t>
      </w:r>
      <w:r w:rsidR="00505C65">
        <w:rPr>
          <w:sz w:val="24"/>
          <w:szCs w:val="24"/>
        </w:rPr>
        <w:t>.</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Instalację kontroli dostępu należy zaprojektować przy wykorzystaniu urządzeń firmy </w:t>
      </w:r>
      <w:r w:rsidRPr="00AD20FD">
        <w:rPr>
          <w:bCs/>
          <w:iCs/>
          <w:sz w:val="24"/>
          <w:szCs w:val="24"/>
        </w:rPr>
        <w:t>UNICARD</w:t>
      </w:r>
      <w:r w:rsidRPr="00AD20FD">
        <w:rPr>
          <w:bCs/>
          <w:sz w:val="24"/>
          <w:szCs w:val="24"/>
          <w:lang w:bidi="he-IL"/>
        </w:rPr>
        <w:t>, gdyż taki system jest zainstalowany w obiekcie</w:t>
      </w:r>
      <w:r w:rsidR="00505C65">
        <w:rPr>
          <w:bCs/>
          <w:sz w:val="24"/>
          <w:szCs w:val="24"/>
          <w:lang w:bidi="he-IL"/>
        </w:rPr>
        <w:t>.</w:t>
      </w:r>
    </w:p>
    <w:p w:rsidR="00AD20FD" w:rsidRPr="00AD20FD" w:rsidRDefault="00AD20FD" w:rsidP="008D03FB">
      <w:pPr>
        <w:widowControl w:val="0"/>
        <w:numPr>
          <w:ilvl w:val="0"/>
          <w:numId w:val="93"/>
        </w:numPr>
        <w:autoSpaceDE w:val="0"/>
        <w:autoSpaceDN w:val="0"/>
        <w:adjustRightInd w:val="0"/>
        <w:spacing w:line="320" w:lineRule="exact"/>
        <w:ind w:left="567" w:hanging="567"/>
        <w:jc w:val="both"/>
        <w:rPr>
          <w:bCs/>
          <w:sz w:val="24"/>
          <w:szCs w:val="24"/>
          <w:lang w:bidi="he-IL"/>
        </w:rPr>
      </w:pPr>
      <w:r w:rsidRPr="00AD20FD">
        <w:rPr>
          <w:bCs/>
          <w:sz w:val="24"/>
          <w:szCs w:val="24"/>
          <w:lang w:bidi="he-IL"/>
        </w:rPr>
        <w:t>Przeprojektowanie istniejących odgromowych przewodów odprowadzających i złączy kontrolnych w związku ze zmianą strefy wejścia</w:t>
      </w:r>
      <w:r w:rsidR="00505C65">
        <w:rPr>
          <w:bCs/>
          <w:sz w:val="24"/>
          <w:szCs w:val="24"/>
          <w:lang w:bidi="he-IL"/>
        </w:rPr>
        <w:t>.</w:t>
      </w:r>
    </w:p>
    <w:p w:rsidR="00AD20FD" w:rsidRPr="00AD20FD" w:rsidRDefault="00AD20FD" w:rsidP="008D03FB">
      <w:pPr>
        <w:widowControl w:val="0"/>
        <w:numPr>
          <w:ilvl w:val="0"/>
          <w:numId w:val="98"/>
        </w:numPr>
        <w:autoSpaceDE w:val="0"/>
        <w:autoSpaceDN w:val="0"/>
        <w:adjustRightInd w:val="0"/>
        <w:spacing w:line="320" w:lineRule="exact"/>
        <w:ind w:left="567" w:hanging="567"/>
        <w:jc w:val="both"/>
        <w:rPr>
          <w:bCs/>
          <w:sz w:val="24"/>
          <w:szCs w:val="24"/>
          <w:lang w:bidi="he-IL"/>
        </w:rPr>
      </w:pPr>
      <w:r w:rsidRPr="00AD20FD">
        <w:rPr>
          <w:bCs/>
          <w:sz w:val="24"/>
          <w:szCs w:val="24"/>
          <w:lang w:bidi="he-IL"/>
        </w:rPr>
        <w:t>Projektowane urządzenia i materiały muszą posiadać wymagane obowiązującymi przepisami świadectwa dopuszczenia, deklaracje zgodności, aprobaty, certyfikaty CNBOP.</w:t>
      </w:r>
    </w:p>
    <w:p w:rsidR="00AD20FD" w:rsidRPr="00AD20FD" w:rsidRDefault="00AD20FD" w:rsidP="008D03FB">
      <w:pPr>
        <w:widowControl w:val="0"/>
        <w:numPr>
          <w:ilvl w:val="0"/>
          <w:numId w:val="98"/>
        </w:numPr>
        <w:autoSpaceDE w:val="0"/>
        <w:autoSpaceDN w:val="0"/>
        <w:adjustRightInd w:val="0"/>
        <w:spacing w:line="320" w:lineRule="exact"/>
        <w:ind w:left="567" w:hanging="567"/>
        <w:jc w:val="both"/>
        <w:rPr>
          <w:bCs/>
          <w:sz w:val="24"/>
          <w:szCs w:val="24"/>
          <w:lang w:bidi="he-IL"/>
        </w:rPr>
      </w:pPr>
      <w:r w:rsidRPr="00AD20FD">
        <w:rPr>
          <w:bCs/>
          <w:sz w:val="24"/>
          <w:szCs w:val="24"/>
          <w:lang w:bidi="he-IL"/>
        </w:rPr>
        <w:t xml:space="preserve">Kosztorysy inwestorskie oraz przedmiary robót należy wykonać w oparciu </w:t>
      </w:r>
      <w:r w:rsidRPr="00AD20FD">
        <w:rPr>
          <w:bCs/>
          <w:sz w:val="24"/>
          <w:szCs w:val="24"/>
          <w:lang w:bidi="he-IL"/>
        </w:rPr>
        <w:br/>
        <w:t>o odpowiednie katalogi nakładów rzeczowych oraz aktualne informacje cenowe „</w:t>
      </w:r>
      <w:proofErr w:type="spellStart"/>
      <w:r w:rsidRPr="00AD20FD">
        <w:rPr>
          <w:bCs/>
          <w:sz w:val="24"/>
          <w:szCs w:val="24"/>
          <w:lang w:bidi="he-IL"/>
        </w:rPr>
        <w:t>Sekocenbud</w:t>
      </w:r>
      <w:proofErr w:type="spellEnd"/>
      <w:r w:rsidRPr="00AD20FD">
        <w:rPr>
          <w:bCs/>
          <w:sz w:val="24"/>
          <w:szCs w:val="24"/>
          <w:lang w:bidi="he-IL"/>
        </w:rPr>
        <w:t>”. Kosztorysy muszą obejmować wszystkie prace do wykonania, w tym wszelkie prace demontażowe, rozbiórkowe istniejących instalacji, wymiany posadzek, konieczne skucia tynków, zmycia ścian i istniejących powłok malarskich, wszelkie prace budowlane związane z nowymi instalacjami, prace wykończeniowe, zabezpieczenie użytkowanego obiektu oraz sprzątanie w trakcie prowadzenia robót.</w:t>
      </w:r>
    </w:p>
    <w:p w:rsidR="00AD20FD" w:rsidRPr="00AD20FD" w:rsidRDefault="00AD20FD" w:rsidP="008D03FB">
      <w:pPr>
        <w:widowControl w:val="0"/>
        <w:numPr>
          <w:ilvl w:val="0"/>
          <w:numId w:val="72"/>
        </w:numPr>
        <w:autoSpaceDE w:val="0"/>
        <w:autoSpaceDN w:val="0"/>
        <w:adjustRightInd w:val="0"/>
        <w:spacing w:line="320" w:lineRule="exact"/>
        <w:ind w:left="567" w:hanging="567"/>
        <w:jc w:val="both"/>
        <w:rPr>
          <w:b/>
          <w:sz w:val="24"/>
          <w:szCs w:val="24"/>
          <w:lang w:bidi="he-IL"/>
        </w:rPr>
      </w:pPr>
      <w:r w:rsidRPr="00AD20FD">
        <w:rPr>
          <w:b/>
          <w:sz w:val="24"/>
          <w:szCs w:val="24"/>
          <w:lang w:bidi="he-IL"/>
        </w:rPr>
        <w:t>Forma opracowania.</w:t>
      </w:r>
    </w:p>
    <w:p w:rsidR="00AD20FD" w:rsidRPr="00AD20FD" w:rsidRDefault="00AD20FD" w:rsidP="008D03FB">
      <w:pPr>
        <w:widowControl w:val="0"/>
        <w:autoSpaceDE w:val="0"/>
        <w:autoSpaceDN w:val="0"/>
        <w:adjustRightInd w:val="0"/>
        <w:spacing w:line="320" w:lineRule="exact"/>
        <w:ind w:left="567"/>
        <w:jc w:val="both"/>
        <w:rPr>
          <w:bCs/>
          <w:sz w:val="24"/>
          <w:szCs w:val="24"/>
          <w:lang w:bidi="he-IL"/>
        </w:rPr>
      </w:pPr>
      <w:r w:rsidRPr="00AD20FD">
        <w:rPr>
          <w:bCs/>
          <w:sz w:val="24"/>
          <w:szCs w:val="24"/>
          <w:lang w:bidi="he-IL"/>
        </w:rPr>
        <w:t>Wykonawca przekaże Zamawiającemu opracowania projektowe w następujących formach:</w:t>
      </w:r>
    </w:p>
    <w:p w:rsidR="00AD20FD" w:rsidRPr="00AD20FD" w:rsidRDefault="00AD20FD" w:rsidP="008D03FB">
      <w:pPr>
        <w:widowControl w:val="0"/>
        <w:numPr>
          <w:ilvl w:val="0"/>
          <w:numId w:val="74"/>
        </w:numPr>
        <w:autoSpaceDE w:val="0"/>
        <w:autoSpaceDN w:val="0"/>
        <w:adjustRightInd w:val="0"/>
        <w:spacing w:line="320" w:lineRule="exact"/>
        <w:ind w:left="908" w:hanging="284"/>
        <w:jc w:val="both"/>
        <w:rPr>
          <w:bCs/>
          <w:sz w:val="24"/>
          <w:szCs w:val="24"/>
          <w:lang w:bidi="he-IL"/>
        </w:rPr>
      </w:pPr>
      <w:r w:rsidRPr="00AD20FD">
        <w:rPr>
          <w:bCs/>
          <w:sz w:val="24"/>
          <w:szCs w:val="24"/>
          <w:lang w:bidi="he-IL"/>
        </w:rPr>
        <w:t xml:space="preserve">Projekt budowlany – część pisemną w formie papierowej jako wkładkę do projektu budowlanego złożonego z innych opracowań objętych odrębnym opracowaniem zgodnie z wytycznymi Inwestora. Część rysunkową w formie cyfrowej i papierowej jako wkładkę (jw.) – system numeracji rysunków określony przez Inwestora. Opracowanie wraz z wszystkimi niezbędnymi uzgodnieniami. </w:t>
      </w:r>
    </w:p>
    <w:p w:rsidR="00AD20FD" w:rsidRPr="00AD20FD" w:rsidRDefault="00AD20FD" w:rsidP="008D03FB">
      <w:pPr>
        <w:widowControl w:val="0"/>
        <w:numPr>
          <w:ilvl w:val="0"/>
          <w:numId w:val="74"/>
        </w:numPr>
        <w:autoSpaceDE w:val="0"/>
        <w:autoSpaceDN w:val="0"/>
        <w:adjustRightInd w:val="0"/>
        <w:spacing w:line="320" w:lineRule="exact"/>
        <w:ind w:left="908" w:hanging="284"/>
        <w:jc w:val="both"/>
        <w:rPr>
          <w:bCs/>
          <w:sz w:val="24"/>
          <w:szCs w:val="24"/>
          <w:lang w:bidi="he-IL"/>
        </w:rPr>
      </w:pPr>
      <w:r w:rsidRPr="00AD20FD">
        <w:rPr>
          <w:bCs/>
          <w:sz w:val="24"/>
          <w:szCs w:val="24"/>
          <w:lang w:bidi="he-IL"/>
        </w:rPr>
        <w:t xml:space="preserve">Projekt wykonawczy: część opisowa i rysunkowa w formie papierowej w 5 egzemplarzach; </w:t>
      </w:r>
    </w:p>
    <w:p w:rsidR="00AD20FD" w:rsidRPr="00AD20FD" w:rsidRDefault="00AD20FD" w:rsidP="008D03FB">
      <w:pPr>
        <w:widowControl w:val="0"/>
        <w:numPr>
          <w:ilvl w:val="0"/>
          <w:numId w:val="74"/>
        </w:numPr>
        <w:autoSpaceDE w:val="0"/>
        <w:autoSpaceDN w:val="0"/>
        <w:adjustRightInd w:val="0"/>
        <w:spacing w:line="320" w:lineRule="exact"/>
        <w:ind w:left="908" w:hanging="284"/>
        <w:jc w:val="both"/>
        <w:rPr>
          <w:bCs/>
          <w:sz w:val="24"/>
          <w:szCs w:val="24"/>
          <w:lang w:bidi="he-IL"/>
        </w:rPr>
      </w:pPr>
      <w:r w:rsidRPr="00AD20FD">
        <w:rPr>
          <w:bCs/>
          <w:sz w:val="24"/>
          <w:szCs w:val="24"/>
          <w:lang w:bidi="he-IL"/>
        </w:rPr>
        <w:t>kosztorysy i przedmiary w formie papierowej w 3 egzemplarzach;</w:t>
      </w:r>
    </w:p>
    <w:p w:rsidR="00AD20FD" w:rsidRPr="00AD20FD" w:rsidRDefault="00AD20FD" w:rsidP="008D03FB">
      <w:pPr>
        <w:widowControl w:val="0"/>
        <w:numPr>
          <w:ilvl w:val="0"/>
          <w:numId w:val="74"/>
        </w:numPr>
        <w:autoSpaceDE w:val="0"/>
        <w:autoSpaceDN w:val="0"/>
        <w:adjustRightInd w:val="0"/>
        <w:spacing w:line="320" w:lineRule="exact"/>
        <w:ind w:left="908" w:hanging="284"/>
        <w:jc w:val="both"/>
        <w:rPr>
          <w:bCs/>
          <w:sz w:val="24"/>
          <w:szCs w:val="24"/>
          <w:lang w:bidi="he-IL"/>
        </w:rPr>
      </w:pPr>
      <w:r w:rsidRPr="00AD20FD">
        <w:rPr>
          <w:bCs/>
          <w:sz w:val="24"/>
          <w:szCs w:val="24"/>
          <w:lang w:bidi="he-IL"/>
        </w:rPr>
        <w:t>opracowania w formie elektronicznej w 3 egzemplarzach, zawierające:</w:t>
      </w:r>
    </w:p>
    <w:p w:rsidR="00AD20FD" w:rsidRPr="00AD20FD" w:rsidRDefault="00AD20FD" w:rsidP="008D03FB">
      <w:pPr>
        <w:numPr>
          <w:ilvl w:val="0"/>
          <w:numId w:val="78"/>
        </w:numPr>
        <w:spacing w:line="320" w:lineRule="exact"/>
        <w:ind w:left="1077" w:hanging="170"/>
        <w:jc w:val="both"/>
        <w:rPr>
          <w:sz w:val="24"/>
          <w:szCs w:val="24"/>
        </w:rPr>
      </w:pPr>
      <w:r w:rsidRPr="00AD20FD">
        <w:rPr>
          <w:sz w:val="24"/>
          <w:szCs w:val="24"/>
        </w:rPr>
        <w:t xml:space="preserve">opisy i specyfikacje techniczne w formie edytowalnej oraz „pdf”, </w:t>
      </w:r>
    </w:p>
    <w:p w:rsidR="00AD20FD" w:rsidRPr="00AD20FD" w:rsidRDefault="00AD20FD" w:rsidP="008D03FB">
      <w:pPr>
        <w:numPr>
          <w:ilvl w:val="0"/>
          <w:numId w:val="69"/>
        </w:numPr>
        <w:spacing w:line="320" w:lineRule="exact"/>
        <w:ind w:left="1077" w:hanging="170"/>
        <w:jc w:val="both"/>
        <w:rPr>
          <w:sz w:val="24"/>
          <w:szCs w:val="24"/>
        </w:rPr>
      </w:pPr>
      <w:r w:rsidRPr="00AD20FD">
        <w:rPr>
          <w:sz w:val="24"/>
          <w:szCs w:val="24"/>
        </w:rPr>
        <w:t xml:space="preserve">część rysunkową  </w:t>
      </w:r>
      <w:r w:rsidRPr="00AD20FD">
        <w:rPr>
          <w:bCs/>
          <w:sz w:val="24"/>
          <w:szCs w:val="24"/>
          <w:lang w:bidi="he-IL"/>
        </w:rPr>
        <w:t xml:space="preserve">w formie edytowalnej </w:t>
      </w:r>
      <w:r w:rsidRPr="00AD20FD">
        <w:rPr>
          <w:sz w:val="24"/>
          <w:szCs w:val="24"/>
        </w:rPr>
        <w:t>„</w:t>
      </w:r>
      <w:proofErr w:type="spellStart"/>
      <w:r w:rsidRPr="00AD20FD">
        <w:rPr>
          <w:sz w:val="24"/>
          <w:szCs w:val="24"/>
        </w:rPr>
        <w:t>dwg</w:t>
      </w:r>
      <w:proofErr w:type="spellEnd"/>
      <w:r w:rsidRPr="00AD20FD">
        <w:rPr>
          <w:sz w:val="24"/>
          <w:szCs w:val="24"/>
        </w:rPr>
        <w:t>” lub „</w:t>
      </w:r>
      <w:proofErr w:type="spellStart"/>
      <w:r w:rsidRPr="00AD20FD">
        <w:rPr>
          <w:sz w:val="24"/>
          <w:szCs w:val="24"/>
        </w:rPr>
        <w:t>dxf</w:t>
      </w:r>
      <w:proofErr w:type="spellEnd"/>
      <w:r w:rsidRPr="00AD20FD">
        <w:rPr>
          <w:sz w:val="24"/>
          <w:szCs w:val="24"/>
        </w:rPr>
        <w:t>” oraz „pdf”,</w:t>
      </w:r>
    </w:p>
    <w:p w:rsidR="00AD20FD" w:rsidRPr="00AD20FD" w:rsidRDefault="00AD20FD" w:rsidP="008D03FB">
      <w:pPr>
        <w:numPr>
          <w:ilvl w:val="0"/>
          <w:numId w:val="69"/>
        </w:numPr>
        <w:spacing w:line="320" w:lineRule="exact"/>
        <w:ind w:left="1077" w:hanging="170"/>
        <w:jc w:val="both"/>
        <w:rPr>
          <w:sz w:val="24"/>
          <w:szCs w:val="24"/>
        </w:rPr>
      </w:pPr>
      <w:r w:rsidRPr="00AD20FD">
        <w:rPr>
          <w:sz w:val="24"/>
          <w:szCs w:val="24"/>
        </w:rPr>
        <w:t>kosztorysy i przedmiary w rozszerzeniu „</w:t>
      </w:r>
      <w:proofErr w:type="spellStart"/>
      <w:r w:rsidRPr="00AD20FD">
        <w:rPr>
          <w:sz w:val="24"/>
          <w:szCs w:val="24"/>
        </w:rPr>
        <w:t>ath</w:t>
      </w:r>
      <w:proofErr w:type="spellEnd"/>
      <w:r w:rsidRPr="00AD20FD">
        <w:rPr>
          <w:sz w:val="24"/>
          <w:szCs w:val="24"/>
        </w:rPr>
        <w:t>” lub „</w:t>
      </w:r>
      <w:proofErr w:type="spellStart"/>
      <w:r w:rsidRPr="00AD20FD">
        <w:rPr>
          <w:sz w:val="24"/>
          <w:szCs w:val="24"/>
        </w:rPr>
        <w:t>kst</w:t>
      </w:r>
      <w:proofErr w:type="spellEnd"/>
      <w:r w:rsidRPr="00AD20FD">
        <w:rPr>
          <w:sz w:val="24"/>
          <w:szCs w:val="24"/>
        </w:rPr>
        <w:t>” oraz „pdf”.</w:t>
      </w:r>
    </w:p>
    <w:p w:rsidR="00AD20FD" w:rsidRPr="00AD20FD" w:rsidRDefault="00AD20FD" w:rsidP="008D03FB">
      <w:pPr>
        <w:widowControl w:val="0"/>
        <w:numPr>
          <w:ilvl w:val="0"/>
          <w:numId w:val="72"/>
        </w:numPr>
        <w:autoSpaceDE w:val="0"/>
        <w:autoSpaceDN w:val="0"/>
        <w:adjustRightInd w:val="0"/>
        <w:spacing w:line="320" w:lineRule="exact"/>
        <w:ind w:left="567" w:hanging="567"/>
        <w:jc w:val="both"/>
        <w:rPr>
          <w:b/>
          <w:bCs/>
          <w:sz w:val="24"/>
          <w:szCs w:val="24"/>
          <w:lang w:bidi="he-IL"/>
        </w:rPr>
      </w:pPr>
      <w:r w:rsidRPr="00AD20FD">
        <w:rPr>
          <w:b/>
          <w:bCs/>
          <w:sz w:val="24"/>
          <w:szCs w:val="24"/>
          <w:lang w:bidi="he-IL"/>
        </w:rPr>
        <w:t>Wizja lokalna.</w:t>
      </w:r>
    </w:p>
    <w:p w:rsidR="00AD20FD" w:rsidRPr="00AD20FD" w:rsidRDefault="00AD20FD" w:rsidP="008D03FB">
      <w:pPr>
        <w:widowControl w:val="0"/>
        <w:autoSpaceDE w:val="0"/>
        <w:autoSpaceDN w:val="0"/>
        <w:adjustRightInd w:val="0"/>
        <w:spacing w:line="320" w:lineRule="exact"/>
        <w:ind w:left="567"/>
        <w:jc w:val="both"/>
        <w:rPr>
          <w:bCs/>
          <w:sz w:val="24"/>
          <w:szCs w:val="24"/>
          <w:lang w:bidi="he-IL"/>
        </w:rPr>
      </w:pPr>
      <w:r w:rsidRPr="00AD20FD">
        <w:rPr>
          <w:bCs/>
          <w:sz w:val="24"/>
          <w:szCs w:val="24"/>
          <w:lang w:bidi="he-IL"/>
        </w:rPr>
        <w:t xml:space="preserve">Zamawiający organizuje wizję lokalną obiektu dotyczącego opracowania, która odbędzie się w dniu </w:t>
      </w:r>
      <w:r w:rsidR="00505C65">
        <w:rPr>
          <w:b/>
          <w:sz w:val="24"/>
          <w:szCs w:val="24"/>
        </w:rPr>
        <w:t>2</w:t>
      </w:r>
      <w:r w:rsidR="00876CB3" w:rsidRPr="00A01DD9">
        <w:rPr>
          <w:b/>
          <w:sz w:val="24"/>
          <w:szCs w:val="24"/>
        </w:rPr>
        <w:t>0</w:t>
      </w:r>
      <w:r w:rsidRPr="00A01DD9">
        <w:rPr>
          <w:b/>
          <w:sz w:val="24"/>
          <w:szCs w:val="24"/>
        </w:rPr>
        <w:t>.</w:t>
      </w:r>
      <w:r w:rsidR="00876CB3" w:rsidRPr="00A01DD9">
        <w:rPr>
          <w:b/>
          <w:sz w:val="24"/>
          <w:szCs w:val="24"/>
        </w:rPr>
        <w:t>0</w:t>
      </w:r>
      <w:r w:rsidR="00505C65">
        <w:rPr>
          <w:b/>
          <w:sz w:val="24"/>
          <w:szCs w:val="24"/>
        </w:rPr>
        <w:t>3</w:t>
      </w:r>
      <w:r w:rsidRPr="00A01DD9">
        <w:rPr>
          <w:b/>
          <w:sz w:val="24"/>
          <w:szCs w:val="24"/>
        </w:rPr>
        <w:t>.2018r.</w:t>
      </w:r>
      <w:r w:rsidRPr="00A01DD9">
        <w:rPr>
          <w:sz w:val="24"/>
          <w:szCs w:val="24"/>
        </w:rPr>
        <w:t xml:space="preserve"> o godz. </w:t>
      </w:r>
      <w:r w:rsidR="00507D69" w:rsidRPr="00A01DD9">
        <w:rPr>
          <w:sz w:val="24"/>
          <w:szCs w:val="24"/>
        </w:rPr>
        <w:t>10</w:t>
      </w:r>
      <w:r w:rsidR="00507D69" w:rsidRPr="00A01DD9">
        <w:rPr>
          <w:b/>
          <w:sz w:val="24"/>
          <w:szCs w:val="24"/>
          <w:u w:val="single"/>
          <w:vertAlign w:val="superscript"/>
        </w:rPr>
        <w:t>00</w:t>
      </w:r>
      <w:r w:rsidRPr="00A01DD9">
        <w:rPr>
          <w:sz w:val="24"/>
          <w:szCs w:val="24"/>
        </w:rPr>
        <w:t>.</w:t>
      </w:r>
      <w:r w:rsidRPr="00AD20FD">
        <w:rPr>
          <w:sz w:val="24"/>
          <w:szCs w:val="24"/>
        </w:rPr>
        <w:t xml:space="preserve"> </w:t>
      </w:r>
    </w:p>
    <w:p w:rsidR="00AD20FD" w:rsidRPr="00AD20FD" w:rsidRDefault="00AD20FD" w:rsidP="008D03FB">
      <w:pPr>
        <w:widowControl w:val="0"/>
        <w:autoSpaceDE w:val="0"/>
        <w:autoSpaceDN w:val="0"/>
        <w:adjustRightInd w:val="0"/>
        <w:spacing w:line="320" w:lineRule="exact"/>
        <w:ind w:left="567"/>
        <w:jc w:val="both"/>
        <w:rPr>
          <w:bCs/>
          <w:color w:val="FF0000"/>
          <w:sz w:val="24"/>
          <w:szCs w:val="24"/>
          <w:lang w:bidi="he-IL"/>
        </w:rPr>
      </w:pPr>
      <w:r w:rsidRPr="00AD20FD">
        <w:rPr>
          <w:bCs/>
          <w:sz w:val="24"/>
          <w:szCs w:val="24"/>
          <w:lang w:bidi="he-IL"/>
        </w:rPr>
        <w:t xml:space="preserve">Miejsce zbiórki – wejście główne do Pawilonu I GIG – Katowice, ul. Korfantego 79. </w:t>
      </w:r>
      <w:r w:rsidRPr="00AD20FD">
        <w:rPr>
          <w:bCs/>
          <w:sz w:val="24"/>
          <w:szCs w:val="24"/>
          <w:lang w:bidi="he-IL"/>
        </w:rPr>
        <w:br/>
        <w:t xml:space="preserve">Chęć uczestnictwa w wizji lokalnej należy zgłosić e-mailem na adres </w:t>
      </w:r>
      <w:hyperlink r:id="rId12" w:history="1">
        <w:r w:rsidRPr="00AD20FD">
          <w:rPr>
            <w:bCs/>
            <w:color w:val="0000FF"/>
            <w:sz w:val="24"/>
            <w:szCs w:val="24"/>
            <w:u w:val="single"/>
            <w:lang w:bidi="he-IL"/>
          </w:rPr>
          <w:t>phachula@gig.eu</w:t>
        </w:r>
      </w:hyperlink>
      <w:r w:rsidRPr="00AD20FD">
        <w:rPr>
          <w:bCs/>
          <w:sz w:val="24"/>
          <w:szCs w:val="24"/>
          <w:lang w:bidi="he-IL"/>
        </w:rPr>
        <w:t>.</w:t>
      </w:r>
    </w:p>
    <w:p w:rsidR="00AD20FD" w:rsidRPr="00AD20FD" w:rsidRDefault="00AD20FD" w:rsidP="008D03FB">
      <w:pPr>
        <w:widowControl w:val="0"/>
        <w:numPr>
          <w:ilvl w:val="0"/>
          <w:numId w:val="72"/>
        </w:numPr>
        <w:autoSpaceDE w:val="0"/>
        <w:autoSpaceDN w:val="0"/>
        <w:adjustRightInd w:val="0"/>
        <w:spacing w:line="320" w:lineRule="exact"/>
        <w:ind w:left="567" w:hanging="567"/>
        <w:jc w:val="both"/>
        <w:rPr>
          <w:b/>
          <w:bCs/>
          <w:sz w:val="24"/>
          <w:szCs w:val="24"/>
          <w:lang w:bidi="he-IL"/>
        </w:rPr>
      </w:pPr>
      <w:r w:rsidRPr="00AD20FD">
        <w:rPr>
          <w:b/>
          <w:bCs/>
          <w:sz w:val="24"/>
          <w:szCs w:val="24"/>
          <w:lang w:bidi="he-IL"/>
        </w:rPr>
        <w:t>Zamawiający udostępnia następujące materiały do wykonania zamówienia:</w:t>
      </w:r>
    </w:p>
    <w:p w:rsidR="00AD20FD" w:rsidRPr="00AD20FD" w:rsidRDefault="00AD20FD" w:rsidP="008D03FB">
      <w:pPr>
        <w:widowControl w:val="0"/>
        <w:numPr>
          <w:ilvl w:val="0"/>
          <w:numId w:val="75"/>
        </w:numPr>
        <w:autoSpaceDE w:val="0"/>
        <w:autoSpaceDN w:val="0"/>
        <w:adjustRightInd w:val="0"/>
        <w:spacing w:line="320" w:lineRule="exact"/>
        <w:ind w:left="908" w:hanging="284"/>
        <w:jc w:val="both"/>
        <w:rPr>
          <w:bCs/>
          <w:iCs/>
          <w:sz w:val="24"/>
          <w:szCs w:val="24"/>
          <w:lang w:bidi="he-IL"/>
        </w:rPr>
      </w:pPr>
      <w:r w:rsidRPr="00AD20FD">
        <w:rPr>
          <w:bCs/>
          <w:iCs/>
          <w:sz w:val="24"/>
          <w:szCs w:val="24"/>
          <w:lang w:bidi="he-IL"/>
        </w:rPr>
        <w:t xml:space="preserve">Postanowienie Śląskiego Komendanta Wojewódzkiego Państwowej Straży Pożarnej w Katowicach </w:t>
      </w:r>
      <w:r w:rsidRPr="00AD20FD">
        <w:rPr>
          <w:bCs/>
          <w:sz w:val="24"/>
          <w:szCs w:val="24"/>
          <w:lang w:bidi="he-IL"/>
        </w:rPr>
        <w:t xml:space="preserve">z dnia 22.09.2015r. </w:t>
      </w:r>
      <w:r w:rsidR="008D03FB" w:rsidRPr="008D03FB">
        <w:rPr>
          <w:bCs/>
          <w:iCs/>
          <w:sz w:val="24"/>
          <w:szCs w:val="24"/>
          <w:lang w:bidi="he-IL"/>
        </w:rPr>
        <w:t>(zostanie przekazane wyłonionemu w postępowaniu Wykonawcy)</w:t>
      </w:r>
    </w:p>
    <w:p w:rsidR="00AD20FD" w:rsidRPr="00AD20FD" w:rsidRDefault="00AD20FD" w:rsidP="008D03FB">
      <w:pPr>
        <w:widowControl w:val="0"/>
        <w:numPr>
          <w:ilvl w:val="0"/>
          <w:numId w:val="75"/>
        </w:numPr>
        <w:autoSpaceDE w:val="0"/>
        <w:autoSpaceDN w:val="0"/>
        <w:adjustRightInd w:val="0"/>
        <w:spacing w:line="320" w:lineRule="exact"/>
        <w:ind w:left="908" w:hanging="284"/>
        <w:jc w:val="both"/>
        <w:rPr>
          <w:bCs/>
          <w:sz w:val="24"/>
          <w:szCs w:val="24"/>
          <w:lang w:bidi="he-IL"/>
        </w:rPr>
      </w:pPr>
      <w:r w:rsidRPr="00AD20FD">
        <w:rPr>
          <w:bCs/>
          <w:sz w:val="24"/>
          <w:szCs w:val="24"/>
          <w:lang w:bidi="he-IL"/>
        </w:rPr>
        <w:t>Ekspertyza Techniczna dotycząca możliwości innego sposobu spełnienia wymagań bezpieczeństwa pożarowego w Pawilonie I GIG-u, Al.</w:t>
      </w:r>
      <w:r w:rsidR="006E175C">
        <w:rPr>
          <w:bCs/>
          <w:sz w:val="24"/>
          <w:szCs w:val="24"/>
          <w:lang w:bidi="he-IL"/>
        </w:rPr>
        <w:t xml:space="preserve"> </w:t>
      </w:r>
      <w:r w:rsidRPr="00AD20FD">
        <w:rPr>
          <w:bCs/>
          <w:sz w:val="24"/>
          <w:szCs w:val="24"/>
          <w:lang w:bidi="he-IL"/>
        </w:rPr>
        <w:t xml:space="preserve">Korfantego 79 Katowice, opracowana przez </w:t>
      </w:r>
      <w:proofErr w:type="spellStart"/>
      <w:r w:rsidRPr="00AD20FD">
        <w:rPr>
          <w:bCs/>
          <w:sz w:val="24"/>
          <w:szCs w:val="24"/>
          <w:lang w:bidi="he-IL"/>
        </w:rPr>
        <w:t>Fire</w:t>
      </w:r>
      <w:proofErr w:type="spellEnd"/>
      <w:r w:rsidRPr="00AD20FD">
        <w:rPr>
          <w:bCs/>
          <w:sz w:val="24"/>
          <w:szCs w:val="24"/>
          <w:lang w:bidi="he-IL"/>
        </w:rPr>
        <w:t xml:space="preserve"> Ekspert Adam </w:t>
      </w:r>
      <w:proofErr w:type="spellStart"/>
      <w:r w:rsidRPr="00AD20FD">
        <w:rPr>
          <w:bCs/>
          <w:sz w:val="24"/>
          <w:szCs w:val="24"/>
          <w:lang w:bidi="he-IL"/>
        </w:rPr>
        <w:t>Biczycki</w:t>
      </w:r>
      <w:proofErr w:type="spellEnd"/>
      <w:r w:rsidRPr="00AD20FD">
        <w:rPr>
          <w:bCs/>
          <w:sz w:val="24"/>
          <w:szCs w:val="24"/>
          <w:lang w:bidi="he-IL"/>
        </w:rPr>
        <w:t xml:space="preserve"> w kwietniu 2015r;</w:t>
      </w:r>
      <w:r w:rsidR="008D03FB" w:rsidRPr="008D03FB">
        <w:rPr>
          <w:bCs/>
          <w:iCs/>
          <w:sz w:val="22"/>
          <w:szCs w:val="22"/>
          <w:lang w:bidi="he-IL"/>
        </w:rPr>
        <w:t xml:space="preserve"> </w:t>
      </w:r>
      <w:r w:rsidR="008D03FB" w:rsidRPr="008D03FB">
        <w:rPr>
          <w:bCs/>
          <w:iCs/>
          <w:sz w:val="24"/>
          <w:szCs w:val="24"/>
          <w:lang w:bidi="he-IL"/>
        </w:rPr>
        <w:t>(zostanie przekazane wyłonionemu w postępowaniu Wykonawcy)</w:t>
      </w:r>
    </w:p>
    <w:p w:rsidR="00AD20FD" w:rsidRPr="00AD20FD" w:rsidRDefault="00AD20FD" w:rsidP="008D03FB">
      <w:pPr>
        <w:widowControl w:val="0"/>
        <w:numPr>
          <w:ilvl w:val="0"/>
          <w:numId w:val="75"/>
        </w:numPr>
        <w:autoSpaceDE w:val="0"/>
        <w:autoSpaceDN w:val="0"/>
        <w:adjustRightInd w:val="0"/>
        <w:spacing w:line="320" w:lineRule="exact"/>
        <w:ind w:left="908" w:hanging="284"/>
        <w:jc w:val="both"/>
        <w:rPr>
          <w:bCs/>
          <w:sz w:val="24"/>
          <w:szCs w:val="24"/>
          <w:lang w:bidi="he-IL"/>
        </w:rPr>
      </w:pPr>
      <w:r w:rsidRPr="00AD20FD">
        <w:rPr>
          <w:bCs/>
          <w:sz w:val="24"/>
          <w:szCs w:val="24"/>
          <w:lang w:bidi="he-IL"/>
        </w:rPr>
        <w:t>Rysunki w wersji pdf (</w:t>
      </w:r>
      <w:proofErr w:type="spellStart"/>
      <w:r w:rsidRPr="00AD20FD">
        <w:rPr>
          <w:bCs/>
          <w:sz w:val="24"/>
          <w:szCs w:val="24"/>
          <w:lang w:bidi="he-IL"/>
        </w:rPr>
        <w:t>dwg</w:t>
      </w:r>
      <w:proofErr w:type="spellEnd"/>
      <w:r w:rsidRPr="00AD20FD">
        <w:rPr>
          <w:bCs/>
          <w:sz w:val="24"/>
          <w:szCs w:val="24"/>
          <w:lang w:bidi="he-IL"/>
        </w:rPr>
        <w:t xml:space="preserve">. lub </w:t>
      </w:r>
      <w:proofErr w:type="spellStart"/>
      <w:r w:rsidRPr="00AD20FD">
        <w:rPr>
          <w:bCs/>
          <w:sz w:val="24"/>
          <w:szCs w:val="24"/>
          <w:lang w:bidi="he-IL"/>
        </w:rPr>
        <w:t>dxf</w:t>
      </w:r>
      <w:proofErr w:type="spellEnd"/>
      <w:r w:rsidRPr="00AD20FD">
        <w:rPr>
          <w:bCs/>
          <w:sz w:val="24"/>
          <w:szCs w:val="24"/>
          <w:lang w:bidi="he-IL"/>
        </w:rPr>
        <w:t xml:space="preserve"> wybranemu oferentowi):</w:t>
      </w:r>
    </w:p>
    <w:p w:rsidR="00AD20FD" w:rsidRPr="00AD20FD" w:rsidRDefault="00AD20FD" w:rsidP="009E0008">
      <w:pPr>
        <w:widowControl w:val="0"/>
        <w:numPr>
          <w:ilvl w:val="0"/>
          <w:numId w:val="95"/>
        </w:numPr>
        <w:autoSpaceDE w:val="0"/>
        <w:autoSpaceDN w:val="0"/>
        <w:adjustRightInd w:val="0"/>
        <w:spacing w:line="340" w:lineRule="exact"/>
        <w:ind w:left="1191" w:hanging="284"/>
        <w:jc w:val="both"/>
        <w:rPr>
          <w:bCs/>
          <w:sz w:val="24"/>
          <w:szCs w:val="24"/>
          <w:lang w:bidi="he-IL"/>
        </w:rPr>
      </w:pPr>
      <w:r w:rsidRPr="00AD20FD">
        <w:rPr>
          <w:bCs/>
          <w:sz w:val="24"/>
          <w:szCs w:val="24"/>
          <w:lang w:bidi="he-IL"/>
        </w:rPr>
        <w:t>koncepcji przebudowy strefy wejścia wraz ze zmianą zagospodarowania terenu w obszarze wejścia</w:t>
      </w:r>
    </w:p>
    <w:p w:rsidR="00AD20FD" w:rsidRPr="00AD20FD" w:rsidRDefault="00AD20FD" w:rsidP="009E0008">
      <w:pPr>
        <w:widowControl w:val="0"/>
        <w:numPr>
          <w:ilvl w:val="0"/>
          <w:numId w:val="95"/>
        </w:numPr>
        <w:autoSpaceDE w:val="0"/>
        <w:autoSpaceDN w:val="0"/>
        <w:adjustRightInd w:val="0"/>
        <w:spacing w:line="340" w:lineRule="exact"/>
        <w:ind w:left="1191" w:hanging="284"/>
        <w:jc w:val="both"/>
        <w:rPr>
          <w:bCs/>
          <w:sz w:val="24"/>
          <w:szCs w:val="24"/>
          <w:lang w:bidi="he-IL"/>
        </w:rPr>
      </w:pPr>
      <w:r w:rsidRPr="00AD20FD">
        <w:rPr>
          <w:bCs/>
          <w:sz w:val="24"/>
          <w:szCs w:val="24"/>
          <w:lang w:bidi="he-IL"/>
        </w:rPr>
        <w:t>rysunki istniejącego budynku: rzuty wszystkich kondygnacji, przekrój, elewacje – na skutek prowadzonych prac stan istniejący ulega zmianie dlatego rysunki należy weryfikować w trakcie sporządzania dokumentacji</w:t>
      </w:r>
    </w:p>
    <w:p w:rsidR="00AD20FD" w:rsidRPr="00AD20FD" w:rsidRDefault="00AD20FD" w:rsidP="009E0008">
      <w:pPr>
        <w:widowControl w:val="0"/>
        <w:numPr>
          <w:ilvl w:val="0"/>
          <w:numId w:val="72"/>
        </w:numPr>
        <w:autoSpaceDE w:val="0"/>
        <w:autoSpaceDN w:val="0"/>
        <w:adjustRightInd w:val="0"/>
        <w:spacing w:line="340" w:lineRule="exact"/>
        <w:ind w:left="567" w:hanging="567"/>
        <w:jc w:val="both"/>
        <w:rPr>
          <w:b/>
          <w:bCs/>
          <w:sz w:val="24"/>
          <w:szCs w:val="24"/>
          <w:lang w:bidi="he-IL"/>
        </w:rPr>
      </w:pPr>
      <w:r w:rsidRPr="00AD20FD">
        <w:rPr>
          <w:b/>
          <w:bCs/>
          <w:sz w:val="24"/>
          <w:szCs w:val="24"/>
          <w:lang w:bidi="he-IL"/>
        </w:rPr>
        <w:t>Ogólna charakterystyka obiektu.</w:t>
      </w:r>
    </w:p>
    <w:p w:rsidR="00AD20FD" w:rsidRPr="00AD20FD" w:rsidRDefault="00AD20FD" w:rsidP="009E0008">
      <w:pPr>
        <w:widowControl w:val="0"/>
        <w:autoSpaceDE w:val="0"/>
        <w:autoSpaceDN w:val="0"/>
        <w:adjustRightInd w:val="0"/>
        <w:spacing w:line="340" w:lineRule="exact"/>
        <w:ind w:left="567"/>
        <w:jc w:val="both"/>
        <w:rPr>
          <w:sz w:val="24"/>
          <w:szCs w:val="24"/>
          <w:lang w:bidi="he-IL"/>
        </w:rPr>
      </w:pPr>
      <w:r w:rsidRPr="00AD20FD">
        <w:rPr>
          <w:sz w:val="24"/>
          <w:szCs w:val="24"/>
          <w:lang w:bidi="he-IL"/>
        </w:rPr>
        <w:t xml:space="preserve">Opis stanu istniejącego Pawilonu I GIG: </w:t>
      </w:r>
    </w:p>
    <w:p w:rsidR="00AD20FD" w:rsidRPr="00AD20FD" w:rsidRDefault="00AD20FD" w:rsidP="009E0008">
      <w:pPr>
        <w:widowControl w:val="0"/>
        <w:autoSpaceDE w:val="0"/>
        <w:autoSpaceDN w:val="0"/>
        <w:adjustRightInd w:val="0"/>
        <w:spacing w:line="340" w:lineRule="exact"/>
        <w:ind w:left="567"/>
        <w:jc w:val="both"/>
        <w:rPr>
          <w:bCs/>
          <w:sz w:val="24"/>
          <w:szCs w:val="24"/>
          <w:lang w:bidi="he-IL"/>
        </w:rPr>
      </w:pPr>
      <w:r w:rsidRPr="00AD20FD">
        <w:rPr>
          <w:bCs/>
          <w:sz w:val="24"/>
          <w:szCs w:val="24"/>
          <w:lang w:bidi="he-IL"/>
        </w:rPr>
        <w:t xml:space="preserve">Budynek wysoki podpiwniczony z czternastoma kondygnacjami naziemnymi (w tym ostatnia kondygnacja techniczna) o funkcji biurowej, laboratoryjnej i usługowej. </w:t>
      </w:r>
    </w:p>
    <w:p w:rsidR="00AD20FD" w:rsidRPr="00AD20FD" w:rsidRDefault="00AD20FD" w:rsidP="009E0008">
      <w:pPr>
        <w:widowControl w:val="0"/>
        <w:autoSpaceDE w:val="0"/>
        <w:autoSpaceDN w:val="0"/>
        <w:adjustRightInd w:val="0"/>
        <w:spacing w:line="340" w:lineRule="exact"/>
        <w:ind w:left="567"/>
        <w:jc w:val="both"/>
        <w:rPr>
          <w:bCs/>
          <w:sz w:val="24"/>
          <w:szCs w:val="24"/>
          <w:lang w:bidi="he-IL"/>
        </w:rPr>
      </w:pPr>
      <w:r w:rsidRPr="00AD20FD">
        <w:rPr>
          <w:bCs/>
          <w:sz w:val="24"/>
          <w:szCs w:val="24"/>
          <w:lang w:bidi="he-IL"/>
        </w:rPr>
        <w:t>Budynek połączony funkcjonalnie i komunikacyjnie z przyległymi od strony północnej budynkami niskimi (hala nr 10 i budynek S). Dojazd do budynku i wejście od strony Al.</w:t>
      </w:r>
      <w:r w:rsidR="003B1CD6">
        <w:rPr>
          <w:bCs/>
          <w:sz w:val="24"/>
          <w:szCs w:val="24"/>
          <w:lang w:bidi="he-IL"/>
        </w:rPr>
        <w:t xml:space="preserve"> </w:t>
      </w:r>
      <w:r w:rsidRPr="00AD20FD">
        <w:rPr>
          <w:bCs/>
          <w:sz w:val="24"/>
          <w:szCs w:val="24"/>
          <w:lang w:bidi="he-IL"/>
        </w:rPr>
        <w:t>Korfantego.</w:t>
      </w:r>
    </w:p>
    <w:p w:rsidR="00AD20FD" w:rsidRPr="00AD20FD" w:rsidRDefault="00AD20FD" w:rsidP="009E0008">
      <w:pPr>
        <w:widowControl w:val="0"/>
        <w:autoSpaceDE w:val="0"/>
        <w:autoSpaceDN w:val="0"/>
        <w:adjustRightInd w:val="0"/>
        <w:spacing w:line="340" w:lineRule="exact"/>
        <w:ind w:left="567"/>
        <w:jc w:val="both"/>
        <w:rPr>
          <w:bCs/>
          <w:sz w:val="24"/>
          <w:szCs w:val="24"/>
          <w:lang w:bidi="he-IL"/>
        </w:rPr>
      </w:pPr>
      <w:r w:rsidRPr="00AD20FD">
        <w:rPr>
          <w:bCs/>
          <w:sz w:val="24"/>
          <w:szCs w:val="24"/>
          <w:lang w:bidi="he-IL"/>
        </w:rPr>
        <w:t>Budynek wykonano w pierwszej połowie lat 70-tych. Był przeznaczony pod przychodnie lekarskie, pracownie, laboratoria i administrację (GIG). Obecnie pomieszczenia parteru zajmuje przychodnia. Na piętrze pierwszym zlokalizowane są biura i laboratoria GIG. Pozostałe kondygnacje przeznaczone są pod najem.</w:t>
      </w:r>
    </w:p>
    <w:p w:rsidR="00AD20FD" w:rsidRPr="00AD20FD" w:rsidRDefault="00AD20FD" w:rsidP="009E0008">
      <w:pPr>
        <w:widowControl w:val="0"/>
        <w:autoSpaceDE w:val="0"/>
        <w:autoSpaceDN w:val="0"/>
        <w:adjustRightInd w:val="0"/>
        <w:spacing w:line="340" w:lineRule="exact"/>
        <w:ind w:left="567"/>
        <w:jc w:val="both"/>
        <w:rPr>
          <w:bCs/>
          <w:sz w:val="24"/>
          <w:szCs w:val="24"/>
          <w:lang w:bidi="he-IL"/>
        </w:rPr>
      </w:pPr>
      <w:r w:rsidRPr="00AD20FD">
        <w:rPr>
          <w:bCs/>
          <w:sz w:val="24"/>
          <w:szCs w:val="24"/>
          <w:lang w:bidi="he-IL"/>
        </w:rPr>
        <w:t>Do budynku prowadzą dwa wejścia: główne od strony zachodniej i ewakuacyjno-gospodarcze od strony wschodniej.</w:t>
      </w:r>
    </w:p>
    <w:p w:rsidR="00AD20FD" w:rsidRPr="00AD20FD" w:rsidRDefault="00AD20FD" w:rsidP="009E0008">
      <w:pPr>
        <w:widowControl w:val="0"/>
        <w:autoSpaceDE w:val="0"/>
        <w:autoSpaceDN w:val="0"/>
        <w:adjustRightInd w:val="0"/>
        <w:spacing w:line="340" w:lineRule="exact"/>
        <w:ind w:left="567"/>
        <w:jc w:val="both"/>
        <w:rPr>
          <w:bCs/>
          <w:sz w:val="24"/>
          <w:szCs w:val="24"/>
          <w:lang w:bidi="he-IL"/>
        </w:rPr>
      </w:pPr>
      <w:r w:rsidRPr="00AD20FD">
        <w:rPr>
          <w:bCs/>
          <w:sz w:val="24"/>
          <w:szCs w:val="24"/>
          <w:lang w:bidi="he-IL"/>
        </w:rPr>
        <w:t>Budynek wyposażony w dwie klatki schodowe (wschodnia i zachodnia). Przy klatce zachodniej zlokalizowany jest dźwig osobowy obsługujący kondygnacje 0-12 (dźwig przeznaczony do przebudowy i rozbudowy). W klatce wschodniej umieszczono dźwig towarowo-osobowy. Obie klatki schodowe połączone są korytarzem. Wejście na kondygnację techniczną wyłącznie poprzez pomieszczenie na piętrze 12. Do piwnicy zejście wschodnią klatką schodową lub poprzez piwnice hali nr 10. Na piętrze pierwszym budynek połączony jest komunikacją poziomą z budynkiem S(od zachodu) i halą nr 10 (od wschodu). W latach 80-tych do budynku dobudowano pomieszczenie portierni wraz z pomieszczeniem biurowym (na piętrze) i przebudowano strefę wejścia.</w:t>
      </w:r>
    </w:p>
    <w:p w:rsidR="00AD20FD" w:rsidRPr="00AD20FD" w:rsidRDefault="00AD20FD" w:rsidP="009E0008">
      <w:pPr>
        <w:widowControl w:val="0"/>
        <w:autoSpaceDE w:val="0"/>
        <w:autoSpaceDN w:val="0"/>
        <w:adjustRightInd w:val="0"/>
        <w:spacing w:line="340" w:lineRule="exact"/>
        <w:ind w:left="567"/>
        <w:jc w:val="both"/>
        <w:rPr>
          <w:bCs/>
          <w:sz w:val="24"/>
          <w:szCs w:val="24"/>
          <w:lang w:bidi="he-IL"/>
        </w:rPr>
      </w:pPr>
      <w:r w:rsidRPr="00AD20FD">
        <w:rPr>
          <w:bCs/>
          <w:sz w:val="24"/>
          <w:szCs w:val="24"/>
          <w:lang w:bidi="he-IL"/>
        </w:rPr>
        <w:t xml:space="preserve">Budynek posadowiony na żelbetowej płytowej skrzyni. Szkielet nośny stanowią dwuprzęsłowe ramy żelbetowe w rozstawie sześciometrowym. Strop nad piwnicą żelbetowy. Pozostałe stropy </w:t>
      </w:r>
      <w:proofErr w:type="spellStart"/>
      <w:r w:rsidRPr="00AD20FD">
        <w:rPr>
          <w:bCs/>
          <w:sz w:val="24"/>
          <w:szCs w:val="24"/>
          <w:lang w:bidi="he-IL"/>
        </w:rPr>
        <w:t>gęstożebrowe</w:t>
      </w:r>
      <w:proofErr w:type="spellEnd"/>
      <w:r w:rsidRPr="00AD20FD">
        <w:rPr>
          <w:bCs/>
          <w:sz w:val="24"/>
          <w:szCs w:val="24"/>
          <w:lang w:bidi="he-IL"/>
        </w:rPr>
        <w:t xml:space="preserve"> </w:t>
      </w:r>
      <w:proofErr w:type="spellStart"/>
      <w:r w:rsidRPr="00AD20FD">
        <w:rPr>
          <w:bCs/>
          <w:sz w:val="24"/>
          <w:szCs w:val="24"/>
          <w:lang w:bidi="he-IL"/>
        </w:rPr>
        <w:t>Ackermana</w:t>
      </w:r>
      <w:proofErr w:type="spellEnd"/>
      <w:r w:rsidRPr="00AD20FD">
        <w:rPr>
          <w:bCs/>
          <w:sz w:val="24"/>
          <w:szCs w:val="24"/>
          <w:lang w:bidi="he-IL"/>
        </w:rPr>
        <w:t xml:space="preserve">. Dach nad ostatnią kondygnacją  stanowi monolityczna płyta żelbetowa pokryta </w:t>
      </w:r>
      <w:proofErr w:type="spellStart"/>
      <w:r w:rsidRPr="00AD20FD">
        <w:rPr>
          <w:bCs/>
          <w:sz w:val="24"/>
          <w:szCs w:val="24"/>
          <w:lang w:bidi="he-IL"/>
        </w:rPr>
        <w:t>styropapą</w:t>
      </w:r>
      <w:proofErr w:type="spellEnd"/>
      <w:r w:rsidRPr="00AD20FD">
        <w:rPr>
          <w:bCs/>
          <w:sz w:val="24"/>
          <w:szCs w:val="24"/>
          <w:lang w:bidi="he-IL"/>
        </w:rPr>
        <w:t>. Ściany wewnętrzne działowe, obudowa komunikacji poziomej i pionów murowane z cegły dziurawki. Niektóre ściany działowe z płyt GK bez wymaganych parametrów odporności ogniowej. Schody żelbetowe. Posadzki w komunikacji lastriko i gres. Posadzki w pomieszczeniach: gres, panele laminowane, wykładzina PCV i dywanowa.</w:t>
      </w:r>
    </w:p>
    <w:p w:rsidR="004D2766" w:rsidRPr="009E123D" w:rsidRDefault="00AD20FD" w:rsidP="009E0008">
      <w:pPr>
        <w:widowControl w:val="0"/>
        <w:autoSpaceDE w:val="0"/>
        <w:autoSpaceDN w:val="0"/>
        <w:adjustRightInd w:val="0"/>
        <w:spacing w:line="340" w:lineRule="exact"/>
        <w:ind w:left="567"/>
        <w:jc w:val="both"/>
        <w:rPr>
          <w:bCs/>
          <w:sz w:val="22"/>
          <w:szCs w:val="22"/>
          <w:lang w:bidi="he-IL"/>
        </w:rPr>
      </w:pPr>
      <w:r w:rsidRPr="00AD20FD">
        <w:rPr>
          <w:bCs/>
          <w:sz w:val="24"/>
          <w:szCs w:val="24"/>
          <w:lang w:bidi="he-IL"/>
        </w:rPr>
        <w:t>Obecnie w budynku toczą się prace budowlane  (pozwolenie na budowę nr 301/16 z dnia 24.03.2016r) związane: z budową nowych łazienek i dostosowaniem obiektu do odpowiedniego poziomu ochrony przeciwpożarowej (na podstawie Postanowienia Komendanta Wojewódzkiego Państwowej Straży Pożarnej w Katowicach z dnia 22.09.2015r.). W klatkach schodowych wykonywana jest instalacja napowietrzania klatki schodowej (projekt napowietrzania dźwigu będzie zmieniony odrębnym opracowaniem) oraz budowane są piony oddymiające grawitacyjnie korytarze. Ponadto wymieniane są piony wodociągowe, kanalizacji deszczowej i sanitarnej oraz układana jest nowa instalacja oświetlenia i oświetlenia ewakuacyjnego.</w:t>
      </w:r>
      <w:r w:rsidR="004D2766" w:rsidRPr="009E123D">
        <w:rPr>
          <w:bCs/>
          <w:sz w:val="22"/>
          <w:szCs w:val="22"/>
          <w:lang w:bidi="he-IL"/>
        </w:rPr>
        <w:t xml:space="preserve"> </w:t>
      </w:r>
    </w:p>
    <w:p w:rsidR="004D2766" w:rsidRPr="0013225D" w:rsidRDefault="004D2766" w:rsidP="002457D6">
      <w:pPr>
        <w:pStyle w:val="Akapitzlist"/>
        <w:widowControl w:val="0"/>
        <w:numPr>
          <w:ilvl w:val="0"/>
          <w:numId w:val="72"/>
        </w:numPr>
        <w:tabs>
          <w:tab w:val="clear" w:pos="360"/>
        </w:tabs>
        <w:autoSpaceDE w:val="0"/>
        <w:autoSpaceDN w:val="0"/>
        <w:adjustRightInd w:val="0"/>
        <w:spacing w:line="320" w:lineRule="exact"/>
        <w:ind w:left="567" w:hanging="567"/>
        <w:jc w:val="both"/>
        <w:rPr>
          <w:b/>
          <w:bCs/>
          <w:sz w:val="22"/>
          <w:szCs w:val="22"/>
          <w:lang w:bidi="he-IL"/>
        </w:rPr>
      </w:pPr>
      <w:r w:rsidRPr="00FE6EFA">
        <w:rPr>
          <w:b/>
          <w:sz w:val="22"/>
          <w:szCs w:val="22"/>
        </w:rPr>
        <w:t>Opis wymagań, o których mowa w art. 29 ust. 3a (umowa o pracę)</w:t>
      </w:r>
      <w:r>
        <w:rPr>
          <w:b/>
          <w:sz w:val="22"/>
          <w:szCs w:val="22"/>
        </w:rPr>
        <w:t>:</w:t>
      </w:r>
    </w:p>
    <w:p w:rsidR="004D2766" w:rsidRPr="00522342" w:rsidRDefault="004D2766" w:rsidP="002457D6">
      <w:pPr>
        <w:spacing w:line="320" w:lineRule="exact"/>
        <w:ind w:left="567"/>
        <w:jc w:val="both"/>
        <w:rPr>
          <w:sz w:val="22"/>
          <w:szCs w:val="22"/>
        </w:rPr>
      </w:pPr>
      <w:r w:rsidRPr="00522342">
        <w:rPr>
          <w:sz w:val="22"/>
          <w:szCs w:val="22"/>
        </w:rPr>
        <w:t xml:space="preserve">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t>
      </w:r>
      <w:r>
        <w:rPr>
          <w:sz w:val="22"/>
          <w:szCs w:val="22"/>
        </w:rPr>
        <w:br/>
      </w:r>
      <w:r w:rsidRPr="00522342">
        <w:rPr>
          <w:sz w:val="22"/>
          <w:szCs w:val="22"/>
        </w:rPr>
        <w:t xml:space="preserve">w art. 22 § 1 ustawy z dnia 26 czerwca 1974 r. - Kodeks pracy (Dz. U. z 2014 r. poz. 1502, z </w:t>
      </w:r>
      <w:proofErr w:type="spellStart"/>
      <w:r w:rsidRPr="00522342">
        <w:rPr>
          <w:sz w:val="22"/>
          <w:szCs w:val="22"/>
        </w:rPr>
        <w:t>późn</w:t>
      </w:r>
      <w:proofErr w:type="spellEnd"/>
      <w:r w:rsidRPr="00522342">
        <w:rPr>
          <w:sz w:val="22"/>
          <w:szCs w:val="22"/>
        </w:rPr>
        <w:t>. zm.) w zakresie:</w:t>
      </w:r>
    </w:p>
    <w:p w:rsidR="004D2766" w:rsidRPr="00522342" w:rsidRDefault="004D2766" w:rsidP="002457D6">
      <w:pPr>
        <w:tabs>
          <w:tab w:val="left" w:pos="567"/>
        </w:tabs>
        <w:spacing w:line="320" w:lineRule="exact"/>
        <w:ind w:left="851" w:hanging="284"/>
        <w:jc w:val="both"/>
        <w:rPr>
          <w:sz w:val="22"/>
          <w:szCs w:val="22"/>
        </w:rPr>
      </w:pPr>
      <w:r w:rsidRPr="00522342">
        <w:rPr>
          <w:sz w:val="22"/>
          <w:szCs w:val="22"/>
        </w:rPr>
        <w:t>a)</w:t>
      </w:r>
      <w:r w:rsidRPr="00522342">
        <w:rPr>
          <w:sz w:val="22"/>
          <w:szCs w:val="22"/>
        </w:rPr>
        <w:tab/>
        <w:t>rodzaj czynności niezbędnych do realizacji zamówienia, których dotyczą wymagania zatrudnienia na podstawie umowy o pracę przez Wykonawcę lub podwykonawcę osób wykonujących czynności w trakcie realizacji zamówienia:</w:t>
      </w:r>
    </w:p>
    <w:p w:rsidR="004D2766" w:rsidRPr="00522342" w:rsidRDefault="004D2766" w:rsidP="002457D6">
      <w:pPr>
        <w:tabs>
          <w:tab w:val="left" w:pos="567"/>
        </w:tabs>
        <w:spacing w:line="320" w:lineRule="exact"/>
        <w:ind w:left="851" w:hanging="284"/>
        <w:jc w:val="both"/>
        <w:rPr>
          <w:sz w:val="22"/>
          <w:szCs w:val="22"/>
        </w:rPr>
      </w:pPr>
      <w:r>
        <w:rPr>
          <w:sz w:val="22"/>
          <w:szCs w:val="22"/>
        </w:rPr>
        <w:tab/>
      </w:r>
      <w:r w:rsidRPr="00522342">
        <w:rPr>
          <w:sz w:val="22"/>
          <w:szCs w:val="22"/>
        </w:rPr>
        <w:t>Zamawiający wymaga, aby czynności projektowe były wykonywane przez osoby zatrudnione na podstawie umowy o pracę. (nie dotyczy przy samozatrudnieniu)</w:t>
      </w:r>
    </w:p>
    <w:p w:rsidR="004D2766" w:rsidRPr="00522342" w:rsidRDefault="004D2766" w:rsidP="002457D6">
      <w:pPr>
        <w:tabs>
          <w:tab w:val="left" w:pos="567"/>
        </w:tabs>
        <w:spacing w:line="320" w:lineRule="exact"/>
        <w:ind w:left="851" w:hanging="284"/>
        <w:jc w:val="both"/>
        <w:rPr>
          <w:sz w:val="22"/>
          <w:szCs w:val="22"/>
        </w:rPr>
      </w:pPr>
      <w:r w:rsidRPr="00522342">
        <w:rPr>
          <w:sz w:val="22"/>
          <w:szCs w:val="22"/>
        </w:rPr>
        <w:t>b)</w:t>
      </w:r>
      <w:r w:rsidRPr="00522342">
        <w:rPr>
          <w:sz w:val="22"/>
          <w:szCs w:val="22"/>
        </w:rPr>
        <w:tab/>
        <w:t xml:space="preserve">sposobu dokumentowania zatrudnienia osób, o których mowa w art. 29 ust. 3a: </w:t>
      </w:r>
    </w:p>
    <w:p w:rsidR="004D2766" w:rsidRPr="00522342" w:rsidRDefault="004D2766" w:rsidP="002457D6">
      <w:pPr>
        <w:tabs>
          <w:tab w:val="left" w:pos="567"/>
        </w:tabs>
        <w:spacing w:line="320" w:lineRule="exact"/>
        <w:ind w:left="851" w:hanging="284"/>
        <w:jc w:val="both"/>
        <w:rPr>
          <w:sz w:val="22"/>
          <w:szCs w:val="22"/>
        </w:rPr>
      </w:pPr>
      <w:r>
        <w:rPr>
          <w:sz w:val="22"/>
          <w:szCs w:val="22"/>
        </w:rPr>
        <w:tab/>
      </w:r>
      <w:r w:rsidRPr="00522342">
        <w:rPr>
          <w:sz w:val="22"/>
          <w:szCs w:val="22"/>
        </w:rPr>
        <w:t xml:space="preserve">Zamawiający wymaga, aby Wykonawca przedłożył przed podpisaniem umowy oświadczenie dotyczące zatrudnienia na podstawie umowy o pracę, wraz z </w:t>
      </w:r>
      <w:r>
        <w:rPr>
          <w:sz w:val="22"/>
          <w:szCs w:val="22"/>
        </w:rPr>
        <w:t xml:space="preserve">zanonimizowanym </w:t>
      </w:r>
      <w:r w:rsidRPr="00522342">
        <w:rPr>
          <w:sz w:val="22"/>
          <w:szCs w:val="22"/>
        </w:rPr>
        <w:t>wykazem osób Wykonawcy przewidzianych do realizacji zamówienia, o których mowa w punkcie a).</w:t>
      </w:r>
    </w:p>
    <w:p w:rsidR="004D2766" w:rsidRPr="00522342" w:rsidRDefault="004D2766" w:rsidP="002457D6">
      <w:pPr>
        <w:tabs>
          <w:tab w:val="left" w:pos="567"/>
        </w:tabs>
        <w:spacing w:line="320" w:lineRule="exact"/>
        <w:ind w:left="851" w:hanging="284"/>
        <w:jc w:val="both"/>
        <w:rPr>
          <w:sz w:val="22"/>
          <w:szCs w:val="22"/>
        </w:rPr>
      </w:pPr>
      <w:r>
        <w:rPr>
          <w:sz w:val="22"/>
          <w:szCs w:val="22"/>
        </w:rPr>
        <w:tab/>
      </w:r>
      <w:r w:rsidRPr="00522342">
        <w:rPr>
          <w:sz w:val="22"/>
          <w:szCs w:val="22"/>
        </w:rPr>
        <w:t>W przypadku zmiany składu osobowego Wykonawca/podwykonawca zobowiązany jest każdorazowo do aktualizacji wykazu wraz z załącznikami w terminie natychmiastowym (w dniu rozpoczęcia pracy w zakresie przedmiotu zamówienia).</w:t>
      </w:r>
    </w:p>
    <w:p w:rsidR="004D2766" w:rsidRPr="00522342" w:rsidRDefault="004D2766" w:rsidP="002457D6">
      <w:pPr>
        <w:widowControl w:val="0"/>
        <w:autoSpaceDE w:val="0"/>
        <w:autoSpaceDN w:val="0"/>
        <w:adjustRightInd w:val="0"/>
        <w:spacing w:line="320" w:lineRule="exact"/>
        <w:ind w:left="851" w:hanging="284"/>
        <w:jc w:val="both"/>
        <w:rPr>
          <w:bCs/>
          <w:sz w:val="28"/>
          <w:szCs w:val="28"/>
          <w:lang w:bidi="he-IL"/>
        </w:rPr>
      </w:pPr>
      <w:r w:rsidRPr="00255B17">
        <w:rPr>
          <w:sz w:val="22"/>
          <w:szCs w:val="22"/>
        </w:rPr>
        <w:t>c)</w:t>
      </w:r>
      <w:r w:rsidRPr="00255B17">
        <w:rPr>
          <w:sz w:val="22"/>
          <w:szCs w:val="22"/>
        </w:rPr>
        <w:tab/>
        <w:t xml:space="preserve">uprawnienia Zamawiającego w zakresie kontroli spełniania przez Wykonawcę wymagań, </w:t>
      </w:r>
      <w:r w:rsidRPr="00255B17">
        <w:rPr>
          <w:sz w:val="22"/>
          <w:szCs w:val="22"/>
        </w:rPr>
        <w:br/>
        <w:t>o których mowa w art. 29 ust. 3a, oraz sankcji z tytułu niespełnienia tych wymagań: Zamawiający uprawniony jest do nieograniczonego weryfikowania przedłożonych przez Wykonawcę/ 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obciąży Wykonawcę karą umowna.</w:t>
      </w:r>
    </w:p>
    <w:p w:rsidR="004D2766" w:rsidRPr="00522342" w:rsidRDefault="004D2766" w:rsidP="00A010E8">
      <w:pPr>
        <w:pStyle w:val="Nagwek3"/>
        <w:spacing w:line="320" w:lineRule="exact"/>
      </w:pPr>
      <w:bookmarkStart w:id="9" w:name="_Toc473019310"/>
      <w:bookmarkStart w:id="10" w:name="_Toc494883168"/>
      <w:bookmarkStart w:id="11" w:name="_Toc501519965"/>
      <w:r w:rsidRPr="00522342">
        <w:t xml:space="preserve">ROZDZIAŁ IV. </w:t>
      </w:r>
      <w:r w:rsidRPr="00522342">
        <w:tab/>
        <w:t>INFORMACJA NA TEMAT CZĘŚCI ZAMÓWIENIA I MOŻLIWOŚCI SKŁADANIA OFERT CZĘŚCIOWYCH</w:t>
      </w:r>
      <w:bookmarkEnd w:id="9"/>
      <w:bookmarkEnd w:id="10"/>
      <w:bookmarkEnd w:id="11"/>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Oferta musi obejmować całość zamówienia, Zamawiający nie dopuszcza możliwości składania ofert częściowych.</w:t>
      </w:r>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Oferty częściowe jako sprzeczne (nie odpowiadające) z treścią SIWZ zostaną odrzucone.</w:t>
      </w:r>
    </w:p>
    <w:p w:rsidR="004D2766" w:rsidRPr="00522342" w:rsidRDefault="004D2766" w:rsidP="00A010E8">
      <w:pPr>
        <w:pStyle w:val="Nagwek3"/>
        <w:spacing w:line="320" w:lineRule="exact"/>
      </w:pPr>
      <w:bookmarkStart w:id="12" w:name="_Toc473019311"/>
      <w:bookmarkStart w:id="13" w:name="_Toc494883169"/>
      <w:bookmarkStart w:id="14" w:name="_Toc501519966"/>
      <w:r w:rsidRPr="00522342">
        <w:t xml:space="preserve">ROZDZIAŁ V. </w:t>
      </w:r>
      <w:r w:rsidRPr="00522342">
        <w:tab/>
        <w:t>INFORMACJA NA TEMAT MOŻLIWOŚCI SKŁADANIA OFERT WARIANTOWYCH</w:t>
      </w:r>
      <w:bookmarkEnd w:id="12"/>
      <w:bookmarkEnd w:id="13"/>
      <w:bookmarkEnd w:id="14"/>
    </w:p>
    <w:p w:rsidR="004D2766" w:rsidRPr="00522342" w:rsidRDefault="004D2766" w:rsidP="00A010E8">
      <w:pPr>
        <w:spacing w:line="320" w:lineRule="exact"/>
        <w:jc w:val="both"/>
        <w:rPr>
          <w:sz w:val="22"/>
          <w:szCs w:val="22"/>
        </w:rPr>
      </w:pPr>
      <w:r w:rsidRPr="00522342">
        <w:rPr>
          <w:sz w:val="22"/>
          <w:szCs w:val="22"/>
        </w:rPr>
        <w:t>Zamawiający nie dopuszcza możliwości złożenia oferty wariantowej.</w:t>
      </w:r>
    </w:p>
    <w:p w:rsidR="004D2766" w:rsidRPr="00522342" w:rsidRDefault="004D2766" w:rsidP="00A010E8">
      <w:pPr>
        <w:pStyle w:val="Nagwek3"/>
        <w:spacing w:line="320" w:lineRule="exact"/>
      </w:pPr>
      <w:bookmarkStart w:id="15" w:name="_Toc473019312"/>
      <w:bookmarkStart w:id="16" w:name="_Toc494883170"/>
      <w:bookmarkStart w:id="17" w:name="_Toc501519967"/>
      <w:r w:rsidRPr="00522342">
        <w:t xml:space="preserve">ROZDZIAŁ VI. </w:t>
      </w:r>
      <w:r w:rsidRPr="00522342">
        <w:tab/>
        <w:t>INFORMACJA NA TEMAT PRZEWIDYWANYCH ZAMÓWIEŃ POLEGAJĄCYCH NA POWTÓRZENIU TEGO SAMEGO RODZAJU USŁUG</w:t>
      </w:r>
      <w:bookmarkEnd w:id="15"/>
      <w:bookmarkEnd w:id="16"/>
      <w:bookmarkEnd w:id="17"/>
    </w:p>
    <w:p w:rsidR="004D2766" w:rsidRPr="00522342" w:rsidRDefault="004D2766" w:rsidP="00A010E8">
      <w:pPr>
        <w:spacing w:line="320" w:lineRule="exact"/>
        <w:ind w:left="567" w:hanging="567"/>
        <w:jc w:val="both"/>
        <w:rPr>
          <w:sz w:val="22"/>
          <w:szCs w:val="22"/>
        </w:rPr>
      </w:pPr>
      <w:r w:rsidRPr="00522342">
        <w:rPr>
          <w:sz w:val="22"/>
          <w:szCs w:val="22"/>
        </w:rPr>
        <w:t>Zamawiający nie przewiduje udzielenia zamówień, o których mowa w art. 67 ust. 1 pkt 6.</w:t>
      </w:r>
    </w:p>
    <w:p w:rsidR="004D2766" w:rsidRPr="00522342" w:rsidRDefault="004D2766" w:rsidP="00A010E8">
      <w:pPr>
        <w:pStyle w:val="Nagwek3"/>
        <w:spacing w:line="320" w:lineRule="exact"/>
      </w:pPr>
      <w:bookmarkStart w:id="18" w:name="_Toc473019313"/>
      <w:bookmarkStart w:id="19" w:name="_Toc494883171"/>
      <w:bookmarkStart w:id="20" w:name="_Toc501519968"/>
      <w:r w:rsidRPr="00522342">
        <w:t xml:space="preserve">ROZDZIAŁ VII. </w:t>
      </w:r>
      <w:r w:rsidRPr="00522342">
        <w:tab/>
        <w:t>MAKSYMALNA LICZBA WYKONAWCÓW, Z KTÓRYMI ZAMAWIAJĄCY ZAWRZE UMOWĘ RAMOWĄ</w:t>
      </w:r>
      <w:bookmarkEnd w:id="18"/>
      <w:bookmarkEnd w:id="19"/>
      <w:bookmarkEnd w:id="20"/>
    </w:p>
    <w:p w:rsidR="004D2766" w:rsidRPr="00522342" w:rsidRDefault="004D2766" w:rsidP="00A010E8">
      <w:pPr>
        <w:tabs>
          <w:tab w:val="left" w:pos="426"/>
        </w:tabs>
        <w:spacing w:line="320" w:lineRule="exact"/>
        <w:ind w:left="1701" w:hanging="1701"/>
        <w:jc w:val="both"/>
        <w:rPr>
          <w:sz w:val="22"/>
          <w:szCs w:val="22"/>
        </w:rPr>
      </w:pPr>
      <w:r w:rsidRPr="00522342">
        <w:rPr>
          <w:sz w:val="22"/>
          <w:szCs w:val="22"/>
        </w:rPr>
        <w:t>Przedmiotowe postępowanie nie jest prowadzone w celu zawarcia umowy ramowej.</w:t>
      </w:r>
    </w:p>
    <w:p w:rsidR="004D2766" w:rsidRPr="00522342" w:rsidRDefault="004D2766" w:rsidP="00A010E8">
      <w:pPr>
        <w:pStyle w:val="Nagwek3"/>
        <w:spacing w:line="320" w:lineRule="exact"/>
      </w:pPr>
      <w:bookmarkStart w:id="21" w:name="_Toc473019314"/>
      <w:bookmarkStart w:id="22" w:name="_Toc494883172"/>
      <w:bookmarkStart w:id="23" w:name="_Toc501519969"/>
      <w:r w:rsidRPr="00522342">
        <w:t xml:space="preserve">ROZDZIAŁ VIII. </w:t>
      </w:r>
      <w:r w:rsidRPr="00522342">
        <w:tab/>
        <w:t>INFORMACJE NA TEMAT AUKCJI ELEKTRONICZNEJ</w:t>
      </w:r>
      <w:bookmarkEnd w:id="21"/>
      <w:bookmarkEnd w:id="22"/>
      <w:bookmarkEnd w:id="23"/>
    </w:p>
    <w:p w:rsidR="004D2766" w:rsidRPr="00522342" w:rsidRDefault="004D2766" w:rsidP="00A010E8">
      <w:pPr>
        <w:spacing w:line="320" w:lineRule="exact"/>
        <w:jc w:val="both"/>
        <w:rPr>
          <w:sz w:val="22"/>
          <w:szCs w:val="22"/>
        </w:rPr>
      </w:pPr>
      <w:r w:rsidRPr="00522342">
        <w:rPr>
          <w:sz w:val="22"/>
          <w:szCs w:val="22"/>
        </w:rPr>
        <w:t>Zamawiający nie przewiduje w niniejszym postępowaniu przeprowadzenia aukcji elektronicznej.</w:t>
      </w:r>
    </w:p>
    <w:p w:rsidR="004D2766" w:rsidRPr="00522342" w:rsidRDefault="004D2766" w:rsidP="00A010E8">
      <w:pPr>
        <w:pStyle w:val="Nagwek3"/>
        <w:spacing w:line="320" w:lineRule="exact"/>
      </w:pPr>
      <w:bookmarkStart w:id="24" w:name="_Toc473019315"/>
      <w:bookmarkStart w:id="25" w:name="_Toc494883173"/>
      <w:bookmarkStart w:id="26" w:name="_Toc501519970"/>
      <w:r w:rsidRPr="00522342">
        <w:t xml:space="preserve">ROZDZIAŁ IX. </w:t>
      </w:r>
      <w:r w:rsidRPr="00522342">
        <w:tab/>
        <w:t>INFORMACJA W SPRAWIE ZWROTU KOSZTÓW W POSTĘPOWANIU</w:t>
      </w:r>
      <w:bookmarkEnd w:id="24"/>
      <w:bookmarkEnd w:id="25"/>
      <w:bookmarkEnd w:id="26"/>
    </w:p>
    <w:p w:rsidR="004D2766" w:rsidRPr="00522342" w:rsidRDefault="004D2766" w:rsidP="00A010E8">
      <w:pPr>
        <w:spacing w:line="320" w:lineRule="exact"/>
        <w:jc w:val="both"/>
        <w:rPr>
          <w:sz w:val="22"/>
          <w:szCs w:val="22"/>
        </w:rPr>
      </w:pPr>
      <w:r w:rsidRPr="00522342">
        <w:rPr>
          <w:sz w:val="22"/>
          <w:szCs w:val="22"/>
        </w:rPr>
        <w:t>Koszty udziału w postępowaniu, a w szczególności koszty sporządzenia oferty, pokrywa Wykonawca. Zamawiający nie przewiduje zwrotu kosztów udziału w postępowaniu (za wyjątkiem zaistnienia sytuacji, o</w:t>
      </w:r>
      <w:r>
        <w:rPr>
          <w:sz w:val="22"/>
          <w:szCs w:val="22"/>
        </w:rPr>
        <w:t> </w:t>
      </w:r>
      <w:r w:rsidRPr="00522342">
        <w:rPr>
          <w:sz w:val="22"/>
          <w:szCs w:val="22"/>
        </w:rPr>
        <w:t>której mowa w art. 93 ust. 4 ustawy).</w:t>
      </w:r>
    </w:p>
    <w:p w:rsidR="004D2766" w:rsidRPr="00522342" w:rsidRDefault="004D2766" w:rsidP="00A010E8">
      <w:pPr>
        <w:pStyle w:val="Nagwek3"/>
        <w:spacing w:line="320" w:lineRule="exact"/>
      </w:pPr>
      <w:bookmarkStart w:id="27" w:name="_Toc473019316"/>
      <w:bookmarkStart w:id="28" w:name="_Toc494883174"/>
      <w:bookmarkStart w:id="29" w:name="_Toc501519971"/>
      <w:r w:rsidRPr="00522342">
        <w:t xml:space="preserve">ROZDZIAŁ X. </w:t>
      </w:r>
      <w:r w:rsidRPr="00522342">
        <w:tab/>
        <w:t>INFORMACJA NA TEMAT MOŻLIWOŚCI SKŁADANIA OFERTY WSPÓLNEJ (PRZEZ DWA LUB WIĘCEJ PODMIOTÓW)</w:t>
      </w:r>
      <w:bookmarkEnd w:id="27"/>
      <w:bookmarkEnd w:id="28"/>
      <w:bookmarkEnd w:id="29"/>
    </w:p>
    <w:p w:rsidR="004D2766" w:rsidRPr="00522342" w:rsidRDefault="004D2766" w:rsidP="00433CC4">
      <w:pPr>
        <w:pStyle w:val="Akapitzlist"/>
        <w:numPr>
          <w:ilvl w:val="1"/>
          <w:numId w:val="5"/>
        </w:numPr>
        <w:tabs>
          <w:tab w:val="clear" w:pos="510"/>
        </w:tabs>
        <w:spacing w:line="320" w:lineRule="exact"/>
        <w:ind w:left="567" w:hanging="567"/>
        <w:jc w:val="both"/>
        <w:rPr>
          <w:sz w:val="22"/>
          <w:szCs w:val="22"/>
        </w:rPr>
      </w:pPr>
      <w:r w:rsidRPr="00522342">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Wykonawcy tworzący jeden podmiot przedłożą wraz z ofertą stosowne pełnomocnictwo – zgodnie z</w:t>
      </w:r>
      <w:r>
        <w:rPr>
          <w:sz w:val="22"/>
          <w:szCs w:val="22"/>
        </w:rPr>
        <w:t> </w:t>
      </w:r>
      <w:r w:rsidRPr="00522342">
        <w:rPr>
          <w:sz w:val="22"/>
          <w:szCs w:val="22"/>
        </w:rPr>
        <w:t>rozdz. XXI pkt. 2.4. SIWZ - nie dotyczy spółki cywilnej, o ile upoważnienie/pełnomocnictwo do występowania w imieniu tej spółki wynika z dołączonej do oferty umowy spółki bądź wszyscy wspólnicy podpiszą ofertę.</w:t>
      </w:r>
    </w:p>
    <w:p w:rsidR="004D2766" w:rsidRPr="00522342" w:rsidRDefault="004D2766" w:rsidP="00A010E8">
      <w:pPr>
        <w:tabs>
          <w:tab w:val="num" w:pos="0"/>
        </w:tabs>
        <w:spacing w:line="320" w:lineRule="exact"/>
        <w:jc w:val="both"/>
        <w:rPr>
          <w:sz w:val="22"/>
          <w:szCs w:val="22"/>
        </w:rPr>
      </w:pPr>
      <w:r w:rsidRPr="00522342">
        <w:rPr>
          <w:b/>
          <w:sz w:val="22"/>
          <w:szCs w:val="22"/>
          <w:u w:val="single"/>
        </w:rPr>
        <w:t>Uwaga nr 1:</w:t>
      </w:r>
    </w:p>
    <w:p w:rsidR="004D2766" w:rsidRPr="00522342" w:rsidRDefault="004D2766" w:rsidP="00A010E8">
      <w:pPr>
        <w:tabs>
          <w:tab w:val="num" w:pos="0"/>
        </w:tabs>
        <w:spacing w:line="320" w:lineRule="exact"/>
        <w:jc w:val="both"/>
        <w:rPr>
          <w:b/>
          <w:sz w:val="22"/>
          <w:szCs w:val="22"/>
        </w:rPr>
      </w:pPr>
      <w:r w:rsidRPr="00522342">
        <w:rPr>
          <w:b/>
          <w:sz w:val="22"/>
          <w:szCs w:val="22"/>
        </w:rPr>
        <w:t>Pełnomocnictwo, o którym mowa powyżej może wynikać albo z dokumentu pod taką samą nazwą, albo z umowy podmiotów składających wspólnie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Oferta musi być podpisana w taki sposób, by prawnie zobowiązywała wszystkich Wykonawców występujących wspólnie (przez każdego z Wykonawców lub pełnomocnika).</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bCs/>
          <w:sz w:val="22"/>
          <w:szCs w:val="22"/>
        </w:rPr>
        <w:t>W przypadku wspólnego ubiegania się o zamówienie przez Wykonawców, oświadczenie,</w:t>
      </w:r>
      <w:r w:rsidRPr="00522342">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w:t>
      </w:r>
      <w:r>
        <w:rPr>
          <w:bCs/>
          <w:sz w:val="22"/>
          <w:szCs w:val="22"/>
        </w:rPr>
        <w:t> </w:t>
      </w:r>
      <w:r w:rsidRPr="00522342">
        <w:rPr>
          <w:bCs/>
          <w:sz w:val="22"/>
          <w:szCs w:val="22"/>
        </w:rPr>
        <w:t>postępowaniu potwierdza jego spełnianie).</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Wszelka korespondencja prowadzona będzie wyłącznie z podmiotem występującym jako pełnomocnik Wykonawców składających wspólną ofertę.</w:t>
      </w:r>
    </w:p>
    <w:p w:rsidR="004D2766" w:rsidRPr="00522342" w:rsidRDefault="004D2766" w:rsidP="00A010E8">
      <w:pPr>
        <w:pStyle w:val="Nagwek3"/>
        <w:spacing w:line="320" w:lineRule="exact"/>
      </w:pPr>
      <w:bookmarkStart w:id="30" w:name="_Toc473019317"/>
      <w:bookmarkStart w:id="31" w:name="_Toc494883175"/>
      <w:bookmarkStart w:id="32" w:name="_Toc501519972"/>
      <w:r w:rsidRPr="00522342">
        <w:t xml:space="preserve">ROZDZIAŁ XI. </w:t>
      </w:r>
      <w:r w:rsidRPr="00522342">
        <w:tab/>
        <w:t>INFORMACJA NA TEMAT PODWYKONAWCÓW</w:t>
      </w:r>
      <w:bookmarkEnd w:id="30"/>
      <w:bookmarkEnd w:id="31"/>
      <w:bookmarkEnd w:id="32"/>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Wykonawca może powierzyć wykonanie części zamówienia podwykonawcy.</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Wykonawca, który zamierza wykonywać zamówienie przy udziale podwykonawcy, musi wyraźnie w ofercie wskazać, jaką część (zakres zamówienia) wykonywać będzie w jego imieniu podwykonawca </w:t>
      </w:r>
      <w:r w:rsidRPr="00522342">
        <w:rPr>
          <w:b/>
          <w:sz w:val="22"/>
          <w:szCs w:val="22"/>
        </w:rPr>
        <w:t>oraz podać firmę podwykonawcy</w:t>
      </w:r>
      <w:r>
        <w:rPr>
          <w:b/>
          <w:sz w:val="22"/>
          <w:szCs w:val="22"/>
        </w:rPr>
        <w:t xml:space="preserve"> </w:t>
      </w:r>
      <w:r w:rsidRPr="007D5864">
        <w:rPr>
          <w:sz w:val="22"/>
          <w:szCs w:val="22"/>
        </w:rPr>
        <w:t>o ile jest mu znana</w:t>
      </w:r>
      <w:r w:rsidRPr="00522342">
        <w:rPr>
          <w:sz w:val="22"/>
          <w:szCs w:val="22"/>
        </w:rPr>
        <w:t>. Należy w tym celu wypełnić odpowiedni punkt formularza oferty, stanowiącego załącznik nr 1 do SIWZ.</w:t>
      </w:r>
      <w:r w:rsidRPr="00522342">
        <w:rPr>
          <w:b/>
          <w:sz w:val="22"/>
          <w:szCs w:val="22"/>
        </w:rPr>
        <w:t xml:space="preserve"> </w:t>
      </w:r>
      <w:r w:rsidRPr="00522342">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Zamawiający żąda, </w:t>
      </w:r>
      <w:r w:rsidRPr="00522342">
        <w:rPr>
          <w:color w:val="000000"/>
          <w:sz w:val="22"/>
          <w:szCs w:val="22"/>
        </w:rPr>
        <w:t xml:space="preserve">aby przed przystąpieniem do wykonania zamówienia Wykonawca, o ile są już znane, podał nazwy albo imiona i nazwiska </w:t>
      </w:r>
      <w:r w:rsidRPr="00522342">
        <w:rPr>
          <w:bCs/>
          <w:color w:val="000000"/>
          <w:sz w:val="22"/>
          <w:szCs w:val="22"/>
        </w:rPr>
        <w:t xml:space="preserve">oraz </w:t>
      </w:r>
      <w:r w:rsidRPr="00522342">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Powierzenie wykonania części zamówienia podwykonawcom nie zwalnia Wykonawcy z odpowiedzialności za należyte wykonanie tego zamówienia.</w:t>
      </w:r>
    </w:p>
    <w:p w:rsidR="004D2766" w:rsidRPr="008A74C3" w:rsidRDefault="004D2766" w:rsidP="00A010E8">
      <w:pPr>
        <w:pStyle w:val="Nagwek3"/>
        <w:spacing w:line="320" w:lineRule="exact"/>
        <w:rPr>
          <w:sz w:val="22"/>
          <w:szCs w:val="22"/>
        </w:rPr>
      </w:pPr>
      <w:bookmarkStart w:id="33" w:name="_Toc473019318"/>
      <w:bookmarkStart w:id="34" w:name="_Toc494883176"/>
      <w:bookmarkStart w:id="35" w:name="_Toc501519973"/>
      <w:r w:rsidRPr="00522342">
        <w:t>ROZDZIAŁ XII.</w:t>
      </w:r>
      <w:r w:rsidRPr="00522342">
        <w:tab/>
        <w:t>TERMIN WYKONANIA ZAMÓWIENIA</w:t>
      </w:r>
      <w:bookmarkEnd w:id="33"/>
      <w:r w:rsidRPr="00522342">
        <w:t>.</w:t>
      </w:r>
      <w:bookmarkEnd w:id="34"/>
      <w:bookmarkEnd w:id="35"/>
    </w:p>
    <w:p w:rsidR="00E2286A" w:rsidRPr="00E2286A" w:rsidRDefault="00E2286A" w:rsidP="00E2286A">
      <w:pPr>
        <w:numPr>
          <w:ilvl w:val="0"/>
          <w:numId w:val="57"/>
        </w:numPr>
        <w:spacing w:line="320" w:lineRule="exact"/>
        <w:jc w:val="both"/>
        <w:rPr>
          <w:sz w:val="22"/>
          <w:szCs w:val="22"/>
        </w:rPr>
      </w:pPr>
      <w:r w:rsidRPr="00E2286A">
        <w:rPr>
          <w:sz w:val="22"/>
          <w:szCs w:val="22"/>
        </w:rPr>
        <w:t xml:space="preserve">Termin rozpoczęcia zadania: </w:t>
      </w:r>
      <w:r w:rsidRPr="00E2286A">
        <w:rPr>
          <w:sz w:val="22"/>
          <w:szCs w:val="22"/>
        </w:rPr>
        <w:tab/>
        <w:t>do 7 dni od daty zawarcia umowy.</w:t>
      </w:r>
    </w:p>
    <w:p w:rsidR="00E2286A" w:rsidRPr="00E2286A" w:rsidRDefault="00E2286A" w:rsidP="00E2286A">
      <w:pPr>
        <w:numPr>
          <w:ilvl w:val="0"/>
          <w:numId w:val="57"/>
        </w:numPr>
        <w:spacing w:line="320" w:lineRule="exact"/>
        <w:jc w:val="both"/>
        <w:rPr>
          <w:sz w:val="22"/>
          <w:szCs w:val="22"/>
        </w:rPr>
      </w:pPr>
      <w:r w:rsidRPr="00E2286A">
        <w:rPr>
          <w:sz w:val="22"/>
          <w:szCs w:val="22"/>
        </w:rPr>
        <w:t>Wymagane terminy realizacji przedmiotu umowy:</w:t>
      </w:r>
    </w:p>
    <w:p w:rsidR="00E2286A" w:rsidRPr="00E2286A" w:rsidRDefault="00E2286A" w:rsidP="005A160A">
      <w:pPr>
        <w:numPr>
          <w:ilvl w:val="0"/>
          <w:numId w:val="75"/>
        </w:numPr>
        <w:spacing w:line="320" w:lineRule="exact"/>
        <w:jc w:val="both"/>
        <w:rPr>
          <w:sz w:val="22"/>
          <w:szCs w:val="22"/>
        </w:rPr>
      </w:pPr>
      <w:r w:rsidRPr="00E2286A">
        <w:rPr>
          <w:sz w:val="22"/>
          <w:szCs w:val="22"/>
        </w:rPr>
        <w:t xml:space="preserve">wykonanie projektu budowlanego wraz z dostarczeniem kompletnych materiałów do wniosku o pozwolenie na budowę, w formie uzgodnionej z Zamawiającym po uzyskaniu wcześniejszej akceptacji Zamawiającego – </w:t>
      </w:r>
      <w:r w:rsidRPr="00E2286A">
        <w:rPr>
          <w:b/>
          <w:sz w:val="22"/>
          <w:szCs w:val="22"/>
        </w:rPr>
        <w:t>do 90 dni</w:t>
      </w:r>
      <w:r w:rsidRPr="00E2286A">
        <w:rPr>
          <w:sz w:val="22"/>
          <w:szCs w:val="22"/>
        </w:rPr>
        <w:t xml:space="preserve"> od daty zawarcia umowy;</w:t>
      </w:r>
    </w:p>
    <w:p w:rsidR="00E2286A" w:rsidRPr="00E2286A" w:rsidRDefault="00E2286A" w:rsidP="005A160A">
      <w:pPr>
        <w:numPr>
          <w:ilvl w:val="0"/>
          <w:numId w:val="75"/>
        </w:numPr>
        <w:spacing w:line="320" w:lineRule="exact"/>
        <w:jc w:val="both"/>
        <w:rPr>
          <w:sz w:val="22"/>
          <w:szCs w:val="22"/>
        </w:rPr>
      </w:pPr>
      <w:r w:rsidRPr="00E2286A">
        <w:rPr>
          <w:sz w:val="22"/>
          <w:szCs w:val="22"/>
        </w:rPr>
        <w:t xml:space="preserve">wykonanie kompletnych projektów wykonawczych i przekazanie ich Zamawiającemu – </w:t>
      </w:r>
      <w:r w:rsidRPr="00E2286A">
        <w:rPr>
          <w:b/>
          <w:sz w:val="22"/>
          <w:szCs w:val="22"/>
        </w:rPr>
        <w:t>do 150 dni</w:t>
      </w:r>
      <w:r w:rsidRPr="00E2286A">
        <w:rPr>
          <w:sz w:val="22"/>
          <w:szCs w:val="22"/>
        </w:rPr>
        <w:t xml:space="preserve"> od daty zawarcia umowy;</w:t>
      </w:r>
    </w:p>
    <w:p w:rsidR="00E2286A" w:rsidRDefault="00E2286A" w:rsidP="00E2286A">
      <w:pPr>
        <w:numPr>
          <w:ilvl w:val="0"/>
          <w:numId w:val="57"/>
        </w:numPr>
        <w:spacing w:line="320" w:lineRule="exact"/>
        <w:jc w:val="both"/>
        <w:rPr>
          <w:sz w:val="22"/>
          <w:szCs w:val="22"/>
        </w:rPr>
      </w:pPr>
      <w:r w:rsidRPr="00E2286A">
        <w:rPr>
          <w:sz w:val="22"/>
          <w:szCs w:val="22"/>
        </w:rPr>
        <w:t>Maksymalny termin wykonania przedmiotu zamówienia ustala się na 150 dni od daty zawarcia umowy z Wykonawcą.</w:t>
      </w:r>
    </w:p>
    <w:p w:rsidR="00E2286A" w:rsidRDefault="00E2286A" w:rsidP="003B1CD6">
      <w:pPr>
        <w:numPr>
          <w:ilvl w:val="0"/>
          <w:numId w:val="57"/>
        </w:numPr>
        <w:spacing w:line="320" w:lineRule="exact"/>
        <w:jc w:val="both"/>
        <w:rPr>
          <w:sz w:val="22"/>
          <w:szCs w:val="22"/>
        </w:rPr>
      </w:pPr>
      <w:r w:rsidRPr="003B1CD6">
        <w:rPr>
          <w:sz w:val="22"/>
          <w:szCs w:val="22"/>
        </w:rPr>
        <w:t>Za termin wykonania przedmiotu zamówienia przyjęta zostanie data uzyskania przez Zamawiającego pozwolenia na budowę wraz z kompletną (zweryfikowaną przez Zamawiającego bez uwag) dokumentacją projektową. Powyższe zostanie potwierdzone bezusterkowym protokołem odbioru końcowego podpisanym przez Zamawiającego.</w:t>
      </w:r>
      <w:r w:rsidR="0031238B" w:rsidRPr="003B1CD6">
        <w:rPr>
          <w:sz w:val="22"/>
          <w:szCs w:val="22"/>
        </w:rPr>
        <w:t xml:space="preserve"> Zamawiający złoży wniosek o zmianę pozwolenia na budowę najpóźniej 14dni od uzyskania kompletnych (sprawdzonych przez Zamawiającego i poprawionych) materiałów do uzupełnienia wniosku.</w:t>
      </w:r>
    </w:p>
    <w:p w:rsidR="00E2286A" w:rsidRPr="003B1CD6" w:rsidRDefault="00E2286A" w:rsidP="003B1CD6">
      <w:pPr>
        <w:numPr>
          <w:ilvl w:val="0"/>
          <w:numId w:val="57"/>
        </w:numPr>
        <w:spacing w:line="320" w:lineRule="exact"/>
        <w:jc w:val="both"/>
        <w:rPr>
          <w:sz w:val="22"/>
          <w:szCs w:val="22"/>
        </w:rPr>
      </w:pPr>
      <w:r w:rsidRPr="003B1CD6">
        <w:rPr>
          <w:sz w:val="22"/>
          <w:szCs w:val="22"/>
        </w:rPr>
        <w:t xml:space="preserve">Projekt budowlany przed złożeniem zostanie przekazany w 1 egz. (w wersji papierowej </w:t>
      </w:r>
      <w:r w:rsidRPr="003B1CD6">
        <w:rPr>
          <w:sz w:val="22"/>
          <w:szCs w:val="22"/>
        </w:rPr>
        <w:br/>
        <w:t>i cyfrowej) do sprawdzenia Zamawiającemu. Czas sprawdzenia nie może trwać dłużej niż 20 dni roboczych i nie jest wliczany do czasu realizacji zlecenia. Okres nanoszenia poprawek jest wliczany do czasu realizacji zlecenia. Jeżeli w dokumentacji ponownie zostaną wykryte 3 usterki (w ciągu 7dni), Zamawiający odstąpi od weryfikacji i zwróci Wykonawcy projekt w celu naniesienia poprawek – czas nanoszenia poprawek będzie wliczany do czasu realizacji zamówienia.</w:t>
      </w:r>
    </w:p>
    <w:p w:rsidR="00E2286A" w:rsidRDefault="00E2286A" w:rsidP="00E2286A">
      <w:pPr>
        <w:numPr>
          <w:ilvl w:val="0"/>
          <w:numId w:val="57"/>
        </w:numPr>
        <w:spacing w:line="320" w:lineRule="exact"/>
        <w:jc w:val="both"/>
        <w:rPr>
          <w:sz w:val="22"/>
          <w:szCs w:val="22"/>
        </w:rPr>
      </w:pPr>
      <w:r w:rsidRPr="00E2286A">
        <w:rPr>
          <w:sz w:val="22"/>
          <w:szCs w:val="22"/>
        </w:rPr>
        <w:t>Projekty wykonawcze, przedmiary, kosztorysy i specyfikacje techniczne wykonania i odbioru robót zostaną sprawdzone w ciągu 25 dni roboczych od dnia złożenia (1 egz. w wersji papierowej i cyfrowej) – czas nie jest wliczany do czasu realizacji zamówienia. Okres nanoszenia poprawek nie może przekroczyć 14dni od przekazania wszystkich uwag i jest wliczany do czasu realizacji zlecenia.</w:t>
      </w:r>
    </w:p>
    <w:p w:rsidR="004D2766" w:rsidRPr="00174C85" w:rsidRDefault="00E2286A" w:rsidP="00174C85">
      <w:pPr>
        <w:numPr>
          <w:ilvl w:val="0"/>
          <w:numId w:val="57"/>
        </w:numPr>
        <w:spacing w:line="320" w:lineRule="exact"/>
        <w:jc w:val="both"/>
        <w:rPr>
          <w:sz w:val="22"/>
          <w:szCs w:val="22"/>
        </w:rPr>
      </w:pPr>
      <w:r w:rsidRPr="00174C85">
        <w:rPr>
          <w:sz w:val="22"/>
          <w:szCs w:val="22"/>
        </w:rPr>
        <w:t xml:space="preserve">Nadzór autorski sprawowany będzie od dnia uzyskania pozwolenia na budowę "Zmiana do pozwolenia na budowę nr 301/16 z dnia 24.03.2016r  dla inwestycji PRZEBUDOWA PAWILONU I GŁÓWNEGO INSTYTUTU GÓRNICTWA W KATOWICACH" </w:t>
      </w:r>
      <w:r w:rsidRPr="00174C85">
        <w:rPr>
          <w:iCs/>
          <w:sz w:val="22"/>
          <w:szCs w:val="22"/>
        </w:rPr>
        <w:t xml:space="preserve">oraz </w:t>
      </w:r>
      <w:r w:rsidRPr="00174C85">
        <w:rPr>
          <w:sz w:val="22"/>
          <w:szCs w:val="22"/>
        </w:rPr>
        <w:t>do dnia podpisania protokołu odbioru końcowego robót, a w przypadku stwierdzenia wad w przedmiocie odbioru do dnia podpisania protokołu potwierdzającego usunięcie stwierdzonych wad.</w:t>
      </w:r>
    </w:p>
    <w:p w:rsidR="004D2766" w:rsidRPr="00522342" w:rsidRDefault="004D2766" w:rsidP="00A010E8">
      <w:pPr>
        <w:pStyle w:val="Nagwek3"/>
        <w:spacing w:line="320" w:lineRule="exact"/>
      </w:pPr>
      <w:bookmarkStart w:id="36" w:name="_Toc473019319"/>
      <w:bookmarkStart w:id="37" w:name="_Toc494883177"/>
      <w:bookmarkStart w:id="38" w:name="_Toc501519974"/>
      <w:r w:rsidRPr="00522342">
        <w:t>ROZDZIAŁ XIII.</w:t>
      </w:r>
      <w:r w:rsidRPr="00522342">
        <w:tab/>
        <w:t>PODSTAWY WYKLUCZENIA Z POSTĘPOWANIA O UDZIELENIE ZAMÓWIENIA; WARUNKI UDZIAŁU W POSTĘPOWANIU ORAZ WYKAZ OŚWIADCZEŃ I DOKUMENTÓW, POTWIERDZAJĄCYCH SPEŁNIANIE WARUNKÓW UDZIAŁU W POSTĘPOWANIU ORAZ BRAK PODSTAW WYKLUCZENIA</w:t>
      </w:r>
      <w:bookmarkEnd w:id="36"/>
      <w:r w:rsidRPr="00522342">
        <w:t>.</w:t>
      </w:r>
      <w:bookmarkEnd w:id="37"/>
      <w:bookmarkEnd w:id="38"/>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O udzielenie zamówienia mogą się ubiegać Wykonawcy, którzy:</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nie podlegają wykluczeniu;</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spełniają warunki udziału w postępowani</w:t>
      </w:r>
      <w:r>
        <w:rPr>
          <w:sz w:val="22"/>
          <w:szCs w:val="22"/>
        </w:rPr>
        <w:t xml:space="preserve">u określone przez Zamawiającego </w:t>
      </w:r>
      <w:r w:rsidRPr="00522342">
        <w:rPr>
          <w:sz w:val="22"/>
          <w:szCs w:val="22"/>
        </w:rPr>
        <w:t>w</w:t>
      </w:r>
      <w:r>
        <w:rPr>
          <w:sz w:val="22"/>
          <w:szCs w:val="22"/>
        </w:rPr>
        <w:t xml:space="preserve"> </w:t>
      </w:r>
      <w:r w:rsidRPr="00522342">
        <w:rPr>
          <w:sz w:val="22"/>
          <w:szCs w:val="22"/>
        </w:rPr>
        <w:t>ogłoszeniu o zamówieniu oraz w pkt 3 niniejszego rozdziału SIWZ.</w:t>
      </w:r>
    </w:p>
    <w:p w:rsidR="004D2766" w:rsidRPr="001A3310" w:rsidRDefault="004D2766" w:rsidP="00433CC4">
      <w:pPr>
        <w:pStyle w:val="Akapitzlist"/>
        <w:numPr>
          <w:ilvl w:val="0"/>
          <w:numId w:val="45"/>
        </w:numPr>
        <w:spacing w:line="320" w:lineRule="exact"/>
        <w:ind w:left="567" w:right="1" w:hanging="567"/>
        <w:jc w:val="both"/>
        <w:rPr>
          <w:sz w:val="22"/>
          <w:szCs w:val="22"/>
        </w:rPr>
      </w:pPr>
      <w:r w:rsidRPr="001A3310">
        <w:rPr>
          <w:sz w:val="22"/>
          <w:szCs w:val="22"/>
        </w:rPr>
        <w:t>Podstawy wykluczenia:</w:t>
      </w:r>
    </w:p>
    <w:p w:rsidR="004D2766" w:rsidRPr="001A3310" w:rsidRDefault="004D2766" w:rsidP="00433CC4">
      <w:pPr>
        <w:pStyle w:val="Akapitzlist"/>
        <w:numPr>
          <w:ilvl w:val="1"/>
          <w:numId w:val="45"/>
        </w:numPr>
        <w:spacing w:line="320" w:lineRule="exact"/>
        <w:ind w:left="567" w:right="1" w:hanging="567"/>
        <w:jc w:val="both"/>
        <w:rPr>
          <w:sz w:val="22"/>
          <w:szCs w:val="22"/>
        </w:rPr>
      </w:pPr>
      <w:r w:rsidRPr="001A3310">
        <w:rPr>
          <w:sz w:val="22"/>
          <w:szCs w:val="22"/>
        </w:rPr>
        <w:t>Zamawiający wykluczy z postępowania Wykonawcę/ów w przypadkach, o których mowa w art. 24 ust. 1 pkt 12-23 ustawy (przesłanki wykluczenia obligatoryjne).</w:t>
      </w:r>
    </w:p>
    <w:p w:rsidR="004D2766" w:rsidRPr="001A3310" w:rsidRDefault="004D2766" w:rsidP="00433CC4">
      <w:pPr>
        <w:pStyle w:val="Akapitzlist"/>
        <w:numPr>
          <w:ilvl w:val="1"/>
          <w:numId w:val="45"/>
        </w:numPr>
        <w:spacing w:line="320" w:lineRule="exact"/>
        <w:ind w:left="567" w:right="1" w:hanging="567"/>
        <w:jc w:val="both"/>
        <w:rPr>
          <w:sz w:val="22"/>
          <w:szCs w:val="22"/>
        </w:rPr>
      </w:pPr>
      <w:r w:rsidRPr="001A3310">
        <w:rPr>
          <w:sz w:val="22"/>
          <w:szCs w:val="22"/>
        </w:rPr>
        <w:t>Z postępowania o udzielenie zamówienia Zamawiający wykluczy także Wykonawcę/ów w następujących przypadkach - wybrane przez Zamawiającego przesłanki wykluczenia fakultatywne, przewidziane w art. 24 ust. 5 ustawy:</w:t>
      </w:r>
    </w:p>
    <w:p w:rsidR="004D2766" w:rsidRPr="00522342" w:rsidRDefault="004D2766" w:rsidP="00A010E8">
      <w:pPr>
        <w:pStyle w:val="NormalnyWeb"/>
        <w:spacing w:before="0" w:beforeAutospacing="0" w:after="0" w:afterAutospacing="0" w:line="320" w:lineRule="exact"/>
        <w:ind w:left="567" w:right="1" w:hanging="567"/>
        <w:jc w:val="both"/>
        <w:rPr>
          <w:bCs/>
          <w:iCs/>
          <w:sz w:val="22"/>
          <w:szCs w:val="22"/>
        </w:rPr>
      </w:pPr>
      <w:r w:rsidRPr="00522342">
        <w:rPr>
          <w:bCs/>
          <w:sz w:val="22"/>
          <w:szCs w:val="22"/>
        </w:rPr>
        <w:t>2.2.1.</w:t>
      </w:r>
      <w:r w:rsidRPr="00522342">
        <w:rPr>
          <w:bCs/>
          <w:sz w:val="22"/>
          <w:szCs w:val="22"/>
        </w:rPr>
        <w:tab/>
      </w:r>
      <w:r w:rsidRPr="00522342">
        <w:rPr>
          <w:bCs/>
          <w:iCs/>
          <w:spacing w:val="-1"/>
          <w:sz w:val="22"/>
          <w:szCs w:val="22"/>
        </w:rPr>
        <w:t xml:space="preserve">w stosunku do którego otwarto likwidację, w zatwierdzonym przez sąd układzie </w:t>
      </w:r>
      <w:r w:rsidRPr="00522342">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późn.zm.);</w:t>
      </w:r>
    </w:p>
    <w:p w:rsidR="004D2766" w:rsidRPr="00522342" w:rsidRDefault="004D2766" w:rsidP="00A010E8">
      <w:pPr>
        <w:pStyle w:val="NormalnyWeb"/>
        <w:spacing w:before="0" w:beforeAutospacing="0" w:after="0" w:afterAutospacing="0" w:line="320" w:lineRule="exact"/>
        <w:ind w:left="567" w:right="1" w:hanging="567"/>
        <w:jc w:val="both"/>
        <w:rPr>
          <w:sz w:val="22"/>
          <w:szCs w:val="22"/>
        </w:rPr>
      </w:pPr>
      <w:r w:rsidRPr="00522342">
        <w:rPr>
          <w:bCs/>
          <w:iCs/>
          <w:sz w:val="22"/>
          <w:szCs w:val="22"/>
        </w:rPr>
        <w:t>2.2.2.</w:t>
      </w:r>
      <w:r w:rsidRPr="00522342">
        <w:rPr>
          <w:bCs/>
          <w:iCs/>
          <w:sz w:val="22"/>
          <w:szCs w:val="22"/>
        </w:rPr>
        <w:tab/>
      </w:r>
      <w:r w:rsidRPr="00522342">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2.2.3.</w:t>
      </w:r>
      <w:r w:rsidRPr="00522342">
        <w:rPr>
          <w:sz w:val="22"/>
          <w:szCs w:val="22"/>
        </w:rPr>
        <w:tab/>
      </w:r>
      <w:r w:rsidRPr="00522342">
        <w:rPr>
          <w:spacing w:val="-1"/>
          <w:sz w:val="22"/>
          <w:szCs w:val="22"/>
        </w:rPr>
        <w:t xml:space="preserve">który, z przyczyn leżących po jego stronie, nie wykonał albo nienależycie wykonał w istotnym stopniu </w:t>
      </w:r>
      <w:r w:rsidRPr="00522342">
        <w:rPr>
          <w:spacing w:val="-2"/>
          <w:sz w:val="22"/>
          <w:szCs w:val="22"/>
        </w:rPr>
        <w:t xml:space="preserve">wcześniejszą umowę w sprawie zamówienia </w:t>
      </w:r>
      <w:r w:rsidRPr="00522342">
        <w:rPr>
          <w:bCs/>
          <w:spacing w:val="-2"/>
          <w:sz w:val="22"/>
          <w:szCs w:val="22"/>
        </w:rPr>
        <w:t xml:space="preserve">publicznego </w:t>
      </w:r>
      <w:r w:rsidRPr="00522342">
        <w:rPr>
          <w:spacing w:val="-2"/>
          <w:sz w:val="22"/>
          <w:szCs w:val="22"/>
        </w:rPr>
        <w:t xml:space="preserve">lub umowę </w:t>
      </w:r>
      <w:r w:rsidRPr="00522342">
        <w:rPr>
          <w:spacing w:val="-1"/>
          <w:sz w:val="22"/>
          <w:szCs w:val="22"/>
        </w:rPr>
        <w:t xml:space="preserve">koncesji, zawartą z zamawiającym, o którym mowa w art. 3 ust. 1 pkt 1-4 ustawy, co doprowadziło do rozwiązania umowy lub zasądzenia </w:t>
      </w:r>
      <w:r w:rsidRPr="00522342">
        <w:rPr>
          <w:sz w:val="22"/>
          <w:szCs w:val="22"/>
        </w:rPr>
        <w:t>odszkodowania;</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2.2.4.</w:t>
      </w:r>
      <w:r w:rsidRPr="00522342">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522342">
        <w:rPr>
          <w:spacing w:val="-1"/>
          <w:sz w:val="22"/>
          <w:szCs w:val="22"/>
        </w:rPr>
        <w:t xml:space="preserve">z wyjątkiem przypadku, o którym mowa w art. 24 ust. 1 pkt 15 ustawy, chyba że </w:t>
      </w:r>
      <w:r w:rsidRPr="00522342">
        <w:rPr>
          <w:spacing w:val="-2"/>
          <w:sz w:val="22"/>
          <w:szCs w:val="22"/>
        </w:rPr>
        <w:t xml:space="preserve">Wykonawca dokonał płatności należnych podatków, opłat lub składek </w:t>
      </w:r>
      <w:r w:rsidRPr="00522342">
        <w:rPr>
          <w:sz w:val="22"/>
          <w:szCs w:val="22"/>
        </w:rPr>
        <w:t xml:space="preserve">na ubezpieczenia społeczne lub zdrowotne wraz z odsetkami lub </w:t>
      </w:r>
      <w:r w:rsidRPr="00522342">
        <w:rPr>
          <w:spacing w:val="-1"/>
          <w:sz w:val="22"/>
          <w:szCs w:val="22"/>
        </w:rPr>
        <w:t xml:space="preserve">grzywnami lub zawarł wiążące porozumienie w sprawie spłaty tych </w:t>
      </w:r>
      <w:r w:rsidRPr="00522342">
        <w:rPr>
          <w:sz w:val="22"/>
          <w:szCs w:val="22"/>
        </w:rPr>
        <w:t>należności.</w:t>
      </w:r>
    </w:p>
    <w:p w:rsidR="004D2766" w:rsidRPr="00522342" w:rsidRDefault="004D2766" w:rsidP="007E6E3B">
      <w:pPr>
        <w:pStyle w:val="Akapitzlist"/>
        <w:numPr>
          <w:ilvl w:val="0"/>
          <w:numId w:val="45"/>
        </w:numPr>
        <w:spacing w:line="340" w:lineRule="exact"/>
        <w:ind w:left="567" w:hanging="567"/>
        <w:jc w:val="both"/>
        <w:rPr>
          <w:sz w:val="22"/>
          <w:szCs w:val="22"/>
        </w:rPr>
      </w:pPr>
      <w:r w:rsidRPr="00522342">
        <w:rPr>
          <w:sz w:val="22"/>
          <w:szCs w:val="22"/>
        </w:rPr>
        <w:t>Warunki udziału w postępowaniu, określone przez Zamawiającego zgodnie z art. 22 ust. 1b ustawy:</w:t>
      </w:r>
    </w:p>
    <w:p w:rsidR="004D2766" w:rsidRPr="00522342" w:rsidRDefault="004D2766" w:rsidP="007E6E3B">
      <w:pPr>
        <w:pStyle w:val="Akapitzlist"/>
        <w:numPr>
          <w:ilvl w:val="1"/>
          <w:numId w:val="45"/>
        </w:numPr>
        <w:spacing w:line="340" w:lineRule="exact"/>
        <w:ind w:left="567" w:hanging="567"/>
        <w:jc w:val="both"/>
        <w:rPr>
          <w:sz w:val="22"/>
          <w:szCs w:val="22"/>
        </w:rPr>
      </w:pPr>
      <w:r w:rsidRPr="00522342">
        <w:rPr>
          <w:sz w:val="22"/>
          <w:szCs w:val="22"/>
        </w:rPr>
        <w:t>Zdolność techniczna lub zawodowa:</w:t>
      </w:r>
    </w:p>
    <w:p w:rsidR="004D2766" w:rsidRPr="00E42DB4" w:rsidRDefault="004D2766" w:rsidP="007E6E3B">
      <w:pPr>
        <w:pStyle w:val="Akapitzlist"/>
        <w:numPr>
          <w:ilvl w:val="2"/>
          <w:numId w:val="45"/>
        </w:numPr>
        <w:tabs>
          <w:tab w:val="left" w:pos="567"/>
        </w:tabs>
        <w:spacing w:line="340" w:lineRule="exact"/>
        <w:ind w:left="567" w:hanging="567"/>
        <w:jc w:val="both"/>
        <w:rPr>
          <w:sz w:val="22"/>
          <w:szCs w:val="22"/>
        </w:rPr>
      </w:pPr>
      <w:r w:rsidRPr="00810707">
        <w:rPr>
          <w:sz w:val="22"/>
          <w:szCs w:val="22"/>
        </w:rPr>
        <w:t xml:space="preserve">Wykonawca musi wykazać, iż w okresie ostatnich trzech lat przed upływem terminu składania ofert, a jeżeli okres prowadzenia działalności jest krótszy – w tym okresie wykonał co najmniej </w:t>
      </w:r>
      <w:r w:rsidR="001A3310">
        <w:rPr>
          <w:sz w:val="22"/>
          <w:szCs w:val="22"/>
        </w:rPr>
        <w:t>2</w:t>
      </w:r>
      <w:r w:rsidRPr="00810707">
        <w:rPr>
          <w:sz w:val="22"/>
          <w:szCs w:val="22"/>
        </w:rPr>
        <w:t xml:space="preserve"> usługi </w:t>
      </w:r>
      <w:r w:rsidRPr="00FB11DA">
        <w:rPr>
          <w:sz w:val="22"/>
          <w:szCs w:val="22"/>
        </w:rPr>
        <w:t>o wartości co najmniej</w:t>
      </w:r>
      <w:r w:rsidRPr="00FB11DA">
        <w:rPr>
          <w:strike/>
          <w:sz w:val="22"/>
          <w:szCs w:val="22"/>
        </w:rPr>
        <w:t xml:space="preserve"> </w:t>
      </w:r>
      <w:r w:rsidR="00FB11DA" w:rsidRPr="00FB11DA">
        <w:rPr>
          <w:sz w:val="22"/>
          <w:szCs w:val="22"/>
        </w:rPr>
        <w:t xml:space="preserve"> </w:t>
      </w:r>
      <w:r w:rsidR="00FB11DA" w:rsidRPr="003B1CD6">
        <w:rPr>
          <w:b/>
          <w:sz w:val="22"/>
          <w:szCs w:val="22"/>
        </w:rPr>
        <w:t>60 000</w:t>
      </w:r>
      <w:r w:rsidR="00FB11DA" w:rsidRPr="003B1CD6">
        <w:rPr>
          <w:sz w:val="22"/>
          <w:szCs w:val="22"/>
        </w:rPr>
        <w:t xml:space="preserve"> </w:t>
      </w:r>
      <w:r w:rsidRPr="00FB11DA">
        <w:rPr>
          <w:b/>
          <w:sz w:val="22"/>
          <w:szCs w:val="22"/>
        </w:rPr>
        <w:t>złotych netto</w:t>
      </w:r>
      <w:r w:rsidRPr="00FB11DA">
        <w:rPr>
          <w:sz w:val="22"/>
          <w:szCs w:val="22"/>
        </w:rPr>
        <w:t xml:space="preserve"> każda</w:t>
      </w:r>
      <w:r w:rsidRPr="00810707">
        <w:rPr>
          <w:sz w:val="22"/>
          <w:szCs w:val="22"/>
        </w:rPr>
        <w:t xml:space="preserve"> polegające na opracowaniu </w:t>
      </w:r>
      <w:r w:rsidR="00205C25" w:rsidRPr="00810707">
        <w:rPr>
          <w:sz w:val="22"/>
          <w:szCs w:val="22"/>
        </w:rPr>
        <w:t xml:space="preserve">projektu wykonawczego </w:t>
      </w:r>
      <w:r w:rsidR="00A71836">
        <w:rPr>
          <w:sz w:val="22"/>
          <w:szCs w:val="22"/>
        </w:rPr>
        <w:t>przebudowy</w:t>
      </w:r>
      <w:r w:rsidR="001A3310">
        <w:rPr>
          <w:sz w:val="22"/>
          <w:szCs w:val="22"/>
        </w:rPr>
        <w:t xml:space="preserve"> lub</w:t>
      </w:r>
      <w:r w:rsidR="00A71836">
        <w:rPr>
          <w:sz w:val="22"/>
          <w:szCs w:val="22"/>
        </w:rPr>
        <w:t xml:space="preserve"> rozbudowy </w:t>
      </w:r>
      <w:r w:rsidR="00E53BA5" w:rsidRPr="00810707">
        <w:rPr>
          <w:sz w:val="22"/>
          <w:szCs w:val="22"/>
        </w:rPr>
        <w:t xml:space="preserve">budynku </w:t>
      </w:r>
      <w:r w:rsidR="002E7ED1" w:rsidRPr="003B1CD6">
        <w:rPr>
          <w:sz w:val="22"/>
          <w:szCs w:val="22"/>
        </w:rPr>
        <w:t>użyteczności publicznej o powierzchni nie mniejszej niż 1</w:t>
      </w:r>
      <w:r w:rsidR="004F1A94" w:rsidRPr="003B1CD6">
        <w:rPr>
          <w:sz w:val="22"/>
          <w:szCs w:val="22"/>
        </w:rPr>
        <w:t> </w:t>
      </w:r>
      <w:r w:rsidR="002E7ED1" w:rsidRPr="003B1CD6">
        <w:rPr>
          <w:sz w:val="22"/>
          <w:szCs w:val="22"/>
        </w:rPr>
        <w:t>500</w:t>
      </w:r>
      <w:r w:rsidR="004F1A94" w:rsidRPr="003B1CD6">
        <w:rPr>
          <w:sz w:val="22"/>
          <w:szCs w:val="22"/>
        </w:rPr>
        <w:t xml:space="preserve"> </w:t>
      </w:r>
      <w:r w:rsidR="002E7ED1" w:rsidRPr="003B1CD6">
        <w:rPr>
          <w:sz w:val="22"/>
          <w:szCs w:val="22"/>
        </w:rPr>
        <w:t>m</w:t>
      </w:r>
      <w:r w:rsidR="004F1A94" w:rsidRPr="003B1CD6">
        <w:rPr>
          <w:sz w:val="22"/>
          <w:szCs w:val="22"/>
          <w:vertAlign w:val="superscript"/>
        </w:rPr>
        <w:t>2</w:t>
      </w:r>
      <w:r w:rsidRPr="003B1CD6">
        <w:rPr>
          <w:sz w:val="22"/>
          <w:szCs w:val="22"/>
        </w:rPr>
        <w:t>.</w:t>
      </w:r>
    </w:p>
    <w:p w:rsidR="004D2766" w:rsidRPr="004F1A94" w:rsidRDefault="004D2766" w:rsidP="00A010E8">
      <w:pPr>
        <w:pStyle w:val="Akapitzlist"/>
        <w:tabs>
          <w:tab w:val="left" w:pos="-1300"/>
        </w:tabs>
        <w:spacing w:line="320" w:lineRule="exact"/>
        <w:ind w:left="0" w:right="1"/>
        <w:jc w:val="both"/>
        <w:rPr>
          <w:b/>
          <w:sz w:val="22"/>
          <w:szCs w:val="22"/>
          <w:u w:val="single"/>
        </w:rPr>
      </w:pPr>
      <w:r w:rsidRPr="004F1A94">
        <w:rPr>
          <w:b/>
          <w:sz w:val="22"/>
          <w:szCs w:val="22"/>
          <w:u w:val="single"/>
        </w:rPr>
        <w:t>Uwaga nr 2:</w:t>
      </w:r>
    </w:p>
    <w:p w:rsidR="004D2766" w:rsidRPr="00886A02" w:rsidRDefault="004D2766" w:rsidP="00A010E8">
      <w:pPr>
        <w:pStyle w:val="Akapitzlist"/>
        <w:tabs>
          <w:tab w:val="left" w:pos="-1300"/>
        </w:tabs>
        <w:spacing w:line="320" w:lineRule="exact"/>
        <w:ind w:left="0" w:right="1"/>
        <w:jc w:val="both"/>
        <w:rPr>
          <w:b/>
          <w:strike/>
          <w:sz w:val="22"/>
          <w:szCs w:val="22"/>
        </w:rPr>
      </w:pPr>
      <w:r w:rsidRPr="004F1A94">
        <w:rPr>
          <w:b/>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4D2766" w:rsidRDefault="004D2766" w:rsidP="00A010E8">
      <w:pPr>
        <w:spacing w:line="320" w:lineRule="exact"/>
        <w:ind w:left="567" w:hanging="567"/>
        <w:jc w:val="both"/>
        <w:rPr>
          <w:sz w:val="22"/>
          <w:szCs w:val="22"/>
        </w:rPr>
      </w:pPr>
      <w:r w:rsidRPr="00522342">
        <w:rPr>
          <w:sz w:val="22"/>
          <w:szCs w:val="22"/>
        </w:rPr>
        <w:t>3.1.2.</w:t>
      </w:r>
      <w:r w:rsidRPr="00522342">
        <w:rPr>
          <w:sz w:val="22"/>
          <w:szCs w:val="22"/>
        </w:rPr>
        <w:tab/>
        <w:t xml:space="preserve">Wykonawca musi wykazać, że dysponuje lub będzie dysponował, co najmniej jedną osobą zdolną do wykonania zamówienia posiadającą następujące uprawnienia i kwalifikacje: </w:t>
      </w:r>
    </w:p>
    <w:p w:rsidR="004D2766" w:rsidRPr="001A1DB1" w:rsidRDefault="004D2766" w:rsidP="00A010E8">
      <w:pPr>
        <w:pStyle w:val="Styl"/>
        <w:spacing w:line="320" w:lineRule="exact"/>
        <w:ind w:left="908" w:hanging="284"/>
        <w:jc w:val="both"/>
        <w:rPr>
          <w:rFonts w:ascii="Times New Roman" w:hAnsi="Times New Roman" w:cs="Times New Roman"/>
          <w:sz w:val="22"/>
          <w:szCs w:val="22"/>
        </w:rPr>
      </w:pPr>
      <w:r w:rsidRPr="00C712F9">
        <w:rPr>
          <w:rFonts w:ascii="Times New Roman" w:hAnsi="Times New Roman" w:cs="Times New Roman"/>
          <w:sz w:val="22"/>
          <w:szCs w:val="22"/>
        </w:rPr>
        <w:t>–</w:t>
      </w:r>
      <w:r w:rsidRPr="00C712F9">
        <w:rPr>
          <w:rFonts w:ascii="Times New Roman" w:hAnsi="Times New Roman" w:cs="Times New Roman"/>
          <w:sz w:val="22"/>
          <w:szCs w:val="22"/>
        </w:rPr>
        <w:tab/>
        <w:t xml:space="preserve">co </w:t>
      </w:r>
      <w:r w:rsidRPr="001A1DB1">
        <w:rPr>
          <w:rFonts w:ascii="Times New Roman" w:hAnsi="Times New Roman" w:cs="Times New Roman"/>
          <w:sz w:val="22"/>
          <w:szCs w:val="22"/>
        </w:rPr>
        <w:t>najmniej 1 osobą posiadającą uprawnienia do projektowania w branży architektonicznej;</w:t>
      </w:r>
    </w:p>
    <w:p w:rsidR="004D2766" w:rsidRPr="00C712F9" w:rsidRDefault="004D2766" w:rsidP="00A010E8">
      <w:pPr>
        <w:pStyle w:val="Styl"/>
        <w:spacing w:line="320" w:lineRule="exact"/>
        <w:ind w:left="908" w:hanging="284"/>
        <w:jc w:val="both"/>
        <w:rPr>
          <w:rFonts w:ascii="Times New Roman" w:hAnsi="Times New Roman" w:cs="Times New Roman"/>
          <w:sz w:val="22"/>
          <w:szCs w:val="22"/>
        </w:rPr>
      </w:pPr>
      <w:r w:rsidRPr="001A1DB1">
        <w:rPr>
          <w:rFonts w:ascii="Times New Roman" w:hAnsi="Times New Roman" w:cs="Times New Roman"/>
          <w:sz w:val="22"/>
          <w:szCs w:val="22"/>
        </w:rPr>
        <w:t>–</w:t>
      </w:r>
      <w:r w:rsidRPr="001A1DB1">
        <w:rPr>
          <w:rFonts w:ascii="Times New Roman" w:hAnsi="Times New Roman" w:cs="Times New Roman"/>
          <w:sz w:val="22"/>
          <w:szCs w:val="22"/>
        </w:rPr>
        <w:tab/>
        <w:t>co najmniej 1 osobą posiadającą uprawnienia do projektowania w branży konstrukcyjno-budowlanej;</w:t>
      </w:r>
    </w:p>
    <w:p w:rsidR="004D2766" w:rsidRPr="00C712F9" w:rsidRDefault="004D2766" w:rsidP="00A010E8">
      <w:pPr>
        <w:pStyle w:val="Styl"/>
        <w:spacing w:line="320" w:lineRule="exact"/>
        <w:ind w:left="908" w:hanging="284"/>
        <w:jc w:val="both"/>
        <w:rPr>
          <w:rFonts w:ascii="Times New Roman" w:hAnsi="Times New Roman" w:cs="Times New Roman"/>
          <w:sz w:val="22"/>
          <w:szCs w:val="22"/>
        </w:rPr>
      </w:pPr>
      <w:r w:rsidRPr="00C712F9">
        <w:rPr>
          <w:rFonts w:ascii="Times New Roman" w:hAnsi="Times New Roman" w:cs="Times New Roman"/>
          <w:sz w:val="22"/>
          <w:szCs w:val="22"/>
        </w:rPr>
        <w:t>–</w:t>
      </w:r>
      <w:r w:rsidRPr="00C712F9">
        <w:rPr>
          <w:rFonts w:ascii="Times New Roman" w:hAnsi="Times New Roman" w:cs="Times New Roman"/>
          <w:sz w:val="22"/>
          <w:szCs w:val="22"/>
        </w:rPr>
        <w:tab/>
        <w:t>co najmniej 1 osobą posiadającą uprawnienia do projektowania w branży instalacyjnej</w:t>
      </w:r>
      <w:r w:rsidR="00877706">
        <w:rPr>
          <w:rFonts w:ascii="Times New Roman" w:hAnsi="Times New Roman" w:cs="Times New Roman"/>
          <w:sz w:val="22"/>
          <w:szCs w:val="22"/>
        </w:rPr>
        <w:t>.</w:t>
      </w:r>
    </w:p>
    <w:p w:rsidR="004D2766" w:rsidRPr="00C712F9" w:rsidRDefault="004D2766" w:rsidP="00A010E8">
      <w:pPr>
        <w:pStyle w:val="Styl"/>
        <w:spacing w:line="320" w:lineRule="exact"/>
        <w:ind w:left="908" w:hanging="284"/>
        <w:jc w:val="both"/>
        <w:rPr>
          <w:rFonts w:ascii="Times New Roman" w:hAnsi="Times New Roman" w:cs="Times New Roman"/>
          <w:sz w:val="22"/>
          <w:szCs w:val="22"/>
        </w:rPr>
      </w:pPr>
      <w:r w:rsidRPr="00C712F9">
        <w:rPr>
          <w:rFonts w:ascii="Times New Roman" w:hAnsi="Times New Roman" w:cs="Times New Roman"/>
          <w:sz w:val="22"/>
          <w:szCs w:val="22"/>
        </w:rPr>
        <w:t>–</w:t>
      </w:r>
      <w:r w:rsidRPr="00C712F9">
        <w:rPr>
          <w:rFonts w:ascii="Times New Roman" w:hAnsi="Times New Roman" w:cs="Times New Roman"/>
          <w:sz w:val="22"/>
          <w:szCs w:val="22"/>
        </w:rPr>
        <w:tab/>
        <w:t xml:space="preserve">co najmniej 1 osobą posiadającą uprawnienia do projektowania w branży instalacyjnej </w:t>
      </w:r>
      <w:r w:rsidRPr="00C712F9">
        <w:rPr>
          <w:rFonts w:ascii="Times New Roman" w:hAnsi="Times New Roman" w:cs="Times New Roman"/>
          <w:sz w:val="22"/>
          <w:szCs w:val="22"/>
        </w:rPr>
        <w:br/>
        <w:t>w zakresie sieci, instalacji i urządzeń elektrycznych i elektroenergetycznych;</w:t>
      </w:r>
    </w:p>
    <w:p w:rsidR="004D2766" w:rsidRDefault="004D2766" w:rsidP="00A010E8">
      <w:pPr>
        <w:spacing w:line="320" w:lineRule="exact"/>
        <w:ind w:left="567"/>
        <w:jc w:val="both"/>
        <w:rPr>
          <w:sz w:val="22"/>
          <w:szCs w:val="22"/>
        </w:rPr>
      </w:pPr>
      <w:r w:rsidRPr="00522342">
        <w:rPr>
          <w:sz w:val="22"/>
          <w:szCs w:val="22"/>
        </w:rPr>
        <w:t xml:space="preserve">Wyżej wymienione osoby muszą posiadać co </w:t>
      </w:r>
      <w:r w:rsidRPr="00E42DB4">
        <w:rPr>
          <w:sz w:val="22"/>
          <w:szCs w:val="22"/>
        </w:rPr>
        <w:t>najmniej 3 letnie</w:t>
      </w:r>
      <w:r w:rsidRPr="00522342">
        <w:rPr>
          <w:sz w:val="22"/>
          <w:szCs w:val="22"/>
        </w:rPr>
        <w:t xml:space="preserve"> doświadczenie w pełnieniu funkcji projektanta w danej branży.</w:t>
      </w:r>
    </w:p>
    <w:p w:rsidR="004D2766" w:rsidRPr="00522342" w:rsidRDefault="004D2766" w:rsidP="00A010E8">
      <w:pPr>
        <w:pStyle w:val="Akapitzlist"/>
        <w:tabs>
          <w:tab w:val="left" w:pos="1134"/>
        </w:tabs>
        <w:spacing w:line="320" w:lineRule="exact"/>
        <w:ind w:left="567" w:right="1" w:hanging="567"/>
        <w:jc w:val="both"/>
        <w:rPr>
          <w:sz w:val="22"/>
          <w:szCs w:val="22"/>
        </w:rPr>
      </w:pPr>
      <w:r w:rsidRPr="00522342">
        <w:rPr>
          <w:sz w:val="22"/>
          <w:szCs w:val="22"/>
        </w:rPr>
        <w:t>3.2.</w:t>
      </w:r>
      <w:r w:rsidRPr="00522342">
        <w:rPr>
          <w:sz w:val="22"/>
          <w:szCs w:val="22"/>
        </w:rPr>
        <w:tab/>
        <w:t>Zdolność ekonomiczna lub finansowa:</w:t>
      </w:r>
    </w:p>
    <w:p w:rsidR="004D2766" w:rsidRPr="001A1DB1" w:rsidRDefault="004D2766" w:rsidP="00574729">
      <w:pPr>
        <w:pStyle w:val="Akapitzlist"/>
        <w:tabs>
          <w:tab w:val="left" w:pos="1134"/>
        </w:tabs>
        <w:spacing w:line="320" w:lineRule="exact"/>
        <w:ind w:left="567" w:right="1" w:hanging="567"/>
        <w:jc w:val="both"/>
        <w:rPr>
          <w:sz w:val="22"/>
          <w:szCs w:val="22"/>
        </w:rPr>
      </w:pPr>
      <w:r w:rsidRPr="00522342">
        <w:rPr>
          <w:sz w:val="22"/>
          <w:szCs w:val="22"/>
        </w:rPr>
        <w:t>3.2.1.</w:t>
      </w:r>
      <w:r w:rsidRPr="00522342">
        <w:rPr>
          <w:sz w:val="22"/>
          <w:szCs w:val="22"/>
        </w:rPr>
        <w:tab/>
        <w:t xml:space="preserve">Wykonawca musi być ubezpieczony od odpowiedzialności cywilnej w zakresie prowadzonej działalności związanej z przedmiotem zamówienia, na kwotę nie mniejszą </w:t>
      </w:r>
      <w:r w:rsidRPr="001A1DB1">
        <w:rPr>
          <w:sz w:val="22"/>
          <w:szCs w:val="22"/>
        </w:rPr>
        <w:t xml:space="preserve">niż </w:t>
      </w:r>
      <w:r w:rsidRPr="001A1DB1">
        <w:rPr>
          <w:b/>
          <w:sz w:val="22"/>
          <w:szCs w:val="22"/>
        </w:rPr>
        <w:t>1</w:t>
      </w:r>
      <w:r w:rsidR="00877706">
        <w:rPr>
          <w:b/>
          <w:sz w:val="22"/>
          <w:szCs w:val="22"/>
        </w:rPr>
        <w:t>0</w:t>
      </w:r>
      <w:r w:rsidRPr="001A1DB1">
        <w:rPr>
          <w:b/>
          <w:sz w:val="22"/>
          <w:szCs w:val="22"/>
        </w:rPr>
        <w:t>0</w:t>
      </w:r>
      <w:r w:rsidRPr="001A1DB1">
        <w:rPr>
          <w:b/>
          <w:bCs/>
          <w:sz w:val="22"/>
          <w:szCs w:val="22"/>
        </w:rPr>
        <w:t> 000</w:t>
      </w:r>
      <w:r w:rsidRPr="001A1DB1">
        <w:rPr>
          <w:b/>
          <w:bCs/>
          <w:color w:val="FF0000"/>
          <w:sz w:val="22"/>
          <w:szCs w:val="22"/>
        </w:rPr>
        <w:t xml:space="preserve"> </w:t>
      </w:r>
      <w:r w:rsidRPr="001A1DB1">
        <w:rPr>
          <w:b/>
          <w:bCs/>
          <w:sz w:val="22"/>
          <w:szCs w:val="22"/>
        </w:rPr>
        <w:t>zł.</w:t>
      </w:r>
    </w:p>
    <w:p w:rsidR="004D2766" w:rsidRPr="001A1DB1" w:rsidRDefault="004D2766" w:rsidP="00433CC4">
      <w:pPr>
        <w:pStyle w:val="Akapitzlist"/>
        <w:numPr>
          <w:ilvl w:val="0"/>
          <w:numId w:val="45"/>
        </w:numPr>
        <w:spacing w:line="320" w:lineRule="exact"/>
        <w:ind w:left="567" w:right="1" w:hanging="567"/>
        <w:jc w:val="both"/>
        <w:rPr>
          <w:sz w:val="22"/>
          <w:szCs w:val="22"/>
        </w:rPr>
      </w:pPr>
      <w:r w:rsidRPr="001A1DB1">
        <w:rPr>
          <w:sz w:val="22"/>
          <w:szCs w:val="22"/>
        </w:rPr>
        <w:t>Wykaz oświadczeń i dokumentów, potwierdzających brak podstaw wykluczenia oraz spełnianie warunków udziału w postępowaniu określonych przez Zamawiającego w pkt 3.1., 3.2.</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522342">
        <w:rPr>
          <w:sz w:val="22"/>
          <w:szCs w:val="22"/>
        </w:rPr>
        <w:tab/>
        <w:t xml:space="preserve">W celu wykazania braku podstaw wykluczenia z postępowania o udzielenie zamówienia oraz spełniania warunków udziału w postępowaniu określonych przez Zamawiającego w pkt 2. – </w:t>
      </w:r>
      <w:r w:rsidRPr="00522342">
        <w:rPr>
          <w:b/>
          <w:sz w:val="22"/>
          <w:szCs w:val="22"/>
          <w:u w:val="single"/>
        </w:rPr>
        <w:t>do oferty należy dołączyć</w:t>
      </w:r>
      <w:r w:rsidRPr="00522342">
        <w:rPr>
          <w:sz w:val="22"/>
          <w:szCs w:val="22"/>
        </w:rPr>
        <w:t xml:space="preserve"> aktualne na dzień składania ofert </w:t>
      </w:r>
      <w:r w:rsidRPr="00522342">
        <w:rPr>
          <w:b/>
          <w:sz w:val="22"/>
          <w:szCs w:val="22"/>
          <w:u w:val="single"/>
        </w:rPr>
        <w:t>Oświadczenia</w:t>
      </w:r>
      <w:r w:rsidRPr="00522342">
        <w:rPr>
          <w:sz w:val="22"/>
          <w:szCs w:val="22"/>
        </w:rPr>
        <w:t>, zgodne ze wzorem stanowiącym załącznik nr 2 oraz nr 3 do SIWZ (oświadczenie z art. 25a ustawy). Informacje zawarte w Oświadczeniach stanowią wstępne potwierdzenie, że Wykonawca nie podlega wykluczeniu z</w:t>
      </w:r>
      <w:r>
        <w:rPr>
          <w:sz w:val="22"/>
          <w:szCs w:val="22"/>
        </w:rPr>
        <w:t> </w:t>
      </w:r>
      <w:r w:rsidRPr="00522342">
        <w:rPr>
          <w:sz w:val="22"/>
          <w:szCs w:val="22"/>
        </w:rPr>
        <w:t>postępowania oraz spełnia warunki udziału w postępowaniu.</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E271DE">
        <w:rPr>
          <w:sz w:val="22"/>
          <w:szCs w:val="22"/>
        </w:rPr>
        <w:t>1.</w:t>
      </w:r>
      <w:r w:rsidRPr="00E271DE">
        <w:rPr>
          <w:sz w:val="22"/>
          <w:szCs w:val="22"/>
        </w:rPr>
        <w:tab/>
        <w:t xml:space="preserve">w celu potwierdzenia braku podstawy do wykluczenia Wykonawcy z postępowania, o której mowa w art. 24 ust. 1 pkt 23 ustawy, Wykonawca składa, stosownie do treści art. 24 ust. 11 ustawy </w:t>
      </w:r>
      <w:r w:rsidRPr="00E271DE">
        <w:rPr>
          <w:b/>
          <w:sz w:val="22"/>
          <w:szCs w:val="22"/>
        </w:rPr>
        <w:t>(w terminie 3 dni od dnia zamieszczenia przez Zamawiającego na stronie internetowej informacji z otwarcia ofert, tj. informacji, o których mowa w art. 86 ust. 5 ustawy)</w:t>
      </w:r>
      <w:r w:rsidRPr="00E271DE">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4D2766" w:rsidRPr="00522342" w:rsidRDefault="004D2766" w:rsidP="00A010E8">
      <w:pPr>
        <w:spacing w:line="320" w:lineRule="exact"/>
        <w:ind w:left="567" w:right="1" w:hanging="567"/>
        <w:jc w:val="both"/>
        <w:rPr>
          <w:sz w:val="22"/>
          <w:szCs w:val="22"/>
        </w:rPr>
      </w:pPr>
      <w:r w:rsidRPr="00522342">
        <w:rPr>
          <w:sz w:val="22"/>
          <w:szCs w:val="22"/>
        </w:rPr>
        <w:t>4.2.</w:t>
      </w:r>
      <w:r w:rsidRPr="00522342">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oświadczeń lub dokumentów):</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4.2.1.</w:t>
      </w:r>
      <w:r w:rsidRPr="00522342">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4.2.2</w:t>
      </w:r>
      <w:r w:rsidRPr="00522342">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right="1"/>
        <w:jc w:val="both"/>
        <w:rPr>
          <w:sz w:val="22"/>
          <w:szCs w:val="22"/>
        </w:rPr>
      </w:pPr>
      <w:r w:rsidRPr="004F1A94">
        <w:rPr>
          <w:b/>
          <w:sz w:val="22"/>
          <w:szCs w:val="22"/>
          <w:u w:val="single"/>
        </w:rPr>
        <w:t>Uwaga nr 3 (</w:t>
      </w:r>
      <w:r w:rsidRPr="00522342">
        <w:rPr>
          <w:b/>
          <w:sz w:val="22"/>
          <w:szCs w:val="22"/>
          <w:u w:val="single"/>
        </w:rPr>
        <w:t>dotyczy wszystkich dokumentów na potwierdzenie braku podstaw wykluczenia):</w:t>
      </w:r>
    </w:p>
    <w:p w:rsidR="004D2766" w:rsidRPr="00522342" w:rsidRDefault="004D2766" w:rsidP="00A010E8">
      <w:pPr>
        <w:autoSpaceDE w:val="0"/>
        <w:autoSpaceDN w:val="0"/>
        <w:adjustRightInd w:val="0"/>
        <w:spacing w:line="320" w:lineRule="exact"/>
        <w:ind w:right="1"/>
        <w:jc w:val="both"/>
        <w:rPr>
          <w:b/>
          <w:sz w:val="22"/>
          <w:szCs w:val="22"/>
        </w:rPr>
      </w:pPr>
      <w:r w:rsidRPr="00522342">
        <w:rPr>
          <w:b/>
          <w:sz w:val="22"/>
          <w:szCs w:val="22"/>
        </w:rPr>
        <w:t>W przypadku Wykonawców wspólnie składających ofertę, dokumenty o których mowa w pkt 4.2.1 – 4.2.2. zobowiązany jest złożyć każdy z Wykonawców wspólnie składających ofertę.</w:t>
      </w:r>
    </w:p>
    <w:p w:rsidR="004D2766" w:rsidRPr="00522342" w:rsidRDefault="004D2766" w:rsidP="00A010E8">
      <w:pPr>
        <w:spacing w:line="320" w:lineRule="exact"/>
        <w:ind w:left="567" w:right="1" w:hanging="567"/>
        <w:jc w:val="both"/>
        <w:rPr>
          <w:sz w:val="22"/>
          <w:szCs w:val="22"/>
        </w:rPr>
      </w:pPr>
      <w:r w:rsidRPr="00522342">
        <w:rPr>
          <w:sz w:val="22"/>
          <w:szCs w:val="22"/>
        </w:rPr>
        <w:t>4.3.</w:t>
      </w:r>
      <w:r w:rsidRPr="00522342">
        <w:rPr>
          <w:sz w:val="22"/>
          <w:szCs w:val="22"/>
        </w:rPr>
        <w:tab/>
        <w:t xml:space="preserve">Wykonawca, którego oferta zostanie najwyżej oceniona, w celu wykazania spełniania warunków udziału w postępowaniu (pkt 3.1.-3.2 niniejszego rozdziału SIWZ), zostanie wezwany do przedłożenia następujących oświadczeń i dokumentów </w:t>
      </w:r>
      <w:r w:rsidRPr="00E271DE">
        <w:rPr>
          <w:sz w:val="22"/>
          <w:szCs w:val="22"/>
        </w:rPr>
        <w:t>(aktualnych na dzień złożenia oświadczeń lub dokumentów):</w:t>
      </w:r>
    </w:p>
    <w:p w:rsidR="004D2766" w:rsidRPr="00522342" w:rsidRDefault="004D2766" w:rsidP="00A010E8">
      <w:pPr>
        <w:tabs>
          <w:tab w:val="left" w:pos="567"/>
        </w:tabs>
        <w:spacing w:line="320" w:lineRule="exact"/>
        <w:ind w:right="1"/>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3.1.1:</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4.3.1.</w:t>
      </w:r>
      <w:r w:rsidRPr="00522342">
        <w:rPr>
          <w:sz w:val="22"/>
          <w:szCs w:val="22"/>
        </w:rPr>
        <w:tab/>
        <w:t xml:space="preserve">wykazu usług projektowych - sporządzonego wg </w:t>
      </w:r>
      <w:r w:rsidRPr="00522342">
        <w:rPr>
          <w:b/>
          <w:sz w:val="22"/>
          <w:szCs w:val="22"/>
        </w:rPr>
        <w:t>załącznika nr 4 do SIWZ</w:t>
      </w:r>
      <w:r w:rsidRPr="00522342">
        <w:rPr>
          <w:sz w:val="22"/>
          <w:szCs w:val="22"/>
        </w:rPr>
        <w:t xml:space="preserve"> wykonanych w okresie ostatnich 3 lat przed upływem terminu składania ofert, a jeżeli okres prowadzenia działalności jest krótszy – w tym okresie, wraz z podaniem ich </w:t>
      </w:r>
      <w:r w:rsidRPr="004F1A94">
        <w:rPr>
          <w:sz w:val="22"/>
          <w:szCs w:val="22"/>
        </w:rPr>
        <w:t>wartości</w:t>
      </w:r>
      <w:r w:rsidR="004F1A94">
        <w:rPr>
          <w:sz w:val="22"/>
          <w:szCs w:val="22"/>
        </w:rPr>
        <w:t xml:space="preserve"> oraz </w:t>
      </w:r>
      <w:r w:rsidR="00886A02" w:rsidRPr="003B1CD6">
        <w:rPr>
          <w:sz w:val="22"/>
          <w:szCs w:val="22"/>
        </w:rPr>
        <w:t>powierzchni</w:t>
      </w:r>
      <w:r w:rsidRPr="00522342">
        <w:rPr>
          <w:sz w:val="22"/>
          <w:szCs w:val="22"/>
        </w:rPr>
        <w:t>, przedmiotu, dat wykonania i podmiotów, na rzecz których usługi zostały wykonane, oraz załączeniem dowodów określających czy te usługi zostały wykonane należycie;</w:t>
      </w:r>
    </w:p>
    <w:p w:rsidR="004D2766" w:rsidRPr="00522342" w:rsidRDefault="004D2766" w:rsidP="00A010E8">
      <w:pPr>
        <w:autoSpaceDE w:val="0"/>
        <w:autoSpaceDN w:val="0"/>
        <w:adjustRightInd w:val="0"/>
        <w:spacing w:line="320" w:lineRule="exact"/>
        <w:ind w:left="709" w:right="1" w:hanging="709"/>
        <w:jc w:val="both"/>
        <w:rPr>
          <w:b/>
          <w:sz w:val="22"/>
          <w:szCs w:val="22"/>
          <w:u w:val="single"/>
        </w:rPr>
      </w:pPr>
      <w:r w:rsidRPr="00522342">
        <w:rPr>
          <w:b/>
          <w:sz w:val="22"/>
          <w:szCs w:val="22"/>
          <w:u w:val="single"/>
        </w:rPr>
        <w:t>Uwaga nr 4:</w:t>
      </w:r>
    </w:p>
    <w:p w:rsidR="004D2766" w:rsidRPr="00522342" w:rsidRDefault="004D2766" w:rsidP="00A010E8">
      <w:pPr>
        <w:autoSpaceDE w:val="0"/>
        <w:autoSpaceDN w:val="0"/>
        <w:adjustRightInd w:val="0"/>
        <w:spacing w:line="320" w:lineRule="exact"/>
        <w:ind w:right="1"/>
        <w:jc w:val="both"/>
        <w:rPr>
          <w:b/>
          <w:sz w:val="22"/>
          <w:szCs w:val="22"/>
        </w:rPr>
      </w:pPr>
      <w:r w:rsidRPr="00522342">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w:t>
      </w:r>
      <w:r>
        <w:rPr>
          <w:b/>
          <w:sz w:val="22"/>
          <w:szCs w:val="22"/>
        </w:rPr>
        <w:t> </w:t>
      </w:r>
      <w:r w:rsidRPr="00522342">
        <w:rPr>
          <w:b/>
          <w:sz w:val="22"/>
          <w:szCs w:val="22"/>
        </w:rPr>
        <w:t>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4D2766" w:rsidRPr="00522342" w:rsidRDefault="004D2766" w:rsidP="00A010E8">
      <w:pPr>
        <w:autoSpaceDE w:val="0"/>
        <w:autoSpaceDN w:val="0"/>
        <w:adjustRightInd w:val="0"/>
        <w:spacing w:line="320" w:lineRule="exact"/>
        <w:ind w:left="567" w:right="1" w:hanging="567"/>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3.1.2:</w:t>
      </w:r>
    </w:p>
    <w:p w:rsidR="004D2766" w:rsidRPr="0029133D" w:rsidRDefault="004D2766" w:rsidP="00A010E8">
      <w:pPr>
        <w:autoSpaceDE w:val="0"/>
        <w:autoSpaceDN w:val="0"/>
        <w:adjustRightInd w:val="0"/>
        <w:spacing w:line="320" w:lineRule="exact"/>
        <w:ind w:left="567" w:right="1" w:hanging="567"/>
        <w:jc w:val="both"/>
        <w:rPr>
          <w:sz w:val="22"/>
          <w:szCs w:val="22"/>
          <w:highlight w:val="green"/>
        </w:rPr>
      </w:pPr>
      <w:r w:rsidRPr="00522342">
        <w:rPr>
          <w:sz w:val="22"/>
          <w:szCs w:val="22"/>
        </w:rPr>
        <w:t xml:space="preserve">4.3.2. wykazu osób – zgodnie z </w:t>
      </w:r>
      <w:r w:rsidRPr="00522342">
        <w:rPr>
          <w:b/>
          <w:sz w:val="22"/>
          <w:szCs w:val="22"/>
        </w:rPr>
        <w:t>załącznikiem nr 5 do SIWZ</w:t>
      </w:r>
      <w:r w:rsidRPr="00522342">
        <w:rPr>
          <w:sz w:val="22"/>
          <w:szCs w:val="22"/>
        </w:rPr>
        <w:t xml:space="preserve"> - skierowanych przez Wykonawcę do realizacji zamówienia publicznego, w szczególności odpowiedzialnych za świadczenie usług, kontrolę jakości wraz z informacjami na temat ich uprawnień niezbędnych do wykonania zamówienia publicznego, a także zakresu wykonywanych przez nie czynności oraz informacją o podstaw</w:t>
      </w:r>
      <w:r>
        <w:rPr>
          <w:sz w:val="22"/>
          <w:szCs w:val="22"/>
        </w:rPr>
        <w:t>ie do dysponowania tymi osobami.</w:t>
      </w:r>
      <w:r w:rsidRPr="0029133D">
        <w:rPr>
          <w:sz w:val="22"/>
          <w:szCs w:val="22"/>
          <w:highlight w:val="green"/>
        </w:rPr>
        <w:t xml:space="preserve"> </w:t>
      </w:r>
    </w:p>
    <w:p w:rsidR="004D2766" w:rsidRPr="00522342" w:rsidRDefault="004D2766" w:rsidP="00A010E8">
      <w:pPr>
        <w:autoSpaceDE w:val="0"/>
        <w:autoSpaceDN w:val="0"/>
        <w:adjustRightInd w:val="0"/>
        <w:spacing w:line="320" w:lineRule="exact"/>
        <w:ind w:left="567" w:right="1" w:hanging="567"/>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3.2.1</w:t>
      </w:r>
    </w:p>
    <w:p w:rsidR="004D2766" w:rsidRDefault="004D2766" w:rsidP="00574729">
      <w:pPr>
        <w:autoSpaceDE w:val="0"/>
        <w:autoSpaceDN w:val="0"/>
        <w:adjustRightInd w:val="0"/>
        <w:spacing w:line="320" w:lineRule="exact"/>
        <w:ind w:left="567" w:right="1" w:hanging="567"/>
        <w:jc w:val="both"/>
        <w:rPr>
          <w:b/>
          <w:bCs/>
          <w:sz w:val="22"/>
          <w:szCs w:val="22"/>
        </w:rPr>
      </w:pPr>
      <w:r w:rsidRPr="00522342">
        <w:rPr>
          <w:sz w:val="22"/>
          <w:szCs w:val="22"/>
        </w:rPr>
        <w:t>4.3.3.</w:t>
      </w:r>
      <w:r w:rsidRPr="00522342">
        <w:rPr>
          <w:sz w:val="22"/>
          <w:szCs w:val="22"/>
        </w:rPr>
        <w:tab/>
      </w:r>
      <w:r w:rsidRPr="00522342">
        <w:rPr>
          <w:bCs/>
          <w:sz w:val="22"/>
          <w:szCs w:val="22"/>
        </w:rPr>
        <w:t>dokumentów</w:t>
      </w:r>
      <w:r w:rsidRPr="00522342">
        <w:rPr>
          <w:sz w:val="22"/>
          <w:szCs w:val="22"/>
        </w:rPr>
        <w:t xml:space="preserve">, potwierdzających, że Wykonawca jest ubezpieczony od odpowiedzialności cywilnej w zakresie prowadzonej działalności związanej z przedmiotem zamówienia, na sumę gwarancyjną nie </w:t>
      </w:r>
      <w:r w:rsidRPr="001A1DB1">
        <w:rPr>
          <w:sz w:val="22"/>
          <w:szCs w:val="22"/>
        </w:rPr>
        <w:t xml:space="preserve">mniejszą niż </w:t>
      </w:r>
      <w:r w:rsidRPr="001A1DB1">
        <w:rPr>
          <w:b/>
          <w:bCs/>
          <w:sz w:val="22"/>
          <w:szCs w:val="22"/>
        </w:rPr>
        <w:t>1</w:t>
      </w:r>
      <w:r w:rsidR="00205C25">
        <w:rPr>
          <w:b/>
          <w:bCs/>
          <w:sz w:val="22"/>
          <w:szCs w:val="22"/>
        </w:rPr>
        <w:t>0</w:t>
      </w:r>
      <w:r w:rsidRPr="001A1DB1">
        <w:rPr>
          <w:b/>
          <w:bCs/>
          <w:sz w:val="22"/>
          <w:szCs w:val="22"/>
        </w:rPr>
        <w:t>0 000 zł.</w:t>
      </w:r>
    </w:p>
    <w:p w:rsidR="004D2766" w:rsidRPr="00522342" w:rsidRDefault="004D2766" w:rsidP="00A010E8">
      <w:pPr>
        <w:autoSpaceDE w:val="0"/>
        <w:autoSpaceDN w:val="0"/>
        <w:adjustRightInd w:val="0"/>
        <w:spacing w:line="320" w:lineRule="exact"/>
        <w:ind w:left="567" w:right="1" w:hanging="567"/>
        <w:jc w:val="both"/>
        <w:rPr>
          <w:sz w:val="22"/>
          <w:szCs w:val="22"/>
        </w:rPr>
      </w:pPr>
    </w:p>
    <w:p w:rsidR="004D2766" w:rsidRPr="00522342" w:rsidRDefault="004D2766" w:rsidP="00A010E8">
      <w:pPr>
        <w:tabs>
          <w:tab w:val="left" w:pos="0"/>
          <w:tab w:val="left" w:pos="1276"/>
        </w:tabs>
        <w:spacing w:line="320" w:lineRule="exact"/>
        <w:jc w:val="both"/>
        <w:rPr>
          <w:b/>
          <w:bCs/>
          <w:sz w:val="22"/>
          <w:szCs w:val="22"/>
          <w:u w:val="single"/>
        </w:rPr>
      </w:pPr>
      <w:r w:rsidRPr="004F1A94">
        <w:rPr>
          <w:b/>
          <w:bCs/>
          <w:sz w:val="22"/>
          <w:szCs w:val="22"/>
          <w:u w:val="single"/>
        </w:rPr>
        <w:t>Uwaga nr 5 (dotycząca wszystkich oświadczeń i dokumentów)</w:t>
      </w:r>
      <w:r w:rsidRPr="00522342">
        <w:rPr>
          <w:b/>
          <w:bCs/>
          <w:sz w:val="22"/>
          <w:szCs w:val="22"/>
          <w:u w:val="single"/>
        </w:rPr>
        <w:t>:</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hyperlink r:id="rId13" w:history="1">
        <w:r w:rsidR="006D1846" w:rsidRPr="006D1846">
          <w:rPr>
            <w:rStyle w:val="Hipercze"/>
            <w:b/>
            <w:bCs/>
            <w:color w:val="auto"/>
            <w:sz w:val="22"/>
            <w:szCs w:val="22"/>
            <w:u w:val="none"/>
          </w:rPr>
          <w:t>Dz.U. 2017 poz. 570</w:t>
        </w:r>
      </w:hyperlink>
      <w:r w:rsidRPr="00522342">
        <w:rPr>
          <w:b/>
          <w:bCs/>
          <w:sz w:val="22"/>
          <w:szCs w:val="22"/>
        </w:rPr>
        <w:t>),</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sz w:val="22"/>
          <w:szCs w:val="22"/>
        </w:rPr>
        <w:t xml:space="preserve">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522342">
        <w:rPr>
          <w:b/>
          <w:sz w:val="22"/>
          <w:szCs w:val="22"/>
          <w:u w:val="single"/>
        </w:rPr>
        <w:t>o ile są one aktualne</w:t>
      </w:r>
      <w:r w:rsidRPr="00522342">
        <w:rPr>
          <w:b/>
          <w:sz w:val="22"/>
          <w:szCs w:val="22"/>
        </w:rPr>
        <w:t>.</w:t>
      </w:r>
    </w:p>
    <w:p w:rsidR="004D2766" w:rsidRPr="00522342" w:rsidRDefault="004D2766" w:rsidP="00433CC4">
      <w:pPr>
        <w:pStyle w:val="Akapitzlist"/>
        <w:numPr>
          <w:ilvl w:val="0"/>
          <w:numId w:val="45"/>
        </w:numPr>
        <w:spacing w:line="320" w:lineRule="exact"/>
        <w:ind w:left="567" w:hanging="567"/>
        <w:jc w:val="both"/>
        <w:rPr>
          <w:sz w:val="22"/>
          <w:szCs w:val="22"/>
        </w:rPr>
      </w:pPr>
      <w:r w:rsidRPr="00522342">
        <w:rPr>
          <w:sz w:val="22"/>
          <w:szCs w:val="22"/>
        </w:rPr>
        <w:t>Dokumenty składane przez Wykonawcę mającego siedzibę lub miejsce zamieszkania poza terytorium Rzeczypospolitej Polskiej, zamiast dokumentów wskazanych w pkt 4.2.</w:t>
      </w:r>
    </w:p>
    <w:p w:rsidR="004D2766" w:rsidRPr="00522342" w:rsidRDefault="004D2766" w:rsidP="00A010E8">
      <w:pPr>
        <w:spacing w:line="320" w:lineRule="exact"/>
        <w:ind w:left="567" w:hanging="567"/>
        <w:jc w:val="both"/>
        <w:rPr>
          <w:sz w:val="22"/>
          <w:szCs w:val="22"/>
        </w:rPr>
      </w:pPr>
      <w:r w:rsidRPr="00522342">
        <w:rPr>
          <w:sz w:val="22"/>
          <w:szCs w:val="22"/>
        </w:rPr>
        <w:t>5.1.</w:t>
      </w:r>
      <w:r w:rsidRPr="00522342">
        <w:rPr>
          <w:sz w:val="22"/>
          <w:szCs w:val="22"/>
        </w:rPr>
        <w:tab/>
        <w:t>Jeżeli Wykonawca ma siedzibę lub miejsce zamieszkania poza terytorium Rzeczypospolitej Polskiej, zamiast dokumentów, o których mowa w pkt 4.2.</w:t>
      </w:r>
    </w:p>
    <w:p w:rsidR="004D2766" w:rsidRPr="00522342" w:rsidRDefault="004D2766" w:rsidP="00A010E8">
      <w:pPr>
        <w:tabs>
          <w:tab w:val="left" w:pos="851"/>
        </w:tabs>
        <w:autoSpaceDE w:val="0"/>
        <w:autoSpaceDN w:val="0"/>
        <w:adjustRightInd w:val="0"/>
        <w:spacing w:line="320" w:lineRule="exact"/>
        <w:ind w:left="851"/>
        <w:jc w:val="both"/>
        <w:rPr>
          <w:sz w:val="22"/>
          <w:szCs w:val="22"/>
        </w:rPr>
      </w:pPr>
      <w:r w:rsidRPr="00522342">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5.2.</w:t>
      </w:r>
      <w:r w:rsidRPr="00522342">
        <w:rPr>
          <w:sz w:val="22"/>
          <w:szCs w:val="22"/>
        </w:rPr>
        <w:tab/>
        <w:t>Dokument, o którym mowa w pkt 5.1., powinien być wystawiony nie wcześniej niż 3 miesiące przed upływem terminu składania ofert.</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5.3.</w:t>
      </w:r>
      <w:r w:rsidRPr="00522342">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4D2766" w:rsidRPr="00522342" w:rsidRDefault="004D2766" w:rsidP="00A010E8">
      <w:pPr>
        <w:pStyle w:val="Nagwek3"/>
        <w:spacing w:line="320" w:lineRule="exact"/>
      </w:pPr>
      <w:bookmarkStart w:id="39" w:name="_Toc473019320"/>
      <w:bookmarkStart w:id="40" w:name="_Toc494883178"/>
      <w:bookmarkStart w:id="41" w:name="_Toc501519975"/>
      <w:r w:rsidRPr="004F1A94">
        <w:t>ROZDZIAŁ XIV.</w:t>
      </w:r>
      <w:r w:rsidRPr="004F1A94">
        <w:tab/>
        <w:t>KORZYSTANIE Z ZASOBÓW INNYCH PODMIOTÓW W CELU POTWIERDZENIA SPEŁNIANIA WARUNKÓW UDZIAŁU W POSTĘPOWANIU</w:t>
      </w:r>
      <w:bookmarkEnd w:id="39"/>
      <w:bookmarkEnd w:id="40"/>
      <w:bookmarkEnd w:id="41"/>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który polega na zdolnościach innych podmiotów, musi udowodnić Zamawiającemu, że realizując zamówienie, będzie dysponował niezbędnymi zasobami tych podmiotów,</w:t>
      </w:r>
      <w:r w:rsidRPr="00522342">
        <w:rPr>
          <w:bCs/>
          <w:sz w:val="22"/>
          <w:szCs w:val="22"/>
        </w:rPr>
        <w:br/>
        <w:t>w szczególności przedstawiając zobowiązanie tych podmiotów do oddania mu do dyspozycji niezbędnych zasobów na potrzeby realizacji zamówienia – dokument ten (np. zobowiązanie) należy dołączyć do oferty.</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2.1.</w:t>
      </w:r>
      <w:r w:rsidRPr="00522342">
        <w:rPr>
          <w:bCs/>
          <w:sz w:val="22"/>
          <w:szCs w:val="22"/>
        </w:rPr>
        <w:tab/>
        <w:t>Z dokumentu (np. zobowiązania), o którym mowa w pkt 2 musi wynikać w szczególności:</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dostępnych Wykonawcy zasobów innego podmiotu,</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sposób wykorzystania zasobów innego podmiotu, przez Wykonawcę,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i okres udziału innego podmiotu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Zamawiający ocenia, czy udostępniane Wykonawcy przez inne podmioty zdolności techniczne lub zawodowe, pozwalają na wykazanie przez Wykonawcę spełniania warunków udziału</w:t>
      </w:r>
      <w:r w:rsidRPr="00522342">
        <w:rPr>
          <w:bCs/>
          <w:sz w:val="22"/>
          <w:szCs w:val="22"/>
        </w:rPr>
        <w:br/>
        <w:t>w postępowaniu oraz bada, czy nie zachodzą wobec tego podmiotu podstawy wykluczenia,</w:t>
      </w:r>
      <w:r w:rsidRPr="00522342">
        <w:rPr>
          <w:bCs/>
          <w:sz w:val="22"/>
          <w:szCs w:val="22"/>
        </w:rPr>
        <w:br/>
        <w:t>o których mowa w art. 24 ust. 1 pkt 13–22 i ust. 5 ustawy (wybrane przez Zamawiającego fakultatywne podstawy wykluczenia, wskazane w pkt 2.2.1. – 2.2.4. rozdziału XIII SIWZ).</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522342">
        <w:rPr>
          <w:bCs/>
          <w:sz w:val="22"/>
          <w:szCs w:val="22"/>
          <w:u w:val="single"/>
        </w:rPr>
        <w:t>wykonanie części zamówienia w charakterze podwykonawcy.</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4D2766" w:rsidRPr="00522342" w:rsidRDefault="004D2766" w:rsidP="00A010E8">
      <w:pPr>
        <w:pStyle w:val="NormalnyWeb"/>
        <w:spacing w:before="0" w:beforeAutospacing="0" w:after="0" w:afterAutospacing="0" w:line="320" w:lineRule="exact"/>
        <w:ind w:left="567" w:hanging="567"/>
        <w:jc w:val="both"/>
        <w:rPr>
          <w:sz w:val="22"/>
          <w:szCs w:val="22"/>
        </w:rPr>
      </w:pPr>
      <w:r w:rsidRPr="00522342">
        <w:rPr>
          <w:bCs/>
          <w:sz w:val="22"/>
          <w:szCs w:val="22"/>
        </w:rPr>
        <w:t>5.1.</w:t>
      </w:r>
      <w:r w:rsidRPr="00522342">
        <w:rPr>
          <w:bCs/>
          <w:sz w:val="22"/>
          <w:szCs w:val="22"/>
        </w:rPr>
        <w:tab/>
        <w:t>zastąpił ten podmiot innym podmiotem lub podmiotami lub</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5.2.</w:t>
      </w:r>
      <w:r w:rsidRPr="00522342">
        <w:rPr>
          <w:bCs/>
          <w:sz w:val="22"/>
          <w:szCs w:val="22"/>
        </w:rPr>
        <w:tab/>
        <w:t>zobowiązał się do osobistego wykonania odpowiedniej części zamówienia, jeżeli wykaże zdolności techniczne lub zawodowe, o których mowa w pkt 1 niniejszego rozdziału.</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Jeżeli Wykonawca wykazując spełnianie warunków udziału w postępowaniu, określonych przez Zamawiającego w pkt 3.1. rozdziału XIII SIWZ, polega na zdolnościach innych podmiotów, na zasadach określonych powyżej, zamieszcza informacje o tych podmiotach w oświadczeniu,</w:t>
      </w:r>
      <w:r w:rsidRPr="00522342">
        <w:rPr>
          <w:sz w:val="22"/>
          <w:szCs w:val="22"/>
        </w:rPr>
        <w:br/>
        <w:t>o którym mowa w art. 25a ust. 1 ustawy (pkt 4.1. rozdziału XIII SIWZ).</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4.2.2. rozdziału XIII SIWZ.). Wykonawca zobowiązany będzie również złożyć dokumenty tego podmiotu potwierdzające spełnianie warunków udziału w postępowaniu</w:t>
      </w:r>
      <w:r>
        <w:rPr>
          <w:sz w:val="22"/>
          <w:szCs w:val="22"/>
        </w:rPr>
        <w:t xml:space="preserve"> </w:t>
      </w:r>
      <w:r w:rsidRPr="00522342">
        <w:rPr>
          <w:sz w:val="22"/>
          <w:szCs w:val="22"/>
        </w:rPr>
        <w:t>w zakresie zdolności, na których Wykonawca polegał w celu wykazania spełniania tych warunków (dokumenty wskazane w pkt 4.3.1. – 4.3.2. rozdziału XIII SIWZ).</w:t>
      </w:r>
    </w:p>
    <w:p w:rsidR="004D2766" w:rsidRPr="00522342" w:rsidRDefault="004D2766" w:rsidP="00A010E8">
      <w:pPr>
        <w:pStyle w:val="Nagwek3"/>
        <w:spacing w:line="320" w:lineRule="exact"/>
      </w:pPr>
      <w:bookmarkStart w:id="42" w:name="_Toc473019321"/>
      <w:bookmarkStart w:id="43" w:name="_Toc494883179"/>
      <w:bookmarkStart w:id="44" w:name="_Toc501519976"/>
      <w:r w:rsidRPr="00522342">
        <w:t>ROZDZIAŁ XV.</w:t>
      </w:r>
      <w:r w:rsidRPr="00522342">
        <w:tab/>
        <w:t>PROCEDURA SANACYJNA - SAMOOCZYSZCZENIE</w:t>
      </w:r>
      <w:bookmarkEnd w:id="42"/>
      <w:bookmarkEnd w:id="43"/>
      <w:bookmarkEnd w:id="44"/>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 xml:space="preserve">Wykonawca, który podlega wykluczeniu na podstawie art. 24 ust. 1 pkt 13 i 14 oraz 16-20 lub ust. 5 (podstawy fakultatywne, wskazane przez Zamawiającego w pkt </w:t>
      </w:r>
      <w:r w:rsidRPr="00522342">
        <w:rPr>
          <w:sz w:val="22"/>
          <w:szCs w:val="22"/>
        </w:rPr>
        <w:t>2.2.1. – 2.2.4.</w:t>
      </w:r>
      <w:r w:rsidRPr="00522342">
        <w:rPr>
          <w:color w:val="000000"/>
          <w:sz w:val="22"/>
          <w:szCs w:val="22"/>
        </w:rPr>
        <w:t xml:space="preserve"> w rozdziale XIII SIWZ), może przedstawić dowody na to, że podjęte </w:t>
      </w:r>
      <w:r w:rsidRPr="00522342">
        <w:rPr>
          <w:color w:val="000000"/>
          <w:spacing w:val="-1"/>
          <w:sz w:val="22"/>
          <w:szCs w:val="22"/>
        </w:rPr>
        <w:t xml:space="preserve">przez niego środki są wystarczające do wykazania jego rzetelności, w szczególności udowodnić naprawienie szkody wyrządzonej przestępstwem </w:t>
      </w:r>
      <w:r w:rsidRPr="00522342">
        <w:rPr>
          <w:color w:val="000000"/>
          <w:sz w:val="22"/>
          <w:szCs w:val="22"/>
        </w:rPr>
        <w:t xml:space="preserve">lub przestępstwem skarbowym, zadośćuczynienie </w:t>
      </w:r>
      <w:r w:rsidRPr="00522342">
        <w:rPr>
          <w:bCs/>
          <w:color w:val="000000"/>
          <w:sz w:val="22"/>
          <w:szCs w:val="22"/>
        </w:rPr>
        <w:t xml:space="preserve">pieniężne </w:t>
      </w:r>
      <w:r w:rsidRPr="00522342">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522342">
        <w:rPr>
          <w:color w:val="000000"/>
          <w:spacing w:val="-2"/>
          <w:sz w:val="22"/>
          <w:szCs w:val="22"/>
        </w:rPr>
        <w:t>przestępstwom</w:t>
      </w:r>
      <w:r w:rsidRPr="00522342">
        <w:rPr>
          <w:color w:val="000000"/>
          <w:sz w:val="22"/>
          <w:szCs w:val="22"/>
        </w:rPr>
        <w:t xml:space="preserve"> </w:t>
      </w:r>
      <w:r w:rsidRPr="00522342">
        <w:rPr>
          <w:color w:val="000000"/>
          <w:spacing w:val="-2"/>
          <w:sz w:val="22"/>
          <w:szCs w:val="22"/>
        </w:rPr>
        <w:t>skarbowym</w:t>
      </w:r>
      <w:r w:rsidRPr="00522342">
        <w:rPr>
          <w:color w:val="000000"/>
          <w:sz w:val="22"/>
          <w:szCs w:val="22"/>
        </w:rPr>
        <w:t xml:space="preserve"> </w:t>
      </w:r>
      <w:r w:rsidRPr="00522342">
        <w:rPr>
          <w:color w:val="000000"/>
          <w:spacing w:val="-2"/>
          <w:sz w:val="22"/>
          <w:szCs w:val="22"/>
        </w:rPr>
        <w:t>lub</w:t>
      </w:r>
      <w:r w:rsidRPr="00522342">
        <w:rPr>
          <w:color w:val="000000"/>
          <w:sz w:val="22"/>
          <w:szCs w:val="22"/>
        </w:rPr>
        <w:t xml:space="preserve"> </w:t>
      </w:r>
      <w:r w:rsidRPr="00522342">
        <w:rPr>
          <w:color w:val="000000"/>
          <w:spacing w:val="-2"/>
          <w:sz w:val="22"/>
          <w:szCs w:val="22"/>
        </w:rPr>
        <w:t>nieprawidłowemu</w:t>
      </w:r>
      <w:r w:rsidRPr="00522342">
        <w:rPr>
          <w:color w:val="000000"/>
          <w:sz w:val="22"/>
          <w:szCs w:val="22"/>
        </w:rPr>
        <w:t xml:space="preserve"> </w:t>
      </w:r>
      <w:r w:rsidRPr="00522342">
        <w:rPr>
          <w:color w:val="000000"/>
          <w:spacing w:val="-2"/>
          <w:sz w:val="22"/>
          <w:szCs w:val="22"/>
        </w:rPr>
        <w:t xml:space="preserve">postępowaniu </w:t>
      </w:r>
      <w:r w:rsidRPr="00522342">
        <w:rPr>
          <w:color w:val="000000"/>
          <w:sz w:val="22"/>
          <w:szCs w:val="22"/>
        </w:rPr>
        <w:t xml:space="preserve">Wykonawcy. Przepisu </w:t>
      </w:r>
      <w:r w:rsidRPr="00522342">
        <w:rPr>
          <w:bCs/>
          <w:color w:val="000000"/>
          <w:sz w:val="22"/>
          <w:szCs w:val="22"/>
        </w:rPr>
        <w:t xml:space="preserve">zdania pierwszego </w:t>
      </w:r>
      <w:r w:rsidRPr="00522342">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sz w:val="22"/>
          <w:szCs w:val="22"/>
        </w:rPr>
        <w:t>W celu skorzystania z instytucji „samooczyszczenia”, Wykonawca zobowiązany jest do złożenia wraz z ofertą stosownego oświadczenia, a następnie zgodnie z art. 26 ust. 2 ustawy do złożenia dowodów.</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Wykonawca nie podlega wykluczeniu, jeżeli Zamawiający, uwzględniając wagę i szczególne okoliczności czynu Wykonawcy, uzna za wystarczające dowody, o których mowa w pkt 1.</w:t>
      </w:r>
    </w:p>
    <w:p w:rsidR="004D2766" w:rsidRPr="00522342" w:rsidRDefault="004D2766" w:rsidP="00A010E8">
      <w:pPr>
        <w:pStyle w:val="Nagwek3"/>
        <w:spacing w:line="320" w:lineRule="exact"/>
      </w:pPr>
      <w:bookmarkStart w:id="45" w:name="_Toc473019322"/>
      <w:bookmarkStart w:id="46" w:name="_Toc494883180"/>
      <w:bookmarkStart w:id="47" w:name="_Toc501519977"/>
      <w:r w:rsidRPr="00522342">
        <w:t>ROZDZIAŁ XVI.</w:t>
      </w:r>
      <w:r w:rsidRPr="00522342">
        <w:tab/>
        <w:t>INFORMACJA O SPOSOBIE POROZUMIEWANIA SIĘ ZAMAWIAJĄCEGO Z WYKONAWCAMI ORAZ PRZEKAZYWANIA DOKUMENTÓW</w:t>
      </w:r>
      <w:bookmarkEnd w:id="45"/>
      <w:bookmarkEnd w:id="46"/>
      <w:bookmarkEnd w:id="47"/>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4" w:history="1">
        <w:r w:rsidR="0025712E" w:rsidRPr="0025712E">
          <w:rPr>
            <w:rStyle w:val="Hipercze"/>
            <w:color w:val="auto"/>
            <w:sz w:val="22"/>
            <w:szCs w:val="22"/>
            <w:u w:val="none"/>
          </w:rPr>
          <w:t>Dz.U. 2017 poz. 1481</w:t>
        </w:r>
      </w:hyperlink>
      <w:r w:rsidRPr="00522342">
        <w:rPr>
          <w:sz w:val="22"/>
          <w:szCs w:val="22"/>
        </w:rPr>
        <w:t>), osobiście, za pośrednictwem posłańca, faksu (nr faksu: 32-25 85 997) lub przy użyciu środków komunikacji elektronicznej w rozumieniu ustawy z dnia 18 lipca 2002 r. o świadczeniu usług drogą elektroniczną (</w:t>
      </w:r>
      <w:hyperlink r:id="rId15" w:history="1">
        <w:r w:rsidR="00F12E8B" w:rsidRPr="00F12E8B">
          <w:rPr>
            <w:rStyle w:val="Hipercze"/>
            <w:color w:val="auto"/>
            <w:sz w:val="22"/>
            <w:szCs w:val="22"/>
            <w:u w:val="none"/>
          </w:rPr>
          <w:t>Dz.U. 2017 poz. 1219</w:t>
        </w:r>
      </w:hyperlink>
      <w:r w:rsidRPr="00F12E8B">
        <w:rPr>
          <w:sz w:val="22"/>
          <w:szCs w:val="22"/>
        </w:rPr>
        <w:t>)</w:t>
      </w:r>
      <w:r w:rsidRPr="00522342">
        <w:rPr>
          <w:sz w:val="22"/>
          <w:szCs w:val="22"/>
        </w:rPr>
        <w:t xml:space="preserve"> – adres e-mail: </w:t>
      </w:r>
      <w:hyperlink r:id="rId16" w:history="1">
        <w:r w:rsidRPr="00522342">
          <w:rPr>
            <w:rStyle w:val="Hipercze"/>
            <w:sz w:val="22"/>
            <w:szCs w:val="22"/>
          </w:rPr>
          <w:t>p.hachula@gig.eu</w:t>
        </w:r>
      </w:hyperlink>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Wszelką korespondencję Wykonawcy mają obowiązek kierować na Zamawiającego oraz osoby wskazanej do porozumiewania się, o której mowa w rozdziale XVIII SIWZ.</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4D2766" w:rsidRPr="00522342" w:rsidRDefault="004D2766" w:rsidP="00433CC4">
      <w:pPr>
        <w:numPr>
          <w:ilvl w:val="1"/>
          <w:numId w:val="12"/>
        </w:numPr>
        <w:spacing w:line="320" w:lineRule="exact"/>
        <w:jc w:val="both"/>
        <w:rPr>
          <w:sz w:val="22"/>
          <w:szCs w:val="22"/>
        </w:rPr>
      </w:pPr>
      <w:r w:rsidRPr="00522342">
        <w:rPr>
          <w:sz w:val="22"/>
          <w:szCs w:val="22"/>
        </w:rPr>
        <w:t>Niezwłocznie po otwarciu złożonych ofert, Zamawiający zamieści na swojej stronie internetowej (</w:t>
      </w:r>
      <w:hyperlink r:id="rId17" w:history="1">
        <w:r w:rsidRPr="00522342">
          <w:rPr>
            <w:rStyle w:val="Hipercze"/>
            <w:sz w:val="22"/>
            <w:szCs w:val="22"/>
          </w:rPr>
          <w:t>www.gig.eu/pl/przetargi/aktualne</w:t>
        </w:r>
      </w:hyperlink>
      <w:r w:rsidRPr="00522342">
        <w:rPr>
          <w:sz w:val="22"/>
          <w:szCs w:val="22"/>
        </w:rPr>
        <w:t>) informacje dotyczące:</w:t>
      </w:r>
    </w:p>
    <w:p w:rsidR="004D2766" w:rsidRPr="00522342" w:rsidRDefault="004D2766" w:rsidP="00A010E8">
      <w:pPr>
        <w:pStyle w:val="Akapitzlist"/>
        <w:spacing w:line="320" w:lineRule="exact"/>
        <w:ind w:left="567" w:hanging="567"/>
        <w:jc w:val="both"/>
        <w:rPr>
          <w:sz w:val="22"/>
          <w:szCs w:val="22"/>
        </w:rPr>
      </w:pPr>
      <w:r w:rsidRPr="00522342">
        <w:rPr>
          <w:sz w:val="22"/>
          <w:szCs w:val="22"/>
        </w:rPr>
        <w:t>5.1.</w:t>
      </w:r>
      <w:r w:rsidRPr="00522342">
        <w:rPr>
          <w:sz w:val="22"/>
          <w:szCs w:val="22"/>
        </w:rPr>
        <w:tab/>
        <w:t>kwoty, jaką zamierza przeznaczyć na sfinansowanie zamówienia;</w:t>
      </w:r>
    </w:p>
    <w:p w:rsidR="004D2766" w:rsidRPr="00522342" w:rsidRDefault="004D2766" w:rsidP="00A010E8">
      <w:pPr>
        <w:pStyle w:val="Akapitzlist"/>
        <w:spacing w:line="320" w:lineRule="exact"/>
        <w:ind w:left="567" w:hanging="567"/>
        <w:jc w:val="both"/>
        <w:rPr>
          <w:sz w:val="22"/>
          <w:szCs w:val="22"/>
        </w:rPr>
      </w:pPr>
      <w:r w:rsidRPr="00522342">
        <w:rPr>
          <w:sz w:val="22"/>
          <w:szCs w:val="22"/>
        </w:rPr>
        <w:t>5.2.</w:t>
      </w:r>
      <w:r w:rsidRPr="00522342">
        <w:rPr>
          <w:sz w:val="22"/>
          <w:szCs w:val="22"/>
        </w:rPr>
        <w:tab/>
        <w:t>firm oraz adresów Wykonawców, którzy złożyli oferty w terminie;</w:t>
      </w:r>
    </w:p>
    <w:p w:rsidR="004D2766" w:rsidRPr="00522342" w:rsidRDefault="004D2766" w:rsidP="00A010E8">
      <w:pPr>
        <w:pStyle w:val="Akapitzlist"/>
        <w:spacing w:line="320" w:lineRule="exact"/>
        <w:ind w:left="567" w:hanging="567"/>
        <w:jc w:val="both"/>
        <w:rPr>
          <w:b/>
          <w:sz w:val="22"/>
          <w:szCs w:val="22"/>
        </w:rPr>
      </w:pPr>
      <w:r w:rsidRPr="00522342">
        <w:rPr>
          <w:sz w:val="22"/>
          <w:szCs w:val="22"/>
        </w:rPr>
        <w:t>5.3</w:t>
      </w:r>
      <w:r w:rsidRPr="00522342">
        <w:rPr>
          <w:sz w:val="22"/>
          <w:szCs w:val="22"/>
        </w:rPr>
        <w:tab/>
        <w:t>ceny, terminu wykonania zamówienia i warunków płatności zawartych w ofertach.</w:t>
      </w:r>
    </w:p>
    <w:p w:rsidR="004D2766" w:rsidRPr="00522342" w:rsidRDefault="004D2766" w:rsidP="00433CC4">
      <w:pPr>
        <w:numPr>
          <w:ilvl w:val="1"/>
          <w:numId w:val="12"/>
        </w:numPr>
        <w:spacing w:line="320" w:lineRule="exact"/>
        <w:jc w:val="both"/>
        <w:rPr>
          <w:sz w:val="22"/>
          <w:szCs w:val="22"/>
        </w:rPr>
      </w:pPr>
      <w:r w:rsidRPr="00522342">
        <w:rPr>
          <w:sz w:val="22"/>
          <w:szCs w:val="22"/>
        </w:rPr>
        <w:t xml:space="preserve">Informację o wyborze oferty najkorzystniejszej bądź o unieważnieniu postępowania Zamawiający zamieści na stronie internetowej pod następującym adresem: </w:t>
      </w:r>
      <w:hyperlink r:id="rId18" w:history="1">
        <w:r w:rsidRPr="00522342">
          <w:rPr>
            <w:rStyle w:val="Hipercze"/>
            <w:sz w:val="22"/>
            <w:szCs w:val="22"/>
          </w:rPr>
          <w:t>www.gig.eu/pl/przetargi/</w:t>
        </w:r>
      </w:hyperlink>
      <w:r w:rsidRPr="00522342">
        <w:rPr>
          <w:rStyle w:val="Hipercze"/>
          <w:sz w:val="22"/>
          <w:szCs w:val="22"/>
        </w:rPr>
        <w:t>wyniki</w:t>
      </w:r>
      <w:r w:rsidRPr="00522342">
        <w:rPr>
          <w:b/>
          <w:sz w:val="22"/>
          <w:szCs w:val="22"/>
        </w:rPr>
        <w:t xml:space="preserve"> </w:t>
      </w:r>
    </w:p>
    <w:p w:rsidR="004D2766" w:rsidRPr="00522342" w:rsidRDefault="004D2766" w:rsidP="00A010E8">
      <w:pPr>
        <w:pStyle w:val="Nagwek3"/>
        <w:spacing w:line="320" w:lineRule="exact"/>
      </w:pPr>
      <w:bookmarkStart w:id="48" w:name="_Toc473019323"/>
      <w:bookmarkStart w:id="49" w:name="_Toc494883181"/>
      <w:bookmarkStart w:id="50" w:name="_Toc501519978"/>
      <w:r w:rsidRPr="00522342">
        <w:t xml:space="preserve">ROZDZIAŁ XVII. </w:t>
      </w:r>
      <w:r w:rsidRPr="00522342">
        <w:tab/>
        <w:t>OPIS SPOSOBU UDZIELANIA WYJAŚNIEŃ DOTYCZĄCYCH SPECYFIKACJI ISTOTNYCH WARUNKÓW ZAMÓWIENIA</w:t>
      </w:r>
      <w:bookmarkEnd w:id="48"/>
      <w:bookmarkEnd w:id="49"/>
      <w:bookmarkEnd w:id="50"/>
    </w:p>
    <w:p w:rsidR="004D2766" w:rsidRPr="00522342" w:rsidRDefault="004D2766" w:rsidP="00433CC4">
      <w:pPr>
        <w:pStyle w:val="Tekstpodstawowy"/>
        <w:numPr>
          <w:ilvl w:val="0"/>
          <w:numId w:val="6"/>
        </w:numPr>
        <w:spacing w:line="320" w:lineRule="exact"/>
        <w:rPr>
          <w:sz w:val="22"/>
          <w:szCs w:val="22"/>
        </w:rPr>
      </w:pPr>
      <w:r w:rsidRPr="00522342">
        <w:rPr>
          <w:sz w:val="22"/>
          <w:szCs w:val="22"/>
        </w:rPr>
        <w:t>Wykonawca może zwrócić się do Zamawiającego o wyjaśnienie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9" w:history="1">
        <w:r w:rsidRPr="00522342">
          <w:rPr>
            <w:rStyle w:val="Hipercze"/>
            <w:sz w:val="22"/>
            <w:szCs w:val="22"/>
          </w:rPr>
          <w:t>www.gig.eu/pl/przetargi/aktualne</w:t>
        </w:r>
      </w:hyperlink>
      <w:r w:rsidRPr="00522342">
        <w:rPr>
          <w:sz w:val="22"/>
          <w:szCs w:val="22"/>
        </w:rPr>
        <w:t xml:space="preserve"> </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oświadcza, iż nie zamierza zwoływać zebrania Wykonawców w celu wyjaśnienia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Treść niniejszej SIWZ zamieszczona jest na stronie internetowej, pod następującym adresem: </w:t>
      </w:r>
      <w:hyperlink r:id="rId20" w:history="1">
        <w:r w:rsidRPr="00522342">
          <w:rPr>
            <w:rStyle w:val="Hipercze"/>
            <w:sz w:val="22"/>
            <w:szCs w:val="22"/>
          </w:rPr>
          <w:t>www.gig.eu/pl/przetargi/aktualne</w:t>
        </w:r>
      </w:hyperlink>
      <w:r w:rsidRPr="00522342">
        <w:rPr>
          <w:sz w:val="22"/>
          <w:szCs w:val="22"/>
        </w:rPr>
        <w:t xml:space="preserve"> Wszelkie zmiany treści SIWZ, jak też wyjaśnienia i odpowiedzi na pytania co do treści SIWZ, Zamawiający zamieszczać będzie także pod wskazanym wyżej adresem internetowym.</w:t>
      </w:r>
    </w:p>
    <w:p w:rsidR="004D2766" w:rsidRPr="00522342" w:rsidRDefault="004D2766" w:rsidP="00A010E8">
      <w:pPr>
        <w:pStyle w:val="Nagwek3"/>
        <w:spacing w:line="320" w:lineRule="exact"/>
      </w:pPr>
      <w:bookmarkStart w:id="51" w:name="_Toc473019324"/>
      <w:bookmarkStart w:id="52" w:name="_Toc494883182"/>
      <w:bookmarkStart w:id="53" w:name="_Toc501519979"/>
      <w:r w:rsidRPr="00522342">
        <w:t xml:space="preserve">ROZDZIAŁ XVIII. </w:t>
      </w:r>
      <w:r w:rsidRPr="00522342">
        <w:tab/>
        <w:t>OSOBY ZE STRONY ZAMAWIAJĄCEGO UPRAWNIONE DO POROZUMIEWANIA SIĘ Z WYKONAWCAMI</w:t>
      </w:r>
      <w:bookmarkEnd w:id="51"/>
      <w:bookmarkEnd w:id="52"/>
      <w:bookmarkEnd w:id="53"/>
    </w:p>
    <w:p w:rsidR="004D2766" w:rsidRPr="00522342" w:rsidRDefault="004D2766" w:rsidP="00A010E8">
      <w:pPr>
        <w:pStyle w:val="Tekstpodstawowy"/>
        <w:spacing w:line="320" w:lineRule="exact"/>
        <w:rPr>
          <w:sz w:val="22"/>
          <w:szCs w:val="22"/>
        </w:rPr>
      </w:pPr>
      <w:r w:rsidRPr="00522342">
        <w:rPr>
          <w:sz w:val="22"/>
          <w:szCs w:val="22"/>
        </w:rPr>
        <w:t>Zamawiający wyznacza następującą osobę do porozumiewania się z Wykonawcami, w sprawach dotyczących niniejszego postępowania:</w:t>
      </w:r>
    </w:p>
    <w:p w:rsidR="004D2766" w:rsidRPr="00522342" w:rsidRDefault="004D2766" w:rsidP="00A010E8">
      <w:pPr>
        <w:pStyle w:val="Tekstpodstawowy"/>
        <w:spacing w:line="320" w:lineRule="exact"/>
        <w:rPr>
          <w:color w:val="000000"/>
          <w:sz w:val="22"/>
          <w:szCs w:val="22"/>
        </w:rPr>
      </w:pPr>
      <w:r w:rsidRPr="00332A53">
        <w:rPr>
          <w:color w:val="000000"/>
          <w:sz w:val="22"/>
          <w:szCs w:val="22"/>
          <w:lang w:val="de-DE"/>
        </w:rPr>
        <w:t xml:space="preserve">Piotr </w:t>
      </w:r>
      <w:proofErr w:type="spellStart"/>
      <w:r w:rsidRPr="00332A53">
        <w:rPr>
          <w:color w:val="000000"/>
          <w:sz w:val="22"/>
          <w:szCs w:val="22"/>
          <w:lang w:val="de-DE"/>
        </w:rPr>
        <w:t>Hachuła</w:t>
      </w:r>
      <w:proofErr w:type="spellEnd"/>
      <w:r w:rsidRPr="00332A53">
        <w:rPr>
          <w:color w:val="000000"/>
          <w:sz w:val="22"/>
          <w:szCs w:val="22"/>
          <w:lang w:val="de-DE"/>
        </w:rPr>
        <w:t xml:space="preserve"> - </w:t>
      </w:r>
      <w:proofErr w:type="spellStart"/>
      <w:r w:rsidRPr="00332A53">
        <w:rPr>
          <w:color w:val="000000"/>
          <w:sz w:val="22"/>
          <w:szCs w:val="22"/>
          <w:lang w:val="de-DE"/>
        </w:rPr>
        <w:t>e-mail</w:t>
      </w:r>
      <w:proofErr w:type="spellEnd"/>
      <w:r w:rsidRPr="00332A53">
        <w:rPr>
          <w:color w:val="000000"/>
          <w:sz w:val="22"/>
          <w:szCs w:val="22"/>
          <w:lang w:val="de-DE"/>
        </w:rPr>
        <w:t xml:space="preserve">: </w:t>
      </w:r>
      <w:hyperlink r:id="rId21" w:history="1">
        <w:r w:rsidRPr="00332A53">
          <w:rPr>
            <w:rStyle w:val="Hipercze"/>
            <w:sz w:val="22"/>
            <w:szCs w:val="22"/>
            <w:lang w:val="de-DE"/>
          </w:rPr>
          <w:t>p.hachula@gig.eu</w:t>
        </w:r>
      </w:hyperlink>
      <w:r w:rsidRPr="00332A53">
        <w:rPr>
          <w:color w:val="000000"/>
          <w:sz w:val="22"/>
          <w:szCs w:val="22"/>
          <w:lang w:val="de-DE"/>
        </w:rPr>
        <w:t xml:space="preserve"> , tel. </w:t>
      </w:r>
      <w:r w:rsidRPr="00522342">
        <w:rPr>
          <w:color w:val="000000"/>
          <w:sz w:val="22"/>
          <w:szCs w:val="22"/>
        </w:rPr>
        <w:t>(32) 259-26-47</w:t>
      </w:r>
      <w:r w:rsidRPr="00522342">
        <w:rPr>
          <w:color w:val="000000"/>
          <w:sz w:val="22"/>
          <w:szCs w:val="22"/>
        </w:rPr>
        <w:tab/>
      </w:r>
      <w:r w:rsidRPr="00522342">
        <w:rPr>
          <w:color w:val="000000"/>
          <w:sz w:val="22"/>
          <w:szCs w:val="22"/>
        </w:rPr>
        <w:tab/>
      </w:r>
    </w:p>
    <w:p w:rsidR="004D2766" w:rsidRPr="00522342" w:rsidRDefault="004D2766" w:rsidP="00A010E8">
      <w:pPr>
        <w:pStyle w:val="Tekstpodstawowy"/>
        <w:spacing w:line="320" w:lineRule="exact"/>
        <w:rPr>
          <w:color w:val="000000"/>
          <w:sz w:val="22"/>
          <w:szCs w:val="22"/>
        </w:rPr>
      </w:pPr>
      <w:r w:rsidRPr="00522342">
        <w:rPr>
          <w:color w:val="000000"/>
          <w:sz w:val="22"/>
          <w:szCs w:val="22"/>
        </w:rPr>
        <w:t>w godzinach 9.oo -:- 14.oo</w:t>
      </w:r>
    </w:p>
    <w:p w:rsidR="004D2766" w:rsidRPr="00522342" w:rsidRDefault="004D2766" w:rsidP="00A010E8">
      <w:pPr>
        <w:pStyle w:val="Nagwek3"/>
        <w:spacing w:line="320" w:lineRule="exact"/>
      </w:pPr>
      <w:bookmarkStart w:id="54" w:name="_Toc473019325"/>
      <w:bookmarkStart w:id="55" w:name="_Toc494883183"/>
      <w:bookmarkStart w:id="56" w:name="_Toc501519980"/>
      <w:r w:rsidRPr="00522342">
        <w:t xml:space="preserve">ROZDZIAŁ XIX. </w:t>
      </w:r>
      <w:r w:rsidRPr="00522342">
        <w:tab/>
        <w:t>WYMAGANIA DOTYCZĄCE WADIUM</w:t>
      </w:r>
      <w:bookmarkEnd w:id="54"/>
      <w:bookmarkEnd w:id="55"/>
      <w:bookmarkEnd w:id="56"/>
    </w:p>
    <w:p w:rsidR="004D2766" w:rsidRPr="004F1A94" w:rsidRDefault="004D2766" w:rsidP="00DA767A">
      <w:pPr>
        <w:pStyle w:val="Tekstpodstawowy"/>
        <w:spacing w:line="320" w:lineRule="exact"/>
        <w:ind w:left="567" w:hanging="567"/>
        <w:rPr>
          <w:sz w:val="22"/>
          <w:szCs w:val="22"/>
        </w:rPr>
      </w:pPr>
      <w:r w:rsidRPr="004F1A94">
        <w:rPr>
          <w:sz w:val="22"/>
          <w:szCs w:val="22"/>
        </w:rPr>
        <w:t>1.</w:t>
      </w:r>
      <w:r w:rsidRPr="004F1A94">
        <w:rPr>
          <w:sz w:val="22"/>
          <w:szCs w:val="22"/>
        </w:rPr>
        <w:tab/>
        <w:t xml:space="preserve">Oferta musi być zabezpieczona wadium w wysokości: </w:t>
      </w:r>
    </w:p>
    <w:p w:rsidR="004D2766" w:rsidRPr="00522342" w:rsidRDefault="00B942DB" w:rsidP="00A010E8">
      <w:pPr>
        <w:pStyle w:val="Tekstpodstawowy"/>
        <w:spacing w:line="320" w:lineRule="exact"/>
        <w:rPr>
          <w:sz w:val="22"/>
          <w:szCs w:val="22"/>
        </w:rPr>
      </w:pPr>
      <w:r w:rsidRPr="004F1A94">
        <w:rPr>
          <w:b/>
          <w:sz w:val="22"/>
          <w:szCs w:val="22"/>
        </w:rPr>
        <w:t>2</w:t>
      </w:r>
      <w:r w:rsidR="004D2766" w:rsidRPr="004F1A94">
        <w:rPr>
          <w:b/>
          <w:sz w:val="22"/>
          <w:szCs w:val="22"/>
        </w:rPr>
        <w:t> 000,00 PLN</w:t>
      </w:r>
      <w:r w:rsidR="004D2766" w:rsidRPr="004F1A94">
        <w:rPr>
          <w:sz w:val="22"/>
          <w:szCs w:val="22"/>
        </w:rPr>
        <w:t xml:space="preserve"> (słownie: </w:t>
      </w:r>
      <w:r w:rsidRPr="004F1A94">
        <w:rPr>
          <w:sz w:val="22"/>
          <w:szCs w:val="22"/>
        </w:rPr>
        <w:t>dwa</w:t>
      </w:r>
      <w:r w:rsidR="004D2766" w:rsidRPr="004F1A94">
        <w:rPr>
          <w:sz w:val="22"/>
          <w:szCs w:val="22"/>
        </w:rPr>
        <w:t xml:space="preserve"> tysi</w:t>
      </w:r>
      <w:r w:rsidRPr="004F1A94">
        <w:rPr>
          <w:sz w:val="22"/>
          <w:szCs w:val="22"/>
        </w:rPr>
        <w:t>ą</w:t>
      </w:r>
      <w:r w:rsidR="004D2766" w:rsidRPr="004F1A94">
        <w:rPr>
          <w:sz w:val="22"/>
          <w:szCs w:val="22"/>
        </w:rPr>
        <w:t>c</w:t>
      </w:r>
      <w:r w:rsidR="00217900" w:rsidRPr="004F1A94">
        <w:rPr>
          <w:sz w:val="22"/>
          <w:szCs w:val="22"/>
        </w:rPr>
        <w:t>e</w:t>
      </w:r>
      <w:r w:rsidR="004D2766" w:rsidRPr="004F1A94">
        <w:rPr>
          <w:sz w:val="22"/>
          <w:szCs w:val="22"/>
        </w:rPr>
        <w:t xml:space="preserve"> złotych 00/100),</w:t>
      </w:r>
    </w:p>
    <w:p w:rsidR="004D2766" w:rsidRPr="00522342" w:rsidRDefault="004D2766" w:rsidP="00433CC4">
      <w:pPr>
        <w:pStyle w:val="Tekstpodstawowy"/>
        <w:numPr>
          <w:ilvl w:val="1"/>
          <w:numId w:val="15"/>
        </w:numPr>
        <w:tabs>
          <w:tab w:val="left" w:pos="567"/>
        </w:tabs>
        <w:spacing w:line="320" w:lineRule="exact"/>
        <w:rPr>
          <w:sz w:val="22"/>
          <w:szCs w:val="22"/>
        </w:rPr>
      </w:pPr>
      <w:r w:rsidRPr="00522342">
        <w:rPr>
          <w:sz w:val="22"/>
          <w:szCs w:val="22"/>
        </w:rPr>
        <w:tab/>
        <w:t>Wadium może być wniesione w:</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pieniądzu,</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poręczeniach bankowych lub poręczeniach spółdzielczej kasy oszczędnościowo-kredytowej z tym że poręczenie kasy jest zawsze poręczeniem pieniężnym,</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gwarancjach bankowych,</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gwarancjach ubezpieczeniowych,</w:t>
      </w:r>
    </w:p>
    <w:p w:rsidR="004D2766" w:rsidRPr="00522342" w:rsidRDefault="009E0008" w:rsidP="00433CC4">
      <w:pPr>
        <w:pStyle w:val="Tekstpodstawowy"/>
        <w:numPr>
          <w:ilvl w:val="0"/>
          <w:numId w:val="58"/>
        </w:numPr>
        <w:tabs>
          <w:tab w:val="clear" w:pos="927"/>
        </w:tabs>
        <w:spacing w:line="320" w:lineRule="exact"/>
        <w:ind w:left="964" w:hanging="284"/>
        <w:rPr>
          <w:sz w:val="22"/>
          <w:szCs w:val="22"/>
        </w:rPr>
      </w:pPr>
      <w:r w:rsidRPr="009E0008">
        <w:rPr>
          <w:sz w:val="22"/>
          <w:szCs w:val="22"/>
        </w:rPr>
        <w:t>poręczeniach udzielanych przez podmioty, o których mowa w art. 6b ust. 5 pkt 2 ustawy z dnia 9 listopada 2000 r. o utworzeniu Polskiej Agencji Rozwoju Przedsiębiorczości (Dz.U. z 2016 r. poz. 359 i 2260 oraz 2017 r. poz. 1089).</w:t>
      </w:r>
    </w:p>
    <w:p w:rsidR="004D2766" w:rsidRPr="004F1A94" w:rsidRDefault="004D2766" w:rsidP="00433CC4">
      <w:pPr>
        <w:pStyle w:val="Tekstpodstawowy"/>
        <w:numPr>
          <w:ilvl w:val="1"/>
          <w:numId w:val="15"/>
        </w:numPr>
        <w:tabs>
          <w:tab w:val="clear" w:pos="360"/>
        </w:tabs>
        <w:spacing w:line="320" w:lineRule="exact"/>
        <w:ind w:left="567" w:hanging="567"/>
        <w:rPr>
          <w:sz w:val="22"/>
          <w:szCs w:val="22"/>
        </w:rPr>
      </w:pPr>
      <w:r w:rsidRPr="004F1A94">
        <w:rPr>
          <w:sz w:val="22"/>
          <w:szCs w:val="22"/>
        </w:rPr>
        <w:t xml:space="preserve">Termin wnoszenia wadium upływa w dniu: </w:t>
      </w:r>
      <w:r w:rsidR="004F1A94" w:rsidRPr="004F1A94">
        <w:rPr>
          <w:b/>
          <w:sz w:val="22"/>
          <w:szCs w:val="22"/>
        </w:rPr>
        <w:t>2</w:t>
      </w:r>
      <w:r w:rsidR="007A7E78">
        <w:rPr>
          <w:b/>
          <w:sz w:val="22"/>
          <w:szCs w:val="22"/>
        </w:rPr>
        <w:t>8</w:t>
      </w:r>
      <w:r w:rsidR="00217900" w:rsidRPr="004F1A94">
        <w:rPr>
          <w:b/>
          <w:sz w:val="22"/>
          <w:szCs w:val="22"/>
        </w:rPr>
        <w:t>.</w:t>
      </w:r>
      <w:r w:rsidR="000201D4" w:rsidRPr="004F1A94">
        <w:rPr>
          <w:b/>
          <w:sz w:val="22"/>
          <w:szCs w:val="22"/>
        </w:rPr>
        <w:t>0</w:t>
      </w:r>
      <w:r w:rsidR="003B1CD6">
        <w:rPr>
          <w:b/>
          <w:sz w:val="22"/>
          <w:szCs w:val="22"/>
        </w:rPr>
        <w:t>3</w:t>
      </w:r>
      <w:r w:rsidRPr="004F1A94">
        <w:rPr>
          <w:b/>
          <w:sz w:val="22"/>
          <w:szCs w:val="22"/>
        </w:rPr>
        <w:t>.201</w:t>
      </w:r>
      <w:r w:rsidR="000201D4" w:rsidRPr="004F1A94">
        <w:rPr>
          <w:b/>
          <w:sz w:val="22"/>
          <w:szCs w:val="22"/>
        </w:rPr>
        <w:t>8</w:t>
      </w:r>
      <w:r w:rsidRPr="004F1A94">
        <w:rPr>
          <w:b/>
          <w:sz w:val="22"/>
          <w:szCs w:val="22"/>
        </w:rPr>
        <w:t xml:space="preserve"> r. </w:t>
      </w:r>
      <w:r w:rsidRPr="004F1A94">
        <w:rPr>
          <w:sz w:val="22"/>
          <w:szCs w:val="22"/>
        </w:rPr>
        <w:t xml:space="preserve"> o godzinie </w:t>
      </w:r>
      <w:r w:rsidRPr="004F1A94">
        <w:rPr>
          <w:b/>
          <w:sz w:val="22"/>
          <w:szCs w:val="22"/>
        </w:rPr>
        <w:t>12:00</w:t>
      </w:r>
    </w:p>
    <w:p w:rsidR="004D2766" w:rsidRPr="00522342" w:rsidRDefault="004D2766" w:rsidP="00433CC4">
      <w:pPr>
        <w:pStyle w:val="Tekstpodstawowy"/>
        <w:numPr>
          <w:ilvl w:val="0"/>
          <w:numId w:val="15"/>
        </w:numPr>
        <w:tabs>
          <w:tab w:val="clear" w:pos="360"/>
          <w:tab w:val="num" w:pos="567"/>
        </w:tabs>
        <w:spacing w:line="320" w:lineRule="exact"/>
        <w:ind w:left="567" w:hanging="567"/>
        <w:rPr>
          <w:sz w:val="22"/>
          <w:szCs w:val="22"/>
        </w:rPr>
      </w:pPr>
      <w:r w:rsidRPr="00522342">
        <w:rPr>
          <w:sz w:val="22"/>
          <w:szCs w:val="22"/>
        </w:rPr>
        <w:t xml:space="preserve">Wadium wnoszone w pieniądzu należy wpłacać </w:t>
      </w:r>
      <w:r w:rsidRPr="00522342">
        <w:rPr>
          <w:sz w:val="22"/>
          <w:szCs w:val="22"/>
          <w:u w:val="single"/>
        </w:rPr>
        <w:t>przelewem</w:t>
      </w:r>
      <w:r w:rsidRPr="00522342">
        <w:rPr>
          <w:sz w:val="22"/>
          <w:szCs w:val="22"/>
        </w:rPr>
        <w:t xml:space="preserve"> na następujący nr konta: mBank S.A. </w:t>
      </w:r>
      <w:hyperlink r:id="rId22" w:history="1">
        <w:r w:rsidRPr="00522342">
          <w:rPr>
            <w:rStyle w:val="Hipercze"/>
            <w:b/>
            <w:color w:val="auto"/>
            <w:sz w:val="22"/>
            <w:szCs w:val="22"/>
            <w:u w:val="none"/>
          </w:rPr>
          <w:t>21 1140 1078 0000</w:t>
        </w:r>
      </w:hyperlink>
      <w:r w:rsidRPr="00522342">
        <w:rPr>
          <w:b/>
          <w:sz w:val="22"/>
          <w:szCs w:val="22"/>
        </w:rPr>
        <w:t xml:space="preserve"> </w:t>
      </w:r>
      <w:hyperlink r:id="rId23" w:history="1">
        <w:r w:rsidRPr="00522342">
          <w:rPr>
            <w:rStyle w:val="Hipercze"/>
            <w:b/>
            <w:color w:val="auto"/>
            <w:sz w:val="22"/>
            <w:szCs w:val="22"/>
            <w:u w:val="none"/>
          </w:rPr>
          <w:t>3018 1200 1004</w:t>
        </w:r>
      </w:hyperlink>
      <w:r w:rsidRPr="00522342">
        <w:rPr>
          <w:b/>
          <w:sz w:val="22"/>
          <w:szCs w:val="22"/>
        </w:rPr>
        <w:t>.</w:t>
      </w:r>
    </w:p>
    <w:p w:rsidR="004D2766" w:rsidRPr="00522342" w:rsidRDefault="004D2766" w:rsidP="00A010E8">
      <w:pPr>
        <w:pStyle w:val="Tekstpodstawowy"/>
        <w:tabs>
          <w:tab w:val="left" w:pos="567"/>
        </w:tabs>
        <w:spacing w:line="320" w:lineRule="exact"/>
        <w:rPr>
          <w:b/>
          <w:sz w:val="22"/>
          <w:szCs w:val="22"/>
        </w:rPr>
      </w:pPr>
      <w:r w:rsidRPr="00522342">
        <w:rPr>
          <w:b/>
          <w:sz w:val="22"/>
          <w:szCs w:val="22"/>
          <w:u w:val="single"/>
        </w:rPr>
        <w:t>Uwaga nr 6:</w:t>
      </w:r>
    </w:p>
    <w:p w:rsidR="004D2766" w:rsidRPr="00522342" w:rsidRDefault="004D2766" w:rsidP="00A010E8">
      <w:pPr>
        <w:pStyle w:val="Tekstpodstawowy"/>
        <w:tabs>
          <w:tab w:val="left" w:pos="567"/>
        </w:tabs>
        <w:spacing w:line="320" w:lineRule="exact"/>
        <w:rPr>
          <w:b/>
          <w:sz w:val="22"/>
          <w:szCs w:val="22"/>
        </w:rPr>
      </w:pPr>
      <w:r w:rsidRPr="00522342">
        <w:rPr>
          <w:b/>
          <w:sz w:val="22"/>
          <w:szCs w:val="22"/>
        </w:rPr>
        <w:t>Wadium w tej formie uważa się za wniesione w sposób prawidłowy, gdy środki pieniężne wpłyną na konto Zamawiającego przed upływem terminu składnia ofert.</w:t>
      </w:r>
    </w:p>
    <w:p w:rsidR="004D2766" w:rsidRPr="004F1A94" w:rsidRDefault="004D2766" w:rsidP="00433CC4">
      <w:pPr>
        <w:pStyle w:val="Tekstpodstawowy"/>
        <w:numPr>
          <w:ilvl w:val="1"/>
          <w:numId w:val="15"/>
        </w:numPr>
        <w:tabs>
          <w:tab w:val="clear" w:pos="360"/>
        </w:tabs>
        <w:spacing w:line="320" w:lineRule="exact"/>
        <w:ind w:left="567" w:hanging="567"/>
        <w:rPr>
          <w:sz w:val="22"/>
          <w:szCs w:val="22"/>
          <w:u w:val="single"/>
        </w:rPr>
      </w:pPr>
      <w:r w:rsidRPr="004F1A94">
        <w:rPr>
          <w:sz w:val="22"/>
          <w:szCs w:val="22"/>
        </w:rPr>
        <w:t>Pozostałe formy wadium należy złożyć w siedzibie Zamawiającego w pokoju 217 budynek dyrekcji GIG do dnia</w:t>
      </w:r>
      <w:r w:rsidRPr="004F1A94">
        <w:rPr>
          <w:szCs w:val="24"/>
        </w:rPr>
        <w:t xml:space="preserve"> </w:t>
      </w:r>
      <w:r w:rsidR="004F1A94" w:rsidRPr="004F1A94">
        <w:rPr>
          <w:b/>
          <w:szCs w:val="24"/>
        </w:rPr>
        <w:t>2</w:t>
      </w:r>
      <w:r w:rsidR="007A7E78">
        <w:rPr>
          <w:b/>
          <w:szCs w:val="24"/>
        </w:rPr>
        <w:t>8</w:t>
      </w:r>
      <w:r w:rsidR="00217900" w:rsidRPr="004F1A94">
        <w:rPr>
          <w:b/>
          <w:szCs w:val="24"/>
        </w:rPr>
        <w:t>.</w:t>
      </w:r>
      <w:r w:rsidR="000201D4" w:rsidRPr="004F1A94">
        <w:rPr>
          <w:b/>
          <w:szCs w:val="24"/>
        </w:rPr>
        <w:t>0</w:t>
      </w:r>
      <w:r w:rsidR="004F1A94" w:rsidRPr="004F1A94">
        <w:rPr>
          <w:b/>
          <w:szCs w:val="24"/>
        </w:rPr>
        <w:t>3</w:t>
      </w:r>
      <w:r w:rsidRPr="004F1A94">
        <w:rPr>
          <w:b/>
          <w:sz w:val="22"/>
          <w:szCs w:val="22"/>
        </w:rPr>
        <w:t>.201</w:t>
      </w:r>
      <w:r w:rsidR="000201D4" w:rsidRPr="004F1A94">
        <w:rPr>
          <w:b/>
          <w:sz w:val="22"/>
          <w:szCs w:val="22"/>
        </w:rPr>
        <w:t>8</w:t>
      </w:r>
      <w:r w:rsidRPr="004F1A94">
        <w:rPr>
          <w:b/>
          <w:sz w:val="22"/>
          <w:szCs w:val="22"/>
        </w:rPr>
        <w:t xml:space="preserve"> r.</w:t>
      </w:r>
      <w:r w:rsidRPr="004F1A94">
        <w:rPr>
          <w:sz w:val="22"/>
          <w:szCs w:val="22"/>
        </w:rPr>
        <w:t xml:space="preserve"> do godz. 12</w:t>
      </w:r>
      <w:r w:rsidRPr="004F1A94">
        <w:rPr>
          <w:sz w:val="22"/>
          <w:szCs w:val="22"/>
          <w:u w:val="single"/>
          <w:vertAlign w:val="superscript"/>
        </w:rPr>
        <w:t>00</w:t>
      </w:r>
      <w:r w:rsidRPr="004F1A94">
        <w:rPr>
          <w:sz w:val="22"/>
          <w:szCs w:val="22"/>
        </w:rPr>
        <w: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Wykonawcy, którego oferta zostanie wybrana jako najkorzystniejsza, Zamawiający zwróci wadium niezwłocznie po zawarciu umowy w sprawie zamówienia publicznego.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niezwłocznie wadium, na wniosek Wykonawcy, który wycofał ofertę przed upływem terminu składania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zatrzyma wadium wraz z odsetkami:</w:t>
      </w:r>
    </w:p>
    <w:p w:rsidR="004D2766" w:rsidRPr="00522342" w:rsidRDefault="004D2766" w:rsidP="00A010E8">
      <w:pPr>
        <w:pStyle w:val="Akapitzlist"/>
        <w:tabs>
          <w:tab w:val="left" w:pos="567"/>
        </w:tabs>
        <w:spacing w:line="320" w:lineRule="exact"/>
        <w:ind w:left="567" w:hanging="567"/>
        <w:jc w:val="both"/>
        <w:rPr>
          <w:bCs/>
          <w:sz w:val="22"/>
          <w:szCs w:val="22"/>
        </w:rPr>
      </w:pPr>
      <w:r w:rsidRPr="00522342">
        <w:rPr>
          <w:bCs/>
          <w:sz w:val="22"/>
          <w:szCs w:val="22"/>
        </w:rPr>
        <w:t>2.6.1</w:t>
      </w:r>
      <w:r w:rsidRPr="00522342">
        <w:rPr>
          <w:bCs/>
          <w:sz w:val="22"/>
          <w:szCs w:val="22"/>
        </w:rPr>
        <w:tab/>
        <w:t xml:space="preserve">jeżeli </w:t>
      </w:r>
      <w:r w:rsidRPr="0075364D">
        <w:rPr>
          <w:bCs/>
          <w:sz w:val="22"/>
          <w:szCs w:val="22"/>
        </w:rPr>
        <w:t>Wykonawca w odpowiedzi na wezwanie, o którym mowa w art. 26 ust. 3 i 3a ustawy, z</w:t>
      </w:r>
      <w:r w:rsidR="0011482F" w:rsidRPr="0075364D">
        <w:rPr>
          <w:bCs/>
          <w:sz w:val="22"/>
          <w:szCs w:val="22"/>
        </w:rPr>
        <w:t> </w:t>
      </w:r>
      <w:r w:rsidRPr="0075364D">
        <w:rPr>
          <w:bCs/>
          <w:sz w:val="22"/>
          <w:szCs w:val="22"/>
        </w:rPr>
        <w:t>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w:t>
      </w:r>
      <w:r w:rsidRPr="00522342">
        <w:rPr>
          <w:bCs/>
          <w:sz w:val="22"/>
          <w:szCs w:val="22"/>
        </w:rPr>
        <w:t xml:space="preserve"> złożonej przez Wykonawcę jako najkorzystniejszej,</w:t>
      </w:r>
    </w:p>
    <w:p w:rsidR="004D2766" w:rsidRPr="00522342" w:rsidRDefault="004D2766" w:rsidP="00A010E8">
      <w:pPr>
        <w:pStyle w:val="Tekstpodstawowy"/>
        <w:spacing w:line="320" w:lineRule="exact"/>
        <w:ind w:left="567" w:hanging="567"/>
        <w:rPr>
          <w:sz w:val="22"/>
          <w:szCs w:val="22"/>
        </w:rPr>
      </w:pPr>
      <w:r w:rsidRPr="00522342">
        <w:rPr>
          <w:sz w:val="22"/>
          <w:szCs w:val="22"/>
        </w:rPr>
        <w:t>2.6.2</w:t>
      </w:r>
      <w:r w:rsidRPr="00522342">
        <w:rPr>
          <w:sz w:val="22"/>
          <w:szCs w:val="22"/>
        </w:rPr>
        <w:tab/>
        <w:t>jeżeli Wykonawca, którego oferta została wybrana:</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odmówi podpisania umowy na warunkach określonych w ofercie,</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zawarcie umowy w sprawie niniejszego zamówienia stanie się niemożliwe z przyczyn leżących po stronie Wykonawcy.</w:t>
      </w:r>
    </w:p>
    <w:p w:rsidR="004D2766" w:rsidRPr="00522342" w:rsidRDefault="004D2766" w:rsidP="00A010E8">
      <w:pPr>
        <w:pStyle w:val="Tekstpodstawowy"/>
        <w:spacing w:line="320" w:lineRule="exact"/>
        <w:ind w:left="567" w:hanging="567"/>
        <w:rPr>
          <w:sz w:val="22"/>
          <w:szCs w:val="22"/>
        </w:rPr>
      </w:pPr>
      <w:r w:rsidRPr="00522342">
        <w:rPr>
          <w:sz w:val="22"/>
          <w:szCs w:val="22"/>
        </w:rPr>
        <w:t>2.7.</w:t>
      </w:r>
      <w:r w:rsidRPr="00522342">
        <w:rPr>
          <w:sz w:val="22"/>
          <w:szCs w:val="22"/>
        </w:rPr>
        <w:tab/>
        <w:t>Wszelkie spory wynikające z wniesionego wadium rozpatrywał będzie wg prawa polskiego sąd właściwy dla siedziby Zamawiającego.</w:t>
      </w:r>
    </w:p>
    <w:p w:rsidR="004D2766" w:rsidRPr="00522342" w:rsidRDefault="004D2766" w:rsidP="00A010E8">
      <w:pPr>
        <w:pStyle w:val="Nagwek3"/>
        <w:spacing w:line="320" w:lineRule="exact"/>
      </w:pPr>
      <w:bookmarkStart w:id="57" w:name="_Toc473019326"/>
      <w:bookmarkStart w:id="58" w:name="_Toc494883184"/>
      <w:bookmarkStart w:id="59" w:name="_Toc501519981"/>
      <w:r w:rsidRPr="00522342">
        <w:t>ROZDZIAŁ XX.</w:t>
      </w:r>
      <w:r w:rsidRPr="00522342">
        <w:tab/>
        <w:t>TERMIN ZWIĄZANIA OFERTĄ</w:t>
      </w:r>
      <w:bookmarkEnd w:id="57"/>
      <w:bookmarkEnd w:id="58"/>
      <w:bookmarkEnd w:id="59"/>
    </w:p>
    <w:p w:rsidR="004D2766" w:rsidRPr="00522342" w:rsidRDefault="004D2766" w:rsidP="00A010E8">
      <w:pPr>
        <w:pStyle w:val="Tekstpodstawowy"/>
        <w:spacing w:line="320" w:lineRule="exact"/>
        <w:rPr>
          <w:sz w:val="22"/>
          <w:szCs w:val="22"/>
        </w:rPr>
      </w:pPr>
      <w:r w:rsidRPr="00522342">
        <w:rPr>
          <w:sz w:val="22"/>
          <w:szCs w:val="22"/>
        </w:rPr>
        <w:t xml:space="preserve">Termin związania ofertą wynosi: </w:t>
      </w:r>
      <w:r w:rsidRPr="00522342">
        <w:rPr>
          <w:b/>
          <w:sz w:val="22"/>
          <w:szCs w:val="22"/>
        </w:rPr>
        <w:t>30 dni.</w:t>
      </w:r>
      <w:r w:rsidRPr="00522342">
        <w:rPr>
          <w:sz w:val="22"/>
          <w:szCs w:val="22"/>
        </w:rPr>
        <w:t xml:space="preserve"> Bieg terminu związania ofertą rozpoczyna się wraz z upływem terminu składania ofert, określonym w rozdziale XXIII SIWZ. Dzień ten jest pierwszym dniem terminu związania ofertą.</w:t>
      </w:r>
    </w:p>
    <w:p w:rsidR="004D2766" w:rsidRPr="00522342" w:rsidRDefault="004D2766" w:rsidP="00A010E8">
      <w:pPr>
        <w:pStyle w:val="Nagwekspisutreci"/>
        <w:spacing w:line="320" w:lineRule="exact"/>
      </w:pPr>
      <w:r w:rsidRPr="00522342">
        <w:t xml:space="preserve">ROZDZIAŁ XXI. </w:t>
      </w:r>
      <w:r w:rsidRPr="00522342">
        <w:tab/>
        <w:t xml:space="preserve">OPIS SPOSOBU </w:t>
      </w:r>
      <w:r w:rsidRPr="00522342">
        <w:rPr>
          <w:rStyle w:val="Nagwek3Znak"/>
        </w:rPr>
        <w:t>P</w:t>
      </w:r>
      <w:r w:rsidRPr="00522342">
        <w:t>RZYGOTOWANIA OFERT</w:t>
      </w:r>
    </w:p>
    <w:p w:rsidR="004D2766" w:rsidRPr="00522342" w:rsidRDefault="004D2766" w:rsidP="00433CC4">
      <w:pPr>
        <w:pStyle w:val="Tekstpodstawowy2"/>
        <w:numPr>
          <w:ilvl w:val="0"/>
          <w:numId w:val="8"/>
        </w:numPr>
        <w:tabs>
          <w:tab w:val="clear" w:pos="567"/>
        </w:tabs>
        <w:spacing w:line="320" w:lineRule="exact"/>
        <w:jc w:val="both"/>
        <w:rPr>
          <w:sz w:val="22"/>
          <w:szCs w:val="22"/>
        </w:rPr>
      </w:pPr>
      <w:r w:rsidRPr="00522342">
        <w:rPr>
          <w:sz w:val="22"/>
          <w:szCs w:val="22"/>
        </w:rPr>
        <w:t xml:space="preserve">Ofertę należy sporządzić na formularzu oferty lub według takiego samego schematu, stanowiącego </w:t>
      </w:r>
      <w:r w:rsidRPr="00522342">
        <w:rPr>
          <w:b/>
          <w:sz w:val="22"/>
          <w:szCs w:val="22"/>
        </w:rPr>
        <w:t xml:space="preserve">załącznik nr 1 </w:t>
      </w:r>
      <w:r w:rsidRPr="00522342">
        <w:rPr>
          <w:sz w:val="22"/>
          <w:szCs w:val="22"/>
        </w:rPr>
        <w:t>do SIWZ. Ofertę należy złożyć w formie pisemnej pod rygorem nieważności. Zamawiający nie wyraża zgody na złożenie oferty w postaci elektronicznej podpisanej bezpiecznym podpisem elektronicznym.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Dokumenty inne niż oświadczenia, składane w celu wskazanym w pkt 1.1., składane są w oryginale lub kopii poświadczonej za zgodność z oryginałem.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Poświadczenie za zgodność z oryginałem następuje w formie pisemnej lub w formie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D2766" w:rsidRPr="00522342" w:rsidRDefault="004D2766" w:rsidP="00433CC4">
      <w:pPr>
        <w:pStyle w:val="Tekstpodstawowy2"/>
        <w:numPr>
          <w:ilvl w:val="0"/>
          <w:numId w:val="8"/>
        </w:numPr>
        <w:spacing w:line="320" w:lineRule="exact"/>
        <w:jc w:val="both"/>
        <w:rPr>
          <w:b/>
          <w:sz w:val="22"/>
          <w:szCs w:val="22"/>
          <w:u w:val="single"/>
        </w:rPr>
      </w:pPr>
      <w:r w:rsidRPr="00522342">
        <w:rPr>
          <w:b/>
          <w:sz w:val="22"/>
          <w:szCs w:val="22"/>
          <w:u w:val="single"/>
        </w:rPr>
        <w:t>Do oferty należy dołączyć:</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zgodne z załącznikiem nr 2 oraz nr 3 do SIWZ (oświadczenia z art. 25a ustawy), które należy złożyć w formie pisemnej albo w postaci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Oświadczenie, że Wykonawca zapoznał się z warunkami zamówienia i z załączonym wzorem umowy oraz, że przyjmuje ich treść bez żadnych zastrzeżeń - na formularzu oferty – zgodnie z </w:t>
      </w:r>
      <w:r w:rsidRPr="00522342">
        <w:rPr>
          <w:b/>
          <w:sz w:val="22"/>
          <w:szCs w:val="22"/>
        </w:rPr>
        <w:t xml:space="preserve">załącznikiem nr 1 </w:t>
      </w:r>
      <w:r w:rsidRPr="00522342">
        <w:rPr>
          <w:sz w:val="22"/>
          <w:szCs w:val="22"/>
        </w:rPr>
        <w:t>do SIWZ.</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 xml:space="preserve">Dokument (np. zobowiązanie) </w:t>
      </w:r>
      <w:r w:rsidRPr="00522342">
        <w:rPr>
          <w:bCs/>
          <w:sz w:val="22"/>
          <w:szCs w:val="22"/>
        </w:rPr>
        <w:t>innych podmiotów do oddania Wykonawcy do dyspozycji niezbędnych zasobów na potrzeby realizacji, o ile Wykonawca korzysta ze zdolności lub sytuacji innych podmiotów na zasadach określonych w art. 22a ustawy złożony w formie oryginału lub kopii poświadczonej za zgodność z oryginałem przez podmiot udostępniający zasoby (zgodnie z pkt 1.3. niniejszego rozdziału).</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4D2766" w:rsidRPr="00522342" w:rsidRDefault="004D2766" w:rsidP="00A010E8">
      <w:pPr>
        <w:pStyle w:val="Tekstpodstawowy2"/>
        <w:tabs>
          <w:tab w:val="left" w:pos="540"/>
        </w:tabs>
        <w:spacing w:line="320" w:lineRule="exact"/>
        <w:ind w:left="567" w:hanging="567"/>
        <w:jc w:val="both"/>
        <w:rPr>
          <w:sz w:val="22"/>
          <w:szCs w:val="22"/>
        </w:rPr>
      </w:pPr>
      <w:r w:rsidRPr="00522342">
        <w:rPr>
          <w:sz w:val="22"/>
          <w:szCs w:val="22"/>
        </w:rPr>
        <w:t>2.</w:t>
      </w:r>
      <w:r>
        <w:rPr>
          <w:sz w:val="22"/>
          <w:szCs w:val="22"/>
        </w:rPr>
        <w:t>5</w:t>
      </w:r>
      <w:r w:rsidRPr="00522342">
        <w:rPr>
          <w:sz w:val="22"/>
          <w:szCs w:val="22"/>
        </w:rPr>
        <w:t>.</w:t>
      </w:r>
      <w:r w:rsidRPr="00522342">
        <w:rPr>
          <w:sz w:val="22"/>
          <w:szCs w:val="22"/>
        </w:rPr>
        <w:tab/>
        <w:t>Spis wszystkich załączonych dokumentów (spis treści) – zalecane, nie wymagane.</w:t>
      </w:r>
    </w:p>
    <w:p w:rsidR="004D2766" w:rsidRPr="00522342" w:rsidRDefault="004D2766" w:rsidP="00A010E8">
      <w:pPr>
        <w:pStyle w:val="Akapitzlist"/>
        <w:spacing w:line="320" w:lineRule="exact"/>
        <w:ind w:left="567" w:hanging="567"/>
        <w:jc w:val="both"/>
        <w:rPr>
          <w:sz w:val="22"/>
          <w:szCs w:val="22"/>
        </w:rPr>
      </w:pPr>
      <w:r w:rsidRPr="00522342">
        <w:rPr>
          <w:sz w:val="22"/>
          <w:szCs w:val="22"/>
        </w:rPr>
        <w:t>3.</w:t>
      </w:r>
      <w:r w:rsidRPr="00522342">
        <w:rPr>
          <w:sz w:val="22"/>
          <w:szCs w:val="22"/>
        </w:rPr>
        <w:tab/>
        <w:t>Każdy Wykonawca może złożyć tylko jedną ofertę.</w:t>
      </w:r>
    </w:p>
    <w:p w:rsidR="004D2766" w:rsidRPr="00522342" w:rsidRDefault="004D2766" w:rsidP="00A010E8">
      <w:pPr>
        <w:spacing w:line="320" w:lineRule="exact"/>
        <w:ind w:left="567" w:hanging="567"/>
        <w:jc w:val="both"/>
        <w:rPr>
          <w:sz w:val="22"/>
          <w:szCs w:val="22"/>
        </w:rPr>
      </w:pPr>
      <w:r w:rsidRPr="00522342">
        <w:rPr>
          <w:sz w:val="22"/>
          <w:szCs w:val="22"/>
        </w:rPr>
        <w:t>3.1.</w:t>
      </w:r>
      <w:r w:rsidRPr="00522342">
        <w:rPr>
          <w:sz w:val="22"/>
          <w:szCs w:val="22"/>
        </w:rPr>
        <w:tab/>
        <w:t>Ofertę należy sporządzić zgodnie z wymaganiami SIWZ.</w:t>
      </w:r>
    </w:p>
    <w:p w:rsidR="004D2766" w:rsidRPr="00522342" w:rsidRDefault="004D2766" w:rsidP="00433CC4">
      <w:pPr>
        <w:numPr>
          <w:ilvl w:val="0"/>
          <w:numId w:val="1"/>
        </w:numPr>
        <w:spacing w:line="320" w:lineRule="exact"/>
        <w:jc w:val="both"/>
        <w:rPr>
          <w:sz w:val="22"/>
          <w:szCs w:val="22"/>
        </w:rPr>
      </w:pPr>
      <w:r w:rsidRPr="00522342">
        <w:rPr>
          <w:sz w:val="22"/>
          <w:szCs w:val="22"/>
        </w:rPr>
        <w:t>Oferta musi być sporządzona w formie pisemnej pod rygorem nieważności, w języku polskim.</w:t>
      </w:r>
    </w:p>
    <w:p w:rsidR="004D2766" w:rsidRPr="00522342" w:rsidRDefault="004D2766" w:rsidP="00433CC4">
      <w:pPr>
        <w:numPr>
          <w:ilvl w:val="1"/>
          <w:numId w:val="11"/>
        </w:numPr>
        <w:tabs>
          <w:tab w:val="clear" w:pos="360"/>
          <w:tab w:val="num" w:pos="540"/>
        </w:tabs>
        <w:spacing w:line="320" w:lineRule="exact"/>
        <w:ind w:left="567" w:hanging="567"/>
        <w:jc w:val="both"/>
        <w:rPr>
          <w:sz w:val="22"/>
          <w:szCs w:val="22"/>
        </w:rPr>
      </w:pPr>
      <w:r w:rsidRPr="00522342">
        <w:rPr>
          <w:sz w:val="22"/>
          <w:szCs w:val="22"/>
        </w:rPr>
        <w:t xml:space="preserve">Dokumenty sporządzone w języku obcym, należy składać wraz z tłumaczeniem na język polski </w:t>
      </w:r>
      <w:r w:rsidRPr="00522342">
        <w:rPr>
          <w:b/>
          <w:sz w:val="22"/>
          <w:szCs w:val="22"/>
        </w:rPr>
        <w:t xml:space="preserve">– </w:t>
      </w:r>
      <w:r w:rsidRPr="00522342">
        <w:rPr>
          <w:sz w:val="22"/>
          <w:szCs w:val="22"/>
        </w:rPr>
        <w:t>nie dotyczy oferty, która musi być sporządzona w języku polskim.</w:t>
      </w:r>
    </w:p>
    <w:p w:rsidR="004D2766" w:rsidRPr="00522342" w:rsidRDefault="004D2766" w:rsidP="00A010E8">
      <w:pPr>
        <w:spacing w:line="320" w:lineRule="exact"/>
        <w:ind w:left="567" w:hanging="567"/>
        <w:jc w:val="both"/>
        <w:rPr>
          <w:sz w:val="22"/>
          <w:szCs w:val="22"/>
        </w:rPr>
      </w:pPr>
      <w:r w:rsidRPr="00522342">
        <w:rPr>
          <w:sz w:val="22"/>
          <w:szCs w:val="22"/>
        </w:rPr>
        <w:t>4.2.</w:t>
      </w:r>
      <w:r w:rsidRPr="00522342">
        <w:rPr>
          <w:sz w:val="22"/>
          <w:szCs w:val="22"/>
        </w:rPr>
        <w:tab/>
        <w:t>Oferta musi być napisana na maszynie do pisania, komputerze lub nieścieralnym atramentem.</w:t>
      </w:r>
    </w:p>
    <w:p w:rsidR="004D2766" w:rsidRPr="00522342" w:rsidRDefault="004D2766" w:rsidP="00A010E8">
      <w:pPr>
        <w:spacing w:line="320" w:lineRule="exact"/>
        <w:ind w:left="567" w:hanging="567"/>
        <w:jc w:val="both"/>
        <w:rPr>
          <w:sz w:val="22"/>
          <w:szCs w:val="22"/>
        </w:rPr>
      </w:pPr>
      <w:r w:rsidRPr="00522342">
        <w:rPr>
          <w:sz w:val="22"/>
          <w:szCs w:val="22"/>
        </w:rPr>
        <w:t>4.3.</w:t>
      </w:r>
      <w:r w:rsidRPr="00522342">
        <w:rPr>
          <w:sz w:val="22"/>
          <w:szCs w:val="22"/>
        </w:rPr>
        <w:tab/>
        <w:t>Oferta musi być podpisana przez osobę/y upoważnioną/e do reprezentowania Wykonawcy.</w:t>
      </w:r>
    </w:p>
    <w:p w:rsidR="004D2766" w:rsidRPr="00522342" w:rsidRDefault="004D2766" w:rsidP="00A010E8">
      <w:pPr>
        <w:spacing w:line="320" w:lineRule="exact"/>
        <w:ind w:left="567" w:hanging="567"/>
        <w:jc w:val="both"/>
        <w:rPr>
          <w:sz w:val="22"/>
          <w:szCs w:val="22"/>
        </w:rPr>
      </w:pPr>
      <w:r w:rsidRPr="00522342">
        <w:rPr>
          <w:sz w:val="22"/>
          <w:szCs w:val="22"/>
        </w:rPr>
        <w:t>4.4.</w:t>
      </w:r>
      <w:r w:rsidRPr="00522342">
        <w:rPr>
          <w:sz w:val="22"/>
          <w:szCs w:val="22"/>
        </w:rPr>
        <w:tab/>
        <w:t>Wszystkie załączniki do oferty stanowiące oświadczenie Wykonawcy, muszą być również podpisane przez osobę/y upoważnioną/e do reprezentowania Wykonawcy.</w:t>
      </w:r>
    </w:p>
    <w:p w:rsidR="004D2766" w:rsidRPr="00522342" w:rsidRDefault="004D2766" w:rsidP="00A010E8">
      <w:pPr>
        <w:pStyle w:val="Tekstpodstawowy"/>
        <w:tabs>
          <w:tab w:val="left" w:pos="540"/>
        </w:tabs>
        <w:spacing w:line="320" w:lineRule="exact"/>
        <w:ind w:left="567" w:hanging="567"/>
        <w:rPr>
          <w:sz w:val="22"/>
          <w:szCs w:val="22"/>
        </w:rPr>
      </w:pPr>
      <w:r w:rsidRPr="00522342">
        <w:rPr>
          <w:sz w:val="22"/>
          <w:szCs w:val="22"/>
        </w:rPr>
        <w:t>4.5.</w:t>
      </w:r>
      <w:r w:rsidRPr="00522342">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w:t>
      </w:r>
      <w:r w:rsidRPr="00522342">
        <w:rPr>
          <w:sz w:val="22"/>
          <w:szCs w:val="22"/>
          <w:u w:val="single"/>
        </w:rPr>
        <w:t>notarialnie</w:t>
      </w:r>
      <w:r w:rsidRPr="00522342">
        <w:rPr>
          <w:sz w:val="22"/>
          <w:szCs w:val="22"/>
        </w:rPr>
        <w:t xml:space="preserve"> za zgodność z oryginałem.</w:t>
      </w:r>
    </w:p>
    <w:p w:rsidR="004D2766" w:rsidRPr="00522342" w:rsidRDefault="004D2766" w:rsidP="00A010E8">
      <w:pPr>
        <w:spacing w:line="320" w:lineRule="exact"/>
        <w:ind w:left="567" w:hanging="567"/>
        <w:jc w:val="both"/>
        <w:rPr>
          <w:sz w:val="22"/>
          <w:szCs w:val="22"/>
        </w:rPr>
      </w:pPr>
      <w:r w:rsidRPr="00522342">
        <w:rPr>
          <w:sz w:val="22"/>
          <w:szCs w:val="22"/>
        </w:rPr>
        <w:t>4.6.</w:t>
      </w:r>
      <w:r w:rsidRPr="00522342">
        <w:rPr>
          <w:sz w:val="22"/>
          <w:szCs w:val="22"/>
        </w:rPr>
        <w:tab/>
        <w:t>Wszelkie miejsca, w których Wykonawca naniósł zmiany, powinny być parafowane przez osobę/y upoważnioną/e do reprezentowania Wykonawcy.</w:t>
      </w:r>
    </w:p>
    <w:p w:rsidR="004D2766" w:rsidRPr="00522342" w:rsidRDefault="004D2766" w:rsidP="00433CC4">
      <w:pPr>
        <w:numPr>
          <w:ilvl w:val="0"/>
          <w:numId w:val="11"/>
        </w:numPr>
        <w:tabs>
          <w:tab w:val="clear" w:pos="360"/>
          <w:tab w:val="num" w:pos="540"/>
        </w:tabs>
        <w:spacing w:line="320" w:lineRule="exact"/>
        <w:ind w:left="567" w:hanging="567"/>
        <w:jc w:val="both"/>
        <w:rPr>
          <w:sz w:val="22"/>
          <w:szCs w:val="22"/>
        </w:rPr>
      </w:pPr>
      <w:r w:rsidRPr="00522342">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4D2766" w:rsidRPr="00522342" w:rsidRDefault="004D2766" w:rsidP="00433CC4">
      <w:pPr>
        <w:numPr>
          <w:ilvl w:val="0"/>
          <w:numId w:val="11"/>
        </w:numPr>
        <w:tabs>
          <w:tab w:val="clear" w:pos="360"/>
        </w:tabs>
        <w:spacing w:line="320" w:lineRule="exact"/>
        <w:ind w:left="540" w:hanging="540"/>
        <w:jc w:val="both"/>
        <w:rPr>
          <w:sz w:val="22"/>
          <w:szCs w:val="22"/>
        </w:rPr>
      </w:pPr>
      <w:r w:rsidRPr="00522342">
        <w:rPr>
          <w:sz w:val="22"/>
          <w:szCs w:val="22"/>
        </w:rPr>
        <w:t>Wykonawca powinien zamieścić ofertę wraz z załącznikami w kopercie, opisanej co najmniej w następujący sposób:</w:t>
      </w:r>
    </w:p>
    <w:p w:rsidR="004D2766" w:rsidRPr="00522342" w:rsidRDefault="004D2766" w:rsidP="00A010E8">
      <w:pPr>
        <w:spacing w:line="320" w:lineRule="exact"/>
        <w:ind w:left="539"/>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4D2766" w:rsidRPr="00522342">
        <w:trPr>
          <w:trHeight w:val="3670"/>
          <w:jc w:val="center"/>
        </w:trPr>
        <w:tc>
          <w:tcPr>
            <w:tcW w:w="8640" w:type="dxa"/>
          </w:tcPr>
          <w:p w:rsidR="004D2766" w:rsidRPr="00522342" w:rsidRDefault="004D2766" w:rsidP="00A010E8">
            <w:pPr>
              <w:spacing w:line="320" w:lineRule="exact"/>
              <w:ind w:right="1"/>
              <w:rPr>
                <w:b/>
                <w:sz w:val="22"/>
                <w:szCs w:val="22"/>
                <w:u w:val="single"/>
              </w:rPr>
            </w:pPr>
            <w:r w:rsidRPr="00522342">
              <w:rPr>
                <w:b/>
                <w:sz w:val="22"/>
                <w:szCs w:val="22"/>
                <w:u w:val="single"/>
              </w:rPr>
              <w:t>Wykonawca:</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jc w:val="center"/>
              <w:rPr>
                <w:b/>
                <w:sz w:val="22"/>
                <w:szCs w:val="22"/>
                <w:u w:val="single"/>
              </w:rPr>
            </w:pPr>
            <w:r w:rsidRPr="00522342">
              <w:rPr>
                <w:b/>
                <w:sz w:val="22"/>
                <w:szCs w:val="22"/>
                <w:u w:val="single"/>
              </w:rPr>
              <w:t>Główny Instytut Górnictwa</w:t>
            </w:r>
          </w:p>
          <w:p w:rsidR="004D2766" w:rsidRPr="00522342" w:rsidRDefault="004D2766" w:rsidP="00A010E8">
            <w:pPr>
              <w:spacing w:line="320" w:lineRule="exact"/>
              <w:jc w:val="center"/>
              <w:rPr>
                <w:b/>
                <w:sz w:val="22"/>
                <w:szCs w:val="22"/>
                <w:u w:val="single"/>
              </w:rPr>
            </w:pPr>
            <w:r w:rsidRPr="00522342">
              <w:rPr>
                <w:b/>
                <w:sz w:val="22"/>
                <w:szCs w:val="22"/>
                <w:u w:val="single"/>
              </w:rPr>
              <w:t>40-166 Katowice, Plac Gwarków 1</w:t>
            </w:r>
          </w:p>
          <w:p w:rsidR="004D2766" w:rsidRPr="00522342" w:rsidRDefault="004D2766" w:rsidP="00A010E8">
            <w:pPr>
              <w:tabs>
                <w:tab w:val="num" w:pos="567"/>
              </w:tabs>
              <w:spacing w:line="320" w:lineRule="exact"/>
              <w:ind w:left="28"/>
              <w:jc w:val="center"/>
              <w:rPr>
                <w:u w:val="single"/>
              </w:rPr>
            </w:pPr>
          </w:p>
          <w:p w:rsidR="004D2766" w:rsidRPr="00522342" w:rsidRDefault="004D2766" w:rsidP="00A010E8">
            <w:pPr>
              <w:spacing w:line="320" w:lineRule="exact"/>
              <w:jc w:val="center"/>
              <w:rPr>
                <w:sz w:val="22"/>
                <w:szCs w:val="22"/>
              </w:rPr>
            </w:pPr>
            <w:r w:rsidRPr="00522342">
              <w:rPr>
                <w:sz w:val="22"/>
                <w:szCs w:val="22"/>
              </w:rPr>
              <w:t>Oferta do przetargu nieograniczonego na:</w:t>
            </w:r>
          </w:p>
          <w:p w:rsidR="00414056" w:rsidRDefault="00FF2A91" w:rsidP="002247AA">
            <w:pPr>
              <w:tabs>
                <w:tab w:val="num" w:pos="383"/>
              </w:tabs>
              <w:spacing w:line="320" w:lineRule="exact"/>
              <w:ind w:left="383"/>
              <w:jc w:val="center"/>
              <w:rPr>
                <w:b/>
                <w:bCs/>
                <w:sz w:val="22"/>
                <w:szCs w:val="22"/>
              </w:rPr>
            </w:pPr>
            <w:r w:rsidRPr="00FF2A91">
              <w:rPr>
                <w:b/>
                <w:bCs/>
                <w:sz w:val="22"/>
                <w:szCs w:val="22"/>
              </w:rPr>
              <w:t xml:space="preserve">Wykonanie projektów wykonawczych dla inwestycji "Przebudowa strefy wejścia wraz z wykonaniem nowego szybu dźwigowego" </w:t>
            </w:r>
          </w:p>
          <w:p w:rsidR="004D2766" w:rsidRPr="00522342" w:rsidRDefault="00FF2A91" w:rsidP="002247AA">
            <w:pPr>
              <w:tabs>
                <w:tab w:val="num" w:pos="383"/>
              </w:tabs>
              <w:spacing w:line="320" w:lineRule="exact"/>
              <w:ind w:left="383"/>
              <w:jc w:val="center"/>
              <w:rPr>
                <w:b/>
                <w:bCs/>
                <w:sz w:val="22"/>
                <w:szCs w:val="22"/>
              </w:rPr>
            </w:pPr>
            <w:r w:rsidRPr="00FF2A91">
              <w:rPr>
                <w:b/>
                <w:bCs/>
                <w:sz w:val="22"/>
                <w:szCs w:val="22"/>
              </w:rPr>
              <w:t>Głównego Instytutu Górnictwa w Katowicach”</w:t>
            </w:r>
          </w:p>
          <w:p w:rsidR="004D2766" w:rsidRPr="00522342" w:rsidRDefault="004D2766" w:rsidP="00A010E8">
            <w:pPr>
              <w:tabs>
                <w:tab w:val="num" w:pos="567"/>
              </w:tabs>
              <w:spacing w:line="320" w:lineRule="exact"/>
              <w:ind w:left="567"/>
              <w:jc w:val="center"/>
            </w:pPr>
          </w:p>
          <w:p w:rsidR="004D2766" w:rsidRPr="00522342" w:rsidRDefault="004D2766" w:rsidP="00997755">
            <w:pPr>
              <w:tabs>
                <w:tab w:val="num" w:pos="567"/>
              </w:tabs>
              <w:spacing w:line="320" w:lineRule="exact"/>
              <w:ind w:left="567"/>
              <w:jc w:val="center"/>
              <w:rPr>
                <w:b/>
                <w:sz w:val="22"/>
                <w:szCs w:val="22"/>
              </w:rPr>
            </w:pPr>
            <w:r w:rsidRPr="00522342">
              <w:rPr>
                <w:b/>
                <w:sz w:val="22"/>
                <w:szCs w:val="22"/>
              </w:rPr>
              <w:t>N</w:t>
            </w:r>
            <w:r w:rsidR="000201D4">
              <w:rPr>
                <w:b/>
                <w:sz w:val="22"/>
                <w:szCs w:val="22"/>
              </w:rPr>
              <w:t xml:space="preserve">ie otwierać przed </w:t>
            </w:r>
            <w:r w:rsidR="004F1A94">
              <w:rPr>
                <w:b/>
                <w:sz w:val="22"/>
                <w:szCs w:val="22"/>
              </w:rPr>
              <w:t>2</w:t>
            </w:r>
            <w:r w:rsidR="00997755">
              <w:rPr>
                <w:b/>
                <w:sz w:val="22"/>
                <w:szCs w:val="22"/>
              </w:rPr>
              <w:t>8</w:t>
            </w:r>
            <w:r w:rsidR="00217900" w:rsidRPr="000201D4">
              <w:rPr>
                <w:b/>
                <w:sz w:val="22"/>
                <w:szCs w:val="22"/>
              </w:rPr>
              <w:t>.</w:t>
            </w:r>
            <w:r w:rsidR="000201D4" w:rsidRPr="000201D4">
              <w:rPr>
                <w:b/>
                <w:sz w:val="22"/>
                <w:szCs w:val="22"/>
              </w:rPr>
              <w:t>0</w:t>
            </w:r>
            <w:r w:rsidR="004F1A94">
              <w:rPr>
                <w:b/>
                <w:sz w:val="22"/>
                <w:szCs w:val="22"/>
              </w:rPr>
              <w:t>3</w:t>
            </w:r>
            <w:r w:rsidR="00217900" w:rsidRPr="000201D4">
              <w:rPr>
                <w:b/>
                <w:sz w:val="22"/>
                <w:szCs w:val="22"/>
              </w:rPr>
              <w:t>.</w:t>
            </w:r>
            <w:r w:rsidRPr="000201D4">
              <w:rPr>
                <w:b/>
                <w:sz w:val="22"/>
                <w:szCs w:val="22"/>
              </w:rPr>
              <w:t>201</w:t>
            </w:r>
            <w:r w:rsidR="000201D4" w:rsidRPr="000201D4">
              <w:rPr>
                <w:b/>
                <w:sz w:val="22"/>
                <w:szCs w:val="22"/>
              </w:rPr>
              <w:t>8</w:t>
            </w:r>
            <w:r w:rsidRPr="00522342">
              <w:rPr>
                <w:b/>
                <w:sz w:val="22"/>
                <w:szCs w:val="22"/>
              </w:rPr>
              <w:t xml:space="preserve"> r. godz. 12</w:t>
            </w:r>
            <w:r w:rsidR="004F1A94">
              <w:rPr>
                <w:b/>
                <w:sz w:val="22"/>
                <w:szCs w:val="22"/>
                <w:u w:val="single"/>
                <w:vertAlign w:val="superscript"/>
              </w:rPr>
              <w:t>1</w:t>
            </w:r>
            <w:r w:rsidRPr="00522342">
              <w:rPr>
                <w:b/>
                <w:sz w:val="22"/>
                <w:szCs w:val="22"/>
                <w:u w:val="single"/>
                <w:vertAlign w:val="superscript"/>
              </w:rPr>
              <w:t>5</w:t>
            </w:r>
          </w:p>
        </w:tc>
      </w:tr>
    </w:tbl>
    <w:p w:rsidR="004D2766" w:rsidRPr="00522342" w:rsidRDefault="004D2766" w:rsidP="00A010E8">
      <w:pPr>
        <w:spacing w:line="320" w:lineRule="exact"/>
        <w:ind w:left="540"/>
        <w:jc w:val="both"/>
        <w:rPr>
          <w:sz w:val="22"/>
          <w:szCs w:val="22"/>
        </w:rPr>
      </w:pPr>
    </w:p>
    <w:p w:rsidR="004D2766" w:rsidRPr="00522342" w:rsidRDefault="004D2766" w:rsidP="00433CC4">
      <w:pPr>
        <w:numPr>
          <w:ilvl w:val="0"/>
          <w:numId w:val="11"/>
        </w:numPr>
        <w:tabs>
          <w:tab w:val="clear" w:pos="360"/>
          <w:tab w:val="num" w:pos="540"/>
        </w:tabs>
        <w:spacing w:line="320" w:lineRule="exact"/>
        <w:ind w:left="540" w:hanging="540"/>
        <w:jc w:val="both"/>
        <w:rPr>
          <w:sz w:val="22"/>
          <w:szCs w:val="22"/>
        </w:rPr>
      </w:pPr>
      <w:r w:rsidRPr="00522342">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4D2766" w:rsidRPr="00522342" w:rsidRDefault="004D2766" w:rsidP="00433CC4">
      <w:pPr>
        <w:numPr>
          <w:ilvl w:val="0"/>
          <w:numId w:val="13"/>
        </w:numPr>
        <w:spacing w:line="320" w:lineRule="exact"/>
        <w:jc w:val="both"/>
        <w:rPr>
          <w:sz w:val="22"/>
          <w:szCs w:val="22"/>
        </w:rPr>
      </w:pPr>
      <w:r w:rsidRPr="00522342">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522342">
        <w:rPr>
          <w:b/>
          <w:sz w:val="22"/>
          <w:szCs w:val="22"/>
          <w:u w:val="single"/>
        </w:rPr>
        <w:t>zastrzegł oraz wykazał</w:t>
      </w:r>
      <w:r w:rsidRPr="00522342">
        <w:rPr>
          <w:sz w:val="22"/>
          <w:szCs w:val="22"/>
        </w:rPr>
        <w:t>, iż zastrzeżone informacje stanowią tajemnicę przedsiębiorstwa. Wykonawca nie może zastrzec informacji, o których mowa w art. 86 ust. 4.</w:t>
      </w:r>
    </w:p>
    <w:p w:rsidR="004D2766" w:rsidRPr="00522342" w:rsidRDefault="004D2766" w:rsidP="00433CC4">
      <w:pPr>
        <w:numPr>
          <w:ilvl w:val="1"/>
          <w:numId w:val="13"/>
        </w:numPr>
        <w:tabs>
          <w:tab w:val="clear" w:pos="360"/>
          <w:tab w:val="num" w:pos="567"/>
        </w:tabs>
        <w:spacing w:line="320" w:lineRule="exact"/>
        <w:ind w:left="567" w:hanging="567"/>
        <w:jc w:val="both"/>
        <w:rPr>
          <w:b/>
          <w:sz w:val="22"/>
          <w:szCs w:val="22"/>
          <w:u w:val="single"/>
        </w:rPr>
      </w:pPr>
      <w:r w:rsidRPr="00522342">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522342">
        <w:rPr>
          <w:sz w:val="22"/>
          <w:szCs w:val="22"/>
        </w:rPr>
        <w:t>późn</w:t>
      </w:r>
      <w:proofErr w:type="spellEnd"/>
      <w:r w:rsidRPr="00522342">
        <w:rPr>
          <w:sz w:val="22"/>
          <w:szCs w:val="22"/>
        </w:rPr>
        <w:t>. zm.) Zamawiający uzna zastrzeżenie za bezskuteczne, o czym poinformuje Wykonawcę.</w:t>
      </w:r>
    </w:p>
    <w:p w:rsidR="004D2766" w:rsidRPr="00522342" w:rsidRDefault="004D2766" w:rsidP="00433CC4">
      <w:pPr>
        <w:numPr>
          <w:ilvl w:val="1"/>
          <w:numId w:val="13"/>
        </w:numPr>
        <w:tabs>
          <w:tab w:val="clear" w:pos="360"/>
          <w:tab w:val="num" w:pos="567"/>
        </w:tabs>
        <w:spacing w:line="320" w:lineRule="exact"/>
        <w:ind w:left="567" w:hanging="567"/>
        <w:jc w:val="both"/>
        <w:rPr>
          <w:sz w:val="22"/>
          <w:szCs w:val="22"/>
        </w:rPr>
      </w:pPr>
      <w:r w:rsidRPr="00522342">
        <w:rPr>
          <w:sz w:val="22"/>
          <w:szCs w:val="22"/>
        </w:rPr>
        <w:t>Informacje stanowiące tajemnicę przedsiębiorstwa, winny być zgrupowane i stanowić oddzielną część oferty, opisaną w następujący sposób: „tajemnice przedsiębiorstwa – tylko do wglądu przez Zamawiającego”.</w:t>
      </w:r>
    </w:p>
    <w:p w:rsidR="004D2766" w:rsidRPr="00522342" w:rsidRDefault="004D2766" w:rsidP="00A010E8">
      <w:pPr>
        <w:pStyle w:val="Tekstpodstawowy"/>
        <w:tabs>
          <w:tab w:val="num" w:pos="567"/>
        </w:tabs>
        <w:spacing w:line="320" w:lineRule="exact"/>
        <w:ind w:left="567" w:hanging="567"/>
        <w:rPr>
          <w:sz w:val="22"/>
          <w:szCs w:val="22"/>
        </w:rPr>
      </w:pPr>
      <w:r w:rsidRPr="00522342">
        <w:rPr>
          <w:sz w:val="22"/>
          <w:szCs w:val="22"/>
        </w:rPr>
        <w:t>8.3.</w:t>
      </w:r>
      <w:r w:rsidRPr="00522342">
        <w:rPr>
          <w:sz w:val="22"/>
          <w:szCs w:val="22"/>
        </w:rPr>
        <w:tab/>
        <w:t>Po otwarciu złożonych ofert, Wykonawca, który będzie chciał skorzystać z jawności dokumentacji z postępowania (protokołu), w tym ofert, musi wystąpić w tej sprawie do Zamawiającego ze stosownym wnioskiem.</w:t>
      </w:r>
    </w:p>
    <w:p w:rsidR="004D2766" w:rsidRPr="00522342" w:rsidRDefault="004D2766" w:rsidP="00A010E8">
      <w:pPr>
        <w:pStyle w:val="Nagwek3"/>
        <w:spacing w:line="320" w:lineRule="exact"/>
      </w:pPr>
      <w:bookmarkStart w:id="60" w:name="_Toc473019327"/>
      <w:bookmarkStart w:id="61" w:name="_Toc494883185"/>
      <w:bookmarkStart w:id="62" w:name="_Toc501519982"/>
      <w:r w:rsidRPr="00522342">
        <w:t xml:space="preserve">ROZDZIAŁ XXII. </w:t>
      </w:r>
      <w:r w:rsidRPr="00522342">
        <w:tab/>
        <w:t>OPIS SPOSOBU OBLICZENIA CENY</w:t>
      </w:r>
      <w:bookmarkEnd w:id="60"/>
      <w:bookmarkEnd w:id="61"/>
      <w:bookmarkEnd w:id="62"/>
    </w:p>
    <w:p w:rsidR="004D2766" w:rsidRPr="00522342" w:rsidRDefault="004D2766" w:rsidP="00433CC4">
      <w:pPr>
        <w:numPr>
          <w:ilvl w:val="0"/>
          <w:numId w:val="2"/>
        </w:numPr>
        <w:spacing w:line="320" w:lineRule="exact"/>
        <w:jc w:val="both"/>
        <w:rPr>
          <w:sz w:val="22"/>
          <w:szCs w:val="22"/>
        </w:rPr>
      </w:pPr>
      <w:r w:rsidRPr="00522342">
        <w:rPr>
          <w:sz w:val="22"/>
          <w:szCs w:val="22"/>
        </w:rPr>
        <w:t xml:space="preserve">Wykonawca poda cenę ofertową na formularzu oferty, zgodnie z </w:t>
      </w:r>
      <w:r w:rsidRPr="00522342">
        <w:rPr>
          <w:b/>
          <w:sz w:val="22"/>
          <w:szCs w:val="22"/>
        </w:rPr>
        <w:t>załącznikiem nr 1</w:t>
      </w:r>
      <w:r w:rsidRPr="00522342">
        <w:rPr>
          <w:sz w:val="22"/>
          <w:szCs w:val="22"/>
        </w:rPr>
        <w:t xml:space="preserve"> do SIWZ.</w:t>
      </w:r>
    </w:p>
    <w:p w:rsidR="004D2766" w:rsidRPr="00522342" w:rsidRDefault="004D2766" w:rsidP="00433CC4">
      <w:pPr>
        <w:numPr>
          <w:ilvl w:val="0"/>
          <w:numId w:val="2"/>
        </w:numPr>
        <w:spacing w:line="320" w:lineRule="exact"/>
        <w:jc w:val="both"/>
        <w:rPr>
          <w:sz w:val="22"/>
          <w:szCs w:val="22"/>
        </w:rPr>
      </w:pPr>
      <w:r w:rsidRPr="00522342">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umowy stanowiącym </w:t>
      </w:r>
      <w:r w:rsidRPr="00BE5AEF">
        <w:rPr>
          <w:sz w:val="22"/>
          <w:szCs w:val="22"/>
        </w:rPr>
        <w:t>załącznik nr 6 do SIWZ</w:t>
      </w:r>
      <w:r w:rsidRPr="00BE5AEF">
        <w:rPr>
          <w:i/>
          <w:sz w:val="22"/>
          <w:szCs w:val="22"/>
        </w:rPr>
        <w:t>.</w:t>
      </w:r>
    </w:p>
    <w:p w:rsidR="004D2766" w:rsidRPr="00522342" w:rsidRDefault="004D2766" w:rsidP="00433CC4">
      <w:pPr>
        <w:numPr>
          <w:ilvl w:val="0"/>
          <w:numId w:val="10"/>
        </w:numPr>
        <w:spacing w:line="320" w:lineRule="exact"/>
        <w:jc w:val="both"/>
        <w:rPr>
          <w:sz w:val="22"/>
          <w:szCs w:val="22"/>
        </w:rPr>
      </w:pPr>
      <w:r w:rsidRPr="00522342">
        <w:rPr>
          <w:sz w:val="22"/>
          <w:szCs w:val="22"/>
        </w:rPr>
        <w:t>Cenę oferty należy podać w następujący sposób:</w:t>
      </w:r>
    </w:p>
    <w:p w:rsidR="004D2766" w:rsidRPr="00522342" w:rsidRDefault="004D2766" w:rsidP="00A010E8">
      <w:pPr>
        <w:spacing w:line="320" w:lineRule="exact"/>
        <w:ind w:left="567"/>
        <w:jc w:val="both"/>
        <w:rPr>
          <w:sz w:val="22"/>
          <w:szCs w:val="22"/>
        </w:rPr>
      </w:pPr>
      <w:r w:rsidRPr="00522342">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4D2766" w:rsidRPr="00522342" w:rsidRDefault="004D2766" w:rsidP="00433CC4">
      <w:pPr>
        <w:pStyle w:val="Akapitzlist"/>
        <w:numPr>
          <w:ilvl w:val="0"/>
          <w:numId w:val="10"/>
        </w:numPr>
        <w:spacing w:line="320" w:lineRule="exact"/>
        <w:jc w:val="both"/>
        <w:rPr>
          <w:sz w:val="22"/>
          <w:szCs w:val="22"/>
        </w:rPr>
      </w:pPr>
      <w:r w:rsidRPr="00522342">
        <w:rPr>
          <w:sz w:val="22"/>
          <w:szCs w:val="22"/>
        </w:rPr>
        <w:t>Cena ofertowa musi być podana w złotych polskich (PLN), cyfrowo (do drugiego miejsca po przecinku).</w:t>
      </w:r>
    </w:p>
    <w:p w:rsidR="004D2766" w:rsidRPr="004C1321" w:rsidRDefault="004D2766" w:rsidP="00433CC4">
      <w:pPr>
        <w:pStyle w:val="Akapitzlist"/>
        <w:numPr>
          <w:ilvl w:val="0"/>
          <w:numId w:val="10"/>
        </w:numPr>
        <w:spacing w:line="320" w:lineRule="exact"/>
        <w:jc w:val="both"/>
        <w:rPr>
          <w:sz w:val="22"/>
          <w:szCs w:val="22"/>
        </w:rPr>
      </w:pPr>
      <w:r w:rsidRPr="004C1321">
        <w:rPr>
          <w:color w:val="000000"/>
          <w:sz w:val="22"/>
          <w:szCs w:val="22"/>
        </w:rPr>
        <w:t xml:space="preserve">Wykonawca, składając ofertę (w formularzu oferty stanowiącym załącznik nr </w:t>
      </w:r>
      <w:r w:rsidRPr="004C1321">
        <w:rPr>
          <w:b/>
          <w:color w:val="000000"/>
          <w:sz w:val="22"/>
          <w:szCs w:val="22"/>
        </w:rPr>
        <w:t>1</w:t>
      </w:r>
      <w:r w:rsidRPr="004C1321">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D2766" w:rsidRPr="00BE5AEF" w:rsidRDefault="004D2766" w:rsidP="00433CC4">
      <w:pPr>
        <w:pStyle w:val="Akapitzlist"/>
        <w:numPr>
          <w:ilvl w:val="0"/>
          <w:numId w:val="10"/>
        </w:numPr>
        <w:spacing w:line="320" w:lineRule="exact"/>
        <w:jc w:val="both"/>
        <w:rPr>
          <w:sz w:val="22"/>
          <w:szCs w:val="22"/>
        </w:rPr>
      </w:pPr>
      <w:r w:rsidRPr="00BE5AEF">
        <w:rPr>
          <w:sz w:val="22"/>
          <w:szCs w:val="22"/>
        </w:rPr>
        <w:t>Cena oferty powinna obejmować kompletne wykonanie zamówienia, w tym wszelkie koszty, których poniesienie niezbędne jest dla prawidłowego wykonania przedmiotu zamówienia, w tym m.in. koszty przeniesienia na zamawiającego autorskich praw majątkowych, opłaty skarbowe i inne (np. z tytułu ocen, opinii, zatwierdzeń itp.).</w:t>
      </w:r>
    </w:p>
    <w:p w:rsidR="004D2766" w:rsidRPr="00522342" w:rsidRDefault="004D2766" w:rsidP="00A010E8">
      <w:pPr>
        <w:pStyle w:val="Nagwek3"/>
        <w:spacing w:line="320" w:lineRule="exact"/>
      </w:pPr>
      <w:bookmarkStart w:id="63" w:name="_Toc473019328"/>
      <w:bookmarkStart w:id="64" w:name="_Toc494883186"/>
      <w:bookmarkStart w:id="65" w:name="_Toc501519983"/>
      <w:r w:rsidRPr="00522342">
        <w:t xml:space="preserve">ROZDZIAŁ XXIII. </w:t>
      </w:r>
      <w:r w:rsidRPr="00522342">
        <w:tab/>
        <w:t>MIEJSCE ORAZ TERMIN SKŁADANIA I OTWARCIA OFERT</w:t>
      </w:r>
      <w:bookmarkEnd w:id="63"/>
      <w:bookmarkEnd w:id="64"/>
      <w:bookmarkEnd w:id="65"/>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Oferty należy składać na adres: </w:t>
      </w:r>
      <w:bookmarkStart w:id="66" w:name="OLE_LINK2"/>
      <w:r w:rsidRPr="00522342">
        <w:rPr>
          <w:sz w:val="22"/>
          <w:szCs w:val="22"/>
        </w:rPr>
        <w:t>Główny Instytut Górnictwa 40-166 Katowice, Plac Gwarków 1, Zespół Inwestycji i Remontów pok. 9a budynek „B</w:t>
      </w:r>
      <w:bookmarkEnd w:id="66"/>
      <w:r w:rsidRPr="00522342">
        <w:rPr>
          <w:sz w:val="22"/>
          <w:szCs w:val="22"/>
        </w:rPr>
        <w:t>” do</w:t>
      </w:r>
      <w:r>
        <w:rPr>
          <w:b/>
          <w:bCs/>
          <w:sz w:val="22"/>
          <w:szCs w:val="22"/>
        </w:rPr>
        <w:t xml:space="preserve"> </w:t>
      </w:r>
      <w:r w:rsidR="004F1A94">
        <w:rPr>
          <w:b/>
          <w:bCs/>
          <w:sz w:val="22"/>
          <w:szCs w:val="22"/>
        </w:rPr>
        <w:t>2</w:t>
      </w:r>
      <w:r w:rsidR="00997755">
        <w:rPr>
          <w:b/>
          <w:bCs/>
          <w:sz w:val="22"/>
          <w:szCs w:val="22"/>
        </w:rPr>
        <w:t>8</w:t>
      </w:r>
      <w:r w:rsidR="005345FD" w:rsidRPr="000201D4">
        <w:rPr>
          <w:b/>
          <w:bCs/>
          <w:sz w:val="22"/>
          <w:szCs w:val="22"/>
        </w:rPr>
        <w:t>.</w:t>
      </w:r>
      <w:r w:rsidR="000201D4" w:rsidRPr="000201D4">
        <w:rPr>
          <w:b/>
          <w:bCs/>
          <w:sz w:val="22"/>
          <w:szCs w:val="22"/>
        </w:rPr>
        <w:t>0</w:t>
      </w:r>
      <w:r w:rsidR="004F1A94">
        <w:rPr>
          <w:b/>
          <w:bCs/>
          <w:sz w:val="22"/>
          <w:szCs w:val="22"/>
        </w:rPr>
        <w:t>3</w:t>
      </w:r>
      <w:r w:rsidR="005345FD" w:rsidRPr="000201D4">
        <w:rPr>
          <w:b/>
          <w:bCs/>
          <w:sz w:val="22"/>
          <w:szCs w:val="22"/>
        </w:rPr>
        <w:t>.</w:t>
      </w:r>
      <w:r w:rsidRPr="000201D4">
        <w:rPr>
          <w:b/>
          <w:bCs/>
          <w:sz w:val="22"/>
          <w:szCs w:val="22"/>
        </w:rPr>
        <w:t>201</w:t>
      </w:r>
      <w:r w:rsidR="000201D4" w:rsidRPr="000201D4">
        <w:rPr>
          <w:b/>
          <w:bCs/>
          <w:sz w:val="22"/>
          <w:szCs w:val="22"/>
        </w:rPr>
        <w:t>8</w:t>
      </w:r>
      <w:r w:rsidRPr="000201D4">
        <w:rPr>
          <w:b/>
          <w:bCs/>
          <w:sz w:val="22"/>
          <w:szCs w:val="22"/>
        </w:rPr>
        <w:t xml:space="preserve"> r</w:t>
      </w:r>
      <w:r w:rsidRPr="000201D4">
        <w:rPr>
          <w:sz w:val="22"/>
          <w:szCs w:val="22"/>
        </w:rPr>
        <w:t>.</w:t>
      </w:r>
      <w:r w:rsidRPr="00522342">
        <w:rPr>
          <w:sz w:val="22"/>
          <w:szCs w:val="22"/>
        </w:rPr>
        <w:t xml:space="preserve"> do godz. </w:t>
      </w:r>
      <w:r w:rsidRPr="00522342">
        <w:rPr>
          <w:b/>
          <w:sz w:val="22"/>
          <w:szCs w:val="22"/>
        </w:rPr>
        <w:t>12</w:t>
      </w:r>
      <w:r w:rsidRPr="00522342">
        <w:rPr>
          <w:b/>
          <w:sz w:val="22"/>
          <w:szCs w:val="22"/>
          <w:vertAlign w:val="superscript"/>
        </w:rPr>
        <w:t>00</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W przypadku otrzymania przez Zamawiającego oferty po terminie podanym w pkt. 1 niniejszego rozdziału Zamawiający niezwłocznie zawiadomi Wykonawcę o złożeniu oferty po terminie oraz niezwłocznie zwróci ofertę.</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Otwarcie złożonych ofert nastąpi w dniu </w:t>
      </w:r>
      <w:r w:rsidR="004F1A94">
        <w:rPr>
          <w:b/>
          <w:sz w:val="22"/>
          <w:szCs w:val="22"/>
        </w:rPr>
        <w:t>2</w:t>
      </w:r>
      <w:r w:rsidR="00997755">
        <w:rPr>
          <w:b/>
          <w:sz w:val="22"/>
          <w:szCs w:val="22"/>
        </w:rPr>
        <w:t>8</w:t>
      </w:r>
      <w:r w:rsidR="00FF2A91">
        <w:rPr>
          <w:b/>
          <w:sz w:val="22"/>
          <w:szCs w:val="22"/>
        </w:rPr>
        <w:t>.</w:t>
      </w:r>
      <w:r w:rsidR="000201D4" w:rsidRPr="000201D4">
        <w:rPr>
          <w:b/>
          <w:sz w:val="22"/>
          <w:szCs w:val="22"/>
        </w:rPr>
        <w:t>0</w:t>
      </w:r>
      <w:r w:rsidR="004F1A94">
        <w:rPr>
          <w:b/>
          <w:sz w:val="22"/>
          <w:szCs w:val="22"/>
        </w:rPr>
        <w:t>3</w:t>
      </w:r>
      <w:r w:rsidR="005345FD" w:rsidRPr="000201D4">
        <w:rPr>
          <w:b/>
          <w:sz w:val="22"/>
          <w:szCs w:val="22"/>
        </w:rPr>
        <w:t>.</w:t>
      </w:r>
      <w:r w:rsidRPr="000201D4">
        <w:rPr>
          <w:b/>
          <w:bCs/>
          <w:sz w:val="22"/>
          <w:szCs w:val="22"/>
        </w:rPr>
        <w:t>201</w:t>
      </w:r>
      <w:r w:rsidR="000201D4" w:rsidRPr="000201D4">
        <w:rPr>
          <w:b/>
          <w:bCs/>
          <w:sz w:val="22"/>
          <w:szCs w:val="22"/>
        </w:rPr>
        <w:t>8</w:t>
      </w:r>
      <w:r w:rsidRPr="00522342">
        <w:rPr>
          <w:b/>
          <w:bCs/>
          <w:sz w:val="22"/>
          <w:szCs w:val="22"/>
        </w:rPr>
        <w:t xml:space="preserve"> r.</w:t>
      </w:r>
      <w:r w:rsidRPr="00522342">
        <w:rPr>
          <w:sz w:val="22"/>
          <w:szCs w:val="22"/>
        </w:rPr>
        <w:t xml:space="preserve"> o godz. </w:t>
      </w:r>
      <w:r w:rsidRPr="00522342">
        <w:rPr>
          <w:b/>
          <w:bCs/>
          <w:sz w:val="22"/>
          <w:szCs w:val="22"/>
        </w:rPr>
        <w:t>12</w:t>
      </w:r>
      <w:r w:rsidR="004F1A94">
        <w:rPr>
          <w:b/>
          <w:bCs/>
          <w:sz w:val="22"/>
          <w:szCs w:val="22"/>
          <w:vertAlign w:val="superscript"/>
        </w:rPr>
        <w:t>1</w:t>
      </w:r>
      <w:r w:rsidRPr="00522342">
        <w:rPr>
          <w:b/>
          <w:bCs/>
          <w:sz w:val="22"/>
          <w:szCs w:val="22"/>
          <w:vertAlign w:val="superscript"/>
        </w:rPr>
        <w:t>5</w:t>
      </w:r>
      <w:r w:rsidRPr="00522342">
        <w:rPr>
          <w:sz w:val="22"/>
          <w:szCs w:val="22"/>
        </w:rPr>
        <w:t xml:space="preserve"> w pokoju nr 11, w bud „B” Głównego Instytutu Górnictwa w Katowicach, Plac Gwarków 1, zgodnie z art. 86 UPZP.</w:t>
      </w:r>
    </w:p>
    <w:p w:rsidR="004D2766" w:rsidRPr="00522342" w:rsidRDefault="004D2766" w:rsidP="00A010E8">
      <w:pPr>
        <w:pStyle w:val="Nagwek3"/>
        <w:spacing w:line="320" w:lineRule="exact"/>
      </w:pPr>
      <w:bookmarkStart w:id="67" w:name="_Toc473019329"/>
      <w:bookmarkStart w:id="68" w:name="_Toc494883187"/>
      <w:bookmarkStart w:id="69" w:name="_Toc501519984"/>
      <w:r w:rsidRPr="00522342">
        <w:t xml:space="preserve">ROZDZIAŁ XXIV. </w:t>
      </w:r>
      <w:r w:rsidRPr="00522342">
        <w:tab/>
        <w:t>INFORMACJE O TRYBIE OTWARCIA I OCENY OFERT</w:t>
      </w:r>
      <w:bookmarkEnd w:id="67"/>
      <w:bookmarkEnd w:id="68"/>
      <w:bookmarkEnd w:id="69"/>
    </w:p>
    <w:p w:rsidR="004D2766" w:rsidRPr="00522342" w:rsidRDefault="004D2766" w:rsidP="00433CC4">
      <w:pPr>
        <w:pStyle w:val="Tekstpodstawowy"/>
        <w:numPr>
          <w:ilvl w:val="0"/>
          <w:numId w:val="3"/>
        </w:numPr>
        <w:spacing w:line="320" w:lineRule="exact"/>
        <w:rPr>
          <w:sz w:val="22"/>
          <w:szCs w:val="22"/>
        </w:rPr>
      </w:pPr>
      <w:r w:rsidRPr="00522342">
        <w:rPr>
          <w:sz w:val="22"/>
          <w:szCs w:val="22"/>
        </w:rPr>
        <w:t>Otwarcie ofert jest jawne.</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Bezpośrednio przed otwarciem ofert Zamawiający poda kwotę, jaką zamierza przeznaczyć na sfinansowanie niniejszego zamówienia (kwota brutto, wraz z podatkiem VAT).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4D2766" w:rsidRPr="00522342" w:rsidRDefault="004D2766" w:rsidP="00433CC4">
      <w:pPr>
        <w:pStyle w:val="NormalnyWeb"/>
        <w:numPr>
          <w:ilvl w:val="0"/>
          <w:numId w:val="3"/>
        </w:numPr>
        <w:spacing w:before="0" w:beforeAutospacing="0" w:after="0" w:afterAutospacing="0" w:line="320" w:lineRule="exact"/>
        <w:jc w:val="both"/>
        <w:rPr>
          <w:bCs/>
          <w:sz w:val="22"/>
          <w:szCs w:val="22"/>
        </w:rPr>
      </w:pPr>
      <w:r w:rsidRPr="00522342">
        <w:rPr>
          <w:bCs/>
          <w:sz w:val="22"/>
          <w:szCs w:val="22"/>
        </w:rPr>
        <w:t xml:space="preserve">Niezwłocznie po otwarciu ofert Zamawiający zamieści na stronie internetowej </w:t>
      </w:r>
      <w:r w:rsidRPr="00663700">
        <w:rPr>
          <w:bCs/>
          <w:sz w:val="22"/>
          <w:szCs w:val="22"/>
        </w:rPr>
        <w:t>(</w:t>
      </w:r>
      <w:hyperlink r:id="rId24" w:history="1">
        <w:r w:rsidRPr="00663700">
          <w:rPr>
            <w:rStyle w:val="Hipercze"/>
            <w:sz w:val="22"/>
            <w:szCs w:val="22"/>
          </w:rPr>
          <w:t>www.gig.eu/pl/przetargi/aktualne</w:t>
        </w:r>
      </w:hyperlink>
      <w:r w:rsidRPr="00663700">
        <w:rPr>
          <w:bCs/>
          <w:sz w:val="22"/>
          <w:szCs w:val="22"/>
        </w:rPr>
        <w:t>)</w:t>
      </w:r>
      <w:r w:rsidRPr="00522342">
        <w:rPr>
          <w:bCs/>
          <w:sz w:val="22"/>
          <w:szCs w:val="22"/>
        </w:rPr>
        <w:t xml:space="preserve"> informacje dotyczące:</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kwoty, jaką zamierza przeznaczyć na sfinansowanie zamówienia;</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firm oraz adresów Wykonawców, którzy złożyli oferty w terminie;</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ceny, terminu wykonania zamówienia i warunków płatności zawartych w ofertach.</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4.1.</w:t>
      </w:r>
      <w:r w:rsidRPr="00522342">
        <w:rPr>
          <w:bCs/>
          <w:sz w:val="22"/>
          <w:szCs w:val="22"/>
        </w:rPr>
        <w:tab/>
      </w:r>
      <w:r w:rsidRPr="004C1321">
        <w:rPr>
          <w:bCs/>
          <w:sz w:val="22"/>
          <w:szCs w:val="22"/>
        </w:rPr>
        <w:t>W terminie 3 dni od dnia zamieszczenia przez Zamawiającego na stronie internetowej informacji z otwarcia ofert, tj. informacji, o których wyżej mowa</w:t>
      </w:r>
      <w:r w:rsidRPr="004C1321">
        <w:rPr>
          <w:b/>
          <w:bCs/>
          <w:sz w:val="22"/>
          <w:szCs w:val="22"/>
        </w:rPr>
        <w:t xml:space="preserve"> </w:t>
      </w:r>
      <w:r w:rsidRPr="004C1321">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toku dokonywania oceny złożonych ofert Zamawiający może żądać udzielenia przez Wykonawców wyjaśnień dotyczących treści złożonych przez nich ofert.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poprawi w tekście oferty omyłki, wskazane w art. 87 ust. 2 ustawy, niezwłocznie zawiadamiając o tym Wykonawcę, którego oferta zostanie poprawiona.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4D2766" w:rsidRPr="004C1321" w:rsidRDefault="004D2766" w:rsidP="00433CC4">
      <w:pPr>
        <w:pStyle w:val="Tekstpodstawowy"/>
        <w:numPr>
          <w:ilvl w:val="0"/>
          <w:numId w:val="3"/>
        </w:numPr>
        <w:spacing w:line="320" w:lineRule="exact"/>
        <w:rPr>
          <w:b/>
          <w:sz w:val="22"/>
          <w:szCs w:val="22"/>
          <w:u w:val="single"/>
        </w:rPr>
      </w:pPr>
      <w:r w:rsidRPr="004C1321">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5" w:history="1">
        <w:r w:rsidRPr="00663700">
          <w:rPr>
            <w:rStyle w:val="Hipercze"/>
            <w:sz w:val="22"/>
            <w:szCs w:val="22"/>
          </w:rPr>
          <w:t>www.gig.eu/pl/przetargi/</w:t>
        </w:r>
      </w:hyperlink>
      <w:r w:rsidRPr="00663700">
        <w:rPr>
          <w:rStyle w:val="Hipercze"/>
          <w:sz w:val="22"/>
          <w:szCs w:val="22"/>
        </w:rPr>
        <w:t>wyniki</w:t>
      </w:r>
    </w:p>
    <w:p w:rsidR="004D2766" w:rsidRPr="00522342" w:rsidRDefault="004D2766" w:rsidP="00433CC4">
      <w:pPr>
        <w:pStyle w:val="Tekstpodstawowy"/>
        <w:numPr>
          <w:ilvl w:val="1"/>
          <w:numId w:val="3"/>
        </w:numPr>
        <w:tabs>
          <w:tab w:val="clear" w:pos="360"/>
          <w:tab w:val="num" w:pos="567"/>
        </w:tabs>
        <w:spacing w:line="320" w:lineRule="exact"/>
        <w:ind w:left="567" w:hanging="567"/>
        <w:rPr>
          <w:sz w:val="22"/>
          <w:szCs w:val="22"/>
        </w:rPr>
      </w:pPr>
      <w:r w:rsidRPr="00522342">
        <w:rPr>
          <w:sz w:val="22"/>
          <w:szCs w:val="22"/>
        </w:rPr>
        <w:t>W przypadku dokonania wyboru najkorzystniejszej oferty, zawiadomienie o wyniku przetargu przesyłane do Wykonawców, którzy złożyli oferty, będzie zawierało informacje, o których mowa w art. 92 ust. 1 ustawy.</w:t>
      </w:r>
    </w:p>
    <w:p w:rsidR="004D2766" w:rsidRPr="00436FC8" w:rsidRDefault="004D2766" w:rsidP="00A010E8">
      <w:pPr>
        <w:pStyle w:val="Nagwek3"/>
        <w:spacing w:line="320" w:lineRule="exact"/>
        <w:rPr>
          <w:sz w:val="22"/>
          <w:szCs w:val="22"/>
        </w:rPr>
      </w:pPr>
      <w:bookmarkStart w:id="70" w:name="_Toc473019330"/>
      <w:bookmarkStart w:id="71" w:name="_Toc494883188"/>
      <w:bookmarkStart w:id="72" w:name="_Toc501519985"/>
      <w:r w:rsidRPr="00522342">
        <w:t xml:space="preserve">ROZDZIAŁ XXV. </w:t>
      </w:r>
      <w:r w:rsidRPr="00522342">
        <w:tab/>
        <w:t xml:space="preserve">OPIS KRYTERIÓW, KTÓRYMI ZAMAWIAJĄCY BĘDZIE SIĘ KIEROWAŁ PRZY WYBORZE OFERTY, WRAZ Z PODANIEM ZNACZENIA TYCH </w:t>
      </w:r>
      <w:r w:rsidRPr="00436FC8">
        <w:rPr>
          <w:szCs w:val="24"/>
        </w:rPr>
        <w:t>KRYTERIÓW I SPOSOBU OCENY OFERT</w:t>
      </w:r>
      <w:bookmarkEnd w:id="70"/>
      <w:bookmarkEnd w:id="71"/>
      <w:bookmarkEnd w:id="72"/>
    </w:p>
    <w:p w:rsidR="00B942DB" w:rsidRDefault="004D2766" w:rsidP="00B942DB">
      <w:pPr>
        <w:spacing w:line="320" w:lineRule="exact"/>
        <w:ind w:left="567" w:hanging="567"/>
        <w:jc w:val="both"/>
        <w:rPr>
          <w:sz w:val="22"/>
          <w:szCs w:val="22"/>
        </w:rPr>
      </w:pPr>
      <w:r w:rsidRPr="00436FC8">
        <w:rPr>
          <w:sz w:val="22"/>
          <w:szCs w:val="22"/>
        </w:rPr>
        <w:t>1.</w:t>
      </w:r>
      <w:r w:rsidRPr="00436FC8">
        <w:rPr>
          <w:sz w:val="22"/>
          <w:szCs w:val="22"/>
        </w:rPr>
        <w:tab/>
        <w:t xml:space="preserve">Wybór ofert dokonywany będzie w oparciu o ocenę </w:t>
      </w:r>
      <w:r w:rsidR="00B942DB">
        <w:rPr>
          <w:sz w:val="22"/>
          <w:szCs w:val="22"/>
        </w:rPr>
        <w:t>następujących kryteriów:</w:t>
      </w:r>
    </w:p>
    <w:p w:rsidR="004D2766" w:rsidRPr="001A1DB1" w:rsidRDefault="00B942DB" w:rsidP="00B942DB">
      <w:pPr>
        <w:spacing w:line="320" w:lineRule="exact"/>
        <w:ind w:left="567"/>
        <w:jc w:val="both"/>
        <w:rPr>
          <w:sz w:val="22"/>
          <w:szCs w:val="22"/>
        </w:rPr>
      </w:pPr>
      <w:r>
        <w:rPr>
          <w:sz w:val="22"/>
          <w:szCs w:val="22"/>
        </w:rPr>
        <w:t xml:space="preserve">Cena </w:t>
      </w:r>
      <w:r w:rsidRPr="00B942DB">
        <w:rPr>
          <w:sz w:val="22"/>
          <w:szCs w:val="22"/>
        </w:rPr>
        <w:t>wykonani</w:t>
      </w:r>
      <w:r>
        <w:rPr>
          <w:sz w:val="22"/>
          <w:szCs w:val="22"/>
        </w:rPr>
        <w:t>a</w:t>
      </w:r>
      <w:r w:rsidRPr="00B942DB">
        <w:rPr>
          <w:sz w:val="22"/>
          <w:szCs w:val="22"/>
        </w:rPr>
        <w:t xml:space="preserve"> zamówienia (cena projektu budowlanego </w:t>
      </w:r>
      <w:r w:rsidR="00CE3F75">
        <w:rPr>
          <w:sz w:val="22"/>
          <w:szCs w:val="22"/>
        </w:rPr>
        <w:t>plus</w:t>
      </w:r>
      <w:r w:rsidRPr="00B942DB">
        <w:rPr>
          <w:sz w:val="22"/>
          <w:szCs w:val="22"/>
        </w:rPr>
        <w:t xml:space="preserve"> cena projektów wykonawczych oraz wartość 20 nadzorów autorskich) </w:t>
      </w:r>
      <w:r>
        <w:rPr>
          <w:sz w:val="22"/>
          <w:szCs w:val="22"/>
        </w:rPr>
        <w:tab/>
      </w:r>
      <w:r w:rsidR="004D2766" w:rsidRPr="001A1DB1">
        <w:rPr>
          <w:sz w:val="22"/>
          <w:szCs w:val="22"/>
        </w:rPr>
        <w:tab/>
      </w:r>
      <w:r w:rsidR="004D2766" w:rsidRPr="001A1DB1">
        <w:rPr>
          <w:sz w:val="22"/>
          <w:szCs w:val="22"/>
        </w:rPr>
        <w:tab/>
      </w:r>
      <w:r w:rsidR="004D2766" w:rsidRPr="001A1DB1">
        <w:rPr>
          <w:sz w:val="22"/>
          <w:szCs w:val="22"/>
        </w:rPr>
        <w:tab/>
      </w:r>
      <w:r>
        <w:rPr>
          <w:sz w:val="22"/>
          <w:szCs w:val="22"/>
        </w:rPr>
        <w:t>100</w:t>
      </w:r>
      <w:r w:rsidR="004D2766" w:rsidRPr="001A1DB1">
        <w:rPr>
          <w:sz w:val="22"/>
          <w:szCs w:val="22"/>
        </w:rPr>
        <w:t>%,</w:t>
      </w:r>
    </w:p>
    <w:p w:rsidR="004D2766" w:rsidRPr="001A1DB1" w:rsidRDefault="004D2766" w:rsidP="00B942DB">
      <w:pPr>
        <w:tabs>
          <w:tab w:val="num" w:pos="1440"/>
        </w:tabs>
        <w:spacing w:before="120" w:after="240" w:line="320" w:lineRule="exact"/>
        <w:ind w:left="1276"/>
        <w:jc w:val="both"/>
        <w:rPr>
          <w:i/>
          <w:sz w:val="22"/>
          <w:szCs w:val="22"/>
          <w:u w:val="single"/>
        </w:rPr>
      </w:pPr>
      <w:r w:rsidRPr="001A1DB1">
        <w:rPr>
          <w:i/>
          <w:sz w:val="22"/>
          <w:szCs w:val="22"/>
          <w:u w:val="single"/>
        </w:rPr>
        <w:t xml:space="preserve">Sposób obliczania </w:t>
      </w:r>
    </w:p>
    <w:p w:rsidR="004D2766" w:rsidRPr="001A1DB1" w:rsidRDefault="004D2766" w:rsidP="00414056">
      <w:pPr>
        <w:tabs>
          <w:tab w:val="num" w:pos="1276"/>
          <w:tab w:val="left" w:pos="2552"/>
        </w:tabs>
        <w:ind w:left="1276"/>
        <w:jc w:val="both"/>
        <w:rPr>
          <w:sz w:val="22"/>
          <w:szCs w:val="22"/>
        </w:rPr>
      </w:pPr>
      <w:r w:rsidRPr="001A1DB1">
        <w:rPr>
          <w:sz w:val="22"/>
          <w:szCs w:val="22"/>
        </w:rPr>
        <w:t xml:space="preserve">            CN</w:t>
      </w:r>
    </w:p>
    <w:p w:rsidR="004D2766" w:rsidRPr="00436FC8" w:rsidRDefault="004D2766" w:rsidP="00414056">
      <w:pPr>
        <w:tabs>
          <w:tab w:val="num" w:pos="1276"/>
        </w:tabs>
        <w:ind w:left="1276"/>
        <w:jc w:val="both"/>
        <w:rPr>
          <w:sz w:val="22"/>
          <w:szCs w:val="22"/>
        </w:rPr>
      </w:pPr>
      <w:r w:rsidRPr="001A1DB1">
        <w:rPr>
          <w:sz w:val="22"/>
          <w:szCs w:val="22"/>
        </w:rPr>
        <w:t xml:space="preserve">---------------------- × 100 × </w:t>
      </w:r>
      <w:r w:rsidR="00B942DB">
        <w:rPr>
          <w:sz w:val="22"/>
          <w:szCs w:val="22"/>
        </w:rPr>
        <w:t>100</w:t>
      </w:r>
      <w:r w:rsidRPr="001A1DB1">
        <w:rPr>
          <w:sz w:val="22"/>
          <w:szCs w:val="22"/>
        </w:rPr>
        <w:t>% =.............. punktów</w:t>
      </w:r>
    </w:p>
    <w:p w:rsidR="004D2766" w:rsidRPr="00436FC8" w:rsidRDefault="004D2766" w:rsidP="00414056">
      <w:pPr>
        <w:tabs>
          <w:tab w:val="num" w:pos="1276"/>
          <w:tab w:val="left" w:pos="2552"/>
        </w:tabs>
        <w:ind w:left="1276"/>
        <w:jc w:val="both"/>
        <w:rPr>
          <w:sz w:val="22"/>
          <w:szCs w:val="22"/>
        </w:rPr>
      </w:pPr>
      <w:r w:rsidRPr="00436FC8">
        <w:rPr>
          <w:sz w:val="22"/>
          <w:szCs w:val="22"/>
        </w:rPr>
        <w:t xml:space="preserve">             CO</w:t>
      </w:r>
    </w:p>
    <w:p w:rsidR="004D2766" w:rsidRPr="00436FC8" w:rsidRDefault="004D2766" w:rsidP="00A010E8">
      <w:pPr>
        <w:tabs>
          <w:tab w:val="num" w:pos="1276"/>
        </w:tabs>
        <w:spacing w:before="120" w:line="320" w:lineRule="exact"/>
        <w:ind w:left="1276"/>
        <w:jc w:val="both"/>
        <w:rPr>
          <w:sz w:val="22"/>
          <w:szCs w:val="22"/>
        </w:rPr>
      </w:pPr>
      <w:r w:rsidRPr="00436FC8">
        <w:rPr>
          <w:sz w:val="22"/>
          <w:szCs w:val="22"/>
        </w:rPr>
        <w:t>wyjaśnienie:</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CN - cena oferty najkorzystniejszej</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CO - cena oferty analizowanej</w:t>
      </w:r>
    </w:p>
    <w:p w:rsidR="004D2766" w:rsidRPr="001A1DB1" w:rsidRDefault="004D2766" w:rsidP="00A010E8">
      <w:pPr>
        <w:tabs>
          <w:tab w:val="num" w:pos="1276"/>
        </w:tabs>
        <w:spacing w:line="320" w:lineRule="exact"/>
        <w:ind w:left="1276"/>
        <w:rPr>
          <w:sz w:val="22"/>
          <w:szCs w:val="22"/>
        </w:rPr>
      </w:pPr>
    </w:p>
    <w:p w:rsidR="004D2766" w:rsidRPr="004C1321" w:rsidRDefault="004D2766" w:rsidP="00A010E8">
      <w:pPr>
        <w:pStyle w:val="Tekstpodstawowy"/>
        <w:tabs>
          <w:tab w:val="left" w:pos="567"/>
        </w:tabs>
        <w:spacing w:line="320" w:lineRule="exact"/>
        <w:rPr>
          <w:b/>
          <w:bCs/>
          <w:sz w:val="22"/>
          <w:szCs w:val="22"/>
          <w:u w:val="single"/>
        </w:rPr>
      </w:pPr>
      <w:r w:rsidRPr="004C1321">
        <w:rPr>
          <w:b/>
          <w:bCs/>
          <w:sz w:val="22"/>
          <w:szCs w:val="22"/>
          <w:u w:val="single"/>
        </w:rPr>
        <w:t>Uwaga 7:</w:t>
      </w:r>
    </w:p>
    <w:p w:rsidR="004D2766" w:rsidRPr="00522342" w:rsidRDefault="004D2766" w:rsidP="00A010E8">
      <w:pPr>
        <w:pStyle w:val="Tekstpodstawowy"/>
        <w:tabs>
          <w:tab w:val="left" w:pos="567"/>
        </w:tabs>
        <w:spacing w:line="320" w:lineRule="exact"/>
        <w:rPr>
          <w:b/>
          <w:bCs/>
          <w:sz w:val="22"/>
          <w:szCs w:val="22"/>
        </w:rPr>
      </w:pPr>
      <w:r w:rsidRPr="004C1321">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414056" w:rsidRDefault="00414056" w:rsidP="00A010E8">
      <w:pPr>
        <w:pStyle w:val="Tekstpodstawowy"/>
        <w:tabs>
          <w:tab w:val="left" w:pos="567"/>
        </w:tabs>
        <w:spacing w:line="320" w:lineRule="exact"/>
        <w:rPr>
          <w:b/>
          <w:bCs/>
          <w:sz w:val="22"/>
          <w:szCs w:val="22"/>
          <w:u w:val="single"/>
        </w:rPr>
      </w:pPr>
    </w:p>
    <w:p w:rsidR="004D2766" w:rsidRPr="00522342" w:rsidRDefault="004D2766" w:rsidP="00A010E8">
      <w:pPr>
        <w:pStyle w:val="Tekstpodstawowy"/>
        <w:tabs>
          <w:tab w:val="left" w:pos="567"/>
        </w:tabs>
        <w:spacing w:line="320" w:lineRule="exact"/>
        <w:rPr>
          <w:bCs/>
          <w:sz w:val="22"/>
          <w:szCs w:val="22"/>
        </w:rPr>
      </w:pPr>
      <w:r w:rsidRPr="00522342">
        <w:rPr>
          <w:b/>
          <w:bCs/>
          <w:sz w:val="22"/>
          <w:szCs w:val="22"/>
          <w:u w:val="single"/>
        </w:rPr>
        <w:t>Uwaga 8:</w:t>
      </w:r>
    </w:p>
    <w:p w:rsidR="004D2766" w:rsidRDefault="004D2766" w:rsidP="00A010E8">
      <w:pPr>
        <w:pStyle w:val="Tekstpodstawowy"/>
        <w:tabs>
          <w:tab w:val="left" w:pos="567"/>
        </w:tabs>
        <w:spacing w:line="320" w:lineRule="exact"/>
        <w:rPr>
          <w:b/>
          <w:bCs/>
          <w:sz w:val="22"/>
          <w:szCs w:val="22"/>
        </w:rPr>
      </w:pPr>
      <w:r w:rsidRPr="00522342">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B942DB" w:rsidRPr="00522342" w:rsidRDefault="00B942DB" w:rsidP="00A010E8">
      <w:pPr>
        <w:pStyle w:val="Tekstpodstawowy"/>
        <w:tabs>
          <w:tab w:val="left" w:pos="567"/>
        </w:tabs>
        <w:spacing w:line="320" w:lineRule="exact"/>
        <w:rPr>
          <w:bCs/>
          <w:sz w:val="22"/>
          <w:szCs w:val="22"/>
        </w:rPr>
      </w:pPr>
    </w:p>
    <w:p w:rsidR="004D2766" w:rsidRPr="00522342" w:rsidRDefault="004D2766" w:rsidP="00A010E8">
      <w:pPr>
        <w:pStyle w:val="Tekstpodstawowy"/>
        <w:spacing w:line="320" w:lineRule="exact"/>
        <w:ind w:left="567" w:hanging="567"/>
        <w:rPr>
          <w:bCs/>
          <w:sz w:val="22"/>
          <w:szCs w:val="22"/>
        </w:rPr>
      </w:pPr>
      <w:r w:rsidRPr="00522342">
        <w:rPr>
          <w:bCs/>
          <w:sz w:val="22"/>
          <w:szCs w:val="22"/>
        </w:rPr>
        <w:t>2.</w:t>
      </w:r>
      <w:r w:rsidRPr="00522342">
        <w:rPr>
          <w:bCs/>
          <w:sz w:val="22"/>
          <w:szCs w:val="22"/>
        </w:rPr>
        <w:tab/>
        <w:t>Za ofertę najkorzystniejszą będzie uznana oferta, która przy uwzględnieniu powyższych kryteriów i ich wag otrzyma najwyższą punktację.</w:t>
      </w:r>
    </w:p>
    <w:p w:rsidR="004D2766" w:rsidRPr="00522342" w:rsidRDefault="004D2766" w:rsidP="00A010E8">
      <w:pPr>
        <w:pStyle w:val="Nagwek3"/>
        <w:spacing w:line="320" w:lineRule="exact"/>
      </w:pPr>
      <w:bookmarkStart w:id="73" w:name="_Toc473019331"/>
      <w:bookmarkStart w:id="74" w:name="_Toc494883189"/>
      <w:bookmarkStart w:id="75" w:name="_Toc501519986"/>
      <w:r w:rsidRPr="00522342">
        <w:t xml:space="preserve">ROZDZIAŁ XXVI. </w:t>
      </w:r>
      <w:r w:rsidRPr="00522342">
        <w:tab/>
        <w:t>INFORMACJA NA TEMAT MOŻLIWOŚCI ROZLICZANIA SIĘ W WALUTACH OBCYCH</w:t>
      </w:r>
      <w:bookmarkEnd w:id="73"/>
      <w:bookmarkEnd w:id="74"/>
      <w:bookmarkEnd w:id="75"/>
    </w:p>
    <w:p w:rsidR="004D2766" w:rsidRPr="00522342" w:rsidRDefault="004D2766" w:rsidP="00A010E8">
      <w:pPr>
        <w:pStyle w:val="Tekstpodstawowy"/>
        <w:spacing w:line="320" w:lineRule="exact"/>
        <w:rPr>
          <w:sz w:val="22"/>
          <w:szCs w:val="22"/>
        </w:rPr>
      </w:pPr>
      <w:r w:rsidRPr="00522342">
        <w:rPr>
          <w:sz w:val="22"/>
          <w:szCs w:val="22"/>
        </w:rPr>
        <w:t>Zamawiający będzie rozliczał się z Wykonawcą wyłącznie w walucie polskiej (PLN).</w:t>
      </w:r>
    </w:p>
    <w:p w:rsidR="004D2766" w:rsidRPr="00522342" w:rsidRDefault="004D2766" w:rsidP="00A010E8">
      <w:pPr>
        <w:pStyle w:val="Nagwek3"/>
        <w:spacing w:line="320" w:lineRule="exact"/>
      </w:pPr>
      <w:bookmarkStart w:id="76" w:name="_Toc473019332"/>
      <w:bookmarkStart w:id="77" w:name="_Toc494883190"/>
      <w:bookmarkStart w:id="78" w:name="_Toc501519987"/>
      <w:r w:rsidRPr="00522342">
        <w:t xml:space="preserve">ROZDZIAŁ XXVII. </w:t>
      </w:r>
      <w:r w:rsidRPr="00522342">
        <w:tab/>
        <w:t>INFORMACJE DOTYCZĄCE UMOWY</w:t>
      </w:r>
      <w:bookmarkEnd w:id="76"/>
      <w:bookmarkEnd w:id="77"/>
      <w:bookmarkEnd w:id="78"/>
    </w:p>
    <w:p w:rsidR="004D2766" w:rsidRPr="00522342" w:rsidRDefault="004D2766" w:rsidP="00433CC4">
      <w:pPr>
        <w:pStyle w:val="Tekstpodstawowy"/>
        <w:numPr>
          <w:ilvl w:val="0"/>
          <w:numId w:val="4"/>
        </w:numPr>
        <w:tabs>
          <w:tab w:val="clear" w:pos="567"/>
        </w:tabs>
        <w:spacing w:line="320" w:lineRule="exact"/>
        <w:ind w:right="1"/>
        <w:rPr>
          <w:sz w:val="22"/>
          <w:szCs w:val="22"/>
        </w:rPr>
      </w:pPr>
      <w:r w:rsidRPr="00522342">
        <w:rPr>
          <w:sz w:val="22"/>
          <w:szCs w:val="22"/>
        </w:rPr>
        <w:t>Istotne dla Zamawiającego postanowienia umowy, zawiera załączony do niniejszej SIWZ wzór umowy (załącznik nr 6).</w:t>
      </w:r>
    </w:p>
    <w:p w:rsidR="004D2766" w:rsidRPr="00522342" w:rsidRDefault="004D2766" w:rsidP="00433CC4">
      <w:pPr>
        <w:pStyle w:val="Tekstpodstawowy"/>
        <w:numPr>
          <w:ilvl w:val="1"/>
          <w:numId w:val="9"/>
        </w:numPr>
        <w:tabs>
          <w:tab w:val="clear" w:pos="360"/>
          <w:tab w:val="num" w:pos="-1900"/>
        </w:tabs>
        <w:spacing w:line="320" w:lineRule="exact"/>
        <w:ind w:left="567" w:hanging="567"/>
        <w:rPr>
          <w:sz w:val="22"/>
          <w:szCs w:val="22"/>
        </w:rPr>
      </w:pPr>
      <w:r w:rsidRPr="00522342">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4D2766" w:rsidRPr="00522342" w:rsidRDefault="004D2766" w:rsidP="00433CC4">
      <w:pPr>
        <w:pStyle w:val="Tekstpodstawowy"/>
        <w:numPr>
          <w:ilvl w:val="1"/>
          <w:numId w:val="9"/>
        </w:numPr>
        <w:tabs>
          <w:tab w:val="clear" w:pos="360"/>
          <w:tab w:val="num" w:pos="-2100"/>
        </w:tabs>
        <w:spacing w:line="320" w:lineRule="exact"/>
        <w:ind w:left="567" w:hanging="567"/>
        <w:rPr>
          <w:sz w:val="22"/>
          <w:szCs w:val="22"/>
        </w:rPr>
      </w:pPr>
      <w:r w:rsidRPr="00522342">
        <w:rPr>
          <w:sz w:val="22"/>
          <w:szCs w:val="22"/>
        </w:rPr>
        <w:t>Zmiana umowy może także nastąpić w przypadkach, o których mowa w art. 144 ust. 1 pkt 2-6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Umowa w sprawie zamówienia publicznego może zostać zawarta wyłącznie z Wykonawcą, którego oferta zostanie wybrana jako najkorzystniejsza, po upływie terminów określonych w art. 94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wniesienia odwołania, aż do jego rozstrzygnięcia, Zamawiający wstrzyma podpisanie umowy.</w:t>
      </w:r>
    </w:p>
    <w:p w:rsidR="004D2766" w:rsidRPr="00522342" w:rsidRDefault="004D2766" w:rsidP="00433CC4">
      <w:pPr>
        <w:numPr>
          <w:ilvl w:val="0"/>
          <w:numId w:val="4"/>
        </w:numPr>
        <w:spacing w:line="320" w:lineRule="exact"/>
        <w:jc w:val="both"/>
        <w:rPr>
          <w:b/>
          <w:sz w:val="22"/>
          <w:szCs w:val="22"/>
        </w:rPr>
      </w:pPr>
      <w:r w:rsidRPr="00522342">
        <w:rPr>
          <w:b/>
          <w:sz w:val="22"/>
          <w:szCs w:val="22"/>
        </w:rPr>
        <w:t>Zabezpieczenie należytego wykonania umowy</w:t>
      </w:r>
    </w:p>
    <w:p w:rsidR="004D2766" w:rsidRPr="004248AE" w:rsidRDefault="004D2766" w:rsidP="00433CC4">
      <w:pPr>
        <w:numPr>
          <w:ilvl w:val="1"/>
          <w:numId w:val="4"/>
        </w:numPr>
        <w:tabs>
          <w:tab w:val="clear" w:pos="465"/>
          <w:tab w:val="num" w:pos="-1100"/>
          <w:tab w:val="num" w:pos="-700"/>
        </w:tabs>
        <w:spacing w:line="320" w:lineRule="exact"/>
        <w:ind w:left="567" w:hanging="567"/>
        <w:jc w:val="both"/>
        <w:rPr>
          <w:sz w:val="22"/>
          <w:szCs w:val="22"/>
        </w:rPr>
      </w:pPr>
      <w:r w:rsidRPr="004248AE">
        <w:rPr>
          <w:sz w:val="22"/>
          <w:szCs w:val="22"/>
        </w:rPr>
        <w:t>Wykonawca, którego oferta zostanie wybrana (uznana za najkorzystniejszą) przed podpisaniem umowy zobowiązany jest do wniesienia zabezpieczenia należytego wykonania umowy, w wysokości 10% ceny całkowitej za wykonanie zamówienia (łącznie z podatkiem VAT).</w:t>
      </w:r>
    </w:p>
    <w:p w:rsidR="004D2766" w:rsidRPr="00522342" w:rsidRDefault="004D2766" w:rsidP="00433CC4">
      <w:pPr>
        <w:numPr>
          <w:ilvl w:val="1"/>
          <w:numId w:val="4"/>
        </w:numPr>
        <w:tabs>
          <w:tab w:val="clear" w:pos="465"/>
        </w:tabs>
        <w:spacing w:line="320" w:lineRule="exact"/>
        <w:ind w:left="601" w:hanging="567"/>
        <w:jc w:val="both"/>
        <w:rPr>
          <w:sz w:val="22"/>
          <w:szCs w:val="22"/>
        </w:rPr>
      </w:pPr>
      <w:r w:rsidRPr="00522342">
        <w:rPr>
          <w:sz w:val="22"/>
          <w:szCs w:val="22"/>
        </w:rPr>
        <w:t>Zabezpieczenie należytego wykonania umowy może być wnoszone w:</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 xml:space="preserve">pieniądzu - należy wpłacać przelewem na konto: </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poręczeniach bankowych lub poręczeniach spółdzielczej kasy oszczędnościowo-kredytowej, z tym</w:t>
      </w:r>
      <w:r>
        <w:rPr>
          <w:sz w:val="22"/>
          <w:szCs w:val="22"/>
        </w:rPr>
        <w:t xml:space="preserve"> </w:t>
      </w:r>
      <w:r w:rsidRPr="00522342">
        <w:rPr>
          <w:sz w:val="22"/>
          <w:szCs w:val="22"/>
        </w:rPr>
        <w:t>że zobowiązanie kasy jest zawsze zobowiązaniem pieniężnym,</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gwarancjach bankowych,</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gwarancjach ubezpieczeniowych</w:t>
      </w:r>
    </w:p>
    <w:p w:rsidR="004D2766" w:rsidRPr="00522342" w:rsidRDefault="00FF5311" w:rsidP="00433CC4">
      <w:pPr>
        <w:numPr>
          <w:ilvl w:val="0"/>
          <w:numId w:val="51"/>
        </w:numPr>
        <w:spacing w:line="320" w:lineRule="exact"/>
        <w:ind w:left="964" w:hanging="284"/>
        <w:jc w:val="both"/>
        <w:rPr>
          <w:sz w:val="22"/>
          <w:szCs w:val="22"/>
        </w:rPr>
      </w:pPr>
      <w:r w:rsidRPr="00FF5311">
        <w:rPr>
          <w:sz w:val="22"/>
          <w:szCs w:val="22"/>
        </w:rPr>
        <w:t>poręczeniach udzielonych przez podmioty, o których mowa w art. 6b ust. 5 pkt 2 ustawy z dnia 9 listopada 2000 r. o utworzeniu Polskiej Agencji Rozwoju Przedsiębiorczości (</w:t>
      </w:r>
      <w:hyperlink r:id="rId26" w:history="1">
        <w:r w:rsidRPr="00FF5311">
          <w:rPr>
            <w:rStyle w:val="Hipercze"/>
            <w:sz w:val="22"/>
            <w:szCs w:val="22"/>
          </w:rPr>
          <w:t xml:space="preserve">Dz. U. z 2016 poz. </w:t>
        </w:r>
      </w:hyperlink>
      <w:r w:rsidRPr="00FF5311">
        <w:rPr>
          <w:sz w:val="22"/>
          <w:szCs w:val="22"/>
        </w:rPr>
        <w:t>359 i 2260 oraz 2017 poz. 1089).</w:t>
      </w:r>
    </w:p>
    <w:p w:rsidR="004D2766" w:rsidRPr="00522342" w:rsidRDefault="004D2766" w:rsidP="00A010E8">
      <w:pPr>
        <w:spacing w:line="320" w:lineRule="exact"/>
        <w:jc w:val="both"/>
        <w:rPr>
          <w:sz w:val="22"/>
          <w:szCs w:val="22"/>
        </w:rPr>
      </w:pPr>
      <w:r w:rsidRPr="00522342">
        <w:rPr>
          <w:b/>
          <w:sz w:val="22"/>
          <w:szCs w:val="22"/>
          <w:u w:val="single"/>
        </w:rPr>
        <w:t>Uwaga 9:</w:t>
      </w:r>
      <w:r w:rsidRPr="00522342">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4D2766" w:rsidRPr="00522342" w:rsidRDefault="004D2766" w:rsidP="00433CC4">
      <w:pPr>
        <w:numPr>
          <w:ilvl w:val="1"/>
          <w:numId w:val="4"/>
        </w:numPr>
        <w:tabs>
          <w:tab w:val="clear" w:pos="465"/>
        </w:tabs>
        <w:spacing w:line="320" w:lineRule="exact"/>
        <w:ind w:left="567" w:hanging="567"/>
        <w:jc w:val="both"/>
        <w:rPr>
          <w:sz w:val="22"/>
          <w:szCs w:val="22"/>
        </w:rPr>
      </w:pPr>
      <w:r w:rsidRPr="00522342">
        <w:rPr>
          <w:sz w:val="22"/>
          <w:szCs w:val="22"/>
        </w:rPr>
        <w:t>Zamawiający dokona zwrotu zabezpieczenia należytego wykonania umowy w następujący sposób i terminach:</w:t>
      </w:r>
    </w:p>
    <w:p w:rsidR="004D2766" w:rsidRPr="009D6F25" w:rsidRDefault="004D2766" w:rsidP="00A010E8">
      <w:pPr>
        <w:pStyle w:val="Tekstpodstawowy"/>
        <w:spacing w:line="320" w:lineRule="exact"/>
        <w:ind w:left="908" w:hanging="284"/>
        <w:rPr>
          <w:sz w:val="22"/>
          <w:szCs w:val="22"/>
        </w:rPr>
      </w:pPr>
      <w:r w:rsidRPr="009D6F25">
        <w:rPr>
          <w:sz w:val="22"/>
          <w:szCs w:val="22"/>
        </w:rPr>
        <w:t>-</w:t>
      </w:r>
      <w:r w:rsidRPr="009D6F25">
        <w:rPr>
          <w:sz w:val="22"/>
          <w:szCs w:val="22"/>
        </w:rPr>
        <w:tab/>
      </w:r>
      <w:r w:rsidR="009D6F25" w:rsidRPr="009D6F25">
        <w:rPr>
          <w:sz w:val="22"/>
          <w:szCs w:val="22"/>
        </w:rPr>
        <w:t>10</w:t>
      </w:r>
      <w:r w:rsidRPr="009D6F25">
        <w:rPr>
          <w:sz w:val="22"/>
          <w:szCs w:val="22"/>
        </w:rPr>
        <w:t>0% zabezpieczenia zostanie zwrócona w terminie 30 dni od dnia wykonania zamówienia i uznania przez Zamawiającego za należycie wykonane,</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D2766" w:rsidRPr="00522342" w:rsidRDefault="004D2766" w:rsidP="00433CC4">
      <w:pPr>
        <w:pStyle w:val="Akapitzlist"/>
        <w:numPr>
          <w:ilvl w:val="0"/>
          <w:numId w:val="4"/>
        </w:numPr>
        <w:spacing w:line="32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umowy z podwykonawcami</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oświadczenie o zatrudnieniu na umowę o pracę osób wykonujących czynności związane z realizacją przedmiotu zamówienia</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 xml:space="preserve">Osobą uprawnioną ze strony Zamawiającego do ustalania szczegółów związanych z podpisaniem umowy po wyborze najkorzystniejszej oferty, będzie: </w:t>
      </w:r>
    </w:p>
    <w:p w:rsidR="004D2766" w:rsidRPr="00522342" w:rsidRDefault="004D2766" w:rsidP="00A010E8">
      <w:pPr>
        <w:pStyle w:val="Tekstpodstawowy"/>
        <w:spacing w:line="320" w:lineRule="exact"/>
        <w:ind w:left="709" w:hanging="1"/>
        <w:rPr>
          <w:sz w:val="22"/>
          <w:szCs w:val="22"/>
        </w:rPr>
      </w:pPr>
      <w:r w:rsidRPr="00522342">
        <w:rPr>
          <w:sz w:val="22"/>
          <w:szCs w:val="22"/>
        </w:rPr>
        <w:t xml:space="preserve">Piotr Hachuła w godzinach 9.oo -:- 14.oo </w:t>
      </w:r>
    </w:p>
    <w:p w:rsidR="004D2766" w:rsidRPr="008C7BC0" w:rsidRDefault="004D2766" w:rsidP="00A010E8">
      <w:pPr>
        <w:pStyle w:val="Tekstpodstawowy"/>
        <w:spacing w:line="320" w:lineRule="exact"/>
        <w:ind w:left="709" w:hanging="1"/>
        <w:rPr>
          <w:sz w:val="22"/>
          <w:szCs w:val="22"/>
        </w:rPr>
      </w:pPr>
      <w:r w:rsidRPr="00522342">
        <w:rPr>
          <w:sz w:val="22"/>
          <w:szCs w:val="22"/>
          <w:lang w:val="pt-BR"/>
        </w:rPr>
        <w:t>tel. (32) 259-26-47</w:t>
      </w:r>
      <w:r w:rsidRPr="00522342">
        <w:rPr>
          <w:sz w:val="22"/>
          <w:szCs w:val="22"/>
          <w:lang w:val="pt-BR"/>
        </w:rPr>
        <w:tab/>
      </w:r>
      <w:r w:rsidRPr="00522342">
        <w:rPr>
          <w:sz w:val="22"/>
          <w:szCs w:val="22"/>
          <w:lang w:val="pt-BR"/>
        </w:rPr>
        <w:tab/>
        <w:t>faks (32) 25-85-997</w:t>
      </w:r>
      <w:r w:rsidRPr="00522342">
        <w:rPr>
          <w:sz w:val="22"/>
          <w:szCs w:val="22"/>
          <w:lang w:val="pt-BR"/>
        </w:rPr>
        <w:tab/>
      </w:r>
      <w:r w:rsidRPr="00522342">
        <w:rPr>
          <w:sz w:val="22"/>
          <w:szCs w:val="22"/>
          <w:lang w:val="pt-BR"/>
        </w:rPr>
        <w:br/>
        <w:t>e-mail: p.hachula@gig.eu</w:t>
      </w:r>
    </w:p>
    <w:p w:rsidR="004D2766" w:rsidRPr="00522342" w:rsidRDefault="004D2766" w:rsidP="00A010E8">
      <w:pPr>
        <w:pStyle w:val="Nagwek3"/>
        <w:spacing w:line="320" w:lineRule="exact"/>
      </w:pPr>
      <w:bookmarkStart w:id="79" w:name="_Toc473019333"/>
      <w:bookmarkStart w:id="80" w:name="_Toc494883191"/>
      <w:bookmarkStart w:id="81" w:name="_Toc501519988"/>
      <w:r w:rsidRPr="00F32E39">
        <w:t>ROZDZIAŁ XXVIII.</w:t>
      </w:r>
      <w:r w:rsidRPr="00F32E39">
        <w:tab/>
        <w:t>POUCZENIE O ŚRODKACH OCHRONY PRAWNEJ PRZYSŁUGUJĄCYCH</w:t>
      </w:r>
      <w:r w:rsidRPr="00522342">
        <w:t xml:space="preserve"> WYKONAWCOM W TOKU POSTĘPOWANIA O UDZIELENIE ZAMÓWIENIA PUBLICZNEGO</w:t>
      </w:r>
      <w:bookmarkEnd w:id="79"/>
      <w:bookmarkEnd w:id="80"/>
      <w:bookmarkEnd w:id="81"/>
    </w:p>
    <w:p w:rsidR="004D2766" w:rsidRPr="00522342" w:rsidRDefault="004D2766" w:rsidP="009D6F25">
      <w:pPr>
        <w:pStyle w:val="Tekstpodstawowy"/>
        <w:numPr>
          <w:ilvl w:val="0"/>
          <w:numId w:val="32"/>
        </w:numPr>
        <w:tabs>
          <w:tab w:val="clear" w:pos="720"/>
        </w:tabs>
        <w:spacing w:line="30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w:t>
      </w:r>
      <w:proofErr w:type="spellStart"/>
      <w:r w:rsidRPr="00522342">
        <w:rPr>
          <w:sz w:val="22"/>
          <w:szCs w:val="22"/>
        </w:rPr>
        <w:t>Pzp</w:t>
      </w:r>
      <w:proofErr w:type="spellEnd"/>
      <w:r w:rsidRPr="00522342">
        <w:rPr>
          <w:sz w:val="22"/>
          <w:szCs w:val="22"/>
        </w:rPr>
        <w:t xml:space="preserve"> – Środki ochrony prawnej (</w:t>
      </w:r>
      <w:r w:rsidRPr="00522342">
        <w:rPr>
          <w:b/>
          <w:sz w:val="22"/>
          <w:szCs w:val="22"/>
        </w:rPr>
        <w:t>art. 179 – 198 g ustawy</w:t>
      </w:r>
      <w:r w:rsidRPr="00522342">
        <w:rPr>
          <w:sz w:val="22"/>
          <w:szCs w:val="22"/>
        </w:rPr>
        <w:t>)</w:t>
      </w:r>
      <w:r w:rsidRPr="00522342">
        <w:rPr>
          <w:b/>
          <w:sz w:val="22"/>
          <w:szCs w:val="22"/>
        </w:rPr>
        <w:t>.</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Środki ochrony prawnej określone w dziale VI ustawy </w:t>
      </w:r>
      <w:proofErr w:type="spellStart"/>
      <w:r w:rsidRPr="00522342">
        <w:rPr>
          <w:sz w:val="22"/>
          <w:szCs w:val="22"/>
        </w:rPr>
        <w:t>Pzp</w:t>
      </w:r>
      <w:proofErr w:type="spellEnd"/>
      <w:r w:rsidRPr="00522342">
        <w:rPr>
          <w:sz w:val="22"/>
          <w:szCs w:val="22"/>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Terminy wnoszenia </w:t>
      </w:r>
      <w:proofErr w:type="spellStart"/>
      <w:r w:rsidRPr="00522342">
        <w:rPr>
          <w:sz w:val="22"/>
          <w:szCs w:val="22"/>
        </w:rPr>
        <w:t>odwołań</w:t>
      </w:r>
      <w:proofErr w:type="spellEnd"/>
      <w:r w:rsidRPr="00522342">
        <w:rPr>
          <w:sz w:val="22"/>
          <w:szCs w:val="22"/>
        </w:rPr>
        <w:t>:</w:t>
      </w:r>
    </w:p>
    <w:p w:rsidR="004D2766" w:rsidRPr="00522342" w:rsidRDefault="004D2766" w:rsidP="009D6F25">
      <w:pPr>
        <w:pStyle w:val="Tekstpodstawowy"/>
        <w:spacing w:line="300" w:lineRule="exact"/>
        <w:ind w:left="567" w:right="1" w:hanging="567"/>
        <w:rPr>
          <w:sz w:val="22"/>
          <w:szCs w:val="22"/>
        </w:rPr>
      </w:pPr>
      <w:r w:rsidRPr="00522342">
        <w:rPr>
          <w:sz w:val="22"/>
          <w:szCs w:val="22"/>
        </w:rPr>
        <w:t>4.1.</w:t>
      </w:r>
      <w:r w:rsidRPr="00522342">
        <w:rPr>
          <w:sz w:val="22"/>
          <w:szCs w:val="22"/>
        </w:rPr>
        <w:tab/>
        <w:t>Odwołanie wnosi się:</w:t>
      </w:r>
    </w:p>
    <w:p w:rsidR="004D2766" w:rsidRPr="00522342" w:rsidRDefault="004D2766" w:rsidP="009D6F25">
      <w:pPr>
        <w:pStyle w:val="Tekstpodstawowy"/>
        <w:spacing w:line="30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4D2766" w:rsidRPr="00522342" w:rsidRDefault="004D2766" w:rsidP="009D6F25">
      <w:pPr>
        <w:pStyle w:val="Tekstpodstawowy"/>
        <w:spacing w:line="30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4D2766" w:rsidRPr="00522342" w:rsidRDefault="004D2766" w:rsidP="009D6F25">
      <w:pPr>
        <w:pStyle w:val="Tekstpodstawowy"/>
        <w:spacing w:line="30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4D2766" w:rsidRPr="00522342" w:rsidRDefault="004D2766" w:rsidP="009D6F25">
      <w:pPr>
        <w:pStyle w:val="Tekstpodstawowy"/>
        <w:spacing w:line="30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4D2766" w:rsidRPr="00522342" w:rsidRDefault="004D2766" w:rsidP="009D6F25">
      <w:pPr>
        <w:pStyle w:val="Tekstpodstawowy"/>
        <w:spacing w:line="30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wnosi się do Prezesa Izby w formie pisemnej lub postaci elektronicznej, podpisane bezpiecznym podpisem elektronicznym weryfikowanym za pomocą ważnego kwalifikowanego certyfikatu.</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podlega rozpoznaniu, jeżeli:</w:t>
      </w:r>
    </w:p>
    <w:p w:rsidR="004D2766" w:rsidRPr="00522342" w:rsidRDefault="004D2766" w:rsidP="009D6F25">
      <w:pPr>
        <w:pStyle w:val="Tekstpodstawowy"/>
        <w:spacing w:line="300" w:lineRule="exact"/>
        <w:ind w:left="851" w:hanging="284"/>
        <w:rPr>
          <w:sz w:val="22"/>
          <w:szCs w:val="22"/>
        </w:rPr>
      </w:pPr>
      <w:r w:rsidRPr="00522342">
        <w:rPr>
          <w:sz w:val="22"/>
          <w:szCs w:val="22"/>
        </w:rPr>
        <w:t>a)</w:t>
      </w:r>
      <w:r w:rsidRPr="00522342">
        <w:rPr>
          <w:sz w:val="22"/>
          <w:szCs w:val="22"/>
        </w:rPr>
        <w:tab/>
        <w:t>nie zawiera braków formalnych;</w:t>
      </w:r>
    </w:p>
    <w:p w:rsidR="004D2766" w:rsidRPr="00522342" w:rsidRDefault="004D2766" w:rsidP="009D6F25">
      <w:pPr>
        <w:pStyle w:val="Tekstpodstawowy"/>
        <w:spacing w:line="30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Na orzeczenie Izby stronom oraz uczestnikom postępowania odwoławczego przysługuje skarga do sądu.</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4D2766" w:rsidRPr="00522342" w:rsidRDefault="004D2766" w:rsidP="009D6F25">
      <w:pPr>
        <w:pStyle w:val="Tekstpodstawowy"/>
        <w:numPr>
          <w:ilvl w:val="0"/>
          <w:numId w:val="32"/>
        </w:numPr>
        <w:tabs>
          <w:tab w:val="clear" w:pos="720"/>
        </w:tabs>
        <w:spacing w:line="30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4D2766" w:rsidRPr="00BB5D55"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4D2766" w:rsidRPr="00BB5D55" w:rsidRDefault="004D2766" w:rsidP="009D6F25">
      <w:pPr>
        <w:pStyle w:val="Tekstpodstawowy"/>
        <w:numPr>
          <w:ilvl w:val="1"/>
          <w:numId w:val="32"/>
        </w:numPr>
        <w:tabs>
          <w:tab w:val="clear" w:pos="720"/>
        </w:tabs>
        <w:spacing w:line="300" w:lineRule="exact"/>
        <w:ind w:left="567" w:right="1" w:hanging="567"/>
        <w:rPr>
          <w:sz w:val="22"/>
          <w:szCs w:val="22"/>
        </w:rPr>
      </w:pPr>
      <w:r w:rsidRPr="00BB5D55">
        <w:rPr>
          <w:sz w:val="22"/>
          <w:szCs w:val="22"/>
        </w:rPr>
        <w:t>Na czynności, o których mowa powyżej, nie przysługuje odwołanie, z zastrzeżeniem art. 180 ust 2 ustawy.</w:t>
      </w:r>
    </w:p>
    <w:p w:rsidR="004D2766" w:rsidRPr="00FC11AC" w:rsidRDefault="004D2766" w:rsidP="00FC11AC">
      <w:pPr>
        <w:pStyle w:val="Nagwek2"/>
      </w:pPr>
      <w:r w:rsidRPr="00522342">
        <w:br w:type="page"/>
      </w:r>
      <w:bookmarkStart w:id="82" w:name="_Toc501519989"/>
      <w:r w:rsidRPr="00FC11AC">
        <w:t>Załącznik nr 1</w:t>
      </w:r>
      <w:r w:rsidRPr="00FC11AC">
        <w:rPr>
          <w:iCs/>
        </w:rPr>
        <w:t xml:space="preserve"> do SIWZ</w:t>
      </w:r>
      <w:bookmarkEnd w:id="82"/>
    </w:p>
    <w:p w:rsidR="004D2766" w:rsidRPr="00522342" w:rsidRDefault="004D2766" w:rsidP="00AC0995">
      <w:pPr>
        <w:spacing w:line="360" w:lineRule="auto"/>
        <w:ind w:right="1"/>
        <w:jc w:val="both"/>
        <w:rPr>
          <w:sz w:val="22"/>
          <w:szCs w:val="22"/>
        </w:rPr>
      </w:pPr>
    </w:p>
    <w:p w:rsidR="004D2766" w:rsidRPr="00522342" w:rsidRDefault="004D2766" w:rsidP="0044245E">
      <w:pPr>
        <w:pStyle w:val="Tekstpodstawowy"/>
        <w:rPr>
          <w:sz w:val="22"/>
          <w:szCs w:val="22"/>
        </w:rPr>
      </w:pPr>
      <w:r w:rsidRPr="00522342">
        <w:rPr>
          <w:sz w:val="22"/>
          <w:szCs w:val="22"/>
        </w:rPr>
        <w:t>………………………………</w:t>
      </w:r>
    </w:p>
    <w:p w:rsidR="004D2766" w:rsidRPr="00B62E71" w:rsidRDefault="004D2766" w:rsidP="0044245E">
      <w:pPr>
        <w:pStyle w:val="Tekstpodstawowy"/>
        <w:jc w:val="left"/>
        <w:rPr>
          <w:b/>
          <w:sz w:val="18"/>
          <w:szCs w:val="18"/>
        </w:rPr>
      </w:pPr>
      <w:r w:rsidRPr="00B62E71">
        <w:rPr>
          <w:sz w:val="18"/>
          <w:szCs w:val="18"/>
        </w:rPr>
        <w:t>Pieczęć Wykonawcy</w:t>
      </w:r>
    </w:p>
    <w:p w:rsidR="004D2766" w:rsidRPr="00522342" w:rsidRDefault="004D2766" w:rsidP="00AC0995">
      <w:pPr>
        <w:pStyle w:val="Tekstpodstawowy"/>
        <w:spacing w:line="360" w:lineRule="auto"/>
        <w:ind w:right="1"/>
        <w:jc w:val="center"/>
        <w:rPr>
          <w:b/>
          <w:sz w:val="22"/>
          <w:szCs w:val="22"/>
          <w:u w:val="single"/>
        </w:rPr>
      </w:pPr>
      <w:r w:rsidRPr="00522342">
        <w:rPr>
          <w:b/>
          <w:sz w:val="22"/>
          <w:szCs w:val="22"/>
          <w:u w:val="single"/>
        </w:rPr>
        <w:t>FORMULARZ OFERTY</w:t>
      </w:r>
    </w:p>
    <w:p w:rsidR="004D2766" w:rsidRPr="00522342" w:rsidRDefault="004D2766" w:rsidP="00AC0995">
      <w:pPr>
        <w:pStyle w:val="Tekstpodstawowy"/>
        <w:spacing w:line="360" w:lineRule="auto"/>
        <w:ind w:right="1"/>
        <w:jc w:val="center"/>
        <w:rPr>
          <w:b/>
          <w:sz w:val="22"/>
          <w:szCs w:val="22"/>
        </w:rPr>
      </w:pPr>
    </w:p>
    <w:p w:rsidR="004D2766" w:rsidRPr="00522342" w:rsidRDefault="004D2766" w:rsidP="00433CC4">
      <w:pPr>
        <w:pStyle w:val="Tekstpodstawowy"/>
        <w:numPr>
          <w:ilvl w:val="0"/>
          <w:numId w:val="34"/>
        </w:numPr>
        <w:tabs>
          <w:tab w:val="clear" w:pos="360"/>
        </w:tabs>
        <w:spacing w:line="360" w:lineRule="auto"/>
        <w:ind w:left="567" w:hanging="567"/>
        <w:rPr>
          <w:sz w:val="22"/>
          <w:szCs w:val="22"/>
        </w:rPr>
      </w:pPr>
      <w:r w:rsidRPr="00522342">
        <w:rPr>
          <w:sz w:val="22"/>
          <w:szCs w:val="22"/>
        </w:rPr>
        <w:t>Oferta złożona do postępowania o udzielenie zamówienia publicznego w trybie przetargu nieograniczonego na:</w:t>
      </w:r>
    </w:p>
    <w:p w:rsidR="004D2766" w:rsidRPr="00522342" w:rsidRDefault="00FF2A91" w:rsidP="00B02C3C">
      <w:pPr>
        <w:pStyle w:val="Akapitzlist"/>
        <w:spacing w:line="360" w:lineRule="auto"/>
        <w:ind w:left="360" w:right="1"/>
        <w:jc w:val="center"/>
        <w:rPr>
          <w:b/>
          <w:sz w:val="22"/>
          <w:szCs w:val="22"/>
        </w:rPr>
      </w:pPr>
      <w:r w:rsidRPr="00FF2A91">
        <w:rPr>
          <w:b/>
          <w:bCs/>
          <w:sz w:val="22"/>
          <w:szCs w:val="22"/>
        </w:rPr>
        <w:t>Wykonanie projektów wykonawczych dla inwestycji "Przebudowa strefy wejścia wraz z</w:t>
      </w:r>
      <w:r>
        <w:rPr>
          <w:b/>
          <w:bCs/>
          <w:sz w:val="22"/>
          <w:szCs w:val="22"/>
        </w:rPr>
        <w:t> </w:t>
      </w:r>
      <w:r w:rsidRPr="00FF2A91">
        <w:rPr>
          <w:b/>
          <w:bCs/>
          <w:sz w:val="22"/>
          <w:szCs w:val="22"/>
        </w:rPr>
        <w:t>wykonaniem nowego szybu dźwigowego" Głównego Instytutu Górnictwa w Katowicach”</w:t>
      </w:r>
    </w:p>
    <w:p w:rsidR="004D2766" w:rsidRPr="00522342" w:rsidRDefault="004D2766" w:rsidP="009960AA">
      <w:pPr>
        <w:pStyle w:val="Akapitzlist"/>
        <w:ind w:left="357"/>
        <w:jc w:val="both"/>
        <w:rPr>
          <w:b/>
          <w:sz w:val="22"/>
          <w:szCs w:val="22"/>
        </w:rPr>
      </w:pPr>
    </w:p>
    <w:p w:rsidR="004D2766" w:rsidRPr="00522342" w:rsidRDefault="004D2766" w:rsidP="00433CC4">
      <w:pPr>
        <w:pStyle w:val="Tekstpodstawowy"/>
        <w:numPr>
          <w:ilvl w:val="0"/>
          <w:numId w:val="35"/>
        </w:numPr>
        <w:tabs>
          <w:tab w:val="clear" w:pos="360"/>
        </w:tabs>
        <w:spacing w:line="360" w:lineRule="auto"/>
        <w:ind w:left="567" w:hanging="567"/>
        <w:rPr>
          <w:sz w:val="22"/>
          <w:szCs w:val="22"/>
        </w:rPr>
      </w:pPr>
      <w:r w:rsidRPr="00522342">
        <w:rPr>
          <w:sz w:val="22"/>
          <w:szCs w:val="22"/>
        </w:rPr>
        <w:t>Dane dotyczące Wykonawcy:</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Nazwa (firma) Wykonawcy</w:t>
            </w:r>
            <w:r w:rsidRPr="00522342">
              <w:rPr>
                <w:rStyle w:val="Odwoanieprzypisudolnego"/>
                <w:b/>
                <w:sz w:val="22"/>
                <w:szCs w:val="22"/>
              </w:rPr>
              <w:footnoteReference w:id="1"/>
            </w:r>
          </w:p>
        </w:tc>
        <w:tc>
          <w:tcPr>
            <w:tcW w:w="4536" w:type="dxa"/>
          </w:tcPr>
          <w:p w:rsidR="004D2766" w:rsidRPr="00522342" w:rsidRDefault="004D2766" w:rsidP="00AC0995">
            <w:pPr>
              <w:pStyle w:val="Tekstpodstawowy"/>
              <w:spacing w:line="360" w:lineRule="auto"/>
              <w:ind w:right="1"/>
              <w:rPr>
                <w:b/>
                <w:sz w:val="22"/>
                <w:szCs w:val="22"/>
              </w:rPr>
            </w:pPr>
            <w:r w:rsidRPr="00522342">
              <w:rPr>
                <w:b/>
                <w:sz w:val="22"/>
                <w:szCs w:val="22"/>
              </w:rPr>
              <w:t>Adres Wykonawcy</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4536" w:type="dxa"/>
          </w:tcPr>
          <w:p w:rsidR="004D2766" w:rsidRPr="00522342" w:rsidRDefault="004D2766" w:rsidP="00AC0995">
            <w:pPr>
              <w:pStyle w:val="Tekstpodstawowy"/>
              <w:spacing w:line="360" w:lineRule="auto"/>
              <w:ind w:right="1"/>
              <w:rPr>
                <w:b/>
                <w:sz w:val="22"/>
                <w:szCs w:val="22"/>
              </w:rPr>
            </w:pPr>
          </w:p>
          <w:p w:rsidR="004D2766" w:rsidRPr="00522342" w:rsidRDefault="004D2766" w:rsidP="00F902DC">
            <w:pPr>
              <w:pStyle w:val="Tekstpodstawowy"/>
              <w:spacing w:line="360" w:lineRule="auto"/>
              <w:ind w:right="1"/>
              <w:jc w:val="center"/>
              <w:rPr>
                <w:b/>
                <w:sz w:val="22"/>
                <w:szCs w:val="22"/>
              </w:rPr>
            </w:pPr>
          </w:p>
        </w:tc>
      </w:tr>
    </w:tbl>
    <w:p w:rsidR="004D2766" w:rsidRPr="00522342" w:rsidRDefault="004D2766" w:rsidP="00AC0995">
      <w:pPr>
        <w:pStyle w:val="Tekstpodstawowy"/>
        <w:spacing w:line="360" w:lineRule="auto"/>
        <w:ind w:right="1"/>
        <w:rPr>
          <w:b/>
          <w:sz w:val="22"/>
          <w:szCs w:val="22"/>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Nr REGON/NIP</w:t>
            </w:r>
          </w:p>
        </w:tc>
        <w:tc>
          <w:tcPr>
            <w:tcW w:w="2521" w:type="dxa"/>
          </w:tcPr>
          <w:p w:rsidR="004D2766" w:rsidRPr="00522342" w:rsidRDefault="004D2766" w:rsidP="00AC0995">
            <w:pPr>
              <w:pStyle w:val="Tekstpodstawowy"/>
              <w:spacing w:line="360" w:lineRule="auto"/>
              <w:ind w:right="1"/>
              <w:rPr>
                <w:b/>
                <w:sz w:val="22"/>
                <w:szCs w:val="22"/>
              </w:rPr>
            </w:pPr>
            <w:r w:rsidRPr="00522342">
              <w:rPr>
                <w:b/>
                <w:sz w:val="22"/>
                <w:szCs w:val="22"/>
              </w:rPr>
              <w:t>telefon/fax</w:t>
            </w:r>
          </w:p>
        </w:tc>
        <w:tc>
          <w:tcPr>
            <w:tcW w:w="2015" w:type="dxa"/>
          </w:tcPr>
          <w:p w:rsidR="004D2766" w:rsidRPr="00522342" w:rsidRDefault="004D2766" w:rsidP="00AC0995">
            <w:pPr>
              <w:pStyle w:val="Tekstpodstawowy"/>
              <w:spacing w:line="360" w:lineRule="auto"/>
              <w:ind w:right="1"/>
              <w:rPr>
                <w:b/>
                <w:sz w:val="22"/>
                <w:szCs w:val="22"/>
              </w:rPr>
            </w:pPr>
            <w:r w:rsidRPr="00522342">
              <w:rPr>
                <w:b/>
                <w:sz w:val="22"/>
                <w:szCs w:val="22"/>
              </w:rPr>
              <w:t>e-mail</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521"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015"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r>
    </w:tbl>
    <w:p w:rsidR="004D2766" w:rsidRPr="00522342" w:rsidRDefault="004D2766" w:rsidP="009960AA">
      <w:pPr>
        <w:pStyle w:val="Tekstpodstawowy"/>
        <w:rPr>
          <w:b/>
          <w:sz w:val="22"/>
          <w:szCs w:val="22"/>
        </w:rPr>
      </w:pPr>
    </w:p>
    <w:p w:rsidR="004D2766" w:rsidRPr="00603876" w:rsidRDefault="004D2766" w:rsidP="00433CC4">
      <w:pPr>
        <w:pStyle w:val="Tekstpodstawowy"/>
        <w:numPr>
          <w:ilvl w:val="0"/>
          <w:numId w:val="53"/>
        </w:numPr>
        <w:tabs>
          <w:tab w:val="clear" w:pos="360"/>
        </w:tabs>
        <w:spacing w:line="340" w:lineRule="exact"/>
        <w:ind w:left="573" w:hanging="567"/>
        <w:rPr>
          <w:sz w:val="22"/>
          <w:szCs w:val="22"/>
        </w:rPr>
      </w:pPr>
      <w:r w:rsidRPr="00603876">
        <w:rPr>
          <w:sz w:val="22"/>
          <w:szCs w:val="22"/>
        </w:rPr>
        <w:t>Rodzaj przedsiębiorstwa jakim jest Wykonawca (zaznaczyć właściwą opcję)</w:t>
      </w:r>
      <w:r w:rsidRPr="00603876">
        <w:rPr>
          <w:sz w:val="22"/>
          <w:szCs w:val="22"/>
          <w:vertAlign w:val="superscript"/>
        </w:rPr>
        <w:t>2</w:t>
      </w:r>
      <w:r w:rsidRPr="00603876">
        <w:rPr>
          <w:sz w:val="22"/>
          <w:szCs w:val="22"/>
        </w:rPr>
        <w:t>:</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Mikroprzedsiębiorstwo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Małe 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Średnie przedsiębiorstwo</w:t>
      </w:r>
    </w:p>
    <w:p w:rsidR="004D2766" w:rsidRDefault="004D2766" w:rsidP="00777ABA">
      <w:pPr>
        <w:pStyle w:val="Tekstpodstawowy"/>
        <w:spacing w:line="400" w:lineRule="exact"/>
        <w:rPr>
          <w:b/>
          <w:sz w:val="22"/>
          <w:szCs w:val="22"/>
        </w:rPr>
      </w:pPr>
    </w:p>
    <w:p w:rsidR="00B73A50" w:rsidRDefault="00B73A50" w:rsidP="00777ABA">
      <w:pPr>
        <w:pStyle w:val="Tekstpodstawowy"/>
        <w:spacing w:line="400" w:lineRule="exact"/>
        <w:ind w:left="567" w:hanging="567"/>
        <w:rPr>
          <w:sz w:val="22"/>
          <w:szCs w:val="22"/>
        </w:rPr>
      </w:pPr>
      <w:r w:rsidRPr="00B73A50">
        <w:rPr>
          <w:sz w:val="22"/>
          <w:szCs w:val="22"/>
        </w:rPr>
        <w:t>4.</w:t>
      </w:r>
      <w:r w:rsidRPr="00B73A50">
        <w:rPr>
          <w:sz w:val="22"/>
          <w:szCs w:val="22"/>
        </w:rPr>
        <w:tab/>
      </w:r>
      <w:r>
        <w:rPr>
          <w:sz w:val="22"/>
          <w:szCs w:val="22"/>
        </w:rPr>
        <w:t>Oferujemy wykonanie zamówienia za kwotę (cena projektu budowlanego wraz z pozwoleniem na budowę</w:t>
      </w:r>
      <w:r w:rsidR="00777ABA">
        <w:rPr>
          <w:sz w:val="22"/>
          <w:szCs w:val="22"/>
        </w:rPr>
        <w:t>, cena</w:t>
      </w:r>
      <w:r>
        <w:rPr>
          <w:sz w:val="22"/>
          <w:szCs w:val="22"/>
        </w:rPr>
        <w:t xml:space="preserve"> projektów wykonawczych oraz</w:t>
      </w:r>
      <w:r w:rsidR="00777ABA">
        <w:rPr>
          <w:sz w:val="22"/>
          <w:szCs w:val="22"/>
        </w:rPr>
        <w:t xml:space="preserve"> wartość </w:t>
      </w:r>
      <w:r w:rsidRPr="00CE5AEF">
        <w:rPr>
          <w:sz w:val="22"/>
          <w:szCs w:val="22"/>
          <w:u w:val="single"/>
        </w:rPr>
        <w:t>20 nadzorów autorskich</w:t>
      </w:r>
      <w:r>
        <w:rPr>
          <w:sz w:val="22"/>
          <w:szCs w:val="22"/>
        </w:rPr>
        <w:t>) za kwotę:</w:t>
      </w:r>
    </w:p>
    <w:p w:rsidR="00B73A50" w:rsidRPr="00B73A50" w:rsidRDefault="00B73A50" w:rsidP="00777ABA">
      <w:pPr>
        <w:pStyle w:val="Tekstpodstawowy"/>
        <w:spacing w:line="400" w:lineRule="exact"/>
        <w:ind w:left="567" w:hanging="567"/>
        <w:rPr>
          <w:sz w:val="22"/>
          <w:szCs w:val="22"/>
        </w:rPr>
      </w:pPr>
      <w:r w:rsidRPr="00B73A50">
        <w:rPr>
          <w:sz w:val="22"/>
          <w:szCs w:val="22"/>
        </w:rPr>
        <w:t xml:space="preserve">netto…...…….…… + VAT ..........% ....................... =................................... zł brutto, </w:t>
      </w:r>
    </w:p>
    <w:p w:rsidR="00B73A50" w:rsidRDefault="00B73A50" w:rsidP="00777ABA">
      <w:pPr>
        <w:pStyle w:val="Tekstpodstawowy"/>
        <w:spacing w:line="400" w:lineRule="exact"/>
        <w:ind w:left="567" w:hanging="567"/>
        <w:rPr>
          <w:sz w:val="22"/>
          <w:szCs w:val="22"/>
        </w:rPr>
      </w:pPr>
      <w:r w:rsidRPr="00B73A50">
        <w:rPr>
          <w:sz w:val="22"/>
          <w:szCs w:val="22"/>
        </w:rPr>
        <w:t>słownie ………………………………………………………………………………………….</w:t>
      </w:r>
    </w:p>
    <w:p w:rsidR="00B73A50" w:rsidRDefault="00B73A50" w:rsidP="00777ABA">
      <w:pPr>
        <w:pStyle w:val="Tekstpodstawowy"/>
        <w:spacing w:line="320" w:lineRule="exact"/>
        <w:ind w:left="567" w:hanging="567"/>
        <w:rPr>
          <w:sz w:val="22"/>
          <w:szCs w:val="22"/>
        </w:rPr>
      </w:pPr>
      <w:bookmarkStart w:id="83" w:name="_GoBack"/>
      <w:bookmarkEnd w:id="83"/>
    </w:p>
    <w:p w:rsidR="00B73A50" w:rsidRPr="00B73A50" w:rsidRDefault="00B73A50" w:rsidP="00777ABA">
      <w:pPr>
        <w:pStyle w:val="Tekstpodstawowy"/>
        <w:spacing w:line="320" w:lineRule="exact"/>
        <w:ind w:left="567" w:hanging="567"/>
        <w:rPr>
          <w:sz w:val="22"/>
          <w:szCs w:val="22"/>
        </w:rPr>
      </w:pPr>
      <w:r>
        <w:rPr>
          <w:sz w:val="22"/>
          <w:szCs w:val="22"/>
        </w:rPr>
        <w:t xml:space="preserve">w tym: </w:t>
      </w:r>
    </w:p>
    <w:p w:rsidR="004D2766" w:rsidRPr="00603876" w:rsidRDefault="004D2766" w:rsidP="00777ABA">
      <w:pPr>
        <w:spacing w:line="400" w:lineRule="exact"/>
        <w:ind w:left="567" w:hanging="567"/>
        <w:jc w:val="both"/>
        <w:rPr>
          <w:sz w:val="22"/>
          <w:szCs w:val="22"/>
        </w:rPr>
      </w:pPr>
      <w:r w:rsidRPr="00603876">
        <w:rPr>
          <w:sz w:val="22"/>
          <w:szCs w:val="22"/>
        </w:rPr>
        <w:t>4</w:t>
      </w:r>
      <w:r w:rsidR="00B73A50">
        <w:rPr>
          <w:sz w:val="22"/>
          <w:szCs w:val="22"/>
        </w:rPr>
        <w:t>a</w:t>
      </w:r>
      <w:r w:rsidRPr="00603876">
        <w:rPr>
          <w:sz w:val="22"/>
          <w:szCs w:val="22"/>
        </w:rPr>
        <w:t>.</w:t>
      </w:r>
      <w:r w:rsidRPr="00603876">
        <w:rPr>
          <w:sz w:val="22"/>
          <w:szCs w:val="22"/>
        </w:rPr>
        <w:tab/>
      </w:r>
      <w:r w:rsidR="00B73A50" w:rsidRPr="00C25CA5">
        <w:rPr>
          <w:sz w:val="22"/>
          <w:szCs w:val="22"/>
        </w:rPr>
        <w:t>W</w:t>
      </w:r>
      <w:r w:rsidRPr="00C25CA5">
        <w:rPr>
          <w:sz w:val="22"/>
          <w:szCs w:val="22"/>
        </w:rPr>
        <w:t xml:space="preserve">ykonanie projektu budowlanego </w:t>
      </w:r>
      <w:r w:rsidR="00F32E39" w:rsidRPr="00CE3F75">
        <w:rPr>
          <w:sz w:val="22"/>
          <w:szCs w:val="22"/>
        </w:rPr>
        <w:t>w zakresie określonym w rozdziale III punkt 1.1</w:t>
      </w:r>
      <w:r w:rsidRPr="00F32E39">
        <w:rPr>
          <w:sz w:val="22"/>
          <w:szCs w:val="22"/>
        </w:rPr>
        <w:t xml:space="preserve"> </w:t>
      </w:r>
      <w:r w:rsidRPr="00603876">
        <w:rPr>
          <w:sz w:val="22"/>
          <w:szCs w:val="22"/>
        </w:rPr>
        <w:t>oraz projektów wykonawczych:</w:t>
      </w:r>
    </w:p>
    <w:p w:rsidR="004D2766" w:rsidRPr="00603876" w:rsidRDefault="004D2766" w:rsidP="00DA1E1A">
      <w:pPr>
        <w:spacing w:line="360" w:lineRule="auto"/>
        <w:jc w:val="both"/>
        <w:rPr>
          <w:sz w:val="24"/>
          <w:szCs w:val="24"/>
        </w:rPr>
      </w:pPr>
      <w:r w:rsidRPr="00603876">
        <w:rPr>
          <w:sz w:val="24"/>
          <w:szCs w:val="24"/>
        </w:rPr>
        <w:t xml:space="preserve">netto…...…….…… + VAT ..........% ....................... =................................... zł brutto, </w:t>
      </w:r>
    </w:p>
    <w:p w:rsidR="004D2766" w:rsidRPr="00603876" w:rsidRDefault="004D2766" w:rsidP="00DA1E1A">
      <w:pPr>
        <w:pStyle w:val="Tekstpodstawowy"/>
        <w:spacing w:line="480" w:lineRule="auto"/>
        <w:ind w:left="851" w:right="1" w:hanging="851"/>
        <w:rPr>
          <w:szCs w:val="24"/>
        </w:rPr>
      </w:pPr>
      <w:r w:rsidRPr="00603876">
        <w:rPr>
          <w:szCs w:val="24"/>
        </w:rPr>
        <w:t>słownie ………………………………………………………………………………………….</w:t>
      </w:r>
    </w:p>
    <w:p w:rsidR="004D2766" w:rsidRPr="00603876" w:rsidRDefault="004D2766" w:rsidP="009C3C54">
      <w:pPr>
        <w:spacing w:line="360" w:lineRule="auto"/>
        <w:ind w:left="567" w:hanging="567"/>
        <w:jc w:val="both"/>
        <w:rPr>
          <w:sz w:val="24"/>
          <w:szCs w:val="24"/>
        </w:rPr>
      </w:pPr>
      <w:r w:rsidRPr="00603876">
        <w:rPr>
          <w:sz w:val="22"/>
          <w:szCs w:val="22"/>
        </w:rPr>
        <w:t>4</w:t>
      </w:r>
      <w:r w:rsidR="00B73A50">
        <w:rPr>
          <w:sz w:val="22"/>
          <w:szCs w:val="22"/>
        </w:rPr>
        <w:t>b</w:t>
      </w:r>
      <w:r w:rsidRPr="00603876">
        <w:rPr>
          <w:sz w:val="22"/>
          <w:szCs w:val="22"/>
        </w:rPr>
        <w:t>.</w:t>
      </w:r>
      <w:r w:rsidRPr="00603876">
        <w:rPr>
          <w:szCs w:val="24"/>
        </w:rPr>
        <w:tab/>
      </w:r>
      <w:r w:rsidR="00B73A50">
        <w:rPr>
          <w:szCs w:val="24"/>
        </w:rPr>
        <w:t>P</w:t>
      </w:r>
      <w:r w:rsidRPr="00603876">
        <w:rPr>
          <w:sz w:val="22"/>
          <w:szCs w:val="22"/>
        </w:rPr>
        <w:t xml:space="preserve">rowadzenie nadzoru autorskiego w okresie realizacji </w:t>
      </w:r>
      <w:r w:rsidRPr="00F902DC">
        <w:rPr>
          <w:sz w:val="22"/>
          <w:szCs w:val="22"/>
        </w:rPr>
        <w:t>modernizacji</w:t>
      </w:r>
      <w:r w:rsidRPr="00603876">
        <w:rPr>
          <w:sz w:val="22"/>
          <w:szCs w:val="22"/>
        </w:rPr>
        <w:t xml:space="preserve"> obiektu za </w:t>
      </w:r>
      <w:r w:rsidR="00897728">
        <w:rPr>
          <w:sz w:val="22"/>
          <w:szCs w:val="22"/>
        </w:rPr>
        <w:br/>
      </w:r>
      <w:r w:rsidRPr="00897728">
        <w:rPr>
          <w:b/>
          <w:sz w:val="22"/>
          <w:szCs w:val="22"/>
          <w:u w:val="single"/>
        </w:rPr>
        <w:t>jeden nadzór autorski</w:t>
      </w:r>
      <w:r w:rsidRPr="00603876">
        <w:rPr>
          <w:sz w:val="22"/>
          <w:szCs w:val="22"/>
        </w:rPr>
        <w:t>:</w:t>
      </w:r>
    </w:p>
    <w:p w:rsidR="004D2766" w:rsidRPr="00C105B4" w:rsidRDefault="004D2766" w:rsidP="00603876">
      <w:pPr>
        <w:spacing w:line="360" w:lineRule="auto"/>
        <w:ind w:left="851" w:hanging="851"/>
        <w:jc w:val="both"/>
        <w:rPr>
          <w:sz w:val="24"/>
          <w:szCs w:val="24"/>
        </w:rPr>
      </w:pPr>
      <w:r w:rsidRPr="00603876">
        <w:rPr>
          <w:sz w:val="24"/>
          <w:szCs w:val="24"/>
        </w:rPr>
        <w:t>netto…...……….……</w:t>
      </w:r>
      <w:r w:rsidRPr="00C105B4">
        <w:rPr>
          <w:sz w:val="24"/>
          <w:szCs w:val="24"/>
        </w:rPr>
        <w:t xml:space="preserve"> + VAT ..........% ....................... =................................... zł brutto, </w:t>
      </w:r>
    </w:p>
    <w:p w:rsidR="004D2766" w:rsidRDefault="004D2766" w:rsidP="0058650F">
      <w:pPr>
        <w:pStyle w:val="Tekstpodstawowy"/>
        <w:spacing w:line="340" w:lineRule="exact"/>
        <w:ind w:left="851" w:right="1" w:hanging="851"/>
        <w:rPr>
          <w:szCs w:val="24"/>
        </w:rPr>
      </w:pPr>
      <w:r w:rsidRPr="00C105B4">
        <w:rPr>
          <w:szCs w:val="24"/>
        </w:rPr>
        <w:t>słownie …………………………………………………………………………………….</w:t>
      </w:r>
    </w:p>
    <w:p w:rsidR="004D2766" w:rsidRDefault="004D2766" w:rsidP="009C3C54">
      <w:pPr>
        <w:pStyle w:val="Tekstpodstawowy"/>
        <w:spacing w:line="320" w:lineRule="exact"/>
        <w:ind w:left="567" w:hanging="567"/>
        <w:rPr>
          <w:sz w:val="22"/>
          <w:szCs w:val="22"/>
          <w:u w:val="single"/>
        </w:rPr>
      </w:pPr>
      <w:r w:rsidRPr="00522342">
        <w:rPr>
          <w:sz w:val="22"/>
          <w:szCs w:val="22"/>
        </w:rPr>
        <w:t>5.</w:t>
      </w:r>
      <w:r w:rsidRPr="00522342">
        <w:rPr>
          <w:sz w:val="22"/>
          <w:szCs w:val="22"/>
        </w:rPr>
        <w:tab/>
      </w:r>
      <w:r w:rsidRPr="00F957D2">
        <w:rPr>
          <w:sz w:val="22"/>
          <w:szCs w:val="22"/>
        </w:rPr>
        <w:t xml:space="preserve">Wybór oferty prowadzić będzie do powstania u Zamawiającego obowiązku podatkowego w zakresie następujących towarów/usług: ……………………………………………………… Wartość ww. towarów lub usług bez kwoty podatku wynosi: ………………………………… </w:t>
      </w:r>
      <w:r w:rsidRPr="00F957D2">
        <w:rPr>
          <w:sz w:val="22"/>
          <w:szCs w:val="22"/>
          <w:u w:val="single"/>
        </w:rPr>
        <w:t>(Wypełnić, o ile wybór oferty prowadziłby do powstania u Zamawiającego obowiązku podatkowego zgodnie z przepisami o podatku od towarów i usług, w przeciwnym razie pozostawić niewypełnione).</w:t>
      </w:r>
    </w:p>
    <w:p w:rsidR="004D2766" w:rsidRPr="00522342" w:rsidRDefault="004D2766" w:rsidP="00CC0E7F">
      <w:pPr>
        <w:pStyle w:val="Tekstpodstawowy"/>
        <w:spacing w:line="320" w:lineRule="exact"/>
        <w:ind w:left="851" w:hanging="851"/>
        <w:rPr>
          <w:sz w:val="22"/>
          <w:szCs w:val="22"/>
        </w:rPr>
      </w:pPr>
    </w:p>
    <w:p w:rsidR="004D2766" w:rsidRPr="00522342" w:rsidRDefault="004D2766" w:rsidP="00433CC4">
      <w:pPr>
        <w:pStyle w:val="Tekstpodstawowy"/>
        <w:numPr>
          <w:ilvl w:val="0"/>
          <w:numId w:val="55"/>
        </w:numPr>
        <w:tabs>
          <w:tab w:val="clear" w:pos="360"/>
        </w:tabs>
        <w:ind w:left="567" w:hanging="567"/>
        <w:rPr>
          <w:sz w:val="22"/>
          <w:szCs w:val="22"/>
        </w:rPr>
      </w:pPr>
      <w:r w:rsidRPr="00522342">
        <w:rPr>
          <w:sz w:val="22"/>
          <w:szCs w:val="22"/>
        </w:rPr>
        <w:t>Niniejszym oświadczam, że:</w:t>
      </w:r>
    </w:p>
    <w:p w:rsidR="004D2766" w:rsidRPr="00522342" w:rsidRDefault="004D2766" w:rsidP="00433CC4">
      <w:pPr>
        <w:pStyle w:val="Tekstpodstawowy"/>
        <w:numPr>
          <w:ilvl w:val="0"/>
          <w:numId w:val="16"/>
        </w:numPr>
        <w:tabs>
          <w:tab w:val="clear" w:pos="720"/>
        </w:tabs>
        <w:spacing w:line="320" w:lineRule="exact"/>
        <w:ind w:left="1100" w:hanging="357"/>
        <w:rPr>
          <w:sz w:val="22"/>
          <w:szCs w:val="22"/>
        </w:rPr>
      </w:pPr>
      <w:r w:rsidRPr="00522342">
        <w:rPr>
          <w:sz w:val="22"/>
          <w:szCs w:val="22"/>
        </w:rPr>
        <w:t>zapoznałem się z warunkami zamówienia i przyjmuję je bez zastrzeżeń;</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zapoznałem się z postanowieniami załączonego do SIWZ wzoru umowy i przyjmuję go bez zastrzeżeń;</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przedmiot oferty jest zgodny z przedmiotem zamówienia;</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jestem związany niniejszą ofertą przez okres 30 dni, licząc od dnia składania ofert podanego w SIWZ;</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b/>
          <w:sz w:val="22"/>
          <w:szCs w:val="22"/>
        </w:rPr>
      </w:pPr>
      <w:r>
        <w:rPr>
          <w:sz w:val="22"/>
          <w:szCs w:val="22"/>
        </w:rPr>
        <w:t>7</w:t>
      </w:r>
      <w:r w:rsidRPr="00522342">
        <w:rPr>
          <w:sz w:val="22"/>
          <w:szCs w:val="22"/>
        </w:rPr>
        <w:t>.</w:t>
      </w:r>
      <w:r w:rsidRPr="00522342">
        <w:rPr>
          <w:sz w:val="22"/>
          <w:szCs w:val="22"/>
        </w:rPr>
        <w:tab/>
        <w:t>Niżej podaną część/zakres zamówienia, wykonywać będą w moim imieniu podwykonawcy:</w:t>
      </w:r>
    </w:p>
    <w:p w:rsidR="004D2766" w:rsidRPr="00522342" w:rsidRDefault="004D2766" w:rsidP="006752C3">
      <w:pPr>
        <w:pStyle w:val="Tekstpodstawowy"/>
        <w:ind w:right="1"/>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4D2766" w:rsidRPr="00522342">
        <w:trPr>
          <w:trHeight w:val="479"/>
          <w:jc w:val="center"/>
        </w:trPr>
        <w:tc>
          <w:tcPr>
            <w:tcW w:w="709" w:type="dxa"/>
            <w:vAlign w:val="center"/>
          </w:tcPr>
          <w:p w:rsidR="004D2766" w:rsidRPr="00522342" w:rsidRDefault="004D2766" w:rsidP="006752C3">
            <w:pPr>
              <w:pStyle w:val="Tekstpodstawowy"/>
              <w:ind w:right="1"/>
              <w:rPr>
                <w:b/>
                <w:sz w:val="22"/>
                <w:szCs w:val="22"/>
              </w:rPr>
            </w:pPr>
            <w:r w:rsidRPr="00522342">
              <w:rPr>
                <w:b/>
                <w:sz w:val="22"/>
                <w:szCs w:val="22"/>
              </w:rPr>
              <w:t>L.p.</w:t>
            </w:r>
          </w:p>
        </w:tc>
        <w:tc>
          <w:tcPr>
            <w:tcW w:w="4053" w:type="dxa"/>
            <w:vAlign w:val="center"/>
          </w:tcPr>
          <w:p w:rsidR="004D2766" w:rsidRPr="00522342" w:rsidRDefault="004D2766" w:rsidP="006752C3">
            <w:pPr>
              <w:pStyle w:val="Tekstpodstawowy"/>
              <w:ind w:right="1"/>
              <w:rPr>
                <w:b/>
                <w:sz w:val="22"/>
                <w:szCs w:val="22"/>
              </w:rPr>
            </w:pPr>
            <w:r w:rsidRPr="00522342">
              <w:rPr>
                <w:b/>
                <w:sz w:val="22"/>
                <w:szCs w:val="22"/>
              </w:rPr>
              <w:t xml:space="preserve">Część/zakres zamówienia </w:t>
            </w:r>
          </w:p>
        </w:tc>
        <w:tc>
          <w:tcPr>
            <w:tcW w:w="4310" w:type="dxa"/>
            <w:vAlign w:val="center"/>
          </w:tcPr>
          <w:p w:rsidR="004D2766" w:rsidRPr="00522342" w:rsidRDefault="004D2766" w:rsidP="006752C3">
            <w:pPr>
              <w:pStyle w:val="Tekstpodstawowy"/>
              <w:ind w:right="1"/>
              <w:rPr>
                <w:b/>
                <w:sz w:val="22"/>
                <w:szCs w:val="22"/>
                <w:vertAlign w:val="superscript"/>
              </w:rPr>
            </w:pPr>
            <w:r w:rsidRPr="00522342">
              <w:rPr>
                <w:b/>
                <w:sz w:val="22"/>
                <w:szCs w:val="22"/>
              </w:rPr>
              <w:t>Nazwa (firma) podwykonawcy</w:t>
            </w: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1.</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2.</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3.</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bl>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sz w:val="22"/>
          <w:szCs w:val="22"/>
        </w:rPr>
      </w:pPr>
      <w:r>
        <w:rPr>
          <w:sz w:val="22"/>
          <w:szCs w:val="22"/>
        </w:rPr>
        <w:t>8</w:t>
      </w:r>
      <w:r w:rsidRPr="00522342">
        <w:rPr>
          <w:sz w:val="22"/>
          <w:szCs w:val="22"/>
        </w:rPr>
        <w:t>.</w:t>
      </w:r>
      <w:r w:rsidRPr="00522342">
        <w:rPr>
          <w:sz w:val="22"/>
          <w:szCs w:val="22"/>
        </w:rPr>
        <w:tab/>
        <w:t>Oferta została złożona na  ……  zapisanych stronach, (kolejno ponumerowanych).</w:t>
      </w:r>
    </w:p>
    <w:p w:rsidR="004D2766" w:rsidRPr="00522342" w:rsidRDefault="004D2766" w:rsidP="00AC0995">
      <w:pPr>
        <w:pStyle w:val="Tekstpodstawowy"/>
        <w:spacing w:line="360" w:lineRule="auto"/>
        <w:ind w:right="1"/>
        <w:rPr>
          <w:sz w:val="22"/>
          <w:szCs w:val="22"/>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D5B03">
      <w:pPr>
        <w:pStyle w:val="Tekstpodstawowy"/>
        <w:rPr>
          <w:rFonts w:ascii="Trebuchet MS" w:hAnsi="Trebuchet MS" w:cs="Arial"/>
          <w:sz w:val="16"/>
          <w:szCs w:val="16"/>
        </w:rPr>
      </w:pPr>
      <w:r w:rsidRPr="00522342">
        <w:rPr>
          <w:rFonts w:ascii="Trebuchet MS" w:hAnsi="Trebuchet MS" w:cs="Arial"/>
          <w:sz w:val="16"/>
          <w:szCs w:val="16"/>
        </w:rPr>
        <w:t xml:space="preserve">.........................................., </w:t>
      </w:r>
      <w:r w:rsidRPr="00522342">
        <w:rPr>
          <w:sz w:val="20"/>
        </w:rPr>
        <w:t xml:space="preserve">dnia </w:t>
      </w:r>
      <w:r w:rsidRPr="00522342">
        <w:rPr>
          <w:rFonts w:ascii="Trebuchet MS" w:hAnsi="Trebuchet MS" w:cs="Arial"/>
          <w:sz w:val="16"/>
          <w:szCs w:val="16"/>
        </w:rPr>
        <w:t>.....................</w:t>
      </w:r>
      <w:r w:rsidRPr="00522342">
        <w:rPr>
          <w:rFonts w:ascii="Trebuchet MS" w:hAnsi="Trebuchet MS" w:cs="Arial"/>
          <w:sz w:val="16"/>
          <w:szCs w:val="16"/>
        </w:rPr>
        <w:tab/>
      </w:r>
      <w:r w:rsidRPr="00522342">
        <w:rPr>
          <w:rFonts w:ascii="Trebuchet MS" w:hAnsi="Trebuchet MS" w:cs="Arial"/>
          <w:sz w:val="16"/>
          <w:szCs w:val="16"/>
        </w:rPr>
        <w:tab/>
      </w:r>
      <w:r>
        <w:rPr>
          <w:rFonts w:ascii="Trebuchet MS" w:hAnsi="Trebuchet MS" w:cs="Arial"/>
          <w:sz w:val="16"/>
          <w:szCs w:val="16"/>
        </w:rPr>
        <w:t xml:space="preserve">     </w:t>
      </w:r>
      <w:r w:rsidRPr="00522342">
        <w:rPr>
          <w:rFonts w:ascii="Trebuchet MS" w:hAnsi="Trebuchet MS" w:cs="Arial"/>
          <w:sz w:val="16"/>
          <w:szCs w:val="16"/>
        </w:rPr>
        <w:t>......................................................................</w:t>
      </w:r>
    </w:p>
    <w:p w:rsidR="004D2766" w:rsidRPr="00B62E71" w:rsidRDefault="004D2766" w:rsidP="009E27BC">
      <w:pPr>
        <w:pStyle w:val="Tekstpodstawowy"/>
        <w:ind w:left="5103"/>
        <w:jc w:val="center"/>
        <w:rPr>
          <w:sz w:val="18"/>
          <w:szCs w:val="18"/>
        </w:rPr>
      </w:pPr>
      <w:r w:rsidRPr="00B62E71">
        <w:rPr>
          <w:sz w:val="18"/>
          <w:szCs w:val="18"/>
        </w:rPr>
        <w:t>Podpis wraz z pieczęcią osoby uprawnionej do</w:t>
      </w:r>
    </w:p>
    <w:p w:rsidR="004D2766" w:rsidRPr="00B62E71" w:rsidRDefault="004D2766" w:rsidP="009E27BC">
      <w:pPr>
        <w:pStyle w:val="Tekstpodstawowy"/>
        <w:ind w:left="5103"/>
        <w:jc w:val="center"/>
        <w:rPr>
          <w:sz w:val="18"/>
          <w:szCs w:val="18"/>
        </w:rPr>
      </w:pPr>
      <w:r w:rsidRPr="00B62E71">
        <w:rPr>
          <w:sz w:val="18"/>
          <w:szCs w:val="18"/>
        </w:rPr>
        <w:t>reprezentowania Wykonawcy</w:t>
      </w:r>
    </w:p>
    <w:p w:rsidR="004D2766" w:rsidRDefault="004D2766" w:rsidP="00D61B83">
      <w:pPr>
        <w:pStyle w:val="Tekstpodstawowy"/>
        <w:spacing w:line="360" w:lineRule="auto"/>
        <w:ind w:left="5103"/>
        <w:rPr>
          <w:rFonts w:ascii="Trebuchet MS" w:hAnsi="Trebuchet MS" w:cs="Arial"/>
          <w:sz w:val="18"/>
          <w:szCs w:val="18"/>
        </w:rPr>
      </w:pPr>
    </w:p>
    <w:p w:rsidR="00777ABA" w:rsidRPr="00522342" w:rsidRDefault="00777ABA" w:rsidP="00D61B83">
      <w:pPr>
        <w:pStyle w:val="Tekstpodstawowy"/>
        <w:spacing w:line="360" w:lineRule="auto"/>
        <w:ind w:left="5103"/>
        <w:rPr>
          <w:rFonts w:ascii="Trebuchet MS" w:hAnsi="Trebuchet MS" w:cs="Arial"/>
          <w:sz w:val="18"/>
          <w:szCs w:val="18"/>
        </w:rPr>
      </w:pPr>
    </w:p>
    <w:p w:rsidR="004D2766" w:rsidRPr="00522342" w:rsidRDefault="004D2766" w:rsidP="009C3C54">
      <w:pPr>
        <w:pStyle w:val="Tekstpodstawowy"/>
        <w:spacing w:line="360" w:lineRule="auto"/>
        <w:rPr>
          <w:rFonts w:ascii="Trebuchet MS" w:hAnsi="Trebuchet MS" w:cs="Arial"/>
          <w:i/>
          <w:sz w:val="18"/>
          <w:szCs w:val="18"/>
        </w:rPr>
      </w:pPr>
      <w:r w:rsidRPr="00522342">
        <w:rPr>
          <w:rFonts w:ascii="Trebuchet MS" w:hAnsi="Trebuchet MS" w:cs="Arial"/>
          <w:i/>
          <w:sz w:val="18"/>
          <w:szCs w:val="18"/>
        </w:rPr>
        <w:t>¹</w:t>
      </w:r>
      <w:r w:rsidRPr="00522342">
        <w:rPr>
          <w:rFonts w:ascii="Trebuchet MS" w:hAnsi="Trebuchet MS" w:cs="Arial"/>
          <w:i/>
          <w:sz w:val="18"/>
          <w:szCs w:val="18"/>
          <w:vertAlign w:val="superscript"/>
        </w:rPr>
        <w:t xml:space="preserve"> </w:t>
      </w:r>
      <w:r w:rsidRPr="00522342">
        <w:rPr>
          <w:rFonts w:ascii="Trebuchet MS" w:hAnsi="Trebuchet MS" w:cs="Arial"/>
          <w:i/>
          <w:sz w:val="18"/>
          <w:szCs w:val="18"/>
        </w:rPr>
        <w:t>Uwaga: w przypadku Wykonawców składających ofertę wspólną należy wskazać wszystkich Wykonawców występujących wspólnie lub zaznaczyć, iż wskazany podmiot (Pełnomocnik/Lider) występuje w imieniu wszystkich podmiotów składających ofertę wspólną.</w:t>
      </w:r>
    </w:p>
    <w:p w:rsidR="004D2766" w:rsidRPr="00522342" w:rsidRDefault="004D2766" w:rsidP="00D61B83">
      <w:pPr>
        <w:pStyle w:val="Tekstpodstawowy"/>
        <w:spacing w:line="360" w:lineRule="auto"/>
        <w:rPr>
          <w:rFonts w:ascii="Trebuchet MS" w:hAnsi="Trebuchet MS" w:cs="Arial"/>
          <w:sz w:val="18"/>
          <w:szCs w:val="18"/>
        </w:rPr>
      </w:pPr>
      <w:r w:rsidRPr="00522342">
        <w:rPr>
          <w:rFonts w:ascii="Trebuchet MS" w:hAnsi="Trebuchet MS" w:cs="Arial"/>
          <w:i/>
          <w:sz w:val="18"/>
          <w:szCs w:val="18"/>
          <w:vertAlign w:val="superscript"/>
        </w:rPr>
        <w:t xml:space="preserve">2 </w:t>
      </w:r>
      <w:r>
        <w:rPr>
          <w:rFonts w:ascii="Trebuchet MS" w:hAnsi="Trebuchet MS" w:cs="Arial"/>
          <w:i/>
          <w:sz w:val="18"/>
          <w:szCs w:val="18"/>
        </w:rPr>
        <w:t xml:space="preserve"> </w:t>
      </w:r>
      <w:r w:rsidRPr="000B0192">
        <w:rPr>
          <w:sz w:val="18"/>
          <w:szCs w:val="18"/>
        </w:rPr>
        <w:t>Zaznaczyć jeśli dotyczy</w:t>
      </w:r>
      <w:r>
        <w:t xml:space="preserve"> </w:t>
      </w:r>
      <w:r w:rsidRPr="004B768C">
        <w:rPr>
          <w:rFonts w:ascii="Trebuchet MS" w:hAnsi="Trebuchet MS"/>
          <w:sz w:val="18"/>
          <w:szCs w:val="18"/>
        </w:rPr>
        <w:t>M</w:t>
      </w:r>
      <w:r w:rsidRPr="00522342">
        <w:rPr>
          <w:rFonts w:ascii="Trebuchet MS" w:hAnsi="Trebuchet MS" w:cs="Arial"/>
          <w:i/>
          <w:sz w:val="18"/>
          <w:szCs w:val="18"/>
        </w:rPr>
        <w:t>ikroprzedsiębiorstwo: przedsiębiorstwo, które zatrudnia mniej niż 10 osób i którego roczny obrót lub roczna suma bilansowa nie przekracza 2 milionów EUR.</w:t>
      </w:r>
    </w:p>
    <w:p w:rsidR="004D2766" w:rsidRPr="00522342" w:rsidRDefault="004D2766" w:rsidP="00D61B83">
      <w:pPr>
        <w:pStyle w:val="Tekstpodstawowy"/>
        <w:spacing w:line="360" w:lineRule="auto"/>
        <w:rPr>
          <w:rFonts w:ascii="Trebuchet MS" w:hAnsi="Trebuchet MS" w:cs="Arial"/>
          <w:sz w:val="18"/>
          <w:szCs w:val="18"/>
        </w:rPr>
      </w:pPr>
      <w:r w:rsidRPr="00522342">
        <w:rPr>
          <w:rFonts w:ascii="Trebuchet MS" w:hAnsi="Trebuchet MS" w:cs="Arial"/>
          <w:i/>
          <w:sz w:val="18"/>
          <w:szCs w:val="18"/>
        </w:rPr>
        <w:t>Małe przedsiębiorstwo: przedsiębiorstwo, które zatrudnia mniej niż 50 osób i którego roczny obrót lub roczna suma bilansowa nie przekracza 10 milionów EUR.</w:t>
      </w:r>
    </w:p>
    <w:p w:rsidR="004D2766" w:rsidRPr="00522342" w:rsidRDefault="004D2766" w:rsidP="00D61B83">
      <w:pPr>
        <w:pStyle w:val="Tekstpodstawowy"/>
        <w:spacing w:line="360" w:lineRule="auto"/>
        <w:rPr>
          <w:rFonts w:ascii="Trebuchet MS" w:hAnsi="Trebuchet MS" w:cs="Arial"/>
          <w:sz w:val="18"/>
          <w:szCs w:val="18"/>
        </w:rPr>
      </w:pPr>
      <w:r w:rsidRPr="00522342">
        <w:rPr>
          <w:rFonts w:ascii="Trebuchet MS" w:hAnsi="Trebuchet MS" w:cs="Arial"/>
          <w:i/>
          <w:sz w:val="18"/>
          <w:szCs w:val="18"/>
        </w:rPr>
        <w:t>Średnie przedsiębiorstwa: przedsiębiorstwa, które nie są mikroprzedsiębiorstwami ani małymi przedsiębiorstwami</w:t>
      </w:r>
      <w:r w:rsidRPr="00522342">
        <w:rPr>
          <w:rFonts w:ascii="Trebuchet MS" w:hAnsi="Trebuchet MS" w:cs="Arial"/>
          <w:sz w:val="18"/>
          <w:szCs w:val="18"/>
        </w:rPr>
        <w:t xml:space="preserve"> i które zatrudniają mniej niż 250 osób i których roczny obrót nie przekracza 50 milionów EUR </w:t>
      </w:r>
      <w:r w:rsidRPr="00522342">
        <w:rPr>
          <w:rFonts w:ascii="Trebuchet MS" w:hAnsi="Trebuchet MS" w:cs="Arial"/>
          <w:i/>
          <w:sz w:val="18"/>
          <w:szCs w:val="18"/>
        </w:rPr>
        <w:t>lub</w:t>
      </w:r>
      <w:r w:rsidRPr="00522342">
        <w:rPr>
          <w:rFonts w:ascii="Trebuchet MS" w:hAnsi="Trebuchet MS" w:cs="Arial"/>
          <w:sz w:val="18"/>
          <w:szCs w:val="18"/>
        </w:rPr>
        <w:t xml:space="preserve"> roczna suma bilansowa nie przekracza 43 milionów EUR.</w:t>
      </w:r>
    </w:p>
    <w:p w:rsidR="004D2766" w:rsidRPr="00522342" w:rsidRDefault="004D2766" w:rsidP="00B609FB">
      <w:pPr>
        <w:pStyle w:val="Tekstpodstawowy"/>
        <w:spacing w:line="360" w:lineRule="auto"/>
        <w:jc w:val="left"/>
        <w:rPr>
          <w:b/>
        </w:rPr>
      </w:pPr>
    </w:p>
    <w:p w:rsidR="004D2766" w:rsidRPr="004B5A9D" w:rsidRDefault="004D2766" w:rsidP="004B5A9D">
      <w:bookmarkStart w:id="84" w:name="_Toc462046101"/>
      <w:bookmarkStart w:id="85" w:name="_Toc462046219"/>
      <w:bookmarkStart w:id="86" w:name="_Toc473019335"/>
    </w:p>
    <w:p w:rsidR="004D2766" w:rsidRPr="00A86C1E" w:rsidRDefault="004D2766" w:rsidP="00FC11AC">
      <w:pPr>
        <w:pStyle w:val="Nagwek2"/>
      </w:pPr>
      <w:bookmarkStart w:id="87" w:name="_Toc494883193"/>
      <w:bookmarkStart w:id="88" w:name="_Toc501519990"/>
      <w:r w:rsidRPr="00A86C1E">
        <w:t>Załącznik nr 2</w:t>
      </w:r>
      <w:bookmarkEnd w:id="84"/>
      <w:bookmarkEnd w:id="85"/>
      <w:bookmarkEnd w:id="86"/>
      <w:r w:rsidRPr="00A86C1E">
        <w:rPr>
          <w:iCs/>
          <w:szCs w:val="28"/>
        </w:rPr>
        <w:t xml:space="preserve"> do SIWZ</w:t>
      </w:r>
      <w:bookmarkEnd w:id="87"/>
      <w:bookmarkEnd w:id="88"/>
    </w:p>
    <w:p w:rsidR="004D2766" w:rsidRPr="00522342" w:rsidRDefault="004D2766" w:rsidP="00AC0995">
      <w:pPr>
        <w:spacing w:line="360" w:lineRule="auto"/>
        <w:ind w:left="5246" w:right="1" w:firstLine="708"/>
        <w:rPr>
          <w:b/>
          <w:u w:val="single"/>
        </w:rPr>
      </w:pPr>
    </w:p>
    <w:p w:rsidR="004D2766" w:rsidRPr="00522342" w:rsidRDefault="004D2766" w:rsidP="00AC0995">
      <w:pPr>
        <w:spacing w:line="360" w:lineRule="auto"/>
        <w:ind w:left="5246" w:right="1" w:firstLine="708"/>
        <w:rPr>
          <w:b/>
          <w:u w:val="single"/>
        </w:rPr>
      </w:pPr>
      <w:r w:rsidRPr="00522342">
        <w:rPr>
          <w:b/>
          <w:u w:val="single"/>
        </w:rPr>
        <w:t>Zamawiający:</w:t>
      </w:r>
    </w:p>
    <w:p w:rsidR="004D2766" w:rsidRPr="00522342" w:rsidRDefault="004D2766" w:rsidP="00C90C03">
      <w:pPr>
        <w:spacing w:line="320" w:lineRule="exact"/>
        <w:ind w:left="5954"/>
      </w:pPr>
      <w:r w:rsidRPr="00522342">
        <w:t>Główny Instytut Górnictwa</w:t>
      </w:r>
    </w:p>
    <w:p w:rsidR="004D2766" w:rsidRPr="00522342" w:rsidRDefault="004D2766" w:rsidP="00C90C03">
      <w:pPr>
        <w:spacing w:line="320" w:lineRule="exact"/>
        <w:ind w:left="5954"/>
      </w:pPr>
      <w:r w:rsidRPr="00522342">
        <w:t>Plac Gwarków 1</w:t>
      </w:r>
    </w:p>
    <w:p w:rsidR="004D2766" w:rsidRPr="00522342" w:rsidRDefault="004D2766" w:rsidP="00C90C03">
      <w:pPr>
        <w:spacing w:line="320" w:lineRule="exact"/>
        <w:ind w:left="5954"/>
      </w:pPr>
      <w:r w:rsidRPr="00522342">
        <w:t>40-166 Katowice</w:t>
      </w:r>
    </w:p>
    <w:p w:rsidR="004D2766" w:rsidRPr="00522342" w:rsidRDefault="004D2766" w:rsidP="00AC0995">
      <w:pPr>
        <w:spacing w:line="360" w:lineRule="auto"/>
        <w:ind w:right="1"/>
        <w:rPr>
          <w:b/>
          <w:u w:val="single"/>
        </w:rPr>
      </w:pPr>
      <w:r w:rsidRPr="00522342">
        <w:rPr>
          <w:b/>
          <w:u w:val="single"/>
        </w:rPr>
        <w:t>Wykonawca:</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173E24">
      <w:pPr>
        <w:rPr>
          <w:i/>
        </w:rPr>
      </w:pPr>
      <w:r w:rsidRPr="00522342">
        <w:rPr>
          <w:i/>
        </w:rPr>
        <w:t xml:space="preserve">(pełna nazwa/firma, adres, </w:t>
      </w:r>
    </w:p>
    <w:p w:rsidR="004D2766" w:rsidRPr="00522342" w:rsidRDefault="004D2766" w:rsidP="00173E24">
      <w:pPr>
        <w:rPr>
          <w:i/>
        </w:rPr>
      </w:pPr>
      <w:r w:rsidRPr="00522342">
        <w:rPr>
          <w:i/>
        </w:rPr>
        <w:t>w zależności od podmiotu: NIP/PESEL, KRS/</w:t>
      </w:r>
      <w:proofErr w:type="spellStart"/>
      <w:r w:rsidRPr="00522342">
        <w:rPr>
          <w:i/>
        </w:rPr>
        <w:t>CEiDG</w:t>
      </w:r>
      <w:proofErr w:type="spellEnd"/>
      <w:r w:rsidRPr="00522342">
        <w:rPr>
          <w:i/>
        </w:rPr>
        <w:t>)</w:t>
      </w:r>
    </w:p>
    <w:p w:rsidR="004D2766" w:rsidRPr="00522342" w:rsidRDefault="004D2766" w:rsidP="00AC0995">
      <w:pPr>
        <w:spacing w:line="360" w:lineRule="auto"/>
        <w:ind w:right="1"/>
        <w:rPr>
          <w:u w:val="single"/>
        </w:rPr>
      </w:pPr>
    </w:p>
    <w:p w:rsidR="004D2766" w:rsidRPr="00522342" w:rsidRDefault="004D2766" w:rsidP="00AC0995">
      <w:pPr>
        <w:spacing w:line="360" w:lineRule="auto"/>
        <w:ind w:right="1"/>
        <w:rPr>
          <w:u w:val="single"/>
        </w:rPr>
      </w:pPr>
      <w:r w:rsidRPr="00522342">
        <w:rPr>
          <w:u w:val="single"/>
        </w:rPr>
        <w:t>reprezentowany przez:</w:t>
      </w:r>
    </w:p>
    <w:p w:rsidR="004D2766" w:rsidRPr="00522342" w:rsidRDefault="004D2766" w:rsidP="00173E24">
      <w:r w:rsidRPr="00522342">
        <w:t>…………………………………………………………………………………………………………………..</w:t>
      </w:r>
    </w:p>
    <w:p w:rsidR="004D2766" w:rsidRPr="00522342" w:rsidRDefault="004D2766" w:rsidP="00173E24">
      <w:pPr>
        <w:rPr>
          <w:i/>
        </w:rPr>
      </w:pPr>
      <w:r w:rsidRPr="00522342">
        <w:rPr>
          <w:i/>
        </w:rPr>
        <w:t>(imię, nazwisko, stanowisko/podstawa do reprezentacji)</w:t>
      </w:r>
    </w:p>
    <w:p w:rsidR="004D2766" w:rsidRPr="00522342" w:rsidRDefault="004D2766" w:rsidP="00AC0995">
      <w:pPr>
        <w:spacing w:line="360" w:lineRule="auto"/>
        <w:ind w:right="1"/>
      </w:pPr>
    </w:p>
    <w:p w:rsidR="004D2766" w:rsidRPr="00522342" w:rsidRDefault="004D2766" w:rsidP="00AC0995">
      <w:pPr>
        <w:spacing w:line="360" w:lineRule="auto"/>
        <w:ind w:right="1"/>
      </w:pPr>
    </w:p>
    <w:p w:rsidR="004D2766" w:rsidRPr="00522342" w:rsidRDefault="004D2766" w:rsidP="00AC0995">
      <w:pPr>
        <w:spacing w:after="120" w:line="360" w:lineRule="auto"/>
        <w:ind w:right="1"/>
        <w:jc w:val="center"/>
        <w:rPr>
          <w:b/>
          <w:sz w:val="24"/>
          <w:szCs w:val="24"/>
          <w:u w:val="single"/>
        </w:rPr>
      </w:pPr>
      <w:r w:rsidRPr="00522342">
        <w:rPr>
          <w:b/>
          <w:sz w:val="24"/>
          <w:szCs w:val="24"/>
          <w:u w:val="single"/>
        </w:rPr>
        <w:t>OŚWIADCZENIE WYKONAWCY</w:t>
      </w:r>
    </w:p>
    <w:p w:rsidR="004D2766" w:rsidRPr="00522342" w:rsidRDefault="004D2766" w:rsidP="00AC0995">
      <w:pPr>
        <w:spacing w:line="360" w:lineRule="auto"/>
        <w:ind w:right="1"/>
        <w:jc w:val="center"/>
        <w:rPr>
          <w:b/>
          <w:sz w:val="22"/>
          <w:szCs w:val="22"/>
        </w:rPr>
      </w:pPr>
      <w:r w:rsidRPr="00522342">
        <w:rPr>
          <w:b/>
          <w:sz w:val="22"/>
          <w:szCs w:val="22"/>
        </w:rPr>
        <w:t xml:space="preserve">składane na podstawie art. 25a ust. 1 ustawy z dnia 29 stycznia 2004 r. </w:t>
      </w:r>
    </w:p>
    <w:p w:rsidR="004D2766" w:rsidRPr="00522342" w:rsidRDefault="004D2766" w:rsidP="00AC0995">
      <w:pPr>
        <w:spacing w:line="360" w:lineRule="auto"/>
        <w:ind w:right="1"/>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 xml:space="preserve">), </w:t>
      </w:r>
    </w:p>
    <w:p w:rsidR="004D2766" w:rsidRPr="00522342" w:rsidRDefault="004D2766" w:rsidP="00AC0995">
      <w:pPr>
        <w:spacing w:before="120" w:line="360" w:lineRule="auto"/>
        <w:ind w:right="1"/>
        <w:jc w:val="center"/>
        <w:rPr>
          <w:b/>
          <w:sz w:val="22"/>
          <w:szCs w:val="22"/>
          <w:u w:val="single"/>
        </w:rPr>
      </w:pPr>
      <w:r w:rsidRPr="00522342">
        <w:rPr>
          <w:b/>
          <w:sz w:val="22"/>
          <w:szCs w:val="22"/>
          <w:u w:val="single"/>
        </w:rPr>
        <w:t>DOTYCZĄCE PRZESŁANEK WYKLUCZENIA Z POSTĘPOWANIA</w:t>
      </w:r>
    </w:p>
    <w:p w:rsidR="004D2766" w:rsidRPr="00522342" w:rsidRDefault="004D2766" w:rsidP="00AC0995">
      <w:pPr>
        <w:spacing w:line="360" w:lineRule="auto"/>
        <w:ind w:right="1"/>
        <w:jc w:val="both"/>
      </w:pPr>
    </w:p>
    <w:p w:rsidR="004D2766" w:rsidRPr="00522342" w:rsidRDefault="004D2766" w:rsidP="00B02C3C">
      <w:pPr>
        <w:spacing w:line="340" w:lineRule="exact"/>
        <w:ind w:firstLine="708"/>
        <w:jc w:val="both"/>
        <w:rPr>
          <w:sz w:val="22"/>
          <w:szCs w:val="22"/>
        </w:rPr>
      </w:pPr>
      <w:r w:rsidRPr="00522342">
        <w:rPr>
          <w:sz w:val="22"/>
          <w:szCs w:val="22"/>
        </w:rPr>
        <w:t xml:space="preserve">Na potrzeby postępowania o udzielenie zamówienia publicznego pn. </w:t>
      </w:r>
      <w:r w:rsidR="00FF2A91" w:rsidRPr="00FF2A91">
        <w:rPr>
          <w:b/>
          <w:bCs/>
          <w:sz w:val="22"/>
          <w:szCs w:val="22"/>
        </w:rPr>
        <w:t>Wykonanie projektów wykonawczych dla inwestycji "Przebudowa strefy wejścia wraz z wykonaniem nowego szybu dźwigowego" Głównego Instytutu Górnictwa w Katowicach”</w:t>
      </w:r>
      <w:r>
        <w:rPr>
          <w:b/>
          <w:bCs/>
          <w:sz w:val="22"/>
          <w:szCs w:val="22"/>
        </w:rPr>
        <w:t xml:space="preserve"> </w:t>
      </w:r>
      <w:r w:rsidRPr="00522342">
        <w:rPr>
          <w:sz w:val="22"/>
          <w:szCs w:val="22"/>
        </w:rPr>
        <w:t>prowadzonego przez Główny Instytut Górnictwa, z siedzibą przy placu Gwarków 1, 40-166 Katowice</w:t>
      </w:r>
      <w:r w:rsidRPr="00522342">
        <w:rPr>
          <w:i/>
          <w:sz w:val="22"/>
          <w:szCs w:val="22"/>
        </w:rPr>
        <w:t xml:space="preserve">, </w:t>
      </w:r>
      <w:r w:rsidRPr="00522342">
        <w:rPr>
          <w:sz w:val="22"/>
          <w:szCs w:val="22"/>
        </w:rPr>
        <w:t>oświadczam, co następuje:</w:t>
      </w:r>
    </w:p>
    <w:p w:rsidR="004D2766" w:rsidRPr="00522342" w:rsidRDefault="004D2766" w:rsidP="00173E24">
      <w:pPr>
        <w:spacing w:line="340" w:lineRule="exact"/>
        <w:jc w:val="both"/>
        <w:rPr>
          <w:sz w:val="22"/>
          <w:szCs w:val="22"/>
        </w:rPr>
      </w:pPr>
    </w:p>
    <w:p w:rsidR="004D2766" w:rsidRPr="00522342" w:rsidRDefault="004D2766" w:rsidP="00173E24">
      <w:pPr>
        <w:shd w:val="clear" w:color="auto" w:fill="8F8F8F"/>
        <w:spacing w:line="340" w:lineRule="exact"/>
        <w:rPr>
          <w:b/>
          <w:sz w:val="22"/>
          <w:szCs w:val="22"/>
        </w:rPr>
      </w:pPr>
      <w:r w:rsidRPr="00522342">
        <w:rPr>
          <w:b/>
          <w:sz w:val="22"/>
          <w:szCs w:val="22"/>
        </w:rPr>
        <w:t>OŚWIADCZENIA DOTYCZĄCE WYKONAWCY:</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1 pkt 12-23 ustawy </w:t>
      </w:r>
      <w:proofErr w:type="spellStart"/>
      <w:r w:rsidRPr="00522342">
        <w:rPr>
          <w:sz w:val="22"/>
          <w:szCs w:val="22"/>
        </w:rPr>
        <w:t>Pzp</w:t>
      </w:r>
      <w:proofErr w:type="spellEnd"/>
      <w:r w:rsidRPr="00522342">
        <w:rPr>
          <w:sz w:val="22"/>
          <w:szCs w:val="22"/>
        </w:rPr>
        <w:t>.</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5 pkt 1, 2, 4 i 8 ustawy </w:t>
      </w:r>
      <w:proofErr w:type="spellStart"/>
      <w:r w:rsidRPr="00522342">
        <w:rPr>
          <w:sz w:val="22"/>
          <w:szCs w:val="22"/>
        </w:rPr>
        <w:t>Pzp</w:t>
      </w:r>
      <w:proofErr w:type="spellEnd"/>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2A1A81">
      <w:pPr>
        <w:spacing w:line="340" w:lineRule="exact"/>
        <w:jc w:val="both"/>
      </w:pPr>
      <w:r w:rsidRPr="00522342">
        <w:rPr>
          <w:sz w:val="22"/>
          <w:szCs w:val="22"/>
        </w:rPr>
        <w:t>……….…………………..</w:t>
      </w:r>
      <w:r w:rsidRPr="00522342">
        <w:rPr>
          <w:i/>
          <w:sz w:val="22"/>
          <w:szCs w:val="22"/>
        </w:rPr>
        <w:t xml:space="preserve">, </w:t>
      </w:r>
      <w:r w:rsidRPr="00522342">
        <w:rPr>
          <w:sz w:val="22"/>
          <w:szCs w:val="22"/>
        </w:rPr>
        <w:t xml:space="preserve">dnia …….……. r. </w:t>
      </w:r>
      <w:r w:rsidRPr="00522342">
        <w:tab/>
      </w:r>
      <w:r w:rsidRPr="00522342">
        <w:tab/>
      </w:r>
      <w:r w:rsidRPr="00522342">
        <w:tab/>
        <w:t>………………………………………</w:t>
      </w:r>
      <w:r>
        <w:t>.</w:t>
      </w:r>
      <w:r w:rsidRPr="00522342">
        <w:t>…</w:t>
      </w:r>
    </w:p>
    <w:p w:rsidR="004D2766" w:rsidRPr="00522342" w:rsidRDefault="004D2766" w:rsidP="00B62E71">
      <w:pPr>
        <w:ind w:left="6372" w:right="1"/>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pacing w:line="360" w:lineRule="auto"/>
        <w:ind w:right="1"/>
        <w:jc w:val="both"/>
      </w:pPr>
      <w:r w:rsidRPr="00522342">
        <w:rPr>
          <w:sz w:val="22"/>
          <w:szCs w:val="22"/>
        </w:rPr>
        <w:t xml:space="preserve">Oświadczam, że zachodzą w stosunku do mnie podstawy wykluczenia z postępowania na podstawie art. …………. ustawy </w:t>
      </w:r>
      <w:proofErr w:type="spellStart"/>
      <w:r w:rsidRPr="00522342">
        <w:rPr>
          <w:sz w:val="22"/>
          <w:szCs w:val="22"/>
        </w:rPr>
        <w:t>Pzp</w:t>
      </w:r>
      <w:proofErr w:type="spellEnd"/>
      <w:r w:rsidRPr="00522342">
        <w:rPr>
          <w:sz w:val="22"/>
          <w:szCs w:val="22"/>
        </w:rPr>
        <w:t xml:space="preserve"> </w:t>
      </w:r>
      <w:r w:rsidRPr="00522342">
        <w:rPr>
          <w:i/>
          <w:sz w:val="22"/>
          <w:szCs w:val="22"/>
        </w:rPr>
        <w:t xml:space="preserve">(podać mającą zastosowanie podstawę wykluczenia spośród wymienionych w art. 24 ust. 1 pkt 13-14, 16-20 lub art. 24 ust. 5 ustawy </w:t>
      </w:r>
      <w:proofErr w:type="spellStart"/>
      <w:r w:rsidRPr="00522342">
        <w:rPr>
          <w:i/>
          <w:sz w:val="22"/>
          <w:szCs w:val="22"/>
        </w:rPr>
        <w:t>Pzp</w:t>
      </w:r>
      <w:proofErr w:type="spellEnd"/>
      <w:r w:rsidRPr="00522342">
        <w:rPr>
          <w:i/>
          <w:sz w:val="22"/>
          <w:szCs w:val="22"/>
        </w:rPr>
        <w:t>).</w:t>
      </w:r>
      <w:r w:rsidRPr="00522342">
        <w:rPr>
          <w:sz w:val="22"/>
          <w:szCs w:val="22"/>
        </w:rPr>
        <w:t xml:space="preserve"> Jednocześnie oświadczam, że w związku z ww. okolicznością, na podstawie art. 24 ust. 8 ustawy </w:t>
      </w:r>
      <w:proofErr w:type="spellStart"/>
      <w:r w:rsidRPr="00522342">
        <w:rPr>
          <w:sz w:val="22"/>
          <w:szCs w:val="22"/>
        </w:rPr>
        <w:t>Pzp</w:t>
      </w:r>
      <w:proofErr w:type="spellEnd"/>
      <w:r w:rsidRPr="00522342">
        <w:rPr>
          <w:sz w:val="22"/>
          <w:szCs w:val="22"/>
        </w:rPr>
        <w:t xml:space="preserve"> podjąłem następujące środki naprawcze (procedura sanacyjna - samooczyszczenie) </w:t>
      </w:r>
      <w:r w:rsidRPr="00522342">
        <w:t>…………………………………………………….</w:t>
      </w:r>
    </w:p>
    <w:p w:rsidR="004D2766" w:rsidRPr="00522342" w:rsidRDefault="004D2766" w:rsidP="00AC0995">
      <w:pPr>
        <w:spacing w:line="360" w:lineRule="auto"/>
        <w:ind w:right="1"/>
        <w:jc w:val="both"/>
      </w:pPr>
      <w:r w:rsidRPr="00522342">
        <w:t>…………………………………………………………………………………………………………………………………………………………………………………………………………………………………………………………………………………………………………………………………………</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717975">
      <w:pPr>
        <w:spacing w:line="360" w:lineRule="exact"/>
        <w:jc w:val="both"/>
      </w:pPr>
      <w:r w:rsidRPr="00522342">
        <w:t>…………….…………………</w:t>
      </w:r>
      <w:r w:rsidRPr="00522342">
        <w:rPr>
          <w:i/>
        </w:rPr>
        <w:t xml:space="preserve">, </w:t>
      </w:r>
      <w:r w:rsidRPr="00522342">
        <w:rPr>
          <w:sz w:val="22"/>
          <w:szCs w:val="22"/>
        </w:rPr>
        <w:t xml:space="preserve">dnia </w:t>
      </w:r>
      <w:r w:rsidRPr="00522342">
        <w:t xml:space="preserve">………….……. r. </w:t>
      </w:r>
      <w:r w:rsidRPr="00522342">
        <w:tab/>
      </w:r>
      <w:r w:rsidRPr="00522342">
        <w:tab/>
        <w:t>……………………………………</w:t>
      </w:r>
      <w:r>
        <w:t>...</w:t>
      </w:r>
      <w:r w:rsidRPr="00522342">
        <w:t>…</w:t>
      </w:r>
    </w:p>
    <w:p w:rsidR="004D2766" w:rsidRPr="00522342" w:rsidRDefault="004D2766" w:rsidP="00717975">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PODMIOTU, NA KTÓREGO ZASOBY POWOŁUJE SIĘ WYKONAWCA:</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Oświadczam, że następujący/e podmiot/y, na którego/</w:t>
      </w:r>
      <w:proofErr w:type="spellStart"/>
      <w:r w:rsidRPr="00522342">
        <w:rPr>
          <w:sz w:val="22"/>
          <w:szCs w:val="22"/>
        </w:rPr>
        <w:t>ych</w:t>
      </w:r>
      <w:proofErr w:type="spellEnd"/>
      <w:r w:rsidRPr="00522342">
        <w:rPr>
          <w:sz w:val="22"/>
          <w:szCs w:val="22"/>
        </w:rPr>
        <w:t xml:space="preserve"> zasoby powołuję się w niniejszym postępowaniu, tj.: ………………………………………………………………….……………………… </w:t>
      </w:r>
    </w:p>
    <w:p w:rsidR="004D2766" w:rsidRPr="00522342" w:rsidRDefault="004D2766" w:rsidP="00615FAF">
      <w:pPr>
        <w:spacing w:line="360" w:lineRule="exact"/>
        <w:jc w:val="both"/>
        <w:rPr>
          <w:sz w:val="22"/>
          <w:szCs w:val="22"/>
        </w:rPr>
      </w:pPr>
      <w:r w:rsidRPr="00522342">
        <w:rPr>
          <w:sz w:val="22"/>
          <w:szCs w:val="22"/>
        </w:rPr>
        <w:t>……………………………………………………………………………………………………………..</w:t>
      </w:r>
    </w:p>
    <w:p w:rsidR="004D2766" w:rsidRPr="00522342" w:rsidRDefault="004D2766" w:rsidP="00720557">
      <w:pPr>
        <w:jc w:val="both"/>
        <w:rPr>
          <w:i/>
          <w:sz w:val="22"/>
          <w:szCs w:val="22"/>
        </w:rPr>
      </w:pPr>
      <w:r w:rsidRPr="00522342">
        <w:rPr>
          <w:i/>
          <w:sz w:val="18"/>
          <w:szCs w:val="18"/>
        </w:rPr>
        <w:t>(podać pełną nazwę/firmę, adres, a także w zależności od podmiotu: NIP/PESEL, KRS/</w:t>
      </w:r>
      <w:proofErr w:type="spellStart"/>
      <w:r w:rsidRPr="00522342">
        <w:rPr>
          <w:i/>
          <w:sz w:val="18"/>
          <w:szCs w:val="18"/>
        </w:rPr>
        <w:t>CEiDG</w:t>
      </w:r>
      <w:proofErr w:type="spellEnd"/>
      <w:r w:rsidRPr="00522342">
        <w:rPr>
          <w:i/>
          <w:sz w:val="18"/>
          <w:szCs w:val="18"/>
        </w:rPr>
        <w:t>)</w:t>
      </w:r>
      <w:r w:rsidRPr="00522342">
        <w:rPr>
          <w:i/>
          <w:sz w:val="22"/>
          <w:szCs w:val="22"/>
        </w:rPr>
        <w:t xml:space="preserve"> </w:t>
      </w:r>
    </w:p>
    <w:p w:rsidR="004D2766" w:rsidRPr="00522342" w:rsidRDefault="004D2766" w:rsidP="00615FAF">
      <w:pPr>
        <w:spacing w:line="360" w:lineRule="exact"/>
        <w:jc w:val="both"/>
        <w:rPr>
          <w:i/>
          <w:sz w:val="22"/>
          <w:szCs w:val="22"/>
        </w:rPr>
      </w:pPr>
      <w:r w:rsidRPr="00522342">
        <w:rPr>
          <w:sz w:val="22"/>
          <w:szCs w:val="22"/>
        </w:rPr>
        <w:t>nie podlega/ją wykluczeniu z postępowania o udzielenie zamówienia.</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DA2CD2">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PODANYCH INFORMACJI:</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AC0995">
      <w:pPr>
        <w:spacing w:line="360" w:lineRule="auto"/>
        <w:ind w:right="1"/>
        <w:jc w:val="both"/>
        <w:rPr>
          <w:sz w:val="22"/>
          <w:szCs w:val="22"/>
        </w:rPr>
      </w:pPr>
    </w:p>
    <w:p w:rsidR="004D2766" w:rsidRPr="00522342" w:rsidRDefault="004D2766" w:rsidP="00AC0995">
      <w:pPr>
        <w:spacing w:line="360" w:lineRule="auto"/>
        <w:ind w:right="1"/>
        <w:jc w:val="both"/>
        <w:rPr>
          <w:sz w:val="22"/>
          <w:szCs w:val="22"/>
        </w:rPr>
      </w:pPr>
    </w:p>
    <w:p w:rsidR="004D2766" w:rsidRPr="00522342" w:rsidRDefault="004D2766" w:rsidP="00E8619A">
      <w:pPr>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A86C1E" w:rsidRDefault="004D2766" w:rsidP="00FC11AC">
      <w:pPr>
        <w:pStyle w:val="Nagwek2"/>
      </w:pPr>
      <w:r w:rsidRPr="00522342">
        <w:rPr>
          <w:rFonts w:ascii="Trebuchet MS" w:hAnsi="Trebuchet MS" w:cs="Arial"/>
        </w:rPr>
        <w:br w:type="page"/>
      </w:r>
      <w:bookmarkStart w:id="89" w:name="_Toc462046102"/>
      <w:bookmarkStart w:id="90" w:name="_Toc462046220"/>
      <w:bookmarkStart w:id="91" w:name="_Toc473019336"/>
      <w:bookmarkStart w:id="92" w:name="_Toc494883194"/>
      <w:bookmarkStart w:id="93" w:name="_Toc501519991"/>
      <w:r w:rsidRPr="00A86C1E">
        <w:t>Załącznik nr 3</w:t>
      </w:r>
      <w:bookmarkEnd w:id="89"/>
      <w:bookmarkEnd w:id="90"/>
      <w:bookmarkEnd w:id="91"/>
      <w:r w:rsidRPr="00A86C1E">
        <w:rPr>
          <w:iCs/>
          <w:szCs w:val="28"/>
        </w:rPr>
        <w:t xml:space="preserve"> do SIWZ</w:t>
      </w:r>
      <w:bookmarkEnd w:id="92"/>
      <w:bookmarkEnd w:id="93"/>
    </w:p>
    <w:p w:rsidR="004D2766" w:rsidRPr="00522342" w:rsidRDefault="004D2766">
      <w:pPr>
        <w:rPr>
          <w:rFonts w:ascii="Trebuchet MS" w:hAnsi="Trebuchet MS" w:cs="Arial"/>
        </w:rPr>
      </w:pPr>
    </w:p>
    <w:p w:rsidR="004D2766" w:rsidRPr="00522342" w:rsidRDefault="004D2766" w:rsidP="009A0A34">
      <w:pPr>
        <w:pStyle w:val="Tekstpodstawowy"/>
        <w:rPr>
          <w:sz w:val="22"/>
          <w:szCs w:val="22"/>
        </w:rPr>
      </w:pPr>
    </w:p>
    <w:p w:rsidR="004D2766" w:rsidRPr="00522342" w:rsidRDefault="004D2766" w:rsidP="00AC0995">
      <w:pPr>
        <w:spacing w:line="360" w:lineRule="auto"/>
        <w:ind w:left="5246" w:right="1" w:firstLine="708"/>
        <w:rPr>
          <w:b/>
          <w:sz w:val="22"/>
          <w:szCs w:val="22"/>
          <w:u w:val="single"/>
        </w:rPr>
      </w:pPr>
      <w:r w:rsidRPr="00522342">
        <w:rPr>
          <w:b/>
          <w:sz w:val="22"/>
          <w:szCs w:val="22"/>
          <w:u w:val="single"/>
        </w:rPr>
        <w:t>Zamawiający:</w:t>
      </w:r>
    </w:p>
    <w:p w:rsidR="004D2766" w:rsidRPr="00522342" w:rsidRDefault="004D2766" w:rsidP="00AC0995">
      <w:pPr>
        <w:spacing w:line="360" w:lineRule="auto"/>
        <w:ind w:left="5954" w:right="1"/>
        <w:rPr>
          <w:sz w:val="22"/>
          <w:szCs w:val="22"/>
        </w:rPr>
      </w:pPr>
      <w:r w:rsidRPr="00522342">
        <w:rPr>
          <w:sz w:val="22"/>
          <w:szCs w:val="22"/>
        </w:rPr>
        <w:t>Główny Instytut Górnictwa</w:t>
      </w:r>
    </w:p>
    <w:p w:rsidR="004D2766" w:rsidRPr="00522342" w:rsidRDefault="004D2766" w:rsidP="00AC0995">
      <w:pPr>
        <w:spacing w:line="360" w:lineRule="auto"/>
        <w:ind w:left="5954" w:right="1"/>
        <w:rPr>
          <w:sz w:val="22"/>
          <w:szCs w:val="22"/>
        </w:rPr>
      </w:pPr>
      <w:r w:rsidRPr="00522342">
        <w:rPr>
          <w:sz w:val="22"/>
          <w:szCs w:val="22"/>
        </w:rPr>
        <w:t>Plac Gwarków 1</w:t>
      </w:r>
    </w:p>
    <w:p w:rsidR="004D2766" w:rsidRPr="00522342" w:rsidRDefault="004D2766" w:rsidP="00AC0995">
      <w:pPr>
        <w:spacing w:line="360" w:lineRule="auto"/>
        <w:ind w:left="5954" w:right="1"/>
        <w:rPr>
          <w:sz w:val="22"/>
          <w:szCs w:val="22"/>
        </w:rPr>
      </w:pPr>
      <w:r w:rsidRPr="00522342">
        <w:rPr>
          <w:sz w:val="22"/>
          <w:szCs w:val="22"/>
        </w:rPr>
        <w:t>40-166 Katowice</w:t>
      </w:r>
    </w:p>
    <w:p w:rsidR="004D2766" w:rsidRPr="00522342" w:rsidRDefault="004D2766" w:rsidP="00AC0995">
      <w:pPr>
        <w:spacing w:line="360" w:lineRule="auto"/>
        <w:ind w:right="1"/>
        <w:rPr>
          <w:b/>
          <w:sz w:val="22"/>
          <w:szCs w:val="22"/>
          <w:u w:val="single"/>
        </w:rPr>
      </w:pPr>
      <w:r w:rsidRPr="00522342">
        <w:rPr>
          <w:b/>
          <w:sz w:val="22"/>
          <w:szCs w:val="22"/>
          <w:u w:val="single"/>
        </w:rPr>
        <w:t>Wykonawca:</w:t>
      </w:r>
    </w:p>
    <w:p w:rsidR="004D2766" w:rsidRPr="00522342" w:rsidRDefault="004D2766" w:rsidP="000C0FB5">
      <w:pPr>
        <w:spacing w:line="400" w:lineRule="exact"/>
        <w:rPr>
          <w:sz w:val="22"/>
          <w:szCs w:val="22"/>
        </w:rPr>
      </w:pPr>
      <w:r w:rsidRPr="00522342">
        <w:rPr>
          <w:sz w:val="22"/>
          <w:szCs w:val="22"/>
        </w:rPr>
        <w:t>…………………………………………………………………………………………………………………………………………………………………………………………………………………………</w:t>
      </w:r>
      <w:r>
        <w:rPr>
          <w:sz w:val="22"/>
          <w:szCs w:val="22"/>
        </w:rPr>
        <w:t>..</w:t>
      </w:r>
    </w:p>
    <w:p w:rsidR="004D2766" w:rsidRPr="00522342" w:rsidRDefault="004D2766" w:rsidP="000C0FB5">
      <w:pPr>
        <w:spacing w:line="400" w:lineRule="exact"/>
        <w:rPr>
          <w:sz w:val="22"/>
          <w:szCs w:val="22"/>
        </w:rPr>
      </w:pPr>
      <w:r w:rsidRPr="00522342">
        <w:rPr>
          <w:sz w:val="22"/>
          <w:szCs w:val="22"/>
        </w:rPr>
        <w:t>……………………………………………………………………………………………………………</w:t>
      </w:r>
    </w:p>
    <w:p w:rsidR="004D2766" w:rsidRPr="00522342" w:rsidRDefault="004D2766" w:rsidP="00720557">
      <w:pPr>
        <w:rPr>
          <w:i/>
          <w:sz w:val="18"/>
          <w:szCs w:val="18"/>
        </w:rPr>
      </w:pPr>
      <w:r w:rsidRPr="00522342">
        <w:rPr>
          <w:i/>
          <w:sz w:val="18"/>
          <w:szCs w:val="18"/>
        </w:rPr>
        <w:t>(pełna nazwa/firma, adres, w zależności od podmiotu: NIP/PESEL, KRS/</w:t>
      </w:r>
      <w:proofErr w:type="spellStart"/>
      <w:r w:rsidRPr="00522342">
        <w:rPr>
          <w:i/>
          <w:sz w:val="18"/>
          <w:szCs w:val="18"/>
        </w:rPr>
        <w:t>CEiDG</w:t>
      </w:r>
      <w:proofErr w:type="spellEnd"/>
      <w:r w:rsidRPr="00522342">
        <w:rPr>
          <w:i/>
          <w:sz w:val="18"/>
          <w:szCs w:val="18"/>
        </w:rPr>
        <w:t>)</w:t>
      </w:r>
    </w:p>
    <w:p w:rsidR="004D2766" w:rsidRPr="00522342" w:rsidRDefault="004D2766" w:rsidP="00AC0995">
      <w:pPr>
        <w:spacing w:line="360" w:lineRule="auto"/>
        <w:ind w:right="1"/>
        <w:rPr>
          <w:sz w:val="22"/>
          <w:szCs w:val="22"/>
          <w:u w:val="single"/>
        </w:rPr>
      </w:pPr>
    </w:p>
    <w:p w:rsidR="004D2766" w:rsidRPr="00522342" w:rsidRDefault="004D2766" w:rsidP="00AC0995">
      <w:pPr>
        <w:spacing w:line="360" w:lineRule="auto"/>
        <w:ind w:right="1"/>
        <w:rPr>
          <w:sz w:val="22"/>
          <w:szCs w:val="22"/>
          <w:u w:val="single"/>
        </w:rPr>
      </w:pPr>
      <w:r w:rsidRPr="00522342">
        <w:rPr>
          <w:sz w:val="22"/>
          <w:szCs w:val="22"/>
          <w:u w:val="single"/>
        </w:rPr>
        <w:t>reprezentowany przez:</w:t>
      </w:r>
    </w:p>
    <w:p w:rsidR="004D2766" w:rsidRPr="00522342" w:rsidRDefault="004D2766" w:rsidP="00720557">
      <w:pPr>
        <w:spacing w:line="360" w:lineRule="exact"/>
        <w:rPr>
          <w:sz w:val="22"/>
          <w:szCs w:val="22"/>
        </w:rPr>
      </w:pPr>
      <w:r w:rsidRPr="00522342">
        <w:rPr>
          <w:sz w:val="22"/>
          <w:szCs w:val="22"/>
        </w:rPr>
        <w:t>……………………………………………………………………………………………………………</w:t>
      </w:r>
    </w:p>
    <w:p w:rsidR="004D2766" w:rsidRPr="00522342" w:rsidRDefault="004D2766" w:rsidP="00720557">
      <w:pPr>
        <w:rPr>
          <w:i/>
          <w:sz w:val="22"/>
          <w:szCs w:val="22"/>
        </w:rPr>
      </w:pPr>
      <w:r w:rsidRPr="00522342">
        <w:rPr>
          <w:i/>
          <w:sz w:val="22"/>
          <w:szCs w:val="22"/>
        </w:rPr>
        <w:t>(imię, nazwisko, stanowisko/podstawa do reprezentacji)</w:t>
      </w:r>
    </w:p>
    <w:p w:rsidR="004D2766" w:rsidRPr="00522342" w:rsidRDefault="004D2766" w:rsidP="00AC0995">
      <w:pPr>
        <w:spacing w:line="360" w:lineRule="auto"/>
        <w:ind w:right="1"/>
        <w:rPr>
          <w:sz w:val="22"/>
          <w:szCs w:val="22"/>
        </w:rPr>
      </w:pPr>
    </w:p>
    <w:p w:rsidR="004D2766" w:rsidRPr="00522342" w:rsidRDefault="004D2766" w:rsidP="00720557">
      <w:pPr>
        <w:spacing w:line="360" w:lineRule="exact"/>
        <w:jc w:val="center"/>
        <w:rPr>
          <w:b/>
          <w:sz w:val="22"/>
          <w:szCs w:val="22"/>
          <w:u w:val="single"/>
        </w:rPr>
      </w:pPr>
      <w:r w:rsidRPr="00522342">
        <w:rPr>
          <w:b/>
          <w:sz w:val="22"/>
          <w:szCs w:val="22"/>
          <w:u w:val="single"/>
        </w:rPr>
        <w:t>OŚWIADCZENIE WYKONAWCY</w:t>
      </w:r>
    </w:p>
    <w:p w:rsidR="004D2766" w:rsidRPr="00522342" w:rsidRDefault="004D2766" w:rsidP="00720557">
      <w:pPr>
        <w:spacing w:line="360" w:lineRule="exact"/>
        <w:jc w:val="center"/>
        <w:rPr>
          <w:b/>
          <w:sz w:val="22"/>
          <w:szCs w:val="22"/>
        </w:rPr>
      </w:pPr>
    </w:p>
    <w:p w:rsidR="004D2766" w:rsidRPr="00522342" w:rsidRDefault="004D2766" w:rsidP="00720557">
      <w:pPr>
        <w:spacing w:line="360" w:lineRule="exact"/>
        <w:jc w:val="center"/>
        <w:rPr>
          <w:b/>
          <w:sz w:val="22"/>
          <w:szCs w:val="22"/>
        </w:rPr>
      </w:pPr>
      <w:r w:rsidRPr="00522342">
        <w:rPr>
          <w:b/>
          <w:sz w:val="22"/>
          <w:szCs w:val="22"/>
        </w:rPr>
        <w:t xml:space="preserve">składane na podstawie art. 25a ust. 1 ustawy z dnia 29 stycznia 2004 r. </w:t>
      </w:r>
    </w:p>
    <w:p w:rsidR="004D2766" w:rsidRPr="00522342" w:rsidRDefault="004D2766" w:rsidP="00720557">
      <w:pPr>
        <w:spacing w:line="360" w:lineRule="exact"/>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w:t>
      </w:r>
    </w:p>
    <w:p w:rsidR="004D2766" w:rsidRPr="00522342" w:rsidRDefault="004D2766" w:rsidP="00720557">
      <w:pPr>
        <w:spacing w:line="360" w:lineRule="exact"/>
        <w:jc w:val="center"/>
        <w:rPr>
          <w:b/>
          <w:sz w:val="22"/>
          <w:szCs w:val="22"/>
          <w:u w:val="single"/>
        </w:rPr>
      </w:pPr>
      <w:r w:rsidRPr="00522342">
        <w:rPr>
          <w:b/>
          <w:sz w:val="22"/>
          <w:szCs w:val="22"/>
          <w:u w:val="single"/>
        </w:rPr>
        <w:t>DOTYCZĄCE SPEŁNIANIA WARUNKÓW UDZIAŁU W POSTĘPOWANIU</w:t>
      </w:r>
    </w:p>
    <w:p w:rsidR="004D2766" w:rsidRPr="00522342" w:rsidRDefault="004D2766" w:rsidP="00720557">
      <w:pPr>
        <w:spacing w:line="360" w:lineRule="exact"/>
        <w:jc w:val="both"/>
        <w:rPr>
          <w:sz w:val="22"/>
          <w:szCs w:val="22"/>
        </w:rPr>
      </w:pPr>
    </w:p>
    <w:p w:rsidR="004D2766" w:rsidRPr="00522342" w:rsidRDefault="004D2766" w:rsidP="00B02C3C">
      <w:pPr>
        <w:spacing w:line="360" w:lineRule="exact"/>
        <w:ind w:firstLine="708"/>
        <w:jc w:val="both"/>
        <w:rPr>
          <w:sz w:val="22"/>
          <w:szCs w:val="22"/>
        </w:rPr>
      </w:pPr>
      <w:r w:rsidRPr="00522342">
        <w:rPr>
          <w:sz w:val="22"/>
          <w:szCs w:val="22"/>
        </w:rPr>
        <w:t xml:space="preserve">Na potrzeby postępowania o udzielenie zamówienia publicznego </w:t>
      </w:r>
      <w:proofErr w:type="spellStart"/>
      <w:r w:rsidRPr="00522342">
        <w:rPr>
          <w:sz w:val="22"/>
          <w:szCs w:val="22"/>
        </w:rPr>
        <w:t>pn</w:t>
      </w:r>
      <w:proofErr w:type="spellEnd"/>
      <w:r w:rsidRPr="00522342">
        <w:rPr>
          <w:sz w:val="22"/>
          <w:szCs w:val="22"/>
        </w:rPr>
        <w:t>:</w:t>
      </w:r>
      <w:r w:rsidRPr="00522342">
        <w:rPr>
          <w:b/>
          <w:sz w:val="28"/>
          <w:szCs w:val="28"/>
        </w:rPr>
        <w:t xml:space="preserve"> </w:t>
      </w:r>
      <w:r w:rsidR="00FF2A91" w:rsidRPr="00FF2A91">
        <w:rPr>
          <w:b/>
          <w:bCs/>
          <w:sz w:val="22"/>
          <w:szCs w:val="22"/>
        </w:rPr>
        <w:t>Wykonanie projektów wykonawczych dla inwestycji "Przebudowa strefy wejścia wraz z wykonaniem nowego szybu dźwigowego" Głównego Instytutu Górnictwa w Katowicach”</w:t>
      </w:r>
      <w:r w:rsidRPr="00522342">
        <w:rPr>
          <w:sz w:val="22"/>
          <w:szCs w:val="22"/>
        </w:rPr>
        <w:t>,</w:t>
      </w:r>
      <w:r w:rsidRPr="00522342">
        <w:rPr>
          <w:i/>
          <w:sz w:val="22"/>
          <w:szCs w:val="22"/>
        </w:rPr>
        <w:t xml:space="preserve"> </w:t>
      </w:r>
      <w:r w:rsidRPr="00522342">
        <w:rPr>
          <w:sz w:val="22"/>
          <w:szCs w:val="22"/>
        </w:rPr>
        <w:t>prowadzonego przez Główny Instytut Górnictwa, Plac Gwarków 1, 40-166 Katowice</w:t>
      </w:r>
      <w:r w:rsidRPr="00522342">
        <w:rPr>
          <w:i/>
          <w:sz w:val="22"/>
          <w:szCs w:val="22"/>
        </w:rPr>
        <w:t xml:space="preserve">, </w:t>
      </w:r>
      <w:r w:rsidRPr="00522342">
        <w:rPr>
          <w:sz w:val="22"/>
          <w:szCs w:val="22"/>
        </w:rPr>
        <w:t>oświadczam, co następuje:</w:t>
      </w:r>
    </w:p>
    <w:p w:rsidR="004D2766" w:rsidRPr="00522342" w:rsidRDefault="004D2766" w:rsidP="00720557">
      <w:pPr>
        <w:spacing w:line="360" w:lineRule="exact"/>
        <w:ind w:firstLine="709"/>
        <w:jc w:val="both"/>
        <w:rPr>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INFORMACJA DOTYCZĄCA WYKONAWCY:</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Oświadczam, że spełniam warunki udziału w postępowaniu określone przez Zamawiającego w ogłoszeniu o zamówieniu oraz w pkt 3.1.-3.2. rozdziału XIII Specyfikacji Istotnych Warunków Zamówienia (dotyczy warunku z pkt 3.1.1. - 3.1.2. oraz 3.2. SIWZ).</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Default="004D2766" w:rsidP="00941533">
      <w:pPr>
        <w:ind w:left="5528"/>
        <w:jc w:val="center"/>
        <w:rPr>
          <w:sz w:val="18"/>
          <w:szCs w:val="18"/>
        </w:rPr>
      </w:pPr>
      <w:r w:rsidRPr="00522342">
        <w:rPr>
          <w:sz w:val="18"/>
          <w:szCs w:val="18"/>
        </w:rPr>
        <w:t>(podpis osoby uprawnionej do</w:t>
      </w:r>
    </w:p>
    <w:p w:rsidR="004D2766" w:rsidRDefault="004D2766" w:rsidP="00941533">
      <w:pPr>
        <w:ind w:left="5528"/>
        <w:jc w:val="center"/>
        <w:rPr>
          <w:sz w:val="18"/>
          <w:szCs w:val="18"/>
        </w:rPr>
      </w:pPr>
      <w:r w:rsidRPr="00522342">
        <w:rPr>
          <w:sz w:val="18"/>
          <w:szCs w:val="18"/>
        </w:rPr>
        <w:t>reprezentowania Wykonawcy)</w:t>
      </w:r>
    </w:p>
    <w:p w:rsidR="004D2766" w:rsidRDefault="004D2766" w:rsidP="00941533">
      <w:pPr>
        <w:ind w:left="5528"/>
        <w:jc w:val="center"/>
        <w:rPr>
          <w:sz w:val="18"/>
          <w:szCs w:val="18"/>
        </w:rPr>
      </w:pPr>
    </w:p>
    <w:p w:rsidR="004D2766" w:rsidRDefault="004D2766" w:rsidP="00941533">
      <w:pPr>
        <w:ind w:left="5528"/>
        <w:jc w:val="center"/>
        <w:rPr>
          <w:sz w:val="18"/>
          <w:szCs w:val="18"/>
        </w:rPr>
      </w:pPr>
    </w:p>
    <w:p w:rsidR="004D2766" w:rsidRPr="00522342" w:rsidRDefault="004D2766" w:rsidP="00720557">
      <w:pPr>
        <w:shd w:val="clear" w:color="auto" w:fill="8F8F8F"/>
        <w:spacing w:line="360" w:lineRule="exact"/>
        <w:jc w:val="both"/>
        <w:rPr>
          <w:sz w:val="22"/>
          <w:szCs w:val="22"/>
        </w:rPr>
      </w:pPr>
      <w:r w:rsidRPr="00522342">
        <w:rPr>
          <w:b/>
          <w:sz w:val="22"/>
          <w:szCs w:val="22"/>
        </w:rPr>
        <w:t>INFORMACJA W ZWIĄZKU Z POLEGANIEM NA ZASOBACH INNYCH PODMIOTÓW</w:t>
      </w:r>
      <w:r w:rsidRPr="00522342">
        <w:rPr>
          <w:sz w:val="22"/>
          <w:szCs w:val="22"/>
        </w:rPr>
        <w:t xml:space="preserve">: </w:t>
      </w:r>
    </w:p>
    <w:p w:rsidR="004D2766" w:rsidRPr="00522342" w:rsidRDefault="004D2766" w:rsidP="00720557">
      <w:pPr>
        <w:spacing w:line="360" w:lineRule="exact"/>
        <w:jc w:val="both"/>
        <w:rPr>
          <w:sz w:val="22"/>
          <w:szCs w:val="22"/>
        </w:rPr>
      </w:pPr>
    </w:p>
    <w:p w:rsidR="004D2766" w:rsidRPr="00766FBA" w:rsidRDefault="004D2766" w:rsidP="00CF6C96">
      <w:pPr>
        <w:spacing w:line="360" w:lineRule="exact"/>
        <w:jc w:val="both"/>
        <w:rPr>
          <w:sz w:val="22"/>
          <w:szCs w:val="22"/>
        </w:rPr>
      </w:pPr>
      <w:r w:rsidRPr="00766FBA">
        <w:rPr>
          <w:sz w:val="22"/>
          <w:szCs w:val="22"/>
        </w:rPr>
        <w:t>Oświadczam, że w celu wykazania spełniania warunków udziału w postępowaniu, określonych przez Zamawiającego w o zamówieniu oraz w pkt 3.1.-3.2.  rozdziału XIII Specyfikacji Istotnych Warunków Zamówienia</w:t>
      </w:r>
      <w:r w:rsidRPr="00766FBA">
        <w:rPr>
          <w:i/>
          <w:sz w:val="22"/>
          <w:szCs w:val="22"/>
        </w:rPr>
        <w:t>,</w:t>
      </w:r>
      <w:r w:rsidRPr="00766FBA">
        <w:rPr>
          <w:sz w:val="22"/>
          <w:szCs w:val="22"/>
        </w:rPr>
        <w:t xml:space="preserve"> polegam na zasobach następującego/</w:t>
      </w:r>
      <w:proofErr w:type="spellStart"/>
      <w:r w:rsidRPr="00766FBA">
        <w:rPr>
          <w:sz w:val="22"/>
          <w:szCs w:val="22"/>
        </w:rPr>
        <w:t>ych</w:t>
      </w:r>
      <w:proofErr w:type="spellEnd"/>
      <w:r w:rsidRPr="00766FBA">
        <w:rPr>
          <w:sz w:val="22"/>
          <w:szCs w:val="22"/>
        </w:rPr>
        <w:t xml:space="preserve"> podmiotu/ów: …………………………………………………………………………………………………………</w:t>
      </w:r>
    </w:p>
    <w:p w:rsidR="004D2766" w:rsidRPr="00766FBA" w:rsidRDefault="004D2766" w:rsidP="00CF6C96">
      <w:pPr>
        <w:spacing w:line="360" w:lineRule="exact"/>
        <w:jc w:val="both"/>
        <w:rPr>
          <w:sz w:val="22"/>
          <w:szCs w:val="22"/>
        </w:rPr>
      </w:pPr>
      <w:r w:rsidRPr="00766FBA">
        <w:rPr>
          <w:sz w:val="22"/>
          <w:szCs w:val="22"/>
        </w:rPr>
        <w:t>..………………………………………………………………………………………………………………...…………………………….., w następującym zakresie: ……………………………………</w:t>
      </w:r>
    </w:p>
    <w:p w:rsidR="004D2766" w:rsidRPr="00522342" w:rsidRDefault="004D2766" w:rsidP="00CF6C96">
      <w:pPr>
        <w:spacing w:line="360" w:lineRule="exact"/>
        <w:jc w:val="both"/>
        <w:rPr>
          <w:i/>
          <w:sz w:val="22"/>
          <w:szCs w:val="22"/>
        </w:rPr>
      </w:pPr>
      <w:r w:rsidRPr="00766FBA">
        <w:rPr>
          <w:sz w:val="22"/>
          <w:szCs w:val="22"/>
        </w:rPr>
        <w:t xml:space="preserve">…………………………………………………………………………………………………………… </w:t>
      </w:r>
      <w:r w:rsidRPr="00766FBA">
        <w:rPr>
          <w:i/>
          <w:sz w:val="22"/>
          <w:szCs w:val="22"/>
        </w:rPr>
        <w:t>(wskazać podmiot i określić odpowiedni zakres dla wskazanego podmiotu).</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B62E71">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2"/>
        <w:rPr>
          <w:sz w:val="18"/>
          <w:szCs w:val="18"/>
        </w:rPr>
      </w:pPr>
      <w:r w:rsidRPr="00522342">
        <w:rPr>
          <w:sz w:val="18"/>
          <w:szCs w:val="18"/>
        </w:rPr>
        <w:t>(podpis osoby uprawnionej do reprezentowania Wykonawcy)</w:t>
      </w:r>
    </w:p>
    <w:p w:rsidR="004D2766" w:rsidRPr="00522342" w:rsidRDefault="004D2766" w:rsidP="00A86C1E">
      <w:pPr>
        <w:ind w:left="5664" w:firstLine="708"/>
        <w:jc w:val="both"/>
        <w:rPr>
          <w:i/>
          <w:sz w:val="18"/>
          <w:szCs w:val="18"/>
        </w:rPr>
      </w:pPr>
      <w:r w:rsidRPr="00522342">
        <w:rPr>
          <w:i/>
          <w:sz w:val="18"/>
          <w:szCs w:val="18"/>
        </w:rPr>
        <w:t xml:space="preserve"> </w:t>
      </w:r>
    </w:p>
    <w:p w:rsidR="004D2766" w:rsidRPr="00522342" w:rsidRDefault="004D2766" w:rsidP="00720557">
      <w:pPr>
        <w:spacing w:line="360" w:lineRule="exact"/>
        <w:jc w:val="both"/>
        <w:rPr>
          <w:i/>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OŚWIADCZENIE DOTYCZĄCE PODANYCH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3"/>
        <w:rPr>
          <w:sz w:val="18"/>
          <w:szCs w:val="18"/>
        </w:rPr>
      </w:pPr>
      <w:r w:rsidRPr="00522342">
        <w:rPr>
          <w:sz w:val="18"/>
          <w:szCs w:val="18"/>
        </w:rPr>
        <w:t>(podpis osoby uprawnionej do reprezentowania Wykonawcy)</w:t>
      </w:r>
    </w:p>
    <w:p w:rsidR="004D2766" w:rsidRPr="00522342" w:rsidRDefault="004D2766" w:rsidP="00A86C1E">
      <w:pPr>
        <w:keepNext/>
        <w:spacing w:after="60"/>
        <w:jc w:val="right"/>
        <w:outlineLvl w:val="1"/>
        <w:rPr>
          <w:b/>
          <w:bCs/>
          <w:iCs/>
          <w:sz w:val="24"/>
          <w:szCs w:val="28"/>
        </w:rPr>
      </w:pPr>
      <w:r w:rsidRPr="00522342">
        <w:rPr>
          <w:rFonts w:ascii="Trebuchet MS" w:hAnsi="Trebuchet MS" w:cs="Arial"/>
          <w:sz w:val="18"/>
          <w:szCs w:val="18"/>
        </w:rPr>
        <w:br w:type="page"/>
      </w:r>
      <w:bookmarkStart w:id="94" w:name="_Toc494883195"/>
      <w:bookmarkStart w:id="95" w:name="_Toc501519992"/>
      <w:r w:rsidRPr="00522342">
        <w:rPr>
          <w:b/>
          <w:bCs/>
          <w:iCs/>
          <w:sz w:val="24"/>
          <w:szCs w:val="28"/>
        </w:rPr>
        <w:t>Załącznik nr 4 do SIWZ</w:t>
      </w:r>
      <w:bookmarkEnd w:id="94"/>
      <w:bookmarkEnd w:id="95"/>
    </w:p>
    <w:p w:rsidR="004D2766" w:rsidRPr="00522342" w:rsidRDefault="004D2766">
      <w:pPr>
        <w:rPr>
          <w:rFonts w:ascii="Trebuchet MS" w:hAnsi="Trebuchet MS" w:cs="Arial"/>
          <w:sz w:val="18"/>
          <w:szCs w:val="18"/>
        </w:rPr>
      </w:pPr>
    </w:p>
    <w:p w:rsidR="004D2766" w:rsidRPr="00395F63" w:rsidRDefault="004D2766" w:rsidP="00E8619A">
      <w:pPr>
        <w:rPr>
          <w:b/>
          <w:sz w:val="22"/>
          <w:szCs w:val="22"/>
        </w:rPr>
      </w:pPr>
      <w:bookmarkStart w:id="96" w:name="_Toc462046104"/>
      <w:bookmarkStart w:id="97" w:name="_Toc462046222"/>
      <w:bookmarkStart w:id="98" w:name="_Toc473019337"/>
      <w:r w:rsidRPr="00395F63">
        <w:rPr>
          <w:b/>
          <w:sz w:val="22"/>
          <w:szCs w:val="22"/>
        </w:rPr>
        <w:t>....................................................</w:t>
      </w:r>
      <w:r>
        <w:rPr>
          <w:b/>
          <w:sz w:val="22"/>
          <w:szCs w:val="22"/>
        </w:rPr>
        <w:t>..</w:t>
      </w:r>
    </w:p>
    <w:p w:rsidR="004D2766" w:rsidRPr="00B62E71" w:rsidRDefault="004D2766" w:rsidP="00E8619A">
      <w:pPr>
        <w:ind w:left="300"/>
        <w:rPr>
          <w:sz w:val="18"/>
          <w:szCs w:val="18"/>
        </w:rPr>
      </w:pPr>
      <w:r w:rsidRPr="00B62E71">
        <w:rPr>
          <w:sz w:val="18"/>
          <w:szCs w:val="18"/>
        </w:rPr>
        <w:t>Pieczęć firmowa Wykonawcy</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 xml:space="preserve">WYKAZ WYKONANYCH </w:t>
      </w:r>
      <w:r>
        <w:rPr>
          <w:b/>
          <w:bCs/>
          <w:sz w:val="24"/>
          <w:szCs w:val="24"/>
          <w:u w:val="single"/>
        </w:rPr>
        <w:t>USŁUG</w:t>
      </w: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 ZAKRESIE NIEZBĘDNYM DO WYKAZANIA SPEŁNIANIA WARUNKU WIEDZY I</w:t>
      </w:r>
      <w:r w:rsidR="0010657E">
        <w:rPr>
          <w:b/>
          <w:bCs/>
          <w:sz w:val="24"/>
          <w:szCs w:val="24"/>
          <w:u w:val="single"/>
        </w:rPr>
        <w:t> </w:t>
      </w:r>
      <w:r w:rsidRPr="00522342">
        <w:rPr>
          <w:b/>
          <w:bCs/>
          <w:sz w:val="24"/>
          <w:szCs w:val="24"/>
          <w:u w:val="single"/>
        </w:rPr>
        <w:t>DOŚWIADCZENIA</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395F63" w:rsidRDefault="004D2766" w:rsidP="00B02C3C">
      <w:pPr>
        <w:widowControl w:val="0"/>
        <w:tabs>
          <w:tab w:val="left" w:pos="14"/>
          <w:tab w:val="left" w:leader="dot" w:pos="8851"/>
        </w:tabs>
        <w:autoSpaceDE w:val="0"/>
        <w:autoSpaceDN w:val="0"/>
        <w:adjustRightInd w:val="0"/>
        <w:spacing w:line="320" w:lineRule="exact"/>
        <w:ind w:right="72"/>
        <w:jc w:val="both"/>
        <w:rPr>
          <w:sz w:val="22"/>
          <w:szCs w:val="22"/>
        </w:rPr>
      </w:pPr>
      <w:r w:rsidRPr="00395F63">
        <w:rPr>
          <w:sz w:val="22"/>
          <w:szCs w:val="22"/>
        </w:rPr>
        <w:t>Składając ofertę w przetargu nieograniczonym na:</w:t>
      </w:r>
      <w:r w:rsidRPr="00395F63">
        <w:rPr>
          <w:rFonts w:ascii="Arial" w:hAnsi="Arial" w:cs="Arial"/>
          <w:b/>
          <w:sz w:val="22"/>
          <w:szCs w:val="22"/>
        </w:rPr>
        <w:t xml:space="preserve"> </w:t>
      </w:r>
      <w:r w:rsidR="00FF2A91" w:rsidRPr="00FF2A91">
        <w:rPr>
          <w:b/>
          <w:bCs/>
          <w:sz w:val="22"/>
          <w:szCs w:val="22"/>
        </w:rPr>
        <w:t>Wykonanie projektów wykonawczych dla inwestycji "Przebudowa strefy wejścia wraz z wykonaniem nowego szybu dźwigowego" Głównego Instytutu Górnictwa w Katowicach”</w:t>
      </w:r>
      <w:r>
        <w:rPr>
          <w:b/>
          <w:bCs/>
          <w:sz w:val="22"/>
          <w:szCs w:val="22"/>
        </w:rPr>
        <w:t xml:space="preserve"> </w:t>
      </w:r>
      <w:r w:rsidRPr="00395F63">
        <w:rPr>
          <w:sz w:val="22"/>
          <w:szCs w:val="22"/>
        </w:rPr>
        <w:t xml:space="preserve">- przedkładam/y następujący wykaz wykonanych </w:t>
      </w:r>
      <w:r>
        <w:rPr>
          <w:sz w:val="22"/>
          <w:szCs w:val="22"/>
        </w:rPr>
        <w:t>usług</w:t>
      </w:r>
      <w:r w:rsidRPr="00395F63">
        <w:rPr>
          <w:sz w:val="22"/>
          <w:szCs w:val="22"/>
        </w:rPr>
        <w:t>, w zakresie niezbędnym do wykazania spełniania warunku wiedzy i</w:t>
      </w:r>
      <w:r w:rsidRPr="00395F63">
        <w:rPr>
          <w:w w:val="167"/>
          <w:sz w:val="22"/>
          <w:szCs w:val="22"/>
        </w:rPr>
        <w:t xml:space="preserve"> </w:t>
      </w:r>
      <w:r>
        <w:rPr>
          <w:sz w:val="22"/>
          <w:szCs w:val="22"/>
        </w:rPr>
        <w:t>doświadczenia:</w:t>
      </w:r>
      <w:r w:rsidRPr="00395F63">
        <w:rPr>
          <w:sz w:val="22"/>
          <w:szCs w:val="22"/>
        </w:rPr>
        <w:t xml:space="preserve"> </w:t>
      </w:r>
    </w:p>
    <w:p w:rsidR="004D2766" w:rsidRPr="00395F63" w:rsidRDefault="004D2766" w:rsidP="00603876">
      <w:pPr>
        <w:widowControl w:val="0"/>
        <w:spacing w:line="320" w:lineRule="exact"/>
        <w:jc w:val="both"/>
        <w:rPr>
          <w:sz w:val="22"/>
          <w:szCs w:val="22"/>
        </w:rPr>
      </w:pPr>
      <w:r w:rsidRPr="00395F63">
        <w:rPr>
          <w:sz w:val="22"/>
          <w:szCs w:val="22"/>
        </w:rPr>
        <w:t xml:space="preserve">W przypadku składania oferty przez Wykonawców ubiegających się wspólnie o udzielenie zamówienia, ww. warunek mogą spełnić łącznie. </w:t>
      </w:r>
    </w:p>
    <w:p w:rsidR="004D2766" w:rsidRPr="00522342" w:rsidRDefault="004D2766" w:rsidP="00E8619A">
      <w:pPr>
        <w:widowControl w:val="0"/>
        <w:ind w:left="426"/>
        <w:jc w:val="both"/>
        <w:rPr>
          <w:sz w:val="24"/>
          <w:szCs w:val="24"/>
        </w:rPr>
      </w:pPr>
    </w:p>
    <w:tbl>
      <w:tblPr>
        <w:tblW w:w="9771" w:type="dxa"/>
        <w:jc w:val="center"/>
        <w:tblInd w:w="-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4"/>
        <w:gridCol w:w="2551"/>
        <w:gridCol w:w="1843"/>
        <w:gridCol w:w="1448"/>
        <w:gridCol w:w="1387"/>
        <w:gridCol w:w="1978"/>
      </w:tblGrid>
      <w:tr w:rsidR="00A46ABB" w:rsidRPr="00522342" w:rsidTr="00510CFA">
        <w:trPr>
          <w:trHeight w:val="1179"/>
          <w:jc w:val="center"/>
        </w:trPr>
        <w:tc>
          <w:tcPr>
            <w:tcW w:w="564" w:type="dxa"/>
            <w:tcBorders>
              <w:top w:val="double" w:sz="4" w:space="0" w:color="auto"/>
              <w:left w:val="double" w:sz="4" w:space="0" w:color="auto"/>
              <w:bottom w:val="double" w:sz="6" w:space="0" w:color="auto"/>
            </w:tcBorders>
            <w:vAlign w:val="center"/>
          </w:tcPr>
          <w:p w:rsidR="00A46ABB" w:rsidRPr="00510CFA" w:rsidRDefault="00A46ABB" w:rsidP="00257739">
            <w:pPr>
              <w:shd w:val="clear" w:color="auto" w:fill="FFFFFF"/>
              <w:jc w:val="center"/>
              <w:rPr>
                <w:sz w:val="18"/>
                <w:szCs w:val="24"/>
              </w:rPr>
            </w:pPr>
            <w:r w:rsidRPr="00510CFA">
              <w:rPr>
                <w:sz w:val="18"/>
                <w:szCs w:val="24"/>
              </w:rPr>
              <w:t>Lp.</w:t>
            </w:r>
          </w:p>
        </w:tc>
        <w:tc>
          <w:tcPr>
            <w:tcW w:w="2551" w:type="dxa"/>
            <w:tcBorders>
              <w:top w:val="double" w:sz="4" w:space="0" w:color="auto"/>
              <w:bottom w:val="double" w:sz="6" w:space="0" w:color="auto"/>
            </w:tcBorders>
            <w:vAlign w:val="center"/>
          </w:tcPr>
          <w:p w:rsidR="00A46ABB" w:rsidRPr="00510CFA" w:rsidRDefault="00A46ABB" w:rsidP="00257739">
            <w:pPr>
              <w:shd w:val="clear" w:color="auto" w:fill="FFFFFF"/>
              <w:ind w:left="-5" w:hanging="41"/>
              <w:jc w:val="center"/>
              <w:rPr>
                <w:sz w:val="18"/>
                <w:szCs w:val="24"/>
              </w:rPr>
            </w:pPr>
            <w:r w:rsidRPr="00510CFA">
              <w:rPr>
                <w:sz w:val="18"/>
                <w:szCs w:val="24"/>
              </w:rPr>
              <w:t>Zamawiający</w:t>
            </w:r>
          </w:p>
        </w:tc>
        <w:tc>
          <w:tcPr>
            <w:tcW w:w="1843" w:type="dxa"/>
            <w:tcBorders>
              <w:top w:val="double" w:sz="4" w:space="0" w:color="auto"/>
              <w:bottom w:val="double" w:sz="6" w:space="0" w:color="auto"/>
            </w:tcBorders>
            <w:vAlign w:val="center"/>
          </w:tcPr>
          <w:p w:rsidR="00A46ABB" w:rsidRPr="00510CFA" w:rsidRDefault="00A46ABB" w:rsidP="00257739">
            <w:pPr>
              <w:shd w:val="clear" w:color="auto" w:fill="FFFFFF"/>
              <w:jc w:val="center"/>
              <w:rPr>
                <w:sz w:val="18"/>
                <w:szCs w:val="24"/>
              </w:rPr>
            </w:pPr>
            <w:r w:rsidRPr="00510CFA">
              <w:rPr>
                <w:sz w:val="18"/>
                <w:szCs w:val="24"/>
              </w:rPr>
              <w:t xml:space="preserve">Rodzaj wykonanych usług potwierdzających spełnienie warunków udziału w postępowaniu. </w:t>
            </w:r>
          </w:p>
        </w:tc>
        <w:tc>
          <w:tcPr>
            <w:tcW w:w="1448" w:type="dxa"/>
            <w:tcBorders>
              <w:top w:val="double" w:sz="4" w:space="0" w:color="auto"/>
              <w:bottom w:val="double" w:sz="6" w:space="0" w:color="auto"/>
              <w:right w:val="single" w:sz="4" w:space="0" w:color="auto"/>
            </w:tcBorders>
            <w:vAlign w:val="center"/>
          </w:tcPr>
          <w:p w:rsidR="00A46ABB" w:rsidRPr="00510CFA" w:rsidRDefault="00A46ABB" w:rsidP="00257739">
            <w:pPr>
              <w:shd w:val="clear" w:color="auto" w:fill="FFFFFF"/>
              <w:jc w:val="center"/>
              <w:rPr>
                <w:sz w:val="18"/>
                <w:szCs w:val="24"/>
              </w:rPr>
            </w:pPr>
            <w:r w:rsidRPr="00510CFA">
              <w:rPr>
                <w:sz w:val="18"/>
                <w:szCs w:val="24"/>
              </w:rPr>
              <w:t>Wartość usługi (netto)</w:t>
            </w:r>
          </w:p>
          <w:p w:rsidR="00A46ABB" w:rsidRPr="00510CFA" w:rsidRDefault="00A46ABB" w:rsidP="00F32E39">
            <w:pPr>
              <w:shd w:val="clear" w:color="auto" w:fill="FFFFFF"/>
              <w:jc w:val="center"/>
              <w:rPr>
                <w:sz w:val="18"/>
                <w:szCs w:val="24"/>
              </w:rPr>
            </w:pPr>
          </w:p>
        </w:tc>
        <w:tc>
          <w:tcPr>
            <w:tcW w:w="1387" w:type="dxa"/>
            <w:tcBorders>
              <w:top w:val="double" w:sz="4" w:space="0" w:color="auto"/>
              <w:left w:val="single" w:sz="4" w:space="0" w:color="auto"/>
              <w:bottom w:val="double" w:sz="6" w:space="0" w:color="auto"/>
            </w:tcBorders>
            <w:vAlign w:val="center"/>
          </w:tcPr>
          <w:p w:rsidR="00A46ABB" w:rsidRPr="00510CFA" w:rsidRDefault="00A46ABB" w:rsidP="00F32E39">
            <w:pPr>
              <w:shd w:val="clear" w:color="auto" w:fill="FFFFFF"/>
              <w:jc w:val="center"/>
              <w:rPr>
                <w:sz w:val="18"/>
                <w:szCs w:val="24"/>
              </w:rPr>
            </w:pPr>
            <w:r w:rsidRPr="00510CFA">
              <w:rPr>
                <w:sz w:val="18"/>
                <w:szCs w:val="24"/>
              </w:rPr>
              <w:t>Powierzchnia projektu/ przebudowy obiektu</w:t>
            </w:r>
          </w:p>
        </w:tc>
        <w:tc>
          <w:tcPr>
            <w:tcW w:w="1978" w:type="dxa"/>
            <w:tcBorders>
              <w:top w:val="double" w:sz="4" w:space="0" w:color="auto"/>
              <w:bottom w:val="double" w:sz="6" w:space="0" w:color="auto"/>
              <w:right w:val="double" w:sz="4" w:space="0" w:color="auto"/>
            </w:tcBorders>
            <w:vAlign w:val="center"/>
          </w:tcPr>
          <w:p w:rsidR="00A46ABB" w:rsidRPr="00510CFA" w:rsidRDefault="00A46ABB" w:rsidP="00257739">
            <w:pPr>
              <w:shd w:val="clear" w:color="auto" w:fill="FFFFFF"/>
              <w:jc w:val="center"/>
              <w:rPr>
                <w:sz w:val="18"/>
                <w:szCs w:val="24"/>
              </w:rPr>
            </w:pPr>
            <w:r w:rsidRPr="00510CFA">
              <w:rPr>
                <w:sz w:val="18"/>
                <w:szCs w:val="24"/>
              </w:rPr>
              <w:t>Data wykonania usług</w:t>
            </w:r>
          </w:p>
          <w:p w:rsidR="00A46ABB" w:rsidRPr="00510CFA" w:rsidRDefault="00A46ABB" w:rsidP="00257739">
            <w:pPr>
              <w:shd w:val="clear" w:color="auto" w:fill="FFFFFF"/>
              <w:jc w:val="center"/>
              <w:rPr>
                <w:sz w:val="18"/>
                <w:szCs w:val="24"/>
              </w:rPr>
            </w:pPr>
            <w:r w:rsidRPr="00510CFA">
              <w:rPr>
                <w:sz w:val="18"/>
                <w:szCs w:val="24"/>
              </w:rPr>
              <w:t xml:space="preserve"> rozpoczęcie </w:t>
            </w:r>
          </w:p>
          <w:p w:rsidR="00A46ABB" w:rsidRPr="00510CFA" w:rsidRDefault="00A46ABB" w:rsidP="00257739">
            <w:pPr>
              <w:shd w:val="clear" w:color="auto" w:fill="FFFFFF"/>
              <w:jc w:val="center"/>
              <w:rPr>
                <w:sz w:val="18"/>
                <w:szCs w:val="24"/>
              </w:rPr>
            </w:pPr>
            <w:r w:rsidRPr="00510CFA">
              <w:rPr>
                <w:sz w:val="18"/>
                <w:szCs w:val="24"/>
              </w:rPr>
              <w:t>zakończenie</w:t>
            </w:r>
          </w:p>
          <w:p w:rsidR="00A46ABB" w:rsidRPr="00510CFA" w:rsidRDefault="00A46ABB" w:rsidP="00257739">
            <w:pPr>
              <w:shd w:val="clear" w:color="auto" w:fill="FFFFFF"/>
              <w:jc w:val="center"/>
              <w:rPr>
                <w:sz w:val="18"/>
                <w:szCs w:val="24"/>
              </w:rPr>
            </w:pPr>
            <w:r w:rsidRPr="00510CFA">
              <w:rPr>
                <w:sz w:val="18"/>
                <w:szCs w:val="24"/>
              </w:rPr>
              <w:t>(dzień, m-c, rok)</w:t>
            </w:r>
          </w:p>
        </w:tc>
      </w:tr>
      <w:tr w:rsidR="00A46ABB" w:rsidRPr="00522342" w:rsidTr="00510CFA">
        <w:trPr>
          <w:trHeight w:val="800"/>
          <w:jc w:val="center"/>
        </w:trPr>
        <w:tc>
          <w:tcPr>
            <w:tcW w:w="564" w:type="dxa"/>
            <w:tcBorders>
              <w:top w:val="nil"/>
              <w:left w:val="double" w:sz="4" w:space="0" w:color="auto"/>
            </w:tcBorders>
            <w:vAlign w:val="center"/>
          </w:tcPr>
          <w:p w:rsidR="00A46ABB" w:rsidRPr="00522342" w:rsidRDefault="00A46ABB" w:rsidP="00257739">
            <w:pPr>
              <w:shd w:val="clear" w:color="auto" w:fill="FFFFFF"/>
              <w:spacing w:line="360" w:lineRule="exact"/>
              <w:jc w:val="right"/>
              <w:rPr>
                <w:b/>
                <w:sz w:val="24"/>
                <w:szCs w:val="24"/>
              </w:rPr>
            </w:pPr>
          </w:p>
        </w:tc>
        <w:tc>
          <w:tcPr>
            <w:tcW w:w="2551" w:type="dxa"/>
            <w:tcBorders>
              <w:top w:val="nil"/>
            </w:tcBorders>
            <w:vAlign w:val="center"/>
          </w:tcPr>
          <w:p w:rsidR="00A46ABB" w:rsidRPr="00522342" w:rsidRDefault="00A46ABB" w:rsidP="00257739">
            <w:pPr>
              <w:shd w:val="clear" w:color="auto" w:fill="FFFFFF"/>
              <w:spacing w:before="120" w:after="120" w:line="360" w:lineRule="exact"/>
              <w:jc w:val="right"/>
              <w:rPr>
                <w:b/>
                <w:sz w:val="24"/>
                <w:szCs w:val="24"/>
              </w:rPr>
            </w:pPr>
          </w:p>
        </w:tc>
        <w:tc>
          <w:tcPr>
            <w:tcW w:w="1843" w:type="dxa"/>
            <w:tcBorders>
              <w:top w:val="nil"/>
            </w:tcBorders>
            <w:vAlign w:val="center"/>
          </w:tcPr>
          <w:p w:rsidR="00A46ABB" w:rsidRPr="00522342" w:rsidRDefault="00A46ABB" w:rsidP="00257739">
            <w:pPr>
              <w:shd w:val="clear" w:color="auto" w:fill="FFFFFF"/>
              <w:spacing w:before="120" w:after="120" w:line="360" w:lineRule="exact"/>
              <w:jc w:val="right"/>
              <w:rPr>
                <w:b/>
                <w:sz w:val="24"/>
                <w:szCs w:val="24"/>
              </w:rPr>
            </w:pPr>
          </w:p>
        </w:tc>
        <w:tc>
          <w:tcPr>
            <w:tcW w:w="1448" w:type="dxa"/>
            <w:tcBorders>
              <w:top w:val="nil"/>
              <w:right w:val="single" w:sz="4" w:space="0" w:color="auto"/>
            </w:tcBorders>
            <w:vAlign w:val="center"/>
          </w:tcPr>
          <w:p w:rsidR="00A46ABB" w:rsidRPr="00522342" w:rsidRDefault="00A46ABB" w:rsidP="00257739">
            <w:pPr>
              <w:shd w:val="clear" w:color="auto" w:fill="FFFFFF"/>
              <w:spacing w:before="120" w:after="120" w:line="360" w:lineRule="exact"/>
              <w:jc w:val="right"/>
              <w:rPr>
                <w:b/>
                <w:sz w:val="24"/>
                <w:szCs w:val="24"/>
              </w:rPr>
            </w:pPr>
          </w:p>
        </w:tc>
        <w:tc>
          <w:tcPr>
            <w:tcW w:w="1387" w:type="dxa"/>
            <w:tcBorders>
              <w:top w:val="nil"/>
              <w:left w:val="single" w:sz="4" w:space="0" w:color="auto"/>
            </w:tcBorders>
            <w:vAlign w:val="center"/>
          </w:tcPr>
          <w:p w:rsidR="00A46ABB" w:rsidRPr="00522342" w:rsidRDefault="00A46ABB" w:rsidP="00257739">
            <w:pPr>
              <w:shd w:val="clear" w:color="auto" w:fill="FFFFFF"/>
              <w:spacing w:before="120" w:after="120" w:line="360" w:lineRule="exact"/>
              <w:jc w:val="right"/>
              <w:rPr>
                <w:b/>
                <w:sz w:val="24"/>
                <w:szCs w:val="24"/>
              </w:rPr>
            </w:pPr>
          </w:p>
        </w:tc>
        <w:tc>
          <w:tcPr>
            <w:tcW w:w="1978" w:type="dxa"/>
            <w:tcBorders>
              <w:top w:val="nil"/>
              <w:right w:val="double" w:sz="4" w:space="0" w:color="auto"/>
            </w:tcBorders>
            <w:vAlign w:val="center"/>
          </w:tcPr>
          <w:p w:rsidR="00A46ABB" w:rsidRPr="00522342" w:rsidRDefault="00A46ABB" w:rsidP="00257739">
            <w:pPr>
              <w:shd w:val="clear" w:color="auto" w:fill="FFFFFF"/>
              <w:spacing w:before="120" w:after="120" w:line="360" w:lineRule="exact"/>
              <w:jc w:val="right"/>
              <w:rPr>
                <w:b/>
                <w:sz w:val="24"/>
                <w:szCs w:val="24"/>
              </w:rPr>
            </w:pPr>
          </w:p>
        </w:tc>
      </w:tr>
      <w:tr w:rsidR="00A46ABB" w:rsidRPr="00522342" w:rsidTr="00510CFA">
        <w:trPr>
          <w:trHeight w:val="851"/>
          <w:jc w:val="center"/>
        </w:trPr>
        <w:tc>
          <w:tcPr>
            <w:tcW w:w="564" w:type="dxa"/>
            <w:tcBorders>
              <w:top w:val="nil"/>
              <w:left w:val="double" w:sz="4" w:space="0" w:color="auto"/>
              <w:bottom w:val="single" w:sz="4" w:space="0" w:color="auto"/>
            </w:tcBorders>
            <w:vAlign w:val="center"/>
          </w:tcPr>
          <w:p w:rsidR="00A46ABB" w:rsidRPr="00522342" w:rsidRDefault="00A46ABB" w:rsidP="00257739">
            <w:pPr>
              <w:shd w:val="clear" w:color="auto" w:fill="FFFFFF"/>
              <w:spacing w:before="120" w:after="120" w:line="360" w:lineRule="exact"/>
              <w:jc w:val="right"/>
              <w:rPr>
                <w:b/>
                <w:sz w:val="24"/>
                <w:szCs w:val="24"/>
              </w:rPr>
            </w:pPr>
          </w:p>
        </w:tc>
        <w:tc>
          <w:tcPr>
            <w:tcW w:w="2551" w:type="dxa"/>
            <w:tcBorders>
              <w:top w:val="nil"/>
              <w:bottom w:val="single" w:sz="4" w:space="0" w:color="auto"/>
            </w:tcBorders>
            <w:vAlign w:val="center"/>
          </w:tcPr>
          <w:p w:rsidR="00A46ABB" w:rsidRPr="00522342" w:rsidRDefault="00A46ABB" w:rsidP="00257739">
            <w:pPr>
              <w:shd w:val="clear" w:color="auto" w:fill="FFFFFF"/>
              <w:spacing w:before="120" w:after="120" w:line="360" w:lineRule="exact"/>
              <w:jc w:val="right"/>
              <w:rPr>
                <w:b/>
                <w:sz w:val="24"/>
                <w:szCs w:val="24"/>
              </w:rPr>
            </w:pPr>
          </w:p>
        </w:tc>
        <w:tc>
          <w:tcPr>
            <w:tcW w:w="1843" w:type="dxa"/>
            <w:tcBorders>
              <w:top w:val="nil"/>
              <w:bottom w:val="single" w:sz="4" w:space="0" w:color="auto"/>
            </w:tcBorders>
            <w:vAlign w:val="center"/>
          </w:tcPr>
          <w:p w:rsidR="00A46ABB" w:rsidRPr="00522342" w:rsidRDefault="00A46ABB" w:rsidP="00257739">
            <w:pPr>
              <w:shd w:val="clear" w:color="auto" w:fill="FFFFFF"/>
              <w:spacing w:before="120" w:after="120" w:line="360" w:lineRule="exact"/>
              <w:jc w:val="right"/>
              <w:rPr>
                <w:b/>
                <w:sz w:val="24"/>
                <w:szCs w:val="24"/>
              </w:rPr>
            </w:pPr>
          </w:p>
        </w:tc>
        <w:tc>
          <w:tcPr>
            <w:tcW w:w="1448" w:type="dxa"/>
            <w:tcBorders>
              <w:top w:val="nil"/>
              <w:bottom w:val="single" w:sz="4" w:space="0" w:color="auto"/>
              <w:right w:val="single" w:sz="4" w:space="0" w:color="auto"/>
            </w:tcBorders>
            <w:vAlign w:val="center"/>
          </w:tcPr>
          <w:p w:rsidR="00A46ABB" w:rsidRPr="00522342" w:rsidRDefault="00A46ABB" w:rsidP="00257739">
            <w:pPr>
              <w:shd w:val="clear" w:color="auto" w:fill="FFFFFF"/>
              <w:spacing w:before="120" w:after="120" w:line="360" w:lineRule="exact"/>
              <w:jc w:val="right"/>
              <w:rPr>
                <w:b/>
                <w:sz w:val="24"/>
                <w:szCs w:val="24"/>
              </w:rPr>
            </w:pPr>
          </w:p>
        </w:tc>
        <w:tc>
          <w:tcPr>
            <w:tcW w:w="1387" w:type="dxa"/>
            <w:tcBorders>
              <w:top w:val="nil"/>
              <w:left w:val="single" w:sz="4" w:space="0" w:color="auto"/>
              <w:bottom w:val="single" w:sz="4" w:space="0" w:color="auto"/>
            </w:tcBorders>
            <w:vAlign w:val="center"/>
          </w:tcPr>
          <w:p w:rsidR="00A46ABB" w:rsidRPr="00522342" w:rsidRDefault="00A46ABB" w:rsidP="00257739">
            <w:pPr>
              <w:shd w:val="clear" w:color="auto" w:fill="FFFFFF"/>
              <w:spacing w:before="120" w:after="120" w:line="360" w:lineRule="exact"/>
              <w:jc w:val="right"/>
              <w:rPr>
                <w:b/>
                <w:sz w:val="24"/>
                <w:szCs w:val="24"/>
              </w:rPr>
            </w:pPr>
          </w:p>
        </w:tc>
        <w:tc>
          <w:tcPr>
            <w:tcW w:w="1978" w:type="dxa"/>
            <w:tcBorders>
              <w:top w:val="nil"/>
              <w:bottom w:val="single" w:sz="4" w:space="0" w:color="auto"/>
              <w:right w:val="double" w:sz="4" w:space="0" w:color="auto"/>
            </w:tcBorders>
            <w:vAlign w:val="center"/>
          </w:tcPr>
          <w:p w:rsidR="00A46ABB" w:rsidRPr="00522342" w:rsidRDefault="00A46ABB" w:rsidP="00257739">
            <w:pPr>
              <w:shd w:val="clear" w:color="auto" w:fill="FFFFFF"/>
              <w:spacing w:before="120" w:after="120" w:line="360" w:lineRule="exact"/>
              <w:jc w:val="right"/>
              <w:rPr>
                <w:b/>
                <w:sz w:val="24"/>
                <w:szCs w:val="24"/>
              </w:rPr>
            </w:pPr>
          </w:p>
        </w:tc>
      </w:tr>
      <w:tr w:rsidR="00A46ABB" w:rsidRPr="00522342" w:rsidTr="00510CFA">
        <w:trPr>
          <w:trHeight w:val="851"/>
          <w:jc w:val="center"/>
        </w:trPr>
        <w:tc>
          <w:tcPr>
            <w:tcW w:w="564" w:type="dxa"/>
            <w:tcBorders>
              <w:top w:val="single" w:sz="4" w:space="0" w:color="auto"/>
              <w:left w:val="double" w:sz="4" w:space="0" w:color="auto"/>
            </w:tcBorders>
            <w:vAlign w:val="center"/>
          </w:tcPr>
          <w:p w:rsidR="00A46ABB" w:rsidRPr="00522342" w:rsidRDefault="00A46ABB" w:rsidP="00257739">
            <w:pPr>
              <w:shd w:val="clear" w:color="auto" w:fill="FFFFFF"/>
              <w:spacing w:before="120" w:after="120" w:line="360" w:lineRule="exact"/>
              <w:jc w:val="right"/>
              <w:rPr>
                <w:b/>
                <w:sz w:val="24"/>
                <w:szCs w:val="24"/>
              </w:rPr>
            </w:pPr>
          </w:p>
        </w:tc>
        <w:tc>
          <w:tcPr>
            <w:tcW w:w="2551" w:type="dxa"/>
            <w:tcBorders>
              <w:top w:val="single" w:sz="4" w:space="0" w:color="auto"/>
            </w:tcBorders>
            <w:vAlign w:val="center"/>
          </w:tcPr>
          <w:p w:rsidR="00A46ABB" w:rsidRPr="00522342" w:rsidRDefault="00A46ABB" w:rsidP="00257739">
            <w:pPr>
              <w:shd w:val="clear" w:color="auto" w:fill="FFFFFF"/>
              <w:spacing w:before="120" w:after="120" w:line="360" w:lineRule="exact"/>
              <w:jc w:val="right"/>
              <w:rPr>
                <w:b/>
                <w:sz w:val="24"/>
                <w:szCs w:val="24"/>
              </w:rPr>
            </w:pPr>
          </w:p>
        </w:tc>
        <w:tc>
          <w:tcPr>
            <w:tcW w:w="1843" w:type="dxa"/>
            <w:tcBorders>
              <w:top w:val="single" w:sz="4" w:space="0" w:color="auto"/>
            </w:tcBorders>
            <w:vAlign w:val="center"/>
          </w:tcPr>
          <w:p w:rsidR="00A46ABB" w:rsidRPr="00522342" w:rsidRDefault="00A46ABB" w:rsidP="00257739">
            <w:pPr>
              <w:shd w:val="clear" w:color="auto" w:fill="FFFFFF"/>
              <w:spacing w:before="120" w:after="120" w:line="360" w:lineRule="exact"/>
              <w:jc w:val="right"/>
              <w:rPr>
                <w:b/>
                <w:sz w:val="24"/>
                <w:szCs w:val="24"/>
              </w:rPr>
            </w:pPr>
          </w:p>
        </w:tc>
        <w:tc>
          <w:tcPr>
            <w:tcW w:w="1448" w:type="dxa"/>
            <w:tcBorders>
              <w:top w:val="single" w:sz="4" w:space="0" w:color="auto"/>
              <w:right w:val="single" w:sz="4" w:space="0" w:color="auto"/>
            </w:tcBorders>
            <w:vAlign w:val="center"/>
          </w:tcPr>
          <w:p w:rsidR="00A46ABB" w:rsidRPr="00522342" w:rsidRDefault="00A46ABB" w:rsidP="00257739">
            <w:pPr>
              <w:shd w:val="clear" w:color="auto" w:fill="FFFFFF"/>
              <w:spacing w:before="120" w:after="120" w:line="360" w:lineRule="exact"/>
              <w:jc w:val="right"/>
              <w:rPr>
                <w:b/>
                <w:sz w:val="24"/>
                <w:szCs w:val="24"/>
              </w:rPr>
            </w:pPr>
          </w:p>
        </w:tc>
        <w:tc>
          <w:tcPr>
            <w:tcW w:w="1387" w:type="dxa"/>
            <w:tcBorders>
              <w:top w:val="single" w:sz="4" w:space="0" w:color="auto"/>
              <w:left w:val="single" w:sz="4" w:space="0" w:color="auto"/>
            </w:tcBorders>
            <w:vAlign w:val="center"/>
          </w:tcPr>
          <w:p w:rsidR="00A46ABB" w:rsidRPr="00522342" w:rsidRDefault="00A46ABB" w:rsidP="00257739">
            <w:pPr>
              <w:shd w:val="clear" w:color="auto" w:fill="FFFFFF"/>
              <w:spacing w:before="120" w:after="120" w:line="360" w:lineRule="exact"/>
              <w:jc w:val="right"/>
              <w:rPr>
                <w:b/>
                <w:sz w:val="24"/>
                <w:szCs w:val="24"/>
              </w:rPr>
            </w:pPr>
          </w:p>
        </w:tc>
        <w:tc>
          <w:tcPr>
            <w:tcW w:w="1978" w:type="dxa"/>
            <w:tcBorders>
              <w:top w:val="single" w:sz="4" w:space="0" w:color="auto"/>
              <w:right w:val="double" w:sz="4" w:space="0" w:color="auto"/>
            </w:tcBorders>
            <w:vAlign w:val="center"/>
          </w:tcPr>
          <w:p w:rsidR="00A46ABB" w:rsidRPr="00522342" w:rsidRDefault="00A46ABB" w:rsidP="00257739">
            <w:pPr>
              <w:shd w:val="clear" w:color="auto" w:fill="FFFFFF"/>
              <w:spacing w:before="120" w:after="120" w:line="360" w:lineRule="exact"/>
              <w:jc w:val="right"/>
              <w:rPr>
                <w:b/>
                <w:sz w:val="24"/>
                <w:szCs w:val="24"/>
              </w:rPr>
            </w:pPr>
          </w:p>
        </w:tc>
      </w:tr>
    </w:tbl>
    <w:p w:rsidR="004D2766" w:rsidRPr="00395F63" w:rsidRDefault="004D2766" w:rsidP="00B62E71">
      <w:pPr>
        <w:widowControl w:val="0"/>
        <w:tabs>
          <w:tab w:val="left" w:pos="19"/>
          <w:tab w:val="left" w:leader="dot" w:pos="3667"/>
        </w:tabs>
        <w:autoSpaceDE w:val="0"/>
        <w:autoSpaceDN w:val="0"/>
        <w:adjustRightInd w:val="0"/>
        <w:spacing w:before="120" w:line="320" w:lineRule="exact"/>
        <w:ind w:right="-4"/>
        <w:jc w:val="both"/>
        <w:rPr>
          <w:sz w:val="22"/>
          <w:szCs w:val="22"/>
        </w:rPr>
      </w:pPr>
      <w:r w:rsidRPr="00395F63">
        <w:rPr>
          <w:sz w:val="22"/>
          <w:szCs w:val="22"/>
        </w:rPr>
        <w:t xml:space="preserve">Do niniejszego wykazu dołączamy .......szt. dokumentów potwierdzających, że wskazane i opisane wyżej </w:t>
      </w:r>
      <w:r>
        <w:rPr>
          <w:sz w:val="22"/>
          <w:szCs w:val="22"/>
        </w:rPr>
        <w:t>usługi</w:t>
      </w:r>
      <w:r w:rsidRPr="00395F63">
        <w:rPr>
          <w:sz w:val="22"/>
          <w:szCs w:val="22"/>
        </w:rPr>
        <w:t xml:space="preserve"> zostały wykonane</w:t>
      </w:r>
      <w:r w:rsidRPr="00395F63">
        <w:rPr>
          <w:i/>
          <w:iCs/>
          <w:sz w:val="22"/>
          <w:szCs w:val="22"/>
        </w:rPr>
        <w:t xml:space="preserve"> </w:t>
      </w:r>
      <w:r w:rsidRPr="00395F63">
        <w:rPr>
          <w:iCs/>
          <w:sz w:val="22"/>
          <w:szCs w:val="22"/>
        </w:rPr>
        <w:t>należycie</w:t>
      </w:r>
      <w:r w:rsidRPr="00395F63">
        <w:rPr>
          <w:i/>
          <w:iCs/>
          <w:sz w:val="22"/>
          <w:szCs w:val="22"/>
        </w:rPr>
        <w:t xml:space="preserve">. </w:t>
      </w: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r>
      <w:r w:rsidRPr="00522342">
        <w:rPr>
          <w:sz w:val="24"/>
          <w:szCs w:val="24"/>
        </w:rPr>
        <w:tab/>
        <w:t>............................</w:t>
      </w:r>
      <w:r>
        <w:rPr>
          <w:sz w:val="24"/>
          <w:szCs w:val="24"/>
        </w:rPr>
        <w:t>.....</w:t>
      </w:r>
      <w:r w:rsidRPr="00522342">
        <w:rPr>
          <w:sz w:val="24"/>
          <w:szCs w:val="24"/>
        </w:rPr>
        <w:t>.............................</w:t>
      </w:r>
    </w:p>
    <w:p w:rsidR="004D2766" w:rsidRPr="00B62E71" w:rsidRDefault="004D2766" w:rsidP="00B62E71">
      <w:pPr>
        <w:widowControl w:val="0"/>
        <w:autoSpaceDE w:val="0"/>
        <w:autoSpaceDN w:val="0"/>
        <w:adjustRightInd w:val="0"/>
        <w:ind w:left="5761" w:right="-4"/>
        <w:jc w:val="center"/>
        <w:rPr>
          <w:sz w:val="18"/>
          <w:szCs w:val="18"/>
        </w:rPr>
        <w:sectPr w:rsidR="004D2766" w:rsidRPr="00B62E71" w:rsidSect="001E0A3E">
          <w:pgSz w:w="11906" w:h="16838"/>
          <w:pgMar w:top="1418" w:right="992" w:bottom="1418" w:left="1418" w:header="709" w:footer="709" w:gutter="0"/>
          <w:cols w:space="708"/>
          <w:docGrid w:linePitch="360"/>
        </w:sectPr>
      </w:pPr>
      <w:r w:rsidRPr="00B62E71">
        <w:rPr>
          <w:sz w:val="18"/>
          <w:szCs w:val="18"/>
        </w:rPr>
        <w:t>Podpis wraz z pieczęcią osoby uprawnionej do reprezentowania Wykonawcy</w:t>
      </w:r>
    </w:p>
    <w:p w:rsidR="004D2766" w:rsidRPr="00522342" w:rsidRDefault="004D2766" w:rsidP="00B62E71">
      <w:pPr>
        <w:keepNext/>
        <w:overflowPunct w:val="0"/>
        <w:autoSpaceDE w:val="0"/>
        <w:autoSpaceDN w:val="0"/>
        <w:adjustRightInd w:val="0"/>
        <w:spacing w:after="120" w:line="320" w:lineRule="exact"/>
        <w:jc w:val="right"/>
        <w:textAlignment w:val="baseline"/>
        <w:outlineLvl w:val="1"/>
        <w:rPr>
          <w:b/>
          <w:bCs/>
          <w:sz w:val="24"/>
          <w:szCs w:val="24"/>
        </w:rPr>
      </w:pPr>
      <w:bookmarkStart w:id="99" w:name="_Toc494883196"/>
      <w:bookmarkStart w:id="100" w:name="_Toc501519993"/>
      <w:r w:rsidRPr="00522342">
        <w:rPr>
          <w:b/>
          <w:bCs/>
          <w:sz w:val="24"/>
          <w:szCs w:val="24"/>
        </w:rPr>
        <w:t>Załącznik nr 5 do SIWZ</w:t>
      </w:r>
      <w:bookmarkEnd w:id="99"/>
      <w:bookmarkEnd w:id="100"/>
    </w:p>
    <w:p w:rsidR="004D2766" w:rsidRPr="00522342" w:rsidRDefault="004D2766" w:rsidP="00E8619A">
      <w:pPr>
        <w:widowControl w:val="0"/>
        <w:autoSpaceDE w:val="0"/>
        <w:autoSpaceDN w:val="0"/>
        <w:adjustRightInd w:val="0"/>
        <w:spacing w:line="360" w:lineRule="exact"/>
        <w:ind w:right="72"/>
        <w:jc w:val="both"/>
        <w:rPr>
          <w:sz w:val="24"/>
          <w:szCs w:val="24"/>
        </w:rPr>
      </w:pPr>
      <w:r w:rsidRPr="00522342">
        <w:rPr>
          <w:sz w:val="24"/>
          <w:szCs w:val="24"/>
        </w:rPr>
        <w:t>...........................................</w:t>
      </w:r>
    </w:p>
    <w:p w:rsidR="004D2766" w:rsidRPr="00B62E71" w:rsidRDefault="004D2766" w:rsidP="00E8619A">
      <w:pPr>
        <w:jc w:val="both"/>
        <w:rPr>
          <w:sz w:val="18"/>
          <w:szCs w:val="18"/>
        </w:rPr>
      </w:pPr>
      <w:r w:rsidRPr="00B62E71">
        <w:rPr>
          <w:sz w:val="18"/>
          <w:szCs w:val="18"/>
        </w:rPr>
        <w:t>Pieczątka firmowa Wykonawcy</w:t>
      </w:r>
    </w:p>
    <w:p w:rsidR="004D2766" w:rsidRPr="00B62E71" w:rsidRDefault="004D2766" w:rsidP="00E8619A">
      <w:pPr>
        <w:jc w:val="both"/>
        <w:rPr>
          <w:sz w:val="18"/>
          <w:szCs w:val="18"/>
        </w:rPr>
      </w:pPr>
      <w:r w:rsidRPr="00B62E71">
        <w:rPr>
          <w:sz w:val="18"/>
          <w:szCs w:val="18"/>
        </w:rPr>
        <w:t>/Imię i Nazwisko Wykonawcy</w:t>
      </w:r>
    </w:p>
    <w:p w:rsidR="004D2766" w:rsidRPr="00522342" w:rsidRDefault="004D2766" w:rsidP="00E8619A">
      <w:pPr>
        <w:jc w:val="both"/>
      </w:pP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WYKAZ OSÓB, KTÓRE BĘDĄ UCZESTNICZYĆ W WYKONANIU ZAMÓWIENIA</w:t>
      </w:r>
    </w:p>
    <w:p w:rsidR="004D2766" w:rsidRPr="00522342" w:rsidRDefault="004D2766" w:rsidP="00E8619A">
      <w:pPr>
        <w:widowControl w:val="0"/>
        <w:autoSpaceDE w:val="0"/>
        <w:autoSpaceDN w:val="0"/>
        <w:adjustRightInd w:val="0"/>
        <w:ind w:right="74"/>
        <w:jc w:val="both"/>
        <w:rPr>
          <w:b/>
          <w:bCs/>
          <w:sz w:val="16"/>
          <w:szCs w:val="16"/>
          <w:u w:val="single"/>
        </w:rPr>
      </w:pPr>
    </w:p>
    <w:p w:rsidR="004D2766" w:rsidRDefault="004D2766" w:rsidP="00CB66E9">
      <w:pPr>
        <w:spacing w:line="320" w:lineRule="exact"/>
        <w:jc w:val="both"/>
        <w:rPr>
          <w:b/>
          <w:bCs/>
          <w:sz w:val="22"/>
          <w:szCs w:val="22"/>
        </w:rPr>
      </w:pPr>
      <w:r w:rsidRPr="00B62E71">
        <w:rPr>
          <w:sz w:val="22"/>
          <w:szCs w:val="22"/>
        </w:rPr>
        <w:t>Składając ofertę w postępowaniu o udzielenie zamówienia publicznego na:</w:t>
      </w:r>
      <w:r w:rsidRPr="00B62E71">
        <w:rPr>
          <w:b/>
          <w:sz w:val="22"/>
          <w:szCs w:val="22"/>
        </w:rPr>
        <w:t xml:space="preserve"> </w:t>
      </w:r>
      <w:r w:rsidR="00FF2A91" w:rsidRPr="00FF2A91">
        <w:rPr>
          <w:b/>
          <w:bCs/>
          <w:sz w:val="22"/>
          <w:szCs w:val="22"/>
        </w:rPr>
        <w:t>Wykonanie projektów wykonawczych dla inwestycji "Przebudowa strefy wejścia wraz z wykonaniem nowego szybu dźwigowego" Głównego Instytutu Górnictwa w Katowicach”</w:t>
      </w:r>
    </w:p>
    <w:p w:rsidR="004D2766" w:rsidRPr="00B62E71" w:rsidRDefault="004D2766" w:rsidP="0091061F">
      <w:pPr>
        <w:spacing w:line="320" w:lineRule="exact"/>
        <w:jc w:val="both"/>
        <w:rPr>
          <w:bCs/>
          <w:sz w:val="22"/>
          <w:szCs w:val="22"/>
        </w:rPr>
      </w:pPr>
      <w:r>
        <w:rPr>
          <w:sz w:val="22"/>
          <w:szCs w:val="22"/>
        </w:rPr>
        <w:t>p</w:t>
      </w:r>
      <w:r w:rsidRPr="00B62E71">
        <w:rPr>
          <w:sz w:val="22"/>
          <w:szCs w:val="22"/>
        </w:rPr>
        <w:t>rzedkładam/y poniższy wykaz, dla celów potwierdzenia spełnienia warunku udziału w postępowaniu, dotyczącego dysponowania osobami zdolnymi do wykonania zamówienia:</w:t>
      </w:r>
      <w:r w:rsidRPr="00B62E71">
        <w:rPr>
          <w:bCs/>
          <w:sz w:val="22"/>
          <w:szCs w:val="22"/>
        </w:rPr>
        <w:t xml:space="preserve"> </w:t>
      </w:r>
    </w:p>
    <w:p w:rsidR="004D2766" w:rsidRPr="00522342" w:rsidRDefault="004D2766" w:rsidP="00E8619A">
      <w:pPr>
        <w:spacing w:line="320" w:lineRule="exact"/>
        <w:jc w:val="both"/>
        <w:rPr>
          <w:bCs/>
          <w:sz w:val="24"/>
          <w:szCs w:val="24"/>
        </w:rPr>
      </w:pPr>
    </w:p>
    <w:tbl>
      <w:tblPr>
        <w:tblW w:w="9030" w:type="dxa"/>
        <w:jc w:val="center"/>
        <w:tblInd w:w="-10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294"/>
        <w:gridCol w:w="3600"/>
        <w:gridCol w:w="2136"/>
      </w:tblGrid>
      <w:tr w:rsidR="00155C0A" w:rsidRPr="00522342" w:rsidTr="00155C0A">
        <w:trPr>
          <w:trHeight w:val="1179"/>
          <w:jc w:val="center"/>
        </w:trPr>
        <w:tc>
          <w:tcPr>
            <w:tcW w:w="3294" w:type="dxa"/>
            <w:tcBorders>
              <w:top w:val="single" w:sz="4" w:space="0" w:color="auto"/>
              <w:left w:val="single" w:sz="4" w:space="0" w:color="auto"/>
              <w:bottom w:val="single" w:sz="4" w:space="0" w:color="auto"/>
              <w:right w:val="single" w:sz="4" w:space="0" w:color="auto"/>
            </w:tcBorders>
            <w:vAlign w:val="center"/>
          </w:tcPr>
          <w:p w:rsidR="00155C0A" w:rsidRPr="00522342" w:rsidRDefault="00155C0A" w:rsidP="00257739">
            <w:pPr>
              <w:shd w:val="clear" w:color="auto" w:fill="FFFFFF"/>
              <w:jc w:val="center"/>
              <w:rPr>
                <w:bCs/>
                <w:sz w:val="18"/>
                <w:szCs w:val="18"/>
              </w:rPr>
            </w:pPr>
            <w:r w:rsidRPr="00522342">
              <w:rPr>
                <w:bCs/>
                <w:sz w:val="18"/>
                <w:szCs w:val="18"/>
              </w:rPr>
              <w:t>Imię i Nazwisko</w:t>
            </w:r>
          </w:p>
        </w:tc>
        <w:tc>
          <w:tcPr>
            <w:tcW w:w="3600" w:type="dxa"/>
            <w:tcBorders>
              <w:top w:val="single" w:sz="4" w:space="0" w:color="auto"/>
              <w:left w:val="single" w:sz="4" w:space="0" w:color="auto"/>
              <w:bottom w:val="single" w:sz="4" w:space="0" w:color="auto"/>
              <w:right w:val="single" w:sz="4" w:space="0" w:color="auto"/>
            </w:tcBorders>
            <w:vAlign w:val="center"/>
          </w:tcPr>
          <w:p w:rsidR="00155C0A" w:rsidRPr="00522342" w:rsidRDefault="00155C0A" w:rsidP="00257739">
            <w:pPr>
              <w:shd w:val="clear" w:color="auto" w:fill="FFFFFF"/>
              <w:ind w:left="-5" w:hanging="41"/>
              <w:jc w:val="center"/>
              <w:rPr>
                <w:bCs/>
                <w:sz w:val="18"/>
                <w:szCs w:val="18"/>
              </w:rPr>
            </w:pPr>
            <w:r w:rsidRPr="00522342">
              <w:rPr>
                <w:bCs/>
                <w:sz w:val="18"/>
                <w:szCs w:val="18"/>
              </w:rPr>
              <w:t xml:space="preserve">Kwalifikacje zawodowe </w:t>
            </w:r>
          </w:p>
          <w:p w:rsidR="00155C0A" w:rsidRPr="00522342" w:rsidRDefault="00155C0A" w:rsidP="00257739">
            <w:pPr>
              <w:shd w:val="clear" w:color="auto" w:fill="FFFFFF"/>
              <w:ind w:left="-5" w:hanging="41"/>
              <w:jc w:val="center"/>
              <w:rPr>
                <w:bCs/>
                <w:sz w:val="18"/>
                <w:szCs w:val="18"/>
              </w:rPr>
            </w:pPr>
            <w:r w:rsidRPr="00522342">
              <w:rPr>
                <w:bCs/>
                <w:sz w:val="18"/>
                <w:szCs w:val="18"/>
              </w:rPr>
              <w:t>(rodzaj uprawnień oraz numer dokumentu potwierdzającego)</w:t>
            </w:r>
          </w:p>
        </w:tc>
        <w:tc>
          <w:tcPr>
            <w:tcW w:w="2136" w:type="dxa"/>
            <w:tcBorders>
              <w:top w:val="single" w:sz="4" w:space="0" w:color="auto"/>
              <w:left w:val="single" w:sz="4" w:space="0" w:color="auto"/>
              <w:bottom w:val="single" w:sz="4" w:space="0" w:color="auto"/>
            </w:tcBorders>
            <w:vAlign w:val="center"/>
          </w:tcPr>
          <w:p w:rsidR="00155C0A" w:rsidRPr="00522342" w:rsidRDefault="00155C0A" w:rsidP="00257739">
            <w:pPr>
              <w:shd w:val="clear" w:color="auto" w:fill="FFFFFF"/>
              <w:jc w:val="center"/>
              <w:rPr>
                <w:bCs/>
                <w:sz w:val="18"/>
                <w:szCs w:val="18"/>
              </w:rPr>
            </w:pPr>
            <w:r w:rsidRPr="00522342">
              <w:rPr>
                <w:bCs/>
                <w:sz w:val="18"/>
                <w:szCs w:val="18"/>
              </w:rPr>
              <w:t>Podstawa do dysponowania daną osobą</w:t>
            </w:r>
          </w:p>
        </w:tc>
      </w:tr>
      <w:tr w:rsidR="00155C0A" w:rsidRPr="00522342" w:rsidTr="00155C0A">
        <w:trPr>
          <w:trHeight w:val="800"/>
          <w:jc w:val="center"/>
        </w:trPr>
        <w:tc>
          <w:tcPr>
            <w:tcW w:w="3294" w:type="dxa"/>
            <w:tcBorders>
              <w:top w:val="single" w:sz="4" w:space="0" w:color="auto"/>
              <w:left w:val="single" w:sz="4" w:space="0" w:color="auto"/>
            </w:tcBorders>
            <w:vAlign w:val="center"/>
          </w:tcPr>
          <w:p w:rsidR="00155C0A" w:rsidRPr="00522342" w:rsidRDefault="00155C0A" w:rsidP="00257739">
            <w:pPr>
              <w:shd w:val="clear" w:color="auto" w:fill="FFFFFF"/>
              <w:rPr>
                <w:sz w:val="24"/>
                <w:szCs w:val="24"/>
              </w:rPr>
            </w:pPr>
          </w:p>
          <w:p w:rsidR="00155C0A" w:rsidRPr="00522342" w:rsidRDefault="00155C0A" w:rsidP="00257739">
            <w:pPr>
              <w:shd w:val="clear" w:color="auto" w:fill="FFFFFF"/>
              <w:rPr>
                <w:sz w:val="24"/>
                <w:szCs w:val="24"/>
              </w:rPr>
            </w:pPr>
          </w:p>
          <w:p w:rsidR="00155C0A" w:rsidRPr="00522342" w:rsidRDefault="00155C0A" w:rsidP="00257739">
            <w:pPr>
              <w:shd w:val="clear" w:color="auto" w:fill="FFFFFF"/>
              <w:rPr>
                <w:sz w:val="24"/>
                <w:szCs w:val="24"/>
              </w:rPr>
            </w:pPr>
          </w:p>
        </w:tc>
        <w:tc>
          <w:tcPr>
            <w:tcW w:w="3600" w:type="dxa"/>
            <w:tcBorders>
              <w:top w:val="single" w:sz="4" w:space="0" w:color="auto"/>
              <w:right w:val="single" w:sz="4" w:space="0" w:color="auto"/>
            </w:tcBorders>
            <w:vAlign w:val="center"/>
          </w:tcPr>
          <w:p w:rsidR="00155C0A" w:rsidRPr="00522342" w:rsidRDefault="00155C0A" w:rsidP="00257739">
            <w:pPr>
              <w:shd w:val="clear" w:color="auto" w:fill="FFFFFF"/>
              <w:rPr>
                <w:sz w:val="24"/>
                <w:szCs w:val="24"/>
              </w:rPr>
            </w:pPr>
          </w:p>
        </w:tc>
        <w:tc>
          <w:tcPr>
            <w:tcW w:w="2136" w:type="dxa"/>
            <w:tcBorders>
              <w:top w:val="single" w:sz="4" w:space="0" w:color="auto"/>
            </w:tcBorders>
            <w:vAlign w:val="center"/>
          </w:tcPr>
          <w:p w:rsidR="00155C0A" w:rsidRPr="00522342" w:rsidRDefault="00155C0A" w:rsidP="00257739">
            <w:pPr>
              <w:shd w:val="clear" w:color="auto" w:fill="FFFFFF"/>
              <w:rPr>
                <w:sz w:val="24"/>
                <w:szCs w:val="24"/>
              </w:rPr>
            </w:pPr>
          </w:p>
        </w:tc>
      </w:tr>
      <w:tr w:rsidR="00155C0A" w:rsidRPr="00522342" w:rsidTr="00155C0A">
        <w:trPr>
          <w:trHeight w:val="851"/>
          <w:jc w:val="center"/>
        </w:trPr>
        <w:tc>
          <w:tcPr>
            <w:tcW w:w="3294" w:type="dxa"/>
            <w:tcBorders>
              <w:top w:val="nil"/>
              <w:left w:val="single" w:sz="4" w:space="0" w:color="auto"/>
              <w:bottom w:val="single" w:sz="4" w:space="0" w:color="auto"/>
            </w:tcBorders>
            <w:vAlign w:val="center"/>
          </w:tcPr>
          <w:p w:rsidR="00155C0A" w:rsidRPr="00522342" w:rsidRDefault="00155C0A" w:rsidP="00257739">
            <w:pPr>
              <w:shd w:val="clear" w:color="auto" w:fill="FFFFFF"/>
              <w:rPr>
                <w:sz w:val="24"/>
                <w:szCs w:val="24"/>
              </w:rPr>
            </w:pPr>
          </w:p>
          <w:p w:rsidR="00155C0A" w:rsidRPr="00522342" w:rsidRDefault="00155C0A" w:rsidP="00257739">
            <w:pPr>
              <w:shd w:val="clear" w:color="auto" w:fill="FFFFFF"/>
              <w:rPr>
                <w:sz w:val="24"/>
                <w:szCs w:val="24"/>
              </w:rPr>
            </w:pPr>
          </w:p>
          <w:p w:rsidR="00155C0A" w:rsidRPr="00522342" w:rsidRDefault="00155C0A" w:rsidP="00257739">
            <w:pPr>
              <w:shd w:val="clear" w:color="auto" w:fill="FFFFFF"/>
              <w:rPr>
                <w:sz w:val="24"/>
                <w:szCs w:val="24"/>
              </w:rPr>
            </w:pPr>
          </w:p>
        </w:tc>
        <w:tc>
          <w:tcPr>
            <w:tcW w:w="3600" w:type="dxa"/>
            <w:tcBorders>
              <w:top w:val="nil"/>
              <w:bottom w:val="single" w:sz="4" w:space="0" w:color="auto"/>
              <w:right w:val="single" w:sz="4" w:space="0" w:color="auto"/>
            </w:tcBorders>
            <w:vAlign w:val="center"/>
          </w:tcPr>
          <w:p w:rsidR="00155C0A" w:rsidRPr="00522342" w:rsidRDefault="00155C0A" w:rsidP="00257739">
            <w:pPr>
              <w:shd w:val="clear" w:color="auto" w:fill="FFFFFF"/>
              <w:rPr>
                <w:sz w:val="24"/>
                <w:szCs w:val="24"/>
              </w:rPr>
            </w:pPr>
          </w:p>
        </w:tc>
        <w:tc>
          <w:tcPr>
            <w:tcW w:w="2136" w:type="dxa"/>
            <w:tcBorders>
              <w:top w:val="nil"/>
              <w:bottom w:val="single" w:sz="4" w:space="0" w:color="auto"/>
            </w:tcBorders>
            <w:vAlign w:val="center"/>
          </w:tcPr>
          <w:p w:rsidR="00155C0A" w:rsidRPr="00522342" w:rsidRDefault="00155C0A" w:rsidP="00257739">
            <w:pPr>
              <w:shd w:val="clear" w:color="auto" w:fill="FFFFFF"/>
              <w:rPr>
                <w:sz w:val="24"/>
                <w:szCs w:val="24"/>
              </w:rPr>
            </w:pPr>
          </w:p>
        </w:tc>
      </w:tr>
      <w:tr w:rsidR="00155C0A" w:rsidRPr="00522342" w:rsidTr="00155C0A">
        <w:trPr>
          <w:trHeight w:val="851"/>
          <w:jc w:val="center"/>
        </w:trPr>
        <w:tc>
          <w:tcPr>
            <w:tcW w:w="3294" w:type="dxa"/>
            <w:tcBorders>
              <w:top w:val="single" w:sz="4" w:space="0" w:color="auto"/>
              <w:left w:val="single" w:sz="4" w:space="0" w:color="auto"/>
              <w:bottom w:val="single" w:sz="4" w:space="0" w:color="auto"/>
            </w:tcBorders>
            <w:vAlign w:val="center"/>
          </w:tcPr>
          <w:p w:rsidR="00155C0A" w:rsidRPr="00522342" w:rsidRDefault="00155C0A" w:rsidP="00257739">
            <w:pPr>
              <w:shd w:val="clear" w:color="auto" w:fill="FFFFFF"/>
              <w:rPr>
                <w:sz w:val="24"/>
                <w:szCs w:val="24"/>
              </w:rPr>
            </w:pPr>
          </w:p>
        </w:tc>
        <w:tc>
          <w:tcPr>
            <w:tcW w:w="3600" w:type="dxa"/>
            <w:tcBorders>
              <w:top w:val="single" w:sz="4" w:space="0" w:color="auto"/>
              <w:bottom w:val="single" w:sz="4" w:space="0" w:color="auto"/>
              <w:right w:val="single" w:sz="4" w:space="0" w:color="auto"/>
            </w:tcBorders>
            <w:vAlign w:val="center"/>
          </w:tcPr>
          <w:p w:rsidR="00155C0A" w:rsidRPr="00522342" w:rsidRDefault="00155C0A" w:rsidP="00257739">
            <w:pPr>
              <w:shd w:val="clear" w:color="auto" w:fill="FFFFFF"/>
              <w:rPr>
                <w:sz w:val="24"/>
                <w:szCs w:val="24"/>
              </w:rPr>
            </w:pPr>
          </w:p>
        </w:tc>
        <w:tc>
          <w:tcPr>
            <w:tcW w:w="2136" w:type="dxa"/>
            <w:tcBorders>
              <w:top w:val="single" w:sz="4" w:space="0" w:color="auto"/>
              <w:bottom w:val="single" w:sz="4" w:space="0" w:color="auto"/>
            </w:tcBorders>
            <w:vAlign w:val="center"/>
          </w:tcPr>
          <w:p w:rsidR="00155C0A" w:rsidRPr="00522342" w:rsidRDefault="00155C0A" w:rsidP="00257739">
            <w:pPr>
              <w:shd w:val="clear" w:color="auto" w:fill="FFFFFF"/>
              <w:rPr>
                <w:sz w:val="24"/>
                <w:szCs w:val="24"/>
              </w:rPr>
            </w:pPr>
          </w:p>
        </w:tc>
      </w:tr>
      <w:tr w:rsidR="00155C0A" w:rsidRPr="00522342" w:rsidTr="00155C0A">
        <w:trPr>
          <w:trHeight w:val="851"/>
          <w:jc w:val="center"/>
        </w:trPr>
        <w:tc>
          <w:tcPr>
            <w:tcW w:w="3294" w:type="dxa"/>
            <w:tcBorders>
              <w:top w:val="single" w:sz="4" w:space="0" w:color="auto"/>
              <w:left w:val="single" w:sz="4" w:space="0" w:color="auto"/>
              <w:bottom w:val="single" w:sz="4" w:space="0" w:color="auto"/>
            </w:tcBorders>
            <w:vAlign w:val="center"/>
          </w:tcPr>
          <w:p w:rsidR="00155C0A" w:rsidRPr="00522342" w:rsidRDefault="00155C0A" w:rsidP="00257739">
            <w:pPr>
              <w:shd w:val="clear" w:color="auto" w:fill="FFFFFF"/>
              <w:rPr>
                <w:sz w:val="24"/>
                <w:szCs w:val="24"/>
              </w:rPr>
            </w:pPr>
          </w:p>
        </w:tc>
        <w:tc>
          <w:tcPr>
            <w:tcW w:w="3600" w:type="dxa"/>
            <w:tcBorders>
              <w:top w:val="single" w:sz="4" w:space="0" w:color="auto"/>
              <w:bottom w:val="single" w:sz="4" w:space="0" w:color="auto"/>
              <w:right w:val="single" w:sz="4" w:space="0" w:color="auto"/>
            </w:tcBorders>
            <w:vAlign w:val="center"/>
          </w:tcPr>
          <w:p w:rsidR="00155C0A" w:rsidRPr="00522342" w:rsidRDefault="00155C0A" w:rsidP="00257739">
            <w:pPr>
              <w:shd w:val="clear" w:color="auto" w:fill="FFFFFF"/>
              <w:rPr>
                <w:sz w:val="24"/>
                <w:szCs w:val="24"/>
              </w:rPr>
            </w:pPr>
          </w:p>
        </w:tc>
        <w:tc>
          <w:tcPr>
            <w:tcW w:w="2136" w:type="dxa"/>
            <w:tcBorders>
              <w:top w:val="single" w:sz="4" w:space="0" w:color="auto"/>
              <w:bottom w:val="single" w:sz="4" w:space="0" w:color="auto"/>
            </w:tcBorders>
            <w:vAlign w:val="center"/>
          </w:tcPr>
          <w:p w:rsidR="00155C0A" w:rsidRPr="00522342" w:rsidRDefault="00155C0A" w:rsidP="00257739">
            <w:pPr>
              <w:shd w:val="clear" w:color="auto" w:fill="FFFFFF"/>
              <w:rPr>
                <w:sz w:val="24"/>
                <w:szCs w:val="24"/>
              </w:rPr>
            </w:pPr>
          </w:p>
        </w:tc>
      </w:tr>
      <w:tr w:rsidR="00155C0A" w:rsidRPr="00522342" w:rsidTr="00155C0A">
        <w:trPr>
          <w:trHeight w:val="851"/>
          <w:jc w:val="center"/>
        </w:trPr>
        <w:tc>
          <w:tcPr>
            <w:tcW w:w="3294" w:type="dxa"/>
            <w:tcBorders>
              <w:top w:val="single" w:sz="4" w:space="0" w:color="auto"/>
              <w:left w:val="single" w:sz="4" w:space="0" w:color="auto"/>
              <w:bottom w:val="single" w:sz="4" w:space="0" w:color="auto"/>
            </w:tcBorders>
            <w:vAlign w:val="center"/>
          </w:tcPr>
          <w:p w:rsidR="00155C0A" w:rsidRPr="00522342" w:rsidRDefault="00155C0A" w:rsidP="00257739">
            <w:pPr>
              <w:shd w:val="clear" w:color="auto" w:fill="FFFFFF"/>
              <w:rPr>
                <w:sz w:val="24"/>
                <w:szCs w:val="24"/>
              </w:rPr>
            </w:pPr>
          </w:p>
        </w:tc>
        <w:tc>
          <w:tcPr>
            <w:tcW w:w="3600" w:type="dxa"/>
            <w:tcBorders>
              <w:top w:val="single" w:sz="4" w:space="0" w:color="auto"/>
              <w:bottom w:val="single" w:sz="4" w:space="0" w:color="auto"/>
              <w:right w:val="single" w:sz="4" w:space="0" w:color="auto"/>
            </w:tcBorders>
            <w:vAlign w:val="center"/>
          </w:tcPr>
          <w:p w:rsidR="00155C0A" w:rsidRPr="00522342" w:rsidRDefault="00155C0A" w:rsidP="00257739">
            <w:pPr>
              <w:shd w:val="clear" w:color="auto" w:fill="FFFFFF"/>
              <w:rPr>
                <w:sz w:val="24"/>
                <w:szCs w:val="24"/>
              </w:rPr>
            </w:pPr>
          </w:p>
        </w:tc>
        <w:tc>
          <w:tcPr>
            <w:tcW w:w="2136" w:type="dxa"/>
            <w:tcBorders>
              <w:top w:val="single" w:sz="4" w:space="0" w:color="auto"/>
              <w:bottom w:val="single" w:sz="4" w:space="0" w:color="auto"/>
            </w:tcBorders>
            <w:vAlign w:val="center"/>
          </w:tcPr>
          <w:p w:rsidR="00155C0A" w:rsidRPr="00522342" w:rsidRDefault="00155C0A" w:rsidP="00257739">
            <w:pPr>
              <w:shd w:val="clear" w:color="auto" w:fill="FFFFFF"/>
              <w:rPr>
                <w:sz w:val="24"/>
                <w:szCs w:val="24"/>
              </w:rPr>
            </w:pPr>
          </w:p>
        </w:tc>
      </w:tr>
    </w:tbl>
    <w:p w:rsidR="004D2766" w:rsidRPr="00522342" w:rsidRDefault="004D2766" w:rsidP="00E8619A">
      <w:pPr>
        <w:widowControl w:val="0"/>
        <w:autoSpaceDE w:val="0"/>
        <w:autoSpaceDN w:val="0"/>
        <w:adjustRightInd w:val="0"/>
        <w:spacing w:line="300" w:lineRule="exact"/>
        <w:ind w:left="360" w:right="74"/>
        <w:jc w:val="both"/>
        <w:rPr>
          <w:sz w:val="24"/>
          <w:szCs w:val="24"/>
        </w:rPr>
      </w:pPr>
    </w:p>
    <w:p w:rsidR="004D2766" w:rsidRPr="00B62E71" w:rsidRDefault="004D2766" w:rsidP="006F5492">
      <w:pPr>
        <w:widowControl w:val="0"/>
        <w:autoSpaceDE w:val="0"/>
        <w:autoSpaceDN w:val="0"/>
        <w:adjustRightInd w:val="0"/>
        <w:spacing w:line="320" w:lineRule="exact"/>
        <w:ind w:left="567"/>
        <w:jc w:val="both"/>
        <w:rPr>
          <w:sz w:val="22"/>
          <w:szCs w:val="22"/>
        </w:rPr>
      </w:pPr>
      <w:r w:rsidRPr="00B62E71">
        <w:rPr>
          <w:sz w:val="22"/>
          <w:szCs w:val="22"/>
        </w:rPr>
        <w:t>W przypadku dyspozycji do oferty należy dołączyć pisemne zobowiązania innych podmiotów do udostępnienia osób zdolnych do wykonania zamówienia.</w:t>
      </w:r>
    </w:p>
    <w:p w:rsidR="004D2766" w:rsidRPr="00522342" w:rsidRDefault="004D2766" w:rsidP="00E8619A">
      <w:pPr>
        <w:widowControl w:val="0"/>
        <w:tabs>
          <w:tab w:val="left" w:pos="19"/>
        </w:tabs>
        <w:autoSpaceDE w:val="0"/>
        <w:autoSpaceDN w:val="0"/>
        <w:adjustRightInd w:val="0"/>
        <w:spacing w:line="360" w:lineRule="exact"/>
        <w:ind w:right="74"/>
        <w:jc w:val="both"/>
        <w:rPr>
          <w:i/>
          <w:iCs/>
          <w:sz w:val="24"/>
          <w:szCs w:val="24"/>
        </w:rPr>
      </w:pPr>
    </w:p>
    <w:p w:rsidR="004D2766" w:rsidRPr="00522342" w:rsidRDefault="004D2766" w:rsidP="00E8619A">
      <w:pPr>
        <w:widowControl w:val="0"/>
        <w:tabs>
          <w:tab w:val="left" w:pos="19"/>
        </w:tabs>
        <w:autoSpaceDE w:val="0"/>
        <w:autoSpaceDN w:val="0"/>
        <w:adjustRightInd w:val="0"/>
        <w:spacing w:line="360" w:lineRule="exact"/>
        <w:ind w:right="74"/>
        <w:jc w:val="both"/>
        <w:rPr>
          <w:sz w:val="24"/>
          <w:szCs w:val="24"/>
        </w:rPr>
      </w:pPr>
    </w:p>
    <w:p w:rsidR="004D2766" w:rsidRPr="00522342" w:rsidRDefault="004D2766" w:rsidP="00E8619A">
      <w:pPr>
        <w:widowControl w:val="0"/>
        <w:tabs>
          <w:tab w:val="left" w:pos="19"/>
        </w:tabs>
        <w:autoSpaceDE w:val="0"/>
        <w:autoSpaceDN w:val="0"/>
        <w:adjustRightInd w:val="0"/>
        <w:spacing w:line="360" w:lineRule="exact"/>
        <w:ind w:right="74"/>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t>.................................................................</w:t>
      </w:r>
    </w:p>
    <w:p w:rsidR="004D2766" w:rsidRPr="00B62E71" w:rsidRDefault="004D2766" w:rsidP="00E128A6">
      <w:pPr>
        <w:ind w:left="5245"/>
        <w:jc w:val="center"/>
        <w:rPr>
          <w:sz w:val="18"/>
          <w:szCs w:val="18"/>
        </w:rPr>
      </w:pPr>
      <w:r w:rsidRPr="00B62E71">
        <w:rPr>
          <w:sz w:val="18"/>
          <w:szCs w:val="18"/>
        </w:rPr>
        <w:t>Podpis wraz z pieczęcią osoby uprawnionej do reprezentowania Wykonawcy</w:t>
      </w:r>
    </w:p>
    <w:p w:rsidR="004D2766" w:rsidRPr="00522342" w:rsidRDefault="004D2766" w:rsidP="00E128A6">
      <w:pPr>
        <w:ind w:left="5245"/>
        <w:jc w:val="center"/>
      </w:pPr>
    </w:p>
    <w:p w:rsidR="004D2766" w:rsidRPr="00522342" w:rsidRDefault="004D2766" w:rsidP="00FC11AC">
      <w:pPr>
        <w:pStyle w:val="Nagwek2"/>
      </w:pPr>
    </w:p>
    <w:p w:rsidR="004D2766" w:rsidRPr="00522342" w:rsidRDefault="004D2766" w:rsidP="00FC11AC">
      <w:pPr>
        <w:pStyle w:val="Nagwek2"/>
        <w:sectPr w:rsidR="004D2766" w:rsidRPr="00522342" w:rsidSect="00257739">
          <w:pgSz w:w="11906" w:h="16838"/>
          <w:pgMar w:top="1418" w:right="1418" w:bottom="1418" w:left="1418" w:header="709" w:footer="709" w:gutter="0"/>
          <w:cols w:space="708"/>
          <w:docGrid w:linePitch="360"/>
        </w:sectPr>
      </w:pPr>
    </w:p>
    <w:p w:rsidR="004D2766" w:rsidRPr="00522342" w:rsidRDefault="004D2766" w:rsidP="00FC11AC">
      <w:pPr>
        <w:pStyle w:val="Nagwek2"/>
      </w:pPr>
      <w:bookmarkStart w:id="101" w:name="_Toc494883197"/>
      <w:bookmarkStart w:id="102" w:name="_Toc501519994"/>
      <w:r w:rsidRPr="00522342">
        <w:t xml:space="preserve">Załącznik nr </w:t>
      </w:r>
      <w:bookmarkEnd w:id="96"/>
      <w:bookmarkEnd w:id="97"/>
      <w:bookmarkEnd w:id="98"/>
      <w:r w:rsidRPr="00522342">
        <w:t>6</w:t>
      </w:r>
      <w:bookmarkEnd w:id="101"/>
      <w:bookmarkEnd w:id="102"/>
    </w:p>
    <w:p w:rsidR="004D2766" w:rsidRPr="002F7F04" w:rsidRDefault="004D2766" w:rsidP="00FA1AAA">
      <w:pPr>
        <w:spacing w:line="320" w:lineRule="exact"/>
        <w:jc w:val="right"/>
      </w:pPr>
      <w:r w:rsidRPr="002F7F04">
        <w:t>wzór umowy na wykonanie projektów i uzyskanie pozwolenia na budowę</w:t>
      </w:r>
    </w:p>
    <w:p w:rsidR="004D2766" w:rsidRPr="00522342" w:rsidRDefault="004D2766" w:rsidP="00603876">
      <w:pPr>
        <w:spacing w:line="320" w:lineRule="exact"/>
        <w:jc w:val="right"/>
        <w:rPr>
          <w:sz w:val="16"/>
          <w:szCs w:val="16"/>
        </w:rPr>
      </w:pPr>
    </w:p>
    <w:p w:rsidR="004D2766" w:rsidRPr="00522342" w:rsidRDefault="004D2766" w:rsidP="00603876">
      <w:pPr>
        <w:spacing w:line="320" w:lineRule="exact"/>
        <w:jc w:val="center"/>
        <w:rPr>
          <w:b/>
          <w:sz w:val="32"/>
          <w:szCs w:val="32"/>
        </w:rPr>
      </w:pPr>
      <w:bookmarkStart w:id="103" w:name="_Toc301424990"/>
      <w:bookmarkStart w:id="104" w:name="_Toc301849656"/>
      <w:bookmarkStart w:id="105" w:name="_Toc304901286"/>
      <w:r w:rsidRPr="00522342">
        <w:rPr>
          <w:b/>
          <w:sz w:val="32"/>
          <w:szCs w:val="32"/>
        </w:rPr>
        <w:t>UMOWA nr …/FT-2/…….</w:t>
      </w:r>
    </w:p>
    <w:p w:rsidR="004D2766" w:rsidRPr="00522342" w:rsidRDefault="004D2766" w:rsidP="00603876">
      <w:pPr>
        <w:spacing w:line="320" w:lineRule="exact"/>
        <w:jc w:val="both"/>
      </w:pPr>
    </w:p>
    <w:p w:rsidR="004D2766" w:rsidRPr="00560EA7" w:rsidRDefault="004D2766" w:rsidP="00560EA7">
      <w:pPr>
        <w:widowControl w:val="0"/>
        <w:suppressAutoHyphens/>
        <w:spacing w:line="340" w:lineRule="exact"/>
        <w:jc w:val="both"/>
        <w:rPr>
          <w:sz w:val="22"/>
          <w:szCs w:val="22"/>
        </w:rPr>
      </w:pPr>
      <w:r w:rsidRPr="00560EA7">
        <w:rPr>
          <w:sz w:val="22"/>
          <w:szCs w:val="22"/>
        </w:rPr>
        <w:t xml:space="preserve">Zawarta w dniu </w:t>
      </w:r>
      <w:r w:rsidRPr="00560EA7">
        <w:rPr>
          <w:b/>
          <w:sz w:val="22"/>
          <w:szCs w:val="22"/>
        </w:rPr>
        <w:t>…………..</w:t>
      </w:r>
      <w:r w:rsidRPr="00560EA7">
        <w:rPr>
          <w:b/>
          <w:color w:val="0000FF"/>
          <w:sz w:val="22"/>
          <w:szCs w:val="22"/>
        </w:rPr>
        <w:t xml:space="preserve"> </w:t>
      </w:r>
      <w:r w:rsidRPr="00560EA7">
        <w:rPr>
          <w:b/>
          <w:sz w:val="22"/>
          <w:szCs w:val="22"/>
        </w:rPr>
        <w:t>r.</w:t>
      </w:r>
      <w:r w:rsidRPr="00560EA7">
        <w:rPr>
          <w:sz w:val="22"/>
          <w:szCs w:val="22"/>
        </w:rPr>
        <w:t xml:space="preserve"> w Katowicach pomiędzy Głównym Instytutem Górnictwa </w:t>
      </w:r>
      <w:r w:rsidRPr="00560EA7">
        <w:rPr>
          <w:sz w:val="22"/>
          <w:szCs w:val="22"/>
        </w:rPr>
        <w:br/>
        <w:t>w Katowicach, Plac Gwarków 1,</w:t>
      </w:r>
      <w:r w:rsidRPr="00560EA7">
        <w:rPr>
          <w:bCs/>
          <w:sz w:val="22"/>
          <w:szCs w:val="22"/>
        </w:rPr>
        <w:t xml:space="preserve"> zarejestrowanym w Sądzie Rejonowym Katowice – Wschód w Katowicach, Wydział VIII Gospodarczy Krajowego Rejestru Sądowego pod numerem KRS 0000090660, </w:t>
      </w:r>
      <w:r w:rsidRPr="00560EA7">
        <w:rPr>
          <w:sz w:val="22"/>
          <w:szCs w:val="22"/>
        </w:rPr>
        <w:t>zwanym dalej „</w:t>
      </w:r>
      <w:r w:rsidRPr="00560EA7">
        <w:rPr>
          <w:b/>
          <w:bCs/>
          <w:sz w:val="22"/>
          <w:szCs w:val="22"/>
        </w:rPr>
        <w:t>Zamawiającym</w:t>
      </w:r>
      <w:r w:rsidRPr="00560EA7">
        <w:rPr>
          <w:sz w:val="22"/>
          <w:szCs w:val="22"/>
        </w:rPr>
        <w:t xml:space="preserve">”, reprezentowanym przez: </w:t>
      </w:r>
    </w:p>
    <w:p w:rsidR="004D2766" w:rsidRPr="00560EA7" w:rsidRDefault="004D2766" w:rsidP="00560EA7">
      <w:pPr>
        <w:spacing w:line="340" w:lineRule="exact"/>
        <w:jc w:val="both"/>
        <w:rPr>
          <w:b/>
          <w:sz w:val="22"/>
          <w:szCs w:val="22"/>
        </w:rPr>
      </w:pPr>
      <w:r w:rsidRPr="00560EA7">
        <w:rPr>
          <w:b/>
          <w:sz w:val="22"/>
          <w:szCs w:val="22"/>
        </w:rPr>
        <w:t>1.</w:t>
      </w:r>
      <w:r w:rsidRPr="00560EA7">
        <w:rPr>
          <w:b/>
          <w:sz w:val="22"/>
          <w:szCs w:val="22"/>
        </w:rPr>
        <w:tab/>
      </w:r>
      <w:r w:rsidRPr="00560EA7">
        <w:rPr>
          <w:sz w:val="22"/>
          <w:szCs w:val="22"/>
        </w:rPr>
        <w:t>……………………………………………………………………………………….</w:t>
      </w:r>
    </w:p>
    <w:p w:rsidR="004D2766" w:rsidRPr="00560EA7" w:rsidRDefault="004D2766" w:rsidP="00560EA7">
      <w:pPr>
        <w:spacing w:line="340" w:lineRule="exact"/>
        <w:jc w:val="both"/>
        <w:rPr>
          <w:sz w:val="22"/>
          <w:szCs w:val="22"/>
        </w:rPr>
      </w:pPr>
      <w:r w:rsidRPr="00560EA7">
        <w:rPr>
          <w:b/>
          <w:sz w:val="22"/>
          <w:szCs w:val="22"/>
        </w:rPr>
        <w:t>2.</w:t>
      </w:r>
      <w:r w:rsidRPr="00560EA7">
        <w:rPr>
          <w:b/>
          <w:sz w:val="22"/>
          <w:szCs w:val="22"/>
        </w:rPr>
        <w:tab/>
      </w:r>
      <w:r w:rsidRPr="00560EA7">
        <w:rPr>
          <w:sz w:val="22"/>
          <w:szCs w:val="22"/>
        </w:rPr>
        <w:t>……………………………………………………………………………………….</w:t>
      </w:r>
    </w:p>
    <w:p w:rsidR="004D2766" w:rsidRPr="00560EA7" w:rsidRDefault="004D2766" w:rsidP="00560EA7">
      <w:pPr>
        <w:spacing w:line="340" w:lineRule="exact"/>
        <w:jc w:val="both"/>
        <w:rPr>
          <w:sz w:val="22"/>
          <w:szCs w:val="22"/>
        </w:rPr>
      </w:pPr>
      <w:r w:rsidRPr="00560EA7">
        <w:rPr>
          <w:sz w:val="22"/>
          <w:szCs w:val="22"/>
        </w:rPr>
        <w:t>a</w:t>
      </w:r>
      <w:r w:rsidRPr="00560EA7">
        <w:rPr>
          <w:sz w:val="22"/>
          <w:szCs w:val="22"/>
        </w:rPr>
        <w:br/>
        <w:t>…………….…………………………………………………………………………………..</w:t>
      </w:r>
    </w:p>
    <w:p w:rsidR="004D2766" w:rsidRPr="00560EA7" w:rsidRDefault="004D2766" w:rsidP="00560EA7">
      <w:pPr>
        <w:spacing w:line="340" w:lineRule="exact"/>
        <w:jc w:val="both"/>
        <w:rPr>
          <w:sz w:val="22"/>
          <w:szCs w:val="22"/>
        </w:rPr>
      </w:pPr>
      <w:r w:rsidRPr="00560EA7">
        <w:rPr>
          <w:sz w:val="22"/>
          <w:szCs w:val="22"/>
        </w:rPr>
        <w:t>…………….…………………………………………………………………………………..</w:t>
      </w:r>
    </w:p>
    <w:p w:rsidR="004D2766" w:rsidRPr="00560EA7" w:rsidRDefault="004D2766" w:rsidP="00560EA7">
      <w:pPr>
        <w:spacing w:line="340" w:lineRule="exact"/>
        <w:jc w:val="both"/>
        <w:rPr>
          <w:sz w:val="22"/>
          <w:szCs w:val="22"/>
        </w:rPr>
      </w:pPr>
      <w:r w:rsidRPr="00560EA7">
        <w:rPr>
          <w:sz w:val="22"/>
          <w:szCs w:val="22"/>
        </w:rPr>
        <w:t>…………….…………………………………………………………………………………..</w:t>
      </w:r>
    </w:p>
    <w:p w:rsidR="004D2766" w:rsidRPr="00560EA7" w:rsidRDefault="004D2766" w:rsidP="00560EA7">
      <w:pPr>
        <w:spacing w:line="340" w:lineRule="exact"/>
        <w:jc w:val="both"/>
        <w:rPr>
          <w:b/>
          <w:sz w:val="22"/>
          <w:szCs w:val="22"/>
        </w:rPr>
      </w:pPr>
      <w:r w:rsidRPr="00560EA7">
        <w:rPr>
          <w:b/>
          <w:sz w:val="22"/>
          <w:szCs w:val="22"/>
        </w:rPr>
        <w:t xml:space="preserve">NIP: ………..; Regon: ……………….; </w:t>
      </w:r>
    </w:p>
    <w:p w:rsidR="004D2766" w:rsidRPr="00560EA7" w:rsidRDefault="004D2766" w:rsidP="00560EA7">
      <w:pPr>
        <w:spacing w:line="340" w:lineRule="exact"/>
        <w:jc w:val="both"/>
        <w:rPr>
          <w:sz w:val="22"/>
          <w:szCs w:val="22"/>
        </w:rPr>
      </w:pPr>
      <w:r w:rsidRPr="00560EA7">
        <w:rPr>
          <w:sz w:val="22"/>
          <w:szCs w:val="22"/>
        </w:rPr>
        <w:t>Numer rachunku bankowego: ……………………….</w:t>
      </w:r>
    </w:p>
    <w:p w:rsidR="004D2766" w:rsidRPr="00560EA7" w:rsidRDefault="004D2766" w:rsidP="00560EA7">
      <w:pPr>
        <w:spacing w:line="340" w:lineRule="exact"/>
        <w:rPr>
          <w:sz w:val="22"/>
          <w:szCs w:val="22"/>
        </w:rPr>
      </w:pPr>
      <w:r w:rsidRPr="00560EA7">
        <w:rPr>
          <w:sz w:val="22"/>
          <w:szCs w:val="22"/>
        </w:rPr>
        <w:t>zwanym dalej „</w:t>
      </w:r>
      <w:r w:rsidRPr="00560EA7">
        <w:rPr>
          <w:b/>
          <w:bCs/>
          <w:sz w:val="22"/>
          <w:szCs w:val="22"/>
        </w:rPr>
        <w:t>Wykonawcą</w:t>
      </w:r>
      <w:r w:rsidRPr="00560EA7">
        <w:rPr>
          <w:sz w:val="22"/>
          <w:szCs w:val="22"/>
        </w:rPr>
        <w:t xml:space="preserve">” </w:t>
      </w:r>
    </w:p>
    <w:p w:rsidR="004D2766" w:rsidRPr="00560EA7" w:rsidRDefault="004D2766" w:rsidP="00560EA7">
      <w:pPr>
        <w:spacing w:line="340" w:lineRule="exact"/>
        <w:jc w:val="both"/>
        <w:rPr>
          <w:sz w:val="22"/>
          <w:szCs w:val="22"/>
        </w:rPr>
      </w:pPr>
    </w:p>
    <w:p w:rsidR="004D2766" w:rsidRPr="00560EA7" w:rsidRDefault="004D2766" w:rsidP="00560EA7">
      <w:pPr>
        <w:spacing w:line="340" w:lineRule="exact"/>
        <w:jc w:val="both"/>
        <w:rPr>
          <w:bCs/>
          <w:color w:val="0000FF"/>
          <w:sz w:val="22"/>
          <w:szCs w:val="22"/>
        </w:rPr>
      </w:pPr>
      <w:r w:rsidRPr="00560EA7">
        <w:rPr>
          <w:sz w:val="22"/>
          <w:szCs w:val="22"/>
        </w:rPr>
        <w:t>W związku z postępowaniem nr …..…………. o udzielenie zamówienia publicznego prowadzonym na podstawie u</w:t>
      </w:r>
      <w:r w:rsidRPr="00560EA7">
        <w:rPr>
          <w:i/>
          <w:sz w:val="22"/>
          <w:szCs w:val="22"/>
        </w:rPr>
        <w:t xml:space="preserve">stawy z dnia 29 stycznia 2004 r Prawo zamówień publicznych </w:t>
      </w:r>
      <w:r w:rsidRPr="00560EA7">
        <w:rPr>
          <w:sz w:val="22"/>
          <w:szCs w:val="22"/>
        </w:rPr>
        <w:t xml:space="preserve">(tekst jednolity Dz. U. z 2017 r. poz. 1579) zwanej w treści </w:t>
      </w:r>
      <w:proofErr w:type="spellStart"/>
      <w:r w:rsidRPr="00560EA7">
        <w:rPr>
          <w:sz w:val="22"/>
          <w:szCs w:val="22"/>
        </w:rPr>
        <w:t>Pzp</w:t>
      </w:r>
      <w:proofErr w:type="spellEnd"/>
      <w:r w:rsidRPr="00560EA7">
        <w:rPr>
          <w:sz w:val="22"/>
          <w:szCs w:val="22"/>
        </w:rPr>
        <w:t xml:space="preserve"> w trybie przetargu nieograniczonego</w:t>
      </w:r>
      <w:r w:rsidRPr="00560EA7">
        <w:rPr>
          <w:bCs/>
          <w:sz w:val="22"/>
          <w:szCs w:val="22"/>
        </w:rPr>
        <w:t xml:space="preserve"> niniejszej umowie</w:t>
      </w:r>
      <w:r w:rsidRPr="00560EA7">
        <w:rPr>
          <w:sz w:val="22"/>
          <w:szCs w:val="22"/>
        </w:rPr>
        <w:t xml:space="preserve"> </w:t>
      </w:r>
      <w:r w:rsidRPr="00560EA7">
        <w:rPr>
          <w:bCs/>
          <w:iCs/>
          <w:sz w:val="22"/>
          <w:szCs w:val="22"/>
        </w:rPr>
        <w:t>nadaje się następującą treść</w:t>
      </w:r>
      <w:r w:rsidRPr="00560EA7">
        <w:rPr>
          <w:sz w:val="22"/>
          <w:szCs w:val="22"/>
        </w:rPr>
        <w:t>:</w:t>
      </w:r>
    </w:p>
    <w:p w:rsidR="004D2766" w:rsidRPr="00560EA7" w:rsidRDefault="004D2766" w:rsidP="00560EA7">
      <w:pPr>
        <w:spacing w:line="340" w:lineRule="exact"/>
        <w:jc w:val="center"/>
        <w:rPr>
          <w:sz w:val="22"/>
          <w:szCs w:val="22"/>
        </w:rPr>
      </w:pPr>
      <w:r w:rsidRPr="00560EA7">
        <w:rPr>
          <w:sz w:val="22"/>
          <w:szCs w:val="22"/>
        </w:rPr>
        <w:t>§1</w:t>
      </w:r>
    </w:p>
    <w:p w:rsidR="004D2766" w:rsidRPr="00560EA7" w:rsidRDefault="004D2766" w:rsidP="00560EA7">
      <w:pPr>
        <w:spacing w:line="340" w:lineRule="exact"/>
        <w:jc w:val="both"/>
        <w:rPr>
          <w:sz w:val="22"/>
          <w:szCs w:val="22"/>
        </w:rPr>
      </w:pPr>
      <w:r w:rsidRPr="00560EA7">
        <w:rPr>
          <w:sz w:val="22"/>
          <w:szCs w:val="22"/>
        </w:rPr>
        <w:t>Na podstawie niniejszej umowy Wykonawca zobowiązuje się do wykonania na rzecz Zamawiającego usług, zwanych dalej „przedmiotem umowy”, zgodnie z ofertą oraz zamówieniem, które stanowią integralną część niniejszej umowy:</w:t>
      </w:r>
    </w:p>
    <w:p w:rsidR="004D2766" w:rsidRPr="00560EA7" w:rsidRDefault="00FF2A91" w:rsidP="00560EA7">
      <w:pPr>
        <w:spacing w:line="340" w:lineRule="exact"/>
        <w:jc w:val="both"/>
        <w:rPr>
          <w:sz w:val="22"/>
          <w:szCs w:val="22"/>
        </w:rPr>
      </w:pPr>
      <w:r w:rsidRPr="00560EA7">
        <w:rPr>
          <w:b/>
          <w:bCs/>
          <w:sz w:val="22"/>
          <w:szCs w:val="22"/>
        </w:rPr>
        <w:t>Wykonanie projektów wykonawczych dla inwestycji "Przebudowa strefy wejścia wraz z wykonaniem nowego szybu dźwigowego" Głównego Instytutu Górnictwa w Katowicach”</w:t>
      </w:r>
    </w:p>
    <w:p w:rsidR="004D2766" w:rsidRPr="00560EA7" w:rsidRDefault="004D2766" w:rsidP="00560EA7">
      <w:pPr>
        <w:spacing w:line="340" w:lineRule="exact"/>
        <w:jc w:val="center"/>
        <w:rPr>
          <w:sz w:val="22"/>
          <w:szCs w:val="22"/>
        </w:rPr>
      </w:pPr>
    </w:p>
    <w:p w:rsidR="004D2766" w:rsidRPr="00560EA7" w:rsidRDefault="004D2766" w:rsidP="00560EA7">
      <w:pPr>
        <w:spacing w:line="340" w:lineRule="exact"/>
        <w:jc w:val="center"/>
        <w:rPr>
          <w:sz w:val="22"/>
          <w:szCs w:val="22"/>
        </w:rPr>
      </w:pPr>
      <w:r w:rsidRPr="00560EA7">
        <w:rPr>
          <w:sz w:val="22"/>
          <w:szCs w:val="22"/>
        </w:rPr>
        <w:t>§2</w:t>
      </w:r>
    </w:p>
    <w:p w:rsidR="0071778B" w:rsidRPr="00560EA7" w:rsidRDefault="0071778B" w:rsidP="00560EA7">
      <w:pPr>
        <w:widowControl w:val="0"/>
        <w:autoSpaceDE w:val="0"/>
        <w:autoSpaceDN w:val="0"/>
        <w:adjustRightInd w:val="0"/>
        <w:spacing w:line="340" w:lineRule="exact"/>
        <w:ind w:left="567" w:hanging="567"/>
        <w:jc w:val="both"/>
        <w:rPr>
          <w:sz w:val="22"/>
          <w:szCs w:val="22"/>
        </w:rPr>
      </w:pPr>
      <w:r w:rsidRPr="00560EA7">
        <w:rPr>
          <w:b/>
          <w:sz w:val="22"/>
          <w:szCs w:val="22"/>
        </w:rPr>
        <w:t>1.</w:t>
      </w:r>
      <w:r w:rsidRPr="00560EA7">
        <w:rPr>
          <w:b/>
          <w:sz w:val="22"/>
          <w:szCs w:val="22"/>
        </w:rPr>
        <w:tab/>
        <w:t>Przedmiotem zamówienia</w:t>
      </w:r>
      <w:r w:rsidRPr="00560EA7">
        <w:rPr>
          <w:sz w:val="22"/>
          <w:szCs w:val="22"/>
        </w:rPr>
        <w:t xml:space="preserve"> objętego niniejszym postępowaniem jest:</w:t>
      </w:r>
    </w:p>
    <w:p w:rsidR="0071778B" w:rsidRPr="00560EA7" w:rsidRDefault="0071778B" w:rsidP="00560EA7">
      <w:pPr>
        <w:numPr>
          <w:ilvl w:val="0"/>
          <w:numId w:val="76"/>
        </w:numPr>
        <w:spacing w:line="340" w:lineRule="exact"/>
        <w:jc w:val="both"/>
        <w:rPr>
          <w:sz w:val="22"/>
          <w:szCs w:val="22"/>
        </w:rPr>
      </w:pPr>
      <w:r w:rsidRPr="00560EA7">
        <w:rPr>
          <w:sz w:val="22"/>
          <w:szCs w:val="22"/>
        </w:rPr>
        <w:t xml:space="preserve">wykonanie części projektu budowlanego "Zmiana do pozwolenia na budowę nr 301/16 z dnia 24.03.2016 r dla inwestycji PRZEBUDOWA PAWILONU I GŁÓWNEGO INSTYTUTU GÓRNICTWA W KATOWICACH"; </w:t>
      </w:r>
    </w:p>
    <w:p w:rsidR="0071778B" w:rsidRPr="00560EA7" w:rsidRDefault="0071778B" w:rsidP="00560EA7">
      <w:pPr>
        <w:numPr>
          <w:ilvl w:val="0"/>
          <w:numId w:val="76"/>
        </w:numPr>
        <w:spacing w:line="340" w:lineRule="exact"/>
        <w:jc w:val="both"/>
        <w:rPr>
          <w:b/>
          <w:sz w:val="22"/>
          <w:szCs w:val="22"/>
        </w:rPr>
      </w:pPr>
      <w:r w:rsidRPr="00560EA7">
        <w:rPr>
          <w:sz w:val="22"/>
          <w:szCs w:val="22"/>
        </w:rPr>
        <w:t>wykonanie projektów wykonawczych dla inwestycji "Przebudowa strefy wejścia wraz z wykonaniem nowego szybu dźwigowego" wraz z przedmiarami, kosztorysem inwestorskim i specyfikacjami technicznymi wykonania i odbioru robót budowlanych</w:t>
      </w:r>
    </w:p>
    <w:p w:rsidR="0071778B" w:rsidRPr="00560EA7" w:rsidRDefault="0071778B" w:rsidP="00560EA7">
      <w:pPr>
        <w:numPr>
          <w:ilvl w:val="0"/>
          <w:numId w:val="76"/>
        </w:numPr>
        <w:spacing w:line="340" w:lineRule="exact"/>
        <w:jc w:val="both"/>
        <w:rPr>
          <w:sz w:val="22"/>
          <w:szCs w:val="22"/>
        </w:rPr>
      </w:pPr>
      <w:r w:rsidRPr="00560EA7">
        <w:rPr>
          <w:sz w:val="22"/>
          <w:szCs w:val="22"/>
        </w:rPr>
        <w:t>nadzór autorski w okresie realizacji wyżej wymienionych inwestycji.</w:t>
      </w:r>
    </w:p>
    <w:p w:rsidR="0071778B" w:rsidRPr="00560EA7" w:rsidRDefault="001F43FC" w:rsidP="00560EA7">
      <w:pPr>
        <w:widowControl w:val="0"/>
        <w:autoSpaceDE w:val="0"/>
        <w:autoSpaceDN w:val="0"/>
        <w:adjustRightInd w:val="0"/>
        <w:spacing w:line="340" w:lineRule="exact"/>
        <w:ind w:left="567" w:hanging="567"/>
        <w:jc w:val="both"/>
        <w:rPr>
          <w:b/>
          <w:bCs/>
          <w:sz w:val="22"/>
          <w:szCs w:val="22"/>
          <w:lang w:bidi="he-IL"/>
        </w:rPr>
      </w:pPr>
      <w:r w:rsidRPr="00560EA7">
        <w:rPr>
          <w:b/>
          <w:bCs/>
          <w:sz w:val="22"/>
          <w:szCs w:val="22"/>
          <w:lang w:bidi="he-IL"/>
        </w:rPr>
        <w:t>1.1.</w:t>
      </w:r>
      <w:r w:rsidRPr="00560EA7">
        <w:rPr>
          <w:b/>
          <w:bCs/>
          <w:sz w:val="22"/>
          <w:szCs w:val="22"/>
          <w:lang w:bidi="he-IL"/>
        </w:rPr>
        <w:tab/>
      </w:r>
      <w:r w:rsidR="0071778B" w:rsidRPr="00560EA7">
        <w:rPr>
          <w:b/>
          <w:bCs/>
          <w:sz w:val="22"/>
          <w:szCs w:val="22"/>
          <w:lang w:bidi="he-IL"/>
        </w:rPr>
        <w:t>Zakres projektu budowlanego</w:t>
      </w:r>
    </w:p>
    <w:p w:rsidR="0071778B" w:rsidRPr="00560EA7" w:rsidRDefault="001F43FC"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1.1.1.</w:t>
      </w:r>
      <w:r w:rsidRPr="00560EA7">
        <w:rPr>
          <w:bCs/>
          <w:sz w:val="22"/>
          <w:szCs w:val="22"/>
          <w:lang w:bidi="he-IL"/>
        </w:rPr>
        <w:tab/>
      </w:r>
      <w:r w:rsidR="0071778B" w:rsidRPr="00560EA7">
        <w:rPr>
          <w:bCs/>
          <w:sz w:val="22"/>
          <w:szCs w:val="22"/>
          <w:lang w:bidi="he-IL"/>
        </w:rPr>
        <w:t>Projekt nowego szybu windowego dla dwóch dźwigów - obejmującego przestrzeń istniejącego dźwigu i części toalety przyległej do klatki schodowej</w:t>
      </w:r>
      <w:r w:rsidRPr="00560EA7">
        <w:rPr>
          <w:bCs/>
          <w:sz w:val="22"/>
          <w:szCs w:val="22"/>
          <w:lang w:bidi="he-IL"/>
        </w:rPr>
        <w:t>.</w:t>
      </w:r>
    </w:p>
    <w:p w:rsidR="0071778B" w:rsidRPr="00560EA7" w:rsidRDefault="001F43FC"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1.1.2.</w:t>
      </w:r>
      <w:r w:rsidRPr="00560EA7">
        <w:rPr>
          <w:bCs/>
          <w:sz w:val="22"/>
          <w:szCs w:val="22"/>
          <w:lang w:bidi="he-IL"/>
        </w:rPr>
        <w:tab/>
      </w:r>
      <w:r w:rsidR="0071778B" w:rsidRPr="00560EA7">
        <w:rPr>
          <w:bCs/>
          <w:sz w:val="22"/>
          <w:szCs w:val="22"/>
          <w:lang w:bidi="he-IL"/>
        </w:rPr>
        <w:t xml:space="preserve">Przebudowę pozostałej części istniejącej toalety (wraz z pionami wentylacyjnymi i sanitarnymi) na pomieszczenie techniczne i pod najem </w:t>
      </w:r>
    </w:p>
    <w:p w:rsidR="0071778B" w:rsidRPr="00560EA7" w:rsidRDefault="001F43FC"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1.1.3.</w:t>
      </w:r>
      <w:r w:rsidRPr="00560EA7">
        <w:rPr>
          <w:bCs/>
          <w:sz w:val="22"/>
          <w:szCs w:val="22"/>
          <w:lang w:bidi="he-IL"/>
        </w:rPr>
        <w:tab/>
      </w:r>
      <w:r w:rsidR="0071778B" w:rsidRPr="00560EA7">
        <w:rPr>
          <w:bCs/>
          <w:sz w:val="22"/>
          <w:szCs w:val="22"/>
          <w:lang w:bidi="he-IL"/>
        </w:rPr>
        <w:t>Projekt zagospodarowania terenu obejmujący przebudowę strefy wejściowej zgodnie z załączoną koncepcją</w:t>
      </w:r>
    </w:p>
    <w:p w:rsidR="0071778B" w:rsidRPr="00560EA7" w:rsidRDefault="001F43FC"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1.1.4.</w:t>
      </w:r>
      <w:r w:rsidRPr="00560EA7">
        <w:rPr>
          <w:bCs/>
          <w:sz w:val="22"/>
          <w:szCs w:val="22"/>
          <w:lang w:bidi="he-IL"/>
        </w:rPr>
        <w:tab/>
      </w:r>
      <w:r w:rsidR="0071778B" w:rsidRPr="00560EA7">
        <w:rPr>
          <w:bCs/>
          <w:sz w:val="22"/>
          <w:szCs w:val="22"/>
          <w:lang w:bidi="he-IL"/>
        </w:rPr>
        <w:t>Projekt przebudowy strefy wejściowej na parterze.</w:t>
      </w:r>
    </w:p>
    <w:p w:rsidR="0071778B" w:rsidRPr="00560EA7" w:rsidRDefault="001F43FC"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1.1.5.</w:t>
      </w:r>
      <w:r w:rsidRPr="00560EA7">
        <w:rPr>
          <w:bCs/>
          <w:sz w:val="22"/>
          <w:szCs w:val="22"/>
          <w:lang w:bidi="he-IL"/>
        </w:rPr>
        <w:tab/>
      </w:r>
      <w:r w:rsidR="0071778B" w:rsidRPr="00560EA7">
        <w:rPr>
          <w:bCs/>
          <w:sz w:val="22"/>
          <w:szCs w:val="22"/>
          <w:lang w:bidi="he-IL"/>
        </w:rPr>
        <w:t>Projekt przebudowy elewacji – na parterze w okolicy wejścia</w:t>
      </w:r>
    </w:p>
    <w:p w:rsidR="0071778B" w:rsidRPr="00560EA7" w:rsidRDefault="001F43FC" w:rsidP="00560EA7">
      <w:pPr>
        <w:widowControl w:val="0"/>
        <w:autoSpaceDE w:val="0"/>
        <w:autoSpaceDN w:val="0"/>
        <w:adjustRightInd w:val="0"/>
        <w:spacing w:line="340" w:lineRule="exact"/>
        <w:ind w:left="567" w:hanging="567"/>
        <w:jc w:val="both"/>
        <w:rPr>
          <w:b/>
          <w:bCs/>
          <w:sz w:val="22"/>
          <w:szCs w:val="22"/>
          <w:lang w:bidi="he-IL"/>
        </w:rPr>
      </w:pPr>
      <w:r w:rsidRPr="00560EA7">
        <w:rPr>
          <w:b/>
          <w:bCs/>
          <w:sz w:val="22"/>
          <w:szCs w:val="22"/>
          <w:lang w:bidi="he-IL"/>
        </w:rPr>
        <w:t>1.2.</w:t>
      </w:r>
      <w:r w:rsidRPr="00560EA7">
        <w:rPr>
          <w:b/>
          <w:bCs/>
          <w:sz w:val="22"/>
          <w:szCs w:val="22"/>
          <w:lang w:bidi="he-IL"/>
        </w:rPr>
        <w:tab/>
      </w:r>
      <w:r w:rsidR="0071778B" w:rsidRPr="00560EA7">
        <w:rPr>
          <w:b/>
          <w:bCs/>
          <w:sz w:val="22"/>
          <w:szCs w:val="22"/>
          <w:lang w:bidi="he-IL"/>
        </w:rPr>
        <w:t>Wykaz wymaganych opracowań wchodzących w skład dokumentacji do projektu budowlanego i wykonawczego</w:t>
      </w:r>
    </w:p>
    <w:p w:rsidR="0071778B" w:rsidRPr="00560EA7" w:rsidRDefault="001F43FC"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1.2.1.</w:t>
      </w:r>
      <w:r w:rsidRPr="00560EA7">
        <w:rPr>
          <w:bCs/>
          <w:sz w:val="22"/>
          <w:szCs w:val="22"/>
          <w:lang w:bidi="he-IL"/>
        </w:rPr>
        <w:tab/>
      </w:r>
      <w:r w:rsidR="0071778B" w:rsidRPr="00560EA7">
        <w:rPr>
          <w:bCs/>
          <w:sz w:val="22"/>
          <w:szCs w:val="22"/>
          <w:lang w:bidi="he-IL"/>
        </w:rPr>
        <w:t xml:space="preserve">Projekt zagospodarowania terenu </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Przebudowa strefy wejścia i parkowania wraz z podniesieniem terenu przy projektowanym wejściu, miejscami parkingowymi, małą architekturą, oświetleniem, zabezpieczeń istniejących sieci i instalacji, informacją wizualną i zielenią – zgodnie z załączoną koncepcją na aktualnej mapie przeznaczonej do celów projektowych wraz z wszelkimi niezbędnymi uzgodnieniami i opracowaniami</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 xml:space="preserve">Inwentaryzacja zieleni wraz z </w:t>
      </w:r>
      <w:r w:rsidRPr="00F957D2">
        <w:rPr>
          <w:bCs/>
          <w:sz w:val="22"/>
          <w:szCs w:val="22"/>
          <w:lang w:bidi="he-IL"/>
        </w:rPr>
        <w:t>pozwoleniem na wycinkę/przesadzenie drzew</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Uzyskanie warunków i uzgodnień zabezpieczeń/przebudowy istniejącego uzbrojenia terenu,</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Mapa do celów projektowych,</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Uzgodnienie z rzeczoznawcą ds. przeciwpożarowych</w:t>
      </w:r>
    </w:p>
    <w:p w:rsidR="0071778B" w:rsidRPr="00560EA7" w:rsidRDefault="001F43FC"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1.2.2.</w:t>
      </w:r>
      <w:r w:rsidRPr="00560EA7">
        <w:rPr>
          <w:bCs/>
          <w:sz w:val="22"/>
          <w:szCs w:val="22"/>
          <w:lang w:bidi="he-IL"/>
        </w:rPr>
        <w:tab/>
      </w:r>
      <w:r w:rsidR="0071778B" w:rsidRPr="00560EA7">
        <w:rPr>
          <w:bCs/>
          <w:sz w:val="22"/>
          <w:szCs w:val="22"/>
          <w:lang w:bidi="he-IL"/>
        </w:rPr>
        <w:t>Branża architektoniczna i konstrukcyjno-budowlana obejmująca:</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 xml:space="preserve">Projekt wyburzeń i </w:t>
      </w:r>
      <w:proofErr w:type="spellStart"/>
      <w:r w:rsidRPr="00560EA7">
        <w:rPr>
          <w:bCs/>
          <w:sz w:val="22"/>
          <w:szCs w:val="22"/>
          <w:lang w:bidi="he-IL"/>
        </w:rPr>
        <w:t>zamurowań</w:t>
      </w:r>
      <w:proofErr w:type="spellEnd"/>
      <w:r w:rsidRPr="00560EA7">
        <w:rPr>
          <w:bCs/>
          <w:sz w:val="22"/>
          <w:szCs w:val="22"/>
          <w:lang w:bidi="he-IL"/>
        </w:rPr>
        <w:t xml:space="preserve"> wraz z inwentaryzacją w zakresie niezbędnym do wykonania projektu</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Projekt szybu dźwigowego, dwóch dźwigów osobowych na min. 8 osób każdy, w tym przynajmniej jeden do przewozu osób niepełnosprawnych. Szyb dźwigowy dostosowany do wymogów projektu napowietrzania klatki schodowej (wraz z szybem dźwigowym) – system napowietrzania klatki schodowej w realizacji, projekt napowietrzania szybu dźwigowego będzie dostosowany do projektowanych dźwigów.</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 xml:space="preserve">Przebudowa strefy wejścia (zgodnie z załączoną koncepcją) obejmująca przeniesienie drzwi wejściowych w miejsce pomieszczeń ochrony, likwidację wejścia od strony zachodniej – zastąpienie oknem, powiększenie holu o przestrzeń pomieszczeń 0.33, 0.33a i 0.33b, przesunięcie wydzielenia klatki schodowej – (dostosowanie do projektowanego dźwigu); powiększenie otworów okiennych w ścianie północnej (w planowanej strefie wejścia). </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 xml:space="preserve">Przebudowa pomieszczenia istniejącej toalety na pomieszczenie techniczne i pod najem (na piętrach 2-12): </w:t>
      </w:r>
    </w:p>
    <w:p w:rsidR="0071778B" w:rsidRPr="00560EA7" w:rsidRDefault="0071778B" w:rsidP="00560EA7">
      <w:pPr>
        <w:widowControl w:val="0"/>
        <w:numPr>
          <w:ilvl w:val="0"/>
          <w:numId w:val="91"/>
        </w:numPr>
        <w:tabs>
          <w:tab w:val="left" w:pos="993"/>
        </w:tabs>
        <w:autoSpaceDE w:val="0"/>
        <w:autoSpaceDN w:val="0"/>
        <w:adjustRightInd w:val="0"/>
        <w:spacing w:line="340" w:lineRule="exact"/>
        <w:ind w:left="993" w:hanging="426"/>
        <w:jc w:val="both"/>
        <w:rPr>
          <w:bCs/>
          <w:sz w:val="22"/>
          <w:szCs w:val="22"/>
          <w:lang w:bidi="he-IL"/>
        </w:rPr>
      </w:pPr>
      <w:r w:rsidRPr="00560EA7">
        <w:rPr>
          <w:bCs/>
          <w:sz w:val="22"/>
          <w:szCs w:val="22"/>
          <w:lang w:bidi="he-IL"/>
        </w:rPr>
        <w:t>zaprojektować podzielenie pozostałej części toalety na dwa pomieszczenia: większe biurowe z oknem i wejściem od strony istniejących pomieszczeń biurowych, mniejsze  techniczne z wejściem od strony korytarza</w:t>
      </w:r>
    </w:p>
    <w:p w:rsidR="0071778B" w:rsidRPr="00560EA7" w:rsidRDefault="0071778B" w:rsidP="00560EA7">
      <w:pPr>
        <w:widowControl w:val="0"/>
        <w:numPr>
          <w:ilvl w:val="0"/>
          <w:numId w:val="91"/>
        </w:numPr>
        <w:tabs>
          <w:tab w:val="left" w:pos="993"/>
        </w:tabs>
        <w:autoSpaceDE w:val="0"/>
        <w:autoSpaceDN w:val="0"/>
        <w:adjustRightInd w:val="0"/>
        <w:spacing w:line="340" w:lineRule="exact"/>
        <w:ind w:left="993" w:hanging="426"/>
        <w:jc w:val="both"/>
        <w:rPr>
          <w:bCs/>
          <w:sz w:val="22"/>
          <w:szCs w:val="22"/>
          <w:lang w:bidi="he-IL"/>
        </w:rPr>
      </w:pPr>
      <w:r w:rsidRPr="00560EA7">
        <w:rPr>
          <w:bCs/>
          <w:sz w:val="22"/>
          <w:szCs w:val="22"/>
          <w:lang w:bidi="he-IL"/>
        </w:rPr>
        <w:t xml:space="preserve">zaprojektować wejście do planowanego pomieszczenia technicznego w miejscu istniejących pionów wentylacyjnych i sanitarnych wraz z zamknięciem stropów, obudowaniem hydrantu od strony pomieszczenia przegrodą ognioodporną </w:t>
      </w:r>
    </w:p>
    <w:p w:rsidR="0071778B" w:rsidRPr="00560EA7" w:rsidRDefault="0071778B" w:rsidP="00560EA7">
      <w:pPr>
        <w:widowControl w:val="0"/>
        <w:numPr>
          <w:ilvl w:val="0"/>
          <w:numId w:val="91"/>
        </w:numPr>
        <w:tabs>
          <w:tab w:val="left" w:pos="993"/>
        </w:tabs>
        <w:autoSpaceDE w:val="0"/>
        <w:autoSpaceDN w:val="0"/>
        <w:adjustRightInd w:val="0"/>
        <w:spacing w:line="340" w:lineRule="exact"/>
        <w:ind w:left="993" w:hanging="426"/>
        <w:jc w:val="both"/>
        <w:rPr>
          <w:bCs/>
          <w:sz w:val="22"/>
          <w:szCs w:val="22"/>
          <w:lang w:bidi="he-IL"/>
        </w:rPr>
      </w:pPr>
      <w:r w:rsidRPr="00560EA7">
        <w:rPr>
          <w:bCs/>
          <w:sz w:val="22"/>
          <w:szCs w:val="22"/>
          <w:lang w:bidi="he-IL"/>
        </w:rPr>
        <w:t>zaprojektować wentylację pomieszczenia technicznego i biurowego</w:t>
      </w:r>
    </w:p>
    <w:p w:rsidR="0071778B" w:rsidRPr="00560EA7" w:rsidRDefault="003C60A3"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1.2.3.</w:t>
      </w:r>
      <w:r w:rsidRPr="00560EA7">
        <w:rPr>
          <w:bCs/>
          <w:sz w:val="22"/>
          <w:szCs w:val="22"/>
          <w:lang w:bidi="he-IL"/>
        </w:rPr>
        <w:tab/>
      </w:r>
      <w:r w:rsidR="0071778B" w:rsidRPr="00560EA7">
        <w:rPr>
          <w:bCs/>
          <w:sz w:val="22"/>
          <w:szCs w:val="22"/>
          <w:lang w:bidi="he-IL"/>
        </w:rPr>
        <w:t>Branża instalacji sanitarnej obejmująca:</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Zmianę lokalizacji istniejącego hydrantu wraz z jego oddzieleniem przeciwpożarowym EI30 od sąsiedniego pomieszczenia.</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Przebudowę instalacji c.o. w obrębie strefy wejściowej i projektowanego pomieszczenia biurowego  (za windą)</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 xml:space="preserve">Podłączenie zlewu w okolicy recepcji do istniejących pionów (obecnie w trakcie wymiany) </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 xml:space="preserve">Zaprojektowanie wentylacji projektowanych pomieszczeń </w:t>
      </w:r>
    </w:p>
    <w:p w:rsidR="0071778B" w:rsidRPr="00560EA7" w:rsidRDefault="003C60A3"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1.2.4.</w:t>
      </w:r>
      <w:r w:rsidRPr="00560EA7">
        <w:rPr>
          <w:bCs/>
          <w:sz w:val="22"/>
          <w:szCs w:val="22"/>
          <w:lang w:bidi="he-IL"/>
        </w:rPr>
        <w:tab/>
      </w:r>
      <w:r w:rsidR="0071778B" w:rsidRPr="00560EA7">
        <w:rPr>
          <w:bCs/>
          <w:sz w:val="22"/>
          <w:szCs w:val="22"/>
          <w:lang w:bidi="he-IL"/>
        </w:rPr>
        <w:t>Branżę instalacji elektrycznej obejmującą:</w:t>
      </w:r>
    </w:p>
    <w:p w:rsidR="0071778B" w:rsidRPr="00560EA7" w:rsidRDefault="0071778B" w:rsidP="00560EA7">
      <w:pPr>
        <w:numPr>
          <w:ilvl w:val="0"/>
          <w:numId w:val="68"/>
        </w:numPr>
        <w:tabs>
          <w:tab w:val="num" w:pos="-5800"/>
        </w:tabs>
        <w:spacing w:line="340" w:lineRule="exact"/>
        <w:jc w:val="both"/>
        <w:rPr>
          <w:sz w:val="22"/>
          <w:szCs w:val="22"/>
        </w:rPr>
      </w:pPr>
      <w:r w:rsidRPr="00560EA7">
        <w:rPr>
          <w:sz w:val="22"/>
          <w:szCs w:val="22"/>
        </w:rPr>
        <w:t>instalację zasilania i sterowania dźwigów osobowych;</w:t>
      </w:r>
    </w:p>
    <w:p w:rsidR="0071778B" w:rsidRPr="00560EA7" w:rsidRDefault="0071778B" w:rsidP="00560EA7">
      <w:pPr>
        <w:numPr>
          <w:ilvl w:val="0"/>
          <w:numId w:val="68"/>
        </w:numPr>
        <w:tabs>
          <w:tab w:val="num" w:pos="-5800"/>
        </w:tabs>
        <w:spacing w:line="340" w:lineRule="exact"/>
        <w:jc w:val="both"/>
        <w:rPr>
          <w:sz w:val="22"/>
          <w:szCs w:val="22"/>
        </w:rPr>
      </w:pPr>
      <w:r w:rsidRPr="00560EA7">
        <w:rPr>
          <w:sz w:val="22"/>
          <w:szCs w:val="22"/>
        </w:rPr>
        <w:t>instalację kontroli dostępu drzwi w strefie wejścia;</w:t>
      </w:r>
    </w:p>
    <w:p w:rsidR="0071778B" w:rsidRPr="00560EA7" w:rsidRDefault="0071778B" w:rsidP="00560EA7">
      <w:pPr>
        <w:numPr>
          <w:ilvl w:val="0"/>
          <w:numId w:val="68"/>
        </w:numPr>
        <w:tabs>
          <w:tab w:val="num" w:pos="-5800"/>
        </w:tabs>
        <w:spacing w:line="340" w:lineRule="exact"/>
        <w:jc w:val="both"/>
        <w:rPr>
          <w:sz w:val="22"/>
          <w:szCs w:val="22"/>
        </w:rPr>
      </w:pPr>
      <w:r w:rsidRPr="00560EA7">
        <w:rPr>
          <w:sz w:val="22"/>
          <w:szCs w:val="22"/>
        </w:rPr>
        <w:t>instalację oświetlenia zewnętrznego w rejonie strefy wejścia;</w:t>
      </w:r>
    </w:p>
    <w:p w:rsidR="0071778B" w:rsidRPr="00560EA7" w:rsidRDefault="0071778B" w:rsidP="00560EA7">
      <w:pPr>
        <w:numPr>
          <w:ilvl w:val="0"/>
          <w:numId w:val="68"/>
        </w:numPr>
        <w:tabs>
          <w:tab w:val="num" w:pos="-5800"/>
        </w:tabs>
        <w:spacing w:line="340" w:lineRule="exact"/>
        <w:jc w:val="both"/>
        <w:rPr>
          <w:sz w:val="22"/>
          <w:szCs w:val="22"/>
        </w:rPr>
      </w:pPr>
      <w:r w:rsidRPr="00560EA7">
        <w:rPr>
          <w:sz w:val="22"/>
          <w:szCs w:val="22"/>
        </w:rPr>
        <w:t>instalację odgromową w zakresie istniejących przewodów odprowadzających w rejonie strefy wejścia.</w:t>
      </w:r>
    </w:p>
    <w:p w:rsidR="0071778B" w:rsidRPr="00560EA7" w:rsidRDefault="003C60A3"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1.2.5.</w:t>
      </w:r>
      <w:r w:rsidRPr="00560EA7">
        <w:rPr>
          <w:bCs/>
          <w:sz w:val="22"/>
          <w:szCs w:val="22"/>
          <w:lang w:bidi="he-IL"/>
        </w:rPr>
        <w:tab/>
      </w:r>
      <w:r w:rsidR="0071778B" w:rsidRPr="00560EA7">
        <w:rPr>
          <w:bCs/>
          <w:sz w:val="22"/>
          <w:szCs w:val="22"/>
          <w:lang w:bidi="he-IL"/>
        </w:rPr>
        <w:t>Specyfikacje techniczne wykonania i odbioru robót dla każdej branży.</w:t>
      </w:r>
    </w:p>
    <w:p w:rsidR="0071778B" w:rsidRPr="00560EA7" w:rsidRDefault="003C60A3"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1.2.6.</w:t>
      </w:r>
      <w:r w:rsidRPr="00560EA7">
        <w:rPr>
          <w:bCs/>
          <w:sz w:val="22"/>
          <w:szCs w:val="22"/>
          <w:lang w:bidi="he-IL"/>
        </w:rPr>
        <w:tab/>
      </w:r>
      <w:r w:rsidR="0071778B" w:rsidRPr="00560EA7">
        <w:rPr>
          <w:bCs/>
          <w:sz w:val="22"/>
          <w:szCs w:val="22"/>
          <w:lang w:bidi="he-IL"/>
        </w:rPr>
        <w:t>Szczegółowe kosztorysy inwestorskie oraz przedmiary robót dla każdej branży, obejmujące całkowity zakres prac koniecznych do wykonania, z uwzględnieniem: prac demontażowych i pomiarowych, zabezpieczenia budynku podczas prowadzenia robót (obiekt użytkowany), sprzątania obiektu w trakcie prowadzenia robót.</w:t>
      </w:r>
    </w:p>
    <w:p w:rsidR="0071778B" w:rsidRPr="00560EA7" w:rsidRDefault="003C60A3"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1.2.7.</w:t>
      </w:r>
      <w:r w:rsidRPr="00560EA7">
        <w:rPr>
          <w:bCs/>
          <w:sz w:val="22"/>
          <w:szCs w:val="22"/>
          <w:lang w:bidi="he-IL"/>
        </w:rPr>
        <w:tab/>
      </w:r>
      <w:r w:rsidR="0071778B" w:rsidRPr="00560EA7">
        <w:rPr>
          <w:bCs/>
          <w:sz w:val="22"/>
          <w:szCs w:val="22"/>
          <w:lang w:bidi="he-IL"/>
        </w:rPr>
        <w:t xml:space="preserve">Uzgodnienia z rzeczoznawcą ds. zabezpieczeń przeciwpożarowych projektu budowlanego i wykonawczego oraz wszystkie niezbędne uzgodnienia projektów wynikające z obowiązujących przepisów. </w:t>
      </w:r>
    </w:p>
    <w:p w:rsidR="0071778B" w:rsidRPr="00560EA7" w:rsidRDefault="003C60A3"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1.3.</w:t>
      </w:r>
      <w:r w:rsidRPr="00560EA7">
        <w:rPr>
          <w:bCs/>
          <w:sz w:val="22"/>
          <w:szCs w:val="22"/>
          <w:lang w:bidi="he-IL"/>
        </w:rPr>
        <w:tab/>
      </w:r>
      <w:r w:rsidR="0071778B" w:rsidRPr="00560EA7">
        <w:rPr>
          <w:bCs/>
          <w:sz w:val="22"/>
          <w:szCs w:val="22"/>
          <w:lang w:bidi="he-IL"/>
        </w:rPr>
        <w:t xml:space="preserve">Uwzględnienie zaleceń zawartych w Postanowieniu Śląskiego Komendanta Wojewódzkiego Państwowej Straży Pożarnej w Katowicach z dnia 22.09.2015 r. oraz Ekspertyzie Technicznej dotyczącej możliwości innego sposobu spełnienia wymagań bezpieczeństwa pożarowego w Pawilonie I GIG-u, Al. Korfantego 79 Katowice, opracowana przez </w:t>
      </w:r>
      <w:proofErr w:type="spellStart"/>
      <w:r w:rsidR="0071778B" w:rsidRPr="00560EA7">
        <w:rPr>
          <w:bCs/>
          <w:sz w:val="22"/>
          <w:szCs w:val="22"/>
          <w:lang w:bidi="he-IL"/>
        </w:rPr>
        <w:t>Fire</w:t>
      </w:r>
      <w:proofErr w:type="spellEnd"/>
      <w:r w:rsidR="0071778B" w:rsidRPr="00560EA7">
        <w:rPr>
          <w:bCs/>
          <w:sz w:val="22"/>
          <w:szCs w:val="22"/>
          <w:lang w:bidi="he-IL"/>
        </w:rPr>
        <w:t xml:space="preserve"> Ekspert Adam </w:t>
      </w:r>
      <w:proofErr w:type="spellStart"/>
      <w:r w:rsidR="0071778B" w:rsidRPr="00560EA7">
        <w:rPr>
          <w:bCs/>
          <w:sz w:val="22"/>
          <w:szCs w:val="22"/>
          <w:lang w:bidi="he-IL"/>
        </w:rPr>
        <w:t>Biczycki</w:t>
      </w:r>
      <w:proofErr w:type="spellEnd"/>
      <w:r w:rsidR="0071778B" w:rsidRPr="00560EA7">
        <w:rPr>
          <w:bCs/>
          <w:sz w:val="22"/>
          <w:szCs w:val="22"/>
          <w:lang w:bidi="he-IL"/>
        </w:rPr>
        <w:t xml:space="preserve"> w kwietniu 2015r. </w:t>
      </w:r>
      <w:r w:rsidR="0071778B" w:rsidRPr="00560EA7">
        <w:rPr>
          <w:sz w:val="22"/>
          <w:szCs w:val="22"/>
          <w:lang w:bidi="he-IL"/>
        </w:rPr>
        <w:t>stanowiących załączniki do SIWZ</w:t>
      </w:r>
      <w:r w:rsidR="0071778B" w:rsidRPr="00560EA7">
        <w:rPr>
          <w:bCs/>
          <w:sz w:val="22"/>
          <w:szCs w:val="22"/>
          <w:lang w:bidi="he-IL"/>
        </w:rPr>
        <w:t>.</w:t>
      </w:r>
    </w:p>
    <w:p w:rsidR="0071778B" w:rsidRPr="00560EA7" w:rsidRDefault="003C60A3"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1.4.</w:t>
      </w:r>
      <w:r w:rsidRPr="00560EA7">
        <w:rPr>
          <w:bCs/>
          <w:sz w:val="22"/>
          <w:szCs w:val="22"/>
          <w:lang w:bidi="he-IL"/>
        </w:rPr>
        <w:tab/>
      </w:r>
      <w:r w:rsidR="0071778B" w:rsidRPr="00560EA7">
        <w:rPr>
          <w:bCs/>
          <w:sz w:val="22"/>
          <w:szCs w:val="22"/>
          <w:lang w:bidi="he-IL"/>
        </w:rPr>
        <w:t xml:space="preserve">Uwzględnienie rozwiązań przyjętych w dokumentacji </w:t>
      </w:r>
      <w:r w:rsidR="0071778B" w:rsidRPr="00560EA7">
        <w:rPr>
          <w:sz w:val="22"/>
          <w:szCs w:val="22"/>
        </w:rPr>
        <w:t>PRZEBUDOWA PAWILONU I GŁÓWNEGO INSTYTUTU GÓRNICTWA W KATOWICACH opracowanej przez BIURO INŻYNIERYJNO-PROJEKTOWE PRINT SP Z O.O. 41-500 Chorzów ul. Kościuszki 6 lokal 111 w lutym 2016r</w:t>
      </w:r>
    </w:p>
    <w:p w:rsidR="0071778B" w:rsidRPr="00560EA7" w:rsidRDefault="003C60A3" w:rsidP="00560EA7">
      <w:pPr>
        <w:widowControl w:val="0"/>
        <w:autoSpaceDE w:val="0"/>
        <w:autoSpaceDN w:val="0"/>
        <w:adjustRightInd w:val="0"/>
        <w:spacing w:line="340" w:lineRule="exact"/>
        <w:ind w:left="567" w:hanging="567"/>
        <w:jc w:val="both"/>
        <w:rPr>
          <w:bCs/>
          <w:sz w:val="22"/>
          <w:szCs w:val="22"/>
          <w:lang w:bidi="he-IL"/>
        </w:rPr>
      </w:pPr>
      <w:r w:rsidRPr="00560EA7">
        <w:rPr>
          <w:sz w:val="22"/>
          <w:szCs w:val="22"/>
        </w:rPr>
        <w:t>1.5.</w:t>
      </w:r>
      <w:r w:rsidRPr="00560EA7">
        <w:rPr>
          <w:sz w:val="22"/>
          <w:szCs w:val="22"/>
        </w:rPr>
        <w:tab/>
      </w:r>
      <w:r w:rsidR="0071778B" w:rsidRPr="00560EA7">
        <w:rPr>
          <w:sz w:val="22"/>
          <w:szCs w:val="22"/>
        </w:rPr>
        <w:t>Współpraca z projektantem instalacji elektrycznych i napowietrzania klatki schodowej</w:t>
      </w:r>
    </w:p>
    <w:p w:rsidR="0071778B" w:rsidRPr="00560EA7" w:rsidRDefault="003C60A3" w:rsidP="00560EA7">
      <w:pPr>
        <w:widowControl w:val="0"/>
        <w:autoSpaceDE w:val="0"/>
        <w:autoSpaceDN w:val="0"/>
        <w:adjustRightInd w:val="0"/>
        <w:spacing w:line="340" w:lineRule="exact"/>
        <w:ind w:left="567" w:hanging="567"/>
        <w:jc w:val="both"/>
        <w:rPr>
          <w:b/>
          <w:bCs/>
          <w:sz w:val="22"/>
          <w:szCs w:val="22"/>
          <w:lang w:bidi="he-IL"/>
        </w:rPr>
      </w:pPr>
      <w:r w:rsidRPr="00560EA7">
        <w:rPr>
          <w:b/>
          <w:bCs/>
          <w:sz w:val="22"/>
          <w:szCs w:val="22"/>
          <w:lang w:bidi="he-IL"/>
        </w:rPr>
        <w:t>2.</w:t>
      </w:r>
      <w:r w:rsidRPr="00560EA7">
        <w:rPr>
          <w:b/>
          <w:bCs/>
          <w:sz w:val="22"/>
          <w:szCs w:val="22"/>
          <w:lang w:bidi="he-IL"/>
        </w:rPr>
        <w:tab/>
      </w:r>
      <w:r w:rsidR="0071778B" w:rsidRPr="00560EA7">
        <w:rPr>
          <w:b/>
          <w:bCs/>
          <w:sz w:val="22"/>
          <w:szCs w:val="22"/>
          <w:lang w:bidi="he-IL"/>
        </w:rPr>
        <w:t>Uzgodnienia projektowe.</w:t>
      </w:r>
    </w:p>
    <w:p w:rsidR="0071778B" w:rsidRPr="00560EA7" w:rsidRDefault="000B1E18"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2.1.</w:t>
      </w:r>
      <w:r w:rsidRPr="00560EA7">
        <w:rPr>
          <w:bCs/>
          <w:sz w:val="22"/>
          <w:szCs w:val="22"/>
          <w:lang w:bidi="he-IL"/>
        </w:rPr>
        <w:tab/>
      </w:r>
      <w:r w:rsidR="0071778B" w:rsidRPr="00560EA7">
        <w:rPr>
          <w:bCs/>
          <w:sz w:val="22"/>
          <w:szCs w:val="22"/>
          <w:lang w:bidi="he-IL"/>
        </w:rPr>
        <w:t>Wykonawca przedmiotu zamówienia na etapie realizacji opracowań projektowych  ma obowiązek uzyskania akceptacji wszelkich rozwiązań projektowych (w tym doboru zastosowanych materiałów) w zakresie wszystkich branż z upoważnionymi przedstawicielami Zamawiającego.</w:t>
      </w:r>
    </w:p>
    <w:p w:rsidR="0071778B" w:rsidRPr="00560EA7" w:rsidRDefault="000B1E18"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2.2.</w:t>
      </w:r>
      <w:r w:rsidRPr="00560EA7">
        <w:rPr>
          <w:bCs/>
          <w:sz w:val="22"/>
          <w:szCs w:val="22"/>
          <w:lang w:bidi="he-IL"/>
        </w:rPr>
        <w:tab/>
      </w:r>
      <w:r w:rsidR="0071778B" w:rsidRPr="00560EA7">
        <w:rPr>
          <w:bCs/>
          <w:sz w:val="22"/>
          <w:szCs w:val="22"/>
          <w:lang w:bidi="he-IL"/>
        </w:rPr>
        <w:t>Projekt budowlany musi być zaakceptowany przez Zamawiającego. Będzie stanowił część załącznika do wniosku „</w:t>
      </w:r>
      <w:r w:rsidR="0071778B" w:rsidRPr="00560EA7">
        <w:rPr>
          <w:sz w:val="22"/>
          <w:szCs w:val="22"/>
        </w:rPr>
        <w:t>Zmiana do pozwolenia na budowę nr 301/16 z dnia 24.03.2016r dla inwestycji PRZEBUDOWA PAWILONU I GŁÓWNEGO INSTYTUTU GÓRNICTWA W KATOWICACH"</w:t>
      </w:r>
    </w:p>
    <w:p w:rsidR="0071778B" w:rsidRPr="00560EA7" w:rsidRDefault="000B1E18"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2.3.</w:t>
      </w:r>
      <w:r w:rsidRPr="00560EA7">
        <w:rPr>
          <w:bCs/>
          <w:sz w:val="22"/>
          <w:szCs w:val="22"/>
          <w:lang w:bidi="he-IL"/>
        </w:rPr>
        <w:tab/>
      </w:r>
      <w:r w:rsidR="0071778B" w:rsidRPr="00560EA7">
        <w:rPr>
          <w:bCs/>
          <w:sz w:val="22"/>
          <w:szCs w:val="22"/>
          <w:lang w:bidi="he-IL"/>
        </w:rPr>
        <w:t>Wykonawca ma obowiązek uzgodnić projekt budowlany oraz projekty wykonawcze z rzeczoznawcą ds. zabezpieczeń przeciwpożarowych oraz wszystkie niezbędne uzgodnienia projektów wynikające z obowiązujących przepisów</w:t>
      </w:r>
    </w:p>
    <w:p w:rsidR="0071778B" w:rsidRPr="00560EA7" w:rsidRDefault="000B1E18"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2.4.</w:t>
      </w:r>
      <w:r w:rsidRPr="00560EA7">
        <w:rPr>
          <w:bCs/>
          <w:sz w:val="22"/>
          <w:szCs w:val="22"/>
          <w:lang w:bidi="he-IL"/>
        </w:rPr>
        <w:tab/>
      </w:r>
      <w:r w:rsidR="0071778B" w:rsidRPr="00560EA7">
        <w:rPr>
          <w:bCs/>
          <w:sz w:val="22"/>
          <w:szCs w:val="22"/>
          <w:lang w:bidi="he-IL"/>
        </w:rPr>
        <w:t>Potrzebę dokonania uzgodnień Wykonawca zgłaszać będzie drogą mailową.</w:t>
      </w:r>
    </w:p>
    <w:p w:rsidR="0071778B" w:rsidRPr="00560EA7" w:rsidRDefault="000B1E18"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2.5.</w:t>
      </w:r>
      <w:r w:rsidRPr="00560EA7">
        <w:rPr>
          <w:bCs/>
          <w:sz w:val="22"/>
          <w:szCs w:val="22"/>
          <w:lang w:bidi="he-IL"/>
        </w:rPr>
        <w:tab/>
      </w:r>
      <w:r w:rsidR="0071778B" w:rsidRPr="00560EA7">
        <w:rPr>
          <w:bCs/>
          <w:sz w:val="22"/>
          <w:szCs w:val="22"/>
          <w:lang w:bidi="he-IL"/>
        </w:rPr>
        <w:t xml:space="preserve">Zamawiający będzie organizował wg potrzeb naradę w siedzibie Zamawiającego, na której muszą być obecni projektanci </w:t>
      </w:r>
      <w:r w:rsidR="00723BB7" w:rsidRPr="002243C1">
        <w:rPr>
          <w:bCs/>
          <w:sz w:val="22"/>
          <w:szCs w:val="22"/>
          <w:lang w:bidi="he-IL"/>
        </w:rPr>
        <w:t xml:space="preserve">wskazanych </w:t>
      </w:r>
      <w:r w:rsidR="00F32E39" w:rsidRPr="002243C1">
        <w:rPr>
          <w:bCs/>
          <w:sz w:val="22"/>
          <w:szCs w:val="22"/>
          <w:lang w:bidi="he-IL"/>
        </w:rPr>
        <w:t>podczas zwoływania narady</w:t>
      </w:r>
      <w:r w:rsidR="00F32E39">
        <w:rPr>
          <w:bCs/>
          <w:sz w:val="22"/>
          <w:szCs w:val="22"/>
          <w:lang w:bidi="he-IL"/>
        </w:rPr>
        <w:t xml:space="preserve"> </w:t>
      </w:r>
      <w:r w:rsidR="0071778B" w:rsidRPr="00560EA7">
        <w:rPr>
          <w:bCs/>
          <w:sz w:val="22"/>
          <w:szCs w:val="22"/>
          <w:lang w:bidi="he-IL"/>
        </w:rPr>
        <w:t xml:space="preserve">branż. </w:t>
      </w:r>
    </w:p>
    <w:p w:rsidR="0071778B" w:rsidRPr="00560EA7" w:rsidRDefault="000B1E18"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2.6.</w:t>
      </w:r>
      <w:r w:rsidRPr="00560EA7">
        <w:rPr>
          <w:bCs/>
          <w:sz w:val="22"/>
          <w:szCs w:val="22"/>
          <w:lang w:bidi="he-IL"/>
        </w:rPr>
        <w:tab/>
      </w:r>
      <w:r w:rsidR="0071778B" w:rsidRPr="00560EA7">
        <w:rPr>
          <w:bCs/>
          <w:sz w:val="22"/>
          <w:szCs w:val="22"/>
          <w:lang w:bidi="he-IL"/>
        </w:rPr>
        <w:t>Wykonawca ma obowiązek uwzględnić wytyczne projektowe projektantów opracowujących zmiany do projektu PRZEBUDOWA PAWILONU I GŁÓWNEGO INSTYTUTU GÓRNICTWA W KATOWICACH w zakresie projektów elektrycznych, napowietrzania, aranżacji wnętrz:, w celu prawidłowego sporządzenia kompletnej dokumentacji projektowej i kosztorysowej.</w:t>
      </w:r>
    </w:p>
    <w:p w:rsidR="0071778B" w:rsidRPr="00560EA7" w:rsidRDefault="000B1E18"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2.7.</w:t>
      </w:r>
      <w:r w:rsidRPr="00560EA7">
        <w:rPr>
          <w:bCs/>
          <w:sz w:val="22"/>
          <w:szCs w:val="22"/>
          <w:lang w:bidi="he-IL"/>
        </w:rPr>
        <w:tab/>
      </w:r>
      <w:r w:rsidR="0071778B" w:rsidRPr="00560EA7">
        <w:rPr>
          <w:bCs/>
          <w:sz w:val="22"/>
          <w:szCs w:val="22"/>
          <w:lang w:bidi="he-IL"/>
        </w:rPr>
        <w:t>Wykonawca ustali z Zamawiającym podział kosztorysów i przedmiarów na działy, w celu umożliwienia zlecania poszczególnych prac etapowo.</w:t>
      </w:r>
    </w:p>
    <w:p w:rsidR="0071778B" w:rsidRPr="00560EA7" w:rsidRDefault="000B1E18" w:rsidP="00560EA7">
      <w:pPr>
        <w:widowControl w:val="0"/>
        <w:autoSpaceDE w:val="0"/>
        <w:autoSpaceDN w:val="0"/>
        <w:adjustRightInd w:val="0"/>
        <w:spacing w:line="340" w:lineRule="exact"/>
        <w:ind w:left="567" w:hanging="567"/>
        <w:jc w:val="both"/>
        <w:rPr>
          <w:b/>
          <w:bCs/>
          <w:sz w:val="22"/>
          <w:szCs w:val="22"/>
          <w:lang w:bidi="he-IL"/>
        </w:rPr>
      </w:pPr>
      <w:r w:rsidRPr="00560EA7">
        <w:rPr>
          <w:b/>
          <w:bCs/>
          <w:sz w:val="22"/>
          <w:szCs w:val="22"/>
          <w:lang w:bidi="he-IL"/>
        </w:rPr>
        <w:t>3.</w:t>
      </w:r>
      <w:r w:rsidRPr="00560EA7">
        <w:rPr>
          <w:b/>
          <w:bCs/>
          <w:sz w:val="22"/>
          <w:szCs w:val="22"/>
          <w:lang w:bidi="he-IL"/>
        </w:rPr>
        <w:tab/>
      </w:r>
      <w:r w:rsidR="0071778B" w:rsidRPr="00560EA7">
        <w:rPr>
          <w:b/>
          <w:bCs/>
          <w:sz w:val="22"/>
          <w:szCs w:val="22"/>
          <w:lang w:bidi="he-IL"/>
        </w:rPr>
        <w:t>Pozwolenie na budowę.</w:t>
      </w:r>
    </w:p>
    <w:p w:rsidR="0071778B" w:rsidRPr="00560EA7" w:rsidRDefault="0071778B" w:rsidP="00560EA7">
      <w:pPr>
        <w:widowControl w:val="0"/>
        <w:autoSpaceDE w:val="0"/>
        <w:autoSpaceDN w:val="0"/>
        <w:adjustRightInd w:val="0"/>
        <w:spacing w:line="340" w:lineRule="exact"/>
        <w:ind w:left="567"/>
        <w:jc w:val="both"/>
        <w:rPr>
          <w:sz w:val="22"/>
          <w:szCs w:val="22"/>
        </w:rPr>
      </w:pPr>
      <w:r w:rsidRPr="00560EA7">
        <w:rPr>
          <w:bCs/>
          <w:sz w:val="22"/>
          <w:szCs w:val="22"/>
          <w:lang w:bidi="he-IL"/>
        </w:rPr>
        <w:t xml:space="preserve">Zamawiający uzyska pozwolenie na budowę na projektowane prace budowlane związane ze </w:t>
      </w:r>
      <w:r w:rsidRPr="00560EA7">
        <w:rPr>
          <w:sz w:val="22"/>
          <w:szCs w:val="22"/>
        </w:rPr>
        <w:t>"Zmianą do pozwolenia na budowę nr 301/16 z dnia 24.03.2016r  dla inwestycji PRZEBUDOWA PAWILONU I GŁÓWNEGO INSTYTUTU GÓRNICTWA W KATOWICACH";</w:t>
      </w:r>
    </w:p>
    <w:p w:rsidR="0071778B" w:rsidRPr="00560EA7" w:rsidRDefault="0071778B" w:rsidP="00560EA7">
      <w:pPr>
        <w:widowControl w:val="0"/>
        <w:autoSpaceDE w:val="0"/>
        <w:autoSpaceDN w:val="0"/>
        <w:adjustRightInd w:val="0"/>
        <w:spacing w:line="340" w:lineRule="exact"/>
        <w:ind w:left="567"/>
        <w:jc w:val="both"/>
        <w:rPr>
          <w:bCs/>
          <w:sz w:val="22"/>
          <w:szCs w:val="22"/>
          <w:lang w:bidi="he-IL"/>
        </w:rPr>
      </w:pPr>
      <w:r w:rsidRPr="00560EA7">
        <w:rPr>
          <w:bCs/>
          <w:sz w:val="22"/>
          <w:szCs w:val="22"/>
          <w:lang w:bidi="he-IL"/>
        </w:rPr>
        <w:t>Wykonawca dostarczy wszelkie niezbędne oświadczenia, zaświadczenia,  opracowania, rysunki, uzgodnienia Zamawiającemu w formie uzgodnionej ze wskazanym przedstawicielem Zamawiającego. Przekazane materiały będą częścią projektu budowlanego „</w:t>
      </w:r>
      <w:r w:rsidRPr="00560EA7">
        <w:rPr>
          <w:sz w:val="22"/>
          <w:szCs w:val="22"/>
        </w:rPr>
        <w:t xml:space="preserve">Zmiany do pozwolenia na budowę nr 301/16 z dnia 24.03.2016r  dla inwestycji PRZEBUDOWA PAWILONU I GŁÓWNEGO INSTYTUTU GÓRNICTWA W KATOWICACH", </w:t>
      </w:r>
    </w:p>
    <w:p w:rsidR="00153041" w:rsidRPr="00560EA7" w:rsidRDefault="000B1E18"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4.</w:t>
      </w:r>
      <w:r w:rsidRPr="00560EA7">
        <w:rPr>
          <w:bCs/>
          <w:sz w:val="22"/>
          <w:szCs w:val="22"/>
          <w:lang w:bidi="he-IL"/>
        </w:rPr>
        <w:tab/>
      </w:r>
      <w:r w:rsidR="00153041" w:rsidRPr="00560EA7">
        <w:rPr>
          <w:bCs/>
          <w:sz w:val="22"/>
          <w:szCs w:val="22"/>
          <w:lang w:bidi="he-IL"/>
        </w:rPr>
        <w:t>Forma opracowania</w:t>
      </w:r>
    </w:p>
    <w:p w:rsidR="000B1E18" w:rsidRPr="00560EA7" w:rsidRDefault="00153041"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ab/>
      </w:r>
      <w:r w:rsidR="000B1E18" w:rsidRPr="00560EA7">
        <w:rPr>
          <w:bCs/>
          <w:sz w:val="22"/>
          <w:szCs w:val="22"/>
          <w:lang w:bidi="he-IL"/>
        </w:rPr>
        <w:t>Wykonawca przekaże Zamawiającemu opracowania projektowe w następujących formach:</w:t>
      </w:r>
    </w:p>
    <w:p w:rsidR="000B1E18" w:rsidRPr="00560EA7" w:rsidRDefault="000B1E18" w:rsidP="00560EA7">
      <w:pPr>
        <w:widowControl w:val="0"/>
        <w:numPr>
          <w:ilvl w:val="0"/>
          <w:numId w:val="74"/>
        </w:numPr>
        <w:autoSpaceDE w:val="0"/>
        <w:autoSpaceDN w:val="0"/>
        <w:adjustRightInd w:val="0"/>
        <w:spacing w:line="340" w:lineRule="exact"/>
        <w:jc w:val="both"/>
        <w:rPr>
          <w:bCs/>
          <w:sz w:val="22"/>
          <w:szCs w:val="22"/>
          <w:lang w:bidi="he-IL"/>
        </w:rPr>
      </w:pPr>
      <w:r w:rsidRPr="00560EA7">
        <w:rPr>
          <w:bCs/>
          <w:sz w:val="22"/>
          <w:szCs w:val="22"/>
          <w:lang w:bidi="he-IL"/>
        </w:rPr>
        <w:t xml:space="preserve">Projekt budowlany – część pisemną w formie papierowej jako wkładkę do projektu budowlanego złożonego z innych opracowań objętych odrębnym opracowaniem zgodnie z wytycznymi Inwestora. Część rysunkową w formie cyfrowej i papierowej jako wkładkę (jw.) – system numeracji rysunków określony przez Inwestora. Opracowanie wraz z wszystkimi niezbędnymi uzgodnieniami. </w:t>
      </w:r>
    </w:p>
    <w:p w:rsidR="000B1E18" w:rsidRPr="00560EA7" w:rsidRDefault="000B1E18" w:rsidP="00560EA7">
      <w:pPr>
        <w:widowControl w:val="0"/>
        <w:numPr>
          <w:ilvl w:val="0"/>
          <w:numId w:val="74"/>
        </w:numPr>
        <w:autoSpaceDE w:val="0"/>
        <w:autoSpaceDN w:val="0"/>
        <w:adjustRightInd w:val="0"/>
        <w:spacing w:line="340" w:lineRule="exact"/>
        <w:jc w:val="both"/>
        <w:rPr>
          <w:bCs/>
          <w:sz w:val="22"/>
          <w:szCs w:val="22"/>
          <w:lang w:bidi="he-IL"/>
        </w:rPr>
      </w:pPr>
      <w:r w:rsidRPr="00560EA7">
        <w:rPr>
          <w:bCs/>
          <w:sz w:val="22"/>
          <w:szCs w:val="22"/>
          <w:lang w:bidi="he-IL"/>
        </w:rPr>
        <w:t xml:space="preserve">Projekt wykonawczy: część opisowa i rysunkowa w formie papierowej w 5 egzemplarzach; </w:t>
      </w:r>
    </w:p>
    <w:p w:rsidR="000B1E18" w:rsidRPr="00560EA7" w:rsidRDefault="000B1E18" w:rsidP="00560EA7">
      <w:pPr>
        <w:widowControl w:val="0"/>
        <w:numPr>
          <w:ilvl w:val="0"/>
          <w:numId w:val="74"/>
        </w:numPr>
        <w:autoSpaceDE w:val="0"/>
        <w:autoSpaceDN w:val="0"/>
        <w:adjustRightInd w:val="0"/>
        <w:spacing w:line="340" w:lineRule="exact"/>
        <w:jc w:val="both"/>
        <w:rPr>
          <w:bCs/>
          <w:sz w:val="22"/>
          <w:szCs w:val="22"/>
          <w:lang w:bidi="he-IL"/>
        </w:rPr>
      </w:pPr>
      <w:r w:rsidRPr="00560EA7">
        <w:rPr>
          <w:bCs/>
          <w:sz w:val="22"/>
          <w:szCs w:val="22"/>
          <w:lang w:bidi="he-IL"/>
        </w:rPr>
        <w:t>kosztorysy i przedmiary w formie papierowej w 3 egzemplarzach;</w:t>
      </w:r>
    </w:p>
    <w:p w:rsidR="000B1E18" w:rsidRPr="00560EA7" w:rsidRDefault="000B1E18" w:rsidP="00560EA7">
      <w:pPr>
        <w:widowControl w:val="0"/>
        <w:numPr>
          <w:ilvl w:val="0"/>
          <w:numId w:val="74"/>
        </w:numPr>
        <w:autoSpaceDE w:val="0"/>
        <w:autoSpaceDN w:val="0"/>
        <w:adjustRightInd w:val="0"/>
        <w:spacing w:line="340" w:lineRule="exact"/>
        <w:jc w:val="both"/>
        <w:rPr>
          <w:bCs/>
          <w:sz w:val="22"/>
          <w:szCs w:val="22"/>
          <w:lang w:bidi="he-IL"/>
        </w:rPr>
      </w:pPr>
      <w:r w:rsidRPr="00560EA7">
        <w:rPr>
          <w:bCs/>
          <w:sz w:val="22"/>
          <w:szCs w:val="22"/>
          <w:lang w:bidi="he-IL"/>
        </w:rPr>
        <w:t>opracowania w formie elektronicznej w 3 egzemplarzach, zawierające:</w:t>
      </w:r>
    </w:p>
    <w:p w:rsidR="000B1E18" w:rsidRPr="00560EA7" w:rsidRDefault="000B1E18" w:rsidP="00560EA7">
      <w:pPr>
        <w:widowControl w:val="0"/>
        <w:numPr>
          <w:ilvl w:val="0"/>
          <w:numId w:val="78"/>
        </w:numPr>
        <w:autoSpaceDE w:val="0"/>
        <w:autoSpaceDN w:val="0"/>
        <w:adjustRightInd w:val="0"/>
        <w:spacing w:line="340" w:lineRule="exact"/>
        <w:jc w:val="both"/>
        <w:rPr>
          <w:bCs/>
          <w:sz w:val="22"/>
          <w:szCs w:val="22"/>
          <w:lang w:bidi="he-IL"/>
        </w:rPr>
      </w:pPr>
      <w:r w:rsidRPr="00560EA7">
        <w:rPr>
          <w:bCs/>
          <w:sz w:val="22"/>
          <w:szCs w:val="22"/>
          <w:lang w:bidi="he-IL"/>
        </w:rPr>
        <w:t xml:space="preserve">opisy i specyfikacje techniczne w formie edytowalnej oraz „pdf”, </w:t>
      </w:r>
    </w:p>
    <w:p w:rsidR="000B1E18" w:rsidRPr="00560EA7" w:rsidRDefault="000B1E18" w:rsidP="00560EA7">
      <w:pPr>
        <w:widowControl w:val="0"/>
        <w:numPr>
          <w:ilvl w:val="0"/>
          <w:numId w:val="69"/>
        </w:numPr>
        <w:autoSpaceDE w:val="0"/>
        <w:autoSpaceDN w:val="0"/>
        <w:adjustRightInd w:val="0"/>
        <w:spacing w:line="340" w:lineRule="exact"/>
        <w:jc w:val="both"/>
        <w:rPr>
          <w:bCs/>
          <w:sz w:val="22"/>
          <w:szCs w:val="22"/>
          <w:lang w:bidi="he-IL"/>
        </w:rPr>
      </w:pPr>
      <w:r w:rsidRPr="00560EA7">
        <w:rPr>
          <w:bCs/>
          <w:sz w:val="22"/>
          <w:szCs w:val="22"/>
          <w:lang w:bidi="he-IL"/>
        </w:rPr>
        <w:t>część rysunkową  w formie edytowalnej „</w:t>
      </w:r>
      <w:proofErr w:type="spellStart"/>
      <w:r w:rsidRPr="00560EA7">
        <w:rPr>
          <w:bCs/>
          <w:sz w:val="22"/>
          <w:szCs w:val="22"/>
          <w:lang w:bidi="he-IL"/>
        </w:rPr>
        <w:t>dwg</w:t>
      </w:r>
      <w:proofErr w:type="spellEnd"/>
      <w:r w:rsidRPr="00560EA7">
        <w:rPr>
          <w:bCs/>
          <w:sz w:val="22"/>
          <w:szCs w:val="22"/>
          <w:lang w:bidi="he-IL"/>
        </w:rPr>
        <w:t>” lub „</w:t>
      </w:r>
      <w:proofErr w:type="spellStart"/>
      <w:r w:rsidRPr="00560EA7">
        <w:rPr>
          <w:bCs/>
          <w:sz w:val="22"/>
          <w:szCs w:val="22"/>
          <w:lang w:bidi="he-IL"/>
        </w:rPr>
        <w:t>dxf</w:t>
      </w:r>
      <w:proofErr w:type="spellEnd"/>
      <w:r w:rsidRPr="00560EA7">
        <w:rPr>
          <w:bCs/>
          <w:sz w:val="22"/>
          <w:szCs w:val="22"/>
          <w:lang w:bidi="he-IL"/>
        </w:rPr>
        <w:t>” oraz „pdf”,</w:t>
      </w:r>
    </w:p>
    <w:p w:rsidR="004D2766" w:rsidRPr="00560EA7" w:rsidRDefault="000B1E18" w:rsidP="00560EA7">
      <w:pPr>
        <w:widowControl w:val="0"/>
        <w:autoSpaceDE w:val="0"/>
        <w:autoSpaceDN w:val="0"/>
        <w:adjustRightInd w:val="0"/>
        <w:spacing w:line="340" w:lineRule="exact"/>
        <w:ind w:left="1276" w:hanging="425"/>
        <w:jc w:val="both"/>
        <w:rPr>
          <w:bCs/>
          <w:sz w:val="22"/>
          <w:szCs w:val="22"/>
          <w:lang w:bidi="he-IL"/>
        </w:rPr>
      </w:pPr>
      <w:r w:rsidRPr="00560EA7">
        <w:rPr>
          <w:bCs/>
          <w:sz w:val="22"/>
          <w:szCs w:val="22"/>
          <w:lang w:bidi="he-IL"/>
        </w:rPr>
        <w:t>-</w:t>
      </w:r>
      <w:r w:rsidRPr="00560EA7">
        <w:rPr>
          <w:bCs/>
          <w:sz w:val="22"/>
          <w:szCs w:val="22"/>
          <w:lang w:bidi="he-IL"/>
        </w:rPr>
        <w:tab/>
        <w:t>kosztorysy i przedmiary w rozszerzeniu „</w:t>
      </w:r>
      <w:proofErr w:type="spellStart"/>
      <w:r w:rsidRPr="00560EA7">
        <w:rPr>
          <w:bCs/>
          <w:sz w:val="22"/>
          <w:szCs w:val="22"/>
          <w:lang w:bidi="he-IL"/>
        </w:rPr>
        <w:t>ath</w:t>
      </w:r>
      <w:proofErr w:type="spellEnd"/>
      <w:r w:rsidRPr="00560EA7">
        <w:rPr>
          <w:bCs/>
          <w:sz w:val="22"/>
          <w:szCs w:val="22"/>
          <w:lang w:bidi="he-IL"/>
        </w:rPr>
        <w:t>” lub „</w:t>
      </w:r>
      <w:proofErr w:type="spellStart"/>
      <w:r w:rsidRPr="00560EA7">
        <w:rPr>
          <w:bCs/>
          <w:sz w:val="22"/>
          <w:szCs w:val="22"/>
          <w:lang w:bidi="he-IL"/>
        </w:rPr>
        <w:t>kst</w:t>
      </w:r>
      <w:proofErr w:type="spellEnd"/>
      <w:r w:rsidRPr="00560EA7">
        <w:rPr>
          <w:bCs/>
          <w:sz w:val="22"/>
          <w:szCs w:val="22"/>
          <w:lang w:bidi="he-IL"/>
        </w:rPr>
        <w:t>” oraz „pdf”.</w:t>
      </w:r>
    </w:p>
    <w:p w:rsidR="004D2766" w:rsidRPr="00560EA7" w:rsidRDefault="00153041" w:rsidP="00560EA7">
      <w:pPr>
        <w:widowControl w:val="0"/>
        <w:autoSpaceDE w:val="0"/>
        <w:autoSpaceDN w:val="0"/>
        <w:adjustRightInd w:val="0"/>
        <w:spacing w:line="340" w:lineRule="exact"/>
        <w:ind w:left="567" w:hanging="567"/>
        <w:jc w:val="both"/>
        <w:rPr>
          <w:sz w:val="22"/>
          <w:szCs w:val="22"/>
          <w:lang w:bidi="he-IL"/>
        </w:rPr>
      </w:pPr>
      <w:r w:rsidRPr="00560EA7">
        <w:rPr>
          <w:sz w:val="22"/>
          <w:szCs w:val="22"/>
          <w:lang w:bidi="he-IL"/>
        </w:rPr>
        <w:t>5.</w:t>
      </w:r>
      <w:r w:rsidRPr="00560EA7">
        <w:rPr>
          <w:sz w:val="22"/>
          <w:szCs w:val="22"/>
          <w:lang w:bidi="he-IL"/>
        </w:rPr>
        <w:tab/>
      </w:r>
      <w:r w:rsidR="004D2766" w:rsidRPr="00560EA7">
        <w:rPr>
          <w:sz w:val="22"/>
          <w:szCs w:val="22"/>
          <w:lang w:bidi="he-IL"/>
        </w:rPr>
        <w:t>Zamawiający udostępnia Wykonawcy:</w:t>
      </w:r>
    </w:p>
    <w:p w:rsidR="00153041" w:rsidRPr="00560EA7" w:rsidRDefault="00153041" w:rsidP="00560EA7">
      <w:pPr>
        <w:pStyle w:val="Akapitzlist"/>
        <w:numPr>
          <w:ilvl w:val="0"/>
          <w:numId w:val="75"/>
        </w:numPr>
        <w:spacing w:line="340" w:lineRule="exact"/>
        <w:ind w:left="993" w:hanging="426"/>
        <w:rPr>
          <w:bCs/>
          <w:iCs/>
          <w:sz w:val="22"/>
          <w:szCs w:val="22"/>
          <w:lang w:bidi="he-IL"/>
        </w:rPr>
      </w:pPr>
      <w:r w:rsidRPr="00560EA7">
        <w:rPr>
          <w:bCs/>
          <w:iCs/>
          <w:sz w:val="22"/>
          <w:szCs w:val="22"/>
          <w:lang w:bidi="he-IL"/>
        </w:rPr>
        <w:t xml:space="preserve">Postanowienie Śląskiego Komendanta Wojewódzkiego Państwowej Straży Pożarnej w Katowicach z dnia 22.09.2015 r. </w:t>
      </w:r>
    </w:p>
    <w:p w:rsidR="00153041" w:rsidRPr="00560EA7" w:rsidRDefault="00153041" w:rsidP="00560EA7">
      <w:pPr>
        <w:pStyle w:val="Akapitzlist"/>
        <w:numPr>
          <w:ilvl w:val="0"/>
          <w:numId w:val="75"/>
        </w:numPr>
        <w:spacing w:line="340" w:lineRule="exact"/>
        <w:ind w:left="993" w:hanging="426"/>
        <w:rPr>
          <w:bCs/>
          <w:iCs/>
          <w:sz w:val="22"/>
          <w:szCs w:val="22"/>
          <w:lang w:bidi="he-IL"/>
        </w:rPr>
      </w:pPr>
      <w:r w:rsidRPr="00560EA7">
        <w:rPr>
          <w:bCs/>
          <w:iCs/>
          <w:sz w:val="22"/>
          <w:szCs w:val="22"/>
          <w:lang w:bidi="he-IL"/>
        </w:rPr>
        <w:t xml:space="preserve">Ekspertyza Techniczna dotycząca możliwości innego sposobu spełnienia wymagań bezpieczeństwa pożarowego w Pawilonie I GIG-u, Al. Korfantego 79 Katowice, opracowana przez </w:t>
      </w:r>
      <w:proofErr w:type="spellStart"/>
      <w:r w:rsidRPr="00560EA7">
        <w:rPr>
          <w:bCs/>
          <w:iCs/>
          <w:sz w:val="22"/>
          <w:szCs w:val="22"/>
          <w:lang w:bidi="he-IL"/>
        </w:rPr>
        <w:t>Fire</w:t>
      </w:r>
      <w:proofErr w:type="spellEnd"/>
      <w:r w:rsidRPr="00560EA7">
        <w:rPr>
          <w:bCs/>
          <w:iCs/>
          <w:sz w:val="22"/>
          <w:szCs w:val="22"/>
          <w:lang w:bidi="he-IL"/>
        </w:rPr>
        <w:t xml:space="preserve"> Ekspert Adam </w:t>
      </w:r>
      <w:proofErr w:type="spellStart"/>
      <w:r w:rsidRPr="00560EA7">
        <w:rPr>
          <w:bCs/>
          <w:iCs/>
          <w:sz w:val="22"/>
          <w:szCs w:val="22"/>
          <w:lang w:bidi="he-IL"/>
        </w:rPr>
        <w:t>Biczycki</w:t>
      </w:r>
      <w:proofErr w:type="spellEnd"/>
      <w:r w:rsidRPr="00560EA7">
        <w:rPr>
          <w:bCs/>
          <w:iCs/>
          <w:sz w:val="22"/>
          <w:szCs w:val="22"/>
          <w:lang w:bidi="he-IL"/>
        </w:rPr>
        <w:t xml:space="preserve"> w kwietniu 2015r;</w:t>
      </w:r>
    </w:p>
    <w:p w:rsidR="00153041" w:rsidRPr="00560EA7" w:rsidRDefault="00153041" w:rsidP="00560EA7">
      <w:pPr>
        <w:pStyle w:val="Akapitzlist"/>
        <w:numPr>
          <w:ilvl w:val="0"/>
          <w:numId w:val="75"/>
        </w:numPr>
        <w:spacing w:line="340" w:lineRule="exact"/>
        <w:ind w:left="993" w:hanging="426"/>
        <w:rPr>
          <w:bCs/>
          <w:iCs/>
          <w:sz w:val="22"/>
          <w:szCs w:val="22"/>
          <w:lang w:bidi="he-IL"/>
        </w:rPr>
      </w:pPr>
      <w:r w:rsidRPr="00560EA7">
        <w:rPr>
          <w:bCs/>
          <w:iCs/>
          <w:sz w:val="22"/>
          <w:szCs w:val="22"/>
          <w:lang w:bidi="he-IL"/>
        </w:rPr>
        <w:t>Rysunki w wersji pdf (</w:t>
      </w:r>
      <w:proofErr w:type="spellStart"/>
      <w:r w:rsidRPr="00560EA7">
        <w:rPr>
          <w:bCs/>
          <w:iCs/>
          <w:sz w:val="22"/>
          <w:szCs w:val="22"/>
          <w:lang w:bidi="he-IL"/>
        </w:rPr>
        <w:t>dwg</w:t>
      </w:r>
      <w:proofErr w:type="spellEnd"/>
      <w:r w:rsidRPr="00560EA7">
        <w:rPr>
          <w:bCs/>
          <w:iCs/>
          <w:sz w:val="22"/>
          <w:szCs w:val="22"/>
          <w:lang w:bidi="he-IL"/>
        </w:rPr>
        <w:t xml:space="preserve">. lub </w:t>
      </w:r>
      <w:proofErr w:type="spellStart"/>
      <w:r w:rsidRPr="00560EA7">
        <w:rPr>
          <w:bCs/>
          <w:iCs/>
          <w:sz w:val="22"/>
          <w:szCs w:val="22"/>
          <w:lang w:bidi="he-IL"/>
        </w:rPr>
        <w:t>dxf</w:t>
      </w:r>
      <w:proofErr w:type="spellEnd"/>
      <w:r w:rsidRPr="00560EA7">
        <w:rPr>
          <w:bCs/>
          <w:iCs/>
          <w:sz w:val="22"/>
          <w:szCs w:val="22"/>
          <w:lang w:bidi="he-IL"/>
        </w:rPr>
        <w:t xml:space="preserve"> wybranemu oferentowi):</w:t>
      </w:r>
    </w:p>
    <w:p w:rsidR="00153041" w:rsidRPr="00560EA7" w:rsidRDefault="00153041" w:rsidP="00560EA7">
      <w:pPr>
        <w:pStyle w:val="Akapitzlist"/>
        <w:numPr>
          <w:ilvl w:val="0"/>
          <w:numId w:val="75"/>
        </w:numPr>
        <w:spacing w:line="340" w:lineRule="exact"/>
        <w:ind w:left="1418" w:hanging="425"/>
        <w:rPr>
          <w:bCs/>
          <w:iCs/>
          <w:sz w:val="22"/>
          <w:szCs w:val="22"/>
          <w:lang w:bidi="he-IL"/>
        </w:rPr>
      </w:pPr>
      <w:r w:rsidRPr="00560EA7">
        <w:rPr>
          <w:bCs/>
          <w:iCs/>
          <w:sz w:val="22"/>
          <w:szCs w:val="22"/>
          <w:lang w:bidi="he-IL"/>
        </w:rPr>
        <w:t>koncepcji przebudowy strefy wejścia wraz ze zmianą zagospodarowania terenu w obszarze wejścia</w:t>
      </w:r>
    </w:p>
    <w:p w:rsidR="004D2766" w:rsidRPr="00560EA7" w:rsidRDefault="00153041" w:rsidP="00560EA7">
      <w:pPr>
        <w:pStyle w:val="Akapitzlist"/>
        <w:widowControl w:val="0"/>
        <w:numPr>
          <w:ilvl w:val="0"/>
          <w:numId w:val="75"/>
        </w:numPr>
        <w:autoSpaceDE w:val="0"/>
        <w:autoSpaceDN w:val="0"/>
        <w:adjustRightInd w:val="0"/>
        <w:spacing w:line="340" w:lineRule="exact"/>
        <w:ind w:left="1418" w:hanging="425"/>
        <w:jc w:val="both"/>
        <w:rPr>
          <w:bCs/>
          <w:sz w:val="22"/>
          <w:szCs w:val="22"/>
          <w:lang w:bidi="he-IL"/>
        </w:rPr>
      </w:pPr>
      <w:r w:rsidRPr="00560EA7">
        <w:rPr>
          <w:bCs/>
          <w:iCs/>
          <w:sz w:val="22"/>
          <w:szCs w:val="22"/>
          <w:lang w:bidi="he-IL"/>
        </w:rPr>
        <w:t>rysunki istniejącego budynku: rzuty wszystkich kondygnacji, przekrój, elewacje – na skutek prowadzonych prac stan istniejący ulega zmianie dlatego rysunki należy weryfikować w trakcie sporządzania dokumentacji.</w:t>
      </w:r>
    </w:p>
    <w:p w:rsidR="004D2766" w:rsidRPr="00560EA7" w:rsidRDefault="004D2766" w:rsidP="00560EA7">
      <w:pPr>
        <w:spacing w:line="340" w:lineRule="exact"/>
        <w:jc w:val="center"/>
        <w:rPr>
          <w:sz w:val="22"/>
          <w:szCs w:val="22"/>
        </w:rPr>
      </w:pPr>
    </w:p>
    <w:p w:rsidR="004D2766" w:rsidRPr="00560EA7" w:rsidRDefault="004D2766" w:rsidP="00560EA7">
      <w:pPr>
        <w:spacing w:line="340" w:lineRule="exact"/>
        <w:jc w:val="center"/>
        <w:rPr>
          <w:sz w:val="22"/>
          <w:szCs w:val="22"/>
        </w:rPr>
      </w:pPr>
      <w:r w:rsidRPr="00560EA7">
        <w:rPr>
          <w:sz w:val="22"/>
          <w:szCs w:val="22"/>
        </w:rPr>
        <w:t>§3</w:t>
      </w:r>
    </w:p>
    <w:p w:rsidR="00560EA7" w:rsidRPr="00560EA7" w:rsidRDefault="00560EA7" w:rsidP="00560EA7">
      <w:pPr>
        <w:numPr>
          <w:ilvl w:val="0"/>
          <w:numId w:val="101"/>
        </w:numPr>
        <w:spacing w:line="340" w:lineRule="exact"/>
        <w:ind w:left="567" w:hanging="567"/>
        <w:jc w:val="both"/>
        <w:rPr>
          <w:sz w:val="22"/>
          <w:szCs w:val="22"/>
        </w:rPr>
      </w:pPr>
      <w:r w:rsidRPr="00560EA7">
        <w:rPr>
          <w:sz w:val="22"/>
          <w:szCs w:val="22"/>
        </w:rPr>
        <w:t xml:space="preserve">Termin rozpoczęcia zadania: </w:t>
      </w:r>
      <w:r w:rsidRPr="00560EA7">
        <w:rPr>
          <w:sz w:val="22"/>
          <w:szCs w:val="22"/>
        </w:rPr>
        <w:tab/>
        <w:t>do 7 dni od daty zawarcia umowy.</w:t>
      </w:r>
    </w:p>
    <w:p w:rsidR="00560EA7" w:rsidRPr="00560EA7" w:rsidRDefault="00560EA7" w:rsidP="00560EA7">
      <w:pPr>
        <w:numPr>
          <w:ilvl w:val="0"/>
          <w:numId w:val="101"/>
        </w:numPr>
        <w:spacing w:line="340" w:lineRule="exact"/>
        <w:ind w:left="567" w:hanging="567"/>
        <w:jc w:val="both"/>
        <w:rPr>
          <w:sz w:val="22"/>
          <w:szCs w:val="22"/>
        </w:rPr>
      </w:pPr>
      <w:r w:rsidRPr="00560EA7">
        <w:rPr>
          <w:sz w:val="22"/>
          <w:szCs w:val="22"/>
        </w:rPr>
        <w:t>Wymagane terminy realizacji przedmiotu umowy:</w:t>
      </w:r>
    </w:p>
    <w:p w:rsidR="00560EA7" w:rsidRDefault="00560EA7" w:rsidP="00560EA7">
      <w:pPr>
        <w:numPr>
          <w:ilvl w:val="0"/>
          <w:numId w:val="75"/>
        </w:numPr>
        <w:spacing w:line="340" w:lineRule="exact"/>
        <w:ind w:left="993" w:hanging="426"/>
        <w:jc w:val="both"/>
        <w:rPr>
          <w:sz w:val="22"/>
          <w:szCs w:val="22"/>
        </w:rPr>
      </w:pPr>
      <w:r w:rsidRPr="00560EA7">
        <w:rPr>
          <w:sz w:val="22"/>
          <w:szCs w:val="22"/>
        </w:rPr>
        <w:t>wykonanie projektu budowlanego wraz z dostarczeniem kompletnych materiałów do wniosku o </w:t>
      </w:r>
      <w:r w:rsidR="000F24EE">
        <w:rPr>
          <w:sz w:val="22"/>
          <w:szCs w:val="22"/>
        </w:rPr>
        <w:t xml:space="preserve">zmianę </w:t>
      </w:r>
      <w:r w:rsidRPr="00560EA7">
        <w:rPr>
          <w:sz w:val="22"/>
          <w:szCs w:val="22"/>
        </w:rPr>
        <w:t xml:space="preserve">pozwolenie na budowę, w formie uzgodnionej z Zamawiającym po uzyskaniu wcześniejszej akceptacji Zamawiającego – </w:t>
      </w:r>
      <w:r w:rsidRPr="00560EA7">
        <w:rPr>
          <w:b/>
          <w:sz w:val="22"/>
          <w:szCs w:val="22"/>
        </w:rPr>
        <w:t>do 90 dni</w:t>
      </w:r>
      <w:r w:rsidRPr="00560EA7">
        <w:rPr>
          <w:sz w:val="22"/>
          <w:szCs w:val="22"/>
        </w:rPr>
        <w:t xml:space="preserve"> od daty zawarcia umowy;</w:t>
      </w:r>
    </w:p>
    <w:p w:rsidR="000F24EE" w:rsidRPr="007052F9" w:rsidRDefault="000F24EE" w:rsidP="002243C1">
      <w:pPr>
        <w:numPr>
          <w:ilvl w:val="0"/>
          <w:numId w:val="75"/>
        </w:numPr>
        <w:spacing w:line="340" w:lineRule="exact"/>
        <w:ind w:left="993" w:hanging="426"/>
        <w:jc w:val="both"/>
        <w:rPr>
          <w:sz w:val="22"/>
          <w:szCs w:val="22"/>
        </w:rPr>
      </w:pPr>
      <w:r w:rsidRPr="002243C1">
        <w:rPr>
          <w:sz w:val="22"/>
          <w:szCs w:val="22"/>
        </w:rPr>
        <w:t xml:space="preserve">Zamawiający złoży wniosek o zmianę pozwolenia na budowę najpóźniej 14 dni od otrzymania materiałów do wniosku o zmianę pozwolenie na budowę, w formie uzgodnionej z </w:t>
      </w:r>
      <w:r w:rsidRPr="007052F9">
        <w:rPr>
          <w:sz w:val="22"/>
          <w:szCs w:val="22"/>
        </w:rPr>
        <w:t>Zamawiającym po uzyskaniu wcześniejszej akceptacji Zamawiającego</w:t>
      </w:r>
    </w:p>
    <w:p w:rsidR="00560EA7" w:rsidRDefault="00560EA7" w:rsidP="00560EA7">
      <w:pPr>
        <w:numPr>
          <w:ilvl w:val="0"/>
          <w:numId w:val="75"/>
        </w:numPr>
        <w:spacing w:line="340" w:lineRule="exact"/>
        <w:ind w:left="993" w:hanging="426"/>
        <w:jc w:val="both"/>
        <w:rPr>
          <w:sz w:val="22"/>
          <w:szCs w:val="22"/>
        </w:rPr>
      </w:pPr>
      <w:r w:rsidRPr="00560EA7">
        <w:rPr>
          <w:sz w:val="22"/>
          <w:szCs w:val="22"/>
        </w:rPr>
        <w:t xml:space="preserve">wykonanie kompletnych projektów wykonawczych i przekazanie ich Zamawiającemu – </w:t>
      </w:r>
      <w:r w:rsidRPr="00560EA7">
        <w:rPr>
          <w:b/>
          <w:sz w:val="22"/>
          <w:szCs w:val="22"/>
        </w:rPr>
        <w:t>do 150 dni</w:t>
      </w:r>
      <w:r w:rsidRPr="00560EA7">
        <w:rPr>
          <w:sz w:val="22"/>
          <w:szCs w:val="22"/>
        </w:rPr>
        <w:t xml:space="preserve"> od daty zawarcia umowy;</w:t>
      </w:r>
    </w:p>
    <w:p w:rsidR="00560EA7" w:rsidRPr="003D4003" w:rsidRDefault="00560EA7" w:rsidP="00560EA7">
      <w:pPr>
        <w:numPr>
          <w:ilvl w:val="0"/>
          <w:numId w:val="101"/>
        </w:numPr>
        <w:spacing w:line="340" w:lineRule="exact"/>
        <w:ind w:left="567" w:hanging="567"/>
        <w:jc w:val="both"/>
        <w:rPr>
          <w:sz w:val="22"/>
          <w:szCs w:val="22"/>
        </w:rPr>
      </w:pPr>
      <w:r w:rsidRPr="003D4003">
        <w:rPr>
          <w:sz w:val="22"/>
          <w:szCs w:val="22"/>
        </w:rPr>
        <w:t>Maksymalny termin wykonania przedmiotu zamówienia ustala się na 150 dni od daty zawarcia umowy z Wykonawcą.</w:t>
      </w:r>
    </w:p>
    <w:p w:rsidR="00785A41" w:rsidRPr="003D4003" w:rsidRDefault="002243C1" w:rsidP="002243C1">
      <w:pPr>
        <w:spacing w:line="340" w:lineRule="exact"/>
        <w:ind w:left="993" w:hanging="426"/>
        <w:jc w:val="both"/>
        <w:rPr>
          <w:sz w:val="22"/>
          <w:szCs w:val="22"/>
          <w:highlight w:val="yellow"/>
        </w:rPr>
      </w:pPr>
      <w:r>
        <w:rPr>
          <w:sz w:val="22"/>
          <w:szCs w:val="22"/>
        </w:rPr>
        <w:t>-</w:t>
      </w:r>
      <w:r>
        <w:rPr>
          <w:sz w:val="22"/>
          <w:szCs w:val="22"/>
        </w:rPr>
        <w:tab/>
      </w:r>
      <w:r w:rsidR="00785A41" w:rsidRPr="002243C1">
        <w:rPr>
          <w:sz w:val="22"/>
          <w:szCs w:val="22"/>
        </w:rPr>
        <w:t>do terminu realizacji przedmiotu zamówienia nie wlicza się dni, w których Zamawiający dokonuje sprawdzeń dokumentacji budowlanej i wykonawczej.</w:t>
      </w:r>
    </w:p>
    <w:p w:rsidR="00560EA7" w:rsidRPr="007052F9" w:rsidRDefault="00560EA7" w:rsidP="00560EA7">
      <w:pPr>
        <w:numPr>
          <w:ilvl w:val="0"/>
          <w:numId w:val="101"/>
        </w:numPr>
        <w:spacing w:line="340" w:lineRule="exact"/>
        <w:ind w:left="567" w:hanging="567"/>
        <w:jc w:val="both"/>
        <w:rPr>
          <w:i/>
          <w:sz w:val="22"/>
          <w:szCs w:val="22"/>
        </w:rPr>
      </w:pPr>
      <w:r w:rsidRPr="007052F9">
        <w:rPr>
          <w:sz w:val="22"/>
          <w:szCs w:val="22"/>
        </w:rPr>
        <w:t>Za termin wykonania przedmiotu zamówienia przyjęta zostanie data uzyskania przez Zamawiającego pozwolenia na budowę wraz z kompletną (zweryfikowaną przez Zamawiającego bez uwag) dokumentacją projektową. Powyższe zostanie potwierdzone bezusterkowym protokołem odbioru końcowego podpisanym przez Zamawiającego.</w:t>
      </w:r>
    </w:p>
    <w:p w:rsidR="00560EA7" w:rsidRPr="00560EA7" w:rsidRDefault="00560EA7" w:rsidP="00560EA7">
      <w:pPr>
        <w:numPr>
          <w:ilvl w:val="0"/>
          <w:numId w:val="101"/>
        </w:numPr>
        <w:spacing w:line="340" w:lineRule="exact"/>
        <w:ind w:left="567" w:hanging="567"/>
        <w:jc w:val="both"/>
        <w:rPr>
          <w:sz w:val="22"/>
          <w:szCs w:val="22"/>
        </w:rPr>
      </w:pPr>
      <w:r w:rsidRPr="00560EA7">
        <w:rPr>
          <w:sz w:val="22"/>
          <w:szCs w:val="22"/>
        </w:rPr>
        <w:t xml:space="preserve">Projekt budowlany przed złożeniem zostanie przekazany w 1 egz. (w wersji papierowej </w:t>
      </w:r>
      <w:r w:rsidRPr="00560EA7">
        <w:rPr>
          <w:sz w:val="22"/>
          <w:szCs w:val="22"/>
        </w:rPr>
        <w:br/>
        <w:t>i cyfrowej) do sprawdzenia Zamawiającemu. Czas sprawdzenia nie może trwać dłużej niż 20 dni roboczych i nie jest wliczany do czasu realizacji zlecenia</w:t>
      </w:r>
      <w:r w:rsidRPr="00F54561">
        <w:rPr>
          <w:sz w:val="22"/>
          <w:szCs w:val="22"/>
        </w:rPr>
        <w:t>. Okres nanoszenia poprawek jest wliczany do czasu realizacji zlecenia.</w:t>
      </w:r>
      <w:r w:rsidRPr="00560EA7">
        <w:rPr>
          <w:sz w:val="22"/>
          <w:szCs w:val="22"/>
        </w:rPr>
        <w:t xml:space="preserve"> Jeżeli w dokumentacji ponownie zostaną wykryte 3 usterki (w ciągu 7dni), Zamawiający odstąpi od weryfikacji i zwróci Wykonawcy projekt w celu naniesienia poprawek.</w:t>
      </w:r>
    </w:p>
    <w:p w:rsidR="00560EA7" w:rsidRPr="00560EA7" w:rsidRDefault="00560EA7" w:rsidP="00560EA7">
      <w:pPr>
        <w:numPr>
          <w:ilvl w:val="0"/>
          <w:numId w:val="101"/>
        </w:numPr>
        <w:spacing w:line="340" w:lineRule="exact"/>
        <w:ind w:left="567" w:hanging="567"/>
        <w:jc w:val="both"/>
        <w:rPr>
          <w:sz w:val="22"/>
          <w:szCs w:val="22"/>
        </w:rPr>
      </w:pPr>
      <w:r w:rsidRPr="00560EA7">
        <w:rPr>
          <w:sz w:val="22"/>
          <w:szCs w:val="22"/>
        </w:rPr>
        <w:t>Projekty wykonawcze, przedmiary, kosztorysy i specyfikacje techniczne wykonania i odbioru robót zostaną sprawdzone w ciągu 25 dni roboczych od dnia złożenia (1 egz. w wersji papierowej i cyfrowej) – czas nie jest wliczany do czasu realizacji zamówienia. Okres nanoszenia poprawek jest wliczany do czasu realizacji zlecenia.</w:t>
      </w:r>
    </w:p>
    <w:p w:rsidR="004D2766" w:rsidRPr="00560EA7" w:rsidRDefault="004D2766" w:rsidP="00560EA7">
      <w:pPr>
        <w:spacing w:line="340" w:lineRule="exact"/>
        <w:jc w:val="center"/>
        <w:rPr>
          <w:sz w:val="22"/>
          <w:szCs w:val="22"/>
        </w:rPr>
      </w:pPr>
      <w:r w:rsidRPr="00560EA7">
        <w:rPr>
          <w:sz w:val="22"/>
          <w:szCs w:val="22"/>
        </w:rPr>
        <w:t>§4</w:t>
      </w:r>
    </w:p>
    <w:p w:rsidR="004D2766" w:rsidRPr="00560EA7" w:rsidRDefault="004D2766" w:rsidP="00560EA7">
      <w:pPr>
        <w:tabs>
          <w:tab w:val="left" w:pos="-900"/>
        </w:tabs>
        <w:overflowPunct w:val="0"/>
        <w:autoSpaceDE w:val="0"/>
        <w:autoSpaceDN w:val="0"/>
        <w:adjustRightInd w:val="0"/>
        <w:spacing w:line="340" w:lineRule="exact"/>
        <w:textAlignment w:val="baseline"/>
        <w:rPr>
          <w:sz w:val="22"/>
          <w:szCs w:val="22"/>
        </w:rPr>
      </w:pPr>
      <w:r w:rsidRPr="00560EA7">
        <w:rPr>
          <w:sz w:val="22"/>
          <w:szCs w:val="22"/>
        </w:rPr>
        <w:t>Do obowiązków Zamawiającego w szczególności należy:</w:t>
      </w:r>
    </w:p>
    <w:p w:rsidR="004D2766" w:rsidRPr="00560EA7" w:rsidRDefault="004D2766" w:rsidP="00560EA7">
      <w:pPr>
        <w:numPr>
          <w:ilvl w:val="4"/>
          <w:numId w:val="62"/>
        </w:numPr>
        <w:tabs>
          <w:tab w:val="left" w:pos="-900"/>
          <w:tab w:val="num" w:pos="56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Ustanowienie nadzoru inwestorskiego.</w:t>
      </w:r>
    </w:p>
    <w:p w:rsidR="004D2766" w:rsidRPr="00560EA7" w:rsidRDefault="004D2766" w:rsidP="00560EA7">
      <w:pPr>
        <w:numPr>
          <w:ilvl w:val="4"/>
          <w:numId w:val="62"/>
        </w:numPr>
        <w:tabs>
          <w:tab w:val="left" w:pos="-900"/>
          <w:tab w:val="num" w:pos="56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 xml:space="preserve">Przekazanie Wykonawcy dokumentacji określonej w §2 ust. </w:t>
      </w:r>
      <w:r w:rsidR="0062186B">
        <w:rPr>
          <w:sz w:val="22"/>
          <w:szCs w:val="22"/>
        </w:rPr>
        <w:t>5</w:t>
      </w:r>
      <w:r w:rsidRPr="00560EA7">
        <w:rPr>
          <w:sz w:val="22"/>
          <w:szCs w:val="22"/>
        </w:rPr>
        <w:t>.</w:t>
      </w:r>
    </w:p>
    <w:p w:rsidR="004D2766" w:rsidRPr="00560EA7" w:rsidRDefault="004D2766" w:rsidP="00560EA7">
      <w:pPr>
        <w:numPr>
          <w:ilvl w:val="4"/>
          <w:numId w:val="62"/>
        </w:numPr>
        <w:tabs>
          <w:tab w:val="left" w:pos="-900"/>
          <w:tab w:val="num" w:pos="56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Udzielanie Wykonawcy bieżących informacji dotyczących obiektów.</w:t>
      </w:r>
    </w:p>
    <w:p w:rsidR="004D2766" w:rsidRPr="00560EA7" w:rsidRDefault="004D2766" w:rsidP="00560EA7">
      <w:pPr>
        <w:numPr>
          <w:ilvl w:val="4"/>
          <w:numId w:val="62"/>
        </w:numPr>
        <w:tabs>
          <w:tab w:val="left" w:pos="-900"/>
          <w:tab w:val="num" w:pos="56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Organizowanie wg potrzeb narad w siedzibie Zamawiającego,</w:t>
      </w:r>
      <w:r w:rsidRPr="00560EA7">
        <w:rPr>
          <w:b/>
          <w:sz w:val="22"/>
          <w:szCs w:val="22"/>
        </w:rPr>
        <w:t xml:space="preserve"> </w:t>
      </w:r>
      <w:r w:rsidRPr="00560EA7">
        <w:rPr>
          <w:sz w:val="22"/>
          <w:szCs w:val="22"/>
        </w:rPr>
        <w:t>w celu dokonywania bieżących uzgodnień branżowych. Termin narady zostanie podany Wykonawcy z min. tygodniowym wyprzedzeniem.</w:t>
      </w:r>
    </w:p>
    <w:p w:rsidR="004D2766" w:rsidRPr="00560EA7" w:rsidRDefault="004D2766" w:rsidP="00560EA7">
      <w:pPr>
        <w:numPr>
          <w:ilvl w:val="4"/>
          <w:numId w:val="62"/>
        </w:numPr>
        <w:tabs>
          <w:tab w:val="left" w:pos="-900"/>
          <w:tab w:val="num" w:pos="56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Terminowe przystępowanie do uzgodnień i odbiorów dokumentacji projektowej.</w:t>
      </w:r>
    </w:p>
    <w:p w:rsidR="004D2766" w:rsidRPr="00560EA7" w:rsidRDefault="004D2766" w:rsidP="00560EA7">
      <w:pPr>
        <w:tabs>
          <w:tab w:val="left" w:pos="-900"/>
        </w:tabs>
        <w:overflowPunct w:val="0"/>
        <w:autoSpaceDE w:val="0"/>
        <w:autoSpaceDN w:val="0"/>
        <w:adjustRightInd w:val="0"/>
        <w:spacing w:line="340" w:lineRule="exact"/>
        <w:ind w:left="567" w:hanging="567"/>
        <w:jc w:val="both"/>
        <w:textAlignment w:val="baseline"/>
        <w:rPr>
          <w:strike/>
          <w:sz w:val="22"/>
          <w:szCs w:val="22"/>
        </w:rPr>
      </w:pPr>
      <w:r w:rsidRPr="00560EA7">
        <w:rPr>
          <w:sz w:val="22"/>
          <w:szCs w:val="22"/>
        </w:rPr>
        <w:tab/>
        <w:t>Zamawiający ustanawia osoby do uzgadniania i koordynacji opracowań stanowiących przedmiot umowy:</w:t>
      </w:r>
    </w:p>
    <w:p w:rsidR="004D2766" w:rsidRPr="00560EA7" w:rsidRDefault="004D2766" w:rsidP="00560EA7">
      <w:pPr>
        <w:overflowPunct w:val="0"/>
        <w:autoSpaceDE w:val="0"/>
        <w:autoSpaceDN w:val="0"/>
        <w:adjustRightInd w:val="0"/>
        <w:spacing w:line="340" w:lineRule="exact"/>
        <w:ind w:left="851" w:hanging="284"/>
        <w:textAlignment w:val="baseline"/>
        <w:rPr>
          <w:sz w:val="22"/>
          <w:szCs w:val="22"/>
        </w:rPr>
      </w:pPr>
      <w:r w:rsidRPr="00560EA7">
        <w:rPr>
          <w:sz w:val="22"/>
          <w:szCs w:val="22"/>
        </w:rPr>
        <w:t>-</w:t>
      </w:r>
      <w:r w:rsidRPr="00560EA7">
        <w:rPr>
          <w:sz w:val="22"/>
          <w:szCs w:val="22"/>
        </w:rPr>
        <w:tab/>
        <w:t>w zakresie projektów budowlano-instalacyjnych:</w:t>
      </w:r>
    </w:p>
    <w:p w:rsidR="004D2766" w:rsidRPr="00560EA7" w:rsidRDefault="004D2766" w:rsidP="00560EA7">
      <w:pPr>
        <w:tabs>
          <w:tab w:val="left" w:pos="-900"/>
        </w:tabs>
        <w:overflowPunct w:val="0"/>
        <w:autoSpaceDE w:val="0"/>
        <w:autoSpaceDN w:val="0"/>
        <w:adjustRightInd w:val="0"/>
        <w:spacing w:line="340" w:lineRule="exact"/>
        <w:ind w:left="1135" w:hanging="284"/>
        <w:textAlignment w:val="baseline"/>
        <w:rPr>
          <w:sz w:val="22"/>
          <w:szCs w:val="22"/>
        </w:rPr>
      </w:pPr>
      <w:r w:rsidRPr="00560EA7">
        <w:rPr>
          <w:sz w:val="22"/>
          <w:szCs w:val="22"/>
        </w:rPr>
        <w:t>-</w:t>
      </w:r>
      <w:r w:rsidRPr="00560EA7">
        <w:rPr>
          <w:sz w:val="22"/>
          <w:szCs w:val="22"/>
        </w:rPr>
        <w:tab/>
        <w:t>......................................................</w:t>
      </w:r>
    </w:p>
    <w:p w:rsidR="004D2766" w:rsidRPr="00560EA7" w:rsidRDefault="004D2766" w:rsidP="00560EA7">
      <w:pPr>
        <w:tabs>
          <w:tab w:val="left" w:pos="-900"/>
        </w:tabs>
        <w:overflowPunct w:val="0"/>
        <w:autoSpaceDE w:val="0"/>
        <w:autoSpaceDN w:val="0"/>
        <w:adjustRightInd w:val="0"/>
        <w:spacing w:line="340" w:lineRule="exact"/>
        <w:ind w:left="1135" w:hanging="284"/>
        <w:textAlignment w:val="baseline"/>
        <w:rPr>
          <w:sz w:val="22"/>
          <w:szCs w:val="22"/>
        </w:rPr>
      </w:pPr>
      <w:r w:rsidRPr="00560EA7">
        <w:rPr>
          <w:sz w:val="22"/>
          <w:szCs w:val="22"/>
        </w:rPr>
        <w:t>-</w:t>
      </w:r>
      <w:r w:rsidRPr="00560EA7">
        <w:rPr>
          <w:sz w:val="22"/>
          <w:szCs w:val="22"/>
        </w:rPr>
        <w:tab/>
        <w:t>......................................................</w:t>
      </w:r>
    </w:p>
    <w:p w:rsidR="004D2766" w:rsidRPr="00560EA7" w:rsidRDefault="004D2766" w:rsidP="00560EA7">
      <w:pPr>
        <w:tabs>
          <w:tab w:val="left" w:pos="-900"/>
        </w:tabs>
        <w:overflowPunct w:val="0"/>
        <w:autoSpaceDE w:val="0"/>
        <w:autoSpaceDN w:val="0"/>
        <w:adjustRightInd w:val="0"/>
        <w:spacing w:line="340" w:lineRule="exact"/>
        <w:ind w:left="1135" w:hanging="284"/>
        <w:textAlignment w:val="baseline"/>
        <w:rPr>
          <w:sz w:val="22"/>
          <w:szCs w:val="22"/>
        </w:rPr>
      </w:pPr>
      <w:r w:rsidRPr="00560EA7">
        <w:rPr>
          <w:sz w:val="22"/>
          <w:szCs w:val="22"/>
        </w:rPr>
        <w:t>-</w:t>
      </w:r>
      <w:r w:rsidRPr="00560EA7">
        <w:rPr>
          <w:sz w:val="22"/>
          <w:szCs w:val="22"/>
        </w:rPr>
        <w:tab/>
        <w:t>......................................................</w:t>
      </w:r>
    </w:p>
    <w:p w:rsidR="004D2766" w:rsidRPr="00560EA7" w:rsidRDefault="004D2766" w:rsidP="00560EA7">
      <w:pPr>
        <w:tabs>
          <w:tab w:val="left" w:pos="-900"/>
        </w:tabs>
        <w:overflowPunct w:val="0"/>
        <w:autoSpaceDE w:val="0"/>
        <w:autoSpaceDN w:val="0"/>
        <w:adjustRightInd w:val="0"/>
        <w:spacing w:line="340" w:lineRule="exact"/>
        <w:ind w:left="851" w:hanging="284"/>
        <w:textAlignment w:val="baseline"/>
        <w:rPr>
          <w:sz w:val="22"/>
          <w:szCs w:val="22"/>
        </w:rPr>
      </w:pPr>
      <w:r w:rsidRPr="00560EA7">
        <w:rPr>
          <w:sz w:val="22"/>
          <w:szCs w:val="22"/>
        </w:rPr>
        <w:t>-</w:t>
      </w:r>
      <w:r w:rsidRPr="00560EA7">
        <w:rPr>
          <w:sz w:val="22"/>
          <w:szCs w:val="22"/>
        </w:rPr>
        <w:tab/>
        <w:t xml:space="preserve">w zakresie ppoż.: </w:t>
      </w:r>
    </w:p>
    <w:p w:rsidR="004D2766" w:rsidRPr="00560EA7" w:rsidRDefault="004D2766" w:rsidP="00560EA7">
      <w:pPr>
        <w:tabs>
          <w:tab w:val="left" w:pos="-900"/>
        </w:tabs>
        <w:overflowPunct w:val="0"/>
        <w:autoSpaceDE w:val="0"/>
        <w:autoSpaceDN w:val="0"/>
        <w:adjustRightInd w:val="0"/>
        <w:spacing w:line="340" w:lineRule="exact"/>
        <w:ind w:left="1135" w:hanging="284"/>
        <w:textAlignment w:val="baseline"/>
        <w:rPr>
          <w:sz w:val="22"/>
          <w:szCs w:val="22"/>
        </w:rPr>
      </w:pPr>
      <w:r w:rsidRPr="00560EA7">
        <w:rPr>
          <w:sz w:val="22"/>
          <w:szCs w:val="22"/>
        </w:rPr>
        <w:t>-</w:t>
      </w:r>
      <w:r w:rsidRPr="00560EA7">
        <w:rPr>
          <w:sz w:val="22"/>
          <w:szCs w:val="22"/>
        </w:rPr>
        <w:tab/>
        <w:t>......................................................</w:t>
      </w:r>
    </w:p>
    <w:p w:rsidR="004D2766" w:rsidRPr="00560EA7" w:rsidRDefault="004D2766" w:rsidP="00560EA7">
      <w:pPr>
        <w:tabs>
          <w:tab w:val="left" w:pos="-900"/>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ab/>
        <w:t>Przedstawiciele Zamawiającego uprawnieni są do ustaleń związanych z jakością i ilością prac, które są niezbędne do prawidłowego oraz zgodnego z umową wykonania przedmiotu umowy, uzgadniania poszczególnych rozwiązań technicznych, dokonywania odbiorów częściowych i końcowego dokumentacji projektowej.</w:t>
      </w:r>
    </w:p>
    <w:p w:rsidR="004D2766" w:rsidRPr="00560EA7" w:rsidRDefault="004D2766" w:rsidP="00560EA7">
      <w:pPr>
        <w:numPr>
          <w:ilvl w:val="4"/>
          <w:numId w:val="62"/>
        </w:numPr>
        <w:tabs>
          <w:tab w:val="left" w:pos="-900"/>
          <w:tab w:val="num" w:pos="56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Terminowa zapłata wynagrodzenia należnego Wykonawcy za wykonanie przedmiotu umowy.</w:t>
      </w:r>
    </w:p>
    <w:p w:rsidR="004D2766" w:rsidRPr="00560EA7" w:rsidRDefault="004D2766" w:rsidP="00560EA7">
      <w:pPr>
        <w:tabs>
          <w:tab w:val="left" w:pos="-900"/>
        </w:tabs>
        <w:overflowPunct w:val="0"/>
        <w:autoSpaceDE w:val="0"/>
        <w:autoSpaceDN w:val="0"/>
        <w:adjustRightInd w:val="0"/>
        <w:spacing w:line="340" w:lineRule="exact"/>
        <w:ind w:left="567" w:hanging="567"/>
        <w:jc w:val="center"/>
        <w:textAlignment w:val="baseline"/>
        <w:rPr>
          <w:color w:val="FF0000"/>
          <w:sz w:val="22"/>
          <w:szCs w:val="22"/>
        </w:rPr>
      </w:pPr>
    </w:p>
    <w:p w:rsidR="004D2766" w:rsidRPr="00560EA7" w:rsidRDefault="004D2766" w:rsidP="00560EA7">
      <w:pPr>
        <w:tabs>
          <w:tab w:val="left" w:pos="-900"/>
        </w:tabs>
        <w:overflowPunct w:val="0"/>
        <w:autoSpaceDE w:val="0"/>
        <w:autoSpaceDN w:val="0"/>
        <w:adjustRightInd w:val="0"/>
        <w:spacing w:line="340" w:lineRule="exact"/>
        <w:jc w:val="center"/>
        <w:textAlignment w:val="baseline"/>
        <w:rPr>
          <w:sz w:val="22"/>
          <w:szCs w:val="22"/>
        </w:rPr>
      </w:pPr>
      <w:r w:rsidRPr="00560EA7">
        <w:rPr>
          <w:sz w:val="22"/>
          <w:szCs w:val="22"/>
        </w:rPr>
        <w:t>§5</w:t>
      </w:r>
    </w:p>
    <w:p w:rsidR="004D2766" w:rsidRPr="00560EA7" w:rsidRDefault="004D2766" w:rsidP="00560EA7">
      <w:pPr>
        <w:tabs>
          <w:tab w:val="left" w:pos="-900"/>
        </w:tabs>
        <w:overflowPunct w:val="0"/>
        <w:autoSpaceDE w:val="0"/>
        <w:autoSpaceDN w:val="0"/>
        <w:adjustRightInd w:val="0"/>
        <w:spacing w:line="340" w:lineRule="exact"/>
        <w:textAlignment w:val="baseline"/>
        <w:rPr>
          <w:sz w:val="22"/>
          <w:szCs w:val="22"/>
        </w:rPr>
      </w:pPr>
      <w:r w:rsidRPr="00560EA7">
        <w:rPr>
          <w:sz w:val="22"/>
          <w:szCs w:val="22"/>
        </w:rPr>
        <w:t>Wykonawca ma obowiązek :</w:t>
      </w:r>
    </w:p>
    <w:p w:rsidR="004D2766" w:rsidRPr="00560EA7" w:rsidRDefault="004D2766" w:rsidP="00560EA7">
      <w:pPr>
        <w:numPr>
          <w:ilvl w:val="4"/>
          <w:numId w:val="65"/>
        </w:numPr>
        <w:tabs>
          <w:tab w:val="num" w:pos="56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Wykonywania przedmiotu umowy z należytą starannością zgodnie z Umową, Ofertą, zasadami wiedzy technicznej oraz przepisami prawa powszechnie obowiązującego.</w:t>
      </w:r>
    </w:p>
    <w:p w:rsidR="004D2766" w:rsidRPr="00560EA7" w:rsidRDefault="004D2766" w:rsidP="00560EA7">
      <w:pPr>
        <w:numPr>
          <w:ilvl w:val="4"/>
          <w:numId w:val="65"/>
        </w:numPr>
        <w:tabs>
          <w:tab w:val="num" w:pos="56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 xml:space="preserve">Przestrzegania przepisów bhp i przeciwpożarowych obowiązujących na terenie Instytutu. </w:t>
      </w:r>
    </w:p>
    <w:p w:rsidR="004D2766" w:rsidRPr="00560EA7" w:rsidRDefault="004D2766" w:rsidP="00560EA7">
      <w:pPr>
        <w:numPr>
          <w:ilvl w:val="4"/>
          <w:numId w:val="65"/>
        </w:numPr>
        <w:tabs>
          <w:tab w:val="num" w:pos="56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Zgłaszania gotowości do odbioru prac lub uzgodnień projektowych.</w:t>
      </w:r>
    </w:p>
    <w:p w:rsidR="004D2766" w:rsidRPr="00560EA7" w:rsidRDefault="004D2766" w:rsidP="00560EA7">
      <w:pPr>
        <w:numPr>
          <w:ilvl w:val="4"/>
          <w:numId w:val="65"/>
        </w:numPr>
        <w:tabs>
          <w:tab w:val="num" w:pos="56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Zapłaty wynagrodzenia należnego Podwykonawcom, jeżeli Wykonawca dopuszcza Podwykonawców do udziału w realizacji Umowy.</w:t>
      </w:r>
    </w:p>
    <w:p w:rsidR="004D2766" w:rsidRPr="00560EA7" w:rsidRDefault="004D2766" w:rsidP="00560EA7">
      <w:pPr>
        <w:numPr>
          <w:ilvl w:val="4"/>
          <w:numId w:val="65"/>
        </w:numPr>
        <w:tabs>
          <w:tab w:val="clear" w:pos="3666"/>
          <w:tab w:val="num" w:pos="-900"/>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Terminowego usuwania wad, ujawnionych w czasie odbiorów dokumentacji projektowej.</w:t>
      </w:r>
    </w:p>
    <w:p w:rsidR="004D2766" w:rsidRPr="00560EA7" w:rsidRDefault="004D2766" w:rsidP="00560EA7">
      <w:pPr>
        <w:numPr>
          <w:ilvl w:val="4"/>
          <w:numId w:val="65"/>
        </w:numPr>
        <w:tabs>
          <w:tab w:val="clear" w:pos="3666"/>
          <w:tab w:val="num" w:pos="567"/>
        </w:tabs>
        <w:overflowPunct w:val="0"/>
        <w:autoSpaceDE w:val="0"/>
        <w:autoSpaceDN w:val="0"/>
        <w:adjustRightInd w:val="0"/>
        <w:spacing w:line="340" w:lineRule="exact"/>
        <w:ind w:left="567" w:right="-2" w:hanging="567"/>
        <w:jc w:val="both"/>
        <w:textAlignment w:val="baseline"/>
        <w:rPr>
          <w:sz w:val="22"/>
          <w:szCs w:val="22"/>
        </w:rPr>
      </w:pPr>
      <w:r w:rsidRPr="00560EA7">
        <w:rPr>
          <w:sz w:val="22"/>
          <w:szCs w:val="22"/>
        </w:rPr>
        <w:t>Brać udział w organizowanych przez Zamawiającego naradach branżowych; dokonywać uzgodnień z przedstawicielami Zamawiającego w zakresie poszczególnych branż oraz p.poż.</w:t>
      </w:r>
    </w:p>
    <w:p w:rsidR="004D2766" w:rsidRPr="00560EA7" w:rsidRDefault="004D2766" w:rsidP="00560EA7">
      <w:pPr>
        <w:numPr>
          <w:ilvl w:val="4"/>
          <w:numId w:val="65"/>
        </w:numPr>
        <w:tabs>
          <w:tab w:val="clear" w:pos="3666"/>
          <w:tab w:val="num" w:pos="567"/>
        </w:tabs>
        <w:overflowPunct w:val="0"/>
        <w:autoSpaceDE w:val="0"/>
        <w:autoSpaceDN w:val="0"/>
        <w:adjustRightInd w:val="0"/>
        <w:spacing w:line="340" w:lineRule="exact"/>
        <w:ind w:left="567" w:right="-2" w:hanging="567"/>
        <w:jc w:val="both"/>
        <w:textAlignment w:val="baseline"/>
        <w:rPr>
          <w:sz w:val="22"/>
          <w:szCs w:val="22"/>
        </w:rPr>
      </w:pPr>
      <w:r w:rsidRPr="00560EA7">
        <w:rPr>
          <w:sz w:val="22"/>
          <w:szCs w:val="22"/>
        </w:rPr>
        <w:t xml:space="preserve">Dostarczyć kompletną dokumentację projektową, stanowiącą przedmiot umowy wraz </w:t>
      </w:r>
      <w:r w:rsidRPr="00560EA7">
        <w:rPr>
          <w:sz w:val="22"/>
          <w:szCs w:val="22"/>
        </w:rPr>
        <w:br/>
        <w:t xml:space="preserve">z wykazem przekazanych opracowań oraz pisemnym oświadczeniem, że jest ona wykonana zgodnie z umową, obowiązującymi przepisami techniczno-budowlanymi, normami oraz jest w stanie zupełnym i kompletnym z punktu widzenia celu, któremu ma służyć. </w:t>
      </w:r>
    </w:p>
    <w:p w:rsidR="004D2766" w:rsidRPr="00560EA7" w:rsidRDefault="004D2766" w:rsidP="00560EA7">
      <w:pPr>
        <w:numPr>
          <w:ilvl w:val="4"/>
          <w:numId w:val="65"/>
        </w:numPr>
        <w:tabs>
          <w:tab w:val="clear" w:pos="3666"/>
          <w:tab w:val="num" w:pos="567"/>
        </w:tabs>
        <w:overflowPunct w:val="0"/>
        <w:autoSpaceDE w:val="0"/>
        <w:autoSpaceDN w:val="0"/>
        <w:adjustRightInd w:val="0"/>
        <w:spacing w:line="340" w:lineRule="exact"/>
        <w:ind w:left="567" w:right="-2" w:hanging="567"/>
        <w:jc w:val="both"/>
        <w:textAlignment w:val="baseline"/>
        <w:rPr>
          <w:sz w:val="22"/>
          <w:szCs w:val="22"/>
        </w:rPr>
      </w:pPr>
      <w:r w:rsidRPr="00560EA7">
        <w:rPr>
          <w:sz w:val="22"/>
          <w:szCs w:val="22"/>
        </w:rPr>
        <w:t>W przypadku stwierdzenia uwag przez Zamawiającego, poprawić dokumentację projektową zgodnie z przedstawionymi zastrzeżeniami.</w:t>
      </w:r>
    </w:p>
    <w:p w:rsidR="004D2766" w:rsidRPr="00560EA7" w:rsidRDefault="004D2766" w:rsidP="00560EA7">
      <w:pPr>
        <w:overflowPunct w:val="0"/>
        <w:autoSpaceDE w:val="0"/>
        <w:autoSpaceDN w:val="0"/>
        <w:adjustRightInd w:val="0"/>
        <w:spacing w:line="340" w:lineRule="exact"/>
        <w:ind w:left="567" w:hanging="567"/>
        <w:jc w:val="both"/>
        <w:textAlignment w:val="baseline"/>
        <w:rPr>
          <w:color w:val="FF0000"/>
          <w:sz w:val="22"/>
          <w:szCs w:val="22"/>
        </w:rPr>
      </w:pPr>
      <w:r w:rsidRPr="00560EA7">
        <w:rPr>
          <w:color w:val="FF0000"/>
          <w:sz w:val="22"/>
          <w:szCs w:val="22"/>
        </w:rPr>
        <w:t xml:space="preserve">         </w:t>
      </w:r>
    </w:p>
    <w:p w:rsidR="004D2766" w:rsidRPr="00560EA7" w:rsidRDefault="004D2766" w:rsidP="00560EA7">
      <w:pPr>
        <w:spacing w:line="340" w:lineRule="exact"/>
        <w:jc w:val="center"/>
        <w:rPr>
          <w:sz w:val="22"/>
          <w:szCs w:val="22"/>
        </w:rPr>
      </w:pPr>
      <w:r w:rsidRPr="00560EA7">
        <w:rPr>
          <w:sz w:val="22"/>
          <w:szCs w:val="22"/>
        </w:rPr>
        <w:t>§6</w:t>
      </w:r>
    </w:p>
    <w:p w:rsidR="004D2766" w:rsidRPr="00560EA7" w:rsidRDefault="004D2766" w:rsidP="00560EA7">
      <w:pPr>
        <w:spacing w:line="340" w:lineRule="exact"/>
        <w:ind w:left="567" w:hanging="567"/>
        <w:jc w:val="both"/>
        <w:rPr>
          <w:sz w:val="22"/>
          <w:szCs w:val="22"/>
        </w:rPr>
      </w:pPr>
      <w:r w:rsidRPr="00560EA7">
        <w:rPr>
          <w:sz w:val="22"/>
          <w:szCs w:val="22"/>
        </w:rPr>
        <w:t>1.</w:t>
      </w:r>
      <w:r w:rsidRPr="00560EA7">
        <w:rPr>
          <w:sz w:val="22"/>
          <w:szCs w:val="22"/>
        </w:rPr>
        <w:tab/>
        <w:t>Strony zobowiązują się do wzajemnego informowania na piśmie o zaistniałych przeszkodach w wypełnianiu przedmiot umowy.</w:t>
      </w:r>
    </w:p>
    <w:p w:rsidR="004D2766" w:rsidRPr="00560EA7" w:rsidRDefault="004D2766" w:rsidP="00560EA7">
      <w:pPr>
        <w:spacing w:line="340" w:lineRule="exact"/>
        <w:ind w:left="567" w:hanging="567"/>
        <w:jc w:val="both"/>
        <w:rPr>
          <w:sz w:val="22"/>
          <w:szCs w:val="22"/>
        </w:rPr>
      </w:pPr>
      <w:r w:rsidRPr="00560EA7">
        <w:rPr>
          <w:sz w:val="22"/>
          <w:szCs w:val="22"/>
        </w:rPr>
        <w:t>2.</w:t>
      </w:r>
      <w:r w:rsidRPr="00560EA7">
        <w:rPr>
          <w:sz w:val="22"/>
          <w:szCs w:val="22"/>
        </w:rPr>
        <w:tab/>
        <w:t>Każda ze stron w swoim zakresie zobowiązuje się do podejmowania odpowiednich starań mających na celu usuniecie przeszkód, o których mowa w ust.1.</w:t>
      </w:r>
    </w:p>
    <w:p w:rsidR="004D2766" w:rsidRDefault="004D2766" w:rsidP="00560EA7">
      <w:pPr>
        <w:spacing w:line="340" w:lineRule="exact"/>
        <w:jc w:val="center"/>
        <w:rPr>
          <w:color w:val="FF0000"/>
          <w:sz w:val="22"/>
          <w:szCs w:val="22"/>
        </w:rPr>
      </w:pPr>
    </w:p>
    <w:p w:rsidR="007052F9" w:rsidRDefault="007052F9" w:rsidP="00560EA7">
      <w:pPr>
        <w:spacing w:line="340" w:lineRule="exact"/>
        <w:jc w:val="center"/>
        <w:rPr>
          <w:color w:val="FF0000"/>
          <w:sz w:val="22"/>
          <w:szCs w:val="22"/>
        </w:rPr>
      </w:pPr>
    </w:p>
    <w:p w:rsidR="007052F9" w:rsidRPr="00560EA7" w:rsidRDefault="007052F9" w:rsidP="00560EA7">
      <w:pPr>
        <w:spacing w:line="340" w:lineRule="exact"/>
        <w:jc w:val="center"/>
        <w:rPr>
          <w:color w:val="FF0000"/>
          <w:sz w:val="22"/>
          <w:szCs w:val="22"/>
        </w:rPr>
      </w:pPr>
    </w:p>
    <w:p w:rsidR="004D2766" w:rsidRPr="00560EA7" w:rsidRDefault="004D2766" w:rsidP="00560EA7">
      <w:pPr>
        <w:spacing w:line="340" w:lineRule="exact"/>
        <w:jc w:val="center"/>
        <w:rPr>
          <w:sz w:val="22"/>
          <w:szCs w:val="22"/>
        </w:rPr>
      </w:pPr>
      <w:r w:rsidRPr="00560EA7">
        <w:rPr>
          <w:sz w:val="22"/>
          <w:szCs w:val="22"/>
        </w:rPr>
        <w:t>§7</w:t>
      </w:r>
    </w:p>
    <w:p w:rsidR="004D2766" w:rsidRPr="00560EA7" w:rsidRDefault="004D2766" w:rsidP="00560EA7">
      <w:pPr>
        <w:numPr>
          <w:ilvl w:val="0"/>
          <w:numId w:val="61"/>
        </w:numPr>
        <w:overflowPunct w:val="0"/>
        <w:autoSpaceDE w:val="0"/>
        <w:autoSpaceDN w:val="0"/>
        <w:adjustRightInd w:val="0"/>
        <w:spacing w:line="340" w:lineRule="exact"/>
        <w:ind w:left="567" w:hanging="567"/>
        <w:jc w:val="both"/>
        <w:textAlignment w:val="baseline"/>
        <w:rPr>
          <w:sz w:val="22"/>
          <w:szCs w:val="22"/>
        </w:rPr>
      </w:pPr>
      <w:r w:rsidRPr="00560EA7">
        <w:rPr>
          <w:sz w:val="22"/>
          <w:szCs w:val="22"/>
        </w:rPr>
        <w:t>Za wykonanie przedmiotu umowy strony ustalają wynagrodzenie w kwocie zgodnie z ofertą przetargową złożoną przez Wykonawcę w postępowaniu przetargowym.</w:t>
      </w:r>
    </w:p>
    <w:p w:rsidR="004D2766" w:rsidRPr="00560EA7" w:rsidRDefault="004D2766" w:rsidP="00560EA7">
      <w:pPr>
        <w:spacing w:line="340" w:lineRule="exact"/>
        <w:ind w:left="567"/>
        <w:jc w:val="both"/>
        <w:rPr>
          <w:sz w:val="22"/>
          <w:szCs w:val="22"/>
        </w:rPr>
      </w:pPr>
      <w:r w:rsidRPr="00560EA7">
        <w:rPr>
          <w:b/>
          <w:sz w:val="22"/>
          <w:szCs w:val="22"/>
        </w:rPr>
        <w:t>netto …………….. + VAT 23% ……………. = …………….. zł brutto</w:t>
      </w:r>
      <w:r w:rsidRPr="00560EA7">
        <w:rPr>
          <w:sz w:val="22"/>
          <w:szCs w:val="22"/>
        </w:rPr>
        <w:t>, słownie: …………………………………………………………………………... złotych …/100.</w:t>
      </w:r>
    </w:p>
    <w:p w:rsidR="004D2766" w:rsidRPr="007B73FC" w:rsidRDefault="004D2766" w:rsidP="00560EA7">
      <w:pPr>
        <w:pStyle w:val="Akapitzlist"/>
        <w:numPr>
          <w:ilvl w:val="0"/>
          <w:numId w:val="61"/>
        </w:numPr>
        <w:spacing w:line="340" w:lineRule="exact"/>
        <w:ind w:left="567" w:hanging="567"/>
        <w:jc w:val="both"/>
        <w:rPr>
          <w:sz w:val="22"/>
          <w:szCs w:val="22"/>
        </w:rPr>
      </w:pPr>
      <w:r w:rsidRPr="007B73FC">
        <w:rPr>
          <w:sz w:val="22"/>
          <w:szCs w:val="22"/>
        </w:rPr>
        <w:t>Zamawiający dopuszcza możliwość etapowego fakturowania za wykonane projekty:</w:t>
      </w:r>
    </w:p>
    <w:p w:rsidR="004D2766" w:rsidRPr="007B73FC" w:rsidRDefault="004D2766" w:rsidP="00560EA7">
      <w:pPr>
        <w:spacing w:line="340" w:lineRule="exact"/>
        <w:ind w:left="993" w:hanging="426"/>
        <w:jc w:val="both"/>
        <w:rPr>
          <w:sz w:val="22"/>
          <w:szCs w:val="22"/>
        </w:rPr>
      </w:pPr>
      <w:r w:rsidRPr="007B73FC">
        <w:rPr>
          <w:sz w:val="22"/>
          <w:szCs w:val="22"/>
        </w:rPr>
        <w:t>-</w:t>
      </w:r>
      <w:r w:rsidRPr="007B73FC">
        <w:rPr>
          <w:sz w:val="22"/>
          <w:szCs w:val="22"/>
        </w:rPr>
        <w:tab/>
        <w:t>faktura wartości 30% wartości umownej po dostarczeniu Zamawiającemu projektu budowlanego</w:t>
      </w:r>
      <w:r w:rsidR="007052F9">
        <w:rPr>
          <w:sz w:val="22"/>
          <w:szCs w:val="22"/>
        </w:rPr>
        <w:t>,</w:t>
      </w:r>
      <w:r w:rsidRPr="007B73FC">
        <w:rPr>
          <w:sz w:val="22"/>
          <w:szCs w:val="22"/>
        </w:rPr>
        <w:t xml:space="preserve"> potwierdzonego protokołem odbioru częściowego;</w:t>
      </w:r>
    </w:p>
    <w:p w:rsidR="004D2766" w:rsidRPr="00560EA7" w:rsidRDefault="004D2766" w:rsidP="00560EA7">
      <w:pPr>
        <w:spacing w:line="340" w:lineRule="exact"/>
        <w:ind w:left="993" w:hanging="426"/>
        <w:jc w:val="both"/>
        <w:rPr>
          <w:sz w:val="22"/>
          <w:szCs w:val="22"/>
        </w:rPr>
      </w:pPr>
      <w:r w:rsidRPr="007B73FC">
        <w:rPr>
          <w:sz w:val="22"/>
          <w:szCs w:val="22"/>
        </w:rPr>
        <w:t>-</w:t>
      </w:r>
      <w:r w:rsidRPr="007B73FC">
        <w:rPr>
          <w:sz w:val="22"/>
          <w:szCs w:val="22"/>
        </w:rPr>
        <w:tab/>
        <w:t xml:space="preserve">faktura końcowa wartości 70% wartości umownej i </w:t>
      </w:r>
      <w:r w:rsidR="007052F9">
        <w:rPr>
          <w:sz w:val="22"/>
          <w:szCs w:val="22"/>
        </w:rPr>
        <w:t>po</w:t>
      </w:r>
      <w:r w:rsidR="00C0376B">
        <w:rPr>
          <w:sz w:val="22"/>
          <w:szCs w:val="22"/>
        </w:rPr>
        <w:t xml:space="preserve"> </w:t>
      </w:r>
      <w:r w:rsidRPr="007B73FC">
        <w:rPr>
          <w:sz w:val="22"/>
          <w:szCs w:val="22"/>
        </w:rPr>
        <w:t>ukończeniu całości przedmiotu zamówienia potwierdzonego protokołem odbioru końcowego.</w:t>
      </w:r>
    </w:p>
    <w:p w:rsidR="004D2766" w:rsidRPr="00560EA7" w:rsidRDefault="004D2766" w:rsidP="00560EA7">
      <w:pPr>
        <w:tabs>
          <w:tab w:val="center" w:pos="4536"/>
          <w:tab w:val="right" w:pos="9072"/>
        </w:tabs>
        <w:spacing w:line="340" w:lineRule="exact"/>
        <w:ind w:left="555" w:hanging="540"/>
        <w:jc w:val="both"/>
        <w:rPr>
          <w:bCs/>
          <w:sz w:val="22"/>
          <w:szCs w:val="22"/>
        </w:rPr>
      </w:pPr>
      <w:r w:rsidRPr="00560EA7">
        <w:rPr>
          <w:bCs/>
          <w:sz w:val="22"/>
          <w:szCs w:val="22"/>
        </w:rPr>
        <w:t>3.</w:t>
      </w:r>
      <w:r w:rsidRPr="00560EA7">
        <w:rPr>
          <w:bCs/>
          <w:sz w:val="22"/>
          <w:szCs w:val="22"/>
        </w:rPr>
        <w:tab/>
        <w:t>Zapłata wynagrodzenia nastąpi przelewem na rachunek bankowy Wykonawcy, w terminie do 30 dni liczony od daty dostarczenia do Zamawiającego prawidłowo wystawionej faktury VAT.</w:t>
      </w:r>
    </w:p>
    <w:p w:rsidR="004D2766" w:rsidRPr="00560EA7" w:rsidRDefault="004D2766" w:rsidP="00560EA7">
      <w:pPr>
        <w:numPr>
          <w:ilvl w:val="0"/>
          <w:numId w:val="66"/>
        </w:numPr>
        <w:spacing w:line="340" w:lineRule="exact"/>
        <w:ind w:left="567" w:hanging="567"/>
        <w:jc w:val="both"/>
        <w:rPr>
          <w:bCs/>
          <w:sz w:val="22"/>
          <w:szCs w:val="22"/>
        </w:rPr>
      </w:pPr>
      <w:r w:rsidRPr="00560EA7">
        <w:rPr>
          <w:bCs/>
          <w:sz w:val="22"/>
          <w:szCs w:val="22"/>
        </w:rPr>
        <w:t>Należności wynikające z niniejszej umowy nie mogą być przedmiotem cesji bez pisemnej zgody Głównego Instytutu Górnictwa.</w:t>
      </w:r>
    </w:p>
    <w:p w:rsidR="004D2766" w:rsidRPr="00560EA7" w:rsidRDefault="004D2766" w:rsidP="00560EA7">
      <w:pPr>
        <w:numPr>
          <w:ilvl w:val="0"/>
          <w:numId w:val="66"/>
        </w:numPr>
        <w:tabs>
          <w:tab w:val="right" w:pos="-800"/>
        </w:tabs>
        <w:spacing w:line="340" w:lineRule="exact"/>
        <w:ind w:left="567" w:hanging="567"/>
        <w:jc w:val="both"/>
        <w:rPr>
          <w:bCs/>
          <w:sz w:val="22"/>
          <w:szCs w:val="22"/>
        </w:rPr>
      </w:pPr>
      <w:r w:rsidRPr="00560EA7">
        <w:rPr>
          <w:bCs/>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4D2766" w:rsidRPr="00560EA7" w:rsidRDefault="004D2766" w:rsidP="00560EA7">
      <w:pPr>
        <w:numPr>
          <w:ilvl w:val="0"/>
          <w:numId w:val="66"/>
        </w:numPr>
        <w:spacing w:line="340" w:lineRule="exact"/>
        <w:ind w:left="567" w:hanging="567"/>
        <w:jc w:val="both"/>
        <w:rPr>
          <w:bCs/>
          <w:sz w:val="22"/>
          <w:szCs w:val="22"/>
        </w:rPr>
      </w:pPr>
      <w:r w:rsidRPr="00560EA7">
        <w:rPr>
          <w:bCs/>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4D2766" w:rsidRPr="00BF2614" w:rsidRDefault="004D2766" w:rsidP="00560EA7">
      <w:pPr>
        <w:numPr>
          <w:ilvl w:val="0"/>
          <w:numId w:val="66"/>
        </w:numPr>
        <w:tabs>
          <w:tab w:val="right" w:pos="-1100"/>
          <w:tab w:val="center" w:pos="-500"/>
        </w:tabs>
        <w:spacing w:line="340" w:lineRule="exact"/>
        <w:ind w:left="567" w:hanging="567"/>
        <w:jc w:val="both"/>
        <w:rPr>
          <w:bCs/>
          <w:sz w:val="22"/>
          <w:szCs w:val="22"/>
        </w:rPr>
      </w:pPr>
      <w:r w:rsidRPr="00BF2614">
        <w:rPr>
          <w:bCs/>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4D2766" w:rsidRPr="00BF2614" w:rsidRDefault="004D2766" w:rsidP="00560EA7">
      <w:pPr>
        <w:numPr>
          <w:ilvl w:val="0"/>
          <w:numId w:val="66"/>
        </w:numPr>
        <w:tabs>
          <w:tab w:val="right" w:pos="-1000"/>
        </w:tabs>
        <w:spacing w:line="340" w:lineRule="exact"/>
        <w:ind w:left="567" w:hanging="567"/>
        <w:jc w:val="both"/>
        <w:rPr>
          <w:bCs/>
          <w:sz w:val="22"/>
          <w:szCs w:val="22"/>
        </w:rPr>
      </w:pPr>
      <w:r w:rsidRPr="00BF2614">
        <w:rPr>
          <w:bCs/>
          <w:sz w:val="22"/>
          <w:szCs w:val="22"/>
        </w:rPr>
        <w:t>Wykonawca oświadcza, że w celu dochodzenia praw z niniejszej umowy nie udzieli upoważnienia, w tym upoważnienia inkasowego, innemu podmiotowi, w tym podmiotowi prowadzącemu działalność windykacyjną.</w:t>
      </w:r>
    </w:p>
    <w:p w:rsidR="004D2766" w:rsidRPr="00560EA7" w:rsidRDefault="004D2766" w:rsidP="00560EA7">
      <w:pPr>
        <w:numPr>
          <w:ilvl w:val="0"/>
          <w:numId w:val="66"/>
        </w:numPr>
        <w:tabs>
          <w:tab w:val="center" w:pos="-1200"/>
        </w:tabs>
        <w:spacing w:line="340" w:lineRule="exact"/>
        <w:ind w:left="567" w:hanging="567"/>
        <w:jc w:val="both"/>
        <w:rPr>
          <w:bCs/>
          <w:sz w:val="22"/>
          <w:szCs w:val="22"/>
        </w:rPr>
      </w:pPr>
      <w:r w:rsidRPr="00560EA7">
        <w:rPr>
          <w:bCs/>
          <w:sz w:val="22"/>
          <w:szCs w:val="22"/>
        </w:rPr>
        <w:t>W razie nieterminowej zapłaty faktury Zamawiający zobowiązuje się do zapłaty na rzecz Wykonawcy odsetek ustawowych.</w:t>
      </w:r>
    </w:p>
    <w:p w:rsidR="004D2766" w:rsidRPr="00560EA7" w:rsidRDefault="004D2766" w:rsidP="00560EA7">
      <w:pPr>
        <w:spacing w:line="340" w:lineRule="exact"/>
        <w:jc w:val="both"/>
        <w:rPr>
          <w:color w:val="FF0000"/>
          <w:sz w:val="22"/>
          <w:szCs w:val="22"/>
        </w:rPr>
      </w:pPr>
    </w:p>
    <w:p w:rsidR="004D2766" w:rsidRPr="00560EA7" w:rsidRDefault="004D2766" w:rsidP="00560EA7">
      <w:pPr>
        <w:spacing w:line="340" w:lineRule="exact"/>
        <w:jc w:val="center"/>
        <w:rPr>
          <w:sz w:val="22"/>
          <w:szCs w:val="22"/>
        </w:rPr>
      </w:pPr>
      <w:r w:rsidRPr="00560EA7">
        <w:rPr>
          <w:sz w:val="22"/>
          <w:szCs w:val="22"/>
        </w:rPr>
        <w:t>§8</w:t>
      </w:r>
    </w:p>
    <w:p w:rsidR="004D2766" w:rsidRPr="00560EA7" w:rsidRDefault="004D2766" w:rsidP="00560EA7">
      <w:pPr>
        <w:numPr>
          <w:ilvl w:val="0"/>
          <w:numId w:val="59"/>
        </w:numPr>
        <w:spacing w:line="340" w:lineRule="exact"/>
        <w:ind w:left="567" w:hanging="567"/>
        <w:jc w:val="both"/>
        <w:rPr>
          <w:sz w:val="22"/>
          <w:szCs w:val="22"/>
        </w:rPr>
      </w:pPr>
      <w:r w:rsidRPr="00560EA7">
        <w:rPr>
          <w:sz w:val="22"/>
          <w:szCs w:val="22"/>
        </w:rPr>
        <w:t>Dokonanie odbioru przedmiotu umowy potwierdza protokół odbioru podpisany przez obie strony.</w:t>
      </w:r>
    </w:p>
    <w:p w:rsidR="004D2766" w:rsidRPr="00560EA7" w:rsidRDefault="004D2766" w:rsidP="00560EA7">
      <w:pPr>
        <w:numPr>
          <w:ilvl w:val="0"/>
          <w:numId w:val="59"/>
        </w:numPr>
        <w:spacing w:line="340" w:lineRule="exact"/>
        <w:ind w:left="567" w:hanging="567"/>
        <w:jc w:val="both"/>
        <w:rPr>
          <w:sz w:val="22"/>
          <w:szCs w:val="22"/>
        </w:rPr>
      </w:pPr>
      <w:r w:rsidRPr="00560EA7">
        <w:rPr>
          <w:sz w:val="22"/>
          <w:szCs w:val="22"/>
        </w:rPr>
        <w:t>Przy odbiorze przedmiotu umowy Zamawiający nie jest obowiązany dokonać sprawdzenia jego jakości, co nie zwalnia Wykonawcy z odpowiedzialności względem Zamawiającego za jakość przedmiotu umowy oraz jego kompletność pod względem celu, któremu ma służyć. Zamawiający dokonuje odbioru przedmiotu umowy pod względem formalnym. Za jakość i kompletność przedmiotu umowy oraz szkody wynikające z jego wad odpowiada Wykonawca.</w:t>
      </w:r>
    </w:p>
    <w:p w:rsidR="004D2766" w:rsidRPr="00560EA7" w:rsidRDefault="004D2766" w:rsidP="00560EA7">
      <w:pPr>
        <w:spacing w:line="340" w:lineRule="exact"/>
        <w:jc w:val="center"/>
        <w:rPr>
          <w:sz w:val="22"/>
          <w:szCs w:val="22"/>
        </w:rPr>
      </w:pPr>
      <w:r w:rsidRPr="00560EA7">
        <w:rPr>
          <w:sz w:val="22"/>
          <w:szCs w:val="22"/>
        </w:rPr>
        <w:t>§9</w:t>
      </w:r>
    </w:p>
    <w:p w:rsidR="004D2766" w:rsidRPr="00560EA7" w:rsidRDefault="004D2766" w:rsidP="00560EA7">
      <w:pPr>
        <w:spacing w:line="340" w:lineRule="exact"/>
        <w:ind w:left="567" w:hanging="567"/>
        <w:rPr>
          <w:sz w:val="22"/>
          <w:szCs w:val="22"/>
        </w:rPr>
      </w:pPr>
      <w:r w:rsidRPr="00560EA7">
        <w:rPr>
          <w:sz w:val="22"/>
          <w:szCs w:val="22"/>
        </w:rPr>
        <w:t>1.</w:t>
      </w:r>
      <w:r w:rsidRPr="00560EA7">
        <w:rPr>
          <w:sz w:val="22"/>
          <w:szCs w:val="22"/>
        </w:rPr>
        <w:tab/>
        <w:t xml:space="preserve">Wykonawca oświadcza, że </w:t>
      </w:r>
    </w:p>
    <w:p w:rsidR="004D2766" w:rsidRPr="00560EA7" w:rsidRDefault="004D2766" w:rsidP="00560EA7">
      <w:pPr>
        <w:spacing w:line="340" w:lineRule="exact"/>
        <w:ind w:left="993" w:hanging="426"/>
        <w:jc w:val="both"/>
        <w:rPr>
          <w:sz w:val="22"/>
          <w:szCs w:val="22"/>
        </w:rPr>
      </w:pPr>
      <w:r w:rsidRPr="00560EA7">
        <w:rPr>
          <w:sz w:val="22"/>
          <w:szCs w:val="22"/>
        </w:rPr>
        <w:t>a)</w:t>
      </w:r>
      <w:r w:rsidRPr="00560EA7">
        <w:rPr>
          <w:sz w:val="22"/>
          <w:szCs w:val="22"/>
        </w:rPr>
        <w:tab/>
        <w:t>autorskie prawa majątkowe do projektu będącego częścią przedmiotu umowy zwanego dalej „Dziełem” nie są w żaden sposób ograniczone lub obciążone prawami osób trzecich oraz że Dzieło to nie narusza praw osób trzecich,</w:t>
      </w:r>
    </w:p>
    <w:p w:rsidR="004D2766" w:rsidRPr="00560EA7" w:rsidRDefault="004D2766" w:rsidP="00560EA7">
      <w:pPr>
        <w:spacing w:line="340" w:lineRule="exact"/>
        <w:ind w:left="993" w:hanging="426"/>
        <w:jc w:val="both"/>
        <w:rPr>
          <w:sz w:val="22"/>
          <w:szCs w:val="22"/>
        </w:rPr>
      </w:pPr>
      <w:r w:rsidRPr="00560EA7">
        <w:rPr>
          <w:sz w:val="22"/>
          <w:szCs w:val="22"/>
        </w:rPr>
        <w:t>b)</w:t>
      </w:r>
      <w:r w:rsidRPr="00560EA7">
        <w:rPr>
          <w:sz w:val="22"/>
          <w:szCs w:val="22"/>
        </w:rPr>
        <w:tab/>
        <w:t>posiada wyłączne prawo do udzielania zezwoleń na rozporządzanie i korzystanie z opracowań Dzieła,</w:t>
      </w:r>
    </w:p>
    <w:p w:rsidR="004D2766" w:rsidRPr="00560EA7" w:rsidRDefault="004D2766" w:rsidP="00560EA7">
      <w:pPr>
        <w:spacing w:line="340" w:lineRule="exact"/>
        <w:ind w:left="993" w:hanging="426"/>
        <w:jc w:val="both"/>
        <w:rPr>
          <w:sz w:val="22"/>
          <w:szCs w:val="22"/>
        </w:rPr>
      </w:pPr>
      <w:r w:rsidRPr="00560EA7">
        <w:rPr>
          <w:sz w:val="22"/>
          <w:szCs w:val="22"/>
        </w:rPr>
        <w:t>c)</w:t>
      </w:r>
      <w:r w:rsidRPr="00560EA7">
        <w:rPr>
          <w:sz w:val="22"/>
          <w:szCs w:val="22"/>
        </w:rPr>
        <w:tab/>
        <w:t>prawa i zezwolenia, o których mowa w lit. b) obejmują całość praw i zezwoleń niezbędnych do eksploatacji Dzieła w zakresie określonym w niniejszej umowie.</w:t>
      </w:r>
    </w:p>
    <w:p w:rsidR="004D2766" w:rsidRPr="00560EA7" w:rsidRDefault="004D2766" w:rsidP="00560EA7">
      <w:pPr>
        <w:spacing w:line="340" w:lineRule="exact"/>
        <w:ind w:left="567" w:hanging="567"/>
        <w:jc w:val="both"/>
        <w:rPr>
          <w:sz w:val="22"/>
          <w:szCs w:val="22"/>
        </w:rPr>
      </w:pPr>
      <w:r w:rsidRPr="00560EA7">
        <w:rPr>
          <w:sz w:val="22"/>
          <w:szCs w:val="22"/>
        </w:rPr>
        <w:t>2.</w:t>
      </w:r>
      <w:r w:rsidRPr="00560EA7">
        <w:rPr>
          <w:sz w:val="22"/>
          <w:szCs w:val="22"/>
        </w:rPr>
        <w:tab/>
        <w:t>W przypadku wystąpienia przeciwko Zamawiającemu przez osobę trzecią z roszczeniami wynikającymi z naruszenia jej praw, Wykonawca zobowiązany jest do ich zaspokojenia i zwolnienia Zamawiającego od obowiązku świadczeń z tego tytułu.</w:t>
      </w:r>
    </w:p>
    <w:p w:rsidR="004D2766" w:rsidRPr="00560EA7" w:rsidRDefault="004D2766" w:rsidP="00560EA7">
      <w:pPr>
        <w:spacing w:line="340" w:lineRule="exact"/>
        <w:ind w:left="567" w:hanging="567"/>
        <w:jc w:val="both"/>
        <w:rPr>
          <w:sz w:val="22"/>
          <w:szCs w:val="22"/>
        </w:rPr>
      </w:pPr>
      <w:r w:rsidRPr="00560EA7">
        <w:rPr>
          <w:sz w:val="22"/>
          <w:szCs w:val="22"/>
        </w:rPr>
        <w:t>3.</w:t>
      </w:r>
      <w:r w:rsidRPr="00560EA7">
        <w:rPr>
          <w:sz w:val="22"/>
          <w:szCs w:val="22"/>
        </w:rPr>
        <w:tab/>
        <w:t>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rsidR="004D2766" w:rsidRPr="00560EA7" w:rsidRDefault="004D2766" w:rsidP="00560EA7">
      <w:pPr>
        <w:spacing w:line="340" w:lineRule="exact"/>
        <w:ind w:left="567" w:hanging="567"/>
        <w:jc w:val="both"/>
        <w:rPr>
          <w:sz w:val="22"/>
          <w:szCs w:val="22"/>
        </w:rPr>
      </w:pPr>
      <w:r w:rsidRPr="00560EA7">
        <w:rPr>
          <w:sz w:val="22"/>
          <w:szCs w:val="22"/>
        </w:rPr>
        <w:t>4.</w:t>
      </w:r>
      <w:r w:rsidRPr="00560EA7">
        <w:rPr>
          <w:sz w:val="22"/>
          <w:szCs w:val="22"/>
        </w:rPr>
        <w:tab/>
        <w:t>Na mocy niniejszej umowy Wykonawca przenosi na Zamawiającego autorskie prawa majątkowe do Dzieła na następujących polach eksploatacji:</w:t>
      </w:r>
    </w:p>
    <w:p w:rsidR="004D2766" w:rsidRPr="00560EA7" w:rsidRDefault="004D2766" w:rsidP="00560EA7">
      <w:pPr>
        <w:spacing w:line="340" w:lineRule="exact"/>
        <w:ind w:left="993" w:hanging="426"/>
        <w:jc w:val="both"/>
        <w:rPr>
          <w:sz w:val="22"/>
          <w:szCs w:val="22"/>
        </w:rPr>
      </w:pPr>
      <w:r w:rsidRPr="00560EA7">
        <w:rPr>
          <w:sz w:val="22"/>
          <w:szCs w:val="22"/>
        </w:rPr>
        <w:t>a)</w:t>
      </w:r>
      <w:r w:rsidRPr="00560EA7">
        <w:rPr>
          <w:sz w:val="22"/>
          <w:szCs w:val="22"/>
        </w:rPr>
        <w:tab/>
        <w:t>wykonanie zadania będącego przedmiotem projektu,</w:t>
      </w:r>
    </w:p>
    <w:p w:rsidR="004D2766" w:rsidRPr="00560EA7" w:rsidRDefault="004D2766" w:rsidP="00560EA7">
      <w:pPr>
        <w:spacing w:line="340" w:lineRule="exact"/>
        <w:ind w:left="993" w:hanging="426"/>
        <w:jc w:val="both"/>
        <w:rPr>
          <w:sz w:val="22"/>
          <w:szCs w:val="22"/>
        </w:rPr>
      </w:pPr>
      <w:r w:rsidRPr="00560EA7">
        <w:rPr>
          <w:sz w:val="22"/>
          <w:szCs w:val="22"/>
        </w:rPr>
        <w:t>b)</w:t>
      </w:r>
      <w:r w:rsidRPr="00560EA7">
        <w:rPr>
          <w:sz w:val="22"/>
          <w:szCs w:val="22"/>
        </w:rPr>
        <w:tab/>
        <w:t>wprowadzenia projektu do pamięci komputera.</w:t>
      </w:r>
    </w:p>
    <w:p w:rsidR="004D2766" w:rsidRPr="00560EA7" w:rsidRDefault="004D2766" w:rsidP="00560EA7">
      <w:pPr>
        <w:spacing w:line="340" w:lineRule="exact"/>
        <w:ind w:left="567" w:hanging="567"/>
        <w:jc w:val="both"/>
        <w:rPr>
          <w:sz w:val="22"/>
          <w:szCs w:val="22"/>
        </w:rPr>
      </w:pPr>
      <w:r w:rsidRPr="00560EA7">
        <w:rPr>
          <w:sz w:val="22"/>
          <w:szCs w:val="22"/>
        </w:rPr>
        <w:t>5.</w:t>
      </w:r>
      <w:r w:rsidRPr="00560EA7">
        <w:rPr>
          <w:sz w:val="22"/>
          <w:szCs w:val="22"/>
        </w:rPr>
        <w:tab/>
        <w:t>Wykonawca udziela Zamawiającemu zezwoleń do dokonywania wszelkich zmian i przeróbek w tym również do wykorzystania go w części lub całości oraz łączenia z innymi dziełami.</w:t>
      </w:r>
    </w:p>
    <w:p w:rsidR="004D2766" w:rsidRPr="00560EA7" w:rsidRDefault="004D2766" w:rsidP="00560EA7">
      <w:pPr>
        <w:spacing w:line="340" w:lineRule="exact"/>
        <w:ind w:left="567" w:hanging="567"/>
        <w:jc w:val="both"/>
        <w:rPr>
          <w:sz w:val="22"/>
          <w:szCs w:val="22"/>
        </w:rPr>
      </w:pPr>
      <w:r w:rsidRPr="00560EA7">
        <w:rPr>
          <w:sz w:val="22"/>
          <w:szCs w:val="22"/>
        </w:rPr>
        <w:t>6.</w:t>
      </w:r>
      <w:r w:rsidRPr="00560EA7">
        <w:rPr>
          <w:sz w:val="22"/>
          <w:szCs w:val="22"/>
        </w:rPr>
        <w:tab/>
        <w:t>Zamawiający</w:t>
      </w:r>
      <w:r w:rsidRPr="00560EA7">
        <w:rPr>
          <w:color w:val="FF0000"/>
          <w:sz w:val="22"/>
          <w:szCs w:val="22"/>
        </w:rPr>
        <w:t xml:space="preserve"> </w:t>
      </w:r>
      <w:r w:rsidRPr="00560EA7">
        <w:rPr>
          <w:sz w:val="22"/>
          <w:szCs w:val="22"/>
        </w:rPr>
        <w:t>ma prawo zbyć nabyte prawa lub upoważnić osoby trzecie do korzystania z uzyskanych zezwoleń.</w:t>
      </w:r>
    </w:p>
    <w:p w:rsidR="004D2766" w:rsidRPr="00560EA7" w:rsidRDefault="004D2766" w:rsidP="00560EA7">
      <w:pPr>
        <w:spacing w:line="340" w:lineRule="exact"/>
        <w:ind w:left="567" w:hanging="567"/>
        <w:jc w:val="both"/>
        <w:rPr>
          <w:sz w:val="22"/>
          <w:szCs w:val="22"/>
        </w:rPr>
      </w:pPr>
      <w:r w:rsidRPr="00560EA7">
        <w:rPr>
          <w:sz w:val="22"/>
          <w:szCs w:val="22"/>
        </w:rPr>
        <w:t>7.</w:t>
      </w:r>
      <w:r w:rsidRPr="00560EA7">
        <w:rPr>
          <w:sz w:val="22"/>
          <w:szCs w:val="22"/>
        </w:rPr>
        <w:tab/>
        <w:t>Przez zezwolenia, o których mowa powyżej, rozumie się zezwolenia udzielone wyłącznie Zamawiającemu. Zezwolenia te są nieodwołalne i nie są uzależnione od żadnych warunków oraz zostały udzielone bez prawa wypowiedzenia lub cofnięcia.</w:t>
      </w:r>
    </w:p>
    <w:p w:rsidR="004D2766" w:rsidRPr="00560EA7" w:rsidRDefault="004D2766" w:rsidP="00560EA7">
      <w:pPr>
        <w:spacing w:line="340" w:lineRule="exact"/>
        <w:ind w:left="567" w:hanging="567"/>
        <w:jc w:val="both"/>
        <w:rPr>
          <w:sz w:val="22"/>
          <w:szCs w:val="22"/>
        </w:rPr>
      </w:pPr>
      <w:r w:rsidRPr="00560EA7">
        <w:rPr>
          <w:sz w:val="22"/>
          <w:szCs w:val="22"/>
        </w:rPr>
        <w:t>8.</w:t>
      </w:r>
      <w:r w:rsidRPr="00560EA7">
        <w:rPr>
          <w:sz w:val="22"/>
          <w:szCs w:val="22"/>
        </w:rPr>
        <w:tab/>
        <w:t>Przejście praw autorskich powoduje przejście na Zamawiającego własność egzemplarza Dzieła przez co należy rozumieć:</w:t>
      </w:r>
    </w:p>
    <w:p w:rsidR="004D2766" w:rsidRPr="00560EA7" w:rsidRDefault="004D2766" w:rsidP="00560EA7">
      <w:pPr>
        <w:spacing w:line="340" w:lineRule="exact"/>
        <w:ind w:left="993" w:hanging="426"/>
        <w:jc w:val="both"/>
        <w:rPr>
          <w:sz w:val="22"/>
          <w:szCs w:val="22"/>
        </w:rPr>
      </w:pPr>
      <w:r w:rsidRPr="00560EA7">
        <w:rPr>
          <w:sz w:val="22"/>
          <w:szCs w:val="22"/>
        </w:rPr>
        <w:t>a)</w:t>
      </w:r>
      <w:r w:rsidRPr="00560EA7">
        <w:rPr>
          <w:sz w:val="22"/>
          <w:szCs w:val="22"/>
        </w:rPr>
        <w:tab/>
        <w:t>nośniki elektroniczne,</w:t>
      </w:r>
    </w:p>
    <w:p w:rsidR="004D2766" w:rsidRPr="00560EA7" w:rsidRDefault="004D2766" w:rsidP="00560EA7">
      <w:pPr>
        <w:spacing w:line="340" w:lineRule="exact"/>
        <w:ind w:left="993" w:hanging="426"/>
        <w:jc w:val="both"/>
        <w:rPr>
          <w:sz w:val="22"/>
          <w:szCs w:val="22"/>
        </w:rPr>
      </w:pPr>
      <w:r w:rsidRPr="00560EA7">
        <w:rPr>
          <w:sz w:val="22"/>
          <w:szCs w:val="22"/>
        </w:rPr>
        <w:t>b)</w:t>
      </w:r>
      <w:r w:rsidRPr="00560EA7">
        <w:rPr>
          <w:sz w:val="22"/>
          <w:szCs w:val="22"/>
        </w:rPr>
        <w:tab/>
        <w:t>dokumentację techniczną i użytkową projektu,</w:t>
      </w:r>
    </w:p>
    <w:p w:rsidR="004D2766" w:rsidRPr="00560EA7" w:rsidRDefault="004D2766" w:rsidP="00560EA7">
      <w:pPr>
        <w:spacing w:line="340" w:lineRule="exact"/>
        <w:ind w:left="993" w:hanging="426"/>
        <w:jc w:val="both"/>
        <w:rPr>
          <w:sz w:val="22"/>
          <w:szCs w:val="22"/>
        </w:rPr>
      </w:pPr>
      <w:r w:rsidRPr="00560EA7">
        <w:rPr>
          <w:sz w:val="22"/>
          <w:szCs w:val="22"/>
        </w:rPr>
        <w:t>c)</w:t>
      </w:r>
      <w:r w:rsidRPr="00560EA7">
        <w:rPr>
          <w:sz w:val="22"/>
          <w:szCs w:val="22"/>
        </w:rPr>
        <w:tab/>
        <w:t>inne materiały i dokumenty niezbędne do prawidłowego wykorzystania projektu.</w:t>
      </w:r>
    </w:p>
    <w:p w:rsidR="004D2766" w:rsidRPr="00560EA7" w:rsidRDefault="004D2766" w:rsidP="00560EA7">
      <w:pPr>
        <w:spacing w:line="340" w:lineRule="exact"/>
        <w:ind w:left="567" w:hanging="567"/>
        <w:jc w:val="both"/>
        <w:rPr>
          <w:sz w:val="22"/>
          <w:szCs w:val="22"/>
        </w:rPr>
      </w:pPr>
      <w:r w:rsidRPr="00560EA7">
        <w:rPr>
          <w:sz w:val="22"/>
          <w:szCs w:val="22"/>
        </w:rPr>
        <w:t>9.</w:t>
      </w:r>
      <w:r w:rsidRPr="00560EA7">
        <w:rPr>
          <w:sz w:val="22"/>
          <w:szCs w:val="22"/>
        </w:rPr>
        <w:tab/>
        <w:t>Datą przejścia praw autorskich na Zamawiającego jest data końcowego odbioru przedmiotu umowy.</w:t>
      </w:r>
    </w:p>
    <w:p w:rsidR="004D2766" w:rsidRPr="00560EA7" w:rsidRDefault="004D2766" w:rsidP="00560EA7">
      <w:pPr>
        <w:spacing w:line="340" w:lineRule="exact"/>
        <w:ind w:left="567" w:hanging="567"/>
        <w:jc w:val="both"/>
        <w:rPr>
          <w:sz w:val="22"/>
          <w:szCs w:val="22"/>
        </w:rPr>
      </w:pPr>
      <w:r w:rsidRPr="00560EA7">
        <w:rPr>
          <w:sz w:val="22"/>
          <w:szCs w:val="22"/>
        </w:rPr>
        <w:t>10.</w:t>
      </w:r>
      <w:r w:rsidRPr="00560EA7">
        <w:rPr>
          <w:sz w:val="22"/>
          <w:szCs w:val="22"/>
        </w:rPr>
        <w:tab/>
        <w:t>Z datą przejścia praw autorskich Wykonawca nie może udostępnić zrealizowanego przedmiotu niniejszej umowy oraz jego dokumentacji technicznej innemu podmiotowi bez uprzedniej pisemnej zgody zamawiającego pod rygorem nieważności.</w:t>
      </w:r>
    </w:p>
    <w:p w:rsidR="004D2766" w:rsidRPr="004D767D" w:rsidRDefault="004D2766" w:rsidP="00560EA7">
      <w:pPr>
        <w:pStyle w:val="Akapitzlist"/>
        <w:spacing w:line="340" w:lineRule="exact"/>
        <w:ind w:left="567" w:right="-2" w:hanging="567"/>
        <w:jc w:val="both"/>
        <w:rPr>
          <w:sz w:val="22"/>
          <w:szCs w:val="22"/>
        </w:rPr>
      </w:pPr>
      <w:r w:rsidRPr="00560EA7">
        <w:rPr>
          <w:sz w:val="22"/>
          <w:szCs w:val="22"/>
        </w:rPr>
        <w:t>11.</w:t>
      </w:r>
      <w:r w:rsidRPr="00560EA7">
        <w:rPr>
          <w:sz w:val="22"/>
          <w:szCs w:val="22"/>
        </w:rPr>
        <w:tab/>
      </w:r>
      <w:r w:rsidRPr="004D767D">
        <w:rPr>
          <w:sz w:val="22"/>
          <w:szCs w:val="22"/>
        </w:rPr>
        <w:t xml:space="preserve">Materiały i dane wykorzystywane dla celów realizacji niniejszej umowy stanowią własność Zamawiającego, w związku, z czym Wykonawca zobowiązuje się do nie wykorzystywania do innych celów i nie udostępniania stronom trzecim na każdym etapie realizacji umowy, a także zobowiązuje się do zachowania w tajemnicy informacji powziętych przy wykonywaniu niniejszej umowy także po jej zakończeniu. </w:t>
      </w:r>
    </w:p>
    <w:p w:rsidR="004D2766" w:rsidRPr="00560EA7" w:rsidRDefault="004D2766" w:rsidP="00560EA7">
      <w:pPr>
        <w:pStyle w:val="Akapitzlist"/>
        <w:spacing w:line="340" w:lineRule="exact"/>
        <w:ind w:left="567" w:right="-2"/>
        <w:jc w:val="both"/>
        <w:rPr>
          <w:sz w:val="22"/>
          <w:szCs w:val="22"/>
        </w:rPr>
      </w:pPr>
      <w:r w:rsidRPr="004D767D">
        <w:rPr>
          <w:sz w:val="22"/>
          <w:szCs w:val="22"/>
        </w:rPr>
        <w:t xml:space="preserve">Na potrzeby niniejszej umowy za “informację” uważa się jakąkolwiek wiadomość wyrażoną za pomocą mowy, pisma, obrazu, rysunku, znaku, dźwięku albo zawartą </w:t>
      </w:r>
      <w:r w:rsidRPr="004D767D">
        <w:rPr>
          <w:sz w:val="22"/>
          <w:szCs w:val="22"/>
        </w:rPr>
        <w:br/>
        <w:t>w urządzeniu, przyrządzie lub innym przedmiocie, a także wyrażoną w jakikolwiek inny sposób.</w:t>
      </w:r>
    </w:p>
    <w:p w:rsidR="004D2766" w:rsidRPr="00560EA7" w:rsidRDefault="004D2766" w:rsidP="00560EA7">
      <w:pPr>
        <w:spacing w:line="340" w:lineRule="exact"/>
        <w:ind w:left="567" w:hanging="567"/>
        <w:jc w:val="both"/>
        <w:rPr>
          <w:sz w:val="22"/>
          <w:szCs w:val="22"/>
        </w:rPr>
      </w:pPr>
      <w:r w:rsidRPr="00560EA7">
        <w:rPr>
          <w:sz w:val="22"/>
          <w:szCs w:val="22"/>
        </w:rPr>
        <w:t>12.</w:t>
      </w:r>
      <w:r w:rsidRPr="00560EA7">
        <w:rPr>
          <w:sz w:val="22"/>
          <w:szCs w:val="22"/>
        </w:rPr>
        <w:tab/>
        <w:t>Wszelkie otrzymane przez Wykonawcę materiały i dane na dowolnym nośniku nie mogą być kopiowane, reprodukowane, bądź w inny sposób powielane, a po zakończeniu prac objętych umową muszą zostać zwrócone Zamawiającemu.</w:t>
      </w:r>
    </w:p>
    <w:p w:rsidR="004D2766" w:rsidRPr="00560EA7" w:rsidRDefault="004D2766" w:rsidP="00560EA7">
      <w:pPr>
        <w:spacing w:line="340" w:lineRule="exact"/>
        <w:ind w:left="567" w:hanging="567"/>
        <w:jc w:val="both"/>
        <w:rPr>
          <w:sz w:val="22"/>
          <w:szCs w:val="22"/>
        </w:rPr>
      </w:pPr>
      <w:r w:rsidRPr="00560EA7">
        <w:rPr>
          <w:sz w:val="22"/>
          <w:szCs w:val="22"/>
        </w:rPr>
        <w:t>13.</w:t>
      </w:r>
      <w:r w:rsidRPr="00560EA7">
        <w:rPr>
          <w:sz w:val="22"/>
          <w:szCs w:val="22"/>
        </w:rPr>
        <w:tab/>
        <w:t>Wynagrodzenie za przejście wszystkich praw wymienionych w niniejszym paragrafie zawarte jest w cenie stanowiącej wartość przedmiotu umowy określonej w §7 ust. 1.</w:t>
      </w:r>
    </w:p>
    <w:p w:rsidR="004D2766" w:rsidRPr="00560EA7" w:rsidRDefault="004D2766" w:rsidP="00560EA7">
      <w:pPr>
        <w:spacing w:line="340" w:lineRule="exact"/>
        <w:jc w:val="center"/>
        <w:rPr>
          <w:color w:val="FF0000"/>
          <w:sz w:val="22"/>
          <w:szCs w:val="22"/>
        </w:rPr>
      </w:pPr>
    </w:p>
    <w:p w:rsidR="004D2766" w:rsidRPr="00560EA7" w:rsidRDefault="004D2766" w:rsidP="00560EA7">
      <w:pPr>
        <w:spacing w:line="340" w:lineRule="exact"/>
        <w:jc w:val="center"/>
        <w:rPr>
          <w:bCs/>
          <w:sz w:val="22"/>
          <w:szCs w:val="22"/>
        </w:rPr>
      </w:pPr>
      <w:r w:rsidRPr="00560EA7">
        <w:rPr>
          <w:bCs/>
          <w:sz w:val="22"/>
          <w:szCs w:val="22"/>
        </w:rPr>
        <w:t>§10</w:t>
      </w:r>
    </w:p>
    <w:p w:rsidR="004D2766" w:rsidRPr="00560EA7" w:rsidRDefault="004D2766" w:rsidP="00560EA7">
      <w:pPr>
        <w:numPr>
          <w:ilvl w:val="0"/>
          <w:numId w:val="60"/>
        </w:numPr>
        <w:overflowPunct w:val="0"/>
        <w:autoSpaceDE w:val="0"/>
        <w:autoSpaceDN w:val="0"/>
        <w:adjustRightInd w:val="0"/>
        <w:spacing w:line="340" w:lineRule="exact"/>
        <w:ind w:left="567" w:hanging="567"/>
        <w:jc w:val="both"/>
        <w:textAlignment w:val="baseline"/>
        <w:rPr>
          <w:sz w:val="22"/>
          <w:szCs w:val="22"/>
        </w:rPr>
      </w:pPr>
      <w:r w:rsidRPr="00560EA7">
        <w:rPr>
          <w:sz w:val="22"/>
          <w:szCs w:val="22"/>
        </w:rPr>
        <w:t>Zamawiający potwierdza upoważnienie do otrzymania faktur VAT i upoważnia Wykonawcę do ich wystawiania bez swojego podpisu.</w:t>
      </w:r>
    </w:p>
    <w:p w:rsidR="004D2766" w:rsidRPr="00560EA7" w:rsidRDefault="004D2766" w:rsidP="00560EA7">
      <w:pPr>
        <w:numPr>
          <w:ilvl w:val="0"/>
          <w:numId w:val="60"/>
        </w:numPr>
        <w:overflowPunct w:val="0"/>
        <w:autoSpaceDE w:val="0"/>
        <w:autoSpaceDN w:val="0"/>
        <w:adjustRightInd w:val="0"/>
        <w:spacing w:line="340" w:lineRule="exact"/>
        <w:ind w:left="567" w:hanging="567"/>
        <w:jc w:val="both"/>
        <w:textAlignment w:val="baseline"/>
        <w:rPr>
          <w:sz w:val="22"/>
          <w:szCs w:val="22"/>
        </w:rPr>
      </w:pPr>
      <w:r w:rsidRPr="00560EA7">
        <w:rPr>
          <w:sz w:val="22"/>
          <w:szCs w:val="22"/>
        </w:rPr>
        <w:t>Wykonawca oświadcza, że jest płatnikiem podatku VAT.</w:t>
      </w:r>
    </w:p>
    <w:p w:rsidR="004D2766" w:rsidRPr="00560EA7" w:rsidRDefault="004D2766" w:rsidP="00560EA7">
      <w:pPr>
        <w:tabs>
          <w:tab w:val="left" w:pos="4253"/>
        </w:tabs>
        <w:spacing w:line="340" w:lineRule="exact"/>
        <w:ind w:left="567" w:hanging="567"/>
        <w:jc w:val="both"/>
        <w:rPr>
          <w:sz w:val="22"/>
          <w:szCs w:val="22"/>
        </w:rPr>
      </w:pPr>
      <w:r w:rsidRPr="00560EA7">
        <w:rPr>
          <w:sz w:val="22"/>
          <w:szCs w:val="22"/>
        </w:rPr>
        <w:tab/>
        <w:t>Nr identyfikacyjny Zamawiającego /NIP/</w:t>
      </w:r>
      <w:r w:rsidRPr="00560EA7">
        <w:rPr>
          <w:sz w:val="22"/>
          <w:szCs w:val="22"/>
        </w:rPr>
        <w:tab/>
      </w:r>
      <w:r w:rsidRPr="00560EA7">
        <w:rPr>
          <w:sz w:val="22"/>
          <w:szCs w:val="22"/>
        </w:rPr>
        <w:tab/>
        <w:t>634-012-60-16</w:t>
      </w:r>
    </w:p>
    <w:p w:rsidR="004D2766" w:rsidRPr="00560EA7" w:rsidRDefault="004D2766" w:rsidP="00560EA7">
      <w:pPr>
        <w:tabs>
          <w:tab w:val="left" w:pos="4253"/>
        </w:tabs>
        <w:spacing w:line="340" w:lineRule="exact"/>
        <w:ind w:left="567" w:hanging="567"/>
        <w:jc w:val="both"/>
        <w:rPr>
          <w:sz w:val="22"/>
          <w:szCs w:val="22"/>
        </w:rPr>
      </w:pPr>
      <w:r w:rsidRPr="00560EA7">
        <w:rPr>
          <w:sz w:val="22"/>
          <w:szCs w:val="22"/>
        </w:rPr>
        <w:tab/>
        <w:t xml:space="preserve">Nr identyfikacyjny Wykonawcy /NIP/ </w:t>
      </w:r>
      <w:r w:rsidRPr="00560EA7">
        <w:rPr>
          <w:sz w:val="22"/>
          <w:szCs w:val="22"/>
        </w:rPr>
        <w:tab/>
      </w:r>
      <w:r w:rsidRPr="00560EA7">
        <w:rPr>
          <w:sz w:val="22"/>
          <w:szCs w:val="22"/>
        </w:rPr>
        <w:tab/>
        <w:t>………………</w:t>
      </w:r>
    </w:p>
    <w:p w:rsidR="004D2766" w:rsidRPr="00560EA7" w:rsidRDefault="004D2766" w:rsidP="00560EA7">
      <w:pPr>
        <w:tabs>
          <w:tab w:val="left" w:pos="540"/>
        </w:tabs>
        <w:overflowPunct w:val="0"/>
        <w:autoSpaceDE w:val="0"/>
        <w:autoSpaceDN w:val="0"/>
        <w:adjustRightInd w:val="0"/>
        <w:spacing w:line="340" w:lineRule="exact"/>
        <w:ind w:left="539"/>
        <w:jc w:val="both"/>
        <w:textAlignment w:val="baseline"/>
        <w:rPr>
          <w:color w:val="FF0000"/>
          <w:sz w:val="22"/>
          <w:szCs w:val="22"/>
        </w:rPr>
      </w:pPr>
    </w:p>
    <w:p w:rsidR="004D2766" w:rsidRPr="00560EA7" w:rsidRDefault="004D2766" w:rsidP="00560EA7">
      <w:pPr>
        <w:spacing w:line="340" w:lineRule="exact"/>
        <w:jc w:val="center"/>
        <w:rPr>
          <w:bCs/>
          <w:sz w:val="22"/>
          <w:szCs w:val="22"/>
        </w:rPr>
      </w:pPr>
      <w:r w:rsidRPr="00560EA7">
        <w:rPr>
          <w:bCs/>
          <w:sz w:val="22"/>
          <w:szCs w:val="22"/>
        </w:rPr>
        <w:t>§11</w:t>
      </w:r>
    </w:p>
    <w:p w:rsidR="004D2766" w:rsidRPr="00560EA7" w:rsidRDefault="004D2766" w:rsidP="00560EA7">
      <w:pPr>
        <w:tabs>
          <w:tab w:val="left" w:pos="-1500"/>
        </w:tabs>
        <w:spacing w:line="340" w:lineRule="exact"/>
        <w:ind w:left="567" w:hanging="567"/>
        <w:jc w:val="both"/>
        <w:rPr>
          <w:sz w:val="22"/>
          <w:szCs w:val="22"/>
        </w:rPr>
      </w:pPr>
      <w:r w:rsidRPr="00560EA7">
        <w:rPr>
          <w:sz w:val="22"/>
          <w:szCs w:val="22"/>
        </w:rPr>
        <w:t>1.</w:t>
      </w:r>
      <w:r w:rsidRPr="00560EA7">
        <w:rPr>
          <w:sz w:val="22"/>
          <w:szCs w:val="22"/>
        </w:rPr>
        <w:tab/>
        <w:t>Wykonawca odpowiada za wady fizyczne i prawne przedmiotu umowy.</w:t>
      </w:r>
    </w:p>
    <w:p w:rsidR="004D2766" w:rsidRPr="00560EA7" w:rsidRDefault="004D2766" w:rsidP="00560EA7">
      <w:pPr>
        <w:tabs>
          <w:tab w:val="left" w:pos="-1500"/>
        </w:tabs>
        <w:spacing w:line="340" w:lineRule="exact"/>
        <w:ind w:left="567" w:hanging="567"/>
        <w:jc w:val="both"/>
        <w:rPr>
          <w:sz w:val="22"/>
          <w:szCs w:val="22"/>
        </w:rPr>
      </w:pPr>
      <w:r w:rsidRPr="00560EA7">
        <w:rPr>
          <w:sz w:val="22"/>
          <w:szCs w:val="22"/>
        </w:rPr>
        <w:t>2.</w:t>
      </w:r>
      <w:r w:rsidRPr="00560EA7">
        <w:rPr>
          <w:sz w:val="22"/>
          <w:szCs w:val="22"/>
        </w:rPr>
        <w:tab/>
        <w:t>Uprawnienia Zamawiającego z tytułu gwarancji oraz rękojmi za wady dokumentacji projektowej wygasają w stosunku do Wykonawcy wraz z wygaśnięciem odpowiedzialności Wykonawcy robót z tytułu gwarancji i rękojmi za wady wykonanych robót na podstawie tego projektu, jednak nie później niż 5 lat od bezusterkowego odbioru przedmiotu umowy.</w:t>
      </w:r>
    </w:p>
    <w:p w:rsidR="004D2766" w:rsidRPr="00560EA7" w:rsidRDefault="004D2766" w:rsidP="00560EA7">
      <w:pPr>
        <w:tabs>
          <w:tab w:val="left" w:pos="-1500"/>
        </w:tabs>
        <w:spacing w:line="340" w:lineRule="exact"/>
        <w:ind w:left="567" w:hanging="567"/>
        <w:jc w:val="both"/>
        <w:rPr>
          <w:sz w:val="22"/>
          <w:szCs w:val="22"/>
        </w:rPr>
      </w:pPr>
      <w:r w:rsidRPr="00560EA7">
        <w:rPr>
          <w:sz w:val="22"/>
          <w:szCs w:val="22"/>
        </w:rPr>
        <w:t>3.</w:t>
      </w:r>
      <w:r w:rsidRPr="00560EA7">
        <w:rPr>
          <w:sz w:val="22"/>
          <w:szCs w:val="22"/>
        </w:rPr>
        <w:tab/>
        <w:t>Gwarancja oraz rękojmia rozpoczyna bieg od daty podpisania przez strony końcowego protokołu zdawczo-odbiorczego</w:t>
      </w:r>
    </w:p>
    <w:p w:rsidR="004D2766" w:rsidRPr="00560EA7" w:rsidRDefault="004D2766" w:rsidP="00560EA7">
      <w:pPr>
        <w:tabs>
          <w:tab w:val="left" w:pos="-1500"/>
        </w:tabs>
        <w:spacing w:line="340" w:lineRule="exact"/>
        <w:ind w:left="567" w:hanging="567"/>
        <w:jc w:val="both"/>
        <w:rPr>
          <w:sz w:val="22"/>
          <w:szCs w:val="22"/>
        </w:rPr>
      </w:pPr>
      <w:r w:rsidRPr="00560EA7">
        <w:rPr>
          <w:sz w:val="22"/>
          <w:szCs w:val="22"/>
        </w:rPr>
        <w:t>4.</w:t>
      </w:r>
      <w:r w:rsidRPr="00560EA7">
        <w:rPr>
          <w:sz w:val="22"/>
          <w:szCs w:val="22"/>
        </w:rPr>
        <w:tab/>
        <w:t>Wykonawca zobowiązuje się do nieodpłatnego usunięcia wad w projekcie ujawnionych w trakcie realizacji robót budowlano-montażowych w terminie 7 dni od ich pisemnego zgłoszenia.</w:t>
      </w:r>
    </w:p>
    <w:p w:rsidR="004D2766" w:rsidRDefault="004D2766" w:rsidP="00560EA7">
      <w:pPr>
        <w:tabs>
          <w:tab w:val="left" w:pos="-1500"/>
        </w:tabs>
        <w:spacing w:line="340" w:lineRule="exact"/>
        <w:ind w:left="567" w:hanging="567"/>
        <w:jc w:val="both"/>
        <w:rPr>
          <w:sz w:val="22"/>
          <w:szCs w:val="22"/>
        </w:rPr>
      </w:pPr>
      <w:r w:rsidRPr="00560EA7">
        <w:rPr>
          <w:sz w:val="22"/>
          <w:szCs w:val="22"/>
        </w:rPr>
        <w:t>5.</w:t>
      </w:r>
      <w:r w:rsidRPr="00560EA7">
        <w:rPr>
          <w:sz w:val="22"/>
          <w:szCs w:val="22"/>
        </w:rPr>
        <w:tab/>
        <w:t>Usunięcie wad, o których mowa w ust. 4 musi zostać potwierdzona stosowną zmianą dokumentacji projektowej lub aneksem do projektu zaakceptowanym przez Zamawiającego.</w:t>
      </w:r>
    </w:p>
    <w:p w:rsidR="004D2766" w:rsidRPr="00560EA7" w:rsidRDefault="004D2766" w:rsidP="00560EA7">
      <w:pPr>
        <w:spacing w:line="340" w:lineRule="exact"/>
        <w:jc w:val="center"/>
        <w:rPr>
          <w:bCs/>
          <w:color w:val="FF0000"/>
          <w:sz w:val="22"/>
          <w:szCs w:val="22"/>
        </w:rPr>
      </w:pPr>
    </w:p>
    <w:p w:rsidR="004D2766" w:rsidRPr="00560EA7" w:rsidRDefault="004D2766" w:rsidP="00560EA7">
      <w:pPr>
        <w:spacing w:line="340" w:lineRule="exact"/>
        <w:jc w:val="center"/>
        <w:rPr>
          <w:bCs/>
          <w:sz w:val="22"/>
          <w:szCs w:val="22"/>
        </w:rPr>
      </w:pPr>
      <w:r w:rsidRPr="00560EA7">
        <w:rPr>
          <w:bCs/>
          <w:sz w:val="22"/>
          <w:szCs w:val="22"/>
        </w:rPr>
        <w:t>§12</w:t>
      </w:r>
    </w:p>
    <w:p w:rsidR="004D2766" w:rsidRPr="00560EA7" w:rsidRDefault="004D2766" w:rsidP="00560EA7">
      <w:pPr>
        <w:overflowPunct w:val="0"/>
        <w:autoSpaceDE w:val="0"/>
        <w:autoSpaceDN w:val="0"/>
        <w:adjustRightInd w:val="0"/>
        <w:spacing w:line="340" w:lineRule="exact"/>
        <w:ind w:left="567" w:hanging="567"/>
        <w:jc w:val="both"/>
        <w:textAlignment w:val="baseline"/>
        <w:rPr>
          <w:sz w:val="22"/>
          <w:szCs w:val="22"/>
        </w:rPr>
      </w:pPr>
      <w:r w:rsidRPr="00560EA7">
        <w:rPr>
          <w:sz w:val="22"/>
          <w:szCs w:val="22"/>
        </w:rPr>
        <w:t>1.</w:t>
      </w:r>
      <w:r w:rsidRPr="00560EA7">
        <w:rPr>
          <w:sz w:val="22"/>
          <w:szCs w:val="22"/>
        </w:rPr>
        <w:tab/>
        <w:t>Wykonawca zapłaci Zamawiającemu kary umowne w razie:</w:t>
      </w:r>
    </w:p>
    <w:p w:rsidR="004D2766" w:rsidRPr="00560EA7" w:rsidRDefault="004D2766" w:rsidP="00560EA7">
      <w:pPr>
        <w:numPr>
          <w:ilvl w:val="1"/>
          <w:numId w:val="56"/>
        </w:numPr>
        <w:overflowPunct w:val="0"/>
        <w:autoSpaceDE w:val="0"/>
        <w:autoSpaceDN w:val="0"/>
        <w:adjustRightInd w:val="0"/>
        <w:spacing w:line="340" w:lineRule="exact"/>
        <w:ind w:left="851" w:hanging="284"/>
        <w:jc w:val="both"/>
        <w:textAlignment w:val="baseline"/>
        <w:rPr>
          <w:sz w:val="22"/>
          <w:szCs w:val="22"/>
        </w:rPr>
      </w:pPr>
      <w:r w:rsidRPr="00560EA7">
        <w:rPr>
          <w:sz w:val="22"/>
          <w:szCs w:val="22"/>
        </w:rPr>
        <w:t>niewykonania przedmiotu umowy z przyczyn leżących po stronie Wykonawcy – w wysokości 10% wartości netto przedmiotu umowy określonej w §7 ust. 1.;</w:t>
      </w:r>
    </w:p>
    <w:p w:rsidR="004D2766" w:rsidRPr="00560EA7" w:rsidRDefault="004D2766" w:rsidP="00560EA7">
      <w:pPr>
        <w:numPr>
          <w:ilvl w:val="1"/>
          <w:numId w:val="56"/>
        </w:numPr>
        <w:spacing w:line="340" w:lineRule="exact"/>
        <w:ind w:left="851" w:hanging="284"/>
        <w:jc w:val="both"/>
        <w:rPr>
          <w:sz w:val="22"/>
          <w:szCs w:val="22"/>
        </w:rPr>
      </w:pPr>
      <w:r w:rsidRPr="00560EA7">
        <w:rPr>
          <w:sz w:val="22"/>
          <w:szCs w:val="22"/>
        </w:rPr>
        <w:t>opóźnienia w stosunku do któregokolwiek terminu, realizacji poszczególnych etapów przedmiotu umowy, określonego w §3 ust. 2. – w wysokości 0,1% wartości netto przedmiotu umowy, za każdy dzień opóźnienia;</w:t>
      </w:r>
    </w:p>
    <w:p w:rsidR="004D2766" w:rsidRPr="00560EA7" w:rsidRDefault="004D2766" w:rsidP="00560EA7">
      <w:pPr>
        <w:numPr>
          <w:ilvl w:val="1"/>
          <w:numId w:val="56"/>
        </w:numPr>
        <w:overflowPunct w:val="0"/>
        <w:autoSpaceDE w:val="0"/>
        <w:autoSpaceDN w:val="0"/>
        <w:adjustRightInd w:val="0"/>
        <w:spacing w:line="340" w:lineRule="exact"/>
        <w:ind w:left="851" w:hanging="284"/>
        <w:jc w:val="both"/>
        <w:textAlignment w:val="baseline"/>
        <w:rPr>
          <w:sz w:val="22"/>
          <w:szCs w:val="22"/>
        </w:rPr>
      </w:pPr>
      <w:r w:rsidRPr="00560EA7">
        <w:rPr>
          <w:sz w:val="22"/>
          <w:szCs w:val="22"/>
        </w:rPr>
        <w:t>opóźnienia w wykonaniu całości przedmiotu umowy – dodatkowo w wysokości 0,1% wartości netto przedmiotu umowy, za każdy dzień opóźnienia;</w:t>
      </w:r>
    </w:p>
    <w:p w:rsidR="004D2766" w:rsidRDefault="004D2766" w:rsidP="00560EA7">
      <w:pPr>
        <w:numPr>
          <w:ilvl w:val="1"/>
          <w:numId w:val="56"/>
        </w:numPr>
        <w:overflowPunct w:val="0"/>
        <w:autoSpaceDE w:val="0"/>
        <w:autoSpaceDN w:val="0"/>
        <w:adjustRightInd w:val="0"/>
        <w:spacing w:line="340" w:lineRule="exact"/>
        <w:ind w:left="851" w:hanging="284"/>
        <w:jc w:val="both"/>
        <w:textAlignment w:val="baseline"/>
        <w:rPr>
          <w:sz w:val="22"/>
          <w:szCs w:val="22"/>
        </w:rPr>
      </w:pPr>
      <w:r w:rsidRPr="004D767D">
        <w:rPr>
          <w:sz w:val="22"/>
          <w:szCs w:val="22"/>
        </w:rPr>
        <w:t xml:space="preserve">nieuwzględnienia wszystkich uwag Zamawiającego do przekazanej dokumentacji projektowej – w wysokości </w:t>
      </w:r>
      <w:r w:rsidR="009C5B5F" w:rsidRPr="00D0667D">
        <w:rPr>
          <w:sz w:val="22"/>
          <w:szCs w:val="22"/>
        </w:rPr>
        <w:t>5</w:t>
      </w:r>
      <w:r w:rsidR="00F54561" w:rsidRPr="00D0667D">
        <w:rPr>
          <w:sz w:val="22"/>
          <w:szCs w:val="22"/>
        </w:rPr>
        <w:t>0</w:t>
      </w:r>
      <w:r w:rsidRPr="004D767D">
        <w:rPr>
          <w:sz w:val="22"/>
          <w:szCs w:val="22"/>
        </w:rPr>
        <w:t xml:space="preserve"> zł netto za każdy stwierdzony przypadek nieuwzględnionej uwagi;</w:t>
      </w:r>
    </w:p>
    <w:p w:rsidR="004D2766" w:rsidRPr="00D0667D" w:rsidRDefault="004D2766" w:rsidP="00D0667D">
      <w:pPr>
        <w:numPr>
          <w:ilvl w:val="1"/>
          <w:numId w:val="56"/>
        </w:numPr>
        <w:overflowPunct w:val="0"/>
        <w:autoSpaceDE w:val="0"/>
        <w:autoSpaceDN w:val="0"/>
        <w:adjustRightInd w:val="0"/>
        <w:spacing w:line="340" w:lineRule="exact"/>
        <w:ind w:left="851" w:hanging="284"/>
        <w:jc w:val="both"/>
        <w:textAlignment w:val="baseline"/>
        <w:rPr>
          <w:sz w:val="22"/>
          <w:szCs w:val="22"/>
        </w:rPr>
      </w:pPr>
      <w:r w:rsidRPr="00D0667D">
        <w:rPr>
          <w:sz w:val="22"/>
          <w:szCs w:val="22"/>
        </w:rPr>
        <w:t xml:space="preserve">wystąpienia 3 przypadków niezgodności pomiędzy projektami, a przedmiarami robót – w wysokości </w:t>
      </w:r>
      <w:r w:rsidR="00F54561" w:rsidRPr="00D0667D">
        <w:rPr>
          <w:sz w:val="22"/>
          <w:szCs w:val="22"/>
        </w:rPr>
        <w:t>100</w:t>
      </w:r>
      <w:r w:rsidR="00D0667D" w:rsidRPr="00D0667D">
        <w:rPr>
          <w:sz w:val="22"/>
          <w:szCs w:val="22"/>
        </w:rPr>
        <w:t xml:space="preserve"> </w:t>
      </w:r>
      <w:r w:rsidRPr="00D0667D">
        <w:rPr>
          <w:sz w:val="22"/>
          <w:szCs w:val="22"/>
        </w:rPr>
        <w:t>zł netto dla każdej branży, w której zostaną wykryte 3 niezgodności. Zamawiający będzie sprawdzał przedmiary do momentu wykrycia 3 takich przypadków i zwracał dany przedmiar do poprawy. Przy wystąpieniu kolejnych 3 przypadków niezgodności w</w:t>
      </w:r>
      <w:r w:rsidR="00D24892">
        <w:rPr>
          <w:sz w:val="22"/>
          <w:szCs w:val="22"/>
        </w:rPr>
        <w:t> </w:t>
      </w:r>
      <w:r w:rsidRPr="00D0667D">
        <w:rPr>
          <w:sz w:val="22"/>
          <w:szCs w:val="22"/>
        </w:rPr>
        <w:t>poprawionych przedmiarach – kara zostanie naliczona ponownie.</w:t>
      </w:r>
    </w:p>
    <w:p w:rsidR="00175330" w:rsidRDefault="00D24892" w:rsidP="00560EA7">
      <w:pPr>
        <w:numPr>
          <w:ilvl w:val="1"/>
          <w:numId w:val="56"/>
        </w:numPr>
        <w:overflowPunct w:val="0"/>
        <w:autoSpaceDE w:val="0"/>
        <w:autoSpaceDN w:val="0"/>
        <w:adjustRightInd w:val="0"/>
        <w:spacing w:line="340" w:lineRule="exact"/>
        <w:ind w:left="851" w:hanging="284"/>
        <w:jc w:val="both"/>
        <w:textAlignment w:val="baseline"/>
        <w:rPr>
          <w:sz w:val="22"/>
          <w:szCs w:val="22"/>
        </w:rPr>
      </w:pPr>
      <w:r>
        <w:rPr>
          <w:sz w:val="22"/>
          <w:szCs w:val="22"/>
        </w:rPr>
        <w:t>n</w:t>
      </w:r>
      <w:r w:rsidR="00B147AD" w:rsidRPr="00560EA7">
        <w:rPr>
          <w:sz w:val="22"/>
          <w:szCs w:val="22"/>
        </w:rPr>
        <w:t>iewykonania obowiązku określonego w § 16 ust. 2 w wysokości 0,1 %wartości netto umowy za każdy dzień opóźnienia.</w:t>
      </w:r>
    </w:p>
    <w:p w:rsidR="00D24892" w:rsidRPr="00560EA7" w:rsidRDefault="00D24892" w:rsidP="00560EA7">
      <w:pPr>
        <w:numPr>
          <w:ilvl w:val="1"/>
          <w:numId w:val="56"/>
        </w:numPr>
        <w:overflowPunct w:val="0"/>
        <w:autoSpaceDE w:val="0"/>
        <w:autoSpaceDN w:val="0"/>
        <w:adjustRightInd w:val="0"/>
        <w:spacing w:line="340" w:lineRule="exact"/>
        <w:ind w:left="851" w:hanging="284"/>
        <w:jc w:val="both"/>
        <w:textAlignment w:val="baseline"/>
        <w:rPr>
          <w:sz w:val="22"/>
          <w:szCs w:val="22"/>
        </w:rPr>
      </w:pPr>
      <w:r>
        <w:rPr>
          <w:sz w:val="22"/>
          <w:szCs w:val="22"/>
        </w:rPr>
        <w:t xml:space="preserve">niewykonania obowiązków określonych w </w:t>
      </w:r>
      <w:r w:rsidRPr="00D24892">
        <w:rPr>
          <w:bCs/>
          <w:sz w:val="22"/>
          <w:szCs w:val="22"/>
        </w:rPr>
        <w:t>§1</w:t>
      </w:r>
      <w:r>
        <w:rPr>
          <w:bCs/>
          <w:sz w:val="22"/>
          <w:szCs w:val="22"/>
        </w:rPr>
        <w:t>1 ust. 4 w wysokości 0,1% wartości netto umowy</w:t>
      </w:r>
      <w:r w:rsidR="00DC3576">
        <w:rPr>
          <w:bCs/>
          <w:sz w:val="22"/>
          <w:szCs w:val="22"/>
        </w:rPr>
        <w:t xml:space="preserve"> za każdy dzień opóźnienia.</w:t>
      </w:r>
    </w:p>
    <w:p w:rsidR="004D2766" w:rsidRPr="00560EA7" w:rsidRDefault="004D2766" w:rsidP="00560EA7">
      <w:pPr>
        <w:numPr>
          <w:ilvl w:val="0"/>
          <w:numId w:val="56"/>
        </w:numPr>
        <w:tabs>
          <w:tab w:val="left" w:pos="-2268"/>
          <w:tab w:val="left" w:pos="-212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Zamawiający może dochodzić na zasadach ogólnych odszkodowania przewyższającego karę umowną.</w:t>
      </w:r>
    </w:p>
    <w:p w:rsidR="004D2766" w:rsidRPr="00560EA7" w:rsidRDefault="004D2766" w:rsidP="00560EA7">
      <w:pPr>
        <w:numPr>
          <w:ilvl w:val="0"/>
          <w:numId w:val="56"/>
        </w:numPr>
        <w:spacing w:line="340" w:lineRule="exact"/>
        <w:ind w:left="567" w:hanging="567"/>
        <w:jc w:val="both"/>
        <w:rPr>
          <w:sz w:val="22"/>
          <w:szCs w:val="22"/>
        </w:rPr>
      </w:pPr>
      <w:r w:rsidRPr="00560EA7">
        <w:rPr>
          <w:sz w:val="22"/>
          <w:szCs w:val="22"/>
        </w:rPr>
        <w:t>Za niewykonanie przedmiotu umowy rozumie się niewykonanie którejkolwiek z pozycji przedmiotu umowy.</w:t>
      </w:r>
    </w:p>
    <w:p w:rsidR="004D2766" w:rsidRPr="00560EA7" w:rsidRDefault="004D2766" w:rsidP="00560EA7">
      <w:pPr>
        <w:numPr>
          <w:ilvl w:val="0"/>
          <w:numId w:val="56"/>
        </w:numPr>
        <w:spacing w:line="340" w:lineRule="exact"/>
        <w:ind w:left="567" w:hanging="567"/>
        <w:jc w:val="both"/>
        <w:rPr>
          <w:sz w:val="22"/>
          <w:szCs w:val="22"/>
        </w:rPr>
      </w:pPr>
      <w:r w:rsidRPr="00560EA7">
        <w:rPr>
          <w:sz w:val="22"/>
          <w:szCs w:val="22"/>
        </w:rPr>
        <w:t>Zamawiający zapłaci Wykonawcy odsetki ustawowe za opóźnienie w zapłacie faktur.</w:t>
      </w:r>
    </w:p>
    <w:p w:rsidR="004D2766" w:rsidRPr="00560EA7" w:rsidRDefault="004D2766" w:rsidP="00560EA7">
      <w:pPr>
        <w:spacing w:line="340" w:lineRule="exact"/>
        <w:ind w:left="480"/>
        <w:jc w:val="both"/>
        <w:rPr>
          <w:color w:val="FF0000"/>
          <w:sz w:val="22"/>
          <w:szCs w:val="22"/>
        </w:rPr>
      </w:pPr>
    </w:p>
    <w:p w:rsidR="004D2766" w:rsidRPr="00560EA7" w:rsidRDefault="004D2766" w:rsidP="00560EA7">
      <w:pPr>
        <w:spacing w:line="340" w:lineRule="exact"/>
        <w:jc w:val="center"/>
        <w:rPr>
          <w:bCs/>
          <w:sz w:val="22"/>
          <w:szCs w:val="22"/>
        </w:rPr>
      </w:pPr>
      <w:r w:rsidRPr="00560EA7">
        <w:rPr>
          <w:bCs/>
          <w:sz w:val="22"/>
          <w:szCs w:val="22"/>
        </w:rPr>
        <w:t>§13</w:t>
      </w:r>
    </w:p>
    <w:p w:rsidR="004D2766" w:rsidRPr="00560EA7" w:rsidRDefault="004D2766" w:rsidP="00560EA7">
      <w:pPr>
        <w:numPr>
          <w:ilvl w:val="6"/>
          <w:numId w:val="37"/>
        </w:numPr>
        <w:tabs>
          <w:tab w:val="clear" w:pos="5397"/>
        </w:tabs>
        <w:suppressAutoHyphens/>
        <w:overflowPunct w:val="0"/>
        <w:autoSpaceDE w:val="0"/>
        <w:spacing w:line="340" w:lineRule="exact"/>
        <w:ind w:left="567" w:hanging="567"/>
        <w:jc w:val="both"/>
        <w:textAlignment w:val="baseline"/>
        <w:rPr>
          <w:sz w:val="22"/>
          <w:szCs w:val="22"/>
        </w:rPr>
      </w:pPr>
      <w:r w:rsidRPr="00560EA7">
        <w:rPr>
          <w:sz w:val="22"/>
          <w:szCs w:val="22"/>
        </w:rPr>
        <w:t xml:space="preserve">Wykonawca wniósł zabezpieczenie należytego wykonania umowy w wysokości </w:t>
      </w:r>
      <w:r w:rsidRPr="00560EA7">
        <w:rPr>
          <w:b/>
          <w:sz w:val="22"/>
          <w:szCs w:val="22"/>
        </w:rPr>
        <w:t>10%</w:t>
      </w:r>
      <w:r w:rsidRPr="00560EA7">
        <w:rPr>
          <w:sz w:val="22"/>
          <w:szCs w:val="22"/>
        </w:rPr>
        <w:t xml:space="preserve"> wartości brutto przedmiotu umowy, co stanowi kwotę </w:t>
      </w:r>
      <w:r w:rsidRPr="00560EA7">
        <w:rPr>
          <w:b/>
          <w:sz w:val="22"/>
          <w:szCs w:val="22"/>
        </w:rPr>
        <w:t>……………… zł</w:t>
      </w:r>
      <w:r w:rsidRPr="00560EA7">
        <w:rPr>
          <w:sz w:val="22"/>
          <w:szCs w:val="22"/>
        </w:rPr>
        <w:t xml:space="preserve"> /słownie …………………………… złotych </w:t>
      </w:r>
    </w:p>
    <w:p w:rsidR="004D2766" w:rsidRPr="00560EA7" w:rsidRDefault="004D2766" w:rsidP="00560EA7">
      <w:pPr>
        <w:numPr>
          <w:ilvl w:val="6"/>
          <w:numId w:val="37"/>
        </w:numPr>
        <w:tabs>
          <w:tab w:val="clear" w:pos="5397"/>
          <w:tab w:val="num" w:pos="0"/>
        </w:tabs>
        <w:suppressAutoHyphens/>
        <w:overflowPunct w:val="0"/>
        <w:autoSpaceDE w:val="0"/>
        <w:spacing w:line="340" w:lineRule="exact"/>
        <w:ind w:left="567" w:hanging="567"/>
        <w:jc w:val="both"/>
        <w:textAlignment w:val="baseline"/>
        <w:rPr>
          <w:sz w:val="22"/>
          <w:szCs w:val="22"/>
        </w:rPr>
      </w:pPr>
      <w:r w:rsidRPr="00560EA7">
        <w:rPr>
          <w:sz w:val="22"/>
          <w:szCs w:val="22"/>
        </w:rPr>
        <w:t>Wniesienie zabezpieczenia nastąpiło w formie: …………………………………………</w:t>
      </w:r>
    </w:p>
    <w:p w:rsidR="004D2766" w:rsidRPr="00560EA7" w:rsidRDefault="004D2766" w:rsidP="00560EA7">
      <w:pPr>
        <w:numPr>
          <w:ilvl w:val="6"/>
          <w:numId w:val="37"/>
        </w:numPr>
        <w:tabs>
          <w:tab w:val="clear" w:pos="5397"/>
          <w:tab w:val="num" w:pos="0"/>
        </w:tabs>
        <w:suppressAutoHyphens/>
        <w:overflowPunct w:val="0"/>
        <w:autoSpaceDE w:val="0"/>
        <w:spacing w:line="340" w:lineRule="exact"/>
        <w:ind w:left="567" w:hanging="567"/>
        <w:jc w:val="both"/>
        <w:textAlignment w:val="baseline"/>
        <w:rPr>
          <w:sz w:val="22"/>
          <w:szCs w:val="22"/>
        </w:rPr>
      </w:pPr>
      <w:r w:rsidRPr="00560EA7">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4D2766" w:rsidRPr="00A52F4E" w:rsidRDefault="004D2766" w:rsidP="00560EA7">
      <w:pPr>
        <w:numPr>
          <w:ilvl w:val="0"/>
          <w:numId w:val="71"/>
        </w:numPr>
        <w:tabs>
          <w:tab w:val="clear" w:pos="1418"/>
          <w:tab w:val="num" w:pos="-1500"/>
        </w:tabs>
        <w:overflowPunct w:val="0"/>
        <w:autoSpaceDE w:val="0"/>
        <w:spacing w:line="340" w:lineRule="exact"/>
        <w:ind w:left="851"/>
        <w:jc w:val="both"/>
        <w:textAlignment w:val="baseline"/>
        <w:rPr>
          <w:strike/>
          <w:sz w:val="22"/>
          <w:szCs w:val="22"/>
        </w:rPr>
      </w:pPr>
      <w:r w:rsidRPr="00560EA7">
        <w:rPr>
          <w:color w:val="FF0000"/>
          <w:sz w:val="22"/>
          <w:szCs w:val="22"/>
        </w:rPr>
        <w:tab/>
      </w:r>
      <w:r w:rsidRPr="00560EA7">
        <w:rPr>
          <w:sz w:val="22"/>
          <w:szCs w:val="22"/>
        </w:rPr>
        <w:t xml:space="preserve">100 % kwoty zabezpieczenia zostanie zwrócone lub zwolnione do 30 dni od dnia wykonania przez Wykonawcę przedmiotu </w:t>
      </w:r>
      <w:r w:rsidRPr="00E56FEB">
        <w:rPr>
          <w:sz w:val="22"/>
          <w:szCs w:val="22"/>
        </w:rPr>
        <w:t>umowy</w:t>
      </w:r>
      <w:r w:rsidRPr="00E56FEB">
        <w:rPr>
          <w:strike/>
          <w:sz w:val="22"/>
          <w:szCs w:val="22"/>
        </w:rPr>
        <w:t xml:space="preserve"> </w:t>
      </w:r>
      <w:r w:rsidRPr="00E56FEB">
        <w:rPr>
          <w:sz w:val="22"/>
          <w:szCs w:val="22"/>
        </w:rPr>
        <w:t>i otrzymaniu</w:t>
      </w:r>
      <w:r w:rsidR="00F07C62" w:rsidRPr="00E56FEB">
        <w:rPr>
          <w:sz w:val="22"/>
          <w:szCs w:val="22"/>
        </w:rPr>
        <w:t xml:space="preserve"> </w:t>
      </w:r>
      <w:r w:rsidR="00F07C62" w:rsidRPr="00D0667D">
        <w:rPr>
          <w:sz w:val="22"/>
          <w:szCs w:val="22"/>
        </w:rPr>
        <w:t>przez Zamawiającego zmiany</w:t>
      </w:r>
      <w:r w:rsidRPr="00D0667D">
        <w:rPr>
          <w:sz w:val="22"/>
          <w:szCs w:val="22"/>
        </w:rPr>
        <w:t xml:space="preserve"> </w:t>
      </w:r>
      <w:r w:rsidRPr="00E56FEB">
        <w:rPr>
          <w:sz w:val="22"/>
          <w:szCs w:val="22"/>
        </w:rPr>
        <w:t>pozwolenia na budowę</w:t>
      </w:r>
      <w:r w:rsidRPr="00A52F4E">
        <w:rPr>
          <w:strike/>
          <w:sz w:val="22"/>
          <w:szCs w:val="22"/>
        </w:rPr>
        <w:t>.</w:t>
      </w:r>
    </w:p>
    <w:p w:rsidR="004D2766" w:rsidRPr="00A52F4E" w:rsidRDefault="004D2766" w:rsidP="00560EA7">
      <w:pPr>
        <w:spacing w:line="340" w:lineRule="exact"/>
        <w:jc w:val="center"/>
        <w:rPr>
          <w:strike/>
          <w:color w:val="FF0000"/>
          <w:sz w:val="22"/>
          <w:szCs w:val="22"/>
        </w:rPr>
      </w:pPr>
    </w:p>
    <w:p w:rsidR="004D2766" w:rsidRPr="00560EA7" w:rsidRDefault="004D2766" w:rsidP="00560EA7">
      <w:pPr>
        <w:spacing w:line="340" w:lineRule="exact"/>
        <w:jc w:val="center"/>
        <w:rPr>
          <w:bCs/>
          <w:sz w:val="22"/>
          <w:szCs w:val="22"/>
        </w:rPr>
      </w:pPr>
      <w:r w:rsidRPr="00560EA7">
        <w:rPr>
          <w:bCs/>
          <w:sz w:val="22"/>
          <w:szCs w:val="22"/>
        </w:rPr>
        <w:t>§14</w:t>
      </w:r>
    </w:p>
    <w:p w:rsidR="004D2766" w:rsidRPr="00560EA7" w:rsidRDefault="004D2766" w:rsidP="00560EA7">
      <w:pPr>
        <w:spacing w:line="340" w:lineRule="exact"/>
        <w:ind w:left="567" w:hanging="567"/>
        <w:jc w:val="both"/>
        <w:rPr>
          <w:sz w:val="22"/>
          <w:szCs w:val="22"/>
        </w:rPr>
      </w:pPr>
      <w:r w:rsidRPr="00560EA7">
        <w:rPr>
          <w:sz w:val="22"/>
          <w:szCs w:val="22"/>
        </w:rPr>
        <w:t>1.</w:t>
      </w:r>
      <w:r w:rsidRPr="00560EA7">
        <w:rPr>
          <w:sz w:val="22"/>
          <w:szCs w:val="22"/>
        </w:rPr>
        <w:tab/>
        <w:t>W razie opóźnienia w wykonaniu przedmiotu umowy z przyczyn zależnych od Wykonawcy, Zamawiający może:</w:t>
      </w:r>
    </w:p>
    <w:p w:rsidR="004D2766" w:rsidRPr="00560EA7" w:rsidRDefault="004D2766" w:rsidP="00560EA7">
      <w:pPr>
        <w:spacing w:line="340" w:lineRule="exact"/>
        <w:ind w:left="851" w:hanging="284"/>
        <w:jc w:val="both"/>
        <w:rPr>
          <w:sz w:val="22"/>
          <w:szCs w:val="22"/>
        </w:rPr>
      </w:pPr>
      <w:r w:rsidRPr="00560EA7">
        <w:rPr>
          <w:sz w:val="22"/>
          <w:szCs w:val="22"/>
        </w:rPr>
        <w:t>a)</w:t>
      </w:r>
      <w:r w:rsidRPr="00560EA7">
        <w:rPr>
          <w:sz w:val="22"/>
          <w:szCs w:val="22"/>
        </w:rPr>
        <w:tab/>
        <w:t>odstąpić od umowy po upływie 14 dni od dnia powstania opóźnienia, bez potrzeby wyznaczania dodatkowego terminu i żądać kary umownej lub odszkodowania za niewykonanie umowy lub,</w:t>
      </w:r>
    </w:p>
    <w:p w:rsidR="004D2766" w:rsidRPr="00560EA7" w:rsidRDefault="004D2766" w:rsidP="00560EA7">
      <w:pPr>
        <w:spacing w:line="340" w:lineRule="exact"/>
        <w:ind w:left="851" w:hanging="284"/>
        <w:jc w:val="both"/>
        <w:rPr>
          <w:sz w:val="22"/>
          <w:szCs w:val="22"/>
        </w:rPr>
      </w:pPr>
      <w:r w:rsidRPr="00560EA7">
        <w:rPr>
          <w:sz w:val="22"/>
          <w:szCs w:val="22"/>
        </w:rPr>
        <w:t>b)</w:t>
      </w:r>
      <w:r w:rsidRPr="00560EA7">
        <w:rPr>
          <w:sz w:val="22"/>
          <w:szCs w:val="22"/>
        </w:rPr>
        <w:tab/>
        <w:t>wyznaczyć dodatkowy termin wykonania przedmiotu umowy, żądając kary umownej lub odszkodowania za opóźnienie - z zagrożeniem odstąpienia od umowy.</w:t>
      </w:r>
    </w:p>
    <w:p w:rsidR="004D2766" w:rsidRPr="00560EA7" w:rsidRDefault="004D2766" w:rsidP="00560EA7">
      <w:pPr>
        <w:tabs>
          <w:tab w:val="left" w:pos="-2410"/>
          <w:tab w:val="left" w:pos="-212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2.</w:t>
      </w:r>
      <w:r w:rsidRPr="00560EA7">
        <w:rPr>
          <w:sz w:val="22"/>
          <w:szCs w:val="22"/>
        </w:rPr>
        <w:tab/>
        <w:t>Zamawiający może odstąpić od umowy przed upływem terminu jej wykonania, jeśli stan zaawansowania robót wskazuje, iż termin wykonania przedmiotu umowy nie zostanie zachowany.</w:t>
      </w:r>
    </w:p>
    <w:p w:rsidR="004D2766" w:rsidRPr="00560EA7" w:rsidRDefault="004D2766" w:rsidP="00560EA7">
      <w:pPr>
        <w:tabs>
          <w:tab w:val="left" w:pos="-2410"/>
          <w:tab w:val="left" w:pos="-212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3.</w:t>
      </w:r>
      <w:r w:rsidRPr="00560EA7">
        <w:rPr>
          <w:sz w:val="22"/>
          <w:szCs w:val="22"/>
        </w:rPr>
        <w:tab/>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D0667D" w:rsidRPr="00560EA7" w:rsidRDefault="00D0667D" w:rsidP="00560EA7">
      <w:pPr>
        <w:spacing w:line="340" w:lineRule="exact"/>
        <w:jc w:val="center"/>
        <w:rPr>
          <w:color w:val="FF0000"/>
          <w:sz w:val="22"/>
          <w:szCs w:val="22"/>
        </w:rPr>
      </w:pPr>
    </w:p>
    <w:p w:rsidR="004D2766" w:rsidRPr="00560EA7" w:rsidRDefault="004D2766" w:rsidP="00560EA7">
      <w:pPr>
        <w:spacing w:line="340" w:lineRule="exact"/>
        <w:jc w:val="center"/>
        <w:rPr>
          <w:sz w:val="22"/>
          <w:szCs w:val="22"/>
        </w:rPr>
      </w:pPr>
      <w:r w:rsidRPr="00560EA7">
        <w:rPr>
          <w:sz w:val="22"/>
          <w:szCs w:val="22"/>
        </w:rPr>
        <w:t>§15</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W przypadku zamiaru powierzenia realizacji zamówienia podwykonawcy Wykonawca przed przystąpieniem do wykonywania prac przez podwykonawcę, jest zobowiązany poinformować o tym Zamawiającego, podając nazwę podwykonawcy oraz wskazując, która część zamówienia będzie przez niego wykonywana.</w:t>
      </w:r>
    </w:p>
    <w:p w:rsidR="004D2766" w:rsidRPr="00560EA7" w:rsidRDefault="004D2766" w:rsidP="00560EA7">
      <w:pPr>
        <w:spacing w:line="340" w:lineRule="exact"/>
        <w:ind w:left="567" w:hanging="567"/>
        <w:jc w:val="both"/>
        <w:rPr>
          <w:sz w:val="22"/>
          <w:szCs w:val="22"/>
        </w:rPr>
      </w:pPr>
      <w:r w:rsidRPr="00560EA7">
        <w:rPr>
          <w:sz w:val="22"/>
          <w:szCs w:val="22"/>
        </w:rPr>
        <w:tab/>
        <w:t>Wykonawca oświadcza, że zamierza powierzyć podwykonawcom wykonanie części prac w następującym zakresie………………………………………………………….</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 xml:space="preserve">Do zawarcia przez Wykonawcę  umowy z podwykonawcą na część prac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prac określonych w umowie lub projekcie umowy. </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prac zlecana podwykonawcom nie może być wyższa od wartości tego samego zakresu prac określonej w niniejszej umowie.</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Wykonawca niezależnie od warunków umowy z podwykonawcą odpowiada wobec Zamawiającego za działanie lub zaniechanie podwykonawców tak jak za własne działanie lub zaniechanie.</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Zawarcie umowy z podwykonawcą, zmiana umowy z podwykonawcą lub zmiana zakresu wykonywanych przez niego prac bez uzyskania pisemnej zgody Zamawiającego stanowi rażące naruszenie warunków umowy i uprawnia Zamawiającego do odstąpienia od umowy bez potrzeby wyznaczania terminu dodatkowego.</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Wykonanie prac przez podwykonawców nie zwalnia Wykonawcy od odpowiedzialności i zobowiązań wynikających z warunków niniejszej umowy. Wykonawca zlecając prace podwykonawcom, zobowiązany jest bezwzględnie przestrzegać przepisów wynikających z art. 647 ¹ Kodeksu cywilnego. Zamawiającemu przysługuje prawo żądania od Wykonawcy zmiany podwykonawcy, jeżeli ten realizuje prace w sposób wadliwy, niezgodnie z warunkami niniejszej umowy i przepisami prawa.</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 załącznikiem nr 3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Wykonawca jest zobowiązany do przedłożenia Zamawiającemu poświadczonej za zgodność z oryginałem kopii zawartej umowy o podwykonawstwo, a także jej zmian, której przedmiotem są roboty budowlane.</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Zapisy niniejszej umowy dotyczące umów zawieranych z podwykonawcą stosuje się odpowiednio w przypadku zawierania umów z dalszym podwykonawcą.</w:t>
      </w:r>
    </w:p>
    <w:p w:rsidR="004D2766" w:rsidRPr="00560EA7" w:rsidRDefault="004D2766" w:rsidP="00560EA7">
      <w:pPr>
        <w:spacing w:line="340" w:lineRule="exact"/>
        <w:jc w:val="center"/>
        <w:rPr>
          <w:color w:val="FF0000"/>
          <w:sz w:val="22"/>
          <w:szCs w:val="22"/>
        </w:rPr>
      </w:pPr>
    </w:p>
    <w:p w:rsidR="004D2766" w:rsidRPr="00560EA7" w:rsidRDefault="004D2766" w:rsidP="00560EA7">
      <w:pPr>
        <w:spacing w:line="340" w:lineRule="exact"/>
        <w:jc w:val="center"/>
        <w:rPr>
          <w:sz w:val="22"/>
          <w:szCs w:val="22"/>
        </w:rPr>
      </w:pPr>
      <w:r w:rsidRPr="00560EA7">
        <w:rPr>
          <w:sz w:val="22"/>
          <w:szCs w:val="22"/>
        </w:rPr>
        <w:t>§16</w:t>
      </w:r>
    </w:p>
    <w:p w:rsidR="004D2766" w:rsidRPr="00560EA7" w:rsidRDefault="004D2766" w:rsidP="00560EA7">
      <w:pPr>
        <w:numPr>
          <w:ilvl w:val="0"/>
          <w:numId w:val="82"/>
        </w:numPr>
        <w:spacing w:line="340" w:lineRule="exact"/>
        <w:ind w:left="567" w:hanging="567"/>
        <w:jc w:val="both"/>
        <w:rPr>
          <w:sz w:val="22"/>
          <w:szCs w:val="22"/>
          <w:lang w:eastAsia="en-US"/>
        </w:rPr>
      </w:pPr>
      <w:r w:rsidRPr="00560EA7">
        <w:rPr>
          <w:sz w:val="22"/>
          <w:szCs w:val="22"/>
          <w:lang w:eastAsia="en-US"/>
        </w:rPr>
        <w:t xml:space="preserve">Zamawiający wymaga, aby Wykonawca/podwykonawca przedłożył wraz z umową zanonimizowany wykaz osób przewidzianych do realizacji zamówienia. </w:t>
      </w:r>
    </w:p>
    <w:p w:rsidR="004D2766" w:rsidRPr="00560EA7" w:rsidRDefault="004D2766" w:rsidP="00560EA7">
      <w:pPr>
        <w:spacing w:line="340" w:lineRule="exact"/>
        <w:ind w:left="567"/>
        <w:jc w:val="both"/>
        <w:rPr>
          <w:sz w:val="22"/>
          <w:szCs w:val="22"/>
          <w:lang w:eastAsia="en-US"/>
        </w:rPr>
      </w:pPr>
      <w:r w:rsidRPr="00560EA7">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4D2766" w:rsidRPr="00560EA7" w:rsidRDefault="004D2766" w:rsidP="00560EA7">
      <w:pPr>
        <w:numPr>
          <w:ilvl w:val="0"/>
          <w:numId w:val="82"/>
        </w:numPr>
        <w:spacing w:line="340" w:lineRule="exact"/>
        <w:ind w:left="567" w:hanging="567"/>
        <w:jc w:val="both"/>
        <w:rPr>
          <w:sz w:val="22"/>
          <w:szCs w:val="22"/>
          <w:lang w:eastAsia="en-US"/>
        </w:rPr>
      </w:pPr>
      <w:r w:rsidRPr="00560EA7">
        <w:rPr>
          <w:sz w:val="22"/>
          <w:szCs w:val="22"/>
          <w:lang w:eastAsia="en-US"/>
        </w:rPr>
        <w:t>Zamawiający uprawniony jest do nieograniczonego weryfikowania przedłożonych przez Wykonawcę/ 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obciąży Wykonawcę karą umowna.</w:t>
      </w:r>
    </w:p>
    <w:p w:rsidR="004D2766" w:rsidRPr="00560EA7" w:rsidRDefault="004D2766" w:rsidP="00560EA7">
      <w:pPr>
        <w:numPr>
          <w:ilvl w:val="0"/>
          <w:numId w:val="82"/>
        </w:numPr>
        <w:spacing w:line="340" w:lineRule="exact"/>
        <w:ind w:left="567" w:hanging="567"/>
        <w:jc w:val="both"/>
        <w:rPr>
          <w:sz w:val="22"/>
          <w:szCs w:val="22"/>
          <w:lang w:eastAsia="en-US"/>
        </w:rPr>
      </w:pPr>
      <w:r w:rsidRPr="00560EA7">
        <w:rPr>
          <w:sz w:val="22"/>
          <w:szCs w:val="22"/>
          <w:lang w:eastAsia="en-US"/>
        </w:rPr>
        <w:t>Zamawiający wymaga, aby osoby wykonujące czynności projektowe były wykonywane przez osoby zatrudnione na podstawie umowy o pracę. (nie dotyczy przy samozatrudnieniu).</w:t>
      </w:r>
    </w:p>
    <w:p w:rsidR="004D2766" w:rsidRPr="00560EA7" w:rsidRDefault="004D2766" w:rsidP="00560EA7">
      <w:pPr>
        <w:spacing w:line="340" w:lineRule="exact"/>
        <w:jc w:val="center"/>
        <w:rPr>
          <w:color w:val="FF0000"/>
          <w:sz w:val="22"/>
          <w:szCs w:val="22"/>
        </w:rPr>
      </w:pPr>
    </w:p>
    <w:p w:rsidR="004D2766" w:rsidRPr="00560EA7" w:rsidRDefault="004D2766" w:rsidP="00560EA7">
      <w:pPr>
        <w:spacing w:line="340" w:lineRule="exact"/>
        <w:jc w:val="center"/>
        <w:rPr>
          <w:bCs/>
          <w:sz w:val="22"/>
          <w:szCs w:val="22"/>
        </w:rPr>
      </w:pPr>
      <w:r w:rsidRPr="00560EA7">
        <w:rPr>
          <w:bCs/>
          <w:sz w:val="22"/>
          <w:szCs w:val="22"/>
        </w:rPr>
        <w:t>§17</w:t>
      </w:r>
    </w:p>
    <w:p w:rsidR="004D2766" w:rsidRPr="00560EA7" w:rsidRDefault="004D2766" w:rsidP="00560EA7">
      <w:pPr>
        <w:spacing w:line="340" w:lineRule="exact"/>
        <w:ind w:left="567" w:right="72" w:hanging="567"/>
        <w:jc w:val="both"/>
        <w:rPr>
          <w:bCs/>
          <w:sz w:val="22"/>
          <w:szCs w:val="22"/>
        </w:rPr>
      </w:pPr>
      <w:r w:rsidRPr="00560EA7">
        <w:rPr>
          <w:bCs/>
          <w:sz w:val="22"/>
          <w:szCs w:val="22"/>
        </w:rPr>
        <w:t>1.</w:t>
      </w:r>
      <w:r w:rsidRPr="00560EA7">
        <w:rPr>
          <w:bCs/>
          <w:sz w:val="22"/>
          <w:szCs w:val="22"/>
        </w:rPr>
        <w:tab/>
        <w:t>W oparciu o art. 144 Ustawy PZP, Zamawiający przewiduje możliwość zmian postanowień zawartej umowy, w stosunku do treści oferty, na podstawie której dokonano wyboru Wykonawcy, zgodnie z warunkami podanymi poniżej:</w:t>
      </w:r>
    </w:p>
    <w:p w:rsidR="004D2766" w:rsidRPr="00560EA7" w:rsidRDefault="004D2766" w:rsidP="00560EA7">
      <w:pPr>
        <w:spacing w:line="340" w:lineRule="exact"/>
        <w:ind w:left="567" w:hanging="567"/>
        <w:jc w:val="both"/>
        <w:rPr>
          <w:sz w:val="22"/>
          <w:szCs w:val="22"/>
        </w:rPr>
      </w:pPr>
      <w:r w:rsidRPr="00560EA7">
        <w:rPr>
          <w:sz w:val="22"/>
          <w:szCs w:val="22"/>
        </w:rPr>
        <w:t>1.1.</w:t>
      </w:r>
      <w:r w:rsidRPr="00560EA7">
        <w:rPr>
          <w:sz w:val="22"/>
          <w:szCs w:val="22"/>
        </w:rPr>
        <w:tab/>
        <w:t>zmiana terminu realizacji zamówienia z przyczyn nie leżących po stronie Wykonawcy, w przypadku:</w:t>
      </w:r>
    </w:p>
    <w:p w:rsidR="004D2766" w:rsidRPr="00560EA7" w:rsidRDefault="004D2766" w:rsidP="00560EA7">
      <w:pPr>
        <w:numPr>
          <w:ilvl w:val="0"/>
          <w:numId w:val="63"/>
        </w:numPr>
        <w:tabs>
          <w:tab w:val="clear" w:pos="2007"/>
        </w:tabs>
        <w:spacing w:line="340" w:lineRule="exact"/>
        <w:ind w:left="851" w:hanging="284"/>
        <w:jc w:val="both"/>
        <w:rPr>
          <w:sz w:val="22"/>
          <w:szCs w:val="22"/>
        </w:rPr>
      </w:pPr>
      <w:r w:rsidRPr="00560EA7">
        <w:rPr>
          <w:bCs/>
          <w:sz w:val="22"/>
          <w:szCs w:val="22"/>
        </w:rPr>
        <w:t xml:space="preserve">z powodu okoliczności siły wyższej, </w:t>
      </w:r>
    </w:p>
    <w:p w:rsidR="004D2766" w:rsidRPr="00560EA7" w:rsidRDefault="004D2766" w:rsidP="00560EA7">
      <w:pPr>
        <w:numPr>
          <w:ilvl w:val="0"/>
          <w:numId w:val="63"/>
        </w:numPr>
        <w:tabs>
          <w:tab w:val="clear" w:pos="2007"/>
        </w:tabs>
        <w:spacing w:line="340" w:lineRule="exact"/>
        <w:ind w:left="851" w:hanging="284"/>
        <w:jc w:val="both"/>
        <w:rPr>
          <w:sz w:val="22"/>
          <w:szCs w:val="22"/>
        </w:rPr>
      </w:pPr>
      <w:r w:rsidRPr="00560EA7">
        <w:rPr>
          <w:sz w:val="22"/>
          <w:szCs w:val="22"/>
        </w:rPr>
        <w:t xml:space="preserve">wprowadzenia dodatkowych zmian w dokumentacji projektowej, co może powodować brak możliwości dotrzymania pierwotnego terminu zakończenia realizacji zawartej umowy; </w:t>
      </w:r>
    </w:p>
    <w:p w:rsidR="004D2766" w:rsidRPr="00560EA7" w:rsidRDefault="004D2766" w:rsidP="00560EA7">
      <w:pPr>
        <w:numPr>
          <w:ilvl w:val="0"/>
          <w:numId w:val="63"/>
        </w:numPr>
        <w:tabs>
          <w:tab w:val="clear" w:pos="2007"/>
          <w:tab w:val="num" w:pos="-1500"/>
        </w:tabs>
        <w:spacing w:line="340" w:lineRule="exact"/>
        <w:ind w:left="851" w:hanging="284"/>
        <w:jc w:val="both"/>
        <w:rPr>
          <w:sz w:val="22"/>
          <w:szCs w:val="22"/>
        </w:rPr>
      </w:pPr>
      <w:r w:rsidRPr="00560EA7">
        <w:rPr>
          <w:sz w:val="22"/>
          <w:szCs w:val="22"/>
        </w:rPr>
        <w:t>wstrzymania realizacji prac objętych umową, co uniemożliwia terminowe zakończenie realizacji przedmiotu umowy.</w:t>
      </w:r>
    </w:p>
    <w:p w:rsidR="004D2766" w:rsidRPr="00560EA7" w:rsidRDefault="004D2766" w:rsidP="00560EA7">
      <w:pPr>
        <w:numPr>
          <w:ilvl w:val="0"/>
          <w:numId w:val="63"/>
        </w:numPr>
        <w:tabs>
          <w:tab w:val="clear" w:pos="2007"/>
          <w:tab w:val="num" w:pos="-1400"/>
          <w:tab w:val="num" w:pos="-1200"/>
        </w:tabs>
        <w:spacing w:line="340" w:lineRule="exact"/>
        <w:ind w:left="851" w:hanging="284"/>
        <w:jc w:val="both"/>
        <w:rPr>
          <w:sz w:val="22"/>
          <w:szCs w:val="22"/>
        </w:rPr>
      </w:pPr>
      <w:r w:rsidRPr="00560EA7">
        <w:rPr>
          <w:sz w:val="22"/>
          <w:szCs w:val="22"/>
        </w:rPr>
        <w:t>Wykonawca może żądać przedłużenia terminu umownego, jeżeli niedotrzymanie pierwotnego terminu było wynikiem przyczyn zależnych od Zamawiającego lub okoliczności, których nie można było przewidzieć potwierdzonych przez osobę koordynującą wykonanie zamówienia ze strony Zamawiającego.,</w:t>
      </w:r>
    </w:p>
    <w:p w:rsidR="004D2766" w:rsidRPr="00560EA7" w:rsidRDefault="004D2766" w:rsidP="00A85E93">
      <w:pPr>
        <w:numPr>
          <w:ilvl w:val="0"/>
          <w:numId w:val="63"/>
        </w:numPr>
        <w:tabs>
          <w:tab w:val="clear" w:pos="2007"/>
        </w:tabs>
        <w:spacing w:line="320" w:lineRule="exact"/>
        <w:ind w:left="851" w:hanging="284"/>
        <w:jc w:val="both"/>
        <w:rPr>
          <w:sz w:val="22"/>
          <w:szCs w:val="22"/>
        </w:rPr>
      </w:pPr>
      <w:r w:rsidRPr="00560EA7">
        <w:rPr>
          <w:sz w:val="22"/>
          <w:szCs w:val="22"/>
        </w:rPr>
        <w:t xml:space="preserve">Wydłużonego czasookresu wydania pozwolenia na budowę przez Urząd Miasta w Katowicach poza czasokres 65 dni od daty złożenia kompletnego przez Wykonawcę wniosku o pozwolenie na budowę, </w:t>
      </w:r>
    </w:p>
    <w:p w:rsidR="004D2766" w:rsidRPr="00560EA7" w:rsidRDefault="004D2766" w:rsidP="00A85E93">
      <w:pPr>
        <w:numPr>
          <w:ilvl w:val="0"/>
          <w:numId w:val="63"/>
        </w:numPr>
        <w:tabs>
          <w:tab w:val="clear" w:pos="2007"/>
          <w:tab w:val="num" w:pos="-600"/>
          <w:tab w:val="num" w:pos="-500"/>
        </w:tabs>
        <w:spacing w:line="320" w:lineRule="exact"/>
        <w:ind w:left="851" w:hanging="284"/>
        <w:jc w:val="both"/>
        <w:rPr>
          <w:sz w:val="22"/>
          <w:szCs w:val="22"/>
        </w:rPr>
      </w:pPr>
      <w:r w:rsidRPr="00560EA7">
        <w:rPr>
          <w:sz w:val="22"/>
          <w:szCs w:val="22"/>
        </w:rPr>
        <w:t>z powodu działań osób trzecich uniemożliwiających wykonanie prac, które to działania nie są konsekwencją winy którejkolwiek ze stron.</w:t>
      </w:r>
    </w:p>
    <w:p w:rsidR="004D2766" w:rsidRPr="00560EA7" w:rsidRDefault="004D2766" w:rsidP="00A85E93">
      <w:pPr>
        <w:spacing w:line="320" w:lineRule="exact"/>
        <w:ind w:left="567" w:hanging="567"/>
        <w:jc w:val="both"/>
        <w:rPr>
          <w:sz w:val="22"/>
          <w:szCs w:val="22"/>
        </w:rPr>
      </w:pPr>
      <w:r w:rsidRPr="00560EA7">
        <w:rPr>
          <w:sz w:val="22"/>
          <w:szCs w:val="22"/>
        </w:rPr>
        <w:t>1.2.</w:t>
      </w:r>
      <w:r w:rsidRPr="00560EA7">
        <w:rPr>
          <w:sz w:val="22"/>
          <w:szCs w:val="22"/>
        </w:rPr>
        <w:tab/>
        <w:t>zmiany w zakresie realizacji przedmiotu umowy:</w:t>
      </w:r>
    </w:p>
    <w:p w:rsidR="004D2766" w:rsidRPr="00560EA7" w:rsidRDefault="004D2766" w:rsidP="00A85E93">
      <w:pPr>
        <w:numPr>
          <w:ilvl w:val="0"/>
          <w:numId w:val="67"/>
        </w:numPr>
        <w:tabs>
          <w:tab w:val="clear" w:pos="2007"/>
          <w:tab w:val="num" w:pos="-1100"/>
        </w:tabs>
        <w:spacing w:line="320" w:lineRule="exact"/>
        <w:ind w:left="851" w:hanging="284"/>
        <w:jc w:val="both"/>
        <w:rPr>
          <w:sz w:val="22"/>
          <w:szCs w:val="22"/>
        </w:rPr>
      </w:pPr>
      <w:r w:rsidRPr="00560EA7">
        <w:rPr>
          <w:sz w:val="22"/>
          <w:szCs w:val="22"/>
        </w:rPr>
        <w:t>zmiana osób realizujących przedmiot zamówienia może nastąpić na uzasadniony wniosek Projektanta, lub według potrzeb Zamawiającego. Osoby proponowane na dane stanowisko muszą spełniać warunki w zakresie kwalifikacji i doświadczenia, które zostały określone w SIWZ;</w:t>
      </w:r>
    </w:p>
    <w:p w:rsidR="004D2766" w:rsidRPr="00560EA7" w:rsidRDefault="004D2766" w:rsidP="00A85E93">
      <w:pPr>
        <w:numPr>
          <w:ilvl w:val="0"/>
          <w:numId w:val="67"/>
        </w:numPr>
        <w:tabs>
          <w:tab w:val="clear" w:pos="2007"/>
          <w:tab w:val="num" w:pos="-1100"/>
        </w:tabs>
        <w:spacing w:line="320" w:lineRule="exact"/>
        <w:ind w:left="851" w:hanging="284"/>
        <w:jc w:val="both"/>
        <w:rPr>
          <w:sz w:val="22"/>
          <w:szCs w:val="22"/>
        </w:rPr>
      </w:pPr>
      <w:r w:rsidRPr="00560EA7">
        <w:rPr>
          <w:sz w:val="22"/>
          <w:szCs w:val="22"/>
        </w:rPr>
        <w:t>z powodu uzasadnionych zmian w zakresie i sposobie wykonania przedmiotu zamówienia proponowanych przez Zamawiającego lub Wykonawcę, których nie można było przewidzieć w okresie zawarcia umowy</w:t>
      </w:r>
    </w:p>
    <w:p w:rsidR="004D2766" w:rsidRPr="00560EA7" w:rsidRDefault="004D2766" w:rsidP="00A85E93">
      <w:pPr>
        <w:numPr>
          <w:ilvl w:val="0"/>
          <w:numId w:val="67"/>
        </w:numPr>
        <w:tabs>
          <w:tab w:val="clear" w:pos="2007"/>
          <w:tab w:val="num" w:pos="-1200"/>
          <w:tab w:val="num" w:pos="-1100"/>
        </w:tabs>
        <w:spacing w:line="320" w:lineRule="exact"/>
        <w:ind w:left="851" w:hanging="284"/>
        <w:jc w:val="both"/>
        <w:rPr>
          <w:sz w:val="22"/>
          <w:szCs w:val="22"/>
        </w:rPr>
      </w:pPr>
      <w:r w:rsidRPr="00560EA7">
        <w:rPr>
          <w:bCs/>
          <w:sz w:val="22"/>
          <w:szCs w:val="22"/>
        </w:rPr>
        <w:t xml:space="preserve">z powodu okoliczności siły wyższej, </w:t>
      </w:r>
    </w:p>
    <w:p w:rsidR="004D2766" w:rsidRPr="00560EA7" w:rsidRDefault="004D2766" w:rsidP="00A85E93">
      <w:pPr>
        <w:spacing w:line="320" w:lineRule="exact"/>
        <w:ind w:left="567" w:right="72" w:hanging="567"/>
        <w:jc w:val="both"/>
        <w:rPr>
          <w:bCs/>
          <w:sz w:val="22"/>
          <w:szCs w:val="22"/>
        </w:rPr>
      </w:pPr>
      <w:r w:rsidRPr="00560EA7">
        <w:rPr>
          <w:bCs/>
          <w:sz w:val="22"/>
          <w:szCs w:val="22"/>
        </w:rPr>
        <w:t>1.3.</w:t>
      </w:r>
      <w:r w:rsidRPr="00560EA7">
        <w:rPr>
          <w:bCs/>
          <w:sz w:val="22"/>
          <w:szCs w:val="22"/>
        </w:rPr>
        <w:tab/>
        <w:t>inne zmiany:</w:t>
      </w:r>
    </w:p>
    <w:p w:rsidR="004D2766" w:rsidRPr="00560EA7" w:rsidRDefault="004D2766" w:rsidP="00A85E93">
      <w:pPr>
        <w:widowControl w:val="0"/>
        <w:numPr>
          <w:ilvl w:val="0"/>
          <w:numId w:val="64"/>
        </w:numPr>
        <w:tabs>
          <w:tab w:val="clear" w:pos="2007"/>
          <w:tab w:val="num" w:pos="-600"/>
        </w:tabs>
        <w:autoSpaceDE w:val="0"/>
        <w:autoSpaceDN w:val="0"/>
        <w:adjustRightInd w:val="0"/>
        <w:spacing w:line="320" w:lineRule="exact"/>
        <w:ind w:left="851" w:hanging="284"/>
        <w:jc w:val="both"/>
        <w:rPr>
          <w:sz w:val="22"/>
          <w:szCs w:val="22"/>
        </w:rPr>
      </w:pPr>
      <w:r w:rsidRPr="00560EA7">
        <w:rPr>
          <w:sz w:val="22"/>
          <w:szCs w:val="22"/>
        </w:rPr>
        <w:t xml:space="preserve">zmian powszechnie obowiązujących regulacji prawnych obowiązujących w dniu podpisania umowy. </w:t>
      </w:r>
    </w:p>
    <w:p w:rsidR="004D2766" w:rsidRPr="00560EA7" w:rsidRDefault="004D2766" w:rsidP="00A85E93">
      <w:pPr>
        <w:widowControl w:val="0"/>
        <w:numPr>
          <w:ilvl w:val="0"/>
          <w:numId w:val="64"/>
        </w:numPr>
        <w:tabs>
          <w:tab w:val="clear" w:pos="2007"/>
          <w:tab w:val="num" w:pos="-800"/>
        </w:tabs>
        <w:autoSpaceDE w:val="0"/>
        <w:autoSpaceDN w:val="0"/>
        <w:adjustRightInd w:val="0"/>
        <w:spacing w:line="320" w:lineRule="exact"/>
        <w:ind w:left="851" w:hanging="284"/>
        <w:jc w:val="both"/>
        <w:rPr>
          <w:sz w:val="22"/>
          <w:szCs w:val="22"/>
        </w:rPr>
      </w:pPr>
      <w:r w:rsidRPr="00560EA7">
        <w:rPr>
          <w:sz w:val="22"/>
          <w:szCs w:val="22"/>
        </w:rPr>
        <w:t>z powodu ustawowej zmiany stawki podatku VAT, strony dostosują wskazaną w umowie stawkę do obowiązujących przepisów prawa i odpowiednio podwyższą lub obniżą wynagrodzenie brutto, kwota netto pozostaje stała.</w:t>
      </w:r>
    </w:p>
    <w:p w:rsidR="004D2766" w:rsidRPr="00560EA7" w:rsidRDefault="004D2766" w:rsidP="00A85E93">
      <w:pPr>
        <w:widowControl w:val="0"/>
        <w:numPr>
          <w:ilvl w:val="0"/>
          <w:numId w:val="64"/>
        </w:numPr>
        <w:tabs>
          <w:tab w:val="clear" w:pos="2007"/>
        </w:tabs>
        <w:autoSpaceDE w:val="0"/>
        <w:autoSpaceDN w:val="0"/>
        <w:adjustRightInd w:val="0"/>
        <w:spacing w:line="320" w:lineRule="exact"/>
        <w:ind w:left="851" w:hanging="284"/>
        <w:jc w:val="both"/>
        <w:rPr>
          <w:sz w:val="22"/>
          <w:szCs w:val="22"/>
        </w:rPr>
      </w:pPr>
      <w:r w:rsidRPr="00560EA7">
        <w:rPr>
          <w:sz w:val="22"/>
          <w:szCs w:val="22"/>
        </w:rPr>
        <w:t>zmian danych teleadresowych.</w:t>
      </w:r>
    </w:p>
    <w:p w:rsidR="004D2766" w:rsidRPr="00560EA7" w:rsidRDefault="004D2766" w:rsidP="00A85E93">
      <w:pPr>
        <w:widowControl w:val="0"/>
        <w:autoSpaceDE w:val="0"/>
        <w:autoSpaceDN w:val="0"/>
        <w:adjustRightInd w:val="0"/>
        <w:spacing w:line="320" w:lineRule="exact"/>
        <w:ind w:left="567" w:hanging="567"/>
        <w:jc w:val="both"/>
        <w:rPr>
          <w:sz w:val="22"/>
          <w:szCs w:val="22"/>
        </w:rPr>
      </w:pPr>
      <w:r w:rsidRPr="00560EA7">
        <w:rPr>
          <w:sz w:val="22"/>
          <w:szCs w:val="22"/>
        </w:rPr>
        <w:t>2.</w:t>
      </w:r>
      <w:r w:rsidRPr="00560EA7">
        <w:rPr>
          <w:sz w:val="22"/>
          <w:szCs w:val="22"/>
        </w:rPr>
        <w:tab/>
        <w:t>Zmiany w umowie wymagają formy pisemnej pod rygorem nieważności.</w:t>
      </w:r>
    </w:p>
    <w:p w:rsidR="004D2766" w:rsidRPr="00560EA7" w:rsidRDefault="004D2766" w:rsidP="00A85E93">
      <w:pPr>
        <w:widowControl w:val="0"/>
        <w:autoSpaceDE w:val="0"/>
        <w:autoSpaceDN w:val="0"/>
        <w:adjustRightInd w:val="0"/>
        <w:spacing w:line="320" w:lineRule="exact"/>
        <w:jc w:val="both"/>
        <w:rPr>
          <w:color w:val="FF0000"/>
          <w:sz w:val="22"/>
          <w:szCs w:val="22"/>
        </w:rPr>
      </w:pPr>
    </w:p>
    <w:p w:rsidR="004D2766" w:rsidRPr="00560EA7" w:rsidRDefault="004D2766" w:rsidP="00A85E93">
      <w:pPr>
        <w:spacing w:line="320" w:lineRule="exact"/>
        <w:jc w:val="center"/>
        <w:rPr>
          <w:bCs/>
          <w:sz w:val="22"/>
          <w:szCs w:val="22"/>
        </w:rPr>
      </w:pPr>
      <w:r w:rsidRPr="00560EA7">
        <w:rPr>
          <w:bCs/>
          <w:sz w:val="22"/>
          <w:szCs w:val="22"/>
        </w:rPr>
        <w:t>§16</w:t>
      </w:r>
    </w:p>
    <w:p w:rsidR="004D2766" w:rsidRPr="00560EA7" w:rsidRDefault="004D2766" w:rsidP="00A85E93">
      <w:pPr>
        <w:spacing w:line="320" w:lineRule="exact"/>
        <w:ind w:left="567" w:hanging="567"/>
        <w:jc w:val="both"/>
        <w:rPr>
          <w:sz w:val="22"/>
          <w:szCs w:val="22"/>
        </w:rPr>
      </w:pPr>
      <w:r w:rsidRPr="00560EA7">
        <w:rPr>
          <w:sz w:val="22"/>
          <w:szCs w:val="22"/>
        </w:rPr>
        <w:t>1.</w:t>
      </w:r>
      <w:r w:rsidRPr="00560EA7">
        <w:rPr>
          <w:sz w:val="22"/>
          <w:szCs w:val="22"/>
        </w:rPr>
        <w:tab/>
        <w:t>Sądem właściwym do rozstrzygania sporów zaistniałych między stronami jest sąd polski – sąd powszechny, właściwy miejscowo i rzeczowo dla Zamawiającego.</w:t>
      </w:r>
    </w:p>
    <w:p w:rsidR="004D2766" w:rsidRPr="00560EA7" w:rsidRDefault="004D2766" w:rsidP="00A85E93">
      <w:pPr>
        <w:spacing w:line="320" w:lineRule="exact"/>
        <w:ind w:left="567" w:hanging="567"/>
        <w:rPr>
          <w:sz w:val="22"/>
          <w:szCs w:val="22"/>
        </w:rPr>
      </w:pPr>
      <w:r w:rsidRPr="00560EA7">
        <w:rPr>
          <w:sz w:val="22"/>
          <w:szCs w:val="22"/>
        </w:rPr>
        <w:t>2.</w:t>
      </w:r>
      <w:r w:rsidRPr="00560EA7">
        <w:rPr>
          <w:sz w:val="22"/>
          <w:szCs w:val="22"/>
        </w:rPr>
        <w:tab/>
        <w:t>Spory rozstrzygane będą w oparciu o prawo polskie.</w:t>
      </w:r>
    </w:p>
    <w:p w:rsidR="004D2766" w:rsidRPr="00560EA7" w:rsidRDefault="004D2766" w:rsidP="00A85E93">
      <w:pPr>
        <w:spacing w:line="320" w:lineRule="exact"/>
        <w:ind w:left="567" w:hanging="567"/>
        <w:jc w:val="both"/>
        <w:rPr>
          <w:sz w:val="22"/>
          <w:szCs w:val="22"/>
        </w:rPr>
      </w:pPr>
      <w:r w:rsidRPr="00560EA7">
        <w:rPr>
          <w:sz w:val="22"/>
          <w:szCs w:val="22"/>
        </w:rPr>
        <w:t>3.</w:t>
      </w:r>
      <w:r w:rsidRPr="00560EA7">
        <w:rPr>
          <w:sz w:val="22"/>
          <w:szCs w:val="22"/>
        </w:rPr>
        <w:tab/>
        <w:t>W sprawach nie uregulowanych niniejszą umową mają zastosowanie przepisy kodeksu cywilnego.</w:t>
      </w:r>
    </w:p>
    <w:p w:rsidR="004D2766" w:rsidRPr="00560EA7" w:rsidRDefault="004D2766" w:rsidP="00A85E93">
      <w:pPr>
        <w:spacing w:line="320" w:lineRule="exact"/>
        <w:ind w:left="567" w:hanging="567"/>
        <w:rPr>
          <w:color w:val="FF0000"/>
          <w:sz w:val="22"/>
          <w:szCs w:val="22"/>
        </w:rPr>
      </w:pPr>
    </w:p>
    <w:p w:rsidR="004D2766" w:rsidRPr="00560EA7" w:rsidRDefault="004D2766" w:rsidP="00A85E93">
      <w:pPr>
        <w:spacing w:line="320" w:lineRule="exact"/>
        <w:jc w:val="center"/>
        <w:rPr>
          <w:bCs/>
          <w:sz w:val="22"/>
          <w:szCs w:val="22"/>
        </w:rPr>
      </w:pPr>
      <w:r w:rsidRPr="00560EA7">
        <w:rPr>
          <w:bCs/>
          <w:sz w:val="22"/>
          <w:szCs w:val="22"/>
        </w:rPr>
        <w:t>§17</w:t>
      </w:r>
    </w:p>
    <w:p w:rsidR="004D2766" w:rsidRPr="00560EA7" w:rsidRDefault="004D2766" w:rsidP="00A85E93">
      <w:pPr>
        <w:spacing w:line="320" w:lineRule="exact"/>
        <w:ind w:left="567" w:hanging="567"/>
        <w:jc w:val="both"/>
        <w:rPr>
          <w:sz w:val="22"/>
          <w:szCs w:val="22"/>
        </w:rPr>
      </w:pPr>
      <w:r w:rsidRPr="00560EA7">
        <w:rPr>
          <w:sz w:val="22"/>
          <w:szCs w:val="22"/>
        </w:rPr>
        <w:t>1.</w:t>
      </w:r>
      <w:r w:rsidRPr="00560EA7">
        <w:rPr>
          <w:sz w:val="22"/>
          <w:szCs w:val="22"/>
        </w:rPr>
        <w:tab/>
        <w:t>Umowę sporządzono w dwóch egzemplarzach, po jednym dla każdej ze stron.</w:t>
      </w:r>
    </w:p>
    <w:p w:rsidR="004D2766" w:rsidRPr="00560EA7" w:rsidRDefault="004D2766" w:rsidP="00A85E93">
      <w:pPr>
        <w:spacing w:line="320" w:lineRule="exact"/>
        <w:ind w:left="567" w:hanging="567"/>
        <w:jc w:val="both"/>
        <w:rPr>
          <w:sz w:val="22"/>
          <w:szCs w:val="22"/>
        </w:rPr>
      </w:pPr>
      <w:r w:rsidRPr="00560EA7">
        <w:rPr>
          <w:sz w:val="22"/>
          <w:szCs w:val="22"/>
        </w:rPr>
        <w:t>2.</w:t>
      </w:r>
      <w:r w:rsidRPr="00560EA7">
        <w:rPr>
          <w:sz w:val="22"/>
          <w:szCs w:val="22"/>
        </w:rPr>
        <w:tab/>
        <w:t>Załączniki do umowy:</w:t>
      </w:r>
    </w:p>
    <w:p w:rsidR="004D2766" w:rsidRPr="00560EA7" w:rsidRDefault="004D2766" w:rsidP="00A85E93">
      <w:pPr>
        <w:numPr>
          <w:ilvl w:val="7"/>
          <w:numId w:val="37"/>
        </w:numPr>
        <w:tabs>
          <w:tab w:val="clear" w:pos="6117"/>
          <w:tab w:val="num" w:pos="0"/>
        </w:tabs>
        <w:spacing w:line="320" w:lineRule="exact"/>
        <w:ind w:left="993" w:hanging="453"/>
        <w:jc w:val="both"/>
        <w:rPr>
          <w:sz w:val="22"/>
          <w:szCs w:val="22"/>
        </w:rPr>
      </w:pPr>
      <w:r w:rsidRPr="00560EA7">
        <w:rPr>
          <w:sz w:val="22"/>
          <w:szCs w:val="22"/>
        </w:rPr>
        <w:t>Specyfikacja Istotnych Warunków Zamówienia</w:t>
      </w:r>
    </w:p>
    <w:p w:rsidR="004D2766" w:rsidRPr="00560EA7" w:rsidRDefault="004D2766" w:rsidP="00A85E93">
      <w:pPr>
        <w:numPr>
          <w:ilvl w:val="7"/>
          <w:numId w:val="37"/>
        </w:numPr>
        <w:tabs>
          <w:tab w:val="clear" w:pos="6117"/>
          <w:tab w:val="num" w:pos="0"/>
        </w:tabs>
        <w:spacing w:line="320" w:lineRule="exact"/>
        <w:ind w:left="993" w:hanging="453"/>
        <w:jc w:val="both"/>
        <w:rPr>
          <w:sz w:val="22"/>
          <w:szCs w:val="22"/>
        </w:rPr>
      </w:pPr>
      <w:r w:rsidRPr="00560EA7">
        <w:rPr>
          <w:sz w:val="22"/>
          <w:szCs w:val="22"/>
        </w:rPr>
        <w:t>Oferta Wykonawcy</w:t>
      </w:r>
    </w:p>
    <w:p w:rsidR="004D2766" w:rsidRPr="00560EA7" w:rsidRDefault="004D2766" w:rsidP="00A85E93">
      <w:pPr>
        <w:numPr>
          <w:ilvl w:val="7"/>
          <w:numId w:val="37"/>
        </w:numPr>
        <w:tabs>
          <w:tab w:val="clear" w:pos="6117"/>
          <w:tab w:val="num" w:pos="0"/>
        </w:tabs>
        <w:spacing w:line="320" w:lineRule="exact"/>
        <w:ind w:left="993" w:hanging="453"/>
        <w:jc w:val="both"/>
        <w:rPr>
          <w:sz w:val="22"/>
          <w:szCs w:val="22"/>
        </w:rPr>
      </w:pPr>
      <w:r w:rsidRPr="00560EA7">
        <w:rPr>
          <w:sz w:val="22"/>
          <w:szCs w:val="22"/>
        </w:rPr>
        <w:t>Oświadczenie podwykonawcy</w:t>
      </w:r>
    </w:p>
    <w:p w:rsidR="004D2766" w:rsidRPr="00560EA7" w:rsidRDefault="004D2766" w:rsidP="00A85E93">
      <w:pPr>
        <w:spacing w:line="320" w:lineRule="exact"/>
        <w:ind w:left="993"/>
        <w:jc w:val="both"/>
        <w:rPr>
          <w:sz w:val="22"/>
          <w:szCs w:val="22"/>
        </w:rPr>
      </w:pPr>
    </w:p>
    <w:p w:rsidR="004D2766" w:rsidRPr="00560EA7" w:rsidRDefault="004D2766" w:rsidP="00A85E93">
      <w:pPr>
        <w:spacing w:line="320" w:lineRule="exact"/>
        <w:jc w:val="both"/>
        <w:rPr>
          <w:i/>
          <w:sz w:val="22"/>
          <w:szCs w:val="22"/>
        </w:rPr>
      </w:pPr>
      <w:r w:rsidRPr="00560EA7">
        <w:rPr>
          <w:i/>
          <w:sz w:val="22"/>
          <w:szCs w:val="22"/>
        </w:rPr>
        <w:t>ZAMAWIAJĄCY</w:t>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t>WYKONAWCA</w:t>
      </w: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r w:rsidRPr="00560EA7">
        <w:rPr>
          <w:sz w:val="22"/>
          <w:szCs w:val="22"/>
        </w:rPr>
        <w:t>1......................................</w:t>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t>1......................................</w:t>
      </w: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r w:rsidRPr="00560EA7">
        <w:rPr>
          <w:sz w:val="22"/>
          <w:szCs w:val="22"/>
        </w:rPr>
        <w:t>2......................................</w:t>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t>2......................................</w:t>
      </w:r>
    </w:p>
    <w:p w:rsidR="004D2766" w:rsidRPr="00522342" w:rsidRDefault="004D2766" w:rsidP="00603876">
      <w:pPr>
        <w:tabs>
          <w:tab w:val="left" w:pos="9072"/>
        </w:tabs>
        <w:spacing w:line="320" w:lineRule="exact"/>
        <w:ind w:left="4140"/>
        <w:jc w:val="right"/>
        <w:rPr>
          <w:b/>
          <w:bCs/>
          <w:sz w:val="24"/>
          <w:szCs w:val="24"/>
        </w:rPr>
      </w:pPr>
      <w:r w:rsidRPr="00F428A7">
        <w:rPr>
          <w:sz w:val="24"/>
          <w:szCs w:val="24"/>
        </w:rPr>
        <w:br w:type="page"/>
      </w:r>
      <w:bookmarkStart w:id="106" w:name="_Toc434570348"/>
      <w:bookmarkEnd w:id="103"/>
      <w:bookmarkEnd w:id="104"/>
      <w:bookmarkEnd w:id="105"/>
      <w:r w:rsidRPr="00522342">
        <w:rPr>
          <w:b/>
          <w:bCs/>
          <w:sz w:val="24"/>
          <w:szCs w:val="24"/>
        </w:rPr>
        <w:t xml:space="preserve">Załącznik nr </w:t>
      </w:r>
      <w:r>
        <w:rPr>
          <w:b/>
          <w:bCs/>
          <w:sz w:val="24"/>
          <w:szCs w:val="24"/>
        </w:rPr>
        <w:t>7</w:t>
      </w:r>
      <w:r w:rsidRPr="00522342">
        <w:rPr>
          <w:b/>
          <w:bCs/>
          <w:sz w:val="24"/>
          <w:szCs w:val="24"/>
        </w:rPr>
        <w:t xml:space="preserve"> do SIWZ</w:t>
      </w:r>
      <w:bookmarkEnd w:id="106"/>
    </w:p>
    <w:p w:rsidR="004D2766" w:rsidRPr="002F7F04" w:rsidRDefault="004D2766" w:rsidP="00FA1AAA">
      <w:pPr>
        <w:spacing w:line="320" w:lineRule="exact"/>
        <w:ind w:left="360"/>
        <w:jc w:val="right"/>
      </w:pPr>
      <w:r w:rsidRPr="00522342">
        <w:rPr>
          <w:sz w:val="24"/>
          <w:szCs w:val="24"/>
        </w:rPr>
        <w:t xml:space="preserve">                                                                                               </w:t>
      </w:r>
      <w:r w:rsidRPr="002F7F04">
        <w:t>Wzór umowy na nadzór autorski</w:t>
      </w:r>
    </w:p>
    <w:p w:rsidR="004D2766" w:rsidRPr="00522342" w:rsidRDefault="004D2766" w:rsidP="00603876">
      <w:pPr>
        <w:spacing w:line="320" w:lineRule="exact"/>
        <w:ind w:left="360"/>
        <w:jc w:val="both"/>
        <w:rPr>
          <w:b/>
          <w:sz w:val="24"/>
          <w:szCs w:val="24"/>
        </w:rPr>
      </w:pPr>
    </w:p>
    <w:p w:rsidR="004D2766" w:rsidRPr="00522342" w:rsidRDefault="004D2766" w:rsidP="002E3DDD">
      <w:pPr>
        <w:spacing w:line="340" w:lineRule="exact"/>
        <w:jc w:val="center"/>
        <w:rPr>
          <w:b/>
          <w:sz w:val="24"/>
          <w:szCs w:val="24"/>
        </w:rPr>
      </w:pPr>
      <w:r w:rsidRPr="00522342">
        <w:rPr>
          <w:b/>
          <w:sz w:val="24"/>
          <w:szCs w:val="24"/>
        </w:rPr>
        <w:t>UMOWA nr …/FT-2/…….</w:t>
      </w:r>
    </w:p>
    <w:p w:rsidR="004D2766" w:rsidRPr="00522342" w:rsidRDefault="004D2766" w:rsidP="002E3DDD">
      <w:pPr>
        <w:spacing w:line="340" w:lineRule="exact"/>
        <w:jc w:val="center"/>
        <w:rPr>
          <w:b/>
          <w:sz w:val="24"/>
          <w:szCs w:val="24"/>
        </w:rPr>
      </w:pPr>
      <w:r w:rsidRPr="00522342">
        <w:rPr>
          <w:b/>
          <w:sz w:val="24"/>
          <w:szCs w:val="24"/>
        </w:rPr>
        <w:t xml:space="preserve">o sprawowanie nadzoru autorskiego w czasie realizacji </w:t>
      </w:r>
      <w:r>
        <w:rPr>
          <w:b/>
          <w:sz w:val="24"/>
          <w:szCs w:val="24"/>
        </w:rPr>
        <w:t>„</w:t>
      </w:r>
      <w:r w:rsidR="00A85E93" w:rsidRPr="00A85E93">
        <w:rPr>
          <w:b/>
          <w:bCs/>
          <w:sz w:val="24"/>
          <w:szCs w:val="24"/>
        </w:rPr>
        <w:t>Przebudowa strefy wejścia wraz z</w:t>
      </w:r>
      <w:r w:rsidR="00A85E93">
        <w:rPr>
          <w:b/>
          <w:bCs/>
          <w:sz w:val="24"/>
          <w:szCs w:val="24"/>
        </w:rPr>
        <w:t> </w:t>
      </w:r>
      <w:r w:rsidR="00A85E93" w:rsidRPr="00A85E93">
        <w:rPr>
          <w:b/>
          <w:bCs/>
          <w:sz w:val="24"/>
          <w:szCs w:val="24"/>
        </w:rPr>
        <w:t>wykonaniem nowego szybu dźwigowego" Głównego Instytutu Górnictwa w Katowicach”</w:t>
      </w:r>
    </w:p>
    <w:p w:rsidR="004D2766" w:rsidRPr="00522342" w:rsidRDefault="004D2766" w:rsidP="002E3DDD">
      <w:pPr>
        <w:spacing w:line="340" w:lineRule="exact"/>
        <w:jc w:val="both"/>
        <w:rPr>
          <w:sz w:val="24"/>
          <w:szCs w:val="24"/>
        </w:rPr>
      </w:pPr>
    </w:p>
    <w:p w:rsidR="004D2766" w:rsidRPr="00522342" w:rsidRDefault="004D2766" w:rsidP="002E3DDD">
      <w:pPr>
        <w:spacing w:line="340" w:lineRule="exact"/>
        <w:jc w:val="both"/>
        <w:rPr>
          <w:sz w:val="24"/>
          <w:szCs w:val="24"/>
        </w:rPr>
      </w:pPr>
      <w:r w:rsidRPr="00522342">
        <w:rPr>
          <w:sz w:val="24"/>
          <w:szCs w:val="24"/>
        </w:rPr>
        <w:t xml:space="preserve">zawarta w dniu ………... w Katowicach pomiędzy Głównym Instytutem Górnictwa w Katowicach, Plac Gwarków 1, zarejestrowanym w Sądzie Rejonowym Katowice – Wschód w Katowicach, Wydział VIII Gospodarczy Krajowego Rejestru Sądowego pod numerem KRS 0000090660, </w:t>
      </w:r>
      <w:r w:rsidRPr="00522342">
        <w:rPr>
          <w:b/>
          <w:sz w:val="24"/>
          <w:szCs w:val="24"/>
        </w:rPr>
        <w:t>zwanym dalej „Zamawiającym</w:t>
      </w:r>
      <w:r w:rsidRPr="00522342">
        <w:rPr>
          <w:sz w:val="24"/>
          <w:szCs w:val="24"/>
        </w:rPr>
        <w:t xml:space="preserve">”, reprezentowanym przez: </w:t>
      </w:r>
    </w:p>
    <w:p w:rsidR="004D2766" w:rsidRPr="00522342" w:rsidRDefault="004D2766" w:rsidP="002E3DDD">
      <w:pPr>
        <w:spacing w:line="340" w:lineRule="exact"/>
        <w:jc w:val="both"/>
        <w:rPr>
          <w:sz w:val="24"/>
          <w:szCs w:val="24"/>
        </w:rPr>
      </w:pPr>
      <w:r w:rsidRPr="00522342">
        <w:rPr>
          <w:sz w:val="24"/>
          <w:szCs w:val="24"/>
        </w:rPr>
        <w:t>1. …………………………………………………………………………………………….</w:t>
      </w:r>
    </w:p>
    <w:p w:rsidR="004D2766" w:rsidRPr="00522342" w:rsidRDefault="004D2766" w:rsidP="002E3DDD">
      <w:pPr>
        <w:spacing w:line="340" w:lineRule="exact"/>
        <w:jc w:val="both"/>
        <w:rPr>
          <w:sz w:val="24"/>
          <w:szCs w:val="24"/>
        </w:rPr>
      </w:pPr>
      <w:r w:rsidRPr="00522342">
        <w:rPr>
          <w:sz w:val="24"/>
          <w:szCs w:val="24"/>
        </w:rPr>
        <w:t>2. ……………………………………………………………………………………………</w:t>
      </w:r>
    </w:p>
    <w:p w:rsidR="004D2766" w:rsidRPr="00522342" w:rsidRDefault="004D2766" w:rsidP="002E3DDD">
      <w:pPr>
        <w:spacing w:line="340" w:lineRule="exact"/>
        <w:jc w:val="both"/>
        <w:rPr>
          <w:sz w:val="24"/>
          <w:szCs w:val="24"/>
        </w:rPr>
      </w:pPr>
      <w:r w:rsidRPr="00522342">
        <w:rPr>
          <w:sz w:val="24"/>
          <w:szCs w:val="24"/>
        </w:rPr>
        <w:t>a</w:t>
      </w:r>
    </w:p>
    <w:p w:rsidR="004D2766" w:rsidRPr="00522342" w:rsidRDefault="004D2766" w:rsidP="002E3DDD">
      <w:pPr>
        <w:spacing w:line="340" w:lineRule="exact"/>
        <w:jc w:val="both"/>
        <w:rPr>
          <w:sz w:val="24"/>
          <w:szCs w:val="24"/>
        </w:rPr>
      </w:pPr>
      <w:r w:rsidRPr="00522342">
        <w:rPr>
          <w:sz w:val="24"/>
          <w:szCs w:val="24"/>
        </w:rPr>
        <w:t>………………………………………………………………………………………………</w:t>
      </w:r>
    </w:p>
    <w:p w:rsidR="004D2766" w:rsidRPr="00522342" w:rsidRDefault="004D2766" w:rsidP="002E3DDD">
      <w:pPr>
        <w:spacing w:line="340" w:lineRule="exact"/>
        <w:jc w:val="both"/>
        <w:rPr>
          <w:sz w:val="24"/>
          <w:szCs w:val="24"/>
        </w:rPr>
      </w:pPr>
      <w:r w:rsidRPr="00522342">
        <w:rPr>
          <w:sz w:val="24"/>
          <w:szCs w:val="24"/>
        </w:rPr>
        <w:t>Reprezentowaną/</w:t>
      </w:r>
      <w:proofErr w:type="spellStart"/>
      <w:r w:rsidRPr="00522342">
        <w:rPr>
          <w:sz w:val="24"/>
          <w:szCs w:val="24"/>
        </w:rPr>
        <w:t>ym</w:t>
      </w:r>
      <w:proofErr w:type="spellEnd"/>
      <w:r w:rsidRPr="00522342">
        <w:rPr>
          <w:sz w:val="24"/>
          <w:szCs w:val="24"/>
        </w:rPr>
        <w:t xml:space="preserve"> przez:</w:t>
      </w:r>
    </w:p>
    <w:p w:rsidR="004D2766" w:rsidRPr="00522342" w:rsidRDefault="004D2766" w:rsidP="002E3DDD">
      <w:pPr>
        <w:spacing w:line="340" w:lineRule="exact"/>
        <w:jc w:val="both"/>
        <w:rPr>
          <w:sz w:val="24"/>
          <w:szCs w:val="24"/>
        </w:rPr>
      </w:pPr>
      <w:r w:rsidRPr="00522342">
        <w:rPr>
          <w:sz w:val="24"/>
          <w:szCs w:val="24"/>
        </w:rPr>
        <w:t>prowadzącą/</w:t>
      </w:r>
      <w:proofErr w:type="spellStart"/>
      <w:r w:rsidRPr="00522342">
        <w:rPr>
          <w:sz w:val="24"/>
          <w:szCs w:val="24"/>
        </w:rPr>
        <w:t>ym</w:t>
      </w:r>
      <w:proofErr w:type="spellEnd"/>
      <w:r w:rsidRPr="00522342">
        <w:rPr>
          <w:sz w:val="24"/>
          <w:szCs w:val="24"/>
        </w:rPr>
        <w:t xml:space="preserve">  działalność gospodarczą pod adresem …………………………., </w:t>
      </w:r>
    </w:p>
    <w:p w:rsidR="004D2766" w:rsidRPr="00522342" w:rsidRDefault="004D2766" w:rsidP="002E3DDD">
      <w:pPr>
        <w:spacing w:line="340" w:lineRule="exact"/>
        <w:jc w:val="both"/>
        <w:rPr>
          <w:sz w:val="24"/>
          <w:szCs w:val="24"/>
        </w:rPr>
      </w:pPr>
      <w:r w:rsidRPr="00522342">
        <w:rPr>
          <w:sz w:val="24"/>
          <w:szCs w:val="24"/>
        </w:rPr>
        <w:t>zarejestrowaną/</w:t>
      </w:r>
      <w:proofErr w:type="spellStart"/>
      <w:r w:rsidRPr="00522342">
        <w:rPr>
          <w:sz w:val="24"/>
          <w:szCs w:val="24"/>
        </w:rPr>
        <w:t>ym</w:t>
      </w:r>
      <w:proofErr w:type="spellEnd"/>
      <w:r w:rsidRPr="00522342">
        <w:rPr>
          <w:sz w:val="24"/>
          <w:szCs w:val="24"/>
        </w:rPr>
        <w:t xml:space="preserve"> w ………………………………………………………………………..</w:t>
      </w:r>
    </w:p>
    <w:p w:rsidR="004D2766" w:rsidRPr="00522342" w:rsidRDefault="004D2766" w:rsidP="002E3DDD">
      <w:pPr>
        <w:spacing w:line="340" w:lineRule="exact"/>
        <w:jc w:val="both"/>
        <w:rPr>
          <w:b/>
          <w:sz w:val="24"/>
          <w:szCs w:val="24"/>
        </w:rPr>
      </w:pPr>
      <w:r w:rsidRPr="00522342">
        <w:rPr>
          <w:b/>
          <w:sz w:val="24"/>
          <w:szCs w:val="24"/>
        </w:rPr>
        <w:t>zwanym dalej „</w:t>
      </w:r>
      <w:r>
        <w:rPr>
          <w:b/>
          <w:sz w:val="24"/>
          <w:szCs w:val="24"/>
        </w:rPr>
        <w:t>Wykonawcą</w:t>
      </w:r>
      <w:r w:rsidRPr="00522342">
        <w:rPr>
          <w:b/>
          <w:sz w:val="24"/>
          <w:szCs w:val="24"/>
        </w:rPr>
        <w:t xml:space="preserve">”. </w:t>
      </w:r>
    </w:p>
    <w:p w:rsidR="004D2766" w:rsidRPr="00522342" w:rsidRDefault="004D2766" w:rsidP="002E3DDD">
      <w:pPr>
        <w:spacing w:line="340" w:lineRule="exact"/>
        <w:jc w:val="both"/>
        <w:rPr>
          <w:b/>
          <w:sz w:val="24"/>
          <w:szCs w:val="24"/>
        </w:rPr>
      </w:pPr>
    </w:p>
    <w:p w:rsidR="004D2766" w:rsidRPr="00522342" w:rsidRDefault="004D2766" w:rsidP="002E3DDD">
      <w:pPr>
        <w:spacing w:line="340" w:lineRule="exact"/>
        <w:jc w:val="both"/>
        <w:rPr>
          <w:sz w:val="24"/>
          <w:szCs w:val="24"/>
        </w:rPr>
      </w:pPr>
      <w:r w:rsidRPr="00522342">
        <w:rPr>
          <w:sz w:val="24"/>
          <w:szCs w:val="24"/>
        </w:rPr>
        <w:t>Niniejszej umowie nadaje się następującą treść:</w:t>
      </w:r>
    </w:p>
    <w:p w:rsidR="004D2766" w:rsidRPr="00522342" w:rsidRDefault="004D2766" w:rsidP="00357837">
      <w:pPr>
        <w:spacing w:line="340" w:lineRule="exact"/>
        <w:ind w:left="360"/>
        <w:jc w:val="center"/>
        <w:rPr>
          <w:sz w:val="24"/>
          <w:szCs w:val="24"/>
        </w:rPr>
      </w:pPr>
    </w:p>
    <w:p w:rsidR="004D2766" w:rsidRPr="00522342" w:rsidRDefault="004D2766" w:rsidP="00357837">
      <w:pPr>
        <w:spacing w:line="340" w:lineRule="exact"/>
        <w:ind w:left="360"/>
        <w:jc w:val="center"/>
        <w:rPr>
          <w:sz w:val="24"/>
          <w:szCs w:val="24"/>
        </w:rPr>
      </w:pPr>
      <w:r>
        <w:rPr>
          <w:sz w:val="24"/>
          <w:szCs w:val="24"/>
        </w:rPr>
        <w:t>§</w:t>
      </w:r>
      <w:r w:rsidRPr="00522342">
        <w:rPr>
          <w:sz w:val="24"/>
          <w:szCs w:val="24"/>
        </w:rPr>
        <w:t>1</w:t>
      </w:r>
    </w:p>
    <w:p w:rsidR="004D2766" w:rsidRPr="00522342" w:rsidRDefault="004D2766" w:rsidP="00357837">
      <w:pPr>
        <w:spacing w:line="340" w:lineRule="exact"/>
        <w:ind w:left="567" w:hanging="567"/>
        <w:jc w:val="both"/>
        <w:rPr>
          <w:b/>
          <w:sz w:val="24"/>
          <w:szCs w:val="24"/>
        </w:rPr>
      </w:pPr>
      <w:r w:rsidRPr="00522342">
        <w:rPr>
          <w:sz w:val="24"/>
          <w:szCs w:val="24"/>
        </w:rPr>
        <w:t>1.</w:t>
      </w:r>
      <w:r w:rsidRPr="00522342">
        <w:rPr>
          <w:sz w:val="24"/>
          <w:szCs w:val="24"/>
        </w:rPr>
        <w:tab/>
        <w:t>Zamawiający zleca</w:t>
      </w:r>
      <w:r>
        <w:rPr>
          <w:sz w:val="24"/>
          <w:szCs w:val="24"/>
        </w:rPr>
        <w:t>,</w:t>
      </w:r>
      <w:r w:rsidRPr="00522342">
        <w:rPr>
          <w:sz w:val="24"/>
          <w:szCs w:val="24"/>
        </w:rPr>
        <w:t xml:space="preserve"> a </w:t>
      </w:r>
      <w:r>
        <w:rPr>
          <w:sz w:val="24"/>
          <w:szCs w:val="24"/>
        </w:rPr>
        <w:t>Wykonawca</w:t>
      </w:r>
      <w:r w:rsidRPr="00522342">
        <w:rPr>
          <w:sz w:val="24"/>
          <w:szCs w:val="24"/>
        </w:rPr>
        <w:t xml:space="preserve"> zobowiązuje się sprawować </w:t>
      </w:r>
      <w:r w:rsidRPr="00522342">
        <w:rPr>
          <w:b/>
          <w:sz w:val="24"/>
          <w:szCs w:val="24"/>
        </w:rPr>
        <w:t xml:space="preserve">nadzór autorski nad </w:t>
      </w:r>
      <w:r w:rsidR="00F116D0">
        <w:rPr>
          <w:b/>
          <w:sz w:val="24"/>
          <w:szCs w:val="24"/>
        </w:rPr>
        <w:t>p</w:t>
      </w:r>
      <w:r w:rsidR="00F116D0" w:rsidRPr="00F116D0">
        <w:rPr>
          <w:b/>
          <w:bCs/>
          <w:sz w:val="24"/>
          <w:szCs w:val="24"/>
        </w:rPr>
        <w:t>rzebudow</w:t>
      </w:r>
      <w:r w:rsidR="00F116D0">
        <w:rPr>
          <w:b/>
          <w:bCs/>
          <w:sz w:val="24"/>
          <w:szCs w:val="24"/>
        </w:rPr>
        <w:t>ą</w:t>
      </w:r>
      <w:r w:rsidR="00F116D0" w:rsidRPr="00F116D0">
        <w:rPr>
          <w:b/>
          <w:bCs/>
          <w:sz w:val="24"/>
          <w:szCs w:val="24"/>
        </w:rPr>
        <w:t xml:space="preserve"> strefy wejścia wraz z wykonaniem nowego szybu dźwigowego Głównego Instytutu Górnictwa w Katowicach”</w:t>
      </w:r>
      <w:r>
        <w:rPr>
          <w:b/>
          <w:sz w:val="24"/>
          <w:szCs w:val="24"/>
        </w:rPr>
        <w:t>.</w:t>
      </w:r>
    </w:p>
    <w:p w:rsidR="004D2766" w:rsidRPr="00522342" w:rsidRDefault="004D2766" w:rsidP="00357837">
      <w:pPr>
        <w:spacing w:line="340" w:lineRule="exact"/>
        <w:ind w:left="567"/>
        <w:jc w:val="both"/>
        <w:rPr>
          <w:sz w:val="24"/>
          <w:szCs w:val="24"/>
        </w:rPr>
      </w:pPr>
      <w:r w:rsidRPr="00522342">
        <w:rPr>
          <w:sz w:val="24"/>
          <w:szCs w:val="24"/>
        </w:rPr>
        <w:t xml:space="preserve">Inwestycja realizowana jest na podstawie dokumentacji opracowanej przez </w:t>
      </w:r>
      <w:r>
        <w:rPr>
          <w:sz w:val="24"/>
          <w:szCs w:val="24"/>
        </w:rPr>
        <w:t>Wykonawcę</w:t>
      </w:r>
      <w:r w:rsidRPr="00522342">
        <w:rPr>
          <w:sz w:val="24"/>
          <w:szCs w:val="24"/>
        </w:rPr>
        <w:t xml:space="preserve">. </w:t>
      </w:r>
    </w:p>
    <w:p w:rsidR="004D2766" w:rsidRPr="00522342" w:rsidRDefault="004D2766" w:rsidP="00357837">
      <w:pPr>
        <w:spacing w:line="340" w:lineRule="exact"/>
        <w:ind w:left="567" w:hanging="567"/>
        <w:jc w:val="both"/>
        <w:rPr>
          <w:sz w:val="24"/>
          <w:szCs w:val="24"/>
        </w:rPr>
      </w:pPr>
      <w:r>
        <w:rPr>
          <w:sz w:val="24"/>
          <w:szCs w:val="24"/>
        </w:rPr>
        <w:t>2.</w:t>
      </w:r>
      <w:r>
        <w:rPr>
          <w:sz w:val="24"/>
          <w:szCs w:val="24"/>
        </w:rPr>
        <w:tab/>
      </w:r>
      <w:r w:rsidRPr="00BC7AA4">
        <w:rPr>
          <w:sz w:val="24"/>
          <w:szCs w:val="24"/>
        </w:rPr>
        <w:t>Wykonawca</w:t>
      </w:r>
      <w:r w:rsidRPr="00522342">
        <w:rPr>
          <w:sz w:val="24"/>
          <w:szCs w:val="24"/>
        </w:rPr>
        <w:t xml:space="preserve"> sprawować będzie nadzór autorski w zakresie obejmującym w szczególności i terminach ustalonych przez Strony:</w:t>
      </w:r>
    </w:p>
    <w:p w:rsidR="004D2766" w:rsidRPr="00522342" w:rsidRDefault="004D2766" w:rsidP="00357837">
      <w:pPr>
        <w:spacing w:line="340" w:lineRule="exact"/>
        <w:ind w:left="851" w:hanging="284"/>
        <w:jc w:val="both"/>
        <w:rPr>
          <w:sz w:val="24"/>
          <w:szCs w:val="24"/>
        </w:rPr>
      </w:pPr>
      <w:r w:rsidRPr="00522342">
        <w:rPr>
          <w:sz w:val="24"/>
          <w:szCs w:val="24"/>
        </w:rPr>
        <w:t>a)</w:t>
      </w:r>
      <w:r w:rsidRPr="00522342">
        <w:rPr>
          <w:sz w:val="24"/>
          <w:szCs w:val="24"/>
        </w:rPr>
        <w:tab/>
        <w:t>stwierdzenie, w toku wykonywania robot budowlanych, zgodności realizacji z projektem budowlanym i projektami wykonawczymi,</w:t>
      </w:r>
    </w:p>
    <w:p w:rsidR="004D2766" w:rsidRPr="00522342" w:rsidRDefault="004D2766" w:rsidP="00357837">
      <w:pPr>
        <w:spacing w:line="340" w:lineRule="exact"/>
        <w:ind w:left="851" w:hanging="284"/>
        <w:jc w:val="both"/>
        <w:rPr>
          <w:sz w:val="24"/>
          <w:szCs w:val="24"/>
        </w:rPr>
      </w:pPr>
      <w:r w:rsidRPr="00522342">
        <w:rPr>
          <w:sz w:val="24"/>
          <w:szCs w:val="24"/>
        </w:rPr>
        <w:t>b)</w:t>
      </w:r>
      <w:r w:rsidRPr="00522342">
        <w:rPr>
          <w:sz w:val="24"/>
          <w:szCs w:val="24"/>
        </w:rPr>
        <w:tab/>
        <w:t>wyjaśnianie wątpliwości dotyczących projektu budowlanego, projektów wykonawczych, Specyfikacji Technicznych Wykonania i Odbioru Robót i ewentualne uzupełnienie szczegółów dokumentacji projektowej,</w:t>
      </w:r>
    </w:p>
    <w:p w:rsidR="004D2766" w:rsidRPr="00522342" w:rsidRDefault="004D2766" w:rsidP="00357837">
      <w:pPr>
        <w:spacing w:line="340" w:lineRule="exact"/>
        <w:ind w:left="851" w:hanging="284"/>
        <w:jc w:val="both"/>
        <w:rPr>
          <w:sz w:val="24"/>
          <w:szCs w:val="24"/>
        </w:rPr>
      </w:pPr>
      <w:r w:rsidRPr="00522342">
        <w:rPr>
          <w:sz w:val="24"/>
          <w:szCs w:val="24"/>
        </w:rPr>
        <w:t>c)</w:t>
      </w:r>
      <w:r w:rsidRPr="00522342">
        <w:rPr>
          <w:sz w:val="24"/>
          <w:szCs w:val="24"/>
        </w:rPr>
        <w:tab/>
        <w:t>uzgadnianie, na wniosek Zamawiającego lub Wykonawcy, możliwości wprowadzenia rozwiązań zamiennych w stosunku do przewidzia</w:t>
      </w:r>
      <w:r>
        <w:rPr>
          <w:sz w:val="24"/>
          <w:szCs w:val="24"/>
        </w:rPr>
        <w:t xml:space="preserve">nych w dokumentacji projektowej </w:t>
      </w:r>
      <w:r w:rsidRPr="00522342">
        <w:rPr>
          <w:sz w:val="24"/>
          <w:szCs w:val="24"/>
        </w:rPr>
        <w:t>w zakresie materiałów i konstrukcji oraz rozwiązań technicznych i technologicznych,</w:t>
      </w:r>
    </w:p>
    <w:p w:rsidR="004D2766" w:rsidRPr="00522342" w:rsidRDefault="004D2766" w:rsidP="00357837">
      <w:pPr>
        <w:spacing w:line="340" w:lineRule="exact"/>
        <w:ind w:left="851" w:hanging="284"/>
        <w:jc w:val="both"/>
        <w:rPr>
          <w:sz w:val="24"/>
          <w:szCs w:val="24"/>
        </w:rPr>
      </w:pPr>
      <w:r w:rsidRPr="00522342">
        <w:rPr>
          <w:sz w:val="24"/>
          <w:szCs w:val="24"/>
        </w:rPr>
        <w:t>d)</w:t>
      </w:r>
      <w:r w:rsidRPr="00522342">
        <w:rPr>
          <w:sz w:val="24"/>
          <w:szCs w:val="24"/>
        </w:rPr>
        <w:tab/>
      </w:r>
      <w:r w:rsidR="00E96B57">
        <w:rPr>
          <w:sz w:val="24"/>
          <w:szCs w:val="24"/>
        </w:rPr>
        <w:t>zapewnienie</w:t>
      </w:r>
      <w:r w:rsidRPr="00522342">
        <w:rPr>
          <w:sz w:val="24"/>
          <w:szCs w:val="24"/>
        </w:rPr>
        <w:t>, by zakres wprowadzonych zmian nie spowodował istotnej zmiany zatwierdzonego projektu budowlanego, wymagającej uzyskania nowego pozwolenia na budowę,</w:t>
      </w:r>
    </w:p>
    <w:p w:rsidR="004D2766" w:rsidRPr="00522342" w:rsidRDefault="004D2766" w:rsidP="00357837">
      <w:pPr>
        <w:spacing w:line="340" w:lineRule="exact"/>
        <w:ind w:left="851" w:hanging="284"/>
        <w:jc w:val="both"/>
        <w:rPr>
          <w:sz w:val="24"/>
          <w:szCs w:val="24"/>
        </w:rPr>
      </w:pPr>
      <w:r w:rsidRPr="00522342">
        <w:rPr>
          <w:sz w:val="24"/>
          <w:szCs w:val="24"/>
        </w:rPr>
        <w:t>e)</w:t>
      </w:r>
      <w:r w:rsidRPr="00522342">
        <w:rPr>
          <w:sz w:val="24"/>
          <w:szCs w:val="24"/>
        </w:rPr>
        <w:tab/>
        <w:t>udział w komisjach i naradach technicznych organizowanych przez Zamawiającego, w odbiorach robót zanikających oraz odbiorze końcowym budowy, procedurach rozruchu,</w:t>
      </w:r>
    </w:p>
    <w:p w:rsidR="004D2766" w:rsidRPr="00522342" w:rsidRDefault="004D2766" w:rsidP="00357837">
      <w:pPr>
        <w:spacing w:line="340" w:lineRule="exact"/>
        <w:ind w:left="851" w:hanging="284"/>
        <w:jc w:val="both"/>
        <w:rPr>
          <w:sz w:val="24"/>
          <w:szCs w:val="24"/>
        </w:rPr>
      </w:pPr>
      <w:r w:rsidRPr="00522342">
        <w:rPr>
          <w:sz w:val="24"/>
          <w:szCs w:val="24"/>
        </w:rPr>
        <w:t>f)</w:t>
      </w:r>
      <w:r w:rsidRPr="00522342">
        <w:rPr>
          <w:sz w:val="24"/>
          <w:szCs w:val="24"/>
        </w:rPr>
        <w:tab/>
        <w:t>ocena wyników szczegółowych badań materiałów i konstrukcji w zakresie zgodności z rozwiązaniami projektowymi, normami i innymi obowiązującymi przepisami,</w:t>
      </w:r>
    </w:p>
    <w:p w:rsidR="004D2766" w:rsidRPr="00522342" w:rsidRDefault="004D2766" w:rsidP="00357837">
      <w:pPr>
        <w:spacing w:line="340" w:lineRule="exact"/>
        <w:ind w:left="851" w:hanging="284"/>
        <w:jc w:val="both"/>
        <w:rPr>
          <w:sz w:val="24"/>
          <w:szCs w:val="24"/>
        </w:rPr>
      </w:pPr>
      <w:r w:rsidRPr="00522342">
        <w:rPr>
          <w:sz w:val="24"/>
          <w:szCs w:val="24"/>
        </w:rPr>
        <w:t>g)</w:t>
      </w:r>
      <w:r w:rsidRPr="00522342">
        <w:rPr>
          <w:sz w:val="24"/>
          <w:szCs w:val="24"/>
        </w:rPr>
        <w:tab/>
        <w:t>udział w czynnościach mających na celu doprowadzenie do uzyskania projektowych zdolności użytkowych całego przedsięwzięcia inwestycyjnego.</w:t>
      </w:r>
    </w:p>
    <w:p w:rsidR="004D2766" w:rsidRPr="00522342" w:rsidRDefault="004D2766" w:rsidP="00357837">
      <w:pPr>
        <w:spacing w:line="340" w:lineRule="exact"/>
        <w:ind w:left="567" w:hanging="567"/>
        <w:jc w:val="both"/>
        <w:rPr>
          <w:sz w:val="24"/>
          <w:szCs w:val="24"/>
        </w:rPr>
      </w:pPr>
      <w:r w:rsidRPr="00522342">
        <w:rPr>
          <w:sz w:val="24"/>
          <w:szCs w:val="24"/>
        </w:rPr>
        <w:t>3.</w:t>
      </w:r>
      <w:r w:rsidRPr="00522342">
        <w:rPr>
          <w:sz w:val="24"/>
          <w:szCs w:val="24"/>
        </w:rPr>
        <w:tab/>
        <w:t xml:space="preserve">Jeżeli w toku wykonywania robót dokonane zostaną bez zgody </w:t>
      </w:r>
      <w:r w:rsidRPr="00BC7AA4">
        <w:rPr>
          <w:sz w:val="24"/>
          <w:szCs w:val="24"/>
        </w:rPr>
        <w:t>Wykonawc</w:t>
      </w:r>
      <w:r>
        <w:rPr>
          <w:sz w:val="24"/>
          <w:szCs w:val="24"/>
        </w:rPr>
        <w:t>y</w:t>
      </w:r>
      <w:r w:rsidRPr="00522342">
        <w:rPr>
          <w:sz w:val="24"/>
          <w:szCs w:val="24"/>
        </w:rPr>
        <w:t xml:space="preserve"> istotne odstąpienia od zatwierdzonego projektu budowlanego lub innych warunków pozwolenia na budowę, </w:t>
      </w:r>
      <w:r w:rsidRPr="00BC7AA4">
        <w:rPr>
          <w:sz w:val="24"/>
          <w:szCs w:val="24"/>
        </w:rPr>
        <w:t>Wykonawca</w:t>
      </w:r>
      <w:r w:rsidRPr="00522342">
        <w:rPr>
          <w:sz w:val="24"/>
          <w:szCs w:val="24"/>
        </w:rPr>
        <w:t xml:space="preserve"> jest zwolniony z obowiązku :</w:t>
      </w:r>
    </w:p>
    <w:p w:rsidR="004D2766" w:rsidRPr="00522342" w:rsidRDefault="004D2766" w:rsidP="00357837">
      <w:pPr>
        <w:spacing w:line="340" w:lineRule="exact"/>
        <w:ind w:left="851" w:hanging="284"/>
        <w:jc w:val="both"/>
        <w:rPr>
          <w:sz w:val="24"/>
          <w:szCs w:val="24"/>
        </w:rPr>
      </w:pPr>
      <w:r w:rsidRPr="00522342">
        <w:rPr>
          <w:sz w:val="24"/>
          <w:szCs w:val="24"/>
        </w:rPr>
        <w:t>a)</w:t>
      </w:r>
      <w:r w:rsidRPr="00522342">
        <w:rPr>
          <w:sz w:val="24"/>
          <w:szCs w:val="24"/>
        </w:rPr>
        <w:tab/>
        <w:t>wyrażenia zgody na powyższe zmiany,</w:t>
      </w:r>
    </w:p>
    <w:p w:rsidR="004D2766" w:rsidRPr="00522342" w:rsidRDefault="004D2766" w:rsidP="00357837">
      <w:pPr>
        <w:spacing w:line="340" w:lineRule="exact"/>
        <w:ind w:left="851" w:hanging="284"/>
        <w:jc w:val="both"/>
        <w:rPr>
          <w:sz w:val="24"/>
          <w:szCs w:val="24"/>
        </w:rPr>
      </w:pPr>
      <w:r w:rsidRPr="00522342">
        <w:rPr>
          <w:sz w:val="24"/>
          <w:szCs w:val="24"/>
        </w:rPr>
        <w:t>b)</w:t>
      </w:r>
      <w:r w:rsidRPr="00522342">
        <w:rPr>
          <w:sz w:val="24"/>
          <w:szCs w:val="24"/>
        </w:rPr>
        <w:tab/>
        <w:t>podpisania kierownikowi budowy oświadczenia o zgodności wykonania obiektu z projektem budowlanym i warunkami pozwolenia na budowę, przepisami i obowiązującymi normami,</w:t>
      </w:r>
    </w:p>
    <w:p w:rsidR="004D2766" w:rsidRPr="00522342" w:rsidRDefault="004D2766" w:rsidP="00357837">
      <w:pPr>
        <w:spacing w:line="340" w:lineRule="exact"/>
        <w:ind w:left="851" w:hanging="284"/>
        <w:jc w:val="both"/>
        <w:rPr>
          <w:sz w:val="24"/>
          <w:szCs w:val="24"/>
        </w:rPr>
      </w:pPr>
      <w:r w:rsidRPr="00522342">
        <w:rPr>
          <w:sz w:val="24"/>
          <w:szCs w:val="24"/>
        </w:rPr>
        <w:t>c)</w:t>
      </w:r>
      <w:r w:rsidRPr="00522342">
        <w:rPr>
          <w:sz w:val="24"/>
          <w:szCs w:val="24"/>
        </w:rPr>
        <w:tab/>
        <w:t>naprawienia szkody w okresie gwarancji i rękojmi wynikającej z nie uzgodnionego odstępstwa od projektu.</w:t>
      </w:r>
    </w:p>
    <w:p w:rsidR="004D2766" w:rsidRPr="00522342" w:rsidRDefault="004D2766" w:rsidP="00357837">
      <w:pPr>
        <w:spacing w:line="340" w:lineRule="exact"/>
        <w:ind w:left="567" w:hanging="567"/>
        <w:jc w:val="both"/>
        <w:rPr>
          <w:sz w:val="24"/>
          <w:szCs w:val="24"/>
        </w:rPr>
      </w:pPr>
      <w:r w:rsidRPr="00522342">
        <w:rPr>
          <w:sz w:val="24"/>
          <w:szCs w:val="24"/>
        </w:rPr>
        <w:t>4.</w:t>
      </w:r>
      <w:r w:rsidRPr="00522342">
        <w:rPr>
          <w:sz w:val="24"/>
          <w:szCs w:val="24"/>
        </w:rPr>
        <w:tab/>
        <w:t xml:space="preserve">Zmiany wprowadzone do dokumentacji projektowej w czasie wykonywania robót budowlanych, za zgodą </w:t>
      </w:r>
      <w:r>
        <w:rPr>
          <w:sz w:val="24"/>
          <w:szCs w:val="24"/>
        </w:rPr>
        <w:t>Wykonawcy</w:t>
      </w:r>
      <w:r w:rsidRPr="00522342">
        <w:rPr>
          <w:sz w:val="24"/>
          <w:szCs w:val="24"/>
        </w:rPr>
        <w:t xml:space="preserve"> i osoby sprawującej nadzór dokumentowane będą przez  </w:t>
      </w:r>
    </w:p>
    <w:p w:rsidR="004D2766" w:rsidRPr="00522342" w:rsidRDefault="004D2766" w:rsidP="00357837">
      <w:pPr>
        <w:spacing w:line="340" w:lineRule="exact"/>
        <w:ind w:left="851" w:hanging="284"/>
        <w:jc w:val="both"/>
        <w:rPr>
          <w:sz w:val="24"/>
          <w:szCs w:val="24"/>
        </w:rPr>
      </w:pPr>
      <w:r w:rsidRPr="00522342">
        <w:rPr>
          <w:sz w:val="24"/>
          <w:szCs w:val="24"/>
        </w:rPr>
        <w:t>a)</w:t>
      </w:r>
      <w:r w:rsidRPr="00522342">
        <w:rPr>
          <w:sz w:val="24"/>
          <w:szCs w:val="24"/>
        </w:rPr>
        <w:tab/>
        <w:t>zapisy na rysunkach wchodzących w skład dokumentacji projektowej,</w:t>
      </w:r>
    </w:p>
    <w:p w:rsidR="004D2766" w:rsidRPr="00522342" w:rsidRDefault="004D2766" w:rsidP="00357837">
      <w:pPr>
        <w:spacing w:line="340" w:lineRule="exact"/>
        <w:ind w:left="851" w:hanging="284"/>
        <w:jc w:val="both"/>
        <w:rPr>
          <w:sz w:val="24"/>
          <w:szCs w:val="24"/>
        </w:rPr>
      </w:pPr>
      <w:r w:rsidRPr="00522342">
        <w:rPr>
          <w:sz w:val="24"/>
          <w:szCs w:val="24"/>
        </w:rPr>
        <w:t>b)</w:t>
      </w:r>
      <w:r w:rsidRPr="00522342">
        <w:rPr>
          <w:sz w:val="24"/>
          <w:szCs w:val="24"/>
        </w:rPr>
        <w:tab/>
        <w:t>rysunki zamienne lub szkice albo nowe projekty opatrzone datą, podpisem oraz informacją jaki element dokumentacji zastępują,</w:t>
      </w:r>
    </w:p>
    <w:p w:rsidR="004D2766" w:rsidRPr="00522342" w:rsidRDefault="004D2766" w:rsidP="00357837">
      <w:pPr>
        <w:spacing w:line="340" w:lineRule="exact"/>
        <w:ind w:left="851" w:hanging="284"/>
        <w:jc w:val="both"/>
        <w:rPr>
          <w:sz w:val="24"/>
          <w:szCs w:val="24"/>
        </w:rPr>
      </w:pPr>
      <w:r w:rsidRPr="00522342">
        <w:rPr>
          <w:sz w:val="24"/>
          <w:szCs w:val="24"/>
        </w:rPr>
        <w:t>c)</w:t>
      </w:r>
      <w:r w:rsidRPr="00522342">
        <w:rPr>
          <w:sz w:val="24"/>
          <w:szCs w:val="24"/>
        </w:rPr>
        <w:tab/>
        <w:t>wpisy do Dziennika Budowy,</w:t>
      </w:r>
    </w:p>
    <w:p w:rsidR="004D2766" w:rsidRPr="00522342" w:rsidRDefault="004D2766" w:rsidP="00357837">
      <w:pPr>
        <w:spacing w:line="340" w:lineRule="exact"/>
        <w:ind w:left="851" w:hanging="284"/>
        <w:jc w:val="both"/>
        <w:rPr>
          <w:sz w:val="24"/>
          <w:szCs w:val="24"/>
        </w:rPr>
      </w:pPr>
      <w:r w:rsidRPr="00522342">
        <w:rPr>
          <w:sz w:val="24"/>
          <w:szCs w:val="24"/>
        </w:rPr>
        <w:t>d)</w:t>
      </w:r>
      <w:r w:rsidRPr="00522342">
        <w:rPr>
          <w:sz w:val="24"/>
          <w:szCs w:val="24"/>
        </w:rPr>
        <w:tab/>
        <w:t>protokoły lub notatki służbowe podpisywane przez strony i załączone do Dziennika Budowy.</w:t>
      </w:r>
    </w:p>
    <w:p w:rsidR="004D2766" w:rsidRPr="00522342" w:rsidRDefault="004D2766" w:rsidP="00357837">
      <w:pPr>
        <w:spacing w:line="340" w:lineRule="exact"/>
        <w:ind w:left="567" w:hanging="567"/>
        <w:jc w:val="both"/>
        <w:rPr>
          <w:sz w:val="24"/>
          <w:szCs w:val="24"/>
        </w:rPr>
      </w:pPr>
      <w:r w:rsidRPr="00522342">
        <w:rPr>
          <w:sz w:val="24"/>
          <w:szCs w:val="24"/>
        </w:rPr>
        <w:t>5.</w:t>
      </w:r>
      <w:r w:rsidRPr="00522342">
        <w:rPr>
          <w:sz w:val="24"/>
          <w:szCs w:val="24"/>
        </w:rPr>
        <w:tab/>
        <w:t>Na budowie, w imieniu Zamawiającego, na podstawie zawartej umowy działa nadzór inwestorski dysponujący branżowymi inspektorami nadzoru.</w:t>
      </w:r>
    </w:p>
    <w:p w:rsidR="004D2766" w:rsidRPr="00522342" w:rsidRDefault="004D2766" w:rsidP="00357837">
      <w:pPr>
        <w:spacing w:line="340" w:lineRule="exact"/>
        <w:ind w:left="360"/>
        <w:jc w:val="both"/>
        <w:rPr>
          <w:sz w:val="24"/>
          <w:szCs w:val="24"/>
        </w:rPr>
      </w:pPr>
    </w:p>
    <w:p w:rsidR="004D2766" w:rsidRPr="00522342" w:rsidRDefault="004D2766" w:rsidP="00357837">
      <w:pPr>
        <w:spacing w:line="340" w:lineRule="exact"/>
        <w:ind w:left="360"/>
        <w:jc w:val="center"/>
        <w:rPr>
          <w:sz w:val="24"/>
          <w:szCs w:val="24"/>
        </w:rPr>
      </w:pPr>
      <w:r>
        <w:rPr>
          <w:sz w:val="24"/>
          <w:szCs w:val="24"/>
        </w:rPr>
        <w:t>§</w:t>
      </w:r>
      <w:r w:rsidRPr="00522342">
        <w:rPr>
          <w:sz w:val="24"/>
          <w:szCs w:val="24"/>
        </w:rPr>
        <w:t>2</w:t>
      </w:r>
    </w:p>
    <w:p w:rsidR="004D2766" w:rsidRPr="00522342" w:rsidRDefault="004D2766" w:rsidP="00357837">
      <w:pPr>
        <w:spacing w:line="340" w:lineRule="exact"/>
        <w:ind w:left="567" w:hanging="567"/>
        <w:jc w:val="both"/>
        <w:rPr>
          <w:sz w:val="24"/>
          <w:szCs w:val="24"/>
        </w:rPr>
      </w:pPr>
      <w:r w:rsidRPr="00522342">
        <w:rPr>
          <w:sz w:val="24"/>
          <w:szCs w:val="24"/>
        </w:rPr>
        <w:t>1.</w:t>
      </w:r>
      <w:r w:rsidRPr="00522342">
        <w:rPr>
          <w:sz w:val="24"/>
          <w:szCs w:val="24"/>
        </w:rPr>
        <w:tab/>
        <w:t xml:space="preserve">Nadzór autorski sprawowany będzie od dnia rozpoczęcia inwestycji </w:t>
      </w:r>
      <w:r w:rsidR="00F116D0" w:rsidRPr="00F116D0">
        <w:rPr>
          <w:b/>
          <w:sz w:val="24"/>
          <w:szCs w:val="24"/>
        </w:rPr>
        <w:t>„</w:t>
      </w:r>
      <w:r w:rsidR="00F116D0" w:rsidRPr="00F116D0">
        <w:rPr>
          <w:b/>
          <w:bCs/>
          <w:sz w:val="24"/>
          <w:szCs w:val="24"/>
        </w:rPr>
        <w:t>Przebudowa strefy wejścia wraz z wykonaniem nowego szybu dźwigowego" Głównego Instytutu Górnictwa w Katowicach”</w:t>
      </w:r>
      <w:r>
        <w:rPr>
          <w:sz w:val="24"/>
          <w:szCs w:val="24"/>
        </w:rPr>
        <w:t xml:space="preserve"> </w:t>
      </w:r>
      <w:r w:rsidRPr="00522342">
        <w:rPr>
          <w:sz w:val="24"/>
          <w:szCs w:val="24"/>
        </w:rPr>
        <w:t>do dnia podpisania protokołu odbioru końcowego robót, a w przypadku stwierdzenia wad w</w:t>
      </w:r>
      <w:r>
        <w:rPr>
          <w:sz w:val="24"/>
          <w:szCs w:val="24"/>
        </w:rPr>
        <w:t> </w:t>
      </w:r>
      <w:r w:rsidRPr="00522342">
        <w:rPr>
          <w:sz w:val="24"/>
          <w:szCs w:val="24"/>
        </w:rPr>
        <w:t>przedmiocie odbioru do dnia podpisania protokołu stwierdzającego usunięcie stwierdzonych wad.</w:t>
      </w:r>
    </w:p>
    <w:p w:rsidR="004D2766" w:rsidRPr="00522342" w:rsidRDefault="004D2766" w:rsidP="00357837">
      <w:pPr>
        <w:spacing w:line="340" w:lineRule="exact"/>
        <w:ind w:left="567" w:hanging="567"/>
        <w:jc w:val="both"/>
        <w:rPr>
          <w:sz w:val="24"/>
          <w:szCs w:val="24"/>
        </w:rPr>
      </w:pPr>
      <w:r w:rsidRPr="00522342">
        <w:rPr>
          <w:sz w:val="24"/>
          <w:szCs w:val="24"/>
        </w:rPr>
        <w:t>2.</w:t>
      </w:r>
      <w:r w:rsidRPr="00522342">
        <w:rPr>
          <w:sz w:val="24"/>
          <w:szCs w:val="24"/>
        </w:rPr>
        <w:tab/>
      </w:r>
      <w:r w:rsidRPr="00BC7AA4">
        <w:rPr>
          <w:sz w:val="24"/>
          <w:szCs w:val="24"/>
        </w:rPr>
        <w:t>Wykonawca</w:t>
      </w:r>
      <w:r w:rsidRPr="00522342">
        <w:rPr>
          <w:sz w:val="24"/>
          <w:szCs w:val="24"/>
        </w:rPr>
        <w:t xml:space="preserve"> ma obowiązek zapewnić sprawowanie nadzoru autorskiego przez projektantów, autorów poszczególnych opracowań, celem zapewnienia ciągłości realizacji inwestycji.</w:t>
      </w:r>
    </w:p>
    <w:p w:rsidR="004D2766" w:rsidRPr="00522342" w:rsidRDefault="004D2766" w:rsidP="00357837">
      <w:pPr>
        <w:spacing w:line="340" w:lineRule="exact"/>
        <w:ind w:left="567" w:hanging="567"/>
        <w:jc w:val="both"/>
        <w:rPr>
          <w:sz w:val="24"/>
          <w:szCs w:val="24"/>
        </w:rPr>
      </w:pPr>
      <w:r w:rsidRPr="00522342">
        <w:rPr>
          <w:sz w:val="24"/>
          <w:szCs w:val="24"/>
        </w:rPr>
        <w:t>3.</w:t>
      </w:r>
      <w:r w:rsidRPr="00522342">
        <w:rPr>
          <w:sz w:val="24"/>
          <w:szCs w:val="24"/>
        </w:rPr>
        <w:tab/>
        <w:t xml:space="preserve">Zamawiający zawiadomi </w:t>
      </w:r>
      <w:r>
        <w:rPr>
          <w:sz w:val="24"/>
          <w:szCs w:val="24"/>
        </w:rPr>
        <w:t>Wykonawcę</w:t>
      </w:r>
      <w:r w:rsidRPr="00522342">
        <w:rPr>
          <w:sz w:val="24"/>
          <w:szCs w:val="24"/>
        </w:rPr>
        <w:t xml:space="preserve"> o podpisanych umowach na realizacje robót objętych projektem budowlanym i projektami wykonawczymi.</w:t>
      </w:r>
    </w:p>
    <w:p w:rsidR="004D2766" w:rsidRPr="00522342" w:rsidRDefault="004D2766" w:rsidP="00357837">
      <w:pPr>
        <w:spacing w:line="340" w:lineRule="exact"/>
        <w:ind w:left="567" w:hanging="567"/>
        <w:jc w:val="both"/>
        <w:rPr>
          <w:sz w:val="24"/>
          <w:szCs w:val="24"/>
        </w:rPr>
      </w:pPr>
      <w:r w:rsidRPr="00522342">
        <w:rPr>
          <w:sz w:val="24"/>
          <w:szCs w:val="24"/>
        </w:rPr>
        <w:t>4.</w:t>
      </w:r>
      <w:r w:rsidRPr="00522342">
        <w:rPr>
          <w:sz w:val="24"/>
          <w:szCs w:val="24"/>
        </w:rPr>
        <w:tab/>
      </w:r>
      <w:r w:rsidRPr="00BC7AA4">
        <w:rPr>
          <w:sz w:val="24"/>
          <w:szCs w:val="24"/>
        </w:rPr>
        <w:t>Wykonawca</w:t>
      </w:r>
      <w:r w:rsidRPr="00522342">
        <w:rPr>
          <w:sz w:val="24"/>
          <w:szCs w:val="24"/>
        </w:rPr>
        <w:t xml:space="preserve"> będzie pełnić nadzór autorski według potrzeb wynikających z postępu robót, powiadomienia będą dokonane telefonicznie lub </w:t>
      </w:r>
      <w:r>
        <w:rPr>
          <w:sz w:val="24"/>
          <w:szCs w:val="24"/>
        </w:rPr>
        <w:t>e-mailem</w:t>
      </w:r>
      <w:r w:rsidRPr="00522342">
        <w:rPr>
          <w:sz w:val="24"/>
          <w:szCs w:val="24"/>
        </w:rPr>
        <w:t>, na 3 dni przed oczekiwanym pobytem.</w:t>
      </w:r>
    </w:p>
    <w:p w:rsidR="004D2766" w:rsidRPr="00522342" w:rsidRDefault="004D2766" w:rsidP="00357837">
      <w:pPr>
        <w:spacing w:line="340" w:lineRule="exact"/>
        <w:ind w:left="567" w:hanging="567"/>
        <w:jc w:val="both"/>
        <w:rPr>
          <w:sz w:val="24"/>
          <w:szCs w:val="24"/>
        </w:rPr>
      </w:pPr>
      <w:r w:rsidRPr="00522342">
        <w:rPr>
          <w:sz w:val="24"/>
          <w:szCs w:val="24"/>
        </w:rPr>
        <w:t>5.</w:t>
      </w:r>
      <w:r w:rsidRPr="00522342">
        <w:rPr>
          <w:sz w:val="24"/>
          <w:szCs w:val="24"/>
        </w:rPr>
        <w:tab/>
      </w:r>
      <w:r w:rsidRPr="00BC7AA4">
        <w:rPr>
          <w:sz w:val="24"/>
          <w:szCs w:val="24"/>
        </w:rPr>
        <w:t>Wykonawca</w:t>
      </w:r>
      <w:r w:rsidRPr="00522342">
        <w:rPr>
          <w:sz w:val="24"/>
          <w:szCs w:val="24"/>
        </w:rPr>
        <w:t xml:space="preserve"> sprawujący nadzór autorski, przewidywany termin pobytu na budowie będzie uzgadniał telefoniczne lub </w:t>
      </w:r>
      <w:r>
        <w:rPr>
          <w:sz w:val="24"/>
          <w:szCs w:val="24"/>
        </w:rPr>
        <w:t>e-mailem</w:t>
      </w:r>
      <w:r w:rsidRPr="00522342">
        <w:rPr>
          <w:sz w:val="24"/>
          <w:szCs w:val="24"/>
        </w:rPr>
        <w:t xml:space="preserve"> ze wskazanym przedstawicielem nadzoru inwestorskiego.</w:t>
      </w:r>
    </w:p>
    <w:p w:rsidR="004D2766" w:rsidRPr="00522342" w:rsidRDefault="004D2766" w:rsidP="00357837">
      <w:pPr>
        <w:spacing w:line="340" w:lineRule="exact"/>
        <w:ind w:left="567" w:hanging="567"/>
        <w:jc w:val="both"/>
        <w:rPr>
          <w:sz w:val="24"/>
          <w:szCs w:val="24"/>
        </w:rPr>
      </w:pPr>
      <w:r w:rsidRPr="00522342">
        <w:rPr>
          <w:sz w:val="24"/>
          <w:szCs w:val="24"/>
        </w:rPr>
        <w:t>6.</w:t>
      </w:r>
      <w:r w:rsidRPr="00522342">
        <w:rPr>
          <w:sz w:val="24"/>
          <w:szCs w:val="24"/>
        </w:rPr>
        <w:tab/>
        <w:t>Każdy pobyt na budowie musi być odnotowany wpisem do Dziennika Budowy.</w:t>
      </w:r>
    </w:p>
    <w:p w:rsidR="004D2766" w:rsidRPr="00522342" w:rsidRDefault="004D2766" w:rsidP="00357837">
      <w:pPr>
        <w:spacing w:line="340" w:lineRule="exact"/>
        <w:ind w:left="567" w:hanging="567"/>
        <w:jc w:val="both"/>
        <w:rPr>
          <w:sz w:val="24"/>
          <w:szCs w:val="24"/>
        </w:rPr>
      </w:pPr>
      <w:r w:rsidRPr="00522342">
        <w:rPr>
          <w:sz w:val="24"/>
          <w:szCs w:val="24"/>
        </w:rPr>
        <w:t>7.</w:t>
      </w:r>
      <w:r w:rsidRPr="00522342">
        <w:rPr>
          <w:sz w:val="24"/>
          <w:szCs w:val="24"/>
        </w:rPr>
        <w:tab/>
        <w:t>Z każdego pobytu sporządzona musi być notatka lub protokół zawierający dokonane ustalenia i będące podstawą do rozlicznie wynagrodzenia za sprawowany nadzór.</w:t>
      </w:r>
    </w:p>
    <w:p w:rsidR="004D2766" w:rsidRPr="00522342" w:rsidRDefault="004D2766" w:rsidP="00357837">
      <w:pPr>
        <w:spacing w:line="340" w:lineRule="exact"/>
        <w:ind w:left="567"/>
        <w:jc w:val="both"/>
        <w:rPr>
          <w:sz w:val="24"/>
          <w:szCs w:val="24"/>
        </w:rPr>
      </w:pPr>
      <w:r w:rsidRPr="00522342">
        <w:rPr>
          <w:sz w:val="24"/>
          <w:szCs w:val="24"/>
        </w:rPr>
        <w:t>Kopia notatki lub protokołu każdorazowo dostarczana będzie Zamawiającemu.</w:t>
      </w:r>
    </w:p>
    <w:p w:rsidR="004D2766" w:rsidRPr="00522342" w:rsidRDefault="004D2766" w:rsidP="00357837">
      <w:pPr>
        <w:spacing w:line="340" w:lineRule="exact"/>
        <w:ind w:left="360"/>
        <w:jc w:val="both"/>
        <w:rPr>
          <w:sz w:val="24"/>
          <w:szCs w:val="24"/>
        </w:rPr>
      </w:pPr>
    </w:p>
    <w:p w:rsidR="004D2766" w:rsidRPr="00522342" w:rsidRDefault="004D2766" w:rsidP="00357837">
      <w:pPr>
        <w:spacing w:line="340" w:lineRule="exact"/>
        <w:ind w:left="360"/>
        <w:jc w:val="center"/>
        <w:rPr>
          <w:sz w:val="24"/>
          <w:szCs w:val="24"/>
        </w:rPr>
      </w:pPr>
      <w:r>
        <w:rPr>
          <w:sz w:val="24"/>
          <w:szCs w:val="24"/>
        </w:rPr>
        <w:t>§</w:t>
      </w:r>
      <w:r w:rsidRPr="00522342">
        <w:rPr>
          <w:sz w:val="24"/>
          <w:szCs w:val="24"/>
        </w:rPr>
        <w:t>3</w:t>
      </w:r>
    </w:p>
    <w:p w:rsidR="004D2766" w:rsidRPr="00522342" w:rsidRDefault="004D2766" w:rsidP="00357837">
      <w:pPr>
        <w:spacing w:line="340" w:lineRule="exact"/>
        <w:ind w:left="567" w:hanging="567"/>
        <w:jc w:val="both"/>
        <w:rPr>
          <w:sz w:val="24"/>
          <w:szCs w:val="24"/>
        </w:rPr>
      </w:pPr>
      <w:r w:rsidRPr="00522342">
        <w:rPr>
          <w:sz w:val="24"/>
          <w:szCs w:val="24"/>
        </w:rPr>
        <w:t>1.</w:t>
      </w:r>
      <w:r w:rsidRPr="00522342">
        <w:rPr>
          <w:sz w:val="24"/>
          <w:szCs w:val="24"/>
        </w:rPr>
        <w:tab/>
        <w:t>Strony ustalają ryczałtowe wynagrodzenie jednego nadzoru w wysokości ……….….. PLN netto oraz …………………….... PLN brutto.</w:t>
      </w:r>
    </w:p>
    <w:p w:rsidR="004D2766" w:rsidRPr="00522342" w:rsidRDefault="004D2766" w:rsidP="00357837">
      <w:pPr>
        <w:spacing w:line="340" w:lineRule="exact"/>
        <w:ind w:left="567" w:hanging="567"/>
        <w:jc w:val="both"/>
        <w:rPr>
          <w:sz w:val="24"/>
          <w:szCs w:val="24"/>
        </w:rPr>
      </w:pPr>
      <w:r w:rsidRPr="00522342">
        <w:rPr>
          <w:sz w:val="24"/>
          <w:szCs w:val="24"/>
        </w:rPr>
        <w:t>2.</w:t>
      </w:r>
      <w:r w:rsidRPr="00522342">
        <w:rPr>
          <w:sz w:val="24"/>
          <w:szCs w:val="24"/>
        </w:rPr>
        <w:tab/>
        <w:t>Wynagrodzenie obejmuje wszelkie koszty i wydatki związane ze sprawowaniem nadzoru autorskiego przez poszczególnych autorów opracowań dokumentacji projektowej.</w:t>
      </w:r>
    </w:p>
    <w:p w:rsidR="004D2766" w:rsidRPr="00522342" w:rsidRDefault="004D2766" w:rsidP="00357837">
      <w:pPr>
        <w:spacing w:line="340" w:lineRule="exact"/>
        <w:ind w:left="567" w:hanging="567"/>
        <w:jc w:val="both"/>
        <w:rPr>
          <w:sz w:val="24"/>
          <w:szCs w:val="24"/>
        </w:rPr>
      </w:pPr>
      <w:r w:rsidRPr="00522342">
        <w:rPr>
          <w:sz w:val="24"/>
          <w:szCs w:val="24"/>
        </w:rPr>
        <w:t>3.</w:t>
      </w:r>
      <w:r w:rsidRPr="00522342">
        <w:rPr>
          <w:sz w:val="24"/>
          <w:szCs w:val="24"/>
        </w:rPr>
        <w:tab/>
        <w:t>Wynagrodzenie jednostkowe netto jest niezmienne, wynagrodzenie brutto może ulec zmianie w przypadku zmiany stawki VAT.</w:t>
      </w:r>
    </w:p>
    <w:p w:rsidR="004D2766" w:rsidRPr="00261018" w:rsidRDefault="004D2766" w:rsidP="00395DAF">
      <w:pPr>
        <w:spacing w:line="340" w:lineRule="exact"/>
        <w:ind w:left="567" w:hanging="567"/>
        <w:jc w:val="both"/>
        <w:rPr>
          <w:sz w:val="24"/>
          <w:szCs w:val="24"/>
        </w:rPr>
      </w:pPr>
      <w:r w:rsidRPr="00522342">
        <w:rPr>
          <w:sz w:val="24"/>
          <w:szCs w:val="24"/>
        </w:rPr>
        <w:t>4.</w:t>
      </w:r>
      <w:r w:rsidRPr="00522342">
        <w:rPr>
          <w:sz w:val="24"/>
          <w:szCs w:val="24"/>
        </w:rPr>
        <w:tab/>
      </w:r>
      <w:r w:rsidRPr="00261018">
        <w:rPr>
          <w:sz w:val="24"/>
          <w:szCs w:val="24"/>
        </w:rPr>
        <w:t xml:space="preserve">Wynagrodzenie wstępne ustala się w wysokości: ……… PLN netto przy przewidywanej ilości </w:t>
      </w:r>
      <w:r w:rsidRPr="001A1DB1">
        <w:rPr>
          <w:sz w:val="24"/>
          <w:szCs w:val="24"/>
        </w:rPr>
        <w:t>nadzorów 20.</w:t>
      </w:r>
    </w:p>
    <w:p w:rsidR="004D2766" w:rsidRPr="00522342" w:rsidRDefault="004D2766" w:rsidP="00357837">
      <w:pPr>
        <w:spacing w:line="340" w:lineRule="exact"/>
        <w:ind w:left="567" w:hanging="567"/>
        <w:jc w:val="both"/>
        <w:rPr>
          <w:sz w:val="24"/>
          <w:szCs w:val="24"/>
        </w:rPr>
      </w:pPr>
      <w:r w:rsidRPr="00261018">
        <w:rPr>
          <w:sz w:val="24"/>
          <w:szCs w:val="24"/>
        </w:rPr>
        <w:t>5.</w:t>
      </w:r>
      <w:r w:rsidRPr="00261018">
        <w:rPr>
          <w:sz w:val="24"/>
          <w:szCs w:val="24"/>
        </w:rPr>
        <w:tab/>
        <w:t>Wynagrodzenie ostateczne</w:t>
      </w:r>
      <w:r w:rsidRPr="00522342">
        <w:rPr>
          <w:sz w:val="24"/>
          <w:szCs w:val="24"/>
        </w:rPr>
        <w:t xml:space="preserve"> wynikać będzie z rzeczywistej ilości sprawowanych nadzorów.</w:t>
      </w:r>
    </w:p>
    <w:p w:rsidR="004D2766" w:rsidRPr="00522342" w:rsidRDefault="004D2766" w:rsidP="00357837">
      <w:pPr>
        <w:spacing w:line="340" w:lineRule="exact"/>
        <w:ind w:left="567" w:hanging="567"/>
        <w:jc w:val="both"/>
        <w:rPr>
          <w:sz w:val="24"/>
          <w:szCs w:val="24"/>
        </w:rPr>
      </w:pPr>
      <w:r w:rsidRPr="00522342">
        <w:rPr>
          <w:sz w:val="24"/>
          <w:szCs w:val="24"/>
        </w:rPr>
        <w:t>6.</w:t>
      </w:r>
      <w:r w:rsidRPr="00522342">
        <w:rPr>
          <w:sz w:val="24"/>
          <w:szCs w:val="24"/>
        </w:rPr>
        <w:tab/>
        <w:t>Faktury za sprawowanie nadzoru wystawiane będą w okresach miesięcznych, na koniec każdego miesiąca .</w:t>
      </w:r>
    </w:p>
    <w:p w:rsidR="004D2766" w:rsidRPr="00522342" w:rsidRDefault="004D2766" w:rsidP="00357837">
      <w:pPr>
        <w:spacing w:line="340" w:lineRule="exact"/>
        <w:ind w:left="567" w:hanging="567"/>
        <w:jc w:val="both"/>
        <w:rPr>
          <w:sz w:val="24"/>
          <w:szCs w:val="24"/>
        </w:rPr>
      </w:pPr>
      <w:r w:rsidRPr="00522342">
        <w:rPr>
          <w:sz w:val="24"/>
          <w:szCs w:val="24"/>
        </w:rPr>
        <w:t>7.</w:t>
      </w:r>
      <w:r w:rsidRPr="00522342">
        <w:rPr>
          <w:sz w:val="24"/>
          <w:szCs w:val="24"/>
        </w:rPr>
        <w:tab/>
        <w:t xml:space="preserve">Podstawę do wystawienia faktur przez </w:t>
      </w:r>
      <w:r>
        <w:rPr>
          <w:sz w:val="24"/>
          <w:szCs w:val="24"/>
        </w:rPr>
        <w:t>Wykonawcę</w:t>
      </w:r>
      <w:r w:rsidRPr="00522342">
        <w:rPr>
          <w:sz w:val="24"/>
          <w:szCs w:val="24"/>
        </w:rPr>
        <w:t xml:space="preserve"> stanowić będzie pisemne ze-stawienie nadzorów podpisane przez </w:t>
      </w:r>
      <w:r>
        <w:rPr>
          <w:sz w:val="24"/>
          <w:szCs w:val="24"/>
        </w:rPr>
        <w:t>Wykonawcę</w:t>
      </w:r>
      <w:r w:rsidRPr="00522342">
        <w:rPr>
          <w:sz w:val="24"/>
          <w:szCs w:val="24"/>
        </w:rPr>
        <w:t xml:space="preserve"> i nadzór inwestorski wraz z oświadczeniem stron stwierdzającym, że wykonywane czynności nadzoru autorskiego wykonane zostały sumienni i z należytą starannością .</w:t>
      </w:r>
    </w:p>
    <w:p w:rsidR="004D2766" w:rsidRPr="00522342" w:rsidRDefault="004D2766" w:rsidP="00357837">
      <w:pPr>
        <w:spacing w:line="340" w:lineRule="exact"/>
        <w:ind w:left="567"/>
        <w:jc w:val="both"/>
        <w:rPr>
          <w:sz w:val="24"/>
          <w:szCs w:val="24"/>
        </w:rPr>
      </w:pPr>
      <w:r w:rsidRPr="00522342">
        <w:rPr>
          <w:sz w:val="24"/>
          <w:szCs w:val="24"/>
        </w:rPr>
        <w:t>Zamawiający nie zapłaci za nadzory, z których nie sporządzono protokołu lub notatki i za nadzory z których sprawowania nie otrzymał stosownego protokołu lub notatki potwierdzającej ich sprawowanie i dokonane ustalenia.</w:t>
      </w:r>
    </w:p>
    <w:p w:rsidR="004D2766" w:rsidRPr="00522342" w:rsidRDefault="004D2766" w:rsidP="00357837">
      <w:pPr>
        <w:spacing w:line="340" w:lineRule="exact"/>
        <w:ind w:left="567" w:hanging="567"/>
        <w:jc w:val="both"/>
        <w:rPr>
          <w:sz w:val="24"/>
          <w:szCs w:val="24"/>
        </w:rPr>
      </w:pPr>
      <w:r w:rsidRPr="00522342">
        <w:rPr>
          <w:sz w:val="24"/>
          <w:szCs w:val="24"/>
        </w:rPr>
        <w:t>8.</w:t>
      </w:r>
      <w:r w:rsidRPr="00522342">
        <w:rPr>
          <w:sz w:val="24"/>
          <w:szCs w:val="24"/>
        </w:rPr>
        <w:tab/>
        <w:t xml:space="preserve">Faktury za dokonane czynności nadzoru płatne będą przelewem, z konta Zamawiającego na konto </w:t>
      </w:r>
      <w:r>
        <w:rPr>
          <w:sz w:val="24"/>
          <w:szCs w:val="24"/>
        </w:rPr>
        <w:t>Wykonawcy</w:t>
      </w:r>
      <w:r w:rsidRPr="00522342">
        <w:rPr>
          <w:sz w:val="24"/>
          <w:szCs w:val="24"/>
        </w:rPr>
        <w:t xml:space="preserve"> …………………………………………………… w ciągu 30 dni od daty złożenia faktury wraz z zestawieniem i oświadczeniem o którym mowa w </w:t>
      </w:r>
      <w:r w:rsidRPr="004C2AD7">
        <w:rPr>
          <w:sz w:val="24"/>
          <w:szCs w:val="24"/>
        </w:rPr>
        <w:t>punkcie 7.</w:t>
      </w:r>
      <w:r w:rsidRPr="00522342">
        <w:rPr>
          <w:sz w:val="24"/>
          <w:szCs w:val="24"/>
        </w:rPr>
        <w:t xml:space="preserve"> Jako termin zapłaty wynagrodzenia uważany będzie dzień obciążenia rachunku Zamawiającego.</w:t>
      </w:r>
    </w:p>
    <w:p w:rsidR="004D2766" w:rsidRPr="00522342" w:rsidRDefault="004D2766" w:rsidP="00357837">
      <w:pPr>
        <w:spacing w:line="340" w:lineRule="exact"/>
        <w:ind w:left="567" w:hanging="567"/>
        <w:jc w:val="both"/>
        <w:rPr>
          <w:sz w:val="24"/>
          <w:szCs w:val="24"/>
        </w:rPr>
      </w:pPr>
    </w:p>
    <w:p w:rsidR="004D2766" w:rsidRPr="00522342" w:rsidRDefault="004D2766" w:rsidP="00357837">
      <w:pPr>
        <w:spacing w:line="340" w:lineRule="exact"/>
        <w:ind w:left="360"/>
        <w:jc w:val="center"/>
        <w:rPr>
          <w:sz w:val="24"/>
          <w:szCs w:val="24"/>
        </w:rPr>
      </w:pPr>
      <w:r>
        <w:rPr>
          <w:sz w:val="24"/>
          <w:szCs w:val="24"/>
        </w:rPr>
        <w:t>§</w:t>
      </w:r>
      <w:r w:rsidRPr="00522342">
        <w:rPr>
          <w:sz w:val="24"/>
          <w:szCs w:val="24"/>
        </w:rPr>
        <w:t>4</w:t>
      </w:r>
    </w:p>
    <w:p w:rsidR="004D2766" w:rsidRPr="00522342" w:rsidRDefault="004D2766" w:rsidP="00357837">
      <w:pPr>
        <w:spacing w:line="340" w:lineRule="exact"/>
        <w:ind w:left="567" w:hanging="567"/>
        <w:jc w:val="both"/>
        <w:rPr>
          <w:sz w:val="24"/>
          <w:szCs w:val="24"/>
        </w:rPr>
      </w:pPr>
      <w:r w:rsidRPr="00522342">
        <w:rPr>
          <w:sz w:val="24"/>
          <w:szCs w:val="24"/>
        </w:rPr>
        <w:t>1.</w:t>
      </w:r>
      <w:r w:rsidRPr="00522342">
        <w:rPr>
          <w:sz w:val="24"/>
          <w:szCs w:val="24"/>
        </w:rPr>
        <w:tab/>
      </w:r>
      <w:r w:rsidRPr="00276222">
        <w:rPr>
          <w:sz w:val="24"/>
          <w:szCs w:val="24"/>
        </w:rPr>
        <w:t>Wykonawca</w:t>
      </w:r>
      <w:r w:rsidRPr="00522342">
        <w:rPr>
          <w:sz w:val="24"/>
          <w:szCs w:val="24"/>
        </w:rPr>
        <w:t xml:space="preserve"> zobowiązany jest do zapłacenia kar umownych z tytułu :</w:t>
      </w:r>
    </w:p>
    <w:p w:rsidR="004D2766" w:rsidRPr="00D30511" w:rsidRDefault="004D2766" w:rsidP="00357837">
      <w:pPr>
        <w:spacing w:line="340" w:lineRule="exact"/>
        <w:ind w:left="851" w:hanging="284"/>
        <w:jc w:val="both"/>
        <w:rPr>
          <w:sz w:val="24"/>
          <w:szCs w:val="24"/>
        </w:rPr>
      </w:pPr>
      <w:r w:rsidRPr="00522342">
        <w:rPr>
          <w:sz w:val="24"/>
          <w:szCs w:val="24"/>
        </w:rPr>
        <w:t>a)</w:t>
      </w:r>
      <w:r w:rsidRPr="00522342">
        <w:rPr>
          <w:sz w:val="24"/>
          <w:szCs w:val="24"/>
        </w:rPr>
        <w:tab/>
      </w:r>
      <w:r w:rsidRPr="00D30511">
        <w:rPr>
          <w:sz w:val="24"/>
          <w:szCs w:val="24"/>
        </w:rPr>
        <w:t xml:space="preserve">opóźnienia w zapewnieniu sprawowania nadzoru autorskiego w </w:t>
      </w:r>
      <w:r w:rsidRPr="001A1DB1">
        <w:rPr>
          <w:sz w:val="24"/>
          <w:szCs w:val="24"/>
        </w:rPr>
        <w:t xml:space="preserve">stosunku do terminu określonego zawiadomieniem o którym mowa w §2 ust. </w:t>
      </w:r>
      <w:r w:rsidR="009702A4">
        <w:rPr>
          <w:sz w:val="24"/>
          <w:szCs w:val="24"/>
        </w:rPr>
        <w:t>4</w:t>
      </w:r>
      <w:r w:rsidRPr="001A1DB1">
        <w:rPr>
          <w:sz w:val="24"/>
          <w:szCs w:val="24"/>
        </w:rPr>
        <w:t xml:space="preserve"> – w wysokości 50 zł netto za każdy dzień opóźnienia;</w:t>
      </w:r>
      <w:r w:rsidRPr="00D30511">
        <w:rPr>
          <w:sz w:val="24"/>
          <w:szCs w:val="24"/>
        </w:rPr>
        <w:t xml:space="preserve"> </w:t>
      </w:r>
    </w:p>
    <w:p w:rsidR="004D2766" w:rsidRPr="00D30511" w:rsidRDefault="004D2766" w:rsidP="00357837">
      <w:pPr>
        <w:spacing w:line="340" w:lineRule="exact"/>
        <w:ind w:left="851" w:hanging="284"/>
        <w:jc w:val="both"/>
        <w:rPr>
          <w:sz w:val="24"/>
          <w:szCs w:val="24"/>
        </w:rPr>
      </w:pPr>
      <w:r w:rsidRPr="00D30511">
        <w:rPr>
          <w:sz w:val="24"/>
          <w:szCs w:val="24"/>
        </w:rPr>
        <w:t>b)</w:t>
      </w:r>
      <w:r w:rsidRPr="00D30511">
        <w:rPr>
          <w:sz w:val="24"/>
          <w:szCs w:val="24"/>
        </w:rPr>
        <w:tab/>
        <w:t xml:space="preserve">niedotrzymanie terminu uzgodnienia rozwiązań zamiennych oraz wydania opinii i uzgodnień w stosunku do terminów ustalonych z nadzorem Inwestorskim podczas nadzoru – w </w:t>
      </w:r>
      <w:r w:rsidRPr="001A1DB1">
        <w:rPr>
          <w:sz w:val="24"/>
          <w:szCs w:val="24"/>
        </w:rPr>
        <w:t>wysokości 50 zł</w:t>
      </w:r>
      <w:r w:rsidRPr="00D30511">
        <w:rPr>
          <w:sz w:val="24"/>
          <w:szCs w:val="24"/>
        </w:rPr>
        <w:t xml:space="preserve"> netto za  każdy dzień opóźnienia.</w:t>
      </w:r>
    </w:p>
    <w:p w:rsidR="004D2766" w:rsidRPr="00D30511" w:rsidRDefault="004D2766" w:rsidP="001B6608">
      <w:pPr>
        <w:spacing w:line="320" w:lineRule="exact"/>
        <w:ind w:left="567" w:hanging="567"/>
        <w:jc w:val="both"/>
        <w:rPr>
          <w:sz w:val="24"/>
          <w:szCs w:val="24"/>
        </w:rPr>
      </w:pPr>
      <w:r w:rsidRPr="00D30511">
        <w:rPr>
          <w:sz w:val="24"/>
          <w:szCs w:val="24"/>
        </w:rPr>
        <w:t>2.</w:t>
      </w:r>
      <w:r w:rsidRPr="00D30511">
        <w:rPr>
          <w:sz w:val="24"/>
          <w:szCs w:val="24"/>
        </w:rPr>
        <w:tab/>
        <w:t>W przypadku gdy kary umowne nie pokryją strat, Zamawiający może żądać od-szkodowania uzupełniającego na zasadach ogólnych.</w:t>
      </w:r>
    </w:p>
    <w:p w:rsidR="004D2766" w:rsidRPr="00522342" w:rsidRDefault="004D2766" w:rsidP="001B6608">
      <w:pPr>
        <w:spacing w:line="320" w:lineRule="exact"/>
        <w:ind w:left="567" w:hanging="567"/>
        <w:jc w:val="both"/>
        <w:rPr>
          <w:sz w:val="24"/>
          <w:szCs w:val="24"/>
        </w:rPr>
      </w:pPr>
      <w:r w:rsidRPr="00D30511">
        <w:rPr>
          <w:sz w:val="24"/>
          <w:szCs w:val="24"/>
        </w:rPr>
        <w:t>3.</w:t>
      </w:r>
      <w:r w:rsidRPr="00D30511">
        <w:rPr>
          <w:sz w:val="24"/>
          <w:szCs w:val="24"/>
        </w:rPr>
        <w:tab/>
        <w:t>W razie zaistnienia istotnej zmiany okoliczności powodującej, że wykonanie umowy nie leży w interesie publicznym, czego nie można</w:t>
      </w:r>
      <w:r w:rsidRPr="00522342">
        <w:rPr>
          <w:sz w:val="24"/>
          <w:szCs w:val="24"/>
        </w:rPr>
        <w:t xml:space="preserve"> było przewidzieć w chwili zawarcia umowy, Zamawiający może odstąpić od umowy w terminie 30 dni od powzięcia wiadomości o tych okolicznościach. W takim przypadku </w:t>
      </w:r>
      <w:r w:rsidRPr="00276222">
        <w:rPr>
          <w:sz w:val="24"/>
          <w:szCs w:val="24"/>
        </w:rPr>
        <w:t>Wykonawca</w:t>
      </w:r>
      <w:r w:rsidRPr="00522342">
        <w:rPr>
          <w:sz w:val="24"/>
          <w:szCs w:val="24"/>
        </w:rPr>
        <w:t xml:space="preserve"> może żądać jedynie wynagrodzenia należnego z tytułu wykonania części umowy.</w:t>
      </w:r>
    </w:p>
    <w:p w:rsidR="004D2766" w:rsidRPr="00522342" w:rsidRDefault="004D2766" w:rsidP="001B6608">
      <w:pPr>
        <w:spacing w:line="320" w:lineRule="exact"/>
        <w:ind w:left="360"/>
        <w:jc w:val="center"/>
        <w:rPr>
          <w:sz w:val="24"/>
          <w:szCs w:val="24"/>
        </w:rPr>
      </w:pPr>
    </w:p>
    <w:p w:rsidR="004D2766" w:rsidRPr="00522342" w:rsidRDefault="004D2766" w:rsidP="001B6608">
      <w:pPr>
        <w:spacing w:line="320" w:lineRule="exact"/>
        <w:ind w:left="360"/>
        <w:jc w:val="center"/>
        <w:rPr>
          <w:sz w:val="24"/>
          <w:szCs w:val="24"/>
        </w:rPr>
      </w:pPr>
      <w:r>
        <w:rPr>
          <w:sz w:val="24"/>
          <w:szCs w:val="24"/>
        </w:rPr>
        <w:t>§</w:t>
      </w:r>
      <w:r w:rsidRPr="00522342">
        <w:rPr>
          <w:sz w:val="24"/>
          <w:szCs w:val="24"/>
        </w:rPr>
        <w:t>5</w:t>
      </w:r>
    </w:p>
    <w:p w:rsidR="004D2766" w:rsidRPr="00522342" w:rsidRDefault="004D2766" w:rsidP="001B6608">
      <w:pPr>
        <w:spacing w:line="320" w:lineRule="exact"/>
        <w:ind w:left="567" w:hanging="567"/>
        <w:jc w:val="both"/>
        <w:rPr>
          <w:sz w:val="24"/>
          <w:szCs w:val="24"/>
        </w:rPr>
      </w:pPr>
      <w:r w:rsidRPr="00522342">
        <w:rPr>
          <w:sz w:val="24"/>
          <w:szCs w:val="24"/>
        </w:rPr>
        <w:t>1.</w:t>
      </w:r>
      <w:r w:rsidRPr="00522342">
        <w:rPr>
          <w:sz w:val="24"/>
          <w:szCs w:val="24"/>
        </w:rPr>
        <w:tab/>
        <w:t xml:space="preserve">Koordynatorem ze strony </w:t>
      </w:r>
      <w:r>
        <w:rPr>
          <w:sz w:val="24"/>
          <w:szCs w:val="24"/>
        </w:rPr>
        <w:t>Wykonawcy</w:t>
      </w:r>
      <w:r w:rsidRPr="00522342">
        <w:rPr>
          <w:sz w:val="24"/>
          <w:szCs w:val="24"/>
        </w:rPr>
        <w:t xml:space="preserve"> będzie ………………………………..</w:t>
      </w:r>
    </w:p>
    <w:p w:rsidR="004D2766" w:rsidRPr="00522342" w:rsidRDefault="004D2766" w:rsidP="001B6608">
      <w:pPr>
        <w:spacing w:line="320" w:lineRule="exact"/>
        <w:ind w:left="567"/>
        <w:jc w:val="both"/>
        <w:rPr>
          <w:sz w:val="24"/>
          <w:szCs w:val="24"/>
        </w:rPr>
      </w:pPr>
      <w:proofErr w:type="spellStart"/>
      <w:r w:rsidRPr="00522342">
        <w:rPr>
          <w:sz w:val="24"/>
          <w:szCs w:val="24"/>
        </w:rPr>
        <w:t>tel</w:t>
      </w:r>
      <w:proofErr w:type="spellEnd"/>
      <w:r w:rsidRPr="00522342">
        <w:rPr>
          <w:sz w:val="24"/>
          <w:szCs w:val="24"/>
        </w:rPr>
        <w:t xml:space="preserve"> ……………………….; faks …………………..; e-mail …………………………</w:t>
      </w:r>
    </w:p>
    <w:p w:rsidR="004D2766" w:rsidRPr="00522342" w:rsidRDefault="004D2766" w:rsidP="001B6608">
      <w:pPr>
        <w:spacing w:line="320" w:lineRule="exact"/>
        <w:ind w:left="567" w:hanging="567"/>
        <w:rPr>
          <w:sz w:val="24"/>
          <w:szCs w:val="24"/>
        </w:rPr>
      </w:pPr>
      <w:r w:rsidRPr="00522342">
        <w:rPr>
          <w:sz w:val="24"/>
          <w:szCs w:val="24"/>
        </w:rPr>
        <w:t>2.</w:t>
      </w:r>
      <w:r w:rsidRPr="00522342">
        <w:rPr>
          <w:sz w:val="24"/>
          <w:szCs w:val="24"/>
        </w:rPr>
        <w:tab/>
        <w:t xml:space="preserve">Ze strony Zamawiającego przedstawicielem będzie  …………….………………                                               </w:t>
      </w:r>
      <w:proofErr w:type="spellStart"/>
      <w:r w:rsidRPr="00522342">
        <w:rPr>
          <w:sz w:val="24"/>
          <w:szCs w:val="24"/>
        </w:rPr>
        <w:t>tel</w:t>
      </w:r>
      <w:proofErr w:type="spellEnd"/>
      <w:r w:rsidRPr="00522342">
        <w:rPr>
          <w:sz w:val="24"/>
          <w:szCs w:val="24"/>
        </w:rPr>
        <w:t xml:space="preserve"> …………………………faks…………………….. e-mail  ……………………….</w:t>
      </w:r>
    </w:p>
    <w:p w:rsidR="004D2766" w:rsidRPr="00522342" w:rsidRDefault="004D2766" w:rsidP="001B6608">
      <w:pPr>
        <w:spacing w:line="320" w:lineRule="exact"/>
        <w:ind w:left="360"/>
        <w:jc w:val="center"/>
        <w:rPr>
          <w:sz w:val="24"/>
          <w:szCs w:val="24"/>
        </w:rPr>
      </w:pPr>
    </w:p>
    <w:p w:rsidR="004D2766" w:rsidRPr="00522342" w:rsidRDefault="004D2766" w:rsidP="001B6608">
      <w:pPr>
        <w:spacing w:line="320" w:lineRule="exact"/>
        <w:ind w:left="360"/>
        <w:jc w:val="center"/>
        <w:rPr>
          <w:sz w:val="24"/>
          <w:szCs w:val="24"/>
        </w:rPr>
      </w:pPr>
      <w:r>
        <w:rPr>
          <w:sz w:val="24"/>
          <w:szCs w:val="24"/>
        </w:rPr>
        <w:t>§</w:t>
      </w:r>
      <w:r w:rsidRPr="00522342">
        <w:rPr>
          <w:sz w:val="24"/>
          <w:szCs w:val="24"/>
        </w:rPr>
        <w:t>6</w:t>
      </w:r>
    </w:p>
    <w:p w:rsidR="004D2766" w:rsidRPr="00522342" w:rsidRDefault="004D2766" w:rsidP="001B6608">
      <w:pPr>
        <w:spacing w:line="320" w:lineRule="exact"/>
        <w:ind w:left="567" w:hanging="567"/>
        <w:jc w:val="both"/>
        <w:rPr>
          <w:sz w:val="24"/>
          <w:szCs w:val="24"/>
        </w:rPr>
      </w:pPr>
      <w:r w:rsidRPr="00522342">
        <w:rPr>
          <w:sz w:val="24"/>
          <w:szCs w:val="24"/>
        </w:rPr>
        <w:t>1.</w:t>
      </w:r>
      <w:r w:rsidRPr="00522342">
        <w:rPr>
          <w:sz w:val="24"/>
          <w:szCs w:val="24"/>
        </w:rPr>
        <w:tab/>
        <w:t xml:space="preserve">Wszelkie zmiany Umowy wymagają formy pisemnej pod rygorem nieważności i mogą być dokonane w granicach określonych zapisem art.144 </w:t>
      </w:r>
      <w:r>
        <w:rPr>
          <w:sz w:val="24"/>
          <w:szCs w:val="24"/>
        </w:rPr>
        <w:t xml:space="preserve"> ust. 1 pkt 2-6 </w:t>
      </w:r>
      <w:r w:rsidRPr="00522342">
        <w:rPr>
          <w:sz w:val="24"/>
          <w:szCs w:val="24"/>
        </w:rPr>
        <w:t>ustawy Prawo zamówień publicznych.</w:t>
      </w:r>
    </w:p>
    <w:p w:rsidR="004D2766" w:rsidRPr="00522342" w:rsidRDefault="004D2766" w:rsidP="001B6608">
      <w:pPr>
        <w:spacing w:line="320" w:lineRule="exact"/>
        <w:ind w:left="567" w:hanging="567"/>
        <w:jc w:val="both"/>
        <w:rPr>
          <w:sz w:val="24"/>
          <w:szCs w:val="24"/>
        </w:rPr>
      </w:pPr>
      <w:r w:rsidRPr="00522342">
        <w:rPr>
          <w:sz w:val="24"/>
          <w:szCs w:val="24"/>
        </w:rPr>
        <w:t>2.</w:t>
      </w:r>
      <w:r w:rsidRPr="00522342">
        <w:rPr>
          <w:sz w:val="24"/>
          <w:szCs w:val="24"/>
        </w:rPr>
        <w:tab/>
        <w:t>Sprawy sporne mogące wyniknąć na tle realizacji mniejszej Umowy rozstrzygane będą przez sąd właściwy dla siedziby Zamawiającego.</w:t>
      </w:r>
    </w:p>
    <w:p w:rsidR="004D2766" w:rsidRPr="00522342" w:rsidRDefault="004D2766" w:rsidP="001B6608">
      <w:pPr>
        <w:spacing w:line="320" w:lineRule="exact"/>
        <w:ind w:left="567" w:hanging="567"/>
        <w:jc w:val="both"/>
        <w:rPr>
          <w:sz w:val="24"/>
          <w:szCs w:val="24"/>
        </w:rPr>
      </w:pPr>
      <w:r w:rsidRPr="00522342">
        <w:rPr>
          <w:sz w:val="24"/>
          <w:szCs w:val="24"/>
        </w:rPr>
        <w:t>3.</w:t>
      </w:r>
      <w:r w:rsidRPr="00522342">
        <w:rPr>
          <w:sz w:val="24"/>
          <w:szCs w:val="24"/>
        </w:rPr>
        <w:tab/>
        <w:t>W sprawach nieuregulowanych niniejsza Umową zastosowanie mają :</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 xml:space="preserve">przepisy ustawy z dnia 29 stycznia 2004 roku z późniejszymi zmianami.- Prawo zamówień publicznych </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przepisy ustawy z dnia 7 lipca 1994 roku z późniejszymi zmianami - Prawo budowlane,</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przepisy wykonawcze do obu ustaw,</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ustawa z dnia 4 lutego 1994 roku z późniejszymi zmianami – Ustawa o prawie autorskim i prawach pokrewnych,</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ustawa z dnia 23 kwietnia 1964 roku z późniejszymi zmianami – Kodeks cywilny.</w:t>
      </w:r>
    </w:p>
    <w:p w:rsidR="004D2766" w:rsidRPr="00395DAF" w:rsidRDefault="004D2766" w:rsidP="001B6608">
      <w:pPr>
        <w:spacing w:line="320" w:lineRule="exact"/>
        <w:ind w:left="567"/>
        <w:jc w:val="both"/>
        <w:rPr>
          <w:sz w:val="24"/>
          <w:szCs w:val="24"/>
          <w:lang w:eastAsia="en-US"/>
        </w:rPr>
      </w:pPr>
    </w:p>
    <w:p w:rsidR="004D2766" w:rsidRDefault="004D2766" w:rsidP="001B6608">
      <w:pPr>
        <w:spacing w:line="320" w:lineRule="exact"/>
        <w:ind w:left="360"/>
        <w:jc w:val="center"/>
        <w:rPr>
          <w:sz w:val="24"/>
          <w:szCs w:val="24"/>
        </w:rPr>
      </w:pPr>
    </w:p>
    <w:p w:rsidR="004D2766" w:rsidRPr="00522342" w:rsidRDefault="004D2766" w:rsidP="001B6608">
      <w:pPr>
        <w:spacing w:line="320" w:lineRule="exact"/>
        <w:ind w:left="360"/>
        <w:jc w:val="center"/>
        <w:rPr>
          <w:sz w:val="24"/>
          <w:szCs w:val="24"/>
        </w:rPr>
      </w:pPr>
      <w:r>
        <w:rPr>
          <w:sz w:val="24"/>
          <w:szCs w:val="24"/>
        </w:rPr>
        <w:t>§</w:t>
      </w:r>
      <w:r w:rsidRPr="00522342">
        <w:rPr>
          <w:sz w:val="24"/>
          <w:szCs w:val="24"/>
        </w:rPr>
        <w:t>7</w:t>
      </w:r>
    </w:p>
    <w:p w:rsidR="004D2766" w:rsidRPr="00522342" w:rsidRDefault="004D2766" w:rsidP="001B6608">
      <w:pPr>
        <w:spacing w:line="320" w:lineRule="exact"/>
        <w:ind w:left="567" w:hanging="567"/>
        <w:jc w:val="both"/>
        <w:rPr>
          <w:sz w:val="24"/>
          <w:szCs w:val="24"/>
        </w:rPr>
      </w:pPr>
      <w:r w:rsidRPr="00522342">
        <w:rPr>
          <w:sz w:val="24"/>
          <w:szCs w:val="24"/>
        </w:rPr>
        <w:t>1.</w:t>
      </w:r>
      <w:r w:rsidRPr="00522342">
        <w:rPr>
          <w:sz w:val="24"/>
          <w:szCs w:val="24"/>
        </w:rPr>
        <w:tab/>
        <w:t>Integralną część Umowy stanowi, jako załącznik nr 1 - Wykaz osób sprawujących nadzór autorski.</w:t>
      </w:r>
    </w:p>
    <w:p w:rsidR="004D2766" w:rsidRPr="00522342" w:rsidRDefault="004D2766" w:rsidP="001B6608">
      <w:pPr>
        <w:spacing w:line="320" w:lineRule="exact"/>
        <w:ind w:left="567" w:hanging="567"/>
        <w:jc w:val="both"/>
        <w:rPr>
          <w:sz w:val="24"/>
          <w:szCs w:val="24"/>
        </w:rPr>
      </w:pPr>
      <w:r w:rsidRPr="00522342">
        <w:rPr>
          <w:sz w:val="24"/>
          <w:szCs w:val="24"/>
        </w:rPr>
        <w:t>2.</w:t>
      </w:r>
      <w:r w:rsidRPr="00522342">
        <w:rPr>
          <w:sz w:val="24"/>
          <w:szCs w:val="24"/>
        </w:rPr>
        <w:tab/>
        <w:t>Umowę sporządzono w 2 jednobrzmiących egzemplarzach, po jednej dla każdej ze stron.</w:t>
      </w:r>
    </w:p>
    <w:p w:rsidR="004D2766" w:rsidRPr="00522342" w:rsidRDefault="004D2766" w:rsidP="001B6608">
      <w:pPr>
        <w:spacing w:line="320" w:lineRule="exact"/>
        <w:ind w:left="360"/>
        <w:jc w:val="both"/>
        <w:rPr>
          <w:sz w:val="24"/>
          <w:szCs w:val="24"/>
        </w:rPr>
      </w:pPr>
    </w:p>
    <w:p w:rsidR="004D2766" w:rsidRPr="00522342" w:rsidRDefault="004D2766" w:rsidP="001B6608">
      <w:pPr>
        <w:spacing w:line="320" w:lineRule="exact"/>
        <w:ind w:left="360"/>
        <w:jc w:val="both"/>
        <w:rPr>
          <w:sz w:val="24"/>
          <w:szCs w:val="24"/>
        </w:rPr>
      </w:pPr>
    </w:p>
    <w:p w:rsidR="004D2766" w:rsidRPr="00522342" w:rsidRDefault="004D2766" w:rsidP="001B6608">
      <w:pPr>
        <w:spacing w:line="320" w:lineRule="exact"/>
        <w:ind w:left="360"/>
        <w:jc w:val="both"/>
        <w:rPr>
          <w:sz w:val="24"/>
          <w:szCs w:val="24"/>
        </w:rPr>
      </w:pPr>
      <w:r w:rsidRPr="00522342">
        <w:rPr>
          <w:sz w:val="24"/>
          <w:szCs w:val="24"/>
        </w:rPr>
        <w:t xml:space="preserve">ZAMAWIAJĄCY </w:t>
      </w:r>
      <w:r w:rsidRPr="00522342">
        <w:rPr>
          <w:sz w:val="24"/>
          <w:szCs w:val="24"/>
        </w:rPr>
        <w:tab/>
      </w:r>
      <w:r w:rsidRPr="00522342">
        <w:rPr>
          <w:sz w:val="24"/>
          <w:szCs w:val="24"/>
        </w:rPr>
        <w:tab/>
      </w:r>
      <w:r w:rsidRPr="00522342">
        <w:rPr>
          <w:sz w:val="24"/>
          <w:szCs w:val="24"/>
        </w:rPr>
        <w:tab/>
        <w:t xml:space="preserve">                        </w:t>
      </w:r>
      <w:r w:rsidRPr="00522342">
        <w:rPr>
          <w:sz w:val="24"/>
          <w:szCs w:val="24"/>
        </w:rPr>
        <w:tab/>
      </w:r>
      <w:r>
        <w:rPr>
          <w:sz w:val="24"/>
          <w:szCs w:val="24"/>
        </w:rPr>
        <w:t>WYKONAWCA</w:t>
      </w:r>
      <w:r w:rsidRPr="00522342">
        <w:rPr>
          <w:sz w:val="24"/>
          <w:szCs w:val="24"/>
        </w:rPr>
        <w:tab/>
      </w:r>
    </w:p>
    <w:p w:rsidR="004D2766" w:rsidRPr="00522342" w:rsidRDefault="004D2766" w:rsidP="001B6608">
      <w:pPr>
        <w:spacing w:line="320" w:lineRule="exact"/>
        <w:ind w:left="360"/>
        <w:jc w:val="both"/>
        <w:rPr>
          <w:sz w:val="24"/>
          <w:szCs w:val="24"/>
        </w:rPr>
      </w:pPr>
    </w:p>
    <w:p w:rsidR="004D2766" w:rsidRPr="00522342" w:rsidRDefault="004D2766" w:rsidP="001B6608">
      <w:pPr>
        <w:spacing w:line="320" w:lineRule="exact"/>
        <w:ind w:left="360"/>
        <w:jc w:val="both"/>
        <w:rPr>
          <w:sz w:val="24"/>
          <w:szCs w:val="24"/>
        </w:rPr>
      </w:pPr>
      <w:r w:rsidRPr="00522342">
        <w:rPr>
          <w:sz w:val="24"/>
          <w:szCs w:val="24"/>
        </w:rPr>
        <w:tab/>
      </w:r>
    </w:p>
    <w:p w:rsidR="004D2766" w:rsidRPr="00522342" w:rsidRDefault="004D2766" w:rsidP="001B6608">
      <w:pPr>
        <w:spacing w:line="320" w:lineRule="exact"/>
        <w:jc w:val="both"/>
        <w:rPr>
          <w:sz w:val="24"/>
          <w:szCs w:val="24"/>
        </w:rPr>
      </w:pPr>
      <w:r>
        <w:t xml:space="preserve">  </w:t>
      </w:r>
      <w:r w:rsidRPr="00522342">
        <w:t>………………………………..</w:t>
      </w:r>
      <w:r>
        <w:rPr>
          <w:sz w:val="24"/>
          <w:szCs w:val="24"/>
        </w:rPr>
        <w:tab/>
      </w:r>
      <w:r>
        <w:rPr>
          <w:sz w:val="24"/>
          <w:szCs w:val="24"/>
        </w:rPr>
        <w:tab/>
      </w:r>
      <w:r w:rsidRPr="00522342">
        <w:rPr>
          <w:sz w:val="24"/>
          <w:szCs w:val="24"/>
        </w:rPr>
        <w:t xml:space="preserve">      </w:t>
      </w:r>
      <w:r>
        <w:rPr>
          <w:sz w:val="24"/>
          <w:szCs w:val="24"/>
        </w:rPr>
        <w:tab/>
      </w:r>
      <w:r>
        <w:rPr>
          <w:sz w:val="24"/>
          <w:szCs w:val="24"/>
        </w:rPr>
        <w:tab/>
      </w:r>
      <w:r>
        <w:rPr>
          <w:sz w:val="24"/>
          <w:szCs w:val="24"/>
        </w:rPr>
        <w:tab/>
        <w:t xml:space="preserve">      </w:t>
      </w:r>
      <w:r w:rsidRPr="00522342">
        <w:t>………………………………..</w:t>
      </w:r>
    </w:p>
    <w:p w:rsidR="004D2766" w:rsidRPr="00522342" w:rsidRDefault="004D2766" w:rsidP="00357837">
      <w:pPr>
        <w:spacing w:line="340" w:lineRule="exact"/>
        <w:ind w:left="360"/>
        <w:jc w:val="both"/>
        <w:rPr>
          <w:sz w:val="24"/>
          <w:szCs w:val="24"/>
        </w:rPr>
      </w:pPr>
    </w:p>
    <w:p w:rsidR="004D2766" w:rsidRPr="00522342" w:rsidRDefault="004D2766" w:rsidP="00357837">
      <w:pPr>
        <w:spacing w:line="340" w:lineRule="exact"/>
        <w:ind w:left="360"/>
        <w:jc w:val="both"/>
        <w:rPr>
          <w:sz w:val="24"/>
          <w:szCs w:val="24"/>
        </w:rPr>
      </w:pPr>
    </w:p>
    <w:p w:rsidR="004D2766" w:rsidRDefault="004D2766" w:rsidP="00395DAF">
      <w:pPr>
        <w:spacing w:line="340" w:lineRule="exact"/>
        <w:sectPr w:rsidR="004D2766" w:rsidSect="008E50A5">
          <w:pgSz w:w="11906" w:h="16838"/>
          <w:pgMar w:top="1418" w:right="992" w:bottom="1418" w:left="1418" w:header="709" w:footer="709" w:gutter="0"/>
          <w:cols w:space="708"/>
          <w:docGrid w:linePitch="360"/>
        </w:sectPr>
      </w:pPr>
      <w:bookmarkStart w:id="107" w:name="_Toc494883198"/>
      <w:r>
        <w:t xml:space="preserve">  </w:t>
      </w:r>
      <w:r w:rsidRPr="00522342">
        <w:t xml:space="preserve">………………………………..                              </w:t>
      </w:r>
      <w:r>
        <w:tab/>
      </w:r>
      <w:r>
        <w:tab/>
      </w:r>
      <w:r>
        <w:tab/>
        <w:t xml:space="preserve">       </w:t>
      </w:r>
      <w:r w:rsidRPr="00522342">
        <w:t>………………………………..</w:t>
      </w:r>
      <w:bookmarkEnd w:id="107"/>
    </w:p>
    <w:p w:rsidR="004D2766" w:rsidRDefault="004D2766" w:rsidP="00254478">
      <w:pPr>
        <w:spacing w:line="360" w:lineRule="auto"/>
        <w:jc w:val="right"/>
        <w:rPr>
          <w:rFonts w:ascii="Trebuchet MS" w:hAnsi="Trebuchet MS" w:cs="Arial"/>
          <w:b/>
        </w:rPr>
      </w:pPr>
      <w:r w:rsidRPr="00254478">
        <w:rPr>
          <w:rFonts w:ascii="Trebuchet MS" w:hAnsi="Trebuchet MS" w:cs="Arial"/>
          <w:b/>
        </w:rPr>
        <w:t xml:space="preserve">Załącznik nr </w:t>
      </w:r>
      <w:r>
        <w:rPr>
          <w:rFonts w:ascii="Trebuchet MS" w:hAnsi="Trebuchet MS" w:cs="Arial"/>
          <w:b/>
        </w:rPr>
        <w:t>3</w:t>
      </w:r>
      <w:r w:rsidRPr="00254478">
        <w:rPr>
          <w:rFonts w:ascii="Trebuchet MS" w:hAnsi="Trebuchet MS" w:cs="Arial"/>
          <w:b/>
        </w:rPr>
        <w:t xml:space="preserve"> do Umowy</w:t>
      </w:r>
    </w:p>
    <w:p w:rsidR="004D2766" w:rsidRPr="00254478" w:rsidRDefault="004D2766" w:rsidP="00254478">
      <w:pPr>
        <w:spacing w:line="360" w:lineRule="auto"/>
        <w:jc w:val="right"/>
        <w:rPr>
          <w:rFonts w:ascii="Trebuchet MS" w:hAnsi="Trebuchet MS" w:cs="Arial"/>
          <w:b/>
        </w:rPr>
      </w:pPr>
      <w:r w:rsidRPr="009E245A">
        <w:rPr>
          <w:rFonts w:ascii="Trebuchet MS" w:hAnsi="Trebuchet MS" w:cs="Arial"/>
          <w:b/>
        </w:rPr>
        <w:t>na wykonanie projektów i uzyskanie pozwolenia na budowę</w:t>
      </w:r>
    </w:p>
    <w:p w:rsidR="004D2766" w:rsidRPr="00254478" w:rsidRDefault="004D2766" w:rsidP="00254478">
      <w:pPr>
        <w:spacing w:line="360" w:lineRule="auto"/>
        <w:ind w:firstLine="708"/>
        <w:jc w:val="right"/>
        <w:rPr>
          <w:rFonts w:ascii="Trebuchet MS" w:hAnsi="Trebuchet MS" w:cs="Arial"/>
          <w:b/>
        </w:rPr>
      </w:pPr>
      <w:r w:rsidRPr="00254478">
        <w:rPr>
          <w:rFonts w:ascii="Trebuchet MS" w:hAnsi="Trebuchet MS" w:cs="Arial"/>
          <w:b/>
        </w:rPr>
        <w:t>Nr ----------------------------</w:t>
      </w:r>
    </w:p>
    <w:p w:rsidR="004D2766" w:rsidRPr="00254478" w:rsidRDefault="004D2766" w:rsidP="00254478">
      <w:pPr>
        <w:spacing w:line="360" w:lineRule="auto"/>
        <w:jc w:val="right"/>
        <w:rPr>
          <w:rFonts w:ascii="Trebuchet MS" w:hAnsi="Trebuchet MS" w:cs="Arial"/>
        </w:rPr>
      </w:pPr>
      <w:r w:rsidRPr="00254478">
        <w:rPr>
          <w:rFonts w:ascii="Trebuchet MS" w:hAnsi="Trebuchet MS" w:cs="Arial"/>
          <w:b/>
        </w:rPr>
        <w:t>z dnia ----------------------------</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center"/>
        <w:rPr>
          <w:rFonts w:ascii="Trebuchet MS" w:hAnsi="Trebuchet MS" w:cs="Arial"/>
          <w:b/>
        </w:rPr>
      </w:pPr>
      <w:r w:rsidRPr="00254478">
        <w:rPr>
          <w:rFonts w:ascii="Trebuchet MS" w:hAnsi="Trebuchet MS" w:cs="Arial"/>
          <w:b/>
        </w:rPr>
        <w:t>Oświadczenie podwykonawcy</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Ja/my*, niżej podpisany(i) -------------------------------  działając jako właściciel/osoba(y) do reprezentacji podmiotu (zgodnie z KRS):*</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w:t>
      </w: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będący podwykonawcą robót dla inwestycji pn.:</w:t>
      </w:r>
    </w:p>
    <w:p w:rsidR="004D2766" w:rsidRPr="00254478" w:rsidRDefault="004D2766" w:rsidP="00254478">
      <w:pPr>
        <w:spacing w:line="360" w:lineRule="auto"/>
        <w:jc w:val="both"/>
        <w:rPr>
          <w:rFonts w:ascii="Trebuchet MS" w:hAnsi="Trebuchet MS" w:cs="Arial"/>
        </w:rPr>
      </w:pPr>
    </w:p>
    <w:p w:rsidR="004D2766" w:rsidRPr="00254478" w:rsidRDefault="00FF2A91" w:rsidP="00254478">
      <w:pPr>
        <w:spacing w:line="360" w:lineRule="auto"/>
        <w:jc w:val="center"/>
        <w:rPr>
          <w:rFonts w:ascii="Trebuchet MS" w:hAnsi="Trebuchet MS" w:cs="Arial"/>
          <w:b/>
          <w:color w:val="000000"/>
        </w:rPr>
      </w:pPr>
      <w:r w:rsidRPr="00FF2A91">
        <w:rPr>
          <w:rFonts w:ascii="Trebuchet MS" w:hAnsi="Trebuchet MS" w:cs="Arial"/>
          <w:b/>
          <w:bCs/>
          <w:color w:val="000000"/>
        </w:rPr>
        <w:t>Wykonanie projektów wykonawczych dla inwestycji "Przebudowa strefy wejścia wraz z wykonaniem nowego szybu dźwigowego" Głównego Instytutu Górnictwa w Katowicach”</w:t>
      </w:r>
    </w:p>
    <w:p w:rsidR="004D2766" w:rsidRPr="00254478" w:rsidRDefault="004D2766" w:rsidP="00254478">
      <w:pPr>
        <w:spacing w:line="360" w:lineRule="auto"/>
        <w:jc w:val="both"/>
        <w:rPr>
          <w:rFonts w:ascii="Trebuchet MS" w:hAnsi="Trebuchet MS" w:cs="Arial"/>
          <w:color w:val="000000"/>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oświadczam(y), że:</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ogół należności został zapłacony w terminie umownym. </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b/>
          <w:u w:val="single"/>
        </w:rPr>
      </w:pPr>
      <w:r w:rsidRPr="00254478">
        <w:rPr>
          <w:rFonts w:ascii="Trebuchet MS" w:hAnsi="Trebuchet MS" w:cs="Arial"/>
          <w:b/>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w:t>
      </w:r>
    </w:p>
    <w:p w:rsidR="004D2766" w:rsidRPr="00254478" w:rsidRDefault="004D2766" w:rsidP="00254478">
      <w:pPr>
        <w:spacing w:line="360" w:lineRule="auto"/>
        <w:rPr>
          <w:rFonts w:ascii="Trebuchet MS" w:hAnsi="Trebuchet MS"/>
          <w:u w:val="single"/>
        </w:rPr>
      </w:pPr>
      <w:r w:rsidRPr="00254478">
        <w:rPr>
          <w:rFonts w:ascii="Trebuchet MS" w:hAnsi="Trebuchet MS" w:cs="Arial"/>
        </w:rPr>
        <w:t>(miejscowość i data)</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(pieczątka i podpis podwykonawcy)</w:t>
      </w: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cs="Arial"/>
        </w:rPr>
      </w:pP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cs="Arial"/>
        </w:rPr>
        <w:t>……………………………………….…………….</w:t>
      </w:r>
    </w:p>
    <w:p w:rsidR="004D2766" w:rsidRPr="00254478" w:rsidRDefault="004D2766" w:rsidP="00254478">
      <w:pPr>
        <w:spacing w:line="360" w:lineRule="auto"/>
        <w:ind w:left="4956" w:firstLine="708"/>
        <w:rPr>
          <w:rFonts w:ascii="Trebuchet MS" w:hAnsi="Trebuchet MS"/>
          <w:u w:val="single"/>
        </w:rPr>
      </w:pPr>
      <w:r w:rsidRPr="00254478">
        <w:rPr>
          <w:rFonts w:ascii="Trebuchet MS" w:hAnsi="Trebuchet MS" w:cs="Arial"/>
        </w:rPr>
        <w:t>(pieczątka i podpis Wykonawcy)</w:t>
      </w:r>
    </w:p>
    <w:p w:rsidR="004D2766" w:rsidRPr="00254478" w:rsidRDefault="004D2766" w:rsidP="00254478">
      <w:pPr>
        <w:spacing w:line="360" w:lineRule="auto"/>
        <w:rPr>
          <w:rFonts w:ascii="Trebuchet MS" w:hAnsi="Trebuchet MS"/>
        </w:rPr>
      </w:pPr>
    </w:p>
    <w:p w:rsidR="004D2766" w:rsidRPr="00352382" w:rsidRDefault="004D2766" w:rsidP="009E245A">
      <w:pPr>
        <w:tabs>
          <w:tab w:val="left" w:pos="9072"/>
        </w:tabs>
        <w:spacing w:line="320" w:lineRule="exact"/>
        <w:ind w:left="3060"/>
        <w:jc w:val="right"/>
        <w:rPr>
          <w:sz w:val="22"/>
          <w:szCs w:val="22"/>
        </w:rPr>
      </w:pPr>
      <w:r w:rsidRPr="00254478">
        <w:rPr>
          <w:rFonts w:ascii="Trebuchet MS" w:hAnsi="Trebuchet MS"/>
        </w:rPr>
        <w:t>*niepotrzebne skreślić</w:t>
      </w:r>
    </w:p>
    <w:sectPr w:rsidR="004D2766" w:rsidRPr="00352382" w:rsidSect="008E50A5">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755" w:rsidRDefault="00997755">
      <w:r>
        <w:separator/>
      </w:r>
    </w:p>
  </w:endnote>
  <w:endnote w:type="continuationSeparator" w:id="0">
    <w:p w:rsidR="00997755" w:rsidRDefault="0099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altName w:val="Georgia"/>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755" w:rsidRPr="00531A66" w:rsidRDefault="00997755"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CE5AEF">
      <w:rPr>
        <w:rStyle w:val="Numerstrony"/>
        <w:rFonts w:ascii="Arial" w:hAnsi="Arial" w:cs="Arial"/>
        <w:noProof/>
      </w:rPr>
      <w:t>34</w:t>
    </w:r>
    <w:r w:rsidRPr="00531A66">
      <w:rPr>
        <w:rStyle w:val="Numerstrony"/>
        <w:rFonts w:ascii="Arial" w:hAnsi="Arial" w:cs="Arial"/>
      </w:rPr>
      <w:fldChar w:fldCharType="end"/>
    </w:r>
  </w:p>
  <w:p w:rsidR="00997755" w:rsidRPr="008D72B0" w:rsidRDefault="00997755"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755" w:rsidRDefault="00997755">
      <w:r>
        <w:separator/>
      </w:r>
    </w:p>
  </w:footnote>
  <w:footnote w:type="continuationSeparator" w:id="0">
    <w:p w:rsidR="00997755" w:rsidRDefault="00997755">
      <w:r>
        <w:continuationSeparator/>
      </w:r>
    </w:p>
  </w:footnote>
  <w:footnote w:id="1">
    <w:p w:rsidR="00997755" w:rsidRDefault="00997755"/>
    <w:p w:rsidR="00997755" w:rsidRDefault="0099775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A254EC7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0D93133"/>
    <w:multiLevelType w:val="hybridMultilevel"/>
    <w:tmpl w:val="5D7E2CB2"/>
    <w:lvl w:ilvl="0" w:tplc="6F8A6AB4">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091B0E94"/>
    <w:multiLevelType w:val="hybridMultilevel"/>
    <w:tmpl w:val="ED28CC02"/>
    <w:lvl w:ilvl="0" w:tplc="6CD2429E">
      <w:start w:val="1"/>
      <w:numFmt w:val="bullet"/>
      <w:lvlText w:val=""/>
      <w:lvlJc w:val="left"/>
      <w:pPr>
        <w:tabs>
          <w:tab w:val="num" w:pos="1418"/>
        </w:tabs>
        <w:ind w:left="1418"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11">
    <w:nsid w:val="094D076F"/>
    <w:multiLevelType w:val="hybridMultilevel"/>
    <w:tmpl w:val="A018450A"/>
    <w:lvl w:ilvl="0" w:tplc="6CD2429E">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3">
    <w:nsid w:val="0A342394"/>
    <w:multiLevelType w:val="hybridMultilevel"/>
    <w:tmpl w:val="48EE4F4C"/>
    <w:lvl w:ilvl="0" w:tplc="6CD2429E">
      <w:start w:val="1"/>
      <w:numFmt w:val="bullet"/>
      <w:lvlText w:val=""/>
      <w:lvlJc w:val="left"/>
      <w:pPr>
        <w:ind w:left="1070" w:hanging="360"/>
      </w:pPr>
      <w:rPr>
        <w:rFonts w:ascii="Symbol" w:hAnsi="Symbol"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nsid w:val="0DA64003"/>
    <w:multiLevelType w:val="hybridMultilevel"/>
    <w:tmpl w:val="1F2EB106"/>
    <w:lvl w:ilvl="0" w:tplc="721C2B26">
      <w:start w:val="1"/>
      <w:numFmt w:val="bullet"/>
      <w:lvlText w:val=""/>
      <w:lvlJc w:val="left"/>
      <w:pPr>
        <w:ind w:left="1211"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9">
    <w:nsid w:val="11437B4A"/>
    <w:multiLevelType w:val="hybridMultilevel"/>
    <w:tmpl w:val="3F425CAC"/>
    <w:lvl w:ilvl="0" w:tplc="6CD2429E">
      <w:start w:val="1"/>
      <w:numFmt w:val="bullet"/>
      <w:lvlText w:val=""/>
      <w:lvlJc w:val="left"/>
      <w:pPr>
        <w:tabs>
          <w:tab w:val="num" w:pos="1418"/>
        </w:tabs>
        <w:ind w:left="1418"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20">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22">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start w:val="1"/>
      <w:numFmt w:val="bullet"/>
      <w:lvlText w:val=""/>
      <w:lvlJc w:val="left"/>
      <w:pPr>
        <w:tabs>
          <w:tab w:val="num" w:pos="1647"/>
        </w:tabs>
        <w:ind w:left="1647" w:hanging="360"/>
      </w:pPr>
      <w:rPr>
        <w:rFonts w:ascii="Wingdings" w:hAnsi="Wingdings" w:hint="default"/>
      </w:rPr>
    </w:lvl>
    <w:lvl w:ilvl="3" w:tplc="04150001">
      <w:start w:val="1"/>
      <w:numFmt w:val="bullet"/>
      <w:lvlText w:val=""/>
      <w:lvlJc w:val="left"/>
      <w:pPr>
        <w:tabs>
          <w:tab w:val="num" w:pos="2367"/>
        </w:tabs>
        <w:ind w:left="2367" w:hanging="360"/>
      </w:pPr>
      <w:rPr>
        <w:rFonts w:ascii="Symbol" w:hAnsi="Symbol" w:hint="default"/>
      </w:rPr>
    </w:lvl>
    <w:lvl w:ilvl="4" w:tplc="04150003">
      <w:start w:val="1"/>
      <w:numFmt w:val="bullet"/>
      <w:lvlText w:val="o"/>
      <w:lvlJc w:val="left"/>
      <w:pPr>
        <w:tabs>
          <w:tab w:val="num" w:pos="3087"/>
        </w:tabs>
        <w:ind w:left="3087" w:hanging="360"/>
      </w:pPr>
      <w:rPr>
        <w:rFonts w:ascii="Courier New" w:hAnsi="Courier New" w:hint="default"/>
      </w:rPr>
    </w:lvl>
    <w:lvl w:ilvl="5" w:tplc="04150005">
      <w:start w:val="1"/>
      <w:numFmt w:val="bullet"/>
      <w:lvlText w:val=""/>
      <w:lvlJc w:val="left"/>
      <w:pPr>
        <w:tabs>
          <w:tab w:val="num" w:pos="3807"/>
        </w:tabs>
        <w:ind w:left="3807" w:hanging="360"/>
      </w:pPr>
      <w:rPr>
        <w:rFonts w:ascii="Wingdings" w:hAnsi="Wingdings" w:hint="default"/>
      </w:rPr>
    </w:lvl>
    <w:lvl w:ilvl="6" w:tplc="04150001">
      <w:start w:val="1"/>
      <w:numFmt w:val="bullet"/>
      <w:lvlText w:val=""/>
      <w:lvlJc w:val="left"/>
      <w:pPr>
        <w:tabs>
          <w:tab w:val="num" w:pos="4527"/>
        </w:tabs>
        <w:ind w:left="4527" w:hanging="360"/>
      </w:pPr>
      <w:rPr>
        <w:rFonts w:ascii="Symbol" w:hAnsi="Symbol" w:hint="default"/>
      </w:rPr>
    </w:lvl>
    <w:lvl w:ilvl="7" w:tplc="04150003">
      <w:start w:val="1"/>
      <w:numFmt w:val="bullet"/>
      <w:lvlText w:val="o"/>
      <w:lvlJc w:val="left"/>
      <w:pPr>
        <w:tabs>
          <w:tab w:val="num" w:pos="5247"/>
        </w:tabs>
        <w:ind w:left="5247" w:hanging="360"/>
      </w:pPr>
      <w:rPr>
        <w:rFonts w:ascii="Courier New" w:hAnsi="Courier New" w:hint="default"/>
      </w:rPr>
    </w:lvl>
    <w:lvl w:ilvl="8" w:tplc="04150005">
      <w:start w:val="1"/>
      <w:numFmt w:val="bullet"/>
      <w:lvlText w:val=""/>
      <w:lvlJc w:val="left"/>
      <w:pPr>
        <w:tabs>
          <w:tab w:val="num" w:pos="5967"/>
        </w:tabs>
        <w:ind w:left="5967" w:hanging="360"/>
      </w:pPr>
      <w:rPr>
        <w:rFonts w:ascii="Wingdings" w:hAnsi="Wingdings" w:hint="default"/>
      </w:rPr>
    </w:lvl>
  </w:abstractNum>
  <w:abstractNum w:abstractNumId="23">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4">
    <w:nsid w:val="175E3274"/>
    <w:multiLevelType w:val="hybridMultilevel"/>
    <w:tmpl w:val="8A70579E"/>
    <w:lvl w:ilvl="0" w:tplc="BCAA421A">
      <w:start w:val="1"/>
      <w:numFmt w:val="bullet"/>
      <w:lvlText w:val="̵"/>
      <w:lvlJc w:val="left"/>
      <w:pPr>
        <w:ind w:left="1287" w:hanging="360"/>
      </w:pPr>
      <w:rPr>
        <w:rFonts w:ascii="Times New Roman" w:hAnsi="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5">
    <w:nsid w:val="17D905A6"/>
    <w:multiLevelType w:val="hybridMultilevel"/>
    <w:tmpl w:val="738E8136"/>
    <w:lvl w:ilvl="0" w:tplc="721C2B26">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hint="default"/>
      </w:rPr>
    </w:lvl>
    <w:lvl w:ilvl="8" w:tplc="04150005">
      <w:start w:val="1"/>
      <w:numFmt w:val="bullet"/>
      <w:lvlText w:val=""/>
      <w:lvlJc w:val="left"/>
      <w:pPr>
        <w:ind w:left="7331" w:hanging="360"/>
      </w:pPr>
      <w:rPr>
        <w:rFonts w:ascii="Wingdings" w:hAnsi="Wingdings" w:hint="default"/>
      </w:rPr>
    </w:lvl>
  </w:abstractNum>
  <w:abstractNum w:abstractNumId="26">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1BFF4C77"/>
    <w:multiLevelType w:val="hybridMultilevel"/>
    <w:tmpl w:val="6BEEF9B4"/>
    <w:lvl w:ilvl="0" w:tplc="D188DFD2">
      <w:start w:val="4"/>
      <w:numFmt w:val="decimal"/>
      <w:lvlText w:val="5.%1"/>
      <w:lvlJc w:val="left"/>
      <w:pPr>
        <w:tabs>
          <w:tab w:val="num" w:pos="1211"/>
        </w:tabs>
        <w:ind w:left="1571"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nsid w:val="1FD1520D"/>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21D63BB9"/>
    <w:multiLevelType w:val="hybridMultilevel"/>
    <w:tmpl w:val="909AD08E"/>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97FE7650">
      <w:start w:val="2"/>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4">
    <w:nsid w:val="24CE36E2"/>
    <w:multiLevelType w:val="hybridMultilevel"/>
    <w:tmpl w:val="973C6ABC"/>
    <w:lvl w:ilvl="0" w:tplc="04150003">
      <w:start w:val="1"/>
      <w:numFmt w:val="bullet"/>
      <w:lvlText w:val="o"/>
      <w:lvlJc w:val="left"/>
      <w:pPr>
        <w:ind w:left="1287" w:hanging="360"/>
      </w:pPr>
      <w:rPr>
        <w:rFonts w:ascii="Courier New" w:hAnsi="Courier New" w:hint="default"/>
      </w:rPr>
    </w:lvl>
    <w:lvl w:ilvl="1" w:tplc="04150003">
      <w:start w:val="1"/>
      <w:numFmt w:val="bullet"/>
      <w:lvlText w:val="o"/>
      <w:lvlJc w:val="left"/>
      <w:pPr>
        <w:ind w:left="2007" w:hanging="360"/>
      </w:pPr>
      <w:rPr>
        <w:rFonts w:ascii="Courier New" w:hAnsi="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hint="default"/>
      </w:rPr>
    </w:lvl>
    <w:lvl w:ilvl="8" w:tplc="04150005">
      <w:start w:val="1"/>
      <w:numFmt w:val="bullet"/>
      <w:lvlText w:val=""/>
      <w:lvlJc w:val="left"/>
      <w:pPr>
        <w:ind w:left="7047" w:hanging="360"/>
      </w:pPr>
      <w:rPr>
        <w:rFonts w:ascii="Wingdings" w:hAnsi="Wingdings" w:hint="default"/>
      </w:rPr>
    </w:lvl>
  </w:abstractNum>
  <w:abstractNum w:abstractNumId="35">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8126A61"/>
    <w:multiLevelType w:val="hybridMultilevel"/>
    <w:tmpl w:val="BAAAB606"/>
    <w:lvl w:ilvl="0" w:tplc="712C10EE">
      <w:start w:val="1"/>
      <w:numFmt w:val="decimal"/>
      <w:lvlText w:val="3.%1."/>
      <w:lvlJc w:val="left"/>
      <w:pPr>
        <w:tabs>
          <w:tab w:val="num" w:pos="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8">
    <w:nsid w:val="2B412A02"/>
    <w:multiLevelType w:val="multilevel"/>
    <w:tmpl w:val="11949996"/>
    <w:lvl w:ilvl="0">
      <w:start w:val="3"/>
      <w:numFmt w:val="decimal"/>
      <w:lvlText w:val="%1."/>
      <w:lvlJc w:val="left"/>
      <w:pPr>
        <w:tabs>
          <w:tab w:val="num" w:pos="570"/>
        </w:tabs>
        <w:ind w:left="570" w:hanging="570"/>
      </w:pPr>
      <w:rPr>
        <w:rFonts w:cs="Times New Roman" w:hint="default"/>
      </w:rPr>
    </w:lvl>
    <w:lvl w:ilvl="1">
      <w:start w:val="1"/>
      <w:numFmt w:val="decimal"/>
      <w:lvlText w:val="2.%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2D166C07"/>
    <w:multiLevelType w:val="multilevel"/>
    <w:tmpl w:val="9230D5C2"/>
    <w:styleLink w:val="PH1"/>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0">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1">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42">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4">
    <w:nsid w:val="32D845FE"/>
    <w:multiLevelType w:val="multilevel"/>
    <w:tmpl w:val="15CCA226"/>
    <w:styleLink w:val="Styl1"/>
    <w:lvl w:ilvl="0">
      <w:start w:val="1"/>
      <w:numFmt w:val="decimal"/>
      <w:pStyle w:val="Listapunktowana"/>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6">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nsid w:val="35CA4AD5"/>
    <w:multiLevelType w:val="hybridMultilevel"/>
    <w:tmpl w:val="0AF4A89C"/>
    <w:lvl w:ilvl="0" w:tplc="ABF0C684">
      <w:start w:val="1"/>
      <w:numFmt w:val="decimal"/>
      <w:lvlText w:val="%1."/>
      <w:legacy w:legacy="1" w:legacySpace="0" w:legacyIndent="283"/>
      <w:lvlJc w:val="left"/>
      <w:pPr>
        <w:ind w:left="283" w:hanging="283"/>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8">
    <w:nsid w:val="36435FB7"/>
    <w:multiLevelType w:val="hybridMultilevel"/>
    <w:tmpl w:val="52B0B8FC"/>
    <w:lvl w:ilvl="0" w:tplc="54744B3E">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49">
    <w:nsid w:val="369D5DA0"/>
    <w:multiLevelType w:val="hybridMultilevel"/>
    <w:tmpl w:val="027A6348"/>
    <w:lvl w:ilvl="0" w:tplc="721C2B26">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hint="default"/>
      </w:rPr>
    </w:lvl>
    <w:lvl w:ilvl="8" w:tplc="04150005">
      <w:start w:val="1"/>
      <w:numFmt w:val="bullet"/>
      <w:lvlText w:val=""/>
      <w:lvlJc w:val="left"/>
      <w:pPr>
        <w:ind w:left="6622" w:hanging="360"/>
      </w:pPr>
      <w:rPr>
        <w:rFonts w:ascii="Wingdings" w:hAnsi="Wingdings" w:hint="default"/>
      </w:rPr>
    </w:lvl>
  </w:abstractNum>
  <w:abstractNum w:abstractNumId="50">
    <w:nsid w:val="375B4B67"/>
    <w:multiLevelType w:val="singleLevel"/>
    <w:tmpl w:val="0415000F"/>
    <w:lvl w:ilvl="0">
      <w:start w:val="1"/>
      <w:numFmt w:val="decimal"/>
      <w:lvlText w:val="%1."/>
      <w:lvlJc w:val="left"/>
      <w:pPr>
        <w:ind w:left="360" w:hanging="360"/>
      </w:pPr>
    </w:lvl>
  </w:abstractNum>
  <w:abstractNum w:abstractNumId="51">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nsid w:val="380308AB"/>
    <w:multiLevelType w:val="hybridMultilevel"/>
    <w:tmpl w:val="80584E70"/>
    <w:lvl w:ilvl="0" w:tplc="5C92DE9C">
      <w:start w:val="1"/>
      <w:numFmt w:val="decimal"/>
      <w:lvlText w:val="5.%1."/>
      <w:lvlJc w:val="left"/>
      <w:pPr>
        <w:tabs>
          <w:tab w:val="num" w:pos="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3">
    <w:nsid w:val="38B70CE9"/>
    <w:multiLevelType w:val="hybridMultilevel"/>
    <w:tmpl w:val="FAA89D3A"/>
    <w:lvl w:ilvl="0" w:tplc="6CD2429E">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54">
    <w:nsid w:val="3902489B"/>
    <w:multiLevelType w:val="hybridMultilevel"/>
    <w:tmpl w:val="E65CE95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B07653D6">
      <w:start w:val="1"/>
      <w:numFmt w:val="decimal"/>
      <w:lvlText w:val="%3-"/>
      <w:lvlJc w:val="left"/>
      <w:pPr>
        <w:ind w:left="2406" w:hanging="360"/>
      </w:pPr>
      <w:rPr>
        <w:rFonts w:cs="Times New Roman" w:hint="default"/>
      </w:rPr>
    </w:lvl>
    <w:lvl w:ilvl="3" w:tplc="0415000F">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55">
    <w:nsid w:val="39EF37F0"/>
    <w:multiLevelType w:val="multilevel"/>
    <w:tmpl w:val="09D6D6A6"/>
    <w:lvl w:ilvl="0">
      <w:start w:val="2"/>
      <w:numFmt w:val="decimal"/>
      <w:lvlText w:val="%1"/>
      <w:lvlJc w:val="left"/>
      <w:pPr>
        <w:ind w:left="360" w:hanging="360"/>
      </w:pPr>
      <w:rPr>
        <w:rFonts w:cs="Times New Roman" w:hint="default"/>
      </w:rPr>
    </w:lvl>
    <w:lvl w:ilvl="1">
      <w:start w:val="2"/>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6">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7">
    <w:nsid w:val="3A7B2EB7"/>
    <w:multiLevelType w:val="multilevel"/>
    <w:tmpl w:val="BF2EF92A"/>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8">
    <w:nsid w:val="3EB308DF"/>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0">
    <w:nsid w:val="43420B90"/>
    <w:multiLevelType w:val="multilevel"/>
    <w:tmpl w:val="83FCCE6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61">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2">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49D244C6"/>
    <w:multiLevelType w:val="hybridMultilevel"/>
    <w:tmpl w:val="652EF52C"/>
    <w:lvl w:ilvl="0" w:tplc="04150003">
      <w:start w:val="1"/>
      <w:numFmt w:val="bullet"/>
      <w:lvlText w:val="o"/>
      <w:lvlJc w:val="left"/>
      <w:pPr>
        <w:ind w:left="2574" w:hanging="360"/>
      </w:pPr>
      <w:rPr>
        <w:rFonts w:ascii="Courier New" w:hAnsi="Courier New" w:hint="default"/>
      </w:rPr>
    </w:lvl>
    <w:lvl w:ilvl="1" w:tplc="04150003">
      <w:start w:val="1"/>
      <w:numFmt w:val="bullet"/>
      <w:lvlText w:val="o"/>
      <w:lvlJc w:val="left"/>
      <w:pPr>
        <w:ind w:left="3294" w:hanging="360"/>
      </w:pPr>
      <w:rPr>
        <w:rFonts w:ascii="Courier New" w:hAnsi="Courier New" w:hint="default"/>
      </w:rPr>
    </w:lvl>
    <w:lvl w:ilvl="2" w:tplc="04150005">
      <w:start w:val="1"/>
      <w:numFmt w:val="bullet"/>
      <w:lvlText w:val=""/>
      <w:lvlJc w:val="left"/>
      <w:pPr>
        <w:ind w:left="4014" w:hanging="360"/>
      </w:pPr>
      <w:rPr>
        <w:rFonts w:ascii="Wingdings" w:hAnsi="Wingdings" w:hint="default"/>
      </w:rPr>
    </w:lvl>
    <w:lvl w:ilvl="3" w:tplc="04150001">
      <w:start w:val="1"/>
      <w:numFmt w:val="bullet"/>
      <w:lvlText w:val=""/>
      <w:lvlJc w:val="left"/>
      <w:pPr>
        <w:ind w:left="4734" w:hanging="360"/>
      </w:pPr>
      <w:rPr>
        <w:rFonts w:ascii="Symbol" w:hAnsi="Symbol" w:hint="default"/>
      </w:rPr>
    </w:lvl>
    <w:lvl w:ilvl="4" w:tplc="04150003">
      <w:start w:val="1"/>
      <w:numFmt w:val="bullet"/>
      <w:lvlText w:val="o"/>
      <w:lvlJc w:val="left"/>
      <w:pPr>
        <w:ind w:left="5454" w:hanging="360"/>
      </w:pPr>
      <w:rPr>
        <w:rFonts w:ascii="Courier New" w:hAnsi="Courier New" w:hint="default"/>
      </w:rPr>
    </w:lvl>
    <w:lvl w:ilvl="5" w:tplc="04150005">
      <w:start w:val="1"/>
      <w:numFmt w:val="bullet"/>
      <w:lvlText w:val=""/>
      <w:lvlJc w:val="left"/>
      <w:pPr>
        <w:ind w:left="6174" w:hanging="360"/>
      </w:pPr>
      <w:rPr>
        <w:rFonts w:ascii="Wingdings" w:hAnsi="Wingdings" w:hint="default"/>
      </w:rPr>
    </w:lvl>
    <w:lvl w:ilvl="6" w:tplc="04150001">
      <w:start w:val="1"/>
      <w:numFmt w:val="bullet"/>
      <w:lvlText w:val=""/>
      <w:lvlJc w:val="left"/>
      <w:pPr>
        <w:ind w:left="6894" w:hanging="360"/>
      </w:pPr>
      <w:rPr>
        <w:rFonts w:ascii="Symbol" w:hAnsi="Symbol" w:hint="default"/>
      </w:rPr>
    </w:lvl>
    <w:lvl w:ilvl="7" w:tplc="04150003">
      <w:start w:val="1"/>
      <w:numFmt w:val="bullet"/>
      <w:lvlText w:val="o"/>
      <w:lvlJc w:val="left"/>
      <w:pPr>
        <w:ind w:left="7614" w:hanging="360"/>
      </w:pPr>
      <w:rPr>
        <w:rFonts w:ascii="Courier New" w:hAnsi="Courier New" w:hint="default"/>
      </w:rPr>
    </w:lvl>
    <w:lvl w:ilvl="8" w:tplc="04150005">
      <w:start w:val="1"/>
      <w:numFmt w:val="bullet"/>
      <w:lvlText w:val=""/>
      <w:lvlJc w:val="left"/>
      <w:pPr>
        <w:ind w:left="8334" w:hanging="360"/>
      </w:pPr>
      <w:rPr>
        <w:rFonts w:ascii="Wingdings" w:hAnsi="Wingdings" w:hint="default"/>
      </w:rPr>
    </w:lvl>
  </w:abstractNum>
  <w:abstractNum w:abstractNumId="64">
    <w:nsid w:val="4B7A3BE3"/>
    <w:multiLevelType w:val="hybridMultilevel"/>
    <w:tmpl w:val="5504E292"/>
    <w:lvl w:ilvl="0" w:tplc="6CD2429E">
      <w:start w:val="1"/>
      <w:numFmt w:val="bullet"/>
      <w:lvlText w:val=""/>
      <w:lvlJc w:val="left"/>
      <w:pPr>
        <w:tabs>
          <w:tab w:val="num" w:pos="1418"/>
        </w:tabs>
        <w:ind w:left="1418"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65">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6">
    <w:nsid w:val="4DA875FA"/>
    <w:multiLevelType w:val="hybridMultilevel"/>
    <w:tmpl w:val="A11AC946"/>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hint="default"/>
      </w:rPr>
    </w:lvl>
    <w:lvl w:ilvl="8" w:tplc="04150005">
      <w:start w:val="1"/>
      <w:numFmt w:val="bullet"/>
      <w:lvlText w:val=""/>
      <w:lvlJc w:val="left"/>
      <w:pPr>
        <w:ind w:left="7047" w:hanging="360"/>
      </w:pPr>
      <w:rPr>
        <w:rFonts w:ascii="Wingdings" w:hAnsi="Wingdings" w:hint="default"/>
      </w:rPr>
    </w:lvl>
  </w:abstractNum>
  <w:abstractNum w:abstractNumId="67">
    <w:nsid w:val="4EFD73FB"/>
    <w:multiLevelType w:val="hybridMultilevel"/>
    <w:tmpl w:val="906CE1CA"/>
    <w:lvl w:ilvl="0" w:tplc="BCAA421A">
      <w:start w:val="1"/>
      <w:numFmt w:val="bullet"/>
      <w:lvlText w:val="̵"/>
      <w:lvlJc w:val="left"/>
      <w:pPr>
        <w:ind w:left="1287" w:hanging="360"/>
      </w:pPr>
      <w:rPr>
        <w:rFonts w:ascii="Times New Roman" w:hAnsi="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8">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69">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0">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1">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72">
    <w:nsid w:val="522E7824"/>
    <w:multiLevelType w:val="multilevel"/>
    <w:tmpl w:val="8FCC18E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3">
    <w:nsid w:val="52F849B6"/>
    <w:multiLevelType w:val="hybridMultilevel"/>
    <w:tmpl w:val="3B769842"/>
    <w:lvl w:ilvl="0" w:tplc="6CD2429E">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4">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5">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6">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7">
    <w:nsid w:val="56EE3DDF"/>
    <w:multiLevelType w:val="hybridMultilevel"/>
    <w:tmpl w:val="8A02FB8E"/>
    <w:lvl w:ilvl="0" w:tplc="CD3273C4">
      <w:start w:val="4"/>
      <w:numFmt w:val="decimal"/>
      <w:lvlText w:val="%1. "/>
      <w:lvlJc w:val="left"/>
      <w:pPr>
        <w:ind w:left="283" w:hanging="283"/>
      </w:pPr>
      <w:rPr>
        <w:rFonts w:cs="Times New Roman" w:hint="default"/>
        <w:b w:val="0"/>
        <w:i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8">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9">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0">
    <w:nsid w:val="58201A50"/>
    <w:multiLevelType w:val="multilevel"/>
    <w:tmpl w:val="60DEB088"/>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1">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2">
    <w:nsid w:val="5B994082"/>
    <w:multiLevelType w:val="multilevel"/>
    <w:tmpl w:val="24FC1DA8"/>
    <w:lvl w:ilvl="0">
      <w:start w:val="1"/>
      <w:numFmt w:val="decimal"/>
      <w:lvlText w:val="%1"/>
      <w:lvlJc w:val="left"/>
      <w:pPr>
        <w:tabs>
          <w:tab w:val="num" w:pos="0"/>
        </w:tabs>
        <w:ind w:left="360" w:hanging="360"/>
      </w:pPr>
      <w:rPr>
        <w:rFonts w:cs="Times New Roman" w:hint="default"/>
      </w:rPr>
    </w:lvl>
    <w:lvl w:ilvl="1">
      <w:start w:val="4"/>
      <w:numFmt w:val="decimal"/>
      <w:lvlText w:val="2.%2."/>
      <w:lvlJc w:val="left"/>
      <w:pPr>
        <w:tabs>
          <w:tab w:val="num" w:pos="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440" w:hanging="1440"/>
      </w:pPr>
      <w:rPr>
        <w:rFonts w:cs="Times New Roman" w:hint="default"/>
      </w:rPr>
    </w:lvl>
  </w:abstractNum>
  <w:abstractNum w:abstractNumId="83">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5">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6">
    <w:nsid w:val="601E2026"/>
    <w:multiLevelType w:val="hybridMultilevel"/>
    <w:tmpl w:val="1B42FCA4"/>
    <w:lvl w:ilvl="0" w:tplc="721C2B26">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hint="default"/>
      </w:rPr>
    </w:lvl>
    <w:lvl w:ilvl="8" w:tplc="04150005">
      <w:start w:val="1"/>
      <w:numFmt w:val="bullet"/>
      <w:lvlText w:val=""/>
      <w:lvlJc w:val="left"/>
      <w:pPr>
        <w:ind w:left="6622" w:hanging="360"/>
      </w:pPr>
      <w:rPr>
        <w:rFonts w:ascii="Wingdings" w:hAnsi="Wingdings" w:hint="default"/>
      </w:rPr>
    </w:lvl>
  </w:abstractNum>
  <w:abstractNum w:abstractNumId="87">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8">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1495"/>
        </w:tabs>
        <w:ind w:left="1495"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89">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90">
    <w:nsid w:val="64223C5C"/>
    <w:multiLevelType w:val="hybridMultilevel"/>
    <w:tmpl w:val="ACBEA50A"/>
    <w:lvl w:ilvl="0" w:tplc="54744B3E">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91">
    <w:nsid w:val="68C77491"/>
    <w:multiLevelType w:val="hybridMultilevel"/>
    <w:tmpl w:val="C958EA92"/>
    <w:lvl w:ilvl="0" w:tplc="922293B6">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93">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4">
    <w:nsid w:val="6C28057B"/>
    <w:multiLevelType w:val="hybridMultilevel"/>
    <w:tmpl w:val="C8D2C1A0"/>
    <w:lvl w:ilvl="0" w:tplc="04150003">
      <w:start w:val="1"/>
      <w:numFmt w:val="bullet"/>
      <w:lvlText w:val="o"/>
      <w:lvlJc w:val="left"/>
      <w:pPr>
        <w:ind w:left="1287" w:hanging="360"/>
      </w:pPr>
      <w:rPr>
        <w:rFonts w:ascii="Courier New" w:hAnsi="Courier New" w:hint="default"/>
      </w:rPr>
    </w:lvl>
    <w:lvl w:ilvl="1" w:tplc="04150003">
      <w:start w:val="1"/>
      <w:numFmt w:val="bullet"/>
      <w:lvlText w:val="o"/>
      <w:lvlJc w:val="left"/>
      <w:pPr>
        <w:ind w:left="2007" w:hanging="360"/>
      </w:pPr>
      <w:rPr>
        <w:rFonts w:ascii="Courier New" w:hAnsi="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hint="default"/>
      </w:rPr>
    </w:lvl>
    <w:lvl w:ilvl="8" w:tplc="04150005">
      <w:start w:val="1"/>
      <w:numFmt w:val="bullet"/>
      <w:lvlText w:val=""/>
      <w:lvlJc w:val="left"/>
      <w:pPr>
        <w:ind w:left="7047" w:hanging="360"/>
      </w:pPr>
      <w:rPr>
        <w:rFonts w:ascii="Wingdings" w:hAnsi="Wingdings" w:hint="default"/>
      </w:rPr>
    </w:lvl>
  </w:abstractNum>
  <w:abstractNum w:abstractNumId="95">
    <w:nsid w:val="6CAE1FC5"/>
    <w:multiLevelType w:val="multilevel"/>
    <w:tmpl w:val="2FCE7548"/>
    <w:lvl w:ilvl="0">
      <w:start w:val="1"/>
      <w:numFmt w:val="decimal"/>
      <w:lvlText w:val="%1. "/>
      <w:legacy w:legacy="1" w:legacySpace="0" w:legacyIndent="283"/>
      <w:lvlJc w:val="left"/>
      <w:pPr>
        <w:ind w:left="283" w:hanging="283"/>
      </w:pPr>
      <w:rPr>
        <w:rFonts w:cs="Times New Roman"/>
        <w:b w:val="0"/>
        <w:i w:val="0"/>
        <w:sz w:val="24"/>
      </w:rPr>
    </w:lvl>
    <w:lvl w:ilvl="1">
      <w:start w:val="1"/>
      <w:numFmt w:val="decimal"/>
      <w:lvlText w:val="%2."/>
      <w:lvlJc w:val="left"/>
      <w:pPr>
        <w:tabs>
          <w:tab w:val="num" w:pos="567"/>
        </w:tabs>
        <w:ind w:left="567" w:hanging="567"/>
      </w:pPr>
      <w:rPr>
        <w:rFonts w:cs="Times New Roman" w:hint="default"/>
      </w:rPr>
    </w:lvl>
    <w:lvl w:ilvl="2">
      <w:start w:val="1"/>
      <w:numFmt w:val="decimal"/>
      <w:lvlText w:val="%3)"/>
      <w:lvlJc w:val="left"/>
      <w:pPr>
        <w:ind w:left="2340" w:hanging="360"/>
      </w:pPr>
      <w:rPr>
        <w:rFonts w:cs="Times New Roman" w:hint="default"/>
        <w:b w:val="0"/>
      </w:rPr>
    </w:lvl>
    <w:lvl w:ilvl="3">
      <w:start w:val="2"/>
      <w:numFmt w:val="decimal"/>
      <w:lvlText w:val="%4"/>
      <w:lvlJc w:val="left"/>
      <w:pPr>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6">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97">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8">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nsid w:val="7779241E"/>
    <w:multiLevelType w:val="multilevel"/>
    <w:tmpl w:val="9DEE3D4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0">
    <w:nsid w:val="77D14D77"/>
    <w:multiLevelType w:val="hybridMultilevel"/>
    <w:tmpl w:val="20BC2708"/>
    <w:lvl w:ilvl="0" w:tplc="721C2B26">
      <w:start w:val="1"/>
      <w:numFmt w:val="bullet"/>
      <w:lvlText w:val=""/>
      <w:lvlJc w:val="left"/>
      <w:pPr>
        <w:ind w:left="2574" w:hanging="360"/>
      </w:pPr>
      <w:rPr>
        <w:rFonts w:ascii="Symbol" w:hAnsi="Symbol" w:hint="default"/>
      </w:rPr>
    </w:lvl>
    <w:lvl w:ilvl="1" w:tplc="04150003">
      <w:start w:val="1"/>
      <w:numFmt w:val="bullet"/>
      <w:lvlText w:val="o"/>
      <w:lvlJc w:val="left"/>
      <w:pPr>
        <w:ind w:left="3294" w:hanging="360"/>
      </w:pPr>
      <w:rPr>
        <w:rFonts w:ascii="Courier New" w:hAnsi="Courier New" w:hint="default"/>
      </w:rPr>
    </w:lvl>
    <w:lvl w:ilvl="2" w:tplc="04150005">
      <w:start w:val="1"/>
      <w:numFmt w:val="bullet"/>
      <w:lvlText w:val=""/>
      <w:lvlJc w:val="left"/>
      <w:pPr>
        <w:ind w:left="4014" w:hanging="360"/>
      </w:pPr>
      <w:rPr>
        <w:rFonts w:ascii="Wingdings" w:hAnsi="Wingdings" w:hint="default"/>
      </w:rPr>
    </w:lvl>
    <w:lvl w:ilvl="3" w:tplc="04150001">
      <w:start w:val="1"/>
      <w:numFmt w:val="bullet"/>
      <w:lvlText w:val=""/>
      <w:lvlJc w:val="left"/>
      <w:pPr>
        <w:ind w:left="4734" w:hanging="360"/>
      </w:pPr>
      <w:rPr>
        <w:rFonts w:ascii="Symbol" w:hAnsi="Symbol" w:hint="default"/>
      </w:rPr>
    </w:lvl>
    <w:lvl w:ilvl="4" w:tplc="04150003">
      <w:start w:val="1"/>
      <w:numFmt w:val="bullet"/>
      <w:lvlText w:val="o"/>
      <w:lvlJc w:val="left"/>
      <w:pPr>
        <w:ind w:left="5454" w:hanging="360"/>
      </w:pPr>
      <w:rPr>
        <w:rFonts w:ascii="Courier New" w:hAnsi="Courier New" w:hint="default"/>
      </w:rPr>
    </w:lvl>
    <w:lvl w:ilvl="5" w:tplc="04150005">
      <w:start w:val="1"/>
      <w:numFmt w:val="bullet"/>
      <w:lvlText w:val=""/>
      <w:lvlJc w:val="left"/>
      <w:pPr>
        <w:ind w:left="6174" w:hanging="360"/>
      </w:pPr>
      <w:rPr>
        <w:rFonts w:ascii="Wingdings" w:hAnsi="Wingdings" w:hint="default"/>
      </w:rPr>
    </w:lvl>
    <w:lvl w:ilvl="6" w:tplc="04150001">
      <w:start w:val="1"/>
      <w:numFmt w:val="bullet"/>
      <w:lvlText w:val=""/>
      <w:lvlJc w:val="left"/>
      <w:pPr>
        <w:ind w:left="6894" w:hanging="360"/>
      </w:pPr>
      <w:rPr>
        <w:rFonts w:ascii="Symbol" w:hAnsi="Symbol" w:hint="default"/>
      </w:rPr>
    </w:lvl>
    <w:lvl w:ilvl="7" w:tplc="04150003">
      <w:start w:val="1"/>
      <w:numFmt w:val="bullet"/>
      <w:lvlText w:val="o"/>
      <w:lvlJc w:val="left"/>
      <w:pPr>
        <w:ind w:left="7614" w:hanging="360"/>
      </w:pPr>
      <w:rPr>
        <w:rFonts w:ascii="Courier New" w:hAnsi="Courier New" w:hint="default"/>
      </w:rPr>
    </w:lvl>
    <w:lvl w:ilvl="8" w:tplc="04150005">
      <w:start w:val="1"/>
      <w:numFmt w:val="bullet"/>
      <w:lvlText w:val=""/>
      <w:lvlJc w:val="left"/>
      <w:pPr>
        <w:ind w:left="8334" w:hanging="360"/>
      </w:pPr>
      <w:rPr>
        <w:rFonts w:ascii="Wingdings" w:hAnsi="Wingdings" w:hint="default"/>
      </w:rPr>
    </w:lvl>
  </w:abstractNum>
  <w:abstractNum w:abstractNumId="101">
    <w:nsid w:val="7C494F92"/>
    <w:multiLevelType w:val="hybridMultilevel"/>
    <w:tmpl w:val="97146D84"/>
    <w:lvl w:ilvl="0" w:tplc="D4FA133A">
      <w:start w:val="1"/>
      <w:numFmt w:val="decimal"/>
      <w:lvlText w:val="%1."/>
      <w:lvlJc w:val="left"/>
      <w:pPr>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3">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39"/>
  </w:num>
  <w:num w:numId="2">
    <w:abstractNumId w:val="85"/>
  </w:num>
  <w:num w:numId="3">
    <w:abstractNumId w:val="15"/>
  </w:num>
  <w:num w:numId="4">
    <w:abstractNumId w:val="57"/>
  </w:num>
  <w:num w:numId="5">
    <w:abstractNumId w:val="65"/>
  </w:num>
  <w:num w:numId="6">
    <w:abstractNumId w:val="93"/>
  </w:num>
  <w:num w:numId="7">
    <w:abstractNumId w:val="42"/>
  </w:num>
  <w:num w:numId="8">
    <w:abstractNumId w:val="102"/>
  </w:num>
  <w:num w:numId="9">
    <w:abstractNumId w:val="37"/>
  </w:num>
  <w:num w:numId="10">
    <w:abstractNumId w:val="5"/>
  </w:num>
  <w:num w:numId="11">
    <w:abstractNumId w:val="97"/>
  </w:num>
  <w:num w:numId="12">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43"/>
  </w:num>
  <w:num w:numId="16">
    <w:abstractNumId w:val="31"/>
  </w:num>
  <w:num w:numId="17">
    <w:abstractNumId w:val="41"/>
  </w:num>
  <w:num w:numId="18">
    <w:abstractNumId w:val="62"/>
  </w:num>
  <w:num w:numId="19">
    <w:abstractNumId w:val="45"/>
  </w:num>
  <w:num w:numId="20">
    <w:abstractNumId w:val="6"/>
  </w:num>
  <w:num w:numId="21">
    <w:abstractNumId w:val="21"/>
  </w:num>
  <w:num w:numId="22">
    <w:abstractNumId w:val="18"/>
  </w:num>
  <w:num w:numId="23">
    <w:abstractNumId w:val="14"/>
  </w:num>
  <w:num w:numId="24">
    <w:abstractNumId w:val="89"/>
  </w:num>
  <w:num w:numId="25">
    <w:abstractNumId w:val="75"/>
  </w:num>
  <w:num w:numId="26">
    <w:abstractNumId w:val="87"/>
  </w:num>
  <w:num w:numId="27">
    <w:abstractNumId w:val="74"/>
  </w:num>
  <w:num w:numId="28">
    <w:abstractNumId w:val="40"/>
  </w:num>
  <w:num w:numId="29">
    <w:abstractNumId w:val="69"/>
  </w:num>
  <w:num w:numId="30">
    <w:abstractNumId w:val="35"/>
  </w:num>
  <w:num w:numId="31">
    <w:abstractNumId w:val="76"/>
  </w:num>
  <w:num w:numId="32">
    <w:abstractNumId w:val="60"/>
  </w:num>
  <w:num w:numId="33">
    <w:abstractNumId w:val="71"/>
  </w:num>
  <w:num w:numId="34">
    <w:abstractNumId w:val="51"/>
  </w:num>
  <w:num w:numId="35">
    <w:abstractNumId w:val="16"/>
  </w:num>
  <w:num w:numId="36">
    <w:abstractNumId w:val="96"/>
  </w:num>
  <w:num w:numId="37">
    <w:abstractNumId w:val="2"/>
  </w:num>
  <w:num w:numId="38">
    <w:abstractNumId w:val="78"/>
  </w:num>
  <w:num w:numId="39">
    <w:abstractNumId w:val="92"/>
  </w:num>
  <w:num w:numId="40">
    <w:abstractNumId w:val="46"/>
  </w:num>
  <w:num w:numId="41">
    <w:abstractNumId w:val="26"/>
  </w:num>
  <w:num w:numId="42">
    <w:abstractNumId w:val="84"/>
    <w:lvlOverride w:ilvl="0">
      <w:startOverride w:val="1"/>
    </w:lvlOverride>
  </w:num>
  <w:num w:numId="43">
    <w:abstractNumId w:val="59"/>
    <w:lvlOverride w:ilvl="0">
      <w:startOverride w:val="1"/>
    </w:lvlOverride>
  </w:num>
  <w:num w:numId="44">
    <w:abstractNumId w:val="32"/>
  </w:num>
  <w:num w:numId="45">
    <w:abstractNumId w:val="79"/>
  </w:num>
  <w:num w:numId="46">
    <w:abstractNumId w:val="12"/>
  </w:num>
  <w:num w:numId="47">
    <w:abstractNumId w:val="61"/>
  </w:num>
  <w:num w:numId="48">
    <w:abstractNumId w:val="4"/>
  </w:num>
  <w:num w:numId="49">
    <w:abstractNumId w:val="9"/>
  </w:num>
  <w:num w:numId="50">
    <w:abstractNumId w:val="98"/>
  </w:num>
  <w:num w:numId="51">
    <w:abstractNumId w:val="33"/>
  </w:num>
  <w:num w:numId="52">
    <w:abstractNumId w:val="20"/>
  </w:num>
  <w:num w:numId="53">
    <w:abstractNumId w:val="28"/>
  </w:num>
  <w:num w:numId="54">
    <w:abstractNumId w:val="68"/>
  </w:num>
  <w:num w:numId="55">
    <w:abstractNumId w:val="70"/>
  </w:num>
  <w:num w:numId="56">
    <w:abstractNumId w:val="8"/>
  </w:num>
  <w:num w:numId="57">
    <w:abstractNumId w:val="50"/>
  </w:num>
  <w:num w:numId="58">
    <w:abstractNumId w:val="22"/>
  </w:num>
  <w:num w:numId="59">
    <w:abstractNumId w:val="103"/>
  </w:num>
  <w:num w:numId="60">
    <w:abstractNumId w:val="23"/>
  </w:num>
  <w:num w:numId="61">
    <w:abstractNumId w:val="95"/>
  </w:num>
  <w:num w:numId="62">
    <w:abstractNumId w:val="88"/>
  </w:num>
  <w:num w:numId="63">
    <w:abstractNumId w:val="48"/>
  </w:num>
  <w:num w:numId="64">
    <w:abstractNumId w:val="90"/>
  </w:num>
  <w:num w:numId="65">
    <w:abstractNumId w:val="54"/>
  </w:num>
  <w:num w:numId="66">
    <w:abstractNumId w:val="77"/>
  </w:num>
  <w:num w:numId="67">
    <w:abstractNumId w:val="7"/>
  </w:num>
  <w:num w:numId="68">
    <w:abstractNumId w:val="53"/>
  </w:num>
  <w:num w:numId="69">
    <w:abstractNumId w:val="24"/>
  </w:num>
  <w:num w:numId="70">
    <w:abstractNumId w:val="13"/>
  </w:num>
  <w:num w:numId="71">
    <w:abstractNumId w:val="10"/>
  </w:num>
  <w:num w:numId="72">
    <w:abstractNumId w:val="58"/>
  </w:num>
  <w:num w:numId="73">
    <w:abstractNumId w:val="86"/>
  </w:num>
  <w:num w:numId="74">
    <w:abstractNumId w:val="49"/>
  </w:num>
  <w:num w:numId="75">
    <w:abstractNumId w:val="17"/>
  </w:num>
  <w:num w:numId="76">
    <w:abstractNumId w:val="73"/>
  </w:num>
  <w:num w:numId="77">
    <w:abstractNumId w:val="11"/>
  </w:num>
  <w:num w:numId="78">
    <w:abstractNumId w:val="67"/>
  </w:num>
  <w:num w:numId="79">
    <w:abstractNumId w:val="29"/>
  </w:num>
  <w:num w:numId="80">
    <w:abstractNumId w:val="47"/>
  </w:num>
  <w:num w:numId="81">
    <w:abstractNumId w:val="81"/>
  </w:num>
  <w:num w:numId="82">
    <w:abstractNumId w:val="83"/>
  </w:num>
  <w:num w:numId="83">
    <w:abstractNumId w:val="19"/>
  </w:num>
  <w:num w:numId="84">
    <w:abstractNumId w:val="64"/>
  </w:num>
  <w:num w:numId="85">
    <w:abstractNumId w:val="38"/>
  </w:num>
  <w:num w:numId="86">
    <w:abstractNumId w:val="82"/>
  </w:num>
  <w:num w:numId="87">
    <w:abstractNumId w:val="36"/>
  </w:num>
  <w:num w:numId="88">
    <w:abstractNumId w:val="52"/>
  </w:num>
  <w:num w:numId="89">
    <w:abstractNumId w:val="80"/>
  </w:num>
  <w:num w:numId="90">
    <w:abstractNumId w:val="100"/>
  </w:num>
  <w:num w:numId="91">
    <w:abstractNumId w:val="63"/>
  </w:num>
  <w:num w:numId="92">
    <w:abstractNumId w:val="34"/>
  </w:num>
  <w:num w:numId="93">
    <w:abstractNumId w:val="25"/>
  </w:num>
  <w:num w:numId="94">
    <w:abstractNumId w:val="94"/>
  </w:num>
  <w:num w:numId="95">
    <w:abstractNumId w:val="66"/>
  </w:num>
  <w:num w:numId="96">
    <w:abstractNumId w:val="55"/>
  </w:num>
  <w:num w:numId="97">
    <w:abstractNumId w:val="72"/>
  </w:num>
  <w:num w:numId="98">
    <w:abstractNumId w:val="27"/>
  </w:num>
  <w:num w:numId="99">
    <w:abstractNumId w:val="101"/>
  </w:num>
  <w:num w:numId="100">
    <w:abstractNumId w:val="99"/>
  </w:num>
  <w:num w:numId="101">
    <w:abstractNumId w:val="9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FA3"/>
    <w:rsid w:val="00003415"/>
    <w:rsid w:val="00003462"/>
    <w:rsid w:val="00005B35"/>
    <w:rsid w:val="00006531"/>
    <w:rsid w:val="00006CE4"/>
    <w:rsid w:val="00007A71"/>
    <w:rsid w:val="0001044E"/>
    <w:rsid w:val="000109EC"/>
    <w:rsid w:val="000120B5"/>
    <w:rsid w:val="00012913"/>
    <w:rsid w:val="00013D08"/>
    <w:rsid w:val="000140AE"/>
    <w:rsid w:val="00014B84"/>
    <w:rsid w:val="00016A43"/>
    <w:rsid w:val="000179BE"/>
    <w:rsid w:val="000201D4"/>
    <w:rsid w:val="000208D8"/>
    <w:rsid w:val="00020DB9"/>
    <w:rsid w:val="00021386"/>
    <w:rsid w:val="000225B6"/>
    <w:rsid w:val="000229D7"/>
    <w:rsid w:val="00022C8A"/>
    <w:rsid w:val="0002459F"/>
    <w:rsid w:val="000250F2"/>
    <w:rsid w:val="000270EB"/>
    <w:rsid w:val="00031BFA"/>
    <w:rsid w:val="00032593"/>
    <w:rsid w:val="00032BDF"/>
    <w:rsid w:val="00033458"/>
    <w:rsid w:val="000347EB"/>
    <w:rsid w:val="00034AF8"/>
    <w:rsid w:val="00035532"/>
    <w:rsid w:val="00035FFE"/>
    <w:rsid w:val="00036246"/>
    <w:rsid w:val="00036304"/>
    <w:rsid w:val="00036F9C"/>
    <w:rsid w:val="00037AC0"/>
    <w:rsid w:val="00040585"/>
    <w:rsid w:val="000414E0"/>
    <w:rsid w:val="00041F37"/>
    <w:rsid w:val="00042D0B"/>
    <w:rsid w:val="00042D49"/>
    <w:rsid w:val="0004627C"/>
    <w:rsid w:val="00051661"/>
    <w:rsid w:val="00051D99"/>
    <w:rsid w:val="0005224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6695E"/>
    <w:rsid w:val="00070C19"/>
    <w:rsid w:val="000716C7"/>
    <w:rsid w:val="00071FD2"/>
    <w:rsid w:val="00074372"/>
    <w:rsid w:val="00075341"/>
    <w:rsid w:val="00075C1E"/>
    <w:rsid w:val="00075CB3"/>
    <w:rsid w:val="00075EE1"/>
    <w:rsid w:val="0007687F"/>
    <w:rsid w:val="00077623"/>
    <w:rsid w:val="000778BE"/>
    <w:rsid w:val="000802BB"/>
    <w:rsid w:val="00080990"/>
    <w:rsid w:val="00081086"/>
    <w:rsid w:val="000813A2"/>
    <w:rsid w:val="000816CA"/>
    <w:rsid w:val="000839CC"/>
    <w:rsid w:val="0008483C"/>
    <w:rsid w:val="0008525C"/>
    <w:rsid w:val="00085BCF"/>
    <w:rsid w:val="00085C01"/>
    <w:rsid w:val="0008666D"/>
    <w:rsid w:val="00086F07"/>
    <w:rsid w:val="00087570"/>
    <w:rsid w:val="00091477"/>
    <w:rsid w:val="00091F63"/>
    <w:rsid w:val="000933A8"/>
    <w:rsid w:val="00094564"/>
    <w:rsid w:val="00096248"/>
    <w:rsid w:val="000963AC"/>
    <w:rsid w:val="000A1D81"/>
    <w:rsid w:val="000A1DE7"/>
    <w:rsid w:val="000A21DF"/>
    <w:rsid w:val="000A3B9F"/>
    <w:rsid w:val="000A4454"/>
    <w:rsid w:val="000A5E73"/>
    <w:rsid w:val="000A65FF"/>
    <w:rsid w:val="000B0192"/>
    <w:rsid w:val="000B087D"/>
    <w:rsid w:val="000B09E1"/>
    <w:rsid w:val="000B1BE8"/>
    <w:rsid w:val="000B1E18"/>
    <w:rsid w:val="000B44FB"/>
    <w:rsid w:val="000B6239"/>
    <w:rsid w:val="000B6C82"/>
    <w:rsid w:val="000B73F0"/>
    <w:rsid w:val="000C0874"/>
    <w:rsid w:val="000C0FB5"/>
    <w:rsid w:val="000C1C5E"/>
    <w:rsid w:val="000C1C84"/>
    <w:rsid w:val="000C22D2"/>
    <w:rsid w:val="000C2AC2"/>
    <w:rsid w:val="000C2D8B"/>
    <w:rsid w:val="000C35F7"/>
    <w:rsid w:val="000C38BC"/>
    <w:rsid w:val="000C415E"/>
    <w:rsid w:val="000C55E9"/>
    <w:rsid w:val="000C5984"/>
    <w:rsid w:val="000C6477"/>
    <w:rsid w:val="000C661E"/>
    <w:rsid w:val="000D0527"/>
    <w:rsid w:val="000D2577"/>
    <w:rsid w:val="000D2768"/>
    <w:rsid w:val="000D2C70"/>
    <w:rsid w:val="000D3618"/>
    <w:rsid w:val="000D4F7E"/>
    <w:rsid w:val="000D5715"/>
    <w:rsid w:val="000D5CD8"/>
    <w:rsid w:val="000D6323"/>
    <w:rsid w:val="000D7B00"/>
    <w:rsid w:val="000E084A"/>
    <w:rsid w:val="000E32EF"/>
    <w:rsid w:val="000E3376"/>
    <w:rsid w:val="000E343F"/>
    <w:rsid w:val="000E39E8"/>
    <w:rsid w:val="000E3EF8"/>
    <w:rsid w:val="000E4E10"/>
    <w:rsid w:val="000E50E3"/>
    <w:rsid w:val="000E6847"/>
    <w:rsid w:val="000E6918"/>
    <w:rsid w:val="000E6A8D"/>
    <w:rsid w:val="000F0570"/>
    <w:rsid w:val="000F0612"/>
    <w:rsid w:val="000F24EE"/>
    <w:rsid w:val="000F2590"/>
    <w:rsid w:val="000F43E1"/>
    <w:rsid w:val="000F5010"/>
    <w:rsid w:val="000F50F6"/>
    <w:rsid w:val="000F5468"/>
    <w:rsid w:val="000F667F"/>
    <w:rsid w:val="000F6734"/>
    <w:rsid w:val="001002C0"/>
    <w:rsid w:val="00101625"/>
    <w:rsid w:val="0010323B"/>
    <w:rsid w:val="00103656"/>
    <w:rsid w:val="00104746"/>
    <w:rsid w:val="0010518A"/>
    <w:rsid w:val="00105AA9"/>
    <w:rsid w:val="0010657E"/>
    <w:rsid w:val="00106DEE"/>
    <w:rsid w:val="00107134"/>
    <w:rsid w:val="00107893"/>
    <w:rsid w:val="00111A14"/>
    <w:rsid w:val="00112191"/>
    <w:rsid w:val="00112958"/>
    <w:rsid w:val="001139FD"/>
    <w:rsid w:val="0011482F"/>
    <w:rsid w:val="0011506B"/>
    <w:rsid w:val="001161EA"/>
    <w:rsid w:val="001168EF"/>
    <w:rsid w:val="0011691F"/>
    <w:rsid w:val="001171BC"/>
    <w:rsid w:val="00117D44"/>
    <w:rsid w:val="001205B9"/>
    <w:rsid w:val="00121B19"/>
    <w:rsid w:val="00121FE1"/>
    <w:rsid w:val="00122455"/>
    <w:rsid w:val="00124DC0"/>
    <w:rsid w:val="0012745B"/>
    <w:rsid w:val="00130C1B"/>
    <w:rsid w:val="0013225D"/>
    <w:rsid w:val="00132AC2"/>
    <w:rsid w:val="00133C21"/>
    <w:rsid w:val="00133C5C"/>
    <w:rsid w:val="0013561F"/>
    <w:rsid w:val="00135936"/>
    <w:rsid w:val="001364CC"/>
    <w:rsid w:val="00140F8C"/>
    <w:rsid w:val="00143414"/>
    <w:rsid w:val="00143C3B"/>
    <w:rsid w:val="00145A1A"/>
    <w:rsid w:val="00145AB5"/>
    <w:rsid w:val="00145E37"/>
    <w:rsid w:val="0014657F"/>
    <w:rsid w:val="00152127"/>
    <w:rsid w:val="00152C82"/>
    <w:rsid w:val="00152E81"/>
    <w:rsid w:val="00153041"/>
    <w:rsid w:val="0015480E"/>
    <w:rsid w:val="0015576E"/>
    <w:rsid w:val="00155940"/>
    <w:rsid w:val="00155C0A"/>
    <w:rsid w:val="00155C2A"/>
    <w:rsid w:val="00155FF4"/>
    <w:rsid w:val="0015602F"/>
    <w:rsid w:val="00156CDD"/>
    <w:rsid w:val="0015706B"/>
    <w:rsid w:val="00162595"/>
    <w:rsid w:val="0016269D"/>
    <w:rsid w:val="001636D9"/>
    <w:rsid w:val="00165E49"/>
    <w:rsid w:val="00166A60"/>
    <w:rsid w:val="00166C41"/>
    <w:rsid w:val="00167088"/>
    <w:rsid w:val="00172542"/>
    <w:rsid w:val="001736F2"/>
    <w:rsid w:val="00173E24"/>
    <w:rsid w:val="00174A31"/>
    <w:rsid w:val="00174C22"/>
    <w:rsid w:val="00174C85"/>
    <w:rsid w:val="00175330"/>
    <w:rsid w:val="00176340"/>
    <w:rsid w:val="001763FA"/>
    <w:rsid w:val="00176800"/>
    <w:rsid w:val="00177790"/>
    <w:rsid w:val="00180EDE"/>
    <w:rsid w:val="00181193"/>
    <w:rsid w:val="0018150C"/>
    <w:rsid w:val="00185D09"/>
    <w:rsid w:val="00185E3F"/>
    <w:rsid w:val="0018627E"/>
    <w:rsid w:val="0018663A"/>
    <w:rsid w:val="0018691E"/>
    <w:rsid w:val="00186B18"/>
    <w:rsid w:val="00186E21"/>
    <w:rsid w:val="00187B95"/>
    <w:rsid w:val="001900E6"/>
    <w:rsid w:val="00190DFB"/>
    <w:rsid w:val="00191C93"/>
    <w:rsid w:val="00192525"/>
    <w:rsid w:val="00192745"/>
    <w:rsid w:val="001934B7"/>
    <w:rsid w:val="001937B5"/>
    <w:rsid w:val="0019514B"/>
    <w:rsid w:val="00195DF1"/>
    <w:rsid w:val="00197D39"/>
    <w:rsid w:val="00197DD7"/>
    <w:rsid w:val="001A1004"/>
    <w:rsid w:val="001A1615"/>
    <w:rsid w:val="001A1DB1"/>
    <w:rsid w:val="001A2094"/>
    <w:rsid w:val="001A235D"/>
    <w:rsid w:val="001A3310"/>
    <w:rsid w:val="001A3321"/>
    <w:rsid w:val="001A3354"/>
    <w:rsid w:val="001A3AAC"/>
    <w:rsid w:val="001A5E8C"/>
    <w:rsid w:val="001A6540"/>
    <w:rsid w:val="001A68B8"/>
    <w:rsid w:val="001A6C84"/>
    <w:rsid w:val="001A6D36"/>
    <w:rsid w:val="001A7835"/>
    <w:rsid w:val="001B1792"/>
    <w:rsid w:val="001B252A"/>
    <w:rsid w:val="001B261A"/>
    <w:rsid w:val="001B2D13"/>
    <w:rsid w:val="001B416A"/>
    <w:rsid w:val="001B4B5C"/>
    <w:rsid w:val="001B53B9"/>
    <w:rsid w:val="001B6074"/>
    <w:rsid w:val="001B62AC"/>
    <w:rsid w:val="001B6608"/>
    <w:rsid w:val="001B6938"/>
    <w:rsid w:val="001B7B62"/>
    <w:rsid w:val="001C0A71"/>
    <w:rsid w:val="001C0FC0"/>
    <w:rsid w:val="001C1611"/>
    <w:rsid w:val="001C2A6F"/>
    <w:rsid w:val="001C5172"/>
    <w:rsid w:val="001C5829"/>
    <w:rsid w:val="001C736E"/>
    <w:rsid w:val="001C7471"/>
    <w:rsid w:val="001C75F3"/>
    <w:rsid w:val="001C7FD0"/>
    <w:rsid w:val="001D0CE2"/>
    <w:rsid w:val="001D1C3F"/>
    <w:rsid w:val="001D2680"/>
    <w:rsid w:val="001D6459"/>
    <w:rsid w:val="001D65C7"/>
    <w:rsid w:val="001D7BAC"/>
    <w:rsid w:val="001D7CDC"/>
    <w:rsid w:val="001E0A3E"/>
    <w:rsid w:val="001E1DFE"/>
    <w:rsid w:val="001E280A"/>
    <w:rsid w:val="001E2C33"/>
    <w:rsid w:val="001E33EA"/>
    <w:rsid w:val="001E3628"/>
    <w:rsid w:val="001E3934"/>
    <w:rsid w:val="001E4CE1"/>
    <w:rsid w:val="001E5E97"/>
    <w:rsid w:val="001E7C2C"/>
    <w:rsid w:val="001F09C1"/>
    <w:rsid w:val="001F09F2"/>
    <w:rsid w:val="001F30B6"/>
    <w:rsid w:val="001F3CDC"/>
    <w:rsid w:val="001F4164"/>
    <w:rsid w:val="001F43FC"/>
    <w:rsid w:val="001F5B12"/>
    <w:rsid w:val="001F610F"/>
    <w:rsid w:val="001F62ED"/>
    <w:rsid w:val="0020118E"/>
    <w:rsid w:val="00201BF6"/>
    <w:rsid w:val="00202141"/>
    <w:rsid w:val="00203546"/>
    <w:rsid w:val="0020392D"/>
    <w:rsid w:val="002046FF"/>
    <w:rsid w:val="0020471A"/>
    <w:rsid w:val="00204AFA"/>
    <w:rsid w:val="00205373"/>
    <w:rsid w:val="00205A38"/>
    <w:rsid w:val="00205C25"/>
    <w:rsid w:val="00205F4D"/>
    <w:rsid w:val="0020666C"/>
    <w:rsid w:val="00211765"/>
    <w:rsid w:val="0021497D"/>
    <w:rsid w:val="00215658"/>
    <w:rsid w:val="002157DD"/>
    <w:rsid w:val="0021627F"/>
    <w:rsid w:val="00217355"/>
    <w:rsid w:val="002176B5"/>
    <w:rsid w:val="0021780C"/>
    <w:rsid w:val="00217900"/>
    <w:rsid w:val="00217993"/>
    <w:rsid w:val="00217D45"/>
    <w:rsid w:val="00217E1E"/>
    <w:rsid w:val="0022238B"/>
    <w:rsid w:val="00223DB1"/>
    <w:rsid w:val="002243C1"/>
    <w:rsid w:val="002247AA"/>
    <w:rsid w:val="0022482A"/>
    <w:rsid w:val="00227796"/>
    <w:rsid w:val="00230369"/>
    <w:rsid w:val="00231196"/>
    <w:rsid w:val="0023171E"/>
    <w:rsid w:val="00232213"/>
    <w:rsid w:val="00232561"/>
    <w:rsid w:val="00233AF7"/>
    <w:rsid w:val="0023424A"/>
    <w:rsid w:val="00234770"/>
    <w:rsid w:val="002365EC"/>
    <w:rsid w:val="002405AC"/>
    <w:rsid w:val="0024109B"/>
    <w:rsid w:val="0024329D"/>
    <w:rsid w:val="00243788"/>
    <w:rsid w:val="002453B7"/>
    <w:rsid w:val="002457D6"/>
    <w:rsid w:val="00246E4E"/>
    <w:rsid w:val="0024730E"/>
    <w:rsid w:val="00250C70"/>
    <w:rsid w:val="00250DD6"/>
    <w:rsid w:val="002526BC"/>
    <w:rsid w:val="00253848"/>
    <w:rsid w:val="00254478"/>
    <w:rsid w:val="00255B17"/>
    <w:rsid w:val="00256C14"/>
    <w:rsid w:val="0025712E"/>
    <w:rsid w:val="0025713A"/>
    <w:rsid w:val="002574D5"/>
    <w:rsid w:val="00257667"/>
    <w:rsid w:val="00257739"/>
    <w:rsid w:val="00257BF2"/>
    <w:rsid w:val="00257C3C"/>
    <w:rsid w:val="00260547"/>
    <w:rsid w:val="00261018"/>
    <w:rsid w:val="00264036"/>
    <w:rsid w:val="00264704"/>
    <w:rsid w:val="00266856"/>
    <w:rsid w:val="00266D83"/>
    <w:rsid w:val="00266E50"/>
    <w:rsid w:val="00271A6E"/>
    <w:rsid w:val="0027384F"/>
    <w:rsid w:val="002738F8"/>
    <w:rsid w:val="0027448B"/>
    <w:rsid w:val="00274DC7"/>
    <w:rsid w:val="00276222"/>
    <w:rsid w:val="00276441"/>
    <w:rsid w:val="00280550"/>
    <w:rsid w:val="002806CF"/>
    <w:rsid w:val="00280708"/>
    <w:rsid w:val="00280AEE"/>
    <w:rsid w:val="00281805"/>
    <w:rsid w:val="00281CD2"/>
    <w:rsid w:val="00282888"/>
    <w:rsid w:val="00283C8C"/>
    <w:rsid w:val="00285832"/>
    <w:rsid w:val="00285D2A"/>
    <w:rsid w:val="00285F36"/>
    <w:rsid w:val="00286BE6"/>
    <w:rsid w:val="00287027"/>
    <w:rsid w:val="00287AB6"/>
    <w:rsid w:val="002900F7"/>
    <w:rsid w:val="002905D1"/>
    <w:rsid w:val="00291036"/>
    <w:rsid w:val="0029133D"/>
    <w:rsid w:val="00295C93"/>
    <w:rsid w:val="002972D5"/>
    <w:rsid w:val="002A0372"/>
    <w:rsid w:val="002A0599"/>
    <w:rsid w:val="002A073A"/>
    <w:rsid w:val="002A0BC9"/>
    <w:rsid w:val="002A0E0C"/>
    <w:rsid w:val="002A135A"/>
    <w:rsid w:val="002A1608"/>
    <w:rsid w:val="002A175B"/>
    <w:rsid w:val="002A1A81"/>
    <w:rsid w:val="002A2709"/>
    <w:rsid w:val="002A3618"/>
    <w:rsid w:val="002A49BB"/>
    <w:rsid w:val="002B237A"/>
    <w:rsid w:val="002B2C77"/>
    <w:rsid w:val="002B3806"/>
    <w:rsid w:val="002B4152"/>
    <w:rsid w:val="002B55C2"/>
    <w:rsid w:val="002B58D8"/>
    <w:rsid w:val="002B64BC"/>
    <w:rsid w:val="002B68CB"/>
    <w:rsid w:val="002C21C4"/>
    <w:rsid w:val="002C2F33"/>
    <w:rsid w:val="002C3B4D"/>
    <w:rsid w:val="002C3D25"/>
    <w:rsid w:val="002C4FEF"/>
    <w:rsid w:val="002C53E5"/>
    <w:rsid w:val="002C547D"/>
    <w:rsid w:val="002C5677"/>
    <w:rsid w:val="002C5A1B"/>
    <w:rsid w:val="002C6E13"/>
    <w:rsid w:val="002C6F52"/>
    <w:rsid w:val="002D0692"/>
    <w:rsid w:val="002D0CC5"/>
    <w:rsid w:val="002D1FF8"/>
    <w:rsid w:val="002D34EB"/>
    <w:rsid w:val="002D3D32"/>
    <w:rsid w:val="002D527F"/>
    <w:rsid w:val="002D56E4"/>
    <w:rsid w:val="002D69CD"/>
    <w:rsid w:val="002D6D45"/>
    <w:rsid w:val="002D70B3"/>
    <w:rsid w:val="002D75F6"/>
    <w:rsid w:val="002D7663"/>
    <w:rsid w:val="002D76BC"/>
    <w:rsid w:val="002D79D8"/>
    <w:rsid w:val="002E004C"/>
    <w:rsid w:val="002E1820"/>
    <w:rsid w:val="002E3979"/>
    <w:rsid w:val="002E3DDD"/>
    <w:rsid w:val="002E3E9E"/>
    <w:rsid w:val="002E5AA0"/>
    <w:rsid w:val="002E62B2"/>
    <w:rsid w:val="002E65AF"/>
    <w:rsid w:val="002E67B1"/>
    <w:rsid w:val="002E692A"/>
    <w:rsid w:val="002E78DD"/>
    <w:rsid w:val="002E7ED1"/>
    <w:rsid w:val="002F051A"/>
    <w:rsid w:val="002F0549"/>
    <w:rsid w:val="002F08A5"/>
    <w:rsid w:val="002F0D5F"/>
    <w:rsid w:val="002F1468"/>
    <w:rsid w:val="002F18EB"/>
    <w:rsid w:val="002F1F10"/>
    <w:rsid w:val="002F2457"/>
    <w:rsid w:val="002F264B"/>
    <w:rsid w:val="002F3CAD"/>
    <w:rsid w:val="002F648A"/>
    <w:rsid w:val="002F67E6"/>
    <w:rsid w:val="002F76D9"/>
    <w:rsid w:val="002F7F04"/>
    <w:rsid w:val="003000F4"/>
    <w:rsid w:val="003001E2"/>
    <w:rsid w:val="0030037A"/>
    <w:rsid w:val="00301EC3"/>
    <w:rsid w:val="00301F05"/>
    <w:rsid w:val="00302D01"/>
    <w:rsid w:val="00302FDF"/>
    <w:rsid w:val="00303640"/>
    <w:rsid w:val="00303931"/>
    <w:rsid w:val="00304855"/>
    <w:rsid w:val="0030511F"/>
    <w:rsid w:val="003052E3"/>
    <w:rsid w:val="00305F6B"/>
    <w:rsid w:val="003067C7"/>
    <w:rsid w:val="00311B09"/>
    <w:rsid w:val="0031238B"/>
    <w:rsid w:val="003123B7"/>
    <w:rsid w:val="00312941"/>
    <w:rsid w:val="00313C06"/>
    <w:rsid w:val="003144A5"/>
    <w:rsid w:val="00315A5D"/>
    <w:rsid w:val="00316FCD"/>
    <w:rsid w:val="0031703F"/>
    <w:rsid w:val="0031735C"/>
    <w:rsid w:val="0031753A"/>
    <w:rsid w:val="0031757B"/>
    <w:rsid w:val="00317B6D"/>
    <w:rsid w:val="00321A1B"/>
    <w:rsid w:val="00324AAA"/>
    <w:rsid w:val="00325DD9"/>
    <w:rsid w:val="00327C19"/>
    <w:rsid w:val="00331EDD"/>
    <w:rsid w:val="00332A53"/>
    <w:rsid w:val="00333411"/>
    <w:rsid w:val="00333417"/>
    <w:rsid w:val="00333DDC"/>
    <w:rsid w:val="003346C3"/>
    <w:rsid w:val="00335A5D"/>
    <w:rsid w:val="00336995"/>
    <w:rsid w:val="00337767"/>
    <w:rsid w:val="00344D23"/>
    <w:rsid w:val="00345F16"/>
    <w:rsid w:val="00346F2A"/>
    <w:rsid w:val="00347A1B"/>
    <w:rsid w:val="0035085E"/>
    <w:rsid w:val="00351D88"/>
    <w:rsid w:val="00352382"/>
    <w:rsid w:val="0035252F"/>
    <w:rsid w:val="003529CB"/>
    <w:rsid w:val="00353AFC"/>
    <w:rsid w:val="0035476D"/>
    <w:rsid w:val="00354C73"/>
    <w:rsid w:val="00354D4F"/>
    <w:rsid w:val="00355EEA"/>
    <w:rsid w:val="00357837"/>
    <w:rsid w:val="0035785A"/>
    <w:rsid w:val="00357F64"/>
    <w:rsid w:val="003621FE"/>
    <w:rsid w:val="00362B52"/>
    <w:rsid w:val="00363A48"/>
    <w:rsid w:val="00364235"/>
    <w:rsid w:val="00364D2E"/>
    <w:rsid w:val="00364F04"/>
    <w:rsid w:val="00365669"/>
    <w:rsid w:val="00366108"/>
    <w:rsid w:val="003702F7"/>
    <w:rsid w:val="00370495"/>
    <w:rsid w:val="003707E2"/>
    <w:rsid w:val="0037119F"/>
    <w:rsid w:val="00372ADC"/>
    <w:rsid w:val="00373FC2"/>
    <w:rsid w:val="0037443B"/>
    <w:rsid w:val="0037534B"/>
    <w:rsid w:val="003757F1"/>
    <w:rsid w:val="00375A89"/>
    <w:rsid w:val="0037618D"/>
    <w:rsid w:val="00380F07"/>
    <w:rsid w:val="003812B7"/>
    <w:rsid w:val="0038158B"/>
    <w:rsid w:val="003834E9"/>
    <w:rsid w:val="0038468D"/>
    <w:rsid w:val="0038495A"/>
    <w:rsid w:val="003849E0"/>
    <w:rsid w:val="00385EC2"/>
    <w:rsid w:val="003862EF"/>
    <w:rsid w:val="00392557"/>
    <w:rsid w:val="003942F8"/>
    <w:rsid w:val="00394638"/>
    <w:rsid w:val="00395C43"/>
    <w:rsid w:val="00395DAF"/>
    <w:rsid w:val="00395F63"/>
    <w:rsid w:val="00397918"/>
    <w:rsid w:val="003A02B8"/>
    <w:rsid w:val="003A207A"/>
    <w:rsid w:val="003A248E"/>
    <w:rsid w:val="003A3019"/>
    <w:rsid w:val="003A60AD"/>
    <w:rsid w:val="003A67AE"/>
    <w:rsid w:val="003A7A8C"/>
    <w:rsid w:val="003B01DB"/>
    <w:rsid w:val="003B07AC"/>
    <w:rsid w:val="003B1CD6"/>
    <w:rsid w:val="003B34AB"/>
    <w:rsid w:val="003B3999"/>
    <w:rsid w:val="003B4B0F"/>
    <w:rsid w:val="003B4B98"/>
    <w:rsid w:val="003B4E9F"/>
    <w:rsid w:val="003B51C3"/>
    <w:rsid w:val="003B53A2"/>
    <w:rsid w:val="003B77BC"/>
    <w:rsid w:val="003B7A09"/>
    <w:rsid w:val="003C1A19"/>
    <w:rsid w:val="003C20A5"/>
    <w:rsid w:val="003C4B8A"/>
    <w:rsid w:val="003C5ECB"/>
    <w:rsid w:val="003C60A3"/>
    <w:rsid w:val="003D0980"/>
    <w:rsid w:val="003D0DC4"/>
    <w:rsid w:val="003D138D"/>
    <w:rsid w:val="003D140A"/>
    <w:rsid w:val="003D2B57"/>
    <w:rsid w:val="003D2C3C"/>
    <w:rsid w:val="003D357B"/>
    <w:rsid w:val="003D35D9"/>
    <w:rsid w:val="003D4003"/>
    <w:rsid w:val="003D5439"/>
    <w:rsid w:val="003D64B6"/>
    <w:rsid w:val="003D64D8"/>
    <w:rsid w:val="003D6982"/>
    <w:rsid w:val="003E02A5"/>
    <w:rsid w:val="003E11A2"/>
    <w:rsid w:val="003E1966"/>
    <w:rsid w:val="003E1D43"/>
    <w:rsid w:val="003E1F23"/>
    <w:rsid w:val="003E63BE"/>
    <w:rsid w:val="003F2573"/>
    <w:rsid w:val="003F26D5"/>
    <w:rsid w:val="003F3A72"/>
    <w:rsid w:val="003F41EB"/>
    <w:rsid w:val="003F4B93"/>
    <w:rsid w:val="003F5F49"/>
    <w:rsid w:val="003F65D9"/>
    <w:rsid w:val="003F7466"/>
    <w:rsid w:val="00400050"/>
    <w:rsid w:val="0040114B"/>
    <w:rsid w:val="004014F3"/>
    <w:rsid w:val="00402456"/>
    <w:rsid w:val="00402EAC"/>
    <w:rsid w:val="004040D9"/>
    <w:rsid w:val="00405722"/>
    <w:rsid w:val="00405A57"/>
    <w:rsid w:val="004068B0"/>
    <w:rsid w:val="004068C7"/>
    <w:rsid w:val="004072CB"/>
    <w:rsid w:val="00407C45"/>
    <w:rsid w:val="0041166B"/>
    <w:rsid w:val="00411DF9"/>
    <w:rsid w:val="00412623"/>
    <w:rsid w:val="00414056"/>
    <w:rsid w:val="00415931"/>
    <w:rsid w:val="00415F52"/>
    <w:rsid w:val="00416478"/>
    <w:rsid w:val="00416675"/>
    <w:rsid w:val="004166CB"/>
    <w:rsid w:val="00420205"/>
    <w:rsid w:val="00421DFD"/>
    <w:rsid w:val="00422C87"/>
    <w:rsid w:val="00423AEC"/>
    <w:rsid w:val="004248AE"/>
    <w:rsid w:val="00426110"/>
    <w:rsid w:val="0042684A"/>
    <w:rsid w:val="004276A7"/>
    <w:rsid w:val="004300A9"/>
    <w:rsid w:val="00431076"/>
    <w:rsid w:val="004319C5"/>
    <w:rsid w:val="00433CC4"/>
    <w:rsid w:val="004341D8"/>
    <w:rsid w:val="00436C99"/>
    <w:rsid w:val="00436FC8"/>
    <w:rsid w:val="004370C8"/>
    <w:rsid w:val="004371D8"/>
    <w:rsid w:val="00437E17"/>
    <w:rsid w:val="00440598"/>
    <w:rsid w:val="004411CF"/>
    <w:rsid w:val="00441706"/>
    <w:rsid w:val="00442123"/>
    <w:rsid w:val="0044245E"/>
    <w:rsid w:val="004448A2"/>
    <w:rsid w:val="00444E03"/>
    <w:rsid w:val="004470B6"/>
    <w:rsid w:val="00450F58"/>
    <w:rsid w:val="00451122"/>
    <w:rsid w:val="00451ACE"/>
    <w:rsid w:val="00452B06"/>
    <w:rsid w:val="00452F0E"/>
    <w:rsid w:val="004548BF"/>
    <w:rsid w:val="00454D58"/>
    <w:rsid w:val="004557C9"/>
    <w:rsid w:val="004559DB"/>
    <w:rsid w:val="00456E72"/>
    <w:rsid w:val="0045712F"/>
    <w:rsid w:val="00457966"/>
    <w:rsid w:val="00457C66"/>
    <w:rsid w:val="004600C3"/>
    <w:rsid w:val="00460668"/>
    <w:rsid w:val="00461256"/>
    <w:rsid w:val="00463E20"/>
    <w:rsid w:val="00463FC8"/>
    <w:rsid w:val="00465CC4"/>
    <w:rsid w:val="00466F3C"/>
    <w:rsid w:val="0046701B"/>
    <w:rsid w:val="00467143"/>
    <w:rsid w:val="0046761D"/>
    <w:rsid w:val="004708E8"/>
    <w:rsid w:val="00470B5B"/>
    <w:rsid w:val="0047112D"/>
    <w:rsid w:val="00471C26"/>
    <w:rsid w:val="00471E5C"/>
    <w:rsid w:val="004735F8"/>
    <w:rsid w:val="00473C55"/>
    <w:rsid w:val="004740F4"/>
    <w:rsid w:val="004748B8"/>
    <w:rsid w:val="004769D5"/>
    <w:rsid w:val="004808F8"/>
    <w:rsid w:val="0048147F"/>
    <w:rsid w:val="0048236A"/>
    <w:rsid w:val="004823B7"/>
    <w:rsid w:val="00482E6F"/>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4F5C"/>
    <w:rsid w:val="00495068"/>
    <w:rsid w:val="004956A7"/>
    <w:rsid w:val="0049620A"/>
    <w:rsid w:val="004968B8"/>
    <w:rsid w:val="00497366"/>
    <w:rsid w:val="00497DDF"/>
    <w:rsid w:val="004A1E2C"/>
    <w:rsid w:val="004A27A2"/>
    <w:rsid w:val="004A2EB5"/>
    <w:rsid w:val="004A48BA"/>
    <w:rsid w:val="004A51D4"/>
    <w:rsid w:val="004A6483"/>
    <w:rsid w:val="004A67F9"/>
    <w:rsid w:val="004A691E"/>
    <w:rsid w:val="004A7529"/>
    <w:rsid w:val="004B01FF"/>
    <w:rsid w:val="004B1445"/>
    <w:rsid w:val="004B3736"/>
    <w:rsid w:val="004B52C6"/>
    <w:rsid w:val="004B5684"/>
    <w:rsid w:val="004B5A9D"/>
    <w:rsid w:val="004B5C26"/>
    <w:rsid w:val="004B62A8"/>
    <w:rsid w:val="004B62F8"/>
    <w:rsid w:val="004B74AF"/>
    <w:rsid w:val="004B74EA"/>
    <w:rsid w:val="004B75FC"/>
    <w:rsid w:val="004B768C"/>
    <w:rsid w:val="004C1013"/>
    <w:rsid w:val="004C1321"/>
    <w:rsid w:val="004C22C4"/>
    <w:rsid w:val="004C2721"/>
    <w:rsid w:val="004C2AD7"/>
    <w:rsid w:val="004C3807"/>
    <w:rsid w:val="004C48AA"/>
    <w:rsid w:val="004C627E"/>
    <w:rsid w:val="004C7AB1"/>
    <w:rsid w:val="004D079A"/>
    <w:rsid w:val="004D0D72"/>
    <w:rsid w:val="004D0E3E"/>
    <w:rsid w:val="004D21F9"/>
    <w:rsid w:val="004D2329"/>
    <w:rsid w:val="004D24D3"/>
    <w:rsid w:val="004D26A3"/>
    <w:rsid w:val="004D2766"/>
    <w:rsid w:val="004D58D1"/>
    <w:rsid w:val="004D6279"/>
    <w:rsid w:val="004D6BBD"/>
    <w:rsid w:val="004D73F5"/>
    <w:rsid w:val="004D767D"/>
    <w:rsid w:val="004E0152"/>
    <w:rsid w:val="004E01E9"/>
    <w:rsid w:val="004E0390"/>
    <w:rsid w:val="004E2C18"/>
    <w:rsid w:val="004E3BED"/>
    <w:rsid w:val="004E3CAB"/>
    <w:rsid w:val="004E711B"/>
    <w:rsid w:val="004F182F"/>
    <w:rsid w:val="004F1A94"/>
    <w:rsid w:val="004F21A4"/>
    <w:rsid w:val="004F2D26"/>
    <w:rsid w:val="004F3090"/>
    <w:rsid w:val="004F5DEF"/>
    <w:rsid w:val="004F5EBB"/>
    <w:rsid w:val="004F5FEF"/>
    <w:rsid w:val="004F6158"/>
    <w:rsid w:val="00500594"/>
    <w:rsid w:val="00500856"/>
    <w:rsid w:val="00501FCB"/>
    <w:rsid w:val="005028D7"/>
    <w:rsid w:val="005034DC"/>
    <w:rsid w:val="0050374C"/>
    <w:rsid w:val="00503C0D"/>
    <w:rsid w:val="00504107"/>
    <w:rsid w:val="00505C65"/>
    <w:rsid w:val="00505C6B"/>
    <w:rsid w:val="005063F9"/>
    <w:rsid w:val="00507375"/>
    <w:rsid w:val="00507D69"/>
    <w:rsid w:val="0051029F"/>
    <w:rsid w:val="005105EB"/>
    <w:rsid w:val="00510CFA"/>
    <w:rsid w:val="0051122C"/>
    <w:rsid w:val="00511E5B"/>
    <w:rsid w:val="00511F23"/>
    <w:rsid w:val="00514A20"/>
    <w:rsid w:val="00514C74"/>
    <w:rsid w:val="00515D6C"/>
    <w:rsid w:val="0051637D"/>
    <w:rsid w:val="00516EFD"/>
    <w:rsid w:val="005206A4"/>
    <w:rsid w:val="005207EA"/>
    <w:rsid w:val="00522342"/>
    <w:rsid w:val="005252B2"/>
    <w:rsid w:val="005275D0"/>
    <w:rsid w:val="00527D77"/>
    <w:rsid w:val="00530FAC"/>
    <w:rsid w:val="00531A66"/>
    <w:rsid w:val="005324B1"/>
    <w:rsid w:val="00532C24"/>
    <w:rsid w:val="00533DD6"/>
    <w:rsid w:val="00533F0E"/>
    <w:rsid w:val="00533FC1"/>
    <w:rsid w:val="00534598"/>
    <w:rsid w:val="005345FD"/>
    <w:rsid w:val="005352E6"/>
    <w:rsid w:val="00535C00"/>
    <w:rsid w:val="00536424"/>
    <w:rsid w:val="00536FD1"/>
    <w:rsid w:val="0054068C"/>
    <w:rsid w:val="005426CF"/>
    <w:rsid w:val="00542A72"/>
    <w:rsid w:val="00542E5C"/>
    <w:rsid w:val="00542EA0"/>
    <w:rsid w:val="005434D5"/>
    <w:rsid w:val="00543542"/>
    <w:rsid w:val="00544CD4"/>
    <w:rsid w:val="0054579D"/>
    <w:rsid w:val="005462A8"/>
    <w:rsid w:val="005463B9"/>
    <w:rsid w:val="00546A1D"/>
    <w:rsid w:val="0054757F"/>
    <w:rsid w:val="00550897"/>
    <w:rsid w:val="00550F2C"/>
    <w:rsid w:val="005513E4"/>
    <w:rsid w:val="005531FE"/>
    <w:rsid w:val="00553F26"/>
    <w:rsid w:val="00553FD4"/>
    <w:rsid w:val="005553A9"/>
    <w:rsid w:val="00555E12"/>
    <w:rsid w:val="0055678C"/>
    <w:rsid w:val="00560EA7"/>
    <w:rsid w:val="00561511"/>
    <w:rsid w:val="00561538"/>
    <w:rsid w:val="0056340B"/>
    <w:rsid w:val="00563744"/>
    <w:rsid w:val="00563982"/>
    <w:rsid w:val="005647CA"/>
    <w:rsid w:val="005657E3"/>
    <w:rsid w:val="0056595E"/>
    <w:rsid w:val="00565AA2"/>
    <w:rsid w:val="00571C4F"/>
    <w:rsid w:val="0057319E"/>
    <w:rsid w:val="00573DD8"/>
    <w:rsid w:val="00574729"/>
    <w:rsid w:val="00575D5F"/>
    <w:rsid w:val="005760AA"/>
    <w:rsid w:val="00576BAF"/>
    <w:rsid w:val="00577571"/>
    <w:rsid w:val="00577B5D"/>
    <w:rsid w:val="00582DDD"/>
    <w:rsid w:val="00583137"/>
    <w:rsid w:val="005840E0"/>
    <w:rsid w:val="00584E4F"/>
    <w:rsid w:val="0058545A"/>
    <w:rsid w:val="0058650F"/>
    <w:rsid w:val="00590494"/>
    <w:rsid w:val="005912CB"/>
    <w:rsid w:val="00591EEF"/>
    <w:rsid w:val="00592CB5"/>
    <w:rsid w:val="00595247"/>
    <w:rsid w:val="005973AA"/>
    <w:rsid w:val="005A0586"/>
    <w:rsid w:val="005A0FE2"/>
    <w:rsid w:val="005A1534"/>
    <w:rsid w:val="005A160A"/>
    <w:rsid w:val="005A163E"/>
    <w:rsid w:val="005A18AB"/>
    <w:rsid w:val="005A3ADF"/>
    <w:rsid w:val="005A42BC"/>
    <w:rsid w:val="005A4472"/>
    <w:rsid w:val="005A6BAA"/>
    <w:rsid w:val="005A71A3"/>
    <w:rsid w:val="005B12D4"/>
    <w:rsid w:val="005B1E27"/>
    <w:rsid w:val="005B2833"/>
    <w:rsid w:val="005B2A61"/>
    <w:rsid w:val="005B2FC3"/>
    <w:rsid w:val="005B3A94"/>
    <w:rsid w:val="005B546A"/>
    <w:rsid w:val="005B5EA1"/>
    <w:rsid w:val="005B6974"/>
    <w:rsid w:val="005B6C8A"/>
    <w:rsid w:val="005C02F7"/>
    <w:rsid w:val="005C0B96"/>
    <w:rsid w:val="005C10D1"/>
    <w:rsid w:val="005C2D70"/>
    <w:rsid w:val="005C34D4"/>
    <w:rsid w:val="005C3E43"/>
    <w:rsid w:val="005C58DC"/>
    <w:rsid w:val="005C742E"/>
    <w:rsid w:val="005D045A"/>
    <w:rsid w:val="005D1A73"/>
    <w:rsid w:val="005D1F50"/>
    <w:rsid w:val="005D2137"/>
    <w:rsid w:val="005D2B57"/>
    <w:rsid w:val="005D510D"/>
    <w:rsid w:val="005D5DD7"/>
    <w:rsid w:val="005D6235"/>
    <w:rsid w:val="005D64E5"/>
    <w:rsid w:val="005D7209"/>
    <w:rsid w:val="005D7D79"/>
    <w:rsid w:val="005E052E"/>
    <w:rsid w:val="005E09A8"/>
    <w:rsid w:val="005E0EB7"/>
    <w:rsid w:val="005E3721"/>
    <w:rsid w:val="005E4C2B"/>
    <w:rsid w:val="005E56E6"/>
    <w:rsid w:val="005F0BCE"/>
    <w:rsid w:val="005F0FA7"/>
    <w:rsid w:val="005F1C3A"/>
    <w:rsid w:val="005F3949"/>
    <w:rsid w:val="005F3A19"/>
    <w:rsid w:val="005F3D2C"/>
    <w:rsid w:val="005F4036"/>
    <w:rsid w:val="005F4F02"/>
    <w:rsid w:val="005F57F0"/>
    <w:rsid w:val="005F6482"/>
    <w:rsid w:val="005F6845"/>
    <w:rsid w:val="006001D8"/>
    <w:rsid w:val="00600600"/>
    <w:rsid w:val="0060096E"/>
    <w:rsid w:val="00601C06"/>
    <w:rsid w:val="00602924"/>
    <w:rsid w:val="00602A88"/>
    <w:rsid w:val="00602F49"/>
    <w:rsid w:val="00603136"/>
    <w:rsid w:val="006032B1"/>
    <w:rsid w:val="00603876"/>
    <w:rsid w:val="00603D53"/>
    <w:rsid w:val="006049E5"/>
    <w:rsid w:val="00604CCB"/>
    <w:rsid w:val="006050C3"/>
    <w:rsid w:val="00605CEC"/>
    <w:rsid w:val="006063E9"/>
    <w:rsid w:val="00607607"/>
    <w:rsid w:val="0061175D"/>
    <w:rsid w:val="00611E52"/>
    <w:rsid w:val="00612416"/>
    <w:rsid w:val="0061328B"/>
    <w:rsid w:val="00613E2E"/>
    <w:rsid w:val="00614145"/>
    <w:rsid w:val="006144B8"/>
    <w:rsid w:val="00614AB1"/>
    <w:rsid w:val="00614F10"/>
    <w:rsid w:val="0061545B"/>
    <w:rsid w:val="00615E5F"/>
    <w:rsid w:val="00615FAF"/>
    <w:rsid w:val="00617BDA"/>
    <w:rsid w:val="00617FF6"/>
    <w:rsid w:val="00620018"/>
    <w:rsid w:val="006203B4"/>
    <w:rsid w:val="0062186B"/>
    <w:rsid w:val="00621D6E"/>
    <w:rsid w:val="006238C1"/>
    <w:rsid w:val="00623F6F"/>
    <w:rsid w:val="00624914"/>
    <w:rsid w:val="00624952"/>
    <w:rsid w:val="0062758C"/>
    <w:rsid w:val="00632033"/>
    <w:rsid w:val="00634A68"/>
    <w:rsid w:val="00634BDB"/>
    <w:rsid w:val="0063529D"/>
    <w:rsid w:val="006357F7"/>
    <w:rsid w:val="00636003"/>
    <w:rsid w:val="00636512"/>
    <w:rsid w:val="00636588"/>
    <w:rsid w:val="00636B4B"/>
    <w:rsid w:val="00637F45"/>
    <w:rsid w:val="0064002D"/>
    <w:rsid w:val="0064036C"/>
    <w:rsid w:val="006405B7"/>
    <w:rsid w:val="0064153A"/>
    <w:rsid w:val="00641F2B"/>
    <w:rsid w:val="00642E36"/>
    <w:rsid w:val="00644415"/>
    <w:rsid w:val="0064774E"/>
    <w:rsid w:val="00651B95"/>
    <w:rsid w:val="00652303"/>
    <w:rsid w:val="00652BBF"/>
    <w:rsid w:val="00654411"/>
    <w:rsid w:val="0065471B"/>
    <w:rsid w:val="00654CE8"/>
    <w:rsid w:val="00655DBA"/>
    <w:rsid w:val="00655EFB"/>
    <w:rsid w:val="006577B9"/>
    <w:rsid w:val="00657AED"/>
    <w:rsid w:val="00660FEF"/>
    <w:rsid w:val="006636A4"/>
    <w:rsid w:val="00663700"/>
    <w:rsid w:val="00664212"/>
    <w:rsid w:val="00665755"/>
    <w:rsid w:val="0066613F"/>
    <w:rsid w:val="0066614F"/>
    <w:rsid w:val="006661B3"/>
    <w:rsid w:val="00667C8C"/>
    <w:rsid w:val="00670054"/>
    <w:rsid w:val="00670994"/>
    <w:rsid w:val="00671120"/>
    <w:rsid w:val="00671D67"/>
    <w:rsid w:val="0067279A"/>
    <w:rsid w:val="0067352F"/>
    <w:rsid w:val="0067370F"/>
    <w:rsid w:val="006752C3"/>
    <w:rsid w:val="006752C7"/>
    <w:rsid w:val="0067543A"/>
    <w:rsid w:val="006759DD"/>
    <w:rsid w:val="00675E97"/>
    <w:rsid w:val="00676028"/>
    <w:rsid w:val="00676041"/>
    <w:rsid w:val="00676372"/>
    <w:rsid w:val="006766BD"/>
    <w:rsid w:val="006770FC"/>
    <w:rsid w:val="00677341"/>
    <w:rsid w:val="006775FD"/>
    <w:rsid w:val="00677A85"/>
    <w:rsid w:val="006815B5"/>
    <w:rsid w:val="00682A0D"/>
    <w:rsid w:val="00684128"/>
    <w:rsid w:val="00685013"/>
    <w:rsid w:val="0068514B"/>
    <w:rsid w:val="00685A25"/>
    <w:rsid w:val="006860CD"/>
    <w:rsid w:val="00692256"/>
    <w:rsid w:val="0069364C"/>
    <w:rsid w:val="0069390F"/>
    <w:rsid w:val="00694397"/>
    <w:rsid w:val="00694C0C"/>
    <w:rsid w:val="006953BC"/>
    <w:rsid w:val="006953F1"/>
    <w:rsid w:val="00695582"/>
    <w:rsid w:val="00696131"/>
    <w:rsid w:val="0069677F"/>
    <w:rsid w:val="00696F6D"/>
    <w:rsid w:val="00697269"/>
    <w:rsid w:val="006A0803"/>
    <w:rsid w:val="006A0DF1"/>
    <w:rsid w:val="006A192F"/>
    <w:rsid w:val="006A1E80"/>
    <w:rsid w:val="006A3D50"/>
    <w:rsid w:val="006A47D7"/>
    <w:rsid w:val="006A53F4"/>
    <w:rsid w:val="006A6021"/>
    <w:rsid w:val="006A64B9"/>
    <w:rsid w:val="006A6DCC"/>
    <w:rsid w:val="006B188F"/>
    <w:rsid w:val="006B2982"/>
    <w:rsid w:val="006B2DAF"/>
    <w:rsid w:val="006B32A4"/>
    <w:rsid w:val="006B33D8"/>
    <w:rsid w:val="006B3BF4"/>
    <w:rsid w:val="006B4111"/>
    <w:rsid w:val="006B4CFA"/>
    <w:rsid w:val="006B7DCB"/>
    <w:rsid w:val="006C08FB"/>
    <w:rsid w:val="006C1007"/>
    <w:rsid w:val="006C1F75"/>
    <w:rsid w:val="006C24B3"/>
    <w:rsid w:val="006C2716"/>
    <w:rsid w:val="006C496C"/>
    <w:rsid w:val="006C554D"/>
    <w:rsid w:val="006C7168"/>
    <w:rsid w:val="006C727A"/>
    <w:rsid w:val="006C7AF3"/>
    <w:rsid w:val="006D0898"/>
    <w:rsid w:val="006D0E78"/>
    <w:rsid w:val="006D1010"/>
    <w:rsid w:val="006D17F9"/>
    <w:rsid w:val="006D1846"/>
    <w:rsid w:val="006D28B6"/>
    <w:rsid w:val="006D4561"/>
    <w:rsid w:val="006D48B9"/>
    <w:rsid w:val="006D530C"/>
    <w:rsid w:val="006D5970"/>
    <w:rsid w:val="006D6071"/>
    <w:rsid w:val="006D6388"/>
    <w:rsid w:val="006D7A13"/>
    <w:rsid w:val="006E044D"/>
    <w:rsid w:val="006E0FFE"/>
    <w:rsid w:val="006E175C"/>
    <w:rsid w:val="006E1FBD"/>
    <w:rsid w:val="006E276F"/>
    <w:rsid w:val="006E40FB"/>
    <w:rsid w:val="006E4183"/>
    <w:rsid w:val="006E5684"/>
    <w:rsid w:val="006E6250"/>
    <w:rsid w:val="006F20EC"/>
    <w:rsid w:val="006F282E"/>
    <w:rsid w:val="006F316C"/>
    <w:rsid w:val="006F38F8"/>
    <w:rsid w:val="006F3F39"/>
    <w:rsid w:val="006F41AC"/>
    <w:rsid w:val="006F4921"/>
    <w:rsid w:val="006F5492"/>
    <w:rsid w:val="006F5ED9"/>
    <w:rsid w:val="006F7CE0"/>
    <w:rsid w:val="0070219B"/>
    <w:rsid w:val="0070229F"/>
    <w:rsid w:val="00704074"/>
    <w:rsid w:val="00704512"/>
    <w:rsid w:val="00704571"/>
    <w:rsid w:val="0070480C"/>
    <w:rsid w:val="007052F9"/>
    <w:rsid w:val="00705754"/>
    <w:rsid w:val="00705A3E"/>
    <w:rsid w:val="00705D0E"/>
    <w:rsid w:val="007062B3"/>
    <w:rsid w:val="0070631B"/>
    <w:rsid w:val="00706448"/>
    <w:rsid w:val="00706486"/>
    <w:rsid w:val="007065E6"/>
    <w:rsid w:val="007101E3"/>
    <w:rsid w:val="0071081B"/>
    <w:rsid w:val="00711C2A"/>
    <w:rsid w:val="00713290"/>
    <w:rsid w:val="00714406"/>
    <w:rsid w:val="0071463A"/>
    <w:rsid w:val="00714A6D"/>
    <w:rsid w:val="00714FAA"/>
    <w:rsid w:val="00716C32"/>
    <w:rsid w:val="0071778B"/>
    <w:rsid w:val="00717975"/>
    <w:rsid w:val="00717BDE"/>
    <w:rsid w:val="00717C04"/>
    <w:rsid w:val="0072037F"/>
    <w:rsid w:val="00720557"/>
    <w:rsid w:val="00720EFF"/>
    <w:rsid w:val="00721A4E"/>
    <w:rsid w:val="00722EC3"/>
    <w:rsid w:val="00723289"/>
    <w:rsid w:val="0072385E"/>
    <w:rsid w:val="00723AC5"/>
    <w:rsid w:val="00723BB7"/>
    <w:rsid w:val="00724BBE"/>
    <w:rsid w:val="00726DC3"/>
    <w:rsid w:val="00726F73"/>
    <w:rsid w:val="00730E2B"/>
    <w:rsid w:val="00733245"/>
    <w:rsid w:val="0073348F"/>
    <w:rsid w:val="00733529"/>
    <w:rsid w:val="0073567A"/>
    <w:rsid w:val="00735ACA"/>
    <w:rsid w:val="007361BE"/>
    <w:rsid w:val="00737A24"/>
    <w:rsid w:val="00737E5C"/>
    <w:rsid w:val="00740254"/>
    <w:rsid w:val="007406EB"/>
    <w:rsid w:val="00740CF9"/>
    <w:rsid w:val="0074218F"/>
    <w:rsid w:val="00742A3A"/>
    <w:rsid w:val="00742EFF"/>
    <w:rsid w:val="00745B63"/>
    <w:rsid w:val="00745B80"/>
    <w:rsid w:val="00745C90"/>
    <w:rsid w:val="00746A04"/>
    <w:rsid w:val="00746B28"/>
    <w:rsid w:val="00747942"/>
    <w:rsid w:val="0075003F"/>
    <w:rsid w:val="00750DF3"/>
    <w:rsid w:val="00751473"/>
    <w:rsid w:val="0075252C"/>
    <w:rsid w:val="00752A27"/>
    <w:rsid w:val="00753276"/>
    <w:rsid w:val="0075364D"/>
    <w:rsid w:val="00753B44"/>
    <w:rsid w:val="00754347"/>
    <w:rsid w:val="007544FB"/>
    <w:rsid w:val="0075518B"/>
    <w:rsid w:val="0075701E"/>
    <w:rsid w:val="00760A13"/>
    <w:rsid w:val="00761EB6"/>
    <w:rsid w:val="007621DE"/>
    <w:rsid w:val="00762CB7"/>
    <w:rsid w:val="00762D12"/>
    <w:rsid w:val="00763249"/>
    <w:rsid w:val="0076393D"/>
    <w:rsid w:val="00763969"/>
    <w:rsid w:val="007642AC"/>
    <w:rsid w:val="0076505B"/>
    <w:rsid w:val="00766EE9"/>
    <w:rsid w:val="00766FBA"/>
    <w:rsid w:val="007676EB"/>
    <w:rsid w:val="007677FF"/>
    <w:rsid w:val="00767843"/>
    <w:rsid w:val="00767F88"/>
    <w:rsid w:val="007713F1"/>
    <w:rsid w:val="007716FC"/>
    <w:rsid w:val="007717F9"/>
    <w:rsid w:val="007720E2"/>
    <w:rsid w:val="007727C9"/>
    <w:rsid w:val="007753EA"/>
    <w:rsid w:val="00775654"/>
    <w:rsid w:val="00775BDD"/>
    <w:rsid w:val="00776294"/>
    <w:rsid w:val="00776C08"/>
    <w:rsid w:val="00777804"/>
    <w:rsid w:val="00777ABA"/>
    <w:rsid w:val="00780038"/>
    <w:rsid w:val="00782859"/>
    <w:rsid w:val="00782AA9"/>
    <w:rsid w:val="00782EF6"/>
    <w:rsid w:val="00783ABC"/>
    <w:rsid w:val="007841DF"/>
    <w:rsid w:val="00784FF0"/>
    <w:rsid w:val="007857A2"/>
    <w:rsid w:val="00785A41"/>
    <w:rsid w:val="00785E5F"/>
    <w:rsid w:val="00786E45"/>
    <w:rsid w:val="00787B0A"/>
    <w:rsid w:val="00790477"/>
    <w:rsid w:val="00790A18"/>
    <w:rsid w:val="00791916"/>
    <w:rsid w:val="00791CF0"/>
    <w:rsid w:val="007934C6"/>
    <w:rsid w:val="00793D68"/>
    <w:rsid w:val="00794F45"/>
    <w:rsid w:val="0079580B"/>
    <w:rsid w:val="00795A54"/>
    <w:rsid w:val="00796409"/>
    <w:rsid w:val="0079756D"/>
    <w:rsid w:val="00797AE6"/>
    <w:rsid w:val="007A06E1"/>
    <w:rsid w:val="007A0B59"/>
    <w:rsid w:val="007A193E"/>
    <w:rsid w:val="007A3654"/>
    <w:rsid w:val="007A37C2"/>
    <w:rsid w:val="007A3FA5"/>
    <w:rsid w:val="007A409B"/>
    <w:rsid w:val="007A4A6E"/>
    <w:rsid w:val="007A4F23"/>
    <w:rsid w:val="007A7007"/>
    <w:rsid w:val="007A7B91"/>
    <w:rsid w:val="007A7E78"/>
    <w:rsid w:val="007B0660"/>
    <w:rsid w:val="007B2ECA"/>
    <w:rsid w:val="007B34CA"/>
    <w:rsid w:val="007B385E"/>
    <w:rsid w:val="007B3D60"/>
    <w:rsid w:val="007B5D6F"/>
    <w:rsid w:val="007B6113"/>
    <w:rsid w:val="007B639D"/>
    <w:rsid w:val="007B6491"/>
    <w:rsid w:val="007B6D16"/>
    <w:rsid w:val="007B73FC"/>
    <w:rsid w:val="007C0882"/>
    <w:rsid w:val="007C14E6"/>
    <w:rsid w:val="007C1834"/>
    <w:rsid w:val="007C25D1"/>
    <w:rsid w:val="007C4437"/>
    <w:rsid w:val="007C4CE7"/>
    <w:rsid w:val="007C60AF"/>
    <w:rsid w:val="007C6BB0"/>
    <w:rsid w:val="007C6BB8"/>
    <w:rsid w:val="007C6DA9"/>
    <w:rsid w:val="007D083E"/>
    <w:rsid w:val="007D25E2"/>
    <w:rsid w:val="007D2B8A"/>
    <w:rsid w:val="007D3A35"/>
    <w:rsid w:val="007D5864"/>
    <w:rsid w:val="007D5B32"/>
    <w:rsid w:val="007D60A4"/>
    <w:rsid w:val="007D63D0"/>
    <w:rsid w:val="007D67BB"/>
    <w:rsid w:val="007D71D8"/>
    <w:rsid w:val="007D7549"/>
    <w:rsid w:val="007E0D80"/>
    <w:rsid w:val="007E1BDB"/>
    <w:rsid w:val="007E21D9"/>
    <w:rsid w:val="007E2635"/>
    <w:rsid w:val="007E35E0"/>
    <w:rsid w:val="007E5C7C"/>
    <w:rsid w:val="007E6E3B"/>
    <w:rsid w:val="007F0A62"/>
    <w:rsid w:val="007F2383"/>
    <w:rsid w:val="007F2620"/>
    <w:rsid w:val="007F3BCE"/>
    <w:rsid w:val="007F4B95"/>
    <w:rsid w:val="007F5210"/>
    <w:rsid w:val="007F6147"/>
    <w:rsid w:val="007F61F9"/>
    <w:rsid w:val="007F741D"/>
    <w:rsid w:val="00800C95"/>
    <w:rsid w:val="00802037"/>
    <w:rsid w:val="00803912"/>
    <w:rsid w:val="008041FD"/>
    <w:rsid w:val="00804389"/>
    <w:rsid w:val="00804944"/>
    <w:rsid w:val="00804E2D"/>
    <w:rsid w:val="00805226"/>
    <w:rsid w:val="00806494"/>
    <w:rsid w:val="00810707"/>
    <w:rsid w:val="00810B1A"/>
    <w:rsid w:val="008113EC"/>
    <w:rsid w:val="00811E9D"/>
    <w:rsid w:val="00812A03"/>
    <w:rsid w:val="00812D5F"/>
    <w:rsid w:val="00812D61"/>
    <w:rsid w:val="00813B96"/>
    <w:rsid w:val="008143BF"/>
    <w:rsid w:val="00815C5A"/>
    <w:rsid w:val="00822F6F"/>
    <w:rsid w:val="00825315"/>
    <w:rsid w:val="00825540"/>
    <w:rsid w:val="00825854"/>
    <w:rsid w:val="00825904"/>
    <w:rsid w:val="00830847"/>
    <w:rsid w:val="008308D1"/>
    <w:rsid w:val="008315E6"/>
    <w:rsid w:val="00831C16"/>
    <w:rsid w:val="00832462"/>
    <w:rsid w:val="008332F3"/>
    <w:rsid w:val="008346AF"/>
    <w:rsid w:val="008356B4"/>
    <w:rsid w:val="00835FAF"/>
    <w:rsid w:val="00836B76"/>
    <w:rsid w:val="0083741D"/>
    <w:rsid w:val="00837F0D"/>
    <w:rsid w:val="008404B8"/>
    <w:rsid w:val="00841523"/>
    <w:rsid w:val="0084216D"/>
    <w:rsid w:val="00844187"/>
    <w:rsid w:val="0084571A"/>
    <w:rsid w:val="00846E5C"/>
    <w:rsid w:val="00847027"/>
    <w:rsid w:val="008471A3"/>
    <w:rsid w:val="008511D3"/>
    <w:rsid w:val="00852877"/>
    <w:rsid w:val="008547BA"/>
    <w:rsid w:val="00854A69"/>
    <w:rsid w:val="00854F12"/>
    <w:rsid w:val="00856355"/>
    <w:rsid w:val="0085742C"/>
    <w:rsid w:val="0085796F"/>
    <w:rsid w:val="00860620"/>
    <w:rsid w:val="008607F4"/>
    <w:rsid w:val="008622CF"/>
    <w:rsid w:val="00862498"/>
    <w:rsid w:val="0086780A"/>
    <w:rsid w:val="00870A98"/>
    <w:rsid w:val="00870D28"/>
    <w:rsid w:val="00871D93"/>
    <w:rsid w:val="00874206"/>
    <w:rsid w:val="0087544C"/>
    <w:rsid w:val="008755AB"/>
    <w:rsid w:val="00875FA2"/>
    <w:rsid w:val="00876CB3"/>
    <w:rsid w:val="00876E2C"/>
    <w:rsid w:val="00877706"/>
    <w:rsid w:val="008804E8"/>
    <w:rsid w:val="008817AA"/>
    <w:rsid w:val="00883116"/>
    <w:rsid w:val="00883A28"/>
    <w:rsid w:val="00884D20"/>
    <w:rsid w:val="00886A02"/>
    <w:rsid w:val="0088789F"/>
    <w:rsid w:val="00887A0C"/>
    <w:rsid w:val="00887DDB"/>
    <w:rsid w:val="00891F16"/>
    <w:rsid w:val="0089285A"/>
    <w:rsid w:val="008929EF"/>
    <w:rsid w:val="00892E5E"/>
    <w:rsid w:val="0089337A"/>
    <w:rsid w:val="00896053"/>
    <w:rsid w:val="0089628B"/>
    <w:rsid w:val="00896D0C"/>
    <w:rsid w:val="008974D9"/>
    <w:rsid w:val="00897664"/>
    <w:rsid w:val="00897728"/>
    <w:rsid w:val="008977F3"/>
    <w:rsid w:val="008A0016"/>
    <w:rsid w:val="008A00C3"/>
    <w:rsid w:val="008A04B7"/>
    <w:rsid w:val="008A122E"/>
    <w:rsid w:val="008A1404"/>
    <w:rsid w:val="008A213C"/>
    <w:rsid w:val="008A22CF"/>
    <w:rsid w:val="008A27A0"/>
    <w:rsid w:val="008A569E"/>
    <w:rsid w:val="008A5D7C"/>
    <w:rsid w:val="008A5D92"/>
    <w:rsid w:val="008A6534"/>
    <w:rsid w:val="008A738B"/>
    <w:rsid w:val="008A74C3"/>
    <w:rsid w:val="008B11B7"/>
    <w:rsid w:val="008B1EDA"/>
    <w:rsid w:val="008B25EF"/>
    <w:rsid w:val="008B3014"/>
    <w:rsid w:val="008B5789"/>
    <w:rsid w:val="008B5DC8"/>
    <w:rsid w:val="008B6A3D"/>
    <w:rsid w:val="008B763C"/>
    <w:rsid w:val="008C1EC8"/>
    <w:rsid w:val="008C695B"/>
    <w:rsid w:val="008C69BE"/>
    <w:rsid w:val="008C7747"/>
    <w:rsid w:val="008C7BC0"/>
    <w:rsid w:val="008D03FB"/>
    <w:rsid w:val="008D2857"/>
    <w:rsid w:val="008D31EC"/>
    <w:rsid w:val="008D41B5"/>
    <w:rsid w:val="008D6AFB"/>
    <w:rsid w:val="008D71D8"/>
    <w:rsid w:val="008D72B0"/>
    <w:rsid w:val="008D7770"/>
    <w:rsid w:val="008D795C"/>
    <w:rsid w:val="008D7B58"/>
    <w:rsid w:val="008E08A7"/>
    <w:rsid w:val="008E09EF"/>
    <w:rsid w:val="008E0BC6"/>
    <w:rsid w:val="008E1E54"/>
    <w:rsid w:val="008E50A5"/>
    <w:rsid w:val="008E52EC"/>
    <w:rsid w:val="008E62B3"/>
    <w:rsid w:val="008E6D2F"/>
    <w:rsid w:val="008E7E52"/>
    <w:rsid w:val="008F1A75"/>
    <w:rsid w:val="008F2D3F"/>
    <w:rsid w:val="008F3FFB"/>
    <w:rsid w:val="008F6100"/>
    <w:rsid w:val="008F6381"/>
    <w:rsid w:val="008F6D0C"/>
    <w:rsid w:val="009008A1"/>
    <w:rsid w:val="00900AC0"/>
    <w:rsid w:val="009017DC"/>
    <w:rsid w:val="00901D27"/>
    <w:rsid w:val="00902C3E"/>
    <w:rsid w:val="00905C36"/>
    <w:rsid w:val="0091061F"/>
    <w:rsid w:val="00912452"/>
    <w:rsid w:val="00913055"/>
    <w:rsid w:val="0091367E"/>
    <w:rsid w:val="00913D0B"/>
    <w:rsid w:val="00914B5E"/>
    <w:rsid w:val="009151EA"/>
    <w:rsid w:val="00915D81"/>
    <w:rsid w:val="00915E53"/>
    <w:rsid w:val="00920289"/>
    <w:rsid w:val="00920E4D"/>
    <w:rsid w:val="009210E9"/>
    <w:rsid w:val="00922CB8"/>
    <w:rsid w:val="009232B9"/>
    <w:rsid w:val="0092484E"/>
    <w:rsid w:val="00925F64"/>
    <w:rsid w:val="0092662C"/>
    <w:rsid w:val="009327DD"/>
    <w:rsid w:val="00932E9C"/>
    <w:rsid w:val="00934254"/>
    <w:rsid w:val="00934BC0"/>
    <w:rsid w:val="009355D1"/>
    <w:rsid w:val="0093722A"/>
    <w:rsid w:val="00937B88"/>
    <w:rsid w:val="00937F56"/>
    <w:rsid w:val="00937F8D"/>
    <w:rsid w:val="00941137"/>
    <w:rsid w:val="009412C8"/>
    <w:rsid w:val="0094141A"/>
    <w:rsid w:val="00941533"/>
    <w:rsid w:val="0094158F"/>
    <w:rsid w:val="00942EF6"/>
    <w:rsid w:val="00943A62"/>
    <w:rsid w:val="00943FB6"/>
    <w:rsid w:val="00944081"/>
    <w:rsid w:val="00944C7A"/>
    <w:rsid w:val="00945E7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B1"/>
    <w:rsid w:val="009571FF"/>
    <w:rsid w:val="00957F90"/>
    <w:rsid w:val="00960719"/>
    <w:rsid w:val="009616BC"/>
    <w:rsid w:val="00962558"/>
    <w:rsid w:val="00963C5F"/>
    <w:rsid w:val="00966E69"/>
    <w:rsid w:val="00967448"/>
    <w:rsid w:val="009702A4"/>
    <w:rsid w:val="009706C6"/>
    <w:rsid w:val="009726A5"/>
    <w:rsid w:val="00973717"/>
    <w:rsid w:val="0097399D"/>
    <w:rsid w:val="00974365"/>
    <w:rsid w:val="00974AE0"/>
    <w:rsid w:val="00974C4C"/>
    <w:rsid w:val="00974E35"/>
    <w:rsid w:val="009767B6"/>
    <w:rsid w:val="009777EA"/>
    <w:rsid w:val="00980A96"/>
    <w:rsid w:val="00980E87"/>
    <w:rsid w:val="0098117A"/>
    <w:rsid w:val="00981E0D"/>
    <w:rsid w:val="00981F80"/>
    <w:rsid w:val="00982C5E"/>
    <w:rsid w:val="00985A7C"/>
    <w:rsid w:val="00986937"/>
    <w:rsid w:val="00987FDF"/>
    <w:rsid w:val="00990BAB"/>
    <w:rsid w:val="00990D92"/>
    <w:rsid w:val="009911D8"/>
    <w:rsid w:val="009934DF"/>
    <w:rsid w:val="0099485F"/>
    <w:rsid w:val="00994E65"/>
    <w:rsid w:val="0099500A"/>
    <w:rsid w:val="00995C92"/>
    <w:rsid w:val="00995F54"/>
    <w:rsid w:val="009960AA"/>
    <w:rsid w:val="00996ACB"/>
    <w:rsid w:val="00997755"/>
    <w:rsid w:val="009A0347"/>
    <w:rsid w:val="009A0A34"/>
    <w:rsid w:val="009A2C48"/>
    <w:rsid w:val="009A2EF7"/>
    <w:rsid w:val="009A3E2B"/>
    <w:rsid w:val="009A614F"/>
    <w:rsid w:val="009A6A9F"/>
    <w:rsid w:val="009A7160"/>
    <w:rsid w:val="009A73D1"/>
    <w:rsid w:val="009A759E"/>
    <w:rsid w:val="009A779F"/>
    <w:rsid w:val="009B03F7"/>
    <w:rsid w:val="009B2579"/>
    <w:rsid w:val="009B26D4"/>
    <w:rsid w:val="009B293A"/>
    <w:rsid w:val="009B4A37"/>
    <w:rsid w:val="009B4D5B"/>
    <w:rsid w:val="009B64E1"/>
    <w:rsid w:val="009B7D84"/>
    <w:rsid w:val="009C0099"/>
    <w:rsid w:val="009C0469"/>
    <w:rsid w:val="009C141F"/>
    <w:rsid w:val="009C1B79"/>
    <w:rsid w:val="009C1F77"/>
    <w:rsid w:val="009C374C"/>
    <w:rsid w:val="009C3C54"/>
    <w:rsid w:val="009C50E3"/>
    <w:rsid w:val="009C5B5F"/>
    <w:rsid w:val="009C6601"/>
    <w:rsid w:val="009C76C6"/>
    <w:rsid w:val="009C76E9"/>
    <w:rsid w:val="009D151C"/>
    <w:rsid w:val="009D1B0E"/>
    <w:rsid w:val="009D21B5"/>
    <w:rsid w:val="009D50F3"/>
    <w:rsid w:val="009D539A"/>
    <w:rsid w:val="009D6299"/>
    <w:rsid w:val="009D62C5"/>
    <w:rsid w:val="009D6473"/>
    <w:rsid w:val="009D6EC7"/>
    <w:rsid w:val="009D6F25"/>
    <w:rsid w:val="009D7A11"/>
    <w:rsid w:val="009D7BEE"/>
    <w:rsid w:val="009E0008"/>
    <w:rsid w:val="009E0214"/>
    <w:rsid w:val="009E03ED"/>
    <w:rsid w:val="009E0792"/>
    <w:rsid w:val="009E0F54"/>
    <w:rsid w:val="009E123D"/>
    <w:rsid w:val="009E1751"/>
    <w:rsid w:val="009E245A"/>
    <w:rsid w:val="009E27BC"/>
    <w:rsid w:val="009E2848"/>
    <w:rsid w:val="009E28CE"/>
    <w:rsid w:val="009E2CFE"/>
    <w:rsid w:val="009E30FC"/>
    <w:rsid w:val="009E3BEF"/>
    <w:rsid w:val="009E48E3"/>
    <w:rsid w:val="009E4D54"/>
    <w:rsid w:val="009E5475"/>
    <w:rsid w:val="009E5A70"/>
    <w:rsid w:val="009E6A24"/>
    <w:rsid w:val="009F1DE3"/>
    <w:rsid w:val="009F1FDA"/>
    <w:rsid w:val="009F21B1"/>
    <w:rsid w:val="009F287D"/>
    <w:rsid w:val="009F2AD4"/>
    <w:rsid w:val="009F42A9"/>
    <w:rsid w:val="009F49E6"/>
    <w:rsid w:val="009F4ABA"/>
    <w:rsid w:val="009F70E5"/>
    <w:rsid w:val="009F7A2C"/>
    <w:rsid w:val="009F7CF8"/>
    <w:rsid w:val="009F7DF4"/>
    <w:rsid w:val="00A0083A"/>
    <w:rsid w:val="00A00AD2"/>
    <w:rsid w:val="00A010E8"/>
    <w:rsid w:val="00A0127B"/>
    <w:rsid w:val="00A01824"/>
    <w:rsid w:val="00A018EB"/>
    <w:rsid w:val="00A01DD9"/>
    <w:rsid w:val="00A0356A"/>
    <w:rsid w:val="00A03C78"/>
    <w:rsid w:val="00A04EA2"/>
    <w:rsid w:val="00A06BBA"/>
    <w:rsid w:val="00A0742D"/>
    <w:rsid w:val="00A100BB"/>
    <w:rsid w:val="00A10B89"/>
    <w:rsid w:val="00A11652"/>
    <w:rsid w:val="00A158D2"/>
    <w:rsid w:val="00A15D52"/>
    <w:rsid w:val="00A16197"/>
    <w:rsid w:val="00A16332"/>
    <w:rsid w:val="00A16400"/>
    <w:rsid w:val="00A16EFD"/>
    <w:rsid w:val="00A20042"/>
    <w:rsid w:val="00A20FE8"/>
    <w:rsid w:val="00A21769"/>
    <w:rsid w:val="00A218BB"/>
    <w:rsid w:val="00A23329"/>
    <w:rsid w:val="00A2492F"/>
    <w:rsid w:val="00A24960"/>
    <w:rsid w:val="00A25065"/>
    <w:rsid w:val="00A25AC9"/>
    <w:rsid w:val="00A261C8"/>
    <w:rsid w:val="00A270E2"/>
    <w:rsid w:val="00A30B3B"/>
    <w:rsid w:val="00A31254"/>
    <w:rsid w:val="00A31C16"/>
    <w:rsid w:val="00A31EE1"/>
    <w:rsid w:val="00A32412"/>
    <w:rsid w:val="00A353E3"/>
    <w:rsid w:val="00A35C69"/>
    <w:rsid w:val="00A36C5A"/>
    <w:rsid w:val="00A37B63"/>
    <w:rsid w:val="00A37C28"/>
    <w:rsid w:val="00A400E4"/>
    <w:rsid w:val="00A405FB"/>
    <w:rsid w:val="00A40EDB"/>
    <w:rsid w:val="00A41077"/>
    <w:rsid w:val="00A414E0"/>
    <w:rsid w:val="00A42789"/>
    <w:rsid w:val="00A432D2"/>
    <w:rsid w:val="00A43705"/>
    <w:rsid w:val="00A44058"/>
    <w:rsid w:val="00A441C7"/>
    <w:rsid w:val="00A4477A"/>
    <w:rsid w:val="00A456AA"/>
    <w:rsid w:val="00A46ABB"/>
    <w:rsid w:val="00A46B9C"/>
    <w:rsid w:val="00A47E35"/>
    <w:rsid w:val="00A50C73"/>
    <w:rsid w:val="00A51AB7"/>
    <w:rsid w:val="00A52F4E"/>
    <w:rsid w:val="00A53C5C"/>
    <w:rsid w:val="00A53D34"/>
    <w:rsid w:val="00A56132"/>
    <w:rsid w:val="00A56F27"/>
    <w:rsid w:val="00A578E1"/>
    <w:rsid w:val="00A57988"/>
    <w:rsid w:val="00A6210A"/>
    <w:rsid w:val="00A62157"/>
    <w:rsid w:val="00A63970"/>
    <w:rsid w:val="00A64D96"/>
    <w:rsid w:val="00A65A9E"/>
    <w:rsid w:val="00A66864"/>
    <w:rsid w:val="00A66DC4"/>
    <w:rsid w:val="00A673C9"/>
    <w:rsid w:val="00A7033C"/>
    <w:rsid w:val="00A70611"/>
    <w:rsid w:val="00A71836"/>
    <w:rsid w:val="00A7192E"/>
    <w:rsid w:val="00A75933"/>
    <w:rsid w:val="00A76BCD"/>
    <w:rsid w:val="00A775D7"/>
    <w:rsid w:val="00A778DA"/>
    <w:rsid w:val="00A83850"/>
    <w:rsid w:val="00A83ECA"/>
    <w:rsid w:val="00A850B2"/>
    <w:rsid w:val="00A85624"/>
    <w:rsid w:val="00A857D3"/>
    <w:rsid w:val="00A85E93"/>
    <w:rsid w:val="00A86C1E"/>
    <w:rsid w:val="00A87ABB"/>
    <w:rsid w:val="00A87DB8"/>
    <w:rsid w:val="00A90355"/>
    <w:rsid w:val="00A90917"/>
    <w:rsid w:val="00A91475"/>
    <w:rsid w:val="00A921B1"/>
    <w:rsid w:val="00A925CC"/>
    <w:rsid w:val="00A95D61"/>
    <w:rsid w:val="00A97F90"/>
    <w:rsid w:val="00AA01EF"/>
    <w:rsid w:val="00AA1058"/>
    <w:rsid w:val="00AA2F72"/>
    <w:rsid w:val="00AA476A"/>
    <w:rsid w:val="00AA56DA"/>
    <w:rsid w:val="00AA604C"/>
    <w:rsid w:val="00AA606D"/>
    <w:rsid w:val="00AB0715"/>
    <w:rsid w:val="00AB10FF"/>
    <w:rsid w:val="00AB187F"/>
    <w:rsid w:val="00AB308A"/>
    <w:rsid w:val="00AB6A43"/>
    <w:rsid w:val="00AB6AF7"/>
    <w:rsid w:val="00AB7749"/>
    <w:rsid w:val="00AC08FB"/>
    <w:rsid w:val="00AC0995"/>
    <w:rsid w:val="00AC0B4C"/>
    <w:rsid w:val="00AC269B"/>
    <w:rsid w:val="00AC4379"/>
    <w:rsid w:val="00AC486D"/>
    <w:rsid w:val="00AC4CB7"/>
    <w:rsid w:val="00AC584D"/>
    <w:rsid w:val="00AD0DA2"/>
    <w:rsid w:val="00AD0F98"/>
    <w:rsid w:val="00AD1319"/>
    <w:rsid w:val="00AD1C81"/>
    <w:rsid w:val="00AD20FD"/>
    <w:rsid w:val="00AD2A83"/>
    <w:rsid w:val="00AD3597"/>
    <w:rsid w:val="00AD40E8"/>
    <w:rsid w:val="00AD4769"/>
    <w:rsid w:val="00AD540A"/>
    <w:rsid w:val="00AD54A4"/>
    <w:rsid w:val="00AD5B03"/>
    <w:rsid w:val="00AD7296"/>
    <w:rsid w:val="00AE02CC"/>
    <w:rsid w:val="00AE049D"/>
    <w:rsid w:val="00AE0CF3"/>
    <w:rsid w:val="00AE1C1B"/>
    <w:rsid w:val="00AE2C4D"/>
    <w:rsid w:val="00AE36DE"/>
    <w:rsid w:val="00AE3C5C"/>
    <w:rsid w:val="00AE3F9C"/>
    <w:rsid w:val="00AE59CD"/>
    <w:rsid w:val="00AE5C28"/>
    <w:rsid w:val="00AE653D"/>
    <w:rsid w:val="00AE75F3"/>
    <w:rsid w:val="00AE7CB5"/>
    <w:rsid w:val="00AF0B35"/>
    <w:rsid w:val="00AF101C"/>
    <w:rsid w:val="00AF1314"/>
    <w:rsid w:val="00AF15C9"/>
    <w:rsid w:val="00AF170F"/>
    <w:rsid w:val="00AF2529"/>
    <w:rsid w:val="00AF367F"/>
    <w:rsid w:val="00AF42F2"/>
    <w:rsid w:val="00B00B80"/>
    <w:rsid w:val="00B012BA"/>
    <w:rsid w:val="00B02AD1"/>
    <w:rsid w:val="00B02C3C"/>
    <w:rsid w:val="00B033EC"/>
    <w:rsid w:val="00B053FA"/>
    <w:rsid w:val="00B06011"/>
    <w:rsid w:val="00B064A2"/>
    <w:rsid w:val="00B0656A"/>
    <w:rsid w:val="00B07180"/>
    <w:rsid w:val="00B077C8"/>
    <w:rsid w:val="00B07AFB"/>
    <w:rsid w:val="00B10332"/>
    <w:rsid w:val="00B109FD"/>
    <w:rsid w:val="00B1279C"/>
    <w:rsid w:val="00B147AD"/>
    <w:rsid w:val="00B15F2D"/>
    <w:rsid w:val="00B1614E"/>
    <w:rsid w:val="00B16AA1"/>
    <w:rsid w:val="00B17095"/>
    <w:rsid w:val="00B2044F"/>
    <w:rsid w:val="00B24E39"/>
    <w:rsid w:val="00B256E1"/>
    <w:rsid w:val="00B25BE0"/>
    <w:rsid w:val="00B267E7"/>
    <w:rsid w:val="00B27062"/>
    <w:rsid w:val="00B27226"/>
    <w:rsid w:val="00B2786F"/>
    <w:rsid w:val="00B27A8F"/>
    <w:rsid w:val="00B309E6"/>
    <w:rsid w:val="00B32307"/>
    <w:rsid w:val="00B3363B"/>
    <w:rsid w:val="00B35A51"/>
    <w:rsid w:val="00B37B6D"/>
    <w:rsid w:val="00B40019"/>
    <w:rsid w:val="00B44092"/>
    <w:rsid w:val="00B45CA2"/>
    <w:rsid w:val="00B46CB8"/>
    <w:rsid w:val="00B478FE"/>
    <w:rsid w:val="00B47C70"/>
    <w:rsid w:val="00B517C1"/>
    <w:rsid w:val="00B5332A"/>
    <w:rsid w:val="00B54F8C"/>
    <w:rsid w:val="00B57D5B"/>
    <w:rsid w:val="00B57EF9"/>
    <w:rsid w:val="00B609FB"/>
    <w:rsid w:val="00B613BF"/>
    <w:rsid w:val="00B61B5B"/>
    <w:rsid w:val="00B6282E"/>
    <w:rsid w:val="00B628F2"/>
    <w:rsid w:val="00B62E71"/>
    <w:rsid w:val="00B63242"/>
    <w:rsid w:val="00B63A45"/>
    <w:rsid w:val="00B64D21"/>
    <w:rsid w:val="00B66207"/>
    <w:rsid w:val="00B66A3A"/>
    <w:rsid w:val="00B67D82"/>
    <w:rsid w:val="00B67E1B"/>
    <w:rsid w:val="00B708B3"/>
    <w:rsid w:val="00B70B20"/>
    <w:rsid w:val="00B719D4"/>
    <w:rsid w:val="00B71A29"/>
    <w:rsid w:val="00B72169"/>
    <w:rsid w:val="00B73A50"/>
    <w:rsid w:val="00B74F57"/>
    <w:rsid w:val="00B76F21"/>
    <w:rsid w:val="00B77AF7"/>
    <w:rsid w:val="00B8057E"/>
    <w:rsid w:val="00B80721"/>
    <w:rsid w:val="00B815D2"/>
    <w:rsid w:val="00B81EB2"/>
    <w:rsid w:val="00B81F5F"/>
    <w:rsid w:val="00B8246F"/>
    <w:rsid w:val="00B84E8C"/>
    <w:rsid w:val="00B90324"/>
    <w:rsid w:val="00B91EA4"/>
    <w:rsid w:val="00B92F89"/>
    <w:rsid w:val="00B93630"/>
    <w:rsid w:val="00B9376C"/>
    <w:rsid w:val="00B942DB"/>
    <w:rsid w:val="00B96A1D"/>
    <w:rsid w:val="00B97463"/>
    <w:rsid w:val="00BA09E0"/>
    <w:rsid w:val="00BA160C"/>
    <w:rsid w:val="00BA2ED2"/>
    <w:rsid w:val="00BA3135"/>
    <w:rsid w:val="00BA5447"/>
    <w:rsid w:val="00BA6E42"/>
    <w:rsid w:val="00BB0EA1"/>
    <w:rsid w:val="00BB2CC0"/>
    <w:rsid w:val="00BB3825"/>
    <w:rsid w:val="00BB42F6"/>
    <w:rsid w:val="00BB5D55"/>
    <w:rsid w:val="00BB6814"/>
    <w:rsid w:val="00BB7608"/>
    <w:rsid w:val="00BC057A"/>
    <w:rsid w:val="00BC0A92"/>
    <w:rsid w:val="00BC15E6"/>
    <w:rsid w:val="00BC21B4"/>
    <w:rsid w:val="00BC270A"/>
    <w:rsid w:val="00BC3306"/>
    <w:rsid w:val="00BC48D3"/>
    <w:rsid w:val="00BC59AC"/>
    <w:rsid w:val="00BC5E14"/>
    <w:rsid w:val="00BC78EA"/>
    <w:rsid w:val="00BC7AA4"/>
    <w:rsid w:val="00BD25F0"/>
    <w:rsid w:val="00BD3803"/>
    <w:rsid w:val="00BD3F5D"/>
    <w:rsid w:val="00BD4CEA"/>
    <w:rsid w:val="00BD5BAC"/>
    <w:rsid w:val="00BD6995"/>
    <w:rsid w:val="00BE03CF"/>
    <w:rsid w:val="00BE4650"/>
    <w:rsid w:val="00BE5AEF"/>
    <w:rsid w:val="00BF00AF"/>
    <w:rsid w:val="00BF0515"/>
    <w:rsid w:val="00BF134F"/>
    <w:rsid w:val="00BF1827"/>
    <w:rsid w:val="00BF1C7C"/>
    <w:rsid w:val="00BF2614"/>
    <w:rsid w:val="00BF2991"/>
    <w:rsid w:val="00BF3258"/>
    <w:rsid w:val="00BF3A53"/>
    <w:rsid w:val="00BF3EC1"/>
    <w:rsid w:val="00BF4D36"/>
    <w:rsid w:val="00BF69FA"/>
    <w:rsid w:val="00BF7310"/>
    <w:rsid w:val="00C024E8"/>
    <w:rsid w:val="00C0376B"/>
    <w:rsid w:val="00C040F5"/>
    <w:rsid w:val="00C048AF"/>
    <w:rsid w:val="00C063BF"/>
    <w:rsid w:val="00C07728"/>
    <w:rsid w:val="00C105B4"/>
    <w:rsid w:val="00C11889"/>
    <w:rsid w:val="00C12375"/>
    <w:rsid w:val="00C12D40"/>
    <w:rsid w:val="00C131C9"/>
    <w:rsid w:val="00C131D9"/>
    <w:rsid w:val="00C147B5"/>
    <w:rsid w:val="00C16F74"/>
    <w:rsid w:val="00C179A7"/>
    <w:rsid w:val="00C2109F"/>
    <w:rsid w:val="00C2169B"/>
    <w:rsid w:val="00C22566"/>
    <w:rsid w:val="00C22590"/>
    <w:rsid w:val="00C225AC"/>
    <w:rsid w:val="00C25044"/>
    <w:rsid w:val="00C25CA5"/>
    <w:rsid w:val="00C26692"/>
    <w:rsid w:val="00C272EB"/>
    <w:rsid w:val="00C2736B"/>
    <w:rsid w:val="00C27EFB"/>
    <w:rsid w:val="00C31690"/>
    <w:rsid w:val="00C320F6"/>
    <w:rsid w:val="00C328CD"/>
    <w:rsid w:val="00C33A1A"/>
    <w:rsid w:val="00C340E8"/>
    <w:rsid w:val="00C37320"/>
    <w:rsid w:val="00C37624"/>
    <w:rsid w:val="00C4058E"/>
    <w:rsid w:val="00C40D9E"/>
    <w:rsid w:val="00C41A08"/>
    <w:rsid w:val="00C41FE2"/>
    <w:rsid w:val="00C43139"/>
    <w:rsid w:val="00C44D0B"/>
    <w:rsid w:val="00C46751"/>
    <w:rsid w:val="00C50203"/>
    <w:rsid w:val="00C50C2E"/>
    <w:rsid w:val="00C50D2E"/>
    <w:rsid w:val="00C5228A"/>
    <w:rsid w:val="00C535C7"/>
    <w:rsid w:val="00C54FC7"/>
    <w:rsid w:val="00C557FF"/>
    <w:rsid w:val="00C56176"/>
    <w:rsid w:val="00C60C22"/>
    <w:rsid w:val="00C61125"/>
    <w:rsid w:val="00C61CBE"/>
    <w:rsid w:val="00C62FCE"/>
    <w:rsid w:val="00C6313A"/>
    <w:rsid w:val="00C63EAA"/>
    <w:rsid w:val="00C64C15"/>
    <w:rsid w:val="00C659A2"/>
    <w:rsid w:val="00C65A69"/>
    <w:rsid w:val="00C65BA9"/>
    <w:rsid w:val="00C660A9"/>
    <w:rsid w:val="00C674DA"/>
    <w:rsid w:val="00C7067B"/>
    <w:rsid w:val="00C70FFC"/>
    <w:rsid w:val="00C71120"/>
    <w:rsid w:val="00C712F9"/>
    <w:rsid w:val="00C72105"/>
    <w:rsid w:val="00C73052"/>
    <w:rsid w:val="00C731E4"/>
    <w:rsid w:val="00C736D7"/>
    <w:rsid w:val="00C7421C"/>
    <w:rsid w:val="00C74E9C"/>
    <w:rsid w:val="00C75ABD"/>
    <w:rsid w:val="00C75ACC"/>
    <w:rsid w:val="00C75BE1"/>
    <w:rsid w:val="00C75E0A"/>
    <w:rsid w:val="00C75E6E"/>
    <w:rsid w:val="00C76959"/>
    <w:rsid w:val="00C76CD4"/>
    <w:rsid w:val="00C76E5F"/>
    <w:rsid w:val="00C806A8"/>
    <w:rsid w:val="00C80908"/>
    <w:rsid w:val="00C817F0"/>
    <w:rsid w:val="00C82A86"/>
    <w:rsid w:val="00C838D1"/>
    <w:rsid w:val="00C83BBB"/>
    <w:rsid w:val="00C85984"/>
    <w:rsid w:val="00C900FA"/>
    <w:rsid w:val="00C908AF"/>
    <w:rsid w:val="00C90C03"/>
    <w:rsid w:val="00C90E0D"/>
    <w:rsid w:val="00C90EDC"/>
    <w:rsid w:val="00C9140C"/>
    <w:rsid w:val="00C9330D"/>
    <w:rsid w:val="00C93450"/>
    <w:rsid w:val="00C93A2D"/>
    <w:rsid w:val="00C942EA"/>
    <w:rsid w:val="00C9436B"/>
    <w:rsid w:val="00C945DC"/>
    <w:rsid w:val="00C94A6A"/>
    <w:rsid w:val="00C95FDA"/>
    <w:rsid w:val="00C96A13"/>
    <w:rsid w:val="00C96BC2"/>
    <w:rsid w:val="00C977FC"/>
    <w:rsid w:val="00C97B62"/>
    <w:rsid w:val="00CA1697"/>
    <w:rsid w:val="00CA3B84"/>
    <w:rsid w:val="00CA4113"/>
    <w:rsid w:val="00CA4DD6"/>
    <w:rsid w:val="00CA500A"/>
    <w:rsid w:val="00CA63FC"/>
    <w:rsid w:val="00CA6792"/>
    <w:rsid w:val="00CA6BB6"/>
    <w:rsid w:val="00CB0735"/>
    <w:rsid w:val="00CB0806"/>
    <w:rsid w:val="00CB1129"/>
    <w:rsid w:val="00CB126F"/>
    <w:rsid w:val="00CB1A66"/>
    <w:rsid w:val="00CB2324"/>
    <w:rsid w:val="00CB2335"/>
    <w:rsid w:val="00CB257D"/>
    <w:rsid w:val="00CB3056"/>
    <w:rsid w:val="00CB396E"/>
    <w:rsid w:val="00CB5585"/>
    <w:rsid w:val="00CB5A81"/>
    <w:rsid w:val="00CB5C47"/>
    <w:rsid w:val="00CB6626"/>
    <w:rsid w:val="00CB66E9"/>
    <w:rsid w:val="00CB6752"/>
    <w:rsid w:val="00CB71FB"/>
    <w:rsid w:val="00CC0C8E"/>
    <w:rsid w:val="00CC0E7F"/>
    <w:rsid w:val="00CC3117"/>
    <w:rsid w:val="00CC528A"/>
    <w:rsid w:val="00CC5C54"/>
    <w:rsid w:val="00CC6A34"/>
    <w:rsid w:val="00CC6C7B"/>
    <w:rsid w:val="00CC742A"/>
    <w:rsid w:val="00CC78A3"/>
    <w:rsid w:val="00CD069D"/>
    <w:rsid w:val="00CD126A"/>
    <w:rsid w:val="00CD1EFA"/>
    <w:rsid w:val="00CD2EA1"/>
    <w:rsid w:val="00CD3185"/>
    <w:rsid w:val="00CD34B9"/>
    <w:rsid w:val="00CD46BE"/>
    <w:rsid w:val="00CD5B52"/>
    <w:rsid w:val="00CD5E5C"/>
    <w:rsid w:val="00CD6662"/>
    <w:rsid w:val="00CD6674"/>
    <w:rsid w:val="00CD7334"/>
    <w:rsid w:val="00CE0035"/>
    <w:rsid w:val="00CE03B6"/>
    <w:rsid w:val="00CE0492"/>
    <w:rsid w:val="00CE2115"/>
    <w:rsid w:val="00CE3651"/>
    <w:rsid w:val="00CE3A57"/>
    <w:rsid w:val="00CE3C7A"/>
    <w:rsid w:val="00CE3F75"/>
    <w:rsid w:val="00CE43DD"/>
    <w:rsid w:val="00CE520E"/>
    <w:rsid w:val="00CE5857"/>
    <w:rsid w:val="00CE59BC"/>
    <w:rsid w:val="00CE5AEF"/>
    <w:rsid w:val="00CE730B"/>
    <w:rsid w:val="00CF01A8"/>
    <w:rsid w:val="00CF0675"/>
    <w:rsid w:val="00CF1DEC"/>
    <w:rsid w:val="00CF21FD"/>
    <w:rsid w:val="00CF23F3"/>
    <w:rsid w:val="00CF256C"/>
    <w:rsid w:val="00CF36E4"/>
    <w:rsid w:val="00CF3A6E"/>
    <w:rsid w:val="00CF4254"/>
    <w:rsid w:val="00CF43BF"/>
    <w:rsid w:val="00CF5C2D"/>
    <w:rsid w:val="00CF5C82"/>
    <w:rsid w:val="00CF6B39"/>
    <w:rsid w:val="00CF6C96"/>
    <w:rsid w:val="00D010F6"/>
    <w:rsid w:val="00D0152B"/>
    <w:rsid w:val="00D01888"/>
    <w:rsid w:val="00D0232B"/>
    <w:rsid w:val="00D048B7"/>
    <w:rsid w:val="00D052A2"/>
    <w:rsid w:val="00D0667D"/>
    <w:rsid w:val="00D07B10"/>
    <w:rsid w:val="00D07D49"/>
    <w:rsid w:val="00D1036A"/>
    <w:rsid w:val="00D11A69"/>
    <w:rsid w:val="00D11CA9"/>
    <w:rsid w:val="00D13194"/>
    <w:rsid w:val="00D13AB3"/>
    <w:rsid w:val="00D141BC"/>
    <w:rsid w:val="00D1544D"/>
    <w:rsid w:val="00D207EB"/>
    <w:rsid w:val="00D2177F"/>
    <w:rsid w:val="00D21B24"/>
    <w:rsid w:val="00D21DA8"/>
    <w:rsid w:val="00D22BBC"/>
    <w:rsid w:val="00D22DFA"/>
    <w:rsid w:val="00D22E25"/>
    <w:rsid w:val="00D235C4"/>
    <w:rsid w:val="00D2458D"/>
    <w:rsid w:val="00D245E3"/>
    <w:rsid w:val="00D24892"/>
    <w:rsid w:val="00D2597C"/>
    <w:rsid w:val="00D25F7B"/>
    <w:rsid w:val="00D25F8D"/>
    <w:rsid w:val="00D26D10"/>
    <w:rsid w:val="00D30511"/>
    <w:rsid w:val="00D3061E"/>
    <w:rsid w:val="00D313F1"/>
    <w:rsid w:val="00D3164F"/>
    <w:rsid w:val="00D329E4"/>
    <w:rsid w:val="00D37774"/>
    <w:rsid w:val="00D413CB"/>
    <w:rsid w:val="00D41848"/>
    <w:rsid w:val="00D41EF9"/>
    <w:rsid w:val="00D420DC"/>
    <w:rsid w:val="00D4340B"/>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7EF"/>
    <w:rsid w:val="00D64A9D"/>
    <w:rsid w:val="00D65717"/>
    <w:rsid w:val="00D66853"/>
    <w:rsid w:val="00D6685F"/>
    <w:rsid w:val="00D6713A"/>
    <w:rsid w:val="00D674B8"/>
    <w:rsid w:val="00D67531"/>
    <w:rsid w:val="00D678BE"/>
    <w:rsid w:val="00D700D8"/>
    <w:rsid w:val="00D70C13"/>
    <w:rsid w:val="00D71EF1"/>
    <w:rsid w:val="00D72086"/>
    <w:rsid w:val="00D73F7F"/>
    <w:rsid w:val="00D742A4"/>
    <w:rsid w:val="00D76898"/>
    <w:rsid w:val="00D76C93"/>
    <w:rsid w:val="00D77A92"/>
    <w:rsid w:val="00D805A1"/>
    <w:rsid w:val="00D81370"/>
    <w:rsid w:val="00D8201B"/>
    <w:rsid w:val="00D84094"/>
    <w:rsid w:val="00D868F8"/>
    <w:rsid w:val="00D86C89"/>
    <w:rsid w:val="00D86D9F"/>
    <w:rsid w:val="00D879C6"/>
    <w:rsid w:val="00D87A1F"/>
    <w:rsid w:val="00D90206"/>
    <w:rsid w:val="00D90ABA"/>
    <w:rsid w:val="00D90C92"/>
    <w:rsid w:val="00D93AC4"/>
    <w:rsid w:val="00D945CC"/>
    <w:rsid w:val="00D96973"/>
    <w:rsid w:val="00D96C78"/>
    <w:rsid w:val="00DA0EB4"/>
    <w:rsid w:val="00DA1705"/>
    <w:rsid w:val="00DA17C4"/>
    <w:rsid w:val="00DA1E1A"/>
    <w:rsid w:val="00DA2053"/>
    <w:rsid w:val="00DA2A49"/>
    <w:rsid w:val="00DA2CD2"/>
    <w:rsid w:val="00DA3CB6"/>
    <w:rsid w:val="00DA4B5A"/>
    <w:rsid w:val="00DA6075"/>
    <w:rsid w:val="00DA6669"/>
    <w:rsid w:val="00DA729D"/>
    <w:rsid w:val="00DA767A"/>
    <w:rsid w:val="00DB090F"/>
    <w:rsid w:val="00DB0E75"/>
    <w:rsid w:val="00DB3A53"/>
    <w:rsid w:val="00DB478B"/>
    <w:rsid w:val="00DB4F0F"/>
    <w:rsid w:val="00DB5282"/>
    <w:rsid w:val="00DB56D5"/>
    <w:rsid w:val="00DB7629"/>
    <w:rsid w:val="00DB7C6F"/>
    <w:rsid w:val="00DC0937"/>
    <w:rsid w:val="00DC145C"/>
    <w:rsid w:val="00DC1C70"/>
    <w:rsid w:val="00DC2C33"/>
    <w:rsid w:val="00DC3576"/>
    <w:rsid w:val="00DC3C04"/>
    <w:rsid w:val="00DC4579"/>
    <w:rsid w:val="00DC4DBD"/>
    <w:rsid w:val="00DC5658"/>
    <w:rsid w:val="00DD1C50"/>
    <w:rsid w:val="00DD2170"/>
    <w:rsid w:val="00DD2758"/>
    <w:rsid w:val="00DD27F0"/>
    <w:rsid w:val="00DD4DB6"/>
    <w:rsid w:val="00DD68C0"/>
    <w:rsid w:val="00DE0891"/>
    <w:rsid w:val="00DE0AE9"/>
    <w:rsid w:val="00DE14BB"/>
    <w:rsid w:val="00DE2D0C"/>
    <w:rsid w:val="00DE7C8A"/>
    <w:rsid w:val="00DF035E"/>
    <w:rsid w:val="00DF2F1C"/>
    <w:rsid w:val="00DF49FF"/>
    <w:rsid w:val="00DF4A32"/>
    <w:rsid w:val="00DF5565"/>
    <w:rsid w:val="00DF5603"/>
    <w:rsid w:val="00DF6B99"/>
    <w:rsid w:val="00DF77B6"/>
    <w:rsid w:val="00DF7B88"/>
    <w:rsid w:val="00E00F76"/>
    <w:rsid w:val="00E0131B"/>
    <w:rsid w:val="00E01D75"/>
    <w:rsid w:val="00E0205B"/>
    <w:rsid w:val="00E02083"/>
    <w:rsid w:val="00E10DF7"/>
    <w:rsid w:val="00E125CF"/>
    <w:rsid w:val="00E127A7"/>
    <w:rsid w:val="00E128A6"/>
    <w:rsid w:val="00E13D2D"/>
    <w:rsid w:val="00E161CC"/>
    <w:rsid w:val="00E162C3"/>
    <w:rsid w:val="00E17D8B"/>
    <w:rsid w:val="00E2039C"/>
    <w:rsid w:val="00E22541"/>
    <w:rsid w:val="00E2286A"/>
    <w:rsid w:val="00E23AB5"/>
    <w:rsid w:val="00E23F83"/>
    <w:rsid w:val="00E2461F"/>
    <w:rsid w:val="00E249B7"/>
    <w:rsid w:val="00E24BD3"/>
    <w:rsid w:val="00E271DE"/>
    <w:rsid w:val="00E276F9"/>
    <w:rsid w:val="00E27A0C"/>
    <w:rsid w:val="00E319A6"/>
    <w:rsid w:val="00E32811"/>
    <w:rsid w:val="00E32850"/>
    <w:rsid w:val="00E32913"/>
    <w:rsid w:val="00E33292"/>
    <w:rsid w:val="00E34277"/>
    <w:rsid w:val="00E355AA"/>
    <w:rsid w:val="00E35A96"/>
    <w:rsid w:val="00E35D21"/>
    <w:rsid w:val="00E35F19"/>
    <w:rsid w:val="00E36B69"/>
    <w:rsid w:val="00E4148D"/>
    <w:rsid w:val="00E4170B"/>
    <w:rsid w:val="00E41EE1"/>
    <w:rsid w:val="00E41F65"/>
    <w:rsid w:val="00E42DB4"/>
    <w:rsid w:val="00E4328A"/>
    <w:rsid w:val="00E4337D"/>
    <w:rsid w:val="00E44F91"/>
    <w:rsid w:val="00E46184"/>
    <w:rsid w:val="00E46BC8"/>
    <w:rsid w:val="00E47AF2"/>
    <w:rsid w:val="00E512DB"/>
    <w:rsid w:val="00E51B8D"/>
    <w:rsid w:val="00E5314F"/>
    <w:rsid w:val="00E534E9"/>
    <w:rsid w:val="00E53BA5"/>
    <w:rsid w:val="00E544B0"/>
    <w:rsid w:val="00E5554D"/>
    <w:rsid w:val="00E56FB7"/>
    <w:rsid w:val="00E56FEB"/>
    <w:rsid w:val="00E612CC"/>
    <w:rsid w:val="00E625A9"/>
    <w:rsid w:val="00E63C17"/>
    <w:rsid w:val="00E64E77"/>
    <w:rsid w:val="00E6505D"/>
    <w:rsid w:val="00E66B93"/>
    <w:rsid w:val="00E67C1E"/>
    <w:rsid w:val="00E7139A"/>
    <w:rsid w:val="00E71635"/>
    <w:rsid w:val="00E71B57"/>
    <w:rsid w:val="00E7224E"/>
    <w:rsid w:val="00E76418"/>
    <w:rsid w:val="00E80AAF"/>
    <w:rsid w:val="00E816F6"/>
    <w:rsid w:val="00E82024"/>
    <w:rsid w:val="00E8256A"/>
    <w:rsid w:val="00E829FE"/>
    <w:rsid w:val="00E84E68"/>
    <w:rsid w:val="00E85CB5"/>
    <w:rsid w:val="00E85FE5"/>
    <w:rsid w:val="00E8619A"/>
    <w:rsid w:val="00E86719"/>
    <w:rsid w:val="00E869C1"/>
    <w:rsid w:val="00E879D2"/>
    <w:rsid w:val="00E87EDA"/>
    <w:rsid w:val="00E90436"/>
    <w:rsid w:val="00E90E62"/>
    <w:rsid w:val="00E90EA9"/>
    <w:rsid w:val="00E914EE"/>
    <w:rsid w:val="00E91E2D"/>
    <w:rsid w:val="00E9219E"/>
    <w:rsid w:val="00E92493"/>
    <w:rsid w:val="00E93038"/>
    <w:rsid w:val="00E9392E"/>
    <w:rsid w:val="00E96631"/>
    <w:rsid w:val="00E96A4C"/>
    <w:rsid w:val="00E96B57"/>
    <w:rsid w:val="00E979B1"/>
    <w:rsid w:val="00E97E91"/>
    <w:rsid w:val="00EA0309"/>
    <w:rsid w:val="00EA1426"/>
    <w:rsid w:val="00EA35F1"/>
    <w:rsid w:val="00EA378E"/>
    <w:rsid w:val="00EA3B2E"/>
    <w:rsid w:val="00EA3F6D"/>
    <w:rsid w:val="00EA45FA"/>
    <w:rsid w:val="00EA4B96"/>
    <w:rsid w:val="00EA4C14"/>
    <w:rsid w:val="00EA4F4B"/>
    <w:rsid w:val="00EA65E3"/>
    <w:rsid w:val="00EA7016"/>
    <w:rsid w:val="00EB0705"/>
    <w:rsid w:val="00EB0FDF"/>
    <w:rsid w:val="00EB24B7"/>
    <w:rsid w:val="00EB2586"/>
    <w:rsid w:val="00EB5856"/>
    <w:rsid w:val="00EB5BF0"/>
    <w:rsid w:val="00EB6C47"/>
    <w:rsid w:val="00EC0BB9"/>
    <w:rsid w:val="00EC1686"/>
    <w:rsid w:val="00EC272E"/>
    <w:rsid w:val="00EC3BDB"/>
    <w:rsid w:val="00EC3E71"/>
    <w:rsid w:val="00EC4153"/>
    <w:rsid w:val="00EC4599"/>
    <w:rsid w:val="00EC4F2A"/>
    <w:rsid w:val="00EC543A"/>
    <w:rsid w:val="00EC752C"/>
    <w:rsid w:val="00EC7747"/>
    <w:rsid w:val="00EC7C5E"/>
    <w:rsid w:val="00ED10A1"/>
    <w:rsid w:val="00ED2594"/>
    <w:rsid w:val="00ED46EB"/>
    <w:rsid w:val="00ED4C45"/>
    <w:rsid w:val="00ED6679"/>
    <w:rsid w:val="00ED670D"/>
    <w:rsid w:val="00ED67BE"/>
    <w:rsid w:val="00ED67EF"/>
    <w:rsid w:val="00ED7037"/>
    <w:rsid w:val="00ED7E4C"/>
    <w:rsid w:val="00EE092F"/>
    <w:rsid w:val="00EE16EA"/>
    <w:rsid w:val="00EE2111"/>
    <w:rsid w:val="00EE3B72"/>
    <w:rsid w:val="00EE419B"/>
    <w:rsid w:val="00EE5866"/>
    <w:rsid w:val="00EE6B21"/>
    <w:rsid w:val="00EE7F43"/>
    <w:rsid w:val="00EF0648"/>
    <w:rsid w:val="00EF1216"/>
    <w:rsid w:val="00EF179D"/>
    <w:rsid w:val="00EF1FD3"/>
    <w:rsid w:val="00EF2AD4"/>
    <w:rsid w:val="00EF2D84"/>
    <w:rsid w:val="00EF33C7"/>
    <w:rsid w:val="00EF4C74"/>
    <w:rsid w:val="00EF5F4A"/>
    <w:rsid w:val="00EF66DC"/>
    <w:rsid w:val="00EF6F8E"/>
    <w:rsid w:val="00EF6FA2"/>
    <w:rsid w:val="00F02718"/>
    <w:rsid w:val="00F0286E"/>
    <w:rsid w:val="00F0310C"/>
    <w:rsid w:val="00F03857"/>
    <w:rsid w:val="00F03C3A"/>
    <w:rsid w:val="00F06ABA"/>
    <w:rsid w:val="00F06B64"/>
    <w:rsid w:val="00F07C62"/>
    <w:rsid w:val="00F1082D"/>
    <w:rsid w:val="00F110E2"/>
    <w:rsid w:val="00F116D0"/>
    <w:rsid w:val="00F1275E"/>
    <w:rsid w:val="00F12DB4"/>
    <w:rsid w:val="00F12E8B"/>
    <w:rsid w:val="00F13D39"/>
    <w:rsid w:val="00F145E4"/>
    <w:rsid w:val="00F15733"/>
    <w:rsid w:val="00F171FB"/>
    <w:rsid w:val="00F1747A"/>
    <w:rsid w:val="00F17B51"/>
    <w:rsid w:val="00F2062D"/>
    <w:rsid w:val="00F2109C"/>
    <w:rsid w:val="00F216A3"/>
    <w:rsid w:val="00F24AA7"/>
    <w:rsid w:val="00F25B7A"/>
    <w:rsid w:val="00F25C18"/>
    <w:rsid w:val="00F2603D"/>
    <w:rsid w:val="00F3072B"/>
    <w:rsid w:val="00F320CE"/>
    <w:rsid w:val="00F32E39"/>
    <w:rsid w:val="00F32E7E"/>
    <w:rsid w:val="00F344B8"/>
    <w:rsid w:val="00F349D6"/>
    <w:rsid w:val="00F36DA9"/>
    <w:rsid w:val="00F3752F"/>
    <w:rsid w:val="00F37BAE"/>
    <w:rsid w:val="00F41422"/>
    <w:rsid w:val="00F428A7"/>
    <w:rsid w:val="00F42C2D"/>
    <w:rsid w:val="00F437CE"/>
    <w:rsid w:val="00F44DF6"/>
    <w:rsid w:val="00F4748B"/>
    <w:rsid w:val="00F47900"/>
    <w:rsid w:val="00F47BD7"/>
    <w:rsid w:val="00F50C8E"/>
    <w:rsid w:val="00F512C3"/>
    <w:rsid w:val="00F518A1"/>
    <w:rsid w:val="00F529C1"/>
    <w:rsid w:val="00F52AC8"/>
    <w:rsid w:val="00F54561"/>
    <w:rsid w:val="00F57462"/>
    <w:rsid w:val="00F6086A"/>
    <w:rsid w:val="00F60F7F"/>
    <w:rsid w:val="00F63331"/>
    <w:rsid w:val="00F6396B"/>
    <w:rsid w:val="00F63AC8"/>
    <w:rsid w:val="00F65E47"/>
    <w:rsid w:val="00F7023E"/>
    <w:rsid w:val="00F72771"/>
    <w:rsid w:val="00F72BCD"/>
    <w:rsid w:val="00F72C2E"/>
    <w:rsid w:val="00F73694"/>
    <w:rsid w:val="00F74126"/>
    <w:rsid w:val="00F75158"/>
    <w:rsid w:val="00F75AF8"/>
    <w:rsid w:val="00F760DE"/>
    <w:rsid w:val="00F76600"/>
    <w:rsid w:val="00F776CB"/>
    <w:rsid w:val="00F81009"/>
    <w:rsid w:val="00F8131C"/>
    <w:rsid w:val="00F8285C"/>
    <w:rsid w:val="00F83997"/>
    <w:rsid w:val="00F83FDC"/>
    <w:rsid w:val="00F8441F"/>
    <w:rsid w:val="00F848E3"/>
    <w:rsid w:val="00F855E5"/>
    <w:rsid w:val="00F86695"/>
    <w:rsid w:val="00F8687E"/>
    <w:rsid w:val="00F902DC"/>
    <w:rsid w:val="00F916D3"/>
    <w:rsid w:val="00F918CE"/>
    <w:rsid w:val="00F91F45"/>
    <w:rsid w:val="00F91FC0"/>
    <w:rsid w:val="00F9278A"/>
    <w:rsid w:val="00F933A3"/>
    <w:rsid w:val="00F93EE5"/>
    <w:rsid w:val="00F942E6"/>
    <w:rsid w:val="00F94CBC"/>
    <w:rsid w:val="00F957D2"/>
    <w:rsid w:val="00F95A96"/>
    <w:rsid w:val="00F95B1D"/>
    <w:rsid w:val="00F95DA5"/>
    <w:rsid w:val="00F97037"/>
    <w:rsid w:val="00F97E7E"/>
    <w:rsid w:val="00FA018E"/>
    <w:rsid w:val="00FA16FE"/>
    <w:rsid w:val="00FA1AAA"/>
    <w:rsid w:val="00FA409C"/>
    <w:rsid w:val="00FA5A73"/>
    <w:rsid w:val="00FB0070"/>
    <w:rsid w:val="00FB11DA"/>
    <w:rsid w:val="00FB21DD"/>
    <w:rsid w:val="00FB23E6"/>
    <w:rsid w:val="00FB3F43"/>
    <w:rsid w:val="00FB5104"/>
    <w:rsid w:val="00FB5577"/>
    <w:rsid w:val="00FB5851"/>
    <w:rsid w:val="00FB6287"/>
    <w:rsid w:val="00FB6620"/>
    <w:rsid w:val="00FB6C65"/>
    <w:rsid w:val="00FB7D91"/>
    <w:rsid w:val="00FC0572"/>
    <w:rsid w:val="00FC09CB"/>
    <w:rsid w:val="00FC11AC"/>
    <w:rsid w:val="00FC1C1C"/>
    <w:rsid w:val="00FC2DAA"/>
    <w:rsid w:val="00FC2F83"/>
    <w:rsid w:val="00FC5173"/>
    <w:rsid w:val="00FC5603"/>
    <w:rsid w:val="00FD025A"/>
    <w:rsid w:val="00FD0440"/>
    <w:rsid w:val="00FD08AA"/>
    <w:rsid w:val="00FD0AAC"/>
    <w:rsid w:val="00FD1623"/>
    <w:rsid w:val="00FD1CE2"/>
    <w:rsid w:val="00FD336A"/>
    <w:rsid w:val="00FD37C3"/>
    <w:rsid w:val="00FD45F3"/>
    <w:rsid w:val="00FD4EAF"/>
    <w:rsid w:val="00FD4F8C"/>
    <w:rsid w:val="00FD538B"/>
    <w:rsid w:val="00FD60C5"/>
    <w:rsid w:val="00FD7BC1"/>
    <w:rsid w:val="00FE0256"/>
    <w:rsid w:val="00FE06D7"/>
    <w:rsid w:val="00FE0E65"/>
    <w:rsid w:val="00FE2FD2"/>
    <w:rsid w:val="00FE5B55"/>
    <w:rsid w:val="00FE5FED"/>
    <w:rsid w:val="00FE6EFA"/>
    <w:rsid w:val="00FE7C9C"/>
    <w:rsid w:val="00FF10B9"/>
    <w:rsid w:val="00FF2387"/>
    <w:rsid w:val="00FF27BF"/>
    <w:rsid w:val="00FF2A91"/>
    <w:rsid w:val="00FF3170"/>
    <w:rsid w:val="00FF35CE"/>
    <w:rsid w:val="00FF4249"/>
    <w:rsid w:val="00FF4A23"/>
    <w:rsid w:val="00FF5311"/>
    <w:rsid w:val="00FF60DB"/>
    <w:rsid w:val="00FF70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560EA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560EA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5341">
      <w:marLeft w:val="0"/>
      <w:marRight w:val="0"/>
      <w:marTop w:val="0"/>
      <w:marBottom w:val="0"/>
      <w:divBdr>
        <w:top w:val="none" w:sz="0" w:space="0" w:color="auto"/>
        <w:left w:val="none" w:sz="0" w:space="0" w:color="auto"/>
        <w:bottom w:val="none" w:sz="0" w:space="0" w:color="auto"/>
        <w:right w:val="none" w:sz="0" w:space="0" w:color="auto"/>
      </w:divBdr>
    </w:div>
    <w:div w:id="955715342">
      <w:marLeft w:val="0"/>
      <w:marRight w:val="0"/>
      <w:marTop w:val="0"/>
      <w:marBottom w:val="0"/>
      <w:divBdr>
        <w:top w:val="none" w:sz="0" w:space="0" w:color="auto"/>
        <w:left w:val="none" w:sz="0" w:space="0" w:color="auto"/>
        <w:bottom w:val="none" w:sz="0" w:space="0" w:color="auto"/>
        <w:right w:val="none" w:sz="0" w:space="0" w:color="auto"/>
      </w:divBdr>
    </w:div>
    <w:div w:id="955715343">
      <w:marLeft w:val="0"/>
      <w:marRight w:val="0"/>
      <w:marTop w:val="0"/>
      <w:marBottom w:val="0"/>
      <w:divBdr>
        <w:top w:val="none" w:sz="0" w:space="0" w:color="auto"/>
        <w:left w:val="none" w:sz="0" w:space="0" w:color="auto"/>
        <w:bottom w:val="none" w:sz="0" w:space="0" w:color="auto"/>
        <w:right w:val="none" w:sz="0" w:space="0" w:color="auto"/>
      </w:divBdr>
    </w:div>
    <w:div w:id="955715344">
      <w:marLeft w:val="0"/>
      <w:marRight w:val="0"/>
      <w:marTop w:val="0"/>
      <w:marBottom w:val="0"/>
      <w:divBdr>
        <w:top w:val="none" w:sz="0" w:space="0" w:color="auto"/>
        <w:left w:val="none" w:sz="0" w:space="0" w:color="auto"/>
        <w:bottom w:val="none" w:sz="0" w:space="0" w:color="auto"/>
        <w:right w:val="none" w:sz="0" w:space="0" w:color="auto"/>
      </w:divBdr>
    </w:div>
    <w:div w:id="955715345">
      <w:marLeft w:val="0"/>
      <w:marRight w:val="0"/>
      <w:marTop w:val="0"/>
      <w:marBottom w:val="0"/>
      <w:divBdr>
        <w:top w:val="none" w:sz="0" w:space="0" w:color="auto"/>
        <w:left w:val="none" w:sz="0" w:space="0" w:color="auto"/>
        <w:bottom w:val="none" w:sz="0" w:space="0" w:color="auto"/>
        <w:right w:val="none" w:sz="0" w:space="0" w:color="auto"/>
      </w:divBdr>
    </w:div>
    <w:div w:id="955715346">
      <w:marLeft w:val="0"/>
      <w:marRight w:val="0"/>
      <w:marTop w:val="0"/>
      <w:marBottom w:val="0"/>
      <w:divBdr>
        <w:top w:val="none" w:sz="0" w:space="0" w:color="auto"/>
        <w:left w:val="none" w:sz="0" w:space="0" w:color="auto"/>
        <w:bottom w:val="none" w:sz="0" w:space="0" w:color="auto"/>
        <w:right w:val="none" w:sz="0" w:space="0" w:color="auto"/>
      </w:divBdr>
    </w:div>
    <w:div w:id="955715347">
      <w:marLeft w:val="0"/>
      <w:marRight w:val="0"/>
      <w:marTop w:val="0"/>
      <w:marBottom w:val="0"/>
      <w:divBdr>
        <w:top w:val="none" w:sz="0" w:space="0" w:color="auto"/>
        <w:left w:val="none" w:sz="0" w:space="0" w:color="auto"/>
        <w:bottom w:val="none" w:sz="0" w:space="0" w:color="auto"/>
        <w:right w:val="none" w:sz="0" w:space="0" w:color="auto"/>
      </w:divBdr>
    </w:div>
    <w:div w:id="955715348">
      <w:marLeft w:val="0"/>
      <w:marRight w:val="0"/>
      <w:marTop w:val="0"/>
      <w:marBottom w:val="0"/>
      <w:divBdr>
        <w:top w:val="none" w:sz="0" w:space="0" w:color="auto"/>
        <w:left w:val="none" w:sz="0" w:space="0" w:color="auto"/>
        <w:bottom w:val="none" w:sz="0" w:space="0" w:color="auto"/>
        <w:right w:val="none" w:sz="0" w:space="0" w:color="auto"/>
      </w:divBdr>
    </w:div>
    <w:div w:id="955715349">
      <w:marLeft w:val="0"/>
      <w:marRight w:val="0"/>
      <w:marTop w:val="0"/>
      <w:marBottom w:val="0"/>
      <w:divBdr>
        <w:top w:val="none" w:sz="0" w:space="0" w:color="auto"/>
        <w:left w:val="none" w:sz="0" w:space="0" w:color="auto"/>
        <w:bottom w:val="none" w:sz="0" w:space="0" w:color="auto"/>
        <w:right w:val="none" w:sz="0" w:space="0" w:color="auto"/>
      </w:divBdr>
    </w:div>
    <w:div w:id="955715350">
      <w:marLeft w:val="0"/>
      <w:marRight w:val="0"/>
      <w:marTop w:val="0"/>
      <w:marBottom w:val="0"/>
      <w:divBdr>
        <w:top w:val="none" w:sz="0" w:space="0" w:color="auto"/>
        <w:left w:val="none" w:sz="0" w:space="0" w:color="auto"/>
        <w:bottom w:val="none" w:sz="0" w:space="0" w:color="auto"/>
        <w:right w:val="none" w:sz="0" w:space="0" w:color="auto"/>
      </w:divBdr>
    </w:div>
    <w:div w:id="955715351">
      <w:marLeft w:val="0"/>
      <w:marRight w:val="0"/>
      <w:marTop w:val="0"/>
      <w:marBottom w:val="0"/>
      <w:divBdr>
        <w:top w:val="none" w:sz="0" w:space="0" w:color="auto"/>
        <w:left w:val="none" w:sz="0" w:space="0" w:color="auto"/>
        <w:bottom w:val="none" w:sz="0" w:space="0" w:color="auto"/>
        <w:right w:val="none" w:sz="0" w:space="0" w:color="auto"/>
      </w:divBdr>
    </w:div>
    <w:div w:id="955715352">
      <w:marLeft w:val="0"/>
      <w:marRight w:val="0"/>
      <w:marTop w:val="0"/>
      <w:marBottom w:val="0"/>
      <w:divBdr>
        <w:top w:val="none" w:sz="0" w:space="0" w:color="auto"/>
        <w:left w:val="none" w:sz="0" w:space="0" w:color="auto"/>
        <w:bottom w:val="none" w:sz="0" w:space="0" w:color="auto"/>
        <w:right w:val="none" w:sz="0" w:space="0" w:color="auto"/>
      </w:divBdr>
    </w:div>
    <w:div w:id="955715353">
      <w:marLeft w:val="0"/>
      <w:marRight w:val="0"/>
      <w:marTop w:val="0"/>
      <w:marBottom w:val="0"/>
      <w:divBdr>
        <w:top w:val="none" w:sz="0" w:space="0" w:color="auto"/>
        <w:left w:val="none" w:sz="0" w:space="0" w:color="auto"/>
        <w:bottom w:val="none" w:sz="0" w:space="0" w:color="auto"/>
        <w:right w:val="none" w:sz="0" w:space="0" w:color="auto"/>
      </w:divBdr>
    </w:div>
    <w:div w:id="955715354">
      <w:marLeft w:val="0"/>
      <w:marRight w:val="0"/>
      <w:marTop w:val="0"/>
      <w:marBottom w:val="0"/>
      <w:divBdr>
        <w:top w:val="none" w:sz="0" w:space="0" w:color="auto"/>
        <w:left w:val="none" w:sz="0" w:space="0" w:color="auto"/>
        <w:bottom w:val="none" w:sz="0" w:space="0" w:color="auto"/>
        <w:right w:val="none" w:sz="0" w:space="0" w:color="auto"/>
      </w:divBdr>
    </w:div>
    <w:div w:id="955715355">
      <w:marLeft w:val="0"/>
      <w:marRight w:val="0"/>
      <w:marTop w:val="0"/>
      <w:marBottom w:val="0"/>
      <w:divBdr>
        <w:top w:val="none" w:sz="0" w:space="0" w:color="auto"/>
        <w:left w:val="none" w:sz="0" w:space="0" w:color="auto"/>
        <w:bottom w:val="none" w:sz="0" w:space="0" w:color="auto"/>
        <w:right w:val="none" w:sz="0" w:space="0" w:color="auto"/>
      </w:divBdr>
    </w:div>
    <w:div w:id="955715356">
      <w:marLeft w:val="0"/>
      <w:marRight w:val="0"/>
      <w:marTop w:val="0"/>
      <w:marBottom w:val="0"/>
      <w:divBdr>
        <w:top w:val="none" w:sz="0" w:space="0" w:color="auto"/>
        <w:left w:val="none" w:sz="0" w:space="0" w:color="auto"/>
        <w:bottom w:val="none" w:sz="0" w:space="0" w:color="auto"/>
        <w:right w:val="none" w:sz="0" w:space="0" w:color="auto"/>
      </w:divBdr>
    </w:div>
    <w:div w:id="955715357">
      <w:marLeft w:val="0"/>
      <w:marRight w:val="0"/>
      <w:marTop w:val="0"/>
      <w:marBottom w:val="0"/>
      <w:divBdr>
        <w:top w:val="none" w:sz="0" w:space="0" w:color="auto"/>
        <w:left w:val="none" w:sz="0" w:space="0" w:color="auto"/>
        <w:bottom w:val="none" w:sz="0" w:space="0" w:color="auto"/>
        <w:right w:val="none" w:sz="0" w:space="0" w:color="auto"/>
      </w:divBdr>
    </w:div>
    <w:div w:id="955715358">
      <w:marLeft w:val="0"/>
      <w:marRight w:val="0"/>
      <w:marTop w:val="0"/>
      <w:marBottom w:val="0"/>
      <w:divBdr>
        <w:top w:val="none" w:sz="0" w:space="0" w:color="auto"/>
        <w:left w:val="none" w:sz="0" w:space="0" w:color="auto"/>
        <w:bottom w:val="none" w:sz="0" w:space="0" w:color="auto"/>
        <w:right w:val="none" w:sz="0" w:space="0" w:color="auto"/>
      </w:divBdr>
    </w:div>
    <w:div w:id="955715359">
      <w:marLeft w:val="0"/>
      <w:marRight w:val="0"/>
      <w:marTop w:val="0"/>
      <w:marBottom w:val="0"/>
      <w:divBdr>
        <w:top w:val="none" w:sz="0" w:space="0" w:color="auto"/>
        <w:left w:val="none" w:sz="0" w:space="0" w:color="auto"/>
        <w:bottom w:val="none" w:sz="0" w:space="0" w:color="auto"/>
        <w:right w:val="none" w:sz="0" w:space="0" w:color="auto"/>
      </w:divBdr>
    </w:div>
    <w:div w:id="955715360">
      <w:marLeft w:val="0"/>
      <w:marRight w:val="0"/>
      <w:marTop w:val="0"/>
      <w:marBottom w:val="0"/>
      <w:divBdr>
        <w:top w:val="none" w:sz="0" w:space="0" w:color="auto"/>
        <w:left w:val="none" w:sz="0" w:space="0" w:color="auto"/>
        <w:bottom w:val="none" w:sz="0" w:space="0" w:color="auto"/>
        <w:right w:val="none" w:sz="0" w:space="0" w:color="auto"/>
      </w:divBdr>
    </w:div>
    <w:div w:id="11022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0570" TargetMode="External"/><Relationship Id="rId18" Type="http://schemas.openxmlformats.org/officeDocument/2006/relationships/hyperlink" Target="http://www.gig.eu/pl/przetargi/" TargetMode="External"/><Relationship Id="rId26" Type="http://schemas.openxmlformats.org/officeDocument/2006/relationships/hyperlink" Target="http://prawo.legeo.pl/prawo/ustawa-z-dnia-9-listopada-2000-r-o-utworzeniu-polskiej-agencji-rozwoju-przedsiebiorczosci/?on=01.01" TargetMode="External"/><Relationship Id="rId3" Type="http://schemas.openxmlformats.org/officeDocument/2006/relationships/styles" Target="styles.xml"/><Relationship Id="rId21" Type="http://schemas.openxmlformats.org/officeDocument/2006/relationships/hyperlink" Target="mailto:p.hachula@gig.eu"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http://www.gig.eu/pl/przetargi/aktualne" TargetMode="External"/><Relationship Id="rId25" Type="http://schemas.openxmlformats.org/officeDocument/2006/relationships/hyperlink" Target="http://www.gig.eu/pl/przetargi/" TargetMode="External"/><Relationship Id="rId2" Type="http://schemas.openxmlformats.org/officeDocument/2006/relationships/numbering" Target="numbering.xml"/><Relationship Id="rId16" Type="http://schemas.openxmlformats.org/officeDocument/2006/relationships/hyperlink" Target="mailto:p.hachula@gig.eu"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onet.pl/a_prawo/projekt/projekt.html" TargetMode="External"/><Relationship Id="rId24" Type="http://schemas.openxmlformats.org/officeDocument/2006/relationships/hyperlink" Target="http://www.gig.eu/pl/przetargi/aktualne" TargetMode="External"/><Relationship Id="rId5" Type="http://schemas.openxmlformats.org/officeDocument/2006/relationships/settings" Target="settings.xml"/><Relationship Id="rId15" Type="http://schemas.openxmlformats.org/officeDocument/2006/relationships/hyperlink" Target="http://prawo.sejm.gov.pl/isap.nsf/DocDetails.xsp?id=WDU20170001219" TargetMode="External"/><Relationship Id="rId23" Type="http://schemas.openxmlformats.org/officeDocument/2006/relationships/hyperlink" Target="tel:301812001004" TargetMode="External"/><Relationship Id="rId28" Type="http://schemas.openxmlformats.org/officeDocument/2006/relationships/theme" Target="theme/theme1.xml"/><Relationship Id="rId10" Type="http://schemas.openxmlformats.org/officeDocument/2006/relationships/hyperlink" Target="http://www.a-ronet.pl/a_prawo/projekt/projekt.html" TargetMode="Externa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481" TargetMode="External"/><Relationship Id="rId22" Type="http://schemas.openxmlformats.org/officeDocument/2006/relationships/hyperlink" Target="tel:2111401078000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7A9CB-B9B2-4F84-B447-DF7897548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55</Pages>
  <Words>17490</Words>
  <Characters>120758</Characters>
  <Application>Microsoft Office Word</Application>
  <DocSecurity>0</DocSecurity>
  <Lines>1006</Lines>
  <Paragraphs>275</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137973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11</cp:revision>
  <cp:lastPrinted>2018-03-15T10:57:00Z</cp:lastPrinted>
  <dcterms:created xsi:type="dcterms:W3CDTF">2018-03-07T12:02:00Z</dcterms:created>
  <dcterms:modified xsi:type="dcterms:W3CDTF">2018-03-15T11:01:00Z</dcterms:modified>
</cp:coreProperties>
</file>