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573" w:rsidRDefault="003C1573" w:rsidP="003C1573">
      <w:pPr>
        <w:rPr>
          <w:rFonts w:ascii="Times New Roman" w:hAnsi="Times New Roman"/>
        </w:rPr>
      </w:pPr>
    </w:p>
    <w:p w:rsidR="003C1573" w:rsidRDefault="003C1573" w:rsidP="003C1573">
      <w:pPr>
        <w:rPr>
          <w:rFonts w:ascii="Times New Roman" w:hAnsi="Times New Roman"/>
        </w:rPr>
      </w:pPr>
      <w:r>
        <w:rPr>
          <w:rFonts w:ascii="Times New Roman" w:hAnsi="Times New Roman"/>
        </w:rPr>
        <w:t>Nr sprawy: FZ-1/4813/KB/17/BH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 xml:space="preserve">        </w:t>
      </w:r>
      <w:r w:rsidRPr="002E6A7A">
        <w:rPr>
          <w:rFonts w:ascii="Times New Roman" w:hAnsi="Times New Roman"/>
          <w:b/>
        </w:rPr>
        <w:t xml:space="preserve">Katowice, </w:t>
      </w:r>
      <w:r w:rsidR="00073F37">
        <w:rPr>
          <w:rFonts w:ascii="Times New Roman" w:hAnsi="Times New Roman"/>
          <w:b/>
        </w:rPr>
        <w:t>24</w:t>
      </w:r>
      <w:r>
        <w:rPr>
          <w:rFonts w:ascii="Times New Roman" w:hAnsi="Times New Roman"/>
          <w:b/>
        </w:rPr>
        <w:t xml:space="preserve">.07.2017 r.  </w:t>
      </w:r>
      <w:r>
        <w:rPr>
          <w:rFonts w:ascii="Times New Roman" w:hAnsi="Times New Roman"/>
        </w:rPr>
        <w:t xml:space="preserve"> </w:t>
      </w:r>
    </w:p>
    <w:p w:rsidR="003C1573" w:rsidRPr="0099465A" w:rsidRDefault="003C1573" w:rsidP="003C1573">
      <w:pPr>
        <w:pStyle w:val="Tekstpodstawowy"/>
        <w:rPr>
          <w:sz w:val="22"/>
          <w:szCs w:val="22"/>
        </w:rPr>
      </w:pPr>
      <w:r>
        <w:rPr>
          <w:sz w:val="22"/>
          <w:szCs w:val="22"/>
          <w:u w:val="single"/>
        </w:rPr>
        <w:t xml:space="preserve">Dotyczy </w:t>
      </w:r>
      <w:r w:rsidRPr="0099465A">
        <w:rPr>
          <w:sz w:val="22"/>
          <w:szCs w:val="22"/>
          <w:u w:val="single"/>
        </w:rPr>
        <w:t xml:space="preserve">: </w:t>
      </w:r>
      <w:r>
        <w:rPr>
          <w:sz w:val="22"/>
          <w:szCs w:val="22"/>
          <w:u w:val="single"/>
        </w:rPr>
        <w:t>Wstępnego z</w:t>
      </w:r>
      <w:r w:rsidRPr="0099465A">
        <w:rPr>
          <w:sz w:val="22"/>
          <w:szCs w:val="22"/>
          <w:u w:val="single"/>
        </w:rPr>
        <w:t>apytania ofertowego</w:t>
      </w:r>
      <w:r>
        <w:rPr>
          <w:sz w:val="22"/>
          <w:szCs w:val="22"/>
          <w:u w:val="single"/>
        </w:rPr>
        <w:t xml:space="preserve"> w celu ustalenia wartości zamówienia dla planowanego postępowania przetargowego  </w:t>
      </w:r>
    </w:p>
    <w:p w:rsidR="003C1573" w:rsidRPr="00BD0748" w:rsidRDefault="003C1573" w:rsidP="003C1573">
      <w:pPr>
        <w:pStyle w:val="Tekstpodstawowy"/>
        <w:rPr>
          <w:sz w:val="22"/>
          <w:szCs w:val="22"/>
        </w:rPr>
      </w:pPr>
      <w:r w:rsidRPr="00BD0748">
        <w:rPr>
          <w:sz w:val="22"/>
          <w:szCs w:val="22"/>
        </w:rPr>
        <w:t>Szanowni Państwo,</w:t>
      </w:r>
    </w:p>
    <w:p w:rsidR="003C1573" w:rsidRPr="00CD4FD9" w:rsidRDefault="003C1573" w:rsidP="003C1573">
      <w:pPr>
        <w:pStyle w:val="Tekstpodstawowy"/>
        <w:jc w:val="both"/>
        <w:rPr>
          <w:b/>
          <w:sz w:val="22"/>
          <w:szCs w:val="22"/>
          <w:lang w:val="pl-PL"/>
        </w:rPr>
      </w:pPr>
      <w:r w:rsidRPr="00CD4FD9">
        <w:rPr>
          <w:b/>
          <w:sz w:val="22"/>
          <w:szCs w:val="22"/>
        </w:rPr>
        <w:t xml:space="preserve">Zwracamy się z prośbą o </w:t>
      </w:r>
      <w:r w:rsidRPr="00CD4FD9">
        <w:rPr>
          <w:b/>
          <w:sz w:val="22"/>
          <w:szCs w:val="22"/>
          <w:u w:val="single"/>
        </w:rPr>
        <w:t>wstępną ofertę</w:t>
      </w:r>
      <w:r w:rsidRPr="00CD4FD9">
        <w:rPr>
          <w:b/>
          <w:sz w:val="22"/>
          <w:szCs w:val="22"/>
        </w:rPr>
        <w:t xml:space="preserve"> na dostawę </w:t>
      </w:r>
      <w:r w:rsidR="009303AC">
        <w:rPr>
          <w:b/>
          <w:sz w:val="22"/>
          <w:szCs w:val="22"/>
          <w:lang w:val="pl-PL"/>
        </w:rPr>
        <w:t xml:space="preserve">7 oprogramowań. </w:t>
      </w:r>
      <w:r>
        <w:rPr>
          <w:b/>
          <w:sz w:val="22"/>
          <w:szCs w:val="22"/>
          <w:lang w:val="pl-PL"/>
        </w:rPr>
        <w:t xml:space="preserve"> </w:t>
      </w:r>
    </w:p>
    <w:p w:rsidR="003C1573" w:rsidRPr="00BF0A5B" w:rsidRDefault="003C1573" w:rsidP="003C1573">
      <w:pPr>
        <w:pStyle w:val="Tekstpodstawowy"/>
        <w:rPr>
          <w:b/>
          <w:i/>
          <w:sz w:val="22"/>
          <w:szCs w:val="22"/>
          <w:u w:val="single"/>
        </w:rPr>
      </w:pPr>
      <w:r>
        <w:rPr>
          <w:b/>
          <w:i/>
          <w:sz w:val="22"/>
          <w:szCs w:val="22"/>
          <w:u w:val="single"/>
          <w:lang w:val="pl-PL"/>
        </w:rPr>
        <w:t>N</w:t>
      </w:r>
      <w:r w:rsidRPr="00BF0A5B">
        <w:rPr>
          <w:b/>
          <w:i/>
          <w:sz w:val="22"/>
          <w:szCs w:val="22"/>
          <w:u w:val="single"/>
        </w:rPr>
        <w:t>ależy podać:</w:t>
      </w:r>
    </w:p>
    <w:p w:rsidR="003C1573" w:rsidRDefault="003C1573" w:rsidP="003C1573">
      <w:pPr>
        <w:pStyle w:val="Tekstpodstawowy"/>
        <w:spacing w:after="0"/>
        <w:ind w:left="720" w:hanging="360"/>
        <w:jc w:val="both"/>
        <w:rPr>
          <w:sz w:val="22"/>
          <w:szCs w:val="22"/>
          <w:lang w:val="pl-PL"/>
        </w:rPr>
      </w:pPr>
      <w:r w:rsidRPr="00CD4FD9">
        <w:rPr>
          <w:sz w:val="22"/>
          <w:szCs w:val="22"/>
        </w:rPr>
        <w:t>-</w:t>
      </w:r>
      <w:r w:rsidRPr="00CD4FD9">
        <w:rPr>
          <w:sz w:val="22"/>
          <w:szCs w:val="22"/>
        </w:rPr>
        <w:tab/>
      </w:r>
      <w:r w:rsidRPr="00CD4FD9">
        <w:rPr>
          <w:sz w:val="22"/>
          <w:szCs w:val="22"/>
          <w:lang w:val="pl-PL"/>
        </w:rPr>
        <w:t>C</w:t>
      </w:r>
      <w:r w:rsidRPr="00CD4FD9">
        <w:rPr>
          <w:sz w:val="22"/>
          <w:szCs w:val="22"/>
        </w:rPr>
        <w:t xml:space="preserve">enę netto w PLN / brutto w PLN (cena winna obejmować </w:t>
      </w:r>
      <w:r w:rsidR="009E26DA">
        <w:rPr>
          <w:sz w:val="22"/>
          <w:szCs w:val="22"/>
          <w:lang w:val="pl-PL"/>
        </w:rPr>
        <w:t xml:space="preserve">wszystkie </w:t>
      </w:r>
      <w:r w:rsidRPr="00CD4FD9">
        <w:rPr>
          <w:sz w:val="22"/>
          <w:szCs w:val="22"/>
        </w:rPr>
        <w:t xml:space="preserve">koszty </w:t>
      </w:r>
      <w:r w:rsidR="009E26DA">
        <w:rPr>
          <w:sz w:val="22"/>
          <w:szCs w:val="22"/>
          <w:lang w:val="pl-PL"/>
        </w:rPr>
        <w:t xml:space="preserve">związane </w:t>
      </w:r>
      <w:r w:rsidR="009E26DA">
        <w:rPr>
          <w:sz w:val="22"/>
          <w:szCs w:val="22"/>
          <w:lang w:val="pl-PL"/>
        </w:rPr>
        <w:br/>
        <w:t>z realizacją zamówienia</w:t>
      </w:r>
      <w:r>
        <w:rPr>
          <w:sz w:val="22"/>
          <w:szCs w:val="22"/>
          <w:lang w:val="pl-PL"/>
        </w:rPr>
        <w:t xml:space="preserve">). </w:t>
      </w:r>
      <w:r w:rsidRPr="00212ED2">
        <w:rPr>
          <w:sz w:val="22"/>
          <w:szCs w:val="22"/>
        </w:rPr>
        <w:t>Zamawiający dopuszcza zł</w:t>
      </w:r>
      <w:r>
        <w:rPr>
          <w:sz w:val="22"/>
          <w:szCs w:val="22"/>
        </w:rPr>
        <w:t xml:space="preserve">ożenie oferty </w:t>
      </w:r>
      <w:r>
        <w:rPr>
          <w:sz w:val="22"/>
          <w:szCs w:val="22"/>
        </w:rPr>
        <w:br/>
        <w:t>w innej walucie</w:t>
      </w:r>
      <w:r>
        <w:rPr>
          <w:sz w:val="22"/>
          <w:szCs w:val="22"/>
          <w:lang w:val="pl-PL"/>
        </w:rPr>
        <w:t xml:space="preserve">. Dla celów ustalenia wartości zamówienia </w:t>
      </w:r>
      <w:r w:rsidRPr="00212ED2">
        <w:rPr>
          <w:sz w:val="22"/>
          <w:szCs w:val="22"/>
        </w:rPr>
        <w:t>Zamawiający przeliczy ją</w:t>
      </w:r>
      <w:r>
        <w:rPr>
          <w:sz w:val="22"/>
          <w:szCs w:val="22"/>
        </w:rPr>
        <w:t xml:space="preserve"> zgodnie ze średnim kursem NBP </w:t>
      </w:r>
      <w:r w:rsidRPr="00212ED2">
        <w:rPr>
          <w:sz w:val="22"/>
          <w:szCs w:val="22"/>
        </w:rPr>
        <w:t>z ostatniego dnia składania ofert.</w:t>
      </w:r>
    </w:p>
    <w:p w:rsidR="003C1573" w:rsidRDefault="003C1573" w:rsidP="003C1573">
      <w:pPr>
        <w:pStyle w:val="Tekstpodstawowy"/>
        <w:spacing w:after="0"/>
        <w:ind w:left="720" w:hanging="360"/>
        <w:jc w:val="both"/>
        <w:rPr>
          <w:sz w:val="22"/>
          <w:szCs w:val="22"/>
          <w:lang w:val="pl-PL"/>
        </w:rPr>
      </w:pPr>
      <w:r w:rsidRPr="00CD4FD9">
        <w:rPr>
          <w:sz w:val="22"/>
          <w:szCs w:val="22"/>
          <w:lang w:val="pl-PL"/>
        </w:rPr>
        <w:t xml:space="preserve">- </w:t>
      </w:r>
      <w:r w:rsidRPr="00CD4FD9">
        <w:rPr>
          <w:sz w:val="22"/>
          <w:szCs w:val="22"/>
        </w:rPr>
        <w:t xml:space="preserve"> </w:t>
      </w:r>
      <w:r w:rsidRPr="00CD4FD9">
        <w:rPr>
          <w:sz w:val="22"/>
          <w:szCs w:val="22"/>
          <w:lang w:val="pl-PL"/>
        </w:rPr>
        <w:t xml:space="preserve">  S</w:t>
      </w:r>
      <w:r w:rsidRPr="00CD4FD9">
        <w:rPr>
          <w:sz w:val="22"/>
          <w:szCs w:val="22"/>
        </w:rPr>
        <w:t>tawkę i wartość podatku VAT</w:t>
      </w:r>
      <w:r w:rsidRPr="00CD4FD9">
        <w:rPr>
          <w:sz w:val="22"/>
          <w:szCs w:val="22"/>
          <w:lang w:val="pl-PL"/>
        </w:rPr>
        <w:t xml:space="preserve">, </w:t>
      </w:r>
      <w:r w:rsidRPr="00CD4FD9">
        <w:rPr>
          <w:sz w:val="22"/>
          <w:szCs w:val="22"/>
        </w:rPr>
        <w:t xml:space="preserve"> </w:t>
      </w:r>
    </w:p>
    <w:p w:rsidR="003C1573" w:rsidRPr="009E26DA" w:rsidRDefault="003C1573" w:rsidP="003C1573">
      <w:pPr>
        <w:pStyle w:val="Tekstpodstawowy"/>
        <w:spacing w:after="0"/>
        <w:ind w:left="720" w:hanging="360"/>
        <w:jc w:val="both"/>
        <w:rPr>
          <w:sz w:val="22"/>
          <w:szCs w:val="22"/>
          <w:u w:val="single"/>
          <w:lang w:val="pl-PL"/>
        </w:rPr>
      </w:pPr>
      <w:r w:rsidRPr="009E26DA">
        <w:rPr>
          <w:sz w:val="22"/>
          <w:szCs w:val="22"/>
          <w:u w:val="single"/>
          <w:lang w:val="pl-PL"/>
        </w:rPr>
        <w:t xml:space="preserve">-    </w:t>
      </w:r>
      <w:r w:rsidR="009E26DA" w:rsidRPr="009E26DA">
        <w:rPr>
          <w:sz w:val="22"/>
          <w:szCs w:val="22"/>
          <w:u w:val="single"/>
          <w:lang w:val="pl-PL"/>
        </w:rPr>
        <w:t xml:space="preserve">Pełną nazwę zaoferowanego oprogramowania, nazwę producenta, wersję i typ licencji, </w:t>
      </w:r>
      <w:r w:rsidRPr="009E26DA">
        <w:rPr>
          <w:sz w:val="22"/>
          <w:szCs w:val="22"/>
          <w:u w:val="single"/>
          <w:lang w:val="pl-PL"/>
        </w:rPr>
        <w:t xml:space="preserve"> </w:t>
      </w:r>
    </w:p>
    <w:p w:rsidR="003C1573" w:rsidRPr="00CD4FD9" w:rsidRDefault="003C1573" w:rsidP="003C1573">
      <w:pPr>
        <w:spacing w:after="0" w:line="240" w:lineRule="auto"/>
        <w:ind w:firstLine="360"/>
        <w:jc w:val="both"/>
        <w:rPr>
          <w:rFonts w:ascii="Times New Roman" w:hAnsi="Times New Roman"/>
        </w:rPr>
      </w:pPr>
      <w:r w:rsidRPr="00CD4FD9">
        <w:rPr>
          <w:rFonts w:ascii="Times New Roman" w:hAnsi="Times New Roman"/>
        </w:rPr>
        <w:t xml:space="preserve">-    Termin dostawy i warunki wykonania zamówienia, </w:t>
      </w:r>
    </w:p>
    <w:p w:rsidR="003C1573" w:rsidRPr="00CD4FD9" w:rsidRDefault="003C1573" w:rsidP="003C1573">
      <w:pPr>
        <w:pStyle w:val="Tekstpodstawowy"/>
        <w:widowControl w:val="0"/>
        <w:numPr>
          <w:ilvl w:val="0"/>
          <w:numId w:val="1"/>
        </w:numPr>
        <w:spacing w:after="0"/>
        <w:ind w:hanging="345"/>
        <w:rPr>
          <w:sz w:val="22"/>
          <w:szCs w:val="22"/>
        </w:rPr>
      </w:pPr>
      <w:r>
        <w:rPr>
          <w:sz w:val="22"/>
          <w:szCs w:val="22"/>
          <w:lang w:val="pl-PL"/>
        </w:rPr>
        <w:t>Warunki płatności</w:t>
      </w:r>
      <w:r w:rsidRPr="00CD4FD9">
        <w:rPr>
          <w:sz w:val="22"/>
          <w:szCs w:val="22"/>
        </w:rPr>
        <w:t xml:space="preserve">.  </w:t>
      </w:r>
    </w:p>
    <w:p w:rsidR="00520701" w:rsidRDefault="00520701" w:rsidP="00520701">
      <w:pPr>
        <w:pStyle w:val="Akapitzlist1"/>
        <w:spacing w:after="0" w:line="240" w:lineRule="auto"/>
        <w:ind w:left="0"/>
        <w:rPr>
          <w:rFonts w:asciiTheme="minorHAnsi" w:eastAsiaTheme="minorHAnsi" w:hAnsiTheme="minorHAnsi" w:cstheme="minorBidi"/>
        </w:rPr>
      </w:pPr>
    </w:p>
    <w:p w:rsidR="00520701" w:rsidRDefault="00520701" w:rsidP="00520701">
      <w:pPr>
        <w:pStyle w:val="Akapitzlist1"/>
        <w:spacing w:after="0" w:line="240" w:lineRule="auto"/>
        <w:ind w:left="0"/>
        <w:rPr>
          <w:rFonts w:ascii="Times New Roman" w:hAnsi="Times New Roman"/>
          <w:b/>
        </w:rPr>
      </w:pPr>
      <w:r w:rsidRPr="00CD4FD9">
        <w:rPr>
          <w:rFonts w:ascii="Times New Roman" w:hAnsi="Times New Roman"/>
          <w:b/>
        </w:rPr>
        <w:t xml:space="preserve">Zamawiający dopuszcza możliwość składania ofert </w:t>
      </w:r>
      <w:r>
        <w:rPr>
          <w:rFonts w:ascii="Times New Roman" w:hAnsi="Times New Roman"/>
          <w:b/>
        </w:rPr>
        <w:t xml:space="preserve">na poszczególne oprogramowania. </w:t>
      </w:r>
    </w:p>
    <w:p w:rsidR="00520701" w:rsidRDefault="00520701" w:rsidP="00520701">
      <w:pPr>
        <w:pStyle w:val="Akapitzlist1"/>
        <w:spacing w:after="0" w:line="240" w:lineRule="auto"/>
        <w:ind w:left="0"/>
        <w:rPr>
          <w:rFonts w:ascii="Times New Roman" w:hAnsi="Times New Roman"/>
          <w:b/>
        </w:rPr>
      </w:pPr>
    </w:p>
    <w:p w:rsidR="00520701" w:rsidRDefault="00520701" w:rsidP="00520701">
      <w:pPr>
        <w:pStyle w:val="Tekstpodstawowy"/>
        <w:widowControl w:val="0"/>
        <w:spacing w:after="0"/>
        <w:rPr>
          <w:sz w:val="22"/>
          <w:szCs w:val="22"/>
          <w:lang w:val="pl-PL"/>
        </w:rPr>
      </w:pPr>
      <w:r w:rsidRPr="00786944">
        <w:rPr>
          <w:sz w:val="22"/>
          <w:szCs w:val="22"/>
        </w:rPr>
        <w:t xml:space="preserve">Wstępną ofertę </w:t>
      </w:r>
      <w:r>
        <w:rPr>
          <w:sz w:val="22"/>
          <w:szCs w:val="22"/>
          <w:lang w:val="pl-PL"/>
        </w:rPr>
        <w:t>można</w:t>
      </w:r>
      <w:r w:rsidRPr="00786944">
        <w:rPr>
          <w:sz w:val="22"/>
          <w:szCs w:val="22"/>
        </w:rPr>
        <w:t xml:space="preserve"> złożyć na </w:t>
      </w:r>
      <w:r>
        <w:rPr>
          <w:sz w:val="22"/>
          <w:szCs w:val="22"/>
          <w:lang w:val="pl-PL"/>
        </w:rPr>
        <w:t xml:space="preserve">poniższych </w:t>
      </w:r>
      <w:r w:rsidRPr="00786944">
        <w:rPr>
          <w:sz w:val="22"/>
          <w:szCs w:val="22"/>
        </w:rPr>
        <w:t>zał</w:t>
      </w:r>
      <w:r>
        <w:rPr>
          <w:sz w:val="22"/>
          <w:szCs w:val="22"/>
        </w:rPr>
        <w:t>ącznik</w:t>
      </w:r>
      <w:r>
        <w:rPr>
          <w:sz w:val="22"/>
          <w:szCs w:val="22"/>
          <w:lang w:val="pl-PL"/>
        </w:rPr>
        <w:t>ach</w:t>
      </w:r>
      <w:r w:rsidR="008743D6">
        <w:rPr>
          <w:sz w:val="22"/>
          <w:szCs w:val="22"/>
          <w:lang w:val="pl-PL"/>
        </w:rPr>
        <w:t xml:space="preserve"> (załączniki 1 -7). </w:t>
      </w:r>
    </w:p>
    <w:p w:rsidR="00520701" w:rsidRDefault="00520701" w:rsidP="00520701">
      <w:pPr>
        <w:spacing w:after="0" w:line="240" w:lineRule="auto"/>
        <w:jc w:val="both"/>
        <w:rPr>
          <w:rFonts w:ascii="Times New Roman" w:hAnsi="Times New Roman"/>
          <w:b/>
        </w:rPr>
      </w:pPr>
    </w:p>
    <w:p w:rsidR="00520701" w:rsidRPr="004A4265" w:rsidRDefault="00520701" w:rsidP="00520701">
      <w:pPr>
        <w:spacing w:after="0" w:line="240" w:lineRule="auto"/>
        <w:jc w:val="both"/>
        <w:rPr>
          <w:rFonts w:ascii="Times New Roman" w:hAnsi="Times New Roman"/>
          <w:b/>
        </w:rPr>
      </w:pPr>
      <w:r w:rsidRPr="00DE326D">
        <w:rPr>
          <w:rFonts w:ascii="Times New Roman" w:hAnsi="Times New Roman"/>
          <w:b/>
        </w:rPr>
        <w:t>Miejsce i termin składania ofert</w:t>
      </w:r>
    </w:p>
    <w:p w:rsidR="00520701" w:rsidRPr="00DE326D" w:rsidRDefault="00520701" w:rsidP="00520701">
      <w:pPr>
        <w:pStyle w:val="Akapitzlist2"/>
        <w:spacing w:after="0" w:line="240" w:lineRule="auto"/>
        <w:ind w:left="0"/>
        <w:jc w:val="both"/>
        <w:rPr>
          <w:rFonts w:ascii="Times New Roman" w:hAnsi="Times New Roman"/>
        </w:rPr>
      </w:pPr>
      <w:r>
        <w:rPr>
          <w:rFonts w:ascii="Times New Roman" w:hAnsi="Times New Roman"/>
          <w:u w:val="single"/>
        </w:rPr>
        <w:t>Wstępną o</w:t>
      </w:r>
      <w:r w:rsidRPr="00DE326D">
        <w:rPr>
          <w:rFonts w:ascii="Times New Roman" w:hAnsi="Times New Roman"/>
          <w:u w:val="single"/>
        </w:rPr>
        <w:t xml:space="preserve">fertę należy złożyć do dnia </w:t>
      </w:r>
      <w:r>
        <w:rPr>
          <w:rFonts w:ascii="Times New Roman" w:hAnsi="Times New Roman"/>
          <w:highlight w:val="yellow"/>
          <w:u w:val="single"/>
        </w:rPr>
        <w:t>04/08/2017</w:t>
      </w:r>
      <w:r w:rsidRPr="00DE326D">
        <w:rPr>
          <w:rFonts w:ascii="Times New Roman" w:hAnsi="Times New Roman"/>
          <w:highlight w:val="yellow"/>
          <w:u w:val="single"/>
        </w:rPr>
        <w:t>r.</w:t>
      </w:r>
      <w:r w:rsidRPr="00DE326D">
        <w:rPr>
          <w:rFonts w:ascii="Times New Roman" w:hAnsi="Times New Roman"/>
        </w:rPr>
        <w:t xml:space="preserve"> drogą elektroniczną, faxem lub </w:t>
      </w:r>
      <w:r>
        <w:rPr>
          <w:rFonts w:ascii="Times New Roman" w:hAnsi="Times New Roman"/>
        </w:rPr>
        <w:br/>
      </w:r>
      <w:r w:rsidRPr="00DE326D">
        <w:rPr>
          <w:rFonts w:ascii="Times New Roman" w:hAnsi="Times New Roman"/>
        </w:rPr>
        <w:t>w siedzibie Zamawiającego:</w:t>
      </w:r>
    </w:p>
    <w:p w:rsidR="00520701" w:rsidRPr="00DE326D" w:rsidRDefault="00520701" w:rsidP="00520701">
      <w:pPr>
        <w:pStyle w:val="Akapitzlist2"/>
        <w:spacing w:after="0" w:line="240" w:lineRule="auto"/>
        <w:ind w:left="709"/>
        <w:jc w:val="center"/>
        <w:rPr>
          <w:rFonts w:ascii="Times New Roman" w:hAnsi="Times New Roman"/>
          <w:b/>
        </w:rPr>
      </w:pPr>
      <w:r>
        <w:rPr>
          <w:rFonts w:ascii="Times New Roman" w:hAnsi="Times New Roman"/>
          <w:b/>
        </w:rPr>
        <w:t>Główny Instytut Górnictwa</w:t>
      </w:r>
    </w:p>
    <w:p w:rsidR="00520701" w:rsidRPr="00DE326D" w:rsidRDefault="00520701" w:rsidP="00520701">
      <w:pPr>
        <w:pStyle w:val="Akapitzlist2"/>
        <w:spacing w:after="0" w:line="240" w:lineRule="auto"/>
        <w:ind w:left="709"/>
        <w:jc w:val="center"/>
        <w:rPr>
          <w:rFonts w:ascii="Times New Roman" w:hAnsi="Times New Roman"/>
          <w:b/>
        </w:rPr>
      </w:pPr>
      <w:r>
        <w:rPr>
          <w:rFonts w:ascii="Times New Roman" w:hAnsi="Times New Roman"/>
          <w:b/>
        </w:rPr>
        <w:t>Plac Gwarków 1</w:t>
      </w:r>
    </w:p>
    <w:p w:rsidR="00520701" w:rsidRPr="00DE326D" w:rsidRDefault="00520701" w:rsidP="00520701">
      <w:pPr>
        <w:pStyle w:val="Akapitzlist2"/>
        <w:spacing w:after="0" w:line="240" w:lineRule="auto"/>
        <w:ind w:left="709"/>
        <w:jc w:val="center"/>
        <w:rPr>
          <w:rFonts w:ascii="Times New Roman" w:hAnsi="Times New Roman"/>
          <w:b/>
        </w:rPr>
      </w:pPr>
      <w:r>
        <w:rPr>
          <w:rFonts w:ascii="Times New Roman" w:hAnsi="Times New Roman"/>
          <w:b/>
        </w:rPr>
        <w:t>40-166 Katowice</w:t>
      </w:r>
    </w:p>
    <w:p w:rsidR="00520701" w:rsidRPr="00DE326D" w:rsidRDefault="00520701" w:rsidP="00520701">
      <w:pPr>
        <w:pStyle w:val="Akapitzlist2"/>
        <w:spacing w:after="0" w:line="240" w:lineRule="auto"/>
        <w:ind w:left="709"/>
        <w:jc w:val="center"/>
        <w:rPr>
          <w:rFonts w:ascii="Times New Roman" w:hAnsi="Times New Roman"/>
          <w:b/>
        </w:rPr>
      </w:pPr>
      <w:r w:rsidRPr="00DE326D">
        <w:rPr>
          <w:rFonts w:ascii="Times New Roman" w:hAnsi="Times New Roman"/>
          <w:b/>
        </w:rPr>
        <w:t>fax: 32 259 22 05</w:t>
      </w:r>
    </w:p>
    <w:p w:rsidR="00520701" w:rsidRPr="008713AB" w:rsidRDefault="00520701" w:rsidP="00520701">
      <w:pPr>
        <w:pStyle w:val="Akapitzlist2"/>
        <w:spacing w:after="0" w:line="240" w:lineRule="auto"/>
        <w:ind w:left="709"/>
        <w:jc w:val="center"/>
        <w:rPr>
          <w:rFonts w:ascii="Times New Roman" w:hAnsi="Times New Roman"/>
          <w:b/>
          <w:lang w:val="pt-PT"/>
        </w:rPr>
      </w:pPr>
      <w:r w:rsidRPr="008713AB">
        <w:rPr>
          <w:rFonts w:ascii="Times New Roman" w:hAnsi="Times New Roman"/>
          <w:b/>
          <w:lang w:val="pt-PT"/>
        </w:rPr>
        <w:t xml:space="preserve">adres e-mail: </w:t>
      </w:r>
      <w:r w:rsidR="003C32A9">
        <w:rPr>
          <w:rFonts w:ascii="Times New Roman" w:hAnsi="Times New Roman"/>
          <w:b/>
          <w:lang w:val="pt-PT"/>
        </w:rPr>
        <w:fldChar w:fldCharType="begin"/>
      </w:r>
      <w:r w:rsidR="003C32A9">
        <w:rPr>
          <w:rFonts w:ascii="Times New Roman" w:hAnsi="Times New Roman"/>
          <w:b/>
          <w:lang w:val="pt-PT"/>
        </w:rPr>
        <w:instrText xml:space="preserve"> HYPERLINK "mailto:</w:instrText>
      </w:r>
      <w:r w:rsidR="003C32A9" w:rsidRPr="003C32A9">
        <w:rPr>
          <w:rFonts w:ascii="Times New Roman" w:hAnsi="Times New Roman"/>
          <w:b/>
          <w:lang w:val="pt-PT"/>
        </w:rPr>
        <w:instrText>kbula@gig.eu</w:instrText>
      </w:r>
      <w:r w:rsidR="003C32A9">
        <w:rPr>
          <w:rFonts w:ascii="Times New Roman" w:hAnsi="Times New Roman"/>
          <w:b/>
          <w:lang w:val="pt-PT"/>
        </w:rPr>
        <w:instrText xml:space="preserve">" </w:instrText>
      </w:r>
      <w:r w:rsidR="003C32A9">
        <w:rPr>
          <w:rFonts w:ascii="Times New Roman" w:hAnsi="Times New Roman"/>
          <w:b/>
          <w:lang w:val="pt-PT"/>
        </w:rPr>
        <w:fldChar w:fldCharType="separate"/>
      </w:r>
      <w:r w:rsidR="003C32A9" w:rsidRPr="00877CA3">
        <w:rPr>
          <w:rStyle w:val="Hipercze"/>
          <w:rFonts w:ascii="Times New Roman" w:hAnsi="Times New Roman"/>
          <w:b/>
          <w:lang w:val="pt-PT"/>
        </w:rPr>
        <w:t>kbula@gig.eu</w:t>
      </w:r>
      <w:r w:rsidR="003C32A9">
        <w:rPr>
          <w:rFonts w:ascii="Times New Roman" w:hAnsi="Times New Roman"/>
          <w:b/>
          <w:lang w:val="pt-PT"/>
        </w:rPr>
        <w:fldChar w:fldCharType="end"/>
      </w:r>
      <w:r>
        <w:rPr>
          <w:rFonts w:ascii="Times New Roman" w:hAnsi="Times New Roman"/>
          <w:b/>
          <w:lang w:val="pt-PT"/>
        </w:rPr>
        <w:t xml:space="preserve"> </w:t>
      </w:r>
    </w:p>
    <w:p w:rsidR="00520701" w:rsidRPr="008713AB" w:rsidRDefault="00520701" w:rsidP="00520701">
      <w:pPr>
        <w:pStyle w:val="Tekstpodstawowy"/>
        <w:spacing w:after="0"/>
        <w:rPr>
          <w:b/>
          <w:i/>
          <w:color w:val="008000"/>
          <w:u w:val="single"/>
          <w:lang w:val="pt-PT"/>
        </w:rPr>
      </w:pPr>
    </w:p>
    <w:p w:rsidR="00520701" w:rsidRDefault="00520701" w:rsidP="00520701">
      <w:pPr>
        <w:pStyle w:val="Tekstpodstawowy"/>
        <w:spacing w:after="0"/>
        <w:ind w:firstLine="708"/>
        <w:rPr>
          <w:b/>
          <w:i/>
          <w:color w:val="008000"/>
          <w:u w:val="single"/>
        </w:rPr>
      </w:pPr>
      <w:r w:rsidRPr="004A4265">
        <w:rPr>
          <w:b/>
          <w:i/>
          <w:color w:val="008000"/>
          <w:u w:val="single"/>
        </w:rPr>
        <w:t>Kontakt handlowy:</w:t>
      </w:r>
    </w:p>
    <w:p w:rsidR="00520701" w:rsidRDefault="00520701" w:rsidP="00520701">
      <w:pPr>
        <w:pStyle w:val="Tekstpodstawowy"/>
        <w:spacing w:after="0"/>
        <w:rPr>
          <w:lang w:val="en-US"/>
        </w:rPr>
      </w:pPr>
      <w:r>
        <w:rPr>
          <w:lang w:val="en-US"/>
        </w:rPr>
        <w:t>mgr Monika Wallenburg - tel. (32) 259 25 47- fax: (032) 259 22 05 - e-mail:</w:t>
      </w:r>
      <w:r>
        <w:rPr>
          <w:b/>
          <w:lang w:val="en-US"/>
        </w:rPr>
        <w:t xml:space="preserve"> </w:t>
      </w:r>
      <w:hyperlink r:id="rId9" w:history="1">
        <w:r>
          <w:rPr>
            <w:rStyle w:val="Hipercze"/>
            <w:b/>
            <w:lang w:val="en-US"/>
          </w:rPr>
          <w:t>mwallenburg@gig.eu</w:t>
        </w:r>
      </w:hyperlink>
      <w:r>
        <w:rPr>
          <w:lang w:val="en-US"/>
        </w:rPr>
        <w:t xml:space="preserve"> </w:t>
      </w:r>
    </w:p>
    <w:p w:rsidR="00520701" w:rsidRPr="0054563C" w:rsidRDefault="00520701" w:rsidP="00520701">
      <w:pPr>
        <w:pStyle w:val="Tekstpodstawowy"/>
        <w:spacing w:after="0"/>
        <w:rPr>
          <w:b/>
          <w:lang w:val="pl-PL"/>
        </w:rPr>
      </w:pPr>
      <w:r>
        <w:t xml:space="preserve">mgr </w:t>
      </w:r>
      <w:r w:rsidR="003C32A9">
        <w:rPr>
          <w:lang w:val="pl-PL"/>
        </w:rPr>
        <w:t>Krystyna Bula</w:t>
      </w:r>
      <w:r w:rsidR="003C32A9">
        <w:rPr>
          <w:lang w:val="pl-PL"/>
        </w:rPr>
        <w:tab/>
      </w:r>
      <w:r w:rsidRPr="004A4265">
        <w:t xml:space="preserve"> - tel. (32) 259 25 </w:t>
      </w:r>
      <w:r w:rsidR="003C32A9">
        <w:rPr>
          <w:lang w:val="pl-PL"/>
        </w:rPr>
        <w:t>11</w:t>
      </w:r>
      <w:r w:rsidRPr="004A4265">
        <w:t>- fax: (032) 259 22 05 - e-mail:</w:t>
      </w:r>
      <w:r w:rsidRPr="004A4265">
        <w:rPr>
          <w:b/>
        </w:rPr>
        <w:t xml:space="preserve"> </w:t>
      </w:r>
      <w:hyperlink r:id="rId10" w:history="1">
        <w:r w:rsidR="003C32A9" w:rsidRPr="0054563C">
          <w:rPr>
            <w:rStyle w:val="Hipercze"/>
            <w:b/>
            <w:lang w:val="pl-PL"/>
          </w:rPr>
          <w:t>kbula@gig.eu</w:t>
        </w:r>
      </w:hyperlink>
      <w:r w:rsidRPr="0054563C">
        <w:rPr>
          <w:b/>
          <w:lang w:val="pl-PL"/>
        </w:rPr>
        <w:t xml:space="preserve"> </w:t>
      </w:r>
    </w:p>
    <w:p w:rsidR="00520701" w:rsidRPr="0054563C" w:rsidRDefault="00520701" w:rsidP="00520701">
      <w:pPr>
        <w:pStyle w:val="Tekstpodstawowy"/>
        <w:spacing w:after="0"/>
        <w:rPr>
          <w:b/>
          <w:lang w:val="pl-PL"/>
        </w:rPr>
      </w:pPr>
    </w:p>
    <w:p w:rsidR="00520701" w:rsidRPr="0054563C" w:rsidRDefault="00520701" w:rsidP="00520701">
      <w:pPr>
        <w:pStyle w:val="Tekstpodstawowy"/>
        <w:widowControl w:val="0"/>
        <w:spacing w:after="0"/>
        <w:rPr>
          <w:b/>
          <w:i/>
          <w:color w:val="0000FF"/>
          <w:lang w:val="pl-PL"/>
        </w:rPr>
      </w:pPr>
    </w:p>
    <w:p w:rsidR="00520701" w:rsidRPr="005B482A" w:rsidRDefault="00520701" w:rsidP="00520701">
      <w:pPr>
        <w:pStyle w:val="Tekstpodstawowy"/>
        <w:widowControl w:val="0"/>
        <w:spacing w:after="0"/>
        <w:ind w:left="4963"/>
        <w:rPr>
          <w:i/>
        </w:rPr>
      </w:pPr>
      <w:r w:rsidRPr="005B482A">
        <w:rPr>
          <w:b/>
          <w:i/>
        </w:rPr>
        <w:t xml:space="preserve">ZAPRASZAMY DO SKŁADANIA OFERT </w:t>
      </w:r>
    </w:p>
    <w:p w:rsidR="00520701" w:rsidRPr="005B482A" w:rsidRDefault="00520701" w:rsidP="00520701">
      <w:pPr>
        <w:rPr>
          <w:rFonts w:ascii="Times New Roman" w:eastAsia="Times New Roman" w:hAnsi="Times New Roman"/>
          <w:i/>
          <w:sz w:val="20"/>
          <w:szCs w:val="20"/>
          <w:lang w:eastAsia="x-none"/>
        </w:rPr>
      </w:pPr>
      <w:r w:rsidRPr="005B482A">
        <w:rPr>
          <w:rFonts w:ascii="Times New Roman" w:eastAsia="Times New Roman" w:hAnsi="Times New Roman"/>
          <w:i/>
          <w:sz w:val="20"/>
          <w:szCs w:val="20"/>
          <w:lang w:eastAsia="x-none"/>
        </w:rPr>
        <w:tab/>
      </w:r>
      <w:r w:rsidRPr="005B482A">
        <w:rPr>
          <w:rFonts w:ascii="Times New Roman" w:eastAsia="Times New Roman" w:hAnsi="Times New Roman"/>
          <w:i/>
          <w:sz w:val="20"/>
          <w:szCs w:val="20"/>
          <w:lang w:eastAsia="x-none"/>
        </w:rPr>
        <w:tab/>
      </w:r>
      <w:r w:rsidRPr="005B482A">
        <w:rPr>
          <w:rFonts w:ascii="Times New Roman" w:eastAsia="Times New Roman" w:hAnsi="Times New Roman"/>
          <w:i/>
          <w:sz w:val="20"/>
          <w:szCs w:val="20"/>
          <w:lang w:eastAsia="x-none"/>
        </w:rPr>
        <w:tab/>
      </w:r>
      <w:r w:rsidRPr="005B482A">
        <w:rPr>
          <w:rFonts w:ascii="Times New Roman" w:eastAsia="Times New Roman" w:hAnsi="Times New Roman"/>
          <w:i/>
          <w:sz w:val="20"/>
          <w:szCs w:val="20"/>
          <w:lang w:eastAsia="x-none"/>
        </w:rPr>
        <w:tab/>
      </w:r>
      <w:r w:rsidRPr="005B482A">
        <w:rPr>
          <w:rFonts w:ascii="Times New Roman" w:eastAsia="Times New Roman" w:hAnsi="Times New Roman"/>
          <w:i/>
          <w:sz w:val="20"/>
          <w:szCs w:val="20"/>
          <w:lang w:eastAsia="x-none"/>
        </w:rPr>
        <w:tab/>
      </w:r>
      <w:r w:rsidRPr="005B482A">
        <w:rPr>
          <w:rFonts w:ascii="Times New Roman" w:eastAsia="Times New Roman" w:hAnsi="Times New Roman"/>
          <w:i/>
          <w:sz w:val="20"/>
          <w:szCs w:val="20"/>
          <w:lang w:eastAsia="x-none"/>
        </w:rPr>
        <w:tab/>
      </w:r>
      <w:r w:rsidRPr="005B482A">
        <w:rPr>
          <w:rFonts w:ascii="Times New Roman" w:eastAsia="Times New Roman" w:hAnsi="Times New Roman"/>
          <w:i/>
          <w:sz w:val="20"/>
          <w:szCs w:val="20"/>
          <w:lang w:eastAsia="x-none"/>
        </w:rPr>
        <w:tab/>
        <w:t xml:space="preserve">        Kierownik Działu Handlowego </w:t>
      </w:r>
    </w:p>
    <w:p w:rsidR="00520701" w:rsidRPr="005B482A" w:rsidRDefault="00520701" w:rsidP="00520701">
      <w:pPr>
        <w:rPr>
          <w:rFonts w:ascii="Times New Roman" w:eastAsia="Times New Roman" w:hAnsi="Times New Roman"/>
          <w:i/>
          <w:sz w:val="20"/>
          <w:szCs w:val="20"/>
          <w:lang w:eastAsia="x-none"/>
        </w:rPr>
      </w:pPr>
    </w:p>
    <w:p w:rsidR="00520701" w:rsidRDefault="00520701" w:rsidP="00520701">
      <w:pPr>
        <w:ind w:left="4963" w:firstLine="709"/>
        <w:rPr>
          <w:rFonts w:ascii="Times New Roman" w:eastAsia="Times New Roman" w:hAnsi="Times New Roman"/>
          <w:i/>
          <w:sz w:val="20"/>
          <w:szCs w:val="20"/>
          <w:lang w:eastAsia="x-none"/>
        </w:rPr>
      </w:pPr>
      <w:r w:rsidRPr="005B482A">
        <w:rPr>
          <w:rFonts w:ascii="Times New Roman" w:eastAsia="Times New Roman" w:hAnsi="Times New Roman"/>
          <w:i/>
          <w:sz w:val="20"/>
          <w:szCs w:val="20"/>
          <w:lang w:eastAsia="x-none"/>
        </w:rPr>
        <w:t xml:space="preserve">mgr Monika Wallenburg </w:t>
      </w:r>
    </w:p>
    <w:p w:rsidR="00520701" w:rsidRPr="00520701" w:rsidRDefault="00520701" w:rsidP="00520701">
      <w:pPr>
        <w:pStyle w:val="Tekstpodstawowy"/>
        <w:widowControl w:val="0"/>
        <w:spacing w:after="0"/>
        <w:rPr>
          <w:sz w:val="22"/>
          <w:szCs w:val="22"/>
          <w:lang w:val="pl-PL"/>
        </w:rPr>
      </w:pPr>
    </w:p>
    <w:p w:rsidR="00520701" w:rsidRPr="00520701" w:rsidRDefault="00520701" w:rsidP="00520701">
      <w:pPr>
        <w:pStyle w:val="Akapitzlist1"/>
        <w:spacing w:after="0" w:line="240" w:lineRule="auto"/>
        <w:ind w:left="0"/>
        <w:rPr>
          <w:rFonts w:ascii="Times New Roman" w:hAnsi="Times New Roman"/>
          <w:b/>
          <w:lang w:val="x-none"/>
        </w:rPr>
      </w:pPr>
    </w:p>
    <w:p w:rsidR="009E26DA" w:rsidRDefault="009E26DA"/>
    <w:p w:rsidR="00802A58" w:rsidRDefault="00802A58">
      <w:pPr>
        <w:sectPr w:rsidR="00802A58">
          <w:headerReference w:type="default" r:id="rId11"/>
          <w:footerReference w:type="default" r:id="rId12"/>
          <w:pgSz w:w="11906" w:h="16838"/>
          <w:pgMar w:top="1417" w:right="1417" w:bottom="1417" w:left="1417" w:header="708" w:footer="708" w:gutter="0"/>
          <w:cols w:space="708"/>
          <w:docGrid w:linePitch="360"/>
        </w:sectPr>
      </w:pPr>
    </w:p>
    <w:p w:rsidR="00802A58" w:rsidRPr="006316CA" w:rsidRDefault="006316CA" w:rsidP="006316CA">
      <w:pPr>
        <w:jc w:val="right"/>
        <w:rPr>
          <w:rFonts w:ascii="Times New Roman" w:hAnsi="Times New Roman" w:cs="Times New Roman"/>
          <w:b/>
        </w:rPr>
      </w:pPr>
      <w:r w:rsidRPr="006316CA">
        <w:rPr>
          <w:rFonts w:ascii="Times New Roman" w:hAnsi="Times New Roman" w:cs="Times New Roman"/>
          <w:b/>
        </w:rPr>
        <w:lastRenderedPageBreak/>
        <w:t xml:space="preserve">Załącznik nr 1 </w:t>
      </w:r>
    </w:p>
    <w:p w:rsidR="006316CA" w:rsidRPr="006316CA" w:rsidRDefault="006316CA" w:rsidP="006316CA">
      <w:pPr>
        <w:autoSpaceDE w:val="0"/>
        <w:autoSpaceDN w:val="0"/>
        <w:adjustRightInd w:val="0"/>
        <w:spacing w:after="0" w:line="231" w:lineRule="atLeast"/>
        <w:rPr>
          <w:rFonts w:ascii="Times New Roman" w:eastAsia="Times New Roman" w:hAnsi="Times New Roman" w:cs="Times New Roman"/>
          <w:b/>
          <w:i/>
          <w:lang w:eastAsia="pl-PL"/>
        </w:rPr>
      </w:pPr>
    </w:p>
    <w:p w:rsidR="006316CA" w:rsidRPr="006316CA" w:rsidRDefault="006316CA" w:rsidP="006316CA">
      <w:pPr>
        <w:spacing w:after="0" w:line="240" w:lineRule="auto"/>
        <w:jc w:val="center"/>
        <w:rPr>
          <w:rFonts w:ascii="Times New Roman" w:eastAsia="Times New Roman" w:hAnsi="Times New Roman" w:cs="Times New Roman"/>
          <w:b/>
          <w:bCs/>
          <w:i/>
          <w:sz w:val="24"/>
          <w:szCs w:val="24"/>
          <w:lang w:eastAsia="pl-PL"/>
        </w:rPr>
      </w:pPr>
      <w:r w:rsidRPr="006316CA">
        <w:rPr>
          <w:rFonts w:ascii="Times New Roman" w:eastAsia="Times New Roman" w:hAnsi="Times New Roman" w:cs="Times New Roman"/>
          <w:b/>
          <w:bCs/>
          <w:sz w:val="24"/>
          <w:szCs w:val="20"/>
          <w:lang w:eastAsia="pl-PL"/>
        </w:rPr>
        <w:t>FORMULARZ WYMAGANYCH WARUNKÓW TECHNICZNYCH</w:t>
      </w:r>
    </w:p>
    <w:p w:rsidR="006316CA" w:rsidRPr="006316CA" w:rsidRDefault="006316CA" w:rsidP="006316CA">
      <w:pPr>
        <w:spacing w:after="0" w:line="240" w:lineRule="auto"/>
        <w:ind w:left="-284" w:right="284"/>
        <w:jc w:val="both"/>
        <w:rPr>
          <w:rFonts w:ascii="Times New Roman" w:eastAsia="Times New Roman" w:hAnsi="Times New Roman" w:cs="Times New Roman"/>
          <w:bCs/>
          <w:sz w:val="20"/>
          <w:szCs w:val="20"/>
          <w:lang w:eastAsia="pl-PL"/>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217"/>
      </w:tblGrid>
      <w:tr w:rsidR="006316CA" w:rsidRPr="006316CA" w:rsidTr="008F4AB1">
        <w:trPr>
          <w:trHeight w:val="262"/>
        </w:trPr>
        <w:tc>
          <w:tcPr>
            <w:tcW w:w="5000" w:type="pct"/>
            <w:shd w:val="clear" w:color="auto" w:fill="E0E0E0"/>
            <w:vAlign w:val="center"/>
          </w:tcPr>
          <w:p w:rsidR="006316CA" w:rsidRPr="006316CA" w:rsidRDefault="006316CA" w:rsidP="008F4AB1">
            <w:pPr>
              <w:spacing w:after="0" w:line="240" w:lineRule="auto"/>
              <w:rPr>
                <w:rFonts w:ascii="Times New Roman" w:eastAsia="Times New Roman" w:hAnsi="Times New Roman" w:cs="Times New Roman"/>
                <w:b/>
                <w:iCs/>
                <w:sz w:val="20"/>
                <w:szCs w:val="20"/>
                <w:lang w:eastAsia="pl-PL"/>
              </w:rPr>
            </w:pPr>
            <w:r w:rsidRPr="006316CA">
              <w:rPr>
                <w:rFonts w:ascii="Times New Roman" w:eastAsia="Times New Roman" w:hAnsi="Times New Roman" w:cs="Times New Roman"/>
                <w:bCs/>
                <w:sz w:val="20"/>
                <w:szCs w:val="20"/>
                <w:lang w:eastAsia="pl-PL"/>
              </w:rPr>
              <w:t>Niniejszym oferujemy dostawę programów spełniających poniższe wymagania techniczne:</w:t>
            </w:r>
            <w:r w:rsidRPr="006316CA">
              <w:rPr>
                <w:rFonts w:ascii="Times New Roman" w:eastAsia="Times New Roman" w:hAnsi="Times New Roman" w:cs="Times New Roman"/>
                <w:b/>
                <w:iCs/>
                <w:sz w:val="20"/>
                <w:szCs w:val="20"/>
                <w:lang w:eastAsia="pl-PL"/>
              </w:rPr>
              <w:t xml:space="preserve"> </w:t>
            </w:r>
          </w:p>
          <w:p w:rsidR="006316CA" w:rsidRPr="006316CA" w:rsidRDefault="006316CA" w:rsidP="008F4AB1">
            <w:pPr>
              <w:spacing w:after="0" w:line="240" w:lineRule="auto"/>
              <w:rPr>
                <w:rFonts w:ascii="Times New Roman" w:eastAsia="Times New Roman" w:hAnsi="Times New Roman" w:cs="Times New Roman"/>
                <w:sz w:val="20"/>
                <w:szCs w:val="20"/>
                <w:lang w:eastAsia="pl-PL"/>
              </w:rPr>
            </w:pPr>
            <w:r w:rsidRPr="006316CA">
              <w:rPr>
                <w:rFonts w:ascii="Times New Roman" w:eastAsia="Times New Roman" w:hAnsi="Times New Roman" w:cs="Times New Roman"/>
                <w:b/>
                <w:iCs/>
                <w:sz w:val="20"/>
                <w:szCs w:val="20"/>
                <w:lang w:eastAsia="pl-PL"/>
              </w:rPr>
              <w:t>Oprogramowanie umożliwiające przeliczanie współrzędnych punktów pomiędzy różnymi układami odniesienia obowiązującymi w Polsce.</w:t>
            </w:r>
          </w:p>
        </w:tc>
      </w:tr>
      <w:tr w:rsidR="006316CA" w:rsidRPr="006316CA" w:rsidTr="008F4AB1">
        <w:trPr>
          <w:trHeight w:val="326"/>
        </w:trPr>
        <w:tc>
          <w:tcPr>
            <w:tcW w:w="5000" w:type="pct"/>
            <w:shd w:val="clear" w:color="auto" w:fill="E0E0E0"/>
            <w:vAlign w:val="center"/>
          </w:tcPr>
          <w:p w:rsidR="006316CA" w:rsidRDefault="006316CA" w:rsidP="008F4AB1">
            <w:pPr>
              <w:spacing w:after="0" w:line="240" w:lineRule="auto"/>
              <w:rPr>
                <w:rFonts w:ascii="Times New Roman" w:eastAsia="Times New Roman" w:hAnsi="Times New Roman" w:cs="Times New Roman"/>
                <w:bCs/>
                <w:sz w:val="20"/>
                <w:szCs w:val="20"/>
                <w:lang w:eastAsia="pl-PL"/>
              </w:rPr>
            </w:pPr>
          </w:p>
          <w:p w:rsidR="006316CA" w:rsidRPr="006316CA" w:rsidRDefault="006316CA" w:rsidP="008F4AB1">
            <w:pPr>
              <w:spacing w:after="0" w:line="240" w:lineRule="auto"/>
              <w:rPr>
                <w:rFonts w:ascii="Times New Roman" w:eastAsia="Times New Roman" w:hAnsi="Times New Roman" w:cs="Times New Roman"/>
                <w:bCs/>
                <w:sz w:val="20"/>
                <w:szCs w:val="20"/>
                <w:lang w:eastAsia="pl-PL"/>
              </w:rPr>
            </w:pPr>
            <w:r w:rsidRPr="006316CA">
              <w:rPr>
                <w:rFonts w:ascii="Times New Roman" w:eastAsia="Times New Roman" w:hAnsi="Times New Roman" w:cs="Times New Roman"/>
                <w:bCs/>
                <w:sz w:val="20"/>
                <w:szCs w:val="20"/>
                <w:lang w:eastAsia="pl-PL"/>
              </w:rPr>
              <w:t>Oferowane programy komputerowe: ………………………………….………</w:t>
            </w:r>
            <w:r>
              <w:rPr>
                <w:rFonts w:ascii="Times New Roman" w:eastAsia="Times New Roman" w:hAnsi="Times New Roman" w:cs="Times New Roman"/>
                <w:bCs/>
                <w:sz w:val="20"/>
                <w:szCs w:val="20"/>
                <w:lang w:eastAsia="pl-PL"/>
              </w:rPr>
              <w:t>………………………</w:t>
            </w:r>
            <w:r w:rsidRPr="006316CA">
              <w:rPr>
                <w:rFonts w:ascii="Times New Roman" w:eastAsia="Times New Roman" w:hAnsi="Times New Roman" w:cs="Times New Roman"/>
                <w:bCs/>
                <w:sz w:val="20"/>
                <w:szCs w:val="20"/>
                <w:lang w:eastAsia="pl-PL"/>
              </w:rPr>
              <w:t>……………………..</w:t>
            </w:r>
          </w:p>
          <w:p w:rsidR="006316CA" w:rsidRPr="006316CA" w:rsidRDefault="006316CA" w:rsidP="008F4AB1">
            <w:pPr>
              <w:spacing w:after="0" w:line="240" w:lineRule="auto"/>
              <w:rPr>
                <w:rFonts w:ascii="Times New Roman" w:eastAsia="Times New Roman" w:hAnsi="Times New Roman" w:cs="Times New Roman"/>
                <w:bCs/>
                <w:sz w:val="20"/>
                <w:szCs w:val="20"/>
                <w:lang w:eastAsia="pl-PL"/>
              </w:rPr>
            </w:pPr>
            <w:r w:rsidRPr="006316CA">
              <w:rPr>
                <w:rFonts w:ascii="Times New Roman" w:hAnsi="Times New Roman" w:cs="Times New Roman"/>
                <w:sz w:val="20"/>
                <w:szCs w:val="20"/>
              </w:rPr>
              <w:t xml:space="preserve">                   </w:t>
            </w:r>
            <w:r>
              <w:rPr>
                <w:rFonts w:ascii="Times New Roman" w:hAnsi="Times New Roman" w:cs="Times New Roman"/>
                <w:sz w:val="20"/>
                <w:szCs w:val="20"/>
              </w:rPr>
              <w:t xml:space="preserve">                              /p</w:t>
            </w:r>
            <w:r w:rsidRPr="006316CA">
              <w:rPr>
                <w:rFonts w:ascii="Times New Roman" w:hAnsi="Times New Roman" w:cs="Times New Roman"/>
                <w:sz w:val="20"/>
                <w:szCs w:val="20"/>
              </w:rPr>
              <w:t>ełna nazwa zaoferowanego oprogramowania, nazwa producenta, wersja i typ licencji</w:t>
            </w:r>
            <w:r>
              <w:rPr>
                <w:rFonts w:ascii="Times New Roman" w:hAnsi="Times New Roman" w:cs="Times New Roman"/>
                <w:sz w:val="20"/>
                <w:szCs w:val="20"/>
              </w:rPr>
              <w:t>/</w:t>
            </w:r>
          </w:p>
        </w:tc>
      </w:tr>
    </w:tbl>
    <w:p w:rsidR="006316CA" w:rsidRPr="006316CA" w:rsidRDefault="006316CA" w:rsidP="006316CA">
      <w:pPr>
        <w:spacing w:after="0" w:line="240" w:lineRule="auto"/>
        <w:rPr>
          <w:rFonts w:ascii="Times New Roman" w:eastAsia="Times New Roman" w:hAnsi="Times New Roman" w:cs="Times New Roman"/>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6316CA" w:rsidRPr="006316CA" w:rsidTr="008F4AB1">
        <w:trPr>
          <w:trHeight w:val="566"/>
        </w:trPr>
        <w:tc>
          <w:tcPr>
            <w:tcW w:w="568" w:type="dxa"/>
            <w:shd w:val="pct10"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b/>
                <w:bCs/>
                <w:sz w:val="20"/>
                <w:szCs w:val="20"/>
                <w:lang w:eastAsia="pl-PL"/>
              </w:rPr>
            </w:pPr>
            <w:r w:rsidRPr="006316CA">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b/>
                <w:bCs/>
                <w:sz w:val="20"/>
                <w:szCs w:val="20"/>
                <w:lang w:eastAsia="pl-PL"/>
              </w:rPr>
            </w:pPr>
            <w:r w:rsidRPr="006316CA">
              <w:rPr>
                <w:rFonts w:ascii="Times New Roman" w:eastAsia="Times New Roman" w:hAnsi="Times New Roman" w:cs="Times New Roman"/>
                <w:b/>
                <w:iCs/>
                <w:sz w:val="20"/>
                <w:szCs w:val="20"/>
                <w:lang w:eastAsia="pl-PL"/>
              </w:rPr>
              <w:t>Pakiet składający się z oprogramowania o następujących f</w:t>
            </w:r>
            <w:r w:rsidRPr="006316CA">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b/>
                <w:bCs/>
                <w:sz w:val="20"/>
                <w:szCs w:val="20"/>
                <w:lang w:eastAsia="pl-PL"/>
              </w:rPr>
            </w:pPr>
            <w:r w:rsidRPr="006316CA">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b/>
                <w:bCs/>
                <w:sz w:val="20"/>
                <w:szCs w:val="20"/>
                <w:lang w:eastAsia="pl-PL"/>
              </w:rPr>
            </w:pPr>
            <w:r w:rsidRPr="006316CA">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6316CA" w:rsidRPr="006316CA" w:rsidRDefault="006316CA" w:rsidP="008F4AB1">
            <w:pPr>
              <w:spacing w:after="0" w:line="240" w:lineRule="auto"/>
              <w:jc w:val="center"/>
              <w:rPr>
                <w:rFonts w:ascii="Times New Roman" w:eastAsia="Times New Roman" w:hAnsi="Times New Roman" w:cs="Times New Roman"/>
                <w:b/>
                <w:bCs/>
                <w:sz w:val="20"/>
                <w:szCs w:val="20"/>
                <w:lang w:eastAsia="pl-PL"/>
              </w:rPr>
            </w:pPr>
            <w:r w:rsidRPr="006316CA">
              <w:rPr>
                <w:rFonts w:ascii="Times New Roman" w:eastAsia="Times New Roman" w:hAnsi="Times New Roman" w:cs="Times New Roman"/>
                <w:b/>
                <w:bCs/>
                <w:sz w:val="20"/>
                <w:szCs w:val="20"/>
                <w:lang w:eastAsia="pl-PL"/>
              </w:rPr>
              <w:t>TAK lub NIE</w:t>
            </w:r>
          </w:p>
        </w:tc>
      </w:tr>
      <w:tr w:rsidR="006316CA" w:rsidRPr="006316CA" w:rsidTr="008F4AB1">
        <w:tc>
          <w:tcPr>
            <w:tcW w:w="568" w:type="dxa"/>
            <w:tcBorders>
              <w:bottom w:val="single" w:sz="4" w:space="0" w:color="auto"/>
            </w:tcBorders>
            <w:shd w:val="pct10" w:color="auto" w:fill="auto"/>
            <w:vAlign w:val="center"/>
          </w:tcPr>
          <w:p w:rsidR="006316CA" w:rsidRPr="006316CA" w:rsidRDefault="006316CA" w:rsidP="008F4AB1">
            <w:pPr>
              <w:spacing w:after="0"/>
              <w:jc w:val="center"/>
              <w:rPr>
                <w:rFonts w:ascii="Times New Roman" w:eastAsia="Times New Roman" w:hAnsi="Times New Roman" w:cs="Times New Roman"/>
                <w:b/>
                <w:bCs/>
                <w:sz w:val="20"/>
                <w:szCs w:val="20"/>
              </w:rPr>
            </w:pPr>
            <w:r w:rsidRPr="006316CA">
              <w:rPr>
                <w:rFonts w:ascii="Times New Roman" w:eastAsia="Times New Roman" w:hAnsi="Times New Roman" w:cs="Times New Roman"/>
                <w:b/>
                <w:bCs/>
                <w:sz w:val="20"/>
                <w:szCs w:val="20"/>
              </w:rPr>
              <w:t>1</w:t>
            </w:r>
          </w:p>
        </w:tc>
        <w:tc>
          <w:tcPr>
            <w:tcW w:w="10313" w:type="dxa"/>
            <w:shd w:val="pct10"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b/>
                <w:bCs/>
                <w:sz w:val="20"/>
                <w:szCs w:val="20"/>
                <w:lang w:eastAsia="pl-PL"/>
              </w:rPr>
            </w:pPr>
            <w:r w:rsidRPr="006316CA">
              <w:rPr>
                <w:rFonts w:ascii="Times New Roman" w:eastAsia="Times New Roman" w:hAnsi="Times New Roman" w:cs="Times New Roman"/>
                <w:b/>
                <w:bCs/>
                <w:sz w:val="20"/>
                <w:szCs w:val="20"/>
                <w:lang w:eastAsia="pl-PL"/>
              </w:rPr>
              <w:t>2</w:t>
            </w:r>
          </w:p>
        </w:tc>
        <w:tc>
          <w:tcPr>
            <w:tcW w:w="1276" w:type="dxa"/>
            <w:shd w:val="pct10" w:color="auto" w:fill="auto"/>
            <w:vAlign w:val="center"/>
          </w:tcPr>
          <w:p w:rsidR="006316CA" w:rsidRPr="006316CA" w:rsidRDefault="006316CA" w:rsidP="008F4AB1">
            <w:pPr>
              <w:keepNext/>
              <w:spacing w:after="0" w:line="240" w:lineRule="auto"/>
              <w:jc w:val="center"/>
              <w:outlineLvl w:val="1"/>
              <w:rPr>
                <w:rFonts w:ascii="Times New Roman" w:eastAsia="Times New Roman" w:hAnsi="Times New Roman" w:cs="Times New Roman"/>
                <w:b/>
                <w:bCs/>
                <w:sz w:val="20"/>
                <w:szCs w:val="20"/>
                <w:lang w:eastAsia="pl-PL"/>
              </w:rPr>
            </w:pPr>
            <w:r w:rsidRPr="006316CA">
              <w:rPr>
                <w:rFonts w:ascii="Times New Roman" w:eastAsia="Times New Roman" w:hAnsi="Times New Roman" w:cs="Times New Roman"/>
                <w:b/>
                <w:bCs/>
                <w:sz w:val="20"/>
                <w:szCs w:val="20"/>
                <w:lang w:eastAsia="pl-PL"/>
              </w:rPr>
              <w:t>3</w:t>
            </w:r>
          </w:p>
        </w:tc>
        <w:tc>
          <w:tcPr>
            <w:tcW w:w="1843" w:type="dxa"/>
            <w:shd w:val="pct10"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b/>
                <w:bCs/>
                <w:sz w:val="20"/>
                <w:szCs w:val="20"/>
                <w:lang w:eastAsia="pl-PL"/>
              </w:rPr>
            </w:pPr>
            <w:r w:rsidRPr="006316CA">
              <w:rPr>
                <w:rFonts w:ascii="Times New Roman" w:eastAsia="Times New Roman" w:hAnsi="Times New Roman" w:cs="Times New Roman"/>
                <w:b/>
                <w:bCs/>
                <w:sz w:val="20"/>
                <w:szCs w:val="20"/>
                <w:lang w:eastAsia="pl-PL"/>
              </w:rPr>
              <w:t>4</w:t>
            </w:r>
          </w:p>
        </w:tc>
      </w:tr>
      <w:tr w:rsidR="006316CA" w:rsidRPr="006316C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sz w:val="20"/>
                <w:szCs w:val="20"/>
                <w:lang w:eastAsia="pl-PL"/>
              </w:rPr>
            </w:pPr>
            <w:r w:rsidRPr="006316CA">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6316CA" w:rsidRPr="006316CA" w:rsidRDefault="006316CA" w:rsidP="008F4AB1">
            <w:pPr>
              <w:spacing w:after="0" w:line="240" w:lineRule="auto"/>
              <w:jc w:val="both"/>
              <w:rPr>
                <w:rFonts w:ascii="Times New Roman" w:eastAsia="Times New Roman" w:hAnsi="Times New Roman" w:cs="Times New Roman"/>
                <w:b/>
                <w:iCs/>
                <w:sz w:val="20"/>
                <w:szCs w:val="20"/>
                <w:lang w:eastAsia="pl-PL"/>
              </w:rPr>
            </w:pPr>
            <w:r w:rsidRPr="006316CA">
              <w:rPr>
                <w:rFonts w:ascii="Times New Roman" w:eastAsia="Times New Roman" w:hAnsi="Times New Roman" w:cs="Times New Roman"/>
                <w:b/>
                <w:iCs/>
                <w:sz w:val="20"/>
                <w:szCs w:val="20"/>
                <w:lang w:eastAsia="pl-PL"/>
              </w:rPr>
              <w:t xml:space="preserve">Transformacja układów współrzędnych dla punktów zawartych w plikach tekstowych lub wektorowych typu </w:t>
            </w:r>
            <w:proofErr w:type="spellStart"/>
            <w:r w:rsidRPr="006316CA">
              <w:rPr>
                <w:rFonts w:ascii="Times New Roman" w:eastAsia="Times New Roman" w:hAnsi="Times New Roman" w:cs="Times New Roman"/>
                <w:b/>
                <w:iCs/>
                <w:sz w:val="20"/>
                <w:szCs w:val="20"/>
                <w:lang w:eastAsia="pl-PL"/>
              </w:rPr>
              <w:t>Shape</w:t>
            </w:r>
            <w:proofErr w:type="spellEnd"/>
            <w:r w:rsidRPr="006316CA">
              <w:rPr>
                <w:rFonts w:ascii="Times New Roman" w:eastAsia="Times New Roman" w:hAnsi="Times New Roman" w:cs="Times New Roman"/>
                <w:b/>
                <w:iCs/>
                <w:sz w:val="20"/>
                <w:szCs w:val="20"/>
                <w:lang w:eastAsia="pl-PL"/>
              </w:rPr>
              <w:t xml:space="preserve"> File</w:t>
            </w:r>
          </w:p>
        </w:tc>
        <w:tc>
          <w:tcPr>
            <w:tcW w:w="1276" w:type="dxa"/>
            <w:shd w:val="clear" w:color="auto" w:fill="auto"/>
            <w:vAlign w:val="center"/>
          </w:tcPr>
          <w:p w:rsidR="006316CA" w:rsidRPr="006316CA" w:rsidRDefault="006316CA" w:rsidP="008F4AB1">
            <w:pPr>
              <w:spacing w:after="0" w:line="240" w:lineRule="auto"/>
              <w:jc w:val="center"/>
              <w:rPr>
                <w:rFonts w:ascii="Times New Roman" w:eastAsia="Calibri" w:hAnsi="Times New Roman" w:cs="Times New Roman"/>
                <w:b/>
                <w:bCs/>
                <w:sz w:val="20"/>
                <w:szCs w:val="20"/>
              </w:rPr>
            </w:pPr>
            <w:r w:rsidRPr="006316CA">
              <w:rPr>
                <w:rFonts w:ascii="Times New Roman" w:eastAsia="Calibri" w:hAnsi="Times New Roman" w:cs="Times New Roman"/>
                <w:b/>
                <w:bCs/>
                <w:sz w:val="20"/>
                <w:szCs w:val="20"/>
              </w:rPr>
              <w:t>Wymagane</w:t>
            </w:r>
          </w:p>
        </w:tc>
        <w:tc>
          <w:tcPr>
            <w:tcW w:w="1843" w:type="dxa"/>
            <w:shd w:val="clear" w:color="auto" w:fill="auto"/>
          </w:tcPr>
          <w:p w:rsidR="006316CA" w:rsidRPr="006316CA" w:rsidRDefault="006316CA" w:rsidP="008F4AB1">
            <w:pPr>
              <w:spacing w:after="0" w:line="240" w:lineRule="auto"/>
              <w:rPr>
                <w:rFonts w:ascii="Times New Roman" w:eastAsia="Times New Roman" w:hAnsi="Times New Roman" w:cs="Times New Roman"/>
                <w:sz w:val="20"/>
                <w:szCs w:val="20"/>
                <w:lang w:eastAsia="pl-PL"/>
              </w:rPr>
            </w:pPr>
          </w:p>
        </w:tc>
      </w:tr>
      <w:tr w:rsidR="006316CA" w:rsidRPr="006316C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sz w:val="20"/>
                <w:szCs w:val="20"/>
                <w:lang w:eastAsia="pl-PL"/>
              </w:rPr>
            </w:pPr>
            <w:r w:rsidRPr="006316CA">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6316CA" w:rsidRPr="006316CA" w:rsidRDefault="006316CA" w:rsidP="008F4AB1">
            <w:pPr>
              <w:spacing w:after="0" w:line="240" w:lineRule="auto"/>
              <w:jc w:val="both"/>
              <w:rPr>
                <w:rFonts w:ascii="Times New Roman" w:eastAsia="Times New Roman" w:hAnsi="Times New Roman" w:cs="Times New Roman"/>
                <w:b/>
                <w:iCs/>
                <w:sz w:val="20"/>
                <w:szCs w:val="20"/>
                <w:lang w:eastAsia="pl-PL"/>
              </w:rPr>
            </w:pPr>
            <w:r w:rsidRPr="006316CA">
              <w:rPr>
                <w:rFonts w:ascii="Times New Roman" w:eastAsia="Times New Roman" w:hAnsi="Times New Roman" w:cs="Times New Roman"/>
                <w:b/>
                <w:iCs/>
                <w:sz w:val="20"/>
                <w:szCs w:val="20"/>
                <w:lang w:eastAsia="pl-PL"/>
              </w:rPr>
              <w:t>Możliwość przeliczania współrzędnych punktów XYZ pomiędzy różnymi układami odniesienia.</w:t>
            </w:r>
          </w:p>
        </w:tc>
        <w:tc>
          <w:tcPr>
            <w:tcW w:w="1276" w:type="dxa"/>
            <w:shd w:val="clear" w:color="auto" w:fill="auto"/>
            <w:vAlign w:val="center"/>
          </w:tcPr>
          <w:p w:rsidR="006316CA" w:rsidRPr="006316CA" w:rsidRDefault="006316CA" w:rsidP="008F4AB1">
            <w:pPr>
              <w:spacing w:after="0" w:line="240" w:lineRule="auto"/>
              <w:jc w:val="center"/>
              <w:rPr>
                <w:rFonts w:ascii="Times New Roman" w:eastAsia="Calibri" w:hAnsi="Times New Roman" w:cs="Times New Roman"/>
                <w:b/>
                <w:bCs/>
                <w:sz w:val="20"/>
                <w:szCs w:val="20"/>
              </w:rPr>
            </w:pPr>
            <w:r w:rsidRPr="006316CA">
              <w:rPr>
                <w:rFonts w:ascii="Times New Roman" w:eastAsia="Calibri" w:hAnsi="Times New Roman" w:cs="Times New Roman"/>
                <w:b/>
                <w:bCs/>
                <w:sz w:val="20"/>
                <w:szCs w:val="20"/>
              </w:rPr>
              <w:t>Wymagane</w:t>
            </w:r>
          </w:p>
        </w:tc>
        <w:tc>
          <w:tcPr>
            <w:tcW w:w="1843" w:type="dxa"/>
            <w:shd w:val="clear" w:color="auto" w:fill="auto"/>
          </w:tcPr>
          <w:p w:rsidR="006316CA" w:rsidRPr="006316CA" w:rsidRDefault="006316CA" w:rsidP="008F4AB1">
            <w:pPr>
              <w:spacing w:after="0" w:line="240" w:lineRule="auto"/>
              <w:rPr>
                <w:rFonts w:ascii="Times New Roman" w:eastAsia="Times New Roman" w:hAnsi="Times New Roman" w:cs="Times New Roman"/>
                <w:sz w:val="20"/>
                <w:szCs w:val="20"/>
                <w:lang w:eastAsia="pl-PL"/>
              </w:rPr>
            </w:pPr>
          </w:p>
        </w:tc>
      </w:tr>
      <w:tr w:rsidR="006316CA" w:rsidRPr="006316C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sz w:val="20"/>
                <w:szCs w:val="20"/>
                <w:lang w:eastAsia="pl-PL"/>
              </w:rPr>
            </w:pPr>
            <w:r w:rsidRPr="006316CA">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6316CA" w:rsidRPr="006316CA" w:rsidRDefault="006316CA" w:rsidP="006316CA">
            <w:pPr>
              <w:pStyle w:val="Akapitzlist"/>
              <w:spacing w:after="0" w:line="240" w:lineRule="auto"/>
              <w:ind w:left="0"/>
              <w:jc w:val="both"/>
              <w:rPr>
                <w:rFonts w:ascii="Times New Roman" w:eastAsia="Times New Roman" w:hAnsi="Times New Roman" w:cs="Times New Roman"/>
                <w:b/>
                <w:iCs/>
                <w:sz w:val="20"/>
                <w:szCs w:val="20"/>
                <w:lang w:eastAsia="pl-PL"/>
              </w:rPr>
            </w:pPr>
            <w:r w:rsidRPr="006316CA">
              <w:rPr>
                <w:rFonts w:ascii="Times New Roman" w:eastAsia="Times New Roman" w:hAnsi="Times New Roman" w:cs="Times New Roman"/>
                <w:b/>
                <w:iCs/>
                <w:sz w:val="20"/>
                <w:szCs w:val="20"/>
                <w:lang w:eastAsia="pl-PL"/>
              </w:rPr>
              <w:t xml:space="preserve">Program </w:t>
            </w:r>
            <w:r>
              <w:rPr>
                <w:rFonts w:ascii="Times New Roman" w:eastAsia="Times New Roman" w:hAnsi="Times New Roman" w:cs="Times New Roman"/>
                <w:b/>
                <w:iCs/>
                <w:sz w:val="20"/>
                <w:szCs w:val="20"/>
                <w:lang w:eastAsia="pl-PL"/>
              </w:rPr>
              <w:t>musi</w:t>
            </w:r>
            <w:r w:rsidRPr="006316CA">
              <w:rPr>
                <w:rFonts w:ascii="Times New Roman" w:eastAsia="Times New Roman" w:hAnsi="Times New Roman" w:cs="Times New Roman"/>
                <w:b/>
                <w:iCs/>
                <w:sz w:val="20"/>
                <w:szCs w:val="20"/>
                <w:lang w:eastAsia="pl-PL"/>
              </w:rPr>
              <w:t xml:space="preserve"> zawierać wszelkie układy odniesienia obowiązujące w Polsce oraz dodatkowo układy rzadziej używane takie jak: Sucha Góra, Borowa Góra i GOP-2.</w:t>
            </w:r>
          </w:p>
        </w:tc>
        <w:tc>
          <w:tcPr>
            <w:tcW w:w="1276" w:type="dxa"/>
            <w:shd w:val="clear" w:color="auto" w:fill="auto"/>
            <w:vAlign w:val="center"/>
          </w:tcPr>
          <w:p w:rsidR="006316CA" w:rsidRPr="006316CA" w:rsidRDefault="006316CA" w:rsidP="008F4AB1">
            <w:pPr>
              <w:spacing w:after="0" w:line="240" w:lineRule="auto"/>
              <w:jc w:val="center"/>
              <w:rPr>
                <w:rFonts w:ascii="Times New Roman" w:eastAsia="Calibri" w:hAnsi="Times New Roman" w:cs="Times New Roman"/>
                <w:b/>
                <w:bCs/>
                <w:sz w:val="20"/>
                <w:szCs w:val="20"/>
              </w:rPr>
            </w:pPr>
            <w:r w:rsidRPr="006316CA">
              <w:rPr>
                <w:rFonts w:ascii="Times New Roman" w:eastAsia="Calibri" w:hAnsi="Times New Roman" w:cs="Times New Roman"/>
                <w:b/>
                <w:bCs/>
                <w:sz w:val="20"/>
                <w:szCs w:val="20"/>
              </w:rPr>
              <w:t>Wymagane</w:t>
            </w:r>
          </w:p>
        </w:tc>
        <w:tc>
          <w:tcPr>
            <w:tcW w:w="1843" w:type="dxa"/>
            <w:shd w:val="clear" w:color="auto" w:fill="auto"/>
          </w:tcPr>
          <w:p w:rsidR="006316CA" w:rsidRPr="006316CA" w:rsidRDefault="006316CA" w:rsidP="008F4AB1">
            <w:pPr>
              <w:spacing w:after="0" w:line="240" w:lineRule="auto"/>
              <w:rPr>
                <w:rFonts w:ascii="Times New Roman" w:eastAsia="Times New Roman" w:hAnsi="Times New Roman" w:cs="Times New Roman"/>
                <w:sz w:val="20"/>
                <w:szCs w:val="20"/>
                <w:lang w:eastAsia="pl-PL"/>
              </w:rPr>
            </w:pPr>
          </w:p>
        </w:tc>
      </w:tr>
      <w:tr w:rsidR="006316CA" w:rsidRPr="006316C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sz w:val="20"/>
                <w:szCs w:val="20"/>
                <w:lang w:eastAsia="pl-PL"/>
              </w:rPr>
            </w:pPr>
            <w:r w:rsidRPr="006316CA">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6316CA" w:rsidRPr="006316CA" w:rsidRDefault="006316CA" w:rsidP="008F4AB1">
            <w:pPr>
              <w:pStyle w:val="Akapitzlist"/>
              <w:spacing w:after="0" w:line="240" w:lineRule="auto"/>
              <w:ind w:left="0"/>
              <w:jc w:val="both"/>
              <w:rPr>
                <w:rFonts w:ascii="Times New Roman" w:eastAsia="Times New Roman" w:hAnsi="Times New Roman" w:cs="Times New Roman"/>
                <w:b/>
                <w:iCs/>
                <w:sz w:val="20"/>
                <w:szCs w:val="20"/>
                <w:lang w:eastAsia="pl-PL"/>
              </w:rPr>
            </w:pPr>
            <w:r w:rsidRPr="006316CA">
              <w:rPr>
                <w:rFonts w:ascii="Times New Roman" w:eastAsia="Times New Roman" w:hAnsi="Times New Roman" w:cs="Times New Roman"/>
                <w:b/>
                <w:iCs/>
                <w:sz w:val="20"/>
                <w:szCs w:val="20"/>
                <w:lang w:eastAsia="pl-PL"/>
              </w:rPr>
              <w:t>Współpraca z danymi w formatach ASCII, XLS, SHP.</w:t>
            </w:r>
          </w:p>
        </w:tc>
        <w:tc>
          <w:tcPr>
            <w:tcW w:w="1276" w:type="dxa"/>
            <w:shd w:val="clear" w:color="auto" w:fill="auto"/>
            <w:vAlign w:val="center"/>
          </w:tcPr>
          <w:p w:rsidR="006316CA" w:rsidRPr="006316CA" w:rsidRDefault="006316CA" w:rsidP="008F4AB1">
            <w:pPr>
              <w:spacing w:after="0" w:line="240" w:lineRule="auto"/>
              <w:jc w:val="center"/>
              <w:rPr>
                <w:rFonts w:ascii="Times New Roman" w:eastAsia="Calibri" w:hAnsi="Times New Roman" w:cs="Times New Roman"/>
                <w:b/>
                <w:bCs/>
                <w:sz w:val="20"/>
                <w:szCs w:val="20"/>
              </w:rPr>
            </w:pPr>
            <w:r w:rsidRPr="006316CA">
              <w:rPr>
                <w:rFonts w:ascii="Times New Roman" w:eastAsia="Calibri" w:hAnsi="Times New Roman" w:cs="Times New Roman"/>
                <w:b/>
                <w:bCs/>
                <w:sz w:val="20"/>
                <w:szCs w:val="20"/>
              </w:rPr>
              <w:t>Wymagane</w:t>
            </w:r>
          </w:p>
        </w:tc>
        <w:tc>
          <w:tcPr>
            <w:tcW w:w="1843" w:type="dxa"/>
            <w:shd w:val="clear" w:color="auto" w:fill="auto"/>
          </w:tcPr>
          <w:p w:rsidR="006316CA" w:rsidRPr="006316CA" w:rsidRDefault="006316CA" w:rsidP="008F4AB1">
            <w:pPr>
              <w:spacing w:after="0" w:line="240" w:lineRule="auto"/>
              <w:rPr>
                <w:rFonts w:ascii="Times New Roman" w:eastAsia="Times New Roman" w:hAnsi="Times New Roman" w:cs="Times New Roman"/>
                <w:sz w:val="20"/>
                <w:szCs w:val="20"/>
                <w:lang w:eastAsia="pl-PL"/>
              </w:rPr>
            </w:pPr>
          </w:p>
        </w:tc>
      </w:tr>
      <w:tr w:rsidR="006316CA" w:rsidRPr="006316C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sz w:val="20"/>
                <w:szCs w:val="20"/>
                <w:lang w:eastAsia="pl-PL"/>
              </w:rPr>
            </w:pPr>
            <w:r w:rsidRPr="006316CA">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6316CA" w:rsidRPr="006316CA" w:rsidRDefault="006316CA" w:rsidP="008F4AB1">
            <w:pPr>
              <w:pStyle w:val="Akapitzlist"/>
              <w:spacing w:after="0" w:line="240" w:lineRule="auto"/>
              <w:ind w:left="0"/>
              <w:jc w:val="both"/>
              <w:rPr>
                <w:rFonts w:ascii="Times New Roman" w:eastAsia="Times New Roman" w:hAnsi="Times New Roman" w:cs="Times New Roman"/>
                <w:b/>
                <w:iCs/>
                <w:sz w:val="20"/>
                <w:szCs w:val="20"/>
                <w:lang w:eastAsia="pl-PL"/>
              </w:rPr>
            </w:pPr>
            <w:r w:rsidRPr="006316CA">
              <w:rPr>
                <w:rFonts w:ascii="Times New Roman" w:eastAsia="Times New Roman" w:hAnsi="Times New Roman" w:cs="Times New Roman"/>
                <w:b/>
                <w:iCs/>
                <w:sz w:val="20"/>
                <w:szCs w:val="20"/>
                <w:lang w:eastAsia="pl-PL"/>
              </w:rPr>
              <w:t>Podręcznik użytkownika/instrukcja.</w:t>
            </w:r>
          </w:p>
        </w:tc>
        <w:tc>
          <w:tcPr>
            <w:tcW w:w="1276" w:type="dxa"/>
            <w:shd w:val="clear" w:color="auto" w:fill="auto"/>
            <w:vAlign w:val="center"/>
          </w:tcPr>
          <w:p w:rsidR="006316CA" w:rsidRPr="006316CA" w:rsidRDefault="006316CA" w:rsidP="008F4AB1">
            <w:pPr>
              <w:spacing w:after="0" w:line="240" w:lineRule="auto"/>
              <w:jc w:val="center"/>
              <w:rPr>
                <w:rFonts w:ascii="Times New Roman" w:eastAsia="Calibri" w:hAnsi="Times New Roman" w:cs="Times New Roman"/>
                <w:b/>
                <w:bCs/>
                <w:sz w:val="20"/>
                <w:szCs w:val="20"/>
              </w:rPr>
            </w:pPr>
            <w:r w:rsidRPr="006316CA">
              <w:rPr>
                <w:rFonts w:ascii="Times New Roman" w:eastAsia="Calibri" w:hAnsi="Times New Roman" w:cs="Times New Roman"/>
                <w:b/>
                <w:bCs/>
                <w:sz w:val="20"/>
                <w:szCs w:val="20"/>
              </w:rPr>
              <w:t>Wymagane</w:t>
            </w:r>
          </w:p>
        </w:tc>
        <w:tc>
          <w:tcPr>
            <w:tcW w:w="1843" w:type="dxa"/>
            <w:shd w:val="clear" w:color="auto" w:fill="auto"/>
          </w:tcPr>
          <w:p w:rsidR="006316CA" w:rsidRPr="006316CA" w:rsidRDefault="006316CA" w:rsidP="008F4AB1">
            <w:pPr>
              <w:spacing w:after="0" w:line="240" w:lineRule="auto"/>
              <w:rPr>
                <w:rFonts w:ascii="Times New Roman" w:eastAsia="Times New Roman" w:hAnsi="Times New Roman" w:cs="Times New Roman"/>
                <w:sz w:val="20"/>
                <w:szCs w:val="20"/>
                <w:lang w:eastAsia="pl-PL"/>
              </w:rPr>
            </w:pPr>
          </w:p>
        </w:tc>
      </w:tr>
      <w:tr w:rsidR="006316CA" w:rsidRPr="006316C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sz w:val="20"/>
                <w:szCs w:val="20"/>
                <w:lang w:eastAsia="pl-PL"/>
              </w:rPr>
            </w:pPr>
            <w:r w:rsidRPr="006316CA">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6316CA" w:rsidRPr="006316CA" w:rsidRDefault="006316CA" w:rsidP="008F4AB1">
            <w:pPr>
              <w:spacing w:after="0" w:line="240" w:lineRule="auto"/>
              <w:jc w:val="both"/>
              <w:rPr>
                <w:rFonts w:ascii="Times New Roman" w:eastAsia="Times New Roman" w:hAnsi="Times New Roman" w:cs="Times New Roman"/>
                <w:b/>
                <w:iCs/>
                <w:sz w:val="20"/>
                <w:szCs w:val="20"/>
                <w:lang w:eastAsia="pl-PL"/>
              </w:rPr>
            </w:pPr>
            <w:r w:rsidRPr="006316CA">
              <w:rPr>
                <w:rFonts w:ascii="Times New Roman" w:eastAsia="Times New Roman" w:hAnsi="Times New Roman" w:cs="Times New Roman"/>
                <w:b/>
                <w:iCs/>
                <w:sz w:val="20"/>
                <w:szCs w:val="20"/>
                <w:lang w:eastAsia="pl-PL"/>
              </w:rPr>
              <w:t>Oprogramowanie pracuje w 32 i 64-bitowym systemie operacyjnym Windows 7, 8, 10 i wyższych wersjach.</w:t>
            </w:r>
          </w:p>
        </w:tc>
        <w:tc>
          <w:tcPr>
            <w:tcW w:w="1276" w:type="dxa"/>
            <w:shd w:val="clear" w:color="auto" w:fill="auto"/>
            <w:vAlign w:val="center"/>
          </w:tcPr>
          <w:p w:rsidR="006316CA" w:rsidRPr="006316CA" w:rsidRDefault="006316CA" w:rsidP="008F4AB1">
            <w:pPr>
              <w:spacing w:after="0" w:line="240" w:lineRule="auto"/>
              <w:jc w:val="center"/>
              <w:rPr>
                <w:rFonts w:ascii="Times New Roman" w:eastAsia="Calibri" w:hAnsi="Times New Roman" w:cs="Times New Roman"/>
                <w:b/>
                <w:bCs/>
                <w:sz w:val="20"/>
                <w:szCs w:val="20"/>
              </w:rPr>
            </w:pPr>
            <w:r w:rsidRPr="006316CA">
              <w:rPr>
                <w:rFonts w:ascii="Times New Roman" w:eastAsia="Calibri" w:hAnsi="Times New Roman" w:cs="Times New Roman"/>
                <w:b/>
                <w:bCs/>
                <w:sz w:val="20"/>
                <w:szCs w:val="20"/>
              </w:rPr>
              <w:t>Wymagane</w:t>
            </w:r>
          </w:p>
        </w:tc>
        <w:tc>
          <w:tcPr>
            <w:tcW w:w="1843" w:type="dxa"/>
            <w:shd w:val="clear" w:color="auto" w:fill="auto"/>
          </w:tcPr>
          <w:p w:rsidR="006316CA" w:rsidRPr="006316CA" w:rsidRDefault="006316CA" w:rsidP="008F4AB1">
            <w:pPr>
              <w:spacing w:after="0" w:line="240" w:lineRule="auto"/>
              <w:rPr>
                <w:rFonts w:ascii="Times New Roman" w:eastAsia="Times New Roman" w:hAnsi="Times New Roman" w:cs="Times New Roman"/>
                <w:sz w:val="20"/>
                <w:szCs w:val="20"/>
                <w:lang w:eastAsia="pl-PL"/>
              </w:rPr>
            </w:pPr>
          </w:p>
        </w:tc>
      </w:tr>
    </w:tbl>
    <w:p w:rsidR="006316CA" w:rsidRPr="006316CA" w:rsidRDefault="006316CA" w:rsidP="006316CA">
      <w:pPr>
        <w:spacing w:after="0" w:line="240" w:lineRule="auto"/>
        <w:rPr>
          <w:rFonts w:ascii="Times New Roman" w:eastAsia="Times New Roman" w:hAnsi="Times New Roman" w:cs="Times New Roman"/>
          <w:i/>
          <w:iCs/>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6316CA" w:rsidRPr="006316CA" w:rsidTr="008F4AB1">
        <w:trPr>
          <w:trHeight w:val="566"/>
        </w:trPr>
        <w:tc>
          <w:tcPr>
            <w:tcW w:w="568" w:type="dxa"/>
            <w:shd w:val="pct10"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b/>
                <w:bCs/>
                <w:sz w:val="20"/>
                <w:szCs w:val="20"/>
                <w:lang w:eastAsia="pl-PL"/>
              </w:rPr>
            </w:pPr>
            <w:r w:rsidRPr="006316CA">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b/>
                <w:bCs/>
                <w:sz w:val="20"/>
                <w:szCs w:val="20"/>
                <w:lang w:eastAsia="pl-PL"/>
              </w:rPr>
            </w:pPr>
            <w:r w:rsidRPr="006316CA">
              <w:rPr>
                <w:rFonts w:ascii="Times New Roman" w:eastAsia="Times New Roman" w:hAnsi="Times New Roman" w:cs="Times New Roman"/>
                <w:b/>
                <w:iCs/>
                <w:sz w:val="20"/>
                <w:szCs w:val="20"/>
                <w:lang w:eastAsia="pl-PL"/>
              </w:rPr>
              <w:t>Obsługa oprogramowania</w:t>
            </w:r>
            <w:r w:rsidRPr="006316CA">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b/>
                <w:bCs/>
                <w:sz w:val="20"/>
                <w:szCs w:val="20"/>
                <w:lang w:eastAsia="pl-PL"/>
              </w:rPr>
            </w:pPr>
            <w:r w:rsidRPr="006316CA">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b/>
                <w:bCs/>
                <w:sz w:val="20"/>
                <w:szCs w:val="20"/>
                <w:lang w:eastAsia="pl-PL"/>
              </w:rPr>
            </w:pPr>
            <w:r w:rsidRPr="006316CA">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6316CA" w:rsidRPr="006316CA" w:rsidRDefault="006316CA" w:rsidP="008F4AB1">
            <w:pPr>
              <w:spacing w:after="0" w:line="240" w:lineRule="auto"/>
              <w:jc w:val="center"/>
              <w:rPr>
                <w:rFonts w:ascii="Times New Roman" w:eastAsia="Times New Roman" w:hAnsi="Times New Roman" w:cs="Times New Roman"/>
                <w:b/>
                <w:bCs/>
                <w:sz w:val="20"/>
                <w:szCs w:val="20"/>
                <w:lang w:eastAsia="pl-PL"/>
              </w:rPr>
            </w:pPr>
            <w:r w:rsidRPr="006316CA">
              <w:rPr>
                <w:rFonts w:ascii="Times New Roman" w:eastAsia="Times New Roman" w:hAnsi="Times New Roman" w:cs="Times New Roman"/>
                <w:b/>
                <w:bCs/>
                <w:sz w:val="20"/>
                <w:szCs w:val="20"/>
                <w:lang w:eastAsia="pl-PL"/>
              </w:rPr>
              <w:t>TAK lub NIE</w:t>
            </w:r>
          </w:p>
        </w:tc>
      </w:tr>
      <w:tr w:rsidR="006316CA" w:rsidRPr="006316C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sz w:val="20"/>
                <w:szCs w:val="20"/>
                <w:lang w:eastAsia="pl-PL"/>
              </w:rPr>
            </w:pPr>
            <w:r w:rsidRPr="006316CA">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6316CA" w:rsidRPr="006316CA" w:rsidRDefault="006316CA" w:rsidP="008F4AB1">
            <w:pPr>
              <w:spacing w:after="0" w:line="240" w:lineRule="auto"/>
              <w:jc w:val="both"/>
              <w:rPr>
                <w:rFonts w:ascii="Times New Roman" w:eastAsia="Times New Roman" w:hAnsi="Times New Roman" w:cs="Times New Roman"/>
                <w:iCs/>
                <w:sz w:val="20"/>
                <w:szCs w:val="20"/>
                <w:lang w:eastAsia="pl-PL"/>
              </w:rPr>
            </w:pPr>
            <w:r w:rsidRPr="006316CA">
              <w:rPr>
                <w:rFonts w:ascii="Times New Roman" w:eastAsia="Times New Roman" w:hAnsi="Times New Roman" w:cs="Times New Roman"/>
                <w:iCs/>
                <w:sz w:val="20"/>
                <w:szCs w:val="20"/>
                <w:lang w:eastAsia="pl-PL"/>
              </w:rPr>
              <w:t xml:space="preserve">Typ licencji: wielostanowiskowa do 10 użytkowników/stanowisk. </w:t>
            </w:r>
          </w:p>
        </w:tc>
        <w:tc>
          <w:tcPr>
            <w:tcW w:w="1276" w:type="dxa"/>
            <w:shd w:val="clear" w:color="auto" w:fill="auto"/>
            <w:vAlign w:val="center"/>
          </w:tcPr>
          <w:p w:rsidR="006316CA" w:rsidRPr="006316CA" w:rsidRDefault="006316CA" w:rsidP="008F4AB1">
            <w:pPr>
              <w:spacing w:after="0" w:line="240" w:lineRule="auto"/>
              <w:jc w:val="center"/>
              <w:rPr>
                <w:rFonts w:ascii="Times New Roman" w:eastAsia="Calibri" w:hAnsi="Times New Roman" w:cs="Times New Roman"/>
                <w:b/>
                <w:bCs/>
                <w:sz w:val="20"/>
                <w:szCs w:val="20"/>
              </w:rPr>
            </w:pPr>
            <w:r w:rsidRPr="006316CA">
              <w:rPr>
                <w:rFonts w:ascii="Times New Roman" w:eastAsia="Calibri" w:hAnsi="Times New Roman" w:cs="Times New Roman"/>
                <w:b/>
                <w:bCs/>
                <w:sz w:val="20"/>
                <w:szCs w:val="20"/>
              </w:rPr>
              <w:t>Wymagane</w:t>
            </w:r>
          </w:p>
        </w:tc>
        <w:tc>
          <w:tcPr>
            <w:tcW w:w="1843" w:type="dxa"/>
            <w:shd w:val="clear" w:color="auto" w:fill="auto"/>
          </w:tcPr>
          <w:p w:rsidR="006316CA" w:rsidRPr="006316CA" w:rsidRDefault="006316CA" w:rsidP="008F4AB1">
            <w:pPr>
              <w:spacing w:after="0" w:line="240" w:lineRule="auto"/>
              <w:rPr>
                <w:rFonts w:ascii="Times New Roman" w:eastAsia="Times New Roman" w:hAnsi="Times New Roman" w:cs="Times New Roman"/>
                <w:sz w:val="20"/>
                <w:szCs w:val="20"/>
                <w:lang w:eastAsia="pl-PL"/>
              </w:rPr>
            </w:pPr>
          </w:p>
        </w:tc>
      </w:tr>
      <w:tr w:rsidR="006316CA" w:rsidRPr="006316C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sz w:val="20"/>
                <w:szCs w:val="20"/>
                <w:lang w:eastAsia="pl-PL"/>
              </w:rPr>
            </w:pPr>
            <w:r w:rsidRPr="006316CA">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6316CA" w:rsidRPr="006316CA" w:rsidRDefault="006316CA" w:rsidP="008F4AB1">
            <w:pPr>
              <w:spacing w:after="0" w:line="240" w:lineRule="auto"/>
              <w:jc w:val="both"/>
              <w:rPr>
                <w:rFonts w:ascii="Times New Roman" w:eastAsia="Times New Roman" w:hAnsi="Times New Roman" w:cs="Times New Roman"/>
                <w:iCs/>
                <w:sz w:val="20"/>
                <w:szCs w:val="20"/>
                <w:lang w:eastAsia="pl-PL"/>
              </w:rPr>
            </w:pPr>
            <w:r w:rsidRPr="006316CA">
              <w:rPr>
                <w:rFonts w:ascii="Times New Roman" w:eastAsia="Times New Roman" w:hAnsi="Times New Roman" w:cs="Times New Roman"/>
                <w:iCs/>
                <w:sz w:val="20"/>
                <w:szCs w:val="20"/>
                <w:lang w:eastAsia="pl-PL"/>
              </w:rPr>
              <w:t>36 miesięczny kontrakt serwisowy obejmujący wsparcie techniczne i aktualizacje oprogramowania.</w:t>
            </w:r>
          </w:p>
        </w:tc>
        <w:tc>
          <w:tcPr>
            <w:tcW w:w="1276" w:type="dxa"/>
            <w:shd w:val="clear" w:color="auto" w:fill="auto"/>
            <w:vAlign w:val="center"/>
          </w:tcPr>
          <w:p w:rsidR="006316CA" w:rsidRPr="006316CA" w:rsidRDefault="006316CA" w:rsidP="008F4AB1">
            <w:pPr>
              <w:spacing w:after="0" w:line="240" w:lineRule="auto"/>
              <w:jc w:val="center"/>
              <w:rPr>
                <w:rFonts w:ascii="Times New Roman" w:eastAsia="Calibri" w:hAnsi="Times New Roman" w:cs="Times New Roman"/>
                <w:b/>
                <w:bCs/>
                <w:sz w:val="20"/>
                <w:szCs w:val="20"/>
              </w:rPr>
            </w:pPr>
            <w:r w:rsidRPr="006316CA">
              <w:rPr>
                <w:rFonts w:ascii="Times New Roman" w:eastAsia="Calibri" w:hAnsi="Times New Roman" w:cs="Times New Roman"/>
                <w:b/>
                <w:bCs/>
                <w:sz w:val="20"/>
                <w:szCs w:val="20"/>
              </w:rPr>
              <w:t>Wymagane</w:t>
            </w:r>
          </w:p>
        </w:tc>
        <w:tc>
          <w:tcPr>
            <w:tcW w:w="1843" w:type="dxa"/>
            <w:shd w:val="clear" w:color="auto" w:fill="auto"/>
          </w:tcPr>
          <w:p w:rsidR="006316CA" w:rsidRPr="006316CA" w:rsidRDefault="006316CA" w:rsidP="008F4AB1">
            <w:pPr>
              <w:spacing w:after="0" w:line="240" w:lineRule="auto"/>
              <w:rPr>
                <w:rFonts w:ascii="Times New Roman" w:eastAsia="Times New Roman" w:hAnsi="Times New Roman" w:cs="Times New Roman"/>
                <w:sz w:val="20"/>
                <w:szCs w:val="20"/>
                <w:lang w:eastAsia="pl-PL"/>
              </w:rPr>
            </w:pPr>
          </w:p>
        </w:tc>
      </w:tr>
      <w:tr w:rsidR="006316CA" w:rsidRPr="006316C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sz w:val="20"/>
                <w:szCs w:val="20"/>
                <w:lang w:eastAsia="pl-PL"/>
              </w:rPr>
            </w:pPr>
            <w:r w:rsidRPr="006316CA">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6316CA" w:rsidRPr="006316CA" w:rsidRDefault="006316CA" w:rsidP="008F4AB1">
            <w:pPr>
              <w:spacing w:after="0" w:line="240" w:lineRule="auto"/>
              <w:jc w:val="both"/>
              <w:rPr>
                <w:rFonts w:ascii="Times New Roman" w:eastAsia="Times New Roman" w:hAnsi="Times New Roman" w:cs="Times New Roman"/>
                <w:iCs/>
                <w:sz w:val="20"/>
                <w:szCs w:val="20"/>
                <w:lang w:eastAsia="pl-PL"/>
              </w:rPr>
            </w:pPr>
            <w:r w:rsidRPr="006316CA">
              <w:rPr>
                <w:rFonts w:ascii="Times New Roman" w:eastAsia="Times New Roman" w:hAnsi="Times New Roman" w:cs="Times New Roman"/>
                <w:iCs/>
                <w:sz w:val="20"/>
                <w:szCs w:val="20"/>
                <w:lang w:eastAsia="pl-PL"/>
              </w:rPr>
              <w:t>Dokumentacja producenta dla oprogramowania w wersji elektronicznej.</w:t>
            </w:r>
          </w:p>
        </w:tc>
        <w:tc>
          <w:tcPr>
            <w:tcW w:w="1276" w:type="dxa"/>
            <w:shd w:val="clear" w:color="auto" w:fill="auto"/>
            <w:vAlign w:val="center"/>
          </w:tcPr>
          <w:p w:rsidR="006316CA" w:rsidRPr="006316CA" w:rsidRDefault="006316CA" w:rsidP="008F4AB1">
            <w:pPr>
              <w:spacing w:after="0" w:line="240" w:lineRule="auto"/>
              <w:jc w:val="center"/>
              <w:rPr>
                <w:rFonts w:ascii="Times New Roman" w:eastAsia="Calibri" w:hAnsi="Times New Roman" w:cs="Times New Roman"/>
                <w:b/>
                <w:bCs/>
                <w:sz w:val="20"/>
                <w:szCs w:val="20"/>
              </w:rPr>
            </w:pPr>
            <w:r w:rsidRPr="006316CA">
              <w:rPr>
                <w:rFonts w:ascii="Times New Roman" w:eastAsia="Calibri" w:hAnsi="Times New Roman" w:cs="Times New Roman"/>
                <w:b/>
                <w:bCs/>
                <w:sz w:val="20"/>
                <w:szCs w:val="20"/>
              </w:rPr>
              <w:t>Wymagane</w:t>
            </w:r>
          </w:p>
        </w:tc>
        <w:tc>
          <w:tcPr>
            <w:tcW w:w="1843" w:type="dxa"/>
            <w:shd w:val="clear" w:color="auto" w:fill="auto"/>
          </w:tcPr>
          <w:p w:rsidR="006316CA" w:rsidRPr="006316CA" w:rsidRDefault="006316CA" w:rsidP="008F4AB1">
            <w:pPr>
              <w:spacing w:after="0" w:line="240" w:lineRule="auto"/>
              <w:rPr>
                <w:rFonts w:ascii="Times New Roman" w:eastAsia="Times New Roman" w:hAnsi="Times New Roman" w:cs="Times New Roman"/>
                <w:sz w:val="20"/>
                <w:szCs w:val="20"/>
                <w:lang w:eastAsia="pl-PL"/>
              </w:rPr>
            </w:pPr>
          </w:p>
        </w:tc>
      </w:tr>
      <w:tr w:rsidR="006316CA" w:rsidRPr="006316C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sz w:val="20"/>
                <w:szCs w:val="20"/>
                <w:lang w:eastAsia="pl-PL"/>
              </w:rPr>
            </w:pPr>
            <w:r w:rsidRPr="006316CA">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6316CA" w:rsidRPr="006316CA" w:rsidRDefault="006316CA" w:rsidP="008F4AB1">
            <w:pPr>
              <w:spacing w:after="0" w:line="240" w:lineRule="auto"/>
              <w:jc w:val="both"/>
              <w:rPr>
                <w:rFonts w:ascii="Times New Roman" w:eastAsia="Times New Roman" w:hAnsi="Times New Roman" w:cs="Times New Roman"/>
                <w:b/>
                <w:iCs/>
                <w:sz w:val="20"/>
                <w:szCs w:val="20"/>
                <w:lang w:eastAsia="pl-PL"/>
              </w:rPr>
            </w:pPr>
            <w:r w:rsidRPr="006316CA">
              <w:rPr>
                <w:rFonts w:ascii="Times New Roman" w:eastAsia="Times New Roman" w:hAnsi="Times New Roman" w:cs="Times New Roman"/>
                <w:iCs/>
                <w:sz w:val="20"/>
                <w:szCs w:val="20"/>
                <w:lang w:eastAsia="pl-PL"/>
              </w:rPr>
              <w:t>Drukowany podręcznik użytkownika oprogramowania w języku polskim.</w:t>
            </w:r>
          </w:p>
        </w:tc>
        <w:tc>
          <w:tcPr>
            <w:tcW w:w="1276" w:type="dxa"/>
            <w:shd w:val="clear" w:color="auto" w:fill="auto"/>
            <w:vAlign w:val="center"/>
          </w:tcPr>
          <w:p w:rsidR="006316CA" w:rsidRPr="006316CA" w:rsidRDefault="006316CA" w:rsidP="008F4AB1">
            <w:pPr>
              <w:spacing w:after="0" w:line="240" w:lineRule="auto"/>
              <w:jc w:val="center"/>
              <w:rPr>
                <w:rFonts w:ascii="Times New Roman" w:eastAsia="Calibri" w:hAnsi="Times New Roman" w:cs="Times New Roman"/>
                <w:b/>
                <w:bCs/>
                <w:sz w:val="20"/>
                <w:szCs w:val="20"/>
              </w:rPr>
            </w:pPr>
            <w:r w:rsidRPr="006316CA">
              <w:rPr>
                <w:rFonts w:ascii="Times New Roman" w:eastAsia="Calibri" w:hAnsi="Times New Roman" w:cs="Times New Roman"/>
                <w:b/>
                <w:bCs/>
                <w:sz w:val="20"/>
                <w:szCs w:val="20"/>
              </w:rPr>
              <w:t>Wymagane</w:t>
            </w:r>
          </w:p>
        </w:tc>
        <w:tc>
          <w:tcPr>
            <w:tcW w:w="1843" w:type="dxa"/>
            <w:shd w:val="clear" w:color="auto" w:fill="auto"/>
          </w:tcPr>
          <w:p w:rsidR="006316CA" w:rsidRPr="006316CA" w:rsidRDefault="006316CA" w:rsidP="008F4AB1">
            <w:pPr>
              <w:spacing w:after="0" w:line="240" w:lineRule="auto"/>
              <w:rPr>
                <w:rFonts w:ascii="Times New Roman" w:eastAsia="Times New Roman" w:hAnsi="Times New Roman" w:cs="Times New Roman"/>
                <w:sz w:val="20"/>
                <w:szCs w:val="20"/>
                <w:lang w:eastAsia="pl-PL"/>
              </w:rPr>
            </w:pPr>
          </w:p>
        </w:tc>
      </w:tr>
      <w:tr w:rsidR="006316CA" w:rsidRPr="006316C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sz w:val="20"/>
                <w:szCs w:val="20"/>
                <w:lang w:eastAsia="pl-PL"/>
              </w:rPr>
            </w:pPr>
            <w:r w:rsidRPr="006316CA">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6316CA" w:rsidRPr="006316CA" w:rsidRDefault="006316CA"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6316CA">
              <w:rPr>
                <w:rFonts w:ascii="Times New Roman" w:eastAsia="Times New Roman" w:hAnsi="Times New Roman" w:cs="Times New Roman"/>
                <w:iCs/>
                <w:color w:val="000000" w:themeColor="text1"/>
                <w:sz w:val="20"/>
                <w:szCs w:val="20"/>
                <w:lang w:eastAsia="pl-PL"/>
              </w:rPr>
              <w:t>Zapewnienie bezpłatnej pomocy w instalacji oprogramowania i wsparcia technicznego online lub telefonicznie.</w:t>
            </w:r>
          </w:p>
        </w:tc>
        <w:tc>
          <w:tcPr>
            <w:tcW w:w="1276" w:type="dxa"/>
            <w:shd w:val="clear" w:color="auto" w:fill="auto"/>
            <w:vAlign w:val="center"/>
          </w:tcPr>
          <w:p w:rsidR="006316CA" w:rsidRPr="006316CA" w:rsidRDefault="006316CA" w:rsidP="008F4AB1">
            <w:pPr>
              <w:spacing w:after="0" w:line="240" w:lineRule="auto"/>
              <w:jc w:val="center"/>
              <w:rPr>
                <w:rFonts w:ascii="Times New Roman" w:eastAsia="Calibri" w:hAnsi="Times New Roman" w:cs="Times New Roman"/>
                <w:b/>
                <w:bCs/>
                <w:sz w:val="20"/>
                <w:szCs w:val="20"/>
              </w:rPr>
            </w:pPr>
            <w:r w:rsidRPr="006316CA">
              <w:rPr>
                <w:rFonts w:ascii="Times New Roman" w:eastAsia="Calibri" w:hAnsi="Times New Roman" w:cs="Times New Roman"/>
                <w:b/>
                <w:bCs/>
                <w:sz w:val="20"/>
                <w:szCs w:val="20"/>
              </w:rPr>
              <w:t>Wymagane</w:t>
            </w:r>
          </w:p>
        </w:tc>
        <w:tc>
          <w:tcPr>
            <w:tcW w:w="1843" w:type="dxa"/>
            <w:shd w:val="clear" w:color="auto" w:fill="auto"/>
          </w:tcPr>
          <w:p w:rsidR="006316CA" w:rsidRPr="006316CA" w:rsidRDefault="006316CA" w:rsidP="008F4AB1">
            <w:pPr>
              <w:spacing w:after="0" w:line="240" w:lineRule="auto"/>
              <w:rPr>
                <w:rFonts w:ascii="Times New Roman" w:eastAsia="Times New Roman" w:hAnsi="Times New Roman" w:cs="Times New Roman"/>
                <w:sz w:val="20"/>
                <w:szCs w:val="20"/>
                <w:lang w:eastAsia="pl-PL"/>
              </w:rPr>
            </w:pPr>
          </w:p>
        </w:tc>
      </w:tr>
      <w:tr w:rsidR="006316CA" w:rsidRPr="006316C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316CA" w:rsidRPr="006316CA" w:rsidRDefault="006316CA" w:rsidP="008F4AB1">
            <w:pPr>
              <w:spacing w:after="0" w:line="240" w:lineRule="auto"/>
              <w:jc w:val="center"/>
              <w:rPr>
                <w:rFonts w:ascii="Times New Roman" w:eastAsia="Times New Roman" w:hAnsi="Times New Roman" w:cs="Times New Roman"/>
                <w:sz w:val="20"/>
                <w:szCs w:val="20"/>
                <w:lang w:eastAsia="pl-PL"/>
              </w:rPr>
            </w:pPr>
            <w:r w:rsidRPr="006316CA">
              <w:rPr>
                <w:rFonts w:ascii="Times New Roman" w:eastAsia="Times New Roman" w:hAnsi="Times New Roman" w:cs="Times New Roman"/>
                <w:sz w:val="20"/>
                <w:szCs w:val="20"/>
                <w:lang w:eastAsia="pl-PL"/>
              </w:rPr>
              <w:lastRenderedPageBreak/>
              <w:t>6.</w:t>
            </w:r>
          </w:p>
        </w:tc>
        <w:tc>
          <w:tcPr>
            <w:tcW w:w="10313" w:type="dxa"/>
            <w:tcBorders>
              <w:left w:val="single" w:sz="4" w:space="0" w:color="auto"/>
            </w:tcBorders>
            <w:shd w:val="clear" w:color="auto" w:fill="auto"/>
          </w:tcPr>
          <w:p w:rsidR="006316CA" w:rsidRPr="006316CA" w:rsidRDefault="006316CA"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6316CA">
              <w:rPr>
                <w:rFonts w:ascii="Times New Roman" w:eastAsia="Times New Roman" w:hAnsi="Times New Roman" w:cs="Times New Roman"/>
                <w:iCs/>
                <w:color w:val="000000" w:themeColor="text1"/>
                <w:sz w:val="20"/>
                <w:szCs w:val="20"/>
                <w:lang w:eastAsia="pl-PL"/>
              </w:rPr>
              <w:t>Szkolenie obejmujące wszystkie funkcjonalności programu od stopnia podstawowego do zaawansowanego dla każdego użytkownika.</w:t>
            </w:r>
          </w:p>
        </w:tc>
        <w:tc>
          <w:tcPr>
            <w:tcW w:w="1276" w:type="dxa"/>
            <w:shd w:val="clear" w:color="auto" w:fill="auto"/>
            <w:vAlign w:val="center"/>
          </w:tcPr>
          <w:p w:rsidR="006316CA" w:rsidRPr="006316CA" w:rsidRDefault="006316CA" w:rsidP="008F4AB1">
            <w:pPr>
              <w:spacing w:after="0" w:line="240" w:lineRule="auto"/>
              <w:jc w:val="center"/>
              <w:rPr>
                <w:rFonts w:ascii="Times New Roman" w:eastAsia="Calibri" w:hAnsi="Times New Roman" w:cs="Times New Roman"/>
                <w:b/>
                <w:bCs/>
                <w:sz w:val="20"/>
                <w:szCs w:val="20"/>
              </w:rPr>
            </w:pPr>
            <w:r w:rsidRPr="006316CA">
              <w:rPr>
                <w:rFonts w:ascii="Times New Roman" w:eastAsia="Calibri" w:hAnsi="Times New Roman" w:cs="Times New Roman"/>
                <w:b/>
                <w:bCs/>
                <w:sz w:val="20"/>
                <w:szCs w:val="20"/>
              </w:rPr>
              <w:t>Wymagane</w:t>
            </w:r>
          </w:p>
        </w:tc>
        <w:tc>
          <w:tcPr>
            <w:tcW w:w="1843" w:type="dxa"/>
            <w:shd w:val="clear" w:color="auto" w:fill="auto"/>
          </w:tcPr>
          <w:p w:rsidR="006316CA" w:rsidRPr="006316CA" w:rsidRDefault="006316CA" w:rsidP="008F4AB1">
            <w:pPr>
              <w:spacing w:after="0" w:line="240" w:lineRule="auto"/>
              <w:rPr>
                <w:rFonts w:ascii="Times New Roman" w:eastAsia="Times New Roman" w:hAnsi="Times New Roman" w:cs="Times New Roman"/>
                <w:sz w:val="20"/>
                <w:szCs w:val="20"/>
                <w:lang w:eastAsia="pl-PL"/>
              </w:rPr>
            </w:pPr>
          </w:p>
        </w:tc>
      </w:tr>
    </w:tbl>
    <w:p w:rsidR="006316CA" w:rsidRPr="0054563C" w:rsidRDefault="006316CA" w:rsidP="006316CA">
      <w:pPr>
        <w:spacing w:after="0" w:line="240" w:lineRule="auto"/>
        <w:rPr>
          <w:rFonts w:ascii="Times New Roman" w:eastAsia="Times New Roman" w:hAnsi="Times New Roman" w:cs="Times New Roman"/>
          <w:b/>
          <w:i/>
          <w:iCs/>
          <w:sz w:val="20"/>
          <w:szCs w:val="18"/>
          <w:lang w:eastAsia="pl-PL"/>
        </w:rPr>
      </w:pPr>
    </w:p>
    <w:p w:rsidR="006316CA" w:rsidRPr="0054563C" w:rsidRDefault="0054563C" w:rsidP="006316C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netto: …………………………</w:t>
      </w:r>
    </w:p>
    <w:p w:rsidR="0054563C" w:rsidRPr="0054563C" w:rsidRDefault="0054563C" w:rsidP="006316C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Stawka VAT …………..% i wartość VAT:……………………….</w:t>
      </w:r>
    </w:p>
    <w:p w:rsidR="0054563C" w:rsidRPr="0054563C" w:rsidRDefault="0054563C" w:rsidP="006316C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brutto: …………………………</w:t>
      </w:r>
    </w:p>
    <w:p w:rsidR="0054563C" w:rsidRPr="0054563C" w:rsidRDefault="0054563C" w:rsidP="006316C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Termin dostawy i warunki wykonania zamówienia: …………………………..</w:t>
      </w:r>
    </w:p>
    <w:p w:rsidR="0054563C" w:rsidRDefault="0054563C" w:rsidP="006316C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Warunki płatności: ……………………………………………………..</w:t>
      </w:r>
    </w:p>
    <w:p w:rsidR="0054563C" w:rsidRDefault="0054563C" w:rsidP="006316CA">
      <w:pPr>
        <w:spacing w:after="0" w:line="240" w:lineRule="auto"/>
        <w:jc w:val="both"/>
        <w:rPr>
          <w:rFonts w:ascii="Times New Roman" w:eastAsia="Times New Roman" w:hAnsi="Times New Roman" w:cs="Times New Roman"/>
          <w:b/>
          <w:szCs w:val="18"/>
          <w:lang w:eastAsia="pl-PL"/>
        </w:rPr>
      </w:pPr>
    </w:p>
    <w:p w:rsidR="0054563C" w:rsidRDefault="0054563C" w:rsidP="006316CA">
      <w:pPr>
        <w:spacing w:after="0" w:line="240" w:lineRule="auto"/>
        <w:jc w:val="both"/>
        <w:rPr>
          <w:rFonts w:ascii="Times New Roman" w:eastAsia="Times New Roman" w:hAnsi="Times New Roman" w:cs="Times New Roman"/>
          <w:b/>
          <w:szCs w:val="18"/>
          <w:lang w:eastAsia="pl-PL"/>
        </w:rPr>
      </w:pPr>
    </w:p>
    <w:p w:rsidR="0054563C" w:rsidRDefault="0054563C" w:rsidP="006316CA">
      <w:pPr>
        <w:spacing w:after="0" w:line="240" w:lineRule="auto"/>
        <w:jc w:val="both"/>
        <w:rPr>
          <w:rFonts w:ascii="Times New Roman" w:eastAsia="Times New Roman" w:hAnsi="Times New Roman" w:cs="Times New Roman"/>
          <w:b/>
          <w:szCs w:val="18"/>
          <w:lang w:eastAsia="pl-PL"/>
        </w:rPr>
      </w:pPr>
    </w:p>
    <w:p w:rsidR="0054563C" w:rsidRDefault="0054563C" w:rsidP="006316CA">
      <w:pPr>
        <w:spacing w:after="0" w:line="240" w:lineRule="auto"/>
        <w:jc w:val="both"/>
        <w:rPr>
          <w:rFonts w:ascii="Times New Roman" w:eastAsia="Times New Roman" w:hAnsi="Times New Roman" w:cs="Times New Roman"/>
          <w:b/>
          <w:szCs w:val="18"/>
          <w:lang w:eastAsia="pl-PL"/>
        </w:rPr>
      </w:pPr>
    </w:p>
    <w:p w:rsidR="0054563C" w:rsidRPr="0054563C" w:rsidRDefault="0054563C" w:rsidP="006316CA">
      <w:pPr>
        <w:spacing w:after="0" w:line="240" w:lineRule="auto"/>
        <w:jc w:val="both"/>
        <w:rPr>
          <w:rFonts w:ascii="Times New Roman" w:eastAsia="Times New Roman" w:hAnsi="Times New Roman" w:cs="Times New Roman"/>
          <w:b/>
          <w:szCs w:val="18"/>
          <w:lang w:eastAsia="pl-PL"/>
        </w:rPr>
      </w:pPr>
    </w:p>
    <w:p w:rsidR="006316CA" w:rsidRPr="006316CA" w:rsidRDefault="006316CA" w:rsidP="006316CA">
      <w:pPr>
        <w:spacing w:after="0" w:line="240" w:lineRule="auto"/>
        <w:jc w:val="both"/>
        <w:rPr>
          <w:rFonts w:ascii="Times New Roman" w:eastAsia="Times New Roman" w:hAnsi="Times New Roman" w:cs="Times New Roman"/>
          <w:sz w:val="20"/>
          <w:szCs w:val="18"/>
          <w:lang w:eastAsia="pl-PL"/>
        </w:rPr>
      </w:pPr>
    </w:p>
    <w:p w:rsidR="006316CA" w:rsidRPr="006316CA" w:rsidRDefault="006316CA" w:rsidP="006316CA">
      <w:pPr>
        <w:spacing w:after="0" w:line="240" w:lineRule="auto"/>
        <w:jc w:val="both"/>
        <w:rPr>
          <w:rFonts w:ascii="Times New Roman" w:eastAsia="Times New Roman" w:hAnsi="Times New Roman" w:cs="Times New Roman"/>
          <w:sz w:val="20"/>
          <w:szCs w:val="18"/>
          <w:lang w:eastAsia="pl-PL"/>
        </w:rPr>
      </w:pPr>
      <w:r w:rsidRPr="006316CA">
        <w:rPr>
          <w:rFonts w:ascii="Times New Roman" w:eastAsia="Times New Roman" w:hAnsi="Times New Roman" w:cs="Times New Roman"/>
          <w:sz w:val="20"/>
          <w:szCs w:val="18"/>
          <w:lang w:eastAsia="pl-PL"/>
        </w:rPr>
        <w:t>.............................................................</w:t>
      </w:r>
      <w:r w:rsidRPr="006316CA">
        <w:rPr>
          <w:rFonts w:ascii="Times New Roman" w:eastAsia="Times New Roman" w:hAnsi="Times New Roman" w:cs="Times New Roman"/>
          <w:sz w:val="20"/>
          <w:szCs w:val="18"/>
          <w:lang w:eastAsia="pl-PL"/>
        </w:rPr>
        <w:tab/>
      </w:r>
      <w:r w:rsidRPr="006316CA">
        <w:rPr>
          <w:rFonts w:ascii="Times New Roman" w:eastAsia="Times New Roman" w:hAnsi="Times New Roman" w:cs="Times New Roman"/>
          <w:sz w:val="20"/>
          <w:szCs w:val="18"/>
          <w:lang w:eastAsia="pl-PL"/>
        </w:rPr>
        <w:tab/>
      </w:r>
      <w:r w:rsidRPr="006316CA">
        <w:rPr>
          <w:rFonts w:ascii="Times New Roman" w:eastAsia="Times New Roman" w:hAnsi="Times New Roman" w:cs="Times New Roman"/>
          <w:sz w:val="20"/>
          <w:szCs w:val="18"/>
          <w:lang w:eastAsia="pl-PL"/>
        </w:rPr>
        <w:tab/>
      </w:r>
      <w:r w:rsidRPr="006316CA">
        <w:rPr>
          <w:rFonts w:ascii="Times New Roman" w:eastAsia="Times New Roman" w:hAnsi="Times New Roman" w:cs="Times New Roman"/>
          <w:sz w:val="20"/>
          <w:szCs w:val="18"/>
          <w:lang w:eastAsia="pl-PL"/>
        </w:rPr>
        <w:tab/>
        <w:t>.........................................................</w:t>
      </w:r>
    </w:p>
    <w:p w:rsidR="006316CA" w:rsidRPr="006316CA" w:rsidRDefault="006316CA" w:rsidP="006316CA">
      <w:pPr>
        <w:spacing w:after="0" w:line="240" w:lineRule="auto"/>
        <w:ind w:firstLine="708"/>
        <w:jc w:val="both"/>
        <w:rPr>
          <w:rFonts w:ascii="Times New Roman" w:eastAsia="Times New Roman" w:hAnsi="Times New Roman" w:cs="Times New Roman"/>
          <w:i/>
          <w:iCs/>
          <w:sz w:val="20"/>
          <w:szCs w:val="18"/>
          <w:lang w:eastAsia="pl-PL"/>
        </w:rPr>
      </w:pPr>
      <w:r w:rsidRPr="006316CA">
        <w:rPr>
          <w:rFonts w:ascii="Times New Roman" w:eastAsia="Times New Roman" w:hAnsi="Times New Roman" w:cs="Times New Roman"/>
          <w:i/>
          <w:iCs/>
          <w:sz w:val="20"/>
          <w:szCs w:val="18"/>
          <w:lang w:eastAsia="pl-PL"/>
        </w:rPr>
        <w:t>(miejscowość data)</w:t>
      </w:r>
      <w:r w:rsidRPr="006316CA">
        <w:rPr>
          <w:rFonts w:ascii="Times New Roman" w:eastAsia="Times New Roman" w:hAnsi="Times New Roman" w:cs="Times New Roman"/>
          <w:i/>
          <w:iCs/>
          <w:sz w:val="20"/>
          <w:szCs w:val="18"/>
          <w:lang w:eastAsia="pl-PL"/>
        </w:rPr>
        <w:tab/>
      </w:r>
      <w:r w:rsidRPr="006316CA">
        <w:rPr>
          <w:rFonts w:ascii="Times New Roman" w:eastAsia="Times New Roman" w:hAnsi="Times New Roman" w:cs="Times New Roman"/>
          <w:i/>
          <w:iCs/>
          <w:sz w:val="20"/>
          <w:szCs w:val="18"/>
          <w:lang w:eastAsia="pl-PL"/>
        </w:rPr>
        <w:tab/>
      </w:r>
      <w:r w:rsidRPr="006316CA">
        <w:rPr>
          <w:rFonts w:ascii="Times New Roman" w:eastAsia="Times New Roman" w:hAnsi="Times New Roman" w:cs="Times New Roman"/>
          <w:i/>
          <w:iCs/>
          <w:sz w:val="20"/>
          <w:szCs w:val="18"/>
          <w:lang w:eastAsia="pl-PL"/>
        </w:rPr>
        <w:tab/>
      </w:r>
      <w:r w:rsidRPr="006316CA">
        <w:rPr>
          <w:rFonts w:ascii="Times New Roman" w:eastAsia="Times New Roman" w:hAnsi="Times New Roman" w:cs="Times New Roman"/>
          <w:i/>
          <w:iCs/>
          <w:sz w:val="20"/>
          <w:szCs w:val="18"/>
          <w:lang w:eastAsia="pl-PL"/>
        </w:rPr>
        <w:tab/>
      </w:r>
      <w:r w:rsidRPr="006316CA">
        <w:rPr>
          <w:rFonts w:ascii="Times New Roman" w:eastAsia="Times New Roman" w:hAnsi="Times New Roman" w:cs="Times New Roman"/>
          <w:i/>
          <w:iCs/>
          <w:sz w:val="20"/>
          <w:szCs w:val="18"/>
          <w:lang w:eastAsia="pl-PL"/>
        </w:rPr>
        <w:tab/>
        <w:t xml:space="preserve"> (podpis osoby uprawnionej)</w:t>
      </w:r>
    </w:p>
    <w:p w:rsidR="006316CA" w:rsidRDefault="006316CA">
      <w:pPr>
        <w:rPr>
          <w:rFonts w:ascii="Times New Roman" w:hAnsi="Times New Roman" w:cs="Times New Roman"/>
        </w:rPr>
      </w:pPr>
    </w:p>
    <w:p w:rsidR="003D5103" w:rsidRDefault="003D5103">
      <w:pPr>
        <w:rPr>
          <w:rFonts w:ascii="Times New Roman" w:hAnsi="Times New Roman" w:cs="Times New Roman"/>
        </w:rPr>
      </w:pPr>
    </w:p>
    <w:p w:rsidR="003D5103" w:rsidRDefault="003D5103">
      <w:pPr>
        <w:rPr>
          <w:rFonts w:ascii="Times New Roman" w:hAnsi="Times New Roman" w:cs="Times New Roman"/>
        </w:rPr>
      </w:pPr>
    </w:p>
    <w:p w:rsidR="003D5103" w:rsidRDefault="003D5103">
      <w:pPr>
        <w:rPr>
          <w:rFonts w:ascii="Times New Roman" w:hAnsi="Times New Roman" w:cs="Times New Roman"/>
        </w:rPr>
      </w:pPr>
    </w:p>
    <w:p w:rsidR="003D5103" w:rsidRDefault="003D5103">
      <w:pPr>
        <w:rPr>
          <w:rFonts w:ascii="Times New Roman" w:hAnsi="Times New Roman" w:cs="Times New Roman"/>
        </w:rPr>
      </w:pPr>
    </w:p>
    <w:p w:rsidR="003D5103" w:rsidRDefault="003D5103">
      <w:pPr>
        <w:rPr>
          <w:rFonts w:ascii="Times New Roman" w:hAnsi="Times New Roman" w:cs="Times New Roman"/>
        </w:rPr>
      </w:pPr>
    </w:p>
    <w:p w:rsidR="003D5103" w:rsidRDefault="003D5103">
      <w:pPr>
        <w:rPr>
          <w:rFonts w:ascii="Times New Roman" w:hAnsi="Times New Roman" w:cs="Times New Roman"/>
        </w:rPr>
      </w:pPr>
    </w:p>
    <w:p w:rsidR="003D5103" w:rsidRDefault="003D5103">
      <w:pPr>
        <w:rPr>
          <w:rFonts w:ascii="Times New Roman" w:hAnsi="Times New Roman" w:cs="Times New Roman"/>
        </w:rPr>
      </w:pPr>
    </w:p>
    <w:p w:rsidR="003D5103" w:rsidRDefault="003D5103">
      <w:pPr>
        <w:rPr>
          <w:rFonts w:ascii="Times New Roman" w:hAnsi="Times New Roman" w:cs="Times New Roman"/>
        </w:rPr>
      </w:pPr>
    </w:p>
    <w:p w:rsidR="00DC65DA" w:rsidRDefault="00DC65DA">
      <w:pPr>
        <w:rPr>
          <w:rFonts w:ascii="Times New Roman" w:hAnsi="Times New Roman" w:cs="Times New Roman"/>
        </w:rPr>
      </w:pPr>
    </w:p>
    <w:p w:rsidR="007E1304" w:rsidRDefault="007E1304">
      <w:pPr>
        <w:rPr>
          <w:rFonts w:ascii="Times New Roman" w:hAnsi="Times New Roman" w:cs="Times New Roman"/>
        </w:rPr>
      </w:pPr>
    </w:p>
    <w:p w:rsidR="003D5103" w:rsidRDefault="003D5103">
      <w:pPr>
        <w:rPr>
          <w:rFonts w:ascii="Times New Roman" w:hAnsi="Times New Roman" w:cs="Times New Roman"/>
        </w:rPr>
      </w:pPr>
    </w:p>
    <w:p w:rsidR="007E1304" w:rsidRPr="007E1304" w:rsidRDefault="008743D6" w:rsidP="007E1304">
      <w:pPr>
        <w:jc w:val="right"/>
        <w:rPr>
          <w:rFonts w:ascii="Times New Roman" w:hAnsi="Times New Roman" w:cs="Times New Roman"/>
          <w:b/>
        </w:rPr>
      </w:pPr>
      <w:r w:rsidRPr="00151E99">
        <w:rPr>
          <w:rFonts w:ascii="Times New Roman" w:hAnsi="Times New Roman" w:cs="Times New Roman"/>
          <w:b/>
        </w:rPr>
        <w:lastRenderedPageBreak/>
        <w:t>Załącznik nr 2</w:t>
      </w:r>
    </w:p>
    <w:p w:rsidR="007E1304" w:rsidRPr="007E1304" w:rsidRDefault="007E1304" w:rsidP="007E1304">
      <w:pPr>
        <w:autoSpaceDE w:val="0"/>
        <w:autoSpaceDN w:val="0"/>
        <w:adjustRightInd w:val="0"/>
        <w:spacing w:after="0" w:line="231" w:lineRule="atLeast"/>
        <w:rPr>
          <w:rFonts w:ascii="Times New Roman" w:eastAsia="Times New Roman" w:hAnsi="Times New Roman" w:cs="Times New Roman"/>
          <w:b/>
          <w:i/>
          <w:sz w:val="20"/>
          <w:szCs w:val="20"/>
          <w:lang w:eastAsia="pl-PL"/>
        </w:rPr>
      </w:pPr>
    </w:p>
    <w:p w:rsidR="007E1304" w:rsidRPr="007E1304" w:rsidRDefault="007E1304" w:rsidP="007E1304">
      <w:pPr>
        <w:spacing w:after="0" w:line="240" w:lineRule="auto"/>
        <w:jc w:val="center"/>
        <w:rPr>
          <w:rFonts w:ascii="Times New Roman" w:eastAsia="Times New Roman" w:hAnsi="Times New Roman" w:cs="Times New Roman"/>
          <w:b/>
          <w:bCs/>
          <w:i/>
          <w:sz w:val="20"/>
          <w:szCs w:val="20"/>
          <w:lang w:eastAsia="pl-PL"/>
        </w:rPr>
      </w:pPr>
      <w:r w:rsidRPr="007E1304">
        <w:rPr>
          <w:rFonts w:ascii="Times New Roman" w:eastAsia="Times New Roman" w:hAnsi="Times New Roman" w:cs="Times New Roman"/>
          <w:b/>
          <w:bCs/>
          <w:sz w:val="20"/>
          <w:szCs w:val="20"/>
          <w:lang w:eastAsia="pl-PL"/>
        </w:rPr>
        <w:t>FORMULARZ WYMAGANYCH WARUNKÓW TECHNICZNYCH</w:t>
      </w:r>
    </w:p>
    <w:p w:rsidR="007E1304" w:rsidRPr="007E1304" w:rsidRDefault="007E1304" w:rsidP="007E1304">
      <w:pPr>
        <w:spacing w:after="0" w:line="240" w:lineRule="auto"/>
        <w:ind w:left="-284" w:right="284"/>
        <w:jc w:val="both"/>
        <w:rPr>
          <w:rFonts w:ascii="Times New Roman" w:eastAsia="Times New Roman" w:hAnsi="Times New Roman" w:cs="Times New Roman"/>
          <w:bCs/>
          <w:sz w:val="20"/>
          <w:szCs w:val="20"/>
          <w:lang w:eastAsia="pl-PL"/>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217"/>
      </w:tblGrid>
      <w:tr w:rsidR="007E1304" w:rsidRPr="007E1304" w:rsidTr="008F4AB1">
        <w:trPr>
          <w:trHeight w:val="262"/>
        </w:trPr>
        <w:tc>
          <w:tcPr>
            <w:tcW w:w="5000" w:type="pct"/>
            <w:shd w:val="clear" w:color="auto" w:fill="E0E0E0"/>
            <w:vAlign w:val="center"/>
          </w:tcPr>
          <w:p w:rsidR="007E1304" w:rsidRPr="007E1304" w:rsidRDefault="007E1304" w:rsidP="008F4AB1">
            <w:pPr>
              <w:spacing w:after="0" w:line="240" w:lineRule="auto"/>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Cs/>
                <w:sz w:val="20"/>
                <w:szCs w:val="20"/>
                <w:lang w:eastAsia="pl-PL"/>
              </w:rPr>
              <w:t>Niniejszym oferujemy dostawę programów spełniających poniższe wymagania techniczne:</w:t>
            </w:r>
            <w:r w:rsidRPr="007E1304">
              <w:rPr>
                <w:rFonts w:ascii="Times New Roman" w:eastAsia="Times New Roman" w:hAnsi="Times New Roman" w:cs="Times New Roman"/>
                <w:b/>
                <w:iCs/>
                <w:sz w:val="20"/>
                <w:szCs w:val="20"/>
                <w:lang w:eastAsia="pl-PL"/>
              </w:rPr>
              <w:t xml:space="preserve"> </w:t>
            </w:r>
          </w:p>
          <w:p w:rsidR="007E1304" w:rsidRPr="007E1304" w:rsidRDefault="007E1304" w:rsidP="008F4AB1">
            <w:pPr>
              <w:spacing w:after="0" w:line="240" w:lineRule="auto"/>
              <w:rPr>
                <w:rFonts w:ascii="Times New Roman" w:eastAsia="Times New Roman" w:hAnsi="Times New Roman" w:cs="Times New Roman"/>
                <w:b/>
                <w:sz w:val="20"/>
                <w:szCs w:val="20"/>
                <w:lang w:eastAsia="pl-PL"/>
              </w:rPr>
            </w:pPr>
            <w:r w:rsidRPr="007E1304">
              <w:rPr>
                <w:rFonts w:ascii="Times New Roman" w:eastAsia="Times New Roman" w:hAnsi="Times New Roman" w:cs="Times New Roman"/>
                <w:b/>
                <w:sz w:val="20"/>
                <w:szCs w:val="20"/>
                <w:lang w:eastAsia="pl-PL"/>
              </w:rPr>
              <w:t>Pakiet oprogramowania do kompleksowej analizy danych naukowych i technicznych w interaktywnym arkuszu graficznym poprzez wizualizację, zarządzanie, prowadzenie analiz i prezentację danych.</w:t>
            </w:r>
          </w:p>
        </w:tc>
      </w:tr>
      <w:tr w:rsidR="007E1304" w:rsidRPr="007E1304" w:rsidTr="008F4AB1">
        <w:trPr>
          <w:trHeight w:val="326"/>
        </w:trPr>
        <w:tc>
          <w:tcPr>
            <w:tcW w:w="5000" w:type="pct"/>
            <w:shd w:val="clear" w:color="auto" w:fill="E0E0E0"/>
            <w:vAlign w:val="center"/>
          </w:tcPr>
          <w:p w:rsidR="007E1304" w:rsidRDefault="007E1304" w:rsidP="007E1304">
            <w:pPr>
              <w:spacing w:after="0" w:line="240" w:lineRule="auto"/>
              <w:rPr>
                <w:rFonts w:ascii="Times New Roman" w:eastAsia="Times New Roman" w:hAnsi="Times New Roman" w:cs="Times New Roman"/>
                <w:bCs/>
                <w:sz w:val="20"/>
                <w:szCs w:val="20"/>
                <w:lang w:eastAsia="pl-PL"/>
              </w:rPr>
            </w:pPr>
          </w:p>
          <w:p w:rsidR="007E1304" w:rsidRPr="006316CA" w:rsidRDefault="007E1304" w:rsidP="007E1304">
            <w:pPr>
              <w:spacing w:after="0" w:line="240" w:lineRule="auto"/>
              <w:rPr>
                <w:rFonts w:ascii="Times New Roman" w:eastAsia="Times New Roman" w:hAnsi="Times New Roman" w:cs="Times New Roman"/>
                <w:bCs/>
                <w:sz w:val="20"/>
                <w:szCs w:val="20"/>
                <w:lang w:eastAsia="pl-PL"/>
              </w:rPr>
            </w:pPr>
            <w:r w:rsidRPr="006316CA">
              <w:rPr>
                <w:rFonts w:ascii="Times New Roman" w:eastAsia="Times New Roman" w:hAnsi="Times New Roman" w:cs="Times New Roman"/>
                <w:bCs/>
                <w:sz w:val="20"/>
                <w:szCs w:val="20"/>
                <w:lang w:eastAsia="pl-PL"/>
              </w:rPr>
              <w:t>Oferowane programy komputerowe: ………………………………….………</w:t>
            </w:r>
            <w:r>
              <w:rPr>
                <w:rFonts w:ascii="Times New Roman" w:eastAsia="Times New Roman" w:hAnsi="Times New Roman" w:cs="Times New Roman"/>
                <w:bCs/>
                <w:sz w:val="20"/>
                <w:szCs w:val="20"/>
                <w:lang w:eastAsia="pl-PL"/>
              </w:rPr>
              <w:t>………………………</w:t>
            </w:r>
            <w:r w:rsidRPr="006316CA">
              <w:rPr>
                <w:rFonts w:ascii="Times New Roman" w:eastAsia="Times New Roman" w:hAnsi="Times New Roman" w:cs="Times New Roman"/>
                <w:bCs/>
                <w:sz w:val="20"/>
                <w:szCs w:val="20"/>
                <w:lang w:eastAsia="pl-PL"/>
              </w:rPr>
              <w:t>……………………..</w:t>
            </w:r>
          </w:p>
          <w:p w:rsidR="007E1304" w:rsidRPr="007E1304" w:rsidRDefault="007E1304" w:rsidP="007E1304">
            <w:pPr>
              <w:spacing w:after="0" w:line="240" w:lineRule="auto"/>
              <w:rPr>
                <w:rFonts w:ascii="Times New Roman" w:eastAsia="Times New Roman" w:hAnsi="Times New Roman" w:cs="Times New Roman"/>
                <w:bCs/>
                <w:sz w:val="20"/>
                <w:szCs w:val="20"/>
                <w:lang w:eastAsia="pl-PL"/>
              </w:rPr>
            </w:pPr>
            <w:r w:rsidRPr="006316CA">
              <w:rPr>
                <w:rFonts w:ascii="Times New Roman" w:hAnsi="Times New Roman" w:cs="Times New Roman"/>
                <w:sz w:val="20"/>
                <w:szCs w:val="20"/>
              </w:rPr>
              <w:t xml:space="preserve">                   </w:t>
            </w:r>
            <w:r>
              <w:rPr>
                <w:rFonts w:ascii="Times New Roman" w:hAnsi="Times New Roman" w:cs="Times New Roman"/>
                <w:sz w:val="20"/>
                <w:szCs w:val="20"/>
              </w:rPr>
              <w:t xml:space="preserve">                              /p</w:t>
            </w:r>
            <w:r w:rsidRPr="006316CA">
              <w:rPr>
                <w:rFonts w:ascii="Times New Roman" w:hAnsi="Times New Roman" w:cs="Times New Roman"/>
                <w:sz w:val="20"/>
                <w:szCs w:val="20"/>
              </w:rPr>
              <w:t>ełna nazwa zaoferowanego oprogramowania, nazwa producenta, wersja i typ licencji</w:t>
            </w:r>
            <w:r>
              <w:rPr>
                <w:rFonts w:ascii="Times New Roman" w:hAnsi="Times New Roman" w:cs="Times New Roman"/>
                <w:sz w:val="20"/>
                <w:szCs w:val="20"/>
              </w:rPr>
              <w:t>/</w:t>
            </w:r>
          </w:p>
        </w:tc>
      </w:tr>
    </w:tbl>
    <w:p w:rsidR="007E1304" w:rsidRPr="007E1304" w:rsidRDefault="007E1304" w:rsidP="007E1304">
      <w:pPr>
        <w:spacing w:after="0" w:line="240" w:lineRule="auto"/>
        <w:rPr>
          <w:rFonts w:ascii="Times New Roman" w:eastAsia="Times New Roman" w:hAnsi="Times New Roman" w:cs="Times New Roman"/>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7E1304" w:rsidRPr="007E1304" w:rsidTr="008F4AB1">
        <w:trPr>
          <w:trHeight w:val="566"/>
        </w:trPr>
        <w:tc>
          <w:tcPr>
            <w:tcW w:w="568" w:type="dxa"/>
            <w:shd w:val="pct10"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iCs/>
                <w:sz w:val="20"/>
                <w:szCs w:val="20"/>
                <w:lang w:eastAsia="pl-PL"/>
              </w:rPr>
              <w:t>Pakiet składający się z oprogramowania o następujących f</w:t>
            </w:r>
            <w:r w:rsidRPr="007E1304">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E1304" w:rsidRPr="007E1304" w:rsidRDefault="007E1304" w:rsidP="008F4AB1">
            <w:pPr>
              <w:spacing w:after="0" w:line="240" w:lineRule="auto"/>
              <w:jc w:val="center"/>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bCs/>
                <w:sz w:val="20"/>
                <w:szCs w:val="20"/>
                <w:lang w:eastAsia="pl-PL"/>
              </w:rPr>
              <w:t>TAK lub NIE</w:t>
            </w:r>
          </w:p>
        </w:tc>
      </w:tr>
      <w:tr w:rsidR="007E1304" w:rsidRPr="007E1304" w:rsidTr="008F4AB1">
        <w:tc>
          <w:tcPr>
            <w:tcW w:w="568" w:type="dxa"/>
            <w:tcBorders>
              <w:bottom w:val="single" w:sz="4" w:space="0" w:color="auto"/>
            </w:tcBorders>
            <w:shd w:val="pct10" w:color="auto" w:fill="auto"/>
            <w:vAlign w:val="center"/>
          </w:tcPr>
          <w:p w:rsidR="007E1304" w:rsidRPr="007E1304" w:rsidRDefault="007E1304" w:rsidP="008F4AB1">
            <w:pPr>
              <w:spacing w:after="0"/>
              <w:jc w:val="center"/>
              <w:rPr>
                <w:rFonts w:ascii="Times New Roman" w:eastAsia="Times New Roman" w:hAnsi="Times New Roman" w:cs="Times New Roman"/>
                <w:b/>
                <w:bCs/>
                <w:sz w:val="20"/>
                <w:szCs w:val="20"/>
              </w:rPr>
            </w:pPr>
            <w:r w:rsidRPr="007E1304">
              <w:rPr>
                <w:rFonts w:ascii="Times New Roman" w:eastAsia="Times New Roman" w:hAnsi="Times New Roman" w:cs="Times New Roman"/>
                <w:b/>
                <w:bCs/>
                <w:sz w:val="20"/>
                <w:szCs w:val="20"/>
              </w:rPr>
              <w:t>1</w:t>
            </w:r>
          </w:p>
        </w:tc>
        <w:tc>
          <w:tcPr>
            <w:tcW w:w="10313" w:type="dxa"/>
            <w:shd w:val="pct10"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bCs/>
                <w:sz w:val="20"/>
                <w:szCs w:val="20"/>
                <w:lang w:eastAsia="pl-PL"/>
              </w:rPr>
              <w:t>2</w:t>
            </w:r>
          </w:p>
        </w:tc>
        <w:tc>
          <w:tcPr>
            <w:tcW w:w="1276" w:type="dxa"/>
            <w:shd w:val="pct10" w:color="auto" w:fill="auto"/>
            <w:vAlign w:val="center"/>
          </w:tcPr>
          <w:p w:rsidR="007E1304" w:rsidRPr="007E1304" w:rsidRDefault="007E1304" w:rsidP="008F4AB1">
            <w:pPr>
              <w:keepNext/>
              <w:spacing w:after="0" w:line="240" w:lineRule="auto"/>
              <w:jc w:val="center"/>
              <w:outlineLvl w:val="1"/>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bCs/>
                <w:sz w:val="20"/>
                <w:szCs w:val="20"/>
                <w:lang w:eastAsia="pl-PL"/>
              </w:rPr>
              <w:t>3</w:t>
            </w:r>
          </w:p>
        </w:tc>
        <w:tc>
          <w:tcPr>
            <w:tcW w:w="1843" w:type="dxa"/>
            <w:shd w:val="pct10"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bCs/>
                <w:sz w:val="20"/>
                <w:szCs w:val="20"/>
                <w:lang w:eastAsia="pl-PL"/>
              </w:rPr>
              <w:t>4</w:t>
            </w: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
                <w:iCs/>
                <w:sz w:val="20"/>
                <w:szCs w:val="20"/>
                <w:lang w:eastAsia="pl-PL"/>
              </w:rPr>
              <w:t>Możliwość redukcji i przekształcania danych korzystając z setek funkcji analizy dostępnych z menu.</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7E1304" w:rsidRPr="007E1304" w:rsidRDefault="007E1304" w:rsidP="008F4AB1">
            <w:pPr>
              <w:pStyle w:val="Akapitzlist"/>
              <w:spacing w:after="0" w:line="240" w:lineRule="auto"/>
              <w:ind w:left="0"/>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
                <w:iCs/>
                <w:sz w:val="20"/>
                <w:szCs w:val="20"/>
                <w:lang w:eastAsia="pl-PL"/>
              </w:rPr>
              <w:t>Praca na wielu oknach analizy danych lub danych źródłowych jednocześnie i możliwość porównywania ich zawartości.</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E1304" w:rsidRPr="007E1304" w:rsidRDefault="007E1304" w:rsidP="008F4AB1">
            <w:pPr>
              <w:pStyle w:val="Akapitzlist"/>
              <w:spacing w:after="0" w:line="240" w:lineRule="auto"/>
              <w:ind w:left="0"/>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
                <w:iCs/>
                <w:sz w:val="20"/>
                <w:szCs w:val="20"/>
                <w:lang w:eastAsia="pl-PL"/>
              </w:rPr>
              <w:t>Możliwość tworzenia wykresów i tabel dla poszczególnych etapów pracy z opcją nakładania.</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7E1304" w:rsidRPr="007E1304" w:rsidRDefault="007E1304" w:rsidP="008F4AB1">
            <w:pPr>
              <w:pStyle w:val="Akapitzlist"/>
              <w:spacing w:after="0" w:line="240" w:lineRule="auto"/>
              <w:ind w:left="0"/>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
                <w:iCs/>
                <w:sz w:val="20"/>
                <w:szCs w:val="20"/>
                <w:lang w:eastAsia="pl-PL"/>
              </w:rPr>
              <w:t>Możliwość powiązania za pomocą formuł danych i wykresów w każdym oknie z tymi, które znajdują się w innych oknach, pozwalając na definiowanie własnego łańcucha analizy bez programowania.</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7E1304" w:rsidRPr="007E1304" w:rsidRDefault="007E1304" w:rsidP="008F4AB1">
            <w:pPr>
              <w:spacing w:after="0" w:line="240" w:lineRule="auto"/>
              <w:ind w:left="-1"/>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
                <w:iCs/>
                <w:sz w:val="20"/>
                <w:szCs w:val="20"/>
                <w:lang w:eastAsia="pl-PL"/>
              </w:rPr>
              <w:t>Wyświetlanie danych jako: wykres liniowy, wykres rozproszony, wykres słupkowy, wykres słupkowy, wykres wodospadu, wykres 3-D, kolonizacja 4-D lub podstawowy - tabela liczb.</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7E1304" w:rsidRPr="007E1304" w:rsidRDefault="007E1304" w:rsidP="008F4AB1">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bCs/>
                <w:sz w:val="20"/>
                <w:szCs w:val="20"/>
                <w:lang w:eastAsia="pl-PL"/>
              </w:rPr>
              <w:t>Możliwość dynamicznego przewijania, rozszerzania lub kompresowania danych w dowolnym kierunku. Powiększanie obszaru roboczego, dodawanie siatek, wagi i jednostek inżynierskich.</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7E1304" w:rsidRPr="007E1304" w:rsidRDefault="007E1304" w:rsidP="008F4AB1">
            <w:pPr>
              <w:spacing w:after="0" w:line="240" w:lineRule="auto"/>
              <w:ind w:left="-1"/>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
                <w:iCs/>
                <w:sz w:val="20"/>
                <w:szCs w:val="20"/>
                <w:lang w:eastAsia="pl-PL"/>
              </w:rPr>
              <w:t>Wykonywanie na danych operacji: matematycznych, statystycznych, analizy Fouriera, transformacji macierzowych, graficznych 2-D, 3-D, 4-D oraz sporządzanie rysunku technicznego.</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
                <w:iCs/>
                <w:sz w:val="20"/>
                <w:szCs w:val="20"/>
                <w:lang w:eastAsia="pl-PL"/>
              </w:rPr>
              <w:t xml:space="preserve">Możliwość automatycznego przechwytywania danych z przyrządów laboratoryjnych oraz przyrządów do testów </w:t>
            </w:r>
            <w:r w:rsidR="00A733BB">
              <w:rPr>
                <w:rFonts w:ascii="Times New Roman" w:eastAsia="Times New Roman" w:hAnsi="Times New Roman" w:cs="Times New Roman"/>
                <w:b/>
                <w:iCs/>
                <w:sz w:val="20"/>
                <w:szCs w:val="20"/>
                <w:lang w:eastAsia="pl-PL"/>
              </w:rPr>
              <w:br/>
            </w:r>
            <w:r w:rsidRPr="007E1304">
              <w:rPr>
                <w:rFonts w:ascii="Times New Roman" w:eastAsia="Times New Roman" w:hAnsi="Times New Roman" w:cs="Times New Roman"/>
                <w:b/>
                <w:iCs/>
                <w:sz w:val="20"/>
                <w:szCs w:val="20"/>
                <w:lang w:eastAsia="pl-PL"/>
              </w:rPr>
              <w:t>i pomiarów.</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
                <w:iCs/>
                <w:sz w:val="20"/>
                <w:szCs w:val="20"/>
                <w:lang w:eastAsia="pl-PL"/>
              </w:rPr>
              <w:t>Tworzenie własnych funkcji analizy za pomocą makr oraz własnych programów do analizy danych.</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7E1304" w:rsidRPr="007E1304" w:rsidRDefault="007E1304" w:rsidP="008F4AB1">
            <w:pPr>
              <w:pStyle w:val="Nagwek3"/>
              <w:shd w:val="clear" w:color="auto" w:fill="FFFFFF"/>
              <w:jc w:val="both"/>
              <w:rPr>
                <w:sz w:val="20"/>
                <w:szCs w:val="20"/>
              </w:rPr>
            </w:pPr>
            <w:r w:rsidRPr="007E1304">
              <w:rPr>
                <w:sz w:val="20"/>
                <w:szCs w:val="20"/>
              </w:rPr>
              <w:t>Tworzenie własnych menu i skryptów oraz możliwość integracji z własnym lub innym sprzętem i oprogramowaniem przy użyciu ActiveX.</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lastRenderedPageBreak/>
              <w:t>11.</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
                <w:iCs/>
                <w:sz w:val="20"/>
                <w:szCs w:val="20"/>
                <w:lang w:eastAsia="pl-PL"/>
              </w:rPr>
              <w:t>Obsługa ActiveX jako klient lub serwer - dwukierunkowa wymiana danych typu ASCII lub danych binarnych. Możliwość osadzenia arkuszy z danymi w dowolnej aplikacji obsługującej ActiveX, takiej jak Excel czy Word. Wyświetlanie danych w witrynach sieci Web przy użyciu standardowych przeglądarek internetowych.</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
                <w:iCs/>
                <w:sz w:val="20"/>
                <w:szCs w:val="20"/>
                <w:lang w:eastAsia="pl-PL"/>
              </w:rPr>
              <w:t xml:space="preserve">Dostęp do standardowych funkcji programowania (typu C/C++) z poziomu programu, w tym funkcji zdefiniowanych przez użytkownika, </w:t>
            </w:r>
            <w:proofErr w:type="spellStart"/>
            <w:r w:rsidRPr="007E1304">
              <w:rPr>
                <w:rFonts w:ascii="Times New Roman" w:eastAsia="Times New Roman" w:hAnsi="Times New Roman" w:cs="Times New Roman"/>
                <w:b/>
                <w:iCs/>
                <w:sz w:val="20"/>
                <w:szCs w:val="20"/>
                <w:lang w:eastAsia="pl-PL"/>
              </w:rPr>
              <w:t>pętlowanie</w:t>
            </w:r>
            <w:proofErr w:type="spellEnd"/>
            <w:r w:rsidRPr="007E1304">
              <w:rPr>
                <w:rFonts w:ascii="Times New Roman" w:eastAsia="Times New Roman" w:hAnsi="Times New Roman" w:cs="Times New Roman"/>
                <w:b/>
                <w:iCs/>
                <w:sz w:val="20"/>
                <w:szCs w:val="20"/>
                <w:lang w:eastAsia="pl-PL"/>
              </w:rPr>
              <w:t xml:space="preserve"> i iterację, instrukcje warunkowe, odwołania do tablic i zmiennych oraz obsługa funkcji "Hot </w:t>
            </w:r>
            <w:proofErr w:type="spellStart"/>
            <w:r w:rsidRPr="007E1304">
              <w:rPr>
                <w:rFonts w:ascii="Times New Roman" w:eastAsia="Times New Roman" w:hAnsi="Times New Roman" w:cs="Times New Roman"/>
                <w:b/>
                <w:iCs/>
                <w:sz w:val="20"/>
                <w:szCs w:val="20"/>
                <w:lang w:eastAsia="pl-PL"/>
              </w:rPr>
              <w:t>Variables</w:t>
            </w:r>
            <w:proofErr w:type="spellEnd"/>
            <w:r w:rsidRPr="007E1304">
              <w:rPr>
                <w:rFonts w:ascii="Times New Roman" w:eastAsia="Times New Roman" w:hAnsi="Times New Roman" w:cs="Times New Roman"/>
                <w:b/>
                <w:iCs/>
                <w:sz w:val="20"/>
                <w:szCs w:val="20"/>
                <w:lang w:eastAsia="pl-PL"/>
              </w:rPr>
              <w:t>".</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13.</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
                <w:iCs/>
                <w:sz w:val="20"/>
                <w:szCs w:val="20"/>
                <w:lang w:eastAsia="pl-PL"/>
              </w:rPr>
              <w:t xml:space="preserve">Zaawansowane narzędzia </w:t>
            </w:r>
            <w:proofErr w:type="spellStart"/>
            <w:r w:rsidRPr="007E1304">
              <w:rPr>
                <w:rFonts w:ascii="Times New Roman" w:eastAsia="Times New Roman" w:hAnsi="Times New Roman" w:cs="Times New Roman"/>
                <w:b/>
                <w:iCs/>
                <w:sz w:val="20"/>
                <w:szCs w:val="20"/>
                <w:lang w:eastAsia="pl-PL"/>
              </w:rPr>
              <w:t>renderowania</w:t>
            </w:r>
            <w:proofErr w:type="spellEnd"/>
            <w:r w:rsidRPr="007E1304">
              <w:rPr>
                <w:rFonts w:ascii="Times New Roman" w:eastAsia="Times New Roman" w:hAnsi="Times New Roman" w:cs="Times New Roman"/>
                <w:b/>
                <w:iCs/>
                <w:sz w:val="20"/>
                <w:szCs w:val="20"/>
                <w:lang w:eastAsia="pl-PL"/>
              </w:rPr>
              <w:t xml:space="preserve"> obrazu przy przenoszeniu obiektów do programów zewnętrznych i eksporcie do plików graficznych (prezentacje, druk wydawniczy itp.).</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14.</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
                <w:iCs/>
                <w:sz w:val="20"/>
                <w:szCs w:val="20"/>
                <w:lang w:eastAsia="pl-PL"/>
              </w:rPr>
              <w:t>Możliwość uzupełnienia programu o moduły branżowe: zaawansowane przetwarzanie sygnału, analiza spektrum wstrząsów i inne.</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15.</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b/>
                <w:iCs/>
                <w:sz w:val="20"/>
                <w:szCs w:val="20"/>
                <w:lang w:eastAsia="pl-PL"/>
              </w:rPr>
              <w:t>Oprogramowanie pracuje w 32 i 64-bitowym systemie operacyjnym Windows 7, 8, 10 i wyższych wersjach.</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bl>
    <w:p w:rsidR="007E1304" w:rsidRPr="007E1304" w:rsidRDefault="007E1304" w:rsidP="007E1304">
      <w:pPr>
        <w:spacing w:after="0" w:line="240" w:lineRule="auto"/>
        <w:rPr>
          <w:rFonts w:ascii="Times New Roman" w:eastAsia="Times New Roman" w:hAnsi="Times New Roman" w:cs="Times New Roman"/>
          <w:i/>
          <w:iCs/>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7E1304" w:rsidRPr="007E1304" w:rsidTr="008F4AB1">
        <w:trPr>
          <w:trHeight w:val="566"/>
        </w:trPr>
        <w:tc>
          <w:tcPr>
            <w:tcW w:w="568" w:type="dxa"/>
            <w:shd w:val="pct10"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iCs/>
                <w:sz w:val="20"/>
                <w:szCs w:val="20"/>
                <w:lang w:eastAsia="pl-PL"/>
              </w:rPr>
              <w:t>Obsługa oprogramowania</w:t>
            </w:r>
            <w:r w:rsidRPr="007E1304">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E1304" w:rsidRPr="007E1304" w:rsidRDefault="007E1304" w:rsidP="008F4AB1">
            <w:pPr>
              <w:spacing w:after="0" w:line="240" w:lineRule="auto"/>
              <w:jc w:val="center"/>
              <w:rPr>
                <w:rFonts w:ascii="Times New Roman" w:eastAsia="Times New Roman" w:hAnsi="Times New Roman" w:cs="Times New Roman"/>
                <w:b/>
                <w:bCs/>
                <w:sz w:val="20"/>
                <w:szCs w:val="20"/>
                <w:lang w:eastAsia="pl-PL"/>
              </w:rPr>
            </w:pPr>
            <w:r w:rsidRPr="007E1304">
              <w:rPr>
                <w:rFonts w:ascii="Times New Roman" w:eastAsia="Times New Roman" w:hAnsi="Times New Roman" w:cs="Times New Roman"/>
                <w:b/>
                <w:bCs/>
                <w:sz w:val="20"/>
                <w:szCs w:val="20"/>
                <w:lang w:eastAsia="pl-PL"/>
              </w:rPr>
              <w:t>TAK lub NIE</w:t>
            </w: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iCs/>
                <w:sz w:val="20"/>
                <w:szCs w:val="20"/>
                <w:lang w:eastAsia="pl-PL"/>
              </w:rPr>
            </w:pPr>
            <w:r w:rsidRPr="007E1304">
              <w:rPr>
                <w:rFonts w:ascii="Times New Roman" w:eastAsia="Times New Roman" w:hAnsi="Times New Roman" w:cs="Times New Roman"/>
                <w:iCs/>
                <w:sz w:val="20"/>
                <w:szCs w:val="20"/>
                <w:lang w:eastAsia="pl-PL"/>
              </w:rPr>
              <w:t xml:space="preserve">Typ licencji: wielostanowiskowa do 10 użytkowników/stanowisk. </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iCs/>
                <w:sz w:val="20"/>
                <w:szCs w:val="20"/>
                <w:lang w:eastAsia="pl-PL"/>
              </w:rPr>
            </w:pPr>
            <w:r w:rsidRPr="007E1304">
              <w:rPr>
                <w:rFonts w:ascii="Times New Roman" w:eastAsia="Times New Roman" w:hAnsi="Times New Roman" w:cs="Times New Roman"/>
                <w:iCs/>
                <w:sz w:val="20"/>
                <w:szCs w:val="20"/>
                <w:lang w:eastAsia="pl-PL"/>
              </w:rPr>
              <w:t>36 miesięczny kontrakt serwisowy obejmujący wsparcie techniczne i aktualizacje oprogramowania.</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iCs/>
                <w:sz w:val="20"/>
                <w:szCs w:val="20"/>
                <w:lang w:eastAsia="pl-PL"/>
              </w:rPr>
            </w:pPr>
            <w:r w:rsidRPr="007E1304">
              <w:rPr>
                <w:rFonts w:ascii="Times New Roman" w:eastAsia="Times New Roman" w:hAnsi="Times New Roman" w:cs="Times New Roman"/>
                <w:iCs/>
                <w:sz w:val="20"/>
                <w:szCs w:val="20"/>
                <w:lang w:eastAsia="pl-PL"/>
              </w:rPr>
              <w:t>Dokumentacja producenta dla oprogramowania w wersji elektronicznej.</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b/>
                <w:iCs/>
                <w:sz w:val="20"/>
                <w:szCs w:val="20"/>
                <w:lang w:eastAsia="pl-PL"/>
              </w:rPr>
            </w:pPr>
            <w:r w:rsidRPr="007E1304">
              <w:rPr>
                <w:rFonts w:ascii="Times New Roman" w:eastAsia="Times New Roman" w:hAnsi="Times New Roman" w:cs="Times New Roman"/>
                <w:iCs/>
                <w:sz w:val="20"/>
                <w:szCs w:val="20"/>
                <w:lang w:eastAsia="pl-PL"/>
              </w:rPr>
              <w:t>Drukowany podręcznik użytkownika oprogramowania w języku polskim.</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7E1304">
              <w:rPr>
                <w:rFonts w:ascii="Times New Roman" w:eastAsia="Times New Roman" w:hAnsi="Times New Roman" w:cs="Times New Roman"/>
                <w:iCs/>
                <w:color w:val="000000" w:themeColor="text1"/>
                <w:sz w:val="20"/>
                <w:szCs w:val="20"/>
                <w:lang w:eastAsia="pl-PL"/>
              </w:rPr>
              <w:t>Zapewnienie bezpłatnej pomocy w instalacji oprogramowania i wsparcia technicznego online lub telefonicznie.</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r w:rsidR="007E1304" w:rsidRPr="007E1304"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E1304" w:rsidRPr="007E1304" w:rsidRDefault="007E1304" w:rsidP="008F4AB1">
            <w:pPr>
              <w:spacing w:after="0" w:line="240" w:lineRule="auto"/>
              <w:jc w:val="center"/>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7E1304" w:rsidRPr="007E1304" w:rsidRDefault="007E1304"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7E1304">
              <w:rPr>
                <w:rFonts w:ascii="Times New Roman" w:eastAsia="Times New Roman" w:hAnsi="Times New Roman" w:cs="Times New Roman"/>
                <w:iCs/>
                <w:color w:val="000000" w:themeColor="text1"/>
                <w:sz w:val="20"/>
                <w:szCs w:val="20"/>
                <w:lang w:eastAsia="pl-PL"/>
              </w:rPr>
              <w:t>Szkolenie obejmujące wszystkie funkcjonalności programu od stopnia podstawowego do zaawansowanego dla każdego użytkownika.</w:t>
            </w:r>
          </w:p>
        </w:tc>
        <w:tc>
          <w:tcPr>
            <w:tcW w:w="1276" w:type="dxa"/>
            <w:shd w:val="clear" w:color="auto" w:fill="auto"/>
            <w:vAlign w:val="center"/>
          </w:tcPr>
          <w:p w:rsidR="007E1304" w:rsidRPr="007E1304" w:rsidRDefault="007E1304" w:rsidP="008F4AB1">
            <w:pPr>
              <w:spacing w:after="0" w:line="240" w:lineRule="auto"/>
              <w:jc w:val="center"/>
              <w:rPr>
                <w:rFonts w:ascii="Times New Roman" w:eastAsia="Calibri" w:hAnsi="Times New Roman" w:cs="Times New Roman"/>
                <w:b/>
                <w:bCs/>
                <w:sz w:val="20"/>
                <w:szCs w:val="20"/>
              </w:rPr>
            </w:pPr>
            <w:r w:rsidRPr="007E1304">
              <w:rPr>
                <w:rFonts w:ascii="Times New Roman" w:eastAsia="Calibri" w:hAnsi="Times New Roman" w:cs="Times New Roman"/>
                <w:b/>
                <w:bCs/>
                <w:sz w:val="20"/>
                <w:szCs w:val="20"/>
              </w:rPr>
              <w:t>Wymagane</w:t>
            </w:r>
          </w:p>
        </w:tc>
        <w:tc>
          <w:tcPr>
            <w:tcW w:w="1843" w:type="dxa"/>
            <w:shd w:val="clear" w:color="auto" w:fill="auto"/>
          </w:tcPr>
          <w:p w:rsidR="007E1304" w:rsidRPr="007E1304" w:rsidRDefault="007E1304" w:rsidP="008F4AB1">
            <w:pPr>
              <w:spacing w:after="0" w:line="240" w:lineRule="auto"/>
              <w:rPr>
                <w:rFonts w:ascii="Times New Roman" w:eastAsia="Times New Roman" w:hAnsi="Times New Roman" w:cs="Times New Roman"/>
                <w:sz w:val="20"/>
                <w:szCs w:val="20"/>
                <w:lang w:eastAsia="pl-PL"/>
              </w:rPr>
            </w:pPr>
          </w:p>
        </w:tc>
      </w:tr>
    </w:tbl>
    <w:p w:rsidR="007E1304" w:rsidRPr="007E1304" w:rsidRDefault="007E1304" w:rsidP="007E1304">
      <w:pPr>
        <w:spacing w:after="0" w:line="240" w:lineRule="auto"/>
        <w:rPr>
          <w:rFonts w:ascii="Times New Roman" w:eastAsia="Times New Roman" w:hAnsi="Times New Roman" w:cs="Times New Roman"/>
          <w:i/>
          <w:iCs/>
          <w:sz w:val="20"/>
          <w:szCs w:val="20"/>
          <w:lang w:eastAsia="pl-PL"/>
        </w:rPr>
      </w:pPr>
    </w:p>
    <w:p w:rsidR="00DC65DA" w:rsidRPr="0054563C" w:rsidRDefault="00DC65DA" w:rsidP="00DC65D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netto: …………………………</w:t>
      </w:r>
    </w:p>
    <w:p w:rsidR="00DC65DA" w:rsidRPr="0054563C" w:rsidRDefault="00DC65DA" w:rsidP="00DC65D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Stawka VAT …………..% i wartość VAT:……………………….</w:t>
      </w:r>
    </w:p>
    <w:p w:rsidR="00DC65DA" w:rsidRPr="0054563C" w:rsidRDefault="00DC65DA" w:rsidP="00DC65D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brutto: …………………………</w:t>
      </w:r>
    </w:p>
    <w:p w:rsidR="00DC65DA" w:rsidRPr="0054563C" w:rsidRDefault="00DC65DA" w:rsidP="00DC65D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Termin dostawy i warunki wykonania zamówienia: …………………………..</w:t>
      </w:r>
    </w:p>
    <w:p w:rsidR="00DC65DA" w:rsidRDefault="00DC65DA" w:rsidP="00DC65D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Warunki płatności: ……………………………………………………..</w:t>
      </w:r>
    </w:p>
    <w:p w:rsidR="00DC65DA" w:rsidRPr="007E1304" w:rsidRDefault="00DC65DA" w:rsidP="007E1304">
      <w:pPr>
        <w:spacing w:after="0" w:line="240" w:lineRule="auto"/>
        <w:jc w:val="both"/>
        <w:rPr>
          <w:rFonts w:ascii="Times New Roman" w:eastAsia="Times New Roman" w:hAnsi="Times New Roman" w:cs="Times New Roman"/>
          <w:sz w:val="20"/>
          <w:szCs w:val="20"/>
          <w:lang w:eastAsia="pl-PL"/>
        </w:rPr>
      </w:pPr>
    </w:p>
    <w:p w:rsidR="007E1304" w:rsidRPr="007E1304" w:rsidRDefault="007E1304" w:rsidP="007E1304">
      <w:pPr>
        <w:spacing w:after="0" w:line="240" w:lineRule="auto"/>
        <w:jc w:val="both"/>
        <w:rPr>
          <w:rFonts w:ascii="Times New Roman" w:eastAsia="Times New Roman" w:hAnsi="Times New Roman" w:cs="Times New Roman"/>
          <w:sz w:val="20"/>
          <w:szCs w:val="20"/>
          <w:lang w:eastAsia="pl-PL"/>
        </w:rPr>
      </w:pPr>
    </w:p>
    <w:p w:rsidR="007E1304" w:rsidRPr="007E1304" w:rsidRDefault="007E1304" w:rsidP="007E1304">
      <w:pPr>
        <w:spacing w:after="0" w:line="240" w:lineRule="auto"/>
        <w:jc w:val="both"/>
        <w:rPr>
          <w:rFonts w:ascii="Times New Roman" w:eastAsia="Times New Roman" w:hAnsi="Times New Roman" w:cs="Times New Roman"/>
          <w:sz w:val="20"/>
          <w:szCs w:val="20"/>
          <w:lang w:eastAsia="pl-PL"/>
        </w:rPr>
      </w:pPr>
      <w:r w:rsidRPr="007E1304">
        <w:rPr>
          <w:rFonts w:ascii="Times New Roman" w:eastAsia="Times New Roman" w:hAnsi="Times New Roman" w:cs="Times New Roman"/>
          <w:sz w:val="20"/>
          <w:szCs w:val="20"/>
          <w:lang w:eastAsia="pl-PL"/>
        </w:rPr>
        <w:t>.............................................................</w:t>
      </w:r>
      <w:r w:rsidRPr="007E1304">
        <w:rPr>
          <w:rFonts w:ascii="Times New Roman" w:eastAsia="Times New Roman" w:hAnsi="Times New Roman" w:cs="Times New Roman"/>
          <w:sz w:val="20"/>
          <w:szCs w:val="20"/>
          <w:lang w:eastAsia="pl-PL"/>
        </w:rPr>
        <w:tab/>
      </w:r>
      <w:r w:rsidRPr="007E1304">
        <w:rPr>
          <w:rFonts w:ascii="Times New Roman" w:eastAsia="Times New Roman" w:hAnsi="Times New Roman" w:cs="Times New Roman"/>
          <w:sz w:val="20"/>
          <w:szCs w:val="20"/>
          <w:lang w:eastAsia="pl-PL"/>
        </w:rPr>
        <w:tab/>
      </w:r>
      <w:r w:rsidRPr="007E1304">
        <w:rPr>
          <w:rFonts w:ascii="Times New Roman" w:eastAsia="Times New Roman" w:hAnsi="Times New Roman" w:cs="Times New Roman"/>
          <w:sz w:val="20"/>
          <w:szCs w:val="20"/>
          <w:lang w:eastAsia="pl-PL"/>
        </w:rPr>
        <w:tab/>
      </w:r>
      <w:r w:rsidRPr="007E1304">
        <w:rPr>
          <w:rFonts w:ascii="Times New Roman" w:eastAsia="Times New Roman" w:hAnsi="Times New Roman" w:cs="Times New Roman"/>
          <w:sz w:val="20"/>
          <w:szCs w:val="20"/>
          <w:lang w:eastAsia="pl-PL"/>
        </w:rPr>
        <w:tab/>
        <w:t>.........................................................</w:t>
      </w:r>
    </w:p>
    <w:p w:rsidR="009A09BB" w:rsidRDefault="007E1304" w:rsidP="00DC65DA">
      <w:pPr>
        <w:spacing w:after="0" w:line="240" w:lineRule="auto"/>
        <w:ind w:firstLine="708"/>
        <w:jc w:val="both"/>
        <w:rPr>
          <w:rFonts w:ascii="Times New Roman" w:eastAsia="Times New Roman" w:hAnsi="Times New Roman" w:cs="Times New Roman"/>
          <w:i/>
          <w:iCs/>
          <w:sz w:val="20"/>
          <w:szCs w:val="20"/>
          <w:lang w:eastAsia="pl-PL"/>
        </w:rPr>
      </w:pPr>
      <w:r w:rsidRPr="007E1304">
        <w:rPr>
          <w:rFonts w:ascii="Times New Roman" w:eastAsia="Times New Roman" w:hAnsi="Times New Roman" w:cs="Times New Roman"/>
          <w:i/>
          <w:iCs/>
          <w:sz w:val="20"/>
          <w:szCs w:val="20"/>
          <w:lang w:eastAsia="pl-PL"/>
        </w:rPr>
        <w:t>(miejscowość data)</w:t>
      </w:r>
      <w:r w:rsidRPr="007E1304">
        <w:rPr>
          <w:rFonts w:ascii="Times New Roman" w:eastAsia="Times New Roman" w:hAnsi="Times New Roman" w:cs="Times New Roman"/>
          <w:i/>
          <w:iCs/>
          <w:sz w:val="20"/>
          <w:szCs w:val="20"/>
          <w:lang w:eastAsia="pl-PL"/>
        </w:rPr>
        <w:tab/>
      </w:r>
      <w:r w:rsidRPr="007E1304">
        <w:rPr>
          <w:rFonts w:ascii="Times New Roman" w:eastAsia="Times New Roman" w:hAnsi="Times New Roman" w:cs="Times New Roman"/>
          <w:i/>
          <w:iCs/>
          <w:sz w:val="20"/>
          <w:szCs w:val="20"/>
          <w:lang w:eastAsia="pl-PL"/>
        </w:rPr>
        <w:tab/>
      </w:r>
      <w:r w:rsidRPr="007E1304">
        <w:rPr>
          <w:rFonts w:ascii="Times New Roman" w:eastAsia="Times New Roman" w:hAnsi="Times New Roman" w:cs="Times New Roman"/>
          <w:i/>
          <w:iCs/>
          <w:sz w:val="20"/>
          <w:szCs w:val="20"/>
          <w:lang w:eastAsia="pl-PL"/>
        </w:rPr>
        <w:tab/>
      </w:r>
      <w:r w:rsidRPr="007E1304">
        <w:rPr>
          <w:rFonts w:ascii="Times New Roman" w:eastAsia="Times New Roman" w:hAnsi="Times New Roman" w:cs="Times New Roman"/>
          <w:i/>
          <w:iCs/>
          <w:sz w:val="20"/>
          <w:szCs w:val="20"/>
          <w:lang w:eastAsia="pl-PL"/>
        </w:rPr>
        <w:tab/>
      </w:r>
      <w:r w:rsidRPr="007E1304">
        <w:rPr>
          <w:rFonts w:ascii="Times New Roman" w:eastAsia="Times New Roman" w:hAnsi="Times New Roman" w:cs="Times New Roman"/>
          <w:i/>
          <w:iCs/>
          <w:sz w:val="20"/>
          <w:szCs w:val="20"/>
          <w:lang w:eastAsia="pl-PL"/>
        </w:rPr>
        <w:tab/>
        <w:t xml:space="preserve"> (podpis osoby uprawnionej)</w:t>
      </w:r>
    </w:p>
    <w:p w:rsidR="00DC65DA" w:rsidRPr="00DC65DA" w:rsidRDefault="00DC65DA" w:rsidP="00DC65DA">
      <w:pPr>
        <w:spacing w:after="0" w:line="240" w:lineRule="auto"/>
        <w:ind w:firstLine="708"/>
        <w:jc w:val="both"/>
        <w:rPr>
          <w:rFonts w:ascii="Times New Roman" w:eastAsia="Times New Roman" w:hAnsi="Times New Roman" w:cs="Times New Roman"/>
          <w:i/>
          <w:iCs/>
          <w:sz w:val="20"/>
          <w:szCs w:val="20"/>
          <w:lang w:eastAsia="pl-PL"/>
        </w:rPr>
      </w:pPr>
    </w:p>
    <w:p w:rsidR="009A09BB" w:rsidRDefault="009A09BB" w:rsidP="00151E99">
      <w:pPr>
        <w:rPr>
          <w:rFonts w:ascii="Times New Roman" w:hAnsi="Times New Roman" w:cs="Times New Roman"/>
        </w:rPr>
      </w:pPr>
    </w:p>
    <w:p w:rsidR="009A09BB" w:rsidRPr="009A09BB" w:rsidRDefault="009A09BB" w:rsidP="009A09BB">
      <w:pPr>
        <w:jc w:val="right"/>
        <w:rPr>
          <w:rFonts w:ascii="Times New Roman" w:hAnsi="Times New Roman" w:cs="Times New Roman"/>
          <w:b/>
        </w:rPr>
      </w:pPr>
      <w:r w:rsidRPr="009A09BB">
        <w:rPr>
          <w:rFonts w:ascii="Times New Roman" w:hAnsi="Times New Roman" w:cs="Times New Roman"/>
          <w:b/>
        </w:rPr>
        <w:lastRenderedPageBreak/>
        <w:t>Załącznik nr 3</w:t>
      </w:r>
    </w:p>
    <w:p w:rsidR="009A09BB" w:rsidRPr="009A09BB" w:rsidRDefault="009A09BB" w:rsidP="009A09BB">
      <w:pPr>
        <w:spacing w:after="0" w:line="240" w:lineRule="auto"/>
        <w:jc w:val="center"/>
        <w:rPr>
          <w:rFonts w:ascii="Times New Roman" w:eastAsia="Times New Roman" w:hAnsi="Times New Roman" w:cs="Times New Roman"/>
          <w:b/>
          <w:bCs/>
          <w:i/>
          <w:sz w:val="20"/>
          <w:szCs w:val="20"/>
          <w:lang w:eastAsia="pl-PL"/>
        </w:rPr>
      </w:pPr>
      <w:r w:rsidRPr="009A09BB">
        <w:rPr>
          <w:rFonts w:ascii="Times New Roman" w:eastAsia="Times New Roman" w:hAnsi="Times New Roman" w:cs="Times New Roman"/>
          <w:b/>
          <w:bCs/>
          <w:sz w:val="20"/>
          <w:szCs w:val="20"/>
          <w:lang w:eastAsia="pl-PL"/>
        </w:rPr>
        <w:t>FORMULARZ WYMAGANYCH WARUNKÓW TECHNICZNYCH</w:t>
      </w:r>
    </w:p>
    <w:p w:rsidR="009A09BB" w:rsidRPr="009A09BB" w:rsidRDefault="009A09BB" w:rsidP="009A09BB">
      <w:pPr>
        <w:spacing w:after="0" w:line="240" w:lineRule="auto"/>
        <w:ind w:left="-284" w:right="284"/>
        <w:jc w:val="both"/>
        <w:rPr>
          <w:rFonts w:ascii="Times New Roman" w:eastAsia="Times New Roman" w:hAnsi="Times New Roman" w:cs="Times New Roman"/>
          <w:bCs/>
          <w:sz w:val="20"/>
          <w:szCs w:val="20"/>
          <w:lang w:eastAsia="pl-PL"/>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217"/>
      </w:tblGrid>
      <w:tr w:rsidR="009A09BB" w:rsidRPr="009A09BB" w:rsidTr="008F4AB1">
        <w:trPr>
          <w:trHeight w:val="262"/>
        </w:trPr>
        <w:tc>
          <w:tcPr>
            <w:tcW w:w="5000" w:type="pct"/>
            <w:shd w:val="clear" w:color="auto" w:fill="E0E0E0"/>
            <w:vAlign w:val="center"/>
          </w:tcPr>
          <w:p w:rsidR="009A09BB" w:rsidRPr="009A09BB" w:rsidRDefault="009A09BB" w:rsidP="008F4AB1">
            <w:pPr>
              <w:spacing w:after="0" w:line="240" w:lineRule="auto"/>
              <w:rPr>
                <w:rFonts w:ascii="Times New Roman" w:eastAsia="Times New Roman" w:hAnsi="Times New Roman" w:cs="Times New Roman"/>
                <w:b/>
                <w:iCs/>
                <w:sz w:val="20"/>
                <w:szCs w:val="20"/>
                <w:lang w:eastAsia="pl-PL"/>
              </w:rPr>
            </w:pPr>
            <w:r w:rsidRPr="009A09BB">
              <w:rPr>
                <w:rFonts w:ascii="Times New Roman" w:eastAsia="Times New Roman" w:hAnsi="Times New Roman" w:cs="Times New Roman"/>
                <w:bCs/>
                <w:sz w:val="20"/>
                <w:szCs w:val="20"/>
                <w:lang w:eastAsia="pl-PL"/>
              </w:rPr>
              <w:t>Niniejszym oferujemy dostawę programów spełniających poniższe wymagania techniczne:</w:t>
            </w:r>
            <w:r w:rsidRPr="009A09BB">
              <w:rPr>
                <w:rFonts w:ascii="Times New Roman" w:eastAsia="Times New Roman" w:hAnsi="Times New Roman" w:cs="Times New Roman"/>
                <w:b/>
                <w:iCs/>
                <w:sz w:val="20"/>
                <w:szCs w:val="20"/>
                <w:lang w:eastAsia="pl-PL"/>
              </w:rPr>
              <w:t xml:space="preserve"> </w:t>
            </w:r>
          </w:p>
          <w:p w:rsidR="009A09BB" w:rsidRPr="009A09BB" w:rsidRDefault="009A09BB" w:rsidP="008F4AB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iCs/>
                <w:sz w:val="20"/>
                <w:szCs w:val="20"/>
                <w:lang w:eastAsia="pl-PL"/>
              </w:rPr>
              <w:t>Profesjonalne</w:t>
            </w:r>
            <w:r w:rsidRPr="009A09BB">
              <w:rPr>
                <w:rFonts w:ascii="Times New Roman" w:eastAsia="Times New Roman" w:hAnsi="Times New Roman" w:cs="Times New Roman"/>
                <w:b/>
                <w:iCs/>
                <w:sz w:val="20"/>
                <w:szCs w:val="20"/>
                <w:lang w:eastAsia="pl-PL"/>
              </w:rPr>
              <w:t xml:space="preserve">, komercyjne oprogramowanie do numerycznego modelowania geotechnicznych i </w:t>
            </w:r>
            <w:proofErr w:type="spellStart"/>
            <w:r w:rsidRPr="009A09BB">
              <w:rPr>
                <w:rFonts w:ascii="Times New Roman" w:eastAsia="Times New Roman" w:hAnsi="Times New Roman" w:cs="Times New Roman"/>
                <w:b/>
                <w:iCs/>
                <w:sz w:val="20"/>
                <w:szCs w:val="20"/>
                <w:lang w:eastAsia="pl-PL"/>
              </w:rPr>
              <w:t>geomechanicznych</w:t>
            </w:r>
            <w:proofErr w:type="spellEnd"/>
            <w:r w:rsidRPr="009A09BB">
              <w:rPr>
                <w:rFonts w:ascii="Times New Roman" w:eastAsia="Times New Roman" w:hAnsi="Times New Roman" w:cs="Times New Roman"/>
                <w:b/>
                <w:iCs/>
                <w:sz w:val="20"/>
                <w:szCs w:val="20"/>
                <w:lang w:eastAsia="pl-PL"/>
              </w:rPr>
              <w:t xml:space="preserve"> analiz gleb, skał, wód gruntowych, konstrukcji </w:t>
            </w:r>
            <w:r>
              <w:rPr>
                <w:rFonts w:ascii="Times New Roman" w:eastAsia="Times New Roman" w:hAnsi="Times New Roman" w:cs="Times New Roman"/>
                <w:b/>
                <w:iCs/>
                <w:sz w:val="20"/>
                <w:szCs w:val="20"/>
                <w:lang w:eastAsia="pl-PL"/>
              </w:rPr>
              <w:br/>
            </w:r>
            <w:r w:rsidRPr="009A09BB">
              <w:rPr>
                <w:rFonts w:ascii="Times New Roman" w:eastAsia="Times New Roman" w:hAnsi="Times New Roman" w:cs="Times New Roman"/>
                <w:b/>
                <w:iCs/>
                <w:sz w:val="20"/>
                <w:szCs w:val="20"/>
                <w:lang w:eastAsia="pl-PL"/>
              </w:rPr>
              <w:t>i podłoża geologicznego z uwzględnieniem projektowania dla celów inżynierii, badania i testowania, a także umożliwiające analizę odwrotną uszkodzeń.</w:t>
            </w:r>
          </w:p>
        </w:tc>
      </w:tr>
      <w:tr w:rsidR="009A09BB" w:rsidRPr="009A09BB" w:rsidTr="008F4AB1">
        <w:trPr>
          <w:trHeight w:val="326"/>
        </w:trPr>
        <w:tc>
          <w:tcPr>
            <w:tcW w:w="5000" w:type="pct"/>
            <w:shd w:val="clear" w:color="auto" w:fill="E0E0E0"/>
            <w:vAlign w:val="center"/>
          </w:tcPr>
          <w:p w:rsidR="009A09BB" w:rsidRDefault="009A09BB" w:rsidP="009A09BB">
            <w:pPr>
              <w:spacing w:after="0" w:line="240" w:lineRule="auto"/>
              <w:rPr>
                <w:rFonts w:ascii="Times New Roman" w:eastAsia="Times New Roman" w:hAnsi="Times New Roman" w:cs="Times New Roman"/>
                <w:bCs/>
                <w:sz w:val="20"/>
                <w:szCs w:val="20"/>
                <w:lang w:eastAsia="pl-PL"/>
              </w:rPr>
            </w:pPr>
          </w:p>
          <w:p w:rsidR="009A09BB" w:rsidRPr="006316CA" w:rsidRDefault="009A09BB" w:rsidP="009A09BB">
            <w:pPr>
              <w:spacing w:after="0" w:line="240" w:lineRule="auto"/>
              <w:rPr>
                <w:rFonts w:ascii="Times New Roman" w:eastAsia="Times New Roman" w:hAnsi="Times New Roman" w:cs="Times New Roman"/>
                <w:bCs/>
                <w:sz w:val="20"/>
                <w:szCs w:val="20"/>
                <w:lang w:eastAsia="pl-PL"/>
              </w:rPr>
            </w:pPr>
            <w:r w:rsidRPr="006316CA">
              <w:rPr>
                <w:rFonts w:ascii="Times New Roman" w:eastAsia="Times New Roman" w:hAnsi="Times New Roman" w:cs="Times New Roman"/>
                <w:bCs/>
                <w:sz w:val="20"/>
                <w:szCs w:val="20"/>
                <w:lang w:eastAsia="pl-PL"/>
              </w:rPr>
              <w:t>Oferowane programy komputerowe: ………………………………….………</w:t>
            </w:r>
            <w:r>
              <w:rPr>
                <w:rFonts w:ascii="Times New Roman" w:eastAsia="Times New Roman" w:hAnsi="Times New Roman" w:cs="Times New Roman"/>
                <w:bCs/>
                <w:sz w:val="20"/>
                <w:szCs w:val="20"/>
                <w:lang w:eastAsia="pl-PL"/>
              </w:rPr>
              <w:t>………………………</w:t>
            </w:r>
            <w:r w:rsidRPr="006316CA">
              <w:rPr>
                <w:rFonts w:ascii="Times New Roman" w:eastAsia="Times New Roman" w:hAnsi="Times New Roman" w:cs="Times New Roman"/>
                <w:bCs/>
                <w:sz w:val="20"/>
                <w:szCs w:val="20"/>
                <w:lang w:eastAsia="pl-PL"/>
              </w:rPr>
              <w:t>……………………..</w:t>
            </w:r>
          </w:p>
          <w:p w:rsidR="009A09BB" w:rsidRPr="009A09BB" w:rsidRDefault="009A09BB" w:rsidP="009A09BB">
            <w:pPr>
              <w:spacing w:after="0" w:line="240" w:lineRule="auto"/>
              <w:rPr>
                <w:rFonts w:ascii="Times New Roman" w:eastAsia="Times New Roman" w:hAnsi="Times New Roman" w:cs="Times New Roman"/>
                <w:bCs/>
                <w:sz w:val="20"/>
                <w:szCs w:val="20"/>
                <w:lang w:eastAsia="pl-PL"/>
              </w:rPr>
            </w:pPr>
            <w:r w:rsidRPr="006316CA">
              <w:rPr>
                <w:rFonts w:ascii="Times New Roman" w:hAnsi="Times New Roman" w:cs="Times New Roman"/>
                <w:sz w:val="20"/>
                <w:szCs w:val="20"/>
              </w:rPr>
              <w:t xml:space="preserve">                   </w:t>
            </w:r>
            <w:r>
              <w:rPr>
                <w:rFonts w:ascii="Times New Roman" w:hAnsi="Times New Roman" w:cs="Times New Roman"/>
                <w:sz w:val="20"/>
                <w:szCs w:val="20"/>
              </w:rPr>
              <w:t xml:space="preserve">                              /p</w:t>
            </w:r>
            <w:r w:rsidRPr="006316CA">
              <w:rPr>
                <w:rFonts w:ascii="Times New Roman" w:hAnsi="Times New Roman" w:cs="Times New Roman"/>
                <w:sz w:val="20"/>
                <w:szCs w:val="20"/>
              </w:rPr>
              <w:t>ełna nazwa zaoferowanego oprogramowania, nazwa producenta, wersja i typ licencji</w:t>
            </w:r>
            <w:r>
              <w:rPr>
                <w:rFonts w:ascii="Times New Roman" w:hAnsi="Times New Roman" w:cs="Times New Roman"/>
                <w:sz w:val="20"/>
                <w:szCs w:val="20"/>
              </w:rPr>
              <w:t>/</w:t>
            </w:r>
          </w:p>
        </w:tc>
      </w:tr>
    </w:tbl>
    <w:p w:rsidR="009A09BB" w:rsidRPr="009A09BB" w:rsidRDefault="009A09BB" w:rsidP="009A09BB">
      <w:pPr>
        <w:spacing w:after="0" w:line="240" w:lineRule="auto"/>
        <w:rPr>
          <w:rFonts w:ascii="Times New Roman" w:eastAsia="Times New Roman" w:hAnsi="Times New Roman" w:cs="Times New Roman"/>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9A09BB" w:rsidRPr="009A09BB" w:rsidTr="008F4AB1">
        <w:trPr>
          <w:trHeight w:val="566"/>
        </w:trPr>
        <w:tc>
          <w:tcPr>
            <w:tcW w:w="568" w:type="dxa"/>
            <w:shd w:val="pct10"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b/>
                <w:bCs/>
                <w:sz w:val="20"/>
                <w:szCs w:val="20"/>
                <w:lang w:eastAsia="pl-PL"/>
              </w:rPr>
            </w:pPr>
            <w:r w:rsidRPr="009A09BB">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b/>
                <w:bCs/>
                <w:sz w:val="20"/>
                <w:szCs w:val="20"/>
                <w:lang w:eastAsia="pl-PL"/>
              </w:rPr>
            </w:pPr>
            <w:r w:rsidRPr="009A09BB">
              <w:rPr>
                <w:rFonts w:ascii="Times New Roman" w:eastAsia="Times New Roman" w:hAnsi="Times New Roman" w:cs="Times New Roman"/>
                <w:b/>
                <w:iCs/>
                <w:sz w:val="20"/>
                <w:szCs w:val="20"/>
                <w:lang w:eastAsia="pl-PL"/>
              </w:rPr>
              <w:t>Pakiet składający się z oprogramowania o następujących f</w:t>
            </w:r>
            <w:r w:rsidRPr="009A09BB">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b/>
                <w:bCs/>
                <w:sz w:val="20"/>
                <w:szCs w:val="20"/>
                <w:lang w:eastAsia="pl-PL"/>
              </w:rPr>
            </w:pPr>
            <w:r w:rsidRPr="009A09BB">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b/>
                <w:bCs/>
                <w:sz w:val="20"/>
                <w:szCs w:val="20"/>
                <w:lang w:eastAsia="pl-PL"/>
              </w:rPr>
            </w:pPr>
            <w:r w:rsidRPr="009A09BB">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9A09BB" w:rsidRPr="009A09BB" w:rsidRDefault="009A09BB" w:rsidP="008F4AB1">
            <w:pPr>
              <w:spacing w:after="0" w:line="240" w:lineRule="auto"/>
              <w:jc w:val="center"/>
              <w:rPr>
                <w:rFonts w:ascii="Times New Roman" w:eastAsia="Times New Roman" w:hAnsi="Times New Roman" w:cs="Times New Roman"/>
                <w:b/>
                <w:bCs/>
                <w:sz w:val="20"/>
                <w:szCs w:val="20"/>
                <w:lang w:eastAsia="pl-PL"/>
              </w:rPr>
            </w:pPr>
            <w:r w:rsidRPr="009A09BB">
              <w:rPr>
                <w:rFonts w:ascii="Times New Roman" w:eastAsia="Times New Roman" w:hAnsi="Times New Roman" w:cs="Times New Roman"/>
                <w:b/>
                <w:bCs/>
                <w:sz w:val="20"/>
                <w:szCs w:val="20"/>
                <w:lang w:eastAsia="pl-PL"/>
              </w:rPr>
              <w:t>TAK lub NIE</w:t>
            </w:r>
          </w:p>
        </w:tc>
      </w:tr>
      <w:tr w:rsidR="009A09BB" w:rsidRPr="009A09BB" w:rsidTr="008F4AB1">
        <w:tc>
          <w:tcPr>
            <w:tcW w:w="568" w:type="dxa"/>
            <w:tcBorders>
              <w:bottom w:val="single" w:sz="4" w:space="0" w:color="auto"/>
            </w:tcBorders>
            <w:shd w:val="pct10" w:color="auto" w:fill="auto"/>
            <w:vAlign w:val="center"/>
          </w:tcPr>
          <w:p w:rsidR="009A09BB" w:rsidRPr="009A09BB" w:rsidRDefault="009A09BB" w:rsidP="008F4AB1">
            <w:pPr>
              <w:spacing w:after="0"/>
              <w:jc w:val="center"/>
              <w:rPr>
                <w:rFonts w:ascii="Times New Roman" w:eastAsia="Times New Roman" w:hAnsi="Times New Roman" w:cs="Times New Roman"/>
                <w:b/>
                <w:bCs/>
                <w:sz w:val="20"/>
                <w:szCs w:val="20"/>
              </w:rPr>
            </w:pPr>
            <w:r w:rsidRPr="009A09BB">
              <w:rPr>
                <w:rFonts w:ascii="Times New Roman" w:eastAsia="Times New Roman" w:hAnsi="Times New Roman" w:cs="Times New Roman"/>
                <w:b/>
                <w:bCs/>
                <w:sz w:val="20"/>
                <w:szCs w:val="20"/>
              </w:rPr>
              <w:t>1</w:t>
            </w:r>
          </w:p>
        </w:tc>
        <w:tc>
          <w:tcPr>
            <w:tcW w:w="10313" w:type="dxa"/>
            <w:shd w:val="pct10"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b/>
                <w:bCs/>
                <w:sz w:val="20"/>
                <w:szCs w:val="20"/>
                <w:lang w:eastAsia="pl-PL"/>
              </w:rPr>
            </w:pPr>
            <w:r w:rsidRPr="009A09BB">
              <w:rPr>
                <w:rFonts w:ascii="Times New Roman" w:eastAsia="Times New Roman" w:hAnsi="Times New Roman" w:cs="Times New Roman"/>
                <w:b/>
                <w:bCs/>
                <w:sz w:val="20"/>
                <w:szCs w:val="20"/>
                <w:lang w:eastAsia="pl-PL"/>
              </w:rPr>
              <w:t>2</w:t>
            </w:r>
          </w:p>
        </w:tc>
        <w:tc>
          <w:tcPr>
            <w:tcW w:w="1276" w:type="dxa"/>
            <w:shd w:val="pct10" w:color="auto" w:fill="auto"/>
            <w:vAlign w:val="center"/>
          </w:tcPr>
          <w:p w:rsidR="009A09BB" w:rsidRPr="009A09BB" w:rsidRDefault="009A09BB" w:rsidP="008F4AB1">
            <w:pPr>
              <w:keepNext/>
              <w:spacing w:after="0" w:line="240" w:lineRule="auto"/>
              <w:jc w:val="center"/>
              <w:outlineLvl w:val="1"/>
              <w:rPr>
                <w:rFonts w:ascii="Times New Roman" w:eastAsia="Times New Roman" w:hAnsi="Times New Roman" w:cs="Times New Roman"/>
                <w:b/>
                <w:bCs/>
                <w:sz w:val="20"/>
                <w:szCs w:val="20"/>
                <w:lang w:eastAsia="pl-PL"/>
              </w:rPr>
            </w:pPr>
            <w:r w:rsidRPr="009A09BB">
              <w:rPr>
                <w:rFonts w:ascii="Times New Roman" w:eastAsia="Times New Roman" w:hAnsi="Times New Roman" w:cs="Times New Roman"/>
                <w:b/>
                <w:bCs/>
                <w:sz w:val="20"/>
                <w:szCs w:val="20"/>
                <w:lang w:eastAsia="pl-PL"/>
              </w:rPr>
              <w:t>3</w:t>
            </w:r>
          </w:p>
        </w:tc>
        <w:tc>
          <w:tcPr>
            <w:tcW w:w="1843" w:type="dxa"/>
            <w:shd w:val="pct10"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b/>
                <w:bCs/>
                <w:sz w:val="20"/>
                <w:szCs w:val="20"/>
                <w:lang w:eastAsia="pl-PL"/>
              </w:rPr>
            </w:pPr>
            <w:r w:rsidRPr="009A09BB">
              <w:rPr>
                <w:rFonts w:ascii="Times New Roman" w:eastAsia="Times New Roman" w:hAnsi="Times New Roman" w:cs="Times New Roman"/>
                <w:b/>
                <w:bCs/>
                <w:sz w:val="20"/>
                <w:szCs w:val="20"/>
                <w:lang w:eastAsia="pl-PL"/>
              </w:rPr>
              <w:t>4</w:t>
            </w: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9A09BB" w:rsidRPr="009A09BB" w:rsidRDefault="009A09BB" w:rsidP="008F4AB1">
            <w:pPr>
              <w:spacing w:after="0" w:line="240" w:lineRule="auto"/>
              <w:jc w:val="both"/>
              <w:rPr>
                <w:rFonts w:ascii="Times New Roman" w:eastAsia="Times New Roman" w:hAnsi="Times New Roman" w:cs="Times New Roman"/>
                <w:b/>
                <w:iCs/>
                <w:sz w:val="20"/>
                <w:szCs w:val="20"/>
                <w:lang w:val="en-US" w:eastAsia="pl-PL"/>
              </w:rPr>
            </w:pPr>
            <w:r w:rsidRPr="009A09BB">
              <w:rPr>
                <w:rFonts w:ascii="Times New Roman" w:eastAsia="Times New Roman" w:hAnsi="Times New Roman" w:cs="Times New Roman"/>
                <w:b/>
                <w:iCs/>
                <w:sz w:val="20"/>
                <w:szCs w:val="20"/>
                <w:lang w:eastAsia="pl-PL"/>
              </w:rPr>
              <w:t xml:space="preserve">Program musi posiadać wbudowane modele konstytutywne materiałów w postaci co najmniej: 1 modelu „zerowy”, 3 modeli elastyczności i 10-12 modeli plastyczności. </w:t>
            </w:r>
            <w:proofErr w:type="spellStart"/>
            <w:r w:rsidRPr="009A09BB">
              <w:rPr>
                <w:rFonts w:ascii="Times New Roman" w:eastAsia="Times New Roman" w:hAnsi="Times New Roman" w:cs="Times New Roman"/>
                <w:iCs/>
                <w:sz w:val="20"/>
                <w:szCs w:val="20"/>
                <w:lang w:val="en-US" w:eastAsia="pl-PL"/>
              </w:rPr>
              <w:t>Wymagane</w:t>
            </w:r>
            <w:proofErr w:type="spellEnd"/>
            <w:r w:rsidRPr="009A09BB">
              <w:rPr>
                <w:rFonts w:ascii="Times New Roman" w:eastAsia="Times New Roman" w:hAnsi="Times New Roman" w:cs="Times New Roman"/>
                <w:iCs/>
                <w:sz w:val="20"/>
                <w:szCs w:val="20"/>
                <w:lang w:val="en-US" w:eastAsia="pl-PL"/>
              </w:rPr>
              <w:t xml:space="preserve"> </w:t>
            </w:r>
            <w:proofErr w:type="spellStart"/>
            <w:r w:rsidRPr="009A09BB">
              <w:rPr>
                <w:rFonts w:ascii="Times New Roman" w:eastAsia="Times New Roman" w:hAnsi="Times New Roman" w:cs="Times New Roman"/>
                <w:iCs/>
                <w:sz w:val="20"/>
                <w:szCs w:val="20"/>
                <w:lang w:val="en-US" w:eastAsia="pl-PL"/>
              </w:rPr>
              <w:t>typy</w:t>
            </w:r>
            <w:proofErr w:type="spellEnd"/>
            <w:r w:rsidRPr="009A09BB">
              <w:rPr>
                <w:rFonts w:ascii="Times New Roman" w:eastAsia="Times New Roman" w:hAnsi="Times New Roman" w:cs="Times New Roman"/>
                <w:iCs/>
                <w:sz w:val="20"/>
                <w:szCs w:val="20"/>
                <w:lang w:val="en-US" w:eastAsia="pl-PL"/>
              </w:rPr>
              <w:t>: Plastic Hardening (PH), Swell, Mohr-Coulomb-Tension (MOHRT), Ubiquitous-Anisotropic (CANISO), Cap-Yield (CYSOIL), Power-Mohr-Ubiquitous Creep (CUPOW).</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9A09BB" w:rsidRPr="009A09BB" w:rsidRDefault="009A09BB" w:rsidP="008F4AB1">
            <w:pPr>
              <w:pStyle w:val="Akapitzlist"/>
              <w:spacing w:after="0" w:line="240" w:lineRule="auto"/>
              <w:ind w:left="0"/>
              <w:jc w:val="both"/>
              <w:rPr>
                <w:rFonts w:ascii="Times New Roman" w:eastAsia="Times New Roman" w:hAnsi="Times New Roman" w:cs="Times New Roman"/>
                <w:b/>
                <w:iCs/>
                <w:sz w:val="20"/>
                <w:szCs w:val="20"/>
                <w:lang w:eastAsia="pl-PL"/>
              </w:rPr>
            </w:pPr>
            <w:r w:rsidRPr="009A09BB">
              <w:rPr>
                <w:rFonts w:ascii="Times New Roman" w:eastAsia="Times New Roman" w:hAnsi="Times New Roman" w:cs="Times New Roman"/>
                <w:b/>
                <w:iCs/>
                <w:sz w:val="20"/>
                <w:szCs w:val="20"/>
                <w:lang w:eastAsia="pl-PL"/>
              </w:rPr>
              <w:t xml:space="preserve">Możliwość prowadzenia analizy przepływu wód gruntowych. </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9A09BB" w:rsidRPr="009A09BB" w:rsidRDefault="009A09BB" w:rsidP="008F4AB1">
            <w:pPr>
              <w:spacing w:after="0" w:line="240" w:lineRule="auto"/>
              <w:ind w:left="-1"/>
              <w:jc w:val="both"/>
              <w:rPr>
                <w:rFonts w:ascii="Times New Roman" w:eastAsia="Times New Roman" w:hAnsi="Times New Roman" w:cs="Times New Roman"/>
                <w:b/>
                <w:iCs/>
                <w:sz w:val="20"/>
                <w:szCs w:val="20"/>
                <w:lang w:eastAsia="pl-PL"/>
              </w:rPr>
            </w:pPr>
            <w:r w:rsidRPr="009A09BB">
              <w:rPr>
                <w:rFonts w:ascii="Times New Roman" w:eastAsia="Times New Roman" w:hAnsi="Times New Roman" w:cs="Times New Roman"/>
                <w:b/>
                <w:iCs/>
                <w:sz w:val="20"/>
                <w:szCs w:val="20"/>
                <w:lang w:eastAsia="pl-PL"/>
              </w:rPr>
              <w:t>Wbudowane narzędzia do szybkiego generowania modelu oraz współdziałania ze środowiskami typu CAD.</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9A09BB" w:rsidRPr="009A09BB" w:rsidRDefault="009A09BB" w:rsidP="008F4AB1">
            <w:pPr>
              <w:spacing w:after="0" w:line="240" w:lineRule="auto"/>
              <w:ind w:left="-1"/>
              <w:jc w:val="both"/>
              <w:rPr>
                <w:rFonts w:ascii="Times New Roman" w:eastAsia="Times New Roman" w:hAnsi="Times New Roman" w:cs="Times New Roman"/>
                <w:b/>
                <w:iCs/>
                <w:sz w:val="20"/>
                <w:szCs w:val="20"/>
                <w:lang w:eastAsia="pl-PL"/>
              </w:rPr>
            </w:pPr>
            <w:r w:rsidRPr="009A09BB">
              <w:rPr>
                <w:rFonts w:ascii="Times New Roman" w:eastAsia="Times New Roman" w:hAnsi="Times New Roman" w:cs="Times New Roman"/>
                <w:b/>
                <w:iCs/>
                <w:sz w:val="20"/>
                <w:szCs w:val="20"/>
                <w:lang w:eastAsia="pl-PL"/>
              </w:rPr>
              <w:t xml:space="preserve">Narzędzia wyboru umożliwiające interaktywne przypisywanie grup w celu definiowania właściwości materiałów lub etapów wydobycia </w:t>
            </w:r>
            <w:r w:rsidRPr="009A09BB">
              <w:rPr>
                <w:rFonts w:ascii="Times New Roman" w:eastAsia="Times New Roman" w:hAnsi="Times New Roman" w:cs="Times New Roman"/>
                <w:iCs/>
                <w:sz w:val="20"/>
                <w:szCs w:val="20"/>
                <w:lang w:eastAsia="pl-PL"/>
              </w:rPr>
              <w:t>a także wybieranie powierzchni w celu definiowania granic i dodawania okładzin (</w:t>
            </w:r>
            <w:proofErr w:type="spellStart"/>
            <w:r w:rsidRPr="009A09BB">
              <w:rPr>
                <w:rFonts w:ascii="Times New Roman" w:eastAsia="Times New Roman" w:hAnsi="Times New Roman" w:cs="Times New Roman"/>
                <w:iCs/>
                <w:sz w:val="20"/>
                <w:szCs w:val="20"/>
                <w:lang w:eastAsia="pl-PL"/>
              </w:rPr>
              <w:t>liners</w:t>
            </w:r>
            <w:proofErr w:type="spellEnd"/>
            <w:r w:rsidRPr="009A09BB">
              <w:rPr>
                <w:rFonts w:ascii="Times New Roman" w:eastAsia="Times New Roman" w:hAnsi="Times New Roman" w:cs="Times New Roman"/>
                <w:iCs/>
                <w:sz w:val="20"/>
                <w:szCs w:val="20"/>
                <w:lang w:eastAsia="pl-PL"/>
              </w:rPr>
              <w:t>).</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9A09BB" w:rsidRPr="009A09BB" w:rsidRDefault="009A09BB" w:rsidP="008F4AB1">
            <w:pPr>
              <w:spacing w:after="0" w:line="240" w:lineRule="auto"/>
              <w:jc w:val="both"/>
              <w:rPr>
                <w:rFonts w:ascii="Times New Roman" w:eastAsia="Times New Roman" w:hAnsi="Times New Roman" w:cs="Times New Roman"/>
                <w:b/>
                <w:iCs/>
                <w:sz w:val="20"/>
                <w:szCs w:val="20"/>
                <w:lang w:eastAsia="pl-PL"/>
              </w:rPr>
            </w:pPr>
            <w:r w:rsidRPr="009A09BB">
              <w:rPr>
                <w:rFonts w:ascii="Times New Roman" w:eastAsia="Times New Roman" w:hAnsi="Times New Roman" w:cs="Times New Roman"/>
                <w:b/>
                <w:iCs/>
                <w:sz w:val="20"/>
                <w:szCs w:val="20"/>
                <w:lang w:eastAsia="pl-PL"/>
              </w:rPr>
              <w:t xml:space="preserve">Interaktywne sposoby budowania oczek siatek strukturalnych w 3D </w:t>
            </w:r>
            <w:r w:rsidRPr="009A09BB">
              <w:rPr>
                <w:rFonts w:ascii="Times New Roman" w:eastAsia="Times New Roman" w:hAnsi="Times New Roman" w:cs="Times New Roman"/>
                <w:iCs/>
                <w:sz w:val="20"/>
                <w:szCs w:val="20"/>
                <w:lang w:eastAsia="pl-PL"/>
              </w:rPr>
              <w:t>metodą KUBRIX oraz metoda generowania bloków na podstawie geometrii lub do osadzania bloków na istniejącej geometrii. Możliwość importowania danych dla bloków ze środowiska CAD (DXF, STL) oraz całych  siatek z systemów ABAQUS i ANSYS.</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9A09BB" w:rsidRPr="009A09BB" w:rsidRDefault="009A09BB" w:rsidP="008F4AB1">
            <w:pPr>
              <w:spacing w:after="0" w:line="240" w:lineRule="auto"/>
              <w:ind w:left="34"/>
              <w:jc w:val="both"/>
              <w:rPr>
                <w:rFonts w:ascii="Times New Roman" w:eastAsia="Times New Roman" w:hAnsi="Times New Roman" w:cs="Times New Roman"/>
                <w:b/>
                <w:iCs/>
                <w:sz w:val="20"/>
                <w:szCs w:val="20"/>
                <w:lang w:eastAsia="pl-PL"/>
              </w:rPr>
            </w:pPr>
            <w:r w:rsidRPr="009A09BB">
              <w:rPr>
                <w:rFonts w:ascii="Times New Roman" w:eastAsia="Times New Roman" w:hAnsi="Times New Roman" w:cs="Times New Roman"/>
                <w:b/>
                <w:iCs/>
                <w:sz w:val="20"/>
                <w:szCs w:val="20"/>
                <w:lang w:eastAsia="pl-PL"/>
              </w:rPr>
              <w:t>Interaktywne zadawanie parametrów modelowania w panel modelu np. grupowanie, zadawanie warunków logicznych i brzegowych.</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9A09BB" w:rsidRPr="009A09BB" w:rsidRDefault="009A09BB" w:rsidP="008B2F99">
            <w:pPr>
              <w:spacing w:after="0" w:line="240" w:lineRule="auto"/>
              <w:jc w:val="both"/>
              <w:rPr>
                <w:rFonts w:ascii="Times New Roman" w:eastAsia="Times New Roman" w:hAnsi="Times New Roman" w:cs="Times New Roman"/>
                <w:b/>
                <w:iCs/>
                <w:sz w:val="20"/>
                <w:szCs w:val="20"/>
                <w:lang w:eastAsia="pl-PL"/>
              </w:rPr>
            </w:pPr>
            <w:r w:rsidRPr="009A09BB">
              <w:rPr>
                <w:rFonts w:ascii="Times New Roman" w:eastAsia="Times New Roman" w:hAnsi="Times New Roman" w:cs="Times New Roman"/>
                <w:b/>
                <w:iCs/>
                <w:sz w:val="20"/>
                <w:szCs w:val="20"/>
                <w:lang w:eastAsia="pl-PL"/>
              </w:rPr>
              <w:t xml:space="preserve">Możliwość modelowania </w:t>
            </w:r>
            <w:proofErr w:type="spellStart"/>
            <w:r w:rsidRPr="009A09BB">
              <w:rPr>
                <w:rFonts w:ascii="Times New Roman" w:eastAsia="Times New Roman" w:hAnsi="Times New Roman" w:cs="Times New Roman"/>
                <w:b/>
                <w:iCs/>
                <w:sz w:val="20"/>
                <w:szCs w:val="20"/>
                <w:lang w:eastAsia="pl-PL"/>
              </w:rPr>
              <w:t>geomechanicznego</w:t>
            </w:r>
            <w:proofErr w:type="spellEnd"/>
            <w:r w:rsidRPr="009A09BB">
              <w:rPr>
                <w:rFonts w:ascii="Times New Roman" w:eastAsia="Times New Roman" w:hAnsi="Times New Roman" w:cs="Times New Roman"/>
                <w:b/>
                <w:iCs/>
                <w:sz w:val="20"/>
                <w:szCs w:val="20"/>
                <w:lang w:eastAsia="pl-PL"/>
              </w:rPr>
              <w:t xml:space="preserve"> zachowania się stabilizatorów podłoża w postaci: belek, kabli, pali, muszli, geowłóknin i </w:t>
            </w:r>
            <w:proofErr w:type="spellStart"/>
            <w:r w:rsidRPr="009A09BB">
              <w:rPr>
                <w:rFonts w:ascii="Times New Roman" w:eastAsia="Times New Roman" w:hAnsi="Times New Roman" w:cs="Times New Roman"/>
                <w:b/>
                <w:iCs/>
                <w:sz w:val="20"/>
                <w:szCs w:val="20"/>
                <w:lang w:eastAsia="pl-PL"/>
              </w:rPr>
              <w:t>geosiatek</w:t>
            </w:r>
            <w:proofErr w:type="spellEnd"/>
            <w:r w:rsidRPr="009A09BB">
              <w:rPr>
                <w:rFonts w:ascii="Times New Roman" w:eastAsia="Times New Roman" w:hAnsi="Times New Roman" w:cs="Times New Roman"/>
                <w:b/>
                <w:iCs/>
                <w:sz w:val="20"/>
                <w:szCs w:val="20"/>
                <w:lang w:eastAsia="pl-PL"/>
              </w:rPr>
              <w:t xml:space="preserve"> (+ import danych CAD).</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9A09BB" w:rsidRPr="009A09BB" w:rsidRDefault="009A09BB" w:rsidP="008F4AB1">
            <w:pPr>
              <w:spacing w:after="0" w:line="240" w:lineRule="auto"/>
              <w:ind w:left="-1"/>
              <w:jc w:val="both"/>
              <w:rPr>
                <w:rFonts w:ascii="Times New Roman" w:eastAsia="Times New Roman" w:hAnsi="Times New Roman" w:cs="Times New Roman"/>
                <w:b/>
                <w:iCs/>
                <w:sz w:val="20"/>
                <w:szCs w:val="20"/>
                <w:lang w:eastAsia="pl-PL"/>
              </w:rPr>
            </w:pPr>
            <w:r w:rsidRPr="009A09BB">
              <w:rPr>
                <w:rFonts w:ascii="Times New Roman" w:eastAsia="Times New Roman" w:hAnsi="Times New Roman" w:cs="Times New Roman"/>
                <w:b/>
                <w:iCs/>
                <w:sz w:val="20"/>
                <w:szCs w:val="20"/>
                <w:lang w:eastAsia="pl-PL"/>
              </w:rPr>
              <w:t>Automatyczne analizy współczynników bezpieczeństwa przy użyciu metody redukcji wytrzymałości na ścinanie.</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9A09BB" w:rsidRPr="009A09BB" w:rsidRDefault="009A09BB" w:rsidP="008F4AB1">
            <w:pPr>
              <w:spacing w:after="0" w:line="240" w:lineRule="auto"/>
              <w:jc w:val="both"/>
              <w:rPr>
                <w:rFonts w:ascii="Times New Roman" w:eastAsia="Times New Roman" w:hAnsi="Times New Roman" w:cs="Times New Roman"/>
                <w:b/>
                <w:iCs/>
                <w:sz w:val="20"/>
                <w:szCs w:val="20"/>
                <w:lang w:eastAsia="pl-PL"/>
              </w:rPr>
            </w:pPr>
            <w:r w:rsidRPr="009A09BB">
              <w:rPr>
                <w:rFonts w:ascii="Times New Roman" w:eastAsia="Times New Roman" w:hAnsi="Times New Roman" w:cs="Times New Roman"/>
                <w:b/>
                <w:iCs/>
                <w:sz w:val="20"/>
                <w:szCs w:val="20"/>
                <w:lang w:eastAsia="pl-PL"/>
              </w:rPr>
              <w:t>Wbudowany język skryptowy do dostosowywania modelu, automatyzacji i parametryzacji obliczeń.</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9A09BB" w:rsidRPr="009A09BB" w:rsidRDefault="009A09BB" w:rsidP="008F4AB1">
            <w:pPr>
              <w:spacing w:after="0" w:line="240" w:lineRule="auto"/>
              <w:jc w:val="both"/>
              <w:rPr>
                <w:rFonts w:ascii="Times New Roman" w:eastAsia="Times New Roman" w:hAnsi="Times New Roman" w:cs="Times New Roman"/>
                <w:b/>
                <w:iCs/>
                <w:sz w:val="20"/>
                <w:szCs w:val="20"/>
                <w:lang w:eastAsia="pl-PL"/>
              </w:rPr>
            </w:pPr>
            <w:r w:rsidRPr="009A09BB">
              <w:rPr>
                <w:rFonts w:ascii="Times New Roman" w:eastAsia="Times New Roman" w:hAnsi="Times New Roman" w:cs="Times New Roman"/>
                <w:b/>
                <w:iCs/>
                <w:sz w:val="20"/>
                <w:szCs w:val="20"/>
                <w:lang w:eastAsia="pl-PL"/>
              </w:rPr>
              <w:t>Przetwarzanie wielordzeniowe w trakcie prowadzenia modelowania.</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11.</w:t>
            </w:r>
          </w:p>
        </w:tc>
        <w:tc>
          <w:tcPr>
            <w:tcW w:w="10313" w:type="dxa"/>
            <w:tcBorders>
              <w:left w:val="single" w:sz="4" w:space="0" w:color="auto"/>
            </w:tcBorders>
            <w:shd w:val="clear" w:color="auto" w:fill="auto"/>
          </w:tcPr>
          <w:p w:rsidR="009A09BB" w:rsidRPr="009A09BB" w:rsidRDefault="009A09BB" w:rsidP="008F4AB1">
            <w:pPr>
              <w:spacing w:after="0" w:line="240" w:lineRule="auto"/>
              <w:jc w:val="both"/>
              <w:rPr>
                <w:rFonts w:ascii="Times New Roman" w:eastAsia="Times New Roman" w:hAnsi="Times New Roman" w:cs="Times New Roman"/>
                <w:b/>
                <w:iCs/>
                <w:sz w:val="20"/>
                <w:szCs w:val="20"/>
                <w:lang w:eastAsia="pl-PL"/>
              </w:rPr>
            </w:pPr>
            <w:r w:rsidRPr="009A09BB">
              <w:rPr>
                <w:rFonts w:ascii="Times New Roman" w:eastAsia="Times New Roman" w:hAnsi="Times New Roman" w:cs="Times New Roman"/>
                <w:b/>
                <w:iCs/>
                <w:sz w:val="20"/>
                <w:szCs w:val="20"/>
                <w:lang w:eastAsia="pl-PL"/>
              </w:rPr>
              <w:t>Brak rocznych opłat za konserwację lub limitów na CPU.</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tcPr>
          <w:p w:rsidR="009A09BB" w:rsidRPr="009A09BB" w:rsidRDefault="009A09BB" w:rsidP="008F4AB1">
            <w:pPr>
              <w:spacing w:after="0" w:line="240" w:lineRule="auto"/>
              <w:jc w:val="both"/>
              <w:rPr>
                <w:rFonts w:ascii="Times New Roman" w:eastAsia="Times New Roman" w:hAnsi="Times New Roman" w:cs="Times New Roman"/>
                <w:b/>
                <w:iCs/>
                <w:sz w:val="20"/>
                <w:szCs w:val="20"/>
                <w:lang w:eastAsia="pl-PL"/>
              </w:rPr>
            </w:pPr>
            <w:r w:rsidRPr="009A09BB">
              <w:rPr>
                <w:rFonts w:ascii="Times New Roman" w:eastAsia="Times New Roman" w:hAnsi="Times New Roman" w:cs="Times New Roman"/>
                <w:b/>
                <w:iCs/>
                <w:sz w:val="20"/>
                <w:szCs w:val="20"/>
                <w:lang w:eastAsia="pl-PL"/>
              </w:rPr>
              <w:t>Oprogramowanie pracuje w 32 i 64-bitowym systemie operacyjnym Windows 7, 8, 10 i wyższych wersjach.</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bl>
    <w:p w:rsidR="009A09BB" w:rsidRPr="009A09BB" w:rsidRDefault="009A09BB" w:rsidP="009A09BB">
      <w:pPr>
        <w:spacing w:after="0" w:line="240" w:lineRule="auto"/>
        <w:rPr>
          <w:rFonts w:ascii="Times New Roman" w:eastAsia="Times New Roman" w:hAnsi="Times New Roman" w:cs="Times New Roman"/>
          <w:i/>
          <w:iCs/>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9A09BB" w:rsidRPr="009A09BB" w:rsidTr="008F4AB1">
        <w:trPr>
          <w:trHeight w:val="566"/>
        </w:trPr>
        <w:tc>
          <w:tcPr>
            <w:tcW w:w="568" w:type="dxa"/>
            <w:shd w:val="pct10"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b/>
                <w:bCs/>
                <w:sz w:val="20"/>
                <w:szCs w:val="20"/>
                <w:lang w:eastAsia="pl-PL"/>
              </w:rPr>
            </w:pPr>
            <w:r w:rsidRPr="009A09BB">
              <w:rPr>
                <w:rFonts w:ascii="Times New Roman" w:eastAsia="Times New Roman" w:hAnsi="Times New Roman" w:cs="Times New Roman"/>
                <w:b/>
                <w:bCs/>
                <w:sz w:val="20"/>
                <w:szCs w:val="20"/>
                <w:lang w:eastAsia="pl-PL"/>
              </w:rPr>
              <w:lastRenderedPageBreak/>
              <w:t>Lp.</w:t>
            </w:r>
          </w:p>
        </w:tc>
        <w:tc>
          <w:tcPr>
            <w:tcW w:w="10313" w:type="dxa"/>
            <w:shd w:val="pct10"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b/>
                <w:bCs/>
                <w:sz w:val="20"/>
                <w:szCs w:val="20"/>
                <w:lang w:eastAsia="pl-PL"/>
              </w:rPr>
            </w:pPr>
            <w:r w:rsidRPr="009A09BB">
              <w:rPr>
                <w:rFonts w:ascii="Times New Roman" w:eastAsia="Times New Roman" w:hAnsi="Times New Roman" w:cs="Times New Roman"/>
                <w:b/>
                <w:iCs/>
                <w:sz w:val="20"/>
                <w:szCs w:val="20"/>
                <w:lang w:eastAsia="pl-PL"/>
              </w:rPr>
              <w:t>Obsługa oprogramowania</w:t>
            </w:r>
            <w:r w:rsidRPr="009A09BB">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b/>
                <w:bCs/>
                <w:sz w:val="20"/>
                <w:szCs w:val="20"/>
                <w:lang w:eastAsia="pl-PL"/>
              </w:rPr>
            </w:pPr>
            <w:r w:rsidRPr="009A09BB">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b/>
                <w:bCs/>
                <w:sz w:val="20"/>
                <w:szCs w:val="20"/>
                <w:lang w:eastAsia="pl-PL"/>
              </w:rPr>
            </w:pPr>
            <w:r w:rsidRPr="009A09BB">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9A09BB" w:rsidRPr="009A09BB" w:rsidRDefault="009A09BB" w:rsidP="008F4AB1">
            <w:pPr>
              <w:spacing w:after="0" w:line="240" w:lineRule="auto"/>
              <w:jc w:val="center"/>
              <w:rPr>
                <w:rFonts w:ascii="Times New Roman" w:eastAsia="Times New Roman" w:hAnsi="Times New Roman" w:cs="Times New Roman"/>
                <w:b/>
                <w:bCs/>
                <w:sz w:val="20"/>
                <w:szCs w:val="20"/>
                <w:lang w:eastAsia="pl-PL"/>
              </w:rPr>
            </w:pPr>
            <w:r w:rsidRPr="009A09BB">
              <w:rPr>
                <w:rFonts w:ascii="Times New Roman" w:eastAsia="Times New Roman" w:hAnsi="Times New Roman" w:cs="Times New Roman"/>
                <w:b/>
                <w:bCs/>
                <w:sz w:val="20"/>
                <w:szCs w:val="20"/>
                <w:lang w:eastAsia="pl-PL"/>
              </w:rPr>
              <w:t>TAK lub NIE</w:t>
            </w: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9A09BB" w:rsidRPr="009A09BB" w:rsidRDefault="009A09BB" w:rsidP="008F4AB1">
            <w:pPr>
              <w:spacing w:after="0" w:line="240" w:lineRule="auto"/>
              <w:jc w:val="both"/>
              <w:rPr>
                <w:rFonts w:ascii="Times New Roman" w:eastAsia="Times New Roman" w:hAnsi="Times New Roman" w:cs="Times New Roman"/>
                <w:iCs/>
                <w:sz w:val="20"/>
                <w:szCs w:val="20"/>
                <w:lang w:eastAsia="pl-PL"/>
              </w:rPr>
            </w:pPr>
            <w:r w:rsidRPr="009A09BB">
              <w:rPr>
                <w:rFonts w:ascii="Times New Roman" w:eastAsia="Times New Roman" w:hAnsi="Times New Roman" w:cs="Times New Roman"/>
                <w:iCs/>
                <w:sz w:val="20"/>
                <w:szCs w:val="20"/>
                <w:lang w:eastAsia="pl-PL"/>
              </w:rPr>
              <w:t xml:space="preserve">Typ licencji: wielostanowiskowa do 10 użytkowników/stanowisk. </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9A09BB" w:rsidRPr="009A09BB" w:rsidRDefault="009A09BB" w:rsidP="008F4AB1">
            <w:pPr>
              <w:spacing w:after="0" w:line="240" w:lineRule="auto"/>
              <w:jc w:val="both"/>
              <w:rPr>
                <w:rFonts w:ascii="Times New Roman" w:eastAsia="Times New Roman" w:hAnsi="Times New Roman" w:cs="Times New Roman"/>
                <w:iCs/>
                <w:sz w:val="20"/>
                <w:szCs w:val="20"/>
                <w:lang w:eastAsia="pl-PL"/>
              </w:rPr>
            </w:pPr>
            <w:r w:rsidRPr="009A09BB">
              <w:rPr>
                <w:rFonts w:ascii="Times New Roman" w:eastAsia="Times New Roman" w:hAnsi="Times New Roman" w:cs="Times New Roman"/>
                <w:iCs/>
                <w:sz w:val="20"/>
                <w:szCs w:val="20"/>
                <w:lang w:eastAsia="pl-PL"/>
              </w:rPr>
              <w:t>36 miesięczny kontrakt serwisowy obejmujący wsparcie techniczne i aktualizacje oprogramowania.</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9A09BB" w:rsidRPr="009A09BB" w:rsidRDefault="009A09BB" w:rsidP="008F4AB1">
            <w:pPr>
              <w:spacing w:after="0" w:line="240" w:lineRule="auto"/>
              <w:jc w:val="both"/>
              <w:rPr>
                <w:rFonts w:ascii="Times New Roman" w:eastAsia="Times New Roman" w:hAnsi="Times New Roman" w:cs="Times New Roman"/>
                <w:iCs/>
                <w:sz w:val="20"/>
                <w:szCs w:val="20"/>
                <w:lang w:eastAsia="pl-PL"/>
              </w:rPr>
            </w:pPr>
            <w:r w:rsidRPr="009A09BB">
              <w:rPr>
                <w:rFonts w:ascii="Times New Roman" w:eastAsia="Times New Roman" w:hAnsi="Times New Roman" w:cs="Times New Roman"/>
                <w:iCs/>
                <w:sz w:val="20"/>
                <w:szCs w:val="20"/>
                <w:lang w:eastAsia="pl-PL"/>
              </w:rPr>
              <w:t>Dokumentacja producenta dla oprogramowania w wersji elektronicznej.</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9A09BB" w:rsidRPr="009A09BB" w:rsidRDefault="009A09BB" w:rsidP="008F4AB1">
            <w:pPr>
              <w:spacing w:after="0" w:line="240" w:lineRule="auto"/>
              <w:jc w:val="both"/>
              <w:rPr>
                <w:rFonts w:ascii="Times New Roman" w:eastAsia="Times New Roman" w:hAnsi="Times New Roman" w:cs="Times New Roman"/>
                <w:b/>
                <w:iCs/>
                <w:sz w:val="20"/>
                <w:szCs w:val="20"/>
                <w:lang w:eastAsia="pl-PL"/>
              </w:rPr>
            </w:pPr>
            <w:r w:rsidRPr="009A09BB">
              <w:rPr>
                <w:rFonts w:ascii="Times New Roman" w:eastAsia="Times New Roman" w:hAnsi="Times New Roman" w:cs="Times New Roman"/>
                <w:iCs/>
                <w:sz w:val="20"/>
                <w:szCs w:val="20"/>
                <w:lang w:eastAsia="pl-PL"/>
              </w:rPr>
              <w:t>Drukowany podręcznik użytkownika oprogramowania w języku polskim.</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9A09BB" w:rsidRPr="009A09BB" w:rsidRDefault="009A09BB"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9A09BB">
              <w:rPr>
                <w:rFonts w:ascii="Times New Roman" w:eastAsia="Times New Roman" w:hAnsi="Times New Roman" w:cs="Times New Roman"/>
                <w:iCs/>
                <w:color w:val="000000" w:themeColor="text1"/>
                <w:sz w:val="20"/>
                <w:szCs w:val="20"/>
                <w:lang w:eastAsia="pl-PL"/>
              </w:rPr>
              <w:t>Zapewnienie bezpłatnej pomocy w instalacji oprogramowania i wsparcia technicznego online lub telefonicznie.</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r w:rsidR="009A09BB" w:rsidRPr="009A09BB"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A09BB" w:rsidRPr="009A09BB" w:rsidRDefault="009A09BB" w:rsidP="008F4AB1">
            <w:pPr>
              <w:spacing w:after="0" w:line="240" w:lineRule="auto"/>
              <w:jc w:val="center"/>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9A09BB" w:rsidRPr="009A09BB" w:rsidRDefault="009A09BB"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9A09BB">
              <w:rPr>
                <w:rFonts w:ascii="Times New Roman" w:eastAsia="Times New Roman" w:hAnsi="Times New Roman" w:cs="Times New Roman"/>
                <w:iCs/>
                <w:color w:val="000000" w:themeColor="text1"/>
                <w:sz w:val="20"/>
                <w:szCs w:val="20"/>
                <w:lang w:eastAsia="pl-PL"/>
              </w:rPr>
              <w:t>Szkolenie obejmujące wszystkie funkcjonalności programu od stopnia podstawowego do zaawansowanego dla każdego użytkownika.</w:t>
            </w:r>
          </w:p>
        </w:tc>
        <w:tc>
          <w:tcPr>
            <w:tcW w:w="1276" w:type="dxa"/>
            <w:shd w:val="clear" w:color="auto" w:fill="auto"/>
            <w:vAlign w:val="center"/>
          </w:tcPr>
          <w:p w:rsidR="009A09BB" w:rsidRPr="009A09BB" w:rsidRDefault="009A09BB" w:rsidP="008F4AB1">
            <w:pPr>
              <w:spacing w:after="0" w:line="240" w:lineRule="auto"/>
              <w:jc w:val="center"/>
              <w:rPr>
                <w:rFonts w:ascii="Times New Roman" w:eastAsia="Calibri" w:hAnsi="Times New Roman" w:cs="Times New Roman"/>
                <w:b/>
                <w:bCs/>
                <w:sz w:val="20"/>
                <w:szCs w:val="20"/>
              </w:rPr>
            </w:pPr>
            <w:r w:rsidRPr="009A09BB">
              <w:rPr>
                <w:rFonts w:ascii="Times New Roman" w:eastAsia="Calibri" w:hAnsi="Times New Roman" w:cs="Times New Roman"/>
                <w:b/>
                <w:bCs/>
                <w:sz w:val="20"/>
                <w:szCs w:val="20"/>
              </w:rPr>
              <w:t>Wymagane</w:t>
            </w:r>
          </w:p>
        </w:tc>
        <w:tc>
          <w:tcPr>
            <w:tcW w:w="1843" w:type="dxa"/>
            <w:shd w:val="clear" w:color="auto" w:fill="auto"/>
          </w:tcPr>
          <w:p w:rsidR="009A09BB" w:rsidRPr="009A09BB" w:rsidRDefault="009A09BB" w:rsidP="008F4AB1">
            <w:pPr>
              <w:spacing w:after="0" w:line="240" w:lineRule="auto"/>
              <w:rPr>
                <w:rFonts w:ascii="Times New Roman" w:eastAsia="Times New Roman" w:hAnsi="Times New Roman" w:cs="Times New Roman"/>
                <w:sz w:val="20"/>
                <w:szCs w:val="20"/>
                <w:lang w:eastAsia="pl-PL"/>
              </w:rPr>
            </w:pPr>
          </w:p>
        </w:tc>
      </w:tr>
    </w:tbl>
    <w:p w:rsidR="009A09BB" w:rsidRPr="009A09BB" w:rsidRDefault="009A09BB" w:rsidP="009A09BB">
      <w:pPr>
        <w:spacing w:after="0" w:line="240" w:lineRule="auto"/>
        <w:rPr>
          <w:rFonts w:ascii="Times New Roman" w:eastAsia="Times New Roman" w:hAnsi="Times New Roman" w:cs="Times New Roman"/>
          <w:i/>
          <w:iCs/>
          <w:sz w:val="20"/>
          <w:szCs w:val="20"/>
          <w:lang w:eastAsia="pl-PL"/>
        </w:rPr>
      </w:pPr>
    </w:p>
    <w:p w:rsidR="00DC65DA" w:rsidRPr="0054563C" w:rsidRDefault="00DC65DA" w:rsidP="00DC65D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netto: …………………………</w:t>
      </w:r>
    </w:p>
    <w:p w:rsidR="00DC65DA" w:rsidRPr="0054563C" w:rsidRDefault="00DC65DA" w:rsidP="00DC65D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Stawka VAT …………..% i wartość VAT:……………………….</w:t>
      </w:r>
    </w:p>
    <w:p w:rsidR="00DC65DA" w:rsidRPr="0054563C" w:rsidRDefault="00DC65DA" w:rsidP="00DC65D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brutto: …………………………</w:t>
      </w:r>
    </w:p>
    <w:p w:rsidR="00DC65DA" w:rsidRPr="0054563C" w:rsidRDefault="00DC65DA" w:rsidP="00DC65D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Termin dostawy i warunki wykonania zamówienia: …………………………..</w:t>
      </w:r>
    </w:p>
    <w:p w:rsidR="00DC65DA" w:rsidRDefault="00DC65DA" w:rsidP="00DC65DA">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Warunki płatności: ……………………………………………………..</w:t>
      </w:r>
    </w:p>
    <w:p w:rsidR="009A09BB" w:rsidRDefault="00DC65DA" w:rsidP="009A09B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br/>
      </w:r>
    </w:p>
    <w:p w:rsidR="00DC65DA" w:rsidRPr="009A09BB" w:rsidRDefault="00DC65DA" w:rsidP="009A09BB">
      <w:pPr>
        <w:spacing w:after="0" w:line="240" w:lineRule="auto"/>
        <w:jc w:val="both"/>
        <w:rPr>
          <w:rFonts w:ascii="Times New Roman" w:eastAsia="Times New Roman" w:hAnsi="Times New Roman" w:cs="Times New Roman"/>
          <w:sz w:val="20"/>
          <w:szCs w:val="20"/>
          <w:lang w:eastAsia="pl-PL"/>
        </w:rPr>
      </w:pPr>
    </w:p>
    <w:p w:rsidR="009A09BB" w:rsidRPr="009A09BB" w:rsidRDefault="009A09BB" w:rsidP="009A09BB">
      <w:pPr>
        <w:spacing w:after="0" w:line="240" w:lineRule="auto"/>
        <w:jc w:val="both"/>
        <w:rPr>
          <w:rFonts w:ascii="Times New Roman" w:eastAsia="Times New Roman" w:hAnsi="Times New Roman" w:cs="Times New Roman"/>
          <w:sz w:val="20"/>
          <w:szCs w:val="20"/>
          <w:lang w:eastAsia="pl-PL"/>
        </w:rPr>
      </w:pPr>
    </w:p>
    <w:p w:rsidR="009A09BB" w:rsidRPr="009A09BB" w:rsidRDefault="009A09BB" w:rsidP="009A09BB">
      <w:pPr>
        <w:spacing w:after="0" w:line="240" w:lineRule="auto"/>
        <w:jc w:val="both"/>
        <w:rPr>
          <w:rFonts w:ascii="Times New Roman" w:eastAsia="Times New Roman" w:hAnsi="Times New Roman" w:cs="Times New Roman"/>
          <w:sz w:val="20"/>
          <w:szCs w:val="20"/>
          <w:lang w:eastAsia="pl-PL"/>
        </w:rPr>
      </w:pPr>
      <w:r w:rsidRPr="009A09BB">
        <w:rPr>
          <w:rFonts w:ascii="Times New Roman" w:eastAsia="Times New Roman" w:hAnsi="Times New Roman" w:cs="Times New Roman"/>
          <w:sz w:val="20"/>
          <w:szCs w:val="20"/>
          <w:lang w:eastAsia="pl-PL"/>
        </w:rPr>
        <w:t>.............................................................</w:t>
      </w:r>
      <w:r w:rsidRPr="009A09BB">
        <w:rPr>
          <w:rFonts w:ascii="Times New Roman" w:eastAsia="Times New Roman" w:hAnsi="Times New Roman" w:cs="Times New Roman"/>
          <w:sz w:val="20"/>
          <w:szCs w:val="20"/>
          <w:lang w:eastAsia="pl-PL"/>
        </w:rPr>
        <w:tab/>
      </w:r>
      <w:r w:rsidRPr="009A09BB">
        <w:rPr>
          <w:rFonts w:ascii="Times New Roman" w:eastAsia="Times New Roman" w:hAnsi="Times New Roman" w:cs="Times New Roman"/>
          <w:sz w:val="20"/>
          <w:szCs w:val="20"/>
          <w:lang w:eastAsia="pl-PL"/>
        </w:rPr>
        <w:tab/>
      </w:r>
      <w:r w:rsidRPr="009A09BB">
        <w:rPr>
          <w:rFonts w:ascii="Times New Roman" w:eastAsia="Times New Roman" w:hAnsi="Times New Roman" w:cs="Times New Roman"/>
          <w:sz w:val="20"/>
          <w:szCs w:val="20"/>
          <w:lang w:eastAsia="pl-PL"/>
        </w:rPr>
        <w:tab/>
      </w:r>
      <w:r w:rsidRPr="009A09BB">
        <w:rPr>
          <w:rFonts w:ascii="Times New Roman" w:eastAsia="Times New Roman" w:hAnsi="Times New Roman" w:cs="Times New Roman"/>
          <w:sz w:val="20"/>
          <w:szCs w:val="20"/>
          <w:lang w:eastAsia="pl-PL"/>
        </w:rPr>
        <w:tab/>
        <w:t>.........................................................</w:t>
      </w:r>
    </w:p>
    <w:p w:rsidR="009A09BB" w:rsidRPr="009A09BB" w:rsidRDefault="009A09BB" w:rsidP="009A09BB">
      <w:pPr>
        <w:spacing w:after="0" w:line="240" w:lineRule="auto"/>
        <w:ind w:firstLine="708"/>
        <w:jc w:val="both"/>
        <w:rPr>
          <w:rFonts w:ascii="Times New Roman" w:eastAsia="Times New Roman" w:hAnsi="Times New Roman" w:cs="Times New Roman"/>
          <w:i/>
          <w:iCs/>
          <w:sz w:val="20"/>
          <w:szCs w:val="20"/>
          <w:lang w:eastAsia="pl-PL"/>
        </w:rPr>
      </w:pPr>
      <w:r w:rsidRPr="009A09BB">
        <w:rPr>
          <w:rFonts w:ascii="Times New Roman" w:eastAsia="Times New Roman" w:hAnsi="Times New Roman" w:cs="Times New Roman"/>
          <w:i/>
          <w:iCs/>
          <w:sz w:val="20"/>
          <w:szCs w:val="20"/>
          <w:lang w:eastAsia="pl-PL"/>
        </w:rPr>
        <w:t>(miejscowość data)</w:t>
      </w:r>
      <w:r w:rsidRPr="009A09BB">
        <w:rPr>
          <w:rFonts w:ascii="Times New Roman" w:eastAsia="Times New Roman" w:hAnsi="Times New Roman" w:cs="Times New Roman"/>
          <w:i/>
          <w:iCs/>
          <w:sz w:val="20"/>
          <w:szCs w:val="20"/>
          <w:lang w:eastAsia="pl-PL"/>
        </w:rPr>
        <w:tab/>
      </w:r>
      <w:r w:rsidRPr="009A09BB">
        <w:rPr>
          <w:rFonts w:ascii="Times New Roman" w:eastAsia="Times New Roman" w:hAnsi="Times New Roman" w:cs="Times New Roman"/>
          <w:i/>
          <w:iCs/>
          <w:sz w:val="20"/>
          <w:szCs w:val="20"/>
          <w:lang w:eastAsia="pl-PL"/>
        </w:rPr>
        <w:tab/>
      </w:r>
      <w:r w:rsidRPr="009A09BB">
        <w:rPr>
          <w:rFonts w:ascii="Times New Roman" w:eastAsia="Times New Roman" w:hAnsi="Times New Roman" w:cs="Times New Roman"/>
          <w:i/>
          <w:iCs/>
          <w:sz w:val="20"/>
          <w:szCs w:val="20"/>
          <w:lang w:eastAsia="pl-PL"/>
        </w:rPr>
        <w:tab/>
      </w:r>
      <w:r w:rsidRPr="009A09BB">
        <w:rPr>
          <w:rFonts w:ascii="Times New Roman" w:eastAsia="Times New Roman" w:hAnsi="Times New Roman" w:cs="Times New Roman"/>
          <w:i/>
          <w:iCs/>
          <w:sz w:val="20"/>
          <w:szCs w:val="20"/>
          <w:lang w:eastAsia="pl-PL"/>
        </w:rPr>
        <w:tab/>
      </w:r>
      <w:r w:rsidRPr="009A09BB">
        <w:rPr>
          <w:rFonts w:ascii="Times New Roman" w:eastAsia="Times New Roman" w:hAnsi="Times New Roman" w:cs="Times New Roman"/>
          <w:i/>
          <w:iCs/>
          <w:sz w:val="20"/>
          <w:szCs w:val="20"/>
          <w:lang w:eastAsia="pl-PL"/>
        </w:rPr>
        <w:tab/>
        <w:t xml:space="preserve"> (podpis osoby uprawnionej)</w:t>
      </w:r>
    </w:p>
    <w:p w:rsidR="009A09BB" w:rsidRDefault="009A09BB" w:rsidP="009A09BB">
      <w:pPr>
        <w:rPr>
          <w:rFonts w:ascii="Times New Roman" w:hAnsi="Times New Roman" w:cs="Times New Roman"/>
        </w:rPr>
      </w:pPr>
    </w:p>
    <w:p w:rsidR="00B1351F" w:rsidRDefault="00B1351F" w:rsidP="009A09BB">
      <w:pPr>
        <w:rPr>
          <w:rFonts w:ascii="Times New Roman" w:hAnsi="Times New Roman" w:cs="Times New Roman"/>
        </w:rPr>
      </w:pPr>
    </w:p>
    <w:p w:rsidR="00B1351F" w:rsidRDefault="00B1351F" w:rsidP="009A09BB">
      <w:pPr>
        <w:rPr>
          <w:rFonts w:ascii="Times New Roman" w:hAnsi="Times New Roman" w:cs="Times New Roman"/>
        </w:rPr>
      </w:pPr>
    </w:p>
    <w:p w:rsidR="00B1351F" w:rsidRDefault="00B1351F" w:rsidP="009A09BB">
      <w:pPr>
        <w:rPr>
          <w:rFonts w:ascii="Times New Roman" w:hAnsi="Times New Roman" w:cs="Times New Roman"/>
        </w:rPr>
      </w:pPr>
    </w:p>
    <w:p w:rsidR="00161270" w:rsidRDefault="00161270" w:rsidP="009A09BB">
      <w:pPr>
        <w:rPr>
          <w:rFonts w:ascii="Times New Roman" w:hAnsi="Times New Roman" w:cs="Times New Roman"/>
        </w:rPr>
      </w:pPr>
    </w:p>
    <w:p w:rsidR="00B1351F" w:rsidRDefault="00B1351F" w:rsidP="009A09BB">
      <w:pPr>
        <w:rPr>
          <w:rFonts w:ascii="Times New Roman" w:hAnsi="Times New Roman" w:cs="Times New Roman"/>
        </w:rPr>
      </w:pPr>
    </w:p>
    <w:p w:rsidR="00B1351F" w:rsidRDefault="00B1351F" w:rsidP="009A09BB">
      <w:pPr>
        <w:rPr>
          <w:rFonts w:ascii="Times New Roman" w:hAnsi="Times New Roman" w:cs="Times New Roman"/>
        </w:rPr>
      </w:pPr>
    </w:p>
    <w:p w:rsidR="00B1351F" w:rsidRDefault="00B1351F" w:rsidP="00B1351F">
      <w:pPr>
        <w:jc w:val="right"/>
        <w:rPr>
          <w:rFonts w:ascii="Times New Roman" w:hAnsi="Times New Roman" w:cs="Times New Roman"/>
          <w:b/>
        </w:rPr>
      </w:pPr>
      <w:r w:rsidRPr="00B1351F">
        <w:rPr>
          <w:rFonts w:ascii="Times New Roman" w:hAnsi="Times New Roman" w:cs="Times New Roman"/>
          <w:b/>
        </w:rPr>
        <w:lastRenderedPageBreak/>
        <w:t>Załącznik nr 4</w:t>
      </w:r>
    </w:p>
    <w:p w:rsidR="00B1351F" w:rsidRPr="003770DE" w:rsidRDefault="00B1351F" w:rsidP="00B1351F">
      <w:pPr>
        <w:autoSpaceDE w:val="0"/>
        <w:autoSpaceDN w:val="0"/>
        <w:adjustRightInd w:val="0"/>
        <w:spacing w:after="0" w:line="231" w:lineRule="atLeast"/>
        <w:rPr>
          <w:rFonts w:ascii="Times New Roman" w:eastAsia="Times New Roman" w:hAnsi="Times New Roman" w:cs="Times New Roman"/>
          <w:b/>
          <w:i/>
          <w:lang w:eastAsia="pl-PL"/>
        </w:rPr>
      </w:pPr>
    </w:p>
    <w:p w:rsidR="00B1351F" w:rsidRPr="00B1351F" w:rsidRDefault="00B1351F" w:rsidP="00B1351F">
      <w:pPr>
        <w:spacing w:after="0" w:line="240" w:lineRule="auto"/>
        <w:jc w:val="center"/>
        <w:rPr>
          <w:rFonts w:ascii="Times New Roman" w:eastAsia="Times New Roman" w:hAnsi="Times New Roman" w:cs="Times New Roman"/>
          <w:b/>
          <w:bCs/>
          <w:i/>
          <w:sz w:val="20"/>
          <w:szCs w:val="20"/>
          <w:lang w:eastAsia="pl-PL"/>
        </w:rPr>
      </w:pPr>
      <w:r w:rsidRPr="00B1351F">
        <w:rPr>
          <w:rFonts w:ascii="Times New Roman" w:eastAsia="Times New Roman" w:hAnsi="Times New Roman" w:cs="Times New Roman"/>
          <w:b/>
          <w:bCs/>
          <w:sz w:val="20"/>
          <w:szCs w:val="20"/>
          <w:lang w:eastAsia="pl-PL"/>
        </w:rPr>
        <w:t>FORMULARZ WYMAGANYCH WARUNKÓW TECHNICZNYCH</w:t>
      </w:r>
    </w:p>
    <w:p w:rsidR="00B1351F" w:rsidRPr="00B1351F" w:rsidRDefault="00B1351F" w:rsidP="00B1351F">
      <w:pPr>
        <w:spacing w:after="0" w:line="240" w:lineRule="auto"/>
        <w:ind w:left="-284" w:right="284"/>
        <w:jc w:val="both"/>
        <w:rPr>
          <w:rFonts w:ascii="Times New Roman" w:eastAsia="Times New Roman" w:hAnsi="Times New Roman" w:cs="Times New Roman"/>
          <w:bCs/>
          <w:sz w:val="20"/>
          <w:szCs w:val="20"/>
          <w:lang w:eastAsia="pl-PL"/>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3965"/>
      </w:tblGrid>
      <w:tr w:rsidR="00B1351F" w:rsidRPr="00B1351F" w:rsidTr="008F4AB1">
        <w:trPr>
          <w:trHeight w:val="262"/>
        </w:trPr>
        <w:tc>
          <w:tcPr>
            <w:tcW w:w="5000" w:type="pct"/>
            <w:shd w:val="clear" w:color="auto" w:fill="E0E0E0"/>
            <w:vAlign w:val="center"/>
          </w:tcPr>
          <w:p w:rsidR="00B1351F" w:rsidRPr="00B1351F" w:rsidRDefault="00B1351F" w:rsidP="008F4AB1">
            <w:pPr>
              <w:spacing w:after="0" w:line="240" w:lineRule="auto"/>
              <w:jc w:val="both"/>
              <w:rPr>
                <w:rFonts w:ascii="Times New Roman" w:eastAsia="Times New Roman" w:hAnsi="Times New Roman" w:cs="Times New Roman"/>
                <w:bCs/>
                <w:sz w:val="20"/>
                <w:szCs w:val="20"/>
                <w:lang w:eastAsia="pl-PL"/>
              </w:rPr>
            </w:pPr>
            <w:r w:rsidRPr="00B1351F">
              <w:rPr>
                <w:rFonts w:ascii="Times New Roman" w:eastAsia="Times New Roman" w:hAnsi="Times New Roman" w:cs="Times New Roman"/>
                <w:bCs/>
                <w:sz w:val="20"/>
                <w:szCs w:val="20"/>
                <w:lang w:eastAsia="pl-PL"/>
              </w:rPr>
              <w:t xml:space="preserve">Niniejszym oferujemy dostawę programów spełniających poniższe wymagania techniczne: </w:t>
            </w:r>
          </w:p>
          <w:p w:rsidR="00B1351F" w:rsidRPr="00B1351F" w:rsidRDefault="002A3B56" w:rsidP="008F4AB1">
            <w:pPr>
              <w:spacing w:after="0" w:line="240" w:lineRule="auto"/>
              <w:jc w:val="both"/>
              <w:rPr>
                <w:rFonts w:ascii="Times New Roman" w:eastAsia="Times New Roman" w:hAnsi="Times New Roman" w:cs="Times New Roman"/>
                <w:b/>
                <w:iCs/>
                <w:sz w:val="20"/>
                <w:szCs w:val="20"/>
                <w:lang w:eastAsia="pl-PL"/>
              </w:rPr>
            </w:pPr>
            <w:r>
              <w:rPr>
                <w:rFonts w:ascii="Times New Roman" w:eastAsia="Times New Roman" w:hAnsi="Times New Roman" w:cs="Times New Roman"/>
                <w:b/>
                <w:iCs/>
                <w:sz w:val="20"/>
                <w:szCs w:val="20"/>
                <w:lang w:eastAsia="pl-PL"/>
              </w:rPr>
              <w:t>Profesj</w:t>
            </w:r>
            <w:r w:rsidR="00B1351F" w:rsidRPr="00B1351F">
              <w:rPr>
                <w:rFonts w:ascii="Times New Roman" w:eastAsia="Times New Roman" w:hAnsi="Times New Roman" w:cs="Times New Roman"/>
                <w:b/>
                <w:iCs/>
                <w:sz w:val="20"/>
                <w:szCs w:val="20"/>
                <w:lang w:eastAsia="pl-PL"/>
              </w:rPr>
              <w:t>onalna, komercyjna platforma do przetwarzania i mapowania danych przestrzennych z badań geofizycznych i geologicznych oraz do modelowania geologicznego.</w:t>
            </w:r>
          </w:p>
          <w:p w:rsidR="00B1351F" w:rsidRPr="00B1351F" w:rsidRDefault="00B1351F" w:rsidP="008F4AB1">
            <w:pPr>
              <w:spacing w:after="0" w:line="240" w:lineRule="auto"/>
              <w:jc w:val="both"/>
              <w:rPr>
                <w:rFonts w:ascii="Times New Roman" w:eastAsia="Times New Roman" w:hAnsi="Times New Roman" w:cs="Times New Roman"/>
                <w:sz w:val="20"/>
                <w:szCs w:val="20"/>
                <w:lang w:eastAsia="pl-PL"/>
              </w:rPr>
            </w:pPr>
            <w:r w:rsidRPr="00B1351F">
              <w:rPr>
                <w:rFonts w:ascii="Times New Roman" w:eastAsia="Times New Roman" w:hAnsi="Times New Roman" w:cs="Times New Roman"/>
                <w:b/>
                <w:iCs/>
                <w:sz w:val="20"/>
                <w:szCs w:val="20"/>
                <w:lang w:eastAsia="pl-PL"/>
              </w:rPr>
              <w:t xml:space="preserve">Oprogramowanie powinno umożliwiać: przetwarzanie danych geofizycznych pochodzących z różnych metod pomiarowych, tworzenie map rozkładu anomalii geofizycznych, modelowanie 3D geologicznych ośrodków gruntowo-skalnych, analizę zarówno stref przypowierzchniowych jak i głębokich, interaktywną interpretację wyników badań geofizycznych, geochemicznych i geologicznych w dynamicznie zmieniającym się środowisku 3D, posiadać moduł zapewnienia </w:t>
            </w:r>
            <w:r w:rsidR="002A3B56">
              <w:rPr>
                <w:rFonts w:ascii="Times New Roman" w:eastAsia="Times New Roman" w:hAnsi="Times New Roman" w:cs="Times New Roman"/>
                <w:b/>
                <w:iCs/>
                <w:sz w:val="20"/>
                <w:szCs w:val="20"/>
                <w:lang w:eastAsia="pl-PL"/>
              </w:rPr>
              <w:br/>
            </w:r>
            <w:bookmarkStart w:id="0" w:name="_GoBack"/>
            <w:bookmarkEnd w:id="0"/>
            <w:r w:rsidRPr="00B1351F">
              <w:rPr>
                <w:rFonts w:ascii="Times New Roman" w:eastAsia="Times New Roman" w:hAnsi="Times New Roman" w:cs="Times New Roman"/>
                <w:b/>
                <w:iCs/>
                <w:sz w:val="20"/>
                <w:szCs w:val="20"/>
                <w:lang w:eastAsia="pl-PL"/>
              </w:rPr>
              <w:t>i kontroli jakości danych (QA/QC).</w:t>
            </w:r>
          </w:p>
        </w:tc>
      </w:tr>
      <w:tr w:rsidR="00B1351F" w:rsidRPr="00B1351F" w:rsidTr="008F4AB1">
        <w:trPr>
          <w:trHeight w:val="326"/>
        </w:trPr>
        <w:tc>
          <w:tcPr>
            <w:tcW w:w="5000" w:type="pct"/>
            <w:shd w:val="clear" w:color="auto" w:fill="E0E0E0"/>
            <w:vAlign w:val="center"/>
          </w:tcPr>
          <w:p w:rsidR="00B1351F" w:rsidRDefault="00B1351F" w:rsidP="00B1351F">
            <w:pPr>
              <w:spacing w:after="0" w:line="240" w:lineRule="auto"/>
              <w:rPr>
                <w:rFonts w:ascii="Times New Roman" w:eastAsia="Times New Roman" w:hAnsi="Times New Roman" w:cs="Times New Roman"/>
                <w:bCs/>
                <w:sz w:val="20"/>
                <w:szCs w:val="20"/>
                <w:lang w:eastAsia="pl-PL"/>
              </w:rPr>
            </w:pPr>
          </w:p>
          <w:p w:rsidR="00B1351F" w:rsidRPr="006316CA" w:rsidRDefault="00B1351F" w:rsidP="00B1351F">
            <w:pPr>
              <w:spacing w:after="0" w:line="240" w:lineRule="auto"/>
              <w:rPr>
                <w:rFonts w:ascii="Times New Roman" w:eastAsia="Times New Roman" w:hAnsi="Times New Roman" w:cs="Times New Roman"/>
                <w:bCs/>
                <w:sz w:val="20"/>
                <w:szCs w:val="20"/>
                <w:lang w:eastAsia="pl-PL"/>
              </w:rPr>
            </w:pPr>
            <w:r w:rsidRPr="006316CA">
              <w:rPr>
                <w:rFonts w:ascii="Times New Roman" w:eastAsia="Times New Roman" w:hAnsi="Times New Roman" w:cs="Times New Roman"/>
                <w:bCs/>
                <w:sz w:val="20"/>
                <w:szCs w:val="20"/>
                <w:lang w:eastAsia="pl-PL"/>
              </w:rPr>
              <w:t>Oferowane programy komputerowe: ………………………………….………</w:t>
            </w:r>
            <w:r>
              <w:rPr>
                <w:rFonts w:ascii="Times New Roman" w:eastAsia="Times New Roman" w:hAnsi="Times New Roman" w:cs="Times New Roman"/>
                <w:bCs/>
                <w:sz w:val="20"/>
                <w:szCs w:val="20"/>
                <w:lang w:eastAsia="pl-PL"/>
              </w:rPr>
              <w:t>………………………</w:t>
            </w:r>
            <w:r w:rsidRPr="006316CA">
              <w:rPr>
                <w:rFonts w:ascii="Times New Roman" w:eastAsia="Times New Roman" w:hAnsi="Times New Roman" w:cs="Times New Roman"/>
                <w:bCs/>
                <w:sz w:val="20"/>
                <w:szCs w:val="20"/>
                <w:lang w:eastAsia="pl-PL"/>
              </w:rPr>
              <w:t>……………………..</w:t>
            </w:r>
          </w:p>
          <w:p w:rsidR="00B1351F" w:rsidRPr="00B1351F" w:rsidRDefault="00B1351F" w:rsidP="00B1351F">
            <w:pPr>
              <w:spacing w:after="0" w:line="240" w:lineRule="auto"/>
              <w:rPr>
                <w:rFonts w:ascii="Times New Roman" w:eastAsia="Times New Roman" w:hAnsi="Times New Roman" w:cs="Times New Roman"/>
                <w:bCs/>
                <w:sz w:val="20"/>
                <w:szCs w:val="20"/>
                <w:lang w:eastAsia="pl-PL"/>
              </w:rPr>
            </w:pPr>
            <w:r w:rsidRPr="006316CA">
              <w:rPr>
                <w:rFonts w:ascii="Times New Roman" w:hAnsi="Times New Roman" w:cs="Times New Roman"/>
                <w:sz w:val="20"/>
                <w:szCs w:val="20"/>
              </w:rPr>
              <w:t xml:space="preserve">                   </w:t>
            </w:r>
            <w:r>
              <w:rPr>
                <w:rFonts w:ascii="Times New Roman" w:hAnsi="Times New Roman" w:cs="Times New Roman"/>
                <w:sz w:val="20"/>
                <w:szCs w:val="20"/>
              </w:rPr>
              <w:t xml:space="preserve">                              /p</w:t>
            </w:r>
            <w:r w:rsidRPr="006316CA">
              <w:rPr>
                <w:rFonts w:ascii="Times New Roman" w:hAnsi="Times New Roman" w:cs="Times New Roman"/>
                <w:sz w:val="20"/>
                <w:szCs w:val="20"/>
              </w:rPr>
              <w:t>ełna nazwa zaoferowanego oprogramowania, nazwa producenta, wersja i typ licencji</w:t>
            </w:r>
            <w:r>
              <w:rPr>
                <w:rFonts w:ascii="Times New Roman" w:hAnsi="Times New Roman" w:cs="Times New Roman"/>
                <w:sz w:val="20"/>
                <w:szCs w:val="20"/>
              </w:rPr>
              <w:t>/</w:t>
            </w:r>
          </w:p>
        </w:tc>
      </w:tr>
    </w:tbl>
    <w:p w:rsidR="00B1351F" w:rsidRPr="00B1351F" w:rsidRDefault="00B1351F" w:rsidP="00B1351F">
      <w:pPr>
        <w:spacing w:after="0" w:line="240" w:lineRule="auto"/>
        <w:rPr>
          <w:rFonts w:ascii="Times New Roman" w:eastAsia="Times New Roman" w:hAnsi="Times New Roman" w:cs="Times New Roman"/>
          <w:sz w:val="20"/>
          <w:szCs w:val="20"/>
          <w:lang w:eastAsia="pl-PL"/>
        </w:rPr>
      </w:pP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77"/>
      </w:tblGrid>
      <w:tr w:rsidR="00B1351F" w:rsidRPr="00B1351F" w:rsidTr="008F4AB1">
        <w:trPr>
          <w:trHeight w:val="566"/>
        </w:trPr>
        <w:tc>
          <w:tcPr>
            <w:tcW w:w="568"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iCs/>
                <w:sz w:val="20"/>
                <w:szCs w:val="20"/>
                <w:lang w:eastAsia="pl-PL"/>
              </w:rPr>
              <w:t>Pakiet składający się z oprogramowania o następujących f</w:t>
            </w:r>
            <w:r w:rsidRPr="00B1351F">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Warunek</w:t>
            </w:r>
          </w:p>
        </w:tc>
        <w:tc>
          <w:tcPr>
            <w:tcW w:w="1877"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TAK lub NIE</w:t>
            </w:r>
          </w:p>
        </w:tc>
      </w:tr>
      <w:tr w:rsidR="00B1351F" w:rsidRPr="00B1351F" w:rsidTr="008F4AB1">
        <w:tc>
          <w:tcPr>
            <w:tcW w:w="568" w:type="dxa"/>
            <w:tcBorders>
              <w:bottom w:val="single" w:sz="4" w:space="0" w:color="auto"/>
            </w:tcBorders>
            <w:shd w:val="pct10" w:color="auto" w:fill="auto"/>
            <w:vAlign w:val="center"/>
          </w:tcPr>
          <w:p w:rsidR="00B1351F" w:rsidRPr="00B1351F" w:rsidRDefault="00B1351F" w:rsidP="008F4AB1">
            <w:pPr>
              <w:spacing w:after="0"/>
              <w:jc w:val="center"/>
              <w:rPr>
                <w:rFonts w:ascii="Times New Roman" w:eastAsia="Times New Roman" w:hAnsi="Times New Roman" w:cs="Times New Roman"/>
                <w:b/>
                <w:bCs/>
                <w:sz w:val="20"/>
                <w:szCs w:val="20"/>
              </w:rPr>
            </w:pPr>
            <w:r w:rsidRPr="00B1351F">
              <w:rPr>
                <w:rFonts w:ascii="Times New Roman" w:eastAsia="Times New Roman" w:hAnsi="Times New Roman" w:cs="Times New Roman"/>
                <w:b/>
                <w:bCs/>
                <w:sz w:val="20"/>
                <w:szCs w:val="20"/>
              </w:rPr>
              <w:t>1</w:t>
            </w:r>
          </w:p>
        </w:tc>
        <w:tc>
          <w:tcPr>
            <w:tcW w:w="10313"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2</w:t>
            </w:r>
          </w:p>
        </w:tc>
        <w:tc>
          <w:tcPr>
            <w:tcW w:w="1276" w:type="dxa"/>
            <w:shd w:val="pct10" w:color="auto" w:fill="auto"/>
            <w:vAlign w:val="center"/>
          </w:tcPr>
          <w:p w:rsidR="00B1351F" w:rsidRPr="00B1351F" w:rsidRDefault="00B1351F" w:rsidP="008F4AB1">
            <w:pPr>
              <w:keepNext/>
              <w:spacing w:after="0" w:line="240" w:lineRule="auto"/>
              <w:jc w:val="center"/>
              <w:outlineLvl w:val="1"/>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3</w:t>
            </w:r>
          </w:p>
        </w:tc>
        <w:tc>
          <w:tcPr>
            <w:tcW w:w="1877"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4</w:t>
            </w: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B1351F" w:rsidRPr="00B1351F" w:rsidRDefault="00B1351F" w:rsidP="008F4AB1">
            <w:pPr>
              <w:pStyle w:val="Akapitzlist"/>
              <w:spacing w:after="0" w:line="240" w:lineRule="auto"/>
              <w:ind w:left="0"/>
              <w:jc w:val="both"/>
              <w:rPr>
                <w:rFonts w:ascii="Times New Roman" w:eastAsia="Times New Roman" w:hAnsi="Times New Roman" w:cs="Times New Roman"/>
                <w:iCs/>
                <w:sz w:val="20"/>
                <w:szCs w:val="20"/>
                <w:lang w:eastAsia="pl-PL"/>
              </w:rPr>
            </w:pPr>
            <w:r w:rsidRPr="00B1351F">
              <w:rPr>
                <w:rFonts w:ascii="Times New Roman" w:eastAsia="Times New Roman" w:hAnsi="Times New Roman" w:cs="Times New Roman"/>
                <w:b/>
                <w:iCs/>
                <w:sz w:val="20"/>
                <w:szCs w:val="20"/>
                <w:lang w:eastAsia="pl-PL"/>
              </w:rPr>
              <w:t>Możliwość importowania</w:t>
            </w:r>
            <w:r w:rsidRPr="00B1351F">
              <w:rPr>
                <w:rFonts w:ascii="Times New Roman" w:eastAsia="Times New Roman" w:hAnsi="Times New Roman" w:cs="Times New Roman"/>
                <w:iCs/>
                <w:sz w:val="20"/>
                <w:szCs w:val="20"/>
                <w:lang w:eastAsia="pl-PL"/>
              </w:rPr>
              <w:t xml:space="preserve"> różnych typów i formatów plików pochodzących z różnych programów i urządzeń z dziedziny nauk o ziemi w celu przetwarzania, modelowania i interpretacji danych, a w szczególności: ASCII, XLS, CSV, GRD, </w:t>
            </w:r>
            <w:proofErr w:type="spellStart"/>
            <w:r w:rsidRPr="00B1351F">
              <w:rPr>
                <w:rFonts w:ascii="Times New Roman" w:eastAsia="Times New Roman" w:hAnsi="Times New Roman" w:cs="Times New Roman"/>
                <w:iCs/>
                <w:sz w:val="20"/>
                <w:szCs w:val="20"/>
                <w:lang w:eastAsia="pl-PL"/>
              </w:rPr>
              <w:t>Scintrex</w:t>
            </w:r>
            <w:proofErr w:type="spellEnd"/>
            <w:r w:rsidRPr="00B1351F">
              <w:rPr>
                <w:rFonts w:ascii="Times New Roman" w:eastAsia="Times New Roman" w:hAnsi="Times New Roman" w:cs="Times New Roman"/>
                <w:iCs/>
                <w:sz w:val="20"/>
                <w:szCs w:val="20"/>
                <w:lang w:eastAsia="pl-PL"/>
              </w:rPr>
              <w:t xml:space="preserve"> (IPR11, IPR12), SGD; DZT, </w:t>
            </w:r>
            <w:proofErr w:type="spellStart"/>
            <w:r w:rsidRPr="00B1351F">
              <w:rPr>
                <w:rFonts w:ascii="Times New Roman" w:eastAsia="Times New Roman" w:hAnsi="Times New Roman" w:cs="Times New Roman"/>
                <w:iCs/>
                <w:sz w:val="20"/>
                <w:szCs w:val="20"/>
                <w:lang w:eastAsia="pl-PL"/>
              </w:rPr>
              <w:t>ArcGIS</w:t>
            </w:r>
            <w:proofErr w:type="spellEnd"/>
            <w:r w:rsidRPr="00B1351F">
              <w:rPr>
                <w:rFonts w:ascii="Times New Roman" w:eastAsia="Times New Roman" w:hAnsi="Times New Roman" w:cs="Times New Roman"/>
                <w:iCs/>
                <w:sz w:val="20"/>
                <w:szCs w:val="20"/>
                <w:lang w:eastAsia="pl-PL"/>
              </w:rPr>
              <w:t xml:space="preserve">: LYR, SHP; AutoCAD: DXF; </w:t>
            </w:r>
            <w:proofErr w:type="spellStart"/>
            <w:r w:rsidRPr="00B1351F">
              <w:rPr>
                <w:rFonts w:ascii="Times New Roman" w:eastAsia="Times New Roman" w:hAnsi="Times New Roman" w:cs="Times New Roman"/>
                <w:iCs/>
                <w:sz w:val="20"/>
                <w:szCs w:val="20"/>
                <w:lang w:eastAsia="pl-PL"/>
              </w:rPr>
              <w:t>MapInfo</w:t>
            </w:r>
            <w:proofErr w:type="spellEnd"/>
            <w:r w:rsidRPr="00B1351F">
              <w:rPr>
                <w:rFonts w:ascii="Times New Roman" w:eastAsia="Times New Roman" w:hAnsi="Times New Roman" w:cs="Times New Roman"/>
                <w:iCs/>
                <w:sz w:val="20"/>
                <w:szCs w:val="20"/>
                <w:lang w:eastAsia="pl-PL"/>
              </w:rPr>
              <w:t xml:space="preserve">: TAB, MIF; DGN, SEG-Y: 2D i 3D; FLT, </w:t>
            </w:r>
            <w:proofErr w:type="spellStart"/>
            <w:r w:rsidRPr="00B1351F">
              <w:rPr>
                <w:rFonts w:ascii="Times New Roman" w:eastAsia="Times New Roman" w:hAnsi="Times New Roman" w:cs="Times New Roman"/>
                <w:iCs/>
                <w:sz w:val="20"/>
                <w:szCs w:val="20"/>
                <w:lang w:eastAsia="pl-PL"/>
              </w:rPr>
              <w:t>GeoTIFF</w:t>
            </w:r>
            <w:proofErr w:type="spellEnd"/>
            <w:r w:rsidRPr="00B1351F">
              <w:rPr>
                <w:rFonts w:ascii="Times New Roman" w:eastAsia="Times New Roman" w:hAnsi="Times New Roman" w:cs="Times New Roman"/>
                <w:iCs/>
                <w:sz w:val="20"/>
                <w:szCs w:val="20"/>
                <w:lang w:eastAsia="pl-PL"/>
              </w:rPr>
              <w:t>, JPEG, PNG.</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77"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Przetwarzanie i prowadzenie kontroli jakości</w:t>
            </w:r>
            <w:r w:rsidRPr="00B1351F">
              <w:rPr>
                <w:rFonts w:ascii="Times New Roman" w:eastAsia="Times New Roman" w:hAnsi="Times New Roman" w:cs="Times New Roman"/>
                <w:iCs/>
                <w:sz w:val="20"/>
                <w:szCs w:val="20"/>
                <w:lang w:eastAsia="pl-PL"/>
              </w:rPr>
              <w:t xml:space="preserve"> danych z pomiarów geofizycznych, geochemicznych i geologicznych. Możliwość interaktywnej edycji danych z jednoczesnym podglądem mapy wynikowej, aplikowania filtrów i innych procedur przetwarzania danych  w czasie rzeczywistym.</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77"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B1351F" w:rsidRPr="00B1351F" w:rsidRDefault="00B1351F" w:rsidP="008F4AB1">
            <w:pPr>
              <w:pStyle w:val="Akapitzlist"/>
              <w:spacing w:after="0" w:line="240" w:lineRule="auto"/>
              <w:ind w:left="0"/>
              <w:jc w:val="both"/>
              <w:rPr>
                <w:rFonts w:ascii="Times New Roman" w:eastAsia="Times New Roman" w:hAnsi="Times New Roman" w:cs="Times New Roman"/>
                <w:iCs/>
                <w:sz w:val="20"/>
                <w:szCs w:val="20"/>
                <w:lang w:eastAsia="pl-PL"/>
              </w:rPr>
            </w:pPr>
            <w:r w:rsidRPr="00B1351F">
              <w:rPr>
                <w:rFonts w:ascii="Times New Roman" w:eastAsia="Times New Roman" w:hAnsi="Times New Roman" w:cs="Times New Roman"/>
                <w:b/>
                <w:iCs/>
                <w:sz w:val="20"/>
                <w:szCs w:val="20"/>
                <w:lang w:eastAsia="pl-PL"/>
              </w:rPr>
              <w:t>Zintegrowane mapowanie powierzchni i obiektów podpowierzchniowych</w:t>
            </w:r>
            <w:r w:rsidRPr="00B1351F">
              <w:rPr>
                <w:rFonts w:ascii="Times New Roman" w:eastAsia="Times New Roman" w:hAnsi="Times New Roman" w:cs="Times New Roman"/>
                <w:iCs/>
                <w:sz w:val="20"/>
                <w:szCs w:val="20"/>
                <w:lang w:eastAsia="pl-PL"/>
              </w:rPr>
              <w:t xml:space="preserve"> na podstawie danych z geologii, geofizyki, geochemii, danych GIS i zdjęć satelitarnych w celu zwiększenia możliwości interpretacyjnych podłoża. Praktyczna praca w środowiskach geologicznych i GIS dzięki wbudowanej integracji ESRI i łączności typu plug-in z </w:t>
            </w:r>
            <w:proofErr w:type="spellStart"/>
            <w:r w:rsidRPr="00B1351F">
              <w:rPr>
                <w:rFonts w:ascii="Times New Roman" w:eastAsia="Times New Roman" w:hAnsi="Times New Roman" w:cs="Times New Roman"/>
                <w:iCs/>
                <w:sz w:val="20"/>
                <w:szCs w:val="20"/>
                <w:lang w:eastAsia="pl-PL"/>
              </w:rPr>
              <w:t>MapInfo</w:t>
            </w:r>
            <w:proofErr w:type="spellEnd"/>
            <w:r w:rsidRPr="00B1351F">
              <w:rPr>
                <w:rFonts w:ascii="Times New Roman" w:eastAsia="Times New Roman" w:hAnsi="Times New Roman" w:cs="Times New Roman"/>
                <w:iCs/>
                <w:sz w:val="20"/>
                <w:szCs w:val="20"/>
                <w:lang w:eastAsia="pl-PL"/>
              </w:rPr>
              <w:t>.</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77"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B1351F" w:rsidRPr="00B1351F" w:rsidRDefault="00B1351F" w:rsidP="008F4AB1">
            <w:pPr>
              <w:pStyle w:val="Akapitzlist"/>
              <w:spacing w:after="0" w:line="240" w:lineRule="auto"/>
              <w:ind w:left="0"/>
              <w:jc w:val="both"/>
              <w:rPr>
                <w:rFonts w:ascii="Times New Roman" w:eastAsia="Times New Roman" w:hAnsi="Times New Roman" w:cs="Times New Roman"/>
                <w:iCs/>
                <w:sz w:val="20"/>
                <w:szCs w:val="20"/>
                <w:lang w:eastAsia="pl-PL"/>
              </w:rPr>
            </w:pPr>
            <w:r w:rsidRPr="00B1351F">
              <w:rPr>
                <w:rFonts w:ascii="Times New Roman" w:eastAsia="Times New Roman" w:hAnsi="Times New Roman" w:cs="Times New Roman"/>
                <w:b/>
                <w:iCs/>
                <w:sz w:val="20"/>
                <w:szCs w:val="20"/>
                <w:lang w:eastAsia="pl-PL"/>
              </w:rPr>
              <w:t>Wizualizacja danych geologicznych i geofizycznych w 2D i 3D</w:t>
            </w:r>
            <w:r w:rsidRPr="00B1351F">
              <w:rPr>
                <w:rFonts w:ascii="Times New Roman" w:eastAsia="Times New Roman" w:hAnsi="Times New Roman" w:cs="Times New Roman"/>
                <w:iCs/>
                <w:sz w:val="20"/>
                <w:szCs w:val="20"/>
                <w:lang w:eastAsia="pl-PL"/>
              </w:rPr>
              <w:t xml:space="preserve"> z funkcjami obróbki obrazu 3D.</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77"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lastRenderedPageBreak/>
              <w:t>5.</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 xml:space="preserve">Szybkie i wydajne techniki </w:t>
            </w:r>
            <w:proofErr w:type="spellStart"/>
            <w:r w:rsidRPr="00B1351F">
              <w:rPr>
                <w:rFonts w:ascii="Times New Roman" w:eastAsia="Times New Roman" w:hAnsi="Times New Roman" w:cs="Times New Roman"/>
                <w:b/>
                <w:iCs/>
                <w:sz w:val="20"/>
                <w:szCs w:val="20"/>
                <w:lang w:eastAsia="pl-PL"/>
              </w:rPr>
              <w:t>gridowania</w:t>
            </w:r>
            <w:proofErr w:type="spellEnd"/>
            <w:r w:rsidRPr="00B1351F">
              <w:rPr>
                <w:rFonts w:ascii="Times New Roman" w:eastAsia="Times New Roman" w:hAnsi="Times New Roman" w:cs="Times New Roman"/>
                <w:iCs/>
                <w:sz w:val="20"/>
                <w:szCs w:val="20"/>
                <w:lang w:eastAsia="pl-PL"/>
              </w:rPr>
              <w:t xml:space="preserve">. Szybkie tworzenie </w:t>
            </w:r>
            <w:proofErr w:type="spellStart"/>
            <w:r w:rsidRPr="00B1351F">
              <w:rPr>
                <w:rFonts w:ascii="Times New Roman" w:eastAsia="Times New Roman" w:hAnsi="Times New Roman" w:cs="Times New Roman"/>
                <w:iCs/>
                <w:sz w:val="20"/>
                <w:szCs w:val="20"/>
                <w:lang w:eastAsia="pl-PL"/>
              </w:rPr>
              <w:t>voxeli</w:t>
            </w:r>
            <w:proofErr w:type="spellEnd"/>
            <w:r w:rsidRPr="00B1351F">
              <w:rPr>
                <w:rFonts w:ascii="Times New Roman" w:eastAsia="Times New Roman" w:hAnsi="Times New Roman" w:cs="Times New Roman"/>
                <w:iCs/>
                <w:sz w:val="20"/>
                <w:szCs w:val="20"/>
                <w:lang w:eastAsia="pl-PL"/>
              </w:rPr>
              <w:t xml:space="preserve"> 3D z wykorzystaniem bezpośrednich siatek, algorytmów IDW lub </w:t>
            </w:r>
            <w:proofErr w:type="spellStart"/>
            <w:r w:rsidRPr="00B1351F">
              <w:rPr>
                <w:rFonts w:ascii="Times New Roman" w:eastAsia="Times New Roman" w:hAnsi="Times New Roman" w:cs="Times New Roman"/>
                <w:iCs/>
                <w:sz w:val="20"/>
                <w:szCs w:val="20"/>
                <w:lang w:eastAsia="pl-PL"/>
              </w:rPr>
              <w:t>krigingu</w:t>
            </w:r>
            <w:proofErr w:type="spellEnd"/>
            <w:r w:rsidRPr="00B1351F">
              <w:rPr>
                <w:rFonts w:ascii="Times New Roman" w:eastAsia="Times New Roman" w:hAnsi="Times New Roman" w:cs="Times New Roman"/>
                <w:iCs/>
                <w:sz w:val="20"/>
                <w:szCs w:val="20"/>
                <w:lang w:eastAsia="pl-PL"/>
              </w:rPr>
              <w:t xml:space="preserve"> zoptymalizowanych pod kątem dużych zestawów danych z różnych dziedzin nauk geologicznych. Interpolacja danych przy tworzeniu siatek, przy użyciu procedur: minimalnych krzywizn, dwukierunkowych, uprzywilejowanych, gradientowych lub </w:t>
            </w:r>
            <w:proofErr w:type="spellStart"/>
            <w:r w:rsidRPr="00B1351F">
              <w:rPr>
                <w:rFonts w:ascii="Times New Roman" w:eastAsia="Times New Roman" w:hAnsi="Times New Roman" w:cs="Times New Roman"/>
                <w:iCs/>
                <w:sz w:val="20"/>
                <w:szCs w:val="20"/>
                <w:lang w:eastAsia="pl-PL"/>
              </w:rPr>
              <w:t>krigingowych</w:t>
            </w:r>
            <w:proofErr w:type="spellEnd"/>
            <w:r w:rsidRPr="00B1351F">
              <w:rPr>
                <w:rFonts w:ascii="Times New Roman" w:eastAsia="Times New Roman" w:hAnsi="Times New Roman" w:cs="Times New Roman"/>
                <w:iCs/>
                <w:sz w:val="20"/>
                <w:szCs w:val="20"/>
                <w:lang w:eastAsia="pl-PL"/>
              </w:rPr>
              <w:t xml:space="preserve"> procedur </w:t>
            </w:r>
            <w:proofErr w:type="spellStart"/>
            <w:r w:rsidRPr="00B1351F">
              <w:rPr>
                <w:rFonts w:ascii="Times New Roman" w:eastAsia="Times New Roman" w:hAnsi="Times New Roman" w:cs="Times New Roman"/>
                <w:iCs/>
                <w:sz w:val="20"/>
                <w:szCs w:val="20"/>
                <w:lang w:eastAsia="pl-PL"/>
              </w:rPr>
              <w:t>gridowania</w:t>
            </w:r>
            <w:proofErr w:type="spellEnd"/>
            <w:r w:rsidRPr="00B1351F">
              <w:rPr>
                <w:rFonts w:ascii="Times New Roman" w:eastAsia="Times New Roman" w:hAnsi="Times New Roman" w:cs="Times New Roman"/>
                <w:iCs/>
                <w:sz w:val="20"/>
                <w:szCs w:val="20"/>
                <w:lang w:eastAsia="pl-PL"/>
              </w:rPr>
              <w:t xml:space="preserve">. Narzędzia do przetwarzania i ulepszania siatki powinny </w:t>
            </w:r>
            <w:proofErr w:type="spellStart"/>
            <w:r w:rsidRPr="00B1351F">
              <w:rPr>
                <w:rFonts w:ascii="Times New Roman" w:eastAsia="Times New Roman" w:hAnsi="Times New Roman" w:cs="Times New Roman"/>
                <w:iCs/>
                <w:sz w:val="20"/>
                <w:szCs w:val="20"/>
                <w:lang w:eastAsia="pl-PL"/>
              </w:rPr>
              <w:t>obejmujmować</w:t>
            </w:r>
            <w:proofErr w:type="spellEnd"/>
            <w:r w:rsidRPr="00B1351F">
              <w:rPr>
                <w:rFonts w:ascii="Times New Roman" w:eastAsia="Times New Roman" w:hAnsi="Times New Roman" w:cs="Times New Roman"/>
                <w:iCs/>
                <w:sz w:val="20"/>
                <w:szCs w:val="20"/>
                <w:lang w:eastAsia="pl-PL"/>
              </w:rPr>
              <w:t xml:space="preserve">: interaktywne cieniowanie, możliwość tworzenia cieniowanej siatki reliefowej i wyświetlania konturów siatki. Możliwość łatwego generowania otwartych lub zamkniętych </w:t>
            </w:r>
            <w:proofErr w:type="spellStart"/>
            <w:r w:rsidRPr="00B1351F">
              <w:rPr>
                <w:rFonts w:ascii="Times New Roman" w:eastAsia="Times New Roman" w:hAnsi="Times New Roman" w:cs="Times New Roman"/>
                <w:iCs/>
                <w:sz w:val="20"/>
                <w:szCs w:val="20"/>
                <w:lang w:eastAsia="pl-PL"/>
              </w:rPr>
              <w:t>izo</w:t>
            </w:r>
            <w:proofErr w:type="spellEnd"/>
            <w:r w:rsidRPr="00B1351F">
              <w:rPr>
                <w:rFonts w:ascii="Times New Roman" w:eastAsia="Times New Roman" w:hAnsi="Times New Roman" w:cs="Times New Roman"/>
                <w:iCs/>
                <w:sz w:val="20"/>
                <w:szCs w:val="20"/>
                <w:lang w:eastAsia="pl-PL"/>
              </w:rPr>
              <w:t xml:space="preserve">-powierzchni z </w:t>
            </w:r>
            <w:proofErr w:type="spellStart"/>
            <w:r w:rsidRPr="00B1351F">
              <w:rPr>
                <w:rFonts w:ascii="Times New Roman" w:eastAsia="Times New Roman" w:hAnsi="Times New Roman" w:cs="Times New Roman"/>
                <w:iCs/>
                <w:sz w:val="20"/>
                <w:szCs w:val="20"/>
                <w:lang w:eastAsia="pl-PL"/>
              </w:rPr>
              <w:t>voxeli</w:t>
            </w:r>
            <w:proofErr w:type="spellEnd"/>
            <w:r w:rsidRPr="00B1351F">
              <w:rPr>
                <w:rFonts w:ascii="Times New Roman" w:eastAsia="Times New Roman" w:hAnsi="Times New Roman" w:cs="Times New Roman"/>
                <w:iCs/>
                <w:sz w:val="20"/>
                <w:szCs w:val="20"/>
                <w:lang w:eastAsia="pl-PL"/>
              </w:rPr>
              <w:t>.</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77"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B1351F" w:rsidRPr="00B1351F" w:rsidRDefault="00B1351F" w:rsidP="008F4AB1">
            <w:pPr>
              <w:spacing w:after="0" w:line="240" w:lineRule="auto"/>
              <w:ind w:left="34"/>
              <w:jc w:val="both"/>
              <w:rPr>
                <w:rFonts w:ascii="Times New Roman" w:eastAsia="Times New Roman" w:hAnsi="Times New Roman" w:cs="Times New Roman"/>
                <w:iCs/>
                <w:sz w:val="20"/>
                <w:szCs w:val="20"/>
                <w:lang w:eastAsia="pl-PL"/>
              </w:rPr>
            </w:pPr>
            <w:r w:rsidRPr="00B1351F">
              <w:rPr>
                <w:rFonts w:ascii="Times New Roman" w:eastAsia="Times New Roman" w:hAnsi="Times New Roman" w:cs="Times New Roman"/>
                <w:b/>
                <w:iCs/>
                <w:sz w:val="20"/>
                <w:szCs w:val="20"/>
                <w:lang w:eastAsia="pl-PL"/>
              </w:rPr>
              <w:t>Łączenie siatek geofizycznych dowolnego rozmiaru.</w:t>
            </w:r>
            <w:r w:rsidRPr="00B1351F">
              <w:rPr>
                <w:rFonts w:ascii="Times New Roman" w:eastAsia="Times New Roman" w:hAnsi="Times New Roman" w:cs="Times New Roman"/>
                <w:iCs/>
                <w:sz w:val="20"/>
                <w:szCs w:val="20"/>
                <w:lang w:eastAsia="pl-PL"/>
              </w:rPr>
              <w:t xml:space="preserve"> Szybkie i dokładne łączenie </w:t>
            </w:r>
            <w:proofErr w:type="spellStart"/>
            <w:r w:rsidRPr="00B1351F">
              <w:rPr>
                <w:rFonts w:ascii="Times New Roman" w:eastAsia="Times New Roman" w:hAnsi="Times New Roman" w:cs="Times New Roman"/>
                <w:iCs/>
                <w:sz w:val="20"/>
                <w:szCs w:val="20"/>
                <w:lang w:eastAsia="pl-PL"/>
              </w:rPr>
              <w:t>gridów</w:t>
            </w:r>
            <w:proofErr w:type="spellEnd"/>
            <w:r w:rsidRPr="00B1351F">
              <w:rPr>
                <w:rFonts w:ascii="Times New Roman" w:eastAsia="Times New Roman" w:hAnsi="Times New Roman" w:cs="Times New Roman"/>
                <w:iCs/>
                <w:sz w:val="20"/>
                <w:szCs w:val="20"/>
                <w:lang w:eastAsia="pl-PL"/>
              </w:rPr>
              <w:t xml:space="preserve"> geofizycznych niezależnie od wielkości komórki, typu projekcji lub siatki przy użyciu metod: mieszania siatek przy pomocy funkcji wygładzania przejścia oraz szycia definiując ścieżki łączenia. Metoda mieszania powinna łączyć sieci za pomocą standardowych funkcji wygładzania. Metoda szycia powinna mieć możliwość automatycznego lub ręcznego określenia ścieżki łączenia, a następnie zastosowania wielokrotnej korekcji w celu wyeliminowania różnic między siatkami wzdłuż ścieżki.</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77"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 xml:space="preserve">Łączenie wspólnych cech lub obszarów zainteresowania. </w:t>
            </w:r>
            <w:r w:rsidRPr="00B1351F">
              <w:rPr>
                <w:rFonts w:ascii="Times New Roman" w:eastAsia="Times New Roman" w:hAnsi="Times New Roman" w:cs="Times New Roman"/>
                <w:iCs/>
                <w:sz w:val="20"/>
                <w:szCs w:val="20"/>
                <w:lang w:eastAsia="pl-PL"/>
              </w:rPr>
              <w:t>Kliknięcie na punkt na mapie powinno zapewnić natychmiastowy podgląd wskazanego punktu danych w bazie danych, na profilu, wykresie, mapie, modelu w jednym, dwóch i trzech wymiarach. Możliwość interakcji z danymi w całym projekcie i natychmiastowa ocena wyników, aby kontrola jakości danych, lokalizacja anomalii i wybór docelowy były szybsze i skuteczniejsze.</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77"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 xml:space="preserve">Tworzenie podziemnych modeli 3D ośrodka geologicznego. </w:t>
            </w:r>
            <w:r w:rsidRPr="00B1351F">
              <w:rPr>
                <w:rFonts w:ascii="Times New Roman" w:eastAsia="Times New Roman" w:hAnsi="Times New Roman" w:cs="Times New Roman"/>
                <w:iCs/>
                <w:sz w:val="20"/>
                <w:szCs w:val="20"/>
                <w:lang w:eastAsia="pl-PL"/>
              </w:rPr>
              <w:t xml:space="preserve">Digitalizacja informacji zawartych na mapach i przekrojach geologicznych. Zastosowanie narzędzi do szyfrowania połączeń, do łączenia rezultatów interpretacji w celu zbudowania podziemnych trójwymiarowych modeli geologicznych. Zarządzanie zinterpretowanymi wynikami z użyciem pojedynczego pliku </w:t>
            </w:r>
            <w:proofErr w:type="spellStart"/>
            <w:r w:rsidRPr="00B1351F">
              <w:rPr>
                <w:rFonts w:ascii="Times New Roman" w:eastAsia="Times New Roman" w:hAnsi="Times New Roman" w:cs="Times New Roman"/>
                <w:iCs/>
                <w:sz w:val="20"/>
                <w:szCs w:val="20"/>
                <w:lang w:eastAsia="pl-PL"/>
              </w:rPr>
              <w:t>geostring</w:t>
            </w:r>
            <w:proofErr w:type="spellEnd"/>
            <w:r w:rsidRPr="00B1351F">
              <w:rPr>
                <w:rFonts w:ascii="Times New Roman" w:eastAsia="Times New Roman" w:hAnsi="Times New Roman" w:cs="Times New Roman"/>
                <w:iCs/>
                <w:sz w:val="20"/>
                <w:szCs w:val="20"/>
                <w:lang w:eastAsia="pl-PL"/>
              </w:rPr>
              <w:t xml:space="preserve"> gromadzącego wszystkie wykonane interpretacje dotyczące projektu otworu wiertniczego. Możliwość współpracy z innymi nad projektami modelowania 3D, poprzez dzielenie się interpretacjami i wynikami </w:t>
            </w:r>
            <w:proofErr w:type="spellStart"/>
            <w:r w:rsidRPr="00B1351F">
              <w:rPr>
                <w:rFonts w:ascii="Times New Roman" w:eastAsia="Times New Roman" w:hAnsi="Times New Roman" w:cs="Times New Roman"/>
                <w:iCs/>
                <w:sz w:val="20"/>
                <w:szCs w:val="20"/>
                <w:lang w:eastAsia="pl-PL"/>
              </w:rPr>
              <w:t>wireframingu</w:t>
            </w:r>
            <w:proofErr w:type="spellEnd"/>
            <w:r w:rsidRPr="00B1351F">
              <w:rPr>
                <w:rFonts w:ascii="Times New Roman" w:eastAsia="Times New Roman" w:hAnsi="Times New Roman" w:cs="Times New Roman"/>
                <w:iCs/>
                <w:sz w:val="20"/>
                <w:szCs w:val="20"/>
                <w:lang w:eastAsia="pl-PL"/>
              </w:rPr>
              <w:t>.</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77"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 xml:space="preserve">Udostępnianie map i danych. </w:t>
            </w:r>
            <w:r w:rsidRPr="00B1351F">
              <w:rPr>
                <w:rFonts w:ascii="Times New Roman" w:eastAsia="Times New Roman" w:hAnsi="Times New Roman" w:cs="Times New Roman"/>
                <w:iCs/>
                <w:sz w:val="20"/>
                <w:szCs w:val="20"/>
                <w:lang w:eastAsia="pl-PL"/>
              </w:rPr>
              <w:t xml:space="preserve">Możliwość połączenia z GIS i specjalistycznymi aplikacjami modelującymi, dostępne wtyczki i opcje konwersji danych. Możliwość współpracy z innymi operatorami i zainteresowanymi stronami, z wykorzystaniem przeglądarki do udostępniania projektów, map, </w:t>
            </w:r>
            <w:proofErr w:type="spellStart"/>
            <w:r w:rsidRPr="00B1351F">
              <w:rPr>
                <w:rFonts w:ascii="Times New Roman" w:eastAsia="Times New Roman" w:hAnsi="Times New Roman" w:cs="Times New Roman"/>
                <w:iCs/>
                <w:sz w:val="20"/>
                <w:szCs w:val="20"/>
                <w:lang w:eastAsia="pl-PL"/>
              </w:rPr>
              <w:t>gridów</w:t>
            </w:r>
            <w:proofErr w:type="spellEnd"/>
            <w:r w:rsidRPr="00B1351F">
              <w:rPr>
                <w:rFonts w:ascii="Times New Roman" w:eastAsia="Times New Roman" w:hAnsi="Times New Roman" w:cs="Times New Roman"/>
                <w:iCs/>
                <w:sz w:val="20"/>
                <w:szCs w:val="20"/>
                <w:lang w:eastAsia="pl-PL"/>
              </w:rPr>
              <w:t xml:space="preserve">, wizualizacji 3D i interpretacji. Technologia ESRI wbudowana w program celu zapewnienia bezproblemowego tworzenia, przeglądania i udostępniania plików </w:t>
            </w:r>
            <w:proofErr w:type="spellStart"/>
            <w:r w:rsidRPr="00B1351F">
              <w:rPr>
                <w:rFonts w:ascii="Times New Roman" w:eastAsia="Times New Roman" w:hAnsi="Times New Roman" w:cs="Times New Roman"/>
                <w:iCs/>
                <w:sz w:val="20"/>
                <w:szCs w:val="20"/>
                <w:lang w:eastAsia="pl-PL"/>
              </w:rPr>
              <w:t>ArcGIS</w:t>
            </w:r>
            <w:proofErr w:type="spellEnd"/>
            <w:r w:rsidRPr="00B1351F">
              <w:rPr>
                <w:rFonts w:ascii="Times New Roman" w:eastAsia="Times New Roman" w:hAnsi="Times New Roman" w:cs="Times New Roman"/>
                <w:iCs/>
                <w:sz w:val="20"/>
                <w:szCs w:val="20"/>
                <w:lang w:eastAsia="pl-PL"/>
              </w:rPr>
              <w:t xml:space="preserve"> MXD i </w:t>
            </w:r>
            <w:proofErr w:type="spellStart"/>
            <w:r w:rsidRPr="00B1351F">
              <w:rPr>
                <w:rFonts w:ascii="Times New Roman" w:eastAsia="Times New Roman" w:hAnsi="Times New Roman" w:cs="Times New Roman"/>
                <w:iCs/>
                <w:sz w:val="20"/>
                <w:szCs w:val="20"/>
                <w:lang w:eastAsia="pl-PL"/>
              </w:rPr>
              <w:t>Geosoft</w:t>
            </w:r>
            <w:proofErr w:type="spellEnd"/>
            <w:r w:rsidRPr="00B1351F">
              <w:rPr>
                <w:rFonts w:ascii="Times New Roman" w:eastAsia="Times New Roman" w:hAnsi="Times New Roman" w:cs="Times New Roman"/>
                <w:iCs/>
                <w:sz w:val="20"/>
                <w:szCs w:val="20"/>
                <w:lang w:eastAsia="pl-PL"/>
              </w:rPr>
              <w:t xml:space="preserve"> Map między użytkownikami </w:t>
            </w:r>
            <w:proofErr w:type="spellStart"/>
            <w:r w:rsidRPr="00B1351F">
              <w:rPr>
                <w:rFonts w:ascii="Times New Roman" w:eastAsia="Times New Roman" w:hAnsi="Times New Roman" w:cs="Times New Roman"/>
                <w:iCs/>
                <w:sz w:val="20"/>
                <w:szCs w:val="20"/>
                <w:lang w:eastAsia="pl-PL"/>
              </w:rPr>
              <w:t>Geosoft</w:t>
            </w:r>
            <w:proofErr w:type="spellEnd"/>
            <w:r w:rsidRPr="00B1351F">
              <w:rPr>
                <w:rFonts w:ascii="Times New Roman" w:eastAsia="Times New Roman" w:hAnsi="Times New Roman" w:cs="Times New Roman"/>
                <w:iCs/>
                <w:sz w:val="20"/>
                <w:szCs w:val="20"/>
                <w:lang w:eastAsia="pl-PL"/>
              </w:rPr>
              <w:t xml:space="preserve"> i ESRI.</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77"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 xml:space="preserve">Wyszukiwanie i wyodrębnianie danych </w:t>
            </w:r>
            <w:proofErr w:type="spellStart"/>
            <w:r w:rsidRPr="00B1351F">
              <w:rPr>
                <w:rFonts w:ascii="Times New Roman" w:eastAsia="Times New Roman" w:hAnsi="Times New Roman" w:cs="Times New Roman"/>
                <w:b/>
                <w:iCs/>
                <w:sz w:val="20"/>
                <w:szCs w:val="20"/>
                <w:lang w:eastAsia="pl-PL"/>
              </w:rPr>
              <w:t>geoprzestrzenne</w:t>
            </w:r>
            <w:proofErr w:type="spellEnd"/>
            <w:r w:rsidRPr="00B1351F">
              <w:rPr>
                <w:rFonts w:ascii="Times New Roman" w:eastAsia="Times New Roman" w:hAnsi="Times New Roman" w:cs="Times New Roman"/>
                <w:b/>
                <w:iCs/>
                <w:sz w:val="20"/>
                <w:szCs w:val="20"/>
                <w:lang w:eastAsia="pl-PL"/>
              </w:rPr>
              <w:t xml:space="preserve">. </w:t>
            </w:r>
            <w:r w:rsidRPr="00B1351F">
              <w:rPr>
                <w:rFonts w:ascii="Times New Roman" w:eastAsia="Times New Roman" w:hAnsi="Times New Roman" w:cs="Times New Roman"/>
                <w:iCs/>
                <w:sz w:val="20"/>
                <w:szCs w:val="20"/>
                <w:lang w:eastAsia="pl-PL"/>
              </w:rPr>
              <w:t xml:space="preserve">Odnajdywanie, wyświetlanie i wyodrębnianie danych </w:t>
            </w:r>
            <w:proofErr w:type="spellStart"/>
            <w:r w:rsidRPr="00B1351F">
              <w:rPr>
                <w:rFonts w:ascii="Times New Roman" w:eastAsia="Times New Roman" w:hAnsi="Times New Roman" w:cs="Times New Roman"/>
                <w:iCs/>
                <w:sz w:val="20"/>
                <w:szCs w:val="20"/>
                <w:lang w:eastAsia="pl-PL"/>
              </w:rPr>
              <w:t>geoprzestrzenych</w:t>
            </w:r>
            <w:proofErr w:type="spellEnd"/>
            <w:r w:rsidRPr="00B1351F">
              <w:rPr>
                <w:rFonts w:ascii="Times New Roman" w:eastAsia="Times New Roman" w:hAnsi="Times New Roman" w:cs="Times New Roman"/>
                <w:iCs/>
                <w:sz w:val="20"/>
                <w:szCs w:val="20"/>
                <w:lang w:eastAsia="pl-PL"/>
              </w:rPr>
              <w:t xml:space="preserve"> z różnych rodzajów serwerów danych w celu przeprowadzenia pełnych badań i podejmowania świadomych decyzji. Wyszukiwanie zarówno w wewnętrznych, jak i publicznych serwerach, w tym: </w:t>
            </w:r>
            <w:proofErr w:type="spellStart"/>
            <w:r w:rsidRPr="00B1351F">
              <w:rPr>
                <w:rFonts w:ascii="Times New Roman" w:eastAsia="Times New Roman" w:hAnsi="Times New Roman" w:cs="Times New Roman"/>
                <w:iCs/>
                <w:sz w:val="20"/>
                <w:szCs w:val="20"/>
                <w:lang w:eastAsia="pl-PL"/>
              </w:rPr>
              <w:t>Geosoft</w:t>
            </w:r>
            <w:proofErr w:type="spellEnd"/>
            <w:r w:rsidRPr="00B1351F">
              <w:rPr>
                <w:rFonts w:ascii="Times New Roman" w:eastAsia="Times New Roman" w:hAnsi="Times New Roman" w:cs="Times New Roman"/>
                <w:iCs/>
                <w:sz w:val="20"/>
                <w:szCs w:val="20"/>
                <w:lang w:eastAsia="pl-PL"/>
              </w:rPr>
              <w:t xml:space="preserve"> DAP, </w:t>
            </w:r>
            <w:proofErr w:type="spellStart"/>
            <w:r w:rsidRPr="00B1351F">
              <w:rPr>
                <w:rFonts w:ascii="Times New Roman" w:eastAsia="Times New Roman" w:hAnsi="Times New Roman" w:cs="Times New Roman"/>
                <w:iCs/>
                <w:sz w:val="20"/>
                <w:szCs w:val="20"/>
                <w:lang w:eastAsia="pl-PL"/>
              </w:rPr>
              <w:t>ArcIMS</w:t>
            </w:r>
            <w:proofErr w:type="spellEnd"/>
            <w:r w:rsidRPr="00B1351F">
              <w:rPr>
                <w:rFonts w:ascii="Times New Roman" w:eastAsia="Times New Roman" w:hAnsi="Times New Roman" w:cs="Times New Roman"/>
                <w:iCs/>
                <w:sz w:val="20"/>
                <w:szCs w:val="20"/>
                <w:lang w:eastAsia="pl-PL"/>
              </w:rPr>
              <w:t xml:space="preserve"> i </w:t>
            </w:r>
            <w:proofErr w:type="spellStart"/>
            <w:r w:rsidRPr="00B1351F">
              <w:rPr>
                <w:rFonts w:ascii="Times New Roman" w:eastAsia="Times New Roman" w:hAnsi="Times New Roman" w:cs="Times New Roman"/>
                <w:iCs/>
                <w:sz w:val="20"/>
                <w:szCs w:val="20"/>
                <w:lang w:eastAsia="pl-PL"/>
              </w:rPr>
              <w:t>Tile</w:t>
            </w:r>
            <w:proofErr w:type="spellEnd"/>
            <w:r w:rsidRPr="00B1351F">
              <w:rPr>
                <w:rFonts w:ascii="Times New Roman" w:eastAsia="Times New Roman" w:hAnsi="Times New Roman" w:cs="Times New Roman"/>
                <w:iCs/>
                <w:sz w:val="20"/>
                <w:szCs w:val="20"/>
                <w:lang w:eastAsia="pl-PL"/>
              </w:rPr>
              <w:t xml:space="preserve"> bez opuszczania środowiska oprogramowania.</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77"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11.</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Oprogramowanie pracuje w 32 i 64-bitowym systemie operacyjnym Windows 7, 8, 10 i wyższych wersjach.</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77"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bl>
    <w:p w:rsidR="00B1351F" w:rsidRPr="00B1351F" w:rsidRDefault="00B1351F" w:rsidP="00B1351F">
      <w:pPr>
        <w:spacing w:after="0" w:line="240" w:lineRule="auto"/>
        <w:rPr>
          <w:rFonts w:ascii="Times New Roman" w:eastAsia="Times New Roman" w:hAnsi="Times New Roman" w:cs="Times New Roman"/>
          <w:i/>
          <w:iCs/>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B1351F" w:rsidRPr="00B1351F" w:rsidTr="008F4AB1">
        <w:trPr>
          <w:trHeight w:val="566"/>
        </w:trPr>
        <w:tc>
          <w:tcPr>
            <w:tcW w:w="568"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iCs/>
                <w:sz w:val="20"/>
                <w:szCs w:val="20"/>
                <w:lang w:eastAsia="pl-PL"/>
              </w:rPr>
              <w:t>Obsługa oprogramowania</w:t>
            </w:r>
            <w:r w:rsidRPr="00B1351F">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TAK lub NIE</w:t>
            </w: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iCs/>
                <w:sz w:val="20"/>
                <w:szCs w:val="20"/>
                <w:lang w:eastAsia="pl-PL"/>
              </w:rPr>
            </w:pPr>
            <w:r w:rsidRPr="00B1351F">
              <w:rPr>
                <w:rFonts w:ascii="Times New Roman" w:eastAsia="Times New Roman" w:hAnsi="Times New Roman" w:cs="Times New Roman"/>
                <w:iCs/>
                <w:sz w:val="20"/>
                <w:szCs w:val="20"/>
                <w:lang w:eastAsia="pl-PL"/>
              </w:rPr>
              <w:t xml:space="preserve">Typ licencji: wielostanowiskowa do 10 użytkowników/stanowisk. </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lastRenderedPageBreak/>
              <w:t>2.</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iCs/>
                <w:sz w:val="20"/>
                <w:szCs w:val="20"/>
                <w:lang w:eastAsia="pl-PL"/>
              </w:rPr>
            </w:pPr>
            <w:r w:rsidRPr="00B1351F">
              <w:rPr>
                <w:rFonts w:ascii="Times New Roman" w:eastAsia="Times New Roman" w:hAnsi="Times New Roman" w:cs="Times New Roman"/>
                <w:iCs/>
                <w:sz w:val="20"/>
                <w:szCs w:val="20"/>
                <w:lang w:eastAsia="pl-PL"/>
              </w:rPr>
              <w:t>36 miesięczny kontrakt serwisowy obejmujący wsparcie techniczne i aktualizacje oprogramowania.</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iCs/>
                <w:sz w:val="20"/>
                <w:szCs w:val="20"/>
                <w:lang w:eastAsia="pl-PL"/>
              </w:rPr>
            </w:pPr>
            <w:r w:rsidRPr="00B1351F">
              <w:rPr>
                <w:rFonts w:ascii="Times New Roman" w:eastAsia="Times New Roman" w:hAnsi="Times New Roman" w:cs="Times New Roman"/>
                <w:iCs/>
                <w:sz w:val="20"/>
                <w:szCs w:val="20"/>
                <w:lang w:eastAsia="pl-PL"/>
              </w:rPr>
              <w:t>Dokumentacja producenta dla oprogramowania w wersji elektronicznej.</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iCs/>
                <w:sz w:val="20"/>
                <w:szCs w:val="20"/>
                <w:lang w:eastAsia="pl-PL"/>
              </w:rPr>
              <w:t>Drukowany podręcznik użytkownika oprogramowania w języku polskim.</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B1351F">
              <w:rPr>
                <w:rFonts w:ascii="Times New Roman" w:eastAsia="Times New Roman" w:hAnsi="Times New Roman" w:cs="Times New Roman"/>
                <w:iCs/>
                <w:color w:val="000000" w:themeColor="text1"/>
                <w:sz w:val="20"/>
                <w:szCs w:val="20"/>
                <w:lang w:eastAsia="pl-PL"/>
              </w:rPr>
              <w:t>Zapewnienie bezpłatnej pomocy w instalacji oprogramowania i wsparcia technicznego online lub telefonicznie.</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B1351F">
              <w:rPr>
                <w:rFonts w:ascii="Times New Roman" w:eastAsia="Times New Roman" w:hAnsi="Times New Roman" w:cs="Times New Roman"/>
                <w:iCs/>
                <w:color w:val="000000" w:themeColor="text1"/>
                <w:sz w:val="20"/>
                <w:szCs w:val="20"/>
                <w:lang w:eastAsia="pl-PL"/>
              </w:rPr>
              <w:t>Szkolenie obejmujące wszystkie funkcjonalności programu od stopnia podstawowego do zaawansowanego dla każdego użytkownika.</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bl>
    <w:p w:rsidR="00B1351F" w:rsidRPr="00B1351F" w:rsidRDefault="00B1351F" w:rsidP="00B1351F">
      <w:pPr>
        <w:spacing w:after="0" w:line="240" w:lineRule="auto"/>
        <w:jc w:val="both"/>
        <w:rPr>
          <w:rFonts w:ascii="Times New Roman" w:eastAsia="Times New Roman" w:hAnsi="Times New Roman" w:cs="Times New Roman"/>
          <w:sz w:val="20"/>
          <w:szCs w:val="20"/>
          <w:lang w:eastAsia="pl-PL"/>
        </w:rPr>
      </w:pPr>
    </w:p>
    <w:p w:rsidR="00161270" w:rsidRPr="0054563C" w:rsidRDefault="00161270" w:rsidP="00161270">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netto: …………………………</w:t>
      </w:r>
    </w:p>
    <w:p w:rsidR="00161270" w:rsidRPr="0054563C" w:rsidRDefault="00161270" w:rsidP="00161270">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Stawka VAT …………..% i wartość VAT:……………………….</w:t>
      </w:r>
    </w:p>
    <w:p w:rsidR="00161270" w:rsidRPr="0054563C" w:rsidRDefault="00161270" w:rsidP="00161270">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brutto: …………………………</w:t>
      </w:r>
    </w:p>
    <w:p w:rsidR="00161270" w:rsidRPr="0054563C" w:rsidRDefault="00161270" w:rsidP="00161270">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Termin dostawy i warunki wykonania zamówienia: …………………………..</w:t>
      </w:r>
    </w:p>
    <w:p w:rsidR="00161270" w:rsidRDefault="00161270" w:rsidP="00161270">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Warunki płatności: ……………………………………………………..</w:t>
      </w:r>
    </w:p>
    <w:p w:rsidR="00B1351F" w:rsidRDefault="00B1351F" w:rsidP="00B1351F">
      <w:pPr>
        <w:spacing w:after="0" w:line="240" w:lineRule="auto"/>
        <w:jc w:val="both"/>
        <w:rPr>
          <w:rFonts w:ascii="Times New Roman" w:eastAsia="Times New Roman" w:hAnsi="Times New Roman" w:cs="Times New Roman"/>
          <w:sz w:val="20"/>
          <w:szCs w:val="20"/>
          <w:lang w:eastAsia="pl-PL"/>
        </w:rPr>
      </w:pPr>
    </w:p>
    <w:p w:rsidR="00161270" w:rsidRDefault="00161270" w:rsidP="00B1351F">
      <w:pPr>
        <w:spacing w:after="0" w:line="240" w:lineRule="auto"/>
        <w:jc w:val="both"/>
        <w:rPr>
          <w:rFonts w:ascii="Times New Roman" w:eastAsia="Times New Roman" w:hAnsi="Times New Roman" w:cs="Times New Roman"/>
          <w:sz w:val="20"/>
          <w:szCs w:val="20"/>
          <w:lang w:eastAsia="pl-PL"/>
        </w:rPr>
      </w:pPr>
    </w:p>
    <w:p w:rsidR="00161270" w:rsidRDefault="00161270" w:rsidP="00B1351F">
      <w:pPr>
        <w:spacing w:after="0" w:line="240" w:lineRule="auto"/>
        <w:jc w:val="both"/>
        <w:rPr>
          <w:rFonts w:ascii="Times New Roman" w:eastAsia="Times New Roman" w:hAnsi="Times New Roman" w:cs="Times New Roman"/>
          <w:sz w:val="20"/>
          <w:szCs w:val="20"/>
          <w:lang w:eastAsia="pl-PL"/>
        </w:rPr>
      </w:pPr>
    </w:p>
    <w:p w:rsidR="00161270" w:rsidRPr="00B1351F" w:rsidRDefault="00161270" w:rsidP="00B1351F">
      <w:pPr>
        <w:spacing w:after="0" w:line="240" w:lineRule="auto"/>
        <w:jc w:val="both"/>
        <w:rPr>
          <w:rFonts w:ascii="Times New Roman" w:eastAsia="Times New Roman" w:hAnsi="Times New Roman" w:cs="Times New Roman"/>
          <w:sz w:val="20"/>
          <w:szCs w:val="20"/>
          <w:lang w:eastAsia="pl-PL"/>
        </w:rPr>
      </w:pPr>
    </w:p>
    <w:p w:rsidR="00B1351F" w:rsidRPr="00B1351F" w:rsidRDefault="00B1351F" w:rsidP="00B1351F">
      <w:pPr>
        <w:spacing w:after="0" w:line="240" w:lineRule="auto"/>
        <w:jc w:val="both"/>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w:t>
      </w:r>
      <w:r w:rsidRPr="00B1351F">
        <w:rPr>
          <w:rFonts w:ascii="Times New Roman" w:eastAsia="Times New Roman" w:hAnsi="Times New Roman" w:cs="Times New Roman"/>
          <w:sz w:val="20"/>
          <w:szCs w:val="20"/>
          <w:lang w:eastAsia="pl-PL"/>
        </w:rPr>
        <w:tab/>
      </w:r>
      <w:r w:rsidRPr="00B1351F">
        <w:rPr>
          <w:rFonts w:ascii="Times New Roman" w:eastAsia="Times New Roman" w:hAnsi="Times New Roman" w:cs="Times New Roman"/>
          <w:sz w:val="20"/>
          <w:szCs w:val="20"/>
          <w:lang w:eastAsia="pl-PL"/>
        </w:rPr>
        <w:tab/>
      </w:r>
      <w:r w:rsidRPr="00B1351F">
        <w:rPr>
          <w:rFonts w:ascii="Times New Roman" w:eastAsia="Times New Roman" w:hAnsi="Times New Roman" w:cs="Times New Roman"/>
          <w:sz w:val="20"/>
          <w:szCs w:val="20"/>
          <w:lang w:eastAsia="pl-PL"/>
        </w:rPr>
        <w:tab/>
      </w:r>
      <w:r w:rsidRPr="00B1351F">
        <w:rPr>
          <w:rFonts w:ascii="Times New Roman" w:eastAsia="Times New Roman" w:hAnsi="Times New Roman" w:cs="Times New Roman"/>
          <w:sz w:val="20"/>
          <w:szCs w:val="20"/>
          <w:lang w:eastAsia="pl-PL"/>
        </w:rPr>
        <w:tab/>
        <w:t>.........................................................</w:t>
      </w:r>
    </w:p>
    <w:p w:rsidR="00B1351F" w:rsidRPr="00B1351F" w:rsidRDefault="00B1351F" w:rsidP="00B1351F">
      <w:pPr>
        <w:spacing w:after="0" w:line="240" w:lineRule="auto"/>
        <w:ind w:firstLine="708"/>
        <w:jc w:val="both"/>
        <w:rPr>
          <w:rFonts w:ascii="Times New Roman" w:eastAsia="Times New Roman" w:hAnsi="Times New Roman" w:cs="Times New Roman"/>
          <w:i/>
          <w:iCs/>
          <w:sz w:val="20"/>
          <w:szCs w:val="20"/>
          <w:lang w:eastAsia="pl-PL"/>
        </w:rPr>
      </w:pPr>
      <w:r w:rsidRPr="00B1351F">
        <w:rPr>
          <w:rFonts w:ascii="Times New Roman" w:eastAsia="Times New Roman" w:hAnsi="Times New Roman" w:cs="Times New Roman"/>
          <w:i/>
          <w:iCs/>
          <w:sz w:val="20"/>
          <w:szCs w:val="20"/>
          <w:lang w:eastAsia="pl-PL"/>
        </w:rPr>
        <w:t>(miejscowość data)</w:t>
      </w:r>
      <w:r w:rsidRPr="00B1351F">
        <w:rPr>
          <w:rFonts w:ascii="Times New Roman" w:eastAsia="Times New Roman" w:hAnsi="Times New Roman" w:cs="Times New Roman"/>
          <w:i/>
          <w:iCs/>
          <w:sz w:val="20"/>
          <w:szCs w:val="20"/>
          <w:lang w:eastAsia="pl-PL"/>
        </w:rPr>
        <w:tab/>
      </w:r>
      <w:r w:rsidRPr="00B1351F">
        <w:rPr>
          <w:rFonts w:ascii="Times New Roman" w:eastAsia="Times New Roman" w:hAnsi="Times New Roman" w:cs="Times New Roman"/>
          <w:i/>
          <w:iCs/>
          <w:sz w:val="20"/>
          <w:szCs w:val="20"/>
          <w:lang w:eastAsia="pl-PL"/>
        </w:rPr>
        <w:tab/>
      </w:r>
      <w:r w:rsidRPr="00B1351F">
        <w:rPr>
          <w:rFonts w:ascii="Times New Roman" w:eastAsia="Times New Roman" w:hAnsi="Times New Roman" w:cs="Times New Roman"/>
          <w:i/>
          <w:iCs/>
          <w:sz w:val="20"/>
          <w:szCs w:val="20"/>
          <w:lang w:eastAsia="pl-PL"/>
        </w:rPr>
        <w:tab/>
      </w:r>
      <w:r w:rsidRPr="00B1351F">
        <w:rPr>
          <w:rFonts w:ascii="Times New Roman" w:eastAsia="Times New Roman" w:hAnsi="Times New Roman" w:cs="Times New Roman"/>
          <w:i/>
          <w:iCs/>
          <w:sz w:val="20"/>
          <w:szCs w:val="20"/>
          <w:lang w:eastAsia="pl-PL"/>
        </w:rPr>
        <w:tab/>
      </w:r>
      <w:r w:rsidRPr="00B1351F">
        <w:rPr>
          <w:rFonts w:ascii="Times New Roman" w:eastAsia="Times New Roman" w:hAnsi="Times New Roman" w:cs="Times New Roman"/>
          <w:i/>
          <w:iCs/>
          <w:sz w:val="20"/>
          <w:szCs w:val="20"/>
          <w:lang w:eastAsia="pl-PL"/>
        </w:rPr>
        <w:tab/>
        <w:t xml:space="preserve"> (podpis osoby uprawnionej)</w:t>
      </w:r>
    </w:p>
    <w:p w:rsidR="00B1351F" w:rsidRDefault="00B1351F" w:rsidP="00B1351F">
      <w:pPr>
        <w:rPr>
          <w:rFonts w:ascii="Times New Roman" w:hAnsi="Times New Roman" w:cs="Times New Roman"/>
          <w:sz w:val="20"/>
          <w:szCs w:val="20"/>
        </w:rPr>
      </w:pPr>
    </w:p>
    <w:p w:rsidR="00B1351F" w:rsidRDefault="00B1351F" w:rsidP="00B1351F">
      <w:pPr>
        <w:rPr>
          <w:rFonts w:ascii="Times New Roman" w:hAnsi="Times New Roman" w:cs="Times New Roman"/>
          <w:sz w:val="20"/>
          <w:szCs w:val="20"/>
        </w:rPr>
      </w:pPr>
    </w:p>
    <w:p w:rsidR="00B1351F" w:rsidRDefault="00B1351F" w:rsidP="00B1351F">
      <w:pPr>
        <w:rPr>
          <w:rFonts w:ascii="Times New Roman" w:hAnsi="Times New Roman" w:cs="Times New Roman"/>
          <w:sz w:val="20"/>
          <w:szCs w:val="20"/>
        </w:rPr>
      </w:pPr>
    </w:p>
    <w:p w:rsidR="00B1351F" w:rsidRDefault="00B1351F" w:rsidP="00B1351F">
      <w:pPr>
        <w:rPr>
          <w:rFonts w:ascii="Times New Roman" w:hAnsi="Times New Roman" w:cs="Times New Roman"/>
          <w:sz w:val="20"/>
          <w:szCs w:val="20"/>
        </w:rPr>
      </w:pPr>
    </w:p>
    <w:p w:rsidR="00B1351F" w:rsidRDefault="00B1351F" w:rsidP="00B1351F">
      <w:pPr>
        <w:rPr>
          <w:rFonts w:ascii="Times New Roman" w:hAnsi="Times New Roman" w:cs="Times New Roman"/>
          <w:sz w:val="20"/>
          <w:szCs w:val="20"/>
        </w:rPr>
      </w:pPr>
    </w:p>
    <w:p w:rsidR="00B1351F" w:rsidRDefault="00B1351F" w:rsidP="00B1351F">
      <w:pPr>
        <w:rPr>
          <w:rFonts w:ascii="Times New Roman" w:hAnsi="Times New Roman" w:cs="Times New Roman"/>
          <w:sz w:val="20"/>
          <w:szCs w:val="20"/>
        </w:rPr>
      </w:pPr>
    </w:p>
    <w:p w:rsidR="00B1351F" w:rsidRDefault="00B1351F" w:rsidP="00B1351F">
      <w:pPr>
        <w:rPr>
          <w:rFonts w:ascii="Times New Roman" w:hAnsi="Times New Roman" w:cs="Times New Roman"/>
          <w:sz w:val="20"/>
          <w:szCs w:val="20"/>
        </w:rPr>
      </w:pPr>
    </w:p>
    <w:p w:rsidR="00B1351F" w:rsidRDefault="00B1351F" w:rsidP="00B1351F">
      <w:pPr>
        <w:rPr>
          <w:rFonts w:ascii="Times New Roman" w:hAnsi="Times New Roman" w:cs="Times New Roman"/>
          <w:sz w:val="20"/>
          <w:szCs w:val="20"/>
        </w:rPr>
      </w:pPr>
    </w:p>
    <w:p w:rsidR="00B1351F" w:rsidRDefault="00B1351F" w:rsidP="00B1351F">
      <w:pPr>
        <w:rPr>
          <w:rFonts w:ascii="Times New Roman" w:hAnsi="Times New Roman" w:cs="Times New Roman"/>
          <w:sz w:val="20"/>
          <w:szCs w:val="20"/>
        </w:rPr>
      </w:pPr>
    </w:p>
    <w:p w:rsidR="00EE5C7E" w:rsidRDefault="00EE5C7E" w:rsidP="00B1351F">
      <w:pPr>
        <w:rPr>
          <w:rFonts w:ascii="Times New Roman" w:hAnsi="Times New Roman" w:cs="Times New Roman"/>
          <w:sz w:val="20"/>
          <w:szCs w:val="20"/>
        </w:rPr>
      </w:pPr>
    </w:p>
    <w:p w:rsidR="00B1351F" w:rsidRDefault="00B1351F" w:rsidP="00B1351F">
      <w:pPr>
        <w:rPr>
          <w:rFonts w:ascii="Times New Roman" w:hAnsi="Times New Roman" w:cs="Times New Roman"/>
          <w:sz w:val="20"/>
          <w:szCs w:val="20"/>
        </w:rPr>
      </w:pPr>
    </w:p>
    <w:p w:rsidR="00B1351F" w:rsidRDefault="00B1351F" w:rsidP="00B1351F">
      <w:pPr>
        <w:rPr>
          <w:rFonts w:ascii="Times New Roman" w:hAnsi="Times New Roman" w:cs="Times New Roman"/>
          <w:sz w:val="20"/>
          <w:szCs w:val="20"/>
        </w:rPr>
      </w:pPr>
    </w:p>
    <w:p w:rsidR="00B1351F" w:rsidRPr="00B1351F" w:rsidRDefault="00B1351F" w:rsidP="00B1351F">
      <w:pPr>
        <w:jc w:val="right"/>
        <w:rPr>
          <w:rFonts w:ascii="Times New Roman" w:hAnsi="Times New Roman" w:cs="Times New Roman"/>
          <w:b/>
          <w:szCs w:val="20"/>
        </w:rPr>
      </w:pPr>
      <w:r w:rsidRPr="00B1351F">
        <w:rPr>
          <w:rFonts w:ascii="Times New Roman" w:hAnsi="Times New Roman" w:cs="Times New Roman"/>
          <w:b/>
          <w:szCs w:val="20"/>
        </w:rPr>
        <w:lastRenderedPageBreak/>
        <w:t>Załącznik nr 5</w:t>
      </w:r>
    </w:p>
    <w:p w:rsidR="00B1351F" w:rsidRPr="00B1351F" w:rsidRDefault="00B1351F" w:rsidP="00B1351F">
      <w:pPr>
        <w:spacing w:after="0" w:line="240" w:lineRule="auto"/>
        <w:jc w:val="center"/>
        <w:rPr>
          <w:rFonts w:ascii="Times New Roman" w:eastAsia="Times New Roman" w:hAnsi="Times New Roman" w:cs="Times New Roman"/>
          <w:b/>
          <w:bCs/>
          <w:i/>
          <w:sz w:val="20"/>
          <w:szCs w:val="20"/>
          <w:lang w:eastAsia="pl-PL"/>
        </w:rPr>
      </w:pPr>
      <w:r w:rsidRPr="00B1351F">
        <w:rPr>
          <w:rFonts w:ascii="Times New Roman" w:eastAsia="Times New Roman" w:hAnsi="Times New Roman" w:cs="Times New Roman"/>
          <w:b/>
          <w:bCs/>
          <w:sz w:val="20"/>
          <w:szCs w:val="20"/>
          <w:lang w:eastAsia="pl-PL"/>
        </w:rPr>
        <w:t>FORMULARZ WYMAGANYCH WARUNKÓW TECHNICZNYCH</w:t>
      </w:r>
    </w:p>
    <w:p w:rsidR="00B1351F" w:rsidRPr="00B1351F" w:rsidRDefault="00B1351F" w:rsidP="00B1351F">
      <w:pPr>
        <w:spacing w:after="0" w:line="240" w:lineRule="auto"/>
        <w:ind w:left="-284" w:right="284"/>
        <w:jc w:val="both"/>
        <w:rPr>
          <w:rFonts w:ascii="Times New Roman" w:eastAsia="Times New Roman" w:hAnsi="Times New Roman" w:cs="Times New Roman"/>
          <w:bCs/>
          <w:sz w:val="20"/>
          <w:szCs w:val="20"/>
          <w:lang w:eastAsia="pl-PL"/>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217"/>
      </w:tblGrid>
      <w:tr w:rsidR="00B1351F" w:rsidRPr="00B1351F" w:rsidTr="008F4AB1">
        <w:trPr>
          <w:trHeight w:val="262"/>
        </w:trPr>
        <w:tc>
          <w:tcPr>
            <w:tcW w:w="5000" w:type="pct"/>
            <w:shd w:val="clear" w:color="auto" w:fill="E0E0E0"/>
            <w:vAlign w:val="center"/>
          </w:tcPr>
          <w:p w:rsidR="00B1351F" w:rsidRPr="00B1351F" w:rsidRDefault="00B1351F" w:rsidP="008F4AB1">
            <w:pPr>
              <w:spacing w:after="0" w:line="240" w:lineRule="auto"/>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Cs/>
                <w:sz w:val="20"/>
                <w:szCs w:val="20"/>
                <w:lang w:eastAsia="pl-PL"/>
              </w:rPr>
              <w:t>Niniejszym oferujemy dostawę programów spełniających poniższe wymagania techniczne:</w:t>
            </w:r>
            <w:r w:rsidRPr="00B1351F">
              <w:rPr>
                <w:rFonts w:ascii="Times New Roman" w:eastAsia="Times New Roman" w:hAnsi="Times New Roman" w:cs="Times New Roman"/>
                <w:b/>
                <w:iCs/>
                <w:sz w:val="20"/>
                <w:szCs w:val="20"/>
                <w:lang w:eastAsia="pl-PL"/>
              </w:rPr>
              <w:t xml:space="preserve"> </w:t>
            </w:r>
          </w:p>
          <w:p w:rsidR="00B1351F" w:rsidRPr="00B1351F" w:rsidRDefault="00B1351F" w:rsidP="008F4AB1">
            <w:pPr>
              <w:spacing w:after="0" w:line="240" w:lineRule="auto"/>
              <w:rPr>
                <w:rFonts w:ascii="Times New Roman" w:eastAsia="Times New Roman" w:hAnsi="Times New Roman" w:cs="Times New Roman"/>
                <w:sz w:val="20"/>
                <w:szCs w:val="20"/>
                <w:lang w:eastAsia="pl-PL"/>
              </w:rPr>
            </w:pPr>
            <w:r w:rsidRPr="00B1351F">
              <w:rPr>
                <w:rFonts w:ascii="Times New Roman" w:eastAsia="Times New Roman" w:hAnsi="Times New Roman" w:cs="Times New Roman"/>
                <w:b/>
                <w:iCs/>
                <w:sz w:val="20"/>
                <w:szCs w:val="20"/>
                <w:lang w:eastAsia="pl-PL"/>
              </w:rPr>
              <w:t xml:space="preserve">Program do tworzenia map warstwicowych z możliwością nadawanie </w:t>
            </w:r>
            <w:proofErr w:type="spellStart"/>
            <w:r w:rsidRPr="00B1351F">
              <w:rPr>
                <w:rFonts w:ascii="Times New Roman" w:eastAsia="Times New Roman" w:hAnsi="Times New Roman" w:cs="Times New Roman"/>
                <w:b/>
                <w:iCs/>
                <w:sz w:val="20"/>
                <w:szCs w:val="20"/>
                <w:lang w:eastAsia="pl-PL"/>
              </w:rPr>
              <w:t>georeferncji</w:t>
            </w:r>
            <w:proofErr w:type="spellEnd"/>
            <w:r w:rsidRPr="00B1351F">
              <w:rPr>
                <w:rFonts w:ascii="Times New Roman" w:eastAsia="Times New Roman" w:hAnsi="Times New Roman" w:cs="Times New Roman"/>
                <w:b/>
                <w:iCs/>
                <w:sz w:val="20"/>
                <w:szCs w:val="20"/>
                <w:lang w:eastAsia="pl-PL"/>
              </w:rPr>
              <w:t>.</w:t>
            </w:r>
          </w:p>
        </w:tc>
      </w:tr>
      <w:tr w:rsidR="00B1351F" w:rsidRPr="00B1351F" w:rsidTr="008F4AB1">
        <w:trPr>
          <w:trHeight w:val="326"/>
        </w:trPr>
        <w:tc>
          <w:tcPr>
            <w:tcW w:w="5000" w:type="pct"/>
            <w:shd w:val="clear" w:color="auto" w:fill="E0E0E0"/>
            <w:vAlign w:val="center"/>
          </w:tcPr>
          <w:p w:rsidR="00C71C0A" w:rsidRDefault="00C71C0A" w:rsidP="00C71C0A">
            <w:pPr>
              <w:spacing w:after="0" w:line="240" w:lineRule="auto"/>
              <w:rPr>
                <w:rFonts w:ascii="Times New Roman" w:eastAsia="Times New Roman" w:hAnsi="Times New Roman" w:cs="Times New Roman"/>
                <w:bCs/>
                <w:sz w:val="20"/>
                <w:szCs w:val="20"/>
                <w:lang w:eastAsia="pl-PL"/>
              </w:rPr>
            </w:pPr>
          </w:p>
          <w:p w:rsidR="00C71C0A" w:rsidRPr="006316CA" w:rsidRDefault="00C71C0A" w:rsidP="00C71C0A">
            <w:pPr>
              <w:spacing w:after="0" w:line="240" w:lineRule="auto"/>
              <w:rPr>
                <w:rFonts w:ascii="Times New Roman" w:eastAsia="Times New Roman" w:hAnsi="Times New Roman" w:cs="Times New Roman"/>
                <w:bCs/>
                <w:sz w:val="20"/>
                <w:szCs w:val="20"/>
                <w:lang w:eastAsia="pl-PL"/>
              </w:rPr>
            </w:pPr>
            <w:r w:rsidRPr="006316CA">
              <w:rPr>
                <w:rFonts w:ascii="Times New Roman" w:eastAsia="Times New Roman" w:hAnsi="Times New Roman" w:cs="Times New Roman"/>
                <w:bCs/>
                <w:sz w:val="20"/>
                <w:szCs w:val="20"/>
                <w:lang w:eastAsia="pl-PL"/>
              </w:rPr>
              <w:t>Oferowane programy komputerowe: ………………………………….………</w:t>
            </w:r>
            <w:r>
              <w:rPr>
                <w:rFonts w:ascii="Times New Roman" w:eastAsia="Times New Roman" w:hAnsi="Times New Roman" w:cs="Times New Roman"/>
                <w:bCs/>
                <w:sz w:val="20"/>
                <w:szCs w:val="20"/>
                <w:lang w:eastAsia="pl-PL"/>
              </w:rPr>
              <w:t>………………………</w:t>
            </w:r>
            <w:r w:rsidRPr="006316CA">
              <w:rPr>
                <w:rFonts w:ascii="Times New Roman" w:eastAsia="Times New Roman" w:hAnsi="Times New Roman" w:cs="Times New Roman"/>
                <w:bCs/>
                <w:sz w:val="20"/>
                <w:szCs w:val="20"/>
                <w:lang w:eastAsia="pl-PL"/>
              </w:rPr>
              <w:t>……………………..</w:t>
            </w:r>
          </w:p>
          <w:p w:rsidR="00B1351F" w:rsidRPr="00B1351F" w:rsidRDefault="00C71C0A" w:rsidP="00C71C0A">
            <w:pPr>
              <w:spacing w:after="0" w:line="240" w:lineRule="auto"/>
              <w:rPr>
                <w:rFonts w:ascii="Times New Roman" w:eastAsia="Times New Roman" w:hAnsi="Times New Roman" w:cs="Times New Roman"/>
                <w:bCs/>
                <w:sz w:val="20"/>
                <w:szCs w:val="20"/>
                <w:lang w:eastAsia="pl-PL"/>
              </w:rPr>
            </w:pPr>
            <w:r w:rsidRPr="006316CA">
              <w:rPr>
                <w:rFonts w:ascii="Times New Roman" w:hAnsi="Times New Roman" w:cs="Times New Roman"/>
                <w:sz w:val="20"/>
                <w:szCs w:val="20"/>
              </w:rPr>
              <w:t xml:space="preserve">                   </w:t>
            </w:r>
            <w:r>
              <w:rPr>
                <w:rFonts w:ascii="Times New Roman" w:hAnsi="Times New Roman" w:cs="Times New Roman"/>
                <w:sz w:val="20"/>
                <w:szCs w:val="20"/>
              </w:rPr>
              <w:t xml:space="preserve">                              /p</w:t>
            </w:r>
            <w:r w:rsidRPr="006316CA">
              <w:rPr>
                <w:rFonts w:ascii="Times New Roman" w:hAnsi="Times New Roman" w:cs="Times New Roman"/>
                <w:sz w:val="20"/>
                <w:szCs w:val="20"/>
              </w:rPr>
              <w:t>ełna nazwa zaoferowanego oprogramowania, nazwa producenta, wersja i typ licencji</w:t>
            </w:r>
            <w:r>
              <w:rPr>
                <w:rFonts w:ascii="Times New Roman" w:hAnsi="Times New Roman" w:cs="Times New Roman"/>
                <w:sz w:val="20"/>
                <w:szCs w:val="20"/>
              </w:rPr>
              <w:t>/</w:t>
            </w:r>
          </w:p>
        </w:tc>
      </w:tr>
    </w:tbl>
    <w:p w:rsidR="00B1351F" w:rsidRPr="00B1351F" w:rsidRDefault="00B1351F" w:rsidP="00B1351F">
      <w:pPr>
        <w:spacing w:after="0" w:line="240" w:lineRule="auto"/>
        <w:rPr>
          <w:rFonts w:ascii="Times New Roman" w:eastAsia="Times New Roman" w:hAnsi="Times New Roman" w:cs="Times New Roman"/>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B1351F" w:rsidRPr="00B1351F" w:rsidTr="008F4AB1">
        <w:trPr>
          <w:trHeight w:val="566"/>
        </w:trPr>
        <w:tc>
          <w:tcPr>
            <w:tcW w:w="568"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iCs/>
                <w:sz w:val="20"/>
                <w:szCs w:val="20"/>
                <w:lang w:eastAsia="pl-PL"/>
              </w:rPr>
              <w:t>Pakiet składający się z oprogramowania o następujących f</w:t>
            </w:r>
            <w:r w:rsidRPr="00B1351F">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TAK lub NIE</w:t>
            </w:r>
          </w:p>
        </w:tc>
      </w:tr>
      <w:tr w:rsidR="00B1351F" w:rsidRPr="00B1351F" w:rsidTr="008F4AB1">
        <w:tc>
          <w:tcPr>
            <w:tcW w:w="568" w:type="dxa"/>
            <w:tcBorders>
              <w:bottom w:val="single" w:sz="4" w:space="0" w:color="auto"/>
            </w:tcBorders>
            <w:shd w:val="pct10" w:color="auto" w:fill="auto"/>
            <w:vAlign w:val="center"/>
          </w:tcPr>
          <w:p w:rsidR="00B1351F" w:rsidRPr="00B1351F" w:rsidRDefault="00B1351F" w:rsidP="008F4AB1">
            <w:pPr>
              <w:spacing w:after="0"/>
              <w:jc w:val="center"/>
              <w:rPr>
                <w:rFonts w:ascii="Times New Roman" w:eastAsia="Times New Roman" w:hAnsi="Times New Roman" w:cs="Times New Roman"/>
                <w:b/>
                <w:bCs/>
                <w:sz w:val="20"/>
                <w:szCs w:val="20"/>
              </w:rPr>
            </w:pPr>
            <w:r w:rsidRPr="00B1351F">
              <w:rPr>
                <w:rFonts w:ascii="Times New Roman" w:eastAsia="Times New Roman" w:hAnsi="Times New Roman" w:cs="Times New Roman"/>
                <w:b/>
                <w:bCs/>
                <w:sz w:val="20"/>
                <w:szCs w:val="20"/>
              </w:rPr>
              <w:t>1</w:t>
            </w:r>
          </w:p>
        </w:tc>
        <w:tc>
          <w:tcPr>
            <w:tcW w:w="10313"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2</w:t>
            </w:r>
          </w:p>
        </w:tc>
        <w:tc>
          <w:tcPr>
            <w:tcW w:w="1276" w:type="dxa"/>
            <w:shd w:val="pct10" w:color="auto" w:fill="auto"/>
            <w:vAlign w:val="center"/>
          </w:tcPr>
          <w:p w:rsidR="00B1351F" w:rsidRPr="00B1351F" w:rsidRDefault="00B1351F" w:rsidP="008F4AB1">
            <w:pPr>
              <w:keepNext/>
              <w:spacing w:after="0" w:line="240" w:lineRule="auto"/>
              <w:jc w:val="center"/>
              <w:outlineLvl w:val="1"/>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3</w:t>
            </w:r>
          </w:p>
        </w:tc>
        <w:tc>
          <w:tcPr>
            <w:tcW w:w="1843"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4</w:t>
            </w: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Wizualizacja danych XYZ.</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B1351F" w:rsidRPr="00B1351F" w:rsidRDefault="00B1351F" w:rsidP="008F4AB1">
            <w:pPr>
              <w:pStyle w:val="Akapitzlist"/>
              <w:spacing w:after="0" w:line="240" w:lineRule="auto"/>
              <w:ind w:left="0"/>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Współpraca z wieloma formatami danych w tym typu ASCII, CSV, XLS, DAT.</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B1351F" w:rsidRPr="00B1351F" w:rsidRDefault="00B1351F" w:rsidP="008F4AB1">
            <w:pPr>
              <w:pStyle w:val="Akapitzlist"/>
              <w:spacing w:after="0" w:line="240" w:lineRule="auto"/>
              <w:ind w:left="0"/>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Tworzenie map warstwicowych i obliczenia na bazie regularnej siatki wartości.</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B1351F" w:rsidRPr="00B1351F" w:rsidRDefault="00B1351F" w:rsidP="008F4AB1">
            <w:pPr>
              <w:spacing w:after="0" w:line="240" w:lineRule="auto"/>
              <w:ind w:left="-1"/>
              <w:jc w:val="both"/>
              <w:rPr>
                <w:rFonts w:ascii="Times New Roman" w:eastAsia="Times New Roman" w:hAnsi="Times New Roman" w:cs="Times New Roman"/>
                <w:b/>
                <w:iCs/>
                <w:sz w:val="20"/>
                <w:szCs w:val="20"/>
                <w:lang w:eastAsia="pl-PL"/>
              </w:rPr>
            </w:pPr>
            <w:proofErr w:type="spellStart"/>
            <w:r w:rsidRPr="00B1351F">
              <w:rPr>
                <w:rFonts w:ascii="Times New Roman" w:eastAsia="Times New Roman" w:hAnsi="Times New Roman" w:cs="Times New Roman"/>
                <w:b/>
                <w:iCs/>
                <w:sz w:val="20"/>
                <w:szCs w:val="20"/>
                <w:lang w:eastAsia="pl-PL"/>
              </w:rPr>
              <w:t>Kriging</w:t>
            </w:r>
            <w:proofErr w:type="spellEnd"/>
            <w:r w:rsidRPr="00B1351F">
              <w:rPr>
                <w:rFonts w:ascii="Times New Roman" w:eastAsia="Times New Roman" w:hAnsi="Times New Roman" w:cs="Times New Roman"/>
                <w:b/>
                <w:iCs/>
                <w:sz w:val="20"/>
                <w:szCs w:val="20"/>
                <w:lang w:eastAsia="pl-PL"/>
              </w:rPr>
              <w:t xml:space="preserve"> i modelowanie wariografu.</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B1351F" w:rsidRPr="00B1351F" w:rsidRDefault="00B1351F" w:rsidP="008F4AB1">
            <w:pPr>
              <w:spacing w:after="0" w:line="240" w:lineRule="auto"/>
              <w:ind w:left="-1"/>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 xml:space="preserve">Tworzenie </w:t>
            </w:r>
            <w:proofErr w:type="spellStart"/>
            <w:r w:rsidRPr="00B1351F">
              <w:rPr>
                <w:rFonts w:ascii="Times New Roman" w:eastAsia="Times New Roman" w:hAnsi="Times New Roman" w:cs="Times New Roman"/>
                <w:b/>
                <w:iCs/>
                <w:sz w:val="20"/>
                <w:szCs w:val="20"/>
                <w:lang w:eastAsia="pl-PL"/>
              </w:rPr>
              <w:t>odwzorowań</w:t>
            </w:r>
            <w:proofErr w:type="spellEnd"/>
            <w:r w:rsidRPr="00B1351F">
              <w:rPr>
                <w:rFonts w:ascii="Times New Roman" w:eastAsia="Times New Roman" w:hAnsi="Times New Roman" w:cs="Times New Roman"/>
                <w:b/>
                <w:iCs/>
                <w:sz w:val="20"/>
                <w:szCs w:val="20"/>
                <w:lang w:eastAsia="pl-PL"/>
              </w:rPr>
              <w:t xml:space="preserve"> powierzchni terenu.</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Mapy funkcji dwóch zmiennych.</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B1351F" w:rsidRPr="00B1351F" w:rsidRDefault="00B1351F" w:rsidP="008F4AB1">
            <w:pPr>
              <w:spacing w:after="0" w:line="240" w:lineRule="auto"/>
              <w:ind w:left="34"/>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Tworzenie wykresów funkcji.</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Wyświetlanie siatki współrzędnych.</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B1351F" w:rsidRPr="00B1351F" w:rsidRDefault="00B1351F" w:rsidP="008F4AB1">
            <w:pPr>
              <w:spacing w:after="0" w:line="240" w:lineRule="auto"/>
              <w:ind w:left="-1"/>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 xml:space="preserve">Narzędzia </w:t>
            </w:r>
            <w:proofErr w:type="spellStart"/>
            <w:r w:rsidRPr="00B1351F">
              <w:rPr>
                <w:rFonts w:ascii="Times New Roman" w:eastAsia="Times New Roman" w:hAnsi="Times New Roman" w:cs="Times New Roman"/>
                <w:b/>
                <w:iCs/>
                <w:sz w:val="20"/>
                <w:szCs w:val="20"/>
                <w:lang w:eastAsia="pl-PL"/>
              </w:rPr>
              <w:t>geoprzetwarzania</w:t>
            </w:r>
            <w:proofErr w:type="spellEnd"/>
            <w:r w:rsidRPr="00B1351F">
              <w:rPr>
                <w:rFonts w:ascii="Times New Roman" w:eastAsia="Times New Roman" w:hAnsi="Times New Roman" w:cs="Times New Roman"/>
                <w:b/>
                <w:iCs/>
                <w:sz w:val="20"/>
                <w:szCs w:val="20"/>
                <w:lang w:eastAsia="pl-PL"/>
              </w:rPr>
              <w:t xml:space="preserve"> danych do geometrycznego edytowania obiektów wektorowych.</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Tworzenie map z zastosowaniem cieniowania rzeźby terenu.</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11.</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 xml:space="preserve">Edycja plików </w:t>
            </w:r>
            <w:proofErr w:type="spellStart"/>
            <w:r w:rsidRPr="00B1351F">
              <w:rPr>
                <w:rFonts w:ascii="Times New Roman" w:eastAsia="Times New Roman" w:hAnsi="Times New Roman" w:cs="Times New Roman"/>
                <w:b/>
                <w:iCs/>
                <w:sz w:val="20"/>
                <w:szCs w:val="20"/>
                <w:lang w:eastAsia="pl-PL"/>
              </w:rPr>
              <w:t>grid</w:t>
            </w:r>
            <w:proofErr w:type="spellEnd"/>
            <w:r w:rsidRPr="00B1351F">
              <w:rPr>
                <w:rFonts w:ascii="Times New Roman" w:eastAsia="Times New Roman" w:hAnsi="Times New Roman" w:cs="Times New Roman"/>
                <w:b/>
                <w:iCs/>
                <w:sz w:val="20"/>
                <w:szCs w:val="20"/>
                <w:lang w:eastAsia="pl-PL"/>
              </w:rPr>
              <w:t>.</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 xml:space="preserve">Nadawanie </w:t>
            </w:r>
            <w:proofErr w:type="spellStart"/>
            <w:r w:rsidRPr="00B1351F">
              <w:rPr>
                <w:rFonts w:ascii="Times New Roman" w:eastAsia="Times New Roman" w:hAnsi="Times New Roman" w:cs="Times New Roman"/>
                <w:b/>
                <w:iCs/>
                <w:sz w:val="20"/>
                <w:szCs w:val="20"/>
                <w:lang w:eastAsia="pl-PL"/>
              </w:rPr>
              <w:t>georeferncji</w:t>
            </w:r>
            <w:proofErr w:type="spellEnd"/>
            <w:r w:rsidRPr="00B1351F">
              <w:rPr>
                <w:rFonts w:ascii="Times New Roman" w:eastAsia="Times New Roman" w:hAnsi="Times New Roman" w:cs="Times New Roman"/>
                <w:b/>
                <w:iCs/>
                <w:sz w:val="20"/>
                <w:szCs w:val="20"/>
                <w:lang w:eastAsia="pl-PL"/>
              </w:rPr>
              <w:t>.</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13.</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Tworzenie profilu kilku warstw mapy (przekroju poprzecznego).</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14.</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b/>
                <w:iCs/>
                <w:sz w:val="20"/>
                <w:szCs w:val="20"/>
                <w:lang w:eastAsia="pl-PL"/>
              </w:rPr>
              <w:t>Oprogramowanie pracuje w 32 i 64-bitowym systemie operacyjnym Windows 7, 8, 10 i wyższych wersjach.</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bl>
    <w:p w:rsidR="00B1351F" w:rsidRDefault="00B1351F" w:rsidP="00B1351F">
      <w:pPr>
        <w:spacing w:after="0" w:line="240" w:lineRule="auto"/>
        <w:rPr>
          <w:rFonts w:ascii="Times New Roman" w:eastAsia="Times New Roman" w:hAnsi="Times New Roman" w:cs="Times New Roman"/>
          <w:i/>
          <w:iCs/>
          <w:sz w:val="20"/>
          <w:szCs w:val="20"/>
          <w:lang w:eastAsia="pl-PL"/>
        </w:rPr>
      </w:pPr>
    </w:p>
    <w:p w:rsidR="00EE5C7E" w:rsidRDefault="00EE5C7E" w:rsidP="00B1351F">
      <w:pPr>
        <w:spacing w:after="0" w:line="240" w:lineRule="auto"/>
        <w:rPr>
          <w:rFonts w:ascii="Times New Roman" w:eastAsia="Times New Roman" w:hAnsi="Times New Roman" w:cs="Times New Roman"/>
          <w:i/>
          <w:iCs/>
          <w:sz w:val="20"/>
          <w:szCs w:val="20"/>
          <w:lang w:eastAsia="pl-PL"/>
        </w:rPr>
      </w:pPr>
    </w:p>
    <w:p w:rsidR="00EE5C7E" w:rsidRDefault="00EE5C7E" w:rsidP="00B1351F">
      <w:pPr>
        <w:spacing w:after="0" w:line="240" w:lineRule="auto"/>
        <w:rPr>
          <w:rFonts w:ascii="Times New Roman" w:eastAsia="Times New Roman" w:hAnsi="Times New Roman" w:cs="Times New Roman"/>
          <w:i/>
          <w:iCs/>
          <w:sz w:val="20"/>
          <w:szCs w:val="20"/>
          <w:lang w:eastAsia="pl-PL"/>
        </w:rPr>
      </w:pPr>
    </w:p>
    <w:p w:rsidR="00EE5C7E" w:rsidRDefault="00EE5C7E" w:rsidP="00B1351F">
      <w:pPr>
        <w:spacing w:after="0" w:line="240" w:lineRule="auto"/>
        <w:rPr>
          <w:rFonts w:ascii="Times New Roman" w:eastAsia="Times New Roman" w:hAnsi="Times New Roman" w:cs="Times New Roman"/>
          <w:i/>
          <w:iCs/>
          <w:sz w:val="20"/>
          <w:szCs w:val="20"/>
          <w:lang w:eastAsia="pl-PL"/>
        </w:rPr>
      </w:pPr>
    </w:p>
    <w:p w:rsidR="00EE5C7E" w:rsidRDefault="00EE5C7E" w:rsidP="00B1351F">
      <w:pPr>
        <w:spacing w:after="0" w:line="240" w:lineRule="auto"/>
        <w:rPr>
          <w:rFonts w:ascii="Times New Roman" w:eastAsia="Times New Roman" w:hAnsi="Times New Roman" w:cs="Times New Roman"/>
          <w:i/>
          <w:iCs/>
          <w:sz w:val="20"/>
          <w:szCs w:val="20"/>
          <w:lang w:eastAsia="pl-PL"/>
        </w:rPr>
      </w:pPr>
    </w:p>
    <w:p w:rsidR="00EE5C7E" w:rsidRPr="00B1351F" w:rsidRDefault="00EE5C7E" w:rsidP="00B1351F">
      <w:pPr>
        <w:spacing w:after="0" w:line="240" w:lineRule="auto"/>
        <w:rPr>
          <w:rFonts w:ascii="Times New Roman" w:eastAsia="Times New Roman" w:hAnsi="Times New Roman" w:cs="Times New Roman"/>
          <w:i/>
          <w:iCs/>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B1351F" w:rsidRPr="00B1351F" w:rsidTr="008F4AB1">
        <w:trPr>
          <w:trHeight w:val="566"/>
        </w:trPr>
        <w:tc>
          <w:tcPr>
            <w:tcW w:w="568"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lastRenderedPageBreak/>
              <w:t>Lp.</w:t>
            </w:r>
          </w:p>
        </w:tc>
        <w:tc>
          <w:tcPr>
            <w:tcW w:w="10313"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iCs/>
                <w:sz w:val="20"/>
                <w:szCs w:val="20"/>
                <w:lang w:eastAsia="pl-PL"/>
              </w:rPr>
              <w:t>Obsługa oprogramowania</w:t>
            </w:r>
            <w:r w:rsidRPr="00B1351F">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B1351F" w:rsidRPr="00B1351F" w:rsidRDefault="00B1351F" w:rsidP="008F4AB1">
            <w:pPr>
              <w:spacing w:after="0" w:line="240" w:lineRule="auto"/>
              <w:jc w:val="center"/>
              <w:rPr>
                <w:rFonts w:ascii="Times New Roman" w:eastAsia="Times New Roman" w:hAnsi="Times New Roman" w:cs="Times New Roman"/>
                <w:b/>
                <w:bCs/>
                <w:sz w:val="20"/>
                <w:szCs w:val="20"/>
                <w:lang w:eastAsia="pl-PL"/>
              </w:rPr>
            </w:pPr>
            <w:r w:rsidRPr="00B1351F">
              <w:rPr>
                <w:rFonts w:ascii="Times New Roman" w:eastAsia="Times New Roman" w:hAnsi="Times New Roman" w:cs="Times New Roman"/>
                <w:b/>
                <w:bCs/>
                <w:sz w:val="20"/>
                <w:szCs w:val="20"/>
                <w:lang w:eastAsia="pl-PL"/>
              </w:rPr>
              <w:t>TAK lub NIE</w:t>
            </w: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iCs/>
                <w:sz w:val="20"/>
                <w:szCs w:val="20"/>
                <w:lang w:eastAsia="pl-PL"/>
              </w:rPr>
            </w:pPr>
            <w:r w:rsidRPr="00B1351F">
              <w:rPr>
                <w:rFonts w:ascii="Times New Roman" w:eastAsia="Times New Roman" w:hAnsi="Times New Roman" w:cs="Times New Roman"/>
                <w:iCs/>
                <w:sz w:val="20"/>
                <w:szCs w:val="20"/>
                <w:lang w:eastAsia="pl-PL"/>
              </w:rPr>
              <w:t xml:space="preserve">Typ licencji: wielostanowiskowa do 10 użytkowników/stanowisk. </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iCs/>
                <w:sz w:val="20"/>
                <w:szCs w:val="20"/>
                <w:lang w:eastAsia="pl-PL"/>
              </w:rPr>
            </w:pPr>
            <w:r w:rsidRPr="00B1351F">
              <w:rPr>
                <w:rFonts w:ascii="Times New Roman" w:eastAsia="Times New Roman" w:hAnsi="Times New Roman" w:cs="Times New Roman"/>
                <w:iCs/>
                <w:sz w:val="20"/>
                <w:szCs w:val="20"/>
                <w:lang w:eastAsia="pl-PL"/>
              </w:rPr>
              <w:t>36 miesięczny kontrakt serwisowy obejmujący wsparcie techniczne i aktualizacje oprogramowania.</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iCs/>
                <w:sz w:val="20"/>
                <w:szCs w:val="20"/>
                <w:lang w:eastAsia="pl-PL"/>
              </w:rPr>
            </w:pPr>
            <w:r w:rsidRPr="00B1351F">
              <w:rPr>
                <w:rFonts w:ascii="Times New Roman" w:eastAsia="Times New Roman" w:hAnsi="Times New Roman" w:cs="Times New Roman"/>
                <w:iCs/>
                <w:sz w:val="20"/>
                <w:szCs w:val="20"/>
                <w:lang w:eastAsia="pl-PL"/>
              </w:rPr>
              <w:t>Dokumentacja producenta dla oprogramowania w wersji elektronicznej.</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b/>
                <w:iCs/>
                <w:sz w:val="20"/>
                <w:szCs w:val="20"/>
                <w:lang w:eastAsia="pl-PL"/>
              </w:rPr>
            </w:pPr>
            <w:r w:rsidRPr="00B1351F">
              <w:rPr>
                <w:rFonts w:ascii="Times New Roman" w:eastAsia="Times New Roman" w:hAnsi="Times New Roman" w:cs="Times New Roman"/>
                <w:iCs/>
                <w:sz w:val="20"/>
                <w:szCs w:val="20"/>
                <w:lang w:eastAsia="pl-PL"/>
              </w:rPr>
              <w:t>Drukowany podręcznik użytkownika oprogramowania w języku polskim.</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B1351F">
              <w:rPr>
                <w:rFonts w:ascii="Times New Roman" w:eastAsia="Times New Roman" w:hAnsi="Times New Roman" w:cs="Times New Roman"/>
                <w:iCs/>
                <w:color w:val="000000" w:themeColor="text1"/>
                <w:sz w:val="20"/>
                <w:szCs w:val="20"/>
                <w:lang w:eastAsia="pl-PL"/>
              </w:rPr>
              <w:t>Zapewnienie bezpłatnej pomocy w instalacji oprogramowania i wsparcia technicznego online lub telefonicznie.</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r w:rsidR="00B1351F" w:rsidRPr="00B1351F"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Pr="00B1351F" w:rsidRDefault="00B1351F" w:rsidP="008F4AB1">
            <w:pPr>
              <w:spacing w:after="0" w:line="240" w:lineRule="auto"/>
              <w:jc w:val="center"/>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B1351F" w:rsidRPr="00B1351F" w:rsidRDefault="00B1351F"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B1351F">
              <w:rPr>
                <w:rFonts w:ascii="Times New Roman" w:eastAsia="Times New Roman" w:hAnsi="Times New Roman" w:cs="Times New Roman"/>
                <w:iCs/>
                <w:color w:val="000000" w:themeColor="text1"/>
                <w:sz w:val="20"/>
                <w:szCs w:val="20"/>
                <w:lang w:eastAsia="pl-PL"/>
              </w:rPr>
              <w:t>Szkolenie obejmujące wszystkie funkcjonalności programu od stopnia podstawowego do zaawansowanego dla każdego użytkownika.</w:t>
            </w:r>
          </w:p>
        </w:tc>
        <w:tc>
          <w:tcPr>
            <w:tcW w:w="1276" w:type="dxa"/>
            <w:shd w:val="clear" w:color="auto" w:fill="auto"/>
            <w:vAlign w:val="center"/>
          </w:tcPr>
          <w:p w:rsidR="00B1351F" w:rsidRPr="00B1351F" w:rsidRDefault="00B1351F" w:rsidP="008F4AB1">
            <w:pPr>
              <w:spacing w:after="0" w:line="240" w:lineRule="auto"/>
              <w:jc w:val="center"/>
              <w:rPr>
                <w:rFonts w:ascii="Times New Roman" w:eastAsia="Calibri" w:hAnsi="Times New Roman" w:cs="Times New Roman"/>
                <w:b/>
                <w:bCs/>
                <w:sz w:val="20"/>
                <w:szCs w:val="20"/>
              </w:rPr>
            </w:pPr>
            <w:r w:rsidRPr="00B1351F">
              <w:rPr>
                <w:rFonts w:ascii="Times New Roman" w:eastAsia="Calibri" w:hAnsi="Times New Roman" w:cs="Times New Roman"/>
                <w:b/>
                <w:bCs/>
                <w:sz w:val="20"/>
                <w:szCs w:val="20"/>
              </w:rPr>
              <w:t>Wymagane</w:t>
            </w:r>
          </w:p>
        </w:tc>
        <w:tc>
          <w:tcPr>
            <w:tcW w:w="1843" w:type="dxa"/>
            <w:shd w:val="clear" w:color="auto" w:fill="auto"/>
          </w:tcPr>
          <w:p w:rsidR="00B1351F" w:rsidRPr="00B1351F" w:rsidRDefault="00B1351F" w:rsidP="008F4AB1">
            <w:pPr>
              <w:spacing w:after="0" w:line="240" w:lineRule="auto"/>
              <w:rPr>
                <w:rFonts w:ascii="Times New Roman" w:eastAsia="Times New Roman" w:hAnsi="Times New Roman" w:cs="Times New Roman"/>
                <w:sz w:val="20"/>
                <w:szCs w:val="20"/>
                <w:lang w:eastAsia="pl-PL"/>
              </w:rPr>
            </w:pPr>
          </w:p>
        </w:tc>
      </w:tr>
    </w:tbl>
    <w:p w:rsidR="00B1351F" w:rsidRPr="00B1351F" w:rsidRDefault="00B1351F" w:rsidP="00B1351F">
      <w:pPr>
        <w:spacing w:after="0" w:line="240" w:lineRule="auto"/>
        <w:rPr>
          <w:rFonts w:ascii="Times New Roman" w:eastAsia="Times New Roman" w:hAnsi="Times New Roman" w:cs="Times New Roman"/>
          <w:i/>
          <w:iCs/>
          <w:sz w:val="20"/>
          <w:szCs w:val="20"/>
          <w:lang w:eastAsia="pl-PL"/>
        </w:rPr>
      </w:pPr>
    </w:p>
    <w:p w:rsidR="00B1351F" w:rsidRPr="00B1351F" w:rsidRDefault="00B1351F" w:rsidP="00B1351F">
      <w:pPr>
        <w:spacing w:after="0" w:line="240" w:lineRule="auto"/>
        <w:jc w:val="both"/>
        <w:rPr>
          <w:rFonts w:ascii="Times New Roman" w:eastAsia="Times New Roman" w:hAnsi="Times New Roman" w:cs="Times New Roman"/>
          <w:sz w:val="20"/>
          <w:szCs w:val="20"/>
          <w:lang w:eastAsia="pl-PL"/>
        </w:rPr>
      </w:pPr>
    </w:p>
    <w:p w:rsidR="00EE5C7E" w:rsidRPr="0054563C" w:rsidRDefault="00EE5C7E" w:rsidP="00EE5C7E">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netto: …………………………</w:t>
      </w:r>
    </w:p>
    <w:p w:rsidR="00EE5C7E" w:rsidRPr="0054563C" w:rsidRDefault="00EE5C7E" w:rsidP="00EE5C7E">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Stawka VAT …………..% i wartość VAT:……………………….</w:t>
      </w:r>
    </w:p>
    <w:p w:rsidR="00EE5C7E" w:rsidRPr="0054563C" w:rsidRDefault="00EE5C7E" w:rsidP="00EE5C7E">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brutto: …………………………</w:t>
      </w:r>
    </w:p>
    <w:p w:rsidR="00EE5C7E" w:rsidRPr="0054563C" w:rsidRDefault="00EE5C7E" w:rsidP="00EE5C7E">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Termin dostawy i warunki wykonania zamówienia: …………………………..</w:t>
      </w:r>
    </w:p>
    <w:p w:rsidR="00EE5C7E" w:rsidRDefault="00EE5C7E" w:rsidP="00EE5C7E">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Warunki płatności: ……………………………………………………..</w:t>
      </w:r>
    </w:p>
    <w:p w:rsidR="00B1351F" w:rsidRDefault="00B1351F" w:rsidP="00B1351F">
      <w:pPr>
        <w:spacing w:after="0" w:line="240" w:lineRule="auto"/>
        <w:jc w:val="both"/>
        <w:rPr>
          <w:rFonts w:ascii="Times New Roman" w:eastAsia="Times New Roman" w:hAnsi="Times New Roman" w:cs="Times New Roman"/>
          <w:sz w:val="20"/>
          <w:szCs w:val="20"/>
          <w:lang w:eastAsia="pl-PL"/>
        </w:rPr>
      </w:pPr>
    </w:p>
    <w:p w:rsidR="00EE5C7E" w:rsidRDefault="00EE5C7E" w:rsidP="00B1351F">
      <w:pPr>
        <w:spacing w:after="0" w:line="240" w:lineRule="auto"/>
        <w:jc w:val="both"/>
        <w:rPr>
          <w:rFonts w:ascii="Times New Roman" w:eastAsia="Times New Roman" w:hAnsi="Times New Roman" w:cs="Times New Roman"/>
          <w:sz w:val="20"/>
          <w:szCs w:val="20"/>
          <w:lang w:eastAsia="pl-PL"/>
        </w:rPr>
      </w:pPr>
    </w:p>
    <w:p w:rsidR="00EE5C7E" w:rsidRDefault="00EE5C7E" w:rsidP="00B1351F">
      <w:pPr>
        <w:spacing w:after="0" w:line="240" w:lineRule="auto"/>
        <w:jc w:val="both"/>
        <w:rPr>
          <w:rFonts w:ascii="Times New Roman" w:eastAsia="Times New Roman" w:hAnsi="Times New Roman" w:cs="Times New Roman"/>
          <w:sz w:val="20"/>
          <w:szCs w:val="20"/>
          <w:lang w:eastAsia="pl-PL"/>
        </w:rPr>
      </w:pPr>
    </w:p>
    <w:p w:rsidR="00EE5C7E" w:rsidRDefault="00EE5C7E" w:rsidP="00B1351F">
      <w:pPr>
        <w:spacing w:after="0" w:line="240" w:lineRule="auto"/>
        <w:jc w:val="both"/>
        <w:rPr>
          <w:rFonts w:ascii="Times New Roman" w:eastAsia="Times New Roman" w:hAnsi="Times New Roman" w:cs="Times New Roman"/>
          <w:sz w:val="20"/>
          <w:szCs w:val="20"/>
          <w:lang w:eastAsia="pl-PL"/>
        </w:rPr>
      </w:pPr>
    </w:p>
    <w:p w:rsidR="00EE5C7E" w:rsidRPr="00B1351F" w:rsidRDefault="00EE5C7E" w:rsidP="00B1351F">
      <w:pPr>
        <w:spacing w:after="0" w:line="240" w:lineRule="auto"/>
        <w:jc w:val="both"/>
        <w:rPr>
          <w:rFonts w:ascii="Times New Roman" w:eastAsia="Times New Roman" w:hAnsi="Times New Roman" w:cs="Times New Roman"/>
          <w:sz w:val="20"/>
          <w:szCs w:val="20"/>
          <w:lang w:eastAsia="pl-PL"/>
        </w:rPr>
      </w:pPr>
    </w:p>
    <w:p w:rsidR="00B1351F" w:rsidRPr="00B1351F" w:rsidRDefault="00B1351F" w:rsidP="00B1351F">
      <w:pPr>
        <w:spacing w:after="0" w:line="240" w:lineRule="auto"/>
        <w:jc w:val="both"/>
        <w:rPr>
          <w:rFonts w:ascii="Times New Roman" w:eastAsia="Times New Roman" w:hAnsi="Times New Roman" w:cs="Times New Roman"/>
          <w:sz w:val="20"/>
          <w:szCs w:val="20"/>
          <w:lang w:eastAsia="pl-PL"/>
        </w:rPr>
      </w:pPr>
      <w:r w:rsidRPr="00B1351F">
        <w:rPr>
          <w:rFonts w:ascii="Times New Roman" w:eastAsia="Times New Roman" w:hAnsi="Times New Roman" w:cs="Times New Roman"/>
          <w:sz w:val="20"/>
          <w:szCs w:val="20"/>
          <w:lang w:eastAsia="pl-PL"/>
        </w:rPr>
        <w:t>.............................................................</w:t>
      </w:r>
      <w:r w:rsidRPr="00B1351F">
        <w:rPr>
          <w:rFonts w:ascii="Times New Roman" w:eastAsia="Times New Roman" w:hAnsi="Times New Roman" w:cs="Times New Roman"/>
          <w:sz w:val="20"/>
          <w:szCs w:val="20"/>
          <w:lang w:eastAsia="pl-PL"/>
        </w:rPr>
        <w:tab/>
      </w:r>
      <w:r w:rsidRPr="00B1351F">
        <w:rPr>
          <w:rFonts w:ascii="Times New Roman" w:eastAsia="Times New Roman" w:hAnsi="Times New Roman" w:cs="Times New Roman"/>
          <w:sz w:val="20"/>
          <w:szCs w:val="20"/>
          <w:lang w:eastAsia="pl-PL"/>
        </w:rPr>
        <w:tab/>
      </w:r>
      <w:r w:rsidRPr="00B1351F">
        <w:rPr>
          <w:rFonts w:ascii="Times New Roman" w:eastAsia="Times New Roman" w:hAnsi="Times New Roman" w:cs="Times New Roman"/>
          <w:sz w:val="20"/>
          <w:szCs w:val="20"/>
          <w:lang w:eastAsia="pl-PL"/>
        </w:rPr>
        <w:tab/>
      </w:r>
      <w:r w:rsidRPr="00B1351F">
        <w:rPr>
          <w:rFonts w:ascii="Times New Roman" w:eastAsia="Times New Roman" w:hAnsi="Times New Roman" w:cs="Times New Roman"/>
          <w:sz w:val="20"/>
          <w:szCs w:val="20"/>
          <w:lang w:eastAsia="pl-PL"/>
        </w:rPr>
        <w:tab/>
        <w:t>.........................................................</w:t>
      </w:r>
    </w:p>
    <w:p w:rsidR="00B1351F" w:rsidRPr="00B1351F" w:rsidRDefault="00B1351F" w:rsidP="00B1351F">
      <w:pPr>
        <w:spacing w:after="0" w:line="240" w:lineRule="auto"/>
        <w:ind w:firstLine="708"/>
        <w:jc w:val="both"/>
        <w:rPr>
          <w:rFonts w:ascii="Times New Roman" w:eastAsia="Times New Roman" w:hAnsi="Times New Roman" w:cs="Times New Roman"/>
          <w:i/>
          <w:iCs/>
          <w:sz w:val="20"/>
          <w:szCs w:val="20"/>
          <w:lang w:eastAsia="pl-PL"/>
        </w:rPr>
      </w:pPr>
      <w:r w:rsidRPr="00B1351F">
        <w:rPr>
          <w:rFonts w:ascii="Times New Roman" w:eastAsia="Times New Roman" w:hAnsi="Times New Roman" w:cs="Times New Roman"/>
          <w:i/>
          <w:iCs/>
          <w:sz w:val="20"/>
          <w:szCs w:val="20"/>
          <w:lang w:eastAsia="pl-PL"/>
        </w:rPr>
        <w:t>(miejscowość data)</w:t>
      </w:r>
      <w:r w:rsidRPr="00B1351F">
        <w:rPr>
          <w:rFonts w:ascii="Times New Roman" w:eastAsia="Times New Roman" w:hAnsi="Times New Roman" w:cs="Times New Roman"/>
          <w:i/>
          <w:iCs/>
          <w:sz w:val="20"/>
          <w:szCs w:val="20"/>
          <w:lang w:eastAsia="pl-PL"/>
        </w:rPr>
        <w:tab/>
      </w:r>
      <w:r w:rsidRPr="00B1351F">
        <w:rPr>
          <w:rFonts w:ascii="Times New Roman" w:eastAsia="Times New Roman" w:hAnsi="Times New Roman" w:cs="Times New Roman"/>
          <w:i/>
          <w:iCs/>
          <w:sz w:val="20"/>
          <w:szCs w:val="20"/>
          <w:lang w:eastAsia="pl-PL"/>
        </w:rPr>
        <w:tab/>
      </w:r>
      <w:r w:rsidRPr="00B1351F">
        <w:rPr>
          <w:rFonts w:ascii="Times New Roman" w:eastAsia="Times New Roman" w:hAnsi="Times New Roman" w:cs="Times New Roman"/>
          <w:i/>
          <w:iCs/>
          <w:sz w:val="20"/>
          <w:szCs w:val="20"/>
          <w:lang w:eastAsia="pl-PL"/>
        </w:rPr>
        <w:tab/>
      </w:r>
      <w:r w:rsidRPr="00B1351F">
        <w:rPr>
          <w:rFonts w:ascii="Times New Roman" w:eastAsia="Times New Roman" w:hAnsi="Times New Roman" w:cs="Times New Roman"/>
          <w:i/>
          <w:iCs/>
          <w:sz w:val="20"/>
          <w:szCs w:val="20"/>
          <w:lang w:eastAsia="pl-PL"/>
        </w:rPr>
        <w:tab/>
      </w:r>
      <w:r w:rsidRPr="00B1351F">
        <w:rPr>
          <w:rFonts w:ascii="Times New Roman" w:eastAsia="Times New Roman" w:hAnsi="Times New Roman" w:cs="Times New Roman"/>
          <w:i/>
          <w:iCs/>
          <w:sz w:val="20"/>
          <w:szCs w:val="20"/>
          <w:lang w:eastAsia="pl-PL"/>
        </w:rPr>
        <w:tab/>
        <w:t xml:space="preserve"> (podpis osoby uprawnionej)</w:t>
      </w:r>
    </w:p>
    <w:p w:rsidR="00B1351F" w:rsidRDefault="00B1351F" w:rsidP="00B1351F">
      <w:pPr>
        <w:rPr>
          <w:rFonts w:ascii="Times New Roman" w:hAnsi="Times New Roman" w:cs="Times New Roman"/>
          <w:sz w:val="20"/>
          <w:szCs w:val="20"/>
        </w:rPr>
      </w:pPr>
    </w:p>
    <w:p w:rsidR="00C71C0A" w:rsidRDefault="00C71C0A" w:rsidP="00B1351F">
      <w:pPr>
        <w:rPr>
          <w:rFonts w:ascii="Times New Roman" w:hAnsi="Times New Roman" w:cs="Times New Roman"/>
          <w:sz w:val="20"/>
          <w:szCs w:val="20"/>
        </w:rPr>
      </w:pPr>
    </w:p>
    <w:p w:rsidR="00106DB7" w:rsidRDefault="00106DB7" w:rsidP="00B1351F">
      <w:pPr>
        <w:rPr>
          <w:rFonts w:ascii="Times New Roman" w:hAnsi="Times New Roman" w:cs="Times New Roman"/>
          <w:sz w:val="20"/>
          <w:szCs w:val="20"/>
        </w:rPr>
      </w:pPr>
    </w:p>
    <w:p w:rsidR="00C71C0A" w:rsidRDefault="00C71C0A" w:rsidP="00B1351F">
      <w:pPr>
        <w:rPr>
          <w:rFonts w:ascii="Times New Roman" w:hAnsi="Times New Roman" w:cs="Times New Roman"/>
          <w:sz w:val="20"/>
          <w:szCs w:val="20"/>
        </w:rPr>
      </w:pPr>
    </w:p>
    <w:p w:rsidR="00C71C0A" w:rsidRDefault="00C71C0A" w:rsidP="00B1351F">
      <w:pPr>
        <w:rPr>
          <w:rFonts w:ascii="Times New Roman" w:hAnsi="Times New Roman" w:cs="Times New Roman"/>
          <w:sz w:val="20"/>
          <w:szCs w:val="20"/>
        </w:rPr>
      </w:pPr>
    </w:p>
    <w:p w:rsidR="00C71C0A" w:rsidRDefault="00C71C0A" w:rsidP="00B1351F">
      <w:pPr>
        <w:rPr>
          <w:rFonts w:ascii="Times New Roman" w:hAnsi="Times New Roman" w:cs="Times New Roman"/>
          <w:sz w:val="20"/>
          <w:szCs w:val="20"/>
        </w:rPr>
      </w:pPr>
    </w:p>
    <w:p w:rsidR="00D22C25" w:rsidRPr="00D22C25" w:rsidRDefault="00C71C0A" w:rsidP="00D22C25">
      <w:pPr>
        <w:jc w:val="right"/>
        <w:rPr>
          <w:rFonts w:ascii="Times New Roman" w:hAnsi="Times New Roman" w:cs="Times New Roman"/>
          <w:b/>
          <w:szCs w:val="20"/>
        </w:rPr>
      </w:pPr>
      <w:r w:rsidRPr="00C71C0A">
        <w:rPr>
          <w:rFonts w:ascii="Times New Roman" w:hAnsi="Times New Roman" w:cs="Times New Roman"/>
          <w:b/>
          <w:szCs w:val="20"/>
        </w:rPr>
        <w:lastRenderedPageBreak/>
        <w:t>Załącznik nr 6</w:t>
      </w:r>
    </w:p>
    <w:p w:rsidR="00D22C25" w:rsidRPr="00D22C25" w:rsidRDefault="00D22C25" w:rsidP="00D22C25">
      <w:pPr>
        <w:spacing w:after="0" w:line="240" w:lineRule="auto"/>
        <w:jc w:val="center"/>
        <w:rPr>
          <w:rFonts w:ascii="Times New Roman" w:eastAsia="Times New Roman" w:hAnsi="Times New Roman" w:cs="Times New Roman"/>
          <w:b/>
          <w:bCs/>
          <w:i/>
          <w:sz w:val="20"/>
          <w:szCs w:val="20"/>
          <w:lang w:eastAsia="pl-PL"/>
        </w:rPr>
      </w:pPr>
      <w:r w:rsidRPr="00D22C25">
        <w:rPr>
          <w:rFonts w:ascii="Times New Roman" w:eastAsia="Times New Roman" w:hAnsi="Times New Roman" w:cs="Times New Roman"/>
          <w:b/>
          <w:bCs/>
          <w:sz w:val="20"/>
          <w:szCs w:val="20"/>
          <w:lang w:eastAsia="pl-PL"/>
        </w:rPr>
        <w:t>FORMULARZ WYMAGANYCH WARUNKÓW TECHNICZNYCH</w:t>
      </w:r>
    </w:p>
    <w:p w:rsidR="00D22C25" w:rsidRPr="00D22C25" w:rsidRDefault="00D22C25" w:rsidP="00D22C25">
      <w:pPr>
        <w:spacing w:after="0" w:line="240" w:lineRule="auto"/>
        <w:ind w:left="-284" w:right="284"/>
        <w:jc w:val="both"/>
        <w:rPr>
          <w:rFonts w:ascii="Times New Roman" w:eastAsia="Times New Roman" w:hAnsi="Times New Roman" w:cs="Times New Roman"/>
          <w:bCs/>
          <w:sz w:val="20"/>
          <w:szCs w:val="20"/>
          <w:lang w:eastAsia="pl-PL"/>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217"/>
      </w:tblGrid>
      <w:tr w:rsidR="00D22C25" w:rsidRPr="00D22C25" w:rsidTr="008F4AB1">
        <w:trPr>
          <w:trHeight w:val="262"/>
        </w:trPr>
        <w:tc>
          <w:tcPr>
            <w:tcW w:w="5000" w:type="pct"/>
            <w:shd w:val="clear" w:color="auto" w:fill="E0E0E0"/>
            <w:vAlign w:val="center"/>
          </w:tcPr>
          <w:p w:rsidR="00D22C25" w:rsidRPr="00D22C25" w:rsidRDefault="00D22C25" w:rsidP="008F4AB1">
            <w:pPr>
              <w:spacing w:after="0" w:line="240" w:lineRule="auto"/>
              <w:rPr>
                <w:rFonts w:ascii="Times New Roman" w:eastAsia="Times New Roman" w:hAnsi="Times New Roman" w:cs="Times New Roman"/>
                <w:b/>
                <w:iCs/>
                <w:sz w:val="20"/>
                <w:szCs w:val="20"/>
                <w:lang w:eastAsia="pl-PL"/>
              </w:rPr>
            </w:pPr>
            <w:r w:rsidRPr="00D22C25">
              <w:rPr>
                <w:rFonts w:ascii="Times New Roman" w:eastAsia="Times New Roman" w:hAnsi="Times New Roman" w:cs="Times New Roman"/>
                <w:bCs/>
                <w:sz w:val="20"/>
                <w:szCs w:val="20"/>
                <w:lang w:eastAsia="pl-PL"/>
              </w:rPr>
              <w:t>Niniejszym oferujemy dostawę programów spełniających poniższe wymagania techniczne:</w:t>
            </w:r>
            <w:r w:rsidRPr="00D22C25">
              <w:rPr>
                <w:rFonts w:ascii="Times New Roman" w:eastAsia="Times New Roman" w:hAnsi="Times New Roman" w:cs="Times New Roman"/>
                <w:b/>
                <w:iCs/>
                <w:sz w:val="20"/>
                <w:szCs w:val="20"/>
                <w:lang w:eastAsia="pl-PL"/>
              </w:rPr>
              <w:t xml:space="preserve"> </w:t>
            </w:r>
          </w:p>
          <w:p w:rsidR="00D22C25" w:rsidRPr="00D22C25" w:rsidRDefault="00D22C25" w:rsidP="008F4AB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iCs/>
                <w:sz w:val="20"/>
                <w:szCs w:val="20"/>
                <w:lang w:eastAsia="pl-PL"/>
              </w:rPr>
              <w:t>Profesjonalne</w:t>
            </w:r>
            <w:r w:rsidRPr="00D22C25">
              <w:rPr>
                <w:rFonts w:ascii="Times New Roman" w:eastAsia="Times New Roman" w:hAnsi="Times New Roman" w:cs="Times New Roman"/>
                <w:b/>
                <w:iCs/>
                <w:sz w:val="20"/>
                <w:szCs w:val="20"/>
                <w:lang w:eastAsia="pl-PL"/>
              </w:rPr>
              <w:t xml:space="preserve">, komercyjne oprogramowanie do wizualizacji 2D i 3D danych pochodzących z różnych dziedzin geologii i geofizyki z wykorzystaniem transformacji danych i zawansowanego </w:t>
            </w:r>
            <w:proofErr w:type="spellStart"/>
            <w:r w:rsidRPr="00D22C25">
              <w:rPr>
                <w:rFonts w:ascii="Times New Roman" w:eastAsia="Times New Roman" w:hAnsi="Times New Roman" w:cs="Times New Roman"/>
                <w:b/>
                <w:iCs/>
                <w:sz w:val="20"/>
                <w:szCs w:val="20"/>
                <w:lang w:eastAsia="pl-PL"/>
              </w:rPr>
              <w:t>renderowania</w:t>
            </w:r>
            <w:proofErr w:type="spellEnd"/>
            <w:r w:rsidRPr="00D22C25">
              <w:rPr>
                <w:rFonts w:ascii="Times New Roman" w:eastAsia="Times New Roman" w:hAnsi="Times New Roman" w:cs="Times New Roman"/>
                <w:b/>
                <w:iCs/>
                <w:sz w:val="20"/>
                <w:szCs w:val="20"/>
                <w:lang w:eastAsia="pl-PL"/>
              </w:rPr>
              <w:t xml:space="preserve"> obrazu. </w:t>
            </w:r>
          </w:p>
        </w:tc>
      </w:tr>
      <w:tr w:rsidR="00D22C25" w:rsidRPr="00D22C25" w:rsidTr="008F4AB1">
        <w:trPr>
          <w:trHeight w:val="326"/>
        </w:trPr>
        <w:tc>
          <w:tcPr>
            <w:tcW w:w="5000" w:type="pct"/>
            <w:shd w:val="clear" w:color="auto" w:fill="E0E0E0"/>
            <w:vAlign w:val="center"/>
          </w:tcPr>
          <w:p w:rsidR="00D22C25" w:rsidRDefault="00D22C25" w:rsidP="00D22C25">
            <w:pPr>
              <w:spacing w:after="0" w:line="240" w:lineRule="auto"/>
              <w:rPr>
                <w:rFonts w:ascii="Times New Roman" w:eastAsia="Times New Roman" w:hAnsi="Times New Roman" w:cs="Times New Roman"/>
                <w:bCs/>
                <w:sz w:val="20"/>
                <w:szCs w:val="20"/>
                <w:lang w:eastAsia="pl-PL"/>
              </w:rPr>
            </w:pPr>
          </w:p>
          <w:p w:rsidR="00D22C25" w:rsidRPr="006316CA" w:rsidRDefault="00D22C25" w:rsidP="00D22C25">
            <w:pPr>
              <w:spacing w:after="0" w:line="240" w:lineRule="auto"/>
              <w:rPr>
                <w:rFonts w:ascii="Times New Roman" w:eastAsia="Times New Roman" w:hAnsi="Times New Roman" w:cs="Times New Roman"/>
                <w:bCs/>
                <w:sz w:val="20"/>
                <w:szCs w:val="20"/>
                <w:lang w:eastAsia="pl-PL"/>
              </w:rPr>
            </w:pPr>
            <w:r w:rsidRPr="006316CA">
              <w:rPr>
                <w:rFonts w:ascii="Times New Roman" w:eastAsia="Times New Roman" w:hAnsi="Times New Roman" w:cs="Times New Roman"/>
                <w:bCs/>
                <w:sz w:val="20"/>
                <w:szCs w:val="20"/>
                <w:lang w:eastAsia="pl-PL"/>
              </w:rPr>
              <w:t>Oferowane programy komputerowe: ………………………………….………</w:t>
            </w:r>
            <w:r>
              <w:rPr>
                <w:rFonts w:ascii="Times New Roman" w:eastAsia="Times New Roman" w:hAnsi="Times New Roman" w:cs="Times New Roman"/>
                <w:bCs/>
                <w:sz w:val="20"/>
                <w:szCs w:val="20"/>
                <w:lang w:eastAsia="pl-PL"/>
              </w:rPr>
              <w:t>………………………</w:t>
            </w:r>
            <w:r w:rsidRPr="006316CA">
              <w:rPr>
                <w:rFonts w:ascii="Times New Roman" w:eastAsia="Times New Roman" w:hAnsi="Times New Roman" w:cs="Times New Roman"/>
                <w:bCs/>
                <w:sz w:val="20"/>
                <w:szCs w:val="20"/>
                <w:lang w:eastAsia="pl-PL"/>
              </w:rPr>
              <w:t>……………………..</w:t>
            </w:r>
          </w:p>
          <w:p w:rsidR="00D22C25" w:rsidRPr="00D22C25" w:rsidRDefault="00D22C25" w:rsidP="00D22C25">
            <w:pPr>
              <w:spacing w:after="0" w:line="240" w:lineRule="auto"/>
              <w:rPr>
                <w:rFonts w:ascii="Times New Roman" w:eastAsia="Times New Roman" w:hAnsi="Times New Roman" w:cs="Times New Roman"/>
                <w:bCs/>
                <w:sz w:val="20"/>
                <w:szCs w:val="20"/>
                <w:lang w:eastAsia="pl-PL"/>
              </w:rPr>
            </w:pPr>
            <w:r w:rsidRPr="006316CA">
              <w:rPr>
                <w:rFonts w:ascii="Times New Roman" w:hAnsi="Times New Roman" w:cs="Times New Roman"/>
                <w:sz w:val="20"/>
                <w:szCs w:val="20"/>
              </w:rPr>
              <w:t xml:space="preserve">                   </w:t>
            </w:r>
            <w:r>
              <w:rPr>
                <w:rFonts w:ascii="Times New Roman" w:hAnsi="Times New Roman" w:cs="Times New Roman"/>
                <w:sz w:val="20"/>
                <w:szCs w:val="20"/>
              </w:rPr>
              <w:t xml:space="preserve">                              /p</w:t>
            </w:r>
            <w:r w:rsidRPr="006316CA">
              <w:rPr>
                <w:rFonts w:ascii="Times New Roman" w:hAnsi="Times New Roman" w:cs="Times New Roman"/>
                <w:sz w:val="20"/>
                <w:szCs w:val="20"/>
              </w:rPr>
              <w:t>ełna nazwa zaoferowanego oprogramowania, nazwa producenta, wersja i typ licencji</w:t>
            </w:r>
            <w:r>
              <w:rPr>
                <w:rFonts w:ascii="Times New Roman" w:hAnsi="Times New Roman" w:cs="Times New Roman"/>
                <w:sz w:val="20"/>
                <w:szCs w:val="20"/>
              </w:rPr>
              <w:t>/</w:t>
            </w:r>
          </w:p>
        </w:tc>
      </w:tr>
    </w:tbl>
    <w:p w:rsidR="00D22C25" w:rsidRPr="00D22C25" w:rsidRDefault="00D22C25" w:rsidP="00D22C25">
      <w:pPr>
        <w:spacing w:after="0" w:line="240" w:lineRule="auto"/>
        <w:rPr>
          <w:rFonts w:ascii="Times New Roman" w:eastAsia="Times New Roman" w:hAnsi="Times New Roman" w:cs="Times New Roman"/>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D22C25" w:rsidRPr="00D22C25" w:rsidTr="008F4AB1">
        <w:trPr>
          <w:trHeight w:val="566"/>
        </w:trPr>
        <w:tc>
          <w:tcPr>
            <w:tcW w:w="568" w:type="dxa"/>
            <w:shd w:val="pct10"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b/>
                <w:bCs/>
                <w:sz w:val="20"/>
                <w:szCs w:val="20"/>
                <w:lang w:eastAsia="pl-PL"/>
              </w:rPr>
            </w:pPr>
            <w:r w:rsidRPr="00D22C25">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b/>
                <w:bCs/>
                <w:sz w:val="20"/>
                <w:szCs w:val="20"/>
                <w:lang w:eastAsia="pl-PL"/>
              </w:rPr>
            </w:pPr>
            <w:r w:rsidRPr="00D22C25">
              <w:rPr>
                <w:rFonts w:ascii="Times New Roman" w:eastAsia="Times New Roman" w:hAnsi="Times New Roman" w:cs="Times New Roman"/>
                <w:b/>
                <w:iCs/>
                <w:sz w:val="20"/>
                <w:szCs w:val="20"/>
                <w:lang w:eastAsia="pl-PL"/>
              </w:rPr>
              <w:t>Pakiet składający się z oprogramowania o następujących f</w:t>
            </w:r>
            <w:r w:rsidRPr="00D22C25">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b/>
                <w:bCs/>
                <w:sz w:val="20"/>
                <w:szCs w:val="20"/>
                <w:lang w:eastAsia="pl-PL"/>
              </w:rPr>
            </w:pPr>
            <w:r w:rsidRPr="00D22C25">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b/>
                <w:bCs/>
                <w:sz w:val="20"/>
                <w:szCs w:val="20"/>
                <w:lang w:eastAsia="pl-PL"/>
              </w:rPr>
            </w:pPr>
            <w:r w:rsidRPr="00D22C25">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D22C25" w:rsidRPr="00D22C25" w:rsidRDefault="00D22C25" w:rsidP="008F4AB1">
            <w:pPr>
              <w:spacing w:after="0" w:line="240" w:lineRule="auto"/>
              <w:jc w:val="center"/>
              <w:rPr>
                <w:rFonts w:ascii="Times New Roman" w:eastAsia="Times New Roman" w:hAnsi="Times New Roman" w:cs="Times New Roman"/>
                <w:b/>
                <w:bCs/>
                <w:sz w:val="20"/>
                <w:szCs w:val="20"/>
                <w:lang w:eastAsia="pl-PL"/>
              </w:rPr>
            </w:pPr>
            <w:r w:rsidRPr="00D22C25">
              <w:rPr>
                <w:rFonts w:ascii="Times New Roman" w:eastAsia="Times New Roman" w:hAnsi="Times New Roman" w:cs="Times New Roman"/>
                <w:b/>
                <w:bCs/>
                <w:sz w:val="20"/>
                <w:szCs w:val="20"/>
                <w:lang w:eastAsia="pl-PL"/>
              </w:rPr>
              <w:t>TAK lub NIE</w:t>
            </w:r>
          </w:p>
        </w:tc>
      </w:tr>
      <w:tr w:rsidR="00D22C25" w:rsidRPr="00D22C25" w:rsidTr="008F4AB1">
        <w:tc>
          <w:tcPr>
            <w:tcW w:w="568" w:type="dxa"/>
            <w:tcBorders>
              <w:bottom w:val="single" w:sz="4" w:space="0" w:color="auto"/>
            </w:tcBorders>
            <w:shd w:val="pct10" w:color="auto" w:fill="auto"/>
            <w:vAlign w:val="center"/>
          </w:tcPr>
          <w:p w:rsidR="00D22C25" w:rsidRPr="00D22C25" w:rsidRDefault="00D22C25" w:rsidP="008F4AB1">
            <w:pPr>
              <w:spacing w:after="0"/>
              <w:jc w:val="center"/>
              <w:rPr>
                <w:rFonts w:ascii="Times New Roman" w:eastAsia="Times New Roman" w:hAnsi="Times New Roman" w:cs="Times New Roman"/>
                <w:b/>
                <w:bCs/>
                <w:sz w:val="20"/>
                <w:szCs w:val="20"/>
              </w:rPr>
            </w:pPr>
            <w:r w:rsidRPr="00D22C25">
              <w:rPr>
                <w:rFonts w:ascii="Times New Roman" w:eastAsia="Times New Roman" w:hAnsi="Times New Roman" w:cs="Times New Roman"/>
                <w:b/>
                <w:bCs/>
                <w:sz w:val="20"/>
                <w:szCs w:val="20"/>
              </w:rPr>
              <w:t>1</w:t>
            </w:r>
          </w:p>
        </w:tc>
        <w:tc>
          <w:tcPr>
            <w:tcW w:w="10313" w:type="dxa"/>
            <w:shd w:val="pct10"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b/>
                <w:bCs/>
                <w:sz w:val="20"/>
                <w:szCs w:val="20"/>
                <w:lang w:eastAsia="pl-PL"/>
              </w:rPr>
            </w:pPr>
            <w:r w:rsidRPr="00D22C25">
              <w:rPr>
                <w:rFonts w:ascii="Times New Roman" w:eastAsia="Times New Roman" w:hAnsi="Times New Roman" w:cs="Times New Roman"/>
                <w:b/>
                <w:bCs/>
                <w:sz w:val="20"/>
                <w:szCs w:val="20"/>
                <w:lang w:eastAsia="pl-PL"/>
              </w:rPr>
              <w:t>2</w:t>
            </w:r>
          </w:p>
        </w:tc>
        <w:tc>
          <w:tcPr>
            <w:tcW w:w="1276" w:type="dxa"/>
            <w:shd w:val="pct10" w:color="auto" w:fill="auto"/>
            <w:vAlign w:val="center"/>
          </w:tcPr>
          <w:p w:rsidR="00D22C25" w:rsidRPr="00D22C25" w:rsidRDefault="00D22C25" w:rsidP="008F4AB1">
            <w:pPr>
              <w:keepNext/>
              <w:spacing w:after="0" w:line="240" w:lineRule="auto"/>
              <w:jc w:val="center"/>
              <w:outlineLvl w:val="1"/>
              <w:rPr>
                <w:rFonts w:ascii="Times New Roman" w:eastAsia="Times New Roman" w:hAnsi="Times New Roman" w:cs="Times New Roman"/>
                <w:b/>
                <w:bCs/>
                <w:sz w:val="20"/>
                <w:szCs w:val="20"/>
                <w:lang w:eastAsia="pl-PL"/>
              </w:rPr>
            </w:pPr>
            <w:r w:rsidRPr="00D22C25">
              <w:rPr>
                <w:rFonts w:ascii="Times New Roman" w:eastAsia="Times New Roman" w:hAnsi="Times New Roman" w:cs="Times New Roman"/>
                <w:b/>
                <w:bCs/>
                <w:sz w:val="20"/>
                <w:szCs w:val="20"/>
                <w:lang w:eastAsia="pl-PL"/>
              </w:rPr>
              <w:t>3</w:t>
            </w:r>
          </w:p>
        </w:tc>
        <w:tc>
          <w:tcPr>
            <w:tcW w:w="1843" w:type="dxa"/>
            <w:shd w:val="pct10"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b/>
                <w:bCs/>
                <w:sz w:val="20"/>
                <w:szCs w:val="20"/>
                <w:lang w:eastAsia="pl-PL"/>
              </w:rPr>
            </w:pPr>
            <w:r w:rsidRPr="00D22C25">
              <w:rPr>
                <w:rFonts w:ascii="Times New Roman" w:eastAsia="Times New Roman" w:hAnsi="Times New Roman" w:cs="Times New Roman"/>
                <w:b/>
                <w:bCs/>
                <w:sz w:val="20"/>
                <w:szCs w:val="20"/>
                <w:lang w:eastAsia="pl-PL"/>
              </w:rPr>
              <w:t>4</w:t>
            </w: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sz w:val="20"/>
                <w:szCs w:val="20"/>
                <w:lang w:eastAsia="pl-PL"/>
              </w:rPr>
            </w:pPr>
            <w:r w:rsidRPr="00D22C25">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eastAsia="Times New Roman" w:hAnsi="Times New Roman" w:cs="Times New Roman"/>
                <w:b/>
                <w:iCs/>
                <w:sz w:val="20"/>
                <w:szCs w:val="20"/>
                <w:lang w:eastAsia="pl-PL"/>
              </w:rPr>
            </w:pPr>
            <w:r w:rsidRPr="00D22C25">
              <w:rPr>
                <w:rFonts w:ascii="Times New Roman" w:eastAsia="Times New Roman" w:hAnsi="Times New Roman" w:cs="Times New Roman"/>
                <w:b/>
                <w:iCs/>
                <w:sz w:val="20"/>
                <w:szCs w:val="20"/>
                <w:lang w:eastAsia="pl-PL"/>
              </w:rPr>
              <w:t xml:space="preserve">Możliwość łączenia trójwymiarowych dane pochodzące z różnych źródeł w jedną wizualizację składającą się z punktów, map powierzchniowych, danych </w:t>
            </w:r>
            <w:proofErr w:type="spellStart"/>
            <w:r w:rsidRPr="00D22C25">
              <w:rPr>
                <w:rFonts w:ascii="Times New Roman" w:eastAsia="Times New Roman" w:hAnsi="Times New Roman" w:cs="Times New Roman"/>
                <w:b/>
                <w:iCs/>
                <w:sz w:val="20"/>
                <w:szCs w:val="20"/>
                <w:lang w:eastAsia="pl-PL"/>
              </w:rPr>
              <w:t>LiDAR</w:t>
            </w:r>
            <w:proofErr w:type="spellEnd"/>
            <w:r w:rsidRPr="00D22C25">
              <w:rPr>
                <w:rFonts w:ascii="Times New Roman" w:eastAsia="Times New Roman" w:hAnsi="Times New Roman" w:cs="Times New Roman"/>
                <w:b/>
                <w:iCs/>
                <w:sz w:val="20"/>
                <w:szCs w:val="20"/>
                <w:lang w:eastAsia="pl-PL"/>
              </w:rPr>
              <w:t xml:space="preserve">, konturowych, wektorowych, rozproszonych, </w:t>
            </w:r>
            <w:proofErr w:type="spellStart"/>
            <w:r w:rsidRPr="00D22C25">
              <w:rPr>
                <w:rFonts w:ascii="Times New Roman" w:eastAsia="Times New Roman" w:hAnsi="Times New Roman" w:cs="Times New Roman"/>
                <w:b/>
                <w:iCs/>
                <w:sz w:val="20"/>
                <w:szCs w:val="20"/>
                <w:lang w:eastAsia="pl-PL"/>
              </w:rPr>
              <w:t>izopowierzchni</w:t>
            </w:r>
            <w:proofErr w:type="spellEnd"/>
            <w:r w:rsidRPr="00D22C25">
              <w:rPr>
                <w:rFonts w:ascii="Times New Roman" w:eastAsia="Times New Roman" w:hAnsi="Times New Roman" w:cs="Times New Roman"/>
                <w:b/>
                <w:iCs/>
                <w:sz w:val="20"/>
                <w:szCs w:val="20"/>
                <w:lang w:eastAsia="pl-PL"/>
              </w:rPr>
              <w:t xml:space="preserve"> i innych. </w:t>
            </w:r>
            <w:proofErr w:type="spellStart"/>
            <w:r w:rsidRPr="00D22C25">
              <w:rPr>
                <w:rFonts w:ascii="Times New Roman" w:eastAsia="Times New Roman" w:hAnsi="Times New Roman" w:cs="Times New Roman"/>
                <w:b/>
                <w:iCs/>
                <w:sz w:val="20"/>
                <w:szCs w:val="20"/>
                <w:lang w:eastAsia="pl-PL"/>
              </w:rPr>
              <w:t>Gridin</w:t>
            </w:r>
            <w:proofErr w:type="spellEnd"/>
            <w:r w:rsidRPr="00D22C25">
              <w:rPr>
                <w:rFonts w:ascii="Times New Roman" w:eastAsia="Times New Roman" w:hAnsi="Times New Roman" w:cs="Times New Roman"/>
                <w:b/>
                <w:iCs/>
                <w:sz w:val="20"/>
                <w:szCs w:val="20"/>
                <w:lang w:eastAsia="pl-PL"/>
              </w:rPr>
              <w:t xml:space="preserve"> oparty na algorytmach i technologii stosowanych w wiodących programach z dziedziny geologii na rynku. Powstałe w programie wizualizacje powinno dać się obracać, przecinać, wycinać fragmenty w celu lepszego poznania, zrozumienia i interpretacji posiadanych danych.</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EC04EA" w:rsidP="008F4AB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00D22C25" w:rsidRPr="00D22C25">
              <w:rPr>
                <w:rFonts w:ascii="Times New Roman" w:eastAsia="Times New Roman" w:hAnsi="Times New Roman" w:cs="Times New Roman"/>
                <w:sz w:val="20"/>
                <w:szCs w:val="20"/>
                <w:lang w:eastAsia="pl-PL"/>
              </w:rPr>
              <w:t>.</w:t>
            </w:r>
          </w:p>
        </w:tc>
        <w:tc>
          <w:tcPr>
            <w:tcW w:w="10313" w:type="dxa"/>
            <w:tcBorders>
              <w:left w:val="single" w:sz="4" w:space="0" w:color="auto"/>
            </w:tcBorders>
            <w:shd w:val="clear" w:color="auto" w:fill="auto"/>
          </w:tcPr>
          <w:p w:rsidR="00D22C25" w:rsidRPr="00D22C25" w:rsidRDefault="00D22C25" w:rsidP="008F4AB1">
            <w:pPr>
              <w:spacing w:after="0" w:line="240" w:lineRule="auto"/>
              <w:ind w:left="-1"/>
              <w:jc w:val="both"/>
              <w:rPr>
                <w:rFonts w:ascii="Times New Roman" w:eastAsia="Times New Roman" w:hAnsi="Times New Roman" w:cs="Times New Roman"/>
                <w:b/>
                <w:iCs/>
                <w:sz w:val="20"/>
                <w:szCs w:val="20"/>
                <w:lang w:eastAsia="pl-PL"/>
              </w:rPr>
            </w:pPr>
            <w:r w:rsidRPr="00D22C25">
              <w:rPr>
                <w:rFonts w:ascii="Times New Roman" w:eastAsia="Times New Roman" w:hAnsi="Times New Roman" w:cs="Times New Roman"/>
                <w:b/>
                <w:iCs/>
                <w:sz w:val="20"/>
                <w:szCs w:val="20"/>
                <w:lang w:eastAsia="pl-PL"/>
              </w:rPr>
              <w:t>Możliwość tworzenia i edycji:</w:t>
            </w:r>
          </w:p>
          <w:p w:rsidR="00D22C25" w:rsidRPr="00D22C25" w:rsidRDefault="00D22C25" w:rsidP="00D22C25">
            <w:pPr>
              <w:pStyle w:val="Akapitzlist"/>
              <w:numPr>
                <w:ilvl w:val="0"/>
                <w:numId w:val="2"/>
              </w:numPr>
              <w:spacing w:after="0" w:line="240" w:lineRule="auto"/>
              <w:ind w:left="283" w:firstLine="0"/>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tytułów, osi, oznaczeń skali</w:t>
            </w:r>
          </w:p>
          <w:p w:rsidR="00D22C25" w:rsidRPr="00D22C25" w:rsidRDefault="00D22C25" w:rsidP="00D22C25">
            <w:pPr>
              <w:pStyle w:val="Akapitzlist"/>
              <w:numPr>
                <w:ilvl w:val="0"/>
                <w:numId w:val="2"/>
              </w:numPr>
              <w:spacing w:after="0" w:line="240" w:lineRule="auto"/>
              <w:ind w:left="283" w:firstLine="0"/>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legend, profili, przekroi poprzecznych</w:t>
            </w:r>
          </w:p>
          <w:p w:rsidR="00D22C25" w:rsidRPr="00D22C25" w:rsidRDefault="00D22C25" w:rsidP="00D22C25">
            <w:pPr>
              <w:pStyle w:val="Akapitzlist"/>
              <w:numPr>
                <w:ilvl w:val="0"/>
                <w:numId w:val="2"/>
              </w:numPr>
              <w:spacing w:after="0" w:line="240" w:lineRule="auto"/>
              <w:ind w:left="283" w:firstLine="0"/>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parametrów osi, dodawania wielu dodatkowych osi</w:t>
            </w:r>
          </w:p>
          <w:p w:rsidR="00D22C25" w:rsidRPr="00D22C25" w:rsidRDefault="00D22C25" w:rsidP="00D22C25">
            <w:pPr>
              <w:pStyle w:val="Akapitzlist"/>
              <w:numPr>
                <w:ilvl w:val="0"/>
                <w:numId w:val="2"/>
              </w:numPr>
              <w:spacing w:after="0" w:line="240" w:lineRule="auto"/>
              <w:ind w:left="283" w:firstLine="0"/>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łączenie wielu modeli w jeden</w:t>
            </w:r>
          </w:p>
          <w:p w:rsidR="00D22C25" w:rsidRPr="00D22C25" w:rsidRDefault="00D22C25" w:rsidP="00D22C25">
            <w:pPr>
              <w:pStyle w:val="Akapitzlist"/>
              <w:numPr>
                <w:ilvl w:val="0"/>
                <w:numId w:val="2"/>
              </w:numPr>
              <w:spacing w:after="0" w:line="240" w:lineRule="auto"/>
              <w:ind w:left="283" w:firstLine="0"/>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tworzenie przekrojów modeli typu ‘</w:t>
            </w:r>
            <w:proofErr w:type="spellStart"/>
            <w:r w:rsidRPr="00D22C25">
              <w:rPr>
                <w:rFonts w:ascii="Times New Roman" w:eastAsia="Times New Roman" w:hAnsi="Times New Roman" w:cs="Times New Roman"/>
                <w:iCs/>
                <w:sz w:val="20"/>
                <w:szCs w:val="20"/>
                <w:lang w:eastAsia="pl-PL"/>
              </w:rPr>
              <w:t>slice</w:t>
            </w:r>
            <w:proofErr w:type="spellEnd"/>
            <w:r w:rsidRPr="00D22C25">
              <w:rPr>
                <w:rFonts w:ascii="Times New Roman" w:eastAsia="Times New Roman" w:hAnsi="Times New Roman" w:cs="Times New Roman"/>
                <w:iCs/>
                <w:sz w:val="20"/>
                <w:szCs w:val="20"/>
                <w:lang w:eastAsia="pl-PL"/>
              </w:rPr>
              <w:t>’ pod dowolnym kątem</w:t>
            </w:r>
          </w:p>
          <w:p w:rsidR="00D22C25" w:rsidRPr="00D22C25" w:rsidRDefault="00D22C25" w:rsidP="00D22C25">
            <w:pPr>
              <w:pStyle w:val="Akapitzlist"/>
              <w:numPr>
                <w:ilvl w:val="0"/>
                <w:numId w:val="2"/>
              </w:numPr>
              <w:spacing w:after="0" w:line="240" w:lineRule="auto"/>
              <w:ind w:left="283" w:firstLine="0"/>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wstawianie płaszczyzn dociskania i trójwymiarowych powierzchni ograniczających</w:t>
            </w:r>
          </w:p>
          <w:p w:rsidR="00D22C25" w:rsidRPr="00D22C25" w:rsidRDefault="00D22C25" w:rsidP="00D22C25">
            <w:pPr>
              <w:pStyle w:val="Akapitzlist"/>
              <w:numPr>
                <w:ilvl w:val="0"/>
                <w:numId w:val="2"/>
              </w:numPr>
              <w:spacing w:after="0" w:line="240" w:lineRule="auto"/>
              <w:ind w:left="283" w:firstLine="0"/>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opcją przykrywania/przezroczystości, oświetlenia i tekstury</w:t>
            </w:r>
          </w:p>
          <w:p w:rsidR="00D22C25" w:rsidRPr="00D22C25" w:rsidRDefault="00D22C25" w:rsidP="00D22C25">
            <w:pPr>
              <w:pStyle w:val="Akapitzlist"/>
              <w:numPr>
                <w:ilvl w:val="0"/>
                <w:numId w:val="2"/>
              </w:numPr>
              <w:spacing w:after="0" w:line="240" w:lineRule="auto"/>
              <w:ind w:left="283" w:firstLine="0"/>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 xml:space="preserve">tekstu, linii, wielokątów, wypełnienia, symboli i </w:t>
            </w:r>
            <w:proofErr w:type="spellStart"/>
            <w:r w:rsidRPr="00D22C25">
              <w:rPr>
                <w:rFonts w:ascii="Times New Roman" w:eastAsia="Times New Roman" w:hAnsi="Times New Roman" w:cs="Times New Roman"/>
                <w:iCs/>
                <w:sz w:val="20"/>
                <w:szCs w:val="20"/>
                <w:lang w:eastAsia="pl-PL"/>
              </w:rPr>
              <w:t>linni</w:t>
            </w:r>
            <w:proofErr w:type="spellEnd"/>
            <w:r w:rsidRPr="00D22C25">
              <w:rPr>
                <w:rFonts w:ascii="Times New Roman" w:eastAsia="Times New Roman" w:hAnsi="Times New Roman" w:cs="Times New Roman"/>
                <w:iCs/>
                <w:sz w:val="20"/>
                <w:szCs w:val="20"/>
                <w:lang w:eastAsia="pl-PL"/>
              </w:rPr>
              <w:t xml:space="preserve"> typu </w:t>
            </w:r>
            <w:proofErr w:type="spellStart"/>
            <w:r w:rsidRPr="00D22C25">
              <w:rPr>
                <w:rFonts w:ascii="Times New Roman" w:eastAsia="Times New Roman" w:hAnsi="Times New Roman" w:cs="Times New Roman"/>
                <w:iCs/>
                <w:sz w:val="20"/>
                <w:szCs w:val="20"/>
                <w:lang w:eastAsia="pl-PL"/>
              </w:rPr>
              <w:t>spline</w:t>
            </w:r>
            <w:proofErr w:type="spellEnd"/>
          </w:p>
          <w:p w:rsidR="00D22C25" w:rsidRPr="00D22C25" w:rsidRDefault="00D22C25" w:rsidP="00D22C25">
            <w:pPr>
              <w:pStyle w:val="Akapitzlist"/>
              <w:numPr>
                <w:ilvl w:val="0"/>
                <w:numId w:val="2"/>
              </w:numPr>
              <w:spacing w:after="0" w:line="240" w:lineRule="auto"/>
              <w:ind w:left="283" w:firstLine="0"/>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 xml:space="preserve">dołączanie obrazów </w:t>
            </w:r>
            <w:proofErr w:type="spellStart"/>
            <w:r w:rsidRPr="00D22C25">
              <w:rPr>
                <w:rFonts w:ascii="Times New Roman" w:eastAsia="Times New Roman" w:hAnsi="Times New Roman" w:cs="Times New Roman"/>
                <w:iCs/>
                <w:sz w:val="20"/>
                <w:szCs w:val="20"/>
                <w:lang w:eastAsia="pl-PL"/>
              </w:rPr>
              <w:t>georeferencyjnych</w:t>
            </w:r>
            <w:proofErr w:type="spellEnd"/>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EC04EA" w:rsidP="008F4AB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D22C25" w:rsidRPr="00D22C25">
              <w:rPr>
                <w:rFonts w:ascii="Times New Roman" w:eastAsia="Times New Roman" w:hAnsi="Times New Roman" w:cs="Times New Roman"/>
                <w:sz w:val="20"/>
                <w:szCs w:val="20"/>
                <w:lang w:eastAsia="pl-PL"/>
              </w:rPr>
              <w:t>.</w:t>
            </w:r>
          </w:p>
        </w:tc>
        <w:tc>
          <w:tcPr>
            <w:tcW w:w="10313" w:type="dxa"/>
            <w:tcBorders>
              <w:left w:val="single" w:sz="4" w:space="0" w:color="auto"/>
            </w:tcBorders>
            <w:shd w:val="clear" w:color="auto" w:fill="auto"/>
          </w:tcPr>
          <w:p w:rsidR="00D22C25" w:rsidRPr="00D22C25" w:rsidRDefault="00D22C25" w:rsidP="008F4AB1">
            <w:pPr>
              <w:spacing w:after="0" w:line="240" w:lineRule="auto"/>
              <w:ind w:left="-1"/>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b/>
                <w:iCs/>
                <w:sz w:val="20"/>
                <w:szCs w:val="20"/>
                <w:lang w:eastAsia="pl-PL"/>
              </w:rPr>
              <w:t>Tworzenie jednolitej siatki 3D z regularnie lub nieregularnie rozmieszczonych danych 3D.</w:t>
            </w:r>
            <w:r w:rsidRPr="00D22C25">
              <w:rPr>
                <w:rFonts w:ascii="Times New Roman" w:eastAsia="Times New Roman" w:hAnsi="Times New Roman" w:cs="Times New Roman"/>
                <w:iCs/>
                <w:sz w:val="20"/>
                <w:szCs w:val="20"/>
                <w:lang w:eastAsia="pl-PL"/>
              </w:rPr>
              <w:t xml:space="preserve"> Wykonywanie szczegółowych obliczeń w tym z zakresu statystyki opisowej: minimum, dolny </w:t>
            </w:r>
            <w:proofErr w:type="spellStart"/>
            <w:r w:rsidRPr="00D22C25">
              <w:rPr>
                <w:rFonts w:ascii="Times New Roman" w:eastAsia="Times New Roman" w:hAnsi="Times New Roman" w:cs="Times New Roman"/>
                <w:iCs/>
                <w:sz w:val="20"/>
                <w:szCs w:val="20"/>
                <w:lang w:eastAsia="pl-PL"/>
              </w:rPr>
              <w:t>kwartyl</w:t>
            </w:r>
            <w:proofErr w:type="spellEnd"/>
            <w:r w:rsidRPr="00D22C25">
              <w:rPr>
                <w:rFonts w:ascii="Times New Roman" w:eastAsia="Times New Roman" w:hAnsi="Times New Roman" w:cs="Times New Roman"/>
                <w:iCs/>
                <w:sz w:val="20"/>
                <w:szCs w:val="20"/>
                <w:lang w:eastAsia="pl-PL"/>
              </w:rPr>
              <w:t xml:space="preserve">, mediana, górny </w:t>
            </w:r>
            <w:proofErr w:type="spellStart"/>
            <w:r w:rsidRPr="00D22C25">
              <w:rPr>
                <w:rFonts w:ascii="Times New Roman" w:eastAsia="Times New Roman" w:hAnsi="Times New Roman" w:cs="Times New Roman"/>
                <w:iCs/>
                <w:sz w:val="20"/>
                <w:szCs w:val="20"/>
                <w:lang w:eastAsia="pl-PL"/>
              </w:rPr>
              <w:t>kwartyl</w:t>
            </w:r>
            <w:proofErr w:type="spellEnd"/>
            <w:r w:rsidRPr="00D22C25">
              <w:rPr>
                <w:rFonts w:ascii="Times New Roman" w:eastAsia="Times New Roman" w:hAnsi="Times New Roman" w:cs="Times New Roman"/>
                <w:iCs/>
                <w:sz w:val="20"/>
                <w:szCs w:val="20"/>
                <w:lang w:eastAsia="pl-PL"/>
              </w:rPr>
              <w:t xml:space="preserve">, maksimum, zakres, średni zakres, przedział </w:t>
            </w:r>
            <w:proofErr w:type="spellStart"/>
            <w:r w:rsidRPr="00D22C25">
              <w:rPr>
                <w:rFonts w:ascii="Times New Roman" w:eastAsia="Times New Roman" w:hAnsi="Times New Roman" w:cs="Times New Roman"/>
                <w:iCs/>
                <w:sz w:val="20"/>
                <w:szCs w:val="20"/>
                <w:lang w:eastAsia="pl-PL"/>
              </w:rPr>
              <w:t>międzykwartylowy</w:t>
            </w:r>
            <w:proofErr w:type="spellEnd"/>
            <w:r w:rsidRPr="00D22C25">
              <w:rPr>
                <w:rFonts w:ascii="Times New Roman" w:eastAsia="Times New Roman" w:hAnsi="Times New Roman" w:cs="Times New Roman"/>
                <w:iCs/>
                <w:sz w:val="20"/>
                <w:szCs w:val="20"/>
                <w:lang w:eastAsia="pl-PL"/>
              </w:rPr>
              <w:t>; statystyki czasu: średnia, odchylenie standardowe, wariancja, współczynnik zmienności, suma, średnia kwadratowa, średnie odchylenie bezwzględne oraz statystyki lokalizacji: ilość, gęstość, najbliższa odległość, najdalszy dystans, odległość mediana, średnia odległość.</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EC04EA" w:rsidP="008F4AB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4</w:t>
            </w:r>
            <w:r w:rsidR="00D22C25" w:rsidRPr="00D22C25">
              <w:rPr>
                <w:rFonts w:ascii="Times New Roman" w:eastAsia="Times New Roman" w:hAnsi="Times New Roman" w:cs="Times New Roman"/>
                <w:sz w:val="20"/>
                <w:szCs w:val="20"/>
                <w:lang w:eastAsia="pl-PL"/>
              </w:rPr>
              <w:t>.</w:t>
            </w:r>
          </w:p>
        </w:tc>
        <w:tc>
          <w:tcPr>
            <w:tcW w:w="10313" w:type="dxa"/>
            <w:tcBorders>
              <w:left w:val="single" w:sz="4" w:space="0" w:color="auto"/>
            </w:tcBorders>
            <w:shd w:val="clear" w:color="auto" w:fill="auto"/>
          </w:tcPr>
          <w:p w:rsidR="00D22C25" w:rsidRPr="00D22C25" w:rsidRDefault="00D22C25" w:rsidP="008F4AB1">
            <w:pPr>
              <w:spacing w:after="0" w:line="240" w:lineRule="auto"/>
              <w:ind w:left="-1"/>
              <w:jc w:val="both"/>
              <w:rPr>
                <w:rFonts w:ascii="Times New Roman" w:eastAsia="Times New Roman" w:hAnsi="Times New Roman" w:cs="Times New Roman"/>
                <w:b/>
                <w:iCs/>
                <w:sz w:val="20"/>
                <w:szCs w:val="20"/>
                <w:lang w:eastAsia="pl-PL"/>
              </w:rPr>
            </w:pPr>
            <w:r w:rsidRPr="00D22C25">
              <w:rPr>
                <w:rFonts w:ascii="Times New Roman" w:eastAsia="Times New Roman" w:hAnsi="Times New Roman" w:cs="Times New Roman"/>
                <w:b/>
                <w:iCs/>
                <w:sz w:val="20"/>
                <w:szCs w:val="20"/>
                <w:lang w:eastAsia="pl-PL"/>
              </w:rPr>
              <w:t>Niezbędne funkcje interpolacji:</w:t>
            </w:r>
          </w:p>
          <w:p w:rsidR="00D22C25" w:rsidRPr="00D22C25" w:rsidRDefault="00D22C25" w:rsidP="00D22C25">
            <w:pPr>
              <w:pStyle w:val="Akapitzlist"/>
              <w:numPr>
                <w:ilvl w:val="0"/>
                <w:numId w:val="3"/>
              </w:numPr>
              <w:spacing w:after="0" w:line="240" w:lineRule="auto"/>
              <w:ind w:left="-1" w:firstLine="284"/>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 xml:space="preserve">metody </w:t>
            </w:r>
            <w:proofErr w:type="spellStart"/>
            <w:r w:rsidRPr="00D22C25">
              <w:rPr>
                <w:rFonts w:ascii="Times New Roman" w:eastAsia="Times New Roman" w:hAnsi="Times New Roman" w:cs="Times New Roman"/>
                <w:iCs/>
                <w:sz w:val="20"/>
                <w:szCs w:val="20"/>
                <w:lang w:eastAsia="pl-PL"/>
              </w:rPr>
              <w:t>gridingu</w:t>
            </w:r>
            <w:proofErr w:type="spellEnd"/>
            <w:r w:rsidRPr="00D22C25">
              <w:rPr>
                <w:rFonts w:ascii="Times New Roman" w:eastAsia="Times New Roman" w:hAnsi="Times New Roman" w:cs="Times New Roman"/>
                <w:iCs/>
                <w:sz w:val="20"/>
                <w:szCs w:val="20"/>
                <w:lang w:eastAsia="pl-PL"/>
              </w:rPr>
              <w:t>: odwrotna odległość, wielomian lokalny</w:t>
            </w:r>
          </w:p>
          <w:p w:rsidR="00D22C25" w:rsidRPr="00D22C25" w:rsidRDefault="00D22C25" w:rsidP="00D22C25">
            <w:pPr>
              <w:pStyle w:val="Akapitzlist"/>
              <w:numPr>
                <w:ilvl w:val="0"/>
                <w:numId w:val="3"/>
              </w:numPr>
              <w:spacing w:after="0" w:line="240" w:lineRule="auto"/>
              <w:ind w:left="-1" w:firstLine="284"/>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filtrowanie i wykluczanie danych</w:t>
            </w:r>
          </w:p>
          <w:p w:rsidR="00D22C25" w:rsidRPr="00D22C25" w:rsidRDefault="00D22C25" w:rsidP="00D22C25">
            <w:pPr>
              <w:pStyle w:val="Akapitzlist"/>
              <w:numPr>
                <w:ilvl w:val="0"/>
                <w:numId w:val="3"/>
              </w:numPr>
              <w:spacing w:after="0" w:line="240" w:lineRule="auto"/>
              <w:ind w:left="-1" w:firstLine="284"/>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operacje matematyczne na siatce</w:t>
            </w:r>
          </w:p>
          <w:p w:rsidR="00D22C25" w:rsidRPr="00D22C25" w:rsidRDefault="00D22C25" w:rsidP="00D22C25">
            <w:pPr>
              <w:pStyle w:val="Akapitzlist"/>
              <w:numPr>
                <w:ilvl w:val="0"/>
                <w:numId w:val="3"/>
              </w:numPr>
              <w:spacing w:after="0" w:line="240" w:lineRule="auto"/>
              <w:ind w:left="-1" w:firstLine="284"/>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przekształcanie, scalanie i zmiana siatki wzorcowej</w:t>
            </w:r>
          </w:p>
          <w:p w:rsidR="00D22C25" w:rsidRPr="00D22C25" w:rsidRDefault="00D22C25" w:rsidP="00D22C25">
            <w:pPr>
              <w:pStyle w:val="Akapitzlist"/>
              <w:numPr>
                <w:ilvl w:val="0"/>
                <w:numId w:val="3"/>
              </w:numPr>
              <w:spacing w:after="0" w:line="240" w:lineRule="auto"/>
              <w:ind w:left="-1" w:firstLine="284"/>
              <w:jc w:val="both"/>
              <w:rPr>
                <w:rFonts w:ascii="Times New Roman" w:eastAsia="Times New Roman" w:hAnsi="Times New Roman" w:cs="Times New Roman"/>
                <w:b/>
                <w:iCs/>
                <w:sz w:val="20"/>
                <w:szCs w:val="20"/>
                <w:lang w:eastAsia="pl-PL"/>
              </w:rPr>
            </w:pPr>
            <w:r w:rsidRPr="00D22C25">
              <w:rPr>
                <w:rFonts w:ascii="Times New Roman" w:eastAsia="Times New Roman" w:hAnsi="Times New Roman" w:cs="Times New Roman"/>
                <w:iCs/>
                <w:sz w:val="20"/>
                <w:szCs w:val="20"/>
                <w:lang w:eastAsia="pl-PL"/>
              </w:rPr>
              <w:t>wyodrębnienie podzbioru lub oczka siatki</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EC04EA" w:rsidP="008F4AB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D22C25" w:rsidRPr="00D22C25">
              <w:rPr>
                <w:rFonts w:ascii="Times New Roman" w:eastAsia="Times New Roman" w:hAnsi="Times New Roman" w:cs="Times New Roman"/>
                <w:sz w:val="20"/>
                <w:szCs w:val="20"/>
                <w:lang w:eastAsia="pl-PL"/>
              </w:rPr>
              <w:t>.</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eastAsia="Times New Roman" w:hAnsi="Times New Roman" w:cs="Times New Roman"/>
                <w:b/>
                <w:iCs/>
                <w:sz w:val="20"/>
                <w:szCs w:val="20"/>
                <w:lang w:eastAsia="pl-PL"/>
              </w:rPr>
            </w:pPr>
            <w:r w:rsidRPr="00D22C25">
              <w:rPr>
                <w:rFonts w:ascii="Times New Roman" w:hAnsi="Times New Roman" w:cs="Times New Roman"/>
                <w:b/>
                <w:bCs/>
                <w:color w:val="222222"/>
                <w:sz w:val="20"/>
                <w:szCs w:val="20"/>
                <w:shd w:val="clear" w:color="auto" w:fill="FFFFFF"/>
              </w:rPr>
              <w:t xml:space="preserve">Obsługa natywna formatów plików AutoCad DXF i </w:t>
            </w:r>
            <w:proofErr w:type="spellStart"/>
            <w:r w:rsidRPr="00D22C25">
              <w:rPr>
                <w:rFonts w:ascii="Times New Roman" w:hAnsi="Times New Roman" w:cs="Times New Roman"/>
                <w:b/>
                <w:bCs/>
                <w:color w:val="222222"/>
                <w:sz w:val="20"/>
                <w:szCs w:val="20"/>
                <w:shd w:val="clear" w:color="auto" w:fill="FFFFFF"/>
              </w:rPr>
              <w:t>LiDAR</w:t>
            </w:r>
            <w:proofErr w:type="spellEnd"/>
            <w:r w:rsidRPr="00D22C25">
              <w:rPr>
                <w:rFonts w:ascii="Times New Roman" w:hAnsi="Times New Roman" w:cs="Times New Roman"/>
                <w:b/>
                <w:bCs/>
                <w:color w:val="222222"/>
                <w:sz w:val="20"/>
                <w:szCs w:val="20"/>
                <w:shd w:val="clear" w:color="auto" w:fill="FFFFFF"/>
              </w:rPr>
              <w:t xml:space="preserve"> LAS </w:t>
            </w:r>
            <w:r w:rsidRPr="00D22C25">
              <w:rPr>
                <w:rFonts w:ascii="Times New Roman" w:hAnsi="Times New Roman" w:cs="Times New Roman"/>
                <w:bCs/>
                <w:color w:val="222222"/>
                <w:sz w:val="20"/>
                <w:szCs w:val="20"/>
                <w:shd w:val="clear" w:color="auto" w:fill="FFFFFF"/>
              </w:rPr>
              <w:t xml:space="preserve">oraz możliwość importowania plików typu ASCII, CSV, XLS, DAT, Google Earth KML/KMZ, ESRI SHP, </w:t>
            </w:r>
            <w:proofErr w:type="spellStart"/>
            <w:r w:rsidRPr="00D22C25">
              <w:rPr>
                <w:rFonts w:ascii="Times New Roman" w:hAnsi="Times New Roman" w:cs="Times New Roman"/>
                <w:bCs/>
                <w:color w:val="222222"/>
                <w:sz w:val="20"/>
                <w:szCs w:val="20"/>
                <w:shd w:val="clear" w:color="auto" w:fill="FFFFFF"/>
              </w:rPr>
              <w:t>MapInfo</w:t>
            </w:r>
            <w:proofErr w:type="spellEnd"/>
            <w:r w:rsidRPr="00D22C25">
              <w:rPr>
                <w:rFonts w:ascii="Times New Roman" w:hAnsi="Times New Roman" w:cs="Times New Roman"/>
                <w:bCs/>
                <w:color w:val="222222"/>
                <w:sz w:val="20"/>
                <w:szCs w:val="20"/>
                <w:shd w:val="clear" w:color="auto" w:fill="FFFFFF"/>
              </w:rPr>
              <w:t xml:space="preserve"> MIF, SEG-Y SGY, SEGY, ESRI </w:t>
            </w:r>
            <w:proofErr w:type="spellStart"/>
            <w:r w:rsidRPr="00D22C25">
              <w:rPr>
                <w:rFonts w:ascii="Times New Roman" w:hAnsi="Times New Roman" w:cs="Times New Roman"/>
                <w:bCs/>
                <w:color w:val="222222"/>
                <w:sz w:val="20"/>
                <w:szCs w:val="20"/>
                <w:shd w:val="clear" w:color="auto" w:fill="FFFFFF"/>
              </w:rPr>
              <w:t>ArcInfo</w:t>
            </w:r>
            <w:proofErr w:type="spellEnd"/>
            <w:r w:rsidRPr="00D22C25">
              <w:rPr>
                <w:rFonts w:ascii="Times New Roman" w:hAnsi="Times New Roman" w:cs="Times New Roman"/>
                <w:bCs/>
                <w:color w:val="222222"/>
                <w:sz w:val="20"/>
                <w:szCs w:val="20"/>
                <w:shd w:val="clear" w:color="auto" w:fill="FFFFFF"/>
              </w:rPr>
              <w:t xml:space="preserve"> ASCII </w:t>
            </w:r>
            <w:proofErr w:type="spellStart"/>
            <w:r w:rsidRPr="00D22C25">
              <w:rPr>
                <w:rFonts w:ascii="Times New Roman" w:hAnsi="Times New Roman" w:cs="Times New Roman"/>
                <w:bCs/>
                <w:color w:val="222222"/>
                <w:sz w:val="20"/>
                <w:szCs w:val="20"/>
                <w:shd w:val="clear" w:color="auto" w:fill="FFFFFF"/>
              </w:rPr>
              <w:t>Grid</w:t>
            </w:r>
            <w:proofErr w:type="spellEnd"/>
            <w:r w:rsidRPr="00D22C25">
              <w:rPr>
                <w:rFonts w:ascii="Times New Roman" w:hAnsi="Times New Roman" w:cs="Times New Roman"/>
                <w:bCs/>
                <w:color w:val="222222"/>
                <w:sz w:val="20"/>
                <w:szCs w:val="20"/>
                <w:shd w:val="clear" w:color="auto" w:fill="FFFFFF"/>
              </w:rPr>
              <w:t xml:space="preserve"> (ASC, AIG, AGR, GRD), JPEG, TIFF, </w:t>
            </w:r>
            <w:proofErr w:type="spellStart"/>
            <w:r w:rsidRPr="00D22C25">
              <w:rPr>
                <w:rFonts w:ascii="Times New Roman" w:hAnsi="Times New Roman" w:cs="Times New Roman"/>
                <w:bCs/>
                <w:color w:val="222222"/>
                <w:sz w:val="20"/>
                <w:szCs w:val="20"/>
                <w:shd w:val="clear" w:color="auto" w:fill="FFFFFF"/>
              </w:rPr>
              <w:t>Grid</w:t>
            </w:r>
            <w:proofErr w:type="spellEnd"/>
            <w:r w:rsidRPr="00D22C25">
              <w:rPr>
                <w:rFonts w:ascii="Times New Roman" w:hAnsi="Times New Roman" w:cs="Times New Roman"/>
                <w:bCs/>
                <w:color w:val="222222"/>
                <w:sz w:val="20"/>
                <w:szCs w:val="20"/>
                <w:shd w:val="clear" w:color="auto" w:fill="FFFFFF"/>
              </w:rPr>
              <w:t xml:space="preserve"> </w:t>
            </w:r>
            <w:proofErr w:type="spellStart"/>
            <w:r w:rsidRPr="00D22C25">
              <w:rPr>
                <w:rFonts w:ascii="Times New Roman" w:hAnsi="Times New Roman" w:cs="Times New Roman"/>
                <w:bCs/>
                <w:color w:val="222222"/>
                <w:sz w:val="20"/>
                <w:szCs w:val="20"/>
                <w:shd w:val="clear" w:color="auto" w:fill="FFFFFF"/>
              </w:rPr>
              <w:t>eXchange</w:t>
            </w:r>
            <w:proofErr w:type="spellEnd"/>
            <w:r w:rsidRPr="00D22C25">
              <w:rPr>
                <w:rFonts w:ascii="Times New Roman" w:hAnsi="Times New Roman" w:cs="Times New Roman"/>
                <w:bCs/>
                <w:color w:val="222222"/>
                <w:sz w:val="20"/>
                <w:szCs w:val="20"/>
                <w:shd w:val="clear" w:color="auto" w:fill="FFFFFF"/>
              </w:rPr>
              <w:t xml:space="preserve"> (GXF) i inne.</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EC04EA" w:rsidP="008F4AB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hAnsi="Times New Roman" w:cs="Times New Roman"/>
                <w:b/>
                <w:bCs/>
                <w:color w:val="222222"/>
                <w:sz w:val="20"/>
                <w:szCs w:val="20"/>
                <w:shd w:val="clear" w:color="auto" w:fill="FFFFFF"/>
              </w:rPr>
            </w:pPr>
            <w:r w:rsidRPr="00D22C25">
              <w:rPr>
                <w:rFonts w:ascii="Times New Roman" w:hAnsi="Times New Roman" w:cs="Times New Roman"/>
                <w:b/>
                <w:bCs/>
                <w:color w:val="222222"/>
                <w:sz w:val="20"/>
                <w:szCs w:val="20"/>
                <w:shd w:val="clear" w:color="auto" w:fill="FFFFFF"/>
              </w:rPr>
              <w:t xml:space="preserve">Możliwość szybkiej wymiany informacji i udostępniania modeli z zainteresowanymi stronami, klientami, współpracownikami </w:t>
            </w:r>
            <w:r w:rsidRPr="00D22C25">
              <w:rPr>
                <w:rFonts w:ascii="Times New Roman" w:hAnsi="Times New Roman" w:cs="Times New Roman"/>
                <w:bCs/>
                <w:color w:val="222222"/>
                <w:sz w:val="20"/>
                <w:szCs w:val="20"/>
                <w:shd w:val="clear" w:color="auto" w:fill="FFFFFF"/>
              </w:rPr>
              <w:t>w wysokiej jakości - formaty PDF lub TIFF, lub online - eksport do formatów PNG lub SVG. Łatwość wstawiania diagramów do narzędzi prezentacyjnych, takich jak Microsoft Word lub PowerPoint, z prostym kopiowaniem i wklejaniem oraz przechwytywaniem animacji wideo za pomocą wbudowanego narzędzia.</w:t>
            </w:r>
          </w:p>
        </w:tc>
        <w:tc>
          <w:tcPr>
            <w:tcW w:w="1276" w:type="dxa"/>
            <w:shd w:val="clear" w:color="auto" w:fill="auto"/>
            <w:vAlign w:val="center"/>
          </w:tcPr>
          <w:p w:rsidR="00D22C25" w:rsidRPr="00D22C25" w:rsidRDefault="00EC04EA"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sz w:val="20"/>
                <w:szCs w:val="20"/>
                <w:lang w:eastAsia="pl-PL"/>
              </w:rPr>
            </w:pPr>
            <w:r w:rsidRPr="00D22C25">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eastAsia="Times New Roman" w:hAnsi="Times New Roman" w:cs="Times New Roman"/>
                <w:b/>
                <w:iCs/>
                <w:sz w:val="20"/>
                <w:szCs w:val="20"/>
                <w:lang w:eastAsia="pl-PL"/>
              </w:rPr>
            </w:pPr>
            <w:r w:rsidRPr="00D22C25">
              <w:rPr>
                <w:rFonts w:ascii="Times New Roman" w:hAnsi="Times New Roman" w:cs="Times New Roman"/>
                <w:b/>
                <w:bCs/>
                <w:color w:val="222222"/>
                <w:sz w:val="20"/>
                <w:szCs w:val="20"/>
                <w:shd w:val="clear" w:color="auto" w:fill="FFFFFF"/>
              </w:rPr>
              <w:t>Obliczanie objętości brył 3D.</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sz w:val="20"/>
                <w:szCs w:val="20"/>
                <w:lang w:eastAsia="pl-PL"/>
              </w:rPr>
            </w:pPr>
            <w:r w:rsidRPr="00D22C25">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eastAsia="Times New Roman" w:hAnsi="Times New Roman" w:cs="Times New Roman"/>
                <w:b/>
                <w:iCs/>
                <w:sz w:val="20"/>
                <w:szCs w:val="20"/>
                <w:lang w:eastAsia="pl-PL"/>
              </w:rPr>
            </w:pPr>
            <w:r w:rsidRPr="00D22C25">
              <w:rPr>
                <w:rFonts w:ascii="Times New Roman" w:hAnsi="Times New Roman" w:cs="Times New Roman"/>
                <w:b/>
                <w:bCs/>
                <w:color w:val="222222"/>
                <w:sz w:val="20"/>
                <w:szCs w:val="20"/>
                <w:shd w:val="clear" w:color="auto" w:fill="FFFFFF"/>
              </w:rPr>
              <w:t>Nanoszenie danych GIS i map wektorowych na topografię terenu.</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sz w:val="20"/>
                <w:szCs w:val="20"/>
                <w:lang w:eastAsia="pl-PL"/>
              </w:rPr>
            </w:pPr>
            <w:r w:rsidRPr="00D22C25">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eastAsia="Times New Roman" w:hAnsi="Times New Roman" w:cs="Times New Roman"/>
                <w:b/>
                <w:iCs/>
                <w:sz w:val="20"/>
                <w:szCs w:val="20"/>
                <w:lang w:eastAsia="pl-PL"/>
              </w:rPr>
            </w:pPr>
            <w:r w:rsidRPr="00D22C25">
              <w:rPr>
                <w:rFonts w:ascii="Times New Roman" w:hAnsi="Times New Roman" w:cs="Times New Roman"/>
                <w:b/>
                <w:bCs/>
                <w:color w:val="222222"/>
                <w:sz w:val="20"/>
                <w:szCs w:val="20"/>
                <w:shd w:val="clear" w:color="auto" w:fill="FFFFFF"/>
              </w:rPr>
              <w:t>Obsługa plików w formacie 3D DXF.</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sz w:val="20"/>
                <w:szCs w:val="20"/>
                <w:lang w:eastAsia="pl-PL"/>
              </w:rPr>
            </w:pPr>
            <w:r w:rsidRPr="00D22C25">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eastAsia="Times New Roman" w:hAnsi="Times New Roman" w:cs="Times New Roman"/>
                <w:b/>
                <w:iCs/>
                <w:sz w:val="20"/>
                <w:szCs w:val="20"/>
                <w:lang w:eastAsia="pl-PL"/>
              </w:rPr>
            </w:pPr>
            <w:r w:rsidRPr="00D22C25">
              <w:rPr>
                <w:rFonts w:ascii="Times New Roman" w:eastAsia="Times New Roman" w:hAnsi="Times New Roman" w:cs="Times New Roman"/>
                <w:b/>
                <w:iCs/>
                <w:sz w:val="20"/>
                <w:szCs w:val="20"/>
                <w:lang w:eastAsia="pl-PL"/>
              </w:rPr>
              <w:t>Możliwość tworzenia skryptów dla obsługi zadań rekurencyjnych.</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sz w:val="20"/>
                <w:szCs w:val="20"/>
                <w:lang w:eastAsia="pl-PL"/>
              </w:rPr>
            </w:pPr>
            <w:r w:rsidRPr="00D22C25">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eastAsia="Times New Roman" w:hAnsi="Times New Roman" w:cs="Times New Roman"/>
                <w:b/>
                <w:iCs/>
                <w:sz w:val="20"/>
                <w:szCs w:val="20"/>
                <w:lang w:eastAsia="pl-PL"/>
              </w:rPr>
            </w:pPr>
            <w:r w:rsidRPr="00D22C25">
              <w:rPr>
                <w:rFonts w:ascii="Times New Roman" w:eastAsia="Times New Roman" w:hAnsi="Times New Roman" w:cs="Times New Roman"/>
                <w:b/>
                <w:iCs/>
                <w:sz w:val="20"/>
                <w:szCs w:val="20"/>
                <w:lang w:eastAsia="pl-PL"/>
              </w:rPr>
              <w:t>Oprogramowanie pracuje w 32 i 64-bitowym systemie operacyjnym Windows 7, 8, 10 i wyższych wersjach.</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bl>
    <w:p w:rsidR="00D22C25" w:rsidRPr="00D22C25" w:rsidRDefault="00D22C25" w:rsidP="00D22C25">
      <w:pPr>
        <w:spacing w:after="0" w:line="240" w:lineRule="auto"/>
        <w:rPr>
          <w:rFonts w:ascii="Times New Roman" w:eastAsia="Times New Roman" w:hAnsi="Times New Roman" w:cs="Times New Roman"/>
          <w:i/>
          <w:iCs/>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D22C25" w:rsidRPr="00D22C25" w:rsidTr="008F4AB1">
        <w:trPr>
          <w:trHeight w:val="566"/>
        </w:trPr>
        <w:tc>
          <w:tcPr>
            <w:tcW w:w="568" w:type="dxa"/>
            <w:shd w:val="pct10"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b/>
                <w:bCs/>
                <w:sz w:val="20"/>
                <w:szCs w:val="20"/>
                <w:lang w:eastAsia="pl-PL"/>
              </w:rPr>
            </w:pPr>
            <w:r w:rsidRPr="00D22C25">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b/>
                <w:bCs/>
                <w:sz w:val="20"/>
                <w:szCs w:val="20"/>
                <w:lang w:eastAsia="pl-PL"/>
              </w:rPr>
            </w:pPr>
            <w:r w:rsidRPr="00D22C25">
              <w:rPr>
                <w:rFonts w:ascii="Times New Roman" w:eastAsia="Times New Roman" w:hAnsi="Times New Roman" w:cs="Times New Roman"/>
                <w:b/>
                <w:iCs/>
                <w:sz w:val="20"/>
                <w:szCs w:val="20"/>
                <w:lang w:eastAsia="pl-PL"/>
              </w:rPr>
              <w:t>Obsługa oprogramowania</w:t>
            </w:r>
            <w:r w:rsidRPr="00D22C25">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b/>
                <w:bCs/>
                <w:sz w:val="20"/>
                <w:szCs w:val="20"/>
                <w:lang w:eastAsia="pl-PL"/>
              </w:rPr>
            </w:pPr>
            <w:r w:rsidRPr="00D22C25">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b/>
                <w:bCs/>
                <w:sz w:val="20"/>
                <w:szCs w:val="20"/>
                <w:lang w:eastAsia="pl-PL"/>
              </w:rPr>
            </w:pPr>
            <w:r w:rsidRPr="00D22C25">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D22C25" w:rsidRPr="00D22C25" w:rsidRDefault="00D22C25" w:rsidP="008F4AB1">
            <w:pPr>
              <w:spacing w:after="0" w:line="240" w:lineRule="auto"/>
              <w:jc w:val="center"/>
              <w:rPr>
                <w:rFonts w:ascii="Times New Roman" w:eastAsia="Times New Roman" w:hAnsi="Times New Roman" w:cs="Times New Roman"/>
                <w:b/>
                <w:bCs/>
                <w:sz w:val="20"/>
                <w:szCs w:val="20"/>
                <w:lang w:eastAsia="pl-PL"/>
              </w:rPr>
            </w:pPr>
            <w:r w:rsidRPr="00D22C25">
              <w:rPr>
                <w:rFonts w:ascii="Times New Roman" w:eastAsia="Times New Roman" w:hAnsi="Times New Roman" w:cs="Times New Roman"/>
                <w:b/>
                <w:bCs/>
                <w:sz w:val="20"/>
                <w:szCs w:val="20"/>
                <w:lang w:eastAsia="pl-PL"/>
              </w:rPr>
              <w:t>TAK lub NIE</w:t>
            </w: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sz w:val="20"/>
                <w:szCs w:val="20"/>
                <w:lang w:eastAsia="pl-PL"/>
              </w:rPr>
            </w:pPr>
            <w:r w:rsidRPr="00D22C25">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 xml:space="preserve">Typ licencji: wielostanowiskowa do 10 użytkowników/stanowisk. </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sz w:val="20"/>
                <w:szCs w:val="20"/>
                <w:lang w:eastAsia="pl-PL"/>
              </w:rPr>
            </w:pPr>
            <w:r w:rsidRPr="00D22C25">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36 miesięczny kontrakt serwisowy obejmujący wsparcie techniczne i aktualizacje oprogramowania.</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sz w:val="20"/>
                <w:szCs w:val="20"/>
                <w:lang w:eastAsia="pl-PL"/>
              </w:rPr>
            </w:pPr>
            <w:r w:rsidRPr="00D22C25">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eastAsia="Times New Roman" w:hAnsi="Times New Roman" w:cs="Times New Roman"/>
                <w:iCs/>
                <w:sz w:val="20"/>
                <w:szCs w:val="20"/>
                <w:lang w:eastAsia="pl-PL"/>
              </w:rPr>
            </w:pPr>
            <w:r w:rsidRPr="00D22C25">
              <w:rPr>
                <w:rFonts w:ascii="Times New Roman" w:eastAsia="Times New Roman" w:hAnsi="Times New Roman" w:cs="Times New Roman"/>
                <w:iCs/>
                <w:sz w:val="20"/>
                <w:szCs w:val="20"/>
                <w:lang w:eastAsia="pl-PL"/>
              </w:rPr>
              <w:t>Dokumentacja producenta dla oprogramowania w wersji elektronicznej.</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sz w:val="20"/>
                <w:szCs w:val="20"/>
                <w:lang w:eastAsia="pl-PL"/>
              </w:rPr>
            </w:pPr>
            <w:r w:rsidRPr="00D22C25">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eastAsia="Times New Roman" w:hAnsi="Times New Roman" w:cs="Times New Roman"/>
                <w:b/>
                <w:iCs/>
                <w:sz w:val="20"/>
                <w:szCs w:val="20"/>
                <w:lang w:eastAsia="pl-PL"/>
              </w:rPr>
            </w:pPr>
            <w:r w:rsidRPr="00D22C25">
              <w:rPr>
                <w:rFonts w:ascii="Times New Roman" w:eastAsia="Times New Roman" w:hAnsi="Times New Roman" w:cs="Times New Roman"/>
                <w:iCs/>
                <w:sz w:val="20"/>
                <w:szCs w:val="20"/>
                <w:lang w:eastAsia="pl-PL"/>
              </w:rPr>
              <w:t>Drukowany podręcznik użytkownika oprogramowania w języku polskim.</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sz w:val="20"/>
                <w:szCs w:val="20"/>
                <w:lang w:eastAsia="pl-PL"/>
              </w:rPr>
            </w:pPr>
            <w:r w:rsidRPr="00D22C25">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D22C25">
              <w:rPr>
                <w:rFonts w:ascii="Times New Roman" w:eastAsia="Times New Roman" w:hAnsi="Times New Roman" w:cs="Times New Roman"/>
                <w:iCs/>
                <w:color w:val="000000" w:themeColor="text1"/>
                <w:sz w:val="20"/>
                <w:szCs w:val="20"/>
                <w:lang w:eastAsia="pl-PL"/>
              </w:rPr>
              <w:t>Zapewnienie bezpłatnej pomocy w instalacji oprogramowania i wsparcia technicznego online lub telefonicznie.</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r w:rsidR="00D22C25" w:rsidRPr="00D22C25"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22C25" w:rsidRPr="00D22C25" w:rsidRDefault="00D22C25" w:rsidP="008F4AB1">
            <w:pPr>
              <w:spacing w:after="0" w:line="240" w:lineRule="auto"/>
              <w:jc w:val="center"/>
              <w:rPr>
                <w:rFonts w:ascii="Times New Roman" w:eastAsia="Times New Roman" w:hAnsi="Times New Roman" w:cs="Times New Roman"/>
                <w:sz w:val="20"/>
                <w:szCs w:val="20"/>
                <w:lang w:eastAsia="pl-PL"/>
              </w:rPr>
            </w:pPr>
            <w:r w:rsidRPr="00D22C25">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D22C25" w:rsidRPr="00D22C25" w:rsidRDefault="00D22C25"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D22C25">
              <w:rPr>
                <w:rFonts w:ascii="Times New Roman" w:eastAsia="Times New Roman" w:hAnsi="Times New Roman" w:cs="Times New Roman"/>
                <w:iCs/>
                <w:color w:val="000000" w:themeColor="text1"/>
                <w:sz w:val="20"/>
                <w:szCs w:val="20"/>
                <w:lang w:eastAsia="pl-PL"/>
              </w:rPr>
              <w:t>Szkolenie obejmujące wszystkie funkcjonalności programu od stopnia podstawowego do zaawansowanego dla każdego użytkownika.</w:t>
            </w:r>
          </w:p>
        </w:tc>
        <w:tc>
          <w:tcPr>
            <w:tcW w:w="1276" w:type="dxa"/>
            <w:shd w:val="clear" w:color="auto" w:fill="auto"/>
            <w:vAlign w:val="center"/>
          </w:tcPr>
          <w:p w:rsidR="00D22C25" w:rsidRPr="00D22C25" w:rsidRDefault="00D22C25" w:rsidP="008F4AB1">
            <w:pPr>
              <w:spacing w:after="0" w:line="240" w:lineRule="auto"/>
              <w:jc w:val="center"/>
              <w:rPr>
                <w:rFonts w:ascii="Times New Roman" w:eastAsia="Calibri" w:hAnsi="Times New Roman" w:cs="Times New Roman"/>
                <w:b/>
                <w:bCs/>
                <w:sz w:val="20"/>
                <w:szCs w:val="20"/>
              </w:rPr>
            </w:pPr>
            <w:r w:rsidRPr="00D22C25">
              <w:rPr>
                <w:rFonts w:ascii="Times New Roman" w:eastAsia="Calibri" w:hAnsi="Times New Roman" w:cs="Times New Roman"/>
                <w:b/>
                <w:bCs/>
                <w:sz w:val="20"/>
                <w:szCs w:val="20"/>
              </w:rPr>
              <w:t>Wymagane</w:t>
            </w:r>
          </w:p>
        </w:tc>
        <w:tc>
          <w:tcPr>
            <w:tcW w:w="1843" w:type="dxa"/>
            <w:shd w:val="clear" w:color="auto" w:fill="auto"/>
          </w:tcPr>
          <w:p w:rsidR="00D22C25" w:rsidRPr="00D22C25" w:rsidRDefault="00D22C25" w:rsidP="008F4AB1">
            <w:pPr>
              <w:spacing w:after="0" w:line="240" w:lineRule="auto"/>
              <w:rPr>
                <w:rFonts w:ascii="Times New Roman" w:eastAsia="Times New Roman" w:hAnsi="Times New Roman" w:cs="Times New Roman"/>
                <w:sz w:val="20"/>
                <w:szCs w:val="20"/>
                <w:lang w:eastAsia="pl-PL"/>
              </w:rPr>
            </w:pPr>
          </w:p>
        </w:tc>
      </w:tr>
    </w:tbl>
    <w:p w:rsidR="00D22C25" w:rsidRPr="00D22C25" w:rsidRDefault="00D22C25" w:rsidP="00D22C25">
      <w:pPr>
        <w:spacing w:after="0" w:line="240" w:lineRule="auto"/>
        <w:rPr>
          <w:rFonts w:ascii="Times New Roman" w:eastAsia="Times New Roman" w:hAnsi="Times New Roman" w:cs="Times New Roman"/>
          <w:i/>
          <w:iCs/>
          <w:sz w:val="20"/>
          <w:szCs w:val="20"/>
          <w:lang w:eastAsia="pl-PL"/>
        </w:rPr>
      </w:pPr>
    </w:p>
    <w:p w:rsidR="00106DB7" w:rsidRPr="0054563C" w:rsidRDefault="00106DB7" w:rsidP="00106DB7">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netto: …………………………</w:t>
      </w:r>
    </w:p>
    <w:p w:rsidR="00106DB7" w:rsidRPr="0054563C" w:rsidRDefault="00106DB7" w:rsidP="00106DB7">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Stawka VAT …………..% i wartość VAT:……………………….</w:t>
      </w:r>
    </w:p>
    <w:p w:rsidR="00106DB7" w:rsidRPr="0054563C" w:rsidRDefault="00106DB7" w:rsidP="00106DB7">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brutto: …………………………</w:t>
      </w:r>
    </w:p>
    <w:p w:rsidR="00106DB7" w:rsidRPr="0054563C" w:rsidRDefault="00106DB7" w:rsidP="00106DB7">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Termin dostawy i warunki wykonania zamówienia: …………………………..</w:t>
      </w:r>
    </w:p>
    <w:p w:rsidR="00106DB7" w:rsidRDefault="00106DB7" w:rsidP="00106DB7">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lastRenderedPageBreak/>
        <w:t>Warunki płatności: ……………………………………………………..</w:t>
      </w:r>
    </w:p>
    <w:p w:rsidR="00D22C25" w:rsidRDefault="00D22C25" w:rsidP="00D22C25">
      <w:pPr>
        <w:spacing w:after="0" w:line="240" w:lineRule="auto"/>
        <w:jc w:val="both"/>
        <w:rPr>
          <w:rFonts w:ascii="Times New Roman" w:eastAsia="Times New Roman" w:hAnsi="Times New Roman" w:cs="Times New Roman"/>
          <w:sz w:val="20"/>
          <w:szCs w:val="20"/>
          <w:lang w:eastAsia="pl-PL"/>
        </w:rPr>
      </w:pPr>
    </w:p>
    <w:p w:rsidR="00106DB7" w:rsidRDefault="00106DB7" w:rsidP="00D22C25">
      <w:pPr>
        <w:spacing w:after="0" w:line="240" w:lineRule="auto"/>
        <w:jc w:val="both"/>
        <w:rPr>
          <w:rFonts w:ascii="Times New Roman" w:eastAsia="Times New Roman" w:hAnsi="Times New Roman" w:cs="Times New Roman"/>
          <w:sz w:val="20"/>
          <w:szCs w:val="20"/>
          <w:lang w:eastAsia="pl-PL"/>
        </w:rPr>
      </w:pPr>
    </w:p>
    <w:p w:rsidR="00106DB7" w:rsidRDefault="00106DB7" w:rsidP="00D22C25">
      <w:pPr>
        <w:spacing w:after="0" w:line="240" w:lineRule="auto"/>
        <w:jc w:val="both"/>
        <w:rPr>
          <w:rFonts w:ascii="Times New Roman" w:eastAsia="Times New Roman" w:hAnsi="Times New Roman" w:cs="Times New Roman"/>
          <w:sz w:val="20"/>
          <w:szCs w:val="20"/>
          <w:lang w:eastAsia="pl-PL"/>
        </w:rPr>
      </w:pPr>
    </w:p>
    <w:p w:rsidR="00106DB7" w:rsidRPr="00D22C25" w:rsidRDefault="00106DB7" w:rsidP="00D22C25">
      <w:pPr>
        <w:spacing w:after="0" w:line="240" w:lineRule="auto"/>
        <w:jc w:val="both"/>
        <w:rPr>
          <w:rFonts w:ascii="Times New Roman" w:eastAsia="Times New Roman" w:hAnsi="Times New Roman" w:cs="Times New Roman"/>
          <w:sz w:val="20"/>
          <w:szCs w:val="20"/>
          <w:lang w:eastAsia="pl-PL"/>
        </w:rPr>
      </w:pPr>
    </w:p>
    <w:p w:rsidR="00D22C25" w:rsidRPr="00D22C25" w:rsidRDefault="00D22C25" w:rsidP="00D22C25">
      <w:pPr>
        <w:spacing w:after="0" w:line="240" w:lineRule="auto"/>
        <w:jc w:val="both"/>
        <w:rPr>
          <w:rFonts w:ascii="Times New Roman" w:eastAsia="Times New Roman" w:hAnsi="Times New Roman" w:cs="Times New Roman"/>
          <w:sz w:val="20"/>
          <w:szCs w:val="20"/>
          <w:lang w:eastAsia="pl-PL"/>
        </w:rPr>
      </w:pPr>
      <w:r w:rsidRPr="00D22C25">
        <w:rPr>
          <w:rFonts w:ascii="Times New Roman" w:eastAsia="Times New Roman" w:hAnsi="Times New Roman" w:cs="Times New Roman"/>
          <w:sz w:val="20"/>
          <w:szCs w:val="20"/>
          <w:lang w:eastAsia="pl-PL"/>
        </w:rPr>
        <w:t>.............................................................</w:t>
      </w:r>
      <w:r w:rsidRPr="00D22C25">
        <w:rPr>
          <w:rFonts w:ascii="Times New Roman" w:eastAsia="Times New Roman" w:hAnsi="Times New Roman" w:cs="Times New Roman"/>
          <w:sz w:val="20"/>
          <w:szCs w:val="20"/>
          <w:lang w:eastAsia="pl-PL"/>
        </w:rPr>
        <w:tab/>
      </w:r>
      <w:r w:rsidRPr="00D22C25">
        <w:rPr>
          <w:rFonts w:ascii="Times New Roman" w:eastAsia="Times New Roman" w:hAnsi="Times New Roman" w:cs="Times New Roman"/>
          <w:sz w:val="20"/>
          <w:szCs w:val="20"/>
          <w:lang w:eastAsia="pl-PL"/>
        </w:rPr>
        <w:tab/>
      </w:r>
      <w:r w:rsidRPr="00D22C25">
        <w:rPr>
          <w:rFonts w:ascii="Times New Roman" w:eastAsia="Times New Roman" w:hAnsi="Times New Roman" w:cs="Times New Roman"/>
          <w:sz w:val="20"/>
          <w:szCs w:val="20"/>
          <w:lang w:eastAsia="pl-PL"/>
        </w:rPr>
        <w:tab/>
      </w:r>
      <w:r w:rsidRPr="00D22C25">
        <w:rPr>
          <w:rFonts w:ascii="Times New Roman" w:eastAsia="Times New Roman" w:hAnsi="Times New Roman" w:cs="Times New Roman"/>
          <w:sz w:val="20"/>
          <w:szCs w:val="20"/>
          <w:lang w:eastAsia="pl-PL"/>
        </w:rPr>
        <w:tab/>
        <w:t>.........................................................</w:t>
      </w:r>
    </w:p>
    <w:p w:rsidR="00D22C25" w:rsidRPr="00D22C25" w:rsidRDefault="00D22C25" w:rsidP="00D22C25">
      <w:pPr>
        <w:spacing w:after="0" w:line="240" w:lineRule="auto"/>
        <w:ind w:firstLine="708"/>
        <w:jc w:val="both"/>
        <w:rPr>
          <w:rFonts w:ascii="Times New Roman" w:eastAsia="Times New Roman" w:hAnsi="Times New Roman" w:cs="Times New Roman"/>
          <w:i/>
          <w:iCs/>
          <w:sz w:val="20"/>
          <w:szCs w:val="20"/>
          <w:lang w:eastAsia="pl-PL"/>
        </w:rPr>
      </w:pPr>
      <w:r w:rsidRPr="00D22C25">
        <w:rPr>
          <w:rFonts w:ascii="Times New Roman" w:eastAsia="Times New Roman" w:hAnsi="Times New Roman" w:cs="Times New Roman"/>
          <w:i/>
          <w:iCs/>
          <w:sz w:val="20"/>
          <w:szCs w:val="20"/>
          <w:lang w:eastAsia="pl-PL"/>
        </w:rPr>
        <w:t>(miejscowość data)</w:t>
      </w:r>
      <w:r w:rsidRPr="00D22C25">
        <w:rPr>
          <w:rFonts w:ascii="Times New Roman" w:eastAsia="Times New Roman" w:hAnsi="Times New Roman" w:cs="Times New Roman"/>
          <w:i/>
          <w:iCs/>
          <w:sz w:val="20"/>
          <w:szCs w:val="20"/>
          <w:lang w:eastAsia="pl-PL"/>
        </w:rPr>
        <w:tab/>
      </w:r>
      <w:r w:rsidRPr="00D22C25">
        <w:rPr>
          <w:rFonts w:ascii="Times New Roman" w:eastAsia="Times New Roman" w:hAnsi="Times New Roman" w:cs="Times New Roman"/>
          <w:i/>
          <w:iCs/>
          <w:sz w:val="20"/>
          <w:szCs w:val="20"/>
          <w:lang w:eastAsia="pl-PL"/>
        </w:rPr>
        <w:tab/>
      </w:r>
      <w:r w:rsidRPr="00D22C25">
        <w:rPr>
          <w:rFonts w:ascii="Times New Roman" w:eastAsia="Times New Roman" w:hAnsi="Times New Roman" w:cs="Times New Roman"/>
          <w:i/>
          <w:iCs/>
          <w:sz w:val="20"/>
          <w:szCs w:val="20"/>
          <w:lang w:eastAsia="pl-PL"/>
        </w:rPr>
        <w:tab/>
      </w:r>
      <w:r w:rsidRPr="00D22C25">
        <w:rPr>
          <w:rFonts w:ascii="Times New Roman" w:eastAsia="Times New Roman" w:hAnsi="Times New Roman" w:cs="Times New Roman"/>
          <w:i/>
          <w:iCs/>
          <w:sz w:val="20"/>
          <w:szCs w:val="20"/>
          <w:lang w:eastAsia="pl-PL"/>
        </w:rPr>
        <w:tab/>
      </w:r>
      <w:r w:rsidRPr="00D22C25">
        <w:rPr>
          <w:rFonts w:ascii="Times New Roman" w:eastAsia="Times New Roman" w:hAnsi="Times New Roman" w:cs="Times New Roman"/>
          <w:i/>
          <w:iCs/>
          <w:sz w:val="20"/>
          <w:szCs w:val="20"/>
          <w:lang w:eastAsia="pl-PL"/>
        </w:rPr>
        <w:tab/>
        <w:t xml:space="preserve"> (podpis osoby uprawnionej)</w:t>
      </w:r>
    </w:p>
    <w:p w:rsidR="00C71C0A" w:rsidRDefault="00C71C0A"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106DB7" w:rsidRDefault="00106DB7" w:rsidP="00C71C0A">
      <w:pPr>
        <w:rPr>
          <w:rFonts w:ascii="Times New Roman" w:hAnsi="Times New Roman" w:cs="Times New Roman"/>
          <w:sz w:val="20"/>
          <w:szCs w:val="20"/>
        </w:rPr>
      </w:pPr>
    </w:p>
    <w:p w:rsidR="00EC04EA" w:rsidRPr="00EC04EA" w:rsidRDefault="00EC04EA" w:rsidP="00EC04EA">
      <w:pPr>
        <w:jc w:val="right"/>
        <w:rPr>
          <w:rFonts w:ascii="Times New Roman" w:hAnsi="Times New Roman" w:cs="Times New Roman"/>
          <w:b/>
          <w:szCs w:val="20"/>
        </w:rPr>
      </w:pPr>
      <w:r w:rsidRPr="00EC04EA">
        <w:rPr>
          <w:rFonts w:ascii="Times New Roman" w:hAnsi="Times New Roman" w:cs="Times New Roman"/>
          <w:b/>
          <w:szCs w:val="20"/>
        </w:rPr>
        <w:lastRenderedPageBreak/>
        <w:t>Załącznik nr 7</w:t>
      </w:r>
    </w:p>
    <w:p w:rsidR="00EC04EA" w:rsidRPr="00EC04EA" w:rsidRDefault="00EC04EA" w:rsidP="00EC04EA">
      <w:pPr>
        <w:spacing w:after="0" w:line="240" w:lineRule="auto"/>
        <w:jc w:val="center"/>
        <w:rPr>
          <w:rFonts w:ascii="Times New Roman" w:eastAsia="Times New Roman" w:hAnsi="Times New Roman" w:cs="Times New Roman"/>
          <w:b/>
          <w:bCs/>
          <w:i/>
          <w:sz w:val="20"/>
          <w:szCs w:val="20"/>
          <w:lang w:eastAsia="pl-PL"/>
        </w:rPr>
      </w:pPr>
      <w:r w:rsidRPr="00EC04EA">
        <w:rPr>
          <w:rFonts w:ascii="Times New Roman" w:eastAsia="Times New Roman" w:hAnsi="Times New Roman" w:cs="Times New Roman"/>
          <w:b/>
          <w:bCs/>
          <w:sz w:val="20"/>
          <w:szCs w:val="20"/>
          <w:lang w:eastAsia="pl-PL"/>
        </w:rPr>
        <w:t>FORMULARZ WYMAGANYCH WARUNKÓW TECHNICZNYCH</w:t>
      </w:r>
    </w:p>
    <w:p w:rsidR="00EC04EA" w:rsidRPr="00EC04EA" w:rsidRDefault="00EC04EA" w:rsidP="00EC04EA">
      <w:pPr>
        <w:spacing w:after="0" w:line="240" w:lineRule="auto"/>
        <w:ind w:left="-284" w:right="284"/>
        <w:jc w:val="both"/>
        <w:rPr>
          <w:rFonts w:ascii="Times New Roman" w:eastAsia="Times New Roman" w:hAnsi="Times New Roman" w:cs="Times New Roman"/>
          <w:bCs/>
          <w:sz w:val="20"/>
          <w:szCs w:val="20"/>
          <w:lang w:eastAsia="pl-PL"/>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217"/>
      </w:tblGrid>
      <w:tr w:rsidR="00EC04EA" w:rsidRPr="00EC04EA" w:rsidTr="008F4AB1">
        <w:trPr>
          <w:trHeight w:val="262"/>
        </w:trPr>
        <w:tc>
          <w:tcPr>
            <w:tcW w:w="5000" w:type="pct"/>
            <w:shd w:val="clear" w:color="auto" w:fill="E0E0E0"/>
            <w:vAlign w:val="center"/>
          </w:tcPr>
          <w:p w:rsidR="00EC04EA" w:rsidRPr="00EC04EA" w:rsidRDefault="00EC04EA" w:rsidP="008F4AB1">
            <w:pPr>
              <w:spacing w:after="0" w:line="240" w:lineRule="auto"/>
              <w:rPr>
                <w:rFonts w:ascii="Times New Roman" w:eastAsia="Times New Roman" w:hAnsi="Times New Roman" w:cs="Times New Roman"/>
                <w:b/>
                <w:iCs/>
                <w:sz w:val="20"/>
                <w:szCs w:val="20"/>
                <w:lang w:eastAsia="pl-PL"/>
              </w:rPr>
            </w:pPr>
            <w:r w:rsidRPr="00EC04EA">
              <w:rPr>
                <w:rFonts w:ascii="Times New Roman" w:eastAsia="Times New Roman" w:hAnsi="Times New Roman" w:cs="Times New Roman"/>
                <w:bCs/>
                <w:sz w:val="20"/>
                <w:szCs w:val="20"/>
                <w:lang w:eastAsia="pl-PL"/>
              </w:rPr>
              <w:t>Niniejszym oferujemy dostawę programów spełniających poniższe wymagania techniczne:</w:t>
            </w:r>
            <w:r w:rsidRPr="00EC04EA">
              <w:rPr>
                <w:rFonts w:ascii="Times New Roman" w:eastAsia="Times New Roman" w:hAnsi="Times New Roman" w:cs="Times New Roman"/>
                <w:b/>
                <w:iCs/>
                <w:sz w:val="20"/>
                <w:szCs w:val="20"/>
                <w:lang w:eastAsia="pl-PL"/>
              </w:rPr>
              <w:t xml:space="preserve"> </w:t>
            </w:r>
          </w:p>
          <w:p w:rsidR="00EC04EA" w:rsidRPr="00EC04EA" w:rsidRDefault="00EC04EA" w:rsidP="008F4AB1">
            <w:pPr>
              <w:spacing w:after="0" w:line="240" w:lineRule="auto"/>
              <w:rPr>
                <w:rFonts w:ascii="Times New Roman" w:eastAsia="Times New Roman" w:hAnsi="Times New Roman" w:cs="Times New Roman"/>
                <w:sz w:val="20"/>
                <w:szCs w:val="20"/>
                <w:lang w:eastAsia="pl-PL"/>
              </w:rPr>
            </w:pPr>
            <w:r w:rsidRPr="00EC04EA">
              <w:rPr>
                <w:rFonts w:ascii="Times New Roman" w:eastAsia="Times New Roman" w:hAnsi="Times New Roman" w:cs="Times New Roman"/>
                <w:b/>
                <w:iCs/>
                <w:sz w:val="20"/>
                <w:szCs w:val="20"/>
                <w:lang w:eastAsia="pl-PL"/>
              </w:rPr>
              <w:t xml:space="preserve">Program do projektowania i tworzenia dokumentacji technicznej infrastruktury użyteczności publicznej oraz obiektów inżynierii lądowej zgodny z systemem CAD </w:t>
            </w:r>
            <w:r>
              <w:rPr>
                <w:rFonts w:ascii="Times New Roman" w:eastAsia="Times New Roman" w:hAnsi="Times New Roman" w:cs="Times New Roman"/>
                <w:b/>
                <w:iCs/>
                <w:sz w:val="20"/>
                <w:szCs w:val="20"/>
                <w:lang w:eastAsia="pl-PL"/>
              </w:rPr>
              <w:br/>
            </w:r>
            <w:r w:rsidRPr="00EC04EA">
              <w:rPr>
                <w:rFonts w:ascii="Times New Roman" w:eastAsia="Times New Roman" w:hAnsi="Times New Roman" w:cs="Times New Roman"/>
                <w:b/>
                <w:iCs/>
                <w:sz w:val="20"/>
                <w:szCs w:val="20"/>
                <w:lang w:eastAsia="pl-PL"/>
              </w:rPr>
              <w:t>i GIS.</w:t>
            </w:r>
          </w:p>
        </w:tc>
      </w:tr>
      <w:tr w:rsidR="00EC04EA" w:rsidRPr="00EC04EA" w:rsidTr="008F4AB1">
        <w:trPr>
          <w:trHeight w:val="326"/>
        </w:trPr>
        <w:tc>
          <w:tcPr>
            <w:tcW w:w="5000" w:type="pct"/>
            <w:shd w:val="clear" w:color="auto" w:fill="E0E0E0"/>
            <w:vAlign w:val="center"/>
          </w:tcPr>
          <w:p w:rsidR="00EC04EA" w:rsidRDefault="00EC04EA" w:rsidP="00EC04EA">
            <w:pPr>
              <w:spacing w:after="0" w:line="240" w:lineRule="auto"/>
              <w:rPr>
                <w:rFonts w:ascii="Times New Roman" w:eastAsia="Times New Roman" w:hAnsi="Times New Roman" w:cs="Times New Roman"/>
                <w:bCs/>
                <w:sz w:val="20"/>
                <w:szCs w:val="20"/>
                <w:lang w:eastAsia="pl-PL"/>
              </w:rPr>
            </w:pPr>
          </w:p>
          <w:p w:rsidR="00EC04EA" w:rsidRPr="006316CA" w:rsidRDefault="00EC04EA" w:rsidP="00EC04EA">
            <w:pPr>
              <w:spacing w:after="0" w:line="240" w:lineRule="auto"/>
              <w:rPr>
                <w:rFonts w:ascii="Times New Roman" w:eastAsia="Times New Roman" w:hAnsi="Times New Roman" w:cs="Times New Roman"/>
                <w:bCs/>
                <w:sz w:val="20"/>
                <w:szCs w:val="20"/>
                <w:lang w:eastAsia="pl-PL"/>
              </w:rPr>
            </w:pPr>
            <w:r w:rsidRPr="006316CA">
              <w:rPr>
                <w:rFonts w:ascii="Times New Roman" w:eastAsia="Times New Roman" w:hAnsi="Times New Roman" w:cs="Times New Roman"/>
                <w:bCs/>
                <w:sz w:val="20"/>
                <w:szCs w:val="20"/>
                <w:lang w:eastAsia="pl-PL"/>
              </w:rPr>
              <w:t>Oferowane programy komputerowe: ………………………………….………</w:t>
            </w:r>
            <w:r>
              <w:rPr>
                <w:rFonts w:ascii="Times New Roman" w:eastAsia="Times New Roman" w:hAnsi="Times New Roman" w:cs="Times New Roman"/>
                <w:bCs/>
                <w:sz w:val="20"/>
                <w:szCs w:val="20"/>
                <w:lang w:eastAsia="pl-PL"/>
              </w:rPr>
              <w:t>………………………</w:t>
            </w:r>
            <w:r w:rsidRPr="006316CA">
              <w:rPr>
                <w:rFonts w:ascii="Times New Roman" w:eastAsia="Times New Roman" w:hAnsi="Times New Roman" w:cs="Times New Roman"/>
                <w:bCs/>
                <w:sz w:val="20"/>
                <w:szCs w:val="20"/>
                <w:lang w:eastAsia="pl-PL"/>
              </w:rPr>
              <w:t>……………………..</w:t>
            </w:r>
          </w:p>
          <w:p w:rsidR="00EC04EA" w:rsidRPr="00EC04EA" w:rsidRDefault="00EC04EA" w:rsidP="00EC04EA">
            <w:pPr>
              <w:spacing w:after="0" w:line="240" w:lineRule="auto"/>
              <w:rPr>
                <w:rFonts w:ascii="Times New Roman" w:eastAsia="Times New Roman" w:hAnsi="Times New Roman" w:cs="Times New Roman"/>
                <w:bCs/>
                <w:sz w:val="20"/>
                <w:szCs w:val="20"/>
                <w:lang w:eastAsia="pl-PL"/>
              </w:rPr>
            </w:pPr>
            <w:r w:rsidRPr="006316CA">
              <w:rPr>
                <w:rFonts w:ascii="Times New Roman" w:hAnsi="Times New Roman" w:cs="Times New Roman"/>
                <w:sz w:val="20"/>
                <w:szCs w:val="20"/>
              </w:rPr>
              <w:t xml:space="preserve">                   </w:t>
            </w:r>
            <w:r>
              <w:rPr>
                <w:rFonts w:ascii="Times New Roman" w:hAnsi="Times New Roman" w:cs="Times New Roman"/>
                <w:sz w:val="20"/>
                <w:szCs w:val="20"/>
              </w:rPr>
              <w:t xml:space="preserve">                              /p</w:t>
            </w:r>
            <w:r w:rsidRPr="006316CA">
              <w:rPr>
                <w:rFonts w:ascii="Times New Roman" w:hAnsi="Times New Roman" w:cs="Times New Roman"/>
                <w:sz w:val="20"/>
                <w:szCs w:val="20"/>
              </w:rPr>
              <w:t>ełna nazwa zaoferowanego oprogramowania, nazwa producenta, wersja i typ licencji</w:t>
            </w:r>
            <w:r>
              <w:rPr>
                <w:rFonts w:ascii="Times New Roman" w:hAnsi="Times New Roman" w:cs="Times New Roman"/>
                <w:sz w:val="20"/>
                <w:szCs w:val="20"/>
              </w:rPr>
              <w:t>/</w:t>
            </w:r>
          </w:p>
        </w:tc>
      </w:tr>
    </w:tbl>
    <w:p w:rsidR="00EC04EA" w:rsidRPr="00EC04EA" w:rsidRDefault="00EC04EA" w:rsidP="00EC04EA">
      <w:pPr>
        <w:spacing w:after="0" w:line="240" w:lineRule="auto"/>
        <w:rPr>
          <w:rFonts w:ascii="Times New Roman" w:eastAsia="Times New Roman" w:hAnsi="Times New Roman" w:cs="Times New Roman"/>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EC04EA" w:rsidRPr="00EC04EA" w:rsidTr="008F4AB1">
        <w:trPr>
          <w:trHeight w:val="566"/>
        </w:trPr>
        <w:tc>
          <w:tcPr>
            <w:tcW w:w="568" w:type="dxa"/>
            <w:shd w:val="pct10"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iCs/>
                <w:sz w:val="20"/>
                <w:szCs w:val="20"/>
                <w:lang w:eastAsia="pl-PL"/>
              </w:rPr>
              <w:t>Pakiet składający się z oprogramowania o następujących f</w:t>
            </w:r>
            <w:r w:rsidRPr="00EC04EA">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EC04EA" w:rsidRPr="00EC04EA" w:rsidRDefault="00EC04EA" w:rsidP="008F4AB1">
            <w:pPr>
              <w:spacing w:after="0" w:line="240" w:lineRule="auto"/>
              <w:jc w:val="center"/>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bCs/>
                <w:sz w:val="20"/>
                <w:szCs w:val="20"/>
                <w:lang w:eastAsia="pl-PL"/>
              </w:rPr>
              <w:t>TAK lub NIE</w:t>
            </w:r>
          </w:p>
        </w:tc>
      </w:tr>
      <w:tr w:rsidR="00EC04EA" w:rsidRPr="00EC04EA" w:rsidTr="008F4AB1">
        <w:tc>
          <w:tcPr>
            <w:tcW w:w="568" w:type="dxa"/>
            <w:tcBorders>
              <w:bottom w:val="single" w:sz="4" w:space="0" w:color="auto"/>
            </w:tcBorders>
            <w:shd w:val="pct10" w:color="auto" w:fill="auto"/>
            <w:vAlign w:val="center"/>
          </w:tcPr>
          <w:p w:rsidR="00EC04EA" w:rsidRPr="00EC04EA" w:rsidRDefault="00EC04EA" w:rsidP="008F4AB1">
            <w:pPr>
              <w:spacing w:after="0"/>
              <w:jc w:val="center"/>
              <w:rPr>
                <w:rFonts w:ascii="Times New Roman" w:eastAsia="Times New Roman" w:hAnsi="Times New Roman" w:cs="Times New Roman"/>
                <w:b/>
                <w:bCs/>
                <w:sz w:val="20"/>
                <w:szCs w:val="20"/>
              </w:rPr>
            </w:pPr>
            <w:r w:rsidRPr="00EC04EA">
              <w:rPr>
                <w:rFonts w:ascii="Times New Roman" w:eastAsia="Times New Roman" w:hAnsi="Times New Roman" w:cs="Times New Roman"/>
                <w:b/>
                <w:bCs/>
                <w:sz w:val="20"/>
                <w:szCs w:val="20"/>
              </w:rPr>
              <w:t>1</w:t>
            </w:r>
          </w:p>
        </w:tc>
        <w:tc>
          <w:tcPr>
            <w:tcW w:w="10313" w:type="dxa"/>
            <w:shd w:val="pct10"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bCs/>
                <w:sz w:val="20"/>
                <w:szCs w:val="20"/>
                <w:lang w:eastAsia="pl-PL"/>
              </w:rPr>
              <w:t>2</w:t>
            </w:r>
          </w:p>
        </w:tc>
        <w:tc>
          <w:tcPr>
            <w:tcW w:w="1276" w:type="dxa"/>
            <w:shd w:val="pct10" w:color="auto" w:fill="auto"/>
            <w:vAlign w:val="center"/>
          </w:tcPr>
          <w:p w:rsidR="00EC04EA" w:rsidRPr="00EC04EA" w:rsidRDefault="00EC04EA" w:rsidP="008F4AB1">
            <w:pPr>
              <w:keepNext/>
              <w:spacing w:after="0" w:line="240" w:lineRule="auto"/>
              <w:jc w:val="center"/>
              <w:outlineLvl w:val="1"/>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bCs/>
                <w:sz w:val="20"/>
                <w:szCs w:val="20"/>
                <w:lang w:eastAsia="pl-PL"/>
              </w:rPr>
              <w:t>3</w:t>
            </w:r>
          </w:p>
        </w:tc>
        <w:tc>
          <w:tcPr>
            <w:tcW w:w="1843" w:type="dxa"/>
            <w:shd w:val="pct10"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bCs/>
                <w:sz w:val="20"/>
                <w:szCs w:val="20"/>
                <w:lang w:eastAsia="pl-PL"/>
              </w:rPr>
              <w:t>4</w:t>
            </w: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b/>
                <w:iCs/>
                <w:sz w:val="20"/>
                <w:szCs w:val="20"/>
                <w:lang w:eastAsia="pl-PL"/>
              </w:rPr>
            </w:pPr>
            <w:r w:rsidRPr="00EC04EA">
              <w:rPr>
                <w:rFonts w:ascii="Times New Roman" w:eastAsia="Times New Roman" w:hAnsi="Times New Roman" w:cs="Times New Roman"/>
                <w:b/>
                <w:iCs/>
                <w:sz w:val="20"/>
                <w:szCs w:val="20"/>
                <w:lang w:eastAsia="pl-PL"/>
              </w:rPr>
              <w:t>Zaawansowane narzędzia do projektowania i tworzenia dokumentacji technicznej infrastruktury i obiektów inżynierskich.</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EC04EA" w:rsidRPr="00EC04EA" w:rsidRDefault="00EC04EA" w:rsidP="008F4AB1">
            <w:pPr>
              <w:pStyle w:val="Akapitzlist"/>
              <w:spacing w:after="0" w:line="240" w:lineRule="auto"/>
              <w:ind w:left="0"/>
              <w:jc w:val="both"/>
              <w:rPr>
                <w:rFonts w:ascii="Times New Roman" w:eastAsia="Times New Roman" w:hAnsi="Times New Roman" w:cs="Times New Roman"/>
                <w:b/>
                <w:iCs/>
                <w:sz w:val="20"/>
                <w:szCs w:val="20"/>
                <w:lang w:eastAsia="pl-PL"/>
              </w:rPr>
            </w:pPr>
            <w:r w:rsidRPr="00EC04EA">
              <w:rPr>
                <w:rFonts w:ascii="Times New Roman" w:eastAsia="Times New Roman" w:hAnsi="Times New Roman" w:cs="Times New Roman"/>
                <w:b/>
                <w:iCs/>
                <w:sz w:val="20"/>
                <w:szCs w:val="20"/>
                <w:lang w:eastAsia="pl-PL"/>
              </w:rPr>
              <w:t>Planowanie infrastruktury i zarządzanie nią w oparciu o dane CAD i GIS. Praca na plikach w formatach DXF, DWG.</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EC04EA" w:rsidRPr="00EC04EA" w:rsidRDefault="00EC04EA" w:rsidP="008F4AB1">
            <w:pPr>
              <w:pStyle w:val="Akapitzlist"/>
              <w:spacing w:after="0" w:line="240" w:lineRule="auto"/>
              <w:ind w:left="0"/>
              <w:jc w:val="both"/>
              <w:rPr>
                <w:rFonts w:ascii="Times New Roman" w:eastAsia="Times New Roman" w:hAnsi="Times New Roman" w:cs="Times New Roman"/>
                <w:b/>
                <w:iCs/>
                <w:sz w:val="20"/>
                <w:szCs w:val="20"/>
                <w:lang w:eastAsia="pl-PL"/>
              </w:rPr>
            </w:pPr>
            <w:r w:rsidRPr="00EC04EA">
              <w:rPr>
                <w:rFonts w:ascii="Times New Roman" w:eastAsia="Times New Roman" w:hAnsi="Times New Roman" w:cs="Times New Roman"/>
                <w:b/>
                <w:iCs/>
                <w:sz w:val="20"/>
                <w:szCs w:val="20"/>
                <w:lang w:eastAsia="pl-PL"/>
              </w:rPr>
              <w:t xml:space="preserve">Możliwość przekształcania plików rastrowych w wektorowe. </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EC04EA" w:rsidRPr="00EC04EA" w:rsidRDefault="00EC04EA" w:rsidP="008F4AB1">
            <w:pPr>
              <w:spacing w:after="0" w:line="240" w:lineRule="auto"/>
              <w:ind w:left="-1"/>
              <w:jc w:val="both"/>
              <w:rPr>
                <w:rFonts w:ascii="Times New Roman" w:eastAsia="Times New Roman" w:hAnsi="Times New Roman" w:cs="Times New Roman"/>
                <w:b/>
                <w:iCs/>
                <w:sz w:val="20"/>
                <w:szCs w:val="20"/>
                <w:lang w:eastAsia="pl-PL"/>
              </w:rPr>
            </w:pPr>
            <w:r w:rsidRPr="00EC04EA">
              <w:rPr>
                <w:rFonts w:ascii="Times New Roman" w:eastAsia="Times New Roman" w:hAnsi="Times New Roman" w:cs="Times New Roman"/>
                <w:b/>
                <w:iCs/>
                <w:sz w:val="20"/>
                <w:szCs w:val="20"/>
                <w:lang w:eastAsia="pl-PL"/>
              </w:rPr>
              <w:t>Możliwość zastosowania narzędzi do dynamicznego tworzenia powierzchni.</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EC04EA" w:rsidRPr="00EC04EA" w:rsidRDefault="00EC04EA" w:rsidP="008F4AB1">
            <w:pPr>
              <w:spacing w:after="0" w:line="240" w:lineRule="auto"/>
              <w:ind w:left="-1"/>
              <w:jc w:val="both"/>
              <w:rPr>
                <w:rFonts w:ascii="Times New Roman" w:eastAsia="Times New Roman" w:hAnsi="Times New Roman" w:cs="Times New Roman"/>
                <w:b/>
                <w:iCs/>
                <w:sz w:val="20"/>
                <w:szCs w:val="20"/>
                <w:lang w:eastAsia="pl-PL"/>
              </w:rPr>
            </w:pPr>
            <w:r w:rsidRPr="00EC04EA">
              <w:rPr>
                <w:rFonts w:ascii="Times New Roman" w:eastAsia="Times New Roman" w:hAnsi="Times New Roman" w:cs="Times New Roman"/>
                <w:b/>
                <w:iCs/>
                <w:sz w:val="20"/>
                <w:szCs w:val="20"/>
                <w:lang w:eastAsia="pl-PL"/>
              </w:rPr>
              <w:t>Możliwość modyfikowania obwiedni zlewni i ścieżek przepływu wód.</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EC04EA" w:rsidRPr="00EC04EA" w:rsidRDefault="00EC04EA" w:rsidP="008F4AB1">
            <w:pPr>
              <w:shd w:val="clear" w:color="auto" w:fill="FFFFFF"/>
              <w:spacing w:before="100" w:beforeAutospacing="1" w:after="100" w:afterAutospacing="1" w:line="240" w:lineRule="auto"/>
              <w:outlineLvl w:val="2"/>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bCs/>
                <w:sz w:val="20"/>
                <w:szCs w:val="20"/>
                <w:lang w:eastAsia="pl-PL"/>
              </w:rPr>
              <w:t>Możliwość tworzenia i edycji brył przestrzennych 3D – ACIS.</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EC04EA" w:rsidRPr="00EC04EA" w:rsidRDefault="00EC04EA" w:rsidP="008F4AB1">
            <w:pPr>
              <w:spacing w:after="0" w:line="240" w:lineRule="auto"/>
              <w:ind w:left="-1"/>
              <w:jc w:val="both"/>
              <w:rPr>
                <w:rFonts w:ascii="Times New Roman" w:eastAsia="Times New Roman" w:hAnsi="Times New Roman" w:cs="Times New Roman"/>
                <w:b/>
                <w:iCs/>
                <w:sz w:val="20"/>
                <w:szCs w:val="20"/>
                <w:lang w:eastAsia="pl-PL"/>
              </w:rPr>
            </w:pPr>
            <w:r w:rsidRPr="00EC04EA">
              <w:rPr>
                <w:rFonts w:ascii="Times New Roman" w:hAnsi="Times New Roman" w:cs="Times New Roman"/>
                <w:b/>
                <w:bCs/>
                <w:color w:val="333333"/>
                <w:sz w:val="20"/>
                <w:szCs w:val="20"/>
                <w:shd w:val="clear" w:color="auto" w:fill="FAFAFA"/>
              </w:rPr>
              <w:t>Obsługa formatów ZRX, VBA, .NET dająca możliwość współpracy z nakładkami.</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b/>
                <w:iCs/>
                <w:sz w:val="20"/>
                <w:szCs w:val="20"/>
                <w:lang w:eastAsia="pl-PL"/>
              </w:rPr>
            </w:pPr>
            <w:r w:rsidRPr="00EC04EA">
              <w:rPr>
                <w:rFonts w:ascii="Times New Roman" w:eastAsia="Times New Roman" w:hAnsi="Times New Roman" w:cs="Times New Roman"/>
                <w:b/>
                <w:iCs/>
                <w:sz w:val="20"/>
                <w:szCs w:val="20"/>
                <w:lang w:eastAsia="pl-PL"/>
              </w:rPr>
              <w:t>Obsługa plików DWG z innych programów oraz i</w:t>
            </w:r>
            <w:r w:rsidRPr="00EC04EA">
              <w:rPr>
                <w:rFonts w:ascii="Times New Roman" w:hAnsi="Times New Roman" w:cs="Times New Roman"/>
                <w:b/>
                <w:bCs/>
                <w:color w:val="333333"/>
                <w:sz w:val="20"/>
                <w:szCs w:val="20"/>
                <w:shd w:val="clear" w:color="auto" w:fill="FFFFFF"/>
              </w:rPr>
              <w:t>mport plików DGN i wektorowych plików PDF.</w:t>
            </w:r>
            <w:r w:rsidRPr="00EC04EA">
              <w:rPr>
                <w:rFonts w:ascii="Times New Roman" w:hAnsi="Times New Roman" w:cs="Times New Roman"/>
                <w:b/>
                <w:bCs/>
                <w:color w:val="333333"/>
                <w:sz w:val="20"/>
                <w:szCs w:val="20"/>
                <w:shd w:val="clear" w:color="auto" w:fill="FFFFFF"/>
              </w:rPr>
              <w:tab/>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b/>
                <w:iCs/>
                <w:sz w:val="20"/>
                <w:szCs w:val="20"/>
                <w:lang w:eastAsia="pl-PL"/>
              </w:rPr>
            </w:pPr>
            <w:r w:rsidRPr="00EC04EA">
              <w:rPr>
                <w:rFonts w:ascii="Times New Roman" w:hAnsi="Times New Roman" w:cs="Times New Roman"/>
                <w:b/>
                <w:bCs/>
                <w:color w:val="333333"/>
                <w:sz w:val="20"/>
                <w:szCs w:val="20"/>
                <w:shd w:val="clear" w:color="auto" w:fill="FFFFFF"/>
              </w:rPr>
              <w:t>Obsługa bloków dynamicznych</w:t>
            </w:r>
            <w:r w:rsidRPr="00EC04EA">
              <w:rPr>
                <w:rFonts w:ascii="Times New Roman" w:hAnsi="Times New Roman" w:cs="Times New Roman"/>
                <w:b/>
                <w:bCs/>
                <w:color w:val="333333"/>
                <w:sz w:val="20"/>
                <w:szCs w:val="20"/>
                <w:shd w:val="clear" w:color="auto" w:fill="FAFAFA"/>
              </w:rPr>
              <w:t>.</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EC04EA" w:rsidRPr="00EC04EA" w:rsidRDefault="00EC04EA" w:rsidP="008F4AB1">
            <w:pPr>
              <w:pStyle w:val="Nagwek3"/>
              <w:shd w:val="clear" w:color="auto" w:fill="FFFFFF"/>
              <w:rPr>
                <w:sz w:val="20"/>
                <w:szCs w:val="20"/>
              </w:rPr>
            </w:pPr>
            <w:r w:rsidRPr="00EC04EA">
              <w:rPr>
                <w:sz w:val="20"/>
                <w:szCs w:val="20"/>
              </w:rPr>
              <w:t xml:space="preserve">Możliwość tworzenia skryptów w języku Visual Basic oraz obsługa języka </w:t>
            </w:r>
            <w:proofErr w:type="spellStart"/>
            <w:r w:rsidRPr="00EC04EA">
              <w:rPr>
                <w:sz w:val="20"/>
                <w:szCs w:val="20"/>
              </w:rPr>
              <w:t>Auto</w:t>
            </w:r>
            <w:r w:rsidRPr="00EC04EA">
              <w:rPr>
                <w:color w:val="333333"/>
                <w:sz w:val="20"/>
                <w:szCs w:val="20"/>
                <w:shd w:val="clear" w:color="auto" w:fill="FAFAFA"/>
              </w:rPr>
              <w:t>LISP</w:t>
            </w:r>
            <w:proofErr w:type="spellEnd"/>
            <w:r w:rsidRPr="00EC04EA">
              <w:rPr>
                <w:color w:val="333333"/>
                <w:sz w:val="20"/>
                <w:szCs w:val="20"/>
                <w:shd w:val="clear" w:color="auto" w:fill="FAFAFA"/>
              </w:rPr>
              <w:t>.</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11.</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b/>
                <w:iCs/>
                <w:sz w:val="20"/>
                <w:szCs w:val="20"/>
                <w:lang w:eastAsia="pl-PL"/>
              </w:rPr>
            </w:pPr>
            <w:r w:rsidRPr="00EC04EA">
              <w:rPr>
                <w:rFonts w:ascii="Times New Roman" w:eastAsia="Times New Roman" w:hAnsi="Times New Roman" w:cs="Times New Roman"/>
                <w:b/>
                <w:iCs/>
                <w:sz w:val="20"/>
                <w:szCs w:val="20"/>
                <w:lang w:eastAsia="pl-PL"/>
              </w:rPr>
              <w:t>Zarządzanie właściwościami warstw.</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b/>
                <w:iCs/>
                <w:sz w:val="20"/>
                <w:szCs w:val="20"/>
                <w:lang w:eastAsia="pl-PL"/>
              </w:rPr>
            </w:pPr>
            <w:r w:rsidRPr="00EC04EA">
              <w:rPr>
                <w:rFonts w:ascii="Times New Roman" w:eastAsia="Times New Roman" w:hAnsi="Times New Roman" w:cs="Times New Roman"/>
                <w:b/>
                <w:iCs/>
                <w:sz w:val="20"/>
                <w:szCs w:val="20"/>
                <w:lang w:eastAsia="pl-PL"/>
              </w:rPr>
              <w:t>Wydajny silnik do rastrów.</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13.</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b/>
                <w:iCs/>
                <w:sz w:val="20"/>
                <w:szCs w:val="20"/>
                <w:lang w:eastAsia="pl-PL"/>
              </w:rPr>
            </w:pPr>
            <w:r w:rsidRPr="00EC04EA">
              <w:rPr>
                <w:rFonts w:ascii="Times New Roman" w:eastAsia="Times New Roman" w:hAnsi="Times New Roman" w:cs="Times New Roman"/>
                <w:b/>
                <w:iCs/>
                <w:sz w:val="20"/>
                <w:szCs w:val="20"/>
                <w:lang w:eastAsia="pl-PL"/>
              </w:rPr>
              <w:t>Współpraca z Google Earth.</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14.</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b/>
                <w:iCs/>
                <w:sz w:val="20"/>
                <w:szCs w:val="20"/>
                <w:lang w:eastAsia="pl-PL"/>
              </w:rPr>
            </w:pPr>
            <w:r w:rsidRPr="00EC04EA">
              <w:rPr>
                <w:rFonts w:ascii="Times New Roman" w:eastAsia="Times New Roman" w:hAnsi="Times New Roman" w:cs="Times New Roman"/>
                <w:b/>
                <w:iCs/>
                <w:sz w:val="20"/>
                <w:szCs w:val="20"/>
                <w:lang w:eastAsia="pl-PL"/>
              </w:rPr>
              <w:t xml:space="preserve">Nakładka </w:t>
            </w:r>
            <w:proofErr w:type="spellStart"/>
            <w:r w:rsidRPr="00EC04EA">
              <w:rPr>
                <w:rFonts w:ascii="Times New Roman" w:eastAsia="Times New Roman" w:hAnsi="Times New Roman" w:cs="Times New Roman"/>
                <w:b/>
                <w:iCs/>
                <w:sz w:val="20"/>
                <w:szCs w:val="20"/>
                <w:lang w:eastAsia="pl-PL"/>
              </w:rPr>
              <w:t>ZWGeo</w:t>
            </w:r>
            <w:proofErr w:type="spellEnd"/>
            <w:r w:rsidRPr="00EC04EA">
              <w:rPr>
                <w:rFonts w:ascii="Times New Roman" w:eastAsia="Times New Roman" w:hAnsi="Times New Roman" w:cs="Times New Roman"/>
                <w:b/>
                <w:iCs/>
                <w:sz w:val="20"/>
                <w:szCs w:val="20"/>
                <w:lang w:eastAsia="pl-PL"/>
              </w:rPr>
              <w:t xml:space="preserve"> zawierająca funkcjonalności dla zastosowań geodezyjnych.</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15.</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b/>
                <w:iCs/>
                <w:sz w:val="20"/>
                <w:szCs w:val="20"/>
                <w:lang w:eastAsia="pl-PL"/>
              </w:rPr>
            </w:pPr>
            <w:r w:rsidRPr="00EC04EA">
              <w:rPr>
                <w:rFonts w:ascii="Times New Roman" w:eastAsia="Times New Roman" w:hAnsi="Times New Roman" w:cs="Times New Roman"/>
                <w:b/>
                <w:iCs/>
                <w:sz w:val="20"/>
                <w:szCs w:val="20"/>
                <w:lang w:eastAsia="pl-PL"/>
              </w:rPr>
              <w:t>Oprogramowanie pracuje w 32 i 64-bitowym systemie operacyjnym Windows 7, 8, 10 i wyższych wersjach.</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bl>
    <w:p w:rsidR="00EC04EA" w:rsidRDefault="00EC04EA" w:rsidP="00EC04EA">
      <w:pPr>
        <w:spacing w:after="0" w:line="240" w:lineRule="auto"/>
        <w:rPr>
          <w:rFonts w:ascii="Times New Roman" w:eastAsia="Times New Roman" w:hAnsi="Times New Roman" w:cs="Times New Roman"/>
          <w:i/>
          <w:iCs/>
          <w:sz w:val="20"/>
          <w:szCs w:val="20"/>
          <w:lang w:eastAsia="pl-PL"/>
        </w:rPr>
      </w:pPr>
    </w:p>
    <w:p w:rsidR="00847D31" w:rsidRDefault="00847D31" w:rsidP="00EC04EA">
      <w:pPr>
        <w:spacing w:after="0" w:line="240" w:lineRule="auto"/>
        <w:rPr>
          <w:rFonts w:ascii="Times New Roman" w:eastAsia="Times New Roman" w:hAnsi="Times New Roman" w:cs="Times New Roman"/>
          <w:i/>
          <w:iCs/>
          <w:sz w:val="20"/>
          <w:szCs w:val="20"/>
          <w:lang w:eastAsia="pl-PL"/>
        </w:rPr>
      </w:pPr>
    </w:p>
    <w:p w:rsidR="00847D31" w:rsidRPr="00EC04EA" w:rsidRDefault="00847D31" w:rsidP="00EC04EA">
      <w:pPr>
        <w:spacing w:after="0" w:line="240" w:lineRule="auto"/>
        <w:rPr>
          <w:rFonts w:ascii="Times New Roman" w:eastAsia="Times New Roman" w:hAnsi="Times New Roman" w:cs="Times New Roman"/>
          <w:i/>
          <w:iCs/>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EC04EA" w:rsidRPr="00EC04EA" w:rsidTr="008F4AB1">
        <w:trPr>
          <w:trHeight w:val="566"/>
        </w:trPr>
        <w:tc>
          <w:tcPr>
            <w:tcW w:w="568" w:type="dxa"/>
            <w:shd w:val="pct10"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bCs/>
                <w:sz w:val="20"/>
                <w:szCs w:val="20"/>
                <w:lang w:eastAsia="pl-PL"/>
              </w:rPr>
              <w:lastRenderedPageBreak/>
              <w:t>Lp.</w:t>
            </w:r>
          </w:p>
        </w:tc>
        <w:tc>
          <w:tcPr>
            <w:tcW w:w="10313" w:type="dxa"/>
            <w:shd w:val="pct10"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iCs/>
                <w:sz w:val="20"/>
                <w:szCs w:val="20"/>
                <w:lang w:eastAsia="pl-PL"/>
              </w:rPr>
              <w:t>Obsługa oprogramowania</w:t>
            </w:r>
            <w:r w:rsidRPr="00EC04EA">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EC04EA" w:rsidRPr="00EC04EA" w:rsidRDefault="00EC04EA" w:rsidP="008F4AB1">
            <w:pPr>
              <w:spacing w:after="0" w:line="240" w:lineRule="auto"/>
              <w:jc w:val="center"/>
              <w:rPr>
                <w:rFonts w:ascii="Times New Roman" w:eastAsia="Times New Roman" w:hAnsi="Times New Roman" w:cs="Times New Roman"/>
                <w:b/>
                <w:bCs/>
                <w:sz w:val="20"/>
                <w:szCs w:val="20"/>
                <w:lang w:eastAsia="pl-PL"/>
              </w:rPr>
            </w:pPr>
            <w:r w:rsidRPr="00EC04EA">
              <w:rPr>
                <w:rFonts w:ascii="Times New Roman" w:eastAsia="Times New Roman" w:hAnsi="Times New Roman" w:cs="Times New Roman"/>
                <w:b/>
                <w:bCs/>
                <w:sz w:val="20"/>
                <w:szCs w:val="20"/>
                <w:lang w:eastAsia="pl-PL"/>
              </w:rPr>
              <w:t>TAK lub NIE</w:t>
            </w: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iCs/>
                <w:sz w:val="20"/>
                <w:szCs w:val="20"/>
                <w:lang w:eastAsia="pl-PL"/>
              </w:rPr>
            </w:pPr>
            <w:r w:rsidRPr="00EC04EA">
              <w:rPr>
                <w:rFonts w:ascii="Times New Roman" w:eastAsia="Times New Roman" w:hAnsi="Times New Roman" w:cs="Times New Roman"/>
                <w:iCs/>
                <w:sz w:val="20"/>
                <w:szCs w:val="20"/>
                <w:lang w:eastAsia="pl-PL"/>
              </w:rPr>
              <w:t xml:space="preserve">Typ licencji: wielostanowiskowa do 10 użytkowników/stanowisk. </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iCs/>
                <w:sz w:val="20"/>
                <w:szCs w:val="20"/>
                <w:lang w:eastAsia="pl-PL"/>
              </w:rPr>
            </w:pPr>
            <w:r w:rsidRPr="00EC04EA">
              <w:rPr>
                <w:rFonts w:ascii="Times New Roman" w:eastAsia="Times New Roman" w:hAnsi="Times New Roman" w:cs="Times New Roman"/>
                <w:iCs/>
                <w:sz w:val="20"/>
                <w:szCs w:val="20"/>
                <w:lang w:eastAsia="pl-PL"/>
              </w:rPr>
              <w:t>36 miesięczny kontrakt serwisowy obejmujący wsparcie techniczne i aktualizacje oprogramowania.</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iCs/>
                <w:sz w:val="20"/>
                <w:szCs w:val="20"/>
                <w:lang w:eastAsia="pl-PL"/>
              </w:rPr>
            </w:pPr>
            <w:r w:rsidRPr="00EC04EA">
              <w:rPr>
                <w:rFonts w:ascii="Times New Roman" w:eastAsia="Times New Roman" w:hAnsi="Times New Roman" w:cs="Times New Roman"/>
                <w:iCs/>
                <w:sz w:val="20"/>
                <w:szCs w:val="20"/>
                <w:lang w:eastAsia="pl-PL"/>
              </w:rPr>
              <w:t>Dokumentacja producenta dla oprogramowania w wersji elektronicznej.</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b/>
                <w:iCs/>
                <w:sz w:val="20"/>
                <w:szCs w:val="20"/>
                <w:lang w:eastAsia="pl-PL"/>
              </w:rPr>
            </w:pPr>
            <w:r w:rsidRPr="00EC04EA">
              <w:rPr>
                <w:rFonts w:ascii="Times New Roman" w:eastAsia="Times New Roman" w:hAnsi="Times New Roman" w:cs="Times New Roman"/>
                <w:iCs/>
                <w:sz w:val="20"/>
                <w:szCs w:val="20"/>
                <w:lang w:eastAsia="pl-PL"/>
              </w:rPr>
              <w:t>Drukowany podręcznik użytkownika oprogramowania w języku polskim.</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EC04EA">
              <w:rPr>
                <w:rFonts w:ascii="Times New Roman" w:eastAsia="Times New Roman" w:hAnsi="Times New Roman" w:cs="Times New Roman"/>
                <w:iCs/>
                <w:color w:val="000000" w:themeColor="text1"/>
                <w:sz w:val="20"/>
                <w:szCs w:val="20"/>
                <w:lang w:eastAsia="pl-PL"/>
              </w:rPr>
              <w:t>Zapewnienie bezpłatnej pomocy w instalacji oprogramowania i wsparcia technicznego online lub telefonicznie.</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r w:rsidR="00EC04EA" w:rsidRPr="00EC04EA" w:rsidTr="008F4AB1">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C04EA" w:rsidRPr="00EC04EA" w:rsidRDefault="00EC04EA" w:rsidP="008F4AB1">
            <w:pPr>
              <w:spacing w:after="0" w:line="240" w:lineRule="auto"/>
              <w:jc w:val="center"/>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EC04EA" w:rsidRPr="00EC04EA" w:rsidRDefault="00EC04EA" w:rsidP="008F4AB1">
            <w:pPr>
              <w:spacing w:after="0" w:line="240" w:lineRule="auto"/>
              <w:jc w:val="both"/>
              <w:rPr>
                <w:rFonts w:ascii="Times New Roman" w:eastAsia="Times New Roman" w:hAnsi="Times New Roman" w:cs="Times New Roman"/>
                <w:iCs/>
                <w:color w:val="000000" w:themeColor="text1"/>
                <w:sz w:val="20"/>
                <w:szCs w:val="20"/>
                <w:lang w:eastAsia="pl-PL"/>
              </w:rPr>
            </w:pPr>
            <w:r w:rsidRPr="00EC04EA">
              <w:rPr>
                <w:rFonts w:ascii="Times New Roman" w:eastAsia="Times New Roman" w:hAnsi="Times New Roman" w:cs="Times New Roman"/>
                <w:iCs/>
                <w:color w:val="000000" w:themeColor="text1"/>
                <w:sz w:val="20"/>
                <w:szCs w:val="20"/>
                <w:lang w:eastAsia="pl-PL"/>
              </w:rPr>
              <w:t>Szkolenie obejmujące wszystkie funkcjonalności programu od stopnia podstawowego do zaawansowanego dla każdego użytkownika.</w:t>
            </w:r>
          </w:p>
        </w:tc>
        <w:tc>
          <w:tcPr>
            <w:tcW w:w="1276" w:type="dxa"/>
            <w:shd w:val="clear" w:color="auto" w:fill="auto"/>
            <w:vAlign w:val="center"/>
          </w:tcPr>
          <w:p w:rsidR="00EC04EA" w:rsidRPr="00EC04EA" w:rsidRDefault="00EC04EA" w:rsidP="008F4AB1">
            <w:pPr>
              <w:spacing w:after="0" w:line="240" w:lineRule="auto"/>
              <w:jc w:val="center"/>
              <w:rPr>
                <w:rFonts w:ascii="Times New Roman" w:eastAsia="Calibri" w:hAnsi="Times New Roman" w:cs="Times New Roman"/>
                <w:b/>
                <w:bCs/>
                <w:sz w:val="20"/>
                <w:szCs w:val="20"/>
              </w:rPr>
            </w:pPr>
            <w:r w:rsidRPr="00EC04EA">
              <w:rPr>
                <w:rFonts w:ascii="Times New Roman" w:eastAsia="Calibri" w:hAnsi="Times New Roman" w:cs="Times New Roman"/>
                <w:b/>
                <w:bCs/>
                <w:sz w:val="20"/>
                <w:szCs w:val="20"/>
              </w:rPr>
              <w:t>Wymagane</w:t>
            </w:r>
          </w:p>
        </w:tc>
        <w:tc>
          <w:tcPr>
            <w:tcW w:w="1843" w:type="dxa"/>
            <w:shd w:val="clear" w:color="auto" w:fill="auto"/>
          </w:tcPr>
          <w:p w:rsidR="00EC04EA" w:rsidRPr="00EC04EA" w:rsidRDefault="00EC04EA" w:rsidP="008F4AB1">
            <w:pPr>
              <w:spacing w:after="0" w:line="240" w:lineRule="auto"/>
              <w:rPr>
                <w:rFonts w:ascii="Times New Roman" w:eastAsia="Times New Roman" w:hAnsi="Times New Roman" w:cs="Times New Roman"/>
                <w:sz w:val="20"/>
                <w:szCs w:val="20"/>
                <w:lang w:eastAsia="pl-PL"/>
              </w:rPr>
            </w:pPr>
          </w:p>
        </w:tc>
      </w:tr>
    </w:tbl>
    <w:p w:rsidR="00EC04EA" w:rsidRPr="00EC04EA" w:rsidRDefault="00EC04EA" w:rsidP="00EC04EA">
      <w:pPr>
        <w:spacing w:after="0" w:line="240" w:lineRule="auto"/>
        <w:rPr>
          <w:rFonts w:ascii="Times New Roman" w:eastAsia="Times New Roman" w:hAnsi="Times New Roman" w:cs="Times New Roman"/>
          <w:i/>
          <w:iCs/>
          <w:sz w:val="20"/>
          <w:szCs w:val="20"/>
          <w:lang w:eastAsia="pl-PL"/>
        </w:rPr>
      </w:pPr>
    </w:p>
    <w:p w:rsidR="00EC04EA" w:rsidRPr="00EC04EA" w:rsidRDefault="00EC04EA" w:rsidP="00EC04EA">
      <w:pPr>
        <w:spacing w:after="0" w:line="240" w:lineRule="auto"/>
        <w:jc w:val="both"/>
        <w:rPr>
          <w:rFonts w:ascii="Times New Roman" w:eastAsia="Times New Roman" w:hAnsi="Times New Roman" w:cs="Times New Roman"/>
          <w:sz w:val="20"/>
          <w:szCs w:val="20"/>
          <w:lang w:eastAsia="pl-PL"/>
        </w:rPr>
      </w:pPr>
    </w:p>
    <w:p w:rsidR="00106DB7" w:rsidRPr="0054563C" w:rsidRDefault="00106DB7" w:rsidP="00106DB7">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netto: …………………………</w:t>
      </w:r>
    </w:p>
    <w:p w:rsidR="00106DB7" w:rsidRPr="0054563C" w:rsidRDefault="00106DB7" w:rsidP="00106DB7">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Stawka VAT …………..% i wartość VAT:……………………….</w:t>
      </w:r>
    </w:p>
    <w:p w:rsidR="00106DB7" w:rsidRPr="0054563C" w:rsidRDefault="00106DB7" w:rsidP="00106DB7">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Cena brutto: …………………………</w:t>
      </w:r>
    </w:p>
    <w:p w:rsidR="00106DB7" w:rsidRPr="0054563C" w:rsidRDefault="00106DB7" w:rsidP="00106DB7">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Termin dostawy i warunki wykonania zamówienia: …………………………..</w:t>
      </w:r>
    </w:p>
    <w:p w:rsidR="00106DB7" w:rsidRDefault="00106DB7" w:rsidP="00106DB7">
      <w:pPr>
        <w:spacing w:after="0" w:line="240" w:lineRule="auto"/>
        <w:jc w:val="both"/>
        <w:rPr>
          <w:rFonts w:ascii="Times New Roman" w:eastAsia="Times New Roman" w:hAnsi="Times New Roman" w:cs="Times New Roman"/>
          <w:b/>
          <w:szCs w:val="18"/>
          <w:lang w:eastAsia="pl-PL"/>
        </w:rPr>
      </w:pPr>
      <w:r w:rsidRPr="0054563C">
        <w:rPr>
          <w:rFonts w:ascii="Times New Roman" w:eastAsia="Times New Roman" w:hAnsi="Times New Roman" w:cs="Times New Roman"/>
          <w:b/>
          <w:szCs w:val="18"/>
          <w:lang w:eastAsia="pl-PL"/>
        </w:rPr>
        <w:t>Warunki płatności: ……………………………………………………..</w:t>
      </w:r>
    </w:p>
    <w:p w:rsidR="00EC04EA" w:rsidRDefault="00EC04EA" w:rsidP="00EC04EA">
      <w:pPr>
        <w:spacing w:after="0" w:line="240" w:lineRule="auto"/>
        <w:jc w:val="both"/>
        <w:rPr>
          <w:rFonts w:ascii="Times New Roman" w:eastAsia="Times New Roman" w:hAnsi="Times New Roman" w:cs="Times New Roman"/>
          <w:sz w:val="20"/>
          <w:szCs w:val="20"/>
          <w:lang w:eastAsia="pl-PL"/>
        </w:rPr>
      </w:pPr>
    </w:p>
    <w:p w:rsidR="00106DB7" w:rsidRDefault="00106DB7" w:rsidP="00EC04EA">
      <w:pPr>
        <w:spacing w:after="0" w:line="240" w:lineRule="auto"/>
        <w:jc w:val="both"/>
        <w:rPr>
          <w:rFonts w:ascii="Times New Roman" w:eastAsia="Times New Roman" w:hAnsi="Times New Roman" w:cs="Times New Roman"/>
          <w:sz w:val="20"/>
          <w:szCs w:val="20"/>
          <w:lang w:eastAsia="pl-PL"/>
        </w:rPr>
      </w:pPr>
    </w:p>
    <w:p w:rsidR="00106DB7" w:rsidRDefault="00106DB7" w:rsidP="00EC04EA">
      <w:pPr>
        <w:spacing w:after="0" w:line="240" w:lineRule="auto"/>
        <w:jc w:val="both"/>
        <w:rPr>
          <w:rFonts w:ascii="Times New Roman" w:eastAsia="Times New Roman" w:hAnsi="Times New Roman" w:cs="Times New Roman"/>
          <w:sz w:val="20"/>
          <w:szCs w:val="20"/>
          <w:lang w:eastAsia="pl-PL"/>
        </w:rPr>
      </w:pPr>
    </w:p>
    <w:p w:rsidR="00847D31" w:rsidRPr="00EC04EA" w:rsidRDefault="00847D31" w:rsidP="00EC04EA">
      <w:pPr>
        <w:spacing w:after="0" w:line="240" w:lineRule="auto"/>
        <w:jc w:val="both"/>
        <w:rPr>
          <w:rFonts w:ascii="Times New Roman" w:eastAsia="Times New Roman" w:hAnsi="Times New Roman" w:cs="Times New Roman"/>
          <w:sz w:val="20"/>
          <w:szCs w:val="20"/>
          <w:lang w:eastAsia="pl-PL"/>
        </w:rPr>
      </w:pPr>
    </w:p>
    <w:p w:rsidR="00EC04EA" w:rsidRPr="00EC04EA" w:rsidRDefault="00EC04EA" w:rsidP="00EC04EA">
      <w:pPr>
        <w:spacing w:after="0" w:line="240" w:lineRule="auto"/>
        <w:jc w:val="both"/>
        <w:rPr>
          <w:rFonts w:ascii="Times New Roman" w:eastAsia="Times New Roman" w:hAnsi="Times New Roman" w:cs="Times New Roman"/>
          <w:sz w:val="20"/>
          <w:szCs w:val="20"/>
          <w:lang w:eastAsia="pl-PL"/>
        </w:rPr>
      </w:pPr>
      <w:r w:rsidRPr="00EC04EA">
        <w:rPr>
          <w:rFonts w:ascii="Times New Roman" w:eastAsia="Times New Roman" w:hAnsi="Times New Roman" w:cs="Times New Roman"/>
          <w:sz w:val="20"/>
          <w:szCs w:val="20"/>
          <w:lang w:eastAsia="pl-PL"/>
        </w:rPr>
        <w:t>.............................................................</w:t>
      </w:r>
      <w:r w:rsidRPr="00EC04EA">
        <w:rPr>
          <w:rFonts w:ascii="Times New Roman" w:eastAsia="Times New Roman" w:hAnsi="Times New Roman" w:cs="Times New Roman"/>
          <w:sz w:val="20"/>
          <w:szCs w:val="20"/>
          <w:lang w:eastAsia="pl-PL"/>
        </w:rPr>
        <w:tab/>
      </w:r>
      <w:r w:rsidRPr="00EC04EA">
        <w:rPr>
          <w:rFonts w:ascii="Times New Roman" w:eastAsia="Times New Roman" w:hAnsi="Times New Roman" w:cs="Times New Roman"/>
          <w:sz w:val="20"/>
          <w:szCs w:val="20"/>
          <w:lang w:eastAsia="pl-PL"/>
        </w:rPr>
        <w:tab/>
      </w:r>
      <w:r w:rsidRPr="00EC04EA">
        <w:rPr>
          <w:rFonts w:ascii="Times New Roman" w:eastAsia="Times New Roman" w:hAnsi="Times New Roman" w:cs="Times New Roman"/>
          <w:sz w:val="20"/>
          <w:szCs w:val="20"/>
          <w:lang w:eastAsia="pl-PL"/>
        </w:rPr>
        <w:tab/>
      </w:r>
      <w:r w:rsidRPr="00EC04EA">
        <w:rPr>
          <w:rFonts w:ascii="Times New Roman" w:eastAsia="Times New Roman" w:hAnsi="Times New Roman" w:cs="Times New Roman"/>
          <w:sz w:val="20"/>
          <w:szCs w:val="20"/>
          <w:lang w:eastAsia="pl-PL"/>
        </w:rPr>
        <w:tab/>
        <w:t>.........................................................</w:t>
      </w:r>
    </w:p>
    <w:p w:rsidR="00EC04EA" w:rsidRPr="00EC04EA" w:rsidRDefault="00EC04EA" w:rsidP="00EC04EA">
      <w:pPr>
        <w:spacing w:after="0" w:line="240" w:lineRule="auto"/>
        <w:ind w:firstLine="708"/>
        <w:jc w:val="both"/>
        <w:rPr>
          <w:rFonts w:ascii="Times New Roman" w:eastAsia="Times New Roman" w:hAnsi="Times New Roman" w:cs="Times New Roman"/>
          <w:i/>
          <w:iCs/>
          <w:sz w:val="20"/>
          <w:szCs w:val="20"/>
          <w:lang w:eastAsia="pl-PL"/>
        </w:rPr>
      </w:pPr>
      <w:r w:rsidRPr="00EC04EA">
        <w:rPr>
          <w:rFonts w:ascii="Times New Roman" w:eastAsia="Times New Roman" w:hAnsi="Times New Roman" w:cs="Times New Roman"/>
          <w:i/>
          <w:iCs/>
          <w:sz w:val="20"/>
          <w:szCs w:val="20"/>
          <w:lang w:eastAsia="pl-PL"/>
        </w:rPr>
        <w:t>(miejscowość data)</w:t>
      </w:r>
      <w:r w:rsidRPr="00EC04EA">
        <w:rPr>
          <w:rFonts w:ascii="Times New Roman" w:eastAsia="Times New Roman" w:hAnsi="Times New Roman" w:cs="Times New Roman"/>
          <w:i/>
          <w:iCs/>
          <w:sz w:val="20"/>
          <w:szCs w:val="20"/>
          <w:lang w:eastAsia="pl-PL"/>
        </w:rPr>
        <w:tab/>
      </w:r>
      <w:r w:rsidRPr="00EC04EA">
        <w:rPr>
          <w:rFonts w:ascii="Times New Roman" w:eastAsia="Times New Roman" w:hAnsi="Times New Roman" w:cs="Times New Roman"/>
          <w:i/>
          <w:iCs/>
          <w:sz w:val="20"/>
          <w:szCs w:val="20"/>
          <w:lang w:eastAsia="pl-PL"/>
        </w:rPr>
        <w:tab/>
      </w:r>
      <w:r w:rsidRPr="00EC04EA">
        <w:rPr>
          <w:rFonts w:ascii="Times New Roman" w:eastAsia="Times New Roman" w:hAnsi="Times New Roman" w:cs="Times New Roman"/>
          <w:i/>
          <w:iCs/>
          <w:sz w:val="20"/>
          <w:szCs w:val="20"/>
          <w:lang w:eastAsia="pl-PL"/>
        </w:rPr>
        <w:tab/>
      </w:r>
      <w:r w:rsidRPr="00EC04EA">
        <w:rPr>
          <w:rFonts w:ascii="Times New Roman" w:eastAsia="Times New Roman" w:hAnsi="Times New Roman" w:cs="Times New Roman"/>
          <w:i/>
          <w:iCs/>
          <w:sz w:val="20"/>
          <w:szCs w:val="20"/>
          <w:lang w:eastAsia="pl-PL"/>
        </w:rPr>
        <w:tab/>
      </w:r>
      <w:r w:rsidRPr="00EC04EA">
        <w:rPr>
          <w:rFonts w:ascii="Times New Roman" w:eastAsia="Times New Roman" w:hAnsi="Times New Roman" w:cs="Times New Roman"/>
          <w:i/>
          <w:iCs/>
          <w:sz w:val="20"/>
          <w:szCs w:val="20"/>
          <w:lang w:eastAsia="pl-PL"/>
        </w:rPr>
        <w:tab/>
        <w:t xml:space="preserve"> (podpis osoby uprawnionej)</w:t>
      </w:r>
    </w:p>
    <w:p w:rsidR="00EC04EA" w:rsidRPr="00EC04EA" w:rsidRDefault="00EC04EA" w:rsidP="00EC04EA">
      <w:pPr>
        <w:rPr>
          <w:rFonts w:ascii="Times New Roman" w:hAnsi="Times New Roman" w:cs="Times New Roman"/>
          <w:sz w:val="20"/>
          <w:szCs w:val="20"/>
        </w:rPr>
      </w:pPr>
    </w:p>
    <w:sectPr w:rsidR="00EC04EA" w:rsidRPr="00EC04EA" w:rsidSect="00802A5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3E8" w:rsidRDefault="00F053E8" w:rsidP="000575F2">
      <w:pPr>
        <w:spacing w:after="0" w:line="240" w:lineRule="auto"/>
      </w:pPr>
      <w:r>
        <w:separator/>
      </w:r>
    </w:p>
  </w:endnote>
  <w:endnote w:type="continuationSeparator" w:id="0">
    <w:p w:rsidR="00F053E8" w:rsidRDefault="00F053E8" w:rsidP="0005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100677"/>
      <w:docPartObj>
        <w:docPartGallery w:val="Page Numbers (Bottom of Page)"/>
        <w:docPartUnique/>
      </w:docPartObj>
    </w:sdtPr>
    <w:sdtEndPr>
      <w:rPr>
        <w:rFonts w:ascii="Times New Roman" w:hAnsi="Times New Roman" w:cs="Times New Roman"/>
        <w:sz w:val="20"/>
      </w:rPr>
    </w:sdtEndPr>
    <w:sdtContent>
      <w:p w:rsidR="003A7848" w:rsidRPr="003A7848" w:rsidRDefault="003A7848">
        <w:pPr>
          <w:pStyle w:val="Stopka"/>
          <w:jc w:val="right"/>
          <w:rPr>
            <w:rFonts w:ascii="Times New Roman" w:hAnsi="Times New Roman" w:cs="Times New Roman"/>
            <w:sz w:val="20"/>
          </w:rPr>
        </w:pPr>
        <w:r w:rsidRPr="003A7848">
          <w:rPr>
            <w:rFonts w:ascii="Times New Roman" w:hAnsi="Times New Roman" w:cs="Times New Roman"/>
            <w:sz w:val="20"/>
          </w:rPr>
          <w:fldChar w:fldCharType="begin"/>
        </w:r>
        <w:r w:rsidRPr="003A7848">
          <w:rPr>
            <w:rFonts w:ascii="Times New Roman" w:hAnsi="Times New Roman" w:cs="Times New Roman"/>
            <w:sz w:val="20"/>
          </w:rPr>
          <w:instrText>PAGE   \* MERGEFORMAT</w:instrText>
        </w:r>
        <w:r w:rsidRPr="003A7848">
          <w:rPr>
            <w:rFonts w:ascii="Times New Roman" w:hAnsi="Times New Roman" w:cs="Times New Roman"/>
            <w:sz w:val="20"/>
          </w:rPr>
          <w:fldChar w:fldCharType="separate"/>
        </w:r>
        <w:r w:rsidR="002A3B56">
          <w:rPr>
            <w:rFonts w:ascii="Times New Roman" w:hAnsi="Times New Roman" w:cs="Times New Roman"/>
            <w:noProof/>
            <w:sz w:val="20"/>
          </w:rPr>
          <w:t>8</w:t>
        </w:r>
        <w:r w:rsidRPr="003A7848">
          <w:rPr>
            <w:rFonts w:ascii="Times New Roman" w:hAnsi="Times New Roman" w:cs="Times New Roman"/>
            <w:sz w:val="20"/>
          </w:rPr>
          <w:fldChar w:fldCharType="end"/>
        </w:r>
      </w:p>
    </w:sdtContent>
  </w:sdt>
  <w:p w:rsidR="003A7848" w:rsidRDefault="003A78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3E8" w:rsidRDefault="00F053E8" w:rsidP="000575F2">
      <w:pPr>
        <w:spacing w:after="0" w:line="240" w:lineRule="auto"/>
      </w:pPr>
      <w:r>
        <w:separator/>
      </w:r>
    </w:p>
  </w:footnote>
  <w:footnote w:type="continuationSeparator" w:id="0">
    <w:p w:rsidR="00F053E8" w:rsidRDefault="00F053E8" w:rsidP="00057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5F2" w:rsidRDefault="00E83FAA">
    <w:pPr>
      <w:pStyle w:val="Nagwek"/>
    </w:pPr>
    <w:r>
      <w:rPr>
        <w:noProof/>
        <w:lang w:eastAsia="pl-PL"/>
      </w:rPr>
      <w:drawing>
        <wp:anchor distT="0" distB="0" distL="114300" distR="114300" simplePos="0" relativeHeight="251658240" behindDoc="1" locked="0" layoutInCell="1" allowOverlap="1" wp14:anchorId="6B6EB111" wp14:editId="108BBD22">
          <wp:simplePos x="0" y="0"/>
          <wp:positionH relativeFrom="margin">
            <wp:posOffset>-885825</wp:posOffset>
          </wp:positionH>
          <wp:positionV relativeFrom="margin">
            <wp:posOffset>-897255</wp:posOffset>
          </wp:positionV>
          <wp:extent cx="7560000" cy="10691681"/>
          <wp:effectExtent l="0" t="0" r="317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pos_kolo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16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506FB"/>
    <w:multiLevelType w:val="hybridMultilevel"/>
    <w:tmpl w:val="D4043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2114E33"/>
    <w:multiLevelType w:val="hybridMultilevel"/>
    <w:tmpl w:val="971231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58F44A29"/>
    <w:multiLevelType w:val="singleLevel"/>
    <w:tmpl w:val="761C76B2"/>
    <w:lvl w:ilvl="0">
      <w:start w:val="1"/>
      <w:numFmt w:val="bullet"/>
      <w:lvlText w:val="-"/>
      <w:lvlJc w:val="left"/>
      <w:pPr>
        <w:tabs>
          <w:tab w:val="num" w:pos="705"/>
        </w:tabs>
        <w:ind w:left="705" w:hanging="70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F2"/>
    <w:rsid w:val="000575F2"/>
    <w:rsid w:val="00073F37"/>
    <w:rsid w:val="000936F1"/>
    <w:rsid w:val="00106DB7"/>
    <w:rsid w:val="00151E99"/>
    <w:rsid w:val="00161270"/>
    <w:rsid w:val="001C7A45"/>
    <w:rsid w:val="002A3B56"/>
    <w:rsid w:val="002D7F4D"/>
    <w:rsid w:val="003A7848"/>
    <w:rsid w:val="003C1573"/>
    <w:rsid w:val="003C32A9"/>
    <w:rsid w:val="003D5103"/>
    <w:rsid w:val="004407F7"/>
    <w:rsid w:val="00520701"/>
    <w:rsid w:val="0054563C"/>
    <w:rsid w:val="006316CA"/>
    <w:rsid w:val="006703CD"/>
    <w:rsid w:val="007E1304"/>
    <w:rsid w:val="00802A58"/>
    <w:rsid w:val="00847D31"/>
    <w:rsid w:val="008743D6"/>
    <w:rsid w:val="008B2F99"/>
    <w:rsid w:val="008C5A44"/>
    <w:rsid w:val="009303AC"/>
    <w:rsid w:val="009A09BB"/>
    <w:rsid w:val="009E26DA"/>
    <w:rsid w:val="00A733BB"/>
    <w:rsid w:val="00A80E03"/>
    <w:rsid w:val="00B1351F"/>
    <w:rsid w:val="00BF24B2"/>
    <w:rsid w:val="00C71C0A"/>
    <w:rsid w:val="00D22C25"/>
    <w:rsid w:val="00D7510A"/>
    <w:rsid w:val="00DC65DA"/>
    <w:rsid w:val="00E83FAA"/>
    <w:rsid w:val="00EC04EA"/>
    <w:rsid w:val="00EE5C7E"/>
    <w:rsid w:val="00F053E8"/>
    <w:rsid w:val="00FA4629"/>
    <w:rsid w:val="00FE2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7E130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75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75F2"/>
  </w:style>
  <w:style w:type="paragraph" w:styleId="Stopka">
    <w:name w:val="footer"/>
    <w:basedOn w:val="Normalny"/>
    <w:link w:val="StopkaZnak"/>
    <w:uiPriority w:val="99"/>
    <w:unhideWhenUsed/>
    <w:rsid w:val="000575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5F2"/>
  </w:style>
  <w:style w:type="paragraph" w:styleId="Tekstdymka">
    <w:name w:val="Balloon Text"/>
    <w:basedOn w:val="Normalny"/>
    <w:link w:val="TekstdymkaZnak"/>
    <w:uiPriority w:val="99"/>
    <w:semiHidden/>
    <w:unhideWhenUsed/>
    <w:rsid w:val="000575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5F2"/>
    <w:rPr>
      <w:rFonts w:ascii="Segoe UI" w:hAnsi="Segoe UI" w:cs="Segoe UI"/>
      <w:sz w:val="18"/>
      <w:szCs w:val="18"/>
    </w:rPr>
  </w:style>
  <w:style w:type="paragraph" w:styleId="Tekstpodstawowy">
    <w:name w:val="Body Text"/>
    <w:basedOn w:val="Normalny"/>
    <w:link w:val="TekstpodstawowyZnak"/>
    <w:uiPriority w:val="99"/>
    <w:unhideWhenUsed/>
    <w:rsid w:val="003C1573"/>
    <w:pPr>
      <w:spacing w:after="120" w:line="240" w:lineRule="auto"/>
    </w:pPr>
    <w:rPr>
      <w:rFonts w:ascii="Times New Roman" w:eastAsia="Times New Roman" w:hAnsi="Times New Roman" w:cs="Times New Roman"/>
      <w:sz w:val="20"/>
      <w:szCs w:val="20"/>
      <w:lang w:val="x-none" w:eastAsia="x-none"/>
    </w:rPr>
  </w:style>
  <w:style w:type="character" w:customStyle="1" w:styleId="TekstpodstawowyZnak">
    <w:name w:val="Tekst podstawowy Znak"/>
    <w:basedOn w:val="Domylnaczcionkaakapitu"/>
    <w:link w:val="Tekstpodstawowy"/>
    <w:uiPriority w:val="99"/>
    <w:rsid w:val="003C1573"/>
    <w:rPr>
      <w:rFonts w:ascii="Times New Roman" w:eastAsia="Times New Roman" w:hAnsi="Times New Roman" w:cs="Times New Roman"/>
      <w:sz w:val="20"/>
      <w:szCs w:val="20"/>
      <w:lang w:val="x-none" w:eastAsia="x-none"/>
    </w:rPr>
  </w:style>
  <w:style w:type="paragraph" w:customStyle="1" w:styleId="Akapitzlist1">
    <w:name w:val="Akapit z listą1"/>
    <w:basedOn w:val="Normalny"/>
    <w:rsid w:val="00520701"/>
    <w:pPr>
      <w:spacing w:after="200" w:line="276" w:lineRule="auto"/>
      <w:ind w:left="720"/>
    </w:pPr>
    <w:rPr>
      <w:rFonts w:ascii="Calibri" w:eastAsia="Times New Roman" w:hAnsi="Calibri" w:cs="Times New Roman"/>
    </w:rPr>
  </w:style>
  <w:style w:type="character" w:styleId="Hipercze">
    <w:name w:val="Hyperlink"/>
    <w:uiPriority w:val="99"/>
    <w:rsid w:val="00520701"/>
    <w:rPr>
      <w:color w:val="0000FF"/>
      <w:u w:val="single"/>
    </w:rPr>
  </w:style>
  <w:style w:type="paragraph" w:customStyle="1" w:styleId="Akapitzlist2">
    <w:name w:val="Akapit z listą2"/>
    <w:basedOn w:val="Normalny"/>
    <w:rsid w:val="00520701"/>
    <w:pPr>
      <w:spacing w:after="200" w:line="276" w:lineRule="auto"/>
      <w:ind w:left="720"/>
    </w:pPr>
    <w:rPr>
      <w:rFonts w:ascii="Calibri" w:eastAsia="Times New Roman" w:hAnsi="Calibri" w:cs="Times New Roman"/>
    </w:rPr>
  </w:style>
  <w:style w:type="paragraph" w:styleId="Akapitzlist">
    <w:name w:val="List Paragraph"/>
    <w:basedOn w:val="Normalny"/>
    <w:uiPriority w:val="34"/>
    <w:qFormat/>
    <w:rsid w:val="006316CA"/>
    <w:pPr>
      <w:spacing w:after="200" w:line="276" w:lineRule="auto"/>
      <w:ind w:left="720"/>
      <w:contextualSpacing/>
    </w:pPr>
  </w:style>
  <w:style w:type="character" w:customStyle="1" w:styleId="Nagwek3Znak">
    <w:name w:val="Nagłówek 3 Znak"/>
    <w:basedOn w:val="Domylnaczcionkaakapitu"/>
    <w:link w:val="Nagwek3"/>
    <w:uiPriority w:val="9"/>
    <w:rsid w:val="007E1304"/>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7E130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75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75F2"/>
  </w:style>
  <w:style w:type="paragraph" w:styleId="Stopka">
    <w:name w:val="footer"/>
    <w:basedOn w:val="Normalny"/>
    <w:link w:val="StopkaZnak"/>
    <w:uiPriority w:val="99"/>
    <w:unhideWhenUsed/>
    <w:rsid w:val="000575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5F2"/>
  </w:style>
  <w:style w:type="paragraph" w:styleId="Tekstdymka">
    <w:name w:val="Balloon Text"/>
    <w:basedOn w:val="Normalny"/>
    <w:link w:val="TekstdymkaZnak"/>
    <w:uiPriority w:val="99"/>
    <w:semiHidden/>
    <w:unhideWhenUsed/>
    <w:rsid w:val="000575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5F2"/>
    <w:rPr>
      <w:rFonts w:ascii="Segoe UI" w:hAnsi="Segoe UI" w:cs="Segoe UI"/>
      <w:sz w:val="18"/>
      <w:szCs w:val="18"/>
    </w:rPr>
  </w:style>
  <w:style w:type="paragraph" w:styleId="Tekstpodstawowy">
    <w:name w:val="Body Text"/>
    <w:basedOn w:val="Normalny"/>
    <w:link w:val="TekstpodstawowyZnak"/>
    <w:uiPriority w:val="99"/>
    <w:unhideWhenUsed/>
    <w:rsid w:val="003C1573"/>
    <w:pPr>
      <w:spacing w:after="120" w:line="240" w:lineRule="auto"/>
    </w:pPr>
    <w:rPr>
      <w:rFonts w:ascii="Times New Roman" w:eastAsia="Times New Roman" w:hAnsi="Times New Roman" w:cs="Times New Roman"/>
      <w:sz w:val="20"/>
      <w:szCs w:val="20"/>
      <w:lang w:val="x-none" w:eastAsia="x-none"/>
    </w:rPr>
  </w:style>
  <w:style w:type="character" w:customStyle="1" w:styleId="TekstpodstawowyZnak">
    <w:name w:val="Tekst podstawowy Znak"/>
    <w:basedOn w:val="Domylnaczcionkaakapitu"/>
    <w:link w:val="Tekstpodstawowy"/>
    <w:uiPriority w:val="99"/>
    <w:rsid w:val="003C1573"/>
    <w:rPr>
      <w:rFonts w:ascii="Times New Roman" w:eastAsia="Times New Roman" w:hAnsi="Times New Roman" w:cs="Times New Roman"/>
      <w:sz w:val="20"/>
      <w:szCs w:val="20"/>
      <w:lang w:val="x-none" w:eastAsia="x-none"/>
    </w:rPr>
  </w:style>
  <w:style w:type="paragraph" w:customStyle="1" w:styleId="Akapitzlist1">
    <w:name w:val="Akapit z listą1"/>
    <w:basedOn w:val="Normalny"/>
    <w:rsid w:val="00520701"/>
    <w:pPr>
      <w:spacing w:after="200" w:line="276" w:lineRule="auto"/>
      <w:ind w:left="720"/>
    </w:pPr>
    <w:rPr>
      <w:rFonts w:ascii="Calibri" w:eastAsia="Times New Roman" w:hAnsi="Calibri" w:cs="Times New Roman"/>
    </w:rPr>
  </w:style>
  <w:style w:type="character" w:styleId="Hipercze">
    <w:name w:val="Hyperlink"/>
    <w:uiPriority w:val="99"/>
    <w:rsid w:val="00520701"/>
    <w:rPr>
      <w:color w:val="0000FF"/>
      <w:u w:val="single"/>
    </w:rPr>
  </w:style>
  <w:style w:type="paragraph" w:customStyle="1" w:styleId="Akapitzlist2">
    <w:name w:val="Akapit z listą2"/>
    <w:basedOn w:val="Normalny"/>
    <w:rsid w:val="00520701"/>
    <w:pPr>
      <w:spacing w:after="200" w:line="276" w:lineRule="auto"/>
      <w:ind w:left="720"/>
    </w:pPr>
    <w:rPr>
      <w:rFonts w:ascii="Calibri" w:eastAsia="Times New Roman" w:hAnsi="Calibri" w:cs="Times New Roman"/>
    </w:rPr>
  </w:style>
  <w:style w:type="paragraph" w:styleId="Akapitzlist">
    <w:name w:val="List Paragraph"/>
    <w:basedOn w:val="Normalny"/>
    <w:uiPriority w:val="34"/>
    <w:qFormat/>
    <w:rsid w:val="006316CA"/>
    <w:pPr>
      <w:spacing w:after="200" w:line="276" w:lineRule="auto"/>
      <w:ind w:left="720"/>
      <w:contextualSpacing/>
    </w:pPr>
  </w:style>
  <w:style w:type="character" w:customStyle="1" w:styleId="Nagwek3Znak">
    <w:name w:val="Nagłówek 3 Znak"/>
    <w:basedOn w:val="Domylnaczcionkaakapitu"/>
    <w:link w:val="Nagwek3"/>
    <w:uiPriority w:val="9"/>
    <w:rsid w:val="007E1304"/>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bula@gig.eu" TargetMode="External"/><Relationship Id="rId4" Type="http://schemas.microsoft.com/office/2007/relationships/stylesWithEffects" Target="stylesWithEffects.xml"/><Relationship Id="rId9" Type="http://schemas.openxmlformats.org/officeDocument/2006/relationships/hyperlink" Target="mailto:mwallenburg@gig.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47DA1-A1FC-4196-AA64-4F30F6B8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4214</Words>
  <Characters>25286</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Szczegielniak</dc:creator>
  <cp:lastModifiedBy>Kolińska Sylwia</cp:lastModifiedBy>
  <cp:revision>30</cp:revision>
  <cp:lastPrinted>2017-02-10T13:07:00Z</cp:lastPrinted>
  <dcterms:created xsi:type="dcterms:W3CDTF">2017-04-06T11:12:00Z</dcterms:created>
  <dcterms:modified xsi:type="dcterms:W3CDTF">2017-07-24T08:21:00Z</dcterms:modified>
</cp:coreProperties>
</file>