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610394">
        <w:rPr>
          <w:b/>
        </w:rPr>
        <w:t>20</w:t>
      </w:r>
      <w:r>
        <w:rPr>
          <w:b/>
        </w:rPr>
        <w:t>.</w:t>
      </w:r>
      <w:r w:rsidRPr="00BE0FB9">
        <w:rPr>
          <w:b/>
        </w:rPr>
        <w:t>0</w:t>
      </w:r>
      <w:r w:rsidR="00804EA2">
        <w:rPr>
          <w:b/>
        </w:rPr>
        <w:t>3</w:t>
      </w:r>
      <w:r w:rsidRPr="00BE0FB9">
        <w:rPr>
          <w:b/>
        </w:rPr>
        <w:t>.</w:t>
      </w:r>
      <w:r>
        <w:rPr>
          <w:b/>
        </w:rPr>
        <w:t>201</w:t>
      </w:r>
      <w:r w:rsidR="00464A24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2B0470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bookmarkStart w:id="0" w:name="bookmark6"/>
      <w:r w:rsidRPr="002B0470">
        <w:rPr>
          <w:rFonts w:ascii="Times New Roman" w:hAnsi="Times New Roman"/>
          <w:szCs w:val="24"/>
          <w:lang w:eastAsia="en-US"/>
        </w:rPr>
        <w:t>Sporządzenie dokumentacji cen transferowych dla transakcji zawieranych</w:t>
      </w:r>
      <w:r w:rsidRPr="002B0470">
        <w:rPr>
          <w:rFonts w:ascii="Times New Roman" w:hAnsi="Times New Roman"/>
          <w:szCs w:val="24"/>
          <w:lang w:eastAsia="en-US"/>
        </w:rPr>
        <w:br/>
        <w:t xml:space="preserve">przez </w:t>
      </w:r>
      <w:r>
        <w:rPr>
          <w:rFonts w:ascii="Times New Roman" w:hAnsi="Times New Roman"/>
          <w:szCs w:val="24"/>
          <w:lang w:eastAsia="en-US"/>
        </w:rPr>
        <w:t xml:space="preserve">Główny </w:t>
      </w:r>
      <w:r w:rsidRPr="002B0470">
        <w:rPr>
          <w:rFonts w:ascii="Times New Roman" w:hAnsi="Times New Roman"/>
          <w:szCs w:val="24"/>
          <w:lang w:eastAsia="en-US"/>
        </w:rPr>
        <w:t xml:space="preserve">Instytut </w:t>
      </w:r>
      <w:r>
        <w:rPr>
          <w:rFonts w:ascii="Times New Roman" w:hAnsi="Times New Roman"/>
          <w:szCs w:val="24"/>
          <w:lang w:eastAsia="en-US"/>
        </w:rPr>
        <w:t xml:space="preserve">Górnictwa </w:t>
      </w:r>
      <w:r w:rsidRPr="002B0470">
        <w:rPr>
          <w:rFonts w:ascii="Times New Roman" w:hAnsi="Times New Roman"/>
          <w:szCs w:val="24"/>
          <w:lang w:eastAsia="en-US"/>
        </w:rPr>
        <w:t>z podmiotami powiązanymi za rok 2017.</w:t>
      </w:r>
      <w:bookmarkEnd w:id="0"/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BB193E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BB193E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10" w:history="1">
        <w:r w:rsidRPr="00A73462">
          <w:rPr>
            <w:rFonts w:ascii="Times New Roman" w:hAnsi="Times New Roman"/>
            <w:lang w:eastAsia="pl-PL"/>
          </w:rPr>
          <w:t>Dz.U. z 201</w:t>
        </w:r>
        <w:r w:rsidR="00CA7CCD">
          <w:rPr>
            <w:rFonts w:ascii="Times New Roman" w:hAnsi="Times New Roman"/>
            <w:lang w:eastAsia="pl-PL"/>
          </w:rPr>
          <w:t>7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1579</w:t>
      </w:r>
      <w:r w:rsidRPr="00A73462">
        <w:rPr>
          <w:rFonts w:ascii="Times New Roman" w:hAnsi="Times New Roman"/>
        </w:rPr>
        <w:t>).</w:t>
      </w:r>
    </w:p>
    <w:p w:rsidR="0077637A" w:rsidRPr="00972E17" w:rsidRDefault="0077637A" w:rsidP="00BB193E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BB193E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D95A4D" w:rsidRPr="00C3609F" w:rsidRDefault="00C3609F" w:rsidP="00BB193E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</w:rPr>
      </w:pPr>
      <w:r w:rsidRPr="00C3609F">
        <w:rPr>
          <w:rFonts w:ascii="Times New Roman" w:hAnsi="Times New Roman"/>
        </w:rPr>
        <w:t xml:space="preserve">Sporządzona w ramach niniejszego zapytania ofertowego dokumentacja cen transferowych </w:t>
      </w:r>
      <w:r w:rsidR="00DE7B0A">
        <w:rPr>
          <w:rFonts w:ascii="Times New Roman" w:hAnsi="Times New Roman"/>
        </w:rPr>
        <w:t xml:space="preserve">powinna </w:t>
      </w:r>
      <w:r w:rsidRPr="00C3609F">
        <w:rPr>
          <w:rFonts w:ascii="Times New Roman" w:hAnsi="Times New Roman"/>
        </w:rPr>
        <w:t>zawierać:</w:t>
      </w:r>
      <w:r w:rsidR="00D95A4D" w:rsidRPr="00C3609F">
        <w:rPr>
          <w:rFonts w:ascii="Times New Roman" w:hAnsi="Times New Roman"/>
        </w:rPr>
        <w:t xml:space="preserve"> </w:t>
      </w:r>
    </w:p>
    <w:p w:rsidR="0077637A" w:rsidRDefault="00D95A4D" w:rsidP="00BB193E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D95A4D">
        <w:rPr>
          <w:sz w:val="22"/>
          <w:szCs w:val="22"/>
        </w:rPr>
        <w:t>Sporządzenie dokumentacji (Local File) zgodnie z wymogami art. 9a ust. 2b Ustawy o podatku dochodowym</w:t>
      </w:r>
      <w:r w:rsidRPr="00D95A4D">
        <w:rPr>
          <w:rFonts w:ascii="Courier New" w:eastAsia="Courier New" w:hAnsi="Courier New" w:cs="Courier New"/>
          <w:color w:val="000000"/>
        </w:rPr>
        <w:t xml:space="preserve"> </w:t>
      </w:r>
      <w:r w:rsidRPr="00D95A4D">
        <w:rPr>
          <w:sz w:val="22"/>
          <w:szCs w:val="22"/>
        </w:rPr>
        <w:t>od osób prawnych.</w:t>
      </w:r>
    </w:p>
    <w:p w:rsidR="00FA1958" w:rsidRDefault="00FA1958" w:rsidP="00BB193E">
      <w:pPr>
        <w:pStyle w:val="Akapitzlist"/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Zamawiający oczekuje działań Wykonawcy</w:t>
      </w:r>
      <w:r w:rsidRPr="00FA1958">
        <w:rPr>
          <w:sz w:val="22"/>
          <w:szCs w:val="22"/>
        </w:rPr>
        <w:t>, zgodnie z którym</w:t>
      </w:r>
      <w:r>
        <w:rPr>
          <w:sz w:val="22"/>
          <w:szCs w:val="22"/>
        </w:rPr>
        <w:t>i</w:t>
      </w:r>
      <w:r w:rsidRPr="00FA1958">
        <w:rPr>
          <w:sz w:val="22"/>
          <w:szCs w:val="22"/>
        </w:rPr>
        <w:t xml:space="preserve"> sporządzone zostałyby </w:t>
      </w:r>
      <w:r w:rsidR="00B77668">
        <w:rPr>
          <w:sz w:val="22"/>
          <w:szCs w:val="22"/>
        </w:rPr>
        <w:t>d</w:t>
      </w:r>
      <w:r w:rsidRPr="00FA1958">
        <w:rPr>
          <w:sz w:val="22"/>
          <w:szCs w:val="22"/>
        </w:rPr>
        <w:t xml:space="preserve">okumentacje cen transferowych tzw. Local File dla transakcji realizowanych z podmiotami powiązanymi obejmujące w sposób kompleksowy wszystkie transakcje świadczenia usług składające się na główną działalność </w:t>
      </w:r>
      <w:r w:rsidR="00B77668">
        <w:rPr>
          <w:sz w:val="22"/>
          <w:szCs w:val="22"/>
        </w:rPr>
        <w:t>Zamawiającego</w:t>
      </w:r>
      <w:r w:rsidR="00DE7B0A">
        <w:rPr>
          <w:sz w:val="22"/>
          <w:szCs w:val="22"/>
        </w:rPr>
        <w:t>,</w:t>
      </w:r>
      <w:r w:rsidRPr="00FA1958">
        <w:rPr>
          <w:sz w:val="22"/>
          <w:szCs w:val="22"/>
        </w:rPr>
        <w:t xml:space="preserve"> </w:t>
      </w:r>
      <w:r w:rsidR="00DE7B0A">
        <w:rPr>
          <w:sz w:val="22"/>
          <w:szCs w:val="22"/>
        </w:rPr>
        <w:t>sklasyfikowanych według PKWiU</w:t>
      </w:r>
      <w:r w:rsidRPr="00FA1958">
        <w:rPr>
          <w:sz w:val="22"/>
          <w:szCs w:val="22"/>
        </w:rPr>
        <w:t>:</w:t>
      </w:r>
    </w:p>
    <w:p w:rsidR="0065007D" w:rsidRDefault="0065007D" w:rsidP="00BB193E">
      <w:pPr>
        <w:pStyle w:val="Akapitzlist"/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71.20</w:t>
      </w:r>
      <w:r>
        <w:rPr>
          <w:sz w:val="22"/>
          <w:szCs w:val="22"/>
        </w:rPr>
        <w:tab/>
        <w:t>Usługi w zakresie badań i analiz technicznych,</w:t>
      </w:r>
    </w:p>
    <w:p w:rsidR="0065007D" w:rsidRDefault="0065007D" w:rsidP="0065007D">
      <w:pPr>
        <w:pStyle w:val="Akapitzlist"/>
        <w:spacing w:line="340" w:lineRule="exact"/>
        <w:ind w:left="1418" w:hanging="851"/>
        <w:jc w:val="both"/>
        <w:rPr>
          <w:sz w:val="22"/>
          <w:szCs w:val="22"/>
        </w:rPr>
      </w:pPr>
      <w:r>
        <w:rPr>
          <w:sz w:val="22"/>
          <w:szCs w:val="22"/>
        </w:rPr>
        <w:t>72.19</w:t>
      </w:r>
      <w:r>
        <w:rPr>
          <w:sz w:val="22"/>
          <w:szCs w:val="22"/>
        </w:rPr>
        <w:tab/>
        <w:t>Usługi w zakresie badań naukowych i prac rozwojowych w dziedzinie nauk technicznych – z wyłączeniem biotechnologii,</w:t>
      </w:r>
    </w:p>
    <w:p w:rsidR="0065007D" w:rsidRDefault="0065007D" w:rsidP="0065007D">
      <w:pPr>
        <w:pStyle w:val="Akapitzlist"/>
        <w:spacing w:line="340" w:lineRule="exact"/>
        <w:ind w:left="1418" w:hanging="851"/>
        <w:jc w:val="both"/>
        <w:rPr>
          <w:sz w:val="22"/>
          <w:szCs w:val="22"/>
        </w:rPr>
      </w:pPr>
      <w:r>
        <w:rPr>
          <w:sz w:val="22"/>
          <w:szCs w:val="22"/>
        </w:rPr>
        <w:t>74.90</w:t>
      </w:r>
      <w:r w:rsidR="00AD77C5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Usługi profesjonalne i techniczne wspomagające i usługi doradztwa, gdzie indziej niesklasyfikowane.</w:t>
      </w:r>
    </w:p>
    <w:p w:rsidR="008F5EF2" w:rsidRPr="00D95A4D" w:rsidRDefault="00FA1958" w:rsidP="00BB193E">
      <w:pPr>
        <w:pStyle w:val="Akapitzlist"/>
        <w:spacing w:line="340" w:lineRule="exact"/>
        <w:ind w:left="567"/>
        <w:jc w:val="both"/>
        <w:rPr>
          <w:sz w:val="22"/>
          <w:szCs w:val="22"/>
        </w:rPr>
      </w:pPr>
      <w:r w:rsidRPr="00FA1958">
        <w:rPr>
          <w:sz w:val="22"/>
          <w:szCs w:val="22"/>
        </w:rPr>
        <w:t>Oferowane Dokumentacje Local File zostałyby sporządzone dla transakcji realizowanych z</w:t>
      </w:r>
      <w:r w:rsidR="00134536">
        <w:rPr>
          <w:sz w:val="22"/>
          <w:szCs w:val="22"/>
        </w:rPr>
        <w:t> </w:t>
      </w:r>
      <w:r w:rsidRPr="00FA1958">
        <w:rPr>
          <w:sz w:val="22"/>
          <w:szCs w:val="22"/>
        </w:rPr>
        <w:t>podmiotami powiązanymi. Dokumentacja dla transakcji z danym podmiotem powiązanym prezentowałaby w sposób kompleksowy wszystkie transakcje składające się na w/w. działalność.</w:t>
      </w:r>
    </w:p>
    <w:p w:rsidR="00D95A4D" w:rsidRPr="009E1BCF" w:rsidRDefault="00D95A4D" w:rsidP="00BB193E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9E1BCF">
        <w:rPr>
          <w:sz w:val="22"/>
          <w:szCs w:val="22"/>
        </w:rPr>
        <w:t>Sporządzenie „analizy danych porównawczych” o której mowa w art. 9a ust. 2b pkt 2 ww. Ustawy.</w:t>
      </w:r>
    </w:p>
    <w:p w:rsidR="00E95A5A" w:rsidRDefault="00134536" w:rsidP="00BB193E">
      <w:pPr>
        <w:pStyle w:val="Akapitzlist"/>
        <w:spacing w:line="340" w:lineRule="exact"/>
        <w:ind w:left="567"/>
        <w:jc w:val="both"/>
        <w:rPr>
          <w:sz w:val="22"/>
          <w:szCs w:val="22"/>
        </w:rPr>
      </w:pPr>
      <w:r w:rsidRPr="009E1BCF">
        <w:rPr>
          <w:sz w:val="22"/>
          <w:szCs w:val="22"/>
        </w:rPr>
        <w:t xml:space="preserve">Zamawiający oczekuje sporządzenia analizy porównawczej </w:t>
      </w:r>
      <w:r w:rsidR="009E1BCF" w:rsidRPr="009E1BCF">
        <w:rPr>
          <w:sz w:val="22"/>
          <w:szCs w:val="22"/>
        </w:rPr>
        <w:t xml:space="preserve">polegająca na skonfrontowaniu warunków transakcji zawartej między </w:t>
      </w:r>
      <w:r w:rsidR="009E1BCF">
        <w:rPr>
          <w:sz w:val="22"/>
          <w:szCs w:val="22"/>
        </w:rPr>
        <w:t xml:space="preserve">podmiotami </w:t>
      </w:r>
      <w:r w:rsidR="009E1BCF" w:rsidRPr="009E1BCF">
        <w:rPr>
          <w:sz w:val="22"/>
          <w:szCs w:val="22"/>
        </w:rPr>
        <w:t xml:space="preserve">powiązanymi z warunkami transakcji zawartej miedzy </w:t>
      </w:r>
      <w:r w:rsidR="009E1BCF">
        <w:rPr>
          <w:sz w:val="22"/>
          <w:szCs w:val="22"/>
        </w:rPr>
        <w:t xml:space="preserve">podmiotami </w:t>
      </w:r>
      <w:r w:rsidR="009E1BCF" w:rsidRPr="009E1BCF">
        <w:rPr>
          <w:sz w:val="22"/>
          <w:szCs w:val="22"/>
        </w:rPr>
        <w:t>niezależnymi</w:t>
      </w:r>
      <w:r w:rsidR="009E1BCF">
        <w:rPr>
          <w:sz w:val="22"/>
          <w:szCs w:val="22"/>
        </w:rPr>
        <w:t xml:space="preserve"> w celu zbadania stosowania zasady pełnej konkurencji przez podmioty powiązane</w:t>
      </w:r>
      <w:r w:rsidR="00E95A5A">
        <w:rPr>
          <w:sz w:val="22"/>
          <w:szCs w:val="22"/>
        </w:rPr>
        <w:t xml:space="preserve">. </w:t>
      </w:r>
    </w:p>
    <w:p w:rsidR="00D95A4D" w:rsidRPr="00D95A4D" w:rsidRDefault="00D95A4D" w:rsidP="00BB193E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sz w:val="22"/>
          <w:szCs w:val="22"/>
        </w:rPr>
      </w:pPr>
      <w:r w:rsidRPr="00D95A4D">
        <w:rPr>
          <w:sz w:val="22"/>
          <w:szCs w:val="22"/>
        </w:rPr>
        <w:lastRenderedPageBreak/>
        <w:t>Sporządzenie dokumentacji dla grupy podmiotów powiązany (Master File), o której mowa w</w:t>
      </w:r>
      <w:r w:rsidR="00134536">
        <w:rPr>
          <w:sz w:val="22"/>
          <w:szCs w:val="22"/>
        </w:rPr>
        <w:t> </w:t>
      </w:r>
      <w:r w:rsidRPr="00D95A4D">
        <w:rPr>
          <w:sz w:val="22"/>
          <w:szCs w:val="22"/>
        </w:rPr>
        <w:t>art. 9a ust. 2d Ustawy</w:t>
      </w:r>
      <w:r w:rsidR="00B52406">
        <w:rPr>
          <w:sz w:val="22"/>
          <w:szCs w:val="22"/>
        </w:rPr>
        <w:t xml:space="preserve"> </w:t>
      </w:r>
      <w:r w:rsidRPr="00B52406">
        <w:rPr>
          <w:sz w:val="22"/>
          <w:szCs w:val="22"/>
        </w:rPr>
        <w:t>o podatku dochodowym od osób prawnych.</w:t>
      </w:r>
    </w:p>
    <w:p w:rsidR="0077637A" w:rsidRDefault="0077637A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E8753F" w:rsidRDefault="00E8753F" w:rsidP="00593A56">
      <w:pPr>
        <w:spacing w:line="340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celu określenia zakresu prac niezbędnych do wykonania przedmiotu zamówienia, Zamawiający na wniosek Wykonawcy udostępni niezbędne dane za 2017 r.</w:t>
      </w:r>
    </w:p>
    <w:p w:rsidR="00E8753F" w:rsidRDefault="00E8753F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766602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B0470" w:rsidRPr="00DE7B0A" w:rsidRDefault="002B0470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DE7B0A">
        <w:rPr>
          <w:sz w:val="22"/>
          <w:szCs w:val="22"/>
          <w:lang w:val="en-US"/>
        </w:rPr>
        <w:t>-</w:t>
      </w:r>
      <w:r w:rsidRPr="00DE7B0A">
        <w:rPr>
          <w:sz w:val="22"/>
          <w:szCs w:val="22"/>
          <w:lang w:val="en-US"/>
        </w:rPr>
        <w:tab/>
        <w:t xml:space="preserve">Stefan </w:t>
      </w:r>
      <w:proofErr w:type="spellStart"/>
      <w:r w:rsidRPr="00DE7B0A">
        <w:rPr>
          <w:sz w:val="22"/>
          <w:szCs w:val="22"/>
          <w:lang w:val="en-US"/>
        </w:rPr>
        <w:t>Tagos</w:t>
      </w:r>
      <w:proofErr w:type="spellEnd"/>
      <w:r w:rsidRPr="00DE7B0A">
        <w:rPr>
          <w:sz w:val="22"/>
          <w:szCs w:val="22"/>
          <w:lang w:val="en-US"/>
        </w:rPr>
        <w:t xml:space="preserve"> tel. 32 259 25 23, mail: </w:t>
      </w:r>
      <w:hyperlink r:id="rId11" w:history="1">
        <w:r w:rsidRPr="00DE7B0A">
          <w:rPr>
            <w:rStyle w:val="Hipercze"/>
            <w:sz w:val="22"/>
            <w:szCs w:val="22"/>
            <w:lang w:val="en-US"/>
          </w:rPr>
          <w:t>stargos@gig.eu</w:t>
        </w:r>
      </w:hyperlink>
    </w:p>
    <w:p w:rsidR="0077637A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 xml:space="preserve">, mail: </w:t>
      </w:r>
      <w:hyperlink r:id="rId12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527472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 xml:space="preserve">Wymagany termin ważności oferty: 30 dni od daty </w:t>
      </w:r>
      <w:r w:rsidR="00AF7C84">
        <w:rPr>
          <w:sz w:val="22"/>
          <w:szCs w:val="22"/>
        </w:rPr>
        <w:t>złożenia</w:t>
      </w:r>
      <w:r w:rsidRPr="000D7261">
        <w:rPr>
          <w:sz w:val="22"/>
          <w:szCs w:val="22"/>
        </w:rPr>
        <w:t xml:space="preserve"> ofert.</w:t>
      </w:r>
    </w:p>
    <w:p w:rsidR="0077637A" w:rsidRPr="000D7261" w:rsidRDefault="0077637A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Pr="000D7261" w:rsidRDefault="00544862" w:rsidP="00AD2A90">
      <w:pPr>
        <w:numPr>
          <w:ilvl w:val="0"/>
          <w:numId w:val="3"/>
        </w:numPr>
        <w:spacing w:line="340" w:lineRule="exact"/>
        <w:ind w:left="850" w:hanging="425"/>
        <w:jc w:val="both"/>
        <w:rPr>
          <w:sz w:val="22"/>
          <w:szCs w:val="22"/>
        </w:rPr>
      </w:pPr>
      <w:r w:rsidRPr="000D7261">
        <w:rPr>
          <w:sz w:val="22"/>
          <w:szCs w:val="22"/>
        </w:rPr>
        <w:t xml:space="preserve">Warunki udziału w postępowaniu oraz </w:t>
      </w:r>
      <w:r w:rsidR="00AF7C84">
        <w:rPr>
          <w:sz w:val="22"/>
          <w:szCs w:val="22"/>
        </w:rPr>
        <w:t xml:space="preserve">dokumenty </w:t>
      </w:r>
      <w:r w:rsidRPr="000D7261">
        <w:rPr>
          <w:sz w:val="22"/>
          <w:szCs w:val="22"/>
        </w:rPr>
        <w:t xml:space="preserve">potwierdzające ich spełnienie, które należy </w:t>
      </w:r>
      <w:r w:rsidR="0077637A" w:rsidRPr="000D7261">
        <w:rPr>
          <w:sz w:val="22"/>
          <w:szCs w:val="22"/>
        </w:rPr>
        <w:t xml:space="preserve">dołączyć </w:t>
      </w:r>
      <w:r w:rsidRPr="000D7261">
        <w:rPr>
          <w:sz w:val="22"/>
          <w:szCs w:val="22"/>
        </w:rPr>
        <w:t>do oferty</w:t>
      </w:r>
      <w:r w:rsidR="0077637A" w:rsidRPr="000D7261">
        <w:rPr>
          <w:sz w:val="22"/>
          <w:szCs w:val="22"/>
        </w:rPr>
        <w:t>:</w:t>
      </w:r>
    </w:p>
    <w:p w:rsidR="003D4C13" w:rsidRDefault="0077637A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a)</w:t>
      </w:r>
      <w:r w:rsidRPr="000D7261">
        <w:rPr>
          <w:sz w:val="22"/>
          <w:szCs w:val="22"/>
        </w:rPr>
        <w:tab/>
      </w:r>
      <w:r w:rsidR="003106EF">
        <w:rPr>
          <w:sz w:val="22"/>
          <w:szCs w:val="22"/>
        </w:rPr>
        <w:t xml:space="preserve">Wykonawca musi posiadać wiedzę i doświadczenie niezbędne do wykonania zamówienia. </w:t>
      </w:r>
    </w:p>
    <w:p w:rsidR="00011F1E" w:rsidRDefault="003D4C13" w:rsidP="003A463A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106EF">
        <w:rPr>
          <w:sz w:val="22"/>
          <w:szCs w:val="22"/>
        </w:rPr>
        <w:t xml:space="preserve">Zamawiający wymaga, aby Wykonawca wykazał się realizacją minimum 4 </w:t>
      </w:r>
      <w:r w:rsidR="0077637A" w:rsidRPr="000D7261">
        <w:rPr>
          <w:sz w:val="22"/>
          <w:szCs w:val="22"/>
        </w:rPr>
        <w:t xml:space="preserve">usług </w:t>
      </w:r>
      <w:r w:rsidR="00E54CF3">
        <w:rPr>
          <w:sz w:val="22"/>
          <w:szCs w:val="22"/>
        </w:rPr>
        <w:t xml:space="preserve">w zakresie wymaganym przez </w:t>
      </w:r>
      <w:r w:rsidR="000A5177">
        <w:rPr>
          <w:sz w:val="22"/>
          <w:szCs w:val="22"/>
        </w:rPr>
        <w:t>Z</w:t>
      </w:r>
      <w:r w:rsidR="00E54CF3">
        <w:rPr>
          <w:sz w:val="22"/>
          <w:szCs w:val="22"/>
        </w:rPr>
        <w:t>amawiającego</w:t>
      </w:r>
      <w:r w:rsidR="00E8753F">
        <w:rPr>
          <w:sz w:val="22"/>
          <w:szCs w:val="22"/>
        </w:rPr>
        <w:t>,</w:t>
      </w:r>
      <w:r w:rsidR="00E54CF3">
        <w:rPr>
          <w:sz w:val="22"/>
          <w:szCs w:val="22"/>
        </w:rPr>
        <w:t xml:space="preserve"> </w:t>
      </w:r>
      <w:r w:rsidR="0077637A" w:rsidRPr="000D7261">
        <w:rPr>
          <w:sz w:val="22"/>
          <w:szCs w:val="22"/>
        </w:rPr>
        <w:t xml:space="preserve">polegających na </w:t>
      </w:r>
      <w:r w:rsidR="00011F1E">
        <w:rPr>
          <w:sz w:val="22"/>
          <w:szCs w:val="22"/>
        </w:rPr>
        <w:t xml:space="preserve">sporządzeniu dokumentacji cen </w:t>
      </w:r>
      <w:r w:rsidR="00BB193E">
        <w:rPr>
          <w:sz w:val="22"/>
          <w:szCs w:val="22"/>
        </w:rPr>
        <w:t>transferowych</w:t>
      </w:r>
      <w:r w:rsidR="00E54CF3">
        <w:rPr>
          <w:sz w:val="22"/>
          <w:szCs w:val="22"/>
        </w:rPr>
        <w:t xml:space="preserve"> tj. Local </w:t>
      </w:r>
      <w:r w:rsidR="000A5177">
        <w:rPr>
          <w:sz w:val="22"/>
          <w:szCs w:val="22"/>
        </w:rPr>
        <w:t>F</w:t>
      </w:r>
      <w:r w:rsidR="00E54CF3">
        <w:rPr>
          <w:sz w:val="22"/>
          <w:szCs w:val="22"/>
        </w:rPr>
        <w:t>ile, analiza danych porównawczych oraz Master File</w:t>
      </w:r>
      <w:r w:rsidR="00BB193E">
        <w:rPr>
          <w:sz w:val="22"/>
          <w:szCs w:val="22"/>
        </w:rPr>
        <w:t xml:space="preserve"> </w:t>
      </w:r>
      <w:r w:rsidR="0077637A" w:rsidRPr="000D7261">
        <w:rPr>
          <w:sz w:val="22"/>
          <w:szCs w:val="22"/>
        </w:rPr>
        <w:t>w okresie ostatnich 3 lat przed upływem terminu składania ofert, a jeżeli okres prowadzenia działalności jest krótszy - w tym okresie, z podanie</w:t>
      </w:r>
      <w:r w:rsidR="00011F1E">
        <w:rPr>
          <w:sz w:val="22"/>
          <w:szCs w:val="22"/>
        </w:rPr>
        <w:t>m</w:t>
      </w:r>
      <w:r w:rsidR="00EE7DDA">
        <w:rPr>
          <w:sz w:val="22"/>
          <w:szCs w:val="22"/>
        </w:rPr>
        <w:t xml:space="preserve"> </w:t>
      </w:r>
      <w:r w:rsidRPr="003D4C13">
        <w:rPr>
          <w:sz w:val="22"/>
          <w:szCs w:val="22"/>
        </w:rPr>
        <w:t>przedmiotu</w:t>
      </w:r>
      <w:r>
        <w:rPr>
          <w:sz w:val="22"/>
          <w:szCs w:val="22"/>
        </w:rPr>
        <w:t xml:space="preserve"> zamówienia</w:t>
      </w:r>
      <w:r w:rsidRPr="003D4C13">
        <w:rPr>
          <w:sz w:val="22"/>
          <w:szCs w:val="22"/>
        </w:rPr>
        <w:t>, dat wykonania i podmiotów, na rzecz których usługi zostały wykonane</w:t>
      </w:r>
      <w:r w:rsidR="00011F1E">
        <w:rPr>
          <w:sz w:val="22"/>
          <w:szCs w:val="22"/>
        </w:rPr>
        <w:t xml:space="preserve">, </w:t>
      </w:r>
      <w:r w:rsidR="0077637A" w:rsidRPr="000D7261">
        <w:rPr>
          <w:sz w:val="22"/>
          <w:szCs w:val="22"/>
        </w:rPr>
        <w:t xml:space="preserve">zgodnie z załącznikiem nr </w:t>
      </w:r>
      <w:r w:rsidR="00AF386C">
        <w:rPr>
          <w:sz w:val="22"/>
          <w:szCs w:val="22"/>
        </w:rPr>
        <w:t>2</w:t>
      </w:r>
      <w:r w:rsidR="0077637A" w:rsidRPr="000D7261">
        <w:rPr>
          <w:sz w:val="22"/>
          <w:szCs w:val="22"/>
        </w:rPr>
        <w:t xml:space="preserve"> do </w:t>
      </w:r>
      <w:r w:rsidR="0081548F" w:rsidRPr="000A5177">
        <w:rPr>
          <w:sz w:val="22"/>
          <w:szCs w:val="22"/>
        </w:rPr>
        <w:t>zapytania ofertowego</w:t>
      </w:r>
      <w:r w:rsidR="0077637A" w:rsidRPr="000A5177">
        <w:rPr>
          <w:sz w:val="22"/>
          <w:szCs w:val="22"/>
        </w:rPr>
        <w:t>.</w:t>
      </w:r>
    </w:p>
    <w:p w:rsidR="0077637A" w:rsidRPr="000D7261" w:rsidRDefault="0077637A" w:rsidP="00011F1E">
      <w:pPr>
        <w:spacing w:line="340" w:lineRule="exact"/>
        <w:ind w:left="1418"/>
        <w:jc w:val="both"/>
        <w:rPr>
          <w:sz w:val="22"/>
          <w:szCs w:val="22"/>
        </w:rPr>
      </w:pPr>
      <w:r w:rsidRPr="000D7261">
        <w:rPr>
          <w:sz w:val="22"/>
          <w:szCs w:val="22"/>
        </w:rPr>
        <w:t xml:space="preserve">Zamawiający uzna warunek za spełniony, jeśli </w:t>
      </w:r>
      <w:r w:rsidR="00544862" w:rsidRPr="000D7261">
        <w:rPr>
          <w:sz w:val="22"/>
          <w:szCs w:val="22"/>
        </w:rPr>
        <w:t>Wykonawca</w:t>
      </w:r>
      <w:r w:rsidRPr="000D7261">
        <w:rPr>
          <w:sz w:val="22"/>
          <w:szCs w:val="22"/>
        </w:rPr>
        <w:t xml:space="preserve"> </w:t>
      </w:r>
      <w:r w:rsidR="00F278F8">
        <w:rPr>
          <w:sz w:val="22"/>
          <w:szCs w:val="22"/>
        </w:rPr>
        <w:t xml:space="preserve">w załączniku nr </w:t>
      </w:r>
      <w:r w:rsidR="00AF386C">
        <w:rPr>
          <w:sz w:val="22"/>
          <w:szCs w:val="22"/>
        </w:rPr>
        <w:t>2</w:t>
      </w:r>
      <w:r w:rsidR="00F278F8">
        <w:rPr>
          <w:sz w:val="22"/>
          <w:szCs w:val="22"/>
        </w:rPr>
        <w:t xml:space="preserve"> do zapytania ofertowego </w:t>
      </w:r>
      <w:r w:rsidR="00C02928">
        <w:rPr>
          <w:sz w:val="22"/>
          <w:szCs w:val="22"/>
        </w:rPr>
        <w:t xml:space="preserve">wskaże </w:t>
      </w:r>
      <w:r w:rsidRPr="000D7261">
        <w:rPr>
          <w:sz w:val="22"/>
          <w:szCs w:val="22"/>
        </w:rPr>
        <w:t xml:space="preserve">co najmniej </w:t>
      </w:r>
      <w:r w:rsidR="003D4C13">
        <w:rPr>
          <w:sz w:val="22"/>
          <w:szCs w:val="22"/>
        </w:rPr>
        <w:t>4</w:t>
      </w:r>
      <w:r w:rsidRPr="000D7261">
        <w:rPr>
          <w:sz w:val="22"/>
          <w:szCs w:val="22"/>
        </w:rPr>
        <w:t xml:space="preserve"> usługi tego typu</w:t>
      </w:r>
      <w:r w:rsidR="00F278F8">
        <w:rPr>
          <w:sz w:val="22"/>
          <w:szCs w:val="22"/>
        </w:rPr>
        <w:t xml:space="preserve"> oraz dołączy do oferty</w:t>
      </w:r>
      <w:r w:rsidRPr="000D7261">
        <w:rPr>
          <w:sz w:val="22"/>
          <w:szCs w:val="22"/>
        </w:rPr>
        <w:t xml:space="preserve"> </w:t>
      </w:r>
      <w:r w:rsidR="003D4C13">
        <w:rPr>
          <w:sz w:val="22"/>
          <w:szCs w:val="22"/>
        </w:rPr>
        <w:t>2 </w:t>
      </w:r>
      <w:r w:rsidRPr="000D7261">
        <w:rPr>
          <w:sz w:val="22"/>
          <w:szCs w:val="22"/>
        </w:rPr>
        <w:t>referencje lub inne dokumenty równoważne potwierdzające, że usługi (wymienione w wykazie, o którym mowa powyżej) zostały wykonane należycie.</w:t>
      </w:r>
    </w:p>
    <w:p w:rsidR="00F0073C" w:rsidRDefault="003A463A" w:rsidP="00BB193E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7637A" w:rsidRPr="000D7261">
        <w:rPr>
          <w:sz w:val="22"/>
          <w:szCs w:val="22"/>
        </w:rPr>
        <w:t>)</w:t>
      </w:r>
      <w:r w:rsidR="0077637A" w:rsidRPr="000D7261">
        <w:rPr>
          <w:sz w:val="22"/>
          <w:szCs w:val="22"/>
        </w:rPr>
        <w:tab/>
      </w:r>
      <w:r w:rsidR="003106EF" w:rsidRPr="003106EF">
        <w:rPr>
          <w:sz w:val="22"/>
          <w:szCs w:val="22"/>
        </w:rPr>
        <w:t>Wykonawca musi wykazać, że dysponuje lub będzie dysponował</w:t>
      </w:r>
      <w:r w:rsidR="00BB193E">
        <w:rPr>
          <w:sz w:val="22"/>
          <w:szCs w:val="22"/>
        </w:rPr>
        <w:t xml:space="preserve"> co najmniej </w:t>
      </w:r>
      <w:bookmarkStart w:id="1" w:name="_GoBack"/>
      <w:bookmarkEnd w:id="1"/>
      <w:r w:rsidR="006250D5">
        <w:rPr>
          <w:sz w:val="22"/>
          <w:szCs w:val="22"/>
        </w:rPr>
        <w:t>2</w:t>
      </w:r>
      <w:r w:rsidR="00864BEB" w:rsidRPr="00864BEB">
        <w:rPr>
          <w:sz w:val="22"/>
          <w:szCs w:val="22"/>
        </w:rPr>
        <w:t xml:space="preserve"> osob</w:t>
      </w:r>
      <w:r w:rsidR="006250D5">
        <w:rPr>
          <w:sz w:val="22"/>
          <w:szCs w:val="22"/>
        </w:rPr>
        <w:t>ami</w:t>
      </w:r>
      <w:r w:rsidR="00864BEB" w:rsidRPr="00864BEB">
        <w:rPr>
          <w:sz w:val="22"/>
          <w:szCs w:val="22"/>
        </w:rPr>
        <w:t xml:space="preserve"> </w:t>
      </w:r>
      <w:r w:rsidR="006250D5">
        <w:rPr>
          <w:sz w:val="22"/>
          <w:szCs w:val="22"/>
        </w:rPr>
        <w:t>posiada</w:t>
      </w:r>
      <w:r w:rsidR="00F0073C">
        <w:rPr>
          <w:sz w:val="22"/>
          <w:szCs w:val="22"/>
        </w:rPr>
        <w:t>jącymi</w:t>
      </w:r>
      <w:r w:rsidR="006250D5">
        <w:rPr>
          <w:sz w:val="22"/>
          <w:szCs w:val="22"/>
        </w:rPr>
        <w:t xml:space="preserve"> doświadczenie w zakresie sporządzania i</w:t>
      </w:r>
      <w:r w:rsidR="00F0073C">
        <w:rPr>
          <w:sz w:val="22"/>
          <w:szCs w:val="22"/>
        </w:rPr>
        <w:t> </w:t>
      </w:r>
      <w:r w:rsidR="006250D5">
        <w:rPr>
          <w:sz w:val="22"/>
          <w:szCs w:val="22"/>
        </w:rPr>
        <w:t xml:space="preserve">weryfikacji </w:t>
      </w:r>
      <w:r w:rsidR="00BB193E">
        <w:rPr>
          <w:sz w:val="22"/>
          <w:szCs w:val="22"/>
        </w:rPr>
        <w:t xml:space="preserve">dokumentacji cen transferowych. </w:t>
      </w:r>
      <w:r w:rsidR="00F0073C" w:rsidRPr="00F0073C">
        <w:rPr>
          <w:sz w:val="22"/>
          <w:szCs w:val="22"/>
        </w:rPr>
        <w:t xml:space="preserve">Wyżej wymienione osoby muszą posiadać co najmniej </w:t>
      </w:r>
      <w:r w:rsidR="00F0073C">
        <w:rPr>
          <w:sz w:val="22"/>
          <w:szCs w:val="22"/>
        </w:rPr>
        <w:t>5</w:t>
      </w:r>
      <w:r w:rsidR="00F0073C" w:rsidRPr="00F0073C">
        <w:rPr>
          <w:sz w:val="22"/>
          <w:szCs w:val="22"/>
        </w:rPr>
        <w:t xml:space="preserve"> letnie doświadczenie</w:t>
      </w:r>
      <w:r w:rsidR="00F0073C">
        <w:rPr>
          <w:sz w:val="22"/>
          <w:szCs w:val="22"/>
        </w:rPr>
        <w:t xml:space="preserve"> zawodowe.</w:t>
      </w:r>
    </w:p>
    <w:p w:rsidR="0077637A" w:rsidRPr="000D7261" w:rsidRDefault="0059180E" w:rsidP="005C1EF8">
      <w:pPr>
        <w:spacing w:line="340" w:lineRule="exact"/>
        <w:ind w:left="1418"/>
        <w:jc w:val="both"/>
        <w:rPr>
          <w:sz w:val="22"/>
          <w:szCs w:val="22"/>
        </w:rPr>
      </w:pPr>
      <w:r w:rsidRPr="0059180E">
        <w:rPr>
          <w:sz w:val="22"/>
          <w:szCs w:val="22"/>
        </w:rPr>
        <w:t xml:space="preserve">Zamawiający uzna warunek za spełniony, jeśli Wykonawca w załączniku nr </w:t>
      </w:r>
      <w:r w:rsidR="00AF386C">
        <w:rPr>
          <w:sz w:val="22"/>
          <w:szCs w:val="22"/>
        </w:rPr>
        <w:t>3</w:t>
      </w:r>
      <w:r w:rsidRPr="0059180E">
        <w:rPr>
          <w:sz w:val="22"/>
          <w:szCs w:val="22"/>
        </w:rPr>
        <w:t xml:space="preserve"> do zapytania ofertowego </w:t>
      </w:r>
      <w:r>
        <w:rPr>
          <w:sz w:val="22"/>
          <w:szCs w:val="22"/>
        </w:rPr>
        <w:t xml:space="preserve">poda </w:t>
      </w:r>
      <w:r w:rsidR="0077637A" w:rsidRPr="000D7261">
        <w:rPr>
          <w:sz w:val="22"/>
          <w:szCs w:val="22"/>
        </w:rPr>
        <w:t>wykaz osób zdolnych do wykonania zamówienia z</w:t>
      </w:r>
      <w:r w:rsidR="002C26EA">
        <w:rPr>
          <w:sz w:val="22"/>
          <w:szCs w:val="22"/>
        </w:rPr>
        <w:t> </w:t>
      </w:r>
      <w:r w:rsidR="0077637A" w:rsidRPr="000D7261">
        <w:rPr>
          <w:sz w:val="22"/>
          <w:szCs w:val="22"/>
        </w:rPr>
        <w:t>podaniem imienia i nazwiska, posiadan</w:t>
      </w:r>
      <w:r w:rsidR="00057C4F">
        <w:rPr>
          <w:sz w:val="22"/>
          <w:szCs w:val="22"/>
        </w:rPr>
        <w:t>ego wykształcenia</w:t>
      </w:r>
      <w:r w:rsidR="0077637A" w:rsidRPr="000D7261">
        <w:rPr>
          <w:sz w:val="22"/>
          <w:szCs w:val="22"/>
        </w:rPr>
        <w:t xml:space="preserve">, doświadczenia zawodowego </w:t>
      </w:r>
      <w:r w:rsidR="005C1EF8">
        <w:rPr>
          <w:sz w:val="22"/>
          <w:szCs w:val="22"/>
        </w:rPr>
        <w:t xml:space="preserve">z podaniem podmiotów dla których </w:t>
      </w:r>
      <w:r w:rsidR="005C1EF8" w:rsidRPr="005C1EF8">
        <w:rPr>
          <w:sz w:val="22"/>
          <w:szCs w:val="22"/>
        </w:rPr>
        <w:t>sporządza</w:t>
      </w:r>
      <w:r w:rsidR="005C1EF8">
        <w:rPr>
          <w:sz w:val="22"/>
          <w:szCs w:val="22"/>
        </w:rPr>
        <w:t>ły</w:t>
      </w:r>
      <w:r w:rsidR="005C1EF8" w:rsidRPr="005C1EF8">
        <w:rPr>
          <w:sz w:val="22"/>
          <w:szCs w:val="22"/>
        </w:rPr>
        <w:t xml:space="preserve"> </w:t>
      </w:r>
      <w:r w:rsidR="005C1EF8">
        <w:rPr>
          <w:sz w:val="22"/>
          <w:szCs w:val="22"/>
        </w:rPr>
        <w:t xml:space="preserve">lub </w:t>
      </w:r>
      <w:r w:rsidR="005C1EF8" w:rsidRPr="005C1EF8">
        <w:rPr>
          <w:sz w:val="22"/>
          <w:szCs w:val="22"/>
        </w:rPr>
        <w:t>weryfik</w:t>
      </w:r>
      <w:r w:rsidR="005C1EF8">
        <w:rPr>
          <w:sz w:val="22"/>
          <w:szCs w:val="22"/>
        </w:rPr>
        <w:t>owały</w:t>
      </w:r>
      <w:r w:rsidR="005C1EF8" w:rsidRPr="005C1EF8">
        <w:rPr>
          <w:sz w:val="22"/>
          <w:szCs w:val="22"/>
        </w:rPr>
        <w:t xml:space="preserve"> dokumentacj</w:t>
      </w:r>
      <w:r w:rsidR="005C1EF8">
        <w:rPr>
          <w:sz w:val="22"/>
          <w:szCs w:val="22"/>
        </w:rPr>
        <w:t>ę</w:t>
      </w:r>
      <w:r w:rsidR="005C1EF8" w:rsidRPr="005C1EF8">
        <w:rPr>
          <w:sz w:val="22"/>
          <w:szCs w:val="22"/>
        </w:rPr>
        <w:t xml:space="preserve"> cen transferowych </w:t>
      </w:r>
      <w:r w:rsidR="0077637A" w:rsidRPr="000D7261">
        <w:rPr>
          <w:sz w:val="22"/>
          <w:szCs w:val="22"/>
        </w:rPr>
        <w:t>oraz podstawy do dysponowania daną osobą.</w:t>
      </w:r>
    </w:p>
    <w:p w:rsidR="0077637A" w:rsidRPr="000D7261" w:rsidRDefault="003A463A" w:rsidP="004324F2">
      <w:pPr>
        <w:spacing w:line="340" w:lineRule="exact"/>
        <w:ind w:left="1418" w:hanging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7637A" w:rsidRPr="000D7261">
        <w:rPr>
          <w:sz w:val="22"/>
          <w:szCs w:val="22"/>
        </w:rPr>
        <w:t>)</w:t>
      </w:r>
      <w:r w:rsidR="0077637A" w:rsidRPr="000D7261">
        <w:rPr>
          <w:sz w:val="22"/>
          <w:szCs w:val="22"/>
        </w:rPr>
        <w:tab/>
      </w:r>
      <w:r w:rsidR="002C26EA">
        <w:rPr>
          <w:sz w:val="22"/>
          <w:szCs w:val="22"/>
        </w:rPr>
        <w:t>P</w:t>
      </w:r>
      <w:r w:rsidR="0077637A" w:rsidRPr="000D7261">
        <w:rPr>
          <w:sz w:val="22"/>
          <w:szCs w:val="22"/>
        </w:rPr>
        <w:t xml:space="preserve">olisę, a w przypadku jej braku inny dokument potwierdzający, że Wykonawca jest ubezpieczony od odpowiedzialności cywilnej w zakresie prowadzonej działalności związanej z przedmiotem zamówienia, na kwotę nie mniejszą niż </w:t>
      </w:r>
      <w:r w:rsidR="002C26EA">
        <w:rPr>
          <w:sz w:val="22"/>
          <w:szCs w:val="22"/>
        </w:rPr>
        <w:t>1</w:t>
      </w:r>
      <w:r w:rsidR="0077637A" w:rsidRPr="000D7261">
        <w:rPr>
          <w:sz w:val="22"/>
          <w:szCs w:val="22"/>
        </w:rPr>
        <w:t>00 000 zł.</w:t>
      </w:r>
    </w:p>
    <w:p w:rsidR="0077637A" w:rsidRDefault="003A463A" w:rsidP="00920F75">
      <w:pPr>
        <w:spacing w:line="340" w:lineRule="exact"/>
        <w:ind w:left="1409" w:hanging="55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77637A" w:rsidRPr="000D7261">
        <w:rPr>
          <w:sz w:val="22"/>
          <w:szCs w:val="22"/>
        </w:rPr>
        <w:t>)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7637A" w:rsidRPr="000A5177">
        <w:rPr>
          <w:sz w:val="22"/>
          <w:szCs w:val="22"/>
        </w:rPr>
        <w:t xml:space="preserve">z </w:t>
      </w:r>
      <w:r w:rsidR="0081548F" w:rsidRPr="000A5177">
        <w:rPr>
          <w:sz w:val="22"/>
          <w:szCs w:val="22"/>
        </w:rPr>
        <w:t>dokumentów rejestrowych lub</w:t>
      </w:r>
      <w:r w:rsidR="0081548F">
        <w:rPr>
          <w:sz w:val="22"/>
          <w:szCs w:val="22"/>
        </w:rPr>
        <w:t xml:space="preserve"> </w:t>
      </w:r>
      <w:r w:rsidR="0077637A" w:rsidRPr="000D7261">
        <w:rPr>
          <w:sz w:val="22"/>
          <w:szCs w:val="22"/>
        </w:rPr>
        <w:t xml:space="preserve">innych dokumentów dołączonych do </w:t>
      </w:r>
      <w:r w:rsidR="002C26EA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77637A" w:rsidRDefault="0077637A" w:rsidP="001565A4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610394" w:rsidRDefault="0077637A" w:rsidP="001B4DD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610394">
        <w:rPr>
          <w:sz w:val="22"/>
          <w:szCs w:val="22"/>
        </w:rPr>
        <w:t xml:space="preserve">Zapłata wynagrodzenia nastąpi przelewem na rachunek bankowy Wykonawcy, w terminie do </w:t>
      </w:r>
      <w:r w:rsidR="002C26EA" w:rsidRPr="00610394">
        <w:rPr>
          <w:sz w:val="22"/>
          <w:szCs w:val="22"/>
        </w:rPr>
        <w:t>30</w:t>
      </w:r>
      <w:r w:rsidRPr="00610394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F2244D" w:rsidRDefault="0077637A" w:rsidP="00265F92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527472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77637A" w:rsidP="00AD2A90">
      <w:pPr>
        <w:numPr>
          <w:ilvl w:val="0"/>
          <w:numId w:val="6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 w:hanging="600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26EA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2C26EA" w:rsidRPr="00F86522" w:rsidRDefault="002C26EA" w:rsidP="00B33113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60" w:lineRule="exact"/>
        <w:ind w:left="1320"/>
        <w:jc w:val="both"/>
        <w:textAlignment w:val="baseline"/>
        <w:rPr>
          <w:sz w:val="22"/>
          <w:szCs w:val="22"/>
        </w:rPr>
      </w:pPr>
    </w:p>
    <w:p w:rsidR="0077637A" w:rsidRPr="00F86522" w:rsidRDefault="0077637A" w:rsidP="002C26EA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CN</w:t>
      </w:r>
    </w:p>
    <w:p w:rsidR="0077637A" w:rsidRPr="00F86522" w:rsidRDefault="0077637A" w:rsidP="002C26EA">
      <w:pPr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---------------------- x 100 x </w:t>
      </w:r>
      <w:r w:rsidR="002C26EA">
        <w:rPr>
          <w:sz w:val="22"/>
          <w:szCs w:val="22"/>
        </w:rPr>
        <w:t>10</w:t>
      </w:r>
      <w:r w:rsidRPr="00F86522">
        <w:rPr>
          <w:sz w:val="22"/>
          <w:szCs w:val="22"/>
        </w:rPr>
        <w:t>0 % =.............. punktów</w:t>
      </w:r>
    </w:p>
    <w:p w:rsidR="0077637A" w:rsidRPr="00F86522" w:rsidRDefault="0077637A" w:rsidP="002C26EA">
      <w:pPr>
        <w:tabs>
          <w:tab w:val="left" w:pos="2552"/>
        </w:tabs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CO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>wyjaśnienie:</w:t>
      </w:r>
    </w:p>
    <w:p w:rsidR="0077637A" w:rsidRPr="00F86522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CN - cena oferty najkorzystniejszej</w:t>
      </w:r>
    </w:p>
    <w:p w:rsidR="0077637A" w:rsidRDefault="0077637A" w:rsidP="00F86522">
      <w:pPr>
        <w:spacing w:line="360" w:lineRule="atLeast"/>
        <w:ind w:firstLine="720"/>
        <w:jc w:val="both"/>
        <w:rPr>
          <w:sz w:val="22"/>
          <w:szCs w:val="22"/>
        </w:rPr>
      </w:pPr>
      <w:r w:rsidRPr="00F86522">
        <w:rPr>
          <w:sz w:val="22"/>
          <w:szCs w:val="22"/>
        </w:rPr>
        <w:t xml:space="preserve">                      CO - cena oferty analizowanej</w:t>
      </w:r>
    </w:p>
    <w:p w:rsidR="002B047C" w:rsidRDefault="002B047C" w:rsidP="00F4535A">
      <w:pPr>
        <w:pStyle w:val="Akapitzlist1"/>
        <w:spacing w:after="0" w:line="340" w:lineRule="exact"/>
        <w:ind w:left="1418" w:hanging="567"/>
        <w:jc w:val="both"/>
        <w:rPr>
          <w:rFonts w:ascii="Times New Roman" w:hAnsi="Times New Roman"/>
        </w:rPr>
      </w:pPr>
    </w:p>
    <w:p w:rsidR="005C7B7A" w:rsidRPr="00F86522" w:rsidRDefault="005C7B7A" w:rsidP="00F86522">
      <w:pPr>
        <w:pStyle w:val="Akapitzlist1"/>
        <w:spacing w:after="0" w:line="340" w:lineRule="exact"/>
        <w:ind w:left="851"/>
        <w:jc w:val="both"/>
        <w:rPr>
          <w:rFonts w:ascii="Times New Roman" w:hAnsi="Times New Roman"/>
        </w:rPr>
      </w:pPr>
    </w:p>
    <w:p w:rsidR="0077637A" w:rsidRPr="00766602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B33113">
        <w:rPr>
          <w:rFonts w:ascii="Times New Roman" w:hAnsi="Times New Roman"/>
        </w:rPr>
        <w:t>Wyliczenie punktów zostanie dokonane z dokładnością do dwóch miejsc po przecinku, zgodnie z matematycznymi zasadami zaokrąglania</w:t>
      </w:r>
      <w:r w:rsidRPr="00766602">
        <w:rPr>
          <w:rFonts w:ascii="Times New Roman" w:hAnsi="Times New Roman"/>
        </w:rPr>
        <w:t>.</w:t>
      </w:r>
    </w:p>
    <w:p w:rsidR="0077637A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D2A90">
      <w:pPr>
        <w:pStyle w:val="Akapitzlist1"/>
        <w:numPr>
          <w:ilvl w:val="0"/>
          <w:numId w:val="4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1A5615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610394">
        <w:rPr>
          <w:rFonts w:ascii="Times New Roman" w:hAnsi="Times New Roman"/>
          <w:b/>
          <w:u w:val="single"/>
        </w:rPr>
        <w:t>30</w:t>
      </w:r>
      <w:r w:rsidRPr="00945D4F">
        <w:rPr>
          <w:rFonts w:ascii="Times New Roman" w:hAnsi="Times New Roman"/>
          <w:b/>
          <w:u w:val="single"/>
        </w:rPr>
        <w:t>.0</w:t>
      </w:r>
      <w:r w:rsidR="00586B14">
        <w:rPr>
          <w:rFonts w:ascii="Times New Roman" w:hAnsi="Times New Roman"/>
          <w:b/>
          <w:u w:val="single"/>
        </w:rPr>
        <w:t>3</w:t>
      </w:r>
      <w:r w:rsidRPr="00945D4F">
        <w:rPr>
          <w:rFonts w:ascii="Times New Roman" w:hAnsi="Times New Roman"/>
          <w:b/>
          <w:u w:val="single"/>
        </w:rPr>
        <w:t>.201</w:t>
      </w:r>
      <w:r w:rsidR="009A5D50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AF386C" w:rsidRDefault="00AF386C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</w:p>
    <w:p w:rsidR="00AF386C" w:rsidRDefault="00AF386C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Default="0077637A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766602">
        <w:rPr>
          <w:rFonts w:ascii="Times New Roman" w:hAnsi="Times New Roman"/>
          <w:b/>
          <w:lang w:val="en-US"/>
        </w:rPr>
        <w:t>40-166 Katowice</w:t>
      </w:r>
    </w:p>
    <w:p w:rsidR="0077637A" w:rsidRDefault="00E16D1E" w:rsidP="00AD0881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lang w:val="en-US"/>
        </w:rPr>
      </w:pPr>
      <w:hyperlink r:id="rId13" w:history="1">
        <w:r w:rsidR="00586B14" w:rsidRPr="00364D7C">
          <w:rPr>
            <w:rStyle w:val="Hipercze"/>
            <w:rFonts w:ascii="Times New Roman" w:hAnsi="Times New Roman"/>
            <w:b/>
            <w:lang w:val="en-US"/>
          </w:rPr>
          <w:t>stargos@gig.eu</w:t>
        </w:r>
      </w:hyperlink>
      <w:r w:rsidR="00092914">
        <w:rPr>
          <w:rFonts w:ascii="Times New Roman" w:hAnsi="Times New Roman"/>
          <w:b/>
          <w:lang w:val="en-US"/>
        </w:rPr>
        <w:t xml:space="preserve"> </w:t>
      </w:r>
    </w:p>
    <w:p w:rsidR="0077637A" w:rsidRDefault="0077637A" w:rsidP="00586B14">
      <w:pPr>
        <w:pStyle w:val="Akapitzlist1"/>
        <w:spacing w:after="0" w:line="340" w:lineRule="exact"/>
        <w:ind w:left="851"/>
        <w:jc w:val="both"/>
        <w:rPr>
          <w:rFonts w:ascii="Times New Roman" w:hAnsi="Times New Roman"/>
        </w:rPr>
      </w:pPr>
    </w:p>
    <w:p w:rsidR="0077637A" w:rsidRDefault="0077637A" w:rsidP="00AD2A90">
      <w:pPr>
        <w:pStyle w:val="Akapitzlist1"/>
        <w:numPr>
          <w:ilvl w:val="0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Zamawiający informuje, iż ocenie podlegać będą tylko te oferty, które wpłyną do Zamawiającego w okresie od dnia wszczęcia niniejszego </w:t>
      </w:r>
      <w:r w:rsidR="00586B14">
        <w:rPr>
          <w:rFonts w:ascii="Times New Roman" w:hAnsi="Times New Roman"/>
        </w:rPr>
        <w:t>zapytania ofertowego</w:t>
      </w:r>
      <w:r w:rsidRPr="00766602">
        <w:rPr>
          <w:rFonts w:ascii="Times New Roman" w:hAnsi="Times New Roman"/>
        </w:rPr>
        <w:t xml:space="preserve"> do dnia, w którym upłynie termin składania ofert.</w:t>
      </w:r>
    </w:p>
    <w:p w:rsidR="00895777" w:rsidRPr="00895777" w:rsidRDefault="00895777" w:rsidP="00AD2A90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895777" w:rsidRPr="00895777" w:rsidRDefault="00895777" w:rsidP="00AD2A90">
      <w:pPr>
        <w:pStyle w:val="Akapitzlist1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CB7ED1" w:rsidP="00527472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 w:rsidR="00586B14">
        <w:rPr>
          <w:rFonts w:ascii="Times New Roman" w:hAnsi="Times New Roman"/>
        </w:rPr>
        <w:t>3 miesi</w:t>
      </w:r>
      <w:r>
        <w:rPr>
          <w:rFonts w:ascii="Times New Roman" w:hAnsi="Times New Roman"/>
        </w:rPr>
        <w:t xml:space="preserve">ęcy </w:t>
      </w:r>
      <w:r w:rsidR="001702C4">
        <w:rPr>
          <w:rFonts w:ascii="Times New Roman" w:hAnsi="Times New Roman"/>
        </w:rPr>
        <w:t>od daty zawarcia umowy</w:t>
      </w:r>
      <w:r w:rsidR="00586B14">
        <w:rPr>
          <w:rFonts w:ascii="Times New Roman" w:hAnsi="Times New Roman"/>
        </w:rPr>
        <w:t xml:space="preserve"> </w:t>
      </w:r>
    </w:p>
    <w:p w:rsidR="0077637A" w:rsidRPr="00766602" w:rsidRDefault="0077637A" w:rsidP="001A5615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527472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D2A90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AF386C" w:rsidRDefault="00FE2F42" w:rsidP="00AD2A90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usług</w:t>
      </w:r>
    </w:p>
    <w:p w:rsidR="00FE2F42" w:rsidRDefault="00FE2F42" w:rsidP="00AD2A90">
      <w:pPr>
        <w:pStyle w:val="Akapitzlist1"/>
        <w:numPr>
          <w:ilvl w:val="3"/>
          <w:numId w:val="2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osób</w:t>
      </w:r>
    </w:p>
    <w:p w:rsidR="00ED0B0B" w:rsidRDefault="00ED0B0B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AF386C" w:rsidRDefault="00AF386C" w:rsidP="004A45CC"/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AF386C" w:rsidRDefault="0077637A" w:rsidP="00635BFF">
      <w:pPr>
        <w:spacing w:before="120" w:line="360" w:lineRule="auto"/>
        <w:rPr>
          <w:sz w:val="22"/>
          <w:lang w:val="es-ES"/>
        </w:rPr>
      </w:pPr>
      <w:r w:rsidRPr="00AF386C">
        <w:rPr>
          <w:b/>
          <w:sz w:val="22"/>
          <w:lang w:val="es-ES"/>
        </w:rPr>
        <w:t>Nr tel.:</w:t>
      </w:r>
      <w:r w:rsidRPr="00AF386C">
        <w:rPr>
          <w:sz w:val="22"/>
          <w:lang w:val="es-ES"/>
        </w:rPr>
        <w:t>……………………</w:t>
      </w:r>
      <w:r w:rsidRPr="00AF386C">
        <w:rPr>
          <w:b/>
          <w:sz w:val="22"/>
          <w:lang w:val="es-ES"/>
        </w:rPr>
        <w:t xml:space="preserve"> Nr faksu:</w:t>
      </w:r>
      <w:r w:rsidRPr="00AF386C">
        <w:rPr>
          <w:sz w:val="22"/>
          <w:lang w:val="es-ES"/>
        </w:rPr>
        <w:t>………………</w:t>
      </w:r>
    </w:p>
    <w:p w:rsidR="0077637A" w:rsidRPr="00AF386C" w:rsidRDefault="0077637A" w:rsidP="00914BA8">
      <w:pPr>
        <w:spacing w:before="120"/>
        <w:rPr>
          <w:sz w:val="22"/>
        </w:rPr>
      </w:pPr>
      <w:r w:rsidRPr="00AF386C">
        <w:rPr>
          <w:b/>
          <w:sz w:val="22"/>
        </w:rPr>
        <w:t>Adres e-mail:</w:t>
      </w:r>
      <w:r w:rsidRPr="00AF386C">
        <w:rPr>
          <w:b/>
          <w:sz w:val="22"/>
        </w:rPr>
        <w:tab/>
      </w:r>
      <w:r w:rsidRPr="00AF386C">
        <w:rPr>
          <w:sz w:val="22"/>
        </w:rPr>
        <w:t>………….…………………………….</w:t>
      </w:r>
    </w:p>
    <w:p w:rsidR="0077637A" w:rsidRDefault="0077637A" w:rsidP="00092124">
      <w:pPr>
        <w:rPr>
          <w:b/>
        </w:rPr>
      </w:pPr>
    </w:p>
    <w:p w:rsidR="00AF386C" w:rsidRDefault="00AF386C" w:rsidP="00092124">
      <w:pPr>
        <w:rPr>
          <w:b/>
        </w:rPr>
      </w:pPr>
    </w:p>
    <w:p w:rsidR="0077637A" w:rsidRPr="00914BA8" w:rsidRDefault="0077637A" w:rsidP="001A5615">
      <w:pPr>
        <w:spacing w:line="360" w:lineRule="exact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1A5615">
      <w:pPr>
        <w:spacing w:line="360" w:lineRule="exact"/>
        <w:jc w:val="center"/>
        <w:rPr>
          <w:b/>
        </w:rPr>
      </w:pPr>
    </w:p>
    <w:p w:rsidR="0077637A" w:rsidRDefault="0077637A" w:rsidP="00914BA8">
      <w:pPr>
        <w:spacing w:line="400" w:lineRule="exact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p w:rsidR="001702C4" w:rsidRDefault="0077637A" w:rsidP="00AF386C">
      <w:pPr>
        <w:spacing w:line="440" w:lineRule="exact"/>
        <w:ind w:left="567" w:hanging="567"/>
        <w:jc w:val="both"/>
      </w:pPr>
      <w:r>
        <w:tab/>
        <w:t xml:space="preserve">netto …...………… + </w:t>
      </w:r>
      <w:r>
        <w:rPr>
          <w:color w:val="0000FF"/>
        </w:rPr>
        <w:t>VAT .......% ...................</w:t>
      </w:r>
      <w:r>
        <w:t xml:space="preserve"> =................................. zł brutto, </w:t>
      </w:r>
    </w:p>
    <w:p w:rsidR="0077637A" w:rsidRDefault="001702C4" w:rsidP="00AF386C">
      <w:pPr>
        <w:spacing w:line="440" w:lineRule="exact"/>
        <w:ind w:left="567" w:hanging="567"/>
        <w:jc w:val="both"/>
      </w:pPr>
      <w:r>
        <w:tab/>
      </w:r>
      <w:r w:rsidR="0077637A">
        <w:t>słownie ………………………………………………………………………………….</w:t>
      </w:r>
    </w:p>
    <w:p w:rsidR="001702C4" w:rsidRDefault="001702C4" w:rsidP="00AF386C">
      <w:pPr>
        <w:spacing w:line="440" w:lineRule="exact"/>
        <w:ind w:left="567" w:hanging="567"/>
        <w:jc w:val="both"/>
      </w:pPr>
      <w:r>
        <w:t>w tym:</w:t>
      </w:r>
    </w:p>
    <w:p w:rsidR="001702C4" w:rsidRDefault="001702C4" w:rsidP="00AF386C">
      <w:pPr>
        <w:spacing w:line="440" w:lineRule="exact"/>
        <w:ind w:left="567" w:hanging="567"/>
        <w:jc w:val="both"/>
      </w:pPr>
      <w:r>
        <w:t>-</w:t>
      </w:r>
      <w:r>
        <w:tab/>
      </w:r>
      <w:r w:rsidR="00D95A4D" w:rsidRPr="001702C4">
        <w:t>Sporządzenie dokumentacji (Local File) zgodnie z wymogami art. 9a ust. 2b Ustawy o</w:t>
      </w:r>
      <w:r>
        <w:t> </w:t>
      </w:r>
      <w:r w:rsidR="00D95A4D" w:rsidRPr="001702C4">
        <w:t>podatku dochodowym od osób prawnych.</w:t>
      </w:r>
    </w:p>
    <w:p w:rsidR="001702C4" w:rsidRDefault="001702C4" w:rsidP="00AF386C">
      <w:pPr>
        <w:spacing w:line="440" w:lineRule="exact"/>
        <w:ind w:left="567" w:hanging="567"/>
        <w:jc w:val="both"/>
      </w:pPr>
      <w:r w:rsidRPr="001702C4">
        <w:tab/>
        <w:t>netto …...………… + VAT .......% ................... =................................. zł brutto</w:t>
      </w:r>
    </w:p>
    <w:p w:rsidR="001702C4" w:rsidRDefault="001702C4" w:rsidP="00AF386C">
      <w:pPr>
        <w:spacing w:line="440" w:lineRule="exact"/>
        <w:ind w:left="567" w:hanging="567"/>
        <w:jc w:val="both"/>
      </w:pPr>
      <w:r>
        <w:t>-</w:t>
      </w:r>
      <w:r>
        <w:tab/>
      </w:r>
      <w:r w:rsidRPr="001702C4">
        <w:t>Sporządzenie „analizy danych porównawczych” o której mowa w art. 9a ust. 2b pkt 2 ww. Ustawy</w:t>
      </w:r>
    </w:p>
    <w:p w:rsidR="001702C4" w:rsidRDefault="001702C4" w:rsidP="00AF386C">
      <w:pPr>
        <w:spacing w:line="440" w:lineRule="exact"/>
        <w:ind w:left="567" w:hanging="567"/>
        <w:jc w:val="both"/>
      </w:pPr>
      <w:r w:rsidRPr="001702C4">
        <w:tab/>
        <w:t>netto …...………… + VAT .......% ................... =................................. zł brutto</w:t>
      </w:r>
    </w:p>
    <w:p w:rsidR="001702C4" w:rsidRDefault="001702C4" w:rsidP="00AF386C">
      <w:pPr>
        <w:spacing w:line="440" w:lineRule="exact"/>
        <w:ind w:left="567" w:hanging="567"/>
        <w:jc w:val="both"/>
      </w:pPr>
      <w:r>
        <w:t>-</w:t>
      </w:r>
      <w:r>
        <w:tab/>
      </w:r>
      <w:r w:rsidRPr="001702C4">
        <w:t>Sporządzenie dokumentacji dla grupy podmiotów powiązany (Master File), o której mowa w art. 9a ust. 2d Ustawy.</w:t>
      </w:r>
    </w:p>
    <w:p w:rsidR="001702C4" w:rsidRDefault="001702C4" w:rsidP="00AF386C">
      <w:pPr>
        <w:spacing w:line="440" w:lineRule="exact"/>
        <w:ind w:left="567" w:hanging="567"/>
        <w:jc w:val="both"/>
      </w:pPr>
      <w:r w:rsidRPr="001702C4">
        <w:tab/>
        <w:t>netto …...………… + VAT .......% ................... =................................. zł brutto</w:t>
      </w:r>
    </w:p>
    <w:p w:rsidR="0077637A" w:rsidRPr="009320CA" w:rsidRDefault="0077637A" w:rsidP="00AF386C">
      <w:pPr>
        <w:spacing w:line="400" w:lineRule="exact"/>
        <w:ind w:left="567" w:hanging="567"/>
        <w:jc w:val="both"/>
      </w:pPr>
      <w:r>
        <w:t>3.</w:t>
      </w:r>
      <w:r>
        <w:tab/>
      </w:r>
      <w:r w:rsidRPr="009320CA">
        <w:t>Oświadczeni</w:t>
      </w:r>
      <w:r>
        <w:t>a</w:t>
      </w:r>
      <w:r w:rsidRPr="009320CA">
        <w:t xml:space="preserve"> Wykonawcy: </w:t>
      </w:r>
    </w:p>
    <w:p w:rsidR="0077637A" w:rsidRPr="009320CA" w:rsidRDefault="0077637A" w:rsidP="00AF386C">
      <w:pPr>
        <w:spacing w:line="400" w:lineRule="exact"/>
        <w:ind w:left="567" w:hanging="567"/>
        <w:jc w:val="both"/>
      </w:pPr>
      <w:r>
        <w:t>3.1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77637A" w:rsidRDefault="0077637A" w:rsidP="00AF386C">
      <w:pPr>
        <w:spacing w:line="400" w:lineRule="exact"/>
        <w:ind w:left="567" w:hanging="567"/>
        <w:jc w:val="both"/>
      </w:pPr>
      <w:r>
        <w:t>3.2</w:t>
      </w:r>
      <w:r>
        <w:tab/>
      </w:r>
      <w:r w:rsidRPr="009320CA">
        <w:t>Oświadczam, że spełniam wszystkie wymagania zawarte w Zapytaniu ofertowym</w:t>
      </w:r>
      <w:r>
        <w:t xml:space="preserve">. </w:t>
      </w:r>
    </w:p>
    <w:p w:rsidR="0077637A" w:rsidRPr="009320CA" w:rsidRDefault="0077637A" w:rsidP="00AF386C">
      <w:pPr>
        <w:spacing w:line="400" w:lineRule="exact"/>
        <w:ind w:left="567" w:hanging="567"/>
        <w:jc w:val="both"/>
      </w:pPr>
      <w:r>
        <w:t>3.3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  <w:r w:rsidRPr="009320CA">
        <w:t xml:space="preserve"> </w:t>
      </w:r>
    </w:p>
    <w:p w:rsidR="0077637A" w:rsidRDefault="0077637A" w:rsidP="00AF386C">
      <w:pPr>
        <w:spacing w:line="400" w:lineRule="exact"/>
        <w:ind w:left="567" w:hanging="567"/>
        <w:jc w:val="both"/>
      </w:pPr>
      <w:r>
        <w:t>3.4</w:t>
      </w:r>
      <w:r>
        <w:tab/>
      </w:r>
      <w:r w:rsidRPr="009320CA">
        <w:t xml:space="preserve">Oświadczam, że uznaję się za związanego treścią złożonej oferty, przez okres 30 dni </w:t>
      </w:r>
      <w:r>
        <w:t>od daty złożenia oferty.</w:t>
      </w:r>
    </w:p>
    <w:p w:rsidR="0077637A" w:rsidRDefault="0077637A" w:rsidP="00AF386C">
      <w:pPr>
        <w:spacing w:line="400" w:lineRule="exact"/>
        <w:ind w:left="567" w:hanging="567"/>
        <w:jc w:val="both"/>
      </w:pPr>
      <w:r>
        <w:t>4.</w:t>
      </w:r>
      <w:r>
        <w:tab/>
        <w:t>Załączniki do oferty:</w:t>
      </w:r>
    </w:p>
    <w:p w:rsidR="0077637A" w:rsidRDefault="0077637A" w:rsidP="00AF386C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AF386C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AF386C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AF386C">
      <w:pPr>
        <w:spacing w:line="400" w:lineRule="exact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77637A" w:rsidRDefault="0077637A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77637A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  <w:r w:rsidRPr="00BE0FB9">
        <w:rPr>
          <w:i/>
          <w:sz w:val="18"/>
          <w:szCs w:val="18"/>
        </w:rPr>
        <w:t xml:space="preserve"> </w:t>
      </w:r>
    </w:p>
    <w:p w:rsidR="0090174D" w:rsidRDefault="0090174D" w:rsidP="003A05B0">
      <w:pPr>
        <w:spacing w:line="360" w:lineRule="exact"/>
      </w:pPr>
    </w:p>
    <w:p w:rsidR="0090174D" w:rsidRDefault="0090174D" w:rsidP="0090174D">
      <w:pPr>
        <w:spacing w:line="360" w:lineRule="exact"/>
        <w:jc w:val="right"/>
        <w:rPr>
          <w:b/>
        </w:rPr>
      </w:pPr>
      <w:r w:rsidRPr="0090174D">
        <w:rPr>
          <w:b/>
        </w:rPr>
        <w:t xml:space="preserve">Załącznik nr </w:t>
      </w:r>
      <w:r w:rsidR="00420C8F">
        <w:rPr>
          <w:b/>
        </w:rPr>
        <w:t>2</w:t>
      </w:r>
      <w:r w:rsidRPr="0090174D">
        <w:rPr>
          <w:b/>
        </w:rPr>
        <w:t xml:space="preserve"> do zapytania ofertowego</w:t>
      </w:r>
    </w:p>
    <w:p w:rsidR="0090174D" w:rsidRDefault="0090174D" w:rsidP="0090174D">
      <w:pPr>
        <w:spacing w:line="360" w:lineRule="exact"/>
        <w:jc w:val="both"/>
        <w:rPr>
          <w:b/>
        </w:rPr>
      </w:pP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t>...........................................</w:t>
      </w:r>
    </w:p>
    <w:p w:rsidR="003439D6" w:rsidRPr="003439D6" w:rsidRDefault="003439D6" w:rsidP="003439D6">
      <w:pPr>
        <w:suppressAutoHyphens/>
        <w:jc w:val="both"/>
        <w:rPr>
          <w:sz w:val="20"/>
          <w:szCs w:val="20"/>
          <w:lang w:eastAsia="ar-SA"/>
        </w:rPr>
      </w:pPr>
      <w:r w:rsidRPr="003439D6">
        <w:rPr>
          <w:sz w:val="20"/>
          <w:szCs w:val="20"/>
          <w:lang w:eastAsia="ar-SA"/>
        </w:rPr>
        <w:t>Pieczątka firmowa Wykonawcy</w:t>
      </w:r>
    </w:p>
    <w:p w:rsidR="003439D6" w:rsidRPr="003439D6" w:rsidRDefault="003439D6" w:rsidP="003439D6">
      <w:pPr>
        <w:suppressAutoHyphens/>
        <w:jc w:val="both"/>
        <w:rPr>
          <w:sz w:val="20"/>
          <w:szCs w:val="20"/>
          <w:lang w:eastAsia="ar-SA"/>
        </w:rPr>
      </w:pPr>
      <w:r w:rsidRPr="003439D6">
        <w:rPr>
          <w:sz w:val="20"/>
          <w:szCs w:val="20"/>
          <w:lang w:eastAsia="ar-SA"/>
        </w:rPr>
        <w:t>/Imię i Nazwisko Wykonawcy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3439D6">
        <w:rPr>
          <w:b/>
          <w:bCs/>
          <w:u w:val="single"/>
        </w:rPr>
        <w:t>WYKAZ WYKONANYCH I WYKONYWANYCH USŁUG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3439D6">
        <w:rPr>
          <w:b/>
          <w:bCs/>
          <w:u w:val="single"/>
        </w:rPr>
        <w:t>W ZAKRESIE NIEZBĘDNYM DO WYKAZANIA SPEŁNIANIA WARUNKU WIEDZY I DOŚWIADCZENIA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3439D6" w:rsidRPr="003439D6" w:rsidRDefault="003439D6" w:rsidP="003439D6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rPr>
          <w:iCs/>
        </w:rPr>
        <w:t xml:space="preserve">Składając </w:t>
      </w:r>
      <w:r>
        <w:rPr>
          <w:iCs/>
        </w:rPr>
        <w:t>ofertę</w:t>
      </w:r>
      <w:r w:rsidRPr="003439D6">
        <w:rPr>
          <w:iCs/>
        </w:rPr>
        <w:t xml:space="preserve"> na: </w:t>
      </w:r>
      <w:r w:rsidRPr="003439D6">
        <w:t>“</w:t>
      </w:r>
      <w:r w:rsidR="00420C8F" w:rsidRPr="00420C8F">
        <w:rPr>
          <w:b/>
          <w:bCs/>
        </w:rPr>
        <w:t>Sporządzenie dokumentacji cen transferowych dla transakcji zawieranych</w:t>
      </w:r>
      <w:r w:rsidR="00420C8F">
        <w:rPr>
          <w:b/>
          <w:bCs/>
        </w:rPr>
        <w:t xml:space="preserve"> </w:t>
      </w:r>
      <w:r w:rsidR="00420C8F" w:rsidRPr="00420C8F">
        <w:rPr>
          <w:b/>
          <w:bCs/>
        </w:rPr>
        <w:t>przez Główny Instytut Górnictwa z podmiotami powiązanymi za rok 2017</w:t>
      </w:r>
      <w:r w:rsidRPr="003439D6">
        <w:t>”</w:t>
      </w:r>
      <w:r w:rsidRPr="003439D6">
        <w:rPr>
          <w:iCs/>
        </w:rPr>
        <w:t xml:space="preserve"> </w:t>
      </w:r>
      <w:r w:rsidRPr="003439D6">
        <w:t>przedkładamy następujący wykaz wykonanych/ wykonywanych</w:t>
      </w:r>
      <w:r w:rsidRPr="003439D6">
        <w:rPr>
          <w:i/>
          <w:iCs/>
        </w:rPr>
        <w:t xml:space="preserve"> </w:t>
      </w:r>
      <w:r w:rsidRPr="003439D6">
        <w:t>usług, w zakresie niezbędnym do wykazania spełniania warunku wiedzy i</w:t>
      </w:r>
      <w:r w:rsidRPr="003439D6">
        <w:rPr>
          <w:w w:val="167"/>
        </w:rPr>
        <w:t xml:space="preserve"> </w:t>
      </w:r>
      <w:r w:rsidRPr="003439D6">
        <w:t xml:space="preserve">doświadczenia: </w:t>
      </w:r>
    </w:p>
    <w:p w:rsidR="003439D6" w:rsidRPr="003439D6" w:rsidRDefault="003439D6" w:rsidP="003439D6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60" w:lineRule="exact"/>
        <w:ind w:right="72"/>
        <w:jc w:val="both"/>
      </w:pPr>
    </w:p>
    <w:tbl>
      <w:tblPr>
        <w:tblW w:w="8663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"/>
        <w:gridCol w:w="2727"/>
        <w:gridCol w:w="2728"/>
        <w:gridCol w:w="2728"/>
      </w:tblGrid>
      <w:tr w:rsidR="0081548F" w:rsidRPr="003439D6" w:rsidTr="0081548F">
        <w:trPr>
          <w:trHeight w:val="1233"/>
          <w:jc w:val="center"/>
        </w:trPr>
        <w:tc>
          <w:tcPr>
            <w:tcW w:w="48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Lp.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ind w:left="-5" w:hanging="41"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Zamawiający</w:t>
            </w:r>
          </w:p>
        </w:tc>
        <w:tc>
          <w:tcPr>
            <w:tcW w:w="272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>
              <w:rPr>
                <w:sz w:val="18"/>
                <w:lang w:eastAsia="ar-SA"/>
              </w:rPr>
              <w:t>Przedmiot zamówienia</w:t>
            </w:r>
            <w:r w:rsidRPr="003439D6">
              <w:rPr>
                <w:sz w:val="18"/>
                <w:lang w:eastAsia="ar-SA"/>
              </w:rPr>
              <w:t xml:space="preserve"> </w:t>
            </w:r>
          </w:p>
        </w:tc>
        <w:tc>
          <w:tcPr>
            <w:tcW w:w="272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1548F" w:rsidRPr="003439D6" w:rsidRDefault="0081548F" w:rsidP="00420C8F">
            <w:pPr>
              <w:shd w:val="clear" w:color="auto" w:fill="FFFFFF"/>
              <w:suppressAutoHyphens/>
              <w:jc w:val="center"/>
              <w:rPr>
                <w:sz w:val="18"/>
                <w:lang w:eastAsia="ar-SA"/>
              </w:rPr>
            </w:pPr>
            <w:r w:rsidRPr="003439D6">
              <w:rPr>
                <w:sz w:val="18"/>
                <w:lang w:eastAsia="ar-SA"/>
              </w:rPr>
              <w:t>Data wykonania usług</w:t>
            </w:r>
            <w:r>
              <w:rPr>
                <w:sz w:val="18"/>
                <w:lang w:eastAsia="ar-SA"/>
              </w:rPr>
              <w:t xml:space="preserve"> </w:t>
            </w:r>
          </w:p>
        </w:tc>
      </w:tr>
      <w:tr w:rsidR="0081548F" w:rsidRPr="003439D6" w:rsidTr="0081548F">
        <w:trPr>
          <w:trHeight w:val="837"/>
          <w:jc w:val="center"/>
        </w:trPr>
        <w:tc>
          <w:tcPr>
            <w:tcW w:w="48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  <w:tr w:rsidR="0081548F" w:rsidRPr="003439D6" w:rsidTr="0081548F">
        <w:trPr>
          <w:trHeight w:val="890"/>
          <w:jc w:val="center"/>
        </w:trPr>
        <w:tc>
          <w:tcPr>
            <w:tcW w:w="480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  <w:tr w:rsidR="0081548F" w:rsidRPr="003439D6" w:rsidTr="0081548F">
        <w:trPr>
          <w:trHeight w:val="890"/>
          <w:jc w:val="center"/>
        </w:trPr>
        <w:tc>
          <w:tcPr>
            <w:tcW w:w="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  <w:tr w:rsidR="0081548F" w:rsidRPr="003439D6" w:rsidTr="0081548F">
        <w:trPr>
          <w:trHeight w:val="890"/>
          <w:jc w:val="center"/>
        </w:trPr>
        <w:tc>
          <w:tcPr>
            <w:tcW w:w="4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1548F" w:rsidRPr="003439D6" w:rsidRDefault="0081548F" w:rsidP="003439D6">
            <w:pPr>
              <w:shd w:val="clear" w:color="auto" w:fill="FFFFFF"/>
              <w:suppressAutoHyphens/>
              <w:rPr>
                <w:lang w:eastAsia="ar-SA"/>
              </w:rPr>
            </w:pPr>
          </w:p>
        </w:tc>
      </w:tr>
    </w:tbl>
    <w:p w:rsidR="003439D6" w:rsidRPr="003439D6" w:rsidRDefault="003439D6" w:rsidP="003439D6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3439D6">
        <w:t>Do niniejszego wykazu dołączamy .......szt. dokumentów potwierdzających. że wskazane i</w:t>
      </w:r>
      <w:r w:rsidR="0058541D">
        <w:t> </w:t>
      </w:r>
      <w:r w:rsidRPr="003439D6">
        <w:t xml:space="preserve">opisane wyżej usługi zostały wykonane/są wykonywane </w:t>
      </w:r>
      <w:r w:rsidRPr="003439D6">
        <w:rPr>
          <w:i/>
          <w:iCs/>
        </w:rPr>
        <w:t xml:space="preserve">(wybrać właściwą opcję)należycie . </w:t>
      </w: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4"/>
        <w:jc w:val="both"/>
        <w:rPr>
          <w:sz w:val="16"/>
          <w:szCs w:val="16"/>
        </w:rPr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3439D6" w:rsidRPr="003439D6" w:rsidRDefault="003439D6" w:rsidP="003439D6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3439D6">
        <w:t>....................................... , dnia .......................</w:t>
      </w:r>
      <w:r w:rsidRPr="003439D6">
        <w:tab/>
      </w:r>
      <w:r w:rsidRPr="003439D6">
        <w:tab/>
        <w:t>......................................................</w:t>
      </w:r>
    </w:p>
    <w:p w:rsidR="003439D6" w:rsidRPr="003439D6" w:rsidRDefault="003439D6" w:rsidP="003439D6">
      <w:pPr>
        <w:widowControl w:val="0"/>
        <w:autoSpaceDE w:val="0"/>
        <w:autoSpaceDN w:val="0"/>
        <w:adjustRightInd w:val="0"/>
        <w:ind w:left="5761" w:right="74"/>
        <w:jc w:val="both"/>
        <w:rPr>
          <w:sz w:val="20"/>
          <w:szCs w:val="20"/>
        </w:rPr>
      </w:pPr>
      <w:r w:rsidRPr="003439D6">
        <w:rPr>
          <w:sz w:val="20"/>
          <w:szCs w:val="20"/>
        </w:rPr>
        <w:t>Podpis wraz z pieczęcią osoby uprawnionej do reprezentowania Wykonawcy</w:t>
      </w:r>
    </w:p>
    <w:p w:rsidR="003439D6" w:rsidRPr="003439D6" w:rsidRDefault="003439D6" w:rsidP="003439D6">
      <w:pPr>
        <w:suppressAutoHyphens/>
        <w:rPr>
          <w:bCs/>
          <w:sz w:val="20"/>
          <w:szCs w:val="20"/>
          <w:lang w:eastAsia="ar-SA"/>
        </w:rPr>
      </w:pPr>
    </w:p>
    <w:p w:rsidR="00420C8F" w:rsidRDefault="00420C8F" w:rsidP="0090174D">
      <w:pPr>
        <w:spacing w:line="360" w:lineRule="exact"/>
        <w:jc w:val="both"/>
        <w:rPr>
          <w:b/>
        </w:rPr>
        <w:sectPr w:rsidR="00420C8F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FB26C7" w:rsidRPr="00FB26C7" w:rsidRDefault="00FB26C7" w:rsidP="00FB26C7">
      <w:pPr>
        <w:keepNext/>
        <w:overflowPunct w:val="0"/>
        <w:autoSpaceDE w:val="0"/>
        <w:autoSpaceDN w:val="0"/>
        <w:adjustRightInd w:val="0"/>
        <w:spacing w:after="120" w:line="320" w:lineRule="exact"/>
        <w:jc w:val="right"/>
        <w:textAlignment w:val="baseline"/>
        <w:outlineLvl w:val="1"/>
        <w:rPr>
          <w:b/>
          <w:bCs/>
        </w:rPr>
      </w:pPr>
      <w:bookmarkStart w:id="2" w:name="_Toc494883196"/>
      <w:bookmarkStart w:id="3" w:name="_Toc501519993"/>
      <w:r w:rsidRPr="00FB26C7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FB26C7">
        <w:rPr>
          <w:b/>
          <w:bCs/>
        </w:rPr>
        <w:t xml:space="preserve"> do </w:t>
      </w:r>
      <w:r>
        <w:rPr>
          <w:b/>
          <w:bCs/>
        </w:rPr>
        <w:t>zapytania ofertowego</w:t>
      </w:r>
      <w:bookmarkEnd w:id="2"/>
      <w:bookmarkEnd w:id="3"/>
    </w:p>
    <w:p w:rsidR="00FB26C7" w:rsidRPr="00FB26C7" w:rsidRDefault="00FB26C7" w:rsidP="00FB26C7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FB26C7">
        <w:t>...........................................</w:t>
      </w:r>
    </w:p>
    <w:p w:rsidR="00FB26C7" w:rsidRPr="00FB26C7" w:rsidRDefault="00FB26C7" w:rsidP="00FB26C7">
      <w:pPr>
        <w:jc w:val="both"/>
        <w:rPr>
          <w:sz w:val="18"/>
          <w:szCs w:val="18"/>
        </w:rPr>
      </w:pPr>
      <w:r w:rsidRPr="00FB26C7">
        <w:rPr>
          <w:sz w:val="18"/>
          <w:szCs w:val="18"/>
        </w:rPr>
        <w:t>Pieczątka firmowa Wykonawcy</w:t>
      </w:r>
    </w:p>
    <w:p w:rsidR="00FB26C7" w:rsidRPr="00FB26C7" w:rsidRDefault="00FB26C7" w:rsidP="00FB26C7">
      <w:pPr>
        <w:jc w:val="both"/>
        <w:rPr>
          <w:sz w:val="18"/>
          <w:szCs w:val="18"/>
        </w:rPr>
      </w:pPr>
      <w:r w:rsidRPr="00FB26C7">
        <w:rPr>
          <w:sz w:val="18"/>
          <w:szCs w:val="18"/>
        </w:rPr>
        <w:t>/Imię i Nazwisko Wykonawcy</w:t>
      </w:r>
    </w:p>
    <w:p w:rsidR="00FB26C7" w:rsidRPr="00FB26C7" w:rsidRDefault="00FB26C7" w:rsidP="00FB26C7">
      <w:pPr>
        <w:jc w:val="both"/>
        <w:rPr>
          <w:sz w:val="20"/>
          <w:szCs w:val="20"/>
        </w:rPr>
      </w:pPr>
    </w:p>
    <w:p w:rsidR="00FB26C7" w:rsidRPr="00FB26C7" w:rsidRDefault="00FB26C7" w:rsidP="00FB26C7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u w:val="single"/>
        </w:rPr>
      </w:pPr>
      <w:r w:rsidRPr="00FB26C7">
        <w:rPr>
          <w:b/>
          <w:bCs/>
          <w:u w:val="single"/>
        </w:rPr>
        <w:t>WYKAZ OSÓB, KTÓRE BĘDĄ UCZESTNICZYĆ W WYKONANIU ZAMÓWIENIA</w:t>
      </w:r>
    </w:p>
    <w:p w:rsidR="00FB26C7" w:rsidRPr="00FB26C7" w:rsidRDefault="00FB26C7" w:rsidP="00FB26C7">
      <w:pPr>
        <w:widowControl w:val="0"/>
        <w:autoSpaceDE w:val="0"/>
        <w:autoSpaceDN w:val="0"/>
        <w:adjustRightInd w:val="0"/>
        <w:ind w:right="74"/>
        <w:jc w:val="both"/>
        <w:rPr>
          <w:b/>
          <w:bCs/>
          <w:sz w:val="16"/>
          <w:szCs w:val="16"/>
          <w:u w:val="single"/>
        </w:rPr>
      </w:pPr>
    </w:p>
    <w:p w:rsidR="00FB26C7" w:rsidRPr="00FB26C7" w:rsidRDefault="00FB26C7" w:rsidP="00FB26C7">
      <w:pPr>
        <w:spacing w:line="320" w:lineRule="exact"/>
        <w:jc w:val="both"/>
        <w:rPr>
          <w:b/>
          <w:bCs/>
          <w:sz w:val="22"/>
          <w:szCs w:val="22"/>
        </w:rPr>
      </w:pPr>
      <w:r w:rsidRPr="00FB26C7">
        <w:rPr>
          <w:sz w:val="22"/>
          <w:szCs w:val="22"/>
        </w:rPr>
        <w:t>Składając ofertę w postępowaniu o udzielenie zamówienia publicznego na:</w:t>
      </w:r>
      <w:r w:rsidRPr="00FB26C7">
        <w:rPr>
          <w:b/>
          <w:sz w:val="22"/>
          <w:szCs w:val="22"/>
        </w:rPr>
        <w:t xml:space="preserve"> </w:t>
      </w:r>
      <w:r w:rsidRPr="00FB26C7">
        <w:rPr>
          <w:b/>
          <w:bCs/>
          <w:sz w:val="22"/>
          <w:szCs w:val="22"/>
        </w:rPr>
        <w:t>“Sporządzenie dokumentacji cen transferowych dla transakcji zawieranych przez Główny Instytut Górnictwa z podmiotami powiązanymi za rok 2017”</w:t>
      </w:r>
    </w:p>
    <w:p w:rsidR="00FB26C7" w:rsidRPr="00FB26C7" w:rsidRDefault="00FB26C7" w:rsidP="00FB26C7">
      <w:pPr>
        <w:spacing w:line="320" w:lineRule="exact"/>
        <w:jc w:val="both"/>
        <w:rPr>
          <w:bCs/>
          <w:sz w:val="22"/>
          <w:szCs w:val="22"/>
        </w:rPr>
      </w:pPr>
      <w:r w:rsidRPr="00FB26C7">
        <w:rPr>
          <w:sz w:val="22"/>
          <w:szCs w:val="22"/>
        </w:rPr>
        <w:t>przedkładam/y poniższy wykaz, dla celów potwierdzenia spełnienia warunku udziału w postępowaniu, dotyczącego dysponowania osobami zdolnymi do wykonania zamówienia:</w:t>
      </w:r>
      <w:r w:rsidRPr="00FB26C7">
        <w:rPr>
          <w:bCs/>
          <w:sz w:val="22"/>
          <w:szCs w:val="22"/>
        </w:rPr>
        <w:t xml:space="preserve"> </w:t>
      </w:r>
    </w:p>
    <w:p w:rsidR="00FB26C7" w:rsidRPr="00FB26C7" w:rsidRDefault="00FB26C7" w:rsidP="00FB26C7">
      <w:pPr>
        <w:spacing w:line="320" w:lineRule="exact"/>
        <w:jc w:val="both"/>
        <w:rPr>
          <w:bCs/>
        </w:rPr>
      </w:pPr>
    </w:p>
    <w:tbl>
      <w:tblPr>
        <w:tblW w:w="9335" w:type="dxa"/>
        <w:jc w:val="center"/>
        <w:tblInd w:w="-1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57"/>
        <w:gridCol w:w="2258"/>
        <w:gridCol w:w="3130"/>
        <w:gridCol w:w="1690"/>
      </w:tblGrid>
      <w:tr w:rsidR="00FB26C7" w:rsidRPr="00FB26C7" w:rsidTr="0003742C">
        <w:trPr>
          <w:trHeight w:val="1179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FB26C7">
              <w:rPr>
                <w:bCs/>
                <w:sz w:val="18"/>
                <w:szCs w:val="18"/>
              </w:rPr>
              <w:t>Imię i Nazwisko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  <w:ind w:left="-5" w:hanging="4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Wykształcenie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Doświadczenie zawodowe z podaniem podmiotów </w:t>
            </w:r>
            <w:r w:rsidR="00574749">
              <w:rPr>
                <w:bCs/>
                <w:sz w:val="18"/>
                <w:szCs w:val="18"/>
              </w:rPr>
              <w:t>dla których wykonano dokumentację cen transferowych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FB26C7">
              <w:rPr>
                <w:bCs/>
                <w:sz w:val="18"/>
                <w:szCs w:val="18"/>
              </w:rPr>
              <w:t>Podstawa do dysponowania daną osobą</w:t>
            </w:r>
          </w:p>
        </w:tc>
      </w:tr>
      <w:tr w:rsidR="00FB26C7" w:rsidRPr="00FB26C7" w:rsidTr="0003742C">
        <w:trPr>
          <w:trHeight w:val="800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  <w:p w:rsidR="00FB26C7" w:rsidRPr="00FB26C7" w:rsidRDefault="00FB26C7" w:rsidP="00FB26C7">
            <w:pPr>
              <w:shd w:val="clear" w:color="auto" w:fill="FFFFFF"/>
            </w:pPr>
          </w:p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</w:tr>
      <w:tr w:rsidR="00FB26C7" w:rsidRPr="00FB26C7" w:rsidTr="0003742C">
        <w:trPr>
          <w:trHeight w:val="851"/>
          <w:jc w:val="center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  <w:p w:rsidR="00FB26C7" w:rsidRPr="00FB26C7" w:rsidRDefault="00FB26C7" w:rsidP="00FB26C7">
            <w:pPr>
              <w:shd w:val="clear" w:color="auto" w:fill="FFFFFF"/>
            </w:pPr>
          </w:p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225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</w:tr>
      <w:tr w:rsidR="00FB26C7" w:rsidRPr="00FB26C7" w:rsidTr="0003742C">
        <w:trPr>
          <w:trHeight w:val="85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</w:tr>
      <w:tr w:rsidR="00FB26C7" w:rsidRPr="00FB26C7" w:rsidTr="0003742C">
        <w:trPr>
          <w:trHeight w:val="85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</w:tr>
      <w:tr w:rsidR="00FB26C7" w:rsidRPr="00FB26C7" w:rsidTr="0003742C">
        <w:trPr>
          <w:trHeight w:val="851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6C7" w:rsidRPr="00FB26C7" w:rsidRDefault="00FB26C7" w:rsidP="00FB26C7">
            <w:pPr>
              <w:shd w:val="clear" w:color="auto" w:fill="FFFFFF"/>
            </w:pPr>
          </w:p>
        </w:tc>
      </w:tr>
    </w:tbl>
    <w:p w:rsidR="00FB26C7" w:rsidRPr="00FB26C7" w:rsidRDefault="00FB26C7" w:rsidP="00FB26C7">
      <w:pPr>
        <w:widowControl w:val="0"/>
        <w:autoSpaceDE w:val="0"/>
        <w:autoSpaceDN w:val="0"/>
        <w:adjustRightInd w:val="0"/>
        <w:spacing w:line="300" w:lineRule="exact"/>
        <w:ind w:left="360" w:right="74"/>
        <w:jc w:val="both"/>
      </w:pPr>
    </w:p>
    <w:p w:rsidR="00FB26C7" w:rsidRPr="00FB26C7" w:rsidRDefault="00FB26C7" w:rsidP="00FB26C7">
      <w:pPr>
        <w:widowControl w:val="0"/>
        <w:autoSpaceDE w:val="0"/>
        <w:autoSpaceDN w:val="0"/>
        <w:adjustRightInd w:val="0"/>
        <w:spacing w:line="320" w:lineRule="exact"/>
        <w:ind w:left="567"/>
        <w:jc w:val="both"/>
        <w:rPr>
          <w:sz w:val="22"/>
          <w:szCs w:val="22"/>
        </w:rPr>
      </w:pPr>
      <w:r w:rsidRPr="00FB26C7">
        <w:rPr>
          <w:sz w:val="22"/>
          <w:szCs w:val="22"/>
        </w:rPr>
        <w:t>W przypadku dyspozycji do oferty należy dołączyć pisemne zobowiązania innych podmiotów do udostępnienia osób zdolnych do wykonania zamówienia.</w:t>
      </w:r>
    </w:p>
    <w:p w:rsidR="00FB26C7" w:rsidRPr="00FB26C7" w:rsidRDefault="00FB26C7" w:rsidP="00FB26C7">
      <w:pPr>
        <w:widowControl w:val="0"/>
        <w:tabs>
          <w:tab w:val="left" w:pos="19"/>
        </w:tabs>
        <w:autoSpaceDE w:val="0"/>
        <w:autoSpaceDN w:val="0"/>
        <w:adjustRightInd w:val="0"/>
        <w:spacing w:line="360" w:lineRule="exact"/>
        <w:ind w:right="74"/>
        <w:jc w:val="both"/>
        <w:rPr>
          <w:i/>
          <w:iCs/>
        </w:rPr>
      </w:pPr>
    </w:p>
    <w:p w:rsidR="00FB26C7" w:rsidRPr="00FB26C7" w:rsidRDefault="00FB26C7" w:rsidP="00FB26C7">
      <w:pPr>
        <w:widowControl w:val="0"/>
        <w:tabs>
          <w:tab w:val="left" w:pos="19"/>
        </w:tabs>
        <w:autoSpaceDE w:val="0"/>
        <w:autoSpaceDN w:val="0"/>
        <w:adjustRightInd w:val="0"/>
        <w:spacing w:line="360" w:lineRule="exact"/>
        <w:ind w:right="74"/>
        <w:jc w:val="both"/>
      </w:pPr>
    </w:p>
    <w:p w:rsidR="00FB26C7" w:rsidRPr="00FB26C7" w:rsidRDefault="00FB26C7" w:rsidP="00FB26C7">
      <w:pPr>
        <w:widowControl w:val="0"/>
        <w:tabs>
          <w:tab w:val="left" w:pos="19"/>
        </w:tabs>
        <w:autoSpaceDE w:val="0"/>
        <w:autoSpaceDN w:val="0"/>
        <w:adjustRightInd w:val="0"/>
        <w:spacing w:line="360" w:lineRule="exact"/>
        <w:ind w:right="74"/>
        <w:jc w:val="both"/>
      </w:pPr>
    </w:p>
    <w:p w:rsidR="00FB26C7" w:rsidRPr="00FB26C7" w:rsidRDefault="00FB26C7" w:rsidP="00FB26C7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  <w:r w:rsidRPr="00FB26C7">
        <w:t>........................................... , dnia .........................</w:t>
      </w:r>
      <w:r w:rsidRPr="00FB26C7">
        <w:tab/>
        <w:t>.................................................................</w:t>
      </w:r>
    </w:p>
    <w:p w:rsidR="00FB26C7" w:rsidRPr="00FB26C7" w:rsidRDefault="00FB26C7" w:rsidP="00FB26C7">
      <w:pPr>
        <w:ind w:left="5245"/>
        <w:jc w:val="center"/>
        <w:rPr>
          <w:sz w:val="18"/>
          <w:szCs w:val="18"/>
        </w:rPr>
      </w:pPr>
      <w:r w:rsidRPr="00FB26C7">
        <w:rPr>
          <w:sz w:val="18"/>
          <w:szCs w:val="18"/>
        </w:rPr>
        <w:t>Podpis wraz z pieczęcią osoby uprawnionej do reprezentowania Wykonawcy</w:t>
      </w:r>
    </w:p>
    <w:p w:rsidR="003439D6" w:rsidRPr="0090174D" w:rsidRDefault="003439D6" w:rsidP="0090174D">
      <w:pPr>
        <w:spacing w:line="360" w:lineRule="exact"/>
        <w:jc w:val="both"/>
        <w:rPr>
          <w:b/>
        </w:rPr>
      </w:pPr>
    </w:p>
    <w:sectPr w:rsidR="003439D6" w:rsidRPr="0090174D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9C" w:rsidRDefault="009D569C" w:rsidP="00CE79F9">
      <w:r>
        <w:separator/>
      </w:r>
    </w:p>
  </w:endnote>
  <w:endnote w:type="continuationSeparator" w:id="0">
    <w:p w:rsidR="009D569C" w:rsidRDefault="009D569C" w:rsidP="00CE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47671"/>
      <w:docPartObj>
        <w:docPartGallery w:val="Page Numbers (Bottom of Page)"/>
        <w:docPartUnique/>
      </w:docPartObj>
    </w:sdtPr>
    <w:sdtEndPr/>
    <w:sdtContent>
      <w:p w:rsidR="00CE79F9" w:rsidRDefault="002B6D24">
        <w:pPr>
          <w:pStyle w:val="Stopka"/>
          <w:jc w:val="right"/>
        </w:pPr>
        <w:r>
          <w:fldChar w:fldCharType="begin"/>
        </w:r>
        <w:r w:rsidR="00CE79F9">
          <w:instrText>PAGE   \* MERGEFORMAT</w:instrText>
        </w:r>
        <w:r>
          <w:fldChar w:fldCharType="separate"/>
        </w:r>
        <w:r w:rsidR="00E16D1E">
          <w:rPr>
            <w:noProof/>
          </w:rPr>
          <w:t>1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9C" w:rsidRDefault="009D569C" w:rsidP="00CE79F9">
      <w:r>
        <w:separator/>
      </w:r>
    </w:p>
  </w:footnote>
  <w:footnote w:type="continuationSeparator" w:id="0">
    <w:p w:rsidR="009D569C" w:rsidRDefault="009D569C" w:rsidP="00CE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">
    <w:nsid w:val="155E6C4E"/>
    <w:multiLevelType w:val="hybridMultilevel"/>
    <w:tmpl w:val="94E827F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9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5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7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E2A17"/>
    <w:multiLevelType w:val="multilevel"/>
    <w:tmpl w:val="F15E4024"/>
    <w:lvl w:ilvl="0">
      <w:start w:val="72"/>
      <w:numFmt w:val="decimal"/>
      <w:lvlText w:val="%1"/>
      <w:lvlJc w:val="left"/>
      <w:pPr>
        <w:ind w:left="720" w:hanging="720"/>
      </w:pPr>
      <w:rPr>
        <w:rFonts w:ascii="Arial" w:hAnsi="Arial" w:cs="Arial" w:hint="default"/>
        <w:sz w:val="21"/>
      </w:rPr>
    </w:lvl>
    <w:lvl w:ilvl="1">
      <w:start w:val="19"/>
      <w:numFmt w:val="decimal"/>
      <w:lvlText w:val="%1.%2"/>
      <w:lvlJc w:val="left"/>
      <w:pPr>
        <w:ind w:left="1003" w:hanging="720"/>
      </w:pPr>
      <w:rPr>
        <w:rFonts w:ascii="Arial" w:hAnsi="Arial" w:cs="Arial" w:hint="default"/>
        <w:sz w:val="21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  <w:sz w:val="21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" w:hAnsi="Arial" w:cs="Arial" w:hint="default"/>
        <w:sz w:val="21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" w:hAnsi="Arial" w:cs="Arial" w:hint="default"/>
        <w:sz w:val="21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" w:hAnsi="Arial" w:cs="Arial" w:hint="default"/>
        <w:sz w:val="21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" w:hAnsi="Arial" w:cs="Arial" w:hint="default"/>
        <w:sz w:val="21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" w:hAnsi="Arial" w:cs="Arial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" w:hAnsi="Arial" w:cs="Arial" w:hint="default"/>
        <w:sz w:val="21"/>
      </w:rPr>
    </w:lvl>
  </w:abstractNum>
  <w:abstractNum w:abstractNumId="20">
    <w:nsid w:val="58601EEF"/>
    <w:multiLevelType w:val="multilevel"/>
    <w:tmpl w:val="D26E7DA0"/>
    <w:lvl w:ilvl="0">
      <w:start w:val="1"/>
      <w:numFmt w:val="decimal"/>
      <w:lvlText w:val="71.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A25C4A"/>
    <w:multiLevelType w:val="multilevel"/>
    <w:tmpl w:val="9B081738"/>
    <w:lvl w:ilvl="0">
      <w:start w:val="1"/>
      <w:numFmt w:val="decimal"/>
      <w:lvlText w:val="72.1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3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22"/>
  </w:num>
  <w:num w:numId="9">
    <w:abstractNumId w:val="8"/>
  </w:num>
  <w:num w:numId="10">
    <w:abstractNumId w:val="23"/>
  </w:num>
  <w:num w:numId="11">
    <w:abstractNumId w:val="12"/>
  </w:num>
  <w:num w:numId="12">
    <w:abstractNumId w:val="11"/>
  </w:num>
  <w:num w:numId="13">
    <w:abstractNumId w:val="3"/>
  </w:num>
  <w:num w:numId="14">
    <w:abstractNumId w:val="15"/>
  </w:num>
  <w:num w:numId="15">
    <w:abstractNumId w:val="13"/>
  </w:num>
  <w:num w:numId="16">
    <w:abstractNumId w:val="25"/>
  </w:num>
  <w:num w:numId="17">
    <w:abstractNumId w:val="26"/>
  </w:num>
  <w:num w:numId="18">
    <w:abstractNumId w:val="9"/>
  </w:num>
  <w:num w:numId="19">
    <w:abstractNumId w:val="7"/>
  </w:num>
  <w:num w:numId="20">
    <w:abstractNumId w:val="4"/>
  </w:num>
  <w:num w:numId="21">
    <w:abstractNumId w:val="27"/>
  </w:num>
  <w:num w:numId="22">
    <w:abstractNumId w:val="5"/>
  </w:num>
  <w:num w:numId="23">
    <w:abstractNumId w:val="18"/>
  </w:num>
  <w:num w:numId="24">
    <w:abstractNumId w:val="24"/>
  </w:num>
  <w:num w:numId="25">
    <w:abstractNumId w:val="20"/>
  </w:num>
  <w:num w:numId="26">
    <w:abstractNumId w:val="21"/>
  </w:num>
  <w:num w:numId="2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1F1E"/>
    <w:rsid w:val="00032D26"/>
    <w:rsid w:val="000354C7"/>
    <w:rsid w:val="0003742C"/>
    <w:rsid w:val="00055B99"/>
    <w:rsid w:val="0005701F"/>
    <w:rsid w:val="00057913"/>
    <w:rsid w:val="00057C4F"/>
    <w:rsid w:val="00064074"/>
    <w:rsid w:val="00070D6E"/>
    <w:rsid w:val="00092124"/>
    <w:rsid w:val="00092914"/>
    <w:rsid w:val="000A5177"/>
    <w:rsid w:val="000B33CF"/>
    <w:rsid w:val="000B5B6B"/>
    <w:rsid w:val="000C3F27"/>
    <w:rsid w:val="000C7591"/>
    <w:rsid w:val="000D7261"/>
    <w:rsid w:val="000E22A0"/>
    <w:rsid w:val="000E6A46"/>
    <w:rsid w:val="00112BDC"/>
    <w:rsid w:val="00131061"/>
    <w:rsid w:val="00134536"/>
    <w:rsid w:val="001376D6"/>
    <w:rsid w:val="0015628E"/>
    <w:rsid w:val="001565A4"/>
    <w:rsid w:val="0015773C"/>
    <w:rsid w:val="00167400"/>
    <w:rsid w:val="001702C4"/>
    <w:rsid w:val="00187D3A"/>
    <w:rsid w:val="00193579"/>
    <w:rsid w:val="0019372F"/>
    <w:rsid w:val="001976F4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6CF9"/>
    <w:rsid w:val="0022082E"/>
    <w:rsid w:val="00225643"/>
    <w:rsid w:val="00233B19"/>
    <w:rsid w:val="0024048C"/>
    <w:rsid w:val="00240C10"/>
    <w:rsid w:val="0025083B"/>
    <w:rsid w:val="00252A92"/>
    <w:rsid w:val="002548D7"/>
    <w:rsid w:val="00260C76"/>
    <w:rsid w:val="00263352"/>
    <w:rsid w:val="00265F92"/>
    <w:rsid w:val="00273068"/>
    <w:rsid w:val="00276459"/>
    <w:rsid w:val="00284002"/>
    <w:rsid w:val="002A0E7A"/>
    <w:rsid w:val="002B0470"/>
    <w:rsid w:val="002B047C"/>
    <w:rsid w:val="002B579A"/>
    <w:rsid w:val="002B6A71"/>
    <w:rsid w:val="002B6D24"/>
    <w:rsid w:val="002C26EA"/>
    <w:rsid w:val="002C4CD2"/>
    <w:rsid w:val="002E2639"/>
    <w:rsid w:val="002F3FEF"/>
    <w:rsid w:val="002F42D8"/>
    <w:rsid w:val="003106EF"/>
    <w:rsid w:val="00321D19"/>
    <w:rsid w:val="003314EE"/>
    <w:rsid w:val="00332AF9"/>
    <w:rsid w:val="003439D6"/>
    <w:rsid w:val="00350B93"/>
    <w:rsid w:val="0036179C"/>
    <w:rsid w:val="003671F0"/>
    <w:rsid w:val="0037272B"/>
    <w:rsid w:val="003736F0"/>
    <w:rsid w:val="003957F5"/>
    <w:rsid w:val="003A05B0"/>
    <w:rsid w:val="003A463A"/>
    <w:rsid w:val="003B334F"/>
    <w:rsid w:val="003C2E92"/>
    <w:rsid w:val="003C4875"/>
    <w:rsid w:val="003D0B68"/>
    <w:rsid w:val="003D4C13"/>
    <w:rsid w:val="003E09DE"/>
    <w:rsid w:val="003E4006"/>
    <w:rsid w:val="00404224"/>
    <w:rsid w:val="0041083D"/>
    <w:rsid w:val="004126BE"/>
    <w:rsid w:val="00420C8F"/>
    <w:rsid w:val="00425733"/>
    <w:rsid w:val="004324F2"/>
    <w:rsid w:val="00433506"/>
    <w:rsid w:val="004452E0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4063"/>
    <w:rsid w:val="004D7219"/>
    <w:rsid w:val="004E1C10"/>
    <w:rsid w:val="004E2F00"/>
    <w:rsid w:val="005050F3"/>
    <w:rsid w:val="00506DDD"/>
    <w:rsid w:val="0050705B"/>
    <w:rsid w:val="005145EB"/>
    <w:rsid w:val="00524360"/>
    <w:rsid w:val="00527472"/>
    <w:rsid w:val="0053120D"/>
    <w:rsid w:val="00544862"/>
    <w:rsid w:val="00553C39"/>
    <w:rsid w:val="0056473B"/>
    <w:rsid w:val="0056695E"/>
    <w:rsid w:val="00574749"/>
    <w:rsid w:val="0057700B"/>
    <w:rsid w:val="005775EB"/>
    <w:rsid w:val="0058097E"/>
    <w:rsid w:val="005831E0"/>
    <w:rsid w:val="0058541D"/>
    <w:rsid w:val="00586B14"/>
    <w:rsid w:val="00591466"/>
    <w:rsid w:val="0059180E"/>
    <w:rsid w:val="0059247A"/>
    <w:rsid w:val="00593A56"/>
    <w:rsid w:val="005C099D"/>
    <w:rsid w:val="005C1EF8"/>
    <w:rsid w:val="005C7B7A"/>
    <w:rsid w:val="005D0FBE"/>
    <w:rsid w:val="005E0105"/>
    <w:rsid w:val="005E2930"/>
    <w:rsid w:val="005E7028"/>
    <w:rsid w:val="00603864"/>
    <w:rsid w:val="00606B98"/>
    <w:rsid w:val="00610394"/>
    <w:rsid w:val="006146F4"/>
    <w:rsid w:val="00622AD8"/>
    <w:rsid w:val="006250D5"/>
    <w:rsid w:val="00635BFF"/>
    <w:rsid w:val="00647FD0"/>
    <w:rsid w:val="0065007D"/>
    <w:rsid w:val="006506D1"/>
    <w:rsid w:val="0066431F"/>
    <w:rsid w:val="0067275B"/>
    <w:rsid w:val="00675047"/>
    <w:rsid w:val="0068183B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725781"/>
    <w:rsid w:val="00725959"/>
    <w:rsid w:val="007362BE"/>
    <w:rsid w:val="00743F29"/>
    <w:rsid w:val="00750687"/>
    <w:rsid w:val="00753311"/>
    <w:rsid w:val="00754968"/>
    <w:rsid w:val="00765703"/>
    <w:rsid w:val="00766602"/>
    <w:rsid w:val="00771E27"/>
    <w:rsid w:val="0077637A"/>
    <w:rsid w:val="00781DD4"/>
    <w:rsid w:val="0078756D"/>
    <w:rsid w:val="00793AF5"/>
    <w:rsid w:val="007A1968"/>
    <w:rsid w:val="007C3204"/>
    <w:rsid w:val="007E4EE2"/>
    <w:rsid w:val="007F0513"/>
    <w:rsid w:val="00804EA2"/>
    <w:rsid w:val="008072A3"/>
    <w:rsid w:val="0081548F"/>
    <w:rsid w:val="0081740C"/>
    <w:rsid w:val="00823A0B"/>
    <w:rsid w:val="00852F6D"/>
    <w:rsid w:val="00860D13"/>
    <w:rsid w:val="00864BEB"/>
    <w:rsid w:val="008665EA"/>
    <w:rsid w:val="008666E8"/>
    <w:rsid w:val="00872C02"/>
    <w:rsid w:val="0087699A"/>
    <w:rsid w:val="008828A1"/>
    <w:rsid w:val="00890B5D"/>
    <w:rsid w:val="008920C6"/>
    <w:rsid w:val="00895777"/>
    <w:rsid w:val="008A2E9D"/>
    <w:rsid w:val="008B546D"/>
    <w:rsid w:val="008C6AB5"/>
    <w:rsid w:val="008C6F0D"/>
    <w:rsid w:val="008C7C77"/>
    <w:rsid w:val="008D2F72"/>
    <w:rsid w:val="008D4194"/>
    <w:rsid w:val="008D690E"/>
    <w:rsid w:val="008F4804"/>
    <w:rsid w:val="008F5829"/>
    <w:rsid w:val="008F5EF2"/>
    <w:rsid w:val="0090174D"/>
    <w:rsid w:val="00901D89"/>
    <w:rsid w:val="00914BA8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6218F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D569C"/>
    <w:rsid w:val="009E1BCF"/>
    <w:rsid w:val="009E1D01"/>
    <w:rsid w:val="009E2758"/>
    <w:rsid w:val="009E3F04"/>
    <w:rsid w:val="009F195C"/>
    <w:rsid w:val="00A049A5"/>
    <w:rsid w:val="00A04DBE"/>
    <w:rsid w:val="00A123CC"/>
    <w:rsid w:val="00A14DF6"/>
    <w:rsid w:val="00A213EE"/>
    <w:rsid w:val="00A23836"/>
    <w:rsid w:val="00A30D6A"/>
    <w:rsid w:val="00A340B9"/>
    <w:rsid w:val="00A4147B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D77C5"/>
    <w:rsid w:val="00AF386C"/>
    <w:rsid w:val="00AF690A"/>
    <w:rsid w:val="00AF7C84"/>
    <w:rsid w:val="00B24D19"/>
    <w:rsid w:val="00B33113"/>
    <w:rsid w:val="00B52406"/>
    <w:rsid w:val="00B5263A"/>
    <w:rsid w:val="00B62EBE"/>
    <w:rsid w:val="00B63E67"/>
    <w:rsid w:val="00B73A5E"/>
    <w:rsid w:val="00B77668"/>
    <w:rsid w:val="00B82F14"/>
    <w:rsid w:val="00B92187"/>
    <w:rsid w:val="00B949FF"/>
    <w:rsid w:val="00B968F3"/>
    <w:rsid w:val="00BB193E"/>
    <w:rsid w:val="00BC7E85"/>
    <w:rsid w:val="00BD3655"/>
    <w:rsid w:val="00BD48B1"/>
    <w:rsid w:val="00BE0FB9"/>
    <w:rsid w:val="00BE3209"/>
    <w:rsid w:val="00BE6645"/>
    <w:rsid w:val="00C02928"/>
    <w:rsid w:val="00C170DB"/>
    <w:rsid w:val="00C21AE6"/>
    <w:rsid w:val="00C26BB9"/>
    <w:rsid w:val="00C3609F"/>
    <w:rsid w:val="00C6753E"/>
    <w:rsid w:val="00C729EF"/>
    <w:rsid w:val="00C7532F"/>
    <w:rsid w:val="00C80EE2"/>
    <w:rsid w:val="00C84832"/>
    <w:rsid w:val="00C84875"/>
    <w:rsid w:val="00C942CE"/>
    <w:rsid w:val="00CA052F"/>
    <w:rsid w:val="00CA4A90"/>
    <w:rsid w:val="00CA7CCD"/>
    <w:rsid w:val="00CB3044"/>
    <w:rsid w:val="00CB7ED1"/>
    <w:rsid w:val="00CB7F0D"/>
    <w:rsid w:val="00CC11EE"/>
    <w:rsid w:val="00CD099C"/>
    <w:rsid w:val="00CE3F01"/>
    <w:rsid w:val="00CE79F9"/>
    <w:rsid w:val="00CF6B1D"/>
    <w:rsid w:val="00D00279"/>
    <w:rsid w:val="00D17229"/>
    <w:rsid w:val="00D2146F"/>
    <w:rsid w:val="00D258BD"/>
    <w:rsid w:val="00D3489C"/>
    <w:rsid w:val="00D5287C"/>
    <w:rsid w:val="00D62451"/>
    <w:rsid w:val="00D67E93"/>
    <w:rsid w:val="00D90EFB"/>
    <w:rsid w:val="00D90F32"/>
    <w:rsid w:val="00D94B25"/>
    <w:rsid w:val="00D95A4D"/>
    <w:rsid w:val="00DA5E68"/>
    <w:rsid w:val="00DB03C7"/>
    <w:rsid w:val="00DC2C9C"/>
    <w:rsid w:val="00DC3012"/>
    <w:rsid w:val="00DC5E76"/>
    <w:rsid w:val="00DE7B0A"/>
    <w:rsid w:val="00E04360"/>
    <w:rsid w:val="00E04CDF"/>
    <w:rsid w:val="00E12C77"/>
    <w:rsid w:val="00E16D1E"/>
    <w:rsid w:val="00E230DF"/>
    <w:rsid w:val="00E54CF3"/>
    <w:rsid w:val="00E6173A"/>
    <w:rsid w:val="00E8753F"/>
    <w:rsid w:val="00E95A5A"/>
    <w:rsid w:val="00EA7B46"/>
    <w:rsid w:val="00ED0B0B"/>
    <w:rsid w:val="00EE0928"/>
    <w:rsid w:val="00EE7191"/>
    <w:rsid w:val="00EE7DDA"/>
    <w:rsid w:val="00EF55D2"/>
    <w:rsid w:val="00EF64AC"/>
    <w:rsid w:val="00F0073C"/>
    <w:rsid w:val="00F047DD"/>
    <w:rsid w:val="00F047F2"/>
    <w:rsid w:val="00F1068B"/>
    <w:rsid w:val="00F127BC"/>
    <w:rsid w:val="00F16020"/>
    <w:rsid w:val="00F21421"/>
    <w:rsid w:val="00F2244D"/>
    <w:rsid w:val="00F23260"/>
    <w:rsid w:val="00F278F8"/>
    <w:rsid w:val="00F27C9E"/>
    <w:rsid w:val="00F37031"/>
    <w:rsid w:val="00F4535A"/>
    <w:rsid w:val="00F86522"/>
    <w:rsid w:val="00F94F59"/>
    <w:rsid w:val="00FA1958"/>
    <w:rsid w:val="00FB13CD"/>
    <w:rsid w:val="00FB26C7"/>
    <w:rsid w:val="00FB38E9"/>
    <w:rsid w:val="00FB6D65"/>
    <w:rsid w:val="00FC43F5"/>
    <w:rsid w:val="00FE08AD"/>
    <w:rsid w:val="00FE2F42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rgos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rgos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9487-C0E8-4562-BA99-86C457E3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2018-03-19T07:44:00Z</cp:lastPrinted>
  <dcterms:created xsi:type="dcterms:W3CDTF">2018-03-20T10:07:00Z</dcterms:created>
  <dcterms:modified xsi:type="dcterms:W3CDTF">2018-03-20T10:07:00Z</dcterms:modified>
</cp:coreProperties>
</file>