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5BC" w:rsidRDefault="00AA261B">
      <w:pPr>
        <w:rPr>
          <w:noProof/>
        </w:rPr>
      </w:pPr>
      <w:r>
        <w:rPr>
          <w:noProof/>
        </w:rPr>
        <w:drawing>
          <wp:inline distT="0" distB="0" distL="0" distR="0">
            <wp:extent cx="5257800" cy="1562100"/>
            <wp:effectExtent l="0" t="0" r="0" b="0"/>
            <wp:docPr id="1" name="Obraz 1" descr="gó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gór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0" cy="1562100"/>
                    </a:xfrm>
                    <a:prstGeom prst="rect">
                      <a:avLst/>
                    </a:prstGeom>
                    <a:noFill/>
                    <a:ln>
                      <a:noFill/>
                    </a:ln>
                  </pic:spPr>
                </pic:pic>
              </a:graphicData>
            </a:graphic>
          </wp:inline>
        </w:drawing>
      </w:r>
    </w:p>
    <w:p w:rsidR="00A205BC" w:rsidRPr="00A24193" w:rsidRDefault="00A205BC" w:rsidP="001A5615">
      <w:pPr>
        <w:rPr>
          <w:noProof/>
          <w:sz w:val="16"/>
          <w:szCs w:val="16"/>
        </w:rPr>
      </w:pPr>
    </w:p>
    <w:p w:rsidR="00A205BC" w:rsidRPr="00BE0FB9" w:rsidRDefault="00A205BC" w:rsidP="003D2DCD">
      <w:pPr>
        <w:spacing w:line="320" w:lineRule="exact"/>
        <w:jc w:val="center"/>
        <w:rPr>
          <w:b/>
          <w:bCs/>
          <w:strike/>
        </w:rPr>
      </w:pPr>
      <w:r w:rsidRPr="00BE0FB9">
        <w:rPr>
          <w:b/>
          <w:bCs/>
        </w:rPr>
        <w:t xml:space="preserve">ZAPYTANIE OFERTOWE  z  dnia </w:t>
      </w:r>
      <w:r w:rsidR="00595826">
        <w:rPr>
          <w:b/>
          <w:bCs/>
        </w:rPr>
        <w:t>0</w:t>
      </w:r>
      <w:r>
        <w:rPr>
          <w:b/>
          <w:bCs/>
        </w:rPr>
        <w:t>7.</w:t>
      </w:r>
      <w:r w:rsidRPr="00BE0FB9">
        <w:rPr>
          <w:b/>
          <w:bCs/>
        </w:rPr>
        <w:t>0</w:t>
      </w:r>
      <w:r w:rsidR="00595826">
        <w:rPr>
          <w:b/>
          <w:bCs/>
        </w:rPr>
        <w:t>5</w:t>
      </w:r>
      <w:r w:rsidRPr="00BE0FB9">
        <w:rPr>
          <w:b/>
          <w:bCs/>
        </w:rPr>
        <w:t>.</w:t>
      </w:r>
      <w:r>
        <w:rPr>
          <w:b/>
          <w:bCs/>
        </w:rPr>
        <w:t>2018</w:t>
      </w:r>
      <w:r w:rsidRPr="00BE0FB9">
        <w:rPr>
          <w:b/>
          <w:bCs/>
        </w:rPr>
        <w:t xml:space="preserve"> r.</w:t>
      </w:r>
    </w:p>
    <w:p w:rsidR="00A205BC" w:rsidRPr="00A24193" w:rsidRDefault="00A205BC" w:rsidP="003D2DCD">
      <w:pPr>
        <w:pStyle w:val="Tekstpodstawowy"/>
        <w:spacing w:line="320" w:lineRule="exact"/>
        <w:jc w:val="center"/>
        <w:rPr>
          <w:rFonts w:ascii="Times New Roman" w:hAnsi="Times New Roman" w:cs="Times New Roman"/>
          <w:sz w:val="16"/>
          <w:szCs w:val="16"/>
        </w:rPr>
      </w:pPr>
    </w:p>
    <w:p w:rsidR="00A205BC" w:rsidRPr="00BE0FB9" w:rsidRDefault="00A205BC" w:rsidP="003D2DCD">
      <w:pPr>
        <w:pStyle w:val="Tekstpodstawowy"/>
        <w:spacing w:line="320" w:lineRule="exact"/>
        <w:jc w:val="center"/>
        <w:rPr>
          <w:rFonts w:ascii="Times New Roman" w:hAnsi="Times New Roman" w:cs="Times New Roman"/>
          <w:sz w:val="22"/>
          <w:szCs w:val="22"/>
        </w:rPr>
      </w:pPr>
      <w:r w:rsidRPr="00092E9F">
        <w:rPr>
          <w:rFonts w:ascii="Times New Roman" w:hAnsi="Times New Roman" w:cs="Times New Roman"/>
          <w:sz w:val="22"/>
          <w:szCs w:val="22"/>
        </w:rPr>
        <w:t>Usługi hotelarsko-restauracyjne w ramach konferencji</w:t>
      </w:r>
      <w:r>
        <w:rPr>
          <w:rFonts w:ascii="Times New Roman" w:hAnsi="Times New Roman" w:cs="Times New Roman"/>
          <w:sz w:val="22"/>
          <w:szCs w:val="22"/>
        </w:rPr>
        <w:t xml:space="preserve"> </w:t>
      </w:r>
      <w:r w:rsidRPr="00092E9F">
        <w:rPr>
          <w:rFonts w:ascii="Times New Roman" w:hAnsi="Times New Roman" w:cs="Times New Roman"/>
          <w:sz w:val="22"/>
          <w:szCs w:val="22"/>
        </w:rPr>
        <w:t>„Bezpieczeństwo robót strzałowych”</w:t>
      </w:r>
      <w:r>
        <w:rPr>
          <w:rFonts w:ascii="Times New Roman" w:hAnsi="Times New Roman" w:cs="Times New Roman"/>
          <w:sz w:val="22"/>
          <w:szCs w:val="22"/>
        </w:rPr>
        <w:t>.</w:t>
      </w:r>
    </w:p>
    <w:p w:rsidR="00A205BC" w:rsidRPr="00A24193" w:rsidRDefault="00A205BC" w:rsidP="0094148D">
      <w:pPr>
        <w:jc w:val="center"/>
        <w:rPr>
          <w:b/>
          <w:bCs/>
          <w:i/>
          <w:iCs/>
          <w:color w:val="003300"/>
          <w:sz w:val="16"/>
          <w:szCs w:val="16"/>
        </w:rPr>
      </w:pPr>
    </w:p>
    <w:p w:rsidR="00A205BC" w:rsidRDefault="00A205BC" w:rsidP="003D2DCD">
      <w:pPr>
        <w:pStyle w:val="Akapitzlist1"/>
        <w:numPr>
          <w:ilvl w:val="0"/>
          <w:numId w:val="1"/>
        </w:numPr>
        <w:spacing w:after="0" w:line="320" w:lineRule="exact"/>
        <w:ind w:left="567" w:hanging="567"/>
        <w:jc w:val="both"/>
        <w:rPr>
          <w:rFonts w:ascii="Times New Roman" w:hAnsi="Times New Roman" w:cs="Times New Roman"/>
          <w:b/>
          <w:bCs/>
        </w:rPr>
      </w:pPr>
      <w:r w:rsidRPr="00C729EF">
        <w:rPr>
          <w:rFonts w:ascii="Times New Roman" w:hAnsi="Times New Roman" w:cs="Times New Roman"/>
          <w:b/>
          <w:bCs/>
        </w:rPr>
        <w:t>Informacje ogólne</w:t>
      </w:r>
    </w:p>
    <w:p w:rsidR="00A205BC" w:rsidRDefault="00A205BC" w:rsidP="00395833">
      <w:pPr>
        <w:pStyle w:val="Akapitzlist1"/>
        <w:numPr>
          <w:ilvl w:val="3"/>
          <w:numId w:val="1"/>
        </w:numPr>
        <w:spacing w:after="0" w:line="320" w:lineRule="exact"/>
        <w:ind w:left="567" w:hanging="567"/>
        <w:jc w:val="both"/>
        <w:rPr>
          <w:rFonts w:ascii="Times New Roman" w:hAnsi="Times New Roman" w:cs="Times New Roman"/>
          <w:b/>
          <w:bCs/>
        </w:rPr>
      </w:pPr>
      <w:r w:rsidRPr="00C729EF">
        <w:rPr>
          <w:rFonts w:ascii="Times New Roman" w:hAnsi="Times New Roman" w:cs="Times New Roman"/>
        </w:rPr>
        <w:t xml:space="preserve">Zamawiający: </w:t>
      </w:r>
      <w:r w:rsidRPr="00C729EF">
        <w:rPr>
          <w:rFonts w:ascii="Times New Roman" w:hAnsi="Times New Roman" w:cs="Times New Roman"/>
          <w:b/>
          <w:bCs/>
        </w:rPr>
        <w:t>Główny Instytut Górnictwa</w:t>
      </w:r>
      <w:r>
        <w:rPr>
          <w:rFonts w:ascii="Times New Roman" w:hAnsi="Times New Roman" w:cs="Times New Roman"/>
          <w:b/>
          <w:bCs/>
        </w:rPr>
        <w:t xml:space="preserve">; </w:t>
      </w:r>
      <w:r w:rsidRPr="00901D89">
        <w:rPr>
          <w:rFonts w:ascii="Times New Roman" w:hAnsi="Times New Roman" w:cs="Times New Roman"/>
          <w:b/>
          <w:bCs/>
        </w:rPr>
        <w:t>Plac Gwarków 1; 40-166 Katowice.</w:t>
      </w:r>
    </w:p>
    <w:p w:rsidR="00A205BC" w:rsidRPr="00112BDC" w:rsidRDefault="00A205BC" w:rsidP="00395833">
      <w:pPr>
        <w:pStyle w:val="Akapitzlist1"/>
        <w:numPr>
          <w:ilvl w:val="3"/>
          <w:numId w:val="1"/>
        </w:numPr>
        <w:spacing w:after="0" w:line="320" w:lineRule="exact"/>
        <w:ind w:left="567" w:hanging="567"/>
        <w:jc w:val="both"/>
        <w:rPr>
          <w:rFonts w:ascii="Times New Roman" w:hAnsi="Times New Roman" w:cs="Times New Roman"/>
        </w:rPr>
      </w:pPr>
      <w:r w:rsidRPr="00112BDC">
        <w:rPr>
          <w:rFonts w:ascii="Times New Roman" w:hAnsi="Times New Roman" w:cs="Times New Roman"/>
        </w:rPr>
        <w:t>Do niniejszego zapytani</w:t>
      </w:r>
      <w:r>
        <w:rPr>
          <w:rFonts w:ascii="Times New Roman" w:hAnsi="Times New Roman" w:cs="Times New Roman"/>
        </w:rPr>
        <w:t>a</w:t>
      </w:r>
      <w:r w:rsidRPr="00112BDC">
        <w:rPr>
          <w:rFonts w:ascii="Times New Roman" w:hAnsi="Times New Roman" w:cs="Times New Roman"/>
        </w:rPr>
        <w:t xml:space="preserve"> ofertowego nie stosuje się przepisów ustawy Prawo Zamówień Publicznych z dnia 29 stycznia 2004 r. (Dz. U. 201</w:t>
      </w:r>
      <w:r>
        <w:rPr>
          <w:rFonts w:ascii="Times New Roman" w:hAnsi="Times New Roman" w:cs="Times New Roman"/>
        </w:rPr>
        <w:t>7</w:t>
      </w:r>
      <w:r w:rsidRPr="00112BDC">
        <w:rPr>
          <w:rFonts w:ascii="Times New Roman" w:hAnsi="Times New Roman" w:cs="Times New Roman"/>
        </w:rPr>
        <w:t xml:space="preserve"> r.,  poz. </w:t>
      </w:r>
      <w:r>
        <w:rPr>
          <w:rFonts w:ascii="Times New Roman" w:hAnsi="Times New Roman" w:cs="Times New Roman"/>
        </w:rPr>
        <w:t xml:space="preserve">1579 z </w:t>
      </w:r>
      <w:proofErr w:type="spellStart"/>
      <w:r>
        <w:rPr>
          <w:rFonts w:ascii="Times New Roman" w:hAnsi="Times New Roman" w:cs="Times New Roman"/>
        </w:rPr>
        <w:t>późn</w:t>
      </w:r>
      <w:proofErr w:type="spellEnd"/>
      <w:r>
        <w:rPr>
          <w:rFonts w:ascii="Times New Roman" w:hAnsi="Times New Roman" w:cs="Times New Roman"/>
        </w:rPr>
        <w:t xml:space="preserve">. </w:t>
      </w:r>
      <w:proofErr w:type="spellStart"/>
      <w:r>
        <w:rPr>
          <w:rFonts w:ascii="Times New Roman" w:hAnsi="Times New Roman" w:cs="Times New Roman"/>
        </w:rPr>
        <w:t>zm</w:t>
      </w:r>
      <w:proofErr w:type="spellEnd"/>
      <w:r w:rsidRPr="00112BDC">
        <w:rPr>
          <w:rFonts w:ascii="Times New Roman" w:hAnsi="Times New Roman" w:cs="Times New Roman"/>
        </w:rPr>
        <w:t>)</w:t>
      </w:r>
      <w:r>
        <w:rPr>
          <w:rFonts w:ascii="Times New Roman" w:hAnsi="Times New Roman" w:cs="Times New Roman"/>
        </w:rPr>
        <w:t>.</w:t>
      </w:r>
    </w:p>
    <w:p w:rsidR="00A205BC" w:rsidRPr="003D2DCD" w:rsidRDefault="00A205BC" w:rsidP="003D2DCD">
      <w:pPr>
        <w:pStyle w:val="Akapitzlist1"/>
        <w:spacing w:after="0" w:line="320" w:lineRule="exact"/>
        <w:ind w:left="426"/>
        <w:jc w:val="both"/>
        <w:rPr>
          <w:rFonts w:ascii="Times New Roman" w:hAnsi="Times New Roman" w:cs="Times New Roman"/>
          <w:color w:val="003300"/>
          <w:sz w:val="16"/>
          <w:szCs w:val="16"/>
        </w:rPr>
      </w:pPr>
    </w:p>
    <w:p w:rsidR="00A205BC" w:rsidRDefault="00A205BC" w:rsidP="003D2DCD">
      <w:pPr>
        <w:pStyle w:val="Akapitzlist1"/>
        <w:numPr>
          <w:ilvl w:val="0"/>
          <w:numId w:val="1"/>
        </w:numPr>
        <w:spacing w:after="0" w:line="320" w:lineRule="exact"/>
        <w:ind w:left="567" w:hanging="567"/>
        <w:jc w:val="both"/>
        <w:rPr>
          <w:rFonts w:ascii="Times New Roman" w:hAnsi="Times New Roman" w:cs="Times New Roman"/>
          <w:b/>
          <w:bCs/>
        </w:rPr>
      </w:pPr>
      <w:r>
        <w:rPr>
          <w:rFonts w:ascii="Times New Roman" w:hAnsi="Times New Roman" w:cs="Times New Roman"/>
          <w:b/>
          <w:bCs/>
        </w:rPr>
        <w:t>Opis przedmiotu zamówienia:</w:t>
      </w:r>
    </w:p>
    <w:p w:rsidR="00A205BC" w:rsidRPr="0094148D" w:rsidRDefault="00A205BC" w:rsidP="0094148D">
      <w:pPr>
        <w:rPr>
          <w:b/>
          <w:bCs/>
          <w:sz w:val="16"/>
          <w:szCs w:val="16"/>
        </w:rPr>
      </w:pPr>
    </w:p>
    <w:p w:rsidR="00A205BC" w:rsidRPr="006E0DAD" w:rsidRDefault="00A205BC" w:rsidP="00DF39E9">
      <w:pPr>
        <w:spacing w:line="300" w:lineRule="exact"/>
        <w:ind w:left="1134" w:hanging="567"/>
        <w:rPr>
          <w:b/>
          <w:bCs/>
        </w:rPr>
      </w:pPr>
      <w:r w:rsidRPr="006E0DAD">
        <w:rPr>
          <w:b/>
          <w:bCs/>
        </w:rPr>
        <w:t>Przedmiot zamówienia:</w:t>
      </w:r>
    </w:p>
    <w:p w:rsidR="00A205BC" w:rsidRPr="00866E85" w:rsidRDefault="00A205BC" w:rsidP="00866E85">
      <w:pPr>
        <w:spacing w:line="340" w:lineRule="exact"/>
        <w:jc w:val="both"/>
        <w:rPr>
          <w:sz w:val="22"/>
          <w:szCs w:val="22"/>
        </w:rPr>
      </w:pPr>
      <w:r w:rsidRPr="00866E85">
        <w:rPr>
          <w:sz w:val="22"/>
          <w:szCs w:val="22"/>
        </w:rPr>
        <w:t>W związku z organizacją konferencji naukowych Główny Instytut Górnictwa zamawia usługi hotelarsko-restauracyjne.</w:t>
      </w:r>
    </w:p>
    <w:p w:rsidR="00A205BC" w:rsidRPr="00866E85" w:rsidRDefault="00A205BC" w:rsidP="00866E85">
      <w:pPr>
        <w:spacing w:line="340" w:lineRule="exact"/>
        <w:jc w:val="both"/>
        <w:rPr>
          <w:sz w:val="22"/>
          <w:szCs w:val="22"/>
        </w:rPr>
      </w:pPr>
      <w:r w:rsidRPr="00866E85">
        <w:rPr>
          <w:sz w:val="22"/>
          <w:szCs w:val="22"/>
        </w:rPr>
        <w:t xml:space="preserve">Zamawiający wymaga, aby konferencja </w:t>
      </w:r>
      <w:r w:rsidRPr="00866E85">
        <w:rPr>
          <w:b/>
          <w:bCs/>
          <w:sz w:val="22"/>
          <w:szCs w:val="22"/>
        </w:rPr>
        <w:t xml:space="preserve">„Bezpieczeństwo robót strzałowych” </w:t>
      </w:r>
      <w:r w:rsidRPr="00866E85">
        <w:rPr>
          <w:sz w:val="22"/>
          <w:szCs w:val="22"/>
        </w:rPr>
        <w:t xml:space="preserve">odbyła się w dniach </w:t>
      </w:r>
      <w:r w:rsidRPr="00866E85">
        <w:rPr>
          <w:b/>
          <w:bCs/>
          <w:sz w:val="22"/>
          <w:szCs w:val="22"/>
        </w:rPr>
        <w:t>03-05 października 2018 r.</w:t>
      </w:r>
      <w:r w:rsidRPr="00866E85">
        <w:rPr>
          <w:sz w:val="22"/>
          <w:szCs w:val="22"/>
        </w:rPr>
        <w:t xml:space="preserve"> </w:t>
      </w:r>
    </w:p>
    <w:p w:rsidR="00A205BC" w:rsidRPr="00866E85" w:rsidRDefault="00A205BC" w:rsidP="00866E85">
      <w:pPr>
        <w:pStyle w:val="Styl"/>
        <w:tabs>
          <w:tab w:val="left" w:pos="0"/>
          <w:tab w:val="left" w:leader="dot" w:pos="8865"/>
        </w:tabs>
        <w:spacing w:line="340" w:lineRule="exact"/>
        <w:ind w:right="72"/>
        <w:jc w:val="both"/>
        <w:rPr>
          <w:rFonts w:ascii="Times New Roman" w:hAnsi="Times New Roman" w:cs="Times New Roman"/>
          <w:sz w:val="22"/>
          <w:szCs w:val="22"/>
        </w:rPr>
      </w:pPr>
      <w:r w:rsidRPr="00866E85">
        <w:rPr>
          <w:rFonts w:ascii="Times New Roman" w:hAnsi="Times New Roman" w:cs="Times New Roman"/>
          <w:sz w:val="22"/>
          <w:szCs w:val="22"/>
        </w:rPr>
        <w:t>Przewidujemy, że w konferencji udział weźmie około 100 uczestników.</w:t>
      </w:r>
    </w:p>
    <w:p w:rsidR="00A205BC" w:rsidRPr="00866E85" w:rsidRDefault="00A205BC" w:rsidP="00866E85">
      <w:pPr>
        <w:pStyle w:val="Styl"/>
        <w:tabs>
          <w:tab w:val="left" w:pos="0"/>
          <w:tab w:val="left" w:leader="dot" w:pos="8865"/>
        </w:tabs>
        <w:spacing w:line="340" w:lineRule="exact"/>
        <w:ind w:right="72"/>
        <w:jc w:val="both"/>
        <w:rPr>
          <w:rFonts w:ascii="Times New Roman" w:hAnsi="Times New Roman" w:cs="Times New Roman"/>
          <w:b/>
          <w:bCs/>
          <w:sz w:val="22"/>
          <w:szCs w:val="22"/>
        </w:rPr>
      </w:pPr>
      <w:r w:rsidRPr="00866E85">
        <w:rPr>
          <w:rFonts w:ascii="Times New Roman" w:hAnsi="Times New Roman" w:cs="Times New Roman"/>
          <w:sz w:val="22"/>
          <w:szCs w:val="22"/>
        </w:rPr>
        <w:t>Wymagania Zamawiającego:</w:t>
      </w:r>
    </w:p>
    <w:p w:rsidR="00A205BC" w:rsidRPr="00866E85" w:rsidRDefault="00A205BC" w:rsidP="00680934">
      <w:pPr>
        <w:numPr>
          <w:ilvl w:val="0"/>
          <w:numId w:val="9"/>
        </w:numPr>
        <w:tabs>
          <w:tab w:val="clear" w:pos="1068"/>
          <w:tab w:val="num" w:pos="720"/>
        </w:tabs>
        <w:spacing w:line="340" w:lineRule="exact"/>
        <w:ind w:left="720" w:hanging="720"/>
        <w:jc w:val="both"/>
        <w:rPr>
          <w:sz w:val="22"/>
          <w:szCs w:val="22"/>
        </w:rPr>
      </w:pPr>
      <w:r w:rsidRPr="00866E85">
        <w:rPr>
          <w:sz w:val="22"/>
          <w:szCs w:val="22"/>
        </w:rPr>
        <w:t>lokalizacja Beskid Śląski w odległości nie większej niż 100 km od siedziby Zamawiającego (odległość mierzona wg Mapy Google drogą samochodową),</w:t>
      </w:r>
    </w:p>
    <w:p w:rsidR="00A205BC" w:rsidRPr="00866E85" w:rsidRDefault="00A205BC" w:rsidP="00680934">
      <w:pPr>
        <w:numPr>
          <w:ilvl w:val="0"/>
          <w:numId w:val="9"/>
        </w:numPr>
        <w:tabs>
          <w:tab w:val="clear" w:pos="1068"/>
          <w:tab w:val="num" w:pos="720"/>
        </w:tabs>
        <w:spacing w:line="340" w:lineRule="exact"/>
        <w:ind w:left="720" w:hanging="720"/>
        <w:jc w:val="both"/>
        <w:rPr>
          <w:sz w:val="22"/>
          <w:szCs w:val="22"/>
        </w:rPr>
      </w:pPr>
      <w:r w:rsidRPr="00866E85">
        <w:rPr>
          <w:sz w:val="22"/>
          <w:szCs w:val="22"/>
        </w:rPr>
        <w:t>standardu obiektu, w którym odbędzie się konferencja - minimum 3 gwiazdki (nadane decyzją Marszałka Województwa).</w:t>
      </w:r>
    </w:p>
    <w:p w:rsidR="00A205BC" w:rsidRPr="00866E85" w:rsidRDefault="00A205BC" w:rsidP="00866E85">
      <w:pPr>
        <w:spacing w:line="340" w:lineRule="exact"/>
        <w:ind w:left="720" w:hanging="720"/>
        <w:jc w:val="both"/>
        <w:rPr>
          <w:sz w:val="22"/>
          <w:szCs w:val="22"/>
        </w:rPr>
      </w:pPr>
      <w:r w:rsidRPr="00866E85">
        <w:rPr>
          <w:sz w:val="22"/>
          <w:szCs w:val="22"/>
        </w:rPr>
        <w:t>-</w:t>
      </w:r>
      <w:r w:rsidRPr="00866E85">
        <w:rPr>
          <w:sz w:val="22"/>
          <w:szCs w:val="22"/>
        </w:rPr>
        <w:tab/>
        <w:t xml:space="preserve">zakwaterowanie w jednym budynku wszystkich uczestników konferencji, </w:t>
      </w:r>
    </w:p>
    <w:p w:rsidR="00A205BC" w:rsidRPr="00866E85" w:rsidRDefault="00A205BC" w:rsidP="00680934">
      <w:pPr>
        <w:numPr>
          <w:ilvl w:val="0"/>
          <w:numId w:val="9"/>
        </w:numPr>
        <w:tabs>
          <w:tab w:val="clear" w:pos="1068"/>
          <w:tab w:val="num" w:pos="720"/>
        </w:tabs>
        <w:spacing w:line="340" w:lineRule="exact"/>
        <w:ind w:left="720" w:hanging="720"/>
        <w:jc w:val="both"/>
        <w:rPr>
          <w:sz w:val="22"/>
          <w:szCs w:val="22"/>
        </w:rPr>
      </w:pPr>
      <w:r w:rsidRPr="00866E85">
        <w:rPr>
          <w:sz w:val="22"/>
          <w:szCs w:val="22"/>
        </w:rPr>
        <w:t xml:space="preserve">minimum 100 miejsc noclegowych w pokojach 1-osobowych (minimum 15 pokoi), 2-osobowych (minimum 25 pokoi), 3 osobowych (minimum 5 pokoi) oraz w pokojach typu studio - </w:t>
      </w:r>
      <w:proofErr w:type="spellStart"/>
      <w:r w:rsidRPr="00866E85">
        <w:rPr>
          <w:sz w:val="22"/>
          <w:szCs w:val="22"/>
        </w:rPr>
        <w:t>cztero</w:t>
      </w:r>
      <w:proofErr w:type="spellEnd"/>
      <w:r w:rsidRPr="00866E85">
        <w:rPr>
          <w:sz w:val="22"/>
          <w:szCs w:val="22"/>
        </w:rPr>
        <w:t xml:space="preserve"> osobowych (minimum 5 pokoi tego typu). </w:t>
      </w:r>
    </w:p>
    <w:p w:rsidR="00A205BC" w:rsidRPr="00866E85" w:rsidRDefault="00A205BC" w:rsidP="00680934">
      <w:pPr>
        <w:numPr>
          <w:ilvl w:val="0"/>
          <w:numId w:val="9"/>
        </w:numPr>
        <w:tabs>
          <w:tab w:val="clear" w:pos="1068"/>
          <w:tab w:val="num" w:pos="720"/>
        </w:tabs>
        <w:spacing w:line="340" w:lineRule="exact"/>
        <w:ind w:left="720" w:hanging="720"/>
        <w:jc w:val="both"/>
        <w:rPr>
          <w:sz w:val="22"/>
          <w:szCs w:val="22"/>
        </w:rPr>
      </w:pPr>
      <w:r w:rsidRPr="00866E85">
        <w:rPr>
          <w:sz w:val="22"/>
          <w:szCs w:val="22"/>
        </w:rPr>
        <w:t xml:space="preserve">odległość od dworca </w:t>
      </w:r>
      <w:r>
        <w:rPr>
          <w:sz w:val="22"/>
          <w:szCs w:val="22"/>
        </w:rPr>
        <w:t xml:space="preserve">kolejowego lub autobusowego </w:t>
      </w:r>
      <w:r w:rsidRPr="005E2CE0">
        <w:rPr>
          <w:sz w:val="22"/>
          <w:szCs w:val="22"/>
        </w:rPr>
        <w:t>maksymalnie</w:t>
      </w:r>
      <w:r w:rsidRPr="00866E85">
        <w:rPr>
          <w:sz w:val="22"/>
          <w:szCs w:val="22"/>
        </w:rPr>
        <w:t xml:space="preserve"> 3 km</w:t>
      </w:r>
    </w:p>
    <w:p w:rsidR="00A205BC" w:rsidRPr="00866E85" w:rsidRDefault="00C2051C" w:rsidP="00680934">
      <w:pPr>
        <w:numPr>
          <w:ilvl w:val="0"/>
          <w:numId w:val="9"/>
        </w:numPr>
        <w:tabs>
          <w:tab w:val="clear" w:pos="1068"/>
          <w:tab w:val="num" w:pos="720"/>
        </w:tabs>
        <w:spacing w:line="340" w:lineRule="exact"/>
        <w:ind w:left="720" w:hanging="720"/>
        <w:jc w:val="both"/>
        <w:rPr>
          <w:sz w:val="22"/>
          <w:szCs w:val="22"/>
        </w:rPr>
      </w:pPr>
      <w:r w:rsidRPr="00C2051C">
        <w:rPr>
          <w:sz w:val="22"/>
          <w:szCs w:val="22"/>
        </w:rPr>
        <w:t>minimum 5</w:t>
      </w:r>
      <w:r w:rsidR="00A205BC" w:rsidRPr="00C2051C">
        <w:rPr>
          <w:sz w:val="22"/>
          <w:szCs w:val="22"/>
        </w:rPr>
        <w:t xml:space="preserve"> apartamentów</w:t>
      </w:r>
      <w:r w:rsidR="00A205BC" w:rsidRPr="00866E85">
        <w:rPr>
          <w:sz w:val="22"/>
          <w:szCs w:val="22"/>
        </w:rPr>
        <w:t>, w tym jeden o powierzchni minimum 40 m</w:t>
      </w:r>
      <w:r w:rsidR="00A205BC" w:rsidRPr="00866E85">
        <w:rPr>
          <w:sz w:val="22"/>
          <w:szCs w:val="22"/>
          <w:vertAlign w:val="superscript"/>
        </w:rPr>
        <w:t>2</w:t>
      </w:r>
      <w:r w:rsidR="00A205BC" w:rsidRPr="00866E85">
        <w:rPr>
          <w:sz w:val="22"/>
          <w:szCs w:val="22"/>
        </w:rPr>
        <w:t>, (jedna osoba w</w:t>
      </w:r>
      <w:r w:rsidR="00A205BC">
        <w:rPr>
          <w:sz w:val="22"/>
          <w:szCs w:val="22"/>
        </w:rPr>
        <w:t> </w:t>
      </w:r>
      <w:r w:rsidR="00A205BC" w:rsidRPr="00866E85">
        <w:rPr>
          <w:sz w:val="22"/>
          <w:szCs w:val="22"/>
        </w:rPr>
        <w:t>jednym apartamencie; do wykorzystania )</w:t>
      </w:r>
    </w:p>
    <w:p w:rsidR="00A205BC" w:rsidRPr="00866E85" w:rsidRDefault="00A205BC" w:rsidP="00680934">
      <w:pPr>
        <w:numPr>
          <w:ilvl w:val="0"/>
          <w:numId w:val="9"/>
        </w:numPr>
        <w:tabs>
          <w:tab w:val="clear" w:pos="1068"/>
          <w:tab w:val="num" w:pos="720"/>
        </w:tabs>
        <w:spacing w:line="340" w:lineRule="exact"/>
        <w:ind w:left="720" w:hanging="720"/>
        <w:jc w:val="both"/>
        <w:rPr>
          <w:sz w:val="22"/>
          <w:szCs w:val="22"/>
        </w:rPr>
      </w:pPr>
      <w:r w:rsidRPr="00866E85">
        <w:rPr>
          <w:sz w:val="22"/>
          <w:szCs w:val="22"/>
        </w:rPr>
        <w:t>wyżywienie: śniadania w formie stołu szwedzkiego, obiad serwowany wg ustalonego menu, przerwy kawowe wg ustalonego menu,</w:t>
      </w:r>
    </w:p>
    <w:p w:rsidR="00A205BC" w:rsidRPr="00866E85" w:rsidRDefault="00A205BC" w:rsidP="00680934">
      <w:pPr>
        <w:numPr>
          <w:ilvl w:val="0"/>
          <w:numId w:val="9"/>
        </w:numPr>
        <w:tabs>
          <w:tab w:val="clear" w:pos="1068"/>
          <w:tab w:val="num" w:pos="720"/>
        </w:tabs>
        <w:spacing w:line="340" w:lineRule="exact"/>
        <w:ind w:left="720" w:hanging="720"/>
        <w:jc w:val="both"/>
        <w:rPr>
          <w:sz w:val="22"/>
          <w:szCs w:val="22"/>
        </w:rPr>
      </w:pPr>
      <w:r w:rsidRPr="00866E85">
        <w:rPr>
          <w:sz w:val="22"/>
          <w:szCs w:val="22"/>
        </w:rPr>
        <w:t>zorganizowanie kolacji w formie bankietu w sali restauracyjnej na minimum 180 osób (uczestnicy konferencji + zaproszeni goście),</w:t>
      </w:r>
    </w:p>
    <w:p w:rsidR="00A205BC" w:rsidRPr="00866E85" w:rsidRDefault="00A205BC" w:rsidP="00680934">
      <w:pPr>
        <w:numPr>
          <w:ilvl w:val="0"/>
          <w:numId w:val="9"/>
        </w:numPr>
        <w:tabs>
          <w:tab w:val="clear" w:pos="1068"/>
          <w:tab w:val="num" w:pos="720"/>
        </w:tabs>
        <w:spacing w:line="340" w:lineRule="exact"/>
        <w:ind w:hanging="1068"/>
        <w:jc w:val="both"/>
        <w:rPr>
          <w:sz w:val="22"/>
          <w:szCs w:val="22"/>
        </w:rPr>
      </w:pPr>
      <w:r w:rsidRPr="00866E85">
        <w:rPr>
          <w:sz w:val="22"/>
          <w:szCs w:val="22"/>
        </w:rPr>
        <w:t>zorganizowanie oprawy muzyczno-artystycznej bankietu,</w:t>
      </w:r>
    </w:p>
    <w:p w:rsidR="00A205BC" w:rsidRPr="00866E85" w:rsidRDefault="00A205BC" w:rsidP="00680934">
      <w:pPr>
        <w:numPr>
          <w:ilvl w:val="0"/>
          <w:numId w:val="9"/>
        </w:numPr>
        <w:tabs>
          <w:tab w:val="clear" w:pos="1068"/>
          <w:tab w:val="num" w:pos="709"/>
        </w:tabs>
        <w:spacing w:line="340" w:lineRule="exact"/>
        <w:ind w:left="709" w:hanging="709"/>
        <w:jc w:val="both"/>
        <w:rPr>
          <w:sz w:val="22"/>
          <w:szCs w:val="22"/>
        </w:rPr>
      </w:pPr>
      <w:r w:rsidRPr="00866E85">
        <w:rPr>
          <w:sz w:val="22"/>
          <w:szCs w:val="22"/>
        </w:rPr>
        <w:lastRenderedPageBreak/>
        <w:t xml:space="preserve">wynajęcie sali konferencyjnej na min. </w:t>
      </w:r>
      <w:r w:rsidRPr="00866E85">
        <w:rPr>
          <w:b/>
          <w:bCs/>
          <w:sz w:val="22"/>
          <w:szCs w:val="22"/>
        </w:rPr>
        <w:t>150</w:t>
      </w:r>
      <w:r w:rsidRPr="00866E85">
        <w:rPr>
          <w:sz w:val="22"/>
          <w:szCs w:val="22"/>
        </w:rPr>
        <w:t xml:space="preserve"> osób na sesje plenarne (uczestnicy konferencji + zaproszeni goście),</w:t>
      </w:r>
    </w:p>
    <w:p w:rsidR="00A205BC" w:rsidRPr="00866E85" w:rsidRDefault="00A205BC" w:rsidP="00680934">
      <w:pPr>
        <w:numPr>
          <w:ilvl w:val="0"/>
          <w:numId w:val="9"/>
        </w:numPr>
        <w:tabs>
          <w:tab w:val="clear" w:pos="1068"/>
          <w:tab w:val="num" w:pos="720"/>
        </w:tabs>
        <w:spacing w:line="340" w:lineRule="exact"/>
        <w:ind w:left="720" w:hanging="720"/>
        <w:jc w:val="both"/>
        <w:rPr>
          <w:sz w:val="22"/>
          <w:szCs w:val="22"/>
        </w:rPr>
      </w:pPr>
      <w:r w:rsidRPr="00866E85">
        <w:rPr>
          <w:sz w:val="22"/>
          <w:szCs w:val="22"/>
        </w:rPr>
        <w:t xml:space="preserve">wynajęcie minimum </w:t>
      </w:r>
      <w:r w:rsidRPr="00866E85">
        <w:rPr>
          <w:b/>
          <w:bCs/>
          <w:sz w:val="22"/>
          <w:szCs w:val="22"/>
        </w:rPr>
        <w:t>5</w:t>
      </w:r>
      <w:r w:rsidRPr="00866E85">
        <w:rPr>
          <w:sz w:val="22"/>
          <w:szCs w:val="22"/>
        </w:rPr>
        <w:t xml:space="preserve"> mniejszych salek konferencyjnych (pojemność każdej z salek minimum </w:t>
      </w:r>
      <w:r w:rsidRPr="00866E85">
        <w:rPr>
          <w:b/>
          <w:bCs/>
          <w:sz w:val="22"/>
          <w:szCs w:val="22"/>
        </w:rPr>
        <w:t>20</w:t>
      </w:r>
      <w:r w:rsidRPr="00866E85">
        <w:rPr>
          <w:sz w:val="22"/>
          <w:szCs w:val="22"/>
        </w:rPr>
        <w:t xml:space="preserve"> osób) na potrzeby bieżących spotkań i dyskusji,</w:t>
      </w:r>
    </w:p>
    <w:p w:rsidR="00A205BC" w:rsidRPr="00866E85" w:rsidRDefault="00A205BC" w:rsidP="00680934">
      <w:pPr>
        <w:numPr>
          <w:ilvl w:val="0"/>
          <w:numId w:val="9"/>
        </w:numPr>
        <w:tabs>
          <w:tab w:val="clear" w:pos="1068"/>
          <w:tab w:val="num" w:pos="720"/>
        </w:tabs>
        <w:spacing w:line="340" w:lineRule="exact"/>
        <w:ind w:left="720" w:hanging="720"/>
        <w:jc w:val="both"/>
        <w:rPr>
          <w:sz w:val="22"/>
          <w:szCs w:val="22"/>
        </w:rPr>
      </w:pPr>
      <w:r w:rsidRPr="00866E85">
        <w:rPr>
          <w:sz w:val="22"/>
          <w:szCs w:val="22"/>
        </w:rPr>
        <w:t xml:space="preserve">wynajęcie sprzętu audiowizualnego (nagłośnienie sali, rzutnik do folii, rzutnik multimedialny, ekran, tablica </w:t>
      </w:r>
      <w:proofErr w:type="spellStart"/>
      <w:r w:rsidRPr="00866E85">
        <w:rPr>
          <w:sz w:val="22"/>
          <w:szCs w:val="22"/>
        </w:rPr>
        <w:t>suchościeralna</w:t>
      </w:r>
      <w:proofErr w:type="spellEnd"/>
      <w:r w:rsidRPr="00866E85">
        <w:rPr>
          <w:sz w:val="22"/>
          <w:szCs w:val="22"/>
        </w:rPr>
        <w:t>) wraz z obsługą,</w:t>
      </w:r>
    </w:p>
    <w:p w:rsidR="00A205BC" w:rsidRPr="00866E85" w:rsidRDefault="00A205BC" w:rsidP="00680934">
      <w:pPr>
        <w:numPr>
          <w:ilvl w:val="0"/>
          <w:numId w:val="9"/>
        </w:numPr>
        <w:tabs>
          <w:tab w:val="clear" w:pos="1068"/>
          <w:tab w:val="num" w:pos="720"/>
        </w:tabs>
        <w:spacing w:line="340" w:lineRule="exact"/>
        <w:ind w:left="720" w:hanging="720"/>
        <w:jc w:val="both"/>
        <w:rPr>
          <w:sz w:val="22"/>
          <w:szCs w:val="22"/>
        </w:rPr>
      </w:pPr>
      <w:r w:rsidRPr="00866E85">
        <w:rPr>
          <w:sz w:val="22"/>
          <w:szCs w:val="22"/>
        </w:rPr>
        <w:t xml:space="preserve">możliwość skorzystania z bezpłatnego bezprzewodowego </w:t>
      </w:r>
      <w:proofErr w:type="spellStart"/>
      <w:r w:rsidRPr="00866E85">
        <w:rPr>
          <w:sz w:val="22"/>
          <w:szCs w:val="22"/>
        </w:rPr>
        <w:t>internetu</w:t>
      </w:r>
      <w:proofErr w:type="spellEnd"/>
      <w:r w:rsidRPr="00866E85">
        <w:rPr>
          <w:sz w:val="22"/>
          <w:szCs w:val="22"/>
        </w:rPr>
        <w:t xml:space="preserve"> w pokojach oraz pomieszczeniach ogólnodostępnych hotelu,</w:t>
      </w:r>
    </w:p>
    <w:p w:rsidR="00A205BC" w:rsidRPr="00866E85" w:rsidRDefault="00A205BC" w:rsidP="00680934">
      <w:pPr>
        <w:numPr>
          <w:ilvl w:val="0"/>
          <w:numId w:val="9"/>
        </w:numPr>
        <w:tabs>
          <w:tab w:val="clear" w:pos="1068"/>
          <w:tab w:val="num" w:pos="720"/>
        </w:tabs>
        <w:spacing w:line="340" w:lineRule="exact"/>
        <w:ind w:left="720" w:hanging="720"/>
        <w:jc w:val="both"/>
        <w:rPr>
          <w:sz w:val="22"/>
          <w:szCs w:val="22"/>
        </w:rPr>
      </w:pPr>
      <w:r w:rsidRPr="00866E85">
        <w:rPr>
          <w:sz w:val="22"/>
          <w:szCs w:val="22"/>
        </w:rPr>
        <w:t>wynajęcie powierzchni reklamowej (w hallu hotelu lub w korytarzu – powierzchnia metrów kwadratowych) – min. 100 m</w:t>
      </w:r>
      <w:r w:rsidRPr="00866E85">
        <w:rPr>
          <w:sz w:val="22"/>
          <w:szCs w:val="22"/>
          <w:vertAlign w:val="superscript"/>
        </w:rPr>
        <w:t>2</w:t>
      </w:r>
      <w:r w:rsidRPr="00866E85">
        <w:rPr>
          <w:sz w:val="22"/>
          <w:szCs w:val="22"/>
        </w:rPr>
        <w:t>,</w:t>
      </w:r>
    </w:p>
    <w:p w:rsidR="00A205BC" w:rsidRPr="00866E85" w:rsidRDefault="00A205BC" w:rsidP="00680934">
      <w:pPr>
        <w:numPr>
          <w:ilvl w:val="0"/>
          <w:numId w:val="9"/>
        </w:numPr>
        <w:tabs>
          <w:tab w:val="clear" w:pos="1068"/>
          <w:tab w:val="num" w:pos="720"/>
        </w:tabs>
        <w:spacing w:line="340" w:lineRule="exact"/>
        <w:ind w:left="720" w:hanging="720"/>
        <w:jc w:val="both"/>
        <w:rPr>
          <w:sz w:val="22"/>
          <w:szCs w:val="22"/>
        </w:rPr>
      </w:pPr>
      <w:r w:rsidRPr="00866E85">
        <w:rPr>
          <w:sz w:val="22"/>
          <w:szCs w:val="22"/>
        </w:rPr>
        <w:t>możliwość wykorzystania pokoi 2-osobowych jako 1-osobowych bez dodatkowych opłat,</w:t>
      </w:r>
    </w:p>
    <w:p w:rsidR="00A205BC" w:rsidRPr="00866E85" w:rsidRDefault="00A205BC" w:rsidP="00680934">
      <w:pPr>
        <w:numPr>
          <w:ilvl w:val="0"/>
          <w:numId w:val="9"/>
        </w:numPr>
        <w:tabs>
          <w:tab w:val="clear" w:pos="1068"/>
          <w:tab w:val="num" w:pos="720"/>
        </w:tabs>
        <w:spacing w:line="340" w:lineRule="exact"/>
        <w:ind w:left="709" w:hanging="709"/>
        <w:jc w:val="both"/>
        <w:rPr>
          <w:sz w:val="22"/>
          <w:szCs w:val="22"/>
        </w:rPr>
      </w:pPr>
      <w:r w:rsidRPr="00866E85">
        <w:rPr>
          <w:sz w:val="22"/>
          <w:szCs w:val="22"/>
        </w:rPr>
        <w:t xml:space="preserve">rezerwacja parkingu strzeżonego na min. </w:t>
      </w:r>
      <w:r w:rsidRPr="00866E85">
        <w:rPr>
          <w:b/>
          <w:bCs/>
          <w:sz w:val="22"/>
          <w:szCs w:val="22"/>
        </w:rPr>
        <w:t>60</w:t>
      </w:r>
      <w:r w:rsidRPr="00866E85">
        <w:rPr>
          <w:sz w:val="22"/>
          <w:szCs w:val="22"/>
        </w:rPr>
        <w:t xml:space="preserve"> samochodów w odległości nie większej niż 100 m. od ośrodka w którym zorganizowana będzie konferencja,</w:t>
      </w:r>
    </w:p>
    <w:p w:rsidR="00A205BC" w:rsidRPr="00866E85" w:rsidRDefault="00A205BC" w:rsidP="00866E85">
      <w:pPr>
        <w:pStyle w:val="Styl"/>
        <w:tabs>
          <w:tab w:val="left" w:leader="dot" w:pos="8865"/>
        </w:tabs>
        <w:spacing w:line="340" w:lineRule="exact"/>
        <w:ind w:left="720" w:right="72" w:hanging="720"/>
        <w:jc w:val="both"/>
        <w:rPr>
          <w:rFonts w:ascii="Times New Roman" w:hAnsi="Times New Roman" w:cs="Times New Roman"/>
          <w:sz w:val="22"/>
          <w:szCs w:val="22"/>
        </w:rPr>
      </w:pPr>
      <w:r w:rsidRPr="00866E85">
        <w:rPr>
          <w:rFonts w:ascii="Times New Roman" w:hAnsi="Times New Roman" w:cs="Times New Roman"/>
          <w:sz w:val="22"/>
          <w:szCs w:val="22"/>
        </w:rPr>
        <w:t>-</w:t>
      </w:r>
      <w:r w:rsidRPr="00866E85">
        <w:rPr>
          <w:rFonts w:ascii="Times New Roman" w:hAnsi="Times New Roman" w:cs="Times New Roman"/>
          <w:sz w:val="22"/>
          <w:szCs w:val="22"/>
        </w:rPr>
        <w:tab/>
        <w:t>warunki płatności (termin płatności – 14 dni po otrzymaniu faktury).</w:t>
      </w:r>
    </w:p>
    <w:p w:rsidR="00A205BC" w:rsidRPr="00866E85" w:rsidRDefault="00A205BC" w:rsidP="00866E85">
      <w:pPr>
        <w:pStyle w:val="Styl"/>
        <w:tabs>
          <w:tab w:val="left" w:pos="720"/>
          <w:tab w:val="left" w:leader="dot" w:pos="8865"/>
        </w:tabs>
        <w:spacing w:line="340" w:lineRule="exact"/>
        <w:ind w:left="720" w:right="72" w:hanging="720"/>
        <w:jc w:val="both"/>
        <w:rPr>
          <w:rFonts w:ascii="Times New Roman" w:hAnsi="Times New Roman" w:cs="Times New Roman"/>
          <w:sz w:val="22"/>
          <w:szCs w:val="22"/>
        </w:rPr>
      </w:pPr>
      <w:r w:rsidRPr="00866E85">
        <w:rPr>
          <w:rFonts w:ascii="Times New Roman" w:hAnsi="Times New Roman" w:cs="Times New Roman"/>
          <w:sz w:val="22"/>
          <w:szCs w:val="22"/>
        </w:rPr>
        <w:t>-</w:t>
      </w:r>
      <w:r w:rsidRPr="00866E85">
        <w:rPr>
          <w:rFonts w:ascii="Times New Roman" w:hAnsi="Times New Roman" w:cs="Times New Roman"/>
          <w:sz w:val="22"/>
          <w:szCs w:val="22"/>
        </w:rPr>
        <w:tab/>
        <w:t xml:space="preserve">zapewnienie w dniach realizacji usługi w holu recepcji obiektu możliwości stworzenia oddzielnego i nie kolidującego z pracą recepcji głównej, obszernego i wygodnego stanowiska recepcyjnego dla organizatorów szkolenia z możliwością bezpłatnego dostępu do drukarki, kserografu i </w:t>
      </w:r>
      <w:proofErr w:type="spellStart"/>
      <w:r w:rsidRPr="00866E85">
        <w:rPr>
          <w:rFonts w:ascii="Times New Roman" w:hAnsi="Times New Roman" w:cs="Times New Roman"/>
          <w:sz w:val="22"/>
          <w:szCs w:val="22"/>
        </w:rPr>
        <w:t>internetu</w:t>
      </w:r>
      <w:proofErr w:type="spellEnd"/>
      <w:r>
        <w:rPr>
          <w:rFonts w:ascii="Times New Roman" w:hAnsi="Times New Roman" w:cs="Times New Roman"/>
          <w:sz w:val="22"/>
          <w:szCs w:val="22"/>
        </w:rPr>
        <w:t>.</w:t>
      </w:r>
    </w:p>
    <w:p w:rsidR="00A205BC" w:rsidRPr="00866E85" w:rsidRDefault="00A205BC" w:rsidP="00866E85">
      <w:pPr>
        <w:pStyle w:val="Styl"/>
        <w:spacing w:line="340" w:lineRule="exact"/>
        <w:ind w:left="720" w:right="72" w:hanging="720"/>
        <w:jc w:val="both"/>
        <w:rPr>
          <w:rFonts w:ascii="Times New Roman" w:hAnsi="Times New Roman" w:cs="Times New Roman"/>
          <w:sz w:val="22"/>
          <w:szCs w:val="22"/>
        </w:rPr>
      </w:pPr>
      <w:r w:rsidRPr="00866E85">
        <w:rPr>
          <w:rFonts w:ascii="Times New Roman" w:hAnsi="Times New Roman" w:cs="Times New Roman"/>
          <w:sz w:val="22"/>
          <w:szCs w:val="22"/>
        </w:rPr>
        <w:t>-</w:t>
      </w:r>
      <w:r w:rsidRPr="00866E85">
        <w:rPr>
          <w:rFonts w:ascii="Times New Roman" w:hAnsi="Times New Roman" w:cs="Times New Roman"/>
          <w:sz w:val="22"/>
          <w:szCs w:val="22"/>
        </w:rPr>
        <w:tab/>
        <w:t>Płatność za pokoje według wykorzystania, ale nie mniejszą niż wynikająca z minimalnej liczby uczestników konferencji podanej do 25.09.2018 r.</w:t>
      </w:r>
    </w:p>
    <w:p w:rsidR="00A205BC" w:rsidRPr="00C71DD0" w:rsidRDefault="00A205BC" w:rsidP="00866E85">
      <w:pPr>
        <w:pStyle w:val="Styl"/>
        <w:tabs>
          <w:tab w:val="left" w:leader="dot" w:pos="8865"/>
        </w:tabs>
        <w:spacing w:line="340" w:lineRule="exact"/>
        <w:ind w:left="720" w:right="72" w:hanging="720"/>
        <w:jc w:val="both"/>
        <w:rPr>
          <w:rFonts w:ascii="Times New Roman" w:hAnsi="Times New Roman" w:cs="Times New Roman"/>
          <w:b/>
          <w:bCs/>
          <w:sz w:val="22"/>
          <w:szCs w:val="22"/>
        </w:rPr>
      </w:pPr>
      <w:r w:rsidRPr="00C71DD0">
        <w:rPr>
          <w:rFonts w:ascii="Times New Roman" w:hAnsi="Times New Roman" w:cs="Times New Roman"/>
          <w:sz w:val="22"/>
          <w:szCs w:val="22"/>
        </w:rPr>
        <w:t>-</w:t>
      </w:r>
      <w:r w:rsidRPr="00C71DD0">
        <w:rPr>
          <w:rFonts w:ascii="Times New Roman" w:hAnsi="Times New Roman" w:cs="Times New Roman"/>
          <w:sz w:val="22"/>
          <w:szCs w:val="22"/>
        </w:rPr>
        <w:tab/>
        <w:t>Płatność za posiłki według wykorzystania, ale nie mniejszą niż ustalona w dniu poprzednim.</w:t>
      </w:r>
    </w:p>
    <w:p w:rsidR="00A205BC" w:rsidRPr="00866E85" w:rsidRDefault="00A205BC" w:rsidP="005E2CE0">
      <w:pPr>
        <w:widowControl w:val="0"/>
        <w:spacing w:line="340" w:lineRule="exact"/>
        <w:ind w:left="709" w:hanging="709"/>
        <w:jc w:val="both"/>
        <w:rPr>
          <w:b/>
          <w:bCs/>
          <w:sz w:val="22"/>
          <w:szCs w:val="22"/>
        </w:rPr>
      </w:pPr>
      <w:r w:rsidRPr="00866E85">
        <w:rPr>
          <w:sz w:val="22"/>
          <w:szCs w:val="22"/>
        </w:rPr>
        <w:t xml:space="preserve"> </w:t>
      </w:r>
    </w:p>
    <w:p w:rsidR="00A205BC" w:rsidRPr="00866E85" w:rsidRDefault="00A205BC" w:rsidP="00866E85">
      <w:pPr>
        <w:widowControl w:val="0"/>
        <w:spacing w:line="340" w:lineRule="exact"/>
        <w:jc w:val="both"/>
        <w:rPr>
          <w:b/>
          <w:bCs/>
          <w:sz w:val="22"/>
          <w:szCs w:val="22"/>
        </w:rPr>
      </w:pPr>
      <w:r w:rsidRPr="00866E85">
        <w:rPr>
          <w:b/>
          <w:bCs/>
          <w:sz w:val="22"/>
          <w:szCs w:val="22"/>
        </w:rPr>
        <w:t>Ostateczna cena, którą Zamawiający zapłaci Wykonawcy zostanie obliczona na podstawie rzeczywistego obłożenia pokoi hotelowych oraz rzeczywistej konsumpcji i innych usług.</w:t>
      </w:r>
    </w:p>
    <w:p w:rsidR="00A205BC" w:rsidRPr="00866E85" w:rsidRDefault="00A205BC" w:rsidP="00866E85">
      <w:pPr>
        <w:pStyle w:val="Styl"/>
        <w:tabs>
          <w:tab w:val="left" w:pos="0"/>
          <w:tab w:val="left" w:leader="dot" w:pos="8865"/>
        </w:tabs>
        <w:spacing w:line="340" w:lineRule="exact"/>
        <w:ind w:right="72"/>
        <w:jc w:val="both"/>
        <w:rPr>
          <w:rFonts w:ascii="Times New Roman" w:hAnsi="Times New Roman" w:cs="Times New Roman"/>
          <w:b/>
          <w:bCs/>
          <w:sz w:val="22"/>
          <w:szCs w:val="22"/>
        </w:rPr>
      </w:pPr>
    </w:p>
    <w:p w:rsidR="00A205BC" w:rsidRPr="00565890" w:rsidRDefault="00A205BC" w:rsidP="0031449C">
      <w:pPr>
        <w:spacing w:line="340" w:lineRule="exact"/>
        <w:ind w:left="567" w:hanging="567"/>
        <w:jc w:val="both"/>
      </w:pPr>
      <w:r w:rsidRPr="00866E85">
        <w:rPr>
          <w:b/>
          <w:bCs/>
          <w:sz w:val="22"/>
          <w:szCs w:val="22"/>
        </w:rPr>
        <w:t>Zamawiający nie przewiduje udzielenia zaliczki na poczet wykonania zamówienia.</w:t>
      </w:r>
    </w:p>
    <w:p w:rsidR="00A205BC" w:rsidRDefault="00A205BC" w:rsidP="007071CA">
      <w:pPr>
        <w:pStyle w:val="Tekstpodstawowy2"/>
        <w:tabs>
          <w:tab w:val="left" w:pos="-1701"/>
          <w:tab w:val="left" w:pos="709"/>
        </w:tabs>
        <w:spacing w:after="0" w:line="240" w:lineRule="auto"/>
        <w:ind w:left="539"/>
        <w:jc w:val="both"/>
      </w:pPr>
    </w:p>
    <w:p w:rsidR="00A205BC" w:rsidRPr="0031449C" w:rsidRDefault="00A205BC" w:rsidP="0031449C">
      <w:pPr>
        <w:spacing w:line="340" w:lineRule="exact"/>
        <w:ind w:right="1"/>
        <w:rPr>
          <w:b/>
          <w:bCs/>
          <w:sz w:val="22"/>
          <w:szCs w:val="22"/>
          <w:u w:val="single"/>
        </w:rPr>
      </w:pPr>
      <w:r w:rsidRPr="0031449C">
        <w:rPr>
          <w:b/>
          <w:bCs/>
          <w:sz w:val="22"/>
          <w:szCs w:val="22"/>
          <w:u w:val="single"/>
        </w:rPr>
        <w:t>Zakładany scenariusz konferencji naukowo - technicznej (02-05 października 2018):</w:t>
      </w:r>
    </w:p>
    <w:p w:rsidR="00A205BC" w:rsidRPr="0031449C" w:rsidRDefault="00A205BC" w:rsidP="0031449C">
      <w:pPr>
        <w:rPr>
          <w:b/>
          <w:bCs/>
        </w:rPr>
      </w:pPr>
    </w:p>
    <w:p w:rsidR="00A205BC" w:rsidRPr="0031449C" w:rsidRDefault="00A205BC" w:rsidP="0031449C">
      <w:pPr>
        <w:rPr>
          <w:b/>
          <w:bCs/>
        </w:rPr>
      </w:pPr>
      <w:r w:rsidRPr="0031449C">
        <w:rPr>
          <w:b/>
          <w:bCs/>
        </w:rPr>
        <w:t xml:space="preserve">Grupa: 100 osób </w:t>
      </w:r>
    </w:p>
    <w:p w:rsidR="00A205BC" w:rsidRPr="0031449C" w:rsidRDefault="00A205BC" w:rsidP="0031449C">
      <w:pPr>
        <w:spacing w:line="340" w:lineRule="exact"/>
        <w:rPr>
          <w:b/>
          <w:bCs/>
          <w:sz w:val="22"/>
          <w:szCs w:val="22"/>
          <w:u w:val="single"/>
        </w:rPr>
      </w:pPr>
    </w:p>
    <w:p w:rsidR="00A205BC" w:rsidRPr="0031449C" w:rsidRDefault="00A205BC" w:rsidP="0031449C">
      <w:pPr>
        <w:autoSpaceDE w:val="0"/>
        <w:autoSpaceDN w:val="0"/>
        <w:adjustRightInd w:val="0"/>
        <w:spacing w:line="340" w:lineRule="exact"/>
        <w:jc w:val="both"/>
        <w:rPr>
          <w:color w:val="000000"/>
          <w:sz w:val="22"/>
          <w:szCs w:val="22"/>
          <w:lang w:eastAsia="en-US"/>
        </w:rPr>
      </w:pPr>
      <w:r w:rsidRPr="0031449C">
        <w:rPr>
          <w:b/>
          <w:bCs/>
          <w:color w:val="000000"/>
          <w:sz w:val="22"/>
          <w:szCs w:val="22"/>
          <w:lang w:eastAsia="en-US"/>
        </w:rPr>
        <w:t xml:space="preserve">Wtorek – 02.10.2018 </w:t>
      </w:r>
    </w:p>
    <w:p w:rsidR="00A205BC" w:rsidRPr="0031449C" w:rsidRDefault="00A205BC" w:rsidP="0031449C">
      <w:pPr>
        <w:autoSpaceDE w:val="0"/>
        <w:autoSpaceDN w:val="0"/>
        <w:adjustRightInd w:val="0"/>
        <w:spacing w:line="340" w:lineRule="exact"/>
        <w:jc w:val="both"/>
        <w:rPr>
          <w:color w:val="000000"/>
          <w:sz w:val="22"/>
          <w:szCs w:val="22"/>
          <w:lang w:eastAsia="en-US"/>
        </w:rPr>
      </w:pPr>
    </w:p>
    <w:p w:rsidR="00A205BC" w:rsidRDefault="00A205BC" w:rsidP="0031449C">
      <w:pPr>
        <w:autoSpaceDE w:val="0"/>
        <w:autoSpaceDN w:val="0"/>
        <w:adjustRightInd w:val="0"/>
        <w:spacing w:line="340" w:lineRule="exact"/>
        <w:jc w:val="both"/>
        <w:rPr>
          <w:color w:val="000000"/>
          <w:sz w:val="22"/>
          <w:szCs w:val="22"/>
          <w:lang w:eastAsia="en-US"/>
        </w:rPr>
      </w:pPr>
      <w:r w:rsidRPr="0031449C">
        <w:rPr>
          <w:color w:val="000000"/>
          <w:sz w:val="22"/>
          <w:szCs w:val="22"/>
          <w:lang w:eastAsia="en-US"/>
        </w:rPr>
        <w:t xml:space="preserve">Przyjazd i zakwaterowanie –  Organizatorzy + część gości </w:t>
      </w:r>
    </w:p>
    <w:p w:rsidR="00A205BC" w:rsidRPr="0031449C" w:rsidRDefault="00A205BC" w:rsidP="0031449C">
      <w:pPr>
        <w:autoSpaceDE w:val="0"/>
        <w:autoSpaceDN w:val="0"/>
        <w:adjustRightInd w:val="0"/>
        <w:spacing w:line="340" w:lineRule="exact"/>
        <w:jc w:val="both"/>
        <w:rPr>
          <w:color w:val="000000"/>
          <w:sz w:val="22"/>
          <w:szCs w:val="22"/>
          <w:lang w:eastAsia="en-US"/>
        </w:rPr>
      </w:pPr>
      <w:r w:rsidRPr="00E15044">
        <w:rPr>
          <w:color w:val="000000"/>
          <w:sz w:val="22"/>
          <w:szCs w:val="22"/>
          <w:lang w:eastAsia="en-US"/>
        </w:rPr>
        <w:t>Zamawiający przewiduje przyjazd 20 osób, które będą zakwaterowane w następujących pokojach: 10</w:t>
      </w:r>
      <w:r>
        <w:rPr>
          <w:color w:val="000000"/>
          <w:sz w:val="22"/>
          <w:szCs w:val="22"/>
          <w:lang w:eastAsia="en-US"/>
        </w:rPr>
        <w:t xml:space="preserve"> osób w pokojach 1-osobowych oraz 10 osób w pokojach 2-osobowych</w:t>
      </w:r>
    </w:p>
    <w:p w:rsidR="00A205BC" w:rsidRPr="0031449C" w:rsidRDefault="00A205BC" w:rsidP="0031449C">
      <w:pPr>
        <w:autoSpaceDE w:val="0"/>
        <w:autoSpaceDN w:val="0"/>
        <w:adjustRightInd w:val="0"/>
        <w:spacing w:line="340" w:lineRule="exact"/>
        <w:jc w:val="both"/>
        <w:rPr>
          <w:color w:val="000000"/>
          <w:sz w:val="22"/>
          <w:szCs w:val="22"/>
          <w:lang w:eastAsia="en-US"/>
        </w:rPr>
      </w:pPr>
      <w:r w:rsidRPr="0031449C">
        <w:rPr>
          <w:b/>
          <w:bCs/>
          <w:color w:val="000000"/>
          <w:sz w:val="22"/>
          <w:szCs w:val="22"/>
          <w:lang w:eastAsia="en-US"/>
        </w:rPr>
        <w:t>Obiad bufet</w:t>
      </w:r>
      <w:r w:rsidRPr="0031449C">
        <w:rPr>
          <w:color w:val="000000"/>
          <w:sz w:val="22"/>
          <w:szCs w:val="22"/>
          <w:lang w:eastAsia="en-US"/>
        </w:rPr>
        <w:t xml:space="preserve"> (godziny do ustalenia), miejsce: Restauracja </w:t>
      </w:r>
    </w:p>
    <w:p w:rsidR="00A205BC" w:rsidRPr="0031449C" w:rsidRDefault="00A205BC" w:rsidP="0031449C">
      <w:pPr>
        <w:autoSpaceDE w:val="0"/>
        <w:autoSpaceDN w:val="0"/>
        <w:adjustRightInd w:val="0"/>
        <w:spacing w:line="340" w:lineRule="exact"/>
        <w:jc w:val="both"/>
        <w:rPr>
          <w:color w:val="000000"/>
          <w:sz w:val="22"/>
          <w:szCs w:val="22"/>
          <w:lang w:eastAsia="en-US"/>
        </w:rPr>
      </w:pPr>
      <w:r w:rsidRPr="0031449C">
        <w:rPr>
          <w:b/>
          <w:bCs/>
          <w:color w:val="000000"/>
          <w:sz w:val="22"/>
          <w:szCs w:val="22"/>
          <w:lang w:eastAsia="en-US"/>
        </w:rPr>
        <w:t>Kolacja</w:t>
      </w:r>
      <w:r w:rsidRPr="0031449C">
        <w:rPr>
          <w:color w:val="000000"/>
          <w:sz w:val="22"/>
          <w:szCs w:val="22"/>
          <w:lang w:eastAsia="en-US"/>
        </w:rPr>
        <w:t xml:space="preserve"> Szaszłyk z ryżem zestaw sałatek + zimna płyta w formie bufetu(m.in. wędliny sery, warzywa, 2 rodzaje sałatek, galarety, sok, woda, herbata) </w:t>
      </w:r>
    </w:p>
    <w:p w:rsidR="00A205BC" w:rsidRPr="0031449C" w:rsidRDefault="00A205BC" w:rsidP="0031449C">
      <w:pPr>
        <w:autoSpaceDE w:val="0"/>
        <w:autoSpaceDN w:val="0"/>
        <w:adjustRightInd w:val="0"/>
        <w:spacing w:line="340" w:lineRule="exact"/>
        <w:jc w:val="both"/>
        <w:rPr>
          <w:color w:val="000000"/>
          <w:sz w:val="22"/>
          <w:szCs w:val="22"/>
          <w:lang w:eastAsia="en-US"/>
        </w:rPr>
      </w:pPr>
    </w:p>
    <w:p w:rsidR="00A205BC" w:rsidRPr="0031449C" w:rsidRDefault="00A205BC" w:rsidP="0031449C">
      <w:pPr>
        <w:autoSpaceDE w:val="0"/>
        <w:autoSpaceDN w:val="0"/>
        <w:adjustRightInd w:val="0"/>
        <w:spacing w:line="340" w:lineRule="exact"/>
        <w:jc w:val="both"/>
        <w:rPr>
          <w:color w:val="000000"/>
          <w:sz w:val="22"/>
          <w:szCs w:val="22"/>
          <w:lang w:eastAsia="en-US"/>
        </w:rPr>
      </w:pPr>
      <w:r w:rsidRPr="0031449C">
        <w:rPr>
          <w:b/>
          <w:bCs/>
          <w:color w:val="000000"/>
          <w:sz w:val="22"/>
          <w:szCs w:val="22"/>
          <w:lang w:eastAsia="en-US"/>
        </w:rPr>
        <w:t xml:space="preserve">Środa – 03.10.2018 </w:t>
      </w:r>
    </w:p>
    <w:p w:rsidR="00A205BC" w:rsidRPr="0031449C" w:rsidRDefault="00A205BC" w:rsidP="0031449C">
      <w:pPr>
        <w:autoSpaceDE w:val="0"/>
        <w:autoSpaceDN w:val="0"/>
        <w:adjustRightInd w:val="0"/>
        <w:spacing w:line="340" w:lineRule="exact"/>
        <w:jc w:val="both"/>
        <w:rPr>
          <w:color w:val="000000"/>
          <w:sz w:val="22"/>
          <w:szCs w:val="22"/>
          <w:lang w:eastAsia="en-US"/>
        </w:rPr>
      </w:pPr>
      <w:r w:rsidRPr="0031449C">
        <w:rPr>
          <w:color w:val="000000"/>
          <w:sz w:val="22"/>
          <w:szCs w:val="22"/>
          <w:lang w:eastAsia="en-US"/>
        </w:rPr>
        <w:t xml:space="preserve">Śniadanie dla osób nocujących </w:t>
      </w:r>
    </w:p>
    <w:p w:rsidR="00A205BC" w:rsidRDefault="00A205BC" w:rsidP="0031449C">
      <w:pPr>
        <w:spacing w:line="320" w:lineRule="exact"/>
        <w:rPr>
          <w:color w:val="000000"/>
          <w:sz w:val="22"/>
          <w:szCs w:val="22"/>
          <w:lang w:eastAsia="en-US"/>
        </w:rPr>
      </w:pPr>
      <w:r w:rsidRPr="0031449C">
        <w:rPr>
          <w:color w:val="000000"/>
          <w:sz w:val="22"/>
          <w:szCs w:val="22"/>
          <w:lang w:eastAsia="en-US"/>
        </w:rPr>
        <w:lastRenderedPageBreak/>
        <w:t xml:space="preserve">Przyjazd i zakwaterowanie – pozostałych gości  </w:t>
      </w:r>
    </w:p>
    <w:p w:rsidR="00A205BC" w:rsidRPr="0031449C" w:rsidRDefault="00A205BC" w:rsidP="0031449C">
      <w:pPr>
        <w:spacing w:line="320" w:lineRule="exact"/>
        <w:rPr>
          <w:b/>
          <w:bCs/>
          <w:sz w:val="20"/>
          <w:szCs w:val="20"/>
        </w:rPr>
      </w:pPr>
    </w:p>
    <w:p w:rsidR="00A205BC" w:rsidRPr="0031449C" w:rsidRDefault="00A205BC" w:rsidP="0031449C">
      <w:pPr>
        <w:spacing w:line="320" w:lineRule="exact"/>
        <w:rPr>
          <w:b/>
          <w:bCs/>
          <w:u w:val="single"/>
        </w:rPr>
      </w:pPr>
      <w:r w:rsidRPr="0031449C">
        <w:rPr>
          <w:b/>
          <w:bCs/>
          <w:u w:val="single"/>
        </w:rPr>
        <w:t>I dzień konferencji: 03.10.2018 r. – środa</w:t>
      </w:r>
    </w:p>
    <w:p w:rsidR="00A205BC" w:rsidRPr="0031449C" w:rsidRDefault="00A205BC" w:rsidP="0031449C">
      <w:pPr>
        <w:spacing w:line="320" w:lineRule="exact"/>
        <w:ind w:left="709" w:hanging="709"/>
      </w:pPr>
      <w:r w:rsidRPr="0031449C">
        <w:t>-</w:t>
      </w:r>
      <w:r w:rsidRPr="0031449C">
        <w:tab/>
        <w:t xml:space="preserve">08.00-09.00 przyjazd Gości </w:t>
      </w:r>
    </w:p>
    <w:p w:rsidR="00A205BC" w:rsidRPr="0031449C" w:rsidRDefault="00A205BC" w:rsidP="0031449C">
      <w:pPr>
        <w:spacing w:line="320" w:lineRule="exact"/>
        <w:ind w:left="709" w:hanging="709"/>
      </w:pPr>
      <w:r w:rsidRPr="0031449C">
        <w:t>-</w:t>
      </w:r>
      <w:r w:rsidRPr="0031449C">
        <w:tab/>
        <w:t>kawa powitalna (kawa, herbata, mineralna, soki, ciasteczka, paluszki) – przed lub w</w:t>
      </w:r>
      <w:r>
        <w:t> </w:t>
      </w:r>
      <w:r w:rsidRPr="0031449C">
        <w:t>Sali konferencyjnej</w:t>
      </w:r>
    </w:p>
    <w:p w:rsidR="00A205BC" w:rsidRPr="0031449C" w:rsidRDefault="00A205BC" w:rsidP="0031449C">
      <w:pPr>
        <w:spacing w:line="320" w:lineRule="exact"/>
        <w:ind w:left="709" w:hanging="709"/>
      </w:pPr>
      <w:r w:rsidRPr="0031449C">
        <w:t>-</w:t>
      </w:r>
      <w:r w:rsidRPr="0031449C">
        <w:tab/>
        <w:t xml:space="preserve">zakwaterowanie gości </w:t>
      </w:r>
    </w:p>
    <w:p w:rsidR="00A205BC" w:rsidRPr="0031449C" w:rsidRDefault="00A205BC" w:rsidP="0031449C">
      <w:pPr>
        <w:spacing w:line="320" w:lineRule="exact"/>
      </w:pPr>
      <w:r w:rsidRPr="0031449C">
        <w:t>-</w:t>
      </w:r>
      <w:r w:rsidRPr="0031449C">
        <w:tab/>
        <w:t>10:00 – 14:00 obrady w sali konferencyjnej/bankietowej (I przerwa kawowa)</w:t>
      </w:r>
    </w:p>
    <w:p w:rsidR="00A205BC" w:rsidRPr="0031449C" w:rsidRDefault="00A205BC" w:rsidP="0031449C">
      <w:pPr>
        <w:spacing w:line="320" w:lineRule="exact"/>
        <w:ind w:left="709" w:hanging="709"/>
      </w:pPr>
      <w:r w:rsidRPr="0031449C">
        <w:rPr>
          <w:u w:val="single"/>
        </w:rPr>
        <w:t>Układ Sali: kinowy dla 150 osób</w:t>
      </w:r>
      <w:r w:rsidRPr="0031449C">
        <w:t>, wyposażenie: rzutnik multimedialny, ekran, flipchart</w:t>
      </w:r>
    </w:p>
    <w:p w:rsidR="00A205BC" w:rsidRPr="0031449C" w:rsidRDefault="00A205BC" w:rsidP="0031449C">
      <w:pPr>
        <w:spacing w:line="320" w:lineRule="exact"/>
        <w:ind w:left="709" w:hanging="709"/>
      </w:pPr>
      <w:r w:rsidRPr="0031449C">
        <w:t>-</w:t>
      </w:r>
      <w:r w:rsidRPr="0031449C">
        <w:tab/>
        <w:t xml:space="preserve">14.00-15.00 obiad w restauracji </w:t>
      </w:r>
    </w:p>
    <w:p w:rsidR="00A205BC" w:rsidRPr="0031449C" w:rsidRDefault="00A205BC" w:rsidP="0031449C">
      <w:pPr>
        <w:spacing w:line="320" w:lineRule="exact"/>
      </w:pPr>
      <w:r w:rsidRPr="0031449C">
        <w:t>Menu: Zupa borowikowa z ziemniakami</w:t>
      </w:r>
      <w:r w:rsidRPr="0031449C">
        <w:br/>
        <w:t>Pieczone udźce faszerowane, rolada schabowa, ziemniaki, kopytka ziemniaczane</w:t>
      </w:r>
    </w:p>
    <w:p w:rsidR="00A205BC" w:rsidRPr="0031449C" w:rsidRDefault="00A205BC" w:rsidP="0031449C">
      <w:pPr>
        <w:spacing w:line="320" w:lineRule="exact"/>
      </w:pPr>
      <w:r w:rsidRPr="0031449C">
        <w:t>Bufet szwedzki z sałatkami – 1</w:t>
      </w:r>
      <w:r w:rsidR="002E09D3">
        <w:t>0</w:t>
      </w:r>
      <w:r w:rsidRPr="0031449C">
        <w:t xml:space="preserve"> rodzajów</w:t>
      </w:r>
    </w:p>
    <w:p w:rsidR="00A205BC" w:rsidRPr="0031449C" w:rsidRDefault="00A205BC" w:rsidP="0031449C">
      <w:pPr>
        <w:spacing w:line="320" w:lineRule="exact"/>
      </w:pPr>
      <w:r w:rsidRPr="0031449C">
        <w:t>Bufet szwedzki z napojami – kawa, herbata, soki, woda, kompot</w:t>
      </w:r>
    </w:p>
    <w:p w:rsidR="00A205BC" w:rsidRPr="0031449C" w:rsidRDefault="00A205BC" w:rsidP="0031449C">
      <w:pPr>
        <w:spacing w:line="320" w:lineRule="exact"/>
        <w:ind w:left="709" w:hanging="709"/>
      </w:pPr>
      <w:r w:rsidRPr="0031449C">
        <w:t>Deser – gruszka w sosie truskawkowym</w:t>
      </w:r>
    </w:p>
    <w:p w:rsidR="00A205BC" w:rsidRPr="0031449C" w:rsidRDefault="00A205BC" w:rsidP="0031449C">
      <w:pPr>
        <w:spacing w:line="320" w:lineRule="exact"/>
        <w:ind w:left="709" w:hanging="709"/>
      </w:pPr>
    </w:p>
    <w:p w:rsidR="00A205BC" w:rsidRPr="0031449C" w:rsidRDefault="00A205BC" w:rsidP="0031449C">
      <w:pPr>
        <w:spacing w:line="320" w:lineRule="exact"/>
        <w:ind w:left="709" w:hanging="709"/>
      </w:pPr>
      <w:r w:rsidRPr="0031449C">
        <w:t>-</w:t>
      </w:r>
      <w:r w:rsidRPr="0031449C">
        <w:tab/>
        <w:t>15:00 – 18:00 obrady w sali konferencyjnej/bankietowej (II przerwa kawowa od godz.14:00 na Sali)</w:t>
      </w:r>
    </w:p>
    <w:p w:rsidR="00A205BC" w:rsidRPr="0031449C" w:rsidRDefault="00A205BC" w:rsidP="0031449C">
      <w:pPr>
        <w:spacing w:line="320" w:lineRule="exact"/>
        <w:ind w:left="709" w:hanging="709"/>
      </w:pPr>
      <w:r w:rsidRPr="0031449C">
        <w:t>-</w:t>
      </w:r>
      <w:r w:rsidRPr="0031449C">
        <w:tab/>
        <w:t>20:00 uroczysta kolacja w restauracji z oprawą muzyczną</w:t>
      </w:r>
    </w:p>
    <w:p w:rsidR="00A205BC" w:rsidRPr="0031449C" w:rsidRDefault="00A205BC" w:rsidP="0031449C">
      <w:pPr>
        <w:spacing w:line="320" w:lineRule="exact"/>
        <w:jc w:val="both"/>
      </w:pPr>
    </w:p>
    <w:p w:rsidR="00A205BC" w:rsidRPr="0031449C" w:rsidRDefault="00A205BC" w:rsidP="00EC479F">
      <w:pPr>
        <w:spacing w:line="340" w:lineRule="exact"/>
        <w:jc w:val="both"/>
      </w:pPr>
      <w:r w:rsidRPr="0031449C">
        <w:t xml:space="preserve">Menu, które należy przyjąć do wyceny: </w:t>
      </w:r>
      <w:r w:rsidRPr="0031449C">
        <w:tab/>
      </w:r>
      <w:r w:rsidRPr="0031449C">
        <w:br/>
        <w:t>Przystawki: sałatka z grillowanym kurczakiem i sosem paprykowym</w:t>
      </w:r>
    </w:p>
    <w:p w:rsidR="00A205BC" w:rsidRPr="0031449C" w:rsidRDefault="00A205BC" w:rsidP="00EC479F">
      <w:pPr>
        <w:spacing w:line="340" w:lineRule="exact"/>
        <w:jc w:val="both"/>
        <w:rPr>
          <w:lang w:eastAsia="en-US"/>
        </w:rPr>
      </w:pPr>
      <w:r w:rsidRPr="0031449C">
        <w:rPr>
          <w:lang w:eastAsia="en-US"/>
        </w:rPr>
        <w:t>Danie główne: Zestaw trzech mięs, kluski śląskie, ziemniaki, zestaw sałatek</w:t>
      </w:r>
    </w:p>
    <w:p w:rsidR="00A205BC" w:rsidRPr="0031449C" w:rsidRDefault="00A205BC" w:rsidP="00EC479F">
      <w:pPr>
        <w:spacing w:line="340" w:lineRule="exact"/>
      </w:pPr>
      <w:r w:rsidRPr="0031449C">
        <w:t>Napoje: woda mineralna + sok owocowy</w:t>
      </w:r>
    </w:p>
    <w:p w:rsidR="00A205BC" w:rsidRPr="0031449C" w:rsidRDefault="00A205BC" w:rsidP="00EC479F">
      <w:pPr>
        <w:spacing w:line="340" w:lineRule="exact"/>
      </w:pPr>
      <w:r w:rsidRPr="0031449C">
        <w:t xml:space="preserve">Deser: sernik na ciepło z sosem wiśniowym </w:t>
      </w:r>
    </w:p>
    <w:p w:rsidR="00A205BC" w:rsidRPr="0031449C" w:rsidRDefault="00A205BC" w:rsidP="00EC479F">
      <w:pPr>
        <w:spacing w:line="340" w:lineRule="exact"/>
        <w:outlineLvl w:val="0"/>
        <w:rPr>
          <w:sz w:val="22"/>
          <w:szCs w:val="22"/>
          <w:lang w:eastAsia="en-US"/>
        </w:rPr>
      </w:pPr>
      <w:r w:rsidRPr="0031449C">
        <w:t xml:space="preserve">Zimna płyta – stół szwedzki </w:t>
      </w:r>
      <w:r w:rsidRPr="0031449C">
        <w:rPr>
          <w:sz w:val="22"/>
          <w:szCs w:val="22"/>
          <w:lang w:eastAsia="en-US"/>
        </w:rPr>
        <w:t>– wędliny, sery, pasztety, jajka, śledzie, pomidory, ogórki, pieczarki sałatki- 5 rodza</w:t>
      </w:r>
      <w:r>
        <w:rPr>
          <w:sz w:val="22"/>
          <w:szCs w:val="22"/>
          <w:lang w:eastAsia="en-US"/>
        </w:rPr>
        <w:t>jów</w:t>
      </w:r>
      <w:r w:rsidRPr="0031449C">
        <w:rPr>
          <w:sz w:val="22"/>
          <w:szCs w:val="22"/>
          <w:lang w:eastAsia="en-US"/>
        </w:rPr>
        <w:t xml:space="preserve"> , galarety – 4 rodzaje</w:t>
      </w:r>
    </w:p>
    <w:p w:rsidR="00A205BC" w:rsidRPr="0031449C" w:rsidRDefault="00A205BC" w:rsidP="00EC479F">
      <w:pPr>
        <w:spacing w:line="340" w:lineRule="exact"/>
        <w:outlineLvl w:val="0"/>
        <w:rPr>
          <w:rFonts w:ascii="Calibri" w:hAnsi="Calibri" w:cs="Calibri"/>
          <w:sz w:val="22"/>
          <w:szCs w:val="22"/>
          <w:lang w:eastAsia="en-US"/>
        </w:rPr>
      </w:pPr>
      <w:r w:rsidRPr="0031449C">
        <w:t>Placek ziemniaczany po zbójnicku</w:t>
      </w:r>
    </w:p>
    <w:p w:rsidR="00A205BC" w:rsidRPr="0031449C" w:rsidRDefault="00A205BC" w:rsidP="00EC479F">
      <w:pPr>
        <w:spacing w:line="340" w:lineRule="exact"/>
        <w:jc w:val="both"/>
        <w:rPr>
          <w:rFonts w:ascii="Calibri" w:hAnsi="Calibri" w:cs="Calibri"/>
          <w:sz w:val="20"/>
          <w:szCs w:val="20"/>
        </w:rPr>
      </w:pPr>
      <w:r w:rsidRPr="0031449C">
        <w:t>Barszcz z bułeczką zapiekaną</w:t>
      </w:r>
    </w:p>
    <w:p w:rsidR="00A205BC" w:rsidRPr="0031449C" w:rsidRDefault="00A205BC" w:rsidP="00EC479F">
      <w:pPr>
        <w:spacing w:line="340" w:lineRule="exact"/>
      </w:pPr>
      <w:r w:rsidRPr="0031449C">
        <w:t>Limit na napoje – woda mineralna 1 l/os. , sok 0,5l/os</w:t>
      </w:r>
    </w:p>
    <w:p w:rsidR="00A205BC" w:rsidRDefault="00A205BC" w:rsidP="00EC479F">
      <w:pPr>
        <w:spacing w:line="340" w:lineRule="exact"/>
      </w:pPr>
      <w:r w:rsidRPr="0031449C">
        <w:t>-</w:t>
      </w:r>
      <w:r w:rsidRPr="0031449C">
        <w:tab/>
        <w:t>nocleg</w:t>
      </w:r>
    </w:p>
    <w:p w:rsidR="00A205BC" w:rsidRPr="0031449C" w:rsidRDefault="00A205BC" w:rsidP="0031449C">
      <w:pPr>
        <w:spacing w:line="320" w:lineRule="exact"/>
      </w:pPr>
    </w:p>
    <w:p w:rsidR="00A205BC" w:rsidRPr="0031449C" w:rsidRDefault="00A205BC" w:rsidP="0031449C">
      <w:pPr>
        <w:spacing w:line="320" w:lineRule="exact"/>
        <w:rPr>
          <w:b/>
          <w:bCs/>
          <w:u w:val="single"/>
        </w:rPr>
      </w:pPr>
      <w:r w:rsidRPr="0031449C">
        <w:rPr>
          <w:b/>
          <w:bCs/>
          <w:u w:val="single"/>
        </w:rPr>
        <w:t>II dzień konferencji: 04.10.2018 r. – czwartek</w:t>
      </w:r>
    </w:p>
    <w:p w:rsidR="00A205BC" w:rsidRPr="0031449C" w:rsidRDefault="00A205BC" w:rsidP="0031449C">
      <w:pPr>
        <w:spacing w:line="320" w:lineRule="exact"/>
      </w:pPr>
      <w:r w:rsidRPr="0031449C">
        <w:t>-</w:t>
      </w:r>
      <w:r w:rsidRPr="0031449C">
        <w:tab/>
        <w:t>7:00 – 09:00 śniadanie</w:t>
      </w:r>
    </w:p>
    <w:p w:rsidR="00A205BC" w:rsidRPr="0031449C" w:rsidRDefault="00A205BC" w:rsidP="0031449C">
      <w:pPr>
        <w:spacing w:line="320" w:lineRule="exact"/>
      </w:pPr>
      <w:r w:rsidRPr="0031449C">
        <w:t>-</w:t>
      </w:r>
      <w:r w:rsidRPr="0031449C">
        <w:tab/>
        <w:t xml:space="preserve">09:00 – 14:00 obrady w sali konferencyjnej/bankietowej </w:t>
      </w:r>
      <w:r w:rsidRPr="0016474A">
        <w:t>(</w:t>
      </w:r>
      <w:r>
        <w:t xml:space="preserve">I </w:t>
      </w:r>
      <w:r w:rsidRPr="0016474A">
        <w:t>przerwa kawowa)</w:t>
      </w:r>
    </w:p>
    <w:p w:rsidR="00A205BC" w:rsidRPr="0031449C" w:rsidRDefault="00A205BC" w:rsidP="0031449C">
      <w:pPr>
        <w:spacing w:line="320" w:lineRule="exact"/>
      </w:pPr>
      <w:r w:rsidRPr="0031449C">
        <w:t>-</w:t>
      </w:r>
      <w:r w:rsidRPr="0031449C">
        <w:tab/>
        <w:t>13:00 – 14:00 obiad w restauracji</w:t>
      </w:r>
    </w:p>
    <w:p w:rsidR="00A205BC" w:rsidRPr="0031449C" w:rsidRDefault="00A205BC" w:rsidP="0031449C">
      <w:pPr>
        <w:tabs>
          <w:tab w:val="left" w:pos="4962"/>
        </w:tabs>
        <w:spacing w:line="320" w:lineRule="exact"/>
        <w:rPr>
          <w:lang w:eastAsia="en-US"/>
        </w:rPr>
      </w:pPr>
      <w:r w:rsidRPr="0031449C">
        <w:rPr>
          <w:lang w:eastAsia="en-US"/>
        </w:rPr>
        <w:t>Menu:</w:t>
      </w:r>
      <w:r w:rsidRPr="0031449C">
        <w:rPr>
          <w:rFonts w:eastAsia="MonotypeCorsiva,Italic"/>
          <w:lang w:eastAsia="en-US"/>
        </w:rPr>
        <w:t xml:space="preserve"> </w:t>
      </w:r>
      <w:r w:rsidRPr="0031449C">
        <w:rPr>
          <w:lang w:eastAsia="en-US"/>
        </w:rPr>
        <w:t>Zupa cebulowa  z grzankami i serem</w:t>
      </w:r>
    </w:p>
    <w:p w:rsidR="00A205BC" w:rsidRPr="0031449C" w:rsidRDefault="00A205BC" w:rsidP="0031449C">
      <w:pPr>
        <w:tabs>
          <w:tab w:val="left" w:pos="4962"/>
        </w:tabs>
        <w:spacing w:line="320" w:lineRule="exact"/>
        <w:rPr>
          <w:lang w:eastAsia="en-US"/>
        </w:rPr>
      </w:pPr>
      <w:r w:rsidRPr="0031449C">
        <w:rPr>
          <w:lang w:eastAsia="en-US"/>
        </w:rPr>
        <w:t>Kotlet schabowy tradycyjny, filet z kurczaka w sosie,  ryż, ziemniaki</w:t>
      </w:r>
    </w:p>
    <w:p w:rsidR="00A205BC" w:rsidRPr="0031449C" w:rsidRDefault="00A205BC" w:rsidP="0031449C">
      <w:pPr>
        <w:spacing w:line="320" w:lineRule="exact"/>
      </w:pPr>
      <w:r w:rsidRPr="0031449C">
        <w:rPr>
          <w:lang w:eastAsia="en-US"/>
        </w:rPr>
        <w:t xml:space="preserve">Bufet szwedzki sałatkowy </w:t>
      </w:r>
      <w:r w:rsidRPr="0031449C">
        <w:t>– 1</w:t>
      </w:r>
      <w:r w:rsidR="000724F1">
        <w:t>0</w:t>
      </w:r>
      <w:r w:rsidRPr="0031449C">
        <w:t xml:space="preserve"> rodzajów</w:t>
      </w:r>
    </w:p>
    <w:p w:rsidR="00A205BC" w:rsidRPr="0031449C" w:rsidRDefault="00A205BC" w:rsidP="0031449C">
      <w:pPr>
        <w:spacing w:line="320" w:lineRule="exact"/>
      </w:pPr>
      <w:r w:rsidRPr="0031449C">
        <w:t>Bufet szwedzki z napojami – kawa, herbata</w:t>
      </w:r>
    </w:p>
    <w:p w:rsidR="00A205BC" w:rsidRPr="0031449C" w:rsidRDefault="00A205BC" w:rsidP="0031449C">
      <w:pPr>
        <w:autoSpaceDE w:val="0"/>
        <w:autoSpaceDN w:val="0"/>
        <w:adjustRightInd w:val="0"/>
        <w:spacing w:line="320" w:lineRule="exact"/>
        <w:rPr>
          <w:rFonts w:eastAsia="MonotypeCorsiva,Italic"/>
        </w:rPr>
      </w:pPr>
      <w:r w:rsidRPr="0031449C">
        <w:rPr>
          <w:rFonts w:eastAsia="MonotypeCorsiva,Italic"/>
        </w:rPr>
        <w:t>Deser – mus bananowy</w:t>
      </w:r>
    </w:p>
    <w:p w:rsidR="00A205BC" w:rsidRPr="0031449C" w:rsidRDefault="00A205BC" w:rsidP="0031449C">
      <w:pPr>
        <w:spacing w:after="200" w:line="276" w:lineRule="auto"/>
      </w:pPr>
      <w:r w:rsidRPr="0031449C">
        <w:t>Napoje: woda mineralna + sok owocowy, kawa, herbata, kompot</w:t>
      </w:r>
    </w:p>
    <w:p w:rsidR="00A205BC" w:rsidRPr="0031449C" w:rsidRDefault="00A205BC" w:rsidP="0031449C">
      <w:pPr>
        <w:spacing w:after="200" w:line="276" w:lineRule="auto"/>
      </w:pPr>
      <w:r w:rsidRPr="0031449C">
        <w:t xml:space="preserve">14.00 – Wyjazd na kopalnię </w:t>
      </w:r>
    </w:p>
    <w:p w:rsidR="00A205BC" w:rsidRPr="0031449C" w:rsidRDefault="00A205BC" w:rsidP="0031449C">
      <w:pPr>
        <w:spacing w:line="320" w:lineRule="exact"/>
        <w:rPr>
          <w:b/>
          <w:bCs/>
          <w:u w:val="single"/>
        </w:rPr>
      </w:pPr>
      <w:r w:rsidRPr="0031449C">
        <w:rPr>
          <w:b/>
          <w:bCs/>
          <w:u w:val="single"/>
        </w:rPr>
        <w:t xml:space="preserve">III dzień konferencji: 05.10.2018 r. – piątek </w:t>
      </w:r>
    </w:p>
    <w:p w:rsidR="00A205BC" w:rsidRPr="0031449C" w:rsidRDefault="00A205BC" w:rsidP="0031449C">
      <w:pPr>
        <w:spacing w:line="320" w:lineRule="exact"/>
      </w:pPr>
      <w:r w:rsidRPr="0031449C">
        <w:t>-</w:t>
      </w:r>
      <w:r w:rsidRPr="0031449C">
        <w:tab/>
        <w:t>8:00 –10:00 śniadanie</w:t>
      </w:r>
    </w:p>
    <w:p w:rsidR="00A205BC" w:rsidRPr="0031449C" w:rsidRDefault="00A205BC" w:rsidP="0031449C">
      <w:pPr>
        <w:spacing w:line="320" w:lineRule="exact"/>
      </w:pPr>
      <w:r w:rsidRPr="0031449C">
        <w:t>-</w:t>
      </w:r>
      <w:r w:rsidRPr="0031449C">
        <w:tab/>
        <w:t xml:space="preserve">10:00 – 12:30 obrady w sali konferencyjnej/bankietowej </w:t>
      </w:r>
      <w:r w:rsidRPr="00DD6710">
        <w:t>(I przerwa kawowa)</w:t>
      </w:r>
    </w:p>
    <w:p w:rsidR="00A205BC" w:rsidRPr="0031449C" w:rsidRDefault="00A205BC" w:rsidP="0031449C">
      <w:pPr>
        <w:spacing w:line="320" w:lineRule="exact"/>
      </w:pPr>
      <w:r w:rsidRPr="0031449C">
        <w:t>-</w:t>
      </w:r>
      <w:r w:rsidRPr="0031449C">
        <w:tab/>
        <w:t>12:30 – 14:00 obiad w restauracji</w:t>
      </w:r>
    </w:p>
    <w:p w:rsidR="00A205BC" w:rsidRPr="0031449C" w:rsidRDefault="00A205BC" w:rsidP="0031449C">
      <w:pPr>
        <w:spacing w:line="320" w:lineRule="exact"/>
      </w:pPr>
      <w:r w:rsidRPr="0031449C">
        <w:t xml:space="preserve">Menu: Zupa barszcz ukraiński </w:t>
      </w:r>
    </w:p>
    <w:p w:rsidR="00A205BC" w:rsidRPr="0031449C" w:rsidRDefault="00A205BC" w:rsidP="0031449C">
      <w:pPr>
        <w:spacing w:line="320" w:lineRule="exact"/>
      </w:pPr>
      <w:r w:rsidRPr="0031449C">
        <w:t xml:space="preserve">Halibut smażony, wieprzowina w sosie borowikowym + ziemniaki, frytki </w:t>
      </w:r>
    </w:p>
    <w:p w:rsidR="00A205BC" w:rsidRPr="0031449C" w:rsidRDefault="00A205BC" w:rsidP="0031449C">
      <w:pPr>
        <w:spacing w:line="320" w:lineRule="exact"/>
      </w:pPr>
      <w:r w:rsidRPr="0031449C">
        <w:rPr>
          <w:lang w:eastAsia="en-US"/>
        </w:rPr>
        <w:t xml:space="preserve">Bufet szwedzki sałatkowy </w:t>
      </w:r>
      <w:r w:rsidRPr="0031449C">
        <w:t xml:space="preserve">– </w:t>
      </w:r>
      <w:r w:rsidRPr="00DD6710">
        <w:t>10 rodzajów</w:t>
      </w:r>
    </w:p>
    <w:p w:rsidR="00A205BC" w:rsidRPr="0031449C" w:rsidRDefault="00A205BC" w:rsidP="0031449C">
      <w:pPr>
        <w:spacing w:line="320" w:lineRule="exact"/>
      </w:pPr>
      <w:r w:rsidRPr="0031449C">
        <w:t xml:space="preserve">Bufet szwedzki z napojami – kawa, herbata, </w:t>
      </w:r>
    </w:p>
    <w:p w:rsidR="00A205BC" w:rsidRPr="0031449C" w:rsidRDefault="00A205BC" w:rsidP="0031449C">
      <w:pPr>
        <w:autoSpaceDE w:val="0"/>
        <w:autoSpaceDN w:val="0"/>
        <w:adjustRightInd w:val="0"/>
        <w:spacing w:line="320" w:lineRule="exact"/>
        <w:rPr>
          <w:rFonts w:eastAsia="MonotypeCorsiva,Italic"/>
        </w:rPr>
      </w:pPr>
      <w:r w:rsidRPr="0031449C">
        <w:rPr>
          <w:rFonts w:eastAsia="MonotypeCorsiva,Italic"/>
        </w:rPr>
        <w:t xml:space="preserve">Deser – lody z sosem rumowym </w:t>
      </w:r>
    </w:p>
    <w:p w:rsidR="00A205BC" w:rsidRDefault="00A205BC" w:rsidP="00EC479F">
      <w:pPr>
        <w:pStyle w:val="Tekstpodstawowy2"/>
        <w:tabs>
          <w:tab w:val="left" w:pos="-1701"/>
          <w:tab w:val="left" w:pos="709"/>
        </w:tabs>
        <w:spacing w:after="0" w:line="240" w:lineRule="auto"/>
        <w:ind w:left="539" w:hanging="539"/>
        <w:jc w:val="both"/>
      </w:pPr>
      <w:r w:rsidRPr="0031449C">
        <w:t>Napoje: woda mineralna + sok owocowy, kompot</w:t>
      </w:r>
    </w:p>
    <w:p w:rsidR="00A205BC" w:rsidRDefault="00A205BC" w:rsidP="007071CA">
      <w:pPr>
        <w:pStyle w:val="Tekstpodstawowy2"/>
        <w:tabs>
          <w:tab w:val="left" w:pos="-1701"/>
          <w:tab w:val="left" w:pos="709"/>
        </w:tabs>
        <w:spacing w:after="0" w:line="240" w:lineRule="auto"/>
        <w:ind w:left="539"/>
        <w:jc w:val="both"/>
      </w:pPr>
    </w:p>
    <w:p w:rsidR="00A205BC" w:rsidRDefault="00A205BC" w:rsidP="003D2DCD">
      <w:pPr>
        <w:pStyle w:val="Tekstpodstawowy2"/>
        <w:numPr>
          <w:ilvl w:val="0"/>
          <w:numId w:val="1"/>
        </w:numPr>
        <w:tabs>
          <w:tab w:val="left" w:pos="-2694"/>
          <w:tab w:val="left" w:pos="-1701"/>
        </w:tabs>
        <w:spacing w:after="0" w:line="320" w:lineRule="exact"/>
        <w:ind w:left="567" w:hanging="567"/>
        <w:jc w:val="both"/>
        <w:rPr>
          <w:b/>
          <w:bCs/>
        </w:rPr>
      </w:pPr>
      <w:r>
        <w:rPr>
          <w:b/>
          <w:bCs/>
        </w:rPr>
        <w:t>Osoba do kontaktów z oferentami:</w:t>
      </w:r>
    </w:p>
    <w:p w:rsidR="00A205BC" w:rsidRDefault="00A205BC" w:rsidP="003D2DCD">
      <w:pPr>
        <w:pStyle w:val="Tekstpodstawowy2"/>
        <w:tabs>
          <w:tab w:val="left" w:pos="-1701"/>
        </w:tabs>
        <w:spacing w:after="0" w:line="320" w:lineRule="exact"/>
        <w:ind w:left="1134" w:hanging="567"/>
        <w:jc w:val="both"/>
      </w:pPr>
      <w:r w:rsidRPr="00F23260">
        <w:t>-</w:t>
      </w:r>
      <w:r>
        <w:tab/>
        <w:t>Mariusz Borek tel</w:t>
      </w:r>
      <w:r w:rsidR="0065262C">
        <w:t>.</w:t>
      </w:r>
      <w:r>
        <w:t xml:space="preserve"> 32/ 259 26 21, mail </w:t>
      </w:r>
      <w:hyperlink r:id="rId9" w:history="1">
        <w:r w:rsidRPr="00E33E7A">
          <w:rPr>
            <w:rStyle w:val="Hipercze"/>
          </w:rPr>
          <w:t>mborek@gig.eu</w:t>
        </w:r>
      </w:hyperlink>
    </w:p>
    <w:p w:rsidR="00A205BC" w:rsidRDefault="00A205BC" w:rsidP="003D2DCD">
      <w:pPr>
        <w:pStyle w:val="Tekstpodstawowy2"/>
        <w:tabs>
          <w:tab w:val="left" w:pos="-1701"/>
        </w:tabs>
        <w:spacing w:after="0" w:line="320" w:lineRule="exact"/>
        <w:ind w:left="1134" w:hanging="567"/>
        <w:jc w:val="both"/>
      </w:pPr>
      <w:r>
        <w:t>-</w:t>
      </w:r>
      <w:r>
        <w:tab/>
        <w:t xml:space="preserve">Piotr Hachuła tel. 32/ 259 26 47, mail: </w:t>
      </w:r>
      <w:hyperlink r:id="rId10" w:history="1">
        <w:r w:rsidRPr="00D02C67">
          <w:rPr>
            <w:rStyle w:val="Hipercze"/>
          </w:rPr>
          <w:t>phachula@gig.eu</w:t>
        </w:r>
      </w:hyperlink>
    </w:p>
    <w:p w:rsidR="00A205BC" w:rsidRPr="0094148D" w:rsidRDefault="00A205BC" w:rsidP="007071CA">
      <w:pPr>
        <w:pStyle w:val="Tekstpodstawowy2"/>
        <w:tabs>
          <w:tab w:val="left" w:pos="-1701"/>
          <w:tab w:val="left" w:pos="709"/>
        </w:tabs>
        <w:spacing w:after="0" w:line="240" w:lineRule="auto"/>
        <w:ind w:left="357"/>
        <w:jc w:val="both"/>
        <w:rPr>
          <w:sz w:val="16"/>
          <w:szCs w:val="16"/>
        </w:rPr>
      </w:pPr>
    </w:p>
    <w:p w:rsidR="00A205BC" w:rsidRDefault="00A205BC" w:rsidP="003D2DCD">
      <w:pPr>
        <w:tabs>
          <w:tab w:val="left" w:pos="567"/>
        </w:tabs>
        <w:spacing w:line="320" w:lineRule="exact"/>
        <w:jc w:val="both"/>
        <w:rPr>
          <w:b/>
          <w:bCs/>
        </w:rPr>
      </w:pPr>
      <w:r>
        <w:rPr>
          <w:b/>
          <w:bCs/>
        </w:rPr>
        <w:t>IV.</w:t>
      </w:r>
      <w:r>
        <w:rPr>
          <w:b/>
          <w:bCs/>
        </w:rPr>
        <w:tab/>
        <w:t>Wymagania dotyczące oferty:</w:t>
      </w:r>
    </w:p>
    <w:p w:rsidR="00A205BC" w:rsidRPr="0047171A" w:rsidRDefault="00A205BC" w:rsidP="00680934">
      <w:pPr>
        <w:numPr>
          <w:ilvl w:val="0"/>
          <w:numId w:val="3"/>
        </w:numPr>
        <w:spacing w:line="320" w:lineRule="exact"/>
        <w:ind w:left="567" w:hanging="567"/>
        <w:jc w:val="both"/>
        <w:rPr>
          <w:sz w:val="22"/>
          <w:szCs w:val="22"/>
        </w:rPr>
      </w:pPr>
      <w:r w:rsidRPr="0047171A">
        <w:rPr>
          <w:sz w:val="22"/>
          <w:szCs w:val="22"/>
        </w:rPr>
        <w:t>Wymagany termin ważności oferty: 30 dni od daty składania ofert.</w:t>
      </w:r>
    </w:p>
    <w:p w:rsidR="00A205BC" w:rsidRDefault="00A205BC" w:rsidP="00680934">
      <w:pPr>
        <w:numPr>
          <w:ilvl w:val="0"/>
          <w:numId w:val="3"/>
        </w:numPr>
        <w:spacing w:line="320" w:lineRule="exact"/>
        <w:ind w:left="567" w:hanging="567"/>
        <w:jc w:val="both"/>
        <w:rPr>
          <w:sz w:val="22"/>
          <w:szCs w:val="22"/>
        </w:rPr>
      </w:pPr>
      <w:r w:rsidRPr="0058097E">
        <w:rPr>
          <w:sz w:val="22"/>
          <w:szCs w:val="22"/>
        </w:rPr>
        <w:t>Ofertę należy złożyć na załączonym formularzu ofertowym – załącznik nr 1.</w:t>
      </w:r>
    </w:p>
    <w:p w:rsidR="00A205BC" w:rsidRDefault="00A205BC" w:rsidP="00680934">
      <w:pPr>
        <w:numPr>
          <w:ilvl w:val="0"/>
          <w:numId w:val="3"/>
        </w:numPr>
        <w:spacing w:line="320" w:lineRule="exact"/>
        <w:ind w:left="567" w:hanging="567"/>
        <w:jc w:val="both"/>
        <w:rPr>
          <w:sz w:val="22"/>
          <w:szCs w:val="22"/>
        </w:rPr>
      </w:pPr>
      <w:r w:rsidRPr="00AE1E89">
        <w:rPr>
          <w:sz w:val="22"/>
          <w:szCs w:val="22"/>
        </w:rPr>
        <w:t>Opis warunków udziału oraz dokumenty, które należy dołączyć do oferty:</w:t>
      </w:r>
    </w:p>
    <w:p w:rsidR="00A205BC" w:rsidRDefault="00A205BC" w:rsidP="00E53B42">
      <w:pPr>
        <w:pStyle w:val="Akapitzlist"/>
        <w:tabs>
          <w:tab w:val="left" w:pos="1134"/>
        </w:tabs>
        <w:spacing w:line="340" w:lineRule="exact"/>
        <w:ind w:left="567" w:right="1" w:hanging="567"/>
        <w:jc w:val="both"/>
      </w:pPr>
      <w:r>
        <w:t>a)</w:t>
      </w:r>
      <w:r>
        <w:tab/>
      </w:r>
      <w:r w:rsidRPr="001C4785">
        <w:t>Wykonawca musi wykazać, iż w okresie ostatnich trzech lat przed upływem terminu składania ofert, a jeżeli okres prowadzenia działalności jest krótszy – w tym okresie zorganizował co najmniej 2 konferencje trwające co najmniej 3 dni z minimalną liczbą uczestników 80 osób.</w:t>
      </w:r>
    </w:p>
    <w:p w:rsidR="00A205BC" w:rsidRDefault="00A205BC" w:rsidP="00E53B42">
      <w:pPr>
        <w:pStyle w:val="Akapitzlist"/>
        <w:tabs>
          <w:tab w:val="left" w:pos="1134"/>
        </w:tabs>
        <w:spacing w:line="340" w:lineRule="exact"/>
        <w:ind w:left="567" w:right="1" w:hanging="567"/>
        <w:jc w:val="both"/>
      </w:pPr>
      <w:r>
        <w:tab/>
        <w:t>W celu potwierdzenia spełnienia powyższego warunku Wykonawca powinien złożyć:</w:t>
      </w:r>
    </w:p>
    <w:p w:rsidR="00A205BC" w:rsidRPr="001C4785" w:rsidRDefault="00A205BC" w:rsidP="00E53B42">
      <w:pPr>
        <w:pStyle w:val="Akapitzlist"/>
        <w:tabs>
          <w:tab w:val="left" w:pos="1134"/>
        </w:tabs>
        <w:spacing w:line="340" w:lineRule="exact"/>
        <w:ind w:left="567" w:right="1" w:hanging="567"/>
        <w:jc w:val="both"/>
      </w:pPr>
      <w:r>
        <w:rPr>
          <w:sz w:val="22"/>
          <w:szCs w:val="22"/>
        </w:rPr>
        <w:tab/>
      </w:r>
      <w:r w:rsidRPr="00E53B42">
        <w:rPr>
          <w:sz w:val="22"/>
          <w:szCs w:val="22"/>
        </w:rPr>
        <w:t xml:space="preserve">wykazu usług wykonanych w okresie ostatnich 3 lat przed upływem terminu składania ofert, </w:t>
      </w:r>
      <w:r w:rsidRPr="00D42B74">
        <w:t>a</w:t>
      </w:r>
      <w:r>
        <w:t> </w:t>
      </w:r>
      <w:r w:rsidRPr="00D42B74">
        <w:t>jeżeli</w:t>
      </w:r>
      <w:r w:rsidRPr="00E53B42">
        <w:rPr>
          <w:sz w:val="22"/>
          <w:szCs w:val="22"/>
        </w:rPr>
        <w:t xml:space="preserve"> okres prowadzenia działalności jest krótszy – w tym okresie, wraz z podaniem ich wartości, przedmiotu, dat wykonania i podmiotów, na rzecz których usługi zostały wykonane, oraz załączeniem dowodów określających czy te usługi zostały wykonane należycie</w:t>
      </w:r>
      <w:r>
        <w:rPr>
          <w:sz w:val="22"/>
          <w:szCs w:val="22"/>
        </w:rPr>
        <w:t xml:space="preserve"> </w:t>
      </w:r>
      <w:r w:rsidRPr="00D42B74">
        <w:rPr>
          <w:sz w:val="22"/>
          <w:szCs w:val="22"/>
        </w:rPr>
        <w:t>- zgodnie z </w:t>
      </w:r>
      <w:r w:rsidRPr="00D42B74">
        <w:rPr>
          <w:b/>
          <w:bCs/>
          <w:sz w:val="22"/>
          <w:szCs w:val="22"/>
        </w:rPr>
        <w:t>załącznikiem nr 2</w:t>
      </w:r>
      <w:r w:rsidRPr="00D42B74">
        <w:rPr>
          <w:sz w:val="22"/>
          <w:szCs w:val="22"/>
        </w:rPr>
        <w:t xml:space="preserve"> do zapytania ofertowego</w:t>
      </w:r>
      <w:r w:rsidRPr="00E53B42">
        <w:rPr>
          <w:sz w:val="22"/>
          <w:szCs w:val="22"/>
        </w:rPr>
        <w:t>.</w:t>
      </w:r>
    </w:p>
    <w:p w:rsidR="00A205BC" w:rsidRPr="001C4785" w:rsidRDefault="00A205BC" w:rsidP="00E53B42">
      <w:pPr>
        <w:tabs>
          <w:tab w:val="left" w:pos="567"/>
        </w:tabs>
        <w:spacing w:line="320" w:lineRule="exact"/>
        <w:ind w:left="567" w:hanging="567"/>
        <w:jc w:val="both"/>
        <w:rPr>
          <w:sz w:val="22"/>
          <w:szCs w:val="22"/>
        </w:rPr>
      </w:pPr>
      <w:r>
        <w:rPr>
          <w:sz w:val="22"/>
          <w:szCs w:val="22"/>
        </w:rPr>
        <w:t>b)</w:t>
      </w:r>
      <w:r w:rsidRPr="001C4785">
        <w:rPr>
          <w:sz w:val="22"/>
          <w:szCs w:val="22"/>
        </w:rPr>
        <w:tab/>
        <w:t xml:space="preserve">Wykonawca musi wykazać, że dysponuje ośrodkiem w którym zostanie zorganizowana konferencja spełniającym wymagania Zamawiającego opisane w </w:t>
      </w:r>
      <w:r>
        <w:rPr>
          <w:sz w:val="22"/>
          <w:szCs w:val="22"/>
        </w:rPr>
        <w:t>zapytaniu ofertowym</w:t>
      </w:r>
      <w:r w:rsidRPr="001C4785">
        <w:rPr>
          <w:sz w:val="22"/>
          <w:szCs w:val="22"/>
        </w:rPr>
        <w:t>. Ośrodek musi posiadać co najmniej:</w:t>
      </w:r>
    </w:p>
    <w:p w:rsidR="00A205BC" w:rsidRPr="001C4785" w:rsidRDefault="00A205BC" w:rsidP="00E53B42">
      <w:pPr>
        <w:spacing w:line="320" w:lineRule="exact"/>
        <w:ind w:left="1134" w:hanging="567"/>
        <w:jc w:val="both"/>
        <w:rPr>
          <w:sz w:val="22"/>
          <w:szCs w:val="22"/>
        </w:rPr>
      </w:pPr>
      <w:r w:rsidRPr="001C4785">
        <w:rPr>
          <w:sz w:val="22"/>
          <w:szCs w:val="22"/>
        </w:rPr>
        <w:t>-</w:t>
      </w:r>
      <w:r w:rsidRPr="001C4785">
        <w:rPr>
          <w:sz w:val="22"/>
          <w:szCs w:val="22"/>
        </w:rPr>
        <w:tab/>
        <w:t>co najmniej 100 miejsc noclegowych</w:t>
      </w:r>
    </w:p>
    <w:p w:rsidR="00A205BC" w:rsidRPr="001C4785" w:rsidRDefault="00A205BC" w:rsidP="00E53B42">
      <w:pPr>
        <w:spacing w:line="320" w:lineRule="exact"/>
        <w:ind w:left="1134" w:hanging="567"/>
        <w:jc w:val="both"/>
        <w:rPr>
          <w:sz w:val="22"/>
          <w:szCs w:val="22"/>
        </w:rPr>
      </w:pPr>
      <w:r w:rsidRPr="001C4785">
        <w:rPr>
          <w:sz w:val="22"/>
          <w:szCs w:val="22"/>
        </w:rPr>
        <w:t>-</w:t>
      </w:r>
      <w:r w:rsidRPr="001C4785">
        <w:rPr>
          <w:sz w:val="22"/>
          <w:szCs w:val="22"/>
        </w:rPr>
        <w:tab/>
        <w:t>salę konferencyjną zdolna pomieścić 150 osób</w:t>
      </w:r>
    </w:p>
    <w:p w:rsidR="00A205BC" w:rsidRPr="001C4785" w:rsidRDefault="00A205BC" w:rsidP="00E53B42">
      <w:pPr>
        <w:spacing w:line="320" w:lineRule="exact"/>
        <w:ind w:left="1134" w:hanging="567"/>
        <w:jc w:val="both"/>
        <w:rPr>
          <w:sz w:val="22"/>
          <w:szCs w:val="22"/>
        </w:rPr>
      </w:pPr>
      <w:r w:rsidRPr="001C4785">
        <w:rPr>
          <w:sz w:val="22"/>
          <w:szCs w:val="22"/>
        </w:rPr>
        <w:t>-</w:t>
      </w:r>
      <w:r w:rsidRPr="001C4785">
        <w:rPr>
          <w:sz w:val="22"/>
          <w:szCs w:val="22"/>
        </w:rPr>
        <w:tab/>
        <w:t>salę restauracyjną zdolna pomieścić 150 osób</w:t>
      </w:r>
    </w:p>
    <w:p w:rsidR="00A205BC" w:rsidRPr="001C4785" w:rsidRDefault="00A205BC" w:rsidP="00E53B42">
      <w:pPr>
        <w:spacing w:line="320" w:lineRule="exact"/>
        <w:ind w:left="1134" w:hanging="567"/>
        <w:jc w:val="both"/>
        <w:rPr>
          <w:sz w:val="22"/>
          <w:szCs w:val="22"/>
        </w:rPr>
      </w:pPr>
      <w:r w:rsidRPr="001C4785">
        <w:rPr>
          <w:sz w:val="22"/>
          <w:szCs w:val="22"/>
        </w:rPr>
        <w:t xml:space="preserve">oraz dysponować </w:t>
      </w:r>
    </w:p>
    <w:p w:rsidR="00A205BC" w:rsidRDefault="00A205BC" w:rsidP="00E53B42">
      <w:pPr>
        <w:spacing w:line="320" w:lineRule="exact"/>
        <w:ind w:left="1134" w:hanging="567"/>
        <w:jc w:val="both"/>
        <w:rPr>
          <w:sz w:val="22"/>
          <w:szCs w:val="22"/>
        </w:rPr>
      </w:pPr>
      <w:r w:rsidRPr="001C4785">
        <w:rPr>
          <w:sz w:val="22"/>
          <w:szCs w:val="22"/>
        </w:rPr>
        <w:t>-</w:t>
      </w:r>
      <w:r w:rsidRPr="001C4785">
        <w:rPr>
          <w:sz w:val="22"/>
          <w:szCs w:val="22"/>
        </w:rPr>
        <w:tab/>
        <w:t>strzeżonymi miejscami parkingowymi na co najmniej 60 samochodów w odległości nie większej niż 100 m od ośrodka w którym odbędzie się konferencja.</w:t>
      </w:r>
    </w:p>
    <w:p w:rsidR="00A205BC" w:rsidRDefault="00A205BC" w:rsidP="00E53B42">
      <w:pPr>
        <w:spacing w:line="320" w:lineRule="exact"/>
        <w:ind w:left="567"/>
        <w:jc w:val="both"/>
        <w:rPr>
          <w:sz w:val="22"/>
          <w:szCs w:val="22"/>
        </w:rPr>
      </w:pPr>
      <w:r w:rsidRPr="00E53B42">
        <w:rPr>
          <w:sz w:val="22"/>
          <w:szCs w:val="22"/>
        </w:rPr>
        <w:t>W celu potwierdzenia spełnienia powyższego warunku Wykonawca powinien złożyć:</w:t>
      </w:r>
    </w:p>
    <w:p w:rsidR="00A205BC" w:rsidRPr="001C4785" w:rsidRDefault="00A205BC" w:rsidP="00E53B42">
      <w:pPr>
        <w:spacing w:line="320" w:lineRule="exact"/>
        <w:ind w:left="567"/>
        <w:jc w:val="both"/>
        <w:rPr>
          <w:sz w:val="22"/>
          <w:szCs w:val="22"/>
        </w:rPr>
      </w:pPr>
      <w:r w:rsidRPr="00E53B42">
        <w:rPr>
          <w:sz w:val="22"/>
          <w:szCs w:val="22"/>
        </w:rPr>
        <w:t>oświadczenie, że dysponuje ośrodkiem w którym zostanie zorganizowana konferencja spełniającym wymagania Zamawiającego</w:t>
      </w:r>
      <w:r>
        <w:rPr>
          <w:sz w:val="22"/>
          <w:szCs w:val="22"/>
        </w:rPr>
        <w:t xml:space="preserve"> – na formularzu oferty.</w:t>
      </w:r>
    </w:p>
    <w:p w:rsidR="00A205BC" w:rsidRPr="00ED0F10" w:rsidRDefault="00A205BC" w:rsidP="00C919EC">
      <w:pPr>
        <w:spacing w:line="320" w:lineRule="exact"/>
        <w:ind w:left="567" w:hanging="567"/>
        <w:jc w:val="both"/>
      </w:pPr>
      <w:r>
        <w:rPr>
          <w:sz w:val="22"/>
          <w:szCs w:val="22"/>
        </w:rPr>
        <w:t>c)</w:t>
      </w:r>
      <w:r>
        <w:rPr>
          <w:sz w:val="22"/>
          <w:szCs w:val="22"/>
        </w:rPr>
        <w:tab/>
      </w:r>
      <w:r w:rsidRPr="001C4785">
        <w:rPr>
          <w:sz w:val="22"/>
          <w:szCs w:val="22"/>
        </w:rPr>
        <w:t xml:space="preserve">Wykonawca musi być ubezpieczony od odpowiedzialności cywilnej w zakresie prowadzonej działalności związanej z przedmiotem zamówienia, na kwotę nie mniejszą niż </w:t>
      </w:r>
      <w:r>
        <w:rPr>
          <w:b/>
          <w:bCs/>
          <w:sz w:val="22"/>
          <w:szCs w:val="22"/>
        </w:rPr>
        <w:t>5</w:t>
      </w:r>
      <w:r w:rsidRPr="001C4785">
        <w:rPr>
          <w:b/>
          <w:bCs/>
          <w:sz w:val="22"/>
          <w:szCs w:val="22"/>
        </w:rPr>
        <w:t>0 000 zł.</w:t>
      </w:r>
      <w:r w:rsidRPr="00ED0F10">
        <w:t xml:space="preserve"> </w:t>
      </w:r>
    </w:p>
    <w:p w:rsidR="00A205BC" w:rsidRPr="00ED0F10" w:rsidRDefault="00A205BC" w:rsidP="003204AC">
      <w:pPr>
        <w:spacing w:line="320" w:lineRule="exact"/>
        <w:ind w:left="567"/>
        <w:jc w:val="both"/>
      </w:pPr>
      <w:r w:rsidRPr="003204AC">
        <w:t>W celu potwierdzenia spełnienia powyższego warunku Wykonawca powinien złożyć:</w:t>
      </w:r>
      <w:r w:rsidRPr="003204AC">
        <w:rPr>
          <w:sz w:val="22"/>
          <w:szCs w:val="22"/>
        </w:rPr>
        <w:t xml:space="preserve"> </w:t>
      </w:r>
      <w:r w:rsidRPr="003204AC">
        <w:t xml:space="preserve">dokumenty, potwierdzające, że Wykonawca jest ubezpieczony od odpowiedzialności cywilnej w zakresie prowadzonej działalności związanej z przedmiotem zamówienia, na sumę gwarancyjną nie mniejszą niż </w:t>
      </w:r>
      <w:r>
        <w:rPr>
          <w:b/>
          <w:bCs/>
        </w:rPr>
        <w:t>5</w:t>
      </w:r>
      <w:r w:rsidRPr="003204AC">
        <w:rPr>
          <w:b/>
          <w:bCs/>
        </w:rPr>
        <w:t>0 000 zł.</w:t>
      </w:r>
    </w:p>
    <w:p w:rsidR="00A205BC" w:rsidRDefault="00A205BC" w:rsidP="003204AC">
      <w:pPr>
        <w:spacing w:line="320" w:lineRule="exact"/>
        <w:ind w:left="567" w:hanging="567"/>
        <w:jc w:val="both"/>
      </w:pPr>
      <w:r>
        <w:t>d)</w:t>
      </w:r>
      <w:r>
        <w:tab/>
        <w:t>P</w:t>
      </w:r>
      <w:r w:rsidRPr="000C7591">
        <w:t>ełnomocnictw</w:t>
      </w:r>
      <w:r>
        <w:t>o</w:t>
      </w:r>
      <w:r w:rsidRPr="000C7591">
        <w:t xml:space="preserve"> do reprezentowania </w:t>
      </w:r>
      <w:r>
        <w:t>W</w:t>
      </w:r>
      <w:r w:rsidRPr="000C7591">
        <w:t xml:space="preserve">ykonawcy, jeśli nie wynika to z innych dokumentów dołączonych do </w:t>
      </w:r>
      <w:r>
        <w:t>zapytania ofertowego.</w:t>
      </w:r>
    </w:p>
    <w:p w:rsidR="00A205BC" w:rsidRDefault="00A205BC" w:rsidP="003204AC">
      <w:pPr>
        <w:spacing w:line="320" w:lineRule="exact"/>
        <w:ind w:left="567" w:hanging="567"/>
        <w:jc w:val="both"/>
      </w:pPr>
      <w:r>
        <w:t>e)</w:t>
      </w:r>
      <w:r>
        <w:tab/>
        <w:t xml:space="preserve">Formularz wyceny poszczególnych pozycji przedmiotu zamówienia. Oferta musi obejmować wycenę wszystkich pozycji ujętych w zapytaniu ofertowym. </w:t>
      </w:r>
    </w:p>
    <w:p w:rsidR="00A205BC" w:rsidRDefault="00A205BC" w:rsidP="007071CA">
      <w:pPr>
        <w:pStyle w:val="Tekstpodstawowy2"/>
        <w:tabs>
          <w:tab w:val="left" w:pos="-1701"/>
          <w:tab w:val="left" w:pos="709"/>
        </w:tabs>
        <w:spacing w:after="0" w:line="240" w:lineRule="auto"/>
        <w:ind w:left="539"/>
        <w:jc w:val="both"/>
      </w:pPr>
    </w:p>
    <w:p w:rsidR="00A205BC" w:rsidRDefault="00A205BC" w:rsidP="003D2DCD">
      <w:pPr>
        <w:pStyle w:val="Tekstpodstawowy"/>
        <w:tabs>
          <w:tab w:val="left" w:pos="567"/>
        </w:tabs>
        <w:spacing w:line="320" w:lineRule="exact"/>
        <w:jc w:val="both"/>
        <w:rPr>
          <w:rFonts w:ascii="Times New Roman" w:hAnsi="Times New Roman" w:cs="Times New Roman"/>
          <w:sz w:val="22"/>
          <w:szCs w:val="22"/>
        </w:rPr>
      </w:pPr>
      <w:r>
        <w:rPr>
          <w:rFonts w:ascii="Times New Roman" w:hAnsi="Times New Roman" w:cs="Times New Roman"/>
          <w:sz w:val="22"/>
          <w:szCs w:val="22"/>
        </w:rPr>
        <w:t>V.</w:t>
      </w:r>
      <w:r>
        <w:rPr>
          <w:rFonts w:ascii="Times New Roman" w:hAnsi="Times New Roman" w:cs="Times New Roman"/>
          <w:sz w:val="22"/>
          <w:szCs w:val="22"/>
        </w:rPr>
        <w:tab/>
      </w:r>
      <w:r w:rsidRPr="006B1121">
        <w:rPr>
          <w:rFonts w:ascii="Times New Roman" w:hAnsi="Times New Roman" w:cs="Times New Roman"/>
          <w:sz w:val="22"/>
          <w:szCs w:val="22"/>
        </w:rPr>
        <w:t>Kryteria oceny ofert oraz wybór najkorzystniejszej oferty</w:t>
      </w:r>
      <w:r>
        <w:rPr>
          <w:rFonts w:ascii="Times New Roman" w:hAnsi="Times New Roman" w:cs="Times New Roman"/>
          <w:sz w:val="22"/>
          <w:szCs w:val="22"/>
        </w:rPr>
        <w:t>.</w:t>
      </w:r>
    </w:p>
    <w:p w:rsidR="00A205BC" w:rsidRPr="00F07BB0" w:rsidRDefault="00A205BC" w:rsidP="001276CA">
      <w:pPr>
        <w:spacing w:line="320" w:lineRule="exact"/>
        <w:ind w:left="567" w:hanging="567"/>
        <w:jc w:val="both"/>
      </w:pPr>
      <w:r w:rsidRPr="00F07BB0">
        <w:t>1.</w:t>
      </w:r>
      <w:r w:rsidRPr="00F07BB0">
        <w:tab/>
        <w:t>W trakcie oceny ofert Zamawiający kierować się będzie zaproponowaną ceną ofertową brutto. Za najkorzystniejsza uznana zostanie oferta, nie podlegająca odrzuceniu, z najwyższą ilością punktów</w:t>
      </w:r>
      <w:r>
        <w:t>.</w:t>
      </w:r>
      <w:r w:rsidRPr="00F07BB0">
        <w:tab/>
      </w:r>
      <w:r w:rsidRPr="00F07BB0">
        <w:br/>
        <w:t>Wybór ofert dokonywany będzie w oparciu o ocenę następujących kryteriów:</w:t>
      </w:r>
    </w:p>
    <w:p w:rsidR="00A205BC" w:rsidRPr="00F07BB0" w:rsidRDefault="00A205BC" w:rsidP="00680934">
      <w:pPr>
        <w:numPr>
          <w:ilvl w:val="0"/>
          <w:numId w:val="7"/>
        </w:numPr>
        <w:tabs>
          <w:tab w:val="left" w:pos="3686"/>
        </w:tabs>
        <w:overflowPunct w:val="0"/>
        <w:autoSpaceDE w:val="0"/>
        <w:autoSpaceDN w:val="0"/>
        <w:adjustRightInd w:val="0"/>
        <w:spacing w:line="320" w:lineRule="exact"/>
        <w:ind w:left="1418" w:hanging="567"/>
        <w:jc w:val="both"/>
        <w:textAlignment w:val="baseline"/>
      </w:pPr>
      <w:r w:rsidRPr="00F07BB0">
        <w:t>Cena</w:t>
      </w:r>
      <w:r w:rsidRPr="00F07BB0">
        <w:tab/>
      </w:r>
      <w:r w:rsidRPr="00F07BB0">
        <w:tab/>
      </w:r>
      <w:r>
        <w:tab/>
      </w:r>
      <w:r>
        <w:tab/>
      </w:r>
      <w:r>
        <w:tab/>
      </w:r>
      <w:r w:rsidRPr="00F07BB0">
        <w:tab/>
        <w:t xml:space="preserve">- </w:t>
      </w:r>
      <w:r>
        <w:t>100</w:t>
      </w:r>
      <w:r w:rsidRPr="00F07BB0">
        <w:t>%</w:t>
      </w:r>
    </w:p>
    <w:p w:rsidR="00A205BC" w:rsidRPr="00F07BB0" w:rsidRDefault="00A205BC" w:rsidP="007071CA">
      <w:pPr>
        <w:tabs>
          <w:tab w:val="num" w:pos="1134"/>
          <w:tab w:val="left" w:pos="3686"/>
        </w:tabs>
        <w:overflowPunct w:val="0"/>
        <w:autoSpaceDE w:val="0"/>
        <w:autoSpaceDN w:val="0"/>
        <w:adjustRightInd w:val="0"/>
        <w:ind w:left="1134" w:hanging="567"/>
        <w:jc w:val="both"/>
        <w:textAlignment w:val="baseline"/>
      </w:pPr>
    </w:p>
    <w:p w:rsidR="00A205BC" w:rsidRPr="00F07BB0" w:rsidRDefault="00A205BC" w:rsidP="00680934">
      <w:pPr>
        <w:numPr>
          <w:ilvl w:val="1"/>
          <w:numId w:val="6"/>
        </w:numPr>
        <w:tabs>
          <w:tab w:val="clear" w:pos="1440"/>
        </w:tabs>
        <w:spacing w:before="120" w:after="240" w:line="320" w:lineRule="exact"/>
        <w:ind w:left="1418" w:hanging="567"/>
        <w:jc w:val="both"/>
        <w:rPr>
          <w:i/>
          <w:iCs/>
          <w:u w:val="single"/>
        </w:rPr>
      </w:pPr>
      <w:r w:rsidRPr="00F07BB0">
        <w:rPr>
          <w:i/>
          <w:iCs/>
          <w:u w:val="single"/>
        </w:rPr>
        <w:t xml:space="preserve">Sposób obliczania </w:t>
      </w:r>
      <w:r>
        <w:rPr>
          <w:i/>
          <w:iCs/>
          <w:u w:val="single"/>
        </w:rPr>
        <w:t xml:space="preserve">punktów w kryterium </w:t>
      </w:r>
      <w:r w:rsidRPr="00F07BB0">
        <w:rPr>
          <w:i/>
          <w:iCs/>
          <w:u w:val="single"/>
        </w:rPr>
        <w:t>cen</w:t>
      </w:r>
      <w:r>
        <w:rPr>
          <w:i/>
          <w:iCs/>
          <w:u w:val="single"/>
        </w:rPr>
        <w:t>a</w:t>
      </w:r>
      <w:r w:rsidRPr="00F07BB0">
        <w:rPr>
          <w:i/>
          <w:iCs/>
          <w:u w:val="single"/>
        </w:rPr>
        <w:t xml:space="preserve"> - waga </w:t>
      </w:r>
      <w:r>
        <w:rPr>
          <w:i/>
          <w:iCs/>
          <w:u w:val="single"/>
        </w:rPr>
        <w:t>90</w:t>
      </w:r>
      <w:r w:rsidRPr="00F07BB0">
        <w:rPr>
          <w:i/>
          <w:iCs/>
          <w:u w:val="single"/>
        </w:rPr>
        <w:t>%</w:t>
      </w:r>
    </w:p>
    <w:p w:rsidR="00A205BC" w:rsidRPr="00F07BB0" w:rsidRDefault="00A205BC" w:rsidP="007071CA">
      <w:pPr>
        <w:tabs>
          <w:tab w:val="num" w:pos="1701"/>
          <w:tab w:val="left" w:pos="2552"/>
        </w:tabs>
        <w:ind w:left="1702" w:hanging="851"/>
        <w:jc w:val="both"/>
      </w:pPr>
      <w:r w:rsidRPr="00F07BB0">
        <w:t xml:space="preserve">            CN</w:t>
      </w:r>
    </w:p>
    <w:p w:rsidR="00A205BC" w:rsidRPr="00F07BB0" w:rsidRDefault="00A205BC" w:rsidP="007071CA">
      <w:pPr>
        <w:tabs>
          <w:tab w:val="num" w:pos="1701"/>
        </w:tabs>
        <w:ind w:left="1702" w:hanging="851"/>
        <w:jc w:val="both"/>
      </w:pPr>
      <w:r w:rsidRPr="00F07BB0">
        <w:t xml:space="preserve">---------------------- x 100 x </w:t>
      </w:r>
      <w:r>
        <w:t>100</w:t>
      </w:r>
      <w:r w:rsidRPr="00F07BB0">
        <w:t>% =.............. punktów</w:t>
      </w:r>
    </w:p>
    <w:p w:rsidR="00A205BC" w:rsidRPr="00F07BB0" w:rsidRDefault="00A205BC" w:rsidP="007071CA">
      <w:pPr>
        <w:tabs>
          <w:tab w:val="num" w:pos="1701"/>
          <w:tab w:val="left" w:pos="2552"/>
        </w:tabs>
        <w:ind w:left="1702" w:hanging="851"/>
        <w:jc w:val="both"/>
      </w:pPr>
      <w:r w:rsidRPr="00F07BB0">
        <w:t xml:space="preserve">            CO</w:t>
      </w:r>
    </w:p>
    <w:p w:rsidR="00A205BC" w:rsidRPr="00F07BB0" w:rsidRDefault="00A205BC" w:rsidP="003D2DCD">
      <w:pPr>
        <w:tabs>
          <w:tab w:val="num" w:pos="1701"/>
        </w:tabs>
        <w:spacing w:before="120" w:line="320" w:lineRule="exact"/>
        <w:ind w:left="1701" w:hanging="850"/>
        <w:jc w:val="both"/>
      </w:pPr>
      <w:r w:rsidRPr="00F07BB0">
        <w:t>wyjaśnienie:</w:t>
      </w:r>
    </w:p>
    <w:p w:rsidR="00A205BC" w:rsidRPr="00F07BB0" w:rsidRDefault="00A205BC" w:rsidP="003D2DCD">
      <w:pPr>
        <w:tabs>
          <w:tab w:val="num" w:pos="1701"/>
        </w:tabs>
        <w:spacing w:line="320" w:lineRule="exact"/>
        <w:ind w:left="1701" w:hanging="850"/>
        <w:jc w:val="both"/>
      </w:pPr>
      <w:r w:rsidRPr="00F07BB0">
        <w:t xml:space="preserve">               CN - cena oferty najkorzystniejszej</w:t>
      </w:r>
    </w:p>
    <w:p w:rsidR="00A205BC" w:rsidRPr="00F07BB0" w:rsidRDefault="00A205BC" w:rsidP="003D2DCD">
      <w:pPr>
        <w:tabs>
          <w:tab w:val="num" w:pos="1701"/>
        </w:tabs>
        <w:spacing w:line="320" w:lineRule="exact"/>
        <w:ind w:left="1701" w:hanging="850"/>
        <w:jc w:val="both"/>
      </w:pPr>
      <w:r w:rsidRPr="00F07BB0">
        <w:t xml:space="preserve">               CO - cena oferty analizowanej</w:t>
      </w:r>
    </w:p>
    <w:p w:rsidR="00A205BC" w:rsidRPr="00B0607B" w:rsidRDefault="00A205BC" w:rsidP="00680934">
      <w:pPr>
        <w:numPr>
          <w:ilvl w:val="0"/>
          <w:numId w:val="8"/>
        </w:numPr>
        <w:spacing w:line="320" w:lineRule="exact"/>
        <w:jc w:val="both"/>
        <w:rPr>
          <w:sz w:val="22"/>
          <w:szCs w:val="22"/>
        </w:rPr>
      </w:pPr>
      <w:r w:rsidRPr="005B4629">
        <w:rPr>
          <w:sz w:val="22"/>
          <w:szCs w:val="22"/>
        </w:rPr>
        <w:t>Wyliczenie punktów zostanie dokonane z dokładnością do dwóch miejsc po przecinku, zgodnie z matematycznymi zasadami zaokrąglania.</w:t>
      </w:r>
    </w:p>
    <w:p w:rsidR="00A205BC" w:rsidRPr="00B0607B" w:rsidRDefault="00A205BC" w:rsidP="00680934">
      <w:pPr>
        <w:numPr>
          <w:ilvl w:val="0"/>
          <w:numId w:val="8"/>
        </w:numPr>
        <w:spacing w:line="320" w:lineRule="exact"/>
        <w:jc w:val="both"/>
        <w:rPr>
          <w:sz w:val="22"/>
          <w:szCs w:val="22"/>
        </w:rPr>
      </w:pPr>
      <w:r w:rsidRPr="00B0607B">
        <w:t xml:space="preserve">Zamawiający uzna za najkorzystniejszą i wybierze ofertę o </w:t>
      </w:r>
      <w:r>
        <w:t>najwyższej liczbie punktów</w:t>
      </w:r>
      <w:r w:rsidRPr="00B0607B">
        <w:t>, która spełnia wszystkie wymagania określone w Opisie przedmiotu zamówienia.</w:t>
      </w:r>
    </w:p>
    <w:p w:rsidR="00A205BC" w:rsidRPr="00B0607B" w:rsidRDefault="00A205BC" w:rsidP="00680934">
      <w:pPr>
        <w:numPr>
          <w:ilvl w:val="0"/>
          <w:numId w:val="8"/>
        </w:numPr>
        <w:spacing w:line="320" w:lineRule="exact"/>
        <w:jc w:val="both"/>
        <w:rPr>
          <w:sz w:val="22"/>
          <w:szCs w:val="22"/>
        </w:rPr>
      </w:pPr>
      <w:r w:rsidRPr="00B0607B">
        <w:t>Informujemy, że w przypadku zaakceptowania Państwa oferty zostaniecie o</w:t>
      </w:r>
      <w:r>
        <w:t> </w:t>
      </w:r>
      <w:r w:rsidRPr="00B0607B">
        <w:t xml:space="preserve">tym fakcie powiadomieni i zostanie wdrożone przygotowanie </w:t>
      </w:r>
      <w:r>
        <w:t>umowy</w:t>
      </w:r>
      <w:r w:rsidRPr="00B0607B">
        <w:t>.</w:t>
      </w:r>
    </w:p>
    <w:p w:rsidR="00A205BC" w:rsidRDefault="00A205BC" w:rsidP="003D2DCD">
      <w:pPr>
        <w:pStyle w:val="Akapitzlist1"/>
        <w:spacing w:after="0" w:line="320" w:lineRule="exact"/>
        <w:ind w:left="425"/>
        <w:jc w:val="both"/>
        <w:rPr>
          <w:rFonts w:ascii="Times New Roman" w:hAnsi="Times New Roman" w:cs="Times New Roman"/>
        </w:rPr>
      </w:pPr>
    </w:p>
    <w:p w:rsidR="00A205BC" w:rsidRDefault="00A205BC" w:rsidP="003D2DCD">
      <w:pPr>
        <w:spacing w:line="320" w:lineRule="exact"/>
        <w:ind w:left="567" w:hanging="567"/>
        <w:jc w:val="both"/>
        <w:rPr>
          <w:b/>
          <w:bCs/>
          <w:sz w:val="22"/>
          <w:szCs w:val="22"/>
        </w:rPr>
      </w:pPr>
      <w:r w:rsidRPr="00B957E1">
        <w:rPr>
          <w:b/>
          <w:bCs/>
          <w:sz w:val="22"/>
          <w:szCs w:val="22"/>
        </w:rPr>
        <w:t>V</w:t>
      </w:r>
      <w:r>
        <w:rPr>
          <w:b/>
          <w:bCs/>
          <w:sz w:val="22"/>
          <w:szCs w:val="22"/>
        </w:rPr>
        <w:t>I.</w:t>
      </w:r>
      <w:r>
        <w:rPr>
          <w:b/>
          <w:bCs/>
          <w:sz w:val="22"/>
          <w:szCs w:val="22"/>
        </w:rPr>
        <w:tab/>
      </w:r>
      <w:r w:rsidRPr="00B957E1">
        <w:rPr>
          <w:b/>
          <w:bCs/>
          <w:sz w:val="22"/>
          <w:szCs w:val="22"/>
        </w:rPr>
        <w:t>Miejsce i termin składania ofert</w:t>
      </w:r>
    </w:p>
    <w:p w:rsidR="00A205BC" w:rsidRPr="00321D19" w:rsidRDefault="00A205BC" w:rsidP="00680934">
      <w:pPr>
        <w:pStyle w:val="Akapitzlist1"/>
        <w:numPr>
          <w:ilvl w:val="0"/>
          <w:numId w:val="2"/>
        </w:numPr>
        <w:spacing w:after="0" w:line="320" w:lineRule="exact"/>
        <w:ind w:left="567" w:hanging="567"/>
        <w:jc w:val="both"/>
        <w:rPr>
          <w:rFonts w:ascii="Times New Roman" w:hAnsi="Times New Roman" w:cs="Times New Roman"/>
        </w:rPr>
      </w:pPr>
      <w:r w:rsidRPr="00B957E1">
        <w:rPr>
          <w:rFonts w:ascii="Times New Roman" w:hAnsi="Times New Roman" w:cs="Times New Roman"/>
        </w:rPr>
        <w:t>Ofertę</w:t>
      </w:r>
      <w:r>
        <w:rPr>
          <w:rFonts w:ascii="Times New Roman" w:hAnsi="Times New Roman" w:cs="Times New Roman"/>
        </w:rPr>
        <w:t xml:space="preserve"> według załączonego wzoru</w:t>
      </w:r>
      <w:r w:rsidRPr="00B957E1">
        <w:rPr>
          <w:rFonts w:ascii="Times New Roman" w:hAnsi="Times New Roman" w:cs="Times New Roman"/>
        </w:rPr>
        <w:t xml:space="preserve"> należy złożyć do </w:t>
      </w:r>
      <w:r w:rsidRPr="00165ED2">
        <w:rPr>
          <w:rFonts w:ascii="Times New Roman" w:hAnsi="Times New Roman" w:cs="Times New Roman"/>
        </w:rPr>
        <w:t xml:space="preserve">dnia </w:t>
      </w:r>
      <w:r w:rsidR="0065262C">
        <w:rPr>
          <w:rFonts w:ascii="Times New Roman" w:hAnsi="Times New Roman" w:cs="Times New Roman"/>
          <w:b/>
          <w:bCs/>
          <w:u w:val="single"/>
        </w:rPr>
        <w:t>1</w:t>
      </w:r>
      <w:r>
        <w:rPr>
          <w:rFonts w:ascii="Times New Roman" w:hAnsi="Times New Roman" w:cs="Times New Roman"/>
          <w:b/>
          <w:bCs/>
          <w:u w:val="single"/>
        </w:rPr>
        <w:t>4</w:t>
      </w:r>
      <w:r w:rsidRPr="00F37031">
        <w:rPr>
          <w:rFonts w:ascii="Times New Roman" w:hAnsi="Times New Roman" w:cs="Times New Roman"/>
          <w:b/>
          <w:bCs/>
          <w:u w:val="single"/>
        </w:rPr>
        <w:t>.0</w:t>
      </w:r>
      <w:r>
        <w:rPr>
          <w:rFonts w:ascii="Times New Roman" w:hAnsi="Times New Roman" w:cs="Times New Roman"/>
          <w:b/>
          <w:bCs/>
          <w:u w:val="single"/>
        </w:rPr>
        <w:t>5</w:t>
      </w:r>
      <w:r w:rsidRPr="00F37031">
        <w:rPr>
          <w:rFonts w:ascii="Times New Roman" w:hAnsi="Times New Roman" w:cs="Times New Roman"/>
          <w:b/>
          <w:bCs/>
          <w:u w:val="single"/>
        </w:rPr>
        <w:t>.201</w:t>
      </w:r>
      <w:r>
        <w:rPr>
          <w:rFonts w:ascii="Times New Roman" w:hAnsi="Times New Roman" w:cs="Times New Roman"/>
          <w:b/>
          <w:bCs/>
          <w:u w:val="single"/>
        </w:rPr>
        <w:t>8</w:t>
      </w:r>
      <w:r w:rsidRPr="00F37031">
        <w:rPr>
          <w:rFonts w:ascii="Times New Roman" w:hAnsi="Times New Roman" w:cs="Times New Roman"/>
          <w:b/>
          <w:bCs/>
          <w:u w:val="single"/>
        </w:rPr>
        <w:t xml:space="preserve"> r. do godz. 1</w:t>
      </w:r>
      <w:r>
        <w:rPr>
          <w:rFonts w:ascii="Times New Roman" w:hAnsi="Times New Roman" w:cs="Times New Roman"/>
          <w:b/>
          <w:bCs/>
          <w:u w:val="single"/>
        </w:rPr>
        <w:t>2</w:t>
      </w:r>
      <w:r w:rsidRPr="00F37031">
        <w:rPr>
          <w:rFonts w:ascii="Times New Roman" w:hAnsi="Times New Roman" w:cs="Times New Roman"/>
          <w:b/>
          <w:bCs/>
          <w:u w:val="single"/>
        </w:rPr>
        <w:t>.00.</w:t>
      </w:r>
      <w:r w:rsidRPr="00112BDC">
        <w:rPr>
          <w:rFonts w:ascii="Times New Roman" w:hAnsi="Times New Roman" w:cs="Times New Roman"/>
        </w:rPr>
        <w:t xml:space="preserve"> </w:t>
      </w:r>
    </w:p>
    <w:p w:rsidR="00A205BC" w:rsidRDefault="00A205BC" w:rsidP="00680934">
      <w:pPr>
        <w:pStyle w:val="Akapitzlist1"/>
        <w:numPr>
          <w:ilvl w:val="0"/>
          <w:numId w:val="2"/>
        </w:numPr>
        <w:spacing w:after="0" w:line="320" w:lineRule="exact"/>
        <w:ind w:left="567" w:hanging="567"/>
        <w:jc w:val="both"/>
        <w:rPr>
          <w:rFonts w:ascii="Times New Roman" w:hAnsi="Times New Roman" w:cs="Times New Roman"/>
        </w:rPr>
      </w:pPr>
      <w:r w:rsidRPr="008F6CB2">
        <w:rPr>
          <w:rFonts w:ascii="Times New Roman" w:hAnsi="Times New Roman" w:cs="Times New Roman"/>
        </w:rPr>
        <w:t>Ofertę</w:t>
      </w:r>
      <w:r w:rsidRPr="00B957E1">
        <w:rPr>
          <w:rFonts w:ascii="Times New Roman" w:hAnsi="Times New Roman" w:cs="Times New Roman"/>
        </w:rPr>
        <w:t xml:space="preserve"> można złożyć drog</w:t>
      </w:r>
      <w:r>
        <w:rPr>
          <w:rFonts w:ascii="Times New Roman" w:hAnsi="Times New Roman" w:cs="Times New Roman"/>
        </w:rPr>
        <w:t xml:space="preserve">ą elektroniczną </w:t>
      </w:r>
      <w:r w:rsidRPr="00B957E1">
        <w:rPr>
          <w:rFonts w:ascii="Times New Roman" w:hAnsi="Times New Roman" w:cs="Times New Roman"/>
        </w:rPr>
        <w:t>lub w siedzibie Zamawiającego:</w:t>
      </w:r>
    </w:p>
    <w:p w:rsidR="00A205BC" w:rsidRPr="00B957E1" w:rsidRDefault="00A205BC" w:rsidP="00395833">
      <w:pPr>
        <w:pStyle w:val="Akapitzlist1"/>
        <w:spacing w:after="0" w:line="320" w:lineRule="exact"/>
        <w:ind w:left="0"/>
        <w:jc w:val="center"/>
        <w:rPr>
          <w:rFonts w:ascii="Times New Roman" w:hAnsi="Times New Roman" w:cs="Times New Roman"/>
          <w:b/>
          <w:bCs/>
        </w:rPr>
      </w:pPr>
      <w:r w:rsidRPr="00B957E1">
        <w:rPr>
          <w:rFonts w:ascii="Times New Roman" w:hAnsi="Times New Roman" w:cs="Times New Roman"/>
          <w:b/>
          <w:bCs/>
        </w:rPr>
        <w:t>Główny Instytut Górnictwa,</w:t>
      </w:r>
    </w:p>
    <w:p w:rsidR="00A205BC" w:rsidRPr="00B957E1" w:rsidRDefault="00A205BC" w:rsidP="00395833">
      <w:pPr>
        <w:pStyle w:val="Akapitzlist1"/>
        <w:spacing w:after="0" w:line="320" w:lineRule="exact"/>
        <w:ind w:left="0"/>
        <w:jc w:val="center"/>
        <w:rPr>
          <w:rFonts w:ascii="Times New Roman" w:hAnsi="Times New Roman" w:cs="Times New Roman"/>
          <w:b/>
          <w:bCs/>
        </w:rPr>
      </w:pPr>
      <w:r w:rsidRPr="00B957E1">
        <w:rPr>
          <w:rFonts w:ascii="Times New Roman" w:hAnsi="Times New Roman" w:cs="Times New Roman"/>
          <w:b/>
          <w:bCs/>
        </w:rPr>
        <w:t>Plac Gwarków 1,</w:t>
      </w:r>
    </w:p>
    <w:p w:rsidR="00A205BC" w:rsidRPr="00F23260" w:rsidRDefault="00A205BC" w:rsidP="00395833">
      <w:pPr>
        <w:pStyle w:val="Akapitzlist1"/>
        <w:spacing w:after="0" w:line="320" w:lineRule="exact"/>
        <w:ind w:left="0"/>
        <w:jc w:val="center"/>
        <w:rPr>
          <w:rFonts w:ascii="Times New Roman" w:hAnsi="Times New Roman" w:cs="Times New Roman"/>
          <w:b/>
          <w:bCs/>
          <w:lang w:val="en-US"/>
        </w:rPr>
      </w:pPr>
      <w:r w:rsidRPr="00F23260">
        <w:rPr>
          <w:rFonts w:ascii="Times New Roman" w:hAnsi="Times New Roman" w:cs="Times New Roman"/>
          <w:b/>
          <w:bCs/>
          <w:lang w:val="en-US"/>
        </w:rPr>
        <w:t>40-166 Katowice,</w:t>
      </w:r>
    </w:p>
    <w:p w:rsidR="00A205BC" w:rsidRPr="00F23260" w:rsidRDefault="00A205BC" w:rsidP="00395833">
      <w:pPr>
        <w:pStyle w:val="Akapitzlist1"/>
        <w:spacing w:after="0" w:line="320" w:lineRule="exact"/>
        <w:ind w:left="0"/>
        <w:jc w:val="center"/>
        <w:rPr>
          <w:rFonts w:ascii="Times New Roman" w:hAnsi="Times New Roman" w:cs="Times New Roman"/>
          <w:b/>
          <w:bCs/>
          <w:lang w:val="en-US"/>
        </w:rPr>
      </w:pPr>
      <w:r w:rsidRPr="00F23260">
        <w:rPr>
          <w:rFonts w:ascii="Times New Roman" w:hAnsi="Times New Roman" w:cs="Times New Roman"/>
          <w:b/>
          <w:bCs/>
          <w:lang w:val="en-US"/>
        </w:rPr>
        <w:t xml:space="preserve">fax: </w:t>
      </w:r>
      <w:r w:rsidRPr="00EF55D2">
        <w:rPr>
          <w:rFonts w:ascii="Times New Roman" w:hAnsi="Times New Roman" w:cs="Times New Roman"/>
          <w:b/>
          <w:bCs/>
          <w:lang w:val="en-US"/>
        </w:rPr>
        <w:t>32 25</w:t>
      </w:r>
      <w:r>
        <w:rPr>
          <w:rFonts w:ascii="Times New Roman" w:hAnsi="Times New Roman" w:cs="Times New Roman"/>
          <w:b/>
          <w:bCs/>
          <w:lang w:val="en-US"/>
        </w:rPr>
        <w:t xml:space="preserve"> 85 997</w:t>
      </w:r>
      <w:r w:rsidRPr="00F23260">
        <w:rPr>
          <w:rFonts w:ascii="Times New Roman" w:hAnsi="Times New Roman" w:cs="Times New Roman"/>
          <w:b/>
          <w:bCs/>
          <w:lang w:val="en-US"/>
        </w:rPr>
        <w:t>;</w:t>
      </w:r>
    </w:p>
    <w:p w:rsidR="00A205BC" w:rsidRDefault="00A205BC" w:rsidP="00395833">
      <w:pPr>
        <w:pStyle w:val="Akapitzlist1"/>
        <w:spacing w:after="0" w:line="320" w:lineRule="exact"/>
        <w:ind w:left="0"/>
        <w:jc w:val="center"/>
        <w:rPr>
          <w:rFonts w:ascii="Times New Roman" w:hAnsi="Times New Roman" w:cs="Times New Roman"/>
          <w:b/>
          <w:bCs/>
          <w:lang w:val="en-US"/>
        </w:rPr>
      </w:pPr>
      <w:r w:rsidRPr="00F23260">
        <w:rPr>
          <w:rFonts w:ascii="Times New Roman" w:hAnsi="Times New Roman" w:cs="Times New Roman"/>
          <w:b/>
          <w:bCs/>
          <w:lang w:val="en-US"/>
        </w:rPr>
        <w:t xml:space="preserve">mail : </w:t>
      </w:r>
      <w:hyperlink r:id="rId11" w:history="1">
        <w:r w:rsidRPr="00D02C67">
          <w:rPr>
            <w:rStyle w:val="Hipercze"/>
            <w:rFonts w:ascii="Times New Roman" w:hAnsi="Times New Roman" w:cs="Times New Roman"/>
            <w:b/>
            <w:bCs/>
            <w:lang w:val="en-US"/>
          </w:rPr>
          <w:t>phachula@gig.eu</w:t>
        </w:r>
      </w:hyperlink>
    </w:p>
    <w:p w:rsidR="00A205BC" w:rsidRDefault="00A205BC" w:rsidP="00680934">
      <w:pPr>
        <w:pStyle w:val="Akapitzlist1"/>
        <w:numPr>
          <w:ilvl w:val="0"/>
          <w:numId w:val="2"/>
        </w:numPr>
        <w:spacing w:after="0" w:line="320" w:lineRule="exact"/>
        <w:ind w:left="567" w:hanging="567"/>
        <w:jc w:val="both"/>
        <w:rPr>
          <w:rFonts w:ascii="Times New Roman" w:hAnsi="Times New Roman" w:cs="Times New Roman"/>
        </w:rPr>
      </w:pPr>
      <w:r w:rsidRPr="00F37031">
        <w:rPr>
          <w:rFonts w:ascii="Times New Roman" w:hAnsi="Times New Roman" w:cs="Times New Roman"/>
        </w:rPr>
        <w:t>Zamawiający zastrzega sobie prawo do unieważnienia zapytania ofertowego w każdej chwili, bez podania przyczyny.</w:t>
      </w:r>
    </w:p>
    <w:p w:rsidR="00A205BC" w:rsidRDefault="00A205BC" w:rsidP="00680934">
      <w:pPr>
        <w:pStyle w:val="Akapitzlist1"/>
        <w:numPr>
          <w:ilvl w:val="0"/>
          <w:numId w:val="2"/>
        </w:numPr>
        <w:spacing w:after="0" w:line="320" w:lineRule="exact"/>
        <w:ind w:left="567" w:hanging="567"/>
        <w:jc w:val="both"/>
        <w:rPr>
          <w:rFonts w:ascii="Times New Roman" w:hAnsi="Times New Roman" w:cs="Times New Roman"/>
        </w:rPr>
      </w:pPr>
      <w:r w:rsidRPr="004A7A76">
        <w:rPr>
          <w:rFonts w:ascii="Times New Roman" w:hAnsi="Times New Roman" w:cs="Times New Roman"/>
        </w:rPr>
        <w:t xml:space="preserve">Zamawiający informuje, iż ocenie podlegać będą tylko te </w:t>
      </w:r>
      <w:r>
        <w:rPr>
          <w:rFonts w:ascii="Times New Roman" w:hAnsi="Times New Roman" w:cs="Times New Roman"/>
        </w:rPr>
        <w:t>oferty</w:t>
      </w:r>
      <w:r w:rsidRPr="004A7A76">
        <w:rPr>
          <w:rFonts w:ascii="Times New Roman" w:hAnsi="Times New Roman" w:cs="Times New Roman"/>
        </w:rPr>
        <w:t>, które wpłyną do Zamawiającego w okresie od dnia wszczęcia niniejszego rozeznania rynku do dnia, w</w:t>
      </w:r>
      <w:r>
        <w:rPr>
          <w:rFonts w:ascii="Times New Roman" w:hAnsi="Times New Roman" w:cs="Times New Roman"/>
        </w:rPr>
        <w:t> </w:t>
      </w:r>
      <w:r w:rsidRPr="004A7A76">
        <w:rPr>
          <w:rFonts w:ascii="Times New Roman" w:hAnsi="Times New Roman" w:cs="Times New Roman"/>
        </w:rPr>
        <w:t>którym upłynie termin składania ofert.</w:t>
      </w:r>
    </w:p>
    <w:p w:rsidR="00A205BC" w:rsidRPr="00F37031" w:rsidRDefault="00A205BC" w:rsidP="00680934">
      <w:pPr>
        <w:pStyle w:val="Akapitzlist1"/>
        <w:numPr>
          <w:ilvl w:val="0"/>
          <w:numId w:val="2"/>
        </w:numPr>
        <w:spacing w:after="0" w:line="320" w:lineRule="exact"/>
        <w:ind w:left="567" w:hanging="567"/>
        <w:jc w:val="both"/>
        <w:rPr>
          <w:rFonts w:ascii="Times New Roman" w:hAnsi="Times New Roman" w:cs="Times New Roman"/>
        </w:rPr>
      </w:pPr>
      <w:r w:rsidRPr="004D4866">
        <w:rPr>
          <w:rFonts w:ascii="Times New Roman" w:hAnsi="Times New Roman" w:cs="Times New Roman"/>
        </w:rPr>
        <w:t>Zamawiający na etapie oceny ofert ma prawo zwrócić się z pytaniami do wykonawcy w celu wyjaśnienia treści oferty. Wykonawca jest zobowiązany do udzielenie wyjaśnienie w terminie wskazanym przez Zamawiającego pod rygorem odrzucenia oferty.</w:t>
      </w:r>
    </w:p>
    <w:p w:rsidR="00A205BC" w:rsidRDefault="00A205BC" w:rsidP="003D2DCD">
      <w:pPr>
        <w:pStyle w:val="Akapitzlist1"/>
        <w:spacing w:after="0" w:line="320" w:lineRule="exact"/>
        <w:ind w:left="360"/>
        <w:jc w:val="both"/>
        <w:rPr>
          <w:rFonts w:ascii="Times New Roman" w:hAnsi="Times New Roman" w:cs="Times New Roman"/>
        </w:rPr>
      </w:pPr>
    </w:p>
    <w:p w:rsidR="00A205BC" w:rsidRDefault="00A205BC" w:rsidP="003D2DCD">
      <w:pPr>
        <w:pStyle w:val="Akapitzlist1"/>
        <w:spacing w:after="0" w:line="320" w:lineRule="exact"/>
        <w:ind w:left="567" w:hanging="567"/>
        <w:jc w:val="both"/>
        <w:rPr>
          <w:rFonts w:ascii="Times New Roman" w:hAnsi="Times New Roman" w:cs="Times New Roman"/>
          <w:b/>
          <w:bCs/>
        </w:rPr>
      </w:pPr>
      <w:r w:rsidRPr="00B24D19">
        <w:rPr>
          <w:rFonts w:ascii="Times New Roman" w:hAnsi="Times New Roman" w:cs="Times New Roman"/>
          <w:b/>
          <w:bCs/>
        </w:rPr>
        <w:t>VII</w:t>
      </w:r>
      <w:r>
        <w:rPr>
          <w:rFonts w:ascii="Times New Roman" w:hAnsi="Times New Roman" w:cs="Times New Roman"/>
          <w:b/>
          <w:bCs/>
        </w:rPr>
        <w:t>.</w:t>
      </w:r>
      <w:r>
        <w:rPr>
          <w:rFonts w:ascii="Times New Roman" w:hAnsi="Times New Roman" w:cs="Times New Roman"/>
          <w:b/>
          <w:bCs/>
        </w:rPr>
        <w:tab/>
      </w:r>
      <w:r w:rsidRPr="00B24D19">
        <w:rPr>
          <w:rFonts w:ascii="Times New Roman" w:hAnsi="Times New Roman" w:cs="Times New Roman"/>
          <w:b/>
          <w:bCs/>
        </w:rPr>
        <w:t>Termin wykonania za</w:t>
      </w:r>
      <w:r>
        <w:rPr>
          <w:rFonts w:ascii="Times New Roman" w:hAnsi="Times New Roman" w:cs="Times New Roman"/>
          <w:b/>
          <w:bCs/>
        </w:rPr>
        <w:t>mówienia oraz warunki płatności</w:t>
      </w:r>
      <w:r w:rsidRPr="00B24D19">
        <w:rPr>
          <w:rFonts w:ascii="Times New Roman" w:hAnsi="Times New Roman" w:cs="Times New Roman"/>
          <w:b/>
          <w:bCs/>
        </w:rPr>
        <w:t>:</w:t>
      </w:r>
    </w:p>
    <w:p w:rsidR="00A205BC" w:rsidRDefault="00A205BC" w:rsidP="00680934">
      <w:pPr>
        <w:pStyle w:val="Akapitzlist1"/>
        <w:numPr>
          <w:ilvl w:val="0"/>
          <w:numId w:val="4"/>
        </w:numPr>
        <w:tabs>
          <w:tab w:val="clear" w:pos="0"/>
        </w:tabs>
        <w:spacing w:after="0" w:line="320" w:lineRule="exact"/>
        <w:ind w:left="567" w:hanging="567"/>
        <w:rPr>
          <w:rFonts w:ascii="Times New Roman" w:hAnsi="Times New Roman" w:cs="Times New Roman"/>
        </w:rPr>
      </w:pPr>
      <w:r>
        <w:rPr>
          <w:rFonts w:ascii="Times New Roman" w:hAnsi="Times New Roman" w:cs="Times New Roman"/>
        </w:rPr>
        <w:t>Termin wykonania zamówienia:</w:t>
      </w:r>
    </w:p>
    <w:p w:rsidR="00A205BC" w:rsidRPr="00E26BEF" w:rsidRDefault="00A205BC" w:rsidP="00E26BEF">
      <w:pPr>
        <w:pStyle w:val="Akapitzlist1"/>
        <w:spacing w:after="0" w:line="320" w:lineRule="exact"/>
        <w:ind w:left="567"/>
        <w:jc w:val="both"/>
        <w:rPr>
          <w:rFonts w:ascii="Times New Roman" w:hAnsi="Times New Roman" w:cs="Times New Roman"/>
          <w:sz w:val="24"/>
          <w:szCs w:val="24"/>
        </w:rPr>
      </w:pPr>
      <w:r w:rsidRPr="00E26BEF">
        <w:rPr>
          <w:rFonts w:ascii="Times New Roman" w:hAnsi="Times New Roman" w:cs="Times New Roman"/>
          <w:sz w:val="24"/>
          <w:szCs w:val="24"/>
        </w:rPr>
        <w:t>02-05 października 2018 r.</w:t>
      </w:r>
    </w:p>
    <w:p w:rsidR="00A205BC" w:rsidRPr="00F37031" w:rsidRDefault="00A205BC" w:rsidP="00680934">
      <w:pPr>
        <w:pStyle w:val="Akapitzlist1"/>
        <w:numPr>
          <w:ilvl w:val="0"/>
          <w:numId w:val="4"/>
        </w:numPr>
        <w:tabs>
          <w:tab w:val="clear" w:pos="0"/>
        </w:tabs>
        <w:spacing w:after="0" w:line="320" w:lineRule="exact"/>
        <w:ind w:left="567" w:hanging="567"/>
        <w:jc w:val="both"/>
        <w:rPr>
          <w:rFonts w:ascii="Times New Roman" w:hAnsi="Times New Roman" w:cs="Times New Roman"/>
        </w:rPr>
      </w:pPr>
      <w:r>
        <w:rPr>
          <w:rFonts w:ascii="Times New Roman" w:hAnsi="Times New Roman" w:cs="Times New Roman"/>
        </w:rPr>
        <w:t>W</w:t>
      </w:r>
      <w:r w:rsidRPr="004A7A76">
        <w:rPr>
          <w:rFonts w:ascii="Times New Roman" w:hAnsi="Times New Roman" w:cs="Times New Roman"/>
        </w:rPr>
        <w:t xml:space="preserve">arunki płatności - </w:t>
      </w:r>
      <w:r>
        <w:rPr>
          <w:rFonts w:ascii="Times New Roman" w:hAnsi="Times New Roman" w:cs="Times New Roman"/>
        </w:rPr>
        <w:t>Z</w:t>
      </w:r>
      <w:r w:rsidRPr="004A7A76">
        <w:rPr>
          <w:rFonts w:ascii="Times New Roman" w:hAnsi="Times New Roman" w:cs="Times New Roman"/>
        </w:rPr>
        <w:t xml:space="preserve">amawiający wymaga terminu płatności do </w:t>
      </w:r>
      <w:r>
        <w:rPr>
          <w:rFonts w:ascii="Times New Roman" w:hAnsi="Times New Roman" w:cs="Times New Roman"/>
        </w:rPr>
        <w:t>14</w:t>
      </w:r>
      <w:r w:rsidRPr="004A7A76">
        <w:rPr>
          <w:rFonts w:ascii="Times New Roman" w:hAnsi="Times New Roman" w:cs="Times New Roman"/>
        </w:rPr>
        <w:t xml:space="preserve"> dni, który będzie liczony od daty dostarczenia do GIG prawidłowo wystawionej faktury</w:t>
      </w:r>
      <w:r>
        <w:rPr>
          <w:rFonts w:ascii="Times New Roman" w:hAnsi="Times New Roman" w:cs="Times New Roman"/>
        </w:rPr>
        <w:t>.</w:t>
      </w:r>
    </w:p>
    <w:p w:rsidR="00A205BC" w:rsidRDefault="00A205BC" w:rsidP="003D2DCD">
      <w:pPr>
        <w:pStyle w:val="Akapitzlist1"/>
        <w:spacing w:after="0" w:line="320" w:lineRule="exact"/>
        <w:ind w:left="360" w:firstLine="66"/>
        <w:jc w:val="both"/>
        <w:rPr>
          <w:rFonts w:ascii="Times New Roman" w:hAnsi="Times New Roman" w:cs="Times New Roman"/>
        </w:rPr>
      </w:pPr>
    </w:p>
    <w:p w:rsidR="00A205BC" w:rsidRPr="007E4EE2" w:rsidRDefault="00A205BC" w:rsidP="003D2DCD">
      <w:pPr>
        <w:pStyle w:val="Akapitzlist1"/>
        <w:spacing w:after="0" w:line="320" w:lineRule="exact"/>
        <w:ind w:left="567" w:hanging="567"/>
        <w:jc w:val="both"/>
        <w:rPr>
          <w:rFonts w:ascii="Times New Roman" w:hAnsi="Times New Roman" w:cs="Times New Roman"/>
          <w:b/>
          <w:bCs/>
        </w:rPr>
      </w:pPr>
      <w:r>
        <w:rPr>
          <w:rFonts w:ascii="Times New Roman" w:hAnsi="Times New Roman" w:cs="Times New Roman"/>
          <w:b/>
          <w:bCs/>
        </w:rPr>
        <w:t>VIII</w:t>
      </w:r>
      <w:r w:rsidRPr="007E4EE2">
        <w:rPr>
          <w:rFonts w:ascii="Times New Roman" w:hAnsi="Times New Roman" w:cs="Times New Roman"/>
          <w:b/>
          <w:bCs/>
        </w:rPr>
        <w:t>.</w:t>
      </w:r>
      <w:r w:rsidRPr="007E4EE2">
        <w:rPr>
          <w:rFonts w:ascii="Times New Roman" w:hAnsi="Times New Roman" w:cs="Times New Roman"/>
          <w:b/>
          <w:bCs/>
        </w:rPr>
        <w:tab/>
        <w:t>Załączniki:</w:t>
      </w:r>
    </w:p>
    <w:p w:rsidR="00A205BC" w:rsidRDefault="00A205BC" w:rsidP="00680934">
      <w:pPr>
        <w:pStyle w:val="Akapitzlist1"/>
        <w:numPr>
          <w:ilvl w:val="3"/>
          <w:numId w:val="2"/>
        </w:numPr>
        <w:spacing w:after="0" w:line="320" w:lineRule="exact"/>
        <w:ind w:left="1134" w:hanging="567"/>
        <w:jc w:val="both"/>
        <w:rPr>
          <w:rFonts w:ascii="Times New Roman" w:hAnsi="Times New Roman" w:cs="Times New Roman"/>
        </w:rPr>
      </w:pPr>
      <w:r>
        <w:rPr>
          <w:rFonts w:ascii="Times New Roman" w:hAnsi="Times New Roman" w:cs="Times New Roman"/>
        </w:rPr>
        <w:t>Formularz oferty.</w:t>
      </w:r>
    </w:p>
    <w:p w:rsidR="00A205BC" w:rsidRDefault="00A205BC" w:rsidP="00680934">
      <w:pPr>
        <w:pStyle w:val="Akapitzlist1"/>
        <w:numPr>
          <w:ilvl w:val="3"/>
          <w:numId w:val="2"/>
        </w:numPr>
        <w:spacing w:after="0" w:line="320" w:lineRule="exact"/>
        <w:ind w:left="1134" w:hanging="567"/>
        <w:jc w:val="both"/>
        <w:rPr>
          <w:rFonts w:ascii="Times New Roman" w:hAnsi="Times New Roman" w:cs="Times New Roman"/>
        </w:rPr>
      </w:pPr>
      <w:r>
        <w:rPr>
          <w:rFonts w:ascii="Times New Roman" w:hAnsi="Times New Roman" w:cs="Times New Roman"/>
        </w:rPr>
        <w:t>Wykaz prac.</w:t>
      </w:r>
    </w:p>
    <w:p w:rsidR="00A205BC" w:rsidRDefault="00A205BC" w:rsidP="00680934">
      <w:pPr>
        <w:pStyle w:val="Akapitzlist1"/>
        <w:numPr>
          <w:ilvl w:val="3"/>
          <w:numId w:val="2"/>
        </w:numPr>
        <w:spacing w:after="0" w:line="320" w:lineRule="exact"/>
        <w:ind w:left="1134" w:hanging="567"/>
        <w:jc w:val="both"/>
        <w:rPr>
          <w:rFonts w:ascii="Times New Roman" w:hAnsi="Times New Roman" w:cs="Times New Roman"/>
        </w:rPr>
      </w:pPr>
      <w:r>
        <w:rPr>
          <w:rFonts w:ascii="Times New Roman" w:hAnsi="Times New Roman" w:cs="Times New Roman"/>
        </w:rPr>
        <w:t>Formularz wyceny</w:t>
      </w:r>
    </w:p>
    <w:p w:rsidR="00A205BC" w:rsidRDefault="00A205BC" w:rsidP="00680934">
      <w:pPr>
        <w:pStyle w:val="Akapitzlist1"/>
        <w:numPr>
          <w:ilvl w:val="3"/>
          <w:numId w:val="2"/>
        </w:numPr>
        <w:spacing w:after="0" w:line="320" w:lineRule="exact"/>
        <w:ind w:left="1134" w:hanging="567"/>
        <w:jc w:val="both"/>
        <w:rPr>
          <w:rFonts w:ascii="Times New Roman" w:hAnsi="Times New Roman" w:cs="Times New Roman"/>
        </w:rPr>
      </w:pPr>
      <w:r>
        <w:rPr>
          <w:rFonts w:ascii="Times New Roman" w:hAnsi="Times New Roman" w:cs="Times New Roman"/>
        </w:rPr>
        <w:t>Wzór umowy.</w:t>
      </w:r>
    </w:p>
    <w:p w:rsidR="00A205BC" w:rsidRDefault="00A205BC" w:rsidP="001A5615">
      <w:pPr>
        <w:pStyle w:val="Akapitzlist1"/>
        <w:spacing w:after="0" w:line="340" w:lineRule="exact"/>
        <w:ind w:left="360"/>
        <w:jc w:val="both"/>
        <w:rPr>
          <w:rFonts w:ascii="Times New Roman" w:hAnsi="Times New Roman" w:cs="Times New Roman"/>
        </w:rPr>
      </w:pPr>
    </w:p>
    <w:p w:rsidR="00A205BC" w:rsidRPr="004A7A76" w:rsidRDefault="00A205BC" w:rsidP="00922AD5">
      <w:pPr>
        <w:pStyle w:val="Akapitzlist1"/>
        <w:spacing w:after="0" w:line="360" w:lineRule="exact"/>
        <w:ind w:left="4260" w:firstLine="135"/>
        <w:jc w:val="both"/>
        <w:rPr>
          <w:rFonts w:ascii="Times New Roman" w:hAnsi="Times New Roman" w:cs="Times New Roman"/>
          <w:b/>
          <w:bCs/>
        </w:rPr>
      </w:pPr>
      <w:r w:rsidRPr="004A7A76">
        <w:rPr>
          <w:rFonts w:ascii="Times New Roman" w:hAnsi="Times New Roman" w:cs="Times New Roman"/>
          <w:b/>
          <w:bCs/>
        </w:rPr>
        <w:t>ZAPRASZAMY DO SKŁADANIA OFERT</w:t>
      </w:r>
    </w:p>
    <w:p w:rsidR="00A205BC" w:rsidRPr="004A7A76" w:rsidRDefault="00A205BC" w:rsidP="00922AD5">
      <w:pPr>
        <w:pStyle w:val="Akapitzlist1"/>
        <w:spacing w:after="0" w:line="360" w:lineRule="exact"/>
        <w:ind w:left="4260" w:firstLine="696"/>
        <w:jc w:val="both"/>
        <w:rPr>
          <w:rFonts w:ascii="Times New Roman" w:hAnsi="Times New Roman" w:cs="Times New Roman"/>
          <w:b/>
          <w:bCs/>
        </w:rPr>
      </w:pPr>
      <w:r w:rsidRPr="004A7A76">
        <w:rPr>
          <w:rFonts w:ascii="Times New Roman" w:hAnsi="Times New Roman" w:cs="Times New Roman"/>
          <w:b/>
          <w:bCs/>
        </w:rPr>
        <w:t>Kierownik Działu Technicznego</w:t>
      </w:r>
    </w:p>
    <w:p w:rsidR="00A205BC" w:rsidRPr="004A7A76" w:rsidRDefault="00A205BC" w:rsidP="00922AD5">
      <w:pPr>
        <w:pStyle w:val="Akapitzlist1"/>
        <w:spacing w:after="0" w:line="360" w:lineRule="exact"/>
        <w:ind w:left="4260" w:firstLine="1269"/>
        <w:jc w:val="both"/>
        <w:rPr>
          <w:rFonts w:ascii="Times New Roman" w:hAnsi="Times New Roman" w:cs="Times New Roman"/>
        </w:rPr>
      </w:pPr>
      <w:r>
        <w:rPr>
          <w:rFonts w:ascii="Times New Roman" w:hAnsi="Times New Roman" w:cs="Times New Roman"/>
          <w:b/>
          <w:bCs/>
        </w:rPr>
        <w:t>i</w:t>
      </w:r>
      <w:r w:rsidRPr="004A7A76">
        <w:rPr>
          <w:rFonts w:ascii="Times New Roman" w:hAnsi="Times New Roman" w:cs="Times New Roman"/>
          <w:b/>
          <w:bCs/>
        </w:rPr>
        <w:t>nż. Bogdan Chrzan</w:t>
      </w:r>
    </w:p>
    <w:p w:rsidR="00A205BC" w:rsidRDefault="00A205BC" w:rsidP="00B24D19">
      <w:pPr>
        <w:pStyle w:val="Akapitzlist1"/>
        <w:spacing w:after="0"/>
        <w:ind w:left="4260" w:firstLine="696"/>
        <w:jc w:val="both"/>
        <w:rPr>
          <w:rFonts w:ascii="Times New Roman" w:hAnsi="Times New Roman" w:cs="Times New Roman"/>
        </w:rPr>
      </w:pPr>
    </w:p>
    <w:p w:rsidR="00A205BC" w:rsidRDefault="00A205BC" w:rsidP="00B24D19">
      <w:pPr>
        <w:pStyle w:val="Akapitzlist1"/>
        <w:spacing w:after="0"/>
        <w:ind w:left="4260" w:firstLine="696"/>
        <w:jc w:val="both"/>
        <w:rPr>
          <w:rFonts w:ascii="Times New Roman" w:hAnsi="Times New Roman" w:cs="Times New Roman"/>
        </w:rPr>
      </w:pPr>
    </w:p>
    <w:p w:rsidR="00A205BC" w:rsidRDefault="00A205BC" w:rsidP="00321D19">
      <w:pPr>
        <w:pStyle w:val="Akapitzlist1"/>
        <w:spacing w:after="0" w:line="240" w:lineRule="auto"/>
        <w:ind w:left="425"/>
        <w:jc w:val="both"/>
        <w:rPr>
          <w:rFonts w:ascii="Times New Roman" w:hAnsi="Times New Roman" w:cs="Times New Roman"/>
        </w:rPr>
      </w:pPr>
    </w:p>
    <w:p w:rsidR="00A205BC" w:rsidRDefault="00A205BC" w:rsidP="00321D19">
      <w:pPr>
        <w:pStyle w:val="Akapitzlist1"/>
        <w:spacing w:after="0" w:line="240" w:lineRule="auto"/>
        <w:ind w:left="425"/>
        <w:jc w:val="both"/>
        <w:rPr>
          <w:rFonts w:ascii="Times New Roman" w:hAnsi="Times New Roman" w:cs="Times New Roman"/>
        </w:rPr>
        <w:sectPr w:rsidR="00A205BC" w:rsidSect="004A45CC">
          <w:footerReference w:type="default" r:id="rId12"/>
          <w:pgSz w:w="11906" w:h="16838"/>
          <w:pgMar w:top="1276" w:right="1417" w:bottom="1258" w:left="1417" w:header="708" w:footer="708" w:gutter="0"/>
          <w:cols w:space="708"/>
          <w:docGrid w:linePitch="360"/>
        </w:sectPr>
      </w:pPr>
    </w:p>
    <w:p w:rsidR="00A205BC" w:rsidRDefault="00A205BC" w:rsidP="004A45CC">
      <w:pPr>
        <w:ind w:left="3540" w:firstLine="708"/>
        <w:jc w:val="right"/>
        <w:rPr>
          <w:b/>
          <w:bCs/>
        </w:rPr>
      </w:pPr>
      <w:r w:rsidRPr="00BE0FB9">
        <w:rPr>
          <w:b/>
          <w:bCs/>
        </w:rPr>
        <w:t>Załącznik nr 1 do zapytania ofertowego</w:t>
      </w:r>
    </w:p>
    <w:p w:rsidR="00A205BC" w:rsidRDefault="00A205BC" w:rsidP="004A45CC">
      <w:pPr>
        <w:ind w:left="3540" w:firstLine="708"/>
        <w:jc w:val="right"/>
        <w:rPr>
          <w:b/>
          <w:bCs/>
        </w:rPr>
      </w:pPr>
    </w:p>
    <w:p w:rsidR="00A205BC" w:rsidRDefault="00A205BC" w:rsidP="004A45CC">
      <w:pPr>
        <w:rPr>
          <w:b/>
          <w:bCs/>
        </w:rPr>
      </w:pPr>
      <w:r>
        <w:rPr>
          <w:b/>
          <w:bCs/>
        </w:rPr>
        <w:t>……………………….</w:t>
      </w:r>
    </w:p>
    <w:p w:rsidR="00A205BC" w:rsidRDefault="00A205BC" w:rsidP="004A45CC">
      <w:pPr>
        <w:rPr>
          <w:b/>
          <w:bCs/>
        </w:rPr>
      </w:pPr>
      <w:r w:rsidRPr="00E15AA5">
        <w:rPr>
          <w:b/>
          <w:bCs/>
          <w:sz w:val="16"/>
          <w:szCs w:val="16"/>
        </w:rPr>
        <w:t>Pieczątka firmowa Wykonawcy</w:t>
      </w:r>
    </w:p>
    <w:p w:rsidR="00A205BC" w:rsidRPr="00BE0FB9" w:rsidRDefault="00A205BC" w:rsidP="004A45CC">
      <w:pPr>
        <w:ind w:left="3540" w:firstLine="708"/>
        <w:jc w:val="right"/>
        <w:rPr>
          <w:b/>
          <w:bCs/>
        </w:rPr>
      </w:pPr>
    </w:p>
    <w:p w:rsidR="00A205BC" w:rsidRPr="00092124" w:rsidRDefault="00A205BC" w:rsidP="001976F4">
      <w:pPr>
        <w:spacing w:line="276" w:lineRule="auto"/>
        <w:rPr>
          <w:b/>
          <w:bCs/>
          <w:sz w:val="20"/>
          <w:szCs w:val="20"/>
        </w:rPr>
      </w:pPr>
      <w:r w:rsidRPr="00092124">
        <w:rPr>
          <w:b/>
          <w:bCs/>
          <w:sz w:val="20"/>
          <w:szCs w:val="20"/>
        </w:rPr>
        <w:t>Nazwa/Imię i Nazwisko Wykonawcy:</w:t>
      </w:r>
    </w:p>
    <w:p w:rsidR="00A205BC" w:rsidRPr="00E15044" w:rsidRDefault="00A205BC" w:rsidP="004A45CC">
      <w:pPr>
        <w:spacing w:line="360" w:lineRule="exact"/>
        <w:rPr>
          <w:sz w:val="20"/>
          <w:szCs w:val="20"/>
          <w:lang w:val="de-DE"/>
        </w:rPr>
      </w:pPr>
      <w:r w:rsidRPr="00E15044">
        <w:rPr>
          <w:sz w:val="20"/>
          <w:szCs w:val="20"/>
          <w:lang w:val="de-DE"/>
        </w:rPr>
        <w:t>.........................................................................................</w:t>
      </w:r>
    </w:p>
    <w:p w:rsidR="00A205BC" w:rsidRPr="00E15044" w:rsidRDefault="00A205BC" w:rsidP="004A45CC">
      <w:pPr>
        <w:spacing w:line="360" w:lineRule="exact"/>
        <w:rPr>
          <w:sz w:val="20"/>
          <w:szCs w:val="20"/>
          <w:lang w:val="de-DE"/>
        </w:rPr>
      </w:pPr>
      <w:r w:rsidRPr="00E15044">
        <w:rPr>
          <w:sz w:val="20"/>
          <w:szCs w:val="20"/>
          <w:lang w:val="de-DE"/>
        </w:rPr>
        <w:t>………………………………………………………….</w:t>
      </w:r>
    </w:p>
    <w:p w:rsidR="00A205BC" w:rsidRPr="00E15044" w:rsidRDefault="00A205BC" w:rsidP="004A45CC">
      <w:pPr>
        <w:spacing w:line="360" w:lineRule="exact"/>
        <w:rPr>
          <w:lang w:val="de-DE"/>
        </w:rPr>
      </w:pPr>
      <w:proofErr w:type="spellStart"/>
      <w:r w:rsidRPr="00E15044">
        <w:rPr>
          <w:b/>
          <w:bCs/>
          <w:lang w:val="de-DE"/>
        </w:rPr>
        <w:t>Adres</w:t>
      </w:r>
      <w:proofErr w:type="spellEnd"/>
      <w:r w:rsidRPr="00E15044">
        <w:rPr>
          <w:b/>
          <w:bCs/>
          <w:lang w:val="de-DE"/>
        </w:rPr>
        <w:t xml:space="preserve">: </w:t>
      </w:r>
      <w:r w:rsidRPr="00E15044">
        <w:rPr>
          <w:lang w:val="de-DE"/>
        </w:rPr>
        <w:t>………………………………………</w:t>
      </w:r>
    </w:p>
    <w:p w:rsidR="00A205BC" w:rsidRPr="00E15044" w:rsidRDefault="00A205BC" w:rsidP="004A45CC">
      <w:pPr>
        <w:spacing w:line="360" w:lineRule="exact"/>
        <w:rPr>
          <w:lang w:val="de-DE"/>
        </w:rPr>
      </w:pPr>
      <w:proofErr w:type="spellStart"/>
      <w:r w:rsidRPr="00E15044">
        <w:rPr>
          <w:b/>
          <w:bCs/>
          <w:lang w:val="de-DE"/>
        </w:rPr>
        <w:t>Nr</w:t>
      </w:r>
      <w:proofErr w:type="spellEnd"/>
      <w:r w:rsidRPr="00E15044">
        <w:rPr>
          <w:b/>
          <w:bCs/>
          <w:lang w:val="de-DE"/>
        </w:rPr>
        <w:t xml:space="preserve"> tel.:</w:t>
      </w:r>
      <w:r w:rsidRPr="00E15044">
        <w:rPr>
          <w:lang w:val="de-DE"/>
        </w:rPr>
        <w:t>……………………</w:t>
      </w:r>
      <w:r w:rsidRPr="00E15044">
        <w:rPr>
          <w:b/>
          <w:bCs/>
          <w:lang w:val="de-DE"/>
        </w:rPr>
        <w:t xml:space="preserve"> </w:t>
      </w:r>
      <w:proofErr w:type="spellStart"/>
      <w:r w:rsidRPr="00E15044">
        <w:rPr>
          <w:b/>
          <w:bCs/>
          <w:lang w:val="de-DE"/>
        </w:rPr>
        <w:t>Nr</w:t>
      </w:r>
      <w:proofErr w:type="spellEnd"/>
      <w:r w:rsidRPr="00E15044">
        <w:rPr>
          <w:b/>
          <w:bCs/>
          <w:lang w:val="de-DE"/>
        </w:rPr>
        <w:t xml:space="preserve"> </w:t>
      </w:r>
      <w:proofErr w:type="spellStart"/>
      <w:r w:rsidRPr="00E15044">
        <w:rPr>
          <w:b/>
          <w:bCs/>
          <w:lang w:val="de-DE"/>
        </w:rPr>
        <w:t>faksu</w:t>
      </w:r>
      <w:proofErr w:type="spellEnd"/>
      <w:r w:rsidRPr="00E15044">
        <w:rPr>
          <w:b/>
          <w:bCs/>
          <w:lang w:val="de-DE"/>
        </w:rPr>
        <w:t>:</w:t>
      </w:r>
      <w:r w:rsidRPr="00E15044">
        <w:rPr>
          <w:lang w:val="de-DE"/>
        </w:rPr>
        <w:t>………………</w:t>
      </w:r>
    </w:p>
    <w:p w:rsidR="00A205BC" w:rsidRPr="00092124" w:rsidRDefault="00A205BC" w:rsidP="004A45CC">
      <w:pPr>
        <w:spacing w:line="360" w:lineRule="exact"/>
      </w:pPr>
      <w:r w:rsidRPr="00092124">
        <w:rPr>
          <w:b/>
          <w:bCs/>
        </w:rPr>
        <w:t>Adres e-mail:</w:t>
      </w:r>
      <w:r w:rsidRPr="00092124">
        <w:rPr>
          <w:b/>
          <w:bCs/>
        </w:rPr>
        <w:tab/>
      </w:r>
      <w:r w:rsidRPr="00092124">
        <w:t>…</w:t>
      </w:r>
      <w:r>
        <w:t>……….</w:t>
      </w:r>
      <w:r w:rsidRPr="00092124">
        <w:t>……………………………</w:t>
      </w:r>
      <w:r>
        <w:t>.</w:t>
      </w:r>
    </w:p>
    <w:p w:rsidR="00A205BC" w:rsidRDefault="00A205BC" w:rsidP="00092124">
      <w:pPr>
        <w:rPr>
          <w:b/>
          <w:bCs/>
        </w:rPr>
      </w:pPr>
    </w:p>
    <w:p w:rsidR="00A205BC" w:rsidRPr="006E1D1A" w:rsidRDefault="00A205BC" w:rsidP="00092124">
      <w:pPr>
        <w:rPr>
          <w:b/>
          <w:bCs/>
        </w:rPr>
      </w:pPr>
    </w:p>
    <w:p w:rsidR="00A205BC" w:rsidRPr="00BE0FB9" w:rsidRDefault="00A205BC" w:rsidP="001A5615">
      <w:pPr>
        <w:spacing w:line="360" w:lineRule="exact"/>
        <w:jc w:val="center"/>
        <w:rPr>
          <w:b/>
          <w:bCs/>
        </w:rPr>
      </w:pPr>
      <w:r w:rsidRPr="00BE0FB9">
        <w:rPr>
          <w:b/>
          <w:bCs/>
        </w:rPr>
        <w:t xml:space="preserve">OFERTA </w:t>
      </w:r>
    </w:p>
    <w:p w:rsidR="00A205BC" w:rsidRPr="00BE0FB9" w:rsidRDefault="00A205BC" w:rsidP="001A5615">
      <w:pPr>
        <w:spacing w:line="360" w:lineRule="exact"/>
        <w:jc w:val="center"/>
        <w:rPr>
          <w:b/>
          <w:bCs/>
        </w:rPr>
      </w:pPr>
      <w:r w:rsidRPr="00BE0FB9">
        <w:rPr>
          <w:b/>
          <w:bCs/>
        </w:rPr>
        <w:t>z dnia ...........</w:t>
      </w:r>
      <w:r>
        <w:rPr>
          <w:b/>
          <w:bCs/>
        </w:rPr>
        <w:t>......</w:t>
      </w:r>
      <w:r w:rsidRPr="00BE0FB9">
        <w:rPr>
          <w:b/>
          <w:bCs/>
        </w:rPr>
        <w:t>........</w:t>
      </w:r>
    </w:p>
    <w:p w:rsidR="00A205BC" w:rsidRPr="002E2639" w:rsidRDefault="00A205BC" w:rsidP="00680934">
      <w:pPr>
        <w:pStyle w:val="Akapitzlist"/>
        <w:numPr>
          <w:ilvl w:val="0"/>
          <w:numId w:val="5"/>
        </w:numPr>
        <w:spacing w:before="120" w:after="120" w:line="360" w:lineRule="exact"/>
        <w:ind w:left="567" w:hanging="567"/>
        <w:jc w:val="both"/>
      </w:pPr>
      <w:r>
        <w:rPr>
          <w:b/>
          <w:bCs/>
        </w:rPr>
        <w:t>Oferujemy wykonanie u</w:t>
      </w:r>
      <w:r w:rsidRPr="007B6D69">
        <w:rPr>
          <w:b/>
          <w:bCs/>
        </w:rPr>
        <w:t>sług hotelarsko-restauracyjne w ramach konferencji „Bezpieczeństwo robót strzałowych”</w:t>
      </w:r>
      <w:r w:rsidRPr="002E2639">
        <w:rPr>
          <w:b/>
          <w:bCs/>
        </w:rPr>
        <w:t>:</w:t>
      </w:r>
    </w:p>
    <w:p w:rsidR="00A205BC" w:rsidRPr="002E2639" w:rsidRDefault="00A205BC" w:rsidP="001A5615">
      <w:pPr>
        <w:spacing w:before="120" w:after="120" w:line="360" w:lineRule="exact"/>
        <w:ind w:left="567"/>
        <w:jc w:val="both"/>
      </w:pPr>
      <w:r w:rsidRPr="002E2639">
        <w:t>netto …...……</w:t>
      </w:r>
      <w:r>
        <w:t>…</w:t>
      </w:r>
      <w:r w:rsidRPr="002E2639">
        <w:t>……… + VAT  ...................... =.......</w:t>
      </w:r>
      <w:r>
        <w:t>...</w:t>
      </w:r>
      <w:r w:rsidRPr="002E2639">
        <w:t xml:space="preserve">.......................... zł brutto, </w:t>
      </w:r>
    </w:p>
    <w:p w:rsidR="00A205BC" w:rsidRDefault="00A205BC" w:rsidP="001A5615">
      <w:pPr>
        <w:spacing w:before="120" w:after="120" w:line="360" w:lineRule="exact"/>
        <w:ind w:left="567"/>
        <w:jc w:val="both"/>
      </w:pPr>
      <w:r w:rsidRPr="002E2639">
        <w:t xml:space="preserve">słownie ………………………………………………………………………………., </w:t>
      </w:r>
    </w:p>
    <w:p w:rsidR="00A205BC" w:rsidRPr="009320CA" w:rsidRDefault="00A205BC" w:rsidP="001A5615">
      <w:pPr>
        <w:spacing w:line="360" w:lineRule="exact"/>
        <w:ind w:left="567" w:hanging="567"/>
        <w:jc w:val="both"/>
      </w:pPr>
      <w:r>
        <w:t>2.</w:t>
      </w:r>
      <w:r>
        <w:tab/>
      </w:r>
      <w:r w:rsidRPr="009320CA">
        <w:t xml:space="preserve">Oświadczenie Wykonawcy: </w:t>
      </w:r>
    </w:p>
    <w:p w:rsidR="00A205BC" w:rsidRPr="009320CA" w:rsidRDefault="00A205BC" w:rsidP="001A5615">
      <w:pPr>
        <w:spacing w:line="360" w:lineRule="exact"/>
        <w:ind w:left="567" w:hanging="567"/>
        <w:jc w:val="both"/>
      </w:pPr>
      <w:r>
        <w:t>2.1</w:t>
      </w:r>
      <w:r>
        <w:tab/>
      </w:r>
      <w:r w:rsidRPr="009320CA">
        <w:t>Oświadczam, że cena brutto obejmuje wszystkie koszty realizacji przedmiotu zamówienia</w:t>
      </w:r>
      <w:r>
        <w:t>.</w:t>
      </w:r>
    </w:p>
    <w:p w:rsidR="00A205BC" w:rsidRDefault="00A205BC" w:rsidP="001A5615">
      <w:pPr>
        <w:spacing w:line="360" w:lineRule="exact"/>
        <w:ind w:left="567" w:hanging="567"/>
        <w:jc w:val="both"/>
      </w:pPr>
      <w:r>
        <w:t>2.2</w:t>
      </w:r>
      <w:r>
        <w:tab/>
      </w:r>
      <w:r w:rsidRPr="009320CA">
        <w:t>Oświadczam, że spełniam wszystkie wymagania zawarte w Zapytaniu ofertowym</w:t>
      </w:r>
      <w:r>
        <w:t xml:space="preserve">. </w:t>
      </w:r>
    </w:p>
    <w:p w:rsidR="00A205BC" w:rsidRPr="009320CA" w:rsidRDefault="00A205BC" w:rsidP="001A5615">
      <w:pPr>
        <w:spacing w:line="360" w:lineRule="exact"/>
        <w:ind w:left="567" w:hanging="567"/>
        <w:jc w:val="both"/>
      </w:pPr>
      <w:r>
        <w:t>2.3</w:t>
      </w:r>
      <w:r>
        <w:tab/>
      </w:r>
      <w:r w:rsidRPr="009320CA">
        <w:t>Oświadczam, że uzyskałem od Zamawiającego wszelkie informacje niezbędne</w:t>
      </w:r>
      <w:r>
        <w:t xml:space="preserve"> do rzetelnego sporządzenia</w:t>
      </w:r>
      <w:r w:rsidRPr="009320CA">
        <w:t xml:space="preserve"> niniejszej oferty</w:t>
      </w:r>
      <w:r>
        <w:t>.</w:t>
      </w:r>
      <w:r w:rsidRPr="009320CA">
        <w:t xml:space="preserve"> </w:t>
      </w:r>
    </w:p>
    <w:p w:rsidR="00A205BC" w:rsidRDefault="00A205BC" w:rsidP="001A5615">
      <w:pPr>
        <w:spacing w:line="360" w:lineRule="exact"/>
        <w:ind w:left="567" w:hanging="567"/>
        <w:jc w:val="both"/>
      </w:pPr>
      <w:r>
        <w:t>2.4</w:t>
      </w:r>
      <w:r>
        <w:tab/>
      </w:r>
      <w:r w:rsidRPr="009320CA">
        <w:t xml:space="preserve">Oświadczam, że uznaję się za związanego treścią złożonej oferty, przez okres 30 dni </w:t>
      </w:r>
      <w:r>
        <w:t>od daty złożenia oferty.</w:t>
      </w:r>
    </w:p>
    <w:p w:rsidR="00A205BC" w:rsidRDefault="00A205BC" w:rsidP="001A5615">
      <w:pPr>
        <w:spacing w:line="360" w:lineRule="exact"/>
        <w:ind w:left="567" w:hanging="567"/>
        <w:jc w:val="both"/>
      </w:pPr>
      <w:r>
        <w:t>2.5.</w:t>
      </w:r>
      <w:r>
        <w:tab/>
      </w:r>
      <w:r w:rsidRPr="00607820">
        <w:t>Oświadczam, że dysponuje ośrodkiem w którym zostanie zorganizowana konferencja spełniającym wymagania Zamawiającego opisane w zapytaniu ofertowym</w:t>
      </w:r>
      <w:r>
        <w:t>.</w:t>
      </w:r>
    </w:p>
    <w:p w:rsidR="00A205BC" w:rsidRPr="00922AD5" w:rsidRDefault="00A205BC" w:rsidP="00092124">
      <w:pPr>
        <w:rPr>
          <w:sz w:val="18"/>
          <w:szCs w:val="18"/>
        </w:rPr>
      </w:pPr>
    </w:p>
    <w:p w:rsidR="00A205BC" w:rsidRPr="00922AD5" w:rsidRDefault="00A205BC" w:rsidP="00092124">
      <w:pPr>
        <w:rPr>
          <w:sz w:val="18"/>
          <w:szCs w:val="18"/>
        </w:rPr>
      </w:pPr>
    </w:p>
    <w:p w:rsidR="00A205BC" w:rsidRPr="00922AD5" w:rsidRDefault="00A205BC" w:rsidP="00092124">
      <w:pPr>
        <w:rPr>
          <w:sz w:val="18"/>
          <w:szCs w:val="18"/>
        </w:rPr>
      </w:pPr>
    </w:p>
    <w:p w:rsidR="00A205BC" w:rsidRDefault="00A205BC" w:rsidP="00092124">
      <w:pPr>
        <w:rPr>
          <w:sz w:val="18"/>
          <w:szCs w:val="18"/>
        </w:rPr>
      </w:pPr>
    </w:p>
    <w:p w:rsidR="00A205BC" w:rsidRPr="00922AD5" w:rsidRDefault="00A205BC" w:rsidP="00092124">
      <w:pPr>
        <w:rPr>
          <w:sz w:val="18"/>
          <w:szCs w:val="18"/>
        </w:rPr>
      </w:pPr>
    </w:p>
    <w:p w:rsidR="00A205BC" w:rsidRPr="00922AD5" w:rsidRDefault="00A205BC" w:rsidP="00092124">
      <w:pPr>
        <w:rPr>
          <w:sz w:val="18"/>
          <w:szCs w:val="18"/>
        </w:rPr>
      </w:pPr>
    </w:p>
    <w:p w:rsidR="00A205BC" w:rsidRPr="00922AD5" w:rsidRDefault="00A205BC" w:rsidP="00092124">
      <w:pPr>
        <w:rPr>
          <w:sz w:val="18"/>
          <w:szCs w:val="18"/>
        </w:rPr>
      </w:pPr>
    </w:p>
    <w:p w:rsidR="00A205BC" w:rsidRPr="00922AD5" w:rsidRDefault="00A205BC" w:rsidP="00092124">
      <w:pPr>
        <w:rPr>
          <w:sz w:val="18"/>
          <w:szCs w:val="18"/>
        </w:rPr>
      </w:pPr>
    </w:p>
    <w:p w:rsidR="00A205BC" w:rsidRPr="00BE0FB9" w:rsidRDefault="00A205BC" w:rsidP="00092124">
      <w:pPr>
        <w:rPr>
          <w:sz w:val="18"/>
          <w:szCs w:val="18"/>
        </w:rPr>
      </w:pPr>
      <w:r w:rsidRPr="00BE0FB9">
        <w:rPr>
          <w:sz w:val="18"/>
          <w:szCs w:val="18"/>
        </w:rPr>
        <w:t xml:space="preserve"> .............................................................</w:t>
      </w:r>
      <w:r w:rsidRPr="00BE0FB9">
        <w:rPr>
          <w:sz w:val="18"/>
          <w:szCs w:val="18"/>
        </w:rPr>
        <w:tab/>
      </w:r>
      <w:r w:rsidRPr="00BE0FB9">
        <w:rPr>
          <w:sz w:val="18"/>
          <w:szCs w:val="18"/>
        </w:rPr>
        <w:tab/>
      </w:r>
      <w:r w:rsidRPr="00BE0FB9">
        <w:rPr>
          <w:sz w:val="18"/>
          <w:szCs w:val="18"/>
        </w:rPr>
        <w:tab/>
      </w:r>
      <w:r w:rsidRPr="00BE0FB9">
        <w:rPr>
          <w:sz w:val="18"/>
          <w:szCs w:val="18"/>
        </w:rPr>
        <w:tab/>
      </w:r>
      <w:r w:rsidRPr="00BE0FB9">
        <w:rPr>
          <w:sz w:val="18"/>
          <w:szCs w:val="18"/>
        </w:rPr>
        <w:tab/>
        <w:t>.............................................................</w:t>
      </w:r>
    </w:p>
    <w:p w:rsidR="00A205BC" w:rsidRDefault="00A205BC" w:rsidP="00092124">
      <w:pPr>
        <w:pStyle w:val="Akapitzlist1"/>
        <w:spacing w:after="0" w:line="240" w:lineRule="auto"/>
        <w:ind w:left="425"/>
        <w:jc w:val="both"/>
        <w:rPr>
          <w:i/>
          <w:iCs/>
          <w:sz w:val="18"/>
          <w:szCs w:val="18"/>
        </w:rPr>
        <w:sectPr w:rsidR="00A205BC" w:rsidSect="004A45CC">
          <w:pgSz w:w="11906" w:h="16838"/>
          <w:pgMar w:top="1276" w:right="1417" w:bottom="1258" w:left="1417" w:header="708" w:footer="708" w:gutter="0"/>
          <w:cols w:space="708"/>
          <w:docGrid w:linePitch="360"/>
        </w:sectPr>
      </w:pPr>
      <w:r w:rsidRPr="00BE0FB9">
        <w:rPr>
          <w:i/>
          <w:iCs/>
          <w:sz w:val="18"/>
          <w:szCs w:val="18"/>
        </w:rPr>
        <w:t>(miejscowość, data)</w:t>
      </w:r>
      <w:r w:rsidRPr="00BE0FB9">
        <w:rPr>
          <w:i/>
          <w:iCs/>
          <w:sz w:val="18"/>
          <w:szCs w:val="18"/>
        </w:rPr>
        <w:tab/>
      </w:r>
      <w:r w:rsidRPr="00BE0FB9">
        <w:rPr>
          <w:i/>
          <w:iCs/>
          <w:sz w:val="18"/>
          <w:szCs w:val="18"/>
        </w:rPr>
        <w:tab/>
      </w:r>
      <w:r w:rsidRPr="00BE0FB9">
        <w:rPr>
          <w:i/>
          <w:iCs/>
          <w:sz w:val="18"/>
          <w:szCs w:val="18"/>
        </w:rPr>
        <w:tab/>
      </w:r>
      <w:r w:rsidRPr="00BE0FB9">
        <w:rPr>
          <w:i/>
          <w:iCs/>
          <w:sz w:val="18"/>
          <w:szCs w:val="18"/>
        </w:rPr>
        <w:tab/>
      </w:r>
      <w:r w:rsidRPr="00BE0FB9">
        <w:rPr>
          <w:i/>
          <w:iCs/>
          <w:sz w:val="18"/>
          <w:szCs w:val="18"/>
        </w:rPr>
        <w:tab/>
        <w:t xml:space="preserve">                          </w:t>
      </w:r>
      <w:r>
        <w:rPr>
          <w:i/>
          <w:iCs/>
          <w:sz w:val="18"/>
          <w:szCs w:val="18"/>
        </w:rPr>
        <w:t xml:space="preserve">               </w:t>
      </w:r>
      <w:r w:rsidRPr="00BE0FB9">
        <w:rPr>
          <w:i/>
          <w:iCs/>
          <w:sz w:val="18"/>
          <w:szCs w:val="18"/>
        </w:rPr>
        <w:t>(po</w:t>
      </w:r>
      <w:r>
        <w:rPr>
          <w:i/>
          <w:iCs/>
          <w:sz w:val="18"/>
          <w:szCs w:val="18"/>
        </w:rPr>
        <w:t>dpis)</w:t>
      </w:r>
      <w:r w:rsidRPr="00BE0FB9">
        <w:rPr>
          <w:i/>
          <w:iCs/>
          <w:sz w:val="18"/>
          <w:szCs w:val="18"/>
        </w:rPr>
        <w:t xml:space="preserve"> )</w:t>
      </w:r>
    </w:p>
    <w:p w:rsidR="00A205BC" w:rsidRDefault="00A205BC" w:rsidP="00DC3522">
      <w:pPr>
        <w:pStyle w:val="Akapitzlist1"/>
        <w:spacing w:after="0" w:line="240" w:lineRule="auto"/>
        <w:ind w:left="425"/>
        <w:jc w:val="right"/>
        <w:rPr>
          <w:rFonts w:ascii="Times New Roman" w:hAnsi="Times New Roman" w:cs="Times New Roman"/>
          <w:b/>
          <w:bCs/>
        </w:rPr>
      </w:pPr>
      <w:r w:rsidRPr="00DC3522">
        <w:rPr>
          <w:rFonts w:ascii="Times New Roman" w:hAnsi="Times New Roman" w:cs="Times New Roman"/>
          <w:b/>
          <w:bCs/>
        </w:rPr>
        <w:t xml:space="preserve">Załącznik nr </w:t>
      </w:r>
      <w:r>
        <w:rPr>
          <w:rFonts w:ascii="Times New Roman" w:hAnsi="Times New Roman" w:cs="Times New Roman"/>
          <w:b/>
          <w:bCs/>
        </w:rPr>
        <w:t>2</w:t>
      </w:r>
      <w:r w:rsidRPr="00DC3522">
        <w:rPr>
          <w:rFonts w:ascii="Times New Roman" w:hAnsi="Times New Roman" w:cs="Times New Roman"/>
          <w:b/>
          <w:bCs/>
        </w:rPr>
        <w:t xml:space="preserve"> do zapytania ofertowego</w:t>
      </w:r>
    </w:p>
    <w:p w:rsidR="00A205BC" w:rsidRDefault="00A205BC" w:rsidP="00DC3522">
      <w:pPr>
        <w:pStyle w:val="Akapitzlist1"/>
        <w:spacing w:after="0" w:line="240" w:lineRule="auto"/>
        <w:ind w:left="425"/>
        <w:jc w:val="right"/>
        <w:rPr>
          <w:rFonts w:ascii="Times New Roman" w:hAnsi="Times New Roman" w:cs="Times New Roman"/>
          <w:b/>
          <w:bCs/>
        </w:rPr>
      </w:pPr>
    </w:p>
    <w:p w:rsidR="00A205BC" w:rsidRPr="00A163B4" w:rsidRDefault="00A205BC" w:rsidP="00403761">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A205BC" w:rsidRPr="00A163B4" w:rsidRDefault="00A205BC" w:rsidP="00403761">
      <w:pPr>
        <w:jc w:val="both"/>
        <w:rPr>
          <w:sz w:val="20"/>
          <w:szCs w:val="20"/>
        </w:rPr>
      </w:pPr>
      <w:r w:rsidRPr="00A163B4">
        <w:rPr>
          <w:sz w:val="20"/>
          <w:szCs w:val="20"/>
        </w:rPr>
        <w:t>Pieczątka firmowa Wykonawcy</w:t>
      </w:r>
    </w:p>
    <w:p w:rsidR="00A205BC" w:rsidRPr="00A163B4" w:rsidRDefault="00A205BC" w:rsidP="00403761">
      <w:pPr>
        <w:jc w:val="both"/>
        <w:rPr>
          <w:sz w:val="20"/>
          <w:szCs w:val="20"/>
        </w:rPr>
      </w:pPr>
      <w:r w:rsidRPr="00A163B4">
        <w:rPr>
          <w:sz w:val="20"/>
          <w:szCs w:val="20"/>
        </w:rPr>
        <w:t>/Imię i Nazwisko Wykonawcy</w:t>
      </w:r>
    </w:p>
    <w:p w:rsidR="00A205BC" w:rsidRPr="00A163B4" w:rsidRDefault="00A205BC" w:rsidP="00403761">
      <w:pPr>
        <w:pStyle w:val="Styl"/>
        <w:spacing w:line="360" w:lineRule="exact"/>
        <w:ind w:right="72"/>
        <w:jc w:val="both"/>
        <w:rPr>
          <w:rFonts w:ascii="Times New Roman" w:hAnsi="Times New Roman" w:cs="Times New Roman"/>
          <w:b/>
          <w:bCs/>
          <w:sz w:val="20"/>
          <w:szCs w:val="20"/>
          <w:u w:val="single"/>
        </w:rPr>
      </w:pPr>
    </w:p>
    <w:p w:rsidR="00A205BC" w:rsidRPr="006D60DF" w:rsidRDefault="00A205BC" w:rsidP="00403761">
      <w:pPr>
        <w:pStyle w:val="Styl"/>
        <w:spacing w:line="360" w:lineRule="exact"/>
        <w:ind w:right="72"/>
        <w:jc w:val="both"/>
        <w:rPr>
          <w:rFonts w:ascii="Times New Roman" w:hAnsi="Times New Roman" w:cs="Times New Roman"/>
          <w:b/>
          <w:bCs/>
          <w:u w:val="single"/>
        </w:rPr>
      </w:pPr>
    </w:p>
    <w:p w:rsidR="00A205BC" w:rsidRPr="006D60DF" w:rsidRDefault="00A205BC" w:rsidP="00403761">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WYKAZ WYKONANYCH</w:t>
      </w:r>
      <w:r>
        <w:rPr>
          <w:rFonts w:ascii="Times New Roman" w:hAnsi="Times New Roman" w:cs="Times New Roman"/>
          <w:b/>
          <w:bCs/>
          <w:u w:val="single"/>
        </w:rPr>
        <w:t xml:space="preserve"> USŁUG</w:t>
      </w:r>
    </w:p>
    <w:p w:rsidR="00A205BC" w:rsidRPr="006D60DF" w:rsidRDefault="00A205BC" w:rsidP="00403761">
      <w:pPr>
        <w:pStyle w:val="Styl"/>
        <w:spacing w:line="360" w:lineRule="exact"/>
        <w:ind w:right="72"/>
        <w:jc w:val="both"/>
        <w:rPr>
          <w:rFonts w:ascii="Times New Roman" w:hAnsi="Times New Roman" w:cs="Times New Roman"/>
          <w:b/>
          <w:bCs/>
          <w:u w:val="single"/>
        </w:rPr>
      </w:pPr>
    </w:p>
    <w:p w:rsidR="00A205BC" w:rsidRDefault="00A205BC" w:rsidP="00403761">
      <w:pPr>
        <w:pStyle w:val="Styl"/>
        <w:tabs>
          <w:tab w:val="left" w:pos="14"/>
          <w:tab w:val="left" w:leader="dot" w:pos="8851"/>
        </w:tabs>
        <w:spacing w:line="320" w:lineRule="exact"/>
        <w:ind w:right="72"/>
        <w:jc w:val="both"/>
        <w:rPr>
          <w:rFonts w:ascii="Times New Roman" w:hAnsi="Times New Roman" w:cs="Times New Roman"/>
        </w:rPr>
      </w:pPr>
      <w:r w:rsidRPr="006D60DF">
        <w:rPr>
          <w:rFonts w:ascii="Times New Roman" w:hAnsi="Times New Roman" w:cs="Times New Roman"/>
        </w:rPr>
        <w:t xml:space="preserve">Składając ofertę w </w:t>
      </w:r>
      <w:r>
        <w:rPr>
          <w:rFonts w:ascii="Times New Roman" w:hAnsi="Times New Roman" w:cs="Times New Roman"/>
        </w:rPr>
        <w:t>zapytaniu ofertowym</w:t>
      </w:r>
      <w:r w:rsidRPr="006D60DF">
        <w:rPr>
          <w:rFonts w:ascii="Times New Roman" w:hAnsi="Times New Roman" w:cs="Times New Roman"/>
        </w:rPr>
        <w:t xml:space="preserve"> na:</w:t>
      </w:r>
      <w:r w:rsidRPr="002E118F">
        <w:rPr>
          <w:b/>
          <w:bCs/>
        </w:rPr>
        <w:t xml:space="preserve"> </w:t>
      </w:r>
      <w:r w:rsidRPr="007B6D69">
        <w:rPr>
          <w:rFonts w:ascii="Times New Roman" w:hAnsi="Times New Roman" w:cs="Times New Roman"/>
          <w:b/>
          <w:bCs/>
        </w:rPr>
        <w:t>Usługi hotelarsko-restauracyjne w ramach konferencji „Bezpieczeństwo robót strzałowych”</w:t>
      </w:r>
      <w:r w:rsidRPr="004E1B81">
        <w:rPr>
          <w:rFonts w:ascii="Times New Roman" w:hAnsi="Times New Roman" w:cs="Times New Roman"/>
        </w:rPr>
        <w:t xml:space="preserve"> </w:t>
      </w:r>
      <w:r w:rsidRPr="006D60DF">
        <w:rPr>
          <w:rFonts w:ascii="Times New Roman" w:hAnsi="Times New Roman" w:cs="Times New Roman"/>
        </w:rPr>
        <w:t xml:space="preserve">przedkładam/y </w:t>
      </w:r>
      <w:r>
        <w:rPr>
          <w:rFonts w:ascii="Times New Roman" w:hAnsi="Times New Roman" w:cs="Times New Roman"/>
        </w:rPr>
        <w:t>poniższy wykaz, dla celów potwierdzenia spełnienia warunku udziału w postępowaniu.</w:t>
      </w:r>
    </w:p>
    <w:p w:rsidR="00A205BC" w:rsidRDefault="00A205BC" w:rsidP="00403761">
      <w:pPr>
        <w:widowControl w:val="0"/>
        <w:spacing w:line="320" w:lineRule="exact"/>
        <w:jc w:val="both"/>
        <w:rPr>
          <w:b/>
          <w:bCs/>
        </w:rPr>
      </w:pPr>
    </w:p>
    <w:p w:rsidR="00A205BC" w:rsidRPr="00FF1D39" w:rsidRDefault="00A205BC" w:rsidP="00403761">
      <w:pPr>
        <w:widowControl w:val="0"/>
        <w:spacing w:line="320" w:lineRule="exact"/>
        <w:jc w:val="both"/>
        <w:rPr>
          <w:b/>
          <w:bCs/>
        </w:rPr>
      </w:pPr>
    </w:p>
    <w:tbl>
      <w:tblPr>
        <w:tblW w:w="94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754"/>
        <w:gridCol w:w="1984"/>
        <w:gridCol w:w="1985"/>
        <w:gridCol w:w="2752"/>
      </w:tblGrid>
      <w:tr w:rsidR="00A205BC">
        <w:trPr>
          <w:trHeight w:val="989"/>
          <w:jc w:val="center"/>
        </w:trPr>
        <w:tc>
          <w:tcPr>
            <w:tcW w:w="2754" w:type="dxa"/>
            <w:tcBorders>
              <w:top w:val="double" w:sz="4" w:space="0" w:color="auto"/>
              <w:left w:val="double" w:sz="4" w:space="0" w:color="auto"/>
              <w:bottom w:val="double" w:sz="6" w:space="0" w:color="auto"/>
              <w:right w:val="double" w:sz="4" w:space="0" w:color="auto"/>
            </w:tcBorders>
            <w:vAlign w:val="center"/>
          </w:tcPr>
          <w:p w:rsidR="00A205BC" w:rsidRPr="003833B9" w:rsidRDefault="00A205BC" w:rsidP="00ED2E07">
            <w:pPr>
              <w:shd w:val="clear" w:color="auto" w:fill="FFFFFF"/>
              <w:ind w:left="-5" w:hanging="41"/>
              <w:jc w:val="center"/>
            </w:pPr>
            <w:r w:rsidRPr="003833B9">
              <w:rPr>
                <w:sz w:val="22"/>
                <w:szCs w:val="22"/>
              </w:rPr>
              <w:t>Zamawiający</w:t>
            </w:r>
          </w:p>
        </w:tc>
        <w:tc>
          <w:tcPr>
            <w:tcW w:w="1984" w:type="dxa"/>
            <w:tcBorders>
              <w:top w:val="double" w:sz="4" w:space="0" w:color="auto"/>
              <w:left w:val="double" w:sz="4" w:space="0" w:color="auto"/>
              <w:bottom w:val="double" w:sz="6" w:space="0" w:color="auto"/>
              <w:right w:val="double" w:sz="4" w:space="0" w:color="auto"/>
            </w:tcBorders>
            <w:vAlign w:val="center"/>
          </w:tcPr>
          <w:p w:rsidR="00A205BC" w:rsidRDefault="00A205BC" w:rsidP="00ED2E07">
            <w:pPr>
              <w:shd w:val="clear" w:color="auto" w:fill="FFFFFF"/>
              <w:ind w:left="-5" w:hanging="41"/>
              <w:jc w:val="center"/>
            </w:pPr>
            <w:r w:rsidRPr="003833B9">
              <w:rPr>
                <w:sz w:val="22"/>
                <w:szCs w:val="22"/>
              </w:rPr>
              <w:t>Wartość usług</w:t>
            </w:r>
          </w:p>
          <w:p w:rsidR="00A205BC" w:rsidRPr="003833B9" w:rsidRDefault="00A205BC" w:rsidP="00ED2E07">
            <w:pPr>
              <w:shd w:val="clear" w:color="auto" w:fill="FFFFFF"/>
              <w:ind w:left="-5" w:hanging="41"/>
              <w:jc w:val="center"/>
            </w:pPr>
            <w:r>
              <w:rPr>
                <w:sz w:val="22"/>
                <w:szCs w:val="22"/>
              </w:rPr>
              <w:t>(netto)</w:t>
            </w:r>
          </w:p>
        </w:tc>
        <w:tc>
          <w:tcPr>
            <w:tcW w:w="1985" w:type="dxa"/>
            <w:tcBorders>
              <w:top w:val="double" w:sz="4" w:space="0" w:color="auto"/>
              <w:left w:val="double" w:sz="4" w:space="0" w:color="auto"/>
              <w:bottom w:val="double" w:sz="6" w:space="0" w:color="auto"/>
              <w:right w:val="double" w:sz="4" w:space="0" w:color="auto"/>
            </w:tcBorders>
            <w:vAlign w:val="center"/>
          </w:tcPr>
          <w:p w:rsidR="00A205BC" w:rsidRPr="003833B9" w:rsidRDefault="00A205BC" w:rsidP="00ED2E07">
            <w:pPr>
              <w:shd w:val="clear" w:color="auto" w:fill="FFFFFF"/>
              <w:jc w:val="center"/>
            </w:pPr>
            <w:r w:rsidRPr="003833B9">
              <w:rPr>
                <w:sz w:val="22"/>
                <w:szCs w:val="22"/>
              </w:rPr>
              <w:t>Data wykonania usług</w:t>
            </w:r>
          </w:p>
        </w:tc>
        <w:tc>
          <w:tcPr>
            <w:tcW w:w="2752" w:type="dxa"/>
            <w:tcBorders>
              <w:top w:val="double" w:sz="4" w:space="0" w:color="auto"/>
              <w:left w:val="double" w:sz="4" w:space="0" w:color="auto"/>
              <w:bottom w:val="double" w:sz="6" w:space="0" w:color="auto"/>
              <w:right w:val="double" w:sz="4" w:space="0" w:color="auto"/>
            </w:tcBorders>
            <w:vAlign w:val="center"/>
          </w:tcPr>
          <w:p w:rsidR="00A205BC" w:rsidRPr="003833B9" w:rsidRDefault="00A205BC" w:rsidP="00ED2E07">
            <w:pPr>
              <w:shd w:val="clear" w:color="auto" w:fill="FFFFFF"/>
              <w:jc w:val="center"/>
            </w:pPr>
            <w:r>
              <w:rPr>
                <w:sz w:val="22"/>
                <w:szCs w:val="22"/>
              </w:rPr>
              <w:t>O</w:t>
            </w:r>
            <w:r w:rsidRPr="003833B9">
              <w:rPr>
                <w:sz w:val="22"/>
                <w:szCs w:val="22"/>
              </w:rPr>
              <w:t>pis wykonanych usług</w:t>
            </w:r>
          </w:p>
        </w:tc>
      </w:tr>
      <w:tr w:rsidR="00A205BC">
        <w:trPr>
          <w:trHeight w:val="800"/>
          <w:jc w:val="center"/>
        </w:trPr>
        <w:tc>
          <w:tcPr>
            <w:tcW w:w="2754" w:type="dxa"/>
            <w:tcBorders>
              <w:top w:val="nil"/>
              <w:left w:val="double" w:sz="4" w:space="0" w:color="auto"/>
            </w:tcBorders>
            <w:vAlign w:val="center"/>
          </w:tcPr>
          <w:p w:rsidR="00A205BC" w:rsidRDefault="00A205BC" w:rsidP="00ED2E07">
            <w:pPr>
              <w:shd w:val="clear" w:color="auto" w:fill="FFFFFF"/>
            </w:pPr>
          </w:p>
        </w:tc>
        <w:tc>
          <w:tcPr>
            <w:tcW w:w="1984" w:type="dxa"/>
            <w:tcBorders>
              <w:top w:val="nil"/>
            </w:tcBorders>
            <w:vAlign w:val="center"/>
          </w:tcPr>
          <w:p w:rsidR="00A205BC" w:rsidRDefault="00A205BC" w:rsidP="00ED2E07">
            <w:pPr>
              <w:shd w:val="clear" w:color="auto" w:fill="FFFFFF"/>
            </w:pPr>
          </w:p>
        </w:tc>
        <w:tc>
          <w:tcPr>
            <w:tcW w:w="1985" w:type="dxa"/>
            <w:tcBorders>
              <w:top w:val="nil"/>
              <w:right w:val="single" w:sz="4" w:space="0" w:color="auto"/>
            </w:tcBorders>
            <w:vAlign w:val="center"/>
          </w:tcPr>
          <w:p w:rsidR="00A205BC" w:rsidRDefault="00A205BC" w:rsidP="00ED2E07">
            <w:pPr>
              <w:shd w:val="clear" w:color="auto" w:fill="FFFFFF"/>
            </w:pPr>
          </w:p>
        </w:tc>
        <w:tc>
          <w:tcPr>
            <w:tcW w:w="2752" w:type="dxa"/>
            <w:tcBorders>
              <w:top w:val="nil"/>
              <w:left w:val="single" w:sz="4" w:space="0" w:color="auto"/>
              <w:right w:val="double" w:sz="4" w:space="0" w:color="auto"/>
            </w:tcBorders>
            <w:vAlign w:val="center"/>
          </w:tcPr>
          <w:p w:rsidR="00A205BC" w:rsidRDefault="00A205BC" w:rsidP="00ED2E07">
            <w:pPr>
              <w:shd w:val="clear" w:color="auto" w:fill="FFFFFF"/>
            </w:pPr>
          </w:p>
        </w:tc>
      </w:tr>
      <w:tr w:rsidR="00A205BC">
        <w:trPr>
          <w:trHeight w:val="851"/>
          <w:jc w:val="center"/>
        </w:trPr>
        <w:tc>
          <w:tcPr>
            <w:tcW w:w="2754" w:type="dxa"/>
            <w:tcBorders>
              <w:top w:val="nil"/>
              <w:left w:val="double" w:sz="4" w:space="0" w:color="auto"/>
              <w:bottom w:val="single" w:sz="4" w:space="0" w:color="auto"/>
            </w:tcBorders>
            <w:vAlign w:val="center"/>
          </w:tcPr>
          <w:p w:rsidR="00A205BC" w:rsidRDefault="00A205BC" w:rsidP="00ED2E07">
            <w:pPr>
              <w:shd w:val="clear" w:color="auto" w:fill="FFFFFF"/>
            </w:pPr>
          </w:p>
        </w:tc>
        <w:tc>
          <w:tcPr>
            <w:tcW w:w="1984" w:type="dxa"/>
            <w:tcBorders>
              <w:top w:val="nil"/>
              <w:bottom w:val="single" w:sz="4" w:space="0" w:color="auto"/>
            </w:tcBorders>
            <w:vAlign w:val="center"/>
          </w:tcPr>
          <w:p w:rsidR="00A205BC" w:rsidRDefault="00A205BC" w:rsidP="00ED2E07">
            <w:pPr>
              <w:shd w:val="clear" w:color="auto" w:fill="FFFFFF"/>
            </w:pPr>
          </w:p>
        </w:tc>
        <w:tc>
          <w:tcPr>
            <w:tcW w:w="1985" w:type="dxa"/>
            <w:tcBorders>
              <w:top w:val="nil"/>
              <w:bottom w:val="single" w:sz="4" w:space="0" w:color="auto"/>
              <w:right w:val="single" w:sz="4" w:space="0" w:color="auto"/>
            </w:tcBorders>
            <w:vAlign w:val="center"/>
          </w:tcPr>
          <w:p w:rsidR="00A205BC" w:rsidRDefault="00A205BC" w:rsidP="00ED2E07">
            <w:pPr>
              <w:shd w:val="clear" w:color="auto" w:fill="FFFFFF"/>
            </w:pPr>
          </w:p>
        </w:tc>
        <w:tc>
          <w:tcPr>
            <w:tcW w:w="2752" w:type="dxa"/>
            <w:tcBorders>
              <w:top w:val="nil"/>
              <w:left w:val="single" w:sz="4" w:space="0" w:color="auto"/>
              <w:bottom w:val="single" w:sz="4" w:space="0" w:color="auto"/>
              <w:right w:val="double" w:sz="4" w:space="0" w:color="auto"/>
            </w:tcBorders>
            <w:vAlign w:val="center"/>
          </w:tcPr>
          <w:p w:rsidR="00A205BC" w:rsidRDefault="00A205BC" w:rsidP="00ED2E07">
            <w:pPr>
              <w:shd w:val="clear" w:color="auto" w:fill="FFFFFF"/>
            </w:pPr>
          </w:p>
        </w:tc>
      </w:tr>
      <w:tr w:rsidR="00A205BC">
        <w:trPr>
          <w:trHeight w:val="851"/>
          <w:jc w:val="center"/>
        </w:trPr>
        <w:tc>
          <w:tcPr>
            <w:tcW w:w="2754" w:type="dxa"/>
            <w:tcBorders>
              <w:top w:val="single" w:sz="4" w:space="0" w:color="auto"/>
              <w:left w:val="double" w:sz="4" w:space="0" w:color="auto"/>
              <w:bottom w:val="single" w:sz="4" w:space="0" w:color="auto"/>
            </w:tcBorders>
            <w:vAlign w:val="center"/>
          </w:tcPr>
          <w:p w:rsidR="00A205BC" w:rsidRDefault="00A205BC" w:rsidP="00ED2E07">
            <w:pPr>
              <w:shd w:val="clear" w:color="auto" w:fill="FFFFFF"/>
            </w:pPr>
          </w:p>
        </w:tc>
        <w:tc>
          <w:tcPr>
            <w:tcW w:w="1984" w:type="dxa"/>
            <w:tcBorders>
              <w:top w:val="single" w:sz="4" w:space="0" w:color="auto"/>
              <w:bottom w:val="single" w:sz="4" w:space="0" w:color="auto"/>
            </w:tcBorders>
            <w:vAlign w:val="center"/>
          </w:tcPr>
          <w:p w:rsidR="00A205BC" w:rsidRDefault="00A205BC" w:rsidP="00ED2E07">
            <w:pPr>
              <w:shd w:val="clear" w:color="auto" w:fill="FFFFFF"/>
            </w:pPr>
          </w:p>
        </w:tc>
        <w:tc>
          <w:tcPr>
            <w:tcW w:w="1985" w:type="dxa"/>
            <w:tcBorders>
              <w:top w:val="single" w:sz="4" w:space="0" w:color="auto"/>
              <w:bottom w:val="single" w:sz="4" w:space="0" w:color="auto"/>
              <w:right w:val="single" w:sz="4" w:space="0" w:color="auto"/>
            </w:tcBorders>
            <w:vAlign w:val="center"/>
          </w:tcPr>
          <w:p w:rsidR="00A205BC" w:rsidRDefault="00A205BC" w:rsidP="00ED2E07">
            <w:pPr>
              <w:shd w:val="clear" w:color="auto" w:fill="FFFFFF"/>
            </w:pPr>
          </w:p>
        </w:tc>
        <w:tc>
          <w:tcPr>
            <w:tcW w:w="2752" w:type="dxa"/>
            <w:tcBorders>
              <w:top w:val="single" w:sz="4" w:space="0" w:color="auto"/>
              <w:left w:val="single" w:sz="4" w:space="0" w:color="auto"/>
              <w:bottom w:val="single" w:sz="4" w:space="0" w:color="auto"/>
              <w:right w:val="double" w:sz="4" w:space="0" w:color="auto"/>
            </w:tcBorders>
            <w:vAlign w:val="center"/>
          </w:tcPr>
          <w:p w:rsidR="00A205BC" w:rsidRDefault="00A205BC" w:rsidP="00ED2E07">
            <w:pPr>
              <w:shd w:val="clear" w:color="auto" w:fill="FFFFFF"/>
            </w:pPr>
          </w:p>
        </w:tc>
      </w:tr>
      <w:tr w:rsidR="00A205BC">
        <w:trPr>
          <w:trHeight w:val="851"/>
          <w:jc w:val="center"/>
        </w:trPr>
        <w:tc>
          <w:tcPr>
            <w:tcW w:w="2754" w:type="dxa"/>
            <w:tcBorders>
              <w:top w:val="single" w:sz="4" w:space="0" w:color="auto"/>
              <w:left w:val="double" w:sz="4" w:space="0" w:color="auto"/>
              <w:bottom w:val="single" w:sz="4" w:space="0" w:color="auto"/>
            </w:tcBorders>
            <w:vAlign w:val="center"/>
          </w:tcPr>
          <w:p w:rsidR="00A205BC" w:rsidRDefault="00A205BC" w:rsidP="00ED2E07">
            <w:pPr>
              <w:shd w:val="clear" w:color="auto" w:fill="FFFFFF"/>
            </w:pPr>
          </w:p>
        </w:tc>
        <w:tc>
          <w:tcPr>
            <w:tcW w:w="1984" w:type="dxa"/>
            <w:tcBorders>
              <w:top w:val="single" w:sz="4" w:space="0" w:color="auto"/>
              <w:bottom w:val="single" w:sz="4" w:space="0" w:color="auto"/>
            </w:tcBorders>
            <w:vAlign w:val="center"/>
          </w:tcPr>
          <w:p w:rsidR="00A205BC" w:rsidRDefault="00A205BC" w:rsidP="00ED2E07">
            <w:pPr>
              <w:shd w:val="clear" w:color="auto" w:fill="FFFFFF"/>
            </w:pPr>
          </w:p>
        </w:tc>
        <w:tc>
          <w:tcPr>
            <w:tcW w:w="1985" w:type="dxa"/>
            <w:tcBorders>
              <w:top w:val="single" w:sz="4" w:space="0" w:color="auto"/>
              <w:bottom w:val="single" w:sz="4" w:space="0" w:color="auto"/>
              <w:right w:val="single" w:sz="4" w:space="0" w:color="auto"/>
            </w:tcBorders>
            <w:vAlign w:val="center"/>
          </w:tcPr>
          <w:p w:rsidR="00A205BC" w:rsidRDefault="00A205BC" w:rsidP="00ED2E07">
            <w:pPr>
              <w:shd w:val="clear" w:color="auto" w:fill="FFFFFF"/>
            </w:pPr>
          </w:p>
        </w:tc>
        <w:tc>
          <w:tcPr>
            <w:tcW w:w="2752" w:type="dxa"/>
            <w:tcBorders>
              <w:top w:val="single" w:sz="4" w:space="0" w:color="auto"/>
              <w:left w:val="single" w:sz="4" w:space="0" w:color="auto"/>
              <w:bottom w:val="single" w:sz="4" w:space="0" w:color="auto"/>
              <w:right w:val="double" w:sz="4" w:space="0" w:color="auto"/>
            </w:tcBorders>
            <w:vAlign w:val="center"/>
          </w:tcPr>
          <w:p w:rsidR="00A205BC" w:rsidRDefault="00A205BC" w:rsidP="00ED2E07">
            <w:pPr>
              <w:shd w:val="clear" w:color="auto" w:fill="FFFFFF"/>
            </w:pPr>
          </w:p>
        </w:tc>
      </w:tr>
    </w:tbl>
    <w:p w:rsidR="00A205BC" w:rsidRDefault="00A205BC" w:rsidP="00403761">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Do niniejszego wykazu dołączamy </w:t>
      </w:r>
      <w:r>
        <w:rPr>
          <w:rFonts w:ascii="Times New Roman" w:hAnsi="Times New Roman" w:cs="Times New Roman"/>
        </w:rPr>
        <w:t>.......s</w:t>
      </w:r>
      <w:r w:rsidRPr="006D60DF">
        <w:rPr>
          <w:rFonts w:ascii="Times New Roman" w:hAnsi="Times New Roman" w:cs="Times New Roman"/>
        </w:rPr>
        <w:t>zt. dokumentów potwierdzających</w:t>
      </w:r>
      <w:r>
        <w:rPr>
          <w:rFonts w:ascii="Times New Roman" w:hAnsi="Times New Roman" w:cs="Times New Roman"/>
        </w:rPr>
        <w:t>,</w:t>
      </w:r>
      <w:r w:rsidRPr="006D60DF">
        <w:rPr>
          <w:rFonts w:ascii="Times New Roman" w:hAnsi="Times New Roman" w:cs="Times New Roman"/>
        </w:rPr>
        <w:t xml:space="preserve"> że wskazane i</w:t>
      </w:r>
      <w:r>
        <w:rPr>
          <w:rFonts w:ascii="Times New Roman" w:hAnsi="Times New Roman" w:cs="Times New Roman"/>
        </w:rPr>
        <w:t> </w:t>
      </w:r>
      <w:r w:rsidRPr="006D60DF">
        <w:rPr>
          <w:rFonts w:ascii="Times New Roman" w:hAnsi="Times New Roman" w:cs="Times New Roman"/>
        </w:rPr>
        <w:t>opisane wyżej usługi zostały wykonane</w:t>
      </w:r>
      <w:r>
        <w:rPr>
          <w:rFonts w:ascii="Times New Roman" w:hAnsi="Times New Roman" w:cs="Times New Roman"/>
          <w:i/>
          <w:iCs/>
        </w:rPr>
        <w:t xml:space="preserve"> </w:t>
      </w:r>
      <w:r w:rsidRPr="00177D91">
        <w:rPr>
          <w:rFonts w:ascii="Times New Roman" w:hAnsi="Times New Roman" w:cs="Times New Roman"/>
        </w:rPr>
        <w:t>należyci</w:t>
      </w:r>
      <w:r>
        <w:rPr>
          <w:rFonts w:ascii="Times New Roman" w:hAnsi="Times New Roman" w:cs="Times New Roman"/>
        </w:rPr>
        <w:t>e.</w:t>
      </w:r>
    </w:p>
    <w:p w:rsidR="00A205BC" w:rsidRDefault="00A205BC" w:rsidP="00403761">
      <w:pPr>
        <w:pStyle w:val="Styl"/>
        <w:tabs>
          <w:tab w:val="left" w:pos="10"/>
          <w:tab w:val="left" w:leader="dot" w:pos="3533"/>
        </w:tabs>
        <w:spacing w:line="360" w:lineRule="exact"/>
        <w:ind w:right="72"/>
        <w:jc w:val="both"/>
        <w:rPr>
          <w:rFonts w:ascii="Times New Roman" w:hAnsi="Times New Roman" w:cs="Times New Roman"/>
        </w:rPr>
      </w:pPr>
    </w:p>
    <w:p w:rsidR="00A205BC" w:rsidRDefault="00A205BC" w:rsidP="00403761">
      <w:pPr>
        <w:pStyle w:val="Styl"/>
        <w:tabs>
          <w:tab w:val="left" w:pos="10"/>
          <w:tab w:val="left" w:leader="dot" w:pos="3533"/>
        </w:tabs>
        <w:spacing w:line="360" w:lineRule="exact"/>
        <w:ind w:right="72"/>
        <w:jc w:val="both"/>
        <w:rPr>
          <w:rFonts w:ascii="Times New Roman" w:hAnsi="Times New Roman" w:cs="Times New Roman"/>
        </w:rPr>
      </w:pPr>
    </w:p>
    <w:p w:rsidR="00A205BC" w:rsidRDefault="00A205BC" w:rsidP="00403761">
      <w:pPr>
        <w:pStyle w:val="Styl"/>
        <w:tabs>
          <w:tab w:val="left" w:pos="10"/>
          <w:tab w:val="left" w:leader="dot" w:pos="3533"/>
        </w:tabs>
        <w:spacing w:line="360" w:lineRule="exact"/>
        <w:ind w:right="72"/>
        <w:jc w:val="both"/>
        <w:rPr>
          <w:rFonts w:ascii="Times New Roman" w:hAnsi="Times New Roman" w:cs="Times New Roman"/>
        </w:rPr>
      </w:pPr>
    </w:p>
    <w:p w:rsidR="00A205BC" w:rsidRDefault="00A205BC" w:rsidP="00403761">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p>
    <w:p w:rsidR="00A205BC" w:rsidRDefault="00A205BC" w:rsidP="00403761">
      <w:pPr>
        <w:pStyle w:val="Styl"/>
        <w:ind w:left="5761" w:right="74"/>
        <w:jc w:val="both"/>
        <w:rPr>
          <w:rFonts w:ascii="Times New Roman" w:hAnsi="Times New Roman" w:cs="Times New Roman"/>
          <w:sz w:val="18"/>
          <w:szCs w:val="18"/>
        </w:rPr>
      </w:pPr>
      <w:r w:rsidRPr="00EB2598">
        <w:rPr>
          <w:rFonts w:ascii="Times New Roman" w:hAnsi="Times New Roman" w:cs="Times New Roman"/>
          <w:sz w:val="20"/>
          <w:szCs w:val="20"/>
        </w:rPr>
        <w:t>Podpis wraz z pieczęcią osoby uprawnionej do reprezentowania Wykonawcy</w:t>
      </w:r>
    </w:p>
    <w:p w:rsidR="00A205BC" w:rsidRDefault="00A205BC" w:rsidP="00ED2E07">
      <w:pPr>
        <w:rPr>
          <w:b/>
          <w:bCs/>
        </w:rPr>
      </w:pPr>
    </w:p>
    <w:p w:rsidR="00A205BC" w:rsidRDefault="00A205BC" w:rsidP="00ED2E07">
      <w:pPr>
        <w:rPr>
          <w:b/>
          <w:bCs/>
        </w:rPr>
      </w:pPr>
    </w:p>
    <w:p w:rsidR="00A205BC" w:rsidRDefault="00A205BC" w:rsidP="00ED2E07">
      <w:pPr>
        <w:rPr>
          <w:b/>
          <w:bCs/>
        </w:rPr>
      </w:pPr>
    </w:p>
    <w:p w:rsidR="00A205BC" w:rsidRDefault="00A205BC" w:rsidP="00ED2E07">
      <w:pPr>
        <w:rPr>
          <w:b/>
          <w:bCs/>
        </w:rPr>
      </w:pPr>
    </w:p>
    <w:p w:rsidR="00A205BC" w:rsidRDefault="00A205BC" w:rsidP="00ED2E07">
      <w:pPr>
        <w:spacing w:line="340" w:lineRule="exact"/>
        <w:rPr>
          <w:b/>
          <w:bCs/>
        </w:rPr>
      </w:pPr>
    </w:p>
    <w:p w:rsidR="00A205BC" w:rsidRDefault="00A205BC" w:rsidP="00ED2E07">
      <w:pPr>
        <w:rPr>
          <w:b/>
          <w:bCs/>
        </w:rPr>
        <w:sectPr w:rsidR="00A205BC" w:rsidSect="00ED2E07">
          <w:pgSz w:w="11906" w:h="16838"/>
          <w:pgMar w:top="1418" w:right="1418" w:bottom="1418" w:left="1418" w:header="709" w:footer="709" w:gutter="0"/>
          <w:cols w:space="708"/>
          <w:docGrid w:linePitch="360"/>
        </w:sectPr>
      </w:pPr>
    </w:p>
    <w:p w:rsidR="00A205BC" w:rsidRDefault="00A205BC" w:rsidP="003E2391">
      <w:pPr>
        <w:spacing w:line="320" w:lineRule="exact"/>
        <w:jc w:val="right"/>
        <w:rPr>
          <w:b/>
          <w:bCs/>
          <w:sz w:val="22"/>
          <w:szCs w:val="22"/>
        </w:rPr>
      </w:pPr>
      <w:r w:rsidRPr="0062624F">
        <w:rPr>
          <w:b/>
          <w:bCs/>
          <w:sz w:val="22"/>
          <w:szCs w:val="22"/>
        </w:rPr>
        <w:t xml:space="preserve">Załącznik nr </w:t>
      </w:r>
      <w:r>
        <w:rPr>
          <w:b/>
          <w:bCs/>
          <w:sz w:val="22"/>
          <w:szCs w:val="22"/>
        </w:rPr>
        <w:t>3</w:t>
      </w:r>
      <w:r w:rsidRPr="0062624F">
        <w:rPr>
          <w:b/>
          <w:bCs/>
          <w:sz w:val="22"/>
          <w:szCs w:val="22"/>
        </w:rPr>
        <w:t xml:space="preserve"> do zapytania ofertowego</w:t>
      </w:r>
    </w:p>
    <w:p w:rsidR="00A205BC" w:rsidRDefault="00A205BC" w:rsidP="003E2391">
      <w:pPr>
        <w:spacing w:line="320" w:lineRule="exact"/>
        <w:jc w:val="right"/>
        <w:rPr>
          <w:b/>
          <w:bCs/>
          <w:sz w:val="22"/>
          <w:szCs w:val="22"/>
        </w:rPr>
      </w:pPr>
    </w:p>
    <w:p w:rsidR="00A205BC" w:rsidRPr="00D42509" w:rsidRDefault="00A205BC" w:rsidP="00D42509">
      <w:pPr>
        <w:spacing w:line="360" w:lineRule="auto"/>
        <w:jc w:val="both"/>
        <w:rPr>
          <w:sz w:val="22"/>
          <w:szCs w:val="22"/>
        </w:rPr>
      </w:pPr>
      <w:r w:rsidRPr="00D42509">
        <w:rPr>
          <w:b/>
          <w:bCs/>
          <w:sz w:val="22"/>
          <w:szCs w:val="22"/>
        </w:rPr>
        <w:t>W skład ceny ofertowej brutto zamówienia wchodzą następujące ceny:</w:t>
      </w:r>
    </w:p>
    <w:p w:rsidR="00A205BC" w:rsidRPr="00D42509" w:rsidRDefault="00A205BC" w:rsidP="00F61C62">
      <w:pPr>
        <w:rPr>
          <w:sz w:val="22"/>
          <w:szCs w:val="22"/>
          <w:lang w:eastAsia="en-US"/>
        </w:rPr>
      </w:pPr>
    </w:p>
    <w:tbl>
      <w:tblPr>
        <w:tblW w:w="13080" w:type="dxa"/>
        <w:tblInd w:w="-68" w:type="dxa"/>
        <w:tblCellMar>
          <w:left w:w="70" w:type="dxa"/>
          <w:right w:w="70" w:type="dxa"/>
        </w:tblCellMar>
        <w:tblLook w:val="00A0" w:firstRow="1" w:lastRow="0" w:firstColumn="1" w:lastColumn="0" w:noHBand="0" w:noVBand="0"/>
      </w:tblPr>
      <w:tblGrid>
        <w:gridCol w:w="480"/>
        <w:gridCol w:w="4100"/>
        <w:gridCol w:w="1420"/>
        <w:gridCol w:w="1240"/>
        <w:gridCol w:w="1580"/>
        <w:gridCol w:w="1400"/>
        <w:gridCol w:w="1420"/>
        <w:gridCol w:w="1440"/>
      </w:tblGrid>
      <w:tr w:rsidR="00A205BC" w:rsidRPr="00D42509">
        <w:trPr>
          <w:trHeight w:val="255"/>
        </w:trPr>
        <w:tc>
          <w:tcPr>
            <w:tcW w:w="4580" w:type="dxa"/>
            <w:gridSpan w:val="2"/>
            <w:tcBorders>
              <w:top w:val="nil"/>
              <w:left w:val="nil"/>
              <w:bottom w:val="nil"/>
              <w:right w:val="nil"/>
            </w:tcBorders>
            <w:noWrap/>
            <w:vAlign w:val="bottom"/>
          </w:tcPr>
          <w:p w:rsidR="00A205BC" w:rsidRPr="00D42509" w:rsidRDefault="00A205BC" w:rsidP="00D42509">
            <w:pPr>
              <w:rPr>
                <w:rFonts w:ascii="Arial" w:hAnsi="Arial" w:cs="Arial"/>
                <w:b/>
                <w:bCs/>
                <w:sz w:val="20"/>
                <w:szCs w:val="20"/>
              </w:rPr>
            </w:pPr>
            <w:r w:rsidRPr="00D42509">
              <w:rPr>
                <w:rFonts w:ascii="Arial" w:hAnsi="Arial" w:cs="Arial"/>
                <w:b/>
                <w:bCs/>
                <w:sz w:val="20"/>
                <w:szCs w:val="20"/>
              </w:rPr>
              <w:t>Kalkulacja cenowa</w:t>
            </w: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2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58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0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r w:rsidR="00A205BC" w:rsidRPr="00D42509">
        <w:trPr>
          <w:trHeight w:val="255"/>
        </w:trPr>
        <w:tc>
          <w:tcPr>
            <w:tcW w:w="4580" w:type="dxa"/>
            <w:gridSpan w:val="2"/>
            <w:tcBorders>
              <w:top w:val="nil"/>
              <w:left w:val="nil"/>
              <w:bottom w:val="nil"/>
              <w:right w:val="nil"/>
            </w:tcBorders>
            <w:noWrap/>
            <w:vAlign w:val="bottom"/>
          </w:tcPr>
          <w:p w:rsidR="00A205BC" w:rsidRPr="00D42509" w:rsidRDefault="00A205BC" w:rsidP="00D42509">
            <w:pPr>
              <w:rPr>
                <w:rFonts w:ascii="Arial" w:hAnsi="Arial" w:cs="Arial"/>
                <w:b/>
                <w:bCs/>
                <w:sz w:val="20"/>
                <w:szCs w:val="20"/>
              </w:rPr>
            </w:pPr>
            <w:r w:rsidRPr="00D42509">
              <w:rPr>
                <w:rFonts w:ascii="Arial" w:hAnsi="Arial" w:cs="Arial"/>
                <w:b/>
                <w:bCs/>
                <w:sz w:val="20"/>
                <w:szCs w:val="20"/>
              </w:rPr>
              <w:t xml:space="preserve">GIG </w:t>
            </w:r>
            <w:r>
              <w:rPr>
                <w:rFonts w:ascii="Arial" w:hAnsi="Arial" w:cs="Arial"/>
                <w:b/>
                <w:bCs/>
                <w:sz w:val="20"/>
                <w:szCs w:val="20"/>
              </w:rPr>
              <w:t>02</w:t>
            </w:r>
            <w:r w:rsidRPr="00D42509">
              <w:rPr>
                <w:rFonts w:ascii="Arial" w:hAnsi="Arial" w:cs="Arial"/>
                <w:b/>
                <w:bCs/>
                <w:sz w:val="20"/>
                <w:szCs w:val="20"/>
              </w:rPr>
              <w:t>-</w:t>
            </w:r>
            <w:r>
              <w:rPr>
                <w:rFonts w:ascii="Arial" w:hAnsi="Arial" w:cs="Arial"/>
                <w:b/>
                <w:bCs/>
                <w:sz w:val="20"/>
                <w:szCs w:val="20"/>
              </w:rPr>
              <w:t>04</w:t>
            </w:r>
            <w:r w:rsidRPr="00D42509">
              <w:rPr>
                <w:rFonts w:ascii="Arial" w:hAnsi="Arial" w:cs="Arial"/>
                <w:b/>
                <w:bCs/>
                <w:sz w:val="20"/>
                <w:szCs w:val="20"/>
              </w:rPr>
              <w:t>.</w:t>
            </w:r>
            <w:r>
              <w:rPr>
                <w:rFonts w:ascii="Arial" w:hAnsi="Arial" w:cs="Arial"/>
                <w:b/>
                <w:bCs/>
                <w:sz w:val="20"/>
                <w:szCs w:val="20"/>
              </w:rPr>
              <w:t>10</w:t>
            </w:r>
            <w:r w:rsidRPr="00D42509">
              <w:rPr>
                <w:rFonts w:ascii="Arial" w:hAnsi="Arial" w:cs="Arial"/>
                <w:b/>
                <w:bCs/>
                <w:sz w:val="20"/>
                <w:szCs w:val="20"/>
              </w:rPr>
              <w:t>.201</w:t>
            </w:r>
            <w:r>
              <w:rPr>
                <w:rFonts w:ascii="Arial" w:hAnsi="Arial" w:cs="Arial"/>
                <w:b/>
                <w:bCs/>
                <w:sz w:val="20"/>
                <w:szCs w:val="20"/>
              </w:rPr>
              <w:t>8</w:t>
            </w:r>
            <w:r w:rsidRPr="00D42509">
              <w:rPr>
                <w:rFonts w:ascii="Arial" w:hAnsi="Arial" w:cs="Arial"/>
                <w:b/>
                <w:bCs/>
                <w:sz w:val="20"/>
                <w:szCs w:val="20"/>
              </w:rPr>
              <w:t xml:space="preserve"> r, grupa 100 osób</w:t>
            </w: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2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58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0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r w:rsidR="00A205BC" w:rsidRPr="00D42509">
        <w:trPr>
          <w:trHeight w:val="255"/>
        </w:trPr>
        <w:tc>
          <w:tcPr>
            <w:tcW w:w="480" w:type="dxa"/>
            <w:tcBorders>
              <w:top w:val="nil"/>
              <w:left w:val="nil"/>
              <w:bottom w:val="nil"/>
              <w:right w:val="nil"/>
            </w:tcBorders>
            <w:noWrap/>
            <w:vAlign w:val="bottom"/>
          </w:tcPr>
          <w:p w:rsidR="00A205BC" w:rsidRPr="00D42509" w:rsidRDefault="00A205BC" w:rsidP="00D42509">
            <w:pPr>
              <w:rPr>
                <w:rFonts w:ascii="Arial" w:hAnsi="Arial" w:cs="Arial"/>
                <w:b/>
                <w:bCs/>
                <w:sz w:val="20"/>
                <w:szCs w:val="20"/>
              </w:rPr>
            </w:pPr>
          </w:p>
        </w:tc>
        <w:tc>
          <w:tcPr>
            <w:tcW w:w="410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2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58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0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r w:rsidR="00A205BC" w:rsidRPr="00D42509">
        <w:trPr>
          <w:trHeight w:val="255"/>
        </w:trPr>
        <w:tc>
          <w:tcPr>
            <w:tcW w:w="4580" w:type="dxa"/>
            <w:gridSpan w:val="2"/>
            <w:tcBorders>
              <w:top w:val="nil"/>
              <w:left w:val="nil"/>
              <w:bottom w:val="nil"/>
              <w:right w:val="nil"/>
            </w:tcBorders>
            <w:noWrap/>
            <w:vAlign w:val="bottom"/>
          </w:tcPr>
          <w:p w:rsidR="00A205BC" w:rsidRPr="00D42509" w:rsidRDefault="00A205BC" w:rsidP="00D42509">
            <w:pPr>
              <w:rPr>
                <w:rFonts w:ascii="Arial" w:hAnsi="Arial" w:cs="Arial"/>
                <w:b/>
                <w:bCs/>
                <w:sz w:val="20"/>
                <w:szCs w:val="20"/>
              </w:rPr>
            </w:pPr>
            <w:r w:rsidRPr="00D42509">
              <w:rPr>
                <w:rFonts w:ascii="Arial" w:hAnsi="Arial" w:cs="Arial"/>
                <w:b/>
                <w:bCs/>
                <w:sz w:val="20"/>
                <w:szCs w:val="20"/>
              </w:rPr>
              <w:t>Kosztorys organizacji imprezy</w:t>
            </w: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2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58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0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r w:rsidR="00A205BC" w:rsidRPr="00D42509">
        <w:trPr>
          <w:trHeight w:val="255"/>
        </w:trPr>
        <w:tc>
          <w:tcPr>
            <w:tcW w:w="480" w:type="dxa"/>
            <w:tcBorders>
              <w:top w:val="nil"/>
              <w:left w:val="nil"/>
              <w:bottom w:val="nil"/>
              <w:right w:val="nil"/>
            </w:tcBorders>
            <w:noWrap/>
            <w:vAlign w:val="bottom"/>
          </w:tcPr>
          <w:p w:rsidR="00A205BC" w:rsidRPr="00D42509" w:rsidRDefault="00A205BC" w:rsidP="00D42509">
            <w:pPr>
              <w:rPr>
                <w:rFonts w:ascii="Arial" w:hAnsi="Arial" w:cs="Arial"/>
                <w:b/>
                <w:bCs/>
                <w:sz w:val="20"/>
                <w:szCs w:val="20"/>
              </w:rPr>
            </w:pPr>
          </w:p>
        </w:tc>
        <w:tc>
          <w:tcPr>
            <w:tcW w:w="410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2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58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0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r w:rsidR="00A205BC" w:rsidRPr="00D42509">
        <w:trPr>
          <w:trHeight w:val="255"/>
        </w:trPr>
        <w:tc>
          <w:tcPr>
            <w:tcW w:w="4580" w:type="dxa"/>
            <w:gridSpan w:val="2"/>
            <w:tcBorders>
              <w:top w:val="nil"/>
              <w:left w:val="nil"/>
              <w:bottom w:val="nil"/>
              <w:right w:val="nil"/>
            </w:tcBorders>
            <w:noWrap/>
            <w:vAlign w:val="bottom"/>
          </w:tcPr>
          <w:p w:rsidR="00A205BC" w:rsidRPr="00D42509" w:rsidRDefault="00A205BC" w:rsidP="00D42509">
            <w:pPr>
              <w:rPr>
                <w:rFonts w:ascii="Arial" w:hAnsi="Arial" w:cs="Arial"/>
                <w:sz w:val="20"/>
                <w:szCs w:val="20"/>
              </w:rPr>
            </w:pPr>
            <w:r w:rsidRPr="00D42509">
              <w:rPr>
                <w:rFonts w:ascii="Arial" w:hAnsi="Arial" w:cs="Arial"/>
                <w:sz w:val="20"/>
                <w:szCs w:val="20"/>
              </w:rPr>
              <w:t>1. Usługi noclegowe</w:t>
            </w: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2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58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0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r w:rsidR="00A205BC" w:rsidRPr="00D42509">
        <w:trPr>
          <w:trHeight w:val="510"/>
        </w:trPr>
        <w:tc>
          <w:tcPr>
            <w:tcW w:w="480" w:type="dxa"/>
            <w:tcBorders>
              <w:top w:val="single" w:sz="4" w:space="0" w:color="auto"/>
              <w:left w:val="single" w:sz="4" w:space="0" w:color="auto"/>
              <w:bottom w:val="single" w:sz="4" w:space="0" w:color="auto"/>
              <w:right w:val="single" w:sz="4" w:space="0" w:color="auto"/>
            </w:tcBorders>
            <w:vAlign w:val="center"/>
          </w:tcPr>
          <w:p w:rsidR="00A205BC" w:rsidRPr="00D42509" w:rsidRDefault="00A205BC" w:rsidP="00D42509">
            <w:pPr>
              <w:jc w:val="center"/>
              <w:rPr>
                <w:rFonts w:ascii="Arial" w:hAnsi="Arial" w:cs="Arial"/>
                <w:b/>
                <w:bCs/>
                <w:sz w:val="20"/>
                <w:szCs w:val="20"/>
              </w:rPr>
            </w:pPr>
            <w:proofErr w:type="spellStart"/>
            <w:r w:rsidRPr="00D42509">
              <w:rPr>
                <w:rFonts w:ascii="Arial" w:hAnsi="Arial" w:cs="Arial"/>
                <w:b/>
                <w:bCs/>
                <w:sz w:val="20"/>
                <w:szCs w:val="20"/>
              </w:rPr>
              <w:t>Lp</w:t>
            </w:r>
            <w:proofErr w:type="spellEnd"/>
          </w:p>
        </w:tc>
        <w:tc>
          <w:tcPr>
            <w:tcW w:w="4100" w:type="dxa"/>
            <w:tcBorders>
              <w:top w:val="single" w:sz="4" w:space="0" w:color="auto"/>
              <w:left w:val="nil"/>
              <w:bottom w:val="single" w:sz="4" w:space="0" w:color="auto"/>
              <w:right w:val="single" w:sz="4" w:space="0" w:color="auto"/>
            </w:tcBorders>
            <w:vAlign w:val="center"/>
          </w:tcPr>
          <w:p w:rsidR="00A205BC" w:rsidRPr="00D42509" w:rsidRDefault="00A205BC" w:rsidP="00D42509">
            <w:pPr>
              <w:jc w:val="center"/>
              <w:rPr>
                <w:rFonts w:ascii="Arial" w:hAnsi="Arial" w:cs="Arial"/>
                <w:b/>
                <w:bCs/>
                <w:sz w:val="20"/>
                <w:szCs w:val="20"/>
              </w:rPr>
            </w:pPr>
            <w:r w:rsidRPr="00D42509">
              <w:rPr>
                <w:rFonts w:ascii="Arial" w:hAnsi="Arial" w:cs="Arial"/>
                <w:b/>
                <w:bCs/>
                <w:sz w:val="20"/>
                <w:szCs w:val="20"/>
              </w:rPr>
              <w:t>Usługi noclegowe</w:t>
            </w:r>
          </w:p>
        </w:tc>
        <w:tc>
          <w:tcPr>
            <w:tcW w:w="1420" w:type="dxa"/>
            <w:tcBorders>
              <w:top w:val="single" w:sz="4" w:space="0" w:color="auto"/>
              <w:left w:val="nil"/>
              <w:bottom w:val="single" w:sz="4" w:space="0" w:color="auto"/>
              <w:right w:val="single" w:sz="4" w:space="0" w:color="auto"/>
            </w:tcBorders>
            <w:vAlign w:val="center"/>
          </w:tcPr>
          <w:p w:rsidR="00A205BC" w:rsidRPr="00D42509" w:rsidRDefault="00A205BC" w:rsidP="00D42509">
            <w:pPr>
              <w:jc w:val="center"/>
              <w:rPr>
                <w:rFonts w:ascii="Arial" w:hAnsi="Arial" w:cs="Arial"/>
                <w:b/>
                <w:bCs/>
                <w:sz w:val="20"/>
                <w:szCs w:val="20"/>
              </w:rPr>
            </w:pPr>
            <w:r w:rsidRPr="00D42509">
              <w:rPr>
                <w:rFonts w:ascii="Arial" w:hAnsi="Arial" w:cs="Arial"/>
                <w:b/>
                <w:bCs/>
                <w:sz w:val="20"/>
                <w:szCs w:val="20"/>
              </w:rPr>
              <w:t>Cena jedn. Brutto</w:t>
            </w:r>
          </w:p>
        </w:tc>
        <w:tc>
          <w:tcPr>
            <w:tcW w:w="1240" w:type="dxa"/>
            <w:tcBorders>
              <w:top w:val="single" w:sz="4" w:space="0" w:color="auto"/>
              <w:left w:val="nil"/>
              <w:bottom w:val="single" w:sz="4" w:space="0" w:color="auto"/>
              <w:right w:val="single" w:sz="4" w:space="0" w:color="auto"/>
            </w:tcBorders>
            <w:vAlign w:val="center"/>
          </w:tcPr>
          <w:p w:rsidR="00A205BC" w:rsidRPr="00D42509" w:rsidRDefault="00A205BC" w:rsidP="00D42509">
            <w:pPr>
              <w:jc w:val="center"/>
              <w:rPr>
                <w:rFonts w:ascii="Arial" w:hAnsi="Arial" w:cs="Arial"/>
                <w:b/>
                <w:bCs/>
                <w:sz w:val="20"/>
                <w:szCs w:val="20"/>
              </w:rPr>
            </w:pPr>
            <w:r w:rsidRPr="00D42509">
              <w:rPr>
                <w:rFonts w:ascii="Arial" w:hAnsi="Arial" w:cs="Arial"/>
                <w:b/>
                <w:bCs/>
                <w:sz w:val="20"/>
                <w:szCs w:val="20"/>
              </w:rPr>
              <w:t>Ilość pokoi</w:t>
            </w:r>
          </w:p>
        </w:tc>
        <w:tc>
          <w:tcPr>
            <w:tcW w:w="1580" w:type="dxa"/>
            <w:tcBorders>
              <w:top w:val="single" w:sz="4" w:space="0" w:color="auto"/>
              <w:left w:val="nil"/>
              <w:bottom w:val="single" w:sz="4" w:space="0" w:color="auto"/>
              <w:right w:val="single" w:sz="4" w:space="0" w:color="auto"/>
            </w:tcBorders>
            <w:vAlign w:val="center"/>
          </w:tcPr>
          <w:p w:rsidR="00A205BC" w:rsidRPr="00D42509" w:rsidRDefault="00A205BC" w:rsidP="00D42509">
            <w:pPr>
              <w:jc w:val="center"/>
              <w:rPr>
                <w:rFonts w:ascii="Arial" w:hAnsi="Arial" w:cs="Arial"/>
                <w:b/>
                <w:bCs/>
                <w:sz w:val="20"/>
                <w:szCs w:val="20"/>
              </w:rPr>
            </w:pPr>
            <w:r w:rsidRPr="00D42509">
              <w:rPr>
                <w:rFonts w:ascii="Arial" w:hAnsi="Arial" w:cs="Arial"/>
                <w:b/>
                <w:bCs/>
                <w:sz w:val="20"/>
                <w:szCs w:val="20"/>
              </w:rPr>
              <w:t>Ilość dni</w:t>
            </w:r>
          </w:p>
        </w:tc>
        <w:tc>
          <w:tcPr>
            <w:tcW w:w="1400" w:type="dxa"/>
            <w:tcBorders>
              <w:top w:val="single" w:sz="4" w:space="0" w:color="auto"/>
              <w:left w:val="nil"/>
              <w:bottom w:val="single" w:sz="4" w:space="0" w:color="auto"/>
              <w:right w:val="single" w:sz="4" w:space="0" w:color="auto"/>
            </w:tcBorders>
            <w:vAlign w:val="center"/>
          </w:tcPr>
          <w:p w:rsidR="00A205BC" w:rsidRPr="00D42509" w:rsidRDefault="00A205BC" w:rsidP="00D42509">
            <w:pPr>
              <w:jc w:val="center"/>
              <w:rPr>
                <w:rFonts w:ascii="Arial" w:hAnsi="Arial" w:cs="Arial"/>
                <w:b/>
                <w:bCs/>
                <w:sz w:val="20"/>
                <w:szCs w:val="20"/>
              </w:rPr>
            </w:pPr>
            <w:r w:rsidRPr="00D42509">
              <w:rPr>
                <w:rFonts w:ascii="Arial" w:hAnsi="Arial" w:cs="Arial"/>
                <w:b/>
                <w:bCs/>
                <w:sz w:val="20"/>
                <w:szCs w:val="20"/>
              </w:rPr>
              <w:t>ilość osób</w:t>
            </w:r>
          </w:p>
        </w:tc>
        <w:tc>
          <w:tcPr>
            <w:tcW w:w="1420" w:type="dxa"/>
            <w:tcBorders>
              <w:top w:val="single" w:sz="4" w:space="0" w:color="auto"/>
              <w:left w:val="nil"/>
              <w:bottom w:val="single" w:sz="4" w:space="0" w:color="auto"/>
              <w:right w:val="single" w:sz="4" w:space="0" w:color="auto"/>
            </w:tcBorders>
            <w:vAlign w:val="center"/>
          </w:tcPr>
          <w:p w:rsidR="00A205BC" w:rsidRPr="00D42509" w:rsidRDefault="00A205BC" w:rsidP="00D42509">
            <w:pPr>
              <w:jc w:val="center"/>
              <w:rPr>
                <w:rFonts w:ascii="Arial" w:hAnsi="Arial" w:cs="Arial"/>
                <w:b/>
                <w:bCs/>
                <w:sz w:val="20"/>
                <w:szCs w:val="20"/>
              </w:rPr>
            </w:pPr>
            <w:r w:rsidRPr="00D42509">
              <w:rPr>
                <w:rFonts w:ascii="Arial" w:hAnsi="Arial" w:cs="Arial"/>
                <w:b/>
                <w:bCs/>
                <w:sz w:val="20"/>
                <w:szCs w:val="20"/>
              </w:rPr>
              <w:t>Wartość razem netto</w:t>
            </w:r>
          </w:p>
        </w:tc>
        <w:tc>
          <w:tcPr>
            <w:tcW w:w="1440" w:type="dxa"/>
            <w:tcBorders>
              <w:top w:val="single" w:sz="4" w:space="0" w:color="auto"/>
              <w:left w:val="nil"/>
              <w:bottom w:val="single" w:sz="4" w:space="0" w:color="auto"/>
              <w:right w:val="single" w:sz="4" w:space="0" w:color="auto"/>
            </w:tcBorders>
            <w:vAlign w:val="center"/>
          </w:tcPr>
          <w:p w:rsidR="00A205BC" w:rsidRPr="00D42509" w:rsidRDefault="00A205BC" w:rsidP="00D42509">
            <w:pPr>
              <w:jc w:val="center"/>
              <w:rPr>
                <w:rFonts w:ascii="Arial" w:hAnsi="Arial" w:cs="Arial"/>
                <w:b/>
                <w:bCs/>
                <w:sz w:val="20"/>
                <w:szCs w:val="20"/>
              </w:rPr>
            </w:pPr>
            <w:r w:rsidRPr="00D42509">
              <w:rPr>
                <w:rFonts w:ascii="Arial" w:hAnsi="Arial" w:cs="Arial"/>
                <w:b/>
                <w:bCs/>
                <w:sz w:val="20"/>
                <w:szCs w:val="20"/>
              </w:rPr>
              <w:t>Wartość razem brutto</w:t>
            </w:r>
          </w:p>
        </w:tc>
      </w:tr>
      <w:tr w:rsidR="00A205BC" w:rsidRPr="00D42509">
        <w:trPr>
          <w:trHeight w:val="315"/>
        </w:trPr>
        <w:tc>
          <w:tcPr>
            <w:tcW w:w="480" w:type="dxa"/>
            <w:tcBorders>
              <w:top w:val="nil"/>
              <w:left w:val="single" w:sz="4" w:space="0" w:color="auto"/>
              <w:bottom w:val="single" w:sz="4" w:space="0" w:color="auto"/>
              <w:right w:val="single" w:sz="4" w:space="0" w:color="auto"/>
            </w:tcBorders>
            <w:noWrap/>
            <w:vAlign w:val="bottom"/>
          </w:tcPr>
          <w:p w:rsidR="00A205BC" w:rsidRPr="00D42509" w:rsidRDefault="00A205BC" w:rsidP="00D42509">
            <w:pPr>
              <w:jc w:val="right"/>
              <w:rPr>
                <w:rFonts w:ascii="Arial" w:hAnsi="Arial" w:cs="Arial"/>
                <w:sz w:val="20"/>
                <w:szCs w:val="20"/>
              </w:rPr>
            </w:pPr>
            <w:r w:rsidRPr="00D42509">
              <w:rPr>
                <w:rFonts w:ascii="Arial" w:hAnsi="Arial" w:cs="Arial"/>
                <w:sz w:val="20"/>
                <w:szCs w:val="20"/>
              </w:rPr>
              <w:t>1</w:t>
            </w:r>
          </w:p>
        </w:tc>
        <w:tc>
          <w:tcPr>
            <w:tcW w:w="4100" w:type="dxa"/>
            <w:tcBorders>
              <w:top w:val="nil"/>
              <w:left w:val="nil"/>
              <w:bottom w:val="single" w:sz="4" w:space="0" w:color="auto"/>
              <w:right w:val="single" w:sz="4" w:space="0" w:color="auto"/>
            </w:tcBorders>
            <w:noWrap/>
            <w:vAlign w:val="bottom"/>
          </w:tcPr>
          <w:p w:rsidR="00A205BC" w:rsidRPr="00D42509" w:rsidRDefault="00A205BC" w:rsidP="00D42509">
            <w:pPr>
              <w:rPr>
                <w:rFonts w:ascii="Arial" w:hAnsi="Arial" w:cs="Arial"/>
                <w:sz w:val="20"/>
                <w:szCs w:val="20"/>
              </w:rPr>
            </w:pPr>
            <w:r w:rsidRPr="00D42509">
              <w:rPr>
                <w:rFonts w:ascii="Arial" w:hAnsi="Arial" w:cs="Arial"/>
                <w:sz w:val="20"/>
                <w:szCs w:val="20"/>
              </w:rPr>
              <w:t>Nocleg w pokoju 2 os. ze śniadaniem</w:t>
            </w:r>
          </w:p>
        </w:tc>
        <w:tc>
          <w:tcPr>
            <w:tcW w:w="1420" w:type="dxa"/>
            <w:tcBorders>
              <w:top w:val="nil"/>
              <w:left w:val="nil"/>
              <w:bottom w:val="single" w:sz="4" w:space="0" w:color="auto"/>
              <w:right w:val="single" w:sz="4" w:space="0" w:color="auto"/>
            </w:tcBorders>
            <w:noWrap/>
            <w:vAlign w:val="bottom"/>
          </w:tcPr>
          <w:p w:rsidR="00A205BC" w:rsidRPr="00D42509" w:rsidRDefault="00A205BC" w:rsidP="00D42509">
            <w:pPr>
              <w:jc w:val="right"/>
              <w:rPr>
                <w:rFonts w:ascii="Arial" w:hAnsi="Arial" w:cs="Arial"/>
                <w:sz w:val="20"/>
                <w:szCs w:val="20"/>
              </w:rPr>
            </w:pPr>
          </w:p>
        </w:tc>
        <w:tc>
          <w:tcPr>
            <w:tcW w:w="1240" w:type="dxa"/>
            <w:tcBorders>
              <w:top w:val="nil"/>
              <w:left w:val="nil"/>
              <w:bottom w:val="single" w:sz="4" w:space="0" w:color="auto"/>
              <w:right w:val="single" w:sz="4" w:space="0" w:color="auto"/>
            </w:tcBorders>
            <w:noWrap/>
            <w:vAlign w:val="bottom"/>
          </w:tcPr>
          <w:p w:rsidR="00A205BC" w:rsidRPr="00D42509" w:rsidRDefault="00A205BC" w:rsidP="00D42509">
            <w:pPr>
              <w:jc w:val="center"/>
              <w:rPr>
                <w:rFonts w:ascii="Arial" w:hAnsi="Arial" w:cs="Arial"/>
                <w:sz w:val="20"/>
                <w:szCs w:val="20"/>
              </w:rPr>
            </w:pPr>
            <w:r w:rsidRPr="00D42509">
              <w:rPr>
                <w:rFonts w:ascii="Arial" w:hAnsi="Arial" w:cs="Arial"/>
                <w:sz w:val="20"/>
                <w:szCs w:val="20"/>
              </w:rPr>
              <w:t>25</w:t>
            </w:r>
          </w:p>
        </w:tc>
        <w:tc>
          <w:tcPr>
            <w:tcW w:w="1580" w:type="dxa"/>
            <w:tcBorders>
              <w:top w:val="nil"/>
              <w:left w:val="nil"/>
              <w:bottom w:val="single" w:sz="4" w:space="0" w:color="auto"/>
              <w:right w:val="single" w:sz="4" w:space="0" w:color="auto"/>
            </w:tcBorders>
            <w:noWrap/>
            <w:vAlign w:val="bottom"/>
          </w:tcPr>
          <w:p w:rsidR="00A205BC" w:rsidRPr="00D42509" w:rsidRDefault="00A205BC" w:rsidP="00D42509">
            <w:pPr>
              <w:jc w:val="center"/>
              <w:rPr>
                <w:rFonts w:ascii="Arial" w:hAnsi="Arial" w:cs="Arial"/>
                <w:sz w:val="20"/>
                <w:szCs w:val="20"/>
              </w:rPr>
            </w:pPr>
            <w:r w:rsidRPr="00D42509">
              <w:rPr>
                <w:rFonts w:ascii="Arial" w:hAnsi="Arial" w:cs="Arial"/>
                <w:sz w:val="20"/>
                <w:szCs w:val="20"/>
              </w:rPr>
              <w:t>2</w:t>
            </w:r>
          </w:p>
        </w:tc>
        <w:tc>
          <w:tcPr>
            <w:tcW w:w="1400" w:type="dxa"/>
            <w:tcBorders>
              <w:top w:val="nil"/>
              <w:left w:val="nil"/>
              <w:bottom w:val="single" w:sz="4" w:space="0" w:color="auto"/>
              <w:right w:val="single" w:sz="4" w:space="0" w:color="auto"/>
            </w:tcBorders>
            <w:noWrap/>
            <w:vAlign w:val="bottom"/>
          </w:tcPr>
          <w:p w:rsidR="00A205BC" w:rsidRPr="00D42509" w:rsidRDefault="00A205BC" w:rsidP="00D42509">
            <w:pPr>
              <w:jc w:val="center"/>
              <w:rPr>
                <w:rFonts w:ascii="Arial" w:hAnsi="Arial" w:cs="Arial"/>
                <w:sz w:val="20"/>
                <w:szCs w:val="20"/>
              </w:rPr>
            </w:pPr>
            <w:r w:rsidRPr="00D42509">
              <w:rPr>
                <w:rFonts w:ascii="Arial" w:hAnsi="Arial" w:cs="Arial"/>
                <w:sz w:val="20"/>
                <w:szCs w:val="20"/>
              </w:rPr>
              <w:t>50</w:t>
            </w:r>
          </w:p>
        </w:tc>
        <w:tc>
          <w:tcPr>
            <w:tcW w:w="1420" w:type="dxa"/>
            <w:tcBorders>
              <w:top w:val="nil"/>
              <w:left w:val="nil"/>
              <w:bottom w:val="single" w:sz="4" w:space="0" w:color="auto"/>
              <w:right w:val="single" w:sz="4" w:space="0" w:color="auto"/>
            </w:tcBorders>
            <w:noWrap/>
            <w:vAlign w:val="bottom"/>
          </w:tcPr>
          <w:p w:rsidR="00A205BC" w:rsidRPr="00D42509" w:rsidRDefault="00A205BC" w:rsidP="00D42509">
            <w:pPr>
              <w:rPr>
                <w:rFonts w:ascii="Arial" w:hAnsi="Arial" w:cs="Arial"/>
                <w:sz w:val="20"/>
                <w:szCs w:val="20"/>
              </w:rPr>
            </w:pPr>
            <w:r w:rsidRPr="00D42509">
              <w:rPr>
                <w:rFonts w:ascii="Arial" w:hAnsi="Arial" w:cs="Arial"/>
                <w:sz w:val="20"/>
                <w:szCs w:val="20"/>
              </w:rPr>
              <w:t> </w:t>
            </w:r>
          </w:p>
        </w:tc>
        <w:tc>
          <w:tcPr>
            <w:tcW w:w="1440" w:type="dxa"/>
            <w:tcBorders>
              <w:top w:val="nil"/>
              <w:left w:val="nil"/>
              <w:bottom w:val="single" w:sz="4" w:space="0" w:color="auto"/>
              <w:right w:val="single" w:sz="4" w:space="0" w:color="auto"/>
            </w:tcBorders>
            <w:noWrap/>
            <w:vAlign w:val="bottom"/>
          </w:tcPr>
          <w:p w:rsidR="00A205BC" w:rsidRPr="00D42509" w:rsidRDefault="00A205BC" w:rsidP="00D42509">
            <w:pPr>
              <w:jc w:val="right"/>
              <w:rPr>
                <w:rFonts w:ascii="Arial" w:hAnsi="Arial" w:cs="Arial"/>
                <w:sz w:val="20"/>
                <w:szCs w:val="20"/>
              </w:rPr>
            </w:pPr>
          </w:p>
        </w:tc>
      </w:tr>
      <w:tr w:rsidR="00A205BC" w:rsidRPr="00D42509">
        <w:trPr>
          <w:trHeight w:val="315"/>
        </w:trPr>
        <w:tc>
          <w:tcPr>
            <w:tcW w:w="480" w:type="dxa"/>
            <w:tcBorders>
              <w:top w:val="nil"/>
              <w:left w:val="single" w:sz="4" w:space="0" w:color="auto"/>
              <w:bottom w:val="single" w:sz="4" w:space="0" w:color="auto"/>
              <w:right w:val="single" w:sz="4" w:space="0" w:color="auto"/>
            </w:tcBorders>
            <w:noWrap/>
            <w:vAlign w:val="bottom"/>
          </w:tcPr>
          <w:p w:rsidR="00A205BC" w:rsidRPr="00D42509" w:rsidRDefault="00A205BC" w:rsidP="00D42509">
            <w:pPr>
              <w:jc w:val="right"/>
              <w:rPr>
                <w:rFonts w:ascii="Arial" w:hAnsi="Arial" w:cs="Arial"/>
                <w:sz w:val="20"/>
                <w:szCs w:val="20"/>
              </w:rPr>
            </w:pPr>
            <w:r w:rsidRPr="00D42509">
              <w:rPr>
                <w:rFonts w:ascii="Arial" w:hAnsi="Arial" w:cs="Arial"/>
                <w:sz w:val="20"/>
                <w:szCs w:val="20"/>
              </w:rPr>
              <w:t>2</w:t>
            </w:r>
          </w:p>
        </w:tc>
        <w:tc>
          <w:tcPr>
            <w:tcW w:w="4100" w:type="dxa"/>
            <w:tcBorders>
              <w:top w:val="nil"/>
              <w:left w:val="nil"/>
              <w:bottom w:val="single" w:sz="4" w:space="0" w:color="auto"/>
              <w:right w:val="single" w:sz="4" w:space="0" w:color="auto"/>
            </w:tcBorders>
            <w:noWrap/>
            <w:vAlign w:val="bottom"/>
          </w:tcPr>
          <w:p w:rsidR="00A205BC" w:rsidRPr="00D42509" w:rsidRDefault="00A205BC" w:rsidP="00D42509">
            <w:pPr>
              <w:rPr>
                <w:rFonts w:ascii="Arial" w:hAnsi="Arial" w:cs="Arial"/>
                <w:sz w:val="20"/>
                <w:szCs w:val="20"/>
              </w:rPr>
            </w:pPr>
            <w:r w:rsidRPr="00D42509">
              <w:rPr>
                <w:rFonts w:ascii="Arial" w:hAnsi="Arial" w:cs="Arial"/>
                <w:sz w:val="20"/>
                <w:szCs w:val="20"/>
              </w:rPr>
              <w:t xml:space="preserve">Nocleg w pokoju 1 os. ze śniadaniem </w:t>
            </w:r>
          </w:p>
        </w:tc>
        <w:tc>
          <w:tcPr>
            <w:tcW w:w="1420" w:type="dxa"/>
            <w:tcBorders>
              <w:top w:val="nil"/>
              <w:left w:val="nil"/>
              <w:bottom w:val="single" w:sz="4" w:space="0" w:color="auto"/>
              <w:right w:val="single" w:sz="4" w:space="0" w:color="auto"/>
            </w:tcBorders>
            <w:noWrap/>
            <w:vAlign w:val="bottom"/>
          </w:tcPr>
          <w:p w:rsidR="00A205BC" w:rsidRPr="00D42509" w:rsidRDefault="00A205BC" w:rsidP="00D42509">
            <w:pPr>
              <w:jc w:val="right"/>
              <w:rPr>
                <w:rFonts w:ascii="Arial" w:hAnsi="Arial" w:cs="Arial"/>
                <w:sz w:val="20"/>
                <w:szCs w:val="20"/>
              </w:rPr>
            </w:pPr>
          </w:p>
        </w:tc>
        <w:tc>
          <w:tcPr>
            <w:tcW w:w="1240" w:type="dxa"/>
            <w:tcBorders>
              <w:top w:val="nil"/>
              <w:left w:val="nil"/>
              <w:bottom w:val="single" w:sz="4" w:space="0" w:color="auto"/>
              <w:right w:val="single" w:sz="4" w:space="0" w:color="auto"/>
            </w:tcBorders>
            <w:noWrap/>
            <w:vAlign w:val="bottom"/>
          </w:tcPr>
          <w:p w:rsidR="00A205BC" w:rsidRPr="00D42509" w:rsidRDefault="00A205BC" w:rsidP="00D42509">
            <w:pPr>
              <w:jc w:val="center"/>
              <w:rPr>
                <w:rFonts w:ascii="Arial" w:hAnsi="Arial" w:cs="Arial"/>
                <w:sz w:val="20"/>
                <w:szCs w:val="20"/>
              </w:rPr>
            </w:pPr>
            <w:r w:rsidRPr="00D42509">
              <w:rPr>
                <w:rFonts w:ascii="Arial" w:hAnsi="Arial" w:cs="Arial"/>
                <w:sz w:val="20"/>
                <w:szCs w:val="20"/>
              </w:rPr>
              <w:t>15</w:t>
            </w:r>
          </w:p>
        </w:tc>
        <w:tc>
          <w:tcPr>
            <w:tcW w:w="1580" w:type="dxa"/>
            <w:tcBorders>
              <w:top w:val="nil"/>
              <w:left w:val="nil"/>
              <w:bottom w:val="single" w:sz="4" w:space="0" w:color="auto"/>
              <w:right w:val="single" w:sz="4" w:space="0" w:color="auto"/>
            </w:tcBorders>
            <w:noWrap/>
            <w:vAlign w:val="bottom"/>
          </w:tcPr>
          <w:p w:rsidR="00A205BC" w:rsidRPr="00D42509" w:rsidRDefault="00A205BC" w:rsidP="00D42509">
            <w:pPr>
              <w:jc w:val="center"/>
              <w:rPr>
                <w:rFonts w:ascii="Arial" w:hAnsi="Arial" w:cs="Arial"/>
                <w:sz w:val="20"/>
                <w:szCs w:val="20"/>
              </w:rPr>
            </w:pPr>
            <w:r w:rsidRPr="00D42509">
              <w:rPr>
                <w:rFonts w:ascii="Arial" w:hAnsi="Arial" w:cs="Arial"/>
                <w:sz w:val="20"/>
                <w:szCs w:val="20"/>
              </w:rPr>
              <w:t>2</w:t>
            </w:r>
          </w:p>
        </w:tc>
        <w:tc>
          <w:tcPr>
            <w:tcW w:w="1400" w:type="dxa"/>
            <w:tcBorders>
              <w:top w:val="nil"/>
              <w:left w:val="nil"/>
              <w:bottom w:val="single" w:sz="4" w:space="0" w:color="auto"/>
              <w:right w:val="single" w:sz="4" w:space="0" w:color="auto"/>
            </w:tcBorders>
            <w:noWrap/>
            <w:vAlign w:val="bottom"/>
          </w:tcPr>
          <w:p w:rsidR="00A205BC" w:rsidRPr="00D42509" w:rsidRDefault="00A205BC" w:rsidP="00D42509">
            <w:pPr>
              <w:jc w:val="center"/>
              <w:rPr>
                <w:rFonts w:ascii="Arial" w:hAnsi="Arial" w:cs="Arial"/>
                <w:sz w:val="20"/>
                <w:szCs w:val="20"/>
              </w:rPr>
            </w:pPr>
            <w:r w:rsidRPr="00D42509">
              <w:rPr>
                <w:rFonts w:ascii="Arial" w:hAnsi="Arial" w:cs="Arial"/>
                <w:sz w:val="20"/>
                <w:szCs w:val="20"/>
              </w:rPr>
              <w:t>15</w:t>
            </w:r>
          </w:p>
        </w:tc>
        <w:tc>
          <w:tcPr>
            <w:tcW w:w="1420" w:type="dxa"/>
            <w:tcBorders>
              <w:top w:val="nil"/>
              <w:left w:val="nil"/>
              <w:bottom w:val="single" w:sz="4" w:space="0" w:color="auto"/>
              <w:right w:val="single" w:sz="4" w:space="0" w:color="auto"/>
            </w:tcBorders>
            <w:noWrap/>
            <w:vAlign w:val="bottom"/>
          </w:tcPr>
          <w:p w:rsidR="00A205BC" w:rsidRPr="00D42509" w:rsidRDefault="00A205BC" w:rsidP="00D42509">
            <w:pPr>
              <w:rPr>
                <w:rFonts w:ascii="Arial" w:hAnsi="Arial" w:cs="Arial"/>
                <w:sz w:val="20"/>
                <w:szCs w:val="20"/>
              </w:rPr>
            </w:pPr>
            <w:r w:rsidRPr="00D42509">
              <w:rPr>
                <w:rFonts w:ascii="Arial" w:hAnsi="Arial" w:cs="Arial"/>
                <w:sz w:val="20"/>
                <w:szCs w:val="20"/>
              </w:rPr>
              <w:t> </w:t>
            </w:r>
          </w:p>
        </w:tc>
        <w:tc>
          <w:tcPr>
            <w:tcW w:w="1440" w:type="dxa"/>
            <w:tcBorders>
              <w:top w:val="nil"/>
              <w:left w:val="nil"/>
              <w:bottom w:val="single" w:sz="4" w:space="0" w:color="auto"/>
              <w:right w:val="single" w:sz="4" w:space="0" w:color="auto"/>
            </w:tcBorders>
            <w:noWrap/>
            <w:vAlign w:val="bottom"/>
          </w:tcPr>
          <w:p w:rsidR="00A205BC" w:rsidRPr="00D42509" w:rsidRDefault="00A205BC" w:rsidP="00D42509">
            <w:pPr>
              <w:jc w:val="right"/>
              <w:rPr>
                <w:rFonts w:ascii="Arial" w:hAnsi="Arial" w:cs="Arial"/>
                <w:sz w:val="20"/>
                <w:szCs w:val="20"/>
              </w:rPr>
            </w:pPr>
          </w:p>
        </w:tc>
      </w:tr>
      <w:tr w:rsidR="00A205BC" w:rsidRPr="00D42509">
        <w:trPr>
          <w:trHeight w:val="315"/>
        </w:trPr>
        <w:tc>
          <w:tcPr>
            <w:tcW w:w="480" w:type="dxa"/>
            <w:tcBorders>
              <w:top w:val="nil"/>
              <w:left w:val="single" w:sz="4" w:space="0" w:color="auto"/>
              <w:bottom w:val="single" w:sz="4" w:space="0" w:color="auto"/>
              <w:right w:val="single" w:sz="4" w:space="0" w:color="auto"/>
            </w:tcBorders>
            <w:noWrap/>
            <w:vAlign w:val="bottom"/>
          </w:tcPr>
          <w:p w:rsidR="00A205BC" w:rsidRPr="00D42509" w:rsidRDefault="00A205BC" w:rsidP="00D42509">
            <w:pPr>
              <w:jc w:val="right"/>
              <w:rPr>
                <w:rFonts w:ascii="Arial" w:hAnsi="Arial" w:cs="Arial"/>
                <w:sz w:val="20"/>
                <w:szCs w:val="20"/>
              </w:rPr>
            </w:pPr>
            <w:r w:rsidRPr="00D42509">
              <w:rPr>
                <w:rFonts w:ascii="Arial" w:hAnsi="Arial" w:cs="Arial"/>
                <w:sz w:val="20"/>
                <w:szCs w:val="20"/>
              </w:rPr>
              <w:t>3</w:t>
            </w:r>
          </w:p>
        </w:tc>
        <w:tc>
          <w:tcPr>
            <w:tcW w:w="4100" w:type="dxa"/>
            <w:tcBorders>
              <w:top w:val="nil"/>
              <w:left w:val="nil"/>
              <w:bottom w:val="single" w:sz="4" w:space="0" w:color="auto"/>
              <w:right w:val="single" w:sz="4" w:space="0" w:color="auto"/>
            </w:tcBorders>
            <w:noWrap/>
            <w:vAlign w:val="bottom"/>
          </w:tcPr>
          <w:p w:rsidR="00A205BC" w:rsidRPr="00D42509" w:rsidRDefault="00A205BC" w:rsidP="00D42509">
            <w:pPr>
              <w:rPr>
                <w:rFonts w:ascii="Arial" w:hAnsi="Arial" w:cs="Arial"/>
                <w:sz w:val="20"/>
                <w:szCs w:val="20"/>
              </w:rPr>
            </w:pPr>
            <w:r w:rsidRPr="00D42509">
              <w:rPr>
                <w:rFonts w:ascii="Arial" w:hAnsi="Arial" w:cs="Arial"/>
                <w:sz w:val="20"/>
                <w:szCs w:val="20"/>
              </w:rPr>
              <w:t>Nocleg w pokoju 3 os. ze śniadaniem</w:t>
            </w:r>
          </w:p>
        </w:tc>
        <w:tc>
          <w:tcPr>
            <w:tcW w:w="1420" w:type="dxa"/>
            <w:tcBorders>
              <w:top w:val="nil"/>
              <w:left w:val="nil"/>
              <w:bottom w:val="single" w:sz="4" w:space="0" w:color="auto"/>
              <w:right w:val="single" w:sz="4" w:space="0" w:color="auto"/>
            </w:tcBorders>
            <w:noWrap/>
            <w:vAlign w:val="bottom"/>
          </w:tcPr>
          <w:p w:rsidR="00A205BC" w:rsidRPr="00D42509" w:rsidRDefault="00A205BC" w:rsidP="00D42509">
            <w:pPr>
              <w:jc w:val="right"/>
              <w:rPr>
                <w:rFonts w:ascii="Arial" w:hAnsi="Arial" w:cs="Arial"/>
                <w:sz w:val="20"/>
                <w:szCs w:val="20"/>
              </w:rPr>
            </w:pPr>
          </w:p>
        </w:tc>
        <w:tc>
          <w:tcPr>
            <w:tcW w:w="1240" w:type="dxa"/>
            <w:tcBorders>
              <w:top w:val="nil"/>
              <w:left w:val="nil"/>
              <w:bottom w:val="single" w:sz="4" w:space="0" w:color="auto"/>
              <w:right w:val="single" w:sz="4" w:space="0" w:color="auto"/>
            </w:tcBorders>
            <w:noWrap/>
            <w:vAlign w:val="bottom"/>
          </w:tcPr>
          <w:p w:rsidR="00A205BC" w:rsidRPr="00D42509" w:rsidRDefault="00A205BC" w:rsidP="00D42509">
            <w:pPr>
              <w:jc w:val="center"/>
              <w:rPr>
                <w:rFonts w:ascii="Arial" w:hAnsi="Arial" w:cs="Arial"/>
                <w:sz w:val="20"/>
                <w:szCs w:val="20"/>
              </w:rPr>
            </w:pPr>
            <w:r w:rsidRPr="00D42509">
              <w:rPr>
                <w:rFonts w:ascii="Arial" w:hAnsi="Arial" w:cs="Arial"/>
                <w:sz w:val="20"/>
                <w:szCs w:val="20"/>
              </w:rPr>
              <w:t>5</w:t>
            </w:r>
          </w:p>
        </w:tc>
        <w:tc>
          <w:tcPr>
            <w:tcW w:w="1580" w:type="dxa"/>
            <w:tcBorders>
              <w:top w:val="nil"/>
              <w:left w:val="nil"/>
              <w:bottom w:val="single" w:sz="4" w:space="0" w:color="auto"/>
              <w:right w:val="single" w:sz="4" w:space="0" w:color="auto"/>
            </w:tcBorders>
            <w:noWrap/>
            <w:vAlign w:val="bottom"/>
          </w:tcPr>
          <w:p w:rsidR="00A205BC" w:rsidRPr="00D42509" w:rsidRDefault="00A205BC" w:rsidP="00D42509">
            <w:pPr>
              <w:jc w:val="center"/>
              <w:rPr>
                <w:rFonts w:ascii="Arial" w:hAnsi="Arial" w:cs="Arial"/>
                <w:sz w:val="20"/>
                <w:szCs w:val="20"/>
              </w:rPr>
            </w:pPr>
            <w:r w:rsidRPr="00D42509">
              <w:rPr>
                <w:rFonts w:ascii="Arial" w:hAnsi="Arial" w:cs="Arial"/>
                <w:sz w:val="20"/>
                <w:szCs w:val="20"/>
              </w:rPr>
              <w:t>2</w:t>
            </w:r>
          </w:p>
        </w:tc>
        <w:tc>
          <w:tcPr>
            <w:tcW w:w="1400" w:type="dxa"/>
            <w:tcBorders>
              <w:top w:val="nil"/>
              <w:left w:val="nil"/>
              <w:bottom w:val="single" w:sz="4" w:space="0" w:color="auto"/>
              <w:right w:val="single" w:sz="4" w:space="0" w:color="auto"/>
            </w:tcBorders>
            <w:noWrap/>
            <w:vAlign w:val="bottom"/>
          </w:tcPr>
          <w:p w:rsidR="00A205BC" w:rsidRPr="00D42509" w:rsidRDefault="00A205BC" w:rsidP="00D42509">
            <w:pPr>
              <w:jc w:val="center"/>
              <w:rPr>
                <w:rFonts w:ascii="Arial" w:hAnsi="Arial" w:cs="Arial"/>
                <w:sz w:val="20"/>
                <w:szCs w:val="20"/>
              </w:rPr>
            </w:pPr>
            <w:r w:rsidRPr="00D42509">
              <w:rPr>
                <w:rFonts w:ascii="Arial" w:hAnsi="Arial" w:cs="Arial"/>
                <w:sz w:val="20"/>
                <w:szCs w:val="20"/>
              </w:rPr>
              <w:t>15</w:t>
            </w:r>
          </w:p>
        </w:tc>
        <w:tc>
          <w:tcPr>
            <w:tcW w:w="1420" w:type="dxa"/>
            <w:tcBorders>
              <w:top w:val="nil"/>
              <w:left w:val="nil"/>
              <w:bottom w:val="single" w:sz="4" w:space="0" w:color="auto"/>
              <w:right w:val="single" w:sz="4" w:space="0" w:color="auto"/>
            </w:tcBorders>
            <w:noWrap/>
            <w:vAlign w:val="bottom"/>
          </w:tcPr>
          <w:p w:rsidR="00A205BC" w:rsidRPr="00D42509" w:rsidRDefault="00A205BC" w:rsidP="00D42509">
            <w:pPr>
              <w:rPr>
                <w:rFonts w:ascii="Arial" w:hAnsi="Arial" w:cs="Arial"/>
                <w:sz w:val="20"/>
                <w:szCs w:val="20"/>
              </w:rPr>
            </w:pPr>
          </w:p>
        </w:tc>
        <w:tc>
          <w:tcPr>
            <w:tcW w:w="1440" w:type="dxa"/>
            <w:tcBorders>
              <w:top w:val="nil"/>
              <w:left w:val="nil"/>
              <w:bottom w:val="single" w:sz="4" w:space="0" w:color="auto"/>
              <w:right w:val="single" w:sz="4" w:space="0" w:color="auto"/>
            </w:tcBorders>
            <w:noWrap/>
            <w:vAlign w:val="bottom"/>
          </w:tcPr>
          <w:p w:rsidR="00A205BC" w:rsidRPr="00D42509" w:rsidRDefault="00A205BC" w:rsidP="00D42509">
            <w:pPr>
              <w:jc w:val="right"/>
              <w:rPr>
                <w:rFonts w:ascii="Arial" w:hAnsi="Arial" w:cs="Arial"/>
                <w:sz w:val="20"/>
                <w:szCs w:val="20"/>
              </w:rPr>
            </w:pPr>
          </w:p>
        </w:tc>
      </w:tr>
      <w:tr w:rsidR="00A205BC" w:rsidRPr="00D42509">
        <w:trPr>
          <w:trHeight w:val="315"/>
        </w:trPr>
        <w:tc>
          <w:tcPr>
            <w:tcW w:w="480" w:type="dxa"/>
            <w:tcBorders>
              <w:top w:val="nil"/>
              <w:left w:val="single" w:sz="4" w:space="0" w:color="auto"/>
              <w:bottom w:val="single" w:sz="4" w:space="0" w:color="auto"/>
              <w:right w:val="single" w:sz="4" w:space="0" w:color="auto"/>
            </w:tcBorders>
            <w:noWrap/>
            <w:vAlign w:val="bottom"/>
          </w:tcPr>
          <w:p w:rsidR="00A205BC" w:rsidRPr="00D42509" w:rsidRDefault="00A205BC" w:rsidP="00D42509">
            <w:pPr>
              <w:jc w:val="right"/>
              <w:rPr>
                <w:rFonts w:ascii="Arial" w:hAnsi="Arial" w:cs="Arial"/>
                <w:sz w:val="20"/>
                <w:szCs w:val="20"/>
              </w:rPr>
            </w:pPr>
            <w:r w:rsidRPr="00D42509">
              <w:rPr>
                <w:rFonts w:ascii="Arial" w:hAnsi="Arial" w:cs="Arial"/>
                <w:sz w:val="20"/>
                <w:szCs w:val="20"/>
              </w:rPr>
              <w:t>4</w:t>
            </w:r>
          </w:p>
        </w:tc>
        <w:tc>
          <w:tcPr>
            <w:tcW w:w="4100" w:type="dxa"/>
            <w:tcBorders>
              <w:top w:val="nil"/>
              <w:left w:val="nil"/>
              <w:bottom w:val="single" w:sz="4" w:space="0" w:color="auto"/>
              <w:right w:val="single" w:sz="4" w:space="0" w:color="auto"/>
            </w:tcBorders>
            <w:noWrap/>
            <w:vAlign w:val="bottom"/>
          </w:tcPr>
          <w:p w:rsidR="00A205BC" w:rsidRPr="00D42509" w:rsidRDefault="00A205BC" w:rsidP="00D42509">
            <w:pPr>
              <w:rPr>
                <w:rFonts w:ascii="Arial" w:hAnsi="Arial" w:cs="Arial"/>
                <w:sz w:val="20"/>
                <w:szCs w:val="20"/>
              </w:rPr>
            </w:pPr>
            <w:r w:rsidRPr="00D42509">
              <w:rPr>
                <w:rFonts w:ascii="Arial" w:hAnsi="Arial" w:cs="Arial"/>
                <w:sz w:val="20"/>
                <w:szCs w:val="20"/>
              </w:rPr>
              <w:t>Nocleg w pokoju typu studio - 4 os. ze śniadaniem</w:t>
            </w:r>
          </w:p>
        </w:tc>
        <w:tc>
          <w:tcPr>
            <w:tcW w:w="1420" w:type="dxa"/>
            <w:tcBorders>
              <w:top w:val="nil"/>
              <w:left w:val="nil"/>
              <w:bottom w:val="single" w:sz="4" w:space="0" w:color="auto"/>
              <w:right w:val="single" w:sz="4" w:space="0" w:color="auto"/>
            </w:tcBorders>
            <w:noWrap/>
            <w:vAlign w:val="bottom"/>
          </w:tcPr>
          <w:p w:rsidR="00A205BC" w:rsidRPr="00D42509" w:rsidRDefault="00A205BC" w:rsidP="00D42509">
            <w:pPr>
              <w:jc w:val="right"/>
              <w:rPr>
                <w:rFonts w:ascii="Arial" w:hAnsi="Arial" w:cs="Arial"/>
                <w:sz w:val="20"/>
                <w:szCs w:val="20"/>
              </w:rPr>
            </w:pPr>
          </w:p>
        </w:tc>
        <w:tc>
          <w:tcPr>
            <w:tcW w:w="124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r w:rsidRPr="00D42509">
              <w:rPr>
                <w:rFonts w:ascii="Arial" w:hAnsi="Arial" w:cs="Arial"/>
                <w:sz w:val="20"/>
                <w:szCs w:val="20"/>
              </w:rPr>
              <w:t>5</w:t>
            </w:r>
          </w:p>
        </w:tc>
        <w:tc>
          <w:tcPr>
            <w:tcW w:w="158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r w:rsidRPr="00D42509">
              <w:rPr>
                <w:rFonts w:ascii="Arial" w:hAnsi="Arial" w:cs="Arial"/>
                <w:sz w:val="20"/>
                <w:szCs w:val="20"/>
              </w:rPr>
              <w:t>2</w:t>
            </w:r>
          </w:p>
        </w:tc>
        <w:tc>
          <w:tcPr>
            <w:tcW w:w="140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r w:rsidRPr="00D42509">
              <w:rPr>
                <w:rFonts w:ascii="Arial" w:hAnsi="Arial" w:cs="Arial"/>
                <w:sz w:val="20"/>
                <w:szCs w:val="20"/>
              </w:rPr>
              <w:t>20</w:t>
            </w:r>
          </w:p>
        </w:tc>
        <w:tc>
          <w:tcPr>
            <w:tcW w:w="142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44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r>
      <w:tr w:rsidR="00A205BC" w:rsidRPr="00D42509">
        <w:trPr>
          <w:trHeight w:val="315"/>
        </w:trPr>
        <w:tc>
          <w:tcPr>
            <w:tcW w:w="480" w:type="dxa"/>
            <w:tcBorders>
              <w:top w:val="nil"/>
              <w:left w:val="single" w:sz="4" w:space="0" w:color="auto"/>
              <w:bottom w:val="single" w:sz="4" w:space="0" w:color="auto"/>
              <w:right w:val="single" w:sz="4" w:space="0" w:color="auto"/>
            </w:tcBorders>
            <w:noWrap/>
            <w:vAlign w:val="bottom"/>
          </w:tcPr>
          <w:p w:rsidR="00A205BC" w:rsidRPr="00EA3ACB" w:rsidRDefault="00A205BC" w:rsidP="00D42509">
            <w:pPr>
              <w:jc w:val="right"/>
              <w:rPr>
                <w:rFonts w:ascii="Arial" w:hAnsi="Arial" w:cs="Arial"/>
                <w:sz w:val="20"/>
                <w:szCs w:val="20"/>
              </w:rPr>
            </w:pPr>
            <w:r w:rsidRPr="00EA3ACB">
              <w:rPr>
                <w:rFonts w:ascii="Arial" w:hAnsi="Arial" w:cs="Arial"/>
                <w:sz w:val="20"/>
                <w:szCs w:val="20"/>
              </w:rPr>
              <w:t>5</w:t>
            </w:r>
          </w:p>
        </w:tc>
        <w:tc>
          <w:tcPr>
            <w:tcW w:w="4100" w:type="dxa"/>
            <w:tcBorders>
              <w:top w:val="nil"/>
              <w:left w:val="nil"/>
              <w:bottom w:val="single" w:sz="4" w:space="0" w:color="auto"/>
              <w:right w:val="single" w:sz="4" w:space="0" w:color="auto"/>
            </w:tcBorders>
            <w:noWrap/>
            <w:vAlign w:val="center"/>
          </w:tcPr>
          <w:p w:rsidR="00A205BC" w:rsidRPr="00EA3ACB" w:rsidRDefault="00A205BC" w:rsidP="00D42509">
            <w:pPr>
              <w:rPr>
                <w:rFonts w:ascii="Arial" w:hAnsi="Arial" w:cs="Arial"/>
                <w:sz w:val="20"/>
                <w:szCs w:val="20"/>
              </w:rPr>
            </w:pPr>
            <w:r w:rsidRPr="00EA3ACB">
              <w:rPr>
                <w:rFonts w:ascii="Arial" w:hAnsi="Arial" w:cs="Arial"/>
                <w:sz w:val="20"/>
                <w:szCs w:val="20"/>
              </w:rPr>
              <w:t>Nocleg w apartamencie</w:t>
            </w:r>
          </w:p>
        </w:tc>
        <w:tc>
          <w:tcPr>
            <w:tcW w:w="1420" w:type="dxa"/>
            <w:tcBorders>
              <w:top w:val="nil"/>
              <w:left w:val="nil"/>
              <w:bottom w:val="single" w:sz="4" w:space="0" w:color="auto"/>
              <w:right w:val="single" w:sz="4" w:space="0" w:color="auto"/>
            </w:tcBorders>
            <w:noWrap/>
            <w:vAlign w:val="bottom"/>
          </w:tcPr>
          <w:p w:rsidR="00A205BC" w:rsidRPr="00EA3ACB" w:rsidRDefault="00A205BC" w:rsidP="00D42509">
            <w:pPr>
              <w:jc w:val="right"/>
              <w:rPr>
                <w:rFonts w:ascii="Arial" w:hAnsi="Arial" w:cs="Arial"/>
                <w:sz w:val="20"/>
                <w:szCs w:val="20"/>
              </w:rPr>
            </w:pPr>
          </w:p>
        </w:tc>
        <w:tc>
          <w:tcPr>
            <w:tcW w:w="1240" w:type="dxa"/>
            <w:tcBorders>
              <w:top w:val="nil"/>
              <w:left w:val="nil"/>
              <w:bottom w:val="single" w:sz="4" w:space="0" w:color="auto"/>
              <w:right w:val="single" w:sz="4" w:space="0" w:color="auto"/>
            </w:tcBorders>
            <w:noWrap/>
            <w:vAlign w:val="center"/>
          </w:tcPr>
          <w:p w:rsidR="00A205BC" w:rsidRPr="00EA3ACB" w:rsidRDefault="00C2051C" w:rsidP="00D42509">
            <w:pPr>
              <w:jc w:val="center"/>
              <w:rPr>
                <w:rFonts w:ascii="Arial" w:hAnsi="Arial" w:cs="Arial"/>
                <w:sz w:val="20"/>
                <w:szCs w:val="20"/>
              </w:rPr>
            </w:pPr>
            <w:r>
              <w:rPr>
                <w:rFonts w:ascii="Arial" w:hAnsi="Arial" w:cs="Arial"/>
                <w:sz w:val="20"/>
                <w:szCs w:val="20"/>
              </w:rPr>
              <w:t>5</w:t>
            </w:r>
          </w:p>
        </w:tc>
        <w:tc>
          <w:tcPr>
            <w:tcW w:w="1580" w:type="dxa"/>
            <w:tcBorders>
              <w:top w:val="nil"/>
              <w:left w:val="nil"/>
              <w:bottom w:val="single" w:sz="4" w:space="0" w:color="auto"/>
              <w:right w:val="single" w:sz="4" w:space="0" w:color="auto"/>
            </w:tcBorders>
            <w:noWrap/>
            <w:vAlign w:val="center"/>
          </w:tcPr>
          <w:p w:rsidR="00A205BC" w:rsidRPr="00EA3ACB" w:rsidRDefault="00A205BC" w:rsidP="00D42509">
            <w:pPr>
              <w:jc w:val="center"/>
              <w:rPr>
                <w:rFonts w:ascii="Arial" w:hAnsi="Arial" w:cs="Arial"/>
                <w:sz w:val="20"/>
                <w:szCs w:val="20"/>
              </w:rPr>
            </w:pPr>
            <w:r w:rsidRPr="00EA3ACB">
              <w:rPr>
                <w:rFonts w:ascii="Arial" w:hAnsi="Arial" w:cs="Arial"/>
                <w:sz w:val="20"/>
                <w:szCs w:val="20"/>
              </w:rPr>
              <w:t>2</w:t>
            </w:r>
          </w:p>
        </w:tc>
        <w:tc>
          <w:tcPr>
            <w:tcW w:w="1400" w:type="dxa"/>
            <w:tcBorders>
              <w:top w:val="nil"/>
              <w:left w:val="nil"/>
              <w:bottom w:val="single" w:sz="4" w:space="0" w:color="auto"/>
              <w:right w:val="single" w:sz="4" w:space="0" w:color="auto"/>
            </w:tcBorders>
            <w:noWrap/>
            <w:vAlign w:val="center"/>
          </w:tcPr>
          <w:p w:rsidR="00A205BC" w:rsidRPr="00D42509" w:rsidRDefault="00C2051C" w:rsidP="00D42509">
            <w:pPr>
              <w:jc w:val="center"/>
              <w:rPr>
                <w:rFonts w:ascii="Arial" w:hAnsi="Arial" w:cs="Arial"/>
                <w:sz w:val="20"/>
                <w:szCs w:val="20"/>
              </w:rPr>
            </w:pPr>
            <w:r>
              <w:rPr>
                <w:rFonts w:ascii="Arial" w:hAnsi="Arial" w:cs="Arial"/>
                <w:sz w:val="20"/>
                <w:szCs w:val="20"/>
              </w:rPr>
              <w:t>10</w:t>
            </w:r>
          </w:p>
        </w:tc>
        <w:tc>
          <w:tcPr>
            <w:tcW w:w="142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44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r>
      <w:tr w:rsidR="00A205BC" w:rsidRPr="00D42509">
        <w:trPr>
          <w:trHeight w:val="315"/>
        </w:trPr>
        <w:tc>
          <w:tcPr>
            <w:tcW w:w="480" w:type="dxa"/>
            <w:tcBorders>
              <w:top w:val="nil"/>
              <w:left w:val="single" w:sz="4" w:space="0" w:color="auto"/>
              <w:bottom w:val="single" w:sz="4" w:space="0" w:color="auto"/>
              <w:right w:val="single" w:sz="4" w:space="0" w:color="auto"/>
            </w:tcBorders>
            <w:noWrap/>
            <w:vAlign w:val="center"/>
          </w:tcPr>
          <w:p w:rsidR="00A205BC" w:rsidRPr="00D42509" w:rsidRDefault="00A205BC" w:rsidP="00680934">
            <w:pPr>
              <w:jc w:val="right"/>
              <w:rPr>
                <w:rFonts w:ascii="Arial" w:hAnsi="Arial" w:cs="Arial"/>
                <w:sz w:val="20"/>
                <w:szCs w:val="20"/>
              </w:rPr>
            </w:pPr>
            <w:r>
              <w:rPr>
                <w:rFonts w:ascii="Arial" w:hAnsi="Arial" w:cs="Arial"/>
                <w:sz w:val="20"/>
                <w:szCs w:val="20"/>
              </w:rPr>
              <w:t>6.</w:t>
            </w:r>
          </w:p>
        </w:tc>
        <w:tc>
          <w:tcPr>
            <w:tcW w:w="4100" w:type="dxa"/>
            <w:tcBorders>
              <w:top w:val="nil"/>
              <w:left w:val="nil"/>
              <w:bottom w:val="single" w:sz="4" w:space="0" w:color="auto"/>
              <w:right w:val="single" w:sz="4" w:space="0" w:color="auto"/>
            </w:tcBorders>
            <w:noWrap/>
            <w:vAlign w:val="center"/>
          </w:tcPr>
          <w:p w:rsidR="00A205BC" w:rsidRPr="00D42509" w:rsidRDefault="00A205BC" w:rsidP="000609E1">
            <w:pPr>
              <w:rPr>
                <w:rFonts w:ascii="Arial" w:hAnsi="Arial" w:cs="Arial"/>
                <w:sz w:val="20"/>
                <w:szCs w:val="20"/>
              </w:rPr>
            </w:pPr>
            <w:r>
              <w:rPr>
                <w:rFonts w:ascii="Arial" w:hAnsi="Arial" w:cs="Arial"/>
                <w:sz w:val="20"/>
                <w:szCs w:val="20"/>
              </w:rPr>
              <w:t>Nocleg ze śniadaniem dla osób przyjeżdżających w dniu 02.10. - wg opisu w scenariuszu</w:t>
            </w:r>
          </w:p>
        </w:tc>
        <w:tc>
          <w:tcPr>
            <w:tcW w:w="1420" w:type="dxa"/>
            <w:tcBorders>
              <w:top w:val="nil"/>
              <w:left w:val="nil"/>
              <w:bottom w:val="single" w:sz="4" w:space="0" w:color="auto"/>
              <w:right w:val="single" w:sz="4" w:space="0" w:color="auto"/>
            </w:tcBorders>
            <w:noWrap/>
            <w:vAlign w:val="bottom"/>
          </w:tcPr>
          <w:p w:rsidR="00A205BC" w:rsidRPr="00D42509" w:rsidRDefault="00A205BC" w:rsidP="00D42509">
            <w:pPr>
              <w:jc w:val="right"/>
              <w:rPr>
                <w:rFonts w:ascii="Arial" w:hAnsi="Arial" w:cs="Arial"/>
                <w:sz w:val="20"/>
                <w:szCs w:val="20"/>
              </w:rPr>
            </w:pPr>
          </w:p>
        </w:tc>
        <w:tc>
          <w:tcPr>
            <w:tcW w:w="1240" w:type="dxa"/>
            <w:tcBorders>
              <w:top w:val="nil"/>
              <w:left w:val="nil"/>
              <w:bottom w:val="single" w:sz="4" w:space="0" w:color="auto"/>
              <w:right w:val="single" w:sz="4" w:space="0" w:color="auto"/>
            </w:tcBorders>
            <w:noWrap/>
            <w:vAlign w:val="center"/>
          </w:tcPr>
          <w:p w:rsidR="00A205BC" w:rsidRDefault="00A205BC" w:rsidP="00680934">
            <w:pPr>
              <w:jc w:val="center"/>
              <w:rPr>
                <w:rFonts w:ascii="Arial" w:hAnsi="Arial" w:cs="Arial"/>
                <w:sz w:val="20"/>
                <w:szCs w:val="20"/>
              </w:rPr>
            </w:pPr>
            <w:r>
              <w:rPr>
                <w:rFonts w:ascii="Arial" w:hAnsi="Arial" w:cs="Arial"/>
                <w:sz w:val="20"/>
                <w:szCs w:val="20"/>
              </w:rPr>
              <w:t>wg opisu</w:t>
            </w:r>
          </w:p>
        </w:tc>
        <w:tc>
          <w:tcPr>
            <w:tcW w:w="158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r>
              <w:rPr>
                <w:rFonts w:ascii="Arial" w:hAnsi="Arial" w:cs="Arial"/>
                <w:sz w:val="20"/>
                <w:szCs w:val="20"/>
              </w:rPr>
              <w:t>1</w:t>
            </w:r>
          </w:p>
        </w:tc>
        <w:tc>
          <w:tcPr>
            <w:tcW w:w="140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r>
              <w:rPr>
                <w:rFonts w:ascii="Arial" w:hAnsi="Arial" w:cs="Arial"/>
                <w:sz w:val="20"/>
                <w:szCs w:val="20"/>
              </w:rPr>
              <w:t>wg opisu</w:t>
            </w:r>
          </w:p>
        </w:tc>
        <w:tc>
          <w:tcPr>
            <w:tcW w:w="142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44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r>
      <w:tr w:rsidR="00A205BC" w:rsidRPr="00D42509">
        <w:trPr>
          <w:trHeight w:val="300"/>
        </w:trPr>
        <w:tc>
          <w:tcPr>
            <w:tcW w:w="48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4100" w:type="dxa"/>
            <w:tcBorders>
              <w:top w:val="nil"/>
              <w:left w:val="single" w:sz="4" w:space="0" w:color="auto"/>
              <w:bottom w:val="single" w:sz="4" w:space="0" w:color="auto"/>
              <w:right w:val="single" w:sz="4" w:space="0" w:color="auto"/>
            </w:tcBorders>
            <w:noWrap/>
            <w:vAlign w:val="bottom"/>
          </w:tcPr>
          <w:p w:rsidR="00A205BC" w:rsidRPr="00D42509" w:rsidRDefault="00A205BC" w:rsidP="00D42509">
            <w:pPr>
              <w:rPr>
                <w:rFonts w:ascii="Arial" w:hAnsi="Arial" w:cs="Arial"/>
                <w:sz w:val="20"/>
                <w:szCs w:val="20"/>
              </w:rPr>
            </w:pPr>
            <w:r w:rsidRPr="00D42509">
              <w:rPr>
                <w:rFonts w:ascii="Arial" w:hAnsi="Arial" w:cs="Arial"/>
                <w:sz w:val="20"/>
                <w:szCs w:val="20"/>
              </w:rPr>
              <w:t>RAZEM</w:t>
            </w: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2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58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0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20" w:type="dxa"/>
            <w:tcBorders>
              <w:top w:val="nil"/>
              <w:left w:val="single" w:sz="4" w:space="0" w:color="auto"/>
              <w:bottom w:val="single" w:sz="4" w:space="0" w:color="auto"/>
              <w:right w:val="single" w:sz="4" w:space="0" w:color="auto"/>
            </w:tcBorders>
            <w:noWrap/>
            <w:vAlign w:val="bottom"/>
          </w:tcPr>
          <w:p w:rsidR="00A205BC" w:rsidRPr="00D42509" w:rsidRDefault="00A205BC" w:rsidP="00D42509">
            <w:pPr>
              <w:jc w:val="right"/>
              <w:rPr>
                <w:rFonts w:ascii="Arial" w:hAnsi="Arial" w:cs="Arial"/>
                <w:b/>
                <w:bCs/>
                <w:sz w:val="20"/>
                <w:szCs w:val="20"/>
              </w:rPr>
            </w:pPr>
          </w:p>
        </w:tc>
        <w:tc>
          <w:tcPr>
            <w:tcW w:w="1440" w:type="dxa"/>
            <w:tcBorders>
              <w:top w:val="nil"/>
              <w:left w:val="nil"/>
              <w:bottom w:val="single" w:sz="4" w:space="0" w:color="auto"/>
              <w:right w:val="single" w:sz="4" w:space="0" w:color="auto"/>
            </w:tcBorders>
            <w:noWrap/>
            <w:vAlign w:val="bottom"/>
          </w:tcPr>
          <w:p w:rsidR="00A205BC" w:rsidRPr="00D42509" w:rsidRDefault="00A205BC" w:rsidP="00D42509">
            <w:pPr>
              <w:jc w:val="right"/>
              <w:rPr>
                <w:rFonts w:ascii="Arial" w:hAnsi="Arial" w:cs="Arial"/>
                <w:b/>
                <w:bCs/>
                <w:sz w:val="20"/>
                <w:szCs w:val="20"/>
              </w:rPr>
            </w:pPr>
          </w:p>
        </w:tc>
      </w:tr>
      <w:tr w:rsidR="00A205BC" w:rsidRPr="00D42509">
        <w:trPr>
          <w:trHeight w:val="255"/>
        </w:trPr>
        <w:tc>
          <w:tcPr>
            <w:tcW w:w="48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410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2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58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0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r w:rsidR="00A205BC" w:rsidRPr="00D42509">
        <w:trPr>
          <w:trHeight w:val="255"/>
        </w:trPr>
        <w:tc>
          <w:tcPr>
            <w:tcW w:w="4580" w:type="dxa"/>
            <w:gridSpan w:val="2"/>
            <w:tcBorders>
              <w:top w:val="nil"/>
              <w:left w:val="nil"/>
              <w:bottom w:val="nil"/>
              <w:right w:val="nil"/>
            </w:tcBorders>
            <w:noWrap/>
            <w:vAlign w:val="bottom"/>
          </w:tcPr>
          <w:p w:rsidR="00A205BC" w:rsidRPr="00D42509" w:rsidRDefault="00A205BC" w:rsidP="00D42509">
            <w:pPr>
              <w:rPr>
                <w:rFonts w:ascii="Arial" w:hAnsi="Arial" w:cs="Arial"/>
                <w:sz w:val="20"/>
                <w:szCs w:val="20"/>
              </w:rPr>
            </w:pPr>
            <w:r w:rsidRPr="00D42509">
              <w:rPr>
                <w:rFonts w:ascii="Arial" w:hAnsi="Arial" w:cs="Arial"/>
                <w:sz w:val="20"/>
                <w:szCs w:val="20"/>
              </w:rPr>
              <w:t>2. Usługi gastronomiczne</w:t>
            </w: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2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58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0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r w:rsidR="00A205BC" w:rsidRPr="00D42509">
        <w:trPr>
          <w:trHeight w:val="510"/>
        </w:trPr>
        <w:tc>
          <w:tcPr>
            <w:tcW w:w="480" w:type="dxa"/>
            <w:tcBorders>
              <w:top w:val="single" w:sz="4" w:space="0" w:color="auto"/>
              <w:left w:val="single" w:sz="4" w:space="0" w:color="auto"/>
              <w:bottom w:val="single" w:sz="4" w:space="0" w:color="auto"/>
              <w:right w:val="single" w:sz="4" w:space="0" w:color="auto"/>
            </w:tcBorders>
            <w:vAlign w:val="center"/>
          </w:tcPr>
          <w:p w:rsidR="00A205BC" w:rsidRPr="00D42509" w:rsidRDefault="00A205BC" w:rsidP="00D42509">
            <w:pPr>
              <w:jc w:val="center"/>
              <w:rPr>
                <w:rFonts w:ascii="Arial" w:hAnsi="Arial" w:cs="Arial"/>
                <w:b/>
                <w:bCs/>
                <w:sz w:val="20"/>
                <w:szCs w:val="20"/>
              </w:rPr>
            </w:pPr>
            <w:proofErr w:type="spellStart"/>
            <w:r w:rsidRPr="00D42509">
              <w:rPr>
                <w:rFonts w:ascii="Arial" w:hAnsi="Arial" w:cs="Arial"/>
                <w:b/>
                <w:bCs/>
                <w:sz w:val="20"/>
                <w:szCs w:val="20"/>
              </w:rPr>
              <w:t>Lp</w:t>
            </w:r>
            <w:proofErr w:type="spellEnd"/>
          </w:p>
        </w:tc>
        <w:tc>
          <w:tcPr>
            <w:tcW w:w="4100" w:type="dxa"/>
            <w:tcBorders>
              <w:top w:val="single" w:sz="4" w:space="0" w:color="auto"/>
              <w:left w:val="nil"/>
              <w:bottom w:val="single" w:sz="4" w:space="0" w:color="auto"/>
              <w:right w:val="single" w:sz="4" w:space="0" w:color="auto"/>
            </w:tcBorders>
            <w:vAlign w:val="center"/>
          </w:tcPr>
          <w:p w:rsidR="00A205BC" w:rsidRPr="00D42509" w:rsidRDefault="00A205BC" w:rsidP="00D42509">
            <w:pPr>
              <w:jc w:val="center"/>
              <w:rPr>
                <w:rFonts w:ascii="Arial" w:hAnsi="Arial" w:cs="Arial"/>
                <w:b/>
                <w:bCs/>
                <w:sz w:val="20"/>
                <w:szCs w:val="20"/>
              </w:rPr>
            </w:pPr>
            <w:r w:rsidRPr="00D42509">
              <w:rPr>
                <w:rFonts w:ascii="Arial" w:hAnsi="Arial" w:cs="Arial"/>
                <w:b/>
                <w:bCs/>
                <w:sz w:val="20"/>
                <w:szCs w:val="20"/>
              </w:rPr>
              <w:t>Usługi gastronomiczna</w:t>
            </w:r>
          </w:p>
        </w:tc>
        <w:tc>
          <w:tcPr>
            <w:tcW w:w="1420" w:type="dxa"/>
            <w:tcBorders>
              <w:top w:val="single" w:sz="4" w:space="0" w:color="auto"/>
              <w:left w:val="nil"/>
              <w:bottom w:val="single" w:sz="4" w:space="0" w:color="auto"/>
              <w:right w:val="single" w:sz="4" w:space="0" w:color="auto"/>
            </w:tcBorders>
            <w:vAlign w:val="center"/>
          </w:tcPr>
          <w:p w:rsidR="00A205BC" w:rsidRPr="00D42509" w:rsidRDefault="00A205BC" w:rsidP="00D42509">
            <w:pPr>
              <w:jc w:val="center"/>
              <w:rPr>
                <w:rFonts w:ascii="Arial" w:hAnsi="Arial" w:cs="Arial"/>
                <w:b/>
                <w:bCs/>
                <w:sz w:val="20"/>
                <w:szCs w:val="20"/>
              </w:rPr>
            </w:pPr>
            <w:r w:rsidRPr="00D42509">
              <w:rPr>
                <w:rFonts w:ascii="Arial" w:hAnsi="Arial" w:cs="Arial"/>
                <w:b/>
                <w:bCs/>
                <w:sz w:val="20"/>
                <w:szCs w:val="20"/>
              </w:rPr>
              <w:t>Cena jedn. Brutto</w:t>
            </w:r>
          </w:p>
        </w:tc>
        <w:tc>
          <w:tcPr>
            <w:tcW w:w="1240" w:type="dxa"/>
            <w:tcBorders>
              <w:top w:val="single" w:sz="4" w:space="0" w:color="auto"/>
              <w:left w:val="nil"/>
              <w:bottom w:val="single" w:sz="4" w:space="0" w:color="auto"/>
              <w:right w:val="single" w:sz="4" w:space="0" w:color="auto"/>
            </w:tcBorders>
            <w:vAlign w:val="center"/>
          </w:tcPr>
          <w:p w:rsidR="00A205BC" w:rsidRPr="00D42509" w:rsidRDefault="00A205BC" w:rsidP="00D42509">
            <w:pPr>
              <w:jc w:val="center"/>
              <w:rPr>
                <w:rFonts w:ascii="Arial" w:hAnsi="Arial" w:cs="Arial"/>
                <w:b/>
                <w:bCs/>
                <w:sz w:val="20"/>
                <w:szCs w:val="20"/>
              </w:rPr>
            </w:pPr>
            <w:r w:rsidRPr="00D42509">
              <w:rPr>
                <w:rFonts w:ascii="Arial" w:hAnsi="Arial" w:cs="Arial"/>
                <w:b/>
                <w:bCs/>
                <w:sz w:val="20"/>
                <w:szCs w:val="20"/>
              </w:rPr>
              <w:t>ilość osób</w:t>
            </w:r>
          </w:p>
        </w:tc>
        <w:tc>
          <w:tcPr>
            <w:tcW w:w="1580" w:type="dxa"/>
            <w:tcBorders>
              <w:top w:val="single" w:sz="4" w:space="0" w:color="auto"/>
              <w:left w:val="nil"/>
              <w:bottom w:val="single" w:sz="4" w:space="0" w:color="auto"/>
              <w:right w:val="single" w:sz="4" w:space="0" w:color="auto"/>
            </w:tcBorders>
            <w:vAlign w:val="center"/>
          </w:tcPr>
          <w:p w:rsidR="00A205BC" w:rsidRPr="00D42509" w:rsidRDefault="00A205BC" w:rsidP="00D42509">
            <w:pPr>
              <w:jc w:val="center"/>
              <w:rPr>
                <w:rFonts w:ascii="Arial" w:hAnsi="Arial" w:cs="Arial"/>
                <w:b/>
                <w:bCs/>
                <w:sz w:val="20"/>
                <w:szCs w:val="20"/>
              </w:rPr>
            </w:pPr>
            <w:r w:rsidRPr="00D42509">
              <w:rPr>
                <w:rFonts w:ascii="Arial" w:hAnsi="Arial" w:cs="Arial"/>
                <w:b/>
                <w:bCs/>
                <w:sz w:val="20"/>
                <w:szCs w:val="20"/>
              </w:rPr>
              <w:t>krotność świadczenia</w:t>
            </w:r>
          </w:p>
        </w:tc>
        <w:tc>
          <w:tcPr>
            <w:tcW w:w="1400" w:type="dxa"/>
            <w:tcBorders>
              <w:top w:val="single" w:sz="4" w:space="0" w:color="auto"/>
              <w:left w:val="nil"/>
              <w:bottom w:val="single" w:sz="4" w:space="0" w:color="auto"/>
              <w:right w:val="single" w:sz="4" w:space="0" w:color="auto"/>
            </w:tcBorders>
            <w:vAlign w:val="center"/>
          </w:tcPr>
          <w:p w:rsidR="00A205BC" w:rsidRPr="00D42509" w:rsidRDefault="00A205BC" w:rsidP="00D42509">
            <w:pPr>
              <w:jc w:val="center"/>
              <w:rPr>
                <w:rFonts w:ascii="Arial" w:hAnsi="Arial" w:cs="Arial"/>
                <w:b/>
                <w:bCs/>
                <w:sz w:val="20"/>
                <w:szCs w:val="20"/>
              </w:rPr>
            </w:pPr>
            <w:r w:rsidRPr="00D42509">
              <w:rPr>
                <w:rFonts w:ascii="Arial" w:hAnsi="Arial" w:cs="Arial"/>
                <w:b/>
                <w:bCs/>
                <w:sz w:val="20"/>
                <w:szCs w:val="20"/>
              </w:rPr>
              <w:t>Wartość razem netto</w:t>
            </w:r>
          </w:p>
        </w:tc>
        <w:tc>
          <w:tcPr>
            <w:tcW w:w="1420" w:type="dxa"/>
            <w:tcBorders>
              <w:top w:val="single" w:sz="4" w:space="0" w:color="auto"/>
              <w:left w:val="nil"/>
              <w:bottom w:val="single" w:sz="4" w:space="0" w:color="auto"/>
              <w:right w:val="single" w:sz="4" w:space="0" w:color="auto"/>
            </w:tcBorders>
            <w:vAlign w:val="center"/>
          </w:tcPr>
          <w:p w:rsidR="00A205BC" w:rsidRPr="00D42509" w:rsidRDefault="00A205BC" w:rsidP="00D42509">
            <w:pPr>
              <w:jc w:val="center"/>
              <w:rPr>
                <w:rFonts w:ascii="Arial" w:hAnsi="Arial" w:cs="Arial"/>
                <w:b/>
                <w:bCs/>
                <w:sz w:val="20"/>
                <w:szCs w:val="20"/>
              </w:rPr>
            </w:pPr>
            <w:r w:rsidRPr="00D42509">
              <w:rPr>
                <w:rFonts w:ascii="Arial" w:hAnsi="Arial" w:cs="Arial"/>
                <w:b/>
                <w:bCs/>
                <w:sz w:val="20"/>
                <w:szCs w:val="20"/>
              </w:rPr>
              <w:t>Wartość razem brutto</w:t>
            </w:r>
          </w:p>
        </w:tc>
        <w:tc>
          <w:tcPr>
            <w:tcW w:w="1440" w:type="dxa"/>
            <w:tcBorders>
              <w:top w:val="nil"/>
              <w:left w:val="nil"/>
              <w:bottom w:val="nil"/>
              <w:right w:val="nil"/>
            </w:tcBorders>
            <w:vAlign w:val="center"/>
          </w:tcPr>
          <w:p w:rsidR="00A205BC" w:rsidRPr="00D42509" w:rsidRDefault="00A205BC" w:rsidP="00D42509">
            <w:pPr>
              <w:jc w:val="center"/>
              <w:rPr>
                <w:rFonts w:ascii="Arial" w:hAnsi="Arial" w:cs="Arial"/>
                <w:b/>
                <w:bCs/>
                <w:sz w:val="20"/>
                <w:szCs w:val="20"/>
              </w:rPr>
            </w:pPr>
          </w:p>
        </w:tc>
      </w:tr>
      <w:tr w:rsidR="00A205BC" w:rsidRPr="00D42509">
        <w:trPr>
          <w:trHeight w:val="585"/>
        </w:trPr>
        <w:tc>
          <w:tcPr>
            <w:tcW w:w="480" w:type="dxa"/>
            <w:tcBorders>
              <w:top w:val="nil"/>
              <w:left w:val="single" w:sz="4" w:space="0" w:color="auto"/>
              <w:bottom w:val="single" w:sz="4" w:space="0" w:color="auto"/>
              <w:right w:val="single" w:sz="4" w:space="0" w:color="auto"/>
            </w:tcBorders>
            <w:noWrap/>
            <w:vAlign w:val="center"/>
          </w:tcPr>
          <w:p w:rsidR="00A205BC" w:rsidRPr="00D42509" w:rsidRDefault="00A205BC" w:rsidP="00D42509">
            <w:pPr>
              <w:jc w:val="right"/>
              <w:rPr>
                <w:rFonts w:ascii="Arial" w:hAnsi="Arial" w:cs="Arial"/>
                <w:sz w:val="20"/>
                <w:szCs w:val="20"/>
              </w:rPr>
            </w:pPr>
            <w:r w:rsidRPr="00D42509">
              <w:rPr>
                <w:rFonts w:ascii="Arial" w:hAnsi="Arial" w:cs="Arial"/>
                <w:sz w:val="20"/>
                <w:szCs w:val="20"/>
              </w:rPr>
              <w:t>1</w:t>
            </w:r>
          </w:p>
        </w:tc>
        <w:tc>
          <w:tcPr>
            <w:tcW w:w="4100" w:type="dxa"/>
            <w:tcBorders>
              <w:top w:val="nil"/>
              <w:left w:val="nil"/>
              <w:bottom w:val="single" w:sz="4" w:space="0" w:color="auto"/>
              <w:right w:val="single" w:sz="4" w:space="0" w:color="auto"/>
            </w:tcBorders>
            <w:vAlign w:val="center"/>
          </w:tcPr>
          <w:p w:rsidR="00A205BC" w:rsidRPr="00D42509" w:rsidRDefault="00A205BC" w:rsidP="007364A6">
            <w:pPr>
              <w:rPr>
                <w:rFonts w:ascii="Arial" w:hAnsi="Arial" w:cs="Arial"/>
                <w:sz w:val="20"/>
                <w:szCs w:val="20"/>
              </w:rPr>
            </w:pPr>
            <w:r w:rsidRPr="00D42509">
              <w:rPr>
                <w:rFonts w:ascii="Arial" w:hAnsi="Arial" w:cs="Arial"/>
                <w:sz w:val="20"/>
                <w:szCs w:val="20"/>
              </w:rPr>
              <w:t xml:space="preserve">Obiad - serwowany do stołów z wcześniej ustalonego menu </w:t>
            </w:r>
            <w:r>
              <w:rPr>
                <w:rFonts w:ascii="Arial" w:hAnsi="Arial" w:cs="Arial"/>
                <w:sz w:val="20"/>
                <w:szCs w:val="20"/>
              </w:rPr>
              <w:t>03.10.</w:t>
            </w:r>
          </w:p>
        </w:tc>
        <w:tc>
          <w:tcPr>
            <w:tcW w:w="142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24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r w:rsidRPr="00D42509">
              <w:rPr>
                <w:rFonts w:ascii="Arial" w:hAnsi="Arial" w:cs="Arial"/>
                <w:sz w:val="20"/>
                <w:szCs w:val="20"/>
              </w:rPr>
              <w:t>100</w:t>
            </w:r>
          </w:p>
        </w:tc>
        <w:tc>
          <w:tcPr>
            <w:tcW w:w="158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r w:rsidRPr="00D42509">
              <w:rPr>
                <w:rFonts w:ascii="Arial" w:hAnsi="Arial" w:cs="Arial"/>
                <w:sz w:val="20"/>
                <w:szCs w:val="20"/>
              </w:rPr>
              <w:t>1</w:t>
            </w:r>
          </w:p>
        </w:tc>
        <w:tc>
          <w:tcPr>
            <w:tcW w:w="140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42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r w:rsidR="00A205BC" w:rsidRPr="00D42509">
        <w:trPr>
          <w:trHeight w:val="585"/>
        </w:trPr>
        <w:tc>
          <w:tcPr>
            <w:tcW w:w="480" w:type="dxa"/>
            <w:tcBorders>
              <w:top w:val="nil"/>
              <w:left w:val="single" w:sz="4" w:space="0" w:color="auto"/>
              <w:bottom w:val="single" w:sz="4" w:space="0" w:color="auto"/>
              <w:right w:val="single" w:sz="4" w:space="0" w:color="auto"/>
            </w:tcBorders>
            <w:noWrap/>
            <w:vAlign w:val="center"/>
          </w:tcPr>
          <w:p w:rsidR="00A205BC" w:rsidRPr="00D42509" w:rsidRDefault="00A205BC" w:rsidP="00D42509">
            <w:pPr>
              <w:jc w:val="right"/>
              <w:rPr>
                <w:rFonts w:ascii="Arial" w:hAnsi="Arial" w:cs="Arial"/>
                <w:sz w:val="20"/>
                <w:szCs w:val="20"/>
              </w:rPr>
            </w:pPr>
            <w:r w:rsidRPr="00D42509">
              <w:rPr>
                <w:rFonts w:ascii="Arial" w:hAnsi="Arial" w:cs="Arial"/>
                <w:sz w:val="20"/>
                <w:szCs w:val="20"/>
              </w:rPr>
              <w:t>2</w:t>
            </w:r>
          </w:p>
        </w:tc>
        <w:tc>
          <w:tcPr>
            <w:tcW w:w="4100" w:type="dxa"/>
            <w:tcBorders>
              <w:top w:val="nil"/>
              <w:left w:val="nil"/>
              <w:bottom w:val="single" w:sz="4" w:space="0" w:color="auto"/>
              <w:right w:val="single" w:sz="4" w:space="0" w:color="auto"/>
            </w:tcBorders>
            <w:vAlign w:val="center"/>
          </w:tcPr>
          <w:p w:rsidR="00A205BC" w:rsidRPr="00D42509" w:rsidRDefault="00A205BC" w:rsidP="007364A6">
            <w:pPr>
              <w:rPr>
                <w:rFonts w:ascii="Arial" w:hAnsi="Arial" w:cs="Arial"/>
                <w:sz w:val="20"/>
                <w:szCs w:val="20"/>
              </w:rPr>
            </w:pPr>
            <w:r w:rsidRPr="00D42509">
              <w:rPr>
                <w:rFonts w:ascii="Arial" w:hAnsi="Arial" w:cs="Arial"/>
                <w:sz w:val="20"/>
                <w:szCs w:val="20"/>
              </w:rPr>
              <w:t xml:space="preserve">Obiad - serwowany do stołów z wcześniej ustalonego menu </w:t>
            </w:r>
            <w:r>
              <w:rPr>
                <w:rFonts w:ascii="Arial" w:hAnsi="Arial" w:cs="Arial"/>
                <w:sz w:val="20"/>
                <w:szCs w:val="20"/>
              </w:rPr>
              <w:t>04.10.</w:t>
            </w:r>
          </w:p>
        </w:tc>
        <w:tc>
          <w:tcPr>
            <w:tcW w:w="142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24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r w:rsidRPr="00D42509">
              <w:rPr>
                <w:rFonts w:ascii="Arial" w:hAnsi="Arial" w:cs="Arial"/>
                <w:sz w:val="20"/>
                <w:szCs w:val="20"/>
              </w:rPr>
              <w:t>100</w:t>
            </w:r>
          </w:p>
        </w:tc>
        <w:tc>
          <w:tcPr>
            <w:tcW w:w="158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r w:rsidRPr="00D42509">
              <w:rPr>
                <w:rFonts w:ascii="Arial" w:hAnsi="Arial" w:cs="Arial"/>
                <w:sz w:val="20"/>
                <w:szCs w:val="20"/>
              </w:rPr>
              <w:t>1</w:t>
            </w:r>
          </w:p>
        </w:tc>
        <w:tc>
          <w:tcPr>
            <w:tcW w:w="140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42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r w:rsidR="00A205BC" w:rsidRPr="00D42509">
        <w:trPr>
          <w:trHeight w:val="585"/>
        </w:trPr>
        <w:tc>
          <w:tcPr>
            <w:tcW w:w="480" w:type="dxa"/>
            <w:tcBorders>
              <w:top w:val="nil"/>
              <w:left w:val="single" w:sz="4" w:space="0" w:color="auto"/>
              <w:bottom w:val="single" w:sz="4" w:space="0" w:color="auto"/>
              <w:right w:val="single" w:sz="4" w:space="0" w:color="auto"/>
            </w:tcBorders>
            <w:noWrap/>
            <w:vAlign w:val="center"/>
          </w:tcPr>
          <w:p w:rsidR="00A205BC" w:rsidRPr="00D42509" w:rsidRDefault="00A205BC" w:rsidP="00D42509">
            <w:pPr>
              <w:jc w:val="right"/>
              <w:rPr>
                <w:rFonts w:ascii="Arial" w:hAnsi="Arial" w:cs="Arial"/>
                <w:sz w:val="20"/>
                <w:szCs w:val="20"/>
              </w:rPr>
            </w:pPr>
            <w:r w:rsidRPr="00D42509">
              <w:rPr>
                <w:rFonts w:ascii="Arial" w:hAnsi="Arial" w:cs="Arial"/>
                <w:sz w:val="20"/>
                <w:szCs w:val="20"/>
              </w:rPr>
              <w:t>3</w:t>
            </w:r>
          </w:p>
        </w:tc>
        <w:tc>
          <w:tcPr>
            <w:tcW w:w="4100" w:type="dxa"/>
            <w:tcBorders>
              <w:top w:val="nil"/>
              <w:left w:val="nil"/>
              <w:bottom w:val="single" w:sz="4" w:space="0" w:color="auto"/>
              <w:right w:val="single" w:sz="4" w:space="0" w:color="auto"/>
            </w:tcBorders>
            <w:vAlign w:val="center"/>
          </w:tcPr>
          <w:p w:rsidR="00A205BC" w:rsidRPr="00D42509" w:rsidRDefault="00A205BC" w:rsidP="007364A6">
            <w:pPr>
              <w:rPr>
                <w:rFonts w:ascii="Arial" w:hAnsi="Arial" w:cs="Arial"/>
                <w:sz w:val="20"/>
                <w:szCs w:val="20"/>
              </w:rPr>
            </w:pPr>
            <w:r w:rsidRPr="00D42509">
              <w:rPr>
                <w:rFonts w:ascii="Arial" w:hAnsi="Arial" w:cs="Arial"/>
                <w:sz w:val="20"/>
                <w:szCs w:val="20"/>
              </w:rPr>
              <w:t xml:space="preserve">Obiad - serwowany do stołów z wcześniej ustalonego menu </w:t>
            </w:r>
            <w:r>
              <w:rPr>
                <w:rFonts w:ascii="Arial" w:hAnsi="Arial" w:cs="Arial"/>
                <w:sz w:val="20"/>
                <w:szCs w:val="20"/>
              </w:rPr>
              <w:t>05.10.</w:t>
            </w:r>
          </w:p>
        </w:tc>
        <w:tc>
          <w:tcPr>
            <w:tcW w:w="142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24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r w:rsidRPr="00D42509">
              <w:rPr>
                <w:rFonts w:ascii="Arial" w:hAnsi="Arial" w:cs="Arial"/>
                <w:sz w:val="20"/>
                <w:szCs w:val="20"/>
              </w:rPr>
              <w:t>100</w:t>
            </w:r>
          </w:p>
        </w:tc>
        <w:tc>
          <w:tcPr>
            <w:tcW w:w="158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r w:rsidRPr="00D42509">
              <w:rPr>
                <w:rFonts w:ascii="Arial" w:hAnsi="Arial" w:cs="Arial"/>
                <w:sz w:val="20"/>
                <w:szCs w:val="20"/>
              </w:rPr>
              <w:t>1</w:t>
            </w:r>
          </w:p>
        </w:tc>
        <w:tc>
          <w:tcPr>
            <w:tcW w:w="140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42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r w:rsidR="00A205BC" w:rsidRPr="00D42509">
        <w:trPr>
          <w:trHeight w:val="360"/>
        </w:trPr>
        <w:tc>
          <w:tcPr>
            <w:tcW w:w="480" w:type="dxa"/>
            <w:tcBorders>
              <w:top w:val="nil"/>
              <w:left w:val="single" w:sz="4" w:space="0" w:color="auto"/>
              <w:bottom w:val="single" w:sz="4" w:space="0" w:color="auto"/>
              <w:right w:val="single" w:sz="4" w:space="0" w:color="auto"/>
            </w:tcBorders>
            <w:noWrap/>
            <w:vAlign w:val="center"/>
          </w:tcPr>
          <w:p w:rsidR="00A205BC" w:rsidRPr="00D42509" w:rsidRDefault="00A205BC" w:rsidP="00D42509">
            <w:pPr>
              <w:jc w:val="right"/>
              <w:rPr>
                <w:rFonts w:ascii="Arial" w:hAnsi="Arial" w:cs="Arial"/>
                <w:sz w:val="20"/>
                <w:szCs w:val="20"/>
              </w:rPr>
            </w:pPr>
            <w:r>
              <w:rPr>
                <w:rFonts w:ascii="Arial" w:hAnsi="Arial" w:cs="Arial"/>
                <w:sz w:val="20"/>
                <w:szCs w:val="20"/>
              </w:rPr>
              <w:t>4</w:t>
            </w:r>
          </w:p>
        </w:tc>
        <w:tc>
          <w:tcPr>
            <w:tcW w:w="4100" w:type="dxa"/>
            <w:tcBorders>
              <w:top w:val="nil"/>
              <w:left w:val="nil"/>
              <w:bottom w:val="single" w:sz="4" w:space="0" w:color="auto"/>
              <w:right w:val="single" w:sz="4" w:space="0" w:color="auto"/>
            </w:tcBorders>
            <w:vAlign w:val="center"/>
          </w:tcPr>
          <w:p w:rsidR="00A205BC" w:rsidRPr="00D42509" w:rsidRDefault="00A205BC" w:rsidP="00D42509">
            <w:pPr>
              <w:rPr>
                <w:rFonts w:ascii="Arial" w:hAnsi="Arial" w:cs="Arial"/>
                <w:sz w:val="20"/>
                <w:szCs w:val="20"/>
              </w:rPr>
            </w:pPr>
            <w:r>
              <w:rPr>
                <w:rFonts w:ascii="Arial" w:hAnsi="Arial" w:cs="Arial"/>
                <w:sz w:val="20"/>
                <w:szCs w:val="20"/>
              </w:rPr>
              <w:t>Kolacja w dniu 02.10.</w:t>
            </w:r>
          </w:p>
        </w:tc>
        <w:tc>
          <w:tcPr>
            <w:tcW w:w="142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24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r>
              <w:rPr>
                <w:rFonts w:ascii="Arial" w:hAnsi="Arial" w:cs="Arial"/>
                <w:sz w:val="20"/>
                <w:szCs w:val="20"/>
              </w:rPr>
              <w:t>20</w:t>
            </w:r>
          </w:p>
        </w:tc>
        <w:tc>
          <w:tcPr>
            <w:tcW w:w="158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r>
              <w:rPr>
                <w:rFonts w:ascii="Arial" w:hAnsi="Arial" w:cs="Arial"/>
                <w:sz w:val="20"/>
                <w:szCs w:val="20"/>
              </w:rPr>
              <w:t>1</w:t>
            </w:r>
          </w:p>
        </w:tc>
        <w:tc>
          <w:tcPr>
            <w:tcW w:w="140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42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r w:rsidR="00A205BC" w:rsidRPr="00D42509">
        <w:trPr>
          <w:trHeight w:val="360"/>
        </w:trPr>
        <w:tc>
          <w:tcPr>
            <w:tcW w:w="480" w:type="dxa"/>
            <w:tcBorders>
              <w:top w:val="nil"/>
              <w:left w:val="single" w:sz="4" w:space="0" w:color="auto"/>
              <w:bottom w:val="single" w:sz="4" w:space="0" w:color="auto"/>
              <w:right w:val="single" w:sz="4" w:space="0" w:color="auto"/>
            </w:tcBorders>
            <w:noWrap/>
            <w:vAlign w:val="center"/>
          </w:tcPr>
          <w:p w:rsidR="00A205BC" w:rsidRPr="00D42509" w:rsidRDefault="00A205BC" w:rsidP="00D42509">
            <w:pPr>
              <w:jc w:val="right"/>
              <w:rPr>
                <w:rFonts w:ascii="Arial" w:hAnsi="Arial" w:cs="Arial"/>
                <w:sz w:val="20"/>
                <w:szCs w:val="20"/>
              </w:rPr>
            </w:pPr>
            <w:r w:rsidRPr="00D42509">
              <w:rPr>
                <w:rFonts w:ascii="Arial" w:hAnsi="Arial" w:cs="Arial"/>
                <w:sz w:val="20"/>
                <w:szCs w:val="20"/>
              </w:rPr>
              <w:t>4</w:t>
            </w:r>
          </w:p>
        </w:tc>
        <w:tc>
          <w:tcPr>
            <w:tcW w:w="4100" w:type="dxa"/>
            <w:tcBorders>
              <w:top w:val="nil"/>
              <w:left w:val="nil"/>
              <w:bottom w:val="single" w:sz="4" w:space="0" w:color="auto"/>
              <w:right w:val="single" w:sz="4" w:space="0" w:color="auto"/>
            </w:tcBorders>
            <w:vAlign w:val="center"/>
          </w:tcPr>
          <w:p w:rsidR="00A205BC" w:rsidRPr="00D42509" w:rsidRDefault="00A205BC" w:rsidP="00AF09D9">
            <w:pPr>
              <w:rPr>
                <w:rFonts w:ascii="Arial" w:hAnsi="Arial" w:cs="Arial"/>
                <w:sz w:val="20"/>
                <w:szCs w:val="20"/>
              </w:rPr>
            </w:pPr>
            <w:r w:rsidRPr="00D42509">
              <w:rPr>
                <w:rFonts w:ascii="Arial" w:hAnsi="Arial" w:cs="Arial"/>
                <w:sz w:val="20"/>
                <w:szCs w:val="20"/>
              </w:rPr>
              <w:t xml:space="preserve">Uroczysta kolacja </w:t>
            </w:r>
            <w:r w:rsidR="00AF09D9">
              <w:rPr>
                <w:rFonts w:ascii="Arial" w:hAnsi="Arial" w:cs="Arial"/>
                <w:sz w:val="20"/>
                <w:szCs w:val="20"/>
              </w:rPr>
              <w:t>–</w:t>
            </w:r>
            <w:r w:rsidRPr="00D42509">
              <w:rPr>
                <w:rFonts w:ascii="Arial" w:hAnsi="Arial" w:cs="Arial"/>
                <w:sz w:val="20"/>
                <w:szCs w:val="20"/>
              </w:rPr>
              <w:t xml:space="preserve"> </w:t>
            </w:r>
            <w:r w:rsidR="00AF09D9">
              <w:rPr>
                <w:rFonts w:ascii="Arial" w:hAnsi="Arial" w:cs="Arial"/>
                <w:sz w:val="20"/>
                <w:szCs w:val="20"/>
              </w:rPr>
              <w:t>03.10.</w:t>
            </w:r>
            <w:bookmarkStart w:id="0" w:name="_GoBack"/>
            <w:bookmarkEnd w:id="0"/>
          </w:p>
        </w:tc>
        <w:tc>
          <w:tcPr>
            <w:tcW w:w="142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24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r>
              <w:rPr>
                <w:rFonts w:ascii="Arial" w:hAnsi="Arial" w:cs="Arial"/>
                <w:sz w:val="20"/>
                <w:szCs w:val="20"/>
              </w:rPr>
              <w:t>14</w:t>
            </w:r>
            <w:r w:rsidRPr="00D42509">
              <w:rPr>
                <w:rFonts w:ascii="Arial" w:hAnsi="Arial" w:cs="Arial"/>
                <w:sz w:val="20"/>
                <w:szCs w:val="20"/>
              </w:rPr>
              <w:t>0</w:t>
            </w:r>
          </w:p>
        </w:tc>
        <w:tc>
          <w:tcPr>
            <w:tcW w:w="158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r w:rsidRPr="00D42509">
              <w:rPr>
                <w:rFonts w:ascii="Arial" w:hAnsi="Arial" w:cs="Arial"/>
                <w:sz w:val="20"/>
                <w:szCs w:val="20"/>
              </w:rPr>
              <w:t>1</w:t>
            </w:r>
          </w:p>
        </w:tc>
        <w:tc>
          <w:tcPr>
            <w:tcW w:w="140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42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r w:rsidR="00A205BC" w:rsidRPr="00D42509">
        <w:trPr>
          <w:trHeight w:val="375"/>
        </w:trPr>
        <w:tc>
          <w:tcPr>
            <w:tcW w:w="480" w:type="dxa"/>
            <w:tcBorders>
              <w:top w:val="nil"/>
              <w:left w:val="single" w:sz="4" w:space="0" w:color="auto"/>
              <w:bottom w:val="single" w:sz="4" w:space="0" w:color="auto"/>
              <w:right w:val="single" w:sz="4" w:space="0" w:color="auto"/>
            </w:tcBorders>
            <w:noWrap/>
            <w:vAlign w:val="center"/>
          </w:tcPr>
          <w:p w:rsidR="00A205BC" w:rsidRPr="00D42509" w:rsidRDefault="00A205BC" w:rsidP="00D42509">
            <w:pPr>
              <w:jc w:val="right"/>
              <w:rPr>
                <w:rFonts w:ascii="Arial" w:hAnsi="Arial" w:cs="Arial"/>
                <w:sz w:val="20"/>
                <w:szCs w:val="20"/>
              </w:rPr>
            </w:pPr>
            <w:r w:rsidRPr="00D42509">
              <w:rPr>
                <w:rFonts w:ascii="Arial" w:hAnsi="Arial" w:cs="Arial"/>
                <w:sz w:val="20"/>
                <w:szCs w:val="20"/>
              </w:rPr>
              <w:t>6</w:t>
            </w:r>
          </w:p>
        </w:tc>
        <w:tc>
          <w:tcPr>
            <w:tcW w:w="4100" w:type="dxa"/>
            <w:tcBorders>
              <w:top w:val="nil"/>
              <w:left w:val="nil"/>
              <w:bottom w:val="single" w:sz="4" w:space="0" w:color="auto"/>
              <w:right w:val="single" w:sz="4" w:space="0" w:color="auto"/>
            </w:tcBorders>
            <w:vAlign w:val="center"/>
          </w:tcPr>
          <w:p w:rsidR="00A205BC" w:rsidRPr="00D42509" w:rsidRDefault="00A205BC" w:rsidP="00D42509">
            <w:pPr>
              <w:rPr>
                <w:rFonts w:ascii="Arial" w:hAnsi="Arial" w:cs="Arial"/>
                <w:sz w:val="20"/>
                <w:szCs w:val="20"/>
              </w:rPr>
            </w:pPr>
            <w:r w:rsidRPr="00D42509">
              <w:rPr>
                <w:rFonts w:ascii="Arial" w:hAnsi="Arial" w:cs="Arial"/>
                <w:sz w:val="20"/>
                <w:szCs w:val="20"/>
              </w:rPr>
              <w:t xml:space="preserve">Przerwy kawowe </w:t>
            </w:r>
          </w:p>
        </w:tc>
        <w:tc>
          <w:tcPr>
            <w:tcW w:w="142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24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r w:rsidRPr="00D42509">
              <w:rPr>
                <w:rFonts w:ascii="Arial" w:hAnsi="Arial" w:cs="Arial"/>
                <w:sz w:val="20"/>
                <w:szCs w:val="20"/>
              </w:rPr>
              <w:t>100</w:t>
            </w:r>
          </w:p>
        </w:tc>
        <w:tc>
          <w:tcPr>
            <w:tcW w:w="158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r w:rsidRPr="00D42509">
              <w:rPr>
                <w:rFonts w:ascii="Arial" w:hAnsi="Arial" w:cs="Arial"/>
                <w:sz w:val="20"/>
                <w:szCs w:val="20"/>
              </w:rPr>
              <w:t>4</w:t>
            </w:r>
          </w:p>
        </w:tc>
        <w:tc>
          <w:tcPr>
            <w:tcW w:w="140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42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r w:rsidR="00A205BC" w:rsidRPr="00D42509">
        <w:trPr>
          <w:trHeight w:val="255"/>
        </w:trPr>
        <w:tc>
          <w:tcPr>
            <w:tcW w:w="480" w:type="dxa"/>
            <w:tcBorders>
              <w:top w:val="nil"/>
              <w:left w:val="single" w:sz="4" w:space="0" w:color="auto"/>
              <w:bottom w:val="single" w:sz="4" w:space="0" w:color="auto"/>
              <w:right w:val="single" w:sz="4" w:space="0" w:color="auto"/>
            </w:tcBorders>
            <w:noWrap/>
            <w:vAlign w:val="center"/>
          </w:tcPr>
          <w:p w:rsidR="00A205BC" w:rsidRPr="00D42509" w:rsidRDefault="00A205BC" w:rsidP="00D42509">
            <w:pPr>
              <w:rPr>
                <w:rFonts w:ascii="Arial" w:hAnsi="Arial" w:cs="Arial"/>
                <w:sz w:val="20"/>
                <w:szCs w:val="20"/>
              </w:rPr>
            </w:pPr>
            <w:r w:rsidRPr="00D42509">
              <w:rPr>
                <w:rFonts w:ascii="Arial" w:hAnsi="Arial" w:cs="Arial"/>
                <w:sz w:val="20"/>
                <w:szCs w:val="20"/>
              </w:rPr>
              <w:t> </w:t>
            </w:r>
          </w:p>
        </w:tc>
        <w:tc>
          <w:tcPr>
            <w:tcW w:w="4100" w:type="dxa"/>
            <w:tcBorders>
              <w:top w:val="nil"/>
              <w:left w:val="nil"/>
              <w:bottom w:val="single" w:sz="4" w:space="0" w:color="auto"/>
              <w:right w:val="single" w:sz="4" w:space="0" w:color="auto"/>
            </w:tcBorders>
            <w:vAlign w:val="center"/>
          </w:tcPr>
          <w:p w:rsidR="00A205BC" w:rsidRPr="00D42509" w:rsidRDefault="00A205BC" w:rsidP="00D42509">
            <w:pPr>
              <w:rPr>
                <w:rFonts w:ascii="Arial" w:hAnsi="Arial" w:cs="Arial"/>
                <w:sz w:val="20"/>
                <w:szCs w:val="20"/>
              </w:rPr>
            </w:pPr>
            <w:r w:rsidRPr="00D42509">
              <w:rPr>
                <w:rFonts w:ascii="Arial" w:hAnsi="Arial" w:cs="Arial"/>
                <w:sz w:val="20"/>
                <w:szCs w:val="20"/>
              </w:rPr>
              <w:t>RAZEM</w:t>
            </w:r>
          </w:p>
        </w:tc>
        <w:tc>
          <w:tcPr>
            <w:tcW w:w="142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24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58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40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b/>
                <w:bCs/>
                <w:sz w:val="20"/>
                <w:szCs w:val="20"/>
              </w:rPr>
            </w:pPr>
            <w:r w:rsidRPr="00D42509">
              <w:rPr>
                <w:rFonts w:ascii="Arial" w:hAnsi="Arial" w:cs="Arial"/>
                <w:b/>
                <w:bCs/>
                <w:sz w:val="20"/>
                <w:szCs w:val="20"/>
              </w:rPr>
              <w:t>0,00 zł</w:t>
            </w:r>
          </w:p>
        </w:tc>
        <w:tc>
          <w:tcPr>
            <w:tcW w:w="142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b/>
                <w:bCs/>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r w:rsidR="00A205BC" w:rsidRPr="00D42509">
        <w:trPr>
          <w:trHeight w:val="255"/>
        </w:trPr>
        <w:tc>
          <w:tcPr>
            <w:tcW w:w="48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410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2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58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0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r w:rsidR="00A205BC" w:rsidRPr="00D42509">
        <w:trPr>
          <w:trHeight w:val="255"/>
        </w:trPr>
        <w:tc>
          <w:tcPr>
            <w:tcW w:w="48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410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2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58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0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r w:rsidR="00A205BC" w:rsidRPr="00D42509">
        <w:trPr>
          <w:trHeight w:val="255"/>
        </w:trPr>
        <w:tc>
          <w:tcPr>
            <w:tcW w:w="480" w:type="dxa"/>
            <w:tcBorders>
              <w:top w:val="nil"/>
              <w:left w:val="nil"/>
              <w:bottom w:val="nil"/>
              <w:right w:val="nil"/>
            </w:tcBorders>
            <w:noWrap/>
            <w:vAlign w:val="bottom"/>
          </w:tcPr>
          <w:p w:rsidR="00A205BC" w:rsidRPr="00D42509" w:rsidRDefault="00A205BC" w:rsidP="00D42509">
            <w:pPr>
              <w:jc w:val="right"/>
              <w:rPr>
                <w:rFonts w:ascii="Arial" w:hAnsi="Arial" w:cs="Arial"/>
                <w:sz w:val="20"/>
                <w:szCs w:val="20"/>
              </w:rPr>
            </w:pPr>
            <w:r w:rsidRPr="00D42509">
              <w:rPr>
                <w:rFonts w:ascii="Arial" w:hAnsi="Arial" w:cs="Arial"/>
                <w:sz w:val="20"/>
                <w:szCs w:val="20"/>
              </w:rPr>
              <w:t>3</w:t>
            </w:r>
          </w:p>
        </w:tc>
        <w:tc>
          <w:tcPr>
            <w:tcW w:w="410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r w:rsidRPr="00D42509">
              <w:rPr>
                <w:rFonts w:ascii="Arial" w:hAnsi="Arial" w:cs="Arial"/>
                <w:sz w:val="20"/>
                <w:szCs w:val="20"/>
              </w:rPr>
              <w:t>Usługi konferencyjne i dodatkowe</w:t>
            </w: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2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58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0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r w:rsidR="00A205BC" w:rsidRPr="00D42509">
        <w:trPr>
          <w:trHeight w:val="510"/>
        </w:trPr>
        <w:tc>
          <w:tcPr>
            <w:tcW w:w="480" w:type="dxa"/>
            <w:tcBorders>
              <w:top w:val="single" w:sz="4" w:space="0" w:color="auto"/>
              <w:left w:val="single" w:sz="4" w:space="0" w:color="auto"/>
              <w:bottom w:val="single" w:sz="4" w:space="0" w:color="auto"/>
              <w:right w:val="single" w:sz="4" w:space="0" w:color="auto"/>
            </w:tcBorders>
            <w:vAlign w:val="center"/>
          </w:tcPr>
          <w:p w:rsidR="00A205BC" w:rsidRPr="00D42509" w:rsidRDefault="00A205BC" w:rsidP="00D42509">
            <w:pPr>
              <w:jc w:val="center"/>
              <w:rPr>
                <w:rFonts w:ascii="Arial" w:hAnsi="Arial" w:cs="Arial"/>
                <w:b/>
                <w:bCs/>
                <w:sz w:val="20"/>
                <w:szCs w:val="20"/>
              </w:rPr>
            </w:pPr>
            <w:proofErr w:type="spellStart"/>
            <w:r w:rsidRPr="00D42509">
              <w:rPr>
                <w:rFonts w:ascii="Arial" w:hAnsi="Arial" w:cs="Arial"/>
                <w:b/>
                <w:bCs/>
                <w:sz w:val="20"/>
                <w:szCs w:val="20"/>
              </w:rPr>
              <w:t>Lp</w:t>
            </w:r>
            <w:proofErr w:type="spellEnd"/>
          </w:p>
        </w:tc>
        <w:tc>
          <w:tcPr>
            <w:tcW w:w="4100" w:type="dxa"/>
            <w:tcBorders>
              <w:top w:val="single" w:sz="4" w:space="0" w:color="auto"/>
              <w:left w:val="nil"/>
              <w:bottom w:val="single" w:sz="4" w:space="0" w:color="auto"/>
              <w:right w:val="single" w:sz="4" w:space="0" w:color="auto"/>
            </w:tcBorders>
            <w:vAlign w:val="center"/>
          </w:tcPr>
          <w:p w:rsidR="00A205BC" w:rsidRPr="00D42509" w:rsidRDefault="00A205BC" w:rsidP="00D42509">
            <w:pPr>
              <w:jc w:val="center"/>
              <w:rPr>
                <w:rFonts w:ascii="Arial" w:hAnsi="Arial" w:cs="Arial"/>
                <w:b/>
                <w:bCs/>
                <w:sz w:val="20"/>
                <w:szCs w:val="20"/>
              </w:rPr>
            </w:pPr>
            <w:r w:rsidRPr="00D42509">
              <w:rPr>
                <w:rFonts w:ascii="Arial" w:hAnsi="Arial" w:cs="Arial"/>
                <w:b/>
                <w:bCs/>
                <w:sz w:val="20"/>
                <w:szCs w:val="20"/>
              </w:rPr>
              <w:t>Usługi dodatkowe</w:t>
            </w:r>
          </w:p>
        </w:tc>
        <w:tc>
          <w:tcPr>
            <w:tcW w:w="1420" w:type="dxa"/>
            <w:tcBorders>
              <w:top w:val="single" w:sz="4" w:space="0" w:color="auto"/>
              <w:left w:val="nil"/>
              <w:bottom w:val="single" w:sz="4" w:space="0" w:color="auto"/>
              <w:right w:val="single" w:sz="4" w:space="0" w:color="auto"/>
            </w:tcBorders>
            <w:vAlign w:val="center"/>
          </w:tcPr>
          <w:p w:rsidR="00A205BC" w:rsidRPr="00D42509" w:rsidRDefault="00A205BC" w:rsidP="00D42509">
            <w:pPr>
              <w:jc w:val="center"/>
              <w:rPr>
                <w:rFonts w:ascii="Arial" w:hAnsi="Arial" w:cs="Arial"/>
                <w:b/>
                <w:bCs/>
                <w:sz w:val="20"/>
                <w:szCs w:val="20"/>
              </w:rPr>
            </w:pPr>
            <w:r w:rsidRPr="00D42509">
              <w:rPr>
                <w:rFonts w:ascii="Arial" w:hAnsi="Arial" w:cs="Arial"/>
                <w:b/>
                <w:bCs/>
                <w:sz w:val="20"/>
                <w:szCs w:val="20"/>
              </w:rPr>
              <w:t>Cena jedn. Brutto</w:t>
            </w:r>
          </w:p>
        </w:tc>
        <w:tc>
          <w:tcPr>
            <w:tcW w:w="1240" w:type="dxa"/>
            <w:tcBorders>
              <w:top w:val="single" w:sz="4" w:space="0" w:color="auto"/>
              <w:left w:val="nil"/>
              <w:bottom w:val="single" w:sz="4" w:space="0" w:color="auto"/>
              <w:right w:val="single" w:sz="4" w:space="0" w:color="auto"/>
            </w:tcBorders>
            <w:vAlign w:val="center"/>
          </w:tcPr>
          <w:p w:rsidR="00A205BC" w:rsidRPr="00D42509" w:rsidRDefault="00A205BC" w:rsidP="00D42509">
            <w:pPr>
              <w:jc w:val="center"/>
              <w:rPr>
                <w:rFonts w:ascii="Arial" w:hAnsi="Arial" w:cs="Arial"/>
                <w:b/>
                <w:bCs/>
                <w:sz w:val="20"/>
                <w:szCs w:val="20"/>
              </w:rPr>
            </w:pPr>
            <w:r w:rsidRPr="00D42509">
              <w:rPr>
                <w:rFonts w:ascii="Arial" w:hAnsi="Arial" w:cs="Arial"/>
                <w:b/>
                <w:bCs/>
                <w:sz w:val="20"/>
                <w:szCs w:val="20"/>
              </w:rPr>
              <w:t>ilość</w:t>
            </w:r>
          </w:p>
        </w:tc>
        <w:tc>
          <w:tcPr>
            <w:tcW w:w="1580" w:type="dxa"/>
            <w:tcBorders>
              <w:top w:val="single" w:sz="4" w:space="0" w:color="auto"/>
              <w:left w:val="nil"/>
              <w:bottom w:val="single" w:sz="4" w:space="0" w:color="auto"/>
              <w:right w:val="single" w:sz="4" w:space="0" w:color="auto"/>
            </w:tcBorders>
            <w:vAlign w:val="center"/>
          </w:tcPr>
          <w:p w:rsidR="00A205BC" w:rsidRPr="00D42509" w:rsidRDefault="00A205BC" w:rsidP="00D42509">
            <w:pPr>
              <w:jc w:val="center"/>
              <w:rPr>
                <w:rFonts w:ascii="Arial" w:hAnsi="Arial" w:cs="Arial"/>
                <w:b/>
                <w:bCs/>
                <w:sz w:val="20"/>
                <w:szCs w:val="20"/>
              </w:rPr>
            </w:pPr>
            <w:r w:rsidRPr="00D42509">
              <w:rPr>
                <w:rFonts w:ascii="Arial" w:hAnsi="Arial" w:cs="Arial"/>
                <w:b/>
                <w:bCs/>
                <w:sz w:val="20"/>
                <w:szCs w:val="20"/>
              </w:rPr>
              <w:t>Wartość razem netto</w:t>
            </w:r>
          </w:p>
        </w:tc>
        <w:tc>
          <w:tcPr>
            <w:tcW w:w="1400" w:type="dxa"/>
            <w:tcBorders>
              <w:top w:val="single" w:sz="4" w:space="0" w:color="auto"/>
              <w:left w:val="nil"/>
              <w:bottom w:val="single" w:sz="4" w:space="0" w:color="auto"/>
              <w:right w:val="single" w:sz="4" w:space="0" w:color="auto"/>
            </w:tcBorders>
            <w:vAlign w:val="center"/>
          </w:tcPr>
          <w:p w:rsidR="00A205BC" w:rsidRPr="00D42509" w:rsidRDefault="00A205BC" w:rsidP="00D42509">
            <w:pPr>
              <w:jc w:val="center"/>
              <w:rPr>
                <w:rFonts w:ascii="Arial" w:hAnsi="Arial" w:cs="Arial"/>
                <w:b/>
                <w:bCs/>
                <w:sz w:val="20"/>
                <w:szCs w:val="20"/>
              </w:rPr>
            </w:pPr>
            <w:r w:rsidRPr="00D42509">
              <w:rPr>
                <w:rFonts w:ascii="Arial" w:hAnsi="Arial" w:cs="Arial"/>
                <w:b/>
                <w:bCs/>
                <w:sz w:val="20"/>
                <w:szCs w:val="20"/>
              </w:rPr>
              <w:t>Wartość razem brutto</w:t>
            </w:r>
          </w:p>
        </w:tc>
        <w:tc>
          <w:tcPr>
            <w:tcW w:w="1420" w:type="dxa"/>
            <w:tcBorders>
              <w:top w:val="nil"/>
              <w:left w:val="nil"/>
              <w:bottom w:val="nil"/>
              <w:right w:val="nil"/>
            </w:tcBorders>
            <w:vAlign w:val="center"/>
          </w:tcPr>
          <w:p w:rsidR="00A205BC" w:rsidRPr="00D42509" w:rsidRDefault="00A205BC" w:rsidP="00D42509">
            <w:pPr>
              <w:jc w:val="center"/>
              <w:rPr>
                <w:rFonts w:ascii="Arial" w:hAnsi="Arial" w:cs="Arial"/>
                <w:b/>
                <w:bCs/>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r w:rsidR="00A205BC" w:rsidRPr="00D42509">
        <w:trPr>
          <w:trHeight w:val="285"/>
        </w:trPr>
        <w:tc>
          <w:tcPr>
            <w:tcW w:w="480" w:type="dxa"/>
            <w:tcBorders>
              <w:top w:val="nil"/>
              <w:left w:val="single" w:sz="4" w:space="0" w:color="auto"/>
              <w:bottom w:val="single" w:sz="4" w:space="0" w:color="auto"/>
              <w:right w:val="single" w:sz="4" w:space="0" w:color="auto"/>
            </w:tcBorders>
            <w:noWrap/>
            <w:vAlign w:val="center"/>
          </w:tcPr>
          <w:p w:rsidR="00A205BC" w:rsidRPr="00D42509" w:rsidRDefault="00A205BC" w:rsidP="00D42509">
            <w:pPr>
              <w:jc w:val="right"/>
              <w:rPr>
                <w:rFonts w:ascii="Arial" w:hAnsi="Arial" w:cs="Arial"/>
                <w:sz w:val="20"/>
                <w:szCs w:val="20"/>
              </w:rPr>
            </w:pPr>
            <w:r w:rsidRPr="00D42509">
              <w:rPr>
                <w:rFonts w:ascii="Arial" w:hAnsi="Arial" w:cs="Arial"/>
                <w:sz w:val="20"/>
                <w:szCs w:val="20"/>
              </w:rPr>
              <w:t>1</w:t>
            </w:r>
          </w:p>
        </w:tc>
        <w:tc>
          <w:tcPr>
            <w:tcW w:w="4100" w:type="dxa"/>
            <w:tcBorders>
              <w:top w:val="nil"/>
              <w:left w:val="nil"/>
              <w:bottom w:val="single" w:sz="4" w:space="0" w:color="auto"/>
              <w:right w:val="single" w:sz="4" w:space="0" w:color="auto"/>
            </w:tcBorders>
            <w:vAlign w:val="center"/>
          </w:tcPr>
          <w:p w:rsidR="00A205BC" w:rsidRPr="00D42509" w:rsidRDefault="00A205BC" w:rsidP="00D42509">
            <w:pPr>
              <w:rPr>
                <w:rFonts w:ascii="Arial" w:hAnsi="Arial" w:cs="Arial"/>
                <w:sz w:val="20"/>
                <w:szCs w:val="20"/>
              </w:rPr>
            </w:pPr>
            <w:r w:rsidRPr="00D42509">
              <w:rPr>
                <w:rFonts w:ascii="Arial" w:hAnsi="Arial" w:cs="Arial"/>
                <w:sz w:val="20"/>
                <w:szCs w:val="20"/>
              </w:rPr>
              <w:t>Oprawa muzyczna uroczystej kolacji</w:t>
            </w:r>
          </w:p>
        </w:tc>
        <w:tc>
          <w:tcPr>
            <w:tcW w:w="142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24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r w:rsidRPr="00D42509">
              <w:rPr>
                <w:rFonts w:ascii="Arial" w:hAnsi="Arial" w:cs="Arial"/>
                <w:sz w:val="20"/>
                <w:szCs w:val="20"/>
              </w:rPr>
              <w:t>1</w:t>
            </w:r>
          </w:p>
        </w:tc>
        <w:tc>
          <w:tcPr>
            <w:tcW w:w="158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40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r w:rsidR="00A205BC" w:rsidRPr="00D42509">
        <w:trPr>
          <w:trHeight w:val="330"/>
        </w:trPr>
        <w:tc>
          <w:tcPr>
            <w:tcW w:w="480" w:type="dxa"/>
            <w:tcBorders>
              <w:top w:val="nil"/>
              <w:left w:val="single" w:sz="4" w:space="0" w:color="auto"/>
              <w:bottom w:val="single" w:sz="4" w:space="0" w:color="auto"/>
              <w:right w:val="single" w:sz="4" w:space="0" w:color="auto"/>
            </w:tcBorders>
            <w:noWrap/>
            <w:vAlign w:val="center"/>
          </w:tcPr>
          <w:p w:rsidR="00A205BC" w:rsidRPr="00D42509" w:rsidRDefault="00A205BC" w:rsidP="00D42509">
            <w:pPr>
              <w:jc w:val="right"/>
              <w:rPr>
                <w:rFonts w:ascii="Arial" w:hAnsi="Arial" w:cs="Arial"/>
                <w:sz w:val="20"/>
                <w:szCs w:val="20"/>
              </w:rPr>
            </w:pPr>
            <w:r w:rsidRPr="00D42509">
              <w:rPr>
                <w:rFonts w:ascii="Arial" w:hAnsi="Arial" w:cs="Arial"/>
                <w:sz w:val="20"/>
                <w:szCs w:val="20"/>
              </w:rPr>
              <w:t>2</w:t>
            </w:r>
          </w:p>
        </w:tc>
        <w:tc>
          <w:tcPr>
            <w:tcW w:w="4100" w:type="dxa"/>
            <w:tcBorders>
              <w:top w:val="nil"/>
              <w:left w:val="nil"/>
              <w:bottom w:val="single" w:sz="4" w:space="0" w:color="auto"/>
              <w:right w:val="single" w:sz="4" w:space="0" w:color="auto"/>
            </w:tcBorders>
            <w:vAlign w:val="center"/>
          </w:tcPr>
          <w:p w:rsidR="00A205BC" w:rsidRPr="00D42509" w:rsidRDefault="00A205BC" w:rsidP="00D42509">
            <w:pPr>
              <w:rPr>
                <w:rFonts w:ascii="Arial" w:hAnsi="Arial" w:cs="Arial"/>
                <w:sz w:val="20"/>
                <w:szCs w:val="20"/>
              </w:rPr>
            </w:pPr>
            <w:r w:rsidRPr="00D42509">
              <w:rPr>
                <w:rFonts w:ascii="Arial" w:hAnsi="Arial" w:cs="Arial"/>
                <w:sz w:val="20"/>
                <w:szCs w:val="20"/>
              </w:rPr>
              <w:t>Miejsca parkingowe (cena za 3 dni)</w:t>
            </w:r>
          </w:p>
        </w:tc>
        <w:tc>
          <w:tcPr>
            <w:tcW w:w="142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24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r w:rsidRPr="00D42509">
              <w:rPr>
                <w:rFonts w:ascii="Arial" w:hAnsi="Arial" w:cs="Arial"/>
                <w:sz w:val="20"/>
                <w:szCs w:val="20"/>
              </w:rPr>
              <w:t>1</w:t>
            </w:r>
          </w:p>
        </w:tc>
        <w:tc>
          <w:tcPr>
            <w:tcW w:w="158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40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r w:rsidR="00A205BC" w:rsidRPr="00D42509">
        <w:trPr>
          <w:trHeight w:val="810"/>
        </w:trPr>
        <w:tc>
          <w:tcPr>
            <w:tcW w:w="480" w:type="dxa"/>
            <w:tcBorders>
              <w:top w:val="nil"/>
              <w:left w:val="single" w:sz="4" w:space="0" w:color="auto"/>
              <w:bottom w:val="single" w:sz="4" w:space="0" w:color="auto"/>
              <w:right w:val="single" w:sz="4" w:space="0" w:color="auto"/>
            </w:tcBorders>
            <w:noWrap/>
            <w:vAlign w:val="center"/>
          </w:tcPr>
          <w:p w:rsidR="00A205BC" w:rsidRPr="00D42509" w:rsidRDefault="00A205BC" w:rsidP="00D42509">
            <w:pPr>
              <w:jc w:val="right"/>
              <w:rPr>
                <w:rFonts w:ascii="Arial" w:hAnsi="Arial" w:cs="Arial"/>
                <w:sz w:val="20"/>
                <w:szCs w:val="20"/>
              </w:rPr>
            </w:pPr>
            <w:r w:rsidRPr="00D42509">
              <w:rPr>
                <w:rFonts w:ascii="Arial" w:hAnsi="Arial" w:cs="Arial"/>
                <w:sz w:val="20"/>
                <w:szCs w:val="20"/>
              </w:rPr>
              <w:t>3</w:t>
            </w:r>
          </w:p>
        </w:tc>
        <w:tc>
          <w:tcPr>
            <w:tcW w:w="4100" w:type="dxa"/>
            <w:tcBorders>
              <w:top w:val="nil"/>
              <w:left w:val="nil"/>
              <w:bottom w:val="nil"/>
              <w:right w:val="nil"/>
            </w:tcBorders>
            <w:vAlign w:val="center"/>
          </w:tcPr>
          <w:p w:rsidR="00A205BC" w:rsidRPr="00D42509" w:rsidRDefault="00A205BC" w:rsidP="00D42509">
            <w:pPr>
              <w:rPr>
                <w:rFonts w:ascii="Arial" w:hAnsi="Arial" w:cs="Arial"/>
                <w:sz w:val="20"/>
                <w:szCs w:val="20"/>
              </w:rPr>
            </w:pPr>
            <w:r w:rsidRPr="00D42509">
              <w:rPr>
                <w:rFonts w:ascii="Arial" w:hAnsi="Arial" w:cs="Arial"/>
                <w:sz w:val="20"/>
                <w:szCs w:val="20"/>
              </w:rPr>
              <w:t>Wynajęcie Sali konferencyjnej wraz ze sprzętem audiowizualnym oraz obsługą (cena za 1 dzień)</w:t>
            </w:r>
          </w:p>
        </w:tc>
        <w:tc>
          <w:tcPr>
            <w:tcW w:w="1420" w:type="dxa"/>
            <w:tcBorders>
              <w:top w:val="nil"/>
              <w:left w:val="single" w:sz="4" w:space="0" w:color="auto"/>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24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r w:rsidRPr="00D42509">
              <w:rPr>
                <w:rFonts w:ascii="Arial" w:hAnsi="Arial" w:cs="Arial"/>
                <w:sz w:val="20"/>
                <w:szCs w:val="20"/>
              </w:rPr>
              <w:t>3</w:t>
            </w:r>
          </w:p>
        </w:tc>
        <w:tc>
          <w:tcPr>
            <w:tcW w:w="158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40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r w:rsidR="00A205BC" w:rsidRPr="00D42509">
        <w:trPr>
          <w:trHeight w:val="540"/>
        </w:trPr>
        <w:tc>
          <w:tcPr>
            <w:tcW w:w="480" w:type="dxa"/>
            <w:tcBorders>
              <w:top w:val="nil"/>
              <w:left w:val="single" w:sz="4" w:space="0" w:color="auto"/>
              <w:bottom w:val="single" w:sz="4" w:space="0" w:color="auto"/>
              <w:right w:val="single" w:sz="4" w:space="0" w:color="auto"/>
            </w:tcBorders>
            <w:noWrap/>
            <w:vAlign w:val="center"/>
          </w:tcPr>
          <w:p w:rsidR="00A205BC" w:rsidRPr="00D42509" w:rsidRDefault="00A205BC" w:rsidP="00D42509">
            <w:pPr>
              <w:jc w:val="right"/>
              <w:rPr>
                <w:rFonts w:ascii="Arial" w:hAnsi="Arial" w:cs="Arial"/>
                <w:sz w:val="20"/>
                <w:szCs w:val="20"/>
              </w:rPr>
            </w:pPr>
            <w:r w:rsidRPr="00D42509">
              <w:rPr>
                <w:rFonts w:ascii="Arial" w:hAnsi="Arial" w:cs="Arial"/>
                <w:sz w:val="20"/>
                <w:szCs w:val="20"/>
              </w:rPr>
              <w:t>4</w:t>
            </w:r>
          </w:p>
        </w:tc>
        <w:tc>
          <w:tcPr>
            <w:tcW w:w="4100" w:type="dxa"/>
            <w:tcBorders>
              <w:top w:val="single" w:sz="4" w:space="0" w:color="auto"/>
              <w:left w:val="nil"/>
              <w:bottom w:val="single" w:sz="4" w:space="0" w:color="auto"/>
              <w:right w:val="single" w:sz="4" w:space="0" w:color="auto"/>
            </w:tcBorders>
            <w:vAlign w:val="center"/>
          </w:tcPr>
          <w:p w:rsidR="00A205BC" w:rsidRPr="00D42509" w:rsidRDefault="00A205BC" w:rsidP="00D42509">
            <w:pPr>
              <w:rPr>
                <w:rFonts w:ascii="Arial" w:hAnsi="Arial" w:cs="Arial"/>
                <w:sz w:val="20"/>
                <w:szCs w:val="20"/>
              </w:rPr>
            </w:pPr>
            <w:r w:rsidRPr="00D42509">
              <w:rPr>
                <w:rFonts w:ascii="Arial" w:hAnsi="Arial" w:cs="Arial"/>
                <w:sz w:val="20"/>
                <w:szCs w:val="20"/>
              </w:rPr>
              <w:t>Wynajęcie powierzchni reklamowej (cena za 1 dzień)</w:t>
            </w:r>
          </w:p>
        </w:tc>
        <w:tc>
          <w:tcPr>
            <w:tcW w:w="142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24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r w:rsidRPr="00D42509">
              <w:rPr>
                <w:rFonts w:ascii="Arial" w:hAnsi="Arial" w:cs="Arial"/>
                <w:sz w:val="20"/>
                <w:szCs w:val="20"/>
              </w:rPr>
              <w:t>3</w:t>
            </w:r>
          </w:p>
        </w:tc>
        <w:tc>
          <w:tcPr>
            <w:tcW w:w="158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40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r w:rsidR="00A205BC" w:rsidRPr="00D42509">
        <w:trPr>
          <w:trHeight w:val="540"/>
        </w:trPr>
        <w:tc>
          <w:tcPr>
            <w:tcW w:w="480" w:type="dxa"/>
            <w:tcBorders>
              <w:top w:val="nil"/>
              <w:left w:val="single" w:sz="4" w:space="0" w:color="auto"/>
              <w:bottom w:val="single" w:sz="4" w:space="0" w:color="auto"/>
              <w:right w:val="single" w:sz="4" w:space="0" w:color="auto"/>
            </w:tcBorders>
            <w:noWrap/>
            <w:vAlign w:val="center"/>
          </w:tcPr>
          <w:p w:rsidR="00A205BC" w:rsidRPr="00D42509" w:rsidRDefault="00A205BC" w:rsidP="00D42509">
            <w:pPr>
              <w:jc w:val="right"/>
              <w:rPr>
                <w:rFonts w:ascii="Arial" w:hAnsi="Arial" w:cs="Arial"/>
                <w:sz w:val="20"/>
                <w:szCs w:val="20"/>
              </w:rPr>
            </w:pPr>
            <w:r w:rsidRPr="00D42509">
              <w:rPr>
                <w:rFonts w:ascii="Arial" w:hAnsi="Arial" w:cs="Arial"/>
                <w:sz w:val="20"/>
                <w:szCs w:val="20"/>
              </w:rPr>
              <w:t>5</w:t>
            </w:r>
          </w:p>
        </w:tc>
        <w:tc>
          <w:tcPr>
            <w:tcW w:w="4100" w:type="dxa"/>
            <w:tcBorders>
              <w:top w:val="nil"/>
              <w:left w:val="nil"/>
              <w:bottom w:val="single" w:sz="4" w:space="0" w:color="auto"/>
              <w:right w:val="single" w:sz="4" w:space="0" w:color="auto"/>
            </w:tcBorders>
            <w:vAlign w:val="center"/>
          </w:tcPr>
          <w:p w:rsidR="00A205BC" w:rsidRPr="00D42509" w:rsidRDefault="00A205BC" w:rsidP="00D42509">
            <w:pPr>
              <w:rPr>
                <w:rFonts w:ascii="Arial" w:hAnsi="Arial" w:cs="Arial"/>
                <w:sz w:val="20"/>
                <w:szCs w:val="20"/>
              </w:rPr>
            </w:pPr>
            <w:r w:rsidRPr="00D42509">
              <w:rPr>
                <w:rFonts w:ascii="Arial" w:hAnsi="Arial" w:cs="Arial"/>
                <w:sz w:val="20"/>
                <w:szCs w:val="20"/>
              </w:rPr>
              <w:t>Wynajęcie mniejszych sali konferencyjnych (cena za 1 dzień)</w:t>
            </w:r>
          </w:p>
        </w:tc>
        <w:tc>
          <w:tcPr>
            <w:tcW w:w="142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24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r>
              <w:rPr>
                <w:rFonts w:ascii="Arial" w:hAnsi="Arial" w:cs="Arial"/>
                <w:sz w:val="20"/>
                <w:szCs w:val="20"/>
              </w:rPr>
              <w:t>5</w:t>
            </w:r>
          </w:p>
        </w:tc>
        <w:tc>
          <w:tcPr>
            <w:tcW w:w="158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40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r w:rsidR="00A205BC" w:rsidRPr="00D42509">
        <w:trPr>
          <w:trHeight w:val="405"/>
        </w:trPr>
        <w:tc>
          <w:tcPr>
            <w:tcW w:w="480" w:type="dxa"/>
            <w:tcBorders>
              <w:top w:val="nil"/>
              <w:left w:val="single" w:sz="4" w:space="0" w:color="auto"/>
              <w:bottom w:val="single" w:sz="4" w:space="0" w:color="auto"/>
              <w:right w:val="single" w:sz="4" w:space="0" w:color="auto"/>
            </w:tcBorders>
            <w:noWrap/>
            <w:vAlign w:val="center"/>
          </w:tcPr>
          <w:p w:rsidR="00A205BC" w:rsidRPr="00D42509" w:rsidRDefault="00A205BC" w:rsidP="00D42509">
            <w:pPr>
              <w:jc w:val="right"/>
              <w:rPr>
                <w:rFonts w:ascii="Arial" w:hAnsi="Arial" w:cs="Arial"/>
                <w:sz w:val="20"/>
                <w:szCs w:val="20"/>
              </w:rPr>
            </w:pPr>
            <w:r w:rsidRPr="00D42509">
              <w:rPr>
                <w:rFonts w:ascii="Arial" w:hAnsi="Arial" w:cs="Arial"/>
                <w:sz w:val="20"/>
                <w:szCs w:val="20"/>
              </w:rPr>
              <w:t>6</w:t>
            </w:r>
          </w:p>
        </w:tc>
        <w:tc>
          <w:tcPr>
            <w:tcW w:w="4100" w:type="dxa"/>
            <w:tcBorders>
              <w:top w:val="nil"/>
              <w:left w:val="nil"/>
              <w:bottom w:val="single" w:sz="4" w:space="0" w:color="auto"/>
              <w:right w:val="single" w:sz="4" w:space="0" w:color="auto"/>
            </w:tcBorders>
            <w:vAlign w:val="center"/>
          </w:tcPr>
          <w:p w:rsidR="00A205BC" w:rsidRPr="00D42509" w:rsidRDefault="00A205BC" w:rsidP="00D42509">
            <w:pPr>
              <w:rPr>
                <w:rFonts w:ascii="Arial" w:hAnsi="Arial" w:cs="Arial"/>
                <w:sz w:val="20"/>
                <w:szCs w:val="20"/>
              </w:rPr>
            </w:pPr>
            <w:r w:rsidRPr="00D42509">
              <w:rPr>
                <w:rFonts w:ascii="Arial" w:hAnsi="Arial" w:cs="Arial"/>
                <w:sz w:val="20"/>
                <w:szCs w:val="20"/>
              </w:rPr>
              <w:t>Inne (opłata uzdrowiskowa, itp.)</w:t>
            </w:r>
          </w:p>
        </w:tc>
        <w:tc>
          <w:tcPr>
            <w:tcW w:w="142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24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58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40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r w:rsidR="00A205BC" w:rsidRPr="00D42509">
        <w:trPr>
          <w:trHeight w:val="405"/>
        </w:trPr>
        <w:tc>
          <w:tcPr>
            <w:tcW w:w="480" w:type="dxa"/>
            <w:tcBorders>
              <w:top w:val="nil"/>
              <w:left w:val="single" w:sz="4" w:space="0" w:color="auto"/>
              <w:bottom w:val="single" w:sz="4" w:space="0" w:color="auto"/>
              <w:right w:val="single" w:sz="4" w:space="0" w:color="auto"/>
            </w:tcBorders>
            <w:noWrap/>
            <w:vAlign w:val="center"/>
          </w:tcPr>
          <w:p w:rsidR="00A205BC" w:rsidRPr="00D42509" w:rsidRDefault="00A205BC" w:rsidP="00D42509">
            <w:pPr>
              <w:jc w:val="right"/>
              <w:rPr>
                <w:rFonts w:ascii="Arial" w:hAnsi="Arial" w:cs="Arial"/>
                <w:sz w:val="20"/>
                <w:szCs w:val="20"/>
              </w:rPr>
            </w:pPr>
            <w:r w:rsidRPr="00D42509">
              <w:rPr>
                <w:rFonts w:ascii="Arial" w:hAnsi="Arial" w:cs="Arial"/>
                <w:sz w:val="20"/>
                <w:szCs w:val="20"/>
              </w:rPr>
              <w:t>7</w:t>
            </w:r>
          </w:p>
        </w:tc>
        <w:tc>
          <w:tcPr>
            <w:tcW w:w="4100" w:type="dxa"/>
            <w:tcBorders>
              <w:top w:val="nil"/>
              <w:left w:val="nil"/>
              <w:bottom w:val="single" w:sz="4" w:space="0" w:color="auto"/>
              <w:right w:val="single" w:sz="4" w:space="0" w:color="auto"/>
            </w:tcBorders>
            <w:vAlign w:val="center"/>
          </w:tcPr>
          <w:p w:rsidR="00A205BC" w:rsidRPr="00D42509" w:rsidRDefault="00A205BC" w:rsidP="00D42509">
            <w:pPr>
              <w:rPr>
                <w:rFonts w:ascii="Arial" w:hAnsi="Arial" w:cs="Arial"/>
                <w:sz w:val="20"/>
                <w:szCs w:val="20"/>
              </w:rPr>
            </w:pPr>
            <w:r w:rsidRPr="00D42509">
              <w:rPr>
                <w:rFonts w:ascii="Arial" w:hAnsi="Arial" w:cs="Arial"/>
                <w:sz w:val="20"/>
                <w:szCs w:val="20"/>
              </w:rPr>
              <w:t>Inne</w:t>
            </w:r>
          </w:p>
        </w:tc>
        <w:tc>
          <w:tcPr>
            <w:tcW w:w="142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24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58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40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r w:rsidR="00A205BC" w:rsidRPr="00D42509">
        <w:trPr>
          <w:trHeight w:val="255"/>
        </w:trPr>
        <w:tc>
          <w:tcPr>
            <w:tcW w:w="480" w:type="dxa"/>
            <w:tcBorders>
              <w:top w:val="nil"/>
              <w:left w:val="single" w:sz="4" w:space="0" w:color="auto"/>
              <w:bottom w:val="single" w:sz="4" w:space="0" w:color="auto"/>
              <w:right w:val="single" w:sz="4" w:space="0" w:color="auto"/>
            </w:tcBorders>
            <w:noWrap/>
            <w:vAlign w:val="center"/>
          </w:tcPr>
          <w:p w:rsidR="00A205BC" w:rsidRPr="00D42509" w:rsidRDefault="00A205BC" w:rsidP="00D42509">
            <w:pPr>
              <w:rPr>
                <w:rFonts w:ascii="Arial" w:hAnsi="Arial" w:cs="Arial"/>
                <w:sz w:val="20"/>
                <w:szCs w:val="20"/>
              </w:rPr>
            </w:pPr>
            <w:r w:rsidRPr="00D42509">
              <w:rPr>
                <w:rFonts w:ascii="Arial" w:hAnsi="Arial" w:cs="Arial"/>
                <w:sz w:val="20"/>
                <w:szCs w:val="20"/>
              </w:rPr>
              <w:t> </w:t>
            </w:r>
          </w:p>
        </w:tc>
        <w:tc>
          <w:tcPr>
            <w:tcW w:w="4100" w:type="dxa"/>
            <w:tcBorders>
              <w:top w:val="nil"/>
              <w:left w:val="nil"/>
              <w:bottom w:val="single" w:sz="4" w:space="0" w:color="auto"/>
              <w:right w:val="single" w:sz="4" w:space="0" w:color="auto"/>
            </w:tcBorders>
            <w:vAlign w:val="center"/>
          </w:tcPr>
          <w:p w:rsidR="00A205BC" w:rsidRPr="00D42509" w:rsidRDefault="00A205BC" w:rsidP="00D42509">
            <w:pPr>
              <w:rPr>
                <w:rFonts w:ascii="Arial" w:hAnsi="Arial" w:cs="Arial"/>
                <w:sz w:val="20"/>
                <w:szCs w:val="20"/>
              </w:rPr>
            </w:pPr>
            <w:r w:rsidRPr="00D42509">
              <w:rPr>
                <w:rFonts w:ascii="Arial" w:hAnsi="Arial" w:cs="Arial"/>
                <w:sz w:val="20"/>
                <w:szCs w:val="20"/>
              </w:rPr>
              <w:t> </w:t>
            </w:r>
          </w:p>
        </w:tc>
        <w:tc>
          <w:tcPr>
            <w:tcW w:w="142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24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58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400" w:type="dxa"/>
            <w:tcBorders>
              <w:top w:val="nil"/>
              <w:left w:val="nil"/>
              <w:bottom w:val="single" w:sz="4" w:space="0" w:color="auto"/>
              <w:right w:val="single" w:sz="4" w:space="0" w:color="auto"/>
            </w:tcBorders>
            <w:noWrap/>
            <w:vAlign w:val="center"/>
          </w:tcPr>
          <w:p w:rsidR="00A205BC" w:rsidRPr="00D42509" w:rsidRDefault="00A205BC" w:rsidP="00D42509">
            <w:pPr>
              <w:jc w:val="center"/>
              <w:rPr>
                <w:rFonts w:ascii="Arial" w:hAnsi="Arial" w:cs="Arial"/>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r w:rsidR="00A205BC" w:rsidRPr="00D42509">
        <w:trPr>
          <w:trHeight w:val="255"/>
        </w:trPr>
        <w:tc>
          <w:tcPr>
            <w:tcW w:w="480" w:type="dxa"/>
            <w:tcBorders>
              <w:top w:val="nil"/>
              <w:left w:val="single" w:sz="4" w:space="0" w:color="auto"/>
              <w:bottom w:val="single" w:sz="4" w:space="0" w:color="auto"/>
              <w:right w:val="single" w:sz="4" w:space="0" w:color="auto"/>
            </w:tcBorders>
            <w:noWrap/>
            <w:vAlign w:val="center"/>
          </w:tcPr>
          <w:p w:rsidR="00A205BC" w:rsidRPr="00D42509" w:rsidRDefault="00A205BC" w:rsidP="00D42509">
            <w:pPr>
              <w:rPr>
                <w:rFonts w:ascii="Arial" w:hAnsi="Arial" w:cs="Arial"/>
                <w:sz w:val="20"/>
                <w:szCs w:val="20"/>
              </w:rPr>
            </w:pPr>
            <w:r w:rsidRPr="00D42509">
              <w:rPr>
                <w:rFonts w:ascii="Arial" w:hAnsi="Arial" w:cs="Arial"/>
                <w:sz w:val="20"/>
                <w:szCs w:val="20"/>
              </w:rPr>
              <w:t> </w:t>
            </w:r>
          </w:p>
        </w:tc>
        <w:tc>
          <w:tcPr>
            <w:tcW w:w="4100" w:type="dxa"/>
            <w:tcBorders>
              <w:top w:val="nil"/>
              <w:left w:val="nil"/>
              <w:bottom w:val="single" w:sz="4" w:space="0" w:color="auto"/>
              <w:right w:val="single" w:sz="4" w:space="0" w:color="auto"/>
            </w:tcBorders>
            <w:vAlign w:val="center"/>
          </w:tcPr>
          <w:p w:rsidR="00A205BC" w:rsidRPr="00D42509" w:rsidRDefault="00A205BC" w:rsidP="00D42509">
            <w:pPr>
              <w:rPr>
                <w:rFonts w:ascii="Arial" w:hAnsi="Arial" w:cs="Arial"/>
                <w:sz w:val="20"/>
                <w:szCs w:val="20"/>
              </w:rPr>
            </w:pPr>
            <w:r w:rsidRPr="00D42509">
              <w:rPr>
                <w:rFonts w:ascii="Arial" w:hAnsi="Arial" w:cs="Arial"/>
                <w:sz w:val="20"/>
                <w:szCs w:val="20"/>
              </w:rPr>
              <w:t>RAZEM</w:t>
            </w:r>
          </w:p>
        </w:tc>
        <w:tc>
          <w:tcPr>
            <w:tcW w:w="1420" w:type="dxa"/>
            <w:tcBorders>
              <w:top w:val="nil"/>
              <w:left w:val="nil"/>
              <w:bottom w:val="single" w:sz="4" w:space="0" w:color="auto"/>
              <w:right w:val="single" w:sz="4" w:space="0" w:color="auto"/>
            </w:tcBorders>
            <w:noWrap/>
            <w:vAlign w:val="bottom"/>
          </w:tcPr>
          <w:p w:rsidR="00A205BC" w:rsidRPr="00D42509" w:rsidRDefault="00A205BC" w:rsidP="00D42509">
            <w:pPr>
              <w:rPr>
                <w:rFonts w:ascii="Arial" w:hAnsi="Arial" w:cs="Arial"/>
                <w:sz w:val="20"/>
                <w:szCs w:val="20"/>
              </w:rPr>
            </w:pPr>
          </w:p>
        </w:tc>
        <w:tc>
          <w:tcPr>
            <w:tcW w:w="1240" w:type="dxa"/>
            <w:tcBorders>
              <w:top w:val="nil"/>
              <w:left w:val="nil"/>
              <w:bottom w:val="single" w:sz="4" w:space="0" w:color="auto"/>
              <w:right w:val="single" w:sz="4" w:space="0" w:color="auto"/>
            </w:tcBorders>
            <w:noWrap/>
            <w:vAlign w:val="bottom"/>
          </w:tcPr>
          <w:p w:rsidR="00A205BC" w:rsidRPr="00D42509" w:rsidRDefault="00A205BC" w:rsidP="00D42509">
            <w:pPr>
              <w:rPr>
                <w:rFonts w:ascii="Arial" w:hAnsi="Arial" w:cs="Arial"/>
                <w:sz w:val="20"/>
                <w:szCs w:val="20"/>
              </w:rPr>
            </w:pPr>
          </w:p>
        </w:tc>
        <w:tc>
          <w:tcPr>
            <w:tcW w:w="1580" w:type="dxa"/>
            <w:tcBorders>
              <w:top w:val="nil"/>
              <w:left w:val="nil"/>
              <w:bottom w:val="single" w:sz="4" w:space="0" w:color="auto"/>
              <w:right w:val="single" w:sz="4" w:space="0" w:color="auto"/>
            </w:tcBorders>
            <w:noWrap/>
            <w:vAlign w:val="bottom"/>
          </w:tcPr>
          <w:p w:rsidR="00A205BC" w:rsidRPr="00D42509" w:rsidRDefault="00A205BC" w:rsidP="00D42509">
            <w:pPr>
              <w:jc w:val="right"/>
              <w:rPr>
                <w:rFonts w:ascii="Arial" w:hAnsi="Arial" w:cs="Arial"/>
                <w:b/>
                <w:bCs/>
                <w:sz w:val="20"/>
                <w:szCs w:val="20"/>
              </w:rPr>
            </w:pPr>
          </w:p>
        </w:tc>
        <w:tc>
          <w:tcPr>
            <w:tcW w:w="1400" w:type="dxa"/>
            <w:tcBorders>
              <w:top w:val="nil"/>
              <w:left w:val="nil"/>
              <w:bottom w:val="single" w:sz="4" w:space="0" w:color="auto"/>
              <w:right w:val="single" w:sz="4" w:space="0" w:color="auto"/>
            </w:tcBorders>
            <w:noWrap/>
            <w:vAlign w:val="bottom"/>
          </w:tcPr>
          <w:p w:rsidR="00A205BC" w:rsidRPr="00D42509" w:rsidRDefault="00A205BC" w:rsidP="00D42509">
            <w:pPr>
              <w:jc w:val="right"/>
              <w:rPr>
                <w:rFonts w:ascii="Arial" w:hAnsi="Arial" w:cs="Arial"/>
                <w:b/>
                <w:bCs/>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r w:rsidR="00A205BC" w:rsidRPr="00D42509">
        <w:trPr>
          <w:trHeight w:val="255"/>
        </w:trPr>
        <w:tc>
          <w:tcPr>
            <w:tcW w:w="48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410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2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58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0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r w:rsidR="00A205BC" w:rsidRPr="00D42509">
        <w:trPr>
          <w:trHeight w:val="255"/>
        </w:trPr>
        <w:tc>
          <w:tcPr>
            <w:tcW w:w="48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410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2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r w:rsidRPr="00D42509">
              <w:rPr>
                <w:rFonts w:ascii="Arial" w:hAnsi="Arial" w:cs="Arial"/>
                <w:sz w:val="20"/>
                <w:szCs w:val="20"/>
              </w:rPr>
              <w:t>Razem:</w:t>
            </w:r>
          </w:p>
        </w:tc>
        <w:tc>
          <w:tcPr>
            <w:tcW w:w="158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00" w:type="dxa"/>
            <w:tcBorders>
              <w:top w:val="nil"/>
              <w:left w:val="nil"/>
              <w:bottom w:val="nil"/>
              <w:right w:val="nil"/>
            </w:tcBorders>
            <w:noWrap/>
            <w:vAlign w:val="bottom"/>
          </w:tcPr>
          <w:p w:rsidR="00A205BC" w:rsidRPr="00D42509" w:rsidRDefault="00A205BC" w:rsidP="00D42509">
            <w:pPr>
              <w:jc w:val="right"/>
              <w:rPr>
                <w:rFonts w:ascii="Arial" w:hAnsi="Arial" w:cs="Arial"/>
                <w:b/>
                <w:bCs/>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r w:rsidR="00A205BC" w:rsidRPr="00D42509">
        <w:trPr>
          <w:trHeight w:val="255"/>
        </w:trPr>
        <w:tc>
          <w:tcPr>
            <w:tcW w:w="48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410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2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58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0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r w:rsidR="00A205BC" w:rsidRPr="00D42509">
        <w:trPr>
          <w:trHeight w:val="255"/>
        </w:trPr>
        <w:tc>
          <w:tcPr>
            <w:tcW w:w="48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410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2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58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0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r w:rsidR="00A205BC" w:rsidRPr="00D42509">
        <w:trPr>
          <w:trHeight w:val="373"/>
        </w:trPr>
        <w:tc>
          <w:tcPr>
            <w:tcW w:w="6000" w:type="dxa"/>
            <w:gridSpan w:val="3"/>
            <w:tcBorders>
              <w:top w:val="nil"/>
              <w:left w:val="nil"/>
              <w:bottom w:val="nil"/>
              <w:right w:val="nil"/>
            </w:tcBorders>
            <w:noWrap/>
            <w:vAlign w:val="bottom"/>
          </w:tcPr>
          <w:p w:rsidR="00A205BC" w:rsidRPr="00D42509" w:rsidRDefault="00A205BC" w:rsidP="00D42509">
            <w:r w:rsidRPr="00D42509">
              <w:rPr>
                <w:sz w:val="22"/>
                <w:szCs w:val="22"/>
              </w:rPr>
              <w:t>Kalkulacja cenowa sporządzona w celu porównania ofert.</w:t>
            </w:r>
          </w:p>
        </w:tc>
        <w:tc>
          <w:tcPr>
            <w:tcW w:w="1240" w:type="dxa"/>
            <w:tcBorders>
              <w:top w:val="nil"/>
              <w:left w:val="nil"/>
              <w:bottom w:val="nil"/>
              <w:right w:val="nil"/>
            </w:tcBorders>
            <w:noWrap/>
            <w:vAlign w:val="bottom"/>
          </w:tcPr>
          <w:p w:rsidR="00A205BC" w:rsidRPr="00D42509" w:rsidRDefault="00A205BC" w:rsidP="00D42509"/>
        </w:tc>
        <w:tc>
          <w:tcPr>
            <w:tcW w:w="1580" w:type="dxa"/>
            <w:tcBorders>
              <w:top w:val="nil"/>
              <w:left w:val="nil"/>
              <w:bottom w:val="nil"/>
              <w:right w:val="nil"/>
            </w:tcBorders>
            <w:noWrap/>
            <w:vAlign w:val="bottom"/>
          </w:tcPr>
          <w:p w:rsidR="00A205BC" w:rsidRPr="00D42509" w:rsidRDefault="00A205BC" w:rsidP="00D42509"/>
        </w:tc>
        <w:tc>
          <w:tcPr>
            <w:tcW w:w="140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r w:rsidR="00A205BC" w:rsidRPr="00D42509">
        <w:trPr>
          <w:trHeight w:val="421"/>
        </w:trPr>
        <w:tc>
          <w:tcPr>
            <w:tcW w:w="8820" w:type="dxa"/>
            <w:gridSpan w:val="5"/>
            <w:tcBorders>
              <w:top w:val="nil"/>
              <w:left w:val="nil"/>
              <w:bottom w:val="nil"/>
              <w:right w:val="nil"/>
            </w:tcBorders>
            <w:noWrap/>
            <w:vAlign w:val="bottom"/>
          </w:tcPr>
          <w:p w:rsidR="00A205BC" w:rsidRPr="00D42509" w:rsidRDefault="00A205BC" w:rsidP="00D42509">
            <w:r w:rsidRPr="00D42509">
              <w:rPr>
                <w:sz w:val="22"/>
                <w:szCs w:val="22"/>
              </w:rPr>
              <w:t>Rozliczenie konferencji nastąpi według rzeczywistego wykorzystania pokoi i cateringu.</w:t>
            </w:r>
          </w:p>
        </w:tc>
        <w:tc>
          <w:tcPr>
            <w:tcW w:w="140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2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c>
          <w:tcPr>
            <w:tcW w:w="1440" w:type="dxa"/>
            <w:tcBorders>
              <w:top w:val="nil"/>
              <w:left w:val="nil"/>
              <w:bottom w:val="nil"/>
              <w:right w:val="nil"/>
            </w:tcBorders>
            <w:noWrap/>
            <w:vAlign w:val="bottom"/>
          </w:tcPr>
          <w:p w:rsidR="00A205BC" w:rsidRPr="00D42509" w:rsidRDefault="00A205BC" w:rsidP="00D42509">
            <w:pPr>
              <w:rPr>
                <w:rFonts w:ascii="Arial" w:hAnsi="Arial" w:cs="Arial"/>
                <w:sz w:val="20"/>
                <w:szCs w:val="20"/>
              </w:rPr>
            </w:pPr>
          </w:p>
        </w:tc>
      </w:tr>
    </w:tbl>
    <w:p w:rsidR="00A205BC" w:rsidRPr="00D42509" w:rsidRDefault="00A205BC" w:rsidP="00D42509">
      <w:pPr>
        <w:spacing w:line="340" w:lineRule="exact"/>
        <w:jc w:val="both"/>
        <w:rPr>
          <w:sz w:val="22"/>
          <w:szCs w:val="22"/>
        </w:rPr>
      </w:pPr>
      <w:r w:rsidRPr="00D42509">
        <w:rPr>
          <w:sz w:val="22"/>
          <w:szCs w:val="22"/>
        </w:rPr>
        <w:t>Zamawiający dopuszcza możliwość braku wyceny wszystkich pozycji, jeżeli oferowane dodatkowo usługi zawarte są w ramach pobytu.</w:t>
      </w:r>
    </w:p>
    <w:p w:rsidR="00A205BC" w:rsidRDefault="00A205BC" w:rsidP="00D42509">
      <w:pPr>
        <w:spacing w:line="320" w:lineRule="exact"/>
        <w:jc w:val="center"/>
        <w:rPr>
          <w:b/>
          <w:bCs/>
          <w:sz w:val="22"/>
          <w:szCs w:val="22"/>
        </w:rPr>
      </w:pPr>
      <w:r w:rsidRPr="00D42509">
        <w:rPr>
          <w:sz w:val="22"/>
          <w:szCs w:val="22"/>
        </w:rPr>
        <w:t>Zamawiający dopuszcza możliwość dopisania w ramach pozycji 7 –Inne - usług nie ujętych w formularzu wyceny a niezbędne do prawidłowego realizacji zamówienia.</w:t>
      </w:r>
    </w:p>
    <w:p w:rsidR="00A205BC" w:rsidRDefault="00A205BC" w:rsidP="003E2391">
      <w:pPr>
        <w:spacing w:line="320" w:lineRule="exact"/>
        <w:jc w:val="right"/>
        <w:rPr>
          <w:b/>
          <w:bCs/>
          <w:sz w:val="22"/>
          <w:szCs w:val="22"/>
        </w:rPr>
      </w:pPr>
    </w:p>
    <w:p w:rsidR="00A205BC" w:rsidRDefault="00A205BC" w:rsidP="003E2391">
      <w:pPr>
        <w:spacing w:line="320" w:lineRule="exact"/>
        <w:jc w:val="right"/>
        <w:rPr>
          <w:b/>
          <w:bCs/>
          <w:sz w:val="22"/>
          <w:szCs w:val="22"/>
        </w:rPr>
        <w:sectPr w:rsidR="00A205BC" w:rsidSect="00B76673">
          <w:pgSz w:w="16838" w:h="11906" w:orient="landscape"/>
          <w:pgMar w:top="1135" w:right="1276" w:bottom="1417" w:left="1258" w:header="708" w:footer="708" w:gutter="0"/>
          <w:cols w:space="708"/>
          <w:docGrid w:linePitch="360"/>
        </w:sectPr>
      </w:pPr>
    </w:p>
    <w:p w:rsidR="00A205BC" w:rsidRDefault="00A205BC" w:rsidP="003E2391">
      <w:pPr>
        <w:spacing w:line="320" w:lineRule="exact"/>
        <w:jc w:val="right"/>
        <w:rPr>
          <w:b/>
          <w:bCs/>
          <w:sz w:val="22"/>
          <w:szCs w:val="22"/>
        </w:rPr>
      </w:pPr>
      <w:r w:rsidRPr="00DC3522">
        <w:rPr>
          <w:b/>
          <w:bCs/>
          <w:sz w:val="22"/>
          <w:szCs w:val="22"/>
        </w:rPr>
        <w:t xml:space="preserve">Załącznik nr </w:t>
      </w:r>
      <w:r>
        <w:rPr>
          <w:b/>
          <w:bCs/>
          <w:sz w:val="22"/>
          <w:szCs w:val="22"/>
        </w:rPr>
        <w:t>4</w:t>
      </w:r>
      <w:r w:rsidRPr="00DC3522">
        <w:rPr>
          <w:b/>
          <w:bCs/>
          <w:sz w:val="22"/>
          <w:szCs w:val="22"/>
        </w:rPr>
        <w:t xml:space="preserve"> do zapytania ofertowego</w:t>
      </w:r>
    </w:p>
    <w:p w:rsidR="00A205BC" w:rsidRPr="003E2391" w:rsidRDefault="00A205BC" w:rsidP="003E2391">
      <w:pPr>
        <w:spacing w:line="320" w:lineRule="exact"/>
        <w:jc w:val="right"/>
      </w:pPr>
    </w:p>
    <w:p w:rsidR="00A205BC" w:rsidRPr="00D42509" w:rsidRDefault="00A205BC" w:rsidP="00D42509">
      <w:pPr>
        <w:jc w:val="center"/>
        <w:rPr>
          <w:sz w:val="32"/>
          <w:szCs w:val="32"/>
        </w:rPr>
      </w:pPr>
      <w:r w:rsidRPr="00D42509">
        <w:rPr>
          <w:sz w:val="32"/>
          <w:szCs w:val="32"/>
        </w:rPr>
        <w:t>UMOWA nr …../FT-2/……</w:t>
      </w:r>
    </w:p>
    <w:p w:rsidR="00A205BC" w:rsidRPr="00D42509" w:rsidRDefault="00A205BC" w:rsidP="00D42509">
      <w:pPr>
        <w:widowControl w:val="0"/>
        <w:suppressAutoHyphens/>
        <w:spacing w:line="340" w:lineRule="exact"/>
        <w:jc w:val="both"/>
      </w:pPr>
    </w:p>
    <w:p w:rsidR="00A205BC" w:rsidRPr="00D42509" w:rsidRDefault="00A205BC" w:rsidP="00D42509">
      <w:pPr>
        <w:widowControl w:val="0"/>
        <w:suppressAutoHyphens/>
        <w:spacing w:line="340" w:lineRule="exact"/>
        <w:jc w:val="both"/>
      </w:pPr>
      <w:r w:rsidRPr="00D42509">
        <w:t>Zawarta w dniu</w:t>
      </w:r>
      <w:r w:rsidRPr="00D42509">
        <w:rPr>
          <w:b/>
          <w:bCs/>
        </w:rPr>
        <w:t xml:space="preserve"> ............. r.</w:t>
      </w:r>
      <w:r w:rsidRPr="00D42509">
        <w:t xml:space="preserve"> w Katowicach pomiędzy </w:t>
      </w:r>
      <w:r w:rsidRPr="00D42509">
        <w:rPr>
          <w:b/>
          <w:bCs/>
        </w:rPr>
        <w:t>Głównym Instytutem Górnictwa</w:t>
      </w:r>
      <w:r w:rsidRPr="00D42509">
        <w:t xml:space="preserve"> </w:t>
      </w:r>
      <w:r w:rsidRPr="00D42509">
        <w:br/>
        <w:t>w Katowicach, Plac Gwarków 1, zarejestrowanym w Sądzie Rejonowym Katowice – Wschód w Katowicach, Wydział VIII Gospodarczy Krajowego Rejestru Sądowego pod numerem KRS 0000090660, zwanym dalej „</w:t>
      </w:r>
      <w:r w:rsidRPr="00D42509">
        <w:rPr>
          <w:b/>
          <w:bCs/>
        </w:rPr>
        <w:t>Zamawiającym</w:t>
      </w:r>
      <w:r w:rsidRPr="00D42509">
        <w:t xml:space="preserve">”, reprezentowanym przez: </w:t>
      </w:r>
    </w:p>
    <w:p w:rsidR="00A205BC" w:rsidRPr="00D42509" w:rsidRDefault="00A205BC" w:rsidP="00D42509">
      <w:pPr>
        <w:spacing w:line="340" w:lineRule="exact"/>
        <w:jc w:val="both"/>
        <w:rPr>
          <w:color w:val="000000"/>
        </w:rPr>
      </w:pPr>
      <w:r w:rsidRPr="00D42509">
        <w:t>1</w:t>
      </w:r>
      <w:r w:rsidRPr="00D42509">
        <w:rPr>
          <w:color w:val="000000"/>
        </w:rPr>
        <w:t>. ....................................................</w:t>
      </w:r>
    </w:p>
    <w:p w:rsidR="00A205BC" w:rsidRPr="00D42509" w:rsidRDefault="00A205BC" w:rsidP="00D42509">
      <w:pPr>
        <w:spacing w:line="340" w:lineRule="exact"/>
        <w:jc w:val="both"/>
      </w:pPr>
      <w:r w:rsidRPr="00D42509">
        <w:t>2. ...............................................................................</w:t>
      </w:r>
    </w:p>
    <w:p w:rsidR="00A205BC" w:rsidRPr="00D42509" w:rsidRDefault="00A205BC" w:rsidP="00D42509">
      <w:pPr>
        <w:spacing w:line="340" w:lineRule="exact"/>
        <w:jc w:val="both"/>
      </w:pPr>
      <w:r w:rsidRPr="00D42509">
        <w:t>a</w:t>
      </w:r>
      <w:r w:rsidRPr="00D42509">
        <w:br/>
        <w:t>..........................................................................................................</w:t>
      </w:r>
    </w:p>
    <w:p w:rsidR="00A205BC" w:rsidRPr="00D42509" w:rsidRDefault="00A205BC" w:rsidP="00D42509">
      <w:pPr>
        <w:spacing w:line="340" w:lineRule="exact"/>
        <w:jc w:val="both"/>
      </w:pPr>
      <w:r w:rsidRPr="00D42509">
        <w:t>..........................................................................................................</w:t>
      </w:r>
    </w:p>
    <w:p w:rsidR="00A205BC" w:rsidRPr="00D42509" w:rsidRDefault="00A205BC" w:rsidP="00D42509">
      <w:pPr>
        <w:spacing w:line="340" w:lineRule="exact"/>
        <w:jc w:val="both"/>
      </w:pPr>
      <w:r w:rsidRPr="00D42509">
        <w:t>NIP .............................., Regon ......................................................................</w:t>
      </w:r>
    </w:p>
    <w:p w:rsidR="00A205BC" w:rsidRPr="00D42509" w:rsidRDefault="00A205BC" w:rsidP="00D42509">
      <w:pPr>
        <w:spacing w:line="340" w:lineRule="exact"/>
        <w:jc w:val="both"/>
      </w:pPr>
      <w:r w:rsidRPr="00D42509">
        <w:t>reprezentowaną przez:</w:t>
      </w:r>
    </w:p>
    <w:p w:rsidR="00A205BC" w:rsidRPr="00D42509" w:rsidRDefault="00A205BC" w:rsidP="00680934">
      <w:pPr>
        <w:numPr>
          <w:ilvl w:val="0"/>
          <w:numId w:val="10"/>
        </w:numPr>
        <w:overflowPunct w:val="0"/>
        <w:autoSpaceDE w:val="0"/>
        <w:autoSpaceDN w:val="0"/>
        <w:adjustRightInd w:val="0"/>
        <w:spacing w:line="340" w:lineRule="exact"/>
        <w:ind w:left="357" w:hanging="357"/>
        <w:jc w:val="both"/>
        <w:textAlignment w:val="baseline"/>
        <w:rPr>
          <w:b/>
          <w:bCs/>
        </w:rPr>
      </w:pPr>
      <w:r w:rsidRPr="00D42509">
        <w:rPr>
          <w:b/>
          <w:bCs/>
        </w:rPr>
        <w:t>.................................................................................................</w:t>
      </w:r>
    </w:p>
    <w:p w:rsidR="00A205BC" w:rsidRPr="00D42509" w:rsidRDefault="00A205BC" w:rsidP="00D42509">
      <w:pPr>
        <w:spacing w:line="340" w:lineRule="exact"/>
        <w:jc w:val="both"/>
      </w:pPr>
      <w:r w:rsidRPr="00D42509">
        <w:t>zwanym dalej „</w:t>
      </w:r>
      <w:r w:rsidRPr="00D42509">
        <w:rPr>
          <w:b/>
          <w:bCs/>
        </w:rPr>
        <w:t xml:space="preserve">Wykonawcą” </w:t>
      </w:r>
    </w:p>
    <w:p w:rsidR="00A205BC" w:rsidRPr="00D42509" w:rsidRDefault="00A205BC" w:rsidP="00D42509">
      <w:pPr>
        <w:spacing w:line="340" w:lineRule="exact"/>
        <w:jc w:val="both"/>
      </w:pPr>
    </w:p>
    <w:p w:rsidR="00A205BC" w:rsidRPr="00D42509" w:rsidRDefault="00A205BC" w:rsidP="00D42509">
      <w:pPr>
        <w:spacing w:line="340" w:lineRule="exact"/>
        <w:jc w:val="both"/>
      </w:pPr>
      <w:r w:rsidRPr="00D42509">
        <w:t xml:space="preserve">W związku z </w:t>
      </w:r>
      <w:r>
        <w:t>zapytaniem ofertowym z dnia …….</w:t>
      </w:r>
      <w:r w:rsidRPr="00D42509">
        <w:t>niniejszej umowie nadaje się następującą treść:</w:t>
      </w:r>
    </w:p>
    <w:p w:rsidR="00A205BC" w:rsidRPr="00D42509" w:rsidRDefault="00A205BC" w:rsidP="00D42509">
      <w:pPr>
        <w:spacing w:line="340" w:lineRule="exact"/>
        <w:jc w:val="both"/>
        <w:rPr>
          <w:b/>
          <w:bCs/>
          <w:i/>
          <w:iCs/>
        </w:rPr>
      </w:pPr>
    </w:p>
    <w:p w:rsidR="00A205BC" w:rsidRPr="00D42509" w:rsidRDefault="00A205BC" w:rsidP="00D42509">
      <w:pPr>
        <w:spacing w:line="340" w:lineRule="exact"/>
        <w:jc w:val="center"/>
        <w:rPr>
          <w:b/>
          <w:bCs/>
        </w:rPr>
      </w:pPr>
      <w:r w:rsidRPr="00D42509">
        <w:rPr>
          <w:b/>
          <w:bCs/>
        </w:rPr>
        <w:t>§1</w:t>
      </w:r>
    </w:p>
    <w:p w:rsidR="00A205BC" w:rsidRPr="00D42509" w:rsidRDefault="00A205BC" w:rsidP="00D42509">
      <w:pPr>
        <w:spacing w:line="340" w:lineRule="exact"/>
        <w:ind w:left="567" w:hanging="567"/>
        <w:jc w:val="both"/>
        <w:rPr>
          <w:color w:val="000000"/>
          <w:lang w:eastAsia="zh-CN"/>
        </w:rPr>
      </w:pPr>
      <w:r w:rsidRPr="00D42509">
        <w:t>1.</w:t>
      </w:r>
      <w:r w:rsidRPr="00D42509">
        <w:tab/>
        <w:t xml:space="preserve">Główny Instytut Górnictwa zamawia, a Wykonawca </w:t>
      </w:r>
      <w:r w:rsidRPr="00D42509">
        <w:rPr>
          <w:color w:val="000000"/>
          <w:lang w:eastAsia="zh-CN"/>
        </w:rPr>
        <w:t xml:space="preserve">zobowiązuje się do zorganizowania – w ramach prowadzonej przez siebie działalności – pobytu gości wskazanych przez Zamawiającego w ramach Konferencji </w:t>
      </w:r>
      <w:r w:rsidRPr="00D42509">
        <w:rPr>
          <w:b/>
          <w:bCs/>
        </w:rPr>
        <w:t>„</w:t>
      </w:r>
      <w:r w:rsidRPr="00525210">
        <w:rPr>
          <w:b/>
          <w:bCs/>
        </w:rPr>
        <w:t>Bezpieczeństwo robót strzałowych</w:t>
      </w:r>
      <w:r w:rsidRPr="00D42509">
        <w:rPr>
          <w:b/>
          <w:bCs/>
        </w:rPr>
        <w:t>”</w:t>
      </w:r>
      <w:r w:rsidRPr="00D42509">
        <w:rPr>
          <w:color w:val="000000"/>
          <w:lang w:eastAsia="zh-CN"/>
        </w:rPr>
        <w:t xml:space="preserve"> w …………………………… (wskazać nazwę ośrodka/hotelu) należącego do ………………………………………. </w:t>
      </w:r>
    </w:p>
    <w:p w:rsidR="00A205BC" w:rsidRPr="00D42509" w:rsidRDefault="00A205BC" w:rsidP="00D42509">
      <w:pPr>
        <w:spacing w:line="340" w:lineRule="exact"/>
        <w:ind w:left="567" w:hanging="567"/>
        <w:jc w:val="both"/>
        <w:rPr>
          <w:b/>
          <w:bCs/>
        </w:rPr>
      </w:pPr>
      <w:r w:rsidRPr="00D42509">
        <w:rPr>
          <w:color w:val="000000"/>
          <w:lang w:eastAsia="zh-CN"/>
        </w:rPr>
        <w:t>2.</w:t>
      </w:r>
      <w:r w:rsidRPr="00D42509">
        <w:rPr>
          <w:color w:val="000000"/>
          <w:lang w:eastAsia="zh-CN"/>
        </w:rPr>
        <w:tab/>
        <w:t xml:space="preserve">Realizacja zamówienia polegać będzie na zapewnieniu noclegów, </w:t>
      </w:r>
      <w:proofErr w:type="spellStart"/>
      <w:r w:rsidRPr="00D42509">
        <w:rPr>
          <w:color w:val="000000"/>
          <w:lang w:eastAsia="zh-CN"/>
        </w:rPr>
        <w:t>sal</w:t>
      </w:r>
      <w:proofErr w:type="spellEnd"/>
      <w:r w:rsidRPr="00D42509">
        <w:rPr>
          <w:color w:val="000000"/>
          <w:lang w:eastAsia="zh-CN"/>
        </w:rPr>
        <w:t xml:space="preserve"> konferencyjnych, usług gastronomicznych oraz realizacji innych usług, o których mowa w </w:t>
      </w:r>
      <w:r>
        <w:rPr>
          <w:color w:val="000000"/>
          <w:lang w:eastAsia="zh-CN"/>
        </w:rPr>
        <w:t>zapytaniu ofertowym.</w:t>
      </w:r>
    </w:p>
    <w:p w:rsidR="00A205BC" w:rsidRPr="00D42509" w:rsidRDefault="00A205BC" w:rsidP="00D42509">
      <w:pPr>
        <w:spacing w:line="340" w:lineRule="exact"/>
        <w:jc w:val="both"/>
      </w:pPr>
    </w:p>
    <w:p w:rsidR="00A205BC" w:rsidRPr="00D42509" w:rsidRDefault="00A205BC" w:rsidP="00D42509">
      <w:pPr>
        <w:spacing w:line="340" w:lineRule="exact"/>
        <w:jc w:val="center"/>
        <w:rPr>
          <w:b/>
          <w:bCs/>
        </w:rPr>
      </w:pPr>
      <w:r w:rsidRPr="00D42509">
        <w:rPr>
          <w:b/>
          <w:bCs/>
        </w:rPr>
        <w:t>§ 2</w:t>
      </w:r>
    </w:p>
    <w:p w:rsidR="00A205BC" w:rsidRPr="00D42509" w:rsidRDefault="00A205BC" w:rsidP="00D42509">
      <w:pPr>
        <w:spacing w:line="340" w:lineRule="exact"/>
        <w:jc w:val="both"/>
      </w:pPr>
      <w:r w:rsidRPr="00D42509">
        <w:t xml:space="preserve">Przedmiot umowy zostanie wykonany w następującym terminie </w:t>
      </w:r>
      <w:r w:rsidRPr="00D42509">
        <w:rPr>
          <w:b/>
          <w:bCs/>
        </w:rPr>
        <w:t>..........................................</w:t>
      </w:r>
    </w:p>
    <w:p w:rsidR="00A205BC" w:rsidRPr="00D42509" w:rsidRDefault="00A205BC" w:rsidP="00D42509">
      <w:pPr>
        <w:spacing w:line="340" w:lineRule="exact"/>
        <w:jc w:val="both"/>
      </w:pPr>
    </w:p>
    <w:p w:rsidR="00A205BC" w:rsidRPr="00D42509" w:rsidRDefault="00A205BC" w:rsidP="00D42509">
      <w:pPr>
        <w:spacing w:line="340" w:lineRule="exact"/>
        <w:jc w:val="center"/>
        <w:rPr>
          <w:b/>
          <w:bCs/>
        </w:rPr>
      </w:pPr>
      <w:r w:rsidRPr="00D42509">
        <w:rPr>
          <w:b/>
          <w:bCs/>
        </w:rPr>
        <w:t>§ 3</w:t>
      </w:r>
    </w:p>
    <w:p w:rsidR="00A205BC" w:rsidRPr="00D42509" w:rsidRDefault="00A205BC" w:rsidP="00680934">
      <w:pPr>
        <w:numPr>
          <w:ilvl w:val="0"/>
          <w:numId w:val="12"/>
        </w:numPr>
        <w:suppressAutoHyphens/>
        <w:spacing w:line="340" w:lineRule="exact"/>
        <w:ind w:left="567" w:hanging="564"/>
        <w:jc w:val="both"/>
        <w:rPr>
          <w:color w:val="000000"/>
          <w:lang w:eastAsia="zh-CN"/>
        </w:rPr>
      </w:pPr>
      <w:r w:rsidRPr="00D42509">
        <w:rPr>
          <w:color w:val="000000"/>
          <w:lang w:eastAsia="zh-CN"/>
        </w:rPr>
        <w:t>Zamówienie będzie realizowane na podstawie oferty z dnia …………………………. r stanowiącej Załącznik nr 1 do Umowy.</w:t>
      </w:r>
    </w:p>
    <w:p w:rsidR="00A205BC" w:rsidRPr="00D42509" w:rsidRDefault="00A205BC" w:rsidP="00680934">
      <w:pPr>
        <w:numPr>
          <w:ilvl w:val="0"/>
          <w:numId w:val="12"/>
        </w:numPr>
        <w:suppressAutoHyphens/>
        <w:spacing w:line="340" w:lineRule="exact"/>
        <w:ind w:left="567" w:hanging="564"/>
        <w:jc w:val="both"/>
        <w:rPr>
          <w:color w:val="000000"/>
          <w:lang w:eastAsia="zh-CN"/>
        </w:rPr>
      </w:pPr>
      <w:r w:rsidRPr="00D42509">
        <w:rPr>
          <w:color w:val="000000"/>
          <w:lang w:eastAsia="zh-CN"/>
        </w:rPr>
        <w:t xml:space="preserve">Wykonawca zobowiązuje się do:  </w:t>
      </w:r>
    </w:p>
    <w:p w:rsidR="00A205BC" w:rsidRPr="00D42509" w:rsidRDefault="00A205BC" w:rsidP="00680934">
      <w:pPr>
        <w:numPr>
          <w:ilvl w:val="0"/>
          <w:numId w:val="13"/>
        </w:numPr>
        <w:suppressAutoHyphens/>
        <w:spacing w:line="340" w:lineRule="exact"/>
        <w:ind w:left="1134" w:hanging="567"/>
        <w:jc w:val="both"/>
        <w:rPr>
          <w:color w:val="000000"/>
          <w:lang w:eastAsia="zh-CN"/>
        </w:rPr>
      </w:pPr>
      <w:r w:rsidRPr="00D42509">
        <w:rPr>
          <w:color w:val="000000"/>
          <w:lang w:eastAsia="zh-CN"/>
        </w:rPr>
        <w:t xml:space="preserve">zapewnienia noclegów dla grupy 100 osób w terminie </w:t>
      </w:r>
      <w:r>
        <w:rPr>
          <w:color w:val="000000"/>
          <w:lang w:eastAsia="zh-CN"/>
        </w:rPr>
        <w:t>03-05</w:t>
      </w:r>
      <w:r w:rsidRPr="00D42509">
        <w:rPr>
          <w:color w:val="000000"/>
          <w:lang w:eastAsia="zh-CN"/>
        </w:rPr>
        <w:t xml:space="preserve"> </w:t>
      </w:r>
      <w:r>
        <w:rPr>
          <w:color w:val="000000"/>
          <w:lang w:eastAsia="zh-CN"/>
        </w:rPr>
        <w:t xml:space="preserve">października </w:t>
      </w:r>
      <w:r w:rsidRPr="00D42509">
        <w:rPr>
          <w:color w:val="000000"/>
          <w:lang w:eastAsia="zh-CN"/>
        </w:rPr>
        <w:t>201</w:t>
      </w:r>
      <w:r>
        <w:rPr>
          <w:color w:val="000000"/>
          <w:lang w:eastAsia="zh-CN"/>
        </w:rPr>
        <w:t>8</w:t>
      </w:r>
      <w:r w:rsidRPr="00D42509">
        <w:rPr>
          <w:color w:val="000000"/>
          <w:lang w:eastAsia="zh-CN"/>
        </w:rPr>
        <w:t xml:space="preserve"> r. - zgodnie z ofertą stanowiącą Załącznik nr 1.</w:t>
      </w:r>
    </w:p>
    <w:p w:rsidR="00A205BC" w:rsidRPr="00D42509" w:rsidRDefault="00A205BC" w:rsidP="00680934">
      <w:pPr>
        <w:numPr>
          <w:ilvl w:val="0"/>
          <w:numId w:val="13"/>
        </w:numPr>
        <w:suppressAutoHyphens/>
        <w:spacing w:line="340" w:lineRule="exact"/>
        <w:ind w:left="1134" w:hanging="567"/>
        <w:jc w:val="both"/>
        <w:rPr>
          <w:color w:val="000000"/>
          <w:lang w:eastAsia="zh-CN"/>
        </w:rPr>
      </w:pPr>
      <w:r w:rsidRPr="00D42509">
        <w:rPr>
          <w:color w:val="000000"/>
          <w:lang w:eastAsia="zh-CN"/>
        </w:rPr>
        <w:t xml:space="preserve">zapewnienia dostępu do Centrum Konferencyjnego dla realizacji programu Konferencji od dnia </w:t>
      </w:r>
      <w:r>
        <w:rPr>
          <w:color w:val="000000"/>
          <w:lang w:eastAsia="zh-CN"/>
        </w:rPr>
        <w:t>03.1</w:t>
      </w:r>
      <w:r w:rsidRPr="00D42509">
        <w:rPr>
          <w:color w:val="000000"/>
          <w:lang w:eastAsia="zh-CN"/>
        </w:rPr>
        <w:t>0</w:t>
      </w:r>
      <w:r>
        <w:rPr>
          <w:color w:val="000000"/>
          <w:lang w:eastAsia="zh-CN"/>
        </w:rPr>
        <w:t>.</w:t>
      </w:r>
      <w:r w:rsidRPr="00D42509">
        <w:rPr>
          <w:color w:val="000000"/>
          <w:lang w:eastAsia="zh-CN"/>
        </w:rPr>
        <w:t>201</w:t>
      </w:r>
      <w:r>
        <w:rPr>
          <w:color w:val="000000"/>
          <w:lang w:eastAsia="zh-CN"/>
        </w:rPr>
        <w:t>8</w:t>
      </w:r>
      <w:r w:rsidRPr="00D42509">
        <w:rPr>
          <w:color w:val="000000"/>
          <w:lang w:eastAsia="zh-CN"/>
        </w:rPr>
        <w:t xml:space="preserve"> r. od godz. </w:t>
      </w:r>
      <w:r>
        <w:rPr>
          <w:color w:val="000000"/>
          <w:lang w:eastAsia="zh-CN"/>
        </w:rPr>
        <w:t>9</w:t>
      </w:r>
      <w:r w:rsidRPr="00D42509">
        <w:rPr>
          <w:color w:val="000000"/>
          <w:lang w:eastAsia="zh-CN"/>
        </w:rPr>
        <w:t xml:space="preserve">.00 do </w:t>
      </w:r>
      <w:r>
        <w:rPr>
          <w:color w:val="000000"/>
          <w:lang w:eastAsia="zh-CN"/>
        </w:rPr>
        <w:t>05.10.2018</w:t>
      </w:r>
      <w:r w:rsidRPr="00D42509">
        <w:rPr>
          <w:color w:val="000000"/>
          <w:lang w:eastAsia="zh-CN"/>
        </w:rPr>
        <w:t xml:space="preserve"> r. od godz. 1</w:t>
      </w:r>
      <w:r>
        <w:rPr>
          <w:color w:val="000000"/>
          <w:lang w:eastAsia="zh-CN"/>
        </w:rPr>
        <w:t>4</w:t>
      </w:r>
      <w:r w:rsidRPr="00D42509">
        <w:rPr>
          <w:color w:val="000000"/>
          <w:lang w:eastAsia="zh-CN"/>
        </w:rPr>
        <w:t>.00 - zgodnie z ofertą stanowiącą Załącznik nr 1.</w:t>
      </w:r>
    </w:p>
    <w:p w:rsidR="00A205BC" w:rsidRPr="00D42509" w:rsidRDefault="00A205BC" w:rsidP="00680934">
      <w:pPr>
        <w:numPr>
          <w:ilvl w:val="0"/>
          <w:numId w:val="13"/>
        </w:numPr>
        <w:suppressAutoHyphens/>
        <w:spacing w:line="340" w:lineRule="exact"/>
        <w:ind w:left="1134" w:hanging="567"/>
        <w:rPr>
          <w:color w:val="000000"/>
          <w:lang w:eastAsia="zh-CN"/>
        </w:rPr>
      </w:pPr>
      <w:r w:rsidRPr="00D42509">
        <w:rPr>
          <w:color w:val="000000"/>
          <w:lang w:eastAsia="zh-CN"/>
        </w:rPr>
        <w:t>zapewnienia Gastronomi dla 100 osób zgodnie z ofertą stanowiącą Załącznik nr 1.</w:t>
      </w:r>
    </w:p>
    <w:p w:rsidR="00A205BC" w:rsidRPr="00D42509" w:rsidRDefault="00A205BC" w:rsidP="00680934">
      <w:pPr>
        <w:numPr>
          <w:ilvl w:val="0"/>
          <w:numId w:val="13"/>
        </w:numPr>
        <w:suppressAutoHyphens/>
        <w:spacing w:line="340" w:lineRule="exact"/>
        <w:ind w:left="1134" w:hanging="567"/>
        <w:jc w:val="both"/>
        <w:rPr>
          <w:color w:val="000000"/>
          <w:lang w:eastAsia="zh-CN"/>
        </w:rPr>
      </w:pPr>
      <w:r w:rsidRPr="00D42509">
        <w:rPr>
          <w:color w:val="000000"/>
          <w:lang w:eastAsia="zh-CN"/>
        </w:rPr>
        <w:t>zapewnienia innych usług zleconych przez Zamawiającego przewidzianych w </w:t>
      </w:r>
      <w:r>
        <w:rPr>
          <w:color w:val="000000"/>
          <w:lang w:eastAsia="zh-CN"/>
        </w:rPr>
        <w:t>zapytaniu ofertowym</w:t>
      </w:r>
      <w:r w:rsidRPr="00D42509">
        <w:rPr>
          <w:color w:val="000000"/>
          <w:lang w:eastAsia="zh-CN"/>
        </w:rPr>
        <w:t>.</w:t>
      </w:r>
    </w:p>
    <w:p w:rsidR="00A205BC" w:rsidRPr="00D42509" w:rsidRDefault="00A205BC" w:rsidP="00680934">
      <w:pPr>
        <w:numPr>
          <w:ilvl w:val="0"/>
          <w:numId w:val="12"/>
        </w:numPr>
        <w:suppressAutoHyphens/>
        <w:spacing w:line="340" w:lineRule="exact"/>
        <w:ind w:left="567" w:hanging="567"/>
        <w:jc w:val="both"/>
        <w:rPr>
          <w:color w:val="000000"/>
          <w:lang w:eastAsia="zh-CN"/>
        </w:rPr>
      </w:pPr>
      <w:r w:rsidRPr="00D42509">
        <w:rPr>
          <w:color w:val="000000"/>
          <w:lang w:eastAsia="zh-CN"/>
        </w:rPr>
        <w:t>Strony oświadczają, że nie ponoszą odpowiedzialności z tytułu niewykonania lub nienależytego wykonania przedmiotu niniejszej umowy wskutek siły wyższej. Przez siłę wyższą Strony rozumieją zdarzenie nagłe, zewnętrzne, którego nie można było przewidzieć, ani któremu nie można było zapobiec, ani się przed nim zabezpieczyć, które uniemożliwia (w całości lub części) wykonanie zobowiązań umownych. Do działań siły wyższej należą w szczególności: pożary, powodzie, ataki terrorystyczne, działania wojenne, etc.</w:t>
      </w:r>
    </w:p>
    <w:p w:rsidR="00A205BC" w:rsidRPr="00D42509" w:rsidRDefault="00A205BC" w:rsidP="00680934">
      <w:pPr>
        <w:numPr>
          <w:ilvl w:val="0"/>
          <w:numId w:val="12"/>
        </w:numPr>
        <w:suppressAutoHyphens/>
        <w:spacing w:line="340" w:lineRule="exact"/>
        <w:ind w:left="567" w:hanging="567"/>
        <w:jc w:val="both"/>
        <w:rPr>
          <w:color w:val="000000"/>
          <w:lang w:eastAsia="zh-CN"/>
        </w:rPr>
      </w:pPr>
      <w:r w:rsidRPr="00D42509">
        <w:rPr>
          <w:color w:val="000000"/>
          <w:lang w:eastAsia="zh-CN"/>
        </w:rPr>
        <w:t>Wykonawca zobowiązuje się do zachowania poufności informacji uzyskanych od Zamawiającego w związku z zawarciem i wykonywaniem niniejszej umowy.</w:t>
      </w:r>
    </w:p>
    <w:p w:rsidR="00A205BC" w:rsidRPr="00D42509" w:rsidRDefault="00A205BC" w:rsidP="00680934">
      <w:pPr>
        <w:numPr>
          <w:ilvl w:val="0"/>
          <w:numId w:val="12"/>
        </w:numPr>
        <w:suppressAutoHyphens/>
        <w:spacing w:line="340" w:lineRule="exact"/>
        <w:ind w:left="567" w:hanging="567"/>
        <w:jc w:val="both"/>
        <w:rPr>
          <w:color w:val="000000"/>
          <w:lang w:eastAsia="zh-CN"/>
        </w:rPr>
      </w:pPr>
      <w:r w:rsidRPr="00D42509">
        <w:rPr>
          <w:color w:val="000000"/>
          <w:lang w:eastAsia="zh-CN"/>
        </w:rPr>
        <w:t>Przy wykonywaniu przedmiotu umowy Wykonawca może korzystać z pomocy osób trzecich (podwykonawców). W takiej sytuacji Wykonawca ponosi pełną odpowiedzialność za działania i zaniechania podwykonawców jak za swoje własne.</w:t>
      </w:r>
    </w:p>
    <w:p w:rsidR="00A205BC" w:rsidRPr="00D42509" w:rsidRDefault="00A205BC" w:rsidP="00680934">
      <w:pPr>
        <w:numPr>
          <w:ilvl w:val="0"/>
          <w:numId w:val="12"/>
        </w:numPr>
        <w:suppressAutoHyphens/>
        <w:spacing w:line="340" w:lineRule="exact"/>
        <w:ind w:left="567" w:hanging="567"/>
        <w:jc w:val="both"/>
        <w:rPr>
          <w:lang w:eastAsia="zh-CN"/>
        </w:rPr>
      </w:pPr>
      <w:r w:rsidRPr="00D42509">
        <w:rPr>
          <w:lang w:eastAsia="zh-CN"/>
        </w:rPr>
        <w:t xml:space="preserve">Wykonawca oświadcza, że pracownicy oraz podwykonawcy, wykonujący usługi będące </w:t>
      </w:r>
      <w:r w:rsidRPr="00D42509">
        <w:rPr>
          <w:color w:val="000000"/>
          <w:lang w:eastAsia="zh-CN"/>
        </w:rPr>
        <w:t>przedmiotem</w:t>
      </w:r>
      <w:r w:rsidRPr="00D42509">
        <w:rPr>
          <w:lang w:eastAsia="zh-CN"/>
        </w:rPr>
        <w:t xml:space="preserve"> niniejszej umowy, posiadają odpowiednie uprawnienia, wynikające z obowiązujących w tym zakresie przepisów prawa.</w:t>
      </w:r>
    </w:p>
    <w:p w:rsidR="00A205BC" w:rsidRPr="00D42509" w:rsidRDefault="00A205BC" w:rsidP="00680934">
      <w:pPr>
        <w:numPr>
          <w:ilvl w:val="0"/>
          <w:numId w:val="12"/>
        </w:numPr>
        <w:suppressAutoHyphens/>
        <w:spacing w:line="340" w:lineRule="exact"/>
        <w:ind w:left="567" w:hanging="567"/>
        <w:jc w:val="both"/>
        <w:rPr>
          <w:lang w:eastAsia="zh-CN"/>
        </w:rPr>
      </w:pPr>
      <w:r w:rsidRPr="00D42509">
        <w:rPr>
          <w:color w:val="000000"/>
          <w:lang w:eastAsia="zh-CN"/>
        </w:rPr>
        <w:t>Wykonawca</w:t>
      </w:r>
      <w:r w:rsidRPr="00D42509">
        <w:rPr>
          <w:lang w:eastAsia="zh-CN"/>
        </w:rPr>
        <w:t xml:space="preserve"> oświadcza, że posiada odpowiednią wiedzę, umiejętności i zaplecze techniczne niezbędne do prawidłowego wykonania niniejszej umowy.</w:t>
      </w:r>
    </w:p>
    <w:p w:rsidR="00A205BC" w:rsidRPr="00D42509" w:rsidRDefault="00A205BC" w:rsidP="00680934">
      <w:pPr>
        <w:numPr>
          <w:ilvl w:val="0"/>
          <w:numId w:val="12"/>
        </w:numPr>
        <w:suppressAutoHyphens/>
        <w:spacing w:line="340" w:lineRule="exact"/>
        <w:ind w:left="567" w:hanging="567"/>
        <w:jc w:val="both"/>
        <w:rPr>
          <w:lang w:eastAsia="zh-CN"/>
        </w:rPr>
      </w:pPr>
      <w:r w:rsidRPr="00D42509">
        <w:rPr>
          <w:color w:val="000000"/>
          <w:lang w:eastAsia="zh-CN"/>
        </w:rPr>
        <w:t>Wykonawca zobowiązuje się do zorganizowania pobytu z należytą starannością, uwzględniającą zawodowy charakter prowadzonej działalności</w:t>
      </w:r>
      <w:r w:rsidRPr="00D42509">
        <w:t xml:space="preserve"> </w:t>
      </w:r>
      <w:r w:rsidRPr="00D42509">
        <w:rPr>
          <w:color w:val="000000"/>
          <w:lang w:eastAsia="zh-CN"/>
        </w:rPr>
        <w:t xml:space="preserve">w sposób zgodny z wymaganiami opisanymi w </w:t>
      </w:r>
      <w:r>
        <w:rPr>
          <w:color w:val="000000"/>
          <w:lang w:eastAsia="zh-CN"/>
        </w:rPr>
        <w:t>Zapytaniu ofertowym z dnia …..</w:t>
      </w:r>
      <w:r w:rsidRPr="00D42509">
        <w:rPr>
          <w:color w:val="000000"/>
          <w:lang w:eastAsia="zh-CN"/>
        </w:rPr>
        <w:t>.</w:t>
      </w:r>
    </w:p>
    <w:p w:rsidR="00A205BC" w:rsidRPr="00D42509" w:rsidRDefault="00A205BC" w:rsidP="00D42509">
      <w:pPr>
        <w:spacing w:line="340" w:lineRule="exact"/>
        <w:jc w:val="center"/>
        <w:rPr>
          <w:b/>
          <w:bCs/>
        </w:rPr>
      </w:pPr>
    </w:p>
    <w:p w:rsidR="00A205BC" w:rsidRPr="00D42509" w:rsidRDefault="00A205BC" w:rsidP="00D42509">
      <w:pPr>
        <w:spacing w:line="340" w:lineRule="exact"/>
        <w:jc w:val="center"/>
        <w:rPr>
          <w:b/>
          <w:bCs/>
        </w:rPr>
      </w:pPr>
      <w:r w:rsidRPr="00D42509">
        <w:rPr>
          <w:b/>
          <w:bCs/>
        </w:rPr>
        <w:t>§ 4</w:t>
      </w:r>
    </w:p>
    <w:p w:rsidR="00A205BC" w:rsidRPr="00D42509" w:rsidRDefault="00A205BC" w:rsidP="00D42509">
      <w:pPr>
        <w:spacing w:line="340" w:lineRule="exact"/>
        <w:ind w:left="567" w:hanging="567"/>
        <w:jc w:val="both"/>
      </w:pPr>
      <w:r w:rsidRPr="00D42509">
        <w:t>1.</w:t>
      </w:r>
      <w:r w:rsidRPr="00D42509">
        <w:tab/>
        <w:t>Cena brutto za wykonanie przedmiotu umowy wynosi: .......................................</w:t>
      </w:r>
    </w:p>
    <w:p w:rsidR="00A205BC" w:rsidRPr="00D42509" w:rsidRDefault="00A205BC" w:rsidP="00D42509">
      <w:pPr>
        <w:spacing w:line="340" w:lineRule="exact"/>
        <w:jc w:val="both"/>
      </w:pPr>
      <w:r w:rsidRPr="00D42509">
        <w:tab/>
        <w:t>- ceny jednostkowe zgodne z ofertą z dnia .......................... — wg zał. 1 do umowy.</w:t>
      </w:r>
    </w:p>
    <w:p w:rsidR="00A205BC" w:rsidRPr="00D42509" w:rsidRDefault="00A205BC" w:rsidP="00D42509">
      <w:pPr>
        <w:spacing w:line="340" w:lineRule="exact"/>
        <w:ind w:left="567" w:hanging="567"/>
        <w:jc w:val="both"/>
      </w:pPr>
      <w:r w:rsidRPr="00D42509">
        <w:t>2.</w:t>
      </w:r>
      <w:r w:rsidRPr="00D42509">
        <w:tab/>
        <w:t>Ostateczna cena zostanie obliczona na podstawie rzeczywistego obłożenia pokoi hotelowych oraz rzeczywistej konsumpcji i innych wykorzystanych usług. Zamawiający zastrzega sobie prawo nie do nie skorzystania ze wszystkich wycenionych usług. W takim przypadku Wykonawcy nie będzie przysługiwało wynagrodzenie za usługi niewykorzystane.</w:t>
      </w:r>
    </w:p>
    <w:p w:rsidR="00A205BC" w:rsidRPr="00D42509" w:rsidRDefault="00A205BC" w:rsidP="00D42509">
      <w:pPr>
        <w:spacing w:line="340" w:lineRule="exact"/>
        <w:jc w:val="both"/>
      </w:pPr>
    </w:p>
    <w:p w:rsidR="00A205BC" w:rsidRPr="00D42509" w:rsidRDefault="00A205BC" w:rsidP="00D42509">
      <w:pPr>
        <w:spacing w:line="340" w:lineRule="exact"/>
        <w:jc w:val="center"/>
        <w:rPr>
          <w:b/>
          <w:bCs/>
        </w:rPr>
      </w:pPr>
      <w:r w:rsidRPr="00D42509">
        <w:rPr>
          <w:b/>
          <w:bCs/>
        </w:rPr>
        <w:t>§ 5</w:t>
      </w:r>
    </w:p>
    <w:p w:rsidR="00A205BC" w:rsidRPr="00D42509" w:rsidRDefault="00A205BC" w:rsidP="00680934">
      <w:pPr>
        <w:numPr>
          <w:ilvl w:val="0"/>
          <w:numId w:val="11"/>
        </w:numPr>
        <w:spacing w:line="340" w:lineRule="exact"/>
        <w:ind w:left="567" w:hanging="567"/>
        <w:jc w:val="both"/>
      </w:pPr>
      <w:r w:rsidRPr="00D42509">
        <w:t xml:space="preserve">Zamawiający zobowiązuje się do uregulowania należności za wykonanie przedmiotu Umowy po jej wykonaniu w terminie 14 dni od daty doręczenia prawidłowo wystawionej faktury VAT do siedziby Zamawiającego. </w:t>
      </w:r>
    </w:p>
    <w:p w:rsidR="00A205BC" w:rsidRPr="00D42509" w:rsidRDefault="00A205BC" w:rsidP="00680934">
      <w:pPr>
        <w:numPr>
          <w:ilvl w:val="0"/>
          <w:numId w:val="11"/>
        </w:numPr>
        <w:spacing w:line="340" w:lineRule="exact"/>
        <w:ind w:left="567" w:hanging="567"/>
        <w:jc w:val="both"/>
      </w:pPr>
      <w:r w:rsidRPr="00D42509">
        <w:t>Nieuregulowanie należności we wskazanym terminie spowoduje naliczenie odsetek ustawowych za zwłokę.</w:t>
      </w:r>
    </w:p>
    <w:p w:rsidR="00A205BC" w:rsidRPr="00D42509" w:rsidRDefault="00A205BC" w:rsidP="00680934">
      <w:pPr>
        <w:numPr>
          <w:ilvl w:val="0"/>
          <w:numId w:val="11"/>
        </w:numPr>
        <w:spacing w:line="340" w:lineRule="exact"/>
        <w:ind w:left="567" w:hanging="567"/>
        <w:jc w:val="both"/>
      </w:pPr>
      <w:r w:rsidRPr="00D42509">
        <w:t>Wykonawca oświadcza, że jest płatnikiem podatku VAT</w:t>
      </w:r>
      <w:r w:rsidRPr="00D42509">
        <w:tab/>
      </w:r>
      <w:r w:rsidRPr="00D42509">
        <w:br/>
        <w:t xml:space="preserve">Numer identyfikacyjny: </w:t>
      </w:r>
      <w:r w:rsidRPr="00D42509">
        <w:rPr>
          <w:b/>
          <w:bCs/>
        </w:rPr>
        <w:t>........................................</w:t>
      </w:r>
      <w:r w:rsidRPr="00D42509">
        <w:rPr>
          <w:b/>
          <w:bCs/>
        </w:rPr>
        <w:tab/>
      </w:r>
      <w:r w:rsidRPr="00D42509">
        <w:rPr>
          <w:b/>
          <w:bCs/>
        </w:rPr>
        <w:br/>
      </w:r>
      <w:r w:rsidRPr="00D42509">
        <w:t>Zamawiający oświadcza, że jest płatnikiem podatku VAT</w:t>
      </w:r>
      <w:r w:rsidRPr="00D42509">
        <w:tab/>
      </w:r>
      <w:r w:rsidRPr="00D42509">
        <w:br/>
        <w:t xml:space="preserve">Numer identyfikacyjny: </w:t>
      </w:r>
      <w:r w:rsidRPr="00D42509">
        <w:rPr>
          <w:b/>
          <w:bCs/>
        </w:rPr>
        <w:t>..........................................</w:t>
      </w:r>
    </w:p>
    <w:p w:rsidR="00A205BC" w:rsidRPr="00D42509" w:rsidRDefault="00A205BC" w:rsidP="00D42509">
      <w:pPr>
        <w:spacing w:line="340" w:lineRule="exact"/>
        <w:jc w:val="center"/>
      </w:pPr>
    </w:p>
    <w:p w:rsidR="00A205BC" w:rsidRPr="00D42509" w:rsidRDefault="00A205BC" w:rsidP="00D42509">
      <w:pPr>
        <w:spacing w:line="340" w:lineRule="exact"/>
        <w:jc w:val="center"/>
        <w:rPr>
          <w:b/>
          <w:bCs/>
        </w:rPr>
      </w:pPr>
      <w:r w:rsidRPr="00D42509">
        <w:rPr>
          <w:b/>
          <w:bCs/>
        </w:rPr>
        <w:t>§ 6</w:t>
      </w:r>
    </w:p>
    <w:p w:rsidR="00A205BC" w:rsidRPr="00D42509" w:rsidRDefault="00A205BC" w:rsidP="00D42509">
      <w:pPr>
        <w:spacing w:line="340" w:lineRule="exact"/>
        <w:ind w:left="539" w:hanging="539"/>
        <w:jc w:val="both"/>
      </w:pPr>
      <w:r w:rsidRPr="00D42509">
        <w:t>1.</w:t>
      </w:r>
      <w:r w:rsidRPr="00D42509">
        <w:tab/>
        <w:t>Przedstawicielem Zamawiającego, upoważnionym do sprawdzenia przebiegu realizacji przedmiotu Umowy oraz uzyskania na żądanie informacji od Wykonawcy o postępie pracy jest: .....................................................................</w:t>
      </w:r>
    </w:p>
    <w:p w:rsidR="00A205BC" w:rsidRPr="00D42509" w:rsidRDefault="00A205BC" w:rsidP="00D42509">
      <w:pPr>
        <w:spacing w:line="340" w:lineRule="exact"/>
        <w:ind w:left="539" w:hanging="539"/>
        <w:jc w:val="both"/>
      </w:pPr>
      <w:r w:rsidRPr="00D42509">
        <w:t>2.</w:t>
      </w:r>
      <w:r w:rsidRPr="00D42509">
        <w:tab/>
        <w:t xml:space="preserve">Przedstawicielem Wykonawcy, upoważnionym do sprawdzenia przebiegu realizacji przedmiotu Umowy oraz uzyskania na żądanie informacji od Zamawiającego jest: ..................................................................... </w:t>
      </w:r>
    </w:p>
    <w:p w:rsidR="00A205BC" w:rsidRPr="00D42509" w:rsidRDefault="00A205BC" w:rsidP="00D42509">
      <w:pPr>
        <w:spacing w:line="340" w:lineRule="exact"/>
        <w:ind w:left="539" w:hanging="539"/>
        <w:jc w:val="both"/>
      </w:pPr>
      <w:r w:rsidRPr="00D42509">
        <w:t>3.</w:t>
      </w:r>
      <w:r w:rsidRPr="00D42509">
        <w:tab/>
        <w:t>Przedstawiciel Wykonawcy musi być dostępny dla Zamawiającego na terenie ośrodka w którym zostanie zorganizowana konferencja w trakcie trwania obrad i imprez towarzyszących.</w:t>
      </w:r>
    </w:p>
    <w:p w:rsidR="00A205BC" w:rsidRPr="00D42509" w:rsidRDefault="00A205BC" w:rsidP="00D42509">
      <w:pPr>
        <w:spacing w:line="340" w:lineRule="exact"/>
        <w:ind w:left="539" w:hanging="539"/>
        <w:jc w:val="both"/>
      </w:pPr>
      <w:r w:rsidRPr="00D42509">
        <w:t>4.</w:t>
      </w:r>
      <w:r w:rsidRPr="00D42509">
        <w:tab/>
        <w:t>Przedstawiciel ośrodka w którym zostanie zorganizowana konferencja, upoważnionym do sprawdzenia przebiegu realizacji przedmiotu Umowy oraz uzyskania na żądanie informacji od Zamawiającego jest …………..…………….</w:t>
      </w:r>
    </w:p>
    <w:p w:rsidR="00A205BC" w:rsidRPr="00D42509" w:rsidRDefault="00A205BC" w:rsidP="00D42509">
      <w:pPr>
        <w:spacing w:line="340" w:lineRule="exact"/>
        <w:jc w:val="both"/>
      </w:pPr>
    </w:p>
    <w:p w:rsidR="00A205BC" w:rsidRPr="00EA3ACB" w:rsidRDefault="00A205BC" w:rsidP="00D42509">
      <w:pPr>
        <w:spacing w:line="340" w:lineRule="exact"/>
        <w:jc w:val="center"/>
        <w:rPr>
          <w:b/>
          <w:bCs/>
        </w:rPr>
      </w:pPr>
      <w:r w:rsidRPr="00EA3ACB">
        <w:rPr>
          <w:b/>
          <w:bCs/>
        </w:rPr>
        <w:t>§ 7</w:t>
      </w:r>
    </w:p>
    <w:p w:rsidR="00A205BC" w:rsidRPr="00EA3ACB" w:rsidRDefault="00A205BC" w:rsidP="001F4E25">
      <w:pPr>
        <w:spacing w:line="320" w:lineRule="exact"/>
        <w:ind w:left="567" w:hanging="567"/>
        <w:jc w:val="both"/>
        <w:rPr>
          <w:sz w:val="22"/>
          <w:szCs w:val="22"/>
        </w:rPr>
      </w:pPr>
      <w:r w:rsidRPr="00EA3ACB">
        <w:rPr>
          <w:sz w:val="22"/>
          <w:szCs w:val="22"/>
        </w:rPr>
        <w:t>1.</w:t>
      </w:r>
      <w:r w:rsidRPr="00EA3ACB">
        <w:rPr>
          <w:sz w:val="22"/>
          <w:szCs w:val="22"/>
        </w:rPr>
        <w:tab/>
        <w:t xml:space="preserve">Wykonawca realizuje przetwarzanie danych osobowych jako podmiot, któremu Główny Instytut Górnictwa, jako administrator danych, powierzył przetwarzanie danych w rozumieniu ustawy z dnia 29 sierpnia 1997 r. o ochronie danych osobowych (Dz. U. z 2016 r. poz. 922). </w:t>
      </w:r>
    </w:p>
    <w:p w:rsidR="00A205BC" w:rsidRPr="00EA3ACB" w:rsidRDefault="00A205BC" w:rsidP="001F4E25">
      <w:pPr>
        <w:spacing w:line="320" w:lineRule="exact"/>
        <w:ind w:left="567" w:hanging="567"/>
        <w:jc w:val="both"/>
        <w:rPr>
          <w:sz w:val="22"/>
          <w:szCs w:val="22"/>
        </w:rPr>
      </w:pPr>
      <w:r w:rsidRPr="00EA3ACB">
        <w:rPr>
          <w:sz w:val="22"/>
          <w:szCs w:val="22"/>
        </w:rPr>
        <w:t>2.</w:t>
      </w:r>
      <w:r w:rsidRPr="00EA3ACB">
        <w:rPr>
          <w:sz w:val="22"/>
          <w:szCs w:val="22"/>
        </w:rPr>
        <w:tab/>
        <w:t xml:space="preserve">Wykonawca może przetwarzać dane osobowe wyłącznie w zakresie i celu przewidzianym w umowie oraz jest zobowiązany przed rozpoczęciem przetwarzania danych podjąć środki zabezpieczające zbiór danych, o których mowa w art. 36-39 ustawy o ochronie danych osobowych odpowiednio do zakresu powierzonego mu przetwarzania danych, oraz spełnić wymagania określone w rozporządzeniu Ministra Spraw Wewnętrznych i Administracji z dnia 29 kwietnia 2004r. w sprawie dokumentacji przetwarzania danych osobowych oraz warunków technicznych i organizacyjnych, jakim powinny odpowiadać urządzenia i systemy informatyczne służące do przetwarzania danych osobowych (Dz. U. z 2004 r. Nr 100, poz. 1024) dla podstawowego poziomu bezpieczeństwa przetwarzania danych osobowych. </w:t>
      </w:r>
    </w:p>
    <w:p w:rsidR="00A205BC" w:rsidRPr="00EA3ACB" w:rsidRDefault="00A205BC" w:rsidP="001F4E25">
      <w:pPr>
        <w:spacing w:line="320" w:lineRule="exact"/>
        <w:ind w:left="567" w:hanging="567"/>
        <w:jc w:val="both"/>
        <w:rPr>
          <w:sz w:val="22"/>
          <w:szCs w:val="22"/>
        </w:rPr>
      </w:pPr>
      <w:r w:rsidRPr="00EA3ACB">
        <w:rPr>
          <w:sz w:val="22"/>
          <w:szCs w:val="22"/>
        </w:rPr>
        <w:t>3.</w:t>
      </w:r>
      <w:r w:rsidRPr="00EA3ACB">
        <w:rPr>
          <w:sz w:val="22"/>
          <w:szCs w:val="22"/>
        </w:rPr>
        <w:tab/>
        <w:t xml:space="preserve">Osoby wykonujące zadania w związku z realizacją umowy są zobowiązane do przestrzegania obowiązujących u Zamawiającego uregulowań wewnętrznych dotyczących bezpieczeństwa informacji. Wszystkie osoby biorące udział w realizacji przedmiotu umowy zostaną poinformowane o poufnym charakterze informacji oraz zobowiązane do zachowania ich w poufności. W takim przypadku Wykonawca odpowiedzialny jest za wszelkie naruszenia dokonane przez takie osoby, włącznie z odpowiedzialnością materialną. </w:t>
      </w:r>
    </w:p>
    <w:p w:rsidR="00A205BC" w:rsidRPr="00EA3ACB" w:rsidRDefault="00A205BC" w:rsidP="001F4E25">
      <w:pPr>
        <w:spacing w:line="320" w:lineRule="exact"/>
        <w:ind w:left="567" w:hanging="567"/>
        <w:jc w:val="both"/>
        <w:rPr>
          <w:sz w:val="22"/>
          <w:szCs w:val="22"/>
        </w:rPr>
      </w:pPr>
      <w:r w:rsidRPr="00EA3ACB">
        <w:rPr>
          <w:sz w:val="22"/>
          <w:szCs w:val="22"/>
        </w:rPr>
        <w:t>4.</w:t>
      </w:r>
      <w:r w:rsidRPr="00EA3ACB">
        <w:rPr>
          <w:sz w:val="22"/>
          <w:szCs w:val="22"/>
        </w:rPr>
        <w:tab/>
        <w:t xml:space="preserve">Wykonawca zobowiązuje się informować bezzwłocznie Główny Instytut Górnictwa o: </w:t>
      </w:r>
    </w:p>
    <w:p w:rsidR="00A205BC" w:rsidRPr="00EA3ACB" w:rsidRDefault="00A205BC" w:rsidP="001F4E25">
      <w:pPr>
        <w:spacing w:line="320" w:lineRule="exact"/>
        <w:ind w:left="567" w:hanging="567"/>
        <w:jc w:val="both"/>
        <w:rPr>
          <w:sz w:val="22"/>
          <w:szCs w:val="22"/>
        </w:rPr>
      </w:pPr>
      <w:r w:rsidRPr="00EA3ACB">
        <w:rPr>
          <w:sz w:val="22"/>
          <w:szCs w:val="22"/>
        </w:rPr>
        <w:t>1)</w:t>
      </w:r>
      <w:r w:rsidRPr="00EA3ACB">
        <w:rPr>
          <w:sz w:val="22"/>
          <w:szCs w:val="22"/>
        </w:rPr>
        <w:tab/>
        <w:t xml:space="preserve">wszelkich przypadkach naruszenia zasad ochrony danych osobowych lub o niewłaściwym ich przetwarzaniu, </w:t>
      </w:r>
    </w:p>
    <w:p w:rsidR="00A205BC" w:rsidRPr="00EA3ACB" w:rsidRDefault="00A205BC" w:rsidP="001F4E25">
      <w:pPr>
        <w:spacing w:line="320" w:lineRule="exact"/>
        <w:ind w:left="567" w:hanging="567"/>
        <w:jc w:val="both"/>
        <w:rPr>
          <w:sz w:val="22"/>
          <w:szCs w:val="22"/>
        </w:rPr>
      </w:pPr>
      <w:r w:rsidRPr="00EA3ACB">
        <w:rPr>
          <w:sz w:val="22"/>
          <w:szCs w:val="22"/>
        </w:rPr>
        <w:t>2)</w:t>
      </w:r>
      <w:r w:rsidRPr="00EA3ACB">
        <w:rPr>
          <w:sz w:val="22"/>
          <w:szCs w:val="22"/>
        </w:rPr>
        <w:tab/>
        <w:t xml:space="preserve">kontrolach inspektorów Generalnego Inspektora Ochrony Danych Osobowych dotyczących powierzonych do przetwarzania danych osobowych oraz przekazać kopie protokołu kontroli i wystąpienia GIODO, </w:t>
      </w:r>
    </w:p>
    <w:p w:rsidR="00A205BC" w:rsidRPr="00EA3ACB" w:rsidRDefault="00A205BC" w:rsidP="001F4E25">
      <w:pPr>
        <w:spacing w:line="320" w:lineRule="exact"/>
        <w:ind w:left="567" w:hanging="567"/>
        <w:jc w:val="both"/>
        <w:rPr>
          <w:sz w:val="22"/>
          <w:szCs w:val="22"/>
        </w:rPr>
      </w:pPr>
      <w:r w:rsidRPr="00EA3ACB">
        <w:rPr>
          <w:sz w:val="22"/>
          <w:szCs w:val="22"/>
        </w:rPr>
        <w:t>3)</w:t>
      </w:r>
      <w:r w:rsidRPr="00EA3ACB">
        <w:rPr>
          <w:sz w:val="22"/>
          <w:szCs w:val="22"/>
        </w:rPr>
        <w:tab/>
        <w:t xml:space="preserve">wszelkich czynnościach z własnym udziałem w sprawach dotyczących ochrony danych osobowych prowadzonych przed sądem, prokuratorem lub policją. </w:t>
      </w:r>
    </w:p>
    <w:p w:rsidR="00A205BC" w:rsidRPr="00EA3ACB" w:rsidRDefault="00A205BC" w:rsidP="001F4E25">
      <w:pPr>
        <w:spacing w:line="320" w:lineRule="exact"/>
        <w:ind w:left="567" w:hanging="567"/>
        <w:jc w:val="both"/>
        <w:rPr>
          <w:sz w:val="22"/>
          <w:szCs w:val="22"/>
        </w:rPr>
      </w:pPr>
      <w:r w:rsidRPr="00EA3ACB">
        <w:rPr>
          <w:sz w:val="22"/>
          <w:szCs w:val="22"/>
        </w:rPr>
        <w:t>5.</w:t>
      </w:r>
      <w:r w:rsidRPr="00EA3ACB">
        <w:rPr>
          <w:sz w:val="22"/>
          <w:szCs w:val="22"/>
        </w:rPr>
        <w:tab/>
        <w:t xml:space="preserve">W wypadku przetwarzania danych z naruszeniem przepisów o ochronie danych osobowych lub niezgodnie z umową Wykonawca ponosi odpowiedzialność wobec Zamawiającego i wobec osób, których dotyczą przetwarzane dane osobowe, na zasadach określonych w kodeksie cywilnym. </w:t>
      </w:r>
    </w:p>
    <w:p w:rsidR="00A205BC" w:rsidRPr="00EA3ACB" w:rsidRDefault="00A205BC" w:rsidP="001F4E25">
      <w:pPr>
        <w:spacing w:line="320" w:lineRule="exact"/>
        <w:ind w:left="567" w:hanging="567"/>
        <w:jc w:val="both"/>
        <w:rPr>
          <w:sz w:val="22"/>
          <w:szCs w:val="22"/>
        </w:rPr>
      </w:pPr>
      <w:r w:rsidRPr="00EA3ACB">
        <w:rPr>
          <w:sz w:val="22"/>
          <w:szCs w:val="22"/>
        </w:rPr>
        <w:t>6.</w:t>
      </w:r>
      <w:r w:rsidRPr="00EA3ACB">
        <w:rPr>
          <w:sz w:val="22"/>
          <w:szCs w:val="22"/>
        </w:rPr>
        <w:tab/>
        <w:t>Do przetwarzania danych osobowych mogą być dopuszczone jedynie osoby upoważnione przez Wykonawcę, posiadające imienne upoważnienie do przetwarzania danych osobowych w ramach niniejszej umowy.</w:t>
      </w:r>
    </w:p>
    <w:p w:rsidR="00A205BC" w:rsidRPr="00EA3ACB" w:rsidRDefault="00A205BC" w:rsidP="001F4E25">
      <w:pPr>
        <w:spacing w:line="320" w:lineRule="exact"/>
        <w:ind w:left="567" w:hanging="567"/>
        <w:jc w:val="both"/>
        <w:rPr>
          <w:sz w:val="22"/>
          <w:szCs w:val="22"/>
        </w:rPr>
      </w:pPr>
      <w:r w:rsidRPr="00EA3ACB">
        <w:rPr>
          <w:sz w:val="22"/>
          <w:szCs w:val="22"/>
        </w:rPr>
        <w:t>7.</w:t>
      </w:r>
      <w:r w:rsidRPr="00EA3ACB">
        <w:rPr>
          <w:sz w:val="22"/>
          <w:szCs w:val="22"/>
        </w:rPr>
        <w:tab/>
        <w:t xml:space="preserve">Głównemu Instytutowi Górnictwa przysługuje uprawnienie do dokonywania sprawdzenia, w miejscach, w których są przetwarzane powierzone Wykonawcy do przetwarzania dane osobowe, w terminie wspólnie ustalonym przez Strony, nie później jednak niż 14 dni kalendarzowych od dnia otrzymania przez Wykonawcę powiadomienia o zamiarze przeprowadzenia sprawdzenia, prawidłowości przetwarzania oraz zabezpieczenia powierzonych do przetwarzania danych osobowych. W szczególności przedstawiciele Zamawiającego będą uprawnieni do żądania od osób uprawnionych ze strony Wykonawcy do kontaktów z Głównym Instytutem Górnictwa, udzielenia potrzebnych informacji dotyczących przetwarzania przez Wykonawcę powierzonych danych osobowych. </w:t>
      </w:r>
    </w:p>
    <w:p w:rsidR="00A205BC" w:rsidRPr="00EA3ACB" w:rsidRDefault="00A205BC" w:rsidP="001F4E25">
      <w:pPr>
        <w:spacing w:line="320" w:lineRule="exact"/>
        <w:ind w:left="567" w:hanging="567"/>
        <w:jc w:val="both"/>
        <w:rPr>
          <w:sz w:val="22"/>
          <w:szCs w:val="22"/>
        </w:rPr>
      </w:pPr>
      <w:r w:rsidRPr="00EA3ACB">
        <w:rPr>
          <w:sz w:val="22"/>
          <w:szCs w:val="22"/>
        </w:rPr>
        <w:t>8.</w:t>
      </w:r>
      <w:r w:rsidRPr="00EA3ACB">
        <w:rPr>
          <w:sz w:val="22"/>
          <w:szCs w:val="22"/>
        </w:rPr>
        <w:tab/>
        <w:t xml:space="preserve">Wykonawca jest zobowiązany do stosowania się do zaleceń dotyczących poprawy zabezpieczenia danych osobowych oraz sposobu ich przetwarzania, sporządzonych w wyniku sprawdzenia przeprowadzonego przez Zamawiającego. </w:t>
      </w:r>
    </w:p>
    <w:p w:rsidR="00A205BC" w:rsidRPr="00EA3ACB" w:rsidRDefault="00A205BC" w:rsidP="001F4E25">
      <w:pPr>
        <w:spacing w:line="320" w:lineRule="exact"/>
        <w:ind w:left="567" w:hanging="567"/>
        <w:jc w:val="both"/>
        <w:rPr>
          <w:sz w:val="22"/>
          <w:szCs w:val="22"/>
        </w:rPr>
      </w:pPr>
      <w:r w:rsidRPr="00EA3ACB">
        <w:rPr>
          <w:sz w:val="22"/>
          <w:szCs w:val="22"/>
        </w:rPr>
        <w:t>9.</w:t>
      </w:r>
      <w:r w:rsidRPr="00EA3ACB">
        <w:rPr>
          <w:sz w:val="22"/>
          <w:szCs w:val="22"/>
        </w:rPr>
        <w:tab/>
        <w:t xml:space="preserve">Po wygaśnięciu lub rozwiązaniu umowy Wykonawca jest zobowiązany do niezwłocznego trwałego usunięcia danych osobowych z informatycznych nośników danych będących jego własnością. </w:t>
      </w:r>
    </w:p>
    <w:p w:rsidR="00A205BC" w:rsidRPr="00EA3ACB" w:rsidRDefault="00A205BC" w:rsidP="001F4E25">
      <w:pPr>
        <w:spacing w:line="340" w:lineRule="exact"/>
        <w:ind w:left="567" w:hanging="567"/>
        <w:jc w:val="both"/>
      </w:pPr>
      <w:r w:rsidRPr="00EA3ACB">
        <w:rPr>
          <w:sz w:val="22"/>
          <w:szCs w:val="22"/>
        </w:rPr>
        <w:t>10.</w:t>
      </w:r>
      <w:r w:rsidRPr="00EA3ACB">
        <w:rPr>
          <w:sz w:val="22"/>
          <w:szCs w:val="22"/>
        </w:rPr>
        <w:tab/>
        <w:t>W sprawach nieuregulowanych w umowie mają zastosowanie przepisy o ochronie danych osobowych.</w:t>
      </w:r>
    </w:p>
    <w:p w:rsidR="00A205BC" w:rsidRPr="00EA3ACB" w:rsidRDefault="00A205BC" w:rsidP="00D42509">
      <w:pPr>
        <w:spacing w:line="340" w:lineRule="exact"/>
        <w:ind w:left="360"/>
        <w:jc w:val="both"/>
      </w:pPr>
    </w:p>
    <w:p w:rsidR="00A205BC" w:rsidRPr="00EA3ACB" w:rsidRDefault="00A205BC" w:rsidP="00D42509">
      <w:pPr>
        <w:spacing w:line="340" w:lineRule="exact"/>
        <w:jc w:val="center"/>
        <w:rPr>
          <w:b/>
          <w:bCs/>
          <w:sz w:val="22"/>
          <w:szCs w:val="22"/>
        </w:rPr>
      </w:pPr>
      <w:r w:rsidRPr="00EA3ACB">
        <w:rPr>
          <w:b/>
          <w:bCs/>
          <w:sz w:val="22"/>
          <w:szCs w:val="22"/>
        </w:rPr>
        <w:t>§8</w:t>
      </w:r>
    </w:p>
    <w:p w:rsidR="00A205BC" w:rsidRPr="00EA3ACB" w:rsidRDefault="00A205BC" w:rsidP="00680934">
      <w:pPr>
        <w:numPr>
          <w:ilvl w:val="6"/>
          <w:numId w:val="14"/>
        </w:numPr>
        <w:spacing w:line="340" w:lineRule="exact"/>
        <w:ind w:left="567" w:hanging="567"/>
        <w:jc w:val="both"/>
        <w:rPr>
          <w:sz w:val="22"/>
          <w:szCs w:val="22"/>
        </w:rPr>
      </w:pPr>
      <w:r w:rsidRPr="00EA3ACB">
        <w:rPr>
          <w:sz w:val="22"/>
          <w:szCs w:val="22"/>
        </w:rPr>
        <w:t>Wykonawca zobowiązuje się posiadać na czas obowiązywania niniejszej Umowy - umowę lub umowy ubezpieczenia OC dla uczestników szkolenia – do kwoty 500.000,00 PLN uwzględniające rozszerzenie zakresu o ryzyka dodatkowe:</w:t>
      </w:r>
    </w:p>
    <w:p w:rsidR="00A205BC" w:rsidRPr="00EA3ACB" w:rsidRDefault="00A205BC" w:rsidP="00DB10AB">
      <w:pPr>
        <w:spacing w:line="340" w:lineRule="exact"/>
        <w:ind w:left="1134" w:hanging="567"/>
        <w:jc w:val="both"/>
        <w:rPr>
          <w:sz w:val="22"/>
          <w:szCs w:val="22"/>
        </w:rPr>
      </w:pPr>
      <w:r w:rsidRPr="00EA3ACB">
        <w:rPr>
          <w:sz w:val="22"/>
          <w:szCs w:val="22"/>
        </w:rPr>
        <w:t>-</w:t>
      </w:r>
      <w:r w:rsidRPr="00EA3ACB">
        <w:rPr>
          <w:sz w:val="22"/>
          <w:szCs w:val="22"/>
        </w:rPr>
        <w:tab/>
        <w:t>OC za produkt</w:t>
      </w:r>
    </w:p>
    <w:p w:rsidR="00A205BC" w:rsidRPr="00EA3ACB" w:rsidRDefault="00A205BC" w:rsidP="00DB10AB">
      <w:pPr>
        <w:spacing w:line="340" w:lineRule="exact"/>
        <w:ind w:left="1134" w:hanging="567"/>
        <w:jc w:val="both"/>
        <w:rPr>
          <w:sz w:val="22"/>
          <w:szCs w:val="22"/>
        </w:rPr>
      </w:pPr>
      <w:r w:rsidRPr="00EA3ACB">
        <w:rPr>
          <w:sz w:val="22"/>
          <w:szCs w:val="22"/>
        </w:rPr>
        <w:t>-</w:t>
      </w:r>
      <w:r w:rsidRPr="00EA3ACB">
        <w:rPr>
          <w:sz w:val="22"/>
          <w:szCs w:val="22"/>
        </w:rPr>
        <w:tab/>
        <w:t>OC za szkody wynikające z zatruć pokarmowych</w:t>
      </w:r>
    </w:p>
    <w:p w:rsidR="00A205BC" w:rsidRPr="00EA3ACB" w:rsidRDefault="00A205BC" w:rsidP="00DB10AB">
      <w:pPr>
        <w:spacing w:line="340" w:lineRule="exact"/>
        <w:ind w:left="1134" w:hanging="567"/>
        <w:jc w:val="both"/>
        <w:rPr>
          <w:sz w:val="22"/>
          <w:szCs w:val="22"/>
        </w:rPr>
      </w:pPr>
      <w:r w:rsidRPr="00EA3ACB">
        <w:rPr>
          <w:sz w:val="22"/>
          <w:szCs w:val="22"/>
        </w:rPr>
        <w:t>-</w:t>
      </w:r>
      <w:r w:rsidRPr="00EA3ACB">
        <w:rPr>
          <w:sz w:val="22"/>
          <w:szCs w:val="22"/>
        </w:rPr>
        <w:tab/>
        <w:t>OC za szkody w rzeczach znajdujących się w pieczy</w:t>
      </w:r>
    </w:p>
    <w:p w:rsidR="00A205BC" w:rsidRPr="00EA3ACB" w:rsidRDefault="00A205BC" w:rsidP="00DB10AB">
      <w:pPr>
        <w:spacing w:line="340" w:lineRule="exact"/>
        <w:ind w:left="1134" w:hanging="567"/>
        <w:jc w:val="both"/>
        <w:rPr>
          <w:sz w:val="22"/>
          <w:szCs w:val="22"/>
        </w:rPr>
      </w:pPr>
      <w:r w:rsidRPr="00EA3ACB">
        <w:rPr>
          <w:sz w:val="22"/>
          <w:szCs w:val="22"/>
        </w:rPr>
        <w:t>-</w:t>
      </w:r>
      <w:r w:rsidRPr="00EA3ACB">
        <w:rPr>
          <w:sz w:val="22"/>
          <w:szCs w:val="22"/>
        </w:rPr>
        <w:tab/>
        <w:t>OC parkingu dozorowanego</w:t>
      </w:r>
    </w:p>
    <w:p w:rsidR="00A205BC" w:rsidRPr="00EA3ACB" w:rsidRDefault="00A205BC" w:rsidP="00DB10AB">
      <w:pPr>
        <w:spacing w:line="340" w:lineRule="exact"/>
        <w:ind w:left="1134" w:hanging="567"/>
        <w:jc w:val="both"/>
        <w:rPr>
          <w:sz w:val="22"/>
          <w:szCs w:val="22"/>
        </w:rPr>
      </w:pPr>
      <w:r w:rsidRPr="00EA3ACB">
        <w:rPr>
          <w:sz w:val="22"/>
          <w:szCs w:val="22"/>
        </w:rPr>
        <w:t>-</w:t>
      </w:r>
      <w:r w:rsidRPr="00EA3ACB">
        <w:rPr>
          <w:sz w:val="22"/>
          <w:szCs w:val="22"/>
        </w:rPr>
        <w:tab/>
        <w:t>OC za wadliwie wykonane prace lub usługi</w:t>
      </w:r>
    </w:p>
    <w:p w:rsidR="00A205BC" w:rsidRPr="00EA3ACB" w:rsidRDefault="00A205BC" w:rsidP="00680934">
      <w:pPr>
        <w:numPr>
          <w:ilvl w:val="0"/>
          <w:numId w:val="15"/>
        </w:numPr>
        <w:spacing w:line="340" w:lineRule="exact"/>
        <w:jc w:val="both"/>
        <w:rPr>
          <w:b/>
          <w:bCs/>
          <w:sz w:val="22"/>
          <w:szCs w:val="22"/>
        </w:rPr>
      </w:pPr>
      <w:r w:rsidRPr="00EA3ACB">
        <w:rPr>
          <w:sz w:val="22"/>
          <w:szCs w:val="22"/>
        </w:rPr>
        <w:t xml:space="preserve">Umowa ubezpieczenia, o którym mowa w ust. 1. musi zapewniać wypłatę odszkodowania płatnego w złotych polskich, bez ograniczeń. </w:t>
      </w:r>
    </w:p>
    <w:p w:rsidR="00A205BC" w:rsidRPr="00EA3ACB" w:rsidRDefault="00A205BC" w:rsidP="00680934">
      <w:pPr>
        <w:numPr>
          <w:ilvl w:val="0"/>
          <w:numId w:val="15"/>
        </w:numPr>
        <w:spacing w:line="340" w:lineRule="exact"/>
        <w:jc w:val="both"/>
        <w:rPr>
          <w:b/>
          <w:bCs/>
          <w:sz w:val="22"/>
          <w:szCs w:val="22"/>
        </w:rPr>
      </w:pPr>
      <w:r w:rsidRPr="00EA3ACB">
        <w:rPr>
          <w:sz w:val="22"/>
          <w:szCs w:val="22"/>
        </w:rPr>
        <w:t>Koszt umowy, o których mowa w ust. 1. w szczególności składki ubezpieczeniowe, pokrywa w całości Wykonawca.</w:t>
      </w:r>
    </w:p>
    <w:p w:rsidR="00A205BC" w:rsidRPr="00EA3ACB" w:rsidRDefault="00A205BC" w:rsidP="00680934">
      <w:pPr>
        <w:numPr>
          <w:ilvl w:val="0"/>
          <w:numId w:val="15"/>
        </w:numPr>
        <w:spacing w:line="340" w:lineRule="exact"/>
        <w:jc w:val="both"/>
        <w:rPr>
          <w:sz w:val="22"/>
          <w:szCs w:val="22"/>
        </w:rPr>
      </w:pPr>
      <w:r w:rsidRPr="00EA3ACB">
        <w:rPr>
          <w:sz w:val="22"/>
          <w:szCs w:val="22"/>
        </w:rPr>
        <w:t>Wykonawca przedłoży Zamawiającemu dokument potwierdzający zawarcie umowy ubezpieczenia, w tym w szczególności kopię umowy i polisy ubezpieczenia, nie później niż do dnia rozpoczęcia konferencji.</w:t>
      </w:r>
    </w:p>
    <w:p w:rsidR="00A205BC" w:rsidRPr="00EA3ACB" w:rsidRDefault="00A205BC" w:rsidP="00680934">
      <w:pPr>
        <w:numPr>
          <w:ilvl w:val="0"/>
          <w:numId w:val="15"/>
        </w:numPr>
        <w:spacing w:line="340" w:lineRule="exact"/>
        <w:jc w:val="both"/>
        <w:rPr>
          <w:b/>
          <w:bCs/>
          <w:sz w:val="22"/>
          <w:szCs w:val="22"/>
        </w:rPr>
      </w:pPr>
      <w:r w:rsidRPr="00EA3ACB">
        <w:rPr>
          <w:sz w:val="22"/>
          <w:szCs w:val="22"/>
        </w:rPr>
        <w:t>Wykonawca nie jest uprawniony do dokonywania zmian warunków ubezpieczenia bez uprzedniej zgody Zamawiającego wyrażonej na piśmie.</w:t>
      </w:r>
    </w:p>
    <w:p w:rsidR="00A205BC" w:rsidRPr="00D42509" w:rsidRDefault="00A205BC" w:rsidP="00D42509">
      <w:pPr>
        <w:spacing w:line="340" w:lineRule="exact"/>
        <w:jc w:val="center"/>
        <w:rPr>
          <w:b/>
          <w:bCs/>
        </w:rPr>
      </w:pPr>
    </w:p>
    <w:p w:rsidR="00A205BC" w:rsidRPr="00D42509" w:rsidRDefault="00A205BC" w:rsidP="00D42509">
      <w:pPr>
        <w:spacing w:line="340" w:lineRule="exact"/>
        <w:jc w:val="center"/>
        <w:rPr>
          <w:b/>
          <w:bCs/>
        </w:rPr>
      </w:pPr>
      <w:r w:rsidRPr="00D42509">
        <w:rPr>
          <w:b/>
          <w:bCs/>
        </w:rPr>
        <w:t>§ 9</w:t>
      </w:r>
    </w:p>
    <w:p w:rsidR="00A205BC" w:rsidRPr="00D42509" w:rsidRDefault="00A205BC" w:rsidP="00D42509">
      <w:pPr>
        <w:spacing w:line="340" w:lineRule="exact"/>
        <w:ind w:left="540" w:hanging="540"/>
        <w:jc w:val="both"/>
        <w:outlineLvl w:val="0"/>
      </w:pPr>
      <w:bookmarkStart w:id="1" w:name="_Toc292972613"/>
      <w:bookmarkStart w:id="2" w:name="_Toc298850235"/>
      <w:bookmarkStart w:id="3" w:name="_Toc318457585"/>
      <w:bookmarkStart w:id="4" w:name="_Toc318701786"/>
      <w:bookmarkStart w:id="5" w:name="_Toc327860671"/>
      <w:bookmarkStart w:id="6" w:name="_Toc356471931"/>
      <w:bookmarkStart w:id="7" w:name="_Toc381005559"/>
      <w:bookmarkStart w:id="8" w:name="_Toc381683808"/>
      <w:bookmarkStart w:id="9" w:name="_Toc462043991"/>
      <w:bookmarkStart w:id="10" w:name="_Toc462046105"/>
      <w:bookmarkStart w:id="11" w:name="_Toc462046223"/>
      <w:bookmarkStart w:id="12" w:name="_Toc462047380"/>
      <w:bookmarkStart w:id="13" w:name="_Toc462047582"/>
      <w:bookmarkStart w:id="14" w:name="_Toc471117377"/>
      <w:bookmarkStart w:id="15" w:name="_Toc482340168"/>
      <w:r w:rsidRPr="00D42509">
        <w:t>1.</w:t>
      </w:r>
      <w:r w:rsidRPr="00D42509">
        <w:tab/>
        <w:t>W razie niewykonania lub nienależytego wykonania usług określonych umową, Wykonawca zobowiązany jest zapłacić Zamawiającemu karę umowną w wysokości 20% ustalonego wynagrodzenia brutto.</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A205BC" w:rsidRPr="00D42509" w:rsidRDefault="00A205BC" w:rsidP="00D42509">
      <w:pPr>
        <w:spacing w:line="340" w:lineRule="exact"/>
        <w:ind w:left="540" w:hanging="540"/>
        <w:jc w:val="both"/>
        <w:outlineLvl w:val="0"/>
      </w:pPr>
      <w:bookmarkStart w:id="16" w:name="_Toc292972614"/>
      <w:bookmarkStart w:id="17" w:name="_Toc298850236"/>
      <w:bookmarkStart w:id="18" w:name="_Toc318457586"/>
      <w:bookmarkStart w:id="19" w:name="_Toc318701787"/>
      <w:bookmarkStart w:id="20" w:name="_Toc320862467"/>
      <w:bookmarkStart w:id="21" w:name="_Toc327860672"/>
      <w:bookmarkStart w:id="22" w:name="_Toc356471932"/>
      <w:bookmarkStart w:id="23" w:name="_Toc381005560"/>
      <w:bookmarkStart w:id="24" w:name="_Toc381683809"/>
      <w:bookmarkStart w:id="25" w:name="_Toc462043992"/>
      <w:bookmarkStart w:id="26" w:name="_Toc462046106"/>
      <w:bookmarkStart w:id="27" w:name="_Toc462046224"/>
      <w:bookmarkStart w:id="28" w:name="_Toc462047381"/>
      <w:bookmarkStart w:id="29" w:name="_Toc462047583"/>
      <w:bookmarkStart w:id="30" w:name="_Toc471117378"/>
      <w:bookmarkStart w:id="31" w:name="_Toc482340169"/>
      <w:r w:rsidRPr="00D42509">
        <w:t>2.</w:t>
      </w:r>
      <w:r w:rsidRPr="00D42509">
        <w:tab/>
        <w:t>W razie rozwiązania umowy z przyczyn leżących po stronie Wykonawcy, jest on zobowiązany zapłacić Zamawiającemu karę umowną w wysokości 20% ustalonego wynagrodzenia brutto.</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A205BC" w:rsidRPr="00D42509" w:rsidRDefault="00A205BC" w:rsidP="00D42509">
      <w:pPr>
        <w:spacing w:line="340" w:lineRule="exact"/>
        <w:ind w:left="540" w:hanging="540"/>
        <w:jc w:val="both"/>
        <w:outlineLvl w:val="0"/>
      </w:pPr>
      <w:bookmarkStart w:id="32" w:name="_Toc482340171"/>
      <w:r>
        <w:t>3</w:t>
      </w:r>
      <w:r w:rsidRPr="00D42509">
        <w:t>.</w:t>
      </w:r>
      <w:r w:rsidRPr="00D42509">
        <w:tab/>
        <w:t>W przypadku nieobecności przedstawiciela Wykonawcy na terenie ośrodka w którym odbędzie się konferencja – 500 zł za każdy przypadek.</w:t>
      </w:r>
      <w:bookmarkEnd w:id="32"/>
    </w:p>
    <w:p w:rsidR="00A205BC" w:rsidRPr="00D42509" w:rsidRDefault="00A205BC" w:rsidP="00D42509">
      <w:pPr>
        <w:spacing w:line="340" w:lineRule="exact"/>
        <w:ind w:left="540" w:hanging="540"/>
        <w:jc w:val="both"/>
        <w:outlineLvl w:val="0"/>
      </w:pPr>
      <w:bookmarkStart w:id="33" w:name="_Toc327860674"/>
      <w:bookmarkStart w:id="34" w:name="_Toc356471934"/>
      <w:bookmarkStart w:id="35" w:name="_Toc381005561"/>
      <w:bookmarkStart w:id="36" w:name="_Toc381683810"/>
      <w:bookmarkStart w:id="37" w:name="_Toc462043993"/>
      <w:bookmarkStart w:id="38" w:name="_Toc462046107"/>
      <w:bookmarkStart w:id="39" w:name="_Toc462046225"/>
      <w:bookmarkStart w:id="40" w:name="_Toc462047382"/>
      <w:bookmarkStart w:id="41" w:name="_Toc462047584"/>
      <w:bookmarkStart w:id="42" w:name="_Toc471117379"/>
      <w:bookmarkStart w:id="43" w:name="_Toc482340172"/>
      <w:r>
        <w:t>4</w:t>
      </w:r>
      <w:r w:rsidRPr="00D42509">
        <w:t>.</w:t>
      </w:r>
      <w:r w:rsidRPr="00D42509">
        <w:tab/>
        <w:t>Zamawiający ma prawo do odszkodowania uzupełniającego w przypadku, gdy zastrzeżone kary umowne nie pokryją szkody powstałej z tytułów wskazanych w ustępie 1 i 2.</w:t>
      </w:r>
      <w:bookmarkEnd w:id="33"/>
      <w:bookmarkEnd w:id="34"/>
      <w:bookmarkEnd w:id="35"/>
      <w:bookmarkEnd w:id="36"/>
      <w:bookmarkEnd w:id="37"/>
      <w:bookmarkEnd w:id="38"/>
      <w:bookmarkEnd w:id="39"/>
      <w:bookmarkEnd w:id="40"/>
      <w:bookmarkEnd w:id="41"/>
      <w:bookmarkEnd w:id="42"/>
      <w:bookmarkEnd w:id="43"/>
    </w:p>
    <w:p w:rsidR="00A205BC" w:rsidRPr="00D42509" w:rsidRDefault="00A205BC" w:rsidP="00D42509">
      <w:pPr>
        <w:spacing w:line="340" w:lineRule="exact"/>
        <w:jc w:val="center"/>
        <w:rPr>
          <w:b/>
          <w:bCs/>
        </w:rPr>
      </w:pPr>
      <w:r w:rsidRPr="00D42509">
        <w:rPr>
          <w:b/>
          <w:bCs/>
        </w:rPr>
        <w:t>§ 10</w:t>
      </w:r>
    </w:p>
    <w:p w:rsidR="00A205BC" w:rsidRPr="00D42509" w:rsidRDefault="00A205BC" w:rsidP="00D42509">
      <w:pPr>
        <w:spacing w:line="340" w:lineRule="exact"/>
        <w:ind w:left="539" w:hanging="539"/>
        <w:jc w:val="both"/>
      </w:pPr>
      <w:r w:rsidRPr="00D42509">
        <w:t>1.</w:t>
      </w:r>
      <w:r w:rsidRPr="00D42509">
        <w:tab/>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uprzednią zgodą Zamawiającego, wyrażoną w formie pisemnej pod rygorem nieważności.</w:t>
      </w:r>
    </w:p>
    <w:p w:rsidR="00A205BC" w:rsidRPr="00D42509" w:rsidRDefault="00A205BC" w:rsidP="00D42509">
      <w:pPr>
        <w:spacing w:line="340" w:lineRule="exact"/>
        <w:ind w:left="539" w:hanging="539"/>
        <w:jc w:val="both"/>
      </w:pPr>
      <w:r w:rsidRPr="00D42509">
        <w:t>2</w:t>
      </w:r>
      <w:r w:rsidRPr="00D42509">
        <w:tab/>
        <w:t xml:space="preserve">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 </w:t>
      </w:r>
    </w:p>
    <w:p w:rsidR="00A205BC" w:rsidRPr="00D42509" w:rsidRDefault="00A205BC" w:rsidP="00D42509">
      <w:pPr>
        <w:spacing w:line="340" w:lineRule="exact"/>
        <w:ind w:left="539" w:hanging="539"/>
        <w:jc w:val="both"/>
      </w:pPr>
      <w:r w:rsidRPr="00D42509">
        <w:t>3.</w:t>
      </w:r>
      <w:r w:rsidRPr="00D42509">
        <w:tab/>
        <w:t xml:space="preserve">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 </w:t>
      </w:r>
    </w:p>
    <w:p w:rsidR="00A205BC" w:rsidRPr="00D42509" w:rsidRDefault="00A205BC" w:rsidP="00D42509">
      <w:pPr>
        <w:spacing w:line="340" w:lineRule="exact"/>
        <w:ind w:left="539" w:hanging="539"/>
        <w:jc w:val="both"/>
        <w:rPr>
          <w:rFonts w:ascii="Courier New" w:hAnsi="Courier New" w:cs="Courier New"/>
          <w:u w:val="single"/>
        </w:rPr>
      </w:pPr>
      <w:r w:rsidRPr="00D42509">
        <w:t>4.</w:t>
      </w:r>
      <w:r w:rsidRPr="00D42509">
        <w:tab/>
        <w:t xml:space="preserve">Wykonawca oświadcza, że w celu dochodzenia praw z niniejszej umowy nie udzieli upoważnienia, w tym upoważnienia inkasowego, innemu podmiotowi, w tym podmiotowi prowadzącemu działalność windykacyjną. </w:t>
      </w:r>
    </w:p>
    <w:p w:rsidR="00A205BC" w:rsidRPr="00D42509" w:rsidRDefault="00A205BC" w:rsidP="00D42509">
      <w:pPr>
        <w:spacing w:line="340" w:lineRule="exact"/>
        <w:ind w:left="540" w:hanging="540"/>
        <w:jc w:val="both"/>
        <w:outlineLvl w:val="0"/>
      </w:pPr>
    </w:p>
    <w:p w:rsidR="00A205BC" w:rsidRPr="00D42509" w:rsidRDefault="00A205BC" w:rsidP="00D42509">
      <w:pPr>
        <w:spacing w:line="340" w:lineRule="exact"/>
        <w:jc w:val="center"/>
        <w:rPr>
          <w:b/>
          <w:bCs/>
        </w:rPr>
      </w:pPr>
      <w:r w:rsidRPr="00D42509">
        <w:rPr>
          <w:b/>
          <w:bCs/>
        </w:rPr>
        <w:t>§ 11</w:t>
      </w:r>
    </w:p>
    <w:p w:rsidR="00A205BC" w:rsidRPr="00D42509" w:rsidRDefault="00A205BC" w:rsidP="0043184A">
      <w:pPr>
        <w:numPr>
          <w:ilvl w:val="6"/>
          <w:numId w:val="0"/>
        </w:numPr>
        <w:overflowPunct w:val="0"/>
        <w:autoSpaceDE w:val="0"/>
        <w:autoSpaceDN w:val="0"/>
        <w:adjustRightInd w:val="0"/>
        <w:spacing w:line="340" w:lineRule="exact"/>
        <w:ind w:left="567" w:hanging="567"/>
        <w:jc w:val="both"/>
        <w:textAlignment w:val="baseline"/>
      </w:pPr>
      <w:r>
        <w:t>1.</w:t>
      </w:r>
      <w:r>
        <w:tab/>
      </w:r>
      <w:r w:rsidRPr="00D42509">
        <w:t>Sądem właściwym do rozstrzygania sporów zaistniałych między stronami jest sąd polski - sąd powszechny, właściwy miejscowo i rzeczowo dla Zamawiającego.</w:t>
      </w:r>
    </w:p>
    <w:p w:rsidR="00A205BC" w:rsidRPr="00D42509" w:rsidRDefault="00A205BC" w:rsidP="0043184A">
      <w:pPr>
        <w:numPr>
          <w:ilvl w:val="6"/>
          <w:numId w:val="0"/>
        </w:numPr>
        <w:overflowPunct w:val="0"/>
        <w:autoSpaceDE w:val="0"/>
        <w:autoSpaceDN w:val="0"/>
        <w:adjustRightInd w:val="0"/>
        <w:spacing w:line="340" w:lineRule="exact"/>
        <w:ind w:left="567" w:hanging="567"/>
        <w:jc w:val="both"/>
        <w:textAlignment w:val="baseline"/>
      </w:pPr>
      <w:r>
        <w:t>2.</w:t>
      </w:r>
      <w:r>
        <w:tab/>
      </w:r>
      <w:r w:rsidRPr="00D42509">
        <w:t>Spory rozstrzygane będą w oparciu o prawo polskie.</w:t>
      </w:r>
    </w:p>
    <w:p w:rsidR="00A205BC" w:rsidRPr="00D42509" w:rsidRDefault="00A205BC" w:rsidP="00D42509">
      <w:pPr>
        <w:spacing w:line="340" w:lineRule="exact"/>
        <w:jc w:val="center"/>
        <w:rPr>
          <w:b/>
          <w:bCs/>
        </w:rPr>
      </w:pPr>
    </w:p>
    <w:p w:rsidR="00A205BC" w:rsidRPr="00D42509" w:rsidRDefault="00A205BC" w:rsidP="00D42509">
      <w:pPr>
        <w:spacing w:line="340" w:lineRule="exact"/>
        <w:jc w:val="center"/>
        <w:rPr>
          <w:b/>
          <w:bCs/>
        </w:rPr>
      </w:pPr>
      <w:r w:rsidRPr="00D42509">
        <w:rPr>
          <w:b/>
          <w:bCs/>
        </w:rPr>
        <w:t>§ 12</w:t>
      </w:r>
    </w:p>
    <w:p w:rsidR="00A205BC" w:rsidRPr="00D42509" w:rsidRDefault="00A205BC" w:rsidP="00D42509">
      <w:pPr>
        <w:spacing w:line="340" w:lineRule="exact"/>
        <w:jc w:val="both"/>
      </w:pPr>
      <w:r w:rsidRPr="00D42509">
        <w:t>W sprawach nieuregulowanych niniejszą Umową mają zastosowanie odpowiednie przepisy Kodeksu Cywilnego.</w:t>
      </w:r>
    </w:p>
    <w:p w:rsidR="00A205BC" w:rsidRPr="00D42509" w:rsidRDefault="00A205BC" w:rsidP="00D42509">
      <w:pPr>
        <w:spacing w:line="340" w:lineRule="exact"/>
        <w:jc w:val="center"/>
      </w:pPr>
    </w:p>
    <w:p w:rsidR="00A205BC" w:rsidRPr="00D42509" w:rsidRDefault="00A205BC" w:rsidP="00D42509">
      <w:pPr>
        <w:spacing w:line="340" w:lineRule="exact"/>
        <w:jc w:val="center"/>
        <w:rPr>
          <w:b/>
          <w:bCs/>
        </w:rPr>
      </w:pPr>
      <w:r w:rsidRPr="00D42509">
        <w:rPr>
          <w:b/>
          <w:bCs/>
        </w:rPr>
        <w:t>§ 13</w:t>
      </w:r>
    </w:p>
    <w:p w:rsidR="00A205BC" w:rsidRPr="00D42509" w:rsidRDefault="00A205BC" w:rsidP="00D42509">
      <w:pPr>
        <w:spacing w:line="340" w:lineRule="exact"/>
        <w:jc w:val="both"/>
      </w:pPr>
      <w:r w:rsidRPr="00D42509">
        <w:t>Umowę sporządzono w 2 jednobrzmiących egzemplarzach z przeznaczeniem dla Zamawiającego 1 — egzemplarz i Wykonawcy 1 — egzemplarz.</w:t>
      </w:r>
    </w:p>
    <w:p w:rsidR="00A205BC" w:rsidRPr="00D42509" w:rsidRDefault="00A205BC" w:rsidP="00D42509">
      <w:pPr>
        <w:spacing w:line="340" w:lineRule="exact"/>
        <w:jc w:val="both"/>
      </w:pPr>
    </w:p>
    <w:p w:rsidR="00A205BC" w:rsidRPr="00D42509" w:rsidRDefault="00A205BC" w:rsidP="00D42509">
      <w:pPr>
        <w:spacing w:line="340" w:lineRule="exact"/>
        <w:jc w:val="both"/>
      </w:pPr>
      <w:r w:rsidRPr="00D42509">
        <w:t>Załączniki do umowy:</w:t>
      </w:r>
    </w:p>
    <w:p w:rsidR="00A205BC" w:rsidRPr="00D42509" w:rsidRDefault="00A205BC" w:rsidP="00D42509">
      <w:pPr>
        <w:numPr>
          <w:ilvl w:val="3"/>
          <w:numId w:val="0"/>
        </w:numPr>
        <w:tabs>
          <w:tab w:val="num" w:pos="900"/>
        </w:tabs>
        <w:spacing w:line="340" w:lineRule="exact"/>
        <w:ind w:left="2880" w:hanging="2520"/>
        <w:jc w:val="both"/>
      </w:pPr>
      <w:r w:rsidRPr="00D42509">
        <w:t>1.</w:t>
      </w:r>
      <w:r w:rsidRPr="00D42509">
        <w:tab/>
        <w:t>Oferta Wykonawcy wraz z formularzem wyceny</w:t>
      </w:r>
    </w:p>
    <w:p w:rsidR="00A205BC" w:rsidRPr="00D42509" w:rsidRDefault="00A205BC" w:rsidP="00D42509">
      <w:pPr>
        <w:numPr>
          <w:ilvl w:val="3"/>
          <w:numId w:val="0"/>
        </w:numPr>
        <w:tabs>
          <w:tab w:val="num" w:pos="900"/>
        </w:tabs>
        <w:spacing w:line="340" w:lineRule="exact"/>
        <w:ind w:left="2880" w:hanging="2520"/>
        <w:jc w:val="both"/>
      </w:pPr>
      <w:r w:rsidRPr="00D42509">
        <w:t>2.</w:t>
      </w:r>
      <w:r w:rsidRPr="00D42509">
        <w:tab/>
      </w:r>
      <w:r>
        <w:t>Zapytanie ofertowe</w:t>
      </w:r>
    </w:p>
    <w:p w:rsidR="00A205BC" w:rsidRPr="00D42509" w:rsidRDefault="00A205BC" w:rsidP="00D42509">
      <w:pPr>
        <w:spacing w:line="320" w:lineRule="exact"/>
        <w:jc w:val="both"/>
      </w:pPr>
    </w:p>
    <w:p w:rsidR="00A205BC" w:rsidRPr="00D42509" w:rsidRDefault="00A205BC" w:rsidP="00D42509">
      <w:pPr>
        <w:spacing w:line="320" w:lineRule="exact"/>
        <w:jc w:val="both"/>
      </w:pPr>
    </w:p>
    <w:p w:rsidR="00A205BC" w:rsidRPr="00D42509" w:rsidRDefault="00A205BC" w:rsidP="00D42509">
      <w:pPr>
        <w:spacing w:line="320" w:lineRule="exact"/>
        <w:jc w:val="both"/>
        <w:rPr>
          <w:b/>
          <w:bCs/>
          <w:i/>
          <w:iCs/>
        </w:rPr>
      </w:pPr>
      <w:r w:rsidRPr="00D42509">
        <w:rPr>
          <w:b/>
          <w:bCs/>
          <w:i/>
          <w:iCs/>
        </w:rPr>
        <w:t>ZAMAWIAJĄCY</w:t>
      </w:r>
      <w:r w:rsidRPr="00D42509">
        <w:rPr>
          <w:b/>
          <w:bCs/>
          <w:i/>
          <w:iCs/>
        </w:rPr>
        <w:tab/>
      </w:r>
      <w:r w:rsidRPr="00D42509">
        <w:rPr>
          <w:b/>
          <w:bCs/>
          <w:i/>
          <w:iCs/>
        </w:rPr>
        <w:tab/>
      </w:r>
      <w:r w:rsidRPr="00D42509">
        <w:rPr>
          <w:b/>
          <w:bCs/>
          <w:i/>
          <w:iCs/>
        </w:rPr>
        <w:tab/>
      </w:r>
      <w:r w:rsidRPr="00D42509">
        <w:rPr>
          <w:b/>
          <w:bCs/>
          <w:i/>
          <w:iCs/>
        </w:rPr>
        <w:tab/>
      </w:r>
      <w:r w:rsidRPr="00D42509">
        <w:rPr>
          <w:b/>
          <w:bCs/>
          <w:i/>
          <w:iCs/>
        </w:rPr>
        <w:tab/>
      </w:r>
      <w:r w:rsidRPr="00D42509">
        <w:rPr>
          <w:b/>
          <w:bCs/>
          <w:i/>
          <w:iCs/>
        </w:rPr>
        <w:tab/>
        <w:t>WYKONAWCA</w:t>
      </w:r>
    </w:p>
    <w:p w:rsidR="00A205BC" w:rsidRPr="00D42509" w:rsidRDefault="00A205BC" w:rsidP="00D42509">
      <w:pPr>
        <w:spacing w:line="320" w:lineRule="exact"/>
        <w:jc w:val="both"/>
        <w:rPr>
          <w:b/>
          <w:bCs/>
          <w:i/>
          <w:iCs/>
          <w:u w:val="single"/>
        </w:rPr>
      </w:pPr>
    </w:p>
    <w:p w:rsidR="00A205BC" w:rsidRPr="00D42509" w:rsidRDefault="00A205BC" w:rsidP="00D42509">
      <w:pPr>
        <w:spacing w:line="320" w:lineRule="exact"/>
        <w:jc w:val="both"/>
        <w:rPr>
          <w:b/>
          <w:bCs/>
          <w:i/>
          <w:iCs/>
          <w:u w:val="single"/>
        </w:rPr>
      </w:pPr>
    </w:p>
    <w:p w:rsidR="00A205BC" w:rsidRPr="00D42509" w:rsidRDefault="00A205BC" w:rsidP="00D42509">
      <w:pPr>
        <w:spacing w:line="320" w:lineRule="exact"/>
        <w:jc w:val="both"/>
      </w:pPr>
      <w:r w:rsidRPr="00D42509">
        <w:t>1......................................</w:t>
      </w:r>
      <w:r w:rsidRPr="00D42509">
        <w:tab/>
      </w:r>
      <w:r w:rsidRPr="00D42509">
        <w:tab/>
      </w:r>
      <w:r w:rsidRPr="00D42509">
        <w:tab/>
      </w:r>
      <w:r w:rsidRPr="00D42509">
        <w:tab/>
      </w:r>
      <w:r w:rsidRPr="00D42509">
        <w:tab/>
        <w:t>1.............................................</w:t>
      </w:r>
    </w:p>
    <w:p w:rsidR="00A205BC" w:rsidRPr="00D42509" w:rsidRDefault="00A205BC" w:rsidP="00D42509">
      <w:pPr>
        <w:spacing w:line="320" w:lineRule="exact"/>
        <w:jc w:val="both"/>
      </w:pPr>
    </w:p>
    <w:p w:rsidR="00A205BC" w:rsidRPr="00D42509" w:rsidRDefault="00A205BC" w:rsidP="00D42509">
      <w:pPr>
        <w:spacing w:line="320" w:lineRule="exact"/>
        <w:jc w:val="both"/>
      </w:pPr>
    </w:p>
    <w:p w:rsidR="00A205BC" w:rsidRPr="00D42509" w:rsidRDefault="00A205BC" w:rsidP="00D42509">
      <w:pPr>
        <w:spacing w:line="340" w:lineRule="exact"/>
        <w:jc w:val="both"/>
      </w:pPr>
      <w:r w:rsidRPr="00D42509">
        <w:t>2......................................</w:t>
      </w:r>
      <w:r w:rsidRPr="00D42509">
        <w:tab/>
      </w:r>
      <w:r w:rsidRPr="00D42509">
        <w:tab/>
      </w:r>
      <w:r w:rsidRPr="00D42509">
        <w:tab/>
      </w:r>
      <w:r w:rsidRPr="00D42509">
        <w:tab/>
      </w:r>
      <w:r w:rsidRPr="00D42509">
        <w:tab/>
        <w:t>2……………………………..</w:t>
      </w:r>
    </w:p>
    <w:p w:rsidR="00A205BC" w:rsidRDefault="00A205BC" w:rsidP="003E2391">
      <w:pPr>
        <w:spacing w:line="320" w:lineRule="exact"/>
        <w:jc w:val="both"/>
      </w:pPr>
    </w:p>
    <w:p w:rsidR="00A205BC" w:rsidRPr="00403761" w:rsidRDefault="00A205BC" w:rsidP="00DC3522">
      <w:pPr>
        <w:pStyle w:val="Akapitzlist1"/>
        <w:spacing w:after="0" w:line="240" w:lineRule="auto"/>
        <w:ind w:left="425"/>
        <w:jc w:val="right"/>
        <w:rPr>
          <w:rFonts w:ascii="Times New Roman" w:hAnsi="Times New Roman" w:cs="Times New Roman"/>
        </w:rPr>
      </w:pPr>
    </w:p>
    <w:sectPr w:rsidR="00A205BC" w:rsidRPr="00403761" w:rsidSect="004A45CC">
      <w:pgSz w:w="11906" w:h="16838"/>
      <w:pgMar w:top="1276" w:right="1417"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80E" w:rsidRDefault="00AB280E" w:rsidP="00565890">
      <w:r>
        <w:separator/>
      </w:r>
    </w:p>
  </w:endnote>
  <w:endnote w:type="continuationSeparator" w:id="0">
    <w:p w:rsidR="00AB280E" w:rsidRDefault="00AB280E" w:rsidP="0056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Ottawapl">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onotypeCorsiva,Italic">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80E" w:rsidRDefault="00AB280E">
    <w:pPr>
      <w:pStyle w:val="Stopka"/>
      <w:jc w:val="right"/>
    </w:pPr>
    <w:r>
      <w:fldChar w:fldCharType="begin"/>
    </w:r>
    <w:r>
      <w:instrText>PAGE   \* MERGEFORMAT</w:instrText>
    </w:r>
    <w:r>
      <w:fldChar w:fldCharType="separate"/>
    </w:r>
    <w:r w:rsidR="00AF09D9">
      <w:rPr>
        <w:noProof/>
      </w:rPr>
      <w:t>15</w:t>
    </w:r>
    <w:r>
      <w:rPr>
        <w:noProof/>
      </w:rPr>
      <w:fldChar w:fldCharType="end"/>
    </w:r>
  </w:p>
  <w:p w:rsidR="00AB280E" w:rsidRDefault="00AB280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80E" w:rsidRDefault="00AB280E" w:rsidP="00565890">
      <w:r>
        <w:separator/>
      </w:r>
    </w:p>
  </w:footnote>
  <w:footnote w:type="continuationSeparator" w:id="0">
    <w:p w:rsidR="00AB280E" w:rsidRDefault="00AB280E" w:rsidP="00565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nsid w:val="00000004"/>
    <w:multiLevelType w:val="multilevel"/>
    <w:tmpl w:val="075E1934"/>
    <w:name w:val="WW8Num6"/>
    <w:lvl w:ilvl="0">
      <w:start w:val="1"/>
      <w:numFmt w:val="lowerLetter"/>
      <w:lvlText w:val="%1)"/>
      <w:lvlJc w:val="lef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55E6C4E"/>
    <w:multiLevelType w:val="hybridMultilevel"/>
    <w:tmpl w:val="30A808AC"/>
    <w:lvl w:ilvl="0" w:tplc="7714D37E">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8865DA0">
      <w:start w:val="1"/>
      <w:numFmt w:val="decimal"/>
      <w:lvlText w:val="%4."/>
      <w:lvlJc w:val="left"/>
      <w:pPr>
        <w:ind w:left="2880" w:hanging="360"/>
      </w:pPr>
      <w:rPr>
        <w:b w:val="0"/>
        <w:bCs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15F465BF"/>
    <w:multiLevelType w:val="hybridMultilevel"/>
    <w:tmpl w:val="627240E8"/>
    <w:lvl w:ilvl="0" w:tplc="06089B5A">
      <w:start w:val="1"/>
      <w:numFmt w:val="decimal"/>
      <w:lvlText w:val="%1."/>
      <w:lvlJc w:val="left"/>
      <w:pPr>
        <w:tabs>
          <w:tab w:val="num" w:pos="1065"/>
        </w:tabs>
        <w:ind w:left="1065" w:hanging="705"/>
      </w:pPr>
      <w:rPr>
        <w:rFonts w:hint="default"/>
      </w:rPr>
    </w:lvl>
    <w:lvl w:ilvl="1" w:tplc="64DCCBFA">
      <w:start w:val="1"/>
      <w:numFmt w:val="lowerLetter"/>
      <w:lvlText w:val="%2."/>
      <w:lvlJc w:val="left"/>
      <w:pPr>
        <w:tabs>
          <w:tab w:val="num" w:pos="1440"/>
        </w:tabs>
        <w:ind w:left="1440" w:hanging="360"/>
      </w:pPr>
      <w:rPr>
        <w:sz w:val="22"/>
      </w:rPr>
    </w:lvl>
    <w:lvl w:ilvl="2" w:tplc="0415001B">
      <w:start w:val="1"/>
      <w:numFmt w:val="lowerRoman"/>
      <w:lvlText w:val="%3."/>
      <w:lvlJc w:val="right"/>
      <w:pPr>
        <w:tabs>
          <w:tab w:val="num" w:pos="2160"/>
        </w:tabs>
        <w:ind w:left="2160" w:hanging="180"/>
      </w:pPr>
    </w:lvl>
    <w:lvl w:ilvl="3" w:tplc="597EACC2">
      <w:start w:val="1"/>
      <w:numFmt w:val="decimal"/>
      <w:lvlText w:val="%4."/>
      <w:lvlJc w:val="left"/>
      <w:pPr>
        <w:tabs>
          <w:tab w:val="num" w:pos="2880"/>
        </w:tabs>
        <w:ind w:left="2880" w:hanging="360"/>
      </w:pPr>
      <w:rPr>
        <w:b w:val="0"/>
        <w:bCs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1AB8481B"/>
    <w:multiLevelType w:val="singleLevel"/>
    <w:tmpl w:val="D6A282D0"/>
    <w:lvl w:ilvl="0">
      <w:numFmt w:val="bullet"/>
      <w:lvlText w:val="-"/>
      <w:lvlJc w:val="left"/>
      <w:pPr>
        <w:tabs>
          <w:tab w:val="num" w:pos="1068"/>
        </w:tabs>
        <w:ind w:left="1068" w:hanging="360"/>
      </w:pPr>
      <w:rPr>
        <w:rFonts w:hint="default"/>
      </w:rPr>
    </w:lvl>
  </w:abstractNum>
  <w:abstractNum w:abstractNumId="5">
    <w:nsid w:val="2CFD3413"/>
    <w:multiLevelType w:val="hybridMultilevel"/>
    <w:tmpl w:val="B1407DEA"/>
    <w:lvl w:ilvl="0" w:tplc="4712078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
    <w:nsid w:val="2E1F2015"/>
    <w:multiLevelType w:val="multilevel"/>
    <w:tmpl w:val="DE32B1CC"/>
    <w:lvl w:ilvl="0">
      <w:start w:val="2"/>
      <w:numFmt w:val="decimal"/>
      <w:lvlText w:val="%1."/>
      <w:lvlJc w:val="left"/>
      <w:pPr>
        <w:ind w:left="454" w:hanging="454"/>
      </w:pPr>
      <w:rPr>
        <w:rFonts w:hint="default"/>
        <w:b w:val="0"/>
        <w:bCs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cs="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bCs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7">
    <w:nsid w:val="361C162D"/>
    <w:multiLevelType w:val="hybridMultilevel"/>
    <w:tmpl w:val="6A640AF8"/>
    <w:lvl w:ilvl="0" w:tplc="398AC0F2">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4010722F"/>
    <w:multiLevelType w:val="multilevel"/>
    <w:tmpl w:val="4136470A"/>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cs="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rPr>
        <w:b w:val="0"/>
        <w:bCs w:val="0"/>
      </w:r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0">
    <w:nsid w:val="4E0730B9"/>
    <w:multiLevelType w:val="hybridMultilevel"/>
    <w:tmpl w:val="64429154"/>
    <w:lvl w:ilvl="0" w:tplc="EF02DD9C">
      <w:start w:val="1"/>
      <w:numFmt w:val="decimal"/>
      <w:lvlText w:val="%1."/>
      <w:lvlJc w:val="left"/>
      <w:pPr>
        <w:ind w:left="1409" w:hanging="870"/>
      </w:pPr>
      <w:rPr>
        <w:rFonts w:hint="default"/>
      </w:rPr>
    </w:lvl>
    <w:lvl w:ilvl="1" w:tplc="04150019">
      <w:start w:val="1"/>
      <w:numFmt w:val="lowerLetter"/>
      <w:lvlText w:val="%2."/>
      <w:lvlJc w:val="left"/>
      <w:pPr>
        <w:ind w:left="1619" w:hanging="360"/>
      </w:pPr>
    </w:lvl>
    <w:lvl w:ilvl="2" w:tplc="0415001B">
      <w:start w:val="1"/>
      <w:numFmt w:val="lowerRoman"/>
      <w:lvlText w:val="%3."/>
      <w:lvlJc w:val="right"/>
      <w:pPr>
        <w:ind w:left="2339" w:hanging="180"/>
      </w:pPr>
    </w:lvl>
    <w:lvl w:ilvl="3" w:tplc="0415000F">
      <w:start w:val="1"/>
      <w:numFmt w:val="decimal"/>
      <w:lvlText w:val="%4."/>
      <w:lvlJc w:val="left"/>
      <w:pPr>
        <w:ind w:left="3059" w:hanging="360"/>
      </w:pPr>
    </w:lvl>
    <w:lvl w:ilvl="4" w:tplc="04150019">
      <w:start w:val="1"/>
      <w:numFmt w:val="lowerLetter"/>
      <w:lvlText w:val="%5."/>
      <w:lvlJc w:val="left"/>
      <w:pPr>
        <w:ind w:left="3779" w:hanging="360"/>
      </w:pPr>
    </w:lvl>
    <w:lvl w:ilvl="5" w:tplc="0415001B">
      <w:start w:val="1"/>
      <w:numFmt w:val="lowerRoman"/>
      <w:lvlText w:val="%6."/>
      <w:lvlJc w:val="right"/>
      <w:pPr>
        <w:ind w:left="4499" w:hanging="180"/>
      </w:pPr>
    </w:lvl>
    <w:lvl w:ilvl="6" w:tplc="0415000F">
      <w:start w:val="1"/>
      <w:numFmt w:val="decimal"/>
      <w:lvlText w:val="%7."/>
      <w:lvlJc w:val="left"/>
      <w:pPr>
        <w:ind w:left="5219" w:hanging="360"/>
      </w:pPr>
    </w:lvl>
    <w:lvl w:ilvl="7" w:tplc="04150019">
      <w:start w:val="1"/>
      <w:numFmt w:val="lowerLetter"/>
      <w:lvlText w:val="%8."/>
      <w:lvlJc w:val="left"/>
      <w:pPr>
        <w:ind w:left="5939" w:hanging="360"/>
      </w:pPr>
    </w:lvl>
    <w:lvl w:ilvl="8" w:tplc="0415001B">
      <w:start w:val="1"/>
      <w:numFmt w:val="lowerRoman"/>
      <w:lvlText w:val="%9."/>
      <w:lvlJc w:val="right"/>
      <w:pPr>
        <w:ind w:left="6659" w:hanging="180"/>
      </w:pPr>
    </w:lvl>
  </w:abstractNum>
  <w:abstractNum w:abstractNumId="11">
    <w:nsid w:val="51BD7B7B"/>
    <w:multiLevelType w:val="hybridMultilevel"/>
    <w:tmpl w:val="C28AA460"/>
    <w:name w:val="WW8Num222"/>
    <w:lvl w:ilvl="0" w:tplc="00000002">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59502AE8"/>
    <w:multiLevelType w:val="singleLevel"/>
    <w:tmpl w:val="EBF24C4E"/>
    <w:lvl w:ilvl="0">
      <w:start w:val="1"/>
      <w:numFmt w:val="lowerLetter"/>
      <w:lvlText w:val="%1."/>
      <w:lvlJc w:val="left"/>
      <w:pPr>
        <w:ind w:left="1211" w:hanging="360"/>
      </w:pPr>
      <w:rPr>
        <w:b w:val="0"/>
        <w:bCs w:val="0"/>
        <w:i w:val="0"/>
        <w:iCs w:val="0"/>
        <w:sz w:val="24"/>
        <w:szCs w:val="24"/>
      </w:rPr>
    </w:lvl>
  </w:abstractNum>
  <w:abstractNum w:abstractNumId="13">
    <w:nsid w:val="6C856919"/>
    <w:multiLevelType w:val="hybridMultilevel"/>
    <w:tmpl w:val="4E4E56BE"/>
    <w:lvl w:ilvl="0" w:tplc="5596E55A">
      <w:start w:val="1"/>
      <w:numFmt w:val="decimal"/>
      <w:lvlText w:val="%1."/>
      <w:lvlJc w:val="left"/>
      <w:pPr>
        <w:tabs>
          <w:tab w:val="num" w:pos="0"/>
        </w:tabs>
        <w:ind w:left="360" w:hanging="360"/>
      </w:pPr>
      <w:rPr>
        <w:rFonts w:hint="default"/>
        <w:b w:val="0"/>
        <w:bCs w:val="0"/>
        <w:i w:val="0"/>
        <w:iCs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7BA94849"/>
    <w:multiLevelType w:val="hybridMultilevel"/>
    <w:tmpl w:val="0B2CE096"/>
    <w:lvl w:ilvl="0" w:tplc="BEBA799E">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7E9E474A"/>
    <w:multiLevelType w:val="hybridMultilevel"/>
    <w:tmpl w:val="58343512"/>
    <w:lvl w:ilvl="0" w:tplc="9378E482">
      <w:start w:val="1"/>
      <w:numFmt w:val="decimal"/>
      <w:lvlText w:val="%1."/>
      <w:lvlJc w:val="left"/>
      <w:pPr>
        <w:ind w:left="288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3"/>
  </w:num>
  <w:num w:numId="5">
    <w:abstractNumId w:val="15"/>
  </w:num>
  <w:num w:numId="6">
    <w:abstractNumId w:val="3"/>
  </w:num>
  <w:num w:numId="7">
    <w:abstractNumId w:val="12"/>
  </w:num>
  <w:num w:numId="8">
    <w:abstractNumId w:val="8"/>
  </w:num>
  <w:num w:numId="9">
    <w:abstractNumId w:val="4"/>
  </w:num>
  <w:num w:numId="10">
    <w:abstractNumId w:val="5"/>
  </w:num>
  <w:num w:numId="11">
    <w:abstractNumId w:val="14"/>
  </w:num>
  <w:num w:numId="12">
    <w:abstractNumId w:val="0"/>
  </w:num>
  <w:num w:numId="13">
    <w:abstractNumId w:val="1"/>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8BD"/>
    <w:rsid w:val="00007B8C"/>
    <w:rsid w:val="00021EEC"/>
    <w:rsid w:val="00030D52"/>
    <w:rsid w:val="00032D26"/>
    <w:rsid w:val="00036A24"/>
    <w:rsid w:val="00041A85"/>
    <w:rsid w:val="000557E7"/>
    <w:rsid w:val="00055B99"/>
    <w:rsid w:val="000609E1"/>
    <w:rsid w:val="000724F1"/>
    <w:rsid w:val="00092124"/>
    <w:rsid w:val="00092E9F"/>
    <w:rsid w:val="000967B9"/>
    <w:rsid w:val="000B5B6B"/>
    <w:rsid w:val="000C3F27"/>
    <w:rsid w:val="000C6DD0"/>
    <w:rsid w:val="000C7591"/>
    <w:rsid w:val="000D17DE"/>
    <w:rsid w:val="000E22A0"/>
    <w:rsid w:val="000F0AC0"/>
    <w:rsid w:val="000F144B"/>
    <w:rsid w:val="00112BDC"/>
    <w:rsid w:val="001139C4"/>
    <w:rsid w:val="00114C90"/>
    <w:rsid w:val="001276CA"/>
    <w:rsid w:val="0016058A"/>
    <w:rsid w:val="0016474A"/>
    <w:rsid w:val="00165ED2"/>
    <w:rsid w:val="00177D91"/>
    <w:rsid w:val="0019372F"/>
    <w:rsid w:val="001976F4"/>
    <w:rsid w:val="001A5615"/>
    <w:rsid w:val="001C3E3C"/>
    <w:rsid w:val="001C4785"/>
    <w:rsid w:val="001D54DC"/>
    <w:rsid w:val="001F13C2"/>
    <w:rsid w:val="001F4E25"/>
    <w:rsid w:val="0021071F"/>
    <w:rsid w:val="002242FC"/>
    <w:rsid w:val="0025083B"/>
    <w:rsid w:val="00260C76"/>
    <w:rsid w:val="00260E78"/>
    <w:rsid w:val="00263352"/>
    <w:rsid w:val="00273068"/>
    <w:rsid w:val="002A57F8"/>
    <w:rsid w:val="002C4CD2"/>
    <w:rsid w:val="002C7855"/>
    <w:rsid w:val="002D3C87"/>
    <w:rsid w:val="002E09D3"/>
    <w:rsid w:val="002E118F"/>
    <w:rsid w:val="002E2639"/>
    <w:rsid w:val="00301463"/>
    <w:rsid w:val="0031449C"/>
    <w:rsid w:val="003204AC"/>
    <w:rsid w:val="00321D19"/>
    <w:rsid w:val="00325AE4"/>
    <w:rsid w:val="00332AF9"/>
    <w:rsid w:val="003610B9"/>
    <w:rsid w:val="0037272B"/>
    <w:rsid w:val="003736F0"/>
    <w:rsid w:val="003833B9"/>
    <w:rsid w:val="00384376"/>
    <w:rsid w:val="00395833"/>
    <w:rsid w:val="003B2A97"/>
    <w:rsid w:val="003B5E55"/>
    <w:rsid w:val="003C4875"/>
    <w:rsid w:val="003D2DCD"/>
    <w:rsid w:val="003E2391"/>
    <w:rsid w:val="003E4006"/>
    <w:rsid w:val="00403761"/>
    <w:rsid w:val="004126BE"/>
    <w:rsid w:val="0042005B"/>
    <w:rsid w:val="00430DD0"/>
    <w:rsid w:val="00430E8A"/>
    <w:rsid w:val="0043184A"/>
    <w:rsid w:val="004452E0"/>
    <w:rsid w:val="00454716"/>
    <w:rsid w:val="0046049F"/>
    <w:rsid w:val="00461098"/>
    <w:rsid w:val="0047171A"/>
    <w:rsid w:val="00480186"/>
    <w:rsid w:val="0049310E"/>
    <w:rsid w:val="004A1EF2"/>
    <w:rsid w:val="004A2D00"/>
    <w:rsid w:val="004A45CC"/>
    <w:rsid w:val="004A7A76"/>
    <w:rsid w:val="004A7B1F"/>
    <w:rsid w:val="004B371F"/>
    <w:rsid w:val="004D4866"/>
    <w:rsid w:val="004D7676"/>
    <w:rsid w:val="004E1B81"/>
    <w:rsid w:val="004F081E"/>
    <w:rsid w:val="00503462"/>
    <w:rsid w:val="005050F3"/>
    <w:rsid w:val="00514701"/>
    <w:rsid w:val="00525210"/>
    <w:rsid w:val="005303B0"/>
    <w:rsid w:val="005463C2"/>
    <w:rsid w:val="00553C39"/>
    <w:rsid w:val="0056473B"/>
    <w:rsid w:val="00565890"/>
    <w:rsid w:val="0057700B"/>
    <w:rsid w:val="005775EB"/>
    <w:rsid w:val="0058097E"/>
    <w:rsid w:val="00580D23"/>
    <w:rsid w:val="00581706"/>
    <w:rsid w:val="00590217"/>
    <w:rsid w:val="00595826"/>
    <w:rsid w:val="005A1FF1"/>
    <w:rsid w:val="005A3E81"/>
    <w:rsid w:val="005B4629"/>
    <w:rsid w:val="005C38A6"/>
    <w:rsid w:val="005D0CC4"/>
    <w:rsid w:val="005D5CD4"/>
    <w:rsid w:val="005E2CE0"/>
    <w:rsid w:val="005E3399"/>
    <w:rsid w:val="005E7028"/>
    <w:rsid w:val="005F088C"/>
    <w:rsid w:val="005F3ABF"/>
    <w:rsid w:val="00607820"/>
    <w:rsid w:val="006168A8"/>
    <w:rsid w:val="00622F86"/>
    <w:rsid w:val="0062624F"/>
    <w:rsid w:val="0065262C"/>
    <w:rsid w:val="006572EF"/>
    <w:rsid w:val="0067275B"/>
    <w:rsid w:val="00674953"/>
    <w:rsid w:val="00680934"/>
    <w:rsid w:val="00687AE9"/>
    <w:rsid w:val="006B1121"/>
    <w:rsid w:val="006D138A"/>
    <w:rsid w:val="006D4149"/>
    <w:rsid w:val="006D60DF"/>
    <w:rsid w:val="006E0DAD"/>
    <w:rsid w:val="006E1D1A"/>
    <w:rsid w:val="007071CA"/>
    <w:rsid w:val="00725781"/>
    <w:rsid w:val="00735DAD"/>
    <w:rsid w:val="007364A6"/>
    <w:rsid w:val="00743F29"/>
    <w:rsid w:val="00750687"/>
    <w:rsid w:val="00753528"/>
    <w:rsid w:val="00765703"/>
    <w:rsid w:val="0078756D"/>
    <w:rsid w:val="007A3DC8"/>
    <w:rsid w:val="007B6D69"/>
    <w:rsid w:val="007B6DDA"/>
    <w:rsid w:val="007C0AAA"/>
    <w:rsid w:val="007D58CF"/>
    <w:rsid w:val="007E4EE2"/>
    <w:rsid w:val="007F0513"/>
    <w:rsid w:val="007F12F1"/>
    <w:rsid w:val="00805715"/>
    <w:rsid w:val="00852F6D"/>
    <w:rsid w:val="00863192"/>
    <w:rsid w:val="008665EA"/>
    <w:rsid w:val="00866E85"/>
    <w:rsid w:val="00872B38"/>
    <w:rsid w:val="008975F7"/>
    <w:rsid w:val="008B2291"/>
    <w:rsid w:val="008B4C63"/>
    <w:rsid w:val="008C308C"/>
    <w:rsid w:val="008C6AB5"/>
    <w:rsid w:val="008C6F0D"/>
    <w:rsid w:val="008C7961"/>
    <w:rsid w:val="008E1FC7"/>
    <w:rsid w:val="008E7A1F"/>
    <w:rsid w:val="008F4804"/>
    <w:rsid w:val="008F6CB2"/>
    <w:rsid w:val="00901D89"/>
    <w:rsid w:val="00922AD5"/>
    <w:rsid w:val="009320CA"/>
    <w:rsid w:val="00933A96"/>
    <w:rsid w:val="00934CC9"/>
    <w:rsid w:val="00936B8C"/>
    <w:rsid w:val="00937573"/>
    <w:rsid w:val="00937794"/>
    <w:rsid w:val="0094148D"/>
    <w:rsid w:val="0094455C"/>
    <w:rsid w:val="00950861"/>
    <w:rsid w:val="00965CB9"/>
    <w:rsid w:val="00965E63"/>
    <w:rsid w:val="00977014"/>
    <w:rsid w:val="009860F6"/>
    <w:rsid w:val="009D30E7"/>
    <w:rsid w:val="009F71BB"/>
    <w:rsid w:val="00A14DF6"/>
    <w:rsid w:val="00A163B4"/>
    <w:rsid w:val="00A205BC"/>
    <w:rsid w:val="00A24193"/>
    <w:rsid w:val="00A30D6A"/>
    <w:rsid w:val="00A340B9"/>
    <w:rsid w:val="00A45170"/>
    <w:rsid w:val="00A57CA2"/>
    <w:rsid w:val="00A57F3B"/>
    <w:rsid w:val="00A8405A"/>
    <w:rsid w:val="00AA256B"/>
    <w:rsid w:val="00AA261B"/>
    <w:rsid w:val="00AB280E"/>
    <w:rsid w:val="00AC0398"/>
    <w:rsid w:val="00AD6743"/>
    <w:rsid w:val="00AE0789"/>
    <w:rsid w:val="00AE1E89"/>
    <w:rsid w:val="00AE58BA"/>
    <w:rsid w:val="00AE62D9"/>
    <w:rsid w:val="00AF09D9"/>
    <w:rsid w:val="00AF4F9C"/>
    <w:rsid w:val="00AF690A"/>
    <w:rsid w:val="00B0607B"/>
    <w:rsid w:val="00B06B03"/>
    <w:rsid w:val="00B20321"/>
    <w:rsid w:val="00B24D19"/>
    <w:rsid w:val="00B35272"/>
    <w:rsid w:val="00B37C4F"/>
    <w:rsid w:val="00B607FC"/>
    <w:rsid w:val="00B61E34"/>
    <w:rsid w:val="00B629E4"/>
    <w:rsid w:val="00B62EBE"/>
    <w:rsid w:val="00B63E67"/>
    <w:rsid w:val="00B709FC"/>
    <w:rsid w:val="00B73A5E"/>
    <w:rsid w:val="00B73ADB"/>
    <w:rsid w:val="00B76673"/>
    <w:rsid w:val="00B775CA"/>
    <w:rsid w:val="00B82F14"/>
    <w:rsid w:val="00B86B3D"/>
    <w:rsid w:val="00B957E1"/>
    <w:rsid w:val="00BB78D0"/>
    <w:rsid w:val="00BC0F21"/>
    <w:rsid w:val="00BD3655"/>
    <w:rsid w:val="00BD560B"/>
    <w:rsid w:val="00BE0FB9"/>
    <w:rsid w:val="00BE5366"/>
    <w:rsid w:val="00BE6645"/>
    <w:rsid w:val="00BF272A"/>
    <w:rsid w:val="00BF46C8"/>
    <w:rsid w:val="00C02D66"/>
    <w:rsid w:val="00C10CB2"/>
    <w:rsid w:val="00C1394A"/>
    <w:rsid w:val="00C2051C"/>
    <w:rsid w:val="00C21AE6"/>
    <w:rsid w:val="00C24432"/>
    <w:rsid w:val="00C24D9C"/>
    <w:rsid w:val="00C26BB9"/>
    <w:rsid w:val="00C475FB"/>
    <w:rsid w:val="00C6444D"/>
    <w:rsid w:val="00C6753E"/>
    <w:rsid w:val="00C7099A"/>
    <w:rsid w:val="00C71DD0"/>
    <w:rsid w:val="00C729EF"/>
    <w:rsid w:val="00C80EE2"/>
    <w:rsid w:val="00C84832"/>
    <w:rsid w:val="00C84875"/>
    <w:rsid w:val="00C919EC"/>
    <w:rsid w:val="00C91A9D"/>
    <w:rsid w:val="00C942CE"/>
    <w:rsid w:val="00CC12BF"/>
    <w:rsid w:val="00CC38E6"/>
    <w:rsid w:val="00CE3995"/>
    <w:rsid w:val="00CE3F01"/>
    <w:rsid w:val="00CF554F"/>
    <w:rsid w:val="00CF6B1D"/>
    <w:rsid w:val="00D02C67"/>
    <w:rsid w:val="00D07B02"/>
    <w:rsid w:val="00D2146F"/>
    <w:rsid w:val="00D258BD"/>
    <w:rsid w:val="00D41E76"/>
    <w:rsid w:val="00D42509"/>
    <w:rsid w:val="00D42B74"/>
    <w:rsid w:val="00D5287C"/>
    <w:rsid w:val="00D55E88"/>
    <w:rsid w:val="00D57F3C"/>
    <w:rsid w:val="00D62451"/>
    <w:rsid w:val="00D67E93"/>
    <w:rsid w:val="00D8486C"/>
    <w:rsid w:val="00DA1A21"/>
    <w:rsid w:val="00DA5E68"/>
    <w:rsid w:val="00DB03C7"/>
    <w:rsid w:val="00DB10AB"/>
    <w:rsid w:val="00DC2C9C"/>
    <w:rsid w:val="00DC3012"/>
    <w:rsid w:val="00DC3522"/>
    <w:rsid w:val="00DD6710"/>
    <w:rsid w:val="00DE00C8"/>
    <w:rsid w:val="00DE2763"/>
    <w:rsid w:val="00DF39E9"/>
    <w:rsid w:val="00E00140"/>
    <w:rsid w:val="00E01BB0"/>
    <w:rsid w:val="00E04CDF"/>
    <w:rsid w:val="00E05B20"/>
    <w:rsid w:val="00E12C77"/>
    <w:rsid w:val="00E15044"/>
    <w:rsid w:val="00E1592D"/>
    <w:rsid w:val="00E15AA5"/>
    <w:rsid w:val="00E20C9F"/>
    <w:rsid w:val="00E22352"/>
    <w:rsid w:val="00E26BEF"/>
    <w:rsid w:val="00E33E7A"/>
    <w:rsid w:val="00E53B42"/>
    <w:rsid w:val="00E6173A"/>
    <w:rsid w:val="00E6532D"/>
    <w:rsid w:val="00E713AA"/>
    <w:rsid w:val="00EA3ACB"/>
    <w:rsid w:val="00EA7029"/>
    <w:rsid w:val="00EB0CCE"/>
    <w:rsid w:val="00EB2598"/>
    <w:rsid w:val="00EB7CD5"/>
    <w:rsid w:val="00EC479F"/>
    <w:rsid w:val="00ED0F10"/>
    <w:rsid w:val="00ED2E07"/>
    <w:rsid w:val="00EE0928"/>
    <w:rsid w:val="00EF330A"/>
    <w:rsid w:val="00EF55D2"/>
    <w:rsid w:val="00EF65AB"/>
    <w:rsid w:val="00F01668"/>
    <w:rsid w:val="00F047DD"/>
    <w:rsid w:val="00F047F2"/>
    <w:rsid w:val="00F07BB0"/>
    <w:rsid w:val="00F127BC"/>
    <w:rsid w:val="00F16020"/>
    <w:rsid w:val="00F20BA9"/>
    <w:rsid w:val="00F21421"/>
    <w:rsid w:val="00F23260"/>
    <w:rsid w:val="00F23FD5"/>
    <w:rsid w:val="00F25654"/>
    <w:rsid w:val="00F312B2"/>
    <w:rsid w:val="00F3485F"/>
    <w:rsid w:val="00F37031"/>
    <w:rsid w:val="00F539C8"/>
    <w:rsid w:val="00F61C62"/>
    <w:rsid w:val="00F622B3"/>
    <w:rsid w:val="00FA30D4"/>
    <w:rsid w:val="00FB13CD"/>
    <w:rsid w:val="00FB38E9"/>
    <w:rsid w:val="00FC1369"/>
    <w:rsid w:val="00FE3B71"/>
    <w:rsid w:val="00FF1D39"/>
    <w:rsid w:val="00FF5A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2D00"/>
    <w:rPr>
      <w:sz w:val="24"/>
      <w:szCs w:val="24"/>
    </w:rPr>
  </w:style>
  <w:style w:type="paragraph" w:styleId="Nagwek1">
    <w:name w:val="heading 1"/>
    <w:basedOn w:val="Normalny"/>
    <w:next w:val="Normalny"/>
    <w:link w:val="Nagwek1Znak"/>
    <w:uiPriority w:val="99"/>
    <w:qFormat/>
    <w:rsid w:val="00922AD5"/>
    <w:pPr>
      <w:keepNext/>
      <w:keepLines/>
      <w:spacing w:before="480"/>
      <w:outlineLvl w:val="0"/>
    </w:pPr>
    <w:rPr>
      <w:rFonts w:ascii="Cambria" w:hAnsi="Cambria" w:cs="Cambria"/>
      <w:b/>
      <w:bCs/>
      <w:color w:val="365F91"/>
      <w:sz w:val="28"/>
      <w:szCs w:val="28"/>
    </w:rPr>
  </w:style>
  <w:style w:type="paragraph" w:styleId="Nagwek2">
    <w:name w:val="heading 2"/>
    <w:basedOn w:val="Normalny"/>
    <w:next w:val="Normalny"/>
    <w:link w:val="Nagwek2Znak"/>
    <w:uiPriority w:val="99"/>
    <w:qFormat/>
    <w:rsid w:val="00ED2E07"/>
    <w:pPr>
      <w:keepNext/>
      <w:keepLines/>
      <w:spacing w:before="200"/>
      <w:outlineLvl w:val="1"/>
    </w:pPr>
    <w:rPr>
      <w:rFonts w:ascii="Cambria" w:hAnsi="Cambria" w:cs="Cambria"/>
      <w:b/>
      <w:bCs/>
      <w:color w:val="4F81BD"/>
      <w:sz w:val="26"/>
      <w:szCs w:val="26"/>
    </w:rPr>
  </w:style>
  <w:style w:type="paragraph" w:styleId="Nagwek3">
    <w:name w:val="heading 3"/>
    <w:basedOn w:val="Normalny"/>
    <w:next w:val="Normalny"/>
    <w:link w:val="Nagwek3Znak"/>
    <w:uiPriority w:val="99"/>
    <w:qFormat/>
    <w:rsid w:val="00092124"/>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22AD5"/>
    <w:rPr>
      <w:rFonts w:ascii="Cambria" w:hAnsi="Cambria" w:cs="Cambria"/>
      <w:b/>
      <w:bCs/>
      <w:color w:val="365F91"/>
      <w:sz w:val="28"/>
      <w:szCs w:val="28"/>
    </w:rPr>
  </w:style>
  <w:style w:type="character" w:customStyle="1" w:styleId="Nagwek2Znak">
    <w:name w:val="Nagłówek 2 Znak"/>
    <w:basedOn w:val="Domylnaczcionkaakapitu"/>
    <w:link w:val="Nagwek2"/>
    <w:uiPriority w:val="99"/>
    <w:semiHidden/>
    <w:locked/>
    <w:rsid w:val="00ED2E07"/>
    <w:rPr>
      <w:rFonts w:ascii="Cambria" w:hAnsi="Cambria" w:cs="Cambria"/>
      <w:b/>
      <w:bCs/>
      <w:color w:val="4F81BD"/>
      <w:sz w:val="26"/>
      <w:szCs w:val="26"/>
    </w:rPr>
  </w:style>
  <w:style w:type="character" w:customStyle="1" w:styleId="Nagwek3Znak">
    <w:name w:val="Nagłówek 3 Znak"/>
    <w:basedOn w:val="Domylnaczcionkaakapitu"/>
    <w:link w:val="Nagwek3"/>
    <w:uiPriority w:val="9"/>
    <w:semiHidden/>
    <w:rsid w:val="00E772C6"/>
    <w:rPr>
      <w:rFonts w:asciiTheme="majorHAnsi" w:eastAsiaTheme="majorEastAsia" w:hAnsiTheme="majorHAnsi" w:cstheme="majorBidi"/>
      <w:b/>
      <w:bCs/>
      <w:sz w:val="26"/>
      <w:szCs w:val="26"/>
    </w:rPr>
  </w:style>
  <w:style w:type="paragraph" w:styleId="Tekstpodstawowy">
    <w:name w:val="Body Text"/>
    <w:basedOn w:val="Normalny"/>
    <w:link w:val="TekstpodstawowyZnak"/>
    <w:uiPriority w:val="99"/>
    <w:rsid w:val="00032D26"/>
    <w:pPr>
      <w:widowControl w:val="0"/>
    </w:pPr>
    <w:rPr>
      <w:rFonts w:ascii="Ottawapl" w:hAnsi="Ottawapl" w:cs="Ottawapl"/>
      <w:b/>
      <w:bCs/>
    </w:rPr>
  </w:style>
  <w:style w:type="character" w:customStyle="1" w:styleId="TekstpodstawowyZnak">
    <w:name w:val="Tekst podstawowy Znak"/>
    <w:basedOn w:val="Domylnaczcionkaakapitu"/>
    <w:link w:val="Tekstpodstawowy"/>
    <w:uiPriority w:val="99"/>
    <w:semiHidden/>
    <w:rsid w:val="00E772C6"/>
    <w:rPr>
      <w:sz w:val="24"/>
      <w:szCs w:val="24"/>
    </w:rPr>
  </w:style>
  <w:style w:type="paragraph" w:customStyle="1" w:styleId="Akapitzlist1">
    <w:name w:val="Akapit z listą1"/>
    <w:basedOn w:val="Normalny"/>
    <w:uiPriority w:val="99"/>
    <w:rsid w:val="00032D26"/>
    <w:pPr>
      <w:spacing w:after="200" w:line="276" w:lineRule="auto"/>
      <w:ind w:left="720"/>
    </w:pPr>
    <w:rPr>
      <w:rFonts w:ascii="Calibri" w:hAnsi="Calibri" w:cs="Calibri"/>
      <w:sz w:val="22"/>
      <w:szCs w:val="22"/>
      <w:lang w:eastAsia="en-US"/>
    </w:rPr>
  </w:style>
  <w:style w:type="paragraph" w:styleId="Tekstpodstawowy2">
    <w:name w:val="Body Text 2"/>
    <w:basedOn w:val="Normalny"/>
    <w:link w:val="Tekstpodstawowy2Znak"/>
    <w:uiPriority w:val="99"/>
    <w:rsid w:val="00765703"/>
    <w:pPr>
      <w:spacing w:after="120" w:line="480" w:lineRule="auto"/>
    </w:pPr>
  </w:style>
  <w:style w:type="character" w:customStyle="1" w:styleId="Tekstpodstawowy2Znak">
    <w:name w:val="Tekst podstawowy 2 Znak"/>
    <w:basedOn w:val="Domylnaczcionkaakapitu"/>
    <w:link w:val="Tekstpodstawowy2"/>
    <w:uiPriority w:val="99"/>
    <w:locked/>
    <w:rsid w:val="00765703"/>
    <w:rPr>
      <w:sz w:val="24"/>
      <w:szCs w:val="24"/>
      <w:lang w:val="pl-PL" w:eastAsia="pl-PL"/>
    </w:rPr>
  </w:style>
  <w:style w:type="paragraph" w:styleId="Tekstpodstawowy3">
    <w:name w:val="Body Text 3"/>
    <w:basedOn w:val="Normalny"/>
    <w:link w:val="Tekstpodstawowy3Znak"/>
    <w:uiPriority w:val="99"/>
    <w:rsid w:val="00765703"/>
    <w:pPr>
      <w:spacing w:after="120"/>
    </w:pPr>
    <w:rPr>
      <w:sz w:val="16"/>
      <w:szCs w:val="16"/>
    </w:rPr>
  </w:style>
  <w:style w:type="character" w:customStyle="1" w:styleId="Tekstpodstawowy3Znak">
    <w:name w:val="Tekst podstawowy 3 Znak"/>
    <w:basedOn w:val="Domylnaczcionkaakapitu"/>
    <w:link w:val="Tekstpodstawowy3"/>
    <w:uiPriority w:val="99"/>
    <w:locked/>
    <w:rsid w:val="00765703"/>
    <w:rPr>
      <w:sz w:val="16"/>
      <w:szCs w:val="16"/>
      <w:lang w:val="pl-PL" w:eastAsia="pl-PL"/>
    </w:rPr>
  </w:style>
  <w:style w:type="character" w:styleId="Hipercze">
    <w:name w:val="Hyperlink"/>
    <w:basedOn w:val="Domylnaczcionkaakapitu"/>
    <w:uiPriority w:val="99"/>
    <w:rsid w:val="00321D19"/>
    <w:rPr>
      <w:color w:val="0000FF"/>
      <w:u w:val="single"/>
    </w:rPr>
  </w:style>
  <w:style w:type="paragraph" w:styleId="Stopka">
    <w:name w:val="footer"/>
    <w:basedOn w:val="Normalny"/>
    <w:link w:val="StopkaZnak"/>
    <w:uiPriority w:val="99"/>
    <w:rsid w:val="00092124"/>
    <w:pPr>
      <w:tabs>
        <w:tab w:val="center" w:pos="4536"/>
        <w:tab w:val="right" w:pos="9072"/>
      </w:tabs>
    </w:pPr>
  </w:style>
  <w:style w:type="character" w:customStyle="1" w:styleId="StopkaZnak">
    <w:name w:val="Stopka Znak"/>
    <w:basedOn w:val="Domylnaczcionkaakapitu"/>
    <w:link w:val="Stopka"/>
    <w:uiPriority w:val="99"/>
    <w:locked/>
    <w:rsid w:val="00BB78D0"/>
    <w:rPr>
      <w:sz w:val="24"/>
      <w:szCs w:val="24"/>
    </w:rPr>
  </w:style>
  <w:style w:type="paragraph" w:customStyle="1" w:styleId="Akapitzlist11">
    <w:name w:val="Akapit z listą11"/>
    <w:basedOn w:val="Normalny"/>
    <w:uiPriority w:val="99"/>
    <w:rsid w:val="00F16020"/>
    <w:pPr>
      <w:spacing w:after="200" w:line="276" w:lineRule="auto"/>
      <w:ind w:left="720"/>
    </w:pPr>
    <w:rPr>
      <w:rFonts w:ascii="Calibri" w:hAnsi="Calibri" w:cs="Calibri"/>
      <w:sz w:val="22"/>
      <w:szCs w:val="22"/>
      <w:lang w:eastAsia="en-US"/>
    </w:rPr>
  </w:style>
  <w:style w:type="paragraph" w:customStyle="1" w:styleId="ZnakZnakZnakZnakZnak">
    <w:name w:val="Znak Znak Znak Znak Znak"/>
    <w:basedOn w:val="Normalny"/>
    <w:uiPriority w:val="99"/>
    <w:rsid w:val="006D4149"/>
  </w:style>
  <w:style w:type="paragraph" w:styleId="Tekstdymka">
    <w:name w:val="Balloon Text"/>
    <w:basedOn w:val="Normalny"/>
    <w:link w:val="TekstdymkaZnak"/>
    <w:uiPriority w:val="99"/>
    <w:semiHidden/>
    <w:rsid w:val="00DC301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DC3012"/>
    <w:rPr>
      <w:rFonts w:ascii="Tahoma" w:hAnsi="Tahoma" w:cs="Tahoma"/>
      <w:sz w:val="16"/>
      <w:szCs w:val="16"/>
    </w:rPr>
  </w:style>
  <w:style w:type="paragraph" w:styleId="Akapitzlist">
    <w:name w:val="List Paragraph"/>
    <w:basedOn w:val="Normalny"/>
    <w:uiPriority w:val="99"/>
    <w:qFormat/>
    <w:rsid w:val="007E4EE2"/>
    <w:pPr>
      <w:ind w:left="720"/>
    </w:pPr>
  </w:style>
  <w:style w:type="paragraph" w:customStyle="1" w:styleId="ZnakZnak5">
    <w:name w:val="Znak Znak5"/>
    <w:basedOn w:val="Normalny"/>
    <w:uiPriority w:val="99"/>
    <w:rsid w:val="00922AD5"/>
    <w:pPr>
      <w:spacing w:before="120" w:after="120" w:line="240" w:lineRule="exact"/>
      <w:ind w:left="397" w:hanging="397"/>
    </w:pPr>
    <w:rPr>
      <w:b/>
      <w:bCs/>
      <w:sz w:val="22"/>
      <w:szCs w:val="22"/>
      <w:lang w:val="en-US" w:eastAsia="en-US"/>
    </w:rPr>
  </w:style>
  <w:style w:type="paragraph" w:styleId="Tekstprzypisukocowego">
    <w:name w:val="endnote text"/>
    <w:basedOn w:val="Normalny"/>
    <w:link w:val="TekstprzypisukocowegoZnak"/>
    <w:uiPriority w:val="99"/>
    <w:semiHidden/>
    <w:rsid w:val="00565890"/>
    <w:rPr>
      <w:sz w:val="20"/>
      <w:szCs w:val="20"/>
    </w:rPr>
  </w:style>
  <w:style w:type="character" w:customStyle="1" w:styleId="TekstprzypisukocowegoZnak">
    <w:name w:val="Tekst przypisu końcowego Znak"/>
    <w:basedOn w:val="Domylnaczcionkaakapitu"/>
    <w:link w:val="Tekstprzypisukocowego"/>
    <w:uiPriority w:val="99"/>
    <w:semiHidden/>
    <w:locked/>
    <w:rsid w:val="00565890"/>
  </w:style>
  <w:style w:type="character" w:styleId="Odwoanieprzypisukocowego">
    <w:name w:val="endnote reference"/>
    <w:basedOn w:val="Domylnaczcionkaakapitu"/>
    <w:uiPriority w:val="99"/>
    <w:semiHidden/>
    <w:rsid w:val="00565890"/>
    <w:rPr>
      <w:vertAlign w:val="superscript"/>
    </w:rPr>
  </w:style>
  <w:style w:type="paragraph" w:customStyle="1" w:styleId="Styl">
    <w:name w:val="Styl"/>
    <w:uiPriority w:val="99"/>
    <w:rsid w:val="00403761"/>
    <w:pPr>
      <w:widowControl w:val="0"/>
      <w:autoSpaceDE w:val="0"/>
      <w:autoSpaceDN w:val="0"/>
      <w:adjustRightInd w:val="0"/>
    </w:pPr>
    <w:rPr>
      <w:rFonts w:ascii="Arial" w:hAnsi="Arial" w:cs="Arial"/>
      <w:sz w:val="24"/>
      <w:szCs w:val="24"/>
    </w:rPr>
  </w:style>
  <w:style w:type="paragraph" w:styleId="Tekstprzypisudolnego">
    <w:name w:val="footnote text"/>
    <w:basedOn w:val="Normalny"/>
    <w:link w:val="TekstprzypisudolnegoZnak"/>
    <w:uiPriority w:val="99"/>
    <w:semiHidden/>
    <w:rsid w:val="003E2391"/>
    <w:rPr>
      <w:sz w:val="20"/>
      <w:szCs w:val="20"/>
    </w:rPr>
  </w:style>
  <w:style w:type="character" w:customStyle="1" w:styleId="TekstprzypisudolnegoZnak">
    <w:name w:val="Tekst przypisu dolnego Znak"/>
    <w:basedOn w:val="Domylnaczcionkaakapitu"/>
    <w:link w:val="Tekstprzypisudolnego"/>
    <w:uiPriority w:val="99"/>
    <w:semiHidden/>
    <w:locked/>
    <w:rsid w:val="003E2391"/>
  </w:style>
  <w:style w:type="character" w:styleId="Odwoanieprzypisudolnego">
    <w:name w:val="footnote reference"/>
    <w:basedOn w:val="Domylnaczcionkaakapitu"/>
    <w:uiPriority w:val="99"/>
    <w:semiHidden/>
    <w:rsid w:val="003E2391"/>
    <w:rPr>
      <w:vertAlign w:val="superscript"/>
    </w:rPr>
  </w:style>
  <w:style w:type="paragraph" w:customStyle="1" w:styleId="NormalnyWeb2">
    <w:name w:val="Normalny (Web)2"/>
    <w:basedOn w:val="Normalny"/>
    <w:uiPriority w:val="99"/>
    <w:rsid w:val="003E2391"/>
    <w:pPr>
      <w:overflowPunct w:val="0"/>
      <w:autoSpaceDE w:val="0"/>
      <w:autoSpaceDN w:val="0"/>
      <w:adjustRightInd w:val="0"/>
      <w:spacing w:before="100" w:after="100"/>
      <w:textAlignment w:val="baseline"/>
    </w:pPr>
  </w:style>
  <w:style w:type="character" w:customStyle="1" w:styleId="TeksttreciPogrubienie">
    <w:name w:val="Tekst treści + Pogrubienie"/>
    <w:aliases w:val="Odstępy 0 pt1"/>
    <w:basedOn w:val="Domylnaczcionkaakapitu"/>
    <w:uiPriority w:val="99"/>
    <w:rsid w:val="00ED2E07"/>
    <w:rPr>
      <w:rFonts w:ascii="Verdana" w:hAnsi="Verdana" w:cs="Verdana"/>
      <w:b/>
      <w:bCs/>
      <w:color w:val="000000"/>
      <w:spacing w:val="-10"/>
      <w:w w:val="100"/>
      <w:position w:val="0"/>
      <w:sz w:val="22"/>
      <w:szCs w:val="22"/>
      <w:u w:val="none"/>
      <w:lang w:val="pl-PL"/>
    </w:rPr>
  </w:style>
  <w:style w:type="paragraph" w:styleId="Nagwek">
    <w:name w:val="header"/>
    <w:basedOn w:val="Normalny"/>
    <w:link w:val="NagwekZnak"/>
    <w:uiPriority w:val="99"/>
    <w:rsid w:val="00BB78D0"/>
    <w:pPr>
      <w:tabs>
        <w:tab w:val="center" w:pos="4536"/>
        <w:tab w:val="right" w:pos="9072"/>
      </w:tabs>
    </w:pPr>
  </w:style>
  <w:style w:type="character" w:customStyle="1" w:styleId="NagwekZnak">
    <w:name w:val="Nagłówek Znak"/>
    <w:basedOn w:val="Domylnaczcionkaakapitu"/>
    <w:link w:val="Nagwek"/>
    <w:uiPriority w:val="99"/>
    <w:locked/>
    <w:rsid w:val="00BB78D0"/>
    <w:rPr>
      <w:sz w:val="24"/>
      <w:szCs w:val="24"/>
    </w:rPr>
  </w:style>
  <w:style w:type="paragraph" w:customStyle="1" w:styleId="pa8">
    <w:name w:val="pa8"/>
    <w:basedOn w:val="Normalny"/>
    <w:uiPriority w:val="99"/>
    <w:rsid w:val="00AE62D9"/>
    <w:pPr>
      <w:spacing w:before="100" w:beforeAutospacing="1" w:after="100" w:afterAutospacing="1"/>
    </w:pPr>
  </w:style>
  <w:style w:type="character" w:customStyle="1" w:styleId="a1">
    <w:name w:val="a1"/>
    <w:basedOn w:val="Domylnaczcionkaakapitu"/>
    <w:uiPriority w:val="99"/>
    <w:rsid w:val="00AE62D9"/>
  </w:style>
  <w:style w:type="paragraph" w:styleId="Adresnakopercie">
    <w:name w:val="envelope address"/>
    <w:basedOn w:val="Normalny"/>
    <w:uiPriority w:val="99"/>
    <w:semiHidden/>
    <w:rsid w:val="0031449C"/>
    <w:pPr>
      <w:framePr w:w="7920" w:h="1980" w:hRule="exact" w:hSpace="141" w:wrap="auto" w:hAnchor="page" w:xAlign="center" w:yAlign="bottom"/>
      <w:ind w:left="2880"/>
    </w:pPr>
    <w:rPr>
      <w:rFonts w:ascii="Cambria" w:hAnsi="Cambria" w:cs="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2D00"/>
    <w:rPr>
      <w:sz w:val="24"/>
      <w:szCs w:val="24"/>
    </w:rPr>
  </w:style>
  <w:style w:type="paragraph" w:styleId="Nagwek1">
    <w:name w:val="heading 1"/>
    <w:basedOn w:val="Normalny"/>
    <w:next w:val="Normalny"/>
    <w:link w:val="Nagwek1Znak"/>
    <w:uiPriority w:val="99"/>
    <w:qFormat/>
    <w:rsid w:val="00922AD5"/>
    <w:pPr>
      <w:keepNext/>
      <w:keepLines/>
      <w:spacing w:before="480"/>
      <w:outlineLvl w:val="0"/>
    </w:pPr>
    <w:rPr>
      <w:rFonts w:ascii="Cambria" w:hAnsi="Cambria" w:cs="Cambria"/>
      <w:b/>
      <w:bCs/>
      <w:color w:val="365F91"/>
      <w:sz w:val="28"/>
      <w:szCs w:val="28"/>
    </w:rPr>
  </w:style>
  <w:style w:type="paragraph" w:styleId="Nagwek2">
    <w:name w:val="heading 2"/>
    <w:basedOn w:val="Normalny"/>
    <w:next w:val="Normalny"/>
    <w:link w:val="Nagwek2Znak"/>
    <w:uiPriority w:val="99"/>
    <w:qFormat/>
    <w:rsid w:val="00ED2E07"/>
    <w:pPr>
      <w:keepNext/>
      <w:keepLines/>
      <w:spacing w:before="200"/>
      <w:outlineLvl w:val="1"/>
    </w:pPr>
    <w:rPr>
      <w:rFonts w:ascii="Cambria" w:hAnsi="Cambria" w:cs="Cambria"/>
      <w:b/>
      <w:bCs/>
      <w:color w:val="4F81BD"/>
      <w:sz w:val="26"/>
      <w:szCs w:val="26"/>
    </w:rPr>
  </w:style>
  <w:style w:type="paragraph" w:styleId="Nagwek3">
    <w:name w:val="heading 3"/>
    <w:basedOn w:val="Normalny"/>
    <w:next w:val="Normalny"/>
    <w:link w:val="Nagwek3Znak"/>
    <w:uiPriority w:val="99"/>
    <w:qFormat/>
    <w:rsid w:val="00092124"/>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22AD5"/>
    <w:rPr>
      <w:rFonts w:ascii="Cambria" w:hAnsi="Cambria" w:cs="Cambria"/>
      <w:b/>
      <w:bCs/>
      <w:color w:val="365F91"/>
      <w:sz w:val="28"/>
      <w:szCs w:val="28"/>
    </w:rPr>
  </w:style>
  <w:style w:type="character" w:customStyle="1" w:styleId="Nagwek2Znak">
    <w:name w:val="Nagłówek 2 Znak"/>
    <w:basedOn w:val="Domylnaczcionkaakapitu"/>
    <w:link w:val="Nagwek2"/>
    <w:uiPriority w:val="99"/>
    <w:semiHidden/>
    <w:locked/>
    <w:rsid w:val="00ED2E07"/>
    <w:rPr>
      <w:rFonts w:ascii="Cambria" w:hAnsi="Cambria" w:cs="Cambria"/>
      <w:b/>
      <w:bCs/>
      <w:color w:val="4F81BD"/>
      <w:sz w:val="26"/>
      <w:szCs w:val="26"/>
    </w:rPr>
  </w:style>
  <w:style w:type="character" w:customStyle="1" w:styleId="Nagwek3Znak">
    <w:name w:val="Nagłówek 3 Znak"/>
    <w:basedOn w:val="Domylnaczcionkaakapitu"/>
    <w:link w:val="Nagwek3"/>
    <w:uiPriority w:val="9"/>
    <w:semiHidden/>
    <w:rsid w:val="00E772C6"/>
    <w:rPr>
      <w:rFonts w:asciiTheme="majorHAnsi" w:eastAsiaTheme="majorEastAsia" w:hAnsiTheme="majorHAnsi" w:cstheme="majorBidi"/>
      <w:b/>
      <w:bCs/>
      <w:sz w:val="26"/>
      <w:szCs w:val="26"/>
    </w:rPr>
  </w:style>
  <w:style w:type="paragraph" w:styleId="Tekstpodstawowy">
    <w:name w:val="Body Text"/>
    <w:basedOn w:val="Normalny"/>
    <w:link w:val="TekstpodstawowyZnak"/>
    <w:uiPriority w:val="99"/>
    <w:rsid w:val="00032D26"/>
    <w:pPr>
      <w:widowControl w:val="0"/>
    </w:pPr>
    <w:rPr>
      <w:rFonts w:ascii="Ottawapl" w:hAnsi="Ottawapl" w:cs="Ottawapl"/>
      <w:b/>
      <w:bCs/>
    </w:rPr>
  </w:style>
  <w:style w:type="character" w:customStyle="1" w:styleId="TekstpodstawowyZnak">
    <w:name w:val="Tekst podstawowy Znak"/>
    <w:basedOn w:val="Domylnaczcionkaakapitu"/>
    <w:link w:val="Tekstpodstawowy"/>
    <w:uiPriority w:val="99"/>
    <w:semiHidden/>
    <w:rsid w:val="00E772C6"/>
    <w:rPr>
      <w:sz w:val="24"/>
      <w:szCs w:val="24"/>
    </w:rPr>
  </w:style>
  <w:style w:type="paragraph" w:customStyle="1" w:styleId="Akapitzlist1">
    <w:name w:val="Akapit z listą1"/>
    <w:basedOn w:val="Normalny"/>
    <w:uiPriority w:val="99"/>
    <w:rsid w:val="00032D26"/>
    <w:pPr>
      <w:spacing w:after="200" w:line="276" w:lineRule="auto"/>
      <w:ind w:left="720"/>
    </w:pPr>
    <w:rPr>
      <w:rFonts w:ascii="Calibri" w:hAnsi="Calibri" w:cs="Calibri"/>
      <w:sz w:val="22"/>
      <w:szCs w:val="22"/>
      <w:lang w:eastAsia="en-US"/>
    </w:rPr>
  </w:style>
  <w:style w:type="paragraph" w:styleId="Tekstpodstawowy2">
    <w:name w:val="Body Text 2"/>
    <w:basedOn w:val="Normalny"/>
    <w:link w:val="Tekstpodstawowy2Znak"/>
    <w:uiPriority w:val="99"/>
    <w:rsid w:val="00765703"/>
    <w:pPr>
      <w:spacing w:after="120" w:line="480" w:lineRule="auto"/>
    </w:pPr>
  </w:style>
  <w:style w:type="character" w:customStyle="1" w:styleId="Tekstpodstawowy2Znak">
    <w:name w:val="Tekst podstawowy 2 Znak"/>
    <w:basedOn w:val="Domylnaczcionkaakapitu"/>
    <w:link w:val="Tekstpodstawowy2"/>
    <w:uiPriority w:val="99"/>
    <w:locked/>
    <w:rsid w:val="00765703"/>
    <w:rPr>
      <w:sz w:val="24"/>
      <w:szCs w:val="24"/>
      <w:lang w:val="pl-PL" w:eastAsia="pl-PL"/>
    </w:rPr>
  </w:style>
  <w:style w:type="paragraph" w:styleId="Tekstpodstawowy3">
    <w:name w:val="Body Text 3"/>
    <w:basedOn w:val="Normalny"/>
    <w:link w:val="Tekstpodstawowy3Znak"/>
    <w:uiPriority w:val="99"/>
    <w:rsid w:val="00765703"/>
    <w:pPr>
      <w:spacing w:after="120"/>
    </w:pPr>
    <w:rPr>
      <w:sz w:val="16"/>
      <w:szCs w:val="16"/>
    </w:rPr>
  </w:style>
  <w:style w:type="character" w:customStyle="1" w:styleId="Tekstpodstawowy3Znak">
    <w:name w:val="Tekst podstawowy 3 Znak"/>
    <w:basedOn w:val="Domylnaczcionkaakapitu"/>
    <w:link w:val="Tekstpodstawowy3"/>
    <w:uiPriority w:val="99"/>
    <w:locked/>
    <w:rsid w:val="00765703"/>
    <w:rPr>
      <w:sz w:val="16"/>
      <w:szCs w:val="16"/>
      <w:lang w:val="pl-PL" w:eastAsia="pl-PL"/>
    </w:rPr>
  </w:style>
  <w:style w:type="character" w:styleId="Hipercze">
    <w:name w:val="Hyperlink"/>
    <w:basedOn w:val="Domylnaczcionkaakapitu"/>
    <w:uiPriority w:val="99"/>
    <w:rsid w:val="00321D19"/>
    <w:rPr>
      <w:color w:val="0000FF"/>
      <w:u w:val="single"/>
    </w:rPr>
  </w:style>
  <w:style w:type="paragraph" w:styleId="Stopka">
    <w:name w:val="footer"/>
    <w:basedOn w:val="Normalny"/>
    <w:link w:val="StopkaZnak"/>
    <w:uiPriority w:val="99"/>
    <w:rsid w:val="00092124"/>
    <w:pPr>
      <w:tabs>
        <w:tab w:val="center" w:pos="4536"/>
        <w:tab w:val="right" w:pos="9072"/>
      </w:tabs>
    </w:pPr>
  </w:style>
  <w:style w:type="character" w:customStyle="1" w:styleId="StopkaZnak">
    <w:name w:val="Stopka Znak"/>
    <w:basedOn w:val="Domylnaczcionkaakapitu"/>
    <w:link w:val="Stopka"/>
    <w:uiPriority w:val="99"/>
    <w:locked/>
    <w:rsid w:val="00BB78D0"/>
    <w:rPr>
      <w:sz w:val="24"/>
      <w:szCs w:val="24"/>
    </w:rPr>
  </w:style>
  <w:style w:type="paragraph" w:customStyle="1" w:styleId="Akapitzlist11">
    <w:name w:val="Akapit z listą11"/>
    <w:basedOn w:val="Normalny"/>
    <w:uiPriority w:val="99"/>
    <w:rsid w:val="00F16020"/>
    <w:pPr>
      <w:spacing w:after="200" w:line="276" w:lineRule="auto"/>
      <w:ind w:left="720"/>
    </w:pPr>
    <w:rPr>
      <w:rFonts w:ascii="Calibri" w:hAnsi="Calibri" w:cs="Calibri"/>
      <w:sz w:val="22"/>
      <w:szCs w:val="22"/>
      <w:lang w:eastAsia="en-US"/>
    </w:rPr>
  </w:style>
  <w:style w:type="paragraph" w:customStyle="1" w:styleId="ZnakZnakZnakZnakZnak">
    <w:name w:val="Znak Znak Znak Znak Znak"/>
    <w:basedOn w:val="Normalny"/>
    <w:uiPriority w:val="99"/>
    <w:rsid w:val="006D4149"/>
  </w:style>
  <w:style w:type="paragraph" w:styleId="Tekstdymka">
    <w:name w:val="Balloon Text"/>
    <w:basedOn w:val="Normalny"/>
    <w:link w:val="TekstdymkaZnak"/>
    <w:uiPriority w:val="99"/>
    <w:semiHidden/>
    <w:rsid w:val="00DC301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DC3012"/>
    <w:rPr>
      <w:rFonts w:ascii="Tahoma" w:hAnsi="Tahoma" w:cs="Tahoma"/>
      <w:sz w:val="16"/>
      <w:szCs w:val="16"/>
    </w:rPr>
  </w:style>
  <w:style w:type="paragraph" w:styleId="Akapitzlist">
    <w:name w:val="List Paragraph"/>
    <w:basedOn w:val="Normalny"/>
    <w:uiPriority w:val="99"/>
    <w:qFormat/>
    <w:rsid w:val="007E4EE2"/>
    <w:pPr>
      <w:ind w:left="720"/>
    </w:pPr>
  </w:style>
  <w:style w:type="paragraph" w:customStyle="1" w:styleId="ZnakZnak5">
    <w:name w:val="Znak Znak5"/>
    <w:basedOn w:val="Normalny"/>
    <w:uiPriority w:val="99"/>
    <w:rsid w:val="00922AD5"/>
    <w:pPr>
      <w:spacing w:before="120" w:after="120" w:line="240" w:lineRule="exact"/>
      <w:ind w:left="397" w:hanging="397"/>
    </w:pPr>
    <w:rPr>
      <w:b/>
      <w:bCs/>
      <w:sz w:val="22"/>
      <w:szCs w:val="22"/>
      <w:lang w:val="en-US" w:eastAsia="en-US"/>
    </w:rPr>
  </w:style>
  <w:style w:type="paragraph" w:styleId="Tekstprzypisukocowego">
    <w:name w:val="endnote text"/>
    <w:basedOn w:val="Normalny"/>
    <w:link w:val="TekstprzypisukocowegoZnak"/>
    <w:uiPriority w:val="99"/>
    <w:semiHidden/>
    <w:rsid w:val="00565890"/>
    <w:rPr>
      <w:sz w:val="20"/>
      <w:szCs w:val="20"/>
    </w:rPr>
  </w:style>
  <w:style w:type="character" w:customStyle="1" w:styleId="TekstprzypisukocowegoZnak">
    <w:name w:val="Tekst przypisu końcowego Znak"/>
    <w:basedOn w:val="Domylnaczcionkaakapitu"/>
    <w:link w:val="Tekstprzypisukocowego"/>
    <w:uiPriority w:val="99"/>
    <w:semiHidden/>
    <w:locked/>
    <w:rsid w:val="00565890"/>
  </w:style>
  <w:style w:type="character" w:styleId="Odwoanieprzypisukocowego">
    <w:name w:val="endnote reference"/>
    <w:basedOn w:val="Domylnaczcionkaakapitu"/>
    <w:uiPriority w:val="99"/>
    <w:semiHidden/>
    <w:rsid w:val="00565890"/>
    <w:rPr>
      <w:vertAlign w:val="superscript"/>
    </w:rPr>
  </w:style>
  <w:style w:type="paragraph" w:customStyle="1" w:styleId="Styl">
    <w:name w:val="Styl"/>
    <w:uiPriority w:val="99"/>
    <w:rsid w:val="00403761"/>
    <w:pPr>
      <w:widowControl w:val="0"/>
      <w:autoSpaceDE w:val="0"/>
      <w:autoSpaceDN w:val="0"/>
      <w:adjustRightInd w:val="0"/>
    </w:pPr>
    <w:rPr>
      <w:rFonts w:ascii="Arial" w:hAnsi="Arial" w:cs="Arial"/>
      <w:sz w:val="24"/>
      <w:szCs w:val="24"/>
    </w:rPr>
  </w:style>
  <w:style w:type="paragraph" w:styleId="Tekstprzypisudolnego">
    <w:name w:val="footnote text"/>
    <w:basedOn w:val="Normalny"/>
    <w:link w:val="TekstprzypisudolnegoZnak"/>
    <w:uiPriority w:val="99"/>
    <w:semiHidden/>
    <w:rsid w:val="003E2391"/>
    <w:rPr>
      <w:sz w:val="20"/>
      <w:szCs w:val="20"/>
    </w:rPr>
  </w:style>
  <w:style w:type="character" w:customStyle="1" w:styleId="TekstprzypisudolnegoZnak">
    <w:name w:val="Tekst przypisu dolnego Znak"/>
    <w:basedOn w:val="Domylnaczcionkaakapitu"/>
    <w:link w:val="Tekstprzypisudolnego"/>
    <w:uiPriority w:val="99"/>
    <w:semiHidden/>
    <w:locked/>
    <w:rsid w:val="003E2391"/>
  </w:style>
  <w:style w:type="character" w:styleId="Odwoanieprzypisudolnego">
    <w:name w:val="footnote reference"/>
    <w:basedOn w:val="Domylnaczcionkaakapitu"/>
    <w:uiPriority w:val="99"/>
    <w:semiHidden/>
    <w:rsid w:val="003E2391"/>
    <w:rPr>
      <w:vertAlign w:val="superscript"/>
    </w:rPr>
  </w:style>
  <w:style w:type="paragraph" w:customStyle="1" w:styleId="NormalnyWeb2">
    <w:name w:val="Normalny (Web)2"/>
    <w:basedOn w:val="Normalny"/>
    <w:uiPriority w:val="99"/>
    <w:rsid w:val="003E2391"/>
    <w:pPr>
      <w:overflowPunct w:val="0"/>
      <w:autoSpaceDE w:val="0"/>
      <w:autoSpaceDN w:val="0"/>
      <w:adjustRightInd w:val="0"/>
      <w:spacing w:before="100" w:after="100"/>
      <w:textAlignment w:val="baseline"/>
    </w:pPr>
  </w:style>
  <w:style w:type="character" w:customStyle="1" w:styleId="TeksttreciPogrubienie">
    <w:name w:val="Tekst treści + Pogrubienie"/>
    <w:aliases w:val="Odstępy 0 pt1"/>
    <w:basedOn w:val="Domylnaczcionkaakapitu"/>
    <w:uiPriority w:val="99"/>
    <w:rsid w:val="00ED2E07"/>
    <w:rPr>
      <w:rFonts w:ascii="Verdana" w:hAnsi="Verdana" w:cs="Verdana"/>
      <w:b/>
      <w:bCs/>
      <w:color w:val="000000"/>
      <w:spacing w:val="-10"/>
      <w:w w:val="100"/>
      <w:position w:val="0"/>
      <w:sz w:val="22"/>
      <w:szCs w:val="22"/>
      <w:u w:val="none"/>
      <w:lang w:val="pl-PL"/>
    </w:rPr>
  </w:style>
  <w:style w:type="paragraph" w:styleId="Nagwek">
    <w:name w:val="header"/>
    <w:basedOn w:val="Normalny"/>
    <w:link w:val="NagwekZnak"/>
    <w:uiPriority w:val="99"/>
    <w:rsid w:val="00BB78D0"/>
    <w:pPr>
      <w:tabs>
        <w:tab w:val="center" w:pos="4536"/>
        <w:tab w:val="right" w:pos="9072"/>
      </w:tabs>
    </w:pPr>
  </w:style>
  <w:style w:type="character" w:customStyle="1" w:styleId="NagwekZnak">
    <w:name w:val="Nagłówek Znak"/>
    <w:basedOn w:val="Domylnaczcionkaakapitu"/>
    <w:link w:val="Nagwek"/>
    <w:uiPriority w:val="99"/>
    <w:locked/>
    <w:rsid w:val="00BB78D0"/>
    <w:rPr>
      <w:sz w:val="24"/>
      <w:szCs w:val="24"/>
    </w:rPr>
  </w:style>
  <w:style w:type="paragraph" w:customStyle="1" w:styleId="pa8">
    <w:name w:val="pa8"/>
    <w:basedOn w:val="Normalny"/>
    <w:uiPriority w:val="99"/>
    <w:rsid w:val="00AE62D9"/>
    <w:pPr>
      <w:spacing w:before="100" w:beforeAutospacing="1" w:after="100" w:afterAutospacing="1"/>
    </w:pPr>
  </w:style>
  <w:style w:type="character" w:customStyle="1" w:styleId="a1">
    <w:name w:val="a1"/>
    <w:basedOn w:val="Domylnaczcionkaakapitu"/>
    <w:uiPriority w:val="99"/>
    <w:rsid w:val="00AE62D9"/>
  </w:style>
  <w:style w:type="paragraph" w:styleId="Adresnakopercie">
    <w:name w:val="envelope address"/>
    <w:basedOn w:val="Normalny"/>
    <w:uiPriority w:val="99"/>
    <w:semiHidden/>
    <w:rsid w:val="0031449C"/>
    <w:pPr>
      <w:framePr w:w="7920" w:h="1980" w:hRule="exact" w:hSpace="141" w:wrap="auto" w:hAnchor="page" w:xAlign="center" w:yAlign="bottom"/>
      <w:ind w:left="2880"/>
    </w:pPr>
    <w:rPr>
      <w:rFonts w:ascii="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177215">
      <w:marLeft w:val="60"/>
      <w:marRight w:val="60"/>
      <w:marTop w:val="60"/>
      <w:marBottom w:val="15"/>
      <w:divBdr>
        <w:top w:val="none" w:sz="0" w:space="0" w:color="auto"/>
        <w:left w:val="none" w:sz="0" w:space="0" w:color="auto"/>
        <w:bottom w:val="none" w:sz="0" w:space="0" w:color="auto"/>
        <w:right w:val="none" w:sz="0" w:space="0" w:color="auto"/>
      </w:divBdr>
    </w:div>
    <w:div w:id="1761177216">
      <w:marLeft w:val="0"/>
      <w:marRight w:val="0"/>
      <w:marTop w:val="0"/>
      <w:marBottom w:val="0"/>
      <w:divBdr>
        <w:top w:val="none" w:sz="0" w:space="0" w:color="auto"/>
        <w:left w:val="none" w:sz="0" w:space="0" w:color="auto"/>
        <w:bottom w:val="none" w:sz="0" w:space="0" w:color="auto"/>
        <w:right w:val="none" w:sz="0" w:space="0" w:color="auto"/>
      </w:divBdr>
    </w:div>
    <w:div w:id="1761177217">
      <w:marLeft w:val="0"/>
      <w:marRight w:val="0"/>
      <w:marTop w:val="0"/>
      <w:marBottom w:val="0"/>
      <w:divBdr>
        <w:top w:val="none" w:sz="0" w:space="0" w:color="auto"/>
        <w:left w:val="none" w:sz="0" w:space="0" w:color="auto"/>
        <w:bottom w:val="none" w:sz="0" w:space="0" w:color="auto"/>
        <w:right w:val="none" w:sz="0" w:space="0" w:color="auto"/>
      </w:divBdr>
    </w:div>
    <w:div w:id="1761177219">
      <w:marLeft w:val="60"/>
      <w:marRight w:val="60"/>
      <w:marTop w:val="60"/>
      <w:marBottom w:val="15"/>
      <w:divBdr>
        <w:top w:val="none" w:sz="0" w:space="0" w:color="auto"/>
        <w:left w:val="none" w:sz="0" w:space="0" w:color="auto"/>
        <w:bottom w:val="none" w:sz="0" w:space="0" w:color="auto"/>
        <w:right w:val="none" w:sz="0" w:space="0" w:color="auto"/>
      </w:divBdr>
      <w:divsChild>
        <w:div w:id="1761177218">
          <w:marLeft w:val="0"/>
          <w:marRight w:val="0"/>
          <w:marTop w:val="0"/>
          <w:marBottom w:val="0"/>
          <w:divBdr>
            <w:top w:val="none" w:sz="0" w:space="0" w:color="auto"/>
            <w:left w:val="none" w:sz="0" w:space="0" w:color="auto"/>
            <w:bottom w:val="none" w:sz="0" w:space="0" w:color="auto"/>
            <w:right w:val="none" w:sz="0" w:space="0" w:color="auto"/>
          </w:divBdr>
        </w:div>
      </w:divsChild>
    </w:div>
    <w:div w:id="1761177220">
      <w:marLeft w:val="60"/>
      <w:marRight w:val="60"/>
      <w:marTop w:val="60"/>
      <w:marBottom w:val="15"/>
      <w:divBdr>
        <w:top w:val="none" w:sz="0" w:space="0" w:color="auto"/>
        <w:left w:val="none" w:sz="0" w:space="0" w:color="auto"/>
        <w:bottom w:val="none" w:sz="0" w:space="0" w:color="auto"/>
        <w:right w:val="none" w:sz="0" w:space="0" w:color="auto"/>
      </w:divBdr>
    </w:div>
    <w:div w:id="17611772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hachula@gig.eu" TargetMode="External"/><Relationship Id="rId5" Type="http://schemas.openxmlformats.org/officeDocument/2006/relationships/webSettings" Target="webSettings.xml"/><Relationship Id="rId10" Type="http://schemas.openxmlformats.org/officeDocument/2006/relationships/hyperlink" Target="mailto:phachula@gig.eu" TargetMode="External"/><Relationship Id="rId4" Type="http://schemas.openxmlformats.org/officeDocument/2006/relationships/settings" Target="settings.xml"/><Relationship Id="rId9" Type="http://schemas.openxmlformats.org/officeDocument/2006/relationships/hyperlink" Target="mailto:mborek@gig.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3678</Words>
  <Characters>25297</Characters>
  <Application>Microsoft Office Word</Application>
  <DocSecurity>0</DocSecurity>
  <Lines>210</Lines>
  <Paragraphs>57</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28918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MDanda</dc:creator>
  <cp:lastModifiedBy>PHachula</cp:lastModifiedBy>
  <cp:revision>7</cp:revision>
  <cp:lastPrinted>2018-05-07T11:52:00Z</cp:lastPrinted>
  <dcterms:created xsi:type="dcterms:W3CDTF">2018-05-07T07:01:00Z</dcterms:created>
  <dcterms:modified xsi:type="dcterms:W3CDTF">2018-05-09T09:33:00Z</dcterms:modified>
</cp:coreProperties>
</file>