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221E5E">
        <w:rPr>
          <w:b/>
          <w:sz w:val="22"/>
          <w:szCs w:val="22"/>
        </w:rPr>
        <w:t>8</w:t>
      </w:r>
      <w:r w:rsidRPr="00AE3F9C">
        <w:rPr>
          <w:b/>
          <w:sz w:val="22"/>
          <w:szCs w:val="22"/>
        </w:rPr>
        <w:t>/</w:t>
      </w:r>
      <w:r w:rsidR="00DF0067">
        <w:rPr>
          <w:b/>
          <w:sz w:val="22"/>
          <w:szCs w:val="22"/>
        </w:rPr>
        <w:t>04/01</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C03190" w:rsidP="00DF0067">
      <w:pPr>
        <w:spacing w:line="400" w:lineRule="exact"/>
        <w:jc w:val="center"/>
        <w:rPr>
          <w:b/>
          <w:bCs/>
          <w:sz w:val="28"/>
          <w:szCs w:val="28"/>
        </w:rPr>
      </w:pPr>
      <w:r>
        <w:rPr>
          <w:b/>
          <w:bCs/>
          <w:sz w:val="28"/>
          <w:szCs w:val="28"/>
        </w:rPr>
        <w:t>Prace budowlane na terenie KD Barbara w Mikołowie</w:t>
      </w:r>
      <w:r w:rsidR="00DB6627">
        <w:rPr>
          <w:b/>
          <w:bCs/>
          <w:sz w:val="28"/>
          <w:szCs w:val="28"/>
        </w:rPr>
        <w:t>.</w:t>
      </w:r>
    </w:p>
    <w:p w:rsidR="00C03190" w:rsidRDefault="00C03190" w:rsidP="00DF0067">
      <w:pPr>
        <w:spacing w:line="400" w:lineRule="exact"/>
        <w:jc w:val="center"/>
        <w:rPr>
          <w:b/>
          <w:bCs/>
          <w:sz w:val="28"/>
          <w:szCs w:val="28"/>
        </w:rPr>
      </w:pPr>
      <w:r>
        <w:rPr>
          <w:b/>
          <w:bCs/>
          <w:sz w:val="28"/>
          <w:szCs w:val="28"/>
        </w:rPr>
        <w:t>część 1)</w:t>
      </w:r>
      <w:r>
        <w:rPr>
          <w:b/>
          <w:bCs/>
          <w:sz w:val="28"/>
          <w:szCs w:val="28"/>
        </w:rPr>
        <w:tab/>
      </w:r>
      <w:r w:rsidR="00B6252A">
        <w:rPr>
          <w:b/>
          <w:bCs/>
          <w:sz w:val="28"/>
          <w:szCs w:val="28"/>
        </w:rPr>
        <w:t xml:space="preserve">Modernizacja </w:t>
      </w:r>
      <w:r w:rsidR="009F29DC">
        <w:rPr>
          <w:b/>
          <w:bCs/>
          <w:sz w:val="28"/>
          <w:szCs w:val="28"/>
        </w:rPr>
        <w:t>Budynku</w:t>
      </w:r>
      <w:r w:rsidR="00D237EF">
        <w:rPr>
          <w:b/>
          <w:bCs/>
          <w:sz w:val="28"/>
          <w:szCs w:val="28"/>
        </w:rPr>
        <w:t xml:space="preserve"> „</w:t>
      </w:r>
      <w:r w:rsidR="009F29DC">
        <w:rPr>
          <w:b/>
          <w:bCs/>
          <w:sz w:val="28"/>
          <w:szCs w:val="28"/>
        </w:rPr>
        <w:t>G</w:t>
      </w:r>
      <w:r w:rsidR="00D237EF">
        <w:rPr>
          <w:b/>
          <w:bCs/>
          <w:sz w:val="28"/>
          <w:szCs w:val="28"/>
        </w:rPr>
        <w:t>”</w:t>
      </w:r>
      <w:r w:rsidR="00DB6627">
        <w:rPr>
          <w:b/>
          <w:bCs/>
          <w:sz w:val="28"/>
          <w:szCs w:val="28"/>
        </w:rPr>
        <w:t>.</w:t>
      </w:r>
      <w:r w:rsidR="009F29DC">
        <w:rPr>
          <w:b/>
          <w:bCs/>
          <w:sz w:val="28"/>
          <w:szCs w:val="28"/>
        </w:rPr>
        <w:t xml:space="preserve"> </w:t>
      </w:r>
    </w:p>
    <w:p w:rsidR="00C03190" w:rsidRDefault="00C03190" w:rsidP="00C03190">
      <w:pPr>
        <w:spacing w:line="400" w:lineRule="exact"/>
        <w:jc w:val="center"/>
        <w:rPr>
          <w:b/>
          <w:bCs/>
          <w:sz w:val="28"/>
          <w:szCs w:val="28"/>
        </w:rPr>
      </w:pPr>
      <w:r>
        <w:rPr>
          <w:b/>
          <w:bCs/>
          <w:sz w:val="28"/>
          <w:szCs w:val="28"/>
        </w:rPr>
        <w:t>część 2)</w:t>
      </w:r>
      <w:r>
        <w:rPr>
          <w:b/>
          <w:bCs/>
          <w:sz w:val="28"/>
          <w:szCs w:val="28"/>
        </w:rPr>
        <w:tab/>
        <w:t>Modernizacja</w:t>
      </w:r>
      <w:r w:rsidR="009F29DC">
        <w:rPr>
          <w:b/>
          <w:bCs/>
          <w:sz w:val="28"/>
          <w:szCs w:val="28"/>
        </w:rPr>
        <w:t xml:space="preserve"> wentylacji w budynku „L</w:t>
      </w:r>
      <w:r w:rsidR="00B6252A">
        <w:rPr>
          <w:b/>
          <w:bCs/>
          <w:sz w:val="28"/>
          <w:szCs w:val="28"/>
        </w:rPr>
        <w:t>”</w:t>
      </w:r>
      <w:r w:rsidR="00DB6627">
        <w:rPr>
          <w:b/>
          <w:bCs/>
          <w:sz w:val="28"/>
          <w:szCs w:val="28"/>
        </w:rPr>
        <w:t>.</w:t>
      </w:r>
      <w:r w:rsidR="009F29DC">
        <w:rPr>
          <w:b/>
          <w:bCs/>
          <w:sz w:val="28"/>
          <w:szCs w:val="28"/>
        </w:rPr>
        <w:t xml:space="preserve"> </w:t>
      </w:r>
    </w:p>
    <w:p w:rsidR="007079F9" w:rsidRDefault="007079F9" w:rsidP="00DF0067">
      <w:pPr>
        <w:spacing w:line="400" w:lineRule="exact"/>
        <w:jc w:val="center"/>
        <w:rPr>
          <w:b/>
          <w:bCs/>
          <w:sz w:val="28"/>
          <w:szCs w:val="28"/>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CB2ED5" w:rsidRPr="008D72B0" w:rsidRDefault="00CB2ED5" w:rsidP="00AC0995">
      <w:pPr>
        <w:spacing w:line="360" w:lineRule="auto"/>
        <w:ind w:left="4956" w:right="1" w:firstLine="708"/>
        <w:rPr>
          <w:rFonts w:ascii="Trebuchet MS" w:hAnsi="Trebuchet MS" w:cs="Arial"/>
        </w:rPr>
      </w:pP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390E7C" w:rsidRPr="00452B24" w:rsidRDefault="00CB2ED5" w:rsidP="00335C7D">
      <w:pPr>
        <w:pStyle w:val="Spistreci3"/>
        <w:spacing w:line="240" w:lineRule="exact"/>
        <w:rPr>
          <w:rFonts w:ascii="Times New Roman" w:hAnsi="Times New Roman" w:cs="Times New Roman"/>
          <w:noProof/>
          <w:sz w:val="16"/>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417913890"/>
        <w:docPartObj>
          <w:docPartGallery w:val="Table of Contents"/>
          <w:docPartUnique/>
        </w:docPartObj>
      </w:sdtPr>
      <w:sdtEndPr>
        <w:rPr>
          <w:sz w:val="18"/>
        </w:rPr>
      </w:sdtEndPr>
      <w:sdtContent>
        <w:p w:rsidR="001A6988" w:rsidRDefault="001A6988" w:rsidP="00335C7D">
          <w:pPr>
            <w:pStyle w:val="Nagwekspisutreci"/>
            <w:spacing w:before="0" w:after="0" w:line="240" w:lineRule="exact"/>
            <w:jc w:val="center"/>
            <w:rPr>
              <w:noProof/>
            </w:rPr>
          </w:pPr>
          <w:r>
            <w:rPr>
              <w:noProof/>
            </w:rPr>
            <w:t>Spis treści</w:t>
          </w:r>
        </w:p>
        <w:p w:rsidR="001A6988" w:rsidRPr="001A6988" w:rsidRDefault="001A6988" w:rsidP="00335C7D">
          <w:pPr>
            <w:pStyle w:val="Spistreci3"/>
            <w:spacing w:line="240" w:lineRule="exact"/>
            <w:rPr>
              <w:rFonts w:ascii="Times New Roman" w:eastAsiaTheme="minorEastAsia" w:hAnsi="Times New Roman" w:cs="Times New Roman"/>
              <w:noProof/>
              <w:szCs w:val="22"/>
            </w:rPr>
          </w:pPr>
          <w:r w:rsidRPr="001A6988">
            <w:rPr>
              <w:rFonts w:ascii="Times New Roman" w:hAnsi="Times New Roman" w:cs="Times New Roman"/>
              <w:noProof/>
              <w:sz w:val="18"/>
            </w:rPr>
            <w:fldChar w:fldCharType="begin"/>
          </w:r>
          <w:r w:rsidRPr="001A6988">
            <w:rPr>
              <w:rFonts w:ascii="Times New Roman" w:hAnsi="Times New Roman" w:cs="Times New Roman"/>
              <w:noProof/>
              <w:sz w:val="18"/>
            </w:rPr>
            <w:instrText xml:space="preserve"> TOC \o "1-3" \h \z \u </w:instrText>
          </w:r>
          <w:r w:rsidRPr="001A6988">
            <w:rPr>
              <w:rFonts w:ascii="Times New Roman" w:hAnsi="Times New Roman" w:cs="Times New Roman"/>
              <w:noProof/>
              <w:sz w:val="18"/>
            </w:rPr>
            <w:fldChar w:fldCharType="separate"/>
          </w:r>
          <w:hyperlink w:anchor="_Toc511641695" w:history="1">
            <w:r w:rsidRPr="001A6988">
              <w:rPr>
                <w:rStyle w:val="Hipercze"/>
                <w:rFonts w:ascii="Times New Roman" w:hAnsi="Times New Roman"/>
                <w:noProof/>
                <w:sz w:val="18"/>
              </w:rPr>
              <w:t>ROZDZIAŁ I.</w:t>
            </w:r>
            <w:r w:rsidRPr="001A6988">
              <w:rPr>
                <w:rFonts w:ascii="Times New Roman" w:eastAsiaTheme="minorEastAsia" w:hAnsi="Times New Roman" w:cs="Times New Roman"/>
                <w:noProof/>
                <w:szCs w:val="22"/>
              </w:rPr>
              <w:tab/>
            </w:r>
            <w:r w:rsidRPr="001A6988">
              <w:rPr>
                <w:rStyle w:val="Hipercze"/>
                <w:rFonts w:ascii="Times New Roman" w:hAnsi="Times New Roman"/>
                <w:noProof/>
                <w:sz w:val="18"/>
              </w:rPr>
              <w:t>ZAMAWIAJĄCY (NAZWA I ADRES)</w:t>
            </w:r>
            <w:r w:rsidRPr="001A6988">
              <w:rPr>
                <w:rFonts w:ascii="Times New Roman" w:hAnsi="Times New Roman" w:cs="Times New Roman"/>
                <w:noProof/>
                <w:webHidden/>
                <w:sz w:val="18"/>
              </w:rPr>
              <w:tab/>
            </w:r>
            <w:r w:rsidRPr="001A6988">
              <w:rPr>
                <w:rFonts w:ascii="Times New Roman" w:hAnsi="Times New Roman" w:cs="Times New Roman"/>
                <w:noProof/>
                <w:webHidden/>
                <w:sz w:val="18"/>
              </w:rPr>
              <w:fldChar w:fldCharType="begin"/>
            </w:r>
            <w:r w:rsidRPr="001A6988">
              <w:rPr>
                <w:rFonts w:ascii="Times New Roman" w:hAnsi="Times New Roman" w:cs="Times New Roman"/>
                <w:noProof/>
                <w:webHidden/>
                <w:sz w:val="18"/>
              </w:rPr>
              <w:instrText xml:space="preserve"> PAGEREF _Toc511641695 \h </w:instrText>
            </w:r>
            <w:r w:rsidRPr="001A6988">
              <w:rPr>
                <w:rFonts w:ascii="Times New Roman" w:hAnsi="Times New Roman" w:cs="Times New Roman"/>
                <w:noProof/>
                <w:webHidden/>
                <w:sz w:val="18"/>
              </w:rPr>
            </w:r>
            <w:r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3</w:t>
            </w:r>
            <w:r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696" w:history="1">
            <w:r w:rsidR="001A6988" w:rsidRPr="001A6988">
              <w:rPr>
                <w:rStyle w:val="Hipercze"/>
                <w:rFonts w:ascii="Times New Roman" w:hAnsi="Times New Roman"/>
                <w:noProof/>
                <w:sz w:val="18"/>
              </w:rPr>
              <w:t>ROZDZIAŁ 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TRYB UDZIELENIA ZAMÓWIENIA PUBLICZNEGO</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_Toc511641696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3</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697" w:history="1">
            <w:r w:rsidR="001A6988" w:rsidRPr="001A6988">
              <w:rPr>
                <w:rStyle w:val="Hipercze"/>
                <w:rFonts w:ascii="Times New Roman" w:hAnsi="Times New Roman"/>
                <w:noProof/>
                <w:sz w:val="18"/>
              </w:rPr>
              <w:t>ROZDZIAŁ III.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OPIS PRZEDMIOTU ZAMÓWIENIA</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_Toc511641697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3</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698" w:history="1">
            <w:r w:rsidR="001A6988" w:rsidRPr="001A6988">
              <w:rPr>
                <w:rStyle w:val="Hipercze"/>
                <w:rFonts w:ascii="Times New Roman" w:hAnsi="Times New Roman"/>
                <w:noProof/>
                <w:sz w:val="18"/>
              </w:rPr>
              <w:t xml:space="preserve">ROZDZIAŁ IV.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CZĘŚCI ZAMÓWIENIA I MOŻLIWOŚCI SKŁADANIA OFERT CZĘŚCIOWYCH</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_Toc511641698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5</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699" w:history="1">
            <w:r w:rsidR="001A6988" w:rsidRPr="001A6988">
              <w:rPr>
                <w:rStyle w:val="Hipercze"/>
                <w:rFonts w:ascii="Times New Roman" w:hAnsi="Times New Roman"/>
                <w:noProof/>
                <w:sz w:val="18"/>
              </w:rPr>
              <w:t xml:space="preserve">ROZDZIAŁ V.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MOŻLIWOŚCI SKŁADANIA OFERT WARIANTOWYCH</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_Toc511641699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5</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00" w:history="1">
            <w:r w:rsidR="001A6988" w:rsidRPr="001A6988">
              <w:rPr>
                <w:rStyle w:val="Hipercze"/>
                <w:rFonts w:ascii="Times New Roman" w:hAnsi="Times New Roman"/>
                <w:noProof/>
                <w:sz w:val="18"/>
              </w:rPr>
              <w:t xml:space="preserve">ROZDZIAŁ VI.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PRZEWIDYWANYCH ZAMÓWIEŃ POLEGAJĄCYCH NA POWTÓRZENIU PODOBNYCH  ROBÓT BUDOWLANYCH.</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_Toc511641700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5</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01" w:history="1">
            <w:r w:rsidR="001A6988" w:rsidRPr="001A6988">
              <w:rPr>
                <w:rStyle w:val="Hipercze"/>
                <w:rFonts w:ascii="Times New Roman" w:hAnsi="Times New Roman"/>
                <w:noProof/>
                <w:sz w:val="18"/>
              </w:rPr>
              <w:t xml:space="preserve">ROZDZIAŁ VII.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MAKSYMALNA LICZBA WYKONAWCÓW, Z KTÓRYMI ZAMAWIAJĄCY ZAWRZE UMOWĘ RAMOWĄ</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_Toc511641701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5</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02" w:history="1">
            <w:r w:rsidR="001A6988" w:rsidRPr="001A6988">
              <w:rPr>
                <w:rStyle w:val="Hipercze"/>
                <w:rFonts w:ascii="Times New Roman" w:hAnsi="Times New Roman"/>
                <w:noProof/>
                <w:sz w:val="18"/>
              </w:rPr>
              <w:t xml:space="preserve">ROZDZIAŁ VIII.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INFORMACJE NA TEMAT AUKCJI ELEKTRONICZNEJ</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_Toc511641702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5</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03" w:history="1">
            <w:r w:rsidR="001A6988" w:rsidRPr="001A6988">
              <w:rPr>
                <w:rStyle w:val="Hipercze"/>
                <w:rFonts w:ascii="Times New Roman" w:hAnsi="Times New Roman"/>
                <w:noProof/>
                <w:sz w:val="18"/>
              </w:rPr>
              <w:t xml:space="preserve">ROZDZIAŁ IX.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W SPRAWIE ZWROTU KOSZTÓW W POSTĘPOWANIU</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_Toc511641703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6</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04" w:history="1">
            <w:r w:rsidR="001A6988" w:rsidRPr="001A6988">
              <w:rPr>
                <w:rStyle w:val="Hipercze"/>
                <w:rFonts w:ascii="Times New Roman" w:hAnsi="Times New Roman"/>
                <w:noProof/>
                <w:sz w:val="18"/>
              </w:rPr>
              <w:t xml:space="preserve">ROZDZIAŁ X.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MOŻLIWOŚCI SKŁADANIA OFERTY WSPÓLNEJ (PRZEZ DWA LUB WIĘCEJ PODMIOTÓW)</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_Toc511641704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6</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05" w:history="1">
            <w:r w:rsidR="001A6988" w:rsidRPr="001A6988">
              <w:rPr>
                <w:rStyle w:val="Hipercze"/>
                <w:rFonts w:ascii="Times New Roman" w:hAnsi="Times New Roman"/>
                <w:noProof/>
                <w:sz w:val="18"/>
              </w:rPr>
              <w:t xml:space="preserve">ROZDZIAŁ XI.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PODWYKONAWCÓW</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_Toc511641705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6</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06" w:history="1">
            <w:r w:rsidR="001A6988" w:rsidRPr="001A6988">
              <w:rPr>
                <w:rStyle w:val="Hipercze"/>
                <w:rFonts w:ascii="Times New Roman" w:hAnsi="Times New Roman"/>
                <w:noProof/>
                <w:sz w:val="18"/>
              </w:rPr>
              <w:t>ROZDZIAŁ XII.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TERMIN WYKONANIA ZAMÓWIENIA</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_Toc511641706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7</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07" w:history="1">
            <w:r w:rsidR="001A6988" w:rsidRPr="001A6988">
              <w:rPr>
                <w:rStyle w:val="Hipercze"/>
                <w:rFonts w:ascii="Times New Roman" w:hAnsi="Times New Roman"/>
                <w:noProof/>
                <w:sz w:val="18"/>
              </w:rPr>
              <w:t>ROZDZIAŁ XIII.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PODSTAWY WYKLUCZENIA Z POSTĘPOWANIA O UDZIELENIE ZAMÓWIENIA; WARUNKI UDZIAŁU W POSTĘPOWANIU ORAZ WYKAZ OŚWIADCZEŃ I DOKUMENTÓW, POTWIERDZAJĄCYCH SPEŁNIANIE WARUNKÓW UDZIAŁU W POSTĘPOWANIU ORAZ BRAK PODSTAW WYKLUCZENIA</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_Toc511641707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7</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08" w:history="1">
            <w:r w:rsidR="001A6988" w:rsidRPr="001A6988">
              <w:rPr>
                <w:rStyle w:val="Hipercze"/>
                <w:rFonts w:ascii="Times New Roman" w:hAnsi="Times New Roman"/>
                <w:noProof/>
                <w:sz w:val="18"/>
              </w:rPr>
              <w:t>ROZDZIAŁ XIV.</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KORZYSTANIE Z ZASOBÓW INNYCH PODMIOTÓW W CELU POTWIERDZENIA SPEŁNIANIA WARUNKÓW UDZIAŁU W POSTĘPOWANIU</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_Toc511641708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13</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09" w:history="1">
            <w:r w:rsidR="001A6988" w:rsidRPr="001A6988">
              <w:rPr>
                <w:rStyle w:val="Hipercze"/>
                <w:rFonts w:ascii="Times New Roman" w:hAnsi="Times New Roman"/>
                <w:noProof/>
                <w:sz w:val="18"/>
              </w:rPr>
              <w:t>ROZDZIAŁ XV.</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PROCEDURA SANACYJNA - SAMOOCZYSZCZENIE</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_Toc511641709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14</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10" w:history="1">
            <w:r w:rsidR="001A6988" w:rsidRPr="001A6988">
              <w:rPr>
                <w:rStyle w:val="Hipercze"/>
                <w:rFonts w:ascii="Times New Roman" w:hAnsi="Times New Roman"/>
                <w:noProof/>
                <w:sz w:val="18"/>
              </w:rPr>
              <w:t>ROZDZIAŁ XVI.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O SPOSOBIE POROZUMIEWANIA SIĘ ZAMAWIAJĄCEGO Z WYKONAWCAMI ORAZ PRZEKAZYWANIA DOKUMENTÓW</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_Toc511641710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14</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tabs>
              <w:tab w:val="left" w:pos="1720"/>
            </w:tabs>
            <w:spacing w:line="240" w:lineRule="exact"/>
            <w:rPr>
              <w:rFonts w:ascii="Times New Roman" w:eastAsiaTheme="minorEastAsia" w:hAnsi="Times New Roman" w:cs="Times New Roman"/>
              <w:noProof/>
              <w:szCs w:val="22"/>
            </w:rPr>
          </w:pPr>
          <w:hyperlink w:anchor="_Toc511641711" w:history="1">
            <w:r w:rsidR="001A6988" w:rsidRPr="001A6988">
              <w:rPr>
                <w:rStyle w:val="Hipercze"/>
                <w:rFonts w:ascii="Times New Roman" w:hAnsi="Times New Roman"/>
                <w:noProof/>
                <w:sz w:val="18"/>
              </w:rPr>
              <w:t xml:space="preserve">ROZDZIAŁ XVII.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OPIS SPOSOBU UDZIELANIA WYJAŚNIEŃ DOTYCZĄCYCH SPECYFIKACJI ISTOTNYCH WARUNKÓW ZAMÓWIENIA</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_Toc511641711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15</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tabs>
              <w:tab w:val="left" w:pos="1771"/>
            </w:tabs>
            <w:spacing w:line="240" w:lineRule="exact"/>
            <w:rPr>
              <w:rFonts w:ascii="Times New Roman" w:eastAsiaTheme="minorEastAsia" w:hAnsi="Times New Roman" w:cs="Times New Roman"/>
              <w:noProof/>
              <w:szCs w:val="22"/>
            </w:rPr>
          </w:pPr>
          <w:hyperlink w:anchor="_Toc511641712" w:history="1">
            <w:r w:rsidR="001A6988" w:rsidRPr="001A6988">
              <w:rPr>
                <w:rStyle w:val="Hipercze"/>
                <w:rFonts w:ascii="Times New Roman" w:hAnsi="Times New Roman"/>
                <w:noProof/>
                <w:sz w:val="18"/>
              </w:rPr>
              <w:t xml:space="preserve">ROZDZIAŁ XVIII.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OSOBY ZE STRONY ZAMAWIAJĄCEGO UPRAWNIONE DO POROZUMIEWANIA SIĘ Z WYKONAWCAMI</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_Toc511641712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16</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13" w:history="1">
            <w:r w:rsidR="001A6988" w:rsidRPr="001A6988">
              <w:rPr>
                <w:rStyle w:val="Hipercze"/>
                <w:rFonts w:ascii="Times New Roman" w:hAnsi="Times New Roman"/>
                <w:noProof/>
                <w:sz w:val="18"/>
              </w:rPr>
              <w:t xml:space="preserve">ROZDZIAŁ XIX.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WYMAGANIA DOTYCZĄCE WADIUM</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_Toc511641713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16</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14" w:history="1">
            <w:r w:rsidR="001A6988" w:rsidRPr="001A6988">
              <w:rPr>
                <w:rStyle w:val="Hipercze"/>
                <w:rFonts w:ascii="Times New Roman" w:hAnsi="Times New Roman"/>
                <w:noProof/>
                <w:sz w:val="18"/>
              </w:rPr>
              <w:t>ROZDZIAŁ XX.</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TERMIN ZWIĄZANIA OFERTĄ</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_Toc511641714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17</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tabs>
              <w:tab w:val="left" w:pos="1711"/>
            </w:tabs>
            <w:spacing w:line="240" w:lineRule="exact"/>
            <w:rPr>
              <w:rFonts w:ascii="Times New Roman" w:eastAsiaTheme="minorEastAsia" w:hAnsi="Times New Roman" w:cs="Times New Roman"/>
              <w:noProof/>
              <w:szCs w:val="22"/>
            </w:rPr>
          </w:pPr>
          <w:hyperlink w:anchor="_Toc511641715" w:history="1">
            <w:r w:rsidR="001A6988" w:rsidRPr="001A6988">
              <w:rPr>
                <w:rStyle w:val="Hipercze"/>
                <w:rFonts w:ascii="Times New Roman" w:hAnsi="Times New Roman"/>
                <w:noProof/>
                <w:sz w:val="18"/>
              </w:rPr>
              <w:t xml:space="preserve">ROZDZIAŁ XXII.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OPIS SPOSOBU OBLICZENIA CENY</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_Toc511641715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20</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tabs>
              <w:tab w:val="left" w:pos="1761"/>
            </w:tabs>
            <w:spacing w:line="240" w:lineRule="exact"/>
            <w:rPr>
              <w:rFonts w:ascii="Times New Roman" w:eastAsiaTheme="minorEastAsia" w:hAnsi="Times New Roman" w:cs="Times New Roman"/>
              <w:noProof/>
              <w:szCs w:val="22"/>
            </w:rPr>
          </w:pPr>
          <w:hyperlink w:anchor="_Toc511641716" w:history="1">
            <w:r w:rsidR="001A6988" w:rsidRPr="001A6988">
              <w:rPr>
                <w:rStyle w:val="Hipercze"/>
                <w:rFonts w:ascii="Times New Roman" w:hAnsi="Times New Roman"/>
                <w:noProof/>
                <w:sz w:val="18"/>
              </w:rPr>
              <w:t xml:space="preserve">ROZDZIAŁ XXIII.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MIEJSCE ORAZ TERMIN SKŁADANIA I OTWARCIA OFERT</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_Toc511641716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20</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tabs>
              <w:tab w:val="left" w:pos="1774"/>
            </w:tabs>
            <w:spacing w:line="240" w:lineRule="exact"/>
            <w:rPr>
              <w:rFonts w:ascii="Times New Roman" w:eastAsiaTheme="minorEastAsia" w:hAnsi="Times New Roman" w:cs="Times New Roman"/>
              <w:noProof/>
              <w:szCs w:val="22"/>
            </w:rPr>
          </w:pPr>
          <w:hyperlink w:anchor="_Toc511641717" w:history="1">
            <w:r w:rsidR="001A6988" w:rsidRPr="001A6988">
              <w:rPr>
                <w:rStyle w:val="Hipercze"/>
                <w:rFonts w:ascii="Times New Roman" w:hAnsi="Times New Roman"/>
                <w:noProof/>
                <w:sz w:val="18"/>
              </w:rPr>
              <w:t xml:space="preserve">ROZDZIAŁ XXIV.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INFORMACJE O TRYBIE OTWARCIA I OCENY OFERT</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_Toc511641717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20</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tabs>
              <w:tab w:val="left" w:pos="1723"/>
            </w:tabs>
            <w:spacing w:line="240" w:lineRule="exact"/>
            <w:rPr>
              <w:rFonts w:ascii="Times New Roman" w:eastAsiaTheme="minorEastAsia" w:hAnsi="Times New Roman" w:cs="Times New Roman"/>
              <w:noProof/>
              <w:szCs w:val="22"/>
            </w:rPr>
          </w:pPr>
          <w:hyperlink w:anchor="_Toc511641718" w:history="1">
            <w:r w:rsidR="001A6988" w:rsidRPr="001A6988">
              <w:rPr>
                <w:rStyle w:val="Hipercze"/>
                <w:rFonts w:ascii="Times New Roman" w:hAnsi="Times New Roman"/>
                <w:noProof/>
                <w:sz w:val="18"/>
              </w:rPr>
              <w:t xml:space="preserve">ROZDZIAŁ XXV.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OPIS KRYTERIÓW, KTÓRYMI ZAMAWIAJĄCY BĘDZIE SIĘ KIEROWAŁ PRZY WYBORZE OFERTY, WRAZ Z PODANIEM ZNACZENIA TYCH KRYTERIÓW I SPOSOBU OCENY OFERT</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_Toc511641718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22</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tabs>
              <w:tab w:val="left" w:pos="1774"/>
            </w:tabs>
            <w:spacing w:line="240" w:lineRule="exact"/>
            <w:rPr>
              <w:rFonts w:ascii="Times New Roman" w:eastAsiaTheme="minorEastAsia" w:hAnsi="Times New Roman" w:cs="Times New Roman"/>
              <w:noProof/>
              <w:szCs w:val="22"/>
            </w:rPr>
          </w:pPr>
          <w:hyperlink w:anchor="_Toc511641719" w:history="1">
            <w:r w:rsidR="001A6988" w:rsidRPr="001A6988">
              <w:rPr>
                <w:rStyle w:val="Hipercze"/>
                <w:rFonts w:ascii="Times New Roman" w:hAnsi="Times New Roman"/>
                <w:noProof/>
                <w:sz w:val="18"/>
              </w:rPr>
              <w:t xml:space="preserve">ROZDZIAŁ XXVI.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MOŻLIWOŚCI ROZLICZANIA SIĘ W WALUTACH OBCYCH</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_Toc511641719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23</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tabs>
              <w:tab w:val="left" w:pos="1824"/>
            </w:tabs>
            <w:spacing w:line="240" w:lineRule="exact"/>
            <w:rPr>
              <w:rFonts w:ascii="Times New Roman" w:eastAsiaTheme="minorEastAsia" w:hAnsi="Times New Roman" w:cs="Times New Roman"/>
              <w:noProof/>
              <w:szCs w:val="22"/>
            </w:rPr>
          </w:pPr>
          <w:hyperlink w:anchor="_Toc511641720" w:history="1">
            <w:r w:rsidR="001A6988" w:rsidRPr="001A6988">
              <w:rPr>
                <w:rStyle w:val="Hipercze"/>
                <w:rFonts w:ascii="Times New Roman" w:hAnsi="Times New Roman"/>
                <w:noProof/>
                <w:sz w:val="18"/>
              </w:rPr>
              <w:t xml:space="preserve">ROZDZIAŁ XXVII.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INFORMACJE DOTYCZĄCE UMOWY</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_Toc511641720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23</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tabs>
              <w:tab w:val="left" w:pos="1829"/>
            </w:tabs>
            <w:spacing w:line="240" w:lineRule="exact"/>
            <w:rPr>
              <w:rFonts w:ascii="Times New Roman" w:eastAsiaTheme="minorEastAsia" w:hAnsi="Times New Roman" w:cs="Times New Roman"/>
              <w:noProof/>
              <w:szCs w:val="22"/>
            </w:rPr>
          </w:pPr>
          <w:hyperlink w:anchor="_Toc511641721" w:history="1">
            <w:r w:rsidR="001A6988" w:rsidRPr="001A6988">
              <w:rPr>
                <w:rStyle w:val="Hipercze"/>
                <w:rFonts w:ascii="Times New Roman" w:hAnsi="Times New Roman"/>
                <w:noProof/>
                <w:sz w:val="18"/>
              </w:rPr>
              <w:t>ROZDZIAŁ XXVIII.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POUCZENIE O ŚRODKACH OCHRONY PRAWNEJ PRZYSŁUGUJĄCYCH WYKONAWCOM W TOKU POSTĘPOWANIA O UDZIELENIE ZAMÓWIENIA PUBLICZNEGO</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_Toc511641721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25</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tabs>
              <w:tab w:val="left" w:pos="1829"/>
            </w:tabs>
            <w:spacing w:line="240" w:lineRule="exact"/>
            <w:rPr>
              <w:rFonts w:ascii="Times New Roman" w:eastAsiaTheme="minorEastAsia" w:hAnsi="Times New Roman" w:cs="Times New Roman"/>
              <w:noProof/>
              <w:szCs w:val="22"/>
            </w:rPr>
          </w:pPr>
          <w:hyperlink w:anchor="_Toc511641722" w:history="1">
            <w:r w:rsidR="001A6988" w:rsidRPr="001A6988">
              <w:rPr>
                <w:rStyle w:val="Hipercze"/>
                <w:rFonts w:ascii="Times New Roman" w:hAnsi="Times New Roman"/>
                <w:noProof/>
                <w:sz w:val="18"/>
              </w:rPr>
              <w:t>ROZDZIAŁ XXVIII.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UWAGI KOŃCOWE</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_Toc511641722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26</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2"/>
            <w:tabs>
              <w:tab w:val="right" w:leader="dot" w:pos="9205"/>
            </w:tabs>
            <w:spacing w:after="0" w:line="240" w:lineRule="exact"/>
            <w:rPr>
              <w:rFonts w:eastAsiaTheme="minorEastAsia"/>
              <w:noProof/>
              <w:szCs w:val="22"/>
            </w:rPr>
          </w:pPr>
          <w:hyperlink w:anchor="_Toc511641723" w:history="1">
            <w:r w:rsidR="001A6988" w:rsidRPr="001A6988">
              <w:rPr>
                <w:rStyle w:val="Hipercze"/>
                <w:noProof/>
                <w:sz w:val="18"/>
              </w:rPr>
              <w:t>Załącznik nr 1</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_Toc511641723 \h </w:instrText>
            </w:r>
            <w:r w:rsidR="001A6988" w:rsidRPr="001A6988">
              <w:rPr>
                <w:noProof/>
                <w:webHidden/>
                <w:sz w:val="18"/>
              </w:rPr>
            </w:r>
            <w:r w:rsidR="001A6988" w:rsidRPr="001A6988">
              <w:rPr>
                <w:noProof/>
                <w:webHidden/>
                <w:sz w:val="18"/>
              </w:rPr>
              <w:fldChar w:fldCharType="separate"/>
            </w:r>
            <w:r w:rsidR="003925E8">
              <w:rPr>
                <w:noProof/>
                <w:webHidden/>
                <w:sz w:val="18"/>
              </w:rPr>
              <w:t>28</w:t>
            </w:r>
            <w:r w:rsidR="001A6988" w:rsidRPr="001A6988">
              <w:rPr>
                <w:noProof/>
                <w:webHidden/>
                <w:sz w:val="18"/>
              </w:rPr>
              <w:fldChar w:fldCharType="end"/>
            </w:r>
          </w:hyperlink>
        </w:p>
        <w:p w:rsidR="001A6988" w:rsidRPr="001A6988" w:rsidRDefault="000203D7" w:rsidP="00335C7D">
          <w:pPr>
            <w:pStyle w:val="Spistreci2"/>
            <w:tabs>
              <w:tab w:val="right" w:leader="dot" w:pos="9205"/>
            </w:tabs>
            <w:spacing w:after="0" w:line="240" w:lineRule="exact"/>
            <w:rPr>
              <w:rFonts w:eastAsiaTheme="minorEastAsia"/>
              <w:noProof/>
              <w:szCs w:val="22"/>
            </w:rPr>
          </w:pPr>
          <w:hyperlink w:anchor="_Toc511641724" w:history="1">
            <w:r w:rsidR="001A6988" w:rsidRPr="001A6988">
              <w:rPr>
                <w:rStyle w:val="Hipercze"/>
                <w:noProof/>
                <w:sz w:val="18"/>
              </w:rPr>
              <w:t>Załącznik nr 2</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_Toc511641724 \h </w:instrText>
            </w:r>
            <w:r w:rsidR="001A6988" w:rsidRPr="001A6988">
              <w:rPr>
                <w:noProof/>
                <w:webHidden/>
                <w:sz w:val="18"/>
              </w:rPr>
            </w:r>
            <w:r w:rsidR="001A6988" w:rsidRPr="001A6988">
              <w:rPr>
                <w:noProof/>
                <w:webHidden/>
                <w:sz w:val="18"/>
              </w:rPr>
              <w:fldChar w:fldCharType="separate"/>
            </w:r>
            <w:r w:rsidR="003925E8">
              <w:rPr>
                <w:noProof/>
                <w:webHidden/>
                <w:sz w:val="18"/>
              </w:rPr>
              <w:t>31</w:t>
            </w:r>
            <w:r w:rsidR="001A6988" w:rsidRPr="001A6988">
              <w:rPr>
                <w:noProof/>
                <w:webHidden/>
                <w:sz w:val="18"/>
              </w:rPr>
              <w:fldChar w:fldCharType="end"/>
            </w:r>
          </w:hyperlink>
        </w:p>
        <w:p w:rsidR="001A6988" w:rsidRPr="001A6988" w:rsidRDefault="000203D7" w:rsidP="00335C7D">
          <w:pPr>
            <w:pStyle w:val="Spistreci2"/>
            <w:tabs>
              <w:tab w:val="right" w:leader="dot" w:pos="9205"/>
            </w:tabs>
            <w:spacing w:after="0" w:line="240" w:lineRule="exact"/>
            <w:rPr>
              <w:rFonts w:eastAsiaTheme="minorEastAsia"/>
              <w:noProof/>
              <w:szCs w:val="22"/>
            </w:rPr>
          </w:pPr>
          <w:hyperlink w:anchor="_Toc511641725" w:history="1">
            <w:r w:rsidR="001A6988" w:rsidRPr="001A6988">
              <w:rPr>
                <w:rStyle w:val="Hipercze"/>
                <w:noProof/>
                <w:sz w:val="18"/>
              </w:rPr>
              <w:t>Załącznik nr 3</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_Toc511641725 \h </w:instrText>
            </w:r>
            <w:r w:rsidR="001A6988" w:rsidRPr="001A6988">
              <w:rPr>
                <w:noProof/>
                <w:webHidden/>
                <w:sz w:val="18"/>
              </w:rPr>
            </w:r>
            <w:r w:rsidR="001A6988" w:rsidRPr="001A6988">
              <w:rPr>
                <w:noProof/>
                <w:webHidden/>
                <w:sz w:val="18"/>
              </w:rPr>
              <w:fldChar w:fldCharType="separate"/>
            </w:r>
            <w:r w:rsidR="003925E8">
              <w:rPr>
                <w:noProof/>
                <w:webHidden/>
                <w:sz w:val="18"/>
              </w:rPr>
              <w:t>33</w:t>
            </w:r>
            <w:r w:rsidR="001A6988" w:rsidRPr="001A6988">
              <w:rPr>
                <w:noProof/>
                <w:webHidden/>
                <w:sz w:val="18"/>
              </w:rPr>
              <w:fldChar w:fldCharType="end"/>
            </w:r>
          </w:hyperlink>
        </w:p>
        <w:p w:rsidR="001A6988" w:rsidRPr="001A6988" w:rsidRDefault="000203D7" w:rsidP="00335C7D">
          <w:pPr>
            <w:pStyle w:val="Spistreci2"/>
            <w:tabs>
              <w:tab w:val="right" w:leader="dot" w:pos="9205"/>
            </w:tabs>
            <w:spacing w:after="0" w:line="240" w:lineRule="exact"/>
            <w:rPr>
              <w:rFonts w:eastAsiaTheme="minorEastAsia"/>
              <w:noProof/>
              <w:szCs w:val="22"/>
            </w:rPr>
          </w:pPr>
          <w:hyperlink w:anchor="_Toc511641726" w:history="1">
            <w:r w:rsidR="001A6988" w:rsidRPr="001A6988">
              <w:rPr>
                <w:rStyle w:val="Hipercze"/>
                <w:noProof/>
                <w:sz w:val="18"/>
              </w:rPr>
              <w:t>Załącznik nr 4 do SIWZ – wzór umowy</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_Toc511641726 \h </w:instrText>
            </w:r>
            <w:r w:rsidR="001A6988" w:rsidRPr="001A6988">
              <w:rPr>
                <w:noProof/>
                <w:webHidden/>
                <w:sz w:val="18"/>
              </w:rPr>
            </w:r>
            <w:r w:rsidR="001A6988" w:rsidRPr="001A6988">
              <w:rPr>
                <w:noProof/>
                <w:webHidden/>
                <w:sz w:val="18"/>
              </w:rPr>
              <w:fldChar w:fldCharType="separate"/>
            </w:r>
            <w:r w:rsidR="003925E8">
              <w:rPr>
                <w:noProof/>
                <w:webHidden/>
                <w:sz w:val="18"/>
              </w:rPr>
              <w:t>35</w:t>
            </w:r>
            <w:r w:rsidR="001A6988" w:rsidRPr="001A6988">
              <w:rPr>
                <w:noProof/>
                <w:webHidden/>
                <w:sz w:val="18"/>
              </w:rPr>
              <w:fldChar w:fldCharType="end"/>
            </w:r>
          </w:hyperlink>
        </w:p>
        <w:p w:rsidR="001A6988" w:rsidRPr="001A6988" w:rsidRDefault="000203D7" w:rsidP="00335C7D">
          <w:pPr>
            <w:pStyle w:val="Spistreci2"/>
            <w:tabs>
              <w:tab w:val="right" w:leader="dot" w:pos="9205"/>
            </w:tabs>
            <w:spacing w:after="0" w:line="240" w:lineRule="exact"/>
            <w:rPr>
              <w:rFonts w:eastAsiaTheme="minorEastAsia"/>
              <w:noProof/>
              <w:szCs w:val="22"/>
            </w:rPr>
          </w:pPr>
          <w:hyperlink w:anchor="_Toc511641727" w:history="1">
            <w:r w:rsidR="001A6988" w:rsidRPr="00335C7D">
              <w:rPr>
                <w:rStyle w:val="Hipercze"/>
                <w:bCs/>
                <w:noProof/>
                <w:sz w:val="18"/>
              </w:rPr>
              <w:t>Załącznik nr 5 do SIWZ</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_Toc511641727 \h </w:instrText>
            </w:r>
            <w:r w:rsidR="001A6988" w:rsidRPr="001A6988">
              <w:rPr>
                <w:noProof/>
                <w:webHidden/>
                <w:sz w:val="18"/>
              </w:rPr>
            </w:r>
            <w:r w:rsidR="001A6988" w:rsidRPr="001A6988">
              <w:rPr>
                <w:noProof/>
                <w:webHidden/>
                <w:sz w:val="18"/>
              </w:rPr>
              <w:fldChar w:fldCharType="separate"/>
            </w:r>
            <w:r w:rsidR="003925E8">
              <w:rPr>
                <w:noProof/>
                <w:webHidden/>
                <w:sz w:val="18"/>
              </w:rPr>
              <w:t>52</w:t>
            </w:r>
            <w:r w:rsidR="001A6988" w:rsidRPr="001A6988">
              <w:rPr>
                <w:noProof/>
                <w:webHidden/>
                <w:sz w:val="18"/>
              </w:rPr>
              <w:fldChar w:fldCharType="end"/>
            </w:r>
          </w:hyperlink>
        </w:p>
        <w:p w:rsidR="001A6988" w:rsidRPr="001A6988" w:rsidRDefault="000203D7" w:rsidP="00335C7D">
          <w:pPr>
            <w:pStyle w:val="Spistreci2"/>
            <w:tabs>
              <w:tab w:val="right" w:leader="dot" w:pos="9205"/>
            </w:tabs>
            <w:spacing w:after="0" w:line="240" w:lineRule="exact"/>
            <w:rPr>
              <w:rFonts w:eastAsiaTheme="minorEastAsia"/>
              <w:noProof/>
              <w:szCs w:val="22"/>
            </w:rPr>
          </w:pPr>
          <w:hyperlink w:anchor="_Toc511641728" w:history="1">
            <w:r w:rsidR="001A6988" w:rsidRPr="001A6988">
              <w:rPr>
                <w:rStyle w:val="Hipercze"/>
                <w:noProof/>
                <w:sz w:val="18"/>
              </w:rPr>
              <w:t>Załącznik nr 6 do SIWZ</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_Toc511641728 \h </w:instrText>
            </w:r>
            <w:r w:rsidR="001A6988" w:rsidRPr="001A6988">
              <w:rPr>
                <w:noProof/>
                <w:webHidden/>
                <w:sz w:val="18"/>
              </w:rPr>
            </w:r>
            <w:r w:rsidR="001A6988" w:rsidRPr="001A6988">
              <w:rPr>
                <w:noProof/>
                <w:webHidden/>
                <w:sz w:val="18"/>
              </w:rPr>
              <w:fldChar w:fldCharType="separate"/>
            </w:r>
            <w:r w:rsidR="003925E8">
              <w:rPr>
                <w:noProof/>
                <w:webHidden/>
                <w:sz w:val="18"/>
              </w:rPr>
              <w:t>53</w:t>
            </w:r>
            <w:r w:rsidR="001A6988" w:rsidRPr="001A6988">
              <w:rPr>
                <w:noProof/>
                <w:webHidden/>
                <w:sz w:val="18"/>
              </w:rPr>
              <w:fldChar w:fldCharType="end"/>
            </w:r>
          </w:hyperlink>
        </w:p>
        <w:p w:rsidR="001A6988" w:rsidRPr="001A6988" w:rsidRDefault="000203D7" w:rsidP="00335C7D">
          <w:pPr>
            <w:pStyle w:val="Spistreci2"/>
            <w:tabs>
              <w:tab w:val="right" w:leader="dot" w:pos="9205"/>
            </w:tabs>
            <w:spacing w:after="0" w:line="240" w:lineRule="exact"/>
            <w:rPr>
              <w:rFonts w:eastAsiaTheme="minorEastAsia"/>
              <w:noProof/>
              <w:szCs w:val="22"/>
            </w:rPr>
          </w:pPr>
          <w:hyperlink w:anchor="_Toc511641729" w:history="1">
            <w:r w:rsidR="001A6988" w:rsidRPr="001A6988">
              <w:rPr>
                <w:rStyle w:val="Hipercze"/>
                <w:noProof/>
                <w:sz w:val="18"/>
              </w:rPr>
              <w:t>Załącznik nr 7 do SIWZ</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_Toc511641729 \h </w:instrText>
            </w:r>
            <w:r w:rsidR="001A6988" w:rsidRPr="001A6988">
              <w:rPr>
                <w:noProof/>
                <w:webHidden/>
                <w:sz w:val="18"/>
              </w:rPr>
            </w:r>
            <w:r w:rsidR="001A6988" w:rsidRPr="001A6988">
              <w:rPr>
                <w:noProof/>
                <w:webHidden/>
                <w:sz w:val="18"/>
              </w:rPr>
              <w:fldChar w:fldCharType="separate"/>
            </w:r>
            <w:r w:rsidR="003925E8">
              <w:rPr>
                <w:noProof/>
                <w:webHidden/>
                <w:sz w:val="18"/>
              </w:rPr>
              <w:t>54</w:t>
            </w:r>
            <w:r w:rsidR="001A6988" w:rsidRPr="001A6988">
              <w:rPr>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30" w:history="1">
            <w:r w:rsidR="001A6988" w:rsidRPr="001A6988">
              <w:rPr>
                <w:rStyle w:val="Hipercze"/>
                <w:rFonts w:ascii="Times New Roman" w:hAnsi="Times New Roman"/>
                <w:noProof/>
                <w:sz w:val="18"/>
              </w:rPr>
              <w:t>Załącznik nr 8 do SIWZ – wykaz projektów wykonawczych :</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_Toc511641730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62</w:t>
            </w:r>
            <w:r w:rsidR="001A6988" w:rsidRPr="001A6988">
              <w:rPr>
                <w:rFonts w:ascii="Times New Roman" w:hAnsi="Times New Roman" w:cs="Times New Roman"/>
                <w:noProof/>
                <w:webHidden/>
                <w:sz w:val="18"/>
              </w:rPr>
              <w:fldChar w:fldCharType="end"/>
            </w:r>
          </w:hyperlink>
        </w:p>
        <w:p w:rsidR="001A6988" w:rsidRPr="001A6988" w:rsidRDefault="000203D7" w:rsidP="00335C7D">
          <w:pPr>
            <w:pStyle w:val="Spistreci3"/>
            <w:spacing w:line="240" w:lineRule="exact"/>
            <w:rPr>
              <w:rFonts w:ascii="Times New Roman" w:eastAsiaTheme="minorEastAsia" w:hAnsi="Times New Roman" w:cs="Times New Roman"/>
              <w:noProof/>
              <w:szCs w:val="22"/>
            </w:rPr>
          </w:pPr>
          <w:hyperlink w:anchor="_Toc511641731" w:history="1">
            <w:r w:rsidR="001A6988" w:rsidRPr="001A6988">
              <w:rPr>
                <w:rStyle w:val="Hipercze"/>
                <w:rFonts w:ascii="Times New Roman" w:hAnsi="Times New Roman"/>
                <w:noProof/>
                <w:sz w:val="18"/>
              </w:rPr>
              <w:t>Załącznik nr 9 do SIWZ -  Branżowe  przedmiary robót:</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_Toc511641731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63</w:t>
            </w:r>
            <w:r w:rsidR="001A6988" w:rsidRPr="001A6988">
              <w:rPr>
                <w:rFonts w:ascii="Times New Roman" w:hAnsi="Times New Roman" w:cs="Times New Roman"/>
                <w:noProof/>
                <w:webHidden/>
                <w:sz w:val="18"/>
              </w:rPr>
              <w:fldChar w:fldCharType="end"/>
            </w:r>
          </w:hyperlink>
        </w:p>
        <w:p w:rsidR="001A6988" w:rsidRPr="001A6988" w:rsidRDefault="001A6988" w:rsidP="00335C7D">
          <w:pPr>
            <w:spacing w:line="240" w:lineRule="exact"/>
            <w:rPr>
              <w:noProof/>
              <w:sz w:val="18"/>
            </w:rPr>
          </w:pPr>
          <w:r w:rsidRPr="001A6988">
            <w:rPr>
              <w:b/>
              <w:bCs/>
              <w:noProof/>
              <w:sz w:val="18"/>
            </w:rPr>
            <w:fldChar w:fldCharType="end"/>
          </w:r>
        </w:p>
      </w:sdtContent>
    </w:sdt>
    <w:p w:rsidR="00CB2ED5" w:rsidRDefault="00CB2ED5" w:rsidP="00912452">
      <w:pPr>
        <w:spacing w:line="360" w:lineRule="auto"/>
        <w:ind w:right="1"/>
        <w:jc w:val="center"/>
        <w:rPr>
          <w:rFonts w:ascii="Trebuchet MS" w:hAnsi="Trebuchet MS" w:cs="Arial"/>
          <w:b/>
          <w:sz w:val="24"/>
          <w:szCs w:val="24"/>
        </w:rPr>
      </w:pPr>
      <w:r w:rsidRPr="004D73F5">
        <w:rPr>
          <w:bCs/>
          <w:caps/>
        </w:rPr>
        <w:fldChar w:fldCharType="end"/>
      </w: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051F54">
      <w:pPr>
        <w:pStyle w:val="Nagwek3"/>
      </w:pPr>
      <w:bookmarkStart w:id="0" w:name="_Toc467229041"/>
      <w:bookmarkStart w:id="1" w:name="_Toc511641695"/>
      <w:r w:rsidRPr="007717F9">
        <w:t>ROZDZIAŁ I.</w:t>
      </w:r>
      <w:r w:rsidRPr="007717F9">
        <w:tab/>
      </w:r>
      <w:r w:rsidRPr="00713290">
        <w:t>ZAMAWIAJĄCY</w:t>
      </w:r>
      <w:r w:rsidRPr="007717F9">
        <w:t xml:space="preserve"> (NAZWA I </w:t>
      </w:r>
      <w:r w:rsidRPr="00285F36">
        <w:t>ADRES</w:t>
      </w:r>
      <w:r w:rsidRPr="007717F9">
        <w:t>)</w:t>
      </w:r>
      <w:bookmarkEnd w:id="0"/>
      <w:bookmarkEnd w:id="1"/>
    </w:p>
    <w:p w:rsidR="00CB2ED5" w:rsidRPr="001E33EA" w:rsidRDefault="00CB2ED5" w:rsidP="00164189">
      <w:pPr>
        <w:tabs>
          <w:tab w:val="left" w:pos="567"/>
        </w:tabs>
        <w:spacing w:line="320" w:lineRule="exact"/>
        <w:jc w:val="both"/>
        <w:rPr>
          <w:sz w:val="22"/>
          <w:szCs w:val="22"/>
        </w:rPr>
      </w:pPr>
      <w:r w:rsidRPr="001E33EA">
        <w:rPr>
          <w:sz w:val="22"/>
          <w:szCs w:val="22"/>
        </w:rPr>
        <w:t>Główny Instytut Górnictwa</w:t>
      </w:r>
    </w:p>
    <w:p w:rsidR="00CB2ED5" w:rsidRPr="001E33EA" w:rsidRDefault="00CB2ED5" w:rsidP="00164189">
      <w:pPr>
        <w:tabs>
          <w:tab w:val="left" w:pos="567"/>
        </w:tabs>
        <w:spacing w:line="320" w:lineRule="exact"/>
        <w:jc w:val="both"/>
        <w:rPr>
          <w:sz w:val="22"/>
          <w:szCs w:val="22"/>
        </w:rPr>
      </w:pPr>
      <w:r w:rsidRPr="001E33EA">
        <w:rPr>
          <w:sz w:val="22"/>
          <w:szCs w:val="22"/>
        </w:rPr>
        <w:t>Plac Gwarków 1</w:t>
      </w:r>
    </w:p>
    <w:p w:rsidR="00CB2ED5" w:rsidRPr="001E33EA" w:rsidRDefault="00CB2ED5" w:rsidP="00164189">
      <w:pPr>
        <w:tabs>
          <w:tab w:val="left" w:pos="567"/>
        </w:tabs>
        <w:spacing w:line="320" w:lineRule="exact"/>
        <w:jc w:val="both"/>
        <w:rPr>
          <w:sz w:val="22"/>
          <w:szCs w:val="22"/>
        </w:rPr>
      </w:pPr>
      <w:r w:rsidRPr="001E33EA">
        <w:rPr>
          <w:sz w:val="22"/>
          <w:szCs w:val="22"/>
        </w:rPr>
        <w:t>40-166 Katowice</w:t>
      </w:r>
    </w:p>
    <w:p w:rsidR="00CB2ED5" w:rsidRPr="001E33EA" w:rsidRDefault="00CB2ED5" w:rsidP="00164189">
      <w:pPr>
        <w:tabs>
          <w:tab w:val="left" w:pos="567"/>
        </w:tabs>
        <w:spacing w:line="320" w:lineRule="exact"/>
        <w:jc w:val="both"/>
        <w:rPr>
          <w:sz w:val="22"/>
          <w:szCs w:val="22"/>
        </w:rPr>
      </w:pPr>
      <w:r w:rsidRPr="001E33EA">
        <w:rPr>
          <w:sz w:val="22"/>
          <w:szCs w:val="22"/>
        </w:rPr>
        <w:t>zwany dalej „Zamawiającym”</w:t>
      </w:r>
    </w:p>
    <w:p w:rsidR="00CB2ED5" w:rsidRPr="007717F9" w:rsidRDefault="00CB2ED5" w:rsidP="00051F54">
      <w:pPr>
        <w:pStyle w:val="Nagwek3"/>
      </w:pPr>
      <w:bookmarkStart w:id="2" w:name="_Toc467229042"/>
      <w:bookmarkStart w:id="3" w:name="_Toc511641696"/>
      <w:r w:rsidRPr="007717F9">
        <w:t>ROZDZIAŁ II.</w:t>
      </w:r>
      <w:r w:rsidRPr="007717F9">
        <w:tab/>
        <w:t>TRYB UDZIELENIA ZAMÓWIENIA PUBLICZNEGO</w:t>
      </w:r>
      <w:bookmarkEnd w:id="2"/>
      <w:bookmarkEnd w:id="3"/>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EB1153">
        <w:rPr>
          <w:sz w:val="22"/>
          <w:szCs w:val="22"/>
        </w:rPr>
        <w:t>7</w:t>
      </w:r>
      <w:r w:rsidRPr="00F94CBC">
        <w:rPr>
          <w:sz w:val="22"/>
          <w:szCs w:val="22"/>
        </w:rPr>
        <w:t xml:space="preserve"> r. poz. 1</w:t>
      </w:r>
      <w:r w:rsidR="00EB1153">
        <w:rPr>
          <w:sz w:val="22"/>
          <w:szCs w:val="22"/>
        </w:rPr>
        <w:t>579</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051F54">
      <w:pPr>
        <w:pStyle w:val="Nagwek3"/>
      </w:pPr>
      <w:bookmarkStart w:id="4" w:name="_Toc467229043"/>
      <w:bookmarkStart w:id="5" w:name="_Toc511641697"/>
      <w:r w:rsidRPr="007717F9">
        <w:t>ROZDZIAŁ III.</w:t>
      </w:r>
      <w:r w:rsidRPr="007717F9">
        <w:tab/>
        <w:t>OPIS PRZEDMIOTU ZAMÓWIENIA</w:t>
      </w:r>
      <w:bookmarkEnd w:id="4"/>
      <w:bookmarkEnd w:id="5"/>
    </w:p>
    <w:p w:rsidR="00C03190" w:rsidRPr="00C03190" w:rsidRDefault="00CB2ED5" w:rsidP="00134C03">
      <w:pPr>
        <w:spacing w:line="320" w:lineRule="exact"/>
        <w:jc w:val="both"/>
        <w:rPr>
          <w:b/>
          <w:bCs/>
          <w:sz w:val="24"/>
          <w:szCs w:val="24"/>
        </w:rPr>
      </w:pPr>
      <w:r w:rsidRPr="00A87714">
        <w:rPr>
          <w:sz w:val="24"/>
          <w:szCs w:val="24"/>
        </w:rPr>
        <w:t xml:space="preserve">Przedmiotem zamówienia </w:t>
      </w:r>
      <w:r w:rsidR="00D82F26">
        <w:rPr>
          <w:sz w:val="24"/>
          <w:szCs w:val="24"/>
        </w:rPr>
        <w:t>jest</w:t>
      </w:r>
      <w:r w:rsidRPr="00A87714">
        <w:rPr>
          <w:sz w:val="24"/>
          <w:szCs w:val="24"/>
        </w:rPr>
        <w:t xml:space="preserve">: </w:t>
      </w:r>
      <w:r w:rsidR="00C03190" w:rsidRPr="00C03190">
        <w:rPr>
          <w:b/>
          <w:bCs/>
          <w:sz w:val="24"/>
          <w:szCs w:val="24"/>
        </w:rPr>
        <w:t>Prace budowlane na terenie KD Barbara w Mikołowie</w:t>
      </w:r>
    </w:p>
    <w:p w:rsidR="00C03190" w:rsidRPr="00C03190" w:rsidRDefault="00C03190" w:rsidP="00134C03">
      <w:pPr>
        <w:spacing w:line="320" w:lineRule="exact"/>
        <w:jc w:val="both"/>
        <w:rPr>
          <w:b/>
          <w:bCs/>
          <w:sz w:val="24"/>
          <w:szCs w:val="24"/>
        </w:rPr>
      </w:pPr>
      <w:r w:rsidRPr="00C03190">
        <w:rPr>
          <w:b/>
          <w:bCs/>
          <w:sz w:val="24"/>
          <w:szCs w:val="24"/>
        </w:rPr>
        <w:t>część 1)</w:t>
      </w:r>
      <w:r w:rsidRPr="00C03190">
        <w:rPr>
          <w:b/>
          <w:bCs/>
          <w:sz w:val="24"/>
          <w:szCs w:val="24"/>
        </w:rPr>
        <w:tab/>
        <w:t xml:space="preserve">Modernizacja Budynku „G” </w:t>
      </w:r>
    </w:p>
    <w:p w:rsidR="007121B5" w:rsidRPr="007121B5" w:rsidRDefault="00C03190" w:rsidP="00134C03">
      <w:pPr>
        <w:spacing w:line="320" w:lineRule="exact"/>
        <w:jc w:val="both"/>
        <w:rPr>
          <w:b/>
          <w:bCs/>
          <w:sz w:val="24"/>
          <w:szCs w:val="24"/>
        </w:rPr>
      </w:pPr>
      <w:r w:rsidRPr="00C03190">
        <w:rPr>
          <w:b/>
          <w:bCs/>
          <w:sz w:val="24"/>
          <w:szCs w:val="24"/>
        </w:rPr>
        <w:t>część 2)</w:t>
      </w:r>
      <w:r w:rsidRPr="00C03190">
        <w:rPr>
          <w:b/>
          <w:bCs/>
          <w:sz w:val="24"/>
          <w:szCs w:val="24"/>
        </w:rPr>
        <w:tab/>
        <w:t>Modernizacja wentylacji w budynku „L”</w:t>
      </w:r>
      <w:r w:rsidR="007121B5" w:rsidRPr="007121B5">
        <w:rPr>
          <w:b/>
          <w:bCs/>
          <w:sz w:val="24"/>
          <w:szCs w:val="24"/>
        </w:rPr>
        <w:t xml:space="preserve"> </w:t>
      </w:r>
    </w:p>
    <w:p w:rsidR="00C62339" w:rsidRDefault="00C62339" w:rsidP="00134C03">
      <w:pPr>
        <w:spacing w:line="320" w:lineRule="exact"/>
        <w:jc w:val="both"/>
        <w:rPr>
          <w:bCs/>
          <w:sz w:val="24"/>
          <w:szCs w:val="24"/>
        </w:rPr>
      </w:pPr>
    </w:p>
    <w:p w:rsidR="00707415" w:rsidRDefault="00707415" w:rsidP="00134C03">
      <w:pPr>
        <w:spacing w:line="320" w:lineRule="exact"/>
        <w:jc w:val="both"/>
        <w:rPr>
          <w:bCs/>
          <w:sz w:val="24"/>
          <w:szCs w:val="24"/>
        </w:rPr>
      </w:pPr>
      <w:r>
        <w:rPr>
          <w:bCs/>
          <w:sz w:val="24"/>
          <w:szCs w:val="24"/>
        </w:rPr>
        <w:t>Zakres prac obejmuje</w:t>
      </w:r>
    </w:p>
    <w:p w:rsidR="00707415" w:rsidRDefault="00707415" w:rsidP="00134C03">
      <w:pPr>
        <w:spacing w:line="320" w:lineRule="exact"/>
        <w:jc w:val="both"/>
        <w:rPr>
          <w:bCs/>
          <w:sz w:val="24"/>
          <w:szCs w:val="24"/>
        </w:rPr>
      </w:pPr>
      <w:r>
        <w:rPr>
          <w:bCs/>
          <w:sz w:val="24"/>
          <w:szCs w:val="24"/>
        </w:rPr>
        <w:t>część 1)</w:t>
      </w:r>
      <w:r>
        <w:rPr>
          <w:bCs/>
          <w:sz w:val="24"/>
          <w:szCs w:val="24"/>
        </w:rPr>
        <w:tab/>
      </w:r>
      <w:r w:rsidRPr="00134C03">
        <w:rPr>
          <w:bCs/>
          <w:sz w:val="24"/>
          <w:szCs w:val="24"/>
        </w:rPr>
        <w:t xml:space="preserve">Budynek „G”- była </w:t>
      </w:r>
      <w:proofErr w:type="spellStart"/>
      <w:r w:rsidRPr="00134C03">
        <w:rPr>
          <w:bCs/>
          <w:sz w:val="24"/>
          <w:szCs w:val="24"/>
        </w:rPr>
        <w:t>zwarciownia</w:t>
      </w:r>
      <w:proofErr w:type="spellEnd"/>
      <w:r w:rsidRPr="00134C03">
        <w:rPr>
          <w:bCs/>
          <w:sz w:val="24"/>
          <w:szCs w:val="24"/>
        </w:rPr>
        <w:t>:</w:t>
      </w:r>
    </w:p>
    <w:p w:rsidR="00707415" w:rsidRDefault="00707415" w:rsidP="00134C03">
      <w:pPr>
        <w:spacing w:line="320" w:lineRule="exact"/>
        <w:ind w:left="1276" w:hanging="567"/>
        <w:jc w:val="both"/>
        <w:rPr>
          <w:bCs/>
          <w:sz w:val="24"/>
          <w:szCs w:val="24"/>
        </w:rPr>
      </w:pPr>
      <w:r>
        <w:rPr>
          <w:bCs/>
          <w:sz w:val="24"/>
          <w:szCs w:val="24"/>
        </w:rPr>
        <w:t>1.</w:t>
      </w:r>
      <w:r>
        <w:rPr>
          <w:bCs/>
          <w:sz w:val="24"/>
          <w:szCs w:val="24"/>
        </w:rPr>
        <w:tab/>
        <w:t>W</w:t>
      </w:r>
      <w:r w:rsidRPr="008F4B73">
        <w:rPr>
          <w:bCs/>
          <w:sz w:val="24"/>
          <w:szCs w:val="24"/>
        </w:rPr>
        <w:t xml:space="preserve">ykonanie </w:t>
      </w:r>
      <w:r>
        <w:rPr>
          <w:bCs/>
          <w:sz w:val="24"/>
          <w:szCs w:val="24"/>
        </w:rPr>
        <w:t xml:space="preserve">następujące </w:t>
      </w:r>
      <w:r w:rsidRPr="008F4B73">
        <w:rPr>
          <w:bCs/>
          <w:sz w:val="24"/>
          <w:szCs w:val="24"/>
        </w:rPr>
        <w:t>rob</w:t>
      </w:r>
      <w:r>
        <w:rPr>
          <w:bCs/>
          <w:sz w:val="24"/>
          <w:szCs w:val="24"/>
        </w:rPr>
        <w:t>ót:</w:t>
      </w:r>
    </w:p>
    <w:p w:rsidR="00707415" w:rsidRDefault="00707415" w:rsidP="00134C03">
      <w:pPr>
        <w:pStyle w:val="Akapitzlist"/>
        <w:spacing w:line="320" w:lineRule="exact"/>
        <w:ind w:left="1701" w:hanging="425"/>
        <w:jc w:val="both"/>
        <w:rPr>
          <w:bCs/>
          <w:sz w:val="24"/>
          <w:szCs w:val="24"/>
        </w:rPr>
      </w:pPr>
      <w:r>
        <w:rPr>
          <w:bCs/>
          <w:sz w:val="24"/>
          <w:szCs w:val="24"/>
        </w:rPr>
        <w:t>-</w:t>
      </w:r>
      <w:r>
        <w:rPr>
          <w:bCs/>
          <w:sz w:val="24"/>
          <w:szCs w:val="24"/>
        </w:rPr>
        <w:tab/>
      </w:r>
      <w:r w:rsidRPr="008F4B73">
        <w:rPr>
          <w:bCs/>
          <w:sz w:val="24"/>
          <w:szCs w:val="24"/>
        </w:rPr>
        <w:t>budowlan</w:t>
      </w:r>
      <w:r>
        <w:rPr>
          <w:bCs/>
          <w:sz w:val="24"/>
          <w:szCs w:val="24"/>
        </w:rPr>
        <w:t>ych</w:t>
      </w:r>
      <w:r w:rsidRPr="008F4B73">
        <w:rPr>
          <w:bCs/>
          <w:sz w:val="24"/>
          <w:szCs w:val="24"/>
        </w:rPr>
        <w:t xml:space="preserve"> </w:t>
      </w:r>
      <w:r>
        <w:rPr>
          <w:bCs/>
          <w:sz w:val="24"/>
          <w:szCs w:val="24"/>
        </w:rPr>
        <w:t>,</w:t>
      </w:r>
    </w:p>
    <w:p w:rsidR="00707415" w:rsidRDefault="00707415" w:rsidP="00134C03">
      <w:pPr>
        <w:pStyle w:val="Akapitzlist"/>
        <w:spacing w:line="320" w:lineRule="exact"/>
        <w:ind w:left="1701" w:hanging="425"/>
        <w:jc w:val="both"/>
        <w:rPr>
          <w:bCs/>
          <w:sz w:val="24"/>
          <w:szCs w:val="24"/>
        </w:rPr>
      </w:pPr>
      <w:r>
        <w:rPr>
          <w:bCs/>
          <w:sz w:val="24"/>
          <w:szCs w:val="24"/>
        </w:rPr>
        <w:t>-</w:t>
      </w:r>
      <w:r>
        <w:rPr>
          <w:bCs/>
          <w:sz w:val="24"/>
          <w:szCs w:val="24"/>
        </w:rPr>
        <w:tab/>
        <w:t>wentylacyjnych i grzewczych,</w:t>
      </w:r>
    </w:p>
    <w:p w:rsidR="00707415" w:rsidRDefault="00707415" w:rsidP="00134C03">
      <w:pPr>
        <w:pStyle w:val="Akapitzlist"/>
        <w:spacing w:line="320" w:lineRule="exact"/>
        <w:ind w:left="1701" w:hanging="425"/>
        <w:jc w:val="both"/>
        <w:rPr>
          <w:bCs/>
          <w:sz w:val="24"/>
          <w:szCs w:val="24"/>
        </w:rPr>
      </w:pPr>
      <w:r>
        <w:rPr>
          <w:bCs/>
          <w:sz w:val="24"/>
          <w:szCs w:val="24"/>
        </w:rPr>
        <w:t>-</w:t>
      </w:r>
      <w:r>
        <w:rPr>
          <w:bCs/>
          <w:sz w:val="24"/>
          <w:szCs w:val="24"/>
        </w:rPr>
        <w:tab/>
        <w:t>elektrycznych,</w:t>
      </w:r>
    </w:p>
    <w:p w:rsidR="00707415" w:rsidRDefault="00707415" w:rsidP="00134C03">
      <w:pPr>
        <w:pStyle w:val="Akapitzlist"/>
        <w:spacing w:line="320" w:lineRule="exact"/>
        <w:ind w:left="1276" w:hanging="567"/>
        <w:jc w:val="both"/>
        <w:rPr>
          <w:bCs/>
          <w:sz w:val="24"/>
          <w:szCs w:val="24"/>
        </w:rPr>
      </w:pPr>
      <w:r>
        <w:rPr>
          <w:bCs/>
          <w:sz w:val="24"/>
          <w:szCs w:val="24"/>
        </w:rPr>
        <w:t>2.</w:t>
      </w:r>
      <w:r>
        <w:rPr>
          <w:bCs/>
          <w:sz w:val="24"/>
          <w:szCs w:val="24"/>
        </w:rPr>
        <w:tab/>
      </w:r>
      <w:r w:rsidRPr="0060120E">
        <w:rPr>
          <w:bCs/>
          <w:sz w:val="24"/>
          <w:szCs w:val="24"/>
        </w:rPr>
        <w:t xml:space="preserve">Przegląd okresowy </w:t>
      </w:r>
      <w:r>
        <w:rPr>
          <w:bCs/>
          <w:sz w:val="24"/>
          <w:szCs w:val="24"/>
        </w:rPr>
        <w:t>centrali wentylacyjnej</w:t>
      </w:r>
      <w:r w:rsidRPr="0060120E">
        <w:rPr>
          <w:bCs/>
          <w:sz w:val="24"/>
          <w:szCs w:val="24"/>
        </w:rPr>
        <w:t xml:space="preserve"> w okresie gwarancyjnym wraz z</w:t>
      </w:r>
      <w:r>
        <w:rPr>
          <w:bCs/>
          <w:sz w:val="24"/>
          <w:szCs w:val="24"/>
        </w:rPr>
        <w:t> </w:t>
      </w:r>
      <w:r w:rsidRPr="0060120E">
        <w:rPr>
          <w:bCs/>
          <w:sz w:val="24"/>
          <w:szCs w:val="24"/>
        </w:rPr>
        <w:t>materiałami eksploatacyjnymi oraz utylizacją materiałów zużytych. Zamawiający wymaga przeprowadzenia 2 przeglądów w roku (1 x wiosna, 1 x jesień).</w:t>
      </w:r>
      <w:r>
        <w:rPr>
          <w:bCs/>
          <w:sz w:val="24"/>
          <w:szCs w:val="24"/>
        </w:rPr>
        <w:t xml:space="preserve"> </w:t>
      </w:r>
    </w:p>
    <w:p w:rsidR="00707415" w:rsidRPr="00134C03" w:rsidRDefault="00707415" w:rsidP="00134C03">
      <w:pPr>
        <w:pStyle w:val="Akapitzlist"/>
        <w:spacing w:line="320" w:lineRule="exact"/>
        <w:ind w:left="1276" w:hanging="567"/>
        <w:jc w:val="both"/>
        <w:rPr>
          <w:bCs/>
          <w:sz w:val="24"/>
          <w:szCs w:val="24"/>
        </w:rPr>
      </w:pPr>
      <w:r w:rsidRPr="00134C03">
        <w:rPr>
          <w:bCs/>
          <w:sz w:val="24"/>
          <w:szCs w:val="24"/>
        </w:rPr>
        <w:t>3.</w:t>
      </w:r>
      <w:r w:rsidR="00134C03">
        <w:rPr>
          <w:bCs/>
          <w:sz w:val="24"/>
          <w:szCs w:val="24"/>
        </w:rPr>
        <w:tab/>
        <w:t>W</w:t>
      </w:r>
      <w:r w:rsidRPr="00134C03">
        <w:rPr>
          <w:bCs/>
          <w:sz w:val="24"/>
          <w:szCs w:val="24"/>
        </w:rPr>
        <w:t>entylacja dygestorium w pomieszczeniu nr 9</w:t>
      </w:r>
    </w:p>
    <w:p w:rsidR="00707415" w:rsidRPr="00134C03" w:rsidRDefault="00707415" w:rsidP="00134C03">
      <w:pPr>
        <w:pStyle w:val="Akapitzlist"/>
        <w:spacing w:line="320" w:lineRule="exact"/>
        <w:ind w:left="1701" w:hanging="425"/>
        <w:jc w:val="both"/>
        <w:rPr>
          <w:bCs/>
          <w:sz w:val="24"/>
          <w:szCs w:val="24"/>
        </w:rPr>
      </w:pPr>
      <w:r w:rsidRPr="00134C03">
        <w:rPr>
          <w:bCs/>
          <w:sz w:val="24"/>
          <w:szCs w:val="24"/>
        </w:rPr>
        <w:t>-</w:t>
      </w:r>
      <w:r w:rsidR="00134C03">
        <w:rPr>
          <w:bCs/>
          <w:sz w:val="24"/>
          <w:szCs w:val="24"/>
        </w:rPr>
        <w:tab/>
      </w:r>
      <w:r w:rsidRPr="00134C03">
        <w:rPr>
          <w:bCs/>
          <w:sz w:val="24"/>
          <w:szCs w:val="24"/>
        </w:rPr>
        <w:t>podłączenia elektryczne wentylatora</w:t>
      </w:r>
    </w:p>
    <w:p w:rsidR="00707415" w:rsidRDefault="00707415" w:rsidP="00134C03">
      <w:pPr>
        <w:pStyle w:val="Akapitzlist"/>
        <w:tabs>
          <w:tab w:val="left" w:pos="1134"/>
        </w:tabs>
        <w:spacing w:line="320" w:lineRule="exact"/>
        <w:ind w:left="567" w:hanging="567"/>
        <w:jc w:val="both"/>
        <w:rPr>
          <w:bCs/>
          <w:sz w:val="24"/>
          <w:szCs w:val="24"/>
        </w:rPr>
      </w:pPr>
      <w:r>
        <w:rPr>
          <w:bCs/>
          <w:sz w:val="24"/>
          <w:szCs w:val="24"/>
        </w:rPr>
        <w:t>część 2)</w:t>
      </w:r>
      <w:r>
        <w:rPr>
          <w:bCs/>
          <w:sz w:val="24"/>
          <w:szCs w:val="24"/>
        </w:rPr>
        <w:tab/>
        <w:t>w zakresie budynku „L”</w:t>
      </w:r>
    </w:p>
    <w:p w:rsidR="00707415" w:rsidRPr="00134C03" w:rsidRDefault="00707415" w:rsidP="00134C03">
      <w:pPr>
        <w:pStyle w:val="Akapitzlist"/>
        <w:spacing w:line="320" w:lineRule="exact"/>
        <w:ind w:left="1560" w:hanging="426"/>
        <w:jc w:val="both"/>
        <w:rPr>
          <w:bCs/>
          <w:sz w:val="24"/>
          <w:szCs w:val="24"/>
        </w:rPr>
      </w:pPr>
      <w:r w:rsidRPr="00134C03">
        <w:rPr>
          <w:bCs/>
          <w:sz w:val="24"/>
          <w:szCs w:val="24"/>
        </w:rPr>
        <w:t>-</w:t>
      </w:r>
      <w:r w:rsidRPr="00134C03">
        <w:rPr>
          <w:bCs/>
          <w:sz w:val="24"/>
          <w:szCs w:val="24"/>
        </w:rPr>
        <w:tab/>
        <w:t>wykonanie robót wentylacyjnych</w:t>
      </w:r>
    </w:p>
    <w:p w:rsidR="00707415" w:rsidRPr="00134C03" w:rsidRDefault="00707415" w:rsidP="00134C03">
      <w:pPr>
        <w:pStyle w:val="Akapitzlist"/>
        <w:spacing w:line="320" w:lineRule="exact"/>
        <w:ind w:left="1560" w:hanging="426"/>
        <w:jc w:val="both"/>
        <w:rPr>
          <w:bCs/>
          <w:sz w:val="24"/>
          <w:szCs w:val="24"/>
        </w:rPr>
      </w:pPr>
      <w:r w:rsidRPr="00134C03">
        <w:rPr>
          <w:bCs/>
          <w:sz w:val="24"/>
          <w:szCs w:val="24"/>
        </w:rPr>
        <w:t>-</w:t>
      </w:r>
      <w:r w:rsidR="00134C03" w:rsidRPr="00134C03">
        <w:rPr>
          <w:bCs/>
          <w:sz w:val="24"/>
          <w:szCs w:val="24"/>
        </w:rPr>
        <w:tab/>
      </w:r>
      <w:r w:rsidRPr="00134C03">
        <w:rPr>
          <w:bCs/>
          <w:sz w:val="24"/>
          <w:szCs w:val="24"/>
        </w:rPr>
        <w:t xml:space="preserve">wykonanie </w:t>
      </w:r>
      <w:r w:rsidR="000203D7">
        <w:rPr>
          <w:bCs/>
          <w:sz w:val="24"/>
          <w:szCs w:val="24"/>
        </w:rPr>
        <w:t xml:space="preserve">podłączenia </w:t>
      </w:r>
      <w:r w:rsidRPr="00134C03">
        <w:rPr>
          <w:bCs/>
          <w:sz w:val="24"/>
          <w:szCs w:val="24"/>
        </w:rPr>
        <w:t>elektryczne</w:t>
      </w:r>
      <w:r w:rsidR="000203D7">
        <w:rPr>
          <w:bCs/>
          <w:sz w:val="24"/>
          <w:szCs w:val="24"/>
        </w:rPr>
        <w:t>go</w:t>
      </w:r>
    </w:p>
    <w:p w:rsidR="00707415" w:rsidRDefault="00707415" w:rsidP="00134C03">
      <w:pPr>
        <w:spacing w:line="320" w:lineRule="exact"/>
        <w:ind w:left="567" w:hanging="567"/>
        <w:jc w:val="both"/>
        <w:rPr>
          <w:bCs/>
          <w:sz w:val="24"/>
          <w:szCs w:val="24"/>
        </w:rPr>
      </w:pPr>
    </w:p>
    <w:p w:rsidR="00707415" w:rsidRPr="000C7AC2" w:rsidRDefault="00707415" w:rsidP="00134C03">
      <w:pPr>
        <w:spacing w:line="320" w:lineRule="exact"/>
        <w:ind w:left="567" w:hanging="567"/>
        <w:jc w:val="both"/>
        <w:rPr>
          <w:bCs/>
          <w:sz w:val="24"/>
          <w:szCs w:val="24"/>
        </w:rPr>
      </w:pPr>
      <w:r w:rsidRPr="000C7AC2">
        <w:rPr>
          <w:bCs/>
          <w:sz w:val="24"/>
          <w:szCs w:val="24"/>
        </w:rPr>
        <w:t>Zakres prac określają:</w:t>
      </w:r>
    </w:p>
    <w:p w:rsidR="00707415" w:rsidRDefault="00707415" w:rsidP="00134C03">
      <w:pPr>
        <w:tabs>
          <w:tab w:val="left" w:pos="1134"/>
        </w:tabs>
        <w:spacing w:line="320" w:lineRule="exact"/>
        <w:ind w:left="567" w:hanging="567"/>
        <w:jc w:val="both"/>
        <w:rPr>
          <w:bCs/>
          <w:sz w:val="24"/>
          <w:szCs w:val="24"/>
        </w:rPr>
      </w:pPr>
      <w:r>
        <w:rPr>
          <w:bCs/>
          <w:sz w:val="24"/>
          <w:szCs w:val="24"/>
        </w:rPr>
        <w:t>część 1)</w:t>
      </w:r>
      <w:r>
        <w:rPr>
          <w:bCs/>
          <w:sz w:val="24"/>
          <w:szCs w:val="24"/>
        </w:rPr>
        <w:tab/>
      </w:r>
      <w:r w:rsidRPr="000C7AC2">
        <w:rPr>
          <w:bCs/>
          <w:sz w:val="24"/>
          <w:szCs w:val="24"/>
        </w:rPr>
        <w:t xml:space="preserve">Projekt wykonawczy </w:t>
      </w:r>
      <w:r>
        <w:rPr>
          <w:bCs/>
          <w:sz w:val="24"/>
          <w:szCs w:val="24"/>
        </w:rPr>
        <w:t xml:space="preserve">prac budowlanych BUD. „G” – </w:t>
      </w:r>
      <w:r w:rsidRPr="00134C03">
        <w:rPr>
          <w:bCs/>
          <w:sz w:val="24"/>
          <w:szCs w:val="24"/>
        </w:rPr>
        <w:t xml:space="preserve">była </w:t>
      </w:r>
      <w:proofErr w:type="spellStart"/>
      <w:r w:rsidRPr="00134C03">
        <w:rPr>
          <w:bCs/>
          <w:sz w:val="24"/>
          <w:szCs w:val="24"/>
        </w:rPr>
        <w:t>zwarciownia</w:t>
      </w:r>
      <w:proofErr w:type="spellEnd"/>
      <w:r>
        <w:rPr>
          <w:bCs/>
          <w:sz w:val="24"/>
          <w:szCs w:val="24"/>
        </w:rPr>
        <w:t>:</w:t>
      </w:r>
    </w:p>
    <w:p w:rsidR="00707415" w:rsidRDefault="00707415" w:rsidP="00134C03">
      <w:pPr>
        <w:spacing w:line="320" w:lineRule="exact"/>
        <w:ind w:left="1560" w:hanging="426"/>
        <w:jc w:val="both"/>
        <w:rPr>
          <w:bCs/>
          <w:sz w:val="24"/>
          <w:szCs w:val="24"/>
        </w:rPr>
      </w:pPr>
      <w:r>
        <w:rPr>
          <w:bCs/>
          <w:sz w:val="24"/>
          <w:szCs w:val="24"/>
        </w:rPr>
        <w:t>-</w:t>
      </w:r>
      <w:r>
        <w:rPr>
          <w:bCs/>
          <w:sz w:val="24"/>
          <w:szCs w:val="24"/>
        </w:rPr>
        <w:tab/>
        <w:t>G.1 Architektura,</w:t>
      </w:r>
    </w:p>
    <w:p w:rsidR="00707415" w:rsidRDefault="00707415" w:rsidP="00134C03">
      <w:pPr>
        <w:spacing w:line="320" w:lineRule="exact"/>
        <w:ind w:left="1560" w:hanging="426"/>
        <w:jc w:val="both"/>
        <w:rPr>
          <w:bCs/>
          <w:sz w:val="24"/>
          <w:szCs w:val="24"/>
        </w:rPr>
      </w:pPr>
      <w:r>
        <w:rPr>
          <w:bCs/>
          <w:sz w:val="24"/>
          <w:szCs w:val="24"/>
        </w:rPr>
        <w:t>-</w:t>
      </w:r>
      <w:r>
        <w:rPr>
          <w:bCs/>
          <w:sz w:val="24"/>
          <w:szCs w:val="24"/>
        </w:rPr>
        <w:tab/>
        <w:t>G.2 Instalacje wentylacyjne (z ogrzewaniem),</w:t>
      </w:r>
    </w:p>
    <w:p w:rsidR="00707415" w:rsidRDefault="00707415" w:rsidP="00134C03">
      <w:pPr>
        <w:spacing w:line="320" w:lineRule="exact"/>
        <w:ind w:left="1560" w:hanging="426"/>
        <w:jc w:val="both"/>
        <w:rPr>
          <w:bCs/>
          <w:sz w:val="24"/>
          <w:szCs w:val="24"/>
        </w:rPr>
      </w:pPr>
      <w:r>
        <w:rPr>
          <w:bCs/>
          <w:sz w:val="24"/>
          <w:szCs w:val="24"/>
        </w:rPr>
        <w:t>-</w:t>
      </w:r>
      <w:r>
        <w:rPr>
          <w:bCs/>
          <w:sz w:val="24"/>
          <w:szCs w:val="24"/>
        </w:rPr>
        <w:tab/>
        <w:t>G.3 Instalacje elektryczne,</w:t>
      </w:r>
    </w:p>
    <w:p w:rsidR="00707415" w:rsidRDefault="00707415" w:rsidP="00134C03">
      <w:pPr>
        <w:spacing w:line="320" w:lineRule="exact"/>
        <w:ind w:left="1560" w:hanging="426"/>
        <w:jc w:val="both"/>
        <w:rPr>
          <w:bCs/>
          <w:sz w:val="24"/>
          <w:szCs w:val="24"/>
        </w:rPr>
      </w:pPr>
      <w:r>
        <w:rPr>
          <w:bCs/>
          <w:sz w:val="24"/>
          <w:szCs w:val="24"/>
        </w:rPr>
        <w:t>-</w:t>
      </w:r>
      <w:r>
        <w:rPr>
          <w:bCs/>
          <w:sz w:val="24"/>
          <w:szCs w:val="24"/>
        </w:rPr>
        <w:tab/>
        <w:t>branżowe przedmiary robót.</w:t>
      </w:r>
    </w:p>
    <w:p w:rsidR="00707415" w:rsidRDefault="00707415" w:rsidP="00134C03">
      <w:pPr>
        <w:spacing w:line="320" w:lineRule="exact"/>
        <w:ind w:left="1560" w:hanging="426"/>
        <w:jc w:val="both"/>
        <w:rPr>
          <w:bCs/>
          <w:sz w:val="24"/>
          <w:szCs w:val="24"/>
        </w:rPr>
      </w:pPr>
      <w:r w:rsidRPr="00134C03">
        <w:rPr>
          <w:bCs/>
          <w:sz w:val="24"/>
          <w:szCs w:val="24"/>
        </w:rPr>
        <w:t>-</w:t>
      </w:r>
      <w:r w:rsidR="00134C03" w:rsidRPr="00134C03">
        <w:rPr>
          <w:bCs/>
          <w:sz w:val="24"/>
          <w:szCs w:val="24"/>
        </w:rPr>
        <w:tab/>
      </w:r>
      <w:r w:rsidRPr="00134C03">
        <w:rPr>
          <w:bCs/>
          <w:sz w:val="24"/>
          <w:szCs w:val="24"/>
        </w:rPr>
        <w:t>wentylacja dygestorium – przedmiar robót.</w:t>
      </w:r>
    </w:p>
    <w:p w:rsidR="003925E8" w:rsidRPr="00134C03" w:rsidRDefault="003925E8" w:rsidP="00134C03">
      <w:pPr>
        <w:spacing w:line="320" w:lineRule="exact"/>
        <w:ind w:left="1560" w:hanging="426"/>
        <w:jc w:val="both"/>
        <w:rPr>
          <w:bCs/>
          <w:sz w:val="24"/>
          <w:szCs w:val="24"/>
        </w:rPr>
      </w:pPr>
    </w:p>
    <w:p w:rsidR="00707415" w:rsidRDefault="00707415" w:rsidP="00134C03">
      <w:pPr>
        <w:tabs>
          <w:tab w:val="left" w:pos="1134"/>
        </w:tabs>
        <w:spacing w:line="320" w:lineRule="exact"/>
        <w:ind w:left="567" w:hanging="567"/>
        <w:jc w:val="both"/>
        <w:rPr>
          <w:bCs/>
          <w:sz w:val="24"/>
          <w:szCs w:val="24"/>
        </w:rPr>
      </w:pPr>
      <w:r>
        <w:rPr>
          <w:bCs/>
          <w:sz w:val="24"/>
          <w:szCs w:val="24"/>
        </w:rPr>
        <w:t>część 2)</w:t>
      </w:r>
      <w:r>
        <w:rPr>
          <w:bCs/>
          <w:sz w:val="24"/>
          <w:szCs w:val="24"/>
        </w:rPr>
        <w:tab/>
      </w:r>
      <w:r w:rsidRPr="004B01EC">
        <w:rPr>
          <w:bCs/>
          <w:sz w:val="24"/>
          <w:szCs w:val="24"/>
        </w:rPr>
        <w:t xml:space="preserve">Projekt wykonawczy prac budowlanych BUD </w:t>
      </w:r>
      <w:r>
        <w:rPr>
          <w:bCs/>
          <w:sz w:val="24"/>
          <w:szCs w:val="24"/>
        </w:rPr>
        <w:t>„L” – Pomieszczenie laboratoryjne:</w:t>
      </w:r>
    </w:p>
    <w:p w:rsidR="00707415" w:rsidRDefault="00707415" w:rsidP="00134C03">
      <w:pPr>
        <w:spacing w:line="320" w:lineRule="exact"/>
        <w:ind w:left="1560" w:hanging="426"/>
        <w:rPr>
          <w:bCs/>
          <w:sz w:val="24"/>
          <w:szCs w:val="24"/>
        </w:rPr>
      </w:pPr>
      <w:r>
        <w:rPr>
          <w:bCs/>
          <w:sz w:val="24"/>
          <w:szCs w:val="24"/>
        </w:rPr>
        <w:t>-</w:t>
      </w:r>
      <w:r>
        <w:rPr>
          <w:bCs/>
          <w:sz w:val="24"/>
          <w:szCs w:val="24"/>
        </w:rPr>
        <w:tab/>
        <w:t>L.1 Instalacje wentylacyjne,</w:t>
      </w:r>
    </w:p>
    <w:p w:rsidR="00707415" w:rsidRDefault="00707415" w:rsidP="00134C03">
      <w:pPr>
        <w:spacing w:line="320" w:lineRule="exact"/>
        <w:ind w:left="1560" w:hanging="426"/>
        <w:rPr>
          <w:bCs/>
          <w:sz w:val="24"/>
          <w:szCs w:val="24"/>
        </w:rPr>
      </w:pPr>
      <w:r>
        <w:rPr>
          <w:bCs/>
          <w:sz w:val="24"/>
          <w:szCs w:val="24"/>
        </w:rPr>
        <w:t>-</w:t>
      </w:r>
      <w:r>
        <w:rPr>
          <w:bCs/>
          <w:sz w:val="24"/>
          <w:szCs w:val="24"/>
        </w:rPr>
        <w:tab/>
        <w:t>przedmiar robót</w:t>
      </w:r>
    </w:p>
    <w:p w:rsidR="00707415" w:rsidRDefault="00707415" w:rsidP="00134C03">
      <w:pPr>
        <w:spacing w:line="320" w:lineRule="exact"/>
        <w:jc w:val="both"/>
        <w:rPr>
          <w:bCs/>
          <w:sz w:val="24"/>
          <w:szCs w:val="24"/>
        </w:rPr>
      </w:pPr>
    </w:p>
    <w:p w:rsidR="00F14194" w:rsidRDefault="00FD34CC" w:rsidP="00D15823">
      <w:pPr>
        <w:spacing w:line="320" w:lineRule="exact"/>
        <w:jc w:val="both"/>
        <w:rPr>
          <w:bCs/>
          <w:sz w:val="24"/>
          <w:szCs w:val="24"/>
        </w:rPr>
      </w:pPr>
      <w:r w:rsidRPr="00FD34CC">
        <w:rPr>
          <w:bCs/>
          <w:sz w:val="24"/>
          <w:szCs w:val="24"/>
        </w:rPr>
        <w:t xml:space="preserve">Zamawiający wymaga udzielenia minimum 36 miesięcy gwarancji i rękojmi na prace </w:t>
      </w:r>
      <w:r>
        <w:rPr>
          <w:bCs/>
          <w:sz w:val="24"/>
          <w:szCs w:val="24"/>
        </w:rPr>
        <w:t xml:space="preserve">ogólnobudowlane, elektryczne i </w:t>
      </w:r>
      <w:r w:rsidRPr="00FD34CC">
        <w:rPr>
          <w:bCs/>
          <w:sz w:val="24"/>
          <w:szCs w:val="24"/>
        </w:rPr>
        <w:t>instalacyjne oraz minimum 24 miesięcy gwarancji i rękojmi na zamontowane urządzenia.</w:t>
      </w:r>
      <w:r w:rsidR="00D15823" w:rsidRPr="00D15823">
        <w:rPr>
          <w:sz w:val="22"/>
          <w:szCs w:val="22"/>
        </w:rPr>
        <w:t xml:space="preserve"> </w:t>
      </w:r>
      <w:r w:rsidR="00D15823" w:rsidRPr="00D15823">
        <w:rPr>
          <w:bCs/>
          <w:sz w:val="24"/>
          <w:szCs w:val="24"/>
        </w:rPr>
        <w:t>W okresie gwarancji Wykonawca przeprowadzi 4 przeglądy zamontowanych urządzeń.</w:t>
      </w:r>
    </w:p>
    <w:p w:rsidR="00D5723C" w:rsidRDefault="00673BE4" w:rsidP="00134C03">
      <w:pPr>
        <w:spacing w:line="320" w:lineRule="exact"/>
        <w:ind w:right="1"/>
        <w:jc w:val="both"/>
        <w:rPr>
          <w:b/>
          <w:sz w:val="22"/>
          <w:szCs w:val="22"/>
          <w:lang w:bidi="he-IL"/>
        </w:rPr>
      </w:pPr>
      <w:r w:rsidRPr="00673BE4">
        <w:rPr>
          <w:sz w:val="22"/>
          <w:szCs w:val="22"/>
          <w:lang w:bidi="he-IL"/>
        </w:rPr>
        <w:t xml:space="preserve">Zamawiający przewiduje przeprowadzenie wizji lokalnej w </w:t>
      </w:r>
      <w:r>
        <w:rPr>
          <w:sz w:val="22"/>
          <w:szCs w:val="22"/>
          <w:lang w:bidi="he-IL"/>
        </w:rPr>
        <w:t>miejs</w:t>
      </w:r>
      <w:r w:rsidR="006B4931">
        <w:rPr>
          <w:sz w:val="22"/>
          <w:szCs w:val="22"/>
          <w:lang w:bidi="he-IL"/>
        </w:rPr>
        <w:t>cu instalacji urządzeń</w:t>
      </w:r>
      <w:r w:rsidRPr="00673BE4">
        <w:rPr>
          <w:sz w:val="22"/>
          <w:szCs w:val="22"/>
          <w:lang w:bidi="he-IL"/>
        </w:rPr>
        <w:t xml:space="preserve"> w dniu </w:t>
      </w:r>
      <w:r w:rsidR="004D5DA6" w:rsidRPr="004D5DA6">
        <w:rPr>
          <w:b/>
          <w:sz w:val="22"/>
          <w:szCs w:val="22"/>
          <w:lang w:bidi="he-IL"/>
        </w:rPr>
        <w:t>2</w:t>
      </w:r>
      <w:r w:rsidR="0097275F">
        <w:rPr>
          <w:b/>
          <w:sz w:val="22"/>
          <w:szCs w:val="22"/>
          <w:lang w:bidi="he-IL"/>
        </w:rPr>
        <w:t>4</w:t>
      </w:r>
      <w:r w:rsidR="004D5DA6" w:rsidRPr="004D5DA6">
        <w:rPr>
          <w:b/>
          <w:sz w:val="22"/>
          <w:szCs w:val="22"/>
          <w:lang w:bidi="he-IL"/>
        </w:rPr>
        <w:t>.0</w:t>
      </w:r>
      <w:r w:rsidR="00D15823">
        <w:rPr>
          <w:b/>
          <w:sz w:val="22"/>
          <w:szCs w:val="22"/>
          <w:lang w:bidi="he-IL"/>
        </w:rPr>
        <w:t>5</w:t>
      </w:r>
      <w:r w:rsidR="004B01EC" w:rsidRPr="004D5DA6">
        <w:rPr>
          <w:b/>
          <w:sz w:val="22"/>
          <w:szCs w:val="22"/>
          <w:lang w:bidi="he-IL"/>
        </w:rPr>
        <w:t>.</w:t>
      </w:r>
      <w:r w:rsidR="00221E5E" w:rsidRPr="00221E5E">
        <w:rPr>
          <w:b/>
          <w:sz w:val="22"/>
          <w:szCs w:val="22"/>
          <w:lang w:bidi="he-IL"/>
        </w:rPr>
        <w:t>2018</w:t>
      </w:r>
      <w:r w:rsidRPr="00221E5E">
        <w:rPr>
          <w:b/>
          <w:sz w:val="22"/>
          <w:szCs w:val="22"/>
          <w:lang w:bidi="he-IL"/>
        </w:rPr>
        <w:t xml:space="preserve"> </w:t>
      </w:r>
      <w:r w:rsidRPr="00BB75AC">
        <w:rPr>
          <w:b/>
          <w:sz w:val="22"/>
          <w:szCs w:val="22"/>
          <w:lang w:bidi="he-IL"/>
        </w:rPr>
        <w:t>r.</w:t>
      </w:r>
      <w:r w:rsidRPr="00673BE4">
        <w:rPr>
          <w:b/>
          <w:sz w:val="22"/>
          <w:szCs w:val="22"/>
          <w:lang w:bidi="he-IL"/>
        </w:rPr>
        <w:t xml:space="preserve"> godz. </w:t>
      </w:r>
      <w:r w:rsidR="000203D7">
        <w:rPr>
          <w:b/>
          <w:sz w:val="22"/>
          <w:szCs w:val="22"/>
          <w:lang w:bidi="he-IL"/>
        </w:rPr>
        <w:t>9</w:t>
      </w:r>
      <w:bookmarkStart w:id="6" w:name="_GoBack"/>
      <w:bookmarkEnd w:id="6"/>
      <w:r w:rsidRPr="00673BE4">
        <w:rPr>
          <w:b/>
          <w:sz w:val="22"/>
          <w:szCs w:val="22"/>
          <w:lang w:bidi="he-IL"/>
        </w:rPr>
        <w:t xml:space="preserve">.00 </w:t>
      </w:r>
    </w:p>
    <w:p w:rsidR="00D5723C" w:rsidRPr="003351C3" w:rsidRDefault="00673BE4" w:rsidP="00134C03">
      <w:pPr>
        <w:spacing w:line="320" w:lineRule="exact"/>
        <w:ind w:right="1"/>
        <w:jc w:val="both"/>
        <w:rPr>
          <w:sz w:val="22"/>
          <w:szCs w:val="22"/>
          <w:lang w:bidi="he-IL"/>
        </w:rPr>
      </w:pPr>
      <w:r w:rsidRPr="003351C3">
        <w:rPr>
          <w:sz w:val="22"/>
          <w:szCs w:val="22"/>
          <w:lang w:bidi="he-IL"/>
        </w:rPr>
        <w:t>Zbiórka</w:t>
      </w:r>
      <w:r w:rsidR="004B01EC">
        <w:rPr>
          <w:sz w:val="22"/>
          <w:szCs w:val="22"/>
          <w:lang w:bidi="he-IL"/>
        </w:rPr>
        <w:t xml:space="preserve"> : Mikołów</w:t>
      </w:r>
      <w:r w:rsidRPr="003351C3">
        <w:rPr>
          <w:sz w:val="22"/>
          <w:szCs w:val="22"/>
          <w:lang w:bidi="he-IL"/>
        </w:rPr>
        <w:t xml:space="preserve"> </w:t>
      </w:r>
      <w:r w:rsidR="004B01EC">
        <w:rPr>
          <w:sz w:val="22"/>
          <w:szCs w:val="22"/>
          <w:lang w:bidi="he-IL"/>
        </w:rPr>
        <w:t>–</w:t>
      </w:r>
      <w:r w:rsidRPr="003351C3">
        <w:rPr>
          <w:sz w:val="22"/>
          <w:szCs w:val="22"/>
          <w:lang w:bidi="he-IL"/>
        </w:rPr>
        <w:t xml:space="preserve"> </w:t>
      </w:r>
      <w:r w:rsidR="004B01EC">
        <w:rPr>
          <w:sz w:val="22"/>
          <w:szCs w:val="22"/>
          <w:lang w:bidi="he-IL"/>
        </w:rPr>
        <w:t xml:space="preserve">ul. Podleska 72 - </w:t>
      </w:r>
      <w:r w:rsidRPr="003351C3">
        <w:rPr>
          <w:sz w:val="22"/>
          <w:szCs w:val="22"/>
          <w:lang w:bidi="he-IL"/>
        </w:rPr>
        <w:t>portiernia budynku</w:t>
      </w:r>
      <w:r w:rsidR="00CB0DEC" w:rsidRPr="003351C3">
        <w:rPr>
          <w:sz w:val="22"/>
          <w:szCs w:val="22"/>
          <w:lang w:bidi="he-IL"/>
        </w:rPr>
        <w:t xml:space="preserve"> </w:t>
      </w:r>
      <w:r w:rsidR="003D169A" w:rsidRPr="003351C3">
        <w:rPr>
          <w:sz w:val="22"/>
          <w:szCs w:val="22"/>
          <w:lang w:bidi="he-IL"/>
        </w:rPr>
        <w:t>Dyrekcji</w:t>
      </w:r>
      <w:r w:rsidRPr="003351C3">
        <w:rPr>
          <w:sz w:val="22"/>
          <w:szCs w:val="22"/>
          <w:lang w:bidi="he-IL"/>
        </w:rPr>
        <w:t xml:space="preserve">. </w:t>
      </w:r>
    </w:p>
    <w:p w:rsidR="00D5723C" w:rsidRPr="00D5723C" w:rsidRDefault="00673BE4" w:rsidP="00134C03">
      <w:pPr>
        <w:spacing w:line="320" w:lineRule="exact"/>
        <w:ind w:right="1"/>
        <w:rPr>
          <w:sz w:val="22"/>
          <w:szCs w:val="22"/>
          <w:lang w:bidi="he-IL"/>
        </w:rPr>
      </w:pPr>
      <w:r w:rsidRPr="00673BE4">
        <w:rPr>
          <w:sz w:val="22"/>
          <w:szCs w:val="22"/>
          <w:lang w:bidi="he-IL"/>
        </w:rPr>
        <w:t xml:space="preserve">Przybycie na wizję lokalną prosimy wcześniej potwierdzić </w:t>
      </w:r>
      <w:r w:rsidR="00D5723C">
        <w:rPr>
          <w:sz w:val="22"/>
          <w:szCs w:val="22"/>
          <w:lang w:bidi="he-IL"/>
        </w:rPr>
        <w:t>na adres:</w:t>
      </w:r>
      <w:r w:rsidR="00D5723C" w:rsidRPr="00D5723C">
        <w:rPr>
          <w:sz w:val="22"/>
          <w:szCs w:val="22"/>
          <w:lang w:val="pt-BR"/>
        </w:rPr>
        <w:t xml:space="preserve"> </w:t>
      </w:r>
      <w:r w:rsidR="00D5723C" w:rsidRPr="00D5723C">
        <w:rPr>
          <w:sz w:val="22"/>
          <w:szCs w:val="22"/>
          <w:lang w:val="pt-BR" w:bidi="he-IL"/>
        </w:rPr>
        <w:t xml:space="preserve">e-mail: </w:t>
      </w:r>
      <w:r w:rsidR="0097275F">
        <w:rPr>
          <w:sz w:val="22"/>
          <w:szCs w:val="22"/>
          <w:lang w:val="pt-BR" w:bidi="he-IL"/>
        </w:rPr>
        <w:t>m.danda</w:t>
      </w:r>
      <w:r w:rsidR="00D5723C" w:rsidRPr="00D5723C">
        <w:rPr>
          <w:sz w:val="22"/>
          <w:szCs w:val="22"/>
          <w:lang w:val="pt-BR" w:bidi="he-IL"/>
        </w:rPr>
        <w:t>@gig.eu</w:t>
      </w:r>
    </w:p>
    <w:p w:rsidR="004D5DA6" w:rsidRDefault="004D5DA6" w:rsidP="00134C03">
      <w:pPr>
        <w:spacing w:line="320" w:lineRule="exact"/>
        <w:jc w:val="both"/>
        <w:rPr>
          <w:b/>
          <w:sz w:val="22"/>
          <w:szCs w:val="22"/>
          <w:u w:val="single"/>
          <w:lang w:eastAsia="en-US"/>
        </w:rPr>
      </w:pPr>
    </w:p>
    <w:p w:rsidR="00CB2ED5" w:rsidRPr="00F23ABE" w:rsidRDefault="00CB2ED5" w:rsidP="00134C03">
      <w:pPr>
        <w:spacing w:line="30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134C03">
      <w:pPr>
        <w:spacing w:line="30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97275F" w:rsidRPr="0097275F">
          <w:rPr>
            <w:rStyle w:val="Hipercze"/>
            <w:color w:val="auto"/>
            <w:sz w:val="22"/>
            <w:u w:val="none"/>
          </w:rPr>
          <w:t>Dz.U. 2018 poz. 108</w:t>
        </w:r>
      </w:hyperlink>
      <w:r w:rsidRPr="00E00390">
        <w:rPr>
          <w:sz w:val="22"/>
          <w:szCs w:val="22"/>
          <w:lang w:eastAsia="en-US"/>
        </w:rPr>
        <w:t>).</w:t>
      </w:r>
    </w:p>
    <w:p w:rsidR="00B51774" w:rsidRPr="00B51774" w:rsidRDefault="00B51774" w:rsidP="00134C03">
      <w:pPr>
        <w:numPr>
          <w:ilvl w:val="0"/>
          <w:numId w:val="84"/>
        </w:numPr>
        <w:spacing w:line="30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134C03">
      <w:pPr>
        <w:spacing w:line="30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34C03">
      <w:pPr>
        <w:numPr>
          <w:ilvl w:val="0"/>
          <w:numId w:val="84"/>
        </w:numPr>
        <w:tabs>
          <w:tab w:val="left" w:pos="567"/>
        </w:tabs>
        <w:spacing w:line="30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134C03">
      <w:pPr>
        <w:spacing w:line="30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134C03">
      <w:pPr>
        <w:spacing w:line="30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134C03">
      <w:pPr>
        <w:spacing w:line="30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D237EF" w:rsidRDefault="00D237EF" w:rsidP="00360EB8">
      <w:pPr>
        <w:spacing w:line="320" w:lineRule="exact"/>
        <w:ind w:right="1"/>
        <w:rPr>
          <w:sz w:val="24"/>
          <w:szCs w:val="24"/>
        </w:rPr>
      </w:pPr>
    </w:p>
    <w:p w:rsidR="00B51774" w:rsidRPr="00B51774" w:rsidRDefault="00B51774" w:rsidP="00B51774">
      <w:pPr>
        <w:spacing w:line="320" w:lineRule="exact"/>
        <w:ind w:right="1"/>
        <w:rPr>
          <w:sz w:val="24"/>
          <w:szCs w:val="24"/>
        </w:rPr>
      </w:pPr>
      <w:r w:rsidRPr="00B51774">
        <w:rPr>
          <w:sz w:val="24"/>
          <w:szCs w:val="24"/>
        </w:rPr>
        <w:t>45000000-7</w:t>
      </w:r>
      <w:r w:rsidRPr="00B51774">
        <w:rPr>
          <w:sz w:val="24"/>
          <w:szCs w:val="24"/>
        </w:rPr>
        <w:tab/>
        <w:t>Roboty budowlane</w:t>
      </w:r>
    </w:p>
    <w:p w:rsidR="00B51774" w:rsidRDefault="00B51774" w:rsidP="00B51774">
      <w:pPr>
        <w:spacing w:line="320" w:lineRule="exact"/>
        <w:ind w:right="1"/>
        <w:rPr>
          <w:sz w:val="24"/>
          <w:szCs w:val="24"/>
        </w:rPr>
      </w:pPr>
      <w:r w:rsidRPr="00B51774">
        <w:rPr>
          <w:sz w:val="24"/>
          <w:szCs w:val="24"/>
        </w:rPr>
        <w:t>45300000-0</w:t>
      </w:r>
      <w:r w:rsidRPr="00B51774">
        <w:rPr>
          <w:sz w:val="24"/>
          <w:szCs w:val="24"/>
        </w:rPr>
        <w:tab/>
        <w:t xml:space="preserve">Roboty instalacyjne w budynkach </w:t>
      </w:r>
    </w:p>
    <w:p w:rsidR="00197C91" w:rsidRPr="00B51774" w:rsidRDefault="00197C91" w:rsidP="00B51774">
      <w:pPr>
        <w:spacing w:line="320" w:lineRule="exact"/>
        <w:ind w:right="1"/>
        <w:rPr>
          <w:sz w:val="24"/>
          <w:szCs w:val="24"/>
        </w:rPr>
      </w:pPr>
      <w:r w:rsidRPr="00B51774">
        <w:rPr>
          <w:sz w:val="24"/>
          <w:szCs w:val="24"/>
        </w:rPr>
        <w:t>45331210-1</w:t>
      </w:r>
      <w:r w:rsidRPr="00B51774">
        <w:rPr>
          <w:sz w:val="24"/>
          <w:szCs w:val="24"/>
        </w:rPr>
        <w:tab/>
        <w:t>Instalowanie wentylacji</w:t>
      </w:r>
    </w:p>
    <w:p w:rsidR="00CB2ED5" w:rsidRPr="007717F9" w:rsidRDefault="00CB2ED5" w:rsidP="00051F54">
      <w:pPr>
        <w:pStyle w:val="Nagwek3"/>
      </w:pPr>
      <w:bookmarkStart w:id="7" w:name="_Toc467229044"/>
      <w:bookmarkStart w:id="8" w:name="_Toc511641698"/>
      <w:r w:rsidRPr="007717F9">
        <w:t xml:space="preserve">ROZDZIAŁ IV. </w:t>
      </w:r>
      <w:r w:rsidRPr="007717F9">
        <w:tab/>
        <w:t>INFORMACJA NA TEMAT CZĘŚCI ZAMÓWIENIA I MOŻLIWOŚCI SKŁADANIA OFERT CZĘŚCIOWYCH</w:t>
      </w:r>
      <w:bookmarkEnd w:id="7"/>
      <w:bookmarkEnd w:id="8"/>
    </w:p>
    <w:p w:rsidR="00CB2ED5" w:rsidRPr="001E33EA" w:rsidRDefault="00051F54" w:rsidP="00051F54">
      <w:pPr>
        <w:suppressAutoHyphens/>
        <w:spacing w:line="360" w:lineRule="exact"/>
        <w:jc w:val="both"/>
        <w:rPr>
          <w:sz w:val="22"/>
          <w:szCs w:val="22"/>
        </w:rPr>
      </w:pPr>
      <w:r w:rsidRPr="00051F54">
        <w:rPr>
          <w:sz w:val="22"/>
          <w:szCs w:val="22"/>
        </w:rPr>
        <w:t>Zamawiający dopuszcza składanie ofert częściowych. Zamawiający dopuszcza złożenie oferty na cały zakres przedmiotu zamówienia obejmujący część 1, 2 jak również na każdą część osobno. Zamawiający wybierze osobno Wykonawcę dla każdej części zamówienia. Jeśli oferta tego samego Wykonawcy będzie najkorzystniejsza dla dwóch części zamówienia - Zamawiający udzieli zamówienia na jedną lub więcej części zamówienia temu samemu wykonawcy.</w:t>
      </w:r>
      <w:r w:rsidRPr="00051F54">
        <w:rPr>
          <w:sz w:val="22"/>
          <w:szCs w:val="22"/>
        </w:rPr>
        <w:tab/>
        <w:t xml:space="preserve"> </w:t>
      </w:r>
      <w:r w:rsidRPr="00051F54">
        <w:rPr>
          <w:sz w:val="22"/>
          <w:szCs w:val="22"/>
        </w:rPr>
        <w:br/>
        <w:t>W obrębie poszczególnych części nie dopuszcza się składania ofert nieobejmujących całego zakresu przedmiotu zamówienia określonego w danej części.</w:t>
      </w:r>
    </w:p>
    <w:p w:rsidR="00CB2ED5" w:rsidRPr="001E33EA" w:rsidRDefault="00CB2ED5" w:rsidP="00051F54">
      <w:pPr>
        <w:pStyle w:val="Nagwek3"/>
      </w:pPr>
      <w:bookmarkStart w:id="9" w:name="_Toc467229045"/>
      <w:bookmarkStart w:id="10" w:name="_Toc511641699"/>
      <w:r w:rsidRPr="001E33EA">
        <w:t xml:space="preserve">ROZDZIAŁ V. </w:t>
      </w:r>
      <w:r w:rsidRPr="001E33EA">
        <w:tab/>
        <w:t>INFORMACJA NA TEMAT MOŻLIWOŚCI SKŁADANIA OFERT WAR</w:t>
      </w:r>
      <w:r w:rsidRPr="00C131C9">
        <w:t>I</w:t>
      </w:r>
      <w:r w:rsidRPr="001E33EA">
        <w:t>ANTOWYCH</w:t>
      </w:r>
      <w:bookmarkEnd w:id="9"/>
      <w:bookmarkEnd w:id="10"/>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051F54">
      <w:pPr>
        <w:pStyle w:val="Nagwek3"/>
      </w:pPr>
      <w:bookmarkStart w:id="11" w:name="_Toc467229046"/>
      <w:bookmarkStart w:id="12" w:name="_Toc511641700"/>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1"/>
      <w:bookmarkEnd w:id="12"/>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051F54">
      <w:pPr>
        <w:pStyle w:val="Nagwek3"/>
      </w:pPr>
      <w:bookmarkStart w:id="13" w:name="_Toc467229047"/>
      <w:bookmarkStart w:id="14" w:name="_Toc511641701"/>
      <w:r w:rsidRPr="001E33EA">
        <w:t xml:space="preserve">ROZDZIAŁ VII. </w:t>
      </w:r>
      <w:r w:rsidRPr="001E33EA">
        <w:tab/>
        <w:t>MAKSYMALNA LICZBA WYKONAWCÓW, Z KTÓRYMI ZAMAWIAJĄCY ZAWRZE UMOWĘ RAMOWĄ</w:t>
      </w:r>
      <w:bookmarkEnd w:id="13"/>
      <w:bookmarkEnd w:id="14"/>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051F54">
      <w:pPr>
        <w:pStyle w:val="Nagwek3"/>
      </w:pPr>
      <w:bookmarkStart w:id="15" w:name="_Toc467229048"/>
      <w:bookmarkStart w:id="16" w:name="_Toc511641702"/>
      <w:r w:rsidRPr="001E33EA">
        <w:t xml:space="preserve">ROZDZIAŁ VIII. </w:t>
      </w:r>
      <w:r w:rsidRPr="001E33EA">
        <w:tab/>
        <w:t>INFORMACJE NA TEMAT AUKCJI ELEKTRONICZNEJ</w:t>
      </w:r>
      <w:bookmarkEnd w:id="15"/>
      <w:bookmarkEnd w:id="16"/>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051F54">
      <w:pPr>
        <w:pStyle w:val="Nagwek3"/>
      </w:pPr>
      <w:bookmarkStart w:id="17" w:name="_Toc467229049"/>
      <w:bookmarkStart w:id="18" w:name="_Toc511641703"/>
      <w:r w:rsidRPr="001E33EA">
        <w:t xml:space="preserve">ROZDZIAŁ IX. </w:t>
      </w:r>
      <w:r w:rsidRPr="001E33EA">
        <w:tab/>
        <w:t>INFORMACJA W SPRAWIE ZWROTU KOSZTÓW W</w:t>
      </w:r>
      <w:r>
        <w:t> </w:t>
      </w:r>
      <w:r w:rsidRPr="001E33EA">
        <w:t>POSTĘPOWANIU</w:t>
      </w:r>
      <w:bookmarkEnd w:id="17"/>
      <w:bookmarkEnd w:id="18"/>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051F54">
      <w:pPr>
        <w:pStyle w:val="Nagwek3"/>
      </w:pPr>
      <w:bookmarkStart w:id="19" w:name="_Toc467229050"/>
      <w:bookmarkStart w:id="20" w:name="_Toc511641704"/>
      <w:r w:rsidRPr="001E33EA">
        <w:t xml:space="preserve">ROZDZIAŁ X. </w:t>
      </w:r>
      <w:r w:rsidRPr="001E33EA">
        <w:tab/>
      </w:r>
      <w:r>
        <w:t xml:space="preserve">INFORMACJA NA TEMAT MOŻLIWOŚCI SKŁADANIA OFERTY </w:t>
      </w:r>
      <w:r w:rsidRPr="006A1748">
        <w:t>WSPÓLNEJ</w:t>
      </w:r>
      <w:r>
        <w:t xml:space="preserve"> (PRZEZ DWA LUB WIĘCEJ PODMIOTÓW)</w:t>
      </w:r>
      <w:bookmarkEnd w:id="19"/>
      <w:bookmarkEnd w:id="20"/>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051F54">
      <w:pPr>
        <w:pStyle w:val="Nagwek3"/>
      </w:pPr>
      <w:bookmarkStart w:id="21" w:name="_Toc467229051"/>
      <w:bookmarkStart w:id="22" w:name="_Toc511641705"/>
      <w:r w:rsidRPr="001E33EA">
        <w:t xml:space="preserve">ROZDZIAŁ XI. </w:t>
      </w:r>
      <w:r w:rsidRPr="001E33EA">
        <w:tab/>
        <w:t>INFORMACJA NA TEMAT PODWYKONAWCÓW</w:t>
      </w:r>
      <w:bookmarkEnd w:id="21"/>
      <w:bookmarkEnd w:id="22"/>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051F54">
      <w:pPr>
        <w:pStyle w:val="Nagwek3"/>
      </w:pPr>
      <w:bookmarkStart w:id="23" w:name="_Toc467229052"/>
      <w:bookmarkStart w:id="24" w:name="_Toc511641706"/>
      <w:r w:rsidRPr="001E33EA">
        <w:t>ROZDZIAŁ XII.</w:t>
      </w:r>
      <w:r w:rsidRPr="001E33EA">
        <w:tab/>
        <w:t>TERMIN WYKONANIA ZAMÓWIENIA</w:t>
      </w:r>
      <w:bookmarkEnd w:id="23"/>
      <w:bookmarkEnd w:id="24"/>
    </w:p>
    <w:p w:rsidR="00E237CB" w:rsidRPr="00A934D9" w:rsidRDefault="00A934D9" w:rsidP="00E237CB">
      <w:pPr>
        <w:spacing w:line="360" w:lineRule="exact"/>
        <w:jc w:val="both"/>
        <w:rPr>
          <w:bCs/>
          <w:sz w:val="24"/>
          <w:szCs w:val="24"/>
        </w:rPr>
      </w:pPr>
      <w:r w:rsidRPr="00A934D9">
        <w:rPr>
          <w:bCs/>
          <w:sz w:val="24"/>
          <w:szCs w:val="24"/>
        </w:rPr>
        <w:t>Zamówienie należy zrealizować w terminie:</w:t>
      </w:r>
    </w:p>
    <w:p w:rsidR="00E237CB" w:rsidRPr="00A934D9" w:rsidRDefault="00E237CB" w:rsidP="00A934D9">
      <w:pPr>
        <w:spacing w:line="360" w:lineRule="exact"/>
        <w:ind w:left="1134" w:hanging="1134"/>
        <w:jc w:val="both"/>
        <w:rPr>
          <w:bCs/>
          <w:sz w:val="24"/>
          <w:szCs w:val="24"/>
        </w:rPr>
      </w:pPr>
      <w:r w:rsidRPr="00A934D9">
        <w:rPr>
          <w:bCs/>
          <w:sz w:val="24"/>
          <w:szCs w:val="24"/>
        </w:rPr>
        <w:t>część 1)</w:t>
      </w:r>
      <w:r w:rsidRPr="00A934D9">
        <w:rPr>
          <w:bCs/>
          <w:sz w:val="24"/>
          <w:szCs w:val="24"/>
        </w:rPr>
        <w:tab/>
        <w:t xml:space="preserve">Modernizacja Budynku „G” </w:t>
      </w:r>
      <w:r w:rsidR="00A934D9">
        <w:rPr>
          <w:bCs/>
          <w:sz w:val="24"/>
          <w:szCs w:val="24"/>
        </w:rPr>
        <w:t xml:space="preserve">- </w:t>
      </w:r>
      <w:r w:rsidR="00A934D9" w:rsidRPr="00F67DC9">
        <w:rPr>
          <w:bCs/>
          <w:sz w:val="24"/>
          <w:szCs w:val="24"/>
        </w:rPr>
        <w:t>3 miesiące</w:t>
      </w:r>
      <w:r w:rsidR="00A934D9" w:rsidRPr="00A934D9">
        <w:rPr>
          <w:bCs/>
          <w:sz w:val="24"/>
          <w:szCs w:val="24"/>
        </w:rPr>
        <w:t xml:space="preserve"> od daty zawarcia umowy</w:t>
      </w:r>
    </w:p>
    <w:p w:rsidR="00B80232" w:rsidRPr="00A934D9" w:rsidRDefault="00E237CB" w:rsidP="00A934D9">
      <w:pPr>
        <w:spacing w:line="360" w:lineRule="exact"/>
        <w:ind w:left="1134" w:hanging="1134"/>
        <w:jc w:val="both"/>
        <w:rPr>
          <w:color w:val="FF0000"/>
          <w:sz w:val="24"/>
          <w:szCs w:val="24"/>
          <w:highlight w:val="yellow"/>
        </w:rPr>
      </w:pPr>
      <w:r w:rsidRPr="00A934D9">
        <w:rPr>
          <w:bCs/>
          <w:sz w:val="24"/>
          <w:szCs w:val="24"/>
        </w:rPr>
        <w:t>część 2)</w:t>
      </w:r>
      <w:r w:rsidRPr="00A934D9">
        <w:rPr>
          <w:bCs/>
          <w:sz w:val="24"/>
          <w:szCs w:val="24"/>
        </w:rPr>
        <w:tab/>
        <w:t>Modernizacja wentylacji w budynku „L”</w:t>
      </w:r>
      <w:r w:rsidR="00A934D9">
        <w:rPr>
          <w:bCs/>
          <w:sz w:val="24"/>
          <w:szCs w:val="24"/>
        </w:rPr>
        <w:t xml:space="preserve"> </w:t>
      </w:r>
      <w:r w:rsidR="00A934D9" w:rsidRPr="00A934D9">
        <w:rPr>
          <w:bCs/>
          <w:sz w:val="22"/>
          <w:szCs w:val="22"/>
        </w:rPr>
        <w:t xml:space="preserve">- </w:t>
      </w:r>
      <w:r w:rsidR="00A934D9" w:rsidRPr="00F67DC9">
        <w:rPr>
          <w:sz w:val="24"/>
          <w:szCs w:val="24"/>
        </w:rPr>
        <w:t>2</w:t>
      </w:r>
      <w:r w:rsidR="00A934D9" w:rsidRPr="00F67DC9">
        <w:rPr>
          <w:bCs/>
          <w:sz w:val="24"/>
          <w:szCs w:val="24"/>
        </w:rPr>
        <w:t xml:space="preserve"> miesiące</w:t>
      </w:r>
      <w:r w:rsidR="00A934D9" w:rsidRPr="00A934D9">
        <w:rPr>
          <w:bCs/>
          <w:sz w:val="24"/>
          <w:szCs w:val="24"/>
        </w:rPr>
        <w:t xml:space="preserve"> od daty zawarcia umowy</w:t>
      </w:r>
    </w:p>
    <w:p w:rsidR="00CB2ED5" w:rsidRPr="001E33EA" w:rsidRDefault="00CB2ED5" w:rsidP="00051F54">
      <w:pPr>
        <w:pStyle w:val="Nagwek3"/>
      </w:pPr>
      <w:bookmarkStart w:id="25" w:name="_Toc467229053"/>
      <w:bookmarkStart w:id="26" w:name="_Toc511641707"/>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25"/>
      <w:bookmarkEnd w:id="26"/>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(dotyczy części 1 i 2)</w:t>
      </w:r>
      <w:r w:rsidRPr="00A16400">
        <w:rPr>
          <w:sz w:val="22"/>
          <w:szCs w:val="22"/>
        </w:rPr>
        <w:t>:</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nie podlegają wykluczeniu;</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Podstawy wykluczenia:</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8D3E55">
      <w:pPr>
        <w:pStyle w:val="Akapitzlist"/>
        <w:numPr>
          <w:ilvl w:val="0"/>
          <w:numId w:val="45"/>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8D3E55">
      <w:pPr>
        <w:pStyle w:val="Akapitzlist"/>
        <w:numPr>
          <w:ilvl w:val="1"/>
          <w:numId w:val="45"/>
        </w:numPr>
        <w:spacing w:line="340" w:lineRule="exact"/>
        <w:ind w:left="567" w:hanging="567"/>
        <w:jc w:val="both"/>
        <w:rPr>
          <w:sz w:val="22"/>
          <w:szCs w:val="22"/>
        </w:rPr>
      </w:pPr>
      <w:r w:rsidRPr="00A16400">
        <w:rPr>
          <w:sz w:val="22"/>
          <w:szCs w:val="22"/>
        </w:rPr>
        <w:t>Zdolność techniczna lub zawodowa:</w:t>
      </w:r>
    </w:p>
    <w:p w:rsidR="00CB2ED5" w:rsidRPr="0023645A" w:rsidRDefault="0023645A" w:rsidP="001B4A25">
      <w:pPr>
        <w:pStyle w:val="Akapitzlist"/>
        <w:numPr>
          <w:ilvl w:val="2"/>
          <w:numId w:val="45"/>
        </w:numPr>
        <w:spacing w:line="340" w:lineRule="exact"/>
        <w:ind w:left="567" w:hanging="567"/>
        <w:jc w:val="both"/>
        <w:rPr>
          <w:sz w:val="22"/>
          <w:szCs w:val="22"/>
        </w:rPr>
      </w:pPr>
      <w:r w:rsidRPr="00DF599A">
        <w:rPr>
          <w:sz w:val="22"/>
          <w:szCs w:val="22"/>
          <w:u w:val="single"/>
        </w:rPr>
        <w:t>dotyczy części 1</w:t>
      </w:r>
      <w:r>
        <w:rPr>
          <w:sz w:val="22"/>
          <w:szCs w:val="22"/>
        </w:rPr>
        <w:t xml:space="preserve">: </w:t>
      </w:r>
      <w:r w:rsidR="00CB2ED5" w:rsidRPr="00221E24">
        <w:rPr>
          <w:sz w:val="22"/>
          <w:szCs w:val="22"/>
        </w:rPr>
        <w:t xml:space="preserve">Wykonawca musi wykazać, iż w okresie ostatnich </w:t>
      </w:r>
      <w:r w:rsidR="00CB2ED5">
        <w:rPr>
          <w:sz w:val="22"/>
          <w:szCs w:val="22"/>
        </w:rPr>
        <w:t>5</w:t>
      </w:r>
      <w:r w:rsidR="00CB2ED5"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w:t>
      </w:r>
      <w:r w:rsidR="00167EE9">
        <w:rPr>
          <w:sz w:val="22"/>
          <w:szCs w:val="22"/>
        </w:rPr>
        <w:t>:</w:t>
      </w:r>
      <w:r w:rsidR="00CB2ED5" w:rsidRPr="00221E24">
        <w:rPr>
          <w:sz w:val="22"/>
          <w:szCs w:val="22"/>
        </w:rPr>
        <w:t xml:space="preserve"> </w:t>
      </w:r>
      <w:r w:rsidR="00B73258" w:rsidRPr="00B73258">
        <w:rPr>
          <w:sz w:val="22"/>
          <w:szCs w:val="22"/>
        </w:rPr>
        <w:t>1</w:t>
      </w:r>
      <w:r w:rsidR="00CB2ED5" w:rsidRPr="00B73258">
        <w:rPr>
          <w:sz w:val="22"/>
          <w:szCs w:val="22"/>
        </w:rPr>
        <w:t xml:space="preserve"> prac</w:t>
      </w:r>
      <w:r w:rsidR="00B73258" w:rsidRPr="00B73258">
        <w:rPr>
          <w:sz w:val="22"/>
          <w:szCs w:val="22"/>
        </w:rPr>
        <w:t>ę</w:t>
      </w:r>
      <w:r w:rsidR="00CB2ED5" w:rsidRPr="00B73258">
        <w:rPr>
          <w:sz w:val="22"/>
          <w:szCs w:val="22"/>
        </w:rPr>
        <w:t xml:space="preserve"> </w:t>
      </w:r>
      <w:r w:rsidR="00EA3FF8">
        <w:rPr>
          <w:sz w:val="22"/>
          <w:szCs w:val="22"/>
        </w:rPr>
        <w:t>ogólnobudowlaną</w:t>
      </w:r>
      <w:r w:rsidR="003351C3">
        <w:rPr>
          <w:sz w:val="22"/>
          <w:szCs w:val="22"/>
        </w:rPr>
        <w:t xml:space="preserve"> </w:t>
      </w:r>
      <w:r w:rsidR="00CB2ED5" w:rsidRPr="00B73258">
        <w:rPr>
          <w:sz w:val="22"/>
          <w:szCs w:val="22"/>
        </w:rPr>
        <w:t>o</w:t>
      </w:r>
      <w:r w:rsidR="006160CB">
        <w:rPr>
          <w:sz w:val="22"/>
          <w:szCs w:val="22"/>
        </w:rPr>
        <w:t> </w:t>
      </w:r>
      <w:r w:rsidR="00CB2ED5" w:rsidRPr="00B73258">
        <w:rPr>
          <w:sz w:val="22"/>
          <w:szCs w:val="22"/>
        </w:rPr>
        <w:t xml:space="preserve">wartości minimum </w:t>
      </w:r>
      <w:r w:rsidR="009A761C">
        <w:rPr>
          <w:b/>
          <w:sz w:val="22"/>
          <w:szCs w:val="22"/>
        </w:rPr>
        <w:t>1</w:t>
      </w:r>
      <w:r w:rsidR="004B01EC">
        <w:rPr>
          <w:b/>
          <w:sz w:val="22"/>
          <w:szCs w:val="22"/>
        </w:rPr>
        <w:t>0</w:t>
      </w:r>
      <w:r w:rsidR="00CB2ED5" w:rsidRPr="00B73258">
        <w:rPr>
          <w:b/>
          <w:sz w:val="22"/>
          <w:szCs w:val="22"/>
        </w:rPr>
        <w:t xml:space="preserve">0 000,00 zł </w:t>
      </w:r>
      <w:r w:rsidR="009A0B9A">
        <w:rPr>
          <w:b/>
          <w:sz w:val="22"/>
          <w:szCs w:val="22"/>
        </w:rPr>
        <w:t>brutto</w:t>
      </w:r>
      <w:r w:rsidR="009A761C">
        <w:rPr>
          <w:b/>
          <w:sz w:val="22"/>
          <w:szCs w:val="22"/>
        </w:rPr>
        <w:t xml:space="preserve"> </w:t>
      </w:r>
      <w:r w:rsidR="009A761C" w:rsidRPr="009A761C">
        <w:rPr>
          <w:sz w:val="22"/>
          <w:szCs w:val="22"/>
        </w:rPr>
        <w:t>oraz 1 prac</w:t>
      </w:r>
      <w:r w:rsidR="009A761C">
        <w:rPr>
          <w:sz w:val="22"/>
          <w:szCs w:val="22"/>
        </w:rPr>
        <w:t>ę</w:t>
      </w:r>
      <w:r w:rsidR="009A761C" w:rsidRPr="009A761C">
        <w:rPr>
          <w:sz w:val="22"/>
          <w:szCs w:val="22"/>
        </w:rPr>
        <w:t xml:space="preserve"> polegając</w:t>
      </w:r>
      <w:r w:rsidR="009A761C">
        <w:rPr>
          <w:sz w:val="22"/>
          <w:szCs w:val="22"/>
        </w:rPr>
        <w:t>ą</w:t>
      </w:r>
      <w:r w:rsidR="009A761C" w:rsidRPr="009A761C">
        <w:rPr>
          <w:sz w:val="22"/>
          <w:szCs w:val="22"/>
        </w:rPr>
        <w:t xml:space="preserve"> na wykonaniu </w:t>
      </w:r>
      <w:r w:rsidR="00167EE9">
        <w:rPr>
          <w:sz w:val="22"/>
          <w:szCs w:val="22"/>
        </w:rPr>
        <w:t>instalacji elektrycznych</w:t>
      </w:r>
      <w:r w:rsidR="009A761C" w:rsidRPr="009A761C">
        <w:rPr>
          <w:sz w:val="22"/>
          <w:szCs w:val="22"/>
        </w:rPr>
        <w:t xml:space="preserve"> o wartości minimum </w:t>
      </w:r>
      <w:r w:rsidR="00167EE9">
        <w:rPr>
          <w:b/>
          <w:sz w:val="22"/>
          <w:szCs w:val="22"/>
        </w:rPr>
        <w:t>15</w:t>
      </w:r>
      <w:r w:rsidR="009A761C" w:rsidRPr="009A761C">
        <w:rPr>
          <w:b/>
          <w:sz w:val="22"/>
          <w:szCs w:val="22"/>
        </w:rPr>
        <w:t>0 000,00 zł</w:t>
      </w:r>
      <w:r w:rsidR="00167EE9">
        <w:rPr>
          <w:b/>
          <w:sz w:val="22"/>
          <w:szCs w:val="22"/>
        </w:rPr>
        <w:t xml:space="preserve"> brutto</w:t>
      </w:r>
    </w:p>
    <w:p w:rsidR="0023645A" w:rsidRDefault="0023645A" w:rsidP="001B4A25">
      <w:pPr>
        <w:pStyle w:val="Akapitzlist"/>
        <w:numPr>
          <w:ilvl w:val="2"/>
          <w:numId w:val="45"/>
        </w:numPr>
        <w:spacing w:line="340" w:lineRule="exact"/>
        <w:ind w:left="567" w:hanging="567"/>
        <w:jc w:val="both"/>
        <w:rPr>
          <w:sz w:val="22"/>
          <w:szCs w:val="22"/>
        </w:rPr>
      </w:pPr>
      <w:r w:rsidRPr="00DF599A">
        <w:rPr>
          <w:sz w:val="22"/>
          <w:szCs w:val="22"/>
          <w:u w:val="single"/>
        </w:rPr>
        <w:t>dotyczy części 2</w:t>
      </w:r>
      <w:r w:rsidRPr="0023645A">
        <w:rPr>
          <w:sz w:val="22"/>
          <w:szCs w:val="22"/>
        </w:rPr>
        <w:t>:</w:t>
      </w:r>
      <w:r>
        <w:rPr>
          <w:sz w:val="22"/>
          <w:szCs w:val="22"/>
        </w:rPr>
        <w:t xml:space="preserve"> </w:t>
      </w:r>
      <w:r w:rsidRPr="0023645A">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1 pracę polegającą na dostawie i montażu instalacji wentylacyjnych o wartości minimum </w:t>
      </w:r>
      <w:r w:rsidR="00EA3FF8">
        <w:rPr>
          <w:b/>
          <w:sz w:val="22"/>
          <w:szCs w:val="22"/>
        </w:rPr>
        <w:t>5</w:t>
      </w:r>
      <w:r w:rsidRPr="0023645A">
        <w:rPr>
          <w:b/>
          <w:sz w:val="22"/>
          <w:szCs w:val="22"/>
        </w:rPr>
        <w:t>0 000,00 zł brutto</w:t>
      </w:r>
      <w:r w:rsidR="00EA3FF8">
        <w:rPr>
          <w:b/>
          <w:sz w:val="22"/>
          <w:szCs w:val="22"/>
        </w:rPr>
        <w:t>.</w:t>
      </w:r>
      <w:r w:rsidRPr="0023645A">
        <w:rPr>
          <w:b/>
          <w:sz w:val="22"/>
          <w:szCs w:val="22"/>
        </w:rPr>
        <w:t xml:space="preserve"> </w:t>
      </w:r>
    </w:p>
    <w:p w:rsidR="00CB2ED5" w:rsidRPr="00DF2F1C" w:rsidRDefault="00CB2ED5" w:rsidP="008D3E55">
      <w:pPr>
        <w:pStyle w:val="Akapitzlist"/>
        <w:spacing w:line="340" w:lineRule="exact"/>
        <w:ind w:left="567" w:right="1"/>
        <w:jc w:val="both"/>
        <w:rPr>
          <w:b/>
          <w:sz w:val="22"/>
          <w:szCs w:val="22"/>
        </w:rPr>
      </w:pPr>
      <w:r w:rsidRPr="00DF2F1C">
        <w:rPr>
          <w:b/>
          <w:sz w:val="22"/>
          <w:szCs w:val="22"/>
        </w:rPr>
        <w:t>Uwaga nr 2:</w:t>
      </w:r>
    </w:p>
    <w:p w:rsidR="00CB2ED5" w:rsidRDefault="00CB2ED5" w:rsidP="008D3E55">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5121CE" w:rsidRPr="005121CE" w:rsidRDefault="00EA3FF8" w:rsidP="001B4A25">
      <w:pPr>
        <w:numPr>
          <w:ilvl w:val="2"/>
          <w:numId w:val="45"/>
        </w:numPr>
        <w:spacing w:line="340" w:lineRule="exact"/>
        <w:ind w:left="567" w:hanging="567"/>
        <w:jc w:val="both"/>
        <w:rPr>
          <w:sz w:val="22"/>
          <w:szCs w:val="22"/>
        </w:rPr>
      </w:pPr>
      <w:r w:rsidRPr="00DF599A">
        <w:rPr>
          <w:sz w:val="22"/>
          <w:szCs w:val="22"/>
          <w:u w:val="single"/>
        </w:rPr>
        <w:t>dotyczy części 1:</w:t>
      </w:r>
      <w:r w:rsidRPr="00EA3FF8">
        <w:rPr>
          <w:sz w:val="22"/>
          <w:szCs w:val="22"/>
        </w:rPr>
        <w:t xml:space="preserve"> </w:t>
      </w:r>
      <w:r w:rsidR="005121CE" w:rsidRPr="005121CE">
        <w:rPr>
          <w:sz w:val="22"/>
          <w:szCs w:val="22"/>
        </w:rPr>
        <w:t>Wykonawca musi wykazać dysponowanie (dysponuje lub będzie dysponował) osobą/osobami zdolną/zdolnymi do wykonania zamówienia, tj. posiadającą/</w:t>
      </w:r>
      <w:proofErr w:type="spellStart"/>
      <w:r w:rsidR="005121CE" w:rsidRPr="005121CE">
        <w:rPr>
          <w:sz w:val="22"/>
          <w:szCs w:val="22"/>
        </w:rPr>
        <w:t>ymi</w:t>
      </w:r>
      <w:proofErr w:type="spellEnd"/>
      <w:r w:rsidR="005121CE" w:rsidRPr="005121CE">
        <w:rPr>
          <w:sz w:val="22"/>
          <w:szCs w:val="22"/>
        </w:rPr>
        <w:t xml:space="preserve"> przygotowanie zawodowe i uprawnienia  do wykonywania samodzielnych funkcji technicznych w budownictwie bez ograniczeń w zakresie kierowania robotami w specjalności:</w:t>
      </w:r>
    </w:p>
    <w:p w:rsidR="005121CE" w:rsidRPr="005121CE" w:rsidRDefault="005121CE" w:rsidP="001B4A25">
      <w:pPr>
        <w:spacing w:line="340" w:lineRule="exact"/>
        <w:ind w:left="1134" w:hanging="425"/>
        <w:jc w:val="both"/>
        <w:rPr>
          <w:sz w:val="22"/>
          <w:szCs w:val="22"/>
        </w:rPr>
      </w:pPr>
      <w:r w:rsidRPr="005121CE">
        <w:rPr>
          <w:sz w:val="22"/>
          <w:szCs w:val="22"/>
        </w:rPr>
        <w:t>-</w:t>
      </w:r>
      <w:r w:rsidRPr="005121CE">
        <w:rPr>
          <w:sz w:val="22"/>
          <w:szCs w:val="22"/>
        </w:rPr>
        <w:tab/>
        <w:t>konstrukcyjno-budowlanej – kierownik robót posiadający co najmniej 3 letnie doświadczenie w pełnieniu funkcji kierownika robót,</w:t>
      </w:r>
    </w:p>
    <w:p w:rsidR="005121CE" w:rsidRPr="005121CE" w:rsidRDefault="005121CE" w:rsidP="001B4A25">
      <w:pPr>
        <w:spacing w:line="340" w:lineRule="exact"/>
        <w:ind w:left="1134" w:hanging="425"/>
        <w:jc w:val="both"/>
        <w:rPr>
          <w:sz w:val="22"/>
          <w:szCs w:val="22"/>
        </w:rPr>
      </w:pPr>
      <w:r w:rsidRPr="005121CE">
        <w:rPr>
          <w:sz w:val="22"/>
          <w:szCs w:val="22"/>
        </w:rPr>
        <w:t>-</w:t>
      </w:r>
      <w:r w:rsidRPr="005121CE">
        <w:rPr>
          <w:sz w:val="22"/>
          <w:szCs w:val="22"/>
        </w:rPr>
        <w:tab/>
        <w:t>instalacji i urządzeń elektrycznych i elektroenergetycznych - kierownik robót  posiadający co najmniej 3 letnie doświadczenie w pełnieniu funkcji kierownika robót,</w:t>
      </w:r>
    </w:p>
    <w:p w:rsidR="005121CE" w:rsidRPr="005121CE" w:rsidRDefault="005121CE" w:rsidP="001B4A25">
      <w:pPr>
        <w:spacing w:line="340" w:lineRule="exact"/>
        <w:ind w:left="1134" w:hanging="425"/>
        <w:rPr>
          <w:sz w:val="22"/>
          <w:szCs w:val="22"/>
        </w:rPr>
      </w:pPr>
      <w:r w:rsidRPr="005121CE">
        <w:rPr>
          <w:sz w:val="22"/>
          <w:szCs w:val="22"/>
        </w:rPr>
        <w:t>-</w:t>
      </w:r>
      <w:r w:rsidRPr="005121CE">
        <w:rPr>
          <w:sz w:val="22"/>
          <w:szCs w:val="22"/>
        </w:rPr>
        <w:tab/>
        <w:t>instalacji wodno-kanalizacyjnych, cieplnych ,gazowych, wentylacyjnych - kierownik robót  posiadający co najmniej 3 letnie doświadczenie w pełnieniu funkcji kierownika robót.</w:t>
      </w:r>
    </w:p>
    <w:p w:rsidR="00361221" w:rsidRDefault="00361221" w:rsidP="00361221">
      <w:pPr>
        <w:spacing w:line="340" w:lineRule="exact"/>
        <w:ind w:left="567" w:right="1" w:hanging="567"/>
        <w:jc w:val="both"/>
        <w:rPr>
          <w:sz w:val="22"/>
          <w:szCs w:val="22"/>
        </w:rPr>
      </w:pPr>
      <w:r>
        <w:rPr>
          <w:sz w:val="22"/>
          <w:szCs w:val="22"/>
        </w:rPr>
        <w:t>3.1.4.</w:t>
      </w:r>
      <w:r>
        <w:rPr>
          <w:sz w:val="22"/>
          <w:szCs w:val="22"/>
        </w:rPr>
        <w:tab/>
      </w:r>
      <w:r w:rsidRPr="00DF599A">
        <w:rPr>
          <w:sz w:val="22"/>
          <w:szCs w:val="22"/>
          <w:u w:val="single"/>
        </w:rPr>
        <w:t>dotyczy części 2:</w:t>
      </w:r>
      <w:r w:rsidRPr="00361221">
        <w:rPr>
          <w:sz w:val="22"/>
          <w:szCs w:val="22"/>
        </w:rPr>
        <w:t xml:space="preserve"> Wykonawca musi wykazać dysponowanie (dysponuje lub będzie dysponował) osobą/osobami zdolną/zdolnymi do wykonania zamówienia, tj. posiadającą/</w:t>
      </w:r>
      <w:proofErr w:type="spellStart"/>
      <w:r w:rsidRPr="00361221">
        <w:rPr>
          <w:sz w:val="22"/>
          <w:szCs w:val="22"/>
        </w:rPr>
        <w:t>ymi</w:t>
      </w:r>
      <w:proofErr w:type="spellEnd"/>
      <w:r w:rsidRPr="00361221">
        <w:rPr>
          <w:sz w:val="22"/>
          <w:szCs w:val="22"/>
        </w:rPr>
        <w:t xml:space="preserve"> przygotowanie zawodowe i uprawnienia  do wykonywania samodzielnych funkcji technicznych w budownictwie bez ograniczeń w zakresie kierowania robotami w specjalności:</w:t>
      </w:r>
    </w:p>
    <w:p w:rsidR="00361221" w:rsidRDefault="00361221" w:rsidP="00361221">
      <w:pPr>
        <w:spacing w:line="340" w:lineRule="exact"/>
        <w:ind w:left="1134" w:right="1" w:hanging="567"/>
        <w:jc w:val="both"/>
        <w:rPr>
          <w:sz w:val="22"/>
          <w:szCs w:val="22"/>
        </w:rPr>
      </w:pPr>
      <w:r w:rsidRPr="00361221">
        <w:rPr>
          <w:sz w:val="22"/>
          <w:szCs w:val="22"/>
        </w:rPr>
        <w:t>-</w:t>
      </w:r>
      <w:r w:rsidRPr="00361221">
        <w:rPr>
          <w:sz w:val="22"/>
          <w:szCs w:val="22"/>
        </w:rPr>
        <w:tab/>
        <w:t>instalacji wodno-kanalizacyjnych, cieplnych ,gazowych, wentylacyjnych - kierownik robót  posiadający co najmniej 3 letnie doświadczenie w pełnieniu funkcji kierownika robót.</w:t>
      </w:r>
    </w:p>
    <w:p w:rsidR="005121CE" w:rsidRPr="005121CE" w:rsidRDefault="005121CE" w:rsidP="003C5DCC">
      <w:pPr>
        <w:spacing w:line="340" w:lineRule="exact"/>
        <w:ind w:left="567" w:right="1"/>
        <w:jc w:val="both"/>
        <w:rPr>
          <w:sz w:val="22"/>
          <w:szCs w:val="22"/>
        </w:rPr>
      </w:pPr>
      <w:r w:rsidRPr="005121CE">
        <w:rPr>
          <w:sz w:val="22"/>
          <w:szCs w:val="22"/>
        </w:rPr>
        <w:t xml:space="preserve">Kierownik budowy/ robót  powinien posiadać uprawnienia budowlane zgodnie z ustawą z dnia 07 lipca 1994 r. Prawo budowlane (j.t. </w:t>
      </w:r>
      <w:hyperlink r:id="rId15" w:history="1">
        <w:r w:rsidRPr="005121CE">
          <w:rPr>
            <w:sz w:val="22"/>
            <w:szCs w:val="22"/>
          </w:rPr>
          <w:t>Dz.U. 2017 poz. 1332</w:t>
        </w:r>
      </w:hyperlink>
      <w:r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3C5DCC">
      <w:pPr>
        <w:pStyle w:val="Akapitzlist"/>
        <w:spacing w:line="34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1B4A25">
      <w:pPr>
        <w:pStyle w:val="Akapitzlist"/>
        <w:spacing w:line="340" w:lineRule="exact"/>
        <w:ind w:left="567" w:hanging="567"/>
        <w:jc w:val="both"/>
        <w:rPr>
          <w:sz w:val="22"/>
          <w:szCs w:val="22"/>
        </w:rPr>
      </w:pPr>
      <w:r>
        <w:rPr>
          <w:sz w:val="22"/>
          <w:szCs w:val="22"/>
        </w:rPr>
        <w:t>3.2.</w:t>
      </w:r>
      <w:r>
        <w:rPr>
          <w:sz w:val="22"/>
          <w:szCs w:val="22"/>
        </w:rPr>
        <w:tab/>
        <w:t>Zdolność ekonomiczna lub finansowa:</w:t>
      </w:r>
    </w:p>
    <w:p w:rsidR="00CB2ED5" w:rsidRDefault="00CB2ED5" w:rsidP="008D3E55">
      <w:pPr>
        <w:pStyle w:val="Akapitzlist"/>
        <w:tabs>
          <w:tab w:val="left" w:pos="1134"/>
        </w:tabs>
        <w:spacing w:line="340" w:lineRule="exact"/>
        <w:ind w:left="567" w:hanging="567"/>
        <w:jc w:val="both"/>
        <w:rPr>
          <w:b/>
          <w:bCs/>
          <w:sz w:val="22"/>
          <w:szCs w:val="22"/>
        </w:rPr>
      </w:pPr>
      <w:r>
        <w:rPr>
          <w:sz w:val="22"/>
          <w:szCs w:val="22"/>
        </w:rPr>
        <w:t>3.2.1.</w:t>
      </w:r>
      <w:r>
        <w:rPr>
          <w:sz w:val="22"/>
          <w:szCs w:val="22"/>
        </w:rPr>
        <w:tab/>
      </w:r>
      <w:r w:rsidR="00361221" w:rsidRPr="00DF599A">
        <w:rPr>
          <w:sz w:val="22"/>
          <w:szCs w:val="22"/>
          <w:u w:val="single"/>
        </w:rPr>
        <w:t>dotyczy części 1:</w:t>
      </w:r>
      <w:r w:rsidR="00361221" w:rsidRPr="00361221">
        <w:rPr>
          <w:sz w:val="22"/>
          <w:szCs w:val="22"/>
        </w:rPr>
        <w:t xml:space="preserve"> </w:t>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7D38F4">
        <w:rPr>
          <w:b/>
          <w:sz w:val="22"/>
          <w:szCs w:val="22"/>
        </w:rPr>
        <w:t>3</w:t>
      </w:r>
      <w:r w:rsidR="00000252" w:rsidRPr="00000252">
        <w:rPr>
          <w:b/>
          <w:sz w:val="22"/>
          <w:szCs w:val="22"/>
        </w:rPr>
        <w:t>0</w:t>
      </w:r>
      <w:r w:rsidRPr="006D6071">
        <w:rPr>
          <w:b/>
          <w:bCs/>
          <w:sz w:val="22"/>
          <w:szCs w:val="22"/>
        </w:rPr>
        <w:t>0 000 zł.</w:t>
      </w:r>
    </w:p>
    <w:p w:rsidR="00361221" w:rsidRPr="00361221" w:rsidRDefault="00361221" w:rsidP="008D3E55">
      <w:pPr>
        <w:pStyle w:val="Akapitzlist"/>
        <w:tabs>
          <w:tab w:val="left" w:pos="1134"/>
        </w:tabs>
        <w:spacing w:line="340" w:lineRule="exact"/>
        <w:ind w:left="567" w:hanging="567"/>
        <w:jc w:val="both"/>
        <w:rPr>
          <w:sz w:val="22"/>
          <w:szCs w:val="22"/>
        </w:rPr>
      </w:pPr>
      <w:r w:rsidRPr="00361221">
        <w:rPr>
          <w:bCs/>
          <w:sz w:val="22"/>
          <w:szCs w:val="22"/>
        </w:rPr>
        <w:t>3.2.2.</w:t>
      </w:r>
      <w:r>
        <w:rPr>
          <w:bCs/>
          <w:sz w:val="22"/>
          <w:szCs w:val="22"/>
        </w:rPr>
        <w:tab/>
      </w:r>
      <w:r w:rsidRPr="00DF599A">
        <w:rPr>
          <w:bCs/>
          <w:sz w:val="22"/>
          <w:szCs w:val="22"/>
          <w:u w:val="single"/>
        </w:rPr>
        <w:t>dotyczy części 2:</w:t>
      </w:r>
      <w:r w:rsidRPr="00361221">
        <w:rPr>
          <w:bCs/>
          <w:sz w:val="22"/>
          <w:szCs w:val="22"/>
        </w:rPr>
        <w:t xml:space="preserve"> Wykonawca musi być ubezpieczony od odpowiedzialności cywilnej w</w:t>
      </w:r>
      <w:r w:rsidR="00DF599A">
        <w:rPr>
          <w:bCs/>
          <w:sz w:val="22"/>
          <w:szCs w:val="22"/>
        </w:rPr>
        <w:t> </w:t>
      </w:r>
      <w:r w:rsidRPr="00361221">
        <w:rPr>
          <w:bCs/>
          <w:sz w:val="22"/>
          <w:szCs w:val="22"/>
        </w:rPr>
        <w:t xml:space="preserve">zakresie prowadzonej działalności związanej z przedmiotem zamówienia, na kwotę nie mniejszą niż </w:t>
      </w:r>
      <w:r w:rsidR="007D38F4">
        <w:rPr>
          <w:b/>
          <w:bCs/>
          <w:sz w:val="22"/>
          <w:szCs w:val="22"/>
        </w:rPr>
        <w:t>5</w:t>
      </w:r>
      <w:r w:rsidRPr="00361221">
        <w:rPr>
          <w:b/>
          <w:bCs/>
          <w:sz w:val="22"/>
          <w:szCs w:val="22"/>
        </w:rPr>
        <w:t>0 000 zł.</w:t>
      </w:r>
    </w:p>
    <w:p w:rsidR="00CB2ED5" w:rsidRPr="00A16400" w:rsidRDefault="00CB2ED5" w:rsidP="008D3E55">
      <w:pPr>
        <w:pStyle w:val="Akapitzlist"/>
        <w:numPr>
          <w:ilvl w:val="0"/>
          <w:numId w:val="45"/>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(dotyczy części 1 i 2)</w:t>
      </w:r>
      <w:r w:rsidRPr="00A16400">
        <w:rPr>
          <w:sz w:val="22"/>
          <w:szCs w:val="22"/>
        </w:rPr>
        <w:t>:</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00DF599A">
        <w:rPr>
          <w:sz w:val="22"/>
          <w:szCs w:val="22"/>
          <w:u w:val="single"/>
        </w:rPr>
        <w:t xml:space="preserve"> lub 3.1.2</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007D38F4" w:rsidRPr="00DF599A">
        <w:rPr>
          <w:sz w:val="22"/>
          <w:szCs w:val="22"/>
          <w:u w:val="single"/>
        </w:rPr>
        <w:t>dotyczy części 1 i 2:</w:t>
      </w:r>
      <w:r w:rsidR="007D38F4">
        <w:rPr>
          <w:sz w:val="22"/>
          <w:szCs w:val="22"/>
        </w:rPr>
        <w:t xml:space="preserve"> </w:t>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E33EA" w:rsidRDefault="00CB2ED5"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CB2ED5" w:rsidRDefault="00CB2ED5" w:rsidP="00DE0AE9">
      <w:pPr>
        <w:autoSpaceDE w:val="0"/>
        <w:autoSpaceDN w:val="0"/>
        <w:adjustRightInd w:val="0"/>
        <w:spacing w:line="36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Pr>
          <w:b/>
          <w:sz w:val="22"/>
          <w:szCs w:val="22"/>
        </w:rPr>
        <w:t>i</w:t>
      </w:r>
      <w:r w:rsidRPr="001E33EA">
        <w:rPr>
          <w:b/>
          <w:sz w:val="22"/>
          <w:szCs w:val="22"/>
        </w:rPr>
        <w:t xml:space="preserve"> jeżeli z uzasadnionej przyczyny o obiektywnym charakterze Wykonawca nie jest w stanie uzyskać tych doku</w:t>
      </w:r>
      <w:r>
        <w:rPr>
          <w:b/>
          <w:sz w:val="22"/>
          <w:szCs w:val="22"/>
        </w:rPr>
        <w:t>mentów – oświadczenie Wykonawcy</w:t>
      </w:r>
      <w:r w:rsidRPr="001E33EA">
        <w:rPr>
          <w:b/>
          <w:sz w:val="22"/>
          <w:szCs w:val="22"/>
        </w:rPr>
        <w:t>.</w:t>
      </w:r>
    </w:p>
    <w:p w:rsidR="00CB2ED5" w:rsidRPr="00617101" w:rsidRDefault="00CB2ED5" w:rsidP="00617101">
      <w:pPr>
        <w:autoSpaceDE w:val="0"/>
        <w:autoSpaceDN w:val="0"/>
        <w:adjustRightInd w:val="0"/>
        <w:spacing w:line="360" w:lineRule="exact"/>
        <w:ind w:left="426" w:right="1" w:hanging="426"/>
        <w:jc w:val="both"/>
        <w:rPr>
          <w:sz w:val="22"/>
          <w:szCs w:val="22"/>
          <w:u w:val="single"/>
        </w:rPr>
      </w:pPr>
      <w:r w:rsidRPr="00617101">
        <w:rPr>
          <w:sz w:val="22"/>
          <w:szCs w:val="22"/>
        </w:rPr>
        <w:t>-</w:t>
      </w:r>
      <w:r w:rsidRPr="00617101">
        <w:rPr>
          <w:sz w:val="22"/>
          <w:szCs w:val="22"/>
        </w:rPr>
        <w:tab/>
      </w:r>
      <w:r w:rsidRPr="00617101">
        <w:rPr>
          <w:sz w:val="22"/>
          <w:szCs w:val="22"/>
          <w:u w:val="single"/>
        </w:rPr>
        <w:t>w celu wykazania spełniania warunku z pkt 3.1.</w:t>
      </w:r>
      <w:r w:rsidR="005F5A1B">
        <w:rPr>
          <w:sz w:val="22"/>
          <w:szCs w:val="22"/>
          <w:u w:val="single"/>
        </w:rPr>
        <w:t>3. lub 3.1.4.</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007D38F4" w:rsidRPr="00DF599A">
        <w:rPr>
          <w:sz w:val="22"/>
          <w:szCs w:val="22"/>
          <w:u w:val="single"/>
        </w:rPr>
        <w:t>dotyczy części 1 i 2:</w:t>
      </w:r>
      <w:r w:rsidR="007D38F4">
        <w:rPr>
          <w:sz w:val="22"/>
          <w:szCs w:val="22"/>
        </w:rPr>
        <w:t xml:space="preserve"> </w:t>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007D38F4" w:rsidRPr="00DF599A">
        <w:rPr>
          <w:sz w:val="22"/>
          <w:szCs w:val="22"/>
          <w:u w:val="single"/>
        </w:rPr>
        <w:t>dotyczy części 1:</w:t>
      </w:r>
      <w:r w:rsidR="007D38F4">
        <w:rPr>
          <w:sz w:val="22"/>
          <w:szCs w:val="22"/>
        </w:rPr>
        <w:t xml:space="preserve"> </w:t>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7D38F4">
        <w:rPr>
          <w:b/>
          <w:sz w:val="22"/>
          <w:szCs w:val="22"/>
        </w:rPr>
        <w:t>3</w:t>
      </w:r>
      <w:r w:rsidR="00000252">
        <w:rPr>
          <w:b/>
          <w:sz w:val="22"/>
          <w:szCs w:val="22"/>
        </w:rPr>
        <w:t>0</w:t>
      </w:r>
      <w:r w:rsidRPr="00C22566">
        <w:rPr>
          <w:b/>
          <w:bCs/>
          <w:sz w:val="22"/>
          <w:szCs w:val="22"/>
        </w:rPr>
        <w:t>0 000 zł.</w:t>
      </w:r>
    </w:p>
    <w:p w:rsidR="007D38F4" w:rsidRPr="007D38F4" w:rsidRDefault="007D38F4" w:rsidP="00C22566">
      <w:pPr>
        <w:autoSpaceDE w:val="0"/>
        <w:autoSpaceDN w:val="0"/>
        <w:adjustRightInd w:val="0"/>
        <w:spacing w:line="360" w:lineRule="exact"/>
        <w:ind w:left="567" w:right="1" w:hanging="567"/>
        <w:jc w:val="both"/>
        <w:rPr>
          <w:sz w:val="22"/>
          <w:szCs w:val="22"/>
        </w:rPr>
      </w:pPr>
      <w:r w:rsidRPr="007D38F4">
        <w:rPr>
          <w:bCs/>
          <w:sz w:val="22"/>
          <w:szCs w:val="22"/>
        </w:rPr>
        <w:t>4.3.4.</w:t>
      </w:r>
      <w:r w:rsidRPr="007D38F4">
        <w:rPr>
          <w:bCs/>
          <w:sz w:val="22"/>
          <w:szCs w:val="22"/>
        </w:rPr>
        <w:tab/>
      </w:r>
      <w:r w:rsidRPr="00DF599A">
        <w:rPr>
          <w:bCs/>
          <w:sz w:val="22"/>
          <w:szCs w:val="22"/>
          <w:u w:val="single"/>
        </w:rPr>
        <w:t>dotyczy części 2:</w:t>
      </w:r>
      <w:r>
        <w:rPr>
          <w:bCs/>
          <w:sz w:val="22"/>
          <w:szCs w:val="22"/>
        </w:rPr>
        <w:t xml:space="preserve"> </w:t>
      </w:r>
      <w:r w:rsidRPr="007D38F4">
        <w:rPr>
          <w:bCs/>
          <w:sz w:val="22"/>
          <w:szCs w:val="22"/>
        </w:rPr>
        <w:t xml:space="preserve">dokumentów, potwierdzających, że Wykonawca jest ubezpieczony od odpowiedzialności cywilnej w zakresie prowadzonej działalności związanej z przedmiotem zamówienia, na sumę gwarancyjną nie mniejszą niż </w:t>
      </w:r>
      <w:r>
        <w:rPr>
          <w:b/>
          <w:bCs/>
          <w:sz w:val="22"/>
          <w:szCs w:val="22"/>
        </w:rPr>
        <w:t>5</w:t>
      </w:r>
      <w:r w:rsidRPr="007D38F4">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5C6EF7">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DD4E9E">
      <w:pPr>
        <w:pStyle w:val="Akapitzlist"/>
        <w:numPr>
          <w:ilvl w:val="0"/>
          <w:numId w:val="45"/>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051F54">
      <w:pPr>
        <w:pStyle w:val="Nagwek3"/>
      </w:pPr>
      <w:bookmarkStart w:id="27" w:name="_Toc467229054"/>
      <w:bookmarkStart w:id="28" w:name="_Toc511641708"/>
      <w:r w:rsidRPr="001E33EA">
        <w:t>ROZDZIAŁ XIV.</w:t>
      </w:r>
      <w:r w:rsidRPr="001E33EA">
        <w:tab/>
        <w:t>KORZYSTANIE Z ZASOBÓW INNYCH PODMIOTÓW W CELU POTWIERDZENIA SPEŁNIANIA WARUNKÓW UDZIAŁU W</w:t>
      </w:r>
      <w:r>
        <w:t> </w:t>
      </w:r>
      <w:r w:rsidRPr="001E33EA">
        <w:t>POSTĘPOWANIU</w:t>
      </w:r>
      <w:bookmarkEnd w:id="27"/>
      <w:bookmarkEnd w:id="28"/>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051F54">
      <w:pPr>
        <w:pStyle w:val="Nagwek3"/>
      </w:pPr>
      <w:bookmarkStart w:id="29" w:name="_Toc467229055"/>
      <w:bookmarkStart w:id="30" w:name="_Toc511641709"/>
      <w:r w:rsidRPr="001E33EA">
        <w:t>ROZDZIAŁ XV.</w:t>
      </w:r>
      <w:r w:rsidRPr="001E33EA">
        <w:tab/>
        <w:t>PROCEDURA SANACYJNA - SAMOOCZYSZCZENIE</w:t>
      </w:r>
      <w:bookmarkEnd w:id="29"/>
      <w:bookmarkEnd w:id="30"/>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051F54">
      <w:pPr>
        <w:pStyle w:val="Nagwek3"/>
      </w:pPr>
      <w:bookmarkStart w:id="31" w:name="_Toc467229056"/>
      <w:bookmarkStart w:id="32" w:name="_Toc511641710"/>
      <w:r w:rsidRPr="001E33EA">
        <w:t>ROZDZIAŁ XVI.</w:t>
      </w:r>
      <w:r w:rsidRPr="001E33EA">
        <w:tab/>
        <w:t>INFORMACJA O SPOSOBIE POROZUMIEWANIA SIĘ ZAMAWIAJĄCEGO Z WYKONAWCAMI ORAZ PRZEKAZYWANIA DOKUMENTÓW</w:t>
      </w:r>
      <w:bookmarkEnd w:id="31"/>
      <w:bookmarkEnd w:id="32"/>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Zamawiający dopuszcza, aby komunikacja między Zamawiającym a Wykonawcami odbywała się za pośrednictwem operatora pocztowego w rozumieniu ustawy z dnia 23 listopada 2012 r. – Prawo pocztowe (Dz.U. </w:t>
      </w:r>
      <w:r w:rsidR="004A27F1">
        <w:rPr>
          <w:sz w:val="22"/>
          <w:szCs w:val="22"/>
        </w:rPr>
        <w:t xml:space="preserve">2017 </w:t>
      </w:r>
      <w:r w:rsidRPr="001E33EA">
        <w:rPr>
          <w:sz w:val="22"/>
          <w:szCs w:val="22"/>
        </w:rPr>
        <w:t>poz. 1</w:t>
      </w:r>
      <w:r w:rsidR="004A27F1">
        <w:rPr>
          <w:sz w:val="22"/>
          <w:szCs w:val="22"/>
        </w:rPr>
        <w:t>481</w:t>
      </w:r>
      <w:r w:rsidRPr="001E33EA">
        <w:rPr>
          <w:sz w:val="22"/>
          <w:szCs w:val="22"/>
        </w:rPr>
        <w:t>), osobiście, za pośrednictwem posłańca, faksu (nr faksu: 32-2</w:t>
      </w:r>
      <w:r>
        <w:rPr>
          <w:sz w:val="22"/>
          <w:szCs w:val="22"/>
        </w:rPr>
        <w:t>5 85 997</w:t>
      </w:r>
      <w:r w:rsidRPr="001E33EA">
        <w:rPr>
          <w:sz w:val="22"/>
          <w:szCs w:val="22"/>
        </w:rPr>
        <w:t>)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6" w:history="1">
        <w:r w:rsidR="005D12C7" w:rsidRPr="001E64C9">
          <w:rPr>
            <w:rStyle w:val="Hipercze"/>
            <w:sz w:val="22"/>
            <w:szCs w:val="22"/>
          </w:rPr>
          <w:t>z.grzyska@gig.eu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7"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8"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051F54">
      <w:pPr>
        <w:pStyle w:val="Nagwek3"/>
      </w:pPr>
      <w:bookmarkStart w:id="33" w:name="_Toc467229057"/>
      <w:bookmarkStart w:id="34" w:name="_Toc511641711"/>
      <w:r w:rsidRPr="001E33EA">
        <w:t xml:space="preserve">ROZDZIAŁ XVII. </w:t>
      </w:r>
      <w:r w:rsidRPr="001E33EA">
        <w:tab/>
        <w:t>OPIS SPOSOBU UDZIELANIA WYJAŚNIEŃ DOTYCZĄCYCH SPECYFIKACJI ISTOTNYCH WARUNKÓW ZAMÓWIENIA</w:t>
      </w:r>
      <w:bookmarkEnd w:id="33"/>
      <w:bookmarkEnd w:id="34"/>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0"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051F54">
      <w:pPr>
        <w:pStyle w:val="Nagwek3"/>
      </w:pPr>
      <w:bookmarkStart w:id="35" w:name="_Toc467229058"/>
      <w:bookmarkStart w:id="36" w:name="_Toc511641712"/>
      <w:r w:rsidRPr="001E33EA">
        <w:t xml:space="preserve">ROZDZIAŁ XVIII. </w:t>
      </w:r>
      <w:r w:rsidRPr="001E33EA">
        <w:tab/>
        <w:t>OSOBY ZE STRONY ZAMAWIAJĄCEGO UPRAWNIONE DO POROZUMIEWANIA SIĘ Z WYKONAWCAMI</w:t>
      </w:r>
      <w:bookmarkEnd w:id="35"/>
      <w:bookmarkEnd w:id="36"/>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Default="00CB2ED5" w:rsidP="00A95886">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1" w:history="1">
        <w:r w:rsidR="005D12C7" w:rsidRPr="001E64C9">
          <w:rPr>
            <w:rStyle w:val="Hipercze"/>
            <w:sz w:val="22"/>
            <w:szCs w:val="22"/>
          </w:rPr>
          <w:t>z.grzyska@gig.eu</w:t>
        </w:r>
      </w:hyperlink>
      <w:r>
        <w:rPr>
          <w:color w:val="000000"/>
          <w:sz w:val="22"/>
          <w:szCs w:val="22"/>
        </w:rPr>
        <w:t xml:space="preserve"> </w:t>
      </w:r>
      <w:r w:rsidRPr="00D805A1">
        <w:rPr>
          <w:color w:val="000000"/>
          <w:sz w:val="22"/>
          <w:szCs w:val="22"/>
        </w:rPr>
        <w:t>, tel. (32) 259-2</w:t>
      </w:r>
      <w:r w:rsidR="008945AD">
        <w:rPr>
          <w:color w:val="000000"/>
          <w:sz w:val="22"/>
          <w:szCs w:val="22"/>
        </w:rPr>
        <w:t>6</w:t>
      </w:r>
      <w:r w:rsidRPr="00D805A1">
        <w:rPr>
          <w:color w:val="000000"/>
          <w:sz w:val="22"/>
          <w:szCs w:val="22"/>
        </w:rPr>
        <w:t>-</w:t>
      </w:r>
      <w:r w:rsidR="008945AD">
        <w:rPr>
          <w:color w:val="000000"/>
          <w:sz w:val="22"/>
          <w:szCs w:val="22"/>
        </w:rPr>
        <w:t>4</w:t>
      </w:r>
      <w:r w:rsidRPr="00D805A1">
        <w:rPr>
          <w:color w:val="000000"/>
          <w:sz w:val="22"/>
          <w:szCs w:val="22"/>
        </w:rPr>
        <w:t>7</w:t>
      </w:r>
      <w:r w:rsidRPr="00D805A1">
        <w:rPr>
          <w:color w:val="000000"/>
          <w:sz w:val="22"/>
          <w:szCs w:val="22"/>
        </w:rPr>
        <w:tab/>
      </w:r>
      <w:r w:rsidRPr="00D805A1">
        <w:rPr>
          <w:color w:val="000000"/>
          <w:sz w:val="22"/>
          <w:szCs w:val="22"/>
        </w:rPr>
        <w:tab/>
      </w:r>
    </w:p>
    <w:p w:rsidR="005D12C7" w:rsidRPr="00D805A1" w:rsidRDefault="005D12C7" w:rsidP="00A95886">
      <w:pPr>
        <w:pStyle w:val="Tekstpodstawowy"/>
        <w:spacing w:line="340" w:lineRule="exact"/>
        <w:rPr>
          <w:color w:val="000000"/>
          <w:sz w:val="22"/>
          <w:szCs w:val="22"/>
        </w:rPr>
      </w:pPr>
      <w:r>
        <w:rPr>
          <w:color w:val="000000"/>
          <w:sz w:val="22"/>
          <w:szCs w:val="22"/>
        </w:rPr>
        <w:t xml:space="preserve">Mieczysław Dańda – e-mail: </w:t>
      </w:r>
      <w:hyperlink r:id="rId22" w:history="1">
        <w:r w:rsidRPr="001E64C9">
          <w:rPr>
            <w:rStyle w:val="Hipercze"/>
            <w:sz w:val="22"/>
            <w:szCs w:val="22"/>
          </w:rPr>
          <w:t>m.danda@gig.eu</w:t>
        </w:r>
      </w:hyperlink>
      <w:r>
        <w:rPr>
          <w:color w:val="000000"/>
          <w:sz w:val="22"/>
          <w:szCs w:val="22"/>
        </w:rPr>
        <w:t>, tel. (32) 259 21 29</w:t>
      </w:r>
    </w:p>
    <w:p w:rsidR="00CB2ED5" w:rsidRPr="00392557" w:rsidRDefault="00CB2ED5" w:rsidP="00A95886">
      <w:pPr>
        <w:pStyle w:val="Tekstpodstawowy"/>
        <w:spacing w:line="340" w:lineRule="exact"/>
        <w:rPr>
          <w:color w:val="000000"/>
          <w:sz w:val="22"/>
          <w:szCs w:val="22"/>
        </w:rPr>
      </w:pPr>
      <w:r w:rsidRPr="00D805A1">
        <w:rPr>
          <w:color w:val="000000"/>
          <w:sz w:val="22"/>
          <w:szCs w:val="22"/>
        </w:rPr>
        <w:t>w godzinach 9.oo -:- 14.oo</w:t>
      </w:r>
    </w:p>
    <w:p w:rsidR="00CB2ED5" w:rsidRPr="001E33EA" w:rsidRDefault="00CB2ED5" w:rsidP="00051F54">
      <w:pPr>
        <w:pStyle w:val="Nagwek3"/>
      </w:pPr>
      <w:bookmarkStart w:id="37" w:name="_Toc467229059"/>
      <w:bookmarkStart w:id="38" w:name="_Toc511641713"/>
      <w:r w:rsidRPr="001E33EA">
        <w:t xml:space="preserve">ROZDZIAŁ XIX. </w:t>
      </w:r>
      <w:r w:rsidRPr="001E33EA">
        <w:tab/>
        <w:t>WYMAGANIA DOTYCZĄCE WADIUM</w:t>
      </w:r>
      <w:bookmarkEnd w:id="37"/>
      <w:bookmarkEnd w:id="38"/>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F63F1E" w:rsidP="00A95886">
      <w:pPr>
        <w:pStyle w:val="Tekstpodstawowy"/>
        <w:spacing w:line="340" w:lineRule="exact"/>
        <w:rPr>
          <w:sz w:val="22"/>
          <w:szCs w:val="22"/>
        </w:rPr>
      </w:pPr>
      <w:r w:rsidRPr="00F63F1E">
        <w:rPr>
          <w:sz w:val="22"/>
          <w:szCs w:val="22"/>
        </w:rPr>
        <w:t>dotyczy części 1:</w:t>
      </w:r>
      <w:r>
        <w:rPr>
          <w:b/>
          <w:sz w:val="22"/>
          <w:szCs w:val="22"/>
        </w:rPr>
        <w:t xml:space="preserve"> 4</w:t>
      </w:r>
      <w:r w:rsidR="00CB2ED5" w:rsidRPr="00FD394B">
        <w:rPr>
          <w:b/>
          <w:sz w:val="22"/>
          <w:szCs w:val="22"/>
        </w:rPr>
        <w:t> </w:t>
      </w:r>
      <w:r w:rsidR="00763D8D" w:rsidRPr="00FD394B">
        <w:rPr>
          <w:b/>
          <w:sz w:val="22"/>
          <w:szCs w:val="22"/>
        </w:rPr>
        <w:t>0</w:t>
      </w:r>
      <w:r w:rsidR="00CB2ED5" w:rsidRPr="00FD394B">
        <w:rPr>
          <w:b/>
          <w:sz w:val="22"/>
          <w:szCs w:val="22"/>
        </w:rPr>
        <w:t>00,00 PLN</w:t>
      </w:r>
      <w:r w:rsidR="00CB2ED5" w:rsidRPr="00FD394B">
        <w:rPr>
          <w:sz w:val="22"/>
          <w:szCs w:val="22"/>
        </w:rPr>
        <w:t xml:space="preserve"> (słownie: </w:t>
      </w:r>
      <w:r>
        <w:rPr>
          <w:sz w:val="22"/>
          <w:szCs w:val="22"/>
        </w:rPr>
        <w:t>cztery</w:t>
      </w:r>
      <w:r w:rsidR="00000252" w:rsidRPr="00FD394B">
        <w:rPr>
          <w:sz w:val="22"/>
          <w:szCs w:val="22"/>
        </w:rPr>
        <w:t xml:space="preserve"> tysi</w:t>
      </w:r>
      <w:r>
        <w:rPr>
          <w:sz w:val="22"/>
          <w:szCs w:val="22"/>
        </w:rPr>
        <w:t>ą</w:t>
      </w:r>
      <w:r w:rsidR="00000252" w:rsidRPr="00FD394B">
        <w:rPr>
          <w:sz w:val="22"/>
          <w:szCs w:val="22"/>
        </w:rPr>
        <w:t>c</w:t>
      </w:r>
      <w:r>
        <w:rPr>
          <w:sz w:val="22"/>
          <w:szCs w:val="22"/>
        </w:rPr>
        <w:t>e</w:t>
      </w:r>
      <w:r w:rsidR="00DC197B" w:rsidRPr="00FD394B">
        <w:rPr>
          <w:sz w:val="22"/>
          <w:szCs w:val="22"/>
        </w:rPr>
        <w:t xml:space="preserve"> </w:t>
      </w:r>
      <w:r w:rsidR="00CB2ED5" w:rsidRPr="00FD394B">
        <w:rPr>
          <w:sz w:val="22"/>
          <w:szCs w:val="22"/>
        </w:rPr>
        <w:t>złotych</w:t>
      </w:r>
      <w:r w:rsidR="00DC197B" w:rsidRPr="00FD394B">
        <w:rPr>
          <w:sz w:val="22"/>
          <w:szCs w:val="22"/>
        </w:rPr>
        <w:t xml:space="preserve"> 00/100</w:t>
      </w:r>
      <w:r w:rsidR="00CB2ED5" w:rsidRPr="00FD394B">
        <w:rPr>
          <w:sz w:val="22"/>
          <w:szCs w:val="22"/>
        </w:rPr>
        <w:t>),</w:t>
      </w:r>
    </w:p>
    <w:p w:rsidR="00F63F1E" w:rsidRPr="00FD394B" w:rsidRDefault="00F63F1E" w:rsidP="00A95886">
      <w:pPr>
        <w:pStyle w:val="Tekstpodstawowy"/>
        <w:spacing w:line="340" w:lineRule="exact"/>
        <w:rPr>
          <w:sz w:val="22"/>
          <w:szCs w:val="22"/>
        </w:rPr>
      </w:pPr>
      <w:r>
        <w:rPr>
          <w:sz w:val="22"/>
          <w:szCs w:val="22"/>
        </w:rPr>
        <w:t>dotyczy części 2:</w:t>
      </w:r>
      <w:r w:rsidRPr="00F63F1E">
        <w:rPr>
          <w:b/>
          <w:sz w:val="22"/>
          <w:szCs w:val="22"/>
        </w:rPr>
        <w:t xml:space="preserve"> </w:t>
      </w:r>
      <w:r>
        <w:rPr>
          <w:b/>
          <w:sz w:val="22"/>
          <w:szCs w:val="22"/>
        </w:rPr>
        <w:t>1</w:t>
      </w:r>
      <w:r w:rsidRPr="00F63F1E">
        <w:rPr>
          <w:b/>
          <w:sz w:val="22"/>
          <w:szCs w:val="22"/>
        </w:rPr>
        <w:t> 000,00 PLN</w:t>
      </w:r>
      <w:r w:rsidRPr="00F63F1E">
        <w:rPr>
          <w:sz w:val="22"/>
          <w:szCs w:val="22"/>
        </w:rPr>
        <w:t xml:space="preserve"> (słownie: </w:t>
      </w:r>
      <w:r>
        <w:rPr>
          <w:sz w:val="22"/>
          <w:szCs w:val="22"/>
        </w:rPr>
        <w:t>jeden</w:t>
      </w:r>
      <w:r w:rsidRPr="00F63F1E">
        <w:rPr>
          <w:sz w:val="22"/>
          <w:szCs w:val="22"/>
        </w:rPr>
        <w:t xml:space="preserve"> </w:t>
      </w:r>
      <w:r w:rsidR="00CC2D9F" w:rsidRPr="00F63F1E">
        <w:rPr>
          <w:sz w:val="22"/>
          <w:szCs w:val="22"/>
        </w:rPr>
        <w:t>tysiąc</w:t>
      </w:r>
      <w:r w:rsidRPr="00F63F1E">
        <w:rPr>
          <w:sz w:val="22"/>
          <w:szCs w:val="22"/>
        </w:rPr>
        <w:t xml:space="preserve"> złotych 00/100)</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FD394B" w:rsidRPr="00FD394B">
        <w:rPr>
          <w:b/>
          <w:sz w:val="22"/>
          <w:szCs w:val="22"/>
        </w:rPr>
        <w:t>0</w:t>
      </w:r>
      <w:r w:rsidR="005D12C7">
        <w:rPr>
          <w:b/>
          <w:sz w:val="22"/>
          <w:szCs w:val="22"/>
        </w:rPr>
        <w:t>6</w:t>
      </w:r>
      <w:r w:rsidR="00FD394B" w:rsidRPr="00FD394B">
        <w:rPr>
          <w:b/>
          <w:sz w:val="22"/>
          <w:szCs w:val="22"/>
        </w:rPr>
        <w:t>.0</w:t>
      </w:r>
      <w:r w:rsidR="005D12C7">
        <w:rPr>
          <w:b/>
          <w:sz w:val="22"/>
          <w:szCs w:val="22"/>
        </w:rPr>
        <w:t>6</w:t>
      </w:r>
      <w:r w:rsidR="004A27F1" w:rsidRPr="00FD394B">
        <w:rPr>
          <w:b/>
          <w:sz w:val="22"/>
          <w:szCs w:val="22"/>
        </w:rPr>
        <w:t>.2018</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3" w:history="1">
        <w:r w:rsidRPr="00B64D21">
          <w:rPr>
            <w:rStyle w:val="Hipercze"/>
            <w:b/>
            <w:color w:val="auto"/>
            <w:sz w:val="22"/>
            <w:szCs w:val="22"/>
            <w:u w:val="none"/>
          </w:rPr>
          <w:t>21 1140 1078 0000</w:t>
        </w:r>
      </w:hyperlink>
      <w:r w:rsidRPr="00B64D21">
        <w:rPr>
          <w:b/>
          <w:sz w:val="22"/>
          <w:szCs w:val="22"/>
        </w:rPr>
        <w:t xml:space="preserve"> </w:t>
      </w:r>
      <w:hyperlink r:id="rId24"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FD394B" w:rsidRPr="00FD394B">
        <w:rPr>
          <w:b/>
          <w:szCs w:val="24"/>
        </w:rPr>
        <w:t>0</w:t>
      </w:r>
      <w:r w:rsidR="005D12C7">
        <w:rPr>
          <w:b/>
          <w:szCs w:val="24"/>
        </w:rPr>
        <w:t>6</w:t>
      </w:r>
      <w:r w:rsidR="00FD394B" w:rsidRPr="00FD394B">
        <w:rPr>
          <w:b/>
          <w:szCs w:val="24"/>
        </w:rPr>
        <w:t>.0</w:t>
      </w:r>
      <w:r w:rsidR="005D12C7">
        <w:rPr>
          <w:b/>
          <w:szCs w:val="24"/>
        </w:rPr>
        <w:t>6</w:t>
      </w:r>
      <w:r w:rsidR="004A27F1" w:rsidRPr="00FD394B">
        <w:rPr>
          <w:b/>
          <w:szCs w:val="24"/>
        </w:rPr>
        <w:t>.2018</w:t>
      </w:r>
      <w:r w:rsidR="004A27F1" w:rsidRPr="004A27F1">
        <w:rPr>
          <w:b/>
          <w:szCs w:val="24"/>
        </w:rPr>
        <w:t xml:space="preserve"> </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A95886">
      <w:pPr>
        <w:numPr>
          <w:ilvl w:val="0"/>
          <w:numId w:val="48"/>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051F54">
      <w:pPr>
        <w:pStyle w:val="Nagwek3"/>
      </w:pPr>
      <w:bookmarkStart w:id="39" w:name="_Toc467229060"/>
      <w:bookmarkStart w:id="40" w:name="_Toc511641714"/>
      <w:r w:rsidRPr="001E33EA">
        <w:t>ROZDZIAŁ XX.</w:t>
      </w:r>
      <w:r w:rsidRPr="001E33EA">
        <w:tab/>
        <w:t>TERMIN ZWIĄZANIA OFERTĄ</w:t>
      </w:r>
      <w:bookmarkEnd w:id="39"/>
      <w:bookmarkEnd w:id="40"/>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budowlane sporządzone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 xml:space="preserve">załącznik nr </w:t>
      </w:r>
      <w:r w:rsidR="00390028" w:rsidRPr="00390028">
        <w:rPr>
          <w:b/>
          <w:sz w:val="22"/>
          <w:szCs w:val="22"/>
        </w:rPr>
        <w:t>9</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1E33EA" w:rsidRDefault="00CB2ED5" w:rsidP="008945AD">
            <w:pPr>
              <w:spacing w:line="340" w:lineRule="exact"/>
              <w:jc w:val="center"/>
              <w:rPr>
                <w:b/>
                <w:sz w:val="22"/>
                <w:szCs w:val="22"/>
                <w:u w:val="single"/>
              </w:rPr>
            </w:pPr>
          </w:p>
          <w:p w:rsidR="00CB2ED5" w:rsidRPr="001E33EA" w:rsidRDefault="00CB2ED5" w:rsidP="00AC0995">
            <w:pPr>
              <w:spacing w:line="360" w:lineRule="auto"/>
              <w:ind w:right="1"/>
              <w:jc w:val="center"/>
              <w:rPr>
                <w:b/>
                <w:sz w:val="22"/>
                <w:szCs w:val="22"/>
                <w:u w:val="single"/>
              </w:rPr>
            </w:pPr>
            <w:r>
              <w:rPr>
                <w:b/>
                <w:sz w:val="22"/>
                <w:szCs w:val="22"/>
                <w:u w:val="single"/>
              </w:rPr>
              <w:t>Główny Instytut Górnictwa</w:t>
            </w:r>
          </w:p>
          <w:p w:rsidR="00CB2ED5" w:rsidRPr="001E33EA" w:rsidRDefault="00CB2ED5" w:rsidP="00AC0995">
            <w:pPr>
              <w:spacing w:line="360" w:lineRule="auto"/>
              <w:ind w:right="1"/>
              <w:jc w:val="center"/>
              <w:rPr>
                <w:b/>
                <w:sz w:val="22"/>
                <w:szCs w:val="22"/>
                <w:u w:val="single"/>
              </w:rPr>
            </w:pPr>
            <w:r w:rsidRPr="001E33EA">
              <w:rPr>
                <w:b/>
                <w:sz w:val="22"/>
                <w:szCs w:val="22"/>
                <w:u w:val="single"/>
              </w:rPr>
              <w:t>4</w:t>
            </w:r>
            <w:r>
              <w:rPr>
                <w:b/>
                <w:sz w:val="22"/>
                <w:szCs w:val="22"/>
                <w:u w:val="single"/>
              </w:rPr>
              <w:t>0</w:t>
            </w:r>
            <w:r w:rsidRPr="001E33EA">
              <w:rPr>
                <w:b/>
                <w:sz w:val="22"/>
                <w:szCs w:val="22"/>
                <w:u w:val="single"/>
              </w:rPr>
              <w:t>-</w:t>
            </w:r>
            <w:r>
              <w:rPr>
                <w:b/>
                <w:sz w:val="22"/>
                <w:szCs w:val="22"/>
                <w:u w:val="single"/>
              </w:rPr>
              <w:t>166</w:t>
            </w:r>
            <w:r w:rsidRPr="001E33EA">
              <w:rPr>
                <w:b/>
                <w:sz w:val="22"/>
                <w:szCs w:val="22"/>
                <w:u w:val="single"/>
              </w:rPr>
              <w:t xml:space="preserve"> </w:t>
            </w:r>
            <w:r>
              <w:rPr>
                <w:b/>
                <w:sz w:val="22"/>
                <w:szCs w:val="22"/>
                <w:u w:val="single"/>
              </w:rPr>
              <w:t>Katowice</w:t>
            </w:r>
            <w:r w:rsidRPr="001E33EA">
              <w:rPr>
                <w:b/>
                <w:sz w:val="22"/>
                <w:szCs w:val="22"/>
                <w:u w:val="single"/>
              </w:rPr>
              <w:t xml:space="preserve">, Plac </w:t>
            </w:r>
            <w:r>
              <w:rPr>
                <w:b/>
                <w:sz w:val="22"/>
                <w:szCs w:val="22"/>
                <w:u w:val="single"/>
              </w:rPr>
              <w:t>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CC2D9F" w:rsidRPr="00CC2D9F" w:rsidRDefault="00CC2D9F" w:rsidP="00CC2D9F">
            <w:pPr>
              <w:tabs>
                <w:tab w:val="num" w:pos="567"/>
              </w:tabs>
              <w:spacing w:line="360" w:lineRule="auto"/>
              <w:ind w:left="567" w:right="1"/>
              <w:rPr>
                <w:b/>
                <w:bCs/>
                <w:sz w:val="22"/>
                <w:szCs w:val="22"/>
              </w:rPr>
            </w:pPr>
            <w:r w:rsidRPr="00CC2D9F">
              <w:rPr>
                <w:b/>
                <w:bCs/>
                <w:sz w:val="22"/>
                <w:szCs w:val="22"/>
              </w:rPr>
              <w:t>Prace budowlane na terenie KD Barbara w Mikołowie</w:t>
            </w:r>
          </w:p>
          <w:p w:rsidR="00CC2D9F" w:rsidRPr="00CC2D9F" w:rsidRDefault="00CC2D9F" w:rsidP="00CC2D9F">
            <w:pPr>
              <w:tabs>
                <w:tab w:val="num" w:pos="567"/>
              </w:tabs>
              <w:spacing w:line="360" w:lineRule="auto"/>
              <w:ind w:left="567" w:right="1"/>
              <w:rPr>
                <w:b/>
                <w:bCs/>
                <w:sz w:val="22"/>
                <w:szCs w:val="22"/>
              </w:rPr>
            </w:pPr>
            <w:r w:rsidRPr="00CC2D9F">
              <w:rPr>
                <w:b/>
                <w:bCs/>
                <w:sz w:val="22"/>
                <w:szCs w:val="22"/>
              </w:rPr>
              <w:t>część 1)</w:t>
            </w:r>
            <w:r w:rsidRPr="00CC2D9F">
              <w:rPr>
                <w:b/>
                <w:bCs/>
                <w:sz w:val="22"/>
                <w:szCs w:val="22"/>
              </w:rPr>
              <w:tab/>
              <w:t>Modernizacja Budynku „G”</w:t>
            </w:r>
            <w:r>
              <w:rPr>
                <w:b/>
                <w:bCs/>
                <w:sz w:val="22"/>
                <w:szCs w:val="22"/>
              </w:rPr>
              <w:t>*</w:t>
            </w:r>
            <w:r w:rsidRPr="00CC2D9F">
              <w:rPr>
                <w:b/>
                <w:bCs/>
                <w:sz w:val="22"/>
                <w:szCs w:val="22"/>
              </w:rPr>
              <w:t xml:space="preserve"> </w:t>
            </w:r>
          </w:p>
          <w:p w:rsidR="00CB2ED5" w:rsidRPr="007C2E29" w:rsidRDefault="00CC2D9F" w:rsidP="007C2E29">
            <w:pPr>
              <w:tabs>
                <w:tab w:val="num" w:pos="567"/>
              </w:tabs>
              <w:spacing w:line="360" w:lineRule="auto"/>
              <w:ind w:left="567" w:right="1"/>
              <w:rPr>
                <w:b/>
                <w:bCs/>
                <w:sz w:val="22"/>
                <w:szCs w:val="22"/>
              </w:rPr>
            </w:pPr>
            <w:r w:rsidRPr="00CC2D9F">
              <w:rPr>
                <w:b/>
                <w:bCs/>
                <w:sz w:val="22"/>
                <w:szCs w:val="22"/>
              </w:rPr>
              <w:t>część 2)</w:t>
            </w:r>
            <w:r w:rsidRPr="00CC2D9F">
              <w:rPr>
                <w:b/>
                <w:bCs/>
                <w:sz w:val="22"/>
                <w:szCs w:val="22"/>
              </w:rPr>
              <w:tab/>
              <w:t>Modernizacja wentylacji w budynku „L”</w:t>
            </w:r>
            <w:r>
              <w:rPr>
                <w:b/>
                <w:bCs/>
                <w:sz w:val="22"/>
                <w:szCs w:val="22"/>
              </w:rPr>
              <w:t>*</w:t>
            </w:r>
          </w:p>
          <w:p w:rsidR="007C2E29" w:rsidRPr="001E33EA" w:rsidRDefault="007C2E29" w:rsidP="00D237EF">
            <w:pPr>
              <w:tabs>
                <w:tab w:val="num" w:pos="567"/>
              </w:tabs>
              <w:spacing w:line="360" w:lineRule="auto"/>
              <w:ind w:left="567" w:right="1"/>
              <w:rPr>
                <w:sz w:val="22"/>
                <w:szCs w:val="22"/>
              </w:rPr>
            </w:pPr>
            <w:r>
              <w:rPr>
                <w:sz w:val="22"/>
                <w:szCs w:val="22"/>
              </w:rPr>
              <w:t>*- niepotrzebne skreślić</w:t>
            </w:r>
          </w:p>
          <w:p w:rsidR="00CB2ED5" w:rsidRPr="00E96631" w:rsidRDefault="00CB2ED5" w:rsidP="005D12C7">
            <w:pPr>
              <w:tabs>
                <w:tab w:val="num" w:pos="567"/>
              </w:tabs>
              <w:spacing w:line="360" w:lineRule="auto"/>
              <w:ind w:left="567" w:right="1"/>
              <w:jc w:val="center"/>
              <w:rPr>
                <w:b/>
                <w:sz w:val="22"/>
                <w:szCs w:val="22"/>
              </w:rPr>
            </w:pPr>
            <w:r w:rsidRPr="00E96631">
              <w:rPr>
                <w:b/>
                <w:sz w:val="22"/>
                <w:szCs w:val="22"/>
              </w:rPr>
              <w:t xml:space="preserve">Nie otwierać przed </w:t>
            </w:r>
            <w:r w:rsidR="00FD394B">
              <w:rPr>
                <w:b/>
                <w:sz w:val="22"/>
                <w:szCs w:val="22"/>
              </w:rPr>
              <w:t>0</w:t>
            </w:r>
            <w:r w:rsidR="005D12C7">
              <w:rPr>
                <w:b/>
                <w:sz w:val="22"/>
                <w:szCs w:val="22"/>
              </w:rPr>
              <w:t>6</w:t>
            </w:r>
            <w:r w:rsidR="00FD394B">
              <w:rPr>
                <w:b/>
                <w:sz w:val="22"/>
                <w:szCs w:val="22"/>
              </w:rPr>
              <w:t>.0</w:t>
            </w:r>
            <w:r w:rsidR="005D12C7">
              <w:rPr>
                <w:b/>
                <w:sz w:val="22"/>
                <w:szCs w:val="22"/>
              </w:rPr>
              <w:t>6</w:t>
            </w:r>
            <w:r w:rsidR="00956190">
              <w:rPr>
                <w:b/>
                <w:sz w:val="22"/>
                <w:szCs w:val="22"/>
              </w:rPr>
              <w:t>.2018</w:t>
            </w:r>
            <w:r w:rsidRPr="00E96631">
              <w:rPr>
                <w:b/>
                <w:sz w:val="22"/>
                <w:szCs w:val="22"/>
              </w:rPr>
              <w:t xml:space="preserve"> r.  godz. 12</w:t>
            </w:r>
            <w:r w:rsidR="00F7259D">
              <w:rPr>
                <w:b/>
                <w:sz w:val="22"/>
                <w:szCs w:val="22"/>
                <w:u w:val="single"/>
                <w:vertAlign w:val="superscript"/>
              </w:rPr>
              <w:t>2</w:t>
            </w:r>
            <w:r w:rsidRPr="00E96631">
              <w:rPr>
                <w:b/>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1E33EA">
        <w:rPr>
          <w:sz w:val="22"/>
          <w:szCs w:val="22"/>
        </w:rPr>
        <w:t>późn</w:t>
      </w:r>
      <w:proofErr w:type="spellEnd"/>
      <w:r w:rsidRPr="001E33EA">
        <w:rPr>
          <w:sz w:val="22"/>
          <w:szCs w:val="22"/>
        </w:rPr>
        <w:t>. zm.)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051F54">
      <w:pPr>
        <w:pStyle w:val="Nagwek3"/>
      </w:pPr>
      <w:bookmarkStart w:id="41" w:name="_Toc467229061"/>
      <w:bookmarkStart w:id="42" w:name="_Toc511641715"/>
      <w:r w:rsidRPr="001E33EA">
        <w:t xml:space="preserve">ROZDZIAŁ XXII. </w:t>
      </w:r>
      <w:r w:rsidRPr="001E33EA">
        <w:tab/>
        <w:t>OPIS SPOSOBU OBLICZENIA CENY</w:t>
      </w:r>
      <w:bookmarkEnd w:id="41"/>
      <w:bookmarkEnd w:id="4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051F54">
      <w:pPr>
        <w:pStyle w:val="Nagwek3"/>
      </w:pPr>
      <w:bookmarkStart w:id="43" w:name="_Toc467229062"/>
      <w:bookmarkStart w:id="44" w:name="_Toc511641716"/>
      <w:r w:rsidRPr="001E33EA">
        <w:t xml:space="preserve">ROZDZIAŁ XXIII. </w:t>
      </w:r>
      <w:r w:rsidRPr="001E33EA">
        <w:tab/>
        <w:t>MIEJSCE ORAZ TERMIN SKŁADANIA I OTWARCIA OFERT</w:t>
      </w:r>
      <w:bookmarkEnd w:id="43"/>
      <w:bookmarkEnd w:id="44"/>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45" w:name="OLE_LINK2"/>
      <w:r w:rsidRPr="000208D8">
        <w:rPr>
          <w:sz w:val="22"/>
          <w:szCs w:val="22"/>
        </w:rPr>
        <w:t>Główny Instytut Górnictwa 40-166 Katowice, Plac Gwarków 1, Zespół Inwestycji i Remontów pok. 9a budynek „B</w:t>
      </w:r>
      <w:bookmarkEnd w:id="45"/>
      <w:r w:rsidRPr="000208D8">
        <w:rPr>
          <w:sz w:val="22"/>
          <w:szCs w:val="22"/>
        </w:rPr>
        <w:t>” do</w:t>
      </w:r>
      <w:r w:rsidRPr="000208D8">
        <w:rPr>
          <w:b/>
          <w:bCs/>
          <w:sz w:val="22"/>
          <w:szCs w:val="22"/>
        </w:rPr>
        <w:t xml:space="preserve"> </w:t>
      </w:r>
      <w:r w:rsidR="00FD394B">
        <w:rPr>
          <w:b/>
          <w:bCs/>
          <w:sz w:val="22"/>
          <w:szCs w:val="22"/>
        </w:rPr>
        <w:t>0</w:t>
      </w:r>
      <w:r w:rsidR="005D12C7">
        <w:rPr>
          <w:b/>
          <w:bCs/>
          <w:sz w:val="22"/>
          <w:szCs w:val="22"/>
        </w:rPr>
        <w:t>6</w:t>
      </w:r>
      <w:r w:rsidR="00FD394B">
        <w:rPr>
          <w:b/>
          <w:bCs/>
          <w:sz w:val="22"/>
          <w:szCs w:val="22"/>
        </w:rPr>
        <w:t>.0</w:t>
      </w:r>
      <w:r w:rsidR="005D12C7">
        <w:rPr>
          <w:b/>
          <w:bCs/>
          <w:sz w:val="22"/>
          <w:szCs w:val="22"/>
        </w:rPr>
        <w:t>6</w:t>
      </w:r>
      <w:r w:rsidR="00FD394B">
        <w:rPr>
          <w:b/>
          <w:bCs/>
          <w:sz w:val="22"/>
          <w:szCs w:val="22"/>
        </w:rPr>
        <w:t>.</w:t>
      </w:r>
      <w:r w:rsidR="00C84FEB">
        <w:rPr>
          <w:b/>
          <w:bCs/>
          <w:sz w:val="22"/>
          <w:szCs w:val="22"/>
        </w:rPr>
        <w:t>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FD394B">
        <w:rPr>
          <w:b/>
          <w:sz w:val="22"/>
          <w:szCs w:val="22"/>
        </w:rPr>
        <w:t>0</w:t>
      </w:r>
      <w:r w:rsidR="005D12C7">
        <w:rPr>
          <w:b/>
          <w:sz w:val="22"/>
          <w:szCs w:val="22"/>
        </w:rPr>
        <w:t>6</w:t>
      </w:r>
      <w:r w:rsidR="00FD394B">
        <w:rPr>
          <w:b/>
          <w:sz w:val="22"/>
          <w:szCs w:val="22"/>
        </w:rPr>
        <w:t>.0</w:t>
      </w:r>
      <w:r w:rsidR="005D12C7">
        <w:rPr>
          <w:b/>
          <w:sz w:val="22"/>
          <w:szCs w:val="22"/>
        </w:rPr>
        <w:t>6</w:t>
      </w:r>
      <w:r w:rsidR="00FD394B">
        <w:rPr>
          <w:b/>
          <w:sz w:val="22"/>
          <w:szCs w:val="22"/>
        </w:rPr>
        <w:t>.</w:t>
      </w:r>
      <w:r w:rsidR="00C84FEB">
        <w:rPr>
          <w:b/>
          <w:sz w:val="22"/>
          <w:szCs w:val="22"/>
        </w:rPr>
        <w:t xml:space="preserve">018 </w:t>
      </w:r>
      <w:r w:rsidRPr="00F24AA7">
        <w:rPr>
          <w:b/>
          <w:bCs/>
          <w:sz w:val="22"/>
          <w:szCs w:val="22"/>
        </w:rPr>
        <w:t>r.</w:t>
      </w:r>
      <w:r w:rsidRPr="00F24AA7">
        <w:rPr>
          <w:sz w:val="22"/>
          <w:szCs w:val="22"/>
        </w:rPr>
        <w:t xml:space="preserve"> o godz. </w:t>
      </w:r>
      <w:r w:rsidRPr="00F24AA7">
        <w:rPr>
          <w:b/>
          <w:bCs/>
          <w:sz w:val="22"/>
          <w:szCs w:val="22"/>
        </w:rPr>
        <w:t>12</w:t>
      </w:r>
      <w:r w:rsidR="00F7259D">
        <w:rPr>
          <w:b/>
          <w:bCs/>
          <w:sz w:val="22"/>
          <w:szCs w:val="22"/>
          <w:vertAlign w:val="superscript"/>
        </w:rPr>
        <w:t>2</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051F54">
      <w:pPr>
        <w:pStyle w:val="Nagwek3"/>
      </w:pPr>
      <w:bookmarkStart w:id="46" w:name="_Toc467229063"/>
      <w:bookmarkStart w:id="47" w:name="_Toc511641717"/>
      <w:r w:rsidRPr="001E33EA">
        <w:t xml:space="preserve">ROZDZIAŁ XXIV. </w:t>
      </w:r>
      <w:r w:rsidRPr="001E33EA">
        <w:tab/>
        <w:t>INFORMACJE O TRYBIE OTWARCIA I OCENY OFERT</w:t>
      </w:r>
      <w:bookmarkEnd w:id="46"/>
      <w:bookmarkEnd w:id="47"/>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5"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6"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051F54">
      <w:pPr>
        <w:pStyle w:val="Nagwek3"/>
        <w:rPr>
          <w:szCs w:val="24"/>
        </w:rPr>
      </w:pPr>
      <w:bookmarkStart w:id="48" w:name="_Toc467229064"/>
      <w:bookmarkStart w:id="49" w:name="_Toc511641718"/>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48"/>
      <w:bookmarkEnd w:id="49"/>
    </w:p>
    <w:p w:rsidR="007A2C53" w:rsidRPr="007A2C53" w:rsidRDefault="007A2C53" w:rsidP="00806D6E">
      <w:pPr>
        <w:spacing w:line="340" w:lineRule="exact"/>
        <w:ind w:left="567" w:hanging="567"/>
        <w:rPr>
          <w:sz w:val="24"/>
          <w:szCs w:val="24"/>
        </w:rPr>
      </w:pPr>
      <w:r w:rsidRPr="007A2C53">
        <w:rPr>
          <w:sz w:val="24"/>
          <w:szCs w:val="24"/>
        </w:rPr>
        <w:t>1.</w:t>
      </w:r>
      <w:r w:rsidRPr="007A2C53">
        <w:rPr>
          <w:sz w:val="24"/>
          <w:szCs w:val="24"/>
        </w:rPr>
        <w:tab/>
        <w:t>Przy wyborze oferty najkorzystniejszej, zamawiający będzie się kierował następującymi kryteriami:</w:t>
      </w:r>
      <w:r w:rsidR="007C2E29">
        <w:rPr>
          <w:sz w:val="24"/>
          <w:szCs w:val="24"/>
        </w:rPr>
        <w:t xml:space="preserve"> </w:t>
      </w:r>
      <w:r w:rsidR="007C2E29" w:rsidRPr="008244BC">
        <w:rPr>
          <w:sz w:val="24"/>
          <w:szCs w:val="24"/>
          <w:u w:val="single"/>
        </w:rPr>
        <w:t>dotyczy części 1 i 2</w:t>
      </w:r>
    </w:p>
    <w:p w:rsidR="007A2C53" w:rsidRPr="007A2C53" w:rsidRDefault="007A2C53" w:rsidP="00806D6E">
      <w:pPr>
        <w:spacing w:line="340" w:lineRule="exact"/>
        <w:rPr>
          <w:sz w:val="24"/>
          <w:szCs w:val="24"/>
        </w:rPr>
      </w:pPr>
      <w:r w:rsidRPr="007A2C53">
        <w:rPr>
          <w:sz w:val="24"/>
          <w:szCs w:val="24"/>
        </w:rPr>
        <w:t>a)</w:t>
      </w:r>
      <w:r w:rsidRPr="007A2C53">
        <w:rPr>
          <w:sz w:val="24"/>
          <w:szCs w:val="24"/>
        </w:rPr>
        <w:tab/>
        <w:t>cena ofertowa (</w:t>
      </w:r>
      <w:proofErr w:type="spellStart"/>
      <w:r w:rsidRPr="007A2C53">
        <w:rPr>
          <w:sz w:val="24"/>
          <w:szCs w:val="24"/>
        </w:rPr>
        <w:t>IPc</w:t>
      </w:r>
      <w:proofErr w:type="spellEnd"/>
      <w:r w:rsidRPr="007A2C53">
        <w:rPr>
          <w:sz w:val="24"/>
          <w:szCs w:val="24"/>
        </w:rPr>
        <w:t>)</w:t>
      </w:r>
      <w:r w:rsidRPr="007A2C53">
        <w:rPr>
          <w:sz w:val="24"/>
          <w:szCs w:val="24"/>
        </w:rPr>
        <w:tab/>
      </w:r>
      <w:r w:rsidRPr="007A2C53">
        <w:rPr>
          <w:sz w:val="24"/>
          <w:szCs w:val="24"/>
        </w:rPr>
        <w:tab/>
      </w:r>
      <w:r w:rsidRPr="007A2C53">
        <w:rPr>
          <w:sz w:val="24"/>
          <w:szCs w:val="24"/>
        </w:rPr>
        <w:tab/>
      </w:r>
      <w:r w:rsidRPr="007A2C53">
        <w:rPr>
          <w:sz w:val="24"/>
          <w:szCs w:val="24"/>
        </w:rPr>
        <w:tab/>
      </w:r>
      <w:r w:rsidRPr="007A2C53">
        <w:rPr>
          <w:sz w:val="24"/>
          <w:szCs w:val="24"/>
        </w:rPr>
        <w:tab/>
      </w:r>
      <w:r w:rsidRPr="007A2C53">
        <w:rPr>
          <w:sz w:val="24"/>
          <w:szCs w:val="24"/>
        </w:rPr>
        <w:tab/>
      </w:r>
      <w:r w:rsidRPr="007A2C53">
        <w:rPr>
          <w:sz w:val="24"/>
          <w:szCs w:val="24"/>
        </w:rPr>
        <w:tab/>
      </w:r>
      <w:r w:rsidRPr="007A2C53">
        <w:rPr>
          <w:sz w:val="24"/>
          <w:szCs w:val="24"/>
        </w:rPr>
        <w:tab/>
        <w:t>- 80 pkt</w:t>
      </w:r>
    </w:p>
    <w:p w:rsidR="007A2C53" w:rsidRPr="007A2C53" w:rsidRDefault="007A2C53" w:rsidP="00806D6E">
      <w:pPr>
        <w:spacing w:line="340" w:lineRule="exact"/>
        <w:rPr>
          <w:sz w:val="24"/>
          <w:szCs w:val="24"/>
        </w:rPr>
      </w:pPr>
      <w:r w:rsidRPr="007A2C53">
        <w:rPr>
          <w:sz w:val="24"/>
          <w:szCs w:val="24"/>
        </w:rPr>
        <w:t>b)</w:t>
      </w:r>
      <w:r w:rsidRPr="007A2C53">
        <w:rPr>
          <w:sz w:val="24"/>
          <w:szCs w:val="24"/>
        </w:rPr>
        <w:tab/>
        <w:t>okres udzielonej gwarancji i rękojmi na przedmiot umowy (</w:t>
      </w:r>
      <w:proofErr w:type="spellStart"/>
      <w:r w:rsidRPr="007A2C53">
        <w:rPr>
          <w:sz w:val="24"/>
          <w:szCs w:val="24"/>
        </w:rPr>
        <w:t>IPg</w:t>
      </w:r>
      <w:proofErr w:type="spellEnd"/>
      <w:r w:rsidRPr="007A2C53">
        <w:rPr>
          <w:sz w:val="24"/>
          <w:szCs w:val="24"/>
        </w:rPr>
        <w:t>)</w:t>
      </w:r>
      <w:r w:rsidRPr="007A2C53">
        <w:rPr>
          <w:sz w:val="24"/>
          <w:szCs w:val="24"/>
        </w:rPr>
        <w:tab/>
      </w:r>
      <w:r w:rsidRPr="007A2C53">
        <w:rPr>
          <w:sz w:val="24"/>
          <w:szCs w:val="24"/>
        </w:rPr>
        <w:tab/>
        <w:t>- 20 pkt</w:t>
      </w:r>
    </w:p>
    <w:p w:rsidR="007A2C53" w:rsidRPr="007A2C53" w:rsidRDefault="007A2C53" w:rsidP="00806D6E">
      <w:pPr>
        <w:spacing w:line="340" w:lineRule="exact"/>
        <w:rPr>
          <w:sz w:val="24"/>
          <w:szCs w:val="24"/>
        </w:rPr>
      </w:pPr>
    </w:p>
    <w:p w:rsidR="007A2C53" w:rsidRPr="007A2C53" w:rsidRDefault="007A2C53" w:rsidP="00806D6E">
      <w:pPr>
        <w:spacing w:line="340" w:lineRule="exact"/>
        <w:rPr>
          <w:sz w:val="24"/>
          <w:szCs w:val="24"/>
        </w:rPr>
      </w:pPr>
      <w:r w:rsidRPr="007A2C53">
        <w:rPr>
          <w:sz w:val="24"/>
          <w:szCs w:val="24"/>
        </w:rPr>
        <w:t>2.</w:t>
      </w:r>
      <w:r w:rsidRPr="007A2C53">
        <w:rPr>
          <w:sz w:val="24"/>
          <w:szCs w:val="24"/>
        </w:rPr>
        <w:tab/>
        <w:t>Każdy z Wykonawców w poszczególnych kryteriach otrzyma odpowiednią ilość punktów, wyliczoną w następujący sposób:</w:t>
      </w:r>
    </w:p>
    <w:p w:rsidR="007A2C53" w:rsidRPr="007A2C53" w:rsidRDefault="007A2C53" w:rsidP="00806D6E">
      <w:pPr>
        <w:spacing w:line="340" w:lineRule="exact"/>
        <w:rPr>
          <w:sz w:val="24"/>
          <w:szCs w:val="24"/>
        </w:rPr>
      </w:pPr>
    </w:p>
    <w:p w:rsidR="007A2C53" w:rsidRPr="007A2C53" w:rsidRDefault="007A2C53" w:rsidP="00806D6E">
      <w:pPr>
        <w:spacing w:line="340" w:lineRule="exact"/>
        <w:rPr>
          <w:sz w:val="24"/>
          <w:szCs w:val="24"/>
        </w:rPr>
      </w:pPr>
      <w:r w:rsidRPr="007A2C53">
        <w:rPr>
          <w:sz w:val="24"/>
          <w:szCs w:val="24"/>
        </w:rPr>
        <w:t>Ad. a)</w:t>
      </w:r>
      <w:r w:rsidRPr="007A2C53">
        <w:rPr>
          <w:sz w:val="24"/>
          <w:szCs w:val="24"/>
        </w:rPr>
        <w:tab/>
        <w:t>cena ofertowa - wg następującego wzoru :</w:t>
      </w:r>
    </w:p>
    <w:p w:rsidR="007A2C53" w:rsidRPr="007A2C53" w:rsidRDefault="007A2C53" w:rsidP="00806D6E">
      <w:pPr>
        <w:spacing w:line="340" w:lineRule="exact"/>
        <w:rPr>
          <w:sz w:val="24"/>
          <w:szCs w:val="24"/>
        </w:rPr>
      </w:pPr>
    </w:p>
    <w:p w:rsidR="007A2C53" w:rsidRPr="007A2C53" w:rsidRDefault="007A2C53" w:rsidP="0079676C">
      <w:pPr>
        <w:rPr>
          <w:sz w:val="24"/>
          <w:szCs w:val="24"/>
        </w:rPr>
      </w:pPr>
      <w:r>
        <w:rPr>
          <w:sz w:val="24"/>
          <w:szCs w:val="24"/>
        </w:rPr>
        <w:tab/>
      </w:r>
      <w:proofErr w:type="spellStart"/>
      <w:r w:rsidRPr="007A2C53">
        <w:rPr>
          <w:sz w:val="24"/>
          <w:szCs w:val="24"/>
        </w:rPr>
        <w:t>Cn</w:t>
      </w:r>
      <w:proofErr w:type="spellEnd"/>
    </w:p>
    <w:p w:rsidR="007A2C53" w:rsidRPr="007A2C53" w:rsidRDefault="007A2C53" w:rsidP="0079676C">
      <w:pPr>
        <w:rPr>
          <w:sz w:val="24"/>
          <w:szCs w:val="24"/>
        </w:rPr>
      </w:pPr>
      <w:proofErr w:type="spellStart"/>
      <w:r w:rsidRPr="007A2C53">
        <w:rPr>
          <w:sz w:val="24"/>
          <w:szCs w:val="24"/>
        </w:rPr>
        <w:t>IPc</w:t>
      </w:r>
      <w:proofErr w:type="spellEnd"/>
      <w:r w:rsidRPr="007A2C53">
        <w:rPr>
          <w:sz w:val="24"/>
          <w:szCs w:val="24"/>
        </w:rPr>
        <w:t xml:space="preserve"> =   -------   x  </w:t>
      </w:r>
      <w:proofErr w:type="spellStart"/>
      <w:r w:rsidRPr="007A2C53">
        <w:rPr>
          <w:sz w:val="24"/>
          <w:szCs w:val="24"/>
        </w:rPr>
        <w:t>Zc</w:t>
      </w:r>
      <w:proofErr w:type="spellEnd"/>
    </w:p>
    <w:p w:rsidR="007A2C53" w:rsidRPr="007A2C53" w:rsidRDefault="007A2C53" w:rsidP="0079676C">
      <w:pPr>
        <w:rPr>
          <w:sz w:val="24"/>
          <w:szCs w:val="24"/>
        </w:rPr>
      </w:pPr>
      <w:r>
        <w:rPr>
          <w:sz w:val="24"/>
          <w:szCs w:val="24"/>
        </w:rPr>
        <w:tab/>
      </w:r>
      <w:proofErr w:type="spellStart"/>
      <w:r w:rsidRPr="007A2C53">
        <w:rPr>
          <w:sz w:val="24"/>
          <w:szCs w:val="24"/>
        </w:rPr>
        <w:t>Cb</w:t>
      </w:r>
      <w:proofErr w:type="spellEnd"/>
    </w:p>
    <w:p w:rsidR="007A2C53" w:rsidRPr="007A2C53" w:rsidRDefault="007A2C53" w:rsidP="00806D6E">
      <w:pPr>
        <w:spacing w:line="340" w:lineRule="exact"/>
        <w:rPr>
          <w:sz w:val="24"/>
          <w:szCs w:val="24"/>
        </w:rPr>
      </w:pPr>
    </w:p>
    <w:p w:rsidR="007A2C53" w:rsidRPr="007A2C53" w:rsidRDefault="007A2C53" w:rsidP="00806D6E">
      <w:pPr>
        <w:spacing w:line="340" w:lineRule="exact"/>
        <w:rPr>
          <w:sz w:val="24"/>
          <w:szCs w:val="24"/>
        </w:rPr>
      </w:pPr>
      <w:r w:rsidRPr="007A2C53">
        <w:rPr>
          <w:sz w:val="24"/>
          <w:szCs w:val="24"/>
        </w:rPr>
        <w:t>gdzie poszczególne litery oznaczają:</w:t>
      </w:r>
    </w:p>
    <w:p w:rsidR="007A2C53" w:rsidRPr="007A2C53" w:rsidRDefault="007A2C53" w:rsidP="00806D6E">
      <w:pPr>
        <w:spacing w:line="340" w:lineRule="exact"/>
        <w:rPr>
          <w:sz w:val="24"/>
          <w:szCs w:val="24"/>
        </w:rPr>
      </w:pPr>
      <w:r w:rsidRPr="007A2C53">
        <w:rPr>
          <w:sz w:val="24"/>
          <w:szCs w:val="24"/>
        </w:rPr>
        <w:t>IP – liczba punktów,</w:t>
      </w:r>
    </w:p>
    <w:p w:rsidR="007A2C53" w:rsidRPr="007A2C53" w:rsidRDefault="007A2C53" w:rsidP="00806D6E">
      <w:pPr>
        <w:spacing w:line="340" w:lineRule="exact"/>
        <w:rPr>
          <w:sz w:val="24"/>
          <w:szCs w:val="24"/>
        </w:rPr>
      </w:pPr>
      <w:proofErr w:type="spellStart"/>
      <w:r w:rsidRPr="007A2C53">
        <w:rPr>
          <w:sz w:val="24"/>
          <w:szCs w:val="24"/>
        </w:rPr>
        <w:t>Cn</w:t>
      </w:r>
      <w:proofErr w:type="spellEnd"/>
      <w:r w:rsidRPr="007A2C53">
        <w:rPr>
          <w:sz w:val="24"/>
          <w:szCs w:val="24"/>
        </w:rPr>
        <w:t xml:space="preserve"> – cena  ofertowa najniższa spośród wszystkich rozpatrywanych i nieodrzuconych ofert,</w:t>
      </w:r>
    </w:p>
    <w:p w:rsidR="007A2C53" w:rsidRPr="007A2C53" w:rsidRDefault="007A2C53" w:rsidP="00806D6E">
      <w:pPr>
        <w:spacing w:line="340" w:lineRule="exact"/>
        <w:rPr>
          <w:sz w:val="24"/>
          <w:szCs w:val="24"/>
        </w:rPr>
      </w:pPr>
      <w:proofErr w:type="spellStart"/>
      <w:r w:rsidRPr="007A2C53">
        <w:rPr>
          <w:sz w:val="24"/>
          <w:szCs w:val="24"/>
        </w:rPr>
        <w:t>Cb</w:t>
      </w:r>
      <w:proofErr w:type="spellEnd"/>
      <w:r w:rsidRPr="007A2C53">
        <w:rPr>
          <w:sz w:val="24"/>
          <w:szCs w:val="24"/>
        </w:rPr>
        <w:t xml:space="preserve"> – cena ofertowa oferty badanej (przeliczanej),</w:t>
      </w:r>
    </w:p>
    <w:p w:rsidR="007A2C53" w:rsidRDefault="007A2C53" w:rsidP="00806D6E">
      <w:pPr>
        <w:spacing w:line="340" w:lineRule="exact"/>
        <w:rPr>
          <w:sz w:val="24"/>
          <w:szCs w:val="24"/>
        </w:rPr>
      </w:pPr>
      <w:proofErr w:type="spellStart"/>
      <w:r w:rsidRPr="007A2C53">
        <w:rPr>
          <w:sz w:val="24"/>
          <w:szCs w:val="24"/>
        </w:rPr>
        <w:t>Zc</w:t>
      </w:r>
      <w:proofErr w:type="spellEnd"/>
      <w:r w:rsidRPr="007A2C53">
        <w:rPr>
          <w:sz w:val="24"/>
          <w:szCs w:val="24"/>
        </w:rPr>
        <w:t xml:space="preserve"> – znaczenie (waga) kryterium cena ofertowa wyrażone w punktach –80 pkt</w:t>
      </w:r>
    </w:p>
    <w:p w:rsidR="004E04A5" w:rsidRDefault="004E04A5" w:rsidP="007A2C53">
      <w:pPr>
        <w:rPr>
          <w:sz w:val="24"/>
          <w:szCs w:val="24"/>
        </w:rPr>
      </w:pPr>
    </w:p>
    <w:p w:rsidR="004E04A5" w:rsidRPr="00AD7253" w:rsidRDefault="004E04A5" w:rsidP="00AD7253">
      <w:pPr>
        <w:spacing w:line="340" w:lineRule="exact"/>
        <w:rPr>
          <w:bCs/>
          <w:sz w:val="24"/>
          <w:szCs w:val="24"/>
          <w:u w:val="single"/>
        </w:rPr>
      </w:pPr>
      <w:r w:rsidRPr="00AD7253">
        <w:rPr>
          <w:bCs/>
          <w:sz w:val="24"/>
          <w:szCs w:val="24"/>
          <w:u w:val="single"/>
        </w:rPr>
        <w:t>Uwaga 7:</w:t>
      </w:r>
    </w:p>
    <w:p w:rsidR="004E04A5" w:rsidRPr="00AD7253" w:rsidRDefault="004E04A5" w:rsidP="00AD7253">
      <w:pPr>
        <w:spacing w:line="340" w:lineRule="exact"/>
        <w:rPr>
          <w:bCs/>
          <w:sz w:val="24"/>
          <w:szCs w:val="24"/>
        </w:rPr>
      </w:pPr>
      <w:r w:rsidRPr="00AD7253">
        <w:rPr>
          <w:bCs/>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E04A5" w:rsidRPr="00AD7253" w:rsidRDefault="004E04A5" w:rsidP="00AD7253">
      <w:pPr>
        <w:spacing w:line="340" w:lineRule="exact"/>
        <w:rPr>
          <w:bCs/>
          <w:sz w:val="24"/>
          <w:szCs w:val="24"/>
        </w:rPr>
      </w:pPr>
      <w:r w:rsidRPr="00AD7253">
        <w:rPr>
          <w:bCs/>
          <w:sz w:val="24"/>
          <w:szCs w:val="24"/>
          <w:u w:val="single"/>
        </w:rPr>
        <w:t>Uwaga 8:</w:t>
      </w:r>
    </w:p>
    <w:p w:rsidR="004E04A5" w:rsidRPr="00AD7253" w:rsidRDefault="004E04A5" w:rsidP="00AD7253">
      <w:pPr>
        <w:spacing w:line="340" w:lineRule="exact"/>
        <w:rPr>
          <w:bCs/>
          <w:sz w:val="24"/>
          <w:szCs w:val="24"/>
        </w:rPr>
      </w:pPr>
      <w:r w:rsidRPr="00AD7253">
        <w:rPr>
          <w:bCs/>
          <w:sz w:val="24"/>
          <w:szCs w:val="24"/>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4E04A5" w:rsidRDefault="004E04A5" w:rsidP="00806D6E">
      <w:pPr>
        <w:spacing w:line="360" w:lineRule="exact"/>
        <w:rPr>
          <w:sz w:val="24"/>
          <w:szCs w:val="24"/>
        </w:rPr>
      </w:pPr>
    </w:p>
    <w:p w:rsidR="004E04A5" w:rsidRPr="004E04A5" w:rsidRDefault="004E04A5" w:rsidP="008B3260">
      <w:pPr>
        <w:spacing w:line="340" w:lineRule="exact"/>
        <w:rPr>
          <w:b/>
          <w:bCs/>
          <w:sz w:val="24"/>
          <w:szCs w:val="24"/>
        </w:rPr>
      </w:pPr>
      <w:r w:rsidRPr="004E04A5">
        <w:rPr>
          <w:b/>
          <w:bCs/>
          <w:sz w:val="24"/>
          <w:szCs w:val="24"/>
        </w:rPr>
        <w:t>Ad. b)</w:t>
      </w:r>
      <w:r w:rsidRPr="004E04A5">
        <w:rPr>
          <w:b/>
          <w:bCs/>
          <w:sz w:val="24"/>
          <w:szCs w:val="24"/>
        </w:rPr>
        <w:tab/>
        <w:t xml:space="preserve">okres udzielonej gwarancji i rękojmi na przedmiot umowy </w:t>
      </w:r>
      <w:proofErr w:type="spellStart"/>
      <w:r w:rsidRPr="004E04A5">
        <w:rPr>
          <w:b/>
          <w:bCs/>
          <w:sz w:val="24"/>
          <w:szCs w:val="24"/>
        </w:rPr>
        <w:t>IPg</w:t>
      </w:r>
      <w:proofErr w:type="spellEnd"/>
      <w:r w:rsidRPr="004E04A5">
        <w:rPr>
          <w:b/>
          <w:bCs/>
          <w:sz w:val="24"/>
          <w:szCs w:val="24"/>
        </w:rPr>
        <w:t xml:space="preserve"> – 20%:</w:t>
      </w:r>
    </w:p>
    <w:p w:rsidR="004E04A5" w:rsidRPr="004E04A5" w:rsidRDefault="004E04A5" w:rsidP="008B3260">
      <w:pPr>
        <w:spacing w:line="340" w:lineRule="exact"/>
        <w:rPr>
          <w:bCs/>
          <w:i/>
          <w:sz w:val="24"/>
          <w:szCs w:val="24"/>
          <w:u w:val="single"/>
        </w:rPr>
      </w:pPr>
    </w:p>
    <w:p w:rsidR="004E04A5" w:rsidRPr="004E04A5" w:rsidRDefault="004E04A5" w:rsidP="008B3260">
      <w:pPr>
        <w:spacing w:line="340" w:lineRule="exact"/>
        <w:rPr>
          <w:bCs/>
          <w:sz w:val="24"/>
          <w:szCs w:val="24"/>
        </w:rPr>
      </w:pPr>
      <w:r w:rsidRPr="004E04A5">
        <w:rPr>
          <w:b/>
          <w:bCs/>
          <w:sz w:val="24"/>
          <w:szCs w:val="24"/>
        </w:rPr>
        <w:t>Zamawiający wymaga udzielenia minimum 36 miesięcy rękojmi i gwarancji.</w:t>
      </w:r>
    </w:p>
    <w:p w:rsidR="00806D6E" w:rsidRDefault="00806D6E" w:rsidP="008B3260">
      <w:pPr>
        <w:spacing w:line="340" w:lineRule="exact"/>
        <w:rPr>
          <w:bCs/>
          <w:sz w:val="24"/>
          <w:szCs w:val="24"/>
        </w:rPr>
      </w:pPr>
    </w:p>
    <w:p w:rsidR="004E04A5" w:rsidRPr="004E04A5" w:rsidRDefault="004E04A5" w:rsidP="008B3260">
      <w:pPr>
        <w:spacing w:line="340" w:lineRule="exact"/>
        <w:rPr>
          <w:bCs/>
          <w:sz w:val="24"/>
          <w:szCs w:val="24"/>
        </w:rPr>
      </w:pPr>
      <w:r w:rsidRPr="004E04A5">
        <w:rPr>
          <w:bCs/>
          <w:sz w:val="24"/>
          <w:szCs w:val="24"/>
        </w:rPr>
        <w:t>Punkty x 20%</w:t>
      </w:r>
    </w:p>
    <w:p w:rsidR="004E04A5" w:rsidRPr="004E04A5" w:rsidRDefault="004E04A5" w:rsidP="008B3260">
      <w:pPr>
        <w:spacing w:line="340" w:lineRule="exact"/>
        <w:rPr>
          <w:bCs/>
          <w:sz w:val="24"/>
          <w:szCs w:val="24"/>
        </w:rPr>
      </w:pPr>
      <w:r w:rsidRPr="004E04A5">
        <w:rPr>
          <w:bCs/>
          <w:sz w:val="24"/>
          <w:szCs w:val="24"/>
        </w:rPr>
        <w:tab/>
        <w:t xml:space="preserve">min. 36 miesięcy......................... </w:t>
      </w:r>
      <w:r w:rsidRPr="004E04A5">
        <w:rPr>
          <w:bCs/>
          <w:sz w:val="24"/>
          <w:szCs w:val="24"/>
        </w:rPr>
        <w:tab/>
        <w:t>- 0 pkt.</w:t>
      </w:r>
    </w:p>
    <w:p w:rsidR="004E04A5" w:rsidRPr="004E04A5" w:rsidRDefault="004E04A5" w:rsidP="008B3260">
      <w:pPr>
        <w:spacing w:line="340" w:lineRule="exact"/>
        <w:rPr>
          <w:bCs/>
          <w:sz w:val="24"/>
          <w:szCs w:val="24"/>
        </w:rPr>
      </w:pPr>
      <w:r w:rsidRPr="004E04A5">
        <w:rPr>
          <w:bCs/>
          <w:sz w:val="24"/>
          <w:szCs w:val="24"/>
        </w:rPr>
        <w:tab/>
        <w:t xml:space="preserve">za każde następne 6 miesięcy..... </w:t>
      </w:r>
      <w:r w:rsidRPr="004E04A5">
        <w:rPr>
          <w:bCs/>
          <w:sz w:val="24"/>
          <w:szCs w:val="24"/>
        </w:rPr>
        <w:tab/>
        <w:t>- 15 pkt.</w:t>
      </w:r>
    </w:p>
    <w:p w:rsidR="004E04A5" w:rsidRDefault="004E04A5" w:rsidP="008B3260">
      <w:pPr>
        <w:spacing w:line="340" w:lineRule="exact"/>
        <w:rPr>
          <w:bCs/>
          <w:sz w:val="24"/>
          <w:szCs w:val="24"/>
        </w:rPr>
      </w:pPr>
      <w:r w:rsidRPr="004E04A5">
        <w:rPr>
          <w:bCs/>
          <w:sz w:val="24"/>
          <w:szCs w:val="24"/>
        </w:rPr>
        <w:t>Całkowita ilość punktów w kryterium gwarancja i rękojmia nie może przekroczyć 100.</w:t>
      </w:r>
    </w:p>
    <w:p w:rsidR="004E04A5" w:rsidRPr="004E04A5" w:rsidRDefault="004E04A5" w:rsidP="008B3260">
      <w:pPr>
        <w:spacing w:line="340" w:lineRule="exact"/>
        <w:rPr>
          <w:bCs/>
          <w:sz w:val="24"/>
          <w:szCs w:val="24"/>
        </w:rPr>
      </w:pPr>
    </w:p>
    <w:p w:rsidR="004E04A5" w:rsidRDefault="004E04A5" w:rsidP="008B3260">
      <w:pPr>
        <w:pStyle w:val="Akapitzlist"/>
        <w:numPr>
          <w:ilvl w:val="0"/>
          <w:numId w:val="2"/>
        </w:numPr>
        <w:tabs>
          <w:tab w:val="left" w:pos="567"/>
        </w:tabs>
        <w:spacing w:line="340" w:lineRule="exact"/>
        <w:rPr>
          <w:bCs/>
          <w:sz w:val="24"/>
          <w:szCs w:val="24"/>
        </w:rPr>
      </w:pPr>
      <w:r w:rsidRPr="004E04A5">
        <w:rPr>
          <w:bCs/>
          <w:sz w:val="24"/>
          <w:szCs w:val="24"/>
        </w:rPr>
        <w:t>Za ofertę najkorzystniejszą będzie uznana oferta, która przy uwzględnieniu powyższych kryteriów i ich wag otrzyma najwyższą punktację.</w:t>
      </w:r>
    </w:p>
    <w:p w:rsidR="004E04A5" w:rsidRDefault="004E04A5" w:rsidP="008B3260">
      <w:pPr>
        <w:pStyle w:val="Akapitzlist"/>
        <w:numPr>
          <w:ilvl w:val="0"/>
          <w:numId w:val="2"/>
        </w:numPr>
        <w:tabs>
          <w:tab w:val="left" w:pos="567"/>
        </w:tabs>
        <w:spacing w:line="340" w:lineRule="exact"/>
        <w:rPr>
          <w:bCs/>
          <w:sz w:val="24"/>
          <w:szCs w:val="24"/>
        </w:rPr>
      </w:pPr>
      <w:r w:rsidRPr="008B3260">
        <w:rPr>
          <w:bCs/>
          <w:sz w:val="24"/>
          <w:szCs w:val="24"/>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4E04A5" w:rsidRPr="008B3260" w:rsidRDefault="004E04A5" w:rsidP="008B3260">
      <w:pPr>
        <w:pStyle w:val="Akapitzlist"/>
        <w:numPr>
          <w:ilvl w:val="0"/>
          <w:numId w:val="2"/>
        </w:numPr>
        <w:tabs>
          <w:tab w:val="left" w:pos="567"/>
        </w:tabs>
        <w:spacing w:line="340" w:lineRule="exact"/>
        <w:rPr>
          <w:bCs/>
          <w:sz w:val="24"/>
          <w:szCs w:val="24"/>
        </w:rPr>
      </w:pPr>
      <w:r w:rsidRPr="008B3260">
        <w:rPr>
          <w:bCs/>
          <w:sz w:val="24"/>
          <w:szCs w:val="24"/>
        </w:rPr>
        <w:t>W ramach wszystkich wskazanych i opisanych kryteriów, Wykonawca otrzyma łączną (końcową) ilość punktów wyliczoną w następujący sposób:</w:t>
      </w:r>
    </w:p>
    <w:p w:rsidR="004E04A5" w:rsidRPr="004E04A5" w:rsidRDefault="004E04A5" w:rsidP="008B3260">
      <w:pPr>
        <w:spacing w:line="340" w:lineRule="exact"/>
        <w:rPr>
          <w:b/>
          <w:bCs/>
          <w:sz w:val="24"/>
          <w:szCs w:val="24"/>
        </w:rPr>
      </w:pPr>
    </w:p>
    <w:p w:rsidR="004E04A5" w:rsidRPr="004E04A5" w:rsidRDefault="004E04A5" w:rsidP="008B3260">
      <w:pPr>
        <w:spacing w:line="340" w:lineRule="exact"/>
        <w:rPr>
          <w:b/>
          <w:bCs/>
          <w:sz w:val="24"/>
          <w:szCs w:val="24"/>
        </w:rPr>
      </w:pPr>
      <w:r w:rsidRPr="004E04A5">
        <w:rPr>
          <w:b/>
          <w:bCs/>
          <w:sz w:val="24"/>
          <w:szCs w:val="24"/>
        </w:rPr>
        <w:t xml:space="preserve">KIP = </w:t>
      </w:r>
      <w:proofErr w:type="spellStart"/>
      <w:r w:rsidRPr="004E04A5">
        <w:rPr>
          <w:b/>
          <w:bCs/>
          <w:sz w:val="24"/>
          <w:szCs w:val="24"/>
        </w:rPr>
        <w:t>IPc</w:t>
      </w:r>
      <w:proofErr w:type="spellEnd"/>
      <w:r w:rsidRPr="004E04A5">
        <w:rPr>
          <w:b/>
          <w:bCs/>
          <w:sz w:val="24"/>
          <w:szCs w:val="24"/>
        </w:rPr>
        <w:t xml:space="preserve"> + </w:t>
      </w:r>
      <w:proofErr w:type="spellStart"/>
      <w:r w:rsidRPr="004E04A5">
        <w:rPr>
          <w:b/>
          <w:bCs/>
          <w:sz w:val="24"/>
          <w:szCs w:val="24"/>
        </w:rPr>
        <w:t>IPg</w:t>
      </w:r>
      <w:proofErr w:type="spellEnd"/>
      <w:r w:rsidRPr="004E04A5">
        <w:rPr>
          <w:b/>
          <w:bCs/>
          <w:sz w:val="24"/>
          <w:szCs w:val="24"/>
        </w:rPr>
        <w:t xml:space="preserve"> </w:t>
      </w:r>
    </w:p>
    <w:p w:rsidR="004E04A5" w:rsidRPr="004E04A5" w:rsidRDefault="004E04A5" w:rsidP="008B3260">
      <w:pPr>
        <w:spacing w:line="340" w:lineRule="exact"/>
        <w:rPr>
          <w:b/>
          <w:bCs/>
          <w:sz w:val="24"/>
          <w:szCs w:val="24"/>
        </w:rPr>
      </w:pPr>
      <w:r w:rsidRPr="004E04A5">
        <w:rPr>
          <w:b/>
          <w:bCs/>
          <w:sz w:val="24"/>
          <w:szCs w:val="24"/>
        </w:rPr>
        <w:t>gdzie poszczególne symbole oznaczają:</w:t>
      </w:r>
    </w:p>
    <w:p w:rsidR="004E04A5" w:rsidRPr="004E04A5" w:rsidRDefault="004E04A5" w:rsidP="008B3260">
      <w:pPr>
        <w:spacing w:line="340" w:lineRule="exact"/>
        <w:rPr>
          <w:b/>
          <w:bCs/>
          <w:sz w:val="24"/>
          <w:szCs w:val="24"/>
        </w:rPr>
      </w:pPr>
      <w:r w:rsidRPr="004E04A5">
        <w:rPr>
          <w:b/>
          <w:bCs/>
          <w:sz w:val="24"/>
          <w:szCs w:val="24"/>
        </w:rPr>
        <w:t xml:space="preserve">KIP – </w:t>
      </w:r>
      <w:r w:rsidRPr="004E04A5">
        <w:rPr>
          <w:bCs/>
          <w:sz w:val="24"/>
          <w:szCs w:val="24"/>
        </w:rPr>
        <w:t>końcowa ilość punktów,</w:t>
      </w:r>
    </w:p>
    <w:p w:rsidR="004E04A5" w:rsidRPr="004E04A5" w:rsidRDefault="004E04A5" w:rsidP="008B3260">
      <w:pPr>
        <w:spacing w:line="340" w:lineRule="exact"/>
        <w:rPr>
          <w:bCs/>
          <w:sz w:val="24"/>
          <w:szCs w:val="24"/>
        </w:rPr>
      </w:pPr>
      <w:proofErr w:type="spellStart"/>
      <w:r w:rsidRPr="004E04A5">
        <w:rPr>
          <w:b/>
          <w:bCs/>
          <w:sz w:val="24"/>
          <w:szCs w:val="24"/>
        </w:rPr>
        <w:t>IPc</w:t>
      </w:r>
      <w:proofErr w:type="spellEnd"/>
      <w:r w:rsidRPr="004E04A5">
        <w:rPr>
          <w:b/>
          <w:bCs/>
          <w:sz w:val="24"/>
          <w:szCs w:val="24"/>
        </w:rPr>
        <w:t xml:space="preserve"> – </w:t>
      </w:r>
      <w:r w:rsidRPr="004E04A5">
        <w:rPr>
          <w:bCs/>
          <w:sz w:val="24"/>
          <w:szCs w:val="24"/>
        </w:rPr>
        <w:t>ilość punktów uzyskanych w kryterium:</w:t>
      </w:r>
      <w:r>
        <w:rPr>
          <w:bCs/>
          <w:sz w:val="24"/>
          <w:szCs w:val="24"/>
        </w:rPr>
        <w:t xml:space="preserve"> </w:t>
      </w:r>
      <w:r w:rsidRPr="004E04A5">
        <w:rPr>
          <w:bCs/>
          <w:sz w:val="24"/>
          <w:szCs w:val="24"/>
        </w:rPr>
        <w:t>cena ofertowa,</w:t>
      </w:r>
    </w:p>
    <w:p w:rsidR="004E04A5" w:rsidRPr="004E04A5" w:rsidRDefault="004E04A5" w:rsidP="008B3260">
      <w:pPr>
        <w:spacing w:line="340" w:lineRule="exact"/>
        <w:rPr>
          <w:b/>
          <w:bCs/>
          <w:sz w:val="24"/>
          <w:szCs w:val="24"/>
        </w:rPr>
      </w:pPr>
      <w:proofErr w:type="spellStart"/>
      <w:r w:rsidRPr="004E04A5">
        <w:rPr>
          <w:b/>
          <w:bCs/>
          <w:sz w:val="24"/>
          <w:szCs w:val="24"/>
        </w:rPr>
        <w:t>IPg</w:t>
      </w:r>
      <w:proofErr w:type="spellEnd"/>
      <w:r w:rsidRPr="004E04A5">
        <w:rPr>
          <w:b/>
          <w:bCs/>
          <w:sz w:val="24"/>
          <w:szCs w:val="24"/>
        </w:rPr>
        <w:t xml:space="preserve"> – </w:t>
      </w:r>
      <w:r w:rsidRPr="004E04A5">
        <w:rPr>
          <w:bCs/>
          <w:sz w:val="24"/>
          <w:szCs w:val="24"/>
        </w:rPr>
        <w:t>ilość punktów uzyskanych w kryterium</w:t>
      </w:r>
      <w:r>
        <w:rPr>
          <w:bCs/>
          <w:sz w:val="24"/>
          <w:szCs w:val="24"/>
        </w:rPr>
        <w:t>:</w:t>
      </w:r>
      <w:r w:rsidRPr="004E04A5">
        <w:rPr>
          <w:b/>
          <w:bCs/>
          <w:sz w:val="24"/>
          <w:szCs w:val="24"/>
        </w:rPr>
        <w:t xml:space="preserve"> </w:t>
      </w:r>
      <w:r w:rsidRPr="004E04A5">
        <w:rPr>
          <w:bCs/>
          <w:sz w:val="24"/>
          <w:szCs w:val="24"/>
        </w:rPr>
        <w:t>okres udzielonej gwarancji na przedmiot umowy</w:t>
      </w:r>
      <w:r w:rsidR="001F42CF">
        <w:rPr>
          <w:bCs/>
          <w:sz w:val="24"/>
          <w:szCs w:val="24"/>
        </w:rPr>
        <w:t>.</w:t>
      </w:r>
    </w:p>
    <w:p w:rsidR="00CB2ED5" w:rsidRPr="001E33EA" w:rsidRDefault="00CB2ED5" w:rsidP="00051F54">
      <w:pPr>
        <w:pStyle w:val="Nagwek3"/>
      </w:pPr>
      <w:bookmarkStart w:id="50" w:name="_Toc467229065"/>
      <w:bookmarkStart w:id="51" w:name="_Toc511641719"/>
      <w:r w:rsidRPr="001E33EA">
        <w:t xml:space="preserve">ROZDZIAŁ XXVI. </w:t>
      </w:r>
      <w:r w:rsidRPr="001E33EA">
        <w:tab/>
        <w:t>INFORMACJA NA TEMAT MOŻLIWOŚCI ROZLICZANIA SIĘ W WALUTACH OBCYCH</w:t>
      </w:r>
      <w:bookmarkEnd w:id="50"/>
      <w:bookmarkEnd w:id="51"/>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051F54">
      <w:pPr>
        <w:pStyle w:val="Nagwek3"/>
      </w:pPr>
      <w:bookmarkStart w:id="52" w:name="_Toc467229066"/>
      <w:bookmarkStart w:id="53" w:name="_Toc511641720"/>
      <w:r w:rsidRPr="001E33EA">
        <w:t xml:space="preserve">ROZDZIAŁ XXVII. </w:t>
      </w:r>
      <w:r w:rsidRPr="001E33EA">
        <w:tab/>
        <w:t>INFORMACJE DOTYCZĄCE UMOWY</w:t>
      </w:r>
      <w:bookmarkEnd w:id="52"/>
      <w:bookmarkEnd w:id="53"/>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5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(dotyczy części 1 i 2)</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bankowych,</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ubezpieczeniowych</w:t>
      </w:r>
    </w:p>
    <w:p w:rsidR="00CB2ED5" w:rsidRPr="002A3618" w:rsidRDefault="002B4F7B" w:rsidP="00DD4E9E">
      <w:pPr>
        <w:pStyle w:val="Tekstpodstawowy"/>
        <w:numPr>
          <w:ilvl w:val="0"/>
          <w:numId w:val="56"/>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4EA2" w:rsidRPr="00CB4EA2" w:rsidRDefault="00CB4EA2" w:rsidP="00CB4EA2">
      <w:pPr>
        <w:pStyle w:val="Akapitzlist"/>
        <w:tabs>
          <w:tab w:val="left" w:pos="1134"/>
        </w:tabs>
        <w:spacing w:line="340" w:lineRule="exact"/>
        <w:ind w:left="1134" w:hanging="567"/>
        <w:jc w:val="both"/>
        <w:rPr>
          <w:sz w:val="22"/>
          <w:szCs w:val="22"/>
        </w:rPr>
      </w:pPr>
      <w:r>
        <w:rPr>
          <w:sz w:val="22"/>
          <w:szCs w:val="22"/>
        </w:rPr>
        <w:t>-</w:t>
      </w:r>
      <w:r>
        <w:rPr>
          <w:sz w:val="22"/>
          <w:szCs w:val="22"/>
        </w:rPr>
        <w:tab/>
        <w:t xml:space="preserve">przedstawienia </w:t>
      </w:r>
      <w:r w:rsidRPr="00CB4EA2">
        <w:rPr>
          <w:sz w:val="22"/>
          <w:szCs w:val="22"/>
        </w:rPr>
        <w:t>aktualn</w:t>
      </w:r>
      <w:r>
        <w:rPr>
          <w:sz w:val="22"/>
          <w:szCs w:val="22"/>
        </w:rPr>
        <w:t>ego</w:t>
      </w:r>
      <w:r w:rsidRPr="00CB4EA2">
        <w:rPr>
          <w:sz w:val="22"/>
          <w:szCs w:val="22"/>
        </w:rPr>
        <w:t xml:space="preserve"> certyfikat</w:t>
      </w:r>
      <w:r>
        <w:rPr>
          <w:sz w:val="22"/>
          <w:szCs w:val="22"/>
        </w:rPr>
        <w:t>u</w:t>
      </w:r>
      <w:r w:rsidRPr="00CB4EA2">
        <w:rPr>
          <w:sz w:val="22"/>
          <w:szCs w:val="22"/>
        </w:rPr>
        <w:t xml:space="preserve"> dla przedsiębiorców zgodnie z wymaganiami art. 30 ustawy z dnia 15 maja 2015 o substancjach zubożających warstwę ozonową oraz o</w:t>
      </w:r>
      <w:r>
        <w:rPr>
          <w:sz w:val="22"/>
          <w:szCs w:val="22"/>
        </w:rPr>
        <w:t> </w:t>
      </w:r>
      <w:r w:rsidRPr="00CB4EA2">
        <w:rPr>
          <w:sz w:val="22"/>
          <w:szCs w:val="22"/>
        </w:rPr>
        <w:t>niektórych fluorowanych gazach cieplarnianych (Dz.U. z 2015 r. poz. 881) wydany przez jednostkę certyfikującą.</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172DD6" w:rsidP="00252469">
      <w:pPr>
        <w:pStyle w:val="Tekstpodstawowy"/>
        <w:spacing w:line="340" w:lineRule="exact"/>
        <w:ind w:left="709" w:hanging="1"/>
        <w:rPr>
          <w:sz w:val="22"/>
          <w:szCs w:val="22"/>
        </w:rPr>
      </w:pPr>
      <w:r>
        <w:rPr>
          <w:sz w:val="22"/>
          <w:szCs w:val="22"/>
        </w:rPr>
        <w:t>Zbigniew Grzyśka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w:t>
      </w:r>
      <w:r w:rsidR="00172DD6">
        <w:rPr>
          <w:sz w:val="22"/>
          <w:szCs w:val="22"/>
          <w:lang w:val="pt-BR"/>
        </w:rPr>
        <w:t>2</w:t>
      </w:r>
      <w:r w:rsidRPr="00EE419B">
        <w:rPr>
          <w:sz w:val="22"/>
          <w:szCs w:val="22"/>
          <w:lang w:val="pt-BR"/>
        </w:rPr>
        <w:t>-</w:t>
      </w:r>
      <w:r w:rsidR="00172DD6">
        <w:rPr>
          <w:sz w:val="22"/>
          <w:szCs w:val="22"/>
          <w:lang w:val="pt-BR"/>
        </w:rPr>
        <w:t>2</w:t>
      </w:r>
      <w:r w:rsidRPr="00EE419B">
        <w:rPr>
          <w:sz w:val="22"/>
          <w:szCs w:val="22"/>
          <w:lang w:val="pt-BR"/>
        </w:rPr>
        <w:t>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sidR="00172DD6">
        <w:rPr>
          <w:sz w:val="22"/>
          <w:szCs w:val="22"/>
          <w:lang w:val="pt-BR"/>
        </w:rPr>
        <w:t>z.grzyska</w:t>
      </w:r>
      <w:r w:rsidRPr="00EE419B">
        <w:rPr>
          <w:sz w:val="22"/>
          <w:szCs w:val="22"/>
          <w:lang w:val="pt-BR"/>
        </w:rPr>
        <w:t>@gig.eu</w:t>
      </w:r>
    </w:p>
    <w:p w:rsidR="00CB2ED5" w:rsidRPr="001E33EA" w:rsidRDefault="00CB2ED5" w:rsidP="00051F54">
      <w:pPr>
        <w:pStyle w:val="Nagwek3"/>
      </w:pPr>
      <w:bookmarkStart w:id="54" w:name="_Toc467229067"/>
      <w:bookmarkStart w:id="55" w:name="_Toc511641721"/>
      <w:r w:rsidRPr="001E33EA">
        <w:t>ROZDZIAŁ XXVIII.</w:t>
      </w:r>
      <w:r w:rsidRPr="001E33EA">
        <w:tab/>
        <w:t>POUCZENIE O ŚRODKACH OCHRONY PRAWNEJ PRZYSŁUGUJĄCYCH WYKONAWCOM</w:t>
      </w:r>
      <w:r>
        <w:t xml:space="preserve"> </w:t>
      </w:r>
      <w:r w:rsidRPr="001E33EA">
        <w:t>W TOKU POSTĘPOWANIA O UDZIELENIE ZAMÓWIENIA PUBLICZNEGO</w:t>
      </w:r>
      <w:bookmarkEnd w:id="54"/>
      <w:bookmarkEnd w:id="55"/>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051F54">
      <w:pPr>
        <w:pStyle w:val="Nagwek3"/>
      </w:pPr>
      <w:bookmarkStart w:id="56" w:name="_Toc500400953"/>
      <w:bookmarkStart w:id="57" w:name="_Toc511641722"/>
      <w:r w:rsidRPr="00C84FEB">
        <w:t>ROZD</w:t>
      </w:r>
      <w:r w:rsidRPr="006A63AE">
        <w:t>Z</w:t>
      </w:r>
      <w:r w:rsidRPr="00C84FEB">
        <w:t>IAŁ XXVIII.</w:t>
      </w:r>
      <w:r w:rsidRPr="00C84FEB">
        <w:tab/>
        <w:t>UWAGI KOŃCOWE</w:t>
      </w:r>
      <w:bookmarkEnd w:id="56"/>
      <w:bookmarkEnd w:id="57"/>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8A4DBF" w:rsidRDefault="008A4DBF" w:rsidP="001C48D4">
      <w:pPr>
        <w:pStyle w:val="Tekstpodstawowy"/>
        <w:spacing w:line="360" w:lineRule="exact"/>
        <w:ind w:left="567" w:right="1"/>
        <w:rPr>
          <w:b/>
          <w:sz w:val="22"/>
          <w:szCs w:val="22"/>
        </w:rPr>
      </w:pPr>
    </w:p>
    <w:p w:rsidR="00CB2ED5" w:rsidRPr="008A4DBF" w:rsidRDefault="00C72078" w:rsidP="001C48D4">
      <w:pPr>
        <w:pStyle w:val="Tekstpodstawowy"/>
        <w:spacing w:line="360" w:lineRule="exact"/>
        <w:ind w:left="567" w:right="1"/>
        <w:rPr>
          <w:b/>
          <w:sz w:val="22"/>
          <w:szCs w:val="22"/>
        </w:rPr>
      </w:pPr>
      <w:r w:rsidRPr="008A4DBF">
        <w:rPr>
          <w:b/>
          <w:sz w:val="22"/>
          <w:szCs w:val="22"/>
        </w:rPr>
        <w:t>U</w:t>
      </w:r>
      <w:r w:rsidR="001F7FF1" w:rsidRPr="008A4DBF">
        <w:rPr>
          <w:b/>
          <w:sz w:val="22"/>
          <w:szCs w:val="22"/>
        </w:rPr>
        <w:t>waga 10: Jeżeli Zamawiający wyraźnie nie zaznaczył której części dotyczy dany fragment SIWZ</w:t>
      </w:r>
      <w:r w:rsidRPr="008A4DBF">
        <w:rPr>
          <w:b/>
          <w:sz w:val="22"/>
          <w:szCs w:val="22"/>
        </w:rPr>
        <w:t>,</w:t>
      </w:r>
      <w:r w:rsidR="001F7FF1" w:rsidRPr="008A4DBF">
        <w:rPr>
          <w:b/>
          <w:sz w:val="22"/>
          <w:szCs w:val="22"/>
        </w:rPr>
        <w:t xml:space="preserve"> należy traktować, że odnosi się on do części</w:t>
      </w:r>
      <w:r w:rsidR="008A4DBF" w:rsidRPr="008A4DBF">
        <w:rPr>
          <w:b/>
          <w:sz w:val="22"/>
          <w:szCs w:val="22"/>
        </w:rPr>
        <w:t xml:space="preserve"> 1) oraz części 2)</w:t>
      </w:r>
      <w:r w:rsidR="001F7FF1" w:rsidRPr="008A4DBF">
        <w:rPr>
          <w:b/>
          <w:sz w:val="22"/>
          <w:szCs w:val="22"/>
        </w:rPr>
        <w:t xml:space="preserve">. </w:t>
      </w:r>
      <w:r w:rsidR="00CB2ED5" w:rsidRPr="008A4DBF">
        <w:rPr>
          <w:b/>
          <w:sz w:val="22"/>
          <w:szCs w:val="22"/>
        </w:rPr>
        <w:br w:type="page"/>
      </w:r>
    </w:p>
    <w:p w:rsidR="00CB2ED5" w:rsidRPr="0044245E" w:rsidRDefault="00CB2ED5" w:rsidP="00C5260B">
      <w:pPr>
        <w:pStyle w:val="Nagwek2"/>
      </w:pPr>
      <w:bookmarkStart w:id="58" w:name="_Toc462043990"/>
      <w:bookmarkStart w:id="59" w:name="_Toc462046100"/>
      <w:bookmarkStart w:id="60" w:name="_Toc462046218"/>
      <w:bookmarkStart w:id="61" w:name="_Toc467229069"/>
      <w:bookmarkStart w:id="62" w:name="_Toc511641723"/>
      <w:r w:rsidRPr="00032593">
        <w:t>Załącznik</w:t>
      </w:r>
      <w:r w:rsidRPr="0044245E">
        <w:t xml:space="preserve"> nr 1</w:t>
      </w:r>
      <w:bookmarkEnd w:id="58"/>
      <w:bookmarkEnd w:id="59"/>
      <w:bookmarkEnd w:id="60"/>
      <w:bookmarkEnd w:id="61"/>
      <w:bookmarkEnd w:id="62"/>
    </w:p>
    <w:p w:rsidR="00CB2ED5" w:rsidRPr="0044245E" w:rsidRDefault="00CB2ED5"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CB2ED5" w:rsidP="00801014">
      <w:pPr>
        <w:pStyle w:val="Tekstpodstawowy"/>
        <w:numPr>
          <w:ilvl w:val="0"/>
          <w:numId w:val="34"/>
        </w:numPr>
        <w:tabs>
          <w:tab w:val="clear" w:pos="360"/>
          <w:tab w:val="left" w:pos="851"/>
        </w:tabs>
        <w:spacing w:line="320" w:lineRule="exact"/>
        <w:ind w:left="851" w:hanging="851"/>
        <w:rPr>
          <w:sz w:val="22"/>
          <w:szCs w:val="22"/>
        </w:rPr>
      </w:pPr>
      <w:r w:rsidRPr="00533DD6">
        <w:rPr>
          <w:sz w:val="22"/>
          <w:szCs w:val="22"/>
        </w:rPr>
        <w:t>Oferta złożona do postępowania o udzielenie zamówienia publicznego w trybie przetargu nieograniczonego na:</w:t>
      </w:r>
    </w:p>
    <w:p w:rsidR="00A77814" w:rsidRPr="00A77814" w:rsidRDefault="00A77814" w:rsidP="00801014">
      <w:pPr>
        <w:pStyle w:val="Tekstpodstawowy"/>
        <w:spacing w:line="320" w:lineRule="exact"/>
        <w:ind w:left="851"/>
        <w:rPr>
          <w:b/>
          <w:bCs/>
          <w:szCs w:val="24"/>
        </w:rPr>
      </w:pPr>
      <w:r w:rsidRPr="00A77814">
        <w:rPr>
          <w:b/>
          <w:bCs/>
          <w:szCs w:val="24"/>
        </w:rPr>
        <w:t>Prace budowlane na terenie KD Barbara w Mikołowie</w:t>
      </w:r>
      <w:r>
        <w:rPr>
          <w:b/>
          <w:bCs/>
          <w:szCs w:val="24"/>
        </w:rPr>
        <w:t>.</w:t>
      </w:r>
    </w:p>
    <w:p w:rsidR="00A77814" w:rsidRPr="00A77814" w:rsidRDefault="00A77814" w:rsidP="00801014">
      <w:pPr>
        <w:pStyle w:val="Tekstpodstawowy"/>
        <w:spacing w:line="320" w:lineRule="exact"/>
        <w:ind w:left="851"/>
        <w:rPr>
          <w:b/>
          <w:bCs/>
          <w:szCs w:val="24"/>
        </w:rPr>
      </w:pPr>
      <w:r w:rsidRPr="00A77814">
        <w:rPr>
          <w:b/>
          <w:bCs/>
          <w:szCs w:val="24"/>
        </w:rPr>
        <w:t>część 1)</w:t>
      </w:r>
      <w:r w:rsidRPr="00A77814">
        <w:rPr>
          <w:b/>
          <w:bCs/>
          <w:szCs w:val="24"/>
        </w:rPr>
        <w:tab/>
        <w:t>Modernizacja Budynku „G”</w:t>
      </w:r>
      <w:r>
        <w:rPr>
          <w:b/>
          <w:bCs/>
          <w:szCs w:val="24"/>
        </w:rPr>
        <w:t>.</w:t>
      </w:r>
      <w:r w:rsidR="0079676C">
        <w:rPr>
          <w:b/>
          <w:bCs/>
          <w:szCs w:val="24"/>
        </w:rPr>
        <w:t>*</w:t>
      </w:r>
      <w:r w:rsidRPr="00A77814">
        <w:rPr>
          <w:b/>
          <w:bCs/>
          <w:szCs w:val="24"/>
        </w:rPr>
        <w:t xml:space="preserve"> </w:t>
      </w:r>
    </w:p>
    <w:p w:rsidR="00000252" w:rsidRPr="00000252" w:rsidRDefault="00A77814" w:rsidP="00801014">
      <w:pPr>
        <w:pStyle w:val="Tekstpodstawowy"/>
        <w:spacing w:line="320" w:lineRule="exact"/>
        <w:ind w:left="851"/>
        <w:rPr>
          <w:sz w:val="22"/>
          <w:szCs w:val="22"/>
        </w:rPr>
      </w:pPr>
      <w:r w:rsidRPr="00A77814">
        <w:rPr>
          <w:b/>
          <w:bCs/>
          <w:szCs w:val="24"/>
        </w:rPr>
        <w:t>część 2)</w:t>
      </w:r>
      <w:r w:rsidRPr="00A77814">
        <w:rPr>
          <w:b/>
          <w:bCs/>
          <w:szCs w:val="24"/>
        </w:rPr>
        <w:tab/>
        <w:t>Modernizacja wentylacji w budynku „L”</w:t>
      </w:r>
      <w:r w:rsidR="0079676C">
        <w:rPr>
          <w:b/>
          <w:bCs/>
          <w:szCs w:val="24"/>
        </w:rPr>
        <w:t>*</w:t>
      </w:r>
      <w:r>
        <w:rPr>
          <w:b/>
          <w:bCs/>
          <w:szCs w:val="24"/>
        </w:rPr>
        <w:t>.</w:t>
      </w:r>
    </w:p>
    <w:p w:rsidR="00CB2ED5" w:rsidRDefault="00CB2ED5" w:rsidP="00801014">
      <w:pPr>
        <w:pStyle w:val="Tekstpodstawowy"/>
        <w:numPr>
          <w:ilvl w:val="0"/>
          <w:numId w:val="35"/>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172DD6" w:rsidRDefault="00CB2ED5" w:rsidP="009960AA">
      <w:pPr>
        <w:pStyle w:val="Tekstpodstawowy"/>
        <w:rPr>
          <w:b/>
          <w:sz w:val="20"/>
          <w:szCs w:val="22"/>
        </w:rPr>
      </w:pPr>
    </w:p>
    <w:p w:rsidR="00CB2ED5" w:rsidRPr="0041166B" w:rsidRDefault="00CB2ED5" w:rsidP="00801014">
      <w:pPr>
        <w:pStyle w:val="Tekstpodstawowy"/>
        <w:numPr>
          <w:ilvl w:val="0"/>
          <w:numId w:val="58"/>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Mikroprzedsiębiorstwo</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Małe przedsiębiorstwo</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Średnie przedsiębiorstwo</w:t>
      </w:r>
    </w:p>
    <w:p w:rsidR="0093758C" w:rsidRPr="00172DD6" w:rsidRDefault="0093758C" w:rsidP="002E454F">
      <w:pPr>
        <w:pStyle w:val="Tekstpodstawowy"/>
        <w:rPr>
          <w:b/>
          <w:sz w:val="18"/>
          <w:szCs w:val="22"/>
        </w:rPr>
      </w:pPr>
    </w:p>
    <w:p w:rsidR="00A1062F" w:rsidRDefault="00CB2ED5" w:rsidP="00714A67">
      <w:pPr>
        <w:pStyle w:val="Tekstpodstawowy"/>
        <w:numPr>
          <w:ilvl w:val="0"/>
          <w:numId w:val="58"/>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A77814" w:rsidRDefault="00A77814" w:rsidP="00714A67">
      <w:pPr>
        <w:pStyle w:val="Tekstpodstawowy"/>
        <w:tabs>
          <w:tab w:val="num" w:pos="851"/>
        </w:tabs>
        <w:spacing w:line="380" w:lineRule="exact"/>
        <w:ind w:left="851"/>
        <w:rPr>
          <w:sz w:val="22"/>
          <w:szCs w:val="22"/>
        </w:rPr>
      </w:pPr>
      <w:r w:rsidRPr="00A77814">
        <w:rPr>
          <w:b/>
          <w:bCs/>
          <w:sz w:val="22"/>
          <w:szCs w:val="22"/>
        </w:rPr>
        <w:t>część 1)</w:t>
      </w:r>
      <w:r w:rsidRPr="00A77814">
        <w:rPr>
          <w:b/>
          <w:bCs/>
          <w:sz w:val="22"/>
          <w:szCs w:val="22"/>
        </w:rPr>
        <w:tab/>
        <w:t>Modernizacja Budynku „G”.</w:t>
      </w:r>
      <w:r w:rsidR="00801014">
        <w:rPr>
          <w:b/>
          <w:bCs/>
          <w:sz w:val="22"/>
          <w:szCs w:val="22"/>
        </w:rPr>
        <w:t>*</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8244BC" w:rsidRDefault="008244BC" w:rsidP="00714A67">
      <w:pPr>
        <w:pStyle w:val="Tekstpodstawowy"/>
        <w:tabs>
          <w:tab w:val="num" w:pos="426"/>
          <w:tab w:val="num" w:pos="851"/>
        </w:tabs>
        <w:spacing w:line="380" w:lineRule="exact"/>
        <w:ind w:left="851"/>
        <w:rPr>
          <w:sz w:val="22"/>
          <w:szCs w:val="22"/>
        </w:rPr>
      </w:pPr>
      <w:r>
        <w:rPr>
          <w:sz w:val="22"/>
          <w:szCs w:val="22"/>
        </w:rPr>
        <w:t>w tym:</w:t>
      </w:r>
    </w:p>
    <w:p w:rsidR="008244BC" w:rsidRPr="008244BC" w:rsidRDefault="008244BC" w:rsidP="00714A67">
      <w:pPr>
        <w:pStyle w:val="Tekstpodstawowy"/>
        <w:spacing w:line="380" w:lineRule="exact"/>
        <w:ind w:left="851" w:hanging="851"/>
        <w:rPr>
          <w:sz w:val="22"/>
          <w:szCs w:val="22"/>
        </w:rPr>
      </w:pPr>
      <w:r w:rsidRPr="008244BC">
        <w:rPr>
          <w:sz w:val="22"/>
          <w:szCs w:val="22"/>
        </w:rPr>
        <w:t>a)</w:t>
      </w:r>
      <w:r w:rsidRPr="008244BC">
        <w:rPr>
          <w:sz w:val="22"/>
          <w:szCs w:val="22"/>
        </w:rPr>
        <w:tab/>
        <w:t xml:space="preserve">wykonanie </w:t>
      </w:r>
      <w:r>
        <w:rPr>
          <w:sz w:val="22"/>
          <w:szCs w:val="22"/>
        </w:rPr>
        <w:t>prac</w:t>
      </w:r>
      <w:r w:rsidRPr="008244BC">
        <w:rPr>
          <w:sz w:val="22"/>
          <w:szCs w:val="22"/>
        </w:rPr>
        <w:t xml:space="preserve"> określon</w:t>
      </w:r>
      <w:r>
        <w:rPr>
          <w:sz w:val="22"/>
          <w:szCs w:val="22"/>
        </w:rPr>
        <w:t>ych</w:t>
      </w:r>
      <w:r w:rsidRPr="008244BC">
        <w:rPr>
          <w:sz w:val="22"/>
          <w:szCs w:val="22"/>
        </w:rPr>
        <w:t xml:space="preserve"> </w:t>
      </w:r>
      <w:r w:rsidR="002B064E">
        <w:rPr>
          <w:sz w:val="22"/>
          <w:szCs w:val="22"/>
        </w:rPr>
        <w:t xml:space="preserve">przedmiarami </w:t>
      </w:r>
      <w:r w:rsidR="00766DD9">
        <w:rPr>
          <w:sz w:val="22"/>
          <w:szCs w:val="22"/>
        </w:rPr>
        <w:t>robót</w:t>
      </w:r>
      <w:r w:rsidRPr="008244BC">
        <w:rPr>
          <w:sz w:val="22"/>
          <w:szCs w:val="22"/>
        </w:rPr>
        <w:t xml:space="preserve"> za kwotę:</w:t>
      </w:r>
    </w:p>
    <w:p w:rsidR="008244BC" w:rsidRPr="008244BC" w:rsidRDefault="008244BC" w:rsidP="00714A67">
      <w:pPr>
        <w:pStyle w:val="Tekstpodstawowy"/>
        <w:spacing w:line="380" w:lineRule="exact"/>
        <w:ind w:left="851"/>
        <w:rPr>
          <w:sz w:val="22"/>
          <w:szCs w:val="22"/>
        </w:rPr>
      </w:pPr>
      <w:r w:rsidRPr="008244BC">
        <w:rPr>
          <w:sz w:val="22"/>
          <w:szCs w:val="22"/>
        </w:rPr>
        <w:t xml:space="preserve">netto…...…….…… + VAT ..........% ....................... =................................... zł brutto, </w:t>
      </w:r>
    </w:p>
    <w:p w:rsidR="008244BC" w:rsidRPr="008244BC" w:rsidRDefault="008244BC" w:rsidP="00714A67">
      <w:pPr>
        <w:pStyle w:val="Tekstpodstawowy"/>
        <w:spacing w:line="380" w:lineRule="exact"/>
        <w:ind w:left="851"/>
        <w:rPr>
          <w:sz w:val="22"/>
          <w:szCs w:val="22"/>
        </w:rPr>
      </w:pPr>
      <w:r w:rsidRPr="008244BC">
        <w:rPr>
          <w:sz w:val="22"/>
          <w:szCs w:val="22"/>
        </w:rPr>
        <w:t>słownie ……………………………………………………………………………………….</w:t>
      </w:r>
    </w:p>
    <w:p w:rsidR="008244BC" w:rsidRPr="008244BC" w:rsidRDefault="008244BC" w:rsidP="00714A67">
      <w:pPr>
        <w:pStyle w:val="Tekstpodstawowy"/>
        <w:spacing w:line="380" w:lineRule="exact"/>
        <w:ind w:left="851" w:hanging="851"/>
        <w:rPr>
          <w:sz w:val="22"/>
          <w:szCs w:val="22"/>
        </w:rPr>
      </w:pPr>
      <w:r w:rsidRPr="008244BC">
        <w:rPr>
          <w:sz w:val="22"/>
          <w:szCs w:val="22"/>
        </w:rPr>
        <w:t>b)</w:t>
      </w:r>
      <w:r w:rsidRPr="008244BC">
        <w:rPr>
          <w:sz w:val="22"/>
          <w:szCs w:val="22"/>
        </w:rPr>
        <w:tab/>
        <w:t xml:space="preserve">wykonanie przeglądów okresowych </w:t>
      </w:r>
      <w:r w:rsidR="002B064E">
        <w:rPr>
          <w:sz w:val="22"/>
          <w:szCs w:val="22"/>
        </w:rPr>
        <w:t xml:space="preserve">centrali wentylacyjnej </w:t>
      </w:r>
      <w:r w:rsidRPr="008244BC">
        <w:rPr>
          <w:sz w:val="22"/>
          <w:szCs w:val="22"/>
        </w:rPr>
        <w:t>w okresie gwarancji wraz z</w:t>
      </w:r>
      <w:r w:rsidR="002B064E">
        <w:rPr>
          <w:sz w:val="22"/>
          <w:szCs w:val="22"/>
        </w:rPr>
        <w:t> </w:t>
      </w:r>
      <w:r w:rsidRPr="008244BC">
        <w:rPr>
          <w:sz w:val="22"/>
          <w:szCs w:val="22"/>
        </w:rPr>
        <w:t>materiałami eksploatacyjnymi i utylizacją zużytych materiałów:</w:t>
      </w:r>
    </w:p>
    <w:p w:rsidR="008244BC" w:rsidRPr="008244BC" w:rsidRDefault="008244BC" w:rsidP="00714A67">
      <w:pPr>
        <w:pStyle w:val="Tekstpodstawowy"/>
        <w:spacing w:line="380" w:lineRule="exact"/>
        <w:ind w:left="851" w:hanging="851"/>
        <w:rPr>
          <w:sz w:val="22"/>
          <w:szCs w:val="22"/>
        </w:rPr>
      </w:pPr>
      <w:r w:rsidRPr="008244BC">
        <w:rPr>
          <w:sz w:val="22"/>
          <w:szCs w:val="22"/>
        </w:rPr>
        <w:tab/>
        <w:t>cena za 1 przegląd ……</w:t>
      </w:r>
      <w:r w:rsidR="002B064E">
        <w:rPr>
          <w:sz w:val="22"/>
          <w:szCs w:val="22"/>
        </w:rPr>
        <w:t>..….</w:t>
      </w:r>
      <w:r w:rsidRPr="008244BC">
        <w:rPr>
          <w:sz w:val="22"/>
          <w:szCs w:val="22"/>
        </w:rPr>
        <w:t>.. zł netto + 23 % VAT = …</w:t>
      </w:r>
      <w:r w:rsidR="002B064E">
        <w:rPr>
          <w:sz w:val="22"/>
          <w:szCs w:val="22"/>
        </w:rPr>
        <w:t>………</w:t>
      </w:r>
      <w:r w:rsidRPr="008244BC">
        <w:rPr>
          <w:sz w:val="22"/>
          <w:szCs w:val="22"/>
        </w:rPr>
        <w:t>…….zł brutto</w:t>
      </w:r>
    </w:p>
    <w:p w:rsidR="008244BC" w:rsidRPr="008244BC" w:rsidRDefault="008244BC" w:rsidP="002B064E">
      <w:pPr>
        <w:pStyle w:val="Tekstpodstawowy"/>
        <w:tabs>
          <w:tab w:val="num" w:pos="851"/>
        </w:tabs>
        <w:spacing w:line="360" w:lineRule="exact"/>
        <w:ind w:left="851"/>
        <w:rPr>
          <w:sz w:val="22"/>
          <w:szCs w:val="22"/>
        </w:rPr>
      </w:pPr>
      <w:r w:rsidRPr="008244BC">
        <w:rPr>
          <w:sz w:val="22"/>
          <w:szCs w:val="22"/>
        </w:rPr>
        <w:t xml:space="preserve">Cena za wykonanie 4 przeglądów w okresie gwarancji: </w:t>
      </w:r>
    </w:p>
    <w:p w:rsidR="008244BC" w:rsidRPr="008244BC" w:rsidRDefault="008244BC" w:rsidP="002B064E">
      <w:pPr>
        <w:pStyle w:val="Tekstpodstawowy"/>
        <w:tabs>
          <w:tab w:val="num" w:pos="851"/>
        </w:tabs>
        <w:spacing w:line="360" w:lineRule="exact"/>
        <w:ind w:left="851"/>
        <w:rPr>
          <w:sz w:val="22"/>
          <w:szCs w:val="22"/>
        </w:rPr>
      </w:pPr>
      <w:r w:rsidRPr="008244BC">
        <w:rPr>
          <w:sz w:val="22"/>
          <w:szCs w:val="22"/>
        </w:rPr>
        <w:t xml:space="preserve">netto…...…….…… + VAT ..........% ....................... =................................... zł brutto, </w:t>
      </w:r>
    </w:p>
    <w:p w:rsidR="008244BC" w:rsidRDefault="008244BC" w:rsidP="002B064E">
      <w:pPr>
        <w:pStyle w:val="Tekstpodstawowy"/>
        <w:tabs>
          <w:tab w:val="num" w:pos="851"/>
        </w:tabs>
        <w:spacing w:line="360" w:lineRule="exact"/>
        <w:ind w:left="851"/>
        <w:rPr>
          <w:sz w:val="22"/>
          <w:szCs w:val="22"/>
        </w:rPr>
      </w:pPr>
      <w:r w:rsidRPr="008244BC">
        <w:rPr>
          <w:sz w:val="22"/>
          <w:szCs w:val="22"/>
        </w:rPr>
        <w:t>słownie ……………………………………………………………………………………….</w:t>
      </w:r>
    </w:p>
    <w:p w:rsidR="002B064E" w:rsidRDefault="002B064E" w:rsidP="00801014">
      <w:pPr>
        <w:pStyle w:val="Tekstpodstawowy"/>
        <w:tabs>
          <w:tab w:val="num" w:pos="426"/>
          <w:tab w:val="num" w:pos="851"/>
        </w:tabs>
        <w:spacing w:line="360" w:lineRule="auto"/>
        <w:ind w:left="567"/>
        <w:rPr>
          <w:b/>
          <w:bCs/>
          <w:sz w:val="22"/>
          <w:szCs w:val="22"/>
        </w:rPr>
      </w:pPr>
    </w:p>
    <w:p w:rsidR="00A77814" w:rsidRDefault="00A77814" w:rsidP="002B064E">
      <w:pPr>
        <w:pStyle w:val="Tekstpodstawowy"/>
        <w:tabs>
          <w:tab w:val="num" w:pos="851"/>
        </w:tabs>
        <w:spacing w:line="360" w:lineRule="auto"/>
        <w:ind w:left="851"/>
        <w:rPr>
          <w:b/>
          <w:bCs/>
          <w:sz w:val="22"/>
          <w:szCs w:val="22"/>
        </w:rPr>
      </w:pPr>
      <w:r w:rsidRPr="00A77814">
        <w:rPr>
          <w:b/>
          <w:bCs/>
          <w:sz w:val="22"/>
          <w:szCs w:val="22"/>
        </w:rPr>
        <w:t>część 2)</w:t>
      </w:r>
      <w:r w:rsidRPr="00A77814">
        <w:rPr>
          <w:b/>
          <w:bCs/>
          <w:sz w:val="22"/>
          <w:szCs w:val="22"/>
        </w:rPr>
        <w:tab/>
        <w:t>Modernizacja wentylacji w budynku „L”.</w:t>
      </w:r>
      <w:r w:rsidR="00801014">
        <w:rPr>
          <w:b/>
          <w:bCs/>
          <w:sz w:val="22"/>
          <w:szCs w:val="22"/>
        </w:rPr>
        <w:t>*</w:t>
      </w:r>
    </w:p>
    <w:p w:rsidR="00A77814" w:rsidRPr="00B56405" w:rsidRDefault="00A77814" w:rsidP="002B064E">
      <w:pPr>
        <w:pStyle w:val="Tekstpodstawowy"/>
        <w:tabs>
          <w:tab w:val="num" w:pos="851"/>
        </w:tabs>
        <w:spacing w:line="360" w:lineRule="auto"/>
        <w:ind w:left="851"/>
        <w:rPr>
          <w:sz w:val="22"/>
          <w:szCs w:val="22"/>
        </w:rPr>
      </w:pPr>
      <w:r w:rsidRPr="00B56405">
        <w:rPr>
          <w:sz w:val="22"/>
          <w:szCs w:val="22"/>
        </w:rPr>
        <w:t xml:space="preserve">netto…...…….…… + VAT ..........% ....................... =................................... zł brutto, </w:t>
      </w:r>
    </w:p>
    <w:p w:rsidR="00A77814" w:rsidRPr="00A77814" w:rsidRDefault="00A77814" w:rsidP="002B064E">
      <w:pPr>
        <w:pStyle w:val="Tekstpodstawowy"/>
        <w:tabs>
          <w:tab w:val="num" w:pos="851"/>
        </w:tabs>
        <w:spacing w:line="360" w:lineRule="auto"/>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F001B0">
      <w:pPr>
        <w:numPr>
          <w:ilvl w:val="0"/>
          <w:numId w:val="60"/>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t>Okres udzielonej gwarancji i rękojmi na przedmiot umowy (podany w miesiącach)</w:t>
      </w:r>
      <w:r w:rsidRPr="006A63AE">
        <w:rPr>
          <w:sz w:val="22"/>
          <w:szCs w:val="22"/>
          <w:vertAlign w:val="superscript"/>
        </w:rPr>
        <w:t>3</w:t>
      </w:r>
      <w:r w:rsidRPr="006A63AE">
        <w:rPr>
          <w:sz w:val="22"/>
          <w:szCs w:val="22"/>
        </w:rPr>
        <w:t xml:space="preserve"> </w:t>
      </w:r>
    </w:p>
    <w:p w:rsidR="00801014" w:rsidRDefault="00801014" w:rsidP="00801014">
      <w:pPr>
        <w:spacing w:line="340" w:lineRule="exact"/>
        <w:ind w:left="851" w:right="1"/>
        <w:jc w:val="both"/>
        <w:rPr>
          <w:b/>
          <w:bCs/>
          <w:sz w:val="22"/>
          <w:szCs w:val="22"/>
        </w:rPr>
      </w:pPr>
      <w:r w:rsidRPr="00801014">
        <w:rPr>
          <w:b/>
          <w:bCs/>
          <w:sz w:val="22"/>
          <w:szCs w:val="22"/>
        </w:rPr>
        <w:t>część 1)</w:t>
      </w:r>
      <w:r w:rsidRPr="00801014">
        <w:rPr>
          <w:b/>
          <w:bCs/>
          <w:sz w:val="22"/>
          <w:szCs w:val="22"/>
        </w:rPr>
        <w:tab/>
        <w:t>Modernizacja Budynku „G”.</w:t>
      </w:r>
      <w:r>
        <w:rPr>
          <w:b/>
          <w:bCs/>
          <w:sz w:val="22"/>
          <w:szCs w:val="22"/>
        </w:rPr>
        <w:t>*</w:t>
      </w:r>
      <w:r w:rsidRPr="00801014">
        <w:rPr>
          <w:b/>
          <w:bCs/>
          <w:sz w:val="22"/>
          <w:szCs w:val="22"/>
        </w:rPr>
        <w:t xml:space="preserve"> </w:t>
      </w:r>
    </w:p>
    <w:p w:rsidR="00801014" w:rsidRPr="00801014" w:rsidRDefault="00801014" w:rsidP="00801014">
      <w:pPr>
        <w:spacing w:line="340" w:lineRule="exact"/>
        <w:ind w:left="851" w:right="1"/>
        <w:jc w:val="both"/>
        <w:rPr>
          <w:b/>
          <w:bCs/>
          <w:sz w:val="22"/>
          <w:szCs w:val="22"/>
        </w:rPr>
      </w:pPr>
      <w:r w:rsidRPr="00801014">
        <w:rPr>
          <w:b/>
          <w:bCs/>
          <w:sz w:val="22"/>
          <w:szCs w:val="22"/>
        </w:rPr>
        <w:t>………………………………………….……….……………..</w:t>
      </w:r>
    </w:p>
    <w:p w:rsidR="00801014" w:rsidRPr="00801014" w:rsidRDefault="00801014" w:rsidP="00801014">
      <w:pPr>
        <w:pStyle w:val="Tekstpodstawowy"/>
        <w:spacing w:line="340" w:lineRule="exact"/>
        <w:ind w:left="851"/>
        <w:rPr>
          <w:sz w:val="22"/>
          <w:szCs w:val="22"/>
        </w:rPr>
      </w:pPr>
      <w:r w:rsidRPr="00801014">
        <w:rPr>
          <w:b/>
          <w:bCs/>
          <w:sz w:val="22"/>
          <w:szCs w:val="22"/>
        </w:rPr>
        <w:t>część 2)</w:t>
      </w:r>
      <w:r w:rsidRPr="00801014">
        <w:rPr>
          <w:b/>
          <w:bCs/>
          <w:sz w:val="22"/>
          <w:szCs w:val="22"/>
        </w:rPr>
        <w:tab/>
        <w:t>Modernizacja wentylacji w budynku „L”</w:t>
      </w:r>
      <w:r>
        <w:rPr>
          <w:b/>
          <w:bCs/>
          <w:sz w:val="22"/>
          <w:szCs w:val="22"/>
        </w:rPr>
        <w:t>*</w:t>
      </w:r>
      <w:r w:rsidRPr="00801014">
        <w:rPr>
          <w:b/>
          <w:bCs/>
          <w:sz w:val="22"/>
          <w:szCs w:val="22"/>
        </w:rPr>
        <w:t>.</w:t>
      </w:r>
    </w:p>
    <w:p w:rsidR="009A5C92" w:rsidRPr="00801014" w:rsidRDefault="006A63AE" w:rsidP="00801014">
      <w:pPr>
        <w:pStyle w:val="Tekstpodstawowy"/>
        <w:spacing w:line="340" w:lineRule="exact"/>
        <w:ind w:left="851"/>
        <w:rPr>
          <w:b/>
          <w:sz w:val="22"/>
          <w:szCs w:val="22"/>
          <w:u w:val="single"/>
        </w:rPr>
      </w:pPr>
      <w:r w:rsidRPr="00801014">
        <w:rPr>
          <w:b/>
          <w:sz w:val="22"/>
          <w:szCs w:val="22"/>
        </w:rPr>
        <w:t>………………………………………….……….……………..</w:t>
      </w:r>
    </w:p>
    <w:p w:rsidR="00CB2ED5" w:rsidRPr="00862498" w:rsidRDefault="00CB2ED5" w:rsidP="00F001B0">
      <w:pPr>
        <w:pStyle w:val="Tekstpodstawowy"/>
        <w:numPr>
          <w:ilvl w:val="0"/>
          <w:numId w:val="90"/>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2E454F">
      <w:pPr>
        <w:pStyle w:val="Tekstpodstawowy"/>
        <w:numPr>
          <w:ilvl w:val="0"/>
          <w:numId w:val="90"/>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CB2ED5" w:rsidRPr="006752C3" w:rsidRDefault="00CB2ED5" w:rsidP="006752C3">
      <w:pPr>
        <w:pStyle w:val="Tekstpodstawowy"/>
        <w:ind w:right="1"/>
        <w:rPr>
          <w:sz w:val="22"/>
          <w:szCs w:val="22"/>
        </w:rPr>
      </w:pPr>
    </w:p>
    <w:p w:rsidR="00CB2ED5" w:rsidRPr="006752C3" w:rsidRDefault="00F001B0" w:rsidP="009A5C92">
      <w:pPr>
        <w:pStyle w:val="Tekstpodstawowy"/>
        <w:ind w:right="1"/>
        <w:rPr>
          <w:sz w:val="22"/>
          <w:szCs w:val="22"/>
        </w:rPr>
      </w:pPr>
      <w:r>
        <w:rPr>
          <w:sz w:val="22"/>
          <w:szCs w:val="22"/>
        </w:rPr>
        <w:t>10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3D49A3" w:rsidRDefault="00CB2ED5" w:rsidP="003D49A3">
      <w:pPr>
        <w:pStyle w:val="Tekstpodstawowy"/>
        <w:rPr>
          <w:i/>
          <w:sz w:val="20"/>
        </w:rPr>
      </w:pPr>
      <w:r w:rsidRPr="003D49A3">
        <w:rPr>
          <w:i/>
          <w:sz w:val="20"/>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3D49A3" w:rsidRDefault="00CB2ED5" w:rsidP="003D49A3">
      <w:pPr>
        <w:pStyle w:val="Tekstpodstawowy"/>
        <w:rPr>
          <w:sz w:val="20"/>
        </w:rPr>
      </w:pPr>
      <w:r w:rsidRPr="003D49A3">
        <w:rPr>
          <w:i/>
          <w:sz w:val="20"/>
          <w:vertAlign w:val="superscript"/>
        </w:rPr>
        <w:t>2</w:t>
      </w:r>
      <w:r w:rsidR="000B0192" w:rsidRPr="003D49A3">
        <w:rPr>
          <w:i/>
          <w:sz w:val="20"/>
          <w:vertAlign w:val="superscript"/>
        </w:rPr>
        <w:t xml:space="preserve"> </w:t>
      </w:r>
      <w:r w:rsidR="000B0192" w:rsidRPr="003D49A3">
        <w:rPr>
          <w:sz w:val="20"/>
        </w:rPr>
        <w:t xml:space="preserve">Zaznaczyć jeśli dotyczy - </w:t>
      </w:r>
      <w:r w:rsidRPr="003D49A3">
        <w:rPr>
          <w:i/>
          <w:sz w:val="20"/>
        </w:rPr>
        <w:t>Mikroprzedsiębiorstwo: przedsiębiorstwo, które zatrudnia mniej niż 10 osób i którego roczny obrót lub roczna suma bilansowa nie przekracza 2 milionów EUR.</w:t>
      </w:r>
    </w:p>
    <w:p w:rsidR="00CB2ED5" w:rsidRPr="003D49A3" w:rsidRDefault="00CB2ED5" w:rsidP="003D49A3">
      <w:pPr>
        <w:pStyle w:val="Tekstpodstawowy"/>
        <w:rPr>
          <w:sz w:val="20"/>
        </w:rPr>
      </w:pPr>
      <w:r w:rsidRPr="003D49A3">
        <w:rPr>
          <w:i/>
          <w:sz w:val="20"/>
        </w:rPr>
        <w:t>Małe przedsiębiorstwo: przedsiębiorstwo, które zatrudnia mniej niż 50 osób i którego roczny obrót lub roczna suma bilansowa nie przekracza 10 milionów EUR.</w:t>
      </w:r>
    </w:p>
    <w:p w:rsidR="00CB2ED5" w:rsidRPr="003D49A3" w:rsidRDefault="00CB2ED5" w:rsidP="003D49A3">
      <w:pPr>
        <w:pStyle w:val="Tekstpodstawowy"/>
        <w:rPr>
          <w:sz w:val="20"/>
        </w:rPr>
      </w:pPr>
      <w:r w:rsidRPr="003D49A3">
        <w:rPr>
          <w:i/>
          <w:sz w:val="20"/>
        </w:rPr>
        <w:t>Średnie przedsiębiorstwa: przedsiębiorstwa, które nie są mikroprzedsiębiorstwami ani małymi przedsiębiorstwami</w:t>
      </w:r>
      <w:r w:rsidRPr="003D49A3">
        <w:rPr>
          <w:sz w:val="20"/>
        </w:rPr>
        <w:t xml:space="preserve"> i które zatrudniają mniej niż 250 osób i których roczny obrót nie przekracza 50 milionów EUR </w:t>
      </w:r>
      <w:r w:rsidRPr="003D49A3">
        <w:rPr>
          <w:i/>
          <w:sz w:val="20"/>
        </w:rPr>
        <w:t>lub</w:t>
      </w:r>
      <w:r w:rsidRPr="003D49A3">
        <w:rPr>
          <w:sz w:val="20"/>
        </w:rPr>
        <w:t xml:space="preserve"> roczna suma bilansowa nie przekracza 43 milionów EUR.</w:t>
      </w:r>
    </w:p>
    <w:p w:rsidR="002E454F" w:rsidRDefault="00CB2ED5" w:rsidP="003D49A3">
      <w:pPr>
        <w:pStyle w:val="Tekstpodstawowy"/>
        <w:rPr>
          <w:i/>
          <w:sz w:val="20"/>
        </w:rPr>
      </w:pPr>
      <w:r w:rsidRPr="003D49A3">
        <w:rPr>
          <w:i/>
          <w:sz w:val="20"/>
          <w:vertAlign w:val="superscript"/>
        </w:rPr>
        <w:t>3</w:t>
      </w:r>
      <w:r w:rsidRPr="003D49A3">
        <w:rPr>
          <w:i/>
          <w:sz w:val="20"/>
        </w:rPr>
        <w:t xml:space="preserve"> W przypadku niewypełnienia przyjmuje się minimalne wartości/okresy podane w SIWZ.</w:t>
      </w:r>
    </w:p>
    <w:p w:rsidR="002E454F" w:rsidRPr="002E454F" w:rsidRDefault="002E454F" w:rsidP="003D49A3">
      <w:pPr>
        <w:pStyle w:val="Tekstpodstawowy"/>
        <w:rPr>
          <w:b/>
          <w:sz w:val="20"/>
        </w:rPr>
      </w:pPr>
      <w:r w:rsidRPr="0079676C">
        <w:rPr>
          <w:b/>
          <w:sz w:val="22"/>
        </w:rPr>
        <w:t>* -niepotrzebne skreślić</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63" w:name="_Toc462046101"/>
      <w:bookmarkStart w:id="64" w:name="_Toc462046219"/>
      <w:bookmarkStart w:id="65" w:name="_Toc467229070"/>
      <w:bookmarkStart w:id="66" w:name="_Toc511641724"/>
      <w:r w:rsidRPr="006A53F4">
        <w:t>Załącznik nr 2</w:t>
      </w:r>
      <w:bookmarkEnd w:id="63"/>
      <w:bookmarkEnd w:id="64"/>
      <w:bookmarkEnd w:id="65"/>
      <w:bookmarkEnd w:id="6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2E454F" w:rsidRPr="002E454F" w:rsidRDefault="002E454F" w:rsidP="00D7499F">
      <w:pPr>
        <w:spacing w:line="320" w:lineRule="exact"/>
        <w:rPr>
          <w:b/>
          <w:bCs/>
          <w:sz w:val="22"/>
          <w:szCs w:val="22"/>
        </w:rPr>
      </w:pPr>
      <w:r w:rsidRPr="002E454F">
        <w:rPr>
          <w:b/>
          <w:bCs/>
          <w:sz w:val="22"/>
          <w:szCs w:val="22"/>
        </w:rPr>
        <w:t>Prace budowlane na terenie KD Barbara w Mikołowie.</w:t>
      </w:r>
    </w:p>
    <w:p w:rsidR="002E454F" w:rsidRPr="002E454F" w:rsidRDefault="002E454F" w:rsidP="00D7499F">
      <w:pPr>
        <w:spacing w:line="320" w:lineRule="exact"/>
        <w:jc w:val="both"/>
        <w:rPr>
          <w:b/>
          <w:bCs/>
          <w:sz w:val="22"/>
          <w:szCs w:val="22"/>
        </w:rPr>
      </w:pPr>
      <w:r w:rsidRPr="002E454F">
        <w:rPr>
          <w:b/>
          <w:bCs/>
          <w:sz w:val="22"/>
          <w:szCs w:val="22"/>
        </w:rPr>
        <w:t>część 1)</w:t>
      </w:r>
      <w:r w:rsidRPr="002E454F">
        <w:rPr>
          <w:b/>
          <w:bCs/>
          <w:sz w:val="22"/>
          <w:szCs w:val="22"/>
        </w:rPr>
        <w:tab/>
        <w:t>Modernizacja Budynku „G”.</w:t>
      </w:r>
      <w:r w:rsidR="00D7499F">
        <w:rPr>
          <w:b/>
          <w:bCs/>
          <w:sz w:val="22"/>
          <w:szCs w:val="22"/>
        </w:rPr>
        <w:t>*</w:t>
      </w:r>
      <w:r w:rsidRPr="002E454F">
        <w:rPr>
          <w:b/>
          <w:bCs/>
          <w:sz w:val="22"/>
          <w:szCs w:val="22"/>
        </w:rPr>
        <w:t xml:space="preserve"> </w:t>
      </w:r>
    </w:p>
    <w:p w:rsidR="00D7499F" w:rsidRDefault="002E454F" w:rsidP="00D7499F">
      <w:pPr>
        <w:spacing w:line="320" w:lineRule="exact"/>
        <w:jc w:val="both"/>
        <w:rPr>
          <w:b/>
          <w:bCs/>
          <w:sz w:val="22"/>
          <w:szCs w:val="22"/>
        </w:rPr>
      </w:pPr>
      <w:r w:rsidRPr="002E454F">
        <w:rPr>
          <w:b/>
          <w:bCs/>
          <w:sz w:val="22"/>
          <w:szCs w:val="22"/>
        </w:rPr>
        <w:t>część 2)</w:t>
      </w:r>
      <w:r w:rsidRPr="002E454F">
        <w:rPr>
          <w:b/>
          <w:bCs/>
          <w:sz w:val="22"/>
          <w:szCs w:val="22"/>
        </w:rPr>
        <w:tab/>
        <w:t>Modernizacja wentylacji w budynku „L”.</w:t>
      </w:r>
      <w:r w:rsidR="00D7499F">
        <w:rPr>
          <w:b/>
          <w:bCs/>
          <w:sz w:val="22"/>
          <w:szCs w:val="22"/>
        </w:rPr>
        <w:t>*</w:t>
      </w:r>
      <w:r w:rsidR="00000252" w:rsidRPr="00000252">
        <w:rPr>
          <w:b/>
          <w:bCs/>
          <w:sz w:val="22"/>
          <w:szCs w:val="22"/>
        </w:rPr>
        <w:t xml:space="preserve"> </w:t>
      </w:r>
    </w:p>
    <w:p w:rsidR="00CB2ED5" w:rsidRPr="00F001B0" w:rsidRDefault="00CB2ED5" w:rsidP="00D7499F">
      <w:pPr>
        <w:spacing w:line="320" w:lineRule="exact"/>
        <w:jc w:val="both"/>
        <w:rPr>
          <w:b/>
          <w:bCs/>
          <w:sz w:val="22"/>
          <w:szCs w:val="22"/>
        </w:rPr>
      </w:pP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D7499F">
      <w:pPr>
        <w:pStyle w:val="Akapitzlist"/>
        <w:numPr>
          <w:ilvl w:val="0"/>
          <w:numId w:val="50"/>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D7499F">
      <w:pPr>
        <w:pStyle w:val="Akapitzlist"/>
        <w:numPr>
          <w:ilvl w:val="0"/>
          <w:numId w:val="50"/>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D7499F" w:rsidRPr="00D7499F" w:rsidRDefault="00D7499F" w:rsidP="00D7499F">
      <w:pPr>
        <w:ind w:left="6373" w:hanging="6373"/>
        <w:rPr>
          <w:b/>
          <w:szCs w:val="18"/>
        </w:rPr>
      </w:pPr>
      <w:r w:rsidRPr="00D7499F">
        <w:rPr>
          <w:b/>
          <w:szCs w:val="18"/>
        </w:rPr>
        <w:t>*-niepotrzebne skreślić</w:t>
      </w: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67" w:name="_Toc462046102"/>
      <w:bookmarkStart w:id="68" w:name="_Toc462046220"/>
      <w:bookmarkStart w:id="69" w:name="_Toc467229071"/>
      <w:bookmarkStart w:id="70" w:name="_Toc511641725"/>
      <w:r w:rsidRPr="00720557">
        <w:t xml:space="preserve">Załącznik </w:t>
      </w:r>
      <w:r>
        <w:t xml:space="preserve">nr </w:t>
      </w:r>
      <w:r w:rsidRPr="00720557">
        <w:t>3</w:t>
      </w:r>
      <w:bookmarkEnd w:id="67"/>
      <w:bookmarkEnd w:id="68"/>
      <w:bookmarkEnd w:id="69"/>
      <w:bookmarkEnd w:id="70"/>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D7499F" w:rsidRDefault="00D7499F" w:rsidP="00AA143C">
      <w:pPr>
        <w:spacing w:line="320" w:lineRule="exact"/>
        <w:jc w:val="both"/>
        <w:rPr>
          <w:b/>
          <w:bCs/>
          <w:sz w:val="22"/>
          <w:szCs w:val="22"/>
        </w:rPr>
      </w:pPr>
      <w:r w:rsidRPr="00D7499F">
        <w:rPr>
          <w:b/>
          <w:bCs/>
          <w:sz w:val="22"/>
          <w:szCs w:val="22"/>
        </w:rPr>
        <w:t>Prace budowlane na terenie KD Barbara w Mikołowie</w:t>
      </w:r>
      <w:r>
        <w:rPr>
          <w:b/>
          <w:bCs/>
          <w:sz w:val="22"/>
          <w:szCs w:val="22"/>
        </w:rPr>
        <w:t>.</w:t>
      </w:r>
    </w:p>
    <w:p w:rsidR="00D7499F" w:rsidRDefault="00D7499F" w:rsidP="00AA143C">
      <w:pPr>
        <w:spacing w:line="320" w:lineRule="exact"/>
        <w:jc w:val="both"/>
        <w:rPr>
          <w:b/>
          <w:bCs/>
          <w:sz w:val="22"/>
          <w:szCs w:val="22"/>
        </w:rPr>
      </w:pPr>
      <w:r w:rsidRPr="00D7499F">
        <w:rPr>
          <w:b/>
          <w:bCs/>
          <w:sz w:val="22"/>
          <w:szCs w:val="22"/>
        </w:rPr>
        <w:t>część 1)</w:t>
      </w:r>
      <w:r w:rsidRPr="00D7499F">
        <w:rPr>
          <w:b/>
          <w:bCs/>
          <w:sz w:val="22"/>
          <w:szCs w:val="22"/>
        </w:rPr>
        <w:tab/>
        <w:t>Modernizacja Budynku „G”</w:t>
      </w:r>
      <w:r>
        <w:rPr>
          <w:b/>
          <w:bCs/>
          <w:sz w:val="22"/>
          <w:szCs w:val="22"/>
        </w:rPr>
        <w:t>.</w:t>
      </w:r>
      <w:r w:rsidR="00AA143C">
        <w:rPr>
          <w:b/>
          <w:bCs/>
          <w:sz w:val="22"/>
          <w:szCs w:val="22"/>
        </w:rPr>
        <w:t>*</w:t>
      </w:r>
    </w:p>
    <w:p w:rsidR="00D7499F" w:rsidRDefault="00D7499F" w:rsidP="00AA143C">
      <w:pPr>
        <w:spacing w:line="320" w:lineRule="exact"/>
        <w:jc w:val="both"/>
        <w:rPr>
          <w:b/>
          <w:bCs/>
          <w:sz w:val="22"/>
          <w:szCs w:val="22"/>
        </w:rPr>
      </w:pPr>
      <w:r w:rsidRPr="00D7499F">
        <w:rPr>
          <w:b/>
          <w:bCs/>
          <w:sz w:val="22"/>
          <w:szCs w:val="22"/>
        </w:rPr>
        <w:t>część 2)</w:t>
      </w:r>
      <w:r w:rsidRPr="00D7499F">
        <w:rPr>
          <w:b/>
          <w:bCs/>
          <w:sz w:val="22"/>
          <w:szCs w:val="22"/>
        </w:rPr>
        <w:tab/>
        <w:t>Modernizacja wentylacji w budynku „L”</w:t>
      </w:r>
      <w:r w:rsidR="00AA143C">
        <w:rPr>
          <w:b/>
          <w:bCs/>
          <w:sz w:val="22"/>
          <w:szCs w:val="22"/>
        </w:rPr>
        <w:t>.*</w:t>
      </w:r>
    </w:p>
    <w:p w:rsidR="00CB2ED5" w:rsidRPr="00720557" w:rsidRDefault="00CB2ED5" w:rsidP="00AA143C">
      <w:pPr>
        <w:spacing w:line="320" w:lineRule="exact"/>
        <w:jc w:val="both"/>
        <w:rPr>
          <w:sz w:val="22"/>
          <w:szCs w:val="22"/>
        </w:rPr>
      </w:pP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AA143C" w:rsidP="00AA143C">
      <w:pPr>
        <w:ind w:left="5670" w:hanging="5670"/>
      </w:pPr>
      <w:r w:rsidRPr="00AA143C">
        <w:rPr>
          <w:b/>
        </w:rPr>
        <w:t>*-niepotrzebne skreślić</w:t>
      </w: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71" w:name="_Toc462046104"/>
      <w:bookmarkStart w:id="72" w:name="_Toc462046222"/>
      <w:bookmarkStart w:id="73" w:name="_Toc467229072"/>
      <w:bookmarkStart w:id="74" w:name="_Toc511641726"/>
      <w:r w:rsidRPr="00C5260B">
        <w:t>Załącznik nr 4</w:t>
      </w:r>
      <w:bookmarkEnd w:id="71"/>
      <w:bookmarkEnd w:id="72"/>
      <w:bookmarkEnd w:id="73"/>
      <w:r w:rsidRPr="00C5260B">
        <w:t xml:space="preserve"> do SIWZ – wzór umowy</w:t>
      </w:r>
      <w:bookmarkEnd w:id="74"/>
    </w:p>
    <w:p w:rsidR="00CB2ED5" w:rsidRDefault="00CB2ED5" w:rsidP="0055678C">
      <w:pPr>
        <w:jc w:val="right"/>
        <w:rPr>
          <w:sz w:val="22"/>
          <w:szCs w:val="22"/>
        </w:rPr>
      </w:pPr>
    </w:p>
    <w:p w:rsidR="00403D76" w:rsidRDefault="00403D76" w:rsidP="00403D76">
      <w:pPr>
        <w:jc w:val="both"/>
        <w:rPr>
          <w:sz w:val="22"/>
          <w:szCs w:val="22"/>
        </w:rPr>
      </w:pPr>
      <w:r>
        <w:rPr>
          <w:sz w:val="22"/>
          <w:szCs w:val="22"/>
        </w:rPr>
        <w:t xml:space="preserve">Uwaga: miejsca oznaczone * Zamawiający dostosuje do części na którą umowa zostanie zawarta. </w:t>
      </w: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75" w:name="_Toc301424990"/>
      <w:bookmarkStart w:id="76" w:name="_Toc301849656"/>
      <w:bookmarkStart w:id="77" w:name="_Toc304901286"/>
      <w:r w:rsidRPr="00AB6A43">
        <w:rPr>
          <w:b/>
          <w:bCs/>
          <w:sz w:val="24"/>
          <w:szCs w:val="24"/>
        </w:rPr>
        <w:t>UMOWA NR ……………….</w:t>
      </w:r>
    </w:p>
    <w:p w:rsidR="00CB2ED5" w:rsidRPr="00572E8F" w:rsidRDefault="00CB2ED5" w:rsidP="00AB6A43">
      <w:pPr>
        <w:spacing w:line="320" w:lineRule="exact"/>
        <w:rPr>
          <w:sz w:val="22"/>
          <w:szCs w:val="22"/>
        </w:rPr>
      </w:pPr>
    </w:p>
    <w:bookmarkEnd w:id="75"/>
    <w:bookmarkEnd w:id="76"/>
    <w:bookmarkEnd w:id="77"/>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AA0AC6" w:rsidRPr="006B6061">
        <w:rPr>
          <w:sz w:val="22"/>
          <w:szCs w:val="22"/>
        </w:rPr>
        <w:t>7</w:t>
      </w:r>
      <w:r w:rsidRPr="006B6061">
        <w:rPr>
          <w:sz w:val="22"/>
          <w:szCs w:val="22"/>
        </w:rPr>
        <w:t xml:space="preserve"> r. poz. 1</w:t>
      </w:r>
      <w:r w:rsidR="00AA0AC6" w:rsidRPr="006B6061">
        <w:rPr>
          <w:sz w:val="22"/>
          <w:szCs w:val="22"/>
        </w:rPr>
        <w:t>579</w:t>
      </w:r>
      <w:r w:rsidRPr="006B6061">
        <w:rPr>
          <w:sz w:val="22"/>
          <w:szCs w:val="22"/>
        </w:rPr>
        <w:t xml:space="preserve"> z </w:t>
      </w:r>
      <w:proofErr w:type="spellStart"/>
      <w:r w:rsidRPr="006B6061">
        <w:rPr>
          <w:sz w:val="22"/>
          <w:szCs w:val="22"/>
        </w:rPr>
        <w:t>późn</w:t>
      </w:r>
      <w:proofErr w:type="spellEnd"/>
      <w:r w:rsidRPr="006B6061">
        <w:rPr>
          <w:sz w:val="22"/>
          <w:szCs w:val="22"/>
        </w:rPr>
        <w:t xml:space="preserve"> zm.)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6B6061">
      <w:pPr>
        <w:spacing w:line="320" w:lineRule="exact"/>
        <w:rPr>
          <w:sz w:val="22"/>
          <w:szCs w:val="22"/>
        </w:rPr>
      </w:pPr>
    </w:p>
    <w:p w:rsidR="00BF5537" w:rsidRPr="006B6061" w:rsidRDefault="00BF5537" w:rsidP="006B6061">
      <w:pPr>
        <w:spacing w:line="320" w:lineRule="exact"/>
        <w:jc w:val="center"/>
        <w:rPr>
          <w:b/>
          <w:bCs/>
          <w:sz w:val="22"/>
          <w:szCs w:val="22"/>
        </w:rPr>
      </w:pPr>
      <w:r w:rsidRPr="006B6061">
        <w:rPr>
          <w:b/>
          <w:bCs/>
          <w:sz w:val="22"/>
          <w:szCs w:val="22"/>
        </w:rPr>
        <w:t>Prace budowlane na terenie KD Barbara w Mikołowie.</w:t>
      </w:r>
    </w:p>
    <w:p w:rsidR="00BF5537" w:rsidRPr="006B6061" w:rsidRDefault="00BF5537" w:rsidP="006B6061">
      <w:pPr>
        <w:spacing w:line="320" w:lineRule="exact"/>
        <w:jc w:val="center"/>
        <w:rPr>
          <w:b/>
          <w:bCs/>
          <w:sz w:val="22"/>
          <w:szCs w:val="22"/>
        </w:rPr>
      </w:pPr>
      <w:r w:rsidRPr="006B6061">
        <w:rPr>
          <w:b/>
          <w:bCs/>
          <w:sz w:val="22"/>
          <w:szCs w:val="22"/>
        </w:rPr>
        <w:t>część 1)</w:t>
      </w:r>
      <w:r w:rsidRPr="006B6061">
        <w:rPr>
          <w:b/>
          <w:bCs/>
          <w:sz w:val="22"/>
          <w:szCs w:val="22"/>
        </w:rPr>
        <w:tab/>
        <w:t>Modernizacja Budynku „G”.*</w:t>
      </w:r>
    </w:p>
    <w:p w:rsidR="00000252" w:rsidRPr="006B6061" w:rsidRDefault="00BF5537" w:rsidP="006B6061">
      <w:pPr>
        <w:spacing w:line="320" w:lineRule="exact"/>
        <w:jc w:val="center"/>
        <w:rPr>
          <w:b/>
          <w:bCs/>
          <w:sz w:val="22"/>
          <w:szCs w:val="22"/>
        </w:rPr>
      </w:pPr>
      <w:r w:rsidRPr="006B6061">
        <w:rPr>
          <w:b/>
          <w:bCs/>
          <w:sz w:val="22"/>
          <w:szCs w:val="22"/>
        </w:rPr>
        <w:t>część 2)</w:t>
      </w:r>
      <w:r w:rsidRPr="006B6061">
        <w:rPr>
          <w:b/>
          <w:bCs/>
          <w:sz w:val="22"/>
          <w:szCs w:val="22"/>
        </w:rPr>
        <w:tab/>
        <w:t>Modernizacja wentylacji w budynku „L”.*</w:t>
      </w:r>
    </w:p>
    <w:p w:rsidR="00583122" w:rsidRPr="006B6061" w:rsidRDefault="00583122"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403D76" w:rsidRPr="006B6061" w:rsidRDefault="00CB2ED5" w:rsidP="006B6061">
      <w:pPr>
        <w:spacing w:line="320" w:lineRule="exact"/>
        <w:jc w:val="both"/>
        <w:rPr>
          <w:b/>
          <w:bCs/>
          <w:sz w:val="22"/>
          <w:szCs w:val="22"/>
        </w:rPr>
      </w:pPr>
      <w:r w:rsidRPr="006B6061">
        <w:rPr>
          <w:sz w:val="22"/>
          <w:szCs w:val="22"/>
        </w:rPr>
        <w:t>Wykonawca zobowiązuje się do wykonania na rzecz Zamawiającego</w:t>
      </w:r>
      <w:r w:rsidR="00000252" w:rsidRPr="006B6061">
        <w:rPr>
          <w:sz w:val="22"/>
          <w:szCs w:val="22"/>
        </w:rPr>
        <w:t xml:space="preserve"> </w:t>
      </w:r>
      <w:r w:rsidR="00403D76" w:rsidRPr="006B6061">
        <w:rPr>
          <w:b/>
          <w:bCs/>
          <w:sz w:val="22"/>
          <w:szCs w:val="22"/>
        </w:rPr>
        <w:t>Prace budowlane na terenie KD Barbara w Mikołowie.</w:t>
      </w:r>
    </w:p>
    <w:p w:rsidR="00403D76" w:rsidRPr="006B6061" w:rsidRDefault="00403D76" w:rsidP="006B6061">
      <w:pPr>
        <w:spacing w:line="320" w:lineRule="exact"/>
        <w:jc w:val="both"/>
        <w:rPr>
          <w:b/>
          <w:bCs/>
          <w:sz w:val="22"/>
          <w:szCs w:val="22"/>
        </w:rPr>
      </w:pPr>
      <w:r w:rsidRPr="006B6061">
        <w:rPr>
          <w:b/>
          <w:bCs/>
          <w:sz w:val="22"/>
          <w:szCs w:val="22"/>
        </w:rPr>
        <w:t>część 1)</w:t>
      </w:r>
      <w:r w:rsidRPr="006B6061">
        <w:rPr>
          <w:b/>
          <w:bCs/>
          <w:sz w:val="22"/>
          <w:szCs w:val="22"/>
        </w:rPr>
        <w:tab/>
        <w:t>Modernizacja Budynku „G”.*</w:t>
      </w:r>
    </w:p>
    <w:p w:rsidR="00403D76" w:rsidRPr="006B6061" w:rsidRDefault="00403D76" w:rsidP="006B6061">
      <w:pPr>
        <w:spacing w:line="320" w:lineRule="exact"/>
        <w:jc w:val="both"/>
        <w:rPr>
          <w:b/>
          <w:bCs/>
          <w:sz w:val="22"/>
          <w:szCs w:val="22"/>
        </w:rPr>
      </w:pPr>
      <w:r w:rsidRPr="006B6061">
        <w:rPr>
          <w:b/>
          <w:bCs/>
          <w:sz w:val="22"/>
          <w:szCs w:val="22"/>
        </w:rPr>
        <w:t>część 2)</w:t>
      </w:r>
      <w:r w:rsidRPr="006B6061">
        <w:rPr>
          <w:b/>
          <w:bCs/>
          <w:sz w:val="22"/>
          <w:szCs w:val="22"/>
        </w:rPr>
        <w:tab/>
        <w:t>Modernizacja wentylacji w budynku „L”.*</w:t>
      </w:r>
    </w:p>
    <w:p w:rsidR="00CB2ED5" w:rsidRPr="006B6061" w:rsidRDefault="00000252" w:rsidP="006B6061">
      <w:pPr>
        <w:spacing w:line="320" w:lineRule="exact"/>
        <w:jc w:val="both"/>
        <w:rPr>
          <w:sz w:val="22"/>
          <w:szCs w:val="22"/>
        </w:rPr>
      </w:pPr>
      <w:r w:rsidRPr="006B6061">
        <w:rPr>
          <w:b/>
          <w:bCs/>
          <w:sz w:val="22"/>
          <w:szCs w:val="22"/>
        </w:rPr>
        <w:t xml:space="preserv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CB2ED5" w:rsidRPr="006B6061" w:rsidRDefault="00CB2ED5" w:rsidP="006B6061">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00AD7253" w:rsidRPr="006B6061">
        <w:rPr>
          <w:sz w:val="22"/>
          <w:szCs w:val="22"/>
        </w:rPr>
        <w:tab/>
      </w:r>
      <w:r w:rsidRPr="006B6061">
        <w:rPr>
          <w:b/>
          <w:bCs/>
          <w:sz w:val="22"/>
          <w:szCs w:val="22"/>
        </w:rPr>
        <w:t xml:space="preserve">…………. </w:t>
      </w:r>
      <w:r w:rsidRPr="006B6061">
        <w:rPr>
          <w:sz w:val="22"/>
          <w:szCs w:val="22"/>
        </w:rPr>
        <w:t>r.</w:t>
      </w:r>
    </w:p>
    <w:p w:rsidR="00CB2ED5" w:rsidRPr="006B6061" w:rsidRDefault="00CB2ED5" w:rsidP="006B6061">
      <w:pPr>
        <w:numPr>
          <w:ilvl w:val="0"/>
          <w:numId w:val="70"/>
        </w:numPr>
        <w:tabs>
          <w:tab w:val="left" w:pos="426"/>
          <w:tab w:val="left" w:pos="6379"/>
        </w:tabs>
        <w:overflowPunct w:val="0"/>
        <w:autoSpaceDE w:val="0"/>
        <w:autoSpaceDN w:val="0"/>
        <w:adjustRightInd w:val="0"/>
        <w:spacing w:line="320" w:lineRule="exact"/>
        <w:ind w:left="425" w:hanging="425"/>
        <w:textAlignment w:val="baseline"/>
        <w:rPr>
          <w:sz w:val="22"/>
          <w:szCs w:val="22"/>
        </w:rPr>
      </w:pPr>
      <w:r w:rsidRPr="006B6061">
        <w:rPr>
          <w:sz w:val="22"/>
          <w:szCs w:val="22"/>
        </w:rPr>
        <w:t xml:space="preserve">Termin zakończenia przedmiotu umowy </w:t>
      </w:r>
      <w:r w:rsidR="00AD7253" w:rsidRPr="006B6061">
        <w:rPr>
          <w:sz w:val="22"/>
          <w:szCs w:val="22"/>
        </w:rPr>
        <w:t xml:space="preserve">dla części 1) </w:t>
      </w:r>
      <w:r w:rsidRPr="006B6061">
        <w:rPr>
          <w:sz w:val="22"/>
          <w:szCs w:val="22"/>
        </w:rPr>
        <w:t xml:space="preserve">ustala się na dzień: </w:t>
      </w:r>
      <w:r w:rsidRPr="006B6061">
        <w:rPr>
          <w:sz w:val="22"/>
          <w:szCs w:val="22"/>
        </w:rPr>
        <w:tab/>
      </w:r>
      <w:r w:rsidRPr="006B6061">
        <w:rPr>
          <w:b/>
          <w:bCs/>
          <w:sz w:val="22"/>
          <w:szCs w:val="22"/>
        </w:rPr>
        <w:t xml:space="preserve">…………. </w:t>
      </w:r>
      <w:r w:rsidRPr="006B6061">
        <w:rPr>
          <w:sz w:val="22"/>
          <w:szCs w:val="22"/>
        </w:rPr>
        <w:t>r.</w:t>
      </w:r>
      <w:r w:rsidR="00AD7253" w:rsidRPr="006B6061">
        <w:rPr>
          <w:sz w:val="22"/>
          <w:szCs w:val="22"/>
        </w:rPr>
        <w:t>*</w:t>
      </w:r>
    </w:p>
    <w:p w:rsidR="00AD7253" w:rsidRPr="006B6061" w:rsidRDefault="00AD7253" w:rsidP="006B6061">
      <w:pPr>
        <w:numPr>
          <w:ilvl w:val="0"/>
          <w:numId w:val="70"/>
        </w:numPr>
        <w:tabs>
          <w:tab w:val="left" w:pos="426"/>
          <w:tab w:val="left" w:pos="6379"/>
        </w:tabs>
        <w:overflowPunct w:val="0"/>
        <w:autoSpaceDE w:val="0"/>
        <w:autoSpaceDN w:val="0"/>
        <w:adjustRightInd w:val="0"/>
        <w:spacing w:line="320" w:lineRule="exact"/>
        <w:ind w:left="425" w:hanging="425"/>
        <w:textAlignment w:val="baseline"/>
        <w:rPr>
          <w:sz w:val="22"/>
          <w:szCs w:val="22"/>
        </w:rPr>
      </w:pPr>
      <w:r w:rsidRPr="006B6061">
        <w:rPr>
          <w:sz w:val="22"/>
          <w:szCs w:val="22"/>
        </w:rPr>
        <w:t xml:space="preserve">Termin zakończenia przedmiotu umowy dla części 2) ustala się na dzień: </w:t>
      </w:r>
      <w:r w:rsidRPr="006B6061">
        <w:rPr>
          <w:sz w:val="22"/>
          <w:szCs w:val="22"/>
        </w:rPr>
        <w:tab/>
      </w:r>
      <w:r w:rsidRPr="006B6061">
        <w:rPr>
          <w:b/>
          <w:bCs/>
          <w:sz w:val="22"/>
          <w:szCs w:val="22"/>
        </w:rPr>
        <w:t xml:space="preserve">…………. </w:t>
      </w:r>
      <w:r w:rsidRPr="006B6061">
        <w:rPr>
          <w:sz w:val="22"/>
          <w:szCs w:val="22"/>
        </w:rPr>
        <w:t>r.*</w:t>
      </w:r>
    </w:p>
    <w:p w:rsidR="00CB2ED5" w:rsidRPr="006B6061" w:rsidRDefault="00CB2ED5"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Protokolarne przekazanie Wykonawcy </w:t>
      </w:r>
      <w:r w:rsidR="0039560C" w:rsidRPr="006B6061">
        <w:rPr>
          <w:sz w:val="22"/>
          <w:szCs w:val="22"/>
        </w:rPr>
        <w:t>miejsce instalacji</w:t>
      </w:r>
      <w:r w:rsidRPr="006B6061">
        <w:rPr>
          <w:sz w:val="22"/>
          <w:szCs w:val="22"/>
        </w:rPr>
        <w:t xml:space="preserve"> - miejsca, w którym wykonywany będzie przedmiot umowy.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Zapewnienie Wykonawcy źródła poboru siły, światła i wody.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Udzielenie Wykonawcy bieżących informacji dotyczących obiektu, na którym wykonywane są prace zgodnie z zakresem umowy.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budowlanych.</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w celu utrzymania korytarzy i ciągów komunikacyjnych w obrębie realizowanej inwestycji w czystości.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Przestrzeganie przepisów bhp i przeciwpożarowych obowiązujących na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Wykonywania prac hałaśliwych, utrudniających pracę w pomieszczeniach sąsiadujących po godzinie 15</w:t>
      </w:r>
      <w:r w:rsidRPr="006B6061">
        <w:rPr>
          <w:sz w:val="22"/>
          <w:szCs w:val="22"/>
          <w:vertAlign w:val="superscript"/>
        </w:rPr>
        <w:t>00</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Systematyczne usuwanie poza teren Instytutu wszelkich materiałów rozbiórkowych, które do czasu wywozu, należy złożyć w miejscu wskazanym przez Zamawiającego.</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B6061" w:rsidRDefault="00CB2ED5" w:rsidP="00CE09C5">
      <w:pPr>
        <w:numPr>
          <w:ilvl w:val="0"/>
          <w:numId w:val="73"/>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CE09C5">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CE09C5">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CE09C5">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CE09C5">
      <w:pPr>
        <w:numPr>
          <w:ilvl w:val="0"/>
          <w:numId w:val="69"/>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 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CE09C5">
      <w:pPr>
        <w:numPr>
          <w:ilvl w:val="6"/>
          <w:numId w:val="69"/>
        </w:numPr>
        <w:spacing w:line="34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FF20CF" w:rsidRPr="006B6061" w:rsidRDefault="00CB2ED5" w:rsidP="00CE09C5">
      <w:pPr>
        <w:spacing w:line="34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p>
    <w:p w:rsidR="00CB2ED5" w:rsidRPr="006B6061" w:rsidRDefault="00FF20CF" w:rsidP="00CE09C5">
      <w:pPr>
        <w:spacing w:line="340" w:lineRule="exact"/>
        <w:ind w:left="992" w:hanging="425"/>
        <w:jc w:val="both"/>
        <w:rPr>
          <w:sz w:val="22"/>
          <w:szCs w:val="22"/>
        </w:rPr>
      </w:pPr>
      <w:r w:rsidRPr="006B6061">
        <w:rPr>
          <w:sz w:val="22"/>
          <w:szCs w:val="22"/>
        </w:rPr>
        <w:t>dla części 1):</w:t>
      </w:r>
      <w:r w:rsidR="00CB2ED5" w:rsidRPr="006B6061">
        <w:rPr>
          <w:sz w:val="22"/>
          <w:szCs w:val="22"/>
        </w:rPr>
        <w:t xml:space="preserve"> </w:t>
      </w:r>
      <w:r w:rsidR="00000252" w:rsidRPr="006B6061">
        <w:rPr>
          <w:b/>
          <w:sz w:val="22"/>
          <w:szCs w:val="22"/>
        </w:rPr>
        <w:t>40</w:t>
      </w:r>
      <w:r w:rsidR="00CB2ED5" w:rsidRPr="006B6061">
        <w:rPr>
          <w:b/>
          <w:sz w:val="22"/>
          <w:szCs w:val="22"/>
        </w:rPr>
        <w:t>0 000,00 zł.</w:t>
      </w:r>
      <w:r w:rsidRPr="006B6061">
        <w:rPr>
          <w:b/>
          <w:sz w:val="22"/>
          <w:szCs w:val="22"/>
        </w:rPr>
        <w:t>*</w:t>
      </w:r>
      <w:r w:rsidR="00CB2ED5" w:rsidRPr="006B6061">
        <w:rPr>
          <w:sz w:val="22"/>
          <w:szCs w:val="22"/>
        </w:rPr>
        <w:t xml:space="preserve"> </w:t>
      </w:r>
    </w:p>
    <w:p w:rsidR="00FF20CF" w:rsidRPr="006B6061" w:rsidRDefault="00FF20CF" w:rsidP="00CE09C5">
      <w:pPr>
        <w:spacing w:line="340" w:lineRule="exact"/>
        <w:ind w:left="992" w:hanging="425"/>
        <w:jc w:val="both"/>
        <w:rPr>
          <w:b/>
          <w:bCs/>
          <w:sz w:val="22"/>
          <w:szCs w:val="22"/>
        </w:rPr>
      </w:pPr>
      <w:r w:rsidRPr="006B6061">
        <w:rPr>
          <w:sz w:val="22"/>
          <w:szCs w:val="22"/>
        </w:rPr>
        <w:t xml:space="preserve">dla części 2): </w:t>
      </w:r>
      <w:r w:rsidRPr="006B6061">
        <w:rPr>
          <w:b/>
          <w:sz w:val="22"/>
          <w:szCs w:val="22"/>
        </w:rPr>
        <w:t>100 000,00 zł.*</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CE09C5">
      <w:pPr>
        <w:numPr>
          <w:ilvl w:val="0"/>
          <w:numId w:val="77"/>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CE09C5">
      <w:pPr>
        <w:numPr>
          <w:ilvl w:val="0"/>
          <w:numId w:val="72"/>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1B7F37" w:rsidRPr="006B6061" w:rsidRDefault="001B7F37" w:rsidP="00CE09C5">
      <w:pPr>
        <w:overflowPunct w:val="0"/>
        <w:autoSpaceDE w:val="0"/>
        <w:autoSpaceDN w:val="0"/>
        <w:adjustRightInd w:val="0"/>
        <w:spacing w:line="340" w:lineRule="exact"/>
        <w:ind w:left="567" w:hanging="567"/>
        <w:jc w:val="both"/>
        <w:textAlignment w:val="baseline"/>
        <w:rPr>
          <w:b/>
          <w:bCs/>
          <w:sz w:val="22"/>
          <w:szCs w:val="22"/>
        </w:rPr>
      </w:pPr>
      <w:r w:rsidRPr="00E06800">
        <w:rPr>
          <w:b/>
          <w:bCs/>
          <w:sz w:val="22"/>
          <w:szCs w:val="22"/>
        </w:rPr>
        <w:t>część 1)</w:t>
      </w:r>
      <w:r w:rsidRPr="006B6061">
        <w:rPr>
          <w:bCs/>
          <w:sz w:val="22"/>
          <w:szCs w:val="22"/>
        </w:rPr>
        <w:tab/>
        <w:t>Modernizacja Budynku „G”.*</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 xml:space="preserve">w tym: </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a)</w:t>
      </w:r>
      <w:r w:rsidRPr="00450D17">
        <w:rPr>
          <w:sz w:val="22"/>
          <w:szCs w:val="22"/>
        </w:rPr>
        <w:tab/>
        <w:t xml:space="preserve">wykonanie </w:t>
      </w:r>
      <w:r>
        <w:rPr>
          <w:sz w:val="22"/>
          <w:szCs w:val="22"/>
        </w:rPr>
        <w:t>prac</w:t>
      </w:r>
      <w:r w:rsidRPr="00450D17">
        <w:rPr>
          <w:sz w:val="22"/>
          <w:szCs w:val="22"/>
        </w:rPr>
        <w:t xml:space="preserve"> określon</w:t>
      </w:r>
      <w:r>
        <w:rPr>
          <w:sz w:val="22"/>
          <w:szCs w:val="22"/>
        </w:rPr>
        <w:t>ych</w:t>
      </w:r>
      <w:r w:rsidRPr="00450D17">
        <w:rPr>
          <w:sz w:val="22"/>
          <w:szCs w:val="22"/>
        </w:rPr>
        <w:t xml:space="preserve"> przedmi</w:t>
      </w:r>
      <w:r>
        <w:rPr>
          <w:sz w:val="22"/>
          <w:szCs w:val="22"/>
        </w:rPr>
        <w:t>arami robót</w:t>
      </w:r>
      <w:r w:rsidRPr="00450D17">
        <w:rPr>
          <w:sz w:val="22"/>
          <w:szCs w:val="22"/>
        </w:rPr>
        <w:t xml:space="preserve"> za kwotę:</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 xml:space="preserve">netto…...……… + VAT ..........% ....................... =................................... zł brutto, </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słownie ………………………………………………………………………….</w:t>
      </w:r>
    </w:p>
    <w:p w:rsidR="00450D17" w:rsidRPr="00450D17" w:rsidRDefault="00450D17" w:rsidP="00CE09C5">
      <w:pPr>
        <w:overflowPunct w:val="0"/>
        <w:autoSpaceDE w:val="0"/>
        <w:autoSpaceDN w:val="0"/>
        <w:adjustRightInd w:val="0"/>
        <w:spacing w:line="340" w:lineRule="exact"/>
        <w:ind w:left="1418" w:hanging="851"/>
        <w:jc w:val="both"/>
        <w:textAlignment w:val="baseline"/>
        <w:rPr>
          <w:sz w:val="22"/>
          <w:szCs w:val="22"/>
        </w:rPr>
      </w:pPr>
      <w:r w:rsidRPr="00450D17">
        <w:rPr>
          <w:sz w:val="22"/>
          <w:szCs w:val="22"/>
        </w:rPr>
        <w:t>b)</w:t>
      </w:r>
      <w:r w:rsidRPr="00450D17">
        <w:rPr>
          <w:sz w:val="22"/>
          <w:szCs w:val="22"/>
        </w:rPr>
        <w:tab/>
        <w:t xml:space="preserve">wykonanie przeglądów okresowych </w:t>
      </w:r>
      <w:r>
        <w:rPr>
          <w:sz w:val="22"/>
          <w:szCs w:val="22"/>
        </w:rPr>
        <w:t>centrali wentylacyjnej</w:t>
      </w:r>
      <w:r w:rsidRPr="00450D17">
        <w:rPr>
          <w:sz w:val="22"/>
          <w:szCs w:val="22"/>
        </w:rPr>
        <w:t xml:space="preserve"> w okresie gwarancji wraz z</w:t>
      </w:r>
      <w:r>
        <w:rPr>
          <w:sz w:val="22"/>
          <w:szCs w:val="22"/>
        </w:rPr>
        <w:t> </w:t>
      </w:r>
      <w:r w:rsidRPr="00450D17">
        <w:rPr>
          <w:sz w:val="22"/>
          <w:szCs w:val="22"/>
        </w:rPr>
        <w:t>materiałami eksploatacyjnymi i utylizacją zużytych materiałów:</w:t>
      </w:r>
      <w:r w:rsidR="00E06800">
        <w:rPr>
          <w:sz w:val="22"/>
          <w:szCs w:val="22"/>
        </w:rPr>
        <w:t>*</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cena za 1 przegląd …….. zł netto + 23 % VAT = ……….zł brutto</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 xml:space="preserve">Cena za wykonanie 4 przeglądów w okresie gwarancji: </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 xml:space="preserve">netto…...….…… + VAT 23% ..................... =................................... zł brutto, </w:t>
      </w:r>
    </w:p>
    <w:p w:rsidR="00450D17" w:rsidRPr="006B6061"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słownie …………………………………………………………………………….</w:t>
      </w:r>
    </w:p>
    <w:p w:rsidR="001B7F37" w:rsidRPr="006B6061" w:rsidRDefault="001B7F37" w:rsidP="00CE09C5">
      <w:pPr>
        <w:overflowPunct w:val="0"/>
        <w:autoSpaceDE w:val="0"/>
        <w:autoSpaceDN w:val="0"/>
        <w:adjustRightInd w:val="0"/>
        <w:spacing w:line="340" w:lineRule="exact"/>
        <w:ind w:left="567" w:hanging="567"/>
        <w:jc w:val="both"/>
        <w:textAlignment w:val="baseline"/>
        <w:rPr>
          <w:bCs/>
          <w:sz w:val="22"/>
          <w:szCs w:val="22"/>
        </w:rPr>
      </w:pPr>
      <w:r w:rsidRPr="00E06800">
        <w:rPr>
          <w:b/>
          <w:bCs/>
          <w:sz w:val="22"/>
          <w:szCs w:val="22"/>
        </w:rPr>
        <w:t>część 2)</w:t>
      </w:r>
      <w:r w:rsidRPr="006B6061">
        <w:rPr>
          <w:bCs/>
          <w:sz w:val="22"/>
          <w:szCs w:val="22"/>
        </w:rPr>
        <w:tab/>
        <w:t>Modernizacja wentylacji w budynku „L”.*</w:t>
      </w:r>
    </w:p>
    <w:p w:rsidR="001B7F37" w:rsidRPr="006B6061" w:rsidRDefault="001B7F37" w:rsidP="00CE09C5">
      <w:pPr>
        <w:overflowPunct w:val="0"/>
        <w:autoSpaceDE w:val="0"/>
        <w:autoSpaceDN w:val="0"/>
        <w:adjustRightInd w:val="0"/>
        <w:spacing w:line="340" w:lineRule="exact"/>
        <w:ind w:left="567"/>
        <w:jc w:val="both"/>
        <w:textAlignment w:val="baseline"/>
        <w:rPr>
          <w:bCs/>
          <w:sz w:val="22"/>
          <w:szCs w:val="22"/>
        </w:rPr>
      </w:pPr>
      <w:r w:rsidRPr="006B6061">
        <w:rPr>
          <w:bCs/>
          <w:sz w:val="22"/>
          <w:szCs w:val="22"/>
        </w:rPr>
        <w:t>netto …………….. + VAT 23% ……………. = …………….. zł brutto, słownie: …………………………………………………………………………... złotych …/100.</w:t>
      </w:r>
    </w:p>
    <w:p w:rsidR="008F6867" w:rsidRPr="004E5F41" w:rsidRDefault="008F6867"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rFonts w:eastAsia="Calibri"/>
          <w:sz w:val="22"/>
          <w:szCs w:val="22"/>
        </w:rPr>
        <w:t xml:space="preserve">Zapłata wynagrodzenia </w:t>
      </w:r>
      <w:r w:rsidR="00281D58" w:rsidRPr="006B6061">
        <w:rPr>
          <w:rFonts w:eastAsia="Calibri"/>
          <w:sz w:val="22"/>
          <w:szCs w:val="22"/>
        </w:rPr>
        <w:t xml:space="preserve">za wykonanie </w:t>
      </w:r>
      <w:r w:rsidR="0014651E" w:rsidRPr="006B6061">
        <w:rPr>
          <w:rFonts w:eastAsia="Calibri"/>
          <w:sz w:val="22"/>
          <w:szCs w:val="22"/>
        </w:rPr>
        <w:t xml:space="preserve">prac określonych </w:t>
      </w:r>
      <w:r w:rsidR="00F02DB4">
        <w:rPr>
          <w:rFonts w:eastAsia="Calibri"/>
          <w:sz w:val="22"/>
          <w:szCs w:val="22"/>
        </w:rPr>
        <w:t>przedmiarem robót</w:t>
      </w:r>
      <w:r w:rsidR="0014651E" w:rsidRPr="006B6061">
        <w:rPr>
          <w:rFonts w:eastAsia="Calibri"/>
          <w:sz w:val="22"/>
          <w:szCs w:val="22"/>
        </w:rPr>
        <w:t xml:space="preserve"> realizowana będzie</w:t>
      </w:r>
      <w:r w:rsidR="00F02DB4">
        <w:rPr>
          <w:rFonts w:eastAsia="Calibri"/>
          <w:sz w:val="22"/>
          <w:szCs w:val="22"/>
        </w:rPr>
        <w:t xml:space="preserve"> jednorazowo </w:t>
      </w:r>
      <w:r w:rsidRPr="006B6061">
        <w:rPr>
          <w:rFonts w:eastAsia="Calibri"/>
          <w:sz w:val="22"/>
          <w:szCs w:val="22"/>
        </w:rPr>
        <w:t>przelewem na rachunek bankowy Wykonawcy, w terminie do 30 dni liczonym od daty dostarczenia do Zamawiającego prawidłowo wystawionej faktury VAT.</w:t>
      </w:r>
    </w:p>
    <w:p w:rsidR="004E5F41" w:rsidRPr="006B6061" w:rsidRDefault="004E5F41"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4E5F41">
        <w:rPr>
          <w:rFonts w:eastAsia="Calibri"/>
          <w:sz w:val="22"/>
          <w:szCs w:val="22"/>
        </w:rPr>
        <w:t>Zapłata wynagrodzenia za każdy z wykonanych przeglądów gwarancyjnych nastąpi, przelewem na rachunek bankowy Wykonawcy, w terminie do 30 dni liczonym od daty dostarczenia do Zamawiającego prawidłowo wystawionej faktury VAT.</w:t>
      </w:r>
      <w:r>
        <w:rPr>
          <w:rFonts w:eastAsia="Calibri"/>
          <w:sz w:val="22"/>
          <w:szCs w:val="22"/>
        </w:rPr>
        <w:t xml:space="preserve"> – </w:t>
      </w:r>
      <w:r w:rsidRPr="00E06800">
        <w:rPr>
          <w:rFonts w:eastAsia="Calibri"/>
          <w:b/>
          <w:sz w:val="22"/>
          <w:szCs w:val="22"/>
        </w:rPr>
        <w:t>dotyczy części 1)</w:t>
      </w:r>
      <w:r w:rsidR="00712888">
        <w:rPr>
          <w:rFonts w:eastAsia="Calibri"/>
          <w:b/>
          <w:sz w:val="22"/>
          <w:szCs w:val="22"/>
        </w:rPr>
        <w:t>*</w:t>
      </w:r>
    </w:p>
    <w:p w:rsidR="00E06800" w:rsidRPr="006B6061" w:rsidRDefault="00E06800"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Podstawą wystawienia faktur</w:t>
      </w:r>
      <w:r w:rsidR="00CE09C5">
        <w:rPr>
          <w:sz w:val="22"/>
          <w:szCs w:val="22"/>
        </w:rPr>
        <w:t>y</w:t>
      </w:r>
      <w:r w:rsidRPr="006B6061">
        <w:rPr>
          <w:sz w:val="22"/>
          <w:szCs w:val="22"/>
        </w:rPr>
        <w:t xml:space="preserve"> jest:</w:t>
      </w:r>
      <w:r w:rsidRPr="006B6061">
        <w:rPr>
          <w:sz w:val="22"/>
          <w:szCs w:val="22"/>
        </w:rPr>
        <w:tab/>
      </w:r>
    </w:p>
    <w:p w:rsidR="00E06800" w:rsidRPr="006B6061"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protokół odbioru robót podpisany przez osobę inspektora nadzoru. W przypadku jego nieobecności protokół będzie podpisany przez osoby koordynujące wskazane w § 10 ust. 1 Umowy.</w:t>
      </w:r>
      <w:r w:rsidRPr="006B6061">
        <w:rPr>
          <w:sz w:val="22"/>
          <w:szCs w:val="22"/>
        </w:rPr>
        <w:tab/>
      </w:r>
    </w:p>
    <w:p w:rsidR="00E06800"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obmiar powykonawczy robót częściowych zawierający ryczałtowe ceny jednostkowe ujęte w kosztorysach ofertowych załączonych do oferty przetargowej.</w:t>
      </w:r>
    </w:p>
    <w:p w:rsidR="004E5F41" w:rsidRDefault="00E06800" w:rsidP="00CE09C5">
      <w:pPr>
        <w:overflowPunct w:val="0"/>
        <w:autoSpaceDE w:val="0"/>
        <w:autoSpaceDN w:val="0"/>
        <w:adjustRightInd w:val="0"/>
        <w:spacing w:line="340" w:lineRule="exact"/>
        <w:ind w:left="1134" w:hanging="567"/>
        <w:jc w:val="both"/>
        <w:textAlignment w:val="baseline"/>
        <w:rPr>
          <w:sz w:val="22"/>
          <w:szCs w:val="22"/>
        </w:rPr>
      </w:pPr>
      <w:r>
        <w:rPr>
          <w:sz w:val="22"/>
          <w:szCs w:val="22"/>
        </w:rPr>
        <w:t>-</w:t>
      </w:r>
      <w:r>
        <w:rPr>
          <w:sz w:val="22"/>
          <w:szCs w:val="22"/>
        </w:rPr>
        <w:tab/>
        <w:t>oświadczenie podwykonawców dotyczące niezalegania z płatnościami przez Wykonawcę.</w:t>
      </w:r>
    </w:p>
    <w:p w:rsidR="00E06800" w:rsidRPr="00E06800" w:rsidRDefault="00E06800"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E06800">
        <w:rPr>
          <w:sz w:val="22"/>
          <w:szCs w:val="22"/>
        </w:rPr>
        <w:t xml:space="preserve">Podstawą wystawienia faktur </w:t>
      </w:r>
      <w:r>
        <w:rPr>
          <w:sz w:val="22"/>
          <w:szCs w:val="22"/>
        </w:rPr>
        <w:t xml:space="preserve">za każdy z przeglądów okresowych centrali wentylacyjnej </w:t>
      </w:r>
      <w:r w:rsidRPr="00E06800">
        <w:rPr>
          <w:sz w:val="22"/>
          <w:szCs w:val="22"/>
        </w:rPr>
        <w:t>jest:</w:t>
      </w:r>
    </w:p>
    <w:p w:rsidR="00E06800" w:rsidRPr="004E5F41" w:rsidRDefault="00E06800" w:rsidP="00CE09C5">
      <w:pPr>
        <w:overflowPunct w:val="0"/>
        <w:autoSpaceDE w:val="0"/>
        <w:autoSpaceDN w:val="0"/>
        <w:adjustRightInd w:val="0"/>
        <w:spacing w:line="340" w:lineRule="exact"/>
        <w:ind w:left="1134" w:hanging="567"/>
        <w:jc w:val="both"/>
        <w:textAlignment w:val="baseline"/>
        <w:rPr>
          <w:sz w:val="22"/>
          <w:szCs w:val="22"/>
        </w:rPr>
      </w:pPr>
      <w:r w:rsidRPr="00E06800">
        <w:rPr>
          <w:sz w:val="22"/>
          <w:szCs w:val="22"/>
        </w:rPr>
        <w:t>-</w:t>
      </w:r>
      <w:r w:rsidRPr="00E06800">
        <w:rPr>
          <w:sz w:val="22"/>
          <w:szCs w:val="22"/>
        </w:rPr>
        <w:tab/>
        <w:t>protokół odbioru robót podpisany przez osobę inspektora nadzoru. W przypadku jego nieobecności protokół będzie podpisany przez osoby koordynujące wskazane w § 10 ust. 1 Umowy.</w:t>
      </w:r>
      <w:r w:rsidRPr="00E06800">
        <w:rPr>
          <w:sz w:val="22"/>
          <w:szCs w:val="22"/>
        </w:rPr>
        <w:tab/>
      </w:r>
      <w:r>
        <w:rPr>
          <w:sz w:val="22"/>
          <w:szCs w:val="22"/>
        </w:rPr>
        <w:t xml:space="preserve"> </w:t>
      </w:r>
      <w:r w:rsidRPr="00E06800">
        <w:rPr>
          <w:b/>
          <w:sz w:val="22"/>
          <w:szCs w:val="22"/>
        </w:rPr>
        <w:t>- dotyczy części 1)</w:t>
      </w:r>
      <w:r w:rsidR="00712888">
        <w:rPr>
          <w:b/>
          <w:sz w:val="22"/>
          <w:szCs w:val="22"/>
        </w:rPr>
        <w:t>*</w:t>
      </w:r>
    </w:p>
    <w:p w:rsidR="0014651E" w:rsidRPr="006B6061" w:rsidRDefault="0014651E" w:rsidP="00CE09C5">
      <w:pPr>
        <w:pStyle w:val="Akapitzlist"/>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za zużytą wodę w formie ryczałtu w wysokości 10 zł netto za każdy rozpoczęty tydzień prac.</w:t>
      </w:r>
      <w:r w:rsidR="00CE09C5">
        <w:rPr>
          <w:sz w:val="22"/>
          <w:szCs w:val="22"/>
        </w:rPr>
        <w:t>*</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za zużytą energię elektryczną w formie ryczałtu w wysokości 10 zł netto za każdy rozpoczęty tydzień prac.</w:t>
      </w:r>
      <w:r w:rsidR="00CE09C5">
        <w:rPr>
          <w:sz w:val="22"/>
          <w:szCs w:val="22"/>
        </w:rPr>
        <w:t>*</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CE09C5">
      <w:pPr>
        <w:numPr>
          <w:ilvl w:val="0"/>
          <w:numId w:val="71"/>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CE09C5">
      <w:pPr>
        <w:numPr>
          <w:ilvl w:val="0"/>
          <w:numId w:val="71"/>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CE09C5">
      <w:pPr>
        <w:numPr>
          <w:ilvl w:val="0"/>
          <w:numId w:val="71"/>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CE09C5">
      <w:pPr>
        <w:numPr>
          <w:ilvl w:val="0"/>
          <w:numId w:val="52"/>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CE09C5">
      <w:pPr>
        <w:numPr>
          <w:ilvl w:val="0"/>
          <w:numId w:val="52"/>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CB2ED5" w:rsidRPr="006B6061" w:rsidRDefault="00CB2ED5" w:rsidP="00CE09C5">
      <w:pPr>
        <w:tabs>
          <w:tab w:val="left" w:pos="4253"/>
        </w:tabs>
        <w:spacing w:line="340" w:lineRule="exact"/>
        <w:ind w:firstLine="426"/>
        <w:jc w:val="both"/>
        <w:rPr>
          <w:sz w:val="22"/>
          <w:szCs w:val="22"/>
        </w:rPr>
      </w:pP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CE09C5">
      <w:pPr>
        <w:numPr>
          <w:ilvl w:val="0"/>
          <w:numId w:val="65"/>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prace instalacyjne oraz budowlane. 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00027473" w:rsidRPr="006B6061">
        <w:rPr>
          <w:b/>
          <w:bCs/>
          <w:sz w:val="22"/>
          <w:szCs w:val="22"/>
        </w:rPr>
        <w:t>*</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1A4" w:rsidRPr="006B6061">
        <w:rPr>
          <w:sz w:val="22"/>
          <w:szCs w:val="22"/>
        </w:rPr>
        <w:t>36</w:t>
      </w:r>
      <w:r w:rsidRPr="006B6061">
        <w:rPr>
          <w:sz w:val="22"/>
          <w:szCs w:val="22"/>
        </w:rPr>
        <w:t xml:space="preserve"> miesięcy.</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7.</w:t>
      </w:r>
      <w:r w:rsidRPr="006B6061">
        <w:rPr>
          <w:sz w:val="22"/>
          <w:szCs w:val="22"/>
        </w:rPr>
        <w:tab/>
        <w:t>Na zamontowane urządzenia obowiązuje gwarancja producenta, jednakże nie mniej niż 24 miesięcy.</w:t>
      </w:r>
    </w:p>
    <w:p w:rsidR="00C45C76" w:rsidRPr="006B6061" w:rsidRDefault="00E13106"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8.</w:t>
      </w:r>
      <w:r w:rsidRPr="006B6061">
        <w:rPr>
          <w:sz w:val="22"/>
          <w:szCs w:val="22"/>
        </w:rPr>
        <w:tab/>
      </w:r>
      <w:r w:rsidR="00C45C76" w:rsidRPr="006B6061">
        <w:rPr>
          <w:sz w:val="22"/>
          <w:szCs w:val="22"/>
        </w:rPr>
        <w:t xml:space="preserve">W okresie gwarancji </w:t>
      </w:r>
      <w:r w:rsidR="00AE4E4E" w:rsidRPr="006B6061">
        <w:rPr>
          <w:sz w:val="22"/>
          <w:szCs w:val="22"/>
        </w:rPr>
        <w:t>Wykonawca</w:t>
      </w:r>
      <w:r w:rsidR="00C45C76" w:rsidRPr="006B6061">
        <w:rPr>
          <w:sz w:val="22"/>
          <w:szCs w:val="22"/>
        </w:rPr>
        <w:t xml:space="preserve"> </w:t>
      </w:r>
      <w:r w:rsidR="00AE4E4E" w:rsidRPr="006B6061">
        <w:rPr>
          <w:sz w:val="22"/>
          <w:szCs w:val="22"/>
        </w:rPr>
        <w:t>przeprowadzi</w:t>
      </w:r>
      <w:r w:rsidR="00C45C76" w:rsidRPr="006B6061">
        <w:rPr>
          <w:sz w:val="22"/>
          <w:szCs w:val="22"/>
        </w:rPr>
        <w:t xml:space="preserve"> </w:t>
      </w:r>
      <w:r w:rsidR="00AD51A4" w:rsidRPr="006B6061">
        <w:rPr>
          <w:sz w:val="22"/>
          <w:szCs w:val="22"/>
        </w:rPr>
        <w:t>4</w:t>
      </w:r>
      <w:r w:rsidR="00C45C76" w:rsidRPr="006B6061">
        <w:rPr>
          <w:sz w:val="22"/>
          <w:szCs w:val="22"/>
        </w:rPr>
        <w:t xml:space="preserve"> przegląd</w:t>
      </w:r>
      <w:r w:rsidR="00AD51A4" w:rsidRPr="006B6061">
        <w:rPr>
          <w:sz w:val="22"/>
          <w:szCs w:val="22"/>
        </w:rPr>
        <w:t>y</w:t>
      </w:r>
      <w:r w:rsidR="00C45C76" w:rsidRPr="006B6061">
        <w:rPr>
          <w:sz w:val="22"/>
          <w:szCs w:val="22"/>
        </w:rPr>
        <w:t xml:space="preserve"> zamontowanych urządzeń.</w:t>
      </w:r>
    </w:p>
    <w:p w:rsidR="00461376" w:rsidRPr="006B6061" w:rsidRDefault="0046137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 następującym zakresie………………………………………………………….</w:t>
      </w:r>
      <w:r w:rsidR="006B6061" w:rsidRPr="006B6061">
        <w:rPr>
          <w:sz w:val="22"/>
          <w:szCs w:val="22"/>
        </w:rPr>
        <w:t>*</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Wykonawca jest zobowiązany do przedłożenia Zamawiającemu poświadczonej za zgodność z oryginałem kopii zawartej umowy o podwykonawstwo, a także jej zmian, której przedmiotem są roboty budowlane.</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CE09C5">
      <w:pPr>
        <w:numPr>
          <w:ilvl w:val="0"/>
          <w:numId w:val="6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r w:rsidR="006B6061" w:rsidRPr="006B6061">
        <w:rPr>
          <w:sz w:val="22"/>
          <w:szCs w:val="22"/>
        </w:rPr>
        <w:t>*</w:t>
      </w:r>
    </w:p>
    <w:p w:rsidR="00CB2ED5" w:rsidRPr="006B6061" w:rsidRDefault="00CB2ED5" w:rsidP="00CE09C5">
      <w:pPr>
        <w:numPr>
          <w:ilvl w:val="6"/>
          <w:numId w:val="37"/>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CE09C5">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CE09C5">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CE09C5">
      <w:pPr>
        <w:numPr>
          <w:ilvl w:val="0"/>
          <w:numId w:val="74"/>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CE09C5">
      <w:pPr>
        <w:numPr>
          <w:ilvl w:val="0"/>
          <w:numId w:val="74"/>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CE09C5">
      <w:pPr>
        <w:numPr>
          <w:ilvl w:val="0"/>
          <w:numId w:val="79"/>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CE09C5">
      <w:pPr>
        <w:numPr>
          <w:ilvl w:val="0"/>
          <w:numId w:val="79"/>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CE09C5">
      <w:pPr>
        <w:numPr>
          <w:ilvl w:val="0"/>
          <w:numId w:val="79"/>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C10765" w:rsidRPr="006B6061" w:rsidRDefault="00C1076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B2ED5" w:rsidRDefault="00CB2ED5" w:rsidP="00CE09C5">
      <w:pPr>
        <w:spacing w:line="340" w:lineRule="exact"/>
        <w:jc w:val="both"/>
        <w:rPr>
          <w:sz w:val="22"/>
          <w:szCs w:val="22"/>
        </w:rPr>
      </w:pPr>
    </w:p>
    <w:p w:rsidR="00CE09C5" w:rsidRPr="006B6061" w:rsidRDefault="00CE09C5"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CE09C5">
      <w:pPr>
        <w:numPr>
          <w:ilvl w:val="6"/>
          <w:numId w:val="63"/>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CE09C5">
      <w:pPr>
        <w:numPr>
          <w:ilvl w:val="6"/>
          <w:numId w:val="63"/>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Pr="006B6061" w:rsidRDefault="00CB2ED5"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Oferta Wykonawcy</w:t>
      </w:r>
    </w:p>
    <w:p w:rsidR="00CB2ED5" w:rsidRDefault="00CB2ED5" w:rsidP="00CE09C5">
      <w:pPr>
        <w:numPr>
          <w:ilvl w:val="7"/>
          <w:numId w:val="37"/>
        </w:numPr>
        <w:spacing w:line="340" w:lineRule="exact"/>
        <w:ind w:left="1134" w:hanging="594"/>
        <w:jc w:val="both"/>
        <w:rPr>
          <w:sz w:val="22"/>
          <w:szCs w:val="22"/>
        </w:rPr>
      </w:pPr>
      <w:r w:rsidRPr="006B6061">
        <w:rPr>
          <w:sz w:val="22"/>
          <w:szCs w:val="22"/>
        </w:rPr>
        <w:t>Wzór gwarancji jakości na wykonane roboty</w:t>
      </w:r>
    </w:p>
    <w:p w:rsidR="00DB6627" w:rsidRPr="006B6061" w:rsidRDefault="00DB6627" w:rsidP="00CE09C5">
      <w:pPr>
        <w:numPr>
          <w:ilvl w:val="7"/>
          <w:numId w:val="37"/>
        </w:numPr>
        <w:spacing w:line="340" w:lineRule="exact"/>
        <w:ind w:left="1134" w:hanging="594"/>
        <w:jc w:val="both"/>
        <w:rPr>
          <w:sz w:val="22"/>
          <w:szCs w:val="22"/>
        </w:rPr>
      </w:pPr>
      <w:r>
        <w:rPr>
          <w:sz w:val="22"/>
          <w:szCs w:val="22"/>
        </w:rPr>
        <w:t>Harmonogram prac</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CB2ED5" w:rsidRDefault="00CB2ED5" w:rsidP="00CE09C5">
      <w:pPr>
        <w:spacing w:line="340" w:lineRule="exact"/>
        <w:jc w:val="both"/>
        <w:rPr>
          <w:sz w:val="24"/>
          <w:szCs w:val="24"/>
        </w:rPr>
      </w:pPr>
    </w:p>
    <w:p w:rsidR="00347119" w:rsidRDefault="00347119"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dotyczącej Inwestycji ........................................................................................................., której Inwestorem jest .................................................................................................................;</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faxem lub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4D5DA6">
          <w:pgSz w:w="11906" w:h="16838"/>
          <w:pgMar w:top="1418" w:right="1418" w:bottom="1276"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DB6627" w:rsidRPr="00DB6627" w:rsidRDefault="00DB6627" w:rsidP="00DB6627">
      <w:pPr>
        <w:spacing w:line="360" w:lineRule="auto"/>
        <w:jc w:val="both"/>
        <w:rPr>
          <w:b/>
          <w:bCs/>
          <w:sz w:val="24"/>
          <w:szCs w:val="24"/>
        </w:rPr>
      </w:pPr>
      <w:r w:rsidRPr="00DB6627">
        <w:rPr>
          <w:b/>
          <w:bCs/>
          <w:sz w:val="24"/>
          <w:szCs w:val="24"/>
        </w:rPr>
        <w:t>Prace budowlane na terenie KD Barbara w Mikołowie.</w:t>
      </w:r>
    </w:p>
    <w:p w:rsidR="00DB6627" w:rsidRPr="00DB6627" w:rsidRDefault="00DB6627" w:rsidP="00DB6627">
      <w:pPr>
        <w:spacing w:line="360" w:lineRule="auto"/>
        <w:jc w:val="both"/>
        <w:rPr>
          <w:b/>
          <w:bCs/>
          <w:sz w:val="24"/>
          <w:szCs w:val="24"/>
        </w:rPr>
      </w:pPr>
      <w:r w:rsidRPr="00DB6627">
        <w:rPr>
          <w:b/>
          <w:bCs/>
          <w:sz w:val="24"/>
          <w:szCs w:val="24"/>
        </w:rPr>
        <w:t>część 1)</w:t>
      </w:r>
      <w:r w:rsidRPr="00DB6627">
        <w:rPr>
          <w:b/>
          <w:bCs/>
          <w:sz w:val="24"/>
          <w:szCs w:val="24"/>
        </w:rPr>
        <w:tab/>
        <w:t>Modernizacja Budynku „G”.</w:t>
      </w:r>
      <w:r>
        <w:rPr>
          <w:b/>
          <w:bCs/>
          <w:sz w:val="24"/>
          <w:szCs w:val="24"/>
        </w:rPr>
        <w:t>*</w:t>
      </w:r>
      <w:r w:rsidRPr="00DB6627">
        <w:rPr>
          <w:b/>
          <w:bCs/>
          <w:sz w:val="24"/>
          <w:szCs w:val="24"/>
        </w:rPr>
        <w:t xml:space="preserve"> </w:t>
      </w:r>
    </w:p>
    <w:p w:rsidR="00000252" w:rsidRPr="00000252" w:rsidRDefault="00DB6627" w:rsidP="00DB6627">
      <w:pPr>
        <w:spacing w:line="360" w:lineRule="auto"/>
        <w:jc w:val="both"/>
        <w:rPr>
          <w:b/>
          <w:bCs/>
          <w:sz w:val="24"/>
          <w:szCs w:val="24"/>
        </w:rPr>
      </w:pPr>
      <w:r w:rsidRPr="00DB6627">
        <w:rPr>
          <w:b/>
          <w:bCs/>
          <w:sz w:val="24"/>
          <w:szCs w:val="24"/>
        </w:rPr>
        <w:t>część 2)</w:t>
      </w:r>
      <w:r w:rsidRPr="00DB6627">
        <w:rPr>
          <w:b/>
          <w:bCs/>
          <w:sz w:val="24"/>
          <w:szCs w:val="24"/>
        </w:rPr>
        <w:tab/>
        <w:t>Modernizacja wentylacji w budynku „L”.</w:t>
      </w:r>
      <w:r>
        <w:rPr>
          <w:b/>
          <w:bCs/>
          <w:sz w:val="24"/>
          <w:szCs w:val="24"/>
        </w:rPr>
        <w:t>*</w:t>
      </w:r>
      <w:r w:rsidR="00000252" w:rsidRPr="00000252">
        <w:rPr>
          <w:b/>
          <w:bCs/>
          <w:sz w:val="24"/>
          <w:szCs w:val="24"/>
        </w:rPr>
        <w:t xml:space="preserve"> </w:t>
      </w:r>
    </w:p>
    <w:p w:rsidR="00CB2ED5" w:rsidRPr="00D20D9C" w:rsidRDefault="00CB2ED5" w:rsidP="000C6477">
      <w:pPr>
        <w:spacing w:line="360" w:lineRule="auto"/>
        <w:jc w:val="both"/>
        <w:rPr>
          <w:color w:val="000000"/>
          <w:sz w:val="24"/>
          <w:szCs w:val="24"/>
        </w:rPr>
      </w:pPr>
    </w:p>
    <w:p w:rsidR="00CB2ED5" w:rsidRPr="00D20D9C" w:rsidRDefault="00CB2ED5" w:rsidP="000C6477">
      <w:pPr>
        <w:spacing w:line="360" w:lineRule="auto"/>
        <w:rPr>
          <w:sz w:val="24"/>
          <w:szCs w:val="24"/>
        </w:rPr>
      </w:pPr>
      <w:r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78" w:name="_Toc403117900"/>
      <w:bookmarkStart w:id="79" w:name="_Toc467229073"/>
      <w:bookmarkStart w:id="80" w:name="_Toc511641727"/>
      <w:r w:rsidRPr="005C4929">
        <w:rPr>
          <w:b/>
          <w:bCs/>
          <w:sz w:val="24"/>
          <w:szCs w:val="24"/>
        </w:rPr>
        <w:t>Załącznik nr 5 do SIWZ</w:t>
      </w:r>
      <w:bookmarkEnd w:id="78"/>
      <w:bookmarkEnd w:id="79"/>
      <w:bookmarkEnd w:id="80"/>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DB6627" w:rsidRPr="00DB6627" w:rsidRDefault="00DB6627" w:rsidP="00DB6627">
      <w:pPr>
        <w:widowControl w:val="0"/>
        <w:spacing w:line="320" w:lineRule="exact"/>
        <w:jc w:val="both"/>
        <w:rPr>
          <w:b/>
          <w:bCs/>
          <w:sz w:val="24"/>
          <w:szCs w:val="24"/>
        </w:rPr>
      </w:pPr>
      <w:r w:rsidRPr="00DB6627">
        <w:rPr>
          <w:b/>
          <w:bCs/>
          <w:sz w:val="24"/>
          <w:szCs w:val="24"/>
        </w:rPr>
        <w:t>Prace budowlane na terenie KD Barbara w Mikołowie.</w:t>
      </w:r>
    </w:p>
    <w:p w:rsidR="00DB6627" w:rsidRPr="00DB6627" w:rsidRDefault="00DB6627" w:rsidP="00DB6627">
      <w:pPr>
        <w:widowControl w:val="0"/>
        <w:spacing w:line="320" w:lineRule="exact"/>
        <w:jc w:val="both"/>
        <w:rPr>
          <w:b/>
          <w:bCs/>
          <w:sz w:val="24"/>
          <w:szCs w:val="24"/>
        </w:rPr>
      </w:pPr>
      <w:r w:rsidRPr="00DB6627">
        <w:rPr>
          <w:b/>
          <w:bCs/>
          <w:sz w:val="24"/>
          <w:szCs w:val="24"/>
        </w:rPr>
        <w:t>część 1)</w:t>
      </w:r>
      <w:r w:rsidRPr="00DB6627">
        <w:rPr>
          <w:b/>
          <w:bCs/>
          <w:sz w:val="24"/>
          <w:szCs w:val="24"/>
        </w:rPr>
        <w:tab/>
        <w:t xml:space="preserve">Modernizacja Budynku „G”. </w:t>
      </w:r>
    </w:p>
    <w:p w:rsidR="00A012A9" w:rsidRPr="00A012A9" w:rsidRDefault="00DB6627" w:rsidP="00DB6627">
      <w:pPr>
        <w:widowControl w:val="0"/>
        <w:spacing w:line="320" w:lineRule="exact"/>
        <w:jc w:val="both"/>
        <w:rPr>
          <w:b/>
          <w:bCs/>
          <w:sz w:val="24"/>
          <w:szCs w:val="24"/>
        </w:rPr>
      </w:pPr>
      <w:r w:rsidRPr="00DB6627">
        <w:rPr>
          <w:b/>
          <w:bCs/>
          <w:sz w:val="24"/>
          <w:szCs w:val="24"/>
        </w:rPr>
        <w:t>część 2)</w:t>
      </w:r>
      <w:r w:rsidRPr="00DB6627">
        <w:rPr>
          <w:b/>
          <w:bCs/>
          <w:sz w:val="24"/>
          <w:szCs w:val="24"/>
        </w:rPr>
        <w:tab/>
        <w:t>Modernizacja wentylacji w budynku „L”.</w:t>
      </w:r>
      <w:r w:rsidR="00A012A9" w:rsidRPr="00A012A9">
        <w:rPr>
          <w:b/>
          <w:bCs/>
          <w:sz w:val="24"/>
          <w:szCs w:val="24"/>
        </w:rPr>
        <w:t xml:space="preserve"> </w:t>
      </w:r>
    </w:p>
    <w:p w:rsidR="00CB2ED5" w:rsidRPr="005C4929" w:rsidRDefault="00CB2ED5" w:rsidP="00422A89">
      <w:pPr>
        <w:widowControl w:val="0"/>
        <w:spacing w:line="320" w:lineRule="exact"/>
        <w:jc w:val="both"/>
        <w:rPr>
          <w:sz w:val="24"/>
          <w:szCs w:val="24"/>
        </w:rPr>
      </w:pP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81" w:name="_Toc511641728"/>
      <w:r w:rsidRPr="00242E0A">
        <w:t xml:space="preserve">Załącznik nr </w:t>
      </w:r>
      <w:r>
        <w:t>6</w:t>
      </w:r>
      <w:r w:rsidRPr="00242E0A">
        <w:t xml:space="preserve"> do SIWZ</w:t>
      </w:r>
      <w:bookmarkEnd w:id="81"/>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DB6627" w:rsidRPr="00DB6627" w:rsidRDefault="00DB6627" w:rsidP="00DB6627">
      <w:pPr>
        <w:spacing w:line="360" w:lineRule="exact"/>
        <w:jc w:val="center"/>
        <w:rPr>
          <w:b/>
          <w:bCs/>
          <w:sz w:val="24"/>
          <w:szCs w:val="24"/>
        </w:rPr>
      </w:pPr>
      <w:r w:rsidRPr="00DB6627">
        <w:rPr>
          <w:b/>
          <w:bCs/>
          <w:sz w:val="24"/>
          <w:szCs w:val="24"/>
        </w:rPr>
        <w:t>Prace budowlane na terenie KD Barbara w Mikołowie.</w:t>
      </w:r>
    </w:p>
    <w:p w:rsidR="00DB6627" w:rsidRPr="00DB6627" w:rsidRDefault="00DB6627" w:rsidP="00DB6627">
      <w:pPr>
        <w:spacing w:line="360" w:lineRule="exact"/>
        <w:jc w:val="center"/>
        <w:rPr>
          <w:b/>
          <w:bCs/>
          <w:sz w:val="24"/>
          <w:szCs w:val="24"/>
        </w:rPr>
      </w:pPr>
      <w:r w:rsidRPr="00DB6627">
        <w:rPr>
          <w:b/>
          <w:bCs/>
          <w:sz w:val="24"/>
          <w:szCs w:val="24"/>
        </w:rPr>
        <w:t>część 1)</w:t>
      </w:r>
      <w:r w:rsidRPr="00DB6627">
        <w:rPr>
          <w:b/>
          <w:bCs/>
          <w:sz w:val="24"/>
          <w:szCs w:val="24"/>
        </w:rPr>
        <w:tab/>
        <w:t xml:space="preserve">Modernizacja Budynku „G”. </w:t>
      </w:r>
    </w:p>
    <w:p w:rsidR="00A012A9" w:rsidRPr="00A012A9" w:rsidRDefault="00DB6627" w:rsidP="00DB6627">
      <w:pPr>
        <w:spacing w:line="360" w:lineRule="exact"/>
        <w:jc w:val="center"/>
        <w:rPr>
          <w:b/>
          <w:bCs/>
          <w:sz w:val="24"/>
          <w:szCs w:val="24"/>
        </w:rPr>
      </w:pPr>
      <w:r w:rsidRPr="00DB6627">
        <w:rPr>
          <w:b/>
          <w:bCs/>
          <w:sz w:val="24"/>
          <w:szCs w:val="24"/>
        </w:rPr>
        <w:t>część 2)</w:t>
      </w:r>
      <w:r w:rsidRPr="00DB6627">
        <w:rPr>
          <w:b/>
          <w:bCs/>
          <w:sz w:val="24"/>
          <w:szCs w:val="24"/>
        </w:rPr>
        <w:tab/>
        <w:t>Modernizacja wentylacji w budynku „L”.</w:t>
      </w:r>
      <w:r w:rsidR="00A012A9" w:rsidRPr="00A012A9">
        <w:rPr>
          <w:b/>
          <w:bCs/>
          <w:sz w:val="24"/>
          <w:szCs w:val="24"/>
        </w:rPr>
        <w:t xml:space="preserve"> </w:t>
      </w:r>
    </w:p>
    <w:p w:rsidR="008034C9" w:rsidRPr="008034C9" w:rsidRDefault="008034C9"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242E0A">
      <w:pPr>
        <w:tabs>
          <w:tab w:val="left" w:pos="9072"/>
        </w:tabs>
        <w:spacing w:line="320" w:lineRule="exact"/>
        <w:ind w:left="5529"/>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A45630" w:rsidRDefault="00CB2ED5" w:rsidP="00A45630">
      <w:pPr>
        <w:pStyle w:val="Nagwek2"/>
      </w:pPr>
      <w:bookmarkStart w:id="82" w:name="_Toc488401994"/>
      <w:bookmarkStart w:id="83" w:name="_Toc511641729"/>
      <w:r>
        <w:t xml:space="preserve">Załącznik nr </w:t>
      </w:r>
      <w:r w:rsidR="0099137C">
        <w:t>7</w:t>
      </w:r>
      <w:r w:rsidRPr="00D1097C">
        <w:t xml:space="preserve"> do SIWZ</w:t>
      </w:r>
      <w:bookmarkEnd w:id="82"/>
      <w:bookmarkEnd w:id="83"/>
    </w:p>
    <w:p w:rsidR="00CB2ED5" w:rsidRDefault="00CB2ED5" w:rsidP="00793562">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CB2ED5" w:rsidRDefault="00CB2ED5" w:rsidP="00793562">
      <w:pPr>
        <w:tabs>
          <w:tab w:val="left" w:pos="9072"/>
        </w:tabs>
        <w:spacing w:line="320" w:lineRule="exact"/>
        <w:ind w:left="5529"/>
        <w:jc w:val="center"/>
        <w:rPr>
          <w:sz w:val="24"/>
          <w:szCs w:val="24"/>
        </w:rPr>
      </w:pPr>
    </w:p>
    <w:p w:rsidR="00CB2ED5" w:rsidRPr="00C36F68" w:rsidRDefault="00CB2ED5"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B2ED5" w:rsidRPr="00C36F68" w:rsidRDefault="00CB2ED5" w:rsidP="00C36F68">
      <w:pPr>
        <w:spacing w:line="340" w:lineRule="exact"/>
        <w:rPr>
          <w:b/>
          <w:color w:val="000000"/>
          <w:sz w:val="24"/>
          <w:szCs w:val="24"/>
        </w:rPr>
      </w:pPr>
    </w:p>
    <w:p w:rsidR="00CB2ED5" w:rsidRPr="00C36F68" w:rsidRDefault="00CB2ED5" w:rsidP="00C36F68">
      <w:pPr>
        <w:spacing w:line="340" w:lineRule="exact"/>
        <w:rPr>
          <w:b/>
          <w:color w:val="000000"/>
          <w:sz w:val="24"/>
          <w:szCs w:val="24"/>
        </w:rPr>
      </w:pPr>
    </w:p>
    <w:p w:rsidR="00CB2ED5" w:rsidRPr="00C36F68" w:rsidRDefault="00CB2ED5" w:rsidP="00C36F68">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006421EA">
        <w:rPr>
          <w:b/>
          <w:sz w:val="24"/>
          <w:szCs w:val="24"/>
        </w:rPr>
        <w:t>Budynek G, budynek L</w:t>
      </w:r>
      <w:r w:rsidRPr="00C36F68">
        <w:rPr>
          <w:b/>
          <w:sz w:val="24"/>
          <w:szCs w:val="24"/>
        </w:rPr>
        <w:t xml:space="preserve"> </w:t>
      </w:r>
    </w:p>
    <w:p w:rsidR="00CB2ED5" w:rsidRPr="00C36F68" w:rsidRDefault="00CB2ED5" w:rsidP="00C36F68">
      <w:pPr>
        <w:spacing w:line="340" w:lineRule="exact"/>
        <w:rPr>
          <w:b/>
          <w:sz w:val="24"/>
          <w:szCs w:val="24"/>
        </w:rPr>
      </w:pPr>
      <w:r w:rsidRPr="00C36F68">
        <w:rPr>
          <w:b/>
          <w:sz w:val="24"/>
          <w:szCs w:val="24"/>
        </w:rPr>
        <w:tab/>
      </w:r>
      <w:r w:rsidRPr="00C36F68">
        <w:rPr>
          <w:b/>
          <w:sz w:val="24"/>
          <w:szCs w:val="24"/>
        </w:rPr>
        <w:tab/>
      </w:r>
      <w:r w:rsidRPr="00C36F68">
        <w:rPr>
          <w:b/>
          <w:sz w:val="24"/>
          <w:szCs w:val="24"/>
        </w:rPr>
        <w:tab/>
      </w:r>
      <w:r w:rsidR="006421EA">
        <w:rPr>
          <w:b/>
          <w:sz w:val="24"/>
          <w:szCs w:val="24"/>
        </w:rPr>
        <w:t>Mikołów ul. Podleska 72</w:t>
      </w: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rPr>
      </w:pPr>
      <w:r w:rsidRPr="00C36F68">
        <w:rPr>
          <w:b/>
          <w:sz w:val="24"/>
          <w:szCs w:val="24"/>
        </w:rPr>
        <w:t>INWESTOR:             Główny Instytut Górnictwa w Katowicach</w:t>
      </w:r>
    </w:p>
    <w:p w:rsidR="00CB2ED5" w:rsidRPr="00C36F68" w:rsidRDefault="00CB2ED5" w:rsidP="00C36F68">
      <w:pPr>
        <w:spacing w:line="340" w:lineRule="exact"/>
        <w:rPr>
          <w:b/>
          <w:sz w:val="24"/>
          <w:szCs w:val="24"/>
        </w:rPr>
      </w:pPr>
      <w:r w:rsidRPr="00C36F68">
        <w:rPr>
          <w:b/>
          <w:sz w:val="24"/>
          <w:szCs w:val="24"/>
        </w:rPr>
        <w:t xml:space="preserve">                                    Katowice, Plac Gwarków 1</w:t>
      </w: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u w:val="single"/>
        </w:rPr>
      </w:pPr>
    </w:p>
    <w:p w:rsidR="00CB2ED5" w:rsidRPr="00C36F68" w:rsidRDefault="00CB2ED5" w:rsidP="00C36F68">
      <w:pPr>
        <w:spacing w:line="340" w:lineRule="exact"/>
        <w:rPr>
          <w:b/>
          <w:sz w:val="24"/>
          <w:szCs w:val="24"/>
        </w:rPr>
      </w:pPr>
      <w:r w:rsidRPr="00C36F68">
        <w:rPr>
          <w:b/>
          <w:sz w:val="24"/>
          <w:szCs w:val="24"/>
        </w:rPr>
        <w:t>Nazwa i kod Wspólnego Słownika Zamówień (CPV):</w:t>
      </w:r>
    </w:p>
    <w:p w:rsidR="006421EA" w:rsidRPr="006421EA" w:rsidRDefault="006421EA" w:rsidP="006421EA">
      <w:pPr>
        <w:spacing w:line="340" w:lineRule="exact"/>
        <w:rPr>
          <w:sz w:val="24"/>
          <w:szCs w:val="24"/>
        </w:rPr>
      </w:pPr>
      <w:r w:rsidRPr="006421EA">
        <w:rPr>
          <w:sz w:val="24"/>
          <w:szCs w:val="24"/>
        </w:rPr>
        <w:t>45000000-7</w:t>
      </w:r>
      <w:r w:rsidRPr="006421EA">
        <w:rPr>
          <w:sz w:val="24"/>
          <w:szCs w:val="24"/>
        </w:rPr>
        <w:tab/>
        <w:t>Roboty budowlane</w:t>
      </w:r>
    </w:p>
    <w:p w:rsidR="006421EA" w:rsidRPr="006421EA" w:rsidRDefault="006421EA" w:rsidP="006421EA">
      <w:pPr>
        <w:spacing w:line="340" w:lineRule="exact"/>
        <w:rPr>
          <w:sz w:val="24"/>
          <w:szCs w:val="24"/>
        </w:rPr>
      </w:pPr>
      <w:r w:rsidRPr="006421EA">
        <w:rPr>
          <w:sz w:val="24"/>
          <w:szCs w:val="24"/>
        </w:rPr>
        <w:t>45300000-0</w:t>
      </w:r>
      <w:r w:rsidRPr="006421EA">
        <w:rPr>
          <w:sz w:val="24"/>
          <w:szCs w:val="24"/>
        </w:rPr>
        <w:tab/>
        <w:t xml:space="preserve">Roboty instalacyjne w budynkach </w:t>
      </w:r>
    </w:p>
    <w:p w:rsidR="00F16284" w:rsidRPr="00F16284" w:rsidRDefault="006421EA" w:rsidP="006421EA">
      <w:pPr>
        <w:spacing w:line="340" w:lineRule="exact"/>
        <w:rPr>
          <w:sz w:val="24"/>
          <w:szCs w:val="24"/>
        </w:rPr>
      </w:pPr>
      <w:r w:rsidRPr="006421EA">
        <w:rPr>
          <w:sz w:val="24"/>
          <w:szCs w:val="24"/>
        </w:rPr>
        <w:t>45331210-1</w:t>
      </w:r>
      <w:r w:rsidRPr="006421EA">
        <w:rPr>
          <w:sz w:val="24"/>
          <w:szCs w:val="24"/>
        </w:rPr>
        <w:tab/>
        <w:t>Instalowanie wentylacji</w:t>
      </w:r>
    </w:p>
    <w:p w:rsidR="00CB2ED5" w:rsidRPr="00FB2BB5" w:rsidRDefault="00CB2ED5" w:rsidP="00FB2BB5">
      <w:pPr>
        <w:spacing w:line="340" w:lineRule="exact"/>
        <w:rPr>
          <w:b/>
          <w:sz w:val="24"/>
          <w:szCs w:val="24"/>
        </w:rPr>
      </w:pPr>
    </w:p>
    <w:p w:rsidR="00CB2ED5" w:rsidRPr="00C36F68" w:rsidRDefault="00CB2ED5" w:rsidP="00DD4E9E">
      <w:pPr>
        <w:numPr>
          <w:ilvl w:val="0"/>
          <w:numId w:val="83"/>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B2ED5" w:rsidRPr="00C36F68" w:rsidRDefault="00CB2ED5" w:rsidP="00C36F68">
      <w:pPr>
        <w:tabs>
          <w:tab w:val="num" w:pos="540"/>
          <w:tab w:val="left" w:pos="1080"/>
        </w:tabs>
        <w:suppressAutoHyphens/>
        <w:spacing w:line="340" w:lineRule="exact"/>
        <w:jc w:val="both"/>
        <w:rPr>
          <w:b/>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A012A9" w:rsidRDefault="00CB2ED5" w:rsidP="00A012A9">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t>
      </w:r>
      <w:r w:rsidR="00A012A9">
        <w:rPr>
          <w:sz w:val="24"/>
          <w:szCs w:val="24"/>
        </w:rPr>
        <w:t>:</w:t>
      </w:r>
    </w:p>
    <w:p w:rsidR="00003959" w:rsidRPr="00003959" w:rsidRDefault="00003959" w:rsidP="00003959">
      <w:pPr>
        <w:spacing w:line="320" w:lineRule="exact"/>
        <w:jc w:val="both"/>
        <w:rPr>
          <w:b/>
          <w:bCs/>
          <w:sz w:val="24"/>
          <w:szCs w:val="24"/>
        </w:rPr>
      </w:pPr>
      <w:r w:rsidRPr="00003959">
        <w:rPr>
          <w:b/>
          <w:bCs/>
          <w:sz w:val="24"/>
          <w:szCs w:val="24"/>
        </w:rPr>
        <w:t>Prace budowlane na terenie KD Barbara w Mikołowie.</w:t>
      </w:r>
    </w:p>
    <w:p w:rsidR="00003959" w:rsidRPr="00003959" w:rsidRDefault="00003959" w:rsidP="00003959">
      <w:pPr>
        <w:spacing w:line="320" w:lineRule="exact"/>
        <w:jc w:val="both"/>
        <w:rPr>
          <w:b/>
          <w:bCs/>
          <w:sz w:val="24"/>
          <w:szCs w:val="24"/>
        </w:rPr>
      </w:pPr>
      <w:r w:rsidRPr="00003959">
        <w:rPr>
          <w:b/>
          <w:bCs/>
          <w:sz w:val="24"/>
          <w:szCs w:val="24"/>
        </w:rPr>
        <w:t>część 1)</w:t>
      </w:r>
      <w:r w:rsidRPr="00003959">
        <w:rPr>
          <w:b/>
          <w:bCs/>
          <w:sz w:val="24"/>
          <w:szCs w:val="24"/>
        </w:rPr>
        <w:tab/>
        <w:t xml:space="preserve">Modernizacja Budynku „G”. </w:t>
      </w:r>
    </w:p>
    <w:p w:rsidR="00A012A9" w:rsidRPr="00A012A9" w:rsidRDefault="00003959" w:rsidP="00003959">
      <w:pPr>
        <w:spacing w:line="320" w:lineRule="exact"/>
        <w:jc w:val="both"/>
        <w:rPr>
          <w:b/>
          <w:bCs/>
          <w:sz w:val="24"/>
          <w:szCs w:val="24"/>
        </w:rPr>
      </w:pPr>
      <w:r w:rsidRPr="00003959">
        <w:rPr>
          <w:b/>
          <w:bCs/>
          <w:sz w:val="24"/>
          <w:szCs w:val="24"/>
        </w:rPr>
        <w:t>część 2)</w:t>
      </w:r>
      <w:r w:rsidRPr="00003959">
        <w:rPr>
          <w:b/>
          <w:bCs/>
          <w:sz w:val="24"/>
          <w:szCs w:val="24"/>
        </w:rPr>
        <w:tab/>
        <w:t>Modernizacja wentylacji w budynku „L”.</w:t>
      </w:r>
      <w:r w:rsidR="00A012A9" w:rsidRPr="00A012A9">
        <w:rPr>
          <w:b/>
          <w:bCs/>
          <w:sz w:val="24"/>
          <w:szCs w:val="24"/>
        </w:rPr>
        <w:t xml:space="preserve"> </w:t>
      </w:r>
    </w:p>
    <w:p w:rsidR="00CB2ED5" w:rsidRPr="00C36F68" w:rsidRDefault="00CB2ED5" w:rsidP="00173483">
      <w:pPr>
        <w:spacing w:line="320" w:lineRule="exact"/>
        <w:jc w:val="both"/>
        <w:rPr>
          <w:sz w:val="24"/>
          <w:szCs w:val="24"/>
        </w:rPr>
      </w:pPr>
    </w:p>
    <w:p w:rsidR="00CB2ED5" w:rsidRPr="00C36F68" w:rsidRDefault="00D20D9C" w:rsidP="00173483">
      <w:pPr>
        <w:spacing w:line="320" w:lineRule="exact"/>
        <w:jc w:val="both"/>
        <w:rPr>
          <w:sz w:val="24"/>
          <w:szCs w:val="24"/>
        </w:rPr>
      </w:pPr>
      <w:r>
        <w:rPr>
          <w:sz w:val="24"/>
          <w:szCs w:val="24"/>
        </w:rPr>
        <w:t>S</w:t>
      </w:r>
      <w:r w:rsidR="00CB2ED5" w:rsidRPr="00C36F68">
        <w:rPr>
          <w:sz w:val="24"/>
          <w:szCs w:val="24"/>
        </w:rPr>
        <w:t xml:space="preserve">pecyfikacja obejmuje w szczególności wymagania dotyczące właściwości materiałów, sposobu wykonania i oceny prawidłowości poszczególnych robót. </w:t>
      </w:r>
    </w:p>
    <w:p w:rsidR="00CB2ED5" w:rsidRPr="00C36F68" w:rsidRDefault="00CB2ED5" w:rsidP="00173483">
      <w:pPr>
        <w:tabs>
          <w:tab w:val="left" w:pos="360"/>
        </w:tabs>
        <w:spacing w:line="320" w:lineRule="exact"/>
        <w:jc w:val="both"/>
        <w:rPr>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A012A9" w:rsidRDefault="00CB2ED5" w:rsidP="00A012A9">
      <w:pPr>
        <w:tabs>
          <w:tab w:val="left" w:pos="360"/>
        </w:tabs>
        <w:spacing w:line="320" w:lineRule="exact"/>
        <w:jc w:val="both"/>
        <w:rPr>
          <w:color w:val="000000"/>
          <w:sz w:val="24"/>
          <w:szCs w:val="24"/>
        </w:rPr>
      </w:pPr>
      <w:r w:rsidRPr="00C36F68">
        <w:rPr>
          <w:color w:val="000000"/>
          <w:sz w:val="24"/>
          <w:szCs w:val="24"/>
        </w:rPr>
        <w:tab/>
        <w:t>Specyfikacja Techniczna Wykonania i Odbioru Robót Budowlanych stanowi część Dokumentów Przetargowych i winna być wykorzystana przez Oferentów biorących udział w postępowaniu o udzielenie zamówienia publicznego na</w:t>
      </w:r>
      <w:r w:rsidR="00A012A9">
        <w:rPr>
          <w:color w:val="000000"/>
          <w:sz w:val="24"/>
          <w:szCs w:val="24"/>
        </w:rPr>
        <w:t>:</w:t>
      </w:r>
    </w:p>
    <w:p w:rsidR="00003959" w:rsidRPr="00003959" w:rsidRDefault="00003959" w:rsidP="00003959">
      <w:pPr>
        <w:tabs>
          <w:tab w:val="left" w:pos="360"/>
        </w:tabs>
        <w:spacing w:line="320" w:lineRule="exact"/>
        <w:jc w:val="both"/>
        <w:rPr>
          <w:b/>
          <w:bCs/>
          <w:sz w:val="24"/>
          <w:szCs w:val="24"/>
        </w:rPr>
      </w:pPr>
      <w:r w:rsidRPr="00003959">
        <w:rPr>
          <w:b/>
          <w:bCs/>
          <w:sz w:val="24"/>
          <w:szCs w:val="24"/>
        </w:rPr>
        <w:t>Prace budowlane na terenie KD Barbara w Mikołowie.</w:t>
      </w:r>
    </w:p>
    <w:p w:rsidR="00003959" w:rsidRPr="00003959" w:rsidRDefault="00003959" w:rsidP="00003959">
      <w:pPr>
        <w:tabs>
          <w:tab w:val="left" w:pos="360"/>
        </w:tabs>
        <w:spacing w:line="320" w:lineRule="exact"/>
        <w:jc w:val="both"/>
        <w:rPr>
          <w:b/>
          <w:bCs/>
          <w:sz w:val="24"/>
          <w:szCs w:val="24"/>
        </w:rPr>
      </w:pPr>
      <w:r w:rsidRPr="00003959">
        <w:rPr>
          <w:b/>
          <w:bCs/>
          <w:sz w:val="24"/>
          <w:szCs w:val="24"/>
        </w:rPr>
        <w:t>część 1)</w:t>
      </w:r>
      <w:r w:rsidRPr="00003959">
        <w:rPr>
          <w:b/>
          <w:bCs/>
          <w:sz w:val="24"/>
          <w:szCs w:val="24"/>
        </w:rPr>
        <w:tab/>
        <w:t xml:space="preserve">Modernizacja Budynku „G”. </w:t>
      </w:r>
    </w:p>
    <w:p w:rsidR="00A012A9" w:rsidRPr="00A012A9" w:rsidRDefault="00003959" w:rsidP="00003959">
      <w:pPr>
        <w:tabs>
          <w:tab w:val="left" w:pos="360"/>
        </w:tabs>
        <w:spacing w:line="320" w:lineRule="exact"/>
        <w:jc w:val="both"/>
        <w:rPr>
          <w:b/>
          <w:bCs/>
          <w:sz w:val="24"/>
          <w:szCs w:val="24"/>
        </w:rPr>
      </w:pPr>
      <w:r w:rsidRPr="00003959">
        <w:rPr>
          <w:b/>
          <w:bCs/>
          <w:sz w:val="24"/>
          <w:szCs w:val="24"/>
        </w:rPr>
        <w:t>część 2)</w:t>
      </w:r>
      <w:r w:rsidRPr="00003959">
        <w:rPr>
          <w:b/>
          <w:bCs/>
          <w:sz w:val="24"/>
          <w:szCs w:val="24"/>
        </w:rPr>
        <w:tab/>
        <w:t>Modernizacja wentylacji w budynku „L”.</w:t>
      </w:r>
    </w:p>
    <w:p w:rsidR="00CB2ED5" w:rsidRPr="00C36F68" w:rsidRDefault="0099137C" w:rsidP="00290745">
      <w:pPr>
        <w:tabs>
          <w:tab w:val="left" w:pos="360"/>
        </w:tabs>
        <w:spacing w:line="320" w:lineRule="exact"/>
        <w:jc w:val="both"/>
        <w:rPr>
          <w:sz w:val="24"/>
          <w:szCs w:val="24"/>
        </w:rPr>
      </w:pPr>
      <w:r>
        <w:rPr>
          <w:b/>
          <w:sz w:val="24"/>
          <w:szCs w:val="24"/>
        </w:rPr>
        <w:t>.</w:t>
      </w:r>
    </w:p>
    <w:p w:rsidR="00CB2ED5" w:rsidRPr="00C36F68" w:rsidRDefault="00CB2ED5" w:rsidP="00173483">
      <w:pPr>
        <w:tabs>
          <w:tab w:val="left" w:pos="360"/>
        </w:tabs>
        <w:spacing w:line="320" w:lineRule="exact"/>
        <w:jc w:val="both"/>
        <w:rPr>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CB2ED5" w:rsidRPr="00C36F68" w:rsidRDefault="00CB2ED5"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B2ED5" w:rsidRPr="00C36F68" w:rsidRDefault="00CB2ED5" w:rsidP="00173483">
      <w:pPr>
        <w:spacing w:line="320" w:lineRule="exact"/>
        <w:rPr>
          <w:sz w:val="24"/>
          <w:szCs w:val="24"/>
        </w:rPr>
      </w:pPr>
    </w:p>
    <w:p w:rsidR="00CB2ED5" w:rsidRPr="00C36F68" w:rsidRDefault="00CB2ED5" w:rsidP="00DD4E9E">
      <w:pPr>
        <w:numPr>
          <w:ilvl w:val="1"/>
          <w:numId w:val="80"/>
        </w:numPr>
        <w:suppressAutoHyphens/>
        <w:spacing w:line="320" w:lineRule="exact"/>
        <w:rPr>
          <w:sz w:val="24"/>
          <w:szCs w:val="24"/>
        </w:rPr>
      </w:pPr>
      <w:r w:rsidRPr="00C36F68">
        <w:rPr>
          <w:sz w:val="24"/>
          <w:szCs w:val="24"/>
        </w:rPr>
        <w:t xml:space="preserve">Informacje o </w:t>
      </w:r>
      <w:r w:rsidR="00A3109E" w:rsidRPr="00A3109E">
        <w:rPr>
          <w:sz w:val="24"/>
          <w:szCs w:val="24"/>
        </w:rPr>
        <w:t>miejscu instalacji</w:t>
      </w:r>
    </w:p>
    <w:p w:rsidR="00CB2ED5" w:rsidRPr="00C36F68" w:rsidRDefault="00CB2ED5" w:rsidP="00173483">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 xml:space="preserve">Ochrona i utrzymanie </w:t>
      </w:r>
      <w:r w:rsidR="00D71309">
        <w:rPr>
          <w:i/>
          <w:color w:val="000000"/>
          <w:sz w:val="24"/>
          <w:szCs w:val="24"/>
        </w:rPr>
        <w:t>miejsca instalacji</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 xml:space="preserve">Wykonawca będzie odpowiedzialny za ochronę </w:t>
      </w:r>
      <w:r w:rsidR="00D71309">
        <w:rPr>
          <w:color w:val="000000"/>
          <w:sz w:val="24"/>
          <w:szCs w:val="24"/>
        </w:rPr>
        <w:t>miejsca instalacji</w:t>
      </w:r>
      <w:r w:rsidRPr="00C36F68">
        <w:rPr>
          <w:color w:val="000000"/>
          <w:sz w:val="24"/>
          <w:szCs w:val="24"/>
        </w:rPr>
        <w:t xml:space="preserve">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CB2ED5" w:rsidRPr="00C36F68" w:rsidRDefault="00CB2ED5" w:rsidP="00173483">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CB2ED5" w:rsidRPr="00C36F68" w:rsidRDefault="00CB2ED5" w:rsidP="00173483">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w:t>
      </w:r>
      <w:r w:rsidR="00D71309">
        <w:rPr>
          <w:sz w:val="24"/>
          <w:szCs w:val="24"/>
        </w:rPr>
        <w:t>miejscu instalacji</w:t>
      </w:r>
      <w:r w:rsidRPr="00C36F68">
        <w:rPr>
          <w:sz w:val="24"/>
          <w:szCs w:val="24"/>
        </w:rPr>
        <w:t xml:space="preserve"> i w razie ich uszkodzenia lub zniszczenia do odbudowy na własny koszt.</w:t>
      </w:r>
    </w:p>
    <w:p w:rsidR="00CB2ED5" w:rsidRPr="00C36F68" w:rsidRDefault="00CB2ED5" w:rsidP="00173483">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CB2ED5" w:rsidRPr="00C36F68" w:rsidRDefault="00CB2ED5" w:rsidP="00173483">
      <w:pPr>
        <w:widowControl w:val="0"/>
        <w:spacing w:line="320" w:lineRule="exact"/>
        <w:ind w:firstLine="698"/>
        <w:jc w:val="both"/>
        <w:rPr>
          <w:color w:val="000000"/>
          <w:sz w:val="24"/>
          <w:szCs w:val="24"/>
        </w:rPr>
      </w:pPr>
    </w:p>
    <w:p w:rsidR="00CB2ED5" w:rsidRPr="00C36F68" w:rsidRDefault="00CB2ED5" w:rsidP="00173483">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w:t>
      </w:r>
      <w:r w:rsidR="00D71309">
        <w:rPr>
          <w:color w:val="000000"/>
          <w:sz w:val="24"/>
          <w:szCs w:val="24"/>
        </w:rPr>
        <w:t>miejsca instalacji</w:t>
      </w:r>
      <w:r w:rsidRPr="00C36F68">
        <w:rPr>
          <w:color w:val="000000"/>
          <w:sz w:val="24"/>
          <w:szCs w:val="24"/>
        </w:rPr>
        <w:t xml:space="preserve">,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CB2ED5" w:rsidRPr="00C36F68" w:rsidRDefault="00CB2ED5" w:rsidP="00173483">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w:t>
      </w:r>
      <w:r w:rsidR="00D71309">
        <w:rPr>
          <w:color w:val="000000"/>
          <w:sz w:val="24"/>
          <w:szCs w:val="24"/>
        </w:rPr>
        <w:t>miejsca instalacji</w:t>
      </w:r>
      <w:r w:rsidRPr="00C36F68">
        <w:rPr>
          <w:color w:val="000000"/>
          <w:sz w:val="24"/>
          <w:szCs w:val="24"/>
        </w:rPr>
        <w:t xml:space="preserve">, Wykonawca ma obowiązek poinformować zarządzającego realizacją umowy o zamiarze rozpoczęcia takiej pracy. </w:t>
      </w:r>
    </w:p>
    <w:p w:rsidR="00CB2ED5" w:rsidRPr="00C36F68" w:rsidRDefault="00CB2ED5" w:rsidP="00173483">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CB2ED5" w:rsidRPr="00C36F68" w:rsidRDefault="00CB2ED5" w:rsidP="00173483">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CB2ED5" w:rsidRPr="00C36F68" w:rsidRDefault="00CB2ED5" w:rsidP="00173483">
      <w:pPr>
        <w:widowControl w:val="0"/>
        <w:tabs>
          <w:tab w:val="left" w:pos="720"/>
        </w:tabs>
        <w:spacing w:line="320" w:lineRule="exact"/>
        <w:ind w:right="70"/>
        <w:rPr>
          <w:i/>
          <w:color w:val="000000"/>
          <w:sz w:val="24"/>
          <w:szCs w:val="24"/>
        </w:rPr>
      </w:pPr>
    </w:p>
    <w:p w:rsidR="00CB2ED5" w:rsidRPr="00C36F68" w:rsidRDefault="00CB2ED5" w:rsidP="00173483">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CB2ED5" w:rsidRPr="00C36F68" w:rsidRDefault="00CB2ED5" w:rsidP="00173483">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 xml:space="preserve">okresie realizacji, do czasu zakończenia robót, wykonawca będzie podejmował wszystkie sensowne kroki żeby stosować się do wszystkich przepisów i normatywów w zakresie ochrony środowiska na </w:t>
      </w:r>
      <w:r w:rsidR="00A3109E">
        <w:rPr>
          <w:sz w:val="24"/>
          <w:szCs w:val="24"/>
        </w:rPr>
        <w:t>miejscu instalacji</w:t>
      </w:r>
      <w:r w:rsidRPr="00C36F68">
        <w:rPr>
          <w:sz w:val="24"/>
          <w:szCs w:val="24"/>
        </w:rPr>
        <w:t xml:space="preserve"> i poza jego terenem, unikać działań szkodliwych dla innych jednostek występujących na tym terenie w zakresie zanieczyszczeń, hałasu lub innych czynników powodowanych jego działalnością.</w:t>
      </w:r>
    </w:p>
    <w:p w:rsidR="00CB2ED5" w:rsidRPr="00C36F68" w:rsidRDefault="00CB2ED5" w:rsidP="00173483">
      <w:pPr>
        <w:spacing w:line="320" w:lineRule="exact"/>
        <w:ind w:firstLine="720"/>
        <w:jc w:val="both"/>
        <w:rPr>
          <w:rFonts w:cs="Tahoma"/>
          <w:sz w:val="24"/>
          <w:szCs w:val="24"/>
        </w:rPr>
      </w:pPr>
    </w:p>
    <w:p w:rsidR="00CB2ED5" w:rsidRPr="00C36F68" w:rsidRDefault="00CB2ED5" w:rsidP="00173483">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CB2ED5" w:rsidRPr="00C36F68" w:rsidRDefault="00CB2ED5" w:rsidP="00173483">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 xml:space="preserve">dostarczy na budowę i będzie utrzymywał wyposażenie konieczne dla zapewnienia bezpieczeństwa. Zapewni wyposażenia w urządzenia socjalne, oraz odpowiednie wyposażenie i odzież wymaganą dla ochrony życia i zdrowia personelu zatrudnionego na </w:t>
      </w:r>
      <w:r w:rsidR="00A3109E">
        <w:rPr>
          <w:sz w:val="24"/>
          <w:szCs w:val="24"/>
        </w:rPr>
        <w:t>miejscu instalacji</w:t>
      </w:r>
      <w:r w:rsidRPr="00C36F68">
        <w:rPr>
          <w:sz w:val="24"/>
          <w:szCs w:val="24"/>
        </w:rPr>
        <w:t>. Uważa się, że koszty zachowania zgodności z wspomnianymi powyżej przepisami bezpieczeństwa i ochrony zdrowia są wliczone w cenę umowną.</w:t>
      </w:r>
    </w:p>
    <w:p w:rsidR="00CB2ED5" w:rsidRPr="00C36F68" w:rsidRDefault="00CB2ED5" w:rsidP="00173483">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w:t>
      </w:r>
      <w:r w:rsidR="00A3109E" w:rsidRPr="00A3109E">
        <w:rPr>
          <w:sz w:val="24"/>
          <w:szCs w:val="24"/>
        </w:rPr>
        <w:t>miejscu instalacji</w:t>
      </w:r>
      <w:r w:rsidRPr="00C36F68">
        <w:rPr>
          <w:sz w:val="24"/>
          <w:szCs w:val="24"/>
        </w:rPr>
        <w:t xml:space="preserve">,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CB2ED5" w:rsidRPr="00C36F68" w:rsidRDefault="00CB2ED5" w:rsidP="00173483">
      <w:pPr>
        <w:spacing w:line="320" w:lineRule="exact"/>
        <w:rPr>
          <w:sz w:val="24"/>
          <w:szCs w:val="24"/>
        </w:rPr>
      </w:pPr>
    </w:p>
    <w:p w:rsidR="00CB2ED5" w:rsidRPr="00C36F68" w:rsidRDefault="00CB2ED5" w:rsidP="00DD4E9E">
      <w:pPr>
        <w:numPr>
          <w:ilvl w:val="0"/>
          <w:numId w:val="80"/>
        </w:numPr>
        <w:autoSpaceDE w:val="0"/>
        <w:autoSpaceDN w:val="0"/>
        <w:adjustRightInd w:val="0"/>
        <w:spacing w:line="320" w:lineRule="exact"/>
        <w:jc w:val="both"/>
        <w:rPr>
          <w:bCs/>
          <w:sz w:val="24"/>
          <w:szCs w:val="24"/>
        </w:rPr>
      </w:pPr>
      <w:r w:rsidRPr="00C36F68">
        <w:rPr>
          <w:bCs/>
          <w:sz w:val="24"/>
          <w:szCs w:val="24"/>
        </w:rPr>
        <w:t xml:space="preserve">MATERIAŁY </w:t>
      </w:r>
    </w:p>
    <w:p w:rsidR="00CB2ED5" w:rsidRPr="00C36F68" w:rsidRDefault="00CB2ED5" w:rsidP="00173483">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 xml:space="preserve">Materiały, których jakość nie została zaakceptowana lub, do których zachodzi wątpliwość pod względem jakości, powinny być składowane oddzielnie. Dostawy tych materiałów należy przerwać, a już dostarczone Wykonawca musi wywieźć poza </w:t>
      </w:r>
      <w:r w:rsidR="0039560C">
        <w:rPr>
          <w:sz w:val="24"/>
          <w:szCs w:val="24"/>
        </w:rPr>
        <w:t>miejsce instalacji</w:t>
      </w:r>
      <w:r w:rsidRPr="00C36F68">
        <w:rPr>
          <w:sz w:val="24"/>
          <w:szCs w:val="24"/>
        </w:rPr>
        <w:t>.</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CB2ED5" w:rsidRPr="00C36F68" w:rsidRDefault="00CB2ED5" w:rsidP="00173483">
      <w:pPr>
        <w:tabs>
          <w:tab w:val="left" w:pos="540"/>
        </w:tabs>
        <w:spacing w:line="320" w:lineRule="exact"/>
        <w:ind w:left="540" w:hanging="540"/>
        <w:jc w:val="both"/>
        <w:rPr>
          <w:sz w:val="24"/>
          <w:szCs w:val="24"/>
        </w:rPr>
      </w:pPr>
    </w:p>
    <w:p w:rsidR="00CB2ED5" w:rsidRPr="00C36F68" w:rsidRDefault="00CB2ED5" w:rsidP="00173483">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CB2ED5" w:rsidRPr="00C36F68" w:rsidRDefault="00CB2ED5" w:rsidP="00173483">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CB2ED5" w:rsidRPr="00C36F68" w:rsidRDefault="00CB2ED5" w:rsidP="00173483">
      <w:pPr>
        <w:tabs>
          <w:tab w:val="left" w:pos="360"/>
        </w:tabs>
        <w:spacing w:line="320" w:lineRule="exact"/>
        <w:jc w:val="both"/>
        <w:rPr>
          <w:sz w:val="24"/>
          <w:szCs w:val="24"/>
        </w:rPr>
      </w:pPr>
    </w:p>
    <w:p w:rsidR="00CB2ED5" w:rsidRPr="00C36F68" w:rsidRDefault="00CB2ED5" w:rsidP="00173483">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CB2ED5" w:rsidRPr="00C36F68" w:rsidRDefault="00CB2ED5" w:rsidP="00173483">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CB2ED5" w:rsidRPr="00C36F68" w:rsidRDefault="00CB2ED5" w:rsidP="00173483">
      <w:pPr>
        <w:spacing w:line="320" w:lineRule="exact"/>
        <w:jc w:val="both"/>
        <w:rPr>
          <w:sz w:val="24"/>
          <w:szCs w:val="24"/>
        </w:rPr>
      </w:pPr>
      <w:r w:rsidRPr="00C36F68">
        <w:rPr>
          <w:sz w:val="24"/>
          <w:szCs w:val="24"/>
        </w:rPr>
        <w:tab/>
        <w:t xml:space="preserve">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w:t>
      </w:r>
      <w:r w:rsidR="00A3109E" w:rsidRPr="00A3109E">
        <w:rPr>
          <w:sz w:val="24"/>
          <w:szCs w:val="24"/>
        </w:rPr>
        <w:t>miejscu instalacji</w:t>
      </w:r>
      <w:r w:rsidRPr="00C36F68">
        <w:rPr>
          <w:sz w:val="24"/>
          <w:szCs w:val="24"/>
        </w:rPr>
        <w:t>.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CB2ED5" w:rsidRPr="00C36F68" w:rsidRDefault="00CB2ED5" w:rsidP="00173483">
      <w:pPr>
        <w:spacing w:line="320" w:lineRule="exact"/>
        <w:jc w:val="both"/>
        <w:rPr>
          <w:sz w:val="24"/>
          <w:szCs w:val="24"/>
        </w:rPr>
      </w:pPr>
    </w:p>
    <w:p w:rsidR="00CB2ED5" w:rsidRPr="00C36F68" w:rsidRDefault="00CB2ED5" w:rsidP="00173483">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CB2ED5" w:rsidRPr="00C36F68" w:rsidRDefault="00CB2ED5" w:rsidP="00173483">
      <w:pPr>
        <w:widowControl w:val="0"/>
        <w:spacing w:line="320" w:lineRule="exact"/>
        <w:rPr>
          <w:color w:val="000000"/>
          <w:sz w:val="24"/>
          <w:szCs w:val="24"/>
        </w:rPr>
      </w:pPr>
      <w:r w:rsidRPr="00C36F68">
        <w:rPr>
          <w:color w:val="000000"/>
          <w:sz w:val="24"/>
          <w:szCs w:val="24"/>
        </w:rPr>
        <w:t>Ogólne zasady wykonania robót</w:t>
      </w:r>
    </w:p>
    <w:p w:rsidR="00CB2ED5" w:rsidRPr="00C36F68" w:rsidRDefault="00CB2ED5" w:rsidP="00173483">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CB2ED5" w:rsidRPr="00C36F68" w:rsidRDefault="00CB2ED5" w:rsidP="00173483">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CB2ED5" w:rsidRPr="00C36F68" w:rsidRDefault="00CB2ED5" w:rsidP="00173483">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CB2ED5" w:rsidRPr="00C36F68" w:rsidRDefault="00CB2ED5" w:rsidP="00173483">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CB2ED5" w:rsidRPr="00C36F68" w:rsidRDefault="00CB2ED5" w:rsidP="00173483">
      <w:pPr>
        <w:tabs>
          <w:tab w:val="left" w:pos="360"/>
        </w:tabs>
        <w:spacing w:line="320" w:lineRule="exact"/>
        <w:jc w:val="both"/>
        <w:rPr>
          <w:sz w:val="24"/>
          <w:szCs w:val="24"/>
        </w:rPr>
      </w:pPr>
      <w:r w:rsidRPr="00C36F68">
        <w:rPr>
          <w:sz w:val="24"/>
          <w:szCs w:val="24"/>
        </w:rPr>
        <w:t xml:space="preserve">Zamawiający w ustalonym terminie przekaże Wykonawcy </w:t>
      </w:r>
      <w:r w:rsidR="0039560C">
        <w:rPr>
          <w:sz w:val="24"/>
          <w:szCs w:val="24"/>
        </w:rPr>
        <w:t>miejsce instalacji</w:t>
      </w:r>
      <w:r w:rsidRPr="00C36F68">
        <w:rPr>
          <w:sz w:val="24"/>
          <w:szCs w:val="24"/>
        </w:rPr>
        <w:t xml:space="preserve"> wraz z wymaganymi uzgodnieniami prawnymi i administracyjnymi. </w:t>
      </w:r>
    </w:p>
    <w:p w:rsidR="00CB2ED5" w:rsidRPr="00C36F68" w:rsidRDefault="00CB2ED5" w:rsidP="00173483">
      <w:pPr>
        <w:autoSpaceDE w:val="0"/>
        <w:autoSpaceDN w:val="0"/>
        <w:adjustRightInd w:val="0"/>
        <w:spacing w:line="320" w:lineRule="exact"/>
        <w:jc w:val="both"/>
        <w:rPr>
          <w:bCs/>
          <w:sz w:val="22"/>
          <w:szCs w:val="22"/>
        </w:rPr>
      </w:pPr>
    </w:p>
    <w:p w:rsidR="00CB2ED5" w:rsidRPr="00C36F68" w:rsidRDefault="00CB2ED5" w:rsidP="00DD4E9E">
      <w:pPr>
        <w:numPr>
          <w:ilvl w:val="1"/>
          <w:numId w:val="83"/>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CB2ED5" w:rsidRPr="00C36F68" w:rsidRDefault="00CB2ED5" w:rsidP="00173483">
      <w:pPr>
        <w:autoSpaceDE w:val="0"/>
        <w:autoSpaceDN w:val="0"/>
        <w:adjustRightInd w:val="0"/>
        <w:spacing w:line="320" w:lineRule="exact"/>
        <w:jc w:val="both"/>
        <w:rPr>
          <w:sz w:val="22"/>
          <w:szCs w:val="22"/>
        </w:rPr>
      </w:pPr>
    </w:p>
    <w:p w:rsidR="00CB2ED5" w:rsidRPr="00C36F68" w:rsidRDefault="00CB2ED5" w:rsidP="00DD4E9E">
      <w:pPr>
        <w:numPr>
          <w:ilvl w:val="1"/>
          <w:numId w:val="83"/>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CB2ED5" w:rsidRPr="00C36F68" w:rsidRDefault="00CB2ED5" w:rsidP="00173483">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CB2ED5" w:rsidRPr="00C36F68" w:rsidRDefault="00CB2ED5" w:rsidP="00173483">
      <w:pPr>
        <w:tabs>
          <w:tab w:val="left" w:pos="360"/>
        </w:tabs>
        <w:spacing w:line="320" w:lineRule="exact"/>
        <w:jc w:val="both"/>
        <w:rPr>
          <w:sz w:val="24"/>
          <w:szCs w:val="24"/>
        </w:rPr>
      </w:pPr>
    </w:p>
    <w:p w:rsidR="00CB2ED5" w:rsidRPr="00C36F68" w:rsidRDefault="00CB2ED5" w:rsidP="00173483">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b) odbiór ostateczny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d) odbiór pogwarancyjny robót. </w:t>
      </w:r>
    </w:p>
    <w:p w:rsidR="00CB2ED5" w:rsidRPr="00C36F68" w:rsidRDefault="00CB2ED5" w:rsidP="00173483">
      <w:pPr>
        <w:autoSpaceDE w:val="0"/>
        <w:autoSpaceDN w:val="0"/>
        <w:adjustRightInd w:val="0"/>
        <w:spacing w:line="320" w:lineRule="exact"/>
        <w:jc w:val="both"/>
        <w:rPr>
          <w:sz w:val="22"/>
          <w:szCs w:val="22"/>
        </w:rPr>
      </w:pPr>
    </w:p>
    <w:p w:rsidR="00CB2ED5" w:rsidRPr="00C36F68" w:rsidRDefault="00CB2ED5" w:rsidP="00173483">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CB2ED5" w:rsidRPr="00C36F68" w:rsidRDefault="00CB2ED5" w:rsidP="00173483">
      <w:pPr>
        <w:autoSpaceDE w:val="0"/>
        <w:autoSpaceDN w:val="0"/>
        <w:adjustRightInd w:val="0"/>
        <w:spacing w:line="320" w:lineRule="exact"/>
        <w:jc w:val="both"/>
        <w:rPr>
          <w:bCs/>
          <w:i/>
          <w:iCs/>
          <w:sz w:val="22"/>
          <w:szCs w:val="22"/>
        </w:rPr>
      </w:pPr>
    </w:p>
    <w:p w:rsidR="00CB2ED5" w:rsidRPr="00C36F68" w:rsidRDefault="00CB2ED5" w:rsidP="00173483">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CB2ED5" w:rsidRPr="00C36F68" w:rsidRDefault="00CB2ED5" w:rsidP="00173483">
      <w:pPr>
        <w:autoSpaceDE w:val="0"/>
        <w:autoSpaceDN w:val="0"/>
        <w:adjustRightInd w:val="0"/>
        <w:spacing w:line="320" w:lineRule="exact"/>
        <w:jc w:val="both"/>
        <w:rPr>
          <w:bCs/>
          <w:i/>
          <w:iCs/>
          <w:sz w:val="22"/>
          <w:szCs w:val="22"/>
        </w:rPr>
      </w:pPr>
    </w:p>
    <w:p w:rsidR="00CB2ED5" w:rsidRPr="00C36F68" w:rsidRDefault="00CB2ED5" w:rsidP="00173483">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CB2ED5" w:rsidRPr="00C36F68" w:rsidRDefault="00CB2ED5" w:rsidP="00173483">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CB2ED5" w:rsidRPr="00C36F68" w:rsidRDefault="00CB2ED5" w:rsidP="00173483">
      <w:pPr>
        <w:tabs>
          <w:tab w:val="left" w:pos="360"/>
        </w:tabs>
        <w:spacing w:line="320" w:lineRule="exact"/>
        <w:jc w:val="both"/>
        <w:rPr>
          <w:sz w:val="24"/>
          <w:szCs w:val="24"/>
        </w:rPr>
      </w:pPr>
    </w:p>
    <w:p w:rsidR="00CB2ED5" w:rsidRPr="00C36F68" w:rsidRDefault="00CB2ED5" w:rsidP="00DD4E9E">
      <w:pPr>
        <w:numPr>
          <w:ilvl w:val="0"/>
          <w:numId w:val="81"/>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CB2ED5" w:rsidRPr="00C36F68" w:rsidRDefault="00CB2ED5" w:rsidP="00173483">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CB2ED5" w:rsidRPr="00C36F68" w:rsidRDefault="00CB2ED5" w:rsidP="00173483">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w:t>
      </w:r>
      <w:r w:rsidR="00A3109E" w:rsidRPr="00A3109E">
        <w:rPr>
          <w:sz w:val="24"/>
          <w:szCs w:val="24"/>
        </w:rPr>
        <w:t>miejsc</w:t>
      </w:r>
      <w:r w:rsidR="00A3109E">
        <w:rPr>
          <w:sz w:val="24"/>
          <w:szCs w:val="24"/>
        </w:rPr>
        <w:t>e</w:t>
      </w:r>
      <w:r w:rsidR="00A3109E" w:rsidRPr="00A3109E">
        <w:rPr>
          <w:sz w:val="24"/>
          <w:szCs w:val="24"/>
        </w:rPr>
        <w:t xml:space="preserve"> instalacji</w:t>
      </w:r>
      <w:r w:rsidRPr="00C36F68">
        <w:rPr>
          <w:sz w:val="24"/>
          <w:szCs w:val="24"/>
        </w:rPr>
        <w:t xml:space="preserve"> i z powrotem, montaż i demontaż stanowiska pracy),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CB2ED5" w:rsidRPr="00C36F68" w:rsidRDefault="00CB2ED5" w:rsidP="00173483">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CB2ED5" w:rsidRPr="00C36F68" w:rsidRDefault="00CB2ED5" w:rsidP="00173483">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CB2ED5" w:rsidRPr="00C36F68" w:rsidRDefault="00CB2ED5" w:rsidP="00173483">
      <w:pPr>
        <w:tabs>
          <w:tab w:val="left" w:pos="360"/>
        </w:tabs>
        <w:spacing w:line="320" w:lineRule="exact"/>
        <w:jc w:val="both"/>
        <w:rPr>
          <w:sz w:val="24"/>
          <w:szCs w:val="24"/>
        </w:rPr>
      </w:pPr>
    </w:p>
    <w:p w:rsidR="00CB2ED5" w:rsidRPr="00C36F68" w:rsidRDefault="00CB2ED5" w:rsidP="00DD4E9E">
      <w:pPr>
        <w:numPr>
          <w:ilvl w:val="0"/>
          <w:numId w:val="81"/>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Do podstawowych przepisów należą:</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o planowaniu i zagospodarowaniu przestrzennym z dnia 27 marca 2003r.( Dz.U. 2017 poz. 1073).</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prawo budowlane z dnia 07.07.1994r. (Dz.U. 2017 poz. 1332 i).</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Prawo geodezyjne i kartograficzne z 17 maja 1989 (Dz.U. 2017 poz. 2101).</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Rozporządzenie Ministra Gospodarki Przestrzennej i Budownictwa w sprawie warunków technicznych, jakim powinny odpowiadać budynki i ich usytuowanie z 14 września 1994 (Dz.U. 2015 poz. 1422).</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 xml:space="preserve">Rozporządzenie Ministra Spraw Wewnętrznych i Administracji z 24.09.1998 w sprawie ustalenia warunków geotechnicznych </w:t>
      </w:r>
      <w:proofErr w:type="spellStart"/>
      <w:r w:rsidRPr="00F16284">
        <w:rPr>
          <w:sz w:val="24"/>
          <w:szCs w:val="24"/>
        </w:rPr>
        <w:t>posadawiania</w:t>
      </w:r>
      <w:proofErr w:type="spellEnd"/>
      <w:r w:rsidRPr="00F16284">
        <w:rPr>
          <w:sz w:val="24"/>
          <w:szCs w:val="24"/>
        </w:rPr>
        <w:t xml:space="preserve"> obiektów budowlanych (Dz.U. 2012 poz. 463).</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30 sierpnia 2002 r. o systemie oceny zgodności (Dz.U. 2002 nr 166 poz. 1360).</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27 kwietnia 2001r. Prawo ochrony środowiska (Dz.U. 2017 poz. 519).</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14 grudnia 2012 r. o odpadach (Dz.U. 2016 poz. 1987).</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16 kwietnia 2004 r. o ochronie przyrody (Dz.U. 2016 poz. 2134).</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CB2ED5"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Polskie Normy.</w:t>
      </w:r>
    </w:p>
    <w:p w:rsidR="00214BFC" w:rsidRDefault="00214BFC" w:rsidP="00214BFC">
      <w:pPr>
        <w:autoSpaceDE w:val="0"/>
        <w:autoSpaceDN w:val="0"/>
        <w:adjustRightInd w:val="0"/>
        <w:spacing w:line="320" w:lineRule="exact"/>
        <w:ind w:left="360"/>
        <w:jc w:val="both"/>
        <w:rPr>
          <w:sz w:val="24"/>
          <w:szCs w:val="24"/>
        </w:rPr>
      </w:pPr>
    </w:p>
    <w:p w:rsidR="00214BFC" w:rsidRDefault="00214BFC" w:rsidP="00214BFC">
      <w:pPr>
        <w:autoSpaceDE w:val="0"/>
        <w:autoSpaceDN w:val="0"/>
        <w:adjustRightInd w:val="0"/>
        <w:spacing w:line="320" w:lineRule="exact"/>
        <w:ind w:left="360"/>
        <w:jc w:val="both"/>
        <w:rPr>
          <w:sz w:val="24"/>
          <w:szCs w:val="24"/>
        </w:rPr>
        <w:sectPr w:rsidR="00214BFC" w:rsidSect="00675E97">
          <w:pgSz w:w="11906" w:h="16838"/>
          <w:pgMar w:top="1418" w:right="1274" w:bottom="993" w:left="1418" w:header="709" w:footer="709" w:gutter="0"/>
          <w:cols w:space="708"/>
          <w:docGrid w:linePitch="360"/>
        </w:sectPr>
      </w:pPr>
    </w:p>
    <w:p w:rsidR="00214BFC" w:rsidRDefault="00214BFC" w:rsidP="00051F54">
      <w:pPr>
        <w:pStyle w:val="Nagwek3"/>
      </w:pPr>
      <w:bookmarkStart w:id="84" w:name="_Toc511641730"/>
      <w:r w:rsidRPr="00214BFC">
        <w:t xml:space="preserve">Załącznik nr </w:t>
      </w:r>
      <w:r w:rsidR="003800C1">
        <w:t>8</w:t>
      </w:r>
      <w:r w:rsidRPr="00214BFC">
        <w:t xml:space="preserve"> do SIWZ</w:t>
      </w:r>
      <w:r w:rsidR="00A012A9">
        <w:t xml:space="preserve"> – wykaz projektów wykonawczych :</w:t>
      </w:r>
      <w:bookmarkEnd w:id="84"/>
    </w:p>
    <w:p w:rsidR="00214BFC" w:rsidRDefault="00003959" w:rsidP="00003959">
      <w:pPr>
        <w:pStyle w:val="Akapitzlist"/>
        <w:ind w:left="1418" w:hanging="1418"/>
        <w:jc w:val="both"/>
        <w:rPr>
          <w:bCs/>
          <w:sz w:val="24"/>
          <w:szCs w:val="24"/>
        </w:rPr>
      </w:pPr>
      <w:r>
        <w:rPr>
          <w:bCs/>
          <w:sz w:val="24"/>
          <w:szCs w:val="24"/>
        </w:rPr>
        <w:t>Część 1)</w:t>
      </w:r>
      <w:r>
        <w:rPr>
          <w:bCs/>
          <w:sz w:val="24"/>
          <w:szCs w:val="24"/>
        </w:rPr>
        <w:tab/>
      </w:r>
      <w:r w:rsidR="00214BFC" w:rsidRPr="00290745">
        <w:rPr>
          <w:bCs/>
          <w:sz w:val="24"/>
          <w:szCs w:val="24"/>
        </w:rPr>
        <w:t>Projekt</w:t>
      </w:r>
      <w:r w:rsidR="00290745" w:rsidRPr="00290745">
        <w:rPr>
          <w:bCs/>
          <w:sz w:val="24"/>
          <w:szCs w:val="24"/>
        </w:rPr>
        <w:t>y</w:t>
      </w:r>
      <w:r w:rsidR="00214BFC" w:rsidRPr="00290745">
        <w:rPr>
          <w:bCs/>
          <w:sz w:val="24"/>
          <w:szCs w:val="24"/>
        </w:rPr>
        <w:t xml:space="preserve"> wykonawcz</w:t>
      </w:r>
      <w:r w:rsidR="00290745" w:rsidRPr="00290745">
        <w:rPr>
          <w:bCs/>
          <w:sz w:val="24"/>
          <w:szCs w:val="24"/>
        </w:rPr>
        <w:t>e</w:t>
      </w:r>
      <w:r w:rsidR="00214BFC" w:rsidRPr="00290745">
        <w:rPr>
          <w:bCs/>
          <w:sz w:val="24"/>
          <w:szCs w:val="24"/>
        </w:rPr>
        <w:t xml:space="preserve"> </w:t>
      </w:r>
      <w:r w:rsidR="00290745" w:rsidRPr="00290745">
        <w:rPr>
          <w:bCs/>
          <w:sz w:val="24"/>
          <w:szCs w:val="24"/>
        </w:rPr>
        <w:t>prac budowlanych</w:t>
      </w:r>
      <w:r w:rsidR="00214BFC" w:rsidRPr="00290745">
        <w:rPr>
          <w:bCs/>
          <w:sz w:val="24"/>
          <w:szCs w:val="24"/>
        </w:rPr>
        <w:t xml:space="preserve"> </w:t>
      </w:r>
      <w:r w:rsidR="00290745" w:rsidRPr="00290745">
        <w:rPr>
          <w:bCs/>
          <w:sz w:val="24"/>
          <w:szCs w:val="24"/>
        </w:rPr>
        <w:t>BUD. G - ZWARCIOWNIA:</w:t>
      </w:r>
    </w:p>
    <w:p w:rsidR="00FF2F89" w:rsidRPr="00290745" w:rsidRDefault="00FF2F89" w:rsidP="00003959">
      <w:pPr>
        <w:pStyle w:val="Akapitzlist"/>
        <w:ind w:left="1418" w:hanging="1418"/>
        <w:jc w:val="both"/>
        <w:rPr>
          <w:bCs/>
          <w:sz w:val="24"/>
          <w:szCs w:val="24"/>
        </w:rPr>
      </w:pPr>
    </w:p>
    <w:p w:rsidR="0027102C" w:rsidRPr="0027102C" w:rsidRDefault="00290745" w:rsidP="0027102C">
      <w:pPr>
        <w:rPr>
          <w:bCs/>
          <w:sz w:val="24"/>
          <w:szCs w:val="24"/>
        </w:rPr>
      </w:pPr>
      <w:r>
        <w:rPr>
          <w:bCs/>
          <w:sz w:val="24"/>
          <w:szCs w:val="24"/>
        </w:rPr>
        <w:t>G.1 -ARCHITEKTURA</w:t>
      </w:r>
      <w:r w:rsidR="0027102C" w:rsidRPr="0027102C">
        <w:rPr>
          <w:bCs/>
          <w:sz w:val="24"/>
          <w:szCs w:val="24"/>
        </w:rPr>
        <w:t xml:space="preserve"> </w:t>
      </w:r>
    </w:p>
    <w:p w:rsidR="0027102C" w:rsidRPr="0027102C" w:rsidRDefault="0027102C" w:rsidP="0027102C">
      <w:pPr>
        <w:rPr>
          <w:bCs/>
          <w:sz w:val="24"/>
          <w:szCs w:val="24"/>
        </w:rPr>
      </w:pPr>
      <w:r w:rsidRPr="0027102C">
        <w:rPr>
          <w:bCs/>
          <w:sz w:val="24"/>
          <w:szCs w:val="24"/>
        </w:rPr>
        <w:t xml:space="preserve">G.1 </w:t>
      </w:r>
      <w:r>
        <w:rPr>
          <w:bCs/>
          <w:sz w:val="24"/>
          <w:szCs w:val="24"/>
        </w:rPr>
        <w:t>–</w:t>
      </w:r>
      <w:r w:rsidRPr="0027102C">
        <w:rPr>
          <w:bCs/>
          <w:sz w:val="24"/>
          <w:szCs w:val="24"/>
        </w:rPr>
        <w:t>ARCHITEKTURA</w:t>
      </w:r>
      <w:r>
        <w:rPr>
          <w:bCs/>
          <w:sz w:val="24"/>
          <w:szCs w:val="24"/>
        </w:rPr>
        <w:t>-</w:t>
      </w:r>
      <w:r w:rsidRPr="0027102C">
        <w:rPr>
          <w:bCs/>
          <w:sz w:val="24"/>
          <w:szCs w:val="24"/>
        </w:rPr>
        <w:t xml:space="preserve"> specyfikacja techniczna wykonania i odbioru robót</w:t>
      </w:r>
    </w:p>
    <w:p w:rsidR="00290745" w:rsidRDefault="00290745" w:rsidP="00290745">
      <w:pPr>
        <w:rPr>
          <w:bCs/>
          <w:sz w:val="24"/>
          <w:szCs w:val="24"/>
        </w:rPr>
      </w:pPr>
      <w:r>
        <w:rPr>
          <w:bCs/>
          <w:sz w:val="24"/>
          <w:szCs w:val="24"/>
        </w:rPr>
        <w:t>G.2  - WENTYLACJA,</w:t>
      </w:r>
    </w:p>
    <w:p w:rsidR="00290745" w:rsidRDefault="00290745" w:rsidP="00290745">
      <w:pPr>
        <w:rPr>
          <w:bCs/>
          <w:sz w:val="24"/>
          <w:szCs w:val="24"/>
        </w:rPr>
      </w:pPr>
      <w:r>
        <w:rPr>
          <w:bCs/>
          <w:sz w:val="24"/>
          <w:szCs w:val="24"/>
        </w:rPr>
        <w:t>G.3  - INSTALACJE ELEKTRYCZNE</w:t>
      </w:r>
    </w:p>
    <w:p w:rsidR="0027102C" w:rsidRPr="0027102C" w:rsidRDefault="0027102C" w:rsidP="0027102C">
      <w:pPr>
        <w:rPr>
          <w:bCs/>
          <w:sz w:val="24"/>
          <w:szCs w:val="24"/>
        </w:rPr>
      </w:pPr>
      <w:r w:rsidRPr="0027102C">
        <w:rPr>
          <w:bCs/>
          <w:sz w:val="24"/>
          <w:szCs w:val="24"/>
        </w:rPr>
        <w:t>G.3  - INSTALACJE ELEKTRYCZNE</w:t>
      </w:r>
      <w:r>
        <w:rPr>
          <w:bCs/>
          <w:sz w:val="24"/>
          <w:szCs w:val="24"/>
        </w:rPr>
        <w:t xml:space="preserve"> - specyfikacja techniczna wykonania i odbioru robót</w:t>
      </w:r>
    </w:p>
    <w:p w:rsidR="0027102C" w:rsidRDefault="0027102C" w:rsidP="00290745">
      <w:pPr>
        <w:rPr>
          <w:bCs/>
          <w:sz w:val="24"/>
          <w:szCs w:val="24"/>
        </w:rPr>
      </w:pPr>
    </w:p>
    <w:p w:rsidR="00290745" w:rsidRDefault="00003959" w:rsidP="00003959">
      <w:pPr>
        <w:pStyle w:val="Akapitzlist"/>
        <w:ind w:left="1418" w:hanging="1418"/>
        <w:jc w:val="both"/>
        <w:rPr>
          <w:bCs/>
          <w:sz w:val="24"/>
          <w:szCs w:val="24"/>
        </w:rPr>
      </w:pPr>
      <w:r>
        <w:rPr>
          <w:bCs/>
          <w:sz w:val="24"/>
          <w:szCs w:val="24"/>
        </w:rPr>
        <w:t>Część 2)</w:t>
      </w:r>
      <w:r>
        <w:rPr>
          <w:bCs/>
          <w:sz w:val="24"/>
          <w:szCs w:val="24"/>
        </w:rPr>
        <w:tab/>
      </w:r>
      <w:r w:rsidR="00214BFC" w:rsidRPr="00290745">
        <w:rPr>
          <w:bCs/>
          <w:sz w:val="24"/>
          <w:szCs w:val="24"/>
        </w:rPr>
        <w:t>Projekt wykonawcz</w:t>
      </w:r>
      <w:r w:rsidR="00290745" w:rsidRPr="00290745">
        <w:rPr>
          <w:bCs/>
          <w:sz w:val="24"/>
          <w:szCs w:val="24"/>
        </w:rPr>
        <w:t>y</w:t>
      </w:r>
      <w:r w:rsidR="00214BFC" w:rsidRPr="00290745">
        <w:rPr>
          <w:bCs/>
          <w:sz w:val="24"/>
          <w:szCs w:val="24"/>
        </w:rPr>
        <w:t xml:space="preserve"> </w:t>
      </w:r>
      <w:r w:rsidR="00290745" w:rsidRPr="00290745">
        <w:rPr>
          <w:bCs/>
          <w:sz w:val="24"/>
          <w:szCs w:val="24"/>
        </w:rPr>
        <w:t>prac budowlanych BUD. L – POMIESZCZENIE LABORATORYJNE</w:t>
      </w:r>
      <w:r w:rsidR="00290745">
        <w:rPr>
          <w:bCs/>
          <w:sz w:val="24"/>
          <w:szCs w:val="24"/>
        </w:rPr>
        <w:t>:</w:t>
      </w:r>
    </w:p>
    <w:p w:rsidR="00FF2F89" w:rsidRDefault="00FF2F89" w:rsidP="00003959">
      <w:pPr>
        <w:pStyle w:val="Akapitzlist"/>
        <w:ind w:left="1418" w:hanging="1418"/>
        <w:jc w:val="both"/>
        <w:rPr>
          <w:bCs/>
          <w:sz w:val="24"/>
          <w:szCs w:val="24"/>
        </w:rPr>
      </w:pPr>
    </w:p>
    <w:p w:rsidR="00290745" w:rsidRPr="00290745" w:rsidRDefault="00290745" w:rsidP="00290745">
      <w:pPr>
        <w:rPr>
          <w:bCs/>
          <w:sz w:val="24"/>
          <w:szCs w:val="24"/>
        </w:rPr>
        <w:sectPr w:rsidR="00290745" w:rsidRPr="00290745" w:rsidSect="00675E97">
          <w:pgSz w:w="11906" w:h="16838"/>
          <w:pgMar w:top="1418" w:right="1274" w:bottom="993" w:left="1418" w:header="709" w:footer="709" w:gutter="0"/>
          <w:cols w:space="708"/>
          <w:docGrid w:linePitch="360"/>
        </w:sectPr>
      </w:pPr>
      <w:r>
        <w:rPr>
          <w:bCs/>
          <w:sz w:val="24"/>
          <w:szCs w:val="24"/>
        </w:rPr>
        <w:t xml:space="preserve">L.1 </w:t>
      </w:r>
      <w:r w:rsidR="0027102C">
        <w:rPr>
          <w:bCs/>
          <w:sz w:val="24"/>
          <w:szCs w:val="24"/>
        </w:rPr>
        <w:t xml:space="preserve">- </w:t>
      </w:r>
      <w:r>
        <w:rPr>
          <w:bCs/>
          <w:sz w:val="24"/>
          <w:szCs w:val="24"/>
        </w:rPr>
        <w:t>INSTALACJE WENTYLACYJNE</w:t>
      </w:r>
    </w:p>
    <w:p w:rsidR="00214BFC" w:rsidRDefault="00214BFC" w:rsidP="00051F54">
      <w:pPr>
        <w:pStyle w:val="Nagwek3"/>
      </w:pPr>
      <w:bookmarkStart w:id="85" w:name="_Toc511641731"/>
      <w:r w:rsidRPr="00214BFC">
        <w:t xml:space="preserve">Załącznik nr </w:t>
      </w:r>
      <w:r w:rsidR="003800C1">
        <w:t>9</w:t>
      </w:r>
      <w:r w:rsidRPr="00214BFC">
        <w:t xml:space="preserve"> do SIWZ</w:t>
      </w:r>
      <w:r w:rsidR="003800C1">
        <w:t xml:space="preserve"> -</w:t>
      </w:r>
      <w:r w:rsidR="00290745">
        <w:t xml:space="preserve">  Branżowe  p</w:t>
      </w:r>
      <w:r w:rsidR="003800C1" w:rsidRPr="003800C1">
        <w:t>rzedmiar</w:t>
      </w:r>
      <w:r w:rsidR="00290745">
        <w:t>y</w:t>
      </w:r>
      <w:r w:rsidR="003800C1" w:rsidRPr="003800C1">
        <w:t xml:space="preserve"> robót</w:t>
      </w:r>
      <w:r w:rsidR="00555B89">
        <w:t>:</w:t>
      </w:r>
      <w:bookmarkEnd w:id="85"/>
    </w:p>
    <w:p w:rsidR="00003959" w:rsidRDefault="00003959" w:rsidP="003F3EDD">
      <w:pPr>
        <w:rPr>
          <w:sz w:val="24"/>
          <w:szCs w:val="24"/>
        </w:rPr>
      </w:pPr>
      <w:r>
        <w:rPr>
          <w:sz w:val="24"/>
          <w:szCs w:val="24"/>
        </w:rPr>
        <w:t>Część 1)</w:t>
      </w:r>
    </w:p>
    <w:p w:rsidR="003F3EDD" w:rsidRPr="003F3EDD" w:rsidRDefault="003F3EDD" w:rsidP="003F3EDD">
      <w:pPr>
        <w:rPr>
          <w:sz w:val="24"/>
          <w:szCs w:val="24"/>
        </w:rPr>
      </w:pPr>
      <w:r w:rsidRPr="003F3EDD">
        <w:rPr>
          <w:sz w:val="24"/>
          <w:szCs w:val="24"/>
        </w:rPr>
        <w:t>1.</w:t>
      </w:r>
      <w:r w:rsidR="00590BC4">
        <w:rPr>
          <w:sz w:val="24"/>
          <w:szCs w:val="24"/>
        </w:rPr>
        <w:t xml:space="preserve"> </w:t>
      </w:r>
      <w:r w:rsidRPr="003F3EDD">
        <w:rPr>
          <w:sz w:val="24"/>
          <w:szCs w:val="24"/>
        </w:rPr>
        <w:t>Przedmiar robót G.1 – roboty budowlane</w:t>
      </w:r>
    </w:p>
    <w:p w:rsidR="00590BC4" w:rsidRPr="00590BC4" w:rsidRDefault="00590BC4" w:rsidP="00590BC4">
      <w:pPr>
        <w:rPr>
          <w:sz w:val="24"/>
          <w:szCs w:val="24"/>
        </w:rPr>
      </w:pPr>
      <w:r>
        <w:rPr>
          <w:sz w:val="24"/>
          <w:szCs w:val="24"/>
        </w:rPr>
        <w:t>2. P</w:t>
      </w:r>
      <w:r w:rsidRPr="00590BC4">
        <w:rPr>
          <w:sz w:val="24"/>
          <w:szCs w:val="24"/>
        </w:rPr>
        <w:t xml:space="preserve">rzedmiar </w:t>
      </w:r>
      <w:r>
        <w:rPr>
          <w:sz w:val="24"/>
          <w:szCs w:val="24"/>
        </w:rPr>
        <w:t xml:space="preserve">robot nr 3 </w:t>
      </w:r>
      <w:r w:rsidRPr="00590BC4">
        <w:rPr>
          <w:sz w:val="24"/>
          <w:szCs w:val="24"/>
        </w:rPr>
        <w:t>/SW/17</w:t>
      </w:r>
      <w:r>
        <w:rPr>
          <w:sz w:val="24"/>
          <w:szCs w:val="24"/>
        </w:rPr>
        <w:t>- instalacja wentylacji bud. G</w:t>
      </w:r>
    </w:p>
    <w:p w:rsidR="00A43C20" w:rsidRPr="00A43C20" w:rsidRDefault="00F41682" w:rsidP="00A43C20">
      <w:pPr>
        <w:rPr>
          <w:sz w:val="24"/>
          <w:szCs w:val="24"/>
        </w:rPr>
      </w:pPr>
      <w:r>
        <w:rPr>
          <w:sz w:val="24"/>
          <w:szCs w:val="24"/>
        </w:rPr>
        <w:t xml:space="preserve">3. Przedmiar robot </w:t>
      </w:r>
      <w:r w:rsidR="00A43C20" w:rsidRPr="00A43C20">
        <w:rPr>
          <w:sz w:val="24"/>
          <w:szCs w:val="24"/>
        </w:rPr>
        <w:t>-</w:t>
      </w:r>
      <w:r>
        <w:rPr>
          <w:sz w:val="24"/>
          <w:szCs w:val="24"/>
        </w:rPr>
        <w:t>roboty</w:t>
      </w:r>
      <w:r w:rsidR="00A43C20" w:rsidRPr="00A43C20">
        <w:rPr>
          <w:sz w:val="24"/>
          <w:szCs w:val="24"/>
        </w:rPr>
        <w:t xml:space="preserve"> instalac</w:t>
      </w:r>
      <w:r>
        <w:rPr>
          <w:sz w:val="24"/>
          <w:szCs w:val="24"/>
        </w:rPr>
        <w:t>yjne elektryczne</w:t>
      </w:r>
      <w:r w:rsidR="00A43C20" w:rsidRPr="00A43C20">
        <w:rPr>
          <w:sz w:val="24"/>
          <w:szCs w:val="24"/>
        </w:rPr>
        <w:t xml:space="preserve"> bud. G</w:t>
      </w:r>
    </w:p>
    <w:p w:rsidR="00003959" w:rsidRDefault="00003959" w:rsidP="00590BC4">
      <w:pPr>
        <w:rPr>
          <w:sz w:val="24"/>
          <w:szCs w:val="24"/>
        </w:rPr>
      </w:pPr>
    </w:p>
    <w:p w:rsidR="00003959" w:rsidRDefault="00003959" w:rsidP="00590BC4">
      <w:pPr>
        <w:rPr>
          <w:sz w:val="24"/>
          <w:szCs w:val="24"/>
        </w:rPr>
      </w:pPr>
      <w:r>
        <w:rPr>
          <w:sz w:val="24"/>
          <w:szCs w:val="24"/>
        </w:rPr>
        <w:t>Część 2)</w:t>
      </w:r>
    </w:p>
    <w:p w:rsidR="00590BC4" w:rsidRPr="00590BC4" w:rsidRDefault="00F41682" w:rsidP="00590BC4">
      <w:pPr>
        <w:rPr>
          <w:sz w:val="24"/>
          <w:szCs w:val="24"/>
        </w:rPr>
      </w:pPr>
      <w:r>
        <w:rPr>
          <w:sz w:val="24"/>
          <w:szCs w:val="24"/>
        </w:rPr>
        <w:t>B</w:t>
      </w:r>
      <w:r w:rsidR="00590BC4" w:rsidRPr="00590BC4">
        <w:rPr>
          <w:sz w:val="24"/>
          <w:szCs w:val="24"/>
        </w:rPr>
        <w:t>udynek L – przedmiar robot nr 4/SW/17</w:t>
      </w:r>
      <w:r>
        <w:rPr>
          <w:sz w:val="24"/>
          <w:szCs w:val="24"/>
        </w:rPr>
        <w:t>- wentylacja</w:t>
      </w:r>
    </w:p>
    <w:p w:rsidR="003F3EDD" w:rsidRPr="003F3EDD" w:rsidRDefault="003F3EDD" w:rsidP="003F3EDD">
      <w:pPr>
        <w:rPr>
          <w:sz w:val="24"/>
          <w:szCs w:val="24"/>
        </w:rPr>
      </w:pPr>
    </w:p>
    <w:p w:rsidR="003F3EDD" w:rsidRPr="003F3EDD" w:rsidRDefault="003F3EDD" w:rsidP="003F3EDD">
      <w:pPr>
        <w:rPr>
          <w:sz w:val="24"/>
          <w:szCs w:val="24"/>
        </w:rPr>
      </w:pPr>
    </w:p>
    <w:sectPr w:rsidR="003F3EDD" w:rsidRPr="003F3ED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DC9" w:rsidRDefault="00F67DC9">
      <w:r>
        <w:separator/>
      </w:r>
    </w:p>
  </w:endnote>
  <w:endnote w:type="continuationSeparator" w:id="0">
    <w:p w:rsidR="00F67DC9" w:rsidRDefault="00F6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C9" w:rsidRDefault="00F67DC9"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67DC9" w:rsidRDefault="00F67DC9"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C9" w:rsidRPr="00531A66" w:rsidRDefault="00F67DC9"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0203D7">
      <w:rPr>
        <w:rStyle w:val="Numerstrony"/>
        <w:rFonts w:ascii="Arial" w:hAnsi="Arial" w:cs="Arial"/>
        <w:noProof/>
      </w:rPr>
      <w:t>4</w:t>
    </w:r>
    <w:r w:rsidRPr="00531A66">
      <w:rPr>
        <w:rStyle w:val="Numerstrony"/>
        <w:rFonts w:ascii="Arial" w:hAnsi="Arial" w:cs="Arial"/>
      </w:rPr>
      <w:fldChar w:fldCharType="end"/>
    </w:r>
  </w:p>
  <w:p w:rsidR="00F67DC9" w:rsidRPr="008D72B0" w:rsidRDefault="00F67DC9"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DC9" w:rsidRDefault="00F67DC9">
      <w:r>
        <w:separator/>
      </w:r>
    </w:p>
  </w:footnote>
  <w:footnote w:type="continuationSeparator" w:id="0">
    <w:p w:rsidR="00F67DC9" w:rsidRDefault="00F67DC9">
      <w:r>
        <w:continuationSeparator/>
      </w:r>
    </w:p>
  </w:footnote>
  <w:footnote w:id="1">
    <w:p w:rsidR="00F67DC9" w:rsidRDefault="00F67DC9"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C9" w:rsidRPr="00776C08" w:rsidRDefault="00F67DC9">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F67DC9" w:rsidRPr="002B2C77" w:rsidRDefault="00F67DC9">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F67DC9" w:rsidRPr="00335A5D" w:rsidRDefault="00F67DC9">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1FA5248E"/>
    <w:multiLevelType w:val="hybridMultilevel"/>
    <w:tmpl w:val="34C02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571249"/>
    <w:multiLevelType w:val="hybridMultilevel"/>
    <w:tmpl w:val="09DC88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2F825A46"/>
    <w:multiLevelType w:val="hybridMultilevel"/>
    <w:tmpl w:val="CF1E6C4A"/>
    <w:lvl w:ilvl="0" w:tplc="8200DA3C">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6">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7">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0">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5">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6">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9">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2">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3">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4">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5">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9">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1">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2">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7">
    <w:nsid w:val="77B77E51"/>
    <w:multiLevelType w:val="hybridMultilevel"/>
    <w:tmpl w:val="4D46CE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9">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0">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6"/>
  </w:num>
  <w:num w:numId="2">
    <w:abstractNumId w:val="72"/>
  </w:num>
  <w:num w:numId="3">
    <w:abstractNumId w:val="12"/>
  </w:num>
  <w:num w:numId="4">
    <w:abstractNumId w:val="46"/>
  </w:num>
  <w:num w:numId="5">
    <w:abstractNumId w:val="54"/>
  </w:num>
  <w:num w:numId="6">
    <w:abstractNumId w:val="78"/>
  </w:num>
  <w:num w:numId="7">
    <w:abstractNumId w:val="39"/>
  </w:num>
  <w:num w:numId="8">
    <w:abstractNumId w:val="89"/>
  </w:num>
  <w:num w:numId="9">
    <w:abstractNumId w:val="34"/>
  </w:num>
  <w:num w:numId="10">
    <w:abstractNumId w:val="5"/>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40"/>
  </w:num>
  <w:num w:numId="15">
    <w:abstractNumId w:val="18"/>
  </w:num>
  <w:num w:numId="16">
    <w:abstractNumId w:val="27"/>
  </w:num>
  <w:num w:numId="17">
    <w:abstractNumId w:val="36"/>
  </w:num>
  <w:num w:numId="18">
    <w:abstractNumId w:val="51"/>
  </w:num>
  <w:num w:numId="19">
    <w:abstractNumId w:val="42"/>
  </w:num>
  <w:num w:numId="20">
    <w:abstractNumId w:val="6"/>
  </w:num>
  <w:num w:numId="21">
    <w:abstractNumId w:val="17"/>
  </w:num>
  <w:num w:numId="22">
    <w:abstractNumId w:val="14"/>
  </w:num>
  <w:num w:numId="23">
    <w:abstractNumId w:val="11"/>
  </w:num>
  <w:num w:numId="24">
    <w:abstractNumId w:val="75"/>
  </w:num>
  <w:num w:numId="25">
    <w:abstractNumId w:val="61"/>
  </w:num>
  <w:num w:numId="26">
    <w:abstractNumId w:val="73"/>
  </w:num>
  <w:num w:numId="27">
    <w:abstractNumId w:val="60"/>
  </w:num>
  <w:num w:numId="28">
    <w:abstractNumId w:val="35"/>
  </w:num>
  <w:num w:numId="29">
    <w:abstractNumId w:val="57"/>
  </w:num>
  <w:num w:numId="30">
    <w:abstractNumId w:val="32"/>
  </w:num>
  <w:num w:numId="31">
    <w:abstractNumId w:val="62"/>
  </w:num>
  <w:num w:numId="32">
    <w:abstractNumId w:val="49"/>
  </w:num>
  <w:num w:numId="33">
    <w:abstractNumId w:val="59"/>
  </w:num>
  <w:num w:numId="34">
    <w:abstractNumId w:val="44"/>
  </w:num>
  <w:num w:numId="35">
    <w:abstractNumId w:val="13"/>
  </w:num>
  <w:num w:numId="36">
    <w:abstractNumId w:val="83"/>
  </w:num>
  <w:num w:numId="37">
    <w:abstractNumId w:val="3"/>
  </w:num>
  <w:num w:numId="38">
    <w:abstractNumId w:val="63"/>
  </w:num>
  <w:num w:numId="39">
    <w:abstractNumId w:val="77"/>
  </w:num>
  <w:num w:numId="40">
    <w:abstractNumId w:val="43"/>
  </w:num>
  <w:num w:numId="41">
    <w:abstractNumId w:val="22"/>
  </w:num>
  <w:num w:numId="42">
    <w:abstractNumId w:val="70"/>
    <w:lvlOverride w:ilvl="0">
      <w:startOverride w:val="1"/>
    </w:lvlOverride>
  </w:num>
  <w:num w:numId="43">
    <w:abstractNumId w:val="48"/>
    <w:lvlOverride w:ilvl="0">
      <w:startOverride w:val="1"/>
    </w:lvlOverride>
  </w:num>
  <w:num w:numId="44">
    <w:abstractNumId w:val="30"/>
  </w:num>
  <w:num w:numId="45">
    <w:abstractNumId w:val="64"/>
  </w:num>
  <w:num w:numId="46">
    <w:abstractNumId w:val="10"/>
  </w:num>
  <w:num w:numId="47">
    <w:abstractNumId w:val="50"/>
  </w:num>
  <w:num w:numId="48">
    <w:abstractNumId w:val="67"/>
  </w:num>
  <w:num w:numId="49">
    <w:abstractNumId w:val="4"/>
  </w:num>
  <w:num w:numId="50">
    <w:abstractNumId w:val="8"/>
  </w:num>
  <w:num w:numId="51">
    <w:abstractNumId w:val="85"/>
  </w:num>
  <w:num w:numId="52">
    <w:abstractNumId w:val="19"/>
  </w:num>
  <w:num w:numId="53">
    <w:abstractNumId w:val="79"/>
  </w:num>
  <w:num w:numId="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num>
  <w:num w:numId="56">
    <w:abstractNumId w:val="31"/>
  </w:num>
  <w:num w:numId="57">
    <w:abstractNumId w:val="16"/>
  </w:num>
  <w:num w:numId="58">
    <w:abstractNumId w:val="24"/>
  </w:num>
  <w:num w:numId="59">
    <w:abstractNumId w:val="56"/>
  </w:num>
  <w:num w:numId="60">
    <w:abstractNumId w:val="58"/>
  </w:num>
  <w:num w:numId="61">
    <w:abstractNumId w:val="82"/>
  </w:num>
  <w:num w:numId="62">
    <w:abstractNumId w:val="7"/>
  </w:num>
  <w:num w:numId="63">
    <w:abstractNumId w:val="86"/>
  </w:num>
  <w:num w:numId="64">
    <w:abstractNumId w:val="66"/>
  </w:num>
  <w:num w:numId="65">
    <w:abstractNumId w:val="15"/>
  </w:num>
  <w:num w:numId="66">
    <w:abstractNumId w:val="71"/>
  </w:num>
  <w:num w:numId="67">
    <w:abstractNumId w:val="74"/>
  </w:num>
  <w:num w:numId="68">
    <w:abstractNumId w:val="45"/>
  </w:num>
  <w:num w:numId="69">
    <w:abstractNumId w:val="47"/>
  </w:num>
  <w:num w:numId="70">
    <w:abstractNumId w:val="33"/>
  </w:num>
  <w:num w:numId="71">
    <w:abstractNumId w:val="90"/>
  </w:num>
  <w:num w:numId="72">
    <w:abstractNumId w:val="80"/>
  </w:num>
  <w:num w:numId="73">
    <w:abstractNumId w:val="65"/>
  </w:num>
  <w:num w:numId="74">
    <w:abstractNumId w:val="88"/>
  </w:num>
  <w:num w:numId="75">
    <w:abstractNumId w:val="21"/>
  </w:num>
  <w:num w:numId="76">
    <w:abstractNumId w:val="28"/>
  </w:num>
  <w:num w:numId="77">
    <w:abstractNumId w:val="37"/>
  </w:num>
  <w:num w:numId="78">
    <w:abstractNumId w:val="55"/>
  </w:num>
  <w:num w:numId="79">
    <w:abstractNumId w:val="9"/>
  </w:num>
  <w:num w:numId="80">
    <w:abstractNumId w:val="2"/>
  </w:num>
  <w:num w:numId="81">
    <w:abstractNumId w:val="23"/>
  </w:num>
  <w:num w:numId="82">
    <w:abstractNumId w:val="20"/>
  </w:num>
  <w:num w:numId="83">
    <w:abstractNumId w:val="52"/>
  </w:num>
  <w:num w:numId="84">
    <w:abstractNumId w:val="53"/>
  </w:num>
  <w:num w:numId="85">
    <w:abstractNumId w:val="69"/>
  </w:num>
  <w:num w:numId="86">
    <w:abstractNumId w:val="29"/>
  </w:num>
  <w:num w:numId="87">
    <w:abstractNumId w:val="87"/>
  </w:num>
  <w:num w:numId="88">
    <w:abstractNumId w:val="25"/>
  </w:num>
  <w:num w:numId="89">
    <w:abstractNumId w:val="38"/>
  </w:num>
  <w:num w:numId="90">
    <w:abstractNumId w:val="6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11A0"/>
    <w:rsid w:val="00001BA3"/>
    <w:rsid w:val="00002C83"/>
    <w:rsid w:val="00003959"/>
    <w:rsid w:val="000054FF"/>
    <w:rsid w:val="00005B35"/>
    <w:rsid w:val="00007A71"/>
    <w:rsid w:val="000100F9"/>
    <w:rsid w:val="0001044E"/>
    <w:rsid w:val="000105FD"/>
    <w:rsid w:val="000109EC"/>
    <w:rsid w:val="000120B5"/>
    <w:rsid w:val="00013A3A"/>
    <w:rsid w:val="000140AE"/>
    <w:rsid w:val="00017479"/>
    <w:rsid w:val="000179BE"/>
    <w:rsid w:val="00017D97"/>
    <w:rsid w:val="000203D7"/>
    <w:rsid w:val="000208D8"/>
    <w:rsid w:val="00021386"/>
    <w:rsid w:val="000241A4"/>
    <w:rsid w:val="0002459F"/>
    <w:rsid w:val="000247C1"/>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5341"/>
    <w:rsid w:val="00075C1E"/>
    <w:rsid w:val="00076073"/>
    <w:rsid w:val="000763E7"/>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713"/>
    <w:rsid w:val="000A3B9F"/>
    <w:rsid w:val="000A5E73"/>
    <w:rsid w:val="000A65FF"/>
    <w:rsid w:val="000B0192"/>
    <w:rsid w:val="000B09E1"/>
    <w:rsid w:val="000B1BE8"/>
    <w:rsid w:val="000B43F4"/>
    <w:rsid w:val="000B5D0F"/>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B01"/>
    <w:rsid w:val="000D4F7E"/>
    <w:rsid w:val="000D5CD8"/>
    <w:rsid w:val="000D6323"/>
    <w:rsid w:val="000D6F82"/>
    <w:rsid w:val="000D7617"/>
    <w:rsid w:val="000E084A"/>
    <w:rsid w:val="000E3376"/>
    <w:rsid w:val="000E343F"/>
    <w:rsid w:val="000E39E8"/>
    <w:rsid w:val="000E3EF8"/>
    <w:rsid w:val="000E4E10"/>
    <w:rsid w:val="000E50E3"/>
    <w:rsid w:val="000E5EDE"/>
    <w:rsid w:val="000E6847"/>
    <w:rsid w:val="000E6A8D"/>
    <w:rsid w:val="000F00D5"/>
    <w:rsid w:val="000F0570"/>
    <w:rsid w:val="000F0612"/>
    <w:rsid w:val="000F1DC4"/>
    <w:rsid w:val="000F43E1"/>
    <w:rsid w:val="000F5010"/>
    <w:rsid w:val="000F5468"/>
    <w:rsid w:val="000F667F"/>
    <w:rsid w:val="000F736E"/>
    <w:rsid w:val="001002C0"/>
    <w:rsid w:val="0010323B"/>
    <w:rsid w:val="00104746"/>
    <w:rsid w:val="00104847"/>
    <w:rsid w:val="00105AA9"/>
    <w:rsid w:val="00106DEE"/>
    <w:rsid w:val="00107134"/>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30C1B"/>
    <w:rsid w:val="001328F3"/>
    <w:rsid w:val="00132AC2"/>
    <w:rsid w:val="00133C21"/>
    <w:rsid w:val="001349AD"/>
    <w:rsid w:val="00134C03"/>
    <w:rsid w:val="00135936"/>
    <w:rsid w:val="001364CC"/>
    <w:rsid w:val="00136B13"/>
    <w:rsid w:val="00137A88"/>
    <w:rsid w:val="00140F8C"/>
    <w:rsid w:val="00143414"/>
    <w:rsid w:val="00144722"/>
    <w:rsid w:val="00145A1A"/>
    <w:rsid w:val="00145AB5"/>
    <w:rsid w:val="00145E37"/>
    <w:rsid w:val="0014651E"/>
    <w:rsid w:val="0014657F"/>
    <w:rsid w:val="001512D8"/>
    <w:rsid w:val="00152127"/>
    <w:rsid w:val="00152E81"/>
    <w:rsid w:val="00153506"/>
    <w:rsid w:val="0015480E"/>
    <w:rsid w:val="00154FD1"/>
    <w:rsid w:val="00155940"/>
    <w:rsid w:val="00155A83"/>
    <w:rsid w:val="00155FF4"/>
    <w:rsid w:val="0015602F"/>
    <w:rsid w:val="00156CDD"/>
    <w:rsid w:val="0015706B"/>
    <w:rsid w:val="00161B25"/>
    <w:rsid w:val="00162F10"/>
    <w:rsid w:val="001632D0"/>
    <w:rsid w:val="001636D9"/>
    <w:rsid w:val="00164189"/>
    <w:rsid w:val="00165E49"/>
    <w:rsid w:val="00166C41"/>
    <w:rsid w:val="00167088"/>
    <w:rsid w:val="00167EE9"/>
    <w:rsid w:val="001702DA"/>
    <w:rsid w:val="00172542"/>
    <w:rsid w:val="00172DD6"/>
    <w:rsid w:val="00173483"/>
    <w:rsid w:val="001736F2"/>
    <w:rsid w:val="00173841"/>
    <w:rsid w:val="00173E24"/>
    <w:rsid w:val="00174A31"/>
    <w:rsid w:val="001763FA"/>
    <w:rsid w:val="00176800"/>
    <w:rsid w:val="0017796C"/>
    <w:rsid w:val="00180EDE"/>
    <w:rsid w:val="00184824"/>
    <w:rsid w:val="00185D09"/>
    <w:rsid w:val="00185E3F"/>
    <w:rsid w:val="0018663A"/>
    <w:rsid w:val="0018691E"/>
    <w:rsid w:val="00186B18"/>
    <w:rsid w:val="00186E21"/>
    <w:rsid w:val="00187B95"/>
    <w:rsid w:val="0019068F"/>
    <w:rsid w:val="0019129D"/>
    <w:rsid w:val="00191FBC"/>
    <w:rsid w:val="00192745"/>
    <w:rsid w:val="001937B5"/>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1611"/>
    <w:rsid w:val="001C2A6F"/>
    <w:rsid w:val="001C48D4"/>
    <w:rsid w:val="001C5172"/>
    <w:rsid w:val="001C5829"/>
    <w:rsid w:val="001C7471"/>
    <w:rsid w:val="001C7FD0"/>
    <w:rsid w:val="001D2680"/>
    <w:rsid w:val="001D47C3"/>
    <w:rsid w:val="001D503E"/>
    <w:rsid w:val="001E1DFE"/>
    <w:rsid w:val="001E33EA"/>
    <w:rsid w:val="001E3628"/>
    <w:rsid w:val="001E4CE1"/>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7796"/>
    <w:rsid w:val="00231196"/>
    <w:rsid w:val="0023171E"/>
    <w:rsid w:val="00232561"/>
    <w:rsid w:val="002328AE"/>
    <w:rsid w:val="00233AF7"/>
    <w:rsid w:val="0023424A"/>
    <w:rsid w:val="002356B9"/>
    <w:rsid w:val="0023645A"/>
    <w:rsid w:val="002365EC"/>
    <w:rsid w:val="002405AC"/>
    <w:rsid w:val="0024109B"/>
    <w:rsid w:val="00242E0A"/>
    <w:rsid w:val="002453B7"/>
    <w:rsid w:val="00246E4E"/>
    <w:rsid w:val="00250C70"/>
    <w:rsid w:val="00252469"/>
    <w:rsid w:val="002526BC"/>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4B3D"/>
    <w:rsid w:val="00295C93"/>
    <w:rsid w:val="002972D5"/>
    <w:rsid w:val="002A0372"/>
    <w:rsid w:val="002A073A"/>
    <w:rsid w:val="002A0BC9"/>
    <w:rsid w:val="002A135A"/>
    <w:rsid w:val="002A1A81"/>
    <w:rsid w:val="002A2709"/>
    <w:rsid w:val="002A3618"/>
    <w:rsid w:val="002A377F"/>
    <w:rsid w:val="002A49BB"/>
    <w:rsid w:val="002B064E"/>
    <w:rsid w:val="002B1DC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E9E"/>
    <w:rsid w:val="002E454F"/>
    <w:rsid w:val="002E62B2"/>
    <w:rsid w:val="002E65AF"/>
    <w:rsid w:val="002E6871"/>
    <w:rsid w:val="002E6FA3"/>
    <w:rsid w:val="002E78DD"/>
    <w:rsid w:val="002F051A"/>
    <w:rsid w:val="002F0549"/>
    <w:rsid w:val="002F1D70"/>
    <w:rsid w:val="002F1F10"/>
    <w:rsid w:val="002F2085"/>
    <w:rsid w:val="002F648A"/>
    <w:rsid w:val="002F76D9"/>
    <w:rsid w:val="002F7A8B"/>
    <w:rsid w:val="003000F4"/>
    <w:rsid w:val="003001E2"/>
    <w:rsid w:val="0030037A"/>
    <w:rsid w:val="0030163C"/>
    <w:rsid w:val="00301EC3"/>
    <w:rsid w:val="00302D01"/>
    <w:rsid w:val="00302FDF"/>
    <w:rsid w:val="00303931"/>
    <w:rsid w:val="00304855"/>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AAA"/>
    <w:rsid w:val="00325BFC"/>
    <w:rsid w:val="00325DD9"/>
    <w:rsid w:val="00331934"/>
    <w:rsid w:val="00333417"/>
    <w:rsid w:val="00333DDC"/>
    <w:rsid w:val="003346C3"/>
    <w:rsid w:val="003351C3"/>
    <w:rsid w:val="00335A5D"/>
    <w:rsid w:val="00335C7D"/>
    <w:rsid w:val="0033708C"/>
    <w:rsid w:val="003374A7"/>
    <w:rsid w:val="00337767"/>
    <w:rsid w:val="0034124C"/>
    <w:rsid w:val="00344D23"/>
    <w:rsid w:val="00344D4F"/>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800C1"/>
    <w:rsid w:val="003812B7"/>
    <w:rsid w:val="0038158B"/>
    <w:rsid w:val="00383298"/>
    <w:rsid w:val="003842C3"/>
    <w:rsid w:val="00384461"/>
    <w:rsid w:val="0038468D"/>
    <w:rsid w:val="0038495A"/>
    <w:rsid w:val="003849E0"/>
    <w:rsid w:val="00384DF0"/>
    <w:rsid w:val="003862EF"/>
    <w:rsid w:val="00390028"/>
    <w:rsid w:val="00390787"/>
    <w:rsid w:val="00390E7C"/>
    <w:rsid w:val="00392557"/>
    <w:rsid w:val="003925E8"/>
    <w:rsid w:val="00393050"/>
    <w:rsid w:val="0039560C"/>
    <w:rsid w:val="00395C43"/>
    <w:rsid w:val="00397918"/>
    <w:rsid w:val="003A0136"/>
    <w:rsid w:val="003A3019"/>
    <w:rsid w:val="003A42D4"/>
    <w:rsid w:val="003A7A8C"/>
    <w:rsid w:val="003B07AC"/>
    <w:rsid w:val="003B34AB"/>
    <w:rsid w:val="003B3999"/>
    <w:rsid w:val="003B51C3"/>
    <w:rsid w:val="003B53A2"/>
    <w:rsid w:val="003C1A19"/>
    <w:rsid w:val="003C20A5"/>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728F"/>
    <w:rsid w:val="003E0E74"/>
    <w:rsid w:val="003E1D43"/>
    <w:rsid w:val="003E1F23"/>
    <w:rsid w:val="003E28F4"/>
    <w:rsid w:val="003E5169"/>
    <w:rsid w:val="003E63BE"/>
    <w:rsid w:val="003E6A58"/>
    <w:rsid w:val="003F26D5"/>
    <w:rsid w:val="003F2D8E"/>
    <w:rsid w:val="003F3EDD"/>
    <w:rsid w:val="003F41EB"/>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D17"/>
    <w:rsid w:val="00450F58"/>
    <w:rsid w:val="00452B06"/>
    <w:rsid w:val="00452B24"/>
    <w:rsid w:val="00452F0E"/>
    <w:rsid w:val="00454D58"/>
    <w:rsid w:val="004557C9"/>
    <w:rsid w:val="00456E72"/>
    <w:rsid w:val="00457C66"/>
    <w:rsid w:val="004600C3"/>
    <w:rsid w:val="004605B1"/>
    <w:rsid w:val="00460668"/>
    <w:rsid w:val="00461256"/>
    <w:rsid w:val="00461376"/>
    <w:rsid w:val="00462BF7"/>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2FE3"/>
    <w:rsid w:val="00493C8E"/>
    <w:rsid w:val="0049405D"/>
    <w:rsid w:val="00494E3D"/>
    <w:rsid w:val="004956A7"/>
    <w:rsid w:val="004968B8"/>
    <w:rsid w:val="00496BE8"/>
    <w:rsid w:val="00496F64"/>
    <w:rsid w:val="00497366"/>
    <w:rsid w:val="00497DDF"/>
    <w:rsid w:val="004A017C"/>
    <w:rsid w:val="004A1E2C"/>
    <w:rsid w:val="004A27A2"/>
    <w:rsid w:val="004A27F1"/>
    <w:rsid w:val="004A2F51"/>
    <w:rsid w:val="004A51D4"/>
    <w:rsid w:val="004A6483"/>
    <w:rsid w:val="004A689B"/>
    <w:rsid w:val="004A7AD5"/>
    <w:rsid w:val="004A7DC6"/>
    <w:rsid w:val="004B01EC"/>
    <w:rsid w:val="004B01FF"/>
    <w:rsid w:val="004B52C6"/>
    <w:rsid w:val="004B5C26"/>
    <w:rsid w:val="004B62A8"/>
    <w:rsid w:val="004B74AF"/>
    <w:rsid w:val="004B74EA"/>
    <w:rsid w:val="004C1013"/>
    <w:rsid w:val="004C22C4"/>
    <w:rsid w:val="004C3807"/>
    <w:rsid w:val="004C4DE6"/>
    <w:rsid w:val="004C5CDC"/>
    <w:rsid w:val="004C7AB1"/>
    <w:rsid w:val="004D0D72"/>
    <w:rsid w:val="004D21F9"/>
    <w:rsid w:val="004D24D3"/>
    <w:rsid w:val="004D2C39"/>
    <w:rsid w:val="004D555C"/>
    <w:rsid w:val="004D58D1"/>
    <w:rsid w:val="004D5C06"/>
    <w:rsid w:val="004D5DA6"/>
    <w:rsid w:val="004D6279"/>
    <w:rsid w:val="004D6A4F"/>
    <w:rsid w:val="004D6BBD"/>
    <w:rsid w:val="004D73F5"/>
    <w:rsid w:val="004E0390"/>
    <w:rsid w:val="004E04A5"/>
    <w:rsid w:val="004E57A4"/>
    <w:rsid w:val="004E5F41"/>
    <w:rsid w:val="004E711B"/>
    <w:rsid w:val="004E71A3"/>
    <w:rsid w:val="004E7274"/>
    <w:rsid w:val="004F21A4"/>
    <w:rsid w:val="004F2D26"/>
    <w:rsid w:val="004F3090"/>
    <w:rsid w:val="004F5744"/>
    <w:rsid w:val="004F5DEF"/>
    <w:rsid w:val="004F5EBB"/>
    <w:rsid w:val="004F5FEF"/>
    <w:rsid w:val="00500594"/>
    <w:rsid w:val="00500856"/>
    <w:rsid w:val="00501FCB"/>
    <w:rsid w:val="005028D7"/>
    <w:rsid w:val="00503C0D"/>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206A4"/>
    <w:rsid w:val="005207EA"/>
    <w:rsid w:val="005252B2"/>
    <w:rsid w:val="005275D0"/>
    <w:rsid w:val="00527D77"/>
    <w:rsid w:val="00527DBE"/>
    <w:rsid w:val="00530FAC"/>
    <w:rsid w:val="00531A66"/>
    <w:rsid w:val="005324B1"/>
    <w:rsid w:val="00533DD6"/>
    <w:rsid w:val="00533FC1"/>
    <w:rsid w:val="00535C00"/>
    <w:rsid w:val="0054068C"/>
    <w:rsid w:val="005426CF"/>
    <w:rsid w:val="00542A72"/>
    <w:rsid w:val="00542EA0"/>
    <w:rsid w:val="005434D5"/>
    <w:rsid w:val="00543542"/>
    <w:rsid w:val="0054579D"/>
    <w:rsid w:val="00546A1D"/>
    <w:rsid w:val="005471C6"/>
    <w:rsid w:val="005502EE"/>
    <w:rsid w:val="00550897"/>
    <w:rsid w:val="00550F2C"/>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3122"/>
    <w:rsid w:val="005834DC"/>
    <w:rsid w:val="00583611"/>
    <w:rsid w:val="00590494"/>
    <w:rsid w:val="005907DF"/>
    <w:rsid w:val="00590BC4"/>
    <w:rsid w:val="005912CB"/>
    <w:rsid w:val="00592CB5"/>
    <w:rsid w:val="00594C0F"/>
    <w:rsid w:val="005973AA"/>
    <w:rsid w:val="005A0586"/>
    <w:rsid w:val="005A1534"/>
    <w:rsid w:val="005A163E"/>
    <w:rsid w:val="005A18AB"/>
    <w:rsid w:val="005A1CB1"/>
    <w:rsid w:val="005A2300"/>
    <w:rsid w:val="005A3ADF"/>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2F7"/>
    <w:rsid w:val="005C0B96"/>
    <w:rsid w:val="005C34D4"/>
    <w:rsid w:val="005C4929"/>
    <w:rsid w:val="005C6EF7"/>
    <w:rsid w:val="005D045A"/>
    <w:rsid w:val="005D05B5"/>
    <w:rsid w:val="005D12C7"/>
    <w:rsid w:val="005D2137"/>
    <w:rsid w:val="005D33E3"/>
    <w:rsid w:val="005D510D"/>
    <w:rsid w:val="005D516F"/>
    <w:rsid w:val="005D5DD7"/>
    <w:rsid w:val="005D64E5"/>
    <w:rsid w:val="005D7D79"/>
    <w:rsid w:val="005E052E"/>
    <w:rsid w:val="005E09A8"/>
    <w:rsid w:val="005E478F"/>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50C3"/>
    <w:rsid w:val="006063E9"/>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E36"/>
    <w:rsid w:val="00644415"/>
    <w:rsid w:val="00644A71"/>
    <w:rsid w:val="00644EA6"/>
    <w:rsid w:val="006459F5"/>
    <w:rsid w:val="0064774E"/>
    <w:rsid w:val="00651B95"/>
    <w:rsid w:val="00652BBF"/>
    <w:rsid w:val="00654411"/>
    <w:rsid w:val="00654CE8"/>
    <w:rsid w:val="00655DBA"/>
    <w:rsid w:val="006571D2"/>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1748"/>
    <w:rsid w:val="006A192F"/>
    <w:rsid w:val="006A31CA"/>
    <w:rsid w:val="006A389E"/>
    <w:rsid w:val="006A3D50"/>
    <w:rsid w:val="006A47D7"/>
    <w:rsid w:val="006A53F4"/>
    <w:rsid w:val="006A63AE"/>
    <w:rsid w:val="006A6DCC"/>
    <w:rsid w:val="006B188F"/>
    <w:rsid w:val="006B2982"/>
    <w:rsid w:val="006B32A4"/>
    <w:rsid w:val="006B33D8"/>
    <w:rsid w:val="006B4111"/>
    <w:rsid w:val="006B4931"/>
    <w:rsid w:val="006B4CFA"/>
    <w:rsid w:val="006B6061"/>
    <w:rsid w:val="006B701C"/>
    <w:rsid w:val="006C00C3"/>
    <w:rsid w:val="006C0544"/>
    <w:rsid w:val="006C1007"/>
    <w:rsid w:val="006C1F75"/>
    <w:rsid w:val="006C2716"/>
    <w:rsid w:val="006C7168"/>
    <w:rsid w:val="006C727A"/>
    <w:rsid w:val="006D0898"/>
    <w:rsid w:val="006D0E78"/>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5684"/>
    <w:rsid w:val="006F15BA"/>
    <w:rsid w:val="006F20EC"/>
    <w:rsid w:val="006F2741"/>
    <w:rsid w:val="006F282E"/>
    <w:rsid w:val="006F38F8"/>
    <w:rsid w:val="006F3CC2"/>
    <w:rsid w:val="0070219B"/>
    <w:rsid w:val="0070229F"/>
    <w:rsid w:val="00704512"/>
    <w:rsid w:val="00704571"/>
    <w:rsid w:val="0070631B"/>
    <w:rsid w:val="00706448"/>
    <w:rsid w:val="00706486"/>
    <w:rsid w:val="007065E6"/>
    <w:rsid w:val="00706A6F"/>
    <w:rsid w:val="00707415"/>
    <w:rsid w:val="007079F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505B"/>
    <w:rsid w:val="007656BB"/>
    <w:rsid w:val="00765757"/>
    <w:rsid w:val="00766DD9"/>
    <w:rsid w:val="00766EE9"/>
    <w:rsid w:val="00767175"/>
    <w:rsid w:val="007676EB"/>
    <w:rsid w:val="007677FF"/>
    <w:rsid w:val="00770DFE"/>
    <w:rsid w:val="007713F1"/>
    <w:rsid w:val="007717F9"/>
    <w:rsid w:val="007720E2"/>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76C"/>
    <w:rsid w:val="00796E0B"/>
    <w:rsid w:val="0079756D"/>
    <w:rsid w:val="0079784A"/>
    <w:rsid w:val="007A0B59"/>
    <w:rsid w:val="007A2C53"/>
    <w:rsid w:val="007A3654"/>
    <w:rsid w:val="007A4E22"/>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CAE"/>
    <w:rsid w:val="007E4FD4"/>
    <w:rsid w:val="007E5C7C"/>
    <w:rsid w:val="007F0A62"/>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86E"/>
    <w:rsid w:val="00846E5C"/>
    <w:rsid w:val="008471A3"/>
    <w:rsid w:val="008529C0"/>
    <w:rsid w:val="008533A1"/>
    <w:rsid w:val="00853C09"/>
    <w:rsid w:val="008547BA"/>
    <w:rsid w:val="00854A69"/>
    <w:rsid w:val="00856355"/>
    <w:rsid w:val="0085742C"/>
    <w:rsid w:val="0085796F"/>
    <w:rsid w:val="00860620"/>
    <w:rsid w:val="008607F4"/>
    <w:rsid w:val="008622CF"/>
    <w:rsid w:val="00862498"/>
    <w:rsid w:val="00866F5F"/>
    <w:rsid w:val="00870D28"/>
    <w:rsid w:val="00874206"/>
    <w:rsid w:val="00875FA2"/>
    <w:rsid w:val="00876E2C"/>
    <w:rsid w:val="00877123"/>
    <w:rsid w:val="0088004A"/>
    <w:rsid w:val="008817AA"/>
    <w:rsid w:val="00883116"/>
    <w:rsid w:val="00884D20"/>
    <w:rsid w:val="0088789F"/>
    <w:rsid w:val="0089285A"/>
    <w:rsid w:val="00892D3D"/>
    <w:rsid w:val="00892E5E"/>
    <w:rsid w:val="0089337A"/>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534"/>
    <w:rsid w:val="008A6D72"/>
    <w:rsid w:val="008A70DB"/>
    <w:rsid w:val="008A70EE"/>
    <w:rsid w:val="008A738B"/>
    <w:rsid w:val="008B1EDA"/>
    <w:rsid w:val="008B3260"/>
    <w:rsid w:val="008B3585"/>
    <w:rsid w:val="008B4E77"/>
    <w:rsid w:val="008B5789"/>
    <w:rsid w:val="008B5DC8"/>
    <w:rsid w:val="008B6A3D"/>
    <w:rsid w:val="008C1EC8"/>
    <w:rsid w:val="008C55AB"/>
    <w:rsid w:val="008C6907"/>
    <w:rsid w:val="008C695B"/>
    <w:rsid w:val="008C69BE"/>
    <w:rsid w:val="008C7520"/>
    <w:rsid w:val="008C7747"/>
    <w:rsid w:val="008D1417"/>
    <w:rsid w:val="008D2857"/>
    <w:rsid w:val="008D31EC"/>
    <w:rsid w:val="008D3E55"/>
    <w:rsid w:val="008D71D8"/>
    <w:rsid w:val="008D72B0"/>
    <w:rsid w:val="008D795C"/>
    <w:rsid w:val="008D7B58"/>
    <w:rsid w:val="008E0584"/>
    <w:rsid w:val="008E0BC6"/>
    <w:rsid w:val="008E52EC"/>
    <w:rsid w:val="008E62B3"/>
    <w:rsid w:val="008E6D2F"/>
    <w:rsid w:val="008E7E52"/>
    <w:rsid w:val="008F1A75"/>
    <w:rsid w:val="008F1A84"/>
    <w:rsid w:val="008F2D3F"/>
    <w:rsid w:val="008F4B73"/>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90"/>
    <w:rsid w:val="009561E5"/>
    <w:rsid w:val="009562CE"/>
    <w:rsid w:val="00956F1D"/>
    <w:rsid w:val="009574D9"/>
    <w:rsid w:val="00957F90"/>
    <w:rsid w:val="009616BC"/>
    <w:rsid w:val="009621D8"/>
    <w:rsid w:val="009663E8"/>
    <w:rsid w:val="009666F7"/>
    <w:rsid w:val="00966E69"/>
    <w:rsid w:val="00966E86"/>
    <w:rsid w:val="009706C6"/>
    <w:rsid w:val="009726A5"/>
    <w:rsid w:val="0097275F"/>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579"/>
    <w:rsid w:val="009B26D4"/>
    <w:rsid w:val="009B4A37"/>
    <w:rsid w:val="009B4D5B"/>
    <w:rsid w:val="009B7D84"/>
    <w:rsid w:val="009C1F77"/>
    <w:rsid w:val="009C32E5"/>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70E2"/>
    <w:rsid w:val="00A30A07"/>
    <w:rsid w:val="00A30B3B"/>
    <w:rsid w:val="00A3109E"/>
    <w:rsid w:val="00A31254"/>
    <w:rsid w:val="00A31C16"/>
    <w:rsid w:val="00A31EE1"/>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77814"/>
    <w:rsid w:val="00A83850"/>
    <w:rsid w:val="00A83ECA"/>
    <w:rsid w:val="00A850B2"/>
    <w:rsid w:val="00A85366"/>
    <w:rsid w:val="00A857D3"/>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A43"/>
    <w:rsid w:val="00AB6AF7"/>
    <w:rsid w:val="00AB7749"/>
    <w:rsid w:val="00AC0995"/>
    <w:rsid w:val="00AC0B4C"/>
    <w:rsid w:val="00AC486D"/>
    <w:rsid w:val="00AC77A3"/>
    <w:rsid w:val="00AD1319"/>
    <w:rsid w:val="00AD51A4"/>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22D6"/>
    <w:rsid w:val="00B0275E"/>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5AB"/>
    <w:rsid w:val="00B24E39"/>
    <w:rsid w:val="00B25331"/>
    <w:rsid w:val="00B256E1"/>
    <w:rsid w:val="00B25BE0"/>
    <w:rsid w:val="00B27226"/>
    <w:rsid w:val="00B272A2"/>
    <w:rsid w:val="00B2786F"/>
    <w:rsid w:val="00B27A8F"/>
    <w:rsid w:val="00B302A4"/>
    <w:rsid w:val="00B309E6"/>
    <w:rsid w:val="00B321C3"/>
    <w:rsid w:val="00B32307"/>
    <w:rsid w:val="00B3430A"/>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D21"/>
    <w:rsid w:val="00B658A0"/>
    <w:rsid w:val="00B672CF"/>
    <w:rsid w:val="00B67D82"/>
    <w:rsid w:val="00B67E1B"/>
    <w:rsid w:val="00B708B3"/>
    <w:rsid w:val="00B70D12"/>
    <w:rsid w:val="00B71A29"/>
    <w:rsid w:val="00B73258"/>
    <w:rsid w:val="00B74F57"/>
    <w:rsid w:val="00B7583C"/>
    <w:rsid w:val="00B76F21"/>
    <w:rsid w:val="00B77AF7"/>
    <w:rsid w:val="00B77F61"/>
    <w:rsid w:val="00B80232"/>
    <w:rsid w:val="00B8057E"/>
    <w:rsid w:val="00B80721"/>
    <w:rsid w:val="00B81EB2"/>
    <w:rsid w:val="00B84EE9"/>
    <w:rsid w:val="00B857F7"/>
    <w:rsid w:val="00B867A5"/>
    <w:rsid w:val="00B90324"/>
    <w:rsid w:val="00B91EA4"/>
    <w:rsid w:val="00B9376C"/>
    <w:rsid w:val="00BA09E0"/>
    <w:rsid w:val="00BA2ADA"/>
    <w:rsid w:val="00BA2FBA"/>
    <w:rsid w:val="00BA6E42"/>
    <w:rsid w:val="00BB0EA1"/>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8EA"/>
    <w:rsid w:val="00BC7B11"/>
    <w:rsid w:val="00BD070D"/>
    <w:rsid w:val="00BD3803"/>
    <w:rsid w:val="00BD3A61"/>
    <w:rsid w:val="00BD3F5D"/>
    <w:rsid w:val="00BD47E7"/>
    <w:rsid w:val="00BD4CEA"/>
    <w:rsid w:val="00BD5BAC"/>
    <w:rsid w:val="00BD6995"/>
    <w:rsid w:val="00BD7239"/>
    <w:rsid w:val="00BE0E28"/>
    <w:rsid w:val="00BE4650"/>
    <w:rsid w:val="00BF00AF"/>
    <w:rsid w:val="00BF0515"/>
    <w:rsid w:val="00BF1827"/>
    <w:rsid w:val="00BF2991"/>
    <w:rsid w:val="00BF3258"/>
    <w:rsid w:val="00BF4D36"/>
    <w:rsid w:val="00BF5537"/>
    <w:rsid w:val="00BF764D"/>
    <w:rsid w:val="00C03190"/>
    <w:rsid w:val="00C040F5"/>
    <w:rsid w:val="00C063BF"/>
    <w:rsid w:val="00C10765"/>
    <w:rsid w:val="00C11889"/>
    <w:rsid w:val="00C12D40"/>
    <w:rsid w:val="00C131C9"/>
    <w:rsid w:val="00C131D9"/>
    <w:rsid w:val="00C147B5"/>
    <w:rsid w:val="00C16F74"/>
    <w:rsid w:val="00C179A7"/>
    <w:rsid w:val="00C2109F"/>
    <w:rsid w:val="00C22566"/>
    <w:rsid w:val="00C225AC"/>
    <w:rsid w:val="00C252D6"/>
    <w:rsid w:val="00C255C6"/>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60B9"/>
    <w:rsid w:val="00C56176"/>
    <w:rsid w:val="00C60C22"/>
    <w:rsid w:val="00C61125"/>
    <w:rsid w:val="00C61CBE"/>
    <w:rsid w:val="00C62339"/>
    <w:rsid w:val="00C62FCE"/>
    <w:rsid w:val="00C63EAA"/>
    <w:rsid w:val="00C64C15"/>
    <w:rsid w:val="00C65BA9"/>
    <w:rsid w:val="00C660A9"/>
    <w:rsid w:val="00C71120"/>
    <w:rsid w:val="00C72078"/>
    <w:rsid w:val="00C72105"/>
    <w:rsid w:val="00C72B35"/>
    <w:rsid w:val="00C73052"/>
    <w:rsid w:val="00C731E4"/>
    <w:rsid w:val="00C736D7"/>
    <w:rsid w:val="00C7421C"/>
    <w:rsid w:val="00C75ABD"/>
    <w:rsid w:val="00C75ACC"/>
    <w:rsid w:val="00C76E5F"/>
    <w:rsid w:val="00C806A8"/>
    <w:rsid w:val="00C80908"/>
    <w:rsid w:val="00C818FB"/>
    <w:rsid w:val="00C81D91"/>
    <w:rsid w:val="00C82A86"/>
    <w:rsid w:val="00C838D1"/>
    <w:rsid w:val="00C83BBB"/>
    <w:rsid w:val="00C84FEB"/>
    <w:rsid w:val="00C86052"/>
    <w:rsid w:val="00C90509"/>
    <w:rsid w:val="00C90C03"/>
    <w:rsid w:val="00C90EDC"/>
    <w:rsid w:val="00C9140C"/>
    <w:rsid w:val="00C920F7"/>
    <w:rsid w:val="00C922E2"/>
    <w:rsid w:val="00C92CED"/>
    <w:rsid w:val="00C93450"/>
    <w:rsid w:val="00C93A2D"/>
    <w:rsid w:val="00C942EA"/>
    <w:rsid w:val="00C9436B"/>
    <w:rsid w:val="00C945DC"/>
    <w:rsid w:val="00C94A6A"/>
    <w:rsid w:val="00C951EC"/>
    <w:rsid w:val="00C96BC2"/>
    <w:rsid w:val="00C977FC"/>
    <w:rsid w:val="00C97AEC"/>
    <w:rsid w:val="00C97B62"/>
    <w:rsid w:val="00CA030B"/>
    <w:rsid w:val="00CA3754"/>
    <w:rsid w:val="00CA3B84"/>
    <w:rsid w:val="00CA4DD6"/>
    <w:rsid w:val="00CA500A"/>
    <w:rsid w:val="00CA68A0"/>
    <w:rsid w:val="00CA6BB6"/>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528A"/>
    <w:rsid w:val="00CC52CA"/>
    <w:rsid w:val="00CC5C54"/>
    <w:rsid w:val="00CC6A34"/>
    <w:rsid w:val="00CC6C7B"/>
    <w:rsid w:val="00CC742A"/>
    <w:rsid w:val="00CD069D"/>
    <w:rsid w:val="00CD126A"/>
    <w:rsid w:val="00CD2865"/>
    <w:rsid w:val="00CD46BE"/>
    <w:rsid w:val="00CD5B52"/>
    <w:rsid w:val="00CD5E5C"/>
    <w:rsid w:val="00CD6674"/>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1F0"/>
    <w:rsid w:val="00CF7F61"/>
    <w:rsid w:val="00D01247"/>
    <w:rsid w:val="00D01888"/>
    <w:rsid w:val="00D04500"/>
    <w:rsid w:val="00D048B7"/>
    <w:rsid w:val="00D07D49"/>
    <w:rsid w:val="00D1097C"/>
    <w:rsid w:val="00D10C84"/>
    <w:rsid w:val="00D1390A"/>
    <w:rsid w:val="00D141BC"/>
    <w:rsid w:val="00D1544D"/>
    <w:rsid w:val="00D15823"/>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29E4"/>
    <w:rsid w:val="00D37774"/>
    <w:rsid w:val="00D413CB"/>
    <w:rsid w:val="00D41EF9"/>
    <w:rsid w:val="00D420DC"/>
    <w:rsid w:val="00D42F57"/>
    <w:rsid w:val="00D43E1D"/>
    <w:rsid w:val="00D442C8"/>
    <w:rsid w:val="00D45257"/>
    <w:rsid w:val="00D4543D"/>
    <w:rsid w:val="00D464FC"/>
    <w:rsid w:val="00D4665F"/>
    <w:rsid w:val="00D50086"/>
    <w:rsid w:val="00D5175F"/>
    <w:rsid w:val="00D51CA1"/>
    <w:rsid w:val="00D5282C"/>
    <w:rsid w:val="00D53062"/>
    <w:rsid w:val="00D5448C"/>
    <w:rsid w:val="00D54D5C"/>
    <w:rsid w:val="00D56860"/>
    <w:rsid w:val="00D5723C"/>
    <w:rsid w:val="00D6038F"/>
    <w:rsid w:val="00D612F8"/>
    <w:rsid w:val="00D6164E"/>
    <w:rsid w:val="00D61B83"/>
    <w:rsid w:val="00D61BB3"/>
    <w:rsid w:val="00D620C2"/>
    <w:rsid w:val="00D6281F"/>
    <w:rsid w:val="00D64503"/>
    <w:rsid w:val="00D64B33"/>
    <w:rsid w:val="00D65717"/>
    <w:rsid w:val="00D6685F"/>
    <w:rsid w:val="00D674B8"/>
    <w:rsid w:val="00D67531"/>
    <w:rsid w:val="00D678BE"/>
    <w:rsid w:val="00D67A69"/>
    <w:rsid w:val="00D700D8"/>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198B"/>
    <w:rsid w:val="00DB3A53"/>
    <w:rsid w:val="00DB478B"/>
    <w:rsid w:val="00DB4F0F"/>
    <w:rsid w:val="00DB56D5"/>
    <w:rsid w:val="00DB6627"/>
    <w:rsid w:val="00DB7332"/>
    <w:rsid w:val="00DB7629"/>
    <w:rsid w:val="00DC145C"/>
    <w:rsid w:val="00DC197B"/>
    <w:rsid w:val="00DC2C33"/>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5325"/>
    <w:rsid w:val="00E06800"/>
    <w:rsid w:val="00E13106"/>
    <w:rsid w:val="00E15B46"/>
    <w:rsid w:val="00E16866"/>
    <w:rsid w:val="00E17D8B"/>
    <w:rsid w:val="00E20281"/>
    <w:rsid w:val="00E2039C"/>
    <w:rsid w:val="00E237CB"/>
    <w:rsid w:val="00E23FB3"/>
    <w:rsid w:val="00E276F9"/>
    <w:rsid w:val="00E27A0C"/>
    <w:rsid w:val="00E319A6"/>
    <w:rsid w:val="00E32850"/>
    <w:rsid w:val="00E32913"/>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12CC"/>
    <w:rsid w:val="00E625A9"/>
    <w:rsid w:val="00E633D1"/>
    <w:rsid w:val="00E6395A"/>
    <w:rsid w:val="00E64ADB"/>
    <w:rsid w:val="00E6505D"/>
    <w:rsid w:val="00E67C1E"/>
    <w:rsid w:val="00E70215"/>
    <w:rsid w:val="00E71A74"/>
    <w:rsid w:val="00E71BA6"/>
    <w:rsid w:val="00E7224E"/>
    <w:rsid w:val="00E75640"/>
    <w:rsid w:val="00E816F6"/>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4A1E"/>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3E7"/>
    <w:rsid w:val="00EE3B72"/>
    <w:rsid w:val="00EE419B"/>
    <w:rsid w:val="00EE5DAD"/>
    <w:rsid w:val="00EE5E67"/>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1082D"/>
    <w:rsid w:val="00F110E2"/>
    <w:rsid w:val="00F1275E"/>
    <w:rsid w:val="00F14194"/>
    <w:rsid w:val="00F145E4"/>
    <w:rsid w:val="00F15399"/>
    <w:rsid w:val="00F16284"/>
    <w:rsid w:val="00F171FB"/>
    <w:rsid w:val="00F1747A"/>
    <w:rsid w:val="00F202E0"/>
    <w:rsid w:val="00F2062D"/>
    <w:rsid w:val="00F2109C"/>
    <w:rsid w:val="00F2245A"/>
    <w:rsid w:val="00F23ABE"/>
    <w:rsid w:val="00F2458D"/>
    <w:rsid w:val="00F24AA7"/>
    <w:rsid w:val="00F258FF"/>
    <w:rsid w:val="00F25B7A"/>
    <w:rsid w:val="00F25C18"/>
    <w:rsid w:val="00F2603D"/>
    <w:rsid w:val="00F304D2"/>
    <w:rsid w:val="00F3072B"/>
    <w:rsid w:val="00F30CBD"/>
    <w:rsid w:val="00F320CE"/>
    <w:rsid w:val="00F349D6"/>
    <w:rsid w:val="00F35E85"/>
    <w:rsid w:val="00F3752F"/>
    <w:rsid w:val="00F37BAE"/>
    <w:rsid w:val="00F41422"/>
    <w:rsid w:val="00F41682"/>
    <w:rsid w:val="00F416D3"/>
    <w:rsid w:val="00F41B0C"/>
    <w:rsid w:val="00F44DF6"/>
    <w:rsid w:val="00F47900"/>
    <w:rsid w:val="00F512C3"/>
    <w:rsid w:val="00F529C1"/>
    <w:rsid w:val="00F57462"/>
    <w:rsid w:val="00F6086A"/>
    <w:rsid w:val="00F60F7F"/>
    <w:rsid w:val="00F61A68"/>
    <w:rsid w:val="00F630ED"/>
    <w:rsid w:val="00F63331"/>
    <w:rsid w:val="00F6396B"/>
    <w:rsid w:val="00F639A9"/>
    <w:rsid w:val="00F63F1E"/>
    <w:rsid w:val="00F66DA1"/>
    <w:rsid w:val="00F67DC9"/>
    <w:rsid w:val="00F7023E"/>
    <w:rsid w:val="00F7259D"/>
    <w:rsid w:val="00F72771"/>
    <w:rsid w:val="00F72BCD"/>
    <w:rsid w:val="00F72C2E"/>
    <w:rsid w:val="00F7341A"/>
    <w:rsid w:val="00F73694"/>
    <w:rsid w:val="00F76600"/>
    <w:rsid w:val="00F776CB"/>
    <w:rsid w:val="00F776F8"/>
    <w:rsid w:val="00F8070C"/>
    <w:rsid w:val="00F81009"/>
    <w:rsid w:val="00F83997"/>
    <w:rsid w:val="00F83FDC"/>
    <w:rsid w:val="00F848E3"/>
    <w:rsid w:val="00F85080"/>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2FD2"/>
    <w:rsid w:val="00FE3014"/>
    <w:rsid w:val="00FE4C29"/>
    <w:rsid w:val="00FE5FED"/>
    <w:rsid w:val="00FE7C9C"/>
    <w:rsid w:val="00FF20CF"/>
    <w:rsid w:val="00FF27BF"/>
    <w:rsid w:val="00FF2F89"/>
    <w:rsid w:val="00FF3170"/>
    <w:rsid w:val="00FF35CE"/>
    <w:rsid w:val="00FF48B3"/>
    <w:rsid w:val="00FF4A23"/>
    <w:rsid w:val="00FF60DB"/>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801014"/>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051F54"/>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051F5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4D73F5"/>
    <w:pPr>
      <w:spacing w:after="100"/>
      <w:ind w:left="200"/>
    </w:p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801014"/>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051F54"/>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051F5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4D73F5"/>
    <w:pPr>
      <w:spacing w:after="100"/>
      <w:ind w:left="200"/>
    </w:p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508" TargetMode="External"/><Relationship Id="rId18" Type="http://schemas.openxmlformats.org/officeDocument/2006/relationships/hyperlink" Target="http://www.gig.eu/pl/przetargi/"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mailto:z.grzyska@gig.eu"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108" TargetMode="External"/><Relationship Id="rId17" Type="http://schemas.openxmlformats.org/officeDocument/2006/relationships/hyperlink" Target="http://www.gig.eu/pl/przetargi/aktualne" TargetMode="External"/><Relationship Id="rId25" Type="http://schemas.openxmlformats.org/officeDocument/2006/relationships/hyperlink" Target="http://www.gig.eu/pl/przetargi/aktualne" TargetMode="External"/><Relationship Id="rId2" Type="http://schemas.openxmlformats.org/officeDocument/2006/relationships/numbering" Target="numbering.xml"/><Relationship Id="rId16" Type="http://schemas.openxmlformats.org/officeDocument/2006/relationships/hyperlink" Target="mailto:z.grzyska@gig.eu"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301812001004" TargetMode="External"/><Relationship Id="rId5" Type="http://schemas.openxmlformats.org/officeDocument/2006/relationships/settings" Target="settings.xml"/><Relationship Id="rId15" Type="http://schemas.openxmlformats.org/officeDocument/2006/relationships/hyperlink" Target="http://prawo.sejm.gov.pl/isap.nsf/DocDetails.xsp?id=WDU20170001332" TargetMode="External"/><Relationship Id="rId23" Type="http://schemas.openxmlformats.org/officeDocument/2006/relationships/hyperlink" Target="tel:21114010780000"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mailto:m.danda@gig.e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D80-6A98-41EA-96DD-FCA260DA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63</Pages>
  <Words>18350</Words>
  <Characters>125191</Characters>
  <Application>Microsoft Office Word</Application>
  <DocSecurity>0</DocSecurity>
  <Lines>1043</Lines>
  <Paragraphs>286</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8</cp:revision>
  <cp:lastPrinted>2018-05-16T11:02:00Z</cp:lastPrinted>
  <dcterms:created xsi:type="dcterms:W3CDTF">2018-04-24T10:04:00Z</dcterms:created>
  <dcterms:modified xsi:type="dcterms:W3CDTF">2018-05-17T05:03:00Z</dcterms:modified>
</cp:coreProperties>
</file>