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2" w:rsidRDefault="00B5263A" w:rsidP="00B77AF3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FE033A4" wp14:editId="7729D2B2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 w:rsidR="001006AF">
        <w:rPr>
          <w:sz w:val="22"/>
          <w:szCs w:val="22"/>
        </w:rPr>
        <w:t>31.07.2018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1006AF">
        <w:rPr>
          <w:b/>
        </w:rPr>
        <w:t>31.07.2018 r.</w:t>
      </w: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6976CA" w:rsidRPr="006976CA" w:rsidRDefault="006976CA" w:rsidP="006976CA">
      <w:pPr>
        <w:rPr>
          <w:b/>
          <w:bCs/>
          <w:szCs w:val="20"/>
        </w:rPr>
      </w:pPr>
      <w:r>
        <w:rPr>
          <w:bCs/>
        </w:rPr>
        <w:t>d</w:t>
      </w:r>
      <w:r w:rsidR="003C6B51">
        <w:rPr>
          <w:bCs/>
        </w:rPr>
        <w:t>otyczące</w:t>
      </w:r>
      <w:r>
        <w:rPr>
          <w:bCs/>
        </w:rPr>
        <w:t>:</w:t>
      </w:r>
      <w:r w:rsidR="003C6B51">
        <w:rPr>
          <w:bCs/>
        </w:rPr>
        <w:t xml:space="preserve"> </w:t>
      </w:r>
      <w:r w:rsidRPr="006976CA">
        <w:rPr>
          <w:b/>
          <w:bCs/>
          <w:szCs w:val="20"/>
        </w:rPr>
        <w:t>Okresow</w:t>
      </w:r>
      <w:r>
        <w:rPr>
          <w:b/>
          <w:bCs/>
          <w:szCs w:val="20"/>
        </w:rPr>
        <w:t>ej</w:t>
      </w:r>
      <w:r w:rsidRPr="006976CA">
        <w:rPr>
          <w:b/>
          <w:bCs/>
          <w:szCs w:val="20"/>
        </w:rPr>
        <w:t xml:space="preserve"> obsług</w:t>
      </w:r>
      <w:r>
        <w:rPr>
          <w:b/>
          <w:bCs/>
          <w:szCs w:val="20"/>
        </w:rPr>
        <w:t>i</w:t>
      </w:r>
      <w:r w:rsidRPr="006976CA">
        <w:rPr>
          <w:b/>
          <w:bCs/>
          <w:szCs w:val="20"/>
        </w:rPr>
        <w:t xml:space="preserve"> stacji pobierania opadu atmosferycznego i próbek </w:t>
      </w:r>
      <w:r w:rsidRPr="00F75435">
        <w:rPr>
          <w:b/>
          <w:bCs/>
          <w:szCs w:val="20"/>
        </w:rPr>
        <w:t>powietrza systemu monitoringu radiacyjnego w okres od 1</w:t>
      </w:r>
      <w:r w:rsidR="00F75435" w:rsidRPr="00F75435">
        <w:rPr>
          <w:b/>
          <w:bCs/>
          <w:szCs w:val="20"/>
        </w:rPr>
        <w:t>0</w:t>
      </w:r>
      <w:r w:rsidRPr="00F75435">
        <w:rPr>
          <w:b/>
          <w:bCs/>
          <w:szCs w:val="20"/>
        </w:rPr>
        <w:t>.0</w:t>
      </w:r>
      <w:r w:rsidR="0001437E" w:rsidRPr="00F75435">
        <w:rPr>
          <w:b/>
          <w:bCs/>
          <w:szCs w:val="20"/>
        </w:rPr>
        <w:t xml:space="preserve">8.2018 r. do </w:t>
      </w:r>
      <w:r w:rsidR="00F75435" w:rsidRPr="00F75435">
        <w:rPr>
          <w:b/>
          <w:bCs/>
          <w:szCs w:val="20"/>
        </w:rPr>
        <w:t>9.</w:t>
      </w:r>
      <w:r w:rsidRPr="00F75435">
        <w:rPr>
          <w:b/>
          <w:bCs/>
          <w:szCs w:val="20"/>
        </w:rPr>
        <w:t>0</w:t>
      </w:r>
      <w:r w:rsidR="0001437E" w:rsidRPr="00F75435">
        <w:rPr>
          <w:b/>
          <w:bCs/>
          <w:szCs w:val="20"/>
        </w:rPr>
        <w:t>8</w:t>
      </w:r>
      <w:r w:rsidRPr="00F75435">
        <w:rPr>
          <w:b/>
          <w:bCs/>
          <w:szCs w:val="20"/>
        </w:rPr>
        <w:t>.201</w:t>
      </w:r>
      <w:r w:rsidR="0001437E" w:rsidRPr="00F75435">
        <w:rPr>
          <w:b/>
          <w:bCs/>
          <w:szCs w:val="20"/>
        </w:rPr>
        <w:t>9 r.</w:t>
      </w:r>
      <w:r w:rsidRPr="00F75435">
        <w:rPr>
          <w:b/>
          <w:bCs/>
          <w:szCs w:val="20"/>
        </w:rPr>
        <w:t xml:space="preserve"> w </w:t>
      </w:r>
      <w:r w:rsidR="0001437E" w:rsidRPr="00F75435">
        <w:rPr>
          <w:b/>
          <w:bCs/>
          <w:szCs w:val="20"/>
        </w:rPr>
        <w:t>2</w:t>
      </w:r>
      <w:r w:rsidRPr="00F75435">
        <w:rPr>
          <w:b/>
          <w:bCs/>
          <w:szCs w:val="20"/>
        </w:rPr>
        <w:t xml:space="preserve"> lokalizacjach w województwie pomorskim.</w:t>
      </w:r>
    </w:p>
    <w:p w:rsidR="0077637A" w:rsidRPr="00E3652C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9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Do zadań usługodawcy będzie należało: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prace związane z utrzymaniem stacji w zadanej lokalizacji,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bieżący serwis stacji w celu utrzymania jej ciągłej, nieprzerwanej pracy,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wymiana filtrów i pobór próbek uzyskanych ze stacji poboru,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dostarczanie próbek i filtrów do siedziby zamawiającego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Wymagania wobec usługodawcy:</w:t>
      </w:r>
    </w:p>
    <w:p w:rsidR="006976CA" w:rsidRPr="00F75435" w:rsidRDefault="006976CA" w:rsidP="006976CA">
      <w:pPr>
        <w:spacing w:line="340" w:lineRule="exact"/>
        <w:jc w:val="both"/>
      </w:pPr>
      <w:r w:rsidRPr="00F75435">
        <w:t xml:space="preserve">- doświadczenie z użytkowaniem i obsługą automatycznych stacji </w:t>
      </w:r>
      <w:r w:rsidR="00F75435" w:rsidRPr="00F75435">
        <w:t>do pobierania próbek aerozolu i pyłu zawieszonego w przyziemnej warstwie powietrza atmosferycznego</w:t>
      </w:r>
      <w:r w:rsidR="0001437E" w:rsidRPr="00F75435">
        <w:t xml:space="preserve"> - minimum 5 lat</w:t>
      </w:r>
      <w:r w:rsidRPr="00F75435">
        <w:t xml:space="preserve">, </w:t>
      </w:r>
    </w:p>
    <w:p w:rsidR="0001437E" w:rsidRPr="00F75435" w:rsidRDefault="0001437E" w:rsidP="006976CA">
      <w:pPr>
        <w:spacing w:line="340" w:lineRule="exact"/>
        <w:jc w:val="both"/>
      </w:pPr>
      <w:r w:rsidRPr="00F75435">
        <w:t>- utworzenie zespołu, przynajmniej dwu-osobowego, gwarantującego pełną zastępowalność i dyspozycyjność w sytuacjach awaryjnych w celu  utrzymanie ciągłości pomiarów</w:t>
      </w:r>
    </w:p>
    <w:p w:rsidR="006976CA" w:rsidRDefault="006976CA" w:rsidP="006976CA">
      <w:pPr>
        <w:spacing w:line="340" w:lineRule="exact"/>
        <w:jc w:val="both"/>
      </w:pPr>
      <w:r w:rsidRPr="00F75435">
        <w:t>- znajomość zasad BHP przy pracach środowiskowych i terenowych</w:t>
      </w:r>
    </w:p>
    <w:p w:rsidR="0077637A" w:rsidRDefault="00940F72" w:rsidP="00DE5259">
      <w:pPr>
        <w:spacing w:line="340" w:lineRule="exact"/>
        <w:jc w:val="both"/>
      </w:pPr>
      <w:r>
        <w:t>Zamawiający zastrzega sobie możliwość weryfikacji posiadanego doświadczenia przez wykonawcę.</w:t>
      </w:r>
    </w:p>
    <w:p w:rsidR="00F75435" w:rsidRDefault="00F75435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6976CA">
        <w:rPr>
          <w:lang w:val="pt-BR"/>
        </w:rPr>
        <w:t>Piotr Sibiga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</w:t>
      </w:r>
      <w:r w:rsidR="006976CA">
        <w:rPr>
          <w:lang w:val="pt-BR"/>
        </w:rPr>
        <w:t>25-27</w:t>
      </w:r>
      <w:r w:rsidR="00567B4D">
        <w:rPr>
          <w:lang w:val="pt-BR"/>
        </w:rPr>
        <w:tab/>
        <w:t xml:space="preserve">-   </w:t>
      </w:r>
      <w:r w:rsidR="006976CA">
        <w:rPr>
          <w:b/>
        </w:rPr>
        <w:t>psibiga</w:t>
      </w:r>
      <w:r w:rsidR="00567B4D" w:rsidRPr="00AB3747">
        <w:rPr>
          <w:b/>
        </w:rPr>
        <w:t>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lastRenderedPageBreak/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FC24D0" w:rsidRPr="00184AC9" w:rsidRDefault="00477E52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477E52">
        <w:rPr>
          <w:sz w:val="22"/>
          <w:szCs w:val="22"/>
        </w:rPr>
        <w:t xml:space="preserve">Wypłata wynagrodzenia będzie dokonywana miesięcznie, </w:t>
      </w:r>
      <w:r w:rsidR="00317985">
        <w:rPr>
          <w:sz w:val="22"/>
          <w:szCs w:val="22"/>
        </w:rPr>
        <w:t>w wysokości 1/12 kwoty zamówienia,</w:t>
      </w:r>
      <w:r w:rsidR="00317985" w:rsidRPr="00477E52">
        <w:rPr>
          <w:sz w:val="22"/>
          <w:szCs w:val="22"/>
        </w:rPr>
        <w:t xml:space="preserve"> </w:t>
      </w:r>
      <w:r w:rsidRPr="00477E52">
        <w:rPr>
          <w:sz w:val="22"/>
          <w:szCs w:val="22"/>
        </w:rPr>
        <w:t>w terminie</w:t>
      </w:r>
      <w:r w:rsidR="00F75435">
        <w:rPr>
          <w:sz w:val="22"/>
          <w:szCs w:val="22"/>
        </w:rPr>
        <w:t xml:space="preserve"> do 14 dni od daty złożenia rachunku za każdy zakończony pełny miesiąc świadczenia ww. usług</w:t>
      </w:r>
      <w:r>
        <w:rPr>
          <w:sz w:val="22"/>
          <w:szCs w:val="22"/>
        </w:rPr>
        <w:t>.</w:t>
      </w:r>
      <w:r w:rsidR="00F75435">
        <w:rPr>
          <w:sz w:val="22"/>
          <w:szCs w:val="22"/>
        </w:rPr>
        <w:t xml:space="preserve"> Pełny miesiąc trwa od 10 dnia danego miesiąca do 9 dnia kolejnego miesiąca.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01437E">
        <w:rPr>
          <w:rFonts w:ascii="Times New Roman" w:hAnsi="Times New Roman"/>
          <w:b/>
          <w:u w:val="single"/>
        </w:rPr>
        <w:t>06</w:t>
      </w:r>
      <w:r w:rsidR="006976CA">
        <w:rPr>
          <w:rFonts w:ascii="Times New Roman" w:hAnsi="Times New Roman"/>
          <w:b/>
          <w:u w:val="single"/>
        </w:rPr>
        <w:t>.0</w:t>
      </w:r>
      <w:r w:rsidR="0001437E">
        <w:rPr>
          <w:rFonts w:ascii="Times New Roman" w:hAnsi="Times New Roman"/>
          <w:b/>
          <w:u w:val="single"/>
        </w:rPr>
        <w:t>8</w:t>
      </w:r>
      <w:r w:rsidR="0020381B">
        <w:rPr>
          <w:rFonts w:ascii="Times New Roman" w:hAnsi="Times New Roman"/>
          <w:b/>
          <w:u w:val="single"/>
        </w:rPr>
        <w:t>.201</w:t>
      </w:r>
      <w:r w:rsidR="0001437E">
        <w:rPr>
          <w:rFonts w:ascii="Times New Roman" w:hAnsi="Times New Roman"/>
          <w:b/>
          <w:u w:val="single"/>
        </w:rPr>
        <w:t>8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 xml:space="preserve">pok. </w:t>
      </w:r>
      <w:r w:rsidR="006976CA">
        <w:rPr>
          <w:rFonts w:ascii="Times New Roman" w:hAnsi="Times New Roman"/>
        </w:rPr>
        <w:t>217</w:t>
      </w:r>
      <w:r w:rsidR="00F11050">
        <w:rPr>
          <w:rFonts w:ascii="Times New Roman" w:hAnsi="Times New Roman"/>
        </w:rPr>
        <w:t xml:space="preserve"> budynek </w:t>
      </w:r>
      <w:r w:rsidR="006976CA">
        <w:rPr>
          <w:rFonts w:ascii="Times New Roman" w:hAnsi="Times New Roman"/>
        </w:rPr>
        <w:t>A</w:t>
      </w:r>
      <w:r w:rsidR="00F11050">
        <w:rPr>
          <w:rFonts w:ascii="Times New Roman" w:hAnsi="Times New Roman"/>
        </w:rPr>
        <w:t xml:space="preserve">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budynek </w:t>
      </w:r>
      <w:r w:rsidR="006976C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pokój </w:t>
      </w:r>
      <w:r w:rsidR="006976CA">
        <w:rPr>
          <w:rFonts w:ascii="Times New Roman" w:hAnsi="Times New Roman"/>
          <w:b/>
          <w:sz w:val="24"/>
          <w:szCs w:val="24"/>
        </w:rPr>
        <w:t>217</w:t>
      </w:r>
    </w:p>
    <w:p w:rsidR="005454FC" w:rsidRPr="00B85042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B85042">
        <w:rPr>
          <w:rFonts w:ascii="Times New Roman" w:hAnsi="Times New Roman"/>
          <w:b/>
          <w:sz w:val="24"/>
          <w:szCs w:val="24"/>
        </w:rPr>
        <w:t xml:space="preserve">adres e-mail: </w:t>
      </w:r>
      <w:r w:rsidR="006976CA" w:rsidRPr="006976CA">
        <w:rPr>
          <w:rFonts w:ascii="Times New Roman" w:hAnsi="Times New Roman"/>
          <w:b/>
        </w:rPr>
        <w:t>psibiga@gig.eu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6976CA" w:rsidRDefault="006976C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  <w:r w:rsidRPr="00F75435">
        <w:rPr>
          <w:rFonts w:ascii="Times New Roman" w:hAnsi="Times New Roman"/>
          <w:bCs/>
          <w:szCs w:val="20"/>
        </w:rPr>
        <w:t xml:space="preserve">od </w:t>
      </w:r>
      <w:r w:rsidR="00F75435" w:rsidRPr="00F75435">
        <w:rPr>
          <w:rFonts w:ascii="Times New Roman" w:hAnsi="Times New Roman"/>
          <w:bCs/>
          <w:szCs w:val="20"/>
        </w:rPr>
        <w:t>10</w:t>
      </w:r>
      <w:r w:rsidRPr="00F75435">
        <w:rPr>
          <w:rFonts w:ascii="Times New Roman" w:hAnsi="Times New Roman"/>
          <w:bCs/>
          <w:szCs w:val="20"/>
        </w:rPr>
        <w:t>.0</w:t>
      </w:r>
      <w:r w:rsidR="0001437E" w:rsidRPr="00F75435">
        <w:rPr>
          <w:rFonts w:ascii="Times New Roman" w:hAnsi="Times New Roman"/>
          <w:bCs/>
          <w:szCs w:val="20"/>
        </w:rPr>
        <w:t>8</w:t>
      </w:r>
      <w:r w:rsidRPr="00F75435">
        <w:rPr>
          <w:rFonts w:ascii="Times New Roman" w:hAnsi="Times New Roman"/>
          <w:bCs/>
          <w:szCs w:val="20"/>
        </w:rPr>
        <w:t>.201</w:t>
      </w:r>
      <w:r w:rsidR="00F75435" w:rsidRPr="00F75435">
        <w:rPr>
          <w:rFonts w:ascii="Times New Roman" w:hAnsi="Times New Roman"/>
          <w:bCs/>
          <w:szCs w:val="20"/>
        </w:rPr>
        <w:t>8 r. do 9</w:t>
      </w:r>
      <w:r w:rsidRPr="00F75435">
        <w:rPr>
          <w:rFonts w:ascii="Times New Roman" w:hAnsi="Times New Roman"/>
          <w:bCs/>
          <w:szCs w:val="20"/>
        </w:rPr>
        <w:t>.0</w:t>
      </w:r>
      <w:r w:rsidR="0001437E" w:rsidRPr="00F75435">
        <w:rPr>
          <w:rFonts w:ascii="Times New Roman" w:hAnsi="Times New Roman"/>
          <w:bCs/>
          <w:szCs w:val="20"/>
        </w:rPr>
        <w:t>8.2019</w:t>
      </w:r>
      <w:r w:rsidRPr="00F75435">
        <w:rPr>
          <w:rFonts w:ascii="Times New Roman" w:hAnsi="Times New Roman"/>
          <w:bCs/>
          <w:szCs w:val="20"/>
        </w:rPr>
        <w:t xml:space="preserve"> r.</w:t>
      </w: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1006AF" w:rsidRDefault="001006AF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RODO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Pr="003F3C43" w:rsidRDefault="00064052" w:rsidP="0020381B">
      <w:pPr>
        <w:spacing w:line="276" w:lineRule="auto"/>
        <w:ind w:left="390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Z-ca </w:t>
      </w:r>
      <w:r w:rsidR="0020381B" w:rsidRPr="003F3C43">
        <w:rPr>
          <w:sz w:val="22"/>
          <w:szCs w:val="22"/>
        </w:rPr>
        <w:t>Kierownik</w:t>
      </w:r>
      <w:r>
        <w:rPr>
          <w:sz w:val="22"/>
          <w:szCs w:val="22"/>
        </w:rPr>
        <w:t>a</w:t>
      </w:r>
      <w:r w:rsidR="0020381B" w:rsidRPr="003F3C43">
        <w:rPr>
          <w:sz w:val="22"/>
          <w:szCs w:val="22"/>
        </w:rPr>
        <w:t xml:space="preserve"> Działu Technicznego</w:t>
      </w:r>
    </w:p>
    <w:p w:rsidR="0020381B" w:rsidRPr="003F3C43" w:rsidRDefault="0020381B" w:rsidP="0020381B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20381B" w:rsidRPr="003F3C43" w:rsidRDefault="0020381B" w:rsidP="0020381B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20381B" w:rsidRPr="003F3C43" w:rsidRDefault="00064052" w:rsidP="0020381B">
      <w:pPr>
        <w:spacing w:line="276" w:lineRule="auto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F75435" w:rsidRDefault="00F75435" w:rsidP="00F75435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F75435" w:rsidRDefault="00F75435" w:rsidP="00F75435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A4157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</w:t>
      </w:r>
      <w:r w:rsidR="006976CA">
        <w:rPr>
          <w:rFonts w:ascii="Times New Roman" w:hAnsi="Times New Roman"/>
          <w:bCs/>
        </w:rPr>
        <w:t>a:</w:t>
      </w:r>
      <w:r>
        <w:rPr>
          <w:rFonts w:ascii="Times New Roman" w:hAnsi="Times New Roman"/>
          <w:bCs/>
        </w:rPr>
        <w:t xml:space="preserve"> </w:t>
      </w:r>
      <w:r w:rsidR="006976CA" w:rsidRPr="006976CA">
        <w:rPr>
          <w:rFonts w:ascii="Times New Roman" w:hAnsi="Times New Roman"/>
          <w:bCs/>
        </w:rPr>
        <w:t xml:space="preserve">Okresowej obsługi stacji pobierania opadu atmosferycznego i próbek powietrza systemu monitoringu radiacyjnego w okres od </w:t>
      </w:r>
      <w:r w:rsidR="00D85528" w:rsidRPr="00D85528">
        <w:rPr>
          <w:rFonts w:ascii="Times New Roman" w:hAnsi="Times New Roman"/>
          <w:bCs/>
        </w:rPr>
        <w:t>1</w:t>
      </w:r>
      <w:r w:rsidR="00F75435">
        <w:rPr>
          <w:rFonts w:ascii="Times New Roman" w:hAnsi="Times New Roman"/>
          <w:bCs/>
        </w:rPr>
        <w:t>0</w:t>
      </w:r>
      <w:r w:rsidR="00D85528" w:rsidRPr="00D85528">
        <w:rPr>
          <w:rFonts w:ascii="Times New Roman" w:hAnsi="Times New Roman"/>
          <w:bCs/>
        </w:rPr>
        <w:t xml:space="preserve">.08.2018 r. do </w:t>
      </w:r>
      <w:r w:rsidR="00F75435">
        <w:rPr>
          <w:rFonts w:ascii="Times New Roman" w:hAnsi="Times New Roman"/>
          <w:bCs/>
        </w:rPr>
        <w:t>9</w:t>
      </w:r>
      <w:r w:rsidR="00D85528" w:rsidRPr="00D85528">
        <w:rPr>
          <w:rFonts w:ascii="Times New Roman" w:hAnsi="Times New Roman"/>
          <w:bCs/>
        </w:rPr>
        <w:t xml:space="preserve">.08.2019 </w:t>
      </w:r>
      <w:r w:rsidR="00D85528">
        <w:rPr>
          <w:rFonts w:ascii="Times New Roman" w:hAnsi="Times New Roman"/>
          <w:bCs/>
        </w:rPr>
        <w:t xml:space="preserve"> </w:t>
      </w:r>
      <w:r w:rsidR="006976CA" w:rsidRPr="006976CA">
        <w:rPr>
          <w:rFonts w:ascii="Times New Roman" w:hAnsi="Times New Roman"/>
          <w:bCs/>
        </w:rPr>
        <w:t xml:space="preserve">w </w:t>
      </w:r>
      <w:r w:rsidR="00F75435">
        <w:rPr>
          <w:rFonts w:ascii="Times New Roman" w:hAnsi="Times New Roman"/>
          <w:bCs/>
        </w:rPr>
        <w:t xml:space="preserve"> </w:t>
      </w:r>
      <w:r w:rsidR="00D85528">
        <w:rPr>
          <w:rFonts w:ascii="Times New Roman" w:hAnsi="Times New Roman"/>
          <w:bCs/>
        </w:rPr>
        <w:t>2</w:t>
      </w:r>
      <w:r w:rsidR="006976CA" w:rsidRPr="006976CA">
        <w:rPr>
          <w:rFonts w:ascii="Times New Roman" w:hAnsi="Times New Roman"/>
          <w:bCs/>
        </w:rPr>
        <w:t xml:space="preserve"> lokalizacjach w województwie pomorskim.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20381B" w:rsidRPr="003F3C43" w:rsidRDefault="0020381B" w:rsidP="00FC24D0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20381B" w:rsidRPr="003F3C43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</w:t>
      </w:r>
      <w:r w:rsidR="00FC24D0">
        <w:rPr>
          <w:rFonts w:eastAsiaTheme="minorEastAsia"/>
        </w:rPr>
        <w:t xml:space="preserve"> brutto</w:t>
      </w:r>
      <w:r w:rsidRPr="003F3C43">
        <w:rPr>
          <w:rFonts w:eastAsiaTheme="minorEastAsia"/>
        </w:rPr>
        <w:t>: _________________________________________________</w:t>
      </w: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Default="0020381B" w:rsidP="0020381B">
      <w:pPr>
        <w:ind w:left="1078" w:hanging="369"/>
        <w:jc w:val="both"/>
        <w:rPr>
          <w:rFonts w:eastAsiaTheme="minorEastAsia"/>
        </w:rPr>
      </w:pPr>
    </w:p>
    <w:p w:rsidR="00940F72" w:rsidRDefault="00940F72" w:rsidP="0020381B">
      <w:pPr>
        <w:ind w:left="1078" w:hanging="369"/>
        <w:jc w:val="both"/>
        <w:rPr>
          <w:rFonts w:eastAsiaTheme="minorEastAsia"/>
        </w:rPr>
      </w:pPr>
    </w:p>
    <w:p w:rsidR="00940F72" w:rsidRPr="003F3C43" w:rsidRDefault="00940F72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1006AF" w:rsidRDefault="0020381B" w:rsidP="0020381B">
      <w:pPr>
        <w:ind w:left="1080"/>
        <w:jc w:val="both"/>
        <w:rPr>
          <w:i/>
          <w:iCs/>
        </w:rPr>
        <w:sectPr w:rsidR="001006AF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1006AF" w:rsidRPr="0004003E" w:rsidRDefault="001006AF" w:rsidP="001006AF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b/>
          <w:bCs/>
          <w:szCs w:val="20"/>
        </w:rPr>
      </w:pPr>
      <w:bookmarkStart w:id="0" w:name="_Toc516473347"/>
      <w:r w:rsidRPr="0004003E">
        <w:rPr>
          <w:b/>
          <w:bCs/>
          <w:szCs w:val="20"/>
        </w:rPr>
        <w:t xml:space="preserve">Załącznik </w:t>
      </w:r>
      <w:r>
        <w:rPr>
          <w:b/>
          <w:bCs/>
          <w:szCs w:val="20"/>
        </w:rPr>
        <w:t xml:space="preserve">nr 2 </w:t>
      </w:r>
      <w:r w:rsidRPr="0004003E">
        <w:rPr>
          <w:b/>
          <w:bCs/>
          <w:szCs w:val="20"/>
        </w:rPr>
        <w:t xml:space="preserve">do </w:t>
      </w:r>
      <w:r>
        <w:rPr>
          <w:b/>
          <w:bCs/>
          <w:szCs w:val="20"/>
        </w:rPr>
        <w:t>Zapytania ofertowego</w:t>
      </w:r>
      <w:bookmarkEnd w:id="0"/>
      <w:r>
        <w:rPr>
          <w:b/>
          <w:bCs/>
          <w:szCs w:val="20"/>
        </w:rPr>
        <w:t xml:space="preserve"> dotyczący RODO</w:t>
      </w:r>
    </w:p>
    <w:p w:rsidR="001006AF" w:rsidRPr="00114AC0" w:rsidRDefault="001006AF" w:rsidP="00114AC0">
      <w:pPr>
        <w:spacing w:line="260" w:lineRule="exact"/>
        <w:jc w:val="both"/>
        <w:rPr>
          <w:sz w:val="22"/>
          <w:szCs w:val="20"/>
        </w:rPr>
      </w:pPr>
      <w:r w:rsidRPr="00114AC0">
        <w:rPr>
          <w:sz w:val="22"/>
          <w:szCs w:val="20"/>
        </w:rPr>
        <w:t xml:space="preserve">Dotyczy postępowania o udzielenie zamówienia publicznego pn.: </w:t>
      </w:r>
      <w:r w:rsidRPr="00114AC0">
        <w:rPr>
          <w:b/>
          <w:bCs/>
          <w:sz w:val="22"/>
          <w:szCs w:val="20"/>
        </w:rPr>
        <w:t>Okresowa obsługa stacji pobierania opadu atmosferycznego i próbek powietrza systemu monitoringu radiacyjnego w okres od 10.08.2018 r. do 9.08.2019 w 2 lokalizacjach w województwie pomorskim.</w:t>
      </w:r>
    </w:p>
    <w:p w:rsidR="001006AF" w:rsidRPr="00114AC0" w:rsidRDefault="001006AF" w:rsidP="00114AC0">
      <w:pPr>
        <w:spacing w:line="260" w:lineRule="exact"/>
        <w:jc w:val="both"/>
        <w:rPr>
          <w:sz w:val="22"/>
          <w:szCs w:val="20"/>
        </w:rPr>
      </w:pPr>
    </w:p>
    <w:p w:rsidR="001006AF" w:rsidRPr="00114AC0" w:rsidRDefault="001006AF" w:rsidP="00114AC0">
      <w:pPr>
        <w:spacing w:line="260" w:lineRule="exact"/>
        <w:jc w:val="both"/>
        <w:rPr>
          <w:sz w:val="22"/>
          <w:szCs w:val="20"/>
        </w:rPr>
      </w:pPr>
      <w:r w:rsidRPr="00114AC0">
        <w:rPr>
          <w:sz w:val="22"/>
          <w:szCs w:val="20"/>
        </w:rPr>
        <w:t>W nawiązaniu do prowadzonego postępowania oraz w związku z wprowadzeniem nowych przepisów dotyczących danych osobowych (RODO) informuję co następuje:</w:t>
      </w:r>
    </w:p>
    <w:p w:rsidR="001006AF" w:rsidRPr="00114AC0" w:rsidRDefault="001006AF" w:rsidP="00114AC0">
      <w:pPr>
        <w:spacing w:line="260" w:lineRule="exact"/>
        <w:jc w:val="both"/>
        <w:rPr>
          <w:b/>
          <w:sz w:val="22"/>
          <w:szCs w:val="20"/>
        </w:rPr>
      </w:pPr>
    </w:p>
    <w:p w:rsidR="001006AF" w:rsidRPr="00114AC0" w:rsidRDefault="001006AF" w:rsidP="00114AC0">
      <w:pPr>
        <w:spacing w:line="260" w:lineRule="exact"/>
        <w:jc w:val="both"/>
        <w:rPr>
          <w:sz w:val="22"/>
          <w:szCs w:val="20"/>
        </w:rPr>
      </w:pPr>
      <w:r w:rsidRPr="00114AC0">
        <w:rPr>
          <w:sz w:val="22"/>
          <w:szCs w:val="20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006AF" w:rsidRPr="00114AC0" w:rsidRDefault="001006AF" w:rsidP="00114AC0">
      <w:pPr>
        <w:numPr>
          <w:ilvl w:val="0"/>
          <w:numId w:val="33"/>
        </w:numPr>
        <w:spacing w:line="260" w:lineRule="exact"/>
        <w:jc w:val="both"/>
        <w:rPr>
          <w:i/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administratorem Pani/Pana danych osobowych jest</w:t>
      </w:r>
      <w:r w:rsidRPr="00114AC0">
        <w:rPr>
          <w:sz w:val="22"/>
          <w:szCs w:val="20"/>
        </w:rPr>
        <w:t xml:space="preserve">: </w:t>
      </w:r>
      <w:r w:rsidRPr="00114AC0">
        <w:rPr>
          <w:b/>
          <w:sz w:val="22"/>
          <w:szCs w:val="20"/>
        </w:rPr>
        <w:t>Główny Instytut Górnictwa, Plac Gwarków 1; 40-166 Katowice</w:t>
      </w:r>
      <w:r w:rsidRPr="00114AC0">
        <w:rPr>
          <w:i/>
          <w:sz w:val="22"/>
          <w:szCs w:val="20"/>
          <w:lang w:val="x-none"/>
        </w:rPr>
        <w:t>;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</w:rPr>
        <w:t>Administrator wyznaczył Inspektora Ochrony Danych, z którym może się Pani/Pan skontaktować w sprawach związanych z ochroną danych osobowych w następujący sposób: pod adresem e-mail:</w:t>
      </w:r>
      <w:r w:rsidRPr="00114AC0">
        <w:rPr>
          <w:bCs/>
          <w:sz w:val="22"/>
          <w:szCs w:val="20"/>
        </w:rPr>
        <w:t xml:space="preserve"> </w:t>
      </w:r>
      <w:hyperlink r:id="rId10" w:history="1">
        <w:r w:rsidRPr="00114AC0">
          <w:rPr>
            <w:color w:val="0000FF"/>
            <w:sz w:val="22"/>
            <w:szCs w:val="20"/>
            <w:u w:val="single"/>
          </w:rPr>
          <w:t>wlenart</w:t>
        </w:r>
        <w:r w:rsidRPr="00114AC0">
          <w:rPr>
            <w:color w:val="0000FF"/>
            <w:sz w:val="22"/>
            <w:szCs w:val="20"/>
            <w:u w:val="single"/>
            <w:lang w:val="x-none"/>
          </w:rPr>
          <w:t>@</w:t>
        </w:r>
        <w:r w:rsidRPr="00114AC0">
          <w:rPr>
            <w:color w:val="0000FF"/>
            <w:sz w:val="22"/>
            <w:szCs w:val="20"/>
            <w:u w:val="single"/>
          </w:rPr>
          <w:t>gig.eu</w:t>
        </w:r>
      </w:hyperlink>
      <w:r w:rsidRPr="00114AC0">
        <w:rPr>
          <w:sz w:val="22"/>
          <w:szCs w:val="20"/>
        </w:rPr>
        <w:t>, lub pisemnie na adres siedziby administratora.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Pani/Pana dane osobowe przetwarzane będą na podstawie art. 6 ust. 1 lit. c</w:t>
      </w:r>
      <w:r w:rsidRPr="00114AC0">
        <w:rPr>
          <w:i/>
          <w:sz w:val="22"/>
          <w:szCs w:val="20"/>
          <w:lang w:val="x-none"/>
        </w:rPr>
        <w:t xml:space="preserve"> </w:t>
      </w:r>
      <w:r w:rsidRPr="00114AC0">
        <w:rPr>
          <w:sz w:val="22"/>
          <w:szCs w:val="20"/>
          <w:lang w:val="x-none"/>
        </w:rPr>
        <w:t>RODO w</w:t>
      </w:r>
      <w:r w:rsidR="00114AC0" w:rsidRPr="00114AC0">
        <w:rPr>
          <w:sz w:val="22"/>
          <w:szCs w:val="20"/>
        </w:rPr>
        <w:t> </w:t>
      </w:r>
      <w:r w:rsidRPr="00114AC0">
        <w:rPr>
          <w:sz w:val="22"/>
          <w:szCs w:val="20"/>
          <w:lang w:val="x-none"/>
        </w:rPr>
        <w:t>celu związanym z postępowaniem o udzielenie zamówienia publicznego</w:t>
      </w:r>
      <w:r w:rsidRPr="00114AC0">
        <w:rPr>
          <w:sz w:val="22"/>
          <w:szCs w:val="20"/>
        </w:rPr>
        <w:t xml:space="preserve">: </w:t>
      </w:r>
    </w:p>
    <w:p w:rsidR="001006AF" w:rsidRPr="00114AC0" w:rsidRDefault="00114AC0" w:rsidP="00114AC0">
      <w:pPr>
        <w:spacing w:line="260" w:lineRule="exact"/>
        <w:ind w:left="720"/>
        <w:jc w:val="both"/>
        <w:rPr>
          <w:sz w:val="22"/>
          <w:szCs w:val="20"/>
          <w:lang w:val="x-none"/>
        </w:rPr>
      </w:pPr>
      <w:r w:rsidRPr="00114AC0">
        <w:rPr>
          <w:b/>
          <w:bCs/>
          <w:sz w:val="22"/>
          <w:szCs w:val="20"/>
        </w:rPr>
        <w:t>Okresowa obsługa stacji pobierania opadu atmosferycznego i próbek powietrza systemu monito</w:t>
      </w:r>
      <w:bookmarkStart w:id="1" w:name="_GoBack"/>
      <w:bookmarkEnd w:id="1"/>
      <w:r w:rsidRPr="00114AC0">
        <w:rPr>
          <w:b/>
          <w:bCs/>
          <w:sz w:val="22"/>
          <w:szCs w:val="20"/>
        </w:rPr>
        <w:t>ringu radiacyjnego w okres od 10.08.2018 r. do 9.08.2019 w 2 lokalizacjach w województwie pomorskim</w:t>
      </w:r>
      <w:r w:rsidR="001006AF" w:rsidRPr="00114AC0">
        <w:rPr>
          <w:b/>
          <w:sz w:val="22"/>
          <w:szCs w:val="20"/>
          <w:lang w:val="x-none"/>
        </w:rPr>
        <w:t xml:space="preserve">, </w:t>
      </w:r>
      <w:r w:rsidR="001006AF" w:rsidRPr="00114AC0">
        <w:rPr>
          <w:sz w:val="22"/>
          <w:szCs w:val="20"/>
          <w:lang w:val="x-none"/>
        </w:rPr>
        <w:t xml:space="preserve">prowadzonym w trybie: </w:t>
      </w:r>
      <w:r w:rsidR="001006AF" w:rsidRPr="00114AC0">
        <w:rPr>
          <w:b/>
          <w:sz w:val="22"/>
          <w:szCs w:val="20"/>
        </w:rPr>
        <w:t>zapytania ofertowego</w:t>
      </w:r>
      <w:r w:rsidR="001006AF" w:rsidRPr="00114AC0">
        <w:rPr>
          <w:sz w:val="22"/>
          <w:szCs w:val="20"/>
          <w:lang w:val="x-none"/>
        </w:rPr>
        <w:t>;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odbiorcami Pani/Pana danych osobowych będą osoby lub podmioty, którym udostępniona zostanie dokumentacja</w:t>
      </w:r>
      <w:r w:rsidRPr="00114AC0">
        <w:rPr>
          <w:sz w:val="22"/>
          <w:szCs w:val="20"/>
        </w:rPr>
        <w:t xml:space="preserve"> zapytania ofertowego w związku z jawnością postępowania.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w odniesieniu do Pani/Pana danych osobowych decyzje nie będą podejmowane w sposób zautomatyzowany, stosowanie do art. 22 RODO;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posiada Pani/Pan:</w:t>
      </w:r>
    </w:p>
    <w:p w:rsidR="001006AF" w:rsidRPr="00114AC0" w:rsidRDefault="001006AF" w:rsidP="00114AC0">
      <w:pPr>
        <w:numPr>
          <w:ilvl w:val="0"/>
          <w:numId w:val="35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na podstawie art. 15 RODO prawo dostępu do danych osobowych Pani/Pana dotyczących;</w:t>
      </w:r>
    </w:p>
    <w:p w:rsidR="001006AF" w:rsidRPr="00114AC0" w:rsidRDefault="001006AF" w:rsidP="00114AC0">
      <w:pPr>
        <w:numPr>
          <w:ilvl w:val="0"/>
          <w:numId w:val="35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na podstawie art. 16 RODO prawo do sprostowania Pani/Pana danych osobowych</w:t>
      </w:r>
      <w:r w:rsidRPr="00114AC0">
        <w:rPr>
          <w:sz w:val="22"/>
          <w:szCs w:val="20"/>
          <w:vertAlign w:val="superscript"/>
          <w:lang w:val="x-none"/>
        </w:rPr>
        <w:t>(1)</w:t>
      </w:r>
      <w:r w:rsidRPr="00114AC0">
        <w:rPr>
          <w:sz w:val="22"/>
          <w:szCs w:val="20"/>
          <w:lang w:val="x-none"/>
        </w:rPr>
        <w:t>;</w:t>
      </w:r>
    </w:p>
    <w:p w:rsidR="001006AF" w:rsidRPr="00114AC0" w:rsidRDefault="001006AF" w:rsidP="00114AC0">
      <w:pPr>
        <w:numPr>
          <w:ilvl w:val="0"/>
          <w:numId w:val="35"/>
        </w:numPr>
        <w:spacing w:line="260" w:lineRule="exact"/>
        <w:jc w:val="both"/>
        <w:rPr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114AC0">
        <w:rPr>
          <w:sz w:val="22"/>
          <w:szCs w:val="20"/>
          <w:vertAlign w:val="superscript"/>
        </w:rPr>
        <w:t>(2)</w:t>
      </w:r>
      <w:r w:rsidRPr="00114AC0">
        <w:rPr>
          <w:sz w:val="22"/>
          <w:szCs w:val="20"/>
          <w:lang w:val="x-none"/>
        </w:rPr>
        <w:t xml:space="preserve">;  </w:t>
      </w:r>
    </w:p>
    <w:p w:rsidR="001006AF" w:rsidRPr="00114AC0" w:rsidRDefault="001006AF" w:rsidP="00114AC0">
      <w:pPr>
        <w:numPr>
          <w:ilvl w:val="0"/>
          <w:numId w:val="35"/>
        </w:numPr>
        <w:spacing w:line="260" w:lineRule="exact"/>
        <w:jc w:val="both"/>
        <w:rPr>
          <w:i/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1006AF" w:rsidRPr="00114AC0" w:rsidRDefault="001006AF" w:rsidP="00114AC0">
      <w:pPr>
        <w:numPr>
          <w:ilvl w:val="0"/>
          <w:numId w:val="34"/>
        </w:numPr>
        <w:spacing w:line="260" w:lineRule="exact"/>
        <w:jc w:val="both"/>
        <w:rPr>
          <w:i/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nie przysługuje Pani/Panu:</w:t>
      </w:r>
    </w:p>
    <w:p w:rsidR="001006AF" w:rsidRPr="00114AC0" w:rsidRDefault="001006AF" w:rsidP="00114AC0">
      <w:pPr>
        <w:numPr>
          <w:ilvl w:val="0"/>
          <w:numId w:val="36"/>
        </w:numPr>
        <w:spacing w:line="260" w:lineRule="exact"/>
        <w:jc w:val="both"/>
        <w:rPr>
          <w:i/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w związku z art. 17 ust. 3 lit. b, d lub e RODO prawo do usunięcia danych osobowych;</w:t>
      </w:r>
    </w:p>
    <w:p w:rsidR="001006AF" w:rsidRPr="00114AC0" w:rsidRDefault="001006AF" w:rsidP="00114AC0">
      <w:pPr>
        <w:numPr>
          <w:ilvl w:val="0"/>
          <w:numId w:val="36"/>
        </w:numPr>
        <w:spacing w:line="260" w:lineRule="exact"/>
        <w:jc w:val="both"/>
        <w:rPr>
          <w:b/>
          <w:i/>
          <w:sz w:val="22"/>
          <w:szCs w:val="20"/>
          <w:lang w:val="x-none"/>
        </w:rPr>
      </w:pPr>
      <w:r w:rsidRPr="00114AC0">
        <w:rPr>
          <w:sz w:val="22"/>
          <w:szCs w:val="20"/>
          <w:lang w:val="x-none"/>
        </w:rPr>
        <w:t>prawo do przenoszenia danych osobowych, o którym mowa w art. 20 RODO;</w:t>
      </w:r>
    </w:p>
    <w:p w:rsidR="001006AF" w:rsidRPr="00114AC0" w:rsidRDefault="001006AF" w:rsidP="00114AC0">
      <w:pPr>
        <w:numPr>
          <w:ilvl w:val="0"/>
          <w:numId w:val="36"/>
        </w:numPr>
        <w:spacing w:line="260" w:lineRule="exact"/>
        <w:jc w:val="both"/>
        <w:rPr>
          <w:i/>
          <w:sz w:val="18"/>
          <w:szCs w:val="20"/>
          <w:lang w:val="x-none"/>
        </w:rPr>
      </w:pPr>
      <w:r w:rsidRPr="00114AC0">
        <w:rPr>
          <w:sz w:val="22"/>
          <w:szCs w:val="20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006AF" w:rsidRPr="0004003E" w:rsidRDefault="001006AF" w:rsidP="001006AF">
      <w:pPr>
        <w:rPr>
          <w:b/>
          <w:sz w:val="20"/>
          <w:szCs w:val="20"/>
        </w:rPr>
      </w:pPr>
    </w:p>
    <w:p w:rsidR="001006AF" w:rsidRPr="0004003E" w:rsidRDefault="001006AF" w:rsidP="00114AC0">
      <w:pPr>
        <w:jc w:val="both"/>
        <w:rPr>
          <w:i/>
          <w:sz w:val="20"/>
          <w:szCs w:val="20"/>
          <w:lang w:val="x-none"/>
        </w:rPr>
      </w:pPr>
      <w:r w:rsidRPr="0004003E">
        <w:rPr>
          <w:b/>
          <w:i/>
          <w:sz w:val="20"/>
          <w:szCs w:val="20"/>
          <w:vertAlign w:val="superscript"/>
        </w:rPr>
        <w:t xml:space="preserve"> (1)</w:t>
      </w:r>
      <w:r w:rsidRPr="0004003E">
        <w:rPr>
          <w:b/>
          <w:i/>
          <w:sz w:val="20"/>
          <w:szCs w:val="20"/>
          <w:vertAlign w:val="superscript"/>
          <w:lang w:val="x-none"/>
        </w:rPr>
        <w:t xml:space="preserve"> </w:t>
      </w:r>
      <w:r w:rsidRPr="0004003E">
        <w:rPr>
          <w:b/>
          <w:i/>
          <w:sz w:val="20"/>
          <w:szCs w:val="20"/>
          <w:lang w:val="x-none"/>
        </w:rPr>
        <w:t>Wyjaśnienie:</w:t>
      </w:r>
      <w:r w:rsidRPr="0004003E">
        <w:rPr>
          <w:i/>
          <w:sz w:val="20"/>
          <w:szCs w:val="20"/>
          <w:lang w:val="x-none"/>
        </w:rPr>
        <w:t xml:space="preserve"> skorzystanie z prawa do sprostowania nie może skutkować zmianą wyniku postępowania</w:t>
      </w:r>
      <w:r w:rsidRPr="0004003E">
        <w:rPr>
          <w:i/>
          <w:sz w:val="20"/>
          <w:szCs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04003E">
        <w:rPr>
          <w:i/>
          <w:sz w:val="20"/>
          <w:szCs w:val="20"/>
          <w:lang w:val="x-none"/>
        </w:rPr>
        <w:t>Pzp</w:t>
      </w:r>
      <w:proofErr w:type="spellEnd"/>
      <w:r w:rsidRPr="0004003E">
        <w:rPr>
          <w:i/>
          <w:sz w:val="20"/>
          <w:szCs w:val="20"/>
          <w:lang w:val="x-none"/>
        </w:rPr>
        <w:t xml:space="preserve"> oraz nie może naruszać integralności protokołu oraz jego załączników.</w:t>
      </w:r>
    </w:p>
    <w:p w:rsidR="0020381B" w:rsidRPr="001006AF" w:rsidRDefault="001006AF" w:rsidP="00114AC0">
      <w:pPr>
        <w:jc w:val="both"/>
        <w:rPr>
          <w:iCs/>
        </w:rPr>
      </w:pPr>
      <w:r w:rsidRPr="0004003E">
        <w:rPr>
          <w:b/>
          <w:i/>
          <w:sz w:val="20"/>
          <w:szCs w:val="20"/>
          <w:vertAlign w:val="superscript"/>
        </w:rPr>
        <w:t xml:space="preserve">(2) </w:t>
      </w:r>
      <w:r w:rsidRPr="0004003E">
        <w:rPr>
          <w:b/>
          <w:i/>
          <w:sz w:val="20"/>
          <w:szCs w:val="20"/>
        </w:rPr>
        <w:t>Wyjaśnienie:</w:t>
      </w:r>
      <w:r w:rsidRPr="0004003E">
        <w:rPr>
          <w:i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D457FC" w:rsidRP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71" w:rsidRDefault="00D86571" w:rsidP="00FC24D0">
      <w:r>
        <w:separator/>
      </w:r>
    </w:p>
  </w:endnote>
  <w:endnote w:type="continuationSeparator" w:id="0">
    <w:p w:rsidR="00D86571" w:rsidRDefault="00D86571" w:rsidP="00FC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71" w:rsidRDefault="00D86571" w:rsidP="00FC24D0">
      <w:r>
        <w:separator/>
      </w:r>
    </w:p>
  </w:footnote>
  <w:footnote w:type="continuationSeparator" w:id="0">
    <w:p w:rsidR="00D86571" w:rsidRDefault="00D86571" w:rsidP="00FC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0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3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4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5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7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7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6"/>
  </w:num>
  <w:num w:numId="5">
    <w:abstractNumId w:val="23"/>
  </w:num>
  <w:num w:numId="6">
    <w:abstractNumId w:val="11"/>
  </w:num>
  <w:num w:numId="7">
    <w:abstractNumId w:val="4"/>
  </w:num>
  <w:num w:numId="8">
    <w:abstractNumId w:val="35"/>
  </w:num>
  <w:num w:numId="9">
    <w:abstractNumId w:val="34"/>
  </w:num>
  <w:num w:numId="10">
    <w:abstractNumId w:val="30"/>
  </w:num>
  <w:num w:numId="11">
    <w:abstractNumId w:val="6"/>
  </w:num>
  <w:num w:numId="12">
    <w:abstractNumId w:val="31"/>
  </w:num>
  <w:num w:numId="13">
    <w:abstractNumId w:val="12"/>
  </w:num>
  <w:num w:numId="14">
    <w:abstractNumId w:val="9"/>
  </w:num>
  <w:num w:numId="15">
    <w:abstractNumId w:val="20"/>
  </w:num>
  <w:num w:numId="16">
    <w:abstractNumId w:val="16"/>
  </w:num>
  <w:num w:numId="17">
    <w:abstractNumId w:val="33"/>
  </w:num>
  <w:num w:numId="18">
    <w:abstractNumId w:val="1"/>
  </w:num>
  <w:num w:numId="19">
    <w:abstractNumId w:val="2"/>
  </w:num>
  <w:num w:numId="20">
    <w:abstractNumId w:val="22"/>
  </w:num>
  <w:num w:numId="21">
    <w:abstractNumId w:val="19"/>
  </w:num>
  <w:num w:numId="22">
    <w:abstractNumId w:val="24"/>
  </w:num>
  <w:num w:numId="23">
    <w:abstractNumId w:val="27"/>
  </w:num>
  <w:num w:numId="24">
    <w:abstractNumId w:val="17"/>
  </w:num>
  <w:num w:numId="25">
    <w:abstractNumId w:val="14"/>
  </w:num>
  <w:num w:numId="26">
    <w:abstractNumId w:val="37"/>
  </w:num>
  <w:num w:numId="27">
    <w:abstractNumId w:val="28"/>
  </w:num>
  <w:num w:numId="28">
    <w:abstractNumId w:val="18"/>
  </w:num>
  <w:num w:numId="29">
    <w:abstractNumId w:val="5"/>
  </w:num>
  <w:num w:numId="30">
    <w:abstractNumId w:val="26"/>
  </w:num>
  <w:num w:numId="31">
    <w:abstractNumId w:val="32"/>
  </w:num>
  <w:num w:numId="32">
    <w:abstractNumId w:val="29"/>
  </w:num>
  <w:num w:numId="33">
    <w:abstractNumId w:val="21"/>
  </w:num>
  <w:num w:numId="34">
    <w:abstractNumId w:val="13"/>
  </w:num>
  <w:num w:numId="35">
    <w:abstractNumId w:val="10"/>
  </w:num>
  <w:num w:numId="36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437E"/>
    <w:rsid w:val="00032D26"/>
    <w:rsid w:val="000354C7"/>
    <w:rsid w:val="00054A5D"/>
    <w:rsid w:val="00055B99"/>
    <w:rsid w:val="0005701F"/>
    <w:rsid w:val="00064052"/>
    <w:rsid w:val="00064074"/>
    <w:rsid w:val="000861D0"/>
    <w:rsid w:val="00092124"/>
    <w:rsid w:val="000965D9"/>
    <w:rsid w:val="000A0683"/>
    <w:rsid w:val="000B32A6"/>
    <w:rsid w:val="000B5B6B"/>
    <w:rsid w:val="000C3F27"/>
    <w:rsid w:val="000C7591"/>
    <w:rsid w:val="000E22A0"/>
    <w:rsid w:val="000E6A46"/>
    <w:rsid w:val="000F2BB5"/>
    <w:rsid w:val="000F3283"/>
    <w:rsid w:val="001006AF"/>
    <w:rsid w:val="00112BDC"/>
    <w:rsid w:val="00114AC0"/>
    <w:rsid w:val="00131061"/>
    <w:rsid w:val="0015065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17985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7E52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976CA"/>
    <w:rsid w:val="006A329B"/>
    <w:rsid w:val="006B22C4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0808"/>
    <w:rsid w:val="00940F72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877BB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77AF3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85528"/>
    <w:rsid w:val="00D86571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75435"/>
    <w:rsid w:val="00F8303E"/>
    <w:rsid w:val="00F86522"/>
    <w:rsid w:val="00F94F59"/>
    <w:rsid w:val="00F971F7"/>
    <w:rsid w:val="00FA6F8D"/>
    <w:rsid w:val="00FB13CD"/>
    <w:rsid w:val="00FB38E9"/>
    <w:rsid w:val="00FC24D0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86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lenart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legeo.pl/prawo/ustawa-z-dnia-29-stycznia-2004-r-prawo-zamowien-publicznych/?on=20.01.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2017-06-26T11:17:00Z</cp:lastPrinted>
  <dcterms:created xsi:type="dcterms:W3CDTF">2018-07-31T08:51:00Z</dcterms:created>
  <dcterms:modified xsi:type="dcterms:W3CDTF">2018-07-31T08:51:00Z</dcterms:modified>
</cp:coreProperties>
</file>