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11" w:rsidRPr="0061268D" w:rsidRDefault="004A2F11" w:rsidP="004A2F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</w:t>
      </w:r>
      <w:r>
        <w:rPr>
          <w:rFonts w:ascii="Times New Roman" w:eastAsia="Times New Roman" w:hAnsi="Times New Roman" w:cs="Times New Roman"/>
          <w:lang w:eastAsia="pl-PL"/>
        </w:rPr>
        <w:t>60</w:t>
      </w:r>
      <w:bookmarkStart w:id="0" w:name="_GoBack"/>
      <w:bookmarkEnd w:id="0"/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1</w:t>
      </w:r>
    </w:p>
    <w:p w:rsidR="004A2F11" w:rsidRDefault="004A2F11" w:rsidP="004A2F11">
      <w:pPr>
        <w:spacing w:after="0" w:line="240" w:lineRule="auto"/>
      </w:pPr>
    </w:p>
    <w:p w:rsidR="004A2F11" w:rsidRPr="00F82FDC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4A2F11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F11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4A2F11" w:rsidRDefault="004A2F11" w:rsidP="004A2F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F11" w:rsidRPr="00022352" w:rsidRDefault="004A2F11" w:rsidP="004A2F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Górnictwa, Plac Gwarków 1, 40 - 166 Katowice</w:t>
      </w:r>
    </w:p>
    <w:p w:rsidR="004A2F11" w:rsidRPr="00F5074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4A2F11" w:rsidRPr="00273B14" w:rsidRDefault="004A2F11" w:rsidP="004A2F11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4A2F11" w:rsidRPr="00273B14" w:rsidRDefault="004A2F11" w:rsidP="004A2F11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A2F11" w:rsidRPr="00273B14" w:rsidRDefault="004A2F11" w:rsidP="004A2F11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4A2F11" w:rsidRPr="00273B14" w:rsidRDefault="004A2F11" w:rsidP="004A2F11">
      <w:pPr>
        <w:numPr>
          <w:ilvl w:val="0"/>
          <w:numId w:val="2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A2F11" w:rsidRPr="00273B14" w:rsidRDefault="004A2F11" w:rsidP="004A2F11">
      <w:pPr>
        <w:numPr>
          <w:ilvl w:val="0"/>
          <w:numId w:val="1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4A2F11" w:rsidRPr="00273B14" w:rsidRDefault="004A2F11" w:rsidP="004A2F11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4A2F11" w:rsidRPr="00790A40" w:rsidRDefault="004A2F11" w:rsidP="004A2F11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4A2F11" w:rsidRPr="00273B14" w:rsidRDefault="004A2F11" w:rsidP="004A2F11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2F11" w:rsidRPr="00273B14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4A2F11" w:rsidRDefault="004A2F11" w:rsidP="004A2F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Oświadczenie  W</w:t>
      </w:r>
      <w:r w:rsidRPr="00273B14">
        <w:rPr>
          <w:rFonts w:ascii="Times New Roman" w:hAnsi="Times New Roman" w:cs="Times New Roman"/>
          <w:sz w:val="20"/>
          <w:szCs w:val="20"/>
          <w:u w:val="single"/>
        </w:rPr>
        <w:t>ykonawcy w zakresie wypełnienia obowiązków informacyjnych przewidzianych w art. 13 lub art. 14 RODO</w:t>
      </w:r>
    </w:p>
    <w:p w:rsidR="004A2F11" w:rsidRPr="00273B14" w:rsidRDefault="004A2F11" w:rsidP="004A2F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4A2F11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F11" w:rsidRPr="00273B14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wstępnym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A2F11" w:rsidRPr="00894B1B" w:rsidRDefault="004A2F11" w:rsidP="004A2F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F11" w:rsidRDefault="004A2F11" w:rsidP="004A2F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4A2F11" w:rsidRDefault="004A2F11" w:rsidP="004A2F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4A2F11" w:rsidRPr="00894B1B" w:rsidRDefault="004A2F11" w:rsidP="004A2F11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4A2F11" w:rsidRPr="00894B1B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4A2F11" w:rsidRPr="00894B1B" w:rsidRDefault="004A2F11" w:rsidP="004A2F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4A2F11" w:rsidRDefault="004A2F11" w:rsidP="004A2F1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2F11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4A2F11" w:rsidRPr="00790A40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4A2F11" w:rsidRPr="00790A40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A2F11" w:rsidRDefault="004A2F11" w:rsidP="004A2F1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11" w:rsidRDefault="004A2F11"/>
    <w:sectPr w:rsidR="004A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11"/>
    <w:rsid w:val="004A2F11"/>
    <w:rsid w:val="006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2019-06-04T14:30:00Z</dcterms:created>
  <dcterms:modified xsi:type="dcterms:W3CDTF">2019-06-04T14:31:00Z</dcterms:modified>
</cp:coreProperties>
</file>