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5A" w:rsidRPr="0061268D" w:rsidRDefault="00791B5A" w:rsidP="00791B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FZ-1/5</w:t>
      </w:r>
      <w:r>
        <w:rPr>
          <w:rFonts w:ascii="Times New Roman" w:eastAsia="Times New Roman" w:hAnsi="Times New Roman" w:cs="Times New Roman"/>
          <w:lang w:eastAsia="pl-PL"/>
        </w:rPr>
        <w:t>220</w:t>
      </w:r>
      <w:r w:rsidRPr="0061268D">
        <w:rPr>
          <w:rFonts w:ascii="Times New Roman" w:eastAsia="Times New Roman" w:hAnsi="Times New Roman" w:cs="Times New Roman"/>
          <w:lang w:eastAsia="pl-PL"/>
        </w:rPr>
        <w:t>/AJ/1</w:t>
      </w:r>
      <w:r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</w:rPr>
        <w:t>Załącznik nr 1</w:t>
      </w:r>
    </w:p>
    <w:p w:rsidR="00791B5A" w:rsidRDefault="00791B5A" w:rsidP="00791B5A">
      <w:pPr>
        <w:spacing w:after="0" w:line="240" w:lineRule="auto"/>
      </w:pPr>
    </w:p>
    <w:p w:rsidR="00791B5A" w:rsidRPr="00F82FDC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Klauzula informacyjna z art. 13 RODO:</w:t>
      </w:r>
      <w:bookmarkStart w:id="0" w:name="_GoBack"/>
      <w:bookmarkEnd w:id="0"/>
    </w:p>
    <w:p w:rsidR="00791B5A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1B5A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się że:</w:t>
      </w:r>
    </w:p>
    <w:p w:rsidR="00791B5A" w:rsidRDefault="00791B5A" w:rsidP="00791B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1B5A" w:rsidRPr="00022352" w:rsidRDefault="00791B5A" w:rsidP="00791B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● </w:t>
      </w:r>
      <w:r w:rsidRPr="0002235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jest: Główny Instytut Górnictwa, Plac Gwarków 1, 40 - 166 Katowice</w:t>
      </w:r>
    </w:p>
    <w:p w:rsidR="00791B5A" w:rsidRPr="00F50744" w:rsidRDefault="00791B5A" w:rsidP="00791B5A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Głównym Instytucie Górnictwa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jest Pan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Kareł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</w:t>
      </w:r>
      <w:r w:rsidRPr="00F82F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6" w:history="1">
        <w:r w:rsidRPr="00F50744">
          <w:rPr>
            <w:rFonts w:ascii="Times New Roman" w:hAnsi="Times New Roman" w:cs="Times New Roman"/>
            <w:b/>
            <w:sz w:val="20"/>
            <w:szCs w:val="20"/>
          </w:rPr>
          <w:t>gdpr</w:t>
        </w:r>
        <w:r w:rsidRPr="00F50744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@gig.eu</w:t>
        </w:r>
      </w:hyperlink>
    </w:p>
    <w:p w:rsidR="00791B5A" w:rsidRPr="00273B14" w:rsidRDefault="00791B5A" w:rsidP="00791B5A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związanym niniejszym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wstępnym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zapytaniem ofertowym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791B5A" w:rsidRPr="00273B14" w:rsidRDefault="00791B5A" w:rsidP="00791B5A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tania prowadzona zgodnie z art.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4.8 ustawy z dnia 29 stycznia 2004 r. – Prawo zamówień publicznych (D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z. U. z 2018 r. poz. 1986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791B5A" w:rsidRPr="00273B14" w:rsidRDefault="00791B5A" w:rsidP="00791B5A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dotyczącego niniejszego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wstępnego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zapytania, a jeżeli czas trwania umowy przekracza 4 lata, okres przechowywania obejmuje cały czas trwania umowy;</w:t>
      </w:r>
    </w:p>
    <w:p w:rsidR="00791B5A" w:rsidRPr="00273B14" w:rsidRDefault="00791B5A" w:rsidP="00791B5A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791B5A" w:rsidRPr="00273B14" w:rsidRDefault="00791B5A" w:rsidP="00791B5A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791B5A" w:rsidRPr="00273B14" w:rsidRDefault="00791B5A" w:rsidP="00791B5A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791B5A" w:rsidRPr="00273B14" w:rsidRDefault="00791B5A" w:rsidP="00791B5A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791B5A" w:rsidRPr="00273B14" w:rsidRDefault="00791B5A" w:rsidP="00791B5A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791B5A" w:rsidRPr="00273B14" w:rsidRDefault="00791B5A" w:rsidP="00791B5A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91B5A" w:rsidRPr="00273B14" w:rsidRDefault="00791B5A" w:rsidP="00791B5A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791B5A" w:rsidRPr="00273B14" w:rsidRDefault="00791B5A" w:rsidP="00791B5A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b, d lub e RODO prawo do usunięcia danych osobowych;</w:t>
      </w:r>
    </w:p>
    <w:p w:rsidR="00791B5A" w:rsidRPr="00790A40" w:rsidRDefault="00791B5A" w:rsidP="00791B5A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791B5A" w:rsidRPr="00273B14" w:rsidRDefault="00791B5A" w:rsidP="00791B5A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danych osobowych jest art. 6, ust. 1,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lit. c RODO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91B5A" w:rsidRPr="00273B14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791B5A" w:rsidRDefault="00791B5A" w:rsidP="00791B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73B14">
        <w:rPr>
          <w:rFonts w:ascii="Times New Roman" w:hAnsi="Times New Roman" w:cs="Times New Roman"/>
          <w:sz w:val="20"/>
          <w:szCs w:val="20"/>
          <w:u w:val="single"/>
        </w:rPr>
        <w:t>Oświadczenie  wykonawcy w zakresie wypełnienia obowiązków informacyjnych przewidzianych w art. 13 lub art. 14 RODO</w:t>
      </w:r>
    </w:p>
    <w:p w:rsidR="00791B5A" w:rsidRPr="00273B14" w:rsidRDefault="00791B5A" w:rsidP="00791B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791B5A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1B5A" w:rsidRPr="00273B14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wypełniłem obowiązki informacyjne przewidziane w art. 13 lub art. 14 RODO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się o udzielenie zamówienia w niniejszym zapytaniu ofertowym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91B5A" w:rsidRPr="00894B1B" w:rsidRDefault="00791B5A" w:rsidP="00791B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1B5A" w:rsidRDefault="00791B5A" w:rsidP="00791B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791B5A" w:rsidRDefault="00791B5A" w:rsidP="00791B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791B5A" w:rsidRPr="00894B1B" w:rsidRDefault="00791B5A" w:rsidP="00791B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791B5A" w:rsidRPr="00894B1B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791B5A" w:rsidRPr="00894B1B" w:rsidRDefault="00791B5A" w:rsidP="00791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 (podpis osoby uprawnionej)</w:t>
      </w:r>
    </w:p>
    <w:p w:rsidR="00791B5A" w:rsidRDefault="00791B5A" w:rsidP="00791B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1B5A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1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skorzystanie z prawa do sprostowania nie może skutkować zmianą wyniku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>wstępnego zapytania ofertowego.</w:t>
      </w:r>
    </w:p>
    <w:p w:rsidR="00791B5A" w:rsidRPr="00790A40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2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791B5A" w:rsidRPr="00790A40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91B5A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790A40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1F4517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W przypadku gdy wykonawca </w:t>
      </w:r>
      <w:r w:rsidRPr="001F4517">
        <w:rPr>
          <w:rFonts w:ascii="Times New Roman" w:eastAsia="Times New Roman" w:hAnsi="Times New Roman" w:cs="Times New Roman"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91B5A" w:rsidRDefault="00791B5A" w:rsidP="00791B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</w:p>
    <w:sectPr w:rsidR="00791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A"/>
    <w:rsid w:val="00666237"/>
    <w:rsid w:val="0079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2019-07-04T13:23:00Z</dcterms:created>
  <dcterms:modified xsi:type="dcterms:W3CDTF">2019-07-04T13:26:00Z</dcterms:modified>
</cp:coreProperties>
</file>