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882D3D">
        <w:rPr>
          <w:noProof/>
          <w:lang w:eastAsia="pl-PL"/>
        </w:rPr>
        <w:drawing>
          <wp:inline distT="0" distB="0" distL="0" distR="0" wp14:anchorId="6C313030" wp14:editId="36129FFE">
            <wp:extent cx="5748655" cy="1774190"/>
            <wp:effectExtent l="0" t="0" r="4445" b="0"/>
            <wp:docPr id="2" name="Obraz 2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FZ-</w:t>
      </w:r>
      <w:r w:rsidR="00E80F6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/41</w:t>
      </w:r>
      <w:r w:rsidR="001663CF">
        <w:rPr>
          <w:rFonts w:ascii="Times New Roman" w:eastAsia="Times New Roman" w:hAnsi="Times New Roman" w:cs="Times New Roman"/>
          <w:sz w:val="20"/>
          <w:szCs w:val="20"/>
          <w:lang w:eastAsia="pl-PL"/>
        </w:rPr>
        <w:t>95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/KB/14                                                                                                   Katowice,  dnia  </w:t>
      </w:r>
      <w:r w:rsidR="001663CF">
        <w:rPr>
          <w:rFonts w:ascii="Times New Roman" w:eastAsia="Times New Roman" w:hAnsi="Times New Roman" w:cs="Times New Roman"/>
          <w:sz w:val="20"/>
          <w:szCs w:val="20"/>
          <w:lang w:eastAsia="pl-PL"/>
        </w:rPr>
        <w:t>30.06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.2014</w:t>
      </w:r>
    </w:p>
    <w:p w:rsidR="00256226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3A6D" w:rsidRDefault="00853A6D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51F7" w:rsidRDefault="00256226" w:rsidP="00535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Odpowiedzi na pytania do </w:t>
      </w:r>
      <w:r w:rsidR="00E80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SIWZ</w:t>
      </w:r>
    </w:p>
    <w:p w:rsidR="005351F7" w:rsidRDefault="00256226" w:rsidP="005351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82D3D">
        <w:rPr>
          <w:rFonts w:ascii="Times New Roman" w:eastAsia="Calibri" w:hAnsi="Times New Roman" w:cs="Times New Roman"/>
          <w:b/>
          <w:sz w:val="20"/>
          <w:szCs w:val="20"/>
        </w:rPr>
        <w:t>w postępowaniu znak: FZ - 1/4</w:t>
      </w:r>
      <w:r w:rsidR="005351F7">
        <w:rPr>
          <w:rFonts w:ascii="Times New Roman" w:eastAsia="Calibri" w:hAnsi="Times New Roman" w:cs="Times New Roman"/>
          <w:b/>
          <w:sz w:val="20"/>
          <w:szCs w:val="20"/>
        </w:rPr>
        <w:t>195</w:t>
      </w: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/KB/14 - </w:t>
      </w:r>
      <w:r w:rsidRPr="00882D3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na dostawę  </w:t>
      </w: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materiałów eksploatacyjnych, </w:t>
      </w:r>
    </w:p>
    <w:p w:rsidR="00256226" w:rsidRPr="00882D3D" w:rsidRDefault="00256226" w:rsidP="005351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 w:rsidRPr="00882D3D">
        <w:rPr>
          <w:rFonts w:ascii="Times New Roman" w:eastAsia="Calibri" w:hAnsi="Times New Roman" w:cs="Times New Roman"/>
          <w:b/>
          <w:sz w:val="20"/>
          <w:szCs w:val="20"/>
        </w:rPr>
        <w:t>części zamiennych i  wyposażenia laboratorium</w:t>
      </w:r>
    </w:p>
    <w:p w:rsidR="00256226" w:rsidRPr="00882D3D" w:rsidRDefault="00256226" w:rsidP="00535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prowadzonym postępowaniem,  w oparciu o Art.38  ust. 1 Ustawy Prawo Zamówień Publicznych z dnia 29.01.2004 roku, w </w:t>
      </w:r>
      <w:r w:rsidR="00E80F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dniu </w:t>
      </w:r>
      <w:r w:rsidR="005351F7">
        <w:rPr>
          <w:rFonts w:ascii="Times New Roman" w:eastAsia="Times New Roman" w:hAnsi="Times New Roman" w:cs="Times New Roman"/>
          <w:sz w:val="20"/>
          <w:szCs w:val="20"/>
          <w:lang w:eastAsia="pl-PL"/>
        </w:rPr>
        <w:t>30.06</w:t>
      </w:r>
      <w:r w:rsidR="00E80F61">
        <w:rPr>
          <w:rFonts w:ascii="Times New Roman" w:eastAsia="Times New Roman" w:hAnsi="Times New Roman" w:cs="Times New Roman"/>
          <w:sz w:val="20"/>
          <w:szCs w:val="20"/>
          <w:lang w:eastAsia="pl-PL"/>
        </w:rPr>
        <w:t>.2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014 wpłynęły do nas zapytania dotyczące treści SIWZ</w:t>
      </w:r>
      <w:r w:rsidR="001663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1663CF" w:rsidRPr="00882D3D" w:rsidRDefault="001663CF" w:rsidP="00256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1663CF" w:rsidRPr="001663CF" w:rsidRDefault="001663CF" w:rsidP="001663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663CF">
        <w:rPr>
          <w:rFonts w:ascii="Arial" w:eastAsia="Times New Roman" w:hAnsi="Arial" w:cs="Arial"/>
          <w:sz w:val="20"/>
          <w:szCs w:val="20"/>
        </w:rPr>
        <w:t xml:space="preserve">Dotyczy: prośba o wyjaśnienie w postępowaniu o udzielenie zamówienia publicznego prowadzonym w trybie przetargu nieograniczonego </w:t>
      </w:r>
      <w:r w:rsidRPr="001663CF">
        <w:rPr>
          <w:rFonts w:ascii="Arial" w:eastAsia="Times New Roman" w:hAnsi="Arial" w:cs="Arial"/>
          <w:bCs/>
          <w:sz w:val="20"/>
          <w:szCs w:val="20"/>
        </w:rPr>
        <w:t xml:space="preserve">na dostawę </w:t>
      </w:r>
      <w:r w:rsidRPr="001663CF">
        <w:rPr>
          <w:rFonts w:ascii="Arial" w:eastAsia="Times New Roman" w:hAnsi="Arial" w:cs="Arial"/>
          <w:sz w:val="20"/>
          <w:szCs w:val="20"/>
        </w:rPr>
        <w:t>materiałów eksploatacyjnych, części zamiennych i wyposażenia laboratorium, znak sprawy: FZ - 1/4195/KB/14.</w:t>
      </w:r>
    </w:p>
    <w:p w:rsidR="001663CF" w:rsidRPr="001663CF" w:rsidRDefault="001663CF" w:rsidP="001663CF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1663CF" w:rsidRPr="001663CF" w:rsidRDefault="001663CF" w:rsidP="001663CF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1663CF" w:rsidRPr="001663CF" w:rsidRDefault="001663CF" w:rsidP="001663C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63CF">
        <w:rPr>
          <w:rFonts w:ascii="Arial" w:eastAsia="Times New Roman" w:hAnsi="Arial" w:cs="Arial"/>
          <w:sz w:val="20"/>
          <w:szCs w:val="20"/>
          <w:lang w:eastAsia="pl-PL"/>
        </w:rPr>
        <w:t>Szanowni Państwo,</w:t>
      </w:r>
    </w:p>
    <w:p w:rsidR="001663CF" w:rsidRPr="001663CF" w:rsidRDefault="001663CF" w:rsidP="001663C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63CF">
        <w:rPr>
          <w:rFonts w:ascii="Arial" w:eastAsia="Times New Roman" w:hAnsi="Arial" w:cs="Arial"/>
          <w:sz w:val="20"/>
          <w:szCs w:val="20"/>
          <w:lang w:eastAsia="pl-PL"/>
        </w:rPr>
        <w:t>Zwracamy się z uprzejmą prośbą o udzielenie nam wyjaśnień w sprawie ww. postępowania o zamówienie:</w:t>
      </w:r>
    </w:p>
    <w:p w:rsidR="001663CF" w:rsidRPr="001663CF" w:rsidRDefault="001663CF" w:rsidP="001663C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1663CF" w:rsidRPr="001663CF" w:rsidRDefault="001663CF" w:rsidP="001663C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663CF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1663CF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Dotyczy § 5 ust. 12 ust. 3 umowy</w:t>
      </w:r>
    </w:p>
    <w:p w:rsidR="001663CF" w:rsidRPr="001663CF" w:rsidRDefault="001663CF" w:rsidP="001663CF">
      <w:pPr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663CF">
        <w:rPr>
          <w:rFonts w:ascii="Arial" w:eastAsia="Times New Roman" w:hAnsi="Arial" w:cs="Arial"/>
          <w:sz w:val="20"/>
          <w:szCs w:val="20"/>
        </w:rPr>
        <w:t xml:space="preserve">Prosimy o wyjaśnienie czy Zamawiający wyraża zgodę na zmianę </w:t>
      </w:r>
      <w:r w:rsidRPr="001663CF">
        <w:rPr>
          <w:rFonts w:ascii="Arial" w:eastAsia="Times New Roman" w:hAnsi="Arial" w:cs="Arial"/>
          <w:iCs/>
          <w:sz w:val="20"/>
          <w:szCs w:val="20"/>
        </w:rPr>
        <w:t xml:space="preserve">§ 5 ust. 12 ust. 3 </w:t>
      </w:r>
      <w:r w:rsidRPr="001663CF">
        <w:rPr>
          <w:rFonts w:ascii="Arial" w:eastAsia="Times New Roman" w:hAnsi="Arial" w:cs="Arial"/>
          <w:sz w:val="20"/>
          <w:szCs w:val="20"/>
        </w:rPr>
        <w:t>umowy na: „odstąpić od umowy, w przypadku gdy wada uniemożliwia normalne korzystanie z przedmiotu umowy.”</w:t>
      </w:r>
    </w:p>
    <w:p w:rsidR="001663CF" w:rsidRPr="001663CF" w:rsidRDefault="001663CF" w:rsidP="001663CF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663CF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Uzasadnienie: </w:t>
      </w:r>
    </w:p>
    <w:p w:rsidR="001663CF" w:rsidRPr="001663CF" w:rsidRDefault="001663CF" w:rsidP="001663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63CF">
        <w:rPr>
          <w:rFonts w:ascii="Arial" w:eastAsia="Times New Roman" w:hAnsi="Arial" w:cs="Arial"/>
          <w:sz w:val="20"/>
          <w:szCs w:val="20"/>
          <w:lang w:eastAsia="pl-PL"/>
        </w:rPr>
        <w:t>Wykonawca nie może zgodzić się na to, aby Zamawiający mógł odstąpić od umowy bez względu na charakter i rozmiar wady, gdyż może się okazać, że wada ma charakter jedynie estetyczny np. rysa na obudowie, co już będzie umożliwiało Zamawiającemu wypowiedzenie umowy z przyczyn leżących po stronie Wykonawcy. Wtedy Wykonawcy pozostanie ze sprowadzonym na potrzeby Zamawiającego sprzętem, a dodatkowo będzie zobowiązany do zapłaty kary umownej za odstąpienie przez Zamawiającego od umowy z przyczyn leżących po stronie Wykonawcy. Możliwość odstąpienia od umowy powinna być ograniczona jedynie do wad, które uniemożliwiają normalne korzystanie z przedmiotu umowy.</w:t>
      </w:r>
    </w:p>
    <w:p w:rsidR="001663CF" w:rsidRPr="001663CF" w:rsidRDefault="001663CF" w:rsidP="001663CF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0"/>
          <w:szCs w:val="20"/>
          <w:lang w:eastAsia="pl-PL"/>
        </w:rPr>
      </w:pPr>
    </w:p>
    <w:p w:rsidR="001663CF" w:rsidRPr="001663CF" w:rsidRDefault="001663CF" w:rsidP="001663C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663CF">
        <w:rPr>
          <w:rFonts w:ascii="Arial" w:eastAsia="Times New Roman" w:hAnsi="Arial" w:cs="Arial"/>
          <w:iCs/>
          <w:sz w:val="20"/>
          <w:szCs w:val="20"/>
          <w:lang w:eastAsia="pl-PL"/>
        </w:rPr>
        <w:t>3. Dotyczy § 5 ust. 13 umowy</w:t>
      </w:r>
    </w:p>
    <w:p w:rsidR="001663CF" w:rsidRPr="001663CF" w:rsidRDefault="001663CF" w:rsidP="001663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63CF">
        <w:rPr>
          <w:rFonts w:ascii="Arial" w:eastAsia="Times New Roman" w:hAnsi="Arial" w:cs="Arial"/>
          <w:iCs/>
          <w:sz w:val="20"/>
          <w:szCs w:val="20"/>
          <w:lang w:eastAsia="pl-PL"/>
        </w:rPr>
        <w:t>Prosimy o wyjaśnienie czy Zamawiający wyraża zgodę na zmianę zapisu § 5 punktu 13 umowy na: Zamawiający w dniu dostawy dokona sprawdzenia dostarczonego „przedmiotu umowy” pod względem zgodności z ofertą oraz sprawdzenia czy jest nowy i pozbawiony wad fizycznych.”</w:t>
      </w:r>
    </w:p>
    <w:p w:rsidR="001663CF" w:rsidRPr="001663CF" w:rsidRDefault="001663CF" w:rsidP="001663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63CF" w:rsidRPr="001663CF" w:rsidRDefault="001663CF" w:rsidP="001663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663CF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Uzasadnienie:</w:t>
      </w:r>
    </w:p>
    <w:p w:rsidR="001663CF" w:rsidRPr="001663CF" w:rsidRDefault="001663CF" w:rsidP="001663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63CF">
        <w:rPr>
          <w:rFonts w:ascii="Arial" w:eastAsia="Times New Roman" w:hAnsi="Arial" w:cs="Arial"/>
          <w:sz w:val="20"/>
          <w:szCs w:val="20"/>
          <w:lang w:eastAsia="pl-PL"/>
        </w:rPr>
        <w:t xml:space="preserve">Już w momencie dostawy Zamawiający ma możliwość dokładnego zbadania dostarczonego przedmiotu </w:t>
      </w:r>
      <w:r w:rsidRPr="001663C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zamówienia. W związku z tym, powinien zbadać przedmiot zamówienia i zgłosić ewentualne </w:t>
      </w:r>
      <w:r w:rsidRPr="001663C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zastrzeżenia w momencie odbioru przedmiotu zamówienia. Dokonanie sprawdzenia w ciągu 14 dni kalendarzowych dni od daty dostawy sprawia, że Wykonawca nie wie, co dzieje się w tym czasie ze sprzętem, czy nie uległ on uszkodzeniu właśnie w tym czasie, a w konsekwencji czy zgłoszone zastrzeżenia rzeczywiście obciążają Wykonawcę.</w:t>
      </w:r>
    </w:p>
    <w:p w:rsidR="001663CF" w:rsidRPr="001663CF" w:rsidRDefault="001663CF" w:rsidP="001663CF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0"/>
          <w:szCs w:val="20"/>
          <w:lang w:eastAsia="pl-PL"/>
        </w:rPr>
      </w:pPr>
    </w:p>
    <w:p w:rsidR="001663CF" w:rsidRPr="001663CF" w:rsidRDefault="001663CF" w:rsidP="001663CF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663CF">
        <w:rPr>
          <w:rFonts w:ascii="Arial" w:eastAsia="Times New Roman" w:hAnsi="Arial" w:cs="Arial"/>
          <w:iCs/>
          <w:sz w:val="20"/>
          <w:szCs w:val="20"/>
          <w:lang w:eastAsia="pl-PL"/>
        </w:rPr>
        <w:t>4. Dotyczy § 6 ust. 1 umowy</w:t>
      </w:r>
    </w:p>
    <w:p w:rsidR="001663CF" w:rsidRPr="001663CF" w:rsidRDefault="001663CF" w:rsidP="001663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63CF">
        <w:rPr>
          <w:rFonts w:ascii="Arial" w:eastAsia="Times New Roman" w:hAnsi="Arial" w:cs="Arial"/>
          <w:iCs/>
          <w:sz w:val="20"/>
          <w:szCs w:val="20"/>
          <w:lang w:eastAsia="pl-PL"/>
        </w:rPr>
        <w:t>Prosimy o wyjaśnienie czy Zamawiający wyraża zgodę na zmianę zapisu § 6 punktu 1 umowy przez usunięcie zdania drugiego tego podpunktu o treści: „</w:t>
      </w:r>
      <w:r w:rsidRPr="001663CF">
        <w:rPr>
          <w:rFonts w:ascii="Arial" w:eastAsia="Times New Roman" w:hAnsi="Arial" w:cs="Arial"/>
          <w:sz w:val="20"/>
          <w:szCs w:val="20"/>
          <w:lang w:eastAsia="pl-PL"/>
        </w:rPr>
        <w:t xml:space="preserve">Niemniej, </w:t>
      </w:r>
      <w:r w:rsidRPr="001663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WYKONAWCY </w:t>
      </w:r>
      <w:r w:rsidRPr="001663CF">
        <w:rPr>
          <w:rFonts w:ascii="Arial" w:eastAsia="Times New Roman" w:hAnsi="Arial" w:cs="Arial"/>
          <w:sz w:val="20"/>
          <w:szCs w:val="20"/>
          <w:lang w:eastAsia="pl-PL"/>
        </w:rPr>
        <w:t xml:space="preserve">nie wolno, bez uprzedniej pisemnej zgody </w:t>
      </w:r>
      <w:r w:rsidRPr="001663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ZAMAWIAJĄCEGO, </w:t>
      </w:r>
      <w:r w:rsidRPr="001663CF">
        <w:rPr>
          <w:rFonts w:ascii="Arial" w:eastAsia="Times New Roman" w:hAnsi="Arial" w:cs="Arial"/>
          <w:sz w:val="20"/>
          <w:szCs w:val="20"/>
          <w:lang w:eastAsia="pl-PL"/>
        </w:rPr>
        <w:t xml:space="preserve">ujawnić treści umowy lub informacji dostarczonej </w:t>
      </w:r>
      <w:r w:rsidRPr="001663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ZAMAWIAJĄCEMU</w:t>
      </w:r>
      <w:r w:rsidRPr="001663CF">
        <w:rPr>
          <w:rFonts w:ascii="Arial" w:eastAsia="Times New Roman" w:hAnsi="Arial" w:cs="Arial"/>
          <w:sz w:val="20"/>
          <w:szCs w:val="20"/>
          <w:lang w:eastAsia="pl-PL"/>
        </w:rPr>
        <w:t xml:space="preserve"> lub na jego rzecz w związku z tą umową, jakiejkolwiek osobie trzeciej.”, ewentualnie jego zmianę na: „</w:t>
      </w:r>
      <w:r w:rsidRPr="001663CF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  <w:r w:rsidRPr="001663CF">
        <w:rPr>
          <w:rFonts w:ascii="Arial" w:eastAsia="Times New Roman" w:hAnsi="Arial" w:cs="Arial"/>
          <w:sz w:val="20"/>
          <w:szCs w:val="20"/>
          <w:lang w:eastAsia="pl-PL"/>
        </w:rPr>
        <w:t xml:space="preserve"> zawiadomi </w:t>
      </w:r>
      <w:r w:rsidRPr="001663CF">
        <w:rPr>
          <w:rFonts w:ascii="Arial" w:eastAsia="Times New Roman" w:hAnsi="Arial" w:cs="Arial"/>
          <w:b/>
          <w:sz w:val="20"/>
          <w:szCs w:val="20"/>
          <w:lang w:eastAsia="pl-PL"/>
        </w:rPr>
        <w:t>ZAMAWIAJĄCEGO</w:t>
      </w:r>
      <w:r w:rsidRPr="001663CF">
        <w:rPr>
          <w:rFonts w:ascii="Arial" w:eastAsia="Times New Roman" w:hAnsi="Arial" w:cs="Arial"/>
          <w:sz w:val="20"/>
          <w:szCs w:val="20"/>
          <w:lang w:eastAsia="pl-PL"/>
        </w:rPr>
        <w:t xml:space="preserve"> każdorazowo o udostępnieniu treści umowy na rzecz osoby trzeciej.”</w:t>
      </w:r>
    </w:p>
    <w:p w:rsidR="001663CF" w:rsidRPr="001663CF" w:rsidRDefault="001663CF" w:rsidP="001663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63CF" w:rsidRPr="001663CF" w:rsidRDefault="001663CF" w:rsidP="001663CF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663CF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Uzasadnienie:</w:t>
      </w:r>
    </w:p>
    <w:p w:rsidR="001663CF" w:rsidRPr="001663CF" w:rsidRDefault="001663CF" w:rsidP="001663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63CF">
        <w:rPr>
          <w:rFonts w:ascii="Arial" w:eastAsia="Times New Roman" w:hAnsi="Arial" w:cs="Arial"/>
          <w:sz w:val="20"/>
          <w:szCs w:val="20"/>
          <w:lang w:eastAsia="pl-PL"/>
        </w:rPr>
        <w:t xml:space="preserve">Umowa będzie zawarta w trybie ustawy Prawo zamówień publicznych i jak wskazuje sam Zamawiający w zdaniu 1 § 6 ust. 1 umowy, podlega udostępnieniu na zasadach określonych w przepisach o dostępie do informacji publicznej. Zgodnie z tą ustawą, każdy ma prawo dostępu do informacji publicznych. Wykonawca nie może zatem uzależniać udostępnienia tych informacji od uzyskania pisemnej zgody Zamawiającego. Wykonawca musi udostępnić informacje publiczne w razie otrzymania takiego żądania. Ewentualnie, Wykonawca może informować Zamawiającego o tym, że udostępnił umowę osobie trzeciej, nie może jednak zobowiązać się do uzyskiwania zgody Zamawiającego przed udostępnieniem tych informacji. </w:t>
      </w:r>
    </w:p>
    <w:p w:rsidR="001663CF" w:rsidRPr="001663CF" w:rsidRDefault="001663CF" w:rsidP="001663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63CF" w:rsidRPr="001663CF" w:rsidRDefault="001663CF" w:rsidP="001663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E2A0C" w:rsidRPr="007E2A0C" w:rsidRDefault="007E2A0C" w:rsidP="007E2A0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E2A0C" w:rsidRPr="007E2A0C" w:rsidRDefault="007E2A0C" w:rsidP="007E2A0C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7E2A0C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ODPOWIEDŹ :  ZAMAWIAJĄCY NIE WYRAŻA ZGODY </w:t>
      </w:r>
      <w:r w:rsidR="001663CF">
        <w:rPr>
          <w:rFonts w:ascii="Arial" w:eastAsia="Times New Roman" w:hAnsi="Arial" w:cs="Arial"/>
          <w:b/>
          <w:i/>
          <w:sz w:val="20"/>
          <w:szCs w:val="20"/>
          <w:lang w:eastAsia="pl-PL"/>
        </w:rPr>
        <w:t>NA ZMIANY</w:t>
      </w:r>
    </w:p>
    <w:p w:rsidR="004E6BC1" w:rsidRPr="007E2A0C" w:rsidRDefault="004E6BC1" w:rsidP="004E6B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Przewodniczący Komisji Przetargowej</w:t>
      </w:r>
    </w:p>
    <w:p w:rsidR="00256226" w:rsidRPr="00882D3D" w:rsidRDefault="00256226" w:rsidP="0025622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Mgr Monika </w:t>
      </w:r>
      <w:proofErr w:type="spellStart"/>
      <w:r w:rsidRPr="00882D3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Wallenburg</w:t>
      </w:r>
      <w:proofErr w:type="spellEnd"/>
    </w:p>
    <w:p w:rsidR="00667E0F" w:rsidRPr="00882D3D" w:rsidRDefault="00667E0F" w:rsidP="00FD69A4">
      <w:pPr>
        <w:rPr>
          <w:rFonts w:ascii="Times New Roman" w:hAnsi="Times New Roman" w:cs="Times New Roman"/>
        </w:rPr>
      </w:pPr>
    </w:p>
    <w:sectPr w:rsidR="00667E0F" w:rsidRPr="00882D3D" w:rsidSect="0036427C">
      <w:headerReference w:type="default" r:id="rId9"/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29" w:rsidRDefault="007F4429" w:rsidP="00CC1926">
      <w:pPr>
        <w:spacing w:after="0" w:line="240" w:lineRule="auto"/>
      </w:pPr>
      <w:r>
        <w:separator/>
      </w:r>
    </w:p>
  </w:endnote>
  <w:endnote w:type="continuationSeparator" w:id="0">
    <w:p w:rsidR="007F4429" w:rsidRDefault="007F4429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37512"/>
      <w:docPartObj>
        <w:docPartGallery w:val="Page Numbers (Bottom of Page)"/>
        <w:docPartUnique/>
      </w:docPartObj>
    </w:sdtPr>
    <w:sdtEndPr/>
    <w:sdtContent>
      <w:p w:rsidR="0036427C" w:rsidRDefault="003642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1F7">
          <w:rPr>
            <w:noProof/>
          </w:rPr>
          <w:t>1</w:t>
        </w:r>
        <w:r>
          <w:fldChar w:fldCharType="end"/>
        </w:r>
      </w:p>
    </w:sdtContent>
  </w:sdt>
  <w:p w:rsidR="0036427C" w:rsidRDefault="003642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29" w:rsidRDefault="007F4429" w:rsidP="00CC1926">
      <w:pPr>
        <w:spacing w:after="0" w:line="240" w:lineRule="auto"/>
      </w:pPr>
      <w:r>
        <w:separator/>
      </w:r>
    </w:p>
  </w:footnote>
  <w:footnote w:type="continuationSeparator" w:id="0">
    <w:p w:rsidR="007F4429" w:rsidRDefault="007F4429" w:rsidP="00CC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27C" w:rsidRDefault="003642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0F"/>
    <w:rsid w:val="000B1C96"/>
    <w:rsid w:val="000F6A46"/>
    <w:rsid w:val="001663CF"/>
    <w:rsid w:val="00256226"/>
    <w:rsid w:val="002A5581"/>
    <w:rsid w:val="002B2F7F"/>
    <w:rsid w:val="003367D3"/>
    <w:rsid w:val="00354263"/>
    <w:rsid w:val="0036427C"/>
    <w:rsid w:val="00405BBB"/>
    <w:rsid w:val="00407D6B"/>
    <w:rsid w:val="00473F53"/>
    <w:rsid w:val="004979D4"/>
    <w:rsid w:val="004E6BC1"/>
    <w:rsid w:val="005351F7"/>
    <w:rsid w:val="00667E0F"/>
    <w:rsid w:val="007E2A0C"/>
    <w:rsid w:val="007E6609"/>
    <w:rsid w:val="007F4429"/>
    <w:rsid w:val="00853A6D"/>
    <w:rsid w:val="00882D3D"/>
    <w:rsid w:val="00920800"/>
    <w:rsid w:val="00B36199"/>
    <w:rsid w:val="00BA2855"/>
    <w:rsid w:val="00BD740F"/>
    <w:rsid w:val="00C04801"/>
    <w:rsid w:val="00CC1926"/>
    <w:rsid w:val="00CD7E15"/>
    <w:rsid w:val="00D35D4D"/>
    <w:rsid w:val="00D362E2"/>
    <w:rsid w:val="00E80F61"/>
    <w:rsid w:val="00F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cp:lastPrinted>2014-07-01T11:12:00Z</cp:lastPrinted>
  <dcterms:created xsi:type="dcterms:W3CDTF">2014-07-01T11:15:00Z</dcterms:created>
  <dcterms:modified xsi:type="dcterms:W3CDTF">2014-07-01T11:15:00Z</dcterms:modified>
</cp:coreProperties>
</file>