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5C4" w:rsidRPr="002C65C4" w:rsidRDefault="002C65C4" w:rsidP="002C65C4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2C65C4">
        <w:rPr>
          <w:rFonts w:ascii="Verdana" w:eastAsia="Times New Roman" w:hAnsi="Verdana" w:cs="Times New Roman"/>
          <w:color w:val="000000"/>
          <w:sz w:val="17"/>
          <w:lang w:eastAsia="pl-PL"/>
        </w:rPr>
        <w:t>Ogłoszenie powiązane:</w:t>
      </w:r>
    </w:p>
    <w:p w:rsidR="002C65C4" w:rsidRPr="002C65C4" w:rsidRDefault="002C65C4" w:rsidP="002C65C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2C65C4">
          <w:rPr>
            <w:rFonts w:ascii="Verdana" w:eastAsia="Times New Roman" w:hAnsi="Verdana" w:cs="Times New Roman"/>
            <w:b/>
            <w:bCs/>
            <w:color w:val="FF0000"/>
            <w:sz w:val="17"/>
            <w:lang w:eastAsia="pl-PL"/>
          </w:rPr>
          <w:t>Ogłoszenie nr 255244-2014 z dnia 2014-07-30 r.</w:t>
        </w:r>
      </w:hyperlink>
      <w:r w:rsidRPr="002C65C4">
        <w:rPr>
          <w:rFonts w:ascii="Verdana" w:eastAsia="Times New Roman" w:hAnsi="Verdana" w:cs="Times New Roman"/>
          <w:color w:val="000000"/>
          <w:sz w:val="17"/>
          <w:lang w:eastAsia="pl-PL"/>
        </w:rPr>
        <w:t> </w:t>
      </w:r>
      <w:r w:rsidRPr="002C65C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Ogłoszenie o zamówieniu - Katowice</w:t>
      </w:r>
      <w:r w:rsidRPr="002C65C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Dostawa systemu informacji prawnej na okres 1 roku.</w:t>
      </w:r>
      <w:r w:rsidRPr="002C65C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Termin składania ofert: 2014-08-07</w:t>
      </w:r>
    </w:p>
    <w:p w:rsidR="002C65C4" w:rsidRPr="002C65C4" w:rsidRDefault="002C65C4" w:rsidP="002C65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5C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2C65C4" w:rsidRPr="002C65C4" w:rsidRDefault="002C65C4" w:rsidP="002C65C4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269594 - 2014; data zamieszczenia: 12.08.2014</w:t>
      </w:r>
      <w:r w:rsidRPr="002C65C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2C65C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ZMIANIE OGŁOSZENIA</w:t>
      </w:r>
    </w:p>
    <w:p w:rsidR="002C65C4" w:rsidRPr="002C65C4" w:rsidRDefault="002C65C4" w:rsidP="002C65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2C65C4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2C65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Ogłoszenia o zamówieniu.</w:t>
      </w:r>
    </w:p>
    <w:p w:rsidR="002C65C4" w:rsidRPr="002C65C4" w:rsidRDefault="002C65C4" w:rsidP="002C65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Informacje o zmienianym ogłoszeniu:</w:t>
      </w:r>
      <w:r w:rsidRPr="002C65C4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2C65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255244 - 2014 data 30.07.2014 r.</w:t>
      </w:r>
    </w:p>
    <w:p w:rsidR="002C65C4" w:rsidRPr="002C65C4" w:rsidRDefault="002C65C4" w:rsidP="002C65C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2C65C4" w:rsidRPr="002C65C4" w:rsidRDefault="002C65C4" w:rsidP="002C65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Główny Instytut Górnictwa, pl. Gwarków 1, 40-166 Katowice, woj. śląskie, tel. 032 2581631-9, fax. 0322596533.</w:t>
      </w:r>
    </w:p>
    <w:p w:rsidR="002C65C4" w:rsidRPr="002C65C4" w:rsidRDefault="002C65C4" w:rsidP="002C65C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2C65C4" w:rsidRPr="002C65C4" w:rsidRDefault="002C65C4" w:rsidP="002C65C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2C65C4" w:rsidRPr="002C65C4" w:rsidRDefault="002C65C4" w:rsidP="002C65C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2C65C4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2C65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IV.4.4.</w:t>
      </w:r>
    </w:p>
    <w:p w:rsidR="002C65C4" w:rsidRPr="002C65C4" w:rsidRDefault="002C65C4" w:rsidP="002C65C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jest:</w:t>
      </w:r>
      <w:r w:rsidRPr="002C65C4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2C65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Termin składania wniosków o dopuszczenie do udziału w postępowaniu lub ofert: 07.08.2014 godzina 10:00, miejsce: Główny Instytut Górnictwa Plac Gwarków 1, 40 - 166 Katowice Gmach Dyrekcji, Dział Handlowy (FZ-1) pokój 226, II piętro..</w:t>
      </w:r>
    </w:p>
    <w:p w:rsidR="002C65C4" w:rsidRPr="002C65C4" w:rsidRDefault="002C65C4" w:rsidP="002C65C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2C65C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powinno być:</w:t>
      </w:r>
      <w:r w:rsidRPr="002C65C4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Pr="002C65C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Termin składania wniosków o dopuszczenie do udziału w postępowaniu lub ofert: 19.08.2014 godzina 10:00, miejsce: Główny Instytut Górnictwa Plac Gwarków 1, 40 - 166 Katowice Gmach Dyrekcji, Dział Handlowy (FZ-1) pokój 226, II piętro..</w:t>
      </w:r>
    </w:p>
    <w:p w:rsidR="00CF022A" w:rsidRDefault="00CF022A"/>
    <w:sectPr w:rsidR="00CF022A" w:rsidSect="00CF0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E109D"/>
    <w:multiLevelType w:val="multilevel"/>
    <w:tmpl w:val="16F4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65C4"/>
    <w:rsid w:val="002C65C4"/>
    <w:rsid w:val="00CF0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2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2C65C4"/>
  </w:style>
  <w:style w:type="character" w:styleId="Hipercze">
    <w:name w:val="Hyperlink"/>
    <w:basedOn w:val="Domylnaczcionkaakapitu"/>
    <w:uiPriority w:val="99"/>
    <w:semiHidden/>
    <w:unhideWhenUsed/>
    <w:rsid w:val="002C65C4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2C65C4"/>
  </w:style>
  <w:style w:type="paragraph" w:styleId="NormalnyWeb">
    <w:name w:val="Normal (Web)"/>
    <w:basedOn w:val="Normalny"/>
    <w:uiPriority w:val="99"/>
    <w:semiHidden/>
    <w:unhideWhenUsed/>
    <w:rsid w:val="002C6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C6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C6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5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191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255244&amp;rok=2014-07-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2014-08-12T13:40:00Z</dcterms:created>
  <dcterms:modified xsi:type="dcterms:W3CDTF">2014-08-12T13:41:00Z</dcterms:modified>
</cp:coreProperties>
</file>