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CA" w:rsidRPr="00E973CA" w:rsidRDefault="00E973CA" w:rsidP="00E973CA">
      <w:pPr>
        <w:spacing w:after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E973CA">
        <w:rPr>
          <w:rFonts w:ascii="Verdana" w:eastAsia="Times New Roman" w:hAnsi="Verdana" w:cs="Times New Roman"/>
          <w:color w:val="000000"/>
          <w:sz w:val="20"/>
          <w:lang w:eastAsia="pl-PL"/>
        </w:rPr>
        <w:t>Ogłoszenie powiązane:</w:t>
      </w:r>
    </w:p>
    <w:p w:rsidR="00E973CA" w:rsidRPr="00E973CA" w:rsidRDefault="00E973CA" w:rsidP="00E973C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E973CA">
          <w:rPr>
            <w:rFonts w:ascii="Verdana" w:eastAsia="Times New Roman" w:hAnsi="Verdana" w:cs="Times New Roman"/>
            <w:b/>
            <w:bCs/>
            <w:color w:val="FF0000"/>
            <w:sz w:val="20"/>
            <w:lang w:eastAsia="pl-PL"/>
          </w:rPr>
          <w:t>Ogłoszenie nr 255244-2014 z dnia 2014-07-30 r.</w:t>
        </w:r>
      </w:hyperlink>
      <w:r w:rsidRPr="00E973CA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E973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Ogłoszenie o zamówieniu - Katowice</w:t>
      </w:r>
      <w:r w:rsidRPr="00E973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Dostawa systemu informacji prawnej na okres 1 roku.</w:t>
      </w:r>
      <w:r w:rsidRPr="00E973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Termin składania ofert: 2014-08-07</w:t>
      </w:r>
    </w:p>
    <w:p w:rsidR="00E973CA" w:rsidRPr="00E973CA" w:rsidRDefault="00E973CA" w:rsidP="00E9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3C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8pt" o:hrstd="t" o:hrnoshade="t" o:hr="t" fillcolor="black" stroked="f"/>
        </w:pict>
      </w:r>
    </w:p>
    <w:p w:rsidR="00E973CA" w:rsidRPr="00E973CA" w:rsidRDefault="00E973CA" w:rsidP="00E973CA">
      <w:pPr>
        <w:spacing w:after="280" w:line="420" w:lineRule="atLeast"/>
        <w:ind w:left="267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E973C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262778 - 2014; data zamieszczenia: 06.08.2014</w:t>
      </w:r>
      <w:r w:rsidRPr="00E973C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E973C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E973CA" w:rsidRPr="00E973CA" w:rsidRDefault="00E973CA" w:rsidP="00E973CA">
      <w:pPr>
        <w:spacing w:after="0" w:line="474" w:lineRule="atLeast"/>
        <w:ind w:left="267"/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</w:pPr>
      <w:r w:rsidRPr="00E973CA">
        <w:rPr>
          <w:rFonts w:ascii="Arial CE" w:eastAsia="Times New Roman" w:hAnsi="Arial CE" w:cs="Arial CE"/>
          <w:b/>
          <w:bCs/>
          <w:color w:val="000000"/>
          <w:sz w:val="23"/>
          <w:szCs w:val="23"/>
          <w:lang w:eastAsia="pl-PL"/>
        </w:rPr>
        <w:t>Ogłoszenie dotyczy:</w:t>
      </w:r>
      <w:r w:rsidRPr="00E973CA">
        <w:rPr>
          <w:rFonts w:ascii="Arial CE" w:eastAsia="Times New Roman" w:hAnsi="Arial CE" w:cs="Arial CE"/>
          <w:color w:val="000000"/>
          <w:sz w:val="23"/>
          <w:lang w:eastAsia="pl-PL"/>
        </w:rPr>
        <w:t> </w:t>
      </w:r>
      <w:r w:rsidRPr="00E973CA"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  <w:t>Ogłoszenia o zamówieniu.</w:t>
      </w:r>
    </w:p>
    <w:p w:rsidR="00E973CA" w:rsidRPr="00E973CA" w:rsidRDefault="00E973CA" w:rsidP="00E973CA">
      <w:pPr>
        <w:spacing w:after="0" w:line="474" w:lineRule="atLeast"/>
        <w:ind w:left="267"/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</w:pPr>
      <w:r w:rsidRPr="00E973CA">
        <w:rPr>
          <w:rFonts w:ascii="Arial CE" w:eastAsia="Times New Roman" w:hAnsi="Arial CE" w:cs="Arial CE"/>
          <w:b/>
          <w:bCs/>
          <w:color w:val="000000"/>
          <w:sz w:val="23"/>
          <w:szCs w:val="23"/>
          <w:lang w:eastAsia="pl-PL"/>
        </w:rPr>
        <w:t>Informacje o zmienianym ogłoszeniu:</w:t>
      </w:r>
      <w:r w:rsidRPr="00E973CA">
        <w:rPr>
          <w:rFonts w:ascii="Arial CE" w:eastAsia="Times New Roman" w:hAnsi="Arial CE" w:cs="Arial CE"/>
          <w:color w:val="000000"/>
          <w:sz w:val="23"/>
          <w:lang w:eastAsia="pl-PL"/>
        </w:rPr>
        <w:t> </w:t>
      </w:r>
      <w:r w:rsidRPr="00E973CA"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  <w:t>255244 - 2014 data 30.07.2014 r.</w:t>
      </w:r>
    </w:p>
    <w:p w:rsidR="00E973CA" w:rsidRPr="00E973CA" w:rsidRDefault="00E973CA" w:rsidP="00E973CA">
      <w:pPr>
        <w:spacing w:before="444" w:after="267" w:line="474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973C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E973CA" w:rsidRPr="00E973CA" w:rsidRDefault="00E973CA" w:rsidP="00E973CA">
      <w:pPr>
        <w:spacing w:after="0" w:line="474" w:lineRule="atLeast"/>
        <w:ind w:left="267"/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</w:pPr>
      <w:r w:rsidRPr="00E973CA"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  <w:t>Główny Instytut Górnictwa, pl. Gwarków 1, 40-166 Katowice, woj. śląskie, tel. 032 2581631-9, fax. 0322596533.</w:t>
      </w:r>
    </w:p>
    <w:p w:rsidR="00E973CA" w:rsidRPr="00E973CA" w:rsidRDefault="00E973CA" w:rsidP="00E973CA">
      <w:pPr>
        <w:spacing w:before="444" w:after="267" w:line="474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973C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E973CA" w:rsidRPr="00E973CA" w:rsidRDefault="00E973CA" w:rsidP="00E973CA">
      <w:pPr>
        <w:spacing w:after="0" w:line="474" w:lineRule="atLeast"/>
        <w:ind w:left="267"/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</w:pPr>
      <w:r w:rsidRPr="00E973CA">
        <w:rPr>
          <w:rFonts w:ascii="Arial CE" w:eastAsia="Times New Roman" w:hAnsi="Arial CE" w:cs="Arial CE"/>
          <w:b/>
          <w:bCs/>
          <w:color w:val="000000"/>
          <w:sz w:val="23"/>
          <w:szCs w:val="23"/>
          <w:lang w:eastAsia="pl-PL"/>
        </w:rPr>
        <w:t>II.1) Tekst, który należy zmienić:</w:t>
      </w:r>
    </w:p>
    <w:p w:rsidR="00E973CA" w:rsidRPr="00E973CA" w:rsidRDefault="00E973CA" w:rsidP="00E973CA">
      <w:pPr>
        <w:numPr>
          <w:ilvl w:val="0"/>
          <w:numId w:val="1"/>
        </w:numPr>
        <w:spacing w:before="100" w:beforeAutospacing="1" w:after="100" w:afterAutospacing="1" w:line="474" w:lineRule="atLeast"/>
        <w:ind w:left="533"/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</w:pPr>
      <w:r w:rsidRPr="00E973CA">
        <w:rPr>
          <w:rFonts w:ascii="Arial CE" w:eastAsia="Times New Roman" w:hAnsi="Arial CE" w:cs="Arial CE"/>
          <w:b/>
          <w:bCs/>
          <w:color w:val="000000"/>
          <w:sz w:val="23"/>
          <w:szCs w:val="23"/>
          <w:lang w:eastAsia="pl-PL"/>
        </w:rPr>
        <w:t>Miejsce, w którym znajduje się zmieniany tekst:</w:t>
      </w:r>
      <w:r w:rsidRPr="00E973CA">
        <w:rPr>
          <w:rFonts w:ascii="Arial CE" w:eastAsia="Times New Roman" w:hAnsi="Arial CE" w:cs="Arial CE"/>
          <w:color w:val="000000"/>
          <w:sz w:val="23"/>
          <w:lang w:eastAsia="pl-PL"/>
        </w:rPr>
        <w:t> </w:t>
      </w:r>
      <w:r w:rsidRPr="00E973CA"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  <w:t>IV.4.4).</w:t>
      </w:r>
    </w:p>
    <w:p w:rsidR="00E973CA" w:rsidRPr="00E973CA" w:rsidRDefault="00E973CA" w:rsidP="00E973CA">
      <w:pPr>
        <w:numPr>
          <w:ilvl w:val="0"/>
          <w:numId w:val="1"/>
        </w:numPr>
        <w:spacing w:before="100" w:beforeAutospacing="1" w:after="100" w:afterAutospacing="1" w:line="474" w:lineRule="atLeast"/>
        <w:ind w:left="533"/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</w:pPr>
      <w:r w:rsidRPr="00E973CA">
        <w:rPr>
          <w:rFonts w:ascii="Arial CE" w:eastAsia="Times New Roman" w:hAnsi="Arial CE" w:cs="Arial CE"/>
          <w:b/>
          <w:bCs/>
          <w:color w:val="000000"/>
          <w:sz w:val="23"/>
          <w:szCs w:val="23"/>
          <w:lang w:eastAsia="pl-PL"/>
        </w:rPr>
        <w:t>W ogłoszeniu jest:</w:t>
      </w:r>
      <w:r w:rsidRPr="00E973CA">
        <w:rPr>
          <w:rFonts w:ascii="Arial CE" w:eastAsia="Times New Roman" w:hAnsi="Arial CE" w:cs="Arial CE"/>
          <w:color w:val="000000"/>
          <w:sz w:val="23"/>
          <w:lang w:eastAsia="pl-PL"/>
        </w:rPr>
        <w:t> </w:t>
      </w:r>
      <w:r w:rsidRPr="00E973CA"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  <w:t>Termin składania wniosków o dopuszczenie do udziału w postępowaniu lub ofert: 07.08.2014 godzina 10:00, miejsce: Główny Instytut Górnictwa Plac Gwarków 1, 40 - 166 Katowice Gmach Dyrekcji, Dział Handlowy (FZ-1) pokój 226, II piętro..</w:t>
      </w:r>
    </w:p>
    <w:p w:rsidR="00E973CA" w:rsidRPr="00E973CA" w:rsidRDefault="00E973CA" w:rsidP="00E973CA">
      <w:pPr>
        <w:numPr>
          <w:ilvl w:val="0"/>
          <w:numId w:val="1"/>
        </w:numPr>
        <w:spacing w:before="100" w:beforeAutospacing="1" w:after="100" w:afterAutospacing="1" w:line="474" w:lineRule="atLeast"/>
        <w:ind w:left="533"/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</w:pPr>
      <w:r w:rsidRPr="00E973CA">
        <w:rPr>
          <w:rFonts w:ascii="Arial CE" w:eastAsia="Times New Roman" w:hAnsi="Arial CE" w:cs="Arial CE"/>
          <w:b/>
          <w:bCs/>
          <w:color w:val="000000"/>
          <w:sz w:val="23"/>
          <w:szCs w:val="23"/>
          <w:lang w:eastAsia="pl-PL"/>
        </w:rPr>
        <w:t>W ogłoszeniu powinno być:</w:t>
      </w:r>
      <w:r w:rsidRPr="00E973CA">
        <w:rPr>
          <w:rFonts w:ascii="Arial CE" w:eastAsia="Times New Roman" w:hAnsi="Arial CE" w:cs="Arial CE"/>
          <w:color w:val="000000"/>
          <w:sz w:val="23"/>
          <w:lang w:eastAsia="pl-PL"/>
        </w:rPr>
        <w:t> </w:t>
      </w:r>
      <w:r w:rsidRPr="00E973CA">
        <w:rPr>
          <w:rFonts w:ascii="Arial CE" w:eastAsia="Times New Roman" w:hAnsi="Arial CE" w:cs="Arial CE"/>
          <w:color w:val="000000"/>
          <w:sz w:val="23"/>
          <w:szCs w:val="23"/>
          <w:lang w:eastAsia="pl-PL"/>
        </w:rPr>
        <w:t>Termin składania wniosków o dopuszczenie do udziału w postępowaniu lub ofert: 13.08.2014 godzina 10:00, miejsce: Główny Instytut Górnictwa Plac Gwarków 1, 40 - 166 Katowice Gmach Dyrekcji, Dział Handlowy (FZ-1) pokój 226, II piętro..</w:t>
      </w:r>
    </w:p>
    <w:p w:rsidR="006526C4" w:rsidRDefault="006526C4"/>
    <w:sectPr w:rsidR="006526C4" w:rsidSect="0065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32F50"/>
    <w:multiLevelType w:val="multilevel"/>
    <w:tmpl w:val="8112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E973CA"/>
    <w:rsid w:val="006526C4"/>
    <w:rsid w:val="00E9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973CA"/>
  </w:style>
  <w:style w:type="character" w:styleId="Hipercze">
    <w:name w:val="Hyperlink"/>
    <w:basedOn w:val="Domylnaczcionkaakapitu"/>
    <w:uiPriority w:val="99"/>
    <w:semiHidden/>
    <w:unhideWhenUsed/>
    <w:rsid w:val="00E973C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E973CA"/>
  </w:style>
  <w:style w:type="paragraph" w:styleId="NormalnyWeb">
    <w:name w:val="Normal (Web)"/>
    <w:basedOn w:val="Normalny"/>
    <w:uiPriority w:val="99"/>
    <w:semiHidden/>
    <w:unhideWhenUsed/>
    <w:rsid w:val="00E9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9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9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916">
          <w:marLeft w:val="1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255244&amp;rok=2014-07-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2014-08-06T11:14:00Z</dcterms:created>
  <dcterms:modified xsi:type="dcterms:W3CDTF">2014-08-06T11:14:00Z</dcterms:modified>
</cp:coreProperties>
</file>