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B8D" w:rsidRPr="00913B8D" w:rsidRDefault="00913B8D" w:rsidP="00913B8D">
      <w:pPr>
        <w:spacing w:after="0" w:line="260" w:lineRule="atLeast"/>
        <w:rPr>
          <w:rFonts w:ascii="Times New Roman" w:eastAsia="Times New Roman" w:hAnsi="Times New Roman" w:cs="Times New Roman"/>
          <w:sz w:val="24"/>
          <w:szCs w:val="24"/>
          <w:lang w:eastAsia="pl-PL"/>
        </w:rPr>
      </w:pPr>
      <w:r w:rsidRPr="00913B8D">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913B8D" w:rsidRPr="00913B8D" w:rsidRDefault="00913B8D" w:rsidP="00913B8D">
      <w:pPr>
        <w:spacing w:after="240" w:line="260" w:lineRule="atLeast"/>
        <w:rPr>
          <w:rFonts w:ascii="Times New Roman" w:eastAsia="Times New Roman" w:hAnsi="Times New Roman" w:cs="Times New Roman"/>
          <w:sz w:val="24"/>
          <w:szCs w:val="24"/>
          <w:lang w:eastAsia="pl-PL"/>
        </w:rPr>
      </w:pPr>
      <w:hyperlink r:id="rId6" w:tgtFrame="_blank" w:history="1">
        <w:r w:rsidRPr="00913B8D">
          <w:rPr>
            <w:rFonts w:ascii="Times New Roman" w:eastAsia="Times New Roman" w:hAnsi="Times New Roman" w:cs="Times New Roman"/>
            <w:color w:val="0000FF"/>
            <w:sz w:val="24"/>
            <w:szCs w:val="24"/>
            <w:u w:val="single"/>
            <w:lang w:eastAsia="pl-PL"/>
          </w:rPr>
          <w:t>www.gig.eu</w:t>
        </w:r>
      </w:hyperlink>
    </w:p>
    <w:p w:rsidR="00913B8D" w:rsidRPr="00913B8D" w:rsidRDefault="00913B8D" w:rsidP="00913B8D">
      <w:pPr>
        <w:spacing w:after="0"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913B8D" w:rsidRPr="00913B8D" w:rsidRDefault="00913B8D" w:rsidP="00913B8D">
      <w:pPr>
        <w:spacing w:before="100" w:beforeAutospacing="1" w:after="240"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Katowice: Przetarg nieograniczony na dostawę i instalację elementów do modernizacji stanowisk badawczych: Część I Zaworów z siłownikami elektrycznymi oraz termopar do istniejącej instalacji doświadczalnej. Część II Zbiornika kondensatu wodno-smołowego dla instalacji ciśnieniowej symulacji procesu podziemnego zgazowania węgla PZW-1 oraz uszczelek do instalacji. Część III Trójnika ze stali kwasoodpornej.</w:t>
      </w:r>
      <w:r w:rsidRPr="00913B8D">
        <w:rPr>
          <w:rFonts w:ascii="Times New Roman" w:eastAsia="Times New Roman" w:hAnsi="Times New Roman" w:cs="Times New Roman"/>
          <w:sz w:val="24"/>
          <w:szCs w:val="24"/>
          <w:lang w:eastAsia="pl-PL"/>
        </w:rPr>
        <w:br/>
      </w:r>
      <w:r w:rsidRPr="00913B8D">
        <w:rPr>
          <w:rFonts w:ascii="Times New Roman" w:eastAsia="Times New Roman" w:hAnsi="Times New Roman" w:cs="Times New Roman"/>
          <w:b/>
          <w:bCs/>
          <w:sz w:val="24"/>
          <w:szCs w:val="24"/>
          <w:lang w:eastAsia="pl-PL"/>
        </w:rPr>
        <w:t>Numer ogłoszenia: 336938 - 2014; data zamieszczenia: 10.10.2014</w:t>
      </w:r>
      <w:r w:rsidRPr="00913B8D">
        <w:rPr>
          <w:rFonts w:ascii="Times New Roman" w:eastAsia="Times New Roman" w:hAnsi="Times New Roman" w:cs="Times New Roman"/>
          <w:sz w:val="24"/>
          <w:szCs w:val="24"/>
          <w:lang w:eastAsia="pl-PL"/>
        </w:rPr>
        <w:br/>
        <w:t>OGŁOSZENIE O ZAMÓWIENIU - dostawy</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Zamieszczanie ogłoszenia:</w:t>
      </w:r>
      <w:r w:rsidRPr="00913B8D">
        <w:rPr>
          <w:rFonts w:ascii="Times New Roman" w:eastAsia="Times New Roman" w:hAnsi="Times New Roman" w:cs="Times New Roman"/>
          <w:sz w:val="24"/>
          <w:szCs w:val="24"/>
          <w:lang w:eastAsia="pl-PL"/>
        </w:rPr>
        <w:t xml:space="preserve"> obowiązkowe.</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Ogłoszenie dotyczy:</w:t>
      </w:r>
      <w:r w:rsidRPr="00913B8D">
        <w:rPr>
          <w:rFonts w:ascii="Times New Roman" w:eastAsia="Times New Roman" w:hAnsi="Times New Roman" w:cs="Times New Roman"/>
          <w:sz w:val="24"/>
          <w:szCs w:val="24"/>
          <w:lang w:eastAsia="pl-PL"/>
        </w:rPr>
        <w:t xml:space="preserve"> zamówienia publicznego.</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sz w:val="24"/>
          <w:szCs w:val="24"/>
          <w:lang w:eastAsia="pl-PL"/>
        </w:rPr>
        <w:t>SEKCJA I: ZAMAWIAJĄCY</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I. 1) NAZWA I ADRES:</w:t>
      </w:r>
      <w:r w:rsidRPr="00913B8D">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913B8D" w:rsidRPr="00913B8D" w:rsidRDefault="00913B8D" w:rsidP="00913B8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Adres strony internetowej zamawiającego:</w:t>
      </w:r>
      <w:r w:rsidRPr="00913B8D">
        <w:rPr>
          <w:rFonts w:ascii="Times New Roman" w:eastAsia="Times New Roman" w:hAnsi="Times New Roman" w:cs="Times New Roman"/>
          <w:sz w:val="24"/>
          <w:szCs w:val="24"/>
          <w:lang w:eastAsia="pl-PL"/>
        </w:rPr>
        <w:t xml:space="preserve"> www.gig.katowice.pl</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I. 2) RODZAJ ZAMAWIAJĄCEGO:</w:t>
      </w:r>
      <w:r w:rsidRPr="00913B8D">
        <w:rPr>
          <w:rFonts w:ascii="Times New Roman" w:eastAsia="Times New Roman" w:hAnsi="Times New Roman" w:cs="Times New Roman"/>
          <w:sz w:val="24"/>
          <w:szCs w:val="24"/>
          <w:lang w:eastAsia="pl-PL"/>
        </w:rPr>
        <w:t xml:space="preserve"> Podmiot prawa publicznego.</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sz w:val="24"/>
          <w:szCs w:val="24"/>
          <w:lang w:eastAsia="pl-PL"/>
        </w:rPr>
        <w:t>SEKCJA II: PRZEDMIOT ZAMÓWIENIA</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II.1) OKREŚLENIE PRZEDMIOTU ZAMÓWIENIA</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II.1.1) Nazwa nadana zamówieniu przez zamawiającego:</w:t>
      </w:r>
      <w:r w:rsidRPr="00913B8D">
        <w:rPr>
          <w:rFonts w:ascii="Times New Roman" w:eastAsia="Times New Roman" w:hAnsi="Times New Roman" w:cs="Times New Roman"/>
          <w:sz w:val="24"/>
          <w:szCs w:val="24"/>
          <w:lang w:eastAsia="pl-PL"/>
        </w:rPr>
        <w:t xml:space="preserve"> Przetarg nieograniczony na dostawę i instalację elementów do modernizacji stanowisk badawczych: Część I Zaworów z siłownikami elektrycznymi oraz termopar do istniejącej instalacji doświadczalnej. Część II Zbiornika kondensatu wodno-smołowego dla instalacji ciśnieniowej symulacji procesu podziemnego zgazowania węgla PZW-1 oraz uszczelek do instalacji. Część III Trójnika ze stali kwasoodpornej..</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II.1.2) Rodzaj zamówienia:</w:t>
      </w:r>
      <w:r w:rsidRPr="00913B8D">
        <w:rPr>
          <w:rFonts w:ascii="Times New Roman" w:eastAsia="Times New Roman" w:hAnsi="Times New Roman" w:cs="Times New Roman"/>
          <w:sz w:val="24"/>
          <w:szCs w:val="24"/>
          <w:lang w:eastAsia="pl-PL"/>
        </w:rPr>
        <w:t xml:space="preserve"> dostawy.</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II.1.4) Określenie przedmiotu oraz wielkości lub zakresu zamówienia:</w:t>
      </w:r>
      <w:r w:rsidRPr="00913B8D">
        <w:rPr>
          <w:rFonts w:ascii="Times New Roman" w:eastAsia="Times New Roman" w:hAnsi="Times New Roman" w:cs="Times New Roman"/>
          <w:sz w:val="24"/>
          <w:szCs w:val="24"/>
          <w:lang w:eastAsia="pl-PL"/>
        </w:rPr>
        <w:t xml:space="preserve"> Przetarg nieograniczony na dostawę i instalację elementów do modernizacji stanowisk badawczych: Część I Zaworów z siłownikami elektrycznymi oraz termopar do istniejącej instalacji doświadczalnej. Część II Zbiornika kondensatu wodno-smołowego dla instalacji ciśnieniowej symulacji procesu podziemnego zgazowania węgla PZW-1 oraz uszczelek do instalacji. Część III Trójnika ze stali kwasoodpornej..</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II.1.6) Wspólny Słownik Zamówień (CPV):</w:t>
      </w:r>
      <w:r w:rsidRPr="00913B8D">
        <w:rPr>
          <w:rFonts w:ascii="Times New Roman" w:eastAsia="Times New Roman" w:hAnsi="Times New Roman" w:cs="Times New Roman"/>
          <w:sz w:val="24"/>
          <w:szCs w:val="24"/>
          <w:lang w:eastAsia="pl-PL"/>
        </w:rPr>
        <w:t xml:space="preserve"> 38.90.00.00-4.</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II.1.7) Czy dopuszcza się złożenie oferty częściowej:</w:t>
      </w:r>
      <w:r w:rsidRPr="00913B8D">
        <w:rPr>
          <w:rFonts w:ascii="Times New Roman" w:eastAsia="Times New Roman" w:hAnsi="Times New Roman" w:cs="Times New Roman"/>
          <w:sz w:val="24"/>
          <w:szCs w:val="24"/>
          <w:lang w:eastAsia="pl-PL"/>
        </w:rPr>
        <w:t xml:space="preserve"> tak, liczba części: 3.</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lastRenderedPageBreak/>
        <w:t>II.1.8) Czy dopuszcza się złożenie oferty wariantowej:</w:t>
      </w:r>
      <w:r w:rsidRPr="00913B8D">
        <w:rPr>
          <w:rFonts w:ascii="Times New Roman" w:eastAsia="Times New Roman" w:hAnsi="Times New Roman" w:cs="Times New Roman"/>
          <w:sz w:val="24"/>
          <w:szCs w:val="24"/>
          <w:lang w:eastAsia="pl-PL"/>
        </w:rPr>
        <w:t xml:space="preserve"> nie.</w:t>
      </w:r>
    </w:p>
    <w:p w:rsidR="00913B8D" w:rsidRPr="00913B8D" w:rsidRDefault="00913B8D" w:rsidP="00913B8D">
      <w:pPr>
        <w:spacing w:after="0" w:line="240" w:lineRule="auto"/>
        <w:rPr>
          <w:rFonts w:ascii="Times New Roman" w:eastAsia="Times New Roman" w:hAnsi="Times New Roman" w:cs="Times New Roman"/>
          <w:sz w:val="24"/>
          <w:szCs w:val="24"/>
          <w:lang w:eastAsia="pl-PL"/>
        </w:rPr>
      </w:pP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II.2) CZAS TRWANIA ZAMÓWIENIA LUB TERMIN WYKONANIA:</w:t>
      </w:r>
      <w:r w:rsidRPr="00913B8D">
        <w:rPr>
          <w:rFonts w:ascii="Times New Roman" w:eastAsia="Times New Roman" w:hAnsi="Times New Roman" w:cs="Times New Roman"/>
          <w:sz w:val="24"/>
          <w:szCs w:val="24"/>
          <w:lang w:eastAsia="pl-PL"/>
        </w:rPr>
        <w:t xml:space="preserve"> Okres w dniach: 56.</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sz w:val="24"/>
          <w:szCs w:val="24"/>
          <w:lang w:eastAsia="pl-PL"/>
        </w:rPr>
        <w:t>SEKCJA III: INFORMACJE O CHARAKTERZE PRAWNYM, EKONOMICZNYM, FINANSOWYM I TECHNICZNYM</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III.1) WADIUM</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Informacja na temat wadium:</w:t>
      </w:r>
      <w:r w:rsidRPr="00913B8D">
        <w:rPr>
          <w:rFonts w:ascii="Times New Roman" w:eastAsia="Times New Roman" w:hAnsi="Times New Roman" w:cs="Times New Roman"/>
          <w:sz w:val="24"/>
          <w:szCs w:val="24"/>
          <w:lang w:eastAsia="pl-PL"/>
        </w:rPr>
        <w:t xml:space="preserve"> Nie dotyczy</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III.2) ZALICZKI</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913B8D" w:rsidRPr="00913B8D" w:rsidRDefault="00913B8D" w:rsidP="00913B8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913B8D" w:rsidRPr="00913B8D" w:rsidRDefault="00913B8D" w:rsidP="00913B8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Opis sposobu dokonywania oceny spełniania tego warunku</w:t>
      </w:r>
    </w:p>
    <w:p w:rsidR="00913B8D" w:rsidRPr="00913B8D" w:rsidRDefault="00913B8D" w:rsidP="00913B8D">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wg formuły spełnia/nie spełnia</w:t>
      </w:r>
    </w:p>
    <w:p w:rsidR="00913B8D" w:rsidRPr="00913B8D" w:rsidRDefault="00913B8D" w:rsidP="00913B8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III.3.2) Wiedza i doświadczenie</w:t>
      </w:r>
    </w:p>
    <w:p w:rsidR="00913B8D" w:rsidRPr="00913B8D" w:rsidRDefault="00913B8D" w:rsidP="00913B8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Opis sposobu dokonywania oceny spełniania tego warunku</w:t>
      </w:r>
    </w:p>
    <w:p w:rsidR="00913B8D" w:rsidRPr="00913B8D" w:rsidRDefault="00913B8D" w:rsidP="00913B8D">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wg formuły spełnia/nie spełnia</w:t>
      </w:r>
    </w:p>
    <w:p w:rsidR="00913B8D" w:rsidRPr="00913B8D" w:rsidRDefault="00913B8D" w:rsidP="00913B8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III.3.3) Potencjał techniczny</w:t>
      </w:r>
    </w:p>
    <w:p w:rsidR="00913B8D" w:rsidRPr="00913B8D" w:rsidRDefault="00913B8D" w:rsidP="00913B8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Opis sposobu dokonywania oceny spełniania tego warunku</w:t>
      </w:r>
    </w:p>
    <w:p w:rsidR="00913B8D" w:rsidRPr="00913B8D" w:rsidRDefault="00913B8D" w:rsidP="00913B8D">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wg formuły spełnia/nie spełnia</w:t>
      </w:r>
    </w:p>
    <w:p w:rsidR="00913B8D" w:rsidRPr="00913B8D" w:rsidRDefault="00913B8D" w:rsidP="00913B8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III.3.4) Osoby zdolne do wykonania zamówienia</w:t>
      </w:r>
    </w:p>
    <w:p w:rsidR="00913B8D" w:rsidRPr="00913B8D" w:rsidRDefault="00913B8D" w:rsidP="00913B8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Opis sposobu dokonywania oceny spełniania tego warunku</w:t>
      </w:r>
    </w:p>
    <w:p w:rsidR="00913B8D" w:rsidRPr="00913B8D" w:rsidRDefault="00913B8D" w:rsidP="00913B8D">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wg formuły spełnia/nie spełnia</w:t>
      </w:r>
    </w:p>
    <w:p w:rsidR="00913B8D" w:rsidRPr="00913B8D" w:rsidRDefault="00913B8D" w:rsidP="00913B8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III.3.5) Sytuacja ekonomiczna i finansowa</w:t>
      </w:r>
    </w:p>
    <w:p w:rsidR="00913B8D" w:rsidRPr="00913B8D" w:rsidRDefault="00913B8D" w:rsidP="00913B8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lastRenderedPageBreak/>
        <w:t>Opis sposobu dokonywania oceny spełniania tego warunku</w:t>
      </w:r>
    </w:p>
    <w:p w:rsidR="00913B8D" w:rsidRPr="00913B8D" w:rsidRDefault="00913B8D" w:rsidP="00913B8D">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wg formuły spełnia/nie spełnia</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913B8D" w:rsidRPr="00913B8D" w:rsidRDefault="00913B8D" w:rsidP="00913B8D">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913B8D">
        <w:rPr>
          <w:rFonts w:ascii="Times New Roman" w:eastAsia="Times New Roman" w:hAnsi="Times New Roman" w:cs="Times New Roman"/>
          <w:sz w:val="24"/>
          <w:szCs w:val="24"/>
          <w:lang w:eastAsia="pl-PL"/>
        </w:rPr>
        <w:t>oświadczenie o braku podstaw do wykluczenia;</w:t>
      </w:r>
    </w:p>
    <w:p w:rsidR="00913B8D" w:rsidRPr="00913B8D" w:rsidRDefault="00913B8D" w:rsidP="00913B8D">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913B8D">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sz w:val="24"/>
          <w:szCs w:val="24"/>
          <w:lang w:eastAsia="pl-PL"/>
        </w:rPr>
        <w:t>III.4.3) Dokumenty podmiotów zagranicznych</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sz w:val="24"/>
          <w:szCs w:val="24"/>
          <w:lang w:eastAsia="pl-PL"/>
        </w:rPr>
        <w:t>III.4.3.1) dokument wystawiony w kraju, w którym ma siedzibę lub miejsce zamieszkania potwierdzający, że:</w:t>
      </w:r>
    </w:p>
    <w:p w:rsidR="00913B8D" w:rsidRPr="00913B8D" w:rsidRDefault="00913B8D" w:rsidP="00913B8D">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913B8D">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sz w:val="24"/>
          <w:szCs w:val="24"/>
          <w:lang w:eastAsia="pl-PL"/>
        </w:rPr>
        <w:t>III.4.4) Dokumenty dotyczące przynależności do tej samej grupy kapitałowej</w:t>
      </w:r>
    </w:p>
    <w:p w:rsidR="00913B8D" w:rsidRPr="00913B8D" w:rsidRDefault="00913B8D" w:rsidP="00913B8D">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913B8D">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III.6) INNE DOKUMENTY</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sz w:val="24"/>
          <w:szCs w:val="24"/>
          <w:lang w:eastAsia="pl-PL"/>
        </w:rPr>
        <w:t>Inne dokumenty niewymienione w pkt III.4) albo w pkt III.5)</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sz w:val="24"/>
          <w:szCs w:val="24"/>
          <w:lang w:eastAsia="pl-PL"/>
        </w:rPr>
        <w:lastRenderedPageBreak/>
        <w:t xml:space="preserve">W przypadku, gdy Wykonawca ma siedzibę lub miejsce zamieszkania poza terytorium Polski, zamiast dokumentu, o którym mowa w pkt VI, ust. 6, </w:t>
      </w:r>
      <w:proofErr w:type="spellStart"/>
      <w:r w:rsidRPr="00913B8D">
        <w:rPr>
          <w:rFonts w:ascii="Times New Roman" w:eastAsia="Times New Roman" w:hAnsi="Times New Roman" w:cs="Times New Roman"/>
          <w:sz w:val="24"/>
          <w:szCs w:val="24"/>
          <w:lang w:eastAsia="pl-PL"/>
        </w:rPr>
        <w:t>ppkt</w:t>
      </w:r>
      <w:proofErr w:type="spellEnd"/>
      <w:r w:rsidRPr="00913B8D">
        <w:rPr>
          <w:rFonts w:ascii="Times New Roman" w:eastAsia="Times New Roman" w:hAnsi="Times New Roman" w:cs="Times New Roman"/>
          <w:sz w:val="24"/>
          <w:szCs w:val="24"/>
          <w:lang w:eastAsia="pl-PL"/>
        </w:rPr>
        <w:t xml:space="preserve"> 6.2 SIWZ, zobowiązany jest przedłożyć dokument lub dokumenty, wystawione w kraju, w którym ma siedzibę lub miejsce zamieszkania, potwierdzające odpowiednio że: 6.1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pkt VI. 7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pkt VI.7 i VI.8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 10.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11. Pełnomocnictwo do reprezentowania Wykonawcy jeżeli Wykonawca działa przez pełnomocnika. 12.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ust. 5 pkt 5.1, 5.2 SIWZ powinny być złożone przez każdego z Wykonawców wspólnie ubiegających się o udzielenie zamówienia.</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sz w:val="24"/>
          <w:szCs w:val="24"/>
          <w:lang w:eastAsia="pl-PL"/>
        </w:rPr>
        <w:t>SEKCJA IV: PROCEDURA</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IV.1) TRYB UDZIELENIA ZAMÓWIENIA</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IV.1.1) Tryb udzielenia zamówienia:</w:t>
      </w:r>
      <w:r w:rsidRPr="00913B8D">
        <w:rPr>
          <w:rFonts w:ascii="Times New Roman" w:eastAsia="Times New Roman" w:hAnsi="Times New Roman" w:cs="Times New Roman"/>
          <w:sz w:val="24"/>
          <w:szCs w:val="24"/>
          <w:lang w:eastAsia="pl-PL"/>
        </w:rPr>
        <w:t xml:space="preserve"> przetarg nieograniczony.</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IV.2) KRYTERIA OCENY OFERT</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 xml:space="preserve">IV.2.1) Kryteria oceny ofert: </w:t>
      </w:r>
      <w:r w:rsidRPr="00913B8D">
        <w:rPr>
          <w:rFonts w:ascii="Times New Roman" w:eastAsia="Times New Roman" w:hAnsi="Times New Roman" w:cs="Times New Roman"/>
          <w:sz w:val="24"/>
          <w:szCs w:val="24"/>
          <w:lang w:eastAsia="pl-PL"/>
        </w:rPr>
        <w:t>najniższa cena.</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IV.3) ZMIANA UMOWY</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Dopuszczalne zmiany postanowień umowy oraz określenie warunków zmian</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sz w:val="24"/>
          <w:szCs w:val="24"/>
          <w:lang w:eastAsia="pl-PL"/>
        </w:rPr>
        <w:t xml:space="preserve">Zamawiający dopuszcza możliwość dokonania zmiany postanowień zawartej umowy w stosunku do treści oferty, na podstawie której dokonano wyboru Wykonawcy; 1. Wszelkie zmiany niniejszej Umowy wymagają pod rygorem nieważności formy pisemnej. 2. Na </w:t>
      </w:r>
      <w:r w:rsidRPr="00913B8D">
        <w:rPr>
          <w:rFonts w:ascii="Times New Roman" w:eastAsia="Times New Roman" w:hAnsi="Times New Roman" w:cs="Times New Roman"/>
          <w:sz w:val="24"/>
          <w:szCs w:val="24"/>
          <w:lang w:eastAsia="pl-PL"/>
        </w:rPr>
        <w:lastRenderedPageBreak/>
        <w:t>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e. zmiany terminu wykonania zamówienia wyłącznie z przyczyn leżących po stronie Zamawiającego np. w przypadku gdy Zamawiający nie może udostępnić pomieszczeń Wykonawcy w celu dokonania instalacji i uruchomienia. 3. Warunkiem zmiany treści umowy jest podpisanie protokołu konieczności.</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IV.4) INFORMACJE ADMINISTRACYJNE</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IV.4.1)</w:t>
      </w:r>
      <w:r w:rsidRPr="00913B8D">
        <w:rPr>
          <w:rFonts w:ascii="Times New Roman" w:eastAsia="Times New Roman" w:hAnsi="Times New Roman" w:cs="Times New Roman"/>
          <w:sz w:val="24"/>
          <w:szCs w:val="24"/>
          <w:lang w:eastAsia="pl-PL"/>
        </w:rPr>
        <w:t> </w:t>
      </w:r>
      <w:r w:rsidRPr="00913B8D">
        <w:rPr>
          <w:rFonts w:ascii="Times New Roman" w:eastAsia="Times New Roman" w:hAnsi="Times New Roman" w:cs="Times New Roman"/>
          <w:b/>
          <w:bCs/>
          <w:sz w:val="24"/>
          <w:szCs w:val="24"/>
          <w:lang w:eastAsia="pl-PL"/>
        </w:rPr>
        <w:t>Adres strony internetowej, na której jest dostępna specyfikacja istotnych warunków zamówienia:</w:t>
      </w:r>
      <w:r w:rsidRPr="00913B8D">
        <w:rPr>
          <w:rFonts w:ascii="Times New Roman" w:eastAsia="Times New Roman" w:hAnsi="Times New Roman" w:cs="Times New Roman"/>
          <w:sz w:val="24"/>
          <w:szCs w:val="24"/>
          <w:lang w:eastAsia="pl-PL"/>
        </w:rPr>
        <w:t xml:space="preserve"> www.gig.eu</w:t>
      </w:r>
      <w:r w:rsidRPr="00913B8D">
        <w:rPr>
          <w:rFonts w:ascii="Times New Roman" w:eastAsia="Times New Roman" w:hAnsi="Times New Roman" w:cs="Times New Roman"/>
          <w:sz w:val="24"/>
          <w:szCs w:val="24"/>
          <w:lang w:eastAsia="pl-PL"/>
        </w:rPr>
        <w:br/>
      </w:r>
      <w:r w:rsidRPr="00913B8D">
        <w:rPr>
          <w:rFonts w:ascii="Times New Roman" w:eastAsia="Times New Roman" w:hAnsi="Times New Roman" w:cs="Times New Roman"/>
          <w:b/>
          <w:bCs/>
          <w:sz w:val="24"/>
          <w:szCs w:val="24"/>
          <w:lang w:eastAsia="pl-PL"/>
        </w:rPr>
        <w:t>Specyfikację istotnych warunków zamówienia można uzyskać pod adresem:</w:t>
      </w:r>
      <w:r w:rsidRPr="00913B8D">
        <w:rPr>
          <w:rFonts w:ascii="Times New Roman" w:eastAsia="Times New Roman" w:hAnsi="Times New Roman" w:cs="Times New Roman"/>
          <w:sz w:val="24"/>
          <w:szCs w:val="24"/>
          <w:lang w:eastAsia="pl-PL"/>
        </w:rPr>
        <w:t xml:space="preserve"> Główny Instytut Górnictwa, Plac Gwarków 1, 40 - 166 Katowice Gmach Dyrekcji, Dział Handlowy (FZ-1) pokój 226, II piętro.</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IV.4.4) Termin składania wniosków o dopuszczenie do udziału w postępowaniu lub ofert:</w:t>
      </w:r>
      <w:r w:rsidRPr="00913B8D">
        <w:rPr>
          <w:rFonts w:ascii="Times New Roman" w:eastAsia="Times New Roman" w:hAnsi="Times New Roman" w:cs="Times New Roman"/>
          <w:sz w:val="24"/>
          <w:szCs w:val="24"/>
          <w:lang w:eastAsia="pl-PL"/>
        </w:rPr>
        <w:t xml:space="preserve"> 20.10.2014 godzina 10:00, miejsce: Główny Instytut Górnictwa, Plac Gwarków 1, 40 - 166 Katowice Gmach Dyrekcji, Dział Handlowy (FZ-1) pokój 226, II piętro.</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IV.4.5) Termin związania ofertą:</w:t>
      </w:r>
      <w:r w:rsidRPr="00913B8D">
        <w:rPr>
          <w:rFonts w:ascii="Times New Roman" w:eastAsia="Times New Roman" w:hAnsi="Times New Roman" w:cs="Times New Roman"/>
          <w:sz w:val="24"/>
          <w:szCs w:val="24"/>
          <w:lang w:eastAsia="pl-PL"/>
        </w:rPr>
        <w:t xml:space="preserve"> okres w dniach: 30 (od ostatecznego terminu składania ofert).</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913B8D">
        <w:rPr>
          <w:rFonts w:ascii="Times New Roman" w:eastAsia="Times New Roman" w:hAnsi="Times New Roman" w:cs="Times New Roman"/>
          <w:sz w:val="24"/>
          <w:szCs w:val="24"/>
          <w:lang w:eastAsia="pl-PL"/>
        </w:rPr>
        <w:t xml:space="preserve"> Zakup jest realizowany w ramach projektu: TOPS PROJECT: Technology </w:t>
      </w:r>
      <w:proofErr w:type="spellStart"/>
      <w:r w:rsidRPr="00913B8D">
        <w:rPr>
          <w:rFonts w:ascii="Times New Roman" w:eastAsia="Times New Roman" w:hAnsi="Times New Roman" w:cs="Times New Roman"/>
          <w:sz w:val="24"/>
          <w:szCs w:val="24"/>
          <w:lang w:eastAsia="pl-PL"/>
        </w:rPr>
        <w:t>Options</w:t>
      </w:r>
      <w:proofErr w:type="spellEnd"/>
      <w:r w:rsidRPr="00913B8D">
        <w:rPr>
          <w:rFonts w:ascii="Times New Roman" w:eastAsia="Times New Roman" w:hAnsi="Times New Roman" w:cs="Times New Roman"/>
          <w:sz w:val="24"/>
          <w:szCs w:val="24"/>
          <w:lang w:eastAsia="pl-PL"/>
        </w:rPr>
        <w:t xml:space="preserve"> for </w:t>
      </w:r>
      <w:proofErr w:type="spellStart"/>
      <w:r w:rsidRPr="00913B8D">
        <w:rPr>
          <w:rFonts w:ascii="Times New Roman" w:eastAsia="Times New Roman" w:hAnsi="Times New Roman" w:cs="Times New Roman"/>
          <w:sz w:val="24"/>
          <w:szCs w:val="24"/>
          <w:lang w:eastAsia="pl-PL"/>
        </w:rPr>
        <w:t>Coupled</w:t>
      </w:r>
      <w:proofErr w:type="spellEnd"/>
      <w:r w:rsidRPr="00913B8D">
        <w:rPr>
          <w:rFonts w:ascii="Times New Roman" w:eastAsia="Times New Roman" w:hAnsi="Times New Roman" w:cs="Times New Roman"/>
          <w:sz w:val="24"/>
          <w:szCs w:val="24"/>
          <w:lang w:eastAsia="pl-PL"/>
        </w:rPr>
        <w:t xml:space="preserve"> Underground </w:t>
      </w:r>
      <w:proofErr w:type="spellStart"/>
      <w:r w:rsidRPr="00913B8D">
        <w:rPr>
          <w:rFonts w:ascii="Times New Roman" w:eastAsia="Times New Roman" w:hAnsi="Times New Roman" w:cs="Times New Roman"/>
          <w:sz w:val="24"/>
          <w:szCs w:val="24"/>
          <w:lang w:eastAsia="pl-PL"/>
        </w:rPr>
        <w:t>Coal</w:t>
      </w:r>
      <w:proofErr w:type="spellEnd"/>
      <w:r w:rsidRPr="00913B8D">
        <w:rPr>
          <w:rFonts w:ascii="Times New Roman" w:eastAsia="Times New Roman" w:hAnsi="Times New Roman" w:cs="Times New Roman"/>
          <w:sz w:val="24"/>
          <w:szCs w:val="24"/>
          <w:lang w:eastAsia="pl-PL"/>
        </w:rPr>
        <w:t xml:space="preserve"> </w:t>
      </w:r>
      <w:proofErr w:type="spellStart"/>
      <w:r w:rsidRPr="00913B8D">
        <w:rPr>
          <w:rFonts w:ascii="Times New Roman" w:eastAsia="Times New Roman" w:hAnsi="Times New Roman" w:cs="Times New Roman"/>
          <w:sz w:val="24"/>
          <w:szCs w:val="24"/>
          <w:lang w:eastAsia="pl-PL"/>
        </w:rPr>
        <w:t>Gasification</w:t>
      </w:r>
      <w:proofErr w:type="spellEnd"/>
      <w:r w:rsidRPr="00913B8D">
        <w:rPr>
          <w:rFonts w:ascii="Times New Roman" w:eastAsia="Times New Roman" w:hAnsi="Times New Roman" w:cs="Times New Roman"/>
          <w:sz w:val="24"/>
          <w:szCs w:val="24"/>
          <w:lang w:eastAsia="pl-PL"/>
        </w:rPr>
        <w:t xml:space="preserve"> and CO2 </w:t>
      </w:r>
      <w:proofErr w:type="spellStart"/>
      <w:r w:rsidRPr="00913B8D">
        <w:rPr>
          <w:rFonts w:ascii="Times New Roman" w:eastAsia="Times New Roman" w:hAnsi="Times New Roman" w:cs="Times New Roman"/>
          <w:sz w:val="24"/>
          <w:szCs w:val="24"/>
          <w:lang w:eastAsia="pl-PL"/>
        </w:rPr>
        <w:t>Capture</w:t>
      </w:r>
      <w:proofErr w:type="spellEnd"/>
      <w:r w:rsidRPr="00913B8D">
        <w:rPr>
          <w:rFonts w:ascii="Times New Roman" w:eastAsia="Times New Roman" w:hAnsi="Times New Roman" w:cs="Times New Roman"/>
          <w:sz w:val="24"/>
          <w:szCs w:val="24"/>
          <w:lang w:eastAsia="pl-PL"/>
        </w:rPr>
        <w:t xml:space="preserve"> and Storage -projekt realizowany w ramach 7 Programu </w:t>
      </w:r>
      <w:proofErr w:type="spellStart"/>
      <w:r w:rsidRPr="00913B8D">
        <w:rPr>
          <w:rFonts w:ascii="Times New Roman" w:eastAsia="Times New Roman" w:hAnsi="Times New Roman" w:cs="Times New Roman"/>
          <w:sz w:val="24"/>
          <w:szCs w:val="24"/>
          <w:lang w:eastAsia="pl-PL"/>
        </w:rPr>
        <w:t>Ramowego.Nie</w:t>
      </w:r>
      <w:proofErr w:type="spellEnd"/>
      <w:r w:rsidRPr="00913B8D">
        <w:rPr>
          <w:rFonts w:ascii="Times New Roman" w:eastAsia="Times New Roman" w:hAnsi="Times New Roman" w:cs="Times New Roman"/>
          <w:sz w:val="24"/>
          <w:szCs w:val="24"/>
          <w:lang w:eastAsia="pl-PL"/>
        </w:rPr>
        <w:t xml:space="preserv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Ustala się termin uregulowania należności: płatność będzie dokonana w terminie do 30 dni. Termin płatności będzie liczony od daty dostarczenia do GIG prawidłowo wystawionej faktury. Podstawą do wystawienia faktury będzie podpisany przez obie strony protokół odbioru ilościowo - jakościowego oraz dla części I </w:t>
      </w:r>
      <w:proofErr w:type="spellStart"/>
      <w:r w:rsidRPr="00913B8D">
        <w:rPr>
          <w:rFonts w:ascii="Times New Roman" w:eastAsia="Times New Roman" w:hAnsi="Times New Roman" w:cs="Times New Roman"/>
          <w:sz w:val="24"/>
          <w:szCs w:val="24"/>
          <w:lang w:eastAsia="pl-PL"/>
        </w:rPr>
        <w:t>i</w:t>
      </w:r>
      <w:proofErr w:type="spellEnd"/>
      <w:r w:rsidRPr="00913B8D">
        <w:rPr>
          <w:rFonts w:ascii="Times New Roman" w:eastAsia="Times New Roman" w:hAnsi="Times New Roman" w:cs="Times New Roman"/>
          <w:sz w:val="24"/>
          <w:szCs w:val="24"/>
          <w:lang w:eastAsia="pl-PL"/>
        </w:rPr>
        <w:t xml:space="preserve"> II dodatkowo protokół z instalacji, obejmujący również dostawę dokumentacji powykonawczej. Wykonawca zapewni gwarancję i rękojmię na okres : a. dla części I </w:t>
      </w:r>
      <w:proofErr w:type="spellStart"/>
      <w:r w:rsidRPr="00913B8D">
        <w:rPr>
          <w:rFonts w:ascii="Times New Roman" w:eastAsia="Times New Roman" w:hAnsi="Times New Roman" w:cs="Times New Roman"/>
          <w:sz w:val="24"/>
          <w:szCs w:val="24"/>
          <w:lang w:eastAsia="pl-PL"/>
        </w:rPr>
        <w:t>i</w:t>
      </w:r>
      <w:proofErr w:type="spellEnd"/>
      <w:r w:rsidRPr="00913B8D">
        <w:rPr>
          <w:rFonts w:ascii="Times New Roman" w:eastAsia="Times New Roman" w:hAnsi="Times New Roman" w:cs="Times New Roman"/>
          <w:sz w:val="24"/>
          <w:szCs w:val="24"/>
          <w:lang w:eastAsia="pl-PL"/>
        </w:rPr>
        <w:t xml:space="preserve"> III - 24 miesiące b. dla części II - 36 miesięcy od daty odbioru przedmiotu zamówienia na podstawie wystawionej faktury. Nie przewiduje się udzielenie zamówienia uzupełniającego..</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lastRenderedPageBreak/>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913B8D">
        <w:rPr>
          <w:rFonts w:ascii="Times New Roman" w:eastAsia="Times New Roman" w:hAnsi="Times New Roman" w:cs="Times New Roman"/>
          <w:sz w:val="24"/>
          <w:szCs w:val="24"/>
          <w:lang w:eastAsia="pl-PL"/>
        </w:rPr>
        <w:t>nie</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sz w:val="24"/>
          <w:szCs w:val="24"/>
          <w:lang w:eastAsia="pl-PL"/>
        </w:rPr>
        <w:t>ZAŁĄCZNIK I - INFORMACJE DOTYCZĄCE OFERT CZĘŚCIOWYCH</w:t>
      </w: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CZĘŚĆ Nr:</w:t>
      </w:r>
      <w:r w:rsidRPr="00913B8D">
        <w:rPr>
          <w:rFonts w:ascii="Times New Roman" w:eastAsia="Times New Roman" w:hAnsi="Times New Roman" w:cs="Times New Roman"/>
          <w:sz w:val="24"/>
          <w:szCs w:val="24"/>
          <w:lang w:eastAsia="pl-PL"/>
        </w:rPr>
        <w:t xml:space="preserve"> 1 </w:t>
      </w:r>
      <w:r w:rsidRPr="00913B8D">
        <w:rPr>
          <w:rFonts w:ascii="Times New Roman" w:eastAsia="Times New Roman" w:hAnsi="Times New Roman" w:cs="Times New Roman"/>
          <w:b/>
          <w:bCs/>
          <w:sz w:val="24"/>
          <w:szCs w:val="24"/>
          <w:lang w:eastAsia="pl-PL"/>
        </w:rPr>
        <w:t>NAZWA:</w:t>
      </w:r>
      <w:r w:rsidRPr="00913B8D">
        <w:rPr>
          <w:rFonts w:ascii="Times New Roman" w:eastAsia="Times New Roman" w:hAnsi="Times New Roman" w:cs="Times New Roman"/>
          <w:sz w:val="24"/>
          <w:szCs w:val="24"/>
          <w:lang w:eastAsia="pl-PL"/>
        </w:rPr>
        <w:t xml:space="preserve"> Dostawa elementów i instalacji do modernizacji stanowisk badawczych: Zaworów z siłownikami elektrycznymi oraz termopar do istniejącej instalacji doświadczalnej.</w:t>
      </w:r>
    </w:p>
    <w:p w:rsidR="00913B8D" w:rsidRPr="00913B8D" w:rsidRDefault="00913B8D" w:rsidP="00913B8D">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1) Krótki opis ze wskazaniem wielkości lub zakresu zamówienia:</w:t>
      </w:r>
      <w:r w:rsidRPr="00913B8D">
        <w:rPr>
          <w:rFonts w:ascii="Times New Roman" w:eastAsia="Times New Roman" w:hAnsi="Times New Roman" w:cs="Times New Roman"/>
          <w:sz w:val="24"/>
          <w:szCs w:val="24"/>
          <w:lang w:eastAsia="pl-PL"/>
        </w:rPr>
        <w:t xml:space="preserve"> Dostawa elementów i instalacji do modernizacji stanowisk badawczych: Zaworów z siłownikami elektrycznymi oraz termopar do istniejącej instalacji doświadczalnej.</w:t>
      </w:r>
    </w:p>
    <w:p w:rsidR="00913B8D" w:rsidRPr="00913B8D" w:rsidRDefault="00913B8D" w:rsidP="00913B8D">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2) Wspólny Słownik Zamówień (CPV):</w:t>
      </w:r>
      <w:r w:rsidRPr="00913B8D">
        <w:rPr>
          <w:rFonts w:ascii="Times New Roman" w:eastAsia="Times New Roman" w:hAnsi="Times New Roman" w:cs="Times New Roman"/>
          <w:sz w:val="24"/>
          <w:szCs w:val="24"/>
          <w:lang w:eastAsia="pl-PL"/>
        </w:rPr>
        <w:t xml:space="preserve"> 38.90.00.00-4.</w:t>
      </w:r>
    </w:p>
    <w:p w:rsidR="00913B8D" w:rsidRPr="00913B8D" w:rsidRDefault="00913B8D" w:rsidP="00913B8D">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3) Czas trwania lub termin wykonania:</w:t>
      </w:r>
      <w:r w:rsidRPr="00913B8D">
        <w:rPr>
          <w:rFonts w:ascii="Times New Roman" w:eastAsia="Times New Roman" w:hAnsi="Times New Roman" w:cs="Times New Roman"/>
          <w:sz w:val="24"/>
          <w:szCs w:val="24"/>
          <w:lang w:eastAsia="pl-PL"/>
        </w:rPr>
        <w:t xml:space="preserve"> Okres w dniach: 56.</w:t>
      </w:r>
    </w:p>
    <w:p w:rsidR="00913B8D" w:rsidRPr="00913B8D" w:rsidRDefault="00913B8D" w:rsidP="00913B8D">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 xml:space="preserve">4) Kryteria oceny ofert: </w:t>
      </w:r>
      <w:r w:rsidRPr="00913B8D">
        <w:rPr>
          <w:rFonts w:ascii="Times New Roman" w:eastAsia="Times New Roman" w:hAnsi="Times New Roman" w:cs="Times New Roman"/>
          <w:sz w:val="24"/>
          <w:szCs w:val="24"/>
          <w:lang w:eastAsia="pl-PL"/>
        </w:rPr>
        <w:t xml:space="preserve">najniższa cena. </w:t>
      </w:r>
    </w:p>
    <w:p w:rsidR="00913B8D" w:rsidRPr="00913B8D" w:rsidRDefault="00913B8D" w:rsidP="00913B8D">
      <w:pPr>
        <w:spacing w:after="0" w:line="240" w:lineRule="auto"/>
        <w:rPr>
          <w:rFonts w:ascii="Times New Roman" w:eastAsia="Times New Roman" w:hAnsi="Times New Roman" w:cs="Times New Roman"/>
          <w:sz w:val="24"/>
          <w:szCs w:val="24"/>
          <w:lang w:eastAsia="pl-PL"/>
        </w:rPr>
      </w:pP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CZĘŚĆ Nr:</w:t>
      </w:r>
      <w:r w:rsidRPr="00913B8D">
        <w:rPr>
          <w:rFonts w:ascii="Times New Roman" w:eastAsia="Times New Roman" w:hAnsi="Times New Roman" w:cs="Times New Roman"/>
          <w:sz w:val="24"/>
          <w:szCs w:val="24"/>
          <w:lang w:eastAsia="pl-PL"/>
        </w:rPr>
        <w:t xml:space="preserve"> 2 </w:t>
      </w:r>
      <w:r w:rsidRPr="00913B8D">
        <w:rPr>
          <w:rFonts w:ascii="Times New Roman" w:eastAsia="Times New Roman" w:hAnsi="Times New Roman" w:cs="Times New Roman"/>
          <w:b/>
          <w:bCs/>
          <w:sz w:val="24"/>
          <w:szCs w:val="24"/>
          <w:lang w:eastAsia="pl-PL"/>
        </w:rPr>
        <w:t>NAZWA:</w:t>
      </w:r>
      <w:r w:rsidRPr="00913B8D">
        <w:rPr>
          <w:rFonts w:ascii="Times New Roman" w:eastAsia="Times New Roman" w:hAnsi="Times New Roman" w:cs="Times New Roman"/>
          <w:sz w:val="24"/>
          <w:szCs w:val="24"/>
          <w:lang w:eastAsia="pl-PL"/>
        </w:rPr>
        <w:t xml:space="preserve"> Dostawa elementów i instalacji do modernizacji stanowisk badawczych: Zbiornika kondensatu wodno-smołowego dla instalacji ciśnieniowej symulacji procesu podziemnego zgazowania węgla PZW-1 oraz uszczelek do instalacji..</w:t>
      </w:r>
    </w:p>
    <w:p w:rsidR="00913B8D" w:rsidRPr="00913B8D" w:rsidRDefault="00913B8D" w:rsidP="00913B8D">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1) Krótki opis ze wskazaniem wielkości lub zakresu zamówienia:</w:t>
      </w:r>
      <w:r w:rsidRPr="00913B8D">
        <w:rPr>
          <w:rFonts w:ascii="Times New Roman" w:eastAsia="Times New Roman" w:hAnsi="Times New Roman" w:cs="Times New Roman"/>
          <w:sz w:val="24"/>
          <w:szCs w:val="24"/>
          <w:lang w:eastAsia="pl-PL"/>
        </w:rPr>
        <w:t xml:space="preserve"> Dostawa elementów i instalacji do modernizacji stanowisk badawczych: Zbiornika kondensatu wodno-smołowego dla instalacji ciśnieniowej symulacji procesu podziemnego zgazowania węgla PZW-1 oraz uszczelek do instalacji..</w:t>
      </w:r>
    </w:p>
    <w:p w:rsidR="00913B8D" w:rsidRPr="00913B8D" w:rsidRDefault="00913B8D" w:rsidP="00913B8D">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2) Wspólny Słownik Zamówień (CPV):</w:t>
      </w:r>
      <w:r w:rsidRPr="00913B8D">
        <w:rPr>
          <w:rFonts w:ascii="Times New Roman" w:eastAsia="Times New Roman" w:hAnsi="Times New Roman" w:cs="Times New Roman"/>
          <w:sz w:val="24"/>
          <w:szCs w:val="24"/>
          <w:lang w:eastAsia="pl-PL"/>
        </w:rPr>
        <w:t xml:space="preserve"> 38.90.00.00-4.</w:t>
      </w:r>
    </w:p>
    <w:p w:rsidR="00913B8D" w:rsidRPr="00913B8D" w:rsidRDefault="00913B8D" w:rsidP="00913B8D">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3) Czas trwania lub termin wykonania:</w:t>
      </w:r>
      <w:r w:rsidRPr="00913B8D">
        <w:rPr>
          <w:rFonts w:ascii="Times New Roman" w:eastAsia="Times New Roman" w:hAnsi="Times New Roman" w:cs="Times New Roman"/>
          <w:sz w:val="24"/>
          <w:szCs w:val="24"/>
          <w:lang w:eastAsia="pl-PL"/>
        </w:rPr>
        <w:t xml:space="preserve"> Okres w dniach: 56.</w:t>
      </w:r>
    </w:p>
    <w:p w:rsidR="00913B8D" w:rsidRPr="00913B8D" w:rsidRDefault="00913B8D" w:rsidP="00913B8D">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 xml:space="preserve">4) Kryteria oceny ofert: </w:t>
      </w:r>
      <w:r w:rsidRPr="00913B8D">
        <w:rPr>
          <w:rFonts w:ascii="Times New Roman" w:eastAsia="Times New Roman" w:hAnsi="Times New Roman" w:cs="Times New Roman"/>
          <w:sz w:val="24"/>
          <w:szCs w:val="24"/>
          <w:lang w:eastAsia="pl-PL"/>
        </w:rPr>
        <w:t xml:space="preserve">najniższa cena. </w:t>
      </w:r>
    </w:p>
    <w:p w:rsidR="00913B8D" w:rsidRPr="00913B8D" w:rsidRDefault="00913B8D" w:rsidP="00913B8D">
      <w:pPr>
        <w:spacing w:after="0" w:line="240" w:lineRule="auto"/>
        <w:rPr>
          <w:rFonts w:ascii="Times New Roman" w:eastAsia="Times New Roman" w:hAnsi="Times New Roman" w:cs="Times New Roman"/>
          <w:sz w:val="24"/>
          <w:szCs w:val="24"/>
          <w:lang w:eastAsia="pl-PL"/>
        </w:rPr>
      </w:pPr>
    </w:p>
    <w:p w:rsidR="00913B8D" w:rsidRPr="00913B8D" w:rsidRDefault="00913B8D" w:rsidP="00913B8D">
      <w:p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CZĘŚĆ Nr:</w:t>
      </w:r>
      <w:r w:rsidRPr="00913B8D">
        <w:rPr>
          <w:rFonts w:ascii="Times New Roman" w:eastAsia="Times New Roman" w:hAnsi="Times New Roman" w:cs="Times New Roman"/>
          <w:sz w:val="24"/>
          <w:szCs w:val="24"/>
          <w:lang w:eastAsia="pl-PL"/>
        </w:rPr>
        <w:t xml:space="preserve"> 3 </w:t>
      </w:r>
      <w:r w:rsidRPr="00913B8D">
        <w:rPr>
          <w:rFonts w:ascii="Times New Roman" w:eastAsia="Times New Roman" w:hAnsi="Times New Roman" w:cs="Times New Roman"/>
          <w:b/>
          <w:bCs/>
          <w:sz w:val="24"/>
          <w:szCs w:val="24"/>
          <w:lang w:eastAsia="pl-PL"/>
        </w:rPr>
        <w:t>NAZWA:</w:t>
      </w:r>
      <w:r w:rsidRPr="00913B8D">
        <w:rPr>
          <w:rFonts w:ascii="Times New Roman" w:eastAsia="Times New Roman" w:hAnsi="Times New Roman" w:cs="Times New Roman"/>
          <w:sz w:val="24"/>
          <w:szCs w:val="24"/>
          <w:lang w:eastAsia="pl-PL"/>
        </w:rPr>
        <w:t xml:space="preserve"> Dostawa elementów i instalacji do modernizacji stanowisk badawczych: Trójnika ze stali kwasoodpornej..</w:t>
      </w:r>
    </w:p>
    <w:p w:rsidR="00913B8D" w:rsidRPr="00913B8D" w:rsidRDefault="00913B8D" w:rsidP="00913B8D">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1) Krótki opis ze wskazaniem wielkości lub zakresu zamówienia:</w:t>
      </w:r>
      <w:r w:rsidRPr="00913B8D">
        <w:rPr>
          <w:rFonts w:ascii="Times New Roman" w:eastAsia="Times New Roman" w:hAnsi="Times New Roman" w:cs="Times New Roman"/>
          <w:sz w:val="24"/>
          <w:szCs w:val="24"/>
          <w:lang w:eastAsia="pl-PL"/>
        </w:rPr>
        <w:t xml:space="preserve"> Dostawa elementów i instalacji do modernizacji stanowisk badawczych: Trójnika ze stali kwasoodpornej..</w:t>
      </w:r>
    </w:p>
    <w:p w:rsidR="00913B8D" w:rsidRPr="00913B8D" w:rsidRDefault="00913B8D" w:rsidP="00913B8D">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2) Wspólny Słownik Zamówień (CPV):</w:t>
      </w:r>
      <w:r w:rsidRPr="00913B8D">
        <w:rPr>
          <w:rFonts w:ascii="Times New Roman" w:eastAsia="Times New Roman" w:hAnsi="Times New Roman" w:cs="Times New Roman"/>
          <w:sz w:val="24"/>
          <w:szCs w:val="24"/>
          <w:lang w:eastAsia="pl-PL"/>
        </w:rPr>
        <w:t xml:space="preserve"> 38.90.00.00-4.</w:t>
      </w:r>
    </w:p>
    <w:p w:rsidR="00913B8D" w:rsidRPr="00913B8D" w:rsidRDefault="00913B8D" w:rsidP="00913B8D">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3) Czas trwania lub termin wykonania:</w:t>
      </w:r>
      <w:r w:rsidRPr="00913B8D">
        <w:rPr>
          <w:rFonts w:ascii="Times New Roman" w:eastAsia="Times New Roman" w:hAnsi="Times New Roman" w:cs="Times New Roman"/>
          <w:sz w:val="24"/>
          <w:szCs w:val="24"/>
          <w:lang w:eastAsia="pl-PL"/>
        </w:rPr>
        <w:t xml:space="preserve"> Okres w dniach: 56.</w:t>
      </w:r>
    </w:p>
    <w:p w:rsidR="00913B8D" w:rsidRPr="00913B8D" w:rsidRDefault="00913B8D" w:rsidP="00913B8D">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913B8D">
        <w:rPr>
          <w:rFonts w:ascii="Times New Roman" w:eastAsia="Times New Roman" w:hAnsi="Times New Roman" w:cs="Times New Roman"/>
          <w:b/>
          <w:bCs/>
          <w:sz w:val="24"/>
          <w:szCs w:val="24"/>
          <w:lang w:eastAsia="pl-PL"/>
        </w:rPr>
        <w:t xml:space="preserve">4) Kryteria oceny ofert: </w:t>
      </w:r>
      <w:r w:rsidRPr="00913B8D">
        <w:rPr>
          <w:rFonts w:ascii="Times New Roman" w:eastAsia="Times New Roman" w:hAnsi="Times New Roman" w:cs="Times New Roman"/>
          <w:sz w:val="24"/>
          <w:szCs w:val="24"/>
          <w:lang w:eastAsia="pl-PL"/>
        </w:rPr>
        <w:t xml:space="preserve">najniższa cena. </w:t>
      </w:r>
    </w:p>
    <w:p w:rsidR="00913B8D" w:rsidRPr="00913B8D" w:rsidRDefault="00913B8D" w:rsidP="00913B8D">
      <w:pPr>
        <w:spacing w:after="0" w:line="240" w:lineRule="auto"/>
        <w:rPr>
          <w:rFonts w:ascii="Times New Roman" w:eastAsia="Times New Roman" w:hAnsi="Times New Roman" w:cs="Times New Roman"/>
          <w:sz w:val="24"/>
          <w:szCs w:val="24"/>
          <w:lang w:eastAsia="pl-PL"/>
        </w:rPr>
      </w:pPr>
    </w:p>
    <w:p w:rsidR="00913B8D" w:rsidRPr="00913B8D" w:rsidRDefault="00913B8D" w:rsidP="00913B8D">
      <w:pPr>
        <w:spacing w:after="0" w:line="240" w:lineRule="auto"/>
        <w:rPr>
          <w:rFonts w:ascii="Times New Roman" w:eastAsia="Times New Roman" w:hAnsi="Times New Roman" w:cs="Times New Roman"/>
          <w:sz w:val="24"/>
          <w:szCs w:val="24"/>
          <w:lang w:eastAsia="pl-PL"/>
        </w:rPr>
      </w:pPr>
    </w:p>
    <w:p w:rsidR="0036094F" w:rsidRDefault="0036094F">
      <w:bookmarkStart w:id="0" w:name="_GoBack"/>
      <w:bookmarkEnd w:id="0"/>
    </w:p>
    <w:sectPr w:rsidR="003609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36702"/>
    <w:multiLevelType w:val="multilevel"/>
    <w:tmpl w:val="EE54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B64F0C"/>
    <w:multiLevelType w:val="multilevel"/>
    <w:tmpl w:val="A0E2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CB487B"/>
    <w:multiLevelType w:val="multilevel"/>
    <w:tmpl w:val="AC44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41A54A5"/>
    <w:multiLevelType w:val="multilevel"/>
    <w:tmpl w:val="0A42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B57BFF"/>
    <w:multiLevelType w:val="multilevel"/>
    <w:tmpl w:val="570C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9380F16"/>
    <w:multiLevelType w:val="multilevel"/>
    <w:tmpl w:val="C002C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194F2A"/>
    <w:multiLevelType w:val="multilevel"/>
    <w:tmpl w:val="751A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B61220"/>
    <w:multiLevelType w:val="multilevel"/>
    <w:tmpl w:val="0E72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4"/>
  </w:num>
  <w:num w:numId="4">
    <w:abstractNumId w:val="7"/>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63"/>
    <w:rsid w:val="0036094F"/>
    <w:rsid w:val="00913B8D"/>
    <w:rsid w:val="00AD2A63"/>
    <w:rsid w:val="00F40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16043">
      <w:bodyDiv w:val="1"/>
      <w:marLeft w:val="0"/>
      <w:marRight w:val="0"/>
      <w:marTop w:val="0"/>
      <w:marBottom w:val="0"/>
      <w:divBdr>
        <w:top w:val="none" w:sz="0" w:space="0" w:color="auto"/>
        <w:left w:val="none" w:sz="0" w:space="0" w:color="auto"/>
        <w:bottom w:val="none" w:sz="0" w:space="0" w:color="auto"/>
        <w:right w:val="none" w:sz="0" w:space="0" w:color="auto"/>
      </w:divBdr>
      <w:divsChild>
        <w:div w:id="1824661006">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2052</Words>
  <Characters>12318</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14342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2014-10-10T09:45:00Z</dcterms:created>
  <dcterms:modified xsi:type="dcterms:W3CDTF">2014-10-10T09:45:00Z</dcterms:modified>
</cp:coreProperties>
</file>