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30" w:rsidRDefault="00FA6C30" w:rsidP="00FA6C3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GŁÓWNY  INSTYTUT  GÓRNICTWA</w:t>
      </w:r>
    </w:p>
    <w:p w:rsidR="00FA6C30" w:rsidRDefault="00FA6C30" w:rsidP="00FA6C30">
      <w:pPr>
        <w:jc w:val="center"/>
        <w:rPr>
          <w:rFonts w:ascii="Calibri" w:hAnsi="Calibri"/>
          <w:b/>
        </w:rPr>
      </w:pPr>
    </w:p>
    <w:p w:rsidR="00FA6C30" w:rsidRDefault="00FA6C30" w:rsidP="00FA6C30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SPECYFIKACJA  ISTOTNYCH  WARUNKÓW  ZAMÓWIENIA</w:t>
      </w:r>
    </w:p>
    <w:p w:rsidR="00FA6C30" w:rsidRDefault="00FA6C30" w:rsidP="00FA6C30">
      <w:pPr>
        <w:jc w:val="center"/>
        <w:rPr>
          <w:rFonts w:ascii="Calibri" w:hAnsi="Calibri"/>
        </w:rPr>
      </w:pPr>
    </w:p>
    <w:p w:rsidR="00FA6C30" w:rsidRDefault="00FA6C30" w:rsidP="00FA6C30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postępowaniu o udzielenie zamówienia publicznego prowadzonego</w:t>
      </w:r>
    </w:p>
    <w:p w:rsidR="00FA6C30" w:rsidRDefault="00FA6C30" w:rsidP="00FA6C30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w trybie przetargu nieograniczonego na dostawę </w:t>
      </w:r>
    </w:p>
    <w:p w:rsidR="00FA6C30" w:rsidRDefault="00FA6C30" w:rsidP="00FA6C30">
      <w:pPr>
        <w:jc w:val="center"/>
        <w:rPr>
          <w:rFonts w:ascii="Calibri" w:hAnsi="Calibri"/>
          <w:b/>
        </w:rPr>
      </w:pPr>
    </w:p>
    <w:p w:rsidR="00FA6C30" w:rsidRDefault="00FA6C30" w:rsidP="00FA6C30">
      <w:pPr>
        <w:jc w:val="center"/>
        <w:rPr>
          <w:rFonts w:ascii="Calibri" w:hAnsi="Calibri"/>
          <w:b/>
        </w:rPr>
      </w:pPr>
    </w:p>
    <w:p w:rsidR="00FA6C30" w:rsidRDefault="00FA6C30" w:rsidP="00FA6C30">
      <w:pPr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CZĘŚĆ I</w:t>
      </w:r>
    </w:p>
    <w:p w:rsidR="00FA6C30" w:rsidRDefault="00FA6C30" w:rsidP="00C242E5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Dostawa, przez okres 12 miesięcy, materiałów wybuchowych (środków strzałowych): pobudzacz lontowy typu PL-20 lub równoważny; pobudzacz lontowy typu PL-40 lub równoważny; pobudzacz lontowy PL-80 lub równoważny; lont detonujący pentrytowy metanowy NITROCORD 8 lub równoważny; lont detonujący pentrytowy skalny NITROCORD 6-N, 10, 12, 20, 25, 40, 80, 100 (w zależności od potrzeb) lub równoważny; zapalnik elektryczny metanowy, natychmiastowy 0,2A z </w:t>
      </w:r>
      <w:smartTag w:uri="urn:schemas-microsoft-com:office:smarttags" w:element="metricconverter">
        <w:smartTagPr>
          <w:attr w:name="ProductID" w:val="5 m"/>
        </w:smartTagPr>
        <w:r>
          <w:rPr>
            <w:rFonts w:ascii="Calibri" w:hAnsi="Calibri"/>
            <w:color w:val="000000"/>
          </w:rPr>
          <w:t>5 m</w:t>
        </w:r>
      </w:smartTag>
      <w:r>
        <w:rPr>
          <w:rFonts w:ascii="Calibri" w:hAnsi="Calibri"/>
          <w:color w:val="000000"/>
        </w:rPr>
        <w:t xml:space="preserve"> przewodami Cu lub Fe; zapalnik elektryczny skalny, natychmiastowy WZI lub równoważny </w:t>
      </w:r>
      <w:smartTag w:uri="urn:schemas-microsoft-com:office:smarttags" w:element="metricconverter">
        <w:smartTagPr>
          <w:attr w:name="ProductID" w:val="0,2 A"/>
        </w:smartTagPr>
        <w:r>
          <w:rPr>
            <w:rFonts w:ascii="Calibri" w:hAnsi="Calibri"/>
            <w:color w:val="000000"/>
          </w:rPr>
          <w:t>0,2 A</w:t>
        </w:r>
      </w:smartTag>
      <w:r>
        <w:rPr>
          <w:rFonts w:ascii="Calibri" w:hAnsi="Calibri"/>
          <w:color w:val="000000"/>
        </w:rPr>
        <w:t xml:space="preserve"> z </w:t>
      </w:r>
      <w:smartTag w:uri="urn:schemas-microsoft-com:office:smarttags" w:element="metricconverter">
        <w:smartTagPr>
          <w:attr w:name="ProductID" w:val="5 m"/>
        </w:smartTagPr>
        <w:r>
          <w:rPr>
            <w:rFonts w:ascii="Calibri" w:hAnsi="Calibri"/>
            <w:color w:val="000000"/>
          </w:rPr>
          <w:t>5 m</w:t>
        </w:r>
      </w:smartTag>
      <w:r>
        <w:rPr>
          <w:rFonts w:ascii="Calibri" w:hAnsi="Calibri"/>
          <w:color w:val="000000"/>
        </w:rPr>
        <w:t xml:space="preserve"> przewodami Cu; zapalniki prosty (główka zapalcza bez ładunku MW) </w:t>
      </w:r>
      <w:smartTag w:uri="urn:schemas-microsoft-com:office:smarttags" w:element="metricconverter">
        <w:smartTagPr>
          <w:attr w:name="ProductID" w:val="0,2 A"/>
        </w:smartTagPr>
        <w:r>
          <w:rPr>
            <w:rFonts w:ascii="Calibri" w:hAnsi="Calibri"/>
            <w:color w:val="000000"/>
          </w:rPr>
          <w:t>0,2 A</w:t>
        </w:r>
      </w:smartTag>
      <w:r>
        <w:rPr>
          <w:rFonts w:ascii="Calibri" w:hAnsi="Calibri"/>
          <w:color w:val="000000"/>
        </w:rPr>
        <w:t xml:space="preserve"> z </w:t>
      </w:r>
      <w:smartTag w:uri="urn:schemas-microsoft-com:office:smarttags" w:element="metricconverter">
        <w:smartTagPr>
          <w:attr w:name="ProductID" w:val="2 m"/>
        </w:smartTagPr>
        <w:r>
          <w:rPr>
            <w:rFonts w:ascii="Calibri" w:hAnsi="Calibri"/>
            <w:color w:val="000000"/>
          </w:rPr>
          <w:t>2 m</w:t>
        </w:r>
      </w:smartTag>
      <w:r>
        <w:rPr>
          <w:rFonts w:ascii="Calibri" w:hAnsi="Calibri"/>
          <w:color w:val="000000"/>
        </w:rPr>
        <w:t xml:space="preserve"> Fe; rurka detonująca typu NITROTUBE lub równoważna; materiał wybuchowy metanit specjalny E7H lub równoważny; materiał wybuchowy Emulinit PM lub równoważny; materiał wybuchowy Amonit H3E lub równoważny; materiał wybuchowy Ergodyn 30E lub równoważny; materiał wybuchowy Ergodyn 35E lub równoważny; materiał wybuchowy Ergodyn 22E lub równoważny; główka zapalcza wyzwalająca energię 3 kJ; główka zapalcza wyzwalająca energię 5 kJ; główka zapalcza wyzwalająca energię 10 kJ; zapalnik elektryczny metanowy </w:t>
      </w:r>
      <w:smartTag w:uri="urn:schemas-microsoft-com:office:smarttags" w:element="metricconverter">
        <w:smartTagPr>
          <w:attr w:name="ProductID" w:val="0,45 A"/>
        </w:smartTagPr>
        <w:r>
          <w:rPr>
            <w:rFonts w:ascii="Calibri" w:hAnsi="Calibri"/>
            <w:color w:val="000000"/>
          </w:rPr>
          <w:t>0,45 A</w:t>
        </w:r>
      </w:smartTag>
      <w:r>
        <w:rPr>
          <w:rFonts w:ascii="Calibri" w:hAnsi="Calibri"/>
          <w:color w:val="000000"/>
        </w:rPr>
        <w:t xml:space="preserve"> natychmiastowy</w:t>
      </w:r>
      <w:r w:rsidR="00C242E5">
        <w:rPr>
          <w:rFonts w:ascii="Calibri" w:hAnsi="Calibri"/>
          <w:color w:val="000000"/>
        </w:rPr>
        <w:t>,</w:t>
      </w:r>
      <w:r w:rsidR="00C242E5" w:rsidRPr="00C242E5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</w:rPr>
        <w:t>ciśnieniowy 9,8 Mpa, termoodporny</w:t>
      </w:r>
      <w:r w:rsidR="00024115">
        <w:rPr>
          <w:rFonts w:ascii="Calibri" w:hAnsi="Calibri"/>
          <w:color w:val="000000"/>
        </w:rPr>
        <w:t xml:space="preserve">, </w:t>
      </w:r>
      <w:r w:rsidR="00024115">
        <w:rPr>
          <w:rFonts w:ascii="Calibri" w:hAnsi="Calibri"/>
          <w:color w:val="000000"/>
          <w:sz w:val="18"/>
          <w:szCs w:val="18"/>
        </w:rPr>
        <w:t>5 m przewodu Fe</w:t>
      </w:r>
      <w:r>
        <w:rPr>
          <w:rFonts w:ascii="Calibri" w:hAnsi="Calibri"/>
          <w:color w:val="000000"/>
        </w:rPr>
        <w:t xml:space="preserve">; </w:t>
      </w:r>
      <w:r w:rsidR="00D649D4">
        <w:rPr>
          <w:rFonts w:ascii="Calibri" w:hAnsi="Calibri"/>
          <w:color w:val="000000"/>
        </w:rPr>
        <w:t>proch czarny skalny; pirotechniczny ładunek zapalający</w:t>
      </w:r>
      <w:r>
        <w:rPr>
          <w:rFonts w:ascii="Calibri" w:hAnsi="Calibri"/>
          <w:color w:val="000000"/>
        </w:rPr>
        <w:t>.</w:t>
      </w:r>
    </w:p>
    <w:p w:rsidR="00FA6C30" w:rsidRDefault="00FA6C30" w:rsidP="00FA6C30">
      <w:pPr>
        <w:jc w:val="center"/>
        <w:rPr>
          <w:rFonts w:ascii="Calibri" w:hAnsi="Calibri"/>
          <w:color w:val="000000"/>
          <w:u w:val="single"/>
        </w:rPr>
      </w:pPr>
    </w:p>
    <w:p w:rsidR="00FA6C30" w:rsidRDefault="00FA6C30" w:rsidP="00FA6C30">
      <w:pPr>
        <w:jc w:val="center"/>
        <w:rPr>
          <w:rFonts w:ascii="Calibri" w:hAnsi="Calibri"/>
          <w:color w:val="000000"/>
          <w:u w:val="single"/>
        </w:rPr>
      </w:pPr>
    </w:p>
    <w:p w:rsidR="00FA6C30" w:rsidRDefault="00FA6C30" w:rsidP="00FA6C30">
      <w:pPr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CZĘŚĆ II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Dostawa, przez okres 12 miesięcy, materiałów wybuchowych (środków strzałowych): spłonka pobudzająca porównawcza 0,05g; spłonka pobudzająca porównawcza 0,10g; spłonka pobudzająca porównawcza 0,15g; spłonka pobudzająca porównawcza 0,20g; spłonka pobudzająca porównawcza 0,30g; spłonka pobudzająca porównawcza 0,50g.</w:t>
      </w:r>
    </w:p>
    <w:p w:rsidR="00FA6C30" w:rsidRDefault="00FA6C30" w:rsidP="00FA6C30">
      <w:pPr>
        <w:jc w:val="center"/>
        <w:rPr>
          <w:rFonts w:ascii="Calibri" w:hAnsi="Calibri"/>
          <w:color w:val="000000"/>
        </w:rPr>
      </w:pPr>
    </w:p>
    <w:p w:rsidR="00FA6C30" w:rsidRDefault="00FA6C30" w:rsidP="00FA6C30">
      <w:pPr>
        <w:jc w:val="center"/>
        <w:rPr>
          <w:rFonts w:ascii="Calibri" w:hAnsi="Calibri"/>
          <w:color w:val="000000"/>
        </w:rPr>
      </w:pPr>
    </w:p>
    <w:p w:rsidR="00FA6C30" w:rsidRDefault="00FA6C30" w:rsidP="00FA6C30">
      <w:pPr>
        <w:tabs>
          <w:tab w:val="left" w:pos="1470"/>
        </w:tabs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CZĘŚĆ III</w:t>
      </w:r>
    </w:p>
    <w:p w:rsidR="00FA6C30" w:rsidRDefault="00FA6C30" w:rsidP="00FA6C30">
      <w:pPr>
        <w:tabs>
          <w:tab w:val="left" w:pos="1470"/>
        </w:tabs>
        <w:jc w:val="both"/>
        <w:rPr>
          <w:rFonts w:ascii="Calibri" w:hAnsi="Calibri"/>
          <w:color w:val="000000"/>
          <w:u w:val="single"/>
        </w:rPr>
      </w:pPr>
      <w:r>
        <w:rPr>
          <w:rFonts w:ascii="Calibri" w:hAnsi="Calibri"/>
          <w:color w:val="000000"/>
        </w:rPr>
        <w:t xml:space="preserve">Dostawa, przez okres 12 miesięcy, materiałów wybuchowych (środków strzałowych): heksogen; </w:t>
      </w:r>
      <w:r w:rsidR="008E4692">
        <w:rPr>
          <w:rFonts w:ascii="Calibri" w:hAnsi="Calibri"/>
          <w:color w:val="000000"/>
        </w:rPr>
        <w:t>lont prochowy</w:t>
      </w:r>
      <w:r>
        <w:rPr>
          <w:rFonts w:ascii="Calibri" w:hAnsi="Calibri"/>
          <w:color w:val="000000"/>
        </w:rPr>
        <w:t xml:space="preserve">; </w:t>
      </w:r>
      <w:r w:rsidR="0032356F">
        <w:rPr>
          <w:rFonts w:ascii="Calibri" w:hAnsi="Calibri"/>
          <w:color w:val="000000"/>
        </w:rPr>
        <w:t xml:space="preserve">spłonka typu ZnT; </w:t>
      </w:r>
      <w:r>
        <w:rPr>
          <w:rFonts w:ascii="Calibri" w:hAnsi="Calibri"/>
          <w:color w:val="000000"/>
        </w:rPr>
        <w:t xml:space="preserve">zapalacz chloranowy o średnicy </w:t>
      </w:r>
      <w:smartTag w:uri="urn:schemas-microsoft-com:office:smarttags" w:element="metricconverter">
        <w:smartTagPr>
          <w:attr w:name="ProductID" w:val="6,2 mm"/>
        </w:smartTagPr>
        <w:r>
          <w:rPr>
            <w:rFonts w:ascii="Calibri" w:hAnsi="Calibri"/>
            <w:color w:val="000000"/>
          </w:rPr>
          <w:t>6,2 mm</w:t>
        </w:r>
      </w:smartTag>
      <w:r>
        <w:rPr>
          <w:rFonts w:ascii="Calibri" w:hAnsi="Calibri"/>
          <w:color w:val="000000"/>
        </w:rPr>
        <w:t xml:space="preserve"> i czasie palenia 60-70 sekund.</w:t>
      </w:r>
    </w:p>
    <w:p w:rsidR="00FA6C30" w:rsidRDefault="00FA6C30" w:rsidP="00FA6C30">
      <w:pPr>
        <w:jc w:val="center"/>
        <w:rPr>
          <w:rFonts w:ascii="Calibri" w:hAnsi="Calibri"/>
          <w:b/>
          <w:color w:val="000000"/>
        </w:rPr>
      </w:pPr>
    </w:p>
    <w:p w:rsidR="00FA6C30" w:rsidRDefault="00FA6C30" w:rsidP="00FA6C30">
      <w:pPr>
        <w:jc w:val="center"/>
        <w:rPr>
          <w:rFonts w:ascii="Calibri" w:hAnsi="Calibri"/>
          <w:b/>
          <w:color w:val="000000"/>
        </w:rPr>
      </w:pPr>
    </w:p>
    <w:p w:rsidR="00FA6C30" w:rsidRDefault="00FA6C30" w:rsidP="00FA6C30">
      <w:pPr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CZEŚĆ IV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Dostawa, przez okres 12 miesięcy, materiałów wybuchowych (środków strzałowych): pobudzacz wybuchowy HT – 14 lub HC – 14 lub równoważnych; plastyczny materiał wybuchowy na bazie pentrytu uformowany w pobudzacz wybuchowy, zgodnie z normą PN – EN 13631 – 12:2006</w:t>
      </w:r>
      <w:r w:rsidR="000B2865">
        <w:rPr>
          <w:rFonts w:ascii="Calibri" w:hAnsi="Calibri"/>
          <w:color w:val="000000"/>
        </w:rPr>
        <w:t xml:space="preserve"> </w:t>
      </w:r>
      <w:r w:rsidR="000B2865" w:rsidRPr="00994078">
        <w:rPr>
          <w:rFonts w:ascii="Calibri" w:hAnsi="Calibri"/>
        </w:rPr>
        <w:t>lub równoważną</w:t>
      </w:r>
      <w:r w:rsidRPr="00994078">
        <w:rPr>
          <w:rFonts w:ascii="Calibri" w:hAnsi="Calibri"/>
        </w:rPr>
        <w:t xml:space="preserve">; </w:t>
      </w:r>
      <w:r>
        <w:rPr>
          <w:rFonts w:ascii="Calibri" w:hAnsi="Calibri"/>
          <w:color w:val="000000"/>
        </w:rPr>
        <w:t xml:space="preserve">pobudzacz wybuchowy trotylowy 50g; ; pobudzacz wybuchowy trotylowy 100g; ; pobudzacz wybuchowy trotylowy 150g; 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Zamówienie o wartości mniejszej niż kwoty określone w przepisach wydanych na podstawie</w:t>
      </w:r>
    </w:p>
    <w:p w:rsidR="00FA6C30" w:rsidRDefault="00FA6C30" w:rsidP="00FA6C30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art. 11, ust. 8 ustawy z dnia 29 stycznia 2004 r. Prawo zamówień publicznych</w:t>
      </w:r>
    </w:p>
    <w:p w:rsidR="00FA6C30" w:rsidRDefault="00FA6C30" w:rsidP="00FA6C30">
      <w:pPr>
        <w:pStyle w:val="Default"/>
        <w:jc w:val="center"/>
        <w:rPr>
          <w:rFonts w:ascii="Calibri" w:hAnsi="Calibri" w:cs="Times New Roman"/>
          <w:b/>
          <w:sz w:val="20"/>
          <w:szCs w:val="20"/>
        </w:rPr>
      </w:pPr>
    </w:p>
    <w:p w:rsidR="00FA6C30" w:rsidRDefault="00FA6C30" w:rsidP="00FA6C30">
      <w:pPr>
        <w:rPr>
          <w:rFonts w:ascii="Calibri" w:hAnsi="Calibri"/>
          <w:color w:val="000000"/>
        </w:rPr>
      </w:pP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22"/>
      </w:tblGrid>
      <w:tr w:rsidR="00C753A3" w:rsidRPr="00C753A3">
        <w:trPr>
          <w:tblCellSpacing w:w="15" w:type="dxa"/>
        </w:trPr>
        <w:tc>
          <w:tcPr>
            <w:tcW w:w="0" w:type="auto"/>
            <w:hideMark/>
          </w:tcPr>
          <w:p w:rsidR="00C753A3" w:rsidRDefault="00FA6C30" w:rsidP="00C753A3">
            <w:pPr>
              <w:jc w:val="center"/>
              <w:rPr>
                <w:rFonts w:asciiTheme="minorHAnsi" w:hAnsiTheme="minorHAnsi"/>
                <w:b/>
              </w:rPr>
            </w:pPr>
            <w:r w:rsidRPr="00C753A3">
              <w:rPr>
                <w:rFonts w:asciiTheme="minorHAnsi" w:hAnsiTheme="minorHAnsi"/>
                <w:b/>
              </w:rPr>
              <w:t>Kod Wspólnego Słownika Zamówień CPV: 24615000</w:t>
            </w:r>
            <w:r w:rsidR="00335FC5" w:rsidRPr="00C753A3">
              <w:rPr>
                <w:rFonts w:asciiTheme="minorHAnsi" w:hAnsiTheme="minorHAnsi"/>
                <w:b/>
              </w:rPr>
              <w:t xml:space="preserve"> </w:t>
            </w:r>
            <w:r w:rsidR="00C753A3" w:rsidRPr="00C753A3">
              <w:rPr>
                <w:rFonts w:asciiTheme="minorHAnsi" w:hAnsiTheme="minorHAnsi"/>
                <w:b/>
              </w:rPr>
              <w:t>–</w:t>
            </w:r>
            <w:r w:rsidR="00335FC5" w:rsidRPr="00C753A3">
              <w:rPr>
                <w:rFonts w:asciiTheme="minorHAnsi" w:hAnsiTheme="minorHAnsi"/>
                <w:b/>
              </w:rPr>
              <w:t xml:space="preserve"> </w:t>
            </w:r>
            <w:r w:rsidRPr="00C753A3">
              <w:rPr>
                <w:rFonts w:asciiTheme="minorHAnsi" w:hAnsiTheme="minorHAnsi"/>
                <w:b/>
              </w:rPr>
              <w:t>8</w:t>
            </w:r>
            <w:r w:rsidR="00C753A3" w:rsidRPr="00C753A3">
              <w:rPr>
                <w:rFonts w:asciiTheme="minorHAnsi" w:hAnsiTheme="minorHAnsi"/>
                <w:b/>
              </w:rPr>
              <w:t xml:space="preserve"> </w:t>
            </w:r>
          </w:p>
          <w:p w:rsidR="00C753A3" w:rsidRPr="00C753A3" w:rsidRDefault="00C753A3" w:rsidP="00C753A3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C753A3">
              <w:rPr>
                <w:rFonts w:asciiTheme="minorHAnsi" w:hAnsiTheme="minorHAnsi"/>
                <w:b/>
              </w:rPr>
              <w:t xml:space="preserve">(nazwa: </w:t>
            </w:r>
            <w:hyperlink r:id="rId9" w:history="1">
              <w:r>
                <w:rPr>
                  <w:rFonts w:asciiTheme="minorHAnsi" w:hAnsiTheme="minorHAnsi" w:cs="Tahoma"/>
                  <w:b/>
                </w:rPr>
                <w:t>l</w:t>
              </w:r>
              <w:r w:rsidRPr="00C753A3">
                <w:rPr>
                  <w:rFonts w:asciiTheme="minorHAnsi" w:hAnsiTheme="minorHAnsi" w:cs="Tahoma"/>
                  <w:b/>
                </w:rPr>
                <w:t>onty, spłonki, zapalniki i detonatory elektryczne</w:t>
              </w:r>
            </w:hyperlink>
            <w:r w:rsidRPr="00C753A3">
              <w:rPr>
                <w:rFonts w:ascii="Tahoma" w:hAnsi="Tahoma" w:cs="Tahoma"/>
                <w:b/>
                <w:sz w:val="17"/>
                <w:szCs w:val="17"/>
              </w:rPr>
              <w:t>)</w:t>
            </w:r>
          </w:p>
        </w:tc>
      </w:tr>
    </w:tbl>
    <w:p w:rsidR="00FA6C30" w:rsidRDefault="00FA6C30" w:rsidP="00FA6C30">
      <w:pPr>
        <w:rPr>
          <w:rFonts w:ascii="Calibri" w:hAnsi="Calibri"/>
          <w:color w:val="000000"/>
        </w:rPr>
      </w:pPr>
    </w:p>
    <w:p w:rsidR="00335FC5" w:rsidRDefault="00335FC5" w:rsidP="00FA6C30">
      <w:pPr>
        <w:rPr>
          <w:rFonts w:ascii="Calibri" w:hAnsi="Calibri"/>
          <w:color w:val="000000"/>
        </w:rPr>
      </w:pPr>
    </w:p>
    <w:p w:rsidR="00FA6C30" w:rsidRDefault="00335FC5" w:rsidP="00FA6C30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Zatwierdzono:</w:t>
      </w: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FA6C30" w:rsidRDefault="00FA6C30" w:rsidP="00FA6C3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SPECYFIKACJA  ISTOTNYCH  WARUNKÓW  ZAMÓWIENIA</w:t>
      </w:r>
    </w:p>
    <w:p w:rsidR="00FA6C30" w:rsidRDefault="00FA6C30" w:rsidP="00FA6C30">
      <w:pPr>
        <w:jc w:val="center"/>
        <w:rPr>
          <w:rFonts w:ascii="Calibri" w:hAnsi="Calibri"/>
          <w:b/>
        </w:rPr>
      </w:pPr>
    </w:p>
    <w:p w:rsidR="00FA6C30" w:rsidRDefault="00FA6C30" w:rsidP="00FA6C3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zawiera:</w:t>
      </w:r>
    </w:p>
    <w:p w:rsidR="00FA6C30" w:rsidRDefault="00FA6C30" w:rsidP="00FA6C30">
      <w:pPr>
        <w:jc w:val="center"/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ind w:left="1416" w:firstLine="708"/>
        <w:rPr>
          <w:rFonts w:ascii="Calibri" w:hAnsi="Calibri"/>
          <w:b/>
        </w:rPr>
      </w:pPr>
      <w:r>
        <w:rPr>
          <w:rFonts w:ascii="Calibri" w:hAnsi="Calibri"/>
          <w:b/>
        </w:rPr>
        <w:t>Rozdział   I   Instrukcja dla Wykonawców</w:t>
      </w:r>
    </w:p>
    <w:p w:rsidR="00FA6C30" w:rsidRDefault="00FA6C30" w:rsidP="00FA6C30">
      <w:pPr>
        <w:ind w:left="1416" w:firstLine="708"/>
        <w:rPr>
          <w:rFonts w:ascii="Calibri" w:hAnsi="Calibri"/>
          <w:b/>
        </w:rPr>
      </w:pPr>
    </w:p>
    <w:p w:rsidR="00FA6C30" w:rsidRDefault="00FA6C30" w:rsidP="00FA6C30">
      <w:pPr>
        <w:ind w:left="1416" w:firstLine="708"/>
        <w:rPr>
          <w:rFonts w:ascii="Calibri" w:hAnsi="Calibri"/>
          <w:b/>
        </w:rPr>
      </w:pPr>
      <w:r>
        <w:rPr>
          <w:rFonts w:ascii="Calibri" w:hAnsi="Calibri"/>
          <w:b/>
        </w:rPr>
        <w:t>Rozdział  II  Formularz Oferty i inne dokumenty dla Wykonawców</w:t>
      </w:r>
    </w:p>
    <w:p w:rsidR="00FA6C30" w:rsidRDefault="00FA6C30" w:rsidP="00FA6C30">
      <w:pPr>
        <w:jc w:val="center"/>
        <w:rPr>
          <w:rFonts w:ascii="Calibri" w:hAnsi="Calibri"/>
        </w:rPr>
      </w:pPr>
    </w:p>
    <w:p w:rsidR="00FA6C30" w:rsidRDefault="00FA6C30" w:rsidP="00FA6C30">
      <w:pPr>
        <w:ind w:left="2124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Calibri" w:hAnsi="Calibri"/>
          </w:rPr>
          <w:t>1 a</w:t>
        </w:r>
      </w:smartTag>
      <w:r>
        <w:rPr>
          <w:rFonts w:ascii="Calibri" w:hAnsi="Calibri"/>
        </w:rPr>
        <w:t>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Formularz oferty – CZĘŚĆ I</w:t>
      </w:r>
    </w:p>
    <w:p w:rsidR="00FA6C30" w:rsidRDefault="00FA6C30" w:rsidP="00FA6C30">
      <w:pPr>
        <w:ind w:left="2124"/>
        <w:rPr>
          <w:rFonts w:ascii="Calibri" w:hAnsi="Calibri"/>
        </w:rPr>
      </w:pPr>
      <w:r>
        <w:rPr>
          <w:rFonts w:ascii="Calibri" w:hAnsi="Calibri"/>
        </w:rPr>
        <w:t>załącznik nr 1 b.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Formularz oferty – CZĘŚĆ II</w:t>
      </w:r>
    </w:p>
    <w:p w:rsidR="00FA6C30" w:rsidRDefault="00FA6C30" w:rsidP="00FA6C30">
      <w:pPr>
        <w:ind w:left="2124"/>
        <w:rPr>
          <w:rFonts w:ascii="Calibri" w:hAnsi="Calibri"/>
        </w:rPr>
      </w:pPr>
      <w:r>
        <w:rPr>
          <w:rFonts w:ascii="Calibri" w:hAnsi="Calibri"/>
        </w:rPr>
        <w:t>załącznik nr 1 c.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Formularz oferty – CZĘŚĆ III</w:t>
      </w:r>
    </w:p>
    <w:p w:rsidR="00FA6C30" w:rsidRDefault="00FA6C30" w:rsidP="00FA6C30">
      <w:pPr>
        <w:ind w:left="2124"/>
        <w:rPr>
          <w:rFonts w:ascii="Calibri" w:hAnsi="Calibri"/>
        </w:rPr>
      </w:pPr>
      <w:r>
        <w:rPr>
          <w:rFonts w:ascii="Calibri" w:hAnsi="Calibri"/>
        </w:rPr>
        <w:t>załącznik nr 1 d.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Formularz oferty – CZĘŚĆ IV</w:t>
      </w:r>
    </w:p>
    <w:p w:rsidR="00FA6C30" w:rsidRDefault="00FA6C30" w:rsidP="00FA6C30">
      <w:pPr>
        <w:ind w:left="2124"/>
        <w:rPr>
          <w:rFonts w:ascii="Calibri" w:hAnsi="Calibri"/>
        </w:rPr>
      </w:pPr>
    </w:p>
    <w:p w:rsidR="00FA6C30" w:rsidRDefault="00FA6C30" w:rsidP="00FA6C30">
      <w:pPr>
        <w:ind w:left="2124"/>
        <w:rPr>
          <w:rFonts w:ascii="Calibri" w:hAnsi="Calibri"/>
        </w:rPr>
      </w:pPr>
    </w:p>
    <w:p w:rsidR="00FA6C30" w:rsidRDefault="00FA6C30" w:rsidP="00FA6C30">
      <w:pPr>
        <w:ind w:left="1416" w:firstLine="708"/>
        <w:rPr>
          <w:rFonts w:ascii="Calibri" w:hAnsi="Calibri"/>
        </w:rPr>
      </w:pPr>
      <w:r>
        <w:rPr>
          <w:rFonts w:ascii="Calibri" w:hAnsi="Calibri"/>
        </w:rPr>
        <w:t>załącznik nr 2</w:t>
      </w:r>
      <w:r w:rsidR="001D4301">
        <w:rPr>
          <w:rFonts w:ascii="Calibri" w:hAnsi="Calibri"/>
        </w:rPr>
        <w:t>a, 2b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Oświadczenie Wykonawcy o spełnianiu warunków </w:t>
      </w:r>
    </w:p>
    <w:p w:rsidR="00FA6C30" w:rsidRDefault="00FA6C30" w:rsidP="00FA6C30">
      <w:pPr>
        <w:ind w:left="3540" w:firstLine="708"/>
        <w:rPr>
          <w:rFonts w:ascii="Calibri" w:hAnsi="Calibri"/>
        </w:rPr>
      </w:pPr>
      <w:r>
        <w:rPr>
          <w:rFonts w:ascii="Calibri" w:hAnsi="Calibri"/>
        </w:rPr>
        <w:t>udziału w postępowaniu</w:t>
      </w:r>
    </w:p>
    <w:p w:rsidR="00FA6C30" w:rsidRDefault="00FA6C30" w:rsidP="00FA6C30">
      <w:pPr>
        <w:ind w:left="2832" w:firstLine="708"/>
        <w:rPr>
          <w:rFonts w:ascii="Calibri" w:hAnsi="Calibri"/>
        </w:rPr>
      </w:pPr>
    </w:p>
    <w:p w:rsidR="00FA6C30" w:rsidRDefault="00FA6C30" w:rsidP="00FA6C30">
      <w:pPr>
        <w:ind w:left="1416" w:firstLine="708"/>
        <w:rPr>
          <w:rFonts w:ascii="Calibri" w:hAnsi="Calibri"/>
        </w:rPr>
      </w:pPr>
      <w:r>
        <w:rPr>
          <w:rFonts w:ascii="Calibri" w:hAnsi="Calibri"/>
        </w:rPr>
        <w:t>załącznik nr 3.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Formularz cenowy</w:t>
      </w:r>
    </w:p>
    <w:p w:rsidR="00FA6C30" w:rsidRDefault="00FA6C30" w:rsidP="00FA6C30">
      <w:pPr>
        <w:ind w:left="1416" w:firstLine="708"/>
        <w:rPr>
          <w:rFonts w:ascii="Calibri" w:hAnsi="Calibri"/>
        </w:rPr>
      </w:pPr>
    </w:p>
    <w:p w:rsidR="00FA6C30" w:rsidRDefault="00FA6C30" w:rsidP="00FA6C30">
      <w:pPr>
        <w:ind w:left="1416" w:firstLine="708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Calibri" w:hAnsi="Calibri"/>
          </w:rPr>
          <w:t>4 a</w:t>
        </w:r>
      </w:smartTag>
      <w:r>
        <w:rPr>
          <w:rFonts w:ascii="Calibri" w:hAnsi="Calibri"/>
        </w:rPr>
        <w:t>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Wzór umowy – CZĘŚĆ I</w:t>
      </w:r>
    </w:p>
    <w:p w:rsidR="00FA6C30" w:rsidRDefault="00FA6C30" w:rsidP="00FA6C30">
      <w:pPr>
        <w:ind w:left="1416" w:firstLine="708"/>
        <w:rPr>
          <w:rFonts w:ascii="Calibri" w:hAnsi="Calibri"/>
        </w:rPr>
      </w:pPr>
      <w:r>
        <w:rPr>
          <w:rFonts w:ascii="Calibri" w:hAnsi="Calibri"/>
        </w:rPr>
        <w:t>załącznik nr 4 b.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Wzór umowy – CZĘŚĆ II</w:t>
      </w:r>
    </w:p>
    <w:p w:rsidR="00FA6C30" w:rsidRDefault="00FA6C30" w:rsidP="00FA6C30">
      <w:pPr>
        <w:ind w:left="1416" w:firstLine="708"/>
        <w:rPr>
          <w:rFonts w:ascii="Calibri" w:hAnsi="Calibri"/>
        </w:rPr>
      </w:pPr>
      <w:r>
        <w:rPr>
          <w:rFonts w:ascii="Calibri" w:hAnsi="Calibri"/>
        </w:rPr>
        <w:t>załącznik nr 4 c.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Wzór umowy – CZĘŚĆ III</w:t>
      </w:r>
    </w:p>
    <w:p w:rsidR="00FA6C30" w:rsidRDefault="00FA6C30" w:rsidP="00FA6C30">
      <w:pPr>
        <w:ind w:left="1416" w:firstLine="708"/>
        <w:rPr>
          <w:rFonts w:ascii="Calibri" w:hAnsi="Calibri"/>
        </w:rPr>
      </w:pPr>
      <w:r>
        <w:rPr>
          <w:rFonts w:ascii="Calibri" w:hAnsi="Calibri"/>
        </w:rPr>
        <w:t>załącznik nr 4 d.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Wzór umowy – CZĘŚĆ IV</w:t>
      </w:r>
    </w:p>
    <w:p w:rsidR="00FA6C30" w:rsidRDefault="00FA6C30" w:rsidP="00FA6C30">
      <w:pPr>
        <w:ind w:left="1416" w:firstLine="708"/>
        <w:rPr>
          <w:rFonts w:ascii="Calibri" w:hAnsi="Calibri"/>
        </w:rPr>
      </w:pPr>
    </w:p>
    <w:p w:rsidR="00FA6C30" w:rsidRDefault="00FA6C30" w:rsidP="00FA6C30">
      <w:pPr>
        <w:ind w:left="1416" w:firstLine="708"/>
        <w:rPr>
          <w:rFonts w:ascii="Calibri" w:hAnsi="Calibri"/>
        </w:rPr>
      </w:pPr>
    </w:p>
    <w:p w:rsidR="00FA6C30" w:rsidRDefault="00FA6C30" w:rsidP="00FA6C30">
      <w:pPr>
        <w:ind w:left="4254" w:hanging="2130"/>
        <w:rPr>
          <w:rFonts w:ascii="Calibri" w:hAnsi="Calibri"/>
        </w:rPr>
      </w:pPr>
      <w:r>
        <w:rPr>
          <w:rFonts w:ascii="Calibri" w:hAnsi="Calibri"/>
        </w:rPr>
        <w:t>załącznik nr 5.</w:t>
      </w:r>
      <w:r>
        <w:rPr>
          <w:rFonts w:ascii="Calibri" w:hAnsi="Calibri"/>
        </w:rPr>
        <w:tab/>
        <w:t>Oświadczenie o przynależności / braku przynależności do grupy kapitałowej</w:t>
      </w:r>
    </w:p>
    <w:p w:rsidR="00FA6C30" w:rsidRDefault="00FA6C30" w:rsidP="00FA6C30">
      <w:pPr>
        <w:ind w:left="1416" w:firstLine="708"/>
        <w:rPr>
          <w:rFonts w:ascii="Calibri" w:hAnsi="Calibri"/>
        </w:rPr>
      </w:pPr>
    </w:p>
    <w:p w:rsidR="00FA6C30" w:rsidRDefault="00FA6C30" w:rsidP="00FA6C30">
      <w:pPr>
        <w:ind w:left="1416" w:firstLine="708"/>
        <w:rPr>
          <w:rFonts w:ascii="Calibri" w:hAnsi="Calibri"/>
        </w:rPr>
      </w:pPr>
    </w:p>
    <w:p w:rsidR="00FA6C30" w:rsidRDefault="00FA6C30" w:rsidP="00FA6C30">
      <w:pPr>
        <w:ind w:left="1416" w:firstLine="708"/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Rozdział I</w:t>
      </w:r>
    </w:p>
    <w:p w:rsidR="00FA6C30" w:rsidRDefault="00FA6C30" w:rsidP="00FA6C30">
      <w:pPr>
        <w:jc w:val="center"/>
        <w:rPr>
          <w:rFonts w:ascii="Calibri" w:hAnsi="Calibri"/>
          <w:b/>
        </w:rPr>
      </w:pPr>
    </w:p>
    <w:p w:rsidR="00FA6C30" w:rsidRDefault="00FA6C30" w:rsidP="00FA6C3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Instrukcja  dla  Wykonawców</w:t>
      </w: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ind w:left="360" w:hanging="360"/>
        <w:rPr>
          <w:rFonts w:ascii="Calibri" w:hAnsi="Calibri"/>
          <w:b/>
        </w:rPr>
      </w:pPr>
      <w:r>
        <w:rPr>
          <w:rFonts w:ascii="Calibri" w:hAnsi="Calibri"/>
        </w:rPr>
        <w:br w:type="page"/>
      </w:r>
      <w:r>
        <w:rPr>
          <w:rFonts w:ascii="Calibri" w:hAnsi="Calibri"/>
          <w:b/>
        </w:rPr>
        <w:lastRenderedPageBreak/>
        <w:t>I</w:t>
      </w:r>
      <w:r>
        <w:rPr>
          <w:rFonts w:ascii="Calibri" w:hAnsi="Calibri"/>
          <w:b/>
        </w:rPr>
        <w:tab/>
        <w:t>NAZWA ORAZ ADRES ZAMAWIAJĄCEGO</w:t>
      </w:r>
    </w:p>
    <w:p w:rsidR="00FA6C30" w:rsidRDefault="00FA6C30" w:rsidP="00FA6C30">
      <w:pPr>
        <w:ind w:left="1416" w:firstLine="708"/>
        <w:rPr>
          <w:rFonts w:ascii="Calibri" w:hAnsi="Calibri"/>
        </w:rPr>
      </w:pPr>
    </w:p>
    <w:p w:rsidR="00FA6C30" w:rsidRDefault="00FA6C30" w:rsidP="00FA6C30">
      <w:pPr>
        <w:ind w:left="2124" w:firstLine="708"/>
        <w:rPr>
          <w:rFonts w:ascii="Calibri" w:hAnsi="Calibri"/>
        </w:rPr>
      </w:pPr>
      <w:r>
        <w:rPr>
          <w:rFonts w:ascii="Calibri" w:hAnsi="Calibri"/>
        </w:rPr>
        <w:t>Główny Instytut Górnictwa</w:t>
      </w:r>
    </w:p>
    <w:p w:rsidR="00FA6C30" w:rsidRDefault="00FA6C30" w:rsidP="00FA6C30">
      <w:pPr>
        <w:ind w:firstLine="708"/>
        <w:rPr>
          <w:rFonts w:ascii="Calibri" w:hAnsi="Calibri"/>
        </w:rPr>
      </w:pPr>
      <w:r>
        <w:rPr>
          <w:rFonts w:ascii="Calibri" w:hAnsi="Calibri"/>
        </w:rPr>
        <w:t>Adres: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Plac Gwarków 1, </w:t>
      </w:r>
    </w:p>
    <w:p w:rsidR="00FA6C30" w:rsidRDefault="00FA6C30" w:rsidP="00FA6C30">
      <w:pPr>
        <w:ind w:left="2124" w:firstLine="708"/>
        <w:rPr>
          <w:rFonts w:ascii="Calibri" w:hAnsi="Calibri"/>
        </w:rPr>
      </w:pPr>
      <w:r>
        <w:rPr>
          <w:rFonts w:ascii="Calibri" w:hAnsi="Calibri"/>
        </w:rPr>
        <w:t>40 - 166 Katowice</w:t>
      </w:r>
    </w:p>
    <w:p w:rsidR="00FA6C30" w:rsidRDefault="00FA6C30" w:rsidP="00FA6C30">
      <w:pPr>
        <w:ind w:firstLine="708"/>
        <w:rPr>
          <w:rFonts w:ascii="Calibri" w:hAnsi="Calibri"/>
          <w:vertAlign w:val="superscript"/>
        </w:rPr>
      </w:pPr>
      <w:r>
        <w:rPr>
          <w:rFonts w:ascii="Calibri" w:hAnsi="Calibri"/>
        </w:rPr>
        <w:t>Godziny pracy: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od godz. 7 </w:t>
      </w:r>
      <w:r>
        <w:rPr>
          <w:rFonts w:ascii="Calibri" w:hAnsi="Calibri"/>
          <w:vertAlign w:val="superscript"/>
        </w:rPr>
        <w:t>30</w:t>
      </w:r>
      <w:r>
        <w:rPr>
          <w:rFonts w:ascii="Calibri" w:hAnsi="Calibri"/>
        </w:rPr>
        <w:t xml:space="preserve"> do 15 </w:t>
      </w:r>
      <w:r>
        <w:rPr>
          <w:rFonts w:ascii="Calibri" w:hAnsi="Calibri"/>
          <w:vertAlign w:val="superscript"/>
        </w:rPr>
        <w:t>30</w:t>
      </w:r>
    </w:p>
    <w:p w:rsidR="00FA6C30" w:rsidRDefault="00FA6C30" w:rsidP="00FA6C30">
      <w:pPr>
        <w:ind w:firstLine="708"/>
        <w:rPr>
          <w:rFonts w:ascii="Calibri" w:hAnsi="Calibri"/>
        </w:rPr>
      </w:pPr>
      <w:r>
        <w:rPr>
          <w:rFonts w:ascii="Calibri" w:hAnsi="Calibri"/>
        </w:rPr>
        <w:t>Strona internetowa:</w:t>
      </w:r>
      <w:r>
        <w:rPr>
          <w:rFonts w:ascii="Calibri" w:hAnsi="Calibri"/>
        </w:rPr>
        <w:tab/>
      </w:r>
      <w:hyperlink r:id="rId10" w:history="1">
        <w:r>
          <w:rPr>
            <w:rStyle w:val="Hipercze"/>
            <w:rFonts w:ascii="Calibri" w:hAnsi="Calibri"/>
          </w:rPr>
          <w:t>www.gig.eu</w:t>
        </w:r>
      </w:hyperlink>
    </w:p>
    <w:p w:rsidR="00FA6C30" w:rsidRDefault="00EA2949" w:rsidP="00FA6C30">
      <w:pPr>
        <w:ind w:firstLine="708"/>
        <w:rPr>
          <w:rFonts w:ascii="Calibri" w:hAnsi="Calibri"/>
        </w:rPr>
      </w:pPr>
      <w:r>
        <w:rPr>
          <w:rFonts w:ascii="Calibri" w:hAnsi="Calibri"/>
        </w:rPr>
        <w:t>Znak postępowania:</w:t>
      </w:r>
      <w:r>
        <w:rPr>
          <w:rFonts w:ascii="Calibri" w:hAnsi="Calibri"/>
        </w:rPr>
        <w:tab/>
        <w:t>FZ - 1/4215</w:t>
      </w:r>
      <w:r w:rsidR="00FA6C30">
        <w:rPr>
          <w:rFonts w:ascii="Calibri" w:hAnsi="Calibri"/>
        </w:rPr>
        <w:t>/AJ/13</w:t>
      </w:r>
    </w:p>
    <w:p w:rsidR="00FA6C30" w:rsidRDefault="00FA6C30" w:rsidP="00FA6C30">
      <w:pPr>
        <w:ind w:firstLine="708"/>
        <w:rPr>
          <w:rFonts w:ascii="Calibri" w:hAnsi="Calibri"/>
        </w:rPr>
      </w:pPr>
      <w:r>
        <w:rPr>
          <w:rFonts w:ascii="Calibri" w:hAnsi="Calibri"/>
        </w:rPr>
        <w:t>NIP: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634-012-60-16</w:t>
      </w:r>
    </w:p>
    <w:p w:rsidR="00FA6C30" w:rsidRDefault="00FA6C30" w:rsidP="00FA6C30">
      <w:pPr>
        <w:ind w:firstLine="708"/>
        <w:rPr>
          <w:rFonts w:ascii="Calibri" w:hAnsi="Calibri"/>
        </w:rPr>
      </w:pPr>
      <w:r>
        <w:rPr>
          <w:rFonts w:ascii="Calibri" w:hAnsi="Calibri"/>
        </w:rPr>
        <w:t>KRS: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0000090660</w:t>
      </w:r>
    </w:p>
    <w:p w:rsidR="00FA6C30" w:rsidRDefault="00FA6C30" w:rsidP="00FA6C30">
      <w:pPr>
        <w:ind w:firstLine="708"/>
        <w:rPr>
          <w:rFonts w:ascii="Calibri" w:hAnsi="Calibri"/>
        </w:rPr>
      </w:pPr>
      <w:r>
        <w:rPr>
          <w:rFonts w:ascii="Calibri" w:hAnsi="Calibri"/>
        </w:rPr>
        <w:t>Nazwa i adres banku:</w:t>
      </w:r>
      <w:r>
        <w:rPr>
          <w:rFonts w:ascii="Calibri" w:hAnsi="Calibri"/>
        </w:rPr>
        <w:tab/>
        <w:t>Bank BRE S.A. O/Katowice, ul. Powstańców 43, 40-024 Katowice,</w:t>
      </w:r>
    </w:p>
    <w:p w:rsidR="00FA6C30" w:rsidRDefault="00FA6C30" w:rsidP="00FA6C30">
      <w:pPr>
        <w:ind w:left="708"/>
        <w:rPr>
          <w:rFonts w:ascii="Calibri" w:hAnsi="Calibri"/>
        </w:rPr>
      </w:pPr>
      <w:r>
        <w:rPr>
          <w:rFonts w:ascii="Calibri" w:hAnsi="Calibri"/>
        </w:rPr>
        <w:t>Nr konta bankowego:</w:t>
      </w:r>
      <w:r>
        <w:rPr>
          <w:rFonts w:ascii="Calibri" w:hAnsi="Calibri"/>
        </w:rPr>
        <w:tab/>
        <w:t>05 1140 1078 0000 3018 1200 1001</w:t>
      </w:r>
    </w:p>
    <w:p w:rsidR="00FA6C30" w:rsidRDefault="00FA6C30" w:rsidP="00FA6C30">
      <w:pPr>
        <w:ind w:left="708"/>
        <w:rPr>
          <w:rFonts w:ascii="Calibri" w:hAnsi="Calibri"/>
        </w:rPr>
      </w:pPr>
    </w:p>
    <w:p w:rsidR="00FA6C30" w:rsidRDefault="00FA6C30" w:rsidP="00FA6C30">
      <w:pPr>
        <w:ind w:left="708"/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>II</w:t>
      </w:r>
      <w:r>
        <w:rPr>
          <w:rFonts w:ascii="Calibri" w:hAnsi="Calibri"/>
          <w:b/>
        </w:rPr>
        <w:tab/>
        <w:t>TRYB UDZIELENIA ZAMÓWIENIA</w:t>
      </w:r>
    </w:p>
    <w:p w:rsidR="00FA6C30" w:rsidRDefault="00FA6C30" w:rsidP="00FA6C30">
      <w:pPr>
        <w:rPr>
          <w:rFonts w:ascii="Calibri" w:hAnsi="Calibri"/>
          <w:b/>
        </w:rPr>
      </w:pPr>
    </w:p>
    <w:p w:rsidR="0032356F" w:rsidRPr="0032356F" w:rsidRDefault="0032356F" w:rsidP="0032356F">
      <w:pPr>
        <w:numPr>
          <w:ilvl w:val="0"/>
          <w:numId w:val="31"/>
        </w:numPr>
        <w:tabs>
          <w:tab w:val="num" w:pos="567"/>
        </w:tabs>
        <w:ind w:left="567" w:hanging="567"/>
        <w:jc w:val="both"/>
        <w:rPr>
          <w:rFonts w:ascii="Calibri" w:hAnsi="Calibri"/>
        </w:rPr>
      </w:pPr>
      <w:r w:rsidRPr="0032356F">
        <w:rPr>
          <w:rFonts w:ascii="Calibri" w:hAnsi="Calibri"/>
        </w:rPr>
        <w:t xml:space="preserve">Postępowanie o udzielenie zamówienia prowadzone jest w trybie przetargu nieograniczonego na podstawie ustawy z dnia 29 stycznia 2004 roku Prawo zamówień publicznych (Dz. U. 2013 r., poz. 907, 984, 1047, 1473 ) oraz aktów wykonawczych wydanych na jej podstawie, a w sprawach nieuregulowanych opierając się o przepisy ustawy z dnia 23 kwietnia 1964 r. Kodeks cywilny </w:t>
      </w:r>
      <w:r w:rsidRPr="0032356F">
        <w:rPr>
          <w:rFonts w:ascii="Calibri" w:hAnsi="Calibri"/>
        </w:rPr>
        <w:br/>
        <w:t>(Dz. Ust. nr. 16, poz. 93 ze zm.).</w:t>
      </w:r>
    </w:p>
    <w:p w:rsidR="0032356F" w:rsidRPr="0032356F" w:rsidRDefault="0032356F" w:rsidP="0032356F">
      <w:pPr>
        <w:numPr>
          <w:ilvl w:val="0"/>
          <w:numId w:val="31"/>
        </w:numPr>
        <w:tabs>
          <w:tab w:val="num" w:pos="567"/>
        </w:tabs>
        <w:ind w:left="567" w:hanging="567"/>
        <w:jc w:val="both"/>
        <w:rPr>
          <w:rFonts w:ascii="Calibri" w:hAnsi="Calibri"/>
        </w:rPr>
      </w:pPr>
      <w:r w:rsidRPr="0032356F">
        <w:rPr>
          <w:rFonts w:ascii="Calibri" w:hAnsi="Calibri"/>
        </w:rPr>
        <w:t>Ilekroć w niniejszej Specyfikacji Istotnych Warunków Zamówienia (dalej SIWZ) dla Wykonawców użyte jest pojęcie "ustawa PZP", należy przez to rozumieć ustawę Prawo zamówień publicznych, o której mowa w pkt 1.</w:t>
      </w:r>
    </w:p>
    <w:p w:rsidR="0032356F" w:rsidRDefault="0032356F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>III</w:t>
      </w:r>
      <w:r>
        <w:rPr>
          <w:rFonts w:ascii="Calibri" w:hAnsi="Calibri"/>
          <w:b/>
        </w:rPr>
        <w:tab/>
        <w:t>OPIS PRZEDMIOTU ZAMÓWIENIA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Przedmiotem zamówienia jest dostawa: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954EAC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 xml:space="preserve">CZĘŚĆ I - </w:t>
      </w:r>
      <w:r>
        <w:rPr>
          <w:rFonts w:ascii="Calibri" w:hAnsi="Calibri"/>
          <w:color w:val="000000"/>
        </w:rPr>
        <w:t xml:space="preserve">przez okres 12 miesięcy, materiałów wybuchowych (środków strzałowych): pobudzacz lontowy typu PL-20 lub równoważny; pobudzacz lontowy typu PL-40 lub równoważny; pobudzacz lontowy PL-80 lub równoważny; lont detonujący pentrytowy metanowy NITROCORD 8 lub równoważny; lont detonujący pentrytowy skalny NITROCORD 6-N, 10, 12, 20, 25, 40, 80, 100 (w zależności od potrzeb) lub równoważny; zapalnik elektryczny metanowy, natychmiastowy 0,2A z </w:t>
      </w:r>
      <w:smartTag w:uri="urn:schemas-microsoft-com:office:smarttags" w:element="metricconverter">
        <w:smartTagPr>
          <w:attr w:name="ProductID" w:val="5 m"/>
        </w:smartTagPr>
        <w:r>
          <w:rPr>
            <w:rFonts w:ascii="Calibri" w:hAnsi="Calibri"/>
            <w:color w:val="000000"/>
          </w:rPr>
          <w:t>5 m</w:t>
        </w:r>
      </w:smartTag>
      <w:r>
        <w:rPr>
          <w:rFonts w:ascii="Calibri" w:hAnsi="Calibri"/>
          <w:color w:val="000000"/>
        </w:rPr>
        <w:t xml:space="preserve"> przewodami Cu lub Fe; zapalnik elektryczny skalny, natychmiastowy WZI lub równoważny </w:t>
      </w:r>
      <w:smartTag w:uri="urn:schemas-microsoft-com:office:smarttags" w:element="metricconverter">
        <w:smartTagPr>
          <w:attr w:name="ProductID" w:val="0,2 A"/>
        </w:smartTagPr>
        <w:r>
          <w:rPr>
            <w:rFonts w:ascii="Calibri" w:hAnsi="Calibri"/>
            <w:color w:val="000000"/>
          </w:rPr>
          <w:t>0,2 A</w:t>
        </w:r>
      </w:smartTag>
      <w:r>
        <w:rPr>
          <w:rFonts w:ascii="Calibri" w:hAnsi="Calibri"/>
          <w:color w:val="000000"/>
        </w:rPr>
        <w:t xml:space="preserve"> z </w:t>
      </w:r>
      <w:smartTag w:uri="urn:schemas-microsoft-com:office:smarttags" w:element="metricconverter">
        <w:smartTagPr>
          <w:attr w:name="ProductID" w:val="5 m"/>
        </w:smartTagPr>
        <w:r>
          <w:rPr>
            <w:rFonts w:ascii="Calibri" w:hAnsi="Calibri"/>
            <w:color w:val="000000"/>
          </w:rPr>
          <w:t>5 m</w:t>
        </w:r>
      </w:smartTag>
      <w:r>
        <w:rPr>
          <w:rFonts w:ascii="Calibri" w:hAnsi="Calibri"/>
          <w:color w:val="000000"/>
        </w:rPr>
        <w:t xml:space="preserve"> przewodami Cu; zapalniki prosty (główka zapalcza bez ładunku MW) </w:t>
      </w:r>
      <w:smartTag w:uri="urn:schemas-microsoft-com:office:smarttags" w:element="metricconverter">
        <w:smartTagPr>
          <w:attr w:name="ProductID" w:val="0,2 A"/>
        </w:smartTagPr>
        <w:r>
          <w:rPr>
            <w:rFonts w:ascii="Calibri" w:hAnsi="Calibri"/>
            <w:color w:val="000000"/>
          </w:rPr>
          <w:t>0,2 A</w:t>
        </w:r>
      </w:smartTag>
      <w:r>
        <w:rPr>
          <w:rFonts w:ascii="Calibri" w:hAnsi="Calibri"/>
          <w:color w:val="000000"/>
        </w:rPr>
        <w:t xml:space="preserve"> z </w:t>
      </w:r>
      <w:smartTag w:uri="urn:schemas-microsoft-com:office:smarttags" w:element="metricconverter">
        <w:smartTagPr>
          <w:attr w:name="ProductID" w:val="2 m"/>
        </w:smartTagPr>
        <w:r>
          <w:rPr>
            <w:rFonts w:ascii="Calibri" w:hAnsi="Calibri"/>
            <w:color w:val="000000"/>
          </w:rPr>
          <w:t>2 m</w:t>
        </w:r>
      </w:smartTag>
      <w:r>
        <w:rPr>
          <w:rFonts w:ascii="Calibri" w:hAnsi="Calibri"/>
          <w:color w:val="000000"/>
        </w:rPr>
        <w:t xml:space="preserve"> Fe; rurka detonująca typu NITROTUBE lub równoważna; materiał wybuchowy metanit specjalny E7H lub równoważny; materiał wybuchowy Emulinit PM lub równoważny; materiał wybuchowy Amonit H3E lub równoważny; materiał wybuchowy Ergodyn 30E lub równoważny; materiał wybuchowy Ergodyn 35E lub równoważny; materiał wybuchowy Ergodyn 22E lub równoważny; główka zapalcza wyzwalająca energię 3 kJ; główka zapalcza wyzwalająca energię 5 kJ; główka zapalcza wyzwalająca energię 10 kJ; zapalnik elektryczny metanowy </w:t>
      </w:r>
      <w:smartTag w:uri="urn:schemas-microsoft-com:office:smarttags" w:element="metricconverter">
        <w:smartTagPr>
          <w:attr w:name="ProductID" w:val="0,45 A"/>
        </w:smartTagPr>
        <w:r>
          <w:rPr>
            <w:rFonts w:ascii="Calibri" w:hAnsi="Calibri"/>
            <w:color w:val="000000"/>
          </w:rPr>
          <w:t>0,45 A</w:t>
        </w:r>
      </w:smartTag>
      <w:r>
        <w:rPr>
          <w:rFonts w:ascii="Calibri" w:hAnsi="Calibri"/>
          <w:color w:val="000000"/>
        </w:rPr>
        <w:t xml:space="preserve"> natychmiastowy,</w:t>
      </w:r>
      <w:r w:rsidR="00954EA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ciśnieniowy 9,8 Mpa, termoodporny; </w:t>
      </w:r>
      <w:smartTag w:uri="urn:schemas-microsoft-com:office:smarttags" w:element="metricconverter">
        <w:smartTagPr>
          <w:attr w:name="ProductID" w:val="5 m"/>
        </w:smartTagPr>
        <w:r w:rsidR="00954EAC">
          <w:rPr>
            <w:rFonts w:ascii="Calibri" w:hAnsi="Calibri"/>
            <w:color w:val="000000"/>
            <w:sz w:val="18"/>
            <w:szCs w:val="18"/>
          </w:rPr>
          <w:t>5 m</w:t>
        </w:r>
      </w:smartTag>
      <w:r w:rsidR="00954EAC">
        <w:rPr>
          <w:rFonts w:ascii="Calibri" w:hAnsi="Calibri"/>
          <w:color w:val="000000"/>
          <w:sz w:val="18"/>
          <w:szCs w:val="18"/>
        </w:rPr>
        <w:t xml:space="preserve"> przewodu Fe; </w:t>
      </w:r>
      <w:r w:rsidR="0032356F">
        <w:rPr>
          <w:rFonts w:ascii="Calibri" w:hAnsi="Calibri"/>
          <w:color w:val="000000"/>
        </w:rPr>
        <w:t>proch czarny skalny; pirotechniczny ładunek zapalający.</w:t>
      </w:r>
    </w:p>
    <w:p w:rsidR="0032356F" w:rsidRDefault="0032356F" w:rsidP="00FA6C30">
      <w:pPr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 xml:space="preserve">CZĘŚĆ II - </w:t>
      </w:r>
      <w:r>
        <w:rPr>
          <w:rFonts w:ascii="Calibri" w:hAnsi="Calibri"/>
          <w:color w:val="000000"/>
        </w:rPr>
        <w:t>przez okres 12 miesięcy, materiałów wybuchowych (środków strzałowych): spłonka pobudzająca porównawcza 0,05g; spłonka pobudzająca porównawcza 0,10g; spłonka pobudzająca porównawcza 0,15g; spłonka pobudzająca porównawcza 0,20g; spłonka pobudzająca porównawcza 0,30g; spłonka pobudzająca porównawcza 0,50g.</w:t>
      </w:r>
    </w:p>
    <w:p w:rsidR="00FA6C30" w:rsidRDefault="00FA6C30" w:rsidP="00FA6C30">
      <w:pPr>
        <w:jc w:val="center"/>
        <w:rPr>
          <w:rFonts w:ascii="Calibri" w:hAnsi="Calibri"/>
          <w:color w:val="000000"/>
        </w:rPr>
      </w:pPr>
    </w:p>
    <w:p w:rsidR="00FA6C30" w:rsidRDefault="00FA6C30" w:rsidP="00FA6C30">
      <w:pPr>
        <w:tabs>
          <w:tab w:val="left" w:pos="1470"/>
        </w:tabs>
        <w:jc w:val="both"/>
        <w:rPr>
          <w:rFonts w:ascii="Calibri" w:hAnsi="Calibri"/>
          <w:color w:val="000000"/>
          <w:u w:val="single"/>
        </w:rPr>
      </w:pPr>
      <w:r>
        <w:rPr>
          <w:rFonts w:ascii="Calibri" w:hAnsi="Calibri"/>
          <w:b/>
          <w:color w:val="000000"/>
        </w:rPr>
        <w:t xml:space="preserve">CZĘŚĆ III - </w:t>
      </w:r>
      <w:r>
        <w:rPr>
          <w:rFonts w:ascii="Calibri" w:hAnsi="Calibri"/>
          <w:color w:val="000000"/>
        </w:rPr>
        <w:t xml:space="preserve">przez okres 12 miesięcy, materiałów wybuchowych (środków strzałowych): heksogen; </w:t>
      </w:r>
      <w:r w:rsidR="0032356F">
        <w:rPr>
          <w:rFonts w:ascii="Calibri" w:hAnsi="Calibri"/>
          <w:color w:val="000000"/>
        </w:rPr>
        <w:t xml:space="preserve">lont prochowy; spłonka typu ZnT; </w:t>
      </w:r>
      <w:r>
        <w:rPr>
          <w:rFonts w:ascii="Calibri" w:hAnsi="Calibri"/>
          <w:color w:val="000000"/>
        </w:rPr>
        <w:t xml:space="preserve">zapalacz chloranowy o średnicy </w:t>
      </w:r>
      <w:smartTag w:uri="urn:schemas-microsoft-com:office:smarttags" w:element="metricconverter">
        <w:smartTagPr>
          <w:attr w:name="ProductID" w:val="6,2 mm"/>
        </w:smartTagPr>
        <w:r>
          <w:rPr>
            <w:rFonts w:ascii="Calibri" w:hAnsi="Calibri"/>
            <w:color w:val="000000"/>
          </w:rPr>
          <w:t>6,2 mm</w:t>
        </w:r>
      </w:smartTag>
      <w:r>
        <w:rPr>
          <w:rFonts w:ascii="Calibri" w:hAnsi="Calibri"/>
          <w:color w:val="000000"/>
        </w:rPr>
        <w:t xml:space="preserve"> i czasie palenia 60-70 sekund.</w:t>
      </w:r>
    </w:p>
    <w:p w:rsidR="00FA6C30" w:rsidRDefault="00FA6C30" w:rsidP="00FA6C30">
      <w:pPr>
        <w:jc w:val="center"/>
        <w:rPr>
          <w:rFonts w:ascii="Calibri" w:hAnsi="Calibri"/>
          <w:b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 xml:space="preserve">CZEŚĆ IV - </w:t>
      </w:r>
      <w:r>
        <w:rPr>
          <w:rFonts w:ascii="Calibri" w:hAnsi="Calibri"/>
          <w:color w:val="000000"/>
        </w:rPr>
        <w:t>przez okres 12 miesięcy, materiałów wybuchowych (środków strzałowych): pobudzacz wybuchowy HT – 14 lub HC – 14 lub równoważnych; plastyczny materiał wybuchowy na bazie pentrytu uformowany w pobudzacz wybuchowy, zgodnie z normą PN – EN 13631 – 12:2006</w:t>
      </w:r>
      <w:r w:rsidR="00A05414">
        <w:rPr>
          <w:rFonts w:ascii="Calibri" w:hAnsi="Calibri"/>
          <w:color w:val="000000"/>
        </w:rPr>
        <w:t xml:space="preserve"> </w:t>
      </w:r>
      <w:r w:rsidR="00A05414" w:rsidRPr="00994078">
        <w:rPr>
          <w:rFonts w:ascii="Calibri" w:hAnsi="Calibri"/>
        </w:rPr>
        <w:t>lub równoważną</w:t>
      </w:r>
      <w:r>
        <w:rPr>
          <w:rFonts w:ascii="Calibri" w:hAnsi="Calibri"/>
          <w:color w:val="000000"/>
        </w:rPr>
        <w:t>; pobudzacz wybuchowy trotylowy 50g; ; pobudzacz wybuchowy trotylowy 100g; ; pobudzacz wybuchowy trotylowy 150g;</w:t>
      </w:r>
    </w:p>
    <w:p w:rsidR="00FA6C30" w:rsidRDefault="00AF1423" w:rsidP="00AF1423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2. </w:t>
      </w:r>
      <w:r w:rsidR="00FA6C30">
        <w:rPr>
          <w:rFonts w:ascii="Calibri" w:hAnsi="Calibri"/>
        </w:rPr>
        <w:t>Główny przedmiot zamówienia wg. Kodu Wspólnego Słownika Zamówień CPV:  24615000 - 8 ; nazwa: lonty, spłonki , zapalniki i detonatory elektryczne zgodnie z rozporządzeniem Komisji  WE  Nr 213/2008 z dnia 28 listopada 2007 r. zmieniające rozporządzenie WE nr 2195/2002 Parlamentu Europejskiego i Rady w sprawie Wspólnego Słownika Zamówień (CPV).</w:t>
      </w:r>
    </w:p>
    <w:p w:rsidR="00FA6C30" w:rsidRPr="00A542BE" w:rsidRDefault="00A542BE" w:rsidP="00A542B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FA6C30" w:rsidRPr="00A542BE">
        <w:rPr>
          <w:rFonts w:ascii="Calibri" w:hAnsi="Calibri"/>
        </w:rPr>
        <w:t>Szczegółowo przedmiotu zamówienia został określony w rodziale II „Opis przedmiotu zamówienia”.</w:t>
      </w:r>
    </w:p>
    <w:p w:rsidR="00FA6C30" w:rsidRDefault="00A542BE" w:rsidP="00A542B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="00FA6C30">
        <w:rPr>
          <w:rFonts w:ascii="Calibri" w:hAnsi="Calibri"/>
        </w:rPr>
        <w:t>Dopuszcza się składanie ofert częściowych.</w:t>
      </w:r>
    </w:p>
    <w:p w:rsidR="00FA6C30" w:rsidRDefault="00A542BE" w:rsidP="00A542B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5. </w:t>
      </w:r>
      <w:r w:rsidR="00FA6C30">
        <w:rPr>
          <w:rFonts w:ascii="Calibri" w:hAnsi="Calibri"/>
        </w:rPr>
        <w:t>Nie dopuszcza się składania ofert wariantowych.</w:t>
      </w:r>
    </w:p>
    <w:p w:rsidR="00FA6C30" w:rsidRDefault="00FA6C30" w:rsidP="00FA6C30">
      <w:pPr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6.</w:t>
      </w:r>
      <w:r>
        <w:rPr>
          <w:rFonts w:ascii="Calibri" w:hAnsi="Calibri"/>
        </w:rPr>
        <w:tab/>
        <w:t>Zamawiający nie przewiduje aukcji elektronicznej.</w:t>
      </w:r>
    </w:p>
    <w:p w:rsidR="00FA6C30" w:rsidRDefault="00FA6C30" w:rsidP="00FA6C30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Zamawiający nie przewiduje udzielania zaliczek na poczet wykonania zamówienia.</w:t>
      </w:r>
    </w:p>
    <w:p w:rsidR="00FA6C30" w:rsidRDefault="00FA6C30" w:rsidP="00FA6C30">
      <w:pPr>
        <w:numPr>
          <w:ilvl w:val="0"/>
          <w:numId w:val="5"/>
        </w:numPr>
        <w:autoSpaceDE w:val="0"/>
        <w:autoSpaceDN w:val="0"/>
        <w:adjustRightInd w:val="0"/>
        <w:spacing w:after="21"/>
        <w:rPr>
          <w:rFonts w:ascii="Calibri" w:hAnsi="Calibri"/>
        </w:rPr>
      </w:pPr>
      <w:r>
        <w:rPr>
          <w:rFonts w:ascii="Calibri" w:hAnsi="Calibri"/>
        </w:rPr>
        <w:t>Zamawiający nie przewiduje zawarcia umowy ramowej.</w:t>
      </w:r>
    </w:p>
    <w:p w:rsidR="00FA6C30" w:rsidRDefault="00FA6C30" w:rsidP="00FA6C30">
      <w:pPr>
        <w:numPr>
          <w:ilvl w:val="0"/>
          <w:numId w:val="5"/>
        </w:numPr>
        <w:autoSpaceDE w:val="0"/>
        <w:autoSpaceDN w:val="0"/>
        <w:adjustRightInd w:val="0"/>
        <w:spacing w:after="21"/>
        <w:rPr>
          <w:rFonts w:ascii="Calibri" w:hAnsi="Calibri"/>
        </w:rPr>
      </w:pPr>
      <w:r>
        <w:rPr>
          <w:rFonts w:ascii="Calibri" w:hAnsi="Calibri"/>
        </w:rPr>
        <w:t>Zamawiający nie przewiduje ustanowienia dynamicznego systemu zakupów.</w:t>
      </w:r>
    </w:p>
    <w:p w:rsidR="00FA6C30" w:rsidRDefault="00FA6C30" w:rsidP="00FA6C30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Zamawiający nie ogranicza możliwości ubiegania się o zamówienie publiczne tylko dla Wykonawców, u których ponad 50 % zatrudnionych stanowią osoby niepełnosprawne.</w:t>
      </w:r>
    </w:p>
    <w:p w:rsidR="00FA6C30" w:rsidRDefault="00FA6C30" w:rsidP="00FA6C30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Wszystkie szczegółowe warunki realizacji zamówienia zostały określone we wzorach umów dla poszczególnych części zamówieni</w:t>
      </w:r>
      <w:r w:rsidR="00673F01">
        <w:rPr>
          <w:rFonts w:ascii="Calibri" w:hAnsi="Calibri"/>
        </w:rPr>
        <w:t xml:space="preserve">a (załącznik nr 4a, 4b, 4c, 4d), </w:t>
      </w:r>
      <w:r>
        <w:rPr>
          <w:rFonts w:ascii="Calibri" w:hAnsi="Calibri"/>
        </w:rPr>
        <w:t>stanowiących integralną część SIWZ.</w:t>
      </w:r>
    </w:p>
    <w:p w:rsidR="00FA6C30" w:rsidRDefault="00FA6C30" w:rsidP="00FA6C30">
      <w:pPr>
        <w:numPr>
          <w:ilvl w:val="0"/>
          <w:numId w:val="5"/>
        </w:numPr>
        <w:ind w:left="709" w:hanging="425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Zamawiający zastrzega sobie prawo do realizowania zamówień w ilościach uzależnionych od rzeczywistych potrzeb oraz do ograniczenia zamówienia w zakresie ilościowym, co nie jest odstępstwem od umowy nawet w części.</w:t>
      </w:r>
    </w:p>
    <w:p w:rsidR="00FA6C30" w:rsidRDefault="00FA6C30" w:rsidP="00FA6C30">
      <w:pPr>
        <w:numPr>
          <w:ilvl w:val="0"/>
          <w:numId w:val="5"/>
        </w:num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Ustala się termin uregulowania należności: płatności będą dokonane w terminie </w:t>
      </w:r>
      <w:r w:rsidR="00673F01">
        <w:rPr>
          <w:rFonts w:ascii="Calibri" w:hAnsi="Calibri"/>
          <w:b/>
          <w:bCs/>
          <w:color w:val="000000"/>
        </w:rPr>
        <w:t>do 14</w:t>
      </w:r>
      <w:r>
        <w:rPr>
          <w:rFonts w:ascii="Calibri" w:hAnsi="Calibri"/>
          <w:b/>
          <w:bCs/>
          <w:color w:val="000000"/>
        </w:rPr>
        <w:t xml:space="preserve"> dni</w:t>
      </w:r>
      <w:r>
        <w:rPr>
          <w:rFonts w:ascii="Calibri" w:hAnsi="Calibri"/>
          <w:b/>
          <w:color w:val="000000"/>
        </w:rPr>
        <w:t xml:space="preserve">, </w:t>
      </w:r>
      <w:r>
        <w:rPr>
          <w:rFonts w:ascii="Calibri" w:hAnsi="Calibri"/>
          <w:color w:val="000000"/>
        </w:rPr>
        <w:t>na podstawie wystawianych faktur cząstkowych, w oparciu o zrealizowaną dostawę. Termin płatności będzie liczony od daty dostarczenia do GIG prawidłowo wystawionej faktury. Podstawą do wystawienia faktury będzie podpisany przez obie strony protokół odbioru ilościowo – jakościowego.</w:t>
      </w:r>
    </w:p>
    <w:p w:rsidR="00FA6C30" w:rsidRDefault="00FA6C30" w:rsidP="00FA6C30">
      <w:pPr>
        <w:numPr>
          <w:ilvl w:val="0"/>
          <w:numId w:val="5"/>
        </w:num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Nie przewiduje się udzielenie zamówienia uzupełniającego.</w:t>
      </w:r>
    </w:p>
    <w:p w:rsidR="00FA6C30" w:rsidRDefault="00FA6C30" w:rsidP="00FA6C30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Wykonawca zapewnia, że okres gwarancji i rękojmi wynosi:</w:t>
      </w: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CZĘŚĆ I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645"/>
        <w:gridCol w:w="2665"/>
      </w:tblGrid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FA6C30" w:rsidRDefault="00FA6C3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D8D">
              <w:rPr>
                <w:rFonts w:ascii="Calibri" w:hAnsi="Calibri"/>
                <w:b/>
                <w:sz w:val="18"/>
                <w:szCs w:val="18"/>
              </w:rPr>
              <w:t>Okres przydatności do użycia</w:t>
            </w:r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tabs>
                <w:tab w:val="left" w:pos="72"/>
                <w:tab w:val="left" w:pos="315"/>
              </w:tabs>
              <w:spacing w:before="120" w:after="120"/>
              <w:ind w:left="357" w:hanging="35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ED5FEE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Proch czarny skalny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ED5FEE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brak gwarancji producenta</w:t>
            </w:r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Pobudzacz lontowy typu PL-20 lub równoważny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Pobudzacz lontowy typu PL-40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Pobudzacz lontowy typu PL-80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metanowy NITROCORD 8 -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6-N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10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12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20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25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40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80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100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Zapalnik elektryczny metanowy natychmiastowy 0,2A z </w:t>
            </w:r>
            <w:smartTag w:uri="urn:schemas-microsoft-com:office:smarttags" w:element="metricconverter">
              <w:smartTagPr>
                <w:attr w:name="ProductID" w:val="5 m"/>
              </w:smartTagPr>
              <w:r w:rsidRPr="00116253">
                <w:rPr>
                  <w:rFonts w:ascii="Calibri" w:hAnsi="Calibri"/>
                  <w:sz w:val="18"/>
                  <w:szCs w:val="18"/>
                </w:rPr>
                <w:t>5 m</w:t>
              </w:r>
            </w:smartTag>
            <w:r w:rsidRPr="00116253">
              <w:rPr>
                <w:rFonts w:ascii="Calibri" w:hAnsi="Calibri"/>
                <w:sz w:val="18"/>
                <w:szCs w:val="18"/>
              </w:rPr>
              <w:t xml:space="preserve"> przewodami Cu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Zapalnik elektryczny metanowy natychmiastowy 0,2A z </w:t>
            </w:r>
            <w:smartTag w:uri="urn:schemas-microsoft-com:office:smarttags" w:element="metricconverter">
              <w:smartTagPr>
                <w:attr w:name="ProductID" w:val="5 m"/>
              </w:smartTagPr>
              <w:r w:rsidRPr="00116253">
                <w:rPr>
                  <w:rFonts w:ascii="Calibri" w:hAnsi="Calibri"/>
                  <w:sz w:val="18"/>
                  <w:szCs w:val="18"/>
                </w:rPr>
                <w:t>5 m</w:t>
              </w:r>
            </w:smartTag>
            <w:r w:rsidRPr="00116253">
              <w:rPr>
                <w:rFonts w:ascii="Calibri" w:hAnsi="Calibri"/>
                <w:sz w:val="18"/>
                <w:szCs w:val="18"/>
              </w:rPr>
              <w:t xml:space="preserve"> przewodami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Zapalnik elektryczny skalny 0,2A natychmiastowy o zwiększonej zdolności inicjalnej WZI z </w:t>
            </w:r>
            <w:smartTag w:uri="urn:schemas-microsoft-com:office:smarttags" w:element="metricconverter">
              <w:smartTagPr>
                <w:attr w:name="ProductID" w:val="5 m"/>
              </w:smartTagPr>
              <w:r w:rsidRPr="00116253">
                <w:rPr>
                  <w:rFonts w:ascii="Calibri" w:hAnsi="Calibri"/>
                  <w:sz w:val="18"/>
                  <w:szCs w:val="18"/>
                </w:rPr>
                <w:t>5 m</w:t>
              </w:r>
            </w:smartTag>
            <w:r w:rsidRPr="00116253">
              <w:rPr>
                <w:rFonts w:ascii="Calibri" w:hAnsi="Calibri"/>
                <w:sz w:val="18"/>
                <w:szCs w:val="18"/>
              </w:rPr>
              <w:t xml:space="preserve"> przewodami Cu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Zapalnik prosty (główka zapalcza bez ładunku MW) – Zespół zapalczy 0,2A z 2m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Rurka detonująca typu NITROTUBE lub równoważna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Materiał wybuchowy</w:t>
            </w:r>
          </w:p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Metanit specjalny E7H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Materiał wybuchowy</w:t>
            </w:r>
          </w:p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Emulinit PM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Materiał wybuchowy</w:t>
            </w:r>
          </w:p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Amonit H3E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Materiał wybuchowy</w:t>
            </w:r>
          </w:p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Ergodyn 30E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Materiał wybuchowy</w:t>
            </w:r>
          </w:p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Ergodyn 35E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Materiał wybuchowy</w:t>
            </w:r>
          </w:p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Ergodyn 22E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Główka zapalcza wyzwalająca energię 3 kJ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Główka zapalcza wyzwalająca energię 5 kJ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Główka zapalcza wyzwalająca energię 10 kJ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 w:rsidP="00AD17D0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Zapalnik elektryczny metanowy </w:t>
            </w:r>
            <w:smartTag w:uri="urn:schemas-microsoft-com:office:smarttags" w:element="metricconverter">
              <w:smartTagPr>
                <w:attr w:name="ProductID" w:val="0,45 A"/>
              </w:smartTagPr>
              <w:r w:rsidRPr="00116253">
                <w:rPr>
                  <w:rFonts w:ascii="Calibri" w:hAnsi="Calibri"/>
                  <w:sz w:val="18"/>
                  <w:szCs w:val="18"/>
                </w:rPr>
                <w:t>0,45 A</w:t>
              </w:r>
            </w:smartTag>
            <w:r w:rsidRPr="00116253">
              <w:rPr>
                <w:rFonts w:ascii="Calibri" w:hAnsi="Calibri"/>
                <w:sz w:val="18"/>
                <w:szCs w:val="18"/>
              </w:rPr>
              <w:t xml:space="preserve"> natychmiastowy, ciśnieniowy 9,8 Mpa, termoodporny</w:t>
            </w:r>
            <w:r w:rsidR="00EC1D0E">
              <w:rPr>
                <w:rFonts w:ascii="Calibri" w:hAnsi="Calibri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5 m"/>
              </w:smartTagPr>
              <w:r w:rsidR="00EC1D0E"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 w:rsidR="00EC1D0E">
              <w:rPr>
                <w:rFonts w:ascii="Calibri" w:hAnsi="Calibri"/>
                <w:color w:val="000000"/>
                <w:sz w:val="18"/>
                <w:szCs w:val="18"/>
              </w:rPr>
              <w:t xml:space="preserve"> przewodu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FA6C3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ED5FEE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Pirotechniczny ładunek zapalający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116253" w:rsidRDefault="00ED5FE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</w:t>
            </w:r>
            <w:r w:rsidR="00FA6C30" w:rsidRPr="00116253">
              <w:rPr>
                <w:rFonts w:ascii="Calibri" w:hAnsi="Calibri"/>
                <w:sz w:val="18"/>
                <w:szCs w:val="18"/>
              </w:rPr>
              <w:t xml:space="preserve"> m-</w:t>
            </w:r>
            <w:proofErr w:type="spellStart"/>
            <w:r w:rsidR="00FA6C30"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</w:tbl>
    <w:p w:rsidR="00A542BE" w:rsidRDefault="00A542BE" w:rsidP="00FA6C30">
      <w:pPr>
        <w:rPr>
          <w:rFonts w:ascii="Calibri" w:hAnsi="Calibri"/>
          <w:b/>
          <w:u w:val="single"/>
        </w:rPr>
      </w:pPr>
    </w:p>
    <w:p w:rsidR="00FA6C30" w:rsidRDefault="00FA6C30" w:rsidP="00FA6C30">
      <w:pPr>
        <w:tabs>
          <w:tab w:val="left" w:pos="1470"/>
        </w:tabs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CZĘŚĆ II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645"/>
        <w:gridCol w:w="2468"/>
      </w:tblGrid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Okres przydatności do użycia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05 g"/>
              </w:smartTagPr>
              <w:r>
                <w:rPr>
                  <w:rFonts w:ascii="Calibri" w:hAnsi="Calibri"/>
                  <w:sz w:val="18"/>
                  <w:szCs w:val="18"/>
                </w:rPr>
                <w:t>0,05 g</w:t>
              </w:r>
            </w:smartTag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10 g"/>
              </w:smartTagPr>
              <w:r>
                <w:rPr>
                  <w:rFonts w:ascii="Calibri" w:hAnsi="Calibri"/>
                  <w:sz w:val="18"/>
                  <w:szCs w:val="18"/>
                </w:rPr>
                <w:t>0,10 g</w:t>
              </w:r>
            </w:smartTag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15 g"/>
              </w:smartTagPr>
              <w:r>
                <w:rPr>
                  <w:rFonts w:ascii="Calibri" w:hAnsi="Calibri"/>
                  <w:sz w:val="18"/>
                  <w:szCs w:val="18"/>
                </w:rPr>
                <w:t>0,15 g</w:t>
              </w:r>
            </w:smartTag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20 g"/>
              </w:smartTagPr>
              <w:r>
                <w:rPr>
                  <w:rFonts w:ascii="Calibri" w:hAnsi="Calibri"/>
                  <w:sz w:val="18"/>
                  <w:szCs w:val="18"/>
                </w:rPr>
                <w:t>0,20 g</w:t>
              </w:r>
            </w:smartTag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30 g"/>
              </w:smartTagPr>
              <w:r>
                <w:rPr>
                  <w:rFonts w:ascii="Calibri" w:hAnsi="Calibri"/>
                  <w:sz w:val="18"/>
                  <w:szCs w:val="18"/>
                </w:rPr>
                <w:t>0,30 g</w:t>
              </w:r>
            </w:smartTag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5 g"/>
              </w:smartTagPr>
              <w:r>
                <w:rPr>
                  <w:rFonts w:ascii="Calibri" w:hAnsi="Calibri"/>
                  <w:sz w:val="18"/>
                  <w:szCs w:val="18"/>
                </w:rPr>
                <w:t>0,5 g</w:t>
              </w:r>
            </w:smartTag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</w:tbl>
    <w:p w:rsidR="00FA6C30" w:rsidRDefault="00FA6C30" w:rsidP="00FA6C30">
      <w:pPr>
        <w:widowControl w:val="0"/>
        <w:tabs>
          <w:tab w:val="num" w:pos="1080"/>
          <w:tab w:val="left" w:pos="1500"/>
          <w:tab w:val="left" w:pos="300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FA6C30" w:rsidRDefault="00FA6C30" w:rsidP="00FA6C30">
      <w:pPr>
        <w:widowControl w:val="0"/>
        <w:tabs>
          <w:tab w:val="num" w:pos="1080"/>
          <w:tab w:val="left" w:pos="1500"/>
          <w:tab w:val="left" w:pos="3000"/>
        </w:tabs>
        <w:autoSpaceDE w:val="0"/>
        <w:autoSpaceDN w:val="0"/>
        <w:adjustRightInd w:val="0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CZĘŚĆ III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645"/>
        <w:gridCol w:w="2478"/>
      </w:tblGrid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Okres przydatności do użycia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Heksogen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 lat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ED5FEE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Spłonka typu ZnT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ED5FEE" w:rsidP="00ED5FEE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Zapalacz chloranowy o średnicy </w:t>
            </w:r>
            <w:smartTag w:uri="urn:schemas-microsoft-com:office:smarttags" w:element="metricconverter">
              <w:smartTagPr>
                <w:attr w:name="ProductID" w:val="6,2 mm"/>
              </w:smartTagPr>
              <w:r>
                <w:rPr>
                  <w:rFonts w:ascii="Calibri" w:hAnsi="Calibri"/>
                  <w:sz w:val="18"/>
                  <w:szCs w:val="18"/>
                </w:rPr>
                <w:t>6,2 mm</w:t>
              </w:r>
            </w:smartTag>
            <w:r>
              <w:rPr>
                <w:rFonts w:ascii="Calibri" w:hAnsi="Calibri"/>
                <w:sz w:val="18"/>
                <w:szCs w:val="18"/>
              </w:rPr>
              <w:t xml:space="preserve"> i czasie palenia 60-70 sekund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brak gwarancji producenta</w:t>
            </w:r>
          </w:p>
        </w:tc>
      </w:tr>
      <w:tr w:rsidR="00ED5FEE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EE" w:rsidRDefault="00ED5FEE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EE" w:rsidRDefault="00ED5FEE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prochowy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EE" w:rsidRDefault="00ED5FEE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m-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</w:t>
            </w:r>
            <w:proofErr w:type="spellEnd"/>
          </w:p>
        </w:tc>
      </w:tr>
    </w:tbl>
    <w:p w:rsidR="00FA6C30" w:rsidRDefault="00FA6C30" w:rsidP="00FA6C30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lastRenderedPageBreak/>
        <w:t>CZĘŚĆ IV</w:t>
      </w:r>
    </w:p>
    <w:p w:rsidR="00FA6C30" w:rsidRDefault="00FA6C30" w:rsidP="00FA6C30">
      <w:pPr>
        <w:tabs>
          <w:tab w:val="left" w:pos="1470"/>
        </w:tabs>
        <w:rPr>
          <w:rFonts w:ascii="Calibri" w:hAnsi="Calibr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676"/>
        <w:gridCol w:w="2478"/>
      </w:tblGrid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Okres przydatności do użycia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Pobudzacz wybuchowy HT-14 lub HC-14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m-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Plastyczny materiał wybuchowy na bazie pentrytu uformowany w pobudzacz wybuchowy zgodnie z normą PN-EN 13631-12:2006</w:t>
            </w:r>
            <w:r w:rsidR="009C5275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9C5275" w:rsidRPr="00994078">
              <w:rPr>
                <w:rFonts w:ascii="Calibri" w:hAnsi="Calibri"/>
              </w:rPr>
              <w:t>lub równoważną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m-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5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50 g</w:t>
              </w:r>
            </w:smartTag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m-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100 g</w:t>
              </w:r>
            </w:smartTag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m-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15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150 g</w:t>
              </w:r>
            </w:smartTag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m-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</w:t>
            </w:r>
            <w:proofErr w:type="spellEnd"/>
          </w:p>
        </w:tc>
      </w:tr>
    </w:tbl>
    <w:p w:rsidR="00FA6C30" w:rsidRDefault="00FA6C30" w:rsidP="00FA6C30">
      <w:pPr>
        <w:widowControl w:val="0"/>
        <w:tabs>
          <w:tab w:val="num" w:pos="1080"/>
          <w:tab w:val="left" w:pos="1500"/>
          <w:tab w:val="left" w:pos="300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FA6C30" w:rsidRDefault="00FA6C30" w:rsidP="00FA6C30">
      <w:pPr>
        <w:widowControl w:val="0"/>
        <w:numPr>
          <w:ilvl w:val="0"/>
          <w:numId w:val="5"/>
        </w:numPr>
        <w:tabs>
          <w:tab w:val="num" w:pos="810"/>
          <w:tab w:val="left" w:pos="1500"/>
          <w:tab w:val="left" w:pos="3000"/>
        </w:tabs>
        <w:autoSpaceDE w:val="0"/>
        <w:autoSpaceDN w:val="0"/>
        <w:adjustRightInd w:val="0"/>
        <w:ind w:left="709" w:hanging="425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Zamawiający zastrzega sobie możliwość wyspecyfikowania czasów opóźnień dla zapalników w poszczególnych dostawach.</w:t>
      </w:r>
    </w:p>
    <w:p w:rsidR="00715466" w:rsidRDefault="00715466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>IV   TERMIN WYKONANIA ZAMÓWIENIA</w:t>
      </w:r>
    </w:p>
    <w:p w:rsidR="00FA6C30" w:rsidRDefault="00FA6C30" w:rsidP="00FA6C30">
      <w:pPr>
        <w:ind w:left="705" w:hanging="705"/>
        <w:jc w:val="both"/>
        <w:rPr>
          <w:rFonts w:ascii="Calibri" w:hAnsi="Calibri"/>
          <w:b/>
        </w:rPr>
      </w:pPr>
    </w:p>
    <w:p w:rsidR="00FA6C30" w:rsidRDefault="00FA6C30" w:rsidP="00FA6C30">
      <w:pPr>
        <w:numPr>
          <w:ilvl w:val="0"/>
          <w:numId w:val="7"/>
        </w:numPr>
        <w:tabs>
          <w:tab w:val="num" w:pos="709"/>
        </w:tabs>
        <w:ind w:left="709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Zamawiający ustala </w:t>
      </w:r>
      <w:r>
        <w:rPr>
          <w:rFonts w:ascii="Calibri" w:hAnsi="Calibri"/>
          <w:b/>
        </w:rPr>
        <w:t>czas trwania umowy na okres 12 miesięcy od daty jej zawarcia lub do momentu wyczerpania ilości poszczególnych asortymentów.</w:t>
      </w:r>
    </w:p>
    <w:p w:rsidR="00FA6C30" w:rsidRDefault="00FA6C30" w:rsidP="00FA6C30">
      <w:pPr>
        <w:numPr>
          <w:ilvl w:val="0"/>
          <w:numId w:val="7"/>
        </w:numPr>
        <w:tabs>
          <w:tab w:val="num" w:pos="709"/>
        </w:tabs>
        <w:ind w:left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Zamawiający wymaga realizacji zamówień, na podstawie zamówień cząstkowych, które będą realizowane przez Wykonawcę na warunkach </w:t>
      </w:r>
      <w:r w:rsidR="00471A9A">
        <w:rPr>
          <w:rFonts w:ascii="Calibri" w:hAnsi="Calibri"/>
        </w:rPr>
        <w:t>DAP</w:t>
      </w:r>
      <w:r>
        <w:rPr>
          <w:rFonts w:ascii="Calibri" w:hAnsi="Calibri"/>
        </w:rPr>
        <w:t xml:space="preserve"> Incoterms 2010, do oznaczonego miejsca wykonania, tj. Główny Instytut Górnictwa, Kopalnia Doświadczalna „BARBARA”, Mikołów, ul. Podleska 72, w następujących termach:</w:t>
      </w:r>
    </w:p>
    <w:p w:rsidR="00715466" w:rsidRDefault="00715466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CZĘŚĆ I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4645"/>
        <w:gridCol w:w="2665"/>
      </w:tblGrid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Termin wykonania zamówienia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tabs>
                <w:tab w:val="left" w:pos="72"/>
                <w:tab w:val="left" w:pos="315"/>
              </w:tabs>
              <w:spacing w:before="120" w:after="12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DD2A6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Proch czarny skalny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DD2A6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lontowy typu PL-20 lub równoważny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 tygodni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Pobudzacz lontowy typu PL-40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 tygodni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Pobudzacz lontowy typu PL-80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 tygodni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metanowy NITROCORD 8 -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502B56" w:rsidP="00502B5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 xml:space="preserve">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6-N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502B56" w:rsidP="00502B5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 xml:space="preserve">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10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502B56" w:rsidP="00502B5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 xml:space="preserve">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12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502B56" w:rsidP="00502B5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 xml:space="preserve">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20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502B56" w:rsidP="00502B5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 xml:space="preserve">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25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502B56" w:rsidP="00502B5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 xml:space="preserve">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40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502B5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 xml:space="preserve">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80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502B56" w:rsidP="00502B5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 xml:space="preserve">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100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502B56" w:rsidP="00502B5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 xml:space="preserve">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Zapalnik elektryczny metanowy natychmiastowy 0,2A z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przewodami Cu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Zapalnik elektryczny metanowy natychmiastowy 0,2A z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przewodami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Zapalnik elektryczny skalny 0,2A natychmiastowy o zwiększonej zdolności inicjalnej WZI z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przewodami Cu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Zapalnik prosty (główka zapalcza bez ładunku MW) – Zespół zapalczy 0,2A z 2m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Rurka detonująca typu NITROTUBE lub równoważna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Metanit specjalny E7H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Emulinit PM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 w:rsidP="00401A63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 w:rsidR="00401A63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Amonit H3E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 w:rsidP="00401A63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 w:rsidR="00401A63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Ergodyn 30E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 w:rsidP="00401A63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 w:rsidR="00401A63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Ergodyn 35E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401A63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Ergodyn 22E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 w:rsidP="00401A63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 w:rsidR="00401A63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Główka za</w:t>
            </w:r>
            <w:r w:rsidR="00502B56">
              <w:rPr>
                <w:rFonts w:ascii="Calibri" w:hAnsi="Calibri"/>
                <w:color w:val="000000"/>
                <w:sz w:val="18"/>
                <w:szCs w:val="18"/>
              </w:rPr>
              <w:t>palcza wyzwalająca energię 3 kJ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 w:rsidP="00502B5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pierwsza partia - max. 2 000 szt. do </w:t>
            </w:r>
            <w:r w:rsidR="00502B56">
              <w:rPr>
                <w:rFonts w:ascii="Calibri" w:hAnsi="Calibri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miesi</w:t>
            </w:r>
            <w:r w:rsidR="00502B56">
              <w:rPr>
                <w:rFonts w:ascii="Calibri" w:hAnsi="Calibri"/>
                <w:color w:val="000000"/>
                <w:sz w:val="18"/>
                <w:szCs w:val="18"/>
              </w:rPr>
              <w:t>ęcy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; kolejne partie - max. 1 000 szt. do miesiąca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 w:rsidP="00401A63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 w:rsidR="00401A63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Główka zapalcza wyzwalająca energię 5 kJ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 w:rsidP="00502B5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pierwsza partia - max. 2 000 szt. do </w:t>
            </w:r>
            <w:r w:rsidR="00502B56">
              <w:rPr>
                <w:rFonts w:ascii="Calibri" w:hAnsi="Calibri"/>
                <w:color w:val="000000"/>
                <w:sz w:val="18"/>
                <w:szCs w:val="18"/>
              </w:rPr>
              <w:t>2 miesięcy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; kolejne partie - max. 1 000 szt. do miesiąca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 w:rsidP="00401A63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 w:rsidR="00401A63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Główka zapalcza wyzwalająca energię 10 kJ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401A63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 w:rsidP="00C20D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Zapalnik elektryczny metanowy </w:t>
            </w:r>
            <w:smartTag w:uri="urn:schemas-microsoft-com:office:smarttags" w:element="metricconverter">
              <w:smartTagPr>
                <w:attr w:name="ProductID" w:val="0,45 A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0,45 A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natychmiastowy, ciśnieniowy 9,8 Mpa, termoodporny</w:t>
            </w:r>
            <w:r w:rsidR="00272C97"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5 m"/>
              </w:smartTagPr>
              <w:r w:rsidR="00272C97"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 w:rsidR="00272C97">
              <w:rPr>
                <w:rFonts w:ascii="Calibri" w:hAnsi="Calibri"/>
                <w:color w:val="000000"/>
                <w:sz w:val="18"/>
                <w:szCs w:val="18"/>
              </w:rPr>
              <w:t xml:space="preserve"> przewodu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502B56" w:rsidP="00502B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 xml:space="preserve"> dni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401A63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DD2A6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Pirotechniczny ładunek zapalający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DD2A6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</w:tbl>
    <w:p w:rsidR="00DD2A66" w:rsidRDefault="00DD2A66" w:rsidP="00FA6C30">
      <w:pPr>
        <w:tabs>
          <w:tab w:val="left" w:pos="1470"/>
        </w:tabs>
        <w:rPr>
          <w:rFonts w:ascii="Calibri" w:hAnsi="Calibri"/>
          <w:b/>
          <w:u w:val="single"/>
        </w:rPr>
      </w:pPr>
    </w:p>
    <w:p w:rsidR="00FA6C30" w:rsidRDefault="00FA6C30" w:rsidP="00FA6C30">
      <w:pPr>
        <w:tabs>
          <w:tab w:val="left" w:pos="1470"/>
        </w:tabs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CZĘŚĆ II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645"/>
        <w:gridCol w:w="2638"/>
      </w:tblGrid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Termin wykonania zamówienia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05 g"/>
              </w:smartTagPr>
              <w:r>
                <w:rPr>
                  <w:rFonts w:ascii="Calibri" w:hAnsi="Calibri"/>
                  <w:sz w:val="18"/>
                  <w:szCs w:val="18"/>
                </w:rPr>
                <w:t>0,05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10 g"/>
              </w:smartTagPr>
              <w:r>
                <w:rPr>
                  <w:rFonts w:ascii="Calibri" w:hAnsi="Calibri"/>
                  <w:sz w:val="18"/>
                  <w:szCs w:val="18"/>
                </w:rPr>
                <w:t>0,10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15 g"/>
              </w:smartTagPr>
              <w:r>
                <w:rPr>
                  <w:rFonts w:ascii="Calibri" w:hAnsi="Calibri"/>
                  <w:sz w:val="18"/>
                  <w:szCs w:val="18"/>
                </w:rPr>
                <w:t>0,15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20 g"/>
              </w:smartTagPr>
              <w:r>
                <w:rPr>
                  <w:rFonts w:ascii="Calibri" w:hAnsi="Calibri"/>
                  <w:sz w:val="18"/>
                  <w:szCs w:val="18"/>
                </w:rPr>
                <w:t>0,20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30 g"/>
              </w:smartTagPr>
              <w:r>
                <w:rPr>
                  <w:rFonts w:ascii="Calibri" w:hAnsi="Calibri"/>
                  <w:sz w:val="18"/>
                  <w:szCs w:val="18"/>
                </w:rPr>
                <w:t>0,30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5 g"/>
              </w:smartTagPr>
              <w:r>
                <w:rPr>
                  <w:rFonts w:ascii="Calibri" w:hAnsi="Calibri"/>
                  <w:sz w:val="18"/>
                  <w:szCs w:val="18"/>
                </w:rPr>
                <w:t>0,5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</w:tbl>
    <w:p w:rsidR="00FA6C30" w:rsidRDefault="00FA6C30" w:rsidP="00FA6C30">
      <w:pPr>
        <w:tabs>
          <w:tab w:val="left" w:pos="1470"/>
        </w:tabs>
        <w:rPr>
          <w:rFonts w:ascii="Calibri" w:hAnsi="Calibri"/>
          <w:b/>
          <w:u w:val="single"/>
        </w:rPr>
      </w:pPr>
    </w:p>
    <w:p w:rsidR="00FA6C30" w:rsidRDefault="00FA6C30" w:rsidP="00FA6C30">
      <w:pPr>
        <w:widowControl w:val="0"/>
        <w:tabs>
          <w:tab w:val="num" w:pos="1080"/>
          <w:tab w:val="left" w:pos="1500"/>
          <w:tab w:val="left" w:pos="3000"/>
        </w:tabs>
        <w:autoSpaceDE w:val="0"/>
        <w:autoSpaceDN w:val="0"/>
        <w:adjustRightInd w:val="0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CZĘŚĆ III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645"/>
        <w:gridCol w:w="2638"/>
      </w:tblGrid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Termin wykonania zamówienia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Heksogen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DD2A6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Spłonka typu ZnT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DD2A6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 tygodni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Zapalacz chloranowy o średnicy </w:t>
            </w:r>
            <w:smartTag w:uri="urn:schemas-microsoft-com:office:smarttags" w:element="metricconverter">
              <w:smartTagPr>
                <w:attr w:name="ProductID" w:val="6,2 mm"/>
              </w:smartTagPr>
              <w:r>
                <w:rPr>
                  <w:rFonts w:ascii="Calibri" w:hAnsi="Calibri"/>
                  <w:sz w:val="18"/>
                  <w:szCs w:val="18"/>
                </w:rPr>
                <w:t>6,2 mm</w:t>
              </w:r>
            </w:smartTag>
            <w:r>
              <w:rPr>
                <w:rFonts w:ascii="Calibri" w:hAnsi="Calibri"/>
                <w:sz w:val="18"/>
                <w:szCs w:val="18"/>
              </w:rPr>
              <w:t xml:space="preserve"> i czasie palenia 60-70 sekund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DD2A66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66" w:rsidRDefault="00DD2A6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66" w:rsidRDefault="00DD2A6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prochowy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66" w:rsidRDefault="00DD2A6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</w:tbl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CZĘŚĆ 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676"/>
        <w:gridCol w:w="2555"/>
      </w:tblGrid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Termin wykonania zamówienia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Pobudzacz wybuchowy HT-14 lub HC-14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 miesiąca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Plastyczny materiał wybuchowy na bazie pentrytu uformowany w pobudzacz wybuchowy zgodnie z normą PN-EN 13631-12:2006</w:t>
            </w:r>
            <w:r w:rsidR="00752749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752749" w:rsidRPr="00EA53D9">
              <w:rPr>
                <w:rFonts w:ascii="Calibri" w:hAnsi="Calibri"/>
              </w:rPr>
              <w:t>lub równoważną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 miesiąca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5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50 g</w:t>
              </w:r>
            </w:smartTag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do 1 miesiąca 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100 g</w:t>
              </w:r>
            </w:smartTag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 miesiąca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15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150 g</w:t>
              </w:r>
            </w:smartTag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 miesiąca</w:t>
            </w:r>
          </w:p>
        </w:tc>
      </w:tr>
    </w:tbl>
    <w:p w:rsidR="00FA6C30" w:rsidRDefault="00FA6C30" w:rsidP="00FA6C30">
      <w:pPr>
        <w:tabs>
          <w:tab w:val="left" w:pos="1470"/>
        </w:tabs>
        <w:rPr>
          <w:rFonts w:ascii="Calibri" w:hAnsi="Calibri"/>
          <w:b/>
          <w:u w:val="single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od daty otrzymania dyspozycji o zamówieniu od upoważnionego przedstawiciela Zamawiającego (który zostanie wskazany w umowie).</w:t>
      </w:r>
    </w:p>
    <w:p w:rsidR="00FA6C30" w:rsidRDefault="00FA6C30" w:rsidP="00FA6C30">
      <w:pPr>
        <w:ind w:left="705" w:hanging="705"/>
        <w:jc w:val="both"/>
        <w:rPr>
          <w:rFonts w:ascii="Calibri" w:hAnsi="Calibri"/>
          <w:b/>
        </w:rPr>
      </w:pPr>
    </w:p>
    <w:p w:rsidR="00FA6C30" w:rsidRDefault="00FA6C30" w:rsidP="00FA6C30">
      <w:pPr>
        <w:ind w:left="705" w:hanging="705"/>
        <w:jc w:val="both"/>
        <w:rPr>
          <w:rFonts w:ascii="Calibri" w:hAnsi="Calibri"/>
          <w:b/>
        </w:rPr>
      </w:pPr>
    </w:p>
    <w:p w:rsidR="00FA6C30" w:rsidRDefault="00FA6C30" w:rsidP="00FA6C30">
      <w:pPr>
        <w:ind w:left="705" w:hanging="705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    WARUNKI UDZIAŁU W POSTĘPOWANIU ORAZ OPIS SPOSOBU DOKONYWANIA OCENY SPEŁNIANIA TYCH WARUNKÓW </w:t>
      </w:r>
    </w:p>
    <w:p w:rsidR="00D968CD" w:rsidRPr="00D968CD" w:rsidRDefault="00D968CD" w:rsidP="00D968CD">
      <w:pPr>
        <w:rPr>
          <w:rFonts w:ascii="Calibri" w:hAnsi="Calibri"/>
        </w:rPr>
      </w:pPr>
    </w:p>
    <w:p w:rsidR="00D968CD" w:rsidRPr="00D968CD" w:rsidRDefault="00D968CD" w:rsidP="00D968CD">
      <w:pPr>
        <w:numPr>
          <w:ilvl w:val="0"/>
          <w:numId w:val="32"/>
        </w:numPr>
        <w:ind w:left="180" w:hanging="214"/>
        <w:jc w:val="both"/>
        <w:rPr>
          <w:rFonts w:ascii="Calibri" w:hAnsi="Calibri"/>
          <w:i/>
          <w:iCs/>
        </w:rPr>
      </w:pPr>
      <w:r w:rsidRPr="00D968CD">
        <w:rPr>
          <w:rFonts w:ascii="Calibri" w:hAnsi="Calibri"/>
        </w:rPr>
        <w:t xml:space="preserve"> O udzielenie zamówienia ubiegać się mogą Wykonawcy, którzy nie podlegają wykluczeniu na</w:t>
      </w:r>
      <w:r w:rsidRPr="00D968CD">
        <w:rPr>
          <w:rFonts w:ascii="Calibri" w:hAnsi="Calibri"/>
          <w:i/>
          <w:iCs/>
        </w:rPr>
        <w:t xml:space="preserve"> </w:t>
      </w:r>
      <w:r w:rsidRPr="00D968CD">
        <w:rPr>
          <w:rFonts w:ascii="Calibri" w:hAnsi="Calibri"/>
        </w:rPr>
        <w:t>podstawie art. 24 i spełniają warunki określone w art. 22, ust. 1 pkt. 1-4 ustawy oraz spełnią warunki udziału zawarte w Specyfikacji Istotnych Warunków Zamówienia. Wykonawcy ubiegający się o zamówienie muszą wykazać, że spełniają następujące warunki: </w:t>
      </w:r>
    </w:p>
    <w:p w:rsidR="00D968CD" w:rsidRPr="00D968CD" w:rsidRDefault="00D968CD" w:rsidP="00D968CD">
      <w:pPr>
        <w:ind w:left="-34"/>
        <w:jc w:val="both"/>
        <w:rPr>
          <w:rFonts w:ascii="Calibri" w:hAnsi="Calibri"/>
          <w:iCs/>
        </w:rPr>
      </w:pPr>
    </w:p>
    <w:p w:rsidR="00D968CD" w:rsidRPr="00D968CD" w:rsidRDefault="00D968CD" w:rsidP="00D968CD">
      <w:pPr>
        <w:ind w:left="708"/>
        <w:jc w:val="both"/>
        <w:rPr>
          <w:rFonts w:ascii="Calibri" w:hAnsi="Calibri"/>
        </w:rPr>
      </w:pPr>
      <w:r w:rsidRPr="00D968CD">
        <w:rPr>
          <w:rFonts w:ascii="Calibri" w:hAnsi="Calibri"/>
        </w:rPr>
        <w:t>1.1</w:t>
      </w:r>
      <w:r w:rsidRPr="00D968CD">
        <w:rPr>
          <w:rFonts w:ascii="Calibri" w:hAnsi="Calibri"/>
        </w:rPr>
        <w:tab/>
        <w:t>Posiadają uprawnienia do wykonywania określonej działalności lub czynności, jeżeli przepisy</w:t>
      </w:r>
    </w:p>
    <w:p w:rsidR="00D968CD" w:rsidRPr="00D968CD" w:rsidRDefault="00D968CD" w:rsidP="00D968CD">
      <w:pPr>
        <w:ind w:left="708" w:firstLine="708"/>
        <w:jc w:val="both"/>
        <w:rPr>
          <w:rFonts w:ascii="Calibri" w:hAnsi="Calibri"/>
          <w:iCs/>
        </w:rPr>
      </w:pPr>
      <w:r w:rsidRPr="00D968CD">
        <w:rPr>
          <w:rFonts w:ascii="Calibri" w:hAnsi="Calibri"/>
        </w:rPr>
        <w:t>prawa</w:t>
      </w:r>
      <w:r w:rsidRPr="00D968CD">
        <w:rPr>
          <w:rFonts w:ascii="Calibri" w:hAnsi="Calibri"/>
          <w:iCs/>
        </w:rPr>
        <w:t xml:space="preserve"> </w:t>
      </w:r>
      <w:r w:rsidRPr="00D968CD">
        <w:rPr>
          <w:rFonts w:ascii="Calibri" w:hAnsi="Calibri"/>
        </w:rPr>
        <w:t>nakładają obowiązek ich posiadania.</w:t>
      </w:r>
    </w:p>
    <w:p w:rsidR="00D968CD" w:rsidRPr="00D968CD" w:rsidRDefault="00D968CD" w:rsidP="00D968CD">
      <w:pPr>
        <w:jc w:val="both"/>
        <w:rPr>
          <w:rFonts w:ascii="Calibri" w:hAnsi="Calibri"/>
        </w:rPr>
      </w:pPr>
      <w:r w:rsidRPr="00D968CD">
        <w:rPr>
          <w:rFonts w:ascii="Calibri" w:hAnsi="Calibri"/>
        </w:rPr>
        <w:t xml:space="preserve">   </w:t>
      </w:r>
      <w:r w:rsidRPr="00D968CD">
        <w:rPr>
          <w:rFonts w:ascii="Calibri" w:hAnsi="Calibri"/>
        </w:rPr>
        <w:tab/>
        <w:t>1.2</w:t>
      </w:r>
      <w:r w:rsidRPr="00D968CD">
        <w:rPr>
          <w:rFonts w:ascii="Calibri" w:hAnsi="Calibri"/>
        </w:rPr>
        <w:tab/>
        <w:t>Posiadają niezbędną wiedzę i doświadczenie.</w:t>
      </w:r>
    </w:p>
    <w:p w:rsidR="00D968CD" w:rsidRPr="00D968CD" w:rsidRDefault="00D968CD" w:rsidP="00D968CD">
      <w:pPr>
        <w:ind w:left="720" w:hanging="160"/>
        <w:jc w:val="both"/>
        <w:rPr>
          <w:rFonts w:ascii="Calibri" w:hAnsi="Calibri"/>
        </w:rPr>
      </w:pPr>
      <w:r w:rsidRPr="00D968CD">
        <w:rPr>
          <w:rFonts w:ascii="Calibri" w:hAnsi="Calibri"/>
        </w:rPr>
        <w:t xml:space="preserve">   1.3</w:t>
      </w:r>
      <w:r w:rsidRPr="00D968CD">
        <w:rPr>
          <w:rFonts w:ascii="Calibri" w:hAnsi="Calibri"/>
        </w:rPr>
        <w:tab/>
        <w:t>Dysponują odpowiednim potencjałem technicznym i osobami zdolnymi do wykonywania</w:t>
      </w:r>
    </w:p>
    <w:p w:rsidR="00D968CD" w:rsidRPr="00D968CD" w:rsidRDefault="00D968CD" w:rsidP="00D968CD">
      <w:pPr>
        <w:ind w:left="1416"/>
        <w:jc w:val="both"/>
        <w:rPr>
          <w:rFonts w:ascii="Calibri" w:hAnsi="Calibri"/>
        </w:rPr>
      </w:pPr>
      <w:r w:rsidRPr="00D968CD">
        <w:rPr>
          <w:rFonts w:ascii="Calibri" w:hAnsi="Calibri"/>
        </w:rPr>
        <w:t>zamówienia lub przedstawią pisemne zobowiązanie innych podmiotów do udostępnienia potencjału technicznego i osób zdolnych do wykonania zamówienia.</w:t>
      </w:r>
    </w:p>
    <w:p w:rsidR="00D968CD" w:rsidRPr="00D968CD" w:rsidRDefault="00D968CD" w:rsidP="00D968CD">
      <w:pPr>
        <w:jc w:val="both"/>
        <w:rPr>
          <w:rFonts w:ascii="Calibri" w:hAnsi="Calibri"/>
        </w:rPr>
      </w:pPr>
      <w:r w:rsidRPr="00D968CD">
        <w:rPr>
          <w:rFonts w:ascii="Calibri" w:hAnsi="Calibri"/>
        </w:rPr>
        <w:tab/>
        <w:t>1.4</w:t>
      </w:r>
      <w:r w:rsidRPr="00D968CD">
        <w:rPr>
          <w:rFonts w:ascii="Calibri" w:hAnsi="Calibri"/>
        </w:rPr>
        <w:tab/>
        <w:t>Znajdują się w sytuacji ekonomicznej i finansowej zapewniającej wykonanie zamówienia.</w:t>
      </w:r>
    </w:p>
    <w:p w:rsidR="00D968CD" w:rsidRPr="00D968CD" w:rsidRDefault="00D968CD" w:rsidP="00D968CD">
      <w:pPr>
        <w:ind w:left="1416" w:hanging="1416"/>
        <w:jc w:val="both"/>
        <w:rPr>
          <w:rFonts w:ascii="Calibri" w:hAnsi="Calibri"/>
        </w:rPr>
      </w:pPr>
      <w:r w:rsidRPr="00D968CD">
        <w:rPr>
          <w:rFonts w:ascii="Calibri" w:hAnsi="Calibri"/>
        </w:rPr>
        <w:t xml:space="preserve">         </w:t>
      </w:r>
      <w:r w:rsidR="0059650D">
        <w:rPr>
          <w:rFonts w:ascii="Calibri" w:hAnsi="Calibri"/>
        </w:rPr>
        <w:t xml:space="preserve">  </w:t>
      </w:r>
      <w:r w:rsidRPr="00D968CD">
        <w:rPr>
          <w:rFonts w:ascii="Calibri" w:hAnsi="Calibri"/>
        </w:rPr>
        <w:t xml:space="preserve">     1.5</w:t>
      </w:r>
      <w:r w:rsidRPr="00D968CD">
        <w:rPr>
          <w:rFonts w:ascii="Calibri" w:hAnsi="Calibri"/>
        </w:rPr>
        <w:tab/>
        <w:t xml:space="preserve">Nie podlegają wykluczeniu z postępowania o udzielenie zamówienia (art. 24, ust.1 ustawy </w:t>
      </w:r>
      <w:proofErr w:type="spellStart"/>
      <w:r w:rsidRPr="00D968CD">
        <w:rPr>
          <w:rFonts w:ascii="Calibri" w:hAnsi="Calibri"/>
        </w:rPr>
        <w:t>Pzp</w:t>
      </w:r>
      <w:proofErr w:type="spellEnd"/>
      <w:r w:rsidRPr="00D968CD">
        <w:rPr>
          <w:rFonts w:ascii="Calibri" w:hAnsi="Calibri"/>
        </w:rPr>
        <w:t>).</w:t>
      </w:r>
    </w:p>
    <w:p w:rsidR="00D968CD" w:rsidRPr="00D968CD" w:rsidRDefault="00D968CD" w:rsidP="00D968CD">
      <w:pPr>
        <w:ind w:firstLine="708"/>
        <w:jc w:val="both"/>
        <w:rPr>
          <w:rFonts w:ascii="Calibri" w:hAnsi="Calibri"/>
        </w:rPr>
      </w:pPr>
    </w:p>
    <w:p w:rsidR="00D968CD" w:rsidRPr="00D968CD" w:rsidRDefault="00D968CD" w:rsidP="00D968CD">
      <w:pPr>
        <w:ind w:left="360" w:hanging="180"/>
        <w:jc w:val="both"/>
        <w:rPr>
          <w:rFonts w:ascii="Calibri" w:hAnsi="Calibri"/>
        </w:rPr>
      </w:pPr>
      <w:r w:rsidRPr="00D968CD">
        <w:rPr>
          <w:rFonts w:ascii="Calibri" w:hAnsi="Calibri"/>
        </w:rPr>
        <w:t>2.</w:t>
      </w:r>
      <w:r w:rsidRPr="00D968CD">
        <w:rPr>
          <w:rFonts w:ascii="Calibri" w:hAnsi="Calibri"/>
        </w:rPr>
        <w:tab/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SIWZ (załącznik nr 2 do SIWZ</w:t>
      </w:r>
      <w:r w:rsidRPr="00D968CD">
        <w:rPr>
          <w:rFonts w:ascii="Calibri" w:hAnsi="Calibri"/>
          <w:b/>
          <w:bCs/>
        </w:rPr>
        <w:t>)</w:t>
      </w:r>
      <w:r w:rsidRPr="00D968CD">
        <w:rPr>
          <w:rFonts w:ascii="Calibri" w:hAnsi="Calibri"/>
        </w:rPr>
        <w:t xml:space="preserve">, wg formuły </w:t>
      </w:r>
      <w:r w:rsidRPr="00D968CD">
        <w:rPr>
          <w:rFonts w:ascii="Calibri" w:hAnsi="Calibri"/>
          <w:b/>
          <w:bCs/>
          <w:iCs/>
        </w:rPr>
        <w:t>spełnia/nie spełnia.</w:t>
      </w:r>
    </w:p>
    <w:p w:rsidR="00D968CD" w:rsidRPr="00D968CD" w:rsidRDefault="00D968CD" w:rsidP="0059650D">
      <w:pPr>
        <w:jc w:val="both"/>
        <w:rPr>
          <w:rFonts w:ascii="Calibri" w:hAnsi="Calibri"/>
        </w:rPr>
      </w:pPr>
    </w:p>
    <w:p w:rsidR="00D968CD" w:rsidRDefault="00D968CD" w:rsidP="00FA6C30">
      <w:pPr>
        <w:ind w:left="567" w:hanging="567"/>
        <w:jc w:val="both"/>
        <w:rPr>
          <w:rFonts w:ascii="Calibri" w:hAnsi="Calibri"/>
        </w:rPr>
      </w:pPr>
    </w:p>
    <w:p w:rsidR="00FA6C30" w:rsidRDefault="00FA6C30" w:rsidP="00FA6C30">
      <w:pPr>
        <w:ind w:left="705" w:hanging="705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VI</w:t>
      </w:r>
      <w:r>
        <w:rPr>
          <w:rFonts w:ascii="Calibri" w:hAnsi="Calibri"/>
          <w:b/>
        </w:rPr>
        <w:tab/>
        <w:t xml:space="preserve">WYKAZ OŚWIADCZEŃ I DOKUMENTÓW, JAKIE MAJĄ DOSTARCZYĆ WYKONAWCY </w:t>
      </w:r>
    </w:p>
    <w:p w:rsidR="00FA6C30" w:rsidRDefault="00FA6C30" w:rsidP="00FA6C30">
      <w:pPr>
        <w:ind w:left="705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W CELU POTWIERDZENIA SPEŁNIANIA WARUNKÓW UDZIAŁU W POSTĘPOWANIU ORAZ INNE DOKUMENTY NIEZBĘDNE DO PRZEPROWADZENIA POSTĘPOWANIA, SKŁADAJĄCE SIĘ NA CAŁOŚĆ OFERTY</w:t>
      </w:r>
    </w:p>
    <w:p w:rsidR="0059650D" w:rsidRDefault="0059650D" w:rsidP="00FA6C30">
      <w:pPr>
        <w:jc w:val="both"/>
        <w:rPr>
          <w:rFonts w:ascii="Calibri" w:hAnsi="Calibri"/>
          <w:b/>
          <w:u w:val="single"/>
        </w:rPr>
      </w:pPr>
    </w:p>
    <w:p w:rsidR="0059650D" w:rsidRPr="0059650D" w:rsidRDefault="0059650D" w:rsidP="0059650D">
      <w:pPr>
        <w:ind w:left="705" w:hanging="348"/>
        <w:jc w:val="both"/>
        <w:rPr>
          <w:rFonts w:ascii="Calibri" w:hAnsi="Calibri"/>
        </w:rPr>
      </w:pPr>
      <w:r w:rsidRPr="0059650D">
        <w:rPr>
          <w:rFonts w:ascii="Calibri" w:hAnsi="Calibri"/>
        </w:rPr>
        <w:t>W celu potwierdzenia warunków udziału w postępowaniu Wykonawca powinien dostarczyć:</w:t>
      </w:r>
    </w:p>
    <w:p w:rsidR="0059650D" w:rsidRPr="0059650D" w:rsidRDefault="0059650D" w:rsidP="0059650D">
      <w:pPr>
        <w:ind w:left="705" w:hanging="348"/>
        <w:jc w:val="both"/>
        <w:rPr>
          <w:rFonts w:ascii="Calibri" w:hAnsi="Calibri"/>
        </w:rPr>
      </w:pPr>
    </w:p>
    <w:p w:rsidR="0059650D" w:rsidRPr="0059650D" w:rsidRDefault="0059650D" w:rsidP="0059650D">
      <w:pPr>
        <w:numPr>
          <w:ilvl w:val="3"/>
          <w:numId w:val="33"/>
        </w:numPr>
        <w:tabs>
          <w:tab w:val="clear" w:pos="2880"/>
        </w:tabs>
        <w:ind w:left="902" w:hanging="722"/>
        <w:rPr>
          <w:rFonts w:ascii="Calibri" w:hAnsi="Calibri"/>
          <w:b/>
          <w:bCs/>
        </w:rPr>
      </w:pPr>
      <w:r w:rsidRPr="0059650D">
        <w:rPr>
          <w:rFonts w:ascii="Calibri" w:hAnsi="Calibri"/>
        </w:rPr>
        <w:t>Formularz oferty wg załączonego wzoru</w:t>
      </w:r>
      <w:r w:rsidRPr="0059650D">
        <w:rPr>
          <w:rFonts w:ascii="Calibri" w:hAnsi="Calibri"/>
        </w:rPr>
        <w:tab/>
      </w:r>
      <w:r w:rsidRPr="0059650D">
        <w:rPr>
          <w:rFonts w:ascii="Calibri" w:hAnsi="Calibri"/>
        </w:rPr>
        <w:tab/>
      </w:r>
      <w:r w:rsidRPr="0059650D">
        <w:rPr>
          <w:rFonts w:ascii="Calibri" w:hAnsi="Calibri"/>
        </w:rPr>
        <w:tab/>
      </w:r>
      <w:r w:rsidRPr="0059650D">
        <w:rPr>
          <w:rFonts w:ascii="Calibri" w:hAnsi="Calibri"/>
        </w:rPr>
        <w:tab/>
        <w:t xml:space="preserve">        </w:t>
      </w:r>
      <w:r w:rsidRPr="0059650D">
        <w:rPr>
          <w:rFonts w:ascii="Calibri" w:hAnsi="Calibri"/>
          <w:b/>
          <w:bCs/>
        </w:rPr>
        <w:t>(załącznik nr 1do SIWZ).</w:t>
      </w:r>
    </w:p>
    <w:p w:rsidR="0059650D" w:rsidRPr="0059650D" w:rsidRDefault="0059650D" w:rsidP="0059650D">
      <w:pPr>
        <w:ind w:left="362"/>
        <w:rPr>
          <w:rFonts w:ascii="Calibri" w:hAnsi="Calibri"/>
          <w:b/>
          <w:bCs/>
        </w:rPr>
      </w:pPr>
    </w:p>
    <w:p w:rsidR="0059650D" w:rsidRPr="0059650D" w:rsidRDefault="0059650D" w:rsidP="0059650D">
      <w:pPr>
        <w:numPr>
          <w:ilvl w:val="3"/>
          <w:numId w:val="33"/>
        </w:numPr>
        <w:tabs>
          <w:tab w:val="clear" w:pos="2880"/>
        </w:tabs>
        <w:ind w:left="720" w:hanging="540"/>
        <w:jc w:val="both"/>
        <w:rPr>
          <w:rFonts w:ascii="Calibri" w:hAnsi="Calibri"/>
          <w:color w:val="000000"/>
        </w:rPr>
      </w:pPr>
      <w:r w:rsidRPr="0059650D">
        <w:rPr>
          <w:rFonts w:ascii="Calibri" w:hAnsi="Calibri"/>
        </w:rPr>
        <w:lastRenderedPageBreak/>
        <w:t xml:space="preserve">Formularz techniczno – cenowy, wg załączonego wzoru (załącznik nr 3 do SIWZ). Formularz powinien zawierać i szczegółowy opis techniczny oferowanego „przedmiotu zamówienia”, wraz z pełną nazwą „przedmiotu zamówienia” oraz nazwą producenta, spełniający warunki techniczne, wymagane przez Zamawiającego a określone w SIWZ w rozdziale II. W przypadku składania oferty równoważnej Wykonawca jest zobowiązany wykazać, że oferowany przez niego przedmiot zamówienia, spełnia wymagania określone przez Zamawiającego </w:t>
      </w:r>
      <w:r w:rsidRPr="0059650D">
        <w:rPr>
          <w:rFonts w:ascii="Calibri" w:hAnsi="Calibri"/>
          <w:color w:val="000000"/>
        </w:rPr>
        <w:t>(art. 30, ust 5 Ustawy PZP). Sposób wypełnienia formularza techniczno - cenowego opisano w pkt. XII niniejszej SIWZ.</w:t>
      </w:r>
    </w:p>
    <w:p w:rsidR="0059650D" w:rsidRPr="0059650D" w:rsidRDefault="0059650D" w:rsidP="0059650D">
      <w:pPr>
        <w:ind w:left="6732"/>
        <w:jc w:val="both"/>
        <w:rPr>
          <w:rFonts w:ascii="Calibri" w:hAnsi="Calibri"/>
        </w:rPr>
      </w:pPr>
      <w:r w:rsidRPr="0059650D">
        <w:rPr>
          <w:rFonts w:ascii="Calibri" w:hAnsi="Calibri"/>
          <w:b/>
          <w:bCs/>
        </w:rPr>
        <w:t xml:space="preserve"> (załącznik nr 3 do SIWZ)</w:t>
      </w:r>
      <w:r w:rsidRPr="0059650D">
        <w:rPr>
          <w:rFonts w:ascii="Calibri" w:hAnsi="Calibri"/>
        </w:rPr>
        <w:t>.</w:t>
      </w:r>
    </w:p>
    <w:p w:rsidR="0059650D" w:rsidRPr="0059650D" w:rsidRDefault="0059650D" w:rsidP="0059650D">
      <w:pPr>
        <w:ind w:left="720" w:hanging="540"/>
        <w:rPr>
          <w:rFonts w:ascii="Calibri" w:hAnsi="Calibri"/>
          <w:b/>
          <w:bCs/>
        </w:rPr>
      </w:pPr>
      <w:r w:rsidRPr="0059650D">
        <w:rPr>
          <w:rFonts w:ascii="Calibri" w:hAnsi="Calibri"/>
          <w:b/>
          <w:bCs/>
        </w:rPr>
        <w:t xml:space="preserve">3. </w:t>
      </w:r>
      <w:r w:rsidRPr="0059650D">
        <w:rPr>
          <w:rFonts w:ascii="Calibri" w:hAnsi="Calibri"/>
          <w:b/>
          <w:bCs/>
        </w:rPr>
        <w:tab/>
      </w:r>
      <w:r w:rsidRPr="0059650D">
        <w:rPr>
          <w:rFonts w:ascii="Calibri" w:hAnsi="Calibri"/>
        </w:rPr>
        <w:t>Oświadczenie, że Wykonawca należy / nie należy do grupy kapitałowej, o której mowa w art. 24, ust. 2, pkt. 5 Ustawy PZP.</w:t>
      </w:r>
    </w:p>
    <w:p w:rsidR="0059650D" w:rsidRPr="0059650D" w:rsidRDefault="0059650D" w:rsidP="0059650D">
      <w:pPr>
        <w:ind w:left="720"/>
        <w:jc w:val="both"/>
        <w:rPr>
          <w:rFonts w:ascii="Calibri" w:hAnsi="Calibri"/>
          <w:b/>
          <w:bCs/>
        </w:rPr>
      </w:pPr>
      <w:r w:rsidRPr="0059650D">
        <w:rPr>
          <w:rFonts w:ascii="Calibri" w:hAnsi="Calibri"/>
        </w:rPr>
        <w:t>W przypadku przynależności do grupy kapitałowej, integralną częścią oświadczenia będzie lista  podmiotów należących do tej samej grupy kapitałowej.</w:t>
      </w:r>
      <w:r w:rsidRPr="0059650D">
        <w:rPr>
          <w:rFonts w:ascii="Calibri" w:hAnsi="Calibri"/>
        </w:rPr>
        <w:tab/>
      </w:r>
      <w:r w:rsidRPr="0059650D">
        <w:rPr>
          <w:rFonts w:ascii="Calibri" w:hAnsi="Calibri"/>
        </w:rPr>
        <w:tab/>
        <w:t xml:space="preserve">         </w:t>
      </w:r>
      <w:r w:rsidRPr="0059650D">
        <w:rPr>
          <w:rFonts w:ascii="Calibri" w:hAnsi="Calibri"/>
          <w:b/>
          <w:bCs/>
        </w:rPr>
        <w:t>(załącznik nr 5 do SIWZ).</w:t>
      </w:r>
    </w:p>
    <w:p w:rsidR="0059650D" w:rsidRPr="0059650D" w:rsidRDefault="0059650D" w:rsidP="0059650D">
      <w:pPr>
        <w:ind w:left="720"/>
        <w:jc w:val="both"/>
        <w:rPr>
          <w:rFonts w:ascii="Calibri" w:hAnsi="Calibri"/>
          <w:b/>
          <w:bCs/>
        </w:rPr>
      </w:pPr>
    </w:p>
    <w:p w:rsidR="0059650D" w:rsidRPr="0059650D" w:rsidRDefault="0059650D" w:rsidP="0059650D">
      <w:pPr>
        <w:ind w:left="709" w:hanging="471"/>
        <w:jc w:val="both"/>
        <w:rPr>
          <w:rFonts w:ascii="Calibri" w:hAnsi="Calibri"/>
        </w:rPr>
      </w:pPr>
      <w:r w:rsidRPr="0059650D">
        <w:rPr>
          <w:rFonts w:ascii="Calibri" w:hAnsi="Calibri"/>
        </w:rPr>
        <w:t>4.</w:t>
      </w:r>
      <w:r w:rsidRPr="0059650D">
        <w:rPr>
          <w:rFonts w:ascii="Calibri" w:hAnsi="Calibri"/>
        </w:rPr>
        <w:tab/>
        <w:t>W celu wykazania spełniania przez Wykonawcę warunków, o których mowa w art. 22, ust. 1 Ustawy PZP, Wykonawca zobowiązany jest złożyć:</w:t>
      </w:r>
    </w:p>
    <w:p w:rsidR="0059650D" w:rsidRPr="0059650D" w:rsidRDefault="0059650D" w:rsidP="0059650D">
      <w:pPr>
        <w:autoSpaceDE w:val="0"/>
        <w:autoSpaceDN w:val="0"/>
        <w:adjustRightInd w:val="0"/>
        <w:ind w:left="1440" w:hanging="731"/>
        <w:rPr>
          <w:rFonts w:ascii="Calibri" w:hAnsi="Calibri"/>
          <w:b/>
          <w:bCs/>
        </w:rPr>
      </w:pPr>
      <w:r w:rsidRPr="0059650D">
        <w:rPr>
          <w:rFonts w:ascii="Calibri" w:hAnsi="Calibri"/>
        </w:rPr>
        <w:t>4.1.</w:t>
      </w:r>
      <w:r w:rsidRPr="0059650D">
        <w:rPr>
          <w:rFonts w:ascii="Calibri" w:hAnsi="Calibri"/>
        </w:rPr>
        <w:tab/>
        <w:t>oświadczenie o spełnianiu warunków udziału w postępowaniu, o których mowa w art. 22, ust. 1, pkt 1 – 4 Ustawy PZP</w:t>
      </w:r>
      <w:r w:rsidRPr="0059650D">
        <w:rPr>
          <w:rFonts w:ascii="Calibri" w:hAnsi="Calibri"/>
        </w:rPr>
        <w:tab/>
      </w:r>
      <w:r w:rsidRPr="0059650D">
        <w:rPr>
          <w:rFonts w:ascii="Calibri" w:hAnsi="Calibri"/>
        </w:rPr>
        <w:tab/>
      </w:r>
      <w:r w:rsidRPr="0059650D">
        <w:rPr>
          <w:rFonts w:ascii="Calibri" w:hAnsi="Calibri"/>
        </w:rPr>
        <w:tab/>
      </w:r>
      <w:r w:rsidRPr="0059650D">
        <w:rPr>
          <w:rFonts w:ascii="Calibri" w:hAnsi="Calibri"/>
        </w:rPr>
        <w:tab/>
      </w:r>
      <w:r w:rsidRPr="0059650D">
        <w:rPr>
          <w:rFonts w:ascii="Calibri" w:hAnsi="Calibri"/>
        </w:rPr>
        <w:tab/>
        <w:t xml:space="preserve">      </w:t>
      </w:r>
      <w:r w:rsidRPr="0059650D">
        <w:rPr>
          <w:rFonts w:ascii="Calibri" w:hAnsi="Calibri"/>
          <w:b/>
          <w:bCs/>
        </w:rPr>
        <w:t>(załącznik nr 2a do SIWZ).</w:t>
      </w:r>
    </w:p>
    <w:p w:rsidR="0059650D" w:rsidRPr="0059650D" w:rsidRDefault="0059650D" w:rsidP="0059650D">
      <w:pPr>
        <w:autoSpaceDE w:val="0"/>
        <w:autoSpaceDN w:val="0"/>
        <w:adjustRightInd w:val="0"/>
        <w:ind w:left="709" w:hanging="425"/>
        <w:jc w:val="both"/>
        <w:rPr>
          <w:rFonts w:ascii="Calibri" w:hAnsi="Calibri"/>
        </w:rPr>
      </w:pPr>
      <w:r w:rsidRPr="0059650D">
        <w:rPr>
          <w:rFonts w:ascii="Calibri" w:hAnsi="Calibri"/>
          <w:b/>
          <w:bCs/>
        </w:rPr>
        <w:t>5.</w:t>
      </w:r>
      <w:r w:rsidRPr="0059650D">
        <w:rPr>
          <w:rFonts w:ascii="Calibri" w:hAnsi="Calibri"/>
        </w:rPr>
        <w:tab/>
        <w:t>W celu wykazania braku podstaw do wykluczenia z postępowania, o którym mowa w art. 24, ust. 1 ustawy PZP, wykonawca zobowiązany jest złożyć:</w:t>
      </w:r>
    </w:p>
    <w:p w:rsidR="0059650D" w:rsidRPr="0059650D" w:rsidRDefault="0059650D" w:rsidP="0059650D">
      <w:pPr>
        <w:autoSpaceDE w:val="0"/>
        <w:autoSpaceDN w:val="0"/>
        <w:adjustRightInd w:val="0"/>
        <w:ind w:left="1134" w:hanging="425"/>
        <w:rPr>
          <w:rFonts w:ascii="Calibri" w:hAnsi="Calibri"/>
          <w:b/>
          <w:bCs/>
        </w:rPr>
      </w:pPr>
      <w:r w:rsidRPr="0059650D">
        <w:rPr>
          <w:rFonts w:ascii="Calibri" w:hAnsi="Calibri"/>
        </w:rPr>
        <w:t>5.1.</w:t>
      </w:r>
      <w:r w:rsidRPr="0059650D">
        <w:rPr>
          <w:rFonts w:ascii="Calibri" w:hAnsi="Calibri"/>
        </w:rPr>
        <w:tab/>
        <w:t xml:space="preserve">oświadczenie o braku podstaw do wykluczenia </w:t>
      </w:r>
      <w:r w:rsidRPr="0059650D">
        <w:rPr>
          <w:rFonts w:ascii="Calibri" w:hAnsi="Calibri"/>
        </w:rPr>
        <w:tab/>
      </w:r>
      <w:r w:rsidRPr="0059650D">
        <w:rPr>
          <w:rFonts w:ascii="Calibri" w:hAnsi="Calibri"/>
        </w:rPr>
        <w:tab/>
        <w:t xml:space="preserve">        </w:t>
      </w:r>
      <w:r w:rsidRPr="0059650D">
        <w:rPr>
          <w:rFonts w:ascii="Calibri" w:hAnsi="Calibri"/>
          <w:b/>
          <w:bCs/>
        </w:rPr>
        <w:t>(załącznik nr 2b do SIWZ).</w:t>
      </w:r>
    </w:p>
    <w:p w:rsidR="0059650D" w:rsidRPr="0059650D" w:rsidRDefault="0059650D" w:rsidP="0059650D">
      <w:pPr>
        <w:autoSpaceDE w:val="0"/>
        <w:autoSpaceDN w:val="0"/>
        <w:adjustRightInd w:val="0"/>
        <w:ind w:left="1134" w:hanging="425"/>
        <w:jc w:val="both"/>
        <w:rPr>
          <w:rFonts w:ascii="Calibri" w:hAnsi="Calibri"/>
          <w:b/>
          <w:bCs/>
        </w:rPr>
      </w:pPr>
      <w:r w:rsidRPr="0059650D">
        <w:rPr>
          <w:rFonts w:ascii="Calibri" w:hAnsi="Calibri"/>
        </w:rPr>
        <w:t>5.2.</w:t>
      </w:r>
      <w:r w:rsidRPr="0059650D">
        <w:rPr>
          <w:rFonts w:ascii="Calibri" w:hAnsi="Calibri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59650D">
        <w:rPr>
          <w:rFonts w:ascii="Calibri" w:hAnsi="Calibri"/>
        </w:rPr>
        <w:br/>
        <w:t xml:space="preserve">z nich (dokument).            </w:t>
      </w:r>
      <w:r w:rsidRPr="0059650D">
        <w:rPr>
          <w:rFonts w:ascii="Calibri" w:hAnsi="Calibri"/>
        </w:rPr>
        <w:tab/>
      </w:r>
      <w:r w:rsidRPr="0059650D">
        <w:rPr>
          <w:rFonts w:ascii="Calibri" w:hAnsi="Calibri"/>
        </w:rPr>
        <w:tab/>
      </w:r>
      <w:r w:rsidRPr="0059650D">
        <w:rPr>
          <w:rFonts w:ascii="Calibri" w:hAnsi="Calibri"/>
        </w:rPr>
        <w:tab/>
      </w:r>
      <w:r w:rsidRPr="0059650D">
        <w:rPr>
          <w:rFonts w:ascii="Calibri" w:hAnsi="Calibri"/>
        </w:rPr>
        <w:tab/>
      </w:r>
      <w:r w:rsidRPr="0059650D">
        <w:rPr>
          <w:rFonts w:ascii="Calibri" w:hAnsi="Calibri"/>
        </w:rPr>
        <w:tab/>
      </w:r>
      <w:r w:rsidRPr="0059650D">
        <w:rPr>
          <w:rFonts w:ascii="Calibri" w:hAnsi="Calibri"/>
        </w:rPr>
        <w:tab/>
        <w:t xml:space="preserve">               (</w:t>
      </w:r>
      <w:r w:rsidRPr="0059650D">
        <w:rPr>
          <w:rFonts w:ascii="Calibri" w:hAnsi="Calibri"/>
          <w:b/>
          <w:bCs/>
        </w:rPr>
        <w:t>dokument).</w:t>
      </w:r>
    </w:p>
    <w:p w:rsidR="0059650D" w:rsidRPr="0059650D" w:rsidRDefault="0059650D" w:rsidP="0059650D">
      <w:pPr>
        <w:autoSpaceDE w:val="0"/>
        <w:autoSpaceDN w:val="0"/>
        <w:adjustRightInd w:val="0"/>
        <w:ind w:left="1134" w:hanging="425"/>
        <w:jc w:val="both"/>
        <w:rPr>
          <w:rFonts w:ascii="Calibri" w:hAnsi="Calibri"/>
          <w:b/>
          <w:bCs/>
        </w:rPr>
      </w:pPr>
    </w:p>
    <w:p w:rsidR="0059650D" w:rsidRPr="0059650D" w:rsidRDefault="0059650D" w:rsidP="0059650D">
      <w:pPr>
        <w:autoSpaceDE w:val="0"/>
        <w:autoSpaceDN w:val="0"/>
        <w:adjustRightInd w:val="0"/>
        <w:ind w:left="720" w:hanging="360"/>
        <w:jc w:val="both"/>
        <w:rPr>
          <w:rFonts w:ascii="Calibri" w:hAnsi="Calibri"/>
        </w:rPr>
      </w:pPr>
      <w:r w:rsidRPr="0059650D">
        <w:rPr>
          <w:rFonts w:ascii="Calibri" w:hAnsi="Calibri"/>
          <w:b/>
          <w:bCs/>
        </w:rPr>
        <w:t>6.</w:t>
      </w:r>
      <w:r w:rsidRPr="0059650D">
        <w:rPr>
          <w:rFonts w:ascii="Calibri" w:hAnsi="Calibri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59650D">
        <w:rPr>
          <w:rFonts w:ascii="Calibri" w:hAnsi="Calibri"/>
        </w:rPr>
        <w:t>ppkt</w:t>
      </w:r>
      <w:proofErr w:type="spellEnd"/>
      <w:r w:rsidRPr="0059650D">
        <w:rPr>
          <w:rFonts w:ascii="Calibri" w:hAnsi="Calibri"/>
        </w:rPr>
        <w:t>. 5.2 SIWZ, zobowiązany jest przedłożyć dokument lub dokumenty, wystawione w kraju, w którym ma siedzibę lub miejsce zamieszkania, potwierdzające odpowiednio że:</w:t>
      </w:r>
    </w:p>
    <w:p w:rsidR="0059650D" w:rsidRPr="0059650D" w:rsidRDefault="0059650D" w:rsidP="0059650D">
      <w:pPr>
        <w:autoSpaceDE w:val="0"/>
        <w:autoSpaceDN w:val="0"/>
        <w:adjustRightInd w:val="0"/>
        <w:ind w:left="1080" w:hanging="360"/>
        <w:jc w:val="both"/>
        <w:rPr>
          <w:rFonts w:ascii="Calibri" w:hAnsi="Calibri"/>
        </w:rPr>
      </w:pPr>
      <w:r w:rsidRPr="0059650D">
        <w:rPr>
          <w:rFonts w:ascii="Calibri" w:hAnsi="Calibri"/>
        </w:rPr>
        <w:t>6.1</w:t>
      </w:r>
      <w:r w:rsidRPr="0059650D">
        <w:rPr>
          <w:rFonts w:ascii="Calibri" w:hAnsi="Calibri"/>
        </w:rPr>
        <w:tab/>
        <w:t>nie otwarto jego likwidacji ani nie ogłoszono upadłości, (wystawione nie wcześniej niż 6 miesięcy przed upływem terminu składania ofert).</w:t>
      </w:r>
    </w:p>
    <w:p w:rsidR="0059650D" w:rsidRPr="0059650D" w:rsidRDefault="0059650D" w:rsidP="0059650D">
      <w:pPr>
        <w:autoSpaceDE w:val="0"/>
        <w:autoSpaceDN w:val="0"/>
        <w:adjustRightInd w:val="0"/>
        <w:ind w:left="1080" w:hanging="360"/>
        <w:jc w:val="both"/>
        <w:rPr>
          <w:rFonts w:ascii="Calibri" w:hAnsi="Calibri"/>
        </w:rPr>
      </w:pPr>
    </w:p>
    <w:p w:rsidR="0059650D" w:rsidRPr="0059650D" w:rsidRDefault="0059650D" w:rsidP="0059650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59650D">
        <w:rPr>
          <w:rFonts w:ascii="Calibri" w:hAnsi="Calibri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9650D" w:rsidRPr="0059650D" w:rsidRDefault="0059650D" w:rsidP="0059650D">
      <w:pPr>
        <w:autoSpaceDE w:val="0"/>
        <w:autoSpaceDN w:val="0"/>
        <w:adjustRightInd w:val="0"/>
        <w:ind w:left="720"/>
        <w:jc w:val="both"/>
        <w:rPr>
          <w:rFonts w:ascii="Calibri" w:hAnsi="Calibri"/>
        </w:rPr>
      </w:pPr>
    </w:p>
    <w:p w:rsidR="0059650D" w:rsidRPr="0059650D" w:rsidRDefault="0059650D" w:rsidP="0059650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59650D">
        <w:rPr>
          <w:rFonts w:ascii="Calibri" w:hAnsi="Calibri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59650D">
        <w:rPr>
          <w:rFonts w:ascii="Calibri" w:hAnsi="Calibri"/>
        </w:rPr>
        <w:br/>
        <w:t>z oryginałem.</w:t>
      </w:r>
    </w:p>
    <w:p w:rsidR="0059650D" w:rsidRPr="0059650D" w:rsidRDefault="0059650D" w:rsidP="0059650D">
      <w:pPr>
        <w:autoSpaceDE w:val="0"/>
        <w:autoSpaceDN w:val="0"/>
        <w:adjustRightInd w:val="0"/>
        <w:ind w:left="720"/>
        <w:jc w:val="both"/>
        <w:rPr>
          <w:rFonts w:ascii="Calibri" w:hAnsi="Calibri"/>
        </w:rPr>
      </w:pPr>
    </w:p>
    <w:p w:rsidR="0059650D" w:rsidRPr="0059650D" w:rsidRDefault="0059650D" w:rsidP="0059650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59650D">
        <w:rPr>
          <w:rFonts w:ascii="Calibri" w:hAnsi="Calibri"/>
        </w:rPr>
        <w:t>W przypadku, gdy Wykonawca w miejsce któregoś z dokumentów, o których mowa w SIWZ dostarczy jego kopię, kopia ta musi być poświadczona za zgodność z oryginałem przez Wykonawcę.</w:t>
      </w:r>
    </w:p>
    <w:p w:rsidR="0059650D" w:rsidRPr="0059650D" w:rsidRDefault="0059650D" w:rsidP="0059650D">
      <w:pPr>
        <w:ind w:left="708"/>
        <w:rPr>
          <w:rFonts w:ascii="Calibri" w:hAnsi="Calibri"/>
          <w:b/>
          <w:bCs/>
        </w:rPr>
      </w:pPr>
    </w:p>
    <w:p w:rsidR="0059650D" w:rsidRPr="0059650D" w:rsidRDefault="0059650D" w:rsidP="0059650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59650D">
        <w:rPr>
          <w:rFonts w:ascii="Calibri" w:hAnsi="Calibri"/>
        </w:rPr>
        <w:t xml:space="preserve"> W przypadku Wykonawców wspólnie ubiegających się o udzielenie zamówienia oraz w przypadku innych podmiotów udostępniających Wykonawcy zasoby, kopie dokumentów,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9650D" w:rsidRPr="0059650D" w:rsidRDefault="0059650D" w:rsidP="0059650D">
      <w:pPr>
        <w:ind w:left="708"/>
        <w:rPr>
          <w:rFonts w:ascii="Calibri" w:hAnsi="Calibri"/>
          <w:b/>
          <w:bCs/>
        </w:rPr>
      </w:pPr>
    </w:p>
    <w:p w:rsidR="0059650D" w:rsidRPr="0059650D" w:rsidRDefault="0059650D" w:rsidP="0059650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59650D">
        <w:rPr>
          <w:rFonts w:ascii="Calibri" w:hAnsi="Calibri"/>
        </w:rPr>
        <w:t>Pełnomocnictwo do reprezentowania Wykonawcy jeżeli Wykonawca działa przez pełnomocnika.</w:t>
      </w:r>
    </w:p>
    <w:p w:rsidR="0059650D" w:rsidRPr="0059650D" w:rsidRDefault="0059650D" w:rsidP="0059650D">
      <w:pPr>
        <w:autoSpaceDE w:val="0"/>
        <w:autoSpaceDN w:val="0"/>
        <w:adjustRightInd w:val="0"/>
        <w:ind w:left="360"/>
        <w:jc w:val="both"/>
        <w:rPr>
          <w:rFonts w:ascii="Calibri" w:hAnsi="Calibri"/>
          <w:b/>
          <w:bCs/>
        </w:rPr>
      </w:pPr>
    </w:p>
    <w:p w:rsidR="0059650D" w:rsidRPr="0059650D" w:rsidRDefault="0059650D" w:rsidP="0059650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59650D">
        <w:rPr>
          <w:rFonts w:ascii="Calibri" w:hAnsi="Calibri"/>
        </w:rPr>
        <w:t>Zasady składania oferty przez podmioty występujące wspólnie:</w:t>
      </w:r>
    </w:p>
    <w:p w:rsidR="0059650D" w:rsidRPr="0059650D" w:rsidRDefault="0059650D" w:rsidP="0059650D">
      <w:pPr>
        <w:ind w:left="993" w:hanging="284"/>
        <w:jc w:val="both"/>
        <w:rPr>
          <w:rFonts w:ascii="Calibri" w:hAnsi="Calibri"/>
        </w:rPr>
      </w:pPr>
      <w:r w:rsidRPr="0059650D">
        <w:rPr>
          <w:rFonts w:ascii="Calibri" w:hAnsi="Calibri"/>
        </w:rPr>
        <w:lastRenderedPageBreak/>
        <w:t>-</w:t>
      </w:r>
      <w:r w:rsidRPr="0059650D">
        <w:rPr>
          <w:rFonts w:ascii="Calibri" w:hAnsi="Calibri"/>
        </w:rPr>
        <w:tab/>
        <w:t xml:space="preserve">Wykonawcy wspólnie ubiegający się o udzielenie zamówienia zobowiązani są do złożenia wraz </w:t>
      </w:r>
      <w:r w:rsidRPr="0059650D">
        <w:rPr>
          <w:rFonts w:ascii="Calibri" w:hAnsi="Calibri"/>
        </w:rPr>
        <w:br/>
        <w:t xml:space="preserve">z ofertą pełnomocnictwa do reprezentowania wszystkich Wykonawców wspólnie ubiegających się </w:t>
      </w:r>
      <w:r w:rsidRPr="0059650D">
        <w:rPr>
          <w:rFonts w:ascii="Calibri" w:hAnsi="Calibri"/>
        </w:rPr>
        <w:br/>
        <w:t>o udzielenie zamówienia.</w:t>
      </w:r>
    </w:p>
    <w:p w:rsidR="0059650D" w:rsidRPr="0059650D" w:rsidRDefault="0059650D" w:rsidP="0059650D">
      <w:pPr>
        <w:ind w:left="993" w:hanging="284"/>
        <w:jc w:val="both"/>
        <w:rPr>
          <w:rFonts w:ascii="Calibri" w:hAnsi="Calibri"/>
        </w:rPr>
      </w:pPr>
      <w:r w:rsidRPr="0059650D">
        <w:rPr>
          <w:rFonts w:ascii="Calibri" w:hAnsi="Calibri"/>
        </w:rPr>
        <w:t>-</w:t>
      </w:r>
      <w:r w:rsidRPr="0059650D">
        <w:rPr>
          <w:rFonts w:ascii="Calibri" w:hAnsi="Calibri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59650D" w:rsidRDefault="0059650D" w:rsidP="00FA6C30">
      <w:pPr>
        <w:jc w:val="both"/>
        <w:rPr>
          <w:rFonts w:ascii="Calibri" w:hAnsi="Calibri"/>
          <w:b/>
          <w:u w:val="single"/>
        </w:rPr>
      </w:pPr>
    </w:p>
    <w:p w:rsidR="0059650D" w:rsidRDefault="0059650D" w:rsidP="00FA6C30">
      <w:pPr>
        <w:ind w:left="705" w:hanging="705"/>
        <w:jc w:val="both"/>
        <w:rPr>
          <w:rFonts w:ascii="Calibri" w:hAnsi="Calibri"/>
        </w:rPr>
      </w:pPr>
    </w:p>
    <w:p w:rsidR="00FA6C30" w:rsidRDefault="00FA6C30" w:rsidP="00FA6C30">
      <w:pPr>
        <w:ind w:left="705" w:hanging="705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VII</w:t>
      </w:r>
      <w:r>
        <w:rPr>
          <w:rFonts w:ascii="Calibri" w:hAnsi="Calibri"/>
          <w:b/>
        </w:rPr>
        <w:tab/>
        <w:t>INFORMACJE O SPOSOBIE POROZUMIEWANIA SIĘ Z WYKONAWCAMI ORAZ PRZEKAZYWANIA OŚWIADCZEŃ I DOKUMENTÓW, A TAKŻE WSKAZANIE OSÓB UPRAWNIONYCH DO POROZUMIEWANIA SIĘ Z WYKONAWCAMI</w:t>
      </w: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Oferta wraz z załącznikami - pisemnie.</w:t>
      </w:r>
    </w:p>
    <w:p w:rsidR="00FA6C30" w:rsidRDefault="00FA6C30" w:rsidP="00FA6C30">
      <w:pPr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Wszelkiego rodzaju oświadczenia, wnioski, zawiadomienia, informacje itp. Zamawiający </w:t>
      </w:r>
      <w:r>
        <w:rPr>
          <w:rFonts w:ascii="Calibri" w:hAnsi="Calibri"/>
        </w:rPr>
        <w:br/>
        <w:t>i Wykonawcy przekazują pisemnie, faksem lub e-mailem.</w:t>
      </w:r>
    </w:p>
    <w:p w:rsidR="00FA6C30" w:rsidRDefault="00FA6C30" w:rsidP="00FA6C30">
      <w:pPr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Jeżeli Zamawiający lub Wykonawc</w:t>
      </w:r>
      <w:r>
        <w:rPr>
          <w:rFonts w:ascii="Calibri" w:hAnsi="Calibri"/>
          <w:strike/>
        </w:rPr>
        <w:t>a</w:t>
      </w:r>
      <w:r>
        <w:rPr>
          <w:rFonts w:ascii="Calibri" w:hAnsi="Calibri"/>
        </w:rPr>
        <w:t xml:space="preserve"> przekazują oświadczenia, wnioski, zawiadomienia oraz informacje za pomocą faksu, e-maila każda ze stron na żądanie drugiej niezwłocznie potwierdza fakt ich otrzymania (Art. 27, ust 2 ustawy </w:t>
      </w:r>
      <w:proofErr w:type="spellStart"/>
      <w:r>
        <w:rPr>
          <w:rFonts w:ascii="Calibri" w:hAnsi="Calibri"/>
        </w:rPr>
        <w:t>Pzp</w:t>
      </w:r>
      <w:proofErr w:type="spellEnd"/>
      <w:r>
        <w:rPr>
          <w:rFonts w:ascii="Calibri" w:hAnsi="Calibri"/>
        </w:rPr>
        <w:t>.).</w:t>
      </w:r>
    </w:p>
    <w:p w:rsidR="00FA6C30" w:rsidRDefault="00FA6C30" w:rsidP="00FA6C30">
      <w:pPr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Osobami uprawnionymi do kontaktu z Wykonawcami są:</w:t>
      </w:r>
    </w:p>
    <w:p w:rsidR="008F432C" w:rsidRPr="008F432C" w:rsidRDefault="008F432C" w:rsidP="00FA6C30">
      <w:pPr>
        <w:ind w:left="357" w:firstLine="708"/>
        <w:rPr>
          <w:rFonts w:ascii="Calibri" w:hAnsi="Calibri"/>
          <w:b/>
        </w:rPr>
      </w:pPr>
    </w:p>
    <w:p w:rsidR="00FA6C30" w:rsidRDefault="00FA6C30" w:rsidP="00FA6C30">
      <w:pPr>
        <w:ind w:left="357" w:firstLine="708"/>
        <w:rPr>
          <w:rFonts w:ascii="Calibri" w:hAnsi="Calibri"/>
          <w:b/>
        </w:rPr>
      </w:pPr>
      <w:r>
        <w:rPr>
          <w:rFonts w:ascii="Calibri" w:hAnsi="Calibri"/>
          <w:b/>
        </w:rPr>
        <w:t>W sprawach formalnych:</w:t>
      </w:r>
    </w:p>
    <w:p w:rsidR="00FA6C30" w:rsidRDefault="00FA6C30" w:rsidP="00FA6C30">
      <w:pPr>
        <w:ind w:left="357" w:firstLine="636"/>
        <w:rPr>
          <w:rFonts w:ascii="Calibri" w:hAnsi="Calibri"/>
        </w:rPr>
      </w:pPr>
      <w:r>
        <w:rPr>
          <w:rFonts w:ascii="Calibri" w:hAnsi="Calibri"/>
          <w:b/>
        </w:rPr>
        <w:t xml:space="preserve"> - mgr Monika Wallenburg</w:t>
      </w:r>
      <w:r>
        <w:rPr>
          <w:rFonts w:ascii="Calibri" w:hAnsi="Calibri"/>
        </w:rPr>
        <w:t xml:space="preserve"> - Gmach Dyrekcji, Dział Handlowy (FZ-1) pokój 226, II piętro,</w:t>
      </w:r>
    </w:p>
    <w:p w:rsidR="00FA6C30" w:rsidRPr="00FA6C30" w:rsidRDefault="00FA6C30" w:rsidP="00FA6C30">
      <w:pPr>
        <w:pStyle w:val="Tekstpodstawowy"/>
        <w:ind w:left="357" w:firstLine="708"/>
        <w:rPr>
          <w:rFonts w:ascii="Calibri" w:hAnsi="Calibri"/>
          <w:sz w:val="20"/>
          <w:lang w:val="en-US"/>
        </w:rPr>
      </w:pPr>
      <w:r>
        <w:rPr>
          <w:rFonts w:ascii="Calibri" w:hAnsi="Calibri"/>
          <w:sz w:val="20"/>
          <w:lang w:val="en-US"/>
        </w:rPr>
        <w:t xml:space="preserve">tel. (032) 259 25 47- fax: (032) 259 22 05 - e-mail: </w:t>
      </w:r>
      <w:hyperlink r:id="rId11" w:history="1">
        <w:r>
          <w:rPr>
            <w:rStyle w:val="Hipercze"/>
            <w:rFonts w:ascii="Calibri" w:hAnsi="Calibri"/>
            <w:b/>
            <w:sz w:val="20"/>
            <w:lang w:val="en-US"/>
          </w:rPr>
          <w:t>m.wallenburg@gig.eu</w:t>
        </w:r>
      </w:hyperlink>
    </w:p>
    <w:p w:rsidR="00FA6C30" w:rsidRDefault="00FA6C30" w:rsidP="00FA6C30">
      <w:pPr>
        <w:ind w:left="357" w:firstLine="636"/>
        <w:rPr>
          <w:rFonts w:ascii="Calibri" w:hAnsi="Calibri"/>
        </w:rPr>
      </w:pPr>
      <w:r w:rsidRPr="00FA6C30">
        <w:rPr>
          <w:rFonts w:ascii="Calibri" w:hAnsi="Calibri"/>
          <w:b/>
          <w:lang w:val="en-US"/>
        </w:rPr>
        <w:t xml:space="preserve"> </w:t>
      </w:r>
      <w:r>
        <w:rPr>
          <w:rFonts w:ascii="Calibri" w:hAnsi="Calibri"/>
          <w:b/>
        </w:rPr>
        <w:t xml:space="preserve">- mgr inż. Agata Juraszczyk - </w:t>
      </w:r>
      <w:r>
        <w:rPr>
          <w:rFonts w:ascii="Calibri" w:hAnsi="Calibri"/>
        </w:rPr>
        <w:t>Gmach Dyrekcji, Dział Handlowy (FZ-1) pokój 226, II piętro,</w:t>
      </w:r>
    </w:p>
    <w:p w:rsidR="00FA6C30" w:rsidRDefault="00FA6C30" w:rsidP="00FA6C30">
      <w:pPr>
        <w:pStyle w:val="Tekstpodstawowy"/>
        <w:ind w:left="357" w:firstLine="708"/>
        <w:rPr>
          <w:rFonts w:ascii="Calibri" w:hAnsi="Calibri"/>
          <w:b/>
          <w:color w:val="0000FF"/>
          <w:sz w:val="20"/>
          <w:u w:val="single"/>
          <w:lang w:val="en-US"/>
        </w:rPr>
      </w:pPr>
      <w:r>
        <w:rPr>
          <w:rFonts w:ascii="Calibri" w:hAnsi="Calibri"/>
          <w:sz w:val="20"/>
          <w:lang w:val="en-US"/>
        </w:rPr>
        <w:t xml:space="preserve">tel. (032) 259 25 87- fax: (032) 259 22 05 - e-mail: </w:t>
      </w:r>
      <w:r>
        <w:rPr>
          <w:rFonts w:ascii="Calibri" w:hAnsi="Calibri"/>
          <w:b/>
          <w:color w:val="0000FF"/>
          <w:sz w:val="20"/>
          <w:u w:val="single"/>
          <w:lang w:val="en-US"/>
        </w:rPr>
        <w:t>a.juraszczyk</w:t>
      </w:r>
      <w:hyperlink r:id="rId12" w:history="1">
        <w:r>
          <w:rPr>
            <w:rStyle w:val="Hipercze"/>
            <w:rFonts w:ascii="Calibri" w:hAnsi="Calibri"/>
            <w:b/>
            <w:sz w:val="20"/>
            <w:lang w:val="en-US"/>
          </w:rPr>
          <w:t>@gig.eu</w:t>
        </w:r>
      </w:hyperlink>
    </w:p>
    <w:p w:rsidR="00FA6C30" w:rsidRDefault="00FA6C30" w:rsidP="00FA6C30">
      <w:pPr>
        <w:pStyle w:val="Tekstpodstawowy"/>
        <w:ind w:left="357" w:firstLine="708"/>
        <w:rPr>
          <w:rFonts w:ascii="Calibri" w:hAnsi="Calibri"/>
          <w:b/>
          <w:sz w:val="20"/>
          <w:lang w:val="en-US"/>
        </w:rPr>
      </w:pPr>
    </w:p>
    <w:p w:rsidR="00FA6C30" w:rsidRDefault="00FA6C30" w:rsidP="00FA6C30">
      <w:pPr>
        <w:ind w:left="357" w:firstLine="708"/>
        <w:jc w:val="both"/>
        <w:rPr>
          <w:rFonts w:ascii="Calibri" w:hAnsi="Calibri"/>
        </w:rPr>
      </w:pPr>
      <w:r>
        <w:rPr>
          <w:rFonts w:ascii="Calibri" w:hAnsi="Calibri"/>
          <w:b/>
        </w:rPr>
        <w:t>W sprawach technicznych</w:t>
      </w:r>
      <w:r>
        <w:rPr>
          <w:rFonts w:ascii="Calibri" w:hAnsi="Calibri"/>
        </w:rPr>
        <w:t>:</w:t>
      </w:r>
    </w:p>
    <w:p w:rsidR="00FA6C30" w:rsidRDefault="00FA6C30" w:rsidP="00FA6C30">
      <w:pPr>
        <w:pStyle w:val="Default"/>
        <w:ind w:left="960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 xml:space="preserve"> - dr inż. Jacek Sobala - </w:t>
      </w:r>
      <w:r>
        <w:rPr>
          <w:rFonts w:ascii="Calibri" w:hAnsi="Calibri" w:cs="Times New Roman"/>
          <w:sz w:val="20"/>
          <w:szCs w:val="20"/>
        </w:rPr>
        <w:t xml:space="preserve">Główny Instytut Górnictwa, Kopalnia Doświadczalna „Barbara”, </w:t>
      </w:r>
      <w:r>
        <w:rPr>
          <w:rFonts w:ascii="Calibri" w:hAnsi="Calibri" w:cs="Times New Roman"/>
          <w:sz w:val="20"/>
          <w:szCs w:val="20"/>
        </w:rPr>
        <w:br/>
        <w:t xml:space="preserve">  ul. Podleska 72, Mikołów, Tel. 32 32 46 540  </w:t>
      </w:r>
      <w:hyperlink r:id="rId13" w:history="1">
        <w:r>
          <w:rPr>
            <w:rStyle w:val="Hipercze"/>
            <w:rFonts w:ascii="Calibri" w:hAnsi="Calibri"/>
            <w:b/>
            <w:sz w:val="20"/>
          </w:rPr>
          <w:t>j.sobala@gig.eu</w:t>
        </w:r>
      </w:hyperlink>
    </w:p>
    <w:p w:rsidR="00FA6C30" w:rsidRDefault="00FA6C30" w:rsidP="00FA6C30">
      <w:pPr>
        <w:pStyle w:val="Default"/>
        <w:ind w:left="960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 xml:space="preserve"> - dr Zdzisław Dyduch</w:t>
      </w:r>
      <w:r>
        <w:rPr>
          <w:rFonts w:ascii="Calibri" w:hAnsi="Calibri" w:cs="Times New Roman"/>
          <w:sz w:val="20"/>
          <w:szCs w:val="20"/>
        </w:rPr>
        <w:t xml:space="preserve"> – Główny Instytut Górnictwa, Kopalnia Doświadczalna „Barbara”, </w:t>
      </w:r>
      <w:r>
        <w:rPr>
          <w:rFonts w:ascii="Calibri" w:hAnsi="Calibri" w:cs="Times New Roman"/>
          <w:sz w:val="20"/>
          <w:szCs w:val="20"/>
        </w:rPr>
        <w:br/>
        <w:t xml:space="preserve">  ul. Podleska 72, Mikołów, Tel. 32 32 46 531  </w:t>
      </w:r>
      <w:hyperlink r:id="rId14" w:history="1">
        <w:r>
          <w:rPr>
            <w:rStyle w:val="Hipercze"/>
            <w:rFonts w:ascii="Calibri" w:hAnsi="Calibri"/>
            <w:b/>
            <w:sz w:val="20"/>
          </w:rPr>
          <w:t>z.dyduch@gig.eu</w:t>
        </w:r>
      </w:hyperlink>
    </w:p>
    <w:p w:rsidR="00D8312E" w:rsidRDefault="00D8312E" w:rsidP="00D8312E">
      <w:pPr>
        <w:pStyle w:val="Default"/>
        <w:ind w:left="960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 xml:space="preserve"> - mgr Robert Hildebrandt</w:t>
      </w:r>
      <w:r>
        <w:rPr>
          <w:rFonts w:ascii="Calibri" w:hAnsi="Calibri" w:cs="Times New Roman"/>
          <w:sz w:val="20"/>
          <w:szCs w:val="20"/>
        </w:rPr>
        <w:t xml:space="preserve"> – Główny Instytut Górnictwa, Kopalnia Doświadczalna „Barbara”, </w:t>
      </w:r>
      <w:r>
        <w:rPr>
          <w:rFonts w:ascii="Calibri" w:hAnsi="Calibri" w:cs="Times New Roman"/>
          <w:sz w:val="20"/>
          <w:szCs w:val="20"/>
        </w:rPr>
        <w:br/>
        <w:t xml:space="preserve">  ul. Podleska 72, Mikołów, Tel. 32 32 46 653  </w:t>
      </w:r>
      <w:hyperlink r:id="rId15" w:history="1">
        <w:r w:rsidRPr="00C40B39">
          <w:rPr>
            <w:rStyle w:val="Hipercze"/>
            <w:rFonts w:ascii="Calibri" w:hAnsi="Calibri"/>
            <w:b/>
            <w:sz w:val="20"/>
          </w:rPr>
          <w:t>r.hildebrandt@gig.eu</w:t>
        </w:r>
      </w:hyperlink>
    </w:p>
    <w:p w:rsidR="00D8312E" w:rsidRDefault="00D8312E" w:rsidP="00FA6C30">
      <w:pPr>
        <w:ind w:left="357" w:firstLine="708"/>
        <w:jc w:val="both"/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VIII  WYMAGANIA DOTYCZĄCE WADIUM </w:t>
      </w:r>
    </w:p>
    <w:p w:rsidR="00FA6C30" w:rsidRDefault="00FA6C30" w:rsidP="00FA6C30">
      <w:pPr>
        <w:ind w:firstLine="708"/>
        <w:rPr>
          <w:rFonts w:ascii="Calibri" w:hAnsi="Calibri"/>
        </w:rPr>
      </w:pPr>
      <w:r>
        <w:rPr>
          <w:rFonts w:ascii="Calibri" w:hAnsi="Calibri"/>
        </w:rPr>
        <w:t>Zamawiający nie wymaga wniesienia wadium.</w:t>
      </w:r>
    </w:p>
    <w:p w:rsidR="00FA6C30" w:rsidRDefault="00FA6C30" w:rsidP="00FA6C30">
      <w:pPr>
        <w:ind w:left="357" w:firstLine="708"/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>IX        TERMIN ZWIĄZANIA OFERTĄ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Termin związania ofertą wynosi 30 dni. Bieg terminu związania ofertą rozpoczyna się wraz z upływem terminu składania ofert.</w:t>
      </w:r>
    </w:p>
    <w:p w:rsidR="00FA6C30" w:rsidRDefault="00FA6C30" w:rsidP="00FA6C30">
      <w:pPr>
        <w:numPr>
          <w:ilvl w:val="0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>Wykonawca samodzielnie lub na wniosek Zamawiającego może przedłużyć termin związania ofertą z tym ,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>X</w:t>
      </w:r>
      <w:r>
        <w:rPr>
          <w:rFonts w:ascii="Calibri" w:hAnsi="Calibri"/>
          <w:b/>
        </w:rPr>
        <w:tab/>
        <w:t xml:space="preserve">OPIS SPOSOBU PRZYGOTOWANIA OFERTY 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numPr>
          <w:ilvl w:val="0"/>
          <w:numId w:val="11"/>
        </w:numPr>
        <w:tabs>
          <w:tab w:val="num" w:pos="709"/>
        </w:tabs>
        <w:ind w:left="709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Oferta musi być sporządzona z zachowaniem formy pisemnej pod rygorem nieważności. </w:t>
      </w:r>
    </w:p>
    <w:p w:rsidR="00FA6C30" w:rsidRDefault="00FA6C30" w:rsidP="00FA6C30">
      <w:pPr>
        <w:numPr>
          <w:ilvl w:val="0"/>
          <w:numId w:val="11"/>
        </w:numPr>
        <w:tabs>
          <w:tab w:val="num" w:pos="709"/>
        </w:tabs>
        <w:ind w:left="709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Oferta wraz z załącznikami musi być czytelna. </w:t>
      </w:r>
    </w:p>
    <w:p w:rsidR="00FA6C30" w:rsidRDefault="00FA6C30" w:rsidP="00FA6C30">
      <w:pPr>
        <w:numPr>
          <w:ilvl w:val="0"/>
          <w:numId w:val="11"/>
        </w:numPr>
        <w:tabs>
          <w:tab w:val="num" w:pos="709"/>
        </w:tabs>
        <w:ind w:left="709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Oferta wraz załącznikami musi być podpisana przez osobę upoważnioną do reprezentowania Wykonawcy. </w:t>
      </w:r>
    </w:p>
    <w:p w:rsidR="00FA6C30" w:rsidRDefault="00FA6C30" w:rsidP="00FA6C30">
      <w:pPr>
        <w:numPr>
          <w:ilvl w:val="0"/>
          <w:numId w:val="11"/>
        </w:numPr>
        <w:tabs>
          <w:tab w:val="num" w:pos="709"/>
        </w:tabs>
        <w:ind w:left="709" w:hanging="425"/>
        <w:jc w:val="both"/>
        <w:rPr>
          <w:rFonts w:ascii="Calibri" w:hAnsi="Calibri"/>
        </w:rPr>
      </w:pPr>
      <w:r>
        <w:rPr>
          <w:rFonts w:ascii="Calibri" w:hAnsi="Calibri"/>
        </w:rPr>
        <w:t>Zamawiający wymaga, aby ofertę podpisano zgodnie z zasadami reprezentacji wskazanymi we właściwym rejestrze.</w:t>
      </w:r>
    </w:p>
    <w:p w:rsidR="00FA6C30" w:rsidRDefault="00FA6C30" w:rsidP="00FA6C30">
      <w:pPr>
        <w:numPr>
          <w:ilvl w:val="0"/>
          <w:numId w:val="11"/>
        </w:numPr>
        <w:tabs>
          <w:tab w:val="num" w:pos="709"/>
        </w:tabs>
        <w:ind w:left="709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FA6C30" w:rsidRDefault="00FA6C30" w:rsidP="00FA6C30">
      <w:pPr>
        <w:ind w:left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Pełnomocnictwo to winno zostać dołączone do oferty i musi być złożone w oryginale lub kopii uwierzytelnionej notarialnie. </w:t>
      </w:r>
    </w:p>
    <w:p w:rsidR="00FA6C30" w:rsidRDefault="00FA6C30" w:rsidP="00FA6C30">
      <w:pPr>
        <w:numPr>
          <w:ilvl w:val="0"/>
          <w:numId w:val="11"/>
        </w:numPr>
        <w:tabs>
          <w:tab w:val="num" w:pos="709"/>
        </w:tabs>
        <w:ind w:hanging="781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Oferta wraz z załącznikami ma być sporządzona w języku polskim. </w:t>
      </w:r>
    </w:p>
    <w:p w:rsidR="00FA6C30" w:rsidRDefault="00FA6C30" w:rsidP="00FA6C30">
      <w:pPr>
        <w:ind w:left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Każdy inny dokument składający się na ofertę, sporządzony w innym języku niż język polski ma być złożony wraz z tłumaczeniem na język polski, uwierzytelniony za zgodność z oryginałem przez Wykonawcę. </w:t>
      </w:r>
    </w:p>
    <w:p w:rsidR="00FA6C30" w:rsidRDefault="00FA6C30" w:rsidP="00FA6C30">
      <w:pPr>
        <w:ind w:left="709"/>
        <w:jc w:val="both"/>
        <w:rPr>
          <w:rFonts w:ascii="Calibri" w:hAnsi="Calibri"/>
        </w:rPr>
      </w:pPr>
      <w:r>
        <w:rPr>
          <w:rFonts w:ascii="Calibri" w:hAnsi="Calibri"/>
        </w:rPr>
        <w:t>W razie wątpliwości uznaje się, iż wersja polskojęzyczna jest wersją wiążącą.</w:t>
      </w:r>
    </w:p>
    <w:p w:rsidR="00FA6C30" w:rsidRDefault="00FA6C30" w:rsidP="00FA6C30">
      <w:pPr>
        <w:numPr>
          <w:ilvl w:val="0"/>
          <w:numId w:val="11"/>
        </w:numPr>
        <w:tabs>
          <w:tab w:val="num" w:pos="709"/>
        </w:tabs>
        <w:ind w:left="709" w:hanging="425"/>
        <w:jc w:val="both"/>
        <w:rPr>
          <w:rFonts w:ascii="Calibri" w:hAnsi="Calibri"/>
        </w:rPr>
      </w:pPr>
      <w:r>
        <w:rPr>
          <w:rFonts w:ascii="Calibri" w:hAnsi="Calibri"/>
        </w:rPr>
        <w:t>Dokumenty składające się na ofertę mogą być złożone w oryginale lub kserokopii uwierzytelnione za  zgodność z oryginałem przez Wykonawcę. W przypadku wykonawców wspólnie ubiegających się o udzielenie zamówienia oraz w przypadku podmiotów, o których mowa w art.26 ust.2b ustawy, kopie dokumentów dotyczących odpowiednio Wykonawcy lub tych podmiotów są poświadczane za zgodność z oryginałem przez Wykonawcę lub te podmioty.</w:t>
      </w:r>
    </w:p>
    <w:p w:rsidR="00FA6C30" w:rsidRDefault="00FA6C30" w:rsidP="00FA6C30">
      <w:pPr>
        <w:numPr>
          <w:ilvl w:val="0"/>
          <w:numId w:val="11"/>
        </w:numPr>
        <w:tabs>
          <w:tab w:val="num" w:pos="709"/>
        </w:tabs>
        <w:ind w:left="709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Każda strona składająca się na treść oferty ( wraz z załącznikami ) musi być podpisana przez Wykonawcę. </w:t>
      </w:r>
    </w:p>
    <w:p w:rsidR="00FA6C30" w:rsidRDefault="00FA6C30" w:rsidP="00FA6C30">
      <w:pPr>
        <w:ind w:left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Każda poprawka w treści oferty, a w szczególności każde przerobienie, przekreślenie, uzupełnienie, nadpisanie, przesłonięcie korektorem, etc. musi być podpisane przez Wykonawcę, zgodnie z wymogami określonymi w </w:t>
      </w:r>
      <w:proofErr w:type="spellStart"/>
      <w:r>
        <w:rPr>
          <w:rFonts w:ascii="Calibri" w:hAnsi="Calibri"/>
        </w:rPr>
        <w:t>ppkt</w:t>
      </w:r>
      <w:proofErr w:type="spellEnd"/>
      <w:r>
        <w:rPr>
          <w:rFonts w:ascii="Calibri" w:hAnsi="Calibri"/>
        </w:rPr>
        <w:t xml:space="preserve"> 4.</w:t>
      </w:r>
    </w:p>
    <w:p w:rsidR="00FA6C30" w:rsidRDefault="00FA6C30" w:rsidP="00FA6C30">
      <w:pPr>
        <w:numPr>
          <w:ilvl w:val="0"/>
          <w:numId w:val="11"/>
        </w:numPr>
        <w:tabs>
          <w:tab w:val="num" w:pos="709"/>
        </w:tabs>
        <w:ind w:left="709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Wymaga się aby strony oferty były trwale ze sobą połączone i kolejno ponumerowane. W treści oferty winna być umieszczona informacja o ilości stron. </w:t>
      </w:r>
    </w:p>
    <w:p w:rsidR="00FA6C30" w:rsidRDefault="00FA6C30" w:rsidP="00FA6C30">
      <w:pPr>
        <w:numPr>
          <w:ilvl w:val="0"/>
          <w:numId w:val="11"/>
        </w:numPr>
        <w:tabs>
          <w:tab w:val="num" w:pos="709"/>
        </w:tabs>
        <w:ind w:left="709" w:hanging="425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 xml:space="preserve">Zaleca się aby informacje zawarte w ofercie a stanowiące tajemnicę przedsiębiorstwa były w ofercie oddzielnie spięte oraz odpowiednio oznakowane napisem </w:t>
      </w:r>
      <w:r>
        <w:rPr>
          <w:rFonts w:ascii="Calibri" w:hAnsi="Calibri"/>
          <w:u w:val="single"/>
        </w:rPr>
        <w:t>„Informacje stanowiące tajemnicę przedsiębiorstwa”.</w:t>
      </w:r>
    </w:p>
    <w:p w:rsidR="00FA6C30" w:rsidRDefault="00FA6C30" w:rsidP="00FA6C30">
      <w:pPr>
        <w:ind w:left="709"/>
        <w:jc w:val="both"/>
        <w:rPr>
          <w:rFonts w:ascii="Calibri" w:hAnsi="Calibri"/>
        </w:rPr>
      </w:pPr>
      <w:r>
        <w:rPr>
          <w:rFonts w:ascii="Calibri" w:hAnsi="Calibri"/>
        </w:rPr>
        <w:t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z 2003 r. nr 153 poz. 1503).</w:t>
      </w:r>
    </w:p>
    <w:p w:rsidR="00FA6C30" w:rsidRDefault="00FA6C30" w:rsidP="00FA6C30">
      <w:pPr>
        <w:ind w:left="709"/>
        <w:jc w:val="both"/>
        <w:rPr>
          <w:rFonts w:ascii="Calibri" w:hAnsi="Calibri"/>
        </w:rPr>
      </w:pPr>
      <w:r>
        <w:rPr>
          <w:rFonts w:ascii="Calibri" w:hAnsi="Calibri"/>
        </w:rPr>
        <w:t>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FA6C30" w:rsidRDefault="00FA6C30" w:rsidP="00FA6C30">
      <w:pPr>
        <w:numPr>
          <w:ilvl w:val="0"/>
          <w:numId w:val="11"/>
        </w:numPr>
        <w:tabs>
          <w:tab w:val="num" w:pos="709"/>
        </w:tabs>
        <w:ind w:hanging="781"/>
        <w:jc w:val="both"/>
        <w:rPr>
          <w:rFonts w:ascii="Calibri" w:hAnsi="Calibri"/>
        </w:rPr>
      </w:pPr>
      <w:r>
        <w:rPr>
          <w:rFonts w:ascii="Calibri" w:hAnsi="Calibri"/>
        </w:rPr>
        <w:t xml:space="preserve">Wykonawca ponosi wszelkie koszty związane z przygotowaniem i złożeniem oferty. </w:t>
      </w:r>
    </w:p>
    <w:p w:rsidR="00FA6C30" w:rsidRDefault="00FA6C30" w:rsidP="00FA6C30">
      <w:pPr>
        <w:numPr>
          <w:ilvl w:val="0"/>
          <w:numId w:val="11"/>
        </w:numPr>
        <w:tabs>
          <w:tab w:val="num" w:pos="709"/>
        </w:tabs>
        <w:ind w:left="709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Złożenie więcej niż jednej oferty lub złożenie oferty zawierającej propozycje alternatywne spowoduje odrzucenie wszystkich ofert złożonych przez Wykonawcę. 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>XI</w:t>
      </w:r>
      <w:r>
        <w:rPr>
          <w:rFonts w:ascii="Calibri" w:hAnsi="Calibri"/>
          <w:b/>
        </w:rPr>
        <w:tab/>
        <w:t>MIEJSCE I TERMIN SKŁADANIA I OTWARCIA OFERT</w:t>
      </w:r>
    </w:p>
    <w:p w:rsidR="00FA6C30" w:rsidRPr="00655017" w:rsidRDefault="00FA6C30" w:rsidP="00FA6C30">
      <w:pPr>
        <w:numPr>
          <w:ilvl w:val="0"/>
          <w:numId w:val="12"/>
        </w:numPr>
        <w:jc w:val="both"/>
        <w:rPr>
          <w:rFonts w:ascii="Calibri" w:hAnsi="Calibri"/>
          <w:b/>
        </w:rPr>
      </w:pPr>
      <w:r>
        <w:rPr>
          <w:rFonts w:ascii="Calibri" w:hAnsi="Calibri"/>
          <w:color w:val="000000"/>
        </w:rPr>
        <w:t>Oferty należy złożyć w siedzibie Zamawiającego w Katowicach przy Placu Gwarków 1 , Gmach Dyrekcji, Dział Handlowy (FZ-1) pokój 226, II piętro w terminie</w:t>
      </w:r>
      <w:r w:rsidR="008F432C">
        <w:rPr>
          <w:rFonts w:ascii="Calibri" w:hAnsi="Calibri"/>
          <w:b/>
          <w:color w:val="000000"/>
        </w:rPr>
        <w:t xml:space="preserve"> </w:t>
      </w:r>
      <w:r w:rsidR="00A24012">
        <w:rPr>
          <w:rFonts w:ascii="Calibri" w:hAnsi="Calibri"/>
          <w:b/>
        </w:rPr>
        <w:t>do dnia 26</w:t>
      </w:r>
      <w:r w:rsidR="008F432C" w:rsidRPr="00655017">
        <w:rPr>
          <w:rFonts w:ascii="Calibri" w:hAnsi="Calibri"/>
          <w:b/>
        </w:rPr>
        <w:t>.09.</w:t>
      </w:r>
      <w:r w:rsidRPr="00655017">
        <w:rPr>
          <w:rFonts w:ascii="Calibri" w:hAnsi="Calibri"/>
          <w:b/>
        </w:rPr>
        <w:t>201</w:t>
      </w:r>
      <w:r w:rsidR="008F432C" w:rsidRPr="00655017">
        <w:rPr>
          <w:rFonts w:ascii="Calibri" w:hAnsi="Calibri"/>
          <w:b/>
        </w:rPr>
        <w:t>4</w:t>
      </w:r>
      <w:r w:rsidRPr="00655017">
        <w:rPr>
          <w:rFonts w:ascii="Calibri" w:hAnsi="Calibri"/>
          <w:b/>
        </w:rPr>
        <w:t xml:space="preserve"> roku, do godziny 10</w:t>
      </w:r>
      <w:r w:rsidRPr="00655017">
        <w:rPr>
          <w:rFonts w:ascii="Calibri" w:hAnsi="Calibri"/>
          <w:b/>
          <w:vertAlign w:val="superscript"/>
        </w:rPr>
        <w:t>00</w:t>
      </w:r>
      <w:r w:rsidRPr="00655017">
        <w:rPr>
          <w:rFonts w:ascii="Calibri" w:hAnsi="Calibri"/>
          <w:b/>
        </w:rPr>
        <w:t>.</w:t>
      </w:r>
    </w:p>
    <w:p w:rsidR="00FA6C30" w:rsidRDefault="00FA6C30" w:rsidP="00FA6C30">
      <w:pPr>
        <w:numPr>
          <w:ilvl w:val="0"/>
          <w:numId w:val="12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 </w:t>
      </w:r>
    </w:p>
    <w:p w:rsidR="00FA6C30" w:rsidRDefault="00FA6C30" w:rsidP="00FA6C30">
      <w:pPr>
        <w:jc w:val="both"/>
        <w:rPr>
          <w:rFonts w:ascii="Calibri" w:hAnsi="Calibri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2"/>
      </w:tblGrid>
      <w:tr w:rsidR="00FA6C30" w:rsidTr="00FA6C30"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30" w:rsidRDefault="00FA6C3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nazwa (firma) Wykonawcy …………………………………………………..</w:t>
            </w:r>
          </w:p>
          <w:p w:rsidR="00FA6C30" w:rsidRDefault="00FA6C3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adres Wykonawcy               ……………………………………………</w:t>
            </w:r>
            <w:r w:rsidR="00083D1E">
              <w:rPr>
                <w:rFonts w:ascii="Calibri" w:hAnsi="Calibri"/>
                <w:b/>
                <w:sz w:val="18"/>
                <w:szCs w:val="18"/>
              </w:rPr>
              <w:t>.</w:t>
            </w:r>
            <w:r>
              <w:rPr>
                <w:rFonts w:ascii="Calibri" w:hAnsi="Calibri"/>
                <w:b/>
                <w:sz w:val="18"/>
                <w:szCs w:val="18"/>
              </w:rPr>
              <w:t>……..</w:t>
            </w:r>
          </w:p>
          <w:p w:rsidR="00FA6C30" w:rsidRDefault="00FA6C30">
            <w:pPr>
              <w:rPr>
                <w:rFonts w:ascii="Calibri" w:hAnsi="Calibri"/>
                <w:b/>
                <w:i/>
                <w:sz w:val="18"/>
                <w:szCs w:val="18"/>
              </w:rPr>
            </w:pPr>
          </w:p>
          <w:p w:rsidR="00FA6C30" w:rsidRDefault="00FA6C30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Główny Instytut Górnictwa</w:t>
            </w:r>
          </w:p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Plac Gwarków 1, 40 - 166 Katowice</w:t>
            </w:r>
          </w:p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Gmach Dyrekcji,</w:t>
            </w:r>
            <w:r w:rsidR="008F432C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>Dział Handlowy (FZ-1) pokój 226, II piętro</w:t>
            </w:r>
          </w:p>
          <w:p w:rsidR="00FA6C30" w:rsidRDefault="00FA6C3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„Przetarg nieograniczony na dostawę:</w:t>
            </w:r>
          </w:p>
          <w:p w:rsidR="008F432C" w:rsidRPr="00321EFF" w:rsidRDefault="008F432C">
            <w:pPr>
              <w:tabs>
                <w:tab w:val="left" w:pos="1470"/>
              </w:tabs>
              <w:jc w:val="both"/>
              <w:rPr>
                <w:rFonts w:ascii="Calibri" w:hAnsi="Calibri"/>
                <w:b/>
                <w:color w:val="000000"/>
                <w:sz w:val="16"/>
                <w:szCs w:val="16"/>
                <w:u w:val="single"/>
              </w:rPr>
            </w:pPr>
          </w:p>
          <w:p w:rsidR="00321EFF" w:rsidRPr="00321EFF" w:rsidRDefault="00321EFF" w:rsidP="00C20D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21EFF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CZĘŚĆ I - </w:t>
            </w:r>
            <w:r w:rsidRPr="00321EFF">
              <w:rPr>
                <w:rFonts w:ascii="Calibri" w:hAnsi="Calibri"/>
                <w:color w:val="000000"/>
                <w:sz w:val="16"/>
                <w:szCs w:val="16"/>
              </w:rPr>
              <w:t xml:space="preserve">przez okres 12 miesięcy, materiałów wybuchowych (środków strzałowych): pobudzacz lontowy typu PL-20 lub równoważny; pobudzacz lontowy typu PL-40 lub równoważny; pobudzacz lontowy PL-80 lub równoważny; lont detonujący pentrytowy metanowy NITROCORD 8 lub równoważny; lont detonujący pentrytowy skalny NITROCORD 6-N, 10, 12, 20, 25, 40, 80, 100 (w zależności od potrzeb) lub równoważny; zapalnik elektryczny metanowy, natychmiastowy 0,2A z </w:t>
            </w:r>
            <w:smartTag w:uri="urn:schemas-microsoft-com:office:smarttags" w:element="metricconverter">
              <w:smartTagPr>
                <w:attr w:name="ProductID" w:val="5 m"/>
              </w:smartTagPr>
              <w:r w:rsidRPr="00321EFF">
                <w:rPr>
                  <w:rFonts w:ascii="Calibri" w:hAnsi="Calibri"/>
                  <w:color w:val="000000"/>
                  <w:sz w:val="16"/>
                  <w:szCs w:val="16"/>
                </w:rPr>
                <w:t>5 m</w:t>
              </w:r>
            </w:smartTag>
            <w:r w:rsidRPr="00321EFF">
              <w:rPr>
                <w:rFonts w:ascii="Calibri" w:hAnsi="Calibri"/>
                <w:color w:val="000000"/>
                <w:sz w:val="16"/>
                <w:szCs w:val="16"/>
              </w:rPr>
              <w:t xml:space="preserve"> przewodami Cu lub Fe; zapalnik elektryczny skalny, natychmiastowy WZI lub równoważny </w:t>
            </w:r>
            <w:smartTag w:uri="urn:schemas-microsoft-com:office:smarttags" w:element="metricconverter">
              <w:smartTagPr>
                <w:attr w:name="ProductID" w:val="0,2 A"/>
              </w:smartTagPr>
              <w:r w:rsidRPr="00321EFF">
                <w:rPr>
                  <w:rFonts w:ascii="Calibri" w:hAnsi="Calibri"/>
                  <w:color w:val="000000"/>
                  <w:sz w:val="16"/>
                  <w:szCs w:val="16"/>
                </w:rPr>
                <w:t>0,2 A</w:t>
              </w:r>
            </w:smartTag>
            <w:r w:rsidRPr="00321EFF">
              <w:rPr>
                <w:rFonts w:ascii="Calibri" w:hAnsi="Calibri"/>
                <w:color w:val="000000"/>
                <w:sz w:val="16"/>
                <w:szCs w:val="16"/>
              </w:rPr>
              <w:t xml:space="preserve"> z </w:t>
            </w:r>
            <w:smartTag w:uri="urn:schemas-microsoft-com:office:smarttags" w:element="metricconverter">
              <w:smartTagPr>
                <w:attr w:name="ProductID" w:val="5 m"/>
              </w:smartTagPr>
              <w:r w:rsidRPr="00321EFF">
                <w:rPr>
                  <w:rFonts w:ascii="Calibri" w:hAnsi="Calibri"/>
                  <w:color w:val="000000"/>
                  <w:sz w:val="16"/>
                  <w:szCs w:val="16"/>
                </w:rPr>
                <w:t>5 m</w:t>
              </w:r>
            </w:smartTag>
            <w:r w:rsidRPr="00321EFF">
              <w:rPr>
                <w:rFonts w:ascii="Calibri" w:hAnsi="Calibri"/>
                <w:color w:val="000000"/>
                <w:sz w:val="16"/>
                <w:szCs w:val="16"/>
              </w:rPr>
              <w:t xml:space="preserve"> przewodami Cu; zapalniki prosty (główka zapalcza bez ładunku MW) </w:t>
            </w:r>
            <w:smartTag w:uri="urn:schemas-microsoft-com:office:smarttags" w:element="metricconverter">
              <w:smartTagPr>
                <w:attr w:name="ProductID" w:val="0,2 A"/>
              </w:smartTagPr>
              <w:r w:rsidRPr="00321EFF">
                <w:rPr>
                  <w:rFonts w:ascii="Calibri" w:hAnsi="Calibri"/>
                  <w:color w:val="000000"/>
                  <w:sz w:val="16"/>
                  <w:szCs w:val="16"/>
                </w:rPr>
                <w:t>0,2 A</w:t>
              </w:r>
            </w:smartTag>
            <w:r w:rsidRPr="00321EFF">
              <w:rPr>
                <w:rFonts w:ascii="Calibri" w:hAnsi="Calibri"/>
                <w:color w:val="000000"/>
                <w:sz w:val="16"/>
                <w:szCs w:val="16"/>
              </w:rPr>
              <w:t xml:space="preserve"> z </w:t>
            </w:r>
            <w:smartTag w:uri="urn:schemas-microsoft-com:office:smarttags" w:element="metricconverter">
              <w:smartTagPr>
                <w:attr w:name="ProductID" w:val="2 m"/>
              </w:smartTagPr>
              <w:r w:rsidRPr="00321EFF">
                <w:rPr>
                  <w:rFonts w:ascii="Calibri" w:hAnsi="Calibri"/>
                  <w:color w:val="000000"/>
                  <w:sz w:val="16"/>
                  <w:szCs w:val="16"/>
                </w:rPr>
                <w:t>2 m</w:t>
              </w:r>
            </w:smartTag>
            <w:r w:rsidRPr="00321EFF">
              <w:rPr>
                <w:rFonts w:ascii="Calibri" w:hAnsi="Calibri"/>
                <w:color w:val="000000"/>
                <w:sz w:val="16"/>
                <w:szCs w:val="16"/>
              </w:rPr>
              <w:t xml:space="preserve"> Fe; rurka detonująca typu NITROTUBE lub równoważna; materiał wybuchowy metanit specjalny E7H lub równoważny; materiał wybuchowy Emulinit PM lub równoważny; materiał wybuchowy Amonit H3E lub równoważny; materiał wybuchowy Ergodyn 30E lub równoważny; materiał wybuchowy Ergodyn 35E lub równoważny; materiał wybuchowy Ergodyn 22E lub równoważny; główka zapalcza wyzwalająca energię 3 kJ; główka zapalcza wyzwalająca energię 5 kJ; główka zapalcza wyzwalająca energię 10 kJ; zapalnik elektryczny metanowy </w:t>
            </w:r>
            <w:smartTag w:uri="urn:schemas-microsoft-com:office:smarttags" w:element="metricconverter">
              <w:smartTagPr>
                <w:attr w:name="ProductID" w:val="0,45 A"/>
              </w:smartTagPr>
              <w:r w:rsidRPr="00321EFF">
                <w:rPr>
                  <w:rFonts w:ascii="Calibri" w:hAnsi="Calibri"/>
                  <w:color w:val="000000"/>
                  <w:sz w:val="16"/>
                  <w:szCs w:val="16"/>
                </w:rPr>
                <w:t>0,45 A</w:t>
              </w:r>
            </w:smartTag>
            <w:r w:rsidRPr="00321EFF">
              <w:rPr>
                <w:rFonts w:ascii="Calibri" w:hAnsi="Calibri"/>
                <w:color w:val="000000"/>
                <w:sz w:val="16"/>
                <w:szCs w:val="16"/>
              </w:rPr>
              <w:t xml:space="preserve"> natychmiastowy, ciśnieniowy 9,8 Mpa, </w:t>
            </w:r>
            <w:r w:rsidRPr="00C20D28">
              <w:rPr>
                <w:rFonts w:ascii="Calibri" w:hAnsi="Calibri"/>
                <w:color w:val="000000"/>
                <w:sz w:val="16"/>
                <w:szCs w:val="16"/>
              </w:rPr>
              <w:t>termoodporny</w:t>
            </w:r>
            <w:r w:rsidR="00C20D28" w:rsidRPr="00C20D28">
              <w:rPr>
                <w:rFonts w:ascii="Calibri" w:hAnsi="Calibri"/>
                <w:color w:val="000000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5 m"/>
              </w:smartTagPr>
              <w:r w:rsidR="00C20D28" w:rsidRPr="00C20D28">
                <w:rPr>
                  <w:rFonts w:ascii="Calibri" w:hAnsi="Calibri"/>
                  <w:color w:val="000000"/>
                  <w:sz w:val="16"/>
                  <w:szCs w:val="16"/>
                </w:rPr>
                <w:t>5 m</w:t>
              </w:r>
            </w:smartTag>
            <w:r w:rsidR="00C20D28" w:rsidRPr="00C20D28">
              <w:rPr>
                <w:rFonts w:ascii="Calibri" w:hAnsi="Calibri"/>
                <w:color w:val="000000"/>
                <w:sz w:val="16"/>
                <w:szCs w:val="16"/>
              </w:rPr>
              <w:t xml:space="preserve"> przewodu Fe</w:t>
            </w:r>
            <w:r w:rsidRPr="00321EFF">
              <w:rPr>
                <w:rFonts w:ascii="Calibri" w:hAnsi="Calibri"/>
                <w:color w:val="000000"/>
                <w:sz w:val="16"/>
                <w:szCs w:val="16"/>
              </w:rPr>
              <w:t>; proch czarny skalny; pirotechniczny ładunek zapalający.</w:t>
            </w:r>
          </w:p>
          <w:p w:rsidR="00321EFF" w:rsidRPr="00321EFF" w:rsidRDefault="00321EFF" w:rsidP="00321EFF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1EFF">
              <w:rPr>
                <w:rFonts w:ascii="Calibri" w:hAnsi="Calibri"/>
                <w:b/>
                <w:color w:val="000000"/>
                <w:sz w:val="16"/>
                <w:szCs w:val="16"/>
              </w:rPr>
              <w:lastRenderedPageBreak/>
              <w:t xml:space="preserve">CZĘŚĆ II - </w:t>
            </w:r>
            <w:r w:rsidRPr="00321EFF">
              <w:rPr>
                <w:rFonts w:ascii="Calibri" w:hAnsi="Calibri"/>
                <w:color w:val="000000"/>
                <w:sz w:val="16"/>
                <w:szCs w:val="16"/>
              </w:rPr>
              <w:t>przez okres 12 miesięcy, materiałów wybuchowych (środków strzałowych): spłonka pobudzająca porównawcza 0,05g; spłonka pobudzająca porównawcza 0,10g; spłonka pobudzająca porównawcza 0,15g; spłonka pobudzająca porównawcza 0,20g; spłonka pobudzająca porównawcza 0,30g; spłonka pobudzająca porównawcza 0,50g.</w:t>
            </w:r>
          </w:p>
          <w:p w:rsidR="00321EFF" w:rsidRPr="00321EFF" w:rsidRDefault="00321EFF" w:rsidP="00321E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321EFF" w:rsidRPr="00321EFF" w:rsidRDefault="00321EFF" w:rsidP="00321EFF">
            <w:pPr>
              <w:tabs>
                <w:tab w:val="left" w:pos="1470"/>
              </w:tabs>
              <w:jc w:val="both"/>
              <w:rPr>
                <w:rFonts w:ascii="Calibri" w:hAnsi="Calibri"/>
                <w:color w:val="000000"/>
                <w:sz w:val="16"/>
                <w:szCs w:val="16"/>
                <w:u w:val="single"/>
              </w:rPr>
            </w:pPr>
            <w:r w:rsidRPr="00321EFF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CZĘŚĆ III - </w:t>
            </w:r>
            <w:r w:rsidRPr="00321EFF">
              <w:rPr>
                <w:rFonts w:ascii="Calibri" w:hAnsi="Calibri"/>
                <w:color w:val="000000"/>
                <w:sz w:val="16"/>
                <w:szCs w:val="16"/>
              </w:rPr>
              <w:t xml:space="preserve">przez okres 12 miesięcy, materiałów wybuchowych (środków strzałowych): heksogen; lont prochowy; spłonka typu ZnT; zapalacz chloranowy o średnicy </w:t>
            </w:r>
            <w:smartTag w:uri="urn:schemas-microsoft-com:office:smarttags" w:element="metricconverter">
              <w:smartTagPr>
                <w:attr w:name="ProductID" w:val="6,2 mm"/>
              </w:smartTagPr>
              <w:r w:rsidRPr="00321EFF">
                <w:rPr>
                  <w:rFonts w:ascii="Calibri" w:hAnsi="Calibri"/>
                  <w:color w:val="000000"/>
                  <w:sz w:val="16"/>
                  <w:szCs w:val="16"/>
                </w:rPr>
                <w:t>6,2 mm</w:t>
              </w:r>
            </w:smartTag>
            <w:r w:rsidRPr="00321EFF">
              <w:rPr>
                <w:rFonts w:ascii="Calibri" w:hAnsi="Calibri"/>
                <w:color w:val="000000"/>
                <w:sz w:val="16"/>
                <w:szCs w:val="16"/>
              </w:rPr>
              <w:t xml:space="preserve"> i czasie palenia 60-70 sekund.</w:t>
            </w:r>
          </w:p>
          <w:p w:rsidR="00321EFF" w:rsidRPr="00321EFF" w:rsidRDefault="00321EFF" w:rsidP="00321EFF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  <w:p w:rsidR="00321EFF" w:rsidRPr="00021F47" w:rsidRDefault="00321EFF" w:rsidP="00321EFF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021F47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CZEŚĆ IV - </w:t>
            </w:r>
            <w:r w:rsidRPr="00021F47">
              <w:rPr>
                <w:rFonts w:ascii="Calibri" w:hAnsi="Calibri"/>
                <w:color w:val="000000"/>
                <w:sz w:val="16"/>
                <w:szCs w:val="16"/>
              </w:rPr>
              <w:t>przez okres 12 miesięcy, materiałów wybuchowych (środków strzałowych): pobudzacz wybuchowy HT – 14 lub HC – 14 lub równoważnych; plastyczny materiał wybuchowy na bazie pentrytu uformowany w pobudzacz wybuchowy, zgodnie z normą PN – EN 13631 – 12:</w:t>
            </w:r>
            <w:r w:rsidRPr="00655017">
              <w:rPr>
                <w:rFonts w:ascii="Calibri" w:hAnsi="Calibri"/>
                <w:sz w:val="16"/>
                <w:szCs w:val="16"/>
              </w:rPr>
              <w:t>2006</w:t>
            </w:r>
            <w:r w:rsidR="00021F47" w:rsidRPr="00655017">
              <w:rPr>
                <w:rFonts w:ascii="Calibri" w:hAnsi="Calibri"/>
                <w:sz w:val="16"/>
                <w:szCs w:val="16"/>
              </w:rPr>
              <w:t xml:space="preserve"> lub równoważną </w:t>
            </w:r>
            <w:r w:rsidRPr="00021F47">
              <w:rPr>
                <w:rFonts w:ascii="Calibri" w:hAnsi="Calibri"/>
                <w:color w:val="000000"/>
                <w:sz w:val="16"/>
                <w:szCs w:val="16"/>
              </w:rPr>
              <w:t>; pobudzacz wybuchowy trotylowy 50g; ; pobudzacz wybuchowy trotylowy 100g; ; pobudzacz wybuchowy trotylowy 150g;”</w:t>
            </w:r>
          </w:p>
          <w:p w:rsidR="00FA6C30" w:rsidRDefault="00FA6C30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* Niepotrzebne skreślić</w:t>
            </w:r>
          </w:p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FA6C30" w:rsidRPr="00655017" w:rsidRDefault="00A24012" w:rsidP="00321EFF">
            <w:pPr>
              <w:jc w:val="center"/>
              <w:rPr>
                <w:rFonts w:ascii="Calibri" w:hAnsi="Calibri"/>
                <w:b/>
                <w:sz w:val="18"/>
                <w:szCs w:val="18"/>
                <w:vertAlign w:val="superscript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Nie otwierać przed dniem 26</w:t>
            </w:r>
            <w:r w:rsidR="008F432C" w:rsidRPr="00655017">
              <w:rPr>
                <w:rFonts w:ascii="Calibri" w:hAnsi="Calibri"/>
                <w:b/>
                <w:sz w:val="18"/>
                <w:szCs w:val="18"/>
              </w:rPr>
              <w:t>.</w:t>
            </w:r>
            <w:r w:rsidR="00FA6C30" w:rsidRPr="00655017">
              <w:rPr>
                <w:rFonts w:ascii="Calibri" w:hAnsi="Calibri"/>
                <w:b/>
                <w:sz w:val="18"/>
                <w:szCs w:val="18"/>
              </w:rPr>
              <w:t>0</w:t>
            </w:r>
            <w:r w:rsidR="008F432C" w:rsidRPr="00655017">
              <w:rPr>
                <w:rFonts w:ascii="Calibri" w:hAnsi="Calibri"/>
                <w:b/>
                <w:sz w:val="18"/>
                <w:szCs w:val="18"/>
              </w:rPr>
              <w:t>9</w:t>
            </w:r>
            <w:r w:rsidR="00FA6C30" w:rsidRPr="00655017">
              <w:rPr>
                <w:rFonts w:ascii="Calibri" w:hAnsi="Calibri"/>
                <w:b/>
                <w:sz w:val="18"/>
                <w:szCs w:val="18"/>
              </w:rPr>
              <w:t>.201</w:t>
            </w:r>
            <w:r w:rsidR="008F432C" w:rsidRPr="00655017">
              <w:rPr>
                <w:rFonts w:ascii="Calibri" w:hAnsi="Calibri"/>
                <w:b/>
                <w:sz w:val="18"/>
                <w:szCs w:val="18"/>
              </w:rPr>
              <w:t>4</w:t>
            </w:r>
            <w:r w:rsidR="00FA6C30" w:rsidRPr="00655017">
              <w:rPr>
                <w:rFonts w:ascii="Calibri" w:hAnsi="Calibri"/>
                <w:b/>
                <w:sz w:val="18"/>
                <w:szCs w:val="18"/>
              </w:rPr>
              <w:t>r., do godz. 10</w:t>
            </w:r>
            <w:r w:rsidR="00FA6C30" w:rsidRPr="00655017">
              <w:rPr>
                <w:rFonts w:ascii="Calibri" w:hAnsi="Calibri"/>
                <w:b/>
                <w:sz w:val="18"/>
                <w:szCs w:val="18"/>
                <w:vertAlign w:val="superscript"/>
              </w:rPr>
              <w:t>30</w:t>
            </w:r>
          </w:p>
          <w:p w:rsidR="006863AA" w:rsidRDefault="006863AA" w:rsidP="00321EFF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</w:tbl>
    <w:p w:rsidR="00FA6C30" w:rsidRDefault="00FA6C30" w:rsidP="00FA6C30">
      <w:pPr>
        <w:rPr>
          <w:rFonts w:ascii="Calibri" w:hAnsi="Calibri"/>
        </w:rPr>
      </w:pPr>
    </w:p>
    <w:p w:rsidR="00FA6C30" w:rsidRPr="008F432C" w:rsidRDefault="00FA6C30" w:rsidP="008F432C">
      <w:pPr>
        <w:pStyle w:val="Akapitzlist"/>
        <w:numPr>
          <w:ilvl w:val="0"/>
          <w:numId w:val="12"/>
        </w:numPr>
        <w:rPr>
          <w:rFonts w:ascii="Calibri" w:hAnsi="Calibri"/>
        </w:rPr>
      </w:pPr>
      <w:r w:rsidRPr="008F432C">
        <w:rPr>
          <w:rFonts w:ascii="Calibri" w:hAnsi="Calibri"/>
        </w:rPr>
        <w:t xml:space="preserve">Oferta otrzymana przez Zamawiającego po terminie składania ofert zostanie zwrócona Wykonawcy bez otwierania. </w:t>
      </w:r>
    </w:p>
    <w:p w:rsidR="00FA6C30" w:rsidRDefault="00FA6C30" w:rsidP="00FA6C30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>Zgodnie z Art. 84 ustawy PZP Wykonawca może przed upływem terminu składania ofert, zmienić lub wycofać ofertę.</w:t>
      </w:r>
    </w:p>
    <w:p w:rsidR="00FA6C30" w:rsidRPr="00655017" w:rsidRDefault="00FA6C30" w:rsidP="00FA6C30">
      <w:pPr>
        <w:numPr>
          <w:ilvl w:val="0"/>
          <w:numId w:val="12"/>
        </w:numPr>
        <w:jc w:val="both"/>
        <w:rPr>
          <w:rFonts w:ascii="Calibri" w:hAnsi="Calibri"/>
          <w:b/>
        </w:rPr>
      </w:pPr>
      <w:r>
        <w:rPr>
          <w:rFonts w:ascii="Calibri" w:hAnsi="Calibri"/>
          <w:color w:val="000000"/>
        </w:rPr>
        <w:t xml:space="preserve">Otwarcie ofert nastąpi w siedzibie Zamawiającego w Katowicach przy Placu Gwarków 1, Gmach Dyrekcji, Dział Handlowy (FZ-1) pokój 226, II piętro </w:t>
      </w:r>
      <w:r w:rsidR="00A24012">
        <w:rPr>
          <w:rFonts w:ascii="Calibri" w:hAnsi="Calibri"/>
          <w:b/>
        </w:rPr>
        <w:t>w dniu 26</w:t>
      </w:r>
      <w:r w:rsidRPr="00655017">
        <w:rPr>
          <w:rFonts w:ascii="Calibri" w:hAnsi="Calibri"/>
          <w:b/>
        </w:rPr>
        <w:t>.0</w:t>
      </w:r>
      <w:r w:rsidR="00C64CB4" w:rsidRPr="00655017">
        <w:rPr>
          <w:rFonts w:ascii="Calibri" w:hAnsi="Calibri"/>
          <w:b/>
        </w:rPr>
        <w:t>9</w:t>
      </w:r>
      <w:r w:rsidRPr="00655017">
        <w:rPr>
          <w:rFonts w:ascii="Calibri" w:hAnsi="Calibri"/>
          <w:b/>
        </w:rPr>
        <w:t>.201</w:t>
      </w:r>
      <w:r w:rsidR="00C64CB4" w:rsidRPr="00655017">
        <w:rPr>
          <w:rFonts w:ascii="Calibri" w:hAnsi="Calibri"/>
          <w:b/>
        </w:rPr>
        <w:t>4</w:t>
      </w:r>
      <w:r w:rsidRPr="00655017">
        <w:rPr>
          <w:rFonts w:ascii="Calibri" w:hAnsi="Calibri"/>
          <w:b/>
        </w:rPr>
        <w:t xml:space="preserve"> r. o godzinie 10</w:t>
      </w:r>
      <w:r w:rsidRPr="00655017">
        <w:rPr>
          <w:rFonts w:ascii="Calibri" w:hAnsi="Calibri"/>
          <w:b/>
          <w:vertAlign w:val="superscript"/>
        </w:rPr>
        <w:t xml:space="preserve">30 </w:t>
      </w:r>
      <w:r w:rsidRPr="00655017">
        <w:rPr>
          <w:rFonts w:ascii="Calibri" w:hAnsi="Calibri"/>
          <w:b/>
        </w:rPr>
        <w:t>.</w:t>
      </w:r>
    </w:p>
    <w:p w:rsidR="00FA6C30" w:rsidRDefault="00FA6C30" w:rsidP="00FA6C30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Bezpośrednio przed otwarciem ofert Zamawiający poda kwotę, jaką zamierza przeznaczyć na sfinansowanie zamówienia. </w:t>
      </w:r>
    </w:p>
    <w:p w:rsidR="00FA6C30" w:rsidRDefault="00FA6C30" w:rsidP="00FA6C30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FA6C30" w:rsidRDefault="00FA6C30" w:rsidP="00FA6C30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Otwarcie ofert jest jawne, Wykonawcy mogą uczestniczyć w sesji otwarcia ofert. W przypadku nieobecności Wykonawcy przy otwieraniu ofert, Zamawiający prześle Wykonawcy informację </w:t>
      </w:r>
      <w:r>
        <w:rPr>
          <w:rFonts w:ascii="Calibri" w:hAnsi="Calibri"/>
        </w:rPr>
        <w:br/>
        <w:t xml:space="preserve">z otwarcia ofert na pisemny wniosek Wykonawcy. </w:t>
      </w:r>
    </w:p>
    <w:p w:rsidR="00FA6C30" w:rsidRDefault="00FA6C30" w:rsidP="00FA6C30">
      <w:pPr>
        <w:rPr>
          <w:rFonts w:ascii="Calibri" w:hAnsi="Calibri"/>
          <w:color w:val="000000"/>
        </w:rPr>
      </w:pP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>XII  OPIS SPOSOBU OBLICZENIA CENY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FA6C30" w:rsidRDefault="00FA6C30" w:rsidP="00FA6C30">
      <w:pPr>
        <w:numPr>
          <w:ilvl w:val="0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Cena brutto ma być wyrażona w złotych polskich PLN. </w:t>
      </w:r>
    </w:p>
    <w:p w:rsidR="00FA6C30" w:rsidRDefault="00FA6C30" w:rsidP="00FA6C30">
      <w:pPr>
        <w:ind w:left="708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Całkowita cena brutto wykonania zamówienia powinna być wyrażona liczbowo i słownie oraz podana z dokładnością do dwóch miejsc po przecinku. </w:t>
      </w:r>
    </w:p>
    <w:p w:rsidR="00FA6C30" w:rsidRDefault="00FA6C30" w:rsidP="00FA6C30">
      <w:pPr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Ceny netto określone przez Wykonawcę są cenami ostatecznymi i nie będą zmieniane w toku realizacji przedmiotów zamówienia.</w:t>
      </w:r>
    </w:p>
    <w:p w:rsidR="00FA6C30" w:rsidRDefault="00FA6C30" w:rsidP="00FA6C30">
      <w:pPr>
        <w:numPr>
          <w:ilvl w:val="0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 </w:t>
      </w:r>
    </w:p>
    <w:p w:rsidR="00FA6C30" w:rsidRDefault="00FA6C30" w:rsidP="00FA6C30">
      <w:pPr>
        <w:numPr>
          <w:ilvl w:val="0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Cena brutto za realizację zamówienia zostanie wyliczona przez Wykonawcę na podstawie wypełnionego „Formularza cenowego” (załącznik nr 3) i przedstawiona w składanej ofercie. </w:t>
      </w:r>
    </w:p>
    <w:p w:rsidR="00FA6C30" w:rsidRDefault="00FA6C30" w:rsidP="00FA6C30">
      <w:pPr>
        <w:numPr>
          <w:ilvl w:val="0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>Cenę oferty oblicza się w następujący sposób:</w:t>
      </w:r>
    </w:p>
    <w:p w:rsidR="00FA6C30" w:rsidRDefault="00FA6C30" w:rsidP="00FA6C30">
      <w:pPr>
        <w:ind w:left="360" w:firstLine="348"/>
        <w:jc w:val="both"/>
        <w:rPr>
          <w:rFonts w:ascii="Calibri" w:hAnsi="Calibri"/>
        </w:rPr>
      </w:pPr>
      <w:r>
        <w:rPr>
          <w:rFonts w:ascii="Calibri" w:hAnsi="Calibri"/>
        </w:rPr>
        <w:t xml:space="preserve">Ilość (liczbę towaru) usług, wyrażoną w jednostkach miary, mnoży się przez cenę ustaloną za </w:t>
      </w:r>
    </w:p>
    <w:p w:rsidR="00FA6C30" w:rsidRDefault="00FA6C30" w:rsidP="00FA6C30">
      <w:pPr>
        <w:ind w:left="360" w:firstLine="348"/>
        <w:jc w:val="both"/>
        <w:rPr>
          <w:rFonts w:ascii="Calibri" w:hAnsi="Calibri"/>
        </w:rPr>
      </w:pPr>
      <w:r>
        <w:rPr>
          <w:rFonts w:ascii="Calibri" w:hAnsi="Calibri"/>
        </w:rPr>
        <w:t>jednostkę towaru (usług i powiększa o należny podatek od towarów) usług.</w:t>
      </w:r>
    </w:p>
    <w:p w:rsidR="00FA6C30" w:rsidRDefault="00FA6C30" w:rsidP="00FA6C30">
      <w:pPr>
        <w:ind w:left="360" w:firstLine="348"/>
        <w:jc w:val="both"/>
        <w:rPr>
          <w:rFonts w:ascii="Calibri" w:hAnsi="Calibri"/>
        </w:rPr>
      </w:pPr>
      <w:r>
        <w:rPr>
          <w:rFonts w:ascii="Calibri" w:hAnsi="Calibri"/>
        </w:rPr>
        <w:t>ilość x cena jednostkowa + należny podatek od towaru i usług = cena brutto</w:t>
      </w:r>
    </w:p>
    <w:p w:rsidR="00FA6C30" w:rsidRDefault="00FA6C30" w:rsidP="00FA6C30">
      <w:pPr>
        <w:ind w:left="705"/>
        <w:rPr>
          <w:rFonts w:ascii="Calibri" w:hAnsi="Calibri"/>
        </w:rPr>
      </w:pPr>
      <w:r>
        <w:rPr>
          <w:rFonts w:ascii="Calibri" w:hAnsi="Calibri"/>
        </w:rPr>
        <w:t>Wszystkie oznaczone pozycje w „Formularzu cenowym” należy obliczyć w wyżej podany sposób.</w:t>
      </w:r>
    </w:p>
    <w:p w:rsidR="00FA6C30" w:rsidRDefault="00FA6C30" w:rsidP="00FA6C30">
      <w:pPr>
        <w:ind w:left="705" w:hanging="345"/>
        <w:rPr>
          <w:rFonts w:ascii="Calibri" w:hAnsi="Calibri"/>
        </w:rPr>
      </w:pPr>
      <w:r>
        <w:rPr>
          <w:rFonts w:ascii="Calibri" w:hAnsi="Calibri"/>
        </w:rPr>
        <w:t>6.</w:t>
      </w:r>
      <w:r>
        <w:rPr>
          <w:rFonts w:ascii="Calibri" w:hAnsi="Calibri"/>
        </w:rPr>
        <w:tab/>
        <w:t>Cena musi być wyrażona z dokładnością do dwóch miejsc po przecinku z odpowiednim zaokrągleniem w dół lub w górę w następujący sposób:</w:t>
      </w:r>
    </w:p>
    <w:p w:rsidR="00FA6C30" w:rsidRDefault="00FA6C30" w:rsidP="00FA6C30">
      <w:pPr>
        <w:autoSpaceDE w:val="0"/>
        <w:autoSpaceDN w:val="0"/>
        <w:adjustRightInd w:val="0"/>
        <w:ind w:firstLine="705"/>
        <w:rPr>
          <w:rFonts w:ascii="Calibri" w:hAnsi="Calibri"/>
        </w:rPr>
      </w:pPr>
      <w:r>
        <w:rPr>
          <w:rFonts w:ascii="Calibri" w:hAnsi="Calibri"/>
        </w:rPr>
        <w:t xml:space="preserve"> - w dół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- jeżeli kolejna liczba jest mniejsza od 5,</w:t>
      </w:r>
    </w:p>
    <w:p w:rsidR="00FA6C30" w:rsidRDefault="00FA6C30" w:rsidP="00FA6C30">
      <w:pPr>
        <w:autoSpaceDE w:val="0"/>
        <w:autoSpaceDN w:val="0"/>
        <w:adjustRightInd w:val="0"/>
        <w:ind w:firstLine="705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- w górę</w:t>
      </w:r>
      <w:r>
        <w:rPr>
          <w:rFonts w:ascii="Calibri" w:hAnsi="Calibri"/>
          <w:color w:val="000000"/>
        </w:rPr>
        <w:tab/>
        <w:t xml:space="preserve"> - jeżeli kolejna liczba jest większa od 5 lub równia 5.</w:t>
      </w:r>
    </w:p>
    <w:p w:rsidR="00FA6C30" w:rsidRDefault="00FA6C30" w:rsidP="00FA6C30">
      <w:pPr>
        <w:ind w:firstLine="360"/>
        <w:rPr>
          <w:rFonts w:ascii="Calibri" w:hAnsi="Calibri"/>
        </w:rPr>
      </w:pPr>
      <w:r>
        <w:rPr>
          <w:rFonts w:ascii="Calibri" w:hAnsi="Calibri"/>
        </w:rPr>
        <w:t>7.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 xml:space="preserve">Każdy z Wykonawców może zaproponować tylko jedną cenę i nie może jej zmienić. </w:t>
      </w:r>
    </w:p>
    <w:p w:rsidR="00FA6C30" w:rsidRDefault="00FA6C30" w:rsidP="00FA6C30">
      <w:pPr>
        <w:ind w:left="705" w:hanging="705"/>
        <w:jc w:val="both"/>
        <w:rPr>
          <w:rFonts w:ascii="Calibri" w:hAnsi="Calibri"/>
          <w:b/>
        </w:rPr>
      </w:pPr>
    </w:p>
    <w:p w:rsidR="00FA6C30" w:rsidRDefault="00FA6C30" w:rsidP="00FA6C30">
      <w:pPr>
        <w:ind w:left="705" w:hanging="705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XIII</w:t>
      </w:r>
      <w:r>
        <w:rPr>
          <w:rFonts w:ascii="Calibri" w:hAnsi="Calibri"/>
          <w:b/>
        </w:rPr>
        <w:tab/>
        <w:t xml:space="preserve">OPIS KRYTERIÓW, KTÓRYMI ZAMAWIAJĄCY BĘDZIE SIĘ KIEROWAŁ PRZY WYBORZE OFERTY WRAZ Z PODANIEM ZNACZENIA TYCH KRYTERIÓW ORAZ SPOSÓB OCENY OFERT </w:t>
      </w:r>
    </w:p>
    <w:p w:rsidR="00FA6C30" w:rsidRDefault="00FA6C30" w:rsidP="00FA6C30">
      <w:pPr>
        <w:ind w:left="705" w:hanging="705"/>
        <w:jc w:val="both"/>
        <w:rPr>
          <w:rFonts w:ascii="Calibri" w:hAnsi="Calibri"/>
          <w:b/>
        </w:rPr>
      </w:pPr>
    </w:p>
    <w:p w:rsidR="00FA6C30" w:rsidRDefault="00FA6C30" w:rsidP="00FA6C30">
      <w:pPr>
        <w:numPr>
          <w:ilvl w:val="0"/>
          <w:numId w:val="14"/>
        </w:numPr>
        <w:tabs>
          <w:tab w:val="num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Przy ocenie ofert Zamawiający będzie kierował się następującymi kryteriami: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FA6C30" w:rsidTr="00FA6C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Kryterium</w:t>
            </w:r>
          </w:p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zasadnicze</w:t>
            </w:r>
          </w:p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Waga – </w:t>
            </w:r>
          </w:p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udział % w ocenie</w:t>
            </w:r>
          </w:p>
        </w:tc>
      </w:tr>
      <w:tr w:rsidR="00FA6C30" w:rsidTr="00FA6C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30" w:rsidRDefault="00FA6C3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FA6C30" w:rsidRDefault="00FA6C3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</w:p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30" w:rsidRDefault="00FA6C30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Cena brutto (z podatkiem VAT) za realizację przedmiotu zamówienia, na którą powinny składać się wszelkie koszty ponoszone przez Wykonawcę. </w:t>
            </w:r>
          </w:p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30" w:rsidRDefault="00FA6C3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100 %</w:t>
            </w:r>
          </w:p>
        </w:tc>
      </w:tr>
    </w:tbl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Maksymalna liczba punktów w kryterium równa jest określonej wadze kryterium w %. Uzyskana liczba punktów w ramach kryterium zaokrąglana będzie do drugiego miejsca po przecinku.</w:t>
      </w:r>
    </w:p>
    <w:p w:rsidR="00FA6C30" w:rsidRDefault="00FA6C30" w:rsidP="00FA6C30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Ocenie zostanie poddana cena oferty brutto za realizację przedmiotu zamówienia obliczona przez Wykonawcę zgodnie z obowiązującymi przepisami prawa i podana w „Formularzu techniczno – cenowym”, stanowiącym załącznik nr 3 do oferty. </w:t>
      </w:r>
    </w:p>
    <w:p w:rsidR="00FA6C30" w:rsidRDefault="00FA6C30" w:rsidP="00FA6C30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Przyznawanie ilości punktów poszczególnym ofertom w kryterium „cena brutto” odbywać się będzie wg następującej zasady: 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najniższa cena brutto występująca w ofertach x 100</w:t>
      </w:r>
    </w:p>
    <w:p w:rsidR="00FA6C30" w:rsidRDefault="00FA6C30" w:rsidP="00FA6C30">
      <w:pPr>
        <w:ind w:firstLine="708"/>
        <w:jc w:val="center"/>
        <w:rPr>
          <w:rFonts w:ascii="Calibri" w:hAnsi="Calibri"/>
        </w:rPr>
      </w:pPr>
      <w:r>
        <w:rPr>
          <w:rFonts w:ascii="Calibri" w:hAnsi="Calibri"/>
        </w:rPr>
        <w:t>X punktów  =  -------------------------------------------------------------------------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cena brutto oferty ocenianej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otrzymana ilość punktów pomnożona zostanie przez wagę kryterium, </w:t>
      </w:r>
      <w:proofErr w:type="spellStart"/>
      <w:r>
        <w:rPr>
          <w:rFonts w:ascii="Calibri" w:hAnsi="Calibri"/>
        </w:rPr>
        <w:t>tj</w:t>
      </w:r>
      <w:proofErr w:type="spellEnd"/>
      <w:r>
        <w:rPr>
          <w:rFonts w:ascii="Calibri" w:hAnsi="Calibri"/>
        </w:rPr>
        <w:t xml:space="preserve"> 100%. Wyliczenie zostanie dokonane z dokładnością do dwóch miejsc po przecinku. Maksymalna ilość punktów:  100.</w:t>
      </w:r>
    </w:p>
    <w:p w:rsidR="00FA6C30" w:rsidRDefault="00FA6C30" w:rsidP="00FA6C30">
      <w:pPr>
        <w:ind w:left="284"/>
        <w:jc w:val="both"/>
        <w:rPr>
          <w:rFonts w:ascii="Calibri" w:hAnsi="Calibri"/>
        </w:rPr>
      </w:pPr>
    </w:p>
    <w:p w:rsidR="00FA6C30" w:rsidRDefault="00FA6C30" w:rsidP="00FA6C30">
      <w:pPr>
        <w:tabs>
          <w:tab w:val="left" w:pos="142"/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>5.</w:t>
      </w:r>
      <w:r>
        <w:rPr>
          <w:rFonts w:ascii="Calibri" w:hAnsi="Calibri"/>
        </w:rPr>
        <w:tab/>
        <w:t xml:space="preserve">Zamawiający za najkorzystniejszą uzna ofertę, która nie podlega odrzuceniu oraz uzyska największą liczbę punktów przyznanych w ramach ustalonego kryterium. </w:t>
      </w:r>
    </w:p>
    <w:p w:rsidR="00FA6C30" w:rsidRDefault="00FA6C30" w:rsidP="00FA6C30">
      <w:pPr>
        <w:rPr>
          <w:rFonts w:ascii="Calibri" w:hAnsi="Calibri"/>
          <w:color w:val="000000"/>
        </w:rPr>
      </w:pPr>
    </w:p>
    <w:p w:rsidR="00FA6C30" w:rsidRDefault="00FA6C30" w:rsidP="00FA6C30">
      <w:pPr>
        <w:ind w:left="705" w:hanging="705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XIV   INFORMACJE O FORMALNOŚCIACH, JAKIE POWINNY ZOSTAĆ DOPEŁNIONE PO WYBORZE OFERTY W CELU ZAWARCIA UMOWY W SPRAWIE ZAMÓWIENIA PUBLICZNEGO </w:t>
      </w:r>
    </w:p>
    <w:p w:rsidR="00FA6C30" w:rsidRDefault="00FA6C30" w:rsidP="00FA6C30">
      <w:pPr>
        <w:ind w:left="705"/>
        <w:jc w:val="both"/>
        <w:rPr>
          <w:rFonts w:ascii="Calibri" w:hAnsi="Calibri"/>
        </w:rPr>
      </w:pPr>
      <w:r>
        <w:rPr>
          <w:rFonts w:ascii="Calibri" w:hAnsi="Calibri"/>
        </w:rPr>
        <w:t xml:space="preserve">W przypadku udzielenia zamówienia konsorcjum (tzn. Wykonawcy określonemu w art. 23 ust. 1 ustawy </w:t>
      </w:r>
      <w:proofErr w:type="spellStart"/>
      <w:r>
        <w:rPr>
          <w:rFonts w:ascii="Calibri" w:hAnsi="Calibri"/>
        </w:rPr>
        <w:t>Pzp</w:t>
      </w:r>
      <w:proofErr w:type="spellEnd"/>
      <w:r>
        <w:rPr>
          <w:rFonts w:ascii="Calibri" w:hAnsi="Calibri"/>
        </w:rPr>
        <w:t>) Zamawiający przed podpisaniem umowy zażąda złożenia umowy regulującej współpracę tych Wykonawców.</w:t>
      </w:r>
    </w:p>
    <w:p w:rsidR="00FA6C30" w:rsidRDefault="00FA6C30" w:rsidP="00FA6C30">
      <w:pPr>
        <w:ind w:left="705"/>
        <w:jc w:val="both"/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XV      WYMAGANIA DOTYCZĄCE ZABEZPIECZENIA NALEŻYTEGO WYKONANIA UMOWY </w:t>
      </w:r>
    </w:p>
    <w:p w:rsidR="00FA6C30" w:rsidRDefault="00FA6C30" w:rsidP="00FA6C30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Zamawiający nie wymaga wniesienia zabezpieczenia należytego wykonania umowy. </w:t>
      </w:r>
    </w:p>
    <w:p w:rsidR="00BB0D98" w:rsidRDefault="00BB0D98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>XIV</w:t>
      </w:r>
      <w:r>
        <w:rPr>
          <w:rFonts w:ascii="Calibri" w:hAnsi="Calibri"/>
          <w:b/>
        </w:rPr>
        <w:tab/>
        <w:t>UDZIELENIE ZAMÓWIENIA</w:t>
      </w:r>
    </w:p>
    <w:p w:rsidR="00FA6C30" w:rsidRDefault="00FA6C30" w:rsidP="00FA6C30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Zamawiający udzieli zamówienia Wykonawcy, którego oferta odpowiada wszystkim wymaganiom określonym w ustawie PZP oraz w niniejszej specyfikacji i została oceniona jako najkorzystniejsza </w:t>
      </w:r>
      <w:r>
        <w:rPr>
          <w:rFonts w:ascii="Calibri" w:hAnsi="Calibri"/>
        </w:rPr>
        <w:br/>
        <w:t>w oparciu o podane w ogłoszeniu o zamówieniu i Specyfikacji Istotnych Warunków Zamówienia kryteria wyboru.</w:t>
      </w:r>
    </w:p>
    <w:p w:rsidR="00FA6C30" w:rsidRDefault="00FA6C30" w:rsidP="00FA6C30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>
        <w:rPr>
          <w:rFonts w:ascii="Calibri" w:hAnsi="Calibri"/>
        </w:rPr>
        <w:br/>
        <w:t>i prawne.</w:t>
      </w:r>
    </w:p>
    <w:p w:rsidR="00FA6C30" w:rsidRDefault="00FA6C30" w:rsidP="00FA6C30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6" w:history="1">
        <w:r>
          <w:rPr>
            <w:rStyle w:val="Hipercze"/>
            <w:rFonts w:ascii="Calibri" w:hAnsi="Calibri"/>
          </w:rPr>
          <w:t>www.gig.eu</w:t>
        </w:r>
      </w:hyperlink>
      <w:r>
        <w:rPr>
          <w:rFonts w:ascii="Calibri" w:hAnsi="Calibri"/>
        </w:rPr>
        <w:t>) oraz w swojej siedzibie na tablicy ogłoszeń.</w:t>
      </w:r>
    </w:p>
    <w:p w:rsidR="00FA6C30" w:rsidRDefault="00FA6C30" w:rsidP="00FA6C30">
      <w:pPr>
        <w:numPr>
          <w:ilvl w:val="0"/>
          <w:numId w:val="15"/>
        </w:num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Zamawiający zawrze umowę w sprawie zamówienia publicznego w terminie nie krótszym niż 5 dni od dnia przekazania zawiadomienia o wyborze oferty na warunkach podanych we wzorze umowy stanowiącym integralną część SIWZ (załącznik nr 4a, 4b, 4c, 4d) oraz oferty (załącznik nr 1) przedstawionej przez Wykonawcę.</w:t>
      </w:r>
    </w:p>
    <w:p w:rsidR="00FA6C30" w:rsidRDefault="00FA6C30" w:rsidP="00FA6C30">
      <w:pPr>
        <w:numPr>
          <w:ilvl w:val="0"/>
          <w:numId w:val="15"/>
        </w:num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Zamawiający może zawrzeć umowę w sprawie zamówienia publicznego przed upływem 5 - dniowego</w:t>
      </w:r>
      <w:r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color w:val="000000"/>
        </w:rPr>
        <w:t>terminu, jeżeli w postępowaniu zostanie złożona tylko jedna oferta.</w:t>
      </w:r>
    </w:p>
    <w:p w:rsidR="00FA6C30" w:rsidRDefault="00FA6C30" w:rsidP="00FA6C30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Wykonawca zobowiązuje się do przedstawienia aktualnej kopii dokumentu dopuszczającego go do obrotu prawnego, tj. na przykład odpisu z właściwego rejestru lub zaświadczenie o wpisie do ewidencji </w:t>
      </w:r>
      <w:r>
        <w:rPr>
          <w:rFonts w:ascii="Calibri" w:hAnsi="Calibri"/>
        </w:rPr>
        <w:lastRenderedPageBreak/>
        <w:t>działalności gospodarczej, o ile dokument ten nie został złożony wraz z ofertą (w przypadku, gdy ofertę składa kilka podmiotów działających wspólnie, dotyczy to każdego z nich), w miejscu i terminie wyznaczonym przez Zamawiającego.</w:t>
      </w:r>
    </w:p>
    <w:p w:rsidR="00FA6C30" w:rsidRDefault="00FA6C30" w:rsidP="00FA6C30">
      <w:pPr>
        <w:ind w:left="705" w:hanging="345"/>
        <w:jc w:val="both"/>
        <w:rPr>
          <w:rFonts w:ascii="Calibri" w:hAnsi="Calibri"/>
          <w:strike/>
          <w:color w:val="000000"/>
        </w:rPr>
      </w:pPr>
      <w:r>
        <w:rPr>
          <w:rFonts w:ascii="Calibri" w:hAnsi="Calibri"/>
        </w:rPr>
        <w:t>7.</w:t>
      </w:r>
      <w:r>
        <w:rPr>
          <w:rFonts w:ascii="Calibri" w:hAnsi="Calibri"/>
        </w:rPr>
        <w:tab/>
      </w:r>
      <w:r>
        <w:rPr>
          <w:rFonts w:ascii="Calibri" w:hAnsi="Calibri"/>
          <w:color w:val="000000"/>
        </w:rPr>
        <w:t>W przypadku udzielenia zamówienia konsorcjum (tzn. Wykonawcy określonemu w art. 23, ust. 1 ustawy PZP), Zamawiający przed podpisaniem umowy zażąda złożenia umowy regulującej współpracę tych Wykonawców.</w:t>
      </w:r>
    </w:p>
    <w:p w:rsidR="00FA6C30" w:rsidRDefault="00FA6C30" w:rsidP="00FA6C30">
      <w:pPr>
        <w:jc w:val="both"/>
        <w:rPr>
          <w:rFonts w:ascii="Calibri" w:hAnsi="Calibri"/>
          <w:strike/>
        </w:rPr>
      </w:pP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>XV</w:t>
      </w:r>
      <w:r>
        <w:rPr>
          <w:rFonts w:ascii="Calibri" w:hAnsi="Calibri"/>
          <w:b/>
        </w:rPr>
        <w:tab/>
        <w:t>WYMAGANIA DOTYCZĄCE ZABEZPIECZENIA NALEŻYTEGO WYKONANIA UMOWY</w:t>
      </w:r>
    </w:p>
    <w:p w:rsidR="00FA6C30" w:rsidRDefault="00FA6C30" w:rsidP="00FA6C30">
      <w:pPr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 xml:space="preserve">              </w:t>
      </w:r>
      <w:r>
        <w:rPr>
          <w:rFonts w:ascii="Calibri" w:hAnsi="Calibri"/>
          <w:color w:val="000000"/>
        </w:rPr>
        <w:t>Zamawiający nie wymaga wniesienia zabezpieczenia należytego wykonania umowy.</w:t>
      </w:r>
    </w:p>
    <w:p w:rsidR="00083D1E" w:rsidRDefault="00083D1E" w:rsidP="00FA6C30">
      <w:pPr>
        <w:rPr>
          <w:rFonts w:ascii="Calibri" w:hAnsi="Calibri"/>
          <w:color w:val="000000"/>
        </w:rPr>
      </w:pPr>
    </w:p>
    <w:p w:rsidR="00FA6C30" w:rsidRDefault="00FA6C30" w:rsidP="00FA6C30">
      <w:pPr>
        <w:ind w:left="462" w:hanging="43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XVI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ISTOTNE WARUNKI UMOWY</w:t>
      </w:r>
    </w:p>
    <w:p w:rsidR="00FA2258" w:rsidRPr="00FA2258" w:rsidRDefault="00FA2258" w:rsidP="00FA2258">
      <w:pPr>
        <w:numPr>
          <w:ilvl w:val="0"/>
          <w:numId w:val="27"/>
        </w:numPr>
        <w:jc w:val="both"/>
        <w:rPr>
          <w:rFonts w:ascii="Calibri" w:hAnsi="Calibri"/>
          <w:b/>
          <w:bCs/>
        </w:rPr>
      </w:pPr>
      <w:r w:rsidRPr="00FA2258">
        <w:rPr>
          <w:rFonts w:ascii="Calibri" w:hAnsi="Calibri"/>
        </w:rPr>
        <w:t>Zamawiający określi termin i miejsce zawarcia umowy z Wykonawcą</w:t>
      </w:r>
      <w:r w:rsidRPr="00FA2258">
        <w:rPr>
          <w:rFonts w:ascii="Calibri" w:hAnsi="Calibri"/>
          <w:b/>
          <w:bCs/>
        </w:rPr>
        <w:t>,</w:t>
      </w:r>
      <w:r w:rsidRPr="00FA2258">
        <w:rPr>
          <w:rFonts w:ascii="Calibri" w:hAnsi="Calibri"/>
        </w:rPr>
        <w:t xml:space="preserve"> którego oferta została wybrana</w:t>
      </w:r>
      <w:r w:rsidRPr="00FA2258">
        <w:rPr>
          <w:rFonts w:ascii="Calibri" w:hAnsi="Calibri"/>
          <w:b/>
          <w:bCs/>
        </w:rPr>
        <w:t xml:space="preserve"> </w:t>
      </w:r>
      <w:r w:rsidRPr="00FA2258">
        <w:rPr>
          <w:rFonts w:ascii="Calibri" w:hAnsi="Calibri"/>
        </w:rPr>
        <w:t xml:space="preserve">zgodnie z art. 94 ustawy </w:t>
      </w:r>
      <w:proofErr w:type="spellStart"/>
      <w:r w:rsidRPr="00FA2258">
        <w:rPr>
          <w:rFonts w:ascii="Calibri" w:hAnsi="Calibri"/>
        </w:rPr>
        <w:t>Pzp</w:t>
      </w:r>
      <w:proofErr w:type="spellEnd"/>
      <w:r w:rsidRPr="00FA2258">
        <w:rPr>
          <w:rFonts w:ascii="Calibri" w:hAnsi="Calibri"/>
        </w:rPr>
        <w:t>.</w:t>
      </w:r>
    </w:p>
    <w:p w:rsidR="00FA2258" w:rsidRPr="00FA2258" w:rsidRDefault="00FA2258" w:rsidP="00FA2258">
      <w:pPr>
        <w:numPr>
          <w:ilvl w:val="0"/>
          <w:numId w:val="27"/>
        </w:numPr>
        <w:jc w:val="both"/>
        <w:rPr>
          <w:rFonts w:ascii="Calibri" w:hAnsi="Calibri"/>
          <w:b/>
          <w:bCs/>
        </w:rPr>
      </w:pPr>
      <w:r w:rsidRPr="00FA2258">
        <w:rPr>
          <w:rFonts w:ascii="Calibri" w:hAnsi="Calibri"/>
        </w:rPr>
        <w:t>Do umów w sprawach publicznych stosuje się przepisy Prawa Polskiego, przepisy ustawy z dnia 23 kwietnia 1964 r. Kodeksu Cywilnego (Dz. U. Nr. 16, poz. 93 ze zm.), przepisy ustawy z dnia 29 stycznia 2004 r. Prawo Zamówień Publicznych (Dz. U. 2013 r., poz. 907, 984, 1047, 1473 ) oraz aktów wykonawczych wydanych na jej podstawie, SIWZ oraz oferty Wykonawcy.</w:t>
      </w:r>
    </w:p>
    <w:p w:rsidR="00FA2258" w:rsidRPr="00FA2258" w:rsidRDefault="00FA2258" w:rsidP="00FA2258">
      <w:pPr>
        <w:numPr>
          <w:ilvl w:val="0"/>
          <w:numId w:val="27"/>
        </w:numPr>
        <w:jc w:val="both"/>
        <w:rPr>
          <w:rFonts w:ascii="Calibri" w:hAnsi="Calibri"/>
          <w:b/>
          <w:bCs/>
        </w:rPr>
      </w:pPr>
      <w:r w:rsidRPr="00FA2258">
        <w:rPr>
          <w:rFonts w:ascii="Calibri" w:hAnsi="Calibri"/>
        </w:rPr>
        <w:t>Umowa, pod rygorem nieważności wymaga zachowania formy pisemnej.</w:t>
      </w:r>
    </w:p>
    <w:p w:rsidR="00FA2258" w:rsidRPr="00FA2258" w:rsidRDefault="00FA2258" w:rsidP="00FA2258">
      <w:pPr>
        <w:numPr>
          <w:ilvl w:val="0"/>
          <w:numId w:val="27"/>
        </w:numPr>
        <w:jc w:val="both"/>
        <w:rPr>
          <w:rFonts w:ascii="Calibri" w:hAnsi="Calibri"/>
          <w:b/>
          <w:bCs/>
        </w:rPr>
      </w:pPr>
      <w:r w:rsidRPr="00FA2258">
        <w:rPr>
          <w:rFonts w:ascii="Calibri" w:hAnsi="Calibri"/>
        </w:rPr>
        <w:t>Zakazuje się zmian postanowień zawartej umowy w stosunku do treści oferty, na podstawie której</w:t>
      </w:r>
      <w:r w:rsidRPr="00FA2258">
        <w:rPr>
          <w:rFonts w:ascii="Calibri" w:hAnsi="Calibri"/>
          <w:b/>
          <w:bCs/>
        </w:rPr>
        <w:t xml:space="preserve">    </w:t>
      </w:r>
      <w:r w:rsidRPr="00FA2258">
        <w:rPr>
          <w:rFonts w:ascii="Calibri" w:hAnsi="Calibri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FA2258" w:rsidRPr="00FA2258" w:rsidRDefault="00FA2258" w:rsidP="00FA2258">
      <w:pPr>
        <w:numPr>
          <w:ilvl w:val="0"/>
          <w:numId w:val="27"/>
        </w:numPr>
        <w:jc w:val="both"/>
        <w:rPr>
          <w:rFonts w:ascii="Calibri" w:hAnsi="Calibri"/>
          <w:b/>
          <w:bCs/>
        </w:rPr>
      </w:pPr>
      <w:r w:rsidRPr="00FA2258">
        <w:rPr>
          <w:rFonts w:ascii="Calibri" w:hAnsi="Calibri"/>
        </w:rPr>
        <w:t>Zmiana umowy dokonana z naruszeniem pkt  4 jest nieważna.</w:t>
      </w:r>
    </w:p>
    <w:p w:rsidR="00FA2258" w:rsidRPr="00FA2258" w:rsidRDefault="00FA2258" w:rsidP="00FA2258">
      <w:pPr>
        <w:numPr>
          <w:ilvl w:val="0"/>
          <w:numId w:val="27"/>
        </w:numPr>
        <w:jc w:val="both"/>
        <w:rPr>
          <w:rFonts w:ascii="Calibri" w:hAnsi="Calibri"/>
          <w:b/>
          <w:bCs/>
        </w:rPr>
      </w:pPr>
      <w:r w:rsidRPr="00FA2258">
        <w:rPr>
          <w:rFonts w:ascii="Calibri" w:hAnsi="Calibri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BA602D" w:rsidRDefault="00BA602D" w:rsidP="00FA6C30">
      <w:pPr>
        <w:rPr>
          <w:rFonts w:ascii="Calibri" w:hAnsi="Calibri"/>
          <w:b/>
          <w:color w:val="000000"/>
        </w:rPr>
      </w:pPr>
    </w:p>
    <w:p w:rsidR="00FA6C30" w:rsidRDefault="00FA6C30" w:rsidP="00FA6C30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XVII</w:t>
      </w:r>
      <w:r>
        <w:rPr>
          <w:rFonts w:ascii="Calibri" w:hAnsi="Calibri"/>
          <w:b/>
          <w:color w:val="000000"/>
        </w:rPr>
        <w:tab/>
        <w:t xml:space="preserve">POUCZENIE O ŚRODKACH OCHRONY PRAWNEJ </w:t>
      </w:r>
    </w:p>
    <w:p w:rsidR="00FA6C30" w:rsidRDefault="00FA6C30" w:rsidP="00FA6C30">
      <w:pPr>
        <w:numPr>
          <w:ilvl w:val="0"/>
          <w:numId w:val="17"/>
        </w:numPr>
        <w:jc w:val="both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 5 ustawy </w:t>
      </w:r>
      <w:proofErr w:type="spellStart"/>
      <w:r>
        <w:rPr>
          <w:rFonts w:ascii="Calibri" w:hAnsi="Calibri"/>
          <w:bCs/>
          <w:color w:val="000000"/>
        </w:rPr>
        <w:t>Pzp</w:t>
      </w:r>
      <w:proofErr w:type="spellEnd"/>
      <w:r>
        <w:rPr>
          <w:rFonts w:ascii="Calibri" w:hAnsi="Calibri"/>
          <w:bCs/>
          <w:color w:val="000000"/>
        </w:rPr>
        <w:t>.</w:t>
      </w:r>
    </w:p>
    <w:p w:rsidR="00FA6C30" w:rsidRDefault="00FA6C30" w:rsidP="00FA6C30">
      <w:pPr>
        <w:numPr>
          <w:ilvl w:val="0"/>
          <w:numId w:val="17"/>
        </w:numPr>
        <w:jc w:val="both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FA6C30" w:rsidRDefault="00FA6C30" w:rsidP="00FA6C30">
      <w:pPr>
        <w:numPr>
          <w:ilvl w:val="0"/>
          <w:numId w:val="17"/>
        </w:numPr>
        <w:jc w:val="both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FA6C30" w:rsidRDefault="00FA6C30" w:rsidP="00FA6C30">
      <w:pPr>
        <w:numPr>
          <w:ilvl w:val="0"/>
          <w:numId w:val="17"/>
        </w:num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Odwołanie wnosi się: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numPr>
          <w:ilvl w:val="0"/>
          <w:numId w:val="18"/>
        </w:numPr>
        <w:jc w:val="both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FA6C30" w:rsidRDefault="00FA6C30" w:rsidP="00FA6C30">
      <w:pPr>
        <w:numPr>
          <w:ilvl w:val="0"/>
          <w:numId w:val="18"/>
        </w:numPr>
        <w:jc w:val="both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wobec treści ogłoszenia o zamówieniu oraz wobec postanowień Specyfikacji Istotnych Warunków Zamówienia, wnosi się w terminie 5 dni od dnia zamieszczenia ogłoszenia w Biuletynie Zamówień Publicznych lub Specyfikacji Istotnych Warunków Zamówienia na stronie internetowej,</w:t>
      </w:r>
    </w:p>
    <w:p w:rsidR="00FA6C30" w:rsidRDefault="00FA6C30" w:rsidP="00FA6C30">
      <w:pPr>
        <w:numPr>
          <w:ilvl w:val="0"/>
          <w:numId w:val="18"/>
        </w:numPr>
        <w:jc w:val="both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lastRenderedPageBreak/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Calibri" w:hAnsi="Calibri"/>
            <w:bCs/>
            <w:color w:val="000000"/>
          </w:rPr>
          <w:t>4 a</w:t>
        </w:r>
      </w:smartTag>
      <w:r>
        <w:rPr>
          <w:rFonts w:ascii="Calibri" w:hAnsi="Calibri"/>
          <w:bCs/>
          <w:color w:val="000000"/>
        </w:rPr>
        <w:t xml:space="preserve">) i b) – odwołanie wnosi się </w:t>
      </w:r>
      <w:r>
        <w:rPr>
          <w:rFonts w:ascii="Calibri" w:hAnsi="Calibri"/>
          <w:bCs/>
          <w:color w:val="000000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numPr>
          <w:ilvl w:val="0"/>
          <w:numId w:val="17"/>
        </w:num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przypadku wniesienia odwołania wobec treści ogłoszenia o zamówieniu lub postanowień Specyfikacji Istotnych Warunków Zamówienia Zamawiający może przedłużyć termin składania ofert.</w:t>
      </w:r>
    </w:p>
    <w:p w:rsidR="00FA6C30" w:rsidRDefault="00FA6C30" w:rsidP="00FA6C30">
      <w:pPr>
        <w:numPr>
          <w:ilvl w:val="0"/>
          <w:numId w:val="17"/>
        </w:num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przypadku wniesienia odwołania po upływie terminu składania ofert bieg terminu związania ofertą ulega zawieszeniu do czasu ogłoszenia przez Krajową Izbę Odwoławczą orzeczenia.</w:t>
      </w:r>
    </w:p>
    <w:p w:rsidR="00FA6C30" w:rsidRDefault="00FA6C30" w:rsidP="00FA6C30">
      <w:pPr>
        <w:numPr>
          <w:ilvl w:val="0"/>
          <w:numId w:val="17"/>
        </w:num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Wykonawcom biorącym udział w niniejszym postępowaniu, których interes prawny doznał uszczerbku </w:t>
      </w:r>
      <w:r>
        <w:rPr>
          <w:rFonts w:ascii="Calibri" w:hAnsi="Calibri"/>
          <w:color w:val="000000"/>
        </w:rPr>
        <w:br/>
        <w:t>w wyniku naruszenia przez Zamawiającego określonych w ustawie PZP zasad udzielania zamówień, przysługują środki odwoławcze przewidziane w Dziale VI ustawy PZP.</w:t>
      </w:r>
    </w:p>
    <w:p w:rsidR="00FA6C30" w:rsidRDefault="00FA6C30" w:rsidP="00FA6C30">
      <w:pPr>
        <w:rPr>
          <w:rFonts w:ascii="Calibri" w:hAnsi="Calibri"/>
          <w:color w:val="000000"/>
        </w:rPr>
      </w:pPr>
    </w:p>
    <w:p w:rsidR="00FA6C30" w:rsidRDefault="00FA6C30" w:rsidP="00FA6C30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XVIII</w:t>
      </w:r>
      <w:r>
        <w:rPr>
          <w:rFonts w:ascii="Calibri" w:hAnsi="Calibri"/>
          <w:b/>
          <w:color w:val="000000"/>
        </w:rPr>
        <w:tab/>
        <w:t>OPIS SPOSOBU UDZIELANIA WYJAŚNIEŃ TREŚCI SIWZ</w:t>
      </w:r>
    </w:p>
    <w:p w:rsidR="00FA6C30" w:rsidRDefault="00FA6C30" w:rsidP="00FA6C30">
      <w:pPr>
        <w:ind w:left="400" w:hanging="40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iCs/>
          <w:color w:val="000000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</w:t>
      </w:r>
      <w:r>
        <w:rPr>
          <w:rFonts w:ascii="Calibri" w:hAnsi="Calibri"/>
          <w:color w:val="000000"/>
        </w:rPr>
        <w:t>. Zamawiający odpowie niezwłocznie na piśmie na zadane pytanie, przesyłając treść pytania i odpowiedzi wszystkim uczestnikom postępowania oraz umieści taką informację na własnej stronie internetowej (</w:t>
      </w:r>
      <w:hyperlink r:id="rId17" w:history="1">
        <w:r>
          <w:rPr>
            <w:rStyle w:val="Hipercze"/>
            <w:rFonts w:ascii="Calibri" w:hAnsi="Calibri"/>
            <w:color w:val="000000"/>
          </w:rPr>
          <w:t>www.gig.eu</w:t>
        </w:r>
      </w:hyperlink>
      <w:r>
        <w:rPr>
          <w:rFonts w:ascii="Calibri" w:hAnsi="Calibri"/>
          <w:color w:val="000000"/>
        </w:rPr>
        <w:t xml:space="preserve">). </w:t>
      </w:r>
    </w:p>
    <w:p w:rsidR="00FA6C30" w:rsidRDefault="00FA6C30" w:rsidP="00FA6C30">
      <w:pPr>
        <w:ind w:left="400" w:hanging="400"/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2.</w:t>
      </w:r>
      <w:r>
        <w:rPr>
          <w:rFonts w:ascii="Calibri" w:hAnsi="Calibri"/>
          <w:color w:val="000000"/>
        </w:rPr>
        <w:tab/>
        <w:t>Pytania należy kierować na adres:</w:t>
      </w:r>
    </w:p>
    <w:p w:rsidR="00FA6C30" w:rsidRDefault="00FA6C30" w:rsidP="00FA6C30">
      <w:pPr>
        <w:ind w:left="2832" w:firstLine="708"/>
        <w:rPr>
          <w:rFonts w:ascii="Calibri" w:hAnsi="Calibri"/>
          <w:b/>
          <w:color w:val="000000"/>
        </w:rPr>
      </w:pPr>
    </w:p>
    <w:p w:rsidR="00FA6C30" w:rsidRDefault="00FA6C30" w:rsidP="00FA6C30">
      <w:pPr>
        <w:ind w:left="2832" w:firstLine="708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Główny Instytut Górnictwa</w:t>
      </w:r>
    </w:p>
    <w:p w:rsidR="00FA6C30" w:rsidRDefault="00EB7110" w:rsidP="00FA6C30">
      <w:pPr>
        <w:ind w:firstLine="708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bookmarkStart w:id="0" w:name="_GoBack"/>
      <w:bookmarkEnd w:id="0"/>
      <w:r w:rsidR="00FA6C30">
        <w:rPr>
          <w:rFonts w:ascii="Calibri" w:hAnsi="Calibri"/>
          <w:b/>
          <w:color w:val="000000"/>
        </w:rPr>
        <w:t>Plac Gwarków 1, 40 - 166 Katowice</w:t>
      </w:r>
    </w:p>
    <w:p w:rsidR="00FA6C30" w:rsidRDefault="00FA6C30" w:rsidP="00FA6C30">
      <w:pPr>
        <w:ind w:left="2832" w:firstLine="708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Gmach Dyrekcji,</w:t>
      </w:r>
    </w:p>
    <w:p w:rsidR="00FA6C30" w:rsidRDefault="00FA6C30" w:rsidP="00FA6C30">
      <w:pPr>
        <w:ind w:left="2832" w:firstLine="708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Dział Handlowy (FZ-1) pokój 226, II piętro</w:t>
      </w:r>
    </w:p>
    <w:p w:rsidR="00FA6C30" w:rsidRDefault="00FA6C30" w:rsidP="00FA6C30">
      <w:pPr>
        <w:ind w:left="2832" w:firstLine="708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/fax, e-mail, jak w pkt II/</w:t>
      </w:r>
    </w:p>
    <w:p w:rsidR="00FA6C30" w:rsidRDefault="00FA6C30" w:rsidP="00FA6C30">
      <w:pPr>
        <w:ind w:left="2832" w:firstLine="708"/>
        <w:rPr>
          <w:rFonts w:ascii="Calibri" w:hAnsi="Calibri"/>
          <w:b/>
          <w:color w:val="000000"/>
        </w:rPr>
      </w:pPr>
    </w:p>
    <w:p w:rsidR="00FA6C30" w:rsidRDefault="00FA6C30" w:rsidP="00FA6C30">
      <w:pPr>
        <w:ind w:left="705" w:hanging="345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3.</w:t>
      </w:r>
      <w:r>
        <w:rPr>
          <w:rFonts w:ascii="Calibri" w:hAnsi="Calibri"/>
          <w:color w:val="000000"/>
        </w:rPr>
        <w:tab/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8" w:history="1">
        <w:r>
          <w:rPr>
            <w:rStyle w:val="Hipercze"/>
            <w:rFonts w:ascii="Calibri" w:hAnsi="Calibri"/>
            <w:color w:val="000000"/>
          </w:rPr>
          <w:t>www.gig.eu</w:t>
        </w:r>
      </w:hyperlink>
      <w:r>
        <w:rPr>
          <w:rFonts w:ascii="Calibri" w:hAnsi="Calibri"/>
          <w:color w:val="000000"/>
        </w:rPr>
        <w:t>).</w:t>
      </w:r>
    </w:p>
    <w:p w:rsidR="00FA6C30" w:rsidRDefault="00FA6C30" w:rsidP="00FA6C30">
      <w:pPr>
        <w:ind w:left="705" w:hanging="705"/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color w:val="000000"/>
        </w:rPr>
        <w:t>XIX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b/>
          <w:bCs/>
          <w:color w:val="000000"/>
        </w:rPr>
        <w:t>ZMIANA ZAWARTEJ UMOWY (ANEKS)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Zamawiający dopuszcza możliwość dokonania zmiany postanowień zawartej umowy w stosunku do treści oferty, na podstawie której dokonano wyboru Wykonawcy:</w:t>
      </w:r>
    </w:p>
    <w:p w:rsidR="00FA6C30" w:rsidRDefault="00FA6C30" w:rsidP="00FA6C30">
      <w:pPr>
        <w:rPr>
          <w:rFonts w:ascii="Calibri" w:hAnsi="Calibri"/>
          <w:color w:val="000000"/>
        </w:rPr>
      </w:pPr>
    </w:p>
    <w:p w:rsidR="00FA6C30" w:rsidRDefault="00FA6C30" w:rsidP="00FA6C30">
      <w:pPr>
        <w:rPr>
          <w:rFonts w:ascii="Calibri" w:hAnsi="Calibri"/>
          <w:color w:val="000000"/>
        </w:rPr>
      </w:pPr>
      <w:r>
        <w:rPr>
          <w:rFonts w:ascii="Calibri" w:hAnsi="Calibri"/>
          <w:bCs/>
          <w:iCs/>
          <w:color w:val="000000"/>
        </w:rPr>
        <w:t>1</w:t>
      </w:r>
      <w:r>
        <w:rPr>
          <w:rFonts w:ascii="Calibri" w:hAnsi="Calibri"/>
          <w:b/>
          <w:bCs/>
          <w:iCs/>
          <w:color w:val="000000"/>
        </w:rPr>
        <w:t xml:space="preserve">.    </w:t>
      </w:r>
      <w:r>
        <w:rPr>
          <w:rFonts w:ascii="Calibri" w:hAnsi="Calibri"/>
          <w:color w:val="000000"/>
        </w:rPr>
        <w:t>Wszelkie zmiany niniejszej umowy wymagają pod rygorem nieważności formy pisemnej.</w:t>
      </w:r>
    </w:p>
    <w:p w:rsidR="00FA6C30" w:rsidRDefault="00FA6C30" w:rsidP="00FA6C30">
      <w:pPr>
        <w:ind w:left="426" w:hanging="426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iCs/>
          <w:color w:val="000000"/>
        </w:rPr>
        <w:t>2.</w:t>
      </w:r>
      <w:r>
        <w:rPr>
          <w:rFonts w:ascii="Calibri" w:hAnsi="Calibri"/>
          <w:b/>
          <w:bCs/>
          <w:iCs/>
          <w:color w:val="000000"/>
        </w:rPr>
        <w:t xml:space="preserve">    </w:t>
      </w:r>
      <w:r>
        <w:rPr>
          <w:rFonts w:ascii="Calibri" w:hAnsi="Calibri"/>
          <w:color w:val="000000"/>
        </w:rPr>
        <w:t xml:space="preserve">Na podstawie art. 144, ust. 1 ustawy Prawo zamówień publicznych </w:t>
      </w:r>
      <w:r>
        <w:rPr>
          <w:rFonts w:ascii="Calibri" w:hAnsi="Calibri"/>
          <w:b/>
          <w:color w:val="000000"/>
        </w:rPr>
        <w:t>ZAMAWIAJĄCY</w:t>
      </w:r>
      <w:r>
        <w:rPr>
          <w:rFonts w:ascii="Calibri" w:hAnsi="Calibri"/>
          <w:color w:val="000000"/>
        </w:rPr>
        <w:t xml:space="preserve"> przewiduje zmiany zawartej umowy w formie aneksu, w szczególności w następujących sytuacjach</w:t>
      </w:r>
      <w:r>
        <w:rPr>
          <w:rFonts w:ascii="Calibri" w:hAnsi="Calibri"/>
          <w:bCs/>
          <w:color w:val="000000"/>
        </w:rPr>
        <w:t xml:space="preserve">: </w:t>
      </w:r>
    </w:p>
    <w:p w:rsidR="00FA6C30" w:rsidRDefault="00FA6C30" w:rsidP="00FA6C30">
      <w:pPr>
        <w:ind w:left="426" w:hanging="426"/>
        <w:rPr>
          <w:rFonts w:ascii="Calibri" w:hAnsi="Calibri"/>
          <w:b/>
          <w:bCs/>
          <w:iCs/>
          <w:color w:val="000000"/>
        </w:rPr>
      </w:pPr>
    </w:p>
    <w:p w:rsidR="00FA6C30" w:rsidRDefault="00FA6C30" w:rsidP="00FA6C30">
      <w:pPr>
        <w:autoSpaceDE w:val="0"/>
        <w:spacing w:line="23" w:lineRule="atLeast"/>
        <w:ind w:left="1080" w:hanging="65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a)</w:t>
      </w:r>
      <w:r>
        <w:rPr>
          <w:rFonts w:ascii="Calibri" w:hAnsi="Calibri"/>
          <w:color w:val="000000"/>
        </w:rPr>
        <w:tab/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FA6C30" w:rsidRDefault="00FA6C30" w:rsidP="00FA6C30">
      <w:pPr>
        <w:autoSpaceDE w:val="0"/>
        <w:spacing w:line="23" w:lineRule="atLeast"/>
        <w:ind w:left="1080" w:hanging="65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b)</w:t>
      </w:r>
      <w:r>
        <w:rPr>
          <w:rFonts w:ascii="Calibri" w:hAnsi="Calibri"/>
          <w:color w:val="000000"/>
        </w:rPr>
        <w:tab/>
        <w:t>zmiany nazw, siedziby stron umowy, numerów kont bankowych,</w:t>
      </w:r>
    </w:p>
    <w:p w:rsidR="00FA6C30" w:rsidRDefault="00FA6C30" w:rsidP="00FA6C30">
      <w:pPr>
        <w:tabs>
          <w:tab w:val="left" w:pos="360"/>
        </w:tabs>
        <w:autoSpaceDE w:val="0"/>
        <w:spacing w:line="23" w:lineRule="atLeast"/>
        <w:ind w:left="1080" w:hanging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c)</w:t>
      </w:r>
      <w:r w:rsidR="000E05D8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    gdy powstała możliwość dokonania nowszych i korzystniejszych dla Zamawiającego rozwiązań  technologicznych i technicznych, niż te istniejące w chwili podpisania umowy nie prowadzące do zmiany przedmiotu zamówienia, </w:t>
      </w:r>
    </w:p>
    <w:p w:rsidR="00FA6C30" w:rsidRDefault="00FA6C30" w:rsidP="00FA6C30">
      <w:pPr>
        <w:autoSpaceDE w:val="0"/>
        <w:spacing w:line="23" w:lineRule="atLeast"/>
        <w:ind w:left="1080" w:hanging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d)         jeżeli Wykonawca zaoferuje nowszy model zaoferowanego przedmiotu umowy, a opisany w Specyfikacji Istotnych Warunków Zamówienia nie znajduje się już w spr</w:t>
      </w:r>
      <w:r w:rsidR="00EB7110">
        <w:rPr>
          <w:rFonts w:ascii="Calibri" w:hAnsi="Calibri"/>
          <w:color w:val="000000"/>
        </w:rPr>
        <w:t>zedaży lub nie jest produkowany.</w:t>
      </w:r>
    </w:p>
    <w:p w:rsidR="00FA6C30" w:rsidRDefault="00FA6C30" w:rsidP="0050265E">
      <w:pPr>
        <w:autoSpaceDE w:val="0"/>
        <w:spacing w:line="23" w:lineRule="atLeast"/>
        <w:jc w:val="both"/>
        <w:rPr>
          <w:rFonts w:ascii="Calibri" w:hAnsi="Calibri"/>
          <w:color w:val="000000"/>
        </w:rPr>
      </w:pPr>
    </w:p>
    <w:p w:rsidR="0050265E" w:rsidRDefault="0050265E" w:rsidP="0050265E">
      <w:pPr>
        <w:autoSpaceDE w:val="0"/>
        <w:spacing w:line="23" w:lineRule="atLeast"/>
        <w:jc w:val="both"/>
        <w:rPr>
          <w:rFonts w:ascii="Calibri" w:hAnsi="Calibri"/>
          <w:color w:val="000000"/>
        </w:rPr>
      </w:pPr>
    </w:p>
    <w:p w:rsidR="0050265E" w:rsidRDefault="0050265E" w:rsidP="0050265E">
      <w:pPr>
        <w:autoSpaceDE w:val="0"/>
        <w:spacing w:line="23" w:lineRule="atLeast"/>
        <w:jc w:val="both"/>
        <w:rPr>
          <w:rFonts w:ascii="Calibri" w:hAnsi="Calibri"/>
          <w:color w:val="000000"/>
        </w:rPr>
      </w:pPr>
    </w:p>
    <w:p w:rsidR="0050265E" w:rsidRDefault="0050265E" w:rsidP="0050265E">
      <w:pPr>
        <w:autoSpaceDE w:val="0"/>
        <w:spacing w:line="23" w:lineRule="atLeast"/>
        <w:jc w:val="both"/>
        <w:rPr>
          <w:rFonts w:ascii="Calibri" w:hAnsi="Calibri"/>
          <w:color w:val="000000"/>
        </w:rPr>
      </w:pPr>
    </w:p>
    <w:p w:rsidR="00FA6C30" w:rsidRPr="00BA602D" w:rsidRDefault="00FA6C30" w:rsidP="00FA6C30">
      <w:pPr>
        <w:rPr>
          <w:rFonts w:ascii="Calibri" w:hAnsi="Calibri"/>
          <w:b/>
          <w:color w:val="000000"/>
        </w:rPr>
      </w:pPr>
      <w:r w:rsidRPr="00BA602D">
        <w:rPr>
          <w:rFonts w:ascii="Calibri" w:hAnsi="Calibri"/>
          <w:b/>
          <w:color w:val="000000"/>
        </w:rPr>
        <w:t>XX</w:t>
      </w:r>
      <w:r w:rsidRPr="00BA602D">
        <w:rPr>
          <w:rFonts w:ascii="Calibri" w:hAnsi="Calibri"/>
          <w:b/>
          <w:color w:val="000000"/>
        </w:rPr>
        <w:tab/>
        <w:t>POSTANOWIENIA KOŃCOWE</w:t>
      </w:r>
    </w:p>
    <w:p w:rsidR="00FA6C30" w:rsidRPr="00BA602D" w:rsidRDefault="00FA6C30" w:rsidP="00FA6C30">
      <w:pPr>
        <w:jc w:val="both"/>
        <w:rPr>
          <w:rFonts w:ascii="Calibri" w:hAnsi="Calibri"/>
          <w:color w:val="000000"/>
        </w:rPr>
      </w:pPr>
    </w:p>
    <w:p w:rsidR="00BA602D" w:rsidRPr="00BA602D" w:rsidRDefault="00BA602D" w:rsidP="00BA602D">
      <w:pPr>
        <w:jc w:val="both"/>
        <w:rPr>
          <w:rFonts w:ascii="Calibri" w:hAnsi="Calibri"/>
        </w:rPr>
      </w:pPr>
      <w:r w:rsidRPr="00BA602D">
        <w:rPr>
          <w:rFonts w:ascii="Calibri" w:hAnsi="Calibri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(Dz. U. 2013 r., poz. 907, 984, 1047, 1473 ) oraz aktów wykonawczych wydanych na jej podstawie.</w:t>
      </w:r>
    </w:p>
    <w:p w:rsidR="00BA602D" w:rsidRPr="00BA602D" w:rsidRDefault="00BA602D" w:rsidP="00BA602D">
      <w:pPr>
        <w:jc w:val="both"/>
        <w:rPr>
          <w:rFonts w:ascii="Calibri" w:hAnsi="Calibri"/>
          <w:color w:val="000000"/>
        </w:rPr>
      </w:pPr>
    </w:p>
    <w:p w:rsidR="00FA6C30" w:rsidRPr="00BA602D" w:rsidRDefault="00FA6C30" w:rsidP="00FA6C30">
      <w:pPr>
        <w:rPr>
          <w:rFonts w:ascii="Calibri" w:hAnsi="Calibri"/>
          <w:b/>
        </w:rPr>
      </w:pPr>
    </w:p>
    <w:p w:rsidR="00FA6C30" w:rsidRPr="00BA602D" w:rsidRDefault="00FA6C30" w:rsidP="00FA6C30">
      <w:pPr>
        <w:rPr>
          <w:rFonts w:ascii="Calibri" w:hAnsi="Calibri"/>
          <w:b/>
        </w:rPr>
      </w:pPr>
    </w:p>
    <w:p w:rsidR="00FA6C30" w:rsidRPr="00BA602D" w:rsidRDefault="00FA6C30" w:rsidP="00FA6C30">
      <w:pPr>
        <w:spacing w:line="360" w:lineRule="auto"/>
        <w:rPr>
          <w:rFonts w:ascii="Calibri" w:hAnsi="Calibri" w:cs="Arial"/>
        </w:rPr>
      </w:pPr>
    </w:p>
    <w:p w:rsidR="00FA6C30" w:rsidRDefault="00FA6C30" w:rsidP="00FA6C30">
      <w:pPr>
        <w:spacing w:line="360" w:lineRule="auto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br w:type="page"/>
      </w:r>
    </w:p>
    <w:p w:rsidR="00FA6C30" w:rsidRDefault="00FA6C30" w:rsidP="00FA6C30">
      <w:pPr>
        <w:spacing w:line="360" w:lineRule="auto"/>
        <w:rPr>
          <w:rFonts w:ascii="Calibri" w:hAnsi="Calibri" w:cs="Arial"/>
          <w:i/>
        </w:rPr>
      </w:pPr>
    </w:p>
    <w:p w:rsidR="00FA6C30" w:rsidRDefault="00FA6C30" w:rsidP="00FA6C30">
      <w:pPr>
        <w:spacing w:line="360" w:lineRule="auto"/>
        <w:rPr>
          <w:rFonts w:ascii="Calibri" w:hAnsi="Calibri" w:cs="Arial"/>
          <w:i/>
        </w:rPr>
      </w:pPr>
    </w:p>
    <w:p w:rsidR="00FA6C30" w:rsidRDefault="00FA6C30" w:rsidP="00FA6C30">
      <w:pPr>
        <w:spacing w:line="360" w:lineRule="auto"/>
        <w:rPr>
          <w:rFonts w:ascii="Calibri" w:hAnsi="Calibri" w:cs="Arial"/>
          <w:i/>
        </w:rPr>
      </w:pPr>
    </w:p>
    <w:p w:rsidR="00FA6C30" w:rsidRDefault="00FA6C30" w:rsidP="00FA6C30">
      <w:pPr>
        <w:spacing w:line="360" w:lineRule="auto"/>
        <w:rPr>
          <w:rFonts w:ascii="Calibri" w:hAnsi="Calibri" w:cs="Arial"/>
          <w:i/>
        </w:rPr>
      </w:pPr>
    </w:p>
    <w:p w:rsidR="00FA6C30" w:rsidRDefault="00FA6C30" w:rsidP="00FA6C30">
      <w:pPr>
        <w:spacing w:line="360" w:lineRule="auto"/>
        <w:rPr>
          <w:rFonts w:ascii="Calibri" w:hAnsi="Calibri" w:cs="Arial"/>
          <w:i/>
        </w:rPr>
      </w:pPr>
    </w:p>
    <w:p w:rsidR="00FA6C30" w:rsidRDefault="00FA6C30" w:rsidP="00FA6C30">
      <w:pPr>
        <w:spacing w:line="360" w:lineRule="auto"/>
        <w:rPr>
          <w:rFonts w:ascii="Calibri" w:hAnsi="Calibri" w:cs="Arial"/>
          <w:i/>
        </w:rPr>
      </w:pPr>
    </w:p>
    <w:p w:rsidR="00FA6C30" w:rsidRDefault="00FA6C30" w:rsidP="00FA6C30">
      <w:pPr>
        <w:spacing w:line="360" w:lineRule="auto"/>
        <w:rPr>
          <w:rFonts w:ascii="Calibri" w:hAnsi="Calibri" w:cs="Arial"/>
          <w:i/>
        </w:rPr>
      </w:pPr>
    </w:p>
    <w:p w:rsidR="00FA6C30" w:rsidRDefault="00FA6C30" w:rsidP="00FA6C30">
      <w:pPr>
        <w:spacing w:line="360" w:lineRule="auto"/>
        <w:rPr>
          <w:rFonts w:ascii="Calibri" w:hAnsi="Calibri" w:cs="Arial"/>
          <w:i/>
        </w:rPr>
      </w:pPr>
    </w:p>
    <w:p w:rsidR="00FA6C30" w:rsidRDefault="00FA6C30" w:rsidP="00FA6C30">
      <w:pPr>
        <w:spacing w:line="360" w:lineRule="auto"/>
        <w:rPr>
          <w:rFonts w:ascii="Calibri" w:hAnsi="Calibri" w:cs="Arial"/>
          <w:i/>
        </w:rPr>
      </w:pP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color w:val="000000"/>
        </w:rPr>
        <w:t xml:space="preserve">ROZDZIAŁ  </w:t>
      </w:r>
      <w:r>
        <w:rPr>
          <w:rFonts w:ascii="Calibri" w:hAnsi="Calibri"/>
          <w:b/>
          <w:bCs/>
          <w:color w:val="000000"/>
        </w:rPr>
        <w:t>II</w:t>
      </w:r>
    </w:p>
    <w:p w:rsidR="00FA6C30" w:rsidRDefault="00FA6C30" w:rsidP="00FA6C30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</w:p>
    <w:p w:rsidR="00FA6C30" w:rsidRDefault="00FA6C30" w:rsidP="00FA6C30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</w:rPr>
      </w:pPr>
    </w:p>
    <w:p w:rsidR="00FA6C30" w:rsidRDefault="00FA6C30" w:rsidP="00FA6C30">
      <w:pPr>
        <w:pStyle w:val="Default"/>
        <w:spacing w:line="231" w:lineRule="atLeast"/>
        <w:jc w:val="center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>Opis przedmiotu zamówienia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AC5691" w:rsidRDefault="00AC5691" w:rsidP="00FA6C30">
      <w:pPr>
        <w:rPr>
          <w:rFonts w:ascii="Calibri" w:hAnsi="Calibri"/>
          <w:b/>
        </w:rPr>
      </w:pPr>
    </w:p>
    <w:p w:rsidR="00AC5691" w:rsidRDefault="00AC5691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lastRenderedPageBreak/>
        <w:t>CZĘŚĆ I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AC5691" w:rsidP="00FA6C30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Dostawa przez </w:t>
      </w:r>
      <w:r w:rsidR="00FA6C30">
        <w:rPr>
          <w:rFonts w:ascii="Calibri" w:hAnsi="Calibri"/>
          <w:b/>
          <w:color w:val="000000"/>
        </w:rPr>
        <w:t xml:space="preserve">okres 12 miesięcy materiałów wybuchowych (środków strzałowych) według poniższej listy: </w:t>
      </w:r>
    </w:p>
    <w:p w:rsidR="00FA6C30" w:rsidRDefault="00FA6C30" w:rsidP="00FA6C30">
      <w:pPr>
        <w:jc w:val="center"/>
        <w:rPr>
          <w:rFonts w:ascii="Calibri" w:hAnsi="Calibri" w:cs="Arial"/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4645"/>
        <w:gridCol w:w="2665"/>
      </w:tblGrid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FA6C30" w:rsidRDefault="00FA6C3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Ilość  (szt.,  kg,  mb)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tabs>
                <w:tab w:val="left" w:pos="72"/>
                <w:tab w:val="left" w:pos="315"/>
              </w:tabs>
              <w:spacing w:before="120" w:after="12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36577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Proch czarny skalny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36577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200  kg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lontowy typu PL-20 lub równoważny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  szt.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Pobudzacz lontowy typu PL-40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  szt.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Pobudzacz lontowy typu PL-80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  szt.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metanowy NITROCORD 8 -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  mb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6-N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  mb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10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  mb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12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2602AF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>0  mb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20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  mb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25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  mb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40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  mb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80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  mb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100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  mb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Zapalnik elektryczny metanowy natychmiastowy 0,2A z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przewodami Cu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2602AF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000  szt.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Zapalnik elektryczny metanowy natychmiastowy 0,2A z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przewodami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2602AF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000  szt.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Zapalnik elektryczny skalny 0,2A natychmiastowy o zwiększonej zdolności inicjalnej WZI z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przewodami Cu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 szt.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Zapalnik prosty (główka zapalcza bez ładunku MW) – Zespół zapalczy 0,2A z 2m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  szt.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Rurka detonująca typu NITROTUBE lub równoważna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 mb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Metanit specjalny E7H lub równoważny (Ø 32 / 125g)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  kg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Emulinit PM lub równoważny (Ø 32 / 300g)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2602AF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 kg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 w:rsidP="001D2F99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 w:rsidR="001D2F99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Amonit H3E lub równoważny (Ø 36 / 150g)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2602AF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 xml:space="preserve">  kg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 w:rsidP="001D2F99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 w:rsidR="001D2F99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Ergodyn 30E lub równoważny (Ø 32 / 300g)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2602AF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 xml:space="preserve">  kg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 w:rsidP="001D2F99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 w:rsidR="001D2F99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Ergodyn 35E lub równoważny (Ø 32 / 300g)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2602AF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 xml:space="preserve">  kg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 w:rsidP="001D2F99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 w:rsidR="001D2F99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Ergodyn 22E lub równoważny (Ø 32 / 300g)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2602AF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 xml:space="preserve">  kg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 w:rsidP="001D2F99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 w:rsidR="001D2F99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Główka zapalcza wyzwalająca energię 3 kJ (I = 0,2A, długość drucika </w:t>
            </w:r>
            <w:smartTag w:uri="urn:schemas-microsoft-com:office:smarttags" w:element="metricconverter">
              <w:smartTagPr>
                <w:attr w:name="ProductID" w:val="5 c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cm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>, waga bez drucików ok. 0,4g)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  <w:r w:rsidR="002602AF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000  szt.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 w:rsidP="001D2F99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 w:rsidR="001D2F99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Główka zapalcza wyzwalająca energię 5 kJ (waga bez drucików od 1,2 do </w:t>
            </w:r>
            <w:smartTag w:uri="urn:schemas-microsoft-com:office:smarttags" w:element="metricconverter">
              <w:smartTagPr>
                <w:attr w:name="ProductID" w:val="1,3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1,3 g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, I = 0,2A, długość drucika </w:t>
            </w:r>
            <w:smartTag w:uri="urn:schemas-microsoft-com:office:smarttags" w:element="metricconverter">
              <w:smartTagPr>
                <w:attr w:name="ProductID" w:val="5 c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cm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  <w:r w:rsidR="002602AF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000  szt.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 w:rsidP="001D2F99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2</w:t>
            </w:r>
            <w:r w:rsidR="001D2F99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Główka zapalcza wyzwalająca energię 10 kJ (długość drutów 1m, masa główki bez drutów </w:t>
            </w:r>
            <w:smartTag w:uri="urn:schemas-microsoft-com:office:smarttags" w:element="metricconverter">
              <w:smartTagPr>
                <w:attr w:name="ProductID" w:val="2,5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2,5 g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 w:rsidR="00CA332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000  szt.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1D2F99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</w:t>
            </w:r>
            <w:r w:rsidR="00FA6C30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Zapalnik elektryczny metanowy </w:t>
            </w:r>
            <w:smartTag w:uri="urn:schemas-microsoft-com:office:smarttags" w:element="metricconverter">
              <w:smartTagPr>
                <w:attr w:name="ProductID" w:val="0,45 A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0,45 A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natychmiastowy, ciśnieniowy 9,8 Mpa, termoodporny,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przewodu Fe</w:t>
            </w:r>
          </w:p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 szt.</w:t>
            </w:r>
          </w:p>
        </w:tc>
      </w:tr>
      <w:tr w:rsidR="00FA6C30" w:rsidTr="00FA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4167F7" w:rsidRDefault="001D2F99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 w:rsidRPr="004167F7">
              <w:rPr>
                <w:rFonts w:ascii="Calibri" w:hAnsi="Calibri"/>
                <w:sz w:val="18"/>
                <w:szCs w:val="18"/>
              </w:rPr>
              <w:t>29</w:t>
            </w:r>
            <w:r w:rsidR="00FA6C30" w:rsidRPr="004167F7">
              <w:rPr>
                <w:rFonts w:ascii="Calibri" w:hAnsi="Calibri"/>
                <w:sz w:val="18"/>
                <w:szCs w:val="18"/>
              </w:rPr>
              <w:t xml:space="preserve">.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4167F7" w:rsidRDefault="00CA332D">
            <w:pPr>
              <w:rPr>
                <w:rFonts w:ascii="Calibri" w:hAnsi="Calibri"/>
                <w:sz w:val="18"/>
                <w:szCs w:val="18"/>
              </w:rPr>
            </w:pPr>
            <w:r w:rsidRPr="004167F7">
              <w:rPr>
                <w:rFonts w:ascii="Calibri" w:hAnsi="Calibri"/>
                <w:sz w:val="18"/>
                <w:szCs w:val="18"/>
              </w:rPr>
              <w:t>Pirotechniczny ładunek zapalający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4167F7" w:rsidRDefault="00CA332D" w:rsidP="008B1D9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67F7">
              <w:rPr>
                <w:rFonts w:ascii="Calibri" w:hAnsi="Calibri"/>
                <w:sz w:val="18"/>
                <w:szCs w:val="18"/>
              </w:rPr>
              <w:t>1</w:t>
            </w:r>
            <w:r w:rsidR="008B1D99" w:rsidRPr="004167F7">
              <w:rPr>
                <w:rFonts w:ascii="Calibri" w:hAnsi="Calibri"/>
                <w:sz w:val="18"/>
                <w:szCs w:val="18"/>
              </w:rPr>
              <w:t>5</w:t>
            </w:r>
            <w:r w:rsidRPr="004167F7">
              <w:rPr>
                <w:rFonts w:ascii="Calibri" w:hAnsi="Calibri"/>
                <w:sz w:val="18"/>
                <w:szCs w:val="18"/>
              </w:rPr>
              <w:t xml:space="preserve"> kg</w:t>
            </w:r>
          </w:p>
        </w:tc>
      </w:tr>
    </w:tbl>
    <w:p w:rsidR="00FA6C30" w:rsidRDefault="00FA6C30" w:rsidP="00FA6C30">
      <w:pPr>
        <w:widowControl w:val="0"/>
        <w:tabs>
          <w:tab w:val="num" w:pos="1080"/>
          <w:tab w:val="left" w:pos="1500"/>
          <w:tab w:val="left" w:pos="300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FA6C30" w:rsidRDefault="00FA6C30" w:rsidP="00FA6C30">
      <w:pPr>
        <w:tabs>
          <w:tab w:val="left" w:pos="1470"/>
        </w:tabs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CZĘŚĆ II</w:t>
      </w:r>
    </w:p>
    <w:p w:rsidR="00FA6C30" w:rsidRDefault="00FA6C30" w:rsidP="00FA6C30">
      <w:pPr>
        <w:tabs>
          <w:tab w:val="left" w:pos="1470"/>
        </w:tabs>
        <w:rPr>
          <w:rFonts w:ascii="Calibri" w:hAnsi="Calibri"/>
          <w:b/>
          <w:u w:val="single"/>
        </w:rPr>
      </w:pPr>
    </w:p>
    <w:p w:rsidR="00FA6C30" w:rsidRDefault="000A64D3" w:rsidP="00FA6C30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Dostawa przez </w:t>
      </w:r>
      <w:r w:rsidR="00FA6C30">
        <w:rPr>
          <w:rFonts w:ascii="Calibri" w:hAnsi="Calibri"/>
          <w:b/>
          <w:color w:val="000000"/>
        </w:rPr>
        <w:t>okres 12 miesięcy materiałów wybuchowych (środków strzałowych) według poniższej listy: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645"/>
        <w:gridCol w:w="2638"/>
      </w:tblGrid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Ilość  (szt.)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05 g"/>
              </w:smartTagPr>
              <w:r>
                <w:rPr>
                  <w:rFonts w:ascii="Calibri" w:hAnsi="Calibri"/>
                  <w:sz w:val="18"/>
                  <w:szCs w:val="18"/>
                </w:rPr>
                <w:t>0,05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  szt.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10 g"/>
              </w:smartTagPr>
              <w:r>
                <w:rPr>
                  <w:rFonts w:ascii="Calibri" w:hAnsi="Calibri"/>
                  <w:sz w:val="18"/>
                  <w:szCs w:val="18"/>
                </w:rPr>
                <w:t>0,10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  szt.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15 g"/>
              </w:smartTagPr>
              <w:r>
                <w:rPr>
                  <w:rFonts w:ascii="Calibri" w:hAnsi="Calibri"/>
                  <w:sz w:val="18"/>
                  <w:szCs w:val="18"/>
                </w:rPr>
                <w:t>0,15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  szt.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20 g"/>
              </w:smartTagPr>
              <w:r>
                <w:rPr>
                  <w:rFonts w:ascii="Calibri" w:hAnsi="Calibri"/>
                  <w:sz w:val="18"/>
                  <w:szCs w:val="18"/>
                </w:rPr>
                <w:t>0,20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  szt.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30 g"/>
              </w:smartTagPr>
              <w:r>
                <w:rPr>
                  <w:rFonts w:ascii="Calibri" w:hAnsi="Calibri"/>
                  <w:sz w:val="18"/>
                  <w:szCs w:val="18"/>
                </w:rPr>
                <w:t>0,30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  szt.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5 g"/>
              </w:smartTagPr>
              <w:r>
                <w:rPr>
                  <w:rFonts w:ascii="Calibri" w:hAnsi="Calibri"/>
                  <w:sz w:val="18"/>
                  <w:szCs w:val="18"/>
                </w:rPr>
                <w:t>0,5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  szt.</w:t>
            </w:r>
          </w:p>
        </w:tc>
      </w:tr>
    </w:tbl>
    <w:p w:rsidR="00FA6C30" w:rsidRDefault="00FA6C30" w:rsidP="00FA6C30">
      <w:pPr>
        <w:widowControl w:val="0"/>
        <w:tabs>
          <w:tab w:val="num" w:pos="1080"/>
          <w:tab w:val="left" w:pos="1500"/>
          <w:tab w:val="left" w:pos="300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FA6C30" w:rsidRDefault="00FA6C30" w:rsidP="00FA6C30">
      <w:pPr>
        <w:widowControl w:val="0"/>
        <w:tabs>
          <w:tab w:val="num" w:pos="1080"/>
          <w:tab w:val="left" w:pos="1500"/>
          <w:tab w:val="left" w:pos="3000"/>
        </w:tabs>
        <w:autoSpaceDE w:val="0"/>
        <w:autoSpaceDN w:val="0"/>
        <w:adjustRightInd w:val="0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CZĘŚĆ III </w:t>
      </w:r>
    </w:p>
    <w:p w:rsidR="00FA6C30" w:rsidRDefault="00FA6C30" w:rsidP="00FA6C30">
      <w:pPr>
        <w:widowControl w:val="0"/>
        <w:tabs>
          <w:tab w:val="num" w:pos="1080"/>
          <w:tab w:val="left" w:pos="1500"/>
          <w:tab w:val="left" w:pos="300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FA6C30" w:rsidRDefault="000A64D3" w:rsidP="00FA6C30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Dostawa przez </w:t>
      </w:r>
      <w:r w:rsidR="00FA6C30">
        <w:rPr>
          <w:rFonts w:ascii="Calibri" w:hAnsi="Calibri"/>
          <w:b/>
          <w:color w:val="000000"/>
        </w:rPr>
        <w:t xml:space="preserve">okres 12 miesięcy materiałów wybuchowych (środków strzałowych) według poniższej listy: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645"/>
        <w:gridCol w:w="2638"/>
      </w:tblGrid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Pr="00323C01" w:rsidRDefault="00FA6C30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23C01">
              <w:rPr>
                <w:rFonts w:ascii="Calibri" w:hAnsi="Calibri"/>
                <w:b/>
                <w:sz w:val="18"/>
                <w:szCs w:val="18"/>
              </w:rPr>
              <w:t>Ilość  (szt.,  kg</w:t>
            </w:r>
            <w:r w:rsidR="00323C01" w:rsidRPr="00323C01">
              <w:rPr>
                <w:rFonts w:ascii="Calibri" w:hAnsi="Calibri"/>
                <w:b/>
                <w:sz w:val="18"/>
                <w:szCs w:val="18"/>
              </w:rPr>
              <w:t xml:space="preserve">,  </w:t>
            </w:r>
            <w:r w:rsidR="00323C01" w:rsidRPr="00323C01">
              <w:rPr>
                <w:rFonts w:ascii="Calibri" w:hAnsi="Calibri"/>
                <w:b/>
                <w:color w:val="000000"/>
                <w:sz w:val="18"/>
                <w:szCs w:val="18"/>
              </w:rPr>
              <w:t>600 mb</w:t>
            </w:r>
            <w:r w:rsidRPr="00323C01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Heksogen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1,0  kg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36577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Spłonka typu ZnT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36577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1000  szt.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Zapalacz chloranowy o średnicy </w:t>
            </w:r>
            <w:smartTag w:uri="urn:schemas-microsoft-com:office:smarttags" w:element="metricconverter">
              <w:smartTagPr>
                <w:attr w:name="ProductID" w:val="6,2 mm"/>
              </w:smartTagPr>
              <w:r>
                <w:rPr>
                  <w:rFonts w:ascii="Calibri" w:hAnsi="Calibri"/>
                  <w:sz w:val="18"/>
                  <w:szCs w:val="18"/>
                </w:rPr>
                <w:t>6,2 mm</w:t>
              </w:r>
            </w:smartTag>
            <w:r>
              <w:rPr>
                <w:rFonts w:ascii="Calibri" w:hAnsi="Calibri"/>
                <w:sz w:val="18"/>
                <w:szCs w:val="18"/>
              </w:rPr>
              <w:t xml:space="preserve"> i czasie palenia 60-70 sekund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1000  szt.</w:t>
            </w:r>
          </w:p>
        </w:tc>
      </w:tr>
      <w:tr w:rsidR="00323C01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01" w:rsidRDefault="00323C01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01" w:rsidRDefault="00323C01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prochowy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01" w:rsidRDefault="00323C01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600</w:t>
            </w:r>
            <w:r w:rsidR="00365303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mb</w:t>
            </w:r>
          </w:p>
        </w:tc>
      </w:tr>
    </w:tbl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CZĘŚĆ IV</w:t>
      </w:r>
    </w:p>
    <w:p w:rsidR="00FA6C30" w:rsidRDefault="00FA6C30" w:rsidP="00FA6C30">
      <w:pPr>
        <w:tabs>
          <w:tab w:val="left" w:pos="1470"/>
        </w:tabs>
        <w:rPr>
          <w:rFonts w:ascii="Calibri" w:hAnsi="Calibri"/>
          <w:b/>
          <w:u w:val="single"/>
        </w:rPr>
      </w:pPr>
    </w:p>
    <w:p w:rsidR="00FA6C30" w:rsidRDefault="000A64D3" w:rsidP="00FA6C30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Dostawa przez </w:t>
      </w:r>
      <w:r w:rsidR="00FA6C30">
        <w:rPr>
          <w:rFonts w:ascii="Calibri" w:hAnsi="Calibri"/>
          <w:b/>
          <w:color w:val="000000"/>
        </w:rPr>
        <w:t xml:space="preserve">okres 12 miesięcy materiałów wybuchowych (środków strzałowych) według poniższej listy: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676"/>
        <w:gridCol w:w="2555"/>
      </w:tblGrid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1E62A4" w:rsidP="001E62A4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Ilość  (szt.</w:t>
            </w:r>
            <w:r w:rsidR="00FA6C30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Pobudzacz wybuchowy HT-14 lub HC-14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 szt.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Plastyczny materiał wybuchowy na bazie pentrytu uformowany w pobudzacz wybuchowy zgodnie z normą PN-EN 13631-12:</w:t>
            </w:r>
            <w:r w:rsidRPr="004167F7">
              <w:rPr>
                <w:rFonts w:ascii="Calibri" w:hAnsi="Calibri"/>
                <w:sz w:val="18"/>
                <w:szCs w:val="18"/>
              </w:rPr>
              <w:t>2006</w:t>
            </w:r>
            <w:r w:rsidR="008B1D99" w:rsidRPr="004167F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B1D99" w:rsidRPr="004167F7">
              <w:rPr>
                <w:rFonts w:ascii="Calibri" w:hAnsi="Calibri"/>
              </w:rPr>
              <w:t>lub równoważną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500  szt.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5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50 g</w:t>
              </w:r>
            </w:smartTag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  szt.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100 g</w:t>
              </w:r>
            </w:smartTag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  szt.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15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150 g</w:t>
              </w:r>
            </w:smartTag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  szt.</w:t>
            </w:r>
          </w:p>
        </w:tc>
      </w:tr>
    </w:tbl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  <w:u w:val="single"/>
        </w:rPr>
        <w:lastRenderedPageBreak/>
        <w:t>Równoważność:</w:t>
      </w:r>
    </w:p>
    <w:p w:rsidR="00FA6C30" w:rsidRDefault="00FA6C30" w:rsidP="00FA6C30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u w:val="single"/>
        </w:rPr>
      </w:pPr>
    </w:p>
    <w:p w:rsidR="00FA6C30" w:rsidRDefault="00FA6C30" w:rsidP="00FA6C30">
      <w:pPr>
        <w:jc w:val="both"/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hAnsi="Calibri"/>
        </w:rPr>
        <w:t>Równoważność dotyczy wszystkich części przetargu.</w:t>
      </w:r>
    </w:p>
    <w:p w:rsidR="00FA6C30" w:rsidRDefault="00FA6C30" w:rsidP="00FA6C30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Zamawiający dopuszcza składanie ofert równoważnych.</w:t>
      </w:r>
    </w:p>
    <w:p w:rsidR="00FA6C30" w:rsidRDefault="00FA6C30" w:rsidP="00FA6C30">
      <w:pPr>
        <w:autoSpaceDE w:val="0"/>
        <w:autoSpaceDN w:val="0"/>
        <w:adjustRightInd w:val="0"/>
        <w:spacing w:line="228" w:lineRule="atLeast"/>
        <w:jc w:val="both"/>
        <w:rPr>
          <w:rFonts w:ascii="Calibri" w:hAnsi="Calibri"/>
          <w:color w:val="000000"/>
        </w:rPr>
      </w:pPr>
      <w:r w:rsidRPr="004167F7">
        <w:rPr>
          <w:rFonts w:ascii="Calibri" w:hAnsi="Calibri"/>
        </w:rPr>
        <w:t>Oferowane przez Wykonawców, składających oferty, „materiały wybuchowe” równoważne muszą posiadać wszystkie parametry techniczne i funkcjonalne nie gorsze niż wskazane w specyfikacji</w:t>
      </w:r>
      <w:r w:rsidR="00645CF6" w:rsidRPr="004167F7">
        <w:rPr>
          <w:rFonts w:ascii="Calibri" w:hAnsi="Calibri"/>
        </w:rPr>
        <w:t xml:space="preserve"> oraz </w:t>
      </w:r>
      <w:r w:rsidR="00473401" w:rsidRPr="004167F7">
        <w:rPr>
          <w:rFonts w:ascii="Calibri" w:hAnsi="Calibri"/>
        </w:rPr>
        <w:t xml:space="preserve">muszą być zgodne z odpowiednikami </w:t>
      </w:r>
      <w:r w:rsidR="007E349C" w:rsidRPr="004167F7">
        <w:rPr>
          <w:rFonts w:ascii="Calibri" w:hAnsi="Calibri"/>
        </w:rPr>
        <w:t xml:space="preserve">oznaczonych norm </w:t>
      </w:r>
      <w:r w:rsidR="00473401" w:rsidRPr="004167F7">
        <w:rPr>
          <w:rFonts w:ascii="Calibri" w:hAnsi="Calibri"/>
        </w:rPr>
        <w:t>(zgodnie z art. 30, ust. 1 – 3 Ustawy PZP) wskazanych w specyfikacji</w:t>
      </w:r>
      <w:r w:rsidRPr="004167F7">
        <w:rPr>
          <w:rFonts w:ascii="Calibri" w:hAnsi="Calibri"/>
        </w:rPr>
        <w:t xml:space="preserve">. </w:t>
      </w:r>
      <w:r>
        <w:rPr>
          <w:rFonts w:ascii="Calibri" w:hAnsi="Calibri"/>
          <w:color w:val="000000"/>
        </w:rPr>
        <w:t>Wykonawca, który powołuje się na rozwiązania równoważne w stosunku do wskazanych przez Zamawiającego „materiałów</w:t>
      </w:r>
      <w:r w:rsidR="00B97188">
        <w:rPr>
          <w:rFonts w:ascii="Calibri" w:hAnsi="Calibri"/>
          <w:color w:val="000000"/>
        </w:rPr>
        <w:t xml:space="preserve"> wybuchowych</w:t>
      </w:r>
      <w:r>
        <w:rPr>
          <w:rFonts w:ascii="Calibri" w:hAnsi="Calibri"/>
          <w:color w:val="000000"/>
        </w:rPr>
        <w:t>”</w:t>
      </w:r>
      <w:r w:rsidR="00B97188">
        <w:rPr>
          <w:rFonts w:ascii="Calibri" w:hAnsi="Calibri"/>
          <w:color w:val="000000"/>
        </w:rPr>
        <w:t xml:space="preserve"> oraz Polskich Norm</w:t>
      </w:r>
      <w:r>
        <w:rPr>
          <w:rFonts w:ascii="Calibri" w:hAnsi="Calibri"/>
          <w:color w:val="000000"/>
        </w:rPr>
        <w:t>, obowiązany jest wykazać, że oferowane przez niego materiały spełniają wszystkie wymagania określone przez Zamawiającego. W tym celu do oferty należy załączyć foldery, specyfikacje techniczne proponowanych materiałów (wybuchowych i środków strzałowych itp.) lub inne dokumenty zawierające opisy techniczne i funkcjonalne.</w:t>
      </w:r>
    </w:p>
    <w:p w:rsidR="00FA6C30" w:rsidRPr="004167F7" w:rsidRDefault="00FA6C30" w:rsidP="00FA6C30">
      <w:pPr>
        <w:autoSpaceDE w:val="0"/>
        <w:autoSpaceDN w:val="0"/>
        <w:adjustRightInd w:val="0"/>
        <w:spacing w:line="228" w:lineRule="atLeast"/>
        <w:jc w:val="both"/>
        <w:rPr>
          <w:rFonts w:ascii="Calibri" w:hAnsi="Calibri"/>
        </w:rPr>
      </w:pPr>
      <w:r w:rsidRPr="004167F7">
        <w:rPr>
          <w:rFonts w:ascii="Calibri" w:hAnsi="Calibri"/>
        </w:rPr>
        <w:t xml:space="preserve">Opisy techniczne </w:t>
      </w:r>
      <w:r w:rsidR="00B97188" w:rsidRPr="004167F7">
        <w:rPr>
          <w:rFonts w:ascii="Calibri" w:hAnsi="Calibri"/>
        </w:rPr>
        <w:t xml:space="preserve">oraz odpowiedniki </w:t>
      </w:r>
      <w:r w:rsidR="007E349C" w:rsidRPr="004167F7">
        <w:rPr>
          <w:rFonts w:ascii="Calibri" w:hAnsi="Calibri"/>
        </w:rPr>
        <w:t xml:space="preserve">oznaczonych norm </w:t>
      </w:r>
      <w:r w:rsidR="00600705" w:rsidRPr="004167F7">
        <w:rPr>
          <w:rFonts w:ascii="Calibri" w:hAnsi="Calibri"/>
        </w:rPr>
        <w:t xml:space="preserve">zaoferowanych </w:t>
      </w:r>
      <w:r w:rsidRPr="004167F7">
        <w:rPr>
          <w:rFonts w:ascii="Calibri" w:hAnsi="Calibri"/>
        </w:rPr>
        <w:t>„materiałów wybuchowych”, które będą stanowić podstawę do oceny równoważności będzie zawierać uzupełniony przez Wykonawcę załącznik nr 3 do niniejszej SIWZ.</w:t>
      </w:r>
    </w:p>
    <w:p w:rsidR="00FA6C30" w:rsidRDefault="00FA6C30" w:rsidP="00FA6C30">
      <w:pPr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Równoważne „</w:t>
      </w:r>
      <w:r>
        <w:rPr>
          <w:rFonts w:ascii="Calibri" w:hAnsi="Calibri"/>
          <w:color w:val="000000"/>
        </w:rPr>
        <w:t>materiały wybuchowe” (środki strzałowe)</w:t>
      </w:r>
      <w:r>
        <w:rPr>
          <w:rFonts w:ascii="Calibri" w:hAnsi="Calibri"/>
        </w:rPr>
        <w:t xml:space="preserve"> winny być określone z nazwy oraz poprzez podanie producenta.</w:t>
      </w:r>
    </w:p>
    <w:p w:rsidR="00FA6C30" w:rsidRDefault="00FA6C30" w:rsidP="00FA6C3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Równoważność oferowanego „materiału wybuchowego” Wykonawca obowiązany jest wykazać poprzez wskazanie w przedkładanej ofercie (załącznik nr 1 do SIWZ) właściwości technicznych.</w:t>
      </w:r>
    </w:p>
    <w:p w:rsidR="00FA6C30" w:rsidRDefault="00FA6C30" w:rsidP="00FA6C3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Wskazane przez Wykonawcę właściwości techniczne zamiennego „</w:t>
      </w:r>
      <w:r>
        <w:rPr>
          <w:rFonts w:ascii="Calibri" w:hAnsi="Calibri"/>
          <w:color w:val="000000"/>
        </w:rPr>
        <w:t>materiałów wybuchowych” (środków strzałowych)</w:t>
      </w:r>
      <w:r>
        <w:rPr>
          <w:rFonts w:ascii="Calibri" w:hAnsi="Calibri"/>
        </w:rPr>
        <w:t xml:space="preserve"> musi potwierdzać załączona do oferty informacja pochodząca od producenta „</w:t>
      </w:r>
      <w:r>
        <w:rPr>
          <w:rFonts w:ascii="Calibri" w:hAnsi="Calibri"/>
          <w:color w:val="000000"/>
        </w:rPr>
        <w:t>materiałów wybuchowych” (środków strzałowych)</w:t>
      </w:r>
      <w:r>
        <w:rPr>
          <w:rFonts w:ascii="Calibri" w:hAnsi="Calibri"/>
        </w:rPr>
        <w:t>.</w:t>
      </w:r>
    </w:p>
    <w:p w:rsidR="00FA6C30" w:rsidRPr="004167F7" w:rsidRDefault="00600705" w:rsidP="00FA6C3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4167F7">
        <w:rPr>
          <w:rFonts w:ascii="Calibri" w:hAnsi="Calibri"/>
        </w:rPr>
        <w:t xml:space="preserve">Zgodnie z art. 30, </w:t>
      </w:r>
      <w:r w:rsidR="00FA6C30" w:rsidRPr="004167F7">
        <w:rPr>
          <w:rFonts w:ascii="Calibri" w:hAnsi="Calibri"/>
        </w:rPr>
        <w:t>ust 4 ustawy  z dnia 29 stycznia 200</w:t>
      </w:r>
      <w:r w:rsidRPr="004167F7">
        <w:rPr>
          <w:rFonts w:ascii="Calibri" w:hAnsi="Calibri"/>
        </w:rPr>
        <w:t>4r. Prawo zamówień publicznych (</w:t>
      </w:r>
      <w:r w:rsidR="00FA6C30" w:rsidRPr="004167F7">
        <w:rPr>
          <w:rFonts w:ascii="Calibri" w:hAnsi="Calibri"/>
        </w:rPr>
        <w:t>Dz. U. z 201</w:t>
      </w:r>
      <w:r w:rsidRPr="004167F7">
        <w:rPr>
          <w:rFonts w:ascii="Calibri" w:hAnsi="Calibri"/>
        </w:rPr>
        <w:t xml:space="preserve">3 r. </w:t>
      </w:r>
      <w:r w:rsidR="007E349C" w:rsidRPr="004167F7">
        <w:rPr>
          <w:rFonts w:ascii="Calibri" w:hAnsi="Calibri"/>
        </w:rPr>
        <w:t xml:space="preserve">poz. 907, 984, 1047, 1473) </w:t>
      </w:r>
      <w:r w:rsidR="00FA6C30" w:rsidRPr="004167F7">
        <w:rPr>
          <w:rFonts w:ascii="Calibri" w:hAnsi="Calibri"/>
        </w:rPr>
        <w:t>Zamawiający,  powołując się na oznaczenie normy, dopuszcza normalizację, specyfikacje techniczne, równoważne wskazanym w kolejności ważności z</w:t>
      </w:r>
      <w:r w:rsidRPr="004167F7">
        <w:rPr>
          <w:rFonts w:ascii="Calibri" w:hAnsi="Calibri"/>
        </w:rPr>
        <w:t xml:space="preserve">astosowania w wskazanym art. 30, </w:t>
      </w:r>
      <w:r w:rsidR="00F64C87" w:rsidRPr="004167F7">
        <w:rPr>
          <w:rFonts w:ascii="Calibri" w:hAnsi="Calibri"/>
        </w:rPr>
        <w:t>ust 1 ww. u</w:t>
      </w:r>
      <w:r w:rsidR="00FA6C30" w:rsidRPr="004167F7">
        <w:rPr>
          <w:rFonts w:ascii="Calibri" w:hAnsi="Calibri"/>
        </w:rPr>
        <w:t xml:space="preserve">stawy. W tym przypadku, gdy Wykonawca powoła się na system jakościowy </w:t>
      </w:r>
      <w:r w:rsidRPr="004167F7">
        <w:rPr>
          <w:rFonts w:ascii="Calibri" w:hAnsi="Calibri"/>
        </w:rPr>
        <w:t xml:space="preserve">lub normy </w:t>
      </w:r>
      <w:r w:rsidR="00FA6C30" w:rsidRPr="004167F7">
        <w:rPr>
          <w:rFonts w:ascii="Calibri" w:hAnsi="Calibri"/>
        </w:rPr>
        <w:t>równoważn</w:t>
      </w:r>
      <w:r w:rsidR="00F84A02" w:rsidRPr="004167F7">
        <w:rPr>
          <w:rFonts w:ascii="Calibri" w:hAnsi="Calibri"/>
        </w:rPr>
        <w:t>e</w:t>
      </w:r>
      <w:r w:rsidR="00FA6C30" w:rsidRPr="004167F7">
        <w:rPr>
          <w:rFonts w:ascii="Calibri" w:hAnsi="Calibri"/>
        </w:rPr>
        <w:t>, po jego stronie leży  wykazanie dowodu równoważności.</w:t>
      </w:r>
    </w:p>
    <w:p w:rsidR="00FA6C30" w:rsidRDefault="00FA6C30" w:rsidP="00FA6C30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autoSpaceDE w:val="0"/>
        <w:autoSpaceDN w:val="0"/>
        <w:adjustRightInd w:val="0"/>
        <w:ind w:right="50"/>
        <w:jc w:val="center"/>
        <w:rPr>
          <w:rFonts w:ascii="Calibri" w:eastAsia="SimSun" w:hAnsi="Calibri"/>
          <w:bCs/>
        </w:rPr>
      </w:pPr>
      <w:r>
        <w:rPr>
          <w:rFonts w:ascii="Calibri" w:eastAsia="SimSun" w:hAnsi="Calibri"/>
          <w:bCs/>
        </w:rPr>
        <w:t>Zamawiający przed wyborem najlepszej oferty ma prawo zażądać od oferenta proponującego rozwiązanie równoważne udostępnienia na jego koszt próby oferowa</w:t>
      </w:r>
      <w:r w:rsidR="00B91CDE">
        <w:rPr>
          <w:rFonts w:ascii="Calibri" w:eastAsia="SimSun" w:hAnsi="Calibri"/>
          <w:bCs/>
        </w:rPr>
        <w:t>nego przez niego „materiału wybuchowego</w:t>
      </w:r>
      <w:r>
        <w:rPr>
          <w:rFonts w:ascii="Calibri" w:eastAsia="SimSun" w:hAnsi="Calibri"/>
          <w:bCs/>
        </w:rPr>
        <w:t xml:space="preserve">”, </w:t>
      </w:r>
    </w:p>
    <w:p w:rsidR="00FA6C30" w:rsidRDefault="00FA6C30" w:rsidP="00FA6C30">
      <w:pPr>
        <w:autoSpaceDE w:val="0"/>
        <w:autoSpaceDN w:val="0"/>
        <w:adjustRightInd w:val="0"/>
        <w:ind w:right="50"/>
        <w:jc w:val="center"/>
        <w:rPr>
          <w:rFonts w:ascii="Calibri" w:eastAsia="SimSun" w:hAnsi="Calibri"/>
          <w:bCs/>
        </w:rPr>
      </w:pPr>
      <w:r>
        <w:rPr>
          <w:rFonts w:ascii="Calibri" w:eastAsia="SimSun" w:hAnsi="Calibri"/>
          <w:bCs/>
        </w:rPr>
        <w:t>do sprawdzenia w celu potwierdzenia równoważności.</w:t>
      </w:r>
    </w:p>
    <w:p w:rsidR="00FA6C30" w:rsidRDefault="00FA6C30" w:rsidP="00FA6C30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C71423" w:rsidRDefault="00C71423" w:rsidP="00FA6C30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  <w:color w:val="000000"/>
        </w:rPr>
      </w:pPr>
    </w:p>
    <w:p w:rsidR="00FA6C30" w:rsidRDefault="00FA6C30" w:rsidP="00FA6C30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 xml:space="preserve">ROZDZIAŁ  </w:t>
      </w:r>
      <w:r>
        <w:rPr>
          <w:rFonts w:ascii="Calibri" w:hAnsi="Calibri"/>
          <w:b/>
          <w:bCs/>
          <w:color w:val="000000"/>
          <w:u w:val="single"/>
        </w:rPr>
        <w:t>III</w:t>
      </w:r>
    </w:p>
    <w:p w:rsidR="00FA6C30" w:rsidRDefault="00FA6C30" w:rsidP="00FA6C30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</w:p>
    <w:p w:rsidR="00FA6C30" w:rsidRDefault="00FA6C30" w:rsidP="00FA6C30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</w:rPr>
      </w:pPr>
    </w:p>
    <w:p w:rsidR="00FA6C30" w:rsidRDefault="00FA6C30" w:rsidP="00FA6C30">
      <w:pPr>
        <w:pStyle w:val="Default"/>
        <w:spacing w:line="231" w:lineRule="atLeast"/>
        <w:jc w:val="center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>FORMULARZ  OFERTY  I  INNE  DOKUMENTY  DLA  WYKONAWCÓW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pStyle w:val="Nagwek"/>
        <w:jc w:val="right"/>
        <w:rPr>
          <w:rFonts w:ascii="Calibri" w:hAnsi="Calibri"/>
        </w:rPr>
      </w:pPr>
    </w:p>
    <w:p w:rsidR="00FA6C30" w:rsidRDefault="00FA6C30" w:rsidP="00FA6C30">
      <w:pPr>
        <w:pStyle w:val="Nagwek"/>
        <w:jc w:val="right"/>
        <w:rPr>
          <w:rFonts w:ascii="Calibri" w:hAnsi="Calibri"/>
          <w:u w:val="single"/>
        </w:rPr>
      </w:pPr>
      <w:r>
        <w:rPr>
          <w:rFonts w:ascii="Calibri" w:hAnsi="Calibri"/>
        </w:rPr>
        <w:br w:type="page"/>
      </w:r>
      <w:r>
        <w:rPr>
          <w:rFonts w:ascii="Calibri" w:hAnsi="Calibri"/>
          <w:u w:val="single"/>
        </w:rPr>
        <w:lastRenderedPageBreak/>
        <w:t>Załącznik nr 1a</w:t>
      </w:r>
    </w:p>
    <w:p w:rsidR="00FA6C30" w:rsidRDefault="00FA6C30" w:rsidP="00FA6C30">
      <w:pPr>
        <w:pStyle w:val="Nagwek"/>
        <w:jc w:val="right"/>
        <w:rPr>
          <w:rFonts w:ascii="Calibri" w:hAnsi="Calibri"/>
          <w:u w:val="single"/>
        </w:rPr>
      </w:pPr>
    </w:p>
    <w:p w:rsidR="00FA6C30" w:rsidRDefault="00FA6C30" w:rsidP="00FA6C30">
      <w:pPr>
        <w:pStyle w:val="Nagwek1"/>
        <w:jc w:val="left"/>
        <w:rPr>
          <w:rFonts w:ascii="Calibri" w:hAnsi="Calibri"/>
          <w:b w:val="0"/>
          <w:i w:val="0"/>
          <w:sz w:val="20"/>
          <w:u w:val="none"/>
        </w:rPr>
      </w:pPr>
      <w:r>
        <w:rPr>
          <w:rFonts w:ascii="Calibri" w:hAnsi="Calibri"/>
          <w:b w:val="0"/>
          <w:i w:val="0"/>
          <w:sz w:val="20"/>
          <w:u w:val="none"/>
        </w:rPr>
        <w:t>…………………………….……</w:t>
      </w:r>
    </w:p>
    <w:p w:rsidR="00FA6C30" w:rsidRDefault="00FA6C30" w:rsidP="00FA6C30">
      <w:pPr>
        <w:pStyle w:val="Nagwek1"/>
        <w:jc w:val="left"/>
        <w:rPr>
          <w:rFonts w:ascii="Calibri" w:hAnsi="Calibri"/>
          <w:b w:val="0"/>
          <w:i w:val="0"/>
          <w:sz w:val="20"/>
          <w:u w:val="none"/>
        </w:rPr>
      </w:pPr>
      <w:r>
        <w:rPr>
          <w:rFonts w:ascii="Calibri" w:hAnsi="Calibri"/>
          <w:b w:val="0"/>
          <w:i w:val="0"/>
          <w:sz w:val="20"/>
          <w:u w:val="none"/>
        </w:rPr>
        <w:t>(miejscowość i data)</w:t>
      </w:r>
    </w:p>
    <w:p w:rsidR="00FA6C30" w:rsidRDefault="00FA6C30" w:rsidP="00FA6C30">
      <w:pPr>
        <w:rPr>
          <w:rFonts w:ascii="Calibri" w:hAnsi="Calibri"/>
          <w:b/>
          <w:u w:val="single"/>
        </w:rPr>
      </w:pPr>
    </w:p>
    <w:p w:rsidR="00FA6C30" w:rsidRDefault="00FA6C30" w:rsidP="00FA6C3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FORMULARZ OFERTY </w:t>
      </w:r>
    </w:p>
    <w:p w:rsidR="00FA6C30" w:rsidRPr="00766B72" w:rsidRDefault="00FA6C30" w:rsidP="00FA6C30">
      <w:pPr>
        <w:jc w:val="center"/>
        <w:rPr>
          <w:rFonts w:ascii="Calibri" w:hAnsi="Calibri"/>
          <w:b/>
          <w:u w:val="single"/>
        </w:rPr>
      </w:pPr>
      <w:r w:rsidRPr="00766B72">
        <w:rPr>
          <w:rFonts w:ascii="Calibri" w:hAnsi="Calibri"/>
          <w:b/>
          <w:u w:val="single"/>
        </w:rPr>
        <w:t xml:space="preserve">CZĘŚĆ I </w:t>
      </w:r>
    </w:p>
    <w:p w:rsidR="00FA6C30" w:rsidRDefault="00FA6C30" w:rsidP="00FA6C30">
      <w:pPr>
        <w:rPr>
          <w:rFonts w:ascii="Calibri" w:hAnsi="Calibri"/>
          <w:b/>
          <w:u w:val="single"/>
        </w:rPr>
      </w:pPr>
    </w:p>
    <w:p w:rsidR="00FA6C30" w:rsidRDefault="00FA6C30" w:rsidP="00FA6C30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Nazwa Wykonawcy / Wykonawców w przypadku oferty wspólnej :</w:t>
      </w:r>
    </w:p>
    <w:p w:rsidR="00FA6C30" w:rsidRDefault="00FA6C30" w:rsidP="00FA6C30">
      <w:pPr>
        <w:rPr>
          <w:rFonts w:ascii="Calibri" w:hAnsi="Calibri"/>
          <w:b/>
          <w:u w:val="single"/>
        </w:rPr>
      </w:pP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……………………………………………………………………..……………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>Adres*:</w:t>
      </w:r>
      <w:r>
        <w:rPr>
          <w:rFonts w:ascii="Calibri" w:hAnsi="Calibri"/>
          <w:b/>
        </w:rPr>
        <w:tab/>
        <w:t>…….</w:t>
      </w:r>
      <w:r>
        <w:rPr>
          <w:rFonts w:ascii="Calibri" w:hAnsi="Calibri"/>
        </w:rPr>
        <w:t>……………………………………………….……………..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>NIP*: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………………………………………………….……..…….…...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>Regon*: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…………………………………………………….………...…...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 xml:space="preserve">Nr </w:t>
      </w:r>
      <w:proofErr w:type="spellStart"/>
      <w:r>
        <w:rPr>
          <w:rFonts w:ascii="Calibri" w:hAnsi="Calibri"/>
          <w:b/>
        </w:rPr>
        <w:t>tel</w:t>
      </w:r>
      <w:proofErr w:type="spellEnd"/>
      <w:r>
        <w:rPr>
          <w:rFonts w:ascii="Calibri" w:hAnsi="Calibri"/>
          <w:b/>
        </w:rPr>
        <w:t>*.: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……………..…………………………………………….…..……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 xml:space="preserve">Nr faksu*:  </w:t>
      </w:r>
      <w:r>
        <w:rPr>
          <w:rFonts w:ascii="Calibri" w:hAnsi="Calibri"/>
        </w:rPr>
        <w:t>…………………………………………………………….……</w:t>
      </w: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>Osoba kontaktowa *:</w:t>
      </w:r>
      <w:r>
        <w:rPr>
          <w:rFonts w:ascii="Calibri" w:hAnsi="Calibri"/>
        </w:rPr>
        <w:t xml:space="preserve"> ………………………………………………..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 xml:space="preserve">Adres e-mail*:  </w:t>
      </w:r>
      <w:r>
        <w:rPr>
          <w:rFonts w:ascii="Calibri" w:hAnsi="Calibri"/>
        </w:rPr>
        <w:t>…………………………………………….….…………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>Nazwa banku *:</w:t>
      </w:r>
      <w:r>
        <w:rPr>
          <w:rFonts w:ascii="Calibri" w:hAnsi="Calibri"/>
        </w:rPr>
        <w:t xml:space="preserve">  …………………………………………………………</w:t>
      </w: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>Numer konta *:</w:t>
      </w:r>
      <w:r>
        <w:rPr>
          <w:rFonts w:ascii="Calibri" w:hAnsi="Calibri"/>
        </w:rPr>
        <w:t xml:space="preserve">  ………………………………………………………….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 xml:space="preserve">* </w:t>
      </w:r>
      <w:r>
        <w:rPr>
          <w:rFonts w:ascii="Calibri" w:hAnsi="Calibri"/>
        </w:rPr>
        <w:t>W przypadku oferty wspólnej należy podać dane dotyczące Pełnomocnika Wykonawcy.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</w:rPr>
        <w:t>Wszystkie podane informacje winny być zgodne z dokumentem rejestracyjnym Firmy.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Główny Instytut Górnictwa</w:t>
      </w:r>
    </w:p>
    <w:p w:rsidR="00FA6C30" w:rsidRDefault="00FA6C30" w:rsidP="00FA6C30">
      <w:pPr>
        <w:ind w:left="4956" w:firstLine="708"/>
        <w:rPr>
          <w:rFonts w:ascii="Calibri" w:hAnsi="Calibri"/>
          <w:b/>
        </w:rPr>
      </w:pPr>
      <w:r>
        <w:rPr>
          <w:rFonts w:ascii="Calibri" w:hAnsi="Calibri"/>
          <w:b/>
        </w:rPr>
        <w:t>Plac Gwarków 1,</w:t>
      </w:r>
    </w:p>
    <w:p w:rsidR="00FA6C30" w:rsidRDefault="00FA6C30" w:rsidP="00FA6C30">
      <w:pPr>
        <w:ind w:left="4956" w:firstLine="708"/>
        <w:rPr>
          <w:rFonts w:ascii="Calibri" w:hAnsi="Calibri"/>
          <w:b/>
        </w:rPr>
      </w:pPr>
      <w:r>
        <w:rPr>
          <w:rFonts w:ascii="Calibri" w:hAnsi="Calibri"/>
          <w:b/>
        </w:rPr>
        <w:t>40 - 166 Katowice</w:t>
      </w:r>
    </w:p>
    <w:p w:rsidR="00FA6C30" w:rsidRDefault="00FA6C30" w:rsidP="00FA6C30">
      <w:pPr>
        <w:rPr>
          <w:rFonts w:ascii="Calibri" w:hAnsi="Calibri"/>
        </w:rPr>
      </w:pPr>
    </w:p>
    <w:p w:rsidR="00623A7E" w:rsidRDefault="00623A7E" w:rsidP="00FA6C30">
      <w:pPr>
        <w:rPr>
          <w:rFonts w:ascii="Calibri" w:hAnsi="Calibri"/>
        </w:rPr>
      </w:pPr>
    </w:p>
    <w:p w:rsidR="00742F8B" w:rsidRDefault="00FA6C30" w:rsidP="00C657AE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</w:rPr>
        <w:t>W odpowiedzi na ogłoszenie o przetargu nieograniczonym na:</w:t>
      </w:r>
      <w:r w:rsidR="00623A7E">
        <w:rPr>
          <w:rFonts w:ascii="Calibri" w:hAnsi="Calibri"/>
        </w:rPr>
        <w:t xml:space="preserve"> </w:t>
      </w:r>
      <w:r w:rsidR="00623A7E">
        <w:rPr>
          <w:rFonts w:ascii="Calibri" w:hAnsi="Calibri"/>
          <w:color w:val="000000"/>
        </w:rPr>
        <w:t>d</w:t>
      </w:r>
      <w:r>
        <w:rPr>
          <w:rFonts w:ascii="Calibri" w:hAnsi="Calibri"/>
          <w:color w:val="000000"/>
        </w:rPr>
        <w:t xml:space="preserve">ostawę, przez okres 12 miesięcy, materiałów wybuchowych (środków strzałowych): </w:t>
      </w:r>
      <w:r w:rsidR="00742F8B">
        <w:rPr>
          <w:rFonts w:ascii="Calibri" w:hAnsi="Calibri"/>
          <w:color w:val="000000"/>
        </w:rPr>
        <w:t xml:space="preserve">pobudzacz lontowy typu PL-20 lub równoważny; pobudzacz lontowy typu PL-40 lub równoważny; pobudzacz lontowy PL-80 lub równoważny; lont detonujący pentrytowy metanowy NITROCORD 8 lub równoważny; lont detonujący pentrytowy skalny NITROCORD 6-N, 10, 12, 20, 25, 40, 80, 100 (w zależności od potrzeb) lub równoważny; zapalnik elektryczny metanowy, natychmiastowy 0,2A z </w:t>
      </w:r>
      <w:smartTag w:uri="urn:schemas-microsoft-com:office:smarttags" w:element="metricconverter">
        <w:smartTagPr>
          <w:attr w:name="ProductID" w:val="5 m"/>
        </w:smartTagPr>
        <w:r w:rsidR="00742F8B">
          <w:rPr>
            <w:rFonts w:ascii="Calibri" w:hAnsi="Calibri"/>
            <w:color w:val="000000"/>
          </w:rPr>
          <w:t>5 m</w:t>
        </w:r>
      </w:smartTag>
      <w:r w:rsidR="00742F8B">
        <w:rPr>
          <w:rFonts w:ascii="Calibri" w:hAnsi="Calibri"/>
          <w:color w:val="000000"/>
        </w:rPr>
        <w:t xml:space="preserve"> przewodami Cu lub Fe; zapalnik elektryczny skalny, natychmiastowy WZI lub równoważny </w:t>
      </w:r>
      <w:smartTag w:uri="urn:schemas-microsoft-com:office:smarttags" w:element="metricconverter">
        <w:smartTagPr>
          <w:attr w:name="ProductID" w:val="0,2 A"/>
        </w:smartTagPr>
        <w:r w:rsidR="00742F8B">
          <w:rPr>
            <w:rFonts w:ascii="Calibri" w:hAnsi="Calibri"/>
            <w:color w:val="000000"/>
          </w:rPr>
          <w:t>0,2 A</w:t>
        </w:r>
      </w:smartTag>
      <w:r w:rsidR="00742F8B">
        <w:rPr>
          <w:rFonts w:ascii="Calibri" w:hAnsi="Calibri"/>
          <w:color w:val="000000"/>
        </w:rPr>
        <w:t xml:space="preserve"> z </w:t>
      </w:r>
      <w:smartTag w:uri="urn:schemas-microsoft-com:office:smarttags" w:element="metricconverter">
        <w:smartTagPr>
          <w:attr w:name="ProductID" w:val="5 m"/>
        </w:smartTagPr>
        <w:r w:rsidR="00742F8B">
          <w:rPr>
            <w:rFonts w:ascii="Calibri" w:hAnsi="Calibri"/>
            <w:color w:val="000000"/>
          </w:rPr>
          <w:t>5 m</w:t>
        </w:r>
      </w:smartTag>
      <w:r w:rsidR="00742F8B">
        <w:rPr>
          <w:rFonts w:ascii="Calibri" w:hAnsi="Calibri"/>
          <w:color w:val="000000"/>
        </w:rPr>
        <w:t xml:space="preserve"> przewodami Cu; zapalniki prosty (główka zapalcza bez ładunku MW) </w:t>
      </w:r>
      <w:smartTag w:uri="urn:schemas-microsoft-com:office:smarttags" w:element="metricconverter">
        <w:smartTagPr>
          <w:attr w:name="ProductID" w:val="0,2 A"/>
        </w:smartTagPr>
        <w:r w:rsidR="00742F8B">
          <w:rPr>
            <w:rFonts w:ascii="Calibri" w:hAnsi="Calibri"/>
            <w:color w:val="000000"/>
          </w:rPr>
          <w:t>0,2 A</w:t>
        </w:r>
      </w:smartTag>
      <w:r w:rsidR="00742F8B">
        <w:rPr>
          <w:rFonts w:ascii="Calibri" w:hAnsi="Calibri"/>
          <w:color w:val="000000"/>
        </w:rPr>
        <w:t xml:space="preserve"> z </w:t>
      </w:r>
      <w:smartTag w:uri="urn:schemas-microsoft-com:office:smarttags" w:element="metricconverter">
        <w:smartTagPr>
          <w:attr w:name="ProductID" w:val="2 m"/>
        </w:smartTagPr>
        <w:r w:rsidR="00742F8B">
          <w:rPr>
            <w:rFonts w:ascii="Calibri" w:hAnsi="Calibri"/>
            <w:color w:val="000000"/>
          </w:rPr>
          <w:t>2 m</w:t>
        </w:r>
      </w:smartTag>
      <w:r w:rsidR="00742F8B">
        <w:rPr>
          <w:rFonts w:ascii="Calibri" w:hAnsi="Calibri"/>
          <w:color w:val="000000"/>
        </w:rPr>
        <w:t xml:space="preserve"> Fe; rurka detonująca typu NITROTUBE lub równoważna; materiał wybuchowy metanit specjalny E7H lub równoważny; materiał wybuchowy Emulinit PM lub równoważny; materiał wybuchowy Amonit H3E lub równoważny; materiał wybuchowy Ergodyn 30E lub równoważny; materiał wybuchowy Ergodyn 35E lub równoważny; materiał wybuchowy Ergodyn 22E lub równoważny; główka zapalcza wyzwalająca energię 3 kJ; główka zapalcza wyzwalająca energię 5 kJ; główka zapalcza wyzwalająca energię 10 kJ; zapalnik elektryczny metanowy </w:t>
      </w:r>
      <w:smartTag w:uri="urn:schemas-microsoft-com:office:smarttags" w:element="metricconverter">
        <w:smartTagPr>
          <w:attr w:name="ProductID" w:val="0,45 A"/>
        </w:smartTagPr>
        <w:r w:rsidR="00742F8B">
          <w:rPr>
            <w:rFonts w:ascii="Calibri" w:hAnsi="Calibri"/>
            <w:color w:val="000000"/>
          </w:rPr>
          <w:t>0,45 A</w:t>
        </w:r>
      </w:smartTag>
      <w:r w:rsidR="00742F8B">
        <w:rPr>
          <w:rFonts w:ascii="Calibri" w:hAnsi="Calibri"/>
          <w:color w:val="000000"/>
        </w:rPr>
        <w:t xml:space="preserve"> natychmiastowy, ciśnieniowy 9,8 Mpa, termoodporny</w:t>
      </w:r>
      <w:r w:rsidR="00C657AE">
        <w:rPr>
          <w:rFonts w:ascii="Calibri" w:hAnsi="Calibri"/>
          <w:color w:val="000000"/>
        </w:rPr>
        <w:t xml:space="preserve">, </w:t>
      </w:r>
      <w:smartTag w:uri="urn:schemas-microsoft-com:office:smarttags" w:element="metricconverter">
        <w:smartTagPr>
          <w:attr w:name="ProductID" w:val="5 m"/>
        </w:smartTagPr>
        <w:r w:rsidR="00C657AE">
          <w:rPr>
            <w:rFonts w:ascii="Calibri" w:hAnsi="Calibri"/>
            <w:color w:val="000000"/>
            <w:sz w:val="18"/>
            <w:szCs w:val="18"/>
          </w:rPr>
          <w:t>5 m</w:t>
        </w:r>
      </w:smartTag>
      <w:r w:rsidR="00C657AE">
        <w:rPr>
          <w:rFonts w:ascii="Calibri" w:hAnsi="Calibri"/>
          <w:color w:val="000000"/>
          <w:sz w:val="18"/>
          <w:szCs w:val="18"/>
        </w:rPr>
        <w:t xml:space="preserve"> przewodu Fe</w:t>
      </w:r>
      <w:r w:rsidR="00742F8B">
        <w:rPr>
          <w:rFonts w:ascii="Calibri" w:hAnsi="Calibri"/>
          <w:color w:val="000000"/>
        </w:rPr>
        <w:t>; proch czarny skalny; pirotechniczny ładunek zapalający,</w:t>
      </w:r>
    </w:p>
    <w:p w:rsidR="00FA6C30" w:rsidRDefault="00FA6C30" w:rsidP="00742F8B">
      <w:pPr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oświadczamy, że akceptujemy w całości wszystkie warunki zawarte w Specyfikacji Istotnych Warunków Zamówienia.</w:t>
      </w: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  <w:b/>
        </w:rPr>
        <w:tab/>
        <w:t>SKŁADAMY OFERTĘ</w:t>
      </w:r>
      <w:r>
        <w:rPr>
          <w:rFonts w:ascii="Calibri" w:hAnsi="Calibri"/>
        </w:rPr>
        <w:t xml:space="preserve"> na wykonanie przedmiotu zamówienia zgodnie z wymaganiami Zamawiającego 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w z</w:t>
      </w:r>
      <w:r w:rsidR="00D114E3">
        <w:rPr>
          <w:rFonts w:ascii="Calibri" w:hAnsi="Calibri"/>
        </w:rPr>
        <w:t xml:space="preserve">akresie określonym w </w:t>
      </w:r>
      <w:r w:rsidR="009D68C6">
        <w:rPr>
          <w:rFonts w:ascii="Calibri" w:hAnsi="Calibri"/>
        </w:rPr>
        <w:t>rozdziale II SIWZ do ceny</w:t>
      </w:r>
      <w:r>
        <w:rPr>
          <w:rFonts w:ascii="Calibri" w:hAnsi="Calibri"/>
        </w:rPr>
        <w:t>: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netto: …………………………………………………..……………PLN (łączna kwota z formularza cenowego).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słownie: ………………………………………………….………………………………………………………………………...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wartość podatku VAT: …………………………………………………………………………………………………..…PLN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słownie: …………………………………………………………………………………………………….……………………..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brutto: ………………………………………………………………………………………..……………………………………PLN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słownie: …………………………………………………………………………………………………………………………..</w:t>
      </w:r>
    </w:p>
    <w:p w:rsidR="00D43766" w:rsidRDefault="00D43766" w:rsidP="00FA6C30">
      <w:pPr>
        <w:ind w:left="284" w:hanging="284"/>
        <w:jc w:val="both"/>
        <w:rPr>
          <w:rFonts w:ascii="Calibri" w:hAnsi="Calibri"/>
        </w:rPr>
      </w:pPr>
    </w:p>
    <w:p w:rsidR="00D43766" w:rsidRPr="00D43766" w:rsidRDefault="00D43766" w:rsidP="00D43766">
      <w:pPr>
        <w:pStyle w:val="Tekstpodstawowy3"/>
        <w:spacing w:after="0"/>
        <w:rPr>
          <w:rFonts w:ascii="Calibri" w:hAnsi="Calibri"/>
          <w:b/>
          <w:sz w:val="20"/>
          <w:szCs w:val="20"/>
          <w:u w:val="single"/>
          <w:lang w:val="pl-PL"/>
        </w:rPr>
      </w:pPr>
      <w:r w:rsidRPr="00D43766">
        <w:rPr>
          <w:rFonts w:ascii="Calibri" w:hAnsi="Calibri"/>
          <w:b/>
          <w:sz w:val="20"/>
          <w:szCs w:val="20"/>
          <w:u w:val="single"/>
          <w:lang w:val="pl-PL"/>
        </w:rPr>
        <w:lastRenderedPageBreak/>
        <w:t>Do każdej dostawy zostaną doliczone koszty transportu.</w:t>
      </w:r>
    </w:p>
    <w:p w:rsidR="00D43766" w:rsidRPr="00D43766" w:rsidRDefault="00D43766" w:rsidP="00D43766">
      <w:pPr>
        <w:pStyle w:val="Tekstpodstawowy3"/>
        <w:spacing w:after="0"/>
        <w:rPr>
          <w:rFonts w:ascii="Calibri" w:hAnsi="Calibri"/>
          <w:b/>
          <w:sz w:val="20"/>
          <w:szCs w:val="20"/>
          <w:u w:val="single"/>
          <w:lang w:val="pl-PL"/>
        </w:rPr>
      </w:pPr>
      <w:r w:rsidRPr="00D43766">
        <w:rPr>
          <w:rFonts w:ascii="Calibri" w:hAnsi="Calibri"/>
          <w:b/>
          <w:sz w:val="20"/>
          <w:szCs w:val="20"/>
          <w:u w:val="single"/>
          <w:lang w:val="pl-PL"/>
        </w:rPr>
        <w:t>Koszt jednorazowej dostawy:</w:t>
      </w:r>
    </w:p>
    <w:p w:rsidR="00D43766" w:rsidRPr="00D43766" w:rsidRDefault="00D43766" w:rsidP="00D43766">
      <w:pPr>
        <w:ind w:left="284" w:hanging="284"/>
        <w:jc w:val="both"/>
        <w:rPr>
          <w:rFonts w:ascii="Calibri" w:hAnsi="Calibri"/>
        </w:rPr>
      </w:pPr>
      <w:r w:rsidRPr="00D43766">
        <w:rPr>
          <w:rFonts w:ascii="Calibri" w:hAnsi="Calibri"/>
        </w:rPr>
        <w:t>netto: …………………………………………………..……………PL</w:t>
      </w:r>
      <w:r w:rsidR="00E06D89">
        <w:rPr>
          <w:rFonts w:ascii="Calibri" w:hAnsi="Calibri"/>
        </w:rPr>
        <w:t>N</w:t>
      </w:r>
    </w:p>
    <w:p w:rsidR="00D43766" w:rsidRPr="00D43766" w:rsidRDefault="00D43766" w:rsidP="00D43766">
      <w:pPr>
        <w:ind w:left="284" w:hanging="284"/>
        <w:jc w:val="both"/>
        <w:rPr>
          <w:rFonts w:ascii="Calibri" w:hAnsi="Calibri"/>
        </w:rPr>
      </w:pPr>
      <w:r w:rsidRPr="00D43766">
        <w:rPr>
          <w:rFonts w:ascii="Calibri" w:hAnsi="Calibri"/>
        </w:rPr>
        <w:t>słownie: ………………………………………………….………………..</w:t>
      </w:r>
    </w:p>
    <w:p w:rsidR="00D43766" w:rsidRPr="00D43766" w:rsidRDefault="00D43766" w:rsidP="00D43766">
      <w:pPr>
        <w:ind w:left="284" w:hanging="284"/>
        <w:jc w:val="both"/>
        <w:rPr>
          <w:rFonts w:ascii="Calibri" w:hAnsi="Calibri"/>
        </w:rPr>
      </w:pPr>
      <w:r w:rsidRPr="00D43766">
        <w:rPr>
          <w:rFonts w:ascii="Calibri" w:hAnsi="Calibri"/>
        </w:rPr>
        <w:t>wartość podatku VAT: …………………………………………PLN</w:t>
      </w:r>
    </w:p>
    <w:p w:rsidR="00D43766" w:rsidRPr="00D43766" w:rsidRDefault="00D43766" w:rsidP="00D43766">
      <w:pPr>
        <w:ind w:left="284" w:hanging="284"/>
        <w:jc w:val="both"/>
        <w:rPr>
          <w:rFonts w:ascii="Calibri" w:hAnsi="Calibri"/>
        </w:rPr>
      </w:pPr>
      <w:r w:rsidRPr="00D43766">
        <w:rPr>
          <w:rFonts w:ascii="Calibri" w:hAnsi="Calibri"/>
        </w:rPr>
        <w:t>słownie: ……………………………………………………………………</w:t>
      </w:r>
    </w:p>
    <w:p w:rsidR="00D43766" w:rsidRPr="00D43766" w:rsidRDefault="00D43766" w:rsidP="00D43766">
      <w:pPr>
        <w:ind w:left="284" w:hanging="284"/>
        <w:jc w:val="both"/>
        <w:rPr>
          <w:rFonts w:ascii="Calibri" w:hAnsi="Calibri"/>
        </w:rPr>
      </w:pPr>
      <w:r w:rsidRPr="00D43766">
        <w:rPr>
          <w:rFonts w:ascii="Calibri" w:hAnsi="Calibri"/>
        </w:rPr>
        <w:t>brutto: ……………………………………………………..…………PLN</w:t>
      </w:r>
    </w:p>
    <w:p w:rsidR="00D43766" w:rsidRPr="00D43766" w:rsidRDefault="00D43766" w:rsidP="00D43766">
      <w:pPr>
        <w:ind w:left="284" w:hanging="284"/>
        <w:jc w:val="both"/>
        <w:rPr>
          <w:rFonts w:ascii="Calibri" w:hAnsi="Calibri"/>
        </w:rPr>
      </w:pPr>
      <w:r w:rsidRPr="00D43766">
        <w:rPr>
          <w:rFonts w:ascii="Calibri" w:hAnsi="Calibri"/>
        </w:rPr>
        <w:t>słownie: ……………………………………………………………………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2</w:t>
      </w:r>
      <w:r w:rsidR="00825653">
        <w:rPr>
          <w:rFonts w:ascii="Calibri" w:hAnsi="Calibri"/>
        </w:rPr>
        <w:t>.</w:t>
      </w:r>
      <w:r w:rsidR="00825653">
        <w:rPr>
          <w:rFonts w:ascii="Calibri" w:hAnsi="Calibri"/>
        </w:rPr>
        <w:tab/>
        <w:t>Oświadczamy, że powyższe ceny</w:t>
      </w:r>
      <w:r>
        <w:rPr>
          <w:rFonts w:ascii="Calibri" w:hAnsi="Calibri"/>
        </w:rPr>
        <w:t xml:space="preserve"> brutto zawiera</w:t>
      </w:r>
      <w:r w:rsidR="00825653">
        <w:rPr>
          <w:rFonts w:ascii="Calibri" w:hAnsi="Calibri"/>
        </w:rPr>
        <w:t>ją</w:t>
      </w:r>
      <w:r>
        <w:rPr>
          <w:rFonts w:ascii="Calibri" w:hAnsi="Calibri"/>
        </w:rPr>
        <w:t xml:space="preserve"> wszystkie koszty, jakie ponosi Zamawiający w przypadku wyboru niniejszej oferty.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3.</w:t>
      </w:r>
      <w:r>
        <w:rPr>
          <w:rFonts w:ascii="Calibri" w:hAnsi="Calibri"/>
        </w:rPr>
        <w:tab/>
        <w:t>Oświadczamy, że:</w:t>
      </w:r>
    </w:p>
    <w:p w:rsidR="00FA6C30" w:rsidRDefault="00FA6C30" w:rsidP="00FA6C30">
      <w:pPr>
        <w:tabs>
          <w:tab w:val="num" w:pos="709"/>
        </w:tabs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 - Zawrzemy umowę na okres</w:t>
      </w:r>
      <w:r>
        <w:rPr>
          <w:rFonts w:ascii="Calibri" w:hAnsi="Calibri"/>
          <w:b/>
        </w:rPr>
        <w:t xml:space="preserve"> 12 miesięcy.</w:t>
      </w:r>
    </w:p>
    <w:p w:rsidR="00FA6C30" w:rsidRDefault="00FA6C30" w:rsidP="00FA6C30">
      <w:pPr>
        <w:tabs>
          <w:tab w:val="num" w:pos="709"/>
        </w:tabs>
        <w:ind w:left="284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 - Zrealizujemy dostawy, na podstawie zamówień cząstkowych, które będą realizowane przez nas na warunkach </w:t>
      </w:r>
      <w:r w:rsidR="00D04B41">
        <w:rPr>
          <w:rFonts w:ascii="Calibri" w:hAnsi="Calibri"/>
        </w:rPr>
        <w:t>DA</w:t>
      </w:r>
      <w:r w:rsidR="00B007C8">
        <w:rPr>
          <w:rFonts w:ascii="Calibri" w:hAnsi="Calibri"/>
        </w:rPr>
        <w:t>P</w:t>
      </w:r>
      <w:r>
        <w:rPr>
          <w:rFonts w:ascii="Calibri" w:hAnsi="Calibri"/>
        </w:rPr>
        <w:t xml:space="preserve"> Incoterms 2010, do oznaczonego miejsca wykonania, tj. Główny Instytut Górnictwa, Kopalnia Doświadczalna „BARBARA” Mikołów, ul. Podleska 72, </w:t>
      </w:r>
      <w:r>
        <w:rPr>
          <w:rFonts w:ascii="Calibri" w:hAnsi="Calibri"/>
          <w:b/>
        </w:rPr>
        <w:t>w następujących terminach:</w:t>
      </w:r>
    </w:p>
    <w:p w:rsidR="00623A7E" w:rsidRDefault="00623A7E" w:rsidP="00FA6C30">
      <w:pPr>
        <w:rPr>
          <w:rFonts w:ascii="Calibri" w:hAnsi="Calibr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4645"/>
        <w:gridCol w:w="2665"/>
      </w:tblGrid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63" w:rsidRDefault="00204863" w:rsidP="00471316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  <w:p w:rsidR="00204863" w:rsidRDefault="00204863" w:rsidP="004713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Termin wykonania zamówienia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tabs>
                <w:tab w:val="left" w:pos="72"/>
                <w:tab w:val="left" w:pos="315"/>
              </w:tabs>
              <w:spacing w:before="120" w:after="12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Proch czarny skalny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lontowy typu PL-20 lub równoważny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 tygodni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Pobudzacz lontowy typu PL-40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 tygodni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Pobudzacz lontowy typu PL-80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 tygodni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metanowy NITROCORD 8 -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6-N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10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12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20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25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40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80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100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Zapalnik elektryczny metanowy natychmiastowy 0,2A z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przewodami Cu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Zapalnik elektryczny metanowy natychmiastowy 0,2A z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przewodami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Zapalnik elektryczny skalny 0,2A natychmiastowy o zwiększonej zdolności inicjalnej WZI z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przewodami Cu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Zapalnik prosty (główka zapalcza bez ładunku MW) – Zespół zapalczy 0,2A z 2m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Rurka detonująca typu NITROTUBE lub równoważna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Metanit specjalny E7H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20.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Emulinit PM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Amonit H3E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Ergodyn 30E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Ergodyn 35E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Ergodyn 22E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Główka zapalcza wyzwalająca energię 3 kJ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pierwsza partia - max. 2 000 szt. do 2 miesięcy; kolejne partie - max. 1 000 szt. do miesiąca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Główka zapalcza wyzwalająca energię 5 kJ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pierwsza partia - max. 2 000 szt. do 2 miesięcy; kolejne partie - max. 1 000 szt. do miesiąca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Główka zapalcza wyzwalająca energię 10 kJ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Zapalnik elektryczny metanowy </w:t>
            </w:r>
            <w:smartTag w:uri="urn:schemas-microsoft-com:office:smarttags" w:element="metricconverter">
              <w:smartTagPr>
                <w:attr w:name="ProductID" w:val="0,45 A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0,45 A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natychmiastowy, ciśnieniowy 9,8 Mpa, termoodporny,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przewodu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204863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Pirotechniczny ładunek zapalający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63" w:rsidRDefault="00204863" w:rsidP="004713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</w:tbl>
    <w:p w:rsidR="00204863" w:rsidRDefault="00204863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od daty otrzymania dyspozycji od upoważnionego przedstawiciela Zamawiającego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(który zostanie wskazany w umowie).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  <w:strike/>
        </w:rPr>
      </w:pPr>
      <w:r w:rsidRPr="00623A7E">
        <w:rPr>
          <w:rFonts w:ascii="Calibri" w:hAnsi="Calibri"/>
          <w:b/>
        </w:rPr>
        <w:t>4.</w:t>
      </w:r>
      <w:r>
        <w:rPr>
          <w:rFonts w:ascii="Calibri" w:hAnsi="Calibri"/>
        </w:rPr>
        <w:t xml:space="preserve"> Zapewniamy gwarancję i rękojmię w następujących okresach: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4645"/>
        <w:gridCol w:w="2665"/>
      </w:tblGrid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Default="004A1D0C" w:rsidP="004713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4A1D0C" w:rsidP="004713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4A1D0C" w:rsidRDefault="004A1D0C" w:rsidP="00471316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  <w:p w:rsidR="004A1D0C" w:rsidRDefault="004A1D0C" w:rsidP="004713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Default="004A1D0C" w:rsidP="004713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82524">
              <w:rPr>
                <w:rFonts w:ascii="Calibri" w:hAnsi="Calibri"/>
                <w:b/>
                <w:sz w:val="18"/>
                <w:szCs w:val="18"/>
              </w:rPr>
              <w:t>Okres przydatności do użycia</w:t>
            </w:r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tabs>
                <w:tab w:val="left" w:pos="72"/>
                <w:tab w:val="left" w:pos="315"/>
              </w:tabs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Proch czarny skalny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brak gwarancji producenta</w:t>
            </w:r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Pobudzacz lontowy typu PL-20 lub równoważny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Pobudzacz lontowy typu PL-40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Pobudzacz lontowy typu PL-80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metanowy NITROCORD 8 -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6-N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10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12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20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25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40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80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100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14.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Zapalnik elektryczny metanowy natychmiastowy 0,2A z </w:t>
            </w:r>
            <w:smartTag w:uri="urn:schemas-microsoft-com:office:smarttags" w:element="metricconverter">
              <w:smartTagPr>
                <w:attr w:name="ProductID" w:val="5 m"/>
              </w:smartTagPr>
              <w:r w:rsidRPr="00116253">
                <w:rPr>
                  <w:rFonts w:ascii="Calibri" w:hAnsi="Calibri"/>
                  <w:sz w:val="18"/>
                  <w:szCs w:val="18"/>
                </w:rPr>
                <w:t>5 m</w:t>
              </w:r>
            </w:smartTag>
            <w:r w:rsidRPr="00116253">
              <w:rPr>
                <w:rFonts w:ascii="Calibri" w:hAnsi="Calibri"/>
                <w:sz w:val="18"/>
                <w:szCs w:val="18"/>
              </w:rPr>
              <w:t xml:space="preserve"> przewodami Cu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Zapalnik elektryczny metanowy natychmiastowy 0,2A z </w:t>
            </w:r>
            <w:smartTag w:uri="urn:schemas-microsoft-com:office:smarttags" w:element="metricconverter">
              <w:smartTagPr>
                <w:attr w:name="ProductID" w:val="5 m"/>
              </w:smartTagPr>
              <w:r w:rsidRPr="00116253">
                <w:rPr>
                  <w:rFonts w:ascii="Calibri" w:hAnsi="Calibri"/>
                  <w:sz w:val="18"/>
                  <w:szCs w:val="18"/>
                </w:rPr>
                <w:t>5 m</w:t>
              </w:r>
            </w:smartTag>
            <w:r w:rsidRPr="00116253">
              <w:rPr>
                <w:rFonts w:ascii="Calibri" w:hAnsi="Calibri"/>
                <w:sz w:val="18"/>
                <w:szCs w:val="18"/>
              </w:rPr>
              <w:t xml:space="preserve"> przewodami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Zapalnik elektryczny skalny 0,2A natychmiastowy o zwiększonej zdolności inicjalnej WZI z </w:t>
            </w:r>
            <w:smartTag w:uri="urn:schemas-microsoft-com:office:smarttags" w:element="metricconverter">
              <w:smartTagPr>
                <w:attr w:name="ProductID" w:val="5 m"/>
              </w:smartTagPr>
              <w:r w:rsidRPr="00116253">
                <w:rPr>
                  <w:rFonts w:ascii="Calibri" w:hAnsi="Calibri"/>
                  <w:sz w:val="18"/>
                  <w:szCs w:val="18"/>
                </w:rPr>
                <w:t>5 m</w:t>
              </w:r>
            </w:smartTag>
            <w:r w:rsidRPr="00116253">
              <w:rPr>
                <w:rFonts w:ascii="Calibri" w:hAnsi="Calibri"/>
                <w:sz w:val="18"/>
                <w:szCs w:val="18"/>
              </w:rPr>
              <w:t xml:space="preserve"> przewodami Cu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Zapalnik prosty (główka zapalcza bez ładunku MW) – Zespół zapalczy 0,2A z 2m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Rurka detonująca typu NITROTUBE lub równoważna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19.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Materiał wybuchowy</w:t>
            </w:r>
          </w:p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Metanit specjalny E7H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Materiał wybuchowy</w:t>
            </w:r>
          </w:p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Emulinit PM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Materiał wybuchowy</w:t>
            </w:r>
          </w:p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Amonit H3E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Materiał wybuchowy</w:t>
            </w:r>
          </w:p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Ergodyn 30E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Materiał wybuchowy</w:t>
            </w:r>
          </w:p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Ergodyn 35E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Materiał wybuchowy</w:t>
            </w:r>
          </w:p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Ergodyn 22E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Główka zapalcza wyzwalająca energię 3 kJ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Główka zapalcza wyzwalająca energię 5 kJ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27.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Główka zapalcza wyzwalająca energię 10 kJ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Zapalnik elektryczny metanowy </w:t>
            </w:r>
            <w:smartTag w:uri="urn:schemas-microsoft-com:office:smarttags" w:element="metricconverter">
              <w:smartTagPr>
                <w:attr w:name="ProductID" w:val="0,45 A"/>
              </w:smartTagPr>
              <w:r w:rsidRPr="00116253">
                <w:rPr>
                  <w:rFonts w:ascii="Calibri" w:hAnsi="Calibri"/>
                  <w:sz w:val="18"/>
                  <w:szCs w:val="18"/>
                </w:rPr>
                <w:t>0,45 A</w:t>
              </w:r>
            </w:smartTag>
            <w:r w:rsidRPr="00116253">
              <w:rPr>
                <w:rFonts w:ascii="Calibri" w:hAnsi="Calibri"/>
                <w:sz w:val="18"/>
                <w:szCs w:val="18"/>
              </w:rPr>
              <w:t xml:space="preserve"> natychmiastowy, ciśnieniowy 9,8 Mpa, termoodporny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przewodu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4A1D0C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C" w:rsidRDefault="00204863" w:rsidP="00204863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29.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Pirotechniczny ładunek zapalający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0C" w:rsidRPr="00116253" w:rsidRDefault="004A1D0C" w:rsidP="0047131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</w:tbl>
    <w:p w:rsidR="00FA6C30" w:rsidRDefault="00FA6C30" w:rsidP="00FA6C30">
      <w:pPr>
        <w:ind w:firstLine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od daty dostawy.</w:t>
      </w:r>
    </w:p>
    <w:p w:rsidR="009D7AF4" w:rsidRDefault="009D7AF4" w:rsidP="00FA6C30">
      <w:pPr>
        <w:ind w:firstLine="284"/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numPr>
          <w:ilvl w:val="0"/>
          <w:numId w:val="19"/>
        </w:numPr>
        <w:tabs>
          <w:tab w:val="num" w:pos="36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Akceptujemy płatność za przedmiot zamówienia </w:t>
      </w:r>
      <w:r w:rsidR="00623A7E">
        <w:rPr>
          <w:rFonts w:ascii="Calibri" w:hAnsi="Calibri"/>
          <w:b/>
        </w:rPr>
        <w:t>w terminie do 14</w:t>
      </w:r>
      <w:r>
        <w:rPr>
          <w:rFonts w:ascii="Calibri" w:hAnsi="Calibri"/>
          <w:b/>
        </w:rPr>
        <w:t xml:space="preserve"> dni </w:t>
      </w:r>
      <w:r>
        <w:rPr>
          <w:rFonts w:ascii="Calibri" w:hAnsi="Calibri"/>
        </w:rPr>
        <w:t>po dostawie, na podstawie prawidłowo wystawionej faktury cząstkowej, w oparciu o zrealizowaną dostawę. Termin płatności będzie liczony od daty dostarczenia do GIG prawidłowo wystawionej faktury. Podstawą do wystawienia faktury będzie podpisany przez obie strony protokół odbioru ilościowo – jakościowego.</w:t>
      </w:r>
    </w:p>
    <w:p w:rsidR="00FA6C30" w:rsidRDefault="00FA6C30" w:rsidP="00FA6C30">
      <w:pPr>
        <w:ind w:left="300" w:hanging="30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6. </w:t>
      </w:r>
      <w:r>
        <w:rPr>
          <w:rFonts w:ascii="Calibri" w:hAnsi="Calibri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FA6C30" w:rsidRDefault="00FA6C30" w:rsidP="00FA6C30">
      <w:pPr>
        <w:ind w:left="300" w:hanging="30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7. </w:t>
      </w:r>
      <w:r>
        <w:rPr>
          <w:rFonts w:ascii="Calibri" w:hAnsi="Calibri"/>
        </w:rPr>
        <w:t>Oświadczamy, że jesteśmy związani niniejszą ofertą przez okres 30 dni licząc od daty, w której upływa termin składania ofert, wskazanej w SIWZ.</w:t>
      </w:r>
    </w:p>
    <w:p w:rsidR="00FA6C30" w:rsidRDefault="00FA6C30" w:rsidP="00FA6C30">
      <w:pPr>
        <w:ind w:left="360" w:hanging="36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8. </w:t>
      </w:r>
      <w:r>
        <w:rPr>
          <w:rFonts w:ascii="Calibri" w:hAnsi="Calibri"/>
        </w:rPr>
        <w:t>Oświadczamy, że jesteśmy gotowi do zawarcia umowy z Zamawiającym zgodnie ze wzorem umowy (załącznik nr</w:t>
      </w:r>
      <w:r w:rsidR="00623A7E">
        <w:rPr>
          <w:rFonts w:ascii="Calibri" w:hAnsi="Calibri"/>
        </w:rPr>
        <w:t xml:space="preserve"> </w:t>
      </w:r>
      <w:r>
        <w:rPr>
          <w:rFonts w:ascii="Calibri" w:hAnsi="Calibri"/>
        </w:rPr>
        <w:t>4a) stanowiącym integralną część Specyfikacji Istotnych Warunków Zamówienia w miejscu i terminie wyznaczonym</w:t>
      </w:r>
      <w:r w:rsidR="00623A7E">
        <w:rPr>
          <w:rFonts w:ascii="Calibri" w:hAnsi="Calibri"/>
        </w:rPr>
        <w:t xml:space="preserve"> </w:t>
      </w:r>
      <w:r>
        <w:rPr>
          <w:rFonts w:ascii="Calibri" w:hAnsi="Calibri"/>
        </w:rPr>
        <w:t>przez Zamawiającego.</w:t>
      </w:r>
    </w:p>
    <w:p w:rsidR="00FA6C30" w:rsidRDefault="00FA6C30" w:rsidP="00FA6C30">
      <w:pPr>
        <w:ind w:left="300" w:hanging="30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9. </w:t>
      </w:r>
      <w:r>
        <w:rPr>
          <w:rFonts w:ascii="Calibri" w:hAnsi="Calibri"/>
        </w:rPr>
        <w:t>Oświadczamy, że niżej wymienione części zamówienia zostaną powierzone podwykonawcom:</w:t>
      </w:r>
    </w:p>
    <w:p w:rsidR="00FA6C30" w:rsidRDefault="00FA6C30" w:rsidP="00FA6C30">
      <w:pPr>
        <w:ind w:left="705" w:hanging="705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……………………………………………………………..……..………………………………………</w:t>
      </w:r>
    </w:p>
    <w:p w:rsidR="00FA6C30" w:rsidRDefault="00FA6C30" w:rsidP="00FA6C30">
      <w:pPr>
        <w:ind w:left="705" w:hanging="705"/>
        <w:rPr>
          <w:rFonts w:ascii="Calibri" w:hAnsi="Calibri"/>
        </w:rPr>
      </w:pPr>
      <w:r>
        <w:rPr>
          <w:rFonts w:ascii="Calibri" w:hAnsi="Calibri"/>
        </w:rPr>
        <w:t>(nazwa część zamówienia)</w:t>
      </w:r>
    </w:p>
    <w:p w:rsidR="00FA6C30" w:rsidRDefault="00FA6C30" w:rsidP="00FA6C30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10. </w:t>
      </w:r>
      <w:r>
        <w:rPr>
          <w:rFonts w:ascii="Calibri" w:hAnsi="Calibri"/>
        </w:rPr>
        <w:t>Oświadczamy, że niżej wyszczególnieni Wykonawcy będą wspólnie ubiegać się o udzielenie zamówienia:</w:t>
      </w:r>
    </w:p>
    <w:p w:rsidR="00FA6C30" w:rsidRDefault="00FA6C30" w:rsidP="00FA6C30">
      <w:pPr>
        <w:autoSpaceDE w:val="0"/>
        <w:autoSpaceDN w:val="0"/>
        <w:adjustRightInd w:val="0"/>
        <w:rPr>
          <w:rFonts w:ascii="Calibri" w:hAnsi="Calibri"/>
          <w:sz w:val="18"/>
          <w:szCs w:val="18"/>
          <w:u w:val="single"/>
        </w:rPr>
      </w:pPr>
      <w:r>
        <w:rPr>
          <w:rFonts w:ascii="Calibri" w:hAnsi="Calibri"/>
          <w:sz w:val="18"/>
          <w:szCs w:val="18"/>
          <w:u w:val="single"/>
        </w:rPr>
        <w:t>Lp.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  <w:u w:val="single"/>
        </w:rPr>
        <w:t>Nazwa i adres Wykonawcy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  <w:u w:val="single"/>
        </w:rPr>
        <w:t>Zakres zamówienia wykonywanego przez poszczególnych Wykonawców</w:t>
      </w:r>
    </w:p>
    <w:p w:rsidR="00FA6C30" w:rsidRDefault="00FA6C30" w:rsidP="00FA6C30">
      <w:pPr>
        <w:autoSpaceDE w:val="0"/>
        <w:autoSpaceDN w:val="0"/>
        <w:adjustRightInd w:val="0"/>
        <w:ind w:left="5664" w:firstLine="708"/>
        <w:rPr>
          <w:rFonts w:ascii="Calibri" w:hAnsi="Calibri"/>
          <w:u w:val="single"/>
        </w:rPr>
      </w:pPr>
    </w:p>
    <w:p w:rsidR="00FA6C30" w:rsidRDefault="00FA6C30" w:rsidP="00FA6C30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  <w:t>………………………………………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……………………………………………………………………………………………………</w:t>
      </w:r>
    </w:p>
    <w:p w:rsidR="00F52C95" w:rsidRDefault="00F52C95" w:rsidP="00FA6C30">
      <w:pPr>
        <w:autoSpaceDE w:val="0"/>
        <w:autoSpaceDN w:val="0"/>
        <w:adjustRightInd w:val="0"/>
        <w:rPr>
          <w:rFonts w:ascii="Calibri" w:hAnsi="Calibri"/>
        </w:rPr>
      </w:pPr>
    </w:p>
    <w:p w:rsidR="00FA6C30" w:rsidRDefault="00FA6C30" w:rsidP="00FA6C30">
      <w:pPr>
        <w:tabs>
          <w:tab w:val="left" w:pos="284"/>
        </w:tabs>
        <w:ind w:left="405" w:hanging="405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11. </w:t>
      </w:r>
      <w:r>
        <w:rPr>
          <w:rFonts w:ascii="Calibri" w:hAnsi="Calibri"/>
        </w:rPr>
        <w:t>Zastrzegamy sobie następujące informacje, stanowiące tajemnicę przedsiębiorstwa w rozumieniu przepisów o zwalczaniu nieuczciwej konkurencji:</w:t>
      </w:r>
    </w:p>
    <w:p w:rsidR="00FA6C30" w:rsidRDefault="00FA6C30" w:rsidP="00FA6C30">
      <w:pPr>
        <w:ind w:left="708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</w:t>
      </w:r>
      <w:r w:rsidR="00623A7E">
        <w:rPr>
          <w:rFonts w:ascii="Calibri" w:hAnsi="Calibri"/>
        </w:rPr>
        <w:t>……………………………………………………………….………………</w:t>
      </w:r>
    </w:p>
    <w:p w:rsidR="00482524" w:rsidRDefault="00482524" w:rsidP="00FA6C30">
      <w:pPr>
        <w:ind w:left="708"/>
        <w:jc w:val="both"/>
        <w:rPr>
          <w:rFonts w:ascii="Calibri" w:hAnsi="Calibri"/>
        </w:rPr>
      </w:pPr>
    </w:p>
    <w:p w:rsidR="00482524" w:rsidRDefault="00482524" w:rsidP="00FA6C30">
      <w:pPr>
        <w:ind w:left="708"/>
        <w:jc w:val="both"/>
        <w:rPr>
          <w:rFonts w:ascii="Calibri" w:hAnsi="Calibri"/>
        </w:rPr>
      </w:pPr>
    </w:p>
    <w:p w:rsidR="00FA6C30" w:rsidRDefault="00FA6C30" w:rsidP="00FA6C30">
      <w:pPr>
        <w:ind w:left="360" w:hanging="36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12. WRAZ Z OFERTĄ </w:t>
      </w:r>
      <w:r>
        <w:rPr>
          <w:rFonts w:ascii="Calibri" w:hAnsi="Calibri"/>
        </w:rPr>
        <w:t>składamy następujące oświadczenia i dokumenty:</w:t>
      </w:r>
    </w:p>
    <w:p w:rsidR="00FA6C30" w:rsidRDefault="00FA6C30" w:rsidP="00FA6C30">
      <w:pPr>
        <w:numPr>
          <w:ilvl w:val="1"/>
          <w:numId w:val="11"/>
        </w:numPr>
        <w:spacing w:line="480" w:lineRule="auto"/>
        <w:ind w:hanging="900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</w:t>
      </w:r>
    </w:p>
    <w:p w:rsidR="00AC0484" w:rsidRDefault="00AC0484" w:rsidP="00AC0484">
      <w:pPr>
        <w:spacing w:line="480" w:lineRule="auto"/>
        <w:ind w:left="1440"/>
        <w:jc w:val="both"/>
        <w:rPr>
          <w:rFonts w:ascii="Calibri" w:hAnsi="Calibri"/>
        </w:rPr>
      </w:pPr>
    </w:p>
    <w:p w:rsidR="00AC0484" w:rsidRDefault="00AC0484" w:rsidP="00AC0484">
      <w:pPr>
        <w:spacing w:line="480" w:lineRule="auto"/>
        <w:ind w:left="1440"/>
        <w:jc w:val="both"/>
        <w:rPr>
          <w:rFonts w:ascii="Calibri" w:hAnsi="Calibri"/>
        </w:rPr>
      </w:pPr>
    </w:p>
    <w:p w:rsidR="00AC0484" w:rsidRDefault="00AC0484" w:rsidP="00AC0484">
      <w:pPr>
        <w:spacing w:line="480" w:lineRule="auto"/>
        <w:ind w:left="1440"/>
        <w:jc w:val="both"/>
        <w:rPr>
          <w:rFonts w:ascii="Calibri" w:hAnsi="Calibri"/>
        </w:rPr>
      </w:pPr>
    </w:p>
    <w:p w:rsidR="00FA6C30" w:rsidRDefault="00FA6C30" w:rsidP="00FA6C30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Oświadczamy, że zapoznaliśmy się ze Specyfikacją i nie wnosimy do niej zastrzeżeń oraz, </w:t>
      </w:r>
      <w:r>
        <w:rPr>
          <w:rFonts w:ascii="Calibri" w:hAnsi="Calibri"/>
        </w:rPr>
        <w:br/>
        <w:t>że zdobyliśmy konieczną wiedzę do przygotowania oferty.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AC0484" w:rsidRDefault="00AC0484" w:rsidP="00FA6C30">
      <w:pPr>
        <w:jc w:val="both"/>
        <w:rPr>
          <w:rFonts w:ascii="Calibri" w:hAnsi="Calibri"/>
        </w:rPr>
      </w:pPr>
    </w:p>
    <w:p w:rsidR="00AC0484" w:rsidRDefault="00AC0484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</w:t>
      </w:r>
    </w:p>
    <w:p w:rsidR="00FA6C30" w:rsidRDefault="00FA6C30" w:rsidP="00FA6C30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(miejscowość data)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(podpis osoby uprawnionej)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AC0484" w:rsidRDefault="00AC0484" w:rsidP="00FA6C30">
      <w:pPr>
        <w:jc w:val="both"/>
        <w:rPr>
          <w:rFonts w:ascii="Calibri" w:hAnsi="Calibri"/>
        </w:rPr>
      </w:pPr>
    </w:p>
    <w:p w:rsidR="00AC0484" w:rsidRDefault="00AC0484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*  niepotrzebne skreślić</w:t>
      </w:r>
    </w:p>
    <w:p w:rsidR="00FA6C30" w:rsidRDefault="00FA6C30" w:rsidP="00FA6C30">
      <w:pPr>
        <w:ind w:left="644"/>
        <w:jc w:val="both"/>
        <w:rPr>
          <w:rFonts w:ascii="Calibri" w:hAnsi="Calibri"/>
        </w:rPr>
      </w:pPr>
    </w:p>
    <w:p w:rsidR="00FA6C30" w:rsidRDefault="00FA6C30" w:rsidP="00FA6C30">
      <w:pPr>
        <w:pStyle w:val="Nagwek"/>
        <w:jc w:val="right"/>
        <w:rPr>
          <w:rFonts w:ascii="Calibri" w:hAnsi="Calibri"/>
          <w:u w:val="single"/>
        </w:rPr>
      </w:pPr>
      <w:r>
        <w:rPr>
          <w:rFonts w:ascii="Calibri" w:hAnsi="Calibri"/>
        </w:rPr>
        <w:br w:type="page"/>
      </w:r>
      <w:r>
        <w:rPr>
          <w:rFonts w:ascii="Calibri" w:hAnsi="Calibri"/>
          <w:u w:val="single"/>
        </w:rPr>
        <w:lastRenderedPageBreak/>
        <w:t>Załącznik nr 1b</w:t>
      </w:r>
    </w:p>
    <w:p w:rsidR="00FA6C30" w:rsidRDefault="00FA6C30" w:rsidP="00FA6C30">
      <w:pPr>
        <w:pStyle w:val="Nagwek"/>
        <w:jc w:val="right"/>
        <w:rPr>
          <w:rFonts w:ascii="Calibri" w:hAnsi="Calibri"/>
          <w:u w:val="single"/>
        </w:rPr>
      </w:pPr>
    </w:p>
    <w:p w:rsidR="00FA6C30" w:rsidRDefault="00FA6C30" w:rsidP="00FA6C30">
      <w:pPr>
        <w:pStyle w:val="Nagwek1"/>
        <w:jc w:val="left"/>
        <w:rPr>
          <w:rFonts w:ascii="Calibri" w:hAnsi="Calibri"/>
          <w:b w:val="0"/>
          <w:i w:val="0"/>
          <w:sz w:val="20"/>
          <w:u w:val="none"/>
        </w:rPr>
      </w:pPr>
      <w:r>
        <w:rPr>
          <w:rFonts w:ascii="Calibri" w:hAnsi="Calibri"/>
          <w:b w:val="0"/>
          <w:i w:val="0"/>
          <w:sz w:val="20"/>
          <w:u w:val="none"/>
        </w:rPr>
        <w:t>…………………………….……</w:t>
      </w:r>
    </w:p>
    <w:p w:rsidR="00FA6C30" w:rsidRDefault="00FA6C30" w:rsidP="00FA6C30">
      <w:pPr>
        <w:pStyle w:val="Nagwek1"/>
        <w:jc w:val="left"/>
        <w:rPr>
          <w:rFonts w:ascii="Calibri" w:hAnsi="Calibri"/>
          <w:b w:val="0"/>
          <w:i w:val="0"/>
          <w:sz w:val="20"/>
          <w:u w:val="none"/>
        </w:rPr>
      </w:pPr>
      <w:r>
        <w:rPr>
          <w:rFonts w:ascii="Calibri" w:hAnsi="Calibri"/>
          <w:b w:val="0"/>
          <w:i w:val="0"/>
          <w:sz w:val="20"/>
          <w:u w:val="none"/>
        </w:rPr>
        <w:t>(miejscowość i data)</w:t>
      </w:r>
    </w:p>
    <w:p w:rsidR="00FA6C30" w:rsidRDefault="00FA6C30" w:rsidP="00FA6C30">
      <w:pPr>
        <w:rPr>
          <w:rFonts w:ascii="Calibri" w:hAnsi="Calibri"/>
          <w:b/>
          <w:u w:val="single"/>
        </w:rPr>
      </w:pPr>
    </w:p>
    <w:p w:rsidR="00FA6C30" w:rsidRDefault="00FA6C30" w:rsidP="00FA6C3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FORMULARZ OFERTY </w:t>
      </w:r>
    </w:p>
    <w:p w:rsidR="00FA6C30" w:rsidRPr="00766B72" w:rsidRDefault="00FA6C30" w:rsidP="00FA6C30">
      <w:pPr>
        <w:jc w:val="center"/>
        <w:rPr>
          <w:rFonts w:ascii="Calibri" w:hAnsi="Calibri"/>
          <w:b/>
          <w:u w:val="single"/>
        </w:rPr>
      </w:pPr>
      <w:r w:rsidRPr="00766B72">
        <w:rPr>
          <w:rFonts w:ascii="Calibri" w:hAnsi="Calibri"/>
          <w:b/>
          <w:u w:val="single"/>
        </w:rPr>
        <w:t xml:space="preserve">CZĘŚĆ II </w:t>
      </w:r>
    </w:p>
    <w:p w:rsidR="00FA6C30" w:rsidRDefault="00FA6C30" w:rsidP="00FA6C30">
      <w:pPr>
        <w:rPr>
          <w:rFonts w:ascii="Calibri" w:hAnsi="Calibri"/>
          <w:b/>
          <w:u w:val="single"/>
        </w:rPr>
      </w:pPr>
    </w:p>
    <w:p w:rsidR="00FA6C30" w:rsidRDefault="00FA6C30" w:rsidP="00FA6C30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Nazwa Wykonawcy / Wykonawców w przypadku oferty wspólnej :</w:t>
      </w:r>
    </w:p>
    <w:p w:rsidR="00FA6C30" w:rsidRDefault="00FA6C30" w:rsidP="00FA6C30">
      <w:pPr>
        <w:rPr>
          <w:rFonts w:ascii="Calibri" w:hAnsi="Calibri"/>
          <w:b/>
          <w:u w:val="single"/>
        </w:rPr>
      </w:pPr>
    </w:p>
    <w:p w:rsidR="00FA6C30" w:rsidRDefault="00FA6C30" w:rsidP="00FA6C30">
      <w:pPr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……………………………………………………………………..……………</w:t>
      </w:r>
    </w:p>
    <w:p w:rsidR="00FA6C30" w:rsidRDefault="00FA6C30" w:rsidP="00FA6C30">
      <w:pPr>
        <w:rPr>
          <w:rFonts w:ascii="Calibri" w:hAnsi="Calibri"/>
          <w:lang w:val="de-DE"/>
        </w:rPr>
      </w:pPr>
      <w:proofErr w:type="spellStart"/>
      <w:r>
        <w:rPr>
          <w:rFonts w:ascii="Calibri" w:hAnsi="Calibri"/>
          <w:b/>
          <w:lang w:val="de-DE"/>
        </w:rPr>
        <w:t>Adres</w:t>
      </w:r>
      <w:proofErr w:type="spellEnd"/>
      <w:r>
        <w:rPr>
          <w:rFonts w:ascii="Calibri" w:hAnsi="Calibri"/>
          <w:b/>
          <w:lang w:val="de-DE"/>
        </w:rPr>
        <w:t>*:</w:t>
      </w:r>
      <w:r>
        <w:rPr>
          <w:rFonts w:ascii="Calibri" w:hAnsi="Calibri"/>
          <w:b/>
          <w:lang w:val="de-DE"/>
        </w:rPr>
        <w:tab/>
        <w:t>…….</w:t>
      </w:r>
      <w:r>
        <w:rPr>
          <w:rFonts w:ascii="Calibri" w:hAnsi="Calibri"/>
          <w:lang w:val="de-DE"/>
        </w:rPr>
        <w:t>……………………………………………….……………..</w:t>
      </w:r>
    </w:p>
    <w:p w:rsidR="00FA6C30" w:rsidRDefault="00FA6C30" w:rsidP="00FA6C30">
      <w:pPr>
        <w:rPr>
          <w:rFonts w:ascii="Calibri" w:hAnsi="Calibri"/>
          <w:lang w:val="de-DE"/>
        </w:rPr>
      </w:pPr>
      <w:r>
        <w:rPr>
          <w:rFonts w:ascii="Calibri" w:hAnsi="Calibri"/>
          <w:b/>
          <w:lang w:val="de-DE"/>
        </w:rPr>
        <w:t>NIP*: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lang w:val="de-DE"/>
        </w:rPr>
        <w:t>………………………………………………….……..…….…...</w:t>
      </w:r>
    </w:p>
    <w:p w:rsidR="00FA6C30" w:rsidRDefault="00FA6C30" w:rsidP="00FA6C30">
      <w:pPr>
        <w:rPr>
          <w:rFonts w:ascii="Calibri" w:hAnsi="Calibri"/>
          <w:lang w:val="de-DE"/>
        </w:rPr>
      </w:pPr>
      <w:proofErr w:type="spellStart"/>
      <w:r>
        <w:rPr>
          <w:rFonts w:ascii="Calibri" w:hAnsi="Calibri"/>
          <w:b/>
          <w:lang w:val="de-DE"/>
        </w:rPr>
        <w:t>Regon</w:t>
      </w:r>
      <w:proofErr w:type="spellEnd"/>
      <w:r>
        <w:rPr>
          <w:rFonts w:ascii="Calibri" w:hAnsi="Calibri"/>
          <w:b/>
          <w:lang w:val="de-DE"/>
        </w:rPr>
        <w:t>*: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lang w:val="de-DE"/>
        </w:rPr>
        <w:t>…………………………………………………….………...…...</w:t>
      </w:r>
    </w:p>
    <w:p w:rsidR="00FA6C30" w:rsidRDefault="00FA6C30" w:rsidP="00FA6C30">
      <w:pPr>
        <w:rPr>
          <w:rFonts w:ascii="Calibri" w:hAnsi="Calibri"/>
          <w:lang w:val="de-DE"/>
        </w:rPr>
      </w:pPr>
      <w:proofErr w:type="spellStart"/>
      <w:r>
        <w:rPr>
          <w:rFonts w:ascii="Calibri" w:hAnsi="Calibri"/>
          <w:b/>
          <w:lang w:val="de-DE"/>
        </w:rPr>
        <w:t>Nr</w:t>
      </w:r>
      <w:proofErr w:type="spellEnd"/>
      <w:r>
        <w:rPr>
          <w:rFonts w:ascii="Calibri" w:hAnsi="Calibri"/>
          <w:b/>
          <w:lang w:val="de-DE"/>
        </w:rPr>
        <w:t xml:space="preserve"> </w:t>
      </w:r>
      <w:proofErr w:type="spellStart"/>
      <w:r>
        <w:rPr>
          <w:rFonts w:ascii="Calibri" w:hAnsi="Calibri"/>
          <w:b/>
          <w:lang w:val="de-DE"/>
        </w:rPr>
        <w:t>tel</w:t>
      </w:r>
      <w:proofErr w:type="spellEnd"/>
      <w:r>
        <w:rPr>
          <w:rFonts w:ascii="Calibri" w:hAnsi="Calibri"/>
          <w:b/>
          <w:lang w:val="de-DE"/>
        </w:rPr>
        <w:t>*.: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lang w:val="de-DE"/>
        </w:rPr>
        <w:t>……………..…………………………………………….…..……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 xml:space="preserve">Nr faksu*:  </w:t>
      </w:r>
      <w:r>
        <w:rPr>
          <w:rFonts w:ascii="Calibri" w:hAnsi="Calibri"/>
        </w:rPr>
        <w:t>…………………………………………………………….……</w:t>
      </w: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>Osoba kontaktowa *:</w:t>
      </w:r>
      <w:r>
        <w:rPr>
          <w:rFonts w:ascii="Calibri" w:hAnsi="Calibri"/>
        </w:rPr>
        <w:t xml:space="preserve"> ………………………………………………..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 xml:space="preserve">Adres e-mail*:  </w:t>
      </w:r>
      <w:r>
        <w:rPr>
          <w:rFonts w:ascii="Calibri" w:hAnsi="Calibri"/>
        </w:rPr>
        <w:t>…………………………………………….….…………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>Nazwa banku *:</w:t>
      </w:r>
      <w:r>
        <w:rPr>
          <w:rFonts w:ascii="Calibri" w:hAnsi="Calibri"/>
        </w:rPr>
        <w:t xml:space="preserve">  …………………………………………………………</w:t>
      </w: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>Numer konta *:</w:t>
      </w:r>
      <w:r>
        <w:rPr>
          <w:rFonts w:ascii="Calibri" w:hAnsi="Calibri"/>
        </w:rPr>
        <w:t xml:space="preserve">  ………………………………………………………….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 xml:space="preserve">* </w:t>
      </w:r>
      <w:r>
        <w:rPr>
          <w:rFonts w:ascii="Calibri" w:hAnsi="Calibri"/>
        </w:rPr>
        <w:t>W przypadku oferty wspólnej należy podać dane dotyczące Pełnomocnika Wykonawcy.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</w:rPr>
        <w:t>Wszystkie podane informacje winny być zgodne z dokumentem rejestracyjnym Firmy.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Główny Instytut Górnictwa</w:t>
      </w:r>
    </w:p>
    <w:p w:rsidR="00FA6C30" w:rsidRDefault="00FA6C30" w:rsidP="00FA6C30">
      <w:pPr>
        <w:ind w:left="4956" w:firstLine="708"/>
        <w:rPr>
          <w:rFonts w:ascii="Calibri" w:hAnsi="Calibri"/>
          <w:b/>
        </w:rPr>
      </w:pPr>
      <w:r>
        <w:rPr>
          <w:rFonts w:ascii="Calibri" w:hAnsi="Calibri"/>
          <w:b/>
        </w:rPr>
        <w:t>Plac Gwarków 1,</w:t>
      </w:r>
    </w:p>
    <w:p w:rsidR="00FA6C30" w:rsidRDefault="00FA6C30" w:rsidP="00FA6C30">
      <w:pPr>
        <w:ind w:left="4956" w:firstLine="708"/>
        <w:rPr>
          <w:rFonts w:ascii="Calibri" w:hAnsi="Calibri"/>
          <w:b/>
        </w:rPr>
      </w:pPr>
      <w:r>
        <w:rPr>
          <w:rFonts w:ascii="Calibri" w:hAnsi="Calibri"/>
          <w:b/>
        </w:rPr>
        <w:t>40 - 166 Katowice</w:t>
      </w:r>
    </w:p>
    <w:p w:rsidR="00FA6C30" w:rsidRDefault="00FA6C30" w:rsidP="00FA6C30">
      <w:pPr>
        <w:rPr>
          <w:rFonts w:ascii="Calibri" w:hAnsi="Calibri"/>
        </w:rPr>
      </w:pPr>
    </w:p>
    <w:p w:rsidR="00FA6C30" w:rsidRPr="00F21013" w:rsidRDefault="00FA6C30" w:rsidP="00F21013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</w:rPr>
        <w:t>W odpowiedzi na ogłoszenie o przetargu nieograniczonym na:</w:t>
      </w:r>
      <w:r w:rsidR="00F21013">
        <w:rPr>
          <w:rFonts w:ascii="Calibri" w:hAnsi="Calibri"/>
        </w:rPr>
        <w:t xml:space="preserve"> d</w:t>
      </w:r>
      <w:r w:rsidRPr="00F21013">
        <w:rPr>
          <w:rFonts w:ascii="Calibri" w:hAnsi="Calibri"/>
          <w:color w:val="000000"/>
        </w:rPr>
        <w:t>ostawę, przez okres 12 miesięcy, materiałów wybuchowych (środków strzałowych): spłonka pobudzająca porównawcza 0,05g; spłonka pobudzająca porównawcza 0,10g; spłonka pobudzająca porównawcza 0,15g; spłonka pobudzająca porównawcza 0,20g; spłonka pobudzająca porównawcza 0,30g; spłonka pobudzająca porównawcza 0,50g,</w:t>
      </w:r>
    </w:p>
    <w:p w:rsidR="00FA6C30" w:rsidRDefault="00FA6C30" w:rsidP="00F21013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oświadczamy, że akceptujemy w całości wszystkie warunki zawarte w Specyfikacji Istotnych Warunków Zamówienia.</w:t>
      </w: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  <w:b/>
        </w:rPr>
        <w:tab/>
        <w:t>SKŁADAMY OFERTĘ</w:t>
      </w:r>
      <w:r>
        <w:rPr>
          <w:rFonts w:ascii="Calibri" w:hAnsi="Calibri"/>
        </w:rPr>
        <w:t xml:space="preserve"> na wykonanie przedmiotu zamówienia zgodnie z wymaganiami Zamawiającego </w:t>
      </w:r>
    </w:p>
    <w:p w:rsidR="00FA6C30" w:rsidRDefault="005A2B14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w zakresie określonym w rozdziale II SIWZ do</w:t>
      </w:r>
      <w:r w:rsidR="00FA6C30">
        <w:rPr>
          <w:rFonts w:ascii="Calibri" w:hAnsi="Calibri"/>
        </w:rPr>
        <w:t xml:space="preserve"> cen</w:t>
      </w:r>
      <w:r>
        <w:rPr>
          <w:rFonts w:ascii="Calibri" w:hAnsi="Calibri"/>
        </w:rPr>
        <w:t>y</w:t>
      </w:r>
      <w:r w:rsidR="00FA6C30">
        <w:rPr>
          <w:rFonts w:ascii="Calibri" w:hAnsi="Calibri"/>
        </w:rPr>
        <w:t>: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netto: …………………………………………………..……………PLN (łączna kwota z formularza cenowego).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słownie: ………………………………………………….………………………………………………………………………...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wartość podatku VAT: …………………………………………………………………………………………………..…PLN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słownie: …………………………………………………………………………………………………….……………………..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brutto: ………………………………………………………………………………………..……………………………………PLN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słownie: …………………………………………………………………………………………………………………………..</w:t>
      </w:r>
    </w:p>
    <w:p w:rsidR="00FA6C30" w:rsidRDefault="00FA6C30" w:rsidP="00FA6C30">
      <w:pPr>
        <w:jc w:val="both"/>
        <w:rPr>
          <w:rFonts w:ascii="Calibri" w:hAnsi="Calibri"/>
          <w:vertAlign w:val="superscript"/>
        </w:rPr>
      </w:pPr>
    </w:p>
    <w:p w:rsidR="006B3B6A" w:rsidRDefault="006B3B6A" w:rsidP="006B3B6A">
      <w:pPr>
        <w:pStyle w:val="Tekstpodstawowy3"/>
        <w:spacing w:after="0"/>
        <w:rPr>
          <w:rFonts w:ascii="Calibri" w:hAnsi="Calibri"/>
          <w:b/>
          <w:sz w:val="20"/>
          <w:szCs w:val="20"/>
          <w:lang w:val="pl-PL"/>
        </w:rPr>
      </w:pPr>
    </w:p>
    <w:p w:rsidR="006B3B6A" w:rsidRPr="006B3B6A" w:rsidRDefault="006B3B6A" w:rsidP="006B3B6A">
      <w:pPr>
        <w:pStyle w:val="Tekstpodstawowy3"/>
        <w:spacing w:after="0"/>
        <w:rPr>
          <w:rFonts w:ascii="Calibri" w:hAnsi="Calibri"/>
          <w:b/>
          <w:sz w:val="20"/>
          <w:szCs w:val="20"/>
          <w:u w:val="single"/>
          <w:lang w:val="pl-PL"/>
        </w:rPr>
      </w:pPr>
      <w:r w:rsidRPr="006B3B6A">
        <w:rPr>
          <w:rFonts w:ascii="Calibri" w:hAnsi="Calibri"/>
          <w:b/>
          <w:sz w:val="20"/>
          <w:szCs w:val="20"/>
          <w:u w:val="single"/>
          <w:lang w:val="pl-PL"/>
        </w:rPr>
        <w:t>Do każdej dostawy zostaną doliczone koszty transportu.</w:t>
      </w:r>
    </w:p>
    <w:p w:rsidR="006B3B6A" w:rsidRPr="006B3B6A" w:rsidRDefault="006B3B6A" w:rsidP="006B3B6A">
      <w:pPr>
        <w:pStyle w:val="Tekstpodstawowy3"/>
        <w:spacing w:after="0"/>
        <w:rPr>
          <w:rFonts w:ascii="Calibri" w:hAnsi="Calibri"/>
          <w:b/>
          <w:sz w:val="20"/>
          <w:szCs w:val="20"/>
          <w:u w:val="single"/>
          <w:lang w:val="pl-PL"/>
        </w:rPr>
      </w:pPr>
      <w:r w:rsidRPr="006B3B6A">
        <w:rPr>
          <w:rFonts w:ascii="Calibri" w:hAnsi="Calibri"/>
          <w:b/>
          <w:sz w:val="20"/>
          <w:szCs w:val="20"/>
          <w:u w:val="single"/>
          <w:lang w:val="pl-PL"/>
        </w:rPr>
        <w:t>Koszt jednorazowej dostawy:</w:t>
      </w:r>
    </w:p>
    <w:p w:rsidR="006B3B6A" w:rsidRPr="006B3B6A" w:rsidRDefault="006B3B6A" w:rsidP="006B3B6A">
      <w:pPr>
        <w:ind w:left="284" w:hanging="284"/>
        <w:jc w:val="both"/>
        <w:rPr>
          <w:rFonts w:ascii="Calibri" w:hAnsi="Calibri"/>
        </w:rPr>
      </w:pPr>
      <w:r w:rsidRPr="006B3B6A">
        <w:rPr>
          <w:rFonts w:ascii="Calibri" w:hAnsi="Calibri"/>
        </w:rPr>
        <w:t>netto: …………………………………………………..……………PL</w:t>
      </w:r>
      <w:r w:rsidR="00F40365">
        <w:rPr>
          <w:rFonts w:ascii="Calibri" w:hAnsi="Calibri"/>
        </w:rPr>
        <w:t>N</w:t>
      </w:r>
    </w:p>
    <w:p w:rsidR="006B3B6A" w:rsidRPr="006B3B6A" w:rsidRDefault="006B3B6A" w:rsidP="006B3B6A">
      <w:pPr>
        <w:ind w:left="284" w:hanging="284"/>
        <w:jc w:val="both"/>
        <w:rPr>
          <w:rFonts w:ascii="Calibri" w:hAnsi="Calibri"/>
        </w:rPr>
      </w:pPr>
      <w:r w:rsidRPr="006B3B6A">
        <w:rPr>
          <w:rFonts w:ascii="Calibri" w:hAnsi="Calibri"/>
        </w:rPr>
        <w:t>słownie: ………………………………………………….………………..</w:t>
      </w:r>
    </w:p>
    <w:p w:rsidR="006B3B6A" w:rsidRPr="006B3B6A" w:rsidRDefault="006B3B6A" w:rsidP="006B3B6A">
      <w:pPr>
        <w:ind w:left="284" w:hanging="284"/>
        <w:jc w:val="both"/>
        <w:rPr>
          <w:rFonts w:ascii="Calibri" w:hAnsi="Calibri"/>
        </w:rPr>
      </w:pPr>
      <w:r w:rsidRPr="006B3B6A">
        <w:rPr>
          <w:rFonts w:ascii="Calibri" w:hAnsi="Calibri"/>
        </w:rPr>
        <w:t>wartość podatku VAT: …………………………………………PLN</w:t>
      </w:r>
    </w:p>
    <w:p w:rsidR="006B3B6A" w:rsidRPr="006B3B6A" w:rsidRDefault="006B3B6A" w:rsidP="006B3B6A">
      <w:pPr>
        <w:ind w:left="284" w:hanging="284"/>
        <w:jc w:val="both"/>
        <w:rPr>
          <w:rFonts w:ascii="Calibri" w:hAnsi="Calibri"/>
        </w:rPr>
      </w:pPr>
      <w:r w:rsidRPr="006B3B6A">
        <w:rPr>
          <w:rFonts w:ascii="Calibri" w:hAnsi="Calibri"/>
        </w:rPr>
        <w:t>słownie: ……………………………………………………………………</w:t>
      </w:r>
    </w:p>
    <w:p w:rsidR="006B3B6A" w:rsidRPr="006B3B6A" w:rsidRDefault="006B3B6A" w:rsidP="006B3B6A">
      <w:pPr>
        <w:ind w:left="284" w:hanging="284"/>
        <w:jc w:val="both"/>
        <w:rPr>
          <w:rFonts w:ascii="Calibri" w:hAnsi="Calibri"/>
        </w:rPr>
      </w:pPr>
      <w:r w:rsidRPr="006B3B6A">
        <w:rPr>
          <w:rFonts w:ascii="Calibri" w:hAnsi="Calibri"/>
        </w:rPr>
        <w:t>brutto: ……………………………………………………..…………PLN</w:t>
      </w:r>
    </w:p>
    <w:p w:rsidR="006B3B6A" w:rsidRPr="006B3B6A" w:rsidRDefault="006B3B6A" w:rsidP="006B3B6A">
      <w:pPr>
        <w:ind w:left="284" w:hanging="284"/>
        <w:jc w:val="both"/>
        <w:rPr>
          <w:rFonts w:ascii="Calibri" w:hAnsi="Calibri"/>
        </w:rPr>
      </w:pPr>
      <w:r w:rsidRPr="006B3B6A">
        <w:rPr>
          <w:rFonts w:ascii="Calibri" w:hAnsi="Calibri"/>
        </w:rPr>
        <w:t>słownie: ……………………………………………………………………</w:t>
      </w:r>
    </w:p>
    <w:p w:rsidR="006B3B6A" w:rsidRPr="006B3B6A" w:rsidRDefault="006B3B6A" w:rsidP="00FA6C30">
      <w:pPr>
        <w:jc w:val="both"/>
        <w:rPr>
          <w:rFonts w:ascii="Calibri" w:hAnsi="Calibri"/>
          <w:vertAlign w:val="superscript"/>
        </w:rPr>
      </w:pPr>
    </w:p>
    <w:p w:rsidR="006B3B6A" w:rsidRDefault="006B3B6A" w:rsidP="00FA6C30">
      <w:pPr>
        <w:jc w:val="both"/>
        <w:rPr>
          <w:rFonts w:ascii="Calibri" w:hAnsi="Calibri"/>
          <w:vertAlign w:val="superscript"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>2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>Oświadczamy, że powyższ</w:t>
      </w:r>
      <w:r w:rsidR="00FF0B85">
        <w:rPr>
          <w:rFonts w:ascii="Calibri" w:hAnsi="Calibri"/>
        </w:rPr>
        <w:t>e</w:t>
      </w:r>
      <w:r>
        <w:rPr>
          <w:rFonts w:ascii="Calibri" w:hAnsi="Calibri"/>
        </w:rPr>
        <w:t xml:space="preserve"> cen</w:t>
      </w:r>
      <w:r w:rsidR="00FF0B85">
        <w:rPr>
          <w:rFonts w:ascii="Calibri" w:hAnsi="Calibri"/>
        </w:rPr>
        <w:t>y</w:t>
      </w:r>
      <w:r>
        <w:rPr>
          <w:rFonts w:ascii="Calibri" w:hAnsi="Calibri"/>
        </w:rPr>
        <w:t xml:space="preserve"> brutto zawiera</w:t>
      </w:r>
      <w:r w:rsidR="00FF0B85">
        <w:rPr>
          <w:rFonts w:ascii="Calibri" w:hAnsi="Calibri"/>
        </w:rPr>
        <w:t>ją</w:t>
      </w:r>
      <w:r>
        <w:rPr>
          <w:rFonts w:ascii="Calibri" w:hAnsi="Calibri"/>
        </w:rPr>
        <w:t xml:space="preserve"> wszystkie koszty, jakie ponosi Zamawiający w przypadku wyboru niniejszej oferty.</w:t>
      </w:r>
    </w:p>
    <w:p w:rsidR="00C45CFE" w:rsidRDefault="00C45CFE" w:rsidP="00FA6C30">
      <w:pPr>
        <w:ind w:left="284" w:hanging="284"/>
        <w:jc w:val="both"/>
        <w:rPr>
          <w:rFonts w:ascii="Calibri" w:hAnsi="Calibri"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3.</w:t>
      </w:r>
      <w:r>
        <w:rPr>
          <w:rFonts w:ascii="Calibri" w:hAnsi="Calibri"/>
        </w:rPr>
        <w:tab/>
        <w:t>Oświadczamy, że:</w:t>
      </w:r>
    </w:p>
    <w:p w:rsidR="00FA6C30" w:rsidRDefault="00FA6C30" w:rsidP="00FA6C30">
      <w:pPr>
        <w:tabs>
          <w:tab w:val="num" w:pos="709"/>
        </w:tabs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 - Zawrzemy umowę na okres</w:t>
      </w:r>
      <w:r>
        <w:rPr>
          <w:rFonts w:ascii="Calibri" w:hAnsi="Calibri"/>
          <w:b/>
        </w:rPr>
        <w:t xml:space="preserve"> 12 miesięcy.</w:t>
      </w:r>
    </w:p>
    <w:p w:rsidR="00FA6C30" w:rsidRDefault="00FA6C30" w:rsidP="00FA6C30">
      <w:pPr>
        <w:tabs>
          <w:tab w:val="num" w:pos="709"/>
        </w:tabs>
        <w:ind w:left="284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 - Zrealizujemy dostawy, na podstawie zamówień cząstkowych, które będą realizowane przez nas na warunkach </w:t>
      </w:r>
      <w:r w:rsidR="002F3B3B">
        <w:rPr>
          <w:rFonts w:ascii="Calibri" w:hAnsi="Calibri"/>
        </w:rPr>
        <w:t>DAP</w:t>
      </w:r>
      <w:r w:rsidR="002F3B3B">
        <w:rPr>
          <w:rFonts w:ascii="Calibri" w:hAnsi="Calibri"/>
          <w:color w:val="000000"/>
        </w:rPr>
        <w:t xml:space="preserve"> </w:t>
      </w:r>
      <w:r>
        <w:rPr>
          <w:rFonts w:ascii="Calibri" w:hAnsi="Calibri"/>
        </w:rPr>
        <w:t xml:space="preserve">Incoterms 2010, do oznaczonego miejsca wykonania, tj. Główny Instytut Górnictwa, Kopalnia Doświadczalna „BARBARA” Mikołów, ul. Podleska 72, </w:t>
      </w:r>
      <w:r>
        <w:rPr>
          <w:rFonts w:ascii="Calibri" w:hAnsi="Calibri"/>
          <w:b/>
        </w:rPr>
        <w:t>w następujących terminach:</w:t>
      </w:r>
    </w:p>
    <w:p w:rsidR="00C45CFE" w:rsidRDefault="00C45CFE" w:rsidP="00FA6C30">
      <w:pPr>
        <w:widowControl w:val="0"/>
        <w:tabs>
          <w:tab w:val="num" w:pos="1080"/>
          <w:tab w:val="left" w:pos="1500"/>
          <w:tab w:val="left" w:pos="300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645"/>
        <w:gridCol w:w="2638"/>
      </w:tblGrid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Termin wykonania zamówienia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05 g"/>
              </w:smartTagPr>
              <w:r>
                <w:rPr>
                  <w:rFonts w:ascii="Calibri" w:hAnsi="Calibri"/>
                  <w:sz w:val="18"/>
                  <w:szCs w:val="18"/>
                </w:rPr>
                <w:t>0,05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10 g"/>
              </w:smartTagPr>
              <w:r>
                <w:rPr>
                  <w:rFonts w:ascii="Calibri" w:hAnsi="Calibri"/>
                  <w:sz w:val="18"/>
                  <w:szCs w:val="18"/>
                </w:rPr>
                <w:t>0,10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15 g"/>
              </w:smartTagPr>
              <w:r>
                <w:rPr>
                  <w:rFonts w:ascii="Calibri" w:hAnsi="Calibri"/>
                  <w:sz w:val="18"/>
                  <w:szCs w:val="18"/>
                </w:rPr>
                <w:t>0,15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20 g"/>
              </w:smartTagPr>
              <w:r>
                <w:rPr>
                  <w:rFonts w:ascii="Calibri" w:hAnsi="Calibri"/>
                  <w:sz w:val="18"/>
                  <w:szCs w:val="18"/>
                </w:rPr>
                <w:t>0,20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30 g"/>
              </w:smartTagPr>
              <w:r>
                <w:rPr>
                  <w:rFonts w:ascii="Calibri" w:hAnsi="Calibri"/>
                  <w:sz w:val="18"/>
                  <w:szCs w:val="18"/>
                </w:rPr>
                <w:t>0,30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5 g"/>
              </w:smartTagPr>
              <w:r>
                <w:rPr>
                  <w:rFonts w:ascii="Calibri" w:hAnsi="Calibri"/>
                  <w:sz w:val="18"/>
                  <w:szCs w:val="18"/>
                </w:rPr>
                <w:t>0,5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</w:tbl>
    <w:p w:rsidR="00FA6C30" w:rsidRDefault="00FA6C30" w:rsidP="00FA6C30">
      <w:pPr>
        <w:widowControl w:val="0"/>
        <w:tabs>
          <w:tab w:val="num" w:pos="1080"/>
          <w:tab w:val="left" w:pos="1500"/>
          <w:tab w:val="left" w:pos="300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od daty otrzymania dyspozycji od upoważnionego przedstawiciela Zamawiającego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(który zostanie wskazany w umowie).</w:t>
      </w:r>
    </w:p>
    <w:p w:rsidR="006B3B6A" w:rsidRDefault="006B3B6A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  <w:strike/>
        </w:rPr>
      </w:pPr>
      <w:r>
        <w:rPr>
          <w:rFonts w:ascii="Calibri" w:hAnsi="Calibri"/>
        </w:rPr>
        <w:t>4. Zapewniamy gwarancję i rękojmię w następujących okresach: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645"/>
        <w:gridCol w:w="2468"/>
      </w:tblGrid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Okres przydatności do użycia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05 g"/>
              </w:smartTagPr>
              <w:r>
                <w:rPr>
                  <w:rFonts w:ascii="Calibri" w:hAnsi="Calibri"/>
                  <w:sz w:val="18"/>
                  <w:szCs w:val="18"/>
                </w:rPr>
                <w:t>0,05 g</w:t>
              </w:r>
            </w:smartTag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10 g"/>
              </w:smartTagPr>
              <w:r>
                <w:rPr>
                  <w:rFonts w:ascii="Calibri" w:hAnsi="Calibri"/>
                  <w:sz w:val="18"/>
                  <w:szCs w:val="18"/>
                </w:rPr>
                <w:t>0,10 g</w:t>
              </w:r>
            </w:smartTag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15 g"/>
              </w:smartTagPr>
              <w:r>
                <w:rPr>
                  <w:rFonts w:ascii="Calibri" w:hAnsi="Calibri"/>
                  <w:sz w:val="18"/>
                  <w:szCs w:val="18"/>
                </w:rPr>
                <w:t>0,15 g</w:t>
              </w:r>
            </w:smartTag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20 g"/>
              </w:smartTagPr>
              <w:r>
                <w:rPr>
                  <w:rFonts w:ascii="Calibri" w:hAnsi="Calibri"/>
                  <w:sz w:val="18"/>
                  <w:szCs w:val="18"/>
                </w:rPr>
                <w:t>0,20 g</w:t>
              </w:r>
            </w:smartTag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30 g"/>
              </w:smartTagPr>
              <w:r>
                <w:rPr>
                  <w:rFonts w:ascii="Calibri" w:hAnsi="Calibri"/>
                  <w:sz w:val="18"/>
                  <w:szCs w:val="18"/>
                </w:rPr>
                <w:t>0,30 g</w:t>
              </w:r>
            </w:smartTag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5 g"/>
              </w:smartTagPr>
              <w:r>
                <w:rPr>
                  <w:rFonts w:ascii="Calibri" w:hAnsi="Calibri"/>
                  <w:sz w:val="18"/>
                  <w:szCs w:val="18"/>
                </w:rPr>
                <w:t>0,5 g</w:t>
              </w:r>
            </w:smartTag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</w:tbl>
    <w:p w:rsidR="00FA6C30" w:rsidRDefault="00FA6C30" w:rsidP="00FA6C30">
      <w:pPr>
        <w:ind w:firstLine="284"/>
        <w:jc w:val="both"/>
        <w:rPr>
          <w:rFonts w:ascii="Calibri" w:hAnsi="Calibri"/>
        </w:rPr>
      </w:pPr>
      <w:r>
        <w:rPr>
          <w:rFonts w:ascii="Calibri" w:hAnsi="Calibri"/>
        </w:rPr>
        <w:t>od daty dostawy.</w:t>
      </w:r>
    </w:p>
    <w:p w:rsidR="006B3B6A" w:rsidRDefault="006B3B6A" w:rsidP="00FA6C30">
      <w:pPr>
        <w:ind w:firstLine="284"/>
        <w:jc w:val="both"/>
        <w:rPr>
          <w:rFonts w:ascii="Calibri" w:hAnsi="Calibri"/>
        </w:rPr>
      </w:pPr>
    </w:p>
    <w:p w:rsidR="00FA6C30" w:rsidRDefault="00FA6C30" w:rsidP="00FA6C30">
      <w:pPr>
        <w:numPr>
          <w:ilvl w:val="0"/>
          <w:numId w:val="1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Akceptujemy płatność za przedmiot zamówienia </w:t>
      </w:r>
      <w:r w:rsidR="00F21013">
        <w:rPr>
          <w:rFonts w:ascii="Calibri" w:hAnsi="Calibri"/>
          <w:b/>
        </w:rPr>
        <w:t>w terminie do 14</w:t>
      </w:r>
      <w:r>
        <w:rPr>
          <w:rFonts w:ascii="Calibri" w:hAnsi="Calibri"/>
          <w:b/>
        </w:rPr>
        <w:t xml:space="preserve"> dni </w:t>
      </w:r>
      <w:r>
        <w:rPr>
          <w:rFonts w:ascii="Calibri" w:hAnsi="Calibri"/>
        </w:rPr>
        <w:t>po dostawie, na podstawie prawidłowo wystawionej faktury cząstkowej, w oparciu o zrealizowaną dostawę. Termin płatności będzie liczony od daty dostarczenia do GIG prawidłowo wystawionej faktury. Podstawą do wystawienia faktury będzie podpisany przez obie strony protokół odbioru ilościowo – jakościowego.</w:t>
      </w:r>
    </w:p>
    <w:p w:rsidR="00FA6C30" w:rsidRDefault="00FA6C30" w:rsidP="00FA6C30">
      <w:pPr>
        <w:ind w:left="300" w:hanging="30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6. </w:t>
      </w:r>
      <w:r>
        <w:rPr>
          <w:rFonts w:ascii="Calibri" w:hAnsi="Calibri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FA6C30" w:rsidRDefault="00FA6C30" w:rsidP="00FA6C30">
      <w:pPr>
        <w:ind w:left="300" w:hanging="30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7. </w:t>
      </w:r>
      <w:r>
        <w:rPr>
          <w:rFonts w:ascii="Calibri" w:hAnsi="Calibri"/>
        </w:rPr>
        <w:t>Oświadczamy, że jesteśmy związani niniejszą ofertą przez okres 30 dni licząc od daty, w której upływa termin składania ofert, wskazanej w SIWZ.</w:t>
      </w:r>
    </w:p>
    <w:p w:rsidR="00FA6C30" w:rsidRDefault="00FA6C30" w:rsidP="00FA6C30">
      <w:pPr>
        <w:ind w:left="360" w:hanging="36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8. </w:t>
      </w:r>
      <w:r>
        <w:rPr>
          <w:rFonts w:ascii="Calibri" w:hAnsi="Calibri"/>
        </w:rPr>
        <w:t>Oświadczamy, że jesteśmy gotowi do zawarcia umowy z Zamawiającym zgodnie ze wzorem umowy (załącznik nr</w:t>
      </w:r>
      <w:r w:rsidR="00F21013">
        <w:rPr>
          <w:rFonts w:ascii="Calibri" w:hAnsi="Calibri"/>
        </w:rPr>
        <w:t xml:space="preserve"> </w:t>
      </w:r>
      <w:r>
        <w:rPr>
          <w:rFonts w:ascii="Calibri" w:hAnsi="Calibri"/>
        </w:rPr>
        <w:t>4b) stanowiącym integralną część Specyfikacji Istotnych Warunków Zamówienia w miejscu i terminie wyznaczonym</w:t>
      </w:r>
      <w:r w:rsidR="00F21013">
        <w:rPr>
          <w:rFonts w:ascii="Calibri" w:hAnsi="Calibri"/>
        </w:rPr>
        <w:t xml:space="preserve"> </w:t>
      </w:r>
      <w:r>
        <w:rPr>
          <w:rFonts w:ascii="Calibri" w:hAnsi="Calibri"/>
        </w:rPr>
        <w:t>przez Zamawiającego.</w:t>
      </w:r>
    </w:p>
    <w:p w:rsidR="006B3B6A" w:rsidRDefault="006B3B6A" w:rsidP="00FA6C30">
      <w:pPr>
        <w:ind w:left="360" w:hanging="360"/>
        <w:jc w:val="both"/>
        <w:rPr>
          <w:rFonts w:ascii="Calibri" w:hAnsi="Calibri"/>
        </w:rPr>
      </w:pPr>
    </w:p>
    <w:p w:rsidR="006B3B6A" w:rsidRDefault="006B3B6A" w:rsidP="00FA6C30">
      <w:pPr>
        <w:ind w:left="360" w:hanging="360"/>
        <w:jc w:val="both"/>
        <w:rPr>
          <w:rFonts w:ascii="Calibri" w:hAnsi="Calibri"/>
        </w:rPr>
      </w:pPr>
    </w:p>
    <w:p w:rsidR="00FA6C30" w:rsidRDefault="00FA6C30" w:rsidP="00FA6C30">
      <w:pPr>
        <w:ind w:left="300" w:hanging="300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 xml:space="preserve">9. </w:t>
      </w:r>
      <w:r>
        <w:rPr>
          <w:rFonts w:ascii="Calibri" w:hAnsi="Calibri"/>
        </w:rPr>
        <w:t>Oświadczamy, że niżej wymienione części zamówienia zostaną powierzone podwykonawcom:</w:t>
      </w:r>
    </w:p>
    <w:p w:rsidR="00FA6C30" w:rsidRDefault="00FA6C30" w:rsidP="00FA6C30">
      <w:pPr>
        <w:ind w:left="705" w:hanging="705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……………………………………………………………..……..………………………………………</w:t>
      </w:r>
    </w:p>
    <w:p w:rsidR="00FA6C30" w:rsidRDefault="00FA6C30" w:rsidP="00FA6C30">
      <w:pPr>
        <w:ind w:left="705" w:hanging="705"/>
        <w:rPr>
          <w:rFonts w:ascii="Calibri" w:hAnsi="Calibri"/>
        </w:rPr>
      </w:pPr>
      <w:r>
        <w:rPr>
          <w:rFonts w:ascii="Calibri" w:hAnsi="Calibri"/>
        </w:rPr>
        <w:t>(nazwa część zamówienia)</w:t>
      </w:r>
    </w:p>
    <w:p w:rsidR="00C45CFE" w:rsidRDefault="00C45CFE" w:rsidP="00FA6C30">
      <w:pPr>
        <w:ind w:left="705" w:hanging="705"/>
        <w:rPr>
          <w:rFonts w:ascii="Calibri" w:hAnsi="Calibri"/>
        </w:rPr>
      </w:pPr>
    </w:p>
    <w:p w:rsidR="00FA6C30" w:rsidRDefault="00FA6C30" w:rsidP="00FA6C30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10. </w:t>
      </w:r>
      <w:r>
        <w:rPr>
          <w:rFonts w:ascii="Calibri" w:hAnsi="Calibri"/>
        </w:rPr>
        <w:t>Oświadczamy, że niżej wyszczególnieni Wykonawcy będą wspólnie ubiegać się o udzielenie zamówienia:</w:t>
      </w:r>
    </w:p>
    <w:p w:rsidR="00FA6C30" w:rsidRDefault="00FA6C30" w:rsidP="00FA6C30">
      <w:pPr>
        <w:autoSpaceDE w:val="0"/>
        <w:autoSpaceDN w:val="0"/>
        <w:adjustRightInd w:val="0"/>
        <w:ind w:firstLine="360"/>
        <w:rPr>
          <w:rFonts w:ascii="Calibri" w:hAnsi="Calibri"/>
          <w:u w:val="single"/>
        </w:rPr>
      </w:pP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Lp.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Nazwa i adres Wykonawcy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Zakres zamówienia wykonywanego</w:t>
      </w:r>
    </w:p>
    <w:p w:rsidR="00FA6C30" w:rsidRDefault="00FA6C30" w:rsidP="00FA6C30">
      <w:pPr>
        <w:autoSpaceDE w:val="0"/>
        <w:autoSpaceDN w:val="0"/>
        <w:adjustRightInd w:val="0"/>
        <w:ind w:left="4254" w:firstLine="709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przez poszczególnych Wykonawców</w:t>
      </w:r>
    </w:p>
    <w:p w:rsidR="00FA6C30" w:rsidRDefault="00FA6C30" w:rsidP="00FA6C30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ab/>
        <w:t>1.</w:t>
      </w:r>
      <w:r>
        <w:rPr>
          <w:rFonts w:ascii="Calibri" w:hAnsi="Calibri"/>
        </w:rPr>
        <w:tab/>
        <w:t>………………………………………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………………………………………………………</w:t>
      </w:r>
    </w:p>
    <w:p w:rsidR="00C45CFE" w:rsidRDefault="00C45CFE" w:rsidP="00FA6C30">
      <w:pPr>
        <w:autoSpaceDE w:val="0"/>
        <w:autoSpaceDN w:val="0"/>
        <w:adjustRightInd w:val="0"/>
        <w:rPr>
          <w:rFonts w:ascii="Calibri" w:hAnsi="Calibri"/>
        </w:rPr>
      </w:pPr>
    </w:p>
    <w:p w:rsidR="00FA6C30" w:rsidRDefault="00FA6C30" w:rsidP="00FA6C30">
      <w:pPr>
        <w:tabs>
          <w:tab w:val="left" w:pos="284"/>
        </w:tabs>
        <w:ind w:left="405" w:hanging="405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11. </w:t>
      </w:r>
      <w:r>
        <w:rPr>
          <w:rFonts w:ascii="Calibri" w:hAnsi="Calibri"/>
        </w:rPr>
        <w:t>Zastrzegamy sobie następujące informacje, stanowiące tajemnicę przedsiębiorstwa w rozumieniu przepisów o zwalczaniu nieuczciwej konkurencji:</w:t>
      </w:r>
    </w:p>
    <w:p w:rsidR="00FA6C30" w:rsidRDefault="00FA6C30" w:rsidP="00FA6C30">
      <w:pPr>
        <w:ind w:left="708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</w:t>
      </w:r>
      <w:r w:rsidR="00C45CFE">
        <w:rPr>
          <w:rFonts w:ascii="Calibri" w:hAnsi="Calibri"/>
        </w:rPr>
        <w:t>……………………………………………………………….…………</w:t>
      </w:r>
    </w:p>
    <w:p w:rsidR="00C45CFE" w:rsidRDefault="00C45CFE" w:rsidP="00FA6C30">
      <w:pPr>
        <w:ind w:left="708"/>
        <w:jc w:val="both"/>
        <w:rPr>
          <w:rFonts w:ascii="Calibri" w:hAnsi="Calibri"/>
        </w:rPr>
      </w:pPr>
    </w:p>
    <w:p w:rsidR="00FA6C30" w:rsidRDefault="00FA6C30" w:rsidP="00FA6C30">
      <w:pPr>
        <w:ind w:left="360" w:hanging="36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12. WRAZ Z OFERTĄ </w:t>
      </w:r>
      <w:r>
        <w:rPr>
          <w:rFonts w:ascii="Calibri" w:hAnsi="Calibri"/>
        </w:rPr>
        <w:t>składamy następujące oświadczenia i dokumenty:</w:t>
      </w:r>
    </w:p>
    <w:p w:rsidR="00FA6C30" w:rsidRDefault="00FA6C30" w:rsidP="00FA6C30">
      <w:pPr>
        <w:ind w:left="360"/>
        <w:jc w:val="both"/>
        <w:rPr>
          <w:rFonts w:ascii="Calibri" w:hAnsi="Calibri"/>
        </w:rPr>
      </w:pPr>
    </w:p>
    <w:p w:rsidR="00FA6C30" w:rsidRDefault="00FA6C30" w:rsidP="00FA6C30">
      <w:pPr>
        <w:numPr>
          <w:ilvl w:val="1"/>
          <w:numId w:val="11"/>
        </w:numPr>
        <w:spacing w:line="480" w:lineRule="auto"/>
        <w:ind w:hanging="900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</w:t>
      </w:r>
    </w:p>
    <w:p w:rsidR="00C45CFE" w:rsidRDefault="00C45CFE" w:rsidP="00FA6C30">
      <w:pPr>
        <w:spacing w:line="480" w:lineRule="auto"/>
        <w:ind w:left="540"/>
        <w:jc w:val="both"/>
        <w:rPr>
          <w:rFonts w:ascii="Calibri" w:hAnsi="Calibri"/>
        </w:rPr>
      </w:pPr>
    </w:p>
    <w:p w:rsidR="006B3B6A" w:rsidRDefault="006B3B6A" w:rsidP="00FA6C30">
      <w:pPr>
        <w:spacing w:line="480" w:lineRule="auto"/>
        <w:ind w:left="540"/>
        <w:jc w:val="both"/>
        <w:rPr>
          <w:rFonts w:ascii="Calibri" w:hAnsi="Calibri"/>
        </w:rPr>
      </w:pPr>
    </w:p>
    <w:p w:rsidR="006B3B6A" w:rsidRDefault="006B3B6A" w:rsidP="00FA6C30">
      <w:pPr>
        <w:spacing w:line="480" w:lineRule="auto"/>
        <w:ind w:left="540"/>
        <w:jc w:val="both"/>
        <w:rPr>
          <w:rFonts w:ascii="Calibri" w:hAnsi="Calibri"/>
        </w:rPr>
      </w:pPr>
    </w:p>
    <w:p w:rsidR="00FA6C30" w:rsidRDefault="00FA6C30" w:rsidP="00FA6C30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Oświadczamy, że zapoznaliśmy się ze Specyfikacją i nie wnosimy do niej zastrzeżeń oraz, </w:t>
      </w:r>
      <w:r>
        <w:rPr>
          <w:rFonts w:ascii="Calibri" w:hAnsi="Calibri"/>
        </w:rPr>
        <w:br/>
        <w:t>że zdobyliśmy konieczną wiedzę do przygotowania oferty.</w:t>
      </w:r>
    </w:p>
    <w:p w:rsidR="00FA6C30" w:rsidRDefault="00FA6C30" w:rsidP="00FA6C30">
      <w:pPr>
        <w:jc w:val="center"/>
        <w:rPr>
          <w:rFonts w:ascii="Calibri" w:hAnsi="Calibri"/>
        </w:rPr>
      </w:pPr>
    </w:p>
    <w:p w:rsidR="00FA6C30" w:rsidRDefault="00FA6C30" w:rsidP="00FA6C30">
      <w:pPr>
        <w:jc w:val="center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</w:p>
    <w:p w:rsidR="006B3B6A" w:rsidRDefault="006B3B6A" w:rsidP="00FA6C30">
      <w:pPr>
        <w:jc w:val="both"/>
        <w:rPr>
          <w:rFonts w:ascii="Calibri" w:hAnsi="Calibri"/>
        </w:rPr>
      </w:pPr>
    </w:p>
    <w:p w:rsidR="006B3B6A" w:rsidRDefault="006B3B6A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</w:t>
      </w:r>
    </w:p>
    <w:p w:rsidR="00FA6C30" w:rsidRDefault="00FA6C30" w:rsidP="00FA6C30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(miejscowość data)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(podpis osoby uprawnionej)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</w:p>
    <w:p w:rsidR="006B3B6A" w:rsidRDefault="006B3B6A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*  niepotrzebne skreślić</w:t>
      </w:r>
    </w:p>
    <w:p w:rsidR="00FA6C30" w:rsidRDefault="00FA6C30" w:rsidP="00FA6C30">
      <w:pPr>
        <w:ind w:left="644"/>
        <w:jc w:val="both"/>
        <w:rPr>
          <w:rFonts w:ascii="Calibri" w:hAnsi="Calibri"/>
        </w:rPr>
      </w:pPr>
    </w:p>
    <w:p w:rsidR="00FA6C30" w:rsidRDefault="00FA6C30" w:rsidP="00FA6C30">
      <w:pPr>
        <w:pStyle w:val="Nagwek"/>
        <w:jc w:val="right"/>
        <w:rPr>
          <w:rFonts w:ascii="Calibri" w:hAnsi="Calibri"/>
          <w:u w:val="single"/>
        </w:rPr>
      </w:pPr>
      <w:r>
        <w:rPr>
          <w:rFonts w:ascii="Calibri" w:hAnsi="Calibri"/>
        </w:rPr>
        <w:br w:type="page"/>
      </w:r>
      <w:r>
        <w:rPr>
          <w:rFonts w:ascii="Calibri" w:hAnsi="Calibri"/>
          <w:u w:val="single"/>
        </w:rPr>
        <w:lastRenderedPageBreak/>
        <w:t>Załącznik nr 1c</w:t>
      </w:r>
    </w:p>
    <w:p w:rsidR="00FA6C30" w:rsidRDefault="00FA6C30" w:rsidP="00FA6C30">
      <w:pPr>
        <w:pStyle w:val="Nagwek"/>
        <w:jc w:val="right"/>
        <w:rPr>
          <w:rFonts w:ascii="Calibri" w:hAnsi="Calibri"/>
          <w:u w:val="single"/>
        </w:rPr>
      </w:pPr>
    </w:p>
    <w:p w:rsidR="00FA6C30" w:rsidRDefault="00FA6C30" w:rsidP="00FA6C30">
      <w:pPr>
        <w:pStyle w:val="Nagwek1"/>
        <w:jc w:val="left"/>
        <w:rPr>
          <w:rFonts w:ascii="Calibri" w:hAnsi="Calibri"/>
          <w:b w:val="0"/>
          <w:i w:val="0"/>
          <w:sz w:val="20"/>
          <w:u w:val="none"/>
        </w:rPr>
      </w:pPr>
      <w:r>
        <w:rPr>
          <w:rFonts w:ascii="Calibri" w:hAnsi="Calibri"/>
          <w:b w:val="0"/>
          <w:i w:val="0"/>
          <w:sz w:val="20"/>
          <w:u w:val="none"/>
        </w:rPr>
        <w:t>…………………………….……</w:t>
      </w:r>
    </w:p>
    <w:p w:rsidR="00FA6C30" w:rsidRDefault="00FA6C30" w:rsidP="00FA6C30">
      <w:pPr>
        <w:pStyle w:val="Nagwek1"/>
        <w:jc w:val="left"/>
        <w:rPr>
          <w:rFonts w:ascii="Calibri" w:hAnsi="Calibri"/>
          <w:b w:val="0"/>
          <w:i w:val="0"/>
          <w:sz w:val="20"/>
          <w:u w:val="none"/>
        </w:rPr>
      </w:pPr>
      <w:r>
        <w:rPr>
          <w:rFonts w:ascii="Calibri" w:hAnsi="Calibri"/>
          <w:b w:val="0"/>
          <w:i w:val="0"/>
          <w:sz w:val="20"/>
          <w:u w:val="none"/>
        </w:rPr>
        <w:t>(miejscowość i data)</w:t>
      </w:r>
    </w:p>
    <w:p w:rsidR="00FA6C30" w:rsidRDefault="00FA6C30" w:rsidP="00FA6C30">
      <w:pPr>
        <w:rPr>
          <w:rFonts w:ascii="Calibri" w:hAnsi="Calibri"/>
          <w:b/>
          <w:u w:val="single"/>
        </w:rPr>
      </w:pPr>
    </w:p>
    <w:p w:rsidR="00FA6C30" w:rsidRDefault="00FA6C30" w:rsidP="00FA6C3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FORMULARZ OFERTY </w:t>
      </w:r>
    </w:p>
    <w:p w:rsidR="00FA6C30" w:rsidRPr="00766B72" w:rsidRDefault="00FA6C30" w:rsidP="00FA6C30">
      <w:pPr>
        <w:jc w:val="center"/>
        <w:rPr>
          <w:rFonts w:ascii="Calibri" w:hAnsi="Calibri"/>
          <w:b/>
          <w:u w:val="single"/>
        </w:rPr>
      </w:pPr>
      <w:r w:rsidRPr="00766B72">
        <w:rPr>
          <w:rFonts w:ascii="Calibri" w:hAnsi="Calibri"/>
          <w:b/>
          <w:u w:val="single"/>
        </w:rPr>
        <w:t>CZĘŚĆ III</w:t>
      </w:r>
    </w:p>
    <w:p w:rsidR="00FA6C30" w:rsidRDefault="00FA6C30" w:rsidP="00FA6C30">
      <w:pPr>
        <w:rPr>
          <w:rFonts w:ascii="Calibri" w:hAnsi="Calibri"/>
          <w:b/>
          <w:u w:val="single"/>
        </w:rPr>
      </w:pPr>
    </w:p>
    <w:p w:rsidR="00FA6C30" w:rsidRDefault="00FA6C30" w:rsidP="00FA6C30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Nazwa Wykonawcy / Wykonawców w przypadku oferty wspólnej :</w:t>
      </w:r>
    </w:p>
    <w:p w:rsidR="00FA6C30" w:rsidRDefault="00FA6C30" w:rsidP="00FA6C30">
      <w:pPr>
        <w:rPr>
          <w:rFonts w:ascii="Calibri" w:hAnsi="Calibri"/>
          <w:b/>
          <w:u w:val="single"/>
        </w:rPr>
      </w:pPr>
    </w:p>
    <w:p w:rsidR="00FA6C30" w:rsidRDefault="00FA6C30" w:rsidP="00FA6C30">
      <w:pPr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……………………………………………………………………..……………</w:t>
      </w:r>
    </w:p>
    <w:p w:rsidR="00FA6C30" w:rsidRDefault="00FA6C30" w:rsidP="00FA6C30">
      <w:pPr>
        <w:rPr>
          <w:rFonts w:ascii="Calibri" w:hAnsi="Calibri"/>
          <w:lang w:val="de-DE"/>
        </w:rPr>
      </w:pPr>
      <w:proofErr w:type="spellStart"/>
      <w:r>
        <w:rPr>
          <w:rFonts w:ascii="Calibri" w:hAnsi="Calibri"/>
          <w:b/>
          <w:lang w:val="de-DE"/>
        </w:rPr>
        <w:t>Adres</w:t>
      </w:r>
      <w:proofErr w:type="spellEnd"/>
      <w:r>
        <w:rPr>
          <w:rFonts w:ascii="Calibri" w:hAnsi="Calibri"/>
          <w:b/>
          <w:lang w:val="de-DE"/>
        </w:rPr>
        <w:t>*:</w:t>
      </w:r>
      <w:r>
        <w:rPr>
          <w:rFonts w:ascii="Calibri" w:hAnsi="Calibri"/>
          <w:b/>
          <w:lang w:val="de-DE"/>
        </w:rPr>
        <w:tab/>
        <w:t>…….</w:t>
      </w:r>
      <w:r>
        <w:rPr>
          <w:rFonts w:ascii="Calibri" w:hAnsi="Calibri"/>
          <w:lang w:val="de-DE"/>
        </w:rPr>
        <w:t>……………………………………………….……………..</w:t>
      </w:r>
    </w:p>
    <w:p w:rsidR="00FA6C30" w:rsidRDefault="00FA6C30" w:rsidP="00FA6C30">
      <w:pPr>
        <w:rPr>
          <w:rFonts w:ascii="Calibri" w:hAnsi="Calibri"/>
          <w:lang w:val="de-DE"/>
        </w:rPr>
      </w:pPr>
      <w:r>
        <w:rPr>
          <w:rFonts w:ascii="Calibri" w:hAnsi="Calibri"/>
          <w:b/>
          <w:lang w:val="de-DE"/>
        </w:rPr>
        <w:t>NIP*: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lang w:val="de-DE"/>
        </w:rPr>
        <w:t>………………………………………………….……..…….…...</w:t>
      </w:r>
    </w:p>
    <w:p w:rsidR="00FA6C30" w:rsidRDefault="00FA6C30" w:rsidP="00FA6C30">
      <w:pPr>
        <w:rPr>
          <w:rFonts w:ascii="Calibri" w:hAnsi="Calibri"/>
          <w:lang w:val="de-DE"/>
        </w:rPr>
      </w:pPr>
      <w:proofErr w:type="spellStart"/>
      <w:r>
        <w:rPr>
          <w:rFonts w:ascii="Calibri" w:hAnsi="Calibri"/>
          <w:b/>
          <w:lang w:val="de-DE"/>
        </w:rPr>
        <w:t>Regon</w:t>
      </w:r>
      <w:proofErr w:type="spellEnd"/>
      <w:r>
        <w:rPr>
          <w:rFonts w:ascii="Calibri" w:hAnsi="Calibri"/>
          <w:b/>
          <w:lang w:val="de-DE"/>
        </w:rPr>
        <w:t>*: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lang w:val="de-DE"/>
        </w:rPr>
        <w:t>…………………………………………………….………...…...</w:t>
      </w:r>
    </w:p>
    <w:p w:rsidR="00FA6C30" w:rsidRDefault="00FA6C30" w:rsidP="00FA6C30">
      <w:pPr>
        <w:rPr>
          <w:rFonts w:ascii="Calibri" w:hAnsi="Calibri"/>
          <w:lang w:val="de-DE"/>
        </w:rPr>
      </w:pPr>
      <w:proofErr w:type="spellStart"/>
      <w:r>
        <w:rPr>
          <w:rFonts w:ascii="Calibri" w:hAnsi="Calibri"/>
          <w:b/>
          <w:lang w:val="de-DE"/>
        </w:rPr>
        <w:t>Nr</w:t>
      </w:r>
      <w:proofErr w:type="spellEnd"/>
      <w:r>
        <w:rPr>
          <w:rFonts w:ascii="Calibri" w:hAnsi="Calibri"/>
          <w:b/>
          <w:lang w:val="de-DE"/>
        </w:rPr>
        <w:t xml:space="preserve"> </w:t>
      </w:r>
      <w:proofErr w:type="spellStart"/>
      <w:r>
        <w:rPr>
          <w:rFonts w:ascii="Calibri" w:hAnsi="Calibri"/>
          <w:b/>
          <w:lang w:val="de-DE"/>
        </w:rPr>
        <w:t>tel</w:t>
      </w:r>
      <w:proofErr w:type="spellEnd"/>
      <w:r>
        <w:rPr>
          <w:rFonts w:ascii="Calibri" w:hAnsi="Calibri"/>
          <w:b/>
          <w:lang w:val="de-DE"/>
        </w:rPr>
        <w:t>*.: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lang w:val="de-DE"/>
        </w:rPr>
        <w:t>……………..…………………………………………….…..……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 xml:space="preserve">Nr faksu*:  </w:t>
      </w:r>
      <w:r>
        <w:rPr>
          <w:rFonts w:ascii="Calibri" w:hAnsi="Calibri"/>
        </w:rPr>
        <w:t>…………………………………………………………….……</w:t>
      </w: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>Osoba kontaktowa *:</w:t>
      </w:r>
      <w:r>
        <w:rPr>
          <w:rFonts w:ascii="Calibri" w:hAnsi="Calibri"/>
        </w:rPr>
        <w:t xml:space="preserve"> ………………………………………………..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 xml:space="preserve">Adres e-mail*:  </w:t>
      </w:r>
      <w:r>
        <w:rPr>
          <w:rFonts w:ascii="Calibri" w:hAnsi="Calibri"/>
        </w:rPr>
        <w:t>…………………………………………….….…………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>Nazwa banku *:</w:t>
      </w:r>
      <w:r>
        <w:rPr>
          <w:rFonts w:ascii="Calibri" w:hAnsi="Calibri"/>
        </w:rPr>
        <w:t xml:space="preserve">  …………………………………………………………</w:t>
      </w: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>Numer konta *:</w:t>
      </w:r>
      <w:r>
        <w:rPr>
          <w:rFonts w:ascii="Calibri" w:hAnsi="Calibri"/>
        </w:rPr>
        <w:t xml:space="preserve">  ………………………………………………………….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 xml:space="preserve">* </w:t>
      </w:r>
      <w:r>
        <w:rPr>
          <w:rFonts w:ascii="Calibri" w:hAnsi="Calibri"/>
        </w:rPr>
        <w:t>W przypadku oferty wspólnej należy podać dane dotyczące Pełnomocnika Wykonawcy.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</w:rPr>
        <w:t>Wszystkie podane informacje winny być zgodne z dokumentem rejestracyjnym Firmy.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Główny Instytut Górnictwa</w:t>
      </w:r>
    </w:p>
    <w:p w:rsidR="00FA6C30" w:rsidRDefault="00FA6C30" w:rsidP="00FA6C30">
      <w:pPr>
        <w:ind w:left="4956" w:firstLine="708"/>
        <w:rPr>
          <w:rFonts w:ascii="Calibri" w:hAnsi="Calibri"/>
          <w:b/>
        </w:rPr>
      </w:pPr>
      <w:r>
        <w:rPr>
          <w:rFonts w:ascii="Calibri" w:hAnsi="Calibri"/>
          <w:b/>
        </w:rPr>
        <w:t>Plac Gwarków 1,</w:t>
      </w:r>
    </w:p>
    <w:p w:rsidR="00FA6C30" w:rsidRDefault="00FA6C30" w:rsidP="00FA6C30">
      <w:pPr>
        <w:ind w:left="4956" w:firstLine="708"/>
        <w:rPr>
          <w:rFonts w:ascii="Calibri" w:hAnsi="Calibri"/>
          <w:b/>
        </w:rPr>
      </w:pPr>
      <w:r>
        <w:rPr>
          <w:rFonts w:ascii="Calibri" w:hAnsi="Calibri"/>
          <w:b/>
        </w:rPr>
        <w:t>40 - 166 Katowice</w:t>
      </w:r>
    </w:p>
    <w:p w:rsidR="00FA6C30" w:rsidRDefault="00FA6C30" w:rsidP="00FA6C30">
      <w:pPr>
        <w:rPr>
          <w:rFonts w:ascii="Calibri" w:hAnsi="Calibri"/>
        </w:rPr>
      </w:pPr>
    </w:p>
    <w:p w:rsidR="00FA6C30" w:rsidRPr="00766B72" w:rsidRDefault="00FA6C30" w:rsidP="00766B72">
      <w:pPr>
        <w:jc w:val="both"/>
        <w:rPr>
          <w:rFonts w:ascii="Calibri" w:hAnsi="Calibri"/>
          <w:color w:val="000000"/>
          <w:u w:val="single"/>
        </w:rPr>
      </w:pPr>
      <w:r w:rsidRPr="00766B72">
        <w:rPr>
          <w:rFonts w:ascii="Calibri" w:hAnsi="Calibri"/>
        </w:rPr>
        <w:t>W odpowiedzi na ogłoszenie</w:t>
      </w:r>
      <w:r w:rsidR="00766B72" w:rsidRPr="00766B72">
        <w:rPr>
          <w:rFonts w:ascii="Calibri" w:hAnsi="Calibri"/>
        </w:rPr>
        <w:t xml:space="preserve"> o przetargu nieograniczonym na d</w:t>
      </w:r>
      <w:r w:rsidRPr="00766B72">
        <w:rPr>
          <w:rFonts w:ascii="Calibri" w:hAnsi="Calibri"/>
          <w:color w:val="000000"/>
        </w:rPr>
        <w:t xml:space="preserve">ostawę, przez okres 12 miesięcy, materiałów wybuchowych (środków strzałowych): heksogen; </w:t>
      </w:r>
      <w:r w:rsidR="00766B72">
        <w:rPr>
          <w:rFonts w:ascii="Calibri" w:hAnsi="Calibri"/>
          <w:color w:val="000000"/>
        </w:rPr>
        <w:t>lont prochowy</w:t>
      </w:r>
      <w:r w:rsidRPr="00766B72">
        <w:rPr>
          <w:rFonts w:ascii="Calibri" w:hAnsi="Calibri"/>
          <w:color w:val="000000"/>
        </w:rPr>
        <w:t xml:space="preserve">; zapalacz chloranowy o średnicy </w:t>
      </w:r>
      <w:smartTag w:uri="urn:schemas-microsoft-com:office:smarttags" w:element="metricconverter">
        <w:smartTagPr>
          <w:attr w:name="ProductID" w:val="6,2 mm"/>
        </w:smartTagPr>
        <w:r w:rsidRPr="00766B72">
          <w:rPr>
            <w:rFonts w:ascii="Calibri" w:hAnsi="Calibri"/>
            <w:color w:val="000000"/>
          </w:rPr>
          <w:t>6,2 mm</w:t>
        </w:r>
      </w:smartTag>
      <w:r w:rsidRPr="00766B72">
        <w:rPr>
          <w:rFonts w:ascii="Calibri" w:hAnsi="Calibri"/>
          <w:color w:val="000000"/>
        </w:rPr>
        <w:t xml:space="preserve"> i czasie palenia 60-70 sekund, </w:t>
      </w:r>
      <w:r w:rsidR="00766B72">
        <w:rPr>
          <w:rFonts w:ascii="Calibri" w:hAnsi="Calibri"/>
          <w:color w:val="000000"/>
        </w:rPr>
        <w:t xml:space="preserve">spłonka typu ZnT, </w:t>
      </w:r>
    </w:p>
    <w:p w:rsidR="00FA6C30" w:rsidRPr="00766B72" w:rsidRDefault="00FA6C30" w:rsidP="00766B72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oświadczamy, że akceptujemy w całości wszystkie warunki zawarte w Specyfikacji Istotnych Warunków Zamówienia.</w:t>
      </w: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  <w:b/>
        </w:rPr>
        <w:tab/>
        <w:t>SKŁADAMY OFERTĘ</w:t>
      </w:r>
      <w:r>
        <w:rPr>
          <w:rFonts w:ascii="Calibri" w:hAnsi="Calibri"/>
        </w:rPr>
        <w:t xml:space="preserve"> na wykonanie przedmiotu zamówienia zgodnie z wymaganiami Zamawiającego 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w zakresie określonym w </w:t>
      </w:r>
      <w:r w:rsidR="00A83AF4">
        <w:rPr>
          <w:rFonts w:ascii="Calibri" w:hAnsi="Calibri"/>
        </w:rPr>
        <w:t>rozdziale II SIWZ do</w:t>
      </w:r>
      <w:r>
        <w:rPr>
          <w:rFonts w:ascii="Calibri" w:hAnsi="Calibri"/>
        </w:rPr>
        <w:t xml:space="preserve"> cen</w:t>
      </w:r>
      <w:r w:rsidR="00A83AF4">
        <w:rPr>
          <w:rFonts w:ascii="Calibri" w:hAnsi="Calibri"/>
        </w:rPr>
        <w:t>y</w:t>
      </w:r>
      <w:r>
        <w:rPr>
          <w:rFonts w:ascii="Calibri" w:hAnsi="Calibri"/>
        </w:rPr>
        <w:t>: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netto: …………………………………………………..……………PLN (łączna kwota z formularza cenowego).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słownie: ………………………………………………….………………………………………………………………………...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wartość podatku VAT: …………………………………………………………………………………………………..…PLN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słownie: …………………………………………………………………………………………………….……………………..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brutto: ………………………………………………………………………………………..……………………………………PLN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słownie: …………………………………………………………………………………………………………………………..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  <w:i/>
        </w:rPr>
      </w:pPr>
    </w:p>
    <w:p w:rsidR="00DC6B06" w:rsidRPr="00DC6B06" w:rsidRDefault="00DC6B06" w:rsidP="00DC6B06">
      <w:pPr>
        <w:pStyle w:val="Tekstpodstawowy3"/>
        <w:spacing w:after="0"/>
        <w:rPr>
          <w:rFonts w:ascii="Calibri" w:hAnsi="Calibri"/>
          <w:b/>
          <w:sz w:val="20"/>
          <w:szCs w:val="20"/>
          <w:u w:val="single"/>
          <w:lang w:val="pl-PL"/>
        </w:rPr>
      </w:pPr>
      <w:r w:rsidRPr="00DC6B06">
        <w:rPr>
          <w:rFonts w:ascii="Calibri" w:hAnsi="Calibri"/>
          <w:b/>
          <w:sz w:val="20"/>
          <w:szCs w:val="20"/>
          <w:u w:val="single"/>
          <w:lang w:val="pl-PL"/>
        </w:rPr>
        <w:t>Do każdej dostawy zostaną doliczone koszty transportu.</w:t>
      </w:r>
    </w:p>
    <w:p w:rsidR="00DC6B06" w:rsidRPr="00DC6B06" w:rsidRDefault="00DC6B06" w:rsidP="00DC6B06">
      <w:pPr>
        <w:pStyle w:val="Tekstpodstawowy3"/>
        <w:spacing w:after="0"/>
        <w:rPr>
          <w:rFonts w:ascii="Calibri" w:hAnsi="Calibri"/>
          <w:b/>
          <w:sz w:val="20"/>
          <w:szCs w:val="20"/>
          <w:u w:val="single"/>
          <w:lang w:val="pl-PL"/>
        </w:rPr>
      </w:pPr>
      <w:r w:rsidRPr="00DC6B06">
        <w:rPr>
          <w:rFonts w:ascii="Calibri" w:hAnsi="Calibri"/>
          <w:b/>
          <w:sz w:val="20"/>
          <w:szCs w:val="20"/>
          <w:u w:val="single"/>
          <w:lang w:val="pl-PL"/>
        </w:rPr>
        <w:t>Koszt jednorazowej dostawy:</w:t>
      </w:r>
    </w:p>
    <w:p w:rsidR="00DC6B06" w:rsidRPr="00DC6B06" w:rsidRDefault="00DC6B06" w:rsidP="00DC6B06">
      <w:pPr>
        <w:ind w:left="284" w:hanging="284"/>
        <w:jc w:val="both"/>
        <w:rPr>
          <w:rFonts w:ascii="Calibri" w:hAnsi="Calibri"/>
        </w:rPr>
      </w:pPr>
      <w:r w:rsidRPr="00DC6B06">
        <w:rPr>
          <w:rFonts w:ascii="Calibri" w:hAnsi="Calibri"/>
        </w:rPr>
        <w:t>netto: …………………………………………………..……………PL</w:t>
      </w:r>
      <w:r w:rsidR="00A93988">
        <w:rPr>
          <w:rFonts w:ascii="Calibri" w:hAnsi="Calibri"/>
        </w:rPr>
        <w:t>N</w:t>
      </w:r>
    </w:p>
    <w:p w:rsidR="00DC6B06" w:rsidRPr="00DC6B06" w:rsidRDefault="00DC6B06" w:rsidP="00DC6B06">
      <w:pPr>
        <w:ind w:left="284" w:hanging="284"/>
        <w:jc w:val="both"/>
        <w:rPr>
          <w:rFonts w:ascii="Calibri" w:hAnsi="Calibri"/>
        </w:rPr>
      </w:pPr>
      <w:r w:rsidRPr="00DC6B06">
        <w:rPr>
          <w:rFonts w:ascii="Calibri" w:hAnsi="Calibri"/>
        </w:rPr>
        <w:t>słownie: ………………………………………………….………………..</w:t>
      </w:r>
    </w:p>
    <w:p w:rsidR="00DC6B06" w:rsidRPr="00DC6B06" w:rsidRDefault="00DC6B06" w:rsidP="00DC6B06">
      <w:pPr>
        <w:ind w:left="284" w:hanging="284"/>
        <w:jc w:val="both"/>
        <w:rPr>
          <w:rFonts w:ascii="Calibri" w:hAnsi="Calibri"/>
        </w:rPr>
      </w:pPr>
      <w:r w:rsidRPr="00DC6B06">
        <w:rPr>
          <w:rFonts w:ascii="Calibri" w:hAnsi="Calibri"/>
        </w:rPr>
        <w:t>wartość podatku VAT: …………………………………………PLN</w:t>
      </w:r>
    </w:p>
    <w:p w:rsidR="00DC6B06" w:rsidRPr="00DC6B06" w:rsidRDefault="00DC6B06" w:rsidP="00DC6B06">
      <w:pPr>
        <w:ind w:left="284" w:hanging="284"/>
        <w:jc w:val="both"/>
        <w:rPr>
          <w:rFonts w:ascii="Calibri" w:hAnsi="Calibri"/>
        </w:rPr>
      </w:pPr>
      <w:r w:rsidRPr="00DC6B06">
        <w:rPr>
          <w:rFonts w:ascii="Calibri" w:hAnsi="Calibri"/>
        </w:rPr>
        <w:t>słownie: ……………………………………………………………………</w:t>
      </w:r>
    </w:p>
    <w:p w:rsidR="00DC6B06" w:rsidRPr="00DC6B06" w:rsidRDefault="00DC6B06" w:rsidP="00DC6B06">
      <w:pPr>
        <w:ind w:left="284" w:hanging="284"/>
        <w:jc w:val="both"/>
        <w:rPr>
          <w:rFonts w:ascii="Calibri" w:hAnsi="Calibri"/>
        </w:rPr>
      </w:pPr>
      <w:r w:rsidRPr="00DC6B06">
        <w:rPr>
          <w:rFonts w:ascii="Calibri" w:hAnsi="Calibri"/>
        </w:rPr>
        <w:t>brutto: ……………………………………………………..…………PLN</w:t>
      </w:r>
    </w:p>
    <w:p w:rsidR="00DC6B06" w:rsidRPr="00DC6B06" w:rsidRDefault="00DC6B06" w:rsidP="00DC6B06">
      <w:pPr>
        <w:ind w:left="284" w:hanging="284"/>
        <w:jc w:val="both"/>
        <w:rPr>
          <w:rFonts w:ascii="Calibri" w:hAnsi="Calibri"/>
        </w:rPr>
      </w:pPr>
      <w:r w:rsidRPr="00DC6B06">
        <w:rPr>
          <w:rFonts w:ascii="Calibri" w:hAnsi="Calibri"/>
        </w:rPr>
        <w:t>słownie: ……………………………………………………………………</w:t>
      </w:r>
    </w:p>
    <w:p w:rsidR="00DC6B06" w:rsidRPr="00DC6B06" w:rsidRDefault="00DC6B06" w:rsidP="00FA6C30">
      <w:pPr>
        <w:jc w:val="both"/>
        <w:rPr>
          <w:rFonts w:ascii="Calibri" w:hAnsi="Calibri"/>
          <w:i/>
        </w:rPr>
      </w:pPr>
    </w:p>
    <w:p w:rsidR="00DC6B06" w:rsidRPr="00DC6B06" w:rsidRDefault="00DC6B06" w:rsidP="00FA6C30">
      <w:pPr>
        <w:jc w:val="both"/>
        <w:rPr>
          <w:rFonts w:ascii="Calibri" w:hAnsi="Calibri"/>
          <w:i/>
        </w:rPr>
      </w:pPr>
    </w:p>
    <w:p w:rsidR="00DC6B06" w:rsidRDefault="00DC6B06" w:rsidP="00FA6C30">
      <w:pPr>
        <w:jc w:val="both"/>
        <w:rPr>
          <w:rFonts w:ascii="Calibri" w:hAnsi="Calibri"/>
          <w:i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>2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>Oświadczamy, że powyżs</w:t>
      </w:r>
      <w:r w:rsidR="00D76858">
        <w:rPr>
          <w:rFonts w:ascii="Calibri" w:hAnsi="Calibri"/>
        </w:rPr>
        <w:t>ze</w:t>
      </w:r>
      <w:r>
        <w:rPr>
          <w:rFonts w:ascii="Calibri" w:hAnsi="Calibri"/>
        </w:rPr>
        <w:t xml:space="preserve"> cen</w:t>
      </w:r>
      <w:r w:rsidR="00D76858">
        <w:rPr>
          <w:rFonts w:ascii="Calibri" w:hAnsi="Calibri"/>
        </w:rPr>
        <w:t>y</w:t>
      </w:r>
      <w:r>
        <w:rPr>
          <w:rFonts w:ascii="Calibri" w:hAnsi="Calibri"/>
        </w:rPr>
        <w:t xml:space="preserve"> brutto zawiera</w:t>
      </w:r>
      <w:r w:rsidR="00D76858">
        <w:rPr>
          <w:rFonts w:ascii="Calibri" w:hAnsi="Calibri"/>
        </w:rPr>
        <w:t>ją</w:t>
      </w:r>
      <w:r>
        <w:rPr>
          <w:rFonts w:ascii="Calibri" w:hAnsi="Calibri"/>
        </w:rPr>
        <w:t xml:space="preserve"> wszystkie koszty, jakie ponosi Zamawiający w przypadku wyboru niniejszej oferty.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3.</w:t>
      </w:r>
      <w:r>
        <w:rPr>
          <w:rFonts w:ascii="Calibri" w:hAnsi="Calibri"/>
        </w:rPr>
        <w:tab/>
        <w:t>Oświadczamy, że: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tabs>
          <w:tab w:val="num" w:pos="709"/>
        </w:tabs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 - Zawrzemy umowę na okres</w:t>
      </w:r>
      <w:r>
        <w:rPr>
          <w:rFonts w:ascii="Calibri" w:hAnsi="Calibri"/>
          <w:b/>
        </w:rPr>
        <w:t xml:space="preserve"> 12 miesięcy.</w:t>
      </w:r>
    </w:p>
    <w:p w:rsidR="00FA6C30" w:rsidRDefault="00FA6C30" w:rsidP="00FA6C30">
      <w:pPr>
        <w:tabs>
          <w:tab w:val="num" w:pos="709"/>
        </w:tabs>
        <w:ind w:left="284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 - Zrealizujemy dostawy, na podstawie zamówień cząstkowych, które będą realizowane przez nas na warunkach </w:t>
      </w:r>
      <w:r w:rsidR="002F3B3B">
        <w:rPr>
          <w:rFonts w:ascii="Calibri" w:hAnsi="Calibri"/>
        </w:rPr>
        <w:t>DAP</w:t>
      </w:r>
      <w:r w:rsidR="002F3B3B">
        <w:rPr>
          <w:rFonts w:ascii="Calibri" w:hAnsi="Calibri"/>
          <w:color w:val="000000"/>
        </w:rPr>
        <w:t xml:space="preserve"> </w:t>
      </w:r>
      <w:r>
        <w:rPr>
          <w:rFonts w:ascii="Calibri" w:hAnsi="Calibri"/>
        </w:rPr>
        <w:t xml:space="preserve">Incoterms 2010, do oznaczonego miejsca wykonania, tj. Główny Instytut Górnictwa, Kopalnia Doświadczalna „BARBARA” Mikołów, ul. Podleska 72, </w:t>
      </w:r>
      <w:r>
        <w:rPr>
          <w:rFonts w:ascii="Calibri" w:hAnsi="Calibri"/>
          <w:b/>
        </w:rPr>
        <w:t>w następujących terminach:</w:t>
      </w:r>
    </w:p>
    <w:p w:rsidR="00FA6C30" w:rsidRDefault="00FA6C30" w:rsidP="00FA6C30">
      <w:pPr>
        <w:widowControl w:val="0"/>
        <w:tabs>
          <w:tab w:val="num" w:pos="1080"/>
          <w:tab w:val="left" w:pos="1500"/>
          <w:tab w:val="left" w:pos="300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FA6C30" w:rsidRDefault="00FA6C30" w:rsidP="00FA6C30">
      <w:pPr>
        <w:widowControl w:val="0"/>
        <w:tabs>
          <w:tab w:val="num" w:pos="1080"/>
          <w:tab w:val="left" w:pos="1500"/>
          <w:tab w:val="left" w:pos="300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645"/>
        <w:gridCol w:w="2638"/>
      </w:tblGrid>
      <w:tr w:rsidR="00857BE8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ind w:left="18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Termin wykonania zamówienia</w:t>
            </w:r>
          </w:p>
        </w:tc>
      </w:tr>
      <w:tr w:rsidR="00857BE8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Heksogen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857BE8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Spłonka typu ZnT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 tygodni</w:t>
            </w:r>
          </w:p>
        </w:tc>
      </w:tr>
      <w:tr w:rsidR="00857BE8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Zapalacz chloranowy o średnicy </w:t>
            </w:r>
            <w:smartTag w:uri="urn:schemas-microsoft-com:office:smarttags" w:element="metricconverter">
              <w:smartTagPr>
                <w:attr w:name="ProductID" w:val="6,2 mm"/>
              </w:smartTagPr>
              <w:r>
                <w:rPr>
                  <w:rFonts w:ascii="Calibri" w:hAnsi="Calibri"/>
                  <w:sz w:val="18"/>
                  <w:szCs w:val="18"/>
                </w:rPr>
                <w:t>6,2 mm</w:t>
              </w:r>
            </w:smartTag>
            <w:r>
              <w:rPr>
                <w:rFonts w:ascii="Calibri" w:hAnsi="Calibri"/>
                <w:sz w:val="18"/>
                <w:szCs w:val="18"/>
              </w:rPr>
              <w:t xml:space="preserve"> i czasie palenia 60-70 sekund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857BE8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E8" w:rsidRDefault="00857BE8" w:rsidP="0047131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E8" w:rsidRDefault="00857BE8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prochowy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E8" w:rsidRDefault="00857BE8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</w:tbl>
    <w:p w:rsidR="00FA6C30" w:rsidRDefault="00FA6C30" w:rsidP="00FA6C30">
      <w:pPr>
        <w:widowControl w:val="0"/>
        <w:tabs>
          <w:tab w:val="num" w:pos="1080"/>
          <w:tab w:val="left" w:pos="1500"/>
          <w:tab w:val="left" w:pos="300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od daty otrzymania dyspozycji od upoważnionego przedstawiciela Zamawiającego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(który zostanie wskazany w umowie).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  <w:strike/>
        </w:rPr>
      </w:pPr>
      <w:r>
        <w:rPr>
          <w:rFonts w:ascii="Calibri" w:hAnsi="Calibri"/>
        </w:rPr>
        <w:t>4. Zapewniamy gwarancję i rękojmię w następujących okresach:</w:t>
      </w:r>
    </w:p>
    <w:p w:rsidR="00857BE8" w:rsidRDefault="00857BE8" w:rsidP="00857BE8">
      <w:pPr>
        <w:widowControl w:val="0"/>
        <w:tabs>
          <w:tab w:val="num" w:pos="1080"/>
          <w:tab w:val="left" w:pos="1500"/>
          <w:tab w:val="left" w:pos="300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645"/>
        <w:gridCol w:w="2478"/>
      </w:tblGrid>
      <w:tr w:rsidR="00857BE8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Okres przydatności do użycia</w:t>
            </w:r>
          </w:p>
        </w:tc>
      </w:tr>
      <w:tr w:rsidR="00857BE8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Heksogen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 lat</w:t>
            </w:r>
          </w:p>
        </w:tc>
      </w:tr>
      <w:tr w:rsidR="00857BE8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Spłonka typu ZnT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  <w:tr w:rsidR="00857BE8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Zapalacz chloranowy o średnicy </w:t>
            </w:r>
            <w:smartTag w:uri="urn:schemas-microsoft-com:office:smarttags" w:element="metricconverter">
              <w:smartTagPr>
                <w:attr w:name="ProductID" w:val="6,2 mm"/>
              </w:smartTagPr>
              <w:r>
                <w:rPr>
                  <w:rFonts w:ascii="Calibri" w:hAnsi="Calibri"/>
                  <w:sz w:val="18"/>
                  <w:szCs w:val="18"/>
                </w:rPr>
                <w:t>6,2 mm</w:t>
              </w:r>
            </w:smartTag>
            <w:r>
              <w:rPr>
                <w:rFonts w:ascii="Calibri" w:hAnsi="Calibri"/>
                <w:sz w:val="18"/>
                <w:szCs w:val="18"/>
              </w:rPr>
              <w:t xml:space="preserve"> i czasie palenia 60-70 sekund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E8" w:rsidRDefault="00857BE8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brak gwarancji producenta</w:t>
            </w:r>
          </w:p>
        </w:tc>
      </w:tr>
      <w:tr w:rsidR="00857BE8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E8" w:rsidRDefault="00857BE8" w:rsidP="0047131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E8" w:rsidRDefault="00857BE8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prochowy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E8" w:rsidRDefault="00857BE8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m-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</w:t>
            </w:r>
            <w:proofErr w:type="spellEnd"/>
          </w:p>
        </w:tc>
      </w:tr>
    </w:tbl>
    <w:p w:rsidR="00857BE8" w:rsidRDefault="00857BE8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ind w:firstLine="284"/>
        <w:jc w:val="both"/>
        <w:rPr>
          <w:rFonts w:ascii="Calibri" w:hAnsi="Calibri"/>
        </w:rPr>
      </w:pPr>
      <w:r>
        <w:rPr>
          <w:rFonts w:ascii="Calibri" w:hAnsi="Calibri"/>
        </w:rPr>
        <w:t>od daty dostawy.</w:t>
      </w:r>
    </w:p>
    <w:p w:rsidR="00FA6C30" w:rsidRDefault="00FA6C30" w:rsidP="00FA6C30">
      <w:pPr>
        <w:jc w:val="both"/>
        <w:rPr>
          <w:rFonts w:ascii="Calibri" w:hAnsi="Calibri"/>
          <w:strike/>
        </w:rPr>
      </w:pPr>
    </w:p>
    <w:p w:rsidR="00FA6C30" w:rsidRDefault="00F749D4" w:rsidP="00F749D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5. </w:t>
      </w:r>
      <w:r w:rsidR="00FA6C30">
        <w:rPr>
          <w:rFonts w:ascii="Calibri" w:hAnsi="Calibri"/>
        </w:rPr>
        <w:t xml:space="preserve">Akceptujemy płatność za przedmiot zamówienia </w:t>
      </w:r>
      <w:r w:rsidR="003D6992">
        <w:rPr>
          <w:rFonts w:ascii="Calibri" w:hAnsi="Calibri"/>
          <w:b/>
        </w:rPr>
        <w:t>w terminie do 14</w:t>
      </w:r>
      <w:r w:rsidR="00FA6C30">
        <w:rPr>
          <w:rFonts w:ascii="Calibri" w:hAnsi="Calibri"/>
          <w:b/>
        </w:rPr>
        <w:t xml:space="preserve"> dni </w:t>
      </w:r>
      <w:r w:rsidR="00FA6C30">
        <w:rPr>
          <w:rFonts w:ascii="Calibri" w:hAnsi="Calibri"/>
        </w:rPr>
        <w:t>po dostawie, na podstawie prawidłowo wystawionej faktury cząstkowej, w oparciu o zrealizowaną dostawę. Termin płatności będzie liczony od daty dostarczenia do GIG prawidłowo wystawionej faktury. Podstawą do wystawienia faktury będzie podpisany przez obie strony protokół odbioru ilościowo – jakościowego.</w:t>
      </w:r>
    </w:p>
    <w:p w:rsidR="00FA6C30" w:rsidRDefault="00FA6C30" w:rsidP="00FA6C30">
      <w:pPr>
        <w:ind w:left="300" w:hanging="30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6. </w:t>
      </w:r>
      <w:r>
        <w:rPr>
          <w:rFonts w:ascii="Calibri" w:hAnsi="Calibri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FA6C30" w:rsidRDefault="00FA6C30" w:rsidP="00FA6C30">
      <w:pPr>
        <w:ind w:left="300" w:hanging="30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7. </w:t>
      </w:r>
      <w:r>
        <w:rPr>
          <w:rFonts w:ascii="Calibri" w:hAnsi="Calibri"/>
        </w:rPr>
        <w:t>Oświadczamy, że jesteśmy związani niniejszą ofertą przez okres 30 dni licząc od daty, w której upływa termin składania ofert, wskazanej w SIWZ.</w:t>
      </w:r>
    </w:p>
    <w:p w:rsidR="00FA6C30" w:rsidRDefault="00FA6C30" w:rsidP="00FA6C30">
      <w:pPr>
        <w:ind w:left="360" w:hanging="36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8. </w:t>
      </w:r>
      <w:r>
        <w:rPr>
          <w:rFonts w:ascii="Calibri" w:hAnsi="Calibri"/>
        </w:rPr>
        <w:t>Oświadczamy, że jesteśmy gotowi do zawarcia umowy z Zamawiającym zgodnie ze wzorem umowy (załącznik nr</w:t>
      </w:r>
      <w:r w:rsidR="003D6992">
        <w:rPr>
          <w:rFonts w:ascii="Calibri" w:hAnsi="Calibri"/>
        </w:rPr>
        <w:t xml:space="preserve"> </w:t>
      </w:r>
      <w:r>
        <w:rPr>
          <w:rFonts w:ascii="Calibri" w:hAnsi="Calibri"/>
        </w:rPr>
        <w:t>4c) stanowiącym integralną część Specyfikacji Istotnych Warunków Zamówienia w miejscu i terminie wyznaczonym</w:t>
      </w:r>
      <w:r w:rsidR="003D6992">
        <w:rPr>
          <w:rFonts w:ascii="Calibri" w:hAnsi="Calibri"/>
        </w:rPr>
        <w:t xml:space="preserve"> </w:t>
      </w:r>
      <w:r>
        <w:rPr>
          <w:rFonts w:ascii="Calibri" w:hAnsi="Calibri"/>
        </w:rPr>
        <w:t>przez Zamawiającego.</w:t>
      </w:r>
    </w:p>
    <w:p w:rsidR="00FA6C30" w:rsidRDefault="00FA6C30" w:rsidP="00FA6C30">
      <w:pPr>
        <w:ind w:left="300" w:hanging="30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9. </w:t>
      </w:r>
      <w:r>
        <w:rPr>
          <w:rFonts w:ascii="Calibri" w:hAnsi="Calibri"/>
        </w:rPr>
        <w:t>Oświadczamy, że niżej wymienione części zamówienia zostaną powierzone podwykonawcom:</w:t>
      </w:r>
    </w:p>
    <w:p w:rsidR="00FA6C30" w:rsidRDefault="00FA6C30" w:rsidP="00FA6C30">
      <w:pPr>
        <w:ind w:left="300" w:hanging="300"/>
        <w:jc w:val="both"/>
        <w:rPr>
          <w:rFonts w:ascii="Calibri" w:hAnsi="Calibri"/>
        </w:rPr>
      </w:pPr>
    </w:p>
    <w:p w:rsidR="00FA6C30" w:rsidRDefault="00FA6C30" w:rsidP="00FA6C30">
      <w:pPr>
        <w:ind w:left="705" w:hanging="705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……………………………………………………………..……..………………………………………</w:t>
      </w:r>
    </w:p>
    <w:p w:rsidR="00FA6C30" w:rsidRDefault="00FA6C30" w:rsidP="00FA6C30">
      <w:pPr>
        <w:ind w:left="705" w:hanging="705"/>
        <w:rPr>
          <w:rFonts w:ascii="Calibri" w:hAnsi="Calibri"/>
        </w:rPr>
      </w:pPr>
      <w:r>
        <w:rPr>
          <w:rFonts w:ascii="Calibri" w:hAnsi="Calibri"/>
        </w:rPr>
        <w:t>(nazwa część zamówienia)</w:t>
      </w:r>
    </w:p>
    <w:p w:rsidR="00FA6C30" w:rsidRDefault="00FA6C30" w:rsidP="00FA6C30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 xml:space="preserve">10. </w:t>
      </w:r>
      <w:r>
        <w:rPr>
          <w:rFonts w:ascii="Calibri" w:hAnsi="Calibri"/>
        </w:rPr>
        <w:t>Oświadczamy, że niżej wyszczególnieni Wykonawcy będą wspólnie ubiegać się o udzielenie zamówienia:</w:t>
      </w:r>
    </w:p>
    <w:p w:rsidR="00FA6C30" w:rsidRDefault="00FA6C30" w:rsidP="00FA6C30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FA6C30" w:rsidRDefault="00FA6C30" w:rsidP="00FA6C30">
      <w:pPr>
        <w:autoSpaceDE w:val="0"/>
        <w:autoSpaceDN w:val="0"/>
        <w:adjustRightInd w:val="0"/>
        <w:ind w:firstLine="360"/>
        <w:rPr>
          <w:rFonts w:ascii="Calibri" w:hAnsi="Calibri"/>
          <w:u w:val="single"/>
        </w:rPr>
      </w:pP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Lp.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Nazwa i adres Wykonawcy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Zakres zamówienia wykonywanego</w:t>
      </w:r>
    </w:p>
    <w:p w:rsidR="00FA6C30" w:rsidRDefault="00FA6C30" w:rsidP="00FA6C30">
      <w:pPr>
        <w:autoSpaceDE w:val="0"/>
        <w:autoSpaceDN w:val="0"/>
        <w:adjustRightInd w:val="0"/>
        <w:ind w:left="4254" w:firstLine="709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przez poszczególnych Wykonawców</w:t>
      </w:r>
    </w:p>
    <w:p w:rsidR="00FA6C30" w:rsidRDefault="00FA6C30" w:rsidP="00FA6C30">
      <w:pPr>
        <w:autoSpaceDE w:val="0"/>
        <w:autoSpaceDN w:val="0"/>
        <w:adjustRightInd w:val="0"/>
        <w:ind w:left="5664" w:firstLine="708"/>
        <w:rPr>
          <w:rFonts w:ascii="Calibri" w:hAnsi="Calibri"/>
          <w:u w:val="single"/>
        </w:rPr>
      </w:pPr>
    </w:p>
    <w:p w:rsidR="00FA6C30" w:rsidRDefault="00FA6C30" w:rsidP="00FA6C30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ab/>
        <w:t>1.</w:t>
      </w:r>
      <w:r>
        <w:rPr>
          <w:rFonts w:ascii="Calibri" w:hAnsi="Calibri"/>
        </w:rPr>
        <w:tab/>
        <w:t>………………………………………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………………………………………………………</w:t>
      </w:r>
    </w:p>
    <w:p w:rsidR="00FA6C30" w:rsidRDefault="00FA6C30" w:rsidP="00FA6C30">
      <w:pPr>
        <w:autoSpaceDE w:val="0"/>
        <w:autoSpaceDN w:val="0"/>
        <w:adjustRightInd w:val="0"/>
        <w:rPr>
          <w:rFonts w:ascii="Calibri" w:hAnsi="Calibri"/>
        </w:rPr>
      </w:pPr>
    </w:p>
    <w:p w:rsidR="00FA6C30" w:rsidRDefault="00FA6C30" w:rsidP="00FA6C30">
      <w:pPr>
        <w:autoSpaceDE w:val="0"/>
        <w:autoSpaceDN w:val="0"/>
        <w:adjustRightInd w:val="0"/>
        <w:rPr>
          <w:rFonts w:ascii="Calibri" w:hAnsi="Calibri"/>
        </w:rPr>
      </w:pPr>
    </w:p>
    <w:p w:rsidR="00FA6C30" w:rsidRDefault="00FA6C30" w:rsidP="00FA6C30">
      <w:pPr>
        <w:tabs>
          <w:tab w:val="left" w:pos="284"/>
        </w:tabs>
        <w:ind w:left="405" w:hanging="405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11. </w:t>
      </w:r>
      <w:r>
        <w:rPr>
          <w:rFonts w:ascii="Calibri" w:hAnsi="Calibri"/>
        </w:rPr>
        <w:t>Zastrzegamy sobie następujące informacje, stanowiące tajemnicę przedsiębiorstwa w rozumieniu przepisów o zwalczaniu nieuczciwej konkurencji:</w:t>
      </w:r>
    </w:p>
    <w:p w:rsidR="00FA6C30" w:rsidRDefault="00FA6C30" w:rsidP="00FA6C30">
      <w:pPr>
        <w:ind w:left="405"/>
        <w:jc w:val="both"/>
        <w:rPr>
          <w:rFonts w:ascii="Calibri" w:hAnsi="Calibri"/>
        </w:rPr>
      </w:pPr>
    </w:p>
    <w:p w:rsidR="00FA6C30" w:rsidRDefault="00FA6C30" w:rsidP="00FA6C30">
      <w:pPr>
        <w:ind w:left="708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……………………………………………………………………………………………………………………………………………….…………………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ind w:left="360" w:hanging="36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12. WRAZ Z OFERTĄ </w:t>
      </w:r>
      <w:r>
        <w:rPr>
          <w:rFonts w:ascii="Calibri" w:hAnsi="Calibri"/>
        </w:rPr>
        <w:t>składamy następujące oświadczenia i dokumenty:</w:t>
      </w:r>
    </w:p>
    <w:p w:rsidR="00FA6C30" w:rsidRDefault="00FA6C30" w:rsidP="00FA6C30">
      <w:pPr>
        <w:ind w:left="360"/>
        <w:jc w:val="both"/>
        <w:rPr>
          <w:rFonts w:ascii="Calibri" w:hAnsi="Calibri"/>
        </w:rPr>
      </w:pPr>
    </w:p>
    <w:p w:rsidR="00FA6C30" w:rsidRDefault="00FA6C30" w:rsidP="00FA6C30">
      <w:pPr>
        <w:numPr>
          <w:ilvl w:val="1"/>
          <w:numId w:val="11"/>
        </w:numPr>
        <w:spacing w:line="480" w:lineRule="auto"/>
        <w:ind w:hanging="900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</w:t>
      </w:r>
    </w:p>
    <w:p w:rsidR="00FA6C30" w:rsidRDefault="00FA6C30" w:rsidP="00FA6C30">
      <w:pPr>
        <w:numPr>
          <w:ilvl w:val="1"/>
          <w:numId w:val="11"/>
        </w:numPr>
        <w:spacing w:line="480" w:lineRule="auto"/>
        <w:ind w:hanging="900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</w:t>
      </w:r>
    </w:p>
    <w:p w:rsidR="00FA6C30" w:rsidRDefault="00FA6C30" w:rsidP="00FA6C30">
      <w:pPr>
        <w:numPr>
          <w:ilvl w:val="1"/>
          <w:numId w:val="11"/>
        </w:numPr>
        <w:spacing w:line="480" w:lineRule="auto"/>
        <w:ind w:hanging="900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</w:t>
      </w:r>
    </w:p>
    <w:p w:rsidR="00FA6C30" w:rsidRDefault="00FA6C30" w:rsidP="00FA6C30">
      <w:pPr>
        <w:numPr>
          <w:ilvl w:val="1"/>
          <w:numId w:val="11"/>
        </w:numPr>
        <w:spacing w:line="480" w:lineRule="auto"/>
        <w:ind w:hanging="900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</w:t>
      </w:r>
    </w:p>
    <w:p w:rsidR="00FA6C30" w:rsidRDefault="00FA6C30" w:rsidP="00FA6C30">
      <w:pPr>
        <w:spacing w:line="480" w:lineRule="auto"/>
        <w:ind w:left="540"/>
        <w:jc w:val="both"/>
        <w:rPr>
          <w:rFonts w:ascii="Calibri" w:hAnsi="Calibri"/>
        </w:rPr>
      </w:pPr>
    </w:p>
    <w:p w:rsidR="003D6992" w:rsidRDefault="003D6992" w:rsidP="00FA6C30">
      <w:pPr>
        <w:spacing w:line="480" w:lineRule="auto"/>
        <w:ind w:left="540"/>
        <w:jc w:val="both"/>
        <w:rPr>
          <w:rFonts w:ascii="Calibri" w:hAnsi="Calibri"/>
        </w:rPr>
      </w:pPr>
    </w:p>
    <w:p w:rsidR="00FA6C30" w:rsidRDefault="00FA6C30" w:rsidP="00FA6C30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Oświadczamy, że zapoznaliśmy się ze Specyfikacją i nie wnosimy do niej zastrzeżeń oraz, </w:t>
      </w:r>
      <w:r>
        <w:rPr>
          <w:rFonts w:ascii="Calibri" w:hAnsi="Calibri"/>
        </w:rPr>
        <w:br/>
        <w:t>że zdobyliśmy konieczną wiedzę do przygotowania oferty.</w:t>
      </w:r>
    </w:p>
    <w:p w:rsidR="00FA6C30" w:rsidRDefault="00FA6C30" w:rsidP="00FA6C30">
      <w:pPr>
        <w:jc w:val="center"/>
        <w:rPr>
          <w:rFonts w:ascii="Calibri" w:hAnsi="Calibri"/>
        </w:rPr>
      </w:pPr>
    </w:p>
    <w:p w:rsidR="00FA6C30" w:rsidRDefault="00FA6C30" w:rsidP="00FA6C30">
      <w:pPr>
        <w:jc w:val="center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</w:t>
      </w:r>
    </w:p>
    <w:p w:rsidR="00FA6C30" w:rsidRDefault="00FA6C30" w:rsidP="00FA6C30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(miejscowość data)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(podpis osoby uprawnionej)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*  niepotrzebne skreślić</w:t>
      </w:r>
    </w:p>
    <w:p w:rsidR="00FA6C30" w:rsidRDefault="00FA6C30" w:rsidP="00FA6C30">
      <w:pPr>
        <w:ind w:left="644"/>
        <w:jc w:val="both"/>
        <w:rPr>
          <w:rFonts w:ascii="Calibri" w:hAnsi="Calibri"/>
        </w:rPr>
      </w:pPr>
    </w:p>
    <w:p w:rsidR="00FA6C30" w:rsidRDefault="00FA6C30" w:rsidP="00FA6C30">
      <w:pPr>
        <w:pStyle w:val="Nagwek"/>
        <w:jc w:val="right"/>
        <w:rPr>
          <w:rFonts w:ascii="Calibri" w:hAnsi="Calibri"/>
          <w:u w:val="single"/>
        </w:rPr>
      </w:pPr>
      <w:r>
        <w:rPr>
          <w:rFonts w:ascii="Calibri" w:hAnsi="Calibri"/>
        </w:rPr>
        <w:br w:type="page"/>
      </w:r>
      <w:r>
        <w:rPr>
          <w:rFonts w:ascii="Calibri" w:hAnsi="Calibri"/>
          <w:u w:val="single"/>
        </w:rPr>
        <w:lastRenderedPageBreak/>
        <w:t>Załącznik nr 1d</w:t>
      </w:r>
    </w:p>
    <w:p w:rsidR="00FA6C30" w:rsidRDefault="00FA6C30" w:rsidP="00FA6C30">
      <w:pPr>
        <w:pStyle w:val="Nagwek"/>
        <w:jc w:val="right"/>
        <w:rPr>
          <w:rFonts w:ascii="Calibri" w:hAnsi="Calibri"/>
          <w:u w:val="single"/>
        </w:rPr>
      </w:pPr>
    </w:p>
    <w:p w:rsidR="00FA6C30" w:rsidRDefault="00FA6C30" w:rsidP="00FA6C30">
      <w:pPr>
        <w:pStyle w:val="Nagwek1"/>
        <w:jc w:val="left"/>
        <w:rPr>
          <w:rFonts w:ascii="Calibri" w:hAnsi="Calibri"/>
          <w:b w:val="0"/>
          <w:i w:val="0"/>
          <w:sz w:val="20"/>
          <w:u w:val="none"/>
        </w:rPr>
      </w:pPr>
      <w:r>
        <w:rPr>
          <w:rFonts w:ascii="Calibri" w:hAnsi="Calibri"/>
          <w:b w:val="0"/>
          <w:i w:val="0"/>
          <w:sz w:val="20"/>
          <w:u w:val="none"/>
        </w:rPr>
        <w:t>…………………………….……</w:t>
      </w:r>
    </w:p>
    <w:p w:rsidR="00FA6C30" w:rsidRDefault="00FA6C30" w:rsidP="00FA6C30">
      <w:pPr>
        <w:pStyle w:val="Nagwek1"/>
        <w:jc w:val="left"/>
        <w:rPr>
          <w:rFonts w:ascii="Calibri" w:hAnsi="Calibri"/>
          <w:b w:val="0"/>
          <w:i w:val="0"/>
          <w:sz w:val="20"/>
          <w:u w:val="none"/>
        </w:rPr>
      </w:pPr>
      <w:r>
        <w:rPr>
          <w:rFonts w:ascii="Calibri" w:hAnsi="Calibri"/>
          <w:b w:val="0"/>
          <w:i w:val="0"/>
          <w:sz w:val="20"/>
          <w:u w:val="none"/>
        </w:rPr>
        <w:t>(miejscowość i data)</w:t>
      </w:r>
    </w:p>
    <w:p w:rsidR="00FA6C30" w:rsidRDefault="00FA6C30" w:rsidP="00FA6C30">
      <w:pPr>
        <w:rPr>
          <w:rFonts w:ascii="Calibri" w:hAnsi="Calibri"/>
          <w:b/>
          <w:u w:val="single"/>
        </w:rPr>
      </w:pPr>
    </w:p>
    <w:p w:rsidR="00FA6C30" w:rsidRDefault="00FA6C30" w:rsidP="00FA6C3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FORMULARZ OFERTY </w:t>
      </w:r>
    </w:p>
    <w:p w:rsidR="00FA6C30" w:rsidRPr="003D6992" w:rsidRDefault="00FA6C30" w:rsidP="00FA6C30">
      <w:pPr>
        <w:jc w:val="center"/>
        <w:rPr>
          <w:rFonts w:ascii="Calibri" w:hAnsi="Calibri"/>
          <w:b/>
          <w:u w:val="single"/>
        </w:rPr>
      </w:pPr>
      <w:r w:rsidRPr="003D6992">
        <w:rPr>
          <w:rFonts w:ascii="Calibri" w:hAnsi="Calibri"/>
          <w:b/>
          <w:u w:val="single"/>
        </w:rPr>
        <w:t>CZĘŚĆ IV</w:t>
      </w:r>
    </w:p>
    <w:p w:rsidR="00FA6C30" w:rsidRDefault="00FA6C30" w:rsidP="00FA6C30">
      <w:pPr>
        <w:rPr>
          <w:rFonts w:ascii="Calibri" w:hAnsi="Calibri"/>
          <w:b/>
          <w:u w:val="single"/>
        </w:rPr>
      </w:pPr>
    </w:p>
    <w:p w:rsidR="00FA6C30" w:rsidRDefault="00FA6C30" w:rsidP="00FA6C30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Nazwa Wykonawcy / Wykonawców w przypadku oferty wspólnej :</w:t>
      </w:r>
    </w:p>
    <w:p w:rsidR="00FA6C30" w:rsidRDefault="00FA6C30" w:rsidP="00FA6C30">
      <w:pPr>
        <w:rPr>
          <w:rFonts w:ascii="Calibri" w:hAnsi="Calibri"/>
          <w:b/>
          <w:u w:val="single"/>
        </w:rPr>
      </w:pPr>
    </w:p>
    <w:p w:rsidR="00FA6C30" w:rsidRDefault="00FA6C30" w:rsidP="00FA6C30">
      <w:pPr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……………………………………………………………………..……………</w:t>
      </w:r>
    </w:p>
    <w:p w:rsidR="00FA6C30" w:rsidRDefault="00FA6C30" w:rsidP="00FA6C30">
      <w:pPr>
        <w:rPr>
          <w:rFonts w:ascii="Calibri" w:hAnsi="Calibri"/>
          <w:lang w:val="de-DE"/>
        </w:rPr>
      </w:pPr>
      <w:proofErr w:type="spellStart"/>
      <w:r>
        <w:rPr>
          <w:rFonts w:ascii="Calibri" w:hAnsi="Calibri"/>
          <w:b/>
          <w:lang w:val="de-DE"/>
        </w:rPr>
        <w:t>Adres</w:t>
      </w:r>
      <w:proofErr w:type="spellEnd"/>
      <w:r>
        <w:rPr>
          <w:rFonts w:ascii="Calibri" w:hAnsi="Calibri"/>
          <w:b/>
          <w:lang w:val="de-DE"/>
        </w:rPr>
        <w:t>*:</w:t>
      </w:r>
      <w:r>
        <w:rPr>
          <w:rFonts w:ascii="Calibri" w:hAnsi="Calibri"/>
          <w:b/>
          <w:lang w:val="de-DE"/>
        </w:rPr>
        <w:tab/>
        <w:t>…….</w:t>
      </w:r>
      <w:r>
        <w:rPr>
          <w:rFonts w:ascii="Calibri" w:hAnsi="Calibri"/>
          <w:lang w:val="de-DE"/>
        </w:rPr>
        <w:t>……………………………………………….……………..</w:t>
      </w:r>
    </w:p>
    <w:p w:rsidR="00FA6C30" w:rsidRDefault="00FA6C30" w:rsidP="00FA6C30">
      <w:pPr>
        <w:rPr>
          <w:rFonts w:ascii="Calibri" w:hAnsi="Calibri"/>
          <w:lang w:val="de-DE"/>
        </w:rPr>
      </w:pPr>
      <w:r>
        <w:rPr>
          <w:rFonts w:ascii="Calibri" w:hAnsi="Calibri"/>
          <w:b/>
          <w:lang w:val="de-DE"/>
        </w:rPr>
        <w:t>NIP*: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lang w:val="de-DE"/>
        </w:rPr>
        <w:t>………………………………………………….……..…….…...</w:t>
      </w:r>
    </w:p>
    <w:p w:rsidR="00FA6C30" w:rsidRDefault="00FA6C30" w:rsidP="00FA6C30">
      <w:pPr>
        <w:rPr>
          <w:rFonts w:ascii="Calibri" w:hAnsi="Calibri"/>
          <w:lang w:val="de-DE"/>
        </w:rPr>
      </w:pPr>
      <w:proofErr w:type="spellStart"/>
      <w:r>
        <w:rPr>
          <w:rFonts w:ascii="Calibri" w:hAnsi="Calibri"/>
          <w:b/>
          <w:lang w:val="de-DE"/>
        </w:rPr>
        <w:t>Regon</w:t>
      </w:r>
      <w:proofErr w:type="spellEnd"/>
      <w:r>
        <w:rPr>
          <w:rFonts w:ascii="Calibri" w:hAnsi="Calibri"/>
          <w:b/>
          <w:lang w:val="de-DE"/>
        </w:rPr>
        <w:t>*: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lang w:val="de-DE"/>
        </w:rPr>
        <w:t>…………………………………………………….………...…...</w:t>
      </w:r>
    </w:p>
    <w:p w:rsidR="00FA6C30" w:rsidRDefault="00FA6C30" w:rsidP="00FA6C30">
      <w:pPr>
        <w:rPr>
          <w:rFonts w:ascii="Calibri" w:hAnsi="Calibri"/>
          <w:lang w:val="de-DE"/>
        </w:rPr>
      </w:pPr>
      <w:proofErr w:type="spellStart"/>
      <w:r>
        <w:rPr>
          <w:rFonts w:ascii="Calibri" w:hAnsi="Calibri"/>
          <w:b/>
          <w:lang w:val="de-DE"/>
        </w:rPr>
        <w:t>Nr</w:t>
      </w:r>
      <w:proofErr w:type="spellEnd"/>
      <w:r>
        <w:rPr>
          <w:rFonts w:ascii="Calibri" w:hAnsi="Calibri"/>
          <w:b/>
          <w:lang w:val="de-DE"/>
        </w:rPr>
        <w:t xml:space="preserve"> </w:t>
      </w:r>
      <w:proofErr w:type="spellStart"/>
      <w:r>
        <w:rPr>
          <w:rFonts w:ascii="Calibri" w:hAnsi="Calibri"/>
          <w:b/>
          <w:lang w:val="de-DE"/>
        </w:rPr>
        <w:t>tel</w:t>
      </w:r>
      <w:proofErr w:type="spellEnd"/>
      <w:r>
        <w:rPr>
          <w:rFonts w:ascii="Calibri" w:hAnsi="Calibri"/>
          <w:b/>
          <w:lang w:val="de-DE"/>
        </w:rPr>
        <w:t>*.: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lang w:val="de-DE"/>
        </w:rPr>
        <w:t>……………..…………………………………………….…..……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 xml:space="preserve">Nr faksu*:  </w:t>
      </w:r>
      <w:r>
        <w:rPr>
          <w:rFonts w:ascii="Calibri" w:hAnsi="Calibri"/>
        </w:rPr>
        <w:t>…………………………………………………………….……</w:t>
      </w: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>Osoba kontaktowa *:</w:t>
      </w:r>
      <w:r>
        <w:rPr>
          <w:rFonts w:ascii="Calibri" w:hAnsi="Calibri"/>
        </w:rPr>
        <w:t xml:space="preserve"> ………………………………………………..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 xml:space="preserve">Adres e-mail*:  </w:t>
      </w:r>
      <w:r>
        <w:rPr>
          <w:rFonts w:ascii="Calibri" w:hAnsi="Calibri"/>
        </w:rPr>
        <w:t>…………………………………………….….…………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>Nazwa banku *:</w:t>
      </w:r>
      <w:r>
        <w:rPr>
          <w:rFonts w:ascii="Calibri" w:hAnsi="Calibri"/>
        </w:rPr>
        <w:t xml:space="preserve">  …………………………………………………………</w:t>
      </w: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  <w:b/>
        </w:rPr>
        <w:t>Numer konta *:</w:t>
      </w:r>
      <w:r>
        <w:rPr>
          <w:rFonts w:ascii="Calibri" w:hAnsi="Calibri"/>
        </w:rPr>
        <w:t xml:space="preserve">  ………………………………………………………….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  <w:b/>
        </w:rPr>
        <w:t xml:space="preserve">* </w:t>
      </w:r>
      <w:r>
        <w:rPr>
          <w:rFonts w:ascii="Calibri" w:hAnsi="Calibri"/>
        </w:rPr>
        <w:t>W przypadku oferty wspólnej należy podać dane dotyczące Pełnomocnika Wykonawcy.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</w:rPr>
        <w:t>Wszystkie podane informacje winny być zgodne z dokumentem rejestracyjnym Firmy.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Główny Instytut Górnictwa</w:t>
      </w:r>
    </w:p>
    <w:p w:rsidR="00FA6C30" w:rsidRDefault="00FA6C30" w:rsidP="00FA6C30">
      <w:pPr>
        <w:ind w:left="4956" w:firstLine="708"/>
        <w:rPr>
          <w:rFonts w:ascii="Calibri" w:hAnsi="Calibri"/>
          <w:b/>
        </w:rPr>
      </w:pPr>
      <w:r>
        <w:rPr>
          <w:rFonts w:ascii="Calibri" w:hAnsi="Calibri"/>
          <w:b/>
        </w:rPr>
        <w:t>Plac Gwarków 1,</w:t>
      </w:r>
    </w:p>
    <w:p w:rsidR="00FA6C30" w:rsidRDefault="00FA6C30" w:rsidP="00FA6C30">
      <w:pPr>
        <w:ind w:left="4956" w:firstLine="708"/>
        <w:rPr>
          <w:rFonts w:ascii="Calibri" w:hAnsi="Calibri"/>
          <w:b/>
        </w:rPr>
      </w:pPr>
      <w:r>
        <w:rPr>
          <w:rFonts w:ascii="Calibri" w:hAnsi="Calibri"/>
          <w:b/>
        </w:rPr>
        <w:t>40 - 166 Katowice</w:t>
      </w:r>
    </w:p>
    <w:p w:rsidR="00FA6C30" w:rsidRDefault="00FA6C30" w:rsidP="00FA6C30">
      <w:pPr>
        <w:rPr>
          <w:rFonts w:ascii="Calibri" w:hAnsi="Calibri"/>
        </w:rPr>
      </w:pPr>
    </w:p>
    <w:p w:rsidR="00FA6C30" w:rsidRPr="003D6992" w:rsidRDefault="00FA6C30" w:rsidP="003D6992">
      <w:pPr>
        <w:jc w:val="both"/>
        <w:rPr>
          <w:rFonts w:ascii="Calibri" w:hAnsi="Calibri"/>
          <w:color w:val="000000"/>
        </w:rPr>
      </w:pPr>
      <w:r w:rsidRPr="003D6992">
        <w:rPr>
          <w:rFonts w:ascii="Calibri" w:hAnsi="Calibri"/>
        </w:rPr>
        <w:t>W odpowiedzi na ogłoszenie</w:t>
      </w:r>
      <w:r w:rsidR="003D6992" w:rsidRPr="003D6992">
        <w:rPr>
          <w:rFonts w:ascii="Calibri" w:hAnsi="Calibri"/>
        </w:rPr>
        <w:t xml:space="preserve"> o przetargu nieograniczonym na d</w:t>
      </w:r>
      <w:r w:rsidRPr="003D6992">
        <w:rPr>
          <w:rFonts w:ascii="Calibri" w:hAnsi="Calibri"/>
          <w:color w:val="000000"/>
        </w:rPr>
        <w:t>ostawę, przez okres 12 miesięcy, materiałów wybuchowych (środków strzałowych): pobudzacz wybuchowy HT – 14 lub HC – 14 lub równoważnych; plastyczny materiał wybuchowy na bazie pentrytu uformowany w pobudzacz wybuchowy, zgodnie z normą PN – EN 13631 – 12:2006</w:t>
      </w:r>
      <w:r w:rsidR="00C44B3F">
        <w:rPr>
          <w:rFonts w:ascii="Calibri" w:hAnsi="Calibri"/>
          <w:color w:val="000000"/>
        </w:rPr>
        <w:t xml:space="preserve"> </w:t>
      </w:r>
      <w:r w:rsidR="00C44B3F" w:rsidRPr="008104E3">
        <w:rPr>
          <w:rFonts w:ascii="Calibri" w:hAnsi="Calibri"/>
        </w:rPr>
        <w:t>lub równoważną</w:t>
      </w:r>
      <w:r w:rsidRPr="008104E3">
        <w:rPr>
          <w:rFonts w:ascii="Calibri" w:hAnsi="Calibri"/>
        </w:rPr>
        <w:t xml:space="preserve">; </w:t>
      </w:r>
      <w:r w:rsidRPr="003D6992">
        <w:rPr>
          <w:rFonts w:ascii="Calibri" w:hAnsi="Calibri"/>
          <w:color w:val="000000"/>
        </w:rPr>
        <w:t>pobudzacz wybuchowy trotylowy 50g; ; pobudzacz wybuchowy trotylowy 100g; ; pobudzacz wybuchowy trotylowy 150g,</w:t>
      </w:r>
    </w:p>
    <w:p w:rsidR="00FA6C30" w:rsidRDefault="00FA6C30" w:rsidP="00FA6C30">
      <w:pPr>
        <w:rPr>
          <w:rFonts w:ascii="Calibri" w:hAnsi="Calibri"/>
          <w:b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oświadczamy, że akceptujemy w całości wszystkie warunki zawarte w Specyfikacji Istotnych Warunków Zamówienia.</w:t>
      </w: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  <w:b/>
        </w:rPr>
        <w:tab/>
        <w:t>SKŁADAMY OFERTĘ</w:t>
      </w:r>
      <w:r>
        <w:rPr>
          <w:rFonts w:ascii="Calibri" w:hAnsi="Calibri"/>
        </w:rPr>
        <w:t xml:space="preserve"> na wykonanie przedmiotu zamówienia zgodnie z wymaganiami Zamawiającego 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w zakresie określonym w </w:t>
      </w:r>
      <w:r w:rsidR="00655FB1">
        <w:rPr>
          <w:rFonts w:ascii="Calibri" w:hAnsi="Calibri"/>
        </w:rPr>
        <w:t>rozdziale II SIWZ do</w:t>
      </w:r>
      <w:r>
        <w:rPr>
          <w:rFonts w:ascii="Calibri" w:hAnsi="Calibri"/>
        </w:rPr>
        <w:t xml:space="preserve"> cen</w:t>
      </w:r>
      <w:r w:rsidR="00655FB1">
        <w:rPr>
          <w:rFonts w:ascii="Calibri" w:hAnsi="Calibri"/>
        </w:rPr>
        <w:t>y</w:t>
      </w:r>
      <w:r>
        <w:rPr>
          <w:rFonts w:ascii="Calibri" w:hAnsi="Calibri"/>
        </w:rPr>
        <w:t>: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netto: …………………………………………………..……………PLN (łączna kwota z formularza cenowego).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słownie: ………………………………………………….………………………………………………………………………...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wartość podatku VAT: …………………………………………………………………………………………………..PLN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słownie: …………………………………………………………………………………………………….……………………..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brutto: ………………………………………………………………………………………..……………………………………PLN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słownie: …………………………………………………………………………………………………………………………..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  <w:vertAlign w:val="superscript"/>
        </w:rPr>
        <w:t xml:space="preserve"> </w:t>
      </w:r>
    </w:p>
    <w:p w:rsidR="00DC6B06" w:rsidRPr="00DC6B06" w:rsidRDefault="00DC6B06" w:rsidP="00DC6B06">
      <w:pPr>
        <w:pStyle w:val="Tekstpodstawowy3"/>
        <w:spacing w:after="0"/>
        <w:rPr>
          <w:rFonts w:ascii="Calibri" w:hAnsi="Calibri"/>
          <w:b/>
          <w:sz w:val="20"/>
          <w:szCs w:val="20"/>
          <w:u w:val="single"/>
          <w:lang w:val="pl-PL"/>
        </w:rPr>
      </w:pPr>
      <w:r w:rsidRPr="00DC6B06">
        <w:rPr>
          <w:rFonts w:ascii="Calibri" w:hAnsi="Calibri"/>
          <w:b/>
          <w:sz w:val="20"/>
          <w:szCs w:val="20"/>
          <w:u w:val="single"/>
          <w:lang w:val="pl-PL"/>
        </w:rPr>
        <w:t>Do każdej dostawy zostaną doliczone koszty transportu.</w:t>
      </w:r>
    </w:p>
    <w:p w:rsidR="00DC6B06" w:rsidRPr="00DC6B06" w:rsidRDefault="00DC6B06" w:rsidP="00DC6B06">
      <w:pPr>
        <w:pStyle w:val="Tekstpodstawowy3"/>
        <w:spacing w:after="0"/>
        <w:rPr>
          <w:rFonts w:ascii="Calibri" w:hAnsi="Calibri"/>
          <w:b/>
          <w:sz w:val="20"/>
          <w:szCs w:val="20"/>
          <w:u w:val="single"/>
          <w:lang w:val="pl-PL"/>
        </w:rPr>
      </w:pPr>
      <w:r w:rsidRPr="00DC6B06">
        <w:rPr>
          <w:rFonts w:ascii="Calibri" w:hAnsi="Calibri"/>
          <w:b/>
          <w:sz w:val="20"/>
          <w:szCs w:val="20"/>
          <w:u w:val="single"/>
          <w:lang w:val="pl-PL"/>
        </w:rPr>
        <w:t>Koszt jednorazowej dostawy:</w:t>
      </w:r>
    </w:p>
    <w:p w:rsidR="00DC6B06" w:rsidRPr="00DC6B06" w:rsidRDefault="00DC6B06" w:rsidP="00DC6B06">
      <w:pPr>
        <w:ind w:left="284" w:hanging="284"/>
        <w:jc w:val="both"/>
        <w:rPr>
          <w:rFonts w:ascii="Calibri" w:hAnsi="Calibri"/>
        </w:rPr>
      </w:pPr>
      <w:r w:rsidRPr="00DC6B06">
        <w:rPr>
          <w:rFonts w:ascii="Calibri" w:hAnsi="Calibri"/>
        </w:rPr>
        <w:t>netto: …………………………………………………..……………PL</w:t>
      </w:r>
      <w:r>
        <w:rPr>
          <w:rFonts w:ascii="Calibri" w:hAnsi="Calibri"/>
        </w:rPr>
        <w:t>N</w:t>
      </w:r>
    </w:p>
    <w:p w:rsidR="00DC6B06" w:rsidRPr="00DC6B06" w:rsidRDefault="00DC6B06" w:rsidP="00DC6B06">
      <w:pPr>
        <w:ind w:left="284" w:hanging="284"/>
        <w:jc w:val="both"/>
        <w:rPr>
          <w:rFonts w:ascii="Calibri" w:hAnsi="Calibri"/>
        </w:rPr>
      </w:pPr>
      <w:r w:rsidRPr="00DC6B06">
        <w:rPr>
          <w:rFonts w:ascii="Calibri" w:hAnsi="Calibri"/>
        </w:rPr>
        <w:t>słownie: ………………………………………………….………………..</w:t>
      </w:r>
    </w:p>
    <w:p w:rsidR="00DC6B06" w:rsidRPr="00DC6B06" w:rsidRDefault="00DC6B06" w:rsidP="00DC6B06">
      <w:pPr>
        <w:ind w:left="284" w:hanging="284"/>
        <w:jc w:val="both"/>
        <w:rPr>
          <w:rFonts w:ascii="Calibri" w:hAnsi="Calibri"/>
        </w:rPr>
      </w:pPr>
      <w:r w:rsidRPr="00DC6B06">
        <w:rPr>
          <w:rFonts w:ascii="Calibri" w:hAnsi="Calibri"/>
        </w:rPr>
        <w:t>wartość podatku VAT: …………………………………………PLN</w:t>
      </w:r>
    </w:p>
    <w:p w:rsidR="00DC6B06" w:rsidRPr="00DC6B06" w:rsidRDefault="00DC6B06" w:rsidP="00DC6B06">
      <w:pPr>
        <w:ind w:left="284" w:hanging="284"/>
        <w:jc w:val="both"/>
        <w:rPr>
          <w:rFonts w:ascii="Calibri" w:hAnsi="Calibri"/>
        </w:rPr>
      </w:pPr>
      <w:r w:rsidRPr="00DC6B06">
        <w:rPr>
          <w:rFonts w:ascii="Calibri" w:hAnsi="Calibri"/>
        </w:rPr>
        <w:t>słownie: ……………………………………………………………………</w:t>
      </w:r>
    </w:p>
    <w:p w:rsidR="00DC6B06" w:rsidRPr="00DC6B06" w:rsidRDefault="00DC6B06" w:rsidP="00DC6B06">
      <w:pPr>
        <w:ind w:left="284" w:hanging="284"/>
        <w:jc w:val="both"/>
        <w:rPr>
          <w:rFonts w:ascii="Calibri" w:hAnsi="Calibri"/>
        </w:rPr>
      </w:pPr>
      <w:r w:rsidRPr="00DC6B06">
        <w:rPr>
          <w:rFonts w:ascii="Calibri" w:hAnsi="Calibri"/>
        </w:rPr>
        <w:t>brutto: ……………………………………………………..…………PLN</w:t>
      </w:r>
    </w:p>
    <w:p w:rsidR="00DC6B06" w:rsidRPr="00DC6B06" w:rsidRDefault="00DC6B06" w:rsidP="00DC6B06">
      <w:pPr>
        <w:ind w:left="284" w:hanging="284"/>
        <w:jc w:val="both"/>
        <w:rPr>
          <w:rFonts w:ascii="Calibri" w:hAnsi="Calibri"/>
        </w:rPr>
      </w:pPr>
      <w:r w:rsidRPr="00DC6B06">
        <w:rPr>
          <w:rFonts w:ascii="Calibri" w:hAnsi="Calibri"/>
        </w:rPr>
        <w:t>słownie: ……………………………………………………………………</w:t>
      </w:r>
    </w:p>
    <w:p w:rsidR="00DC6B06" w:rsidRPr="00DC6B06" w:rsidRDefault="00DC6B06" w:rsidP="00FA6C30">
      <w:pPr>
        <w:jc w:val="both"/>
        <w:rPr>
          <w:rFonts w:ascii="Calibri" w:hAnsi="Calibri"/>
          <w:i/>
        </w:rPr>
      </w:pPr>
    </w:p>
    <w:p w:rsidR="00DC6B06" w:rsidRDefault="00DC6B06" w:rsidP="00FA6C30">
      <w:pPr>
        <w:jc w:val="both"/>
        <w:rPr>
          <w:rFonts w:ascii="Calibri" w:hAnsi="Calibri"/>
          <w:i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>2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>Oświadczamy, że powyższ</w:t>
      </w:r>
      <w:r w:rsidR="00655FB1">
        <w:rPr>
          <w:rFonts w:ascii="Calibri" w:hAnsi="Calibri"/>
        </w:rPr>
        <w:t>e</w:t>
      </w:r>
      <w:r>
        <w:rPr>
          <w:rFonts w:ascii="Calibri" w:hAnsi="Calibri"/>
        </w:rPr>
        <w:t xml:space="preserve"> cen</w:t>
      </w:r>
      <w:r w:rsidR="00655FB1">
        <w:rPr>
          <w:rFonts w:ascii="Calibri" w:hAnsi="Calibri"/>
        </w:rPr>
        <w:t>y</w:t>
      </w:r>
      <w:r>
        <w:rPr>
          <w:rFonts w:ascii="Calibri" w:hAnsi="Calibri"/>
        </w:rPr>
        <w:t xml:space="preserve"> brutto zawiera</w:t>
      </w:r>
      <w:r w:rsidR="00655FB1">
        <w:rPr>
          <w:rFonts w:ascii="Calibri" w:hAnsi="Calibri"/>
        </w:rPr>
        <w:t>ją</w:t>
      </w:r>
      <w:r>
        <w:rPr>
          <w:rFonts w:ascii="Calibri" w:hAnsi="Calibri"/>
        </w:rPr>
        <w:t xml:space="preserve"> wszystkie koszty, jakie ponosi Zamawiający w przypadku wyboru niniejszej oferty.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3.</w:t>
      </w:r>
      <w:r>
        <w:rPr>
          <w:rFonts w:ascii="Calibri" w:hAnsi="Calibri"/>
        </w:rPr>
        <w:tab/>
        <w:t>Oświadczamy, że: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tabs>
          <w:tab w:val="num" w:pos="709"/>
        </w:tabs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 - Zawrzemy umowę na okres</w:t>
      </w:r>
      <w:r>
        <w:rPr>
          <w:rFonts w:ascii="Calibri" w:hAnsi="Calibri"/>
          <w:b/>
        </w:rPr>
        <w:t xml:space="preserve"> 12 miesięcy.</w:t>
      </w:r>
    </w:p>
    <w:p w:rsidR="00FA6C30" w:rsidRDefault="00FA6C30" w:rsidP="00FA6C30">
      <w:pPr>
        <w:tabs>
          <w:tab w:val="num" w:pos="709"/>
        </w:tabs>
        <w:ind w:left="284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 - Zrealizujemy dostawy, na podstawie zamówień cząstkowych, które będą realizowane przez nas na warunkach </w:t>
      </w:r>
      <w:r w:rsidR="00B8271A">
        <w:rPr>
          <w:rFonts w:ascii="Calibri" w:hAnsi="Calibri"/>
        </w:rPr>
        <w:t>DAP</w:t>
      </w:r>
      <w:r w:rsidR="00B8271A">
        <w:rPr>
          <w:rFonts w:ascii="Calibri" w:hAnsi="Calibri"/>
          <w:color w:val="000000"/>
        </w:rPr>
        <w:t xml:space="preserve"> </w:t>
      </w:r>
      <w:r>
        <w:rPr>
          <w:rFonts w:ascii="Calibri" w:hAnsi="Calibri"/>
        </w:rPr>
        <w:t xml:space="preserve">Incoterms 2010, do oznaczonego miejsca wykonania, tj. Główny Instytut Górnictwa, Kopalnia Doświadczalna „BARBARA” Mikołów, ul. Podleska 72, </w:t>
      </w:r>
      <w:r>
        <w:rPr>
          <w:rFonts w:ascii="Calibri" w:hAnsi="Calibri"/>
          <w:b/>
        </w:rPr>
        <w:t>w następujących terminach: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676"/>
        <w:gridCol w:w="2555"/>
      </w:tblGrid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Termin wykonania zamówienia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Pobudzacz wybuchowy HT-14 lub HC-14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 miesiąca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Plastyczny materiał wybuchowy na bazie pentrytu uformowany w pobudzacz wybuchowy zgodnie z normą PN-EN 13631-12:</w:t>
            </w:r>
            <w:r w:rsidRPr="008104E3">
              <w:rPr>
                <w:rFonts w:ascii="Calibri" w:hAnsi="Calibri"/>
                <w:sz w:val="18"/>
                <w:szCs w:val="18"/>
              </w:rPr>
              <w:t>2006</w:t>
            </w:r>
            <w:r w:rsidR="00940DF5" w:rsidRPr="008104E3">
              <w:rPr>
                <w:rFonts w:ascii="Calibri" w:hAnsi="Calibri"/>
                <w:sz w:val="18"/>
                <w:szCs w:val="18"/>
              </w:rPr>
              <w:t xml:space="preserve"> </w:t>
            </w:r>
            <w:r w:rsidR="00940DF5" w:rsidRPr="008104E3">
              <w:rPr>
                <w:rFonts w:ascii="Calibri" w:hAnsi="Calibri"/>
              </w:rPr>
              <w:t>lub równoważną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 miesiąca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5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50 g</w:t>
              </w:r>
            </w:smartTag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do 1 miesiąca 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100 g</w:t>
              </w:r>
            </w:smartTag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 miesiąca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15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150 g</w:t>
              </w:r>
            </w:smartTag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 miesiąca</w:t>
            </w:r>
          </w:p>
        </w:tc>
      </w:tr>
    </w:tbl>
    <w:p w:rsidR="00FA6C30" w:rsidRDefault="00FA6C30" w:rsidP="00FA6C30">
      <w:pPr>
        <w:widowControl w:val="0"/>
        <w:tabs>
          <w:tab w:val="num" w:pos="1080"/>
          <w:tab w:val="left" w:pos="1500"/>
          <w:tab w:val="left" w:pos="300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od daty otrzymania dyspozycji od upoważnionego przedstawiciela Zamawiającego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(który zostanie wskazany w umowie).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  <w:strike/>
        </w:rPr>
      </w:pPr>
      <w:r>
        <w:rPr>
          <w:rFonts w:ascii="Calibri" w:hAnsi="Calibri"/>
        </w:rPr>
        <w:t>4. Zapewniamy gwarancję i rękojmię w następujących okresach:</w:t>
      </w:r>
    </w:p>
    <w:p w:rsidR="00FA6C30" w:rsidRDefault="00FA6C30" w:rsidP="00FA6C30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676"/>
        <w:gridCol w:w="2478"/>
      </w:tblGrid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Okres przydatności do użycia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Pobudzacz wybuchowy HT-14 lub HC-14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m-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Plastyczny materiał wybuchowy na bazie pentrytu uformowany w pobudzacz wybuchowy zgodnie z normą PN-EN 13631-12:2006</w:t>
            </w:r>
            <w:r w:rsidR="00940DF5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940DF5" w:rsidRPr="008104E3">
              <w:rPr>
                <w:rFonts w:ascii="Calibri" w:hAnsi="Calibri"/>
              </w:rPr>
              <w:t>lub równoważną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m-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5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50 g</w:t>
              </w:r>
            </w:smartTag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m-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100 g</w:t>
              </w:r>
            </w:smartTag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m-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15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150 g</w:t>
              </w:r>
            </w:smartTag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m-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</w:t>
            </w:r>
            <w:proofErr w:type="spellEnd"/>
          </w:p>
        </w:tc>
      </w:tr>
    </w:tbl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ind w:firstLine="284"/>
        <w:jc w:val="both"/>
        <w:rPr>
          <w:rFonts w:ascii="Calibri" w:hAnsi="Calibri"/>
        </w:rPr>
      </w:pPr>
      <w:r>
        <w:rPr>
          <w:rFonts w:ascii="Calibri" w:hAnsi="Calibri"/>
        </w:rPr>
        <w:t>od daty dostawy.</w:t>
      </w:r>
    </w:p>
    <w:p w:rsidR="00FA6C30" w:rsidRDefault="00FA6C30" w:rsidP="00FA6C30">
      <w:pPr>
        <w:jc w:val="both"/>
        <w:rPr>
          <w:rFonts w:ascii="Calibri" w:hAnsi="Calibri"/>
          <w:strike/>
        </w:rPr>
      </w:pPr>
    </w:p>
    <w:p w:rsidR="00FA6C30" w:rsidRDefault="00022223" w:rsidP="0002222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5. </w:t>
      </w:r>
      <w:r w:rsidR="00FA6C30">
        <w:rPr>
          <w:rFonts w:ascii="Calibri" w:hAnsi="Calibri"/>
        </w:rPr>
        <w:t xml:space="preserve">Akceptujemy płatność za przedmiot zamówienia </w:t>
      </w:r>
      <w:r w:rsidR="004938C5">
        <w:rPr>
          <w:rFonts w:ascii="Calibri" w:hAnsi="Calibri"/>
          <w:b/>
        </w:rPr>
        <w:t>w terminie do 14</w:t>
      </w:r>
      <w:r w:rsidR="00FA6C30">
        <w:rPr>
          <w:rFonts w:ascii="Calibri" w:hAnsi="Calibri"/>
          <w:b/>
        </w:rPr>
        <w:t xml:space="preserve"> dni </w:t>
      </w:r>
      <w:r w:rsidR="00FA6C30">
        <w:rPr>
          <w:rFonts w:ascii="Calibri" w:hAnsi="Calibri"/>
        </w:rPr>
        <w:t>po dostawie, na podstawie prawidłowo wystawionej faktury cząstkowej, w oparciu o zrealizowaną dostawę. Termin płatności będzie liczony od daty dostarczenia do GIG prawidłowo wystawionej faktury. Podstawą do wystawienia faktury będzie podpisany przez obie strony protokół odbioru ilościowo – jakościowego.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ind w:left="300" w:hanging="30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6. </w:t>
      </w:r>
      <w:r>
        <w:rPr>
          <w:rFonts w:ascii="Calibri" w:hAnsi="Calibri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FA6C30" w:rsidRDefault="00FA6C30" w:rsidP="00FA6C30">
      <w:pPr>
        <w:ind w:left="300" w:hanging="300"/>
        <w:jc w:val="both"/>
        <w:rPr>
          <w:rFonts w:ascii="Calibri" w:hAnsi="Calibri"/>
        </w:rPr>
      </w:pPr>
    </w:p>
    <w:p w:rsidR="00FA6C30" w:rsidRDefault="00FA6C30" w:rsidP="00FA6C30">
      <w:pPr>
        <w:ind w:left="300" w:hanging="30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7. </w:t>
      </w:r>
      <w:r>
        <w:rPr>
          <w:rFonts w:ascii="Calibri" w:hAnsi="Calibri"/>
        </w:rPr>
        <w:t>Oświadczamy, że jesteśmy związani niniejszą ofertą przez okres 30 dni licząc od daty, w której upływa termin składania ofert, wskazanej w SIWZ.</w:t>
      </w:r>
    </w:p>
    <w:p w:rsidR="00FA6C30" w:rsidRDefault="00FA6C30" w:rsidP="00FA6C30">
      <w:pPr>
        <w:ind w:left="300" w:hanging="300"/>
        <w:jc w:val="both"/>
        <w:rPr>
          <w:rFonts w:ascii="Calibri" w:hAnsi="Calibri"/>
        </w:rPr>
      </w:pPr>
    </w:p>
    <w:p w:rsidR="00FA6C30" w:rsidRDefault="00FA6C30" w:rsidP="00FA6C30">
      <w:pPr>
        <w:ind w:left="360" w:hanging="360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 xml:space="preserve">8. </w:t>
      </w:r>
      <w:r>
        <w:rPr>
          <w:rFonts w:ascii="Calibri" w:hAnsi="Calibri"/>
        </w:rPr>
        <w:t>Oświadczamy, że jesteśmy gotowi do zawarcia umowy z Zamawiającym zgodnie ze wzorem umowy (załącznik nr</w:t>
      </w:r>
      <w:r w:rsidR="00725EC8">
        <w:rPr>
          <w:rFonts w:ascii="Calibri" w:hAnsi="Calibri"/>
        </w:rPr>
        <w:t xml:space="preserve"> </w:t>
      </w:r>
      <w:r>
        <w:rPr>
          <w:rFonts w:ascii="Calibri" w:hAnsi="Calibri"/>
        </w:rPr>
        <w:t>4d) stanowiącym integralną część Specyfikacji Istotnych Warunków Zamówienia w miejscu i terminie wyznaczonym</w:t>
      </w:r>
      <w:r w:rsidR="00725EC8">
        <w:rPr>
          <w:rFonts w:ascii="Calibri" w:hAnsi="Calibri"/>
        </w:rPr>
        <w:t xml:space="preserve"> </w:t>
      </w:r>
      <w:r>
        <w:rPr>
          <w:rFonts w:ascii="Calibri" w:hAnsi="Calibri"/>
        </w:rPr>
        <w:t>przez Zamawiającego.</w:t>
      </w:r>
    </w:p>
    <w:p w:rsidR="00FA6C30" w:rsidRDefault="00FA6C30" w:rsidP="00FA6C30">
      <w:pPr>
        <w:ind w:left="360" w:hanging="360"/>
        <w:jc w:val="both"/>
        <w:rPr>
          <w:rFonts w:ascii="Calibri" w:hAnsi="Calibri"/>
        </w:rPr>
      </w:pPr>
    </w:p>
    <w:p w:rsidR="00FA6C30" w:rsidRDefault="00FA6C30" w:rsidP="00FA6C30">
      <w:pPr>
        <w:ind w:left="300" w:hanging="30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9. </w:t>
      </w:r>
      <w:r>
        <w:rPr>
          <w:rFonts w:ascii="Calibri" w:hAnsi="Calibri"/>
        </w:rPr>
        <w:t>Oświadczamy, że niżej wymienione części zamówienia zostaną powierzone podwykonawcom:</w:t>
      </w:r>
    </w:p>
    <w:p w:rsidR="00FA6C30" w:rsidRDefault="00FA6C30" w:rsidP="00FA6C30">
      <w:pPr>
        <w:ind w:left="300" w:hanging="300"/>
        <w:jc w:val="both"/>
        <w:rPr>
          <w:rFonts w:ascii="Calibri" w:hAnsi="Calibri"/>
        </w:rPr>
      </w:pPr>
    </w:p>
    <w:p w:rsidR="00FA6C30" w:rsidRDefault="00FA6C30" w:rsidP="00FA6C30">
      <w:pPr>
        <w:ind w:left="705" w:hanging="705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……………………………………………………………..……..………………………………………</w:t>
      </w:r>
    </w:p>
    <w:p w:rsidR="00FA6C30" w:rsidRDefault="00FA6C30" w:rsidP="00FA6C30">
      <w:pPr>
        <w:ind w:left="705" w:hanging="705"/>
        <w:rPr>
          <w:rFonts w:ascii="Calibri" w:hAnsi="Calibri"/>
        </w:rPr>
      </w:pPr>
      <w:r>
        <w:rPr>
          <w:rFonts w:ascii="Calibri" w:hAnsi="Calibri"/>
        </w:rPr>
        <w:t>(nazwa część zamówienia)</w:t>
      </w:r>
    </w:p>
    <w:p w:rsidR="00FA6C30" w:rsidRDefault="00FA6C30" w:rsidP="00FA6C30">
      <w:pPr>
        <w:ind w:left="705" w:hanging="705"/>
        <w:rPr>
          <w:rFonts w:ascii="Calibri" w:hAnsi="Calibri"/>
        </w:rPr>
      </w:pPr>
    </w:p>
    <w:p w:rsidR="00FA6C30" w:rsidRDefault="00FA6C30" w:rsidP="00FA6C30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10. </w:t>
      </w:r>
      <w:r>
        <w:rPr>
          <w:rFonts w:ascii="Calibri" w:hAnsi="Calibri"/>
        </w:rPr>
        <w:t>Oświadczamy, że niżej wyszczególnieni Wykonawcy będą wspólnie ubiegać się o udzielenie zamówienia:</w:t>
      </w:r>
    </w:p>
    <w:p w:rsidR="00FA6C30" w:rsidRDefault="00FA6C30" w:rsidP="00FA6C30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FA6C30" w:rsidRDefault="00FA6C30" w:rsidP="00FA6C30">
      <w:pPr>
        <w:autoSpaceDE w:val="0"/>
        <w:autoSpaceDN w:val="0"/>
        <w:adjustRightInd w:val="0"/>
        <w:ind w:firstLine="360"/>
        <w:rPr>
          <w:rFonts w:ascii="Calibri" w:hAnsi="Calibri"/>
          <w:u w:val="single"/>
        </w:rPr>
      </w:pP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Lp.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Nazwa i adres Wykonawcy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Zakres zamówienia wykonywanego</w:t>
      </w:r>
    </w:p>
    <w:p w:rsidR="00FA6C30" w:rsidRDefault="00FA6C30" w:rsidP="00FA6C30">
      <w:pPr>
        <w:autoSpaceDE w:val="0"/>
        <w:autoSpaceDN w:val="0"/>
        <w:adjustRightInd w:val="0"/>
        <w:ind w:left="4254" w:firstLine="709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przez poszczególnych Wykonawców</w:t>
      </w:r>
    </w:p>
    <w:p w:rsidR="00FA6C30" w:rsidRDefault="00FA6C30" w:rsidP="00FA6C30">
      <w:pPr>
        <w:autoSpaceDE w:val="0"/>
        <w:autoSpaceDN w:val="0"/>
        <w:adjustRightInd w:val="0"/>
        <w:ind w:left="5664" w:firstLine="708"/>
        <w:rPr>
          <w:rFonts w:ascii="Calibri" w:hAnsi="Calibri"/>
          <w:u w:val="single"/>
        </w:rPr>
      </w:pPr>
    </w:p>
    <w:p w:rsidR="00FA6C30" w:rsidRDefault="00FA6C30" w:rsidP="00FA6C30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ab/>
        <w:t>1.</w:t>
      </w:r>
      <w:r>
        <w:rPr>
          <w:rFonts w:ascii="Calibri" w:hAnsi="Calibri"/>
        </w:rPr>
        <w:tab/>
        <w:t>………………………………………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………………………………………………………</w:t>
      </w:r>
    </w:p>
    <w:p w:rsidR="00FA6C30" w:rsidRDefault="00FA6C30" w:rsidP="00FA6C30">
      <w:pPr>
        <w:autoSpaceDE w:val="0"/>
        <w:autoSpaceDN w:val="0"/>
        <w:adjustRightInd w:val="0"/>
        <w:rPr>
          <w:rFonts w:ascii="Calibri" w:hAnsi="Calibri"/>
        </w:rPr>
      </w:pPr>
    </w:p>
    <w:p w:rsidR="00FA6C30" w:rsidRDefault="00FA6C30" w:rsidP="00FA6C30">
      <w:pPr>
        <w:autoSpaceDE w:val="0"/>
        <w:autoSpaceDN w:val="0"/>
        <w:adjustRightInd w:val="0"/>
        <w:rPr>
          <w:rFonts w:ascii="Calibri" w:hAnsi="Calibri"/>
        </w:rPr>
      </w:pPr>
    </w:p>
    <w:p w:rsidR="00FA6C30" w:rsidRDefault="00FA6C30" w:rsidP="00FA6C30">
      <w:pPr>
        <w:tabs>
          <w:tab w:val="left" w:pos="284"/>
        </w:tabs>
        <w:ind w:left="405" w:hanging="405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11. </w:t>
      </w:r>
      <w:r>
        <w:rPr>
          <w:rFonts w:ascii="Calibri" w:hAnsi="Calibri"/>
        </w:rPr>
        <w:t>Zastrzegamy sobie następujące informacje, stanowiące tajemnicę przedsiębiorstwa w rozumieniu przepisów o zwalczaniu nieuczciwej konkurencji:</w:t>
      </w:r>
    </w:p>
    <w:p w:rsidR="00FA6C30" w:rsidRDefault="00FA6C30" w:rsidP="00FA6C30">
      <w:pPr>
        <w:ind w:left="405"/>
        <w:jc w:val="both"/>
        <w:rPr>
          <w:rFonts w:ascii="Calibri" w:hAnsi="Calibri"/>
        </w:rPr>
      </w:pPr>
    </w:p>
    <w:p w:rsidR="00FA6C30" w:rsidRDefault="00FA6C30" w:rsidP="00FA6C30">
      <w:pPr>
        <w:ind w:left="708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……………………………………………………………………………………………………………………………………………….…………………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ind w:left="360" w:hanging="36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12. WRAZ Z OFERTĄ </w:t>
      </w:r>
      <w:r>
        <w:rPr>
          <w:rFonts w:ascii="Calibri" w:hAnsi="Calibri"/>
        </w:rPr>
        <w:t>składamy następujące oświadczenia i dokumenty:</w:t>
      </w:r>
    </w:p>
    <w:p w:rsidR="00FA6C30" w:rsidRDefault="00FA6C30" w:rsidP="00FA6C30">
      <w:pPr>
        <w:ind w:left="360"/>
        <w:jc w:val="both"/>
        <w:rPr>
          <w:rFonts w:ascii="Calibri" w:hAnsi="Calibri"/>
        </w:rPr>
      </w:pPr>
    </w:p>
    <w:p w:rsidR="00FA6C30" w:rsidRDefault="00FA6C30" w:rsidP="00FA6C30">
      <w:pPr>
        <w:numPr>
          <w:ilvl w:val="1"/>
          <w:numId w:val="11"/>
        </w:numPr>
        <w:spacing w:line="480" w:lineRule="auto"/>
        <w:ind w:hanging="900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</w:t>
      </w:r>
    </w:p>
    <w:p w:rsidR="00FA6C30" w:rsidRDefault="00FA6C30" w:rsidP="00FA6C30">
      <w:pPr>
        <w:numPr>
          <w:ilvl w:val="1"/>
          <w:numId w:val="11"/>
        </w:numPr>
        <w:spacing w:line="480" w:lineRule="auto"/>
        <w:ind w:hanging="900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</w:t>
      </w:r>
    </w:p>
    <w:p w:rsidR="00FA6C30" w:rsidRDefault="00FA6C30" w:rsidP="00FA6C30">
      <w:pPr>
        <w:numPr>
          <w:ilvl w:val="1"/>
          <w:numId w:val="11"/>
        </w:numPr>
        <w:spacing w:line="480" w:lineRule="auto"/>
        <w:ind w:hanging="900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</w:t>
      </w:r>
    </w:p>
    <w:p w:rsidR="00FA6C30" w:rsidRDefault="00FA6C30" w:rsidP="00FA6C30">
      <w:pPr>
        <w:numPr>
          <w:ilvl w:val="1"/>
          <w:numId w:val="11"/>
        </w:numPr>
        <w:spacing w:line="480" w:lineRule="auto"/>
        <w:ind w:hanging="900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</w:t>
      </w:r>
    </w:p>
    <w:p w:rsidR="00FA6C30" w:rsidRDefault="00FA6C30" w:rsidP="00FA6C30">
      <w:pPr>
        <w:spacing w:line="480" w:lineRule="auto"/>
        <w:ind w:left="540"/>
        <w:jc w:val="both"/>
        <w:rPr>
          <w:rFonts w:ascii="Calibri" w:hAnsi="Calibri"/>
        </w:rPr>
      </w:pPr>
    </w:p>
    <w:p w:rsidR="004938C5" w:rsidRDefault="004938C5" w:rsidP="00FA6C30">
      <w:pPr>
        <w:spacing w:line="480" w:lineRule="auto"/>
        <w:ind w:left="540"/>
        <w:jc w:val="both"/>
        <w:rPr>
          <w:rFonts w:ascii="Calibri" w:hAnsi="Calibri"/>
        </w:rPr>
      </w:pPr>
    </w:p>
    <w:p w:rsidR="00FA6C30" w:rsidRDefault="00FA6C30" w:rsidP="00FA6C30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Oświadczamy, że zapoznaliśmy się ze Specyfikacją i nie wnosimy do niej zastrzeżeń oraz, </w:t>
      </w:r>
      <w:r>
        <w:rPr>
          <w:rFonts w:ascii="Calibri" w:hAnsi="Calibri"/>
        </w:rPr>
        <w:br/>
        <w:t>że zdobyliśmy konieczną wiedzę do przygotowania oferty.</w:t>
      </w:r>
    </w:p>
    <w:p w:rsidR="00FA6C30" w:rsidRDefault="00FA6C30" w:rsidP="00FA6C30">
      <w:pPr>
        <w:jc w:val="center"/>
        <w:rPr>
          <w:rFonts w:ascii="Calibri" w:hAnsi="Calibri"/>
        </w:rPr>
      </w:pPr>
    </w:p>
    <w:p w:rsidR="00FA6C30" w:rsidRDefault="00FA6C30" w:rsidP="00FA6C30">
      <w:pPr>
        <w:jc w:val="center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</w:t>
      </w:r>
    </w:p>
    <w:p w:rsidR="00FA6C30" w:rsidRDefault="00FA6C30" w:rsidP="00FA6C30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(miejscowość data)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(podpis osoby uprawnionej)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*  niepotrzebne skreślić</w:t>
      </w:r>
    </w:p>
    <w:p w:rsidR="00FA6C30" w:rsidRDefault="00FA6C30" w:rsidP="00FA6C30">
      <w:pPr>
        <w:ind w:left="644"/>
        <w:jc w:val="both"/>
        <w:rPr>
          <w:rFonts w:ascii="Calibri" w:hAnsi="Calibri"/>
        </w:rPr>
      </w:pPr>
    </w:p>
    <w:p w:rsidR="00BC059A" w:rsidRDefault="00FA6C30" w:rsidP="00FA6C30">
      <w:pPr>
        <w:pStyle w:val="Nagwek"/>
        <w:jc w:val="right"/>
      </w:pPr>
      <w:r>
        <w:br w:type="page"/>
      </w:r>
    </w:p>
    <w:p w:rsidR="00BC059A" w:rsidRPr="00BC059A" w:rsidRDefault="00BC059A" w:rsidP="00BC059A">
      <w:pPr>
        <w:jc w:val="right"/>
        <w:rPr>
          <w:rFonts w:ascii="Calibri" w:hAnsi="Calibri"/>
          <w:b/>
          <w:bCs/>
          <w:iCs/>
          <w:sz w:val="22"/>
          <w:szCs w:val="22"/>
          <w:u w:val="single"/>
        </w:rPr>
      </w:pPr>
      <w:r w:rsidRPr="00BC059A">
        <w:rPr>
          <w:rFonts w:ascii="Calibri" w:hAnsi="Calibri"/>
          <w:b/>
          <w:bCs/>
          <w:iCs/>
          <w:sz w:val="22"/>
          <w:szCs w:val="22"/>
          <w:u w:val="single"/>
        </w:rPr>
        <w:lastRenderedPageBreak/>
        <w:t>Załącznik nr 2a</w:t>
      </w:r>
    </w:p>
    <w:p w:rsidR="00BC059A" w:rsidRPr="00BC059A" w:rsidRDefault="00BC059A" w:rsidP="00BC059A">
      <w:pPr>
        <w:rPr>
          <w:rFonts w:ascii="Calibri" w:hAnsi="Calibri" w:cs="Courier New"/>
          <w:iCs/>
        </w:rPr>
      </w:pPr>
      <w:r w:rsidRPr="00BC059A">
        <w:rPr>
          <w:rFonts w:ascii="Calibri" w:hAnsi="Calibri"/>
          <w:iCs/>
        </w:rPr>
        <w:t>Oznaczenie sprawy : FZ-1/42</w:t>
      </w:r>
      <w:r>
        <w:rPr>
          <w:rFonts w:ascii="Calibri" w:hAnsi="Calibri"/>
          <w:iCs/>
        </w:rPr>
        <w:t>15</w:t>
      </w:r>
      <w:r w:rsidRPr="00BC059A">
        <w:rPr>
          <w:rFonts w:ascii="Calibri" w:hAnsi="Calibri"/>
          <w:iCs/>
        </w:rPr>
        <w:t>/AJ/14</w:t>
      </w:r>
    </w:p>
    <w:p w:rsidR="00BC059A" w:rsidRPr="00BC059A" w:rsidRDefault="00BC059A" w:rsidP="00BC059A">
      <w:pPr>
        <w:rPr>
          <w:rFonts w:ascii="Calibri" w:hAnsi="Calibri"/>
          <w:sz w:val="22"/>
          <w:szCs w:val="22"/>
        </w:rPr>
      </w:pPr>
    </w:p>
    <w:p w:rsidR="00BC059A" w:rsidRPr="00BC059A" w:rsidRDefault="00BC059A" w:rsidP="00BC059A">
      <w:pPr>
        <w:rPr>
          <w:rFonts w:ascii="Calibri" w:hAnsi="Calibri"/>
          <w:sz w:val="22"/>
          <w:szCs w:val="22"/>
        </w:rPr>
      </w:pPr>
    </w:p>
    <w:p w:rsidR="00BC059A" w:rsidRPr="00BC059A" w:rsidRDefault="00BC059A" w:rsidP="00BC059A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BC059A" w:rsidRPr="00BC059A" w:rsidRDefault="00BC059A" w:rsidP="00BC059A">
      <w:pPr>
        <w:jc w:val="center"/>
        <w:rPr>
          <w:rFonts w:ascii="Calibri" w:hAnsi="Calibri"/>
          <w:b/>
          <w:bCs/>
          <w:sz w:val="28"/>
          <w:szCs w:val="28"/>
        </w:rPr>
      </w:pPr>
      <w:r w:rsidRPr="00BC059A">
        <w:rPr>
          <w:rFonts w:ascii="Calibri" w:hAnsi="Calibri"/>
          <w:b/>
          <w:bCs/>
          <w:sz w:val="28"/>
          <w:szCs w:val="28"/>
        </w:rPr>
        <w:t>OŚWIADCZENIE</w:t>
      </w: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  <w:r w:rsidRPr="00BC059A">
        <w:rPr>
          <w:rFonts w:ascii="Calibri" w:hAnsi="Calibri"/>
        </w:rPr>
        <w:t>Ja, niżej podpisany</w:t>
      </w:r>
      <w:r w:rsidRPr="00BC059A">
        <w:rPr>
          <w:rFonts w:ascii="Calibri" w:hAnsi="Calibri"/>
        </w:rPr>
        <w:tab/>
        <w:t>………………………………………………………………………………………</w:t>
      </w: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  <w:r w:rsidRPr="00BC059A">
        <w:rPr>
          <w:rFonts w:ascii="Calibri" w:hAnsi="Calibri"/>
        </w:rPr>
        <w:t xml:space="preserve">działając w imieniu i na rzecz (nazwa /firma/ i adres Wykonawcy) </w:t>
      </w: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  <w:r w:rsidRPr="00BC059A">
        <w:rPr>
          <w:rFonts w:ascii="Calibri" w:hAnsi="Calibri"/>
        </w:rPr>
        <w:t>………………………………………………………………………………………………….……………………………</w:t>
      </w:r>
    </w:p>
    <w:p w:rsidR="00BC059A" w:rsidRPr="00BC059A" w:rsidRDefault="00BC059A" w:rsidP="00BC059A">
      <w:pPr>
        <w:ind w:right="-2"/>
        <w:jc w:val="both"/>
        <w:rPr>
          <w:rFonts w:ascii="Calibri" w:hAnsi="Calibri"/>
        </w:rPr>
      </w:pPr>
    </w:p>
    <w:p w:rsidR="00BC059A" w:rsidRPr="00BC059A" w:rsidRDefault="00BC059A" w:rsidP="00BC059A">
      <w:pPr>
        <w:jc w:val="both"/>
        <w:rPr>
          <w:rFonts w:ascii="Calibri" w:hAnsi="Calibri"/>
        </w:rPr>
      </w:pPr>
      <w:r w:rsidRPr="00BC059A">
        <w:rPr>
          <w:rFonts w:ascii="Calibri" w:hAnsi="Calibri"/>
        </w:rPr>
        <w:t>Będąc/y uczestnikiem/</w:t>
      </w:r>
      <w:proofErr w:type="spellStart"/>
      <w:r w:rsidRPr="00BC059A">
        <w:rPr>
          <w:rFonts w:ascii="Calibri" w:hAnsi="Calibri"/>
        </w:rPr>
        <w:t>ami</w:t>
      </w:r>
      <w:proofErr w:type="spellEnd"/>
      <w:r w:rsidRPr="00BC059A">
        <w:rPr>
          <w:rFonts w:ascii="Calibri" w:hAnsi="Calibri"/>
        </w:rPr>
        <w:t xml:space="preserve"> postępowania o udzielenie zamówienia publicznego w trybie</w:t>
      </w:r>
      <w:r w:rsidRPr="00BC059A">
        <w:rPr>
          <w:rFonts w:ascii="Calibri" w:hAnsi="Calibri"/>
          <w:b/>
          <w:bCs/>
        </w:rPr>
        <w:t xml:space="preserve"> </w:t>
      </w:r>
      <w:r w:rsidRPr="00BC059A">
        <w:rPr>
          <w:rFonts w:ascii="Calibri" w:hAnsi="Calibri"/>
        </w:rPr>
        <w:t xml:space="preserve">przetargu nieograniczonego organizowanego przez Główny Instytut Górnictwa </w:t>
      </w:r>
      <w:r>
        <w:rPr>
          <w:rFonts w:ascii="Calibri" w:hAnsi="Calibri"/>
          <w:bCs/>
        </w:rPr>
        <w:t>na dostawę:</w:t>
      </w:r>
    </w:p>
    <w:p w:rsidR="00BC059A" w:rsidRPr="00BC059A" w:rsidRDefault="00BC059A" w:rsidP="00BC059A">
      <w:pPr>
        <w:rPr>
          <w:rFonts w:ascii="Calibri" w:hAnsi="Calibri"/>
          <w:b/>
          <w:bCs/>
        </w:rPr>
      </w:pPr>
    </w:p>
    <w:p w:rsidR="00BC059A" w:rsidRDefault="00BC059A" w:rsidP="00BC059A">
      <w:pP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……………………………………………………………………………………………………………………………………………………………………….</w:t>
      </w:r>
    </w:p>
    <w:p w:rsidR="00BC059A" w:rsidRPr="00BC059A" w:rsidRDefault="00BC059A" w:rsidP="00BC059A">
      <w:pPr>
        <w:jc w:val="center"/>
        <w:rPr>
          <w:rFonts w:ascii="Calibri" w:hAnsi="Calibri"/>
          <w:sz w:val="24"/>
        </w:rPr>
      </w:pPr>
    </w:p>
    <w:p w:rsidR="00BC059A" w:rsidRPr="00BC059A" w:rsidRDefault="00BC059A" w:rsidP="00BC059A">
      <w:pPr>
        <w:ind w:right="-2"/>
        <w:jc w:val="both"/>
        <w:rPr>
          <w:rFonts w:ascii="Calibri" w:hAnsi="Calibri"/>
        </w:rPr>
      </w:pPr>
      <w:r w:rsidRPr="00BC059A">
        <w:rPr>
          <w:rFonts w:ascii="Calibri" w:hAnsi="Calibri"/>
        </w:rPr>
        <w:t xml:space="preserve">oświadczam zgodnie z art. 22, ust. 1 ustawy z dnia 29 stycznia 2004r. Prawo zamówień publicznych </w:t>
      </w:r>
      <w:r w:rsidRPr="00BC059A">
        <w:rPr>
          <w:rFonts w:ascii="Calibri" w:hAnsi="Calibri"/>
        </w:rPr>
        <w:br/>
        <w:t>(Dz. U. 2013 r., poz. 907, 984, 1047, 1473), że podmiot, który reprezentuję spełnia wymagania:</w:t>
      </w:r>
    </w:p>
    <w:p w:rsidR="00BC059A" w:rsidRPr="00BC059A" w:rsidRDefault="00BC059A" w:rsidP="00BC059A">
      <w:pPr>
        <w:tabs>
          <w:tab w:val="center" w:pos="851"/>
        </w:tabs>
        <w:ind w:right="-2"/>
        <w:jc w:val="both"/>
        <w:rPr>
          <w:rFonts w:ascii="Calibri" w:hAnsi="Calibri"/>
        </w:rPr>
      </w:pPr>
    </w:p>
    <w:p w:rsidR="00BC059A" w:rsidRPr="00BC059A" w:rsidRDefault="00BC059A" w:rsidP="00BC059A">
      <w:pPr>
        <w:tabs>
          <w:tab w:val="center" w:pos="851"/>
        </w:tabs>
        <w:ind w:right="-2"/>
        <w:jc w:val="both"/>
        <w:rPr>
          <w:rFonts w:ascii="Calibri" w:hAnsi="Calibri"/>
        </w:rPr>
      </w:pPr>
    </w:p>
    <w:p w:rsidR="00BC059A" w:rsidRPr="00BC059A" w:rsidRDefault="00BC059A" w:rsidP="00BC059A">
      <w:pPr>
        <w:numPr>
          <w:ilvl w:val="3"/>
          <w:numId w:val="28"/>
        </w:numPr>
        <w:tabs>
          <w:tab w:val="clear" w:pos="2880"/>
          <w:tab w:val="num" w:pos="720"/>
          <w:tab w:val="center" w:pos="851"/>
        </w:tabs>
        <w:ind w:left="720" w:right="-2"/>
        <w:jc w:val="both"/>
        <w:rPr>
          <w:rFonts w:ascii="Calibri" w:hAnsi="Calibri"/>
        </w:rPr>
      </w:pPr>
      <w:r w:rsidRPr="00BC059A">
        <w:rPr>
          <w:rFonts w:ascii="Calibri" w:hAnsi="Calibri"/>
        </w:rPr>
        <w:t>posiadania uprawnień do wykonywania określonej działalności lub czynności, jeżeli przepisy prawa nakładają obowiązek ich posiadania;</w:t>
      </w:r>
    </w:p>
    <w:p w:rsidR="00BC059A" w:rsidRPr="00BC059A" w:rsidRDefault="00BC059A" w:rsidP="00BC059A">
      <w:pPr>
        <w:numPr>
          <w:ilvl w:val="3"/>
          <w:numId w:val="28"/>
        </w:numPr>
        <w:tabs>
          <w:tab w:val="clear" w:pos="2880"/>
          <w:tab w:val="num" w:pos="720"/>
          <w:tab w:val="center" w:pos="851"/>
        </w:tabs>
        <w:ind w:left="720" w:right="-2"/>
        <w:jc w:val="both"/>
        <w:rPr>
          <w:rFonts w:ascii="Calibri" w:hAnsi="Calibri"/>
        </w:rPr>
      </w:pPr>
      <w:r w:rsidRPr="00BC059A">
        <w:rPr>
          <w:rFonts w:ascii="Calibri" w:hAnsi="Calibri"/>
          <w:lang w:val="en-GB"/>
        </w:rPr>
        <w:t>posiadania wiedzy i doświadczenia;</w:t>
      </w:r>
    </w:p>
    <w:p w:rsidR="00BC059A" w:rsidRPr="00BC059A" w:rsidRDefault="00BC059A" w:rsidP="00BC059A">
      <w:pPr>
        <w:numPr>
          <w:ilvl w:val="3"/>
          <w:numId w:val="28"/>
        </w:numPr>
        <w:tabs>
          <w:tab w:val="clear" w:pos="2880"/>
          <w:tab w:val="num" w:pos="720"/>
          <w:tab w:val="center" w:pos="851"/>
        </w:tabs>
        <w:ind w:left="720" w:right="-2"/>
        <w:jc w:val="both"/>
        <w:rPr>
          <w:rFonts w:ascii="Calibri" w:hAnsi="Calibri"/>
        </w:rPr>
      </w:pPr>
      <w:r w:rsidRPr="00BC059A">
        <w:rPr>
          <w:rFonts w:ascii="Calibri" w:hAnsi="Calibri"/>
        </w:rPr>
        <w:t>dysponowania odpowiednim potencjałem technicznym oraz osobami zdolnymi do wykonania zamówienia;</w:t>
      </w:r>
    </w:p>
    <w:p w:rsidR="00BC059A" w:rsidRPr="00BC059A" w:rsidRDefault="00BC059A" w:rsidP="00BC059A">
      <w:pPr>
        <w:numPr>
          <w:ilvl w:val="3"/>
          <w:numId w:val="28"/>
        </w:numPr>
        <w:tabs>
          <w:tab w:val="clear" w:pos="2880"/>
          <w:tab w:val="num" w:pos="720"/>
          <w:tab w:val="center" w:pos="851"/>
        </w:tabs>
        <w:ind w:left="720" w:right="-2"/>
        <w:jc w:val="both"/>
        <w:rPr>
          <w:rFonts w:ascii="Calibri" w:hAnsi="Calibri"/>
        </w:rPr>
      </w:pPr>
      <w:r w:rsidRPr="00BC059A">
        <w:rPr>
          <w:rFonts w:ascii="Calibri" w:hAnsi="Calibri"/>
          <w:lang w:val="en-GB"/>
        </w:rPr>
        <w:t>sytuacji ekonomicznej i finansowej.</w:t>
      </w:r>
    </w:p>
    <w:p w:rsidR="00BC059A" w:rsidRPr="00BC059A" w:rsidRDefault="00BC059A" w:rsidP="00BC059A">
      <w:pPr>
        <w:jc w:val="both"/>
        <w:rPr>
          <w:rFonts w:ascii="Calibri" w:hAnsi="Calibri"/>
          <w:iCs/>
        </w:rPr>
      </w:pPr>
    </w:p>
    <w:p w:rsidR="00BC059A" w:rsidRPr="00BC059A" w:rsidRDefault="00BC059A" w:rsidP="00BC059A">
      <w:pPr>
        <w:jc w:val="both"/>
        <w:rPr>
          <w:rFonts w:ascii="Calibri" w:hAnsi="Calibri"/>
          <w:iCs/>
        </w:rPr>
      </w:pPr>
    </w:p>
    <w:p w:rsidR="00BC059A" w:rsidRPr="00BC059A" w:rsidRDefault="00BC059A" w:rsidP="00BC059A">
      <w:pPr>
        <w:jc w:val="both"/>
        <w:rPr>
          <w:rFonts w:ascii="Calibri" w:hAnsi="Calibri"/>
          <w:iCs/>
        </w:rPr>
      </w:pPr>
    </w:p>
    <w:p w:rsidR="00BC059A" w:rsidRPr="00BC059A" w:rsidRDefault="00BC059A" w:rsidP="00BC059A">
      <w:pPr>
        <w:jc w:val="both"/>
        <w:rPr>
          <w:rFonts w:ascii="Calibri" w:hAnsi="Calibri"/>
          <w:iCs/>
        </w:rPr>
      </w:pPr>
    </w:p>
    <w:p w:rsidR="00BC059A" w:rsidRPr="00BC059A" w:rsidRDefault="00BC059A" w:rsidP="00BC059A">
      <w:pPr>
        <w:jc w:val="both"/>
        <w:rPr>
          <w:rFonts w:ascii="Calibri" w:hAnsi="Calibri"/>
          <w:iCs/>
        </w:rPr>
      </w:pPr>
    </w:p>
    <w:p w:rsidR="00BC059A" w:rsidRPr="00BC059A" w:rsidRDefault="00BC059A" w:rsidP="00BC059A">
      <w:pPr>
        <w:jc w:val="both"/>
        <w:rPr>
          <w:rFonts w:ascii="Calibri" w:hAnsi="Calibri"/>
          <w:iCs/>
        </w:rPr>
      </w:pPr>
    </w:p>
    <w:p w:rsidR="00BC059A" w:rsidRPr="00BC059A" w:rsidRDefault="00BC059A" w:rsidP="00BC059A">
      <w:pPr>
        <w:jc w:val="both"/>
        <w:rPr>
          <w:rFonts w:ascii="Calibri" w:hAnsi="Calibri"/>
          <w:iCs/>
        </w:rPr>
      </w:pPr>
    </w:p>
    <w:p w:rsidR="00BC059A" w:rsidRPr="00BC059A" w:rsidRDefault="00BC059A" w:rsidP="00BC059A">
      <w:pPr>
        <w:jc w:val="both"/>
        <w:rPr>
          <w:rFonts w:ascii="Calibri" w:hAnsi="Calibri"/>
          <w:iCs/>
        </w:rPr>
      </w:pPr>
    </w:p>
    <w:p w:rsidR="00BC059A" w:rsidRPr="00BC059A" w:rsidRDefault="00BC059A" w:rsidP="00BC059A">
      <w:pPr>
        <w:jc w:val="both"/>
        <w:rPr>
          <w:rFonts w:ascii="Calibri" w:hAnsi="Calibri"/>
          <w:iCs/>
        </w:rPr>
      </w:pPr>
    </w:p>
    <w:p w:rsidR="00BC059A" w:rsidRPr="00BC059A" w:rsidRDefault="00BC059A" w:rsidP="00BC059A">
      <w:pPr>
        <w:jc w:val="both"/>
        <w:rPr>
          <w:rFonts w:ascii="Calibri" w:hAnsi="Calibri"/>
          <w:iCs/>
        </w:rPr>
      </w:pPr>
    </w:p>
    <w:p w:rsidR="00BC059A" w:rsidRPr="00BC059A" w:rsidRDefault="00BC059A" w:rsidP="00BC059A">
      <w:pPr>
        <w:jc w:val="both"/>
        <w:rPr>
          <w:rFonts w:ascii="Calibri" w:hAnsi="Calibri"/>
          <w:iCs/>
        </w:rPr>
      </w:pPr>
    </w:p>
    <w:p w:rsidR="00BC059A" w:rsidRPr="00BC059A" w:rsidRDefault="00BC059A" w:rsidP="00BC059A">
      <w:pPr>
        <w:jc w:val="both"/>
        <w:rPr>
          <w:rFonts w:ascii="Calibri" w:hAnsi="Calibri"/>
          <w:iCs/>
        </w:rPr>
      </w:pPr>
    </w:p>
    <w:p w:rsidR="00BC059A" w:rsidRPr="00BC059A" w:rsidRDefault="00BC059A" w:rsidP="00BC059A">
      <w:pPr>
        <w:jc w:val="both"/>
        <w:rPr>
          <w:rFonts w:ascii="Calibri" w:hAnsi="Calibri"/>
          <w:iCs/>
        </w:rPr>
      </w:pPr>
    </w:p>
    <w:p w:rsidR="00BC059A" w:rsidRPr="00BC059A" w:rsidRDefault="00BC059A" w:rsidP="00BC059A">
      <w:pPr>
        <w:jc w:val="both"/>
        <w:rPr>
          <w:rFonts w:ascii="Calibri" w:hAnsi="Calibri"/>
          <w:iCs/>
        </w:rPr>
      </w:pPr>
    </w:p>
    <w:p w:rsidR="00BC059A" w:rsidRPr="00BC059A" w:rsidRDefault="00BC059A" w:rsidP="00BC059A">
      <w:pPr>
        <w:jc w:val="both"/>
        <w:rPr>
          <w:rFonts w:ascii="Calibri" w:hAnsi="Calibri"/>
          <w:iCs/>
        </w:rPr>
      </w:pPr>
    </w:p>
    <w:p w:rsidR="00BC059A" w:rsidRPr="00BC059A" w:rsidRDefault="00BC059A" w:rsidP="00BC059A">
      <w:pPr>
        <w:jc w:val="both"/>
        <w:rPr>
          <w:rFonts w:ascii="Calibri" w:hAnsi="Calibri"/>
          <w:iCs/>
        </w:rPr>
      </w:pPr>
    </w:p>
    <w:p w:rsidR="00BC059A" w:rsidRPr="00BC059A" w:rsidRDefault="00BC059A" w:rsidP="00BC059A">
      <w:pPr>
        <w:jc w:val="both"/>
        <w:rPr>
          <w:rFonts w:ascii="Calibri" w:hAnsi="Calibri"/>
          <w:iCs/>
        </w:rPr>
      </w:pPr>
      <w:r w:rsidRPr="00BC059A">
        <w:rPr>
          <w:rFonts w:ascii="Calibri" w:hAnsi="Calibri"/>
          <w:iCs/>
        </w:rPr>
        <w:t>.............................................................</w:t>
      </w:r>
      <w:r w:rsidRPr="00BC059A">
        <w:rPr>
          <w:rFonts w:ascii="Calibri" w:hAnsi="Calibri"/>
          <w:iCs/>
        </w:rPr>
        <w:tab/>
      </w:r>
      <w:r w:rsidRPr="00BC059A">
        <w:rPr>
          <w:rFonts w:ascii="Calibri" w:hAnsi="Calibri"/>
          <w:iCs/>
        </w:rPr>
        <w:tab/>
      </w:r>
      <w:r w:rsidRPr="00BC059A">
        <w:rPr>
          <w:rFonts w:ascii="Calibri" w:hAnsi="Calibri"/>
          <w:iCs/>
        </w:rPr>
        <w:tab/>
      </w:r>
      <w:r w:rsidRPr="00BC059A">
        <w:rPr>
          <w:rFonts w:ascii="Calibri" w:hAnsi="Calibri"/>
          <w:iCs/>
        </w:rPr>
        <w:tab/>
        <w:t>.............................................................</w:t>
      </w:r>
    </w:p>
    <w:p w:rsidR="00BC059A" w:rsidRPr="00BC059A" w:rsidRDefault="00BC059A" w:rsidP="00BC059A">
      <w:pPr>
        <w:rPr>
          <w:rFonts w:ascii="Calibri" w:hAnsi="Calibri"/>
          <w:iCs/>
        </w:rPr>
      </w:pPr>
      <w:r w:rsidRPr="00BC059A">
        <w:rPr>
          <w:rFonts w:ascii="Calibri" w:hAnsi="Calibri"/>
          <w:iCs/>
        </w:rPr>
        <w:t>(miejscowość, data)</w:t>
      </w:r>
      <w:r w:rsidRPr="00BC059A">
        <w:rPr>
          <w:rFonts w:ascii="Calibri" w:hAnsi="Calibri"/>
          <w:iCs/>
        </w:rPr>
        <w:tab/>
      </w:r>
      <w:r w:rsidRPr="00BC059A">
        <w:rPr>
          <w:rFonts w:ascii="Calibri" w:hAnsi="Calibri"/>
          <w:iCs/>
        </w:rPr>
        <w:tab/>
      </w:r>
      <w:r w:rsidRPr="00BC059A">
        <w:rPr>
          <w:rFonts w:ascii="Calibri" w:hAnsi="Calibri"/>
          <w:iCs/>
        </w:rPr>
        <w:tab/>
      </w:r>
      <w:r w:rsidRPr="00BC059A">
        <w:rPr>
          <w:rFonts w:ascii="Calibri" w:hAnsi="Calibri"/>
          <w:iCs/>
        </w:rPr>
        <w:tab/>
      </w:r>
      <w:r w:rsidRPr="00BC059A">
        <w:rPr>
          <w:rFonts w:ascii="Calibri" w:hAnsi="Calibri"/>
          <w:iCs/>
        </w:rPr>
        <w:tab/>
      </w:r>
      <w:r w:rsidRPr="00BC059A">
        <w:rPr>
          <w:rFonts w:ascii="Calibri" w:hAnsi="Calibri"/>
          <w:iCs/>
        </w:rPr>
        <w:tab/>
        <w:t>podpis osoby(osób) uprawnionej(</w:t>
      </w:r>
      <w:proofErr w:type="spellStart"/>
      <w:r w:rsidRPr="00BC059A">
        <w:rPr>
          <w:rFonts w:ascii="Calibri" w:hAnsi="Calibri"/>
          <w:iCs/>
        </w:rPr>
        <w:t>ych</w:t>
      </w:r>
      <w:proofErr w:type="spellEnd"/>
      <w:r w:rsidRPr="00BC059A">
        <w:rPr>
          <w:rFonts w:ascii="Calibri" w:hAnsi="Calibri"/>
          <w:iCs/>
        </w:rPr>
        <w:t xml:space="preserve">) </w:t>
      </w:r>
    </w:p>
    <w:p w:rsidR="00BC059A" w:rsidRPr="00BC059A" w:rsidRDefault="00BC059A" w:rsidP="00BC059A">
      <w:pPr>
        <w:ind w:left="4956" w:firstLine="708"/>
        <w:rPr>
          <w:rFonts w:ascii="Calibri" w:hAnsi="Calibri"/>
          <w:iCs/>
        </w:rPr>
      </w:pPr>
      <w:r w:rsidRPr="00BC059A">
        <w:rPr>
          <w:rFonts w:ascii="Calibri" w:hAnsi="Calibri"/>
          <w:iCs/>
        </w:rPr>
        <w:t xml:space="preserve">do reprezentowania Wykonawcy </w:t>
      </w:r>
    </w:p>
    <w:p w:rsidR="00BC059A" w:rsidRPr="00BC059A" w:rsidRDefault="00BC059A" w:rsidP="00BC059A">
      <w:pPr>
        <w:rPr>
          <w:rFonts w:ascii="Calibri" w:hAnsi="Calibri"/>
          <w:sz w:val="22"/>
          <w:szCs w:val="22"/>
        </w:rPr>
      </w:pPr>
    </w:p>
    <w:p w:rsidR="00BC059A" w:rsidRPr="00BC059A" w:rsidRDefault="00BC059A" w:rsidP="00BC059A">
      <w:pPr>
        <w:rPr>
          <w:rFonts w:ascii="Calibri" w:hAnsi="Calibri"/>
          <w:sz w:val="22"/>
          <w:szCs w:val="22"/>
        </w:rPr>
      </w:pPr>
    </w:p>
    <w:p w:rsidR="00BC059A" w:rsidRDefault="00BC059A" w:rsidP="00BC059A">
      <w:pPr>
        <w:rPr>
          <w:rFonts w:ascii="Calibri" w:hAnsi="Calibri"/>
          <w:sz w:val="22"/>
          <w:szCs w:val="22"/>
        </w:rPr>
      </w:pPr>
    </w:p>
    <w:p w:rsidR="00BC059A" w:rsidRDefault="00BC059A" w:rsidP="00BC059A">
      <w:pPr>
        <w:rPr>
          <w:rFonts w:ascii="Calibri" w:hAnsi="Calibri"/>
          <w:sz w:val="22"/>
          <w:szCs w:val="22"/>
        </w:rPr>
      </w:pPr>
    </w:p>
    <w:p w:rsidR="00BC059A" w:rsidRPr="00BC059A" w:rsidRDefault="00BC059A" w:rsidP="00BC059A">
      <w:pPr>
        <w:rPr>
          <w:rFonts w:ascii="Calibri" w:hAnsi="Calibri"/>
          <w:sz w:val="22"/>
          <w:szCs w:val="22"/>
        </w:rPr>
      </w:pPr>
    </w:p>
    <w:p w:rsidR="00BC059A" w:rsidRPr="00BC059A" w:rsidRDefault="00BC059A" w:rsidP="00BC059A">
      <w:pPr>
        <w:rPr>
          <w:rFonts w:ascii="Calibri" w:hAnsi="Calibri"/>
          <w:sz w:val="22"/>
          <w:szCs w:val="22"/>
        </w:rPr>
      </w:pPr>
    </w:p>
    <w:p w:rsidR="00BC059A" w:rsidRPr="00BC059A" w:rsidRDefault="00BC059A" w:rsidP="00BC059A">
      <w:pPr>
        <w:rPr>
          <w:rFonts w:ascii="Calibri" w:hAnsi="Calibri"/>
          <w:sz w:val="22"/>
          <w:szCs w:val="22"/>
        </w:rPr>
      </w:pPr>
    </w:p>
    <w:p w:rsidR="00BC059A" w:rsidRPr="00BC059A" w:rsidRDefault="00310249" w:rsidP="00BC059A">
      <w:pPr>
        <w:jc w:val="right"/>
        <w:rPr>
          <w:rFonts w:ascii="Calibri" w:hAnsi="Calibri"/>
          <w:b/>
          <w:bCs/>
          <w:iCs/>
          <w:sz w:val="22"/>
          <w:szCs w:val="22"/>
          <w:u w:val="single"/>
        </w:rPr>
      </w:pPr>
      <w:r>
        <w:rPr>
          <w:rFonts w:ascii="Calibri" w:hAnsi="Calibri"/>
          <w:b/>
          <w:bCs/>
          <w:iCs/>
          <w:sz w:val="22"/>
          <w:szCs w:val="22"/>
          <w:u w:val="single"/>
        </w:rPr>
        <w:lastRenderedPageBreak/>
        <w:t>Załącznik nr 2b</w:t>
      </w:r>
    </w:p>
    <w:p w:rsidR="00BC059A" w:rsidRPr="00BC059A" w:rsidRDefault="00BC059A" w:rsidP="00BC059A">
      <w:pPr>
        <w:rPr>
          <w:rFonts w:ascii="Calibri" w:hAnsi="Calibri" w:cs="Courier New"/>
          <w:iCs/>
        </w:rPr>
      </w:pPr>
      <w:r w:rsidRPr="00BC059A">
        <w:rPr>
          <w:rFonts w:ascii="Calibri" w:hAnsi="Calibri"/>
          <w:iCs/>
        </w:rPr>
        <w:t>Oznaczenie sprawy : FZ-1/42</w:t>
      </w:r>
      <w:r>
        <w:rPr>
          <w:rFonts w:ascii="Calibri" w:hAnsi="Calibri"/>
          <w:iCs/>
        </w:rPr>
        <w:t>15</w:t>
      </w:r>
      <w:r w:rsidRPr="00BC059A">
        <w:rPr>
          <w:rFonts w:ascii="Calibri" w:hAnsi="Calibri"/>
          <w:iCs/>
        </w:rPr>
        <w:t>/AJ/14</w:t>
      </w:r>
    </w:p>
    <w:p w:rsidR="00BC059A" w:rsidRPr="00BC059A" w:rsidRDefault="00BC059A" w:rsidP="00BC059A">
      <w:pPr>
        <w:rPr>
          <w:rFonts w:ascii="Calibri" w:hAnsi="Calibri"/>
          <w:sz w:val="22"/>
          <w:szCs w:val="22"/>
        </w:rPr>
      </w:pPr>
    </w:p>
    <w:p w:rsidR="00BC059A" w:rsidRPr="00BC059A" w:rsidRDefault="00BC059A" w:rsidP="00BC059A">
      <w:pPr>
        <w:rPr>
          <w:rFonts w:ascii="Calibri" w:hAnsi="Calibri"/>
          <w:sz w:val="22"/>
          <w:szCs w:val="22"/>
        </w:rPr>
      </w:pPr>
    </w:p>
    <w:p w:rsidR="00BC059A" w:rsidRPr="00BC059A" w:rsidRDefault="00BC059A" w:rsidP="00BC059A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BC059A" w:rsidRPr="00BC059A" w:rsidRDefault="00BC059A" w:rsidP="00BC059A">
      <w:pPr>
        <w:jc w:val="center"/>
        <w:rPr>
          <w:rFonts w:ascii="Calibri" w:hAnsi="Calibri"/>
          <w:b/>
          <w:bCs/>
          <w:sz w:val="28"/>
          <w:szCs w:val="28"/>
        </w:rPr>
      </w:pPr>
      <w:r w:rsidRPr="00BC059A">
        <w:rPr>
          <w:rFonts w:ascii="Calibri" w:hAnsi="Calibri"/>
          <w:b/>
          <w:bCs/>
          <w:sz w:val="28"/>
          <w:szCs w:val="28"/>
        </w:rPr>
        <w:t>OŚWIADCZENIE</w:t>
      </w: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  <w:r w:rsidRPr="00BC059A">
        <w:rPr>
          <w:rFonts w:ascii="Calibri" w:hAnsi="Calibri"/>
        </w:rPr>
        <w:t>Ja, niżej podpisany</w:t>
      </w:r>
      <w:r w:rsidRPr="00BC059A">
        <w:rPr>
          <w:rFonts w:ascii="Calibri" w:hAnsi="Calibri"/>
        </w:rPr>
        <w:tab/>
        <w:t>………………………………………………………………………………………</w:t>
      </w: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  <w:r w:rsidRPr="00BC059A">
        <w:rPr>
          <w:rFonts w:ascii="Calibri" w:hAnsi="Calibri"/>
        </w:rPr>
        <w:t xml:space="preserve">działając w imieniu i na rzecz (nazwa /firma/ i adres Wykonawcy) </w:t>
      </w: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  <w:r w:rsidRPr="00BC059A">
        <w:rPr>
          <w:rFonts w:ascii="Calibri" w:hAnsi="Calibri"/>
        </w:rPr>
        <w:t>………………………………………………………………………………………………………………………………</w:t>
      </w:r>
    </w:p>
    <w:p w:rsidR="00BC059A" w:rsidRPr="00BC059A" w:rsidRDefault="00BC059A" w:rsidP="00BC059A">
      <w:pPr>
        <w:ind w:right="-2"/>
        <w:jc w:val="both"/>
        <w:rPr>
          <w:rFonts w:ascii="Calibri" w:hAnsi="Calibri"/>
        </w:rPr>
      </w:pPr>
    </w:p>
    <w:p w:rsidR="00BC059A" w:rsidRPr="00BC059A" w:rsidRDefault="00BC059A" w:rsidP="00BC059A">
      <w:pPr>
        <w:jc w:val="both"/>
        <w:rPr>
          <w:rFonts w:ascii="Calibri" w:hAnsi="Calibri"/>
        </w:rPr>
      </w:pPr>
      <w:r w:rsidRPr="00BC059A">
        <w:rPr>
          <w:rFonts w:ascii="Calibri" w:hAnsi="Calibri"/>
        </w:rPr>
        <w:t>Będąc/y uczestnikiem/</w:t>
      </w:r>
      <w:proofErr w:type="spellStart"/>
      <w:r w:rsidRPr="00BC059A">
        <w:rPr>
          <w:rFonts w:ascii="Calibri" w:hAnsi="Calibri"/>
        </w:rPr>
        <w:t>ami</w:t>
      </w:r>
      <w:proofErr w:type="spellEnd"/>
      <w:r w:rsidRPr="00BC059A">
        <w:rPr>
          <w:rFonts w:ascii="Calibri" w:hAnsi="Calibri"/>
        </w:rPr>
        <w:t xml:space="preserve"> postępowania o udzielenie zamówienia publicznego w trybie</w:t>
      </w:r>
      <w:r w:rsidRPr="00BC059A">
        <w:rPr>
          <w:rFonts w:ascii="Calibri" w:hAnsi="Calibri"/>
          <w:b/>
          <w:bCs/>
        </w:rPr>
        <w:t xml:space="preserve"> </w:t>
      </w:r>
      <w:r w:rsidRPr="00BC059A">
        <w:rPr>
          <w:rFonts w:ascii="Calibri" w:hAnsi="Calibri"/>
        </w:rPr>
        <w:t xml:space="preserve">przetargu nieograniczonego organizowanego przez Główny Instytut Górnictwa </w:t>
      </w:r>
      <w:r>
        <w:rPr>
          <w:rFonts w:ascii="Calibri" w:hAnsi="Calibri"/>
          <w:bCs/>
        </w:rPr>
        <w:t>na dostawę:</w:t>
      </w:r>
    </w:p>
    <w:p w:rsidR="00BC059A" w:rsidRPr="00BC059A" w:rsidRDefault="00BC059A" w:rsidP="00BC059A">
      <w:pPr>
        <w:rPr>
          <w:rFonts w:ascii="Calibri" w:hAnsi="Calibri"/>
          <w:b/>
          <w:bCs/>
        </w:rPr>
      </w:pPr>
    </w:p>
    <w:p w:rsidR="00BC059A" w:rsidRDefault="00BC059A" w:rsidP="00BC059A">
      <w:pPr>
        <w:ind w:right="-2"/>
        <w:jc w:val="both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………………………………………………………………………………………………………………………………………………………………………..</w:t>
      </w:r>
    </w:p>
    <w:p w:rsidR="00BC059A" w:rsidRPr="00BC059A" w:rsidRDefault="00BC059A" w:rsidP="00BC059A">
      <w:pPr>
        <w:ind w:right="-2"/>
        <w:jc w:val="both"/>
        <w:rPr>
          <w:rFonts w:ascii="Calibri" w:hAnsi="Calibri"/>
        </w:rPr>
      </w:pPr>
    </w:p>
    <w:p w:rsidR="00BC059A" w:rsidRPr="00BC059A" w:rsidRDefault="00BC059A" w:rsidP="00BC059A">
      <w:pPr>
        <w:ind w:right="-2"/>
        <w:jc w:val="both"/>
        <w:rPr>
          <w:rFonts w:ascii="Calibri" w:hAnsi="Calibri"/>
        </w:rPr>
      </w:pPr>
      <w:r w:rsidRPr="00BC059A">
        <w:rPr>
          <w:rFonts w:ascii="Calibri" w:hAnsi="Calibri"/>
        </w:rPr>
        <w:t xml:space="preserve">oświadczam zgodnie z art. 24, ust. 1 ustawy z dnia 29 stycznia 2004r. Prawo zamówień publicznych </w:t>
      </w:r>
      <w:r w:rsidRPr="00BC059A">
        <w:rPr>
          <w:rFonts w:ascii="Calibri" w:hAnsi="Calibri"/>
        </w:rPr>
        <w:br/>
        <w:t>(Dz. U. 2013 r., poz. 907, 984, 1047, 1473), że podmiot, który reprezentuję:</w:t>
      </w:r>
    </w:p>
    <w:p w:rsidR="00BC059A" w:rsidRPr="00BC059A" w:rsidRDefault="00BC059A" w:rsidP="00BC059A">
      <w:pPr>
        <w:tabs>
          <w:tab w:val="center" w:pos="851"/>
        </w:tabs>
        <w:ind w:right="-2"/>
        <w:jc w:val="both"/>
        <w:rPr>
          <w:rFonts w:ascii="Calibri" w:hAnsi="Calibri"/>
        </w:rPr>
      </w:pPr>
    </w:p>
    <w:p w:rsidR="00BC059A" w:rsidRPr="00BC059A" w:rsidRDefault="00BC059A" w:rsidP="00BC059A">
      <w:pPr>
        <w:tabs>
          <w:tab w:val="center" w:pos="851"/>
        </w:tabs>
        <w:ind w:right="-2"/>
        <w:jc w:val="both"/>
        <w:rPr>
          <w:rFonts w:ascii="Calibri" w:hAnsi="Calibri"/>
        </w:rPr>
      </w:pPr>
    </w:p>
    <w:p w:rsidR="00BC059A" w:rsidRPr="00BC059A" w:rsidRDefault="00BC059A" w:rsidP="00BC059A">
      <w:pPr>
        <w:numPr>
          <w:ilvl w:val="6"/>
          <w:numId w:val="28"/>
        </w:numPr>
        <w:tabs>
          <w:tab w:val="clear" w:pos="5040"/>
          <w:tab w:val="num" w:pos="567"/>
          <w:tab w:val="center" w:pos="851"/>
        </w:tabs>
        <w:ind w:left="567" w:right="-2"/>
        <w:jc w:val="both"/>
        <w:rPr>
          <w:rFonts w:ascii="Calibri" w:hAnsi="Calibri"/>
        </w:rPr>
      </w:pPr>
      <w:r w:rsidRPr="00BC059A">
        <w:rPr>
          <w:rFonts w:ascii="Calibri" w:hAnsi="Calibri"/>
        </w:rPr>
        <w:t>nie podlega wykluczeniu z postępowania o udzielenie zamówienia na podstawie art. 24 ustawy Prawo zamówień publicznych, który stanowi o wykluczeniu:</w:t>
      </w:r>
    </w:p>
    <w:p w:rsidR="00BC059A" w:rsidRPr="00BC059A" w:rsidRDefault="00BC059A" w:rsidP="00BC059A">
      <w:pPr>
        <w:tabs>
          <w:tab w:val="left" w:pos="720"/>
        </w:tabs>
        <w:autoSpaceDE w:val="0"/>
        <w:autoSpaceDN w:val="0"/>
        <w:adjustRightInd w:val="0"/>
        <w:ind w:left="540" w:right="-2"/>
        <w:jc w:val="both"/>
        <w:rPr>
          <w:rFonts w:ascii="Calibri" w:hAnsi="Calibri"/>
        </w:rPr>
      </w:pPr>
      <w:r w:rsidRPr="00BC059A">
        <w:rPr>
          <w:rFonts w:ascii="Calibri" w:hAnsi="Calibri"/>
        </w:rPr>
        <w:t>1)  wykonawców, którzy wyrządzili szkodę, nie wykonując zamówienia lub wykonując je nienależycie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BC059A" w:rsidRPr="00BC059A" w:rsidRDefault="00BC059A" w:rsidP="00BC059A">
      <w:pPr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/>
        </w:rPr>
      </w:pPr>
      <w:r w:rsidRPr="00BC059A">
        <w:rPr>
          <w:rFonts w:ascii="Calibri" w:hAnsi="Calibri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5 % wartości umowy;</w:t>
      </w:r>
    </w:p>
    <w:p w:rsidR="00BC059A" w:rsidRPr="00BC059A" w:rsidRDefault="00BC059A" w:rsidP="00BC059A">
      <w:pPr>
        <w:tabs>
          <w:tab w:val="left" w:pos="567"/>
        </w:tabs>
        <w:autoSpaceDE w:val="0"/>
        <w:autoSpaceDN w:val="0"/>
        <w:adjustRightInd w:val="0"/>
        <w:ind w:left="540" w:right="-2" w:hanging="360"/>
        <w:jc w:val="both"/>
        <w:rPr>
          <w:rFonts w:ascii="Calibri" w:hAnsi="Calibri"/>
        </w:rPr>
      </w:pPr>
      <w:r w:rsidRPr="00BC059A">
        <w:rPr>
          <w:rFonts w:ascii="Calibri" w:hAnsi="Calibri"/>
        </w:rPr>
        <w:tab/>
        <w:t>2)  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BC059A" w:rsidRPr="00BC059A" w:rsidRDefault="00BC059A" w:rsidP="00BC059A">
      <w:pPr>
        <w:tabs>
          <w:tab w:val="left" w:pos="567"/>
        </w:tabs>
        <w:autoSpaceDE w:val="0"/>
        <w:autoSpaceDN w:val="0"/>
        <w:adjustRightInd w:val="0"/>
        <w:ind w:left="540" w:right="-2" w:hanging="360"/>
        <w:jc w:val="both"/>
        <w:rPr>
          <w:rFonts w:ascii="Calibri" w:hAnsi="Calibri"/>
        </w:rPr>
      </w:pPr>
      <w:r w:rsidRPr="00BC059A">
        <w:rPr>
          <w:rFonts w:ascii="Calibri" w:hAnsi="Calibri"/>
        </w:rPr>
        <w:tab/>
        <w:t>3)   wykonawców, którzy zalegają z uiszczeniem podatków, opłat lub składek na ubezpieczenia społeczne lub  zdrowotne, z wyjątkiem przypadków gdy uzyskali oni przewidziane prawem zwolnienie, odroczenie, rozłożenie na raty zaległych płatności lub wstrzymanie w całości wykonania decyzji właściwego organu;</w:t>
      </w:r>
    </w:p>
    <w:p w:rsidR="00BC059A" w:rsidRPr="00BC059A" w:rsidRDefault="00BC059A" w:rsidP="00BC059A">
      <w:pPr>
        <w:tabs>
          <w:tab w:val="left" w:pos="567"/>
        </w:tabs>
        <w:autoSpaceDE w:val="0"/>
        <w:autoSpaceDN w:val="0"/>
        <w:adjustRightInd w:val="0"/>
        <w:ind w:left="540" w:right="-2" w:hanging="360"/>
        <w:jc w:val="both"/>
        <w:rPr>
          <w:rFonts w:ascii="Calibri" w:hAnsi="Calibri"/>
        </w:rPr>
      </w:pPr>
      <w:r w:rsidRPr="00BC059A">
        <w:rPr>
          <w:rFonts w:ascii="Calibri" w:hAnsi="Calibri"/>
        </w:rPr>
        <w:tab/>
        <w:t>4)</w:t>
      </w:r>
      <w:r w:rsidRPr="00BC059A">
        <w:rPr>
          <w:rFonts w:ascii="Calibri" w:hAnsi="Calibri"/>
        </w:rPr>
        <w:tab/>
        <w:t xml:space="preserve">osoby fizyczne, które prawomocnie skazano za przestępstwo popełnione w związku z postępowaniem </w:t>
      </w:r>
      <w:r w:rsidRPr="00BC059A">
        <w:rPr>
          <w:rFonts w:ascii="Calibri" w:hAnsi="Calibri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BC059A" w:rsidRPr="00BC059A" w:rsidRDefault="00BC059A" w:rsidP="00BC059A">
      <w:pPr>
        <w:tabs>
          <w:tab w:val="left" w:pos="567"/>
        </w:tabs>
        <w:autoSpaceDE w:val="0"/>
        <w:autoSpaceDN w:val="0"/>
        <w:adjustRightInd w:val="0"/>
        <w:ind w:left="540" w:right="-2" w:hanging="360"/>
        <w:jc w:val="both"/>
        <w:rPr>
          <w:rFonts w:ascii="Calibri" w:hAnsi="Calibri"/>
        </w:rPr>
      </w:pPr>
      <w:r w:rsidRPr="00BC059A">
        <w:rPr>
          <w:rFonts w:ascii="Calibri" w:hAnsi="Calibri"/>
        </w:rPr>
        <w:tab/>
        <w:t>5)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BC059A" w:rsidRPr="00BC059A" w:rsidRDefault="00BC059A" w:rsidP="00BC059A">
      <w:pPr>
        <w:tabs>
          <w:tab w:val="left" w:pos="567"/>
        </w:tabs>
        <w:autoSpaceDE w:val="0"/>
        <w:autoSpaceDN w:val="0"/>
        <w:adjustRightInd w:val="0"/>
        <w:ind w:left="540" w:right="-2" w:hanging="360"/>
        <w:jc w:val="both"/>
        <w:rPr>
          <w:rFonts w:ascii="Calibri" w:hAnsi="Calibri"/>
        </w:rPr>
      </w:pPr>
      <w:r w:rsidRPr="00BC059A">
        <w:rPr>
          <w:rFonts w:ascii="Calibri" w:hAnsi="Calibri"/>
        </w:rPr>
        <w:tab/>
        <w:t xml:space="preserve">6) 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</w:t>
      </w:r>
      <w:r w:rsidRPr="00BC059A">
        <w:rPr>
          <w:rFonts w:ascii="Calibri" w:hAnsi="Calibri"/>
        </w:rPr>
        <w:lastRenderedPageBreak/>
        <w:t>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BC059A" w:rsidRDefault="00BE7DA1" w:rsidP="00BE7DA1">
      <w:pPr>
        <w:tabs>
          <w:tab w:val="left" w:pos="567"/>
          <w:tab w:val="num" w:pos="900"/>
        </w:tabs>
        <w:autoSpaceDE w:val="0"/>
        <w:autoSpaceDN w:val="0"/>
        <w:adjustRightInd w:val="0"/>
        <w:ind w:left="360" w:right="-2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BE7DA1">
        <w:rPr>
          <w:rFonts w:ascii="Calibri" w:hAnsi="Calibri"/>
        </w:rPr>
        <w:t xml:space="preserve">7) </w:t>
      </w:r>
      <w:r w:rsidR="00BC059A" w:rsidRPr="00BE7DA1">
        <w:rPr>
          <w:rFonts w:ascii="Calibri" w:hAnsi="Calibri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BC059A" w:rsidRDefault="00BE7DA1" w:rsidP="00BE7DA1">
      <w:p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ind w:left="360" w:right="-2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BE7DA1">
        <w:rPr>
          <w:rFonts w:ascii="Calibri" w:hAnsi="Calibri"/>
        </w:rPr>
        <w:t xml:space="preserve">8) </w:t>
      </w:r>
      <w:r w:rsidR="00BC059A" w:rsidRPr="00BE7DA1">
        <w:rPr>
          <w:rFonts w:ascii="Calibri" w:hAnsi="Calibri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BE7DA1" w:rsidRDefault="00BC059A" w:rsidP="00BE7DA1">
      <w:pPr>
        <w:pStyle w:val="Akapitzlist"/>
        <w:numPr>
          <w:ilvl w:val="0"/>
          <w:numId w:val="30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ind w:right="-2"/>
        <w:jc w:val="both"/>
        <w:rPr>
          <w:rFonts w:ascii="Calibri" w:hAnsi="Calibri"/>
        </w:rPr>
      </w:pPr>
      <w:r w:rsidRPr="00BE7DA1">
        <w:rPr>
          <w:rFonts w:ascii="Calibri" w:hAnsi="Calibri"/>
        </w:rPr>
        <w:t>podmioty zbiorowe, wobec których sąd orzekł zakaz ubiegani</w:t>
      </w:r>
      <w:r w:rsidR="00BE7DA1">
        <w:rPr>
          <w:rFonts w:ascii="Calibri" w:hAnsi="Calibri"/>
        </w:rPr>
        <w:t>a się o zamówienia na podstawie</w:t>
      </w:r>
    </w:p>
    <w:p w:rsidR="00BC059A" w:rsidRPr="00BE7DA1" w:rsidRDefault="00BC059A" w:rsidP="00BE7DA1">
      <w:p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ind w:left="360" w:right="-2"/>
        <w:jc w:val="both"/>
        <w:rPr>
          <w:rFonts w:ascii="Calibri" w:hAnsi="Calibri"/>
        </w:rPr>
      </w:pPr>
      <w:r w:rsidRPr="00BE7DA1">
        <w:rPr>
          <w:rFonts w:ascii="Calibri" w:hAnsi="Calibri"/>
        </w:rPr>
        <w:t>przepisów o odpowiedzialności podmiotów zbiorowych za czyny zabronione pod groźbą kary.</w:t>
      </w:r>
    </w:p>
    <w:p w:rsidR="00BE7DA1" w:rsidRDefault="00BC059A" w:rsidP="00BE7DA1">
      <w:pPr>
        <w:pStyle w:val="Akapitzlist"/>
        <w:numPr>
          <w:ilvl w:val="0"/>
          <w:numId w:val="30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ind w:right="-2"/>
        <w:jc w:val="both"/>
        <w:rPr>
          <w:rFonts w:ascii="Calibri" w:hAnsi="Calibri"/>
        </w:rPr>
      </w:pPr>
      <w:r w:rsidRPr="00BE7DA1">
        <w:rPr>
          <w:rFonts w:ascii="Calibri" w:hAnsi="Calibri"/>
        </w:rPr>
        <w:t xml:space="preserve">wykonawców będących osobami fizycznymi, które prawomocnie skazano za przestępstwo, o którym </w:t>
      </w:r>
    </w:p>
    <w:p w:rsidR="00BC059A" w:rsidRPr="00BE7DA1" w:rsidRDefault="00BC059A" w:rsidP="00BE7DA1">
      <w:p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ind w:left="360" w:right="-2"/>
        <w:jc w:val="both"/>
        <w:rPr>
          <w:rFonts w:ascii="Calibri" w:hAnsi="Calibri"/>
        </w:rPr>
      </w:pPr>
      <w:r w:rsidRPr="00BE7DA1">
        <w:rPr>
          <w:rFonts w:ascii="Calibri" w:hAnsi="Calibri"/>
        </w:rPr>
        <w:t>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486257" w:rsidRDefault="00BC059A" w:rsidP="00BE7DA1">
      <w:pPr>
        <w:pStyle w:val="Akapitzlist"/>
        <w:numPr>
          <w:ilvl w:val="0"/>
          <w:numId w:val="30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ind w:right="-2"/>
        <w:jc w:val="both"/>
        <w:rPr>
          <w:rFonts w:ascii="Calibri" w:hAnsi="Calibri"/>
        </w:rPr>
      </w:pPr>
      <w:r w:rsidRPr="00310249">
        <w:rPr>
          <w:rFonts w:ascii="Calibri" w:hAnsi="Calibri"/>
        </w:rPr>
        <w:t xml:space="preserve">wykonawców będących spółką jawną, spółką partnerską, spółką komandytową, spółką komandytowo </w:t>
      </w:r>
      <w:r w:rsidR="00486257">
        <w:rPr>
          <w:rFonts w:ascii="Calibri" w:hAnsi="Calibri"/>
        </w:rPr>
        <w:t>-</w:t>
      </w:r>
    </w:p>
    <w:p w:rsidR="00BC059A" w:rsidRPr="00486257" w:rsidRDefault="00BC059A" w:rsidP="00486257">
      <w:pPr>
        <w:tabs>
          <w:tab w:val="left" w:pos="567"/>
        </w:tabs>
        <w:autoSpaceDE w:val="0"/>
        <w:autoSpaceDN w:val="0"/>
        <w:adjustRightInd w:val="0"/>
        <w:ind w:left="360" w:right="-2"/>
        <w:jc w:val="both"/>
        <w:rPr>
          <w:rFonts w:ascii="Calibri" w:hAnsi="Calibri"/>
        </w:rPr>
      </w:pPr>
      <w:r w:rsidRPr="00486257">
        <w:rPr>
          <w:rFonts w:ascii="Calibri" w:hAnsi="Calibri"/>
        </w:rPr>
        <w:t>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BC059A" w:rsidRPr="00BC059A" w:rsidRDefault="00BC059A" w:rsidP="00BC059A">
      <w:pPr>
        <w:ind w:right="423"/>
        <w:jc w:val="both"/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rPr>
          <w:rFonts w:ascii="Calibri" w:hAnsi="Calibri"/>
        </w:rPr>
      </w:pPr>
    </w:p>
    <w:p w:rsidR="00BC059A" w:rsidRPr="00BC059A" w:rsidRDefault="00BC059A" w:rsidP="00BC059A">
      <w:pPr>
        <w:jc w:val="both"/>
        <w:rPr>
          <w:rFonts w:ascii="Calibri" w:hAnsi="Calibri"/>
          <w:iCs/>
        </w:rPr>
      </w:pPr>
      <w:r w:rsidRPr="00BC059A">
        <w:rPr>
          <w:rFonts w:ascii="Calibri" w:hAnsi="Calibri"/>
          <w:iCs/>
        </w:rPr>
        <w:t>.............................................................</w:t>
      </w:r>
      <w:r w:rsidRPr="00BC059A">
        <w:rPr>
          <w:rFonts w:ascii="Calibri" w:hAnsi="Calibri"/>
          <w:iCs/>
        </w:rPr>
        <w:tab/>
      </w:r>
      <w:r w:rsidRPr="00BC059A">
        <w:rPr>
          <w:rFonts w:ascii="Calibri" w:hAnsi="Calibri"/>
          <w:iCs/>
        </w:rPr>
        <w:tab/>
      </w:r>
      <w:r w:rsidRPr="00BC059A">
        <w:rPr>
          <w:rFonts w:ascii="Calibri" w:hAnsi="Calibri"/>
          <w:iCs/>
        </w:rPr>
        <w:tab/>
      </w:r>
      <w:r w:rsidRPr="00BC059A">
        <w:rPr>
          <w:rFonts w:ascii="Calibri" w:hAnsi="Calibri"/>
          <w:iCs/>
        </w:rPr>
        <w:tab/>
        <w:t>.............................................................</w:t>
      </w:r>
    </w:p>
    <w:p w:rsidR="00BC059A" w:rsidRPr="00BC059A" w:rsidRDefault="00BC059A" w:rsidP="00BC059A">
      <w:pPr>
        <w:rPr>
          <w:rFonts w:ascii="Calibri" w:hAnsi="Calibri"/>
          <w:iCs/>
        </w:rPr>
      </w:pPr>
      <w:r w:rsidRPr="00BC059A">
        <w:rPr>
          <w:rFonts w:ascii="Calibri" w:hAnsi="Calibri"/>
          <w:iCs/>
        </w:rPr>
        <w:t>(miejscowość, data)</w:t>
      </w:r>
      <w:r w:rsidRPr="00BC059A">
        <w:rPr>
          <w:rFonts w:ascii="Calibri" w:hAnsi="Calibri"/>
          <w:iCs/>
        </w:rPr>
        <w:tab/>
      </w:r>
      <w:r w:rsidRPr="00BC059A">
        <w:rPr>
          <w:rFonts w:ascii="Calibri" w:hAnsi="Calibri"/>
          <w:iCs/>
        </w:rPr>
        <w:tab/>
      </w:r>
      <w:r w:rsidRPr="00BC059A">
        <w:rPr>
          <w:rFonts w:ascii="Calibri" w:hAnsi="Calibri"/>
          <w:iCs/>
        </w:rPr>
        <w:tab/>
      </w:r>
      <w:r w:rsidRPr="00BC059A">
        <w:rPr>
          <w:rFonts w:ascii="Calibri" w:hAnsi="Calibri"/>
          <w:iCs/>
        </w:rPr>
        <w:tab/>
      </w:r>
      <w:r w:rsidRPr="00BC059A">
        <w:rPr>
          <w:rFonts w:ascii="Calibri" w:hAnsi="Calibri"/>
          <w:iCs/>
        </w:rPr>
        <w:tab/>
      </w:r>
      <w:r w:rsidRPr="00BC059A">
        <w:rPr>
          <w:rFonts w:ascii="Calibri" w:hAnsi="Calibri"/>
          <w:iCs/>
        </w:rPr>
        <w:tab/>
        <w:t>podpis osoby(osób) uprawnionej(</w:t>
      </w:r>
      <w:proofErr w:type="spellStart"/>
      <w:r w:rsidRPr="00BC059A">
        <w:rPr>
          <w:rFonts w:ascii="Calibri" w:hAnsi="Calibri"/>
          <w:iCs/>
        </w:rPr>
        <w:t>ych</w:t>
      </w:r>
      <w:proofErr w:type="spellEnd"/>
      <w:r w:rsidRPr="00BC059A">
        <w:rPr>
          <w:rFonts w:ascii="Calibri" w:hAnsi="Calibri"/>
          <w:iCs/>
        </w:rPr>
        <w:t xml:space="preserve">) </w:t>
      </w:r>
    </w:p>
    <w:p w:rsidR="00BC059A" w:rsidRPr="00BC059A" w:rsidRDefault="00BC059A" w:rsidP="00BC059A">
      <w:pPr>
        <w:ind w:left="4956" w:firstLine="708"/>
        <w:rPr>
          <w:rFonts w:ascii="Calibri" w:hAnsi="Calibri"/>
          <w:iCs/>
        </w:rPr>
      </w:pPr>
      <w:r w:rsidRPr="00BC059A">
        <w:rPr>
          <w:rFonts w:ascii="Calibri" w:hAnsi="Calibri"/>
          <w:iCs/>
        </w:rPr>
        <w:t>do reprezentowania Wykonawcy</w:t>
      </w:r>
    </w:p>
    <w:p w:rsidR="00BC059A" w:rsidRPr="00BC059A" w:rsidRDefault="00BC059A" w:rsidP="00BC059A">
      <w:pPr>
        <w:rPr>
          <w:rFonts w:ascii="Calibri" w:hAnsi="Calibri"/>
          <w:sz w:val="22"/>
          <w:szCs w:val="22"/>
        </w:rPr>
      </w:pPr>
    </w:p>
    <w:p w:rsidR="00BC059A" w:rsidRPr="00BC059A" w:rsidRDefault="00BC059A" w:rsidP="00BC059A">
      <w:pPr>
        <w:rPr>
          <w:rFonts w:ascii="Calibri" w:hAnsi="Calibri"/>
          <w:sz w:val="22"/>
          <w:szCs w:val="22"/>
        </w:rPr>
      </w:pPr>
    </w:p>
    <w:p w:rsidR="00BC059A" w:rsidRDefault="00BC059A" w:rsidP="00BC059A">
      <w:pPr>
        <w:pStyle w:val="Nagwek"/>
      </w:pPr>
    </w:p>
    <w:p w:rsidR="00BC059A" w:rsidRDefault="00BC059A" w:rsidP="00BC059A">
      <w:pPr>
        <w:pStyle w:val="Nagwek"/>
      </w:pPr>
    </w:p>
    <w:p w:rsidR="00BC059A" w:rsidRDefault="00BC059A" w:rsidP="00BC059A">
      <w:pPr>
        <w:pStyle w:val="Nagwek"/>
      </w:pPr>
    </w:p>
    <w:p w:rsidR="00BC059A" w:rsidRDefault="00BC059A" w:rsidP="00BC059A">
      <w:pPr>
        <w:pStyle w:val="Nagwek"/>
      </w:pPr>
    </w:p>
    <w:p w:rsidR="00BC059A" w:rsidRDefault="00BC059A" w:rsidP="00BC059A">
      <w:pPr>
        <w:pStyle w:val="Nagwek"/>
      </w:pPr>
    </w:p>
    <w:p w:rsidR="00BC059A" w:rsidRDefault="00BC059A" w:rsidP="00BC059A">
      <w:pPr>
        <w:pStyle w:val="Nagwek"/>
      </w:pPr>
    </w:p>
    <w:p w:rsidR="00FA6C30" w:rsidRDefault="00C35B43" w:rsidP="00FA6C30">
      <w:pPr>
        <w:pStyle w:val="Nagwek1"/>
        <w:rPr>
          <w:rFonts w:ascii="Calibri" w:hAnsi="Calibri"/>
          <w:i w:val="0"/>
          <w:sz w:val="20"/>
        </w:rPr>
      </w:pPr>
      <w:r>
        <w:rPr>
          <w:rFonts w:ascii="Calibri" w:hAnsi="Calibri"/>
          <w:b w:val="0"/>
          <w:i w:val="0"/>
          <w:sz w:val="20"/>
          <w:u w:val="none"/>
        </w:rPr>
        <w:lastRenderedPageBreak/>
        <w:t>Oznaczenie sprawy : FZ-1/4215</w:t>
      </w:r>
      <w:r w:rsidR="00FA6C30">
        <w:rPr>
          <w:rFonts w:ascii="Calibri" w:hAnsi="Calibri"/>
          <w:b w:val="0"/>
          <w:i w:val="0"/>
          <w:sz w:val="20"/>
          <w:u w:val="none"/>
        </w:rPr>
        <w:t>/AJ/1</w:t>
      </w:r>
      <w:r>
        <w:rPr>
          <w:rFonts w:ascii="Calibri" w:hAnsi="Calibri"/>
          <w:b w:val="0"/>
          <w:i w:val="0"/>
          <w:sz w:val="20"/>
          <w:u w:val="none"/>
        </w:rPr>
        <w:t>4</w:t>
      </w:r>
      <w:r w:rsidR="00FA6C30">
        <w:rPr>
          <w:rFonts w:ascii="Calibri" w:hAnsi="Calibri"/>
          <w:i w:val="0"/>
          <w:sz w:val="20"/>
          <w:u w:val="none"/>
        </w:rPr>
        <w:tab/>
      </w:r>
      <w:r w:rsidR="00FA6C30">
        <w:rPr>
          <w:rFonts w:ascii="Calibri" w:hAnsi="Calibri"/>
          <w:i w:val="0"/>
          <w:sz w:val="20"/>
          <w:u w:val="none"/>
        </w:rPr>
        <w:tab/>
      </w:r>
      <w:r w:rsidR="00FA6C30">
        <w:rPr>
          <w:rFonts w:ascii="Calibri" w:hAnsi="Calibri"/>
          <w:i w:val="0"/>
          <w:sz w:val="20"/>
          <w:u w:val="none"/>
        </w:rPr>
        <w:tab/>
      </w:r>
      <w:r w:rsidR="00FA6C30">
        <w:rPr>
          <w:rFonts w:ascii="Calibri" w:hAnsi="Calibri"/>
          <w:i w:val="0"/>
          <w:sz w:val="20"/>
          <w:u w:val="none"/>
        </w:rPr>
        <w:tab/>
      </w:r>
      <w:r w:rsidR="00FA6C30">
        <w:rPr>
          <w:rFonts w:ascii="Calibri" w:hAnsi="Calibri"/>
          <w:i w:val="0"/>
          <w:sz w:val="20"/>
          <w:u w:val="none"/>
        </w:rPr>
        <w:tab/>
      </w:r>
      <w:r w:rsidR="00FA6C30">
        <w:rPr>
          <w:rFonts w:ascii="Calibri" w:hAnsi="Calibri"/>
          <w:i w:val="0"/>
          <w:sz w:val="20"/>
          <w:u w:val="none"/>
        </w:rPr>
        <w:tab/>
      </w:r>
      <w:r w:rsidR="00FA6C30">
        <w:rPr>
          <w:rFonts w:ascii="Calibri" w:hAnsi="Calibri"/>
          <w:i w:val="0"/>
          <w:sz w:val="20"/>
          <w:u w:val="none"/>
        </w:rPr>
        <w:tab/>
      </w:r>
      <w:r w:rsidR="00FA6C30">
        <w:rPr>
          <w:rFonts w:ascii="Calibri" w:hAnsi="Calibri"/>
          <w:i w:val="0"/>
          <w:sz w:val="20"/>
        </w:rPr>
        <w:t>Załącznik nr 3</w:t>
      </w:r>
    </w:p>
    <w:p w:rsidR="00FA6C30" w:rsidRDefault="00FA6C30" w:rsidP="00FA6C30">
      <w:pPr>
        <w:pStyle w:val="Nagwek1"/>
        <w:jc w:val="left"/>
        <w:rPr>
          <w:rFonts w:ascii="Calibri" w:hAnsi="Calibri"/>
          <w:i w:val="0"/>
          <w:sz w:val="20"/>
        </w:rPr>
      </w:pPr>
    </w:p>
    <w:p w:rsidR="00FA6C30" w:rsidRDefault="00FA6C30" w:rsidP="00FA6C30">
      <w:pPr>
        <w:pStyle w:val="Tytu"/>
        <w:jc w:val="left"/>
        <w:rPr>
          <w:rFonts w:ascii="Calibri" w:hAnsi="Calibri"/>
          <w:i/>
          <w:sz w:val="20"/>
        </w:rPr>
      </w:pPr>
    </w:p>
    <w:p w:rsidR="00FA6C30" w:rsidRDefault="00FA6C30" w:rsidP="00FA6C3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FORMULARZ  CENOWY</w:t>
      </w:r>
    </w:p>
    <w:p w:rsidR="00FA6C30" w:rsidRPr="00C35B43" w:rsidRDefault="00FA6C30" w:rsidP="00FA6C30">
      <w:pPr>
        <w:jc w:val="center"/>
        <w:rPr>
          <w:rFonts w:ascii="Calibri" w:hAnsi="Calibri"/>
          <w:u w:val="single"/>
        </w:rPr>
      </w:pPr>
      <w:r w:rsidRPr="00C35B43">
        <w:rPr>
          <w:rFonts w:ascii="Calibri" w:hAnsi="Calibri"/>
          <w:u w:val="single"/>
        </w:rPr>
        <w:t>CZĘŚĆ I / CZĘŚĆ II / CZĘŚĆ III / CZĘŚĆ IV*</w:t>
      </w:r>
    </w:p>
    <w:p w:rsidR="00FA6C30" w:rsidRPr="00C35B43" w:rsidRDefault="00FA6C30" w:rsidP="00FA6C30">
      <w:pPr>
        <w:jc w:val="center"/>
        <w:rPr>
          <w:rFonts w:ascii="Calibri" w:hAnsi="Calibri"/>
          <w:u w:val="single"/>
        </w:rPr>
      </w:pPr>
    </w:p>
    <w:p w:rsidR="00FA6C30" w:rsidRDefault="00FA6C30" w:rsidP="00FA6C30">
      <w:pPr>
        <w:jc w:val="center"/>
        <w:rPr>
          <w:rFonts w:ascii="Calibri" w:hAnsi="Calibri"/>
        </w:rPr>
      </w:pPr>
    </w:p>
    <w:p w:rsidR="00FA6C30" w:rsidRDefault="00FA6C30" w:rsidP="00FA6C30">
      <w:pPr>
        <w:jc w:val="center"/>
        <w:rPr>
          <w:rFonts w:ascii="Calibri" w:hAnsi="Calibri"/>
        </w:rPr>
      </w:pPr>
      <w:r>
        <w:rPr>
          <w:rFonts w:ascii="Calibri" w:hAnsi="Calibri"/>
        </w:rPr>
        <w:t>*niepotrzebne skreślić</w:t>
      </w:r>
    </w:p>
    <w:p w:rsidR="00FA6C30" w:rsidRDefault="00FA6C30" w:rsidP="00FA6C30">
      <w:pPr>
        <w:jc w:val="center"/>
        <w:rPr>
          <w:rFonts w:ascii="Calibri" w:hAnsi="Calibri"/>
          <w:b/>
        </w:rPr>
      </w:pPr>
    </w:p>
    <w:p w:rsidR="00FA6C30" w:rsidRDefault="00FA6C30" w:rsidP="00FA6C30">
      <w:pPr>
        <w:jc w:val="center"/>
        <w:rPr>
          <w:rFonts w:ascii="Calibri" w:hAnsi="Calibri"/>
          <w:b/>
        </w:rPr>
      </w:pPr>
    </w:p>
    <w:p w:rsidR="00FA6C30" w:rsidRDefault="00FA6C30" w:rsidP="00FA6C30">
      <w:pPr>
        <w:jc w:val="center"/>
        <w:rPr>
          <w:rFonts w:ascii="Calibri" w:hAnsi="Calibri"/>
          <w:b/>
        </w:rPr>
      </w:pPr>
    </w:p>
    <w:tbl>
      <w:tblPr>
        <w:tblW w:w="9210" w:type="dxa"/>
        <w:tblInd w:w="-2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977"/>
        <w:gridCol w:w="900"/>
        <w:gridCol w:w="1079"/>
        <w:gridCol w:w="1191"/>
        <w:gridCol w:w="941"/>
        <w:gridCol w:w="841"/>
        <w:gridCol w:w="841"/>
      </w:tblGrid>
      <w:tr w:rsidR="00FA6C30" w:rsidTr="00FA6C30">
        <w:trPr>
          <w:trHeight w:val="81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Lp.</w:t>
            </w:r>
          </w:p>
        </w:tc>
        <w:tc>
          <w:tcPr>
            <w:tcW w:w="2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:rsidR="00FA6C30" w:rsidRDefault="00FA6C30">
            <w:pPr>
              <w:pStyle w:val="Nagwek3"/>
              <w:spacing w:before="120" w:after="0"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Oferta materiałów wybuchowych (środków strzałowych) wskazanych w SIWZ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:rsidR="00FA6C30" w:rsidRDefault="00FA6C30">
            <w:pPr>
              <w:tabs>
                <w:tab w:val="left" w:pos="470"/>
              </w:tabs>
              <w:ind w:hanging="70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Jedn. miary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Ilość</w:t>
            </w:r>
            <w:r>
              <w:rPr>
                <w:rFonts w:ascii="Calibri" w:eastAsia="Calibri" w:hAnsi="Calibri"/>
                <w:b/>
                <w:bCs/>
              </w:rPr>
              <w:br/>
              <w:t>oferowana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Cena jedn. (netto)</w:t>
            </w:r>
            <w:r>
              <w:rPr>
                <w:rFonts w:ascii="Calibri" w:eastAsia="Calibri" w:hAnsi="Calibri"/>
                <w:b/>
                <w:bCs/>
              </w:rPr>
              <w:br/>
              <w:t>w PLN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Wartość</w:t>
            </w:r>
            <w:r>
              <w:rPr>
                <w:rFonts w:ascii="Calibri" w:eastAsia="Calibri" w:hAnsi="Calibri"/>
                <w:b/>
                <w:bCs/>
              </w:rPr>
              <w:br/>
              <w:t>ogółem</w:t>
            </w:r>
            <w:r>
              <w:rPr>
                <w:rFonts w:ascii="Calibri" w:eastAsia="Calibri" w:hAnsi="Calibri"/>
                <w:b/>
                <w:bCs/>
              </w:rPr>
              <w:br/>
              <w:t>(netto)</w:t>
            </w:r>
            <w:r>
              <w:rPr>
                <w:rFonts w:ascii="Calibri" w:eastAsia="Calibri" w:hAnsi="Calibri"/>
                <w:b/>
                <w:bCs/>
              </w:rPr>
              <w:br/>
              <w:t>w PLN</w:t>
            </w:r>
          </w:p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Kwota VAT</w:t>
            </w:r>
            <w:r>
              <w:rPr>
                <w:rFonts w:ascii="Calibri" w:eastAsia="Calibri" w:hAnsi="Calibri"/>
                <w:b/>
                <w:bCs/>
              </w:rPr>
              <w:br/>
              <w:t>w PLN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Wartość</w:t>
            </w:r>
            <w:r>
              <w:rPr>
                <w:rFonts w:ascii="Calibri" w:eastAsia="Calibri" w:hAnsi="Calibri"/>
                <w:b/>
                <w:bCs/>
              </w:rPr>
              <w:br/>
              <w:t>(brutto)</w:t>
            </w:r>
            <w:r>
              <w:rPr>
                <w:rFonts w:ascii="Calibri" w:eastAsia="Calibri" w:hAnsi="Calibri"/>
                <w:b/>
                <w:bCs/>
              </w:rPr>
              <w:br/>
              <w:t>w PLN</w:t>
            </w:r>
          </w:p>
        </w:tc>
      </w:tr>
      <w:tr w:rsidR="00FA6C30" w:rsidTr="00FA6C3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noWrap/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noWrap/>
            <w:vAlign w:val="center"/>
            <w:hideMark/>
          </w:tcPr>
          <w:p w:rsidR="00FA6C30" w:rsidRDefault="00FA6C30">
            <w:pPr>
              <w:pStyle w:val="Nagwek3"/>
              <w:spacing w:before="120" w:after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noWrap/>
            <w:vAlign w:val="bottom"/>
            <w:hideMark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  <w:iCs/>
              </w:rPr>
            </w:pPr>
            <w:r>
              <w:rPr>
                <w:rFonts w:ascii="Calibri" w:eastAsia="Calibri" w:hAnsi="Calibri"/>
                <w:b/>
                <w:bCs/>
                <w:iCs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noWrap/>
            <w:vAlign w:val="bottom"/>
            <w:hideMark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  <w:iCs/>
              </w:rPr>
            </w:pPr>
            <w:r>
              <w:rPr>
                <w:rFonts w:ascii="Calibri" w:eastAsia="Calibri" w:hAnsi="Calibri"/>
                <w:b/>
                <w:bCs/>
                <w:iCs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noWrap/>
            <w:vAlign w:val="bottom"/>
            <w:hideMark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  <w:iCs/>
              </w:rPr>
            </w:pPr>
            <w:r>
              <w:rPr>
                <w:rFonts w:ascii="Calibri" w:eastAsia="Calibri" w:hAnsi="Calibri"/>
                <w:b/>
                <w:bCs/>
                <w:iCs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noWrap/>
            <w:vAlign w:val="bottom"/>
            <w:hideMark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  <w:iCs/>
              </w:rPr>
            </w:pPr>
            <w:r>
              <w:rPr>
                <w:rFonts w:ascii="Calibri" w:eastAsia="Calibri" w:hAnsi="Calibri"/>
                <w:b/>
                <w:bCs/>
                <w:iCs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noWrap/>
            <w:vAlign w:val="bottom"/>
            <w:hideMark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  <w:iCs/>
              </w:rPr>
            </w:pPr>
            <w:r>
              <w:rPr>
                <w:rFonts w:ascii="Calibri" w:eastAsia="Calibri" w:hAnsi="Calibri"/>
                <w:b/>
                <w:bCs/>
                <w:iCs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noWrap/>
            <w:vAlign w:val="bottom"/>
            <w:hideMark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  <w:iCs/>
              </w:rPr>
            </w:pPr>
            <w:r>
              <w:rPr>
                <w:rFonts w:ascii="Calibri" w:eastAsia="Calibri" w:hAnsi="Calibri"/>
                <w:b/>
                <w:bCs/>
                <w:iCs/>
              </w:rPr>
              <w:t>8</w:t>
            </w:r>
          </w:p>
        </w:tc>
      </w:tr>
      <w:tr w:rsidR="00FA6C30" w:rsidTr="00FA6C3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C30" w:rsidRDefault="00FA6C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C30" w:rsidRDefault="00FA6C30">
            <w:pPr>
              <w:rPr>
                <w:rFonts w:ascii="Calibri" w:hAnsi="Calibri"/>
              </w:rPr>
            </w:pPr>
          </w:p>
          <w:p w:rsidR="00FA6C30" w:rsidRDefault="00FA6C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</w:t>
            </w:r>
          </w:p>
          <w:p w:rsidR="00FA6C30" w:rsidRPr="00833272" w:rsidRDefault="00FA6C30" w:rsidP="00833272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833272">
              <w:rPr>
                <w:rFonts w:ascii="Calibri" w:hAnsi="Calibri"/>
                <w:sz w:val="16"/>
                <w:szCs w:val="16"/>
              </w:rPr>
              <w:t>(należy wpisać nazwę</w:t>
            </w:r>
            <w:r w:rsidR="00833272" w:rsidRPr="00833272">
              <w:rPr>
                <w:rFonts w:ascii="Calibri" w:hAnsi="Calibri"/>
                <w:sz w:val="16"/>
                <w:szCs w:val="16"/>
              </w:rPr>
              <w:t xml:space="preserve"> oraz producenta</w:t>
            </w:r>
            <w:r w:rsidRPr="00833272">
              <w:rPr>
                <w:rFonts w:ascii="Calibri" w:hAnsi="Calibri"/>
                <w:sz w:val="16"/>
                <w:szCs w:val="16"/>
              </w:rPr>
              <w:t>)</w:t>
            </w:r>
          </w:p>
          <w:p w:rsidR="00FA6C30" w:rsidRDefault="00FA6C30">
            <w:pPr>
              <w:rPr>
                <w:rFonts w:ascii="Calibri" w:hAnsi="Calibri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rPr>
                <w:rFonts w:ascii="Calibri" w:eastAsia="Calibri" w:hAnsi="Calibri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</w:rPr>
            </w:pPr>
          </w:p>
        </w:tc>
      </w:tr>
      <w:tr w:rsidR="00FA6C30" w:rsidTr="00FA6C3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C30" w:rsidRDefault="00FA6C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C30" w:rsidRDefault="00FA6C30">
            <w:pPr>
              <w:pStyle w:val="Nagwek3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rPr>
                <w:rFonts w:ascii="Calibri" w:eastAsia="Calibri" w:hAnsi="Calibri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</w:rPr>
            </w:pPr>
          </w:p>
        </w:tc>
      </w:tr>
      <w:tr w:rsidR="00FA6C30" w:rsidTr="00FA6C3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C30" w:rsidRDefault="00FA6C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C30" w:rsidRDefault="00FA6C30">
            <w:pPr>
              <w:pStyle w:val="Nagwek3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rPr>
                <w:rFonts w:ascii="Calibri" w:eastAsia="Calibri" w:hAnsi="Calibri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jc w:val="center"/>
              <w:rPr>
                <w:rFonts w:ascii="Calibri" w:eastAsia="Calibri" w:hAnsi="Calibri"/>
                <w:b/>
                <w:bCs/>
              </w:rPr>
            </w:pPr>
          </w:p>
        </w:tc>
      </w:tr>
      <w:tr w:rsidR="00FA6C30" w:rsidTr="00FA6C30">
        <w:trPr>
          <w:trHeight w:val="255"/>
        </w:trPr>
        <w:tc>
          <w:tcPr>
            <w:tcW w:w="4320" w:type="dxa"/>
            <w:gridSpan w:val="3"/>
            <w:noWrap/>
            <w:vAlign w:val="bottom"/>
          </w:tcPr>
          <w:p w:rsidR="00FA6C30" w:rsidRDefault="00FA6C30">
            <w:pPr>
              <w:jc w:val="right"/>
              <w:rPr>
                <w:rFonts w:ascii="Calibri" w:eastAsia="Calibri" w:hAnsi="Calibri" w:cs="Arial"/>
              </w:rPr>
            </w:pPr>
          </w:p>
        </w:tc>
        <w:tc>
          <w:tcPr>
            <w:tcW w:w="1080" w:type="dxa"/>
            <w:noWrap/>
            <w:vAlign w:val="bottom"/>
          </w:tcPr>
          <w:p w:rsidR="00FA6C30" w:rsidRDefault="00FA6C30">
            <w:pPr>
              <w:rPr>
                <w:rFonts w:ascii="Calibri" w:eastAsia="Calibri" w:hAnsi="Calibri" w:cs="Arial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  <w:p w:rsidR="00FA6C30" w:rsidRDefault="00FA6C30">
            <w:pPr>
              <w:rPr>
                <w:rFonts w:ascii="Calibri" w:eastAsia="Calibri" w:hAnsi="Calibri" w:cs="Arial"/>
                <w:b/>
                <w:bCs/>
                <w:color w:val="00000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t>Razem</w:t>
            </w:r>
          </w:p>
          <w:p w:rsidR="00FA6C30" w:rsidRDefault="00FA6C30">
            <w:pPr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C30" w:rsidRDefault="00FA6C30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</w:tr>
    </w:tbl>
    <w:p w:rsidR="00FA6C30" w:rsidRDefault="00FA6C30" w:rsidP="00FA6C30">
      <w:pPr>
        <w:jc w:val="center"/>
        <w:rPr>
          <w:rFonts w:ascii="Calibri" w:hAnsi="Calibri"/>
          <w:b/>
        </w:rPr>
      </w:pPr>
    </w:p>
    <w:p w:rsidR="00FA6C30" w:rsidRDefault="00FA6C30" w:rsidP="00FA6C30">
      <w:pPr>
        <w:rPr>
          <w:rFonts w:ascii="Calibri" w:hAnsi="Calibri"/>
          <w:b/>
        </w:rPr>
      </w:pPr>
      <w:r>
        <w:rPr>
          <w:rFonts w:ascii="Calibri" w:hAnsi="Calibri"/>
        </w:rPr>
        <w:t>W przypadku oferentów zagranicznych, nie posiadających oddziału w Polsce należy wypełnić tylko rubrykę 1- 6.</w:t>
      </w:r>
    </w:p>
    <w:p w:rsidR="00FA6C30" w:rsidRDefault="00FA6C30" w:rsidP="00D10DC0">
      <w:pPr>
        <w:pStyle w:val="Tekstpodstawowy"/>
        <w:rPr>
          <w:rFonts w:ascii="Calibri" w:hAnsi="Calibri"/>
          <w:sz w:val="20"/>
        </w:rPr>
      </w:pPr>
    </w:p>
    <w:p w:rsidR="00FA6C30" w:rsidRDefault="00FA6C30" w:rsidP="00FA6C30">
      <w:pPr>
        <w:pStyle w:val="Tekstpodstawowy3"/>
        <w:rPr>
          <w:rFonts w:ascii="Calibri" w:hAnsi="Calibri"/>
          <w:sz w:val="20"/>
          <w:szCs w:val="20"/>
          <w:lang w:val="pl-PL"/>
        </w:rPr>
      </w:pPr>
    </w:p>
    <w:p w:rsidR="00FA6C30" w:rsidRPr="00B311F6" w:rsidRDefault="00D10DC0" w:rsidP="00D10DC0">
      <w:pPr>
        <w:pStyle w:val="Tekstpodstawowy3"/>
        <w:spacing w:after="0"/>
        <w:rPr>
          <w:rFonts w:ascii="Calibri" w:hAnsi="Calibri"/>
          <w:b/>
          <w:sz w:val="20"/>
          <w:szCs w:val="20"/>
          <w:u w:val="single"/>
          <w:lang w:val="pl-PL"/>
        </w:rPr>
      </w:pPr>
      <w:r w:rsidRPr="00B311F6">
        <w:rPr>
          <w:rFonts w:ascii="Calibri" w:hAnsi="Calibri"/>
          <w:b/>
          <w:sz w:val="20"/>
          <w:szCs w:val="20"/>
          <w:u w:val="single"/>
          <w:lang w:val="pl-PL"/>
        </w:rPr>
        <w:t>Do każdej dostawy zostaną doliczone koszty transportu.</w:t>
      </w:r>
    </w:p>
    <w:p w:rsidR="00D10DC0" w:rsidRPr="00B311F6" w:rsidRDefault="00D10DC0" w:rsidP="00D10DC0">
      <w:pPr>
        <w:pStyle w:val="Tekstpodstawowy3"/>
        <w:spacing w:after="0"/>
        <w:rPr>
          <w:rFonts w:ascii="Calibri" w:hAnsi="Calibri"/>
          <w:b/>
          <w:sz w:val="20"/>
          <w:szCs w:val="20"/>
          <w:u w:val="single"/>
          <w:lang w:val="pl-PL"/>
        </w:rPr>
      </w:pPr>
      <w:r w:rsidRPr="00B311F6">
        <w:rPr>
          <w:rFonts w:ascii="Calibri" w:hAnsi="Calibri"/>
          <w:b/>
          <w:sz w:val="20"/>
          <w:szCs w:val="20"/>
          <w:u w:val="single"/>
          <w:lang w:val="pl-PL"/>
        </w:rPr>
        <w:t>Koszt jednorazowej dostawy:</w:t>
      </w:r>
    </w:p>
    <w:p w:rsidR="00D10DC0" w:rsidRPr="00D10DC0" w:rsidRDefault="00D10DC0" w:rsidP="00D10DC0">
      <w:pPr>
        <w:ind w:left="284" w:hanging="284"/>
        <w:jc w:val="both"/>
        <w:rPr>
          <w:rFonts w:ascii="Calibri" w:hAnsi="Calibri"/>
          <w:b/>
        </w:rPr>
      </w:pPr>
      <w:r w:rsidRPr="00D10DC0">
        <w:rPr>
          <w:rFonts w:ascii="Calibri" w:hAnsi="Calibri"/>
          <w:b/>
        </w:rPr>
        <w:t>netto: ………</w:t>
      </w:r>
      <w:r>
        <w:rPr>
          <w:rFonts w:ascii="Calibri" w:hAnsi="Calibri"/>
          <w:b/>
        </w:rPr>
        <w:t>…………………………………………..……………PLN.</w:t>
      </w:r>
    </w:p>
    <w:p w:rsidR="00D10DC0" w:rsidRPr="00D10DC0" w:rsidRDefault="00D10DC0" w:rsidP="00D10DC0">
      <w:pPr>
        <w:ind w:left="284" w:hanging="284"/>
        <w:jc w:val="both"/>
        <w:rPr>
          <w:rFonts w:ascii="Calibri" w:hAnsi="Calibri"/>
          <w:b/>
        </w:rPr>
      </w:pPr>
      <w:r w:rsidRPr="00D10DC0">
        <w:rPr>
          <w:rFonts w:ascii="Calibri" w:hAnsi="Calibri"/>
          <w:b/>
        </w:rPr>
        <w:t>słownie: ………………………………………………</w:t>
      </w:r>
      <w:r>
        <w:rPr>
          <w:rFonts w:ascii="Calibri" w:hAnsi="Calibri"/>
          <w:b/>
        </w:rPr>
        <w:t>….………………..</w:t>
      </w:r>
    </w:p>
    <w:p w:rsidR="00D10DC0" w:rsidRPr="00D10DC0" w:rsidRDefault="00D10DC0" w:rsidP="00D10DC0">
      <w:pPr>
        <w:ind w:left="284" w:hanging="284"/>
        <w:jc w:val="both"/>
        <w:rPr>
          <w:rFonts w:ascii="Calibri" w:hAnsi="Calibri"/>
          <w:b/>
        </w:rPr>
      </w:pPr>
      <w:r w:rsidRPr="00D10DC0">
        <w:rPr>
          <w:rFonts w:ascii="Calibri" w:hAnsi="Calibri"/>
          <w:b/>
        </w:rPr>
        <w:t>wartość podatku VAT: …………………</w:t>
      </w:r>
      <w:r>
        <w:rPr>
          <w:rFonts w:ascii="Calibri" w:hAnsi="Calibri"/>
          <w:b/>
        </w:rPr>
        <w:t>………………………</w:t>
      </w:r>
      <w:r w:rsidRPr="00D10DC0">
        <w:rPr>
          <w:rFonts w:ascii="Calibri" w:hAnsi="Calibri"/>
          <w:b/>
        </w:rPr>
        <w:t>PLN</w:t>
      </w:r>
    </w:p>
    <w:p w:rsidR="00D10DC0" w:rsidRPr="00D10DC0" w:rsidRDefault="00D10DC0" w:rsidP="00D10DC0">
      <w:pPr>
        <w:ind w:left="284" w:hanging="284"/>
        <w:jc w:val="both"/>
        <w:rPr>
          <w:rFonts w:ascii="Calibri" w:hAnsi="Calibri"/>
          <w:b/>
        </w:rPr>
      </w:pPr>
      <w:r w:rsidRPr="00D10DC0">
        <w:rPr>
          <w:rFonts w:ascii="Calibri" w:hAnsi="Calibri"/>
          <w:b/>
        </w:rPr>
        <w:t>słownie: ……………………………………………</w:t>
      </w:r>
      <w:r>
        <w:rPr>
          <w:rFonts w:ascii="Calibri" w:hAnsi="Calibri"/>
          <w:b/>
        </w:rPr>
        <w:t>………………………</w:t>
      </w:r>
    </w:p>
    <w:p w:rsidR="00D10DC0" w:rsidRPr="00D10DC0" w:rsidRDefault="00D10DC0" w:rsidP="00D10DC0">
      <w:pPr>
        <w:ind w:left="284" w:hanging="284"/>
        <w:jc w:val="both"/>
        <w:rPr>
          <w:rFonts w:ascii="Calibri" w:hAnsi="Calibri"/>
          <w:b/>
        </w:rPr>
      </w:pPr>
      <w:r w:rsidRPr="00D10DC0">
        <w:rPr>
          <w:rFonts w:ascii="Calibri" w:hAnsi="Calibri"/>
          <w:b/>
        </w:rPr>
        <w:t>brutto: …………………………………</w:t>
      </w:r>
      <w:r>
        <w:rPr>
          <w:rFonts w:ascii="Calibri" w:hAnsi="Calibri"/>
          <w:b/>
        </w:rPr>
        <w:t>…………………..</w:t>
      </w:r>
      <w:r w:rsidRPr="00D10DC0">
        <w:rPr>
          <w:rFonts w:ascii="Calibri" w:hAnsi="Calibri"/>
          <w:b/>
        </w:rPr>
        <w:t>…………PLN</w:t>
      </w:r>
    </w:p>
    <w:p w:rsidR="00D10DC0" w:rsidRPr="00D10DC0" w:rsidRDefault="00D10DC0" w:rsidP="00D10DC0">
      <w:pPr>
        <w:ind w:left="284" w:hanging="284"/>
        <w:jc w:val="both"/>
        <w:rPr>
          <w:rFonts w:ascii="Calibri" w:hAnsi="Calibri"/>
          <w:b/>
        </w:rPr>
      </w:pPr>
      <w:r w:rsidRPr="00D10DC0">
        <w:rPr>
          <w:rFonts w:ascii="Calibri" w:hAnsi="Calibri"/>
          <w:b/>
        </w:rPr>
        <w:t>słownie: …………………………………………</w:t>
      </w:r>
      <w:r>
        <w:rPr>
          <w:rFonts w:ascii="Calibri" w:hAnsi="Calibri"/>
          <w:b/>
        </w:rPr>
        <w:t>…………………………</w:t>
      </w:r>
    </w:p>
    <w:p w:rsidR="00FA6C30" w:rsidRDefault="00FA6C30" w:rsidP="00FA6C30">
      <w:pPr>
        <w:pStyle w:val="Tekstpodstawowy3"/>
        <w:rPr>
          <w:rFonts w:ascii="Calibri" w:hAnsi="Calibri"/>
          <w:sz w:val="20"/>
          <w:szCs w:val="20"/>
          <w:lang w:val="pl-PL"/>
        </w:rPr>
      </w:pPr>
    </w:p>
    <w:p w:rsidR="00D10DC0" w:rsidRDefault="00D10DC0" w:rsidP="00FA6C30">
      <w:pPr>
        <w:pStyle w:val="Tekstpodstawowy3"/>
        <w:rPr>
          <w:rFonts w:ascii="Calibri" w:hAnsi="Calibri"/>
          <w:sz w:val="20"/>
          <w:szCs w:val="20"/>
          <w:lang w:val="pl-PL"/>
        </w:rPr>
      </w:pPr>
    </w:p>
    <w:p w:rsidR="00D10DC0" w:rsidRDefault="00D10DC0" w:rsidP="00FA6C30">
      <w:pPr>
        <w:pStyle w:val="Tekstpodstawowy3"/>
        <w:rPr>
          <w:rFonts w:ascii="Calibri" w:hAnsi="Calibri"/>
          <w:sz w:val="20"/>
          <w:szCs w:val="20"/>
          <w:lang w:val="pl-PL"/>
        </w:rPr>
      </w:pP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..............................................................</w:t>
      </w:r>
    </w:p>
    <w:p w:rsidR="00FA6C30" w:rsidRDefault="00FA6C30" w:rsidP="00FA6C30">
      <w:pPr>
        <w:pStyle w:val="Zwykytekst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/ miejscowość, data /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 w:cs="Times New Roman"/>
        </w:rPr>
        <w:t>podpis osoby(osób) uprawnionej(</w:t>
      </w:r>
      <w:proofErr w:type="spellStart"/>
      <w:r>
        <w:rPr>
          <w:rFonts w:ascii="Calibri" w:hAnsi="Calibri" w:cs="Times New Roman"/>
        </w:rPr>
        <w:t>ych</w:t>
      </w:r>
      <w:proofErr w:type="spellEnd"/>
      <w:r>
        <w:rPr>
          <w:rFonts w:ascii="Calibri" w:hAnsi="Calibri" w:cs="Times New Roman"/>
        </w:rPr>
        <w:t xml:space="preserve">) </w:t>
      </w:r>
    </w:p>
    <w:p w:rsidR="00FA6C30" w:rsidRDefault="00FA6C30" w:rsidP="00FA6C30">
      <w:pPr>
        <w:pStyle w:val="Zwykytekst"/>
        <w:ind w:left="4254" w:firstLine="709"/>
        <w:rPr>
          <w:rFonts w:ascii="Calibri" w:hAnsi="Calibri" w:cs="Times New Roman"/>
        </w:rPr>
      </w:pPr>
      <w:r>
        <w:rPr>
          <w:rFonts w:ascii="Calibri" w:hAnsi="Calibri" w:cs="Times New Roman"/>
        </w:rPr>
        <w:t>do reprezentowania Wykonawcy</w:t>
      </w:r>
    </w:p>
    <w:p w:rsidR="00FA6C30" w:rsidRDefault="00FA6C30" w:rsidP="00FA6C30">
      <w:pPr>
        <w:pStyle w:val="Zwykytekst"/>
        <w:ind w:left="4254" w:firstLine="709"/>
        <w:rPr>
          <w:rFonts w:ascii="Calibri" w:hAnsi="Calibri" w:cs="Times New Roman"/>
        </w:rPr>
      </w:pPr>
    </w:p>
    <w:p w:rsidR="00FA6C30" w:rsidRDefault="00FA6C30" w:rsidP="00FA6C30">
      <w:pPr>
        <w:pStyle w:val="Zwykytekst"/>
        <w:ind w:left="4254" w:firstLine="709"/>
        <w:rPr>
          <w:rFonts w:ascii="Calibri" w:hAnsi="Calibri" w:cs="Times New Roman"/>
        </w:rPr>
      </w:pPr>
    </w:p>
    <w:p w:rsidR="00FA6C30" w:rsidRDefault="00FA6C3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  <w:r>
        <w:rPr>
          <w:rFonts w:ascii="Calibri" w:hAnsi="Calibri"/>
        </w:rPr>
        <w:br w:type="page"/>
      </w:r>
      <w:r>
        <w:rPr>
          <w:rFonts w:ascii="Calibri" w:hAnsi="Calibri" w:cs="Times New Roman"/>
          <w:b/>
          <w:u w:val="single"/>
        </w:rPr>
        <w:lastRenderedPageBreak/>
        <w:t>Załącznik nr 4a</w:t>
      </w: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WZÓR UMOWY</w:t>
      </w:r>
    </w:p>
    <w:p w:rsidR="00FA6C30" w:rsidRPr="00034D82" w:rsidRDefault="00FA6C30" w:rsidP="00FA6C30">
      <w:pPr>
        <w:jc w:val="center"/>
        <w:rPr>
          <w:rFonts w:ascii="Calibri" w:hAnsi="Calibri"/>
          <w:b/>
          <w:u w:val="single"/>
        </w:rPr>
      </w:pPr>
      <w:r w:rsidRPr="00034D82">
        <w:rPr>
          <w:rFonts w:ascii="Calibri" w:hAnsi="Calibri"/>
          <w:b/>
          <w:u w:val="single"/>
        </w:rPr>
        <w:t>CZĘŚĆ I</w:t>
      </w:r>
    </w:p>
    <w:p w:rsidR="00FA6C30" w:rsidRDefault="00FA6C30" w:rsidP="00FA6C30">
      <w:pPr>
        <w:jc w:val="center"/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034D82" w:rsidP="00FA6C3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UMOWA NR PL/000023461/4215</w:t>
      </w:r>
      <w:r w:rsidR="00FA6C30">
        <w:rPr>
          <w:rFonts w:ascii="Calibri" w:hAnsi="Calibri"/>
          <w:b/>
        </w:rPr>
        <w:t>/AJ/1</w:t>
      </w:r>
      <w:r>
        <w:rPr>
          <w:rFonts w:ascii="Calibri" w:hAnsi="Calibri"/>
          <w:b/>
        </w:rPr>
        <w:t>4</w:t>
      </w:r>
      <w:r w:rsidR="00FA6C30">
        <w:rPr>
          <w:rFonts w:ascii="Calibri" w:hAnsi="Calibri"/>
          <w:b/>
        </w:rPr>
        <w:t xml:space="preserve"> W SPRAWIE ZAMÓWIENIA PUBLICZNEGO</w:t>
      </w:r>
    </w:p>
    <w:p w:rsidR="00FA6C30" w:rsidRDefault="00FA6C30" w:rsidP="00FA6C30">
      <w:pPr>
        <w:jc w:val="center"/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Zawarta w dniu  ........................ w  …………………..pomiędzy   .........................................................................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REGON nr ............................. ,  zwaną w dalszej części umowy </w:t>
      </w:r>
      <w:r>
        <w:rPr>
          <w:rFonts w:ascii="Calibri" w:hAnsi="Calibri"/>
          <w:b/>
          <w:color w:val="000000"/>
        </w:rPr>
        <w:t>WYKONAWCĄ</w:t>
      </w:r>
      <w:r>
        <w:rPr>
          <w:rFonts w:ascii="Calibri" w:hAnsi="Calibri"/>
          <w:color w:val="000000"/>
        </w:rPr>
        <w:t xml:space="preserve">, reprezentowaną przez: 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1. ....................................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: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......................................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2. ...................................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: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.......................................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 </w:t>
      </w:r>
      <w:r>
        <w:rPr>
          <w:rFonts w:ascii="Calibri" w:hAnsi="Calibri"/>
          <w:b/>
          <w:color w:val="000000"/>
        </w:rPr>
        <w:t>GŁÓWNYM INSTYTUTEM GÓRNICTWA</w:t>
      </w:r>
      <w:r>
        <w:rPr>
          <w:rFonts w:ascii="Calibri" w:hAnsi="Calibri"/>
          <w:color w:val="000000"/>
        </w:rPr>
        <w:t xml:space="preserve">, z siedzibą </w:t>
      </w:r>
      <w:r>
        <w:rPr>
          <w:rFonts w:ascii="Calibri" w:hAnsi="Calibri"/>
          <w:b/>
          <w:color w:val="000000"/>
        </w:rPr>
        <w:t>w Katowicach</w:t>
      </w:r>
      <w:r>
        <w:rPr>
          <w:rFonts w:ascii="Calibri" w:hAnsi="Calibri"/>
          <w:color w:val="000000"/>
        </w:rPr>
        <w:t xml:space="preserve">, </w:t>
      </w:r>
      <w:r>
        <w:rPr>
          <w:rFonts w:ascii="Calibri" w:hAnsi="Calibri"/>
          <w:b/>
          <w:color w:val="000000"/>
        </w:rPr>
        <w:t xml:space="preserve">PLAC GWARKÓW </w:t>
      </w:r>
      <w:r>
        <w:rPr>
          <w:rFonts w:ascii="Calibri" w:hAnsi="Calibri"/>
          <w:color w:val="000000"/>
        </w:rPr>
        <w:t xml:space="preserve">1, wpisanym do Krajowego Rejestru Sądowego pod nr KRS 0000090660, w Sądzie Rejonowym w Katowicach – Katowice Wschód, Regon nr 000023461, jako Zamawiającym, zwanym w dalszej części umowy </w:t>
      </w:r>
      <w:r>
        <w:rPr>
          <w:rFonts w:ascii="Calibri" w:hAnsi="Calibri"/>
          <w:b/>
          <w:color w:val="000000"/>
        </w:rPr>
        <w:t>ZAMAWIAJĄCYM,</w:t>
      </w:r>
      <w:r>
        <w:rPr>
          <w:rFonts w:ascii="Calibri" w:hAnsi="Calibri"/>
          <w:color w:val="000000"/>
        </w:rPr>
        <w:t xml:space="preserve"> reprezentowanym przez :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1. …………………………..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:</w:t>
      </w:r>
      <w:r>
        <w:rPr>
          <w:rFonts w:ascii="Calibri" w:hAnsi="Calibri"/>
          <w:color w:val="000000"/>
        </w:rPr>
        <w:tab/>
        <w:t>…………………………………..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2…………………………...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:</w:t>
      </w:r>
      <w:r>
        <w:rPr>
          <w:rFonts w:ascii="Calibri" w:hAnsi="Calibri"/>
          <w:color w:val="000000"/>
        </w:rPr>
        <w:tab/>
        <w:t>…………………………………..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następującej treści :</w:t>
      </w:r>
    </w:p>
    <w:p w:rsidR="00FA6C30" w:rsidRDefault="00FA6C30" w:rsidP="00FA6C30">
      <w:pPr>
        <w:jc w:val="both"/>
        <w:rPr>
          <w:rFonts w:ascii="Calibri" w:hAnsi="Calibri"/>
          <w:b/>
        </w:rPr>
      </w:pPr>
    </w:p>
    <w:p w:rsidR="00FA6C30" w:rsidRDefault="001F0649" w:rsidP="00FA6C30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§</w:t>
      </w:r>
      <w:r w:rsidR="00FA6C30">
        <w:rPr>
          <w:rFonts w:ascii="Calibri" w:hAnsi="Calibri"/>
          <w:b/>
          <w:u w:val="single"/>
        </w:rPr>
        <w:t xml:space="preserve"> 1. </w:t>
      </w:r>
      <w:r w:rsidR="00FA6C30">
        <w:rPr>
          <w:rFonts w:ascii="Calibri" w:hAnsi="Calibri"/>
          <w:b/>
          <w:u w:val="single"/>
        </w:rPr>
        <w:tab/>
        <w:t>Przedmiot umowy i cena umowy</w:t>
      </w:r>
    </w:p>
    <w:p w:rsidR="00FA6C30" w:rsidRDefault="00FA6C30" w:rsidP="00FA6C30">
      <w:pPr>
        <w:jc w:val="both"/>
        <w:rPr>
          <w:rFonts w:ascii="Calibri" w:hAnsi="Calibri"/>
          <w:b/>
        </w:rPr>
      </w:pPr>
    </w:p>
    <w:p w:rsidR="00E814C7" w:rsidRPr="00E814C7" w:rsidRDefault="00FA6C30" w:rsidP="00E814C7">
      <w:pPr>
        <w:numPr>
          <w:ilvl w:val="1"/>
          <w:numId w:val="18"/>
        </w:numPr>
        <w:jc w:val="both"/>
        <w:rPr>
          <w:rFonts w:ascii="Calibri" w:hAnsi="Calibri"/>
          <w:color w:val="000000"/>
        </w:rPr>
      </w:pPr>
      <w:r w:rsidRPr="00E814C7">
        <w:rPr>
          <w:rFonts w:ascii="Calibri" w:hAnsi="Calibri"/>
        </w:rPr>
        <w:t xml:space="preserve">Główny Instytut Górnictwa udziela zamówienia publicznego na dostawę </w:t>
      </w:r>
      <w:r w:rsidRPr="00E814C7">
        <w:rPr>
          <w:rFonts w:ascii="Calibri" w:hAnsi="Calibri"/>
          <w:color w:val="000000"/>
        </w:rPr>
        <w:t xml:space="preserve">przez okres 12 miesięcy, materiałów wybuchowych (środków strzałowych): </w:t>
      </w:r>
      <w:r w:rsidR="00E814C7" w:rsidRPr="00E814C7">
        <w:rPr>
          <w:rFonts w:ascii="Calibri" w:hAnsi="Calibri"/>
          <w:color w:val="000000"/>
        </w:rPr>
        <w:t xml:space="preserve">pobudzacz lontowy typu PL-20 lub równoważny; pobudzacz lontowy typu PL-40 lub równoważny; pobudzacz lontowy PL-80 lub równoważny; lont detonujący pentrytowy metanowy NITROCORD 8 lub równoważny; lont detonujący pentrytowy skalny NITROCORD 6-N, 10, 12, 20, 25, 40, 80, 100 (w zależności od potrzeb) lub równoważny; zapalnik elektryczny metanowy, natychmiastowy 0,2A z </w:t>
      </w:r>
      <w:smartTag w:uri="urn:schemas-microsoft-com:office:smarttags" w:element="metricconverter">
        <w:smartTagPr>
          <w:attr w:name="ProductID" w:val="5 m"/>
        </w:smartTagPr>
        <w:r w:rsidR="00E814C7" w:rsidRPr="00E814C7">
          <w:rPr>
            <w:rFonts w:ascii="Calibri" w:hAnsi="Calibri"/>
            <w:color w:val="000000"/>
          </w:rPr>
          <w:t>5 m</w:t>
        </w:r>
      </w:smartTag>
      <w:r w:rsidR="00E814C7" w:rsidRPr="00E814C7">
        <w:rPr>
          <w:rFonts w:ascii="Calibri" w:hAnsi="Calibri"/>
          <w:color w:val="000000"/>
        </w:rPr>
        <w:t xml:space="preserve"> przewodami Cu lub Fe; zapalnik elektryczny skalny, natychmiastowy WZI lub równoważny </w:t>
      </w:r>
      <w:smartTag w:uri="urn:schemas-microsoft-com:office:smarttags" w:element="metricconverter">
        <w:smartTagPr>
          <w:attr w:name="ProductID" w:val="0,2 A"/>
        </w:smartTagPr>
        <w:r w:rsidR="00E814C7" w:rsidRPr="00E814C7">
          <w:rPr>
            <w:rFonts w:ascii="Calibri" w:hAnsi="Calibri"/>
            <w:color w:val="000000"/>
          </w:rPr>
          <w:t>0,2 A</w:t>
        </w:r>
      </w:smartTag>
      <w:r w:rsidR="00E814C7" w:rsidRPr="00E814C7">
        <w:rPr>
          <w:rFonts w:ascii="Calibri" w:hAnsi="Calibri"/>
          <w:color w:val="000000"/>
        </w:rPr>
        <w:t xml:space="preserve"> z </w:t>
      </w:r>
      <w:smartTag w:uri="urn:schemas-microsoft-com:office:smarttags" w:element="metricconverter">
        <w:smartTagPr>
          <w:attr w:name="ProductID" w:val="5 m"/>
        </w:smartTagPr>
        <w:r w:rsidR="00E814C7" w:rsidRPr="00E814C7">
          <w:rPr>
            <w:rFonts w:ascii="Calibri" w:hAnsi="Calibri"/>
            <w:color w:val="000000"/>
          </w:rPr>
          <w:t>5 m</w:t>
        </w:r>
      </w:smartTag>
      <w:r w:rsidR="00E814C7" w:rsidRPr="00E814C7">
        <w:rPr>
          <w:rFonts w:ascii="Calibri" w:hAnsi="Calibri"/>
          <w:color w:val="000000"/>
        </w:rPr>
        <w:t xml:space="preserve"> przewodami Cu; zapalniki prosty (główka zapalcza bez ładunku MW) </w:t>
      </w:r>
      <w:smartTag w:uri="urn:schemas-microsoft-com:office:smarttags" w:element="metricconverter">
        <w:smartTagPr>
          <w:attr w:name="ProductID" w:val="0,2 A"/>
        </w:smartTagPr>
        <w:r w:rsidR="00E814C7" w:rsidRPr="00E814C7">
          <w:rPr>
            <w:rFonts w:ascii="Calibri" w:hAnsi="Calibri"/>
            <w:color w:val="000000"/>
          </w:rPr>
          <w:t>0,2 A</w:t>
        </w:r>
      </w:smartTag>
      <w:r w:rsidR="00E814C7" w:rsidRPr="00E814C7">
        <w:rPr>
          <w:rFonts w:ascii="Calibri" w:hAnsi="Calibri"/>
          <w:color w:val="000000"/>
        </w:rPr>
        <w:t xml:space="preserve"> z </w:t>
      </w:r>
      <w:smartTag w:uri="urn:schemas-microsoft-com:office:smarttags" w:element="metricconverter">
        <w:smartTagPr>
          <w:attr w:name="ProductID" w:val="2 m"/>
        </w:smartTagPr>
        <w:r w:rsidR="00E814C7" w:rsidRPr="00E814C7">
          <w:rPr>
            <w:rFonts w:ascii="Calibri" w:hAnsi="Calibri"/>
            <w:color w:val="000000"/>
          </w:rPr>
          <w:t>2 m</w:t>
        </w:r>
      </w:smartTag>
      <w:r w:rsidR="00E814C7" w:rsidRPr="00E814C7">
        <w:rPr>
          <w:rFonts w:ascii="Calibri" w:hAnsi="Calibri"/>
          <w:color w:val="000000"/>
        </w:rPr>
        <w:t xml:space="preserve"> Fe; rurka detonująca typu NITROTUBE lub równoważna; materiał wybuchowy metanit specjalny E7H lub równoważny; materiał wybuchowy Emulinit PM lub równoważny; materiał wybuchowy Amonit H3E lub równoważny; materiał wybuchowy Ergodyn 30E lub równoważny; materiał wybuchowy Ergodyn 35E lub równoważny; materiał wybuchowy Ergodyn 22E lub równoważny; główka zapalcza wyzwalająca energię 3 kJ; główka zapalcza wyzwalająca energię 5 kJ; główka zapalcza wyzwalająca energię 10 kJ; zapalnik elektryczny metanowy </w:t>
      </w:r>
      <w:smartTag w:uri="urn:schemas-microsoft-com:office:smarttags" w:element="metricconverter">
        <w:smartTagPr>
          <w:attr w:name="ProductID" w:val="0,45 A"/>
        </w:smartTagPr>
        <w:r w:rsidR="00E814C7" w:rsidRPr="00E814C7">
          <w:rPr>
            <w:rFonts w:ascii="Calibri" w:hAnsi="Calibri"/>
            <w:color w:val="000000"/>
          </w:rPr>
          <w:t>0,45 A</w:t>
        </w:r>
      </w:smartTag>
      <w:r w:rsidR="00E814C7" w:rsidRPr="00E814C7">
        <w:rPr>
          <w:rFonts w:ascii="Calibri" w:hAnsi="Calibri"/>
          <w:color w:val="000000"/>
        </w:rPr>
        <w:t xml:space="preserve"> natychmiastowy, ciśnieniowy 9,8 Mpa, termoodporny</w:t>
      </w:r>
      <w:r w:rsidR="00024115">
        <w:rPr>
          <w:rFonts w:ascii="Calibri" w:hAnsi="Calibri"/>
          <w:color w:val="000000"/>
        </w:rPr>
        <w:t xml:space="preserve">, </w:t>
      </w:r>
      <w:r w:rsidR="00661C62">
        <w:rPr>
          <w:rFonts w:ascii="Calibri" w:hAnsi="Calibri"/>
          <w:color w:val="000000"/>
          <w:sz w:val="18"/>
          <w:szCs w:val="18"/>
        </w:rPr>
        <w:t>5 m przewodu Fe</w:t>
      </w:r>
      <w:r w:rsidR="00E814C7" w:rsidRPr="00E814C7">
        <w:rPr>
          <w:rFonts w:ascii="Calibri" w:hAnsi="Calibri"/>
          <w:color w:val="000000"/>
        </w:rPr>
        <w:t>; proch czarny skalny; pirotechniczny ładunek zapalający</w:t>
      </w:r>
      <w:r w:rsidR="00E814C7">
        <w:rPr>
          <w:rFonts w:ascii="Calibri" w:hAnsi="Calibri"/>
          <w:color w:val="000000"/>
        </w:rPr>
        <w:t xml:space="preserve">, 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</w:p>
    <w:p w:rsidR="00FA6C30" w:rsidRDefault="00FA6C30" w:rsidP="00DA0325">
      <w:pPr>
        <w:pStyle w:val="Nagwek5"/>
        <w:spacing w:before="0" w:after="0"/>
        <w:ind w:left="539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zwanych dalej „przedmiotem umowy” zgodnie z ofertą złożoną dnia </w:t>
      </w:r>
      <w:r>
        <w:rPr>
          <w:b w:val="0"/>
          <w:i w:val="0"/>
          <w:sz w:val="20"/>
          <w:szCs w:val="20"/>
          <w:shd w:val="pct10" w:color="000000" w:fill="FFFFFF"/>
        </w:rPr>
        <w:t>…....................</w:t>
      </w:r>
      <w:r>
        <w:rPr>
          <w:b w:val="0"/>
          <w:i w:val="0"/>
          <w:sz w:val="20"/>
          <w:szCs w:val="20"/>
        </w:rPr>
        <w:t xml:space="preserve"> w postępowaniu prowadzonym w trybie przetargu nieograniczonego o wartości zamówienia nie przekraczającej, wyrażonej w </w:t>
      </w:r>
      <w:r w:rsidR="00FD7D90">
        <w:rPr>
          <w:b w:val="0"/>
          <w:i w:val="0"/>
          <w:sz w:val="20"/>
          <w:szCs w:val="20"/>
        </w:rPr>
        <w:t>złotych, równowartości kwoty 207</w:t>
      </w:r>
      <w:r>
        <w:rPr>
          <w:b w:val="0"/>
          <w:i w:val="0"/>
          <w:sz w:val="20"/>
          <w:szCs w:val="20"/>
        </w:rPr>
        <w:t xml:space="preserve"> 000,00 Euro, przeprowadzonym zgodnie z przepisami </w:t>
      </w:r>
      <w:r w:rsidRPr="00DA0325">
        <w:rPr>
          <w:b w:val="0"/>
          <w:i w:val="0"/>
          <w:sz w:val="20"/>
          <w:szCs w:val="20"/>
        </w:rPr>
        <w:t xml:space="preserve">ustawy Prawo Zamówień Publicznych z dnia 29 stycznia 2004 r </w:t>
      </w:r>
      <w:r w:rsidR="00DA0325" w:rsidRPr="00BA602D">
        <w:rPr>
          <w:b w:val="0"/>
          <w:i w:val="0"/>
          <w:sz w:val="20"/>
          <w:szCs w:val="20"/>
        </w:rPr>
        <w:t xml:space="preserve">(Dz. U. 2013 r., poz. 907, </w:t>
      </w:r>
      <w:r w:rsidR="00D51C25">
        <w:rPr>
          <w:b w:val="0"/>
          <w:i w:val="0"/>
          <w:sz w:val="20"/>
          <w:szCs w:val="20"/>
        </w:rPr>
        <w:t>984, 1047, 1473</w:t>
      </w:r>
      <w:r w:rsidR="00DA0325" w:rsidRPr="00BA602D">
        <w:rPr>
          <w:b w:val="0"/>
          <w:i w:val="0"/>
          <w:sz w:val="20"/>
          <w:szCs w:val="20"/>
        </w:rPr>
        <w:t xml:space="preserve">) </w:t>
      </w:r>
      <w:r w:rsidRPr="00DA0325">
        <w:rPr>
          <w:b w:val="0"/>
          <w:i w:val="0"/>
          <w:color w:val="FF0000"/>
          <w:sz w:val="20"/>
          <w:szCs w:val="20"/>
        </w:rPr>
        <w:t xml:space="preserve"> </w:t>
      </w:r>
      <w:r w:rsidRPr="00DA0325">
        <w:rPr>
          <w:b w:val="0"/>
          <w:i w:val="0"/>
          <w:sz w:val="20"/>
          <w:szCs w:val="20"/>
        </w:rPr>
        <w:t>oraz aktów wykonawczych wydanych na jej podstawie.</w:t>
      </w:r>
    </w:p>
    <w:p w:rsidR="00DA0325" w:rsidRPr="00DA0325" w:rsidRDefault="00DA0325" w:rsidP="00DA0325"/>
    <w:p w:rsidR="00FA6C30" w:rsidRPr="00FD7D90" w:rsidRDefault="00FA6C30" w:rsidP="00FD7D90">
      <w:pPr>
        <w:numPr>
          <w:ilvl w:val="1"/>
          <w:numId w:val="18"/>
        </w:numPr>
        <w:adjustRightInd w:val="0"/>
        <w:ind w:left="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ZAMAWIAJĄCY</w:t>
      </w:r>
      <w:r>
        <w:rPr>
          <w:rFonts w:ascii="Calibri" w:hAnsi="Calibri"/>
          <w:color w:val="000000"/>
        </w:rPr>
        <w:t xml:space="preserve"> zamawia, a </w:t>
      </w:r>
      <w:r>
        <w:rPr>
          <w:rFonts w:ascii="Calibri" w:hAnsi="Calibri"/>
          <w:b/>
          <w:color w:val="000000"/>
        </w:rPr>
        <w:t xml:space="preserve">WYKONAWCA </w:t>
      </w:r>
      <w:r>
        <w:rPr>
          <w:rFonts w:ascii="Calibri" w:hAnsi="Calibri"/>
          <w:color w:val="000000"/>
        </w:rPr>
        <w:t xml:space="preserve">zobowiązuje się </w:t>
      </w:r>
      <w:r w:rsidR="00E96297" w:rsidRPr="008104E3">
        <w:rPr>
          <w:rFonts w:ascii="Calibri" w:hAnsi="Calibri"/>
        </w:rPr>
        <w:t xml:space="preserve">sprzedać materiały wybuchowe </w:t>
      </w:r>
      <w:r w:rsidRPr="008104E3">
        <w:rPr>
          <w:rFonts w:ascii="Calibri" w:hAnsi="Calibri"/>
        </w:rPr>
        <w:t xml:space="preserve">do </w:t>
      </w:r>
      <w:r w:rsidRPr="00FD7D90">
        <w:rPr>
          <w:rFonts w:ascii="Calibri" w:hAnsi="Calibri"/>
          <w:color w:val="000000"/>
        </w:rPr>
        <w:t>kwoty:  …………………………….. Pln,  słownie:  ……………………………………………………………………………………………………….,</w:t>
      </w:r>
    </w:p>
    <w:p w:rsidR="00FA6C30" w:rsidRPr="00FD7D90" w:rsidRDefault="00FA6C30" w:rsidP="00FD7D90">
      <w:pPr>
        <w:jc w:val="both"/>
        <w:rPr>
          <w:rFonts w:ascii="Calibri" w:hAnsi="Calibri"/>
          <w:color w:val="000000"/>
        </w:rPr>
      </w:pPr>
      <w:r w:rsidRPr="00FD7D90">
        <w:rPr>
          <w:rFonts w:ascii="Calibri" w:hAnsi="Calibri"/>
          <w:color w:val="000000"/>
        </w:rPr>
        <w:t>w tym podatek VAT (przy stawce 23 %) ……………………….… Pln, słownie:  …………………………………………………………..</w:t>
      </w:r>
    </w:p>
    <w:p w:rsidR="00FA6C30" w:rsidRDefault="00FA6C30" w:rsidP="00FD7D90">
      <w:pPr>
        <w:jc w:val="both"/>
        <w:rPr>
          <w:rFonts w:ascii="Calibri" w:hAnsi="Calibri"/>
          <w:color w:val="000000"/>
        </w:rPr>
      </w:pPr>
    </w:p>
    <w:p w:rsidR="008D2556" w:rsidRDefault="008D2556" w:rsidP="008D2556">
      <w:pPr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color w:val="000000"/>
        </w:rPr>
        <w:t xml:space="preserve">Szczegółowy opis „przedmiotu umowy” zawiera formularz cenowy, stanowiący załącznik nr 3 do oferty  </w:t>
      </w:r>
      <w:r>
        <w:rPr>
          <w:rFonts w:ascii="Calibri" w:hAnsi="Calibri"/>
          <w:b/>
          <w:color w:val="000000"/>
        </w:rPr>
        <w:t>WYKONAWCY.</w:t>
      </w:r>
    </w:p>
    <w:p w:rsidR="008D2556" w:rsidRDefault="008D2556" w:rsidP="00FD7D90">
      <w:pPr>
        <w:jc w:val="both"/>
        <w:rPr>
          <w:rFonts w:ascii="Calibri" w:hAnsi="Calibri"/>
          <w:color w:val="000000"/>
        </w:rPr>
      </w:pPr>
    </w:p>
    <w:p w:rsidR="00B311F6" w:rsidRPr="00FD7D90" w:rsidRDefault="00B311F6" w:rsidP="00B311F6">
      <w:pPr>
        <w:jc w:val="both"/>
        <w:rPr>
          <w:rFonts w:ascii="Calibri" w:hAnsi="Calibri"/>
          <w:color w:val="000000"/>
        </w:rPr>
      </w:pPr>
      <w:r w:rsidRPr="00BB3A16">
        <w:rPr>
          <w:rFonts w:ascii="Calibri" w:hAnsi="Calibri"/>
        </w:rPr>
        <w:lastRenderedPageBreak/>
        <w:t>Do każdej dostawy</w:t>
      </w:r>
      <w:r w:rsidRPr="00D10DC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Wykonawca </w:t>
      </w:r>
      <w:r w:rsidRPr="00BB3A16">
        <w:rPr>
          <w:rFonts w:ascii="Calibri" w:hAnsi="Calibri"/>
        </w:rPr>
        <w:t>doliczy koszty transportu. Koszt jednorazowej dostawy</w:t>
      </w:r>
      <w:r>
        <w:rPr>
          <w:rFonts w:ascii="Calibri" w:hAnsi="Calibri"/>
        </w:rPr>
        <w:t xml:space="preserve"> wynosi brutto ………………………….. Pln, słownie: ……………………………………….</w:t>
      </w:r>
      <w:r>
        <w:rPr>
          <w:rFonts w:ascii="Calibri" w:hAnsi="Calibri"/>
          <w:color w:val="000000"/>
        </w:rPr>
        <w:t xml:space="preserve">, </w:t>
      </w:r>
      <w:r w:rsidRPr="00FD7D90">
        <w:rPr>
          <w:rFonts w:ascii="Calibri" w:hAnsi="Calibri"/>
          <w:color w:val="000000"/>
        </w:rPr>
        <w:t>w tym podatek VAT (przy stawce 23 %) ……………………….… Pln, słownie:  …………………………………………………………..</w:t>
      </w:r>
    </w:p>
    <w:p w:rsidR="00BB3A16" w:rsidRDefault="00BB3A16" w:rsidP="00FD7D90">
      <w:pPr>
        <w:jc w:val="both"/>
        <w:rPr>
          <w:rFonts w:ascii="Calibri" w:hAnsi="Calibri"/>
          <w:b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</w:rPr>
        <w:t>3. Umowa będzie realizowania sukcesywnie, wg bieżących potrzeb</w:t>
      </w:r>
      <w:r>
        <w:rPr>
          <w:rFonts w:ascii="Calibri" w:hAnsi="Calibri"/>
          <w:b/>
        </w:rPr>
        <w:t xml:space="preserve"> ZAMAWIAJĄCEGO, </w:t>
      </w:r>
      <w:r>
        <w:rPr>
          <w:rFonts w:ascii="Calibri" w:hAnsi="Calibri"/>
        </w:rPr>
        <w:t xml:space="preserve">określonych w składanych zamówieniach cząstkowych dla kolejnych partii dostawy „przedmiotu zamówienia”, po cenach jednostkowych, ustalonych w formularzu cenowym, stanowiącym załącznik nr 3 do oferty, </w:t>
      </w:r>
      <w:r>
        <w:rPr>
          <w:rFonts w:ascii="Calibri" w:hAnsi="Calibri"/>
          <w:color w:val="000000"/>
        </w:rPr>
        <w:t xml:space="preserve">przez </w:t>
      </w:r>
      <w:r>
        <w:rPr>
          <w:rFonts w:ascii="Calibri" w:hAnsi="Calibri"/>
          <w:b/>
          <w:color w:val="000000"/>
        </w:rPr>
        <w:t>okres 12 miesięcy, tj. od dnia ……</w:t>
      </w:r>
      <w:r w:rsidR="006D1FD3">
        <w:rPr>
          <w:rFonts w:ascii="Calibri" w:hAnsi="Calibri"/>
          <w:b/>
          <w:color w:val="000000"/>
        </w:rPr>
        <w:t>…</w:t>
      </w:r>
      <w:r>
        <w:rPr>
          <w:rFonts w:ascii="Calibri" w:hAnsi="Calibri"/>
          <w:b/>
          <w:color w:val="000000"/>
        </w:rPr>
        <w:t>……….. do dnia …………</w:t>
      </w:r>
      <w:r w:rsidR="006D1FD3">
        <w:rPr>
          <w:rFonts w:ascii="Calibri" w:hAnsi="Calibri"/>
          <w:b/>
          <w:color w:val="000000"/>
        </w:rPr>
        <w:t>..</w:t>
      </w:r>
      <w:r>
        <w:rPr>
          <w:rFonts w:ascii="Calibri" w:hAnsi="Calibri"/>
          <w:b/>
          <w:color w:val="000000"/>
        </w:rPr>
        <w:t xml:space="preserve">……….., </w:t>
      </w:r>
      <w:r>
        <w:rPr>
          <w:rFonts w:ascii="Calibri" w:hAnsi="Calibri"/>
          <w:color w:val="000000"/>
        </w:rPr>
        <w:t>chyba, że wcześniej zostanie wyczerpana kwota</w:t>
      </w:r>
      <w:r w:rsidR="006D1FD3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o której mowa w ust 2.</w:t>
      </w:r>
    </w:p>
    <w:p w:rsidR="00FA6C30" w:rsidRPr="008104E3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4. </w:t>
      </w:r>
      <w:r w:rsidRPr="008104E3">
        <w:rPr>
          <w:rFonts w:ascii="Calibri" w:hAnsi="Calibri"/>
        </w:rPr>
        <w:t xml:space="preserve">Dostawy </w:t>
      </w:r>
      <w:r w:rsidR="008F15B7" w:rsidRPr="008104E3">
        <w:rPr>
          <w:rFonts w:ascii="Calibri" w:hAnsi="Calibri"/>
        </w:rPr>
        <w:t xml:space="preserve">do oznaczonego miejsca, tj. Główny Instytut Górnictwa, Kopalnia Doświadczalna „BARBARA” Mikołów, ul. Podleska 72, </w:t>
      </w:r>
      <w:r w:rsidRPr="008104E3">
        <w:rPr>
          <w:rFonts w:ascii="Calibri" w:hAnsi="Calibri"/>
        </w:rPr>
        <w:t>będą odbywać się sukcesywnie na podstawie zamówień cząstkowych w następujących terminach:</w:t>
      </w:r>
    </w:p>
    <w:p w:rsidR="006D1FD3" w:rsidRDefault="006D1FD3" w:rsidP="006D1FD3">
      <w:pPr>
        <w:rPr>
          <w:rFonts w:ascii="Calibri" w:hAnsi="Calibr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4645"/>
        <w:gridCol w:w="2665"/>
      </w:tblGrid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70" w:rsidRDefault="00962E70" w:rsidP="00471316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  <w:p w:rsidR="00962E70" w:rsidRDefault="00962E70" w:rsidP="004713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Termin wykonania zamówienia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tabs>
                <w:tab w:val="left" w:pos="72"/>
                <w:tab w:val="left" w:pos="315"/>
              </w:tabs>
              <w:spacing w:before="120" w:after="12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Proch czarny skalny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lontowy typu PL-20 lub równoważny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 tygodni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Pobudzacz lontowy typu PL-40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 tygodni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Pobudzacz lontowy typu PL-80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 tygodni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metanowy NITROCORD 8 -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6-N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10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12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20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25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40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80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detonujący pentrytowy skalny</w:t>
            </w:r>
          </w:p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NITROCORD 100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Zapalnik elektryczny metanowy natychmiastowy 0,2A z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przewodami Cu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Zapalnik elektryczny metanowy natychmiastowy 0,2A z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przewodami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Zapalnik elektryczny skalny 0,2A natychmiastowy o zwiększonej zdolności inicjalnej WZI z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przewodami Cu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Zapalnik prosty (główka zapalcza bez ładunku MW) – Zespół zapalczy 0,2A z 2m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Rurka detonująca typu NITROTUBE lub równoważna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Metanit specjalny E7H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Emulinit PM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Amonit H3E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Ergodyn 30E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23.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Ergodyn 35E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Materiał wybuchowy</w:t>
            </w:r>
          </w:p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Ergodyn 22E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Główka zapalcza wyzwalająca energię 3 kJ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pierwsza partia - max. 2 000 szt. do 2 miesięcy; kolejne partie - max. 1 000 szt. do miesiąca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Główka zapalcza wyzwalająca energię 5 kJ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pierwsza partia - max. 2 000 szt. do 2 miesięcy; kolejne partie - max. 1 000 szt. do miesiąca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Główka zapalcza wyzwalająca energię 10 kJ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Zapalnik elektryczny metanowy </w:t>
            </w:r>
            <w:smartTag w:uri="urn:schemas-microsoft-com:office:smarttags" w:element="metricconverter">
              <w:smartTagPr>
                <w:attr w:name="ProductID" w:val="0,45 A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0,45 A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natychmiastowy, ciśnieniowy 9,8 Mpa, termoodporny,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przewodu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  <w:tr w:rsidR="00962E70" w:rsidTr="004713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Pirotechniczny ładunek zapalający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70" w:rsidRDefault="00962E70" w:rsidP="004713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21 dni</w:t>
            </w:r>
          </w:p>
        </w:tc>
      </w:tr>
    </w:tbl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od wysłania zamówienia przez upoważnionego przedstawiciela Zamawiającego drogą faksową lub elektroniczną.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 xml:space="preserve">5. </w:t>
      </w:r>
      <w:r>
        <w:rPr>
          <w:rFonts w:ascii="Calibri" w:hAnsi="Calibri"/>
          <w:color w:val="000000"/>
        </w:rPr>
        <w:t>Wraz z dostawą Wykonawca dostarczy świadectwo jakości lub dokument charakteryzujący numer partii</w:t>
      </w:r>
    </w:p>
    <w:p w:rsidR="00FA6C30" w:rsidRDefault="00FA6C30" w:rsidP="00FA6C30">
      <w:pPr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produkcji i datę produkcji.</w:t>
      </w: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</w:p>
    <w:p w:rsidR="00FA6C30" w:rsidRDefault="00FA6C30" w:rsidP="00FA6C30">
      <w:pPr>
        <w:tabs>
          <w:tab w:val="num" w:pos="392"/>
        </w:tabs>
        <w:rPr>
          <w:rFonts w:ascii="Calibri" w:hAnsi="Calibri"/>
        </w:rPr>
      </w:pPr>
      <w:r>
        <w:rPr>
          <w:rFonts w:ascii="Calibri" w:hAnsi="Calibri"/>
          <w:b/>
        </w:rPr>
        <w:t>6.</w:t>
      </w:r>
      <w:r>
        <w:rPr>
          <w:rFonts w:ascii="Calibri" w:hAnsi="Calibri"/>
        </w:rPr>
        <w:t xml:space="preserve">   Zamawiający wyznacza do kontaktów z Wykonawcą: ………………….…………………………………………………………………………</w:t>
      </w:r>
      <w:r w:rsidR="006D1FD3">
        <w:rPr>
          <w:rFonts w:ascii="Calibri" w:hAnsi="Calibri"/>
        </w:rPr>
        <w:t>………………………………………………………………………………</w:t>
      </w:r>
    </w:p>
    <w:p w:rsidR="00FA6C30" w:rsidRPr="008104E3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7. </w:t>
      </w:r>
      <w:r>
        <w:rPr>
          <w:rFonts w:ascii="Calibri" w:hAnsi="Calibri"/>
          <w:color w:val="000000"/>
        </w:rPr>
        <w:t xml:space="preserve">Zamawiający zastrzega sobie prawo do realizowania zamówień w ilościach uzależnionych od rzeczywistych potrzeb oraz do ograniczenia zamówienia w zakresie </w:t>
      </w:r>
      <w:r w:rsidRPr="008104E3">
        <w:rPr>
          <w:rFonts w:ascii="Calibri" w:hAnsi="Calibri"/>
        </w:rPr>
        <w:t>ilościowym</w:t>
      </w:r>
      <w:r w:rsidR="00DE4705" w:rsidRPr="008104E3">
        <w:rPr>
          <w:rFonts w:ascii="Calibri" w:hAnsi="Calibri"/>
        </w:rPr>
        <w:t xml:space="preserve"> i rzeczowym</w:t>
      </w:r>
      <w:r w:rsidRPr="008104E3">
        <w:rPr>
          <w:rFonts w:ascii="Calibri" w:hAnsi="Calibri"/>
        </w:rPr>
        <w:t>, co nie jest odstępstwem od umowy nawet w części.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8. Zakazuje się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zmian postanowień zawartej umowy w stosunku do treści oferty, na podstawie  której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dokonano wyboru</w:t>
      </w:r>
      <w:r>
        <w:rPr>
          <w:rFonts w:ascii="Calibri" w:hAnsi="Calibri"/>
          <w:b/>
        </w:rPr>
        <w:t xml:space="preserve"> WYKONAWCY</w:t>
      </w:r>
      <w:r>
        <w:rPr>
          <w:rFonts w:ascii="Calibri" w:hAnsi="Calibri"/>
        </w:rPr>
        <w:t>, chyba że</w:t>
      </w:r>
      <w:r>
        <w:rPr>
          <w:rFonts w:ascii="Calibri" w:hAnsi="Calibri"/>
          <w:b/>
        </w:rPr>
        <w:t xml:space="preserve"> ZAMAWIAJĄCY </w:t>
      </w:r>
      <w:r>
        <w:rPr>
          <w:rFonts w:ascii="Calibri" w:hAnsi="Calibri"/>
        </w:rPr>
        <w:t>przewidział możliwość dokonania takiej zmiany w ogłoszeniu o zamówieniu lub w specyfikacji istotnych warunków zamówienia oraz określił warunki takiej zmiany.</w:t>
      </w:r>
    </w:p>
    <w:p w:rsidR="00FA6C30" w:rsidRDefault="00FA6C30" w:rsidP="00FA6C30">
      <w:pPr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9. W razie wystąpienia istotnej zmiany okoliczności powodującej, że wykonanie umowy nie leży  w interesie publicznym, czego nie można było przewidzieć w chwili zawarcia umowy, </w:t>
      </w:r>
      <w:r>
        <w:rPr>
          <w:rFonts w:ascii="Calibri" w:hAnsi="Calibri"/>
          <w:b/>
        </w:rPr>
        <w:t>ZAMAWIAJĄCY</w:t>
      </w:r>
      <w:r>
        <w:rPr>
          <w:rFonts w:ascii="Calibri" w:hAnsi="Calibri"/>
        </w:rPr>
        <w:t xml:space="preserve"> może odstąpić od umowy w terminie 30 dni od powzięcia wiadomości o tych okolicznościach. W takim przypadku </w:t>
      </w:r>
      <w:r>
        <w:rPr>
          <w:rFonts w:ascii="Calibri" w:hAnsi="Calibri"/>
          <w:b/>
        </w:rPr>
        <w:t>WYKONAWCA</w:t>
      </w:r>
      <w:r>
        <w:rPr>
          <w:rFonts w:ascii="Calibri" w:hAnsi="Calibri"/>
        </w:rPr>
        <w:t xml:space="preserve"> może żądać jedynie wynagrodzenia należnego  z tytuły wykonania części umowy.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1F0649" w:rsidP="00FA6C30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§</w:t>
      </w:r>
      <w:r w:rsidR="00FA6C30">
        <w:rPr>
          <w:rFonts w:ascii="Calibri" w:hAnsi="Calibri"/>
          <w:b/>
          <w:u w:val="single"/>
        </w:rPr>
        <w:t xml:space="preserve"> 2.</w:t>
      </w:r>
      <w:r w:rsidR="00FA6C30">
        <w:rPr>
          <w:rFonts w:ascii="Calibri" w:hAnsi="Calibri"/>
          <w:b/>
          <w:u w:val="single"/>
        </w:rPr>
        <w:tab/>
        <w:t>Warunki płatności</w:t>
      </w:r>
    </w:p>
    <w:p w:rsidR="00FA6C30" w:rsidRDefault="00FA6C30" w:rsidP="00FA6C30">
      <w:pPr>
        <w:tabs>
          <w:tab w:val="num" w:pos="360"/>
        </w:tabs>
        <w:ind w:left="360" w:hanging="360"/>
        <w:jc w:val="both"/>
        <w:rPr>
          <w:rFonts w:ascii="Calibri" w:hAnsi="Calibri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Należność za przedmiot umowy, o którym mowa w </w:t>
      </w:r>
      <w:r w:rsidR="008B56BB" w:rsidRPr="008B56BB">
        <w:rPr>
          <w:rFonts w:ascii="Calibri" w:hAnsi="Calibri"/>
        </w:rPr>
        <w:t>§</w:t>
      </w:r>
      <w:r w:rsidRPr="008B56B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1, pkt. 1 zostanie przelana na konto </w:t>
      </w:r>
      <w:r>
        <w:rPr>
          <w:rFonts w:ascii="Calibri" w:hAnsi="Calibri"/>
          <w:b/>
        </w:rPr>
        <w:t>WYKONAWCY</w:t>
      </w:r>
      <w:r>
        <w:rPr>
          <w:rFonts w:ascii="Calibri" w:hAnsi="Calibri"/>
        </w:rPr>
        <w:t>: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ind w:left="708" w:firstLine="708"/>
        <w:jc w:val="both"/>
        <w:rPr>
          <w:rFonts w:ascii="Calibri" w:hAnsi="Calibri"/>
        </w:rPr>
      </w:pPr>
      <w:r>
        <w:rPr>
          <w:rFonts w:ascii="Calibri" w:hAnsi="Calibri"/>
        </w:rPr>
        <w:t>w banku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....................................................................................................</w:t>
      </w:r>
    </w:p>
    <w:p w:rsidR="00FA6C30" w:rsidRDefault="00FA6C30" w:rsidP="00FA6C30">
      <w:pPr>
        <w:ind w:left="708" w:firstLine="708"/>
        <w:jc w:val="both"/>
        <w:rPr>
          <w:rFonts w:ascii="Calibri" w:hAnsi="Calibri"/>
        </w:rPr>
      </w:pPr>
      <w:r>
        <w:rPr>
          <w:rFonts w:ascii="Calibri" w:hAnsi="Calibri"/>
        </w:rPr>
        <w:t>nr rachunku</w:t>
      </w:r>
      <w:r>
        <w:rPr>
          <w:rFonts w:ascii="Calibri" w:hAnsi="Calibri"/>
        </w:rPr>
        <w:tab/>
        <w:t>....................................................................................................</w:t>
      </w:r>
    </w:p>
    <w:p w:rsidR="00471316" w:rsidRDefault="00471316" w:rsidP="00471316">
      <w:pPr>
        <w:jc w:val="both"/>
        <w:rPr>
          <w:rFonts w:ascii="Calibri" w:hAnsi="Calibri"/>
        </w:rPr>
      </w:pPr>
    </w:p>
    <w:p w:rsidR="00FA6C30" w:rsidRPr="008104E3" w:rsidRDefault="00471316" w:rsidP="00FA6C30">
      <w:pPr>
        <w:jc w:val="both"/>
        <w:rPr>
          <w:rFonts w:ascii="Calibri" w:hAnsi="Calibri"/>
        </w:rPr>
      </w:pPr>
      <w:r w:rsidRPr="008104E3">
        <w:rPr>
          <w:rFonts w:ascii="Calibri" w:hAnsi="Calibri"/>
        </w:rPr>
        <w:t xml:space="preserve"> - Wykonawcy przysługuje wynagrodzenie stanowiące</w:t>
      </w:r>
      <w:r w:rsidR="00175BBB" w:rsidRPr="008104E3">
        <w:rPr>
          <w:rFonts w:ascii="Calibri" w:hAnsi="Calibri"/>
        </w:rPr>
        <w:t>:</w:t>
      </w:r>
      <w:r w:rsidRPr="008104E3">
        <w:rPr>
          <w:rFonts w:ascii="Calibri" w:hAnsi="Calibri"/>
        </w:rPr>
        <w:t xml:space="preserve"> iloczyn cen jednostkowych</w:t>
      </w:r>
      <w:r w:rsidR="00842CCB" w:rsidRPr="008104E3">
        <w:rPr>
          <w:rFonts w:ascii="Calibri" w:hAnsi="Calibri"/>
        </w:rPr>
        <w:t xml:space="preserve"> </w:t>
      </w:r>
      <w:r w:rsidRPr="008104E3">
        <w:rPr>
          <w:rFonts w:ascii="Calibri" w:hAnsi="Calibri"/>
        </w:rPr>
        <w:t>poszczególnych artykułów</w:t>
      </w:r>
      <w:r w:rsidR="00175BBB" w:rsidRPr="008104E3">
        <w:rPr>
          <w:rFonts w:ascii="Calibri" w:hAnsi="Calibri"/>
        </w:rPr>
        <w:t xml:space="preserve"> oraz </w:t>
      </w:r>
      <w:r w:rsidRPr="008104E3">
        <w:rPr>
          <w:rFonts w:ascii="Calibri" w:hAnsi="Calibri"/>
        </w:rPr>
        <w:t>iloczyn dosta</w:t>
      </w:r>
      <w:r w:rsidR="00175BBB" w:rsidRPr="008104E3">
        <w:rPr>
          <w:rFonts w:ascii="Calibri" w:hAnsi="Calibri"/>
        </w:rPr>
        <w:t>rczonych każdorazowo artykułów i każdorazowe koszty transportu (faktury cząstkowe).</w:t>
      </w:r>
    </w:p>
    <w:p w:rsidR="00471316" w:rsidRDefault="00471316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pStyle w:val="Akapitzlist"/>
        <w:ind w:left="0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 - p</w:t>
      </w:r>
      <w:r>
        <w:rPr>
          <w:rFonts w:ascii="Calibri" w:hAnsi="Calibri"/>
        </w:rPr>
        <w:t xml:space="preserve">łatność na warunkach: płatność będzie dokonana w terminie </w:t>
      </w:r>
      <w:r w:rsidR="006D1FD3">
        <w:rPr>
          <w:rFonts w:ascii="Calibri" w:hAnsi="Calibri"/>
          <w:b/>
        </w:rPr>
        <w:t>do 14</w:t>
      </w:r>
      <w:r>
        <w:rPr>
          <w:rFonts w:ascii="Calibri" w:hAnsi="Calibri"/>
          <w:b/>
        </w:rPr>
        <w:t xml:space="preserve"> dni na podstawie wystawionych faktur cząstkowych, w oparciu o zrealizowaną dostawę. </w:t>
      </w:r>
      <w:r>
        <w:rPr>
          <w:rFonts w:ascii="Calibri" w:hAnsi="Calibri"/>
        </w:rPr>
        <w:t>Termin płatności będzie liczony od daty dostarczenia do GIG prawidłowo wystawionej faktury. Podstawą do wystawienia faktury będą podpisane przez obie strony protokoły odbioru ilościowo – jakościowego.</w:t>
      </w:r>
    </w:p>
    <w:p w:rsidR="00FA6C30" w:rsidRDefault="00FA6C30" w:rsidP="00FA6C30">
      <w:pPr>
        <w:ind w:left="986" w:hanging="986"/>
        <w:jc w:val="both"/>
        <w:rPr>
          <w:rFonts w:ascii="Calibri" w:hAnsi="Calibri"/>
        </w:rPr>
      </w:pPr>
    </w:p>
    <w:p w:rsidR="00FA6C30" w:rsidRDefault="00FA6C30" w:rsidP="00FA6C30">
      <w:pPr>
        <w:ind w:left="360" w:hanging="36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2.</w:t>
      </w:r>
      <w:r w:rsidR="00842CCB">
        <w:rPr>
          <w:rFonts w:ascii="Calibri" w:hAnsi="Calibri"/>
          <w:color w:val="000000"/>
        </w:rPr>
        <w:t xml:space="preserve">  </w:t>
      </w:r>
      <w:r>
        <w:rPr>
          <w:rFonts w:ascii="Calibri" w:hAnsi="Calibri"/>
          <w:color w:val="000000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FA6C30" w:rsidRDefault="00FA6C30" w:rsidP="00FA6C30">
      <w:pPr>
        <w:ind w:left="360" w:hanging="36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lastRenderedPageBreak/>
        <w:t>3.</w:t>
      </w:r>
      <w:r w:rsidR="00842CCB">
        <w:rPr>
          <w:rFonts w:ascii="Calibri" w:hAnsi="Calibri"/>
          <w:color w:val="000000"/>
        </w:rPr>
        <w:t xml:space="preserve">  </w:t>
      </w:r>
      <w:r>
        <w:rPr>
          <w:rFonts w:ascii="Calibri" w:hAnsi="Calibri"/>
          <w:color w:val="000000"/>
        </w:rPr>
        <w:t xml:space="preserve"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FA6C30" w:rsidRDefault="00FA6C30" w:rsidP="00FA6C30">
      <w:pPr>
        <w:ind w:left="360" w:hanging="36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4.</w:t>
      </w:r>
      <w:r w:rsidR="00842CCB">
        <w:rPr>
          <w:rFonts w:ascii="Calibri" w:hAnsi="Calibri"/>
          <w:color w:val="000000"/>
        </w:rPr>
        <w:t xml:space="preserve">  </w:t>
      </w:r>
      <w:r>
        <w:rPr>
          <w:rFonts w:ascii="Calibri" w:hAnsi="Calibri"/>
          <w:color w:val="000000"/>
        </w:rPr>
        <w:t xml:space="preserve"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FA6C30" w:rsidRDefault="00FA6C30" w:rsidP="00FA6C30">
      <w:pPr>
        <w:widowControl w:val="0"/>
        <w:tabs>
          <w:tab w:val="num" w:pos="360"/>
        </w:tabs>
        <w:autoSpaceDE w:val="0"/>
        <w:autoSpaceDN w:val="0"/>
        <w:adjustRightInd w:val="0"/>
        <w:ind w:left="360" w:right="-186" w:hanging="36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5.</w:t>
      </w:r>
      <w:r w:rsidR="00842CCB">
        <w:rPr>
          <w:rFonts w:ascii="Calibri" w:hAnsi="Calibri"/>
          <w:color w:val="000000"/>
        </w:rPr>
        <w:t xml:space="preserve">  </w:t>
      </w:r>
      <w:r>
        <w:rPr>
          <w:rFonts w:ascii="Calibri" w:hAnsi="Calibri"/>
          <w:color w:val="000000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§ 3.</w:t>
      </w:r>
      <w:r>
        <w:rPr>
          <w:rFonts w:ascii="Calibri" w:hAnsi="Calibri"/>
          <w:b/>
          <w:bCs/>
          <w:u w:val="single"/>
        </w:rPr>
        <w:tab/>
        <w:t>Fakturowanie</w:t>
      </w:r>
    </w:p>
    <w:p w:rsidR="00FA6C30" w:rsidRDefault="00FA6C30" w:rsidP="00FA6C30">
      <w:pPr>
        <w:widowControl w:val="0"/>
        <w:numPr>
          <w:ilvl w:val="0"/>
          <w:numId w:val="23"/>
        </w:numPr>
        <w:tabs>
          <w:tab w:val="num" w:pos="426"/>
        </w:tabs>
        <w:autoSpaceDE w:val="0"/>
        <w:autoSpaceDN w:val="0"/>
        <w:adjustRightInd w:val="0"/>
        <w:ind w:hanging="1080"/>
        <w:jc w:val="both"/>
        <w:rPr>
          <w:rFonts w:ascii="Calibri" w:hAnsi="Calibri"/>
          <w:bCs/>
        </w:rPr>
      </w:pPr>
      <w:r>
        <w:rPr>
          <w:rFonts w:ascii="Calibri" w:hAnsi="Calibri"/>
        </w:rPr>
        <w:t>Wykonawca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</w:rPr>
        <w:t xml:space="preserve">wystawi faktury VAT i przekaże je </w:t>
      </w:r>
      <w:r>
        <w:rPr>
          <w:rFonts w:ascii="Calibri" w:hAnsi="Calibri"/>
          <w:bCs/>
        </w:rPr>
        <w:t>Zamawiającemu wraz z towarem.</w:t>
      </w:r>
    </w:p>
    <w:p w:rsidR="00FA6C30" w:rsidRDefault="00FA6C30" w:rsidP="00FA6C30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  <w:b/>
        </w:rPr>
        <w:t>2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>Faktura będzie opisana w sposób następujący: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left="350"/>
        <w:jc w:val="both"/>
        <w:rPr>
          <w:rFonts w:ascii="Calibri" w:hAnsi="Calibri"/>
        </w:rPr>
      </w:pPr>
      <w:r>
        <w:rPr>
          <w:rFonts w:ascii="Calibri" w:hAnsi="Calibri"/>
        </w:rPr>
        <w:t>Wykonawca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...................................................................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…………………..…………………………………………...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(NIP)</w:t>
      </w:r>
      <w:r>
        <w:rPr>
          <w:rFonts w:ascii="Calibri" w:hAnsi="Calibri"/>
        </w:rPr>
        <w:tab/>
        <w:t>……………………….………………………....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>Zamawiający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-</w:t>
      </w:r>
      <w:r>
        <w:rPr>
          <w:rFonts w:ascii="Calibri" w:hAnsi="Calibri"/>
        </w:rPr>
        <w:tab/>
        <w:t>Główny Instytut Górnictwa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left="4254" w:firstLine="709"/>
        <w:jc w:val="both"/>
        <w:rPr>
          <w:rFonts w:ascii="Calibri" w:hAnsi="Calibri"/>
        </w:rPr>
      </w:pPr>
      <w:r>
        <w:rPr>
          <w:rFonts w:ascii="Calibri" w:hAnsi="Calibri"/>
        </w:rPr>
        <w:t>Plac Gwarków 1, 40-166 Katowice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(NIP)</w:t>
      </w:r>
      <w:r>
        <w:rPr>
          <w:rFonts w:ascii="Calibri" w:hAnsi="Calibri"/>
        </w:rPr>
        <w:tab/>
        <w:t>634 – 012 – 60 – 16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</w:p>
    <w:p w:rsidR="00FA6C30" w:rsidRDefault="00FA6C30" w:rsidP="00FA6C30">
      <w:pPr>
        <w:widowControl w:val="0"/>
        <w:tabs>
          <w:tab w:val="left" w:pos="400"/>
        </w:tabs>
        <w:autoSpaceDE w:val="0"/>
        <w:autoSpaceDN w:val="0"/>
        <w:adjustRightInd w:val="0"/>
        <w:ind w:left="400" w:hanging="400"/>
        <w:jc w:val="both"/>
        <w:rPr>
          <w:rFonts w:ascii="Calibri" w:hAnsi="Calibri"/>
        </w:rPr>
      </w:pPr>
      <w:r>
        <w:rPr>
          <w:rFonts w:ascii="Calibri" w:hAnsi="Calibri"/>
          <w:b/>
        </w:rPr>
        <w:t>3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 xml:space="preserve">Zamawiający potwierdza upoważnienie do otrzymywania faktur VAT i upoważnia </w:t>
      </w:r>
      <w:r>
        <w:rPr>
          <w:rFonts w:ascii="Calibri" w:hAnsi="Calibri"/>
          <w:bCs/>
        </w:rPr>
        <w:t xml:space="preserve">Wykonawcę </w:t>
      </w:r>
      <w:r>
        <w:rPr>
          <w:rFonts w:ascii="Calibri" w:hAnsi="Calibri"/>
        </w:rPr>
        <w:t>do ich wystawiania bez swojego podpisu.</w:t>
      </w:r>
    </w:p>
    <w:p w:rsidR="00FA6C30" w:rsidRDefault="00FA6C30" w:rsidP="00FA6C3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</w:rPr>
      </w:pPr>
      <w:r>
        <w:rPr>
          <w:rFonts w:ascii="Calibri" w:hAnsi="Calibri"/>
          <w:b/>
        </w:rPr>
        <w:t>4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>Wykonawca potwierdza upoważnienie do wystawienia faktur VAT.</w:t>
      </w:r>
    </w:p>
    <w:p w:rsidR="00FA6C30" w:rsidRDefault="00FA6C30" w:rsidP="00FA6C30">
      <w:pPr>
        <w:ind w:left="360" w:hanging="360"/>
        <w:jc w:val="both"/>
        <w:rPr>
          <w:rFonts w:ascii="Calibri" w:hAnsi="Calibri"/>
          <w:b/>
          <w:strike/>
        </w:rPr>
      </w:pPr>
    </w:p>
    <w:p w:rsidR="00FA6C30" w:rsidRDefault="001F0649" w:rsidP="00FA6C30">
      <w:pPr>
        <w:ind w:left="709" w:hanging="709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§ </w:t>
      </w:r>
      <w:r w:rsidR="00FA6C30">
        <w:rPr>
          <w:rFonts w:ascii="Calibri" w:hAnsi="Calibri"/>
          <w:b/>
          <w:u w:val="single"/>
        </w:rPr>
        <w:t xml:space="preserve"> 4.</w:t>
      </w:r>
      <w:r w:rsidR="00FA6C30">
        <w:rPr>
          <w:rFonts w:ascii="Calibri" w:hAnsi="Calibri"/>
          <w:b/>
          <w:u w:val="single"/>
        </w:rPr>
        <w:tab/>
        <w:t>Odpowiedzialność Wykonawcy z tytułu gwarancji i rękojmi</w:t>
      </w:r>
    </w:p>
    <w:p w:rsidR="00FA6C30" w:rsidRDefault="00FA6C30" w:rsidP="00FA6C30">
      <w:pPr>
        <w:numPr>
          <w:ilvl w:val="1"/>
          <w:numId w:val="24"/>
        </w:numPr>
        <w:tabs>
          <w:tab w:val="num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Warunki odpowiedzialności określa niniejsza umowa, Kodeks Cywilny oraz oferta Wykonawcy. W przypadku rozbieżności postanowień w danej kwestii, pierwszeństwo mają postanowienia korzystniejsze dla Zamawiającego.</w:t>
      </w:r>
    </w:p>
    <w:p w:rsidR="00FA6C30" w:rsidRDefault="00FA6C30" w:rsidP="00FA6C30">
      <w:pPr>
        <w:numPr>
          <w:ilvl w:val="1"/>
          <w:numId w:val="24"/>
        </w:numPr>
        <w:tabs>
          <w:tab w:val="num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Wykonawca zapewnia, że gwarantowany okres przydatności materiałów wybuchowych do użycia wynosi:</w:t>
      </w:r>
    </w:p>
    <w:p w:rsidR="00016ED8" w:rsidRDefault="00016ED8" w:rsidP="00016ED8">
      <w:pPr>
        <w:tabs>
          <w:tab w:val="num" w:pos="1260"/>
        </w:tabs>
        <w:jc w:val="both"/>
        <w:rPr>
          <w:rFonts w:ascii="Calibri" w:hAnsi="Calibr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4645"/>
        <w:gridCol w:w="2665"/>
      </w:tblGrid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Default="00B419C3" w:rsidP="004713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B419C3" w:rsidRDefault="00B419C3" w:rsidP="00471316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  <w:p w:rsidR="00B419C3" w:rsidRDefault="00B419C3" w:rsidP="004713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Default="00B419C3" w:rsidP="0047131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B56BB">
              <w:rPr>
                <w:rFonts w:ascii="Calibri" w:hAnsi="Calibri"/>
                <w:b/>
                <w:sz w:val="18"/>
                <w:szCs w:val="18"/>
              </w:rPr>
              <w:t>Okres przydatności do użycia</w:t>
            </w:r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tabs>
                <w:tab w:val="left" w:pos="72"/>
                <w:tab w:val="left" w:pos="315"/>
              </w:tabs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Proch czarny skalny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brak gwarancji producenta</w:t>
            </w:r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Pobudzacz lontowy typu PL-20 lub równoważny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Pobudzacz lontowy typu PL-40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Pobudzacz lontowy typu PL-80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metanowy NITROCORD 8 -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6-N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10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12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20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25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40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80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13.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Lont detonujący pentrytowy skalny</w:t>
            </w:r>
          </w:p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NITROCORD 100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24 m-ce</w:t>
            </w:r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Zapalnik elektryczny metanowy natychmiastowy 0,2A z </w:t>
            </w:r>
            <w:smartTag w:uri="urn:schemas-microsoft-com:office:smarttags" w:element="metricconverter">
              <w:smartTagPr>
                <w:attr w:name="ProductID" w:val="5 m"/>
              </w:smartTagPr>
              <w:r w:rsidRPr="00116253">
                <w:rPr>
                  <w:rFonts w:ascii="Calibri" w:hAnsi="Calibri"/>
                  <w:sz w:val="18"/>
                  <w:szCs w:val="18"/>
                </w:rPr>
                <w:t>5 m</w:t>
              </w:r>
            </w:smartTag>
            <w:r w:rsidRPr="00116253">
              <w:rPr>
                <w:rFonts w:ascii="Calibri" w:hAnsi="Calibri"/>
                <w:sz w:val="18"/>
                <w:szCs w:val="18"/>
              </w:rPr>
              <w:t xml:space="preserve"> przewodami Cu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Zapalnik elektryczny metanowy natychmiastowy 0,2A z </w:t>
            </w:r>
            <w:smartTag w:uri="urn:schemas-microsoft-com:office:smarttags" w:element="metricconverter">
              <w:smartTagPr>
                <w:attr w:name="ProductID" w:val="5 m"/>
              </w:smartTagPr>
              <w:r w:rsidRPr="00116253">
                <w:rPr>
                  <w:rFonts w:ascii="Calibri" w:hAnsi="Calibri"/>
                  <w:sz w:val="18"/>
                  <w:szCs w:val="18"/>
                </w:rPr>
                <w:t>5 m</w:t>
              </w:r>
            </w:smartTag>
            <w:r w:rsidRPr="00116253">
              <w:rPr>
                <w:rFonts w:ascii="Calibri" w:hAnsi="Calibri"/>
                <w:sz w:val="18"/>
                <w:szCs w:val="18"/>
              </w:rPr>
              <w:t xml:space="preserve"> przewodami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Zapalnik elektryczny skalny 0,2A natychmiastowy o zwiększonej zdolności inicjalnej WZI z </w:t>
            </w:r>
            <w:smartTag w:uri="urn:schemas-microsoft-com:office:smarttags" w:element="metricconverter">
              <w:smartTagPr>
                <w:attr w:name="ProductID" w:val="5 m"/>
              </w:smartTagPr>
              <w:r w:rsidRPr="00116253">
                <w:rPr>
                  <w:rFonts w:ascii="Calibri" w:hAnsi="Calibri"/>
                  <w:sz w:val="18"/>
                  <w:szCs w:val="18"/>
                </w:rPr>
                <w:t>5 m</w:t>
              </w:r>
            </w:smartTag>
            <w:r w:rsidRPr="00116253">
              <w:rPr>
                <w:rFonts w:ascii="Calibri" w:hAnsi="Calibri"/>
                <w:sz w:val="18"/>
                <w:szCs w:val="18"/>
              </w:rPr>
              <w:t xml:space="preserve"> przewodami Cu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Zapalnik prosty (główka zapalcza bez ładunku MW) – Zespół zapalczy 0,2A z 2m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Rurka detonująca typu NITROTUBE lub równoważna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19.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Materiał wybuchowy</w:t>
            </w:r>
          </w:p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Metanit specjalny E7H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Materiał wybuchowy</w:t>
            </w:r>
          </w:p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Emulinit PM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Materiał wybuchowy</w:t>
            </w:r>
          </w:p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Amonit H3E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Materiał wybuchowy</w:t>
            </w:r>
          </w:p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Ergodyn 30E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Materiał wybuchowy</w:t>
            </w:r>
          </w:p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Ergodyn 35E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Materiał wybuchowy</w:t>
            </w:r>
          </w:p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Ergodyn 22E lub równoważny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Główka zapalcza wyzwalająca energię 3 kJ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Główka zapalcza wyzwalająca energię 5 kJ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27.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Główka zapalcza wyzwalająca energię 10 kJ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 xml:space="preserve">Zapalnik elektryczny metanowy </w:t>
            </w:r>
            <w:smartTag w:uri="urn:schemas-microsoft-com:office:smarttags" w:element="metricconverter">
              <w:smartTagPr>
                <w:attr w:name="ProductID" w:val="0,45 A"/>
              </w:smartTagPr>
              <w:r w:rsidRPr="00116253">
                <w:rPr>
                  <w:rFonts w:ascii="Calibri" w:hAnsi="Calibri"/>
                  <w:sz w:val="18"/>
                  <w:szCs w:val="18"/>
                </w:rPr>
                <w:t>0,45 A</w:t>
              </w:r>
            </w:smartTag>
            <w:r w:rsidRPr="00116253">
              <w:rPr>
                <w:rFonts w:ascii="Calibri" w:hAnsi="Calibri"/>
                <w:sz w:val="18"/>
                <w:szCs w:val="18"/>
              </w:rPr>
              <w:t xml:space="preserve"> natychmiastowy, ciśnieniowy 9,8 Mpa, termoodporny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 m</w:t>
              </w:r>
            </w:smartTag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przewodu Fe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12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  <w:tr w:rsidR="00B419C3" w:rsidTr="004713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3" w:rsidRDefault="00B419C3" w:rsidP="00471316">
            <w:pPr>
              <w:spacing w:before="120" w:after="120"/>
              <w:ind w:left="3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29.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Pirotechniczny ładunek zapalający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C3" w:rsidRPr="00116253" w:rsidRDefault="00B419C3" w:rsidP="0047131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16253">
              <w:rPr>
                <w:rFonts w:ascii="Calibri" w:hAnsi="Calibri"/>
                <w:sz w:val="18"/>
                <w:szCs w:val="18"/>
              </w:rPr>
              <w:t>6 m-</w:t>
            </w:r>
            <w:proofErr w:type="spellStart"/>
            <w:r w:rsidRPr="00116253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</w:tr>
    </w:tbl>
    <w:p w:rsidR="00FA6C30" w:rsidRDefault="00FA6C30" w:rsidP="00FA6C30">
      <w:pPr>
        <w:ind w:left="284"/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3. WYKONAWCA</w:t>
      </w:r>
      <w:r>
        <w:rPr>
          <w:rFonts w:ascii="Calibri" w:hAnsi="Calibri"/>
        </w:rPr>
        <w:t xml:space="preserve"> zobowiązany jest do uzupełnienia ilościowego lub wymiany wadliwego produktu na pozbawiony wad w terminie </w:t>
      </w:r>
      <w:r>
        <w:rPr>
          <w:rFonts w:ascii="Calibri" w:hAnsi="Calibri"/>
          <w:b/>
        </w:rPr>
        <w:t xml:space="preserve">do </w:t>
      </w:r>
      <w:r w:rsidR="008D53DE">
        <w:rPr>
          <w:rFonts w:ascii="Calibri" w:hAnsi="Calibri"/>
          <w:b/>
        </w:rPr>
        <w:t>7 dni</w:t>
      </w:r>
      <w:r>
        <w:rPr>
          <w:rFonts w:ascii="Calibri" w:hAnsi="Calibri"/>
        </w:rPr>
        <w:t>, wyłączając dni wolne od pracy, od momentu powiadomienia o wadzie.</w:t>
      </w:r>
    </w:p>
    <w:p w:rsidR="00FA6C30" w:rsidRDefault="00FA6C30" w:rsidP="00FA6C30">
      <w:pPr>
        <w:ind w:left="284"/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§ 5.</w:t>
      </w:r>
      <w:r>
        <w:rPr>
          <w:rFonts w:ascii="Calibri" w:hAnsi="Calibri"/>
          <w:b/>
          <w:u w:val="single"/>
        </w:rPr>
        <w:tab/>
        <w:t>Poufność</w:t>
      </w:r>
    </w:p>
    <w:p w:rsidR="00FA6C30" w:rsidRDefault="00FA6C30" w:rsidP="00FA6C30">
      <w:pPr>
        <w:ind w:left="378" w:hanging="350"/>
        <w:jc w:val="both"/>
        <w:rPr>
          <w:rFonts w:ascii="Calibri" w:hAnsi="Calibri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</w:rPr>
        <w:tab/>
        <w:t>Umowa jest jawna i podlega udostępnieniu na zasadach określonych w przepisach o dostępie do informacji publicznej. Niemniej, Wykonawcy nie wolno, bez uprzedniej pisemnej zgody Zamawiającego, ujawnić treści umowy ani dokumentacji dotyczącej całego systemu lub informacji dostarczonej Zamawiającemu lub na jego rzecz w związku z tą umową, jakiejkolwiek osobie trzeciej.</w:t>
      </w:r>
    </w:p>
    <w:p w:rsidR="00FA6C30" w:rsidRDefault="00FA6C30" w:rsidP="00FA6C30">
      <w:pPr>
        <w:pStyle w:val="wyliczenie"/>
        <w:tabs>
          <w:tab w:val="clear" w:pos="360"/>
          <w:tab w:val="left" w:pos="708"/>
        </w:tabs>
        <w:spacing w:line="240" w:lineRule="auto"/>
        <w:ind w:left="378" w:hanging="350"/>
        <w:rPr>
          <w:rFonts w:ascii="Calibri" w:hAnsi="Calibri"/>
        </w:rPr>
      </w:pPr>
      <w:r>
        <w:rPr>
          <w:rFonts w:ascii="Calibri" w:hAnsi="Calibri"/>
          <w:b/>
        </w:rPr>
        <w:t>2.</w:t>
      </w:r>
      <w:r>
        <w:rPr>
          <w:rFonts w:ascii="Calibri" w:hAnsi="Calibri"/>
        </w:rPr>
        <w:tab/>
        <w:t>Wykonawca zobowiązuje się do utrzymania w tajemnicy wszelkich informacji dotyczących działalności Zamawiającego uzyskanych w czasie realizacji przedmiotu umowy. Dotyczy to w szczególności danych, w posiadanie których wejdzie Wykonawca.</w:t>
      </w:r>
    </w:p>
    <w:p w:rsidR="00FA6C30" w:rsidRDefault="00FA6C30" w:rsidP="00FA6C30">
      <w:pPr>
        <w:ind w:left="378" w:hanging="350"/>
        <w:jc w:val="both"/>
        <w:rPr>
          <w:rFonts w:ascii="Calibri" w:hAnsi="Calibri"/>
        </w:rPr>
      </w:pPr>
      <w:r>
        <w:rPr>
          <w:rFonts w:ascii="Calibri" w:hAnsi="Calibri"/>
          <w:b/>
        </w:rPr>
        <w:t>3.</w:t>
      </w:r>
      <w:r>
        <w:rPr>
          <w:rFonts w:ascii="Calibri" w:hAnsi="Calibri"/>
        </w:rPr>
        <w:tab/>
        <w:t xml:space="preserve">Wykonawcy nie wolno, bez uprzedniej pisemnej zgody Zamawiającego, wykorzystywać jakichkolwiek dokumentów lub informacji, o których mowa </w:t>
      </w:r>
      <w:r w:rsidRPr="00132B86">
        <w:rPr>
          <w:rFonts w:ascii="Calibri" w:hAnsi="Calibri"/>
        </w:rPr>
        <w:t xml:space="preserve">w </w:t>
      </w:r>
      <w:r w:rsidR="00132B86" w:rsidRPr="00132B86">
        <w:rPr>
          <w:rFonts w:ascii="Calibri" w:hAnsi="Calibri"/>
        </w:rPr>
        <w:t>§</w:t>
      </w:r>
      <w:r w:rsidR="008B56BB">
        <w:rPr>
          <w:rFonts w:ascii="Calibri" w:hAnsi="Calibri"/>
        </w:rPr>
        <w:t xml:space="preserve"> 5</w:t>
      </w:r>
      <w:r w:rsidRPr="00132B86">
        <w:rPr>
          <w:rFonts w:ascii="Calibri" w:hAnsi="Calibri"/>
        </w:rPr>
        <w:t xml:space="preserve"> ust. 1 i 2,</w:t>
      </w:r>
      <w:r>
        <w:rPr>
          <w:rFonts w:ascii="Calibri" w:hAnsi="Calibri"/>
        </w:rPr>
        <w:t xml:space="preserve"> w innych celach niż wykonanie umowy.</w:t>
      </w:r>
    </w:p>
    <w:p w:rsidR="00FA6C30" w:rsidRDefault="00FA6C30" w:rsidP="00FA6C30">
      <w:pPr>
        <w:ind w:left="378" w:hanging="350"/>
        <w:jc w:val="both"/>
        <w:rPr>
          <w:rFonts w:ascii="Calibri" w:hAnsi="Calibri"/>
        </w:rPr>
      </w:pPr>
      <w:r>
        <w:rPr>
          <w:rFonts w:ascii="Calibri" w:hAnsi="Calibri"/>
          <w:b/>
        </w:rPr>
        <w:t>4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 xml:space="preserve">Jakikolwiek dokument inny niż umowa, o którym mowa </w:t>
      </w:r>
      <w:r w:rsidRPr="00132B86">
        <w:rPr>
          <w:rFonts w:ascii="Calibri" w:hAnsi="Calibri"/>
        </w:rPr>
        <w:t xml:space="preserve">w </w:t>
      </w:r>
      <w:r w:rsidR="00132B86" w:rsidRPr="00132B86">
        <w:rPr>
          <w:rFonts w:ascii="Calibri" w:hAnsi="Calibri"/>
        </w:rPr>
        <w:t>§</w:t>
      </w:r>
      <w:r w:rsidR="008B56BB">
        <w:rPr>
          <w:rFonts w:ascii="Calibri" w:hAnsi="Calibri"/>
        </w:rPr>
        <w:t xml:space="preserve"> 5</w:t>
      </w:r>
      <w:r w:rsidRPr="00132B86">
        <w:rPr>
          <w:rFonts w:ascii="Calibri" w:hAnsi="Calibri"/>
        </w:rPr>
        <w:t xml:space="preserve"> ust. 1,</w:t>
      </w:r>
      <w:r>
        <w:rPr>
          <w:rFonts w:ascii="Calibri" w:hAnsi="Calibri"/>
        </w:rPr>
        <w:t xml:space="preserve"> pozostaje własnością Zamawiającego  i podlega zwrotowi na żądanie Zamawiającego wraz ze wszystkimi jego kopiami oraz nośnikami, na których dokument ten został zapisany w wersji elektronicznej po zakończeniu realizacji umowy.</w:t>
      </w:r>
    </w:p>
    <w:p w:rsidR="00FA6C30" w:rsidRDefault="00FA6C30" w:rsidP="00FA6C30">
      <w:pPr>
        <w:ind w:left="378" w:hanging="350"/>
        <w:jc w:val="both"/>
        <w:rPr>
          <w:rFonts w:ascii="Calibri" w:hAnsi="Calibri"/>
        </w:rPr>
      </w:pPr>
    </w:p>
    <w:p w:rsidR="00FA6C30" w:rsidRDefault="00755C43" w:rsidP="00FA6C30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§ </w:t>
      </w:r>
      <w:r w:rsidR="00FA6C30">
        <w:rPr>
          <w:rFonts w:ascii="Calibri" w:hAnsi="Calibri"/>
          <w:b/>
          <w:u w:val="single"/>
        </w:rPr>
        <w:t>6.</w:t>
      </w:r>
      <w:r w:rsidR="00FA6C30">
        <w:rPr>
          <w:rFonts w:ascii="Calibri" w:hAnsi="Calibri"/>
          <w:b/>
          <w:u w:val="single"/>
        </w:rPr>
        <w:tab/>
        <w:t>Kary umowne z tytułu niedotrzymania określonych warunków</w:t>
      </w:r>
    </w:p>
    <w:p w:rsidR="00FA6C30" w:rsidRDefault="00FA6C30" w:rsidP="00FA6C30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1.</w:t>
      </w:r>
      <w:r w:rsidR="00132B86">
        <w:rPr>
          <w:rFonts w:ascii="Calibri" w:hAnsi="Calibri"/>
          <w:color w:val="000000"/>
        </w:rPr>
        <w:t xml:space="preserve"> </w:t>
      </w:r>
      <w:r>
        <w:rPr>
          <w:rFonts w:ascii="Calibri" w:hAnsi="Calibri" w:cs="Arial"/>
          <w:color w:val="000000"/>
        </w:rPr>
        <w:t>W przypadku opóźnienia w wykonaniu dostawy, Wykonawca jest zobowiązany do zapłaty kar umownych </w:t>
      </w:r>
      <w:r>
        <w:rPr>
          <w:rFonts w:ascii="Calibri" w:hAnsi="Calibri" w:cs="Arial"/>
          <w:color w:val="000000"/>
        </w:rPr>
        <w:br/>
        <w:t>w wysokości 0,2 % wartości umowy brutto za każdy tydzień opóźnienia, licząc od dnia następnego po upływie terminu określonego w § 1, pkt 4. </w:t>
      </w:r>
    </w:p>
    <w:p w:rsidR="00FA6C30" w:rsidRDefault="00132B86" w:rsidP="00FA6C30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2. </w:t>
      </w:r>
      <w:r w:rsidR="00FA6C30">
        <w:rPr>
          <w:rFonts w:ascii="Calibri" w:hAnsi="Calibri" w:cs="Arial"/>
          <w:color w:val="000000"/>
        </w:rPr>
        <w:t xml:space="preserve">W przypadku wystąpienia szkody przewyższającej wartość kary umownej </w:t>
      </w:r>
      <w:r w:rsidR="00FA6C30">
        <w:rPr>
          <w:rFonts w:ascii="Calibri" w:hAnsi="Calibri" w:cs="Arial"/>
          <w:b/>
          <w:bCs/>
          <w:color w:val="000000"/>
        </w:rPr>
        <w:t>WYKONAWCA </w:t>
      </w:r>
      <w:r w:rsidR="00FA6C30">
        <w:rPr>
          <w:rFonts w:ascii="Calibri" w:hAnsi="Calibri" w:cs="Arial"/>
          <w:color w:val="000000"/>
        </w:rPr>
        <w:t>zapłaci </w:t>
      </w:r>
      <w:r w:rsidR="00FA6C30">
        <w:rPr>
          <w:rFonts w:ascii="Calibri" w:hAnsi="Calibri" w:cs="Arial"/>
          <w:b/>
          <w:bCs/>
          <w:color w:val="000000"/>
        </w:rPr>
        <w:t>ZAMAWIAJĄCEMU</w:t>
      </w:r>
      <w:r w:rsidR="00FA6C30">
        <w:rPr>
          <w:rFonts w:ascii="Calibri" w:hAnsi="Calibri" w:cs="Arial"/>
          <w:color w:val="000000"/>
        </w:rPr>
        <w:t> odszkodowanie uzupełniające do wysokości poniesionej szkody. </w:t>
      </w:r>
    </w:p>
    <w:p w:rsidR="00132B86" w:rsidRPr="00132B86" w:rsidRDefault="00FA6C30" w:rsidP="00132B86">
      <w:pPr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 w:cs="Arial"/>
          <w:color w:val="000000"/>
        </w:rPr>
        <w:lastRenderedPageBreak/>
        <w:t>3.</w:t>
      </w:r>
      <w:r w:rsidR="00132B86">
        <w:rPr>
          <w:rFonts w:ascii="Calibri" w:hAnsi="Calibri"/>
          <w:color w:val="000000"/>
        </w:rPr>
        <w:t> </w:t>
      </w:r>
      <w:r>
        <w:rPr>
          <w:rFonts w:ascii="Calibri" w:hAnsi="Calibri" w:cs="Arial"/>
          <w:color w:val="000000"/>
        </w:rPr>
        <w:t xml:space="preserve">Za płatność dokonaną po terminie określonym w § 2 Wykonawca ma prawo domagać się </w:t>
      </w:r>
      <w:r w:rsidR="00132B86">
        <w:rPr>
          <w:rFonts w:ascii="Calibri" w:hAnsi="Calibri"/>
        </w:rPr>
        <w:t>odsetek za</w:t>
      </w:r>
    </w:p>
    <w:p w:rsidR="00132B86" w:rsidRDefault="00132B86" w:rsidP="00132B86">
      <w:pPr>
        <w:jc w:val="both"/>
        <w:rPr>
          <w:rFonts w:ascii="Calibri" w:hAnsi="Calibri"/>
        </w:rPr>
      </w:pPr>
      <w:r w:rsidRPr="00132B86">
        <w:rPr>
          <w:rFonts w:ascii="Calibri" w:hAnsi="Calibri"/>
        </w:rPr>
        <w:t>opóźnienie w zapłacie.</w:t>
      </w:r>
    </w:p>
    <w:p w:rsidR="00175BBB" w:rsidRPr="00132B86" w:rsidRDefault="00175BBB" w:rsidP="00132B86">
      <w:pPr>
        <w:jc w:val="both"/>
        <w:rPr>
          <w:rFonts w:ascii="Calibri" w:hAnsi="Calibri"/>
          <w:b/>
          <w:bCs/>
          <w:u w:val="single"/>
        </w:rPr>
      </w:pPr>
    </w:p>
    <w:p w:rsidR="00FA6C30" w:rsidRDefault="00755C43" w:rsidP="00FA6C30">
      <w:pPr>
        <w:ind w:left="705" w:hanging="705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§ </w:t>
      </w:r>
      <w:r w:rsidR="00FA6C30">
        <w:rPr>
          <w:rFonts w:ascii="Calibri" w:hAnsi="Calibri"/>
          <w:b/>
          <w:u w:val="single"/>
        </w:rPr>
        <w:t>7.</w:t>
      </w:r>
      <w:r w:rsidR="00FA6C30">
        <w:rPr>
          <w:rFonts w:ascii="Calibri" w:hAnsi="Calibri"/>
          <w:b/>
          <w:u w:val="single"/>
        </w:rPr>
        <w:tab/>
      </w:r>
      <w:r w:rsidR="00FA6C30">
        <w:rPr>
          <w:rFonts w:ascii="Calibri" w:hAnsi="Calibri"/>
          <w:b/>
          <w:u w:val="single"/>
        </w:rPr>
        <w:tab/>
        <w:t>Klauzula prawna</w:t>
      </w:r>
    </w:p>
    <w:p w:rsidR="00FA6C30" w:rsidRDefault="00FA6C30" w:rsidP="00FA6C30">
      <w:pPr>
        <w:numPr>
          <w:ilvl w:val="0"/>
          <w:numId w:val="25"/>
        </w:numPr>
        <w:jc w:val="both"/>
        <w:rPr>
          <w:rFonts w:ascii="Calibri" w:hAnsi="Calibri"/>
        </w:rPr>
      </w:pPr>
      <w:r>
        <w:rPr>
          <w:rFonts w:ascii="Calibri" w:hAnsi="Calibri"/>
        </w:rPr>
        <w:t>Strony zobowiązują się w przypadku sporów zaistniałych z tytułu umowy, dążyć do osiągnięcia porozumienia.</w:t>
      </w:r>
    </w:p>
    <w:p w:rsidR="005C4A0D" w:rsidRPr="005C4A0D" w:rsidRDefault="00FA6C30" w:rsidP="005C4A0D">
      <w:pPr>
        <w:pStyle w:val="Akapitzlist"/>
        <w:numPr>
          <w:ilvl w:val="0"/>
          <w:numId w:val="25"/>
        </w:numPr>
        <w:jc w:val="both"/>
        <w:rPr>
          <w:rFonts w:ascii="Calibri" w:hAnsi="Calibri"/>
        </w:rPr>
      </w:pPr>
      <w:r w:rsidRPr="005C4A0D">
        <w:rPr>
          <w:rFonts w:ascii="Calibri" w:hAnsi="Calibri"/>
        </w:rPr>
        <w:t>W przypadku gdy strony nie mogą osiągnąć porozumienia, rozstrzygnięcie nastąpi przez Polski Sąd Powszechny właściwy dla siedziby Zamawiającego.</w:t>
      </w:r>
      <w:r w:rsidR="005C4A0D" w:rsidRPr="005C4A0D">
        <w:rPr>
          <w:rFonts w:ascii="Calibri" w:hAnsi="Calibri"/>
        </w:rPr>
        <w:t xml:space="preserve"> </w:t>
      </w:r>
      <w:r w:rsidR="005C4A0D" w:rsidRPr="005C4A0D">
        <w:rPr>
          <w:rFonts w:ascii="Calibri" w:hAnsi="Calibri"/>
          <w:bCs/>
        </w:rPr>
        <w:t>i na podstawie prawa polskiego.</w:t>
      </w:r>
    </w:p>
    <w:p w:rsidR="00FA6C30" w:rsidRDefault="00FA6C30" w:rsidP="00FA6C30">
      <w:pPr>
        <w:numPr>
          <w:ilvl w:val="0"/>
          <w:numId w:val="25"/>
        </w:numPr>
        <w:jc w:val="both"/>
        <w:rPr>
          <w:rFonts w:ascii="Calibri" w:hAnsi="Calibri"/>
        </w:rPr>
      </w:pPr>
      <w:r>
        <w:rPr>
          <w:rFonts w:ascii="Calibri" w:hAnsi="Calibri"/>
        </w:rPr>
        <w:t>W sprawach nieunormowanych niniejszą umową mają zastosowanie odpowiednie przepisy Prawa Polskiego, Kodeksu Cywilnego, ustawy Prawo Zamówień Publicznych, oraz Specyfikacji Istotnych Warunków Zamówienia i oferty Wykonawcy.</w:t>
      </w:r>
    </w:p>
    <w:p w:rsidR="00FA6C30" w:rsidRDefault="00FA6C30" w:rsidP="00FA6C30">
      <w:pPr>
        <w:numPr>
          <w:ilvl w:val="0"/>
          <w:numId w:val="2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W przypadku sprzeczności pomiędzy postanowieniami zawartymi w w/w aktach, pierwszeństwo </w:t>
      </w:r>
      <w:r>
        <w:rPr>
          <w:rFonts w:ascii="Calibri" w:hAnsi="Calibri"/>
        </w:rPr>
        <w:br/>
        <w:t>w zastosowaniu mają postanowienia korzystniejsze dla Zamawiającego.</w:t>
      </w:r>
    </w:p>
    <w:p w:rsidR="00FA6C30" w:rsidRDefault="00FA6C30" w:rsidP="00FA6C30">
      <w:pPr>
        <w:ind w:left="360"/>
        <w:jc w:val="both"/>
        <w:rPr>
          <w:rFonts w:ascii="Calibri" w:hAnsi="Calibri"/>
        </w:rPr>
      </w:pPr>
    </w:p>
    <w:p w:rsidR="00FA6C30" w:rsidRDefault="00755C43" w:rsidP="00FA6C30">
      <w:pPr>
        <w:ind w:left="540" w:hanging="540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§ </w:t>
      </w:r>
      <w:r w:rsidR="00FA6C30">
        <w:rPr>
          <w:rFonts w:ascii="Calibri" w:hAnsi="Calibri"/>
          <w:b/>
          <w:u w:val="single"/>
        </w:rPr>
        <w:t>8.   Zmiana zawartej umowy (aneks)</w:t>
      </w:r>
    </w:p>
    <w:p w:rsidR="00FA6C30" w:rsidRDefault="00FA6C30" w:rsidP="00FA6C30">
      <w:pPr>
        <w:autoSpaceDE w:val="0"/>
        <w:spacing w:line="23" w:lineRule="atLeast"/>
        <w:jc w:val="both"/>
        <w:rPr>
          <w:rFonts w:ascii="Calibri" w:hAnsi="Calibri"/>
          <w:color w:val="000000"/>
        </w:rPr>
      </w:pPr>
      <w:r>
        <w:rPr>
          <w:rFonts w:ascii="Calibri" w:eastAsia="Arial" w:hAnsi="Calibri"/>
          <w:color w:val="000000"/>
        </w:rPr>
        <w:t xml:space="preserve">1.      </w:t>
      </w:r>
      <w:r>
        <w:rPr>
          <w:rFonts w:ascii="Calibri" w:hAnsi="Calibri"/>
          <w:color w:val="000000"/>
        </w:rPr>
        <w:t>Wszelkie zmiany niniejszej Umowy wymagają pod rygorem nieważności formy pisemnej.</w:t>
      </w:r>
    </w:p>
    <w:p w:rsidR="00FA6C30" w:rsidRDefault="00FA6C30" w:rsidP="00FA6C30">
      <w:pPr>
        <w:autoSpaceDE w:val="0"/>
        <w:spacing w:line="23" w:lineRule="atLeast"/>
        <w:ind w:left="426" w:hanging="426"/>
        <w:jc w:val="both"/>
        <w:rPr>
          <w:rFonts w:ascii="Calibri" w:hAnsi="Calibri"/>
          <w:b/>
          <w:color w:val="000000"/>
        </w:rPr>
      </w:pPr>
      <w:r>
        <w:rPr>
          <w:rFonts w:ascii="Calibri" w:eastAsia="Arial" w:hAnsi="Calibri"/>
          <w:color w:val="000000"/>
        </w:rPr>
        <w:t xml:space="preserve">2.      </w:t>
      </w:r>
      <w:r>
        <w:rPr>
          <w:rFonts w:ascii="Calibri" w:hAnsi="Calibri"/>
          <w:color w:val="000000"/>
        </w:rPr>
        <w:t>Na podstawie art. 144, ust. 1 ustawy Prawo zamówień publicznych Zamawiający przewiduje zmiany zawartej umowy w formie aneksu, w szczególności w następujących sytuacjach</w:t>
      </w:r>
      <w:r>
        <w:rPr>
          <w:rFonts w:ascii="Calibri" w:hAnsi="Calibri"/>
          <w:b/>
          <w:color w:val="000000"/>
        </w:rPr>
        <w:t xml:space="preserve">: </w:t>
      </w:r>
    </w:p>
    <w:p w:rsidR="00FA6C30" w:rsidRDefault="00FA6C30" w:rsidP="00FA6C30">
      <w:pPr>
        <w:autoSpaceDE w:val="0"/>
        <w:spacing w:line="23" w:lineRule="atLeast"/>
        <w:ind w:left="900" w:hanging="47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a)      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FA6C30" w:rsidRDefault="00FA6C30" w:rsidP="00FA6C30">
      <w:pPr>
        <w:autoSpaceDE w:val="0"/>
        <w:spacing w:line="23" w:lineRule="atLeast"/>
        <w:ind w:left="426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b)        zmiany nazw, siedziby stron umowy, numerów kont bankowych,</w:t>
      </w:r>
    </w:p>
    <w:p w:rsidR="00FA6C30" w:rsidRDefault="00FA6C30" w:rsidP="00FA6C30">
      <w:pPr>
        <w:tabs>
          <w:tab w:val="left" w:pos="360"/>
        </w:tabs>
        <w:autoSpaceDE w:val="0"/>
        <w:spacing w:line="23" w:lineRule="atLeast"/>
        <w:ind w:left="1080" w:hanging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c)</w:t>
      </w:r>
      <w:r>
        <w:rPr>
          <w:rFonts w:ascii="Calibri" w:hAnsi="Calibri"/>
          <w:b/>
          <w:color w:val="000000"/>
        </w:rPr>
        <w:t xml:space="preserve">   </w:t>
      </w:r>
      <w:r>
        <w:rPr>
          <w:rFonts w:ascii="Calibri" w:hAnsi="Calibri"/>
          <w:color w:val="000000"/>
        </w:rPr>
        <w:t>   gdy powstała możliwość dokonania nowszych i korzystniejszych dla Zamawiającego rozwiązań  technologicznych i technicznych, niż te istniejące w chwili podpisania umowy nie prowadzące do zmiany przedmiotu zamówienia,</w:t>
      </w:r>
    </w:p>
    <w:p w:rsidR="00FA6C30" w:rsidRDefault="00FA6C30" w:rsidP="00FA6C30">
      <w:pPr>
        <w:autoSpaceDE w:val="0"/>
        <w:spacing w:line="23" w:lineRule="atLeast"/>
        <w:ind w:left="1080" w:hanging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d)         jeżeli Wykonawca zaoferuje nowszy model zaoferowanego przedmiotu umowy, a opisany w Specyfikacji Istotnych Warunków Zamówienia nie znajduje się już w sprzedaży lub nie jest produkowany,</w:t>
      </w:r>
    </w:p>
    <w:p w:rsidR="00FA6C30" w:rsidRDefault="00FA6C30" w:rsidP="00FA6C30">
      <w:pPr>
        <w:autoSpaceDE w:val="0"/>
        <w:spacing w:line="23" w:lineRule="atLeast"/>
        <w:ind w:hanging="76"/>
        <w:jc w:val="both"/>
        <w:rPr>
          <w:rFonts w:ascii="Calibri" w:hAnsi="Calibri"/>
        </w:rPr>
      </w:pPr>
      <w:r>
        <w:rPr>
          <w:rFonts w:ascii="Calibri" w:eastAsia="Arial" w:hAnsi="Calibri"/>
        </w:rPr>
        <w:t>3.        </w:t>
      </w:r>
      <w:r>
        <w:rPr>
          <w:rFonts w:ascii="Calibri" w:hAnsi="Calibri"/>
        </w:rPr>
        <w:t>Warunkiem zmiany treści umowy jest podpisanie protokołu konieczności</w:t>
      </w:r>
      <w:r>
        <w:rPr>
          <w:rFonts w:ascii="Calibri" w:hAnsi="Calibri" w:cs="Arial"/>
        </w:rPr>
        <w:t>.</w:t>
      </w:r>
    </w:p>
    <w:p w:rsidR="005D7143" w:rsidRDefault="005D7143" w:rsidP="00FA6C30">
      <w:pPr>
        <w:jc w:val="both"/>
        <w:rPr>
          <w:rFonts w:ascii="Calibri" w:hAnsi="Calibri"/>
          <w:b/>
        </w:rPr>
      </w:pPr>
    </w:p>
    <w:p w:rsidR="00FA6C30" w:rsidRDefault="00755C43" w:rsidP="00FA6C30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§ </w:t>
      </w:r>
      <w:r w:rsidR="00FA6C30">
        <w:rPr>
          <w:rFonts w:ascii="Calibri" w:hAnsi="Calibri"/>
          <w:b/>
          <w:u w:val="single"/>
        </w:rPr>
        <w:t xml:space="preserve">9. </w:t>
      </w:r>
      <w:r w:rsidR="00FA6C30">
        <w:rPr>
          <w:rFonts w:ascii="Calibri" w:hAnsi="Calibri"/>
          <w:b/>
          <w:u w:val="single"/>
        </w:rPr>
        <w:tab/>
        <w:t>Postanowienia końcowe</w:t>
      </w:r>
    </w:p>
    <w:p w:rsidR="00FA6C30" w:rsidRDefault="00FA6C30" w:rsidP="00FA6C30">
      <w:pPr>
        <w:numPr>
          <w:ilvl w:val="0"/>
          <w:numId w:val="26"/>
        </w:numPr>
        <w:jc w:val="both"/>
        <w:rPr>
          <w:rFonts w:ascii="Calibri" w:hAnsi="Calibri"/>
        </w:rPr>
      </w:pPr>
      <w:r>
        <w:rPr>
          <w:rFonts w:ascii="Calibri" w:hAnsi="Calibri"/>
        </w:rPr>
        <w:t>Umowa została sporządzona w 2 jednobrzmiących egzemplarzach z przeznaczeniem po jednym egzemplarzu dla każdej ze stron.</w:t>
      </w:r>
    </w:p>
    <w:p w:rsidR="00FA6C30" w:rsidRDefault="00FA6C30" w:rsidP="00FA6C30">
      <w:pPr>
        <w:numPr>
          <w:ilvl w:val="0"/>
          <w:numId w:val="26"/>
        </w:numPr>
        <w:jc w:val="both"/>
        <w:rPr>
          <w:rFonts w:ascii="Calibri" w:hAnsi="Calibri"/>
        </w:rPr>
      </w:pPr>
      <w:r>
        <w:rPr>
          <w:rFonts w:ascii="Calibri" w:hAnsi="Calibri"/>
        </w:rPr>
        <w:t>Ewentualne zmiany umowy muszą być uzgodnione przez obie strony w formie pisemnej pod rygorem nieważności.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Wykonawca: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Zamawiający :</w:t>
      </w:r>
    </w:p>
    <w:p w:rsidR="00FA6C30" w:rsidRDefault="00FA6C30" w:rsidP="00FA6C30">
      <w:pPr>
        <w:jc w:val="both"/>
        <w:rPr>
          <w:rFonts w:ascii="Calibri" w:hAnsi="Calibri"/>
          <w:b/>
        </w:rPr>
      </w:pPr>
    </w:p>
    <w:p w:rsidR="001F0E80" w:rsidRDefault="001F0E80" w:rsidP="00FA6C30">
      <w:pPr>
        <w:jc w:val="both"/>
        <w:rPr>
          <w:rFonts w:ascii="Calibri" w:hAnsi="Calibri"/>
          <w:b/>
        </w:rPr>
      </w:pPr>
    </w:p>
    <w:p w:rsidR="00FA6C30" w:rsidRDefault="00FA6C30" w:rsidP="00FA6C30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</w:t>
      </w:r>
      <w:r>
        <w:rPr>
          <w:rFonts w:ascii="Calibri" w:hAnsi="Calibri"/>
        </w:rPr>
        <w:tab/>
      </w:r>
    </w:p>
    <w:p w:rsidR="00FA6C30" w:rsidRDefault="00FA6C30" w:rsidP="00FA6C30">
      <w:pPr>
        <w:rPr>
          <w:rFonts w:ascii="Calibri" w:hAnsi="Calibri"/>
        </w:rPr>
      </w:pPr>
    </w:p>
    <w:p w:rsidR="001F0E80" w:rsidRDefault="001F0E80" w:rsidP="00FA6C30">
      <w:pPr>
        <w:rPr>
          <w:rFonts w:ascii="Calibri" w:hAnsi="Calibri"/>
        </w:rPr>
      </w:pPr>
    </w:p>
    <w:p w:rsidR="00FA6C30" w:rsidRDefault="00FA6C30" w:rsidP="00FA6C30">
      <w:pPr>
        <w:ind w:firstLine="708"/>
        <w:rPr>
          <w:rFonts w:ascii="Calibri" w:hAnsi="Calibri"/>
        </w:rPr>
      </w:pPr>
      <w:r>
        <w:rPr>
          <w:rFonts w:ascii="Calibri" w:hAnsi="Calibri"/>
        </w:rPr>
        <w:t>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</w:t>
      </w:r>
    </w:p>
    <w:p w:rsidR="00FA6C30" w:rsidRDefault="00FA6C30" w:rsidP="00FA6C30">
      <w:pPr>
        <w:ind w:firstLine="708"/>
        <w:rPr>
          <w:rFonts w:ascii="Calibri" w:hAnsi="Calibri"/>
        </w:rPr>
      </w:pPr>
    </w:p>
    <w:p w:rsidR="001F0E80" w:rsidRDefault="001F0E8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1F0E80" w:rsidRDefault="001F0E8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1F0E80" w:rsidRDefault="001F0E8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1F0E80" w:rsidRDefault="001F0E8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1F0E80" w:rsidRDefault="001F0E8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1F0E80" w:rsidRDefault="001F0E8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1F0E80" w:rsidRDefault="001F0E8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1F0E80" w:rsidRDefault="001F0E8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1F0E80" w:rsidRDefault="001F0E8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5C1114" w:rsidRDefault="005C1114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1F0E80" w:rsidRDefault="001F0E8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1F0E80" w:rsidRDefault="001F0E8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FA6C30" w:rsidRDefault="00FA6C3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  <w:r>
        <w:rPr>
          <w:rFonts w:ascii="Calibri" w:hAnsi="Calibri" w:cs="Times New Roman"/>
          <w:b/>
          <w:u w:val="single"/>
        </w:rPr>
        <w:lastRenderedPageBreak/>
        <w:t>Załącznik nr 4b</w:t>
      </w: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WZÓR UMOWY</w:t>
      </w:r>
    </w:p>
    <w:p w:rsidR="00FA6C30" w:rsidRPr="00755C43" w:rsidRDefault="00FA6C30" w:rsidP="00FA6C30">
      <w:pPr>
        <w:jc w:val="center"/>
        <w:rPr>
          <w:rFonts w:ascii="Calibri" w:hAnsi="Calibri"/>
          <w:b/>
          <w:u w:val="single"/>
        </w:rPr>
      </w:pPr>
      <w:r w:rsidRPr="00755C43">
        <w:rPr>
          <w:rFonts w:ascii="Calibri" w:hAnsi="Calibri"/>
          <w:b/>
          <w:u w:val="single"/>
        </w:rPr>
        <w:t>CZĘŚĆ II</w:t>
      </w:r>
    </w:p>
    <w:p w:rsidR="00FA6C30" w:rsidRDefault="00FA6C30" w:rsidP="00FA6C30">
      <w:pPr>
        <w:jc w:val="center"/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755C43" w:rsidP="00FA6C3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UMOWA NR PL/000023461/4215</w:t>
      </w:r>
      <w:r w:rsidR="00FA6C30">
        <w:rPr>
          <w:rFonts w:ascii="Calibri" w:hAnsi="Calibri"/>
          <w:b/>
        </w:rPr>
        <w:t>/AJ/1</w:t>
      </w:r>
      <w:r>
        <w:rPr>
          <w:rFonts w:ascii="Calibri" w:hAnsi="Calibri"/>
          <w:b/>
        </w:rPr>
        <w:t>4</w:t>
      </w:r>
      <w:r w:rsidR="00FA6C30">
        <w:rPr>
          <w:rFonts w:ascii="Calibri" w:hAnsi="Calibri"/>
          <w:b/>
        </w:rPr>
        <w:t xml:space="preserve"> W SPRAWIE ZAMÓWIENIA PUBLICZNEGO</w:t>
      </w:r>
    </w:p>
    <w:p w:rsidR="00FA6C30" w:rsidRDefault="00FA6C30" w:rsidP="00FA6C30">
      <w:pPr>
        <w:jc w:val="center"/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Zawarta w dniu  ........................ w  …………………..pomiędzy   .........................................................................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REGON nr ............................. ,  zwaną w dalszej części umowy </w:t>
      </w:r>
      <w:r>
        <w:rPr>
          <w:rFonts w:ascii="Calibri" w:hAnsi="Calibri"/>
          <w:b/>
          <w:color w:val="000000"/>
        </w:rPr>
        <w:t>WYKONAWCĄ</w:t>
      </w:r>
      <w:r>
        <w:rPr>
          <w:rFonts w:ascii="Calibri" w:hAnsi="Calibri"/>
          <w:color w:val="000000"/>
        </w:rPr>
        <w:t xml:space="preserve">, reprezentowaną przez: 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1. ....................................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: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......................................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2. ...................................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: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.......................................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 </w:t>
      </w:r>
      <w:r>
        <w:rPr>
          <w:rFonts w:ascii="Calibri" w:hAnsi="Calibri"/>
          <w:b/>
          <w:color w:val="000000"/>
        </w:rPr>
        <w:t>GŁÓWNYM INSTYTUTEM GÓRNICTWA</w:t>
      </w:r>
      <w:r>
        <w:rPr>
          <w:rFonts w:ascii="Calibri" w:hAnsi="Calibri"/>
          <w:color w:val="000000"/>
        </w:rPr>
        <w:t xml:space="preserve">, z siedzibą </w:t>
      </w:r>
      <w:r>
        <w:rPr>
          <w:rFonts w:ascii="Calibri" w:hAnsi="Calibri"/>
          <w:b/>
          <w:color w:val="000000"/>
        </w:rPr>
        <w:t>w Katowicach</w:t>
      </w:r>
      <w:r>
        <w:rPr>
          <w:rFonts w:ascii="Calibri" w:hAnsi="Calibri"/>
          <w:color w:val="000000"/>
        </w:rPr>
        <w:t xml:space="preserve">, </w:t>
      </w:r>
      <w:r>
        <w:rPr>
          <w:rFonts w:ascii="Calibri" w:hAnsi="Calibri"/>
          <w:b/>
          <w:color w:val="000000"/>
        </w:rPr>
        <w:t xml:space="preserve">PLAC GWARKÓW </w:t>
      </w:r>
      <w:r>
        <w:rPr>
          <w:rFonts w:ascii="Calibri" w:hAnsi="Calibri"/>
          <w:color w:val="000000"/>
        </w:rPr>
        <w:t xml:space="preserve">1, wpisanym do Krajowego Rejestru Sądowego pod nr KRS 0000090660, w Sądzie Rejonowym w Katowicach – Katowice Wschód, Regon nr 000023461, jako Zamawiającym, zwanym w dalszej części umowy </w:t>
      </w:r>
      <w:r>
        <w:rPr>
          <w:rFonts w:ascii="Calibri" w:hAnsi="Calibri"/>
          <w:b/>
          <w:color w:val="000000"/>
        </w:rPr>
        <w:t>ZAMAWIAJĄCYM,</w:t>
      </w:r>
      <w:r>
        <w:rPr>
          <w:rFonts w:ascii="Calibri" w:hAnsi="Calibri"/>
          <w:color w:val="000000"/>
        </w:rPr>
        <w:t xml:space="preserve"> reprezentowanym przez :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1. …………………………..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:</w:t>
      </w:r>
      <w:r>
        <w:rPr>
          <w:rFonts w:ascii="Calibri" w:hAnsi="Calibri"/>
          <w:color w:val="000000"/>
        </w:rPr>
        <w:tab/>
        <w:t>…………………………………..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2…………………………...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:</w:t>
      </w:r>
      <w:r>
        <w:rPr>
          <w:rFonts w:ascii="Calibri" w:hAnsi="Calibri"/>
          <w:color w:val="000000"/>
        </w:rPr>
        <w:tab/>
        <w:t>…………………………………..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następującej treści :</w:t>
      </w:r>
    </w:p>
    <w:p w:rsidR="00FA6C30" w:rsidRDefault="00FA6C30" w:rsidP="00FA6C30">
      <w:pPr>
        <w:jc w:val="both"/>
        <w:rPr>
          <w:rFonts w:ascii="Calibri" w:hAnsi="Calibri"/>
          <w:b/>
        </w:rPr>
      </w:pPr>
    </w:p>
    <w:p w:rsidR="00FA6C30" w:rsidRDefault="00C56678" w:rsidP="00FA6C30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§</w:t>
      </w:r>
      <w:r w:rsidR="00FA6C30">
        <w:rPr>
          <w:rFonts w:ascii="Calibri" w:hAnsi="Calibri"/>
          <w:b/>
          <w:u w:val="single"/>
        </w:rPr>
        <w:t xml:space="preserve"> 1. </w:t>
      </w:r>
      <w:r w:rsidR="00FA6C30">
        <w:rPr>
          <w:rFonts w:ascii="Calibri" w:hAnsi="Calibri"/>
          <w:b/>
          <w:u w:val="single"/>
        </w:rPr>
        <w:tab/>
        <w:t>Przedmiot umowy i cena umowy</w:t>
      </w:r>
    </w:p>
    <w:p w:rsidR="00FA6C30" w:rsidRDefault="00FA6C30" w:rsidP="00FA6C30">
      <w:pPr>
        <w:jc w:val="both"/>
        <w:rPr>
          <w:rFonts w:ascii="Calibri" w:hAnsi="Calibri"/>
          <w:b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</w:rPr>
        <w:t xml:space="preserve">1. Główny Instytut Górnictwa udziela zamówienia publicznego na dostawę </w:t>
      </w:r>
      <w:r>
        <w:rPr>
          <w:rFonts w:ascii="Calibri" w:hAnsi="Calibri"/>
          <w:color w:val="000000"/>
        </w:rPr>
        <w:t>przez okres 12 miesięcy, materiałów wybuchowych (środków strzałowych): spłonka pobudzająca porównawcza 0,05g; spłonka pobudzająca porównawcza 0,10g; spłonka pobudzająca porównawcza 0,15g; spłonka pobudzająca porównawcza 0,20g; spłonka pobudzająca porównawcza 0,30g; spłonka pobudzająca porównawcza 0,50g,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pStyle w:val="Nagwek5"/>
        <w:spacing w:before="0" w:after="100" w:afterAutospacing="1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zwanych dalej „przedmiotem umowy” zgodnie z ofertą złożoną dnia </w:t>
      </w:r>
      <w:r>
        <w:rPr>
          <w:b w:val="0"/>
          <w:i w:val="0"/>
          <w:sz w:val="20"/>
          <w:szCs w:val="20"/>
          <w:shd w:val="pct10" w:color="000000" w:fill="FFFFFF"/>
        </w:rPr>
        <w:t>…....................</w:t>
      </w:r>
      <w:r>
        <w:rPr>
          <w:b w:val="0"/>
          <w:i w:val="0"/>
          <w:sz w:val="20"/>
          <w:szCs w:val="20"/>
        </w:rPr>
        <w:t xml:space="preserve"> w postępowaniu prowadzonym w trybie przetargu nieograniczonego o wartości zamówienia nie przekraczającej, wyrażonej w </w:t>
      </w:r>
      <w:r w:rsidR="005B62C9">
        <w:rPr>
          <w:b w:val="0"/>
          <w:i w:val="0"/>
          <w:sz w:val="20"/>
          <w:szCs w:val="20"/>
        </w:rPr>
        <w:t>złotych, równowartości kwoty 207</w:t>
      </w:r>
      <w:r>
        <w:rPr>
          <w:b w:val="0"/>
          <w:i w:val="0"/>
          <w:sz w:val="20"/>
          <w:szCs w:val="20"/>
        </w:rPr>
        <w:t> 000,00 Euro, przeprowadzonym zgodnie z przepisami ustawy Prawo Zamówień Publicznych z dnia 29 stycznia 2</w:t>
      </w:r>
      <w:r w:rsidR="005B62C9">
        <w:rPr>
          <w:b w:val="0"/>
          <w:i w:val="0"/>
          <w:sz w:val="20"/>
          <w:szCs w:val="20"/>
        </w:rPr>
        <w:t xml:space="preserve">004 r </w:t>
      </w:r>
      <w:r w:rsidR="005B62C9" w:rsidRPr="005B62C9">
        <w:rPr>
          <w:b w:val="0"/>
          <w:i w:val="0"/>
          <w:sz w:val="20"/>
        </w:rPr>
        <w:t>(Dz. U. 2013 r., poz. 907, 984, 1047, 1473)</w:t>
      </w:r>
      <w:r w:rsidR="005B62C9" w:rsidRPr="005B62C9">
        <w:rPr>
          <w:b w:val="0"/>
          <w:sz w:val="20"/>
        </w:rPr>
        <w:t xml:space="preserve"> </w:t>
      </w:r>
      <w:r w:rsidRPr="005B62C9">
        <w:rPr>
          <w:b w:val="0"/>
          <w:i w:val="0"/>
          <w:sz w:val="20"/>
          <w:szCs w:val="20"/>
        </w:rPr>
        <w:t>oraz aktów</w:t>
      </w:r>
      <w:r>
        <w:rPr>
          <w:b w:val="0"/>
          <w:i w:val="0"/>
          <w:sz w:val="20"/>
          <w:szCs w:val="20"/>
        </w:rPr>
        <w:t xml:space="preserve"> wykonawczych wydanych na jej podstawie.</w:t>
      </w:r>
    </w:p>
    <w:p w:rsidR="00FA6C30" w:rsidRPr="00106CB2" w:rsidRDefault="00FA6C30" w:rsidP="00FA6C30">
      <w:pPr>
        <w:adjustRightInd w:val="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2. ZAMAWIAJĄCY</w:t>
      </w:r>
      <w:r>
        <w:rPr>
          <w:rFonts w:ascii="Calibri" w:hAnsi="Calibri"/>
          <w:color w:val="000000"/>
        </w:rPr>
        <w:t xml:space="preserve"> zamawia, a </w:t>
      </w:r>
      <w:r>
        <w:rPr>
          <w:rFonts w:ascii="Calibri" w:hAnsi="Calibri"/>
          <w:b/>
          <w:color w:val="000000"/>
        </w:rPr>
        <w:t xml:space="preserve">WYKONAWCA </w:t>
      </w:r>
      <w:r>
        <w:rPr>
          <w:rFonts w:ascii="Calibri" w:hAnsi="Calibri"/>
          <w:color w:val="000000"/>
        </w:rPr>
        <w:t xml:space="preserve">zobowiązuje się </w:t>
      </w:r>
      <w:r w:rsidR="00E96297" w:rsidRPr="008104E3">
        <w:rPr>
          <w:rFonts w:ascii="Calibri" w:hAnsi="Calibri"/>
        </w:rPr>
        <w:t xml:space="preserve">sprzedać materiały wybuchowe do </w:t>
      </w:r>
      <w:r w:rsidRPr="008104E3">
        <w:rPr>
          <w:rFonts w:ascii="Calibri" w:hAnsi="Calibri"/>
        </w:rPr>
        <w:t>kwoty</w:t>
      </w:r>
      <w:r w:rsidRPr="00106CB2">
        <w:rPr>
          <w:rFonts w:ascii="Calibri" w:hAnsi="Calibri"/>
          <w:color w:val="000000"/>
        </w:rPr>
        <w:t>:  …………………………….. Pln,  słownie:  ……………………………………………………………………………………………………….,</w:t>
      </w:r>
    </w:p>
    <w:p w:rsidR="00FA6C30" w:rsidRPr="00106CB2" w:rsidRDefault="00FA6C30" w:rsidP="00FA6C30">
      <w:pPr>
        <w:jc w:val="both"/>
        <w:rPr>
          <w:rFonts w:ascii="Calibri" w:hAnsi="Calibri"/>
          <w:color w:val="000000"/>
        </w:rPr>
      </w:pPr>
      <w:r w:rsidRPr="00106CB2">
        <w:rPr>
          <w:rFonts w:ascii="Calibri" w:hAnsi="Calibri"/>
          <w:color w:val="000000"/>
        </w:rPr>
        <w:t>w tym podatek VAT (przy stawce 23 %) ……………………….… Pln,  słownie:  …………………………………………………………..</w:t>
      </w:r>
    </w:p>
    <w:p w:rsidR="00FA6C30" w:rsidRPr="00106CB2" w:rsidRDefault="00FA6C30" w:rsidP="00106CB2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color w:val="000000"/>
        </w:rPr>
        <w:t xml:space="preserve">Szczegółowy opis „przedmiotu umowy” zawiera formularz cenowy, stanowiący załącznik nr 3 do oferty  </w:t>
      </w:r>
      <w:r>
        <w:rPr>
          <w:rFonts w:ascii="Calibri" w:hAnsi="Calibri"/>
          <w:b/>
          <w:color w:val="000000"/>
        </w:rPr>
        <w:t>WYKONAWCY.</w:t>
      </w:r>
    </w:p>
    <w:p w:rsidR="00BB3A16" w:rsidRDefault="00BB3A16" w:rsidP="00FA6C30">
      <w:pPr>
        <w:jc w:val="both"/>
        <w:rPr>
          <w:rFonts w:ascii="Calibri" w:hAnsi="Calibri"/>
          <w:b/>
          <w:color w:val="000000"/>
        </w:rPr>
      </w:pPr>
    </w:p>
    <w:p w:rsidR="00BB3A16" w:rsidRPr="00FD7D90" w:rsidRDefault="00BB3A16" w:rsidP="00BB3A16">
      <w:pPr>
        <w:jc w:val="both"/>
        <w:rPr>
          <w:rFonts w:ascii="Calibri" w:hAnsi="Calibri"/>
          <w:color w:val="000000"/>
        </w:rPr>
      </w:pPr>
      <w:r w:rsidRPr="00BB3A16">
        <w:rPr>
          <w:rFonts w:ascii="Calibri" w:hAnsi="Calibri"/>
        </w:rPr>
        <w:t>Do każdej dostawy</w:t>
      </w:r>
      <w:r w:rsidRPr="00D10DC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Wykonawca </w:t>
      </w:r>
      <w:r w:rsidRPr="00BB3A16">
        <w:rPr>
          <w:rFonts w:ascii="Calibri" w:hAnsi="Calibri"/>
        </w:rPr>
        <w:t>doliczy koszty transportu. Koszt jednorazowej dostawy</w:t>
      </w:r>
      <w:r>
        <w:rPr>
          <w:rFonts w:ascii="Calibri" w:hAnsi="Calibri"/>
        </w:rPr>
        <w:t xml:space="preserve"> wynosi brutto ………………………….. Pln, słownie: ……………………………………….</w:t>
      </w:r>
      <w:r>
        <w:rPr>
          <w:rFonts w:ascii="Calibri" w:hAnsi="Calibri"/>
          <w:color w:val="000000"/>
        </w:rPr>
        <w:t xml:space="preserve">, </w:t>
      </w:r>
      <w:r w:rsidRPr="00FD7D90">
        <w:rPr>
          <w:rFonts w:ascii="Calibri" w:hAnsi="Calibri"/>
          <w:color w:val="000000"/>
        </w:rPr>
        <w:t>w tym podatek VAT (przy stawce 23 %) ……………………….… Pln, słownie:  …………………………………………………………..</w:t>
      </w:r>
    </w:p>
    <w:p w:rsidR="00BB3A16" w:rsidRDefault="00BB3A16" w:rsidP="00FA6C30">
      <w:pPr>
        <w:jc w:val="both"/>
        <w:rPr>
          <w:rFonts w:ascii="Calibri" w:hAnsi="Calibri"/>
          <w:b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</w:rPr>
        <w:t>3. Umowa będzie realizowania sukcesywnie, wg bieżących potrzeb</w:t>
      </w:r>
      <w:r>
        <w:rPr>
          <w:rFonts w:ascii="Calibri" w:hAnsi="Calibri"/>
          <w:b/>
        </w:rPr>
        <w:t xml:space="preserve"> ZAMAWIAJĄCEGO, </w:t>
      </w:r>
      <w:r>
        <w:rPr>
          <w:rFonts w:ascii="Calibri" w:hAnsi="Calibri"/>
        </w:rPr>
        <w:t xml:space="preserve">określonych w składanych zamówieniach cząstkowych dla kolejnych partii dostawy „przedmiotu zamówienia”, po cenach jednostkowych, ustalonych w formularzu cenowym, stanowiącym załącznik nr 3 do oferty, </w:t>
      </w:r>
      <w:r>
        <w:rPr>
          <w:rFonts w:ascii="Calibri" w:hAnsi="Calibri"/>
          <w:color w:val="000000"/>
        </w:rPr>
        <w:t xml:space="preserve">przez </w:t>
      </w:r>
      <w:r>
        <w:rPr>
          <w:rFonts w:ascii="Calibri" w:hAnsi="Calibri"/>
          <w:b/>
          <w:color w:val="000000"/>
        </w:rPr>
        <w:t xml:space="preserve">okres 12 miesięcy, tj. od dnia …………….. do dnia ………………….., </w:t>
      </w:r>
      <w:r>
        <w:rPr>
          <w:rFonts w:ascii="Calibri" w:hAnsi="Calibri"/>
          <w:color w:val="000000"/>
        </w:rPr>
        <w:t>chyba, że wcześniej zostanie wyczerpana kwota o której mowa w ust 2.</w:t>
      </w:r>
    </w:p>
    <w:p w:rsidR="00FD2F81" w:rsidRDefault="00FD2F81" w:rsidP="00FA6C30">
      <w:pPr>
        <w:ind w:left="284" w:hanging="284"/>
        <w:jc w:val="both"/>
        <w:rPr>
          <w:rFonts w:ascii="Calibri" w:hAnsi="Calibri"/>
          <w:b/>
        </w:rPr>
      </w:pPr>
    </w:p>
    <w:p w:rsidR="00FD2F81" w:rsidRPr="008104E3" w:rsidRDefault="00FA6C30" w:rsidP="00FD2F81">
      <w:pPr>
        <w:ind w:left="284" w:hanging="284"/>
        <w:jc w:val="both"/>
        <w:rPr>
          <w:rFonts w:ascii="Calibri" w:hAnsi="Calibri"/>
        </w:rPr>
      </w:pPr>
      <w:r w:rsidRPr="008104E3">
        <w:rPr>
          <w:rFonts w:ascii="Calibri" w:hAnsi="Calibri"/>
          <w:b/>
        </w:rPr>
        <w:lastRenderedPageBreak/>
        <w:t xml:space="preserve">4. </w:t>
      </w:r>
      <w:r w:rsidR="00FD2F81" w:rsidRPr="008104E3">
        <w:rPr>
          <w:rFonts w:ascii="Calibri" w:hAnsi="Calibri"/>
        </w:rPr>
        <w:t>Dostawy do oznaczonego miejsca, tj. Główny Instytut Górnictwa, Kopalnia Doświadczalna „BARBARA” Mikołów, ul. Podleska 72, będą odbywać się sukcesywnie na podstawie zamówień cząstkowych w następujących terminach:</w:t>
      </w:r>
    </w:p>
    <w:p w:rsidR="001F0E80" w:rsidRDefault="001F0E80" w:rsidP="00FA6C30">
      <w:pPr>
        <w:ind w:left="284" w:hanging="284"/>
        <w:jc w:val="both"/>
        <w:rPr>
          <w:rFonts w:ascii="Calibri" w:hAnsi="Calibr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645"/>
        <w:gridCol w:w="2638"/>
      </w:tblGrid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Termin wykonania zamówienia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05 g"/>
              </w:smartTagPr>
              <w:r>
                <w:rPr>
                  <w:rFonts w:ascii="Calibri" w:hAnsi="Calibri"/>
                  <w:sz w:val="18"/>
                  <w:szCs w:val="18"/>
                </w:rPr>
                <w:t>0,05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10 g"/>
              </w:smartTagPr>
              <w:r>
                <w:rPr>
                  <w:rFonts w:ascii="Calibri" w:hAnsi="Calibri"/>
                  <w:sz w:val="18"/>
                  <w:szCs w:val="18"/>
                </w:rPr>
                <w:t>0,10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15 g"/>
              </w:smartTagPr>
              <w:r>
                <w:rPr>
                  <w:rFonts w:ascii="Calibri" w:hAnsi="Calibri"/>
                  <w:sz w:val="18"/>
                  <w:szCs w:val="18"/>
                </w:rPr>
                <w:t>0,15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20 g"/>
              </w:smartTagPr>
              <w:r>
                <w:rPr>
                  <w:rFonts w:ascii="Calibri" w:hAnsi="Calibri"/>
                  <w:sz w:val="18"/>
                  <w:szCs w:val="18"/>
                </w:rPr>
                <w:t>0,20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30 g"/>
              </w:smartTagPr>
              <w:r>
                <w:rPr>
                  <w:rFonts w:ascii="Calibri" w:hAnsi="Calibri"/>
                  <w:sz w:val="18"/>
                  <w:szCs w:val="18"/>
                </w:rPr>
                <w:t>0,30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5 g"/>
              </w:smartTagPr>
              <w:r>
                <w:rPr>
                  <w:rFonts w:ascii="Calibri" w:hAnsi="Calibri"/>
                  <w:sz w:val="18"/>
                  <w:szCs w:val="18"/>
                </w:rPr>
                <w:t>0,5 g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2 miesięcy</w:t>
            </w:r>
          </w:p>
        </w:tc>
      </w:tr>
    </w:tbl>
    <w:p w:rsidR="00FA6C30" w:rsidRDefault="00FA6C30" w:rsidP="00FA6C30">
      <w:pPr>
        <w:ind w:left="284" w:hanging="284"/>
        <w:jc w:val="both"/>
        <w:rPr>
          <w:rFonts w:ascii="Calibri" w:hAnsi="Calibri"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od wysłania zamówienia przez upoważnionego przedstawiciela Zamawiającego drogą faksową lub elektroniczną.</w:t>
      </w:r>
    </w:p>
    <w:p w:rsidR="00FA6C30" w:rsidRDefault="00FA6C30" w:rsidP="00FA6C30">
      <w:pPr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 xml:space="preserve">5. </w:t>
      </w:r>
      <w:r>
        <w:rPr>
          <w:rFonts w:ascii="Calibri" w:hAnsi="Calibri"/>
          <w:color w:val="000000"/>
        </w:rPr>
        <w:t>Wraz z dostawą Wykonawca dostarczy świadectwo jakości lub dokument charakteryzujący numer partii</w:t>
      </w:r>
    </w:p>
    <w:p w:rsidR="00FA6C30" w:rsidRDefault="00FA6C30" w:rsidP="00FA6C30">
      <w:pPr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produkcji i datę produkcji.</w:t>
      </w:r>
    </w:p>
    <w:p w:rsidR="00FA6C30" w:rsidRDefault="00FA6C30" w:rsidP="00FA6C30">
      <w:pPr>
        <w:tabs>
          <w:tab w:val="num" w:pos="392"/>
        </w:tabs>
        <w:rPr>
          <w:rFonts w:ascii="Calibri" w:hAnsi="Calibri"/>
        </w:rPr>
      </w:pPr>
      <w:r>
        <w:rPr>
          <w:rFonts w:ascii="Calibri" w:hAnsi="Calibri"/>
          <w:b/>
        </w:rPr>
        <w:t>6.</w:t>
      </w:r>
      <w:r>
        <w:rPr>
          <w:rFonts w:ascii="Calibri" w:hAnsi="Calibri"/>
        </w:rPr>
        <w:t xml:space="preserve">   Zamawiający wyznacza do kontaktów z Wykonawcą: ………………….…………………………………………………………………………</w:t>
      </w:r>
      <w:r w:rsidR="003A42E8">
        <w:rPr>
          <w:rFonts w:ascii="Calibri" w:hAnsi="Calibri"/>
        </w:rPr>
        <w:t>……………………………………………………………………………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</w:rPr>
        <w:t xml:space="preserve">7. </w:t>
      </w:r>
      <w:r>
        <w:rPr>
          <w:rFonts w:ascii="Calibri" w:hAnsi="Calibri"/>
          <w:color w:val="000000"/>
        </w:rPr>
        <w:t>Zamawiający zastrzega sobie prawo do realizowania zamówień w ilościach uzależnionych od rzeczywistych potrzeb oraz do ograniczenia zamówienia w zakresie ilościowym</w:t>
      </w:r>
      <w:r w:rsidR="00CF446E">
        <w:rPr>
          <w:rFonts w:ascii="Calibri" w:hAnsi="Calibri"/>
          <w:color w:val="000000"/>
        </w:rPr>
        <w:t xml:space="preserve"> </w:t>
      </w:r>
      <w:r w:rsidR="00CF446E" w:rsidRPr="008104E3">
        <w:rPr>
          <w:rFonts w:ascii="Calibri" w:hAnsi="Calibri"/>
        </w:rPr>
        <w:t>i rzeczowym</w:t>
      </w:r>
      <w:r w:rsidRPr="008104E3">
        <w:rPr>
          <w:rFonts w:ascii="Calibri" w:hAnsi="Calibri"/>
        </w:rPr>
        <w:t xml:space="preserve">, </w:t>
      </w:r>
      <w:r>
        <w:rPr>
          <w:rFonts w:ascii="Calibri" w:hAnsi="Calibri"/>
          <w:color w:val="000000"/>
        </w:rPr>
        <w:t>co nie jest odstępstwem od umowy nawet w części.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8. Zakazuje się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zmian postanowień zawartej umowy w stosunku do treści oferty, na podstawie  której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dokonano wyboru</w:t>
      </w:r>
      <w:r>
        <w:rPr>
          <w:rFonts w:ascii="Calibri" w:hAnsi="Calibri"/>
          <w:b/>
        </w:rPr>
        <w:t xml:space="preserve"> WYKONAWCY</w:t>
      </w:r>
      <w:r>
        <w:rPr>
          <w:rFonts w:ascii="Calibri" w:hAnsi="Calibri"/>
        </w:rPr>
        <w:t>, chyba że</w:t>
      </w:r>
      <w:r>
        <w:rPr>
          <w:rFonts w:ascii="Calibri" w:hAnsi="Calibri"/>
          <w:b/>
        </w:rPr>
        <w:t xml:space="preserve"> ZAMAWIAJĄCY </w:t>
      </w:r>
      <w:r>
        <w:rPr>
          <w:rFonts w:ascii="Calibri" w:hAnsi="Calibri"/>
        </w:rPr>
        <w:t>przewidział możliwość dokonania takiej zmiany w ogłoszeniu o zamówieniu lub w specyfikacji istotnych warunków zamówienia oraz określił warunki takiej zmiany.</w:t>
      </w:r>
    </w:p>
    <w:p w:rsidR="00FA6C30" w:rsidRDefault="00FA6C30" w:rsidP="00FA6C30">
      <w:pPr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9. W razie wystąpienia istotnej zmiany okoliczności powodującej, że wykonanie umowy nie leży  w interesie publicznym, czego nie można było przewidzieć w chwili zawarcia umowy, </w:t>
      </w:r>
      <w:r>
        <w:rPr>
          <w:rFonts w:ascii="Calibri" w:hAnsi="Calibri"/>
          <w:b/>
        </w:rPr>
        <w:t>ZAMAWIAJĄCY</w:t>
      </w:r>
      <w:r>
        <w:rPr>
          <w:rFonts w:ascii="Calibri" w:hAnsi="Calibri"/>
        </w:rPr>
        <w:t xml:space="preserve"> może odstąpić od umowy w terminie 30 dni od powzięcia wiadomości o tych okolicznościach. W takim przypadku </w:t>
      </w:r>
      <w:r>
        <w:rPr>
          <w:rFonts w:ascii="Calibri" w:hAnsi="Calibri"/>
          <w:b/>
        </w:rPr>
        <w:t>WYKONAWCA</w:t>
      </w:r>
      <w:r>
        <w:rPr>
          <w:rFonts w:ascii="Calibri" w:hAnsi="Calibri"/>
        </w:rPr>
        <w:t xml:space="preserve"> może żądać jedynie wynagrodzenia należnego  z tytuły wykonania części umowy.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8C5CC5" w:rsidP="00FA6C30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§</w:t>
      </w:r>
      <w:r w:rsidR="00FA6C30">
        <w:rPr>
          <w:rFonts w:ascii="Calibri" w:hAnsi="Calibri"/>
          <w:b/>
          <w:u w:val="single"/>
        </w:rPr>
        <w:t xml:space="preserve"> 2.</w:t>
      </w:r>
      <w:r w:rsidR="00FA6C30">
        <w:rPr>
          <w:rFonts w:ascii="Calibri" w:hAnsi="Calibri"/>
          <w:b/>
          <w:u w:val="single"/>
        </w:rPr>
        <w:tab/>
        <w:t>Warunki płatności</w:t>
      </w:r>
    </w:p>
    <w:p w:rsidR="00FA6C30" w:rsidRDefault="00FA6C30" w:rsidP="00FA6C30">
      <w:pPr>
        <w:tabs>
          <w:tab w:val="num" w:pos="360"/>
        </w:tabs>
        <w:ind w:left="360" w:hanging="360"/>
        <w:jc w:val="both"/>
        <w:rPr>
          <w:rFonts w:ascii="Calibri" w:hAnsi="Calibri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Należność za przedmiot umowy, o którym mowa w </w:t>
      </w:r>
      <w:r w:rsidR="00FB7A66" w:rsidRPr="00FB7A66">
        <w:rPr>
          <w:rFonts w:ascii="Calibri" w:hAnsi="Calibri"/>
        </w:rPr>
        <w:t>§</w:t>
      </w:r>
      <w:r>
        <w:rPr>
          <w:rFonts w:ascii="Calibri" w:hAnsi="Calibri"/>
        </w:rPr>
        <w:t xml:space="preserve"> 1, pkt. 1 zostanie przelana na konto </w:t>
      </w:r>
      <w:r>
        <w:rPr>
          <w:rFonts w:ascii="Calibri" w:hAnsi="Calibri"/>
          <w:b/>
        </w:rPr>
        <w:t>WYKONAWCY</w:t>
      </w:r>
      <w:r>
        <w:rPr>
          <w:rFonts w:ascii="Calibri" w:hAnsi="Calibri"/>
        </w:rPr>
        <w:t>: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FA6C30" w:rsidRDefault="00FA6C30" w:rsidP="00FA6C30">
      <w:pPr>
        <w:ind w:left="708" w:firstLine="708"/>
        <w:jc w:val="both"/>
        <w:rPr>
          <w:rFonts w:ascii="Calibri" w:hAnsi="Calibri"/>
        </w:rPr>
      </w:pPr>
      <w:r>
        <w:rPr>
          <w:rFonts w:ascii="Calibri" w:hAnsi="Calibri"/>
        </w:rPr>
        <w:t>w banku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....................................................................................................</w:t>
      </w:r>
    </w:p>
    <w:p w:rsidR="00FA6C30" w:rsidRDefault="00FA6C30" w:rsidP="00FA6C30">
      <w:pPr>
        <w:ind w:left="708" w:firstLine="708"/>
        <w:jc w:val="both"/>
        <w:rPr>
          <w:rFonts w:ascii="Calibri" w:hAnsi="Calibri"/>
        </w:rPr>
      </w:pPr>
      <w:r>
        <w:rPr>
          <w:rFonts w:ascii="Calibri" w:hAnsi="Calibri"/>
        </w:rPr>
        <w:t>nr rachunku</w:t>
      </w:r>
      <w:r>
        <w:rPr>
          <w:rFonts w:ascii="Calibri" w:hAnsi="Calibri"/>
        </w:rPr>
        <w:tab/>
        <w:t>....................................................................................................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175BBB" w:rsidRPr="008104E3" w:rsidRDefault="00175BBB" w:rsidP="00175BBB">
      <w:pPr>
        <w:jc w:val="both"/>
        <w:rPr>
          <w:rFonts w:ascii="Calibri" w:hAnsi="Calibri"/>
        </w:rPr>
      </w:pPr>
      <w:r w:rsidRPr="008104E3">
        <w:rPr>
          <w:rFonts w:ascii="Calibri" w:hAnsi="Calibri"/>
        </w:rPr>
        <w:t>- Wykonawcy przysługuje wynagrodzenie stanowiące: iloczyn cen jednostkowych poszczególnych artykułów oraz iloczyn dostarczonych każdorazowo artykułów i każdorazowe koszty transportu (faktury cząstkowe).</w:t>
      </w:r>
    </w:p>
    <w:p w:rsidR="00175BBB" w:rsidRDefault="00175BBB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pStyle w:val="Akapitzlist"/>
        <w:ind w:left="0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 - p</w:t>
      </w:r>
      <w:r>
        <w:rPr>
          <w:rFonts w:ascii="Calibri" w:hAnsi="Calibri"/>
        </w:rPr>
        <w:t xml:space="preserve">łatność na warunkach: płatność będzie dokonana w terminie </w:t>
      </w:r>
      <w:r w:rsidR="008C5CC5">
        <w:rPr>
          <w:rFonts w:ascii="Calibri" w:hAnsi="Calibri"/>
          <w:b/>
        </w:rPr>
        <w:t>do 14</w:t>
      </w:r>
      <w:r>
        <w:rPr>
          <w:rFonts w:ascii="Calibri" w:hAnsi="Calibri"/>
          <w:b/>
        </w:rPr>
        <w:t xml:space="preserve"> dni na podstawie wystawionych faktur cząstkowych, w oparciu o zrealizowaną dostawę. </w:t>
      </w:r>
      <w:r>
        <w:rPr>
          <w:rFonts w:ascii="Calibri" w:hAnsi="Calibri"/>
        </w:rPr>
        <w:t>Termin płatności będzie liczony od daty dostarczenia do GIG prawidłowo wystawionej faktury. Podstawą do wystawienia faktury będą podpisane przez obie strony protokoły odbioru ilościowo – jakościowego.</w:t>
      </w:r>
    </w:p>
    <w:p w:rsidR="001F0E80" w:rsidRDefault="001F0E80" w:rsidP="00FA6C30">
      <w:pPr>
        <w:pStyle w:val="Akapitzlist"/>
        <w:ind w:left="0"/>
        <w:jc w:val="both"/>
        <w:rPr>
          <w:rFonts w:ascii="Calibri" w:hAnsi="Calibri"/>
        </w:rPr>
      </w:pPr>
    </w:p>
    <w:p w:rsidR="00FA6C30" w:rsidRDefault="00FA6C30" w:rsidP="00FA6C30">
      <w:pPr>
        <w:ind w:left="360" w:hanging="36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2.</w:t>
      </w:r>
      <w:r>
        <w:rPr>
          <w:rFonts w:ascii="Calibri" w:hAnsi="Calibri"/>
          <w:color w:val="000000"/>
        </w:rPr>
        <w:t xml:space="preserve">   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FA6C30" w:rsidRDefault="00FA6C30" w:rsidP="00FA6C30">
      <w:pPr>
        <w:ind w:left="360" w:hanging="36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lastRenderedPageBreak/>
        <w:t>3.</w:t>
      </w:r>
      <w:r>
        <w:rPr>
          <w:rFonts w:ascii="Calibri" w:hAnsi="Calibri"/>
          <w:color w:val="000000"/>
        </w:rPr>
        <w:t xml:space="preserve">  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FA6C30" w:rsidRDefault="00FA6C30" w:rsidP="00FA6C30">
      <w:pPr>
        <w:ind w:left="360" w:hanging="36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4.</w:t>
      </w:r>
      <w:r>
        <w:rPr>
          <w:rFonts w:ascii="Calibri" w:hAnsi="Calibri"/>
          <w:color w:val="000000"/>
        </w:rPr>
        <w:t xml:space="preserve">  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FA6C30" w:rsidRDefault="00FA6C30" w:rsidP="00FA6C30">
      <w:pPr>
        <w:widowControl w:val="0"/>
        <w:tabs>
          <w:tab w:val="num" w:pos="360"/>
        </w:tabs>
        <w:autoSpaceDE w:val="0"/>
        <w:autoSpaceDN w:val="0"/>
        <w:adjustRightInd w:val="0"/>
        <w:ind w:left="360" w:right="-186" w:hanging="36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5.</w:t>
      </w:r>
      <w:r>
        <w:rPr>
          <w:rFonts w:ascii="Calibri" w:hAnsi="Calibri"/>
          <w:color w:val="000000"/>
        </w:rPr>
        <w:t xml:space="preserve">   Wykonawca oświadcza, że w  celu dochodzenia praw z  niniejszej umowy nie udzieli   upoważnienia, w tym upoważnienia inkasowego, innemu podmiotowi, w tym podmiotowi prowadzącemu działalność windykacyjną.</w:t>
      </w:r>
    </w:p>
    <w:p w:rsidR="00C50654" w:rsidRDefault="00C50654" w:rsidP="00FA6C30">
      <w:pPr>
        <w:widowControl w:val="0"/>
        <w:tabs>
          <w:tab w:val="num" w:pos="360"/>
        </w:tabs>
        <w:autoSpaceDE w:val="0"/>
        <w:autoSpaceDN w:val="0"/>
        <w:adjustRightInd w:val="0"/>
        <w:ind w:left="360" w:right="-186" w:hanging="360"/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§ 3.</w:t>
      </w:r>
      <w:r>
        <w:rPr>
          <w:rFonts w:ascii="Calibri" w:hAnsi="Calibri"/>
          <w:b/>
          <w:bCs/>
          <w:u w:val="single"/>
        </w:rPr>
        <w:tab/>
        <w:t>Fakturowanie</w:t>
      </w:r>
    </w:p>
    <w:p w:rsidR="00FA6C30" w:rsidRDefault="00FA6C30" w:rsidP="00FA6C30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</w:rPr>
      </w:pPr>
      <w:r>
        <w:rPr>
          <w:rFonts w:ascii="Calibri" w:hAnsi="Calibri"/>
        </w:rPr>
        <w:t>1. Wykonawca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</w:rPr>
        <w:t xml:space="preserve">wystawi faktury VAT i przekaże je </w:t>
      </w:r>
      <w:r>
        <w:rPr>
          <w:rFonts w:ascii="Calibri" w:hAnsi="Calibri"/>
          <w:bCs/>
        </w:rPr>
        <w:t>Zamawiającemu wraz z towarem.</w:t>
      </w:r>
    </w:p>
    <w:p w:rsidR="00FA6C30" w:rsidRDefault="00FA6C30" w:rsidP="00FA6C30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  <w:b/>
        </w:rPr>
        <w:t>2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>Faktura będzie opisana w sposób następujący: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left="350"/>
        <w:jc w:val="both"/>
        <w:rPr>
          <w:rFonts w:ascii="Calibri" w:hAnsi="Calibri"/>
        </w:rPr>
      </w:pPr>
      <w:r>
        <w:rPr>
          <w:rFonts w:ascii="Calibri" w:hAnsi="Calibri"/>
        </w:rPr>
        <w:t>Wykonawca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...................................................................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…………………..…………………………………………...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(NIP)</w:t>
      </w:r>
      <w:r>
        <w:rPr>
          <w:rFonts w:ascii="Calibri" w:hAnsi="Calibri"/>
        </w:rPr>
        <w:tab/>
        <w:t>……………………….………………………....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>Zamawiający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-</w:t>
      </w:r>
      <w:r>
        <w:rPr>
          <w:rFonts w:ascii="Calibri" w:hAnsi="Calibri"/>
        </w:rPr>
        <w:tab/>
        <w:t>Główny Instytut Górnictwa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left="4254" w:firstLine="709"/>
        <w:jc w:val="both"/>
        <w:rPr>
          <w:rFonts w:ascii="Calibri" w:hAnsi="Calibri"/>
        </w:rPr>
      </w:pPr>
      <w:r>
        <w:rPr>
          <w:rFonts w:ascii="Calibri" w:hAnsi="Calibri"/>
        </w:rPr>
        <w:t>Plac Gwarków 1, 40-166 Katowice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(NIP)</w:t>
      </w:r>
      <w:r>
        <w:rPr>
          <w:rFonts w:ascii="Calibri" w:hAnsi="Calibri"/>
        </w:rPr>
        <w:tab/>
        <w:t>634 – 012 – 60 – 16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</w:p>
    <w:p w:rsidR="00FA6C30" w:rsidRDefault="00FA6C30" w:rsidP="00FA6C30">
      <w:pPr>
        <w:widowControl w:val="0"/>
        <w:tabs>
          <w:tab w:val="left" w:pos="400"/>
        </w:tabs>
        <w:autoSpaceDE w:val="0"/>
        <w:autoSpaceDN w:val="0"/>
        <w:adjustRightInd w:val="0"/>
        <w:ind w:left="400" w:hanging="400"/>
        <w:jc w:val="both"/>
        <w:rPr>
          <w:rFonts w:ascii="Calibri" w:hAnsi="Calibri"/>
        </w:rPr>
      </w:pPr>
      <w:r>
        <w:rPr>
          <w:rFonts w:ascii="Calibri" w:hAnsi="Calibri"/>
          <w:b/>
        </w:rPr>
        <w:t>3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 xml:space="preserve">Zamawiający potwierdza upoważnienie do otrzymywania faktur VAT i upoważnia </w:t>
      </w:r>
      <w:r>
        <w:rPr>
          <w:rFonts w:ascii="Calibri" w:hAnsi="Calibri"/>
          <w:bCs/>
        </w:rPr>
        <w:t xml:space="preserve">Wykonawcę </w:t>
      </w:r>
      <w:r>
        <w:rPr>
          <w:rFonts w:ascii="Calibri" w:hAnsi="Calibri"/>
        </w:rPr>
        <w:t>do ich wystawiania bez swojego podpisu.</w:t>
      </w:r>
    </w:p>
    <w:p w:rsidR="00FA6C30" w:rsidRDefault="00FA6C30" w:rsidP="00FA6C3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</w:rPr>
      </w:pPr>
      <w:r>
        <w:rPr>
          <w:rFonts w:ascii="Calibri" w:hAnsi="Calibri"/>
          <w:b/>
        </w:rPr>
        <w:t>4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>Wykonawca potwierdza upoważnienie do wystawienia faktur VAT.</w:t>
      </w:r>
    </w:p>
    <w:p w:rsidR="00FA6C30" w:rsidRDefault="00FA6C30" w:rsidP="00FA6C30">
      <w:pPr>
        <w:ind w:left="360" w:hanging="360"/>
        <w:jc w:val="both"/>
        <w:rPr>
          <w:rFonts w:ascii="Calibri" w:hAnsi="Calibri"/>
          <w:b/>
          <w:strike/>
        </w:rPr>
      </w:pPr>
    </w:p>
    <w:p w:rsidR="00FA6C30" w:rsidRDefault="0065591B" w:rsidP="00FA6C30">
      <w:pPr>
        <w:ind w:left="709" w:hanging="709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bCs/>
          <w:u w:val="single"/>
        </w:rPr>
        <w:t xml:space="preserve">§ </w:t>
      </w:r>
      <w:r w:rsidR="00FA6C30">
        <w:rPr>
          <w:rFonts w:ascii="Calibri" w:hAnsi="Calibri"/>
          <w:b/>
          <w:u w:val="single"/>
        </w:rPr>
        <w:t>4.</w:t>
      </w:r>
      <w:r w:rsidR="00FA6C30">
        <w:rPr>
          <w:rFonts w:ascii="Calibri" w:hAnsi="Calibri"/>
          <w:b/>
          <w:u w:val="single"/>
        </w:rPr>
        <w:tab/>
        <w:t xml:space="preserve">Odpowiedzialność Wykonawcy z tytułu gwarancji i </w:t>
      </w:r>
      <w:r>
        <w:rPr>
          <w:rFonts w:ascii="Calibri" w:hAnsi="Calibri"/>
          <w:b/>
          <w:u w:val="single"/>
        </w:rPr>
        <w:t>rękojmi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1. Warunki odpowiedzialności określa niniejsza umowa, Kodeks Cywilny oraz oferta Wykonawcy. W przypadku rozbieżności postanowień w danej kwestii, pierwszeństwo mają postanowienia korzystniejsze dla Zamawiającego.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2. Wykonawca zapewnia, że gwarantowany okres przydatności materiałów wybuchowych do użycia wynosi:</w:t>
      </w:r>
    </w:p>
    <w:p w:rsidR="00FA6C30" w:rsidRDefault="00FA6C30" w:rsidP="00FA6C30">
      <w:pPr>
        <w:ind w:left="284"/>
        <w:jc w:val="both"/>
        <w:rPr>
          <w:rFonts w:ascii="Calibri" w:hAnsi="Calibr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645"/>
        <w:gridCol w:w="2468"/>
      </w:tblGrid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Okres przydatności do użycia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05 g"/>
              </w:smartTagPr>
              <w:r>
                <w:rPr>
                  <w:rFonts w:ascii="Calibri" w:hAnsi="Calibri"/>
                  <w:sz w:val="18"/>
                  <w:szCs w:val="18"/>
                </w:rPr>
                <w:t>0,05 g</w:t>
              </w:r>
            </w:smartTag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10 g"/>
              </w:smartTagPr>
              <w:r>
                <w:rPr>
                  <w:rFonts w:ascii="Calibri" w:hAnsi="Calibri"/>
                  <w:sz w:val="18"/>
                  <w:szCs w:val="18"/>
                </w:rPr>
                <w:t>0,10 g</w:t>
              </w:r>
            </w:smartTag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15 g"/>
              </w:smartTagPr>
              <w:r>
                <w:rPr>
                  <w:rFonts w:ascii="Calibri" w:hAnsi="Calibri"/>
                  <w:sz w:val="18"/>
                  <w:szCs w:val="18"/>
                </w:rPr>
                <w:t>0,15 g</w:t>
              </w:r>
            </w:smartTag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20 g"/>
              </w:smartTagPr>
              <w:r>
                <w:rPr>
                  <w:rFonts w:ascii="Calibri" w:hAnsi="Calibri"/>
                  <w:sz w:val="18"/>
                  <w:szCs w:val="18"/>
                </w:rPr>
                <w:t>0,20 g</w:t>
              </w:r>
            </w:smartTag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30 g"/>
              </w:smartTagPr>
              <w:r>
                <w:rPr>
                  <w:rFonts w:ascii="Calibri" w:hAnsi="Calibri"/>
                  <w:sz w:val="18"/>
                  <w:szCs w:val="18"/>
                </w:rPr>
                <w:t>0,30 g</w:t>
              </w:r>
            </w:smartTag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  <w:tr w:rsidR="00FA6C30" w:rsidTr="00FA6C3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Spłonka pobudzająca porównawcza </w:t>
            </w:r>
            <w:smartTag w:uri="urn:schemas-microsoft-com:office:smarttags" w:element="metricconverter">
              <w:smartTagPr>
                <w:attr w:name="ProductID" w:val="0,5 g"/>
              </w:smartTagPr>
              <w:r>
                <w:rPr>
                  <w:rFonts w:ascii="Calibri" w:hAnsi="Calibri"/>
                  <w:sz w:val="18"/>
                  <w:szCs w:val="18"/>
                </w:rPr>
                <w:t>0,5 g</w:t>
              </w:r>
            </w:smartTag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</w:tbl>
    <w:p w:rsidR="00FA6C30" w:rsidRDefault="00FA6C30" w:rsidP="00FA6C30">
      <w:pPr>
        <w:ind w:left="284"/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3. WYKONAWCA</w:t>
      </w:r>
      <w:r>
        <w:rPr>
          <w:rFonts w:ascii="Calibri" w:hAnsi="Calibri"/>
        </w:rPr>
        <w:t xml:space="preserve"> zobowiązany jest do uzupełnienia ilościowego lub wymiany wadliwego produktu na pozbawiony wad w terminie </w:t>
      </w:r>
      <w:r>
        <w:rPr>
          <w:rFonts w:ascii="Calibri" w:hAnsi="Calibri"/>
          <w:b/>
        </w:rPr>
        <w:t xml:space="preserve">do </w:t>
      </w:r>
      <w:r w:rsidR="008842BD">
        <w:rPr>
          <w:rFonts w:ascii="Calibri" w:hAnsi="Calibri"/>
          <w:b/>
        </w:rPr>
        <w:t>7 dni</w:t>
      </w:r>
      <w:r>
        <w:rPr>
          <w:rFonts w:ascii="Calibri" w:hAnsi="Calibri"/>
        </w:rPr>
        <w:t>, wyłączając dni wolne od pracy, od momentu powiadomienia o wadzie.</w:t>
      </w:r>
    </w:p>
    <w:p w:rsidR="00FA6C30" w:rsidRDefault="00FA6C30" w:rsidP="00FA6C30">
      <w:pPr>
        <w:ind w:left="284"/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§ 5.</w:t>
      </w:r>
      <w:r>
        <w:rPr>
          <w:rFonts w:ascii="Calibri" w:hAnsi="Calibri"/>
          <w:b/>
          <w:u w:val="single"/>
        </w:rPr>
        <w:tab/>
        <w:t>Poufność</w:t>
      </w:r>
    </w:p>
    <w:p w:rsidR="00FA6C30" w:rsidRDefault="00FA6C30" w:rsidP="00FA6C30">
      <w:pPr>
        <w:ind w:left="378" w:hanging="350"/>
        <w:jc w:val="both"/>
        <w:rPr>
          <w:rFonts w:ascii="Calibri" w:hAnsi="Calibri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</w:rPr>
        <w:tab/>
        <w:t>Umowa jest jawna i podlega udostępnieniu na zasadach określonych w przepisach o dostępie do informacji publicznej. Niemniej, Wykonawcy nie wolno, bez uprzedniej pisemnej zgody Zamawiającego, ujawnić treści umowy ani dokumentacji dotyczącej całego systemu lub informacji dostarczonej Zamawiającemu lub na jego rzecz w związku z tą umową, jakiejkolwiek osobie trzeciej.</w:t>
      </w:r>
    </w:p>
    <w:p w:rsidR="00FA6C30" w:rsidRDefault="00FA6C30" w:rsidP="00FA6C30">
      <w:pPr>
        <w:pStyle w:val="wyliczenie"/>
        <w:tabs>
          <w:tab w:val="clear" w:pos="360"/>
          <w:tab w:val="left" w:pos="708"/>
        </w:tabs>
        <w:spacing w:line="240" w:lineRule="auto"/>
        <w:ind w:left="378" w:hanging="350"/>
        <w:rPr>
          <w:rFonts w:ascii="Calibri" w:hAnsi="Calibri"/>
        </w:rPr>
      </w:pPr>
      <w:r>
        <w:rPr>
          <w:rFonts w:ascii="Calibri" w:hAnsi="Calibri"/>
          <w:b/>
        </w:rPr>
        <w:t>2.</w:t>
      </w:r>
      <w:r>
        <w:rPr>
          <w:rFonts w:ascii="Calibri" w:hAnsi="Calibri"/>
        </w:rPr>
        <w:tab/>
        <w:t>Wykonawca zobowiązuje się do utrzymania w tajemnicy wszelkich informacji dotyczących działalności Zamawiającego uzyskanych w czasie realizacji przedmiotu umowy. Dotyczy to w szczególności danych, w posiadanie których wejdzie Wykonawca.</w:t>
      </w:r>
    </w:p>
    <w:p w:rsidR="00FA6C30" w:rsidRDefault="00FA6C30" w:rsidP="00FA6C30">
      <w:pPr>
        <w:ind w:left="378" w:hanging="350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>3.</w:t>
      </w:r>
      <w:r>
        <w:rPr>
          <w:rFonts w:ascii="Calibri" w:hAnsi="Calibri"/>
        </w:rPr>
        <w:tab/>
        <w:t xml:space="preserve">Wykonawcy nie wolno, bez uprzedniej pisemnej zgody Zamawiającego, wykorzystywać jakichkolwiek dokumentów lub informacji, o których mowa </w:t>
      </w:r>
      <w:r w:rsidRPr="006B21F2">
        <w:rPr>
          <w:rFonts w:ascii="Calibri" w:hAnsi="Calibri"/>
        </w:rPr>
        <w:t xml:space="preserve">w </w:t>
      </w:r>
      <w:r w:rsidR="006B21F2" w:rsidRPr="006B21F2">
        <w:rPr>
          <w:rFonts w:ascii="Calibri" w:hAnsi="Calibri"/>
        </w:rPr>
        <w:t>§</w:t>
      </w:r>
      <w:r w:rsidR="00F21FD1">
        <w:rPr>
          <w:rFonts w:ascii="Calibri" w:hAnsi="Calibri"/>
        </w:rPr>
        <w:t xml:space="preserve"> 5</w:t>
      </w:r>
      <w:r w:rsidRPr="006B21F2">
        <w:rPr>
          <w:rFonts w:ascii="Calibri" w:hAnsi="Calibri"/>
        </w:rPr>
        <w:t xml:space="preserve"> ust. 1 i 2,</w:t>
      </w:r>
      <w:r>
        <w:rPr>
          <w:rFonts w:ascii="Calibri" w:hAnsi="Calibri"/>
        </w:rPr>
        <w:t xml:space="preserve"> w innych celach niż wykonanie umowy.</w:t>
      </w:r>
    </w:p>
    <w:p w:rsidR="00FA6C30" w:rsidRDefault="00FA6C30" w:rsidP="00FA6C30">
      <w:pPr>
        <w:ind w:left="378" w:hanging="350"/>
        <w:jc w:val="both"/>
        <w:rPr>
          <w:rFonts w:ascii="Calibri" w:hAnsi="Calibri"/>
        </w:rPr>
      </w:pPr>
      <w:r>
        <w:rPr>
          <w:rFonts w:ascii="Calibri" w:hAnsi="Calibri"/>
          <w:b/>
        </w:rPr>
        <w:t>4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 xml:space="preserve">Jakikolwiek dokument inny niż umowa, o którym mowa </w:t>
      </w:r>
      <w:r w:rsidRPr="006B21F2">
        <w:rPr>
          <w:rFonts w:ascii="Calibri" w:hAnsi="Calibri"/>
        </w:rPr>
        <w:t xml:space="preserve">w </w:t>
      </w:r>
      <w:r w:rsidR="006B21F2" w:rsidRPr="006B21F2">
        <w:rPr>
          <w:rFonts w:ascii="Calibri" w:hAnsi="Calibri"/>
        </w:rPr>
        <w:t>§</w:t>
      </w:r>
      <w:r w:rsidR="00F21FD1">
        <w:rPr>
          <w:rFonts w:ascii="Calibri" w:hAnsi="Calibri"/>
        </w:rPr>
        <w:t xml:space="preserve"> 5</w:t>
      </w:r>
      <w:r w:rsidRPr="006B21F2">
        <w:rPr>
          <w:rFonts w:ascii="Calibri" w:hAnsi="Calibri"/>
        </w:rPr>
        <w:t xml:space="preserve"> ust. 1,</w:t>
      </w:r>
      <w:r>
        <w:rPr>
          <w:rFonts w:ascii="Calibri" w:hAnsi="Calibri"/>
        </w:rPr>
        <w:t xml:space="preserve"> pozostaje własnością Zamawiającego  i podlega zwrotowi na żądanie Zamawiającego wraz ze wszystkimi jego kopiami oraz nośnikami, na których dokument ten został zapisany w wersji elektronicznej po zakończeniu realizacji umowy.</w:t>
      </w:r>
    </w:p>
    <w:p w:rsidR="001F0E80" w:rsidRDefault="001F0E80" w:rsidP="00FA6C30">
      <w:pPr>
        <w:ind w:left="378" w:hanging="350"/>
        <w:jc w:val="both"/>
        <w:rPr>
          <w:rFonts w:ascii="Calibri" w:hAnsi="Calibri"/>
        </w:rPr>
      </w:pPr>
    </w:p>
    <w:p w:rsidR="00FA6C30" w:rsidRDefault="006B21F2" w:rsidP="00FA6C30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§</w:t>
      </w:r>
      <w:r w:rsidR="00FA6C30">
        <w:rPr>
          <w:rFonts w:ascii="Calibri" w:hAnsi="Calibri"/>
          <w:b/>
          <w:u w:val="single"/>
        </w:rPr>
        <w:t xml:space="preserve"> 6.</w:t>
      </w:r>
      <w:r w:rsidR="00FA6C30">
        <w:rPr>
          <w:rFonts w:ascii="Calibri" w:hAnsi="Calibri"/>
          <w:b/>
          <w:u w:val="single"/>
        </w:rPr>
        <w:tab/>
        <w:t>Kary umowne z tytułu niedotrzymania określonych warunków</w:t>
      </w:r>
    </w:p>
    <w:p w:rsidR="00FA6C30" w:rsidRDefault="00FA6C30" w:rsidP="00FA6C30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1.</w:t>
      </w:r>
      <w:r w:rsidR="006B21F2">
        <w:rPr>
          <w:rFonts w:ascii="Calibri" w:hAnsi="Calibri"/>
          <w:color w:val="000000"/>
        </w:rPr>
        <w:t xml:space="preserve"> </w:t>
      </w:r>
      <w:r>
        <w:rPr>
          <w:rFonts w:ascii="Calibri" w:hAnsi="Calibri" w:cs="Arial"/>
          <w:color w:val="000000"/>
        </w:rPr>
        <w:t>W przypadku opóźnienia w wykonaniu dostawy, Wykonawca jest zobowiązany do zapłaty kar umownych </w:t>
      </w:r>
      <w:r>
        <w:rPr>
          <w:rFonts w:ascii="Calibri" w:hAnsi="Calibri" w:cs="Arial"/>
          <w:color w:val="000000"/>
        </w:rPr>
        <w:br/>
        <w:t>w wysokości 0,2 % wartości umowy brutto za każdy tydzień opóźnienia, licząc od dnia następnego po upływie terminu określonego w § 1, pkt 4. </w:t>
      </w:r>
    </w:p>
    <w:p w:rsidR="00FA6C30" w:rsidRDefault="00FA6C30" w:rsidP="00FA6C30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2. W przypadku wystąpienia szkody przewyższającej wartość kary umownej </w:t>
      </w:r>
      <w:r>
        <w:rPr>
          <w:rFonts w:ascii="Calibri" w:hAnsi="Calibri" w:cs="Arial"/>
          <w:b/>
          <w:bCs/>
          <w:color w:val="000000"/>
        </w:rPr>
        <w:t>WYKONAWCA </w:t>
      </w:r>
      <w:r>
        <w:rPr>
          <w:rFonts w:ascii="Calibri" w:hAnsi="Calibri" w:cs="Arial"/>
          <w:color w:val="000000"/>
        </w:rPr>
        <w:t>zapłaci </w:t>
      </w:r>
      <w:r>
        <w:rPr>
          <w:rFonts w:ascii="Calibri" w:hAnsi="Calibri" w:cs="Arial"/>
          <w:b/>
          <w:bCs/>
          <w:color w:val="000000"/>
        </w:rPr>
        <w:t>ZAMAWIAJĄCEMU</w:t>
      </w:r>
      <w:r>
        <w:rPr>
          <w:rFonts w:ascii="Calibri" w:hAnsi="Calibri" w:cs="Arial"/>
          <w:color w:val="000000"/>
        </w:rPr>
        <w:t> odszkodowanie uzupełniające do wysokości poniesionej szkody. </w:t>
      </w:r>
    </w:p>
    <w:p w:rsidR="006B21F2" w:rsidRPr="006B21F2" w:rsidRDefault="00FA6C30" w:rsidP="006B21F2">
      <w:pPr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 w:cs="Arial"/>
          <w:color w:val="000000"/>
        </w:rPr>
        <w:t>3.</w:t>
      </w:r>
      <w:r>
        <w:rPr>
          <w:rFonts w:ascii="Calibri" w:hAnsi="Calibri"/>
          <w:color w:val="000000"/>
        </w:rPr>
        <w:t>       </w:t>
      </w:r>
      <w:r>
        <w:rPr>
          <w:rFonts w:ascii="Calibri" w:hAnsi="Calibri" w:cs="Arial"/>
          <w:color w:val="000000"/>
        </w:rPr>
        <w:t xml:space="preserve">Za płatność dokonaną po terminie określonym w § 2 Wykonawca ma prawo domagać się </w:t>
      </w:r>
      <w:r w:rsidR="006B21F2" w:rsidRPr="006B21F2">
        <w:rPr>
          <w:rFonts w:ascii="Calibri" w:hAnsi="Calibri"/>
        </w:rPr>
        <w:t>odsetek za opóźnienie w zapłacie.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6B21F2" w:rsidP="00FA6C30">
      <w:pPr>
        <w:ind w:left="705" w:hanging="705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§</w:t>
      </w:r>
      <w:r w:rsidR="00FA6C30">
        <w:rPr>
          <w:rFonts w:ascii="Calibri" w:hAnsi="Calibri"/>
          <w:b/>
          <w:u w:val="single"/>
        </w:rPr>
        <w:t xml:space="preserve"> 7.</w:t>
      </w:r>
      <w:r w:rsidR="00FA6C30">
        <w:rPr>
          <w:rFonts w:ascii="Calibri" w:hAnsi="Calibri"/>
          <w:b/>
          <w:u w:val="single"/>
        </w:rPr>
        <w:tab/>
      </w:r>
      <w:r w:rsidR="00FA6C30">
        <w:rPr>
          <w:rFonts w:ascii="Calibri" w:hAnsi="Calibri"/>
          <w:b/>
          <w:u w:val="single"/>
        </w:rPr>
        <w:tab/>
        <w:t>Klauzula prawna</w:t>
      </w:r>
    </w:p>
    <w:p w:rsidR="00FA6C30" w:rsidRDefault="00FA6C30" w:rsidP="00FA6C30">
      <w:pPr>
        <w:ind w:left="705" w:hanging="705"/>
        <w:jc w:val="both"/>
        <w:rPr>
          <w:rFonts w:ascii="Calibri" w:hAnsi="Calibri"/>
          <w:b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1. Strony zobowiązują się w przypadku sporów zaistniałych z tytułu umowy, dążyć do osiągnięcia porozumienia.</w:t>
      </w:r>
    </w:p>
    <w:p w:rsidR="005916BD" w:rsidRPr="005916BD" w:rsidRDefault="00FA6C30" w:rsidP="005916BD">
      <w:pPr>
        <w:jc w:val="both"/>
        <w:rPr>
          <w:rFonts w:ascii="Calibri" w:hAnsi="Calibri"/>
        </w:rPr>
      </w:pPr>
      <w:r>
        <w:rPr>
          <w:rFonts w:ascii="Calibri" w:hAnsi="Calibri"/>
        </w:rPr>
        <w:t>2. W przypadku gdy strony nie mogą osiągnąć porozumienia, rozstrzygnięcie nastąpi przez Polski Sąd Powszechny właś</w:t>
      </w:r>
      <w:r w:rsidR="0097459E">
        <w:rPr>
          <w:rFonts w:ascii="Calibri" w:hAnsi="Calibri"/>
        </w:rPr>
        <w:t xml:space="preserve">ciwy dla siedziby Zamawiającego </w:t>
      </w:r>
      <w:r w:rsidR="005916BD" w:rsidRPr="005916BD">
        <w:rPr>
          <w:rFonts w:ascii="Calibri" w:hAnsi="Calibri"/>
          <w:bCs/>
        </w:rPr>
        <w:t>i na podstawie prawa polskiego.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3. W sprawach nieunormowanych niniejszą umową mają zastosowanie odpowiednie przepisy Prawa Polskiego, Kodeksu Cywilnego, ustawy Prawo Zamówień Publicznych, oraz Specyfikacji Istotnych Warunków Zamówienia i oferty Wykonawcy.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4. W przypadku sprzeczności pomiędzy postanowieniami zawartymi w w/w aktach, pierwszeństwo </w:t>
      </w:r>
      <w:r>
        <w:rPr>
          <w:rFonts w:ascii="Calibri" w:hAnsi="Calibri"/>
        </w:rPr>
        <w:br/>
        <w:t>w zastosowaniu mają postanowienia korzystniejsze dla Zamawiającego.</w:t>
      </w:r>
    </w:p>
    <w:p w:rsidR="00FA6C30" w:rsidRDefault="00FA6C30" w:rsidP="006B21F2">
      <w:pPr>
        <w:jc w:val="both"/>
        <w:rPr>
          <w:rFonts w:ascii="Calibri" w:hAnsi="Calibri"/>
        </w:rPr>
      </w:pPr>
    </w:p>
    <w:p w:rsidR="00FA6C30" w:rsidRDefault="006B21F2" w:rsidP="00FA6C30">
      <w:pPr>
        <w:ind w:left="540" w:hanging="540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§</w:t>
      </w:r>
      <w:r w:rsidR="00FA6C30">
        <w:rPr>
          <w:rFonts w:ascii="Calibri" w:hAnsi="Calibri"/>
          <w:b/>
          <w:u w:val="single"/>
        </w:rPr>
        <w:t xml:space="preserve"> 8.   Zmiana zawartej umowy (aneks)</w:t>
      </w: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FA6C30" w:rsidP="00FA6C30">
      <w:pPr>
        <w:autoSpaceDE w:val="0"/>
        <w:spacing w:line="23" w:lineRule="atLeast"/>
        <w:jc w:val="both"/>
        <w:rPr>
          <w:rFonts w:ascii="Calibri" w:hAnsi="Calibri"/>
          <w:color w:val="000000"/>
        </w:rPr>
      </w:pPr>
      <w:r>
        <w:rPr>
          <w:rFonts w:ascii="Calibri" w:eastAsia="Arial" w:hAnsi="Calibri"/>
          <w:color w:val="000000"/>
        </w:rPr>
        <w:t xml:space="preserve">1.      </w:t>
      </w:r>
      <w:r>
        <w:rPr>
          <w:rFonts w:ascii="Calibri" w:hAnsi="Calibri"/>
          <w:color w:val="000000"/>
        </w:rPr>
        <w:t>Wszelkie zmiany niniejszej Umowy wymagają pod rygorem nieważności formy pisemnej.</w:t>
      </w:r>
    </w:p>
    <w:p w:rsidR="00FA6C30" w:rsidRDefault="00FA6C30" w:rsidP="00FA6C30">
      <w:pPr>
        <w:autoSpaceDE w:val="0"/>
        <w:spacing w:line="23" w:lineRule="atLeast"/>
        <w:ind w:left="426" w:hanging="426"/>
        <w:jc w:val="both"/>
        <w:rPr>
          <w:rFonts w:ascii="Calibri" w:hAnsi="Calibri"/>
          <w:b/>
          <w:color w:val="000000"/>
        </w:rPr>
      </w:pPr>
      <w:r>
        <w:rPr>
          <w:rFonts w:ascii="Calibri" w:eastAsia="Arial" w:hAnsi="Calibri"/>
          <w:color w:val="000000"/>
        </w:rPr>
        <w:t xml:space="preserve">2.      </w:t>
      </w:r>
      <w:r>
        <w:rPr>
          <w:rFonts w:ascii="Calibri" w:hAnsi="Calibri"/>
          <w:color w:val="000000"/>
        </w:rPr>
        <w:t>Na podstawie art. 144, ust. 1 ustawy Prawo zamówień publicznych Zamawiający przewiduje zmiany zawartej umowy w formie aneksu, w szczególności w następujących sytuacjach</w:t>
      </w:r>
      <w:r>
        <w:rPr>
          <w:rFonts w:ascii="Calibri" w:hAnsi="Calibri"/>
          <w:b/>
          <w:color w:val="000000"/>
        </w:rPr>
        <w:t xml:space="preserve">: </w:t>
      </w:r>
    </w:p>
    <w:p w:rsidR="00FA6C30" w:rsidRDefault="00FA6C30" w:rsidP="00FA6C30">
      <w:pPr>
        <w:autoSpaceDE w:val="0"/>
        <w:spacing w:line="23" w:lineRule="atLeast"/>
        <w:ind w:left="900" w:hanging="47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a)      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FA6C30" w:rsidRDefault="00FA6C30" w:rsidP="00FA6C30">
      <w:pPr>
        <w:autoSpaceDE w:val="0"/>
        <w:spacing w:line="23" w:lineRule="atLeast"/>
        <w:ind w:left="426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b)        zmiany nazw, siedziby stron umowy, numerów kont bankowych,</w:t>
      </w:r>
    </w:p>
    <w:p w:rsidR="00FA6C30" w:rsidRDefault="00FA6C30" w:rsidP="00FA6C30">
      <w:pPr>
        <w:tabs>
          <w:tab w:val="left" w:pos="360"/>
        </w:tabs>
        <w:autoSpaceDE w:val="0"/>
        <w:spacing w:line="23" w:lineRule="atLeast"/>
        <w:ind w:left="1080" w:hanging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c)</w:t>
      </w:r>
      <w:r>
        <w:rPr>
          <w:rFonts w:ascii="Calibri" w:hAnsi="Calibri"/>
          <w:b/>
          <w:color w:val="000000"/>
        </w:rPr>
        <w:t xml:space="preserve">   </w:t>
      </w:r>
      <w:r>
        <w:rPr>
          <w:rFonts w:ascii="Calibri" w:hAnsi="Calibri"/>
          <w:color w:val="000000"/>
        </w:rPr>
        <w:t>   gdy powstała możliwość dokonania nowszych i korzystniejszych dla Zamawiającego rozwiązań  technologicznych i technicznych, niż te istniejące w chwili podpisania umowy nie prowadzące do zmiany przedmiotu zamówienia,</w:t>
      </w:r>
    </w:p>
    <w:p w:rsidR="00FA6C30" w:rsidRDefault="00FA6C30" w:rsidP="00FA6C30">
      <w:pPr>
        <w:autoSpaceDE w:val="0"/>
        <w:spacing w:line="23" w:lineRule="atLeast"/>
        <w:ind w:left="1080" w:hanging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d)         jeżeli Wykonawca zaoferuje nowszy model zaoferowanego przedmiotu umowy, a opisany w Specyfikacji Istotnych Warunków Zamówienia nie znajduje się już w sprzedaży lub nie jest produkowany,</w:t>
      </w:r>
    </w:p>
    <w:p w:rsidR="00FA6C30" w:rsidRDefault="00FA6C30" w:rsidP="00FA6C30">
      <w:pPr>
        <w:autoSpaceDE w:val="0"/>
        <w:spacing w:line="23" w:lineRule="atLeast"/>
        <w:ind w:hanging="76"/>
        <w:jc w:val="both"/>
        <w:rPr>
          <w:rFonts w:ascii="Calibri" w:hAnsi="Calibri"/>
        </w:rPr>
      </w:pPr>
      <w:r>
        <w:rPr>
          <w:rFonts w:ascii="Calibri" w:eastAsia="Arial" w:hAnsi="Calibri"/>
        </w:rPr>
        <w:t>3.        </w:t>
      </w:r>
      <w:r>
        <w:rPr>
          <w:rFonts w:ascii="Calibri" w:hAnsi="Calibri"/>
        </w:rPr>
        <w:t>Warunkiem zmiany treści umowy jest podpisanie protokołu konieczności</w:t>
      </w:r>
      <w:r>
        <w:rPr>
          <w:rFonts w:ascii="Calibri" w:hAnsi="Calibri" w:cs="Arial"/>
        </w:rPr>
        <w:t>.</w:t>
      </w:r>
    </w:p>
    <w:p w:rsidR="00BF176F" w:rsidRDefault="00BF176F" w:rsidP="00FA6C30">
      <w:pPr>
        <w:jc w:val="both"/>
        <w:rPr>
          <w:rFonts w:ascii="Calibri" w:hAnsi="Calibri"/>
          <w:b/>
        </w:rPr>
      </w:pPr>
    </w:p>
    <w:p w:rsidR="00FA6C30" w:rsidRDefault="00BF176F" w:rsidP="00FA6C30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§ </w:t>
      </w:r>
      <w:r w:rsidR="00FA6C30">
        <w:rPr>
          <w:rFonts w:ascii="Calibri" w:hAnsi="Calibri"/>
          <w:b/>
          <w:u w:val="single"/>
        </w:rPr>
        <w:t xml:space="preserve">9. </w:t>
      </w:r>
      <w:r w:rsidR="00FA6C30">
        <w:rPr>
          <w:rFonts w:ascii="Calibri" w:hAnsi="Calibri"/>
          <w:b/>
          <w:u w:val="single"/>
        </w:rPr>
        <w:tab/>
        <w:t>Postanowienia końcowe</w:t>
      </w:r>
    </w:p>
    <w:p w:rsidR="00FA6C30" w:rsidRDefault="00FA6C30" w:rsidP="00FA6C30">
      <w:pPr>
        <w:jc w:val="both"/>
        <w:rPr>
          <w:rFonts w:ascii="Calibri" w:hAnsi="Calibri"/>
          <w:b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1. Umowa została sporządzona w 2 jednobrzmiących egzemplarzach z przeznaczeniem po jednym egzemplarzu dla każdej ze stron.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2. Ewentualne zmiany umowy muszą być uzgodnione przez obie strony w formie pisemnej pod rygorem nieważności.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Wykonawca: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Zamawiający :</w:t>
      </w:r>
    </w:p>
    <w:p w:rsidR="001F0E80" w:rsidRDefault="001F0E80" w:rsidP="00FA6C30">
      <w:pPr>
        <w:jc w:val="both"/>
        <w:rPr>
          <w:rFonts w:ascii="Calibri" w:hAnsi="Calibri"/>
          <w:b/>
        </w:rPr>
      </w:pPr>
    </w:p>
    <w:p w:rsidR="00FA6C30" w:rsidRDefault="00FA6C30" w:rsidP="00FA6C30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</w:t>
      </w:r>
      <w:r>
        <w:rPr>
          <w:rFonts w:ascii="Calibri" w:hAnsi="Calibri"/>
        </w:rPr>
        <w:tab/>
      </w:r>
    </w:p>
    <w:p w:rsidR="00FA6C30" w:rsidRDefault="00FA6C30" w:rsidP="00FA6C30">
      <w:pPr>
        <w:ind w:firstLine="708"/>
        <w:rPr>
          <w:rFonts w:ascii="Calibri" w:hAnsi="Calibri"/>
        </w:rPr>
      </w:pPr>
      <w:r>
        <w:rPr>
          <w:rFonts w:ascii="Calibri" w:hAnsi="Calibri"/>
        </w:rPr>
        <w:t>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</w:t>
      </w:r>
    </w:p>
    <w:p w:rsidR="00C50654" w:rsidRDefault="00C50654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C50654" w:rsidRDefault="00C50654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FA6C30" w:rsidRDefault="00FA6C3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  <w:r>
        <w:rPr>
          <w:rFonts w:ascii="Calibri" w:hAnsi="Calibri" w:cs="Times New Roman"/>
          <w:b/>
          <w:u w:val="single"/>
        </w:rPr>
        <w:lastRenderedPageBreak/>
        <w:t>Załącznik nr 4c</w:t>
      </w: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WZÓR UMOWY</w:t>
      </w:r>
    </w:p>
    <w:p w:rsidR="00FA6C30" w:rsidRPr="001147A2" w:rsidRDefault="00FA6C30" w:rsidP="00FA6C30">
      <w:pPr>
        <w:jc w:val="center"/>
        <w:rPr>
          <w:rFonts w:ascii="Calibri" w:hAnsi="Calibri"/>
          <w:b/>
          <w:u w:val="single"/>
        </w:rPr>
      </w:pPr>
      <w:r w:rsidRPr="001147A2">
        <w:rPr>
          <w:rFonts w:ascii="Calibri" w:hAnsi="Calibri"/>
          <w:b/>
          <w:u w:val="single"/>
        </w:rPr>
        <w:t>CZĘŚĆ III</w:t>
      </w:r>
    </w:p>
    <w:p w:rsidR="00FA6C30" w:rsidRDefault="00FA6C30" w:rsidP="00FA6C30">
      <w:pPr>
        <w:jc w:val="center"/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1147A2" w:rsidP="00FA6C3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UMOWA NR PL/000023461/4215</w:t>
      </w:r>
      <w:r w:rsidR="00FA6C30">
        <w:rPr>
          <w:rFonts w:ascii="Calibri" w:hAnsi="Calibri"/>
          <w:b/>
        </w:rPr>
        <w:t>/AJ/1</w:t>
      </w:r>
      <w:r>
        <w:rPr>
          <w:rFonts w:ascii="Calibri" w:hAnsi="Calibri"/>
          <w:b/>
        </w:rPr>
        <w:t>4</w:t>
      </w:r>
      <w:r w:rsidR="00FA6C30">
        <w:rPr>
          <w:rFonts w:ascii="Calibri" w:hAnsi="Calibri"/>
          <w:b/>
        </w:rPr>
        <w:t xml:space="preserve"> W SPRAWIE ZAMÓWIENIA PUBLICZNEGO</w:t>
      </w:r>
    </w:p>
    <w:p w:rsidR="00FA6C30" w:rsidRDefault="00FA6C30" w:rsidP="00FA6C30">
      <w:pPr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Zawarta w dniu  ........................ w  …………………..pomiędzy   .........................................................................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REGON nr ............................. ,  zwaną w dalszej części umowy </w:t>
      </w:r>
      <w:r>
        <w:rPr>
          <w:rFonts w:ascii="Calibri" w:hAnsi="Calibri"/>
          <w:b/>
          <w:color w:val="000000"/>
        </w:rPr>
        <w:t>WYKONAWCĄ</w:t>
      </w:r>
      <w:r>
        <w:rPr>
          <w:rFonts w:ascii="Calibri" w:hAnsi="Calibri"/>
          <w:color w:val="000000"/>
        </w:rPr>
        <w:t xml:space="preserve">, reprezentowaną przez: 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1. ....................................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: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......................................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2. ...................................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: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.......................................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 </w:t>
      </w:r>
      <w:r>
        <w:rPr>
          <w:rFonts w:ascii="Calibri" w:hAnsi="Calibri"/>
          <w:b/>
          <w:color w:val="000000"/>
        </w:rPr>
        <w:t>GŁÓWNYM INSTYTUTEM GÓRNICTWA</w:t>
      </w:r>
      <w:r>
        <w:rPr>
          <w:rFonts w:ascii="Calibri" w:hAnsi="Calibri"/>
          <w:color w:val="000000"/>
        </w:rPr>
        <w:t xml:space="preserve">, z siedzibą </w:t>
      </w:r>
      <w:r>
        <w:rPr>
          <w:rFonts w:ascii="Calibri" w:hAnsi="Calibri"/>
          <w:b/>
          <w:color w:val="000000"/>
        </w:rPr>
        <w:t>w Katowicach</w:t>
      </w:r>
      <w:r>
        <w:rPr>
          <w:rFonts w:ascii="Calibri" w:hAnsi="Calibri"/>
          <w:color w:val="000000"/>
        </w:rPr>
        <w:t xml:space="preserve">, </w:t>
      </w:r>
      <w:r>
        <w:rPr>
          <w:rFonts w:ascii="Calibri" w:hAnsi="Calibri"/>
          <w:b/>
          <w:color w:val="000000"/>
        </w:rPr>
        <w:t xml:space="preserve">PLAC GWARKÓW </w:t>
      </w:r>
      <w:r>
        <w:rPr>
          <w:rFonts w:ascii="Calibri" w:hAnsi="Calibri"/>
          <w:color w:val="000000"/>
        </w:rPr>
        <w:t xml:space="preserve">1, wpisanym do Krajowego Rejestru Sądowego pod nr KRS 0000090660, w Sądzie Rejonowym w Katowicach – Katowice Wschód, Regon nr 000023461, jako Zamawiającym, zwanym w dalszej części umowy </w:t>
      </w:r>
      <w:r>
        <w:rPr>
          <w:rFonts w:ascii="Calibri" w:hAnsi="Calibri"/>
          <w:b/>
          <w:color w:val="000000"/>
        </w:rPr>
        <w:t>ZAMAWIAJĄCYM,</w:t>
      </w:r>
      <w:r>
        <w:rPr>
          <w:rFonts w:ascii="Calibri" w:hAnsi="Calibri"/>
          <w:color w:val="000000"/>
        </w:rPr>
        <w:t xml:space="preserve"> reprezentowanym przez :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1. …………………………..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:</w:t>
      </w:r>
      <w:r>
        <w:rPr>
          <w:rFonts w:ascii="Calibri" w:hAnsi="Calibri"/>
          <w:color w:val="000000"/>
        </w:rPr>
        <w:tab/>
        <w:t>…………………………………..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2…………………………...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:</w:t>
      </w:r>
      <w:r>
        <w:rPr>
          <w:rFonts w:ascii="Calibri" w:hAnsi="Calibri"/>
          <w:color w:val="000000"/>
        </w:rPr>
        <w:tab/>
        <w:t>…………………………………..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następującej treści :</w:t>
      </w:r>
    </w:p>
    <w:p w:rsidR="00FA6C30" w:rsidRDefault="00FA6C30" w:rsidP="00FA6C30">
      <w:pPr>
        <w:jc w:val="both"/>
        <w:rPr>
          <w:rFonts w:ascii="Calibri" w:hAnsi="Calibri"/>
          <w:b/>
        </w:rPr>
      </w:pPr>
    </w:p>
    <w:p w:rsidR="00FA6C30" w:rsidRDefault="001147A2" w:rsidP="00FA6C30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§</w:t>
      </w:r>
      <w:r w:rsidR="00FA6C30">
        <w:rPr>
          <w:rFonts w:ascii="Calibri" w:hAnsi="Calibri"/>
          <w:b/>
          <w:u w:val="single"/>
        </w:rPr>
        <w:t xml:space="preserve"> 1. </w:t>
      </w:r>
      <w:r w:rsidR="00FA6C30">
        <w:rPr>
          <w:rFonts w:ascii="Calibri" w:hAnsi="Calibri"/>
          <w:b/>
          <w:u w:val="single"/>
        </w:rPr>
        <w:tab/>
        <w:t>Przedmiot umowy i cena umowy</w:t>
      </w:r>
    </w:p>
    <w:p w:rsidR="001147A2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1. Główny Instytut Górnictwa udziela zamówienia publicznego na dostawę </w:t>
      </w:r>
      <w:r>
        <w:rPr>
          <w:rFonts w:ascii="Calibri" w:hAnsi="Calibri"/>
          <w:color w:val="000000"/>
        </w:rPr>
        <w:t xml:space="preserve">przez okres 12 miesięcy, materiałów wybuchowych (środków strzałowych): </w:t>
      </w:r>
      <w:r w:rsidR="00DC2E2B" w:rsidRPr="00766B72">
        <w:rPr>
          <w:rFonts w:ascii="Calibri" w:hAnsi="Calibri"/>
          <w:color w:val="000000"/>
        </w:rPr>
        <w:t xml:space="preserve">heksogen; </w:t>
      </w:r>
      <w:r w:rsidR="00DC2E2B">
        <w:rPr>
          <w:rFonts w:ascii="Calibri" w:hAnsi="Calibri"/>
          <w:color w:val="000000"/>
        </w:rPr>
        <w:t>lont prochowy</w:t>
      </w:r>
      <w:r w:rsidR="00DC2E2B" w:rsidRPr="00766B72">
        <w:rPr>
          <w:rFonts w:ascii="Calibri" w:hAnsi="Calibri"/>
          <w:color w:val="000000"/>
        </w:rPr>
        <w:t xml:space="preserve">; zapalacz chloranowy o średnicy </w:t>
      </w:r>
      <w:smartTag w:uri="urn:schemas-microsoft-com:office:smarttags" w:element="metricconverter">
        <w:smartTagPr>
          <w:attr w:name="ProductID" w:val="6,2 mm"/>
        </w:smartTagPr>
        <w:r w:rsidR="00DC2E2B" w:rsidRPr="00766B72">
          <w:rPr>
            <w:rFonts w:ascii="Calibri" w:hAnsi="Calibri"/>
            <w:color w:val="000000"/>
          </w:rPr>
          <w:t>6,2 mm</w:t>
        </w:r>
      </w:smartTag>
      <w:r w:rsidR="00DC2E2B" w:rsidRPr="00766B72">
        <w:rPr>
          <w:rFonts w:ascii="Calibri" w:hAnsi="Calibri"/>
          <w:color w:val="000000"/>
        </w:rPr>
        <w:t xml:space="preserve"> i czasie palenia 60-70 sekund, </w:t>
      </w:r>
      <w:r w:rsidR="00DC2E2B">
        <w:rPr>
          <w:rFonts w:ascii="Calibri" w:hAnsi="Calibri"/>
          <w:color w:val="000000"/>
        </w:rPr>
        <w:t xml:space="preserve">spłonka typu ZnT, </w:t>
      </w:r>
    </w:p>
    <w:p w:rsidR="00FA6C30" w:rsidRDefault="00FA6C30" w:rsidP="00FA6C30">
      <w:pPr>
        <w:pStyle w:val="Nagwek5"/>
        <w:spacing w:before="0" w:after="100" w:afterAutospacing="1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zwanych dalej „przedmiotem umowy” zgodnie z ofertą złożoną dnia </w:t>
      </w:r>
      <w:r>
        <w:rPr>
          <w:b w:val="0"/>
          <w:i w:val="0"/>
          <w:sz w:val="20"/>
          <w:szCs w:val="20"/>
          <w:shd w:val="pct10" w:color="000000" w:fill="FFFFFF"/>
        </w:rPr>
        <w:t>…....................</w:t>
      </w:r>
      <w:r>
        <w:rPr>
          <w:b w:val="0"/>
          <w:i w:val="0"/>
          <w:sz w:val="20"/>
          <w:szCs w:val="20"/>
        </w:rPr>
        <w:t xml:space="preserve"> w postępowaniu prowadzonym w trybie przetargu nieograniczonego o wartości zamówienia nie przekraczającej, wyrażonej w złotych, równowartości kwoty 20</w:t>
      </w:r>
      <w:r w:rsidR="001147A2">
        <w:rPr>
          <w:b w:val="0"/>
          <w:i w:val="0"/>
          <w:sz w:val="20"/>
          <w:szCs w:val="20"/>
        </w:rPr>
        <w:t>7</w:t>
      </w:r>
      <w:r>
        <w:rPr>
          <w:b w:val="0"/>
          <w:i w:val="0"/>
          <w:sz w:val="20"/>
          <w:szCs w:val="20"/>
        </w:rPr>
        <w:t xml:space="preserve"> 000,00 Euro, przeprowadzonym zgodnie z przepisami ustawy Prawo Zamówień Publicznych z dnia 29 stycznia </w:t>
      </w:r>
      <w:r w:rsidRPr="001147A2">
        <w:rPr>
          <w:b w:val="0"/>
          <w:i w:val="0"/>
          <w:sz w:val="20"/>
          <w:szCs w:val="20"/>
        </w:rPr>
        <w:t xml:space="preserve">2004 r </w:t>
      </w:r>
      <w:r w:rsidR="001147A2" w:rsidRPr="001147A2">
        <w:rPr>
          <w:b w:val="0"/>
          <w:i w:val="0"/>
          <w:sz w:val="20"/>
        </w:rPr>
        <w:t>(Dz. U. 2013 r., poz. 907, 984, 1047, 1473)</w:t>
      </w:r>
      <w:r w:rsidR="001147A2" w:rsidRPr="00732437">
        <w:rPr>
          <w:sz w:val="20"/>
        </w:rPr>
        <w:t xml:space="preserve"> </w:t>
      </w:r>
      <w:r>
        <w:rPr>
          <w:b w:val="0"/>
          <w:i w:val="0"/>
          <w:sz w:val="20"/>
          <w:szCs w:val="20"/>
        </w:rPr>
        <w:t>oraz aktów wykonawczych wydanych na jej podstawie.</w:t>
      </w:r>
    </w:p>
    <w:p w:rsidR="00FA6C30" w:rsidRPr="001147A2" w:rsidRDefault="00FA6C30" w:rsidP="001147A2">
      <w:pPr>
        <w:adjustRightInd w:val="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2. ZAMAWIAJĄCY</w:t>
      </w:r>
      <w:r>
        <w:rPr>
          <w:rFonts w:ascii="Calibri" w:hAnsi="Calibri"/>
          <w:color w:val="000000"/>
        </w:rPr>
        <w:t xml:space="preserve"> zamawia, a </w:t>
      </w:r>
      <w:r>
        <w:rPr>
          <w:rFonts w:ascii="Calibri" w:hAnsi="Calibri"/>
          <w:b/>
          <w:color w:val="000000"/>
        </w:rPr>
        <w:t xml:space="preserve">WYKONAWCA </w:t>
      </w:r>
      <w:r>
        <w:rPr>
          <w:rFonts w:ascii="Calibri" w:hAnsi="Calibri"/>
          <w:color w:val="000000"/>
        </w:rPr>
        <w:t xml:space="preserve">zobowiązuje się </w:t>
      </w:r>
      <w:r w:rsidR="00E96297" w:rsidRPr="008104E3">
        <w:rPr>
          <w:rFonts w:ascii="Calibri" w:hAnsi="Calibri"/>
        </w:rPr>
        <w:t xml:space="preserve">sprzedać materiały wybuchowe do </w:t>
      </w:r>
      <w:r w:rsidR="001147A2" w:rsidRPr="008104E3">
        <w:rPr>
          <w:rFonts w:ascii="Calibri" w:hAnsi="Calibri"/>
        </w:rPr>
        <w:t>kwoty</w:t>
      </w:r>
      <w:r w:rsidR="001147A2">
        <w:rPr>
          <w:rFonts w:ascii="Calibri" w:hAnsi="Calibri"/>
          <w:color w:val="000000"/>
        </w:rPr>
        <w:t xml:space="preserve">: </w:t>
      </w:r>
      <w:r w:rsidRPr="001147A2">
        <w:rPr>
          <w:rFonts w:ascii="Calibri" w:hAnsi="Calibri"/>
          <w:color w:val="000000"/>
        </w:rPr>
        <w:t>…………………………….. Pln</w:t>
      </w:r>
      <w:r w:rsidR="001147A2">
        <w:rPr>
          <w:rFonts w:ascii="Calibri" w:hAnsi="Calibri"/>
          <w:color w:val="000000"/>
        </w:rPr>
        <w:t xml:space="preserve">, </w:t>
      </w:r>
      <w:r w:rsidRPr="001147A2">
        <w:rPr>
          <w:rFonts w:ascii="Calibri" w:hAnsi="Calibri"/>
          <w:color w:val="000000"/>
        </w:rPr>
        <w:t>słownie:  ………………………………………………………………………………………………………………….,</w:t>
      </w:r>
      <w:r w:rsidR="001147A2" w:rsidRPr="001147A2">
        <w:rPr>
          <w:rFonts w:ascii="Calibri" w:hAnsi="Calibri"/>
          <w:color w:val="000000"/>
        </w:rPr>
        <w:t xml:space="preserve"> </w:t>
      </w:r>
      <w:r w:rsidRPr="001147A2">
        <w:rPr>
          <w:rFonts w:ascii="Calibri" w:hAnsi="Calibri"/>
          <w:color w:val="000000"/>
        </w:rPr>
        <w:t>w tym podatek VAT (przy stawce 23 %) ……………………….… Pln,  słownie:  …………………………………………………………..</w:t>
      </w:r>
    </w:p>
    <w:p w:rsidR="00FA6C30" w:rsidRDefault="00FA6C30" w:rsidP="001147A2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color w:val="000000"/>
        </w:rPr>
        <w:t xml:space="preserve">Szczegółowy opis „przedmiotu umowy” zawiera formularz cenowy, stanowiący załącznik nr 3 do oferty  </w:t>
      </w:r>
      <w:r>
        <w:rPr>
          <w:rFonts w:ascii="Calibri" w:hAnsi="Calibri"/>
          <w:b/>
          <w:color w:val="000000"/>
        </w:rPr>
        <w:t>WYKONAWCY.</w:t>
      </w:r>
    </w:p>
    <w:p w:rsidR="00BB3A16" w:rsidRDefault="00BB3A16" w:rsidP="00FA6C30">
      <w:pPr>
        <w:jc w:val="both"/>
        <w:rPr>
          <w:rFonts w:ascii="Calibri" w:hAnsi="Calibri"/>
          <w:b/>
          <w:color w:val="000000"/>
        </w:rPr>
      </w:pPr>
    </w:p>
    <w:p w:rsidR="00BB3A16" w:rsidRPr="00FD7D90" w:rsidRDefault="00BB3A16" w:rsidP="00BB3A16">
      <w:pPr>
        <w:jc w:val="both"/>
        <w:rPr>
          <w:rFonts w:ascii="Calibri" w:hAnsi="Calibri"/>
          <w:color w:val="000000"/>
        </w:rPr>
      </w:pPr>
      <w:r w:rsidRPr="00BB3A16">
        <w:rPr>
          <w:rFonts w:ascii="Calibri" w:hAnsi="Calibri"/>
        </w:rPr>
        <w:t>Do każdej dostawy</w:t>
      </w:r>
      <w:r w:rsidRPr="00D10DC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Wykonawca </w:t>
      </w:r>
      <w:r w:rsidRPr="00BB3A16">
        <w:rPr>
          <w:rFonts w:ascii="Calibri" w:hAnsi="Calibri"/>
        </w:rPr>
        <w:t>doliczony koszty transportu. Koszt jednorazowej dostawy</w:t>
      </w:r>
      <w:r>
        <w:rPr>
          <w:rFonts w:ascii="Calibri" w:hAnsi="Calibri"/>
        </w:rPr>
        <w:t xml:space="preserve"> wynosi brutto ………………………….. Pln, słownie: ……………………………………….</w:t>
      </w:r>
      <w:r>
        <w:rPr>
          <w:rFonts w:ascii="Calibri" w:hAnsi="Calibri"/>
          <w:color w:val="000000"/>
        </w:rPr>
        <w:t xml:space="preserve">, </w:t>
      </w:r>
      <w:r w:rsidRPr="00FD7D90">
        <w:rPr>
          <w:rFonts w:ascii="Calibri" w:hAnsi="Calibri"/>
          <w:color w:val="000000"/>
        </w:rPr>
        <w:t>w tym podatek VAT (przy stawce 23 %) ……………………….… Pln, słownie:  …………………………………………………………..</w:t>
      </w:r>
    </w:p>
    <w:p w:rsidR="00BB3A16" w:rsidRDefault="00BB3A16" w:rsidP="00FA6C30">
      <w:pPr>
        <w:jc w:val="both"/>
        <w:rPr>
          <w:rFonts w:ascii="Calibri" w:hAnsi="Calibri"/>
          <w:b/>
          <w:color w:val="000000"/>
        </w:rPr>
      </w:pPr>
    </w:p>
    <w:p w:rsidR="00FA6C30" w:rsidRPr="00501BA7" w:rsidRDefault="00FA6C30" w:rsidP="00501BA7">
      <w:pPr>
        <w:pStyle w:val="Akapitzlist"/>
        <w:numPr>
          <w:ilvl w:val="0"/>
          <w:numId w:val="26"/>
        </w:numPr>
        <w:jc w:val="both"/>
        <w:rPr>
          <w:rFonts w:ascii="Calibri" w:hAnsi="Calibri"/>
          <w:color w:val="000000"/>
        </w:rPr>
      </w:pPr>
      <w:r w:rsidRPr="00501BA7">
        <w:rPr>
          <w:rFonts w:ascii="Calibri" w:hAnsi="Calibri"/>
        </w:rPr>
        <w:t>Umowa będzie realizowania sukcesywnie, wg bieżących potrzeb</w:t>
      </w:r>
      <w:r w:rsidRPr="00501BA7">
        <w:rPr>
          <w:rFonts w:ascii="Calibri" w:hAnsi="Calibri"/>
          <w:b/>
        </w:rPr>
        <w:t xml:space="preserve"> ZAMAWIAJĄCEGO, </w:t>
      </w:r>
      <w:r w:rsidRPr="00501BA7">
        <w:rPr>
          <w:rFonts w:ascii="Calibri" w:hAnsi="Calibri"/>
        </w:rPr>
        <w:t xml:space="preserve">określonych w składanych zamówieniach cząstkowych dla kolejnych partii dostawy „przedmiotu zamówienia”, po cenach jednostkowych, ustalonych w formularzu cenowym, stanowiącym załącznik nr 3 do oferty, </w:t>
      </w:r>
      <w:r w:rsidRPr="00501BA7">
        <w:rPr>
          <w:rFonts w:ascii="Calibri" w:hAnsi="Calibri"/>
          <w:color w:val="000000"/>
        </w:rPr>
        <w:t xml:space="preserve">przez </w:t>
      </w:r>
      <w:r w:rsidRPr="00501BA7">
        <w:rPr>
          <w:rFonts w:ascii="Calibri" w:hAnsi="Calibri"/>
          <w:b/>
          <w:color w:val="000000"/>
        </w:rPr>
        <w:t xml:space="preserve">okres 12 miesięcy, tj. od dnia …………….. do dnia ………………….., </w:t>
      </w:r>
      <w:r w:rsidRPr="00501BA7">
        <w:rPr>
          <w:rFonts w:ascii="Calibri" w:hAnsi="Calibri"/>
          <w:color w:val="000000"/>
        </w:rPr>
        <w:t>chyba, że wcześniej zostanie wyczerpana kwota o której mowa w ust 2.</w:t>
      </w:r>
    </w:p>
    <w:p w:rsidR="00501BA7" w:rsidRPr="00501BA7" w:rsidRDefault="00501BA7" w:rsidP="00501BA7">
      <w:pPr>
        <w:pStyle w:val="Akapitzlist"/>
        <w:ind w:left="360"/>
        <w:jc w:val="both"/>
        <w:rPr>
          <w:rFonts w:ascii="Calibri" w:hAnsi="Calibri"/>
          <w:color w:val="000000"/>
        </w:rPr>
      </w:pPr>
    </w:p>
    <w:p w:rsidR="00211E68" w:rsidRPr="008104E3" w:rsidRDefault="00FA6C30" w:rsidP="00211E68">
      <w:pPr>
        <w:ind w:left="284" w:hanging="284"/>
        <w:jc w:val="both"/>
        <w:rPr>
          <w:rFonts w:ascii="Calibri" w:hAnsi="Calibri"/>
        </w:rPr>
      </w:pPr>
      <w:r w:rsidRPr="008104E3">
        <w:rPr>
          <w:rFonts w:ascii="Calibri" w:hAnsi="Calibri"/>
          <w:b/>
        </w:rPr>
        <w:t xml:space="preserve">4. </w:t>
      </w:r>
      <w:r w:rsidR="00211E68" w:rsidRPr="008104E3">
        <w:rPr>
          <w:rFonts w:ascii="Calibri" w:hAnsi="Calibri"/>
        </w:rPr>
        <w:t>Dostawy do oznaczonego miejsca, tj. Główny Instytut Górnictwa, Kopalnia Doświadczalna „BARBARA” Mikołów, ul. Podleska 72, będą odbywać się sukcesywnie na podstawie zamówień cząstkowych w następujących terminach:</w:t>
      </w:r>
    </w:p>
    <w:p w:rsidR="00211E68" w:rsidRPr="008104E3" w:rsidRDefault="00211E68" w:rsidP="00FA6C30">
      <w:pPr>
        <w:ind w:left="284" w:hanging="284"/>
        <w:jc w:val="both"/>
        <w:rPr>
          <w:rFonts w:ascii="Calibri" w:hAnsi="Calibri"/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645"/>
        <w:gridCol w:w="2638"/>
      </w:tblGrid>
      <w:tr w:rsidR="00745883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ind w:left="18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Termin wykonania zamówienia</w:t>
            </w:r>
          </w:p>
        </w:tc>
      </w:tr>
      <w:tr w:rsidR="00745883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Heksogen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745883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Spłonka typu ZnT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6 tygodni</w:t>
            </w:r>
          </w:p>
        </w:tc>
      </w:tr>
      <w:tr w:rsidR="00745883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Zapalacz chloranowy o średnicy </w:t>
            </w:r>
            <w:smartTag w:uri="urn:schemas-microsoft-com:office:smarttags" w:element="metricconverter">
              <w:smartTagPr>
                <w:attr w:name="ProductID" w:val="6,2 mm"/>
              </w:smartTagPr>
              <w:r>
                <w:rPr>
                  <w:rFonts w:ascii="Calibri" w:hAnsi="Calibri"/>
                  <w:sz w:val="18"/>
                  <w:szCs w:val="18"/>
                </w:rPr>
                <w:t>6,2 mm</w:t>
              </w:r>
            </w:smartTag>
            <w:r>
              <w:rPr>
                <w:rFonts w:ascii="Calibri" w:hAnsi="Calibri"/>
                <w:sz w:val="18"/>
                <w:szCs w:val="18"/>
              </w:rPr>
              <w:t xml:space="preserve"> i czasie palenia 60-70 sekund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  <w:tr w:rsidR="00745883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83" w:rsidRDefault="00745883" w:rsidP="0047131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83" w:rsidRDefault="00745883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prochowy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83" w:rsidRDefault="0074588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14 dni</w:t>
            </w:r>
          </w:p>
        </w:tc>
      </w:tr>
    </w:tbl>
    <w:p w:rsidR="00745883" w:rsidRDefault="00745883" w:rsidP="00745883">
      <w:pPr>
        <w:widowControl w:val="0"/>
        <w:tabs>
          <w:tab w:val="num" w:pos="1080"/>
          <w:tab w:val="left" w:pos="1500"/>
          <w:tab w:val="left" w:pos="300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od wysłania zamówienia przez upoważnionego przedstawiciela Zamawiającego drogą faksową lub elektroniczną.</w:t>
      </w:r>
    </w:p>
    <w:p w:rsidR="00FA6C30" w:rsidRDefault="00FA6C30" w:rsidP="00FA6C30">
      <w:pPr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 xml:space="preserve">5. </w:t>
      </w:r>
      <w:r>
        <w:rPr>
          <w:rFonts w:ascii="Calibri" w:hAnsi="Calibri"/>
          <w:color w:val="000000"/>
        </w:rPr>
        <w:t>Wraz z dostawą Wykonawca dostarczy świadectwo jakości lub dokument charakteryzujący numer partii</w:t>
      </w:r>
    </w:p>
    <w:p w:rsidR="00FA6C30" w:rsidRDefault="00FA6C30" w:rsidP="00FA6C30">
      <w:pPr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produkcji i datę produkcji.</w:t>
      </w:r>
    </w:p>
    <w:p w:rsidR="00FA6C30" w:rsidRDefault="00FA6C30" w:rsidP="00FA6C30">
      <w:pPr>
        <w:tabs>
          <w:tab w:val="num" w:pos="392"/>
        </w:tabs>
        <w:rPr>
          <w:rFonts w:ascii="Calibri" w:hAnsi="Calibri"/>
        </w:rPr>
      </w:pPr>
      <w:r>
        <w:rPr>
          <w:rFonts w:ascii="Calibri" w:hAnsi="Calibri"/>
          <w:b/>
        </w:rPr>
        <w:t>6.</w:t>
      </w:r>
      <w:r>
        <w:rPr>
          <w:rFonts w:ascii="Calibri" w:hAnsi="Calibri"/>
        </w:rPr>
        <w:t xml:space="preserve">   Zamawiający wyznacza do kontaktów z Wykonawcą: ………………….………………………………………………………………………………………………………………………………………</w:t>
      </w:r>
      <w:r w:rsidR="00745883">
        <w:rPr>
          <w:rFonts w:ascii="Calibri" w:hAnsi="Calibri"/>
        </w:rPr>
        <w:t>…………………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</w:rPr>
        <w:t xml:space="preserve">7. </w:t>
      </w:r>
      <w:r>
        <w:rPr>
          <w:rFonts w:ascii="Calibri" w:hAnsi="Calibri"/>
          <w:color w:val="000000"/>
        </w:rPr>
        <w:t>Zamawiający zastrzega sobie prawo do realizowania zamówień w ilościach uzależnionych od rzeczywistych potrzeb oraz do ograniczenia zamówienia w zakresie ilościowym</w:t>
      </w:r>
      <w:r w:rsidR="006E75C3">
        <w:rPr>
          <w:rFonts w:ascii="Calibri" w:hAnsi="Calibri"/>
          <w:color w:val="000000"/>
        </w:rPr>
        <w:t xml:space="preserve"> </w:t>
      </w:r>
      <w:r w:rsidR="006E75C3" w:rsidRPr="008104E3">
        <w:rPr>
          <w:rFonts w:ascii="Calibri" w:hAnsi="Calibri"/>
        </w:rPr>
        <w:t>i rzeczowym</w:t>
      </w:r>
      <w:r w:rsidRPr="008104E3">
        <w:rPr>
          <w:rFonts w:ascii="Calibri" w:hAnsi="Calibri"/>
        </w:rPr>
        <w:t xml:space="preserve">, co </w:t>
      </w:r>
      <w:r>
        <w:rPr>
          <w:rFonts w:ascii="Calibri" w:hAnsi="Calibri"/>
          <w:color w:val="000000"/>
        </w:rPr>
        <w:t>nie jest odstępstwem od umowy nawet w części.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8. Zakazuje się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zmian postanowień zawartej umowy w stosunku do treści oferty, na podstawie  której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dokonano wyboru</w:t>
      </w:r>
      <w:r>
        <w:rPr>
          <w:rFonts w:ascii="Calibri" w:hAnsi="Calibri"/>
          <w:b/>
        </w:rPr>
        <w:t xml:space="preserve"> WYKONAWCY</w:t>
      </w:r>
      <w:r>
        <w:rPr>
          <w:rFonts w:ascii="Calibri" w:hAnsi="Calibri"/>
        </w:rPr>
        <w:t>, chyba że</w:t>
      </w:r>
      <w:r>
        <w:rPr>
          <w:rFonts w:ascii="Calibri" w:hAnsi="Calibri"/>
          <w:b/>
        </w:rPr>
        <w:t xml:space="preserve"> ZAMAWIAJĄCY </w:t>
      </w:r>
      <w:r>
        <w:rPr>
          <w:rFonts w:ascii="Calibri" w:hAnsi="Calibri"/>
        </w:rPr>
        <w:t>przewidział możliwość dokonania takiej zmiany w ogłoszeniu o zamówieniu lub w specyfikacji istotnych warunków zamówienia oraz określił warunki takiej zmiany.</w:t>
      </w:r>
    </w:p>
    <w:p w:rsidR="00FA6C30" w:rsidRDefault="00FA6C30" w:rsidP="00FA6C30">
      <w:pPr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9. W razie wystąpienia istotnej zmiany okoliczności powodującej, że wykonanie umowy nie leży  w interesie publicznym, czego nie można było przewidzieć w chwili zawarcia umowy, </w:t>
      </w:r>
      <w:r>
        <w:rPr>
          <w:rFonts w:ascii="Calibri" w:hAnsi="Calibri"/>
          <w:b/>
        </w:rPr>
        <w:t>ZAMAWIAJĄCY</w:t>
      </w:r>
      <w:r>
        <w:rPr>
          <w:rFonts w:ascii="Calibri" w:hAnsi="Calibri"/>
        </w:rPr>
        <w:t xml:space="preserve"> może odstąpić od umowy w terminie 30 dni od powzięcia wiadomości o tych okolicznościach. W takim przypadku </w:t>
      </w:r>
      <w:r>
        <w:rPr>
          <w:rFonts w:ascii="Calibri" w:hAnsi="Calibri"/>
          <w:b/>
        </w:rPr>
        <w:t>WYKONAWCA</w:t>
      </w:r>
      <w:r>
        <w:rPr>
          <w:rFonts w:ascii="Calibri" w:hAnsi="Calibri"/>
        </w:rPr>
        <w:t xml:space="preserve"> może żądać jedynie wynagrodzenia należnego  z tytuły wykonania części umowy.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70140" w:rsidP="00FA6C30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§ </w:t>
      </w:r>
      <w:r w:rsidR="00FA6C30">
        <w:rPr>
          <w:rFonts w:ascii="Calibri" w:hAnsi="Calibri"/>
          <w:b/>
          <w:u w:val="single"/>
        </w:rPr>
        <w:t xml:space="preserve"> 2.</w:t>
      </w:r>
      <w:r w:rsidR="00FA6C30">
        <w:rPr>
          <w:rFonts w:ascii="Calibri" w:hAnsi="Calibri"/>
          <w:b/>
          <w:u w:val="single"/>
        </w:rPr>
        <w:tab/>
        <w:t>Warunki płatności</w:t>
      </w:r>
    </w:p>
    <w:p w:rsidR="00FA6C30" w:rsidRDefault="00FA6C30" w:rsidP="00FA6C30">
      <w:pPr>
        <w:tabs>
          <w:tab w:val="num" w:pos="360"/>
        </w:tabs>
        <w:ind w:left="360" w:hanging="360"/>
        <w:jc w:val="both"/>
        <w:rPr>
          <w:rFonts w:ascii="Calibri" w:hAnsi="Calibri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Należność za przedmiot umowy, o którym mowa </w:t>
      </w:r>
      <w:r w:rsidRPr="008559C2">
        <w:rPr>
          <w:rFonts w:ascii="Calibri" w:hAnsi="Calibri"/>
        </w:rPr>
        <w:t xml:space="preserve">w </w:t>
      </w:r>
      <w:r w:rsidR="008559C2" w:rsidRPr="008559C2">
        <w:rPr>
          <w:rFonts w:ascii="Calibri" w:hAnsi="Calibri"/>
        </w:rPr>
        <w:t>§</w:t>
      </w:r>
      <w:r w:rsidRPr="008559C2">
        <w:rPr>
          <w:rFonts w:ascii="Calibri" w:hAnsi="Calibri"/>
        </w:rPr>
        <w:t xml:space="preserve"> 1, pkt. 1</w:t>
      </w:r>
      <w:r>
        <w:rPr>
          <w:rFonts w:ascii="Calibri" w:hAnsi="Calibri"/>
        </w:rPr>
        <w:t xml:space="preserve"> zostanie przelana na konto </w:t>
      </w:r>
      <w:r>
        <w:rPr>
          <w:rFonts w:ascii="Calibri" w:hAnsi="Calibri"/>
          <w:b/>
        </w:rPr>
        <w:t>WYKONAWCY</w:t>
      </w:r>
      <w:r>
        <w:rPr>
          <w:rFonts w:ascii="Calibri" w:hAnsi="Calibri"/>
        </w:rPr>
        <w:t>: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FA6C30" w:rsidRDefault="00FA6C30" w:rsidP="00FA6C30">
      <w:pPr>
        <w:ind w:left="708" w:firstLine="708"/>
        <w:jc w:val="both"/>
        <w:rPr>
          <w:rFonts w:ascii="Calibri" w:hAnsi="Calibri"/>
        </w:rPr>
      </w:pPr>
      <w:r>
        <w:rPr>
          <w:rFonts w:ascii="Calibri" w:hAnsi="Calibri"/>
        </w:rPr>
        <w:t>w banku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....................................................................................................</w:t>
      </w:r>
    </w:p>
    <w:p w:rsidR="00FA6C30" w:rsidRDefault="00FA6C30" w:rsidP="00FA6C30">
      <w:pPr>
        <w:ind w:left="708" w:firstLine="708"/>
        <w:jc w:val="both"/>
        <w:rPr>
          <w:rFonts w:ascii="Calibri" w:hAnsi="Calibri"/>
        </w:rPr>
      </w:pPr>
      <w:r>
        <w:rPr>
          <w:rFonts w:ascii="Calibri" w:hAnsi="Calibri"/>
        </w:rPr>
        <w:t>nr rachunku</w:t>
      </w:r>
      <w:r>
        <w:rPr>
          <w:rFonts w:ascii="Calibri" w:hAnsi="Calibri"/>
        </w:rPr>
        <w:tab/>
        <w:t>....................................................................................................</w:t>
      </w:r>
    </w:p>
    <w:p w:rsidR="00FA6C30" w:rsidRPr="008104E3" w:rsidRDefault="00FA6C30" w:rsidP="00FA6C30">
      <w:pPr>
        <w:jc w:val="both"/>
        <w:rPr>
          <w:rFonts w:ascii="Calibri" w:hAnsi="Calibri"/>
        </w:rPr>
      </w:pPr>
    </w:p>
    <w:p w:rsidR="00E33718" w:rsidRPr="008104E3" w:rsidRDefault="00E33718" w:rsidP="00E33718">
      <w:pPr>
        <w:jc w:val="both"/>
        <w:rPr>
          <w:rFonts w:ascii="Calibri" w:hAnsi="Calibri"/>
        </w:rPr>
      </w:pPr>
      <w:r w:rsidRPr="008104E3">
        <w:rPr>
          <w:rFonts w:ascii="Calibri" w:hAnsi="Calibri"/>
        </w:rPr>
        <w:t>- Wykonawcy przysługuje wynagrodzenie stanowiące: iloczyn cen jednostkowych poszczególnych artykułów oraz iloczyn dostarczonych każdorazowo artykułów i każdorazowe koszty transportu (faktury cząstkowe).</w:t>
      </w:r>
    </w:p>
    <w:p w:rsidR="00E33718" w:rsidRDefault="00E33718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pStyle w:val="Akapitzlist"/>
        <w:ind w:left="0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 - p</w:t>
      </w:r>
      <w:r>
        <w:rPr>
          <w:rFonts w:ascii="Calibri" w:hAnsi="Calibri"/>
        </w:rPr>
        <w:t xml:space="preserve">łatność na warunkach: płatność będzie dokonana w terminie </w:t>
      </w:r>
      <w:r w:rsidR="00745883">
        <w:rPr>
          <w:rFonts w:ascii="Calibri" w:hAnsi="Calibri"/>
          <w:b/>
        </w:rPr>
        <w:t>do 14</w:t>
      </w:r>
      <w:r>
        <w:rPr>
          <w:rFonts w:ascii="Calibri" w:hAnsi="Calibri"/>
          <w:b/>
        </w:rPr>
        <w:t xml:space="preserve"> dni na podstawie wystawionych faktur cząstkowych, w oparciu o zrealizowaną dostawę. </w:t>
      </w:r>
      <w:r>
        <w:rPr>
          <w:rFonts w:ascii="Calibri" w:hAnsi="Calibri"/>
        </w:rPr>
        <w:t>Termin płatności będzie liczony od daty dostarczenia do GIG prawidłowo wystawionej faktury. Podstawą do wystawienia faktury będą podpisane przez obie strony protokoły odbioru ilościowo – jakościowego.</w:t>
      </w:r>
    </w:p>
    <w:p w:rsidR="00FA6C30" w:rsidRDefault="00FA6C30" w:rsidP="00FA6C30">
      <w:pPr>
        <w:ind w:left="986" w:hanging="986"/>
        <w:jc w:val="both"/>
        <w:rPr>
          <w:rFonts w:ascii="Calibri" w:hAnsi="Calibri"/>
        </w:rPr>
      </w:pPr>
    </w:p>
    <w:p w:rsidR="00FA6C30" w:rsidRDefault="00FA6C30" w:rsidP="00FA6C30">
      <w:pPr>
        <w:ind w:left="360" w:hanging="36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2.</w:t>
      </w:r>
      <w:r>
        <w:rPr>
          <w:rFonts w:ascii="Calibri" w:hAnsi="Calibri"/>
          <w:color w:val="000000"/>
        </w:rPr>
        <w:t xml:space="preserve">   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FA6C30" w:rsidRDefault="00FA6C30" w:rsidP="00FA6C30">
      <w:pPr>
        <w:ind w:left="360" w:hanging="36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3.</w:t>
      </w:r>
      <w:r>
        <w:rPr>
          <w:rFonts w:ascii="Calibri" w:hAnsi="Calibri"/>
          <w:color w:val="000000"/>
        </w:rPr>
        <w:t xml:space="preserve">  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FA6C30" w:rsidRDefault="00FA6C30" w:rsidP="00FA6C30">
      <w:pPr>
        <w:ind w:left="360" w:hanging="36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4.</w:t>
      </w:r>
      <w:r>
        <w:rPr>
          <w:rFonts w:ascii="Calibri" w:hAnsi="Calibri"/>
          <w:color w:val="000000"/>
        </w:rPr>
        <w:t xml:space="preserve">  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FA6C30" w:rsidRDefault="00FA6C30" w:rsidP="00FA6C30">
      <w:pPr>
        <w:widowControl w:val="0"/>
        <w:tabs>
          <w:tab w:val="num" w:pos="360"/>
        </w:tabs>
        <w:autoSpaceDE w:val="0"/>
        <w:autoSpaceDN w:val="0"/>
        <w:adjustRightInd w:val="0"/>
        <w:ind w:left="360" w:right="-186" w:hanging="36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5.</w:t>
      </w:r>
      <w:r>
        <w:rPr>
          <w:rFonts w:ascii="Calibri" w:hAnsi="Calibri"/>
          <w:color w:val="000000"/>
        </w:rPr>
        <w:t xml:space="preserve">   Wykonawca oświadcza, że w  celu dochodzenia praw z </w:t>
      </w:r>
      <w:r w:rsidR="00D3593A">
        <w:rPr>
          <w:rFonts w:ascii="Calibri" w:hAnsi="Calibri"/>
          <w:color w:val="000000"/>
        </w:rPr>
        <w:t xml:space="preserve"> niniejszej umowy nie udzieli </w:t>
      </w:r>
      <w:r>
        <w:rPr>
          <w:rFonts w:ascii="Calibri" w:hAnsi="Calibri"/>
          <w:color w:val="000000"/>
        </w:rPr>
        <w:t>upoważnienia, w tym upoważnienia inkasowego, innemu podmiotowi, w tym podmiotowi prowadzącemu działalność windykacyjną.</w:t>
      </w:r>
    </w:p>
    <w:p w:rsidR="00FA6C30" w:rsidRDefault="00FA6C30" w:rsidP="00FA6C3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lastRenderedPageBreak/>
        <w:t>§ 3.</w:t>
      </w:r>
      <w:r>
        <w:rPr>
          <w:rFonts w:ascii="Calibri" w:hAnsi="Calibri"/>
          <w:b/>
          <w:bCs/>
          <w:u w:val="single"/>
        </w:rPr>
        <w:tab/>
        <w:t>Fakturowanie</w:t>
      </w:r>
    </w:p>
    <w:p w:rsidR="00FA6C30" w:rsidRDefault="00FA6C30" w:rsidP="00FA6C30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</w:rPr>
      </w:pPr>
      <w:r>
        <w:rPr>
          <w:rFonts w:ascii="Calibri" w:hAnsi="Calibri"/>
        </w:rPr>
        <w:t>1. Wykonawca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</w:rPr>
        <w:t xml:space="preserve">wystawi faktury VAT i przekaże je </w:t>
      </w:r>
      <w:r>
        <w:rPr>
          <w:rFonts w:ascii="Calibri" w:hAnsi="Calibri"/>
          <w:bCs/>
        </w:rPr>
        <w:t>Zamawiającemu wraz z towarem.</w:t>
      </w:r>
    </w:p>
    <w:p w:rsidR="00FA6C30" w:rsidRDefault="00FA6C30" w:rsidP="00FA6C30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  <w:b/>
        </w:rPr>
        <w:t>2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>Faktura będzie opisana w sposób następujący: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left="350"/>
        <w:jc w:val="both"/>
        <w:rPr>
          <w:rFonts w:ascii="Calibri" w:hAnsi="Calibri"/>
        </w:rPr>
      </w:pPr>
      <w:r>
        <w:rPr>
          <w:rFonts w:ascii="Calibri" w:hAnsi="Calibri"/>
        </w:rPr>
        <w:t>Wykonawca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...................................................................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…………………..…………………………………………...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(NIP)</w:t>
      </w:r>
      <w:r>
        <w:rPr>
          <w:rFonts w:ascii="Calibri" w:hAnsi="Calibri"/>
        </w:rPr>
        <w:tab/>
        <w:t>……………………….………………………....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>Zamawiający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-</w:t>
      </w:r>
      <w:r>
        <w:rPr>
          <w:rFonts w:ascii="Calibri" w:hAnsi="Calibri"/>
        </w:rPr>
        <w:tab/>
        <w:t>Główny Instytut Górnictwa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left="4254" w:firstLine="709"/>
        <w:jc w:val="both"/>
        <w:rPr>
          <w:rFonts w:ascii="Calibri" w:hAnsi="Calibri"/>
        </w:rPr>
      </w:pPr>
      <w:r>
        <w:rPr>
          <w:rFonts w:ascii="Calibri" w:hAnsi="Calibri"/>
        </w:rPr>
        <w:t>Plac Gwarków 1, 40-166 Katowice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(NIP)</w:t>
      </w:r>
      <w:r>
        <w:rPr>
          <w:rFonts w:ascii="Calibri" w:hAnsi="Calibri"/>
        </w:rPr>
        <w:tab/>
        <w:t>634 – 012 – 60 – 16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</w:p>
    <w:p w:rsidR="00FA6C30" w:rsidRDefault="00FA6C30" w:rsidP="00FA6C30">
      <w:pPr>
        <w:widowControl w:val="0"/>
        <w:tabs>
          <w:tab w:val="left" w:pos="400"/>
        </w:tabs>
        <w:autoSpaceDE w:val="0"/>
        <w:autoSpaceDN w:val="0"/>
        <w:adjustRightInd w:val="0"/>
        <w:ind w:left="400" w:hanging="400"/>
        <w:jc w:val="both"/>
        <w:rPr>
          <w:rFonts w:ascii="Calibri" w:hAnsi="Calibri"/>
        </w:rPr>
      </w:pPr>
      <w:r>
        <w:rPr>
          <w:rFonts w:ascii="Calibri" w:hAnsi="Calibri"/>
          <w:b/>
        </w:rPr>
        <w:t>3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 xml:space="preserve">Zamawiający potwierdza upoważnienie do otrzymywania faktur VAT i upoważnia </w:t>
      </w:r>
      <w:r>
        <w:rPr>
          <w:rFonts w:ascii="Calibri" w:hAnsi="Calibri"/>
          <w:bCs/>
        </w:rPr>
        <w:t xml:space="preserve">Wykonawcę </w:t>
      </w:r>
      <w:r>
        <w:rPr>
          <w:rFonts w:ascii="Calibri" w:hAnsi="Calibri"/>
        </w:rPr>
        <w:t>do ich wystawiania bez swojego podpisu.</w:t>
      </w:r>
    </w:p>
    <w:p w:rsidR="00FA6C30" w:rsidRDefault="00FA6C30" w:rsidP="00FA6C3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</w:rPr>
      </w:pPr>
      <w:r>
        <w:rPr>
          <w:rFonts w:ascii="Calibri" w:hAnsi="Calibri"/>
          <w:b/>
        </w:rPr>
        <w:t>4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>Wykonawca potwierdza upoważnienie do wystawienia faktur VAT.</w:t>
      </w:r>
    </w:p>
    <w:p w:rsidR="00FA6C30" w:rsidRDefault="00FA6C30" w:rsidP="00FA6C30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:rsidR="00FA6C30" w:rsidRDefault="001147A2" w:rsidP="00FA6C30">
      <w:pPr>
        <w:ind w:left="709" w:hanging="709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§</w:t>
      </w:r>
      <w:r w:rsidR="00FA6C30">
        <w:rPr>
          <w:rFonts w:ascii="Calibri" w:hAnsi="Calibri"/>
          <w:b/>
          <w:u w:val="single"/>
        </w:rPr>
        <w:t xml:space="preserve"> 4.</w:t>
      </w:r>
      <w:r w:rsidR="00FA6C30">
        <w:rPr>
          <w:rFonts w:ascii="Calibri" w:hAnsi="Calibri"/>
          <w:b/>
          <w:u w:val="single"/>
        </w:rPr>
        <w:tab/>
        <w:t xml:space="preserve">Odpowiedzialność Wykonawcy z tytułu gwarancji i </w:t>
      </w:r>
      <w:r w:rsidR="00E9473B">
        <w:rPr>
          <w:rFonts w:ascii="Calibri" w:hAnsi="Calibri"/>
          <w:b/>
          <w:u w:val="single"/>
        </w:rPr>
        <w:t>rękojmi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1. Warunki odpowiedzialności określa niniejsza umowa, Kodeks Cywilny oraz oferta Wykonawcy. W przypadku rozbieżności postanowień w danej kwestii, pierwszeństwo mają postanowienia korzystniejsze dla Zamawiającego.</w:t>
      </w:r>
    </w:p>
    <w:p w:rsidR="00FA6C30" w:rsidRPr="0060454C" w:rsidRDefault="0060454C" w:rsidP="0060454C">
      <w:pPr>
        <w:jc w:val="both"/>
        <w:rPr>
          <w:rFonts w:ascii="Calibri" w:hAnsi="Calibri"/>
        </w:rPr>
      </w:pPr>
      <w:r w:rsidRPr="0060454C">
        <w:rPr>
          <w:rFonts w:ascii="Calibri" w:hAnsi="Calibri"/>
        </w:rPr>
        <w:t xml:space="preserve">2. </w:t>
      </w:r>
      <w:r w:rsidR="00FA6C30" w:rsidRPr="0060454C">
        <w:rPr>
          <w:rFonts w:ascii="Calibri" w:hAnsi="Calibri"/>
        </w:rPr>
        <w:t>Wykonawca zapewnia, że gwarantowany okres przydatności materiałów wybuchowych do użycia wynosi:</w:t>
      </w:r>
    </w:p>
    <w:p w:rsidR="00745883" w:rsidRDefault="00745883" w:rsidP="00745883">
      <w:pPr>
        <w:widowControl w:val="0"/>
        <w:tabs>
          <w:tab w:val="num" w:pos="1080"/>
          <w:tab w:val="left" w:pos="1500"/>
          <w:tab w:val="left" w:pos="300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645"/>
        <w:gridCol w:w="2478"/>
      </w:tblGrid>
      <w:tr w:rsidR="00745883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Okres przydatności do użycia</w:t>
            </w:r>
          </w:p>
        </w:tc>
      </w:tr>
      <w:tr w:rsidR="00745883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Heksogen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 lat</w:t>
            </w:r>
          </w:p>
        </w:tc>
      </w:tr>
      <w:tr w:rsidR="00745883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Spłonka typu ZnT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lat</w:t>
            </w:r>
          </w:p>
        </w:tc>
      </w:tr>
      <w:tr w:rsidR="00745883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Zapalacz chloranowy o średnicy </w:t>
            </w:r>
            <w:smartTag w:uri="urn:schemas-microsoft-com:office:smarttags" w:element="metricconverter">
              <w:smartTagPr>
                <w:attr w:name="ProductID" w:val="6,2 mm"/>
              </w:smartTagPr>
              <w:r>
                <w:rPr>
                  <w:rFonts w:ascii="Calibri" w:hAnsi="Calibri"/>
                  <w:sz w:val="18"/>
                  <w:szCs w:val="18"/>
                </w:rPr>
                <w:t>6,2 mm</w:t>
              </w:r>
            </w:smartTag>
            <w:r>
              <w:rPr>
                <w:rFonts w:ascii="Calibri" w:hAnsi="Calibri"/>
                <w:sz w:val="18"/>
                <w:szCs w:val="18"/>
              </w:rPr>
              <w:t xml:space="preserve"> i czasie palenia 60-70 sekund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83" w:rsidRDefault="0074588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brak gwarancji producenta</w:t>
            </w:r>
          </w:p>
        </w:tc>
      </w:tr>
      <w:tr w:rsidR="00745883" w:rsidTr="0047131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83" w:rsidRDefault="00745883" w:rsidP="00471316">
            <w:pPr>
              <w:spacing w:before="120" w:after="120"/>
              <w:ind w:left="18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83" w:rsidRDefault="00745883" w:rsidP="00471316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Lont prochowy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83" w:rsidRDefault="00745883" w:rsidP="00471316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m-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</w:t>
            </w:r>
            <w:proofErr w:type="spellEnd"/>
          </w:p>
        </w:tc>
      </w:tr>
    </w:tbl>
    <w:p w:rsidR="00745883" w:rsidRDefault="00745883" w:rsidP="00745883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3. WYKONAWCA</w:t>
      </w:r>
      <w:r>
        <w:rPr>
          <w:rFonts w:ascii="Calibri" w:hAnsi="Calibri"/>
        </w:rPr>
        <w:t xml:space="preserve"> zobowiązany jest do uzupełnienia ilościowego lub wymiany wadliwego produktu na pozbawiony wad w terminie </w:t>
      </w:r>
      <w:r>
        <w:rPr>
          <w:rFonts w:ascii="Calibri" w:hAnsi="Calibri"/>
          <w:b/>
        </w:rPr>
        <w:t xml:space="preserve">do </w:t>
      </w:r>
      <w:r w:rsidR="009D6828">
        <w:rPr>
          <w:rFonts w:ascii="Calibri" w:hAnsi="Calibri"/>
          <w:b/>
        </w:rPr>
        <w:t>7 dni</w:t>
      </w:r>
      <w:r>
        <w:rPr>
          <w:rFonts w:ascii="Calibri" w:hAnsi="Calibri"/>
        </w:rPr>
        <w:t>, wyłączając dni wolne od pracy, od momentu powiadomienia o wadzie.</w:t>
      </w:r>
    </w:p>
    <w:p w:rsidR="00FA6C30" w:rsidRDefault="00FA6C30" w:rsidP="00FA6C30">
      <w:pPr>
        <w:ind w:left="284"/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§ 5.</w:t>
      </w:r>
      <w:r>
        <w:rPr>
          <w:rFonts w:ascii="Calibri" w:hAnsi="Calibri"/>
          <w:b/>
          <w:u w:val="single"/>
        </w:rPr>
        <w:tab/>
        <w:t>Poufność</w:t>
      </w:r>
    </w:p>
    <w:p w:rsidR="00FA6C30" w:rsidRDefault="00FA6C30" w:rsidP="00FA6C30">
      <w:pPr>
        <w:ind w:left="378" w:hanging="350"/>
        <w:jc w:val="both"/>
        <w:rPr>
          <w:rFonts w:ascii="Calibri" w:hAnsi="Calibri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</w:rPr>
        <w:tab/>
        <w:t>Umowa jest jawna i podlega udostępnieniu na zasadach określonych w przepisach o dostępie do informacji publicznej. Niemniej, Wykonawcy nie wolno, bez uprzedniej pisemnej zgody Zamawiającego, ujawnić treści umowy ani dokumentacji dotyczącej całego systemu lub informacji dostarczonej Zamawiającemu lub na jego rzecz w związku z tą umową, jakiejkolwiek osobie trzeciej.</w:t>
      </w:r>
    </w:p>
    <w:p w:rsidR="00FA6C30" w:rsidRDefault="00FA6C30" w:rsidP="00FA6C30">
      <w:pPr>
        <w:pStyle w:val="wyliczenie"/>
        <w:tabs>
          <w:tab w:val="clear" w:pos="360"/>
          <w:tab w:val="left" w:pos="708"/>
        </w:tabs>
        <w:spacing w:line="240" w:lineRule="auto"/>
        <w:ind w:left="378" w:hanging="350"/>
        <w:rPr>
          <w:rFonts w:ascii="Calibri" w:hAnsi="Calibri"/>
        </w:rPr>
      </w:pPr>
      <w:r>
        <w:rPr>
          <w:rFonts w:ascii="Calibri" w:hAnsi="Calibri"/>
          <w:b/>
        </w:rPr>
        <w:t>2.</w:t>
      </w:r>
      <w:r>
        <w:rPr>
          <w:rFonts w:ascii="Calibri" w:hAnsi="Calibri"/>
        </w:rPr>
        <w:tab/>
        <w:t>Wykonawca zobowiązuje się do utrzymania w tajemnicy wszelkich informacji dotyczących działalności Zamawiającego uzyskanych w czasie realizacji przedmiotu umowy. Dotyczy to w szczególności danych, w posiadanie których wejdzie Wykonawca.</w:t>
      </w:r>
    </w:p>
    <w:p w:rsidR="00FA6C30" w:rsidRDefault="00FA6C30" w:rsidP="00FA6C30">
      <w:pPr>
        <w:ind w:left="378" w:hanging="350"/>
        <w:jc w:val="both"/>
        <w:rPr>
          <w:rFonts w:ascii="Calibri" w:hAnsi="Calibri"/>
        </w:rPr>
      </w:pPr>
      <w:r>
        <w:rPr>
          <w:rFonts w:ascii="Calibri" w:hAnsi="Calibri"/>
          <w:b/>
        </w:rPr>
        <w:t>3.</w:t>
      </w:r>
      <w:r>
        <w:rPr>
          <w:rFonts w:ascii="Calibri" w:hAnsi="Calibri"/>
        </w:rPr>
        <w:tab/>
        <w:t xml:space="preserve">Wykonawcy nie wolno, bez uprzedniej pisemnej zgody Zamawiającego, wykorzystywać jakichkolwiek dokumentów lub informacji, o których mowa </w:t>
      </w:r>
      <w:r w:rsidRPr="001147A2">
        <w:rPr>
          <w:rFonts w:ascii="Calibri" w:hAnsi="Calibri"/>
        </w:rPr>
        <w:t xml:space="preserve">w </w:t>
      </w:r>
      <w:r w:rsidR="001147A2" w:rsidRPr="001147A2">
        <w:rPr>
          <w:rFonts w:ascii="Calibri" w:hAnsi="Calibri"/>
        </w:rPr>
        <w:t>§</w:t>
      </w:r>
      <w:r w:rsidR="00BB312D">
        <w:rPr>
          <w:rFonts w:ascii="Calibri" w:hAnsi="Calibri"/>
        </w:rPr>
        <w:t xml:space="preserve"> 5</w:t>
      </w:r>
      <w:r w:rsidRPr="001147A2">
        <w:rPr>
          <w:rFonts w:ascii="Calibri" w:hAnsi="Calibri"/>
        </w:rPr>
        <w:t xml:space="preserve"> ust. 1 i 2, w</w:t>
      </w:r>
      <w:r>
        <w:rPr>
          <w:rFonts w:ascii="Calibri" w:hAnsi="Calibri"/>
        </w:rPr>
        <w:t xml:space="preserve"> innych celach niż wykonanie umowy.</w:t>
      </w:r>
    </w:p>
    <w:p w:rsidR="00FA6C30" w:rsidRDefault="00FA6C30" w:rsidP="00FA6C30">
      <w:pPr>
        <w:ind w:left="378" w:hanging="350"/>
        <w:jc w:val="both"/>
        <w:rPr>
          <w:rFonts w:ascii="Calibri" w:hAnsi="Calibri"/>
        </w:rPr>
      </w:pPr>
      <w:r>
        <w:rPr>
          <w:rFonts w:ascii="Calibri" w:hAnsi="Calibri"/>
          <w:b/>
        </w:rPr>
        <w:t>4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 xml:space="preserve">Jakikolwiek dokument inny niż umowa, o którym mowa </w:t>
      </w:r>
      <w:r w:rsidRPr="001147A2">
        <w:rPr>
          <w:rFonts w:ascii="Calibri" w:hAnsi="Calibri"/>
        </w:rPr>
        <w:t xml:space="preserve">w </w:t>
      </w:r>
      <w:r w:rsidR="001147A2" w:rsidRPr="001147A2">
        <w:rPr>
          <w:rFonts w:ascii="Calibri" w:hAnsi="Calibri"/>
        </w:rPr>
        <w:t>§</w:t>
      </w:r>
      <w:r w:rsidR="00BB312D">
        <w:rPr>
          <w:rFonts w:ascii="Calibri" w:hAnsi="Calibri"/>
        </w:rPr>
        <w:t xml:space="preserve"> 5</w:t>
      </w:r>
      <w:r w:rsidRPr="001147A2">
        <w:rPr>
          <w:rFonts w:ascii="Calibri" w:hAnsi="Calibri"/>
        </w:rPr>
        <w:t xml:space="preserve"> ust. 1,</w:t>
      </w:r>
      <w:r>
        <w:rPr>
          <w:rFonts w:ascii="Calibri" w:hAnsi="Calibri"/>
        </w:rPr>
        <w:t xml:space="preserve"> pozostaje własnością Zamawiającego  i podlega zwrotowi na żądanie Zamawiającego wraz ze wszystkimi jego kopiami oraz nośnikami, na których dokument ten został zapisany w wersji elektronicznej po zakończeniu realizacji umowy.</w:t>
      </w:r>
    </w:p>
    <w:p w:rsidR="00FA6C30" w:rsidRDefault="00FA6C30" w:rsidP="00FA6C30">
      <w:pPr>
        <w:ind w:left="378" w:hanging="350"/>
        <w:jc w:val="both"/>
        <w:rPr>
          <w:rFonts w:ascii="Calibri" w:hAnsi="Calibri"/>
        </w:rPr>
      </w:pPr>
    </w:p>
    <w:p w:rsidR="00FA6C30" w:rsidRDefault="001147A2" w:rsidP="00FA6C30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§</w:t>
      </w:r>
      <w:r w:rsidR="00FA6C30">
        <w:rPr>
          <w:rFonts w:ascii="Calibri" w:hAnsi="Calibri"/>
          <w:b/>
          <w:u w:val="single"/>
        </w:rPr>
        <w:t xml:space="preserve"> 6.</w:t>
      </w:r>
      <w:r w:rsidR="00FA6C30">
        <w:rPr>
          <w:rFonts w:ascii="Calibri" w:hAnsi="Calibri"/>
          <w:b/>
          <w:u w:val="single"/>
        </w:rPr>
        <w:tab/>
        <w:t>Kary umowne z tytułu niedotrzymania określonych warunków</w:t>
      </w:r>
    </w:p>
    <w:p w:rsidR="00FA6C30" w:rsidRDefault="00FA6C30" w:rsidP="00FA6C30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1.</w:t>
      </w:r>
      <w:r>
        <w:rPr>
          <w:rFonts w:ascii="Calibri" w:hAnsi="Calibri"/>
          <w:color w:val="000000"/>
        </w:rPr>
        <w:t xml:space="preserve">   </w:t>
      </w:r>
      <w:r>
        <w:rPr>
          <w:rFonts w:ascii="Calibri" w:hAnsi="Calibri" w:cs="Arial"/>
          <w:color w:val="000000"/>
        </w:rPr>
        <w:t>W przypadku opóźnienia w wykonaniu dostawy, Wykonawca jest zobowiązany do zapłaty kar umownych </w:t>
      </w:r>
      <w:r>
        <w:rPr>
          <w:rFonts w:ascii="Calibri" w:hAnsi="Calibri" w:cs="Arial"/>
          <w:color w:val="000000"/>
        </w:rPr>
        <w:br/>
        <w:t>w wysokości 0,2 % wartości umowy brutto za każdy tydzień opóźnienia, licząc od dnia następnego po upływie terminu określonego w § 1, pkt 4. </w:t>
      </w:r>
    </w:p>
    <w:p w:rsidR="00FA6C30" w:rsidRDefault="00FA6C30" w:rsidP="00FA6C30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2. W przypadku wystąpienia szkody przewyższającej wartość kary umownej </w:t>
      </w:r>
      <w:r>
        <w:rPr>
          <w:rFonts w:ascii="Calibri" w:hAnsi="Calibri" w:cs="Arial"/>
          <w:b/>
          <w:bCs/>
          <w:color w:val="000000"/>
        </w:rPr>
        <w:t>WYKONAWCA </w:t>
      </w:r>
      <w:r>
        <w:rPr>
          <w:rFonts w:ascii="Calibri" w:hAnsi="Calibri" w:cs="Arial"/>
          <w:color w:val="000000"/>
        </w:rPr>
        <w:t>zapłaci </w:t>
      </w:r>
      <w:r>
        <w:rPr>
          <w:rFonts w:ascii="Calibri" w:hAnsi="Calibri" w:cs="Arial"/>
          <w:b/>
          <w:bCs/>
          <w:color w:val="000000"/>
        </w:rPr>
        <w:t>ZAMAWIAJĄCEMU</w:t>
      </w:r>
      <w:r>
        <w:rPr>
          <w:rFonts w:ascii="Calibri" w:hAnsi="Calibri" w:cs="Arial"/>
          <w:color w:val="000000"/>
        </w:rPr>
        <w:t> odszkodowanie uzupełniające do wysokości poniesionej szkody. </w:t>
      </w:r>
    </w:p>
    <w:p w:rsidR="00E916A0" w:rsidRPr="00E916A0" w:rsidRDefault="00FA6C30" w:rsidP="00E916A0">
      <w:pPr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 w:cs="Arial"/>
          <w:color w:val="000000"/>
        </w:rPr>
        <w:lastRenderedPageBreak/>
        <w:t>3.</w:t>
      </w:r>
      <w:r>
        <w:rPr>
          <w:rFonts w:ascii="Calibri" w:hAnsi="Calibri"/>
          <w:color w:val="000000"/>
        </w:rPr>
        <w:t>       </w:t>
      </w:r>
      <w:r>
        <w:rPr>
          <w:rFonts w:ascii="Calibri" w:hAnsi="Calibri" w:cs="Arial"/>
          <w:color w:val="000000"/>
        </w:rPr>
        <w:t xml:space="preserve">Za płatność dokonaną po terminie określonym w § 2 Wykonawca ma prawo domagać się </w:t>
      </w:r>
      <w:r w:rsidR="00E916A0" w:rsidRPr="00E916A0">
        <w:rPr>
          <w:rFonts w:ascii="Calibri" w:hAnsi="Calibri"/>
        </w:rPr>
        <w:t>odsetek za opóźnienie w zapłacie.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1147A2" w:rsidP="00FA6C30">
      <w:pPr>
        <w:ind w:left="705" w:hanging="705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§</w:t>
      </w:r>
      <w:r w:rsidR="00FA6C30">
        <w:rPr>
          <w:rFonts w:ascii="Calibri" w:hAnsi="Calibri"/>
          <w:b/>
          <w:u w:val="single"/>
        </w:rPr>
        <w:t xml:space="preserve"> 7.</w:t>
      </w:r>
      <w:r w:rsidR="00FA6C30">
        <w:rPr>
          <w:rFonts w:ascii="Calibri" w:hAnsi="Calibri"/>
          <w:b/>
          <w:u w:val="single"/>
        </w:rPr>
        <w:tab/>
      </w:r>
      <w:r w:rsidR="00FA6C30">
        <w:rPr>
          <w:rFonts w:ascii="Calibri" w:hAnsi="Calibri"/>
          <w:b/>
          <w:u w:val="single"/>
        </w:rPr>
        <w:tab/>
        <w:t>Klauzula prawna</w:t>
      </w:r>
    </w:p>
    <w:p w:rsidR="00FA6C30" w:rsidRDefault="00FA6C30" w:rsidP="00FA6C30">
      <w:pPr>
        <w:ind w:left="705" w:hanging="705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1. </w:t>
      </w:r>
      <w:r>
        <w:rPr>
          <w:rFonts w:ascii="Calibri" w:hAnsi="Calibri"/>
        </w:rPr>
        <w:t>Strony zobowiązują się w przypadku sporów zaistniałych z tytułu umowy, dążyć do osiągnięcia porozumienia.</w:t>
      </w:r>
    </w:p>
    <w:p w:rsidR="001236D2" w:rsidRPr="001236D2" w:rsidRDefault="00FA6C30" w:rsidP="001236D2">
      <w:pPr>
        <w:jc w:val="both"/>
        <w:rPr>
          <w:rFonts w:ascii="Calibri" w:hAnsi="Calibri"/>
        </w:rPr>
      </w:pPr>
      <w:r>
        <w:rPr>
          <w:rFonts w:ascii="Calibri" w:hAnsi="Calibri"/>
        </w:rPr>
        <w:t>2. W przypadku gdy strony nie mogą osiągnąć porozumienia, rozstrzygnięcie nastąpi przez Polski Sąd Powszechny właś</w:t>
      </w:r>
      <w:r w:rsidR="001236D2">
        <w:rPr>
          <w:rFonts w:ascii="Calibri" w:hAnsi="Calibri"/>
        </w:rPr>
        <w:t xml:space="preserve">ciwy dla siedziby Zamawiającego </w:t>
      </w:r>
      <w:r w:rsidR="001236D2" w:rsidRPr="001236D2">
        <w:rPr>
          <w:rFonts w:ascii="Calibri" w:hAnsi="Calibri"/>
          <w:bCs/>
        </w:rPr>
        <w:t>i na podstawie prawa polskiego.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3. W sprawach nieunormowanych niniejszą umową mają zastosowanie odpowiednie przepisy Prawa Polskiego, Kodeksu Cywilnego, ustawy Prawo Zamówień Publicznych, oraz Specyfikacji Istotnych Warunków Zamówienia i oferty Wykonawcy.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4. W przypadku sprzeczności pomiędzy postanowieniami zawartymi w w/w aktach, pierwszeństwo </w:t>
      </w:r>
      <w:r>
        <w:rPr>
          <w:rFonts w:ascii="Calibri" w:hAnsi="Calibri"/>
        </w:rPr>
        <w:br/>
        <w:t>w zastosowaniu mają postanowienia korzystniejsze dla Zamawiającego.</w:t>
      </w:r>
    </w:p>
    <w:p w:rsidR="00FA6C30" w:rsidRDefault="00FA6C30" w:rsidP="00FA6C30">
      <w:pPr>
        <w:ind w:left="360"/>
        <w:jc w:val="both"/>
        <w:rPr>
          <w:rFonts w:ascii="Calibri" w:hAnsi="Calibri"/>
        </w:rPr>
      </w:pPr>
    </w:p>
    <w:p w:rsidR="00FA6C30" w:rsidRDefault="001147A2" w:rsidP="00FA6C30">
      <w:pPr>
        <w:ind w:left="540" w:hanging="540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§</w:t>
      </w:r>
      <w:r w:rsidR="00FA6C30">
        <w:rPr>
          <w:rFonts w:ascii="Calibri" w:hAnsi="Calibri"/>
          <w:b/>
          <w:u w:val="single"/>
        </w:rPr>
        <w:t xml:space="preserve"> 8.   Zmiana zawartej umowy (aneks)</w:t>
      </w:r>
    </w:p>
    <w:p w:rsidR="00FA6C30" w:rsidRDefault="00FA6C30" w:rsidP="00FA6C30">
      <w:pPr>
        <w:autoSpaceDE w:val="0"/>
        <w:spacing w:line="23" w:lineRule="atLeast"/>
        <w:jc w:val="both"/>
        <w:rPr>
          <w:rFonts w:ascii="Calibri" w:hAnsi="Calibri"/>
          <w:color w:val="000000"/>
        </w:rPr>
      </w:pPr>
      <w:r>
        <w:rPr>
          <w:rFonts w:ascii="Calibri" w:eastAsia="Arial" w:hAnsi="Calibri"/>
          <w:color w:val="000000"/>
        </w:rPr>
        <w:t xml:space="preserve">1.      </w:t>
      </w:r>
      <w:r>
        <w:rPr>
          <w:rFonts w:ascii="Calibri" w:hAnsi="Calibri"/>
          <w:color w:val="000000"/>
        </w:rPr>
        <w:t>Wszelkie zmiany niniejszej Umowy wymagają pod rygorem nieważności formy pisemnej.</w:t>
      </w:r>
    </w:p>
    <w:p w:rsidR="00FA6C30" w:rsidRDefault="00FA6C30" w:rsidP="00FA6C30">
      <w:pPr>
        <w:autoSpaceDE w:val="0"/>
        <w:spacing w:line="23" w:lineRule="atLeast"/>
        <w:ind w:left="426" w:hanging="426"/>
        <w:jc w:val="both"/>
        <w:rPr>
          <w:rFonts w:ascii="Calibri" w:hAnsi="Calibri"/>
          <w:b/>
          <w:color w:val="000000"/>
        </w:rPr>
      </w:pPr>
      <w:r>
        <w:rPr>
          <w:rFonts w:ascii="Calibri" w:eastAsia="Arial" w:hAnsi="Calibri"/>
          <w:color w:val="000000"/>
        </w:rPr>
        <w:t xml:space="preserve">2.      </w:t>
      </w:r>
      <w:r>
        <w:rPr>
          <w:rFonts w:ascii="Calibri" w:hAnsi="Calibri"/>
          <w:color w:val="000000"/>
        </w:rPr>
        <w:t>Na podstawie art. 144, ust. 1 ustawy Prawo zamówień publicznych Zamawiający przewiduje zmiany zawartej umowy w formie aneksu, w szczególności w następujących sytuacjach</w:t>
      </w:r>
      <w:r>
        <w:rPr>
          <w:rFonts w:ascii="Calibri" w:hAnsi="Calibri"/>
          <w:b/>
          <w:color w:val="000000"/>
        </w:rPr>
        <w:t xml:space="preserve">: </w:t>
      </w:r>
    </w:p>
    <w:p w:rsidR="00FA6C30" w:rsidRDefault="00FA6C30" w:rsidP="00FA6C30">
      <w:pPr>
        <w:autoSpaceDE w:val="0"/>
        <w:spacing w:line="23" w:lineRule="atLeast"/>
        <w:ind w:left="900" w:hanging="47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a)      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FA6C30" w:rsidRDefault="00FA6C30" w:rsidP="00FA6C30">
      <w:pPr>
        <w:autoSpaceDE w:val="0"/>
        <w:spacing w:line="23" w:lineRule="atLeast"/>
        <w:ind w:left="426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b)        zmiany nazw, siedziby stron umowy, numerów kont bankowych,</w:t>
      </w:r>
    </w:p>
    <w:p w:rsidR="00FA6C30" w:rsidRDefault="00FA6C30" w:rsidP="00FA6C30">
      <w:pPr>
        <w:tabs>
          <w:tab w:val="left" w:pos="360"/>
        </w:tabs>
        <w:autoSpaceDE w:val="0"/>
        <w:spacing w:line="23" w:lineRule="atLeast"/>
        <w:ind w:left="1080" w:hanging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c)</w:t>
      </w:r>
      <w:r>
        <w:rPr>
          <w:rFonts w:ascii="Calibri" w:hAnsi="Calibri"/>
          <w:b/>
          <w:color w:val="000000"/>
        </w:rPr>
        <w:t xml:space="preserve">   </w:t>
      </w:r>
      <w:r>
        <w:rPr>
          <w:rFonts w:ascii="Calibri" w:hAnsi="Calibri"/>
          <w:color w:val="000000"/>
        </w:rPr>
        <w:t>   gdy powstała możliwość dokonania nowszych i korzystniejszych dla Zamawiającego rozwiązań  technologicznych i technicznych, niż te istniejące w chwili podpisania umowy nie prowadzące do zmiany przedmiotu zamówienia,</w:t>
      </w:r>
    </w:p>
    <w:p w:rsidR="00FA6C30" w:rsidRDefault="00FA6C30" w:rsidP="00FA6C30">
      <w:pPr>
        <w:autoSpaceDE w:val="0"/>
        <w:spacing w:line="23" w:lineRule="atLeast"/>
        <w:ind w:left="1080" w:hanging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d)         jeżeli Wykonawca zaoferuje nowszy model zaoferowanego przedmiotu umowy, a opisany w Specyfikacji Istotnych Warunków Zamówienia nie znajduje się już w sprzedaży lub nie jest produkowany,</w:t>
      </w:r>
    </w:p>
    <w:p w:rsidR="00FA6C30" w:rsidRDefault="00FA6C30" w:rsidP="00FA6C30">
      <w:pPr>
        <w:autoSpaceDE w:val="0"/>
        <w:spacing w:line="23" w:lineRule="atLeast"/>
        <w:ind w:hanging="76"/>
        <w:jc w:val="both"/>
        <w:rPr>
          <w:rFonts w:ascii="Calibri" w:hAnsi="Calibri"/>
        </w:rPr>
      </w:pPr>
      <w:r>
        <w:rPr>
          <w:rFonts w:ascii="Calibri" w:eastAsia="Arial" w:hAnsi="Calibri"/>
        </w:rPr>
        <w:t>3.        </w:t>
      </w:r>
      <w:r>
        <w:rPr>
          <w:rFonts w:ascii="Calibri" w:hAnsi="Calibri"/>
        </w:rPr>
        <w:t>Warunkiem zmiany treści umowy jest podpisanie protokołu konieczności</w:t>
      </w:r>
      <w:r>
        <w:rPr>
          <w:rFonts w:ascii="Calibri" w:hAnsi="Calibri" w:cs="Arial"/>
        </w:rPr>
        <w:t>.</w:t>
      </w:r>
    </w:p>
    <w:p w:rsidR="00FA6C30" w:rsidRDefault="00FA6C30" w:rsidP="00FA6C30">
      <w:pPr>
        <w:jc w:val="both"/>
        <w:rPr>
          <w:rFonts w:ascii="Calibri" w:hAnsi="Calibri"/>
          <w:b/>
        </w:rPr>
      </w:pPr>
    </w:p>
    <w:p w:rsidR="00FA6C30" w:rsidRDefault="001147A2" w:rsidP="00FA6C30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§</w:t>
      </w:r>
      <w:r w:rsidR="00FA6C30">
        <w:rPr>
          <w:rFonts w:ascii="Calibri" w:hAnsi="Calibri"/>
          <w:b/>
          <w:u w:val="single"/>
        </w:rPr>
        <w:t xml:space="preserve"> 9. </w:t>
      </w:r>
      <w:r w:rsidR="00FA6C30">
        <w:rPr>
          <w:rFonts w:ascii="Calibri" w:hAnsi="Calibri"/>
          <w:b/>
          <w:u w:val="single"/>
        </w:rPr>
        <w:tab/>
        <w:t>Postanowienia końcowe</w:t>
      </w:r>
    </w:p>
    <w:p w:rsidR="00FA6C30" w:rsidRDefault="00FA6C30" w:rsidP="00FA6C30">
      <w:pPr>
        <w:jc w:val="both"/>
        <w:rPr>
          <w:rFonts w:ascii="Calibri" w:hAnsi="Calibri"/>
          <w:b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1. Umowa została sporządzona w 2 jednobrzmiących egzemplarzach z przeznaczeniem po jednym egzemplarzu dla każdej ze stron.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2. Ewentualne zmiany umowy muszą być uzgodnione przez obie strony w formie pisemnej pod rygorem nieważności.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8404C2" w:rsidRDefault="008404C2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Wykonawca: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Zamawiający :</w:t>
      </w:r>
    </w:p>
    <w:p w:rsidR="001F0E80" w:rsidRDefault="001F0E80" w:rsidP="00FA6C30">
      <w:pPr>
        <w:jc w:val="both"/>
        <w:rPr>
          <w:rFonts w:ascii="Calibri" w:hAnsi="Calibri"/>
          <w:b/>
        </w:rPr>
      </w:pPr>
    </w:p>
    <w:p w:rsidR="00FA6C30" w:rsidRDefault="00FA6C30" w:rsidP="00FA6C30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</w:t>
      </w:r>
      <w:r>
        <w:rPr>
          <w:rFonts w:ascii="Calibri" w:hAnsi="Calibri"/>
        </w:rPr>
        <w:tab/>
      </w:r>
    </w:p>
    <w:p w:rsidR="001F0E80" w:rsidRDefault="001F0E80" w:rsidP="00FA6C30">
      <w:pPr>
        <w:ind w:firstLine="708"/>
        <w:jc w:val="both"/>
        <w:rPr>
          <w:rFonts w:ascii="Calibri" w:hAnsi="Calibri"/>
        </w:rPr>
      </w:pPr>
    </w:p>
    <w:p w:rsidR="001F0E80" w:rsidRDefault="001F0E80" w:rsidP="00FA6C30">
      <w:pPr>
        <w:ind w:firstLine="708"/>
        <w:jc w:val="both"/>
        <w:rPr>
          <w:rFonts w:ascii="Calibri" w:hAnsi="Calibri"/>
        </w:rPr>
      </w:pPr>
    </w:p>
    <w:p w:rsidR="00FA6C30" w:rsidRDefault="00FA6C30" w:rsidP="00FA6C30">
      <w:pPr>
        <w:ind w:firstLine="708"/>
        <w:rPr>
          <w:rFonts w:ascii="Calibri" w:hAnsi="Calibri"/>
        </w:rPr>
      </w:pPr>
      <w:r>
        <w:rPr>
          <w:rFonts w:ascii="Calibri" w:hAnsi="Calibri"/>
        </w:rPr>
        <w:t>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</w:t>
      </w:r>
    </w:p>
    <w:p w:rsidR="00FA6C30" w:rsidRDefault="00FA6C30" w:rsidP="00FA6C30">
      <w:pPr>
        <w:rPr>
          <w:rFonts w:ascii="Calibri" w:hAnsi="Calibri"/>
        </w:rPr>
      </w:pPr>
    </w:p>
    <w:p w:rsidR="00DB1262" w:rsidRDefault="00DB1262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DB1262" w:rsidRDefault="00DB1262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DB1262" w:rsidRDefault="00DB1262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DB1262" w:rsidRDefault="00DB1262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DB1262" w:rsidRDefault="00DB1262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0C0DA0" w:rsidRDefault="000C0DA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0C0DA0" w:rsidRDefault="000C0DA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0C0DA0" w:rsidRDefault="000C0DA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DB1262" w:rsidRDefault="00DB1262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1F0E80" w:rsidRDefault="001F0E8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DB1262" w:rsidRDefault="00DB1262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DB1262" w:rsidRDefault="00DB1262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</w:p>
    <w:p w:rsidR="00FA6C30" w:rsidRDefault="00FA6C30" w:rsidP="00FA6C30">
      <w:pPr>
        <w:pStyle w:val="Zwykytekst"/>
        <w:ind w:left="7080" w:firstLine="708"/>
        <w:rPr>
          <w:rFonts w:ascii="Calibri" w:hAnsi="Calibri" w:cs="Times New Roman"/>
          <w:b/>
          <w:u w:val="single"/>
        </w:rPr>
      </w:pPr>
      <w:r>
        <w:rPr>
          <w:rFonts w:ascii="Calibri" w:hAnsi="Calibri" w:cs="Times New Roman"/>
          <w:b/>
          <w:u w:val="single"/>
        </w:rPr>
        <w:lastRenderedPageBreak/>
        <w:t>Załącznik nr 4d</w:t>
      </w:r>
    </w:p>
    <w:p w:rsid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WZÓR UMOWY</w:t>
      </w:r>
    </w:p>
    <w:p w:rsidR="00FA6C30" w:rsidRPr="009D2BED" w:rsidRDefault="00FA6C30" w:rsidP="00FA6C30">
      <w:pPr>
        <w:jc w:val="center"/>
        <w:rPr>
          <w:rFonts w:ascii="Calibri" w:hAnsi="Calibri"/>
          <w:b/>
          <w:u w:val="single"/>
        </w:rPr>
      </w:pPr>
      <w:r w:rsidRPr="009D2BED">
        <w:rPr>
          <w:rFonts w:ascii="Calibri" w:hAnsi="Calibri"/>
          <w:b/>
          <w:u w:val="single"/>
        </w:rPr>
        <w:t>CZĘŚĆ IV</w:t>
      </w:r>
    </w:p>
    <w:p w:rsidR="00FA6C30" w:rsidRDefault="00FA6C30" w:rsidP="00FA6C30">
      <w:pPr>
        <w:jc w:val="center"/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  <w:b/>
        </w:rPr>
      </w:pPr>
    </w:p>
    <w:p w:rsidR="00FA6C30" w:rsidRDefault="009D2BED" w:rsidP="00FA6C3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UMOWA NR PL/000023461/4215</w:t>
      </w:r>
      <w:r w:rsidR="00FA6C30">
        <w:rPr>
          <w:rFonts w:ascii="Calibri" w:hAnsi="Calibri"/>
          <w:b/>
        </w:rPr>
        <w:t>/AJ/1</w:t>
      </w:r>
      <w:r>
        <w:rPr>
          <w:rFonts w:ascii="Calibri" w:hAnsi="Calibri"/>
          <w:b/>
        </w:rPr>
        <w:t>4</w:t>
      </w:r>
      <w:r w:rsidR="00FA6C30">
        <w:rPr>
          <w:rFonts w:ascii="Calibri" w:hAnsi="Calibri"/>
          <w:b/>
        </w:rPr>
        <w:t xml:space="preserve"> W SPRAWIE ZAMÓWIENIA PUBLICZNEGO</w:t>
      </w:r>
    </w:p>
    <w:p w:rsidR="00FA6C30" w:rsidRDefault="00FA6C30" w:rsidP="00FA6C30">
      <w:pPr>
        <w:jc w:val="center"/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Zawarta w dniu  ........................ w  …………………..pomiędzy   .........................................................................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REGON nr ............................. ,  zwaną w dalszej części umowy </w:t>
      </w:r>
      <w:r>
        <w:rPr>
          <w:rFonts w:ascii="Calibri" w:hAnsi="Calibri"/>
          <w:b/>
          <w:color w:val="000000"/>
        </w:rPr>
        <w:t>WYKONAWCĄ</w:t>
      </w:r>
      <w:r>
        <w:rPr>
          <w:rFonts w:ascii="Calibri" w:hAnsi="Calibri"/>
          <w:color w:val="000000"/>
        </w:rPr>
        <w:t xml:space="preserve">, reprezentowaną przez: 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1. ....................................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: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......................................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2. ...................................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: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.......................................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 </w:t>
      </w:r>
      <w:r>
        <w:rPr>
          <w:rFonts w:ascii="Calibri" w:hAnsi="Calibri"/>
          <w:b/>
          <w:color w:val="000000"/>
        </w:rPr>
        <w:t>GŁÓWNYM INSTYTUTEM GÓRNICTWA</w:t>
      </w:r>
      <w:r>
        <w:rPr>
          <w:rFonts w:ascii="Calibri" w:hAnsi="Calibri"/>
          <w:color w:val="000000"/>
        </w:rPr>
        <w:t xml:space="preserve">, z siedzibą </w:t>
      </w:r>
      <w:r>
        <w:rPr>
          <w:rFonts w:ascii="Calibri" w:hAnsi="Calibri"/>
          <w:b/>
          <w:color w:val="000000"/>
        </w:rPr>
        <w:t>w Katowicach</w:t>
      </w:r>
      <w:r>
        <w:rPr>
          <w:rFonts w:ascii="Calibri" w:hAnsi="Calibri"/>
          <w:color w:val="000000"/>
        </w:rPr>
        <w:t xml:space="preserve">, </w:t>
      </w:r>
      <w:r>
        <w:rPr>
          <w:rFonts w:ascii="Calibri" w:hAnsi="Calibri"/>
          <w:b/>
          <w:color w:val="000000"/>
        </w:rPr>
        <w:t xml:space="preserve">PLAC GWARKÓW </w:t>
      </w:r>
      <w:r>
        <w:rPr>
          <w:rFonts w:ascii="Calibri" w:hAnsi="Calibri"/>
          <w:color w:val="000000"/>
        </w:rPr>
        <w:t xml:space="preserve">1, wpisanym do Krajowego Rejestru Sądowego pod nr KRS 0000090660, w Sądzie Rejonowym w Katowicach – Katowice Wschód, Regon nr 000023461, jako Zamawiającym, zwanym w dalszej części umowy </w:t>
      </w:r>
      <w:r>
        <w:rPr>
          <w:rFonts w:ascii="Calibri" w:hAnsi="Calibri"/>
          <w:b/>
          <w:color w:val="000000"/>
        </w:rPr>
        <w:t>ZAMAWIAJĄCYM,</w:t>
      </w:r>
      <w:r>
        <w:rPr>
          <w:rFonts w:ascii="Calibri" w:hAnsi="Calibri"/>
          <w:color w:val="000000"/>
        </w:rPr>
        <w:t xml:space="preserve"> reprezentowanym przez :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1. …………………………..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:</w:t>
      </w:r>
      <w:r>
        <w:rPr>
          <w:rFonts w:ascii="Calibri" w:hAnsi="Calibri"/>
          <w:color w:val="000000"/>
        </w:rPr>
        <w:tab/>
        <w:t>…………………………………..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2…………………………...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:</w:t>
      </w:r>
      <w:r>
        <w:rPr>
          <w:rFonts w:ascii="Calibri" w:hAnsi="Calibri"/>
          <w:color w:val="000000"/>
        </w:rPr>
        <w:tab/>
        <w:t>…………………………………..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następującej treści :</w:t>
      </w:r>
    </w:p>
    <w:p w:rsidR="00FA6C30" w:rsidRDefault="00FA6C30" w:rsidP="00FA6C30">
      <w:pPr>
        <w:jc w:val="both"/>
        <w:rPr>
          <w:rFonts w:ascii="Calibri" w:hAnsi="Calibri"/>
          <w:b/>
        </w:rPr>
      </w:pPr>
    </w:p>
    <w:p w:rsidR="00FA6C30" w:rsidRPr="000617A7" w:rsidRDefault="000617A7" w:rsidP="00FA6C30">
      <w:pPr>
        <w:jc w:val="both"/>
        <w:rPr>
          <w:rFonts w:ascii="Calibri" w:hAnsi="Calibri"/>
          <w:b/>
          <w:u w:val="single"/>
        </w:rPr>
      </w:pPr>
      <w:r w:rsidRPr="000617A7">
        <w:rPr>
          <w:rFonts w:ascii="Calibri" w:hAnsi="Calibri" w:cs="Arial"/>
          <w:color w:val="000000"/>
          <w:u w:val="single"/>
        </w:rPr>
        <w:t>§</w:t>
      </w:r>
      <w:r w:rsidR="00FA6C30" w:rsidRPr="000617A7">
        <w:rPr>
          <w:rFonts w:ascii="Calibri" w:hAnsi="Calibri"/>
          <w:b/>
          <w:u w:val="single"/>
        </w:rPr>
        <w:t xml:space="preserve"> 1. </w:t>
      </w:r>
      <w:r w:rsidR="00FA6C30" w:rsidRPr="000617A7">
        <w:rPr>
          <w:rFonts w:ascii="Calibri" w:hAnsi="Calibri"/>
          <w:b/>
          <w:u w:val="single"/>
        </w:rPr>
        <w:tab/>
        <w:t>Przedmiot umowy i cena umowy</w:t>
      </w:r>
    </w:p>
    <w:p w:rsidR="00FA6C30" w:rsidRDefault="00FA6C30" w:rsidP="00FA6C30">
      <w:pPr>
        <w:jc w:val="both"/>
        <w:rPr>
          <w:rFonts w:ascii="Calibri" w:hAnsi="Calibri"/>
          <w:b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</w:rPr>
        <w:t xml:space="preserve">1. Główny Instytut Górnictwa udziela zamówienia publicznego na dostawę </w:t>
      </w:r>
      <w:r>
        <w:rPr>
          <w:rFonts w:ascii="Calibri" w:hAnsi="Calibri"/>
          <w:color w:val="000000"/>
        </w:rPr>
        <w:t>przez okres 12 miesięcy, materiałów wybuchowych (środków strzałowych): pobudzacz wybuchowy HT – 14 lub HC – 14 lub równoważnych; plastyczny materiał wybuchowy na bazie pentrytu uformowany w pobudzacz wybuchowy, zgodnie z normą PN – EN 13631 – 12:</w:t>
      </w:r>
      <w:r w:rsidRPr="0043369C">
        <w:rPr>
          <w:rFonts w:ascii="Calibri" w:hAnsi="Calibri"/>
        </w:rPr>
        <w:t>2006</w:t>
      </w:r>
      <w:r w:rsidR="00574480" w:rsidRPr="0043369C">
        <w:rPr>
          <w:rFonts w:ascii="Calibri" w:hAnsi="Calibri"/>
        </w:rPr>
        <w:t xml:space="preserve"> lub równoważną</w:t>
      </w:r>
      <w:r w:rsidRPr="0043369C">
        <w:rPr>
          <w:rFonts w:ascii="Calibri" w:hAnsi="Calibri"/>
        </w:rPr>
        <w:t xml:space="preserve">; pobudzacz </w:t>
      </w:r>
      <w:r>
        <w:rPr>
          <w:rFonts w:ascii="Calibri" w:hAnsi="Calibri"/>
          <w:color w:val="000000"/>
        </w:rPr>
        <w:t>wybuchowy trotylowy 50g; ; pobudzacz wybuchowy trotylowy 100g; ; pobudzacz wybuchowy trotylowy 150g,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pStyle w:val="Nagwek5"/>
        <w:spacing w:before="0" w:after="100" w:afterAutospacing="1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zwanych dalej „przedmiotem umowy” zgodnie z ofertą złożoną dnia </w:t>
      </w:r>
      <w:r>
        <w:rPr>
          <w:b w:val="0"/>
          <w:i w:val="0"/>
          <w:sz w:val="20"/>
          <w:szCs w:val="20"/>
          <w:shd w:val="pct10" w:color="000000" w:fill="FFFFFF"/>
        </w:rPr>
        <w:t>…....................</w:t>
      </w:r>
      <w:r>
        <w:rPr>
          <w:b w:val="0"/>
          <w:i w:val="0"/>
          <w:sz w:val="20"/>
          <w:szCs w:val="20"/>
        </w:rPr>
        <w:t xml:space="preserve"> w postępowaniu prowadzonym w trybie przetargu nieograniczonego o wartości zamówienia nie przekraczającej, wyrażonej w </w:t>
      </w:r>
      <w:r w:rsidR="009D2BED">
        <w:rPr>
          <w:b w:val="0"/>
          <w:i w:val="0"/>
          <w:sz w:val="20"/>
          <w:szCs w:val="20"/>
        </w:rPr>
        <w:t>złotych, równowartości kwoty 207</w:t>
      </w:r>
      <w:r>
        <w:rPr>
          <w:b w:val="0"/>
          <w:i w:val="0"/>
          <w:sz w:val="20"/>
          <w:szCs w:val="20"/>
        </w:rPr>
        <w:t xml:space="preserve"> 000,00 Euro, przeprowadzonym zgodnie z przepisami ustawy Prawo Zamówień Publicznych z dnia 29 stycznia 2004 r </w:t>
      </w:r>
      <w:r w:rsidR="009D2BED" w:rsidRPr="009D2BED">
        <w:rPr>
          <w:b w:val="0"/>
          <w:i w:val="0"/>
          <w:sz w:val="20"/>
        </w:rPr>
        <w:t>(Dz. U. 2013 r., poz. 907, 984, 1047, 1473)</w:t>
      </w:r>
      <w:r w:rsidR="009D2BED" w:rsidRPr="009D2BED">
        <w:rPr>
          <w:b w:val="0"/>
          <w:sz w:val="20"/>
        </w:rPr>
        <w:t xml:space="preserve"> </w:t>
      </w:r>
      <w:r w:rsidRPr="009D2BED">
        <w:rPr>
          <w:b w:val="0"/>
          <w:i w:val="0"/>
          <w:sz w:val="20"/>
          <w:szCs w:val="20"/>
        </w:rPr>
        <w:t>oraz aktów</w:t>
      </w:r>
      <w:r>
        <w:rPr>
          <w:b w:val="0"/>
          <w:i w:val="0"/>
          <w:sz w:val="20"/>
          <w:szCs w:val="20"/>
        </w:rPr>
        <w:t xml:space="preserve"> wykonawczych wydanych na jej podstawie.</w:t>
      </w:r>
    </w:p>
    <w:p w:rsidR="00FA6C30" w:rsidRDefault="00FA6C30" w:rsidP="009D2BED">
      <w:pPr>
        <w:adjustRightInd w:val="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2. ZAMAWIAJĄCY</w:t>
      </w:r>
      <w:r>
        <w:rPr>
          <w:rFonts w:ascii="Calibri" w:hAnsi="Calibri"/>
          <w:color w:val="000000"/>
        </w:rPr>
        <w:t xml:space="preserve"> zamawia, a </w:t>
      </w:r>
      <w:r>
        <w:rPr>
          <w:rFonts w:ascii="Calibri" w:hAnsi="Calibri"/>
          <w:b/>
          <w:color w:val="000000"/>
        </w:rPr>
        <w:t xml:space="preserve">WYKONAWCA </w:t>
      </w:r>
      <w:r>
        <w:rPr>
          <w:rFonts w:ascii="Calibri" w:hAnsi="Calibri"/>
          <w:color w:val="000000"/>
        </w:rPr>
        <w:t xml:space="preserve">zobowiązuje się </w:t>
      </w:r>
      <w:r w:rsidR="00E96297" w:rsidRPr="0043369C">
        <w:rPr>
          <w:rFonts w:ascii="Calibri" w:hAnsi="Calibri"/>
        </w:rPr>
        <w:t xml:space="preserve">sprzedać materiały wybuchowe do </w:t>
      </w:r>
      <w:r>
        <w:rPr>
          <w:rFonts w:ascii="Calibri" w:hAnsi="Calibri"/>
          <w:color w:val="000000"/>
        </w:rPr>
        <w:t xml:space="preserve">kwoty: </w:t>
      </w:r>
      <w:r>
        <w:rPr>
          <w:rFonts w:ascii="Calibri" w:hAnsi="Calibri"/>
          <w:b/>
          <w:color w:val="000000"/>
        </w:rPr>
        <w:t>…………………………….. Pln</w:t>
      </w:r>
      <w:r w:rsidR="009D2BED">
        <w:rPr>
          <w:rFonts w:ascii="Calibri" w:hAnsi="Calibri"/>
          <w:color w:val="000000"/>
        </w:rPr>
        <w:t xml:space="preserve">, </w:t>
      </w:r>
      <w:r>
        <w:rPr>
          <w:rFonts w:ascii="Calibri" w:hAnsi="Calibri"/>
          <w:color w:val="000000"/>
        </w:rPr>
        <w:t>słownie:  ………………………………………………………………………………………………………………….,</w:t>
      </w:r>
      <w:r w:rsidR="009D2BED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w tym podatek VAT (przy stawce 23 %) </w:t>
      </w:r>
      <w:r>
        <w:rPr>
          <w:rFonts w:ascii="Calibri" w:hAnsi="Calibri"/>
          <w:b/>
          <w:color w:val="000000"/>
        </w:rPr>
        <w:t xml:space="preserve">……………………….… Pln,  </w:t>
      </w:r>
      <w:r>
        <w:rPr>
          <w:rFonts w:ascii="Calibri" w:hAnsi="Calibri"/>
          <w:color w:val="000000"/>
        </w:rPr>
        <w:t>słownie:  …………………………………………………………..</w:t>
      </w:r>
    </w:p>
    <w:p w:rsidR="00FA6C30" w:rsidRDefault="00FA6C30" w:rsidP="00FA6C30">
      <w:pPr>
        <w:ind w:firstLine="360"/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color w:val="000000"/>
        </w:rPr>
        <w:t xml:space="preserve">Szczegółowy opis „przedmiotu umowy” zawiera formularz cenowy, stanowiący załącznik nr 3 do oferty  </w:t>
      </w:r>
      <w:r>
        <w:rPr>
          <w:rFonts w:ascii="Calibri" w:hAnsi="Calibri"/>
          <w:b/>
          <w:color w:val="000000"/>
        </w:rPr>
        <w:t>WYKONAWCY.</w:t>
      </w:r>
    </w:p>
    <w:p w:rsidR="00FA6C30" w:rsidRDefault="00FA6C30" w:rsidP="00FA6C30">
      <w:pPr>
        <w:ind w:left="360"/>
        <w:jc w:val="both"/>
        <w:rPr>
          <w:b/>
          <w:color w:val="000000"/>
        </w:rPr>
      </w:pPr>
    </w:p>
    <w:p w:rsidR="00BB3A16" w:rsidRPr="00FD7D90" w:rsidRDefault="00BB3A16" w:rsidP="00BB3A16">
      <w:pPr>
        <w:jc w:val="both"/>
        <w:rPr>
          <w:rFonts w:ascii="Calibri" w:hAnsi="Calibri"/>
          <w:color w:val="000000"/>
        </w:rPr>
      </w:pPr>
      <w:r w:rsidRPr="00BB3A16">
        <w:rPr>
          <w:rFonts w:ascii="Calibri" w:hAnsi="Calibri"/>
        </w:rPr>
        <w:t>Do każdej dostawy</w:t>
      </w:r>
      <w:r w:rsidRPr="00D10DC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Wykonawca </w:t>
      </w:r>
      <w:r w:rsidRPr="00BB3A16">
        <w:rPr>
          <w:rFonts w:ascii="Calibri" w:hAnsi="Calibri"/>
        </w:rPr>
        <w:t>doliczony koszty transportu. Koszt jednorazowej dostawy</w:t>
      </w:r>
      <w:r>
        <w:rPr>
          <w:rFonts w:ascii="Calibri" w:hAnsi="Calibri"/>
        </w:rPr>
        <w:t xml:space="preserve"> wynosi brutto ………………………….. Pln, słownie: ……………………………………….</w:t>
      </w:r>
      <w:r>
        <w:rPr>
          <w:rFonts w:ascii="Calibri" w:hAnsi="Calibri"/>
          <w:color w:val="000000"/>
        </w:rPr>
        <w:t xml:space="preserve">, </w:t>
      </w:r>
      <w:r w:rsidRPr="00FD7D90">
        <w:rPr>
          <w:rFonts w:ascii="Calibri" w:hAnsi="Calibri"/>
          <w:color w:val="000000"/>
        </w:rPr>
        <w:t>w tym podatek VAT (przy stawce 23 %) ……………………….… Pln, słownie:  …………………………………………………………..</w:t>
      </w:r>
    </w:p>
    <w:p w:rsidR="00BB3A16" w:rsidRDefault="00BB3A16" w:rsidP="00FA6C30">
      <w:pPr>
        <w:ind w:left="360"/>
        <w:jc w:val="both"/>
        <w:rPr>
          <w:b/>
          <w:color w:val="000000"/>
        </w:rPr>
      </w:pP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</w:rPr>
        <w:t>3. Umowa będzie realizowania sukcesywnie, wg bieżących potrzeb</w:t>
      </w:r>
      <w:r>
        <w:rPr>
          <w:rFonts w:ascii="Calibri" w:hAnsi="Calibri"/>
          <w:b/>
        </w:rPr>
        <w:t xml:space="preserve"> ZAMAWIAJĄCEGO, </w:t>
      </w:r>
      <w:r>
        <w:rPr>
          <w:rFonts w:ascii="Calibri" w:hAnsi="Calibri"/>
        </w:rPr>
        <w:t xml:space="preserve">określonych w składanych zamówieniach cząstkowych dla kolejnych partii dostawy „przedmiotu zamówienia”, po cenach jednostkowych, ustalonych w formularzu cenowym, stanowiącym załącznik nr 3 do oferty, </w:t>
      </w:r>
      <w:r>
        <w:rPr>
          <w:rFonts w:ascii="Calibri" w:hAnsi="Calibri"/>
          <w:color w:val="000000"/>
        </w:rPr>
        <w:t xml:space="preserve">przez </w:t>
      </w:r>
      <w:r>
        <w:rPr>
          <w:rFonts w:ascii="Calibri" w:hAnsi="Calibri"/>
          <w:b/>
          <w:color w:val="000000"/>
        </w:rPr>
        <w:t xml:space="preserve">okres 12 miesięcy, tj. od dnia …………….. do dnia ………………….., </w:t>
      </w:r>
      <w:r>
        <w:rPr>
          <w:rFonts w:ascii="Calibri" w:hAnsi="Calibri"/>
          <w:color w:val="000000"/>
        </w:rPr>
        <w:t>chyba, że wcześniej zostanie wyczerpana kwota o której mowa w ust 2.</w:t>
      </w:r>
    </w:p>
    <w:p w:rsidR="003850B2" w:rsidRDefault="003850B2" w:rsidP="00FA6C30">
      <w:pPr>
        <w:jc w:val="both"/>
        <w:rPr>
          <w:rFonts w:ascii="Calibri" w:hAnsi="Calibri"/>
          <w:color w:val="000000"/>
        </w:rPr>
      </w:pPr>
    </w:p>
    <w:p w:rsidR="003850B2" w:rsidRDefault="003850B2" w:rsidP="00FA6C30">
      <w:pPr>
        <w:ind w:left="284" w:hanging="284"/>
        <w:jc w:val="both"/>
        <w:rPr>
          <w:rFonts w:ascii="Calibri" w:hAnsi="Calibri"/>
          <w:b/>
        </w:rPr>
      </w:pPr>
    </w:p>
    <w:p w:rsidR="003850B2" w:rsidRPr="0043369C" w:rsidRDefault="00FA6C30" w:rsidP="003850B2">
      <w:pPr>
        <w:ind w:left="284" w:hanging="284"/>
        <w:jc w:val="both"/>
        <w:rPr>
          <w:rFonts w:ascii="Calibri" w:hAnsi="Calibri"/>
        </w:rPr>
      </w:pPr>
      <w:r w:rsidRPr="0043369C">
        <w:rPr>
          <w:rFonts w:ascii="Calibri" w:hAnsi="Calibri"/>
          <w:b/>
        </w:rPr>
        <w:t xml:space="preserve">4. </w:t>
      </w:r>
      <w:r w:rsidR="003850B2" w:rsidRPr="0043369C">
        <w:rPr>
          <w:rFonts w:ascii="Calibri" w:hAnsi="Calibri"/>
        </w:rPr>
        <w:t>Dostawy do oznaczonego miejsca, tj. Główny Instytut Górnictwa, Kopalnia Doświadczalna „BARBARA” Mikołów, ul. Podleska 72, będą odbywać się sukcesywnie na podstawie zamówień cząstkowych w następujących terminach:</w:t>
      </w:r>
    </w:p>
    <w:p w:rsidR="003850B2" w:rsidRPr="0043369C" w:rsidRDefault="003850B2" w:rsidP="00FA6C30">
      <w:pPr>
        <w:ind w:left="284" w:hanging="284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676"/>
        <w:gridCol w:w="2555"/>
      </w:tblGrid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Termin wykonania zamówienia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Pobudzacz wybuchowy HT-14 lub HC-14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 miesiąca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Plastyczny materiał wybuchowy na bazie pentrytu uformowany w pobudzacz wybuchowy zgodnie z normą PN-EN 13631-12:2006</w:t>
            </w:r>
            <w:r w:rsidR="00D5536A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D5536A" w:rsidRPr="0043369C">
              <w:rPr>
                <w:rFonts w:ascii="Calibri" w:hAnsi="Calibri"/>
              </w:rPr>
              <w:t>lub równoważną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 miesiąca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5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50 g</w:t>
              </w:r>
            </w:smartTag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do 1 miesiąca 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100 g</w:t>
              </w:r>
            </w:smartTag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 miesiąca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15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150 g</w:t>
              </w:r>
            </w:smartTag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 1 miesiąca</w:t>
            </w:r>
          </w:p>
        </w:tc>
      </w:tr>
    </w:tbl>
    <w:p w:rsidR="00FA6C30" w:rsidRDefault="00FA6C30" w:rsidP="00FA6C30">
      <w:pPr>
        <w:ind w:left="284" w:hanging="284"/>
        <w:jc w:val="both"/>
        <w:rPr>
          <w:rFonts w:ascii="Calibri" w:hAnsi="Calibri"/>
        </w:rPr>
      </w:pPr>
    </w:p>
    <w:p w:rsidR="00FA6C30" w:rsidRDefault="00FA6C30" w:rsidP="00FA6C30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od wysłania zamówienia przez upoważnionego przedstawiciela Zamawiającego drogą faksową lub elektroniczną.</w:t>
      </w:r>
    </w:p>
    <w:p w:rsidR="00FA6C30" w:rsidRDefault="00FA6C30" w:rsidP="00FA6C30">
      <w:pPr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 xml:space="preserve">5. </w:t>
      </w:r>
      <w:r>
        <w:rPr>
          <w:rFonts w:ascii="Calibri" w:hAnsi="Calibri"/>
          <w:color w:val="000000"/>
        </w:rPr>
        <w:t>Wraz z dostawą Wykonawca dostarczy świadectwo jakości lub dokument charakteryzujący numer partii</w:t>
      </w:r>
    </w:p>
    <w:p w:rsidR="00FA6C30" w:rsidRDefault="00FA6C30" w:rsidP="00FA6C30">
      <w:pPr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produkcji i datę produkcji.</w:t>
      </w:r>
    </w:p>
    <w:p w:rsidR="00FA6C30" w:rsidRDefault="00FA6C30" w:rsidP="00FA6C30">
      <w:pPr>
        <w:tabs>
          <w:tab w:val="num" w:pos="392"/>
        </w:tabs>
        <w:rPr>
          <w:rFonts w:ascii="Calibri" w:hAnsi="Calibri"/>
        </w:rPr>
      </w:pPr>
      <w:r>
        <w:rPr>
          <w:rFonts w:ascii="Calibri" w:hAnsi="Calibri"/>
          <w:b/>
        </w:rPr>
        <w:t>6.</w:t>
      </w:r>
      <w:r>
        <w:rPr>
          <w:rFonts w:ascii="Calibri" w:hAnsi="Calibri"/>
        </w:rPr>
        <w:t xml:space="preserve">   Zamawiający wyznacza do kontaktów z Wykonawcą: ………………….…………………………………………………………………………</w:t>
      </w:r>
      <w:r w:rsidR="009D2BED">
        <w:rPr>
          <w:rFonts w:ascii="Calibri" w:hAnsi="Calibri"/>
        </w:rPr>
        <w:t>………………………………………………………………………………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</w:rPr>
        <w:t xml:space="preserve">7. </w:t>
      </w:r>
      <w:r>
        <w:rPr>
          <w:rFonts w:ascii="Calibri" w:hAnsi="Calibri"/>
          <w:color w:val="000000"/>
        </w:rPr>
        <w:t xml:space="preserve">Zamawiający zastrzega sobie prawo do realizowania zamówień w ilościach uzależnionych od rzeczywistych potrzeb oraz do ograniczenia zamówienia w zakresie </w:t>
      </w:r>
      <w:r w:rsidRPr="0043369C">
        <w:rPr>
          <w:rFonts w:ascii="Calibri" w:hAnsi="Calibri"/>
        </w:rPr>
        <w:t>ilościowym</w:t>
      </w:r>
      <w:r w:rsidR="006E75C3" w:rsidRPr="0043369C">
        <w:rPr>
          <w:rFonts w:ascii="Calibri" w:hAnsi="Calibri"/>
        </w:rPr>
        <w:t xml:space="preserve"> i rzeczowym</w:t>
      </w:r>
      <w:r w:rsidRPr="0043369C">
        <w:rPr>
          <w:rFonts w:ascii="Calibri" w:hAnsi="Calibri"/>
        </w:rPr>
        <w:t xml:space="preserve">, </w:t>
      </w:r>
      <w:r>
        <w:rPr>
          <w:rFonts w:ascii="Calibri" w:hAnsi="Calibri"/>
          <w:color w:val="000000"/>
        </w:rPr>
        <w:t>co nie jest odstępstwem od umowy nawet w części.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8. Zakazuje się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zmian postanowień zawartej umowy w stosunku do treści oferty, na podstawie  której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dokonano wyboru</w:t>
      </w:r>
      <w:r>
        <w:rPr>
          <w:rFonts w:ascii="Calibri" w:hAnsi="Calibri"/>
          <w:b/>
        </w:rPr>
        <w:t xml:space="preserve"> WYKONAWCY</w:t>
      </w:r>
      <w:r>
        <w:rPr>
          <w:rFonts w:ascii="Calibri" w:hAnsi="Calibri"/>
        </w:rPr>
        <w:t>, chyba że</w:t>
      </w:r>
      <w:r>
        <w:rPr>
          <w:rFonts w:ascii="Calibri" w:hAnsi="Calibri"/>
          <w:b/>
        </w:rPr>
        <w:t xml:space="preserve"> ZAMAWIAJĄCY </w:t>
      </w:r>
      <w:r>
        <w:rPr>
          <w:rFonts w:ascii="Calibri" w:hAnsi="Calibri"/>
        </w:rPr>
        <w:t>przewidział możliwość dokonania takiej zmiany w ogłoszeniu o zamówieniu lub w specyfikacji istotnych warunków zamówienia oraz określił warunki takiej zmiany.</w:t>
      </w:r>
    </w:p>
    <w:p w:rsidR="00FA6C30" w:rsidRDefault="00FA6C30" w:rsidP="00FA6C30">
      <w:pPr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9. W razie wystąpienia istotnej zmiany okoliczności powodującej, że wykonanie umowy nie leży  w interesie publicznym, czego nie można było przewidzieć w chwili zawarcia umowy, </w:t>
      </w:r>
      <w:r>
        <w:rPr>
          <w:rFonts w:ascii="Calibri" w:hAnsi="Calibri"/>
          <w:b/>
        </w:rPr>
        <w:t>ZAMAWIAJĄCY</w:t>
      </w:r>
      <w:r>
        <w:rPr>
          <w:rFonts w:ascii="Calibri" w:hAnsi="Calibri"/>
        </w:rPr>
        <w:t xml:space="preserve"> może odstąpić od umowy w terminie 30 dni od powzięcia wiadomości o tych okolicznościach. W takim przypadku </w:t>
      </w:r>
      <w:r>
        <w:rPr>
          <w:rFonts w:ascii="Calibri" w:hAnsi="Calibri"/>
          <w:b/>
        </w:rPr>
        <w:t>WYKONAWCA</w:t>
      </w:r>
      <w:r>
        <w:rPr>
          <w:rFonts w:ascii="Calibri" w:hAnsi="Calibri"/>
        </w:rPr>
        <w:t xml:space="preserve"> może żądać jedynie wynagrodzenia należnego  z tytuły wykonania części umowy.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FA6C30" w:rsidRPr="000617A7" w:rsidRDefault="000617A7" w:rsidP="00FA6C30">
      <w:pPr>
        <w:jc w:val="both"/>
        <w:rPr>
          <w:rFonts w:ascii="Calibri" w:hAnsi="Calibri"/>
          <w:b/>
          <w:u w:val="single"/>
        </w:rPr>
      </w:pPr>
      <w:r w:rsidRPr="000617A7">
        <w:rPr>
          <w:rFonts w:ascii="Calibri" w:hAnsi="Calibri" w:cs="Arial"/>
          <w:color w:val="000000"/>
          <w:u w:val="single"/>
        </w:rPr>
        <w:t>§</w:t>
      </w:r>
      <w:r w:rsidR="00FA6C30" w:rsidRPr="000617A7">
        <w:rPr>
          <w:rFonts w:ascii="Calibri" w:hAnsi="Calibri"/>
          <w:b/>
          <w:u w:val="single"/>
        </w:rPr>
        <w:t xml:space="preserve"> 2.</w:t>
      </w:r>
      <w:r w:rsidR="00FA6C30" w:rsidRPr="000617A7">
        <w:rPr>
          <w:rFonts w:ascii="Calibri" w:hAnsi="Calibri"/>
          <w:b/>
          <w:u w:val="single"/>
        </w:rPr>
        <w:tab/>
        <w:t>Warunki płatności</w:t>
      </w:r>
    </w:p>
    <w:p w:rsidR="00FA6C30" w:rsidRDefault="00FA6C30" w:rsidP="00FA6C30">
      <w:pPr>
        <w:tabs>
          <w:tab w:val="num" w:pos="360"/>
        </w:tabs>
        <w:ind w:left="360" w:hanging="360"/>
        <w:jc w:val="both"/>
        <w:rPr>
          <w:rFonts w:ascii="Calibri" w:hAnsi="Calibri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Należność za przedmiot umowy, o którym mowa w </w:t>
      </w:r>
      <w:r w:rsidR="00364D41" w:rsidRPr="00364D41">
        <w:rPr>
          <w:rFonts w:ascii="Calibri" w:hAnsi="Calibri" w:cs="Arial"/>
          <w:color w:val="000000"/>
        </w:rPr>
        <w:t>§</w:t>
      </w:r>
      <w:r>
        <w:rPr>
          <w:rFonts w:ascii="Calibri" w:hAnsi="Calibri"/>
        </w:rPr>
        <w:t xml:space="preserve"> 1, pkt. 1 zostanie przelana na konto </w:t>
      </w:r>
      <w:r>
        <w:rPr>
          <w:rFonts w:ascii="Calibri" w:hAnsi="Calibri"/>
          <w:b/>
        </w:rPr>
        <w:t>WYKONAWCY</w:t>
      </w:r>
      <w:r>
        <w:rPr>
          <w:rFonts w:ascii="Calibri" w:hAnsi="Calibri"/>
        </w:rPr>
        <w:t>: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FA6C30" w:rsidRDefault="00FA6C30" w:rsidP="00FA6C30">
      <w:pPr>
        <w:ind w:left="708" w:firstLine="708"/>
        <w:jc w:val="both"/>
        <w:rPr>
          <w:rFonts w:ascii="Calibri" w:hAnsi="Calibri"/>
        </w:rPr>
      </w:pPr>
      <w:r>
        <w:rPr>
          <w:rFonts w:ascii="Calibri" w:hAnsi="Calibri"/>
        </w:rPr>
        <w:t>w banku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....................................................................................................</w:t>
      </w:r>
    </w:p>
    <w:p w:rsidR="00FA6C30" w:rsidRDefault="00FA6C30" w:rsidP="00FA6C30">
      <w:pPr>
        <w:ind w:left="708" w:firstLine="708"/>
        <w:jc w:val="both"/>
        <w:rPr>
          <w:rFonts w:ascii="Calibri" w:hAnsi="Calibri"/>
        </w:rPr>
      </w:pPr>
      <w:r>
        <w:rPr>
          <w:rFonts w:ascii="Calibri" w:hAnsi="Calibri"/>
        </w:rPr>
        <w:t>nr rachunku</w:t>
      </w:r>
      <w:r>
        <w:rPr>
          <w:rFonts w:ascii="Calibri" w:hAnsi="Calibri"/>
        </w:rPr>
        <w:tab/>
        <w:t>....................................................................................................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E33718" w:rsidRPr="0043369C" w:rsidRDefault="00E33718" w:rsidP="00E33718">
      <w:pPr>
        <w:jc w:val="both"/>
        <w:rPr>
          <w:rFonts w:ascii="Calibri" w:hAnsi="Calibri"/>
        </w:rPr>
      </w:pPr>
      <w:r w:rsidRPr="0043369C">
        <w:rPr>
          <w:rFonts w:ascii="Calibri" w:hAnsi="Calibri"/>
        </w:rPr>
        <w:t>- Wykonawcy przysługuje wynagrodzenie stanowiące: iloczyn cen jednostkowych poszczególnych artykułów oraz iloczyn dostarczonych każdorazowo artykułów i każdorazowe koszty transportu (faktury cząstkowe).</w:t>
      </w:r>
    </w:p>
    <w:p w:rsidR="00E33718" w:rsidRDefault="00E33718" w:rsidP="00FA6C30">
      <w:pPr>
        <w:pStyle w:val="Akapitzlist"/>
        <w:ind w:left="0"/>
        <w:jc w:val="both"/>
        <w:rPr>
          <w:rFonts w:ascii="Calibri" w:hAnsi="Calibri"/>
          <w:color w:val="000000"/>
        </w:rPr>
      </w:pPr>
    </w:p>
    <w:p w:rsidR="00FA6C30" w:rsidRDefault="00FA6C30" w:rsidP="00FA6C30">
      <w:pPr>
        <w:pStyle w:val="Akapitzlist"/>
        <w:ind w:left="0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 - p</w:t>
      </w:r>
      <w:r>
        <w:rPr>
          <w:rFonts w:ascii="Calibri" w:hAnsi="Calibri"/>
        </w:rPr>
        <w:t xml:space="preserve">łatność na warunkach: płatność będzie dokonana w terminie </w:t>
      </w:r>
      <w:r w:rsidR="009D2BED">
        <w:rPr>
          <w:rFonts w:ascii="Calibri" w:hAnsi="Calibri"/>
          <w:b/>
        </w:rPr>
        <w:t>do 14</w:t>
      </w:r>
      <w:r>
        <w:rPr>
          <w:rFonts w:ascii="Calibri" w:hAnsi="Calibri"/>
          <w:b/>
        </w:rPr>
        <w:t xml:space="preserve"> dni na podstawie wystawionych faktur cząstkowych, w oparciu o zrealizowaną dostawę. </w:t>
      </w:r>
      <w:r>
        <w:rPr>
          <w:rFonts w:ascii="Calibri" w:hAnsi="Calibri"/>
        </w:rPr>
        <w:t>Termin płatności będzie liczony od daty dostarczenia do GIG prawidłowo wystawionej faktury. Podstawą do wystawienia faktury będą podpisane przez obie strony protokoły odbioru ilościowo – jakościowego.</w:t>
      </w:r>
    </w:p>
    <w:p w:rsidR="00FA6C30" w:rsidRDefault="00FA6C30" w:rsidP="00FA6C30">
      <w:pPr>
        <w:ind w:left="986" w:hanging="986"/>
        <w:jc w:val="both"/>
        <w:rPr>
          <w:rFonts w:ascii="Calibri" w:hAnsi="Calibri"/>
        </w:rPr>
      </w:pPr>
    </w:p>
    <w:p w:rsidR="00FA6C30" w:rsidRDefault="00FA6C30" w:rsidP="00FA6C30">
      <w:pPr>
        <w:ind w:left="360" w:hanging="36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2.</w:t>
      </w:r>
      <w:r>
        <w:rPr>
          <w:rFonts w:ascii="Calibri" w:hAnsi="Calibri"/>
          <w:color w:val="000000"/>
        </w:rPr>
        <w:t xml:space="preserve">   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FA6C30" w:rsidRDefault="00FA6C30" w:rsidP="00FA6C30">
      <w:pPr>
        <w:ind w:left="360" w:hanging="36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lastRenderedPageBreak/>
        <w:t>3.</w:t>
      </w:r>
      <w:r>
        <w:rPr>
          <w:rFonts w:ascii="Calibri" w:hAnsi="Calibri"/>
          <w:color w:val="000000"/>
        </w:rPr>
        <w:t xml:space="preserve">  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FA6C30" w:rsidRDefault="00FA6C30" w:rsidP="00FA6C30">
      <w:pPr>
        <w:ind w:left="360" w:hanging="36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4.</w:t>
      </w:r>
      <w:r>
        <w:rPr>
          <w:rFonts w:ascii="Calibri" w:hAnsi="Calibri"/>
          <w:color w:val="000000"/>
        </w:rPr>
        <w:t xml:space="preserve">  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FA6C30" w:rsidRDefault="00FA6C30" w:rsidP="00FA6C30">
      <w:pPr>
        <w:widowControl w:val="0"/>
        <w:tabs>
          <w:tab w:val="num" w:pos="360"/>
        </w:tabs>
        <w:autoSpaceDE w:val="0"/>
        <w:autoSpaceDN w:val="0"/>
        <w:adjustRightInd w:val="0"/>
        <w:ind w:left="360" w:right="-186" w:hanging="36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5.</w:t>
      </w:r>
      <w:r>
        <w:rPr>
          <w:rFonts w:ascii="Calibri" w:hAnsi="Calibri"/>
          <w:color w:val="000000"/>
        </w:rPr>
        <w:t xml:space="preserve">   Wykonawca oświadcza, że w  celu dochodzenia praw z  niniejszej umowy nie udzieli   upoważnienia, w tym upoważnienia inkasowego, innemu podmiotowi, w tym podmiotowi prowadzącemu działalność windykacyjną.</w:t>
      </w:r>
    </w:p>
    <w:p w:rsidR="00FA6C30" w:rsidRDefault="00FA6C30" w:rsidP="00FA6C3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u w:val="single"/>
        </w:rPr>
      </w:pPr>
    </w:p>
    <w:p w:rsidR="00FA6C30" w:rsidRDefault="00FA6C30" w:rsidP="00FA6C3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§ 3.</w:t>
      </w:r>
      <w:r>
        <w:rPr>
          <w:rFonts w:ascii="Calibri" w:hAnsi="Calibri"/>
          <w:b/>
          <w:bCs/>
          <w:u w:val="single"/>
        </w:rPr>
        <w:tab/>
        <w:t>Fakturowanie</w:t>
      </w:r>
    </w:p>
    <w:p w:rsidR="00FA6C30" w:rsidRDefault="00FA6C30" w:rsidP="00FA6C30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</w:rPr>
      </w:pPr>
      <w:r>
        <w:rPr>
          <w:rFonts w:ascii="Calibri" w:hAnsi="Calibri"/>
        </w:rPr>
        <w:t>1. Wykonawca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</w:rPr>
        <w:t xml:space="preserve">wystawi faktury VAT i przekaże je </w:t>
      </w:r>
      <w:r>
        <w:rPr>
          <w:rFonts w:ascii="Calibri" w:hAnsi="Calibri"/>
          <w:bCs/>
        </w:rPr>
        <w:t>Zamawiającemu wraz z towarem.</w:t>
      </w:r>
    </w:p>
    <w:p w:rsidR="00FA6C30" w:rsidRDefault="00FA6C30" w:rsidP="00FA6C30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  <w:b/>
        </w:rPr>
        <w:t>2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>Faktura będzie opisana w sposób następujący: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left="350"/>
        <w:jc w:val="both"/>
        <w:rPr>
          <w:rFonts w:ascii="Calibri" w:hAnsi="Calibri"/>
        </w:rPr>
      </w:pPr>
      <w:r>
        <w:rPr>
          <w:rFonts w:ascii="Calibri" w:hAnsi="Calibri"/>
        </w:rPr>
        <w:t>Wykonawca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...................................................................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…………………..…………………………………………...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(NIP)</w:t>
      </w:r>
      <w:r>
        <w:rPr>
          <w:rFonts w:ascii="Calibri" w:hAnsi="Calibri"/>
        </w:rPr>
        <w:tab/>
        <w:t>……………………….………………………....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>Zamawiający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-</w:t>
      </w:r>
      <w:r>
        <w:rPr>
          <w:rFonts w:ascii="Calibri" w:hAnsi="Calibri"/>
        </w:rPr>
        <w:tab/>
        <w:t>Główny Instytut Górnictwa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left="4254" w:firstLine="709"/>
        <w:jc w:val="both"/>
        <w:rPr>
          <w:rFonts w:ascii="Calibri" w:hAnsi="Calibri"/>
        </w:rPr>
      </w:pPr>
      <w:r>
        <w:rPr>
          <w:rFonts w:ascii="Calibri" w:hAnsi="Calibri"/>
        </w:rPr>
        <w:t>Plac Gwarków 1, 40-166 Katowice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(NIP)</w:t>
      </w:r>
      <w:r>
        <w:rPr>
          <w:rFonts w:ascii="Calibri" w:hAnsi="Calibri"/>
        </w:rPr>
        <w:tab/>
        <w:t>634 – 012 – 60 – 16</w:t>
      </w:r>
    </w:p>
    <w:p w:rsidR="00FA6C30" w:rsidRDefault="00FA6C30" w:rsidP="00FA6C30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</w:p>
    <w:p w:rsidR="00FA6C30" w:rsidRDefault="00FA6C30" w:rsidP="00FA6C30">
      <w:pPr>
        <w:widowControl w:val="0"/>
        <w:tabs>
          <w:tab w:val="left" w:pos="400"/>
        </w:tabs>
        <w:autoSpaceDE w:val="0"/>
        <w:autoSpaceDN w:val="0"/>
        <w:adjustRightInd w:val="0"/>
        <w:ind w:left="400" w:hanging="400"/>
        <w:jc w:val="both"/>
        <w:rPr>
          <w:rFonts w:ascii="Calibri" w:hAnsi="Calibri"/>
        </w:rPr>
      </w:pPr>
      <w:r>
        <w:rPr>
          <w:rFonts w:ascii="Calibri" w:hAnsi="Calibri"/>
          <w:b/>
        </w:rPr>
        <w:t>3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 xml:space="preserve">Zamawiający potwierdza upoważnienie do otrzymywania faktur VAT i upoważnia </w:t>
      </w:r>
      <w:r>
        <w:rPr>
          <w:rFonts w:ascii="Calibri" w:hAnsi="Calibri"/>
          <w:bCs/>
        </w:rPr>
        <w:t xml:space="preserve">Wykonawcę </w:t>
      </w:r>
      <w:r>
        <w:rPr>
          <w:rFonts w:ascii="Calibri" w:hAnsi="Calibri"/>
        </w:rPr>
        <w:t>do ich wystawiania bez swojego podpisu.</w:t>
      </w:r>
    </w:p>
    <w:p w:rsidR="00FA6C30" w:rsidRDefault="00FA6C30" w:rsidP="00FA6C3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</w:rPr>
      </w:pPr>
      <w:r>
        <w:rPr>
          <w:rFonts w:ascii="Calibri" w:hAnsi="Calibri"/>
          <w:b/>
        </w:rPr>
        <w:t>4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>Wykonawca potwierdza upoważnienie do wystawienia faktur VAT.</w:t>
      </w:r>
    </w:p>
    <w:p w:rsidR="00FA6C30" w:rsidRPr="00AD35E8" w:rsidRDefault="00FA6C30" w:rsidP="00FA6C30">
      <w:pPr>
        <w:ind w:left="360" w:hanging="360"/>
        <w:jc w:val="both"/>
        <w:rPr>
          <w:rFonts w:ascii="Calibri" w:hAnsi="Calibri"/>
          <w:b/>
          <w:strike/>
          <w:u w:val="single"/>
        </w:rPr>
      </w:pPr>
    </w:p>
    <w:p w:rsidR="00FA6C30" w:rsidRPr="00AD35E8" w:rsidRDefault="00AD35E8" w:rsidP="00FA6C30">
      <w:pPr>
        <w:ind w:left="709" w:hanging="709"/>
        <w:jc w:val="both"/>
        <w:rPr>
          <w:rFonts w:ascii="Calibri" w:hAnsi="Calibri"/>
          <w:b/>
          <w:u w:val="single"/>
        </w:rPr>
      </w:pPr>
      <w:r w:rsidRPr="00AD35E8">
        <w:rPr>
          <w:rFonts w:ascii="Calibri" w:hAnsi="Calibri" w:cs="Arial"/>
          <w:color w:val="000000"/>
          <w:u w:val="single"/>
        </w:rPr>
        <w:t>§</w:t>
      </w:r>
      <w:r w:rsidR="00FA6C30" w:rsidRPr="00AD35E8">
        <w:rPr>
          <w:rFonts w:ascii="Calibri" w:hAnsi="Calibri"/>
          <w:b/>
          <w:u w:val="single"/>
        </w:rPr>
        <w:t xml:space="preserve"> 4.</w:t>
      </w:r>
      <w:r w:rsidR="00FA6C30" w:rsidRPr="00AD35E8">
        <w:rPr>
          <w:rFonts w:ascii="Calibri" w:hAnsi="Calibri"/>
          <w:b/>
          <w:u w:val="single"/>
        </w:rPr>
        <w:tab/>
        <w:t xml:space="preserve">Odpowiedzialność Wykonawcy z tytułu gwarancji i </w:t>
      </w:r>
      <w:r w:rsidR="009D2BED" w:rsidRPr="00AD35E8">
        <w:rPr>
          <w:rFonts w:ascii="Calibri" w:hAnsi="Calibri"/>
          <w:b/>
          <w:u w:val="single"/>
        </w:rPr>
        <w:t>rękojmi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1. Warunki odpowiedzialności określa niniejsza umowa, Kodeks Cywilny oraz oferta Wykonawcy. W przypadku rozbieżności postanowień w danej kwestii, pierwszeństwo mają postanowienia korzystniejsze dla Zamawiającego.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2. Wykonawca zapewnia, że gwarantowany okres przydatności materiałów wybuchowych do użycia wynosi: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676"/>
        <w:gridCol w:w="2478"/>
      </w:tblGrid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Nazwa materiału wybuchowego (środka strzałowego)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Okres przydatności do użycia</w:t>
            </w:r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Pobudzacz wybuchowy HT-14 lub HC-14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m-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Plastyczny materiał wybuchowy na bazie pentrytu uformowany w pobudzacz wybuchowy zgodnie z normą PN-EN 13631-12:2006</w:t>
            </w:r>
            <w:r w:rsidR="005537F6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5537F6" w:rsidRPr="0043369C">
              <w:rPr>
                <w:rFonts w:ascii="Calibri" w:hAnsi="Calibri"/>
              </w:rPr>
              <w:t>lub równoważną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m-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5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50 g</w:t>
              </w:r>
            </w:smartTag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m-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100 g</w:t>
              </w:r>
            </w:smartTag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m-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</w:t>
            </w:r>
            <w:proofErr w:type="spellEnd"/>
          </w:p>
        </w:tc>
      </w:tr>
      <w:tr w:rsidR="00FA6C30" w:rsidTr="00FA6C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spacing w:before="120" w:after="120"/>
              <w:ind w:left="18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Pobudzacz wybuchowy trotylowy </w:t>
            </w:r>
            <w:smartTag w:uri="urn:schemas-microsoft-com:office:smarttags" w:element="metricconverter">
              <w:smartTagPr>
                <w:attr w:name="ProductID" w:val="150 g"/>
              </w:smartTagPr>
              <w:r>
                <w:rPr>
                  <w:rFonts w:ascii="Calibri" w:hAnsi="Calibri"/>
                  <w:color w:val="000000"/>
                  <w:sz w:val="18"/>
                  <w:szCs w:val="18"/>
                </w:rPr>
                <w:t>150 g</w:t>
              </w:r>
            </w:smartTag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C30" w:rsidRDefault="00FA6C3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m-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</w:t>
            </w:r>
            <w:proofErr w:type="spellEnd"/>
          </w:p>
        </w:tc>
      </w:tr>
    </w:tbl>
    <w:p w:rsidR="00FA6C30" w:rsidRDefault="00FA6C30" w:rsidP="00FA6C30">
      <w:pPr>
        <w:ind w:left="284"/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3. WYKONAWCA</w:t>
      </w:r>
      <w:r>
        <w:rPr>
          <w:rFonts w:ascii="Calibri" w:hAnsi="Calibri"/>
        </w:rPr>
        <w:t xml:space="preserve"> zobowiązany jest do uzupełnienia ilościowego lub wymiany wadliwego produktu na pozbawiony wad w terminie </w:t>
      </w:r>
      <w:r>
        <w:rPr>
          <w:rFonts w:ascii="Calibri" w:hAnsi="Calibri"/>
          <w:b/>
        </w:rPr>
        <w:t xml:space="preserve">do </w:t>
      </w:r>
      <w:r w:rsidR="00277F20">
        <w:rPr>
          <w:rFonts w:ascii="Calibri" w:hAnsi="Calibri"/>
          <w:b/>
        </w:rPr>
        <w:t>7 dni</w:t>
      </w:r>
      <w:r>
        <w:rPr>
          <w:rFonts w:ascii="Calibri" w:hAnsi="Calibri"/>
        </w:rPr>
        <w:t>, wyłączając dni wolne od pracy, od momentu powiadomienia o wadzie.</w:t>
      </w:r>
    </w:p>
    <w:p w:rsidR="00584162" w:rsidRDefault="00584162" w:rsidP="00FA6C30">
      <w:pPr>
        <w:ind w:left="284"/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§ 5.</w:t>
      </w:r>
      <w:r>
        <w:rPr>
          <w:rFonts w:ascii="Calibri" w:hAnsi="Calibri"/>
          <w:b/>
          <w:u w:val="single"/>
        </w:rPr>
        <w:tab/>
        <w:t>Poufność</w:t>
      </w:r>
    </w:p>
    <w:p w:rsidR="00FA6C30" w:rsidRDefault="00FA6C30" w:rsidP="00FA6C30">
      <w:pPr>
        <w:ind w:left="378" w:hanging="350"/>
        <w:jc w:val="both"/>
        <w:rPr>
          <w:rFonts w:ascii="Calibri" w:hAnsi="Calibri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</w:rPr>
        <w:tab/>
        <w:t>Umowa jest jawna i podlega udostępnieniu na zasadach określonych w przepisach o dostępie do informacji publicznej. Niemniej, Wykonawcy nie wolno, bez uprzedniej pisemnej zgody Zamawiającego, ujawnić treści umowy ani dokumentacji dotyczącej całego systemu lub informacji dostarczonej Zamawiającemu lub na jego rzecz w związku z tą umową, jakiejkolwiek osobie trzeciej.</w:t>
      </w:r>
    </w:p>
    <w:p w:rsidR="00FA6C30" w:rsidRDefault="00FA6C30" w:rsidP="00FA6C30">
      <w:pPr>
        <w:pStyle w:val="wyliczenie"/>
        <w:tabs>
          <w:tab w:val="clear" w:pos="360"/>
          <w:tab w:val="left" w:pos="708"/>
        </w:tabs>
        <w:spacing w:line="240" w:lineRule="auto"/>
        <w:ind w:left="378" w:hanging="350"/>
        <w:rPr>
          <w:rFonts w:ascii="Calibri" w:hAnsi="Calibri"/>
        </w:rPr>
      </w:pPr>
      <w:r>
        <w:rPr>
          <w:rFonts w:ascii="Calibri" w:hAnsi="Calibri"/>
          <w:b/>
        </w:rPr>
        <w:t>2.</w:t>
      </w:r>
      <w:r>
        <w:rPr>
          <w:rFonts w:ascii="Calibri" w:hAnsi="Calibri"/>
        </w:rPr>
        <w:tab/>
        <w:t>Wykonawca zobowiązuje się do utrzymania w tajemnicy wszelkich informacji dotyczących działalności Zamawiającego uzyskanych w czasie realizacji przedmiotu umowy. Dotyczy to w szczególności danych, w posiadanie których wejdzie Wykonawca.</w:t>
      </w:r>
    </w:p>
    <w:p w:rsidR="00FA6C30" w:rsidRDefault="00FA6C30" w:rsidP="00FA6C30">
      <w:pPr>
        <w:ind w:left="378" w:hanging="350"/>
        <w:jc w:val="both"/>
        <w:rPr>
          <w:rFonts w:ascii="Calibri" w:hAnsi="Calibri"/>
        </w:rPr>
      </w:pPr>
      <w:r>
        <w:rPr>
          <w:rFonts w:ascii="Calibri" w:hAnsi="Calibri"/>
          <w:b/>
        </w:rPr>
        <w:t>3.</w:t>
      </w:r>
      <w:r>
        <w:rPr>
          <w:rFonts w:ascii="Calibri" w:hAnsi="Calibri"/>
        </w:rPr>
        <w:tab/>
        <w:t xml:space="preserve">Wykonawcy nie wolno, bez uprzedniej pisemnej zgody Zamawiającego, wykorzystywać jakichkolwiek dokumentów lub informacji, o których mowa w </w:t>
      </w:r>
      <w:r w:rsidR="009D2BED" w:rsidRPr="009D2BED">
        <w:rPr>
          <w:rFonts w:ascii="Calibri" w:hAnsi="Calibri" w:cs="Arial"/>
          <w:color w:val="000000"/>
        </w:rPr>
        <w:t>§</w:t>
      </w:r>
      <w:r w:rsidR="00BB312D">
        <w:rPr>
          <w:rFonts w:ascii="Calibri" w:hAnsi="Calibri"/>
        </w:rPr>
        <w:t xml:space="preserve"> 5</w:t>
      </w:r>
      <w:r w:rsidRPr="009D2BED">
        <w:rPr>
          <w:rFonts w:ascii="Calibri" w:hAnsi="Calibri"/>
        </w:rPr>
        <w:t xml:space="preserve"> ust. 1 i 2,</w:t>
      </w:r>
      <w:r>
        <w:rPr>
          <w:rFonts w:ascii="Calibri" w:hAnsi="Calibri"/>
        </w:rPr>
        <w:t xml:space="preserve"> w innych celach niż wykonanie umowy.</w:t>
      </w:r>
    </w:p>
    <w:p w:rsidR="00FA6C30" w:rsidRDefault="00FA6C30" w:rsidP="00FA6C30">
      <w:pPr>
        <w:ind w:left="378" w:hanging="350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>4</w:t>
      </w:r>
      <w:r>
        <w:rPr>
          <w:rFonts w:ascii="Calibri" w:hAnsi="Calibri"/>
        </w:rPr>
        <w:t>.</w:t>
      </w:r>
      <w:r>
        <w:rPr>
          <w:rFonts w:ascii="Calibri" w:hAnsi="Calibri"/>
        </w:rPr>
        <w:tab/>
        <w:t xml:space="preserve">Jakikolwiek dokument </w:t>
      </w:r>
      <w:r w:rsidR="009D2BED">
        <w:rPr>
          <w:rFonts w:ascii="Calibri" w:hAnsi="Calibri"/>
        </w:rPr>
        <w:t>inny niż umowa, o którym mowa w</w:t>
      </w:r>
      <w:r>
        <w:rPr>
          <w:rFonts w:ascii="Calibri" w:hAnsi="Calibri"/>
        </w:rPr>
        <w:t xml:space="preserve"> </w:t>
      </w:r>
      <w:r w:rsidR="009D2BED">
        <w:rPr>
          <w:rFonts w:ascii="Calibri" w:hAnsi="Calibri" w:cs="Arial"/>
          <w:color w:val="000000"/>
        </w:rPr>
        <w:t xml:space="preserve">§ </w:t>
      </w:r>
      <w:r w:rsidR="00BB312D">
        <w:rPr>
          <w:rFonts w:ascii="Calibri" w:hAnsi="Calibri"/>
        </w:rPr>
        <w:t>5</w:t>
      </w:r>
      <w:r>
        <w:rPr>
          <w:rFonts w:ascii="Calibri" w:hAnsi="Calibri"/>
        </w:rPr>
        <w:t xml:space="preserve"> ust. 1, pozostaje własnością Zamawiającego  i podlega zwrotowi na żądanie Zamawiającego wraz ze wszystkimi jego kopiami oraz nośnikami, na których dokument ten został zapisany w wersji elektronicznej po zakończeniu realizacji umowy.</w:t>
      </w:r>
    </w:p>
    <w:p w:rsidR="00BB3A16" w:rsidRDefault="00BB3A16" w:rsidP="00FA6C30">
      <w:pPr>
        <w:ind w:left="378" w:hanging="350"/>
        <w:jc w:val="both"/>
        <w:rPr>
          <w:rFonts w:ascii="Calibri" w:hAnsi="Calibri"/>
        </w:rPr>
      </w:pPr>
    </w:p>
    <w:p w:rsidR="00FA6C30" w:rsidRPr="009D2BED" w:rsidRDefault="009D2BED" w:rsidP="00FA6C30">
      <w:pPr>
        <w:rPr>
          <w:rFonts w:ascii="Calibri" w:hAnsi="Calibri"/>
          <w:b/>
          <w:color w:val="000000"/>
          <w:u w:val="single"/>
        </w:rPr>
      </w:pPr>
      <w:r w:rsidRPr="009D2BED">
        <w:rPr>
          <w:rFonts w:ascii="Calibri" w:hAnsi="Calibri" w:cs="Arial"/>
          <w:color w:val="000000"/>
          <w:u w:val="single"/>
        </w:rPr>
        <w:t>§</w:t>
      </w:r>
      <w:r w:rsidR="00FA6C30" w:rsidRPr="009D2BED">
        <w:rPr>
          <w:rFonts w:ascii="Calibri" w:hAnsi="Calibri"/>
          <w:b/>
          <w:color w:val="000000"/>
          <w:u w:val="single"/>
        </w:rPr>
        <w:t xml:space="preserve"> 6.</w:t>
      </w:r>
      <w:r w:rsidR="00FA6C30" w:rsidRPr="009D2BED">
        <w:rPr>
          <w:rFonts w:ascii="Calibri" w:hAnsi="Calibri"/>
          <w:b/>
          <w:color w:val="000000"/>
          <w:u w:val="single"/>
        </w:rPr>
        <w:tab/>
        <w:t>Kary umowne z tytułu niedotrzymania określonych warunków</w:t>
      </w:r>
    </w:p>
    <w:p w:rsidR="00FA6C30" w:rsidRDefault="00FA6C30" w:rsidP="00FA6C30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1.</w:t>
      </w:r>
      <w:r>
        <w:rPr>
          <w:rFonts w:ascii="Calibri" w:hAnsi="Calibri"/>
          <w:color w:val="000000"/>
        </w:rPr>
        <w:t xml:space="preserve">   </w:t>
      </w:r>
      <w:r>
        <w:rPr>
          <w:rFonts w:ascii="Calibri" w:hAnsi="Calibri" w:cs="Arial"/>
          <w:color w:val="000000"/>
        </w:rPr>
        <w:t>W przypadku opóźnienia w wykonaniu dostawy, Wykonawca jest zobowiązany do zapłaty kar umownych </w:t>
      </w:r>
      <w:r>
        <w:rPr>
          <w:rFonts w:ascii="Calibri" w:hAnsi="Calibri" w:cs="Arial"/>
          <w:color w:val="000000"/>
        </w:rPr>
        <w:br/>
        <w:t>w wysokości 0,2 % wartości umowy brutto za każdy tydzień opóźnienia, licząc od dnia następnego po upływie terminu określonego w § 1, pkt 4. </w:t>
      </w:r>
    </w:p>
    <w:p w:rsidR="00FA6C30" w:rsidRDefault="00584162" w:rsidP="00FA6C30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2</w:t>
      </w:r>
      <w:r w:rsidR="00FA6C30">
        <w:rPr>
          <w:rFonts w:ascii="Calibri" w:hAnsi="Calibri" w:cs="Arial"/>
          <w:color w:val="000000"/>
        </w:rPr>
        <w:t>.</w:t>
      </w:r>
      <w:r w:rsidR="00FA6C30">
        <w:rPr>
          <w:rFonts w:ascii="Calibri" w:hAnsi="Calibri"/>
          <w:color w:val="000000"/>
        </w:rPr>
        <w:t>         </w:t>
      </w:r>
      <w:r w:rsidR="00FA6C30">
        <w:rPr>
          <w:rFonts w:ascii="Calibri" w:hAnsi="Calibri" w:cs="Arial"/>
          <w:color w:val="000000"/>
        </w:rPr>
        <w:t>W przypadku wystąpienia szkody przewyższającej wartość kary mownej</w:t>
      </w:r>
      <w:r w:rsidR="00FA6C30">
        <w:rPr>
          <w:rFonts w:ascii="Calibri" w:hAnsi="Calibri" w:cs="Arial"/>
          <w:b/>
          <w:bCs/>
          <w:color w:val="000000"/>
        </w:rPr>
        <w:t> WYKONAWCA </w:t>
      </w:r>
      <w:r w:rsidR="00FA6C30">
        <w:rPr>
          <w:rFonts w:ascii="Calibri" w:hAnsi="Calibri" w:cs="Arial"/>
          <w:color w:val="000000"/>
        </w:rPr>
        <w:t>zapłaci </w:t>
      </w:r>
      <w:r w:rsidR="00FA6C30">
        <w:rPr>
          <w:rFonts w:ascii="Calibri" w:hAnsi="Calibri" w:cs="Arial"/>
          <w:b/>
          <w:bCs/>
          <w:color w:val="000000"/>
        </w:rPr>
        <w:t>ZAMAWIAJĄCEMU</w:t>
      </w:r>
      <w:r w:rsidR="00FA6C30">
        <w:rPr>
          <w:rFonts w:ascii="Calibri" w:hAnsi="Calibri" w:cs="Arial"/>
          <w:color w:val="000000"/>
        </w:rPr>
        <w:t> odszkodowanie uzupełniające do wysokości poniesionej szkody. </w:t>
      </w:r>
    </w:p>
    <w:p w:rsidR="001E175A" w:rsidRPr="001E175A" w:rsidRDefault="00584162" w:rsidP="001E175A">
      <w:pPr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 w:cs="Arial"/>
          <w:color w:val="000000"/>
        </w:rPr>
        <w:t>3</w:t>
      </w:r>
      <w:r w:rsidR="00FA6C30">
        <w:rPr>
          <w:rFonts w:ascii="Calibri" w:hAnsi="Calibri" w:cs="Arial"/>
          <w:color w:val="000000"/>
        </w:rPr>
        <w:t>.</w:t>
      </w:r>
      <w:r w:rsidR="00FA6C30">
        <w:rPr>
          <w:rFonts w:ascii="Calibri" w:hAnsi="Calibri"/>
          <w:color w:val="000000"/>
        </w:rPr>
        <w:t>       </w:t>
      </w:r>
      <w:r w:rsidR="00FA6C30">
        <w:rPr>
          <w:rFonts w:ascii="Calibri" w:hAnsi="Calibri" w:cs="Arial"/>
          <w:color w:val="000000"/>
        </w:rPr>
        <w:t xml:space="preserve">Za płatność dokonaną po terminie określonym w § 2 Wykonawca ma prawo domagać się </w:t>
      </w:r>
      <w:r w:rsidR="001E175A" w:rsidRPr="001E175A">
        <w:rPr>
          <w:rFonts w:ascii="Calibri" w:hAnsi="Calibri"/>
        </w:rPr>
        <w:t>odsetek za opóźnienie w zapłacie.</w:t>
      </w:r>
    </w:p>
    <w:p w:rsidR="00FA6C30" w:rsidRDefault="00FA6C30" w:rsidP="00FA6C30">
      <w:pPr>
        <w:jc w:val="both"/>
        <w:rPr>
          <w:rFonts w:ascii="Calibri" w:hAnsi="Calibri"/>
          <w:color w:val="000000"/>
        </w:rPr>
      </w:pPr>
    </w:p>
    <w:p w:rsidR="00FA6C30" w:rsidRPr="009D2BED" w:rsidRDefault="009D2BED" w:rsidP="00FA6C30">
      <w:pPr>
        <w:ind w:left="705" w:hanging="705"/>
        <w:jc w:val="both"/>
        <w:rPr>
          <w:rFonts w:ascii="Calibri" w:hAnsi="Calibri"/>
          <w:b/>
          <w:u w:val="single"/>
        </w:rPr>
      </w:pPr>
      <w:r w:rsidRPr="009D2BED">
        <w:rPr>
          <w:rFonts w:ascii="Calibri" w:hAnsi="Calibri" w:cs="Arial"/>
          <w:color w:val="000000"/>
          <w:u w:val="single"/>
        </w:rPr>
        <w:t>§</w:t>
      </w:r>
      <w:r w:rsidR="00FA6C30" w:rsidRPr="009D2BED">
        <w:rPr>
          <w:rFonts w:ascii="Calibri" w:hAnsi="Calibri"/>
          <w:b/>
          <w:u w:val="single"/>
        </w:rPr>
        <w:t xml:space="preserve"> 7.</w:t>
      </w:r>
      <w:r w:rsidR="00FA6C30" w:rsidRPr="009D2BED">
        <w:rPr>
          <w:rFonts w:ascii="Calibri" w:hAnsi="Calibri"/>
          <w:b/>
          <w:u w:val="single"/>
        </w:rPr>
        <w:tab/>
      </w:r>
      <w:r w:rsidR="00FA6C30" w:rsidRPr="009D2BED">
        <w:rPr>
          <w:rFonts w:ascii="Calibri" w:hAnsi="Calibri"/>
          <w:b/>
          <w:u w:val="single"/>
        </w:rPr>
        <w:tab/>
        <w:t>Klauzula prawna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1. Strony zobowiązują się w przypadku sporów zaistniałych z tytułu umowy, dążyć do osiągnięcia porozumienia.</w:t>
      </w:r>
    </w:p>
    <w:p w:rsidR="00DD6BE0" w:rsidRPr="00DD6BE0" w:rsidRDefault="00FA6C30" w:rsidP="00DD6BE0">
      <w:pPr>
        <w:jc w:val="both"/>
        <w:rPr>
          <w:rFonts w:ascii="Calibri" w:hAnsi="Calibri"/>
        </w:rPr>
      </w:pPr>
      <w:r>
        <w:rPr>
          <w:rFonts w:ascii="Calibri" w:hAnsi="Calibri"/>
        </w:rPr>
        <w:t>2. W przypadku gdy strony nie mogą osiągnąć porozumienia, rozstrzygnięcie nastąpi przez Polski Sąd Powszechny właś</w:t>
      </w:r>
      <w:r w:rsidR="00DD6BE0">
        <w:rPr>
          <w:rFonts w:ascii="Calibri" w:hAnsi="Calibri"/>
        </w:rPr>
        <w:t xml:space="preserve">ciwy dla siedziby Zamawiającego </w:t>
      </w:r>
      <w:r w:rsidR="00DD6BE0" w:rsidRPr="00DD6BE0">
        <w:rPr>
          <w:rFonts w:ascii="Calibri" w:hAnsi="Calibri"/>
          <w:bCs/>
        </w:rPr>
        <w:t>i na podstawie prawa polskiego.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3. W sprawach nieunormowanych niniejszą umową mają zastosowanie odpowiednie przepisy Prawa Polskiego, Kodeksu Cywilnego, ustawy Prawo Zamówień Publicznych, oraz Specyfikacji Istotnych Warunków Zamówienia i oferty Wykonawcy.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4. W przypadku sprzeczności pomiędzy postanowieniami zawartymi w w/w aktach, pierwszeństwo </w:t>
      </w:r>
      <w:r>
        <w:rPr>
          <w:rFonts w:ascii="Calibri" w:hAnsi="Calibri"/>
        </w:rPr>
        <w:br/>
        <w:t>w zastosowaniu mają postanowienia korzystniejsze dla Zamawiającego.</w:t>
      </w:r>
    </w:p>
    <w:p w:rsidR="00FA6C30" w:rsidRDefault="00FA6C30" w:rsidP="00FA6C30">
      <w:pPr>
        <w:ind w:left="360"/>
        <w:jc w:val="both"/>
        <w:rPr>
          <w:rFonts w:ascii="Calibri" w:hAnsi="Calibri"/>
        </w:rPr>
      </w:pPr>
    </w:p>
    <w:p w:rsidR="00FA6C30" w:rsidRDefault="00365C04" w:rsidP="00FA6C30">
      <w:pPr>
        <w:ind w:left="540" w:hanging="540"/>
        <w:jc w:val="both"/>
        <w:rPr>
          <w:rFonts w:ascii="Calibri" w:hAnsi="Calibri"/>
          <w:b/>
          <w:u w:val="single"/>
        </w:rPr>
      </w:pPr>
      <w:r w:rsidRPr="009D2BED">
        <w:rPr>
          <w:rFonts w:ascii="Calibri" w:hAnsi="Calibri" w:cs="Arial"/>
          <w:color w:val="000000"/>
          <w:u w:val="single"/>
        </w:rPr>
        <w:t>§</w:t>
      </w:r>
      <w:r w:rsidR="00FA6C30">
        <w:rPr>
          <w:rFonts w:ascii="Calibri" w:hAnsi="Calibri"/>
          <w:b/>
          <w:u w:val="single"/>
        </w:rPr>
        <w:t xml:space="preserve"> 8.   Zmiana zawartej umowy (aneks)</w:t>
      </w:r>
    </w:p>
    <w:p w:rsidR="00FA6C30" w:rsidRDefault="00FA6C30" w:rsidP="00FA6C30">
      <w:pPr>
        <w:autoSpaceDE w:val="0"/>
        <w:spacing w:line="23" w:lineRule="atLeast"/>
        <w:jc w:val="both"/>
        <w:rPr>
          <w:rFonts w:ascii="Calibri" w:hAnsi="Calibri"/>
          <w:color w:val="000000"/>
        </w:rPr>
      </w:pPr>
      <w:r>
        <w:rPr>
          <w:rFonts w:ascii="Calibri" w:eastAsia="Arial" w:hAnsi="Calibri"/>
          <w:color w:val="000000"/>
        </w:rPr>
        <w:t xml:space="preserve">1.      </w:t>
      </w:r>
      <w:r>
        <w:rPr>
          <w:rFonts w:ascii="Calibri" w:hAnsi="Calibri"/>
          <w:color w:val="000000"/>
        </w:rPr>
        <w:t>Wszelkie zmiany niniejszej Umowy wymagają pod rygorem nieważności formy pisemnej.</w:t>
      </w:r>
    </w:p>
    <w:p w:rsidR="00FA6C30" w:rsidRDefault="00FA6C30" w:rsidP="00FA6C30">
      <w:pPr>
        <w:autoSpaceDE w:val="0"/>
        <w:spacing w:line="23" w:lineRule="atLeast"/>
        <w:ind w:left="426" w:hanging="426"/>
        <w:jc w:val="both"/>
        <w:rPr>
          <w:rFonts w:ascii="Calibri" w:hAnsi="Calibri"/>
          <w:b/>
          <w:color w:val="000000"/>
        </w:rPr>
      </w:pPr>
      <w:r>
        <w:rPr>
          <w:rFonts w:ascii="Calibri" w:eastAsia="Arial" w:hAnsi="Calibri"/>
          <w:color w:val="000000"/>
        </w:rPr>
        <w:t xml:space="preserve">2.      </w:t>
      </w:r>
      <w:r>
        <w:rPr>
          <w:rFonts w:ascii="Calibri" w:hAnsi="Calibri"/>
          <w:color w:val="000000"/>
        </w:rPr>
        <w:t>Na podstawie art. 144, ust. 1 ustawy Prawo zamówień publicznych Zamawiający przewiduje zmiany zawartej umowy w formie aneksu, w szczególności w następujących sytuacjach</w:t>
      </w:r>
      <w:r>
        <w:rPr>
          <w:rFonts w:ascii="Calibri" w:hAnsi="Calibri"/>
          <w:b/>
          <w:color w:val="000000"/>
        </w:rPr>
        <w:t xml:space="preserve">: </w:t>
      </w:r>
    </w:p>
    <w:p w:rsidR="00FA6C30" w:rsidRDefault="00FA6C30" w:rsidP="00FA6C30">
      <w:pPr>
        <w:autoSpaceDE w:val="0"/>
        <w:spacing w:line="23" w:lineRule="atLeast"/>
        <w:ind w:left="900" w:hanging="47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a)      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FA6C30" w:rsidRDefault="00FA6C30" w:rsidP="00FA6C30">
      <w:pPr>
        <w:autoSpaceDE w:val="0"/>
        <w:spacing w:line="23" w:lineRule="atLeast"/>
        <w:ind w:left="426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b)        zmiany nazw, siedziby stron umowy, numerów kont bankowych,</w:t>
      </w:r>
    </w:p>
    <w:p w:rsidR="00FA6C30" w:rsidRDefault="00FA6C30" w:rsidP="00FA6C30">
      <w:pPr>
        <w:tabs>
          <w:tab w:val="left" w:pos="360"/>
        </w:tabs>
        <w:autoSpaceDE w:val="0"/>
        <w:spacing w:line="23" w:lineRule="atLeast"/>
        <w:ind w:left="1080" w:hanging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c)</w:t>
      </w:r>
      <w:r>
        <w:rPr>
          <w:rFonts w:ascii="Calibri" w:hAnsi="Calibri"/>
          <w:b/>
          <w:color w:val="000000"/>
        </w:rPr>
        <w:t xml:space="preserve">   </w:t>
      </w:r>
      <w:r>
        <w:rPr>
          <w:rFonts w:ascii="Calibri" w:hAnsi="Calibri"/>
          <w:color w:val="000000"/>
        </w:rPr>
        <w:t>   gdy powstała możliwość dokonania nowszych i korzystniejszych dla Zamawiającego rozwiązań  technologicznych i technicznych, niż te istniejące w chwili podpisania umowy nie prowadzące do zmiany przedmiotu zamówienia,</w:t>
      </w:r>
    </w:p>
    <w:p w:rsidR="00FA6C30" w:rsidRDefault="00FA6C30" w:rsidP="00FA6C30">
      <w:pPr>
        <w:autoSpaceDE w:val="0"/>
        <w:spacing w:line="23" w:lineRule="atLeast"/>
        <w:ind w:left="1080" w:hanging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d)         jeżeli Wykonawca zaoferuje nowszy model zaoferowanego przedmiotu umowy, a opisany w Specyfikacji Istotnych Warunków Zamówienia nie znajduje się już w sprzedaży lub nie jest produkowany,</w:t>
      </w:r>
    </w:p>
    <w:p w:rsidR="00FA6C30" w:rsidRDefault="00FA6C30" w:rsidP="00FA6C30">
      <w:pPr>
        <w:autoSpaceDE w:val="0"/>
        <w:spacing w:line="23" w:lineRule="atLeast"/>
        <w:ind w:hanging="76"/>
        <w:jc w:val="both"/>
        <w:rPr>
          <w:rFonts w:ascii="Calibri" w:hAnsi="Calibri"/>
        </w:rPr>
      </w:pPr>
      <w:r>
        <w:rPr>
          <w:rFonts w:ascii="Calibri" w:eastAsia="Arial" w:hAnsi="Calibri"/>
        </w:rPr>
        <w:t>3.        </w:t>
      </w:r>
      <w:r>
        <w:rPr>
          <w:rFonts w:ascii="Calibri" w:hAnsi="Calibri"/>
        </w:rPr>
        <w:t>Warunkiem zmiany treści umowy jest podpisanie protokołu konieczności</w:t>
      </w:r>
      <w:r>
        <w:rPr>
          <w:rFonts w:ascii="Calibri" w:hAnsi="Calibri" w:cs="Arial"/>
        </w:rPr>
        <w:t>.</w:t>
      </w:r>
    </w:p>
    <w:p w:rsidR="00580811" w:rsidRDefault="00580811" w:rsidP="00FA6C30">
      <w:pPr>
        <w:jc w:val="both"/>
        <w:rPr>
          <w:rFonts w:ascii="Calibri" w:hAnsi="Calibri"/>
          <w:b/>
        </w:rPr>
      </w:pPr>
    </w:p>
    <w:p w:rsidR="00FA6C30" w:rsidRPr="009D2BED" w:rsidRDefault="009D2BED" w:rsidP="00FA6C30">
      <w:pPr>
        <w:jc w:val="both"/>
        <w:rPr>
          <w:rFonts w:ascii="Calibri" w:hAnsi="Calibri"/>
          <w:b/>
          <w:u w:val="single"/>
        </w:rPr>
      </w:pPr>
      <w:r w:rsidRPr="009D2BED">
        <w:rPr>
          <w:rFonts w:ascii="Calibri" w:hAnsi="Calibri" w:cs="Arial"/>
          <w:color w:val="000000"/>
          <w:u w:val="single"/>
        </w:rPr>
        <w:t>§</w:t>
      </w:r>
      <w:r w:rsidR="00FA6C30" w:rsidRPr="009D2BED">
        <w:rPr>
          <w:rFonts w:ascii="Calibri" w:hAnsi="Calibri"/>
          <w:b/>
          <w:u w:val="single"/>
        </w:rPr>
        <w:t xml:space="preserve">  9. </w:t>
      </w:r>
      <w:r w:rsidR="00FA6C30" w:rsidRPr="009D2BED">
        <w:rPr>
          <w:rFonts w:ascii="Calibri" w:hAnsi="Calibri"/>
          <w:b/>
          <w:u w:val="single"/>
        </w:rPr>
        <w:tab/>
        <w:t>Postanowienia końcowe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1. Umowa została sporządzona w 2 jednobrzmiących egzemplarzach z przeznaczeniem po jednym egzemplarzu dla każdej ze stron.</w:t>
      </w:r>
    </w:p>
    <w:p w:rsidR="00FA6C30" w:rsidRDefault="00FA6C30" w:rsidP="00FA6C30">
      <w:pPr>
        <w:jc w:val="both"/>
        <w:rPr>
          <w:rFonts w:ascii="Calibri" w:hAnsi="Calibri"/>
        </w:rPr>
      </w:pPr>
      <w:r>
        <w:rPr>
          <w:rFonts w:ascii="Calibri" w:hAnsi="Calibri"/>
        </w:rPr>
        <w:t>2. Ewentualne zmiany umowy muszą być uzgodnione przez obie strony w formie pisemnej pod rygorem nieważności.</w:t>
      </w:r>
    </w:p>
    <w:p w:rsidR="00FA6C30" w:rsidRDefault="00FA6C30" w:rsidP="00FA6C30">
      <w:pPr>
        <w:jc w:val="both"/>
        <w:rPr>
          <w:rFonts w:ascii="Calibri" w:hAnsi="Calibri"/>
        </w:rPr>
      </w:pPr>
    </w:p>
    <w:p w:rsidR="00580811" w:rsidRDefault="00580811" w:rsidP="00FA6C30">
      <w:pPr>
        <w:jc w:val="both"/>
        <w:rPr>
          <w:rFonts w:ascii="Calibri" w:hAnsi="Calibri"/>
        </w:rPr>
      </w:pPr>
    </w:p>
    <w:p w:rsidR="00FA6C30" w:rsidRDefault="00FA6C30" w:rsidP="00FA6C30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Wykonawca: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Zamawiający :</w:t>
      </w:r>
    </w:p>
    <w:p w:rsidR="001F0E80" w:rsidRDefault="001F0E80" w:rsidP="00FA6C30">
      <w:pPr>
        <w:jc w:val="both"/>
        <w:rPr>
          <w:rFonts w:ascii="Calibri" w:hAnsi="Calibri"/>
          <w:b/>
        </w:rPr>
      </w:pPr>
    </w:p>
    <w:p w:rsidR="00FA6C30" w:rsidRDefault="00FA6C30" w:rsidP="00FA6C30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</w:t>
      </w:r>
      <w:r>
        <w:rPr>
          <w:rFonts w:ascii="Calibri" w:hAnsi="Calibri"/>
        </w:rPr>
        <w:tab/>
      </w:r>
    </w:p>
    <w:p w:rsidR="001F0E80" w:rsidRDefault="001F0E80" w:rsidP="00FA6C30">
      <w:pPr>
        <w:ind w:firstLine="708"/>
        <w:jc w:val="both"/>
        <w:rPr>
          <w:rFonts w:ascii="Calibri" w:hAnsi="Calibri"/>
        </w:rPr>
      </w:pPr>
    </w:p>
    <w:p w:rsidR="001F0E80" w:rsidRDefault="001F0E80" w:rsidP="00FA6C30">
      <w:pPr>
        <w:ind w:firstLine="708"/>
        <w:jc w:val="both"/>
        <w:rPr>
          <w:rFonts w:ascii="Calibri" w:hAnsi="Calibri"/>
        </w:rPr>
      </w:pPr>
    </w:p>
    <w:p w:rsidR="00FA6C30" w:rsidRDefault="00FA6C30" w:rsidP="00FA6C30">
      <w:pPr>
        <w:ind w:firstLine="708"/>
        <w:rPr>
          <w:rFonts w:ascii="Calibri" w:hAnsi="Calibri"/>
        </w:rPr>
      </w:pPr>
      <w:r>
        <w:rPr>
          <w:rFonts w:ascii="Calibri" w:hAnsi="Calibri"/>
        </w:rPr>
        <w:t>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</w:t>
      </w:r>
    </w:p>
    <w:p w:rsidR="00FA6C30" w:rsidRDefault="00FA6C30" w:rsidP="00FA6C30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FA6C30" w:rsidRPr="00FA6C30" w:rsidRDefault="00FA6C30" w:rsidP="00FA6C30">
      <w:pPr>
        <w:jc w:val="right"/>
        <w:rPr>
          <w:rFonts w:ascii="Calibri" w:hAnsi="Calibri"/>
          <w:b/>
          <w:bCs/>
          <w:iCs/>
          <w:sz w:val="22"/>
          <w:szCs w:val="22"/>
          <w:u w:val="single"/>
        </w:rPr>
      </w:pPr>
      <w:r w:rsidRPr="00FA6C30">
        <w:rPr>
          <w:rFonts w:ascii="Calibri" w:hAnsi="Calibri"/>
          <w:b/>
          <w:bCs/>
          <w:iCs/>
          <w:sz w:val="22"/>
          <w:szCs w:val="22"/>
          <w:u w:val="single"/>
        </w:rPr>
        <w:lastRenderedPageBreak/>
        <w:t>Załącznik nr 5</w:t>
      </w:r>
    </w:p>
    <w:p w:rsidR="00FA6C30" w:rsidRPr="00FA6C30" w:rsidRDefault="00FA6C30" w:rsidP="00FA6C30">
      <w:pPr>
        <w:jc w:val="right"/>
        <w:rPr>
          <w:rFonts w:ascii="Calibri" w:hAnsi="Calibri"/>
          <w:sz w:val="22"/>
          <w:szCs w:val="22"/>
        </w:rPr>
      </w:pPr>
    </w:p>
    <w:p w:rsidR="00FA6C30" w:rsidRPr="00FA6C30" w:rsidRDefault="00FA6C30" w:rsidP="00FA6C30">
      <w:pPr>
        <w:rPr>
          <w:rFonts w:ascii="Calibri" w:hAnsi="Calibri"/>
          <w:sz w:val="22"/>
          <w:szCs w:val="22"/>
        </w:rPr>
      </w:pPr>
      <w:r w:rsidRPr="00FA6C30">
        <w:rPr>
          <w:rFonts w:ascii="Calibri" w:hAnsi="Calibri"/>
          <w:sz w:val="22"/>
          <w:szCs w:val="22"/>
        </w:rPr>
        <w:t>……………………………….…..</w:t>
      </w:r>
    </w:p>
    <w:p w:rsidR="00FA6C30" w:rsidRPr="00FA6C30" w:rsidRDefault="00FA6C30" w:rsidP="00FA6C30">
      <w:pPr>
        <w:rPr>
          <w:rFonts w:ascii="Calibri" w:hAnsi="Calibri"/>
          <w:sz w:val="22"/>
          <w:szCs w:val="22"/>
        </w:rPr>
      </w:pPr>
      <w:r w:rsidRPr="00FA6C30">
        <w:rPr>
          <w:rFonts w:ascii="Calibri" w:hAnsi="Calibri"/>
          <w:sz w:val="22"/>
          <w:szCs w:val="22"/>
        </w:rPr>
        <w:t>……………………..…………….</w:t>
      </w:r>
    </w:p>
    <w:p w:rsidR="00FA6C30" w:rsidRPr="00FA6C30" w:rsidRDefault="00FA6C30" w:rsidP="00FA6C30">
      <w:pPr>
        <w:rPr>
          <w:rFonts w:ascii="Calibri" w:hAnsi="Calibri"/>
          <w:sz w:val="22"/>
          <w:szCs w:val="22"/>
        </w:rPr>
      </w:pPr>
      <w:r w:rsidRPr="00FA6C30">
        <w:rPr>
          <w:rFonts w:ascii="Calibri" w:hAnsi="Calibri"/>
          <w:sz w:val="22"/>
          <w:szCs w:val="22"/>
        </w:rPr>
        <w:t>……………………..…………….</w:t>
      </w:r>
    </w:p>
    <w:p w:rsidR="00FA6C30" w:rsidRPr="00FA6C30" w:rsidRDefault="00FA6C30" w:rsidP="00FA6C30">
      <w:pPr>
        <w:rPr>
          <w:rFonts w:ascii="Calibri" w:hAnsi="Calibri"/>
          <w:iCs/>
        </w:rPr>
      </w:pPr>
      <w:r w:rsidRPr="00FA6C30">
        <w:rPr>
          <w:rFonts w:ascii="Calibri" w:hAnsi="Calibri"/>
          <w:iCs/>
        </w:rPr>
        <w:t>(Wykonawca / Osoba fizyczna)</w:t>
      </w:r>
    </w:p>
    <w:p w:rsidR="00FA6C30" w:rsidRPr="00FA6C30" w:rsidRDefault="00FA6C30" w:rsidP="00FA6C30">
      <w:pPr>
        <w:rPr>
          <w:rFonts w:ascii="Calibri" w:hAnsi="Calibri"/>
          <w:sz w:val="22"/>
          <w:szCs w:val="22"/>
        </w:rPr>
      </w:pPr>
    </w:p>
    <w:p w:rsidR="00FA6C30" w:rsidRPr="00FA6C30" w:rsidRDefault="00FA6C30" w:rsidP="00FA6C30">
      <w:pPr>
        <w:rPr>
          <w:rFonts w:ascii="Calibri" w:hAnsi="Calibri"/>
          <w:sz w:val="22"/>
          <w:szCs w:val="22"/>
        </w:rPr>
      </w:pPr>
    </w:p>
    <w:p w:rsidR="00FA6C30" w:rsidRPr="00FA6C30" w:rsidRDefault="00FA6C30" w:rsidP="00FA6C30">
      <w:pPr>
        <w:ind w:left="4962"/>
        <w:rPr>
          <w:rFonts w:ascii="Calibri" w:hAnsi="Calibri"/>
          <w:b/>
          <w:bCs/>
          <w:sz w:val="22"/>
          <w:szCs w:val="22"/>
        </w:rPr>
      </w:pPr>
      <w:r w:rsidRPr="00FA6C30">
        <w:rPr>
          <w:rFonts w:ascii="Calibri" w:hAnsi="Calibri"/>
          <w:b/>
          <w:bCs/>
          <w:sz w:val="22"/>
          <w:szCs w:val="22"/>
        </w:rPr>
        <w:t>Główny Instytut Górnictwa</w:t>
      </w:r>
    </w:p>
    <w:p w:rsidR="00FA6C30" w:rsidRPr="00FA6C30" w:rsidRDefault="00FA6C30" w:rsidP="00FA6C30">
      <w:pPr>
        <w:ind w:left="4962"/>
        <w:rPr>
          <w:rFonts w:ascii="Calibri" w:hAnsi="Calibri"/>
          <w:b/>
          <w:bCs/>
          <w:sz w:val="22"/>
          <w:szCs w:val="22"/>
        </w:rPr>
      </w:pPr>
      <w:r w:rsidRPr="00FA6C30">
        <w:rPr>
          <w:rFonts w:ascii="Calibri" w:hAnsi="Calibri"/>
          <w:b/>
          <w:bCs/>
          <w:sz w:val="22"/>
          <w:szCs w:val="22"/>
        </w:rPr>
        <w:t>Plac Gwarków 1</w:t>
      </w:r>
    </w:p>
    <w:p w:rsidR="00FA6C30" w:rsidRPr="00FA6C30" w:rsidRDefault="00FA6C30" w:rsidP="00FA6C30">
      <w:pPr>
        <w:ind w:left="4962"/>
        <w:rPr>
          <w:rFonts w:ascii="Calibri" w:hAnsi="Calibri"/>
          <w:b/>
          <w:bCs/>
          <w:sz w:val="22"/>
          <w:szCs w:val="22"/>
        </w:rPr>
      </w:pPr>
      <w:r w:rsidRPr="00FA6C30">
        <w:rPr>
          <w:rFonts w:ascii="Calibri" w:hAnsi="Calibri"/>
          <w:b/>
          <w:bCs/>
          <w:sz w:val="22"/>
          <w:szCs w:val="22"/>
        </w:rPr>
        <w:t>40 - 166 Katowice</w:t>
      </w:r>
    </w:p>
    <w:p w:rsidR="00FA6C30" w:rsidRPr="00FA6C30" w:rsidRDefault="00FA6C30" w:rsidP="00FA6C30">
      <w:pPr>
        <w:rPr>
          <w:rFonts w:ascii="Calibri" w:hAnsi="Calibri"/>
          <w:sz w:val="22"/>
          <w:szCs w:val="22"/>
        </w:rPr>
      </w:pPr>
    </w:p>
    <w:p w:rsidR="00FA6C30" w:rsidRPr="00FA6C30" w:rsidRDefault="00FA6C30" w:rsidP="00FA6C30">
      <w:pPr>
        <w:rPr>
          <w:rFonts w:ascii="Calibri" w:hAnsi="Calibri"/>
          <w:b/>
          <w:bCs/>
          <w:sz w:val="22"/>
          <w:szCs w:val="22"/>
        </w:rPr>
      </w:pPr>
    </w:p>
    <w:p w:rsidR="00FA6C30" w:rsidRPr="00FA6C30" w:rsidRDefault="00FA6C30" w:rsidP="00FA6C30">
      <w:pPr>
        <w:rPr>
          <w:rFonts w:ascii="Calibri" w:hAnsi="Calibri"/>
          <w:b/>
          <w:bCs/>
          <w:sz w:val="22"/>
          <w:szCs w:val="22"/>
        </w:rPr>
      </w:pPr>
    </w:p>
    <w:p w:rsidR="00FA6C30" w:rsidRPr="00FA6C30" w:rsidRDefault="00FA6C30" w:rsidP="00FA6C30">
      <w:pPr>
        <w:jc w:val="center"/>
        <w:rPr>
          <w:rFonts w:ascii="Calibri" w:hAnsi="Calibri"/>
          <w:b/>
          <w:bCs/>
          <w:sz w:val="22"/>
          <w:szCs w:val="22"/>
        </w:rPr>
      </w:pPr>
      <w:r w:rsidRPr="00FA6C30">
        <w:rPr>
          <w:rFonts w:ascii="Calibri" w:hAnsi="Calibri"/>
          <w:b/>
          <w:bCs/>
          <w:sz w:val="22"/>
          <w:szCs w:val="22"/>
        </w:rPr>
        <w:t>OŚWIADCZENIE  O  PRZYNALEŻNOŚCI *  /  BRAKU  PRZYNALEŻNOŚCI *</w:t>
      </w:r>
    </w:p>
    <w:p w:rsidR="00FA6C30" w:rsidRPr="00FA6C30" w:rsidRDefault="00FA6C30" w:rsidP="00FA6C30">
      <w:pPr>
        <w:jc w:val="center"/>
        <w:rPr>
          <w:rFonts w:ascii="Calibri" w:hAnsi="Calibri"/>
          <w:b/>
          <w:bCs/>
          <w:sz w:val="22"/>
          <w:szCs w:val="22"/>
        </w:rPr>
      </w:pPr>
      <w:r w:rsidRPr="00FA6C30">
        <w:rPr>
          <w:rFonts w:ascii="Calibri" w:hAnsi="Calibri"/>
          <w:b/>
          <w:bCs/>
          <w:sz w:val="22"/>
          <w:szCs w:val="22"/>
        </w:rPr>
        <w:t>DO  GRUPY  KAPITAŁOWEJ</w:t>
      </w:r>
    </w:p>
    <w:p w:rsidR="00FA6C30" w:rsidRPr="00FA6C30" w:rsidRDefault="00FA6C30" w:rsidP="00FA6C30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A6C30" w:rsidRPr="00FA6C30" w:rsidRDefault="00FA6C30" w:rsidP="00FA6C30">
      <w:pPr>
        <w:jc w:val="center"/>
        <w:rPr>
          <w:rFonts w:ascii="Calibri" w:hAnsi="Calibri"/>
          <w:sz w:val="22"/>
          <w:szCs w:val="22"/>
        </w:rPr>
      </w:pPr>
      <w:r w:rsidRPr="00FA6C30">
        <w:rPr>
          <w:rFonts w:ascii="Calibri" w:hAnsi="Calibri"/>
          <w:sz w:val="22"/>
          <w:szCs w:val="22"/>
        </w:rPr>
        <w:t xml:space="preserve">w zakresie art. 24, ust. 2, pkt. 5 ustawy PZP z dnia 29 stycznia 2004r. </w:t>
      </w:r>
    </w:p>
    <w:p w:rsidR="00FA6C30" w:rsidRPr="00FA6C30" w:rsidRDefault="00FA6C30" w:rsidP="00FA6C30">
      <w:pPr>
        <w:ind w:left="180"/>
        <w:jc w:val="center"/>
        <w:rPr>
          <w:rFonts w:ascii="Calibri" w:hAnsi="Calibri"/>
          <w:sz w:val="22"/>
          <w:szCs w:val="22"/>
        </w:rPr>
      </w:pPr>
      <w:r w:rsidRPr="00FA6C30">
        <w:rPr>
          <w:rFonts w:ascii="Calibri" w:hAnsi="Calibri"/>
          <w:sz w:val="22"/>
          <w:szCs w:val="22"/>
        </w:rPr>
        <w:t>Prawo zamówień publicznych (Dz. U. z 2013 r. poz. 907,984,1047,1473)</w:t>
      </w:r>
    </w:p>
    <w:p w:rsidR="00FA6C30" w:rsidRPr="00FA6C30" w:rsidRDefault="00FA6C30" w:rsidP="00FA6C30">
      <w:pPr>
        <w:rPr>
          <w:rFonts w:ascii="Calibri" w:hAnsi="Calibri"/>
        </w:rPr>
      </w:pPr>
    </w:p>
    <w:p w:rsidR="00FA6C30" w:rsidRPr="00FA6C30" w:rsidRDefault="00FA6C30" w:rsidP="00FA6C30">
      <w:pPr>
        <w:jc w:val="center"/>
        <w:rPr>
          <w:rFonts w:ascii="Calibri" w:hAnsi="Calibri"/>
        </w:rPr>
      </w:pPr>
    </w:p>
    <w:p w:rsidR="00FA6C30" w:rsidRPr="00FA6C30" w:rsidRDefault="00FA6C30" w:rsidP="00FA6C30">
      <w:pPr>
        <w:jc w:val="both"/>
        <w:rPr>
          <w:rFonts w:ascii="Calibri" w:hAnsi="Calibri"/>
          <w:sz w:val="22"/>
          <w:szCs w:val="22"/>
        </w:rPr>
      </w:pPr>
    </w:p>
    <w:p w:rsidR="00FA6C30" w:rsidRPr="00FA6C30" w:rsidRDefault="00FA6C30" w:rsidP="00FA6C30">
      <w:pPr>
        <w:jc w:val="both"/>
        <w:rPr>
          <w:rFonts w:ascii="Calibri" w:hAnsi="Calibri"/>
          <w:sz w:val="22"/>
          <w:szCs w:val="22"/>
        </w:rPr>
      </w:pPr>
      <w:r w:rsidRPr="00FA6C30">
        <w:rPr>
          <w:rFonts w:ascii="Calibri" w:hAnsi="Calibri"/>
          <w:sz w:val="22"/>
          <w:szCs w:val="22"/>
        </w:rPr>
        <w:t>Przystępując do udziału w postępowaniu o udzielenie zamówienia publicznego, prowadzonego w trybie przetargu nieograniczonego na podstawie art. 10, ust. 1 ustawy z dnia 29 stycznia 2004r. Prawo zamówień publicznych (Dz. U. 2013 r., poz. 907, 984, 1047, 1473) oraz aktów wykonawczych wydanych na jej podstawie</w:t>
      </w:r>
      <w:r>
        <w:rPr>
          <w:rFonts w:ascii="Calibri" w:hAnsi="Calibri"/>
          <w:sz w:val="22"/>
          <w:szCs w:val="22"/>
        </w:rPr>
        <w:t xml:space="preserve"> na dostawę:</w:t>
      </w:r>
    </w:p>
    <w:p w:rsidR="00FA6C30" w:rsidRPr="00FA6C30" w:rsidRDefault="00FA6C30" w:rsidP="00FA6C30">
      <w:pPr>
        <w:rPr>
          <w:rFonts w:ascii="Calibri" w:hAnsi="Calibri"/>
          <w:sz w:val="22"/>
          <w:szCs w:val="22"/>
        </w:rPr>
      </w:pPr>
    </w:p>
    <w:p w:rsidR="00FA6C30" w:rsidRPr="00FA6C30" w:rsidRDefault="00FA6C30" w:rsidP="00FA6C30">
      <w:pPr>
        <w:jc w:val="both"/>
        <w:rPr>
          <w:rFonts w:ascii="Calibri" w:hAnsi="Calibri"/>
          <w:b/>
        </w:rPr>
      </w:pPr>
    </w:p>
    <w:p w:rsidR="00FA6C30" w:rsidRPr="00FA6C30" w:rsidRDefault="00FA6C30" w:rsidP="00FA6C30">
      <w:pPr>
        <w:ind w:left="180"/>
        <w:jc w:val="center"/>
        <w:rPr>
          <w:rFonts w:ascii="Calibri" w:hAnsi="Calibri"/>
          <w:sz w:val="22"/>
          <w:szCs w:val="22"/>
          <w:vertAlign w:val="superscript"/>
        </w:rPr>
      </w:pPr>
      <w:r w:rsidRPr="00FA6C30">
        <w:rPr>
          <w:rFonts w:ascii="Calibri" w:hAnsi="Calibri"/>
          <w:sz w:val="22"/>
          <w:szCs w:val="22"/>
        </w:rPr>
        <w:t>………………</w:t>
      </w:r>
      <w:r>
        <w:rPr>
          <w:rFonts w:ascii="Calibri" w:hAnsi="Calibri"/>
          <w:sz w:val="22"/>
          <w:szCs w:val="22"/>
        </w:rPr>
        <w:t>……………………………………………</w:t>
      </w:r>
      <w:r w:rsidRPr="00FA6C30">
        <w:rPr>
          <w:rFonts w:ascii="Calibri" w:hAnsi="Calibri"/>
          <w:sz w:val="22"/>
          <w:szCs w:val="22"/>
        </w:rPr>
        <w:t>………………………..……………………………………………..……………</w:t>
      </w:r>
    </w:p>
    <w:p w:rsidR="00FA6C30" w:rsidRPr="00FA6C30" w:rsidRDefault="00FA6C30" w:rsidP="00FA6C30">
      <w:pPr>
        <w:jc w:val="center"/>
        <w:rPr>
          <w:rFonts w:ascii="Calibri" w:hAnsi="Calibri"/>
          <w:iCs/>
        </w:rPr>
      </w:pPr>
      <w:r w:rsidRPr="00FA6C30">
        <w:rPr>
          <w:rFonts w:ascii="Calibri" w:hAnsi="Calibri"/>
          <w:iCs/>
        </w:rPr>
        <w:t>/ należy podać nazwę /</w:t>
      </w:r>
    </w:p>
    <w:p w:rsidR="00FA6C30" w:rsidRPr="00FA6C30" w:rsidRDefault="00FA6C30" w:rsidP="00FA6C30">
      <w:pPr>
        <w:jc w:val="both"/>
        <w:rPr>
          <w:rFonts w:ascii="Calibri" w:hAnsi="Calibri"/>
          <w:sz w:val="22"/>
          <w:szCs w:val="22"/>
        </w:rPr>
      </w:pPr>
    </w:p>
    <w:p w:rsidR="00FA6C30" w:rsidRPr="00FA6C30" w:rsidRDefault="00FA6C30" w:rsidP="00FA6C30">
      <w:pPr>
        <w:jc w:val="both"/>
        <w:rPr>
          <w:rFonts w:ascii="Calibri" w:hAnsi="Calibri"/>
          <w:b/>
          <w:bCs/>
          <w:sz w:val="22"/>
          <w:szCs w:val="22"/>
        </w:rPr>
      </w:pPr>
      <w:r w:rsidRPr="00FA6C30">
        <w:rPr>
          <w:rFonts w:ascii="Calibri" w:hAnsi="Calibri"/>
          <w:sz w:val="22"/>
          <w:szCs w:val="22"/>
        </w:rPr>
        <w:t>oświadczam, że należę* / nie należę * do grupy kapitałowej, o której mowa w art. 24, ust. 2, pkt. 5 Ustawy PZP.</w:t>
      </w:r>
    </w:p>
    <w:p w:rsidR="00FA6C30" w:rsidRPr="00FA6C30" w:rsidRDefault="00FA6C30" w:rsidP="00FA6C30">
      <w:pPr>
        <w:jc w:val="both"/>
        <w:rPr>
          <w:rFonts w:ascii="Calibri" w:hAnsi="Calibri"/>
          <w:sz w:val="22"/>
          <w:szCs w:val="22"/>
        </w:rPr>
      </w:pPr>
    </w:p>
    <w:p w:rsidR="00FA6C30" w:rsidRPr="00FA6C30" w:rsidRDefault="00FA6C30" w:rsidP="00FA6C30">
      <w:pPr>
        <w:jc w:val="both"/>
        <w:rPr>
          <w:rFonts w:ascii="Calibri" w:hAnsi="Calibri"/>
          <w:sz w:val="22"/>
          <w:szCs w:val="22"/>
        </w:rPr>
      </w:pPr>
      <w:r w:rsidRPr="00FA6C30">
        <w:rPr>
          <w:rFonts w:ascii="Calibri" w:hAnsi="Calibri"/>
          <w:sz w:val="22"/>
          <w:szCs w:val="22"/>
        </w:rPr>
        <w:t>Integralną częścią przedmiotowego oświadczenia jest lista podmiotów należących do tej samej grupy kapitałowej (*), (**)</w:t>
      </w:r>
    </w:p>
    <w:p w:rsidR="00FA6C30" w:rsidRPr="00FA6C30" w:rsidRDefault="00FA6C30" w:rsidP="00FA6C30">
      <w:pPr>
        <w:rPr>
          <w:rFonts w:ascii="Calibri" w:hAnsi="Calibri"/>
        </w:rPr>
      </w:pPr>
    </w:p>
    <w:p w:rsidR="00FA6C30" w:rsidRP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</w:rPr>
      </w:pPr>
    </w:p>
    <w:p w:rsidR="009C5115" w:rsidRDefault="009C5115" w:rsidP="00FA6C30">
      <w:pPr>
        <w:rPr>
          <w:rFonts w:ascii="Calibri" w:hAnsi="Calibri"/>
        </w:rPr>
      </w:pPr>
    </w:p>
    <w:p w:rsidR="009C5115" w:rsidRPr="00FA6C30" w:rsidRDefault="009C5115" w:rsidP="00FA6C30">
      <w:pPr>
        <w:rPr>
          <w:rFonts w:ascii="Calibri" w:hAnsi="Calibri"/>
        </w:rPr>
      </w:pPr>
    </w:p>
    <w:p w:rsidR="00FA6C30" w:rsidRPr="00FA6C30" w:rsidRDefault="00FA6C30" w:rsidP="00FA6C30">
      <w:pPr>
        <w:rPr>
          <w:rFonts w:ascii="Calibri" w:hAnsi="Calibri"/>
        </w:rPr>
      </w:pPr>
    </w:p>
    <w:p w:rsidR="00FA6C30" w:rsidRPr="00FA6C30" w:rsidRDefault="00FA6C30" w:rsidP="00FA6C30">
      <w:pPr>
        <w:rPr>
          <w:rFonts w:ascii="Calibri" w:hAnsi="Calibri"/>
          <w:iCs/>
          <w:sz w:val="18"/>
          <w:szCs w:val="18"/>
        </w:rPr>
      </w:pPr>
      <w:r w:rsidRPr="00FA6C30">
        <w:rPr>
          <w:rFonts w:ascii="Calibri" w:hAnsi="Calibri"/>
          <w:iCs/>
          <w:sz w:val="18"/>
          <w:szCs w:val="18"/>
        </w:rPr>
        <w:t>............................, dnia, .............................</w:t>
      </w:r>
      <w:r w:rsidRPr="00FA6C30">
        <w:rPr>
          <w:rFonts w:ascii="Calibri" w:hAnsi="Calibri"/>
          <w:iCs/>
          <w:sz w:val="18"/>
          <w:szCs w:val="18"/>
        </w:rPr>
        <w:tab/>
      </w:r>
      <w:r w:rsidRPr="00FA6C30">
        <w:rPr>
          <w:rFonts w:ascii="Calibri" w:hAnsi="Calibri"/>
          <w:iCs/>
          <w:sz w:val="18"/>
          <w:szCs w:val="18"/>
        </w:rPr>
        <w:tab/>
      </w:r>
      <w:r w:rsidRPr="00FA6C30">
        <w:rPr>
          <w:rFonts w:ascii="Calibri" w:hAnsi="Calibri"/>
          <w:iCs/>
          <w:sz w:val="18"/>
          <w:szCs w:val="18"/>
        </w:rPr>
        <w:tab/>
      </w:r>
      <w:r w:rsidRPr="00FA6C30">
        <w:rPr>
          <w:rFonts w:ascii="Calibri" w:hAnsi="Calibri"/>
          <w:iCs/>
          <w:sz w:val="18"/>
          <w:szCs w:val="18"/>
        </w:rPr>
        <w:tab/>
        <w:t>....................................................................</w:t>
      </w:r>
    </w:p>
    <w:p w:rsidR="00FA6C30" w:rsidRPr="00FA6C30" w:rsidRDefault="00FA6C30" w:rsidP="00FA6C30">
      <w:pPr>
        <w:rPr>
          <w:rFonts w:ascii="Calibri" w:hAnsi="Calibri"/>
          <w:iCs/>
          <w:sz w:val="18"/>
          <w:szCs w:val="18"/>
        </w:rPr>
      </w:pPr>
      <w:r w:rsidRPr="00FA6C30">
        <w:rPr>
          <w:rFonts w:ascii="Calibri" w:hAnsi="Calibri"/>
          <w:iCs/>
          <w:sz w:val="18"/>
          <w:szCs w:val="18"/>
        </w:rPr>
        <w:t xml:space="preserve">Miejscowość </w:t>
      </w:r>
      <w:r w:rsidRPr="00FA6C30">
        <w:rPr>
          <w:rFonts w:ascii="Calibri" w:hAnsi="Calibri"/>
          <w:iCs/>
          <w:sz w:val="18"/>
          <w:szCs w:val="18"/>
        </w:rPr>
        <w:tab/>
      </w:r>
      <w:r w:rsidRPr="00FA6C30">
        <w:rPr>
          <w:rFonts w:ascii="Calibri" w:hAnsi="Calibri"/>
          <w:iCs/>
          <w:sz w:val="18"/>
          <w:szCs w:val="18"/>
        </w:rPr>
        <w:tab/>
        <w:t xml:space="preserve">Data </w:t>
      </w:r>
      <w:r w:rsidRPr="00FA6C30">
        <w:rPr>
          <w:rFonts w:ascii="Calibri" w:hAnsi="Calibri"/>
          <w:iCs/>
          <w:sz w:val="18"/>
          <w:szCs w:val="18"/>
        </w:rPr>
        <w:tab/>
      </w:r>
      <w:r w:rsidRPr="00FA6C30">
        <w:rPr>
          <w:rFonts w:ascii="Calibri" w:hAnsi="Calibri"/>
          <w:iCs/>
          <w:sz w:val="18"/>
          <w:szCs w:val="18"/>
        </w:rPr>
        <w:tab/>
      </w:r>
      <w:r w:rsidRPr="00FA6C30">
        <w:rPr>
          <w:rFonts w:ascii="Calibri" w:hAnsi="Calibri"/>
          <w:iCs/>
          <w:sz w:val="18"/>
          <w:szCs w:val="18"/>
        </w:rPr>
        <w:tab/>
      </w:r>
      <w:r w:rsidRPr="00FA6C30">
        <w:rPr>
          <w:rFonts w:ascii="Calibri" w:hAnsi="Calibri"/>
          <w:iCs/>
          <w:sz w:val="18"/>
          <w:szCs w:val="18"/>
        </w:rPr>
        <w:tab/>
      </w:r>
      <w:r w:rsidRPr="00FA6C30">
        <w:rPr>
          <w:rFonts w:ascii="Calibri" w:hAnsi="Calibri"/>
          <w:iCs/>
          <w:sz w:val="18"/>
          <w:szCs w:val="18"/>
        </w:rPr>
        <w:tab/>
      </w:r>
      <w:r w:rsidRPr="00FA6C30">
        <w:rPr>
          <w:rFonts w:ascii="Calibri" w:hAnsi="Calibri"/>
          <w:iCs/>
          <w:sz w:val="18"/>
          <w:szCs w:val="18"/>
        </w:rPr>
        <w:tab/>
        <w:t>Podpis osoby</w:t>
      </w:r>
    </w:p>
    <w:p w:rsidR="00FA6C30" w:rsidRPr="00FA6C30" w:rsidRDefault="00FA6C30" w:rsidP="00FA6C30">
      <w:pPr>
        <w:ind w:left="4248"/>
        <w:rPr>
          <w:rFonts w:ascii="Calibri" w:hAnsi="Calibri"/>
          <w:iCs/>
          <w:sz w:val="18"/>
          <w:szCs w:val="18"/>
        </w:rPr>
      </w:pPr>
      <w:r w:rsidRPr="00FA6C30">
        <w:rPr>
          <w:rFonts w:ascii="Calibri" w:hAnsi="Calibri"/>
          <w:iCs/>
          <w:sz w:val="18"/>
          <w:szCs w:val="18"/>
        </w:rPr>
        <w:t xml:space="preserve">       </w:t>
      </w:r>
      <w:r w:rsidRPr="00FA6C30">
        <w:rPr>
          <w:rFonts w:ascii="Calibri" w:hAnsi="Calibri"/>
          <w:iCs/>
          <w:sz w:val="18"/>
          <w:szCs w:val="18"/>
        </w:rPr>
        <w:tab/>
        <w:t>( czytelny podpis i pieczątka z imieniem i nazwiskiem)</w:t>
      </w:r>
    </w:p>
    <w:p w:rsidR="00FA6C30" w:rsidRPr="00FA6C30" w:rsidRDefault="00FA6C30" w:rsidP="00FA6C30">
      <w:pPr>
        <w:rPr>
          <w:rFonts w:ascii="Calibri" w:hAnsi="Calibri"/>
        </w:rPr>
      </w:pPr>
    </w:p>
    <w:p w:rsidR="00FA6C30" w:rsidRDefault="00FA6C30" w:rsidP="00FA6C30">
      <w:pPr>
        <w:rPr>
          <w:rFonts w:ascii="Calibri" w:hAnsi="Calibri"/>
          <w:sz w:val="18"/>
          <w:szCs w:val="18"/>
        </w:rPr>
      </w:pPr>
    </w:p>
    <w:p w:rsidR="009C5115" w:rsidRDefault="009C5115" w:rsidP="00FA6C30">
      <w:pPr>
        <w:rPr>
          <w:rFonts w:ascii="Calibri" w:hAnsi="Calibri"/>
          <w:sz w:val="18"/>
          <w:szCs w:val="18"/>
        </w:rPr>
      </w:pPr>
    </w:p>
    <w:p w:rsidR="009C5115" w:rsidRPr="00FA6C30" w:rsidRDefault="009C5115" w:rsidP="00FA6C30">
      <w:pPr>
        <w:rPr>
          <w:rFonts w:ascii="Calibri" w:hAnsi="Calibri"/>
          <w:sz w:val="18"/>
          <w:szCs w:val="18"/>
        </w:rPr>
      </w:pPr>
    </w:p>
    <w:p w:rsidR="00FA6C30" w:rsidRPr="00FA6C30" w:rsidRDefault="00FA6C30" w:rsidP="00FA6C30">
      <w:pPr>
        <w:rPr>
          <w:rFonts w:ascii="Calibri" w:hAnsi="Calibri"/>
          <w:sz w:val="18"/>
          <w:szCs w:val="18"/>
        </w:rPr>
      </w:pPr>
    </w:p>
    <w:p w:rsidR="00FA6C30" w:rsidRPr="00FA6C30" w:rsidRDefault="00FA6C30" w:rsidP="00FA6C30">
      <w:pPr>
        <w:rPr>
          <w:rFonts w:ascii="Calibri" w:hAnsi="Calibri"/>
          <w:iCs/>
        </w:rPr>
      </w:pPr>
      <w:r w:rsidRPr="00FA6C30">
        <w:rPr>
          <w:rFonts w:ascii="Calibri" w:hAnsi="Calibri"/>
          <w:iCs/>
        </w:rPr>
        <w:t>*     niepotrzebne skreślić</w:t>
      </w:r>
    </w:p>
    <w:p w:rsidR="00FA6C30" w:rsidRPr="00FA6C30" w:rsidRDefault="00FA6C30" w:rsidP="00FA6C30">
      <w:pPr>
        <w:rPr>
          <w:rFonts w:ascii="Calibri" w:hAnsi="Calibri"/>
          <w:iCs/>
        </w:rPr>
      </w:pPr>
      <w:r w:rsidRPr="00FA6C30">
        <w:rPr>
          <w:rFonts w:ascii="Calibri" w:hAnsi="Calibri"/>
          <w:iCs/>
        </w:rPr>
        <w:t>**  załączyć tylko w przypadku przynależności do grupy kapitałowej</w:t>
      </w:r>
    </w:p>
    <w:p w:rsidR="00FA6C30" w:rsidRPr="00FA6C30" w:rsidRDefault="00FA6C30" w:rsidP="00FA6C30">
      <w:pPr>
        <w:rPr>
          <w:rFonts w:ascii="Calibri" w:hAnsi="Calibri"/>
        </w:rPr>
      </w:pPr>
    </w:p>
    <w:sectPr w:rsidR="00FA6C30" w:rsidRPr="00FA6C30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75F" w:rsidRDefault="0066475F" w:rsidP="00631293">
      <w:r>
        <w:separator/>
      </w:r>
    </w:p>
  </w:endnote>
  <w:endnote w:type="continuationSeparator" w:id="0">
    <w:p w:rsidR="0066475F" w:rsidRDefault="0066475F" w:rsidP="0063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944768"/>
      <w:docPartObj>
        <w:docPartGallery w:val="Page Numbers (Bottom of Page)"/>
        <w:docPartUnique/>
      </w:docPartObj>
    </w:sdtPr>
    <w:sdtEndPr/>
    <w:sdtContent>
      <w:p w:rsidR="00EA53D9" w:rsidRDefault="00EA53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110">
          <w:rPr>
            <w:noProof/>
          </w:rPr>
          <w:t>16</w:t>
        </w:r>
        <w:r>
          <w:fldChar w:fldCharType="end"/>
        </w:r>
      </w:p>
    </w:sdtContent>
  </w:sdt>
  <w:p w:rsidR="00EA53D9" w:rsidRDefault="00EA53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75F" w:rsidRDefault="0066475F" w:rsidP="00631293">
      <w:r>
        <w:separator/>
      </w:r>
    </w:p>
  </w:footnote>
  <w:footnote w:type="continuationSeparator" w:id="0">
    <w:p w:rsidR="0066475F" w:rsidRDefault="0066475F" w:rsidP="00631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hybridMultilevel"/>
    <w:tmpl w:val="6A440F70"/>
    <w:lvl w:ilvl="0" w:tplc="00507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304D2A"/>
    <w:multiLevelType w:val="hybridMultilevel"/>
    <w:tmpl w:val="84A64F56"/>
    <w:lvl w:ilvl="0" w:tplc="A680F8C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912F7E"/>
    <w:multiLevelType w:val="multilevel"/>
    <w:tmpl w:val="AF26B472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3">
    <w:nsid w:val="141A4DC2"/>
    <w:multiLevelType w:val="hybridMultilevel"/>
    <w:tmpl w:val="BBE859C0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D0390C"/>
    <w:multiLevelType w:val="hybridMultilevel"/>
    <w:tmpl w:val="6226C8A2"/>
    <w:lvl w:ilvl="0" w:tplc="5C1629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0C34C0"/>
    <w:multiLevelType w:val="hybridMultilevel"/>
    <w:tmpl w:val="B8CE4094"/>
    <w:lvl w:ilvl="0" w:tplc="D2E405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BEB036D"/>
    <w:multiLevelType w:val="hybridMultilevel"/>
    <w:tmpl w:val="F1D288E6"/>
    <w:lvl w:ilvl="0" w:tplc="826E26D4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9">
    <w:nsid w:val="3C58490E"/>
    <w:multiLevelType w:val="singleLevel"/>
    <w:tmpl w:val="76DC50E0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E230958"/>
    <w:multiLevelType w:val="multilevel"/>
    <w:tmpl w:val="C6CC03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1">
    <w:nsid w:val="43205561"/>
    <w:multiLevelType w:val="hybridMultilevel"/>
    <w:tmpl w:val="A58EA3C0"/>
    <w:lvl w:ilvl="0" w:tplc="A662AA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D7D5C"/>
    <w:multiLevelType w:val="hybridMultilevel"/>
    <w:tmpl w:val="1B58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37863"/>
    <w:multiLevelType w:val="hybridMultilevel"/>
    <w:tmpl w:val="83F25DD0"/>
    <w:lvl w:ilvl="0" w:tplc="6108FEE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D365CE7"/>
    <w:multiLevelType w:val="multilevel"/>
    <w:tmpl w:val="F4642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E86524"/>
    <w:multiLevelType w:val="hybridMultilevel"/>
    <w:tmpl w:val="D0FAAE3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405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211FAA"/>
    <w:multiLevelType w:val="hybridMultilevel"/>
    <w:tmpl w:val="46188F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7453182"/>
    <w:multiLevelType w:val="hybridMultilevel"/>
    <w:tmpl w:val="13B09A36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0597088"/>
    <w:multiLevelType w:val="multilevel"/>
    <w:tmpl w:val="0FA200A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B585DA3"/>
    <w:multiLevelType w:val="singleLevel"/>
    <w:tmpl w:val="1CCA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3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94470E"/>
    <w:multiLevelType w:val="hybridMultilevel"/>
    <w:tmpl w:val="A634C122"/>
    <w:lvl w:ilvl="0" w:tplc="DEEEF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2F4C44"/>
    <w:multiLevelType w:val="multilevel"/>
    <w:tmpl w:val="22CE9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6E3405C"/>
    <w:multiLevelType w:val="hybridMultilevel"/>
    <w:tmpl w:val="99BAE1F2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E115D5"/>
    <w:multiLevelType w:val="hybridMultilevel"/>
    <w:tmpl w:val="188ACB7A"/>
    <w:lvl w:ilvl="0" w:tplc="5C1629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E05659"/>
    <w:multiLevelType w:val="hybridMultilevel"/>
    <w:tmpl w:val="10004D22"/>
    <w:lvl w:ilvl="0" w:tplc="818C689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B4556C"/>
    <w:multiLevelType w:val="hybridMultilevel"/>
    <w:tmpl w:val="F076A128"/>
    <w:lvl w:ilvl="0" w:tplc="0CCE9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</w:num>
  <w:num w:numId="29">
    <w:abstractNumId w:val="7"/>
  </w:num>
  <w:num w:numId="30">
    <w:abstractNumId w:val="3"/>
  </w:num>
  <w:num w:numId="31">
    <w:abstractNumId w:val="6"/>
  </w:num>
  <w:num w:numId="32">
    <w:abstractNumId w:val="8"/>
  </w:num>
  <w:num w:numId="33">
    <w:abstractNumId w:val="16"/>
  </w:num>
  <w:num w:numId="34">
    <w:abstractNumId w:val="18"/>
  </w:num>
  <w:num w:numId="35">
    <w:abstractNumId w:val="1"/>
  </w:num>
  <w:num w:numId="36">
    <w:abstractNumId w:val="2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30"/>
    <w:rsid w:val="00016ED8"/>
    <w:rsid w:val="00021F47"/>
    <w:rsid w:val="00022223"/>
    <w:rsid w:val="00023EAC"/>
    <w:rsid w:val="00024115"/>
    <w:rsid w:val="000242A6"/>
    <w:rsid w:val="00024CCB"/>
    <w:rsid w:val="00034D82"/>
    <w:rsid w:val="000510D5"/>
    <w:rsid w:val="000617A7"/>
    <w:rsid w:val="00073ED9"/>
    <w:rsid w:val="000805B0"/>
    <w:rsid w:val="00083D1E"/>
    <w:rsid w:val="0008739A"/>
    <w:rsid w:val="00092889"/>
    <w:rsid w:val="000A200F"/>
    <w:rsid w:val="000A64D3"/>
    <w:rsid w:val="000B2865"/>
    <w:rsid w:val="000C0DA0"/>
    <w:rsid w:val="000E05D8"/>
    <w:rsid w:val="000E1FFE"/>
    <w:rsid w:val="000E55F3"/>
    <w:rsid w:val="000F0DAC"/>
    <w:rsid w:val="000F2B61"/>
    <w:rsid w:val="000F4159"/>
    <w:rsid w:val="00106CB2"/>
    <w:rsid w:val="001147A2"/>
    <w:rsid w:val="00116253"/>
    <w:rsid w:val="001236D2"/>
    <w:rsid w:val="00132B86"/>
    <w:rsid w:val="00143BE9"/>
    <w:rsid w:val="00175BBB"/>
    <w:rsid w:val="001A11F9"/>
    <w:rsid w:val="001D2F99"/>
    <w:rsid w:val="001D4301"/>
    <w:rsid w:val="001E175A"/>
    <w:rsid w:val="001E5A02"/>
    <w:rsid w:val="001E62A4"/>
    <w:rsid w:val="001F0649"/>
    <w:rsid w:val="001F0E80"/>
    <w:rsid w:val="001F1A6D"/>
    <w:rsid w:val="00204863"/>
    <w:rsid w:val="00210FF0"/>
    <w:rsid w:val="00211E68"/>
    <w:rsid w:val="002152CD"/>
    <w:rsid w:val="00230935"/>
    <w:rsid w:val="00233292"/>
    <w:rsid w:val="00240CE5"/>
    <w:rsid w:val="00243360"/>
    <w:rsid w:val="00244DCC"/>
    <w:rsid w:val="002602AF"/>
    <w:rsid w:val="00272C97"/>
    <w:rsid w:val="00277F20"/>
    <w:rsid w:val="002D0DF1"/>
    <w:rsid w:val="002E4073"/>
    <w:rsid w:val="002E55C6"/>
    <w:rsid w:val="002F3B3B"/>
    <w:rsid w:val="00310249"/>
    <w:rsid w:val="00314DF6"/>
    <w:rsid w:val="00321EFF"/>
    <w:rsid w:val="0032356F"/>
    <w:rsid w:val="00323C01"/>
    <w:rsid w:val="00332AC2"/>
    <w:rsid w:val="00335FC5"/>
    <w:rsid w:val="00337A80"/>
    <w:rsid w:val="0036095C"/>
    <w:rsid w:val="003637E7"/>
    <w:rsid w:val="00364D41"/>
    <w:rsid w:val="00365303"/>
    <w:rsid w:val="00365776"/>
    <w:rsid w:val="00365C04"/>
    <w:rsid w:val="003850B2"/>
    <w:rsid w:val="00394E8C"/>
    <w:rsid w:val="003A42E8"/>
    <w:rsid w:val="003B6384"/>
    <w:rsid w:val="003D6992"/>
    <w:rsid w:val="003F4190"/>
    <w:rsid w:val="00401A63"/>
    <w:rsid w:val="004167F7"/>
    <w:rsid w:val="004211FF"/>
    <w:rsid w:val="0043369C"/>
    <w:rsid w:val="00466583"/>
    <w:rsid w:val="00471316"/>
    <w:rsid w:val="00471A9A"/>
    <w:rsid w:val="00473401"/>
    <w:rsid w:val="00482524"/>
    <w:rsid w:val="00486257"/>
    <w:rsid w:val="004938C5"/>
    <w:rsid w:val="004A1D0C"/>
    <w:rsid w:val="004B029E"/>
    <w:rsid w:val="004D30CE"/>
    <w:rsid w:val="004D7C24"/>
    <w:rsid w:val="004E566E"/>
    <w:rsid w:val="00501BA7"/>
    <w:rsid w:val="0050265E"/>
    <w:rsid w:val="00502B56"/>
    <w:rsid w:val="00543755"/>
    <w:rsid w:val="005537F6"/>
    <w:rsid w:val="00573D03"/>
    <w:rsid w:val="00573FFE"/>
    <w:rsid w:val="00574480"/>
    <w:rsid w:val="00580811"/>
    <w:rsid w:val="00581360"/>
    <w:rsid w:val="0058360A"/>
    <w:rsid w:val="00584162"/>
    <w:rsid w:val="005916BD"/>
    <w:rsid w:val="00595098"/>
    <w:rsid w:val="0059650D"/>
    <w:rsid w:val="005A2B14"/>
    <w:rsid w:val="005A53BD"/>
    <w:rsid w:val="005B62C9"/>
    <w:rsid w:val="005B710B"/>
    <w:rsid w:val="005C1114"/>
    <w:rsid w:val="005C4A0D"/>
    <w:rsid w:val="005C6F78"/>
    <w:rsid w:val="005D0B01"/>
    <w:rsid w:val="005D7143"/>
    <w:rsid w:val="00600705"/>
    <w:rsid w:val="0060454C"/>
    <w:rsid w:val="00623A7E"/>
    <w:rsid w:val="00631293"/>
    <w:rsid w:val="00640CB9"/>
    <w:rsid w:val="00645CF6"/>
    <w:rsid w:val="0064750A"/>
    <w:rsid w:val="00650F45"/>
    <w:rsid w:val="00655017"/>
    <w:rsid w:val="0065591B"/>
    <w:rsid w:val="00655FB1"/>
    <w:rsid w:val="00661C62"/>
    <w:rsid w:val="0066475F"/>
    <w:rsid w:val="00673F01"/>
    <w:rsid w:val="006863AA"/>
    <w:rsid w:val="006B21F2"/>
    <w:rsid w:val="006B3B6A"/>
    <w:rsid w:val="006C1BCE"/>
    <w:rsid w:val="006D1FD3"/>
    <w:rsid w:val="006E75C3"/>
    <w:rsid w:val="006F2FD9"/>
    <w:rsid w:val="00705B4E"/>
    <w:rsid w:val="00715466"/>
    <w:rsid w:val="00725EC8"/>
    <w:rsid w:val="007269D9"/>
    <w:rsid w:val="00730EB5"/>
    <w:rsid w:val="00742F8B"/>
    <w:rsid w:val="00743B13"/>
    <w:rsid w:val="00745883"/>
    <w:rsid w:val="00752749"/>
    <w:rsid w:val="00754D63"/>
    <w:rsid w:val="00755C43"/>
    <w:rsid w:val="00766B72"/>
    <w:rsid w:val="0079383A"/>
    <w:rsid w:val="0079402E"/>
    <w:rsid w:val="00795C7E"/>
    <w:rsid w:val="007A1AAE"/>
    <w:rsid w:val="007B72C0"/>
    <w:rsid w:val="007C5EE3"/>
    <w:rsid w:val="007E349C"/>
    <w:rsid w:val="007F69D4"/>
    <w:rsid w:val="008104E3"/>
    <w:rsid w:val="00825653"/>
    <w:rsid w:val="00833272"/>
    <w:rsid w:val="00835CE1"/>
    <w:rsid w:val="008404C2"/>
    <w:rsid w:val="00842CCB"/>
    <w:rsid w:val="00844022"/>
    <w:rsid w:val="008559C2"/>
    <w:rsid w:val="00857BE8"/>
    <w:rsid w:val="00863342"/>
    <w:rsid w:val="008670DE"/>
    <w:rsid w:val="00870795"/>
    <w:rsid w:val="00871976"/>
    <w:rsid w:val="008842BD"/>
    <w:rsid w:val="00885968"/>
    <w:rsid w:val="00890A1A"/>
    <w:rsid w:val="008A6A7D"/>
    <w:rsid w:val="008B1D99"/>
    <w:rsid w:val="008B3C1D"/>
    <w:rsid w:val="008B56BB"/>
    <w:rsid w:val="008C5CC5"/>
    <w:rsid w:val="008C7294"/>
    <w:rsid w:val="008D2556"/>
    <w:rsid w:val="008D53DE"/>
    <w:rsid w:val="008E4692"/>
    <w:rsid w:val="008F15B7"/>
    <w:rsid w:val="008F36CC"/>
    <w:rsid w:val="008F432C"/>
    <w:rsid w:val="00900936"/>
    <w:rsid w:val="00933619"/>
    <w:rsid w:val="00940DF5"/>
    <w:rsid w:val="00941690"/>
    <w:rsid w:val="0095494A"/>
    <w:rsid w:val="00954EAC"/>
    <w:rsid w:val="00962E70"/>
    <w:rsid w:val="0097459E"/>
    <w:rsid w:val="00994078"/>
    <w:rsid w:val="009B5856"/>
    <w:rsid w:val="009C5115"/>
    <w:rsid w:val="009C5275"/>
    <w:rsid w:val="009D2BED"/>
    <w:rsid w:val="009D6828"/>
    <w:rsid w:val="009D68C6"/>
    <w:rsid w:val="009D7AF4"/>
    <w:rsid w:val="00A05414"/>
    <w:rsid w:val="00A17DBD"/>
    <w:rsid w:val="00A24012"/>
    <w:rsid w:val="00A542BE"/>
    <w:rsid w:val="00A63AED"/>
    <w:rsid w:val="00A83AF4"/>
    <w:rsid w:val="00A93988"/>
    <w:rsid w:val="00AA0392"/>
    <w:rsid w:val="00AA48A2"/>
    <w:rsid w:val="00AC0484"/>
    <w:rsid w:val="00AC5691"/>
    <w:rsid w:val="00AD17D0"/>
    <w:rsid w:val="00AD35E8"/>
    <w:rsid w:val="00AE2CFB"/>
    <w:rsid w:val="00AF1423"/>
    <w:rsid w:val="00B007C8"/>
    <w:rsid w:val="00B110BE"/>
    <w:rsid w:val="00B2458D"/>
    <w:rsid w:val="00B311F6"/>
    <w:rsid w:val="00B3334E"/>
    <w:rsid w:val="00B419C3"/>
    <w:rsid w:val="00B50813"/>
    <w:rsid w:val="00B8271A"/>
    <w:rsid w:val="00B82E73"/>
    <w:rsid w:val="00B91CDE"/>
    <w:rsid w:val="00B97188"/>
    <w:rsid w:val="00BA602D"/>
    <w:rsid w:val="00BB064E"/>
    <w:rsid w:val="00BB0D98"/>
    <w:rsid w:val="00BB312D"/>
    <w:rsid w:val="00BB3A16"/>
    <w:rsid w:val="00BC059A"/>
    <w:rsid w:val="00BC7356"/>
    <w:rsid w:val="00BE7DA1"/>
    <w:rsid w:val="00BF176F"/>
    <w:rsid w:val="00C20D28"/>
    <w:rsid w:val="00C216EF"/>
    <w:rsid w:val="00C227F9"/>
    <w:rsid w:val="00C242E5"/>
    <w:rsid w:val="00C35B43"/>
    <w:rsid w:val="00C35F19"/>
    <w:rsid w:val="00C425E8"/>
    <w:rsid w:val="00C44B3F"/>
    <w:rsid w:val="00C45CFE"/>
    <w:rsid w:val="00C50654"/>
    <w:rsid w:val="00C56678"/>
    <w:rsid w:val="00C64CB4"/>
    <w:rsid w:val="00C657AE"/>
    <w:rsid w:val="00C707DA"/>
    <w:rsid w:val="00C71423"/>
    <w:rsid w:val="00C71B25"/>
    <w:rsid w:val="00C753A3"/>
    <w:rsid w:val="00C91A4A"/>
    <w:rsid w:val="00CA332D"/>
    <w:rsid w:val="00CB1C42"/>
    <w:rsid w:val="00CD6BA5"/>
    <w:rsid w:val="00CF446E"/>
    <w:rsid w:val="00CF49AC"/>
    <w:rsid w:val="00D01E66"/>
    <w:rsid w:val="00D04B41"/>
    <w:rsid w:val="00D06677"/>
    <w:rsid w:val="00D10DC0"/>
    <w:rsid w:val="00D114E3"/>
    <w:rsid w:val="00D3593A"/>
    <w:rsid w:val="00D43766"/>
    <w:rsid w:val="00D51C25"/>
    <w:rsid w:val="00D5536A"/>
    <w:rsid w:val="00D649D4"/>
    <w:rsid w:val="00D76858"/>
    <w:rsid w:val="00D8312E"/>
    <w:rsid w:val="00D968CD"/>
    <w:rsid w:val="00DA0325"/>
    <w:rsid w:val="00DB1262"/>
    <w:rsid w:val="00DC1870"/>
    <w:rsid w:val="00DC2E2B"/>
    <w:rsid w:val="00DC6B06"/>
    <w:rsid w:val="00DD2A66"/>
    <w:rsid w:val="00DD3DBE"/>
    <w:rsid w:val="00DD6BE0"/>
    <w:rsid w:val="00DE4705"/>
    <w:rsid w:val="00E06D89"/>
    <w:rsid w:val="00E20012"/>
    <w:rsid w:val="00E31F35"/>
    <w:rsid w:val="00E33718"/>
    <w:rsid w:val="00E57325"/>
    <w:rsid w:val="00E70BA5"/>
    <w:rsid w:val="00E814C7"/>
    <w:rsid w:val="00E90F89"/>
    <w:rsid w:val="00E916A0"/>
    <w:rsid w:val="00E9473B"/>
    <w:rsid w:val="00E96297"/>
    <w:rsid w:val="00EA0C6C"/>
    <w:rsid w:val="00EA2949"/>
    <w:rsid w:val="00EA53D9"/>
    <w:rsid w:val="00EB253A"/>
    <w:rsid w:val="00EB7110"/>
    <w:rsid w:val="00EC1D0E"/>
    <w:rsid w:val="00ED5FEE"/>
    <w:rsid w:val="00EE0727"/>
    <w:rsid w:val="00F02F15"/>
    <w:rsid w:val="00F21013"/>
    <w:rsid w:val="00F21FD1"/>
    <w:rsid w:val="00F40365"/>
    <w:rsid w:val="00F46F88"/>
    <w:rsid w:val="00F510F9"/>
    <w:rsid w:val="00F52C95"/>
    <w:rsid w:val="00F64C87"/>
    <w:rsid w:val="00F70140"/>
    <w:rsid w:val="00F749D4"/>
    <w:rsid w:val="00F84A02"/>
    <w:rsid w:val="00FA2258"/>
    <w:rsid w:val="00FA6C30"/>
    <w:rsid w:val="00FB343F"/>
    <w:rsid w:val="00FB7A66"/>
    <w:rsid w:val="00FD2F81"/>
    <w:rsid w:val="00FD6604"/>
    <w:rsid w:val="00FD7D90"/>
    <w:rsid w:val="00FE7D8D"/>
    <w:rsid w:val="00F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6C30"/>
    <w:pPr>
      <w:keepNext/>
      <w:jc w:val="right"/>
      <w:outlineLvl w:val="0"/>
    </w:pPr>
    <w:rPr>
      <w:b/>
      <w:i/>
      <w:sz w:val="24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FA6C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A6C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C30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FA6C3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A6C3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FA6C3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6C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6C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A6C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6C30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C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C30"/>
  </w:style>
  <w:style w:type="paragraph" w:styleId="Tytu">
    <w:name w:val="Title"/>
    <w:basedOn w:val="Normalny"/>
    <w:link w:val="TytuZnak"/>
    <w:qFormat/>
    <w:rsid w:val="00FA6C30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FA6C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A6C30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6C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A6C30"/>
    <w:pPr>
      <w:spacing w:after="120"/>
    </w:pPr>
    <w:rPr>
      <w:sz w:val="16"/>
      <w:szCs w:val="16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A6C30"/>
    <w:rPr>
      <w:rFonts w:ascii="Times New Roman" w:eastAsia="Times New Roman" w:hAnsi="Times New Roman" w:cs="Times New Roman"/>
      <w:sz w:val="16"/>
      <w:szCs w:val="16"/>
      <w:lang w:val="en-GB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A6C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FA6C30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semiHidden/>
    <w:unhideWhenUsed/>
    <w:rsid w:val="00FA6C3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FA6C3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A6C30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A6C3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6C30"/>
    <w:pPr>
      <w:ind w:left="708"/>
    </w:pPr>
  </w:style>
  <w:style w:type="paragraph" w:customStyle="1" w:styleId="Znak2ZnakZnakZnak">
    <w:name w:val="Znak2 Znak Znak Znak"/>
    <w:basedOn w:val="Normalny"/>
    <w:rsid w:val="00FA6C30"/>
    <w:pPr>
      <w:spacing w:before="60" w:after="60"/>
      <w:ind w:left="397" w:hanging="397"/>
      <w:jc w:val="both"/>
    </w:pPr>
    <w:rPr>
      <w:sz w:val="24"/>
      <w:lang w:val="en-US" w:eastAsia="en-US"/>
    </w:rPr>
  </w:style>
  <w:style w:type="paragraph" w:customStyle="1" w:styleId="CM53">
    <w:name w:val="CM53"/>
    <w:basedOn w:val="Normalny"/>
    <w:next w:val="Normalny"/>
    <w:rsid w:val="00FA6C3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M63">
    <w:name w:val="CM63"/>
    <w:basedOn w:val="Normalny"/>
    <w:next w:val="Normalny"/>
    <w:rsid w:val="00FA6C3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DefaultZnak">
    <w:name w:val="Default Znak"/>
    <w:link w:val="Default"/>
    <w:locked/>
    <w:rsid w:val="00FA6C30"/>
    <w:rPr>
      <w:rFonts w:ascii="Arial" w:eastAsia="Times New Roman" w:hAnsi="Arial" w:cs="Arial"/>
      <w:color w:val="000000"/>
      <w:sz w:val="24"/>
      <w:szCs w:val="24"/>
    </w:rPr>
  </w:style>
  <w:style w:type="paragraph" w:customStyle="1" w:styleId="Default">
    <w:name w:val="Default"/>
    <w:link w:val="DefaultZnak"/>
    <w:rsid w:val="00FA6C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6">
    <w:name w:val="CM56"/>
    <w:basedOn w:val="Default"/>
    <w:next w:val="Default"/>
    <w:rsid w:val="00FA6C30"/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FA6C30"/>
    <w:rPr>
      <w:rFonts w:cs="Times New Roman"/>
      <w:color w:val="auto"/>
    </w:rPr>
  </w:style>
  <w:style w:type="paragraph" w:customStyle="1" w:styleId="CM64">
    <w:name w:val="CM64"/>
    <w:basedOn w:val="Default"/>
    <w:next w:val="Default"/>
    <w:rsid w:val="00FA6C30"/>
    <w:rPr>
      <w:rFonts w:cs="Times New Roman"/>
      <w:color w:val="auto"/>
    </w:rPr>
  </w:style>
  <w:style w:type="paragraph" w:customStyle="1" w:styleId="wyliczenie">
    <w:name w:val="wyliczenie"/>
    <w:basedOn w:val="Normalny"/>
    <w:rsid w:val="00FA6C30"/>
    <w:pPr>
      <w:widowControl w:val="0"/>
      <w:tabs>
        <w:tab w:val="num" w:pos="360"/>
      </w:tabs>
      <w:snapToGrid w:val="0"/>
      <w:spacing w:before="60" w:after="60" w:line="360" w:lineRule="auto"/>
      <w:ind w:left="360" w:hanging="360"/>
      <w:jc w:val="both"/>
    </w:pPr>
    <w:rPr>
      <w:rFonts w:ascii="Tahoma" w:hAnsi="Tahoma"/>
    </w:rPr>
  </w:style>
  <w:style w:type="paragraph" w:customStyle="1" w:styleId="Style8">
    <w:name w:val="Style8"/>
    <w:basedOn w:val="Normalny"/>
    <w:rsid w:val="00FA6C30"/>
    <w:pPr>
      <w:widowControl w:val="0"/>
      <w:autoSpaceDE w:val="0"/>
      <w:autoSpaceDN w:val="0"/>
      <w:adjustRightInd w:val="0"/>
      <w:spacing w:line="283" w:lineRule="exact"/>
      <w:ind w:hanging="283"/>
      <w:jc w:val="both"/>
    </w:pPr>
    <w:rPr>
      <w:sz w:val="24"/>
      <w:szCs w:val="24"/>
    </w:rPr>
  </w:style>
  <w:style w:type="paragraph" w:customStyle="1" w:styleId="tekstwstpny">
    <w:name w:val="tekst wstępny"/>
    <w:basedOn w:val="Normalny"/>
    <w:rsid w:val="00FA6C30"/>
    <w:pPr>
      <w:widowControl w:val="0"/>
      <w:tabs>
        <w:tab w:val="num" w:pos="360"/>
      </w:tabs>
      <w:snapToGrid w:val="0"/>
      <w:spacing w:before="60" w:after="60" w:line="360" w:lineRule="auto"/>
      <w:ind w:left="360" w:hanging="360"/>
      <w:jc w:val="both"/>
    </w:pPr>
    <w:rPr>
      <w:rFonts w:ascii="Tahoma" w:hAnsi="Tahoma"/>
      <w:lang w:val="en-GB"/>
    </w:rPr>
  </w:style>
  <w:style w:type="paragraph" w:customStyle="1" w:styleId="Akapitzlist1">
    <w:name w:val="Akapit z listą1"/>
    <w:basedOn w:val="Normalny"/>
    <w:rsid w:val="00FA6C30"/>
    <w:pPr>
      <w:ind w:left="720"/>
      <w:contextualSpacing/>
    </w:pPr>
    <w:rPr>
      <w:rFonts w:eastAsia="Calibri"/>
      <w:sz w:val="24"/>
      <w:szCs w:val="24"/>
    </w:rPr>
  </w:style>
  <w:style w:type="paragraph" w:customStyle="1" w:styleId="font5">
    <w:name w:val="font5"/>
    <w:basedOn w:val="Normalny"/>
    <w:rsid w:val="00FA6C3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FA6C3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font7">
    <w:name w:val="font7"/>
    <w:basedOn w:val="Normalny"/>
    <w:rsid w:val="00FA6C30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font8">
    <w:name w:val="font8"/>
    <w:basedOn w:val="Normalny"/>
    <w:rsid w:val="00FA6C30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65">
    <w:name w:val="xl65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5E5E5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67">
    <w:name w:val="xl67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ucida Sans Unicode" w:hAnsi="Lucida Sans Unicode" w:cs="Lucida Sans Unicode"/>
      <w:sz w:val="14"/>
      <w:szCs w:val="14"/>
    </w:rPr>
  </w:style>
  <w:style w:type="paragraph" w:customStyle="1" w:styleId="xl72">
    <w:name w:val="xl72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5">
    <w:name w:val="xl75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6">
    <w:name w:val="xl76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Normalny"/>
    <w:rsid w:val="00FA6C3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8">
    <w:name w:val="xl78"/>
    <w:basedOn w:val="Normalny"/>
    <w:rsid w:val="00FA6C3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9">
    <w:name w:val="xl79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0">
    <w:name w:val="xl80"/>
    <w:basedOn w:val="Normalny"/>
    <w:rsid w:val="00FA6C30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1">
    <w:name w:val="xl81"/>
    <w:basedOn w:val="Normalny"/>
    <w:rsid w:val="00FA6C30"/>
    <w:pPr>
      <w:spacing w:before="100" w:beforeAutospacing="1" w:after="100" w:afterAutospacing="1"/>
    </w:pPr>
    <w:rPr>
      <w:color w:val="FF0000"/>
      <w:sz w:val="24"/>
      <w:szCs w:val="24"/>
    </w:rPr>
  </w:style>
  <w:style w:type="character" w:customStyle="1" w:styleId="FontStyle13">
    <w:name w:val="Font Style13"/>
    <w:rsid w:val="00FA6C30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6C30"/>
    <w:pPr>
      <w:keepNext/>
      <w:jc w:val="right"/>
      <w:outlineLvl w:val="0"/>
    </w:pPr>
    <w:rPr>
      <w:b/>
      <w:i/>
      <w:sz w:val="24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FA6C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A6C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C30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FA6C3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A6C3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FA6C3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6C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6C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A6C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6C30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C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C30"/>
  </w:style>
  <w:style w:type="paragraph" w:styleId="Tytu">
    <w:name w:val="Title"/>
    <w:basedOn w:val="Normalny"/>
    <w:link w:val="TytuZnak"/>
    <w:qFormat/>
    <w:rsid w:val="00FA6C30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FA6C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A6C30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6C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A6C30"/>
    <w:pPr>
      <w:spacing w:after="120"/>
    </w:pPr>
    <w:rPr>
      <w:sz w:val="16"/>
      <w:szCs w:val="16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A6C30"/>
    <w:rPr>
      <w:rFonts w:ascii="Times New Roman" w:eastAsia="Times New Roman" w:hAnsi="Times New Roman" w:cs="Times New Roman"/>
      <w:sz w:val="16"/>
      <w:szCs w:val="16"/>
      <w:lang w:val="en-GB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A6C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FA6C30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semiHidden/>
    <w:unhideWhenUsed/>
    <w:rsid w:val="00FA6C3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FA6C3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A6C30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A6C3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6C30"/>
    <w:pPr>
      <w:ind w:left="708"/>
    </w:pPr>
  </w:style>
  <w:style w:type="paragraph" w:customStyle="1" w:styleId="Znak2ZnakZnakZnak">
    <w:name w:val="Znak2 Znak Znak Znak"/>
    <w:basedOn w:val="Normalny"/>
    <w:rsid w:val="00FA6C30"/>
    <w:pPr>
      <w:spacing w:before="60" w:after="60"/>
      <w:ind w:left="397" w:hanging="397"/>
      <w:jc w:val="both"/>
    </w:pPr>
    <w:rPr>
      <w:sz w:val="24"/>
      <w:lang w:val="en-US" w:eastAsia="en-US"/>
    </w:rPr>
  </w:style>
  <w:style w:type="paragraph" w:customStyle="1" w:styleId="CM53">
    <w:name w:val="CM53"/>
    <w:basedOn w:val="Normalny"/>
    <w:next w:val="Normalny"/>
    <w:rsid w:val="00FA6C3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M63">
    <w:name w:val="CM63"/>
    <w:basedOn w:val="Normalny"/>
    <w:next w:val="Normalny"/>
    <w:rsid w:val="00FA6C3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DefaultZnak">
    <w:name w:val="Default Znak"/>
    <w:link w:val="Default"/>
    <w:locked/>
    <w:rsid w:val="00FA6C30"/>
    <w:rPr>
      <w:rFonts w:ascii="Arial" w:eastAsia="Times New Roman" w:hAnsi="Arial" w:cs="Arial"/>
      <w:color w:val="000000"/>
      <w:sz w:val="24"/>
      <w:szCs w:val="24"/>
    </w:rPr>
  </w:style>
  <w:style w:type="paragraph" w:customStyle="1" w:styleId="Default">
    <w:name w:val="Default"/>
    <w:link w:val="DefaultZnak"/>
    <w:rsid w:val="00FA6C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6">
    <w:name w:val="CM56"/>
    <w:basedOn w:val="Default"/>
    <w:next w:val="Default"/>
    <w:rsid w:val="00FA6C30"/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FA6C30"/>
    <w:rPr>
      <w:rFonts w:cs="Times New Roman"/>
      <w:color w:val="auto"/>
    </w:rPr>
  </w:style>
  <w:style w:type="paragraph" w:customStyle="1" w:styleId="CM64">
    <w:name w:val="CM64"/>
    <w:basedOn w:val="Default"/>
    <w:next w:val="Default"/>
    <w:rsid w:val="00FA6C30"/>
    <w:rPr>
      <w:rFonts w:cs="Times New Roman"/>
      <w:color w:val="auto"/>
    </w:rPr>
  </w:style>
  <w:style w:type="paragraph" w:customStyle="1" w:styleId="wyliczenie">
    <w:name w:val="wyliczenie"/>
    <w:basedOn w:val="Normalny"/>
    <w:rsid w:val="00FA6C30"/>
    <w:pPr>
      <w:widowControl w:val="0"/>
      <w:tabs>
        <w:tab w:val="num" w:pos="360"/>
      </w:tabs>
      <w:snapToGrid w:val="0"/>
      <w:spacing w:before="60" w:after="60" w:line="360" w:lineRule="auto"/>
      <w:ind w:left="360" w:hanging="360"/>
      <w:jc w:val="both"/>
    </w:pPr>
    <w:rPr>
      <w:rFonts w:ascii="Tahoma" w:hAnsi="Tahoma"/>
    </w:rPr>
  </w:style>
  <w:style w:type="paragraph" w:customStyle="1" w:styleId="Style8">
    <w:name w:val="Style8"/>
    <w:basedOn w:val="Normalny"/>
    <w:rsid w:val="00FA6C30"/>
    <w:pPr>
      <w:widowControl w:val="0"/>
      <w:autoSpaceDE w:val="0"/>
      <w:autoSpaceDN w:val="0"/>
      <w:adjustRightInd w:val="0"/>
      <w:spacing w:line="283" w:lineRule="exact"/>
      <w:ind w:hanging="283"/>
      <w:jc w:val="both"/>
    </w:pPr>
    <w:rPr>
      <w:sz w:val="24"/>
      <w:szCs w:val="24"/>
    </w:rPr>
  </w:style>
  <w:style w:type="paragraph" w:customStyle="1" w:styleId="tekstwstpny">
    <w:name w:val="tekst wstępny"/>
    <w:basedOn w:val="Normalny"/>
    <w:rsid w:val="00FA6C30"/>
    <w:pPr>
      <w:widowControl w:val="0"/>
      <w:tabs>
        <w:tab w:val="num" w:pos="360"/>
      </w:tabs>
      <w:snapToGrid w:val="0"/>
      <w:spacing w:before="60" w:after="60" w:line="360" w:lineRule="auto"/>
      <w:ind w:left="360" w:hanging="360"/>
      <w:jc w:val="both"/>
    </w:pPr>
    <w:rPr>
      <w:rFonts w:ascii="Tahoma" w:hAnsi="Tahoma"/>
      <w:lang w:val="en-GB"/>
    </w:rPr>
  </w:style>
  <w:style w:type="paragraph" w:customStyle="1" w:styleId="Akapitzlist1">
    <w:name w:val="Akapit z listą1"/>
    <w:basedOn w:val="Normalny"/>
    <w:rsid w:val="00FA6C30"/>
    <w:pPr>
      <w:ind w:left="720"/>
      <w:contextualSpacing/>
    </w:pPr>
    <w:rPr>
      <w:rFonts w:eastAsia="Calibri"/>
      <w:sz w:val="24"/>
      <w:szCs w:val="24"/>
    </w:rPr>
  </w:style>
  <w:style w:type="paragraph" w:customStyle="1" w:styleId="font5">
    <w:name w:val="font5"/>
    <w:basedOn w:val="Normalny"/>
    <w:rsid w:val="00FA6C3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FA6C3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font7">
    <w:name w:val="font7"/>
    <w:basedOn w:val="Normalny"/>
    <w:rsid w:val="00FA6C30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font8">
    <w:name w:val="font8"/>
    <w:basedOn w:val="Normalny"/>
    <w:rsid w:val="00FA6C30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65">
    <w:name w:val="xl65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5E5E5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67">
    <w:name w:val="xl67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ucida Sans Unicode" w:hAnsi="Lucida Sans Unicode" w:cs="Lucida Sans Unicode"/>
      <w:sz w:val="14"/>
      <w:szCs w:val="14"/>
    </w:rPr>
  </w:style>
  <w:style w:type="paragraph" w:customStyle="1" w:styleId="xl72">
    <w:name w:val="xl72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5">
    <w:name w:val="xl75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6">
    <w:name w:val="xl76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Normalny"/>
    <w:rsid w:val="00FA6C3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8">
    <w:name w:val="xl78"/>
    <w:basedOn w:val="Normalny"/>
    <w:rsid w:val="00FA6C3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9">
    <w:name w:val="xl79"/>
    <w:basedOn w:val="Normalny"/>
    <w:rsid w:val="00FA6C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0">
    <w:name w:val="xl80"/>
    <w:basedOn w:val="Normalny"/>
    <w:rsid w:val="00FA6C30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1">
    <w:name w:val="xl81"/>
    <w:basedOn w:val="Normalny"/>
    <w:rsid w:val="00FA6C30"/>
    <w:pPr>
      <w:spacing w:before="100" w:beforeAutospacing="1" w:after="100" w:afterAutospacing="1"/>
    </w:pPr>
    <w:rPr>
      <w:color w:val="FF0000"/>
      <w:sz w:val="24"/>
      <w:szCs w:val="24"/>
    </w:rPr>
  </w:style>
  <w:style w:type="character" w:customStyle="1" w:styleId="FontStyle13">
    <w:name w:val="Font Style13"/>
    <w:rsid w:val="00FA6C3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.sobala@gig.eu" TargetMode="External"/><Relationship Id="rId18" Type="http://schemas.openxmlformats.org/officeDocument/2006/relationships/hyperlink" Target="http://www.gig.e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.klimczak@gig.eu" TargetMode="External"/><Relationship Id="rId17" Type="http://schemas.openxmlformats.org/officeDocument/2006/relationships/hyperlink" Target="http://www.gig.e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.hildebrandt@gig.eu" TargetMode="External"/><Relationship Id="rId10" Type="http://schemas.openxmlformats.org/officeDocument/2006/relationships/hyperlink" Target="http://www.gig.e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rzetargi.egospodarka.pl/Lonty-splonki-zapalniki-i-detonatory-elektryczne" TargetMode="External"/><Relationship Id="rId14" Type="http://schemas.openxmlformats.org/officeDocument/2006/relationships/hyperlink" Target="mailto:z.dyduch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69CB2-0713-4B37-B7D9-C3C9FA7C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59</Pages>
  <Words>20332</Words>
  <Characters>121998</Characters>
  <Application>Microsoft Office Word</Application>
  <DocSecurity>0</DocSecurity>
  <Lines>1016</Lines>
  <Paragraphs>284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318</cp:revision>
  <cp:lastPrinted>2014-09-08T09:11:00Z</cp:lastPrinted>
  <dcterms:created xsi:type="dcterms:W3CDTF">2014-08-25T14:11:00Z</dcterms:created>
  <dcterms:modified xsi:type="dcterms:W3CDTF">2014-09-11T11:01:00Z</dcterms:modified>
</cp:coreProperties>
</file>