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D2" w:rsidRPr="00357B13" w:rsidRDefault="00F62BD2" w:rsidP="00F62BD2">
      <w:pPr>
        <w:pStyle w:val="Tekstpodstawowy"/>
        <w:rPr>
          <w:rFonts w:asciiTheme="minorHAnsi" w:hAnsiTheme="minorHAnsi"/>
          <w:sz w:val="22"/>
          <w:szCs w:val="22"/>
          <w:u w:val="single"/>
        </w:rPr>
      </w:pPr>
    </w:p>
    <w:p w:rsidR="00F62BD2" w:rsidRPr="00357B13" w:rsidRDefault="00F62BD2" w:rsidP="00F62BD2">
      <w:pPr>
        <w:pStyle w:val="Tekstpodstawowy"/>
        <w:rPr>
          <w:rFonts w:asciiTheme="minorHAnsi" w:hAnsiTheme="minorHAnsi"/>
          <w:sz w:val="22"/>
          <w:szCs w:val="22"/>
          <w:u w:val="single"/>
        </w:rPr>
      </w:pPr>
    </w:p>
    <w:p w:rsidR="00F62BD2" w:rsidRPr="00357B13" w:rsidRDefault="00F62BD2" w:rsidP="00F62BD2">
      <w:pPr>
        <w:pStyle w:val="Tekstpodstawowy"/>
        <w:rPr>
          <w:rFonts w:asciiTheme="minorHAnsi" w:hAnsiTheme="minorHAnsi"/>
          <w:sz w:val="22"/>
          <w:szCs w:val="22"/>
          <w:u w:val="single"/>
        </w:rPr>
      </w:pPr>
    </w:p>
    <w:p w:rsidR="00F62BD2" w:rsidRPr="00357B13" w:rsidRDefault="00F62BD2" w:rsidP="00F62BD2">
      <w:pPr>
        <w:pStyle w:val="Tekstpodstawowy"/>
        <w:rPr>
          <w:rFonts w:asciiTheme="minorHAnsi" w:hAnsiTheme="minorHAnsi"/>
          <w:sz w:val="22"/>
          <w:szCs w:val="22"/>
          <w:u w:val="single"/>
        </w:rPr>
      </w:pPr>
    </w:p>
    <w:p w:rsidR="00F62BD2" w:rsidRPr="00357B13" w:rsidRDefault="00F62BD2" w:rsidP="00F62BD2">
      <w:pPr>
        <w:pStyle w:val="Tekstpodstawowy"/>
        <w:rPr>
          <w:rFonts w:asciiTheme="minorHAnsi" w:hAnsiTheme="minorHAnsi"/>
          <w:sz w:val="28"/>
          <w:szCs w:val="22"/>
        </w:rPr>
      </w:pPr>
    </w:p>
    <w:p w:rsidR="00F62BD2" w:rsidRPr="00357B13" w:rsidRDefault="00F62BD2" w:rsidP="00F62BD2">
      <w:pPr>
        <w:jc w:val="center"/>
        <w:rPr>
          <w:b/>
          <w:sz w:val="28"/>
        </w:rPr>
      </w:pPr>
      <w:r w:rsidRPr="00357B13">
        <w:rPr>
          <w:b/>
          <w:sz w:val="28"/>
        </w:rPr>
        <w:t>GŁÓWNY INSTYTUT GÓRNICTWA</w:t>
      </w:r>
    </w:p>
    <w:p w:rsidR="00F62BD2" w:rsidRPr="00357B13" w:rsidRDefault="00F62BD2" w:rsidP="00F62BD2">
      <w:pPr>
        <w:rPr>
          <w:b/>
          <w:sz w:val="28"/>
        </w:rPr>
      </w:pPr>
    </w:p>
    <w:p w:rsidR="00F62BD2" w:rsidRPr="00357B13" w:rsidRDefault="00F62BD2" w:rsidP="00F62BD2">
      <w:pPr>
        <w:jc w:val="center"/>
        <w:rPr>
          <w:sz w:val="28"/>
        </w:rPr>
      </w:pPr>
      <w:r w:rsidRPr="00357B13">
        <w:rPr>
          <w:b/>
          <w:sz w:val="28"/>
          <w:u w:val="single"/>
        </w:rPr>
        <w:t xml:space="preserve">SPECYFIKACJA ISTOTNYCH WARUNKÓW ZAMÓWIENIA  </w:t>
      </w:r>
    </w:p>
    <w:p w:rsidR="00F62BD2" w:rsidRPr="00357B13" w:rsidRDefault="00F62BD2" w:rsidP="00F62BD2">
      <w:pPr>
        <w:jc w:val="center"/>
      </w:pPr>
    </w:p>
    <w:p w:rsidR="00F62BD2" w:rsidRPr="00357B13" w:rsidRDefault="00F62BD2" w:rsidP="00F62BD2">
      <w:pPr>
        <w:spacing w:after="0" w:line="240" w:lineRule="auto"/>
        <w:jc w:val="center"/>
      </w:pPr>
      <w:r w:rsidRPr="00357B13">
        <w:t>w postępowaniu o udzielenie zamówienia publicznego prowadzonym</w:t>
      </w:r>
    </w:p>
    <w:p w:rsidR="00F62BD2" w:rsidRPr="00357B13" w:rsidRDefault="00F62BD2" w:rsidP="00F62BD2">
      <w:pPr>
        <w:spacing w:after="0" w:line="240" w:lineRule="auto"/>
        <w:jc w:val="center"/>
      </w:pPr>
      <w:r w:rsidRPr="00357B13">
        <w:t>w trybie przetargu nieograniczonego na</w:t>
      </w:r>
      <w:r w:rsidR="001C64D8">
        <w:t>:</w:t>
      </w:r>
      <w:r w:rsidRPr="00357B13">
        <w:t xml:space="preserve"> </w:t>
      </w:r>
    </w:p>
    <w:p w:rsidR="00F62BD2" w:rsidRPr="00716129" w:rsidRDefault="00F62BD2" w:rsidP="00197C7F">
      <w:pPr>
        <w:ind w:left="180" w:firstLine="180"/>
        <w:jc w:val="center"/>
        <w:rPr>
          <w:color w:val="000080"/>
          <w:sz w:val="28"/>
        </w:rPr>
      </w:pPr>
    </w:p>
    <w:p w:rsidR="00716129" w:rsidRDefault="00BD2D80" w:rsidP="00197C7F">
      <w:pPr>
        <w:spacing w:after="0" w:line="240" w:lineRule="auto"/>
        <w:jc w:val="center"/>
        <w:rPr>
          <w:rFonts w:cs="Segoe UI"/>
          <w:b/>
          <w:sz w:val="24"/>
          <w:szCs w:val="20"/>
        </w:rPr>
      </w:pPr>
      <w:r>
        <w:rPr>
          <w:rFonts w:cs="Segoe UI"/>
          <w:b/>
          <w:sz w:val="24"/>
          <w:szCs w:val="20"/>
        </w:rPr>
        <w:t>Opiekę techniczną, subskrypcję</w:t>
      </w:r>
      <w:r w:rsidR="002E78E5" w:rsidRPr="002E78E5">
        <w:rPr>
          <w:rFonts w:cs="Segoe UI"/>
          <w:b/>
          <w:sz w:val="24"/>
          <w:szCs w:val="20"/>
        </w:rPr>
        <w:t xml:space="preserve"> plików z wz</w:t>
      </w:r>
      <w:r>
        <w:rPr>
          <w:rFonts w:cs="Segoe UI"/>
          <w:b/>
          <w:sz w:val="24"/>
          <w:szCs w:val="20"/>
        </w:rPr>
        <w:t>orcami ochronnymi i aktualizację</w:t>
      </w:r>
      <w:r w:rsidR="00316761">
        <w:rPr>
          <w:rFonts w:cs="Segoe UI"/>
          <w:b/>
          <w:sz w:val="24"/>
          <w:szCs w:val="20"/>
        </w:rPr>
        <w:t xml:space="preserve"> oprogramowania wewnętrznego </w:t>
      </w:r>
      <w:r w:rsidR="002E78E5" w:rsidRPr="002E78E5">
        <w:rPr>
          <w:rFonts w:cs="Segoe UI"/>
          <w:b/>
          <w:sz w:val="24"/>
          <w:szCs w:val="20"/>
        </w:rPr>
        <w:t>urządzeń</w:t>
      </w:r>
    </w:p>
    <w:p w:rsidR="00316761" w:rsidRDefault="00316761" w:rsidP="002E78E5">
      <w:pPr>
        <w:jc w:val="center"/>
        <w:rPr>
          <w:rFonts w:cs="Segoe UI"/>
          <w:b/>
          <w:sz w:val="24"/>
          <w:szCs w:val="20"/>
        </w:rPr>
      </w:pPr>
    </w:p>
    <w:p w:rsidR="002E78E5" w:rsidRPr="002E78E5" w:rsidRDefault="002E78E5" w:rsidP="002E78E5">
      <w:pPr>
        <w:jc w:val="center"/>
        <w:rPr>
          <w:b/>
          <w:sz w:val="36"/>
        </w:rPr>
      </w:pPr>
    </w:p>
    <w:p w:rsidR="00F62BD2" w:rsidRPr="00357B13" w:rsidRDefault="00F62BD2" w:rsidP="00F62BD2">
      <w:pPr>
        <w:jc w:val="center"/>
      </w:pPr>
      <w:r w:rsidRPr="00357B13">
        <w:t xml:space="preserve">Zamówienie o wartości mniejszej niż kwoty określone w przepisach wydanych na podstawie </w:t>
      </w:r>
      <w:r w:rsidRPr="00357B13">
        <w:br/>
        <w:t>art. 11 ust. 8 ustawy z dnia 29 stycznia 2004 r. Prawo zamówień publicznych.</w:t>
      </w:r>
    </w:p>
    <w:p w:rsidR="00F62BD2" w:rsidRPr="00357B13" w:rsidRDefault="00F62BD2" w:rsidP="00F62BD2">
      <w:pPr>
        <w:jc w:val="center"/>
      </w:pPr>
    </w:p>
    <w:p w:rsidR="00F62BD2" w:rsidRPr="00357B13" w:rsidRDefault="00F62BD2" w:rsidP="00F62BD2">
      <w:pPr>
        <w:jc w:val="center"/>
        <w:rPr>
          <w:strike/>
        </w:rPr>
      </w:pPr>
    </w:p>
    <w:p w:rsidR="00F62BD2" w:rsidRPr="00357B13" w:rsidRDefault="00F62BD2" w:rsidP="00F62BD2"/>
    <w:p w:rsidR="00F62BD2" w:rsidRPr="00357B13" w:rsidRDefault="00F62BD2" w:rsidP="00F62BD2">
      <w:pPr>
        <w:rPr>
          <w:b/>
          <w:color w:val="000000"/>
        </w:rPr>
      </w:pPr>
      <w:r w:rsidRPr="00357B13">
        <w:rPr>
          <w:b/>
          <w:color w:val="000000"/>
        </w:rPr>
        <w:t>Zatwierdzono:</w:t>
      </w:r>
    </w:p>
    <w:p w:rsidR="00F62BD2" w:rsidRPr="00357B13" w:rsidRDefault="00F62BD2" w:rsidP="00F62BD2">
      <w:pPr>
        <w:rPr>
          <w:color w:val="000000"/>
        </w:rPr>
      </w:pPr>
    </w:p>
    <w:p w:rsidR="00F62BD2" w:rsidRPr="00357B13" w:rsidRDefault="00F62BD2" w:rsidP="00F62BD2">
      <w:pPr>
        <w:rPr>
          <w:color w:val="000000"/>
        </w:rPr>
      </w:pPr>
    </w:p>
    <w:p w:rsidR="00F62BD2" w:rsidRPr="00357B13" w:rsidRDefault="00F62BD2" w:rsidP="00F62BD2">
      <w:pPr>
        <w:rPr>
          <w:color w:val="000000"/>
        </w:rPr>
      </w:pPr>
    </w:p>
    <w:p w:rsidR="00F62BD2" w:rsidRPr="00357B13" w:rsidRDefault="00F62BD2" w:rsidP="00F62BD2">
      <w:pPr>
        <w:rPr>
          <w:color w:val="000000"/>
        </w:rPr>
      </w:pPr>
    </w:p>
    <w:p w:rsidR="00F62BD2" w:rsidRPr="00357B13" w:rsidRDefault="00F62BD2" w:rsidP="00F62BD2">
      <w:pPr>
        <w:pStyle w:val="Tekstpodstawowy"/>
        <w:rPr>
          <w:rFonts w:asciiTheme="minorHAnsi" w:hAnsiTheme="minorHAnsi"/>
          <w:sz w:val="22"/>
          <w:szCs w:val="22"/>
        </w:rPr>
      </w:pPr>
    </w:p>
    <w:p w:rsidR="00F62BD2" w:rsidRPr="00357B13" w:rsidRDefault="00F62BD2" w:rsidP="00F62BD2">
      <w:pPr>
        <w:pStyle w:val="Tekstpodstawowy"/>
        <w:rPr>
          <w:rFonts w:asciiTheme="minorHAnsi" w:hAnsiTheme="minorHAnsi"/>
          <w:sz w:val="22"/>
          <w:szCs w:val="22"/>
        </w:rPr>
      </w:pPr>
    </w:p>
    <w:p w:rsidR="00F62BD2" w:rsidRPr="00357B13" w:rsidRDefault="00F62BD2" w:rsidP="00F62BD2">
      <w:pPr>
        <w:pStyle w:val="Tekstpodstawowy"/>
        <w:rPr>
          <w:rFonts w:asciiTheme="minorHAnsi" w:hAnsiTheme="minorHAnsi"/>
          <w:sz w:val="22"/>
          <w:szCs w:val="22"/>
        </w:rPr>
      </w:pPr>
    </w:p>
    <w:p w:rsidR="00F62BD2" w:rsidRPr="00357B13" w:rsidRDefault="00F62BD2" w:rsidP="00F62BD2">
      <w:pPr>
        <w:rPr>
          <w:strike/>
          <w:color w:val="FF0000"/>
        </w:rPr>
      </w:pPr>
    </w:p>
    <w:p w:rsidR="00F62BD2" w:rsidRPr="00357B13" w:rsidRDefault="00F62BD2" w:rsidP="00F62BD2">
      <w:pPr>
        <w:rPr>
          <w:strike/>
          <w:color w:val="FF0000"/>
        </w:rPr>
      </w:pPr>
    </w:p>
    <w:p w:rsidR="00F62BD2" w:rsidRDefault="00F62BD2" w:rsidP="00F62BD2">
      <w:pPr>
        <w:rPr>
          <w:b/>
        </w:rPr>
      </w:pPr>
    </w:p>
    <w:p w:rsidR="00F62BD2" w:rsidRDefault="00F62BD2" w:rsidP="00F62BD2">
      <w:pPr>
        <w:rPr>
          <w:b/>
        </w:rPr>
      </w:pPr>
    </w:p>
    <w:p w:rsidR="00F62BD2" w:rsidRPr="00357B13" w:rsidRDefault="00F62BD2" w:rsidP="00F62BD2">
      <w:pPr>
        <w:rPr>
          <w:b/>
        </w:rPr>
      </w:pPr>
    </w:p>
    <w:p w:rsidR="00F62BD2" w:rsidRPr="00357B13" w:rsidRDefault="00F62BD2" w:rsidP="00F62BD2">
      <w:pPr>
        <w:jc w:val="center"/>
        <w:rPr>
          <w:b/>
        </w:rPr>
      </w:pPr>
      <w:r w:rsidRPr="00357B13">
        <w:rPr>
          <w:b/>
        </w:rPr>
        <w:t>SPECYFIKACJA ISTOTNYCH WARUNKÓW ZAMÓWIENIA</w:t>
      </w:r>
    </w:p>
    <w:p w:rsidR="00F62BD2" w:rsidRPr="00357B13" w:rsidRDefault="00F62BD2" w:rsidP="00F62BD2">
      <w:pPr>
        <w:jc w:val="center"/>
        <w:rPr>
          <w:b/>
        </w:rPr>
      </w:pPr>
      <w:r w:rsidRPr="00357B13">
        <w:rPr>
          <w:b/>
        </w:rPr>
        <w:t>zawiera:</w:t>
      </w:r>
    </w:p>
    <w:p w:rsidR="00F62BD2" w:rsidRPr="00357B13" w:rsidRDefault="00F62BD2" w:rsidP="00F62BD2">
      <w:pPr>
        <w:rPr>
          <w:b/>
        </w:rPr>
      </w:pPr>
    </w:p>
    <w:p w:rsidR="00F62BD2" w:rsidRPr="00357B13" w:rsidRDefault="00F62BD2" w:rsidP="00F62BD2">
      <w:pPr>
        <w:ind w:left="1416" w:firstLine="708"/>
        <w:rPr>
          <w:b/>
        </w:rPr>
      </w:pPr>
      <w:r w:rsidRPr="00357B13">
        <w:rPr>
          <w:b/>
        </w:rPr>
        <w:t>Rozdział   I   Instrukcja dla Wykonawców</w:t>
      </w:r>
    </w:p>
    <w:p w:rsidR="00F62BD2" w:rsidRPr="00357B13" w:rsidRDefault="00F62BD2" w:rsidP="00F62BD2">
      <w:pPr>
        <w:ind w:left="1416" w:firstLine="708"/>
        <w:rPr>
          <w:b/>
        </w:rPr>
      </w:pPr>
    </w:p>
    <w:p w:rsidR="00F62BD2" w:rsidRPr="00357B13" w:rsidRDefault="00F62BD2" w:rsidP="00F62BD2">
      <w:pPr>
        <w:ind w:left="1416" w:firstLine="708"/>
        <w:rPr>
          <w:b/>
        </w:rPr>
      </w:pPr>
      <w:r w:rsidRPr="00357B13">
        <w:rPr>
          <w:b/>
        </w:rPr>
        <w:t>Rozdział  II  Opis przedmiotu zamówienia</w:t>
      </w:r>
    </w:p>
    <w:p w:rsidR="00F62BD2" w:rsidRPr="00357B13" w:rsidRDefault="00F62BD2" w:rsidP="00F62BD2">
      <w:pPr>
        <w:ind w:left="1416" w:firstLine="708"/>
        <w:rPr>
          <w:b/>
        </w:rPr>
      </w:pPr>
    </w:p>
    <w:p w:rsidR="00F62BD2" w:rsidRPr="00357B13" w:rsidRDefault="00F62BD2" w:rsidP="00F62BD2">
      <w:pPr>
        <w:ind w:left="1416" w:firstLine="708"/>
        <w:rPr>
          <w:b/>
        </w:rPr>
      </w:pPr>
      <w:r w:rsidRPr="00357B13">
        <w:rPr>
          <w:b/>
        </w:rPr>
        <w:t>Rozdział III Formularz Oferty i inne dokumenty dla Wykonawców</w:t>
      </w:r>
    </w:p>
    <w:p w:rsidR="00F62BD2" w:rsidRPr="00357B13" w:rsidRDefault="00F62BD2" w:rsidP="00F62BD2">
      <w:pPr>
        <w:jc w:val="center"/>
      </w:pPr>
    </w:p>
    <w:p w:rsidR="00F62BD2" w:rsidRPr="00357B13" w:rsidRDefault="00F62BD2" w:rsidP="00F62BD2">
      <w:pPr>
        <w:ind w:left="2124"/>
      </w:pPr>
      <w:r>
        <w:t xml:space="preserve">załącznik nr 1.  </w:t>
      </w:r>
      <w:r w:rsidRPr="00357B13">
        <w:t xml:space="preserve"> Formularz oferty </w:t>
      </w:r>
    </w:p>
    <w:p w:rsidR="00F62BD2" w:rsidRPr="00571F3B" w:rsidRDefault="00F62BD2" w:rsidP="00F62BD2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załącznik nr 2a.  </w:t>
      </w:r>
      <w:r w:rsidRPr="00571F3B">
        <w:rPr>
          <w:rFonts w:ascii="Calibri" w:eastAsia="Times New Roman" w:hAnsi="Calibri" w:cs="Times New Roman"/>
        </w:rPr>
        <w:t xml:space="preserve">Oświadczenie Wykonawcy o spełnianiu warunków </w:t>
      </w:r>
    </w:p>
    <w:p w:rsidR="00F62BD2" w:rsidRDefault="00F62BD2" w:rsidP="00F62BD2">
      <w:pPr>
        <w:spacing w:after="0" w:line="240" w:lineRule="auto"/>
        <w:ind w:left="2832" w:firstLine="708"/>
        <w:rPr>
          <w:rFonts w:ascii="Calibri" w:eastAsia="Times New Roman" w:hAnsi="Calibri" w:cs="Times New Roman"/>
        </w:rPr>
      </w:pPr>
      <w:r w:rsidRPr="00571F3B">
        <w:rPr>
          <w:rFonts w:ascii="Calibri" w:eastAsia="Times New Roman" w:hAnsi="Calibri" w:cs="Times New Roman"/>
        </w:rPr>
        <w:t>udziału w postępowaniu</w:t>
      </w:r>
    </w:p>
    <w:p w:rsidR="009E7104" w:rsidRPr="00571F3B" w:rsidRDefault="009E7104" w:rsidP="00F62BD2">
      <w:pPr>
        <w:spacing w:after="0" w:line="240" w:lineRule="auto"/>
        <w:ind w:left="2832" w:firstLine="708"/>
        <w:rPr>
          <w:rFonts w:ascii="Calibri" w:eastAsia="Times New Roman" w:hAnsi="Calibri" w:cs="Times New Roman"/>
        </w:rPr>
      </w:pPr>
    </w:p>
    <w:p w:rsidR="00F62BD2" w:rsidRDefault="00F62BD2" w:rsidP="00F62BD2">
      <w:pPr>
        <w:spacing w:after="0" w:line="240" w:lineRule="auto"/>
        <w:ind w:left="4242" w:hanging="2115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załącznik nr 2b.  </w:t>
      </w:r>
      <w:r w:rsidRPr="00571F3B">
        <w:rPr>
          <w:rFonts w:ascii="Calibri" w:eastAsia="Times New Roman" w:hAnsi="Calibri" w:cs="Times New Roman"/>
        </w:rPr>
        <w:t>Oświadczenie Wykonawcy</w:t>
      </w:r>
      <w:r>
        <w:rPr>
          <w:rFonts w:ascii="Calibri" w:eastAsia="Times New Roman" w:hAnsi="Calibri" w:cs="Times New Roman"/>
        </w:rPr>
        <w:t xml:space="preserve"> o braku podstaw </w:t>
      </w:r>
    </w:p>
    <w:p w:rsidR="00F62BD2" w:rsidRDefault="00F62BD2" w:rsidP="00F62BD2">
      <w:pPr>
        <w:spacing w:after="0" w:line="240" w:lineRule="auto"/>
        <w:ind w:left="4242" w:hanging="702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do wykluczenia</w:t>
      </w:r>
    </w:p>
    <w:p w:rsidR="00D3771A" w:rsidRPr="00571F3B" w:rsidRDefault="00D3771A" w:rsidP="00F62BD2">
      <w:pPr>
        <w:spacing w:after="0" w:line="240" w:lineRule="auto"/>
        <w:ind w:left="4242" w:hanging="702"/>
        <w:rPr>
          <w:rFonts w:ascii="Calibri" w:eastAsia="Times New Roman" w:hAnsi="Calibri" w:cs="Times New Roman"/>
        </w:rPr>
      </w:pPr>
    </w:p>
    <w:p w:rsidR="00F62BD2" w:rsidRPr="00357B13" w:rsidRDefault="00F62BD2" w:rsidP="00F62BD2">
      <w:pPr>
        <w:ind w:left="1416" w:firstLine="708"/>
      </w:pPr>
      <w:r w:rsidRPr="00357B13">
        <w:t xml:space="preserve">załącznik nr 3.  </w:t>
      </w:r>
      <w:r>
        <w:t xml:space="preserve"> </w:t>
      </w:r>
      <w:r w:rsidRPr="00357B13">
        <w:t>Formularz techniczno-cenowy</w:t>
      </w:r>
    </w:p>
    <w:p w:rsidR="00F62BD2" w:rsidRPr="00357B13" w:rsidRDefault="00F62BD2" w:rsidP="00F62BD2">
      <w:pPr>
        <w:ind w:left="1416" w:firstLine="708"/>
      </w:pPr>
      <w:r w:rsidRPr="00357B13">
        <w:t xml:space="preserve">załącznik nr 4.  </w:t>
      </w:r>
      <w:r>
        <w:t xml:space="preserve"> </w:t>
      </w:r>
      <w:r w:rsidRPr="00357B13">
        <w:t>Wzór umowy</w:t>
      </w:r>
    </w:p>
    <w:p w:rsidR="00F62BD2" w:rsidRPr="00357B13" w:rsidRDefault="00F62BD2" w:rsidP="00F62BD2">
      <w:pPr>
        <w:spacing w:after="0" w:line="240" w:lineRule="auto"/>
        <w:ind w:left="1416" w:firstLine="708"/>
      </w:pPr>
      <w:r w:rsidRPr="00357B13">
        <w:t xml:space="preserve">załącznik nr 5.  </w:t>
      </w:r>
      <w:r>
        <w:t xml:space="preserve"> </w:t>
      </w:r>
      <w:r w:rsidRPr="00357B13">
        <w:t>Oświadczenie o  przynależności lub braku  przynależności</w:t>
      </w:r>
    </w:p>
    <w:p w:rsidR="00F62BD2" w:rsidRPr="00357B13" w:rsidRDefault="00F62BD2" w:rsidP="00F62BD2">
      <w:pPr>
        <w:spacing w:after="0" w:line="240" w:lineRule="auto"/>
        <w:jc w:val="center"/>
      </w:pPr>
      <w:r w:rsidRPr="00357B13">
        <w:t>do  grupy  kapitałowej</w:t>
      </w:r>
    </w:p>
    <w:p w:rsidR="00F62BD2" w:rsidRPr="00357B13" w:rsidRDefault="00F62BD2" w:rsidP="00F62BD2">
      <w:pPr>
        <w:ind w:left="1416" w:firstLine="708"/>
      </w:pPr>
    </w:p>
    <w:p w:rsidR="00F62BD2" w:rsidRPr="00357B13" w:rsidRDefault="00F62BD2" w:rsidP="00F62BD2">
      <w:pPr>
        <w:rPr>
          <w:color w:val="FF0000"/>
        </w:rPr>
      </w:pPr>
      <w:r w:rsidRPr="00357B13">
        <w:rPr>
          <w:color w:val="FF0000"/>
        </w:rPr>
        <w:br w:type="page"/>
      </w:r>
    </w:p>
    <w:p w:rsidR="00F62BD2" w:rsidRPr="00357B13" w:rsidRDefault="00F62BD2" w:rsidP="00F62BD2">
      <w:pPr>
        <w:rPr>
          <w:color w:val="FF0000"/>
        </w:rPr>
      </w:pPr>
    </w:p>
    <w:p w:rsidR="00F62BD2" w:rsidRPr="00357B13" w:rsidRDefault="00F62BD2" w:rsidP="00F62BD2">
      <w:pPr>
        <w:rPr>
          <w:color w:val="FF0000"/>
        </w:rPr>
      </w:pPr>
    </w:p>
    <w:p w:rsidR="00F62BD2" w:rsidRPr="00357B13" w:rsidRDefault="00F62BD2" w:rsidP="00F62BD2">
      <w:pPr>
        <w:rPr>
          <w:color w:val="FF0000"/>
        </w:rPr>
      </w:pPr>
    </w:p>
    <w:p w:rsidR="00F62BD2" w:rsidRPr="00357B13" w:rsidRDefault="00F62BD2" w:rsidP="00F62BD2">
      <w:pPr>
        <w:rPr>
          <w:color w:val="FF0000"/>
        </w:rPr>
      </w:pPr>
    </w:p>
    <w:p w:rsidR="00F62BD2" w:rsidRPr="00357B13" w:rsidRDefault="00F62BD2" w:rsidP="00F62BD2">
      <w:pPr>
        <w:rPr>
          <w:sz w:val="28"/>
        </w:rPr>
      </w:pPr>
    </w:p>
    <w:p w:rsidR="00F62BD2" w:rsidRPr="00357B13" w:rsidRDefault="00F62BD2" w:rsidP="00F62BD2">
      <w:pPr>
        <w:rPr>
          <w:sz w:val="28"/>
        </w:rPr>
      </w:pPr>
    </w:p>
    <w:p w:rsidR="00F62BD2" w:rsidRPr="00357B13" w:rsidRDefault="00F62BD2" w:rsidP="00F62BD2">
      <w:pPr>
        <w:jc w:val="center"/>
        <w:rPr>
          <w:b/>
          <w:sz w:val="28"/>
        </w:rPr>
      </w:pPr>
      <w:r w:rsidRPr="00357B13">
        <w:rPr>
          <w:b/>
          <w:sz w:val="28"/>
        </w:rPr>
        <w:t>R</w:t>
      </w:r>
      <w:r w:rsidR="00F32E16">
        <w:rPr>
          <w:b/>
          <w:sz w:val="28"/>
        </w:rPr>
        <w:t xml:space="preserve">OZDZIAŁ </w:t>
      </w:r>
      <w:r w:rsidRPr="00357B13">
        <w:rPr>
          <w:b/>
          <w:sz w:val="28"/>
        </w:rPr>
        <w:t xml:space="preserve"> I</w:t>
      </w:r>
    </w:p>
    <w:p w:rsidR="00F62BD2" w:rsidRPr="00357B13" w:rsidRDefault="00F62BD2" w:rsidP="00F62BD2">
      <w:pPr>
        <w:jc w:val="center"/>
        <w:rPr>
          <w:b/>
          <w:sz w:val="28"/>
        </w:rPr>
      </w:pPr>
    </w:p>
    <w:p w:rsidR="00F62BD2" w:rsidRPr="00357B13" w:rsidRDefault="00A619C4" w:rsidP="00F62BD2">
      <w:pPr>
        <w:jc w:val="center"/>
        <w:rPr>
          <w:b/>
          <w:sz w:val="28"/>
        </w:rPr>
      </w:pPr>
      <w:r>
        <w:rPr>
          <w:b/>
          <w:sz w:val="28"/>
        </w:rPr>
        <w:t>INSTRUKCJA</w:t>
      </w:r>
      <w:r w:rsidR="008B702B">
        <w:rPr>
          <w:b/>
          <w:sz w:val="28"/>
        </w:rPr>
        <w:t xml:space="preserve"> DLA WYKONAWCÓW </w:t>
      </w:r>
    </w:p>
    <w:p w:rsidR="00F62BD2" w:rsidRPr="00357B13" w:rsidRDefault="00F62BD2" w:rsidP="00F62BD2"/>
    <w:p w:rsidR="00F62BD2" w:rsidRPr="00357B13" w:rsidRDefault="00F62BD2" w:rsidP="00F62BD2"/>
    <w:p w:rsidR="00F62BD2" w:rsidRPr="00357B13" w:rsidRDefault="00F62BD2" w:rsidP="00F62BD2">
      <w:pPr>
        <w:spacing w:after="0" w:line="240" w:lineRule="auto"/>
        <w:ind w:left="360" w:hanging="360"/>
        <w:rPr>
          <w:b/>
          <w:sz w:val="20"/>
        </w:rPr>
      </w:pPr>
      <w:r w:rsidRPr="00357B13">
        <w:br w:type="page"/>
      </w:r>
      <w:r w:rsidRPr="00357B13">
        <w:rPr>
          <w:b/>
          <w:sz w:val="20"/>
        </w:rPr>
        <w:lastRenderedPageBreak/>
        <w:t>I</w:t>
      </w:r>
      <w:r w:rsidRPr="00357B13">
        <w:rPr>
          <w:b/>
          <w:sz w:val="20"/>
        </w:rPr>
        <w:tab/>
        <w:t xml:space="preserve">NAZWA ORAZ ADRES ZAMAWIAJĄCEGO </w:t>
      </w:r>
    </w:p>
    <w:p w:rsidR="00F62BD2" w:rsidRPr="00357B13" w:rsidRDefault="00F62BD2" w:rsidP="00F62BD2">
      <w:pPr>
        <w:spacing w:after="0" w:line="240" w:lineRule="auto"/>
        <w:rPr>
          <w:b/>
          <w:sz w:val="20"/>
        </w:rPr>
      </w:pPr>
    </w:p>
    <w:p w:rsidR="00F62BD2" w:rsidRPr="00357B13" w:rsidRDefault="00F62BD2" w:rsidP="00F62BD2">
      <w:pPr>
        <w:spacing w:after="0" w:line="240" w:lineRule="auto"/>
        <w:ind w:left="2124" w:firstLine="708"/>
        <w:rPr>
          <w:sz w:val="20"/>
        </w:rPr>
      </w:pPr>
      <w:r w:rsidRPr="00357B13">
        <w:rPr>
          <w:sz w:val="20"/>
        </w:rPr>
        <w:t>Główny Instytut Górnictwa</w:t>
      </w:r>
    </w:p>
    <w:p w:rsidR="00F62BD2" w:rsidRPr="00357B13" w:rsidRDefault="00F62BD2" w:rsidP="00F62BD2">
      <w:pPr>
        <w:spacing w:after="0" w:line="240" w:lineRule="auto"/>
        <w:ind w:firstLine="708"/>
        <w:rPr>
          <w:sz w:val="20"/>
        </w:rPr>
      </w:pPr>
      <w:r w:rsidRPr="00357B13">
        <w:rPr>
          <w:sz w:val="20"/>
        </w:rPr>
        <w:t>Adres:</w:t>
      </w:r>
      <w:r w:rsidRPr="00357B13">
        <w:rPr>
          <w:sz w:val="20"/>
        </w:rPr>
        <w:tab/>
      </w:r>
      <w:r w:rsidRPr="00357B13">
        <w:rPr>
          <w:sz w:val="20"/>
        </w:rPr>
        <w:tab/>
      </w:r>
      <w:r w:rsidRPr="00357B13">
        <w:rPr>
          <w:sz w:val="20"/>
        </w:rPr>
        <w:tab/>
        <w:t xml:space="preserve">Plac Gwarków 1, </w:t>
      </w:r>
    </w:p>
    <w:p w:rsidR="00F62BD2" w:rsidRPr="00357B13" w:rsidRDefault="00F62BD2" w:rsidP="00F62BD2">
      <w:pPr>
        <w:spacing w:after="0" w:line="240" w:lineRule="auto"/>
        <w:ind w:left="2124" w:firstLine="708"/>
        <w:rPr>
          <w:sz w:val="20"/>
        </w:rPr>
      </w:pPr>
      <w:r w:rsidRPr="00357B13">
        <w:rPr>
          <w:sz w:val="20"/>
        </w:rPr>
        <w:t>40 - 166 Katowice</w:t>
      </w:r>
    </w:p>
    <w:p w:rsidR="00F62BD2" w:rsidRPr="00357B13" w:rsidRDefault="00F62BD2" w:rsidP="00F62BD2">
      <w:pPr>
        <w:spacing w:after="0" w:line="240" w:lineRule="auto"/>
        <w:ind w:firstLine="708"/>
        <w:rPr>
          <w:sz w:val="20"/>
          <w:vertAlign w:val="superscript"/>
        </w:rPr>
      </w:pPr>
      <w:r w:rsidRPr="00357B13">
        <w:rPr>
          <w:sz w:val="20"/>
        </w:rPr>
        <w:t>Godziny pracy:</w:t>
      </w:r>
      <w:r w:rsidRPr="00357B13">
        <w:rPr>
          <w:sz w:val="20"/>
        </w:rPr>
        <w:tab/>
      </w:r>
      <w:r w:rsidRPr="00357B13">
        <w:rPr>
          <w:sz w:val="20"/>
        </w:rPr>
        <w:tab/>
        <w:t xml:space="preserve">od godz. 7 </w:t>
      </w:r>
      <w:r w:rsidRPr="00357B13">
        <w:rPr>
          <w:sz w:val="20"/>
          <w:vertAlign w:val="superscript"/>
        </w:rPr>
        <w:t>30</w:t>
      </w:r>
      <w:r w:rsidRPr="00357B13">
        <w:rPr>
          <w:sz w:val="20"/>
        </w:rPr>
        <w:t xml:space="preserve"> do 15 </w:t>
      </w:r>
      <w:r w:rsidRPr="00357B13">
        <w:rPr>
          <w:sz w:val="20"/>
          <w:vertAlign w:val="superscript"/>
        </w:rPr>
        <w:t>00</w:t>
      </w:r>
    </w:p>
    <w:p w:rsidR="00F62BD2" w:rsidRPr="00357B13" w:rsidRDefault="00F62BD2" w:rsidP="00F62BD2">
      <w:pPr>
        <w:spacing w:after="0" w:line="240" w:lineRule="auto"/>
        <w:ind w:firstLine="708"/>
        <w:rPr>
          <w:sz w:val="20"/>
        </w:rPr>
      </w:pPr>
      <w:r w:rsidRPr="00357B13">
        <w:rPr>
          <w:sz w:val="20"/>
        </w:rPr>
        <w:t>Strona internetowa:</w:t>
      </w:r>
      <w:r w:rsidRPr="00357B13">
        <w:rPr>
          <w:sz w:val="20"/>
        </w:rPr>
        <w:tab/>
      </w:r>
      <w:hyperlink r:id="rId9" w:history="1">
        <w:r w:rsidRPr="00357B13">
          <w:rPr>
            <w:rStyle w:val="Hipercze"/>
            <w:sz w:val="20"/>
          </w:rPr>
          <w:t>www.gig.eu</w:t>
        </w:r>
      </w:hyperlink>
    </w:p>
    <w:p w:rsidR="00F62BD2" w:rsidRPr="00357B13" w:rsidRDefault="009D4753" w:rsidP="00F62BD2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Znak postępowania:</w:t>
      </w:r>
      <w:r>
        <w:rPr>
          <w:sz w:val="20"/>
        </w:rPr>
        <w:tab/>
        <w:t>FZ - 1/4294/SK</w:t>
      </w:r>
      <w:r w:rsidR="00F62BD2">
        <w:rPr>
          <w:sz w:val="20"/>
        </w:rPr>
        <w:t>/15</w:t>
      </w:r>
    </w:p>
    <w:p w:rsidR="00F62BD2" w:rsidRPr="00357B13" w:rsidRDefault="00F62BD2" w:rsidP="00F62BD2">
      <w:pPr>
        <w:spacing w:after="0" w:line="240" w:lineRule="auto"/>
        <w:ind w:firstLine="708"/>
        <w:rPr>
          <w:sz w:val="20"/>
        </w:rPr>
      </w:pPr>
      <w:r w:rsidRPr="00357B13">
        <w:rPr>
          <w:sz w:val="20"/>
        </w:rPr>
        <w:t>NIP:</w:t>
      </w:r>
      <w:r w:rsidRPr="00357B13">
        <w:rPr>
          <w:sz w:val="20"/>
        </w:rPr>
        <w:tab/>
      </w:r>
      <w:r w:rsidRPr="00357B13">
        <w:rPr>
          <w:sz w:val="20"/>
        </w:rPr>
        <w:tab/>
      </w:r>
      <w:r w:rsidRPr="00357B13">
        <w:rPr>
          <w:sz w:val="20"/>
        </w:rPr>
        <w:tab/>
        <w:t>634-012-60-16</w:t>
      </w:r>
    </w:p>
    <w:p w:rsidR="00F62BD2" w:rsidRPr="00357B13" w:rsidRDefault="00F62BD2" w:rsidP="00F62BD2">
      <w:pPr>
        <w:spacing w:after="0" w:line="240" w:lineRule="auto"/>
        <w:ind w:firstLine="708"/>
        <w:rPr>
          <w:sz w:val="20"/>
        </w:rPr>
      </w:pPr>
      <w:r w:rsidRPr="00357B13">
        <w:rPr>
          <w:sz w:val="20"/>
        </w:rPr>
        <w:t>KRS:</w:t>
      </w:r>
      <w:r w:rsidRPr="00357B13">
        <w:rPr>
          <w:sz w:val="20"/>
        </w:rPr>
        <w:tab/>
      </w:r>
      <w:r w:rsidRPr="00357B13">
        <w:rPr>
          <w:sz w:val="20"/>
        </w:rPr>
        <w:tab/>
      </w:r>
      <w:r w:rsidRPr="00357B13">
        <w:rPr>
          <w:sz w:val="20"/>
        </w:rPr>
        <w:tab/>
        <w:t>0000090660</w:t>
      </w:r>
    </w:p>
    <w:p w:rsidR="00F62BD2" w:rsidRPr="00357B13" w:rsidRDefault="00F62BD2" w:rsidP="00F62BD2">
      <w:pPr>
        <w:spacing w:after="0" w:line="240" w:lineRule="auto"/>
        <w:ind w:firstLine="708"/>
        <w:rPr>
          <w:sz w:val="20"/>
        </w:rPr>
      </w:pPr>
      <w:r w:rsidRPr="00357B13">
        <w:rPr>
          <w:sz w:val="20"/>
        </w:rPr>
        <w:t>Nazwa i adres banku:</w:t>
      </w:r>
      <w:r w:rsidRPr="00357B13">
        <w:rPr>
          <w:sz w:val="20"/>
        </w:rPr>
        <w:tab/>
        <w:t>Bank BRE S.A. O/Katowice, ul. Powstańców 43, 40-024 Katowice,</w:t>
      </w:r>
    </w:p>
    <w:p w:rsidR="00F62BD2" w:rsidRPr="00357B13" w:rsidRDefault="00F62BD2" w:rsidP="00F62BD2">
      <w:pPr>
        <w:spacing w:after="0" w:line="240" w:lineRule="auto"/>
        <w:ind w:left="708"/>
        <w:rPr>
          <w:sz w:val="20"/>
        </w:rPr>
      </w:pPr>
      <w:r w:rsidRPr="00357B13">
        <w:rPr>
          <w:sz w:val="20"/>
        </w:rPr>
        <w:t>Nr konta bankowego:</w:t>
      </w:r>
      <w:r w:rsidRPr="00357B13">
        <w:rPr>
          <w:sz w:val="20"/>
        </w:rPr>
        <w:tab/>
        <w:t>05 1140 1078 0000 3018 1200 1001</w:t>
      </w:r>
    </w:p>
    <w:p w:rsidR="00F62BD2" w:rsidRPr="00357B13" w:rsidRDefault="00F62BD2" w:rsidP="00F62BD2">
      <w:pPr>
        <w:spacing w:after="0" w:line="240" w:lineRule="auto"/>
        <w:rPr>
          <w:sz w:val="20"/>
        </w:rPr>
      </w:pPr>
    </w:p>
    <w:p w:rsidR="00F62BD2" w:rsidRPr="00357B13" w:rsidRDefault="00F62BD2" w:rsidP="00F62BD2">
      <w:pPr>
        <w:spacing w:after="0" w:line="240" w:lineRule="auto"/>
        <w:ind w:left="708"/>
        <w:rPr>
          <w:sz w:val="20"/>
        </w:rPr>
      </w:pPr>
    </w:p>
    <w:p w:rsidR="00F62BD2" w:rsidRPr="00357B13" w:rsidRDefault="00F62BD2" w:rsidP="00F62BD2">
      <w:pPr>
        <w:spacing w:after="0" w:line="240" w:lineRule="auto"/>
        <w:rPr>
          <w:b/>
          <w:sz w:val="20"/>
        </w:rPr>
      </w:pPr>
      <w:r w:rsidRPr="00357B13">
        <w:rPr>
          <w:b/>
          <w:sz w:val="20"/>
        </w:rPr>
        <w:t>II</w:t>
      </w:r>
      <w:r w:rsidRPr="00357B13">
        <w:rPr>
          <w:b/>
          <w:sz w:val="20"/>
        </w:rPr>
        <w:tab/>
        <w:t>TRYB UDZIELENIA ZAMÓWIENIA</w:t>
      </w:r>
    </w:p>
    <w:p w:rsidR="00F62BD2" w:rsidRPr="00357B13" w:rsidRDefault="00F62BD2" w:rsidP="00F62BD2">
      <w:pPr>
        <w:spacing w:after="0" w:line="240" w:lineRule="auto"/>
        <w:rPr>
          <w:b/>
          <w:sz w:val="20"/>
        </w:rPr>
      </w:pPr>
    </w:p>
    <w:p w:rsidR="00F62BD2" w:rsidRPr="00357B13" w:rsidRDefault="00F62BD2" w:rsidP="00F62BD2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 w:hanging="720"/>
        <w:jc w:val="both"/>
        <w:rPr>
          <w:sz w:val="20"/>
        </w:rPr>
      </w:pPr>
      <w:r w:rsidRPr="00357B13">
        <w:rPr>
          <w:sz w:val="20"/>
        </w:rPr>
        <w:t xml:space="preserve">Postępowanie o udzielenie zamówienia prowadzone jest w trybie przetargu nieograniczonego na podstawie ustawy z dnia 29 stycznia 2004 roku Prawo zamówień publicznych ( Dz. U. z 2013, poz. 907 ze zm.) oraz aktów wykonawczych wydanych na jej podstawie, a w sprawach nieuregulowanych opierając się o przepisy ustawy z dnia 23 kwietnia 1964 r. Kodeks cywilny (Dz. U. nr 16, poz. 93 ze zm.) </w:t>
      </w:r>
    </w:p>
    <w:p w:rsidR="00F62BD2" w:rsidRPr="00357B13" w:rsidRDefault="00F62BD2" w:rsidP="00F62BD2">
      <w:pPr>
        <w:spacing w:after="0" w:line="240" w:lineRule="auto"/>
        <w:jc w:val="both"/>
        <w:rPr>
          <w:sz w:val="20"/>
        </w:rPr>
      </w:pPr>
    </w:p>
    <w:p w:rsidR="00F62BD2" w:rsidRPr="00357B13" w:rsidRDefault="00F62BD2" w:rsidP="00F62BD2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 w:hanging="720"/>
        <w:jc w:val="both"/>
        <w:rPr>
          <w:sz w:val="20"/>
        </w:rPr>
      </w:pPr>
      <w:r w:rsidRPr="00357B13">
        <w:rPr>
          <w:sz w:val="20"/>
        </w:rPr>
        <w:t>Ilekroć w niniejszej Specyfikacji Istotnych Warunków Zamówienia (dalej SIWZ) dla Wykonawc</w:t>
      </w:r>
      <w:r w:rsidR="00423277">
        <w:rPr>
          <w:sz w:val="20"/>
        </w:rPr>
        <w:t>ów użyte jest pojęcie "ustawa PZP</w:t>
      </w:r>
      <w:r w:rsidRPr="00357B13">
        <w:rPr>
          <w:sz w:val="20"/>
        </w:rPr>
        <w:t>", należy przez to rozumieć ustawę Prawo zamówień publicznych, o której mowa w pkt 1.</w:t>
      </w:r>
    </w:p>
    <w:p w:rsidR="00F62BD2" w:rsidRPr="00357B13" w:rsidRDefault="00F62BD2" w:rsidP="00F62BD2">
      <w:pPr>
        <w:spacing w:after="0" w:line="240" w:lineRule="auto"/>
        <w:rPr>
          <w:sz w:val="20"/>
        </w:rPr>
      </w:pPr>
    </w:p>
    <w:p w:rsidR="00F62BD2" w:rsidRPr="00357B13" w:rsidRDefault="00F62BD2" w:rsidP="00F62BD2">
      <w:pPr>
        <w:spacing w:after="0" w:line="240" w:lineRule="auto"/>
        <w:ind w:left="708"/>
        <w:rPr>
          <w:sz w:val="20"/>
        </w:rPr>
      </w:pPr>
    </w:p>
    <w:p w:rsidR="00F62BD2" w:rsidRPr="00357B13" w:rsidRDefault="00F62BD2" w:rsidP="00F62BD2">
      <w:pPr>
        <w:spacing w:after="0" w:line="240" w:lineRule="auto"/>
        <w:rPr>
          <w:b/>
          <w:color w:val="000000"/>
          <w:sz w:val="20"/>
        </w:rPr>
      </w:pPr>
      <w:r w:rsidRPr="00357B13">
        <w:rPr>
          <w:b/>
          <w:color w:val="000000"/>
          <w:sz w:val="20"/>
        </w:rPr>
        <w:t>III</w:t>
      </w:r>
      <w:r w:rsidRPr="00357B13">
        <w:rPr>
          <w:b/>
          <w:color w:val="000000"/>
          <w:sz w:val="20"/>
        </w:rPr>
        <w:tab/>
        <w:t>OPIS PRZEDMIOTU ZAMÓWIENIA</w:t>
      </w:r>
    </w:p>
    <w:p w:rsidR="00F62BD2" w:rsidRPr="004B37C5" w:rsidRDefault="00F62BD2" w:rsidP="00F62BD2">
      <w:pPr>
        <w:spacing w:after="0" w:line="240" w:lineRule="auto"/>
        <w:rPr>
          <w:b/>
          <w:sz w:val="20"/>
        </w:rPr>
      </w:pPr>
    </w:p>
    <w:p w:rsidR="00C50076" w:rsidRPr="00DC0E22" w:rsidRDefault="00F62BD2" w:rsidP="004B527D">
      <w:pPr>
        <w:spacing w:after="0"/>
        <w:ind w:left="705"/>
        <w:jc w:val="both"/>
        <w:rPr>
          <w:rFonts w:eastAsia="Times New Roman" w:cs="Times New Roman"/>
          <w:b/>
          <w:sz w:val="20"/>
          <w:szCs w:val="20"/>
        </w:rPr>
      </w:pPr>
      <w:r w:rsidRPr="00DC0E22">
        <w:rPr>
          <w:sz w:val="20"/>
          <w:szCs w:val="20"/>
        </w:rPr>
        <w:t>Przedmiotem zamówienia jest</w:t>
      </w:r>
      <w:r w:rsidR="00D26652" w:rsidRPr="00DC0E22">
        <w:rPr>
          <w:sz w:val="20"/>
          <w:szCs w:val="20"/>
        </w:rPr>
        <w:t>:</w:t>
      </w:r>
      <w:r w:rsidR="004B527D" w:rsidRPr="00DC0E22">
        <w:rPr>
          <w:rFonts w:cs="Segoe UI"/>
          <w:sz w:val="20"/>
          <w:szCs w:val="20"/>
        </w:rPr>
        <w:t xml:space="preserve"> </w:t>
      </w:r>
      <w:r w:rsidR="00DC0E22" w:rsidRPr="00DC0E22">
        <w:rPr>
          <w:rFonts w:cs="Segoe UI"/>
          <w:b/>
          <w:sz w:val="20"/>
          <w:szCs w:val="20"/>
        </w:rPr>
        <w:t>Opieka techniczna</w:t>
      </w:r>
      <w:r w:rsidR="00DC0E22" w:rsidRPr="00DC0E22">
        <w:rPr>
          <w:rFonts w:cs="Segoe UI"/>
          <w:sz w:val="20"/>
          <w:szCs w:val="20"/>
        </w:rPr>
        <w:t xml:space="preserve">, </w:t>
      </w:r>
      <w:r w:rsidR="00DC0E22" w:rsidRPr="00DC0E22">
        <w:rPr>
          <w:rFonts w:cs="Segoe UI"/>
          <w:b/>
          <w:sz w:val="20"/>
          <w:szCs w:val="20"/>
        </w:rPr>
        <w:t>s</w:t>
      </w:r>
      <w:r w:rsidR="004B527D" w:rsidRPr="00DC0E22">
        <w:rPr>
          <w:rFonts w:cs="Segoe UI"/>
          <w:b/>
          <w:sz w:val="20"/>
          <w:szCs w:val="20"/>
        </w:rPr>
        <w:t xml:space="preserve">ubskrypcja plików z  wzorcami ochronnymi </w:t>
      </w:r>
      <w:r w:rsidR="00DC0E22" w:rsidRPr="00DC0E22">
        <w:rPr>
          <w:rFonts w:cs="Segoe UI"/>
          <w:b/>
          <w:sz w:val="20"/>
          <w:szCs w:val="20"/>
        </w:rPr>
        <w:br/>
      </w:r>
      <w:r w:rsidR="004B527D" w:rsidRPr="00DC0E22">
        <w:rPr>
          <w:rFonts w:cs="Segoe UI"/>
          <w:b/>
          <w:sz w:val="20"/>
          <w:szCs w:val="20"/>
        </w:rPr>
        <w:t>i aktualizacja oprogramowania wewnętrznego urządzeń</w:t>
      </w:r>
    </w:p>
    <w:p w:rsidR="00BE066C" w:rsidRPr="00C50076" w:rsidRDefault="00BE066C" w:rsidP="00C50076">
      <w:pPr>
        <w:spacing w:after="0"/>
        <w:ind w:left="705"/>
        <w:rPr>
          <w:rFonts w:eastAsia="Times New Roman" w:cs="Times New Roman"/>
          <w:sz w:val="20"/>
          <w:szCs w:val="20"/>
        </w:rPr>
      </w:pPr>
    </w:p>
    <w:p w:rsidR="00A4318A" w:rsidRPr="00327807" w:rsidRDefault="00F62BD2" w:rsidP="00327807">
      <w:pPr>
        <w:jc w:val="both"/>
        <w:rPr>
          <w:sz w:val="18"/>
          <w:szCs w:val="18"/>
        </w:rPr>
      </w:pPr>
      <w:r w:rsidRPr="00327807">
        <w:rPr>
          <w:rFonts w:cs="Times New Roman"/>
          <w:sz w:val="18"/>
          <w:szCs w:val="18"/>
        </w:rPr>
        <w:t>Główny przedmiot zamówienia wg Kodu Wspólnego Słownika Zamówień CPV:</w:t>
      </w:r>
      <w:r w:rsidR="001C5269" w:rsidRPr="00327807">
        <w:rPr>
          <w:rFonts w:cs="Times New Roman"/>
          <w:sz w:val="18"/>
          <w:szCs w:val="18"/>
        </w:rPr>
        <w:t xml:space="preserve"> </w:t>
      </w:r>
      <w:r w:rsidR="001C5269" w:rsidRPr="00327807">
        <w:rPr>
          <w:i/>
          <w:sz w:val="18"/>
          <w:szCs w:val="18"/>
        </w:rPr>
        <w:t>48000000-8– nazwa: pakiety oprogramowania i systemy informatyczne</w:t>
      </w:r>
      <w:r w:rsidR="00327807" w:rsidRPr="00327807">
        <w:rPr>
          <w:i/>
          <w:sz w:val="18"/>
          <w:szCs w:val="18"/>
        </w:rPr>
        <w:t>, 72611000-6 -  usługi w zakresie wsparcia technicznego</w:t>
      </w:r>
      <w:r w:rsidR="00327807">
        <w:rPr>
          <w:sz w:val="18"/>
          <w:szCs w:val="18"/>
        </w:rPr>
        <w:t xml:space="preserve"> </w:t>
      </w:r>
      <w:r w:rsidRPr="00327807">
        <w:rPr>
          <w:rFonts w:cs="Times New Roman"/>
          <w:sz w:val="18"/>
          <w:szCs w:val="18"/>
        </w:rPr>
        <w:t xml:space="preserve">- zgodnie z rozporządzeniem Komisji WE Nr 213/2008 z dnia 28 listopada 2007 r. zmieniające rozporządzenie WE nr 2195/2002 Parlamentu Europejskiego i Rady w sprawie Wspólnego Słownika Zamówień (CPV). </w:t>
      </w:r>
    </w:p>
    <w:p w:rsidR="00F62BD2" w:rsidRPr="00693258" w:rsidRDefault="00F62BD2" w:rsidP="0050106F">
      <w:pPr>
        <w:pStyle w:val="Akapitzlist"/>
        <w:numPr>
          <w:ilvl w:val="0"/>
          <w:numId w:val="27"/>
        </w:numPr>
        <w:ind w:left="340"/>
        <w:jc w:val="both"/>
        <w:rPr>
          <w:rFonts w:asciiTheme="minorHAnsi" w:hAnsiTheme="minorHAnsi"/>
        </w:rPr>
      </w:pPr>
      <w:r w:rsidRPr="00693258">
        <w:rPr>
          <w:rFonts w:asciiTheme="minorHAnsi" w:hAnsiTheme="minorHAnsi"/>
        </w:rPr>
        <w:t>Szczegółowo przedmiot zamówienia określony został w Rozdziale II "Opis przedmiotu zamówienia".</w:t>
      </w:r>
    </w:p>
    <w:p w:rsidR="00F62BD2" w:rsidRPr="00693258" w:rsidRDefault="00F62BD2" w:rsidP="0050106F">
      <w:pPr>
        <w:numPr>
          <w:ilvl w:val="0"/>
          <w:numId w:val="19"/>
        </w:numPr>
        <w:tabs>
          <w:tab w:val="clear" w:pos="360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693258">
        <w:rPr>
          <w:sz w:val="20"/>
          <w:szCs w:val="20"/>
        </w:rPr>
        <w:t>Nie dopuszcza się składania ofert częściowych.</w:t>
      </w:r>
    </w:p>
    <w:p w:rsidR="00F62BD2" w:rsidRPr="00693258" w:rsidRDefault="00F62BD2" w:rsidP="0050106F">
      <w:pPr>
        <w:numPr>
          <w:ilvl w:val="0"/>
          <w:numId w:val="19"/>
        </w:numPr>
        <w:tabs>
          <w:tab w:val="clear" w:pos="360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693258">
        <w:rPr>
          <w:sz w:val="20"/>
          <w:szCs w:val="20"/>
        </w:rPr>
        <w:t>Nie dopuszcza się składania ofert wariantowych.</w:t>
      </w:r>
    </w:p>
    <w:p w:rsidR="00F62BD2" w:rsidRPr="00693258" w:rsidRDefault="00F62BD2" w:rsidP="0050106F">
      <w:pPr>
        <w:numPr>
          <w:ilvl w:val="0"/>
          <w:numId w:val="19"/>
        </w:numPr>
        <w:tabs>
          <w:tab w:val="clear" w:pos="360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693258">
        <w:rPr>
          <w:sz w:val="20"/>
          <w:szCs w:val="20"/>
        </w:rPr>
        <w:t xml:space="preserve"> Zamawiający nie przewiduje aukcji elektronicznej. </w:t>
      </w:r>
    </w:p>
    <w:p w:rsidR="00F62BD2" w:rsidRPr="00693258" w:rsidRDefault="00F62BD2" w:rsidP="0050106F">
      <w:pPr>
        <w:numPr>
          <w:ilvl w:val="0"/>
          <w:numId w:val="19"/>
        </w:numPr>
        <w:tabs>
          <w:tab w:val="clear" w:pos="360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693258">
        <w:rPr>
          <w:sz w:val="20"/>
          <w:szCs w:val="20"/>
        </w:rPr>
        <w:t xml:space="preserve">Zamawiający nie przewiduje udzielania zaliczek na poczet wykonania zamówienia. </w:t>
      </w:r>
    </w:p>
    <w:p w:rsidR="00F62BD2" w:rsidRPr="00693258" w:rsidRDefault="00F62BD2" w:rsidP="0050106F">
      <w:pPr>
        <w:numPr>
          <w:ilvl w:val="0"/>
          <w:numId w:val="19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93258">
        <w:rPr>
          <w:sz w:val="20"/>
          <w:szCs w:val="20"/>
        </w:rPr>
        <w:t xml:space="preserve"> Zamawiający nie przewiduje zawarcia umowy ramowej. </w:t>
      </w:r>
    </w:p>
    <w:p w:rsidR="00F62BD2" w:rsidRPr="00693258" w:rsidRDefault="00F62BD2" w:rsidP="0050106F">
      <w:pPr>
        <w:numPr>
          <w:ilvl w:val="0"/>
          <w:numId w:val="19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93258">
        <w:rPr>
          <w:sz w:val="20"/>
          <w:szCs w:val="20"/>
        </w:rPr>
        <w:t xml:space="preserve">Zamawiający nie przewiduje ustanowienia dynamicznego systemu zakupów. </w:t>
      </w:r>
    </w:p>
    <w:p w:rsidR="00F62BD2" w:rsidRPr="00693258" w:rsidRDefault="00F62BD2" w:rsidP="0050106F">
      <w:pPr>
        <w:numPr>
          <w:ilvl w:val="0"/>
          <w:numId w:val="19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93258">
        <w:rPr>
          <w:sz w:val="20"/>
          <w:szCs w:val="20"/>
        </w:rPr>
        <w:t xml:space="preserve">Zamawiający nie ogranicza możliwości ubiegania się o zamówienie publiczne tylko dla Wykonawców,  </w:t>
      </w:r>
    </w:p>
    <w:p w:rsidR="00F62BD2" w:rsidRPr="00693258" w:rsidRDefault="00F62BD2" w:rsidP="00F62BD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93258">
        <w:rPr>
          <w:sz w:val="20"/>
          <w:szCs w:val="20"/>
        </w:rPr>
        <w:t xml:space="preserve">         u których ponad 50 % zatrudnionych stanowią osoby niepełnosprawne.</w:t>
      </w:r>
    </w:p>
    <w:p w:rsidR="00F62BD2" w:rsidRPr="00693258" w:rsidRDefault="00F62BD2" w:rsidP="0050106F">
      <w:pPr>
        <w:pStyle w:val="Akapitzlist"/>
        <w:numPr>
          <w:ilvl w:val="0"/>
          <w:numId w:val="27"/>
        </w:numPr>
        <w:ind w:left="340"/>
        <w:jc w:val="both"/>
        <w:rPr>
          <w:rFonts w:asciiTheme="minorHAnsi" w:hAnsiTheme="minorHAnsi"/>
        </w:rPr>
      </w:pPr>
      <w:r w:rsidRPr="00693258">
        <w:rPr>
          <w:rFonts w:asciiTheme="minorHAnsi" w:hAnsiTheme="minorHAnsi"/>
        </w:rPr>
        <w:t>Wszystkie szczegółowe warunki realizacji zamówienia zostały określone we wzorze umowy (załącznik nr 4) stanowiącym integralną część SIWZ.</w:t>
      </w:r>
    </w:p>
    <w:p w:rsidR="00F62BD2" w:rsidRPr="00693258" w:rsidRDefault="00F62BD2" w:rsidP="0050106F">
      <w:pPr>
        <w:pStyle w:val="Akapitzlist"/>
        <w:numPr>
          <w:ilvl w:val="0"/>
          <w:numId w:val="27"/>
        </w:numPr>
        <w:ind w:left="340"/>
        <w:jc w:val="both"/>
        <w:rPr>
          <w:rFonts w:asciiTheme="minorHAnsi" w:hAnsiTheme="minorHAnsi"/>
        </w:rPr>
      </w:pPr>
      <w:r w:rsidRPr="00693258">
        <w:rPr>
          <w:rFonts w:asciiTheme="minorHAnsi" w:hAnsiTheme="minorHAnsi"/>
        </w:rPr>
        <w:t>Zamawiający nie przewiduje udzielenia zamówienia uzupełniającego.</w:t>
      </w:r>
    </w:p>
    <w:p w:rsidR="00885922" w:rsidRPr="00E930BE" w:rsidRDefault="006068DC" w:rsidP="00E930BE">
      <w:pPr>
        <w:numPr>
          <w:ilvl w:val="0"/>
          <w:numId w:val="27"/>
        </w:numPr>
        <w:spacing w:after="0" w:line="240" w:lineRule="auto"/>
        <w:ind w:left="340"/>
        <w:jc w:val="both"/>
        <w:rPr>
          <w:sz w:val="20"/>
          <w:szCs w:val="20"/>
        </w:rPr>
      </w:pPr>
      <w:r w:rsidRPr="00E930BE">
        <w:rPr>
          <w:sz w:val="20"/>
          <w:szCs w:val="20"/>
        </w:rPr>
        <w:t xml:space="preserve">Zapłata za przedmiot umowy </w:t>
      </w:r>
      <w:r w:rsidR="006A520B" w:rsidRPr="00E930BE">
        <w:rPr>
          <w:sz w:val="20"/>
          <w:szCs w:val="20"/>
        </w:rPr>
        <w:t>będzie dokonana na podstawie prawidłowo wystawionej faktury.</w:t>
      </w:r>
      <w:r w:rsidR="00885922" w:rsidRPr="00E930BE">
        <w:rPr>
          <w:sz w:val="20"/>
          <w:szCs w:val="20"/>
        </w:rPr>
        <w:t xml:space="preserve"> </w:t>
      </w:r>
      <w:r w:rsidR="00E930BE" w:rsidRPr="00E930BE">
        <w:rPr>
          <w:sz w:val="20"/>
          <w:szCs w:val="20"/>
        </w:rPr>
        <w:t xml:space="preserve">Faktura za całość prac objętych umową </w:t>
      </w:r>
      <w:r w:rsidR="00E930BE">
        <w:rPr>
          <w:sz w:val="20"/>
          <w:szCs w:val="20"/>
        </w:rPr>
        <w:t xml:space="preserve">będzie </w:t>
      </w:r>
      <w:r w:rsidR="00E930BE" w:rsidRPr="00E930BE">
        <w:rPr>
          <w:sz w:val="20"/>
          <w:szCs w:val="20"/>
        </w:rPr>
        <w:t xml:space="preserve">wystawiona </w:t>
      </w:r>
      <w:r w:rsidR="00E930BE">
        <w:rPr>
          <w:sz w:val="20"/>
          <w:szCs w:val="20"/>
        </w:rPr>
        <w:t xml:space="preserve">w terminie 14 dni </w:t>
      </w:r>
      <w:r w:rsidR="00E930BE" w:rsidRPr="00E930BE">
        <w:rPr>
          <w:sz w:val="20"/>
          <w:szCs w:val="20"/>
        </w:rPr>
        <w:t xml:space="preserve">od daty rozpoczęcia świadczenia usługi tj. od dnia 30.03.2015 r.   </w:t>
      </w:r>
    </w:p>
    <w:p w:rsidR="00A95E08" w:rsidRPr="00885922" w:rsidRDefault="00A95E08" w:rsidP="0050106F">
      <w:pPr>
        <w:numPr>
          <w:ilvl w:val="0"/>
          <w:numId w:val="27"/>
        </w:numPr>
        <w:spacing w:after="0" w:line="240" w:lineRule="auto"/>
        <w:ind w:left="340"/>
        <w:jc w:val="both"/>
        <w:rPr>
          <w:sz w:val="20"/>
          <w:szCs w:val="20"/>
        </w:rPr>
      </w:pPr>
      <w:r w:rsidRPr="00E930BE">
        <w:rPr>
          <w:sz w:val="20"/>
          <w:szCs w:val="20"/>
        </w:rPr>
        <w:t>Wykonawca zapewni gwarancję zgodną z umową licencyjną producenta oprogramowania liczoną od daty odbioru przedmiotu zamówienia.</w:t>
      </w:r>
    </w:p>
    <w:p w:rsidR="00100E5F" w:rsidRDefault="00100E5F" w:rsidP="009E0472">
      <w:pPr>
        <w:spacing w:after="0" w:line="240" w:lineRule="auto"/>
        <w:jc w:val="both"/>
      </w:pPr>
    </w:p>
    <w:p w:rsidR="00A50546" w:rsidRDefault="00A50546" w:rsidP="009E0472">
      <w:pPr>
        <w:spacing w:after="0" w:line="240" w:lineRule="auto"/>
        <w:jc w:val="both"/>
        <w:rPr>
          <w:sz w:val="20"/>
        </w:rPr>
      </w:pPr>
    </w:p>
    <w:p w:rsidR="001644AE" w:rsidRPr="00357B13" w:rsidRDefault="001644AE" w:rsidP="009E0472">
      <w:pPr>
        <w:spacing w:after="0" w:line="240" w:lineRule="auto"/>
        <w:jc w:val="both"/>
        <w:rPr>
          <w:sz w:val="20"/>
        </w:rPr>
      </w:pPr>
    </w:p>
    <w:p w:rsidR="00AD4055" w:rsidRDefault="00AD4055" w:rsidP="00F62BD2">
      <w:pPr>
        <w:spacing w:after="0" w:line="240" w:lineRule="auto"/>
        <w:rPr>
          <w:b/>
          <w:sz w:val="20"/>
        </w:rPr>
      </w:pPr>
    </w:p>
    <w:p w:rsidR="00F62BD2" w:rsidRDefault="009E0472" w:rsidP="00F62BD2">
      <w:pPr>
        <w:spacing w:after="0" w:line="240" w:lineRule="auto"/>
        <w:rPr>
          <w:b/>
          <w:sz w:val="20"/>
        </w:rPr>
      </w:pPr>
      <w:r>
        <w:rPr>
          <w:b/>
          <w:sz w:val="20"/>
        </w:rPr>
        <w:lastRenderedPageBreak/>
        <w:t>I</w:t>
      </w:r>
      <w:r w:rsidR="00F62BD2" w:rsidRPr="00357B13">
        <w:rPr>
          <w:b/>
          <w:sz w:val="20"/>
        </w:rPr>
        <w:t xml:space="preserve">V </w:t>
      </w:r>
      <w:r w:rsidR="00F62BD2" w:rsidRPr="00357B13">
        <w:rPr>
          <w:b/>
          <w:sz w:val="20"/>
        </w:rPr>
        <w:tab/>
        <w:t>TERMIN WYKONANIA ZAMÓWIENIA</w:t>
      </w:r>
    </w:p>
    <w:p w:rsidR="00E66A78" w:rsidRPr="00357B13" w:rsidRDefault="00E66A78" w:rsidP="00F62BD2">
      <w:pPr>
        <w:spacing w:after="0" w:line="240" w:lineRule="auto"/>
        <w:rPr>
          <w:b/>
          <w:sz w:val="20"/>
        </w:rPr>
      </w:pPr>
    </w:p>
    <w:p w:rsidR="00F62BD2" w:rsidRDefault="00E66A78" w:rsidP="00F62BD2">
      <w:pPr>
        <w:spacing w:after="0" w:line="240" w:lineRule="auto"/>
        <w:jc w:val="both"/>
        <w:rPr>
          <w:sz w:val="20"/>
          <w:szCs w:val="20"/>
        </w:rPr>
      </w:pPr>
      <w:r w:rsidRPr="00ED4F50">
        <w:rPr>
          <w:sz w:val="20"/>
          <w:szCs w:val="20"/>
        </w:rPr>
        <w:t xml:space="preserve">Wymagany termin realizacji zamówienia (dotyczy okresu </w:t>
      </w:r>
      <w:r w:rsidR="006E5FB2">
        <w:rPr>
          <w:sz w:val="20"/>
          <w:szCs w:val="20"/>
        </w:rPr>
        <w:t>opieki technicznej</w:t>
      </w:r>
      <w:r w:rsidR="001F1595">
        <w:rPr>
          <w:sz w:val="20"/>
          <w:szCs w:val="20"/>
        </w:rPr>
        <w:t xml:space="preserve"> i aktualizacji</w:t>
      </w:r>
      <w:r w:rsidRPr="00ED4F50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:rsidR="00E66A78" w:rsidRPr="00357B13" w:rsidRDefault="00E66A78" w:rsidP="00F62BD2">
      <w:pPr>
        <w:spacing w:after="0" w:line="240" w:lineRule="auto"/>
        <w:jc w:val="both"/>
        <w:rPr>
          <w:b/>
          <w:sz w:val="20"/>
          <w:u w:val="single"/>
        </w:rPr>
      </w:pPr>
    </w:p>
    <w:p w:rsidR="00695D82" w:rsidRPr="003E6334" w:rsidRDefault="001C7E86" w:rsidP="0050106F">
      <w:pPr>
        <w:pStyle w:val="Akapitzlist"/>
        <w:numPr>
          <w:ilvl w:val="0"/>
          <w:numId w:val="30"/>
        </w:numPr>
        <w:rPr>
          <w:rFonts w:asciiTheme="minorHAnsi" w:hAnsiTheme="minorHAnsi"/>
          <w:b/>
        </w:rPr>
      </w:pPr>
      <w:r w:rsidRPr="003E6334">
        <w:rPr>
          <w:rFonts w:asciiTheme="minorHAnsi" w:hAnsiTheme="minorHAnsi"/>
          <w:b/>
        </w:rPr>
        <w:t xml:space="preserve">Dla </w:t>
      </w:r>
      <w:r w:rsidR="00695D82" w:rsidRPr="003E6334">
        <w:rPr>
          <w:rFonts w:asciiTheme="minorHAnsi" w:hAnsiTheme="minorHAnsi"/>
          <w:b/>
        </w:rPr>
        <w:t>FortiGate</w:t>
      </w:r>
      <w:r w:rsidR="00695D82" w:rsidRPr="003E6334">
        <w:rPr>
          <w:rFonts w:asciiTheme="minorHAnsi" w:hAnsiTheme="minorHAnsi"/>
          <w:b/>
        </w:rPr>
        <w:noBreakHyphen/>
        <w:t xml:space="preserve">200B – </w:t>
      </w:r>
      <w:r w:rsidR="0064211F" w:rsidRPr="003E6334">
        <w:rPr>
          <w:rFonts w:asciiTheme="minorHAnsi" w:hAnsiTheme="minorHAnsi"/>
          <w:b/>
        </w:rPr>
        <w:t xml:space="preserve"> od 30.03.2015  do </w:t>
      </w:r>
      <w:r w:rsidR="00695D82" w:rsidRPr="003E6334">
        <w:rPr>
          <w:rFonts w:asciiTheme="minorHAnsi" w:hAnsiTheme="minorHAnsi"/>
          <w:b/>
        </w:rPr>
        <w:t xml:space="preserve">29.03.2016  </w:t>
      </w:r>
    </w:p>
    <w:p w:rsidR="00695D82" w:rsidRPr="003E6334" w:rsidRDefault="001C7E86" w:rsidP="0050106F">
      <w:pPr>
        <w:pStyle w:val="Akapitzlist"/>
        <w:numPr>
          <w:ilvl w:val="0"/>
          <w:numId w:val="30"/>
        </w:numPr>
        <w:rPr>
          <w:rFonts w:asciiTheme="minorHAnsi" w:hAnsiTheme="minorHAnsi"/>
          <w:b/>
        </w:rPr>
      </w:pPr>
      <w:r w:rsidRPr="003E6334">
        <w:rPr>
          <w:rFonts w:asciiTheme="minorHAnsi" w:hAnsiTheme="minorHAnsi"/>
          <w:b/>
        </w:rPr>
        <w:t xml:space="preserve">Dla </w:t>
      </w:r>
      <w:r w:rsidR="00695D82" w:rsidRPr="003E6334">
        <w:rPr>
          <w:rFonts w:asciiTheme="minorHAnsi" w:hAnsiTheme="minorHAnsi"/>
          <w:b/>
        </w:rPr>
        <w:t>FortiAnalyzer</w:t>
      </w:r>
      <w:r w:rsidR="00695D82" w:rsidRPr="003E6334">
        <w:rPr>
          <w:rFonts w:asciiTheme="minorHAnsi" w:hAnsiTheme="minorHAnsi"/>
          <w:b/>
        </w:rPr>
        <w:noBreakHyphen/>
        <w:t xml:space="preserve">100C – </w:t>
      </w:r>
      <w:r w:rsidR="0064211F" w:rsidRPr="003E6334">
        <w:rPr>
          <w:rFonts w:asciiTheme="minorHAnsi" w:hAnsiTheme="minorHAnsi"/>
          <w:b/>
        </w:rPr>
        <w:t xml:space="preserve">od </w:t>
      </w:r>
      <w:r w:rsidR="00695D82" w:rsidRPr="003E6334">
        <w:rPr>
          <w:rFonts w:asciiTheme="minorHAnsi" w:hAnsiTheme="minorHAnsi"/>
          <w:b/>
        </w:rPr>
        <w:t>13.05.201</w:t>
      </w:r>
      <w:r w:rsidR="0064211F" w:rsidRPr="003E6334">
        <w:rPr>
          <w:rFonts w:asciiTheme="minorHAnsi" w:hAnsiTheme="minorHAnsi"/>
          <w:b/>
        </w:rPr>
        <w:t xml:space="preserve">5  do </w:t>
      </w:r>
      <w:r w:rsidR="00695D82" w:rsidRPr="003E6334">
        <w:rPr>
          <w:rFonts w:asciiTheme="minorHAnsi" w:hAnsiTheme="minorHAnsi"/>
          <w:b/>
        </w:rPr>
        <w:t xml:space="preserve"> 12.05.2016 </w:t>
      </w:r>
    </w:p>
    <w:p w:rsidR="00695D82" w:rsidRPr="00E34837" w:rsidRDefault="009C3257" w:rsidP="00695D82">
      <w:pPr>
        <w:spacing w:after="0" w:line="240" w:lineRule="auto"/>
        <w:jc w:val="both"/>
        <w:rPr>
          <w:b/>
          <w:u w:val="single"/>
        </w:rPr>
      </w:pPr>
      <w:r w:rsidRPr="00E34837">
        <w:rPr>
          <w:u w:val="single"/>
        </w:rPr>
        <w:t xml:space="preserve"> </w:t>
      </w:r>
    </w:p>
    <w:p w:rsidR="00695D82" w:rsidRPr="00695D82" w:rsidRDefault="00695D82" w:rsidP="00695D82">
      <w:pPr>
        <w:spacing w:after="0" w:line="240" w:lineRule="auto"/>
        <w:jc w:val="both"/>
        <w:rPr>
          <w:b/>
        </w:rPr>
      </w:pPr>
    </w:p>
    <w:p w:rsidR="00F62BD2" w:rsidRPr="000F5D50" w:rsidRDefault="00F62BD2" w:rsidP="00F62BD2">
      <w:pPr>
        <w:spacing w:after="0" w:line="240" w:lineRule="auto"/>
        <w:ind w:left="357" w:hanging="357"/>
        <w:rPr>
          <w:b/>
          <w:sz w:val="20"/>
          <w:szCs w:val="20"/>
        </w:rPr>
      </w:pPr>
      <w:r w:rsidRPr="000F5D50">
        <w:rPr>
          <w:b/>
          <w:sz w:val="20"/>
          <w:szCs w:val="20"/>
        </w:rPr>
        <w:t>V</w:t>
      </w:r>
      <w:r w:rsidRPr="000F5D50">
        <w:rPr>
          <w:b/>
          <w:sz w:val="20"/>
          <w:szCs w:val="20"/>
        </w:rPr>
        <w:tab/>
        <w:t xml:space="preserve">WARUNKI UDZIAŁU W POSTĘPOWANIU ORAZ OPIS SPOSOBU DOKONYWANIA OCENY SPEŁNIANIA TYCH WARUNKÓW </w:t>
      </w:r>
    </w:p>
    <w:p w:rsidR="00F62BD2" w:rsidRPr="000F5D50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0F5D50" w:rsidRDefault="00F62BD2" w:rsidP="0050106F">
      <w:pPr>
        <w:numPr>
          <w:ilvl w:val="0"/>
          <w:numId w:val="15"/>
        </w:numPr>
        <w:spacing w:after="0" w:line="240" w:lineRule="auto"/>
        <w:ind w:left="720" w:hanging="754"/>
        <w:jc w:val="both"/>
        <w:rPr>
          <w:i/>
          <w:sz w:val="20"/>
          <w:szCs w:val="20"/>
        </w:rPr>
      </w:pPr>
      <w:r w:rsidRPr="000F5D50">
        <w:rPr>
          <w:sz w:val="20"/>
          <w:szCs w:val="20"/>
        </w:rPr>
        <w:t>O udzielenie zamówienia ubiegać się mogą  Wykonawcy, którzy nie podlegają wykluczeniu na</w:t>
      </w:r>
      <w:r w:rsidRPr="000F5D50">
        <w:rPr>
          <w:i/>
          <w:color w:val="000080"/>
          <w:sz w:val="20"/>
          <w:szCs w:val="20"/>
        </w:rPr>
        <w:t xml:space="preserve"> </w:t>
      </w:r>
      <w:r w:rsidRPr="000F5D50">
        <w:rPr>
          <w:sz w:val="20"/>
          <w:szCs w:val="20"/>
        </w:rPr>
        <w:t>podstawie art. 24 i spełniają warunki określone w art. 22 ust. 1 pkt. 1-4 ustawy oraz spełnią warunki udziału zawarte w Specyfikacji Istotnych Warunków Zamów</w:t>
      </w:r>
      <w:r>
        <w:rPr>
          <w:sz w:val="20"/>
          <w:szCs w:val="20"/>
        </w:rPr>
        <w:t xml:space="preserve">ienia. Wykonawcy ubiegający się </w:t>
      </w:r>
      <w:r w:rsidR="00CB411B">
        <w:rPr>
          <w:sz w:val="20"/>
          <w:szCs w:val="20"/>
        </w:rPr>
        <w:br/>
      </w:r>
      <w:r w:rsidRPr="000F5D50">
        <w:rPr>
          <w:sz w:val="20"/>
          <w:szCs w:val="20"/>
        </w:rPr>
        <w:t>o zamówienie muszą wykazać, że spełniają następujące warunki: </w:t>
      </w:r>
    </w:p>
    <w:p w:rsidR="00F62BD2" w:rsidRPr="000F5D50" w:rsidRDefault="00F62BD2" w:rsidP="00F62BD2">
      <w:pPr>
        <w:spacing w:after="0" w:line="240" w:lineRule="auto"/>
        <w:ind w:left="-34"/>
        <w:jc w:val="both"/>
        <w:rPr>
          <w:i/>
          <w:sz w:val="20"/>
          <w:szCs w:val="20"/>
        </w:rPr>
      </w:pPr>
    </w:p>
    <w:p w:rsidR="00F62BD2" w:rsidRPr="000F5D50" w:rsidRDefault="00F62BD2" w:rsidP="00F62BD2">
      <w:pPr>
        <w:spacing w:after="0" w:line="240" w:lineRule="auto"/>
        <w:ind w:left="708"/>
        <w:jc w:val="both"/>
        <w:rPr>
          <w:sz w:val="20"/>
          <w:szCs w:val="20"/>
        </w:rPr>
      </w:pPr>
      <w:r w:rsidRPr="000F5D50">
        <w:rPr>
          <w:sz w:val="20"/>
          <w:szCs w:val="20"/>
        </w:rPr>
        <w:t>1.1</w:t>
      </w:r>
      <w:r w:rsidRPr="000F5D50">
        <w:rPr>
          <w:sz w:val="20"/>
          <w:szCs w:val="20"/>
        </w:rPr>
        <w:tab/>
        <w:t>Posiadają uprawnienia do wykonywania określonej działalności lub czynności, jeżeli przepisy</w:t>
      </w:r>
    </w:p>
    <w:p w:rsidR="00F62BD2" w:rsidRPr="000F5D50" w:rsidRDefault="00F62BD2" w:rsidP="00F62BD2">
      <w:pPr>
        <w:spacing w:after="0" w:line="240" w:lineRule="auto"/>
        <w:ind w:left="708" w:firstLine="708"/>
        <w:jc w:val="both"/>
        <w:rPr>
          <w:sz w:val="20"/>
          <w:szCs w:val="20"/>
        </w:rPr>
      </w:pPr>
      <w:r w:rsidRPr="000F5D50">
        <w:rPr>
          <w:sz w:val="20"/>
          <w:szCs w:val="20"/>
        </w:rPr>
        <w:t>prawa</w:t>
      </w:r>
      <w:r w:rsidRPr="000F5D50">
        <w:rPr>
          <w:i/>
          <w:sz w:val="20"/>
          <w:szCs w:val="20"/>
        </w:rPr>
        <w:t xml:space="preserve"> </w:t>
      </w:r>
      <w:r w:rsidRPr="000F5D50">
        <w:rPr>
          <w:sz w:val="20"/>
          <w:szCs w:val="20"/>
        </w:rPr>
        <w:t>nakładają obowiązek ich posiadania.</w:t>
      </w:r>
    </w:p>
    <w:p w:rsidR="00F62BD2" w:rsidRPr="000F5D50" w:rsidRDefault="00F62BD2" w:rsidP="00F62BD2">
      <w:pPr>
        <w:spacing w:after="0" w:line="240" w:lineRule="auto"/>
        <w:ind w:left="708" w:firstLine="708"/>
        <w:jc w:val="both"/>
        <w:rPr>
          <w:i/>
          <w:sz w:val="20"/>
          <w:szCs w:val="20"/>
        </w:rPr>
      </w:pPr>
    </w:p>
    <w:p w:rsidR="00F62BD2" w:rsidRPr="000F5D50" w:rsidRDefault="00F62BD2" w:rsidP="00F62BD2">
      <w:pPr>
        <w:spacing w:after="0" w:line="240" w:lineRule="auto"/>
        <w:jc w:val="both"/>
        <w:rPr>
          <w:sz w:val="20"/>
          <w:szCs w:val="20"/>
        </w:rPr>
      </w:pPr>
      <w:r w:rsidRPr="000F5D50">
        <w:rPr>
          <w:sz w:val="20"/>
          <w:szCs w:val="20"/>
        </w:rPr>
        <w:t xml:space="preserve">   </w:t>
      </w:r>
      <w:r w:rsidRPr="000F5D50">
        <w:rPr>
          <w:sz w:val="20"/>
          <w:szCs w:val="20"/>
        </w:rPr>
        <w:tab/>
        <w:t>1.2</w:t>
      </w:r>
      <w:r w:rsidRPr="000F5D50">
        <w:rPr>
          <w:sz w:val="20"/>
          <w:szCs w:val="20"/>
        </w:rPr>
        <w:tab/>
        <w:t>Posiadają niezbędną wiedzę i doświadczenie.</w:t>
      </w:r>
    </w:p>
    <w:p w:rsidR="00F62BD2" w:rsidRPr="000F5D50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0F5D50" w:rsidRDefault="00F62BD2" w:rsidP="00F62BD2">
      <w:pPr>
        <w:spacing w:after="0" w:line="240" w:lineRule="auto"/>
        <w:ind w:left="720" w:hanging="160"/>
        <w:jc w:val="both"/>
        <w:rPr>
          <w:sz w:val="20"/>
          <w:szCs w:val="20"/>
        </w:rPr>
      </w:pPr>
      <w:r w:rsidRPr="000F5D50">
        <w:rPr>
          <w:sz w:val="20"/>
          <w:szCs w:val="20"/>
        </w:rPr>
        <w:t xml:space="preserve">   1.3</w:t>
      </w:r>
      <w:r w:rsidRPr="000F5D50">
        <w:rPr>
          <w:sz w:val="20"/>
          <w:szCs w:val="20"/>
        </w:rPr>
        <w:tab/>
        <w:t>Dysponują odpowiednim potencjałem technicznym i osobami zdolnymi do wykonywania</w:t>
      </w:r>
    </w:p>
    <w:p w:rsidR="00F62BD2" w:rsidRPr="000F5D50" w:rsidRDefault="00A86BE7" w:rsidP="00F62BD2">
      <w:pPr>
        <w:spacing w:after="0" w:line="240" w:lineRule="auto"/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F62BD2">
        <w:rPr>
          <w:sz w:val="20"/>
          <w:szCs w:val="20"/>
        </w:rPr>
        <w:t xml:space="preserve">amówienia. </w:t>
      </w:r>
    </w:p>
    <w:p w:rsidR="00F62BD2" w:rsidRPr="000F5D50" w:rsidRDefault="00F62BD2" w:rsidP="00F62BD2">
      <w:pPr>
        <w:spacing w:after="0" w:line="240" w:lineRule="auto"/>
        <w:ind w:left="1416"/>
        <w:jc w:val="both"/>
        <w:rPr>
          <w:sz w:val="20"/>
          <w:szCs w:val="20"/>
        </w:rPr>
      </w:pPr>
    </w:p>
    <w:p w:rsidR="00F62BD2" w:rsidRPr="000F5D50" w:rsidRDefault="00F62BD2" w:rsidP="00A86BE7">
      <w:pPr>
        <w:spacing w:after="0" w:line="240" w:lineRule="auto"/>
        <w:ind w:left="57"/>
        <w:jc w:val="both"/>
        <w:rPr>
          <w:sz w:val="20"/>
          <w:szCs w:val="20"/>
        </w:rPr>
      </w:pPr>
      <w:r w:rsidRPr="000F5D50">
        <w:rPr>
          <w:sz w:val="20"/>
          <w:szCs w:val="20"/>
        </w:rPr>
        <w:tab/>
        <w:t>1.4</w:t>
      </w:r>
      <w:r w:rsidRPr="000F5D50">
        <w:rPr>
          <w:sz w:val="20"/>
          <w:szCs w:val="20"/>
        </w:rPr>
        <w:tab/>
        <w:t xml:space="preserve">Znajdują się w sytuacji ekonomicznej i finansowej zapewniającej wykonanie zamówienia. </w:t>
      </w:r>
    </w:p>
    <w:p w:rsidR="00F62BD2" w:rsidRPr="000F5D50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0F5D50" w:rsidRDefault="00F62BD2" w:rsidP="00F62BD2">
      <w:pPr>
        <w:spacing w:after="0" w:line="240" w:lineRule="auto"/>
        <w:ind w:left="1416" w:hanging="1416"/>
        <w:jc w:val="both"/>
        <w:rPr>
          <w:sz w:val="20"/>
          <w:szCs w:val="20"/>
        </w:rPr>
      </w:pPr>
      <w:r w:rsidRPr="000F5D50">
        <w:rPr>
          <w:sz w:val="20"/>
          <w:szCs w:val="20"/>
        </w:rPr>
        <w:t xml:space="preserve">              1.5</w:t>
      </w:r>
      <w:r w:rsidRPr="000F5D50">
        <w:rPr>
          <w:sz w:val="20"/>
          <w:szCs w:val="20"/>
        </w:rPr>
        <w:tab/>
        <w:t xml:space="preserve"> Nie podlegają wykluczeniu z postępowania o udzielenie zamó</w:t>
      </w:r>
      <w:r w:rsidR="002F454E">
        <w:rPr>
          <w:sz w:val="20"/>
          <w:szCs w:val="20"/>
        </w:rPr>
        <w:t>wienia (art. 24 ust.1 ustawy PZP</w:t>
      </w:r>
      <w:r w:rsidRPr="000F5D50">
        <w:rPr>
          <w:sz w:val="20"/>
          <w:szCs w:val="20"/>
        </w:rPr>
        <w:t>).</w:t>
      </w:r>
    </w:p>
    <w:p w:rsidR="00F62BD2" w:rsidRPr="000F5D50" w:rsidRDefault="00F62BD2" w:rsidP="00F62BD2">
      <w:pPr>
        <w:spacing w:after="0" w:line="240" w:lineRule="auto"/>
        <w:ind w:left="-34"/>
        <w:jc w:val="both"/>
        <w:rPr>
          <w:i/>
          <w:sz w:val="20"/>
          <w:szCs w:val="20"/>
        </w:rPr>
      </w:pPr>
    </w:p>
    <w:p w:rsidR="00F62BD2" w:rsidRPr="000F5D50" w:rsidRDefault="00F62BD2" w:rsidP="00F62BD2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RPr="000F5D50">
        <w:rPr>
          <w:b/>
          <w:sz w:val="20"/>
          <w:szCs w:val="20"/>
        </w:rPr>
        <w:t>2</w:t>
      </w:r>
      <w:r w:rsidRPr="000F5D50">
        <w:rPr>
          <w:sz w:val="20"/>
          <w:szCs w:val="20"/>
        </w:rPr>
        <w:t>.</w:t>
      </w:r>
      <w:r w:rsidRPr="000F5D50">
        <w:rPr>
          <w:sz w:val="20"/>
          <w:szCs w:val="20"/>
        </w:rPr>
        <w:tab/>
        <w:t xml:space="preserve">Zamawiający </w:t>
      </w:r>
      <w:r>
        <w:rPr>
          <w:sz w:val="20"/>
          <w:szCs w:val="20"/>
        </w:rPr>
        <w:t xml:space="preserve">nie konkretyzuje </w:t>
      </w:r>
      <w:r w:rsidRPr="000F5D50">
        <w:rPr>
          <w:sz w:val="20"/>
          <w:szCs w:val="20"/>
        </w:rPr>
        <w:t xml:space="preserve">w/w warunków poprzez stworzenie szczegółowego opisu sposobu dokonywania oceny ich spełniania. Zamawiający oceni powyższe warunki w oparciu o oświadczenia        o spełnieniu warunków udziału w postępowaniu,  wg formuły </w:t>
      </w:r>
      <w:r w:rsidRPr="000F5D50">
        <w:rPr>
          <w:b/>
          <w:i/>
          <w:szCs w:val="20"/>
        </w:rPr>
        <w:t>spełnia/nie spełnia</w:t>
      </w:r>
      <w:r w:rsidRPr="000F5D50">
        <w:rPr>
          <w:b/>
          <w:i/>
          <w:sz w:val="20"/>
          <w:szCs w:val="20"/>
        </w:rPr>
        <w:t>.</w:t>
      </w:r>
      <w:r w:rsidRPr="000F5D50">
        <w:rPr>
          <w:sz w:val="20"/>
          <w:szCs w:val="20"/>
        </w:rPr>
        <w:t xml:space="preserve"> </w:t>
      </w:r>
    </w:p>
    <w:p w:rsidR="00F62BD2" w:rsidRPr="000F5D50" w:rsidRDefault="00F62BD2" w:rsidP="00F62BD2">
      <w:pPr>
        <w:spacing w:after="0" w:line="240" w:lineRule="auto"/>
        <w:rPr>
          <w:color w:val="800080"/>
          <w:sz w:val="20"/>
          <w:szCs w:val="20"/>
        </w:rPr>
      </w:pPr>
      <w:r w:rsidRPr="000F5D50">
        <w:rPr>
          <w:color w:val="000080"/>
          <w:sz w:val="20"/>
          <w:szCs w:val="20"/>
        </w:rPr>
        <w:tab/>
      </w:r>
    </w:p>
    <w:p w:rsidR="00F62BD2" w:rsidRPr="000F5D50" w:rsidRDefault="00F62BD2" w:rsidP="00F62BD2">
      <w:pPr>
        <w:spacing w:after="0" w:line="240" w:lineRule="auto"/>
        <w:ind w:left="705" w:hanging="705"/>
        <w:jc w:val="both"/>
        <w:rPr>
          <w:b/>
          <w:sz w:val="20"/>
          <w:szCs w:val="20"/>
        </w:rPr>
      </w:pPr>
      <w:r w:rsidRPr="000F5D50">
        <w:rPr>
          <w:b/>
          <w:sz w:val="20"/>
          <w:szCs w:val="20"/>
        </w:rPr>
        <w:t>VI</w:t>
      </w:r>
      <w:r w:rsidRPr="000F5D50">
        <w:rPr>
          <w:b/>
          <w:sz w:val="20"/>
          <w:szCs w:val="20"/>
        </w:rPr>
        <w:tab/>
        <w:t>WYKAZ OŚWIADCZEŃ LUB DOKUMENTÓW, JAKIE MAJĄ DOSTARCZYĆ WYKONAWCY W CELU POTWIERDZENIA SPEŁNIANIA WA</w:t>
      </w:r>
      <w:r w:rsidR="008F11D3">
        <w:rPr>
          <w:b/>
          <w:sz w:val="20"/>
          <w:szCs w:val="20"/>
        </w:rPr>
        <w:t xml:space="preserve">RUNKÓW UDZIAŁU W POSTĘPOWANIU, </w:t>
      </w:r>
      <w:r w:rsidRPr="000F5D50">
        <w:rPr>
          <w:b/>
          <w:sz w:val="20"/>
          <w:szCs w:val="20"/>
        </w:rPr>
        <w:t>SPEŁNIENIA PRZEZ OFEROWANY PRZEDMIOT ZAMÓWIENIA WYMAGAŃ ZAMAWIAJĄCEGO ORAZ INNE DOKUMENTY NIEZBĘDNE DO PRZEPROWADZENIA POSTEPOWANIA, SKŁADAJĄCE SIĘ NA CAŁOŚĆ OFERTY</w:t>
      </w:r>
    </w:p>
    <w:p w:rsidR="00F62BD2" w:rsidRDefault="00F62BD2" w:rsidP="00F62BD2">
      <w:pPr>
        <w:spacing w:after="0" w:line="240" w:lineRule="auto"/>
        <w:jc w:val="both"/>
        <w:rPr>
          <w:b/>
          <w:sz w:val="20"/>
          <w:szCs w:val="20"/>
        </w:rPr>
      </w:pPr>
    </w:p>
    <w:p w:rsidR="00F62BD2" w:rsidRPr="000F5D50" w:rsidRDefault="00F62BD2" w:rsidP="00F62BD2">
      <w:pPr>
        <w:spacing w:after="0" w:line="240" w:lineRule="auto"/>
        <w:jc w:val="both"/>
        <w:rPr>
          <w:sz w:val="20"/>
          <w:szCs w:val="20"/>
        </w:rPr>
      </w:pPr>
      <w:r w:rsidRPr="000F5D50">
        <w:rPr>
          <w:sz w:val="20"/>
          <w:szCs w:val="20"/>
        </w:rPr>
        <w:t>W celu potwierdzenia warunków udziału w postępowaniu Wykonawca powinien dostarczyć:</w:t>
      </w:r>
    </w:p>
    <w:p w:rsidR="00F62BD2" w:rsidRPr="000F5D50" w:rsidRDefault="00F62BD2" w:rsidP="00F62BD2">
      <w:pPr>
        <w:spacing w:after="0" w:line="240" w:lineRule="auto"/>
        <w:ind w:left="705" w:hanging="348"/>
        <w:jc w:val="both"/>
        <w:rPr>
          <w:sz w:val="20"/>
          <w:szCs w:val="20"/>
        </w:rPr>
      </w:pPr>
    </w:p>
    <w:p w:rsidR="00F62BD2" w:rsidRPr="000F5D50" w:rsidRDefault="00F62BD2" w:rsidP="0050106F">
      <w:pPr>
        <w:numPr>
          <w:ilvl w:val="3"/>
          <w:numId w:val="16"/>
        </w:numPr>
        <w:tabs>
          <w:tab w:val="clear" w:pos="2880"/>
          <w:tab w:val="num" w:pos="709"/>
        </w:tabs>
        <w:spacing w:after="0" w:line="240" w:lineRule="auto"/>
        <w:ind w:left="902" w:hanging="476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 xml:space="preserve"> Formul</w:t>
      </w:r>
      <w:r w:rsidR="00732727">
        <w:rPr>
          <w:sz w:val="20"/>
          <w:szCs w:val="20"/>
        </w:rPr>
        <w:t>arz oferty wg załączonego wzoru</w:t>
      </w:r>
      <w:r w:rsidRPr="000F5D50">
        <w:rPr>
          <w:sz w:val="20"/>
          <w:szCs w:val="20"/>
        </w:rPr>
        <w:t xml:space="preserve"> </w:t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="008F11D3">
        <w:rPr>
          <w:b/>
          <w:bCs/>
          <w:sz w:val="20"/>
          <w:szCs w:val="20"/>
        </w:rPr>
        <w:t xml:space="preserve">(załącznik </w:t>
      </w:r>
      <w:r w:rsidRPr="000F5D50">
        <w:rPr>
          <w:b/>
          <w:bCs/>
          <w:sz w:val="20"/>
          <w:szCs w:val="20"/>
        </w:rPr>
        <w:t>nr 1</w:t>
      </w:r>
      <w:r w:rsidR="008F11D3">
        <w:rPr>
          <w:b/>
          <w:bCs/>
          <w:sz w:val="20"/>
          <w:szCs w:val="20"/>
        </w:rPr>
        <w:t xml:space="preserve"> </w:t>
      </w:r>
      <w:r w:rsidRPr="000F5D50">
        <w:rPr>
          <w:b/>
          <w:bCs/>
          <w:sz w:val="20"/>
          <w:szCs w:val="20"/>
        </w:rPr>
        <w:t>do SIWZ).</w:t>
      </w:r>
    </w:p>
    <w:p w:rsidR="00F62BD2" w:rsidRPr="000F5D50" w:rsidRDefault="00F62BD2" w:rsidP="00F62BD2">
      <w:pPr>
        <w:spacing w:after="0" w:line="240" w:lineRule="auto"/>
        <w:ind w:left="362"/>
        <w:rPr>
          <w:b/>
          <w:bCs/>
          <w:sz w:val="20"/>
          <w:szCs w:val="20"/>
        </w:rPr>
      </w:pPr>
    </w:p>
    <w:p w:rsidR="00F62BD2" w:rsidRPr="00BB7C7F" w:rsidRDefault="00BB7C7F" w:rsidP="0050106F">
      <w:pPr>
        <w:numPr>
          <w:ilvl w:val="0"/>
          <w:numId w:val="16"/>
        </w:numPr>
        <w:spacing w:after="0" w:line="240" w:lineRule="auto"/>
        <w:jc w:val="both"/>
        <w:rPr>
          <w:sz w:val="20"/>
        </w:rPr>
      </w:pPr>
      <w:r w:rsidRPr="00BB7C7F">
        <w:rPr>
          <w:sz w:val="20"/>
        </w:rPr>
        <w:t xml:space="preserve">Formularz techniczno - cenowy wg załączonego wzoru (załącznik nr 3 do SIWZ). Formularz powinien zawierać szczegółowy opis funkcji i warunków technicznych oferowanego przedmiotu zamówienia, spełniający warunki techniczne, wymagane przez Zamawiającego a określone w SIWZ w rozdziale II. Sposób wypełnienia formularza techniczno - cenowego opisano w pkt. XII niniejszej SIWZ. </w:t>
      </w:r>
    </w:p>
    <w:p w:rsidR="00F62BD2" w:rsidRDefault="00F62BD2" w:rsidP="00F62BD2">
      <w:pPr>
        <w:spacing w:after="0" w:line="240" w:lineRule="auto"/>
        <w:ind w:left="6372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</w:t>
      </w:r>
      <w:r w:rsidRPr="000F5D50">
        <w:rPr>
          <w:b/>
          <w:bCs/>
          <w:sz w:val="20"/>
          <w:szCs w:val="20"/>
        </w:rPr>
        <w:t>(załącznik nr 3 do SIWZ).</w:t>
      </w:r>
    </w:p>
    <w:p w:rsidR="00BB7C7F" w:rsidRPr="000F5D50" w:rsidRDefault="00BB7C7F" w:rsidP="00F62BD2">
      <w:pPr>
        <w:spacing w:after="0" w:line="240" w:lineRule="auto"/>
        <w:ind w:left="6372"/>
        <w:jc w:val="both"/>
        <w:rPr>
          <w:sz w:val="20"/>
          <w:szCs w:val="20"/>
        </w:rPr>
      </w:pPr>
    </w:p>
    <w:p w:rsidR="00F62BD2" w:rsidRPr="000F5D50" w:rsidRDefault="00F62BD2" w:rsidP="00F62BD2">
      <w:pPr>
        <w:spacing w:after="0" w:line="240" w:lineRule="auto"/>
        <w:ind w:left="720" w:hanging="294"/>
        <w:rPr>
          <w:b/>
          <w:bCs/>
          <w:sz w:val="20"/>
          <w:szCs w:val="20"/>
        </w:rPr>
      </w:pPr>
      <w:r w:rsidRPr="000F5D50">
        <w:rPr>
          <w:b/>
          <w:bCs/>
          <w:sz w:val="20"/>
          <w:szCs w:val="20"/>
        </w:rPr>
        <w:t xml:space="preserve">3. </w:t>
      </w:r>
      <w:r w:rsidRPr="000F5D50">
        <w:rPr>
          <w:b/>
          <w:bCs/>
          <w:sz w:val="20"/>
          <w:szCs w:val="20"/>
        </w:rPr>
        <w:tab/>
      </w:r>
      <w:r w:rsidRPr="000F5D50">
        <w:rPr>
          <w:sz w:val="20"/>
          <w:szCs w:val="20"/>
        </w:rPr>
        <w:t>Oświadczenie, że Wykonawca należy / nie należy do grupy kapitałowej, o której mowa w art. 24, ust. 2, pkt. 5 Ustawy PZP.</w:t>
      </w:r>
    </w:p>
    <w:p w:rsidR="00F62BD2" w:rsidRPr="000F5D50" w:rsidRDefault="00F62BD2" w:rsidP="00F62BD2">
      <w:pPr>
        <w:spacing w:after="0" w:line="240" w:lineRule="auto"/>
        <w:ind w:left="720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W przypadku przynależności do grupy kapitałowej, integralną częścią oświadczenia będzie lista  podmiotów należących do te</w:t>
      </w:r>
      <w:r>
        <w:rPr>
          <w:sz w:val="20"/>
          <w:szCs w:val="20"/>
        </w:rPr>
        <w:t>j samej grupy kapitałowej.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0F5D50">
        <w:rPr>
          <w:sz w:val="20"/>
          <w:szCs w:val="20"/>
        </w:rPr>
        <w:t xml:space="preserve">     </w:t>
      </w:r>
      <w:r w:rsidRPr="000F5D50">
        <w:rPr>
          <w:b/>
          <w:bCs/>
          <w:sz w:val="20"/>
          <w:szCs w:val="20"/>
        </w:rPr>
        <w:t>(załącznik nr 5 do SIWZ).</w:t>
      </w:r>
    </w:p>
    <w:p w:rsidR="00F62BD2" w:rsidRPr="000F5D50" w:rsidRDefault="00F62BD2" w:rsidP="00F62BD2">
      <w:pPr>
        <w:spacing w:after="0" w:line="240" w:lineRule="auto"/>
        <w:ind w:left="720"/>
        <w:jc w:val="both"/>
        <w:rPr>
          <w:b/>
          <w:bCs/>
          <w:sz w:val="20"/>
          <w:szCs w:val="20"/>
        </w:rPr>
      </w:pPr>
    </w:p>
    <w:p w:rsidR="00F62BD2" w:rsidRPr="000F5D50" w:rsidRDefault="00F62BD2" w:rsidP="00F62BD2">
      <w:pPr>
        <w:spacing w:after="0" w:line="240" w:lineRule="auto"/>
        <w:ind w:left="709" w:hanging="283"/>
        <w:jc w:val="both"/>
        <w:rPr>
          <w:sz w:val="20"/>
          <w:szCs w:val="20"/>
        </w:rPr>
      </w:pPr>
      <w:r w:rsidRPr="000F5D50">
        <w:rPr>
          <w:b/>
          <w:sz w:val="20"/>
          <w:szCs w:val="20"/>
        </w:rPr>
        <w:t>4.</w:t>
      </w:r>
      <w:r w:rsidRPr="000F5D50">
        <w:rPr>
          <w:sz w:val="20"/>
          <w:szCs w:val="20"/>
        </w:rPr>
        <w:tab/>
        <w:t>W celu wykazania spełniania przez Wykonawcę warunków, o których mowa w art. 22, ust. 1 Ustawy PZP, Wykonawca zobowiązany jest złożyć:</w:t>
      </w:r>
    </w:p>
    <w:p w:rsidR="00BF0A4F" w:rsidRDefault="00BF0A4F" w:rsidP="00F62BD2">
      <w:pPr>
        <w:autoSpaceDE w:val="0"/>
        <w:autoSpaceDN w:val="0"/>
        <w:adjustRightInd w:val="0"/>
        <w:spacing w:after="0" w:line="240" w:lineRule="auto"/>
        <w:ind w:left="1440" w:hanging="731"/>
        <w:rPr>
          <w:sz w:val="20"/>
          <w:szCs w:val="20"/>
        </w:rPr>
      </w:pPr>
    </w:p>
    <w:p w:rsidR="00BF0A4F" w:rsidRDefault="00BF0A4F" w:rsidP="00F62BD2">
      <w:pPr>
        <w:autoSpaceDE w:val="0"/>
        <w:autoSpaceDN w:val="0"/>
        <w:adjustRightInd w:val="0"/>
        <w:spacing w:after="0" w:line="240" w:lineRule="auto"/>
        <w:ind w:left="1440" w:hanging="731"/>
        <w:rPr>
          <w:sz w:val="20"/>
          <w:szCs w:val="20"/>
        </w:rPr>
      </w:pPr>
    </w:p>
    <w:p w:rsidR="00F62BD2" w:rsidRDefault="00F62BD2" w:rsidP="00F62BD2">
      <w:pPr>
        <w:autoSpaceDE w:val="0"/>
        <w:autoSpaceDN w:val="0"/>
        <w:adjustRightInd w:val="0"/>
        <w:spacing w:after="0" w:line="240" w:lineRule="auto"/>
        <w:ind w:left="1440" w:hanging="731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lastRenderedPageBreak/>
        <w:t>4.1.</w:t>
      </w:r>
      <w:r w:rsidRPr="000F5D50">
        <w:rPr>
          <w:sz w:val="20"/>
          <w:szCs w:val="20"/>
        </w:rPr>
        <w:tab/>
        <w:t>oświadczenie o spełnianiu warunków udziału w postępowaniu, o których mowa w art. 22, ust. 1, pkt 1 – 4 Ustawy PZP</w:t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  <w:t xml:space="preserve">      </w:t>
      </w:r>
      <w:r w:rsidRPr="000F5D50">
        <w:rPr>
          <w:b/>
          <w:bCs/>
          <w:sz w:val="20"/>
          <w:szCs w:val="20"/>
        </w:rPr>
        <w:t xml:space="preserve">(załącznik nr 2a </w:t>
      </w:r>
      <w:r w:rsidR="004D4B17">
        <w:rPr>
          <w:b/>
          <w:bCs/>
          <w:sz w:val="20"/>
          <w:szCs w:val="20"/>
        </w:rPr>
        <w:t xml:space="preserve"> </w:t>
      </w:r>
      <w:r w:rsidRPr="000F5D50">
        <w:rPr>
          <w:b/>
          <w:bCs/>
          <w:sz w:val="20"/>
          <w:szCs w:val="20"/>
        </w:rPr>
        <w:t>do SIWZ).</w:t>
      </w:r>
    </w:p>
    <w:p w:rsidR="00BD28F7" w:rsidRPr="000F5D50" w:rsidRDefault="00BD28F7" w:rsidP="00BF0A4F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p w:rsidR="00F62BD2" w:rsidRPr="000F5D50" w:rsidRDefault="00F62BD2" w:rsidP="00F62BD2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 w:val="20"/>
          <w:szCs w:val="20"/>
        </w:rPr>
      </w:pPr>
      <w:r w:rsidRPr="000F5D50">
        <w:rPr>
          <w:b/>
          <w:bCs/>
          <w:sz w:val="20"/>
          <w:szCs w:val="20"/>
        </w:rPr>
        <w:t>5.</w:t>
      </w:r>
      <w:r w:rsidRPr="000F5D50">
        <w:rPr>
          <w:sz w:val="20"/>
          <w:szCs w:val="20"/>
        </w:rPr>
        <w:tab/>
        <w:t>W celu wykazania braku podstaw do wykluczenia z postępowania, o którym mowa w art. 24 ust. 1 i 2a ustawy PZP, wykonawca zobowiązany jest złożyć:</w:t>
      </w:r>
    </w:p>
    <w:p w:rsidR="00F62BD2" w:rsidRPr="000F5D50" w:rsidRDefault="00F62BD2" w:rsidP="00F62BD2">
      <w:pPr>
        <w:autoSpaceDE w:val="0"/>
        <w:autoSpaceDN w:val="0"/>
        <w:adjustRightInd w:val="0"/>
        <w:spacing w:after="0" w:line="240" w:lineRule="auto"/>
        <w:ind w:left="1134" w:hanging="425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5.1.</w:t>
      </w:r>
      <w:r w:rsidRPr="000F5D50">
        <w:rPr>
          <w:sz w:val="20"/>
          <w:szCs w:val="20"/>
        </w:rPr>
        <w:tab/>
        <w:t xml:space="preserve">oświadczenie o braku podstaw do wykluczenia </w:t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  <w:t xml:space="preserve">        </w:t>
      </w:r>
      <w:r w:rsidRPr="000F5D50">
        <w:rPr>
          <w:b/>
          <w:bCs/>
          <w:sz w:val="20"/>
          <w:szCs w:val="20"/>
        </w:rPr>
        <w:t>(załącznik nr 2b do SIWZ).</w:t>
      </w:r>
    </w:p>
    <w:p w:rsidR="00F62BD2" w:rsidRPr="000F5D50" w:rsidRDefault="00F62BD2" w:rsidP="00F62BD2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5.2.</w:t>
      </w:r>
      <w:r w:rsidRPr="000F5D50">
        <w:rPr>
          <w:sz w:val="20"/>
          <w:szCs w:val="20"/>
        </w:rPr>
        <w:tab/>
        <w:t xml:space="preserve">aktualny na dzień składania ofert odpis z właściwego rejestru lub z centralnej ewidencji </w:t>
      </w:r>
      <w:r>
        <w:rPr>
          <w:sz w:val="20"/>
          <w:szCs w:val="20"/>
        </w:rPr>
        <w:br/>
      </w:r>
      <w:r w:rsidRPr="000F5D50">
        <w:rPr>
          <w:sz w:val="20"/>
          <w:szCs w:val="20"/>
        </w:rPr>
        <w:t xml:space="preserve">i informacji o działalności gospodarczej, jeżeli odrębne przepisy wymagają wpisu do rejestru  lub ewidencji (wystawiony nie wcześniej niż 6 miesięcy przed upływem terminu składania ofert), </w:t>
      </w:r>
      <w:r>
        <w:rPr>
          <w:sz w:val="20"/>
          <w:szCs w:val="20"/>
        </w:rPr>
        <w:br/>
      </w:r>
      <w:r w:rsidRPr="000F5D50">
        <w:rPr>
          <w:sz w:val="20"/>
          <w:szCs w:val="20"/>
        </w:rPr>
        <w:t xml:space="preserve">w przypadku, gdy ofertę składa kilka podmiotów działających wspólnie dotyczy to każdego </w:t>
      </w:r>
      <w:r w:rsidRPr="000F5D50">
        <w:rPr>
          <w:sz w:val="20"/>
          <w:szCs w:val="20"/>
        </w:rPr>
        <w:br/>
        <w:t>z nich (dokument).</w:t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  <w:t xml:space="preserve">               </w:t>
      </w:r>
      <w:r w:rsidRPr="001D1891">
        <w:rPr>
          <w:b/>
          <w:sz w:val="20"/>
          <w:szCs w:val="20"/>
        </w:rPr>
        <w:t>(</w:t>
      </w:r>
      <w:r w:rsidRPr="001D1891">
        <w:rPr>
          <w:b/>
          <w:bCs/>
          <w:sz w:val="20"/>
          <w:szCs w:val="20"/>
        </w:rPr>
        <w:t>dokument</w:t>
      </w:r>
      <w:r w:rsidRPr="000F5D50">
        <w:rPr>
          <w:b/>
          <w:bCs/>
          <w:sz w:val="20"/>
          <w:szCs w:val="20"/>
        </w:rPr>
        <w:t>).</w:t>
      </w:r>
    </w:p>
    <w:p w:rsidR="00F62BD2" w:rsidRPr="000F5D50" w:rsidRDefault="00F62BD2" w:rsidP="00F62BD2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b/>
          <w:bCs/>
          <w:sz w:val="20"/>
          <w:szCs w:val="20"/>
        </w:rPr>
      </w:pPr>
    </w:p>
    <w:p w:rsidR="00F62BD2" w:rsidRPr="000F5D50" w:rsidRDefault="00F62BD2" w:rsidP="00F62BD2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sz w:val="20"/>
          <w:szCs w:val="20"/>
        </w:rPr>
      </w:pPr>
      <w:r w:rsidRPr="000F5D50">
        <w:rPr>
          <w:b/>
          <w:bCs/>
          <w:sz w:val="20"/>
          <w:szCs w:val="20"/>
        </w:rPr>
        <w:t>6.</w:t>
      </w:r>
      <w:r w:rsidRPr="000F5D50">
        <w:rPr>
          <w:sz w:val="20"/>
          <w:szCs w:val="20"/>
        </w:rPr>
        <w:tab/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F62BD2" w:rsidRPr="000F5D50" w:rsidRDefault="00F62BD2" w:rsidP="00F62BD2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 </w:t>
      </w:r>
      <w:r w:rsidRPr="000F5D50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F5D50">
        <w:rPr>
          <w:sz w:val="20"/>
          <w:szCs w:val="20"/>
        </w:rPr>
        <w:t>1</w:t>
      </w:r>
      <w:r w:rsidRPr="000F5D50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0F5D50">
        <w:rPr>
          <w:sz w:val="20"/>
          <w:szCs w:val="20"/>
        </w:rPr>
        <w:t>nie otwarto jego likwida</w:t>
      </w:r>
      <w:r>
        <w:rPr>
          <w:sz w:val="20"/>
          <w:szCs w:val="20"/>
        </w:rPr>
        <w:t>cji ani nie ogłoszono upadłości</w:t>
      </w:r>
      <w:r w:rsidRPr="000F5D50">
        <w:rPr>
          <w:sz w:val="20"/>
          <w:szCs w:val="20"/>
        </w:rPr>
        <w:t xml:space="preserve"> (wystawione nie wcześniej niż 6 miesięcy przed u</w:t>
      </w:r>
      <w:r w:rsidR="00332B7E">
        <w:rPr>
          <w:sz w:val="20"/>
          <w:szCs w:val="20"/>
        </w:rPr>
        <w:t xml:space="preserve">pływem terminu składania ofert). </w:t>
      </w:r>
    </w:p>
    <w:p w:rsidR="00F62BD2" w:rsidRPr="000F5D50" w:rsidRDefault="00F62BD2" w:rsidP="00F62BD2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sz w:val="20"/>
          <w:szCs w:val="20"/>
        </w:rPr>
      </w:pPr>
    </w:p>
    <w:p w:rsidR="00F62BD2" w:rsidRPr="000F5D50" w:rsidRDefault="00F62BD2" w:rsidP="0050106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sz w:val="20"/>
          <w:szCs w:val="20"/>
        </w:rPr>
      </w:pPr>
      <w:r w:rsidRPr="000F5D50">
        <w:rPr>
          <w:sz w:val="20"/>
          <w:szCs w:val="20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F62BD2" w:rsidRPr="000F5D50" w:rsidRDefault="00F62BD2" w:rsidP="00F62BD2">
      <w:pPr>
        <w:autoSpaceDE w:val="0"/>
        <w:autoSpaceDN w:val="0"/>
        <w:adjustRightInd w:val="0"/>
        <w:spacing w:after="0" w:line="240" w:lineRule="auto"/>
        <w:ind w:left="720"/>
        <w:jc w:val="both"/>
        <w:rPr>
          <w:sz w:val="20"/>
          <w:szCs w:val="20"/>
        </w:rPr>
      </w:pPr>
    </w:p>
    <w:p w:rsidR="00F62BD2" w:rsidRPr="000F5D50" w:rsidRDefault="00F62BD2" w:rsidP="0050106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sz w:val="20"/>
          <w:szCs w:val="20"/>
        </w:rPr>
      </w:pPr>
      <w:r w:rsidRPr="000F5D50">
        <w:rPr>
          <w:sz w:val="20"/>
          <w:szCs w:val="20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0F5D50">
        <w:rPr>
          <w:sz w:val="20"/>
          <w:szCs w:val="20"/>
        </w:rPr>
        <w:br/>
        <w:t>z oryginałem.</w:t>
      </w:r>
    </w:p>
    <w:p w:rsidR="00F62BD2" w:rsidRPr="000F5D50" w:rsidRDefault="00F62BD2" w:rsidP="00F62BD2">
      <w:pPr>
        <w:spacing w:after="0" w:line="240" w:lineRule="auto"/>
        <w:ind w:left="708"/>
        <w:rPr>
          <w:sz w:val="20"/>
          <w:szCs w:val="20"/>
        </w:rPr>
      </w:pPr>
    </w:p>
    <w:p w:rsidR="00F62BD2" w:rsidRPr="000F5D50" w:rsidRDefault="00F62BD2" w:rsidP="0050106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W przypadku, gdy Wykonawca w miejsce któregoś z dokumentów, o których mowa w SIWZ dostarczy jego kopię, kopia ta musi być poświadczona za zgodność z oryginałem przez Wykonawcę.</w:t>
      </w:r>
    </w:p>
    <w:p w:rsidR="00F62BD2" w:rsidRPr="000F5D50" w:rsidRDefault="00F62BD2" w:rsidP="00F62BD2">
      <w:pPr>
        <w:spacing w:after="0" w:line="240" w:lineRule="auto"/>
        <w:ind w:left="708"/>
        <w:rPr>
          <w:b/>
          <w:bCs/>
          <w:sz w:val="20"/>
          <w:szCs w:val="20"/>
        </w:rPr>
      </w:pPr>
    </w:p>
    <w:p w:rsidR="00F62BD2" w:rsidRPr="00B43704" w:rsidRDefault="00F62BD2" w:rsidP="0050106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F62BD2" w:rsidRPr="000F5D50" w:rsidRDefault="00F62BD2" w:rsidP="00F62BD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F62BD2" w:rsidRPr="0056776B" w:rsidRDefault="00F62BD2" w:rsidP="0050106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56776B">
        <w:rPr>
          <w:sz w:val="20"/>
          <w:szCs w:val="20"/>
        </w:rPr>
        <w:t>Pełnomocnictwo do reprezentowania Wykonawcy</w:t>
      </w:r>
      <w:r w:rsidR="0056776B" w:rsidRPr="0056776B">
        <w:rPr>
          <w:sz w:val="20"/>
          <w:szCs w:val="20"/>
        </w:rPr>
        <w:t>,</w:t>
      </w:r>
      <w:r w:rsidRPr="0056776B">
        <w:rPr>
          <w:sz w:val="20"/>
          <w:szCs w:val="20"/>
        </w:rPr>
        <w:t xml:space="preserve"> jeżeli Wykonawca działa przez pełnomocnika.</w:t>
      </w:r>
    </w:p>
    <w:p w:rsidR="00F62BD2" w:rsidRPr="0056776B" w:rsidRDefault="0056776B" w:rsidP="0056776B">
      <w:pPr>
        <w:ind w:left="708"/>
        <w:jc w:val="both"/>
        <w:rPr>
          <w:sz w:val="20"/>
          <w:szCs w:val="20"/>
        </w:rPr>
      </w:pPr>
      <w:r w:rsidRPr="0056776B">
        <w:rPr>
          <w:sz w:val="20"/>
          <w:szCs w:val="20"/>
        </w:rPr>
        <w:t>Pełnomocnictwo to winno zostać dołączone do oferty i musi być złożone w oryginale lub kopii uwierzytelnionej  notarialnie.</w:t>
      </w:r>
    </w:p>
    <w:p w:rsidR="00F62BD2" w:rsidRPr="00445CDD" w:rsidRDefault="00F62BD2" w:rsidP="0050106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Zasady składania oferty przez podmioty występujące wspólnie:</w:t>
      </w:r>
    </w:p>
    <w:p w:rsidR="00F62BD2" w:rsidRPr="000F5D50" w:rsidRDefault="00F62BD2" w:rsidP="00F62BD2">
      <w:pPr>
        <w:spacing w:after="0" w:line="240" w:lineRule="auto"/>
        <w:ind w:left="993" w:hanging="284"/>
        <w:jc w:val="both"/>
        <w:rPr>
          <w:sz w:val="20"/>
          <w:szCs w:val="20"/>
        </w:rPr>
      </w:pPr>
      <w:r w:rsidRPr="000F5D50">
        <w:rPr>
          <w:sz w:val="20"/>
          <w:szCs w:val="20"/>
        </w:rPr>
        <w:t>-</w:t>
      </w:r>
      <w:r w:rsidRPr="000F5D50">
        <w:rPr>
          <w:sz w:val="20"/>
          <w:szCs w:val="20"/>
        </w:rPr>
        <w:tab/>
        <w:t xml:space="preserve">Wykonawcy wspólnie ubiegający się o udzielenie zamówienia zobowiązani są do złożenia wraz </w:t>
      </w:r>
      <w:r w:rsidRPr="000F5D50">
        <w:rPr>
          <w:sz w:val="20"/>
          <w:szCs w:val="20"/>
        </w:rPr>
        <w:br/>
        <w:t xml:space="preserve">z ofertą pełnomocnictwa do reprezentowania wszystkich Wykonawców wspólnie ubiegających się </w:t>
      </w:r>
      <w:r w:rsidRPr="000F5D50">
        <w:rPr>
          <w:sz w:val="20"/>
          <w:szCs w:val="20"/>
        </w:rPr>
        <w:br/>
        <w:t>o udzielenie zamówienia.</w:t>
      </w:r>
    </w:p>
    <w:p w:rsidR="00F62BD2" w:rsidRPr="000F5D50" w:rsidRDefault="00F62BD2" w:rsidP="00F62BD2">
      <w:pPr>
        <w:spacing w:after="0" w:line="240" w:lineRule="auto"/>
        <w:ind w:left="993" w:hanging="284"/>
        <w:jc w:val="both"/>
        <w:rPr>
          <w:sz w:val="20"/>
          <w:szCs w:val="20"/>
        </w:rPr>
      </w:pPr>
      <w:r w:rsidRPr="000F5D50">
        <w:rPr>
          <w:sz w:val="20"/>
          <w:szCs w:val="20"/>
        </w:rPr>
        <w:t>-</w:t>
      </w:r>
      <w:r w:rsidRPr="000F5D50">
        <w:rPr>
          <w:sz w:val="20"/>
          <w:szCs w:val="20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F62BD2" w:rsidRPr="000F5D50" w:rsidRDefault="00F62BD2" w:rsidP="00F62BD2">
      <w:pPr>
        <w:spacing w:after="0" w:line="240" w:lineRule="auto"/>
        <w:ind w:left="993" w:hanging="284"/>
        <w:jc w:val="both"/>
        <w:rPr>
          <w:sz w:val="20"/>
          <w:szCs w:val="20"/>
        </w:rPr>
      </w:pPr>
    </w:p>
    <w:p w:rsidR="00F62BD2" w:rsidRPr="000F5D50" w:rsidRDefault="00F62BD2" w:rsidP="00F62BD2">
      <w:pPr>
        <w:spacing w:after="0" w:line="240" w:lineRule="auto"/>
        <w:ind w:left="705" w:hanging="705"/>
        <w:jc w:val="both"/>
        <w:rPr>
          <w:b/>
          <w:sz w:val="20"/>
          <w:szCs w:val="20"/>
        </w:rPr>
      </w:pPr>
      <w:r w:rsidRPr="000F5D50">
        <w:rPr>
          <w:b/>
          <w:sz w:val="20"/>
          <w:szCs w:val="20"/>
        </w:rPr>
        <w:t>VII</w:t>
      </w:r>
      <w:r w:rsidRPr="000F5D50">
        <w:rPr>
          <w:b/>
          <w:sz w:val="20"/>
          <w:szCs w:val="20"/>
        </w:rPr>
        <w:tab/>
      </w:r>
      <w:r w:rsidRPr="000F5D50">
        <w:rPr>
          <w:b/>
          <w:sz w:val="20"/>
          <w:szCs w:val="20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F62BD2" w:rsidRPr="00357B13" w:rsidRDefault="00F62BD2" w:rsidP="00F62BD2">
      <w:pPr>
        <w:spacing w:after="0" w:line="240" w:lineRule="auto"/>
      </w:pPr>
    </w:p>
    <w:p w:rsidR="00F62BD2" w:rsidRDefault="00F62BD2" w:rsidP="00F62BD2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B43704">
        <w:rPr>
          <w:sz w:val="20"/>
        </w:rPr>
        <w:t xml:space="preserve">Oferta wraz z załącznikami - forma pełna  pisemna. </w:t>
      </w:r>
    </w:p>
    <w:p w:rsidR="00BF0A4F" w:rsidRPr="00B43704" w:rsidRDefault="00BF0A4F" w:rsidP="00BF0A4F">
      <w:pPr>
        <w:spacing w:after="0" w:line="240" w:lineRule="auto"/>
        <w:ind w:left="1065"/>
        <w:jc w:val="both"/>
        <w:rPr>
          <w:sz w:val="20"/>
        </w:rPr>
      </w:pPr>
    </w:p>
    <w:p w:rsidR="00F62BD2" w:rsidRPr="00B43704" w:rsidRDefault="00F62BD2" w:rsidP="00F62BD2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B43704">
        <w:rPr>
          <w:sz w:val="20"/>
        </w:rPr>
        <w:lastRenderedPageBreak/>
        <w:t xml:space="preserve">Wszelkiego rodzaju oświadczenia, wnioski, zawiadomienia, informacje itp. Zamawiający </w:t>
      </w:r>
      <w:r w:rsidRPr="00B43704">
        <w:rPr>
          <w:sz w:val="20"/>
        </w:rPr>
        <w:br/>
        <w:t>i Wykonawcy przekazują pisemnie, faksem lub e-mailem.</w:t>
      </w:r>
    </w:p>
    <w:p w:rsidR="00F62BD2" w:rsidRPr="00B43704" w:rsidRDefault="00F62BD2" w:rsidP="00F62BD2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B43704">
        <w:rPr>
          <w:sz w:val="20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F62BD2" w:rsidRPr="00B43704" w:rsidRDefault="00F62BD2" w:rsidP="00F62BD2">
      <w:pPr>
        <w:spacing w:after="0" w:line="240" w:lineRule="auto"/>
        <w:jc w:val="both"/>
        <w:rPr>
          <w:sz w:val="20"/>
        </w:rPr>
      </w:pPr>
    </w:p>
    <w:p w:rsidR="00F62BD2" w:rsidRPr="00B43704" w:rsidRDefault="00F62BD2" w:rsidP="00F62BD2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B43704">
        <w:rPr>
          <w:sz w:val="20"/>
        </w:rPr>
        <w:t xml:space="preserve">Osobami uprawnionymi do kontaktu z Wykonawcami są: </w:t>
      </w:r>
    </w:p>
    <w:p w:rsidR="00F62BD2" w:rsidRPr="00B43704" w:rsidRDefault="00F62BD2" w:rsidP="00F62BD2">
      <w:pPr>
        <w:spacing w:after="0" w:line="240" w:lineRule="auto"/>
        <w:ind w:left="357" w:firstLine="708"/>
        <w:rPr>
          <w:b/>
          <w:i/>
          <w:sz w:val="20"/>
        </w:rPr>
      </w:pPr>
    </w:p>
    <w:p w:rsidR="00F62BD2" w:rsidRPr="00B43704" w:rsidRDefault="00F62BD2" w:rsidP="00F62BD2">
      <w:pPr>
        <w:spacing w:after="0" w:line="240" w:lineRule="auto"/>
        <w:ind w:left="357" w:firstLine="708"/>
        <w:rPr>
          <w:b/>
          <w:i/>
          <w:sz w:val="20"/>
        </w:rPr>
      </w:pPr>
      <w:r w:rsidRPr="00B43704">
        <w:rPr>
          <w:b/>
          <w:i/>
          <w:sz w:val="20"/>
          <w:u w:val="single"/>
        </w:rPr>
        <w:t>W sprawach formalnych</w:t>
      </w:r>
      <w:r w:rsidRPr="00B43704">
        <w:rPr>
          <w:b/>
          <w:i/>
          <w:sz w:val="20"/>
        </w:rPr>
        <w:t xml:space="preserve">: </w:t>
      </w:r>
    </w:p>
    <w:p w:rsidR="00F62BD2" w:rsidRDefault="00A93F02" w:rsidP="00F62BD2">
      <w:pPr>
        <w:spacing w:after="0" w:line="240" w:lineRule="auto"/>
        <w:ind w:left="1065"/>
      </w:pPr>
      <w:r>
        <w:rPr>
          <w:b/>
          <w:sz w:val="20"/>
        </w:rPr>
        <w:t xml:space="preserve">mgr </w:t>
      </w:r>
      <w:r w:rsidR="00F62BD2" w:rsidRPr="00A24AF9">
        <w:rPr>
          <w:b/>
          <w:sz w:val="20"/>
        </w:rPr>
        <w:t>Monika Wallenburg</w:t>
      </w:r>
      <w:r w:rsidR="00F62BD2">
        <w:rPr>
          <w:sz w:val="20"/>
        </w:rPr>
        <w:t xml:space="preserve"> - </w:t>
      </w:r>
      <w:r w:rsidR="00F62BD2" w:rsidRPr="00B43704">
        <w:rPr>
          <w:sz w:val="20"/>
        </w:rPr>
        <w:t>Gmach Dyrekcji, Dział Handlowy (FZ-1) II</w:t>
      </w:r>
      <w:r w:rsidR="00F62BD2">
        <w:rPr>
          <w:sz w:val="20"/>
        </w:rPr>
        <w:t>I</w:t>
      </w:r>
      <w:r w:rsidR="00F62BD2" w:rsidRPr="00B43704">
        <w:rPr>
          <w:sz w:val="20"/>
        </w:rPr>
        <w:t xml:space="preserve">  piętro, </w:t>
      </w:r>
      <w:r w:rsidR="00F62BD2">
        <w:rPr>
          <w:sz w:val="20"/>
        </w:rPr>
        <w:t xml:space="preserve">salka obok Auli </w:t>
      </w:r>
      <w:r w:rsidR="00F62BD2">
        <w:rPr>
          <w:sz w:val="20"/>
        </w:rPr>
        <w:br/>
        <w:t xml:space="preserve">im. M.  Boreckiego, </w:t>
      </w:r>
      <w:r w:rsidR="00F62BD2" w:rsidRPr="006D5073">
        <w:rPr>
          <w:sz w:val="20"/>
        </w:rPr>
        <w:t xml:space="preserve"> tel. </w:t>
      </w:r>
      <w:r w:rsidR="00F62BD2" w:rsidRPr="00452049">
        <w:rPr>
          <w:sz w:val="20"/>
        </w:rPr>
        <w:t>(032) 259 25 47- fax: (032) 259 22 05 - e-mail:</w:t>
      </w:r>
      <w:r w:rsidR="00F62BD2" w:rsidRPr="00452049">
        <w:rPr>
          <w:color w:val="0000FF"/>
          <w:sz w:val="20"/>
        </w:rPr>
        <w:t xml:space="preserve"> </w:t>
      </w:r>
      <w:hyperlink r:id="rId10" w:history="1">
        <w:r w:rsidR="00F62BD2" w:rsidRPr="00452049">
          <w:rPr>
            <w:rStyle w:val="Hipercze"/>
            <w:b/>
            <w:sz w:val="20"/>
          </w:rPr>
          <w:t>m.wallenburg@gig.eu</w:t>
        </w:r>
      </w:hyperlink>
    </w:p>
    <w:p w:rsidR="00F62BD2" w:rsidRPr="006D5073" w:rsidRDefault="00F62BD2" w:rsidP="00F62BD2">
      <w:pPr>
        <w:spacing w:after="0" w:line="240" w:lineRule="auto"/>
        <w:ind w:left="1065"/>
        <w:rPr>
          <w:sz w:val="20"/>
        </w:rPr>
      </w:pPr>
    </w:p>
    <w:p w:rsidR="00F62BD2" w:rsidRPr="00452049" w:rsidRDefault="008A45F5" w:rsidP="00F62BD2">
      <w:pPr>
        <w:spacing w:after="0" w:line="240" w:lineRule="auto"/>
        <w:ind w:left="1065"/>
        <w:rPr>
          <w:sz w:val="20"/>
          <w:lang w:val="en-US"/>
        </w:rPr>
      </w:pPr>
      <w:r>
        <w:rPr>
          <w:b/>
          <w:sz w:val="20"/>
        </w:rPr>
        <w:t xml:space="preserve">mgr </w:t>
      </w:r>
      <w:r w:rsidR="00F62BD2" w:rsidRPr="00A24AF9">
        <w:rPr>
          <w:b/>
          <w:sz w:val="20"/>
        </w:rPr>
        <w:t>Sylwia Kolińska</w:t>
      </w:r>
      <w:r w:rsidR="00F62BD2">
        <w:rPr>
          <w:sz w:val="20"/>
        </w:rPr>
        <w:t xml:space="preserve"> - </w:t>
      </w:r>
      <w:r w:rsidR="00F62BD2" w:rsidRPr="00B43704">
        <w:rPr>
          <w:sz w:val="20"/>
        </w:rPr>
        <w:t>Gmach Dyrekcji, Dział Handlowy (FZ-1) II</w:t>
      </w:r>
      <w:r w:rsidR="00F62BD2">
        <w:rPr>
          <w:sz w:val="20"/>
        </w:rPr>
        <w:t>I</w:t>
      </w:r>
      <w:r w:rsidR="00F62BD2" w:rsidRPr="00B43704">
        <w:rPr>
          <w:sz w:val="20"/>
        </w:rPr>
        <w:t xml:space="preserve"> piętro,</w:t>
      </w:r>
      <w:r w:rsidR="00F62BD2">
        <w:rPr>
          <w:sz w:val="20"/>
        </w:rPr>
        <w:t xml:space="preserve"> salka obok Auli </w:t>
      </w:r>
      <w:r w:rsidR="00F62BD2">
        <w:rPr>
          <w:sz w:val="20"/>
        </w:rPr>
        <w:br/>
        <w:t xml:space="preserve">im. </w:t>
      </w:r>
      <w:r w:rsidR="00F62BD2" w:rsidRPr="00452049">
        <w:rPr>
          <w:sz w:val="20"/>
          <w:lang w:val="en-US"/>
        </w:rPr>
        <w:t xml:space="preserve">M. Boreckiego,  </w:t>
      </w:r>
      <w:r w:rsidR="00F62BD2">
        <w:rPr>
          <w:sz w:val="20"/>
          <w:lang w:val="en-US"/>
        </w:rPr>
        <w:t xml:space="preserve">tel. (032) 259 23 43 - </w:t>
      </w:r>
      <w:r w:rsidR="00F62BD2" w:rsidRPr="00452049">
        <w:rPr>
          <w:sz w:val="20"/>
          <w:lang w:val="en-US"/>
        </w:rPr>
        <w:t xml:space="preserve">fax: (032) 259 22 05 - e-mail: </w:t>
      </w:r>
      <w:r w:rsidR="00F62BD2">
        <w:rPr>
          <w:b/>
          <w:color w:val="0000FF"/>
          <w:sz w:val="20"/>
          <w:u w:val="single"/>
          <w:lang w:val="en-US"/>
        </w:rPr>
        <w:t>t-</w:t>
      </w:r>
      <w:r w:rsidR="00F62BD2" w:rsidRPr="007A4449">
        <w:rPr>
          <w:b/>
          <w:color w:val="0000FF"/>
          <w:sz w:val="20"/>
          <w:u w:val="single"/>
          <w:lang w:val="en-US"/>
        </w:rPr>
        <w:t>kolinska@gig.katowice.pl</w:t>
      </w:r>
      <w:r w:rsidR="00F62BD2" w:rsidRPr="00452049">
        <w:rPr>
          <w:b/>
          <w:color w:val="0000FF"/>
          <w:sz w:val="20"/>
          <w:lang w:val="en-US"/>
        </w:rPr>
        <w:t xml:space="preserve">  </w:t>
      </w:r>
    </w:p>
    <w:p w:rsidR="00F62BD2" w:rsidRPr="00452049" w:rsidRDefault="00F62BD2" w:rsidP="00F62BD2">
      <w:pPr>
        <w:spacing w:after="0" w:line="240" w:lineRule="auto"/>
        <w:ind w:left="2832"/>
        <w:rPr>
          <w:b/>
          <w:sz w:val="20"/>
          <w:lang w:val="en-US"/>
        </w:rPr>
      </w:pPr>
    </w:p>
    <w:p w:rsidR="00F62BD2" w:rsidRDefault="00F62BD2" w:rsidP="00F62BD2">
      <w:pPr>
        <w:spacing w:after="0" w:line="240" w:lineRule="auto"/>
        <w:ind w:left="357" w:firstLine="708"/>
        <w:jc w:val="both"/>
        <w:rPr>
          <w:sz w:val="20"/>
        </w:rPr>
      </w:pPr>
      <w:r w:rsidRPr="00B43704">
        <w:rPr>
          <w:b/>
          <w:i/>
          <w:sz w:val="20"/>
          <w:u w:val="single"/>
        </w:rPr>
        <w:t>W  sprawach technicznych</w:t>
      </w:r>
      <w:r w:rsidRPr="00B43704">
        <w:rPr>
          <w:sz w:val="20"/>
        </w:rPr>
        <w:t>:</w:t>
      </w:r>
    </w:p>
    <w:p w:rsidR="00F62BD2" w:rsidRDefault="00A93F02" w:rsidP="00DA3CEE">
      <w:pPr>
        <w:ind w:left="1065"/>
        <w:jc w:val="both"/>
      </w:pPr>
      <w:r w:rsidRPr="00A93F02">
        <w:rPr>
          <w:b/>
          <w:bCs/>
          <w:sz w:val="20"/>
        </w:rPr>
        <w:t xml:space="preserve">mgr inż. Aleksander Szkliniarz </w:t>
      </w:r>
      <w:r w:rsidRPr="00A93F02">
        <w:rPr>
          <w:sz w:val="20"/>
        </w:rPr>
        <w:t>– Pawilon I, Dział Informa</w:t>
      </w:r>
      <w:r w:rsidR="002710E4">
        <w:rPr>
          <w:sz w:val="20"/>
        </w:rPr>
        <w:t>tyki (BZI), pokój 165, I piętro</w:t>
      </w:r>
      <w:r w:rsidR="002710E4">
        <w:rPr>
          <w:sz w:val="20"/>
          <w:lang w:val="de-DE"/>
        </w:rPr>
        <w:t>,</w:t>
      </w:r>
      <w:r w:rsidRPr="00A93F02">
        <w:rPr>
          <w:sz w:val="20"/>
          <w:lang w:val="de-DE"/>
        </w:rPr>
        <w:t xml:space="preserve"> e-mail:</w:t>
      </w:r>
      <w:r w:rsidRPr="00A93F02">
        <w:rPr>
          <w:b/>
          <w:sz w:val="20"/>
          <w:lang w:val="de-DE"/>
        </w:rPr>
        <w:t xml:space="preserve"> </w:t>
      </w:r>
      <w:hyperlink r:id="rId11" w:history="1">
        <w:r w:rsidR="00C65A20" w:rsidRPr="003A0AB1">
          <w:rPr>
            <w:rStyle w:val="Hipercze"/>
            <w:b/>
            <w:sz w:val="20"/>
            <w:lang w:val="de-DE"/>
          </w:rPr>
          <w:t>aszkliniarz@gig.katowice.pl</w:t>
        </w:r>
      </w:hyperlink>
    </w:p>
    <w:p w:rsidR="002710E4" w:rsidRPr="00F1291A" w:rsidRDefault="002710E4" w:rsidP="002710E4">
      <w:pPr>
        <w:ind w:left="1065"/>
        <w:jc w:val="both"/>
        <w:rPr>
          <w:sz w:val="20"/>
        </w:rPr>
      </w:pPr>
      <w:r w:rsidRPr="00216D2E">
        <w:rPr>
          <w:b/>
          <w:bCs/>
          <w:sz w:val="20"/>
        </w:rPr>
        <w:t xml:space="preserve">mgr inż. Roman Malerczyk </w:t>
      </w:r>
      <w:r w:rsidRPr="00216D2E">
        <w:rPr>
          <w:sz w:val="20"/>
        </w:rPr>
        <w:t>– Pawilon I, Dział Informatyki (BZI), pokój 169, I piętro</w:t>
      </w:r>
      <w:r w:rsidRPr="00216D2E">
        <w:rPr>
          <w:sz w:val="20"/>
          <w:lang w:val="de-DE"/>
        </w:rPr>
        <w:t xml:space="preserve">; </w:t>
      </w:r>
      <w:r>
        <w:rPr>
          <w:sz w:val="20"/>
          <w:lang w:val="de-DE"/>
        </w:rPr>
        <w:br/>
      </w:r>
      <w:r w:rsidRPr="00216D2E">
        <w:rPr>
          <w:sz w:val="20"/>
          <w:lang w:val="de-DE"/>
        </w:rPr>
        <w:t>e-mail:</w:t>
      </w:r>
      <w:r>
        <w:rPr>
          <w:sz w:val="20"/>
          <w:lang w:val="de-DE"/>
        </w:rPr>
        <w:t xml:space="preserve"> </w:t>
      </w:r>
      <w:hyperlink r:id="rId12" w:history="1">
        <w:r w:rsidRPr="00216D2E">
          <w:rPr>
            <w:rStyle w:val="Hipercze"/>
            <w:b/>
            <w:color w:val="auto"/>
            <w:sz w:val="20"/>
            <w:lang w:val="de-DE"/>
          </w:rPr>
          <w:t>rmalerczyk@gig.eu</w:t>
        </w:r>
      </w:hyperlink>
    </w:p>
    <w:p w:rsidR="00F62BD2" w:rsidRPr="00B43704" w:rsidRDefault="00F62BD2" w:rsidP="00F62BD2">
      <w:pPr>
        <w:spacing w:after="0" w:line="240" w:lineRule="auto"/>
        <w:ind w:left="1064" w:hanging="686"/>
        <w:jc w:val="both"/>
        <w:rPr>
          <w:sz w:val="20"/>
        </w:rPr>
      </w:pPr>
      <w:r w:rsidRPr="00B43704">
        <w:rPr>
          <w:b/>
          <w:sz w:val="20"/>
        </w:rPr>
        <w:t>5.</w:t>
      </w:r>
      <w:r w:rsidRPr="00B43704">
        <w:rPr>
          <w:b/>
          <w:sz w:val="20"/>
        </w:rPr>
        <w:tab/>
      </w:r>
      <w:r w:rsidRPr="00B43704">
        <w:rPr>
          <w:sz w:val="20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B43704">
          <w:rPr>
            <w:rStyle w:val="Hipercze"/>
            <w:b/>
            <w:sz w:val="20"/>
          </w:rPr>
          <w:t>www.gig.eu</w:t>
        </w:r>
      </w:hyperlink>
      <w:r w:rsidRPr="00B43704">
        <w:rPr>
          <w:b/>
          <w:color w:val="0000FF"/>
          <w:sz w:val="20"/>
        </w:rPr>
        <w:t>.</w:t>
      </w:r>
    </w:p>
    <w:p w:rsidR="00F62BD2" w:rsidRPr="00B43704" w:rsidRDefault="00F62BD2" w:rsidP="00F62BD2">
      <w:pPr>
        <w:spacing w:after="0" w:line="240" w:lineRule="auto"/>
        <w:ind w:left="357" w:firstLine="708"/>
        <w:rPr>
          <w:b/>
          <w:strike/>
          <w:sz w:val="20"/>
        </w:rPr>
      </w:pPr>
    </w:p>
    <w:p w:rsidR="00F62BD2" w:rsidRPr="002A3430" w:rsidRDefault="00F62BD2" w:rsidP="002A3430">
      <w:pPr>
        <w:spacing w:after="0" w:line="240" w:lineRule="auto"/>
        <w:rPr>
          <w:b/>
          <w:strike/>
          <w:sz w:val="18"/>
        </w:rPr>
      </w:pPr>
    </w:p>
    <w:p w:rsidR="002A3430" w:rsidRPr="002A3430" w:rsidRDefault="002A3430" w:rsidP="002A3430">
      <w:pPr>
        <w:rPr>
          <w:b/>
          <w:bCs/>
          <w:sz w:val="20"/>
        </w:rPr>
      </w:pPr>
      <w:r w:rsidRPr="002A3430">
        <w:rPr>
          <w:b/>
          <w:bCs/>
          <w:sz w:val="20"/>
        </w:rPr>
        <w:t>VIII</w:t>
      </w:r>
      <w:r w:rsidRPr="002A3430">
        <w:rPr>
          <w:b/>
          <w:bCs/>
          <w:sz w:val="20"/>
        </w:rPr>
        <w:tab/>
        <w:t>WYMAGANIA DOTYCZĄCE WADIUM</w:t>
      </w:r>
    </w:p>
    <w:p w:rsidR="002A3430" w:rsidRPr="002A3430" w:rsidRDefault="002A3430" w:rsidP="002A3430">
      <w:pPr>
        <w:ind w:firstLine="708"/>
        <w:jc w:val="both"/>
        <w:rPr>
          <w:sz w:val="20"/>
        </w:rPr>
      </w:pPr>
      <w:r w:rsidRPr="002A3430">
        <w:rPr>
          <w:sz w:val="20"/>
        </w:rPr>
        <w:t>Zamawiający nie wymaga</w:t>
      </w:r>
      <w:r w:rsidRPr="002A3430">
        <w:rPr>
          <w:b/>
          <w:bCs/>
          <w:sz w:val="20"/>
        </w:rPr>
        <w:t xml:space="preserve"> </w:t>
      </w:r>
      <w:r w:rsidRPr="002A3430">
        <w:rPr>
          <w:sz w:val="20"/>
        </w:rPr>
        <w:t>wniesienia wadium.</w:t>
      </w:r>
    </w:p>
    <w:p w:rsidR="002A3430" w:rsidRPr="00B43704" w:rsidRDefault="002A3430" w:rsidP="002A3430">
      <w:pPr>
        <w:spacing w:after="0" w:line="240" w:lineRule="auto"/>
        <w:rPr>
          <w:b/>
          <w:strike/>
          <w:sz w:val="20"/>
        </w:rPr>
      </w:pPr>
    </w:p>
    <w:p w:rsidR="00F62BD2" w:rsidRPr="00B43704" w:rsidRDefault="002A3430" w:rsidP="00F62BD2">
      <w:pPr>
        <w:spacing w:after="0" w:line="240" w:lineRule="auto"/>
        <w:rPr>
          <w:b/>
          <w:sz w:val="20"/>
        </w:rPr>
      </w:pPr>
      <w:r>
        <w:rPr>
          <w:b/>
          <w:sz w:val="20"/>
        </w:rPr>
        <w:t>IX</w:t>
      </w:r>
      <w:r w:rsidR="00F62BD2" w:rsidRPr="00B43704">
        <w:rPr>
          <w:b/>
          <w:sz w:val="20"/>
        </w:rPr>
        <w:tab/>
        <w:t xml:space="preserve">TERMIN ZWIĄZANIA OFERTĄ </w:t>
      </w:r>
    </w:p>
    <w:p w:rsidR="00F62BD2" w:rsidRPr="00B43704" w:rsidRDefault="00F62BD2" w:rsidP="00F62BD2">
      <w:pPr>
        <w:spacing w:after="0" w:line="240" w:lineRule="auto"/>
        <w:rPr>
          <w:b/>
          <w:sz w:val="20"/>
        </w:rPr>
      </w:pPr>
    </w:p>
    <w:p w:rsidR="00F62BD2" w:rsidRPr="00B43704" w:rsidRDefault="00F62BD2" w:rsidP="00F62BD2">
      <w:pPr>
        <w:numPr>
          <w:ilvl w:val="0"/>
          <w:numId w:val="6"/>
        </w:numPr>
        <w:spacing w:after="0" w:line="240" w:lineRule="auto"/>
        <w:ind w:hanging="540"/>
        <w:rPr>
          <w:sz w:val="20"/>
        </w:rPr>
      </w:pPr>
      <w:r w:rsidRPr="00B43704">
        <w:rPr>
          <w:sz w:val="20"/>
        </w:rPr>
        <w:t>Termin związania ofertą wynosi 30 dni. Bieg terminu związania ofertą rozpoczyna się wraz z upływem terminu składania ofert.</w:t>
      </w:r>
    </w:p>
    <w:p w:rsidR="00F62BD2" w:rsidRPr="00B43704" w:rsidRDefault="00F62BD2" w:rsidP="00F62BD2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0"/>
        </w:rPr>
      </w:pPr>
      <w:r w:rsidRPr="00B43704">
        <w:rPr>
          <w:sz w:val="20"/>
        </w:rPr>
        <w:t xml:space="preserve">Wykonawca samodzielnie lub na wniosek Zamawiającego może przedłużyć termin związania ofertą </w:t>
      </w:r>
      <w:r w:rsidRPr="00B43704">
        <w:rPr>
          <w:sz w:val="20"/>
        </w:rPr>
        <w:br/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F62BD2" w:rsidRPr="00B43704" w:rsidRDefault="00F62BD2" w:rsidP="00F62BD2">
      <w:pPr>
        <w:spacing w:after="0" w:line="240" w:lineRule="auto"/>
        <w:jc w:val="both"/>
        <w:rPr>
          <w:b/>
          <w:sz w:val="20"/>
        </w:rPr>
      </w:pPr>
    </w:p>
    <w:p w:rsidR="00F62BD2" w:rsidRPr="00B43704" w:rsidRDefault="00F62BD2" w:rsidP="00F62BD2">
      <w:pPr>
        <w:spacing w:after="0" w:line="240" w:lineRule="auto"/>
        <w:rPr>
          <w:b/>
          <w:sz w:val="20"/>
        </w:rPr>
      </w:pPr>
      <w:r w:rsidRPr="00B43704">
        <w:rPr>
          <w:b/>
          <w:sz w:val="20"/>
        </w:rPr>
        <w:t>X</w:t>
      </w:r>
      <w:r w:rsidRPr="00B43704">
        <w:rPr>
          <w:b/>
          <w:sz w:val="20"/>
        </w:rPr>
        <w:tab/>
        <w:t xml:space="preserve">OPIS </w:t>
      </w:r>
      <w:r w:rsidR="0069753C">
        <w:rPr>
          <w:b/>
          <w:sz w:val="20"/>
        </w:rPr>
        <w:t xml:space="preserve">  </w:t>
      </w:r>
      <w:r w:rsidRPr="00B43704">
        <w:rPr>
          <w:b/>
          <w:sz w:val="20"/>
        </w:rPr>
        <w:t xml:space="preserve">SPOSOBU PRZYGOTOWANIA OFERTY </w:t>
      </w:r>
    </w:p>
    <w:p w:rsidR="00F62BD2" w:rsidRPr="00B43704" w:rsidRDefault="00F62BD2" w:rsidP="00F62BD2">
      <w:pPr>
        <w:spacing w:after="0" w:line="240" w:lineRule="auto"/>
        <w:rPr>
          <w:b/>
          <w:sz w:val="20"/>
        </w:rPr>
      </w:pPr>
    </w:p>
    <w:p w:rsidR="00F62BD2" w:rsidRPr="00B43704" w:rsidRDefault="00F62BD2" w:rsidP="00F62BD2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jc w:val="both"/>
        <w:rPr>
          <w:sz w:val="20"/>
        </w:rPr>
      </w:pPr>
      <w:r w:rsidRPr="00B43704">
        <w:rPr>
          <w:sz w:val="20"/>
        </w:rPr>
        <w:t xml:space="preserve">Oferta musi być sporządzona z zachowaniem formy pisemnej pod rygorem nieważności. </w:t>
      </w:r>
    </w:p>
    <w:p w:rsidR="00F62BD2" w:rsidRPr="00B43704" w:rsidRDefault="00F62BD2" w:rsidP="00F62BD2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Oferta wraz z załącznikami </w:t>
      </w:r>
      <w:r w:rsidRPr="00B43704">
        <w:rPr>
          <w:sz w:val="20"/>
        </w:rPr>
        <w:t xml:space="preserve">musi być czytelna. </w:t>
      </w:r>
    </w:p>
    <w:p w:rsidR="00F62BD2" w:rsidRPr="00B43704" w:rsidRDefault="00F62BD2" w:rsidP="00F62BD2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t>Zaleca się</w:t>
      </w:r>
      <w:r>
        <w:rPr>
          <w:sz w:val="20"/>
        </w:rPr>
        <w:t>,</w:t>
      </w:r>
      <w:r w:rsidRPr="00B43704">
        <w:rPr>
          <w:sz w:val="20"/>
        </w:rPr>
        <w:t xml:space="preserve"> aby oferta wraz załącznikami była ponumerowana oraz aby każda strona oferty była  czytelnie podpisana przez osobę upoważnioną do reprezentowania Wykonawcy.</w:t>
      </w:r>
    </w:p>
    <w:p w:rsidR="00F62BD2" w:rsidRPr="00B43704" w:rsidRDefault="00F62BD2" w:rsidP="00F62BD2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t>Zamawiający wymaga, aby ofertę podpisano zgodnie z zasadami reprezentacji wskazanymi          we właściwym rejestrze lub ewidencji działalności gospodarczej lub przez osobę upoważnioną.</w:t>
      </w:r>
    </w:p>
    <w:p w:rsidR="00F62BD2" w:rsidRPr="00DA1A44" w:rsidRDefault="00DA1A44" w:rsidP="00DA1A44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>
        <w:rPr>
          <w:sz w:val="20"/>
        </w:rPr>
        <w:t xml:space="preserve">Jeżeli </w:t>
      </w:r>
      <w:r w:rsidR="00F62BD2">
        <w:rPr>
          <w:sz w:val="20"/>
        </w:rPr>
        <w:t>osoba</w:t>
      </w:r>
      <w:r w:rsidR="00F62BD2" w:rsidRPr="00B43704">
        <w:rPr>
          <w:sz w:val="20"/>
        </w:rPr>
        <w:t>/osoby podpisujące ofertę działa/ją na podstawie pełnomocnictwa, to pełnomocnictwo to musi w swej treści jednoznacznie wskazywać uprawnienie do podpisania oferty.</w:t>
      </w:r>
      <w:r>
        <w:rPr>
          <w:sz w:val="20"/>
        </w:rPr>
        <w:t xml:space="preserve"> </w:t>
      </w:r>
      <w:r w:rsidR="00F62BD2" w:rsidRPr="00DA1A44">
        <w:rPr>
          <w:sz w:val="20"/>
        </w:rPr>
        <w:t>Pełnomocnictwo to winno zostać dołączone do oferty i musi być złożone w oryginale lub kopii</w:t>
      </w:r>
      <w:r>
        <w:rPr>
          <w:sz w:val="20"/>
        </w:rPr>
        <w:t xml:space="preserve"> </w:t>
      </w:r>
      <w:r w:rsidR="00F62BD2" w:rsidRPr="00DA1A44">
        <w:rPr>
          <w:sz w:val="20"/>
        </w:rPr>
        <w:t>uwierzytelnionej  notarialnie.</w:t>
      </w:r>
    </w:p>
    <w:p w:rsidR="00F62BD2" w:rsidRPr="008E19B0" w:rsidRDefault="00F62BD2" w:rsidP="008E19B0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t xml:space="preserve">Oferta wraz z załącznikami winna być sporządzona w języku polskim. </w:t>
      </w:r>
      <w:r w:rsidRPr="008E19B0">
        <w:rPr>
          <w:sz w:val="20"/>
        </w:rPr>
        <w:t>Każdy dokument składający się na ofertę sporządzony w innym języku niż język polski winien być złożony wraz z tłumaczeniem na język polski, uwierzytelniony za zgodność z oryginałem przez Wykonawcę. W razie wątpliwości uznaje się, iż wersja polskojęzyczna jest wersją wiążącą.</w:t>
      </w:r>
    </w:p>
    <w:p w:rsidR="00F62BD2" w:rsidRPr="00B43704" w:rsidRDefault="00F62BD2" w:rsidP="00F62BD2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lastRenderedPageBreak/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</w:t>
      </w:r>
      <w:r w:rsidR="00B74501">
        <w:rPr>
          <w:sz w:val="20"/>
        </w:rPr>
        <w:t>ustawy PZP</w:t>
      </w:r>
      <w:r w:rsidRPr="00B43704">
        <w:rPr>
          <w:sz w:val="20"/>
        </w:rPr>
        <w:t>, kopie dokumentów dotyczących odpowiednio wykonawcy lub tych podmiotów         są poświadczane za zgodność z oryginałem przez wykonawcę lub te podmioty.</w:t>
      </w:r>
    </w:p>
    <w:p w:rsidR="00F62BD2" w:rsidRPr="00B43704" w:rsidRDefault="00F62BD2" w:rsidP="00F62BD2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56" w:hanging="516"/>
        <w:jc w:val="both"/>
        <w:rPr>
          <w:sz w:val="20"/>
        </w:rPr>
      </w:pPr>
      <w:r w:rsidRPr="00B43704">
        <w:rPr>
          <w:sz w:val="20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F62BD2" w:rsidRPr="00595187" w:rsidRDefault="00F62BD2" w:rsidP="00595187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56" w:hanging="516"/>
        <w:jc w:val="both"/>
        <w:rPr>
          <w:sz w:val="20"/>
        </w:rPr>
      </w:pPr>
      <w:r w:rsidRPr="00B43704">
        <w:rPr>
          <w:sz w:val="20"/>
        </w:rPr>
        <w:t>Zaleca się</w:t>
      </w:r>
      <w:r>
        <w:rPr>
          <w:sz w:val="20"/>
        </w:rPr>
        <w:t>,</w:t>
      </w:r>
      <w:r w:rsidRPr="00B43704">
        <w:rPr>
          <w:sz w:val="20"/>
        </w:rPr>
        <w:t xml:space="preserve"> aby strony oferty były trwale ze sobą połączone i kolejno ponumerowane. </w:t>
      </w:r>
      <w:r w:rsidRPr="00595187">
        <w:rPr>
          <w:sz w:val="20"/>
        </w:rPr>
        <w:t xml:space="preserve">W treści oferty winna być umieszczona informacja o ilości stron. </w:t>
      </w:r>
    </w:p>
    <w:p w:rsidR="00F62BD2" w:rsidRPr="00B43704" w:rsidRDefault="00F62BD2" w:rsidP="00F62BD2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56" w:hanging="516"/>
        <w:jc w:val="both"/>
        <w:rPr>
          <w:sz w:val="20"/>
        </w:rPr>
      </w:pPr>
      <w:r w:rsidRPr="00B43704">
        <w:rPr>
          <w:sz w:val="20"/>
        </w:rPr>
        <w:t>Zaleca się</w:t>
      </w:r>
      <w:r>
        <w:rPr>
          <w:sz w:val="20"/>
        </w:rPr>
        <w:t>,</w:t>
      </w:r>
      <w:r w:rsidRPr="00B43704">
        <w:rPr>
          <w:sz w:val="20"/>
        </w:rPr>
        <w:t xml:space="preserve"> aby informacje zawarte w ofercie a stanowiące tajemnicę przedsiębiorstwa były </w:t>
      </w:r>
      <w:r w:rsidRPr="00B43704">
        <w:rPr>
          <w:sz w:val="20"/>
        </w:rPr>
        <w:br/>
        <w:t xml:space="preserve">w ofercie oddzielnie spięte oraz odpowiednio oznakowane napisem </w:t>
      </w:r>
      <w:r w:rsidRPr="00B43704">
        <w:rPr>
          <w:i/>
          <w:sz w:val="20"/>
        </w:rPr>
        <w:t>„Informacje stanow</w:t>
      </w:r>
      <w:r w:rsidR="00921525">
        <w:rPr>
          <w:i/>
          <w:sz w:val="20"/>
        </w:rPr>
        <w:t>iące tajemnicę przedsiębiorstwa</w:t>
      </w:r>
      <w:r w:rsidRPr="00B43704">
        <w:rPr>
          <w:i/>
          <w:sz w:val="20"/>
        </w:rPr>
        <w:t>”.</w:t>
      </w:r>
    </w:p>
    <w:p w:rsidR="00F62BD2" w:rsidRPr="00B43704" w:rsidRDefault="00F62BD2" w:rsidP="00F62BD2">
      <w:pPr>
        <w:spacing w:after="0" w:line="240" w:lineRule="auto"/>
        <w:ind w:left="1065"/>
        <w:jc w:val="both"/>
        <w:rPr>
          <w:sz w:val="20"/>
        </w:rPr>
      </w:pPr>
      <w:r w:rsidRPr="00B43704">
        <w:rPr>
          <w:sz w:val="20"/>
        </w:rPr>
        <w:t>Dotyczy to informacji w rozumieniu przepisów ustawy o zwalczaniu nieuczciwej konkurencji co, do których Wykonawca zastrzega, że nie mogą być udostępniane innym uczestnikom postępowania (art. 11 ust. 4 ustawy z dnia 16 kwietnia 1993 r. o zwalczaniu n</w:t>
      </w:r>
      <w:r>
        <w:rPr>
          <w:sz w:val="20"/>
        </w:rPr>
        <w:t>ieuczciwej konkurencji - Dz. U</w:t>
      </w:r>
      <w:r w:rsidRPr="00B43704">
        <w:rPr>
          <w:sz w:val="20"/>
        </w:rPr>
        <w:t xml:space="preserve">. </w:t>
      </w:r>
      <w:r w:rsidRPr="00B43704">
        <w:rPr>
          <w:sz w:val="20"/>
        </w:rPr>
        <w:br/>
        <w:t>z 2003 r. nr 153 poz. 1503).</w:t>
      </w:r>
      <w:r>
        <w:rPr>
          <w:sz w:val="20"/>
        </w:rPr>
        <w:t xml:space="preserve"> </w:t>
      </w:r>
      <w:r w:rsidRPr="00B43704">
        <w:rPr>
          <w:sz w:val="20"/>
        </w:rPr>
        <w:t>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F62BD2" w:rsidRPr="00B43704" w:rsidRDefault="00F62BD2" w:rsidP="00F62BD2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jc w:val="both"/>
        <w:rPr>
          <w:sz w:val="20"/>
        </w:rPr>
      </w:pPr>
      <w:r w:rsidRPr="00B43704">
        <w:rPr>
          <w:sz w:val="20"/>
        </w:rPr>
        <w:t xml:space="preserve">Wykonawca ponosi wszelkie koszty związane z przygotowaniem i złożeniem oferty. </w:t>
      </w:r>
    </w:p>
    <w:p w:rsidR="00F62BD2" w:rsidRPr="00E87C23" w:rsidRDefault="00F62BD2" w:rsidP="00F62BD2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t xml:space="preserve">Złożenie więcej niż jednej oferty lub złożenie oferty zawierającej propozycje alternatywne spowoduje odrzucenie wszystkich ofert złożonych przez Wykonawcę. </w:t>
      </w:r>
    </w:p>
    <w:p w:rsidR="00F62BD2" w:rsidRPr="00B43704" w:rsidRDefault="00F62BD2" w:rsidP="00F62BD2">
      <w:pPr>
        <w:spacing w:after="0" w:line="240" w:lineRule="auto"/>
        <w:rPr>
          <w:b/>
          <w:sz w:val="20"/>
        </w:rPr>
      </w:pPr>
    </w:p>
    <w:p w:rsidR="00F62BD2" w:rsidRPr="00A70A73" w:rsidRDefault="00F62BD2" w:rsidP="00F62BD2">
      <w:pPr>
        <w:spacing w:after="0" w:line="240" w:lineRule="auto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</w:t>
      </w:r>
      <w:r w:rsidR="00CB446B">
        <w:rPr>
          <w:b/>
          <w:sz w:val="20"/>
          <w:szCs w:val="20"/>
        </w:rPr>
        <w:t>I</w:t>
      </w:r>
      <w:r w:rsidRPr="00A70A73">
        <w:rPr>
          <w:b/>
          <w:sz w:val="20"/>
          <w:szCs w:val="20"/>
        </w:rPr>
        <w:tab/>
        <w:t xml:space="preserve">MIEJSCE I TERMIN SKŁADANIA I OTWARCIA OFERT </w:t>
      </w:r>
    </w:p>
    <w:p w:rsidR="00F62BD2" w:rsidRPr="00A70A73" w:rsidRDefault="00F62BD2" w:rsidP="00F62BD2">
      <w:pPr>
        <w:tabs>
          <w:tab w:val="left" w:pos="1320"/>
        </w:tabs>
        <w:spacing w:after="0" w:line="240" w:lineRule="auto"/>
        <w:rPr>
          <w:sz w:val="20"/>
          <w:szCs w:val="20"/>
        </w:rPr>
      </w:pPr>
      <w:r w:rsidRPr="00A70A73">
        <w:rPr>
          <w:sz w:val="20"/>
          <w:szCs w:val="20"/>
        </w:rPr>
        <w:tab/>
      </w:r>
    </w:p>
    <w:p w:rsidR="00F62BD2" w:rsidRPr="00B15D4A" w:rsidRDefault="00F62BD2" w:rsidP="00F62BD2">
      <w:pPr>
        <w:numPr>
          <w:ilvl w:val="0"/>
          <w:numId w:val="5"/>
        </w:numPr>
        <w:spacing w:after="0" w:line="240" w:lineRule="auto"/>
        <w:jc w:val="both"/>
        <w:rPr>
          <w:b/>
          <w:strike/>
          <w:color w:val="0000FF"/>
          <w:sz w:val="20"/>
          <w:szCs w:val="20"/>
          <w:u w:val="single"/>
        </w:rPr>
      </w:pPr>
      <w:r w:rsidRPr="00A70A73">
        <w:rPr>
          <w:sz w:val="20"/>
          <w:szCs w:val="20"/>
        </w:rPr>
        <w:t xml:space="preserve">Oferty należy złożyć w siedzibie Zamawiającego w </w:t>
      </w:r>
      <w:r>
        <w:rPr>
          <w:sz w:val="20"/>
          <w:szCs w:val="20"/>
        </w:rPr>
        <w:t>Katowicach przy Placu Gwarków 1</w:t>
      </w:r>
      <w:r w:rsidRPr="00A70A73">
        <w:rPr>
          <w:sz w:val="20"/>
          <w:szCs w:val="20"/>
        </w:rPr>
        <w:t xml:space="preserve">, Gmach Dyrekcji, Dział Handlowy (FZ-1), </w:t>
      </w:r>
      <w:r w:rsidRPr="000436AE">
        <w:rPr>
          <w:sz w:val="20"/>
          <w:szCs w:val="20"/>
        </w:rPr>
        <w:t>III piętro (salka obok Auli im. M. Boreckiego)</w:t>
      </w:r>
      <w:r w:rsidRPr="00A70A73">
        <w:rPr>
          <w:b/>
          <w:sz w:val="20"/>
          <w:szCs w:val="20"/>
        </w:rPr>
        <w:t xml:space="preserve"> </w:t>
      </w:r>
      <w:r w:rsidRPr="00A70A73">
        <w:rPr>
          <w:b/>
          <w:color w:val="0000FF"/>
          <w:sz w:val="20"/>
          <w:szCs w:val="20"/>
          <w:u w:val="single"/>
        </w:rPr>
        <w:t>w terminie do</w:t>
      </w:r>
      <w:r w:rsidR="00174728">
        <w:rPr>
          <w:b/>
          <w:color w:val="0000FF"/>
          <w:sz w:val="20"/>
          <w:szCs w:val="20"/>
          <w:u w:val="single"/>
        </w:rPr>
        <w:t xml:space="preserve"> </w:t>
      </w:r>
      <w:r w:rsidR="00312E17">
        <w:rPr>
          <w:b/>
          <w:color w:val="0000FF"/>
          <w:sz w:val="20"/>
          <w:szCs w:val="20"/>
          <w:u w:val="single"/>
        </w:rPr>
        <w:t>23</w:t>
      </w:r>
      <w:r w:rsidR="00A11DA6">
        <w:rPr>
          <w:b/>
          <w:color w:val="0000FF"/>
          <w:sz w:val="20"/>
          <w:szCs w:val="20"/>
          <w:u w:val="single"/>
        </w:rPr>
        <w:t>.03.2015</w:t>
      </w:r>
      <w:r w:rsidRPr="00A70A73">
        <w:rPr>
          <w:b/>
          <w:color w:val="0000FF"/>
          <w:sz w:val="20"/>
          <w:szCs w:val="20"/>
          <w:u w:val="single"/>
        </w:rPr>
        <w:t>r. do godz.</w:t>
      </w:r>
      <w:r w:rsidR="00A11DA6">
        <w:rPr>
          <w:b/>
          <w:color w:val="0000FF"/>
          <w:sz w:val="20"/>
          <w:szCs w:val="20"/>
          <w:u w:val="single"/>
        </w:rPr>
        <w:t xml:space="preserve"> 10</w:t>
      </w:r>
      <w:r w:rsidR="00A11DA6">
        <w:rPr>
          <w:b/>
          <w:color w:val="0000FF"/>
          <w:sz w:val="20"/>
          <w:szCs w:val="20"/>
          <w:u w:val="single"/>
          <w:vertAlign w:val="superscript"/>
        </w:rPr>
        <w:t>00</w:t>
      </w:r>
    </w:p>
    <w:p w:rsidR="00F62BD2" w:rsidRPr="00A70A73" w:rsidRDefault="00F62BD2" w:rsidP="00F62BD2">
      <w:pPr>
        <w:spacing w:after="0" w:line="240" w:lineRule="auto"/>
        <w:ind w:left="720" w:hanging="360"/>
        <w:jc w:val="both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</w:t>
      </w:r>
      <w:r w:rsidRPr="00A70A73">
        <w:rPr>
          <w:sz w:val="20"/>
          <w:szCs w:val="20"/>
        </w:rPr>
        <w:tab/>
        <w:t xml:space="preserve"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 </w:t>
      </w:r>
    </w:p>
    <w:p w:rsidR="00F62BD2" w:rsidRPr="00A70A73" w:rsidRDefault="00F62BD2" w:rsidP="00F62BD2">
      <w:pPr>
        <w:spacing w:after="0" w:line="240" w:lineRule="auto"/>
        <w:ind w:left="360"/>
        <w:jc w:val="both"/>
        <w:rPr>
          <w:b/>
          <w:sz w:val="20"/>
          <w:szCs w:val="2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2"/>
      </w:tblGrid>
      <w:tr w:rsidR="00F62BD2" w:rsidRPr="00A70A73" w:rsidTr="007627EB">
        <w:trPr>
          <w:trHeight w:val="3787"/>
        </w:trPr>
        <w:tc>
          <w:tcPr>
            <w:tcW w:w="8382" w:type="dxa"/>
          </w:tcPr>
          <w:p w:rsidR="00F62BD2" w:rsidRPr="00A70A73" w:rsidRDefault="00F62BD2" w:rsidP="007627E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A70A73">
              <w:rPr>
                <w:b/>
                <w:i/>
                <w:sz w:val="20"/>
                <w:szCs w:val="20"/>
              </w:rPr>
              <w:t>nazwa (firma) Wykonawcy …………………………………………………..</w:t>
            </w:r>
          </w:p>
          <w:p w:rsidR="00F62BD2" w:rsidRPr="00A70A73" w:rsidRDefault="00F62BD2" w:rsidP="007627E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A70A73">
              <w:rPr>
                <w:b/>
                <w:i/>
                <w:sz w:val="20"/>
                <w:szCs w:val="20"/>
              </w:rPr>
              <w:t>adres Wykonawcy               …………………………………………………..</w:t>
            </w:r>
          </w:p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Główny Instytut Górnictwa</w:t>
            </w:r>
          </w:p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Plac Gwarków 1,</w:t>
            </w:r>
          </w:p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40 - 166 Katowice</w:t>
            </w:r>
          </w:p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Gmach Dyrekcji,</w:t>
            </w:r>
          </w:p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 Handlowy (FZ-1)</w:t>
            </w:r>
            <w:r w:rsidR="002674D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III piętro (</w:t>
            </w:r>
            <w:r w:rsidRPr="00A70A73">
              <w:rPr>
                <w:b/>
                <w:sz w:val="20"/>
                <w:szCs w:val="20"/>
              </w:rPr>
              <w:t>salka obok Auli im. M. Boreckiego)</w:t>
            </w:r>
          </w:p>
          <w:p w:rsidR="00F62BD2" w:rsidRPr="00A70A73" w:rsidRDefault="00F62BD2" w:rsidP="0076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449" w:rsidRPr="00131449" w:rsidRDefault="00131449" w:rsidP="00131449">
            <w:pPr>
              <w:spacing w:after="0" w:line="240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F62BD2" w:rsidRPr="00131449">
              <w:rPr>
                <w:b/>
                <w:sz w:val="20"/>
                <w:szCs w:val="20"/>
              </w:rPr>
              <w:t>Przetarg nieograniczony na</w:t>
            </w:r>
            <w:r w:rsidRPr="00131449">
              <w:rPr>
                <w:b/>
                <w:sz w:val="20"/>
                <w:szCs w:val="20"/>
              </w:rPr>
              <w:t xml:space="preserve"> </w:t>
            </w:r>
            <w:r>
              <w:rPr>
                <w:rFonts w:cs="Segoe UI"/>
                <w:b/>
                <w:sz w:val="20"/>
                <w:szCs w:val="20"/>
              </w:rPr>
              <w:t>o</w:t>
            </w:r>
            <w:r w:rsidRPr="00131449">
              <w:rPr>
                <w:rFonts w:cs="Segoe UI"/>
                <w:b/>
                <w:sz w:val="20"/>
                <w:szCs w:val="20"/>
              </w:rPr>
              <w:t xml:space="preserve">piekę techniczną, subskrypcję plików z wzorcami ochronnymi </w:t>
            </w:r>
            <w:r>
              <w:rPr>
                <w:rFonts w:cs="Segoe UI"/>
                <w:b/>
                <w:sz w:val="20"/>
                <w:szCs w:val="20"/>
              </w:rPr>
              <w:br/>
            </w:r>
            <w:r w:rsidRPr="00131449">
              <w:rPr>
                <w:rFonts w:cs="Segoe UI"/>
                <w:b/>
                <w:sz w:val="20"/>
                <w:szCs w:val="20"/>
              </w:rPr>
              <w:t>i aktualizację oprogramowania wewnętrznego urządzeń</w:t>
            </w:r>
            <w:r>
              <w:rPr>
                <w:rFonts w:cs="Segoe UI"/>
                <w:b/>
                <w:sz w:val="20"/>
                <w:szCs w:val="20"/>
              </w:rPr>
              <w:t>”</w:t>
            </w:r>
          </w:p>
          <w:p w:rsidR="002C5634" w:rsidRDefault="002C5634" w:rsidP="0013144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31449" w:rsidRDefault="00131449" w:rsidP="0013144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F62BD2" w:rsidRPr="00131449" w:rsidRDefault="00F62BD2" w:rsidP="00131449">
            <w:pPr>
              <w:spacing w:after="0" w:line="240" w:lineRule="auto"/>
              <w:jc w:val="center"/>
              <w:rPr>
                <w:b/>
                <w:strike/>
                <w:sz w:val="20"/>
                <w:szCs w:val="20"/>
                <w:vertAlign w:val="superscript"/>
              </w:rPr>
            </w:pPr>
            <w:r w:rsidRPr="00A70A73">
              <w:rPr>
                <w:b/>
                <w:sz w:val="20"/>
                <w:szCs w:val="20"/>
              </w:rPr>
              <w:t>Nie otwierać przed dniem</w:t>
            </w:r>
            <w:r w:rsidR="00EE3EEA">
              <w:rPr>
                <w:b/>
                <w:sz w:val="20"/>
                <w:szCs w:val="20"/>
              </w:rPr>
              <w:t xml:space="preserve"> </w:t>
            </w:r>
            <w:r w:rsidR="00312E17">
              <w:rPr>
                <w:b/>
                <w:sz w:val="20"/>
                <w:szCs w:val="20"/>
              </w:rPr>
              <w:t>23</w:t>
            </w:r>
            <w:r w:rsidR="00A11DA6">
              <w:rPr>
                <w:b/>
                <w:sz w:val="20"/>
                <w:szCs w:val="20"/>
              </w:rPr>
              <w:t xml:space="preserve">.03.2015r. </w:t>
            </w:r>
            <w:r w:rsidR="00C340F9">
              <w:rPr>
                <w:b/>
                <w:sz w:val="20"/>
                <w:szCs w:val="20"/>
              </w:rPr>
              <w:t>do godz.</w:t>
            </w:r>
            <w:r w:rsidR="00A11DA6">
              <w:rPr>
                <w:b/>
                <w:sz w:val="20"/>
                <w:szCs w:val="20"/>
              </w:rPr>
              <w:t xml:space="preserve"> 10</w:t>
            </w:r>
            <w:r w:rsidR="00A11DA6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</w:tr>
    </w:tbl>
    <w:p w:rsidR="00F62BD2" w:rsidRPr="00A70A73" w:rsidRDefault="00F62BD2" w:rsidP="00F62BD2">
      <w:pPr>
        <w:spacing w:after="0" w:line="240" w:lineRule="auto"/>
        <w:rPr>
          <w:b/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ind w:left="360"/>
        <w:rPr>
          <w:sz w:val="20"/>
          <w:szCs w:val="20"/>
        </w:rPr>
      </w:pPr>
      <w:r w:rsidRPr="00A70A73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A70A73">
        <w:rPr>
          <w:sz w:val="20"/>
          <w:szCs w:val="20"/>
        </w:rPr>
        <w:t>Oferta otrzymana przez Zamawiającego po terminie składania ofert zostanie zwrócona Wykonawcy bez otwierania.</w:t>
      </w:r>
    </w:p>
    <w:p w:rsidR="00F62BD2" w:rsidRPr="00A70A73" w:rsidRDefault="00F62BD2" w:rsidP="00F62BD2">
      <w:pPr>
        <w:spacing w:after="0" w:line="240" w:lineRule="auto"/>
        <w:ind w:left="708" w:hanging="348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>4</w:t>
      </w:r>
      <w:r>
        <w:rPr>
          <w:sz w:val="20"/>
          <w:szCs w:val="20"/>
        </w:rPr>
        <w:t xml:space="preserve">.   </w:t>
      </w:r>
      <w:r w:rsidRPr="00A70A73">
        <w:rPr>
          <w:sz w:val="20"/>
          <w:szCs w:val="20"/>
        </w:rPr>
        <w:t>Zgo</w:t>
      </w:r>
      <w:r w:rsidR="00017713">
        <w:rPr>
          <w:sz w:val="20"/>
          <w:szCs w:val="20"/>
        </w:rPr>
        <w:t>dnie z art. 84, ust 1 Ustawy PZP</w:t>
      </w:r>
      <w:r w:rsidRPr="00A70A73">
        <w:rPr>
          <w:sz w:val="20"/>
          <w:szCs w:val="20"/>
        </w:rPr>
        <w:t xml:space="preserve"> Wykonawca może  zmienić lub wycofać ofertę.</w:t>
      </w:r>
    </w:p>
    <w:p w:rsidR="00F62BD2" w:rsidRPr="00A70A73" w:rsidRDefault="00F62BD2" w:rsidP="00F62BD2">
      <w:pPr>
        <w:spacing w:after="0" w:line="240" w:lineRule="auto"/>
        <w:rPr>
          <w:sz w:val="20"/>
          <w:szCs w:val="20"/>
        </w:rPr>
      </w:pPr>
      <w:r w:rsidRPr="00A70A73">
        <w:rPr>
          <w:b/>
          <w:sz w:val="20"/>
          <w:szCs w:val="20"/>
        </w:rPr>
        <w:t xml:space="preserve">        5</w:t>
      </w:r>
      <w:r w:rsidRPr="00A70A73">
        <w:rPr>
          <w:sz w:val="20"/>
          <w:szCs w:val="20"/>
        </w:rPr>
        <w:t>.  Otwarcie ofert na</w:t>
      </w:r>
      <w:r w:rsidR="00D578CC">
        <w:rPr>
          <w:sz w:val="20"/>
          <w:szCs w:val="20"/>
        </w:rPr>
        <w:t xml:space="preserve">stąpi w siedzibie Zamawiającego </w:t>
      </w:r>
      <w:r w:rsidRPr="00A70A73">
        <w:rPr>
          <w:sz w:val="20"/>
          <w:szCs w:val="20"/>
        </w:rPr>
        <w:t xml:space="preserve">w Katowicach przy Placu Gwarków 1, Gmach          </w:t>
      </w:r>
    </w:p>
    <w:p w:rsidR="00F62BD2" w:rsidRPr="00A70A73" w:rsidRDefault="00F62BD2" w:rsidP="00F62BD2">
      <w:pPr>
        <w:spacing w:after="0" w:line="240" w:lineRule="auto"/>
        <w:rPr>
          <w:b/>
          <w:sz w:val="20"/>
          <w:szCs w:val="20"/>
        </w:rPr>
      </w:pPr>
      <w:r w:rsidRPr="00A70A73">
        <w:rPr>
          <w:sz w:val="20"/>
          <w:szCs w:val="20"/>
        </w:rPr>
        <w:t xml:space="preserve">              Dyrekcji,  Dział Handlowy (FZ-1)</w:t>
      </w:r>
      <w:r>
        <w:rPr>
          <w:sz w:val="20"/>
          <w:szCs w:val="20"/>
        </w:rPr>
        <w:t>,</w:t>
      </w:r>
      <w:r w:rsidRPr="00A70A73">
        <w:rPr>
          <w:sz w:val="20"/>
          <w:szCs w:val="20"/>
        </w:rPr>
        <w:t xml:space="preserve">  </w:t>
      </w:r>
      <w:r>
        <w:rPr>
          <w:sz w:val="20"/>
          <w:szCs w:val="20"/>
        </w:rPr>
        <w:t>III piętro (</w:t>
      </w:r>
      <w:r w:rsidRPr="00397F69">
        <w:rPr>
          <w:sz w:val="20"/>
          <w:szCs w:val="20"/>
        </w:rPr>
        <w:t>salka obok Auli im. M. Boreckiego)</w:t>
      </w:r>
    </w:p>
    <w:p w:rsidR="00F62BD2" w:rsidRPr="00A70A73" w:rsidRDefault="00F62BD2" w:rsidP="00F62BD2">
      <w:pPr>
        <w:spacing w:after="0" w:line="240" w:lineRule="auto"/>
        <w:jc w:val="center"/>
        <w:rPr>
          <w:strike/>
          <w:sz w:val="20"/>
          <w:szCs w:val="20"/>
        </w:rPr>
      </w:pPr>
      <w:r w:rsidRPr="00A70A73">
        <w:rPr>
          <w:b/>
          <w:sz w:val="20"/>
          <w:szCs w:val="20"/>
        </w:rPr>
        <w:t xml:space="preserve"> </w:t>
      </w:r>
      <w:r w:rsidRPr="00A70A73">
        <w:rPr>
          <w:b/>
          <w:color w:val="0000FF"/>
          <w:sz w:val="20"/>
          <w:szCs w:val="20"/>
        </w:rPr>
        <w:t xml:space="preserve">w dniu </w:t>
      </w:r>
      <w:r w:rsidR="00312E17">
        <w:rPr>
          <w:b/>
          <w:color w:val="0000FF"/>
          <w:sz w:val="20"/>
          <w:szCs w:val="20"/>
        </w:rPr>
        <w:t>23</w:t>
      </w:r>
      <w:r w:rsidR="00A11DA6">
        <w:rPr>
          <w:b/>
          <w:color w:val="0000FF"/>
          <w:sz w:val="20"/>
          <w:szCs w:val="20"/>
        </w:rPr>
        <w:t xml:space="preserve">.03.2015r. </w:t>
      </w:r>
      <w:r w:rsidR="00DE593E">
        <w:rPr>
          <w:b/>
          <w:color w:val="0000FF"/>
          <w:sz w:val="20"/>
          <w:szCs w:val="20"/>
        </w:rPr>
        <w:t xml:space="preserve">o </w:t>
      </w:r>
      <w:r w:rsidRPr="00A70A73">
        <w:rPr>
          <w:b/>
          <w:color w:val="0000FF"/>
          <w:sz w:val="20"/>
          <w:szCs w:val="20"/>
        </w:rPr>
        <w:t>godz.</w:t>
      </w:r>
      <w:r w:rsidR="00A11DA6">
        <w:rPr>
          <w:b/>
          <w:color w:val="0000FF"/>
          <w:sz w:val="20"/>
          <w:szCs w:val="20"/>
        </w:rPr>
        <w:t xml:space="preserve"> 10</w:t>
      </w:r>
      <w:r w:rsidR="00A11DA6">
        <w:rPr>
          <w:b/>
          <w:color w:val="0000FF"/>
          <w:sz w:val="20"/>
          <w:szCs w:val="20"/>
          <w:vertAlign w:val="superscript"/>
        </w:rPr>
        <w:t>30</w:t>
      </w:r>
      <w:r w:rsidRPr="00A70A73">
        <w:rPr>
          <w:b/>
          <w:color w:val="0000FF"/>
          <w:sz w:val="20"/>
          <w:szCs w:val="20"/>
        </w:rPr>
        <w:t xml:space="preserve"> </w:t>
      </w:r>
    </w:p>
    <w:p w:rsidR="00F62BD2" w:rsidRPr="00A70A73" w:rsidRDefault="00F62BD2" w:rsidP="00F62BD2">
      <w:pPr>
        <w:spacing w:after="0" w:line="240" w:lineRule="auto"/>
        <w:ind w:left="720" w:hanging="360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>6</w:t>
      </w:r>
      <w:r w:rsidRPr="00A70A73">
        <w:rPr>
          <w:sz w:val="20"/>
          <w:szCs w:val="20"/>
        </w:rPr>
        <w:t>.</w:t>
      </w:r>
      <w:r w:rsidRPr="00A70A73">
        <w:rPr>
          <w:sz w:val="20"/>
          <w:szCs w:val="20"/>
        </w:rPr>
        <w:tab/>
        <w:t xml:space="preserve">Bezpośrednio przed otwarciem ofert Zamawiający poda kwotę, jaką zamierza przeznaczyć na sfinansowanie zamówienia. </w:t>
      </w:r>
    </w:p>
    <w:p w:rsidR="00F62BD2" w:rsidRPr="00A70A73" w:rsidRDefault="00F62BD2" w:rsidP="00F62BD2">
      <w:pPr>
        <w:spacing w:after="0" w:line="240" w:lineRule="auto"/>
        <w:ind w:left="720" w:hanging="360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lastRenderedPageBreak/>
        <w:t>7.</w:t>
      </w:r>
      <w:r w:rsidRPr="00A70A73">
        <w:rPr>
          <w:sz w:val="20"/>
          <w:szCs w:val="20"/>
        </w:rPr>
        <w:t xml:space="preserve">   Podczas otwarcia ofert Zamawiający poda nazwy (firmy), adresy wykonawców, informacje dotyczące ceny, terminu wykonania zamówienia, okresu gwarancji i warunków płatności zawartych w ofertach. </w:t>
      </w:r>
    </w:p>
    <w:p w:rsidR="00F62BD2" w:rsidRDefault="00F62BD2" w:rsidP="008D57E1">
      <w:pPr>
        <w:tabs>
          <w:tab w:val="left" w:pos="720"/>
        </w:tabs>
        <w:spacing w:after="0" w:line="240" w:lineRule="auto"/>
        <w:ind w:left="720" w:hanging="360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 xml:space="preserve">8.  </w:t>
      </w:r>
      <w:r w:rsidRPr="00A70A73">
        <w:rPr>
          <w:sz w:val="20"/>
          <w:szCs w:val="20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70A73">
        <w:rPr>
          <w:sz w:val="20"/>
          <w:szCs w:val="20"/>
        </w:rPr>
        <w:br/>
        <w:t xml:space="preserve">z otwarcia ofert na pisemny wniosek Wykonawcy. </w:t>
      </w:r>
    </w:p>
    <w:p w:rsidR="005E2FA2" w:rsidRPr="00A70A73" w:rsidRDefault="005E2FA2" w:rsidP="008D57E1">
      <w:pPr>
        <w:tabs>
          <w:tab w:val="left" w:pos="720"/>
        </w:tabs>
        <w:spacing w:after="0" w:line="240" w:lineRule="auto"/>
        <w:ind w:left="720" w:hanging="360"/>
        <w:jc w:val="both"/>
        <w:rPr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ind w:left="728" w:hanging="714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XI</w:t>
      </w:r>
      <w:r w:rsidR="00DE593E">
        <w:rPr>
          <w:b/>
          <w:sz w:val="20"/>
          <w:szCs w:val="20"/>
        </w:rPr>
        <w:t>I</w:t>
      </w:r>
      <w:r w:rsidRPr="00A70A73">
        <w:rPr>
          <w:b/>
          <w:sz w:val="20"/>
          <w:szCs w:val="20"/>
        </w:rPr>
        <w:t xml:space="preserve"> </w:t>
      </w:r>
      <w:r w:rsidRPr="00A70A73">
        <w:rPr>
          <w:b/>
          <w:sz w:val="20"/>
          <w:szCs w:val="20"/>
        </w:rPr>
        <w:tab/>
        <w:t>OPIS SPOSOBU WYPEŁNIENIA FORMULARZA</w:t>
      </w:r>
      <w:r>
        <w:rPr>
          <w:b/>
          <w:sz w:val="20"/>
          <w:szCs w:val="20"/>
        </w:rPr>
        <w:t xml:space="preserve"> TECHNICZNO-CENOWEGO </w:t>
      </w:r>
      <w:r w:rsidRPr="00A70A73">
        <w:rPr>
          <w:b/>
          <w:sz w:val="20"/>
          <w:szCs w:val="20"/>
        </w:rPr>
        <w:t xml:space="preserve">ORAZ SPOSOBU OBLICZENIA CENY OFERTY </w:t>
      </w:r>
    </w:p>
    <w:p w:rsidR="00F62BD2" w:rsidRDefault="00F62BD2" w:rsidP="00F62BD2">
      <w:pPr>
        <w:spacing w:after="0" w:line="240" w:lineRule="auto"/>
        <w:rPr>
          <w:b/>
          <w:sz w:val="20"/>
          <w:szCs w:val="20"/>
        </w:rPr>
      </w:pPr>
    </w:p>
    <w:p w:rsidR="00100E89" w:rsidRPr="00100E89" w:rsidRDefault="00100E89" w:rsidP="00100E89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100E89">
        <w:rPr>
          <w:sz w:val="20"/>
        </w:rPr>
        <w:t>Wykonawca zobowiązany jest do podania pełnej nazw</w:t>
      </w:r>
      <w:r w:rsidR="007F6619">
        <w:rPr>
          <w:sz w:val="20"/>
        </w:rPr>
        <w:t>y produktu, producenta, wersji</w:t>
      </w:r>
      <w:r w:rsidR="006D160F">
        <w:rPr>
          <w:sz w:val="20"/>
        </w:rPr>
        <w:br/>
      </w:r>
      <w:r w:rsidRPr="00100E89">
        <w:rPr>
          <w:sz w:val="20"/>
        </w:rPr>
        <w:t>w formularzu techniczno – cenowym, stanowiącej załącznik nr 3 do oferty. Zamawiający dopuszcza dołączenia do oferty (załącznik nr 3) materiałów informacyjnych pozwalających na pełną ocenę własności technicznych i funkcjonalnych oferowanego „przedmiotu zamówienia” w formie katalogów / folderów, itp., które będą stanowić integralną część oferty. Zamawiający wymaga aby w/w materiały były w języku polskim lub angielskim.</w:t>
      </w:r>
    </w:p>
    <w:p w:rsidR="00F62BD2" w:rsidRDefault="00F62BD2" w:rsidP="003E2263">
      <w:pPr>
        <w:spacing w:after="0" w:line="240" w:lineRule="auto"/>
        <w:ind w:left="708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Pr="00A70A73">
        <w:rPr>
          <w:sz w:val="20"/>
          <w:szCs w:val="20"/>
        </w:rPr>
        <w:br/>
        <w:t>i pełnego wykonania przedmiotu zamówienia oraz uwzględnić inne opłaty i podatki, a także ewentualne upusty i rabaty zastosowane przez Wykonawcę.</w:t>
      </w:r>
    </w:p>
    <w:p w:rsidR="00BE4CB8" w:rsidRPr="00A70A73" w:rsidRDefault="00BE4CB8" w:rsidP="003E2263">
      <w:pPr>
        <w:spacing w:after="0" w:line="240" w:lineRule="auto"/>
        <w:ind w:left="708"/>
        <w:jc w:val="both"/>
        <w:rPr>
          <w:b/>
          <w:sz w:val="20"/>
          <w:szCs w:val="20"/>
        </w:rPr>
      </w:pPr>
    </w:p>
    <w:p w:rsidR="00F62BD2" w:rsidRPr="006C55E1" w:rsidRDefault="00F62BD2" w:rsidP="00F62BD2">
      <w:pPr>
        <w:numPr>
          <w:ilvl w:val="0"/>
          <w:numId w:val="4"/>
        </w:numPr>
        <w:spacing w:after="0" w:line="240" w:lineRule="auto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Cena brutto / netto</w:t>
      </w:r>
      <w:r w:rsidRPr="00A70A73">
        <w:rPr>
          <w:sz w:val="20"/>
          <w:szCs w:val="20"/>
          <w:vertAlign w:val="superscript"/>
        </w:rPr>
        <w:t xml:space="preserve"> *)</w:t>
      </w:r>
      <w:r w:rsidRPr="00A70A73">
        <w:rPr>
          <w:sz w:val="20"/>
          <w:szCs w:val="20"/>
        </w:rPr>
        <w:t xml:space="preserve"> </w:t>
      </w:r>
      <w:r w:rsidRPr="00A70A73">
        <w:rPr>
          <w:i/>
          <w:sz w:val="20"/>
          <w:szCs w:val="20"/>
        </w:rPr>
        <w:t xml:space="preserve">( </w:t>
      </w:r>
      <w:r w:rsidRPr="00A70A73">
        <w:rPr>
          <w:i/>
          <w:sz w:val="20"/>
          <w:szCs w:val="20"/>
          <w:vertAlign w:val="superscript"/>
        </w:rPr>
        <w:t xml:space="preserve">*)  </w:t>
      </w:r>
      <w:r w:rsidRPr="00A70A73">
        <w:rPr>
          <w:i/>
          <w:sz w:val="20"/>
          <w:szCs w:val="20"/>
        </w:rPr>
        <w:t>dot. Wykonawców zagranicznych nie posiadających oddziału w Polsce)</w:t>
      </w:r>
      <w:r w:rsidRPr="00A70A73">
        <w:rPr>
          <w:sz w:val="20"/>
          <w:szCs w:val="20"/>
        </w:rPr>
        <w:t xml:space="preserve"> winna być wyrażona w PLN. Całkowita cena brutto netto</w:t>
      </w:r>
      <w:r w:rsidRPr="00A70A73">
        <w:rPr>
          <w:sz w:val="20"/>
          <w:szCs w:val="20"/>
          <w:vertAlign w:val="superscript"/>
        </w:rPr>
        <w:t xml:space="preserve"> *)</w:t>
      </w:r>
      <w:r w:rsidRPr="00A70A73">
        <w:rPr>
          <w:sz w:val="20"/>
          <w:szCs w:val="20"/>
        </w:rPr>
        <w:t xml:space="preserve"> </w:t>
      </w:r>
      <w:r w:rsidRPr="00A70A73">
        <w:rPr>
          <w:i/>
          <w:sz w:val="20"/>
          <w:szCs w:val="20"/>
        </w:rPr>
        <w:t xml:space="preserve">( </w:t>
      </w:r>
      <w:r w:rsidRPr="00A70A73">
        <w:rPr>
          <w:i/>
          <w:sz w:val="20"/>
          <w:szCs w:val="20"/>
          <w:vertAlign w:val="superscript"/>
        </w:rPr>
        <w:t xml:space="preserve">*) </w:t>
      </w:r>
      <w:r w:rsidRPr="00A70A73">
        <w:rPr>
          <w:i/>
          <w:sz w:val="20"/>
          <w:szCs w:val="20"/>
        </w:rPr>
        <w:t>dot. Wykonawców zagranicznych nie posiadających oddziału w Polsce)</w:t>
      </w:r>
      <w:r w:rsidRPr="00A70A73">
        <w:rPr>
          <w:sz w:val="20"/>
          <w:szCs w:val="20"/>
        </w:rPr>
        <w:t xml:space="preserve"> wykonania zamówienia powinna być wyrażona liczbowo i słownie oraz podana z dokładnością do dwóch miejsc po przecinku. </w:t>
      </w:r>
    </w:p>
    <w:p w:rsidR="006C55E1" w:rsidRPr="00A70A73" w:rsidRDefault="006C55E1" w:rsidP="006C55E1">
      <w:pPr>
        <w:spacing w:after="0" w:line="240" w:lineRule="auto"/>
        <w:ind w:left="360"/>
        <w:jc w:val="both"/>
        <w:rPr>
          <w:b/>
          <w:sz w:val="20"/>
          <w:szCs w:val="20"/>
        </w:rPr>
      </w:pPr>
    </w:p>
    <w:p w:rsidR="00F62BD2" w:rsidRPr="00074FEA" w:rsidRDefault="00F62BD2" w:rsidP="00F62BD2">
      <w:pPr>
        <w:numPr>
          <w:ilvl w:val="0"/>
          <w:numId w:val="4"/>
        </w:numPr>
        <w:spacing w:after="0" w:line="240" w:lineRule="auto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 xml:space="preserve">Ceny brutto / netto </w:t>
      </w:r>
      <w:r w:rsidRPr="00A70A73">
        <w:rPr>
          <w:sz w:val="20"/>
          <w:szCs w:val="20"/>
          <w:vertAlign w:val="superscript"/>
        </w:rPr>
        <w:t>*)</w:t>
      </w:r>
      <w:r w:rsidRPr="00A70A73">
        <w:rPr>
          <w:sz w:val="20"/>
          <w:szCs w:val="20"/>
        </w:rPr>
        <w:t xml:space="preserve">  </w:t>
      </w:r>
      <w:r w:rsidRPr="00A70A73">
        <w:rPr>
          <w:i/>
          <w:sz w:val="20"/>
          <w:szCs w:val="20"/>
        </w:rPr>
        <w:t xml:space="preserve">( </w:t>
      </w:r>
      <w:r w:rsidRPr="00A70A73">
        <w:rPr>
          <w:i/>
          <w:sz w:val="20"/>
          <w:szCs w:val="20"/>
          <w:vertAlign w:val="superscript"/>
        </w:rPr>
        <w:t>*)</w:t>
      </w:r>
      <w:r w:rsidR="006C55E1">
        <w:rPr>
          <w:i/>
          <w:sz w:val="20"/>
          <w:szCs w:val="20"/>
        </w:rPr>
        <w:t xml:space="preserve"> dot. W</w:t>
      </w:r>
      <w:r w:rsidRPr="00A70A73">
        <w:rPr>
          <w:i/>
          <w:sz w:val="20"/>
          <w:szCs w:val="20"/>
        </w:rPr>
        <w:t>ykonawców zagranicznych nie posiadających oddziału w Polsce)</w:t>
      </w:r>
      <w:r w:rsidRPr="00A70A73">
        <w:rPr>
          <w:sz w:val="20"/>
          <w:szCs w:val="20"/>
        </w:rPr>
        <w:t xml:space="preserve"> określone przez Wykonawcę w ofercie nie będą zmieniane w toku realizacji przedmiotu zamówienia </w:t>
      </w:r>
      <w:r w:rsidR="00FA4A15">
        <w:rPr>
          <w:sz w:val="20"/>
          <w:szCs w:val="20"/>
        </w:rPr>
        <w:br/>
      </w:r>
      <w:r w:rsidRPr="00A70A73">
        <w:rPr>
          <w:sz w:val="20"/>
          <w:szCs w:val="20"/>
        </w:rPr>
        <w:t>i nie będą podlegały waloryzacji nawet w przypadku ustawowej zmiany stawki podatku VAT.</w:t>
      </w:r>
    </w:p>
    <w:p w:rsidR="00074FEA" w:rsidRPr="00A70A73" w:rsidRDefault="00074FEA" w:rsidP="00074FEA">
      <w:pPr>
        <w:spacing w:after="0" w:line="240" w:lineRule="auto"/>
        <w:jc w:val="both"/>
        <w:rPr>
          <w:b/>
          <w:sz w:val="20"/>
          <w:szCs w:val="20"/>
        </w:rPr>
      </w:pPr>
    </w:p>
    <w:p w:rsidR="00F62BD2" w:rsidRDefault="00F62BD2" w:rsidP="00F62BD2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 </w:t>
      </w:r>
    </w:p>
    <w:p w:rsidR="00C9558F" w:rsidRPr="00A70A73" w:rsidRDefault="00C9558F" w:rsidP="00C9558F">
      <w:pPr>
        <w:spacing w:after="0" w:line="240" w:lineRule="auto"/>
        <w:jc w:val="both"/>
        <w:rPr>
          <w:sz w:val="20"/>
          <w:szCs w:val="20"/>
        </w:rPr>
      </w:pPr>
    </w:p>
    <w:p w:rsidR="00F62BD2" w:rsidRDefault="00F62BD2" w:rsidP="00F62BD2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Cena brutto/netto </w:t>
      </w:r>
      <w:r w:rsidRPr="00A70A73">
        <w:rPr>
          <w:sz w:val="20"/>
          <w:szCs w:val="20"/>
          <w:vertAlign w:val="superscript"/>
        </w:rPr>
        <w:t>*)</w:t>
      </w:r>
      <w:r w:rsidRPr="00A70A73">
        <w:rPr>
          <w:sz w:val="20"/>
          <w:szCs w:val="20"/>
        </w:rPr>
        <w:t xml:space="preserve"> </w:t>
      </w:r>
      <w:r w:rsidRPr="00A70A73">
        <w:rPr>
          <w:i/>
          <w:sz w:val="20"/>
          <w:szCs w:val="20"/>
        </w:rPr>
        <w:t xml:space="preserve">( </w:t>
      </w:r>
      <w:r w:rsidRPr="00A70A73">
        <w:rPr>
          <w:i/>
          <w:sz w:val="20"/>
          <w:szCs w:val="20"/>
          <w:vertAlign w:val="superscript"/>
        </w:rPr>
        <w:t>*)</w:t>
      </w:r>
      <w:r w:rsidR="00C9558F">
        <w:rPr>
          <w:i/>
          <w:sz w:val="20"/>
          <w:szCs w:val="20"/>
        </w:rPr>
        <w:t xml:space="preserve"> dot. W</w:t>
      </w:r>
      <w:r w:rsidRPr="00A70A73">
        <w:rPr>
          <w:i/>
          <w:sz w:val="20"/>
          <w:szCs w:val="20"/>
        </w:rPr>
        <w:t>ykonawców zagranicznych nie posiadających oddziału w Polsce)</w:t>
      </w:r>
      <w:r w:rsidRPr="00A70A73">
        <w:rPr>
          <w:sz w:val="20"/>
          <w:szCs w:val="20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C9558F" w:rsidRPr="00A70A73" w:rsidRDefault="00C9558F" w:rsidP="00C9558F">
      <w:pPr>
        <w:spacing w:after="0" w:line="240" w:lineRule="auto"/>
        <w:jc w:val="both"/>
        <w:rPr>
          <w:sz w:val="20"/>
          <w:szCs w:val="20"/>
        </w:rPr>
      </w:pPr>
    </w:p>
    <w:p w:rsidR="00F62BD2" w:rsidRPr="00A70A73" w:rsidRDefault="00F62BD2" w:rsidP="00F62BD2">
      <w:pPr>
        <w:numPr>
          <w:ilvl w:val="0"/>
          <w:numId w:val="4"/>
        </w:numPr>
        <w:spacing w:after="0" w:line="240" w:lineRule="auto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Cenę oferty oblicza się w następujący sposób:</w:t>
      </w:r>
    </w:p>
    <w:p w:rsidR="00F62BD2" w:rsidRPr="00A70A73" w:rsidRDefault="00F62BD2" w:rsidP="00F62BD2">
      <w:pPr>
        <w:spacing w:after="0" w:line="240" w:lineRule="auto"/>
        <w:ind w:left="360" w:firstLine="348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Ilość (liczbę towaru) usług, wyrażoną w jednostkach miary, mnoży się przez cenę ustaloną za </w:t>
      </w:r>
    </w:p>
    <w:p w:rsidR="00F62BD2" w:rsidRPr="00A70A73" w:rsidRDefault="00F62BD2" w:rsidP="00F62BD2">
      <w:pPr>
        <w:spacing w:after="0" w:line="240" w:lineRule="auto"/>
        <w:ind w:left="360" w:firstLine="348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jednostkę towaru (usług i powiększa o należny podatek od towarów) usług.</w:t>
      </w:r>
    </w:p>
    <w:p w:rsidR="00F62BD2" w:rsidRPr="00A70A73" w:rsidRDefault="00F62BD2" w:rsidP="00F62BD2">
      <w:pPr>
        <w:spacing w:after="0" w:line="240" w:lineRule="auto"/>
        <w:ind w:left="360" w:firstLine="348"/>
        <w:jc w:val="both"/>
        <w:rPr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ind w:left="360" w:firstLine="348"/>
        <w:jc w:val="center"/>
        <w:rPr>
          <w:sz w:val="20"/>
          <w:szCs w:val="20"/>
        </w:rPr>
      </w:pPr>
      <w:r w:rsidRPr="00A70A73">
        <w:rPr>
          <w:sz w:val="20"/>
          <w:szCs w:val="20"/>
        </w:rPr>
        <w:t>ilość x cena jednostkowa  +  należny podatek od towarów i usług  =  cena brutto</w:t>
      </w:r>
    </w:p>
    <w:p w:rsidR="00F62BD2" w:rsidRPr="00A70A73" w:rsidRDefault="00F62BD2" w:rsidP="00F62BD2">
      <w:pPr>
        <w:spacing w:after="0" w:line="240" w:lineRule="auto"/>
        <w:ind w:left="360" w:firstLine="348"/>
        <w:jc w:val="center"/>
        <w:rPr>
          <w:sz w:val="20"/>
          <w:szCs w:val="20"/>
        </w:rPr>
      </w:pPr>
    </w:p>
    <w:p w:rsidR="00F62BD2" w:rsidRPr="00A70A73" w:rsidRDefault="000179FF" w:rsidP="00AE5BA9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Wszystkie oznaczone pozycje w f</w:t>
      </w:r>
      <w:r w:rsidR="00F62BD2" w:rsidRPr="00A70A73">
        <w:rPr>
          <w:sz w:val="20"/>
          <w:szCs w:val="20"/>
        </w:rPr>
        <w:t xml:space="preserve">ormularzu </w:t>
      </w:r>
      <w:r>
        <w:rPr>
          <w:sz w:val="20"/>
          <w:szCs w:val="20"/>
        </w:rPr>
        <w:t xml:space="preserve">techniczno - </w:t>
      </w:r>
      <w:r w:rsidR="00F62BD2" w:rsidRPr="00A70A73">
        <w:rPr>
          <w:sz w:val="20"/>
          <w:szCs w:val="20"/>
        </w:rPr>
        <w:t>cenowym należy obliczyć w wyżej podany sposób.</w:t>
      </w:r>
    </w:p>
    <w:p w:rsidR="00F62BD2" w:rsidRPr="00A70A73" w:rsidRDefault="00F62BD2" w:rsidP="00F62BD2">
      <w:pPr>
        <w:spacing w:after="0" w:line="240" w:lineRule="auto"/>
        <w:ind w:left="360" w:firstLine="345"/>
        <w:rPr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ind w:left="705" w:hanging="345"/>
        <w:rPr>
          <w:sz w:val="20"/>
          <w:szCs w:val="20"/>
        </w:rPr>
      </w:pPr>
      <w:r w:rsidRPr="00A70A73">
        <w:rPr>
          <w:b/>
          <w:sz w:val="20"/>
          <w:szCs w:val="20"/>
        </w:rPr>
        <w:t>7</w:t>
      </w:r>
      <w:r w:rsidRPr="00A70A73">
        <w:rPr>
          <w:sz w:val="20"/>
          <w:szCs w:val="20"/>
        </w:rPr>
        <w:t>.</w:t>
      </w:r>
      <w:r w:rsidRPr="00A70A73">
        <w:rPr>
          <w:sz w:val="20"/>
          <w:szCs w:val="20"/>
        </w:rPr>
        <w:tab/>
        <w:t>Cena musi być wyrażona z dokładnością do dwóch miejsc po przecinku z odpowiednim zaokrągleniem w dół lub w górę w następujący sposób:</w:t>
      </w:r>
    </w:p>
    <w:p w:rsidR="00F62BD2" w:rsidRPr="00A70A73" w:rsidRDefault="00F62BD2" w:rsidP="00F62BD2">
      <w:pPr>
        <w:spacing w:after="0" w:line="240" w:lineRule="auto"/>
        <w:ind w:left="705" w:hanging="345"/>
        <w:rPr>
          <w:sz w:val="20"/>
          <w:szCs w:val="20"/>
        </w:rPr>
      </w:pPr>
    </w:p>
    <w:p w:rsidR="00F62BD2" w:rsidRPr="00A70A73" w:rsidRDefault="00F62BD2" w:rsidP="00F62BD2">
      <w:pPr>
        <w:autoSpaceDE w:val="0"/>
        <w:autoSpaceDN w:val="0"/>
        <w:adjustRightInd w:val="0"/>
        <w:spacing w:after="0" w:line="240" w:lineRule="auto"/>
        <w:ind w:firstLine="705"/>
        <w:rPr>
          <w:sz w:val="20"/>
          <w:szCs w:val="20"/>
        </w:rPr>
      </w:pPr>
      <w:r w:rsidRPr="00A70A73">
        <w:rPr>
          <w:sz w:val="20"/>
          <w:szCs w:val="20"/>
        </w:rPr>
        <w:t xml:space="preserve"> - w dół </w:t>
      </w:r>
      <w:r w:rsidRPr="00A70A73">
        <w:rPr>
          <w:sz w:val="20"/>
          <w:szCs w:val="20"/>
        </w:rPr>
        <w:tab/>
      </w:r>
      <w:r w:rsidRPr="00A70A73">
        <w:rPr>
          <w:sz w:val="20"/>
          <w:szCs w:val="20"/>
        </w:rPr>
        <w:tab/>
        <w:t xml:space="preserve"> - jeżeli kolejna liczba jest mniejsza od 5,</w:t>
      </w:r>
    </w:p>
    <w:p w:rsidR="00F62BD2" w:rsidRPr="00A70A73" w:rsidRDefault="00F62BD2" w:rsidP="00F62BD2">
      <w:pPr>
        <w:autoSpaceDE w:val="0"/>
        <w:autoSpaceDN w:val="0"/>
        <w:adjustRightInd w:val="0"/>
        <w:spacing w:after="0" w:line="240" w:lineRule="auto"/>
        <w:ind w:firstLine="705"/>
        <w:rPr>
          <w:sz w:val="20"/>
          <w:szCs w:val="20"/>
        </w:rPr>
      </w:pPr>
      <w:r w:rsidRPr="00A70A73">
        <w:rPr>
          <w:sz w:val="20"/>
          <w:szCs w:val="20"/>
        </w:rPr>
        <w:t xml:space="preserve"> - w górę</w:t>
      </w:r>
      <w:r w:rsidR="00C9558F">
        <w:rPr>
          <w:sz w:val="20"/>
          <w:szCs w:val="20"/>
        </w:rPr>
        <w:tab/>
      </w:r>
      <w:r w:rsidRPr="00A70A73">
        <w:rPr>
          <w:sz w:val="20"/>
          <w:szCs w:val="20"/>
        </w:rPr>
        <w:tab/>
        <w:t xml:space="preserve"> - jeżeli kolejna liczba jest większa od 5 lub równia 5.</w:t>
      </w:r>
    </w:p>
    <w:p w:rsidR="00F62BD2" w:rsidRPr="00A70A73" w:rsidRDefault="00F62BD2" w:rsidP="00F62BD2">
      <w:pPr>
        <w:autoSpaceDE w:val="0"/>
        <w:autoSpaceDN w:val="0"/>
        <w:adjustRightInd w:val="0"/>
        <w:spacing w:after="0" w:line="240" w:lineRule="auto"/>
        <w:ind w:firstLine="705"/>
        <w:rPr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ind w:firstLine="360"/>
        <w:rPr>
          <w:sz w:val="20"/>
          <w:szCs w:val="20"/>
        </w:rPr>
      </w:pPr>
      <w:r w:rsidRPr="00A70A73">
        <w:rPr>
          <w:b/>
          <w:sz w:val="20"/>
          <w:szCs w:val="20"/>
        </w:rPr>
        <w:t>8</w:t>
      </w:r>
      <w:r w:rsidRPr="00A70A73">
        <w:rPr>
          <w:sz w:val="20"/>
          <w:szCs w:val="20"/>
        </w:rPr>
        <w:t>.</w:t>
      </w:r>
      <w:r w:rsidRPr="00A70A73">
        <w:rPr>
          <w:b/>
          <w:sz w:val="20"/>
          <w:szCs w:val="20"/>
        </w:rPr>
        <w:tab/>
      </w:r>
      <w:r w:rsidRPr="00A70A73">
        <w:rPr>
          <w:sz w:val="20"/>
          <w:szCs w:val="20"/>
        </w:rPr>
        <w:t xml:space="preserve">Każdy z Wykonawców może zaproponować tylko jedną cenę i nie może jej zmienić. </w:t>
      </w:r>
    </w:p>
    <w:p w:rsidR="00F62BD2" w:rsidRPr="00A70A73" w:rsidRDefault="00F62BD2" w:rsidP="00F62BD2">
      <w:pPr>
        <w:spacing w:after="0" w:line="240" w:lineRule="auto"/>
        <w:ind w:firstLine="360"/>
        <w:rPr>
          <w:sz w:val="20"/>
          <w:szCs w:val="20"/>
        </w:rPr>
      </w:pPr>
    </w:p>
    <w:p w:rsidR="00801D03" w:rsidRDefault="00801D03" w:rsidP="00F62BD2">
      <w:pPr>
        <w:spacing w:after="0" w:line="240" w:lineRule="auto"/>
        <w:ind w:left="705" w:hanging="705"/>
        <w:jc w:val="both"/>
        <w:rPr>
          <w:b/>
          <w:sz w:val="20"/>
          <w:szCs w:val="20"/>
        </w:rPr>
      </w:pPr>
    </w:p>
    <w:p w:rsidR="00801D03" w:rsidRDefault="00801D03" w:rsidP="00F62BD2">
      <w:pPr>
        <w:spacing w:after="0" w:line="240" w:lineRule="auto"/>
        <w:ind w:left="705" w:hanging="705"/>
        <w:jc w:val="both"/>
        <w:rPr>
          <w:b/>
          <w:sz w:val="20"/>
          <w:szCs w:val="20"/>
        </w:rPr>
      </w:pPr>
    </w:p>
    <w:p w:rsidR="00801D03" w:rsidRDefault="00801D03" w:rsidP="00F62BD2">
      <w:pPr>
        <w:spacing w:after="0" w:line="240" w:lineRule="auto"/>
        <w:ind w:left="705" w:hanging="705"/>
        <w:jc w:val="both"/>
        <w:rPr>
          <w:b/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ind w:left="705" w:hanging="705"/>
        <w:jc w:val="both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lastRenderedPageBreak/>
        <w:t>XII</w:t>
      </w:r>
      <w:r w:rsidR="001C0B04">
        <w:rPr>
          <w:b/>
          <w:sz w:val="20"/>
          <w:szCs w:val="20"/>
        </w:rPr>
        <w:t>I</w:t>
      </w:r>
      <w:r w:rsidRPr="00A70A73">
        <w:rPr>
          <w:b/>
          <w:sz w:val="20"/>
          <w:szCs w:val="20"/>
        </w:rPr>
        <w:tab/>
        <w:t xml:space="preserve">OPIS KRYTERIÓW, KTÓRYMI ZAMAWIAJĄCY BĘDZIE SIĘ KIEROWAŁ PRZY WYBORZE OFERTY WRAZ </w:t>
      </w:r>
      <w:r w:rsidR="00C4411D">
        <w:rPr>
          <w:b/>
          <w:sz w:val="20"/>
          <w:szCs w:val="20"/>
        </w:rPr>
        <w:br/>
      </w:r>
      <w:r w:rsidRPr="00A70A73">
        <w:rPr>
          <w:b/>
          <w:sz w:val="20"/>
          <w:szCs w:val="20"/>
        </w:rPr>
        <w:t xml:space="preserve">Z PODANIEM ZNACZENIA TYCH KRYTERIÓW ORAZ SPOSÓB OCENY OFERT </w:t>
      </w:r>
    </w:p>
    <w:p w:rsidR="00F62BD2" w:rsidRPr="00A70A73" w:rsidRDefault="00F62BD2" w:rsidP="00F62BD2">
      <w:pPr>
        <w:spacing w:after="0" w:line="240" w:lineRule="auto"/>
        <w:ind w:left="705" w:hanging="705"/>
        <w:jc w:val="both"/>
        <w:rPr>
          <w:b/>
          <w:sz w:val="20"/>
          <w:szCs w:val="20"/>
        </w:rPr>
      </w:pPr>
    </w:p>
    <w:p w:rsidR="00F62BD2" w:rsidRDefault="00F62BD2" w:rsidP="00F62BD2">
      <w:pPr>
        <w:numPr>
          <w:ilvl w:val="0"/>
          <w:numId w:val="7"/>
        </w:numPr>
        <w:spacing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Przy ocenie ofert Zamawiający </w:t>
      </w:r>
      <w:r w:rsidRPr="00B41C9C">
        <w:rPr>
          <w:sz w:val="20"/>
          <w:szCs w:val="20"/>
        </w:rPr>
        <w:t xml:space="preserve">będzie kierował się następującymi kryteriami </w:t>
      </w:r>
      <w:r>
        <w:rPr>
          <w:sz w:val="20"/>
          <w:szCs w:val="20"/>
        </w:rPr>
        <w:t xml:space="preserve">: </w:t>
      </w:r>
    </w:p>
    <w:p w:rsidR="00801D03" w:rsidRDefault="00801D03" w:rsidP="00F62BD2">
      <w:pPr>
        <w:spacing w:after="0" w:line="240" w:lineRule="auto"/>
        <w:ind w:left="360"/>
        <w:rPr>
          <w:sz w:val="20"/>
          <w:szCs w:val="20"/>
        </w:rPr>
      </w:pPr>
    </w:p>
    <w:p w:rsidR="009D4CD5" w:rsidRPr="00B41C9C" w:rsidRDefault="009D4CD5" w:rsidP="00F62BD2">
      <w:pPr>
        <w:spacing w:after="0" w:line="240" w:lineRule="auto"/>
        <w:ind w:left="360"/>
        <w:rPr>
          <w:sz w:val="20"/>
          <w:szCs w:val="2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"/>
        <w:gridCol w:w="1420"/>
        <w:gridCol w:w="4288"/>
        <w:gridCol w:w="1826"/>
      </w:tblGrid>
      <w:tr w:rsidR="00F62BD2" w:rsidRPr="00A70A73" w:rsidTr="007627EB">
        <w:tc>
          <w:tcPr>
            <w:tcW w:w="924" w:type="dxa"/>
            <w:shd w:val="clear" w:color="auto" w:fill="F3F3F3"/>
          </w:tcPr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Kryterium</w:t>
            </w:r>
          </w:p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 xml:space="preserve">Waga – </w:t>
            </w:r>
          </w:p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 xml:space="preserve">udział % </w:t>
            </w:r>
          </w:p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w ocenie</w:t>
            </w:r>
          </w:p>
          <w:p w:rsidR="00F62BD2" w:rsidRPr="00A70A73" w:rsidRDefault="00F62BD2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62BD2" w:rsidRPr="00A70A73" w:rsidTr="007627EB">
        <w:tc>
          <w:tcPr>
            <w:tcW w:w="924" w:type="dxa"/>
          </w:tcPr>
          <w:p w:rsidR="00F62BD2" w:rsidRPr="00A70A73" w:rsidRDefault="00F62BD2" w:rsidP="0076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62BD2" w:rsidRDefault="00F62BD2" w:rsidP="0076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A73">
              <w:rPr>
                <w:sz w:val="20"/>
                <w:szCs w:val="20"/>
              </w:rPr>
              <w:t>1.</w:t>
            </w:r>
          </w:p>
          <w:p w:rsidR="00455000" w:rsidRDefault="00455000" w:rsidP="0076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5000" w:rsidRDefault="00455000" w:rsidP="0076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5000" w:rsidRDefault="00FC5171" w:rsidP="006E5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05pt;margin-top:4.45pt;width:422.25pt;height:.75pt;z-index:251658240" o:connectortype="straight"/>
              </w:pict>
            </w:r>
          </w:p>
          <w:p w:rsidR="00455000" w:rsidRPr="00455000" w:rsidRDefault="00455000" w:rsidP="00455000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1420" w:type="dxa"/>
          </w:tcPr>
          <w:p w:rsidR="00F62BD2" w:rsidRPr="00A63DDD" w:rsidRDefault="00F62BD2" w:rsidP="007627EB">
            <w:pPr>
              <w:spacing w:after="0" w:line="240" w:lineRule="auto"/>
              <w:rPr>
                <w:sz w:val="20"/>
                <w:szCs w:val="20"/>
              </w:rPr>
            </w:pPr>
          </w:p>
          <w:p w:rsidR="00F62BD2" w:rsidRPr="00455000" w:rsidRDefault="00F62BD2" w:rsidP="002F4E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55000">
              <w:rPr>
                <w:b/>
                <w:sz w:val="20"/>
                <w:szCs w:val="20"/>
              </w:rPr>
              <w:t>Cena brutto</w:t>
            </w:r>
          </w:p>
          <w:p w:rsidR="00455000" w:rsidRDefault="00455000" w:rsidP="007627EB">
            <w:pPr>
              <w:spacing w:after="0" w:line="240" w:lineRule="auto"/>
              <w:rPr>
                <w:sz w:val="20"/>
                <w:szCs w:val="20"/>
              </w:rPr>
            </w:pPr>
          </w:p>
          <w:p w:rsidR="00455000" w:rsidRDefault="00455000" w:rsidP="007627EB">
            <w:pPr>
              <w:spacing w:after="0" w:line="240" w:lineRule="auto"/>
              <w:rPr>
                <w:sz w:val="20"/>
                <w:szCs w:val="20"/>
              </w:rPr>
            </w:pPr>
          </w:p>
          <w:p w:rsidR="00455000" w:rsidRDefault="00455000" w:rsidP="007627EB">
            <w:pPr>
              <w:spacing w:after="0" w:line="240" w:lineRule="auto"/>
              <w:rPr>
                <w:sz w:val="20"/>
                <w:szCs w:val="20"/>
              </w:rPr>
            </w:pPr>
          </w:p>
          <w:p w:rsidR="00455000" w:rsidRPr="00455000" w:rsidRDefault="00455000" w:rsidP="00455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55000">
              <w:rPr>
                <w:b/>
                <w:sz w:val="20"/>
                <w:szCs w:val="20"/>
              </w:rPr>
              <w:t>Termin płatności</w:t>
            </w:r>
          </w:p>
        </w:tc>
        <w:tc>
          <w:tcPr>
            <w:tcW w:w="4288" w:type="dxa"/>
          </w:tcPr>
          <w:p w:rsidR="00F62BD2" w:rsidRDefault="00F62BD2" w:rsidP="007627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0A73">
              <w:rPr>
                <w:sz w:val="20"/>
                <w:szCs w:val="20"/>
              </w:rPr>
              <w:t xml:space="preserve">Cena brutto (z podatkiem VAT) za realizację przedmiotu zamówienia, na którą powinny składać się wszelkie koszty ponoszone przez Wykonawcę. </w:t>
            </w:r>
          </w:p>
          <w:p w:rsidR="00455000" w:rsidRDefault="00455000" w:rsidP="007627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862E1" w:rsidRPr="00CB4DEA" w:rsidRDefault="007862E1" w:rsidP="007862E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14 dni:  0 %</w:t>
            </w:r>
          </w:p>
          <w:p w:rsidR="007862E1" w:rsidRPr="00CB4DEA" w:rsidRDefault="007862E1" w:rsidP="007862E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 xml:space="preserve">Termin 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płatności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do 21 dni</w:t>
            </w:r>
            <w:r w:rsidRPr="00CB4DEA">
              <w:rPr>
                <w:sz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 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5%</w:t>
            </w:r>
          </w:p>
          <w:p w:rsidR="00455000" w:rsidRPr="00A70A73" w:rsidRDefault="007862E1" w:rsidP="007627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30 dni: 10%</w:t>
            </w:r>
          </w:p>
        </w:tc>
        <w:tc>
          <w:tcPr>
            <w:tcW w:w="1826" w:type="dxa"/>
          </w:tcPr>
          <w:p w:rsidR="00F62BD2" w:rsidRPr="00A70A73" w:rsidRDefault="00F62BD2" w:rsidP="0076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62BD2" w:rsidRDefault="00455000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F62BD2">
              <w:rPr>
                <w:b/>
                <w:sz w:val="20"/>
                <w:szCs w:val="20"/>
              </w:rPr>
              <w:t>0 %</w:t>
            </w:r>
          </w:p>
          <w:p w:rsidR="00241986" w:rsidRDefault="00241986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41986" w:rsidRDefault="00241986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41986" w:rsidRDefault="00241986" w:rsidP="006E51C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6E51CD" w:rsidRDefault="006E51CD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41986" w:rsidRPr="00A70A73" w:rsidRDefault="00241986" w:rsidP="0076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10%</w:t>
            </w:r>
          </w:p>
        </w:tc>
      </w:tr>
    </w:tbl>
    <w:p w:rsidR="00F62BD2" w:rsidRPr="00A70A73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8A2D29" w:rsidRDefault="00DB28A6" w:rsidP="00DB28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F62BD2" w:rsidRPr="00A70A73">
        <w:rPr>
          <w:sz w:val="20"/>
          <w:szCs w:val="20"/>
        </w:rPr>
        <w:t>Maksymalna liczba punktów w kryterium równa jest określonej wadze kryterium w %. Uzyskana liczba punktów w ramach kryterium zaokrąglana będzie do drugiego miejsca po przecinku.</w:t>
      </w:r>
    </w:p>
    <w:p w:rsidR="008A2D29" w:rsidRPr="008A2D29" w:rsidRDefault="008A2D29" w:rsidP="008A2D29">
      <w:pPr>
        <w:spacing w:after="0" w:line="240" w:lineRule="auto"/>
        <w:jc w:val="both"/>
        <w:rPr>
          <w:sz w:val="20"/>
          <w:szCs w:val="20"/>
        </w:rPr>
      </w:pPr>
    </w:p>
    <w:p w:rsidR="00F62BD2" w:rsidRDefault="00CD19E1" w:rsidP="00DB28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DB28A6">
        <w:rPr>
          <w:sz w:val="20"/>
          <w:szCs w:val="20"/>
        </w:rPr>
        <w:t xml:space="preserve">. </w:t>
      </w:r>
      <w:r w:rsidR="00F62BD2" w:rsidRPr="00A70A73">
        <w:rPr>
          <w:sz w:val="20"/>
          <w:szCs w:val="20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8A2D29" w:rsidRPr="00A70A73" w:rsidRDefault="008A2D29" w:rsidP="008A2D29">
      <w:pPr>
        <w:spacing w:after="0" w:line="240" w:lineRule="auto"/>
        <w:jc w:val="both"/>
        <w:rPr>
          <w:sz w:val="20"/>
          <w:szCs w:val="20"/>
        </w:rPr>
      </w:pPr>
    </w:p>
    <w:p w:rsidR="00F62BD2" w:rsidRPr="00A70A73" w:rsidRDefault="00CD19E1" w:rsidP="00DB28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DB28A6">
        <w:rPr>
          <w:sz w:val="20"/>
          <w:szCs w:val="20"/>
        </w:rPr>
        <w:t xml:space="preserve">. </w:t>
      </w:r>
      <w:r w:rsidR="00F62BD2" w:rsidRPr="00A70A73">
        <w:rPr>
          <w:sz w:val="20"/>
          <w:szCs w:val="20"/>
        </w:rPr>
        <w:t xml:space="preserve">Przyznawanie ilości punktów poszczególnym ofertom w kryterium „cena brutto” odbywać się będzie wg następującej zasady: </w:t>
      </w:r>
    </w:p>
    <w:p w:rsidR="00F62BD2" w:rsidRPr="00A70A73" w:rsidRDefault="00F62BD2" w:rsidP="00F62BD2">
      <w:pPr>
        <w:spacing w:after="0" w:line="240" w:lineRule="auto"/>
        <w:ind w:left="708" w:firstLine="708"/>
        <w:rPr>
          <w:sz w:val="20"/>
          <w:szCs w:val="20"/>
        </w:rPr>
      </w:pPr>
      <w:r w:rsidRPr="00A70A73">
        <w:rPr>
          <w:sz w:val="20"/>
          <w:szCs w:val="20"/>
        </w:rPr>
        <w:t xml:space="preserve">        </w:t>
      </w:r>
      <w:r w:rsidRPr="00A70A73">
        <w:rPr>
          <w:sz w:val="20"/>
          <w:szCs w:val="20"/>
        </w:rPr>
        <w:tab/>
      </w:r>
      <w:r w:rsidRPr="00A70A73">
        <w:rPr>
          <w:sz w:val="20"/>
          <w:szCs w:val="20"/>
        </w:rPr>
        <w:tab/>
        <w:t xml:space="preserve"> najniższa cena brutto występująca w ofertach </w:t>
      </w:r>
    </w:p>
    <w:p w:rsidR="00F62BD2" w:rsidRPr="00A70A73" w:rsidRDefault="00F62BD2" w:rsidP="00F62BD2">
      <w:pPr>
        <w:spacing w:after="0" w:line="240" w:lineRule="auto"/>
        <w:ind w:left="708" w:firstLine="708"/>
        <w:rPr>
          <w:sz w:val="20"/>
          <w:szCs w:val="20"/>
        </w:rPr>
      </w:pPr>
      <w:r w:rsidRPr="00A70A73">
        <w:rPr>
          <w:sz w:val="20"/>
          <w:szCs w:val="20"/>
        </w:rPr>
        <w:t xml:space="preserve">X punktów  =  -------------------------------------------------------------------  x </w:t>
      </w:r>
      <w:r w:rsidR="00C94A7A">
        <w:rPr>
          <w:sz w:val="20"/>
          <w:szCs w:val="20"/>
        </w:rPr>
        <w:t>9</w:t>
      </w:r>
      <w:r>
        <w:rPr>
          <w:sz w:val="20"/>
          <w:szCs w:val="20"/>
        </w:rPr>
        <w:t>0</w:t>
      </w:r>
    </w:p>
    <w:p w:rsidR="00F62BD2" w:rsidRPr="00A70A73" w:rsidRDefault="00F62BD2" w:rsidP="00F62BD2">
      <w:pPr>
        <w:spacing w:after="0" w:line="240" w:lineRule="auto"/>
        <w:ind w:left="2832" w:firstLine="708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cena brutto oferty ocenianej</w:t>
      </w:r>
    </w:p>
    <w:p w:rsidR="00F62BD2" w:rsidRPr="00A70A73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Default="00F62BD2" w:rsidP="00F62BD2">
      <w:pPr>
        <w:spacing w:after="0" w:line="240" w:lineRule="auto"/>
        <w:ind w:left="284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otrzymana ilość punktów pomnożona zostanie przez wagę kryterium tj. </w:t>
      </w:r>
      <w:r w:rsidR="00E951B7">
        <w:rPr>
          <w:sz w:val="20"/>
          <w:szCs w:val="20"/>
        </w:rPr>
        <w:t>9</w:t>
      </w:r>
      <w:r w:rsidRPr="00A70A73">
        <w:rPr>
          <w:sz w:val="20"/>
          <w:szCs w:val="20"/>
        </w:rPr>
        <w:t xml:space="preserve">0%. Wyliczenie zostanie dokonane z dokładnością do dwóch miejsc po przecinku. Maksymalna ilość punktów:  </w:t>
      </w:r>
      <w:r w:rsidR="00E951B7">
        <w:rPr>
          <w:sz w:val="20"/>
          <w:szCs w:val="20"/>
        </w:rPr>
        <w:t>9</w:t>
      </w:r>
      <w:r>
        <w:rPr>
          <w:sz w:val="20"/>
          <w:szCs w:val="20"/>
        </w:rPr>
        <w:t xml:space="preserve">0. </w:t>
      </w:r>
    </w:p>
    <w:p w:rsidR="00DE0257" w:rsidRDefault="00DE0257" w:rsidP="00DE0257">
      <w:pPr>
        <w:spacing w:after="0" w:line="240" w:lineRule="auto"/>
        <w:jc w:val="both"/>
        <w:rPr>
          <w:sz w:val="20"/>
          <w:szCs w:val="20"/>
        </w:rPr>
      </w:pPr>
    </w:p>
    <w:p w:rsidR="003064D6" w:rsidRPr="00FC4A48" w:rsidRDefault="00CD19E1" w:rsidP="003064D6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5</w:t>
      </w:r>
      <w:r w:rsidR="003064D6" w:rsidRPr="00FC4A48">
        <w:rPr>
          <w:sz w:val="20"/>
          <w:szCs w:val="20"/>
        </w:rPr>
        <w:t xml:space="preserve">. W kryterium „termin płatności” ilości punktów będzie oceniana wg poniższych zasad </w:t>
      </w:r>
      <w:r w:rsidR="003064D6" w:rsidRPr="00FC4A48">
        <w:rPr>
          <w:rFonts w:eastAsia="Times New Roman" w:cs="Times New Roman"/>
          <w:sz w:val="20"/>
          <w:szCs w:val="20"/>
        </w:rPr>
        <w:t>(maksymalna ilość punktów 10):</w:t>
      </w:r>
    </w:p>
    <w:p w:rsidR="003064D6" w:rsidRPr="00FC4A48" w:rsidRDefault="003064D6" w:rsidP="003064D6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FC4A48">
        <w:rPr>
          <w:rFonts w:eastAsia="Times New Roman" w:cs="Times New Roman"/>
          <w:sz w:val="20"/>
          <w:szCs w:val="20"/>
        </w:rPr>
        <w:t>Termin płatności do 14 dni   :  0 punktów</w:t>
      </w:r>
    </w:p>
    <w:p w:rsidR="003064D6" w:rsidRPr="00FC4A48" w:rsidRDefault="003064D6" w:rsidP="003064D6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FC4A48">
        <w:rPr>
          <w:rFonts w:eastAsia="Times New Roman" w:cs="Times New Roman"/>
          <w:sz w:val="20"/>
          <w:szCs w:val="20"/>
        </w:rPr>
        <w:t>Termin płatności do 21 dni   :  5 punktów</w:t>
      </w:r>
    </w:p>
    <w:p w:rsidR="00DE0257" w:rsidRPr="003064D6" w:rsidRDefault="003064D6" w:rsidP="003064D6">
      <w:pPr>
        <w:tabs>
          <w:tab w:val="left" w:pos="915"/>
        </w:tabs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FC4A48">
        <w:rPr>
          <w:sz w:val="20"/>
          <w:szCs w:val="20"/>
        </w:rPr>
        <w:t xml:space="preserve">Termin płatności do 30 dni  </w:t>
      </w:r>
      <w:r w:rsidRPr="00FC4A48">
        <w:rPr>
          <w:rFonts w:eastAsia="Times New Roman" w:cs="Times New Roman"/>
          <w:sz w:val="20"/>
          <w:szCs w:val="20"/>
        </w:rPr>
        <w:t xml:space="preserve"> : 10 punktów</w:t>
      </w:r>
    </w:p>
    <w:p w:rsidR="00F62BD2" w:rsidRPr="00A70A73" w:rsidRDefault="00F62BD2" w:rsidP="00F62BD2">
      <w:pPr>
        <w:tabs>
          <w:tab w:val="left" w:pos="915"/>
        </w:tabs>
        <w:spacing w:after="0" w:line="240" w:lineRule="auto"/>
        <w:jc w:val="both"/>
        <w:rPr>
          <w:sz w:val="20"/>
          <w:szCs w:val="20"/>
        </w:rPr>
      </w:pPr>
    </w:p>
    <w:p w:rsidR="00F62BD2" w:rsidRPr="00A70A73" w:rsidRDefault="00CD19E1" w:rsidP="00F62BD2">
      <w:pPr>
        <w:tabs>
          <w:tab w:val="left" w:pos="284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F62BD2" w:rsidRPr="003064D6">
        <w:rPr>
          <w:sz w:val="20"/>
          <w:szCs w:val="20"/>
        </w:rPr>
        <w:t>.</w:t>
      </w:r>
      <w:r w:rsidR="00F62BD2" w:rsidRPr="00A70A73">
        <w:rPr>
          <w:sz w:val="20"/>
          <w:szCs w:val="20"/>
        </w:rPr>
        <w:tab/>
        <w:t>Zamawiający za najkorzystniejszą uzna ofertę, która nie podlega odrzuceniu oraz uzyska największą</w:t>
      </w:r>
      <w:r w:rsidR="00F62BD2">
        <w:rPr>
          <w:sz w:val="20"/>
          <w:szCs w:val="20"/>
        </w:rPr>
        <w:t xml:space="preserve"> </w:t>
      </w:r>
      <w:r w:rsidR="00F62BD2" w:rsidRPr="00A70A73">
        <w:rPr>
          <w:sz w:val="20"/>
          <w:szCs w:val="20"/>
        </w:rPr>
        <w:t xml:space="preserve">liczbę  </w:t>
      </w:r>
    </w:p>
    <w:p w:rsidR="00F62BD2" w:rsidRPr="00A70A73" w:rsidRDefault="00F62BD2" w:rsidP="00F62BD2">
      <w:pPr>
        <w:tabs>
          <w:tab w:val="left" w:pos="284"/>
        </w:tabs>
        <w:spacing w:after="0" w:line="240" w:lineRule="auto"/>
        <w:rPr>
          <w:sz w:val="20"/>
          <w:szCs w:val="20"/>
        </w:rPr>
      </w:pPr>
      <w:r w:rsidRPr="00A70A73">
        <w:rPr>
          <w:sz w:val="20"/>
          <w:szCs w:val="20"/>
        </w:rPr>
        <w:t xml:space="preserve">      punktów przyznanych w ramach ustalonego kryterium. </w:t>
      </w:r>
    </w:p>
    <w:p w:rsidR="00F62BD2" w:rsidRPr="00A70A7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A70A73" w:rsidRDefault="00D50B04" w:rsidP="00F62BD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XIV</w:t>
      </w:r>
      <w:r w:rsidR="00F62BD2" w:rsidRPr="00A70A73">
        <w:rPr>
          <w:b/>
          <w:sz w:val="20"/>
          <w:szCs w:val="20"/>
        </w:rPr>
        <w:tab/>
        <w:t xml:space="preserve">UDZIELENIE ZAMÓWIENIA </w:t>
      </w:r>
    </w:p>
    <w:p w:rsidR="00F62BD2" w:rsidRPr="00A70A73" w:rsidRDefault="00F62BD2" w:rsidP="00F62BD2">
      <w:pPr>
        <w:spacing w:after="0" w:line="240" w:lineRule="auto"/>
        <w:rPr>
          <w:b/>
          <w:color w:val="FF0000"/>
          <w:sz w:val="20"/>
          <w:szCs w:val="20"/>
        </w:rPr>
      </w:pPr>
    </w:p>
    <w:p w:rsidR="00AC47CB" w:rsidRDefault="00F62BD2" w:rsidP="00AC47CB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Zamawiający udzieli zamówienia Wykonawcy, którego oferta odpowiada wszystkim wym</w:t>
      </w:r>
      <w:r w:rsidR="00FC2C87">
        <w:rPr>
          <w:sz w:val="20"/>
          <w:szCs w:val="20"/>
        </w:rPr>
        <w:t>aganiom określonym w ustawie PZP</w:t>
      </w:r>
      <w:r w:rsidRPr="00A70A73">
        <w:rPr>
          <w:sz w:val="20"/>
          <w:szCs w:val="20"/>
        </w:rPr>
        <w:t xml:space="preserve"> oraz w niniejszej specyfikacji i została oceniona jako najkorzystniejsza </w:t>
      </w:r>
      <w:r w:rsidRPr="00A70A73">
        <w:rPr>
          <w:sz w:val="20"/>
          <w:szCs w:val="20"/>
        </w:rPr>
        <w:br/>
        <w:t>w oparciu o podane w ogłoszeniu o zamówieniu i Specyfikacji Istotnych Warunków Zamówienia kryteria wyboru.</w:t>
      </w:r>
    </w:p>
    <w:p w:rsidR="00AC47CB" w:rsidRPr="00AC47CB" w:rsidRDefault="00AC47CB" w:rsidP="00AC47CB">
      <w:pPr>
        <w:spacing w:after="0" w:line="240" w:lineRule="auto"/>
        <w:jc w:val="both"/>
        <w:rPr>
          <w:sz w:val="20"/>
          <w:szCs w:val="20"/>
        </w:rPr>
      </w:pPr>
    </w:p>
    <w:p w:rsidR="00F62BD2" w:rsidRDefault="00F62BD2" w:rsidP="00F62BD2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A70A73">
        <w:rPr>
          <w:sz w:val="20"/>
          <w:szCs w:val="20"/>
        </w:rPr>
        <w:br/>
        <w:t>i prawne.</w:t>
      </w:r>
    </w:p>
    <w:p w:rsidR="00AC47CB" w:rsidRPr="00A70A73" w:rsidRDefault="00AC47CB" w:rsidP="00AC47CB">
      <w:pPr>
        <w:spacing w:after="0" w:line="240" w:lineRule="auto"/>
        <w:jc w:val="both"/>
        <w:rPr>
          <w:sz w:val="20"/>
          <w:szCs w:val="20"/>
        </w:rPr>
      </w:pPr>
    </w:p>
    <w:p w:rsidR="00F62BD2" w:rsidRDefault="00F62BD2" w:rsidP="00F62BD2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lastRenderedPageBreak/>
        <w:t>Niezwłocznie po wyborze najkorzystniejszej oferty Zamawiający zamieści informacje, określone w a</w:t>
      </w:r>
      <w:r w:rsidR="005512B8">
        <w:rPr>
          <w:sz w:val="20"/>
          <w:szCs w:val="20"/>
        </w:rPr>
        <w:t>rt. 92, ust. 1, pkt 1 ustawy PZP</w:t>
      </w:r>
      <w:r w:rsidRPr="00A70A73">
        <w:rPr>
          <w:sz w:val="20"/>
          <w:szCs w:val="20"/>
        </w:rPr>
        <w:t xml:space="preserve"> (zawiadomienie o wyborze najkorzystniejszej oferty) na własnej stronie internetowej (</w:t>
      </w:r>
      <w:hyperlink r:id="rId14" w:history="1">
        <w:r w:rsidRPr="00AC47CB">
          <w:rPr>
            <w:rStyle w:val="Hipercze"/>
            <w:b/>
            <w:sz w:val="20"/>
            <w:szCs w:val="20"/>
          </w:rPr>
          <w:t>www.gig.eu</w:t>
        </w:r>
      </w:hyperlink>
      <w:r w:rsidRPr="00A70A73">
        <w:rPr>
          <w:sz w:val="20"/>
          <w:szCs w:val="20"/>
        </w:rPr>
        <w:t>) oraz w swojej siedzibie na tablicy ogłoszeń.</w:t>
      </w:r>
    </w:p>
    <w:p w:rsidR="00AC47CB" w:rsidRPr="00A70A73" w:rsidRDefault="00AC47CB" w:rsidP="00AC47CB">
      <w:pPr>
        <w:spacing w:after="0" w:line="240" w:lineRule="auto"/>
        <w:jc w:val="both"/>
        <w:rPr>
          <w:sz w:val="20"/>
          <w:szCs w:val="20"/>
        </w:rPr>
      </w:pPr>
    </w:p>
    <w:p w:rsidR="00F62BD2" w:rsidRDefault="00F62BD2" w:rsidP="00F62BD2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A218C4" w:rsidRPr="00A70A73" w:rsidRDefault="00A218C4" w:rsidP="00A218C4">
      <w:pPr>
        <w:spacing w:after="0" w:line="240" w:lineRule="auto"/>
        <w:jc w:val="both"/>
        <w:rPr>
          <w:sz w:val="20"/>
          <w:szCs w:val="20"/>
        </w:rPr>
      </w:pPr>
    </w:p>
    <w:p w:rsidR="00F62BD2" w:rsidRDefault="00F62BD2" w:rsidP="00F62BD2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Zamawiający może zawrzeć umowę w sprawie zamówienia publicznego przed upływem 5 - dniowego</w:t>
      </w:r>
      <w:r w:rsidRPr="00A70A73">
        <w:rPr>
          <w:b/>
          <w:sz w:val="20"/>
          <w:szCs w:val="20"/>
        </w:rPr>
        <w:t xml:space="preserve"> </w:t>
      </w:r>
      <w:r w:rsidRPr="00A70A73">
        <w:rPr>
          <w:sz w:val="20"/>
          <w:szCs w:val="20"/>
        </w:rPr>
        <w:t>terminu, jeżeli w postępowaniu zostanie złożona tylko jedna oferta.</w:t>
      </w:r>
    </w:p>
    <w:p w:rsidR="00A218C4" w:rsidRPr="00A70A73" w:rsidRDefault="00A218C4" w:rsidP="00A218C4">
      <w:pPr>
        <w:spacing w:after="0" w:line="240" w:lineRule="auto"/>
        <w:jc w:val="both"/>
        <w:rPr>
          <w:sz w:val="20"/>
          <w:szCs w:val="20"/>
        </w:rPr>
      </w:pPr>
    </w:p>
    <w:p w:rsidR="00F62BD2" w:rsidRPr="00A70A73" w:rsidRDefault="00F62BD2" w:rsidP="00F62BD2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F62BD2" w:rsidRPr="00A70A73" w:rsidRDefault="00F62BD2" w:rsidP="00F62BD2">
      <w:pPr>
        <w:spacing w:after="0" w:line="240" w:lineRule="auto"/>
        <w:ind w:left="705" w:hanging="345"/>
        <w:jc w:val="both"/>
        <w:rPr>
          <w:strike/>
          <w:sz w:val="20"/>
          <w:szCs w:val="20"/>
        </w:rPr>
      </w:pPr>
      <w:r w:rsidRPr="00A70A73">
        <w:rPr>
          <w:b/>
          <w:sz w:val="20"/>
          <w:szCs w:val="20"/>
        </w:rPr>
        <w:t>7</w:t>
      </w:r>
      <w:r w:rsidRPr="00A70A73">
        <w:rPr>
          <w:sz w:val="20"/>
          <w:szCs w:val="20"/>
        </w:rPr>
        <w:t>.</w:t>
      </w:r>
      <w:r w:rsidRPr="00A70A73">
        <w:rPr>
          <w:sz w:val="20"/>
          <w:szCs w:val="20"/>
        </w:rPr>
        <w:tab/>
        <w:t>W przypadku udzielenia zamówienia konsorcjum (tzn. Wykonawcy określon</w:t>
      </w:r>
      <w:r w:rsidR="00A218C4">
        <w:rPr>
          <w:sz w:val="20"/>
          <w:szCs w:val="20"/>
        </w:rPr>
        <w:t>emu w art. 23, ust. 1 ustawy PZP</w:t>
      </w:r>
      <w:r w:rsidRPr="00A70A73">
        <w:rPr>
          <w:sz w:val="20"/>
          <w:szCs w:val="20"/>
        </w:rPr>
        <w:t>), Zamawiający przed podpisaniem umowy zażąda złożenia umowy regulującej współpracę tych Wykonawców</w:t>
      </w:r>
      <w:r>
        <w:rPr>
          <w:sz w:val="20"/>
          <w:szCs w:val="20"/>
        </w:rPr>
        <w:t xml:space="preserve">. </w:t>
      </w:r>
    </w:p>
    <w:p w:rsidR="00F62BD2" w:rsidRDefault="00F62BD2" w:rsidP="00F62BD2">
      <w:pPr>
        <w:spacing w:after="0" w:line="240" w:lineRule="auto"/>
        <w:jc w:val="both"/>
        <w:rPr>
          <w:strike/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jc w:val="both"/>
        <w:rPr>
          <w:strike/>
          <w:sz w:val="20"/>
          <w:szCs w:val="20"/>
        </w:rPr>
      </w:pPr>
    </w:p>
    <w:p w:rsidR="00F62BD2" w:rsidRPr="00A70A73" w:rsidRDefault="00291D14" w:rsidP="00F62BD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X</w:t>
      </w:r>
      <w:r w:rsidR="001916FB">
        <w:rPr>
          <w:b/>
          <w:sz w:val="20"/>
          <w:szCs w:val="20"/>
        </w:rPr>
        <w:t>V</w:t>
      </w:r>
      <w:r w:rsidR="001916FB">
        <w:rPr>
          <w:b/>
          <w:sz w:val="20"/>
          <w:szCs w:val="20"/>
        </w:rPr>
        <w:tab/>
        <w:t xml:space="preserve">WYMAGANIA DOTYCZĄCE </w:t>
      </w:r>
      <w:r w:rsidR="00F62BD2" w:rsidRPr="00A70A73">
        <w:rPr>
          <w:b/>
          <w:sz w:val="20"/>
          <w:szCs w:val="20"/>
        </w:rPr>
        <w:t>ZABEZPIECZ</w:t>
      </w:r>
      <w:r w:rsidR="001916FB">
        <w:rPr>
          <w:b/>
          <w:sz w:val="20"/>
          <w:szCs w:val="20"/>
        </w:rPr>
        <w:t>ENIA NALEŻYTEGO WYKONANIA UMOWY</w:t>
      </w:r>
    </w:p>
    <w:p w:rsidR="00F62BD2" w:rsidRPr="00A70A73" w:rsidRDefault="00F62BD2" w:rsidP="00F62BD2">
      <w:pPr>
        <w:spacing w:after="0" w:line="240" w:lineRule="auto"/>
        <w:rPr>
          <w:b/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rPr>
          <w:sz w:val="20"/>
          <w:szCs w:val="20"/>
        </w:rPr>
      </w:pPr>
      <w:r w:rsidRPr="00A70A73">
        <w:rPr>
          <w:b/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Zamawiający </w:t>
      </w:r>
      <w:r w:rsidRPr="00A70A73">
        <w:rPr>
          <w:sz w:val="20"/>
          <w:szCs w:val="20"/>
        </w:rPr>
        <w:t>nie wymaga wniesienia zabezpieczenia należytego wykonania umowy.</w:t>
      </w:r>
    </w:p>
    <w:p w:rsidR="00F62BD2" w:rsidRPr="00A70A7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ind w:left="462" w:hanging="434"/>
        <w:jc w:val="both"/>
        <w:rPr>
          <w:b/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ind w:left="462" w:hanging="434"/>
        <w:jc w:val="both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XV</w:t>
      </w:r>
      <w:r w:rsidR="00A92D47">
        <w:rPr>
          <w:b/>
          <w:sz w:val="20"/>
          <w:szCs w:val="20"/>
        </w:rPr>
        <w:t>I</w:t>
      </w:r>
      <w:r w:rsidRPr="00A70A73">
        <w:rPr>
          <w:b/>
          <w:sz w:val="20"/>
          <w:szCs w:val="20"/>
        </w:rPr>
        <w:tab/>
      </w:r>
      <w:r w:rsidRPr="00A70A73">
        <w:rPr>
          <w:b/>
          <w:sz w:val="20"/>
          <w:szCs w:val="20"/>
        </w:rPr>
        <w:tab/>
        <w:t xml:space="preserve">ISTOTNE WARUNKI UMOWY </w:t>
      </w:r>
    </w:p>
    <w:p w:rsidR="00F62BD2" w:rsidRPr="00A70A73" w:rsidRDefault="00F62BD2" w:rsidP="00F62BD2">
      <w:pPr>
        <w:spacing w:after="0" w:line="240" w:lineRule="auto"/>
        <w:ind w:left="462" w:hanging="434"/>
        <w:jc w:val="both"/>
        <w:rPr>
          <w:b/>
          <w:sz w:val="20"/>
          <w:szCs w:val="20"/>
        </w:rPr>
      </w:pPr>
    </w:p>
    <w:p w:rsidR="00BE6CF6" w:rsidRDefault="00F62BD2" w:rsidP="0050106F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Zamawiający określi termin i miejsce zawarcia umowy z Wykonawcą</w:t>
      </w:r>
      <w:r w:rsidRPr="00A70A73">
        <w:rPr>
          <w:b/>
          <w:sz w:val="20"/>
          <w:szCs w:val="20"/>
        </w:rPr>
        <w:t>,</w:t>
      </w:r>
      <w:r w:rsidRPr="00A70A73">
        <w:rPr>
          <w:sz w:val="20"/>
          <w:szCs w:val="20"/>
        </w:rPr>
        <w:t xml:space="preserve"> którego oferta została wybrana</w:t>
      </w:r>
      <w:r w:rsidRPr="00A70A73">
        <w:rPr>
          <w:b/>
          <w:sz w:val="20"/>
          <w:szCs w:val="20"/>
        </w:rPr>
        <w:t xml:space="preserve"> </w:t>
      </w:r>
      <w:r w:rsidR="00085B40">
        <w:rPr>
          <w:sz w:val="20"/>
          <w:szCs w:val="20"/>
        </w:rPr>
        <w:t>zgodnie z art. 94 ustawy PZP</w:t>
      </w:r>
      <w:r w:rsidRPr="00A70A73">
        <w:rPr>
          <w:sz w:val="20"/>
          <w:szCs w:val="20"/>
        </w:rPr>
        <w:t xml:space="preserve">. </w:t>
      </w:r>
    </w:p>
    <w:p w:rsidR="00BE6CF6" w:rsidRPr="00BE6CF6" w:rsidRDefault="00BE6CF6" w:rsidP="00BE6CF6">
      <w:pPr>
        <w:spacing w:after="0" w:line="240" w:lineRule="auto"/>
        <w:jc w:val="both"/>
        <w:rPr>
          <w:b/>
          <w:sz w:val="20"/>
          <w:szCs w:val="20"/>
        </w:rPr>
      </w:pPr>
    </w:p>
    <w:p w:rsidR="00F62BD2" w:rsidRPr="00BE6CF6" w:rsidRDefault="00F62BD2" w:rsidP="0050106F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 xml:space="preserve">Do umów w sprawach publicznych stosuje się przepisy Prawa Polskiego, przepisy ustawy z dnia 23 kwietnia 1964 </w:t>
      </w:r>
      <w:r w:rsidR="00085B40">
        <w:rPr>
          <w:sz w:val="20"/>
          <w:szCs w:val="20"/>
        </w:rPr>
        <w:t>r. Kodeksu Cywilnego (Dz. U. Nr</w:t>
      </w:r>
      <w:r w:rsidRPr="00A70A73">
        <w:rPr>
          <w:sz w:val="20"/>
          <w:szCs w:val="20"/>
        </w:rPr>
        <w:t xml:space="preserve"> 16, poz. 93 ze zm.), przepisy ustawy z dnia 29 stycznia 2004 </w:t>
      </w:r>
      <w:r>
        <w:rPr>
          <w:sz w:val="20"/>
          <w:szCs w:val="20"/>
        </w:rPr>
        <w:t>r. Prawo Zamówień Publicznych (Dz. U</w:t>
      </w:r>
      <w:r w:rsidRPr="00A70A73">
        <w:rPr>
          <w:sz w:val="20"/>
          <w:szCs w:val="20"/>
        </w:rPr>
        <w:t xml:space="preserve">. z 2013 poz. 907 ze zm.) i aktów wykonawczych wydanych na jej podstawie. </w:t>
      </w:r>
    </w:p>
    <w:p w:rsidR="00BE6CF6" w:rsidRPr="00A70A73" w:rsidRDefault="00BE6CF6" w:rsidP="00BE6CF6">
      <w:pPr>
        <w:spacing w:after="0" w:line="240" w:lineRule="auto"/>
        <w:jc w:val="both"/>
        <w:rPr>
          <w:b/>
          <w:sz w:val="20"/>
          <w:szCs w:val="20"/>
        </w:rPr>
      </w:pPr>
    </w:p>
    <w:p w:rsidR="00F62BD2" w:rsidRPr="00BE6CF6" w:rsidRDefault="00F62BD2" w:rsidP="0050106F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Umowa, pod rygorem nieważności wymaga zachowania formy pisemnej.</w:t>
      </w:r>
    </w:p>
    <w:p w:rsidR="00BE6CF6" w:rsidRPr="00A70A73" w:rsidRDefault="00BE6CF6" w:rsidP="00BE6CF6">
      <w:pPr>
        <w:spacing w:after="0" w:line="240" w:lineRule="auto"/>
        <w:jc w:val="both"/>
        <w:rPr>
          <w:b/>
          <w:sz w:val="20"/>
          <w:szCs w:val="20"/>
        </w:rPr>
      </w:pPr>
    </w:p>
    <w:p w:rsidR="00F62BD2" w:rsidRPr="00BE6CF6" w:rsidRDefault="00F62BD2" w:rsidP="0050106F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Zakazuje się zmian postanowień zawartej umowy w stosunku do treści oferty, na podstawie której</w:t>
      </w:r>
      <w:r w:rsidRPr="00A70A73">
        <w:rPr>
          <w:b/>
          <w:sz w:val="20"/>
          <w:szCs w:val="20"/>
        </w:rPr>
        <w:t xml:space="preserve">    </w:t>
      </w:r>
      <w:r w:rsidRPr="00A70A73">
        <w:rPr>
          <w:sz w:val="20"/>
          <w:szCs w:val="20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BE6CF6" w:rsidRPr="00A70A73" w:rsidRDefault="00BE6CF6" w:rsidP="00BE6CF6">
      <w:pPr>
        <w:spacing w:after="0" w:line="240" w:lineRule="auto"/>
        <w:jc w:val="both"/>
        <w:rPr>
          <w:b/>
          <w:sz w:val="20"/>
          <w:szCs w:val="20"/>
        </w:rPr>
      </w:pPr>
    </w:p>
    <w:p w:rsidR="00F62BD2" w:rsidRPr="00BE6CF6" w:rsidRDefault="00F62BD2" w:rsidP="0050106F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Zmiana umowy dokonana z naruszeniem pkt  4 jest nieważna.</w:t>
      </w:r>
    </w:p>
    <w:p w:rsidR="00BE6CF6" w:rsidRPr="00A70A73" w:rsidRDefault="00BE6CF6" w:rsidP="00BE6CF6">
      <w:pPr>
        <w:spacing w:after="0" w:line="240" w:lineRule="auto"/>
        <w:jc w:val="both"/>
        <w:rPr>
          <w:b/>
          <w:sz w:val="20"/>
          <w:szCs w:val="20"/>
        </w:rPr>
      </w:pPr>
    </w:p>
    <w:p w:rsidR="00F62BD2" w:rsidRPr="00A70A73" w:rsidRDefault="00F62BD2" w:rsidP="0050106F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 xml:space="preserve">W razie wystąpienia istotnej zmiany okoliczności powodującej, że wykonanie umowy nie leży </w:t>
      </w:r>
      <w:r w:rsidR="00BE6CF6">
        <w:rPr>
          <w:sz w:val="20"/>
          <w:szCs w:val="20"/>
        </w:rPr>
        <w:br/>
      </w:r>
      <w:r w:rsidRPr="00A70A73">
        <w:rPr>
          <w:sz w:val="20"/>
          <w:szCs w:val="20"/>
        </w:rPr>
        <w:t>w interesie publicznym, czego nie można było przewidzieć w chwili zawarcia umowy, Zamawiający może odstąpić od umowy w terminie 30 dni od powzięcia wiadomości o tych okolicznościach</w:t>
      </w:r>
      <w:r w:rsidR="00BE6CF6">
        <w:rPr>
          <w:sz w:val="20"/>
          <w:szCs w:val="20"/>
        </w:rPr>
        <w:t xml:space="preserve">. </w:t>
      </w:r>
    </w:p>
    <w:p w:rsidR="00F62BD2" w:rsidRDefault="00F62BD2" w:rsidP="00F62BD2">
      <w:pPr>
        <w:spacing w:after="0" w:line="240" w:lineRule="auto"/>
        <w:rPr>
          <w:b/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rPr>
          <w:b/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XVI</w:t>
      </w:r>
      <w:r w:rsidR="00A958A2">
        <w:rPr>
          <w:b/>
          <w:sz w:val="20"/>
          <w:szCs w:val="20"/>
        </w:rPr>
        <w:t>I</w:t>
      </w:r>
      <w:r w:rsidRPr="00A70A73">
        <w:rPr>
          <w:b/>
          <w:sz w:val="20"/>
          <w:szCs w:val="20"/>
        </w:rPr>
        <w:tab/>
        <w:t xml:space="preserve">POUCZENIE O ŚRODKACH OCHRONY PRAWNEJ </w:t>
      </w:r>
    </w:p>
    <w:p w:rsidR="00F62BD2" w:rsidRPr="00A70A7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A70A73" w:rsidRDefault="00F62BD2" w:rsidP="0050106F">
      <w:pPr>
        <w:numPr>
          <w:ilvl w:val="0"/>
          <w:numId w:val="17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</w:t>
      </w:r>
      <w:r w:rsidR="00B56DE1">
        <w:rPr>
          <w:bCs/>
          <w:sz w:val="20"/>
          <w:szCs w:val="20"/>
        </w:rPr>
        <w:t>mowa w art. 154 pkt 5 ustawy PZP</w:t>
      </w:r>
      <w:r w:rsidRPr="00A70A73">
        <w:rPr>
          <w:bCs/>
          <w:sz w:val="20"/>
          <w:szCs w:val="20"/>
        </w:rPr>
        <w:t>.</w:t>
      </w:r>
    </w:p>
    <w:p w:rsidR="00F62BD2" w:rsidRPr="00A70A73" w:rsidRDefault="00F62BD2" w:rsidP="0050106F">
      <w:pPr>
        <w:numPr>
          <w:ilvl w:val="0"/>
          <w:numId w:val="17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lastRenderedPageBreak/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F62BD2" w:rsidRPr="00A70A73" w:rsidRDefault="00F62BD2" w:rsidP="0050106F">
      <w:pPr>
        <w:numPr>
          <w:ilvl w:val="0"/>
          <w:numId w:val="17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</w:t>
      </w:r>
      <w:r w:rsidR="00545788">
        <w:rPr>
          <w:bCs/>
          <w:sz w:val="20"/>
          <w:szCs w:val="20"/>
        </w:rPr>
        <w:t>nych w art. 27 ust. 2 ustawy PZP</w:t>
      </w:r>
      <w:r w:rsidRPr="00A70A73">
        <w:rPr>
          <w:bCs/>
          <w:sz w:val="20"/>
          <w:szCs w:val="20"/>
        </w:rPr>
        <w:t>.</w:t>
      </w:r>
    </w:p>
    <w:p w:rsidR="00F62BD2" w:rsidRPr="00A70A73" w:rsidRDefault="00F62BD2" w:rsidP="0050106F">
      <w:pPr>
        <w:numPr>
          <w:ilvl w:val="0"/>
          <w:numId w:val="17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Odwołanie wnosi się:</w:t>
      </w:r>
    </w:p>
    <w:p w:rsidR="00F62BD2" w:rsidRPr="00A70A73" w:rsidRDefault="00F62BD2" w:rsidP="00F62BD2">
      <w:pPr>
        <w:spacing w:after="0" w:line="240" w:lineRule="auto"/>
        <w:ind w:left="180"/>
        <w:jc w:val="both"/>
        <w:rPr>
          <w:sz w:val="20"/>
          <w:szCs w:val="20"/>
        </w:rPr>
      </w:pPr>
    </w:p>
    <w:p w:rsidR="00F62BD2" w:rsidRPr="00A70A73" w:rsidRDefault="00F62BD2" w:rsidP="0050106F">
      <w:pPr>
        <w:numPr>
          <w:ilvl w:val="0"/>
          <w:numId w:val="18"/>
        </w:numPr>
        <w:spacing w:after="0" w:line="240" w:lineRule="auto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F62BD2" w:rsidRPr="00A70A73" w:rsidRDefault="00F62BD2" w:rsidP="0050106F">
      <w:pPr>
        <w:numPr>
          <w:ilvl w:val="0"/>
          <w:numId w:val="18"/>
        </w:numPr>
        <w:spacing w:after="0" w:line="240" w:lineRule="auto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F62BD2" w:rsidRPr="00A70A73" w:rsidRDefault="00F62BD2" w:rsidP="0050106F">
      <w:pPr>
        <w:numPr>
          <w:ilvl w:val="0"/>
          <w:numId w:val="18"/>
        </w:numPr>
        <w:spacing w:after="0" w:line="240" w:lineRule="auto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A70A73">
          <w:rPr>
            <w:bCs/>
            <w:sz w:val="20"/>
            <w:szCs w:val="20"/>
          </w:rPr>
          <w:t>4 a</w:t>
        </w:r>
      </w:smartTag>
      <w:r w:rsidRPr="00A70A73">
        <w:rPr>
          <w:bCs/>
          <w:sz w:val="20"/>
          <w:szCs w:val="20"/>
        </w:rPr>
        <w:t xml:space="preserve">) i b) – odwołanie wnosi się </w:t>
      </w:r>
      <w:r w:rsidRPr="00A70A73">
        <w:rPr>
          <w:bCs/>
          <w:sz w:val="20"/>
          <w:szCs w:val="20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F62BD2" w:rsidRPr="00A70A73" w:rsidRDefault="00F62BD2" w:rsidP="00F62BD2">
      <w:pPr>
        <w:spacing w:after="0" w:line="240" w:lineRule="auto"/>
        <w:ind w:left="1080"/>
        <w:jc w:val="both"/>
        <w:rPr>
          <w:bCs/>
          <w:sz w:val="20"/>
          <w:szCs w:val="20"/>
        </w:rPr>
      </w:pPr>
    </w:p>
    <w:p w:rsidR="00F62BD2" w:rsidRPr="0020492D" w:rsidRDefault="00F62BD2" w:rsidP="0050106F">
      <w:pPr>
        <w:numPr>
          <w:ilvl w:val="0"/>
          <w:numId w:val="17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W przypadku wniesienia odwołania wobec treści ogłoszenia o zamówieniu lub postanowień Specyfikacji Istotnych Warunków Zamówienia Zamawiający może przedłużyć termin składania ofert.</w:t>
      </w:r>
    </w:p>
    <w:p w:rsidR="00F62BD2" w:rsidRPr="00A70A73" w:rsidRDefault="00F62BD2" w:rsidP="0050106F">
      <w:pPr>
        <w:numPr>
          <w:ilvl w:val="0"/>
          <w:numId w:val="17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W przypadku wniesienia odwołania po upływie terminu składania ofert bieg terminu związania ofertą ulega zawieszeniu do czasu ogłoszenia przez Krajową Izbę Odwoławczą orzeczenia.</w:t>
      </w:r>
    </w:p>
    <w:p w:rsidR="00F62BD2" w:rsidRPr="0020492D" w:rsidRDefault="00F62BD2" w:rsidP="0050106F">
      <w:pPr>
        <w:numPr>
          <w:ilvl w:val="0"/>
          <w:numId w:val="17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Wykonawcom biorącym udział w niniejszym postępowaniu, których interes prawny doznał uszczerbku </w:t>
      </w:r>
      <w:r w:rsidRPr="00A70A73">
        <w:rPr>
          <w:sz w:val="20"/>
          <w:szCs w:val="20"/>
        </w:rPr>
        <w:br/>
        <w:t>w wyniku naruszenia przez Zamawiającego określonych w ustawie PZP zasad udzielania zamówień, przysługują środki odwoławcze przewidziane w Dziale VI ustawy PZP.</w:t>
      </w:r>
    </w:p>
    <w:p w:rsidR="00F62BD2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XVII</w:t>
      </w:r>
      <w:r w:rsidR="0020492D">
        <w:rPr>
          <w:b/>
          <w:sz w:val="20"/>
          <w:szCs w:val="20"/>
        </w:rPr>
        <w:t>I</w:t>
      </w:r>
      <w:r w:rsidRPr="00A70A73">
        <w:rPr>
          <w:b/>
          <w:sz w:val="20"/>
          <w:szCs w:val="20"/>
        </w:rPr>
        <w:tab/>
        <w:t xml:space="preserve">OPIS SPOSOBU UDZIELANIA WYJAŚNIEŃ TREŚCI SIWZ </w:t>
      </w:r>
    </w:p>
    <w:p w:rsidR="00F62BD2" w:rsidRPr="00A70A73" w:rsidRDefault="00F62BD2" w:rsidP="00F62BD2">
      <w:pPr>
        <w:spacing w:after="0" w:line="240" w:lineRule="auto"/>
        <w:rPr>
          <w:sz w:val="20"/>
          <w:szCs w:val="20"/>
        </w:rPr>
      </w:pPr>
      <w:r w:rsidRPr="00A70A73">
        <w:rPr>
          <w:sz w:val="20"/>
          <w:szCs w:val="20"/>
        </w:rPr>
        <w:tab/>
      </w:r>
    </w:p>
    <w:p w:rsidR="00F62BD2" w:rsidRPr="00A70A73" w:rsidRDefault="00F62BD2" w:rsidP="00F62BD2">
      <w:pPr>
        <w:spacing w:after="0" w:line="240" w:lineRule="auto"/>
        <w:ind w:left="400" w:hanging="400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>1</w:t>
      </w:r>
      <w:r w:rsidRPr="00A70A73">
        <w:rPr>
          <w:sz w:val="20"/>
          <w:szCs w:val="20"/>
        </w:rPr>
        <w:t>.</w:t>
      </w:r>
      <w:r w:rsidRPr="00A70A73">
        <w:rPr>
          <w:sz w:val="20"/>
          <w:szCs w:val="20"/>
        </w:rPr>
        <w:tab/>
      </w:r>
      <w:r w:rsidRPr="00A70A73">
        <w:rPr>
          <w:iCs/>
          <w:sz w:val="20"/>
          <w:szCs w:val="20"/>
        </w:rPr>
        <w:t>Wykonawca może zwrócić się do Zamawiającego o wyjaśnienie treści specyfikacji istotnych warunków zamówienia. Zamawiający jest obowiązany udzielić wyjaśnień niezwło</w:t>
      </w:r>
      <w:r>
        <w:rPr>
          <w:iCs/>
          <w:sz w:val="20"/>
          <w:szCs w:val="20"/>
        </w:rPr>
        <w:t>cznie, jednak nie później niż:</w:t>
      </w:r>
      <w:r w:rsidRPr="00A70A73">
        <w:rPr>
          <w:iCs/>
          <w:sz w:val="20"/>
          <w:szCs w:val="20"/>
        </w:rPr>
        <w:t xml:space="preserve"> na 2 dni przed upływem terminu składania ofert pod warunkiem, że wniosek o wyjaśnienie treści specyfikacji istotnych warunków zamówienia wpłynął do Zamawiającego nie później niż do końca dnia, w którym upływa połowa wyznaczonego terminu składania ofert</w:t>
      </w:r>
      <w:r w:rsidRPr="00A70A73">
        <w:rPr>
          <w:sz w:val="20"/>
          <w:szCs w:val="20"/>
        </w:rPr>
        <w:t>. Zamawiający odpowie niezwłocznie na piśmie na zadane pytanie, przesyłając treść pytania i odpowiedzi wszystkim uczestnikom postępowania oraz umieści taką informację na własnej stronie internetowej (</w:t>
      </w:r>
      <w:hyperlink r:id="rId15" w:history="1">
        <w:r w:rsidRPr="0020492D">
          <w:rPr>
            <w:rStyle w:val="Hipercze"/>
            <w:b/>
            <w:sz w:val="20"/>
            <w:szCs w:val="20"/>
          </w:rPr>
          <w:t>www.gig.eu</w:t>
        </w:r>
      </w:hyperlink>
      <w:r w:rsidRPr="00A70A73">
        <w:rPr>
          <w:sz w:val="20"/>
          <w:szCs w:val="20"/>
        </w:rPr>
        <w:t xml:space="preserve">). </w:t>
      </w:r>
    </w:p>
    <w:p w:rsidR="00F62BD2" w:rsidRPr="00A70A73" w:rsidRDefault="00F62BD2" w:rsidP="00F62BD2">
      <w:pPr>
        <w:spacing w:after="0" w:line="240" w:lineRule="auto"/>
        <w:ind w:left="360" w:hanging="360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>2</w:t>
      </w:r>
      <w:r w:rsidRPr="00A70A73">
        <w:rPr>
          <w:sz w:val="20"/>
          <w:szCs w:val="20"/>
        </w:rPr>
        <w:t>.</w:t>
      </w:r>
      <w:r w:rsidRPr="00A70A73">
        <w:rPr>
          <w:sz w:val="20"/>
          <w:szCs w:val="20"/>
        </w:rPr>
        <w:tab/>
        <w:t>Pytania należy kierować na adres:</w:t>
      </w:r>
    </w:p>
    <w:p w:rsidR="00F62BD2" w:rsidRPr="00A70A73" w:rsidRDefault="00F62BD2" w:rsidP="00F62BD2">
      <w:pPr>
        <w:spacing w:after="0" w:line="240" w:lineRule="auto"/>
        <w:ind w:left="2832" w:firstLine="708"/>
        <w:rPr>
          <w:b/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ind w:left="2832"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Główny Instytut Górnictwa</w:t>
      </w:r>
    </w:p>
    <w:p w:rsidR="00F62BD2" w:rsidRPr="00A70A73" w:rsidRDefault="00F62BD2" w:rsidP="00F62BD2">
      <w:pPr>
        <w:spacing w:after="0" w:line="240" w:lineRule="auto"/>
        <w:ind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ab/>
      </w:r>
      <w:r w:rsidRPr="00A70A73">
        <w:rPr>
          <w:b/>
          <w:sz w:val="20"/>
          <w:szCs w:val="20"/>
        </w:rPr>
        <w:tab/>
      </w:r>
      <w:r w:rsidRPr="00A70A73">
        <w:rPr>
          <w:b/>
          <w:sz w:val="20"/>
          <w:szCs w:val="20"/>
        </w:rPr>
        <w:tab/>
      </w:r>
      <w:r w:rsidRPr="00A70A73">
        <w:rPr>
          <w:b/>
          <w:sz w:val="20"/>
          <w:szCs w:val="20"/>
        </w:rPr>
        <w:tab/>
        <w:t>Plac Gwarków 1,</w:t>
      </w:r>
    </w:p>
    <w:p w:rsidR="00F62BD2" w:rsidRPr="00A70A73" w:rsidRDefault="00F62BD2" w:rsidP="00F62BD2">
      <w:pPr>
        <w:spacing w:after="0" w:line="240" w:lineRule="auto"/>
        <w:ind w:left="2832"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40 - 166 Katowice</w:t>
      </w:r>
    </w:p>
    <w:p w:rsidR="00F62BD2" w:rsidRPr="00A70A73" w:rsidRDefault="00F62BD2" w:rsidP="00F62BD2">
      <w:pPr>
        <w:spacing w:after="0" w:line="240" w:lineRule="auto"/>
        <w:ind w:left="2832"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Gmach Dyrekcji,</w:t>
      </w:r>
    </w:p>
    <w:p w:rsidR="00F62BD2" w:rsidRPr="00A70A73" w:rsidRDefault="00F62BD2" w:rsidP="00E21913">
      <w:pPr>
        <w:spacing w:after="0" w:line="240" w:lineRule="auto"/>
        <w:ind w:left="2832"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 xml:space="preserve">Dział Handlowy (FZ-1) </w:t>
      </w:r>
    </w:p>
    <w:p w:rsidR="00F62BD2" w:rsidRPr="00A70A73" w:rsidRDefault="00F62BD2" w:rsidP="00F62BD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III piętro (</w:t>
      </w:r>
      <w:r w:rsidRPr="00A70A73">
        <w:rPr>
          <w:b/>
          <w:sz w:val="20"/>
          <w:szCs w:val="20"/>
        </w:rPr>
        <w:t>salka obok Auli im. M. Boreckiego)</w:t>
      </w:r>
    </w:p>
    <w:p w:rsidR="00F62BD2" w:rsidRPr="00A70A73" w:rsidRDefault="00F62BD2" w:rsidP="00F62BD2">
      <w:pPr>
        <w:spacing w:after="0" w:line="240" w:lineRule="auto"/>
        <w:ind w:left="2832"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/fax, e-mail, jak w pkt II/</w:t>
      </w:r>
    </w:p>
    <w:p w:rsidR="00F62BD2" w:rsidRPr="00A70A73" w:rsidRDefault="00F62BD2" w:rsidP="00F62BD2">
      <w:pPr>
        <w:spacing w:after="0" w:line="240" w:lineRule="auto"/>
        <w:ind w:left="2832" w:firstLine="708"/>
        <w:rPr>
          <w:b/>
          <w:sz w:val="20"/>
          <w:szCs w:val="20"/>
        </w:rPr>
      </w:pPr>
    </w:p>
    <w:p w:rsidR="00F62BD2" w:rsidRPr="00A70A73" w:rsidRDefault="00F1291A" w:rsidP="00F1291A">
      <w:pPr>
        <w:spacing w:after="0" w:line="240" w:lineRule="auto"/>
        <w:jc w:val="both"/>
        <w:rPr>
          <w:sz w:val="20"/>
          <w:szCs w:val="20"/>
        </w:rPr>
      </w:pPr>
      <w:r w:rsidRPr="00F1291A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="00F62BD2" w:rsidRPr="00A70A73">
        <w:rPr>
          <w:sz w:val="20"/>
          <w:szCs w:val="20"/>
        </w:rPr>
        <w:t xml:space="preserve">Jeżeli w wyniku zmiany treści Specyfikacji Istotnych Warunków Zamówienia nieprowadzącej do zmiany ogłoszenia o zamówieniu niezbędny jest dodatkowy czas na wprowadzenie zmian w ofertach, Zamawiający </w:t>
      </w:r>
      <w:r w:rsidR="00F62BD2" w:rsidRPr="00A70A73">
        <w:rPr>
          <w:sz w:val="20"/>
          <w:szCs w:val="20"/>
        </w:rPr>
        <w:lastRenderedPageBreak/>
        <w:t>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="00F62BD2" w:rsidRPr="004824EA">
          <w:rPr>
            <w:rStyle w:val="Hipercze"/>
            <w:b/>
            <w:sz w:val="20"/>
            <w:szCs w:val="20"/>
          </w:rPr>
          <w:t>www.gig.eu</w:t>
        </w:r>
      </w:hyperlink>
      <w:r w:rsidR="00F62BD2" w:rsidRPr="00A70A73">
        <w:rPr>
          <w:sz w:val="20"/>
          <w:szCs w:val="20"/>
        </w:rPr>
        <w:t>).</w:t>
      </w:r>
    </w:p>
    <w:p w:rsidR="001A401E" w:rsidRPr="00A70A73" w:rsidRDefault="001A401E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A70A73">
        <w:rPr>
          <w:b/>
          <w:sz w:val="20"/>
          <w:szCs w:val="20"/>
        </w:rPr>
        <w:t>X</w:t>
      </w:r>
      <w:r w:rsidR="00C6796D">
        <w:rPr>
          <w:b/>
          <w:sz w:val="20"/>
          <w:szCs w:val="20"/>
        </w:rPr>
        <w:t>IX</w:t>
      </w:r>
      <w:r w:rsidRPr="00A70A73">
        <w:rPr>
          <w:sz w:val="20"/>
          <w:szCs w:val="20"/>
        </w:rPr>
        <w:tab/>
      </w:r>
      <w:r w:rsidRPr="009A53F9">
        <w:rPr>
          <w:b/>
          <w:bCs/>
          <w:sz w:val="20"/>
          <w:szCs w:val="20"/>
        </w:rPr>
        <w:t>ZMIANA ZAWARTEJ UMOWY (ANEKS)</w:t>
      </w:r>
    </w:p>
    <w:p w:rsidR="00F62BD2" w:rsidRPr="00A70A73" w:rsidRDefault="00F62BD2" w:rsidP="00F62BD2">
      <w:pPr>
        <w:spacing w:after="0" w:line="240" w:lineRule="auto"/>
        <w:rPr>
          <w:b/>
          <w:bCs/>
          <w:sz w:val="20"/>
          <w:szCs w:val="20"/>
        </w:rPr>
      </w:pPr>
    </w:p>
    <w:p w:rsidR="00F62BD2" w:rsidRPr="00A70A73" w:rsidRDefault="00F62BD2" w:rsidP="00C741B1">
      <w:p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Zamawiający dopuszcza możliwość dokonania zmiany postanowień zawartej umowy w stosunku do treści oferty, na podstawie k</w:t>
      </w:r>
      <w:r w:rsidR="00C741B1">
        <w:rPr>
          <w:sz w:val="20"/>
          <w:szCs w:val="20"/>
        </w:rPr>
        <w:t>tórej dokonano wyboru Wykonawcy:</w:t>
      </w:r>
    </w:p>
    <w:p w:rsidR="00F62BD2" w:rsidRPr="00A70A73" w:rsidRDefault="00F62BD2" w:rsidP="00F62BD2">
      <w:pPr>
        <w:spacing w:after="0" w:line="240" w:lineRule="auto"/>
        <w:rPr>
          <w:sz w:val="20"/>
          <w:szCs w:val="20"/>
        </w:rPr>
      </w:pPr>
      <w:r w:rsidRPr="00C741B1">
        <w:rPr>
          <w:b/>
          <w:sz w:val="20"/>
          <w:szCs w:val="20"/>
        </w:rPr>
        <w:t>1</w:t>
      </w:r>
      <w:r w:rsidRPr="00A70A73">
        <w:rPr>
          <w:b/>
          <w:bCs/>
          <w:sz w:val="20"/>
          <w:szCs w:val="20"/>
        </w:rPr>
        <w:t xml:space="preserve">.    </w:t>
      </w:r>
      <w:r w:rsidRPr="00A70A73">
        <w:rPr>
          <w:sz w:val="20"/>
          <w:szCs w:val="20"/>
        </w:rPr>
        <w:t>Wszelkie zmiany niniejszej Umowy wymagają pod rygorem nieważności formy pisemnej.</w:t>
      </w:r>
    </w:p>
    <w:p w:rsidR="00F62BD2" w:rsidRPr="00A70A73" w:rsidRDefault="00F62BD2" w:rsidP="00F62BD2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r w:rsidRPr="00C741B1">
        <w:rPr>
          <w:b/>
          <w:sz w:val="20"/>
          <w:szCs w:val="20"/>
        </w:rPr>
        <w:t>2.</w:t>
      </w:r>
      <w:r w:rsidRPr="00A70A73">
        <w:rPr>
          <w:b/>
          <w:bCs/>
          <w:sz w:val="20"/>
          <w:szCs w:val="20"/>
        </w:rPr>
        <w:t xml:space="preserve">    </w:t>
      </w:r>
      <w:r w:rsidRPr="00A70A73">
        <w:rPr>
          <w:sz w:val="20"/>
          <w:szCs w:val="20"/>
        </w:rPr>
        <w:t xml:space="preserve">Na podstawie art. 144 ust. 1 ustawy Prawo zamówień publicznych </w:t>
      </w:r>
      <w:r w:rsidR="00B76F93">
        <w:rPr>
          <w:sz w:val="20"/>
          <w:szCs w:val="20"/>
        </w:rPr>
        <w:t xml:space="preserve"> </w:t>
      </w:r>
      <w:r w:rsidRPr="00A70A73">
        <w:rPr>
          <w:b/>
          <w:bCs/>
          <w:sz w:val="20"/>
          <w:szCs w:val="20"/>
        </w:rPr>
        <w:t>ZAMAWIAJĄCY</w:t>
      </w:r>
      <w:r w:rsidRPr="00A70A73">
        <w:rPr>
          <w:sz w:val="20"/>
          <w:szCs w:val="20"/>
        </w:rPr>
        <w:t xml:space="preserve"> przewiduje zmiany zawartej Umowy w formie aneksu, w szczególności w następujących sytuacjach</w:t>
      </w:r>
      <w:r w:rsidRPr="00A70A73">
        <w:rPr>
          <w:b/>
          <w:bCs/>
          <w:sz w:val="20"/>
          <w:szCs w:val="20"/>
        </w:rPr>
        <w:t xml:space="preserve">: </w:t>
      </w:r>
    </w:p>
    <w:p w:rsidR="00F62BD2" w:rsidRPr="00A70A73" w:rsidRDefault="00F62BD2" w:rsidP="00F62BD2">
      <w:pPr>
        <w:spacing w:after="0" w:line="240" w:lineRule="auto"/>
        <w:ind w:left="426" w:hanging="426"/>
        <w:rPr>
          <w:b/>
          <w:bCs/>
          <w:sz w:val="20"/>
          <w:szCs w:val="20"/>
        </w:rPr>
      </w:pPr>
    </w:p>
    <w:p w:rsidR="00F62BD2" w:rsidRPr="00A70A73" w:rsidRDefault="00F62BD2" w:rsidP="00F62BD2">
      <w:pPr>
        <w:autoSpaceDE w:val="0"/>
        <w:spacing w:after="0" w:line="240" w:lineRule="auto"/>
        <w:ind w:left="1080" w:hanging="654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a)        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F62BD2" w:rsidRDefault="00F62BD2" w:rsidP="00F62BD2">
      <w:pPr>
        <w:autoSpaceDE w:val="0"/>
        <w:spacing w:after="0" w:line="240" w:lineRule="auto"/>
        <w:ind w:left="426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b)         zmiany nazw, siedziby stron umowy, numerów kont bankowych,</w:t>
      </w:r>
    </w:p>
    <w:p w:rsidR="00F62BD2" w:rsidRPr="00A70A73" w:rsidRDefault="00B76F93" w:rsidP="00B76F93">
      <w:pPr>
        <w:autoSpaceDE w:val="0"/>
        <w:spacing w:line="23" w:lineRule="atLeast"/>
        <w:ind w:left="426"/>
        <w:jc w:val="both"/>
        <w:rPr>
          <w:sz w:val="20"/>
          <w:szCs w:val="20"/>
        </w:rPr>
      </w:pPr>
      <w:r w:rsidRPr="00B76F93">
        <w:rPr>
          <w:sz w:val="20"/>
          <w:szCs w:val="20"/>
        </w:rPr>
        <w:t xml:space="preserve">c) </w:t>
      </w:r>
      <w:r>
        <w:rPr>
          <w:sz w:val="20"/>
          <w:szCs w:val="20"/>
        </w:rPr>
        <w:t xml:space="preserve">   </w:t>
      </w:r>
      <w:r w:rsidRPr="00B76F93">
        <w:rPr>
          <w:sz w:val="20"/>
          <w:szCs w:val="20"/>
        </w:rPr>
        <w:t>gdy powstała możliwość dokonania nowszych i korzystniejszych dla Zamawiającego rozwiązań technologicznych i technicznych, niż te istniejące w chwili podpisania umowy nie prowadzące do zmiany przedmiotu zamówienia.</w:t>
      </w:r>
    </w:p>
    <w:p w:rsidR="00F62BD2" w:rsidRPr="00A70A73" w:rsidRDefault="00F62BD2" w:rsidP="00F62BD2">
      <w:pPr>
        <w:autoSpaceDE w:val="0"/>
        <w:spacing w:after="0" w:line="240" w:lineRule="auto"/>
        <w:ind w:left="1080" w:hanging="1080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 </w:t>
      </w:r>
      <w:r w:rsidRPr="00C741B1">
        <w:rPr>
          <w:b/>
          <w:sz w:val="20"/>
          <w:szCs w:val="20"/>
        </w:rPr>
        <w:t>3</w:t>
      </w:r>
      <w:r w:rsidRPr="00C741B1">
        <w:rPr>
          <w:b/>
          <w:bCs/>
          <w:sz w:val="20"/>
          <w:szCs w:val="20"/>
        </w:rPr>
        <w:t>.</w:t>
      </w:r>
      <w:r w:rsidR="00C741B1">
        <w:rPr>
          <w:sz w:val="20"/>
          <w:szCs w:val="20"/>
        </w:rPr>
        <w:t>  </w:t>
      </w:r>
      <w:r w:rsidRPr="00A70A73">
        <w:rPr>
          <w:sz w:val="20"/>
          <w:szCs w:val="20"/>
        </w:rPr>
        <w:t>Warunkiem zmiany treści umowy jest podpisanie protokołu konieczności.</w:t>
      </w:r>
    </w:p>
    <w:p w:rsidR="00F62BD2" w:rsidRDefault="00F62BD2" w:rsidP="00135F65">
      <w:pPr>
        <w:spacing w:after="0" w:line="240" w:lineRule="auto"/>
        <w:jc w:val="both"/>
        <w:rPr>
          <w:sz w:val="20"/>
          <w:szCs w:val="20"/>
        </w:rPr>
      </w:pPr>
    </w:p>
    <w:p w:rsidR="00135F65" w:rsidRPr="00A70A73" w:rsidRDefault="00135F65" w:rsidP="00135F65">
      <w:pPr>
        <w:spacing w:after="0" w:line="240" w:lineRule="auto"/>
        <w:jc w:val="both"/>
        <w:rPr>
          <w:sz w:val="20"/>
          <w:szCs w:val="20"/>
        </w:rPr>
      </w:pPr>
    </w:p>
    <w:p w:rsidR="00F62BD2" w:rsidRPr="00A70A73" w:rsidRDefault="00490873" w:rsidP="00F62BD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XX</w:t>
      </w:r>
      <w:r w:rsidR="00F62BD2" w:rsidRPr="00A70A73">
        <w:rPr>
          <w:b/>
          <w:sz w:val="20"/>
          <w:szCs w:val="20"/>
        </w:rPr>
        <w:tab/>
        <w:t>POSTANOWIENIA KOŃCOWE</w:t>
      </w:r>
    </w:p>
    <w:p w:rsidR="00F62BD2" w:rsidRPr="00A70A73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W sprawach nieuregulowanych w niniejszej Specyfikacji mają zastosowanie przepisy Prawa Polskiego, przepisy ustawy z dnia 23 kwietnia 1964 r.</w:t>
      </w:r>
      <w:r w:rsidR="00956671">
        <w:rPr>
          <w:sz w:val="20"/>
          <w:szCs w:val="20"/>
        </w:rPr>
        <w:t xml:space="preserve"> Kodeksu Cywilnego (Dz. U</w:t>
      </w:r>
      <w:r w:rsidR="00EF414F">
        <w:rPr>
          <w:sz w:val="20"/>
          <w:szCs w:val="20"/>
        </w:rPr>
        <w:t>. Nr</w:t>
      </w:r>
      <w:r w:rsidRPr="00A70A73">
        <w:rPr>
          <w:sz w:val="20"/>
          <w:szCs w:val="20"/>
        </w:rPr>
        <w:t xml:space="preserve"> 16, poz. 93 ze zm.), przepisy ustawy z dnia 29 stycznia 2004 r. Prawo Zamówień Publ</w:t>
      </w:r>
      <w:r w:rsidR="00956671">
        <w:rPr>
          <w:sz w:val="20"/>
          <w:szCs w:val="20"/>
        </w:rPr>
        <w:t>icznych (Dz. U</w:t>
      </w:r>
      <w:r w:rsidRPr="00A70A73">
        <w:rPr>
          <w:sz w:val="20"/>
          <w:szCs w:val="20"/>
        </w:rPr>
        <w:t xml:space="preserve">. z 2013, po. 907  ze zm.) i aktów wykonawczych wydanych na jej podstawie. </w:t>
      </w:r>
    </w:p>
    <w:p w:rsidR="00F62BD2" w:rsidRPr="00A70A73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A70A73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357B13" w:rsidRDefault="00F62BD2" w:rsidP="00F62BD2">
      <w:pPr>
        <w:spacing w:after="0" w:line="240" w:lineRule="auto"/>
        <w:jc w:val="both"/>
      </w:pPr>
    </w:p>
    <w:p w:rsidR="00F62BD2" w:rsidRPr="00357B13" w:rsidRDefault="00F62BD2" w:rsidP="00F62BD2">
      <w:pPr>
        <w:spacing w:after="0" w:line="240" w:lineRule="auto"/>
        <w:jc w:val="both"/>
        <w:rPr>
          <w:color w:val="FF0000"/>
        </w:rPr>
      </w:pPr>
    </w:p>
    <w:p w:rsidR="00F62BD2" w:rsidRPr="00357B13" w:rsidRDefault="00F62BD2" w:rsidP="00F62BD2">
      <w:pPr>
        <w:spacing w:after="0" w:line="240" w:lineRule="auto"/>
        <w:jc w:val="both"/>
        <w:rPr>
          <w:color w:val="FF0000"/>
        </w:rPr>
      </w:pPr>
    </w:p>
    <w:p w:rsidR="00F62BD2" w:rsidRPr="00357B13" w:rsidRDefault="00F62BD2" w:rsidP="00F62BD2">
      <w:pPr>
        <w:spacing w:after="0" w:line="240" w:lineRule="auto"/>
        <w:jc w:val="center"/>
        <w:rPr>
          <w:b/>
        </w:rPr>
      </w:pPr>
    </w:p>
    <w:p w:rsidR="00F62BD2" w:rsidRPr="00357B13" w:rsidRDefault="00F62BD2" w:rsidP="00F62BD2">
      <w:pPr>
        <w:jc w:val="center"/>
        <w:rPr>
          <w:b/>
        </w:rPr>
      </w:pPr>
    </w:p>
    <w:p w:rsidR="00F62BD2" w:rsidRPr="00357B13" w:rsidRDefault="00F62BD2" w:rsidP="00F62BD2">
      <w:pPr>
        <w:jc w:val="center"/>
        <w:rPr>
          <w:b/>
        </w:rPr>
      </w:pPr>
    </w:p>
    <w:p w:rsidR="00F62BD2" w:rsidRDefault="00F62BD2" w:rsidP="00F62BD2">
      <w:pPr>
        <w:jc w:val="center"/>
        <w:rPr>
          <w:b/>
          <w:sz w:val="28"/>
        </w:rPr>
      </w:pPr>
    </w:p>
    <w:p w:rsidR="00F62BD2" w:rsidRDefault="00F62BD2" w:rsidP="00F62BD2">
      <w:pPr>
        <w:jc w:val="center"/>
        <w:rPr>
          <w:b/>
          <w:sz w:val="28"/>
        </w:rPr>
      </w:pPr>
    </w:p>
    <w:p w:rsidR="00F62BD2" w:rsidRDefault="00F62BD2" w:rsidP="00F62BD2">
      <w:pPr>
        <w:jc w:val="center"/>
        <w:rPr>
          <w:b/>
          <w:sz w:val="28"/>
        </w:rPr>
      </w:pPr>
    </w:p>
    <w:p w:rsidR="00F62BD2" w:rsidRDefault="00F62BD2" w:rsidP="00F62BD2">
      <w:pPr>
        <w:jc w:val="center"/>
        <w:rPr>
          <w:b/>
          <w:sz w:val="28"/>
        </w:rPr>
      </w:pPr>
    </w:p>
    <w:p w:rsidR="00F62BD2" w:rsidRDefault="00F62BD2" w:rsidP="00F62BD2">
      <w:pPr>
        <w:jc w:val="center"/>
        <w:rPr>
          <w:b/>
          <w:sz w:val="28"/>
        </w:rPr>
      </w:pPr>
    </w:p>
    <w:p w:rsidR="00F62BD2" w:rsidRDefault="00F62BD2" w:rsidP="00F62BD2">
      <w:pPr>
        <w:jc w:val="center"/>
        <w:rPr>
          <w:b/>
          <w:sz w:val="28"/>
        </w:rPr>
      </w:pPr>
    </w:p>
    <w:p w:rsidR="00F62BD2" w:rsidRDefault="00F62BD2" w:rsidP="00F62BD2">
      <w:pPr>
        <w:jc w:val="center"/>
        <w:rPr>
          <w:b/>
          <w:sz w:val="28"/>
        </w:rPr>
      </w:pPr>
    </w:p>
    <w:p w:rsidR="00F62BD2" w:rsidRDefault="00F62BD2" w:rsidP="00F62BD2">
      <w:pPr>
        <w:jc w:val="center"/>
        <w:rPr>
          <w:b/>
          <w:sz w:val="28"/>
        </w:rPr>
      </w:pPr>
    </w:p>
    <w:p w:rsidR="00F62BD2" w:rsidRDefault="00F62BD2" w:rsidP="00E30521">
      <w:pPr>
        <w:rPr>
          <w:b/>
          <w:sz w:val="28"/>
        </w:rPr>
      </w:pPr>
    </w:p>
    <w:p w:rsidR="00F62BD2" w:rsidRDefault="00F62BD2" w:rsidP="00F62BD2">
      <w:pPr>
        <w:jc w:val="center"/>
        <w:rPr>
          <w:b/>
          <w:sz w:val="28"/>
        </w:rPr>
      </w:pPr>
    </w:p>
    <w:p w:rsidR="00BC74A5" w:rsidRDefault="00BC74A5" w:rsidP="00F62BD2">
      <w:pPr>
        <w:jc w:val="center"/>
        <w:rPr>
          <w:b/>
          <w:sz w:val="28"/>
        </w:rPr>
      </w:pPr>
    </w:p>
    <w:p w:rsidR="00F62BD2" w:rsidRDefault="00F62BD2" w:rsidP="00F62BD2">
      <w:pPr>
        <w:jc w:val="center"/>
        <w:rPr>
          <w:b/>
          <w:sz w:val="28"/>
        </w:rPr>
      </w:pPr>
    </w:p>
    <w:p w:rsidR="00F62BD2" w:rsidRPr="00A70A73" w:rsidRDefault="00F62BD2" w:rsidP="00F62BD2">
      <w:pPr>
        <w:jc w:val="center"/>
        <w:rPr>
          <w:b/>
          <w:sz w:val="28"/>
        </w:rPr>
      </w:pPr>
      <w:r w:rsidRPr="00A70A73">
        <w:rPr>
          <w:b/>
          <w:sz w:val="28"/>
        </w:rPr>
        <w:t>ROZDZIAŁ  II</w:t>
      </w:r>
    </w:p>
    <w:p w:rsidR="00F62BD2" w:rsidRPr="00A70A73" w:rsidRDefault="00F62BD2" w:rsidP="00F62BD2">
      <w:pPr>
        <w:jc w:val="center"/>
        <w:rPr>
          <w:b/>
          <w:sz w:val="28"/>
        </w:rPr>
      </w:pPr>
    </w:p>
    <w:p w:rsidR="00F62BD2" w:rsidRPr="00A70A73" w:rsidRDefault="00F62BD2" w:rsidP="00F62BD2">
      <w:pPr>
        <w:jc w:val="center"/>
        <w:rPr>
          <w:b/>
          <w:sz w:val="28"/>
        </w:rPr>
      </w:pPr>
    </w:p>
    <w:p w:rsidR="00F62BD2" w:rsidRPr="00A70A73" w:rsidRDefault="00F62BD2" w:rsidP="00F62BD2">
      <w:pPr>
        <w:jc w:val="center"/>
        <w:rPr>
          <w:b/>
          <w:color w:val="FF0000"/>
          <w:sz w:val="28"/>
        </w:rPr>
      </w:pPr>
      <w:r w:rsidRPr="00A70A73">
        <w:rPr>
          <w:b/>
          <w:sz w:val="28"/>
        </w:rPr>
        <w:t>OPIS  PRZEDMIOTU  ZAMÓWIENIA</w:t>
      </w:r>
    </w:p>
    <w:p w:rsidR="00F62BD2" w:rsidRPr="00357B13" w:rsidRDefault="00F62BD2" w:rsidP="00F62BD2">
      <w:pPr>
        <w:jc w:val="center"/>
        <w:rPr>
          <w:b/>
          <w:color w:val="FF0000"/>
        </w:rPr>
      </w:pPr>
    </w:p>
    <w:p w:rsidR="00F62BD2" w:rsidRPr="00357B13" w:rsidRDefault="00F62BD2" w:rsidP="00F62BD2">
      <w:pPr>
        <w:jc w:val="center"/>
        <w:rPr>
          <w:b/>
          <w:color w:val="FF0000"/>
        </w:rPr>
      </w:pPr>
    </w:p>
    <w:p w:rsidR="00F62BD2" w:rsidRPr="00357B13" w:rsidRDefault="00F62BD2" w:rsidP="00F62BD2">
      <w:pPr>
        <w:jc w:val="center"/>
        <w:rPr>
          <w:b/>
          <w:color w:val="FF0000"/>
        </w:rPr>
      </w:pPr>
    </w:p>
    <w:p w:rsidR="00F62BD2" w:rsidRPr="00357B13" w:rsidRDefault="00F62BD2" w:rsidP="00F62BD2">
      <w:pPr>
        <w:jc w:val="center"/>
        <w:rPr>
          <w:b/>
          <w:color w:val="FF0000"/>
        </w:rPr>
      </w:pPr>
    </w:p>
    <w:p w:rsidR="00F62BD2" w:rsidRPr="00357B13" w:rsidRDefault="00F62BD2" w:rsidP="00F62BD2">
      <w:pPr>
        <w:jc w:val="center"/>
        <w:rPr>
          <w:b/>
          <w:color w:val="FF0000"/>
        </w:rPr>
      </w:pPr>
    </w:p>
    <w:p w:rsidR="00F62BD2" w:rsidRPr="00357B13" w:rsidRDefault="00F62BD2" w:rsidP="00F62BD2">
      <w:pPr>
        <w:jc w:val="center"/>
        <w:rPr>
          <w:b/>
          <w:color w:val="FF0000"/>
        </w:rPr>
      </w:pPr>
    </w:p>
    <w:p w:rsidR="00F62BD2" w:rsidRPr="00357B13" w:rsidRDefault="00F62BD2" w:rsidP="00F62BD2">
      <w:pPr>
        <w:jc w:val="center"/>
        <w:rPr>
          <w:b/>
          <w:color w:val="FF0000"/>
        </w:rPr>
      </w:pPr>
    </w:p>
    <w:p w:rsidR="00F62BD2" w:rsidRPr="00357B13" w:rsidRDefault="00F62BD2" w:rsidP="00F62BD2">
      <w:pPr>
        <w:jc w:val="center"/>
        <w:rPr>
          <w:b/>
          <w:color w:val="FF0000"/>
        </w:rPr>
      </w:pPr>
    </w:p>
    <w:p w:rsidR="00F62BD2" w:rsidRPr="00357B13" w:rsidRDefault="00F62BD2" w:rsidP="00F62BD2">
      <w:pPr>
        <w:jc w:val="center"/>
        <w:rPr>
          <w:b/>
          <w:color w:val="FF0000"/>
        </w:rPr>
      </w:pPr>
    </w:p>
    <w:p w:rsidR="00F62BD2" w:rsidRPr="00357B13" w:rsidRDefault="00F62BD2" w:rsidP="00F62BD2">
      <w:pPr>
        <w:jc w:val="center"/>
        <w:rPr>
          <w:b/>
          <w:color w:val="FF0000"/>
        </w:rPr>
      </w:pPr>
    </w:p>
    <w:p w:rsidR="00F62BD2" w:rsidRPr="00357B13" w:rsidRDefault="00F62BD2" w:rsidP="00F62BD2">
      <w:pPr>
        <w:jc w:val="center"/>
        <w:rPr>
          <w:b/>
          <w:color w:val="FF0000"/>
        </w:rPr>
      </w:pPr>
    </w:p>
    <w:p w:rsidR="00F62BD2" w:rsidRPr="00357B13" w:rsidRDefault="00F62BD2" w:rsidP="00F62BD2">
      <w:pPr>
        <w:jc w:val="center"/>
        <w:rPr>
          <w:b/>
          <w:color w:val="FF0000"/>
        </w:rPr>
      </w:pPr>
    </w:p>
    <w:p w:rsidR="00F62BD2" w:rsidRPr="00357B13" w:rsidRDefault="00F62BD2" w:rsidP="00F62BD2">
      <w:pPr>
        <w:jc w:val="center"/>
        <w:rPr>
          <w:b/>
          <w:color w:val="FF0000"/>
        </w:rPr>
      </w:pPr>
    </w:p>
    <w:p w:rsidR="00F62BD2" w:rsidRDefault="00F62BD2" w:rsidP="00615D28">
      <w:pPr>
        <w:rPr>
          <w:b/>
          <w:color w:val="FF0000"/>
        </w:rPr>
      </w:pPr>
    </w:p>
    <w:p w:rsidR="00AC79FA" w:rsidRDefault="00AC79FA" w:rsidP="00615D28">
      <w:pPr>
        <w:rPr>
          <w:b/>
          <w:color w:val="FF0000"/>
        </w:rPr>
      </w:pPr>
    </w:p>
    <w:p w:rsidR="00AC79FA" w:rsidRDefault="00AC79FA" w:rsidP="00615D28">
      <w:pPr>
        <w:rPr>
          <w:b/>
          <w:color w:val="FF0000"/>
        </w:rPr>
      </w:pPr>
    </w:p>
    <w:p w:rsidR="00AC79FA" w:rsidRDefault="00AC79FA" w:rsidP="00615D28">
      <w:pPr>
        <w:rPr>
          <w:b/>
          <w:color w:val="FF0000"/>
        </w:rPr>
      </w:pPr>
    </w:p>
    <w:p w:rsidR="00AC79FA" w:rsidRDefault="00AC79FA" w:rsidP="00615D28">
      <w:pPr>
        <w:rPr>
          <w:b/>
          <w:color w:val="FF0000"/>
        </w:rPr>
      </w:pPr>
    </w:p>
    <w:p w:rsidR="007829A8" w:rsidRPr="00E82905" w:rsidRDefault="00E82905" w:rsidP="00E82905">
      <w:pPr>
        <w:jc w:val="center"/>
        <w:rPr>
          <w:rFonts w:cs="Segoe UI"/>
          <w:b/>
          <w:sz w:val="32"/>
          <w:szCs w:val="20"/>
        </w:rPr>
      </w:pPr>
      <w:r w:rsidRPr="00E82905">
        <w:rPr>
          <w:rFonts w:cs="Segoe UI"/>
          <w:b/>
          <w:sz w:val="24"/>
          <w:szCs w:val="20"/>
        </w:rPr>
        <w:lastRenderedPageBreak/>
        <w:t>Opieka techniczna</w:t>
      </w:r>
      <w:r w:rsidRPr="00E82905">
        <w:rPr>
          <w:rFonts w:cs="Segoe UI"/>
          <w:sz w:val="24"/>
          <w:szCs w:val="20"/>
        </w:rPr>
        <w:t xml:space="preserve">, </w:t>
      </w:r>
      <w:r w:rsidRPr="00E82905">
        <w:rPr>
          <w:rFonts w:cs="Segoe UI"/>
          <w:b/>
          <w:sz w:val="24"/>
          <w:szCs w:val="20"/>
        </w:rPr>
        <w:t xml:space="preserve">subskrypcja plików z  wzorcami ochronnymi </w:t>
      </w:r>
      <w:r w:rsidRPr="00E82905">
        <w:rPr>
          <w:rFonts w:cs="Segoe UI"/>
          <w:b/>
          <w:sz w:val="24"/>
          <w:szCs w:val="20"/>
        </w:rPr>
        <w:br/>
        <w:t>i aktualizacja oprogramowania wewnętrznego urządzeń</w:t>
      </w:r>
    </w:p>
    <w:p w:rsidR="007B3C60" w:rsidRPr="00083187" w:rsidRDefault="00083187" w:rsidP="00083187">
      <w:pPr>
        <w:rPr>
          <w:rFonts w:cs="Segoe UI"/>
          <w:sz w:val="24"/>
          <w:szCs w:val="20"/>
        </w:rPr>
      </w:pPr>
      <w:r w:rsidRPr="00083187">
        <w:rPr>
          <w:rFonts w:cs="Segoe UI"/>
          <w:sz w:val="24"/>
          <w:szCs w:val="20"/>
        </w:rPr>
        <w:t xml:space="preserve">Zamawiający posiada urządzenia: </w:t>
      </w:r>
    </w:p>
    <w:p w:rsidR="0031357E" w:rsidRPr="0031357E" w:rsidRDefault="0031357E" w:rsidP="009D6E76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31357E">
        <w:rPr>
          <w:rFonts w:asciiTheme="minorHAnsi" w:hAnsiTheme="minorHAnsi"/>
          <w:sz w:val="24"/>
          <w:szCs w:val="24"/>
        </w:rPr>
        <w:t>FortiGate</w:t>
      </w:r>
      <w:r w:rsidRPr="0031357E">
        <w:rPr>
          <w:rFonts w:asciiTheme="minorHAnsi" w:hAnsiTheme="minorHAnsi"/>
          <w:sz w:val="24"/>
          <w:szCs w:val="24"/>
        </w:rPr>
        <w:noBreakHyphen/>
        <w:t xml:space="preserve">200B (2 urządzenia) – zakres </w:t>
      </w:r>
      <w:r w:rsidR="008E255F">
        <w:rPr>
          <w:rFonts w:asciiTheme="minorHAnsi" w:hAnsiTheme="minorHAnsi"/>
          <w:sz w:val="24"/>
          <w:szCs w:val="24"/>
        </w:rPr>
        <w:t xml:space="preserve">wymaganych </w:t>
      </w:r>
      <w:r w:rsidRPr="0031357E">
        <w:rPr>
          <w:rFonts w:asciiTheme="minorHAnsi" w:hAnsiTheme="minorHAnsi"/>
          <w:sz w:val="24"/>
          <w:szCs w:val="24"/>
        </w:rPr>
        <w:t>usług:</w:t>
      </w:r>
    </w:p>
    <w:p w:rsidR="0031357E" w:rsidRPr="008D36F0" w:rsidRDefault="00E42326" w:rsidP="009D6E76">
      <w:pPr>
        <w:pStyle w:val="Akapitzlist"/>
        <w:numPr>
          <w:ilvl w:val="0"/>
          <w:numId w:val="34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  <w:lang w:val="en-GB"/>
        </w:rPr>
      </w:pPr>
      <w:r w:rsidRPr="008D36F0">
        <w:rPr>
          <w:rFonts w:asciiTheme="minorHAnsi" w:hAnsiTheme="minorHAnsi"/>
          <w:sz w:val="24"/>
          <w:szCs w:val="24"/>
          <w:lang w:val="en-GB"/>
        </w:rPr>
        <w:t>opieka</w:t>
      </w:r>
      <w:r w:rsidR="0031357E" w:rsidRPr="008D36F0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8D36F0">
        <w:rPr>
          <w:rFonts w:asciiTheme="minorHAnsi" w:hAnsiTheme="minorHAnsi"/>
          <w:sz w:val="24"/>
          <w:szCs w:val="24"/>
          <w:lang w:val="en-GB"/>
        </w:rPr>
        <w:t>techniczna</w:t>
      </w:r>
      <w:r w:rsidR="0031357E" w:rsidRPr="008D36F0">
        <w:rPr>
          <w:rFonts w:asciiTheme="minorHAnsi" w:hAnsiTheme="minorHAnsi"/>
          <w:sz w:val="24"/>
          <w:szCs w:val="24"/>
          <w:lang w:val="en-GB"/>
        </w:rPr>
        <w:t xml:space="preserve"> FortiCare Enhanced Support; </w:t>
      </w:r>
    </w:p>
    <w:p w:rsidR="0031357E" w:rsidRPr="008D36F0" w:rsidRDefault="0031357E" w:rsidP="009D6E76">
      <w:pPr>
        <w:pStyle w:val="Akapitzlist"/>
        <w:numPr>
          <w:ilvl w:val="0"/>
          <w:numId w:val="34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8D36F0">
        <w:rPr>
          <w:rFonts w:asciiTheme="minorHAnsi" w:hAnsiTheme="minorHAnsi"/>
          <w:sz w:val="24"/>
          <w:szCs w:val="24"/>
        </w:rPr>
        <w:t xml:space="preserve">dostęp do obsługi klienta poprzez portal internetowy i chat </w:t>
      </w:r>
      <w:r w:rsidRPr="008D36F0">
        <w:rPr>
          <w:rFonts w:asciiTheme="minorHAnsi" w:hAnsiTheme="minorHAnsi"/>
          <w:i/>
          <w:sz w:val="24"/>
          <w:szCs w:val="24"/>
        </w:rPr>
        <w:t>online</w:t>
      </w:r>
      <w:r w:rsidRPr="008D36F0">
        <w:rPr>
          <w:rFonts w:asciiTheme="minorHAnsi" w:hAnsiTheme="minorHAnsi"/>
          <w:sz w:val="24"/>
          <w:szCs w:val="24"/>
        </w:rPr>
        <w:t>;</w:t>
      </w:r>
    </w:p>
    <w:p w:rsidR="008D36F0" w:rsidRPr="008D36F0" w:rsidRDefault="0031357E" w:rsidP="009D6E76">
      <w:pPr>
        <w:pStyle w:val="Akapitzlist"/>
        <w:numPr>
          <w:ilvl w:val="0"/>
          <w:numId w:val="34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8D36F0">
        <w:rPr>
          <w:rFonts w:asciiTheme="minorHAnsi" w:hAnsiTheme="minorHAnsi"/>
          <w:sz w:val="24"/>
          <w:szCs w:val="24"/>
        </w:rPr>
        <w:t>serwis świadczony w dni rob</w:t>
      </w:r>
      <w:r w:rsidR="003B1F4F">
        <w:rPr>
          <w:rFonts w:asciiTheme="minorHAnsi" w:hAnsiTheme="minorHAnsi"/>
          <w:sz w:val="24"/>
          <w:szCs w:val="24"/>
        </w:rPr>
        <w:t xml:space="preserve">ocze przez 8 godzin (tryb: 8x5) – niezwłoczne przystąpienie do diagnozowania problemu po jego zgłoszeniu przez Zamawiającego; </w:t>
      </w:r>
    </w:p>
    <w:p w:rsidR="000A76A6" w:rsidRPr="008D36F0" w:rsidRDefault="000A76A6" w:rsidP="009D6E76">
      <w:pPr>
        <w:pStyle w:val="Akapitzlist"/>
        <w:numPr>
          <w:ilvl w:val="0"/>
          <w:numId w:val="34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8D36F0">
        <w:rPr>
          <w:rFonts w:asciiTheme="minorHAnsi" w:hAnsiTheme="minorHAnsi" w:cs="Segoe UI"/>
          <w:iCs/>
          <w:sz w:val="24"/>
          <w:szCs w:val="24"/>
        </w:rPr>
        <w:t xml:space="preserve">Zapewnienie diagnozy usterek sprzętowych. </w:t>
      </w:r>
      <w:r w:rsidR="008D36F0" w:rsidRPr="008D36F0">
        <w:rPr>
          <w:rFonts w:asciiTheme="minorHAnsi" w:hAnsiTheme="minorHAnsi" w:cs="Segoe UI"/>
          <w:iCs/>
          <w:sz w:val="24"/>
          <w:szCs w:val="24"/>
        </w:rPr>
        <w:t xml:space="preserve">W przypadku zdiagnozowania usterki niemożliwej do naprawy na miejscu u </w:t>
      </w:r>
      <w:r w:rsidR="008D36F0">
        <w:rPr>
          <w:rFonts w:asciiTheme="minorHAnsi" w:hAnsiTheme="minorHAnsi" w:cs="Segoe UI"/>
          <w:iCs/>
          <w:sz w:val="24"/>
          <w:szCs w:val="24"/>
        </w:rPr>
        <w:t xml:space="preserve">Zamawiającego </w:t>
      </w:r>
      <w:r w:rsidR="008D36F0">
        <w:rPr>
          <w:rFonts w:asciiTheme="minorHAnsi" w:hAnsiTheme="minorHAnsi" w:cs="Segoe UI"/>
          <w:b/>
          <w:iCs/>
          <w:sz w:val="24"/>
          <w:szCs w:val="24"/>
        </w:rPr>
        <w:t>–</w:t>
      </w:r>
      <w:r w:rsidR="008D36F0" w:rsidRPr="008D36F0">
        <w:rPr>
          <w:rFonts w:asciiTheme="minorHAnsi" w:hAnsiTheme="minorHAnsi" w:cs="Segoe UI"/>
          <w:b/>
          <w:iCs/>
          <w:sz w:val="24"/>
          <w:szCs w:val="24"/>
        </w:rPr>
        <w:t xml:space="preserve"> </w:t>
      </w:r>
      <w:r w:rsidR="008D36F0">
        <w:rPr>
          <w:rFonts w:asciiTheme="minorHAnsi" w:hAnsiTheme="minorHAnsi" w:cs="Segoe UI"/>
          <w:iCs/>
          <w:sz w:val="24"/>
          <w:szCs w:val="24"/>
        </w:rPr>
        <w:t xml:space="preserve">Wykonawca </w:t>
      </w:r>
      <w:r w:rsidR="008D36F0" w:rsidRPr="008D36F0">
        <w:rPr>
          <w:rFonts w:asciiTheme="minorHAnsi" w:hAnsiTheme="minorHAnsi" w:cs="Segoe UI"/>
          <w:iCs/>
          <w:sz w:val="24"/>
          <w:szCs w:val="24"/>
        </w:rPr>
        <w:t>zobowiązuje się wysłać sprzęt zastępczy w ciągu 3 dni roboczych od momentu otrzymania uszkodzonego urządzenia. Urządzenie zastępcze będzie nowe lub po naprawie, o wartości identycznej lub lepszej n</w:t>
      </w:r>
      <w:r w:rsidR="006C4972">
        <w:rPr>
          <w:rFonts w:asciiTheme="minorHAnsi" w:hAnsiTheme="minorHAnsi" w:cs="Segoe UI"/>
          <w:iCs/>
          <w:sz w:val="24"/>
          <w:szCs w:val="24"/>
        </w:rPr>
        <w:t>iż urządzenie uszkodzone;</w:t>
      </w:r>
    </w:p>
    <w:p w:rsidR="0031357E" w:rsidRPr="008D36F0" w:rsidRDefault="0031357E" w:rsidP="009D6E76">
      <w:pPr>
        <w:pStyle w:val="Akapitzlist"/>
        <w:numPr>
          <w:ilvl w:val="0"/>
          <w:numId w:val="34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8D36F0">
        <w:rPr>
          <w:rFonts w:asciiTheme="minorHAnsi" w:hAnsiTheme="minorHAnsi"/>
          <w:sz w:val="24"/>
          <w:szCs w:val="24"/>
        </w:rPr>
        <w:t>prawo do aktualizacji oprogramowania</w:t>
      </w:r>
      <w:r w:rsidRPr="008D36F0">
        <w:rPr>
          <w:rFonts w:asciiTheme="minorHAnsi" w:hAnsiTheme="minorHAnsi"/>
          <w:i/>
          <w:sz w:val="24"/>
          <w:szCs w:val="24"/>
        </w:rPr>
        <w:t xml:space="preserve"> firmware</w:t>
      </w:r>
      <w:r w:rsidRPr="008D36F0">
        <w:rPr>
          <w:rFonts w:asciiTheme="minorHAnsi" w:hAnsiTheme="minorHAnsi"/>
          <w:sz w:val="24"/>
          <w:szCs w:val="24"/>
        </w:rPr>
        <w:t xml:space="preserve"> urządzeń;</w:t>
      </w:r>
    </w:p>
    <w:p w:rsidR="0031357E" w:rsidRPr="008D36F0" w:rsidRDefault="0031357E" w:rsidP="009D6E76">
      <w:pPr>
        <w:pStyle w:val="Akapitzlist"/>
        <w:numPr>
          <w:ilvl w:val="0"/>
          <w:numId w:val="34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8D36F0">
        <w:rPr>
          <w:rFonts w:asciiTheme="minorHAnsi" w:hAnsiTheme="minorHAnsi"/>
          <w:sz w:val="24"/>
          <w:szCs w:val="24"/>
        </w:rPr>
        <w:t>subskrypcja wzorców ochronnych AV, NGFW, IPS, Anti-Spam i Web</w:t>
      </w:r>
      <w:r w:rsidRPr="008D36F0">
        <w:rPr>
          <w:rFonts w:asciiTheme="minorHAnsi" w:hAnsiTheme="minorHAnsi"/>
          <w:sz w:val="24"/>
          <w:szCs w:val="24"/>
        </w:rPr>
        <w:noBreakHyphen/>
        <w:t>Filtering;</w:t>
      </w:r>
    </w:p>
    <w:p w:rsidR="0031357E" w:rsidRPr="008D36F0" w:rsidRDefault="0031357E" w:rsidP="009D6E76">
      <w:pPr>
        <w:pStyle w:val="Akapitzlist"/>
        <w:numPr>
          <w:ilvl w:val="0"/>
          <w:numId w:val="34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8D36F0">
        <w:rPr>
          <w:rFonts w:asciiTheme="minorHAnsi" w:hAnsiTheme="minorHAnsi"/>
          <w:sz w:val="24"/>
          <w:szCs w:val="24"/>
        </w:rPr>
        <w:t xml:space="preserve">okres </w:t>
      </w:r>
      <w:r w:rsidR="00712160" w:rsidRPr="008D36F0">
        <w:rPr>
          <w:rFonts w:asciiTheme="minorHAnsi" w:hAnsiTheme="minorHAnsi"/>
          <w:sz w:val="24"/>
          <w:szCs w:val="24"/>
        </w:rPr>
        <w:t>opieki technicznej</w:t>
      </w:r>
      <w:r w:rsidRPr="008D36F0">
        <w:rPr>
          <w:rFonts w:asciiTheme="minorHAnsi" w:hAnsiTheme="minorHAnsi"/>
          <w:sz w:val="24"/>
          <w:szCs w:val="24"/>
        </w:rPr>
        <w:t xml:space="preserve"> i aktualizacji: 30.03.2015 – 29.03.2016.</w:t>
      </w:r>
    </w:p>
    <w:p w:rsidR="0031357E" w:rsidRPr="0031357E" w:rsidRDefault="0031357E" w:rsidP="009D6E76">
      <w:pPr>
        <w:ind w:left="360"/>
        <w:jc w:val="both"/>
        <w:rPr>
          <w:sz w:val="24"/>
          <w:szCs w:val="24"/>
        </w:rPr>
      </w:pPr>
    </w:p>
    <w:p w:rsidR="0031357E" w:rsidRPr="0031357E" w:rsidRDefault="0031357E" w:rsidP="009D6E76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31357E">
        <w:rPr>
          <w:rFonts w:asciiTheme="minorHAnsi" w:hAnsiTheme="minorHAnsi"/>
          <w:sz w:val="24"/>
          <w:szCs w:val="24"/>
        </w:rPr>
        <w:t>FortiAnalyzer</w:t>
      </w:r>
      <w:r w:rsidRPr="0031357E">
        <w:rPr>
          <w:rFonts w:asciiTheme="minorHAnsi" w:hAnsiTheme="minorHAnsi"/>
          <w:sz w:val="24"/>
          <w:szCs w:val="24"/>
        </w:rPr>
        <w:noBreakHyphen/>
        <w:t xml:space="preserve">100C (1 urządzenie) – zakres </w:t>
      </w:r>
      <w:r w:rsidR="00E95109">
        <w:rPr>
          <w:rFonts w:asciiTheme="minorHAnsi" w:hAnsiTheme="minorHAnsi"/>
          <w:sz w:val="24"/>
          <w:szCs w:val="24"/>
        </w:rPr>
        <w:t xml:space="preserve">wymaganych </w:t>
      </w:r>
      <w:r w:rsidRPr="0031357E">
        <w:rPr>
          <w:rFonts w:asciiTheme="minorHAnsi" w:hAnsiTheme="minorHAnsi"/>
          <w:sz w:val="24"/>
          <w:szCs w:val="24"/>
        </w:rPr>
        <w:t>usług:</w:t>
      </w:r>
    </w:p>
    <w:p w:rsidR="0031357E" w:rsidRPr="0031357E" w:rsidRDefault="00E42326" w:rsidP="009D6E76">
      <w:pPr>
        <w:pStyle w:val="Akapitzlist"/>
        <w:numPr>
          <w:ilvl w:val="0"/>
          <w:numId w:val="35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opieka techniczna</w:t>
      </w:r>
      <w:r w:rsidR="0031357E">
        <w:rPr>
          <w:rFonts w:asciiTheme="minorHAnsi" w:hAnsiTheme="minorHAnsi"/>
          <w:sz w:val="24"/>
          <w:szCs w:val="24"/>
          <w:lang w:val="en-GB"/>
        </w:rPr>
        <w:t xml:space="preserve"> FortiCare Enhanced Support</w:t>
      </w:r>
      <w:r w:rsidR="0031357E" w:rsidRPr="0031357E">
        <w:rPr>
          <w:rFonts w:asciiTheme="minorHAnsi" w:hAnsiTheme="minorHAnsi"/>
          <w:sz w:val="24"/>
          <w:szCs w:val="24"/>
          <w:lang w:val="en-GB"/>
        </w:rPr>
        <w:t xml:space="preserve">; </w:t>
      </w:r>
    </w:p>
    <w:p w:rsidR="0031357E" w:rsidRPr="0031357E" w:rsidRDefault="0031357E" w:rsidP="009D6E76">
      <w:pPr>
        <w:pStyle w:val="Akapitzlist"/>
        <w:numPr>
          <w:ilvl w:val="0"/>
          <w:numId w:val="35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31357E">
        <w:rPr>
          <w:rFonts w:asciiTheme="minorHAnsi" w:hAnsiTheme="minorHAnsi"/>
          <w:sz w:val="24"/>
          <w:szCs w:val="24"/>
        </w:rPr>
        <w:t xml:space="preserve">dostęp do obsługi klienta poprzez portal internetowy i chat </w:t>
      </w:r>
      <w:r w:rsidRPr="0031357E">
        <w:rPr>
          <w:rFonts w:asciiTheme="minorHAnsi" w:hAnsiTheme="minorHAnsi"/>
          <w:i/>
          <w:sz w:val="24"/>
          <w:szCs w:val="24"/>
        </w:rPr>
        <w:t>online</w:t>
      </w:r>
      <w:r w:rsidRPr="0031357E">
        <w:rPr>
          <w:rFonts w:asciiTheme="minorHAnsi" w:hAnsiTheme="minorHAnsi"/>
          <w:sz w:val="24"/>
          <w:szCs w:val="24"/>
        </w:rPr>
        <w:t>;</w:t>
      </w:r>
    </w:p>
    <w:p w:rsidR="0031357E" w:rsidRDefault="0031357E" w:rsidP="009D6E76">
      <w:pPr>
        <w:pStyle w:val="Akapitzlist"/>
        <w:numPr>
          <w:ilvl w:val="0"/>
          <w:numId w:val="35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31357E">
        <w:rPr>
          <w:rFonts w:asciiTheme="minorHAnsi" w:hAnsiTheme="minorHAnsi"/>
          <w:sz w:val="24"/>
          <w:szCs w:val="24"/>
        </w:rPr>
        <w:t>serwis</w:t>
      </w:r>
      <w:r>
        <w:rPr>
          <w:rFonts w:asciiTheme="minorHAnsi" w:hAnsiTheme="minorHAnsi"/>
          <w:sz w:val="24"/>
          <w:szCs w:val="24"/>
        </w:rPr>
        <w:t xml:space="preserve"> </w:t>
      </w:r>
      <w:r w:rsidRPr="0031357E">
        <w:rPr>
          <w:rFonts w:asciiTheme="minorHAnsi" w:hAnsiTheme="minorHAnsi"/>
          <w:sz w:val="24"/>
          <w:szCs w:val="24"/>
        </w:rPr>
        <w:t>świadczony w dni robocze przez</w:t>
      </w:r>
      <w:r w:rsidR="003B1F4F">
        <w:rPr>
          <w:rFonts w:asciiTheme="minorHAnsi" w:hAnsiTheme="minorHAnsi"/>
          <w:sz w:val="24"/>
          <w:szCs w:val="24"/>
        </w:rPr>
        <w:t xml:space="preserve"> 8 godzin (tryb: 8x5) – niezwłoczne przystąpienie do diagnozowania problemu po jego zgłoszeniu przez Zamawiającego;</w:t>
      </w:r>
    </w:p>
    <w:p w:rsidR="00A13461" w:rsidRPr="006C4972" w:rsidRDefault="00A13461" w:rsidP="009D6E76">
      <w:pPr>
        <w:pStyle w:val="Akapitzlist"/>
        <w:numPr>
          <w:ilvl w:val="0"/>
          <w:numId w:val="34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6C4972">
        <w:rPr>
          <w:rFonts w:ascii="Calibri" w:hAnsi="Calibri" w:cs="Segoe UI"/>
          <w:iCs/>
          <w:sz w:val="24"/>
          <w:szCs w:val="24"/>
        </w:rPr>
        <w:t>Zapewnienie diagnozy usterek sprzętowych.</w:t>
      </w:r>
      <w:r w:rsidR="006C4972">
        <w:rPr>
          <w:rFonts w:ascii="Calibri" w:hAnsi="Calibri" w:cs="Segoe UI"/>
          <w:iCs/>
          <w:sz w:val="24"/>
          <w:szCs w:val="24"/>
        </w:rPr>
        <w:t xml:space="preserve"> </w:t>
      </w:r>
      <w:r w:rsidR="006C4972" w:rsidRPr="008D36F0">
        <w:rPr>
          <w:rFonts w:asciiTheme="minorHAnsi" w:hAnsiTheme="minorHAnsi" w:cs="Segoe UI"/>
          <w:iCs/>
          <w:sz w:val="24"/>
          <w:szCs w:val="24"/>
        </w:rPr>
        <w:t xml:space="preserve">W przypadku zdiagnozowania usterki niemożliwej do naprawy na miejscu u </w:t>
      </w:r>
      <w:r w:rsidR="006C4972">
        <w:rPr>
          <w:rFonts w:asciiTheme="minorHAnsi" w:hAnsiTheme="minorHAnsi" w:cs="Segoe UI"/>
          <w:iCs/>
          <w:sz w:val="24"/>
          <w:szCs w:val="24"/>
        </w:rPr>
        <w:t xml:space="preserve">Zamawiającego </w:t>
      </w:r>
      <w:r w:rsidR="006C4972">
        <w:rPr>
          <w:rFonts w:asciiTheme="minorHAnsi" w:hAnsiTheme="minorHAnsi" w:cs="Segoe UI"/>
          <w:b/>
          <w:iCs/>
          <w:sz w:val="24"/>
          <w:szCs w:val="24"/>
        </w:rPr>
        <w:t>–</w:t>
      </w:r>
      <w:r w:rsidR="006C4972" w:rsidRPr="008D36F0">
        <w:rPr>
          <w:rFonts w:asciiTheme="minorHAnsi" w:hAnsiTheme="minorHAnsi" w:cs="Segoe UI"/>
          <w:b/>
          <w:iCs/>
          <w:sz w:val="24"/>
          <w:szCs w:val="24"/>
        </w:rPr>
        <w:t xml:space="preserve"> </w:t>
      </w:r>
      <w:r w:rsidR="006C4972">
        <w:rPr>
          <w:rFonts w:asciiTheme="minorHAnsi" w:hAnsiTheme="minorHAnsi" w:cs="Segoe UI"/>
          <w:iCs/>
          <w:sz w:val="24"/>
          <w:szCs w:val="24"/>
        </w:rPr>
        <w:t xml:space="preserve">Wykonawca </w:t>
      </w:r>
      <w:r w:rsidR="006C4972" w:rsidRPr="008D36F0">
        <w:rPr>
          <w:rFonts w:asciiTheme="minorHAnsi" w:hAnsiTheme="minorHAnsi" w:cs="Segoe UI"/>
          <w:iCs/>
          <w:sz w:val="24"/>
          <w:szCs w:val="24"/>
        </w:rPr>
        <w:t>zobowiązuje się wysłać sprzęt zastępczy w ciągu 3 dni roboczych od momentu otrzymania uszkodzonego urządzenia. Urządzenie zastępcze będzie nowe lub po naprawie, o wartości identycznej lub lepszej niż urządzenie uszkodzone</w:t>
      </w:r>
      <w:r w:rsidR="006C4972">
        <w:rPr>
          <w:rFonts w:asciiTheme="minorHAnsi" w:hAnsiTheme="minorHAnsi" w:cs="Segoe UI"/>
          <w:iCs/>
          <w:sz w:val="24"/>
          <w:szCs w:val="24"/>
        </w:rPr>
        <w:t>;</w:t>
      </w:r>
      <w:r w:rsidRPr="006C4972">
        <w:rPr>
          <w:rFonts w:ascii="Calibri" w:hAnsi="Calibri" w:cs="Segoe UI"/>
          <w:iCs/>
          <w:sz w:val="24"/>
          <w:szCs w:val="24"/>
        </w:rPr>
        <w:t xml:space="preserve"> </w:t>
      </w:r>
    </w:p>
    <w:p w:rsidR="0031357E" w:rsidRPr="0031357E" w:rsidRDefault="0031357E" w:rsidP="009D6E76">
      <w:pPr>
        <w:pStyle w:val="Akapitzlist"/>
        <w:numPr>
          <w:ilvl w:val="0"/>
          <w:numId w:val="35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6C4972">
        <w:rPr>
          <w:rFonts w:asciiTheme="minorHAnsi" w:hAnsiTheme="minorHAnsi"/>
          <w:sz w:val="24"/>
          <w:szCs w:val="24"/>
        </w:rPr>
        <w:t>prawo do aktualizacji oprogramowania</w:t>
      </w:r>
      <w:r w:rsidR="00FA56F4" w:rsidRPr="006C4972">
        <w:rPr>
          <w:rFonts w:asciiTheme="minorHAnsi" w:hAnsiTheme="minorHAnsi"/>
          <w:i/>
          <w:sz w:val="24"/>
          <w:szCs w:val="24"/>
        </w:rPr>
        <w:t xml:space="preserve"> </w:t>
      </w:r>
      <w:r w:rsidRPr="006C4972">
        <w:rPr>
          <w:rFonts w:asciiTheme="minorHAnsi" w:hAnsiTheme="minorHAnsi"/>
          <w:i/>
          <w:sz w:val="24"/>
          <w:szCs w:val="24"/>
        </w:rPr>
        <w:t>firmware</w:t>
      </w:r>
      <w:r w:rsidRPr="006C4972">
        <w:rPr>
          <w:rFonts w:asciiTheme="minorHAnsi" w:hAnsiTheme="minorHAnsi"/>
          <w:sz w:val="24"/>
          <w:szCs w:val="24"/>
        </w:rPr>
        <w:t xml:space="preserve"> urządzenia;</w:t>
      </w:r>
    </w:p>
    <w:p w:rsidR="0031357E" w:rsidRPr="0031357E" w:rsidRDefault="0031357E" w:rsidP="009D6E76">
      <w:pPr>
        <w:pStyle w:val="Akapitzlist"/>
        <w:numPr>
          <w:ilvl w:val="0"/>
          <w:numId w:val="35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31357E">
        <w:rPr>
          <w:rFonts w:asciiTheme="minorHAnsi" w:hAnsiTheme="minorHAnsi"/>
          <w:sz w:val="24"/>
          <w:szCs w:val="24"/>
        </w:rPr>
        <w:t xml:space="preserve">okres </w:t>
      </w:r>
      <w:r w:rsidR="005E09C7">
        <w:rPr>
          <w:rFonts w:asciiTheme="minorHAnsi" w:hAnsiTheme="minorHAnsi"/>
          <w:sz w:val="24"/>
          <w:szCs w:val="24"/>
        </w:rPr>
        <w:t>opieki technicznej</w:t>
      </w:r>
      <w:r w:rsidRPr="0031357E">
        <w:rPr>
          <w:rFonts w:asciiTheme="minorHAnsi" w:hAnsiTheme="minorHAnsi"/>
          <w:sz w:val="24"/>
          <w:szCs w:val="24"/>
        </w:rPr>
        <w:t xml:space="preserve"> i aktualizacji: 13.05.2015 – 12.05.2016.</w:t>
      </w:r>
    </w:p>
    <w:p w:rsidR="0031357E" w:rsidRPr="0031357E" w:rsidRDefault="0031357E" w:rsidP="0031357E">
      <w:pPr>
        <w:ind w:left="360"/>
        <w:rPr>
          <w:sz w:val="24"/>
          <w:szCs w:val="24"/>
        </w:rPr>
      </w:pPr>
    </w:p>
    <w:p w:rsidR="0031357E" w:rsidRDefault="0031357E" w:rsidP="0031357E">
      <w:pPr>
        <w:pStyle w:val="Akapitzlist"/>
        <w:ind w:left="360"/>
        <w:rPr>
          <w:sz w:val="24"/>
        </w:rPr>
      </w:pPr>
    </w:p>
    <w:p w:rsidR="0031357E" w:rsidRPr="001800BB" w:rsidRDefault="0031357E" w:rsidP="0031357E">
      <w:pPr>
        <w:pStyle w:val="Akapitzlist"/>
        <w:ind w:left="360"/>
        <w:rPr>
          <w:sz w:val="24"/>
        </w:rPr>
      </w:pPr>
    </w:p>
    <w:p w:rsidR="0031357E" w:rsidRPr="00D578C2" w:rsidRDefault="0031357E" w:rsidP="0031357E">
      <w:pPr>
        <w:rPr>
          <w:sz w:val="24"/>
        </w:rPr>
      </w:pPr>
    </w:p>
    <w:p w:rsidR="0031357E" w:rsidRDefault="0031357E" w:rsidP="0031357E"/>
    <w:p w:rsidR="0031357E" w:rsidRPr="0031357E" w:rsidRDefault="0031357E" w:rsidP="0031357E">
      <w:pPr>
        <w:rPr>
          <w:sz w:val="24"/>
        </w:rPr>
      </w:pPr>
    </w:p>
    <w:p w:rsidR="00615D28" w:rsidRPr="00345676" w:rsidRDefault="00615D28" w:rsidP="00615D28"/>
    <w:p w:rsidR="00615D28" w:rsidRPr="00345676" w:rsidRDefault="00615D28" w:rsidP="00615D28"/>
    <w:p w:rsidR="00F62BD2" w:rsidRDefault="00F62BD2" w:rsidP="005D0884">
      <w:pPr>
        <w:pStyle w:val="Default"/>
        <w:tabs>
          <w:tab w:val="left" w:pos="555"/>
        </w:tabs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2BD2" w:rsidRDefault="00F62BD2" w:rsidP="00F62BD2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2BD2" w:rsidRDefault="00F62BD2" w:rsidP="00F62BD2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2BD2" w:rsidRDefault="00F62BD2" w:rsidP="00F62BD2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2BD2" w:rsidRDefault="00F62BD2" w:rsidP="00F62BD2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2BD2" w:rsidRDefault="00F62BD2" w:rsidP="00F62BD2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2BD2" w:rsidRDefault="00F62BD2" w:rsidP="00F62BD2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2BD2" w:rsidRDefault="00F62BD2" w:rsidP="00F62BD2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2BD2" w:rsidRDefault="00F62BD2" w:rsidP="00F62BD2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2BD2" w:rsidRDefault="00F62BD2" w:rsidP="00F62BD2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2BD2" w:rsidRDefault="00F62BD2" w:rsidP="00F62BD2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2BD2" w:rsidRDefault="00F62BD2" w:rsidP="00F62BD2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2BD2" w:rsidRDefault="00F62BD2" w:rsidP="00F62BD2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2BD2" w:rsidRDefault="00F62BD2" w:rsidP="00F62BD2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8B702B" w:rsidRDefault="008B702B" w:rsidP="00FA56F4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F62BD2" w:rsidRPr="00DF1665" w:rsidRDefault="00F62BD2" w:rsidP="00F62BD2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  <w:r w:rsidRPr="00DF1665">
        <w:rPr>
          <w:rFonts w:asciiTheme="minorHAnsi" w:hAnsiTheme="minorHAnsi" w:cs="Times New Roman"/>
          <w:b/>
          <w:bCs/>
          <w:color w:val="auto"/>
          <w:sz w:val="28"/>
          <w:szCs w:val="22"/>
        </w:rPr>
        <w:t>ROZDZIAŁ III</w:t>
      </w:r>
    </w:p>
    <w:p w:rsidR="00F62BD2" w:rsidRPr="00DF1665" w:rsidRDefault="00F62BD2" w:rsidP="00F62BD2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F62BD2" w:rsidRPr="00DF1665" w:rsidRDefault="00F62BD2" w:rsidP="00F62BD2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F62BD2" w:rsidRPr="00DF1665" w:rsidRDefault="00F62BD2" w:rsidP="00F62BD2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color w:val="auto"/>
          <w:sz w:val="28"/>
          <w:szCs w:val="22"/>
        </w:rPr>
      </w:pPr>
      <w:r w:rsidRPr="00DF1665">
        <w:rPr>
          <w:rFonts w:asciiTheme="minorHAnsi" w:hAnsiTheme="minorHAnsi" w:cs="Times New Roman"/>
          <w:b/>
          <w:bCs/>
          <w:color w:val="auto"/>
          <w:sz w:val="28"/>
          <w:szCs w:val="22"/>
        </w:rPr>
        <w:t>FORMULARZ  OFERTY  I  INNE  DOKUMENTY  DLA  WYKONAWCÓW</w:t>
      </w:r>
    </w:p>
    <w:p w:rsidR="00F62BD2" w:rsidRPr="00357B13" w:rsidRDefault="00F62BD2" w:rsidP="00F62BD2">
      <w:pPr>
        <w:rPr>
          <w:b/>
        </w:rPr>
      </w:pPr>
    </w:p>
    <w:p w:rsidR="00F62BD2" w:rsidRPr="00357B13" w:rsidRDefault="00F62BD2" w:rsidP="00F62BD2">
      <w:pPr>
        <w:rPr>
          <w:b/>
          <w:color w:val="FF0000"/>
        </w:rPr>
      </w:pPr>
    </w:p>
    <w:p w:rsidR="00F62BD2" w:rsidRPr="00357B13" w:rsidRDefault="00F62BD2" w:rsidP="00F62BD2">
      <w:pPr>
        <w:pStyle w:val="Nagwek1"/>
        <w:rPr>
          <w:rFonts w:asciiTheme="minorHAnsi" w:hAnsiTheme="minorHAnsi"/>
          <w:color w:val="000080"/>
          <w:sz w:val="22"/>
          <w:szCs w:val="22"/>
        </w:rPr>
      </w:pPr>
    </w:p>
    <w:p w:rsidR="00F62BD2" w:rsidRPr="00357B13" w:rsidRDefault="00F62BD2" w:rsidP="00F62BD2"/>
    <w:p w:rsidR="00F62BD2" w:rsidRDefault="00F62BD2" w:rsidP="00F62BD2"/>
    <w:p w:rsidR="00F62BD2" w:rsidRDefault="00F62BD2" w:rsidP="00F62BD2"/>
    <w:p w:rsidR="00F62BD2" w:rsidRDefault="00F62BD2" w:rsidP="00F62BD2"/>
    <w:p w:rsidR="00F62BD2" w:rsidRDefault="00F62BD2" w:rsidP="00F62BD2"/>
    <w:p w:rsidR="00F62BD2" w:rsidRDefault="00F62BD2" w:rsidP="00F62BD2"/>
    <w:p w:rsidR="00F62BD2" w:rsidRDefault="00F62BD2" w:rsidP="00F62BD2"/>
    <w:p w:rsidR="00F62BD2" w:rsidRDefault="00F62BD2" w:rsidP="00F62BD2"/>
    <w:p w:rsidR="00F62BD2" w:rsidRDefault="00F62BD2" w:rsidP="00F62BD2"/>
    <w:p w:rsidR="00F62BD2" w:rsidRDefault="00F62BD2" w:rsidP="00F62BD2"/>
    <w:p w:rsidR="00F62BD2" w:rsidRDefault="00F62BD2" w:rsidP="00F62BD2"/>
    <w:p w:rsidR="009967B2" w:rsidRPr="00357B13" w:rsidRDefault="009967B2" w:rsidP="00F62BD2"/>
    <w:p w:rsidR="00F62BD2" w:rsidRPr="00DC4D63" w:rsidRDefault="00F62BD2" w:rsidP="00F62BD2">
      <w:pPr>
        <w:pStyle w:val="Nagwek1"/>
        <w:rPr>
          <w:rFonts w:asciiTheme="minorHAnsi" w:hAnsiTheme="minorHAnsi"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lastRenderedPageBreak/>
        <w:t>Załącznik nr 1</w:t>
      </w:r>
    </w:p>
    <w:p w:rsidR="00F62BD2" w:rsidRPr="00DC4D63" w:rsidRDefault="00F62BD2" w:rsidP="00F62BD2">
      <w:pPr>
        <w:pStyle w:val="Nagwek1"/>
        <w:jc w:val="left"/>
        <w:rPr>
          <w:rFonts w:asciiTheme="minorHAnsi" w:hAnsiTheme="minorHAnsi"/>
          <w:b w:val="0"/>
          <w:color w:val="000080"/>
          <w:sz w:val="20"/>
          <w:u w:val="none"/>
        </w:rPr>
      </w:pPr>
    </w:p>
    <w:p w:rsidR="00F62BD2" w:rsidRPr="00DC4D63" w:rsidRDefault="00F62BD2" w:rsidP="00F62BD2">
      <w:pPr>
        <w:pStyle w:val="Nagwek1"/>
        <w:jc w:val="left"/>
        <w:rPr>
          <w:rFonts w:asciiTheme="minorHAnsi" w:hAnsiTheme="minorHAnsi"/>
          <w:b w:val="0"/>
          <w:color w:val="000080"/>
          <w:sz w:val="20"/>
          <w:u w:val="none"/>
        </w:rPr>
      </w:pPr>
      <w:r w:rsidRPr="00DC4D63">
        <w:rPr>
          <w:rFonts w:asciiTheme="minorHAnsi" w:hAnsiTheme="minorHAnsi"/>
          <w:b w:val="0"/>
          <w:color w:val="000080"/>
          <w:sz w:val="20"/>
          <w:u w:val="none"/>
        </w:rPr>
        <w:t>…………………………….……</w:t>
      </w:r>
    </w:p>
    <w:p w:rsidR="00F62BD2" w:rsidRPr="00DC4D63" w:rsidRDefault="00F62BD2" w:rsidP="00F62BD2">
      <w:pPr>
        <w:pStyle w:val="Nagwek1"/>
        <w:jc w:val="left"/>
        <w:rPr>
          <w:rFonts w:asciiTheme="minorHAnsi" w:hAnsiTheme="minorHAnsi"/>
          <w:b w:val="0"/>
          <w:color w:val="000080"/>
          <w:sz w:val="20"/>
        </w:rPr>
      </w:pPr>
      <w:r w:rsidRPr="00DC4D63">
        <w:rPr>
          <w:rFonts w:asciiTheme="minorHAnsi" w:hAnsiTheme="minorHAnsi"/>
          <w:b w:val="0"/>
          <w:color w:val="000080"/>
          <w:sz w:val="20"/>
        </w:rPr>
        <w:t xml:space="preserve"> (miejscowość i data)</w:t>
      </w:r>
    </w:p>
    <w:p w:rsidR="00F62BD2" w:rsidRPr="00DC4D63" w:rsidRDefault="00F62BD2" w:rsidP="00F62BD2">
      <w:pPr>
        <w:spacing w:after="0" w:line="240" w:lineRule="auto"/>
        <w:rPr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b/>
          <w:i/>
          <w:color w:val="000080"/>
          <w:sz w:val="20"/>
          <w:szCs w:val="20"/>
          <w:u w:val="single"/>
        </w:rPr>
      </w:pPr>
    </w:p>
    <w:p w:rsidR="00F62BD2" w:rsidRPr="00DC4D63" w:rsidRDefault="00F62BD2" w:rsidP="00F62BD2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t>FORMULARZ OFERTY</w:t>
      </w:r>
    </w:p>
    <w:p w:rsidR="00F62BD2" w:rsidRPr="00DC4D63" w:rsidRDefault="00F62BD2" w:rsidP="00F62BD2">
      <w:pPr>
        <w:spacing w:after="0" w:line="240" w:lineRule="auto"/>
        <w:rPr>
          <w:b/>
          <w:i/>
          <w:sz w:val="20"/>
          <w:szCs w:val="20"/>
          <w:u w:val="single"/>
        </w:rPr>
      </w:pPr>
    </w:p>
    <w:p w:rsidR="008164B1" w:rsidRPr="008164B1" w:rsidRDefault="008164B1" w:rsidP="008164B1">
      <w:pPr>
        <w:spacing w:after="120" w:line="240" w:lineRule="auto"/>
        <w:rPr>
          <w:b/>
          <w:bCs/>
          <w:sz w:val="20"/>
          <w:u w:val="single"/>
        </w:rPr>
      </w:pPr>
      <w:r w:rsidRPr="008164B1">
        <w:rPr>
          <w:b/>
          <w:bCs/>
          <w:sz w:val="20"/>
          <w:u w:val="single"/>
        </w:rPr>
        <w:t>Nazwa Wykonawcy / Wykonawców w przypadku oferty wspólnej:</w:t>
      </w:r>
    </w:p>
    <w:p w:rsidR="008164B1" w:rsidRPr="008164B1" w:rsidRDefault="008164B1" w:rsidP="008164B1">
      <w:pPr>
        <w:spacing w:after="120" w:line="240" w:lineRule="auto"/>
        <w:rPr>
          <w:b/>
          <w:bCs/>
          <w:sz w:val="20"/>
          <w:u w:val="single"/>
        </w:rPr>
      </w:pPr>
    </w:p>
    <w:p w:rsidR="008164B1" w:rsidRPr="008164B1" w:rsidRDefault="008164B1" w:rsidP="008164B1">
      <w:pPr>
        <w:spacing w:after="120" w:line="240" w:lineRule="auto"/>
        <w:rPr>
          <w:sz w:val="20"/>
          <w:lang w:val="de-DE"/>
        </w:rPr>
      </w:pPr>
      <w:r w:rsidRPr="008164B1">
        <w:rPr>
          <w:sz w:val="20"/>
          <w:lang w:val="de-DE"/>
        </w:rPr>
        <w:t>……………………………………………………………………..…………</w:t>
      </w:r>
      <w:r>
        <w:rPr>
          <w:sz w:val="20"/>
          <w:lang w:val="de-DE"/>
        </w:rPr>
        <w:t>………..</w:t>
      </w:r>
    </w:p>
    <w:p w:rsidR="008164B1" w:rsidRPr="008164B1" w:rsidRDefault="008164B1" w:rsidP="008164B1">
      <w:pPr>
        <w:spacing w:after="120" w:line="240" w:lineRule="auto"/>
        <w:rPr>
          <w:sz w:val="20"/>
          <w:lang w:val="de-DE"/>
        </w:rPr>
      </w:pPr>
      <w:r w:rsidRPr="008164B1">
        <w:rPr>
          <w:sz w:val="20"/>
          <w:lang w:val="de-DE"/>
        </w:rPr>
        <w:t>…………………………………………………………..................................</w:t>
      </w:r>
    </w:p>
    <w:p w:rsidR="008164B1" w:rsidRPr="008164B1" w:rsidRDefault="008164B1" w:rsidP="008164B1">
      <w:pPr>
        <w:spacing w:after="120" w:line="240" w:lineRule="auto"/>
        <w:rPr>
          <w:b/>
          <w:bCs/>
          <w:sz w:val="20"/>
          <w:lang w:val="de-DE"/>
        </w:rPr>
      </w:pPr>
    </w:p>
    <w:p w:rsidR="008164B1" w:rsidRPr="008164B1" w:rsidRDefault="008164B1" w:rsidP="008164B1">
      <w:pPr>
        <w:spacing w:after="0" w:line="240" w:lineRule="auto"/>
        <w:rPr>
          <w:sz w:val="20"/>
          <w:lang w:val="de-DE"/>
        </w:rPr>
      </w:pPr>
      <w:r w:rsidRPr="008164B1">
        <w:rPr>
          <w:b/>
          <w:bCs/>
          <w:sz w:val="20"/>
          <w:lang w:val="de-DE"/>
        </w:rPr>
        <w:t>Adres*:</w:t>
      </w:r>
      <w:r w:rsidRPr="008164B1">
        <w:rPr>
          <w:b/>
          <w:bCs/>
          <w:sz w:val="20"/>
          <w:lang w:val="de-DE"/>
        </w:rPr>
        <w:tab/>
      </w:r>
      <w:r w:rsidRPr="008164B1">
        <w:rPr>
          <w:b/>
          <w:bCs/>
          <w:sz w:val="20"/>
          <w:lang w:val="de-DE"/>
        </w:rPr>
        <w:tab/>
      </w:r>
      <w:r>
        <w:rPr>
          <w:bCs/>
          <w:sz w:val="20"/>
          <w:lang w:val="de-DE"/>
        </w:rPr>
        <w:tab/>
        <w:t>………………………………………………………………</w:t>
      </w:r>
    </w:p>
    <w:p w:rsidR="008164B1" w:rsidRPr="008164B1" w:rsidRDefault="008164B1" w:rsidP="008164B1">
      <w:pPr>
        <w:spacing w:after="0" w:line="240" w:lineRule="auto"/>
        <w:rPr>
          <w:sz w:val="20"/>
          <w:lang w:val="de-DE"/>
        </w:rPr>
      </w:pPr>
      <w:r w:rsidRPr="008164B1">
        <w:rPr>
          <w:b/>
          <w:bCs/>
          <w:sz w:val="20"/>
          <w:lang w:val="de-DE"/>
        </w:rPr>
        <w:t>NIP*:</w:t>
      </w:r>
      <w:r w:rsidRPr="008164B1">
        <w:rPr>
          <w:b/>
          <w:bCs/>
          <w:sz w:val="20"/>
          <w:lang w:val="de-DE"/>
        </w:rPr>
        <w:tab/>
      </w:r>
      <w:r w:rsidRPr="008164B1">
        <w:rPr>
          <w:b/>
          <w:bCs/>
          <w:sz w:val="20"/>
          <w:lang w:val="de-DE"/>
        </w:rPr>
        <w:tab/>
      </w:r>
      <w:r w:rsidRPr="008164B1">
        <w:rPr>
          <w:b/>
          <w:bCs/>
          <w:sz w:val="20"/>
          <w:lang w:val="de-DE"/>
        </w:rPr>
        <w:tab/>
      </w:r>
      <w:r w:rsidRPr="008164B1">
        <w:rPr>
          <w:sz w:val="20"/>
        </w:rPr>
        <w:t>………………………………………………………………</w:t>
      </w:r>
    </w:p>
    <w:p w:rsidR="008164B1" w:rsidRPr="008164B1" w:rsidRDefault="008164B1" w:rsidP="008164B1">
      <w:pPr>
        <w:spacing w:after="0" w:line="240" w:lineRule="auto"/>
        <w:rPr>
          <w:sz w:val="20"/>
          <w:lang w:val="de-DE"/>
        </w:rPr>
      </w:pPr>
      <w:r w:rsidRPr="008164B1">
        <w:rPr>
          <w:b/>
          <w:bCs/>
          <w:sz w:val="20"/>
          <w:lang w:val="de-DE"/>
        </w:rPr>
        <w:t>Regon*:</w:t>
      </w:r>
      <w:r w:rsidRPr="008164B1">
        <w:rPr>
          <w:b/>
          <w:bCs/>
          <w:sz w:val="20"/>
          <w:lang w:val="de-DE"/>
        </w:rPr>
        <w:tab/>
      </w:r>
      <w:r w:rsidRPr="008164B1">
        <w:rPr>
          <w:b/>
          <w:bCs/>
          <w:sz w:val="20"/>
          <w:lang w:val="de-DE"/>
        </w:rPr>
        <w:tab/>
      </w:r>
      <w:r>
        <w:rPr>
          <w:sz w:val="20"/>
        </w:rPr>
        <w:tab/>
        <w:t>……………………………………………………………..</w:t>
      </w:r>
    </w:p>
    <w:p w:rsidR="008164B1" w:rsidRPr="008164B1" w:rsidRDefault="008164B1" w:rsidP="008164B1">
      <w:pPr>
        <w:spacing w:after="0" w:line="240" w:lineRule="auto"/>
        <w:rPr>
          <w:sz w:val="20"/>
        </w:rPr>
      </w:pPr>
      <w:r w:rsidRPr="008164B1">
        <w:rPr>
          <w:b/>
          <w:bCs/>
          <w:sz w:val="20"/>
          <w:lang w:val="de-DE"/>
        </w:rPr>
        <w:t>Nr tel*.:</w:t>
      </w:r>
      <w:r w:rsidRPr="008164B1">
        <w:rPr>
          <w:b/>
          <w:bCs/>
          <w:sz w:val="20"/>
          <w:lang w:val="de-DE"/>
        </w:rPr>
        <w:tab/>
      </w:r>
      <w:r w:rsidRPr="008164B1">
        <w:rPr>
          <w:b/>
          <w:bCs/>
          <w:sz w:val="20"/>
          <w:lang w:val="de-DE"/>
        </w:rPr>
        <w:tab/>
      </w:r>
      <w:r>
        <w:rPr>
          <w:sz w:val="20"/>
        </w:rPr>
        <w:tab/>
        <w:t>……………………………………………………………..</w:t>
      </w:r>
    </w:p>
    <w:p w:rsidR="008164B1" w:rsidRPr="008164B1" w:rsidRDefault="008164B1" w:rsidP="008164B1">
      <w:pPr>
        <w:spacing w:after="0" w:line="240" w:lineRule="auto"/>
        <w:rPr>
          <w:b/>
          <w:bCs/>
          <w:sz w:val="20"/>
          <w:lang w:val="de-DE"/>
        </w:rPr>
      </w:pPr>
      <w:r w:rsidRPr="008164B1">
        <w:rPr>
          <w:b/>
          <w:bCs/>
          <w:sz w:val="20"/>
          <w:lang w:val="de-DE"/>
        </w:rPr>
        <w:t>Nr faksu*:</w:t>
      </w:r>
      <w:r w:rsidRPr="008164B1">
        <w:rPr>
          <w:b/>
          <w:bCs/>
          <w:sz w:val="20"/>
          <w:lang w:val="de-DE"/>
        </w:rPr>
        <w:tab/>
      </w:r>
      <w:r w:rsidRPr="008164B1">
        <w:rPr>
          <w:b/>
          <w:bCs/>
          <w:sz w:val="20"/>
          <w:lang w:val="de-DE"/>
        </w:rPr>
        <w:tab/>
      </w:r>
      <w:r w:rsidRPr="008164B1">
        <w:rPr>
          <w:sz w:val="20"/>
        </w:rPr>
        <w:t>………………………………………………………………</w:t>
      </w:r>
    </w:p>
    <w:p w:rsidR="00FE273F" w:rsidRPr="00FE273F" w:rsidRDefault="008164B1" w:rsidP="008164B1">
      <w:pPr>
        <w:spacing w:after="0" w:line="240" w:lineRule="auto"/>
        <w:rPr>
          <w:bCs/>
          <w:sz w:val="20"/>
          <w:lang w:val="de-DE"/>
        </w:rPr>
      </w:pPr>
      <w:r w:rsidRPr="008164B1">
        <w:rPr>
          <w:b/>
          <w:bCs/>
          <w:sz w:val="20"/>
          <w:lang w:val="de-DE"/>
        </w:rPr>
        <w:t>Adres e</w:t>
      </w:r>
      <w:r w:rsidR="00941C3E">
        <w:rPr>
          <w:b/>
          <w:bCs/>
          <w:sz w:val="20"/>
          <w:lang w:val="de-DE"/>
        </w:rPr>
        <w:t>-</w:t>
      </w:r>
      <w:r w:rsidRPr="008164B1">
        <w:rPr>
          <w:b/>
          <w:bCs/>
          <w:sz w:val="20"/>
          <w:lang w:val="de-DE"/>
        </w:rPr>
        <w:t xml:space="preserve"> mail*:</w:t>
      </w:r>
      <w:r w:rsidRPr="008164B1">
        <w:rPr>
          <w:b/>
          <w:bCs/>
          <w:sz w:val="20"/>
          <w:lang w:val="de-DE"/>
        </w:rPr>
        <w:tab/>
      </w:r>
      <w:r w:rsidR="00FE273F">
        <w:rPr>
          <w:b/>
          <w:bCs/>
          <w:sz w:val="20"/>
          <w:lang w:val="de-DE"/>
        </w:rPr>
        <w:tab/>
      </w:r>
      <w:r w:rsidR="00FE273F">
        <w:rPr>
          <w:bCs/>
          <w:sz w:val="20"/>
          <w:lang w:val="de-DE"/>
        </w:rPr>
        <w:t>.................................................................</w:t>
      </w:r>
    </w:p>
    <w:p w:rsidR="008164B1" w:rsidRPr="008164B1" w:rsidRDefault="00FE273F" w:rsidP="008164B1">
      <w:pPr>
        <w:spacing w:after="0" w:line="240" w:lineRule="auto"/>
        <w:rPr>
          <w:sz w:val="20"/>
          <w:lang w:val="de-DE"/>
        </w:rPr>
      </w:pPr>
      <w:r w:rsidRPr="00263E79">
        <w:rPr>
          <w:b/>
          <w:sz w:val="20"/>
          <w:szCs w:val="20"/>
        </w:rPr>
        <w:t xml:space="preserve">Osoba do kontaktu: </w:t>
      </w:r>
      <w:r w:rsidR="008164B1" w:rsidRPr="008164B1">
        <w:rPr>
          <w:b/>
          <w:bCs/>
          <w:sz w:val="20"/>
          <w:lang w:val="de-DE"/>
        </w:rPr>
        <w:tab/>
      </w:r>
      <w:r w:rsidR="008164B1" w:rsidRPr="008164B1">
        <w:rPr>
          <w:sz w:val="20"/>
        </w:rPr>
        <w:t>………………………………………………………………</w:t>
      </w:r>
    </w:p>
    <w:p w:rsidR="008164B1" w:rsidRPr="008164B1" w:rsidRDefault="008164B1" w:rsidP="008164B1">
      <w:pPr>
        <w:spacing w:after="0" w:line="240" w:lineRule="auto"/>
        <w:rPr>
          <w:sz w:val="20"/>
        </w:rPr>
      </w:pPr>
      <w:r w:rsidRPr="008164B1">
        <w:rPr>
          <w:b/>
          <w:bCs/>
          <w:sz w:val="20"/>
        </w:rPr>
        <w:t xml:space="preserve">Nazwa banku:  </w:t>
      </w:r>
      <w:r w:rsidRPr="008164B1">
        <w:rPr>
          <w:b/>
          <w:bCs/>
          <w:sz w:val="20"/>
        </w:rPr>
        <w:tab/>
      </w:r>
      <w:r w:rsidRPr="008164B1">
        <w:rPr>
          <w:b/>
          <w:bCs/>
          <w:sz w:val="20"/>
        </w:rPr>
        <w:tab/>
      </w:r>
      <w:r w:rsidRPr="008164B1">
        <w:rPr>
          <w:sz w:val="20"/>
        </w:rPr>
        <w:t>………………………………………………………………</w:t>
      </w:r>
    </w:p>
    <w:p w:rsidR="008164B1" w:rsidRDefault="008164B1" w:rsidP="00F62BD2">
      <w:pPr>
        <w:spacing w:after="0" w:line="240" w:lineRule="auto"/>
        <w:rPr>
          <w:sz w:val="20"/>
        </w:rPr>
      </w:pPr>
      <w:r w:rsidRPr="008164B1">
        <w:rPr>
          <w:b/>
          <w:bCs/>
          <w:sz w:val="20"/>
        </w:rPr>
        <w:t xml:space="preserve">Nr rachunku: </w:t>
      </w:r>
      <w:r w:rsidRPr="008164B1">
        <w:rPr>
          <w:b/>
          <w:bCs/>
          <w:sz w:val="20"/>
        </w:rPr>
        <w:tab/>
      </w:r>
      <w:r w:rsidRPr="008164B1">
        <w:rPr>
          <w:b/>
          <w:bCs/>
          <w:sz w:val="20"/>
        </w:rPr>
        <w:tab/>
      </w:r>
      <w:r w:rsidRPr="008164B1">
        <w:rPr>
          <w:sz w:val="20"/>
        </w:rPr>
        <w:t>………………………………………………………………</w:t>
      </w:r>
    </w:p>
    <w:p w:rsidR="00396FED" w:rsidRPr="008164B1" w:rsidRDefault="00396FED" w:rsidP="00F62BD2">
      <w:pPr>
        <w:spacing w:after="0" w:line="240" w:lineRule="auto"/>
        <w:rPr>
          <w:sz w:val="20"/>
        </w:rPr>
      </w:pPr>
    </w:p>
    <w:p w:rsidR="00F62BD2" w:rsidRPr="00645FBE" w:rsidRDefault="00F62BD2" w:rsidP="00F62BD2">
      <w:pPr>
        <w:spacing w:after="0" w:line="240" w:lineRule="auto"/>
        <w:rPr>
          <w:i/>
          <w:sz w:val="18"/>
          <w:szCs w:val="20"/>
        </w:rPr>
      </w:pPr>
      <w:r w:rsidRPr="00645FBE">
        <w:rPr>
          <w:b/>
          <w:i/>
          <w:sz w:val="18"/>
          <w:szCs w:val="20"/>
        </w:rPr>
        <w:t xml:space="preserve">* </w:t>
      </w:r>
      <w:r w:rsidRPr="00645FBE">
        <w:rPr>
          <w:i/>
          <w:sz w:val="18"/>
          <w:szCs w:val="20"/>
        </w:rPr>
        <w:t>- W przypadku oferty wspólnej należy podać dane dotyczące Pełnomocnika Wykonawcy.</w:t>
      </w:r>
      <w:r w:rsidRPr="00645FBE">
        <w:rPr>
          <w:i/>
          <w:sz w:val="18"/>
          <w:szCs w:val="20"/>
        </w:rPr>
        <w:tab/>
      </w:r>
      <w:r w:rsidRPr="00645FBE">
        <w:rPr>
          <w:i/>
          <w:sz w:val="18"/>
          <w:szCs w:val="20"/>
        </w:rPr>
        <w:tab/>
      </w:r>
    </w:p>
    <w:p w:rsidR="00F62BD2" w:rsidRPr="00645FBE" w:rsidRDefault="00F62BD2" w:rsidP="00F62BD2">
      <w:pPr>
        <w:spacing w:after="0" w:line="240" w:lineRule="auto"/>
        <w:rPr>
          <w:b/>
          <w:sz w:val="18"/>
          <w:szCs w:val="20"/>
        </w:rPr>
      </w:pPr>
      <w:r w:rsidRPr="00645FBE">
        <w:rPr>
          <w:sz w:val="18"/>
          <w:szCs w:val="20"/>
        </w:rPr>
        <w:t xml:space="preserve">    Wszystkie podane informacje winny być zgodne z dokumentem rejestracyjnym Firmy.</w:t>
      </w:r>
    </w:p>
    <w:p w:rsidR="00F62BD2" w:rsidRPr="001D2757" w:rsidRDefault="00F62BD2" w:rsidP="001D2757">
      <w:pPr>
        <w:spacing w:after="0" w:line="240" w:lineRule="auto"/>
        <w:rPr>
          <w:b/>
          <w:i/>
          <w:sz w:val="20"/>
          <w:szCs w:val="20"/>
        </w:rPr>
      </w:pP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b/>
          <w:sz w:val="20"/>
          <w:szCs w:val="20"/>
        </w:rPr>
        <w:t>Główny Instytut Górnictwa</w:t>
      </w:r>
    </w:p>
    <w:p w:rsidR="00F62BD2" w:rsidRPr="00DC4D63" w:rsidRDefault="00F62BD2" w:rsidP="00F62BD2">
      <w:pPr>
        <w:spacing w:after="0" w:line="240" w:lineRule="auto"/>
        <w:ind w:left="4956" w:firstLine="708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1,</w:t>
      </w:r>
    </w:p>
    <w:p w:rsidR="00F62BD2" w:rsidRPr="00DC4D63" w:rsidRDefault="00F62BD2" w:rsidP="00F62BD2">
      <w:pPr>
        <w:spacing w:after="0" w:line="240" w:lineRule="auto"/>
        <w:ind w:left="4956" w:firstLine="708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F62BD2" w:rsidRPr="00DC4D63" w:rsidRDefault="00F62BD2" w:rsidP="00F62BD2">
      <w:pPr>
        <w:spacing w:after="0" w:line="240" w:lineRule="auto"/>
        <w:rPr>
          <w:color w:val="000080"/>
          <w:sz w:val="20"/>
          <w:szCs w:val="20"/>
        </w:rPr>
      </w:pPr>
    </w:p>
    <w:p w:rsidR="00B149AC" w:rsidRPr="00B149AC" w:rsidRDefault="00F62BD2" w:rsidP="00B149AC">
      <w:pPr>
        <w:spacing w:after="0" w:line="240" w:lineRule="auto"/>
        <w:rPr>
          <w:rFonts w:cs="Segoe UI"/>
          <w:b/>
          <w:sz w:val="20"/>
          <w:szCs w:val="20"/>
        </w:rPr>
      </w:pPr>
      <w:r w:rsidRPr="00DC4D63">
        <w:rPr>
          <w:sz w:val="20"/>
          <w:szCs w:val="20"/>
        </w:rPr>
        <w:t>W odpowiedzi na ogłosze</w:t>
      </w:r>
      <w:r>
        <w:rPr>
          <w:sz w:val="20"/>
          <w:szCs w:val="20"/>
        </w:rPr>
        <w:t xml:space="preserve">nie o przetargu nieograniczonym </w:t>
      </w:r>
      <w:r w:rsidRPr="00DC4D63">
        <w:rPr>
          <w:sz w:val="20"/>
          <w:szCs w:val="20"/>
        </w:rPr>
        <w:t>na</w:t>
      </w:r>
      <w:r w:rsidR="007D1ACA" w:rsidRPr="00FE5B4B">
        <w:rPr>
          <w:sz w:val="20"/>
          <w:szCs w:val="20"/>
        </w:rPr>
        <w:t>:</w:t>
      </w:r>
      <w:r w:rsidR="00B149AC">
        <w:rPr>
          <w:sz w:val="20"/>
          <w:szCs w:val="20"/>
        </w:rPr>
        <w:t xml:space="preserve"> </w:t>
      </w:r>
      <w:r w:rsidR="00B149AC" w:rsidRPr="00B149AC">
        <w:rPr>
          <w:rFonts w:cs="Segoe UI"/>
          <w:b/>
          <w:sz w:val="20"/>
          <w:szCs w:val="20"/>
        </w:rPr>
        <w:t>Opiekę techniczną, subskrypcję plików z wzorcami ochronnymi i aktualizację oprogramowania wewnętrznego urządzeń</w:t>
      </w:r>
    </w:p>
    <w:p w:rsidR="00F62BD2" w:rsidRPr="004A645D" w:rsidRDefault="00FA78CF" w:rsidP="004A645D">
      <w:pPr>
        <w:spacing w:after="0" w:line="240" w:lineRule="auto"/>
        <w:jc w:val="both"/>
        <w:rPr>
          <w:b/>
          <w:sz w:val="20"/>
        </w:rPr>
      </w:pPr>
      <w:r>
        <w:rPr>
          <w:sz w:val="20"/>
          <w:szCs w:val="20"/>
        </w:rPr>
        <w:t>O</w:t>
      </w:r>
      <w:r w:rsidR="00F62BD2" w:rsidRPr="00DC4D63">
        <w:rPr>
          <w:sz w:val="20"/>
          <w:szCs w:val="20"/>
        </w:rPr>
        <w:t>świadczamy, że akceptujemy w całości wszystkie warunki zawarte w Specyfikacji Istotnych Warunków Zamówienia.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4D63">
        <w:rPr>
          <w:b/>
          <w:sz w:val="20"/>
          <w:szCs w:val="20"/>
        </w:rPr>
        <w:t>1.</w:t>
      </w:r>
      <w:r w:rsidRPr="00DC4D63">
        <w:rPr>
          <w:b/>
          <w:sz w:val="20"/>
          <w:szCs w:val="20"/>
        </w:rPr>
        <w:tab/>
        <w:t>SKŁADAMY OFERTĘ</w:t>
      </w:r>
      <w:r w:rsidRPr="00DC4D63">
        <w:rPr>
          <w:sz w:val="20"/>
          <w:szCs w:val="20"/>
        </w:rPr>
        <w:t xml:space="preserve">  na wykonanie przedmiotu zamówienia zgodnie z wymaganiami Zamawiającego </w:t>
      </w:r>
      <w:r w:rsidR="00D63D96">
        <w:rPr>
          <w:sz w:val="20"/>
          <w:szCs w:val="20"/>
        </w:rPr>
        <w:br/>
      </w:r>
      <w:r w:rsidRPr="00DC4D63">
        <w:rPr>
          <w:sz w:val="20"/>
          <w:szCs w:val="20"/>
        </w:rPr>
        <w:t>w zakresie określonym w Specyfikacji Istotnych Warunk</w:t>
      </w:r>
      <w:r w:rsidR="00F42CD6">
        <w:rPr>
          <w:sz w:val="20"/>
          <w:szCs w:val="20"/>
        </w:rPr>
        <w:t xml:space="preserve">ów Zamówienia </w:t>
      </w:r>
      <w:r w:rsidR="006B0261">
        <w:rPr>
          <w:sz w:val="20"/>
          <w:szCs w:val="20"/>
        </w:rPr>
        <w:t>za cenę</w:t>
      </w:r>
      <w:r w:rsidRPr="00DC4D63">
        <w:rPr>
          <w:sz w:val="20"/>
          <w:szCs w:val="20"/>
        </w:rPr>
        <w:t>:</w:t>
      </w:r>
    </w:p>
    <w:p w:rsidR="00F62BD2" w:rsidRPr="00DC4D63" w:rsidRDefault="00F62BD2" w:rsidP="00F62BD2">
      <w:pPr>
        <w:spacing w:after="0" w:line="240" w:lineRule="auto"/>
        <w:ind w:left="284" w:hanging="284"/>
        <w:jc w:val="both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netto: …………………………… …… / Pln / …….. </w:t>
      </w:r>
      <w:r w:rsidRPr="00DC4D63">
        <w:rPr>
          <w:i/>
          <w:sz w:val="20"/>
          <w:szCs w:val="20"/>
          <w:vertAlign w:val="superscript"/>
        </w:rPr>
        <w:t xml:space="preserve">*)    </w:t>
      </w:r>
      <w:r w:rsidRPr="00DC4D63">
        <w:rPr>
          <w:sz w:val="20"/>
          <w:szCs w:val="20"/>
        </w:rPr>
        <w:t xml:space="preserve"> (kwota z formularza </w:t>
      </w:r>
      <w:r w:rsidR="00C03D89">
        <w:rPr>
          <w:sz w:val="20"/>
          <w:szCs w:val="20"/>
        </w:rPr>
        <w:t xml:space="preserve">techniczno - </w:t>
      </w:r>
      <w:r w:rsidRPr="00DC4D63">
        <w:rPr>
          <w:sz w:val="20"/>
          <w:szCs w:val="20"/>
        </w:rPr>
        <w:t>cenowego, załącznik nr 3 )</w:t>
      </w: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słownie:……………………………………………………………………………………………………………...</w:t>
      </w:r>
    </w:p>
    <w:p w:rsidR="00F62BD2" w:rsidRPr="00DC4D63" w:rsidRDefault="00F62BD2" w:rsidP="00F62BD2">
      <w:pP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</w:p>
    <w:p w:rsidR="00F62BD2" w:rsidRPr="00D7195C" w:rsidRDefault="00F62BD2" w:rsidP="00D7195C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4D63">
        <w:rPr>
          <w:color w:val="000000"/>
          <w:sz w:val="20"/>
          <w:szCs w:val="20"/>
        </w:rPr>
        <w:t xml:space="preserve">wartość podatku VAT : …………… … / Pln / …….. </w:t>
      </w:r>
      <w:r w:rsidRPr="00DC4D63">
        <w:rPr>
          <w:i/>
          <w:color w:val="000000"/>
          <w:sz w:val="20"/>
          <w:szCs w:val="20"/>
          <w:vertAlign w:val="superscript"/>
        </w:rPr>
        <w:t>*)</w:t>
      </w:r>
      <w:r w:rsidR="00D7195C">
        <w:rPr>
          <w:i/>
          <w:color w:val="000000"/>
          <w:sz w:val="20"/>
          <w:szCs w:val="20"/>
        </w:rPr>
        <w:t xml:space="preserve"> </w:t>
      </w:r>
      <w:r w:rsidR="00D7195C" w:rsidRPr="00DC4D63">
        <w:rPr>
          <w:sz w:val="20"/>
          <w:szCs w:val="20"/>
        </w:rPr>
        <w:t xml:space="preserve">(kwota z formularza </w:t>
      </w:r>
      <w:r w:rsidR="00D7195C">
        <w:rPr>
          <w:sz w:val="20"/>
          <w:szCs w:val="20"/>
        </w:rPr>
        <w:t xml:space="preserve">techniczno - </w:t>
      </w:r>
      <w:r w:rsidR="00D7195C" w:rsidRPr="00DC4D63">
        <w:rPr>
          <w:sz w:val="20"/>
          <w:szCs w:val="20"/>
        </w:rPr>
        <w:t>cenowego, załącznik nr 3 )</w:t>
      </w:r>
    </w:p>
    <w:p w:rsidR="00F62BD2" w:rsidRPr="00DC4D63" w:rsidRDefault="00F62BD2" w:rsidP="00F62BD2">
      <w:pP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 w:rsidRPr="00DC4D63">
        <w:rPr>
          <w:color w:val="000000"/>
          <w:sz w:val="20"/>
          <w:szCs w:val="20"/>
        </w:rPr>
        <w:t>słownie: ……………………………………………………………………………………………………………..</w:t>
      </w:r>
    </w:p>
    <w:p w:rsidR="00F62BD2" w:rsidRPr="00DC4D63" w:rsidRDefault="00F62BD2" w:rsidP="00F62BD2">
      <w:pPr>
        <w:spacing w:after="0" w:line="240" w:lineRule="auto"/>
        <w:jc w:val="both"/>
        <w:rPr>
          <w:i/>
          <w:color w:val="000000"/>
          <w:sz w:val="20"/>
          <w:szCs w:val="20"/>
          <w:vertAlign w:val="superscript"/>
        </w:rPr>
      </w:pPr>
    </w:p>
    <w:p w:rsidR="00F62BD2" w:rsidRPr="00DC4D63" w:rsidRDefault="00F62BD2" w:rsidP="00F62BD2">
      <w:pP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 w:rsidRPr="00DC4D63">
        <w:rPr>
          <w:color w:val="000000"/>
          <w:sz w:val="20"/>
          <w:szCs w:val="20"/>
        </w:rPr>
        <w:t xml:space="preserve">brutto: ………………………………   / Pln / …….. </w:t>
      </w:r>
      <w:r w:rsidRPr="00DC4D63">
        <w:rPr>
          <w:i/>
          <w:color w:val="000000"/>
          <w:sz w:val="20"/>
          <w:szCs w:val="20"/>
          <w:vertAlign w:val="superscript"/>
        </w:rPr>
        <w:t xml:space="preserve">*) *)  </w:t>
      </w:r>
      <w:r w:rsidR="00D7195C">
        <w:rPr>
          <w:color w:val="000000"/>
          <w:sz w:val="20"/>
          <w:szCs w:val="20"/>
        </w:rPr>
        <w:t xml:space="preserve"> (</w:t>
      </w:r>
      <w:r w:rsidRPr="00DC4D63">
        <w:rPr>
          <w:color w:val="000000"/>
          <w:sz w:val="20"/>
          <w:szCs w:val="20"/>
        </w:rPr>
        <w:t xml:space="preserve">łączna kwota z formularza </w:t>
      </w:r>
      <w:r w:rsidR="00D7195C">
        <w:rPr>
          <w:color w:val="000000"/>
          <w:sz w:val="20"/>
          <w:szCs w:val="20"/>
        </w:rPr>
        <w:t>techniczno - cenowego, załącznik nr 3</w:t>
      </w:r>
      <w:r w:rsidRPr="00DC4D63">
        <w:rPr>
          <w:color w:val="000000"/>
          <w:sz w:val="20"/>
          <w:szCs w:val="20"/>
        </w:rPr>
        <w:t>)</w:t>
      </w:r>
    </w:p>
    <w:p w:rsidR="00F62BD2" w:rsidRPr="00DC4D63" w:rsidRDefault="00F62BD2" w:rsidP="00F62BD2">
      <w:pPr>
        <w:spacing w:after="0" w:line="240" w:lineRule="auto"/>
        <w:jc w:val="both"/>
        <w:rPr>
          <w:i/>
          <w:color w:val="000000"/>
          <w:sz w:val="20"/>
          <w:szCs w:val="20"/>
          <w:vertAlign w:val="superscript"/>
        </w:rPr>
      </w:pPr>
      <w:r w:rsidRPr="00DC4D63">
        <w:rPr>
          <w:color w:val="000000"/>
          <w:sz w:val="20"/>
          <w:szCs w:val="20"/>
        </w:rPr>
        <w:t>słownie:……………………………………………………………………………………………………………...</w:t>
      </w:r>
    </w:p>
    <w:p w:rsidR="00F62BD2" w:rsidRPr="00DC4D63" w:rsidRDefault="00F62BD2" w:rsidP="00F62BD2">
      <w:pPr>
        <w:spacing w:after="0" w:line="240" w:lineRule="auto"/>
        <w:jc w:val="both"/>
        <w:rPr>
          <w:i/>
          <w:color w:val="000000"/>
          <w:sz w:val="20"/>
          <w:szCs w:val="20"/>
          <w:vertAlign w:val="superscript"/>
        </w:rPr>
      </w:pPr>
    </w:p>
    <w:p w:rsidR="00F62BD2" w:rsidRPr="000A3E31" w:rsidRDefault="00F62BD2" w:rsidP="00F62BD2">
      <w:pPr>
        <w:spacing w:after="0" w:line="240" w:lineRule="auto"/>
        <w:jc w:val="both"/>
        <w:rPr>
          <w:i/>
          <w:color w:val="000000"/>
          <w:sz w:val="18"/>
          <w:szCs w:val="20"/>
        </w:rPr>
      </w:pPr>
      <w:r w:rsidRPr="000A3E31">
        <w:rPr>
          <w:i/>
          <w:color w:val="000000"/>
          <w:sz w:val="18"/>
          <w:szCs w:val="20"/>
          <w:vertAlign w:val="superscript"/>
        </w:rPr>
        <w:t>*)</w:t>
      </w:r>
      <w:r w:rsidRPr="000A3E31">
        <w:rPr>
          <w:b/>
          <w:i/>
          <w:color w:val="000000"/>
          <w:sz w:val="18"/>
          <w:szCs w:val="20"/>
          <w:vertAlign w:val="superscript"/>
        </w:rPr>
        <w:t xml:space="preserve"> </w:t>
      </w:r>
      <w:r w:rsidRPr="000A3E31">
        <w:rPr>
          <w:i/>
          <w:color w:val="000000"/>
          <w:sz w:val="18"/>
          <w:szCs w:val="20"/>
        </w:rPr>
        <w:t xml:space="preserve"> wpisać nazwę waluty (jeżeli dotyczy)</w:t>
      </w:r>
    </w:p>
    <w:p w:rsidR="00F62BD2" w:rsidRPr="000A3E31" w:rsidRDefault="00F62BD2" w:rsidP="00F62BD2">
      <w:pPr>
        <w:spacing w:after="0" w:line="240" w:lineRule="auto"/>
        <w:jc w:val="both"/>
        <w:rPr>
          <w:i/>
          <w:color w:val="000000"/>
          <w:sz w:val="18"/>
          <w:szCs w:val="20"/>
        </w:rPr>
      </w:pPr>
      <w:r w:rsidRPr="000A3E31">
        <w:rPr>
          <w:i/>
          <w:color w:val="000000"/>
          <w:sz w:val="18"/>
          <w:szCs w:val="20"/>
          <w:vertAlign w:val="superscript"/>
        </w:rPr>
        <w:t>*)</w:t>
      </w:r>
      <w:r w:rsidRPr="000A3E31">
        <w:rPr>
          <w:i/>
          <w:color w:val="000000"/>
          <w:sz w:val="18"/>
          <w:szCs w:val="20"/>
        </w:rPr>
        <w:t xml:space="preserve"> dot. Wykonawcy polskiego lub Wykonawcy posiadającego oddział na terytorium Polski.</w:t>
      </w:r>
    </w:p>
    <w:p w:rsidR="000A3E31" w:rsidRDefault="000A3E31" w:rsidP="00F62BD2">
      <w:pPr>
        <w:spacing w:after="0" w:line="240" w:lineRule="auto"/>
        <w:jc w:val="both"/>
        <w:rPr>
          <w:i/>
          <w:color w:val="000000"/>
          <w:sz w:val="20"/>
          <w:szCs w:val="20"/>
        </w:rPr>
      </w:pPr>
    </w:p>
    <w:p w:rsidR="003470C9" w:rsidRDefault="003470C9" w:rsidP="00F62BD2">
      <w:pPr>
        <w:spacing w:after="0" w:line="240" w:lineRule="auto"/>
        <w:jc w:val="both"/>
        <w:rPr>
          <w:i/>
          <w:color w:val="000000"/>
          <w:sz w:val="20"/>
          <w:szCs w:val="20"/>
        </w:rPr>
      </w:pPr>
    </w:p>
    <w:p w:rsidR="003470C9" w:rsidRDefault="003470C9" w:rsidP="00F62BD2">
      <w:pPr>
        <w:spacing w:after="0" w:line="240" w:lineRule="auto"/>
        <w:jc w:val="both"/>
        <w:rPr>
          <w:i/>
          <w:color w:val="000000"/>
          <w:sz w:val="20"/>
          <w:szCs w:val="20"/>
        </w:rPr>
      </w:pPr>
    </w:p>
    <w:p w:rsidR="003470C9" w:rsidRDefault="003470C9" w:rsidP="00F62BD2">
      <w:pPr>
        <w:spacing w:after="0" w:line="240" w:lineRule="auto"/>
        <w:jc w:val="both"/>
        <w:rPr>
          <w:i/>
          <w:color w:val="000000"/>
          <w:sz w:val="20"/>
          <w:szCs w:val="20"/>
        </w:rPr>
      </w:pPr>
    </w:p>
    <w:p w:rsidR="003470C9" w:rsidRPr="00DC4D63" w:rsidRDefault="003470C9" w:rsidP="00F62BD2">
      <w:pPr>
        <w:spacing w:after="0" w:line="240" w:lineRule="auto"/>
        <w:jc w:val="both"/>
        <w:rPr>
          <w:i/>
          <w:color w:val="00000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 w:rsidRPr="00DC4D63">
        <w:rPr>
          <w:b/>
          <w:color w:val="000000"/>
          <w:sz w:val="20"/>
          <w:szCs w:val="20"/>
        </w:rPr>
        <w:lastRenderedPageBreak/>
        <w:t>2</w:t>
      </w:r>
      <w:r w:rsidRPr="00DC4D63">
        <w:rPr>
          <w:color w:val="000000"/>
          <w:sz w:val="20"/>
          <w:szCs w:val="20"/>
        </w:rPr>
        <w:t>.</w:t>
      </w:r>
      <w:r w:rsidRPr="00DC4D63">
        <w:rPr>
          <w:color w:val="000000"/>
          <w:sz w:val="20"/>
          <w:szCs w:val="20"/>
        </w:rPr>
        <w:tab/>
        <w:t>Oświadczamy, że powyższa cena brutto zawiera wszystkie koszty, jakie ponosi Zamawiający w przypadku wyboru niniejszej oferty.</w:t>
      </w:r>
    </w:p>
    <w:p w:rsidR="00F62BD2" w:rsidRPr="00DC4D63" w:rsidRDefault="00F62BD2" w:rsidP="00F62BD2">
      <w:pPr>
        <w:spacing w:after="0" w:line="240" w:lineRule="auto"/>
        <w:ind w:left="284" w:hanging="284"/>
        <w:jc w:val="both"/>
        <w:rPr>
          <w:b/>
          <w:color w:val="000000"/>
          <w:sz w:val="20"/>
          <w:szCs w:val="20"/>
        </w:rPr>
      </w:pPr>
    </w:p>
    <w:p w:rsidR="009776D1" w:rsidRPr="00FA61A4" w:rsidRDefault="0095279A" w:rsidP="0095279A">
      <w:pPr>
        <w:spacing w:after="0" w:line="240" w:lineRule="auto"/>
        <w:jc w:val="both"/>
        <w:rPr>
          <w:color w:val="000000"/>
          <w:sz w:val="20"/>
          <w:szCs w:val="20"/>
        </w:rPr>
      </w:pPr>
      <w:r w:rsidRPr="00FA61A4">
        <w:rPr>
          <w:b/>
          <w:color w:val="000000"/>
          <w:sz w:val="20"/>
          <w:szCs w:val="20"/>
        </w:rPr>
        <w:t>3.</w:t>
      </w:r>
      <w:r w:rsidRPr="00FA61A4">
        <w:rPr>
          <w:color w:val="000000"/>
          <w:sz w:val="20"/>
          <w:szCs w:val="20"/>
        </w:rPr>
        <w:t xml:space="preserve"> </w:t>
      </w:r>
      <w:r w:rsidR="0008453C" w:rsidRPr="00FA61A4">
        <w:rPr>
          <w:color w:val="000000"/>
          <w:sz w:val="20"/>
          <w:szCs w:val="20"/>
        </w:rPr>
        <w:t>Oświadczamy, że</w:t>
      </w:r>
      <w:r w:rsidR="009776D1" w:rsidRPr="00FA61A4">
        <w:rPr>
          <w:color w:val="000000"/>
          <w:sz w:val="20"/>
          <w:szCs w:val="20"/>
        </w:rPr>
        <w:t xml:space="preserve">: </w:t>
      </w:r>
    </w:p>
    <w:p w:rsidR="00FA61A4" w:rsidRPr="002F05F9" w:rsidRDefault="00836F22" w:rsidP="0050106F">
      <w:pPr>
        <w:pStyle w:val="Akapitzlist"/>
        <w:numPr>
          <w:ilvl w:val="0"/>
          <w:numId w:val="28"/>
        </w:numPr>
        <w:ind w:left="397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</w:t>
      </w:r>
      <w:r w:rsidR="00DA7338" w:rsidRPr="002F05F9">
        <w:rPr>
          <w:rFonts w:asciiTheme="minorHAnsi" w:hAnsiTheme="minorHAnsi"/>
          <w:color w:val="000000"/>
        </w:rPr>
        <w:t xml:space="preserve">kceptujemy, że </w:t>
      </w:r>
      <w:r w:rsidR="00D7773F" w:rsidRPr="002F05F9">
        <w:rPr>
          <w:rFonts w:asciiTheme="minorHAnsi" w:hAnsiTheme="minorHAnsi"/>
          <w:color w:val="000000"/>
        </w:rPr>
        <w:t xml:space="preserve">zamówienie będzie realizowane w okresie </w:t>
      </w:r>
      <w:r w:rsidR="00762E82" w:rsidRPr="002F05F9">
        <w:rPr>
          <w:rFonts w:asciiTheme="minorHAnsi" w:hAnsiTheme="minorHAnsi"/>
          <w:color w:val="000000"/>
        </w:rPr>
        <w:t xml:space="preserve">(dotyczy okresu </w:t>
      </w:r>
      <w:r w:rsidR="009457DE">
        <w:rPr>
          <w:rFonts w:asciiTheme="minorHAnsi" w:hAnsiTheme="minorHAnsi"/>
        </w:rPr>
        <w:t>opieki technicznej</w:t>
      </w:r>
      <w:r w:rsidR="00A07300">
        <w:rPr>
          <w:rFonts w:asciiTheme="minorHAnsi" w:hAnsiTheme="minorHAnsi"/>
        </w:rPr>
        <w:t xml:space="preserve"> </w:t>
      </w:r>
      <w:r w:rsidR="00A07300">
        <w:rPr>
          <w:rFonts w:asciiTheme="minorHAnsi" w:hAnsiTheme="minorHAnsi"/>
        </w:rPr>
        <w:br/>
        <w:t>i aktualizacji</w:t>
      </w:r>
      <w:r w:rsidR="00762E82" w:rsidRPr="002F05F9">
        <w:rPr>
          <w:rFonts w:asciiTheme="minorHAnsi" w:hAnsiTheme="minorHAnsi"/>
        </w:rPr>
        <w:t>)</w:t>
      </w:r>
      <w:r w:rsidR="00FA61A4" w:rsidRPr="002F05F9">
        <w:rPr>
          <w:rFonts w:asciiTheme="minorHAnsi" w:hAnsiTheme="minorHAnsi"/>
          <w:color w:val="000000"/>
        </w:rPr>
        <w:t>:</w:t>
      </w:r>
      <w:r w:rsidR="0045494B" w:rsidRPr="002F05F9">
        <w:rPr>
          <w:rFonts w:asciiTheme="minorHAnsi" w:hAnsiTheme="minorHAnsi"/>
          <w:color w:val="000000"/>
        </w:rPr>
        <w:t xml:space="preserve"> </w:t>
      </w:r>
    </w:p>
    <w:p w:rsidR="00FA61A4" w:rsidRPr="002F05F9" w:rsidRDefault="00FA61A4" w:rsidP="00FA61A4">
      <w:pPr>
        <w:spacing w:after="0"/>
        <w:jc w:val="both"/>
        <w:rPr>
          <w:color w:val="000000"/>
          <w:sz w:val="20"/>
          <w:szCs w:val="20"/>
        </w:rPr>
      </w:pPr>
      <w:r w:rsidRPr="002F05F9">
        <w:rPr>
          <w:b/>
          <w:sz w:val="20"/>
          <w:szCs w:val="20"/>
        </w:rPr>
        <w:t xml:space="preserve"> a) </w:t>
      </w:r>
      <w:r w:rsidR="00911332" w:rsidRPr="002F05F9">
        <w:rPr>
          <w:b/>
          <w:sz w:val="20"/>
          <w:szCs w:val="20"/>
        </w:rPr>
        <w:t xml:space="preserve">   dla </w:t>
      </w:r>
      <w:r w:rsidRPr="002F05F9">
        <w:rPr>
          <w:b/>
          <w:sz w:val="20"/>
          <w:szCs w:val="20"/>
        </w:rPr>
        <w:t>FortiGate</w:t>
      </w:r>
      <w:r w:rsidRPr="002F05F9">
        <w:rPr>
          <w:b/>
          <w:sz w:val="20"/>
          <w:szCs w:val="20"/>
        </w:rPr>
        <w:noBreakHyphen/>
        <w:t xml:space="preserve">200B – </w:t>
      </w:r>
      <w:r w:rsidR="00D7773F" w:rsidRPr="002F05F9">
        <w:rPr>
          <w:b/>
          <w:sz w:val="20"/>
          <w:szCs w:val="20"/>
        </w:rPr>
        <w:t xml:space="preserve">od 30.03.2015  do </w:t>
      </w:r>
      <w:r w:rsidRPr="002F05F9">
        <w:rPr>
          <w:b/>
          <w:sz w:val="20"/>
          <w:szCs w:val="20"/>
        </w:rPr>
        <w:t xml:space="preserve"> 29.03.2016  </w:t>
      </w:r>
    </w:p>
    <w:p w:rsidR="00FA61A4" w:rsidRPr="002F05F9" w:rsidRDefault="00911332" w:rsidP="0050106F">
      <w:pPr>
        <w:pStyle w:val="Akapitzlist"/>
        <w:numPr>
          <w:ilvl w:val="0"/>
          <w:numId w:val="31"/>
        </w:numPr>
        <w:ind w:left="397"/>
        <w:rPr>
          <w:rFonts w:asciiTheme="minorHAnsi" w:hAnsiTheme="minorHAnsi"/>
          <w:b/>
        </w:rPr>
      </w:pPr>
      <w:r w:rsidRPr="002F05F9">
        <w:rPr>
          <w:rFonts w:asciiTheme="minorHAnsi" w:hAnsiTheme="minorHAnsi"/>
          <w:b/>
        </w:rPr>
        <w:t xml:space="preserve">dla </w:t>
      </w:r>
      <w:r w:rsidR="00FA61A4" w:rsidRPr="002F05F9">
        <w:rPr>
          <w:rFonts w:asciiTheme="minorHAnsi" w:hAnsiTheme="minorHAnsi"/>
          <w:b/>
        </w:rPr>
        <w:t>FortiAnalyzer</w:t>
      </w:r>
      <w:r w:rsidR="00FA61A4" w:rsidRPr="002F05F9">
        <w:rPr>
          <w:rFonts w:asciiTheme="minorHAnsi" w:hAnsiTheme="minorHAnsi"/>
          <w:b/>
        </w:rPr>
        <w:noBreakHyphen/>
        <w:t xml:space="preserve">100C – </w:t>
      </w:r>
      <w:r w:rsidR="00D7773F" w:rsidRPr="002F05F9">
        <w:rPr>
          <w:rFonts w:asciiTheme="minorHAnsi" w:hAnsiTheme="minorHAnsi"/>
          <w:b/>
        </w:rPr>
        <w:t xml:space="preserve">od 13.05.2015  do </w:t>
      </w:r>
      <w:r w:rsidR="00FA61A4" w:rsidRPr="002F05F9">
        <w:rPr>
          <w:rFonts w:asciiTheme="minorHAnsi" w:hAnsiTheme="minorHAnsi"/>
          <w:b/>
        </w:rPr>
        <w:t xml:space="preserve"> 12.05.2016 </w:t>
      </w:r>
    </w:p>
    <w:p w:rsidR="00E930BE" w:rsidRPr="00E930BE" w:rsidRDefault="00836F22" w:rsidP="00E930BE">
      <w:pPr>
        <w:numPr>
          <w:ilvl w:val="0"/>
          <w:numId w:val="27"/>
        </w:numPr>
        <w:spacing w:after="0" w:line="240" w:lineRule="auto"/>
        <w:ind w:left="340"/>
        <w:jc w:val="both"/>
        <w:rPr>
          <w:sz w:val="20"/>
          <w:szCs w:val="20"/>
        </w:rPr>
      </w:pPr>
      <w:r w:rsidRPr="00E930BE">
        <w:rPr>
          <w:sz w:val="20"/>
          <w:szCs w:val="20"/>
        </w:rPr>
        <w:t>A</w:t>
      </w:r>
      <w:r w:rsidR="00296B2A" w:rsidRPr="00E930BE">
        <w:rPr>
          <w:sz w:val="20"/>
          <w:szCs w:val="20"/>
        </w:rPr>
        <w:t>kceptujemy płatność za przedmiot zamówienia: płatność będzie dokonana w terminie </w:t>
      </w:r>
      <w:r w:rsidR="00296B2A" w:rsidRPr="00E930BE">
        <w:rPr>
          <w:b/>
          <w:bCs/>
          <w:sz w:val="20"/>
          <w:szCs w:val="20"/>
        </w:rPr>
        <w:t xml:space="preserve">do </w:t>
      </w:r>
      <w:r w:rsidR="000118DA" w:rsidRPr="00E930BE">
        <w:rPr>
          <w:b/>
          <w:bCs/>
          <w:sz w:val="20"/>
          <w:szCs w:val="20"/>
        </w:rPr>
        <w:t>……</w:t>
      </w:r>
      <w:r w:rsidR="00FF099B" w:rsidRPr="00E930BE">
        <w:rPr>
          <w:b/>
          <w:bCs/>
          <w:sz w:val="20"/>
          <w:szCs w:val="20"/>
        </w:rPr>
        <w:t>………</w:t>
      </w:r>
      <w:r w:rsidR="00296B2A" w:rsidRPr="00E930BE">
        <w:rPr>
          <w:b/>
          <w:bCs/>
          <w:sz w:val="20"/>
          <w:szCs w:val="20"/>
        </w:rPr>
        <w:t xml:space="preserve"> dni.</w:t>
      </w:r>
      <w:r w:rsidR="00296B2A" w:rsidRPr="00E930BE">
        <w:rPr>
          <w:sz w:val="20"/>
          <w:szCs w:val="20"/>
        </w:rPr>
        <w:t xml:space="preserve"> Termin płatności będzie liczony od daty dostarczenia do GIG</w:t>
      </w:r>
      <w:r w:rsidR="00ED75DD" w:rsidRPr="00E930BE">
        <w:rPr>
          <w:sz w:val="20"/>
          <w:szCs w:val="20"/>
        </w:rPr>
        <w:t xml:space="preserve"> prawidłowo wystawionej faktury</w:t>
      </w:r>
      <w:r w:rsidR="00581C0E" w:rsidRPr="00E930BE">
        <w:rPr>
          <w:sz w:val="20"/>
          <w:szCs w:val="20"/>
        </w:rPr>
        <w:t xml:space="preserve">. </w:t>
      </w:r>
      <w:r w:rsidR="00E930BE" w:rsidRPr="00E930BE">
        <w:rPr>
          <w:sz w:val="20"/>
          <w:szCs w:val="20"/>
        </w:rPr>
        <w:t xml:space="preserve">Faktura za całość prac objętych umową </w:t>
      </w:r>
      <w:r w:rsidR="00E930BE">
        <w:rPr>
          <w:sz w:val="20"/>
          <w:szCs w:val="20"/>
        </w:rPr>
        <w:t xml:space="preserve">będzie </w:t>
      </w:r>
      <w:r w:rsidR="00E930BE" w:rsidRPr="00E930BE">
        <w:rPr>
          <w:sz w:val="20"/>
          <w:szCs w:val="20"/>
        </w:rPr>
        <w:t xml:space="preserve">wystawiona </w:t>
      </w:r>
      <w:r w:rsidR="00E930BE">
        <w:rPr>
          <w:sz w:val="20"/>
          <w:szCs w:val="20"/>
        </w:rPr>
        <w:t xml:space="preserve">w terminie 14 dni </w:t>
      </w:r>
      <w:r w:rsidR="00E930BE" w:rsidRPr="00E930BE">
        <w:rPr>
          <w:sz w:val="20"/>
          <w:szCs w:val="20"/>
        </w:rPr>
        <w:t xml:space="preserve">od daty rozpoczęcia świadczenia usługi tj. od dnia 30.03.2015 r.   </w:t>
      </w:r>
    </w:p>
    <w:p w:rsidR="00296B2A" w:rsidRPr="00E930BE" w:rsidRDefault="00836F22" w:rsidP="0050106F">
      <w:pPr>
        <w:numPr>
          <w:ilvl w:val="0"/>
          <w:numId w:val="28"/>
        </w:numPr>
        <w:tabs>
          <w:tab w:val="left" w:pos="1418"/>
        </w:tabs>
        <w:spacing w:after="0" w:line="240" w:lineRule="auto"/>
        <w:ind w:left="397"/>
        <w:jc w:val="both"/>
        <w:rPr>
          <w:sz w:val="20"/>
          <w:szCs w:val="20"/>
        </w:rPr>
      </w:pPr>
      <w:r w:rsidRPr="00E930BE">
        <w:rPr>
          <w:sz w:val="20"/>
          <w:szCs w:val="20"/>
        </w:rPr>
        <w:t>U</w:t>
      </w:r>
      <w:r w:rsidR="00296B2A" w:rsidRPr="00E930BE">
        <w:rPr>
          <w:sz w:val="20"/>
          <w:szCs w:val="20"/>
        </w:rPr>
        <w:t xml:space="preserve">dzielamy gwarancji i </w:t>
      </w:r>
      <w:r w:rsidR="00F26AD5" w:rsidRPr="00E930BE">
        <w:rPr>
          <w:sz w:val="20"/>
          <w:szCs w:val="20"/>
        </w:rPr>
        <w:t>opieki technicznej zgodnej</w:t>
      </w:r>
      <w:r w:rsidR="00296B2A" w:rsidRPr="00E930BE">
        <w:rPr>
          <w:sz w:val="20"/>
          <w:szCs w:val="20"/>
        </w:rPr>
        <w:t xml:space="preserve"> z umową licencyjną producenta oprogramowania liczoną od daty odbioru przedmiotu zamówienia. </w:t>
      </w:r>
    </w:p>
    <w:p w:rsidR="00F62BD2" w:rsidRPr="00DC4D63" w:rsidRDefault="00F62BD2" w:rsidP="00296B2A">
      <w:pPr>
        <w:tabs>
          <w:tab w:val="num" w:pos="1440"/>
        </w:tabs>
        <w:spacing w:after="0" w:line="240" w:lineRule="auto"/>
        <w:jc w:val="both"/>
        <w:rPr>
          <w:sz w:val="20"/>
          <w:szCs w:val="20"/>
        </w:rPr>
      </w:pPr>
    </w:p>
    <w:p w:rsidR="00F62BD2" w:rsidRPr="00E934C0" w:rsidRDefault="004F6C80" w:rsidP="004F6C80">
      <w:pPr>
        <w:spacing w:after="0" w:line="240" w:lineRule="auto"/>
        <w:jc w:val="both"/>
        <w:rPr>
          <w:sz w:val="20"/>
          <w:szCs w:val="20"/>
        </w:rPr>
      </w:pPr>
      <w:r w:rsidRPr="00E934C0">
        <w:rPr>
          <w:b/>
          <w:sz w:val="20"/>
          <w:szCs w:val="20"/>
        </w:rPr>
        <w:t>4</w:t>
      </w:r>
      <w:r w:rsidRPr="00E934C0">
        <w:rPr>
          <w:sz w:val="20"/>
          <w:szCs w:val="20"/>
        </w:rPr>
        <w:t xml:space="preserve">. </w:t>
      </w:r>
      <w:r w:rsidR="00F62BD2" w:rsidRPr="00E934C0">
        <w:rPr>
          <w:sz w:val="20"/>
          <w:szCs w:val="20"/>
        </w:rPr>
        <w:t xml:space="preserve">Oświadczamy, że zgodnie z artykułem 44 Ustawy Prawo Zamówień Publicznych, spełniamy warunki udziału </w:t>
      </w:r>
      <w:r w:rsidRPr="00E934C0">
        <w:rPr>
          <w:sz w:val="20"/>
          <w:szCs w:val="20"/>
        </w:rPr>
        <w:br/>
      </w:r>
      <w:r w:rsidR="00F62BD2" w:rsidRPr="00E934C0">
        <w:rPr>
          <w:sz w:val="20"/>
          <w:szCs w:val="20"/>
        </w:rPr>
        <w:t>w postępowaniu i złożymy żądane przez Zamawiającego dokumenty potwierdzające spełnienie tych warunków.</w:t>
      </w:r>
    </w:p>
    <w:p w:rsidR="00F62BD2" w:rsidRPr="00E934C0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E934C0" w:rsidRDefault="00E934C0" w:rsidP="002465EB">
      <w:pPr>
        <w:jc w:val="both"/>
        <w:rPr>
          <w:sz w:val="20"/>
          <w:szCs w:val="20"/>
        </w:rPr>
      </w:pPr>
      <w:r w:rsidRPr="002465EB">
        <w:rPr>
          <w:b/>
          <w:sz w:val="20"/>
          <w:szCs w:val="20"/>
        </w:rPr>
        <w:t>5</w:t>
      </w:r>
      <w:r w:rsidRPr="00E934C0">
        <w:rPr>
          <w:sz w:val="20"/>
          <w:szCs w:val="20"/>
        </w:rPr>
        <w:t>.</w:t>
      </w:r>
      <w:r w:rsidR="00F62BD2" w:rsidRPr="00E934C0">
        <w:rPr>
          <w:sz w:val="20"/>
          <w:szCs w:val="20"/>
        </w:rPr>
        <w:t>Oświadczamy, że jesteśmy związani niniejszą ofertą przez okres 30 dni licząc od daty, w której upływa termin składania ofert, wskazanej w SIWZ.</w:t>
      </w:r>
    </w:p>
    <w:p w:rsidR="00F62BD2" w:rsidRPr="00E934C0" w:rsidRDefault="00E934C0" w:rsidP="00E934C0">
      <w:pPr>
        <w:spacing w:after="0" w:line="240" w:lineRule="auto"/>
        <w:jc w:val="both"/>
        <w:rPr>
          <w:sz w:val="20"/>
          <w:szCs w:val="20"/>
        </w:rPr>
      </w:pPr>
      <w:r w:rsidRPr="002465EB">
        <w:rPr>
          <w:b/>
          <w:sz w:val="20"/>
          <w:szCs w:val="20"/>
        </w:rPr>
        <w:t>6.</w:t>
      </w:r>
      <w:r w:rsidR="00F62BD2" w:rsidRPr="00E934C0">
        <w:rPr>
          <w:sz w:val="20"/>
          <w:szCs w:val="20"/>
        </w:rPr>
        <w:t>Oświadczamy, że jesteśmy gotowi do zawarcia umowy z Zamawiającym zgodnie ze wzorem umowy</w:t>
      </w:r>
      <w:r w:rsidR="00F62BD2" w:rsidRPr="00E934C0">
        <w:rPr>
          <w:sz w:val="20"/>
          <w:szCs w:val="20"/>
        </w:rPr>
        <w:br/>
        <w:t xml:space="preserve">(załącznik nr 4) stanowiącym integralną część Specyfikacji Istotnych Warunków Zamówienia w miejscu     </w:t>
      </w:r>
      <w:r w:rsidR="00F62BD2" w:rsidRPr="00E934C0">
        <w:rPr>
          <w:sz w:val="20"/>
          <w:szCs w:val="20"/>
        </w:rPr>
        <w:br/>
        <w:t>i terminie wyznaczonym przez Zamawiającego.</w:t>
      </w:r>
    </w:p>
    <w:p w:rsidR="00200D51" w:rsidRPr="00E934C0" w:rsidRDefault="00200D51" w:rsidP="00200D51">
      <w:pPr>
        <w:pStyle w:val="Akapitzlist"/>
        <w:rPr>
          <w:rFonts w:asciiTheme="minorHAnsi" w:hAnsiTheme="minorHAnsi"/>
        </w:rPr>
      </w:pPr>
    </w:p>
    <w:p w:rsidR="00200D51" w:rsidRPr="00E934C0" w:rsidRDefault="00E934C0" w:rsidP="00E934C0">
      <w:pPr>
        <w:jc w:val="both"/>
        <w:rPr>
          <w:sz w:val="20"/>
          <w:szCs w:val="20"/>
        </w:rPr>
      </w:pPr>
      <w:r w:rsidRPr="002465EB">
        <w:rPr>
          <w:b/>
          <w:sz w:val="20"/>
          <w:szCs w:val="20"/>
        </w:rPr>
        <w:t>7</w:t>
      </w:r>
      <w:r w:rsidRPr="00E934C0">
        <w:rPr>
          <w:sz w:val="20"/>
          <w:szCs w:val="20"/>
        </w:rPr>
        <w:t>.</w:t>
      </w:r>
      <w:r w:rsidR="00200D51" w:rsidRPr="00E934C0">
        <w:rPr>
          <w:sz w:val="20"/>
          <w:szCs w:val="20"/>
        </w:rPr>
        <w:t xml:space="preserve">Oświadczamy, że zapewnimy warunki gwarancji i serwisu zgodnie z wymaganiami ujętymi </w:t>
      </w:r>
      <w:r w:rsidR="00200D51" w:rsidRPr="00E934C0">
        <w:rPr>
          <w:sz w:val="20"/>
          <w:szCs w:val="20"/>
        </w:rPr>
        <w:br/>
        <w:t>w § 5  Załącznika nr 4 (wzór umowy).</w:t>
      </w:r>
    </w:p>
    <w:p w:rsidR="00F62BD2" w:rsidRPr="00E934C0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E934C0" w:rsidRDefault="00E934C0" w:rsidP="00E934C0">
      <w:pPr>
        <w:spacing w:after="0" w:line="240" w:lineRule="auto"/>
        <w:jc w:val="both"/>
        <w:rPr>
          <w:sz w:val="20"/>
          <w:szCs w:val="20"/>
        </w:rPr>
      </w:pPr>
      <w:r w:rsidRPr="002465EB">
        <w:rPr>
          <w:b/>
          <w:sz w:val="20"/>
          <w:szCs w:val="20"/>
        </w:rPr>
        <w:t>8</w:t>
      </w:r>
      <w:r w:rsidRPr="00E934C0">
        <w:rPr>
          <w:sz w:val="20"/>
          <w:szCs w:val="20"/>
        </w:rPr>
        <w:t>.</w:t>
      </w:r>
      <w:r w:rsidR="00F62BD2" w:rsidRPr="00E934C0">
        <w:rPr>
          <w:sz w:val="20"/>
          <w:szCs w:val="20"/>
        </w:rPr>
        <w:t>Oświadczamy, że niżej wymienione części zamówienia zostaną powierzone podwykonawcom:</w:t>
      </w:r>
    </w:p>
    <w:p w:rsidR="00F62BD2" w:rsidRPr="00E934C0" w:rsidRDefault="00F62BD2" w:rsidP="00F62BD2">
      <w:pPr>
        <w:spacing w:after="0" w:line="240" w:lineRule="auto"/>
        <w:ind w:left="705" w:hanging="705"/>
        <w:jc w:val="center"/>
        <w:rPr>
          <w:sz w:val="20"/>
          <w:szCs w:val="20"/>
        </w:rPr>
      </w:pPr>
    </w:p>
    <w:p w:rsidR="00F62BD2" w:rsidRPr="00E934C0" w:rsidRDefault="00F62BD2" w:rsidP="00F62BD2">
      <w:pPr>
        <w:spacing w:after="0" w:line="240" w:lineRule="auto"/>
        <w:ind w:left="705" w:hanging="705"/>
        <w:jc w:val="center"/>
        <w:rPr>
          <w:sz w:val="20"/>
          <w:szCs w:val="20"/>
        </w:rPr>
      </w:pPr>
      <w:r w:rsidRPr="00E934C0">
        <w:rPr>
          <w:sz w:val="20"/>
          <w:szCs w:val="20"/>
        </w:rPr>
        <w:t>……………………………………………………………………………………………………</w:t>
      </w:r>
    </w:p>
    <w:p w:rsidR="00F62BD2" w:rsidRPr="00E934C0" w:rsidRDefault="00F62BD2" w:rsidP="00F62BD2">
      <w:pPr>
        <w:spacing w:after="0" w:line="240" w:lineRule="auto"/>
        <w:ind w:left="705" w:hanging="705"/>
        <w:jc w:val="center"/>
        <w:rPr>
          <w:sz w:val="20"/>
          <w:szCs w:val="20"/>
        </w:rPr>
      </w:pPr>
    </w:p>
    <w:p w:rsidR="00F62BD2" w:rsidRPr="00E934C0" w:rsidRDefault="00F62BD2" w:rsidP="00F62BD2">
      <w:pPr>
        <w:spacing w:after="0" w:line="240" w:lineRule="auto"/>
        <w:ind w:left="705" w:hanging="705"/>
        <w:jc w:val="center"/>
        <w:rPr>
          <w:sz w:val="20"/>
          <w:szCs w:val="20"/>
        </w:rPr>
      </w:pPr>
      <w:r w:rsidRPr="00E934C0">
        <w:rPr>
          <w:sz w:val="20"/>
          <w:szCs w:val="20"/>
        </w:rPr>
        <w:t>…………………………………………………………………………………………………..</w:t>
      </w:r>
    </w:p>
    <w:p w:rsidR="00F62BD2" w:rsidRPr="00E934C0" w:rsidRDefault="00F62BD2" w:rsidP="00F62BD2">
      <w:pPr>
        <w:spacing w:after="0" w:line="240" w:lineRule="auto"/>
        <w:ind w:left="705" w:hanging="705"/>
        <w:jc w:val="center"/>
        <w:rPr>
          <w:i/>
          <w:sz w:val="20"/>
          <w:szCs w:val="20"/>
        </w:rPr>
      </w:pPr>
      <w:r w:rsidRPr="00E934C0">
        <w:rPr>
          <w:i/>
          <w:sz w:val="20"/>
          <w:szCs w:val="20"/>
        </w:rPr>
        <w:t>/ nazwa część zamówienia /</w:t>
      </w:r>
    </w:p>
    <w:p w:rsidR="00F62BD2" w:rsidRPr="00E934C0" w:rsidRDefault="00F62BD2" w:rsidP="002569D0">
      <w:pPr>
        <w:spacing w:after="0" w:line="240" w:lineRule="auto"/>
        <w:rPr>
          <w:sz w:val="20"/>
          <w:szCs w:val="20"/>
        </w:rPr>
      </w:pPr>
    </w:p>
    <w:p w:rsidR="00D95CD2" w:rsidRPr="00E934C0" w:rsidRDefault="00E934C0" w:rsidP="00E934C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465EB">
        <w:rPr>
          <w:b/>
          <w:sz w:val="20"/>
          <w:szCs w:val="20"/>
        </w:rPr>
        <w:t>9</w:t>
      </w:r>
      <w:r w:rsidRPr="00E934C0">
        <w:rPr>
          <w:sz w:val="20"/>
          <w:szCs w:val="20"/>
        </w:rPr>
        <w:t>.</w:t>
      </w:r>
      <w:r w:rsidR="00F62BD2" w:rsidRPr="00E934C0">
        <w:rPr>
          <w:sz w:val="20"/>
          <w:szCs w:val="20"/>
        </w:rPr>
        <w:t>Oświadczamy, że niżej wyszczególnieni Wykonawcy będą wspólnie ubiegać się o udzielenie zamówienia:</w:t>
      </w:r>
    </w:p>
    <w:p w:rsidR="00D95CD2" w:rsidRPr="002465EB" w:rsidRDefault="00D95CD2" w:rsidP="00D95CD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62BD2" w:rsidRPr="002465EB" w:rsidRDefault="00F62BD2" w:rsidP="00F62BD2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2465EB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2465EB">
        <w:rPr>
          <w:rFonts w:asciiTheme="minorHAnsi" w:hAnsiTheme="minorHAnsi"/>
          <w:i/>
          <w:iCs/>
          <w:color w:val="000080"/>
        </w:rPr>
        <w:tab/>
      </w:r>
      <w:r w:rsidRPr="002465EB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2465EB">
        <w:rPr>
          <w:rFonts w:asciiTheme="minorHAnsi" w:hAnsiTheme="minorHAnsi"/>
          <w:i/>
          <w:iCs/>
          <w:color w:val="000080"/>
        </w:rPr>
        <w:tab/>
      </w:r>
      <w:r w:rsidRPr="002465EB">
        <w:rPr>
          <w:rFonts w:asciiTheme="minorHAnsi" w:hAnsiTheme="minorHAnsi"/>
          <w:i/>
          <w:iCs/>
          <w:color w:val="000080"/>
        </w:rPr>
        <w:tab/>
      </w:r>
      <w:r w:rsidRPr="002465EB">
        <w:rPr>
          <w:rFonts w:asciiTheme="minorHAnsi" w:hAnsiTheme="minorHAnsi"/>
          <w:i/>
          <w:iCs/>
          <w:color w:val="000080"/>
        </w:rPr>
        <w:tab/>
      </w:r>
      <w:r w:rsidRPr="002465EB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F62BD2" w:rsidRPr="00C23333" w:rsidRDefault="00F62BD2" w:rsidP="00C23333">
      <w:pPr>
        <w:autoSpaceDE w:val="0"/>
        <w:autoSpaceDN w:val="0"/>
        <w:adjustRightInd w:val="0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2465EB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F62BD2" w:rsidRPr="00E934C0" w:rsidRDefault="00F62BD2" w:rsidP="00F62BD2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E934C0">
        <w:rPr>
          <w:rFonts w:asciiTheme="minorHAnsi" w:hAnsiTheme="minorHAnsi"/>
        </w:rPr>
        <w:t>1.  ………………………………………………...</w:t>
      </w:r>
      <w:r w:rsidRPr="00E934C0">
        <w:rPr>
          <w:rFonts w:asciiTheme="minorHAnsi" w:hAnsiTheme="minorHAnsi"/>
        </w:rPr>
        <w:tab/>
      </w:r>
      <w:r w:rsidRPr="00E934C0">
        <w:rPr>
          <w:rFonts w:asciiTheme="minorHAnsi" w:hAnsiTheme="minorHAnsi"/>
        </w:rPr>
        <w:tab/>
      </w:r>
      <w:r w:rsidR="002465EB">
        <w:rPr>
          <w:rFonts w:asciiTheme="minorHAnsi" w:hAnsiTheme="minorHAnsi"/>
        </w:rPr>
        <w:tab/>
      </w:r>
      <w:r w:rsidRPr="00E934C0">
        <w:rPr>
          <w:rFonts w:asciiTheme="minorHAnsi" w:hAnsiTheme="minorHAnsi"/>
        </w:rPr>
        <w:t>……………………………………….</w:t>
      </w:r>
    </w:p>
    <w:p w:rsidR="00F62BD2" w:rsidRPr="00E934C0" w:rsidRDefault="00F62BD2" w:rsidP="00F62BD2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E934C0">
        <w:rPr>
          <w:rFonts w:asciiTheme="minorHAnsi" w:hAnsiTheme="minorHAnsi"/>
        </w:rPr>
        <w:t>2.  …………………………………………………</w:t>
      </w:r>
      <w:r w:rsidRPr="00E934C0">
        <w:rPr>
          <w:rFonts w:asciiTheme="minorHAnsi" w:hAnsiTheme="minorHAnsi"/>
        </w:rPr>
        <w:tab/>
      </w:r>
      <w:r w:rsidRPr="00E934C0">
        <w:rPr>
          <w:rFonts w:asciiTheme="minorHAnsi" w:hAnsiTheme="minorHAnsi"/>
        </w:rPr>
        <w:tab/>
      </w:r>
      <w:r w:rsidR="002465EB">
        <w:rPr>
          <w:rFonts w:asciiTheme="minorHAnsi" w:hAnsiTheme="minorHAnsi"/>
        </w:rPr>
        <w:tab/>
      </w:r>
      <w:r w:rsidRPr="00E934C0">
        <w:rPr>
          <w:rFonts w:asciiTheme="minorHAnsi" w:hAnsiTheme="minorHAnsi"/>
        </w:rPr>
        <w:t>……………………………………….</w:t>
      </w:r>
    </w:p>
    <w:p w:rsidR="00F62BD2" w:rsidRPr="00E934C0" w:rsidRDefault="00F62BD2" w:rsidP="00F62BD2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E934C0">
        <w:rPr>
          <w:rFonts w:asciiTheme="minorHAnsi" w:hAnsiTheme="minorHAnsi"/>
        </w:rPr>
        <w:t>3. …………………………………………………..</w:t>
      </w:r>
      <w:r w:rsidRPr="00E934C0">
        <w:rPr>
          <w:rFonts w:asciiTheme="minorHAnsi" w:hAnsiTheme="minorHAnsi"/>
        </w:rPr>
        <w:tab/>
      </w:r>
      <w:r w:rsidRPr="00E934C0">
        <w:rPr>
          <w:rFonts w:asciiTheme="minorHAnsi" w:hAnsiTheme="minorHAnsi"/>
        </w:rPr>
        <w:tab/>
      </w:r>
      <w:r w:rsidR="002465EB">
        <w:rPr>
          <w:rFonts w:asciiTheme="minorHAnsi" w:hAnsiTheme="minorHAnsi"/>
        </w:rPr>
        <w:tab/>
      </w:r>
      <w:r w:rsidRPr="00E934C0">
        <w:rPr>
          <w:rFonts w:asciiTheme="minorHAnsi" w:hAnsiTheme="minorHAnsi"/>
        </w:rPr>
        <w:t>……………………………………….</w:t>
      </w:r>
    </w:p>
    <w:p w:rsidR="00F62BD2" w:rsidRPr="00E934C0" w:rsidRDefault="00F62BD2" w:rsidP="00F62BD2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F62BD2" w:rsidRPr="00E934C0" w:rsidRDefault="00E934C0" w:rsidP="00D4511D">
      <w:pPr>
        <w:tabs>
          <w:tab w:val="left" w:pos="720"/>
        </w:tabs>
        <w:jc w:val="both"/>
        <w:rPr>
          <w:sz w:val="20"/>
          <w:szCs w:val="20"/>
        </w:rPr>
      </w:pPr>
      <w:r w:rsidRPr="00D4511D">
        <w:rPr>
          <w:b/>
          <w:sz w:val="20"/>
          <w:szCs w:val="20"/>
        </w:rPr>
        <w:t>10</w:t>
      </w:r>
      <w:r w:rsidRPr="00E934C0">
        <w:rPr>
          <w:sz w:val="20"/>
          <w:szCs w:val="20"/>
        </w:rPr>
        <w:t>.</w:t>
      </w:r>
      <w:r w:rsidR="00F62BD2" w:rsidRPr="00E934C0">
        <w:rPr>
          <w:sz w:val="20"/>
          <w:szCs w:val="20"/>
        </w:rPr>
        <w:t xml:space="preserve"> Zastrzegamy sobie następujące informacje, stanowiące tajemnicę przedsiębiorstwa w rozumieniu  przepisów o zwalczaniu nieuczciwej konkurencji:</w:t>
      </w:r>
    </w:p>
    <w:p w:rsidR="00F62BD2" w:rsidRPr="00E934C0" w:rsidRDefault="00F62BD2" w:rsidP="00D4511D">
      <w:pPr>
        <w:spacing w:after="0" w:line="240" w:lineRule="auto"/>
        <w:jc w:val="both"/>
        <w:rPr>
          <w:sz w:val="20"/>
          <w:szCs w:val="20"/>
        </w:rPr>
      </w:pPr>
      <w:r w:rsidRPr="00E934C0">
        <w:rPr>
          <w:sz w:val="20"/>
          <w:szCs w:val="20"/>
        </w:rPr>
        <w:t>……………………………………………………………………………………………………………</w:t>
      </w:r>
      <w:r w:rsidR="007839D5" w:rsidRPr="00E934C0">
        <w:rPr>
          <w:sz w:val="20"/>
          <w:szCs w:val="20"/>
        </w:rPr>
        <w:t>……………………………………………..</w:t>
      </w:r>
    </w:p>
    <w:p w:rsidR="00F62BD2" w:rsidRPr="002569D0" w:rsidRDefault="00F62BD2" w:rsidP="00F62BD2">
      <w:pPr>
        <w:spacing w:after="0" w:line="240" w:lineRule="auto"/>
        <w:ind w:left="540" w:hanging="360"/>
        <w:rPr>
          <w:b/>
          <w:sz w:val="20"/>
          <w:szCs w:val="20"/>
        </w:rPr>
      </w:pPr>
    </w:p>
    <w:p w:rsidR="00F62BD2" w:rsidRPr="002569D0" w:rsidRDefault="00F62BD2" w:rsidP="0050106F">
      <w:pPr>
        <w:pStyle w:val="Akapitzlist"/>
        <w:numPr>
          <w:ilvl w:val="0"/>
          <w:numId w:val="9"/>
        </w:numPr>
        <w:ind w:left="340"/>
        <w:rPr>
          <w:rFonts w:asciiTheme="minorHAnsi" w:hAnsiTheme="minorHAnsi"/>
        </w:rPr>
      </w:pPr>
      <w:r w:rsidRPr="002569D0">
        <w:rPr>
          <w:rFonts w:asciiTheme="minorHAnsi" w:hAnsiTheme="minorHAnsi"/>
          <w:b/>
        </w:rPr>
        <w:t xml:space="preserve">WRAZ Z OFERTĄ </w:t>
      </w:r>
      <w:r w:rsidRPr="002569D0">
        <w:rPr>
          <w:rFonts w:asciiTheme="minorHAnsi" w:hAnsiTheme="minorHAnsi"/>
        </w:rPr>
        <w:t>składamy następujące oświadczenia i dokumenty:</w:t>
      </w:r>
    </w:p>
    <w:p w:rsidR="00F62BD2" w:rsidRPr="002569D0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2569D0" w:rsidRDefault="00F62BD2" w:rsidP="0050106F">
      <w:pPr>
        <w:numPr>
          <w:ilvl w:val="1"/>
          <w:numId w:val="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2569D0">
        <w:rPr>
          <w:sz w:val="20"/>
          <w:szCs w:val="20"/>
        </w:rPr>
        <w:t>……………………………………………………………………………………………………</w:t>
      </w:r>
    </w:p>
    <w:p w:rsidR="00F62BD2" w:rsidRPr="002569D0" w:rsidRDefault="00F62BD2" w:rsidP="0050106F">
      <w:pPr>
        <w:numPr>
          <w:ilvl w:val="1"/>
          <w:numId w:val="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2569D0">
        <w:rPr>
          <w:sz w:val="20"/>
          <w:szCs w:val="20"/>
        </w:rPr>
        <w:t>……………………………………………………………………………………………………</w:t>
      </w:r>
    </w:p>
    <w:p w:rsidR="00F62BD2" w:rsidRPr="002569D0" w:rsidRDefault="00F62BD2" w:rsidP="0050106F">
      <w:pPr>
        <w:numPr>
          <w:ilvl w:val="1"/>
          <w:numId w:val="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2569D0">
        <w:rPr>
          <w:sz w:val="20"/>
          <w:szCs w:val="20"/>
        </w:rPr>
        <w:t>……………………………………………………………………………………………………</w:t>
      </w:r>
    </w:p>
    <w:p w:rsidR="00F62BD2" w:rsidRPr="002569D0" w:rsidRDefault="00F62BD2" w:rsidP="0050106F">
      <w:pPr>
        <w:numPr>
          <w:ilvl w:val="1"/>
          <w:numId w:val="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2569D0">
        <w:rPr>
          <w:sz w:val="20"/>
          <w:szCs w:val="20"/>
        </w:rPr>
        <w:t>……………………………………………………………………………………………………</w:t>
      </w:r>
    </w:p>
    <w:p w:rsidR="00F62BD2" w:rsidRPr="00D4511D" w:rsidRDefault="00F62BD2" w:rsidP="00F62BD2">
      <w:pPr>
        <w:spacing w:after="0" w:line="240" w:lineRule="auto"/>
        <w:jc w:val="both"/>
        <w:rPr>
          <w:b/>
          <w:i/>
          <w:sz w:val="24"/>
          <w:szCs w:val="20"/>
        </w:rPr>
      </w:pPr>
    </w:p>
    <w:p w:rsidR="00E34605" w:rsidRDefault="00E34605" w:rsidP="00F62BD2">
      <w:pPr>
        <w:spacing w:after="0" w:line="240" w:lineRule="auto"/>
        <w:jc w:val="center"/>
        <w:rPr>
          <w:b/>
          <w:sz w:val="24"/>
          <w:szCs w:val="20"/>
        </w:rPr>
      </w:pPr>
    </w:p>
    <w:p w:rsidR="00E34605" w:rsidRDefault="00E34605" w:rsidP="00F62BD2">
      <w:pPr>
        <w:spacing w:after="0" w:line="240" w:lineRule="auto"/>
        <w:jc w:val="center"/>
        <w:rPr>
          <w:b/>
          <w:sz w:val="24"/>
          <w:szCs w:val="20"/>
        </w:rPr>
      </w:pPr>
    </w:p>
    <w:p w:rsidR="00E34605" w:rsidRDefault="00E34605" w:rsidP="00F62BD2">
      <w:pPr>
        <w:spacing w:after="0" w:line="240" w:lineRule="auto"/>
        <w:jc w:val="center"/>
        <w:rPr>
          <w:b/>
          <w:sz w:val="24"/>
          <w:szCs w:val="20"/>
        </w:rPr>
      </w:pPr>
    </w:p>
    <w:p w:rsidR="00F62BD2" w:rsidRPr="00D4511D" w:rsidRDefault="00F62BD2" w:rsidP="00F62BD2">
      <w:pPr>
        <w:spacing w:after="0" w:line="240" w:lineRule="auto"/>
        <w:jc w:val="center"/>
        <w:rPr>
          <w:b/>
          <w:sz w:val="24"/>
          <w:szCs w:val="20"/>
        </w:rPr>
      </w:pPr>
      <w:r w:rsidRPr="00D4511D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D4511D">
        <w:rPr>
          <w:b/>
          <w:sz w:val="24"/>
          <w:szCs w:val="20"/>
        </w:rPr>
        <w:br/>
        <w:t>że zdobyliśmy konieczną wiedzę do przygotowania oferty.</w:t>
      </w:r>
    </w:p>
    <w:p w:rsidR="00F62BD2" w:rsidRPr="002569D0" w:rsidRDefault="00F62BD2" w:rsidP="00F62BD2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F62BD2" w:rsidRPr="002569D0" w:rsidRDefault="00F62BD2" w:rsidP="00F62BD2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F62BD2" w:rsidRPr="002569D0" w:rsidRDefault="00F62BD2" w:rsidP="00F62BD2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F62BD2" w:rsidRPr="002569D0" w:rsidRDefault="00F62BD2" w:rsidP="00F62BD2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F62BD2" w:rsidRPr="002569D0" w:rsidRDefault="00F62BD2" w:rsidP="00F62BD2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F62BD2" w:rsidRPr="002569D0" w:rsidRDefault="00F62BD2" w:rsidP="00F62BD2">
      <w:pPr>
        <w:spacing w:after="0" w:line="240" w:lineRule="auto"/>
        <w:jc w:val="both"/>
        <w:rPr>
          <w:color w:val="000080"/>
          <w:sz w:val="20"/>
          <w:szCs w:val="20"/>
        </w:rPr>
      </w:pPr>
      <w:r w:rsidRPr="002569D0">
        <w:rPr>
          <w:color w:val="000080"/>
          <w:sz w:val="20"/>
          <w:szCs w:val="20"/>
        </w:rPr>
        <w:t>.............................................................</w:t>
      </w:r>
      <w:r w:rsidRPr="002569D0">
        <w:rPr>
          <w:color w:val="000080"/>
          <w:sz w:val="20"/>
          <w:szCs w:val="20"/>
        </w:rPr>
        <w:tab/>
      </w:r>
      <w:r w:rsidRPr="002569D0">
        <w:rPr>
          <w:color w:val="000080"/>
          <w:sz w:val="20"/>
          <w:szCs w:val="20"/>
        </w:rPr>
        <w:tab/>
      </w:r>
      <w:r w:rsidRPr="002569D0">
        <w:rPr>
          <w:color w:val="000080"/>
          <w:sz w:val="20"/>
          <w:szCs w:val="20"/>
        </w:rPr>
        <w:tab/>
      </w:r>
      <w:r w:rsidRPr="002569D0">
        <w:rPr>
          <w:color w:val="000080"/>
          <w:sz w:val="20"/>
          <w:szCs w:val="20"/>
        </w:rPr>
        <w:tab/>
        <w:t>.............................................................</w:t>
      </w:r>
    </w:p>
    <w:p w:rsidR="00F62BD2" w:rsidRPr="002569D0" w:rsidRDefault="00F62BD2" w:rsidP="00F62BD2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2569D0">
        <w:rPr>
          <w:i/>
          <w:color w:val="000080"/>
          <w:sz w:val="20"/>
          <w:szCs w:val="20"/>
        </w:rPr>
        <w:t>(miejscowość, data)</w:t>
      </w:r>
      <w:r w:rsidRPr="002569D0">
        <w:rPr>
          <w:i/>
          <w:color w:val="000080"/>
          <w:sz w:val="20"/>
          <w:szCs w:val="20"/>
        </w:rPr>
        <w:tab/>
      </w:r>
      <w:r w:rsidRPr="002569D0">
        <w:rPr>
          <w:i/>
          <w:color w:val="000080"/>
          <w:sz w:val="20"/>
          <w:szCs w:val="20"/>
        </w:rPr>
        <w:tab/>
      </w:r>
      <w:r w:rsidRPr="002569D0">
        <w:rPr>
          <w:i/>
          <w:color w:val="000080"/>
          <w:sz w:val="20"/>
          <w:szCs w:val="20"/>
        </w:rPr>
        <w:tab/>
      </w:r>
      <w:r w:rsidRPr="002569D0">
        <w:rPr>
          <w:i/>
          <w:color w:val="000080"/>
          <w:sz w:val="20"/>
          <w:szCs w:val="20"/>
        </w:rPr>
        <w:tab/>
      </w:r>
      <w:r w:rsidRPr="002569D0">
        <w:rPr>
          <w:i/>
          <w:color w:val="000080"/>
          <w:sz w:val="20"/>
          <w:szCs w:val="20"/>
        </w:rPr>
        <w:tab/>
        <w:t xml:space="preserve">         (podpis osoby uprawnionej)</w:t>
      </w:r>
    </w:p>
    <w:p w:rsidR="00F62BD2" w:rsidRPr="00DC4D63" w:rsidRDefault="00F62BD2" w:rsidP="00F62BD2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F62BD2" w:rsidRPr="00DC4D63" w:rsidRDefault="00F62BD2" w:rsidP="00F62BD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F62BD2" w:rsidRPr="00DC4D63" w:rsidRDefault="00F62BD2" w:rsidP="00F62BD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F62BD2" w:rsidRPr="00DC4D63" w:rsidRDefault="00F62BD2" w:rsidP="00F62BD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F62BD2" w:rsidRPr="00DC4D63" w:rsidRDefault="00F62BD2" w:rsidP="00F62BD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F62BD2" w:rsidRPr="00DC4D63" w:rsidRDefault="00F62BD2" w:rsidP="00F62BD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F62BD2" w:rsidRPr="00DC4D63" w:rsidRDefault="00F62BD2" w:rsidP="00F62BD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F62BD2" w:rsidRPr="00DC4D63" w:rsidRDefault="00F62BD2" w:rsidP="00F62BD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F62BD2" w:rsidRPr="00DC4D63" w:rsidRDefault="00F62BD2" w:rsidP="00F62BD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F62BD2" w:rsidRDefault="00F62BD2" w:rsidP="00F62BD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F62BD2" w:rsidRDefault="00F62BD2" w:rsidP="00F62BD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F62BD2" w:rsidRDefault="00F62BD2" w:rsidP="00F62BD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F62BD2" w:rsidRDefault="00F62BD2" w:rsidP="00F62BD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F62BD2" w:rsidRDefault="00F62BD2" w:rsidP="00F62BD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F62BD2" w:rsidRDefault="00F62BD2" w:rsidP="00F62BD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F62BD2" w:rsidRDefault="00F62BD2" w:rsidP="0015253A">
      <w:pPr>
        <w:spacing w:after="0" w:line="240" w:lineRule="auto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ED4F50" w:rsidRDefault="00ED4F50" w:rsidP="0015253A">
      <w:pPr>
        <w:spacing w:after="0" w:line="240" w:lineRule="auto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FC10A5" w:rsidRPr="00DD4A58" w:rsidRDefault="00DD4A58" w:rsidP="00F62BD2">
      <w:pPr>
        <w:spacing w:after="0" w:line="240" w:lineRule="auto"/>
        <w:rPr>
          <w:b/>
          <w:bCs/>
          <w:iCs/>
          <w:color w:val="000080"/>
          <w:sz w:val="20"/>
          <w:szCs w:val="20"/>
        </w:rPr>
      </w:pPr>
      <w:r>
        <w:rPr>
          <w:b/>
          <w:bCs/>
          <w:iCs/>
          <w:color w:val="000080"/>
          <w:sz w:val="20"/>
          <w:szCs w:val="20"/>
        </w:rPr>
        <w:t>Oznaczenie sprawy: FZ-1/4294/SK/15</w:t>
      </w:r>
    </w:p>
    <w:p w:rsidR="00F62BD2" w:rsidRPr="00C61932" w:rsidRDefault="00F62BD2" w:rsidP="00F62BD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t xml:space="preserve">Załącznik nr 2a </w:t>
      </w:r>
    </w:p>
    <w:p w:rsidR="00F62BD2" w:rsidRPr="00DC4D63" w:rsidRDefault="00F62BD2" w:rsidP="00F62BD2">
      <w:pPr>
        <w:spacing w:after="0" w:line="240" w:lineRule="auto"/>
        <w:rPr>
          <w:i/>
          <w:iCs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F62BD2" w:rsidRPr="00DC4D63" w:rsidRDefault="00F62BD2" w:rsidP="00F62BD2">
      <w:pPr>
        <w:spacing w:after="0" w:line="240" w:lineRule="auto"/>
        <w:ind w:right="-2"/>
        <w:jc w:val="both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 w:rsidRPr="00DC4D63">
        <w:rPr>
          <w:b/>
          <w:bCs/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  <w:r w:rsidRPr="00DC4D63">
        <w:rPr>
          <w:color w:val="000080"/>
          <w:sz w:val="20"/>
          <w:szCs w:val="20"/>
        </w:rPr>
        <w:t xml:space="preserve"> </w:t>
      </w:r>
    </w:p>
    <w:p w:rsidR="00F62BD2" w:rsidRPr="00DC4D63" w:rsidRDefault="00F62BD2" w:rsidP="00F62BD2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center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…………………………………………………………………………………………………………….</w:t>
      </w:r>
    </w:p>
    <w:p w:rsidR="00F62BD2" w:rsidRPr="00DC4D63" w:rsidRDefault="00F62BD2" w:rsidP="00F62BD2">
      <w:pPr>
        <w:spacing w:after="0" w:line="240" w:lineRule="auto"/>
        <w:ind w:right="-2"/>
        <w:jc w:val="center"/>
        <w:rPr>
          <w:color w:val="FF000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oświadczam zgodnie z art. 22, ust. 1 ustawy z dnia 29 stycznia 2004r. Prawo zamówień publicznych </w:t>
      </w:r>
      <w:r w:rsidRPr="00DC4D63">
        <w:rPr>
          <w:sz w:val="20"/>
          <w:szCs w:val="20"/>
        </w:rPr>
        <w:br/>
        <w:t>(Dz. U. 2013 r.,  poz. 907, ze   zm. ), że podmiot, który reprezentuję spełnia wymagania:</w:t>
      </w:r>
    </w:p>
    <w:p w:rsidR="00F62BD2" w:rsidRPr="00DC4D63" w:rsidRDefault="00F62BD2" w:rsidP="00F62BD2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F62BD2" w:rsidRPr="00DC4D63" w:rsidRDefault="00F62BD2" w:rsidP="00F62BD2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F62BD2" w:rsidRPr="00DC4D63" w:rsidRDefault="00F62BD2" w:rsidP="0050106F">
      <w:pPr>
        <w:numPr>
          <w:ilvl w:val="3"/>
          <w:numId w:val="2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F62BD2" w:rsidRPr="00DC4D63" w:rsidRDefault="00F62BD2" w:rsidP="0050106F">
      <w:pPr>
        <w:numPr>
          <w:ilvl w:val="3"/>
          <w:numId w:val="2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 wiedzy i doświadczenia;</w:t>
      </w:r>
    </w:p>
    <w:p w:rsidR="00F62BD2" w:rsidRPr="00DC4D63" w:rsidRDefault="00F62BD2" w:rsidP="0050106F">
      <w:pPr>
        <w:numPr>
          <w:ilvl w:val="3"/>
          <w:numId w:val="2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F62BD2" w:rsidRPr="00DC4D63" w:rsidRDefault="00F62BD2" w:rsidP="0050106F">
      <w:pPr>
        <w:numPr>
          <w:ilvl w:val="3"/>
          <w:numId w:val="2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 ekonomicznej i finansowej.</w:t>
      </w:r>
    </w:p>
    <w:p w:rsidR="00F62BD2" w:rsidRPr="00DC4D63" w:rsidRDefault="00F62BD2" w:rsidP="00F62BD2">
      <w:pPr>
        <w:spacing w:after="0" w:line="240" w:lineRule="auto"/>
        <w:ind w:right="423"/>
        <w:jc w:val="both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F62BD2" w:rsidRPr="00DC4D63" w:rsidRDefault="00F62BD2" w:rsidP="00F62BD2">
      <w:pPr>
        <w:spacing w:after="0" w:line="240" w:lineRule="auto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F62BD2" w:rsidRPr="00DC4D63" w:rsidRDefault="00F62BD2" w:rsidP="00F62BD2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F62BD2" w:rsidRPr="00DC4D63" w:rsidRDefault="00F62BD2" w:rsidP="00F62BD2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F62BD2" w:rsidRDefault="00F62BD2" w:rsidP="00F62BD2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C66BC9" w:rsidRDefault="00C66BC9" w:rsidP="00F62BD2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F62BD2" w:rsidRPr="00EB4D60" w:rsidRDefault="00EB4D60" w:rsidP="00F62BD2">
      <w:pPr>
        <w:spacing w:after="0" w:line="240" w:lineRule="auto"/>
        <w:rPr>
          <w:b/>
          <w:iCs/>
          <w:color w:val="000080"/>
          <w:sz w:val="20"/>
          <w:szCs w:val="20"/>
        </w:rPr>
      </w:pPr>
      <w:r w:rsidRPr="00EB4D60">
        <w:rPr>
          <w:b/>
          <w:iCs/>
          <w:color w:val="000080"/>
          <w:sz w:val="20"/>
          <w:szCs w:val="20"/>
        </w:rPr>
        <w:lastRenderedPageBreak/>
        <w:t>Oznaczenie sprawy:FZ-1/4294/SK/15</w:t>
      </w:r>
    </w:p>
    <w:p w:rsidR="00F62BD2" w:rsidRPr="00DC4D63" w:rsidRDefault="00F62BD2" w:rsidP="00F62BD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t xml:space="preserve">Załącznik nr 2b 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F62BD2" w:rsidRPr="00DC4D63" w:rsidRDefault="00F62BD2" w:rsidP="00F62BD2">
      <w:pPr>
        <w:spacing w:after="0" w:line="240" w:lineRule="auto"/>
        <w:ind w:right="-2"/>
        <w:jc w:val="both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 w:rsidRPr="00DC4D63">
        <w:rPr>
          <w:b/>
          <w:bCs/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  <w:r w:rsidRPr="00DC4D63">
        <w:rPr>
          <w:b/>
          <w:color w:val="000080"/>
          <w:sz w:val="20"/>
          <w:szCs w:val="20"/>
        </w:rPr>
        <w:t xml:space="preserve"> </w:t>
      </w:r>
    </w:p>
    <w:p w:rsidR="00F62BD2" w:rsidRPr="00DC4D63" w:rsidRDefault="00F62BD2" w:rsidP="00F62BD2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center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i/>
          <w:color w:val="000080"/>
          <w:sz w:val="20"/>
          <w:szCs w:val="20"/>
        </w:rPr>
        <w:t>…………………………………………………</w:t>
      </w:r>
    </w:p>
    <w:p w:rsidR="00F62BD2" w:rsidRPr="00DC4D63" w:rsidRDefault="00F62BD2" w:rsidP="00F62BD2">
      <w:pPr>
        <w:spacing w:after="0" w:line="240" w:lineRule="auto"/>
        <w:jc w:val="center"/>
        <w:rPr>
          <w:color w:val="FF000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 xml:space="preserve">oświadczam zgodnie z art. 24, ust. 1 i ust 2a ustawy z dnia 29 stycznia 2004r. Prawo zamówień publicznych </w:t>
      </w:r>
      <w:r w:rsidRPr="00DC4D63">
        <w:rPr>
          <w:sz w:val="20"/>
          <w:szCs w:val="20"/>
        </w:rPr>
        <w:br/>
        <w:t>(Dz. U. 2013 r.,  poz</w:t>
      </w:r>
      <w:r w:rsidR="00AC76CE">
        <w:rPr>
          <w:sz w:val="20"/>
          <w:szCs w:val="20"/>
        </w:rPr>
        <w:t>. 907,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F62BD2" w:rsidRPr="00DC4D63" w:rsidRDefault="00F62BD2" w:rsidP="00F62BD2">
      <w:pPr>
        <w:spacing w:after="0" w:line="240" w:lineRule="auto"/>
        <w:ind w:right="-2"/>
        <w:jc w:val="both"/>
        <w:rPr>
          <w:sz w:val="20"/>
          <w:szCs w:val="20"/>
        </w:rPr>
      </w:pPr>
    </w:p>
    <w:p w:rsidR="00F62BD2" w:rsidRPr="00DC4D63" w:rsidRDefault="00F62BD2" w:rsidP="0050106F">
      <w:pPr>
        <w:numPr>
          <w:ilvl w:val="0"/>
          <w:numId w:val="26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F62BD2" w:rsidRPr="00DC4D63" w:rsidRDefault="00F62BD2" w:rsidP="00F62BD2">
      <w:pPr>
        <w:spacing w:after="0" w:line="240" w:lineRule="auto"/>
        <w:ind w:right="-2"/>
        <w:jc w:val="both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F62BD2" w:rsidRPr="00DC4D63" w:rsidRDefault="00F62BD2" w:rsidP="00F62BD2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F62BD2" w:rsidRPr="00DC4D63" w:rsidRDefault="00F62BD2" w:rsidP="00F62BD2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62BD2" w:rsidRPr="00DC4D63" w:rsidRDefault="00F62BD2" w:rsidP="00F62BD2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62BD2" w:rsidRPr="00DC4D63" w:rsidRDefault="00F62BD2" w:rsidP="00F62BD2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62BD2" w:rsidRPr="00DC4D63" w:rsidRDefault="00F62BD2" w:rsidP="0050106F">
      <w:pPr>
        <w:numPr>
          <w:ilvl w:val="1"/>
          <w:numId w:val="26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</w:t>
      </w:r>
      <w:r w:rsidRPr="00DC4D63">
        <w:rPr>
          <w:sz w:val="20"/>
          <w:szCs w:val="20"/>
        </w:rPr>
        <w:lastRenderedPageBreak/>
        <w:t>lub przestępstwo udziału w zorganizowanej grupie albo związku mających na celu popełnienie przestępstwa lub przestępstwa skarbowego;</w:t>
      </w:r>
    </w:p>
    <w:p w:rsidR="00F62BD2" w:rsidRPr="00DC4D63" w:rsidRDefault="00F62BD2" w:rsidP="00F62BD2">
      <w:pPr>
        <w:spacing w:after="0" w:line="240" w:lineRule="auto"/>
        <w:ind w:left="360" w:right="-2"/>
        <w:jc w:val="both"/>
        <w:rPr>
          <w:sz w:val="20"/>
          <w:szCs w:val="20"/>
        </w:rPr>
      </w:pPr>
    </w:p>
    <w:p w:rsidR="00F62BD2" w:rsidRPr="00DC4D63" w:rsidRDefault="00F62BD2" w:rsidP="0050106F">
      <w:pPr>
        <w:numPr>
          <w:ilvl w:val="1"/>
          <w:numId w:val="26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62BD2" w:rsidRPr="00DC4D63" w:rsidRDefault="00F62BD2" w:rsidP="0050106F">
      <w:pPr>
        <w:numPr>
          <w:ilvl w:val="1"/>
          <w:numId w:val="26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F62BD2" w:rsidRPr="00DC4D63" w:rsidRDefault="00F62BD2" w:rsidP="0050106F">
      <w:pPr>
        <w:numPr>
          <w:ilvl w:val="1"/>
          <w:numId w:val="26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F62BD2" w:rsidRPr="00DC4D63" w:rsidRDefault="00F62BD2" w:rsidP="0050106F">
      <w:pPr>
        <w:numPr>
          <w:ilvl w:val="1"/>
          <w:numId w:val="26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F62BD2" w:rsidRPr="00DC4D63" w:rsidRDefault="00F62BD2" w:rsidP="00F62BD2">
      <w:pPr>
        <w:spacing w:after="0" w:line="240" w:lineRule="auto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F62BD2" w:rsidRPr="00DC4D63" w:rsidRDefault="00F62BD2" w:rsidP="00F62BD2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F62BD2" w:rsidRPr="00DC4D63" w:rsidRDefault="00F62BD2" w:rsidP="00F62BD2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F62BD2" w:rsidRPr="00DC4D63" w:rsidRDefault="00F62BD2" w:rsidP="00F62BD2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F62BD2" w:rsidRPr="00DC4D63" w:rsidRDefault="00F62BD2" w:rsidP="00F62BD2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F62BD2" w:rsidRPr="00DC4D63" w:rsidRDefault="00F62BD2" w:rsidP="00F62BD2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F62BD2" w:rsidRDefault="00F62BD2" w:rsidP="00D850D8">
      <w:pPr>
        <w:spacing w:after="0" w:line="240" w:lineRule="auto"/>
        <w:rPr>
          <w:b/>
          <w:i/>
          <w:color w:val="000080"/>
          <w:sz w:val="20"/>
          <w:szCs w:val="20"/>
          <w:u w:val="single"/>
        </w:rPr>
      </w:pPr>
    </w:p>
    <w:p w:rsidR="008151CD" w:rsidRPr="00EB4D60" w:rsidRDefault="008151CD" w:rsidP="008151CD">
      <w:pPr>
        <w:spacing w:after="0" w:line="240" w:lineRule="auto"/>
        <w:rPr>
          <w:b/>
          <w:iCs/>
          <w:color w:val="000080"/>
          <w:sz w:val="20"/>
          <w:szCs w:val="20"/>
        </w:rPr>
      </w:pPr>
      <w:r w:rsidRPr="00EB4D60">
        <w:rPr>
          <w:b/>
          <w:iCs/>
          <w:color w:val="000080"/>
          <w:sz w:val="20"/>
          <w:szCs w:val="20"/>
        </w:rPr>
        <w:lastRenderedPageBreak/>
        <w:t>Oznaczenie sprawy:FZ-1/4294/SK/15</w:t>
      </w:r>
    </w:p>
    <w:p w:rsidR="005D7C18" w:rsidRDefault="005D7C18" w:rsidP="00F62BD2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F62BD2" w:rsidRPr="00DC4D63" w:rsidRDefault="00F62BD2" w:rsidP="00F62BD2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t>Załącznik nr 3</w:t>
      </w:r>
    </w:p>
    <w:p w:rsidR="00F62BD2" w:rsidRPr="00DC4D63" w:rsidRDefault="00F62BD2" w:rsidP="00F62BD2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F62BD2" w:rsidRPr="00DC4D63" w:rsidRDefault="00F62BD2" w:rsidP="00F62BD2">
      <w:pPr>
        <w:pStyle w:val="Tytu"/>
        <w:jc w:val="left"/>
        <w:rPr>
          <w:rFonts w:asciiTheme="minorHAnsi" w:hAnsiTheme="minorHAnsi"/>
          <w:i/>
          <w:color w:val="FF0000"/>
          <w:sz w:val="20"/>
        </w:rPr>
      </w:pPr>
    </w:p>
    <w:p w:rsidR="00F62BD2" w:rsidRPr="00DC4D63" w:rsidRDefault="00F62BD2" w:rsidP="00F62BD2">
      <w:pPr>
        <w:spacing w:after="0" w:line="240" w:lineRule="auto"/>
        <w:jc w:val="center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 xml:space="preserve">FORMULARZ  TECHNICZNO – CENOWY </w:t>
      </w:r>
    </w:p>
    <w:p w:rsidR="00F62BD2" w:rsidRPr="00D46C6E" w:rsidRDefault="00F62BD2" w:rsidP="00F62BD2">
      <w:pPr>
        <w:spacing w:after="0" w:line="240" w:lineRule="auto"/>
        <w:jc w:val="center"/>
        <w:rPr>
          <w:b/>
          <w:sz w:val="18"/>
          <w:szCs w:val="20"/>
        </w:rPr>
      </w:pPr>
    </w:p>
    <w:p w:rsidR="001C5437" w:rsidRPr="001C5437" w:rsidRDefault="001C5437" w:rsidP="00D46C6E">
      <w:pPr>
        <w:spacing w:after="0" w:line="240" w:lineRule="auto"/>
        <w:jc w:val="center"/>
        <w:rPr>
          <w:b/>
          <w:i/>
          <w:color w:val="000080"/>
          <w:sz w:val="20"/>
          <w:szCs w:val="20"/>
          <w:u w:val="single"/>
        </w:rPr>
      </w:pPr>
    </w:p>
    <w:tbl>
      <w:tblPr>
        <w:tblW w:w="9370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584"/>
        <w:gridCol w:w="2782"/>
        <w:gridCol w:w="1007"/>
        <w:gridCol w:w="863"/>
        <w:gridCol w:w="931"/>
        <w:gridCol w:w="1303"/>
        <w:gridCol w:w="963"/>
        <w:gridCol w:w="937"/>
      </w:tblGrid>
      <w:tr w:rsidR="004678DD" w:rsidRPr="00DC4D63" w:rsidTr="004678DD">
        <w:trPr>
          <w:trHeight w:val="114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4678DD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78D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4678DD" w:rsidRDefault="008962D3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16D2E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Oferta usług wskazanych </w:t>
            </w:r>
            <w:r w:rsidR="006728D7">
              <w:rPr>
                <w:rFonts w:ascii="Calibri" w:eastAsia="Times New Roman" w:hAnsi="Calibri" w:cs="Times New Roman"/>
                <w:b/>
                <w:bCs/>
                <w:sz w:val="20"/>
              </w:rPr>
              <w:br/>
            </w:r>
            <w:r w:rsidRPr="00216D2E">
              <w:rPr>
                <w:rFonts w:ascii="Calibri" w:eastAsia="Times New Roman" w:hAnsi="Calibri" w:cs="Times New Roman"/>
                <w:b/>
                <w:bCs/>
                <w:sz w:val="20"/>
              </w:rPr>
              <w:t>w SIWZ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4678DD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78DD">
              <w:rPr>
                <w:b/>
                <w:bCs/>
                <w:sz w:val="20"/>
                <w:szCs w:val="20"/>
              </w:rPr>
              <w:t>Jedn.</w:t>
            </w:r>
          </w:p>
          <w:p w:rsidR="004678DD" w:rsidRPr="004678DD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78DD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4678DD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78DD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4678DD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78DD">
              <w:rPr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4678DD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78DD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4678DD" w:rsidRPr="004678DD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78DD">
              <w:rPr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8DD" w:rsidRPr="004678DD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678DD" w:rsidRPr="004678DD" w:rsidRDefault="004678DD" w:rsidP="00A012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78DD">
              <w:rPr>
                <w:b/>
                <w:bCs/>
                <w:sz w:val="20"/>
                <w:szCs w:val="20"/>
              </w:rPr>
              <w:t>Wartość VAT</w:t>
            </w:r>
            <w:r w:rsidR="00A409B9">
              <w:rPr>
                <w:b/>
                <w:bCs/>
                <w:sz w:val="20"/>
                <w:szCs w:val="20"/>
              </w:rPr>
              <w:t>…</w:t>
            </w:r>
            <w:r w:rsidR="00520770">
              <w:rPr>
                <w:b/>
                <w:bCs/>
                <w:sz w:val="20"/>
                <w:szCs w:val="20"/>
              </w:rPr>
              <w:t>….</w:t>
            </w:r>
            <w:r w:rsidR="00A409B9">
              <w:rPr>
                <w:b/>
                <w:bCs/>
                <w:sz w:val="20"/>
                <w:szCs w:val="20"/>
              </w:rPr>
              <w:t>%</w:t>
            </w:r>
            <w:r w:rsidRPr="004678DD">
              <w:rPr>
                <w:b/>
                <w:bCs/>
                <w:sz w:val="20"/>
                <w:szCs w:val="20"/>
              </w:rPr>
              <w:t xml:space="preserve"> </w:t>
            </w:r>
            <w:r w:rsidR="003B1F86">
              <w:rPr>
                <w:b/>
                <w:bCs/>
                <w:sz w:val="20"/>
                <w:szCs w:val="20"/>
              </w:rPr>
              <w:br/>
            </w:r>
            <w:r w:rsidRPr="004678DD">
              <w:rPr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4678DD" w:rsidRDefault="004678DD" w:rsidP="004678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78DD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4678DD" w:rsidRPr="004678DD" w:rsidRDefault="004678DD" w:rsidP="004678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78DD">
              <w:rPr>
                <w:b/>
                <w:bCs/>
                <w:sz w:val="20"/>
                <w:szCs w:val="20"/>
              </w:rPr>
              <w:t>w PLN</w:t>
            </w:r>
          </w:p>
        </w:tc>
      </w:tr>
      <w:tr w:rsidR="004678DD" w:rsidRPr="00DC4D63" w:rsidTr="004678DD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065252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525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065252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525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065252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525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065252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525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065252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525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065252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525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8DD" w:rsidRPr="00065252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525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065252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5252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4678DD" w:rsidRPr="00DC4D63" w:rsidTr="004678DD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DC4D63" w:rsidRDefault="004678DD" w:rsidP="007627EB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252" w:rsidRDefault="00065252" w:rsidP="007627EB">
            <w:pPr>
              <w:spacing w:after="0" w:line="240" w:lineRule="auto"/>
              <w:rPr>
                <w:b/>
                <w:bCs/>
                <w:iCs/>
                <w:sz w:val="16"/>
              </w:rPr>
            </w:pPr>
          </w:p>
          <w:p w:rsidR="001309EE" w:rsidRPr="00216D2E" w:rsidRDefault="001309EE" w:rsidP="001309EE">
            <w:pPr>
              <w:spacing w:after="0" w:line="240" w:lineRule="auto"/>
              <w:rPr>
                <w:b/>
                <w:bCs/>
                <w:iCs/>
                <w:sz w:val="16"/>
              </w:rPr>
            </w:pPr>
            <w:r w:rsidRPr="00216D2E">
              <w:rPr>
                <w:b/>
                <w:bCs/>
                <w:iCs/>
                <w:sz w:val="16"/>
              </w:rPr>
              <w:t>…………………………………………………………..</w:t>
            </w:r>
          </w:p>
          <w:p w:rsidR="001309EE" w:rsidRPr="00216D2E" w:rsidRDefault="001309EE" w:rsidP="001309EE">
            <w:pPr>
              <w:spacing w:after="0" w:line="240" w:lineRule="auto"/>
              <w:rPr>
                <w:b/>
                <w:bCs/>
                <w:iCs/>
                <w:sz w:val="16"/>
              </w:rPr>
            </w:pPr>
          </w:p>
          <w:p w:rsidR="001309EE" w:rsidRPr="00216D2E" w:rsidRDefault="001309EE" w:rsidP="001309EE">
            <w:pPr>
              <w:spacing w:after="0" w:line="240" w:lineRule="auto"/>
              <w:rPr>
                <w:b/>
                <w:bCs/>
                <w:iCs/>
                <w:sz w:val="16"/>
              </w:rPr>
            </w:pPr>
            <w:r w:rsidRPr="00216D2E">
              <w:rPr>
                <w:b/>
                <w:bCs/>
                <w:iCs/>
                <w:sz w:val="16"/>
              </w:rPr>
              <w:t>…………………………………………………………..</w:t>
            </w:r>
          </w:p>
          <w:p w:rsidR="001309EE" w:rsidRPr="00216D2E" w:rsidRDefault="001309EE" w:rsidP="001309EE">
            <w:pPr>
              <w:spacing w:after="0" w:line="240" w:lineRule="auto"/>
              <w:rPr>
                <w:b/>
                <w:bCs/>
                <w:iCs/>
                <w:sz w:val="16"/>
              </w:rPr>
            </w:pPr>
          </w:p>
          <w:p w:rsidR="001309EE" w:rsidRPr="00216D2E" w:rsidRDefault="001309EE" w:rsidP="001309EE">
            <w:pPr>
              <w:spacing w:after="0" w:line="240" w:lineRule="auto"/>
              <w:rPr>
                <w:b/>
                <w:bCs/>
                <w:iCs/>
                <w:sz w:val="16"/>
              </w:rPr>
            </w:pPr>
            <w:r w:rsidRPr="00216D2E">
              <w:rPr>
                <w:b/>
                <w:bCs/>
                <w:iCs/>
                <w:sz w:val="16"/>
              </w:rPr>
              <w:t>…………………………………………………………..</w:t>
            </w:r>
          </w:p>
          <w:p w:rsidR="004678DD" w:rsidRPr="00065252" w:rsidRDefault="001309EE" w:rsidP="001309E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16D2E">
              <w:rPr>
                <w:b/>
                <w:bCs/>
                <w:iCs/>
                <w:sz w:val="16"/>
              </w:rPr>
              <w:t>(należy wpisać pełny zakres usług; urządzenia, których tyczą się usługi; okres świadczenia usług</w:t>
            </w:r>
            <w:r w:rsidR="00D8332D">
              <w:rPr>
                <w:b/>
                <w:bCs/>
                <w:iCs/>
                <w:sz w:val="16"/>
              </w:rPr>
              <w:t xml:space="preserve"> i aktualizacji</w:t>
            </w:r>
            <w:r w:rsidRPr="00216D2E">
              <w:rPr>
                <w:b/>
                <w:bCs/>
                <w:iCs/>
                <w:sz w:val="16"/>
              </w:rPr>
              <w:t>; identyfikatory produktów)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8DD" w:rsidRPr="00DC4D63" w:rsidRDefault="004678DD" w:rsidP="007627EB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DD" w:rsidRPr="00DC4D63" w:rsidRDefault="004678DD" w:rsidP="007627EB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4678DD" w:rsidRPr="00DC4D63" w:rsidTr="004678DD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DC4D63" w:rsidRDefault="004678DD" w:rsidP="007627EB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8DD" w:rsidRPr="00DC4D63" w:rsidRDefault="004678DD" w:rsidP="007627EB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DD" w:rsidRPr="00DC4D63" w:rsidRDefault="004678DD" w:rsidP="007627EB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4678DD" w:rsidRPr="00DC4D63" w:rsidTr="004678DD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8DD" w:rsidRPr="00DC4D63" w:rsidRDefault="004678DD" w:rsidP="007627EB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8DD" w:rsidRPr="00DC4D63" w:rsidRDefault="004678DD" w:rsidP="007627EB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DD" w:rsidRPr="00DC4D63" w:rsidRDefault="004678DD" w:rsidP="007627EB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4678DD" w:rsidRPr="00DC4D63" w:rsidTr="004678DD">
        <w:trPr>
          <w:trHeight w:val="405"/>
        </w:trPr>
        <w:tc>
          <w:tcPr>
            <w:tcW w:w="5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678DD" w:rsidRPr="00DC4D63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4678DD" w:rsidRPr="00DC4D63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4678DD" w:rsidRPr="00DC4D63" w:rsidRDefault="004678DD" w:rsidP="007627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678DD" w:rsidRPr="00DC4D63" w:rsidRDefault="004678DD" w:rsidP="007627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678DD" w:rsidRPr="00DC4D63" w:rsidRDefault="004678DD" w:rsidP="007627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F62BD2" w:rsidRPr="00DC4D63" w:rsidRDefault="00F62BD2" w:rsidP="00F62BD2">
      <w:pPr>
        <w:pStyle w:val="Zwykytekst"/>
        <w:rPr>
          <w:rFonts w:asciiTheme="minorHAnsi" w:hAnsiTheme="minorHAnsi" w:cs="Times New Roman"/>
          <w:color w:val="FF0000"/>
        </w:rPr>
      </w:pPr>
    </w:p>
    <w:p w:rsidR="00F62BD2" w:rsidRDefault="00F62BD2" w:rsidP="00F62BD2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</w:rPr>
      </w:pPr>
    </w:p>
    <w:p w:rsidR="00A1651A" w:rsidRPr="00A1651A" w:rsidRDefault="00A1651A" w:rsidP="00A1651A">
      <w:pPr>
        <w:jc w:val="both"/>
        <w:rPr>
          <w:sz w:val="20"/>
        </w:rPr>
      </w:pPr>
      <w:r w:rsidRPr="00A1651A">
        <w:rPr>
          <w:sz w:val="20"/>
        </w:rPr>
        <w:t>W przypadku Wykonawców zagranicznych nie posiadających oddziału w Polsce należy wypełnić tylko rubryki od 1 - 6. W przypadku Wykonawcy polskiego lub Wykonawcy posiadającego oddział na terenie Polski należy wypełnić wszystkie rubryki niezależnie od podanej waluty.</w:t>
      </w:r>
    </w:p>
    <w:p w:rsidR="00A1651A" w:rsidRPr="00A1651A" w:rsidRDefault="00A1651A" w:rsidP="00F62BD2">
      <w:pPr>
        <w:spacing w:after="0" w:line="240" w:lineRule="auto"/>
        <w:jc w:val="both"/>
        <w:rPr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.....................................................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  <w:t>..............................................................</w:t>
      </w:r>
    </w:p>
    <w:p w:rsidR="00F62BD2" w:rsidRPr="00DC4D63" w:rsidRDefault="00F62BD2" w:rsidP="00F62BD2">
      <w:pPr>
        <w:pStyle w:val="Zwykytekst"/>
        <w:rPr>
          <w:rFonts w:asciiTheme="minorHAnsi" w:hAnsiTheme="minorHAnsi" w:cs="Times New Roman"/>
          <w:i/>
          <w:color w:val="000080"/>
        </w:rPr>
      </w:pPr>
      <w:r w:rsidRPr="00DC4D63">
        <w:rPr>
          <w:rFonts w:asciiTheme="minorHAnsi" w:hAnsiTheme="minorHAnsi" w:cs="Times New Roman"/>
          <w:i/>
          <w:color w:val="000080"/>
        </w:rPr>
        <w:t xml:space="preserve">       / miejscowość, data /</w:t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  <w:t xml:space="preserve"> </w:t>
      </w:r>
      <w:r w:rsidRPr="00DC4D63">
        <w:rPr>
          <w:rFonts w:asciiTheme="minorHAnsi" w:hAnsiTheme="minorHAnsi" w:cs="Times New Roman"/>
          <w:i/>
          <w:color w:val="000080"/>
        </w:rPr>
        <w:t xml:space="preserve">podpis osoby(osób)uprawnionej(ych) </w:t>
      </w:r>
    </w:p>
    <w:p w:rsidR="00F62BD2" w:rsidRPr="00DC4D63" w:rsidRDefault="00F62BD2" w:rsidP="00F62BD2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  <w:r w:rsidRPr="00DC4D63">
        <w:rPr>
          <w:rFonts w:asciiTheme="minorHAnsi" w:hAnsiTheme="minorHAnsi" w:cs="Times New Roman"/>
          <w:i/>
          <w:color w:val="000080"/>
        </w:rPr>
        <w:t xml:space="preserve">do reprezentowania Wykonawcy </w:t>
      </w:r>
    </w:p>
    <w:p w:rsidR="00F62BD2" w:rsidRPr="00DC4D63" w:rsidRDefault="00F62BD2" w:rsidP="00F62BD2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F62BD2" w:rsidRPr="00DC4D63" w:rsidRDefault="00F62BD2" w:rsidP="00F62BD2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F62BD2" w:rsidRPr="00DC4D63" w:rsidRDefault="00F62BD2" w:rsidP="00F62BD2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F62BD2" w:rsidRPr="00DC4D63" w:rsidRDefault="00F62BD2" w:rsidP="00F62BD2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F62BD2" w:rsidRPr="00DC4D63" w:rsidRDefault="00F62BD2" w:rsidP="00F62BD2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F62BD2" w:rsidRPr="00DC4D63" w:rsidRDefault="00F62BD2" w:rsidP="00F62BD2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F62BD2" w:rsidRPr="00DC4D63" w:rsidRDefault="00F62BD2" w:rsidP="00F62BD2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F62BD2" w:rsidRPr="00DC4D63" w:rsidRDefault="00F62BD2" w:rsidP="00F62BD2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F62BD2" w:rsidRPr="00DC4D63" w:rsidRDefault="00F62BD2" w:rsidP="00F62BD2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F62BD2" w:rsidRPr="00DC4D63" w:rsidRDefault="00F62BD2" w:rsidP="00F62BD2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F62BD2" w:rsidRDefault="00F62BD2" w:rsidP="00BE5D82">
      <w:pPr>
        <w:pStyle w:val="Zwykytekst"/>
        <w:rPr>
          <w:rFonts w:asciiTheme="minorHAnsi" w:hAnsiTheme="minorHAnsi" w:cs="Times New Roman"/>
          <w:i/>
          <w:color w:val="000080"/>
        </w:rPr>
      </w:pPr>
    </w:p>
    <w:p w:rsidR="00BE5D82" w:rsidRDefault="00BE5D82" w:rsidP="00BE5D82">
      <w:pPr>
        <w:pStyle w:val="Zwykytekst"/>
        <w:rPr>
          <w:rFonts w:asciiTheme="minorHAnsi" w:hAnsiTheme="minorHAnsi" w:cs="Times New Roman"/>
          <w:i/>
          <w:color w:val="000080"/>
        </w:rPr>
      </w:pPr>
    </w:p>
    <w:p w:rsidR="009E77C5" w:rsidRDefault="009E77C5" w:rsidP="00616023">
      <w:pPr>
        <w:pStyle w:val="Zwykytekst"/>
        <w:rPr>
          <w:rFonts w:asciiTheme="minorHAnsi" w:hAnsiTheme="minorHAnsi" w:cs="Times New Roman"/>
          <w:i/>
          <w:color w:val="000080"/>
        </w:rPr>
      </w:pPr>
    </w:p>
    <w:p w:rsidR="00FA06D1" w:rsidRDefault="00FA06D1" w:rsidP="00616023">
      <w:pPr>
        <w:pStyle w:val="Zwykytekst"/>
        <w:rPr>
          <w:rFonts w:asciiTheme="minorHAnsi" w:hAnsiTheme="minorHAnsi" w:cs="Times New Roman"/>
          <w:i/>
          <w:color w:val="000080"/>
        </w:rPr>
      </w:pPr>
    </w:p>
    <w:p w:rsidR="00181951" w:rsidRDefault="00181951" w:rsidP="00616023">
      <w:pPr>
        <w:pStyle w:val="Zwykytekst"/>
        <w:rPr>
          <w:rFonts w:asciiTheme="minorHAnsi" w:hAnsiTheme="minorHAnsi" w:cs="Times New Roman"/>
          <w:i/>
          <w:color w:val="000080"/>
        </w:rPr>
      </w:pPr>
    </w:p>
    <w:p w:rsidR="00F62BD2" w:rsidRPr="00D254EB" w:rsidRDefault="00F62BD2" w:rsidP="00D254EB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  <w:r w:rsidRPr="00DC4D63">
        <w:rPr>
          <w:rFonts w:asciiTheme="minorHAnsi" w:hAnsiTheme="minorHAnsi" w:cs="Times New Roman"/>
          <w:i/>
          <w:color w:val="000080"/>
        </w:rPr>
        <w:lastRenderedPageBreak/>
        <w:t xml:space="preserve"> </w:t>
      </w:r>
      <w:r w:rsidRPr="00DC4D63">
        <w:rPr>
          <w:rFonts w:asciiTheme="minorHAnsi" w:hAnsiTheme="minorHAnsi" w:cs="Times New Roman"/>
          <w:b/>
          <w:i/>
          <w:color w:val="000080"/>
          <w:u w:val="single"/>
        </w:rPr>
        <w:t>Załącznik nr 4</w:t>
      </w:r>
    </w:p>
    <w:p w:rsidR="00F62BD2" w:rsidRPr="00DC4D63" w:rsidRDefault="00F62BD2" w:rsidP="00F62BD2">
      <w:pPr>
        <w:spacing w:after="0" w:line="240" w:lineRule="auto"/>
        <w:jc w:val="center"/>
        <w:rPr>
          <w:b/>
          <w:i/>
          <w:color w:val="000080"/>
          <w:sz w:val="20"/>
          <w:szCs w:val="20"/>
        </w:rPr>
      </w:pPr>
      <w:r w:rsidRPr="00DC4D63">
        <w:rPr>
          <w:b/>
          <w:i/>
          <w:color w:val="000080"/>
          <w:sz w:val="20"/>
          <w:szCs w:val="20"/>
        </w:rPr>
        <w:t>WZÓR UMOWY</w:t>
      </w:r>
    </w:p>
    <w:p w:rsidR="00F62BD2" w:rsidRPr="00DC4D63" w:rsidRDefault="00F62BD2" w:rsidP="00F62BD2">
      <w:pPr>
        <w:spacing w:after="0" w:line="240" w:lineRule="auto"/>
        <w:rPr>
          <w:b/>
          <w:color w:val="FF0000"/>
          <w:sz w:val="20"/>
          <w:szCs w:val="20"/>
        </w:rPr>
      </w:pPr>
    </w:p>
    <w:p w:rsidR="00F62BD2" w:rsidRPr="00DC4D63" w:rsidRDefault="008B7E0C" w:rsidP="008B7E0C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UMOWA  NR PL/000023461/</w:t>
      </w:r>
      <w:r w:rsidR="00D86012">
        <w:rPr>
          <w:b/>
          <w:sz w:val="20"/>
          <w:szCs w:val="20"/>
        </w:rPr>
        <w:t>4294/SK</w:t>
      </w:r>
      <w:r w:rsidR="00F62BD2" w:rsidRPr="00DC4D63">
        <w:rPr>
          <w:b/>
          <w:sz w:val="20"/>
          <w:szCs w:val="20"/>
        </w:rPr>
        <w:t>/15</w:t>
      </w:r>
      <w:r w:rsidR="00D8601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F62BD2" w:rsidRPr="00DC4D63">
        <w:rPr>
          <w:b/>
          <w:sz w:val="20"/>
          <w:szCs w:val="20"/>
        </w:rPr>
        <w:t xml:space="preserve">W </w:t>
      </w:r>
      <w:r w:rsidR="00D86012">
        <w:rPr>
          <w:b/>
          <w:sz w:val="20"/>
          <w:szCs w:val="20"/>
        </w:rPr>
        <w:t xml:space="preserve"> </w:t>
      </w:r>
      <w:r w:rsidR="00F62BD2" w:rsidRPr="00DC4D63">
        <w:rPr>
          <w:b/>
          <w:sz w:val="20"/>
          <w:szCs w:val="20"/>
        </w:rPr>
        <w:t>SPRAWIE ZAMÓWIENIA PUBLICZNEGO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Zawarta w dniu  ........................ w  …………………..</w:t>
      </w:r>
      <w:r w:rsidR="003825DA">
        <w:rPr>
          <w:sz w:val="20"/>
          <w:szCs w:val="20"/>
        </w:rPr>
        <w:t xml:space="preserve">  pomiędzy</w:t>
      </w:r>
      <w:r w:rsidRPr="00DC4D63">
        <w:rPr>
          <w:sz w:val="20"/>
          <w:szCs w:val="20"/>
        </w:rPr>
        <w:t>.........................................................................</w:t>
      </w:r>
      <w:r w:rsidR="00183C9C">
        <w:rPr>
          <w:sz w:val="20"/>
          <w:szCs w:val="20"/>
        </w:rPr>
        <w:t>.........</w:t>
      </w:r>
      <w:r w:rsidR="003825DA">
        <w:rPr>
          <w:sz w:val="20"/>
          <w:szCs w:val="20"/>
        </w:rPr>
        <w:t>.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REGON n</w:t>
      </w:r>
      <w:r w:rsidR="00BC3D4E">
        <w:rPr>
          <w:sz w:val="20"/>
          <w:szCs w:val="20"/>
        </w:rPr>
        <w:t xml:space="preserve">r ............................., </w:t>
      </w:r>
      <w:r w:rsidRPr="00DC4D63">
        <w:rPr>
          <w:sz w:val="20"/>
          <w:szCs w:val="20"/>
        </w:rPr>
        <w:t xml:space="preserve">zwaną w dalszej części umowy </w:t>
      </w:r>
      <w:r w:rsidRPr="00DC4D63">
        <w:rPr>
          <w:b/>
          <w:sz w:val="20"/>
          <w:szCs w:val="20"/>
        </w:rPr>
        <w:t>WYKONAWCĄ</w:t>
      </w:r>
      <w:r w:rsidRPr="00DC4D63">
        <w:rPr>
          <w:sz w:val="20"/>
          <w:szCs w:val="20"/>
        </w:rPr>
        <w:t xml:space="preserve">, reprezentowaną przez: 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1. ....................................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: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......................................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2. ...................................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: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.......................................</w:t>
      </w: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a </w:t>
      </w:r>
      <w:r w:rsidRPr="00DC4D63">
        <w:rPr>
          <w:b/>
          <w:sz w:val="20"/>
          <w:szCs w:val="20"/>
        </w:rPr>
        <w:t>GŁÓWNYM INSTYTUTEM GÓRNICTWA</w:t>
      </w:r>
      <w:r w:rsidRPr="00DC4D63">
        <w:rPr>
          <w:sz w:val="20"/>
          <w:szCs w:val="20"/>
        </w:rPr>
        <w:t xml:space="preserve">, z siedzibą </w:t>
      </w:r>
      <w:r w:rsidRPr="00DC4D63">
        <w:rPr>
          <w:b/>
          <w:sz w:val="20"/>
          <w:szCs w:val="20"/>
        </w:rPr>
        <w:t>w Katowicach</w:t>
      </w:r>
      <w:r w:rsidRPr="00DC4D63">
        <w:rPr>
          <w:sz w:val="20"/>
          <w:szCs w:val="20"/>
        </w:rPr>
        <w:t xml:space="preserve">, </w:t>
      </w:r>
      <w:r w:rsidRPr="00BC3D4E">
        <w:rPr>
          <w:sz w:val="20"/>
          <w:szCs w:val="20"/>
        </w:rPr>
        <w:t>PLAC GWARKÓW</w:t>
      </w:r>
      <w:r w:rsidRPr="00DC4D63">
        <w:rPr>
          <w:b/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1, wpisanym do Krajowego Rejestru Sądowego pod nr KRS 0000090660, w Sądzie Rejonowym w Katowicach, Regon </w:t>
      </w:r>
      <w:r w:rsidR="00BC3D4E">
        <w:rPr>
          <w:sz w:val="20"/>
          <w:szCs w:val="20"/>
        </w:rPr>
        <w:br/>
      </w:r>
      <w:r w:rsidRPr="00DC4D63">
        <w:rPr>
          <w:sz w:val="20"/>
          <w:szCs w:val="20"/>
        </w:rPr>
        <w:t xml:space="preserve">nr 000023461, jako Zamawiającym, zwanym w dalszej części umowy </w:t>
      </w:r>
      <w:r w:rsidRPr="00DC4D63">
        <w:rPr>
          <w:b/>
          <w:sz w:val="20"/>
          <w:szCs w:val="20"/>
        </w:rPr>
        <w:t>ZAMAWIAJĄCYM,</w:t>
      </w:r>
      <w:r w:rsidRPr="00DC4D63">
        <w:rPr>
          <w:sz w:val="20"/>
          <w:szCs w:val="20"/>
        </w:rPr>
        <w:t xml:space="preserve"> reprezentowanym przez :</w:t>
      </w: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 …………………………</w:t>
      </w:r>
      <w:r w:rsidR="00D94065">
        <w:rPr>
          <w:sz w:val="20"/>
          <w:szCs w:val="20"/>
        </w:rPr>
        <w:t>……..</w:t>
      </w:r>
      <w:r w:rsidRPr="00DC4D63">
        <w:rPr>
          <w:sz w:val="20"/>
          <w:szCs w:val="20"/>
        </w:rPr>
        <w:t>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:</w:t>
      </w:r>
      <w:r w:rsidRPr="00DC4D63">
        <w:rPr>
          <w:sz w:val="20"/>
          <w:szCs w:val="20"/>
        </w:rPr>
        <w:tab/>
        <w:t>…………………………………..</w:t>
      </w: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2…………………………...</w:t>
      </w:r>
      <w:r w:rsidR="00D94065">
        <w:rPr>
          <w:sz w:val="20"/>
          <w:szCs w:val="20"/>
        </w:rPr>
        <w:t>......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:</w:t>
      </w:r>
      <w:r w:rsidRPr="00DC4D63">
        <w:rPr>
          <w:sz w:val="20"/>
          <w:szCs w:val="20"/>
        </w:rPr>
        <w:tab/>
        <w:t>…………………………………..</w:t>
      </w: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następującej treści :</w:t>
      </w:r>
    </w:p>
    <w:p w:rsidR="00F62BD2" w:rsidRPr="00DC4D63" w:rsidRDefault="00F62BD2" w:rsidP="00F62BD2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F62BD2" w:rsidRPr="00DC4D63" w:rsidRDefault="00F62BD2" w:rsidP="00F62BD2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Pr="00DC4D63">
        <w:rPr>
          <w:b/>
          <w:sz w:val="20"/>
          <w:szCs w:val="20"/>
          <w:u w:val="single"/>
        </w:rPr>
        <w:t xml:space="preserve"> 1. </w:t>
      </w:r>
      <w:r w:rsidRPr="00DC4D63">
        <w:rPr>
          <w:b/>
          <w:sz w:val="20"/>
          <w:szCs w:val="20"/>
          <w:u w:val="single"/>
        </w:rPr>
        <w:tab/>
        <w:t>PRZEDMIOT UMOWY  I CENA UMOWY</w:t>
      </w:r>
    </w:p>
    <w:p w:rsidR="00F62BD2" w:rsidRPr="00DC4D63" w:rsidRDefault="00F62BD2" w:rsidP="00F62BD2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98653E" w:rsidRPr="006333BB" w:rsidRDefault="00F62BD2" w:rsidP="0098653E">
      <w:pPr>
        <w:spacing w:after="0"/>
        <w:rPr>
          <w:rFonts w:eastAsia="Times New Roman" w:cs="Times New Roman"/>
          <w:b/>
          <w:sz w:val="20"/>
          <w:szCs w:val="20"/>
        </w:rPr>
      </w:pPr>
      <w:r w:rsidRPr="00A921CD"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Pr="00DC4D63">
        <w:rPr>
          <w:sz w:val="20"/>
          <w:szCs w:val="20"/>
        </w:rPr>
        <w:t xml:space="preserve">Główny   Instytut   Górnictwa   udziela   zamówienia   publicznego  </w:t>
      </w:r>
      <w:r w:rsidRPr="0098653E">
        <w:rPr>
          <w:sz w:val="20"/>
          <w:szCs w:val="20"/>
        </w:rPr>
        <w:t>na</w:t>
      </w:r>
      <w:r w:rsidR="006333BB">
        <w:rPr>
          <w:sz w:val="20"/>
          <w:szCs w:val="20"/>
        </w:rPr>
        <w:t>:</w:t>
      </w:r>
      <w:r w:rsidR="005C2C40">
        <w:rPr>
          <w:sz w:val="20"/>
          <w:szCs w:val="20"/>
        </w:rPr>
        <w:t xml:space="preserve"> </w:t>
      </w:r>
      <w:r w:rsidR="005C2C40">
        <w:rPr>
          <w:rFonts w:cs="Segoe UI"/>
          <w:b/>
          <w:sz w:val="20"/>
          <w:szCs w:val="20"/>
        </w:rPr>
        <w:t>O</w:t>
      </w:r>
      <w:r w:rsidR="005C2C40" w:rsidRPr="00131449">
        <w:rPr>
          <w:rFonts w:cs="Segoe UI"/>
          <w:b/>
          <w:sz w:val="20"/>
          <w:szCs w:val="20"/>
        </w:rPr>
        <w:t>piekę techniczną, subskrypcję plików z wzorcami ochronnymi i aktualizację oprogramowania wewnętrznego urządzeń</w:t>
      </w:r>
      <w:r w:rsidRPr="0098653E">
        <w:rPr>
          <w:sz w:val="20"/>
          <w:szCs w:val="20"/>
        </w:rPr>
        <w:t xml:space="preserve"> </w:t>
      </w:r>
    </w:p>
    <w:p w:rsidR="00F62BD2" w:rsidRPr="00A921CD" w:rsidRDefault="00F62BD2" w:rsidP="00F62BD2">
      <w:pPr>
        <w:spacing w:after="0" w:line="240" w:lineRule="auto"/>
        <w:jc w:val="both"/>
        <w:rPr>
          <w:b/>
          <w:sz w:val="20"/>
        </w:rPr>
      </w:pPr>
      <w:r w:rsidRPr="00DC4D63">
        <w:rPr>
          <w:sz w:val="20"/>
          <w:szCs w:val="20"/>
        </w:rPr>
        <w:t xml:space="preserve">zwanego dalej </w:t>
      </w:r>
      <w:r w:rsidRPr="00DC4D63">
        <w:rPr>
          <w:i/>
          <w:sz w:val="20"/>
          <w:szCs w:val="20"/>
        </w:rPr>
        <w:t xml:space="preserve">„przedmiotem umowy” </w:t>
      </w:r>
      <w:r w:rsidRPr="00DC4D63">
        <w:rPr>
          <w:sz w:val="20"/>
          <w:szCs w:val="20"/>
        </w:rPr>
        <w:t xml:space="preserve">zgodnie z ofertą złożoną dnia </w:t>
      </w:r>
      <w:r w:rsidRPr="00E778A6">
        <w:rPr>
          <w:sz w:val="20"/>
          <w:szCs w:val="20"/>
          <w:shd w:val="pct10" w:color="000000" w:fill="FFFFFF"/>
        </w:rPr>
        <w:t>…....................</w:t>
      </w:r>
      <w:r w:rsidRPr="00DC4D63">
        <w:rPr>
          <w:sz w:val="20"/>
          <w:szCs w:val="20"/>
        </w:rPr>
        <w:t xml:space="preserve"> w postępowaniu prowadzonym w trybie przetargu nieograniczonego o wartości zamówienia nie przekraczającej, wyrażonej </w:t>
      </w:r>
      <w:r w:rsidR="00E778A6">
        <w:rPr>
          <w:sz w:val="20"/>
          <w:szCs w:val="20"/>
        </w:rPr>
        <w:br/>
      </w:r>
      <w:r w:rsidRPr="00DC4D63">
        <w:rPr>
          <w:sz w:val="20"/>
          <w:szCs w:val="20"/>
        </w:rPr>
        <w:t xml:space="preserve">w złotych, równowartości kwoty </w:t>
      </w:r>
      <w:r>
        <w:rPr>
          <w:sz w:val="20"/>
          <w:szCs w:val="20"/>
        </w:rPr>
        <w:t>207</w:t>
      </w:r>
      <w:r w:rsidRPr="00DC4D63">
        <w:rPr>
          <w:sz w:val="20"/>
          <w:szCs w:val="20"/>
        </w:rPr>
        <w:t xml:space="preserve"> 000,00 Euro, przeprowadzonym zgodnie z przepisami ustawy Prawo Zamówień Publicznych z dnia 29 stycznia 2004 r. </w:t>
      </w:r>
      <w:r w:rsidRPr="00DC4D63">
        <w:rPr>
          <w:color w:val="000000"/>
          <w:sz w:val="20"/>
          <w:szCs w:val="20"/>
        </w:rPr>
        <w:t>(Dz. U. z 2013, poz. 907 ze zm.)</w:t>
      </w:r>
      <w:r w:rsidRPr="00DC4D63">
        <w:rPr>
          <w:sz w:val="20"/>
          <w:szCs w:val="20"/>
        </w:rPr>
        <w:t xml:space="preserve"> oraz aktów wykonawczych wydanych na jej podstawie.</w:t>
      </w:r>
    </w:p>
    <w:p w:rsidR="00F62BD2" w:rsidRPr="00DC4D63" w:rsidRDefault="00F62BD2" w:rsidP="00F62BD2">
      <w:pPr>
        <w:tabs>
          <w:tab w:val="left" w:pos="540"/>
        </w:tabs>
        <w:spacing w:after="0" w:line="240" w:lineRule="auto"/>
        <w:rPr>
          <w:b/>
          <w:sz w:val="20"/>
          <w:szCs w:val="20"/>
        </w:rPr>
      </w:pPr>
    </w:p>
    <w:p w:rsidR="00F62BD2" w:rsidRPr="00502438" w:rsidRDefault="00E61500" w:rsidP="00502438">
      <w:pPr>
        <w:jc w:val="both"/>
        <w:rPr>
          <w:sz w:val="20"/>
        </w:rPr>
      </w:pPr>
      <w:r w:rsidRPr="00E61500">
        <w:rPr>
          <w:b/>
          <w:sz w:val="20"/>
        </w:rPr>
        <w:t>2</w:t>
      </w:r>
      <w:r w:rsidRPr="00E61500">
        <w:rPr>
          <w:sz w:val="20"/>
        </w:rPr>
        <w:t xml:space="preserve">. Za „przedmiot umowy” </w:t>
      </w:r>
      <w:r w:rsidRPr="00E61500">
        <w:rPr>
          <w:b/>
          <w:bCs/>
          <w:sz w:val="20"/>
        </w:rPr>
        <w:t>ZAMAWIAJĄCY</w:t>
      </w:r>
      <w:r w:rsidRPr="00E61500">
        <w:rPr>
          <w:sz w:val="20"/>
        </w:rPr>
        <w:t xml:space="preserve"> zapłaci </w:t>
      </w:r>
      <w:r w:rsidRPr="00E61500">
        <w:rPr>
          <w:b/>
          <w:bCs/>
          <w:sz w:val="20"/>
        </w:rPr>
        <w:t>WYKONAWCY</w:t>
      </w:r>
      <w:r w:rsidRPr="00E61500">
        <w:rPr>
          <w:sz w:val="20"/>
        </w:rPr>
        <w:t xml:space="preserve"> kwotę brutto</w:t>
      </w:r>
      <w:r w:rsidR="00502438">
        <w:rPr>
          <w:sz w:val="20"/>
        </w:rPr>
        <w:t xml:space="preserve"> w wysokości …….……………, słownie: </w:t>
      </w:r>
      <w:r w:rsidRPr="00E61500">
        <w:rPr>
          <w:sz w:val="20"/>
        </w:rPr>
        <w:t>…………………….………..……., w tym podatek VAT w kwocie ……………</w:t>
      </w:r>
      <w:r w:rsidR="00502438">
        <w:rPr>
          <w:sz w:val="20"/>
        </w:rPr>
        <w:t>……, słownie: …………………………………….….</w:t>
      </w:r>
    </w:p>
    <w:p w:rsidR="00F62BD2" w:rsidRPr="00DC4D63" w:rsidRDefault="00FC10A5" w:rsidP="008131C6">
      <w:pPr>
        <w:spacing w:after="0" w:line="240" w:lineRule="auto"/>
        <w:ind w:left="283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="00F62BD2" w:rsidRPr="00DC4D63">
        <w:rPr>
          <w:b/>
          <w:sz w:val="20"/>
          <w:szCs w:val="20"/>
        </w:rPr>
        <w:t>.</w:t>
      </w:r>
      <w:r w:rsidR="00F62BD2">
        <w:rPr>
          <w:sz w:val="20"/>
          <w:szCs w:val="20"/>
        </w:rPr>
        <w:t xml:space="preserve"> </w:t>
      </w:r>
      <w:r w:rsidR="00F62BD2" w:rsidRPr="00DC4D63">
        <w:rPr>
          <w:sz w:val="20"/>
          <w:szCs w:val="20"/>
        </w:rPr>
        <w:t xml:space="preserve"> Zakazuje się</w:t>
      </w:r>
      <w:r w:rsidR="00F62BD2" w:rsidRPr="00DC4D63">
        <w:rPr>
          <w:b/>
          <w:sz w:val="20"/>
          <w:szCs w:val="20"/>
        </w:rPr>
        <w:t xml:space="preserve"> </w:t>
      </w:r>
      <w:r w:rsidR="00F62BD2" w:rsidRPr="00DC4D63">
        <w:rPr>
          <w:sz w:val="20"/>
          <w:szCs w:val="20"/>
        </w:rPr>
        <w:t>zmian postanowień  zawartej  umowy  w  stosunku  do  treści  oferty, na  podstawie  której</w:t>
      </w:r>
      <w:r w:rsidR="00F62BD2" w:rsidRPr="00DC4D63">
        <w:rPr>
          <w:b/>
          <w:sz w:val="20"/>
          <w:szCs w:val="20"/>
        </w:rPr>
        <w:t xml:space="preserve"> </w:t>
      </w:r>
      <w:r w:rsidR="00F62BD2" w:rsidRPr="00DC4D63">
        <w:rPr>
          <w:sz w:val="20"/>
          <w:szCs w:val="20"/>
        </w:rPr>
        <w:t>dokonano wyboru</w:t>
      </w:r>
      <w:r w:rsidR="00F62BD2" w:rsidRPr="00DC4D63">
        <w:rPr>
          <w:b/>
          <w:sz w:val="20"/>
          <w:szCs w:val="20"/>
        </w:rPr>
        <w:t xml:space="preserve"> WYKONAWCY</w:t>
      </w:r>
      <w:r w:rsidR="00F62BD2" w:rsidRPr="00DC4D63">
        <w:rPr>
          <w:sz w:val="20"/>
          <w:szCs w:val="20"/>
        </w:rPr>
        <w:t>, chyba że</w:t>
      </w:r>
      <w:r w:rsidR="00F62BD2" w:rsidRPr="00DC4D63">
        <w:rPr>
          <w:b/>
          <w:sz w:val="20"/>
          <w:szCs w:val="20"/>
        </w:rPr>
        <w:t xml:space="preserve"> ZAMAWIAJĄCY </w:t>
      </w:r>
      <w:r w:rsidR="00F62BD2" w:rsidRPr="00DC4D63">
        <w:rPr>
          <w:sz w:val="20"/>
          <w:szCs w:val="20"/>
        </w:rPr>
        <w:t>przewidział możliwość dokonania takiej zmiany w ogłoszeniu o zamówieniu lub w specyfikacji istotnych warunków zamówienia oraz określił warunki takiej zmiany.</w:t>
      </w:r>
    </w:p>
    <w:p w:rsidR="00F62BD2" w:rsidRPr="00DC4D63" w:rsidRDefault="00F62BD2" w:rsidP="00F62BD2">
      <w:pPr>
        <w:spacing w:after="0" w:line="240" w:lineRule="auto"/>
        <w:ind w:left="360"/>
        <w:jc w:val="both"/>
        <w:rPr>
          <w:sz w:val="20"/>
          <w:szCs w:val="20"/>
        </w:rPr>
      </w:pPr>
    </w:p>
    <w:p w:rsidR="00F62BD2" w:rsidRPr="00DC4D63" w:rsidRDefault="00FC10A5" w:rsidP="00F62BD2">
      <w:pPr>
        <w:spacing w:after="0" w:line="240" w:lineRule="auto"/>
        <w:ind w:left="360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="00F62BD2" w:rsidRPr="00DC4D63">
        <w:rPr>
          <w:sz w:val="20"/>
          <w:szCs w:val="20"/>
        </w:rPr>
        <w:t xml:space="preserve">.    W razie wystąpienia istotnej zmiany okoliczności powodującej, że wykonanie umowy nie leży  w interesie publicznym, czego nie można było przewidzieć w chwili zawarcia umowy, </w:t>
      </w:r>
      <w:r w:rsidR="00F62BD2" w:rsidRPr="00DC4D63">
        <w:rPr>
          <w:b/>
          <w:sz w:val="20"/>
          <w:szCs w:val="20"/>
        </w:rPr>
        <w:t>ZAMAWIAJĄCY</w:t>
      </w:r>
      <w:r w:rsidR="00F62BD2" w:rsidRPr="00DC4D63">
        <w:rPr>
          <w:sz w:val="20"/>
          <w:szCs w:val="20"/>
        </w:rPr>
        <w:t xml:space="preserve"> może</w:t>
      </w:r>
      <w:r w:rsidR="00F62BD2" w:rsidRPr="00DC4D63">
        <w:rPr>
          <w:color w:val="800080"/>
          <w:sz w:val="20"/>
          <w:szCs w:val="20"/>
        </w:rPr>
        <w:t xml:space="preserve"> </w:t>
      </w:r>
      <w:r w:rsidR="00F62BD2" w:rsidRPr="00DC4D63">
        <w:rPr>
          <w:sz w:val="20"/>
          <w:szCs w:val="20"/>
        </w:rPr>
        <w:t xml:space="preserve">odstąpić od umowy w terminie 30 dni od powzięcia wiadomości o tych okolicznościach. W takim przypadku </w:t>
      </w:r>
      <w:r w:rsidR="00F62BD2" w:rsidRPr="00DC4D63">
        <w:rPr>
          <w:b/>
          <w:sz w:val="20"/>
          <w:szCs w:val="20"/>
        </w:rPr>
        <w:t>WYKONAWCA</w:t>
      </w:r>
      <w:r w:rsidR="00F62BD2" w:rsidRPr="00DC4D63">
        <w:rPr>
          <w:sz w:val="20"/>
          <w:szCs w:val="20"/>
        </w:rPr>
        <w:t xml:space="preserve"> może żądać jedynie wynagrodzenia należnego  z tytuły wykonania części umowy.</w:t>
      </w:r>
    </w:p>
    <w:p w:rsidR="00F62BD2" w:rsidRDefault="00F62BD2" w:rsidP="00F62BD2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Pr="00DC4D63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2</w:t>
      </w:r>
      <w:r w:rsidRPr="00DC4D63">
        <w:rPr>
          <w:b/>
          <w:sz w:val="20"/>
          <w:szCs w:val="20"/>
          <w:u w:val="single"/>
        </w:rPr>
        <w:t>.</w:t>
      </w:r>
      <w:r w:rsidRPr="00DC4D63">
        <w:rPr>
          <w:b/>
          <w:sz w:val="20"/>
          <w:szCs w:val="20"/>
          <w:u w:val="single"/>
        </w:rPr>
        <w:tab/>
        <w:t>WARUNKI PŁATNOŚCI</w:t>
      </w:r>
    </w:p>
    <w:p w:rsidR="00F62BD2" w:rsidRPr="00DC4D63" w:rsidRDefault="00F62BD2" w:rsidP="00F62BD2">
      <w:pPr>
        <w:tabs>
          <w:tab w:val="num" w:pos="360"/>
        </w:tabs>
        <w:spacing w:after="0" w:line="240" w:lineRule="auto"/>
        <w:ind w:left="360" w:hanging="360"/>
        <w:jc w:val="both"/>
        <w:rPr>
          <w:sz w:val="20"/>
          <w:szCs w:val="20"/>
        </w:rPr>
      </w:pPr>
    </w:p>
    <w:p w:rsidR="00F62BD2" w:rsidRPr="002C096A" w:rsidRDefault="00F62BD2" w:rsidP="0050106F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2C096A">
        <w:rPr>
          <w:sz w:val="20"/>
          <w:szCs w:val="20"/>
        </w:rPr>
        <w:t>Należność za „</w:t>
      </w:r>
      <w:r w:rsidRPr="002C096A">
        <w:rPr>
          <w:i/>
          <w:sz w:val="20"/>
          <w:szCs w:val="20"/>
        </w:rPr>
        <w:t>przedmiot umowy”</w:t>
      </w:r>
      <w:r w:rsidRPr="002C096A">
        <w:rPr>
          <w:sz w:val="20"/>
          <w:szCs w:val="20"/>
        </w:rPr>
        <w:t xml:space="preserve"> o której mowa w </w:t>
      </w:r>
      <w:r w:rsidRPr="002C096A">
        <w:rPr>
          <w:sz w:val="20"/>
          <w:szCs w:val="20"/>
        </w:rPr>
        <w:sym w:font="Times New Roman" w:char="00A7"/>
      </w:r>
      <w:r w:rsidRPr="002C096A">
        <w:rPr>
          <w:sz w:val="20"/>
          <w:szCs w:val="20"/>
        </w:rPr>
        <w:t xml:space="preserve"> 1, ust 2  zostanie przelana na konto </w:t>
      </w:r>
      <w:r w:rsidRPr="002C096A">
        <w:rPr>
          <w:b/>
          <w:sz w:val="20"/>
          <w:szCs w:val="20"/>
        </w:rPr>
        <w:t>WYKONAWCY</w:t>
      </w:r>
      <w:r w:rsidRPr="002C096A">
        <w:rPr>
          <w:sz w:val="20"/>
          <w:szCs w:val="20"/>
        </w:rPr>
        <w:t xml:space="preserve">: </w:t>
      </w:r>
    </w:p>
    <w:p w:rsidR="00F62BD2" w:rsidRPr="002C096A" w:rsidRDefault="00F62BD2" w:rsidP="00F62BD2">
      <w:pPr>
        <w:spacing w:after="0" w:line="240" w:lineRule="auto"/>
        <w:jc w:val="both"/>
        <w:rPr>
          <w:sz w:val="20"/>
          <w:szCs w:val="20"/>
        </w:rPr>
      </w:pPr>
      <w:r w:rsidRPr="002C096A">
        <w:rPr>
          <w:sz w:val="20"/>
          <w:szCs w:val="20"/>
        </w:rPr>
        <w:tab/>
      </w:r>
      <w:r w:rsidRPr="002C096A">
        <w:rPr>
          <w:sz w:val="20"/>
          <w:szCs w:val="20"/>
        </w:rPr>
        <w:tab/>
      </w:r>
    </w:p>
    <w:p w:rsidR="00F62BD2" w:rsidRPr="002C096A" w:rsidRDefault="00F62BD2" w:rsidP="00F62BD2">
      <w:pPr>
        <w:spacing w:after="0" w:line="240" w:lineRule="auto"/>
        <w:ind w:left="708" w:firstLine="708"/>
        <w:jc w:val="both"/>
        <w:rPr>
          <w:sz w:val="20"/>
          <w:szCs w:val="20"/>
        </w:rPr>
      </w:pPr>
      <w:r w:rsidRPr="002C096A">
        <w:rPr>
          <w:sz w:val="20"/>
          <w:szCs w:val="20"/>
        </w:rPr>
        <w:t>w  banku</w:t>
      </w:r>
      <w:r w:rsidRPr="002C096A">
        <w:rPr>
          <w:sz w:val="20"/>
          <w:szCs w:val="20"/>
        </w:rPr>
        <w:tab/>
        <w:t>................................................................</w:t>
      </w:r>
    </w:p>
    <w:p w:rsidR="001E3438" w:rsidRPr="00552E98" w:rsidRDefault="00F62BD2" w:rsidP="00552E98">
      <w:pPr>
        <w:spacing w:after="0" w:line="240" w:lineRule="auto"/>
        <w:ind w:left="708" w:firstLine="708"/>
        <w:jc w:val="both"/>
        <w:rPr>
          <w:sz w:val="20"/>
          <w:szCs w:val="20"/>
        </w:rPr>
      </w:pPr>
      <w:r w:rsidRPr="002C096A">
        <w:rPr>
          <w:sz w:val="20"/>
          <w:szCs w:val="20"/>
        </w:rPr>
        <w:t>nr rachunku</w:t>
      </w:r>
      <w:r w:rsidRPr="002C096A">
        <w:rPr>
          <w:sz w:val="20"/>
          <w:szCs w:val="20"/>
        </w:rPr>
        <w:tab/>
        <w:t>.................................................................</w:t>
      </w:r>
    </w:p>
    <w:p w:rsidR="001E3438" w:rsidRPr="001E3438" w:rsidRDefault="001E3438" w:rsidP="001E3438">
      <w:pPr>
        <w:ind w:left="360"/>
        <w:rPr>
          <w:sz w:val="20"/>
        </w:rPr>
      </w:pPr>
      <w:r w:rsidRPr="001E3438">
        <w:rPr>
          <w:sz w:val="20"/>
        </w:rPr>
        <w:t>na warunkach :</w:t>
      </w:r>
    </w:p>
    <w:p w:rsidR="00322E7A" w:rsidRDefault="001E3438" w:rsidP="00322E7A">
      <w:pPr>
        <w:numPr>
          <w:ilvl w:val="0"/>
          <w:numId w:val="27"/>
        </w:numPr>
        <w:spacing w:after="0" w:line="240" w:lineRule="auto"/>
        <w:ind w:left="340"/>
        <w:jc w:val="both"/>
        <w:rPr>
          <w:sz w:val="20"/>
          <w:szCs w:val="20"/>
        </w:rPr>
      </w:pPr>
      <w:r w:rsidRPr="00322E7A">
        <w:rPr>
          <w:sz w:val="20"/>
        </w:rPr>
        <w:lastRenderedPageBreak/>
        <w:t>Płatność będzie dokonana</w:t>
      </w:r>
      <w:r w:rsidRPr="00322E7A">
        <w:rPr>
          <w:b/>
          <w:bCs/>
          <w:sz w:val="20"/>
        </w:rPr>
        <w:t xml:space="preserve"> w terminie do </w:t>
      </w:r>
      <w:r w:rsidR="00BC61EA" w:rsidRPr="00322E7A">
        <w:rPr>
          <w:b/>
          <w:bCs/>
          <w:sz w:val="20"/>
        </w:rPr>
        <w:t>…………</w:t>
      </w:r>
      <w:r w:rsidRPr="00322E7A">
        <w:rPr>
          <w:b/>
          <w:bCs/>
          <w:sz w:val="20"/>
        </w:rPr>
        <w:t xml:space="preserve"> dni</w:t>
      </w:r>
      <w:r w:rsidRPr="00322E7A">
        <w:rPr>
          <w:sz w:val="20"/>
        </w:rPr>
        <w:t>. Termin płatności będzie liczony od daty dostarczenia do GIG prawidłowo wystawionej faktury.</w:t>
      </w:r>
      <w:r w:rsidR="003764BD" w:rsidRPr="00322E7A">
        <w:rPr>
          <w:sz w:val="20"/>
        </w:rPr>
        <w:t xml:space="preserve"> </w:t>
      </w:r>
      <w:r w:rsidR="00322E7A" w:rsidRPr="00E930BE">
        <w:rPr>
          <w:sz w:val="20"/>
          <w:szCs w:val="20"/>
        </w:rPr>
        <w:t xml:space="preserve">Faktura za całość prac objętych umową </w:t>
      </w:r>
      <w:r w:rsidR="00322E7A">
        <w:rPr>
          <w:sz w:val="20"/>
          <w:szCs w:val="20"/>
        </w:rPr>
        <w:t xml:space="preserve">będzie </w:t>
      </w:r>
      <w:r w:rsidR="00322E7A" w:rsidRPr="00E930BE">
        <w:rPr>
          <w:sz w:val="20"/>
          <w:szCs w:val="20"/>
        </w:rPr>
        <w:t xml:space="preserve">wystawiona </w:t>
      </w:r>
      <w:r w:rsidR="00322E7A">
        <w:rPr>
          <w:sz w:val="20"/>
          <w:szCs w:val="20"/>
        </w:rPr>
        <w:t xml:space="preserve">w terminie 14 dni </w:t>
      </w:r>
      <w:r w:rsidR="00322E7A" w:rsidRPr="00E930BE">
        <w:rPr>
          <w:sz w:val="20"/>
          <w:szCs w:val="20"/>
        </w:rPr>
        <w:t xml:space="preserve">od daty rozpoczęcia świadczenia usługi tj. od dnia 30.03.2015 r.   </w:t>
      </w:r>
    </w:p>
    <w:p w:rsidR="00322E7A" w:rsidRPr="00E930BE" w:rsidRDefault="00322E7A" w:rsidP="00322E7A">
      <w:pPr>
        <w:spacing w:after="0" w:line="240" w:lineRule="auto"/>
        <w:ind w:left="340"/>
        <w:jc w:val="both"/>
        <w:rPr>
          <w:sz w:val="20"/>
          <w:szCs w:val="20"/>
        </w:rPr>
      </w:pPr>
    </w:p>
    <w:p w:rsidR="00F62BD2" w:rsidRPr="00322E7A" w:rsidRDefault="00F62BD2" w:rsidP="00322E7A">
      <w:pPr>
        <w:spacing w:after="0" w:line="240" w:lineRule="auto"/>
        <w:jc w:val="both"/>
        <w:rPr>
          <w:sz w:val="20"/>
          <w:szCs w:val="20"/>
        </w:rPr>
      </w:pPr>
      <w:r w:rsidRPr="00322E7A">
        <w:rPr>
          <w:b/>
          <w:sz w:val="20"/>
          <w:szCs w:val="20"/>
        </w:rPr>
        <w:t>2.</w:t>
      </w:r>
      <w:r w:rsidRPr="00322E7A">
        <w:rPr>
          <w:sz w:val="20"/>
          <w:szCs w:val="20"/>
        </w:rPr>
        <w:t xml:space="preserve">   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F62BD2" w:rsidRPr="002C096A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8A2B25" w:rsidRDefault="00F62BD2" w:rsidP="008A2B25">
      <w:pPr>
        <w:jc w:val="both"/>
        <w:rPr>
          <w:sz w:val="20"/>
          <w:szCs w:val="20"/>
        </w:rPr>
      </w:pPr>
      <w:r w:rsidRPr="002C096A">
        <w:rPr>
          <w:b/>
          <w:sz w:val="20"/>
          <w:szCs w:val="20"/>
        </w:rPr>
        <w:t>3.</w:t>
      </w:r>
      <w:r w:rsidRPr="002C096A">
        <w:rPr>
          <w:sz w:val="20"/>
          <w:szCs w:val="20"/>
        </w:rPr>
        <w:t xml:space="preserve">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F62BD2" w:rsidRPr="002C096A" w:rsidRDefault="00F62BD2" w:rsidP="00F62BD2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2C096A">
        <w:rPr>
          <w:rFonts w:eastAsia="Times New Roman" w:cs="Times New Roman"/>
          <w:b/>
          <w:color w:val="000000"/>
          <w:sz w:val="20"/>
          <w:szCs w:val="20"/>
        </w:rPr>
        <w:t>4</w:t>
      </w:r>
      <w:r w:rsidRPr="002C096A">
        <w:rPr>
          <w:rFonts w:eastAsia="Times New Roman" w:cs="Times New Roman"/>
          <w:color w:val="000000"/>
          <w:sz w:val="20"/>
          <w:szCs w:val="20"/>
        </w:rPr>
        <w:t>.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F62BD2" w:rsidRPr="002C096A" w:rsidRDefault="00F62BD2" w:rsidP="00F62BD2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</w:rPr>
      </w:pPr>
    </w:p>
    <w:p w:rsidR="00F62BD2" w:rsidRPr="002C096A" w:rsidRDefault="00F62BD2" w:rsidP="00F62BD2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eastAsia="Times New Roman" w:cs="Times New Roman"/>
          <w:color w:val="000000"/>
          <w:sz w:val="20"/>
          <w:szCs w:val="20"/>
        </w:rPr>
      </w:pPr>
      <w:r w:rsidRPr="002C096A">
        <w:rPr>
          <w:rFonts w:eastAsia="Times New Roman" w:cs="Times New Roman"/>
          <w:b/>
          <w:color w:val="000000"/>
          <w:sz w:val="20"/>
          <w:szCs w:val="20"/>
        </w:rPr>
        <w:t>5</w:t>
      </w:r>
      <w:r w:rsidRPr="002C096A">
        <w:rPr>
          <w:rFonts w:eastAsia="Times New Roman" w:cs="Times New Roman"/>
          <w:color w:val="000000"/>
          <w:sz w:val="20"/>
          <w:szCs w:val="20"/>
        </w:rPr>
        <w:t>. Wykonawca oświadcza, że w  celu dochodzenia praw z  niniejszej umowy nie udzieli   upoważnienia, w tym upoważnienia inkasowego, innemu podmiotowi, w tym podmiotowi prowadzącemu działalność windykacyjną.</w:t>
      </w:r>
    </w:p>
    <w:p w:rsidR="00F62BD2" w:rsidRPr="00DC4D63" w:rsidRDefault="00F62BD2" w:rsidP="00F62BD2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u w:val="single"/>
        </w:rPr>
      </w:pPr>
    </w:p>
    <w:p w:rsidR="00F62BD2" w:rsidRPr="00DC4D63" w:rsidRDefault="00F62BD2" w:rsidP="00F62BD2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u w:val="single"/>
        </w:rPr>
      </w:pPr>
    </w:p>
    <w:p w:rsidR="00F62BD2" w:rsidRPr="00DC4D63" w:rsidRDefault="00F62BD2" w:rsidP="00F62BD2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§ 3</w:t>
      </w:r>
      <w:r w:rsidRPr="00DC4D63">
        <w:rPr>
          <w:b/>
          <w:bCs/>
          <w:sz w:val="20"/>
          <w:szCs w:val="20"/>
          <w:u w:val="single"/>
        </w:rPr>
        <w:t>.</w:t>
      </w:r>
      <w:r w:rsidRPr="00DC4D63">
        <w:rPr>
          <w:b/>
          <w:bCs/>
          <w:sz w:val="20"/>
          <w:szCs w:val="20"/>
          <w:u w:val="single"/>
        </w:rPr>
        <w:tab/>
        <w:t>FAKTUROWANIE</w:t>
      </w:r>
    </w:p>
    <w:p w:rsidR="00F62BD2" w:rsidRPr="00DC4D63" w:rsidRDefault="00F62BD2" w:rsidP="00F62BD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62BD2" w:rsidRPr="00DC4D63" w:rsidRDefault="00F62BD2" w:rsidP="0050106F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  <w:bCs/>
          <w:sz w:val="20"/>
          <w:szCs w:val="20"/>
        </w:rPr>
      </w:pPr>
      <w:r w:rsidRPr="00DC4D63">
        <w:rPr>
          <w:b/>
          <w:bCs/>
          <w:sz w:val="20"/>
          <w:szCs w:val="20"/>
        </w:rPr>
        <w:t xml:space="preserve">WYKONAWCA </w:t>
      </w:r>
      <w:r w:rsidRPr="00DC4D63">
        <w:rPr>
          <w:sz w:val="20"/>
          <w:szCs w:val="20"/>
        </w:rPr>
        <w:t xml:space="preserve"> wystawi  fakturę VAT i przekaże je </w:t>
      </w:r>
      <w:r w:rsidRPr="00DC4D63">
        <w:rPr>
          <w:b/>
          <w:bCs/>
          <w:sz w:val="20"/>
          <w:szCs w:val="20"/>
        </w:rPr>
        <w:t>ZAMAWIAJĄCEMU.</w:t>
      </w:r>
    </w:p>
    <w:p w:rsidR="00F62BD2" w:rsidRPr="00DC4D63" w:rsidRDefault="00F62BD2" w:rsidP="00F62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F62BD2" w:rsidRPr="00DC4D63" w:rsidRDefault="00F62BD2" w:rsidP="0050106F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Faktura będzie opisana w sposób następujący:</w:t>
      </w:r>
    </w:p>
    <w:p w:rsidR="00F62BD2" w:rsidRPr="00DC4D63" w:rsidRDefault="00F62BD2" w:rsidP="00F62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ab/>
      </w:r>
    </w:p>
    <w:p w:rsidR="00F62BD2" w:rsidRPr="00DC4D63" w:rsidRDefault="00F62BD2" w:rsidP="00F62BD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0"/>
          <w:szCs w:val="20"/>
        </w:rPr>
      </w:pPr>
      <w:r w:rsidRPr="00DC4D63">
        <w:rPr>
          <w:b/>
          <w:sz w:val="20"/>
          <w:szCs w:val="20"/>
        </w:rPr>
        <w:t>WYKONAWCA</w:t>
      </w:r>
      <w:r w:rsidRPr="00DC4D63">
        <w:rPr>
          <w:sz w:val="20"/>
          <w:szCs w:val="20"/>
        </w:rPr>
        <w:t xml:space="preserve">  </w:t>
      </w:r>
      <w:r w:rsidRPr="00DC4D63">
        <w:rPr>
          <w:i/>
          <w:sz w:val="20"/>
          <w:szCs w:val="20"/>
        </w:rPr>
        <w:t>/ nazwa , adres /</w:t>
      </w:r>
      <w:r w:rsidRPr="00DC4D63">
        <w:rPr>
          <w:i/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-</w:t>
      </w:r>
      <w:r w:rsidRPr="00DC4D63">
        <w:rPr>
          <w:sz w:val="20"/>
          <w:szCs w:val="20"/>
        </w:rPr>
        <w:tab/>
        <w:t>...................................................................</w:t>
      </w:r>
    </w:p>
    <w:p w:rsidR="00F62BD2" w:rsidRPr="00DC4D63" w:rsidRDefault="00F62BD2" w:rsidP="00F62BD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…………………………………………...</w:t>
      </w:r>
    </w:p>
    <w:p w:rsidR="00F62BD2" w:rsidRPr="00DC4D63" w:rsidRDefault="00F62BD2" w:rsidP="00F62BD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Numer identyfikacyjny „ Wykonawcy ”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( NIP )</w:t>
      </w:r>
      <w:r w:rsidRPr="00DC4D63">
        <w:rPr>
          <w:sz w:val="20"/>
          <w:szCs w:val="20"/>
        </w:rPr>
        <w:tab/>
        <w:t>-     ………………………....</w:t>
      </w:r>
    </w:p>
    <w:p w:rsidR="00F62BD2" w:rsidRPr="00DC4D63" w:rsidRDefault="00F62BD2" w:rsidP="00F62BD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b/>
          <w:sz w:val="20"/>
          <w:szCs w:val="20"/>
        </w:rPr>
      </w:pPr>
    </w:p>
    <w:p w:rsidR="00F62BD2" w:rsidRPr="00DC4D63" w:rsidRDefault="00F62BD2" w:rsidP="00F62BD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0"/>
          <w:szCs w:val="20"/>
        </w:rPr>
      </w:pPr>
      <w:r w:rsidRPr="00DC4D63">
        <w:rPr>
          <w:b/>
          <w:sz w:val="20"/>
          <w:szCs w:val="20"/>
        </w:rPr>
        <w:t>ZAMAWIAJĄCY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-</w:t>
      </w:r>
      <w:r w:rsidRPr="00DC4D63">
        <w:rPr>
          <w:sz w:val="20"/>
          <w:szCs w:val="20"/>
        </w:rPr>
        <w:tab/>
        <w:t xml:space="preserve">Główny Instytut Górnictwa, </w:t>
      </w:r>
    </w:p>
    <w:p w:rsidR="00F62BD2" w:rsidRPr="00DC4D63" w:rsidRDefault="00F62BD2" w:rsidP="00F62BD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Plac Gwarków 1, 40-166 Katowice</w:t>
      </w:r>
    </w:p>
    <w:p w:rsidR="00F62BD2" w:rsidRPr="00DC4D63" w:rsidRDefault="00F62BD2" w:rsidP="00F62BD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Numer identyfikacyjn</w:t>
      </w:r>
      <w:r>
        <w:rPr>
          <w:sz w:val="20"/>
          <w:szCs w:val="20"/>
        </w:rPr>
        <w:t>y „ Zamawiającego ”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 NIP ) - </w:t>
      </w:r>
      <w:r w:rsidRPr="00DC4D63">
        <w:rPr>
          <w:sz w:val="20"/>
          <w:szCs w:val="20"/>
        </w:rPr>
        <w:t>634 – 012 – 60 – 16</w:t>
      </w:r>
    </w:p>
    <w:p w:rsidR="00F62BD2" w:rsidRPr="00DC4D63" w:rsidRDefault="00F62BD2" w:rsidP="00F62BD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color w:val="FF0000"/>
          <w:sz w:val="20"/>
          <w:szCs w:val="20"/>
        </w:rPr>
      </w:pPr>
    </w:p>
    <w:p w:rsidR="00F62BD2" w:rsidRPr="00DC4D63" w:rsidRDefault="00F62BD2" w:rsidP="00F62B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F62BD2" w:rsidRPr="00DC4D63" w:rsidRDefault="00F62BD2" w:rsidP="0050106F">
      <w:pPr>
        <w:widowControl w:val="0"/>
        <w:numPr>
          <w:ilvl w:val="0"/>
          <w:numId w:val="13"/>
        </w:numPr>
        <w:tabs>
          <w:tab w:val="clear" w:pos="72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sz w:val="20"/>
          <w:szCs w:val="20"/>
        </w:rPr>
      </w:pPr>
      <w:r w:rsidRPr="00DC4D63">
        <w:rPr>
          <w:b/>
          <w:bCs/>
          <w:sz w:val="20"/>
          <w:szCs w:val="20"/>
        </w:rPr>
        <w:t>ZAMAWIAJĄCY</w:t>
      </w:r>
      <w:r w:rsidRPr="00DC4D63">
        <w:rPr>
          <w:sz w:val="20"/>
          <w:szCs w:val="20"/>
        </w:rPr>
        <w:t xml:space="preserve"> potwierdza upoważnienie do otrzymywania faktur VAT i upoważnia </w:t>
      </w:r>
      <w:r w:rsidRPr="00DC4D63">
        <w:rPr>
          <w:b/>
          <w:bCs/>
          <w:sz w:val="20"/>
          <w:szCs w:val="20"/>
        </w:rPr>
        <w:t xml:space="preserve">WYKONAWCĘ          </w:t>
      </w:r>
      <w:r w:rsidRPr="00DC4D63">
        <w:rPr>
          <w:sz w:val="20"/>
          <w:szCs w:val="20"/>
        </w:rPr>
        <w:t>do jej wystawiania bez swojego podpisu.</w:t>
      </w:r>
    </w:p>
    <w:p w:rsidR="00F62BD2" w:rsidRPr="00DC4D63" w:rsidRDefault="00F62BD2" w:rsidP="00F62B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62BD2" w:rsidRPr="00DC4D63" w:rsidRDefault="00F62BD2" w:rsidP="0050106F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sz w:val="20"/>
          <w:szCs w:val="20"/>
        </w:rPr>
      </w:pPr>
      <w:r w:rsidRPr="00DC4D63">
        <w:rPr>
          <w:b/>
          <w:bCs/>
          <w:sz w:val="20"/>
          <w:szCs w:val="20"/>
        </w:rPr>
        <w:t>WYKONAWCA</w:t>
      </w:r>
      <w:r w:rsidRPr="00DC4D63">
        <w:rPr>
          <w:sz w:val="20"/>
          <w:szCs w:val="20"/>
        </w:rPr>
        <w:t xml:space="preserve"> potwierdza upoważnienie do wystawienia faktur VAT.</w:t>
      </w:r>
    </w:p>
    <w:p w:rsidR="00F62BD2" w:rsidRPr="00DC4D63" w:rsidRDefault="00F62BD2" w:rsidP="00F62BD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62BD2" w:rsidRPr="00DC4D63" w:rsidRDefault="00F62BD2" w:rsidP="00F62BD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62BD2" w:rsidRPr="00360F14" w:rsidRDefault="00F62BD2" w:rsidP="00F62BD2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360F14">
        <w:rPr>
          <w:b/>
          <w:sz w:val="20"/>
          <w:szCs w:val="20"/>
          <w:u w:val="single"/>
        </w:rPr>
        <w:sym w:font="Times New Roman" w:char="00A7"/>
      </w:r>
      <w:r w:rsidRPr="00360F14">
        <w:rPr>
          <w:b/>
          <w:sz w:val="20"/>
          <w:szCs w:val="20"/>
          <w:u w:val="single"/>
        </w:rPr>
        <w:t xml:space="preserve"> 4.</w:t>
      </w:r>
      <w:r w:rsidRPr="00360F14">
        <w:rPr>
          <w:b/>
          <w:sz w:val="20"/>
          <w:szCs w:val="20"/>
          <w:u w:val="single"/>
        </w:rPr>
        <w:tab/>
      </w:r>
      <w:r w:rsidR="00360F14" w:rsidRPr="00360F14">
        <w:rPr>
          <w:b/>
          <w:sz w:val="20"/>
          <w:szCs w:val="20"/>
          <w:u w:val="single"/>
        </w:rPr>
        <w:t>CZAS  TRWANIA UMOWY</w:t>
      </w:r>
    </w:p>
    <w:p w:rsidR="00F62BD2" w:rsidRPr="00360F14" w:rsidRDefault="00F62BD2" w:rsidP="00F62BD2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87725C" w:rsidRPr="00360F14" w:rsidRDefault="0087725C" w:rsidP="0087725C">
      <w:pPr>
        <w:jc w:val="both"/>
        <w:rPr>
          <w:sz w:val="20"/>
          <w:szCs w:val="20"/>
        </w:rPr>
      </w:pPr>
      <w:r w:rsidRPr="00360F14">
        <w:rPr>
          <w:b/>
          <w:sz w:val="20"/>
          <w:szCs w:val="20"/>
        </w:rPr>
        <w:t>1</w:t>
      </w:r>
      <w:r w:rsidRPr="00360F14">
        <w:rPr>
          <w:sz w:val="20"/>
          <w:szCs w:val="20"/>
        </w:rPr>
        <w:t xml:space="preserve">. </w:t>
      </w:r>
      <w:r w:rsidR="00360F14" w:rsidRPr="00360F14">
        <w:rPr>
          <w:b/>
          <w:sz w:val="20"/>
          <w:szCs w:val="20"/>
        </w:rPr>
        <w:t>ZAMAWIAJĄCY</w:t>
      </w:r>
      <w:r w:rsidR="00360F14" w:rsidRPr="00360F14">
        <w:rPr>
          <w:sz w:val="20"/>
          <w:szCs w:val="20"/>
        </w:rPr>
        <w:t xml:space="preserve"> ustala okres trwania umowy</w:t>
      </w:r>
      <w:r w:rsidRPr="00360F14">
        <w:rPr>
          <w:sz w:val="20"/>
          <w:szCs w:val="20"/>
        </w:rPr>
        <w:t xml:space="preserve"> (dotyczy okresu </w:t>
      </w:r>
      <w:r w:rsidR="00DB5BB4" w:rsidRPr="00360F14">
        <w:rPr>
          <w:sz w:val="20"/>
          <w:szCs w:val="20"/>
        </w:rPr>
        <w:t>opieki technicznej</w:t>
      </w:r>
      <w:r w:rsidR="0041043E" w:rsidRPr="00360F14">
        <w:rPr>
          <w:sz w:val="20"/>
          <w:szCs w:val="20"/>
        </w:rPr>
        <w:t xml:space="preserve"> i aktualizacji</w:t>
      </w:r>
      <w:r w:rsidRPr="00360F14">
        <w:rPr>
          <w:sz w:val="20"/>
          <w:szCs w:val="20"/>
        </w:rPr>
        <w:t>):</w:t>
      </w:r>
    </w:p>
    <w:p w:rsidR="0087725C" w:rsidRPr="00360F14" w:rsidRDefault="0089777E" w:rsidP="0050106F">
      <w:pPr>
        <w:pStyle w:val="Akapitzlist"/>
        <w:numPr>
          <w:ilvl w:val="0"/>
          <w:numId w:val="32"/>
        </w:numPr>
        <w:ind w:left="397"/>
        <w:rPr>
          <w:rFonts w:asciiTheme="minorHAnsi" w:hAnsiTheme="minorHAnsi"/>
          <w:b/>
        </w:rPr>
      </w:pPr>
      <w:r w:rsidRPr="00360F14">
        <w:rPr>
          <w:rFonts w:asciiTheme="minorHAnsi" w:hAnsiTheme="minorHAnsi"/>
          <w:b/>
        </w:rPr>
        <w:t xml:space="preserve">Dla </w:t>
      </w:r>
      <w:r w:rsidR="0087725C" w:rsidRPr="00360F14">
        <w:rPr>
          <w:rFonts w:asciiTheme="minorHAnsi" w:hAnsiTheme="minorHAnsi"/>
          <w:b/>
        </w:rPr>
        <w:t>FortiGate</w:t>
      </w:r>
      <w:r w:rsidR="0087725C" w:rsidRPr="00360F14">
        <w:rPr>
          <w:rFonts w:asciiTheme="minorHAnsi" w:hAnsiTheme="minorHAnsi"/>
          <w:b/>
        </w:rPr>
        <w:noBreakHyphen/>
        <w:t xml:space="preserve">200B – </w:t>
      </w:r>
      <w:r w:rsidR="000522DC" w:rsidRPr="00360F14">
        <w:rPr>
          <w:rFonts w:asciiTheme="minorHAnsi" w:hAnsiTheme="minorHAnsi"/>
          <w:b/>
        </w:rPr>
        <w:t xml:space="preserve">od 30.03.2015  do </w:t>
      </w:r>
      <w:r w:rsidR="0087725C" w:rsidRPr="00360F14">
        <w:rPr>
          <w:rFonts w:asciiTheme="minorHAnsi" w:hAnsiTheme="minorHAnsi"/>
          <w:b/>
        </w:rPr>
        <w:t xml:space="preserve"> 29.03.2016  </w:t>
      </w:r>
    </w:p>
    <w:p w:rsidR="00F62BD2" w:rsidRPr="00360F14" w:rsidRDefault="0089777E" w:rsidP="003764BD">
      <w:pPr>
        <w:pStyle w:val="Akapitzlist"/>
        <w:numPr>
          <w:ilvl w:val="0"/>
          <w:numId w:val="32"/>
        </w:numPr>
        <w:ind w:left="397"/>
        <w:rPr>
          <w:rFonts w:asciiTheme="minorHAnsi" w:hAnsiTheme="minorHAnsi"/>
          <w:b/>
        </w:rPr>
      </w:pPr>
      <w:r w:rsidRPr="00360F14">
        <w:rPr>
          <w:rFonts w:asciiTheme="minorHAnsi" w:hAnsiTheme="minorHAnsi"/>
          <w:b/>
        </w:rPr>
        <w:t xml:space="preserve">Dla </w:t>
      </w:r>
      <w:r w:rsidR="0087725C" w:rsidRPr="00360F14">
        <w:rPr>
          <w:rFonts w:asciiTheme="minorHAnsi" w:hAnsiTheme="minorHAnsi"/>
          <w:b/>
        </w:rPr>
        <w:t>FortiAnalyzer</w:t>
      </w:r>
      <w:r w:rsidR="0087725C" w:rsidRPr="00360F14">
        <w:rPr>
          <w:rFonts w:asciiTheme="minorHAnsi" w:hAnsiTheme="minorHAnsi"/>
          <w:b/>
        </w:rPr>
        <w:noBreakHyphen/>
        <w:t xml:space="preserve">100C – </w:t>
      </w:r>
      <w:r w:rsidR="000522DC" w:rsidRPr="00360F14">
        <w:rPr>
          <w:rFonts w:asciiTheme="minorHAnsi" w:hAnsiTheme="minorHAnsi"/>
          <w:b/>
        </w:rPr>
        <w:t xml:space="preserve">od 13.05.2015  do </w:t>
      </w:r>
      <w:r w:rsidR="0087725C" w:rsidRPr="00360F14">
        <w:rPr>
          <w:rFonts w:asciiTheme="minorHAnsi" w:hAnsiTheme="minorHAnsi"/>
          <w:b/>
        </w:rPr>
        <w:t xml:space="preserve"> 12.05.2016 </w:t>
      </w:r>
    </w:p>
    <w:p w:rsidR="00360F14" w:rsidRPr="00360F14" w:rsidRDefault="00360F14" w:rsidP="00360F14">
      <w:pPr>
        <w:rPr>
          <w:b/>
          <w:sz w:val="20"/>
          <w:szCs w:val="20"/>
        </w:rPr>
      </w:pPr>
    </w:p>
    <w:p w:rsidR="00100A43" w:rsidRDefault="00360F14" w:rsidP="00360F14">
      <w:pPr>
        <w:rPr>
          <w:b/>
          <w:sz w:val="20"/>
          <w:szCs w:val="20"/>
          <w:u w:val="single"/>
        </w:rPr>
      </w:pPr>
      <w:r w:rsidRPr="00360F14">
        <w:rPr>
          <w:b/>
          <w:sz w:val="20"/>
          <w:szCs w:val="20"/>
          <w:u w:val="single"/>
        </w:rPr>
        <w:t xml:space="preserve">§5. TERMIN I  WARUNKI WYKONANIA UMOWY   </w:t>
      </w:r>
      <w:r w:rsidR="00100A43" w:rsidRPr="00360F14">
        <w:rPr>
          <w:b/>
          <w:sz w:val="20"/>
          <w:szCs w:val="20"/>
          <w:u w:val="single"/>
        </w:rPr>
        <w:t xml:space="preserve"> </w:t>
      </w:r>
    </w:p>
    <w:p w:rsidR="00D43EFF" w:rsidRDefault="00360F14" w:rsidP="00A40D9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1.  </w:t>
      </w:r>
      <w:r w:rsidR="000A4448">
        <w:rPr>
          <w:b/>
          <w:sz w:val="20"/>
          <w:szCs w:val="20"/>
        </w:rPr>
        <w:t xml:space="preserve">WYKONAWCA </w:t>
      </w:r>
      <w:r w:rsidR="000A4448">
        <w:rPr>
          <w:sz w:val="20"/>
          <w:szCs w:val="20"/>
        </w:rPr>
        <w:t>będzie świadczył opiekę techniczną</w:t>
      </w:r>
      <w:r w:rsidR="00D43EFF">
        <w:rPr>
          <w:sz w:val="20"/>
          <w:szCs w:val="20"/>
        </w:rPr>
        <w:t xml:space="preserve"> 5 dni w tygodniu (dni robocze) przy zachowaniu dyspozycyjności 8 godzin dziennie. </w:t>
      </w:r>
    </w:p>
    <w:p w:rsidR="00305C6B" w:rsidRDefault="00D43EFF" w:rsidP="00A40D99">
      <w:pPr>
        <w:jc w:val="both"/>
        <w:rPr>
          <w:sz w:val="20"/>
          <w:szCs w:val="20"/>
        </w:rPr>
      </w:pPr>
      <w:r w:rsidRPr="00305C6B">
        <w:rPr>
          <w:b/>
          <w:sz w:val="20"/>
          <w:szCs w:val="20"/>
        </w:rPr>
        <w:t>2. WYKONAWCA</w:t>
      </w:r>
      <w:r w:rsidRPr="00305C6B">
        <w:rPr>
          <w:sz w:val="20"/>
          <w:szCs w:val="20"/>
        </w:rPr>
        <w:t xml:space="preserve"> zobowiązuje się do udostępniania </w:t>
      </w:r>
      <w:r w:rsidRPr="00305C6B">
        <w:rPr>
          <w:b/>
          <w:sz w:val="20"/>
          <w:szCs w:val="20"/>
        </w:rPr>
        <w:t>ZAMAWIAJĄCEMU</w:t>
      </w:r>
      <w:r w:rsidRPr="00305C6B">
        <w:rPr>
          <w:sz w:val="20"/>
          <w:szCs w:val="20"/>
        </w:rPr>
        <w:t xml:space="preserve"> aktualizacji</w:t>
      </w:r>
      <w:r w:rsidR="00305C6B" w:rsidRPr="00305C6B">
        <w:rPr>
          <w:sz w:val="20"/>
          <w:szCs w:val="20"/>
        </w:rPr>
        <w:t xml:space="preserve"> oprogramowania </w:t>
      </w:r>
      <w:r w:rsidR="00305C6B" w:rsidRPr="00305C6B">
        <w:rPr>
          <w:i/>
          <w:sz w:val="20"/>
          <w:szCs w:val="20"/>
        </w:rPr>
        <w:t>firmware</w:t>
      </w:r>
      <w:r w:rsidR="00305C6B" w:rsidRPr="00305C6B">
        <w:rPr>
          <w:sz w:val="20"/>
          <w:szCs w:val="20"/>
        </w:rPr>
        <w:t xml:space="preserve"> urządzeń</w:t>
      </w:r>
      <w:r w:rsidR="00305C6B">
        <w:rPr>
          <w:sz w:val="20"/>
          <w:szCs w:val="20"/>
        </w:rPr>
        <w:t xml:space="preserve">. </w:t>
      </w:r>
    </w:p>
    <w:p w:rsidR="00534677" w:rsidRPr="00534677" w:rsidRDefault="00534677" w:rsidP="00A40D99">
      <w:pPr>
        <w:jc w:val="both"/>
        <w:rPr>
          <w:b/>
          <w:sz w:val="20"/>
          <w:szCs w:val="20"/>
        </w:rPr>
      </w:pPr>
      <w:r w:rsidRPr="00534677">
        <w:rPr>
          <w:b/>
          <w:sz w:val="20"/>
          <w:szCs w:val="20"/>
        </w:rPr>
        <w:lastRenderedPageBreak/>
        <w:t>3. WYKONAWCA</w:t>
      </w:r>
      <w:r w:rsidRPr="00534677">
        <w:rPr>
          <w:sz w:val="20"/>
          <w:szCs w:val="20"/>
        </w:rPr>
        <w:t xml:space="preserve"> zapewni </w:t>
      </w:r>
      <w:r w:rsidRPr="00534677">
        <w:rPr>
          <w:b/>
          <w:sz w:val="20"/>
          <w:szCs w:val="20"/>
        </w:rPr>
        <w:t>ZAMAWIAJĄCEMU</w:t>
      </w:r>
      <w:r w:rsidRPr="00534677">
        <w:rPr>
          <w:sz w:val="20"/>
          <w:szCs w:val="20"/>
        </w:rPr>
        <w:t xml:space="preserve"> subskrypcję wzorców ochronnych AV, NGFW, IPS, Anti-Spam i Web</w:t>
      </w:r>
      <w:r w:rsidRPr="00534677">
        <w:rPr>
          <w:sz w:val="20"/>
          <w:szCs w:val="20"/>
        </w:rPr>
        <w:noBreakHyphen/>
        <w:t>Filtering (dla FortiGate</w:t>
      </w:r>
      <w:r w:rsidRPr="00534677">
        <w:rPr>
          <w:sz w:val="20"/>
          <w:szCs w:val="20"/>
        </w:rPr>
        <w:noBreakHyphen/>
        <w:t>200B -2 urządzenia)</w:t>
      </w:r>
      <w:r>
        <w:rPr>
          <w:b/>
          <w:sz w:val="20"/>
          <w:szCs w:val="20"/>
        </w:rPr>
        <w:t xml:space="preserve">. </w:t>
      </w:r>
      <w:r w:rsidRPr="00534677">
        <w:rPr>
          <w:b/>
          <w:sz w:val="20"/>
          <w:szCs w:val="20"/>
        </w:rPr>
        <w:t xml:space="preserve">  </w:t>
      </w:r>
    </w:p>
    <w:p w:rsidR="000A4448" w:rsidRDefault="00534677" w:rsidP="003941A8">
      <w:pPr>
        <w:spacing w:before="60" w:after="15"/>
        <w:ind w:right="60"/>
        <w:jc w:val="both"/>
        <w:rPr>
          <w:rFonts w:cs="Segoe UI"/>
          <w:sz w:val="20"/>
          <w:szCs w:val="20"/>
        </w:rPr>
      </w:pPr>
      <w:r>
        <w:rPr>
          <w:b/>
          <w:sz w:val="20"/>
          <w:szCs w:val="20"/>
        </w:rPr>
        <w:t>4</w:t>
      </w:r>
      <w:r w:rsidR="00305C6B" w:rsidRPr="00BE4531">
        <w:rPr>
          <w:b/>
          <w:sz w:val="20"/>
          <w:szCs w:val="20"/>
        </w:rPr>
        <w:t xml:space="preserve">. </w:t>
      </w:r>
      <w:r w:rsidR="00BE4531" w:rsidRPr="00BE4531">
        <w:rPr>
          <w:b/>
          <w:sz w:val="20"/>
          <w:szCs w:val="20"/>
        </w:rPr>
        <w:t>WYKONAWCA</w:t>
      </w:r>
      <w:r w:rsidR="00BE4531" w:rsidRPr="00BE4531">
        <w:rPr>
          <w:sz w:val="20"/>
          <w:szCs w:val="20"/>
        </w:rPr>
        <w:t xml:space="preserve"> zobowiązany jest, w przypadku stwierdzenia usterek sprzętu, </w:t>
      </w:r>
      <w:r w:rsidR="00CA15DB">
        <w:rPr>
          <w:rFonts w:cs="Segoe UI"/>
          <w:iCs/>
          <w:sz w:val="20"/>
          <w:szCs w:val="20"/>
        </w:rPr>
        <w:t>do zapewnienia diagnozy</w:t>
      </w:r>
      <w:r w:rsidR="00BE4531" w:rsidRPr="00BE4531">
        <w:rPr>
          <w:rFonts w:eastAsia="Times New Roman" w:cs="Segoe UI"/>
          <w:iCs/>
          <w:sz w:val="20"/>
          <w:szCs w:val="20"/>
        </w:rPr>
        <w:t xml:space="preserve"> usterek sprzętowych. W przyp</w:t>
      </w:r>
      <w:r w:rsidR="00CA15DB">
        <w:rPr>
          <w:rFonts w:eastAsia="Times New Roman" w:cs="Segoe UI"/>
          <w:iCs/>
          <w:sz w:val="20"/>
          <w:szCs w:val="20"/>
        </w:rPr>
        <w:t>adku zdiagnozowania usterki nie</w:t>
      </w:r>
      <w:r w:rsidR="00BE4531" w:rsidRPr="00BE4531">
        <w:rPr>
          <w:rFonts w:eastAsia="Times New Roman" w:cs="Segoe UI"/>
          <w:iCs/>
          <w:sz w:val="20"/>
          <w:szCs w:val="20"/>
        </w:rPr>
        <w:t xml:space="preserve">możliwej do naprawy na miejscu u </w:t>
      </w:r>
      <w:r w:rsidR="002E005F">
        <w:rPr>
          <w:rFonts w:eastAsia="Times New Roman" w:cs="Segoe UI"/>
          <w:b/>
          <w:iCs/>
          <w:sz w:val="20"/>
          <w:szCs w:val="20"/>
        </w:rPr>
        <w:t>ZAMAWIAJĄCEGO</w:t>
      </w:r>
      <w:r w:rsidR="00BE4531" w:rsidRPr="00BE4531">
        <w:rPr>
          <w:rFonts w:eastAsia="Times New Roman" w:cs="Segoe UI"/>
          <w:b/>
          <w:iCs/>
          <w:sz w:val="20"/>
          <w:szCs w:val="20"/>
        </w:rPr>
        <w:t xml:space="preserve"> - W</w:t>
      </w:r>
      <w:r w:rsidR="002E005F">
        <w:rPr>
          <w:rFonts w:eastAsia="Times New Roman" w:cs="Segoe UI"/>
          <w:b/>
          <w:iCs/>
          <w:sz w:val="20"/>
          <w:szCs w:val="20"/>
        </w:rPr>
        <w:t>YKONAWCA</w:t>
      </w:r>
      <w:r w:rsidR="00BE4531" w:rsidRPr="00BE4531">
        <w:rPr>
          <w:rFonts w:eastAsia="Times New Roman" w:cs="Segoe UI"/>
          <w:iCs/>
          <w:sz w:val="20"/>
          <w:szCs w:val="20"/>
        </w:rPr>
        <w:t xml:space="preserve"> zobowiązuje się </w:t>
      </w:r>
      <w:r w:rsidR="00455341">
        <w:rPr>
          <w:rFonts w:eastAsia="Times New Roman" w:cs="Segoe UI"/>
          <w:iCs/>
          <w:sz w:val="20"/>
          <w:szCs w:val="20"/>
        </w:rPr>
        <w:t>wysłać sprzęt</w:t>
      </w:r>
      <w:r w:rsidR="00BE4531" w:rsidRPr="00BE4531">
        <w:rPr>
          <w:rFonts w:eastAsia="Times New Roman" w:cs="Segoe UI"/>
          <w:iCs/>
          <w:sz w:val="20"/>
          <w:szCs w:val="20"/>
        </w:rPr>
        <w:t xml:space="preserve"> </w:t>
      </w:r>
      <w:r w:rsidR="00455341">
        <w:rPr>
          <w:rFonts w:eastAsia="Times New Roman" w:cs="Segoe UI"/>
          <w:iCs/>
          <w:sz w:val="20"/>
          <w:szCs w:val="20"/>
        </w:rPr>
        <w:t>zastępczy</w:t>
      </w:r>
      <w:r w:rsidR="00BE4531" w:rsidRPr="00BE4531">
        <w:rPr>
          <w:rFonts w:eastAsia="Times New Roman" w:cs="Segoe UI"/>
          <w:iCs/>
          <w:sz w:val="20"/>
          <w:szCs w:val="20"/>
        </w:rPr>
        <w:t xml:space="preserve"> w ciągu 3 dni roboczych od momentu otrzymania uszkodzonego urządzenia. Urządzenie </w:t>
      </w:r>
      <w:r w:rsidR="00455341">
        <w:rPr>
          <w:rFonts w:eastAsia="Times New Roman" w:cs="Segoe UI"/>
          <w:iCs/>
          <w:sz w:val="20"/>
          <w:szCs w:val="20"/>
        </w:rPr>
        <w:t>zastępcze</w:t>
      </w:r>
      <w:r w:rsidR="00BE4531" w:rsidRPr="00BE4531">
        <w:rPr>
          <w:rFonts w:eastAsia="Times New Roman" w:cs="Segoe UI"/>
          <w:iCs/>
          <w:sz w:val="20"/>
          <w:szCs w:val="20"/>
        </w:rPr>
        <w:t xml:space="preserve"> będzie nowe lub po naprawie, o wartości identycznej lub lepszej niż urządzenie uszkodzone.</w:t>
      </w:r>
    </w:p>
    <w:p w:rsidR="00EA2671" w:rsidRPr="00EA2671" w:rsidRDefault="00EA2671" w:rsidP="00EA2671">
      <w:pPr>
        <w:spacing w:before="60" w:after="15"/>
        <w:ind w:right="60"/>
        <w:rPr>
          <w:rFonts w:cs="Segoe UI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Pr="00DC4D63">
        <w:rPr>
          <w:b/>
          <w:sz w:val="20"/>
          <w:szCs w:val="20"/>
          <w:u w:val="single"/>
        </w:rPr>
        <w:t xml:space="preserve"> </w:t>
      </w:r>
      <w:r w:rsidR="00360F14">
        <w:rPr>
          <w:b/>
          <w:sz w:val="20"/>
          <w:szCs w:val="20"/>
          <w:u w:val="single"/>
        </w:rPr>
        <w:t>6</w:t>
      </w:r>
      <w:r w:rsidRPr="00DC4D63">
        <w:rPr>
          <w:b/>
          <w:sz w:val="20"/>
          <w:szCs w:val="20"/>
          <w:u w:val="single"/>
        </w:rPr>
        <w:t>.</w:t>
      </w:r>
      <w:r w:rsidRPr="00DC4D63">
        <w:rPr>
          <w:b/>
          <w:sz w:val="20"/>
          <w:szCs w:val="20"/>
          <w:u w:val="single"/>
        </w:rPr>
        <w:tab/>
        <w:t>ODPOWIEDZIALNOŚĆ WYKONAWCY Z TYTUŁU GWARANCJI I RĘKOJMI</w:t>
      </w:r>
    </w:p>
    <w:p w:rsidR="00F62BD2" w:rsidRPr="00DC4D63" w:rsidRDefault="00F62BD2" w:rsidP="00F62BD2">
      <w:pPr>
        <w:pStyle w:val="Zwykytekst"/>
        <w:jc w:val="both"/>
        <w:rPr>
          <w:rFonts w:asciiTheme="minorHAnsi" w:hAnsiTheme="minorHAnsi" w:cs="Times New Roman"/>
          <w:strike/>
          <w:color w:val="FF0000"/>
        </w:rPr>
      </w:pPr>
    </w:p>
    <w:p w:rsidR="00F62BD2" w:rsidRDefault="00F62BD2" w:rsidP="0050106F">
      <w:pPr>
        <w:pStyle w:val="Zwykytekst"/>
        <w:numPr>
          <w:ilvl w:val="0"/>
          <w:numId w:val="22"/>
        </w:numPr>
        <w:jc w:val="both"/>
        <w:rPr>
          <w:rFonts w:asciiTheme="minorHAnsi" w:hAnsiTheme="minorHAnsi" w:cs="Times New Roman"/>
          <w:b/>
        </w:rPr>
      </w:pPr>
      <w:r w:rsidRPr="008E6967">
        <w:rPr>
          <w:rFonts w:asciiTheme="minorHAnsi" w:hAnsiTheme="minorHAnsi" w:cs="Times New Roman"/>
        </w:rPr>
        <w:t xml:space="preserve">Warunki odpowiedzialności określa niniejsza umowa, Kodeks Cywilny oraz oferta </w:t>
      </w:r>
      <w:r w:rsidRPr="008E6967">
        <w:rPr>
          <w:rFonts w:asciiTheme="minorHAnsi" w:hAnsiTheme="minorHAnsi" w:cs="Times New Roman"/>
          <w:b/>
        </w:rPr>
        <w:t>WYKONAWCY.</w:t>
      </w:r>
      <w:r w:rsidRPr="008E6967">
        <w:rPr>
          <w:rFonts w:asciiTheme="minorHAnsi" w:hAnsiTheme="minorHAnsi" w:cs="Times New Roman"/>
        </w:rPr>
        <w:t xml:space="preserve"> </w:t>
      </w:r>
      <w:r w:rsidRPr="008E6967">
        <w:rPr>
          <w:rFonts w:asciiTheme="minorHAnsi" w:hAnsiTheme="minorHAnsi" w:cs="Times New Roman"/>
        </w:rPr>
        <w:br/>
        <w:t xml:space="preserve">W przypadku rozbieżności postanowień w danej kwestii, pierwszeństwo mają postanowienia korzystniejsze dla </w:t>
      </w:r>
      <w:r w:rsidRPr="008E6967">
        <w:rPr>
          <w:rFonts w:asciiTheme="minorHAnsi" w:hAnsiTheme="minorHAnsi" w:cs="Times New Roman"/>
          <w:b/>
        </w:rPr>
        <w:t>ZAMAWIAJĄCEGO.</w:t>
      </w:r>
    </w:p>
    <w:p w:rsidR="0062255E" w:rsidRDefault="0062255E" w:rsidP="0062255E">
      <w:pPr>
        <w:pStyle w:val="Zwykytekst"/>
        <w:jc w:val="both"/>
        <w:rPr>
          <w:rFonts w:asciiTheme="minorHAnsi" w:hAnsiTheme="minorHAnsi" w:cs="Times New Roman"/>
          <w:b/>
        </w:rPr>
      </w:pPr>
    </w:p>
    <w:p w:rsidR="0062255E" w:rsidRPr="0062255E" w:rsidRDefault="0062255E" w:rsidP="0050106F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</w:rPr>
      </w:pPr>
      <w:r w:rsidRPr="0062255E">
        <w:rPr>
          <w:rFonts w:asciiTheme="minorHAnsi" w:hAnsiTheme="minorHAnsi"/>
        </w:rPr>
        <w:t>Gwarancja zgodna z umową licencyjną producenta oprogramowania.</w:t>
      </w:r>
    </w:p>
    <w:p w:rsidR="00A50546" w:rsidRPr="008E6967" w:rsidRDefault="00A50546" w:rsidP="00211926">
      <w:pPr>
        <w:pStyle w:val="Zwykytekst"/>
        <w:jc w:val="both"/>
        <w:rPr>
          <w:rFonts w:asciiTheme="minorHAnsi" w:hAnsiTheme="minorHAnsi" w:cs="Times New Roman"/>
        </w:rPr>
      </w:pPr>
    </w:p>
    <w:p w:rsidR="00F62BD2" w:rsidRPr="00DC4D63" w:rsidRDefault="00F62BD2" w:rsidP="00F62BD2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Pr="00DC4D63">
        <w:rPr>
          <w:b/>
          <w:sz w:val="20"/>
          <w:szCs w:val="20"/>
          <w:u w:val="single"/>
        </w:rPr>
        <w:t xml:space="preserve"> </w:t>
      </w:r>
      <w:r w:rsidR="00360F14">
        <w:rPr>
          <w:b/>
          <w:sz w:val="20"/>
          <w:szCs w:val="20"/>
          <w:u w:val="single"/>
        </w:rPr>
        <w:t>7</w:t>
      </w:r>
      <w:r w:rsidRPr="00DC4D63">
        <w:rPr>
          <w:b/>
          <w:sz w:val="20"/>
          <w:szCs w:val="20"/>
          <w:u w:val="single"/>
        </w:rPr>
        <w:t>.</w:t>
      </w:r>
      <w:r w:rsidRPr="00DC4D63">
        <w:rPr>
          <w:b/>
          <w:sz w:val="20"/>
          <w:szCs w:val="20"/>
          <w:u w:val="single"/>
        </w:rPr>
        <w:tab/>
        <w:t>POUFNOŚĆ</w:t>
      </w:r>
    </w:p>
    <w:p w:rsidR="00F62BD2" w:rsidRPr="00DC4D63" w:rsidRDefault="00F62BD2" w:rsidP="00F62BD2">
      <w:pPr>
        <w:spacing w:after="0" w:line="240" w:lineRule="auto"/>
        <w:ind w:left="60"/>
        <w:jc w:val="both"/>
        <w:rPr>
          <w:sz w:val="20"/>
          <w:szCs w:val="20"/>
        </w:rPr>
      </w:pPr>
    </w:p>
    <w:p w:rsidR="00F62BD2" w:rsidRDefault="00F62BD2" w:rsidP="0050106F">
      <w:pPr>
        <w:numPr>
          <w:ilvl w:val="1"/>
          <w:numId w:val="14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Umowa jest jawna i podlega udostępnieniu na zasadach określonych w przepisach o dostępie do informacji publicznej. Niemniej, </w:t>
      </w:r>
      <w:r w:rsidRPr="00DC4D63">
        <w:rPr>
          <w:b/>
          <w:sz w:val="20"/>
          <w:szCs w:val="20"/>
        </w:rPr>
        <w:t xml:space="preserve">WYKONAWCY </w:t>
      </w:r>
      <w:r w:rsidRPr="00DC4D63">
        <w:rPr>
          <w:sz w:val="20"/>
          <w:szCs w:val="20"/>
        </w:rPr>
        <w:t xml:space="preserve">nie wolno, bez uprzedniej pisemnej zgody </w:t>
      </w:r>
      <w:r w:rsidRPr="00DC4D63">
        <w:rPr>
          <w:b/>
          <w:sz w:val="20"/>
          <w:szCs w:val="20"/>
        </w:rPr>
        <w:t xml:space="preserve">ZAMAWIAJĄCEGO, </w:t>
      </w:r>
      <w:r w:rsidRPr="00DC4D63">
        <w:rPr>
          <w:sz w:val="20"/>
          <w:szCs w:val="20"/>
        </w:rPr>
        <w:t xml:space="preserve">ujawnić treści umowy lub informacji dostarczonej </w:t>
      </w:r>
      <w:r w:rsidRPr="00DC4D63">
        <w:rPr>
          <w:b/>
          <w:sz w:val="20"/>
          <w:szCs w:val="20"/>
        </w:rPr>
        <w:t>ZAMAWIAJĄCEMU</w:t>
      </w:r>
      <w:r w:rsidRPr="00DC4D63">
        <w:rPr>
          <w:sz w:val="20"/>
          <w:szCs w:val="20"/>
        </w:rPr>
        <w:t xml:space="preserve"> lub na jego rzecz w związku z tą umową, jakiejkolwiek osobie trzeciej.</w:t>
      </w:r>
    </w:p>
    <w:p w:rsidR="00A366D4" w:rsidRPr="00DC4D63" w:rsidRDefault="00A366D4" w:rsidP="00A366D4">
      <w:pPr>
        <w:spacing w:after="0" w:line="240" w:lineRule="auto"/>
        <w:ind w:left="540"/>
        <w:jc w:val="both"/>
        <w:rPr>
          <w:sz w:val="20"/>
          <w:szCs w:val="20"/>
        </w:rPr>
      </w:pPr>
    </w:p>
    <w:p w:rsidR="00F62BD2" w:rsidRDefault="00F62BD2" w:rsidP="0050106F">
      <w:pPr>
        <w:numPr>
          <w:ilvl w:val="1"/>
          <w:numId w:val="14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DC4D63">
        <w:rPr>
          <w:b/>
          <w:bCs/>
          <w:sz w:val="20"/>
          <w:szCs w:val="20"/>
        </w:rPr>
        <w:t xml:space="preserve"> WYKONAWCA</w:t>
      </w:r>
      <w:r w:rsidRPr="00DC4D63">
        <w:rPr>
          <w:sz w:val="20"/>
          <w:szCs w:val="20"/>
        </w:rPr>
        <w:t xml:space="preserve"> zobowiązuje się do utrzymania w tajemnicy wszelkich informacji dotyczących działalności </w:t>
      </w:r>
      <w:r w:rsidRPr="00DC4D63">
        <w:rPr>
          <w:b/>
          <w:bCs/>
          <w:sz w:val="20"/>
          <w:szCs w:val="20"/>
        </w:rPr>
        <w:t>ZAMAWIAJĄCEGO</w:t>
      </w:r>
      <w:r w:rsidRPr="00DC4D63">
        <w:rPr>
          <w:sz w:val="20"/>
          <w:szCs w:val="20"/>
        </w:rPr>
        <w:t xml:space="preserve"> uzyskanych w czasie realizacji przedmiotu umowy. Dotyczy to w szczególności danych, w posiadanie których wejdzie </w:t>
      </w:r>
      <w:r w:rsidRPr="00DC4D63">
        <w:rPr>
          <w:b/>
          <w:bCs/>
          <w:sz w:val="20"/>
          <w:szCs w:val="20"/>
        </w:rPr>
        <w:t>WYKONAWCA</w:t>
      </w:r>
      <w:r w:rsidRPr="00DC4D63">
        <w:rPr>
          <w:sz w:val="20"/>
          <w:szCs w:val="20"/>
        </w:rPr>
        <w:t>.</w:t>
      </w:r>
    </w:p>
    <w:p w:rsidR="00A366D4" w:rsidRPr="00DC4D63" w:rsidRDefault="00A366D4" w:rsidP="00A366D4">
      <w:pPr>
        <w:spacing w:after="0" w:line="240" w:lineRule="auto"/>
        <w:jc w:val="both"/>
        <w:rPr>
          <w:sz w:val="20"/>
          <w:szCs w:val="20"/>
        </w:rPr>
      </w:pPr>
    </w:p>
    <w:p w:rsidR="00F62BD2" w:rsidRDefault="00F62BD2" w:rsidP="0050106F">
      <w:pPr>
        <w:numPr>
          <w:ilvl w:val="1"/>
          <w:numId w:val="14"/>
        </w:numPr>
        <w:tabs>
          <w:tab w:val="clear" w:pos="1080"/>
          <w:tab w:val="num" w:pos="42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DC4D63">
        <w:rPr>
          <w:b/>
          <w:sz w:val="20"/>
          <w:szCs w:val="20"/>
        </w:rPr>
        <w:t xml:space="preserve"> WYKONAWCY</w:t>
      </w:r>
      <w:r w:rsidRPr="00DC4D63">
        <w:rPr>
          <w:sz w:val="20"/>
          <w:szCs w:val="20"/>
        </w:rPr>
        <w:t xml:space="preserve"> nie wolno, bez uprzedniej pisemnej zgody </w:t>
      </w:r>
      <w:r w:rsidRPr="00DC4D63">
        <w:rPr>
          <w:b/>
          <w:sz w:val="20"/>
          <w:szCs w:val="20"/>
        </w:rPr>
        <w:t>ZAMAWIAJĄCEGO</w:t>
      </w:r>
      <w:r w:rsidRPr="00DC4D63">
        <w:rPr>
          <w:sz w:val="20"/>
          <w:szCs w:val="20"/>
        </w:rPr>
        <w:t xml:space="preserve">, wykorzystywać jakichkolwiek dokumentów lub informacji, o których mowa w </w:t>
      </w:r>
      <w:r w:rsidRPr="00DC4D63">
        <w:rPr>
          <w:sz w:val="20"/>
          <w:szCs w:val="20"/>
        </w:rPr>
        <w:sym w:font="Times New Roman" w:char="00A7"/>
      </w:r>
      <w:r w:rsidR="00F43FA1">
        <w:rPr>
          <w:sz w:val="20"/>
          <w:szCs w:val="20"/>
        </w:rPr>
        <w:t>7</w:t>
      </w:r>
      <w:r w:rsidRPr="00DC4D63">
        <w:rPr>
          <w:sz w:val="20"/>
          <w:szCs w:val="20"/>
        </w:rPr>
        <w:t>, pkt. 1 i 2, w innych celach niż wykonanie umowy.</w:t>
      </w:r>
    </w:p>
    <w:p w:rsidR="00A366D4" w:rsidRPr="00DC4D63" w:rsidRDefault="00A366D4" w:rsidP="00A366D4">
      <w:pPr>
        <w:tabs>
          <w:tab w:val="num" w:pos="540"/>
        </w:tabs>
        <w:spacing w:after="0" w:line="240" w:lineRule="auto"/>
        <w:jc w:val="both"/>
        <w:rPr>
          <w:sz w:val="20"/>
          <w:szCs w:val="20"/>
        </w:rPr>
      </w:pPr>
    </w:p>
    <w:p w:rsidR="00F62BD2" w:rsidRPr="00DC4D63" w:rsidRDefault="00F62BD2" w:rsidP="0050106F">
      <w:pPr>
        <w:numPr>
          <w:ilvl w:val="1"/>
          <w:numId w:val="14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Jakikolwiek dokument inny niż umowa, o którym mowa w </w:t>
      </w:r>
      <w:r w:rsidRPr="00DC4D63">
        <w:rPr>
          <w:sz w:val="20"/>
          <w:szCs w:val="20"/>
        </w:rPr>
        <w:sym w:font="Times New Roman" w:char="00A7"/>
      </w:r>
      <w:r w:rsidR="00F43FA1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pkt. 1, pozostaje własnością </w:t>
      </w:r>
      <w:r w:rsidRPr="00DC4D63">
        <w:rPr>
          <w:b/>
          <w:sz w:val="20"/>
          <w:szCs w:val="20"/>
        </w:rPr>
        <w:t>ZAMAWIAJACEGO</w:t>
      </w:r>
      <w:r w:rsidRPr="00DC4D63">
        <w:rPr>
          <w:sz w:val="20"/>
          <w:szCs w:val="20"/>
        </w:rPr>
        <w:t xml:space="preserve"> i podlega zwrotowi na żądanie</w:t>
      </w:r>
      <w:r w:rsidRPr="00DC4D63">
        <w:rPr>
          <w:b/>
          <w:sz w:val="20"/>
          <w:szCs w:val="20"/>
        </w:rPr>
        <w:t xml:space="preserve"> ZAMAWIAJĄCEGO</w:t>
      </w:r>
      <w:r w:rsidRPr="00DC4D63">
        <w:rPr>
          <w:sz w:val="20"/>
          <w:szCs w:val="20"/>
        </w:rPr>
        <w:t xml:space="preserve"> wraz ze wszystkimi jego kopiami oraz nośnikami, na których dokument ten został zapisany w wersji elektronicznej po zakończeniu realizacji umowy.</w:t>
      </w:r>
    </w:p>
    <w:p w:rsidR="00F62BD2" w:rsidRPr="00DC4D63" w:rsidRDefault="00F62BD2" w:rsidP="00F62BD2">
      <w:pPr>
        <w:tabs>
          <w:tab w:val="num" w:pos="1080"/>
        </w:tabs>
        <w:spacing w:after="0" w:line="240" w:lineRule="auto"/>
        <w:jc w:val="both"/>
        <w:rPr>
          <w:sz w:val="20"/>
          <w:szCs w:val="20"/>
        </w:rPr>
      </w:pPr>
    </w:p>
    <w:p w:rsidR="00F62BD2" w:rsidRDefault="00F62BD2" w:rsidP="00F62BD2">
      <w:pPr>
        <w:pStyle w:val="Tekstpodstawowywcity2"/>
        <w:spacing w:after="0" w:line="240" w:lineRule="auto"/>
        <w:ind w:left="0"/>
        <w:rPr>
          <w:rFonts w:asciiTheme="minorHAnsi" w:hAnsiTheme="minorHAnsi"/>
          <w:b/>
          <w:u w:val="single"/>
        </w:rPr>
      </w:pPr>
      <w:r w:rsidRPr="00DC4D63">
        <w:rPr>
          <w:rFonts w:asciiTheme="minorHAnsi" w:hAnsiTheme="minorHAnsi"/>
          <w:b/>
          <w:u w:val="single"/>
        </w:rPr>
        <w:sym w:font="Times New Roman" w:char="00A7"/>
      </w:r>
      <w:r w:rsidRPr="00DC4D63">
        <w:rPr>
          <w:rFonts w:asciiTheme="minorHAnsi" w:hAnsiTheme="minorHAnsi"/>
          <w:b/>
          <w:u w:val="single"/>
        </w:rPr>
        <w:t xml:space="preserve"> </w:t>
      </w:r>
      <w:r w:rsidR="00360F14">
        <w:rPr>
          <w:rFonts w:asciiTheme="minorHAnsi" w:hAnsiTheme="minorHAnsi"/>
          <w:b/>
          <w:u w:val="single"/>
        </w:rPr>
        <w:t>8</w:t>
      </w:r>
      <w:r w:rsidRPr="00DC4D63">
        <w:rPr>
          <w:rFonts w:asciiTheme="minorHAnsi" w:hAnsiTheme="minorHAnsi"/>
          <w:b/>
          <w:u w:val="single"/>
        </w:rPr>
        <w:t xml:space="preserve">. </w:t>
      </w:r>
      <w:r w:rsidRPr="00DC4D63">
        <w:rPr>
          <w:rFonts w:asciiTheme="minorHAnsi" w:hAnsiTheme="minorHAnsi"/>
          <w:b/>
          <w:u w:val="single"/>
        </w:rPr>
        <w:tab/>
        <w:t>KARY  UMOWNE Z TYTUŁU NIEDOTRZYMANIA OKREŚLONYCH WARUNKÓW</w:t>
      </w:r>
    </w:p>
    <w:p w:rsidR="00825A2A" w:rsidRPr="009B1D4E" w:rsidRDefault="00825A2A" w:rsidP="00825A2A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9B1D4E" w:rsidRDefault="009B1D4E" w:rsidP="009B1D4E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9B1D4E">
        <w:rPr>
          <w:rFonts w:asciiTheme="minorHAnsi" w:hAnsiTheme="minorHAnsi"/>
        </w:rPr>
        <w:t>W przypadku opóźnienia w</w:t>
      </w:r>
      <w:r w:rsidR="000C4D31">
        <w:rPr>
          <w:rFonts w:asciiTheme="minorHAnsi" w:hAnsiTheme="minorHAnsi"/>
        </w:rPr>
        <w:t xml:space="preserve"> realizacji usługi oraz opóźnienia w usunięciu wad</w:t>
      </w:r>
      <w:r w:rsidRPr="009B1D4E">
        <w:rPr>
          <w:rFonts w:asciiTheme="minorHAnsi" w:hAnsiTheme="minorHAnsi"/>
        </w:rPr>
        <w:t xml:space="preserve">, wynikających z gwarancji </w:t>
      </w:r>
      <w:r w:rsidR="000C4D31">
        <w:rPr>
          <w:rFonts w:asciiTheme="minorHAnsi" w:hAnsiTheme="minorHAnsi"/>
        </w:rPr>
        <w:br/>
      </w:r>
      <w:r w:rsidRPr="009B1D4E">
        <w:rPr>
          <w:rFonts w:asciiTheme="minorHAnsi" w:hAnsiTheme="minorHAnsi"/>
        </w:rPr>
        <w:t>i rękojmi</w:t>
      </w:r>
      <w:r w:rsidR="00AE038F">
        <w:rPr>
          <w:rFonts w:asciiTheme="minorHAnsi" w:hAnsiTheme="minorHAnsi"/>
        </w:rPr>
        <w:t xml:space="preserve"> określonych w §6</w:t>
      </w:r>
      <w:r w:rsidRPr="009B1D4E">
        <w:rPr>
          <w:rFonts w:asciiTheme="minorHAnsi" w:hAnsiTheme="minorHAnsi"/>
        </w:rPr>
        <w:t xml:space="preserve"> </w:t>
      </w:r>
      <w:r w:rsidRPr="00F0438E">
        <w:rPr>
          <w:rFonts w:asciiTheme="minorHAnsi" w:hAnsiTheme="minorHAnsi"/>
          <w:b/>
        </w:rPr>
        <w:t>WYKONAWCA</w:t>
      </w:r>
      <w:r w:rsidRPr="009B1D4E">
        <w:rPr>
          <w:rFonts w:asciiTheme="minorHAnsi" w:hAnsiTheme="minorHAnsi"/>
        </w:rPr>
        <w:t xml:space="preserve"> jest zobowiązany do zapł</w:t>
      </w:r>
      <w:r w:rsidR="001341CC">
        <w:rPr>
          <w:rFonts w:asciiTheme="minorHAnsi" w:hAnsiTheme="minorHAnsi"/>
        </w:rPr>
        <w:t>aty kar umownych w wysokości 0,5</w:t>
      </w:r>
      <w:r w:rsidRPr="009B1D4E">
        <w:rPr>
          <w:rFonts w:asciiTheme="minorHAnsi" w:hAnsiTheme="minorHAnsi"/>
        </w:rPr>
        <w:t xml:space="preserve"> % wartości </w:t>
      </w:r>
      <w:r w:rsidR="00B24F35">
        <w:rPr>
          <w:rFonts w:asciiTheme="minorHAnsi" w:hAnsiTheme="minorHAnsi"/>
        </w:rPr>
        <w:t xml:space="preserve">umowy </w:t>
      </w:r>
      <w:r w:rsidRPr="009B1D4E">
        <w:rPr>
          <w:rFonts w:asciiTheme="minorHAnsi" w:hAnsiTheme="minorHAnsi"/>
        </w:rPr>
        <w:t>brutto</w:t>
      </w:r>
      <w:r w:rsidR="00B24F35">
        <w:rPr>
          <w:rFonts w:asciiTheme="minorHAnsi" w:hAnsiTheme="minorHAnsi"/>
        </w:rPr>
        <w:t xml:space="preserve"> za każdy rozpoczęty</w:t>
      </w:r>
      <w:r w:rsidRPr="009B1D4E">
        <w:rPr>
          <w:rFonts w:asciiTheme="minorHAnsi" w:hAnsiTheme="minorHAnsi"/>
        </w:rPr>
        <w:t xml:space="preserve"> </w:t>
      </w:r>
      <w:r w:rsidR="00B24F35">
        <w:rPr>
          <w:rFonts w:asciiTheme="minorHAnsi" w:hAnsiTheme="minorHAnsi"/>
        </w:rPr>
        <w:t xml:space="preserve">dzień </w:t>
      </w:r>
      <w:r w:rsidRPr="009B1D4E">
        <w:rPr>
          <w:rFonts w:asciiTheme="minorHAnsi" w:hAnsiTheme="minorHAnsi"/>
        </w:rPr>
        <w:t>opóźnienia, licząc od następnego dnia po upływie terminu wzajemnie określonego przez strony.</w:t>
      </w:r>
    </w:p>
    <w:p w:rsidR="00AE038F" w:rsidRDefault="00AE038F" w:rsidP="00AE038F">
      <w:pPr>
        <w:pStyle w:val="Akapitzlist"/>
        <w:ind w:left="540"/>
        <w:jc w:val="both"/>
        <w:rPr>
          <w:rFonts w:asciiTheme="minorHAnsi" w:hAnsiTheme="minorHAnsi"/>
        </w:rPr>
      </w:pPr>
    </w:p>
    <w:p w:rsidR="00AE038F" w:rsidRPr="00AA78EC" w:rsidRDefault="00AE038F" w:rsidP="009B1D4E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AA78EC">
        <w:rPr>
          <w:rFonts w:asciiTheme="minorHAnsi" w:hAnsiTheme="minorHAnsi"/>
        </w:rPr>
        <w:t xml:space="preserve">W przypadku opóźnienia w zastąpieniu uszkodzonego </w:t>
      </w:r>
      <w:r w:rsidR="00090CAF" w:rsidRPr="00AA78EC">
        <w:rPr>
          <w:rFonts w:asciiTheme="minorHAnsi" w:hAnsiTheme="minorHAnsi"/>
        </w:rPr>
        <w:t>urządzenia, sprzęt</w:t>
      </w:r>
      <w:r w:rsidR="0026338F" w:rsidRPr="00AA78EC">
        <w:rPr>
          <w:rFonts w:asciiTheme="minorHAnsi" w:hAnsiTheme="minorHAnsi"/>
        </w:rPr>
        <w:t>em</w:t>
      </w:r>
      <w:r w:rsidRPr="00AA78EC">
        <w:rPr>
          <w:rFonts w:asciiTheme="minorHAnsi" w:hAnsiTheme="minorHAnsi"/>
        </w:rPr>
        <w:t xml:space="preserve"> sprawnym na czas naprawy uszkodzonego urządzenia, </w:t>
      </w:r>
      <w:r w:rsidRPr="00AA78EC">
        <w:rPr>
          <w:rFonts w:asciiTheme="minorHAnsi" w:hAnsiTheme="minorHAnsi"/>
          <w:b/>
        </w:rPr>
        <w:t>WYKONAWCA</w:t>
      </w:r>
      <w:r w:rsidRPr="00AA78EC">
        <w:rPr>
          <w:rFonts w:asciiTheme="minorHAnsi" w:hAnsiTheme="minorHAnsi"/>
        </w:rPr>
        <w:t xml:space="preserve"> jest zobowiązany do zapłaty kar umownych w wysokości </w:t>
      </w:r>
      <w:r w:rsidR="00AA78EC">
        <w:rPr>
          <w:rFonts w:asciiTheme="minorHAnsi" w:hAnsiTheme="minorHAnsi"/>
        </w:rPr>
        <w:t xml:space="preserve">100,00 PLN </w:t>
      </w:r>
      <w:r w:rsidRPr="00AA78EC">
        <w:rPr>
          <w:rFonts w:asciiTheme="minorHAnsi" w:hAnsiTheme="minorHAnsi"/>
        </w:rPr>
        <w:t xml:space="preserve">za każdy dzień opóźnienia, licząc od następnego dnia po upływie terminu określonego w §5 ust. 4.   </w:t>
      </w:r>
    </w:p>
    <w:p w:rsidR="00825A2A" w:rsidRPr="009B1D4E" w:rsidRDefault="00825A2A" w:rsidP="00825A2A">
      <w:pPr>
        <w:spacing w:after="0" w:line="240" w:lineRule="auto"/>
        <w:jc w:val="both"/>
        <w:rPr>
          <w:sz w:val="20"/>
          <w:szCs w:val="20"/>
        </w:rPr>
      </w:pPr>
    </w:p>
    <w:p w:rsidR="00F62BD2" w:rsidRPr="009B1D4E" w:rsidRDefault="00F62BD2" w:rsidP="0050106F">
      <w:pPr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9B1D4E">
        <w:rPr>
          <w:sz w:val="20"/>
          <w:szCs w:val="20"/>
        </w:rPr>
        <w:t xml:space="preserve">W przypadku odstąpienia od umowy przez </w:t>
      </w:r>
      <w:r w:rsidR="00B24F35" w:rsidRPr="0052308E">
        <w:rPr>
          <w:b/>
          <w:sz w:val="20"/>
          <w:szCs w:val="20"/>
        </w:rPr>
        <w:t>ZAMAWIAJĄCEGO</w:t>
      </w:r>
      <w:r w:rsidRPr="0052308E">
        <w:rPr>
          <w:b/>
          <w:sz w:val="20"/>
          <w:szCs w:val="20"/>
        </w:rPr>
        <w:t xml:space="preserve"> </w:t>
      </w:r>
      <w:r w:rsidRPr="009B1D4E">
        <w:rPr>
          <w:sz w:val="20"/>
          <w:szCs w:val="20"/>
        </w:rPr>
        <w:t xml:space="preserve">z przyczyn za które odpowiada </w:t>
      </w:r>
      <w:r w:rsidRPr="00F22799">
        <w:rPr>
          <w:b/>
          <w:sz w:val="20"/>
          <w:szCs w:val="20"/>
        </w:rPr>
        <w:t>W</w:t>
      </w:r>
      <w:r w:rsidR="004D70B0">
        <w:rPr>
          <w:b/>
          <w:sz w:val="20"/>
          <w:szCs w:val="20"/>
        </w:rPr>
        <w:t>YKONAWCA</w:t>
      </w:r>
      <w:r w:rsidRPr="00F22799">
        <w:rPr>
          <w:b/>
          <w:sz w:val="20"/>
          <w:szCs w:val="20"/>
        </w:rPr>
        <w:t>, Z</w:t>
      </w:r>
      <w:r w:rsidR="004D70B0">
        <w:rPr>
          <w:b/>
          <w:sz w:val="20"/>
          <w:szCs w:val="20"/>
        </w:rPr>
        <w:t>AMAWIAJĄCEMU</w:t>
      </w:r>
      <w:r w:rsidRPr="009B1D4E">
        <w:rPr>
          <w:sz w:val="20"/>
          <w:szCs w:val="20"/>
        </w:rPr>
        <w:t xml:space="preserve"> przysł</w:t>
      </w:r>
      <w:r w:rsidR="001341CC">
        <w:rPr>
          <w:sz w:val="20"/>
          <w:szCs w:val="20"/>
        </w:rPr>
        <w:t>uguje kara umowna w wysokości  2</w:t>
      </w:r>
      <w:r w:rsidRPr="009B1D4E">
        <w:rPr>
          <w:sz w:val="20"/>
          <w:szCs w:val="20"/>
        </w:rPr>
        <w:t>0 %  wartości umowy brutto.</w:t>
      </w:r>
    </w:p>
    <w:p w:rsidR="00825A2A" w:rsidRPr="009B1D4E" w:rsidRDefault="00825A2A" w:rsidP="00825A2A">
      <w:pPr>
        <w:spacing w:after="0" w:line="240" w:lineRule="auto"/>
        <w:jc w:val="both"/>
        <w:rPr>
          <w:sz w:val="20"/>
          <w:szCs w:val="20"/>
        </w:rPr>
      </w:pPr>
    </w:p>
    <w:p w:rsidR="00F62BD2" w:rsidRPr="009B1D4E" w:rsidRDefault="00F62BD2" w:rsidP="0050106F">
      <w:pPr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9B1D4E">
        <w:rPr>
          <w:sz w:val="20"/>
          <w:szCs w:val="20"/>
        </w:rPr>
        <w:t>W przypadku wystąpienia szkody, przewyższającej wartość kary umownej</w:t>
      </w:r>
      <w:r w:rsidRPr="009B1D4E">
        <w:rPr>
          <w:b/>
          <w:sz w:val="20"/>
          <w:szCs w:val="20"/>
        </w:rPr>
        <w:t xml:space="preserve"> WYKONAWCA </w:t>
      </w:r>
      <w:r w:rsidRPr="009B1D4E">
        <w:rPr>
          <w:sz w:val="20"/>
          <w:szCs w:val="20"/>
        </w:rPr>
        <w:t xml:space="preserve">zapłaci </w:t>
      </w:r>
      <w:r w:rsidRPr="009B1D4E">
        <w:rPr>
          <w:b/>
          <w:sz w:val="20"/>
          <w:szCs w:val="20"/>
        </w:rPr>
        <w:t>ZAMAWIAJĄCEMU</w:t>
      </w:r>
      <w:r w:rsidRPr="009B1D4E">
        <w:rPr>
          <w:sz w:val="20"/>
          <w:szCs w:val="20"/>
        </w:rPr>
        <w:t xml:space="preserve"> odszkodowanie uzupełniające do wysokości poniesionej szkody.</w:t>
      </w:r>
    </w:p>
    <w:p w:rsidR="00825A2A" w:rsidRPr="009B1D4E" w:rsidRDefault="00825A2A" w:rsidP="00825A2A">
      <w:pPr>
        <w:spacing w:after="0" w:line="240" w:lineRule="auto"/>
        <w:jc w:val="both"/>
        <w:rPr>
          <w:sz w:val="20"/>
          <w:szCs w:val="20"/>
        </w:rPr>
      </w:pPr>
    </w:p>
    <w:p w:rsidR="00F62BD2" w:rsidRPr="009B1D4E" w:rsidRDefault="00F62BD2" w:rsidP="0050106F">
      <w:pPr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9B1D4E">
        <w:rPr>
          <w:sz w:val="20"/>
          <w:szCs w:val="20"/>
        </w:rPr>
        <w:lastRenderedPageBreak/>
        <w:t xml:space="preserve">Za płatność dokonaną po terminie określonym w </w:t>
      </w:r>
      <w:r w:rsidRPr="009B1D4E">
        <w:rPr>
          <w:sz w:val="20"/>
          <w:szCs w:val="20"/>
        </w:rPr>
        <w:sym w:font="Times New Roman" w:char="00A7"/>
      </w:r>
      <w:r w:rsidRPr="009B1D4E">
        <w:rPr>
          <w:sz w:val="20"/>
          <w:szCs w:val="20"/>
        </w:rPr>
        <w:t xml:space="preserve"> 2 </w:t>
      </w:r>
      <w:r w:rsidRPr="009B1D4E">
        <w:rPr>
          <w:b/>
          <w:sz w:val="20"/>
          <w:szCs w:val="20"/>
        </w:rPr>
        <w:t>WYKONAWCA</w:t>
      </w:r>
      <w:r w:rsidRPr="009B1D4E">
        <w:rPr>
          <w:sz w:val="20"/>
          <w:szCs w:val="20"/>
        </w:rPr>
        <w:t xml:space="preserve"> ma prawo domagać się odsetek za opóźnienie w zapłacie. </w:t>
      </w:r>
    </w:p>
    <w:p w:rsidR="00163F00" w:rsidRDefault="00163F00" w:rsidP="00F62BD2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AE038F" w:rsidRDefault="00AE038F" w:rsidP="00F62BD2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F62BD2" w:rsidRPr="00DC4D63" w:rsidRDefault="00F62BD2" w:rsidP="00F62BD2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Pr="00DC4D63">
        <w:rPr>
          <w:b/>
          <w:sz w:val="20"/>
          <w:szCs w:val="20"/>
          <w:u w:val="single"/>
        </w:rPr>
        <w:t xml:space="preserve"> </w:t>
      </w:r>
      <w:r w:rsidR="00360F14">
        <w:rPr>
          <w:b/>
          <w:sz w:val="20"/>
          <w:szCs w:val="20"/>
          <w:u w:val="single"/>
        </w:rPr>
        <w:t>9</w:t>
      </w:r>
      <w:r w:rsidRPr="00DC4D63">
        <w:rPr>
          <w:b/>
          <w:sz w:val="20"/>
          <w:szCs w:val="20"/>
          <w:u w:val="single"/>
        </w:rPr>
        <w:t>.</w:t>
      </w:r>
      <w:r w:rsidRPr="00DC4D63">
        <w:rPr>
          <w:b/>
          <w:sz w:val="20"/>
          <w:szCs w:val="20"/>
          <w:u w:val="single"/>
        </w:rPr>
        <w:tab/>
        <w:t>KLAUZULA PRAWNA</w:t>
      </w: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Default="00F62BD2" w:rsidP="0050106F">
      <w:pPr>
        <w:numPr>
          <w:ilvl w:val="0"/>
          <w:numId w:val="23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Strony zobowiązują się w przypadku sporów zaistniałych z tytułu umowy, dążyć do osiągnięcia porozumienia.</w:t>
      </w:r>
    </w:p>
    <w:p w:rsidR="00A366D4" w:rsidRPr="00DC4D63" w:rsidRDefault="00A366D4" w:rsidP="00A366D4">
      <w:pPr>
        <w:spacing w:after="0" w:line="240" w:lineRule="auto"/>
        <w:ind w:left="540"/>
        <w:jc w:val="both"/>
        <w:rPr>
          <w:sz w:val="20"/>
          <w:szCs w:val="20"/>
        </w:rPr>
      </w:pPr>
    </w:p>
    <w:p w:rsidR="00F62BD2" w:rsidRPr="00825A2A" w:rsidRDefault="00F62BD2" w:rsidP="0050106F">
      <w:pPr>
        <w:numPr>
          <w:ilvl w:val="0"/>
          <w:numId w:val="23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W przypadku gdy strony nie mogą osiągnąć porozumienia, rozstrzygnięcie nastąpi przez Polski Sąd Powszechny właściwy dla siedziby </w:t>
      </w:r>
      <w:r w:rsidRPr="00DC4D63">
        <w:rPr>
          <w:b/>
          <w:sz w:val="20"/>
          <w:szCs w:val="20"/>
        </w:rPr>
        <w:t>ZAMAWIAJĄCEGO</w:t>
      </w:r>
      <w:r w:rsidR="00FB3354">
        <w:rPr>
          <w:b/>
          <w:sz w:val="20"/>
          <w:szCs w:val="20"/>
        </w:rPr>
        <w:t xml:space="preserve"> </w:t>
      </w:r>
      <w:r w:rsidR="00FB3354">
        <w:rPr>
          <w:sz w:val="20"/>
          <w:szCs w:val="20"/>
        </w:rPr>
        <w:t>i na podstawie prawa p</w:t>
      </w:r>
      <w:r w:rsidR="00FB3354" w:rsidRPr="00FB3354">
        <w:rPr>
          <w:sz w:val="20"/>
          <w:szCs w:val="20"/>
        </w:rPr>
        <w:t>olskiego</w:t>
      </w:r>
      <w:r w:rsidR="00FB3354">
        <w:rPr>
          <w:b/>
          <w:sz w:val="20"/>
          <w:szCs w:val="20"/>
        </w:rPr>
        <w:t xml:space="preserve">. </w:t>
      </w:r>
    </w:p>
    <w:p w:rsidR="00825A2A" w:rsidRPr="00DC4D63" w:rsidRDefault="00825A2A" w:rsidP="00825A2A">
      <w:pPr>
        <w:spacing w:after="0" w:line="240" w:lineRule="auto"/>
        <w:jc w:val="both"/>
        <w:rPr>
          <w:sz w:val="20"/>
          <w:szCs w:val="20"/>
        </w:rPr>
      </w:pPr>
    </w:p>
    <w:p w:rsidR="00F62BD2" w:rsidRDefault="00F62BD2" w:rsidP="0050106F">
      <w:pPr>
        <w:numPr>
          <w:ilvl w:val="0"/>
          <w:numId w:val="23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DC4D63">
        <w:rPr>
          <w:b/>
          <w:sz w:val="20"/>
          <w:szCs w:val="20"/>
        </w:rPr>
        <w:t>WYKONAWCY</w:t>
      </w:r>
      <w:r w:rsidRPr="00DC4D63">
        <w:rPr>
          <w:sz w:val="20"/>
          <w:szCs w:val="20"/>
        </w:rPr>
        <w:t>.</w:t>
      </w:r>
    </w:p>
    <w:p w:rsidR="00825A2A" w:rsidRPr="00DC4D63" w:rsidRDefault="00825A2A" w:rsidP="00825A2A">
      <w:pPr>
        <w:spacing w:after="0" w:line="240" w:lineRule="auto"/>
        <w:jc w:val="both"/>
        <w:rPr>
          <w:sz w:val="20"/>
          <w:szCs w:val="20"/>
        </w:rPr>
      </w:pPr>
    </w:p>
    <w:p w:rsidR="00F62BD2" w:rsidRPr="006947DF" w:rsidRDefault="00F62BD2" w:rsidP="00825A2A">
      <w:pPr>
        <w:numPr>
          <w:ilvl w:val="0"/>
          <w:numId w:val="23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sprzeczności pomiędzy p</w:t>
      </w:r>
      <w:r w:rsidR="001873C8">
        <w:rPr>
          <w:sz w:val="20"/>
          <w:szCs w:val="20"/>
        </w:rPr>
        <w:t xml:space="preserve">ostanowieniami zawartymi w w/w </w:t>
      </w:r>
      <w:r w:rsidRPr="00DC4D63">
        <w:rPr>
          <w:sz w:val="20"/>
          <w:szCs w:val="20"/>
        </w:rPr>
        <w:t xml:space="preserve">aktach, pierwszeństwo </w:t>
      </w:r>
      <w:r w:rsidR="001873C8">
        <w:rPr>
          <w:sz w:val="20"/>
          <w:szCs w:val="20"/>
        </w:rPr>
        <w:br/>
        <w:t xml:space="preserve">w  </w:t>
      </w:r>
      <w:r w:rsidRPr="00DC4D63">
        <w:rPr>
          <w:sz w:val="20"/>
          <w:szCs w:val="20"/>
        </w:rPr>
        <w:t xml:space="preserve">zastosowaniu mają postanowienia korzystniejsze dla </w:t>
      </w:r>
      <w:r w:rsidRPr="00DC4D63">
        <w:rPr>
          <w:b/>
          <w:sz w:val="20"/>
          <w:szCs w:val="20"/>
        </w:rPr>
        <w:t>ZAMAWIAJĄCEGO.</w:t>
      </w:r>
    </w:p>
    <w:p w:rsidR="00A50546" w:rsidRDefault="00A50546" w:rsidP="00F62BD2">
      <w:pPr>
        <w:spacing w:after="0" w:line="240" w:lineRule="auto"/>
        <w:ind w:left="540" w:hanging="540"/>
        <w:jc w:val="both"/>
        <w:rPr>
          <w:b/>
          <w:bCs/>
          <w:sz w:val="20"/>
          <w:szCs w:val="20"/>
          <w:u w:val="single"/>
        </w:rPr>
      </w:pPr>
    </w:p>
    <w:p w:rsidR="00A50546" w:rsidRDefault="00A50546" w:rsidP="00F62BD2">
      <w:pPr>
        <w:spacing w:after="0" w:line="240" w:lineRule="auto"/>
        <w:ind w:left="540" w:hanging="540"/>
        <w:jc w:val="both"/>
        <w:rPr>
          <w:b/>
          <w:bCs/>
          <w:sz w:val="20"/>
          <w:szCs w:val="20"/>
          <w:u w:val="single"/>
        </w:rPr>
      </w:pPr>
    </w:p>
    <w:p w:rsidR="00A50546" w:rsidRDefault="00A50546" w:rsidP="008C1A19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</w:p>
    <w:p w:rsidR="00F62BD2" w:rsidRPr="00DC4D63" w:rsidRDefault="00F62BD2" w:rsidP="00F62BD2">
      <w:pPr>
        <w:spacing w:after="0" w:line="240" w:lineRule="auto"/>
        <w:ind w:left="540" w:hanging="540"/>
        <w:jc w:val="both"/>
        <w:rPr>
          <w:b/>
          <w:bCs/>
          <w:i/>
          <w:iCs/>
          <w:sz w:val="20"/>
          <w:szCs w:val="20"/>
          <w:u w:val="single"/>
        </w:rPr>
      </w:pPr>
      <w:r w:rsidRPr="00DC4D63">
        <w:rPr>
          <w:b/>
          <w:bCs/>
          <w:sz w:val="20"/>
          <w:szCs w:val="20"/>
          <w:u w:val="single"/>
        </w:rPr>
        <w:sym w:font="Times New Roman" w:char="00A7"/>
      </w:r>
      <w:r w:rsidRPr="00DC4D63">
        <w:rPr>
          <w:b/>
          <w:bCs/>
          <w:sz w:val="20"/>
          <w:szCs w:val="20"/>
          <w:u w:val="single"/>
        </w:rPr>
        <w:t xml:space="preserve"> </w:t>
      </w:r>
      <w:r w:rsidR="00360F14">
        <w:rPr>
          <w:b/>
          <w:bCs/>
          <w:sz w:val="20"/>
          <w:szCs w:val="20"/>
          <w:u w:val="single"/>
        </w:rPr>
        <w:t>10</w:t>
      </w:r>
      <w:r w:rsidRPr="00DC4D63">
        <w:rPr>
          <w:b/>
          <w:bCs/>
          <w:sz w:val="20"/>
          <w:szCs w:val="20"/>
          <w:u w:val="single"/>
        </w:rPr>
        <w:t>.   ZMIANA ZAWARTEJ UMOWY (ANEKS</w:t>
      </w:r>
      <w:r w:rsidRPr="00DC4D63">
        <w:rPr>
          <w:b/>
          <w:bCs/>
          <w:i/>
          <w:iCs/>
          <w:sz w:val="20"/>
          <w:szCs w:val="20"/>
          <w:u w:val="single"/>
        </w:rPr>
        <w:t>)</w:t>
      </w:r>
    </w:p>
    <w:p w:rsidR="00F62BD2" w:rsidRPr="00DC4D63" w:rsidRDefault="00F62BD2" w:rsidP="00F62BD2">
      <w:pPr>
        <w:spacing w:after="0" w:line="240" w:lineRule="auto"/>
        <w:rPr>
          <w:b/>
          <w:bCs/>
          <w:i/>
          <w:iCs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Zamawiający dopuszcza możliwość dokonania zmiany postanowień zawartej umowy w stosunku do treści oferty, na podstawie k</w:t>
      </w:r>
      <w:r w:rsidR="00E107E9">
        <w:rPr>
          <w:sz w:val="20"/>
          <w:szCs w:val="20"/>
        </w:rPr>
        <w:t xml:space="preserve">tórej dokonano wyboru Wykonawcy. 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292A40" w:rsidRDefault="001906A5" w:rsidP="001906A5">
      <w:pPr>
        <w:spacing w:after="0" w:line="240" w:lineRule="auto"/>
        <w:rPr>
          <w:sz w:val="20"/>
          <w:szCs w:val="20"/>
        </w:rPr>
      </w:pPr>
      <w:r w:rsidRPr="00C741B1">
        <w:rPr>
          <w:b/>
          <w:sz w:val="20"/>
          <w:szCs w:val="20"/>
        </w:rPr>
        <w:t>1</w:t>
      </w:r>
      <w:r w:rsidRPr="00A70A73">
        <w:rPr>
          <w:b/>
          <w:bCs/>
          <w:sz w:val="20"/>
          <w:szCs w:val="20"/>
        </w:rPr>
        <w:t xml:space="preserve">.    </w:t>
      </w:r>
      <w:r w:rsidRPr="00A70A73">
        <w:rPr>
          <w:sz w:val="20"/>
          <w:szCs w:val="20"/>
        </w:rPr>
        <w:t>Wszelkie zmiany niniejszej Umowy wymagają pod rygorem nieważności formy pisemnej.</w:t>
      </w:r>
    </w:p>
    <w:p w:rsidR="00292A40" w:rsidRPr="00A70A73" w:rsidRDefault="00292A40" w:rsidP="001906A5">
      <w:pPr>
        <w:spacing w:after="0" w:line="240" w:lineRule="auto"/>
        <w:rPr>
          <w:sz w:val="20"/>
          <w:szCs w:val="20"/>
        </w:rPr>
      </w:pPr>
    </w:p>
    <w:p w:rsidR="001906A5" w:rsidRPr="00A70A73" w:rsidRDefault="001906A5" w:rsidP="001906A5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r w:rsidRPr="00C741B1">
        <w:rPr>
          <w:b/>
          <w:sz w:val="20"/>
          <w:szCs w:val="20"/>
        </w:rPr>
        <w:t>2.</w:t>
      </w:r>
      <w:r w:rsidRPr="00A70A73">
        <w:rPr>
          <w:b/>
          <w:bCs/>
          <w:sz w:val="20"/>
          <w:szCs w:val="20"/>
        </w:rPr>
        <w:t xml:space="preserve">    </w:t>
      </w:r>
      <w:r w:rsidRPr="00A70A73">
        <w:rPr>
          <w:sz w:val="20"/>
          <w:szCs w:val="20"/>
        </w:rPr>
        <w:t xml:space="preserve">Na podstawie art. 144 ust. 1 ustawy Prawo zamówień publicznych </w:t>
      </w:r>
      <w:r>
        <w:rPr>
          <w:sz w:val="20"/>
          <w:szCs w:val="20"/>
        </w:rPr>
        <w:t xml:space="preserve"> </w:t>
      </w:r>
      <w:r w:rsidRPr="00A70A73">
        <w:rPr>
          <w:b/>
          <w:bCs/>
          <w:sz w:val="20"/>
          <w:szCs w:val="20"/>
        </w:rPr>
        <w:t>ZAMAWIAJĄCY</w:t>
      </w:r>
      <w:r w:rsidRPr="00A70A73">
        <w:rPr>
          <w:sz w:val="20"/>
          <w:szCs w:val="20"/>
        </w:rPr>
        <w:t xml:space="preserve"> przewiduje zmiany zawartej Umowy w formie aneksu, w szczególności w następujących sytuacjach</w:t>
      </w:r>
      <w:r w:rsidRPr="00A70A73">
        <w:rPr>
          <w:b/>
          <w:bCs/>
          <w:sz w:val="20"/>
          <w:szCs w:val="20"/>
        </w:rPr>
        <w:t xml:space="preserve">: </w:t>
      </w:r>
    </w:p>
    <w:p w:rsidR="001906A5" w:rsidRPr="00A70A73" w:rsidRDefault="001906A5" w:rsidP="001906A5">
      <w:pPr>
        <w:spacing w:after="0" w:line="240" w:lineRule="auto"/>
        <w:ind w:left="426" w:hanging="426"/>
        <w:rPr>
          <w:b/>
          <w:bCs/>
          <w:sz w:val="20"/>
          <w:szCs w:val="20"/>
        </w:rPr>
      </w:pPr>
    </w:p>
    <w:p w:rsidR="001906A5" w:rsidRPr="00A70A73" w:rsidRDefault="001906A5" w:rsidP="001906A5">
      <w:pPr>
        <w:autoSpaceDE w:val="0"/>
        <w:spacing w:after="0" w:line="240" w:lineRule="auto"/>
        <w:ind w:left="1080" w:hanging="654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a)        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1906A5" w:rsidRDefault="001906A5" w:rsidP="001906A5">
      <w:pPr>
        <w:autoSpaceDE w:val="0"/>
        <w:spacing w:after="0" w:line="240" w:lineRule="auto"/>
        <w:ind w:left="426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b)         zmiany nazw, siedziby stron umowy, numerów kont bankowych,</w:t>
      </w:r>
    </w:p>
    <w:p w:rsidR="001906A5" w:rsidRPr="00A70A73" w:rsidRDefault="001906A5" w:rsidP="001906A5">
      <w:pPr>
        <w:autoSpaceDE w:val="0"/>
        <w:spacing w:line="23" w:lineRule="atLeast"/>
        <w:ind w:left="426"/>
        <w:jc w:val="both"/>
        <w:rPr>
          <w:sz w:val="20"/>
          <w:szCs w:val="20"/>
        </w:rPr>
      </w:pPr>
      <w:r w:rsidRPr="00B76F93">
        <w:rPr>
          <w:sz w:val="20"/>
          <w:szCs w:val="20"/>
        </w:rPr>
        <w:t xml:space="preserve">c) </w:t>
      </w:r>
      <w:r>
        <w:rPr>
          <w:sz w:val="20"/>
          <w:szCs w:val="20"/>
        </w:rPr>
        <w:t xml:space="preserve">   </w:t>
      </w:r>
      <w:r w:rsidRPr="00B76F93">
        <w:rPr>
          <w:sz w:val="20"/>
          <w:szCs w:val="20"/>
        </w:rPr>
        <w:t>gdy powstała możliwość dokonania nowszych i korzystniejszych dla Zamawiającego rozwiązań technologicznych i technicznych, niż te istniejące w chwili podpisania umowy nie prowadzące do zmiany przedmiotu zamówienia.</w:t>
      </w:r>
    </w:p>
    <w:p w:rsidR="001906A5" w:rsidRPr="00A70A73" w:rsidRDefault="001906A5" w:rsidP="001906A5">
      <w:pPr>
        <w:autoSpaceDE w:val="0"/>
        <w:spacing w:after="0" w:line="240" w:lineRule="auto"/>
        <w:ind w:left="1080" w:hanging="1080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 </w:t>
      </w:r>
      <w:r w:rsidRPr="00C741B1">
        <w:rPr>
          <w:b/>
          <w:sz w:val="20"/>
          <w:szCs w:val="20"/>
        </w:rPr>
        <w:t>3</w:t>
      </w:r>
      <w:r w:rsidRPr="00C741B1"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>  </w:t>
      </w:r>
      <w:r w:rsidRPr="00A70A73">
        <w:rPr>
          <w:sz w:val="20"/>
          <w:szCs w:val="20"/>
        </w:rPr>
        <w:t>Warunkiem zmiany treści umowy jest podpisanie protokołu konieczności.</w:t>
      </w:r>
    </w:p>
    <w:p w:rsidR="00F62BD2" w:rsidRPr="00DC4D63" w:rsidRDefault="00F62BD2" w:rsidP="00F62BD2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Pr="00DC4D63">
        <w:rPr>
          <w:b/>
          <w:sz w:val="20"/>
          <w:szCs w:val="20"/>
          <w:u w:val="single"/>
        </w:rPr>
        <w:t xml:space="preserve"> 1</w:t>
      </w:r>
      <w:r w:rsidR="00360F14">
        <w:rPr>
          <w:b/>
          <w:sz w:val="20"/>
          <w:szCs w:val="20"/>
          <w:u w:val="single"/>
        </w:rPr>
        <w:t>1</w:t>
      </w:r>
      <w:r w:rsidRPr="00DC4D63">
        <w:rPr>
          <w:b/>
          <w:sz w:val="20"/>
          <w:szCs w:val="20"/>
          <w:u w:val="single"/>
        </w:rPr>
        <w:t xml:space="preserve">. </w:t>
      </w:r>
      <w:r w:rsidRPr="00DC4D63">
        <w:rPr>
          <w:b/>
          <w:sz w:val="20"/>
          <w:szCs w:val="20"/>
          <w:u w:val="single"/>
        </w:rPr>
        <w:tab/>
        <w:t>POSTANOWIENIA KOŃCOWE</w:t>
      </w:r>
    </w:p>
    <w:p w:rsidR="00F62BD2" w:rsidRPr="00DC4D63" w:rsidRDefault="00F62BD2" w:rsidP="00F62BD2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F62BD2" w:rsidRDefault="00F62BD2" w:rsidP="0050106F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Umowa została sporządzona w 2 jednobrzmiących egzemplarzach z przeznaczeniem po jednym egzemplarzu dla każdej ze stron.</w:t>
      </w:r>
    </w:p>
    <w:p w:rsidR="00C22ADC" w:rsidRPr="00DC4D63" w:rsidRDefault="00C22ADC" w:rsidP="00C22ADC">
      <w:pPr>
        <w:spacing w:after="0" w:line="240" w:lineRule="auto"/>
        <w:ind w:left="360"/>
        <w:jc w:val="both"/>
        <w:rPr>
          <w:sz w:val="20"/>
          <w:szCs w:val="20"/>
        </w:rPr>
      </w:pPr>
    </w:p>
    <w:p w:rsidR="00F62BD2" w:rsidRPr="00DC4D63" w:rsidRDefault="00F62BD2" w:rsidP="0050106F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Ewentualne zmiany umowy muszą być uzgodnione przez obie strony w formie pisemnej pod rygorem nieważności.</w:t>
      </w: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ab/>
      </w:r>
      <w:r w:rsidRPr="00DC4D63">
        <w:rPr>
          <w:b/>
          <w:sz w:val="20"/>
          <w:szCs w:val="20"/>
        </w:rPr>
        <w:t>WYKONAWCA  :</w:t>
      </w:r>
      <w:r w:rsidRPr="00DC4D63">
        <w:rPr>
          <w:b/>
          <w:sz w:val="20"/>
          <w:szCs w:val="20"/>
        </w:rPr>
        <w:tab/>
        <w:t xml:space="preserve">  </w:t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  <w:t>ZAMAWIAJĄCY  :</w:t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</w:r>
    </w:p>
    <w:p w:rsidR="00F62BD2" w:rsidRPr="00DC4D63" w:rsidRDefault="00F62BD2" w:rsidP="00F62BD2">
      <w:pPr>
        <w:spacing w:after="0" w:line="240" w:lineRule="auto"/>
        <w:jc w:val="both"/>
        <w:rPr>
          <w:b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firstLine="708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........................................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.........................................</w:t>
      </w:r>
      <w:r w:rsidRPr="00DC4D63">
        <w:rPr>
          <w:sz w:val="20"/>
          <w:szCs w:val="20"/>
        </w:rPr>
        <w:tab/>
      </w:r>
    </w:p>
    <w:p w:rsidR="00F62BD2" w:rsidRPr="00DC4D63" w:rsidRDefault="00F62BD2" w:rsidP="00F62BD2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F1519C" w:rsidRPr="009477B4" w:rsidRDefault="00F62BD2" w:rsidP="009477B4">
      <w:pPr>
        <w:spacing w:after="0" w:line="240" w:lineRule="auto"/>
        <w:ind w:firstLine="708"/>
        <w:rPr>
          <w:sz w:val="20"/>
          <w:szCs w:val="20"/>
        </w:rPr>
      </w:pPr>
      <w:r w:rsidRPr="00DC4D63">
        <w:rPr>
          <w:sz w:val="20"/>
          <w:szCs w:val="20"/>
        </w:rPr>
        <w:t>.........................................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..................................</w:t>
      </w:r>
      <w:r w:rsidR="00B059EB">
        <w:rPr>
          <w:sz w:val="20"/>
          <w:szCs w:val="20"/>
        </w:rPr>
        <w:t>......</w:t>
      </w:r>
    </w:p>
    <w:p w:rsidR="00F1519C" w:rsidRDefault="00F1519C" w:rsidP="00F62BD2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F62BD2" w:rsidRPr="00DC4D63" w:rsidRDefault="00F62BD2" w:rsidP="00F62BD2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t>Załącznik nr 5</w:t>
      </w:r>
    </w:p>
    <w:p w:rsidR="00F62BD2" w:rsidRPr="00DC4D63" w:rsidRDefault="00F62BD2" w:rsidP="00F62BD2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F62BD2" w:rsidRPr="00DC4D63" w:rsidRDefault="00F62BD2" w:rsidP="00F62BD2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left="4962"/>
        <w:rPr>
          <w:b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F62BD2" w:rsidRPr="00DC4D63" w:rsidRDefault="00F62BD2" w:rsidP="00F62BD2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F62BD2" w:rsidRPr="00DC4D63" w:rsidRDefault="00F62BD2" w:rsidP="00F62BD2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F62BD2" w:rsidRPr="00DC4D63" w:rsidRDefault="00F62BD2" w:rsidP="00F62BD2">
      <w:pPr>
        <w:spacing w:after="0" w:line="240" w:lineRule="auto"/>
        <w:rPr>
          <w:b/>
          <w:color w:val="8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b/>
          <w:color w:val="800080"/>
          <w:sz w:val="20"/>
          <w:szCs w:val="20"/>
        </w:rPr>
      </w:pPr>
    </w:p>
    <w:p w:rsidR="00F62BD2" w:rsidRPr="00DC4D63" w:rsidRDefault="00445959" w:rsidP="00F62BD2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="00F62BD2"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F62BD2" w:rsidRPr="00DC4D63" w:rsidRDefault="00F62BD2" w:rsidP="00F62BD2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F62BD2" w:rsidRPr="00DC4D63" w:rsidRDefault="00F62BD2" w:rsidP="00F62BD2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F62BD2" w:rsidRPr="00DC4D63" w:rsidRDefault="00C20CF8" w:rsidP="00F62BD2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>Prawo zamówień publicznych  (</w:t>
      </w:r>
      <w:r w:rsidR="00F62BD2" w:rsidRPr="00DC4D63">
        <w:rPr>
          <w:sz w:val="20"/>
          <w:szCs w:val="20"/>
        </w:rPr>
        <w:t>Dz. Ust. z 2013 poz. 907 ze zm.).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center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left="180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 w:rsidR="001719D7"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Prawo zamówień publicznych ( D</w:t>
      </w:r>
      <w:r w:rsidR="001719D7">
        <w:rPr>
          <w:sz w:val="20"/>
          <w:szCs w:val="20"/>
        </w:rPr>
        <w:t>z. Ust. z 2013 poz. 907 ze zm.)</w:t>
      </w:r>
    </w:p>
    <w:p w:rsidR="00F62BD2" w:rsidRPr="00DC4D63" w:rsidRDefault="00F62BD2" w:rsidP="00F62BD2">
      <w:pPr>
        <w:spacing w:after="0" w:line="240" w:lineRule="auto"/>
        <w:jc w:val="center"/>
        <w:rPr>
          <w:sz w:val="20"/>
          <w:szCs w:val="20"/>
        </w:rPr>
      </w:pPr>
    </w:p>
    <w:p w:rsidR="00F62BD2" w:rsidRPr="00DC4D63" w:rsidRDefault="001719D7" w:rsidP="00F62BD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</w:t>
      </w:r>
      <w:r w:rsidR="00F62BD2" w:rsidRPr="00DC4D63">
        <w:rPr>
          <w:b/>
          <w:sz w:val="20"/>
          <w:szCs w:val="20"/>
        </w:rPr>
        <w:t xml:space="preserve">a </w:t>
      </w:r>
      <w:r w:rsidR="00AC5CC5">
        <w:rPr>
          <w:b/>
          <w:sz w:val="20"/>
          <w:szCs w:val="20"/>
        </w:rPr>
        <w:t>usługę</w:t>
      </w:r>
      <w:r w:rsidR="00F62BD2" w:rsidRPr="00DC4D63">
        <w:rPr>
          <w:b/>
          <w:sz w:val="20"/>
          <w:szCs w:val="20"/>
        </w:rPr>
        <w:t>:</w:t>
      </w:r>
    </w:p>
    <w:p w:rsidR="00F62BD2" w:rsidRPr="00DC4D63" w:rsidRDefault="00F62BD2" w:rsidP="00F62BD2">
      <w:pPr>
        <w:spacing w:after="0" w:line="240" w:lineRule="auto"/>
        <w:ind w:left="180" w:firstLine="180"/>
        <w:jc w:val="center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ind w:left="180"/>
        <w:jc w:val="center"/>
        <w:rPr>
          <w:sz w:val="20"/>
          <w:szCs w:val="20"/>
          <w:vertAlign w:val="superscript"/>
        </w:rPr>
      </w:pPr>
      <w:r w:rsidRPr="00DC4D63">
        <w:rPr>
          <w:sz w:val="20"/>
          <w:szCs w:val="20"/>
        </w:rPr>
        <w:t>………………………………………………………..……………</w:t>
      </w:r>
      <w:r>
        <w:rPr>
          <w:sz w:val="20"/>
          <w:szCs w:val="20"/>
        </w:rPr>
        <w:t>………………………………………………………………..</w:t>
      </w:r>
    </w:p>
    <w:p w:rsidR="00F62BD2" w:rsidRPr="00DC4D63" w:rsidRDefault="00F62BD2" w:rsidP="00F62BD2">
      <w:pPr>
        <w:spacing w:after="0" w:line="240" w:lineRule="auto"/>
        <w:jc w:val="center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/ należy podać nazwę /</w:t>
      </w: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oświadczam, że należę* / nie należę * do grupy kapitałowej, o której mowa w art. 24, ust. 2, pkt. 5 Ustawy PZP.</w:t>
      </w: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tej samej grupy kapitałowej (*), (**)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E85350" w:rsidRDefault="00F62BD2" w:rsidP="00F62BD2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F62BD2" w:rsidRPr="00E85350" w:rsidRDefault="00F62BD2" w:rsidP="00F62BD2">
      <w:pPr>
        <w:spacing w:after="0" w:line="240" w:lineRule="auto"/>
        <w:rPr>
          <w:i/>
          <w:iCs/>
          <w:sz w:val="18"/>
          <w:szCs w:val="18"/>
        </w:rPr>
      </w:pPr>
      <w:r>
        <w:rPr>
          <w:sz w:val="18"/>
          <w:szCs w:val="20"/>
        </w:rPr>
        <w:t xml:space="preserve">          </w:t>
      </w: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  <w:t xml:space="preserve">              </w:t>
      </w:r>
      <w:r w:rsidRPr="00E85350">
        <w:rPr>
          <w:i/>
          <w:iCs/>
          <w:sz w:val="18"/>
          <w:szCs w:val="18"/>
        </w:rPr>
        <w:t>Podpis osoby</w:t>
      </w:r>
    </w:p>
    <w:p w:rsidR="00F62BD2" w:rsidRPr="00E85350" w:rsidRDefault="00F62BD2" w:rsidP="00F62BD2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 xml:space="preserve">       </w:t>
      </w:r>
      <w:r w:rsidRPr="00E85350">
        <w:rPr>
          <w:i/>
          <w:iCs/>
          <w:sz w:val="18"/>
          <w:szCs w:val="18"/>
        </w:rPr>
        <w:tab/>
        <w:t xml:space="preserve">   </w:t>
      </w:r>
      <w:r>
        <w:rPr>
          <w:i/>
          <w:iCs/>
          <w:sz w:val="18"/>
          <w:szCs w:val="18"/>
        </w:rPr>
        <w:t xml:space="preserve"> </w:t>
      </w:r>
      <w:r w:rsidRPr="00E85350">
        <w:rPr>
          <w:i/>
          <w:iCs/>
          <w:sz w:val="18"/>
          <w:szCs w:val="18"/>
        </w:rPr>
        <w:t xml:space="preserve">  </w:t>
      </w:r>
      <w:r>
        <w:rPr>
          <w:i/>
          <w:iCs/>
          <w:sz w:val="18"/>
          <w:szCs w:val="18"/>
        </w:rPr>
        <w:t>(</w:t>
      </w:r>
      <w:r w:rsidRPr="00E85350">
        <w:rPr>
          <w:i/>
          <w:iCs/>
          <w:sz w:val="18"/>
          <w:szCs w:val="18"/>
        </w:rPr>
        <w:t>czytelny podpis i pieczątka z imieniem i nazwiskiem)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sz w:val="20"/>
          <w:szCs w:val="20"/>
        </w:rPr>
      </w:pPr>
    </w:p>
    <w:p w:rsidR="00F62BD2" w:rsidRPr="00DC4D63" w:rsidRDefault="00F62BD2" w:rsidP="00F62BD2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*     niepotrzebne skreślić</w:t>
      </w:r>
    </w:p>
    <w:p w:rsidR="00F62BD2" w:rsidRPr="00DC4D63" w:rsidRDefault="00F62BD2" w:rsidP="00F62BD2">
      <w:pPr>
        <w:spacing w:after="0" w:line="240" w:lineRule="auto"/>
        <w:rPr>
          <w:b/>
          <w:sz w:val="20"/>
          <w:szCs w:val="20"/>
        </w:rPr>
      </w:pPr>
      <w:r w:rsidRPr="00DC4D63">
        <w:rPr>
          <w:i/>
          <w:sz w:val="20"/>
          <w:szCs w:val="20"/>
        </w:rPr>
        <w:t>**  załączyć tylko w przypadku przynależności do grupy kapitałowej</w:t>
      </w:r>
    </w:p>
    <w:p w:rsidR="006E1994" w:rsidRDefault="006E1994"/>
    <w:sectPr w:rsidR="006E1994" w:rsidSect="007627EB">
      <w:headerReference w:type="default" r:id="rId17"/>
      <w:footerReference w:type="even" r:id="rId18"/>
      <w:footerReference w:type="default" r:id="rId1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4E5" w:rsidRDefault="008974E5" w:rsidP="00F62BD2">
      <w:pPr>
        <w:spacing w:after="0" w:line="240" w:lineRule="auto"/>
      </w:pPr>
      <w:r>
        <w:separator/>
      </w:r>
    </w:p>
  </w:endnote>
  <w:endnote w:type="continuationSeparator" w:id="1">
    <w:p w:rsidR="008974E5" w:rsidRDefault="008974E5" w:rsidP="00F6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BC9" w:rsidRDefault="00FC5171" w:rsidP="007627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66BC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6BC9" w:rsidRDefault="00C66BC9" w:rsidP="007627E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BC9" w:rsidRPr="00D408F6" w:rsidRDefault="00FC5171" w:rsidP="007627EB">
    <w:pPr>
      <w:pStyle w:val="Stopka"/>
      <w:framePr w:wrap="around" w:vAnchor="text" w:hAnchor="margin" w:xAlign="right" w:y="1"/>
      <w:rPr>
        <w:rStyle w:val="Numerstrony"/>
        <w:rFonts w:asciiTheme="minorHAnsi" w:hAnsiTheme="minorHAnsi"/>
      </w:rPr>
    </w:pPr>
    <w:r w:rsidRPr="00D408F6">
      <w:rPr>
        <w:rStyle w:val="Numerstrony"/>
        <w:rFonts w:asciiTheme="minorHAnsi" w:hAnsiTheme="minorHAnsi"/>
      </w:rPr>
      <w:fldChar w:fldCharType="begin"/>
    </w:r>
    <w:r w:rsidR="00C66BC9" w:rsidRPr="00D408F6">
      <w:rPr>
        <w:rStyle w:val="Numerstrony"/>
        <w:rFonts w:asciiTheme="minorHAnsi" w:hAnsiTheme="minorHAnsi"/>
      </w:rPr>
      <w:instrText xml:space="preserve">PAGE  </w:instrText>
    </w:r>
    <w:r w:rsidRPr="00D408F6">
      <w:rPr>
        <w:rStyle w:val="Numerstrony"/>
        <w:rFonts w:asciiTheme="minorHAnsi" w:hAnsiTheme="minorHAnsi"/>
      </w:rPr>
      <w:fldChar w:fldCharType="separate"/>
    </w:r>
    <w:r w:rsidR="00312E17">
      <w:rPr>
        <w:rStyle w:val="Numerstrony"/>
        <w:rFonts w:asciiTheme="minorHAnsi" w:hAnsiTheme="minorHAnsi"/>
        <w:noProof/>
      </w:rPr>
      <w:t>8</w:t>
    </w:r>
    <w:r w:rsidRPr="00D408F6">
      <w:rPr>
        <w:rStyle w:val="Numerstrony"/>
        <w:rFonts w:asciiTheme="minorHAnsi" w:hAnsiTheme="minorHAnsi"/>
      </w:rPr>
      <w:fldChar w:fldCharType="end"/>
    </w:r>
  </w:p>
  <w:p w:rsidR="00C66BC9" w:rsidRDefault="00C66BC9" w:rsidP="007627E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4E5" w:rsidRDefault="008974E5" w:rsidP="00F62BD2">
      <w:pPr>
        <w:spacing w:after="0" w:line="240" w:lineRule="auto"/>
      </w:pPr>
      <w:r>
        <w:separator/>
      </w:r>
    </w:p>
  </w:footnote>
  <w:footnote w:type="continuationSeparator" w:id="1">
    <w:p w:rsidR="008974E5" w:rsidRDefault="008974E5" w:rsidP="00F62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</w:rPr>
      <w:alias w:val="Tytuł"/>
      <w:id w:val="77547040"/>
      <w:placeholder>
        <w:docPart w:val="0CA9AA8A6F0143E68DAB48E1889B9B4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66BC9" w:rsidRPr="00D64196" w:rsidRDefault="00C66BC9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rFonts w:asciiTheme="minorHAnsi" w:hAnsiTheme="minorHAnsi"/>
          </w:rPr>
        </w:pPr>
        <w:r w:rsidRPr="00D64196">
          <w:rPr>
            <w:rFonts w:asciiTheme="minorHAnsi" w:hAnsiTheme="minorHAnsi"/>
          </w:rPr>
          <w:t>GŁÓWNY INSTYTUT GÓRNICTWA</w:t>
        </w:r>
      </w:p>
    </w:sdtContent>
  </w:sdt>
  <w:sdt>
    <w:sdtPr>
      <w:rPr>
        <w:rFonts w:asciiTheme="minorHAnsi" w:hAnsiTheme="minorHAnsi"/>
      </w:rPr>
      <w:alias w:val="Data"/>
      <w:id w:val="77547044"/>
      <w:placeholder>
        <w:docPart w:val="D570F83B0F37441A89A47BF9527A12FA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Content>
      <w:p w:rsidR="00C66BC9" w:rsidRPr="00D64196" w:rsidRDefault="00C66BC9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rFonts w:asciiTheme="minorHAnsi" w:hAnsiTheme="minorHAnsi"/>
          </w:rPr>
        </w:pPr>
        <w:r w:rsidRPr="00D64196">
          <w:rPr>
            <w:rFonts w:asciiTheme="minorHAnsi" w:hAnsiTheme="minorHAnsi"/>
          </w:rPr>
          <w:t>FZ – 1/4294/SK/ 15</w:t>
        </w:r>
      </w:p>
    </w:sdtContent>
  </w:sdt>
  <w:p w:rsidR="00C66BC9" w:rsidRDefault="00C66BC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A3D8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134605F"/>
    <w:multiLevelType w:val="singleLevel"/>
    <w:tmpl w:val="68B41C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hint="default"/>
        <w:b/>
        <w:color w:val="auto"/>
      </w:rPr>
    </w:lvl>
  </w:abstractNum>
  <w:abstractNum w:abstractNumId="2">
    <w:nsid w:val="03F1723C"/>
    <w:multiLevelType w:val="hybridMultilevel"/>
    <w:tmpl w:val="DC2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915DD"/>
    <w:multiLevelType w:val="hybridMultilevel"/>
    <w:tmpl w:val="FB0EF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67CCA"/>
    <w:multiLevelType w:val="multilevel"/>
    <w:tmpl w:val="D200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D0390C"/>
    <w:multiLevelType w:val="hybridMultilevel"/>
    <w:tmpl w:val="3C60B5A8"/>
    <w:lvl w:ilvl="0" w:tplc="83BEA4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0C34C0"/>
    <w:multiLevelType w:val="hybridMultilevel"/>
    <w:tmpl w:val="267CC9AC"/>
    <w:lvl w:ilvl="0" w:tplc="7102D8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CCB17E9"/>
    <w:multiLevelType w:val="hybridMultilevel"/>
    <w:tmpl w:val="C30ACD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30B95"/>
    <w:multiLevelType w:val="multilevel"/>
    <w:tmpl w:val="8F54F418"/>
    <w:lvl w:ilvl="0">
      <w:start w:val="1"/>
      <w:numFmt w:val="decimal"/>
      <w:lvlText w:val="%1."/>
      <w:lvlJc w:val="left"/>
      <w:pPr>
        <w:ind w:left="1507" w:hanging="360"/>
      </w:pPr>
      <w:rPr>
        <w:rFonts w:hint="default"/>
        <w:b/>
        <w:i w:val="0"/>
      </w:rPr>
    </w:lvl>
    <w:lvl w:ilvl="1">
      <w:start w:val="5"/>
      <w:numFmt w:val="decimal"/>
      <w:isLgl/>
      <w:lvlText w:val="%1.%2."/>
      <w:lvlJc w:val="left"/>
      <w:pPr>
        <w:ind w:left="150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7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3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39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0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03" w:hanging="1440"/>
      </w:pPr>
      <w:rPr>
        <w:rFonts w:hint="default"/>
        <w:color w:val="auto"/>
      </w:rPr>
    </w:lvl>
  </w:abstractNum>
  <w:abstractNum w:abstractNumId="11">
    <w:nsid w:val="3E230958"/>
    <w:multiLevelType w:val="multilevel"/>
    <w:tmpl w:val="C3B45B58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2">
    <w:nsid w:val="42EB6CFA"/>
    <w:multiLevelType w:val="multilevel"/>
    <w:tmpl w:val="CF92AD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8D7D5C"/>
    <w:multiLevelType w:val="hybridMultilevel"/>
    <w:tmpl w:val="A7D045C2"/>
    <w:lvl w:ilvl="0" w:tplc="97F05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D0A417F"/>
    <w:multiLevelType w:val="multilevel"/>
    <w:tmpl w:val="57F4C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510D3959"/>
    <w:multiLevelType w:val="hybridMultilevel"/>
    <w:tmpl w:val="13702ECE"/>
    <w:lvl w:ilvl="0" w:tplc="15AA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846782"/>
    <w:multiLevelType w:val="hybridMultilevel"/>
    <w:tmpl w:val="F1F00E64"/>
    <w:lvl w:ilvl="0" w:tplc="786AD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E13878"/>
    <w:multiLevelType w:val="multilevel"/>
    <w:tmpl w:val="4E8A6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8">
    <w:nsid w:val="52E86524"/>
    <w:multiLevelType w:val="hybridMultilevel"/>
    <w:tmpl w:val="E18077B0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66D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211FAA"/>
    <w:multiLevelType w:val="hybridMultilevel"/>
    <w:tmpl w:val="5E58E650"/>
    <w:lvl w:ilvl="0" w:tplc="19927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6D035B"/>
    <w:multiLevelType w:val="hybridMultilevel"/>
    <w:tmpl w:val="AF00131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453182"/>
    <w:multiLevelType w:val="hybridMultilevel"/>
    <w:tmpl w:val="EF149A12"/>
    <w:lvl w:ilvl="0" w:tplc="4E404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5A35EE4"/>
    <w:multiLevelType w:val="multilevel"/>
    <w:tmpl w:val="BAEA3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9884D62"/>
    <w:multiLevelType w:val="hybridMultilevel"/>
    <w:tmpl w:val="32F65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B3A25"/>
    <w:multiLevelType w:val="hybridMultilevel"/>
    <w:tmpl w:val="0CDE0532"/>
    <w:lvl w:ilvl="0" w:tplc="A55C5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4D57EA"/>
    <w:multiLevelType w:val="hybridMultilevel"/>
    <w:tmpl w:val="477608D8"/>
    <w:lvl w:ilvl="0" w:tplc="C6EABCB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D9732C"/>
    <w:multiLevelType w:val="hybridMultilevel"/>
    <w:tmpl w:val="A0CC5A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62F4C44"/>
    <w:multiLevelType w:val="multilevel"/>
    <w:tmpl w:val="22CE9CFE"/>
    <w:lvl w:ilvl="0">
      <w:start w:val="1"/>
      <w:numFmt w:val="decimal"/>
      <w:pStyle w:val="CM6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766960DA"/>
    <w:multiLevelType w:val="hybridMultilevel"/>
    <w:tmpl w:val="A9E8C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A0BD6"/>
    <w:multiLevelType w:val="hybridMultilevel"/>
    <w:tmpl w:val="C2CA5922"/>
    <w:lvl w:ilvl="0" w:tplc="2C8EC27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8E115D5"/>
    <w:multiLevelType w:val="hybridMultilevel"/>
    <w:tmpl w:val="9276399A"/>
    <w:lvl w:ilvl="0" w:tplc="A3AC7774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EAD1AE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7D5372"/>
    <w:multiLevelType w:val="hybridMultilevel"/>
    <w:tmpl w:val="23E2F2EC"/>
    <w:lvl w:ilvl="0" w:tplc="CE368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AD0C40"/>
    <w:multiLevelType w:val="hybridMultilevel"/>
    <w:tmpl w:val="A3D260BA"/>
    <w:lvl w:ilvl="0" w:tplc="3C563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B4556C"/>
    <w:multiLevelType w:val="hybridMultilevel"/>
    <w:tmpl w:val="34DEABA0"/>
    <w:lvl w:ilvl="0" w:tplc="A456FC4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3"/>
  </w:num>
  <w:num w:numId="4">
    <w:abstractNumId w:val="25"/>
  </w:num>
  <w:num w:numId="5">
    <w:abstractNumId w:val="0"/>
  </w:num>
  <w:num w:numId="6">
    <w:abstractNumId w:val="13"/>
  </w:num>
  <w:num w:numId="7">
    <w:abstractNumId w:val="19"/>
  </w:num>
  <w:num w:numId="8">
    <w:abstractNumId w:val="16"/>
  </w:num>
  <w:num w:numId="9">
    <w:abstractNumId w:val="26"/>
  </w:num>
  <w:num w:numId="10">
    <w:abstractNumId w:val="1"/>
  </w:num>
  <w:num w:numId="11">
    <w:abstractNumId w:val="30"/>
  </w:num>
  <w:num w:numId="12">
    <w:abstractNumId w:val="28"/>
  </w:num>
  <w:num w:numId="13">
    <w:abstractNumId w:val="9"/>
  </w:num>
  <w:num w:numId="14">
    <w:abstractNumId w:val="29"/>
  </w:num>
  <w:num w:numId="15">
    <w:abstractNumId w:val="10"/>
  </w:num>
  <w:num w:numId="16">
    <w:abstractNumId w:val="18"/>
  </w:num>
  <w:num w:numId="17">
    <w:abstractNumId w:val="23"/>
  </w:num>
  <w:num w:numId="18">
    <w:abstractNumId w:val="11"/>
  </w:num>
  <w:num w:numId="19">
    <w:abstractNumId w:val="17"/>
  </w:num>
  <w:num w:numId="20">
    <w:abstractNumId w:val="22"/>
  </w:num>
  <w:num w:numId="21">
    <w:abstractNumId w:val="34"/>
  </w:num>
  <w:num w:numId="22">
    <w:abstractNumId w:val="35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5"/>
  </w:num>
  <w:num w:numId="26">
    <w:abstractNumId w:val="14"/>
  </w:num>
  <w:num w:numId="27">
    <w:abstractNumId w:val="15"/>
  </w:num>
  <w:num w:numId="28">
    <w:abstractNumId w:val="20"/>
  </w:num>
  <w:num w:numId="29">
    <w:abstractNumId w:val="36"/>
  </w:num>
  <w:num w:numId="30">
    <w:abstractNumId w:val="24"/>
  </w:num>
  <w:num w:numId="31">
    <w:abstractNumId w:val="27"/>
  </w:num>
  <w:num w:numId="32">
    <w:abstractNumId w:val="8"/>
  </w:num>
  <w:num w:numId="33">
    <w:abstractNumId w:val="2"/>
  </w:num>
  <w:num w:numId="34">
    <w:abstractNumId w:val="4"/>
  </w:num>
  <w:num w:numId="35">
    <w:abstractNumId w:val="31"/>
  </w:num>
  <w:num w:numId="36">
    <w:abstractNumId w:val="3"/>
  </w:num>
  <w:num w:numId="37">
    <w:abstractNumId w:val="32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62BD2"/>
    <w:rsid w:val="00005506"/>
    <w:rsid w:val="000106F4"/>
    <w:rsid w:val="00010D7F"/>
    <w:rsid w:val="000118DA"/>
    <w:rsid w:val="000139CD"/>
    <w:rsid w:val="000172CE"/>
    <w:rsid w:val="00017713"/>
    <w:rsid w:val="000179FF"/>
    <w:rsid w:val="00020E29"/>
    <w:rsid w:val="00024E34"/>
    <w:rsid w:val="00025A25"/>
    <w:rsid w:val="00030781"/>
    <w:rsid w:val="00033812"/>
    <w:rsid w:val="000344E8"/>
    <w:rsid w:val="00043C55"/>
    <w:rsid w:val="00046551"/>
    <w:rsid w:val="000522DC"/>
    <w:rsid w:val="00062E88"/>
    <w:rsid w:val="00065252"/>
    <w:rsid w:val="00067D3D"/>
    <w:rsid w:val="00067E0E"/>
    <w:rsid w:val="0007056A"/>
    <w:rsid w:val="00074FEA"/>
    <w:rsid w:val="00080A5D"/>
    <w:rsid w:val="00083187"/>
    <w:rsid w:val="0008453C"/>
    <w:rsid w:val="00085B40"/>
    <w:rsid w:val="00086FBE"/>
    <w:rsid w:val="00090CAF"/>
    <w:rsid w:val="00093B1A"/>
    <w:rsid w:val="00094110"/>
    <w:rsid w:val="000A3E31"/>
    <w:rsid w:val="000A4448"/>
    <w:rsid w:val="000A76A6"/>
    <w:rsid w:val="000B3305"/>
    <w:rsid w:val="000B5029"/>
    <w:rsid w:val="000B5FA5"/>
    <w:rsid w:val="000C0143"/>
    <w:rsid w:val="000C149A"/>
    <w:rsid w:val="000C4D31"/>
    <w:rsid w:val="000D7984"/>
    <w:rsid w:val="000D7C4D"/>
    <w:rsid w:val="000E7AED"/>
    <w:rsid w:val="000E7B1B"/>
    <w:rsid w:val="000F7573"/>
    <w:rsid w:val="00100A43"/>
    <w:rsid w:val="00100E5F"/>
    <w:rsid w:val="00100E89"/>
    <w:rsid w:val="00102ED3"/>
    <w:rsid w:val="00105FBA"/>
    <w:rsid w:val="00106D4E"/>
    <w:rsid w:val="00115586"/>
    <w:rsid w:val="001162BB"/>
    <w:rsid w:val="00123981"/>
    <w:rsid w:val="001309EE"/>
    <w:rsid w:val="00131449"/>
    <w:rsid w:val="001341CC"/>
    <w:rsid w:val="00135F65"/>
    <w:rsid w:val="00136FF4"/>
    <w:rsid w:val="00144EAF"/>
    <w:rsid w:val="0015253A"/>
    <w:rsid w:val="00157E07"/>
    <w:rsid w:val="001615A7"/>
    <w:rsid w:val="0016386E"/>
    <w:rsid w:val="00163F00"/>
    <w:rsid w:val="001644AE"/>
    <w:rsid w:val="001719D7"/>
    <w:rsid w:val="00174728"/>
    <w:rsid w:val="00181951"/>
    <w:rsid w:val="00182081"/>
    <w:rsid w:val="001827B0"/>
    <w:rsid w:val="00183723"/>
    <w:rsid w:val="00183C9C"/>
    <w:rsid w:val="001873C8"/>
    <w:rsid w:val="001906A5"/>
    <w:rsid w:val="001916FB"/>
    <w:rsid w:val="00193CAE"/>
    <w:rsid w:val="00194131"/>
    <w:rsid w:val="0019512D"/>
    <w:rsid w:val="00195284"/>
    <w:rsid w:val="00196356"/>
    <w:rsid w:val="00197C7F"/>
    <w:rsid w:val="001A401E"/>
    <w:rsid w:val="001A5D55"/>
    <w:rsid w:val="001B011F"/>
    <w:rsid w:val="001B1EA5"/>
    <w:rsid w:val="001C0B04"/>
    <w:rsid w:val="001C2867"/>
    <w:rsid w:val="001C3754"/>
    <w:rsid w:val="001C3A4D"/>
    <w:rsid w:val="001C5269"/>
    <w:rsid w:val="001C5437"/>
    <w:rsid w:val="001C64D8"/>
    <w:rsid w:val="001C6A4A"/>
    <w:rsid w:val="001C7E86"/>
    <w:rsid w:val="001D2757"/>
    <w:rsid w:val="001E1C8E"/>
    <w:rsid w:val="001E3438"/>
    <w:rsid w:val="001F1595"/>
    <w:rsid w:val="001F3BB0"/>
    <w:rsid w:val="00200D51"/>
    <w:rsid w:val="0020492D"/>
    <w:rsid w:val="002064A4"/>
    <w:rsid w:val="00206F58"/>
    <w:rsid w:val="00211926"/>
    <w:rsid w:val="00234274"/>
    <w:rsid w:val="0023581C"/>
    <w:rsid w:val="00241986"/>
    <w:rsid w:val="00241DFD"/>
    <w:rsid w:val="00242FF4"/>
    <w:rsid w:val="002465EB"/>
    <w:rsid w:val="00247C95"/>
    <w:rsid w:val="002501E6"/>
    <w:rsid w:val="002569D0"/>
    <w:rsid w:val="0026338F"/>
    <w:rsid w:val="00263544"/>
    <w:rsid w:val="00263E79"/>
    <w:rsid w:val="002659EF"/>
    <w:rsid w:val="00267133"/>
    <w:rsid w:val="002674DF"/>
    <w:rsid w:val="00270E4A"/>
    <w:rsid w:val="002710E4"/>
    <w:rsid w:val="00281312"/>
    <w:rsid w:val="00283498"/>
    <w:rsid w:val="00291D14"/>
    <w:rsid w:val="0029219C"/>
    <w:rsid w:val="00292A40"/>
    <w:rsid w:val="00294AEB"/>
    <w:rsid w:val="00295EE4"/>
    <w:rsid w:val="00296B2A"/>
    <w:rsid w:val="002A0F52"/>
    <w:rsid w:val="002A3430"/>
    <w:rsid w:val="002B1E0F"/>
    <w:rsid w:val="002B4B25"/>
    <w:rsid w:val="002C5634"/>
    <w:rsid w:val="002D1A4A"/>
    <w:rsid w:val="002E005F"/>
    <w:rsid w:val="002E64EF"/>
    <w:rsid w:val="002E78E5"/>
    <w:rsid w:val="002F05F9"/>
    <w:rsid w:val="002F454E"/>
    <w:rsid w:val="002F4E8C"/>
    <w:rsid w:val="00305C6B"/>
    <w:rsid w:val="003064B2"/>
    <w:rsid w:val="003064D6"/>
    <w:rsid w:val="00307D58"/>
    <w:rsid w:val="00312E17"/>
    <w:rsid w:val="0031357E"/>
    <w:rsid w:val="00314356"/>
    <w:rsid w:val="00316761"/>
    <w:rsid w:val="00322E7A"/>
    <w:rsid w:val="00327807"/>
    <w:rsid w:val="00332B7E"/>
    <w:rsid w:val="00333FFE"/>
    <w:rsid w:val="003403A2"/>
    <w:rsid w:val="003470C9"/>
    <w:rsid w:val="00352677"/>
    <w:rsid w:val="00357328"/>
    <w:rsid w:val="00360F14"/>
    <w:rsid w:val="00361F8D"/>
    <w:rsid w:val="00370601"/>
    <w:rsid w:val="003764BD"/>
    <w:rsid w:val="003825DA"/>
    <w:rsid w:val="00387B37"/>
    <w:rsid w:val="003917E3"/>
    <w:rsid w:val="00392399"/>
    <w:rsid w:val="003941A8"/>
    <w:rsid w:val="00396FED"/>
    <w:rsid w:val="003A1D03"/>
    <w:rsid w:val="003A1F2F"/>
    <w:rsid w:val="003B1F4F"/>
    <w:rsid w:val="003B1F86"/>
    <w:rsid w:val="003B56D5"/>
    <w:rsid w:val="003C3830"/>
    <w:rsid w:val="003C6A9B"/>
    <w:rsid w:val="003D2094"/>
    <w:rsid w:val="003E2263"/>
    <w:rsid w:val="003E4F03"/>
    <w:rsid w:val="003E6334"/>
    <w:rsid w:val="004037C5"/>
    <w:rsid w:val="0041043E"/>
    <w:rsid w:val="0042149E"/>
    <w:rsid w:val="00423277"/>
    <w:rsid w:val="0042544B"/>
    <w:rsid w:val="00434907"/>
    <w:rsid w:val="00445959"/>
    <w:rsid w:val="00445C3F"/>
    <w:rsid w:val="00445CDD"/>
    <w:rsid w:val="0044692A"/>
    <w:rsid w:val="0045494B"/>
    <w:rsid w:val="00455000"/>
    <w:rsid w:val="00455341"/>
    <w:rsid w:val="00455D3E"/>
    <w:rsid w:val="004562F4"/>
    <w:rsid w:val="00463FEA"/>
    <w:rsid w:val="00465B2F"/>
    <w:rsid w:val="004678DD"/>
    <w:rsid w:val="00467E57"/>
    <w:rsid w:val="00470A95"/>
    <w:rsid w:val="004727E7"/>
    <w:rsid w:val="004824EA"/>
    <w:rsid w:val="00490873"/>
    <w:rsid w:val="00494F84"/>
    <w:rsid w:val="004A645D"/>
    <w:rsid w:val="004B527D"/>
    <w:rsid w:val="004C18AD"/>
    <w:rsid w:val="004C47C3"/>
    <w:rsid w:val="004D3AF6"/>
    <w:rsid w:val="004D4B17"/>
    <w:rsid w:val="004D70B0"/>
    <w:rsid w:val="004E27A1"/>
    <w:rsid w:val="004F0000"/>
    <w:rsid w:val="004F6C80"/>
    <w:rsid w:val="0050106F"/>
    <w:rsid w:val="00502438"/>
    <w:rsid w:val="00504CE6"/>
    <w:rsid w:val="005053C6"/>
    <w:rsid w:val="005140AC"/>
    <w:rsid w:val="00520770"/>
    <w:rsid w:val="0052308E"/>
    <w:rsid w:val="0052528B"/>
    <w:rsid w:val="005309DA"/>
    <w:rsid w:val="00532587"/>
    <w:rsid w:val="00534677"/>
    <w:rsid w:val="00535ADB"/>
    <w:rsid w:val="00535B13"/>
    <w:rsid w:val="00536C1E"/>
    <w:rsid w:val="0053706B"/>
    <w:rsid w:val="0054055B"/>
    <w:rsid w:val="005407E5"/>
    <w:rsid w:val="00545788"/>
    <w:rsid w:val="00546D90"/>
    <w:rsid w:val="005512B8"/>
    <w:rsid w:val="00552E98"/>
    <w:rsid w:val="005612B2"/>
    <w:rsid w:val="005619B7"/>
    <w:rsid w:val="00563200"/>
    <w:rsid w:val="00564462"/>
    <w:rsid w:val="005668E8"/>
    <w:rsid w:val="00567044"/>
    <w:rsid w:val="0056776B"/>
    <w:rsid w:val="005710D5"/>
    <w:rsid w:val="00581C0E"/>
    <w:rsid w:val="00587465"/>
    <w:rsid w:val="00595187"/>
    <w:rsid w:val="00596956"/>
    <w:rsid w:val="00597E58"/>
    <w:rsid w:val="005A5119"/>
    <w:rsid w:val="005A5779"/>
    <w:rsid w:val="005B659E"/>
    <w:rsid w:val="005C2C40"/>
    <w:rsid w:val="005C3A84"/>
    <w:rsid w:val="005D0884"/>
    <w:rsid w:val="005D7C18"/>
    <w:rsid w:val="005E09C7"/>
    <w:rsid w:val="005E2FA2"/>
    <w:rsid w:val="005E61B3"/>
    <w:rsid w:val="005E77AC"/>
    <w:rsid w:val="00601DFA"/>
    <w:rsid w:val="006068DC"/>
    <w:rsid w:val="00613AA4"/>
    <w:rsid w:val="00615D28"/>
    <w:rsid w:val="00616023"/>
    <w:rsid w:val="00621B02"/>
    <w:rsid w:val="0062255E"/>
    <w:rsid w:val="006333BB"/>
    <w:rsid w:val="006363CA"/>
    <w:rsid w:val="0064211F"/>
    <w:rsid w:val="00645FBE"/>
    <w:rsid w:val="00647512"/>
    <w:rsid w:val="0065269F"/>
    <w:rsid w:val="00653E07"/>
    <w:rsid w:val="0066457A"/>
    <w:rsid w:val="00667BEC"/>
    <w:rsid w:val="00670128"/>
    <w:rsid w:val="006711C1"/>
    <w:rsid w:val="006728D7"/>
    <w:rsid w:val="00672CD8"/>
    <w:rsid w:val="006733B6"/>
    <w:rsid w:val="0068453A"/>
    <w:rsid w:val="00693258"/>
    <w:rsid w:val="006947DF"/>
    <w:rsid w:val="00695D82"/>
    <w:rsid w:val="00695FFB"/>
    <w:rsid w:val="0069753C"/>
    <w:rsid w:val="006A0BCD"/>
    <w:rsid w:val="006A520B"/>
    <w:rsid w:val="006B0261"/>
    <w:rsid w:val="006B45C0"/>
    <w:rsid w:val="006C48E5"/>
    <w:rsid w:val="006C4972"/>
    <w:rsid w:val="006C55E1"/>
    <w:rsid w:val="006C6A94"/>
    <w:rsid w:val="006D160F"/>
    <w:rsid w:val="006D2CB8"/>
    <w:rsid w:val="006E1994"/>
    <w:rsid w:val="006E51CD"/>
    <w:rsid w:val="006E5FB2"/>
    <w:rsid w:val="006E7002"/>
    <w:rsid w:val="006F19F2"/>
    <w:rsid w:val="006F5890"/>
    <w:rsid w:val="00700ADC"/>
    <w:rsid w:val="0070423F"/>
    <w:rsid w:val="00705907"/>
    <w:rsid w:val="00712160"/>
    <w:rsid w:val="00716129"/>
    <w:rsid w:val="00732727"/>
    <w:rsid w:val="00732DC8"/>
    <w:rsid w:val="0074184E"/>
    <w:rsid w:val="00754545"/>
    <w:rsid w:val="007557B8"/>
    <w:rsid w:val="007627EB"/>
    <w:rsid w:val="00762E82"/>
    <w:rsid w:val="00765E34"/>
    <w:rsid w:val="007829A8"/>
    <w:rsid w:val="007839D5"/>
    <w:rsid w:val="00785EEF"/>
    <w:rsid w:val="007862E1"/>
    <w:rsid w:val="007944AF"/>
    <w:rsid w:val="007958C4"/>
    <w:rsid w:val="00796DF4"/>
    <w:rsid w:val="007A0A4A"/>
    <w:rsid w:val="007B3B3D"/>
    <w:rsid w:val="007B3C60"/>
    <w:rsid w:val="007C659F"/>
    <w:rsid w:val="007D1ACA"/>
    <w:rsid w:val="007D55A6"/>
    <w:rsid w:val="007D66EA"/>
    <w:rsid w:val="007E1BF2"/>
    <w:rsid w:val="007E3B8F"/>
    <w:rsid w:val="007E69EF"/>
    <w:rsid w:val="007F244F"/>
    <w:rsid w:val="007F6619"/>
    <w:rsid w:val="008001EC"/>
    <w:rsid w:val="00801D03"/>
    <w:rsid w:val="008100CF"/>
    <w:rsid w:val="008131C6"/>
    <w:rsid w:val="008151CD"/>
    <w:rsid w:val="008164B1"/>
    <w:rsid w:val="00825A2A"/>
    <w:rsid w:val="00836F22"/>
    <w:rsid w:val="00851B10"/>
    <w:rsid w:val="00867649"/>
    <w:rsid w:val="008742B0"/>
    <w:rsid w:val="0087725C"/>
    <w:rsid w:val="00885922"/>
    <w:rsid w:val="00887417"/>
    <w:rsid w:val="008962D3"/>
    <w:rsid w:val="008974E5"/>
    <w:rsid w:val="0089777E"/>
    <w:rsid w:val="008A2B25"/>
    <w:rsid w:val="008A2D29"/>
    <w:rsid w:val="008A45F5"/>
    <w:rsid w:val="008B1E16"/>
    <w:rsid w:val="008B3A1C"/>
    <w:rsid w:val="008B42AB"/>
    <w:rsid w:val="008B702B"/>
    <w:rsid w:val="008B7E0C"/>
    <w:rsid w:val="008C1A19"/>
    <w:rsid w:val="008C2829"/>
    <w:rsid w:val="008C322F"/>
    <w:rsid w:val="008C6855"/>
    <w:rsid w:val="008D08BF"/>
    <w:rsid w:val="008D21AB"/>
    <w:rsid w:val="008D22CC"/>
    <w:rsid w:val="008D36F0"/>
    <w:rsid w:val="008D5100"/>
    <w:rsid w:val="008D57E1"/>
    <w:rsid w:val="008E19B0"/>
    <w:rsid w:val="008E255F"/>
    <w:rsid w:val="008E3284"/>
    <w:rsid w:val="008F0B68"/>
    <w:rsid w:val="008F11D3"/>
    <w:rsid w:val="008F161D"/>
    <w:rsid w:val="008F390B"/>
    <w:rsid w:val="009048F7"/>
    <w:rsid w:val="0091079B"/>
    <w:rsid w:val="00911332"/>
    <w:rsid w:val="0091200E"/>
    <w:rsid w:val="00912E09"/>
    <w:rsid w:val="00920E0D"/>
    <w:rsid w:val="00921525"/>
    <w:rsid w:val="00923965"/>
    <w:rsid w:val="00927188"/>
    <w:rsid w:val="00941C3E"/>
    <w:rsid w:val="009457DE"/>
    <w:rsid w:val="009477B4"/>
    <w:rsid w:val="0095279A"/>
    <w:rsid w:val="00956671"/>
    <w:rsid w:val="009611AA"/>
    <w:rsid w:val="0096166B"/>
    <w:rsid w:val="00966FF6"/>
    <w:rsid w:val="00970EB2"/>
    <w:rsid w:val="009776D1"/>
    <w:rsid w:val="00980275"/>
    <w:rsid w:val="00982DC1"/>
    <w:rsid w:val="00984F0D"/>
    <w:rsid w:val="009858C8"/>
    <w:rsid w:val="0098653E"/>
    <w:rsid w:val="00987B48"/>
    <w:rsid w:val="00990847"/>
    <w:rsid w:val="00990F69"/>
    <w:rsid w:val="00991794"/>
    <w:rsid w:val="0099281A"/>
    <w:rsid w:val="0099475E"/>
    <w:rsid w:val="00995F6E"/>
    <w:rsid w:val="009962F6"/>
    <w:rsid w:val="009967B2"/>
    <w:rsid w:val="009A005A"/>
    <w:rsid w:val="009A53F9"/>
    <w:rsid w:val="009B0F18"/>
    <w:rsid w:val="009B1D4E"/>
    <w:rsid w:val="009B51A7"/>
    <w:rsid w:val="009B6D96"/>
    <w:rsid w:val="009C3257"/>
    <w:rsid w:val="009C3CE1"/>
    <w:rsid w:val="009D4753"/>
    <w:rsid w:val="009D4CD5"/>
    <w:rsid w:val="009D6E76"/>
    <w:rsid w:val="009D7608"/>
    <w:rsid w:val="009E0472"/>
    <w:rsid w:val="009E7104"/>
    <w:rsid w:val="009E77C5"/>
    <w:rsid w:val="00A007CB"/>
    <w:rsid w:val="00A01200"/>
    <w:rsid w:val="00A043CC"/>
    <w:rsid w:val="00A07300"/>
    <w:rsid w:val="00A11DA6"/>
    <w:rsid w:val="00A12D99"/>
    <w:rsid w:val="00A13461"/>
    <w:rsid w:val="00A1651A"/>
    <w:rsid w:val="00A20FE2"/>
    <w:rsid w:val="00A218C4"/>
    <w:rsid w:val="00A23EAA"/>
    <w:rsid w:val="00A34F5E"/>
    <w:rsid w:val="00A366D4"/>
    <w:rsid w:val="00A4095D"/>
    <w:rsid w:val="00A409B9"/>
    <w:rsid w:val="00A40D99"/>
    <w:rsid w:val="00A4318A"/>
    <w:rsid w:val="00A50546"/>
    <w:rsid w:val="00A53EFC"/>
    <w:rsid w:val="00A55E00"/>
    <w:rsid w:val="00A619C4"/>
    <w:rsid w:val="00A70C87"/>
    <w:rsid w:val="00A764B6"/>
    <w:rsid w:val="00A8345D"/>
    <w:rsid w:val="00A83869"/>
    <w:rsid w:val="00A86BE7"/>
    <w:rsid w:val="00A92D47"/>
    <w:rsid w:val="00A930E4"/>
    <w:rsid w:val="00A93F02"/>
    <w:rsid w:val="00A94816"/>
    <w:rsid w:val="00A95671"/>
    <w:rsid w:val="00A9570E"/>
    <w:rsid w:val="00A958A2"/>
    <w:rsid w:val="00A95E08"/>
    <w:rsid w:val="00A96D9A"/>
    <w:rsid w:val="00AA2929"/>
    <w:rsid w:val="00AA4374"/>
    <w:rsid w:val="00AA7203"/>
    <w:rsid w:val="00AA78EC"/>
    <w:rsid w:val="00AB114B"/>
    <w:rsid w:val="00AB25BF"/>
    <w:rsid w:val="00AB78B4"/>
    <w:rsid w:val="00AC0E80"/>
    <w:rsid w:val="00AC109A"/>
    <w:rsid w:val="00AC47CB"/>
    <w:rsid w:val="00AC51A9"/>
    <w:rsid w:val="00AC5CC5"/>
    <w:rsid w:val="00AC6AF1"/>
    <w:rsid w:val="00AC76CE"/>
    <w:rsid w:val="00AC79FA"/>
    <w:rsid w:val="00AD4055"/>
    <w:rsid w:val="00AE038F"/>
    <w:rsid w:val="00AE0661"/>
    <w:rsid w:val="00AE3E49"/>
    <w:rsid w:val="00AE5BA9"/>
    <w:rsid w:val="00AF0A89"/>
    <w:rsid w:val="00AF4D2B"/>
    <w:rsid w:val="00AF6877"/>
    <w:rsid w:val="00B03CE2"/>
    <w:rsid w:val="00B048C5"/>
    <w:rsid w:val="00B059EB"/>
    <w:rsid w:val="00B05FA1"/>
    <w:rsid w:val="00B119D7"/>
    <w:rsid w:val="00B149AC"/>
    <w:rsid w:val="00B15D4A"/>
    <w:rsid w:val="00B21CF5"/>
    <w:rsid w:val="00B23C3E"/>
    <w:rsid w:val="00B24F35"/>
    <w:rsid w:val="00B32404"/>
    <w:rsid w:val="00B35690"/>
    <w:rsid w:val="00B54250"/>
    <w:rsid w:val="00B54509"/>
    <w:rsid w:val="00B56DE1"/>
    <w:rsid w:val="00B60B98"/>
    <w:rsid w:val="00B6122B"/>
    <w:rsid w:val="00B63D14"/>
    <w:rsid w:val="00B74501"/>
    <w:rsid w:val="00B75863"/>
    <w:rsid w:val="00B75C0D"/>
    <w:rsid w:val="00B76F93"/>
    <w:rsid w:val="00B911F7"/>
    <w:rsid w:val="00B91E5A"/>
    <w:rsid w:val="00B94AC1"/>
    <w:rsid w:val="00BA3E86"/>
    <w:rsid w:val="00BB0E6A"/>
    <w:rsid w:val="00BB29ED"/>
    <w:rsid w:val="00BB4B4F"/>
    <w:rsid w:val="00BB7C7F"/>
    <w:rsid w:val="00BB7DB1"/>
    <w:rsid w:val="00BC0B6F"/>
    <w:rsid w:val="00BC2AFA"/>
    <w:rsid w:val="00BC3D4E"/>
    <w:rsid w:val="00BC61EA"/>
    <w:rsid w:val="00BC6434"/>
    <w:rsid w:val="00BC74A5"/>
    <w:rsid w:val="00BD28F7"/>
    <w:rsid w:val="00BD2D80"/>
    <w:rsid w:val="00BD49C5"/>
    <w:rsid w:val="00BD4EF6"/>
    <w:rsid w:val="00BE066C"/>
    <w:rsid w:val="00BE2449"/>
    <w:rsid w:val="00BE3CDE"/>
    <w:rsid w:val="00BE4531"/>
    <w:rsid w:val="00BE4CB8"/>
    <w:rsid w:val="00BE51CD"/>
    <w:rsid w:val="00BE5D82"/>
    <w:rsid w:val="00BE6CF6"/>
    <w:rsid w:val="00BF0A4F"/>
    <w:rsid w:val="00BF770F"/>
    <w:rsid w:val="00C00AEF"/>
    <w:rsid w:val="00C03D89"/>
    <w:rsid w:val="00C11E20"/>
    <w:rsid w:val="00C14DFD"/>
    <w:rsid w:val="00C20CF8"/>
    <w:rsid w:val="00C22ADC"/>
    <w:rsid w:val="00C23333"/>
    <w:rsid w:val="00C30861"/>
    <w:rsid w:val="00C340F9"/>
    <w:rsid w:val="00C34CCC"/>
    <w:rsid w:val="00C40017"/>
    <w:rsid w:val="00C40903"/>
    <w:rsid w:val="00C40E45"/>
    <w:rsid w:val="00C419BD"/>
    <w:rsid w:val="00C4359E"/>
    <w:rsid w:val="00C4411D"/>
    <w:rsid w:val="00C44674"/>
    <w:rsid w:val="00C449E5"/>
    <w:rsid w:val="00C4544D"/>
    <w:rsid w:val="00C50076"/>
    <w:rsid w:val="00C572D1"/>
    <w:rsid w:val="00C61694"/>
    <w:rsid w:val="00C626E3"/>
    <w:rsid w:val="00C65724"/>
    <w:rsid w:val="00C65A20"/>
    <w:rsid w:val="00C66BC9"/>
    <w:rsid w:val="00C6796D"/>
    <w:rsid w:val="00C7248C"/>
    <w:rsid w:val="00C741B1"/>
    <w:rsid w:val="00C84851"/>
    <w:rsid w:val="00C84B11"/>
    <w:rsid w:val="00C86FDF"/>
    <w:rsid w:val="00C92A57"/>
    <w:rsid w:val="00C94691"/>
    <w:rsid w:val="00C94A7A"/>
    <w:rsid w:val="00C9524D"/>
    <w:rsid w:val="00C9558F"/>
    <w:rsid w:val="00CA15DB"/>
    <w:rsid w:val="00CA6DF9"/>
    <w:rsid w:val="00CA75AA"/>
    <w:rsid w:val="00CB411B"/>
    <w:rsid w:val="00CB446B"/>
    <w:rsid w:val="00CB6A2B"/>
    <w:rsid w:val="00CD19E1"/>
    <w:rsid w:val="00CD7FA8"/>
    <w:rsid w:val="00CE1FD7"/>
    <w:rsid w:val="00CE46C6"/>
    <w:rsid w:val="00CE7CCC"/>
    <w:rsid w:val="00D03A0D"/>
    <w:rsid w:val="00D12297"/>
    <w:rsid w:val="00D17EFE"/>
    <w:rsid w:val="00D254EB"/>
    <w:rsid w:val="00D26652"/>
    <w:rsid w:val="00D30EB6"/>
    <w:rsid w:val="00D330E9"/>
    <w:rsid w:val="00D335F1"/>
    <w:rsid w:val="00D3771A"/>
    <w:rsid w:val="00D37A98"/>
    <w:rsid w:val="00D40E3A"/>
    <w:rsid w:val="00D43317"/>
    <w:rsid w:val="00D43EFF"/>
    <w:rsid w:val="00D4511D"/>
    <w:rsid w:val="00D46C6E"/>
    <w:rsid w:val="00D50B04"/>
    <w:rsid w:val="00D542A7"/>
    <w:rsid w:val="00D578C2"/>
    <w:rsid w:val="00D578CC"/>
    <w:rsid w:val="00D63D96"/>
    <w:rsid w:val="00D64196"/>
    <w:rsid w:val="00D64EB1"/>
    <w:rsid w:val="00D7195C"/>
    <w:rsid w:val="00D71D58"/>
    <w:rsid w:val="00D76EBA"/>
    <w:rsid w:val="00D7773F"/>
    <w:rsid w:val="00D77767"/>
    <w:rsid w:val="00D81C2A"/>
    <w:rsid w:val="00D8332D"/>
    <w:rsid w:val="00D850D8"/>
    <w:rsid w:val="00D86012"/>
    <w:rsid w:val="00D86250"/>
    <w:rsid w:val="00D90920"/>
    <w:rsid w:val="00D9261F"/>
    <w:rsid w:val="00D9390D"/>
    <w:rsid w:val="00D94065"/>
    <w:rsid w:val="00D95CD2"/>
    <w:rsid w:val="00D975F2"/>
    <w:rsid w:val="00DA181E"/>
    <w:rsid w:val="00DA1A44"/>
    <w:rsid w:val="00DA2C0A"/>
    <w:rsid w:val="00DA3CEE"/>
    <w:rsid w:val="00DA58A4"/>
    <w:rsid w:val="00DA719C"/>
    <w:rsid w:val="00DA7338"/>
    <w:rsid w:val="00DB28A6"/>
    <w:rsid w:val="00DB2F7A"/>
    <w:rsid w:val="00DB5BB4"/>
    <w:rsid w:val="00DC0E22"/>
    <w:rsid w:val="00DC3D35"/>
    <w:rsid w:val="00DD4A58"/>
    <w:rsid w:val="00DD6EB0"/>
    <w:rsid w:val="00DE010D"/>
    <w:rsid w:val="00DE0257"/>
    <w:rsid w:val="00DE593E"/>
    <w:rsid w:val="00DF6218"/>
    <w:rsid w:val="00E02502"/>
    <w:rsid w:val="00E07EED"/>
    <w:rsid w:val="00E107E9"/>
    <w:rsid w:val="00E21913"/>
    <w:rsid w:val="00E224E0"/>
    <w:rsid w:val="00E26CEB"/>
    <w:rsid w:val="00E30521"/>
    <w:rsid w:val="00E311BC"/>
    <w:rsid w:val="00E3175B"/>
    <w:rsid w:val="00E3355B"/>
    <w:rsid w:val="00E33858"/>
    <w:rsid w:val="00E34605"/>
    <w:rsid w:val="00E34837"/>
    <w:rsid w:val="00E42326"/>
    <w:rsid w:val="00E434FC"/>
    <w:rsid w:val="00E46C06"/>
    <w:rsid w:val="00E518D5"/>
    <w:rsid w:val="00E61500"/>
    <w:rsid w:val="00E62877"/>
    <w:rsid w:val="00E656EA"/>
    <w:rsid w:val="00E66A78"/>
    <w:rsid w:val="00E778A6"/>
    <w:rsid w:val="00E82905"/>
    <w:rsid w:val="00E930BE"/>
    <w:rsid w:val="00E934C0"/>
    <w:rsid w:val="00E93E81"/>
    <w:rsid w:val="00E95109"/>
    <w:rsid w:val="00E951B7"/>
    <w:rsid w:val="00EA0E03"/>
    <w:rsid w:val="00EA2671"/>
    <w:rsid w:val="00EB10A5"/>
    <w:rsid w:val="00EB21E5"/>
    <w:rsid w:val="00EB4D60"/>
    <w:rsid w:val="00EB6574"/>
    <w:rsid w:val="00EC45DF"/>
    <w:rsid w:val="00ED2EB4"/>
    <w:rsid w:val="00ED418B"/>
    <w:rsid w:val="00ED47E5"/>
    <w:rsid w:val="00ED4F50"/>
    <w:rsid w:val="00ED6C3F"/>
    <w:rsid w:val="00ED75DD"/>
    <w:rsid w:val="00EE11AC"/>
    <w:rsid w:val="00EE3EEA"/>
    <w:rsid w:val="00EF3D36"/>
    <w:rsid w:val="00EF414F"/>
    <w:rsid w:val="00EF45B2"/>
    <w:rsid w:val="00F0438E"/>
    <w:rsid w:val="00F10DEB"/>
    <w:rsid w:val="00F1291A"/>
    <w:rsid w:val="00F1519C"/>
    <w:rsid w:val="00F21B62"/>
    <w:rsid w:val="00F22799"/>
    <w:rsid w:val="00F2447E"/>
    <w:rsid w:val="00F26AD5"/>
    <w:rsid w:val="00F3192D"/>
    <w:rsid w:val="00F32E16"/>
    <w:rsid w:val="00F335D0"/>
    <w:rsid w:val="00F33A5C"/>
    <w:rsid w:val="00F3640B"/>
    <w:rsid w:val="00F42CD6"/>
    <w:rsid w:val="00F43FA1"/>
    <w:rsid w:val="00F6292F"/>
    <w:rsid w:val="00F62BD2"/>
    <w:rsid w:val="00F72868"/>
    <w:rsid w:val="00F74EC0"/>
    <w:rsid w:val="00F75267"/>
    <w:rsid w:val="00F753DD"/>
    <w:rsid w:val="00F770E5"/>
    <w:rsid w:val="00F80A6D"/>
    <w:rsid w:val="00F8207C"/>
    <w:rsid w:val="00F9012C"/>
    <w:rsid w:val="00F95537"/>
    <w:rsid w:val="00F97AF8"/>
    <w:rsid w:val="00FA06D1"/>
    <w:rsid w:val="00FA0776"/>
    <w:rsid w:val="00FA2423"/>
    <w:rsid w:val="00FA31E4"/>
    <w:rsid w:val="00FA4A15"/>
    <w:rsid w:val="00FA56F4"/>
    <w:rsid w:val="00FA61A4"/>
    <w:rsid w:val="00FA6B08"/>
    <w:rsid w:val="00FA78CF"/>
    <w:rsid w:val="00FB15D8"/>
    <w:rsid w:val="00FB3354"/>
    <w:rsid w:val="00FC10A5"/>
    <w:rsid w:val="00FC2C87"/>
    <w:rsid w:val="00FC32F5"/>
    <w:rsid w:val="00FC5171"/>
    <w:rsid w:val="00FD05FF"/>
    <w:rsid w:val="00FD3B21"/>
    <w:rsid w:val="00FE273F"/>
    <w:rsid w:val="00FE5B4B"/>
    <w:rsid w:val="00FF099B"/>
    <w:rsid w:val="00FF3FAD"/>
    <w:rsid w:val="00FF5004"/>
    <w:rsid w:val="00FF6B74"/>
    <w:rsid w:val="00FF799B"/>
    <w:rsid w:val="00FF7A18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366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1C1"/>
  </w:style>
  <w:style w:type="paragraph" w:styleId="Nagwek1">
    <w:name w:val="heading 1"/>
    <w:basedOn w:val="Normalny"/>
    <w:next w:val="Normalny"/>
    <w:link w:val="Nagwek1Znak"/>
    <w:qFormat/>
    <w:rsid w:val="00F62BD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F62BD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F62BD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2BD2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Nagwek3Znak">
    <w:name w:val="Nagłówek 3 Znak"/>
    <w:basedOn w:val="Domylnaczcionkaakapitu"/>
    <w:link w:val="Nagwek3"/>
    <w:rsid w:val="00F62BD2"/>
    <w:rPr>
      <w:rFonts w:ascii="Arial" w:eastAsia="Times New Roman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62BD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F62B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F62BD2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rsid w:val="00F62B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F62BD2"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F62BD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F62BD2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rsid w:val="00F62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62BD2"/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F62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F62BD2"/>
    <w:rPr>
      <w:color w:val="0000FF"/>
      <w:u w:val="single"/>
    </w:rPr>
  </w:style>
  <w:style w:type="character" w:styleId="Numerstrony">
    <w:name w:val="page number"/>
    <w:basedOn w:val="Domylnaczcionkaakapitu"/>
    <w:rsid w:val="00F62BD2"/>
  </w:style>
  <w:style w:type="paragraph" w:customStyle="1" w:styleId="CM53">
    <w:name w:val="CM53"/>
    <w:basedOn w:val="Normalny"/>
    <w:next w:val="Normalny"/>
    <w:rsid w:val="00F62B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M63">
    <w:name w:val="CM63"/>
    <w:basedOn w:val="Normalny"/>
    <w:next w:val="Normalny"/>
    <w:rsid w:val="00F62B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Znak"/>
    <w:rsid w:val="00F62B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rsid w:val="00F62BD2"/>
    <w:rPr>
      <w:rFonts w:ascii="Arial" w:eastAsia="Times New Roman" w:hAnsi="Arial" w:cs="Arial"/>
      <w:color w:val="000000"/>
      <w:sz w:val="24"/>
      <w:szCs w:val="24"/>
    </w:rPr>
  </w:style>
  <w:style w:type="paragraph" w:customStyle="1" w:styleId="CM56">
    <w:name w:val="CM56"/>
    <w:basedOn w:val="Default"/>
    <w:next w:val="Default"/>
    <w:rsid w:val="00F62BD2"/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F62BD2"/>
    <w:rPr>
      <w:rFonts w:cs="Times New Roman"/>
      <w:color w:val="auto"/>
    </w:rPr>
  </w:style>
  <w:style w:type="paragraph" w:customStyle="1" w:styleId="CM64">
    <w:name w:val="CM64"/>
    <w:basedOn w:val="Default"/>
    <w:next w:val="Default"/>
    <w:rsid w:val="00F62BD2"/>
    <w:pPr>
      <w:numPr>
        <w:numId w:val="11"/>
      </w:numPr>
      <w:tabs>
        <w:tab w:val="clear" w:pos="360"/>
      </w:tabs>
      <w:ind w:left="0" w:firstLine="0"/>
    </w:pPr>
    <w:rPr>
      <w:rFonts w:cs="Times New Roman"/>
      <w:color w:val="auto"/>
    </w:rPr>
  </w:style>
  <w:style w:type="paragraph" w:styleId="Zwykytekst">
    <w:name w:val="Plain Text"/>
    <w:basedOn w:val="Normalny"/>
    <w:link w:val="ZwykytekstZnak"/>
    <w:rsid w:val="00F62BD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62BD2"/>
    <w:rPr>
      <w:rFonts w:ascii="Courier New" w:eastAsia="Times New Roman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F62BD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62BD2"/>
    <w:rPr>
      <w:rFonts w:ascii="Times New Roman" w:eastAsia="Times New Roman" w:hAnsi="Times New Roman" w:cs="Times New Roman"/>
      <w:sz w:val="20"/>
      <w:szCs w:val="20"/>
    </w:rPr>
  </w:style>
  <w:style w:type="paragraph" w:customStyle="1" w:styleId="wyliczenie">
    <w:name w:val="wyliczenie"/>
    <w:basedOn w:val="Normalny"/>
    <w:rsid w:val="00F62BD2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imes New Roman"/>
      <w:snapToGrid w:val="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F62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62BD2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semiHidden/>
    <w:rsid w:val="00F62BD2"/>
    <w:rPr>
      <w:vertAlign w:val="superscript"/>
    </w:rPr>
  </w:style>
  <w:style w:type="character" w:customStyle="1" w:styleId="FontStyle13">
    <w:name w:val="Font Style13"/>
    <w:rsid w:val="00F62BD2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rsid w:val="00F62BD2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11pt">
    <w:name w:val="Normalny + 11 pt"/>
    <w:basedOn w:val="Normalny"/>
    <w:rsid w:val="00F62BD2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F62BD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nakZnak">
    <w:name w:val="Znak Znak"/>
    <w:rsid w:val="00F62BD2"/>
    <w:rPr>
      <w:sz w:val="24"/>
      <w:lang w:val="pl-PL" w:eastAsia="pl-PL" w:bidi="ar-SA"/>
    </w:rPr>
  </w:style>
  <w:style w:type="paragraph" w:customStyle="1" w:styleId="Znak2ZnakZnakZnak">
    <w:name w:val="Znak2 Znak Znak Znak"/>
    <w:basedOn w:val="Normalny"/>
    <w:rsid w:val="00F62BD2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Tekstdymka">
    <w:name w:val="Balloon Text"/>
    <w:basedOn w:val="Normalny"/>
    <w:link w:val="TekstdymkaZnak"/>
    <w:rsid w:val="00F62BD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62BD2"/>
    <w:rPr>
      <w:rFonts w:ascii="Tahoma" w:eastAsia="Times New Roman" w:hAnsi="Tahoma" w:cs="Times New Roman"/>
      <w:sz w:val="16"/>
      <w:szCs w:val="16"/>
    </w:rPr>
  </w:style>
  <w:style w:type="paragraph" w:customStyle="1" w:styleId="Akapitzlist1">
    <w:name w:val="Akapit z listą1"/>
    <w:basedOn w:val="Normalny"/>
    <w:rsid w:val="00296B2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A76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452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76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3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mailto:rmalerczyk@gig.e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ig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zkliniarz@gig.katowi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A9AA8A6F0143E68DAB48E1889B9B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72C4A-132F-4DB7-B800-A190F699DDCB}"/>
      </w:docPartPr>
      <w:docPartBody>
        <w:p w:rsidR="00B05F83" w:rsidRDefault="00A655E3" w:rsidP="00A655E3">
          <w:pPr>
            <w:pStyle w:val="0CA9AA8A6F0143E68DAB48E1889B9B48"/>
          </w:pPr>
          <w:r>
            <w:t>[Wpisz tytuł dokumentu]</w:t>
          </w:r>
        </w:p>
      </w:docPartBody>
    </w:docPart>
    <w:docPart>
      <w:docPartPr>
        <w:name w:val="D570F83B0F37441A89A47BF9527A12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79D63-1D12-489B-9F0F-4EA899E897F8}"/>
      </w:docPartPr>
      <w:docPartBody>
        <w:p w:rsidR="00B05F83" w:rsidRDefault="00A655E3" w:rsidP="00A655E3">
          <w:pPr>
            <w:pStyle w:val="D570F83B0F37441A89A47BF9527A12FA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655E3"/>
    <w:rsid w:val="0000287A"/>
    <w:rsid w:val="00163BEC"/>
    <w:rsid w:val="001961D1"/>
    <w:rsid w:val="001C3F37"/>
    <w:rsid w:val="001D1F1D"/>
    <w:rsid w:val="002852B0"/>
    <w:rsid w:val="002D1AAA"/>
    <w:rsid w:val="002E7099"/>
    <w:rsid w:val="00300C06"/>
    <w:rsid w:val="003257B8"/>
    <w:rsid w:val="00354E95"/>
    <w:rsid w:val="00363E38"/>
    <w:rsid w:val="003C2845"/>
    <w:rsid w:val="00430338"/>
    <w:rsid w:val="00441353"/>
    <w:rsid w:val="004A2FFC"/>
    <w:rsid w:val="00512916"/>
    <w:rsid w:val="005A0536"/>
    <w:rsid w:val="006A33AC"/>
    <w:rsid w:val="00715188"/>
    <w:rsid w:val="007E20D7"/>
    <w:rsid w:val="008E0105"/>
    <w:rsid w:val="00961957"/>
    <w:rsid w:val="00A132E8"/>
    <w:rsid w:val="00A655E3"/>
    <w:rsid w:val="00AB04D3"/>
    <w:rsid w:val="00B037A5"/>
    <w:rsid w:val="00B05F83"/>
    <w:rsid w:val="00B353F6"/>
    <w:rsid w:val="00B55D31"/>
    <w:rsid w:val="00BD46AC"/>
    <w:rsid w:val="00D03DC7"/>
    <w:rsid w:val="00D15911"/>
    <w:rsid w:val="00D80084"/>
    <w:rsid w:val="00E16057"/>
    <w:rsid w:val="00ED7947"/>
    <w:rsid w:val="00F872F3"/>
    <w:rsid w:val="00FF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F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0E3387483E045D0825F98F51A0DF4BB">
    <w:name w:val="C0E3387483E045D0825F98F51A0DF4BB"/>
    <w:rsid w:val="00A655E3"/>
  </w:style>
  <w:style w:type="paragraph" w:customStyle="1" w:styleId="3E0EDD1C18EF4A6EBECDB4A2B11D5FE7">
    <w:name w:val="3E0EDD1C18EF4A6EBECDB4A2B11D5FE7"/>
    <w:rsid w:val="00A655E3"/>
  </w:style>
  <w:style w:type="paragraph" w:customStyle="1" w:styleId="0CA9AA8A6F0143E68DAB48E1889B9B48">
    <w:name w:val="0CA9AA8A6F0143E68DAB48E1889B9B48"/>
    <w:rsid w:val="00A655E3"/>
  </w:style>
  <w:style w:type="paragraph" w:customStyle="1" w:styleId="D570F83B0F37441A89A47BF9527A12FA">
    <w:name w:val="D570F83B0F37441A89A47BF9527A12FA"/>
    <w:rsid w:val="00A655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FZ – 1/4294/SK/ 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4CB26C-472C-4AB0-A9B9-48845E40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28</Pages>
  <Words>8348</Words>
  <Characters>50091</Characters>
  <Application>Microsoft Office Word</Application>
  <DocSecurity>0</DocSecurity>
  <Lines>417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GŁÓWNY INSTYTUT GÓRNICTWA</vt:lpstr>
    </vt:vector>
  </TitlesOfParts>
  <Company/>
  <LinksUpToDate>false</LinksUpToDate>
  <CharactersWithSpaces>58323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GŁÓWNY INSTYTUT GÓRNICTWA</dc:title>
  <dc:subject/>
  <dc:creator>t_stazystafz</dc:creator>
  <cp:keywords/>
  <dc:description/>
  <cp:lastModifiedBy>t_stazystafz</cp:lastModifiedBy>
  <cp:revision>146</cp:revision>
  <cp:lastPrinted>2015-03-16T11:48:00Z</cp:lastPrinted>
  <dcterms:created xsi:type="dcterms:W3CDTF">2015-03-04T07:33:00Z</dcterms:created>
  <dcterms:modified xsi:type="dcterms:W3CDTF">2015-03-16T12:46:00Z</dcterms:modified>
</cp:coreProperties>
</file>